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1B8" w:rsidRDefault="00B64A97">
      <w:pPr>
        <w:rPr>
          <w:b/>
          <w:bCs/>
          <w:sz w:val="24"/>
          <w:szCs w:val="24"/>
        </w:rPr>
      </w:pPr>
      <w:bookmarkStart w:id="0" w:name="SURAT_PERNYATAAN"/>
      <w:bookmarkStart w:id="1" w:name="_bookmark2"/>
      <w:bookmarkEnd w:id="0"/>
      <w:bookmarkEnd w:id="1"/>
      <w:r>
        <w:rPr>
          <w:noProof/>
          <w:lang w:val="en-US"/>
        </w:rPr>
        <w:drawing>
          <wp:anchor distT="0" distB="0" distL="114300" distR="114300" simplePos="0" relativeHeight="483219456" behindDoc="1" locked="0" layoutInCell="1" allowOverlap="1">
            <wp:simplePos x="0" y="0"/>
            <wp:positionH relativeFrom="column">
              <wp:posOffset>4354</wp:posOffset>
            </wp:positionH>
            <wp:positionV relativeFrom="paragraph">
              <wp:posOffset>2540</wp:posOffset>
            </wp:positionV>
            <wp:extent cx="5423535" cy="8928100"/>
            <wp:effectExtent l="0" t="0" r="5715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1B8">
        <w:br w:type="page"/>
      </w:r>
    </w:p>
    <w:p w:rsidR="004D11B8" w:rsidRDefault="00B64A97">
      <w:pPr>
        <w:rPr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3220480" behindDoc="1" locked="0" layoutInCell="1" allowOverlap="1">
            <wp:simplePos x="0" y="0"/>
            <wp:positionH relativeFrom="column">
              <wp:posOffset>4354</wp:posOffset>
            </wp:positionH>
            <wp:positionV relativeFrom="paragraph">
              <wp:posOffset>2540</wp:posOffset>
            </wp:positionV>
            <wp:extent cx="5459730" cy="8928100"/>
            <wp:effectExtent l="0" t="0" r="762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1B8">
        <w:br w:type="page"/>
      </w:r>
    </w:p>
    <w:p w:rsidR="004D11B8" w:rsidRDefault="00A552DC">
      <w:pPr>
        <w:rPr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3221504" behindDoc="1" locked="0" layoutInCell="1" allowOverlap="1">
            <wp:simplePos x="0" y="0"/>
            <wp:positionH relativeFrom="column">
              <wp:posOffset>4354</wp:posOffset>
            </wp:positionH>
            <wp:positionV relativeFrom="paragraph">
              <wp:posOffset>2540</wp:posOffset>
            </wp:positionV>
            <wp:extent cx="5688965" cy="8928100"/>
            <wp:effectExtent l="0" t="0" r="698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1B8">
        <w:br w:type="page"/>
      </w:r>
    </w:p>
    <w:p w:rsidR="004D11B8" w:rsidRDefault="00A552DC">
      <w:pPr>
        <w:rPr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483222528" behindDoc="1" locked="0" layoutInCell="1" allowOverlap="1">
            <wp:simplePos x="0" y="0"/>
            <wp:positionH relativeFrom="column">
              <wp:posOffset>4354</wp:posOffset>
            </wp:positionH>
            <wp:positionV relativeFrom="paragraph">
              <wp:posOffset>2540</wp:posOffset>
            </wp:positionV>
            <wp:extent cx="5742432" cy="887882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1B8">
        <w:br w:type="page"/>
      </w:r>
    </w:p>
    <w:p w:rsidR="00A552DC" w:rsidRDefault="00A552DC">
      <w:pPr>
        <w:pStyle w:val="Heading2"/>
        <w:spacing w:before="208"/>
        <w:ind w:left="1419" w:right="1649"/>
        <w:jc w:val="center"/>
        <w:sectPr w:rsidR="00A552DC">
          <w:footerReference w:type="default" r:id="rId11"/>
          <w:pgSz w:w="11910" w:h="16840"/>
          <w:pgMar w:top="1580" w:right="880" w:bottom="1200" w:left="1680" w:header="0" w:footer="1012" w:gutter="0"/>
          <w:cols w:space="720"/>
        </w:sectPr>
      </w:pPr>
    </w:p>
    <w:p w:rsidR="00BD5774" w:rsidRDefault="00FC668A">
      <w:pPr>
        <w:pStyle w:val="Heading2"/>
        <w:spacing w:before="208"/>
        <w:ind w:left="1419" w:right="1649"/>
        <w:jc w:val="center"/>
      </w:pPr>
      <w:r>
        <w:lastRenderedPageBreak/>
        <w:t>SURAT</w:t>
      </w:r>
      <w:r>
        <w:rPr>
          <w:spacing w:val="-6"/>
        </w:rPr>
        <w:t xml:space="preserve"> </w:t>
      </w:r>
      <w:r>
        <w:t>PERNYATAAN</w:t>
      </w:r>
    </w:p>
    <w:p w:rsidR="00BD5774" w:rsidRDefault="00BD5774">
      <w:pPr>
        <w:pStyle w:val="BodyText"/>
        <w:rPr>
          <w:b/>
          <w:sz w:val="26"/>
        </w:rPr>
      </w:pPr>
    </w:p>
    <w:p w:rsidR="00BD5774" w:rsidRDefault="00BD5774">
      <w:pPr>
        <w:pStyle w:val="BodyText"/>
        <w:rPr>
          <w:b/>
        </w:rPr>
      </w:pPr>
    </w:p>
    <w:p w:rsidR="00BD5774" w:rsidRDefault="00FC668A">
      <w:pPr>
        <w:ind w:left="588" w:right="816"/>
        <w:jc w:val="both"/>
        <w:rPr>
          <w:sz w:val="24"/>
        </w:rPr>
      </w:pPr>
      <w:r>
        <w:rPr>
          <w:sz w:val="24"/>
        </w:rPr>
        <w:t>GAMBARAN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PEMAHAMAN</w:t>
      </w:r>
      <w:r>
        <w:rPr>
          <w:spacing w:val="1"/>
          <w:sz w:val="24"/>
        </w:rPr>
        <w:t xml:space="preserve"> </w:t>
      </w:r>
      <w:r>
        <w:rPr>
          <w:sz w:val="24"/>
        </w:rPr>
        <w:t>PASIEN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OBAT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PUSKESMAS</w:t>
      </w:r>
      <w:r>
        <w:rPr>
          <w:spacing w:val="1"/>
          <w:sz w:val="24"/>
        </w:rPr>
        <w:t xml:space="preserve"> </w:t>
      </w:r>
      <w:r>
        <w:rPr>
          <w:sz w:val="24"/>
        </w:rPr>
        <w:t>KOTARIH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SERDANG</w:t>
      </w:r>
      <w:r>
        <w:rPr>
          <w:spacing w:val="-1"/>
          <w:sz w:val="24"/>
        </w:rPr>
        <w:t xml:space="preserve"> </w:t>
      </w:r>
      <w:r>
        <w:rPr>
          <w:sz w:val="24"/>
        </w:rPr>
        <w:t>BEDAGAI</w:t>
      </w:r>
    </w:p>
    <w:p w:rsidR="00BD5774" w:rsidRDefault="00BD5774">
      <w:pPr>
        <w:pStyle w:val="BodyText"/>
        <w:rPr>
          <w:sz w:val="26"/>
        </w:rPr>
      </w:pPr>
    </w:p>
    <w:p w:rsidR="00BD5774" w:rsidRDefault="00BD5774">
      <w:pPr>
        <w:pStyle w:val="BodyText"/>
        <w:rPr>
          <w:sz w:val="26"/>
        </w:rPr>
      </w:pPr>
    </w:p>
    <w:p w:rsidR="00BD5774" w:rsidRDefault="00FC668A">
      <w:pPr>
        <w:spacing w:before="230" w:line="360" w:lineRule="auto"/>
        <w:ind w:left="588" w:right="822"/>
        <w:jc w:val="both"/>
        <w:rPr>
          <w:sz w:val="24"/>
        </w:rPr>
      </w:pPr>
      <w:r>
        <w:rPr>
          <w:sz w:val="24"/>
        </w:rPr>
        <w:t>Dengan ini saya menyatakan bahwa karya tulis ilmiah ini tidak terdapat</w:t>
      </w:r>
      <w:r>
        <w:rPr>
          <w:spacing w:val="1"/>
          <w:sz w:val="24"/>
        </w:rPr>
        <w:t xml:space="preserve"> </w:t>
      </w:r>
      <w:r>
        <w:rPr>
          <w:sz w:val="24"/>
        </w:rPr>
        <w:t>karya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pernah</w:t>
      </w:r>
      <w:r>
        <w:rPr>
          <w:spacing w:val="-5"/>
          <w:sz w:val="24"/>
        </w:rPr>
        <w:t xml:space="preserve"> </w:t>
      </w:r>
      <w:r>
        <w:rPr>
          <w:sz w:val="24"/>
        </w:rPr>
        <w:t>diajukan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disuatu</w:t>
      </w:r>
      <w:r>
        <w:rPr>
          <w:spacing w:val="-5"/>
          <w:sz w:val="24"/>
        </w:rPr>
        <w:t xml:space="preserve"> </w:t>
      </w:r>
      <w:r>
        <w:rPr>
          <w:sz w:val="24"/>
        </w:rPr>
        <w:t>perguruan</w:t>
      </w:r>
      <w:r>
        <w:rPr>
          <w:spacing w:val="-4"/>
          <w:sz w:val="24"/>
        </w:rPr>
        <w:t xml:space="preserve"> </w:t>
      </w:r>
      <w:r>
        <w:rPr>
          <w:sz w:val="24"/>
        </w:rPr>
        <w:t>tinggi,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sepanjang</w:t>
      </w:r>
      <w:r>
        <w:rPr>
          <w:spacing w:val="-64"/>
          <w:sz w:val="24"/>
        </w:rPr>
        <w:t xml:space="preserve"> </w:t>
      </w:r>
      <w:r>
        <w:rPr>
          <w:sz w:val="24"/>
        </w:rPr>
        <w:t>pengetahuan saya juga tidak terdapat karya atau pendapat yang pernah</w:t>
      </w:r>
      <w:r>
        <w:rPr>
          <w:spacing w:val="1"/>
          <w:sz w:val="24"/>
        </w:rPr>
        <w:t xml:space="preserve"> </w:t>
      </w:r>
      <w:r>
        <w:rPr>
          <w:sz w:val="24"/>
        </w:rPr>
        <w:t>ditulis atau diterbitkan oleh orang lain, kecuali yag secara tertulis diacu</w:t>
      </w:r>
      <w:r>
        <w:rPr>
          <w:spacing w:val="1"/>
          <w:sz w:val="24"/>
        </w:rPr>
        <w:t xml:space="preserve"> </w:t>
      </w:r>
      <w:r>
        <w:rPr>
          <w:sz w:val="24"/>
        </w:rPr>
        <w:t>dalam naskah</w:t>
      </w:r>
      <w:r>
        <w:rPr>
          <w:spacing w:val="-2"/>
          <w:sz w:val="24"/>
        </w:rPr>
        <w:t xml:space="preserve"> </w:t>
      </w:r>
      <w:r>
        <w:rPr>
          <w:sz w:val="24"/>
        </w:rPr>
        <w:t>ini.</w:t>
      </w:r>
    </w:p>
    <w:p w:rsidR="00BD5774" w:rsidRDefault="00BD5774">
      <w:pPr>
        <w:pStyle w:val="BodyText"/>
        <w:rPr>
          <w:sz w:val="26"/>
        </w:rPr>
      </w:pPr>
    </w:p>
    <w:p w:rsidR="00BD5774" w:rsidRDefault="00BD5774">
      <w:pPr>
        <w:pStyle w:val="BodyText"/>
        <w:rPr>
          <w:sz w:val="26"/>
        </w:rPr>
      </w:pPr>
    </w:p>
    <w:p w:rsidR="00BD5774" w:rsidRDefault="00BD5774">
      <w:pPr>
        <w:pStyle w:val="BodyText"/>
        <w:rPr>
          <w:sz w:val="26"/>
        </w:rPr>
      </w:pPr>
    </w:p>
    <w:p w:rsidR="00BD5774" w:rsidRDefault="00BD5774">
      <w:pPr>
        <w:pStyle w:val="BodyText"/>
        <w:spacing w:before="1"/>
        <w:rPr>
          <w:sz w:val="30"/>
        </w:rPr>
      </w:pPr>
    </w:p>
    <w:p w:rsidR="00BD5774" w:rsidRDefault="00FC668A">
      <w:pPr>
        <w:tabs>
          <w:tab w:val="left" w:pos="6911"/>
        </w:tabs>
        <w:ind w:left="5648"/>
        <w:rPr>
          <w:sz w:val="24"/>
        </w:rPr>
      </w:pPr>
      <w:r>
        <w:rPr>
          <w:sz w:val="24"/>
        </w:rPr>
        <w:t>Medan,</w:t>
      </w:r>
      <w:r>
        <w:rPr>
          <w:sz w:val="24"/>
        </w:rPr>
        <w:tab/>
        <w:t>Juli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</w:p>
    <w:p w:rsidR="00BD5774" w:rsidRDefault="00BD5774">
      <w:pPr>
        <w:pStyle w:val="BodyText"/>
        <w:rPr>
          <w:sz w:val="26"/>
        </w:rPr>
      </w:pPr>
    </w:p>
    <w:p w:rsidR="00BD5774" w:rsidRDefault="00BD5774">
      <w:pPr>
        <w:pStyle w:val="BodyText"/>
        <w:rPr>
          <w:sz w:val="26"/>
        </w:rPr>
      </w:pPr>
    </w:p>
    <w:p w:rsidR="00BD5774" w:rsidRDefault="00BD5774">
      <w:pPr>
        <w:pStyle w:val="BodyText"/>
        <w:rPr>
          <w:sz w:val="26"/>
        </w:rPr>
      </w:pPr>
    </w:p>
    <w:p w:rsidR="00BD5774" w:rsidRDefault="00FC668A">
      <w:pPr>
        <w:spacing w:before="207"/>
        <w:ind w:left="5643" w:firstLine="31"/>
        <w:rPr>
          <w:sz w:val="24"/>
        </w:rPr>
      </w:pPr>
      <w:r>
        <w:rPr>
          <w:sz w:val="24"/>
        </w:rPr>
        <w:t>Mega Eka Putri</w:t>
      </w:r>
      <w:r>
        <w:rPr>
          <w:spacing w:val="1"/>
          <w:sz w:val="24"/>
        </w:rPr>
        <w:t xml:space="preserve"> </w:t>
      </w:r>
      <w:r>
        <w:rPr>
          <w:sz w:val="24"/>
        </w:rPr>
        <w:t>Manurung</w:t>
      </w:r>
      <w:r>
        <w:rPr>
          <w:spacing w:val="-64"/>
          <w:sz w:val="24"/>
        </w:rPr>
        <w:t xml:space="preserve"> </w:t>
      </w:r>
      <w:bookmarkStart w:id="2" w:name="_GoBack"/>
      <w:bookmarkEnd w:id="2"/>
      <w:r>
        <w:rPr>
          <w:sz w:val="24"/>
        </w:rPr>
        <w:t>P07539019057</w:t>
      </w:r>
    </w:p>
    <w:p w:rsidR="00BD5774" w:rsidRDefault="00BD5774">
      <w:pPr>
        <w:rPr>
          <w:sz w:val="24"/>
        </w:rPr>
        <w:sectPr w:rsidR="00BD5774" w:rsidSect="00A552DC">
          <w:footerReference w:type="default" r:id="rId12"/>
          <w:pgSz w:w="11910" w:h="16840"/>
          <w:pgMar w:top="1580" w:right="880" w:bottom="1200" w:left="1680" w:header="0" w:footer="1012" w:gutter="0"/>
          <w:pgNumType w:fmt="lowerRoman" w:start="4"/>
          <w:cols w:space="720"/>
        </w:sectPr>
      </w:pPr>
    </w:p>
    <w:p w:rsidR="00BD5774" w:rsidRDefault="00FC668A">
      <w:pPr>
        <w:pStyle w:val="Heading2"/>
        <w:spacing w:before="208"/>
        <w:ind w:left="588" w:right="3369"/>
        <w:jc w:val="left"/>
      </w:pPr>
      <w:r>
        <w:lastRenderedPageBreak/>
        <w:t>POLITEKNIK</w:t>
      </w:r>
      <w:r>
        <w:rPr>
          <w:spacing w:val="-5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KEMENKES</w:t>
      </w:r>
      <w:r>
        <w:rPr>
          <w:spacing w:val="-5"/>
        </w:rPr>
        <w:t xml:space="preserve"> </w:t>
      </w:r>
      <w:r>
        <w:t>MEDAN</w:t>
      </w:r>
      <w:r>
        <w:rPr>
          <w:spacing w:val="-64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</w:p>
    <w:p w:rsidR="00BD5774" w:rsidRDefault="00FC668A">
      <w:pPr>
        <w:ind w:left="588"/>
        <w:rPr>
          <w:b/>
          <w:sz w:val="24"/>
        </w:rPr>
      </w:pPr>
      <w:r>
        <w:rPr>
          <w:b/>
          <w:sz w:val="24"/>
        </w:rPr>
        <w:t>KTI,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JUNI 2022</w:t>
      </w:r>
    </w:p>
    <w:p w:rsidR="00BD5774" w:rsidRDefault="00BD5774">
      <w:pPr>
        <w:pStyle w:val="BodyText"/>
        <w:rPr>
          <w:b/>
          <w:sz w:val="24"/>
        </w:rPr>
      </w:pPr>
    </w:p>
    <w:p w:rsidR="00BD5774" w:rsidRDefault="00FC668A">
      <w:pPr>
        <w:pStyle w:val="Heading2"/>
        <w:ind w:left="588"/>
        <w:jc w:val="left"/>
      </w:pPr>
      <w:r>
        <w:t>MEGA</w:t>
      </w:r>
      <w:r>
        <w:rPr>
          <w:spacing w:val="-7"/>
        </w:rPr>
        <w:t xml:space="preserve"> </w:t>
      </w:r>
      <w:r>
        <w:t>EKA</w:t>
      </w:r>
      <w:r>
        <w:rPr>
          <w:spacing w:val="-6"/>
        </w:rPr>
        <w:t xml:space="preserve"> </w:t>
      </w:r>
      <w:r>
        <w:t>PUTRI MANURUNG</w:t>
      </w:r>
    </w:p>
    <w:p w:rsidR="00BD5774" w:rsidRDefault="00BD5774">
      <w:pPr>
        <w:pStyle w:val="BodyText"/>
        <w:rPr>
          <w:b/>
          <w:sz w:val="24"/>
        </w:rPr>
      </w:pPr>
    </w:p>
    <w:p w:rsidR="00BD5774" w:rsidRDefault="00FC668A">
      <w:pPr>
        <w:ind w:left="588" w:right="826"/>
        <w:jc w:val="both"/>
        <w:rPr>
          <w:b/>
          <w:sz w:val="24"/>
        </w:rPr>
      </w:pPr>
      <w:r>
        <w:rPr>
          <w:b/>
          <w:sz w:val="24"/>
        </w:rPr>
        <w:t>GAMBARAN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TINGKAT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PEMAHAMAN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PASIEN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TBC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PENGGUNAAN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KOTARIH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SERDANG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BEDAGAI</w:t>
      </w:r>
    </w:p>
    <w:p w:rsidR="00BD5774" w:rsidRDefault="00BD5774">
      <w:pPr>
        <w:pStyle w:val="BodyText"/>
        <w:rPr>
          <w:b/>
          <w:sz w:val="24"/>
        </w:rPr>
      </w:pPr>
    </w:p>
    <w:p w:rsidR="00BD5774" w:rsidRDefault="00FC668A">
      <w:pPr>
        <w:pStyle w:val="Heading2"/>
        <w:spacing w:before="1"/>
        <w:ind w:left="588"/>
      </w:pPr>
      <w:r>
        <w:t>Xiv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Halaman,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tabel,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gambar, 10</w:t>
      </w:r>
      <w:r>
        <w:rPr>
          <w:spacing w:val="-1"/>
        </w:rPr>
        <w:t xml:space="preserve"> </w:t>
      </w:r>
      <w:r>
        <w:t>lampiran</w:t>
      </w:r>
    </w:p>
    <w:p w:rsidR="00BD5774" w:rsidRDefault="00BD5774">
      <w:pPr>
        <w:pStyle w:val="BodyText"/>
        <w:rPr>
          <w:b/>
          <w:sz w:val="26"/>
        </w:rPr>
      </w:pPr>
    </w:p>
    <w:p w:rsidR="00BD5774" w:rsidRDefault="00FC668A">
      <w:pPr>
        <w:spacing w:before="181"/>
        <w:ind w:left="961" w:right="1195"/>
        <w:jc w:val="center"/>
        <w:rPr>
          <w:b/>
          <w:sz w:val="24"/>
        </w:rPr>
      </w:pPr>
      <w:bookmarkStart w:id="3" w:name="ABSTRAK"/>
      <w:bookmarkStart w:id="4" w:name="_bookmark3"/>
      <w:bookmarkEnd w:id="3"/>
      <w:bookmarkEnd w:id="4"/>
      <w:r>
        <w:rPr>
          <w:b/>
          <w:sz w:val="24"/>
        </w:rPr>
        <w:t>ABSTRAK</w:t>
      </w:r>
    </w:p>
    <w:p w:rsidR="00BD5774" w:rsidRDefault="00FC668A">
      <w:pPr>
        <w:pStyle w:val="BodyText"/>
        <w:spacing w:before="136"/>
        <w:ind w:left="588" w:right="813" w:firstLine="708"/>
        <w:jc w:val="both"/>
      </w:pPr>
      <w:r>
        <w:t>Tuberculosis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penyakit menular yang</w:t>
      </w:r>
      <w:r>
        <w:rPr>
          <w:spacing w:val="1"/>
        </w:rPr>
        <w:t xml:space="preserve"> </w:t>
      </w:r>
      <w:r>
        <w:t>dapat menginfeksi semua</w:t>
      </w:r>
      <w:r>
        <w:rPr>
          <w:spacing w:val="1"/>
        </w:rPr>
        <w:t xml:space="preserve"> </w:t>
      </w:r>
      <w:r>
        <w:t xml:space="preserve">kalangan yang disebabkan oleh bakteri pathogen yang disebut </w:t>
      </w:r>
      <w:r>
        <w:rPr>
          <w:i/>
        </w:rPr>
        <w:t>Mycobacterium</w:t>
      </w:r>
      <w:r>
        <w:rPr>
          <w:i/>
          <w:spacing w:val="1"/>
        </w:rPr>
        <w:t xml:space="preserve"> </w:t>
      </w:r>
      <w:r>
        <w:rPr>
          <w:i/>
        </w:rPr>
        <w:t>tuberculosis</w:t>
      </w:r>
      <w:r>
        <w:t>. Indonesia menjadi Negara nomor tiga dengan angka paling tinggi</w:t>
      </w:r>
      <w:r>
        <w:rPr>
          <w:spacing w:val="1"/>
        </w:rPr>
        <w:t xml:space="preserve"> </w:t>
      </w:r>
      <w:r>
        <w:t>kejadian TBC di Dunia yaitu diperkirakan sebanyak 824.000 kasus, menurut data</w:t>
      </w:r>
      <w:r>
        <w:rPr>
          <w:spacing w:val="-59"/>
        </w:rPr>
        <w:t xml:space="preserve"> </w:t>
      </w:r>
      <w:r>
        <w:t>Tahun 2021-2022 adalah sebanyak 50 pasien TBC diwilayah kerja Puskesmas</w:t>
      </w:r>
      <w:r>
        <w:rPr>
          <w:spacing w:val="1"/>
        </w:rPr>
        <w:t xml:space="preserve"> </w:t>
      </w:r>
      <w:r>
        <w:t>Kotarih, dan kasus TBC di Puskesmas Kotarih menempati 10 besar penyakit</w:t>
      </w:r>
      <w:r>
        <w:rPr>
          <w:spacing w:val="1"/>
        </w:rPr>
        <w:t xml:space="preserve"> </w:t>
      </w:r>
      <w:r>
        <w:t>tertinggi di Puskesmas tersebut. Tujuan penelitian ini adalah mengetahui tingkat</w:t>
      </w:r>
      <w:r>
        <w:rPr>
          <w:spacing w:val="1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pasien</w:t>
      </w:r>
      <w:r>
        <w:rPr>
          <w:spacing w:val="-2"/>
        </w:rPr>
        <w:t xml:space="preserve"> </w:t>
      </w:r>
      <w:r>
        <w:t>terhadap penggunaan obat</w:t>
      </w:r>
      <w:r>
        <w:rPr>
          <w:spacing w:val="-1"/>
        </w:rPr>
        <w:t xml:space="preserve"> </w:t>
      </w:r>
      <w:r>
        <w:t>TBC.</w:t>
      </w:r>
    </w:p>
    <w:p w:rsidR="00BD5774" w:rsidRDefault="00FC668A">
      <w:pPr>
        <w:pStyle w:val="BodyText"/>
        <w:spacing w:before="2"/>
        <w:ind w:left="588" w:right="817" w:firstLine="708"/>
        <w:jc w:val="both"/>
      </w:pPr>
      <w:r>
        <w:t>Jenis</w:t>
      </w:r>
      <w:r>
        <w:rPr>
          <w:spacing w:val="-7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deskriptif,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metode</w:t>
      </w:r>
      <w:r>
        <w:rPr>
          <w:spacing w:val="-59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jenuh</w:t>
      </w:r>
      <w:r>
        <w:rPr>
          <w:spacing w:val="1"/>
        </w:rPr>
        <w:t xml:space="preserve"> </w:t>
      </w:r>
      <w:r>
        <w:t>(sampel</w:t>
      </w:r>
      <w:r>
        <w:rPr>
          <w:spacing w:val="1"/>
        </w:rPr>
        <w:t xml:space="preserve"> </w:t>
      </w:r>
      <w:r>
        <w:t>sensus)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 kuisioner kepada pasien TBC di Puskesmas Kotarih. 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inklusi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dalam penelitian ini berjumlah 50 responden. Data yang diperoleh</w:t>
      </w:r>
      <w:r>
        <w:rPr>
          <w:spacing w:val="1"/>
        </w:rPr>
        <w:t xml:space="preserve"> </w:t>
      </w:r>
      <w:r>
        <w:t>selanjutnya dianalisa dengan menghitung distribusi karakteristik responden (usia,</w:t>
      </w:r>
      <w:r>
        <w:rPr>
          <w:spacing w:val="-59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kelamin,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pekerjaan)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pemahaman.</w:t>
      </w:r>
      <w:r>
        <w:rPr>
          <w:spacing w:val="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bulan</w:t>
      </w:r>
      <w:r>
        <w:rPr>
          <w:spacing w:val="-2"/>
        </w:rPr>
        <w:t xml:space="preserve"> </w:t>
      </w:r>
      <w:r>
        <w:t>Maret-Juni 2022.</w:t>
      </w:r>
    </w:p>
    <w:p w:rsidR="00BD5774" w:rsidRDefault="00FC668A">
      <w:pPr>
        <w:pStyle w:val="BodyText"/>
        <w:ind w:left="588" w:right="816" w:firstLine="708"/>
        <w:jc w:val="both"/>
      </w:pPr>
      <w:r>
        <w:t>Hasil penelitian menunjukkan bahwa</w:t>
      </w:r>
      <w:r>
        <w:rPr>
          <w:spacing w:val="1"/>
        </w:rPr>
        <w:t xml:space="preserve"> </w:t>
      </w:r>
      <w:r>
        <w:t>karakteristik responden yang paling</w:t>
      </w:r>
      <w:r>
        <w:rPr>
          <w:spacing w:val="1"/>
        </w:rPr>
        <w:t xml:space="preserve"> </w:t>
      </w:r>
      <w:r>
        <w:t>banyak adalah berada pada usia dewasa yaitu</w:t>
      </w:r>
      <w:r>
        <w:rPr>
          <w:spacing w:val="1"/>
        </w:rPr>
        <w:t xml:space="preserve"> </w:t>
      </w:r>
      <w:r>
        <w:t>(56%); laki-laki (66%); pendidikan</w:t>
      </w:r>
      <w:r>
        <w:rPr>
          <w:spacing w:val="-59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(46%);</w:t>
      </w:r>
      <w:r>
        <w:rPr>
          <w:spacing w:val="2"/>
        </w:rPr>
        <w:t xml:space="preserve"> </w:t>
      </w:r>
      <w:r>
        <w:t>pekerjaan buruh</w:t>
      </w:r>
      <w:r>
        <w:rPr>
          <w:spacing w:val="-2"/>
        </w:rPr>
        <w:t xml:space="preserve"> </w:t>
      </w:r>
      <w:r>
        <w:t>tani (70%).</w:t>
      </w:r>
    </w:p>
    <w:p w:rsidR="00BD5774" w:rsidRDefault="00FC668A">
      <w:pPr>
        <w:pStyle w:val="BodyText"/>
        <w:ind w:left="588" w:right="817" w:firstLine="708"/>
        <w:jc w:val="both"/>
      </w:pPr>
      <w:r>
        <w:t>Berdasarkan hasil dapat ditarik kesimpulan bahwa, Gambaran Tingkat</w:t>
      </w:r>
      <w:r>
        <w:rPr>
          <w:spacing w:val="1"/>
        </w:rPr>
        <w:t xml:space="preserve"> </w:t>
      </w:r>
      <w:r>
        <w:t>Pemahaman pasien pada penelitian ini termasuk dalam kategori cukup baik yaitu</w:t>
      </w:r>
      <w:r>
        <w:rPr>
          <w:spacing w:val="-59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persentase</w:t>
      </w:r>
      <w:r>
        <w:rPr>
          <w:spacing w:val="-3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(54%).</w:t>
      </w:r>
    </w:p>
    <w:p w:rsidR="00BD5774" w:rsidRDefault="00BD5774">
      <w:pPr>
        <w:pStyle w:val="BodyText"/>
        <w:spacing w:before="10"/>
        <w:rPr>
          <w:sz w:val="32"/>
        </w:rPr>
      </w:pPr>
    </w:p>
    <w:p w:rsidR="00BD5774" w:rsidRDefault="00FC668A">
      <w:pPr>
        <w:pStyle w:val="BodyText"/>
        <w:tabs>
          <w:tab w:val="left" w:pos="2104"/>
        </w:tabs>
        <w:spacing w:line="242" w:lineRule="auto"/>
        <w:ind w:left="588" w:right="2591"/>
      </w:pPr>
      <w:r>
        <w:t>Kata kunci</w:t>
      </w:r>
      <w:r>
        <w:tab/>
        <w:t>:</w:t>
      </w:r>
      <w:r>
        <w:rPr>
          <w:spacing w:val="1"/>
        </w:rPr>
        <w:t xml:space="preserve"> </w:t>
      </w:r>
      <w:r>
        <w:t>Pemahaman, Pasien, TBC, Obat, Puskesmas</w:t>
      </w:r>
      <w:r>
        <w:rPr>
          <w:spacing w:val="-59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bacaan</w:t>
      </w:r>
      <w:r>
        <w:rPr>
          <w:spacing w:val="59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(2011-2020)</w:t>
      </w:r>
    </w:p>
    <w:p w:rsidR="00BD5774" w:rsidRDefault="00BD5774">
      <w:pPr>
        <w:spacing w:line="242" w:lineRule="auto"/>
        <w:sectPr w:rsidR="00BD5774" w:rsidSect="00A552DC">
          <w:footerReference w:type="default" r:id="rId13"/>
          <w:pgSz w:w="11910" w:h="16840"/>
          <w:pgMar w:top="1580" w:right="880" w:bottom="1200" w:left="1680" w:header="0" w:footer="1012" w:gutter="0"/>
          <w:pgNumType w:fmt="lowerRoman" w:start="5"/>
          <w:cols w:space="720"/>
        </w:sectPr>
      </w:pPr>
    </w:p>
    <w:p w:rsidR="00BD5774" w:rsidRDefault="00FC668A">
      <w:pPr>
        <w:spacing w:before="99"/>
        <w:ind w:left="588" w:right="2249"/>
        <w:rPr>
          <w:b/>
        </w:rPr>
      </w:pPr>
      <w:r>
        <w:rPr>
          <w:b/>
        </w:rPr>
        <w:lastRenderedPageBreak/>
        <w:t>MEDAN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4"/>
        </w:rPr>
        <w:t xml:space="preserve"> </w:t>
      </w:r>
      <w:r>
        <w:rPr>
          <w:b/>
        </w:rPr>
        <w:t>POLYTECHNICS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6"/>
        </w:rPr>
        <w:t xml:space="preserve"> </w:t>
      </w:r>
      <w:r>
        <w:rPr>
          <w:b/>
        </w:rPr>
        <w:t>MINISTRY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58"/>
        </w:rPr>
        <w:t xml:space="preserve"> </w:t>
      </w:r>
      <w:r>
        <w:rPr>
          <w:b/>
        </w:rPr>
        <w:t>PHARMACY</w:t>
      </w:r>
      <w:r>
        <w:rPr>
          <w:b/>
          <w:spacing w:val="1"/>
        </w:rPr>
        <w:t xml:space="preserve"> </w:t>
      </w:r>
      <w:r>
        <w:rPr>
          <w:b/>
        </w:rPr>
        <w:t>DEPARTMENT</w:t>
      </w:r>
    </w:p>
    <w:p w:rsidR="00BD5774" w:rsidRDefault="00BD5774">
      <w:pPr>
        <w:pStyle w:val="BodyText"/>
        <w:spacing w:before="1"/>
        <w:rPr>
          <w:b/>
        </w:rPr>
      </w:pPr>
    </w:p>
    <w:p w:rsidR="00BD5774" w:rsidRDefault="00FC668A">
      <w:pPr>
        <w:spacing w:line="429" w:lineRule="auto"/>
        <w:ind w:left="588" w:right="5441"/>
        <w:rPr>
          <w:b/>
        </w:rPr>
      </w:pPr>
      <w:r>
        <w:rPr>
          <w:b/>
        </w:rPr>
        <w:t>SCIENTIFIC PAPER, JUNE 2022</w:t>
      </w:r>
      <w:r>
        <w:rPr>
          <w:b/>
          <w:spacing w:val="-59"/>
        </w:rPr>
        <w:t xml:space="preserve"> </w:t>
      </w:r>
      <w:r>
        <w:rPr>
          <w:b/>
        </w:rPr>
        <w:t>MEGA</w:t>
      </w:r>
      <w:r>
        <w:rPr>
          <w:b/>
          <w:spacing w:val="-9"/>
        </w:rPr>
        <w:t xml:space="preserve"> </w:t>
      </w:r>
      <w:r>
        <w:rPr>
          <w:b/>
        </w:rPr>
        <w:t>EKA</w:t>
      </w:r>
      <w:r>
        <w:rPr>
          <w:b/>
          <w:spacing w:val="-5"/>
        </w:rPr>
        <w:t xml:space="preserve"> </w:t>
      </w:r>
      <w:r>
        <w:rPr>
          <w:b/>
        </w:rPr>
        <w:t>PUTRI</w:t>
      </w:r>
      <w:r>
        <w:rPr>
          <w:b/>
          <w:spacing w:val="2"/>
        </w:rPr>
        <w:t xml:space="preserve"> </w:t>
      </w:r>
      <w:r>
        <w:rPr>
          <w:b/>
        </w:rPr>
        <w:t>MANURUNG</w:t>
      </w:r>
    </w:p>
    <w:p w:rsidR="00BD5774" w:rsidRDefault="00FC668A">
      <w:pPr>
        <w:spacing w:line="244" w:lineRule="auto"/>
        <w:ind w:left="588" w:right="526"/>
        <w:rPr>
          <w:b/>
        </w:rPr>
      </w:pPr>
      <w:r>
        <w:rPr>
          <w:b/>
          <w:spacing w:val="-1"/>
        </w:rPr>
        <w:t>DESCRIPTION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OF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UNDERSTANDING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LEVEL</w:t>
      </w:r>
      <w:r>
        <w:rPr>
          <w:b/>
          <w:spacing w:val="-12"/>
        </w:rPr>
        <w:t xml:space="preserve"> </w:t>
      </w:r>
      <w:r>
        <w:rPr>
          <w:b/>
        </w:rPr>
        <w:t>OF</w:t>
      </w:r>
      <w:r>
        <w:rPr>
          <w:b/>
          <w:spacing w:val="-11"/>
        </w:rPr>
        <w:t xml:space="preserve"> </w:t>
      </w:r>
      <w:r>
        <w:rPr>
          <w:b/>
        </w:rPr>
        <w:t>TB</w:t>
      </w:r>
      <w:r>
        <w:rPr>
          <w:b/>
          <w:spacing w:val="-12"/>
        </w:rPr>
        <w:t xml:space="preserve"> </w:t>
      </w:r>
      <w:r>
        <w:rPr>
          <w:b/>
        </w:rPr>
        <w:t>PATIENTS</w:t>
      </w:r>
      <w:r>
        <w:rPr>
          <w:b/>
          <w:spacing w:val="-12"/>
        </w:rPr>
        <w:t xml:space="preserve"> </w:t>
      </w:r>
      <w:r>
        <w:rPr>
          <w:b/>
        </w:rPr>
        <w:t>ON</w:t>
      </w:r>
      <w:r>
        <w:rPr>
          <w:b/>
          <w:spacing w:val="-11"/>
        </w:rPr>
        <w:t xml:space="preserve"> </w:t>
      </w:r>
      <w:r>
        <w:rPr>
          <w:b/>
        </w:rPr>
        <w:t>MEDICINE</w:t>
      </w:r>
      <w:r>
        <w:rPr>
          <w:b/>
          <w:spacing w:val="-58"/>
        </w:rPr>
        <w:t xml:space="preserve"> </w:t>
      </w:r>
      <w:r>
        <w:rPr>
          <w:b/>
        </w:rPr>
        <w:t>USE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KOTARIH</w:t>
      </w:r>
      <w:r>
        <w:rPr>
          <w:b/>
          <w:spacing w:val="1"/>
        </w:rPr>
        <w:t xml:space="preserve"> </w:t>
      </w:r>
      <w:r>
        <w:rPr>
          <w:b/>
        </w:rPr>
        <w:t>HEALTH</w:t>
      </w:r>
      <w:r>
        <w:rPr>
          <w:b/>
          <w:spacing w:val="-2"/>
        </w:rPr>
        <w:t xml:space="preserve"> </w:t>
      </w:r>
      <w:r>
        <w:rPr>
          <w:b/>
        </w:rPr>
        <w:t>CENTER,  SERDANG</w:t>
      </w:r>
      <w:r>
        <w:rPr>
          <w:b/>
          <w:spacing w:val="1"/>
        </w:rPr>
        <w:t xml:space="preserve"> </w:t>
      </w:r>
      <w:r>
        <w:rPr>
          <w:b/>
        </w:rPr>
        <w:t>BEDAGAI</w:t>
      </w:r>
      <w:r>
        <w:rPr>
          <w:b/>
          <w:spacing w:val="1"/>
        </w:rPr>
        <w:t xml:space="preserve"> </w:t>
      </w:r>
      <w:r>
        <w:rPr>
          <w:b/>
        </w:rPr>
        <w:t>REGENCY</w:t>
      </w:r>
    </w:p>
    <w:p w:rsidR="00BD5774" w:rsidRDefault="00A552DC">
      <w:pPr>
        <w:spacing w:before="191"/>
        <w:ind w:left="588"/>
        <w:jc w:val="both"/>
        <w:rPr>
          <w:b/>
        </w:rPr>
      </w:pPr>
      <w:r>
        <w:rPr>
          <w:b/>
        </w:rPr>
        <w:t>Xiv</w:t>
      </w:r>
      <w:r w:rsidR="00FC668A">
        <w:rPr>
          <w:b/>
          <w:spacing w:val="-2"/>
        </w:rPr>
        <w:t xml:space="preserve"> </w:t>
      </w:r>
      <w:r w:rsidR="00FC668A">
        <w:rPr>
          <w:b/>
        </w:rPr>
        <w:t>+</w:t>
      </w:r>
      <w:r w:rsidR="00FC668A">
        <w:rPr>
          <w:b/>
          <w:spacing w:val="1"/>
        </w:rPr>
        <w:t xml:space="preserve"> </w:t>
      </w:r>
      <w:r w:rsidR="00FC668A">
        <w:rPr>
          <w:b/>
        </w:rPr>
        <w:t>49</w:t>
      </w:r>
      <w:r w:rsidR="00FC668A">
        <w:rPr>
          <w:b/>
          <w:spacing w:val="-3"/>
        </w:rPr>
        <w:t xml:space="preserve"> </w:t>
      </w:r>
      <w:r w:rsidR="00FC668A">
        <w:rPr>
          <w:b/>
        </w:rPr>
        <w:t>Pages,</w:t>
      </w:r>
      <w:r w:rsidR="00FC668A">
        <w:rPr>
          <w:b/>
          <w:spacing w:val="-1"/>
        </w:rPr>
        <w:t xml:space="preserve"> </w:t>
      </w:r>
      <w:r w:rsidR="00FC668A">
        <w:rPr>
          <w:b/>
        </w:rPr>
        <w:t>6</w:t>
      </w:r>
      <w:r w:rsidR="00FC668A">
        <w:rPr>
          <w:b/>
          <w:spacing w:val="-3"/>
        </w:rPr>
        <w:t xml:space="preserve"> </w:t>
      </w:r>
      <w:r w:rsidR="00FC668A">
        <w:rPr>
          <w:b/>
        </w:rPr>
        <w:t>tables,</w:t>
      </w:r>
      <w:r w:rsidR="00FC668A">
        <w:rPr>
          <w:b/>
          <w:spacing w:val="2"/>
        </w:rPr>
        <w:t xml:space="preserve"> </w:t>
      </w:r>
      <w:r w:rsidR="00FC668A">
        <w:rPr>
          <w:b/>
        </w:rPr>
        <w:t>1</w:t>
      </w:r>
      <w:r w:rsidR="00FC668A">
        <w:rPr>
          <w:b/>
          <w:spacing w:val="-3"/>
        </w:rPr>
        <w:t xml:space="preserve"> </w:t>
      </w:r>
      <w:r w:rsidR="00FC668A">
        <w:rPr>
          <w:b/>
        </w:rPr>
        <w:t>picture,</w:t>
      </w:r>
      <w:r w:rsidR="00FC668A">
        <w:rPr>
          <w:b/>
          <w:spacing w:val="-1"/>
        </w:rPr>
        <w:t xml:space="preserve"> </w:t>
      </w:r>
      <w:r w:rsidR="00FC668A">
        <w:rPr>
          <w:b/>
        </w:rPr>
        <w:t>10</w:t>
      </w:r>
      <w:r w:rsidR="00FC668A">
        <w:rPr>
          <w:b/>
          <w:spacing w:val="-3"/>
        </w:rPr>
        <w:t xml:space="preserve"> </w:t>
      </w:r>
      <w:r w:rsidR="00FC668A">
        <w:rPr>
          <w:b/>
        </w:rPr>
        <w:t>attachments</w:t>
      </w:r>
    </w:p>
    <w:p w:rsidR="00BD5774" w:rsidRDefault="00BD5774">
      <w:pPr>
        <w:pStyle w:val="BodyText"/>
        <w:rPr>
          <w:b/>
          <w:sz w:val="24"/>
        </w:rPr>
      </w:pPr>
    </w:p>
    <w:p w:rsidR="00BD5774" w:rsidRDefault="00FC668A">
      <w:pPr>
        <w:pStyle w:val="Heading2"/>
        <w:spacing w:before="204"/>
        <w:ind w:left="1415" w:right="1650"/>
        <w:jc w:val="center"/>
      </w:pPr>
      <w:bookmarkStart w:id="5" w:name="ABSTRACT"/>
      <w:bookmarkStart w:id="6" w:name="_bookmark4"/>
      <w:bookmarkEnd w:id="5"/>
      <w:bookmarkEnd w:id="6"/>
      <w:r>
        <w:t>ABSTRACT</w:t>
      </w:r>
    </w:p>
    <w:p w:rsidR="00BD5774" w:rsidRDefault="00FC668A">
      <w:pPr>
        <w:pStyle w:val="BodyText"/>
        <w:spacing w:before="137"/>
        <w:ind w:left="588" w:right="814"/>
        <w:jc w:val="both"/>
      </w:pPr>
      <w:r>
        <w:t>Tuberculosis is an infectious disease that can infect all groups of people, caused</w:t>
      </w:r>
      <w:r>
        <w:rPr>
          <w:spacing w:val="1"/>
        </w:rPr>
        <w:t xml:space="preserve"> </w:t>
      </w:r>
      <w:r>
        <w:t>by the pathogenic bacterium Mycobacterium tuberculosis. Indonesia is the third</w:t>
      </w:r>
      <w:r>
        <w:rPr>
          <w:spacing w:val="1"/>
        </w:rPr>
        <w:t xml:space="preserve"> </w:t>
      </w:r>
      <w:r>
        <w:t>country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highest</w:t>
      </w:r>
      <w:r>
        <w:rPr>
          <w:spacing w:val="-9"/>
        </w:rPr>
        <w:t xml:space="preserve"> </w:t>
      </w:r>
      <w:r>
        <w:t>TB</w:t>
      </w:r>
      <w:r>
        <w:rPr>
          <w:spacing w:val="-7"/>
        </w:rPr>
        <w:t xml:space="preserve"> </w:t>
      </w:r>
      <w:r>
        <w:t>incidence,</w:t>
      </w:r>
      <w:r>
        <w:rPr>
          <w:spacing w:val="-4"/>
        </w:rPr>
        <w:t xml:space="preserve"> </w:t>
      </w:r>
      <w:r>
        <w:t>estimated</w:t>
      </w:r>
      <w:r>
        <w:rPr>
          <w:spacing w:val="-8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824,000</w:t>
      </w:r>
      <w:r>
        <w:rPr>
          <w:spacing w:val="-9"/>
        </w:rPr>
        <w:t xml:space="preserve"> </w:t>
      </w:r>
      <w:r>
        <w:t>cases.</w:t>
      </w:r>
      <w:r>
        <w:rPr>
          <w:spacing w:val="-6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data</w:t>
      </w:r>
      <w:r>
        <w:rPr>
          <w:spacing w:val="-59"/>
        </w:rPr>
        <w:t xml:space="preserve"> </w:t>
      </w:r>
      <w:r>
        <w:t>from 2021-2022, 50 TB patients were found in the working area of the Kotarih</w:t>
      </w:r>
      <w:r>
        <w:rPr>
          <w:spacing w:val="1"/>
        </w:rPr>
        <w:t xml:space="preserve"> </w:t>
      </w:r>
      <w:r>
        <w:t>Health Center, where TB was included in the 10 biggest diseases at the Health</w:t>
      </w:r>
      <w:r>
        <w:rPr>
          <w:spacing w:val="1"/>
        </w:rPr>
        <w:t xml:space="preserve"> </w:t>
      </w:r>
      <w:r>
        <w:t>Center. The purpose of this study was to determine the level of understanding of</w:t>
      </w:r>
      <w:r>
        <w:rPr>
          <w:spacing w:val="1"/>
        </w:rPr>
        <w:t xml:space="preserve"> </w:t>
      </w:r>
      <w:r>
        <w:t>TB</w:t>
      </w:r>
      <w:r>
        <w:rPr>
          <w:spacing w:val="-1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 of</w:t>
      </w:r>
      <w:r>
        <w:rPr>
          <w:spacing w:val="-1"/>
        </w:rPr>
        <w:t xml:space="preserve"> </w:t>
      </w:r>
      <w:r>
        <w:t>drugs.</w:t>
      </w:r>
    </w:p>
    <w:p w:rsidR="00BD5774" w:rsidRDefault="00FC668A">
      <w:pPr>
        <w:pStyle w:val="BodyText"/>
        <w:spacing w:before="202"/>
        <w:ind w:left="588" w:right="817"/>
        <w:jc w:val="both"/>
      </w:pPr>
      <w:r>
        <w:t>This study is a descriptive survey that examined 50 patients as research samples</w:t>
      </w:r>
      <w:r>
        <w:rPr>
          <w:spacing w:val="-59"/>
        </w:rPr>
        <w:t xml:space="preserve"> </w:t>
      </w:r>
      <w:r>
        <w:t>obtained through a saturated sampling technique (census sample) after meeting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inclusion</w:t>
      </w:r>
      <w:r>
        <w:rPr>
          <w:spacing w:val="-12"/>
        </w:rPr>
        <w:t xml:space="preserve"> </w:t>
      </w:r>
      <w:r>
        <w:rPr>
          <w:spacing w:val="-1"/>
        </w:rPr>
        <w:t>criteria,</w:t>
      </w:r>
      <w:r>
        <w:rPr>
          <w:spacing w:val="-13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carried</w:t>
      </w:r>
      <w:r>
        <w:rPr>
          <w:spacing w:val="-11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March-June</w:t>
      </w:r>
      <w:r>
        <w:rPr>
          <w:spacing w:val="-11"/>
        </w:rPr>
        <w:t xml:space="preserve"> </w:t>
      </w:r>
      <w:r>
        <w:t>2022.</w:t>
      </w:r>
      <w:r>
        <w:rPr>
          <w:spacing w:val="-13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were</w:t>
      </w:r>
      <w:r>
        <w:rPr>
          <w:spacing w:val="-59"/>
        </w:rPr>
        <w:t xml:space="preserve"> </w:t>
      </w:r>
      <w:r>
        <w:t>collected through questionnaires distributed to TB patients at the Kotarih Health</w:t>
      </w:r>
      <w:r>
        <w:rPr>
          <w:spacing w:val="1"/>
        </w:rPr>
        <w:t xml:space="preserve"> </w:t>
      </w:r>
      <w:r>
        <w:t>Center,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analyzed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calculating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respondents'</w:t>
      </w:r>
      <w:r>
        <w:rPr>
          <w:spacing w:val="1"/>
        </w:rPr>
        <w:t xml:space="preserve"> </w:t>
      </w:r>
      <w:r>
        <w:t>characteristics (age, gender, education, occupation) and answers that include the</w:t>
      </w:r>
      <w:r>
        <w:rPr>
          <w:spacing w:val="-59"/>
        </w:rPr>
        <w:t xml:space="preserve"> </w:t>
      </w:r>
      <w:r>
        <w:t>patient's</w:t>
      </w:r>
      <w:r>
        <w:rPr>
          <w:spacing w:val="-3"/>
        </w:rPr>
        <w:t xml:space="preserve"> </w:t>
      </w:r>
      <w:r>
        <w:t>understanding.</w:t>
      </w:r>
    </w:p>
    <w:p w:rsidR="00BD5774" w:rsidRDefault="00FC668A">
      <w:pPr>
        <w:pStyle w:val="BodyText"/>
        <w:spacing w:before="200" w:line="242" w:lineRule="auto"/>
        <w:ind w:left="588" w:right="822"/>
        <w:jc w:val="both"/>
      </w:pPr>
      <w:r>
        <w:t>Through the results of the study, the characteristics of the respondents were as</w:t>
      </w:r>
      <w:r>
        <w:rPr>
          <w:spacing w:val="1"/>
        </w:rPr>
        <w:t xml:space="preserve"> </w:t>
      </w:r>
      <w:r>
        <w:t>follows: 56% of patients were in the age category of adults, 66% were male, 46%</w:t>
      </w:r>
      <w:r>
        <w:rPr>
          <w:spacing w:val="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 level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education,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70%</w:t>
      </w:r>
      <w:r>
        <w:rPr>
          <w:spacing w:val="-2"/>
        </w:rPr>
        <w:t xml:space="preserve"> </w:t>
      </w:r>
      <w:r>
        <w:t>worked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farm</w:t>
      </w:r>
      <w:r>
        <w:rPr>
          <w:spacing w:val="-1"/>
        </w:rPr>
        <w:t xml:space="preserve"> </w:t>
      </w:r>
      <w:r>
        <w:t>laborers.</w:t>
      </w:r>
    </w:p>
    <w:p w:rsidR="00BD5774" w:rsidRDefault="00FC668A">
      <w:pPr>
        <w:pStyle w:val="BodyText"/>
        <w:spacing w:before="191" w:line="244" w:lineRule="auto"/>
        <w:ind w:left="588" w:right="823"/>
        <w:jc w:val="both"/>
      </w:pPr>
      <w:r>
        <w:t>Based on the results of the study, it can be concluded that the patient's level of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 category,</w:t>
      </w:r>
      <w:r>
        <w:rPr>
          <w:spacing w:val="1"/>
        </w:rPr>
        <w:t xml:space="preserve"> </w:t>
      </w:r>
      <w:r>
        <w:t>with a percentage</w:t>
      </w:r>
      <w:r>
        <w:rPr>
          <w:spacing w:val="-2"/>
        </w:rPr>
        <w:t xml:space="preserve"> </w:t>
      </w:r>
      <w:r>
        <w:t>(54%).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spacing w:before="1"/>
        <w:rPr>
          <w:sz w:val="32"/>
        </w:rPr>
      </w:pPr>
    </w:p>
    <w:p w:rsidR="00BD5774" w:rsidRDefault="00FC668A">
      <w:pPr>
        <w:pStyle w:val="BodyText"/>
        <w:tabs>
          <w:tab w:val="left" w:pos="2028"/>
        </w:tabs>
        <w:spacing w:line="429" w:lineRule="auto"/>
        <w:ind w:left="588" w:right="2249"/>
      </w:pPr>
      <w:r>
        <w:t>Keywords</w:t>
      </w:r>
      <w:r>
        <w:tab/>
        <w:t>: Understanding, Patients, TB, Drugs, Health Center</w:t>
      </w:r>
      <w:r>
        <w:rPr>
          <w:spacing w:val="-59"/>
        </w:rPr>
        <w:t xml:space="preserve"> </w:t>
      </w:r>
      <w:r>
        <w:t>References</w:t>
      </w:r>
      <w:r>
        <w:tab/>
        <w:t>: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(2011-2020)</w:t>
      </w:r>
    </w:p>
    <w:p w:rsidR="00BD5774" w:rsidRDefault="00BD5774">
      <w:pPr>
        <w:spacing w:line="429" w:lineRule="auto"/>
        <w:sectPr w:rsidR="00BD5774" w:rsidSect="00A552DC">
          <w:footerReference w:type="default" r:id="rId14"/>
          <w:pgSz w:w="11910" w:h="16840"/>
          <w:pgMar w:top="1580" w:right="880" w:bottom="1200" w:left="1680" w:header="0" w:footer="1012" w:gutter="0"/>
          <w:pgNumType w:fmt="lowerRoman" w:start="6"/>
          <w:cols w:space="720"/>
        </w:sectPr>
      </w:pPr>
    </w:p>
    <w:p w:rsidR="00BD5774" w:rsidRDefault="00FC668A">
      <w:pPr>
        <w:pStyle w:val="Heading2"/>
        <w:spacing w:before="101"/>
        <w:ind w:left="1415" w:right="1650"/>
        <w:jc w:val="center"/>
      </w:pPr>
      <w:bookmarkStart w:id="7" w:name="KATA_PENGANTAR"/>
      <w:bookmarkStart w:id="8" w:name="_bookmark5"/>
      <w:bookmarkEnd w:id="7"/>
      <w:bookmarkEnd w:id="8"/>
      <w:r>
        <w:lastRenderedPageBreak/>
        <w:t>KATA</w:t>
      </w:r>
      <w:r>
        <w:rPr>
          <w:spacing w:val="-13"/>
        </w:rPr>
        <w:t xml:space="preserve"> </w:t>
      </w:r>
      <w:r>
        <w:t>PENGANTAR</w:t>
      </w:r>
    </w:p>
    <w:p w:rsidR="00BD5774" w:rsidRDefault="00BD5774">
      <w:pPr>
        <w:pStyle w:val="BodyText"/>
        <w:rPr>
          <w:b/>
          <w:sz w:val="26"/>
        </w:rPr>
      </w:pPr>
    </w:p>
    <w:p w:rsidR="00BD5774" w:rsidRDefault="00FC668A">
      <w:pPr>
        <w:spacing w:before="217" w:line="360" w:lineRule="auto"/>
        <w:ind w:left="588" w:right="816" w:firstLine="307"/>
        <w:jc w:val="both"/>
      </w:pPr>
      <w:r>
        <w:t>Puji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syukur</w:t>
      </w:r>
      <w:r>
        <w:rPr>
          <w:spacing w:val="-7"/>
        </w:rPr>
        <w:t xml:space="preserve"> </w:t>
      </w:r>
      <w:r>
        <w:t>penulis</w:t>
      </w:r>
      <w:r>
        <w:rPr>
          <w:spacing w:val="-6"/>
        </w:rPr>
        <w:t xml:space="preserve"> </w:t>
      </w:r>
      <w:r>
        <w:t>ucapkan</w:t>
      </w:r>
      <w:r>
        <w:rPr>
          <w:spacing w:val="-11"/>
        </w:rPr>
        <w:t xml:space="preserve"> </w:t>
      </w:r>
      <w:r>
        <w:t>kehadirat</w:t>
      </w:r>
      <w:r>
        <w:rPr>
          <w:spacing w:val="-9"/>
        </w:rPr>
        <w:t xml:space="preserve"> </w:t>
      </w:r>
      <w:r>
        <w:t>Tuhan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Maha</w:t>
      </w:r>
      <w:r>
        <w:rPr>
          <w:spacing w:val="-5"/>
        </w:rPr>
        <w:t xml:space="preserve"> </w:t>
      </w:r>
      <w:r>
        <w:t>Esa</w:t>
      </w:r>
      <w:r>
        <w:rPr>
          <w:spacing w:val="-5"/>
        </w:rPr>
        <w:t xml:space="preserve"> </w:t>
      </w:r>
      <w:r>
        <w:t>atas</w:t>
      </w:r>
      <w:r>
        <w:rPr>
          <w:spacing w:val="-8"/>
        </w:rPr>
        <w:t xml:space="preserve"> </w:t>
      </w:r>
      <w:r>
        <w:t>karunia</w:t>
      </w:r>
      <w:r>
        <w:rPr>
          <w:spacing w:val="-58"/>
        </w:rPr>
        <w:t xml:space="preserve"> </w:t>
      </w:r>
      <w:r>
        <w:t>dan rahmat-Nya sehingga penulis dapat menyelesaikan Karya Tulis Ilmiah (KTI)</w:t>
      </w:r>
      <w:r>
        <w:rPr>
          <w:spacing w:val="1"/>
        </w:rPr>
        <w:t xml:space="preserve"> </w:t>
      </w:r>
      <w:r>
        <w:t>ini dengan baik. Adapun judul KTI ini adalah “</w:t>
      </w:r>
      <w:r>
        <w:rPr>
          <w:b/>
        </w:rPr>
        <w:t>Gambaran Tingkat Pemahaman</w:t>
      </w:r>
      <w:r>
        <w:rPr>
          <w:b/>
          <w:spacing w:val="1"/>
        </w:rPr>
        <w:t xml:space="preserve"> </w:t>
      </w:r>
      <w:r>
        <w:rPr>
          <w:b/>
        </w:rPr>
        <w:t>Pasien TBC Terhadap Penggunaan Obat</w:t>
      </w:r>
      <w:r>
        <w:rPr>
          <w:b/>
          <w:spacing w:val="1"/>
        </w:rPr>
        <w:t xml:space="preserve"> </w:t>
      </w:r>
      <w:r>
        <w:rPr>
          <w:b/>
        </w:rPr>
        <w:t>di Puskesmas Kotarih Kabupaten</w:t>
      </w:r>
      <w:r>
        <w:rPr>
          <w:b/>
          <w:spacing w:val="1"/>
        </w:rPr>
        <w:t xml:space="preserve"> </w:t>
      </w:r>
      <w:r>
        <w:rPr>
          <w:b/>
        </w:rPr>
        <w:t>Serdang Bedagai</w:t>
      </w:r>
      <w:r>
        <w:t>”.</w:t>
      </w:r>
    </w:p>
    <w:p w:rsidR="00BD5774" w:rsidRDefault="00FC668A">
      <w:pPr>
        <w:pStyle w:val="BodyText"/>
        <w:spacing w:before="1" w:line="360" w:lineRule="auto"/>
        <w:ind w:left="641" w:right="858" w:firstLine="369"/>
        <w:jc w:val="both"/>
      </w:pP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 pendidikan Diploma III Jurusan Farmasi Poltekkes Kemenkes</w:t>
      </w:r>
      <w:r>
        <w:rPr>
          <w:spacing w:val="1"/>
        </w:rPr>
        <w:t xml:space="preserve"> </w:t>
      </w:r>
      <w:r>
        <w:t>Medan. Dalam penyusunan dan penulisan Karya Tulis Ilmiah ini, penulis banyak</w:t>
      </w:r>
      <w:r>
        <w:rPr>
          <w:spacing w:val="-59"/>
        </w:rPr>
        <w:t xml:space="preserve"> </w:t>
      </w:r>
      <w:r>
        <w:t>mendapat</w:t>
      </w:r>
      <w:r>
        <w:rPr>
          <w:spacing w:val="-11"/>
        </w:rPr>
        <w:t xml:space="preserve"> </w:t>
      </w:r>
      <w:r>
        <w:t>bimbingan,</w:t>
      </w:r>
      <w:r>
        <w:rPr>
          <w:spacing w:val="-11"/>
        </w:rPr>
        <w:t xml:space="preserve"> </w:t>
      </w:r>
      <w:r>
        <w:t>saran,</w:t>
      </w:r>
      <w:r>
        <w:rPr>
          <w:spacing w:val="-11"/>
        </w:rPr>
        <w:t xml:space="preserve"> </w:t>
      </w:r>
      <w:r>
        <w:t>bantuan,</w:t>
      </w:r>
      <w:r>
        <w:rPr>
          <w:spacing w:val="-10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doa</w:t>
      </w:r>
      <w:r>
        <w:rPr>
          <w:spacing w:val="-13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berbagai</w:t>
      </w:r>
      <w:r>
        <w:rPr>
          <w:spacing w:val="-14"/>
        </w:rPr>
        <w:t xml:space="preserve"> </w:t>
      </w:r>
      <w:r>
        <w:t>pihak.</w:t>
      </w:r>
      <w:r>
        <w:rPr>
          <w:spacing w:val="-9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karena</w:t>
      </w:r>
      <w:r>
        <w:rPr>
          <w:spacing w:val="-59"/>
        </w:rPr>
        <w:t xml:space="preserve"> </w:t>
      </w:r>
      <w:r>
        <w:t>itu, pada</w:t>
      </w:r>
      <w:r>
        <w:rPr>
          <w:spacing w:val="-5"/>
        </w:rPr>
        <w:t xml:space="preserve"> </w:t>
      </w:r>
      <w:r>
        <w:t>kesempatan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penulis ingin</w:t>
      </w:r>
      <w:r>
        <w:rPr>
          <w:spacing w:val="-1"/>
        </w:rPr>
        <w:t xml:space="preserve"> </w:t>
      </w:r>
      <w:r>
        <w:t>mengucapkan terimakasih</w:t>
      </w:r>
      <w:r>
        <w:rPr>
          <w:spacing w:val="-3"/>
        </w:rPr>
        <w:t xml:space="preserve"> </w:t>
      </w:r>
      <w:r>
        <w:t>kepada:</w:t>
      </w:r>
    </w:p>
    <w:p w:rsidR="00BD5774" w:rsidRDefault="00FC668A">
      <w:pPr>
        <w:pStyle w:val="ListParagraph"/>
        <w:numPr>
          <w:ilvl w:val="0"/>
          <w:numId w:val="31"/>
        </w:numPr>
        <w:tabs>
          <w:tab w:val="left" w:pos="1306"/>
        </w:tabs>
        <w:spacing w:before="0" w:line="360" w:lineRule="auto"/>
        <w:ind w:right="858"/>
        <w:jc w:val="both"/>
      </w:pPr>
      <w:r>
        <w:t>Ibu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Ida</w:t>
      </w:r>
      <w:r>
        <w:rPr>
          <w:spacing w:val="1"/>
        </w:rPr>
        <w:t xml:space="preserve"> </w:t>
      </w:r>
      <w:r>
        <w:t>Nurhayati,</w:t>
      </w:r>
      <w:r>
        <w:rPr>
          <w:spacing w:val="1"/>
        </w:rPr>
        <w:t xml:space="preserve"> </w:t>
      </w:r>
      <w:r>
        <w:t>M.Kes.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BD5774" w:rsidRDefault="00FC668A">
      <w:pPr>
        <w:pStyle w:val="ListParagraph"/>
        <w:numPr>
          <w:ilvl w:val="0"/>
          <w:numId w:val="31"/>
        </w:numPr>
        <w:tabs>
          <w:tab w:val="left" w:pos="1306"/>
        </w:tabs>
        <w:spacing w:before="4" w:line="362" w:lineRule="auto"/>
        <w:ind w:right="860"/>
        <w:jc w:val="both"/>
      </w:pPr>
      <w:r>
        <w:t>Ibu Dra. Masniah, M.Kes., Apt. selaku Ketua Jurusan Farmasi Poltekkes</w:t>
      </w:r>
      <w:r>
        <w:rPr>
          <w:spacing w:val="1"/>
        </w:rPr>
        <w:t xml:space="preserve"> </w:t>
      </w:r>
      <w:r>
        <w:t>Kemenkes</w:t>
      </w:r>
      <w:r>
        <w:rPr>
          <w:spacing w:val="-1"/>
        </w:rPr>
        <w:t xml:space="preserve"> </w:t>
      </w:r>
      <w:r>
        <w:t>Medan.</w:t>
      </w:r>
    </w:p>
    <w:p w:rsidR="00BD5774" w:rsidRDefault="00FC668A">
      <w:pPr>
        <w:pStyle w:val="ListParagraph"/>
        <w:numPr>
          <w:ilvl w:val="0"/>
          <w:numId w:val="31"/>
        </w:numPr>
        <w:tabs>
          <w:tab w:val="left" w:pos="1306"/>
        </w:tabs>
        <w:spacing w:before="1" w:line="362" w:lineRule="auto"/>
        <w:ind w:right="861"/>
        <w:jc w:val="both"/>
      </w:pPr>
      <w:r>
        <w:t>Ibu Nadroh Br Sitepu, M.Si. selaku pembimbing akademik penulis selama</w:t>
      </w:r>
      <w:r>
        <w:rPr>
          <w:spacing w:val="-59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  <w:r>
        <w:rPr>
          <w:spacing w:val="-1"/>
        </w:rPr>
        <w:t xml:space="preserve"> </w:t>
      </w:r>
      <w:r>
        <w:t>Politekkes</w:t>
      </w:r>
      <w:r>
        <w:rPr>
          <w:spacing w:val="-1"/>
        </w:rPr>
        <w:t xml:space="preserve"> </w:t>
      </w:r>
      <w:r>
        <w:t>Kemenkes Medan.</w:t>
      </w:r>
    </w:p>
    <w:p w:rsidR="00BD5774" w:rsidRDefault="00FC668A">
      <w:pPr>
        <w:pStyle w:val="ListParagraph"/>
        <w:numPr>
          <w:ilvl w:val="0"/>
          <w:numId w:val="31"/>
        </w:numPr>
        <w:tabs>
          <w:tab w:val="left" w:pos="1306"/>
        </w:tabs>
        <w:spacing w:before="0" w:line="357" w:lineRule="auto"/>
        <w:ind w:right="861"/>
        <w:jc w:val="both"/>
      </w:pPr>
      <w:r>
        <w:t>Ibu Nurul Hidayah, M.Si. selaku Dosen Pembimbing Karya Tulis 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arahan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KTI.</w:t>
      </w:r>
    </w:p>
    <w:p w:rsidR="00BD5774" w:rsidRDefault="00FC668A">
      <w:pPr>
        <w:pStyle w:val="ListParagraph"/>
        <w:numPr>
          <w:ilvl w:val="0"/>
          <w:numId w:val="31"/>
        </w:numPr>
        <w:tabs>
          <w:tab w:val="left" w:pos="1306"/>
        </w:tabs>
        <w:spacing w:before="7" w:line="360" w:lineRule="auto"/>
        <w:ind w:right="857"/>
        <w:jc w:val="both"/>
      </w:pPr>
      <w:r>
        <w:t>Ibu</w:t>
      </w:r>
      <w:r>
        <w:rPr>
          <w:spacing w:val="1"/>
        </w:rPr>
        <w:t xml:space="preserve"> </w:t>
      </w:r>
      <w:r>
        <w:t>Masrah,</w:t>
      </w:r>
      <w:r>
        <w:rPr>
          <w:spacing w:val="1"/>
        </w:rPr>
        <w:t xml:space="preserve"> </w:t>
      </w:r>
      <w:r>
        <w:t>S.Pd.,</w:t>
      </w:r>
      <w:r>
        <w:rPr>
          <w:spacing w:val="1"/>
        </w:rPr>
        <w:t xml:space="preserve"> </w:t>
      </w:r>
      <w:r>
        <w:t>M.Kes.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Ahmad</w:t>
      </w:r>
      <w:r>
        <w:rPr>
          <w:spacing w:val="-59"/>
        </w:rPr>
        <w:t xml:space="preserve"> </w:t>
      </w:r>
      <w:r>
        <w:rPr>
          <w:spacing w:val="-1"/>
        </w:rPr>
        <w:t>Purnawarman</w:t>
      </w:r>
      <w:r>
        <w:rPr>
          <w:spacing w:val="-14"/>
        </w:rPr>
        <w:t xml:space="preserve"> </w:t>
      </w:r>
      <w:r>
        <w:t>Faisal</w:t>
      </w:r>
      <w:r>
        <w:rPr>
          <w:spacing w:val="-15"/>
        </w:rPr>
        <w:t xml:space="preserve"> </w:t>
      </w:r>
      <w:r>
        <w:t>M.Farm.,</w:t>
      </w:r>
      <w:r>
        <w:rPr>
          <w:spacing w:val="-15"/>
        </w:rPr>
        <w:t xml:space="preserve"> </w:t>
      </w:r>
      <w:r>
        <w:t>Apt.</w:t>
      </w:r>
      <w:r>
        <w:rPr>
          <w:spacing w:val="-15"/>
        </w:rPr>
        <w:t xml:space="preserve"> </w:t>
      </w:r>
      <w:r>
        <w:t>selaku</w:t>
      </w:r>
      <w:r>
        <w:rPr>
          <w:spacing w:val="-14"/>
        </w:rPr>
        <w:t xml:space="preserve"> </w:t>
      </w:r>
      <w:r>
        <w:t>Penguji</w:t>
      </w:r>
      <w:r>
        <w:rPr>
          <w:spacing w:val="-17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Karya</w:t>
      </w:r>
      <w:r>
        <w:rPr>
          <w:spacing w:val="-16"/>
        </w:rPr>
        <w:t xml:space="preserve"> </w:t>
      </w:r>
      <w:r>
        <w:t>Tulis</w:t>
      </w:r>
      <w:r>
        <w:rPr>
          <w:spacing w:val="-16"/>
        </w:rPr>
        <w:t xml:space="preserve"> </w:t>
      </w:r>
      <w:r>
        <w:t>Ilmiah</w:t>
      </w:r>
      <w:r>
        <w:rPr>
          <w:spacing w:val="-14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Ujian</w:t>
      </w:r>
      <w:r>
        <w:rPr>
          <w:spacing w:val="-1"/>
        </w:rPr>
        <w:t xml:space="preserve"> </w:t>
      </w:r>
      <w:r>
        <w:t>Akhir Program yang</w:t>
      </w:r>
      <w:r>
        <w:rPr>
          <w:spacing w:val="-1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masukan</w:t>
      </w:r>
      <w:r>
        <w:rPr>
          <w:spacing w:val="-6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penulis.</w:t>
      </w:r>
    </w:p>
    <w:p w:rsidR="00BD5774" w:rsidRDefault="00FC668A">
      <w:pPr>
        <w:pStyle w:val="ListParagraph"/>
        <w:numPr>
          <w:ilvl w:val="0"/>
          <w:numId w:val="31"/>
        </w:numPr>
        <w:tabs>
          <w:tab w:val="left" w:pos="1306"/>
        </w:tabs>
        <w:spacing w:before="6"/>
        <w:jc w:val="both"/>
      </w:pPr>
      <w:r>
        <w:t>Seluruh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Staf</w:t>
      </w:r>
      <w:r>
        <w:rPr>
          <w:spacing w:val="-2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  <w:r>
        <w:rPr>
          <w:spacing w:val="-2"/>
        </w:rPr>
        <w:t xml:space="preserve"> </w:t>
      </w:r>
      <w:r>
        <w:t>Poltekkes</w:t>
      </w:r>
      <w:r>
        <w:rPr>
          <w:spacing w:val="-1"/>
        </w:rPr>
        <w:t xml:space="preserve"> </w:t>
      </w:r>
      <w:r>
        <w:t>Kemenkes Medan.</w:t>
      </w:r>
    </w:p>
    <w:p w:rsidR="00BD5774" w:rsidRDefault="00FC668A">
      <w:pPr>
        <w:pStyle w:val="ListParagraph"/>
        <w:numPr>
          <w:ilvl w:val="0"/>
          <w:numId w:val="31"/>
        </w:numPr>
        <w:tabs>
          <w:tab w:val="left" w:pos="1306"/>
        </w:tabs>
        <w:spacing w:before="124" w:line="357" w:lineRule="auto"/>
        <w:ind w:right="858"/>
        <w:jc w:val="both"/>
      </w:pPr>
      <w:r>
        <w:t>Kepala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Kotarih,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Serdang</w:t>
      </w:r>
      <w:r>
        <w:rPr>
          <w:spacing w:val="1"/>
        </w:rPr>
        <w:t xml:space="preserve"> </w:t>
      </w:r>
      <w:r>
        <w:t>Bedagai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penelitian.</w:t>
      </w:r>
    </w:p>
    <w:p w:rsidR="00BD5774" w:rsidRDefault="00FC668A">
      <w:pPr>
        <w:pStyle w:val="ListParagraph"/>
        <w:numPr>
          <w:ilvl w:val="0"/>
          <w:numId w:val="31"/>
        </w:numPr>
        <w:tabs>
          <w:tab w:val="left" w:pos="1306"/>
        </w:tabs>
        <w:spacing w:before="10" w:line="357" w:lineRule="auto"/>
        <w:ind w:right="863"/>
        <w:jc w:val="both"/>
      </w:pPr>
      <w:r>
        <w:t>Orang tua dan semua saudara-saudara penulis sayangi dan cintai 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mendoakan dalam menyelesaikan perkuliahan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Karya Tulis</w:t>
      </w:r>
      <w:r>
        <w:rPr>
          <w:spacing w:val="1"/>
        </w:rPr>
        <w:t xml:space="preserve"> </w:t>
      </w:r>
      <w:r>
        <w:t>Ilmiah.</w:t>
      </w:r>
    </w:p>
    <w:p w:rsidR="00BD5774" w:rsidRDefault="00BD5774">
      <w:pPr>
        <w:spacing w:line="357" w:lineRule="auto"/>
        <w:jc w:val="both"/>
        <w:sectPr w:rsidR="00BD5774">
          <w:footerReference w:type="default" r:id="rId15"/>
          <w:pgSz w:w="11910" w:h="16840"/>
          <w:pgMar w:top="1580" w:right="880" w:bottom="1720" w:left="1680" w:header="0" w:footer="1521" w:gutter="0"/>
          <w:cols w:space="720"/>
        </w:sectPr>
      </w:pPr>
    </w:p>
    <w:p w:rsidR="00BD5774" w:rsidRDefault="00FC668A">
      <w:pPr>
        <w:pStyle w:val="BodyText"/>
        <w:spacing w:before="103" w:line="357" w:lineRule="auto"/>
        <w:ind w:left="641" w:right="860"/>
        <w:jc w:val="both"/>
      </w:pPr>
      <w:r>
        <w:lastRenderedPageBreak/>
        <w:t>Seperti kata pepatah “Tak ada gading yang tak retak”, demikian pula dalam</w:t>
      </w:r>
      <w:r>
        <w:rPr>
          <w:spacing w:val="1"/>
        </w:rPr>
        <w:t xml:space="preserve"> </w:t>
      </w:r>
      <w:r>
        <w:t>penulisan Karya Tulis Ilmiah ini masih jauh dari sempurna. Oleh karena itu,</w:t>
      </w:r>
      <w:r>
        <w:rPr>
          <w:spacing w:val="1"/>
        </w:rPr>
        <w:t xml:space="preserve"> </w:t>
      </w:r>
      <w:r>
        <w:t>penulis menerima segala saran dan kritik yang bersifat membangun dari setia</w:t>
      </w:r>
      <w:r>
        <w:rPr>
          <w:spacing w:val="1"/>
        </w:rPr>
        <w:t xml:space="preserve"> </w:t>
      </w:r>
      <w:r>
        <w:t>pembaca demi penyempurnaan Karya Tulis Ilmiah ini. Semoga Tuhan selalu</w:t>
      </w:r>
      <w:r>
        <w:rPr>
          <w:spacing w:val="1"/>
        </w:rPr>
        <w:t xml:space="preserve"> </w:t>
      </w:r>
      <w:r>
        <w:t>memberikan Berkat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Rahmat-Nya</w:t>
      </w:r>
      <w:r>
        <w:rPr>
          <w:spacing w:val="-2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kita</w:t>
      </w:r>
      <w:r>
        <w:rPr>
          <w:spacing w:val="-2"/>
        </w:rPr>
        <w:t xml:space="preserve"> </w:t>
      </w:r>
      <w:r>
        <w:t>semua.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FC668A">
      <w:pPr>
        <w:pStyle w:val="BodyText"/>
        <w:tabs>
          <w:tab w:val="left" w:pos="7128"/>
        </w:tabs>
        <w:spacing w:before="156" w:line="477" w:lineRule="auto"/>
        <w:ind w:left="6639" w:right="1334" w:hanging="735"/>
      </w:pPr>
      <w:r>
        <w:rPr>
          <w:spacing w:val="-1"/>
        </w:rPr>
        <w:t>Medan,</w:t>
      </w:r>
      <w:r>
        <w:rPr>
          <w:spacing w:val="-1"/>
        </w:rPr>
        <w:tab/>
      </w:r>
      <w:r>
        <w:rPr>
          <w:spacing w:val="-1"/>
        </w:rPr>
        <w:tab/>
      </w:r>
      <w:r>
        <w:t>Juli 2022</w:t>
      </w:r>
      <w:r>
        <w:rPr>
          <w:spacing w:val="-59"/>
        </w:rPr>
        <w:t xml:space="preserve"> </w:t>
      </w:r>
      <w:r>
        <w:t>Penulis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FC668A">
      <w:pPr>
        <w:pStyle w:val="BodyText"/>
        <w:spacing w:before="194"/>
        <w:ind w:left="5888" w:firstLine="24"/>
      </w:pPr>
      <w:r>
        <w:t>Mega Eka Putri</w:t>
      </w:r>
      <w:r>
        <w:rPr>
          <w:spacing w:val="1"/>
        </w:rPr>
        <w:t xml:space="preserve"> </w:t>
      </w:r>
      <w:r>
        <w:t>Manurung</w:t>
      </w:r>
      <w:r>
        <w:rPr>
          <w:spacing w:val="-60"/>
        </w:rPr>
        <w:t xml:space="preserve"> </w:t>
      </w:r>
      <w:r>
        <w:t>P07539019057</w:t>
      </w:r>
    </w:p>
    <w:p w:rsidR="00BD5774" w:rsidRDefault="00BD5774">
      <w:pPr>
        <w:sectPr w:rsidR="00BD5774">
          <w:pgSz w:w="11910" w:h="16840"/>
          <w:pgMar w:top="1580" w:right="880" w:bottom="1720" w:left="1680" w:header="0" w:footer="1521" w:gutter="0"/>
          <w:cols w:space="720"/>
        </w:sectPr>
      </w:pPr>
    </w:p>
    <w:p w:rsidR="00BD5774" w:rsidRDefault="00FC668A">
      <w:pPr>
        <w:pStyle w:val="Heading2"/>
        <w:spacing w:before="101"/>
        <w:ind w:left="1419" w:right="1650"/>
        <w:jc w:val="center"/>
      </w:pPr>
      <w:bookmarkStart w:id="9" w:name="DAFTAR_ISI"/>
      <w:bookmarkStart w:id="10" w:name="_bookmark6"/>
      <w:bookmarkEnd w:id="9"/>
      <w:bookmarkEnd w:id="10"/>
      <w:r>
        <w:lastRenderedPageBreak/>
        <w:t>DAFTAR</w:t>
      </w:r>
      <w:r>
        <w:rPr>
          <w:spacing w:val="-7"/>
        </w:rPr>
        <w:t xml:space="preserve"> </w:t>
      </w:r>
      <w:r>
        <w:t>ISI</w:t>
      </w:r>
    </w:p>
    <w:p w:rsidR="00BD5774" w:rsidRDefault="00FC668A">
      <w:pPr>
        <w:spacing w:before="137"/>
        <w:ind w:left="6832" w:right="238"/>
        <w:jc w:val="center"/>
        <w:rPr>
          <w:b/>
        </w:rPr>
      </w:pPr>
      <w:r>
        <w:rPr>
          <w:b/>
        </w:rPr>
        <w:t>HALAMAN</w:t>
      </w:r>
    </w:p>
    <w:p w:rsidR="00BD5774" w:rsidRDefault="00BD5774">
      <w:pPr>
        <w:pStyle w:val="BodyText"/>
        <w:spacing w:before="7"/>
        <w:rPr>
          <w:b/>
          <w:sz w:val="12"/>
        </w:rPr>
      </w:pPr>
    </w:p>
    <w:p w:rsidR="00BD5774" w:rsidRDefault="00BD5774">
      <w:pPr>
        <w:rPr>
          <w:sz w:val="12"/>
        </w:rPr>
        <w:sectPr w:rsidR="00BD5774">
          <w:pgSz w:w="11910" w:h="16840"/>
          <w:pgMar w:top="1580" w:right="880" w:bottom="1817" w:left="1680" w:header="0" w:footer="1521" w:gutter="0"/>
          <w:cols w:space="720"/>
        </w:sectPr>
      </w:pPr>
    </w:p>
    <w:sdt>
      <w:sdtPr>
        <w:id w:val="1222948074"/>
        <w:docPartObj>
          <w:docPartGallery w:val="Table of Contents"/>
          <w:docPartUnique/>
        </w:docPartObj>
      </w:sdtPr>
      <w:sdtContent>
        <w:p w:rsidR="00BD5774" w:rsidRDefault="004D11B8">
          <w:pPr>
            <w:pStyle w:val="TOC1"/>
            <w:tabs>
              <w:tab w:val="right" w:leader="dot" w:pos="8503"/>
            </w:tabs>
            <w:spacing w:before="94"/>
            <w:ind w:left="607" w:firstLine="0"/>
          </w:pPr>
          <w:hyperlink w:anchor="_TOC_250000" w:history="1">
            <w:r w:rsidR="00FC668A">
              <w:t>KARYA</w:t>
            </w:r>
            <w:r w:rsidR="00FC668A">
              <w:rPr>
                <w:spacing w:val="-1"/>
              </w:rPr>
              <w:t xml:space="preserve"> </w:t>
            </w:r>
            <w:r w:rsidR="00FC668A">
              <w:t>TULIS</w:t>
            </w:r>
            <w:r w:rsidR="00FC668A">
              <w:rPr>
                <w:spacing w:val="-2"/>
              </w:rPr>
              <w:t xml:space="preserve"> </w:t>
            </w:r>
            <w:r w:rsidR="00FC668A">
              <w:t>ILMIAH</w:t>
            </w:r>
            <w:r w:rsidR="00FC668A">
              <w:rPr>
                <w:rFonts w:ascii="Times New Roman"/>
              </w:rPr>
              <w:tab/>
            </w:r>
            <w:r w:rsidR="00FC668A">
              <w:t>i</w:t>
            </w:r>
          </w:hyperlink>
        </w:p>
        <w:p w:rsidR="00BD5774" w:rsidRDefault="004D11B8">
          <w:pPr>
            <w:pStyle w:val="TOC1"/>
            <w:tabs>
              <w:tab w:val="right" w:leader="dot" w:pos="8514"/>
            </w:tabs>
            <w:ind w:left="588" w:firstLine="0"/>
          </w:pPr>
          <w:hyperlink w:anchor="_bookmark0" w:history="1">
            <w:r w:rsidR="00FC668A">
              <w:t>LEMBAR</w:t>
            </w:r>
            <w:r w:rsidR="00FC668A">
              <w:rPr>
                <w:spacing w:val="-1"/>
              </w:rPr>
              <w:t xml:space="preserve"> </w:t>
            </w:r>
            <w:r w:rsidR="00FC668A">
              <w:t>PERSETUJUAN</w:t>
            </w:r>
            <w:r w:rsidR="00FC668A">
              <w:tab/>
              <w:t>ii</w:t>
            </w:r>
          </w:hyperlink>
        </w:p>
        <w:p w:rsidR="00BD5774" w:rsidRDefault="004D11B8">
          <w:pPr>
            <w:pStyle w:val="TOC1"/>
            <w:tabs>
              <w:tab w:val="right" w:leader="dot" w:pos="8514"/>
            </w:tabs>
            <w:ind w:left="588" w:firstLine="0"/>
          </w:pPr>
          <w:hyperlink w:anchor="_bookmark1" w:history="1">
            <w:r w:rsidR="00FC668A">
              <w:t>LEMBAR</w:t>
            </w:r>
            <w:r w:rsidR="00FC668A">
              <w:rPr>
                <w:spacing w:val="-1"/>
              </w:rPr>
              <w:t xml:space="preserve"> </w:t>
            </w:r>
            <w:r w:rsidR="00FC668A">
              <w:t>PENGESAHAN</w:t>
            </w:r>
            <w:r w:rsidR="00FC668A">
              <w:tab/>
              <w:t>iii</w:t>
            </w:r>
          </w:hyperlink>
        </w:p>
        <w:p w:rsidR="00BD5774" w:rsidRDefault="004D11B8">
          <w:pPr>
            <w:pStyle w:val="TOC1"/>
            <w:tabs>
              <w:tab w:val="right" w:leader="dot" w:pos="8516"/>
            </w:tabs>
            <w:ind w:left="588" w:firstLine="0"/>
          </w:pPr>
          <w:hyperlink w:anchor="_bookmark2" w:history="1">
            <w:r w:rsidR="00FC668A">
              <w:t>SURAT</w:t>
            </w:r>
            <w:r w:rsidR="00FC668A">
              <w:rPr>
                <w:spacing w:val="1"/>
              </w:rPr>
              <w:t xml:space="preserve"> </w:t>
            </w:r>
            <w:r w:rsidR="00FC668A">
              <w:t>PERNYATAAN</w:t>
            </w:r>
            <w:r w:rsidR="00FC668A">
              <w:tab/>
              <w:t>iv</w:t>
            </w:r>
          </w:hyperlink>
        </w:p>
        <w:p w:rsidR="00BD5774" w:rsidRDefault="004D11B8">
          <w:pPr>
            <w:pStyle w:val="TOC1"/>
            <w:tabs>
              <w:tab w:val="right" w:leader="dot" w:pos="8517"/>
            </w:tabs>
            <w:spacing w:before="127"/>
            <w:ind w:left="588" w:firstLine="0"/>
          </w:pPr>
          <w:hyperlink w:anchor="_bookmark3" w:history="1">
            <w:r w:rsidR="00FC668A">
              <w:t>ABSTRAK</w:t>
            </w:r>
            <w:r w:rsidR="00FC668A">
              <w:tab/>
              <w:t>v</w:t>
            </w:r>
          </w:hyperlink>
        </w:p>
        <w:p w:rsidR="00BD5774" w:rsidRDefault="004D11B8">
          <w:pPr>
            <w:pStyle w:val="TOC1"/>
            <w:tabs>
              <w:tab w:val="right" w:leader="dot" w:pos="8513"/>
            </w:tabs>
            <w:ind w:left="588" w:firstLine="0"/>
          </w:pPr>
          <w:hyperlink w:anchor="_bookmark4" w:history="1">
            <w:r w:rsidR="00FC668A">
              <w:t>ABSTRACT</w:t>
            </w:r>
            <w:r w:rsidR="00FC668A">
              <w:tab/>
              <w:t>vi</w:t>
            </w:r>
          </w:hyperlink>
        </w:p>
        <w:p w:rsidR="00BD5774" w:rsidRDefault="004D11B8">
          <w:pPr>
            <w:pStyle w:val="TOC1"/>
            <w:tabs>
              <w:tab w:val="right" w:leader="dot" w:pos="8515"/>
            </w:tabs>
            <w:ind w:left="588" w:firstLine="0"/>
          </w:pPr>
          <w:hyperlink w:anchor="_bookmark5" w:history="1">
            <w:r w:rsidR="00FC668A">
              <w:t>KATA</w:t>
            </w:r>
            <w:r w:rsidR="00FC668A">
              <w:rPr>
                <w:spacing w:val="-1"/>
              </w:rPr>
              <w:t xml:space="preserve"> </w:t>
            </w:r>
            <w:r w:rsidR="00FC668A">
              <w:t>PENGANTAR</w:t>
            </w:r>
            <w:r w:rsidR="00FC668A">
              <w:tab/>
              <w:t>vii</w:t>
            </w:r>
          </w:hyperlink>
        </w:p>
        <w:p w:rsidR="00BD5774" w:rsidRDefault="004D11B8">
          <w:pPr>
            <w:pStyle w:val="TOC1"/>
            <w:tabs>
              <w:tab w:val="right" w:leader="dot" w:pos="8516"/>
            </w:tabs>
            <w:spacing w:before="129"/>
            <w:ind w:left="588" w:firstLine="0"/>
          </w:pPr>
          <w:hyperlink w:anchor="_bookmark6" w:history="1">
            <w:r w:rsidR="00FC668A">
              <w:t>DAFTAR</w:t>
            </w:r>
            <w:r w:rsidR="00FC668A">
              <w:rPr>
                <w:spacing w:val="-1"/>
              </w:rPr>
              <w:t xml:space="preserve"> </w:t>
            </w:r>
            <w:r w:rsidR="00FC668A">
              <w:t>ISI</w:t>
            </w:r>
            <w:r w:rsidR="00FC668A">
              <w:tab/>
              <w:t>ix</w:t>
            </w:r>
          </w:hyperlink>
        </w:p>
        <w:p w:rsidR="00BD5774" w:rsidRDefault="004D11B8">
          <w:pPr>
            <w:pStyle w:val="TOC1"/>
            <w:tabs>
              <w:tab w:val="right" w:leader="dot" w:pos="8513"/>
            </w:tabs>
            <w:spacing w:before="127"/>
            <w:ind w:left="588" w:firstLine="0"/>
          </w:pPr>
          <w:hyperlink w:anchor="_bookmark7" w:history="1">
            <w:r w:rsidR="00FC668A">
              <w:t>DAFTAR</w:t>
            </w:r>
            <w:r w:rsidR="00FC668A">
              <w:rPr>
                <w:spacing w:val="-4"/>
              </w:rPr>
              <w:t xml:space="preserve"> </w:t>
            </w:r>
            <w:r w:rsidR="00FC668A">
              <w:t>TABEL</w:t>
            </w:r>
            <w:r w:rsidR="00FC668A">
              <w:tab/>
              <w:t>xi</w:t>
            </w:r>
          </w:hyperlink>
        </w:p>
        <w:p w:rsidR="00BD5774" w:rsidRDefault="004D11B8">
          <w:pPr>
            <w:pStyle w:val="TOC1"/>
            <w:tabs>
              <w:tab w:val="right" w:leader="dot" w:pos="8515"/>
            </w:tabs>
            <w:ind w:left="588" w:firstLine="0"/>
          </w:pPr>
          <w:hyperlink w:anchor="_bookmark8" w:history="1">
            <w:r w:rsidR="00FC668A">
              <w:t>DAFTAR</w:t>
            </w:r>
            <w:r w:rsidR="00FC668A">
              <w:rPr>
                <w:spacing w:val="-4"/>
              </w:rPr>
              <w:t xml:space="preserve"> </w:t>
            </w:r>
            <w:r w:rsidR="00FC668A">
              <w:t>GAMBAR</w:t>
            </w:r>
            <w:r w:rsidR="00FC668A">
              <w:tab/>
              <w:t>xii</w:t>
            </w:r>
          </w:hyperlink>
        </w:p>
        <w:p w:rsidR="00BD5774" w:rsidRDefault="004D11B8">
          <w:pPr>
            <w:pStyle w:val="TOC1"/>
            <w:tabs>
              <w:tab w:val="right" w:leader="dot" w:pos="8515"/>
            </w:tabs>
            <w:ind w:left="588" w:firstLine="0"/>
          </w:pPr>
          <w:hyperlink w:anchor="_bookmark9" w:history="1">
            <w:r w:rsidR="00FC668A">
              <w:t>DAFTAR</w:t>
            </w:r>
            <w:r w:rsidR="00FC668A">
              <w:rPr>
                <w:spacing w:val="-1"/>
              </w:rPr>
              <w:t xml:space="preserve"> </w:t>
            </w:r>
            <w:r w:rsidR="00FC668A">
              <w:t>LAMPIRAN</w:t>
            </w:r>
            <w:r w:rsidR="00FC668A">
              <w:tab/>
              <w:t>xiii</w:t>
            </w:r>
          </w:hyperlink>
        </w:p>
        <w:p w:rsidR="00BD5774" w:rsidRDefault="004D11B8">
          <w:pPr>
            <w:pStyle w:val="TOC1"/>
            <w:tabs>
              <w:tab w:val="right" w:leader="dot" w:pos="8517"/>
            </w:tabs>
            <w:ind w:left="588" w:firstLine="0"/>
          </w:pPr>
          <w:hyperlink w:anchor="_bookmark10" w:history="1">
            <w:r w:rsidR="00FC668A">
              <w:t>BAB</w:t>
            </w:r>
            <w:r w:rsidR="00FC668A">
              <w:rPr>
                <w:spacing w:val="-1"/>
              </w:rPr>
              <w:t xml:space="preserve"> </w:t>
            </w:r>
            <w:r w:rsidR="00FC668A">
              <w:t>I</w:t>
            </w:r>
            <w:r w:rsidR="00FC668A">
              <w:rPr>
                <w:spacing w:val="2"/>
              </w:rPr>
              <w:t xml:space="preserve"> </w:t>
            </w:r>
            <w:r w:rsidR="00FC668A">
              <w:t>PENDAHULUAN</w:t>
            </w:r>
            <w:r w:rsidR="00FC668A">
              <w:tab/>
              <w:t>1</w:t>
            </w:r>
          </w:hyperlink>
        </w:p>
        <w:p w:rsidR="00BD5774" w:rsidRDefault="004D11B8">
          <w:pPr>
            <w:pStyle w:val="TOC1"/>
            <w:numPr>
              <w:ilvl w:val="1"/>
              <w:numId w:val="30"/>
            </w:numPr>
            <w:tabs>
              <w:tab w:val="left" w:pos="1016"/>
              <w:tab w:val="right" w:leader="dot" w:pos="8517"/>
            </w:tabs>
          </w:pPr>
          <w:hyperlink w:anchor="_bookmark11" w:history="1">
            <w:r w:rsidR="00FC668A">
              <w:t>Latar</w:t>
            </w:r>
            <w:r w:rsidR="00FC668A">
              <w:rPr>
                <w:spacing w:val="-2"/>
              </w:rPr>
              <w:t xml:space="preserve"> </w:t>
            </w:r>
            <w:r w:rsidR="00FC668A">
              <w:t>Belakang</w:t>
            </w:r>
            <w:r w:rsidR="00FC668A">
              <w:tab/>
              <w:t>1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30"/>
            </w:numPr>
            <w:tabs>
              <w:tab w:val="left" w:pos="993"/>
              <w:tab w:val="right" w:leader="dot" w:pos="8517"/>
            </w:tabs>
            <w:spacing w:before="127"/>
            <w:ind w:left="1202" w:hanging="615"/>
          </w:pPr>
          <w:hyperlink w:anchor="_bookmark12" w:history="1">
            <w:r w:rsidR="00FC668A">
              <w:t>Rumusan</w:t>
            </w:r>
            <w:r w:rsidR="00FC668A">
              <w:rPr>
                <w:spacing w:val="-3"/>
              </w:rPr>
              <w:t xml:space="preserve"> </w:t>
            </w:r>
            <w:r w:rsidR="00FC668A">
              <w:t>masalah</w:t>
            </w:r>
            <w:r w:rsidR="00FC668A">
              <w:tab/>
              <w:t>3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30"/>
            </w:numPr>
            <w:tabs>
              <w:tab w:val="left" w:pos="993"/>
              <w:tab w:val="right" w:leader="dot" w:pos="8517"/>
            </w:tabs>
            <w:ind w:left="1200" w:hanging="613"/>
          </w:pPr>
          <w:hyperlink w:anchor="_bookmark13" w:history="1">
            <w:r w:rsidR="00FC668A">
              <w:t>Tujuan</w:t>
            </w:r>
            <w:r w:rsidR="00FC668A">
              <w:rPr>
                <w:spacing w:val="-1"/>
              </w:rPr>
              <w:t xml:space="preserve"> </w:t>
            </w:r>
            <w:r w:rsidR="00FC668A">
              <w:t>Penelitian</w:t>
            </w:r>
            <w:r w:rsidR="00FC668A">
              <w:tab/>
              <w:t>3</w:t>
            </w:r>
          </w:hyperlink>
        </w:p>
        <w:p w:rsidR="00BD5774" w:rsidRDefault="004D11B8">
          <w:pPr>
            <w:pStyle w:val="TOC1"/>
            <w:numPr>
              <w:ilvl w:val="1"/>
              <w:numId w:val="30"/>
            </w:numPr>
            <w:tabs>
              <w:tab w:val="left" w:pos="1016"/>
              <w:tab w:val="right" w:leader="dot" w:pos="8517"/>
            </w:tabs>
          </w:pPr>
          <w:hyperlink w:anchor="_bookmark14" w:history="1">
            <w:r w:rsidR="00FC668A">
              <w:t>Manfaat</w:t>
            </w:r>
            <w:r w:rsidR="00FC668A">
              <w:rPr>
                <w:spacing w:val="1"/>
              </w:rPr>
              <w:t xml:space="preserve"> </w:t>
            </w:r>
            <w:r w:rsidR="00FC668A">
              <w:t>penelitian</w:t>
            </w:r>
            <w:r w:rsidR="00FC668A">
              <w:tab/>
              <w:t>3</w:t>
            </w:r>
          </w:hyperlink>
        </w:p>
        <w:p w:rsidR="00BD5774" w:rsidRDefault="004D11B8">
          <w:pPr>
            <w:pStyle w:val="TOC1"/>
            <w:tabs>
              <w:tab w:val="right" w:leader="dot" w:pos="8517"/>
            </w:tabs>
            <w:spacing w:before="129"/>
            <w:ind w:left="588" w:firstLine="0"/>
          </w:pPr>
          <w:hyperlink w:anchor="_bookmark15" w:history="1">
            <w:r w:rsidR="00FC668A">
              <w:t>BAB</w:t>
            </w:r>
            <w:r w:rsidR="00FC668A">
              <w:rPr>
                <w:spacing w:val="-1"/>
              </w:rPr>
              <w:t xml:space="preserve"> </w:t>
            </w:r>
            <w:r w:rsidR="00FC668A">
              <w:t>II</w:t>
            </w:r>
            <w:r w:rsidR="00FC668A">
              <w:rPr>
                <w:spacing w:val="-3"/>
              </w:rPr>
              <w:t xml:space="preserve"> </w:t>
            </w:r>
            <w:r w:rsidR="00FC668A">
              <w:t>TINJAUAN PUSTAKA</w:t>
            </w:r>
            <w:r w:rsidR="00FC668A">
              <w:tab/>
            </w:r>
            <w:r w:rsidR="00826A70">
              <w:t>4</w:t>
            </w:r>
          </w:hyperlink>
        </w:p>
        <w:p w:rsidR="00BD5774" w:rsidRDefault="004D11B8">
          <w:pPr>
            <w:pStyle w:val="TOC1"/>
            <w:numPr>
              <w:ilvl w:val="1"/>
              <w:numId w:val="29"/>
            </w:numPr>
            <w:tabs>
              <w:tab w:val="left" w:pos="1016"/>
              <w:tab w:val="right" w:leader="dot" w:pos="8517"/>
            </w:tabs>
          </w:pPr>
          <w:hyperlink w:anchor="_bookmark16" w:history="1">
            <w:r w:rsidR="00FC668A">
              <w:t>Pemahaman</w:t>
            </w:r>
            <w:r w:rsidR="00FC668A">
              <w:rPr>
                <w:spacing w:val="-2"/>
              </w:rPr>
              <w:t xml:space="preserve"> </w:t>
            </w:r>
            <w:r w:rsidR="00FC668A">
              <w:t>pasien</w:t>
            </w:r>
            <w:r w:rsidR="00FC668A">
              <w:tab/>
            </w:r>
            <w:r w:rsidR="00826A70">
              <w:t>4</w:t>
            </w:r>
          </w:hyperlink>
        </w:p>
        <w:p w:rsidR="00BD5774" w:rsidRDefault="004D11B8">
          <w:pPr>
            <w:pStyle w:val="TOC1"/>
            <w:numPr>
              <w:ilvl w:val="1"/>
              <w:numId w:val="29"/>
            </w:numPr>
            <w:tabs>
              <w:tab w:val="left" w:pos="1016"/>
              <w:tab w:val="right" w:leader="dot" w:pos="8517"/>
            </w:tabs>
            <w:spacing w:before="127"/>
          </w:pPr>
          <w:hyperlink w:anchor="_bookmark17" w:history="1">
            <w:r w:rsidR="00FC668A">
              <w:t>Tuberculosis paru</w:t>
            </w:r>
            <w:r w:rsidR="00FC668A">
              <w:tab/>
              <w:t>5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9"/>
            </w:numPr>
            <w:tabs>
              <w:tab w:val="left" w:pos="1134"/>
              <w:tab w:val="right" w:leader="dot" w:pos="8517"/>
            </w:tabs>
          </w:pPr>
          <w:hyperlink w:anchor="_bookmark18" w:history="1">
            <w:r w:rsidR="00FC668A">
              <w:t>Definisi</w:t>
            </w:r>
            <w:r w:rsidR="00FC668A">
              <w:rPr>
                <w:spacing w:val="-4"/>
              </w:rPr>
              <w:t xml:space="preserve"> </w:t>
            </w:r>
            <w:r w:rsidR="00FC668A">
              <w:t>Tuberculosis</w:t>
            </w:r>
            <w:r w:rsidR="00FC668A">
              <w:rPr>
                <w:spacing w:val="1"/>
              </w:rPr>
              <w:t xml:space="preserve"> </w:t>
            </w:r>
            <w:r w:rsidR="00FC668A">
              <w:t>paru</w:t>
            </w:r>
            <w:r w:rsidR="00FC668A">
              <w:tab/>
              <w:t>5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9"/>
            </w:numPr>
            <w:tabs>
              <w:tab w:val="left" w:pos="1134"/>
              <w:tab w:val="right" w:leader="dot" w:pos="8517"/>
            </w:tabs>
          </w:pPr>
          <w:hyperlink w:anchor="_bookmark19" w:history="1">
            <w:r w:rsidR="00FC668A">
              <w:t>Penyebab</w:t>
            </w:r>
            <w:r w:rsidR="00FC668A">
              <w:rPr>
                <w:spacing w:val="-3"/>
              </w:rPr>
              <w:t xml:space="preserve"> </w:t>
            </w:r>
            <w:r w:rsidR="00FC668A">
              <w:t>Tuberculosis</w:t>
            </w:r>
            <w:r w:rsidR="00FC668A">
              <w:rPr>
                <w:spacing w:val="1"/>
              </w:rPr>
              <w:t xml:space="preserve"> </w:t>
            </w:r>
            <w:r w:rsidR="00FC668A">
              <w:t>paru</w:t>
            </w:r>
            <w:r w:rsidR="00FC668A">
              <w:tab/>
              <w:t>5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9"/>
            </w:numPr>
            <w:tabs>
              <w:tab w:val="left" w:pos="1134"/>
              <w:tab w:val="right" w:leader="dot" w:pos="8517"/>
            </w:tabs>
            <w:ind w:left="1384" w:hanging="797"/>
          </w:pPr>
          <w:hyperlink w:anchor="_bookmark20" w:history="1">
            <w:r w:rsidR="00FC668A">
              <w:t>Patogenesis</w:t>
            </w:r>
            <w:r w:rsidR="00FC668A">
              <w:tab/>
              <w:t>6</w:t>
            </w:r>
          </w:hyperlink>
        </w:p>
        <w:p w:rsidR="00BD5774" w:rsidRDefault="004D11B8">
          <w:pPr>
            <w:pStyle w:val="TOC1"/>
            <w:numPr>
              <w:ilvl w:val="2"/>
              <w:numId w:val="29"/>
            </w:numPr>
            <w:tabs>
              <w:tab w:val="left" w:pos="1155"/>
              <w:tab w:val="right" w:leader="dot" w:pos="8517"/>
            </w:tabs>
            <w:ind w:left="1154" w:hanging="567"/>
          </w:pPr>
          <w:hyperlink w:anchor="_bookmark21" w:history="1">
            <w:r w:rsidR="00FC668A">
              <w:t>Perjalanan</w:t>
            </w:r>
            <w:r w:rsidR="00FC668A">
              <w:rPr>
                <w:spacing w:val="-1"/>
              </w:rPr>
              <w:t xml:space="preserve"> </w:t>
            </w:r>
            <w:r w:rsidR="00FC668A">
              <w:t>penyakit</w:t>
            </w:r>
            <w:r w:rsidR="00FC668A">
              <w:tab/>
              <w:t>7</w:t>
            </w:r>
          </w:hyperlink>
        </w:p>
        <w:p w:rsidR="00BD5774" w:rsidRDefault="004D11B8">
          <w:pPr>
            <w:pStyle w:val="TOC1"/>
            <w:numPr>
              <w:ilvl w:val="2"/>
              <w:numId w:val="29"/>
            </w:numPr>
            <w:tabs>
              <w:tab w:val="left" w:pos="1155"/>
              <w:tab w:val="right" w:leader="dot" w:pos="8517"/>
            </w:tabs>
            <w:spacing w:before="127"/>
            <w:ind w:left="1154" w:hanging="567"/>
          </w:pPr>
          <w:hyperlink w:anchor="_bookmark22" w:history="1">
            <w:r w:rsidR="00FC668A">
              <w:t>klasifikasi</w:t>
            </w:r>
            <w:r w:rsidR="00FC668A">
              <w:tab/>
              <w:t>8</w:t>
            </w:r>
          </w:hyperlink>
        </w:p>
        <w:p w:rsidR="00BD5774" w:rsidRDefault="004D11B8">
          <w:pPr>
            <w:pStyle w:val="TOC1"/>
            <w:numPr>
              <w:ilvl w:val="2"/>
              <w:numId w:val="29"/>
            </w:numPr>
            <w:tabs>
              <w:tab w:val="left" w:pos="1155"/>
              <w:tab w:val="right" w:leader="dot" w:pos="8517"/>
            </w:tabs>
            <w:ind w:left="1154" w:hanging="567"/>
          </w:pPr>
          <w:hyperlink w:anchor="_bookmark23" w:history="1">
            <w:r w:rsidR="00FC668A">
              <w:t>Manifestasi</w:t>
            </w:r>
            <w:r w:rsidR="00FC668A">
              <w:rPr>
                <w:spacing w:val="-4"/>
              </w:rPr>
              <w:t xml:space="preserve"> </w:t>
            </w:r>
            <w:r w:rsidR="00FC668A">
              <w:t>klinis</w:t>
            </w:r>
            <w:r w:rsidR="00FC668A">
              <w:tab/>
              <w:t>9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9"/>
            </w:numPr>
            <w:tabs>
              <w:tab w:val="left" w:pos="1134"/>
              <w:tab w:val="right" w:leader="dot" w:pos="8517"/>
            </w:tabs>
            <w:spacing w:before="129"/>
            <w:ind w:left="1325" w:hanging="738"/>
          </w:pPr>
          <w:hyperlink w:anchor="_bookmark24" w:history="1">
            <w:r w:rsidR="00FC668A">
              <w:t>Penggunaan</w:t>
            </w:r>
            <w:r w:rsidR="00FC668A">
              <w:rPr>
                <w:spacing w:val="-3"/>
              </w:rPr>
              <w:t xml:space="preserve"> </w:t>
            </w:r>
            <w:r w:rsidR="00FC668A">
              <w:t>obat</w:t>
            </w:r>
            <w:r w:rsidR="00FC668A">
              <w:rPr>
                <w:spacing w:val="-1"/>
              </w:rPr>
              <w:t xml:space="preserve"> </w:t>
            </w:r>
            <w:r w:rsidR="00FC668A">
              <w:t>TBC</w:t>
            </w:r>
            <w:r w:rsidR="00FC668A">
              <w:tab/>
              <w:t>10</w:t>
            </w:r>
          </w:hyperlink>
        </w:p>
        <w:p w:rsidR="00BD5774" w:rsidRDefault="004D11B8">
          <w:pPr>
            <w:pStyle w:val="TOC1"/>
            <w:numPr>
              <w:ilvl w:val="2"/>
              <w:numId w:val="29"/>
            </w:numPr>
            <w:tabs>
              <w:tab w:val="left" w:pos="1155"/>
              <w:tab w:val="right" w:leader="dot" w:pos="8517"/>
            </w:tabs>
            <w:ind w:left="1154" w:hanging="567"/>
          </w:pPr>
          <w:hyperlink w:anchor="_bookmark25" w:history="1">
            <w:r w:rsidR="00FC668A">
              <w:t>Jenis-jenis obat</w:t>
            </w:r>
            <w:r w:rsidR="00FC668A">
              <w:rPr>
                <w:spacing w:val="-3"/>
              </w:rPr>
              <w:t xml:space="preserve"> </w:t>
            </w:r>
            <w:r w:rsidR="00FC668A">
              <w:t>TBC</w:t>
            </w:r>
            <w:r w:rsidR="00FC668A">
              <w:tab/>
              <w:t>10</w:t>
            </w:r>
          </w:hyperlink>
        </w:p>
        <w:p w:rsidR="00BD5774" w:rsidRDefault="004D11B8">
          <w:pPr>
            <w:pStyle w:val="TOC1"/>
            <w:numPr>
              <w:ilvl w:val="2"/>
              <w:numId w:val="29"/>
            </w:numPr>
            <w:tabs>
              <w:tab w:val="left" w:pos="1155"/>
              <w:tab w:val="right" w:leader="dot" w:pos="8517"/>
            </w:tabs>
            <w:spacing w:before="127"/>
            <w:ind w:left="1154" w:hanging="567"/>
          </w:pPr>
          <w:hyperlink w:anchor="_bookmark26" w:history="1">
            <w:r w:rsidR="00FC668A">
              <w:t>Obat</w:t>
            </w:r>
            <w:r w:rsidR="00FC668A">
              <w:rPr>
                <w:spacing w:val="-2"/>
              </w:rPr>
              <w:t xml:space="preserve"> </w:t>
            </w:r>
            <w:r w:rsidR="00FC668A">
              <w:t>anti</w:t>
            </w:r>
            <w:r w:rsidR="00FC668A">
              <w:rPr>
                <w:spacing w:val="-3"/>
              </w:rPr>
              <w:t xml:space="preserve"> </w:t>
            </w:r>
            <w:r w:rsidR="00FC668A">
              <w:t>tuberculosis</w:t>
            </w:r>
            <w:r w:rsidR="00FC668A">
              <w:rPr>
                <w:spacing w:val="1"/>
              </w:rPr>
              <w:t xml:space="preserve"> </w:t>
            </w:r>
            <w:r w:rsidR="00FC668A">
              <w:t>(OAT)</w:t>
            </w:r>
            <w:r w:rsidR="00FC668A">
              <w:tab/>
              <w:t>12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9"/>
            </w:numPr>
            <w:tabs>
              <w:tab w:val="left" w:pos="1134"/>
              <w:tab w:val="right" w:leader="dot" w:pos="8517"/>
            </w:tabs>
            <w:ind w:left="1260" w:hanging="673"/>
          </w:pPr>
          <w:hyperlink w:anchor="_bookmark27" w:history="1">
            <w:r w:rsidR="00FC668A">
              <w:t>Tujuan</w:t>
            </w:r>
            <w:r w:rsidR="00FC668A">
              <w:rPr>
                <w:spacing w:val="-3"/>
              </w:rPr>
              <w:t xml:space="preserve"> </w:t>
            </w:r>
            <w:r w:rsidR="00FC668A">
              <w:t>pengobatan</w:t>
            </w:r>
            <w:r w:rsidR="00FC668A">
              <w:tab/>
              <w:t>13</w:t>
            </w:r>
          </w:hyperlink>
        </w:p>
        <w:p w:rsidR="00BD5774" w:rsidRDefault="004D11B8">
          <w:pPr>
            <w:pStyle w:val="TOC1"/>
            <w:numPr>
              <w:ilvl w:val="2"/>
              <w:numId w:val="29"/>
            </w:numPr>
            <w:tabs>
              <w:tab w:val="left" w:pos="1155"/>
              <w:tab w:val="right" w:leader="dot" w:pos="8517"/>
            </w:tabs>
            <w:ind w:left="1154" w:hanging="567"/>
          </w:pPr>
          <w:hyperlink w:anchor="_bookmark28" w:history="1">
            <w:r w:rsidR="00FC668A">
              <w:t>Prinsip</w:t>
            </w:r>
            <w:r w:rsidR="00FC668A">
              <w:rPr>
                <w:spacing w:val="-1"/>
              </w:rPr>
              <w:t xml:space="preserve"> </w:t>
            </w:r>
            <w:r w:rsidR="00FC668A">
              <w:t>pengobatan</w:t>
            </w:r>
            <w:r w:rsidR="00FC668A">
              <w:tab/>
              <w:t>13</w:t>
            </w:r>
          </w:hyperlink>
        </w:p>
        <w:p w:rsidR="00BD5774" w:rsidRDefault="004D11B8">
          <w:pPr>
            <w:pStyle w:val="TOC1"/>
            <w:numPr>
              <w:ilvl w:val="2"/>
              <w:numId w:val="29"/>
            </w:numPr>
            <w:tabs>
              <w:tab w:val="left" w:pos="1155"/>
              <w:tab w:val="right" w:leader="dot" w:pos="8517"/>
            </w:tabs>
            <w:ind w:left="1154" w:hanging="567"/>
          </w:pPr>
          <w:hyperlink w:anchor="_bookmark29" w:history="1">
            <w:r w:rsidR="00FC668A">
              <w:t>Paduan</w:t>
            </w:r>
            <w:r w:rsidR="00FC668A">
              <w:rPr>
                <w:spacing w:val="-1"/>
              </w:rPr>
              <w:t xml:space="preserve"> </w:t>
            </w:r>
            <w:r w:rsidR="00FC668A">
              <w:t>OAT</w:t>
            </w:r>
            <w:r w:rsidR="00FC668A">
              <w:tab/>
              <w:t>13</w:t>
            </w:r>
          </w:hyperlink>
        </w:p>
        <w:p w:rsidR="00BD5774" w:rsidRDefault="004D11B8">
          <w:pPr>
            <w:pStyle w:val="TOC1"/>
            <w:numPr>
              <w:ilvl w:val="2"/>
              <w:numId w:val="29"/>
            </w:numPr>
            <w:tabs>
              <w:tab w:val="left" w:pos="1155"/>
              <w:tab w:val="right" w:leader="dot" w:pos="8517"/>
            </w:tabs>
            <w:ind w:left="1154" w:hanging="567"/>
          </w:pPr>
          <w:hyperlink w:anchor="_bookmark30" w:history="1">
            <w:r w:rsidR="00FC668A">
              <w:t>Hasil</w:t>
            </w:r>
            <w:r w:rsidR="00FC668A">
              <w:rPr>
                <w:spacing w:val="-1"/>
              </w:rPr>
              <w:t xml:space="preserve"> </w:t>
            </w:r>
            <w:r w:rsidR="00FC668A">
              <w:t>pengobatan</w:t>
            </w:r>
            <w:r w:rsidR="00FC668A">
              <w:rPr>
                <w:spacing w:val="-2"/>
              </w:rPr>
              <w:t xml:space="preserve"> </w:t>
            </w:r>
            <w:r w:rsidR="00FC668A">
              <w:t>pasien</w:t>
            </w:r>
            <w:r w:rsidR="00FC668A">
              <w:rPr>
                <w:spacing w:val="-5"/>
              </w:rPr>
              <w:t xml:space="preserve"> </w:t>
            </w:r>
            <w:r w:rsidR="00FC668A">
              <w:t>TB BTA positif</w:t>
            </w:r>
            <w:r w:rsidR="00FC668A">
              <w:tab/>
              <w:t>15</w:t>
            </w:r>
          </w:hyperlink>
        </w:p>
        <w:p w:rsidR="00BD5774" w:rsidRDefault="004D11B8">
          <w:pPr>
            <w:pStyle w:val="TOC1"/>
            <w:numPr>
              <w:ilvl w:val="1"/>
              <w:numId w:val="29"/>
            </w:numPr>
            <w:tabs>
              <w:tab w:val="left" w:pos="1016"/>
              <w:tab w:val="right" w:leader="dot" w:pos="8517"/>
            </w:tabs>
            <w:spacing w:before="127" w:after="20"/>
          </w:pPr>
          <w:hyperlink w:anchor="_bookmark31" w:history="1">
            <w:r w:rsidR="00FC668A">
              <w:t>Puskesmas</w:t>
            </w:r>
            <w:r w:rsidR="00FC668A">
              <w:tab/>
              <w:t>15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9"/>
            </w:numPr>
            <w:tabs>
              <w:tab w:val="left" w:pos="1134"/>
              <w:tab w:val="right" w:leader="dot" w:pos="8517"/>
            </w:tabs>
            <w:spacing w:before="101"/>
            <w:ind w:left="1260" w:hanging="673"/>
          </w:pPr>
          <w:hyperlink w:anchor="_bookmark32" w:history="1">
            <w:r w:rsidR="00FC668A">
              <w:t>Tujuan</w:t>
            </w:r>
            <w:r w:rsidR="00FC668A">
              <w:rPr>
                <w:spacing w:val="-3"/>
              </w:rPr>
              <w:t xml:space="preserve"> </w:t>
            </w:r>
            <w:r w:rsidR="00FC668A">
              <w:t>puskesmas</w:t>
            </w:r>
            <w:r w:rsidR="00FC668A">
              <w:tab/>
              <w:t>16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9"/>
            </w:numPr>
            <w:tabs>
              <w:tab w:val="left" w:pos="1134"/>
              <w:tab w:val="right" w:leader="dot" w:pos="8517"/>
            </w:tabs>
            <w:ind w:left="1262" w:hanging="675"/>
          </w:pPr>
          <w:hyperlink w:anchor="_bookmark33" w:history="1">
            <w:r w:rsidR="00FC668A">
              <w:t>Fungsi</w:t>
            </w:r>
            <w:r w:rsidR="00FC668A">
              <w:rPr>
                <w:spacing w:val="-1"/>
              </w:rPr>
              <w:t xml:space="preserve"> </w:t>
            </w:r>
            <w:r w:rsidR="00FC668A">
              <w:t>dan</w:t>
            </w:r>
            <w:r w:rsidR="00FC668A">
              <w:rPr>
                <w:spacing w:val="-2"/>
              </w:rPr>
              <w:t xml:space="preserve"> </w:t>
            </w:r>
            <w:r w:rsidR="00FC668A">
              <w:t>wewenang</w:t>
            </w:r>
            <w:r w:rsidR="00FC668A">
              <w:rPr>
                <w:spacing w:val="62"/>
              </w:rPr>
              <w:t xml:space="preserve"> </w:t>
            </w:r>
            <w:r w:rsidR="00FC668A">
              <w:t>puskesmas</w:t>
            </w:r>
            <w:r w:rsidR="00FC668A">
              <w:tab/>
              <w:t>16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9"/>
            </w:numPr>
            <w:tabs>
              <w:tab w:val="left" w:pos="1134"/>
              <w:tab w:val="right" w:leader="dot" w:pos="8517"/>
            </w:tabs>
            <w:ind w:left="1262" w:hanging="675"/>
          </w:pPr>
          <w:hyperlink w:anchor="_bookmark34" w:history="1">
            <w:r w:rsidR="00FC668A">
              <w:t>UPT</w:t>
            </w:r>
            <w:r w:rsidR="00FC668A">
              <w:rPr>
                <w:spacing w:val="-1"/>
              </w:rPr>
              <w:t xml:space="preserve"> </w:t>
            </w:r>
            <w:r w:rsidR="00FC668A">
              <w:t>Puskesmas</w:t>
            </w:r>
            <w:r w:rsidR="00FC668A">
              <w:rPr>
                <w:spacing w:val="-4"/>
              </w:rPr>
              <w:t xml:space="preserve"> </w:t>
            </w:r>
            <w:r w:rsidR="00FC668A">
              <w:t>Kotarih</w:t>
            </w:r>
            <w:r w:rsidR="00FC668A">
              <w:tab/>
              <w:t>17</w:t>
            </w:r>
          </w:hyperlink>
        </w:p>
        <w:p w:rsidR="00BD5774" w:rsidRDefault="004D11B8">
          <w:pPr>
            <w:pStyle w:val="TOC1"/>
            <w:numPr>
              <w:ilvl w:val="1"/>
              <w:numId w:val="29"/>
            </w:numPr>
            <w:tabs>
              <w:tab w:val="left" w:pos="1016"/>
              <w:tab w:val="right" w:leader="dot" w:pos="8517"/>
            </w:tabs>
            <w:spacing w:before="127"/>
          </w:pPr>
          <w:hyperlink w:anchor="_bookmark35" w:history="1">
            <w:r w:rsidR="00FC668A">
              <w:t>Kerangka</w:t>
            </w:r>
            <w:r w:rsidR="00FC668A">
              <w:rPr>
                <w:spacing w:val="-2"/>
              </w:rPr>
              <w:t xml:space="preserve"> </w:t>
            </w:r>
            <w:r w:rsidR="00FC668A">
              <w:t>konsep</w:t>
            </w:r>
            <w:r w:rsidR="00FC668A">
              <w:tab/>
              <w:t>17</w:t>
            </w:r>
          </w:hyperlink>
        </w:p>
        <w:p w:rsidR="00BD5774" w:rsidRDefault="004D11B8">
          <w:pPr>
            <w:pStyle w:val="TOC1"/>
            <w:numPr>
              <w:ilvl w:val="1"/>
              <w:numId w:val="29"/>
            </w:numPr>
            <w:tabs>
              <w:tab w:val="left" w:pos="1016"/>
              <w:tab w:val="right" w:leader="dot" w:pos="8517"/>
            </w:tabs>
          </w:pPr>
          <w:hyperlink w:anchor="_bookmark37" w:history="1">
            <w:r w:rsidR="00FC668A">
              <w:t>Definisi</w:t>
            </w:r>
            <w:r w:rsidR="00FC668A">
              <w:rPr>
                <w:spacing w:val="-1"/>
              </w:rPr>
              <w:t xml:space="preserve"> </w:t>
            </w:r>
            <w:r w:rsidR="00FC668A">
              <w:t>operasional</w:t>
            </w:r>
            <w:r w:rsidR="00FC668A">
              <w:tab/>
              <w:t>18</w:t>
            </w:r>
          </w:hyperlink>
        </w:p>
        <w:p w:rsidR="00BD5774" w:rsidRDefault="004D11B8">
          <w:pPr>
            <w:pStyle w:val="TOC1"/>
            <w:tabs>
              <w:tab w:val="right" w:leader="dot" w:pos="8517"/>
            </w:tabs>
            <w:ind w:left="588" w:firstLine="0"/>
          </w:pPr>
          <w:hyperlink w:anchor="_bookmark38" w:history="1">
            <w:r w:rsidR="00FC668A">
              <w:t>BAB</w:t>
            </w:r>
            <w:r w:rsidR="00FC668A">
              <w:rPr>
                <w:spacing w:val="-1"/>
              </w:rPr>
              <w:t xml:space="preserve"> </w:t>
            </w:r>
            <w:r w:rsidR="00FC668A">
              <w:t>III</w:t>
            </w:r>
            <w:r w:rsidR="00FC668A">
              <w:rPr>
                <w:spacing w:val="2"/>
              </w:rPr>
              <w:t xml:space="preserve"> </w:t>
            </w:r>
            <w:r w:rsidR="00FC668A">
              <w:t>METODE</w:t>
            </w:r>
            <w:r w:rsidR="00FC668A">
              <w:rPr>
                <w:spacing w:val="-3"/>
              </w:rPr>
              <w:t xml:space="preserve"> </w:t>
            </w:r>
            <w:r w:rsidR="00FC668A">
              <w:t>PENELITIAN</w:t>
            </w:r>
            <w:r w:rsidR="00FC668A">
              <w:tab/>
              <w:t>19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8"/>
            </w:numPr>
            <w:tabs>
              <w:tab w:val="left" w:pos="1134"/>
              <w:tab w:val="right" w:leader="dot" w:pos="8517"/>
            </w:tabs>
          </w:pPr>
          <w:hyperlink w:anchor="_bookmark39" w:history="1">
            <w:r w:rsidR="00FC668A">
              <w:t>Jenis dan</w:t>
            </w:r>
            <w:r w:rsidR="00FC668A">
              <w:rPr>
                <w:spacing w:val="-2"/>
              </w:rPr>
              <w:t xml:space="preserve"> </w:t>
            </w:r>
            <w:r w:rsidR="00FC668A">
              <w:t>Desain</w:t>
            </w:r>
            <w:r w:rsidR="00FC668A">
              <w:rPr>
                <w:spacing w:val="-2"/>
              </w:rPr>
              <w:t xml:space="preserve"> </w:t>
            </w:r>
            <w:r w:rsidR="00FC668A">
              <w:t>Penelitian</w:t>
            </w:r>
            <w:r w:rsidR="00FC668A">
              <w:tab/>
              <w:t>19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8"/>
            </w:numPr>
            <w:tabs>
              <w:tab w:val="left" w:pos="1134"/>
              <w:tab w:val="right" w:leader="dot" w:pos="8517"/>
            </w:tabs>
            <w:spacing w:before="129"/>
          </w:pPr>
          <w:hyperlink w:anchor="_bookmark40" w:history="1">
            <w:r w:rsidR="00FC668A">
              <w:t>Lokasi</w:t>
            </w:r>
            <w:r w:rsidR="00FC668A">
              <w:rPr>
                <w:spacing w:val="-2"/>
              </w:rPr>
              <w:t xml:space="preserve"> </w:t>
            </w:r>
            <w:r w:rsidR="00FC668A">
              <w:t>dan</w:t>
            </w:r>
            <w:r w:rsidR="00FC668A">
              <w:rPr>
                <w:spacing w:val="-7"/>
              </w:rPr>
              <w:t xml:space="preserve"> </w:t>
            </w:r>
            <w:r w:rsidR="00FC668A">
              <w:t>Waktu</w:t>
            </w:r>
            <w:r w:rsidR="00FC668A">
              <w:rPr>
                <w:spacing w:val="-2"/>
              </w:rPr>
              <w:t xml:space="preserve"> </w:t>
            </w:r>
            <w:r w:rsidR="00FC668A">
              <w:t>Penelitian</w:t>
            </w:r>
            <w:r w:rsidR="00FC668A">
              <w:tab/>
              <w:t>19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8"/>
            </w:numPr>
            <w:tabs>
              <w:tab w:val="left" w:pos="1134"/>
              <w:tab w:val="left" w:leader="dot" w:pos="8222"/>
            </w:tabs>
          </w:pPr>
          <w:hyperlink w:anchor="_bookmark41" w:history="1">
            <w:r w:rsidR="00FC668A">
              <w:t>Lokasi</w:t>
            </w:r>
            <w:r w:rsidR="00B64A97">
              <w:tab/>
            </w:r>
            <w:r w:rsidR="00FC668A">
              <w:t>19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8"/>
            </w:numPr>
            <w:tabs>
              <w:tab w:val="left" w:pos="1134"/>
              <w:tab w:val="right" w:leader="dot" w:pos="8517"/>
            </w:tabs>
            <w:spacing w:before="127"/>
            <w:ind w:left="1258" w:hanging="670"/>
          </w:pPr>
          <w:hyperlink w:anchor="_bookmark42" w:history="1">
            <w:r w:rsidR="00FC668A">
              <w:t>Waktu Penelitian</w:t>
            </w:r>
            <w:r w:rsidR="00FC668A">
              <w:tab/>
              <w:t>19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8"/>
            </w:numPr>
            <w:tabs>
              <w:tab w:val="left" w:pos="1134"/>
              <w:tab w:val="right" w:leader="dot" w:pos="8517"/>
            </w:tabs>
          </w:pPr>
          <w:hyperlink w:anchor="_bookmark43" w:history="1">
            <w:r w:rsidR="00FC668A">
              <w:t>Populasi</w:t>
            </w:r>
            <w:r w:rsidR="00FC668A">
              <w:rPr>
                <w:spacing w:val="-2"/>
              </w:rPr>
              <w:t xml:space="preserve"> </w:t>
            </w:r>
            <w:r w:rsidR="00FC668A">
              <w:t>dan sampel</w:t>
            </w:r>
            <w:r w:rsidR="00FC668A">
              <w:tab/>
              <w:t>19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8"/>
            </w:numPr>
            <w:tabs>
              <w:tab w:val="left" w:pos="1134"/>
              <w:tab w:val="right" w:leader="dot" w:pos="8517"/>
            </w:tabs>
          </w:pPr>
          <w:hyperlink w:anchor="_bookmark44" w:history="1">
            <w:r w:rsidR="00FC668A">
              <w:t>Populasi</w:t>
            </w:r>
            <w:r w:rsidR="00FC668A">
              <w:tab/>
              <w:t>19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8"/>
            </w:numPr>
            <w:tabs>
              <w:tab w:val="left" w:pos="1134"/>
              <w:tab w:val="right" w:leader="dot" w:pos="8517"/>
            </w:tabs>
            <w:spacing w:before="127"/>
            <w:ind w:left="1202" w:hanging="615"/>
          </w:pPr>
          <w:hyperlink w:anchor="_bookmark45" w:history="1">
            <w:r w:rsidR="00FC668A">
              <w:t>Sampel</w:t>
            </w:r>
            <w:r w:rsidR="00FC668A">
              <w:tab/>
              <w:t>19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8"/>
            </w:numPr>
            <w:tabs>
              <w:tab w:val="left" w:pos="1134"/>
              <w:tab w:val="right" w:leader="dot" w:pos="8517"/>
            </w:tabs>
            <w:ind w:left="1202" w:hanging="615"/>
          </w:pPr>
          <w:hyperlink w:anchor="_bookmark46" w:history="1">
            <w:r w:rsidR="00FC668A">
              <w:t>Jenis</w:t>
            </w:r>
            <w:r w:rsidR="00FC668A">
              <w:rPr>
                <w:spacing w:val="-3"/>
              </w:rPr>
              <w:t xml:space="preserve"> </w:t>
            </w:r>
            <w:r w:rsidR="00FC668A">
              <w:t>dan Metode</w:t>
            </w:r>
            <w:r w:rsidR="00FC668A">
              <w:rPr>
                <w:spacing w:val="-2"/>
              </w:rPr>
              <w:t xml:space="preserve"> </w:t>
            </w:r>
            <w:r w:rsidR="00FC668A">
              <w:t>Pengumpulan Data</w:t>
            </w:r>
            <w:r w:rsidR="00FC668A">
              <w:tab/>
              <w:t>20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8"/>
            </w:numPr>
            <w:tabs>
              <w:tab w:val="left" w:pos="1134"/>
              <w:tab w:val="right" w:leader="dot" w:pos="8517"/>
            </w:tabs>
            <w:ind w:left="1202" w:hanging="615"/>
          </w:pPr>
          <w:hyperlink w:anchor="_bookmark47" w:history="1">
            <w:r w:rsidR="00FC668A">
              <w:t>Jenis</w:t>
            </w:r>
            <w:r w:rsidR="00FC668A">
              <w:rPr>
                <w:spacing w:val="-3"/>
              </w:rPr>
              <w:t xml:space="preserve"> </w:t>
            </w:r>
            <w:r w:rsidR="00FC668A">
              <w:t>data</w:t>
            </w:r>
            <w:r w:rsidR="00FC668A">
              <w:tab/>
              <w:t>20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8"/>
            </w:numPr>
            <w:tabs>
              <w:tab w:val="left" w:pos="1134"/>
              <w:tab w:val="left" w:pos="1263"/>
              <w:tab w:val="right" w:leader="dot" w:pos="8517"/>
            </w:tabs>
          </w:pPr>
          <w:hyperlink w:anchor="_bookmark48" w:history="1">
            <w:r w:rsidR="00FC668A">
              <w:t>Metode</w:t>
            </w:r>
            <w:r w:rsidR="00FC668A">
              <w:rPr>
                <w:spacing w:val="-1"/>
              </w:rPr>
              <w:t xml:space="preserve"> </w:t>
            </w:r>
            <w:r w:rsidR="00FC668A">
              <w:t>Pengumpulan Data</w:t>
            </w:r>
            <w:r w:rsidR="00FC668A">
              <w:tab/>
              <w:t>20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8"/>
            </w:numPr>
            <w:tabs>
              <w:tab w:val="left" w:pos="1134"/>
              <w:tab w:val="left" w:pos="1262"/>
              <w:tab w:val="left" w:pos="1263"/>
              <w:tab w:val="right" w:leader="dot" w:pos="8517"/>
            </w:tabs>
            <w:spacing w:before="129"/>
          </w:pPr>
          <w:hyperlink w:anchor="_bookmark49" w:history="1">
            <w:r w:rsidR="00FC668A">
              <w:t>Pengolahan</w:t>
            </w:r>
            <w:r w:rsidR="00FC668A">
              <w:rPr>
                <w:spacing w:val="-1"/>
              </w:rPr>
              <w:t xml:space="preserve"> </w:t>
            </w:r>
            <w:r w:rsidR="00FC668A">
              <w:t>dan</w:t>
            </w:r>
            <w:r w:rsidR="00FC668A">
              <w:rPr>
                <w:spacing w:val="-2"/>
              </w:rPr>
              <w:t xml:space="preserve"> </w:t>
            </w:r>
            <w:r w:rsidR="00FC668A">
              <w:t>Analisis</w:t>
            </w:r>
            <w:r w:rsidR="00FC668A">
              <w:rPr>
                <w:spacing w:val="1"/>
              </w:rPr>
              <w:t xml:space="preserve"> </w:t>
            </w:r>
            <w:r w:rsidR="00FC668A">
              <w:t>Data</w:t>
            </w:r>
            <w:r w:rsidR="00FC668A">
              <w:tab/>
              <w:t>20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8"/>
            </w:numPr>
            <w:tabs>
              <w:tab w:val="left" w:pos="1134"/>
              <w:tab w:val="left" w:pos="1263"/>
              <w:tab w:val="right" w:leader="dot" w:pos="8517"/>
            </w:tabs>
          </w:pPr>
          <w:hyperlink w:anchor="_bookmark50" w:history="1">
            <w:r w:rsidR="00FC668A">
              <w:t>Pengolahan</w:t>
            </w:r>
            <w:r w:rsidR="00FC668A">
              <w:rPr>
                <w:spacing w:val="-1"/>
              </w:rPr>
              <w:t xml:space="preserve"> </w:t>
            </w:r>
            <w:r w:rsidR="00FC668A">
              <w:t>Data</w:t>
            </w:r>
            <w:r w:rsidR="00FC668A">
              <w:tab/>
              <w:t>20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8"/>
            </w:numPr>
            <w:tabs>
              <w:tab w:val="left" w:pos="1134"/>
              <w:tab w:val="left" w:pos="1263"/>
              <w:tab w:val="right" w:leader="dot" w:pos="8517"/>
            </w:tabs>
          </w:pPr>
          <w:hyperlink w:anchor="_bookmark51" w:history="1">
            <w:r w:rsidR="00FC668A">
              <w:t>Analisis Data</w:t>
            </w:r>
            <w:r w:rsidR="00FC668A">
              <w:tab/>
              <w:t>21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8"/>
            </w:numPr>
            <w:tabs>
              <w:tab w:val="left" w:pos="1134"/>
              <w:tab w:val="left" w:pos="1262"/>
              <w:tab w:val="left" w:pos="1263"/>
              <w:tab w:val="right" w:leader="dot" w:pos="8517"/>
            </w:tabs>
            <w:spacing w:before="127"/>
          </w:pPr>
          <w:hyperlink w:anchor="_bookmark52" w:history="1">
            <w:r w:rsidR="00FC668A">
              <w:t>Metode</w:t>
            </w:r>
            <w:r w:rsidR="00FC668A">
              <w:rPr>
                <w:spacing w:val="-1"/>
              </w:rPr>
              <w:t xml:space="preserve"> </w:t>
            </w:r>
            <w:r w:rsidR="00FC668A">
              <w:t>Pengukuran variabel</w:t>
            </w:r>
            <w:r w:rsidR="00FC668A">
              <w:tab/>
              <w:t>21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8"/>
            </w:numPr>
            <w:tabs>
              <w:tab w:val="left" w:pos="1134"/>
              <w:tab w:val="left" w:pos="1263"/>
              <w:tab w:val="right" w:leader="dot" w:pos="8517"/>
            </w:tabs>
          </w:pPr>
          <w:hyperlink w:anchor="_bookmark53" w:history="1">
            <w:r w:rsidR="00FC668A">
              <w:t>Pemahaman</w:t>
            </w:r>
            <w:r w:rsidR="00FC668A">
              <w:tab/>
              <w:t>21</w:t>
            </w:r>
          </w:hyperlink>
        </w:p>
        <w:p w:rsidR="00BD5774" w:rsidRDefault="004D11B8">
          <w:pPr>
            <w:pStyle w:val="TOC1"/>
            <w:tabs>
              <w:tab w:val="right" w:leader="dot" w:pos="8517"/>
            </w:tabs>
            <w:ind w:left="588" w:firstLine="0"/>
          </w:pPr>
          <w:hyperlink w:anchor="_bookmark54" w:history="1">
            <w:r w:rsidR="00FC668A">
              <w:t>BAB</w:t>
            </w:r>
            <w:r w:rsidR="00FC668A">
              <w:rPr>
                <w:spacing w:val="-1"/>
              </w:rPr>
              <w:t xml:space="preserve"> </w:t>
            </w:r>
            <w:r w:rsidR="00FC668A">
              <w:t>IV HASIL</w:t>
            </w:r>
            <w:r w:rsidR="00FC668A">
              <w:rPr>
                <w:spacing w:val="-2"/>
              </w:rPr>
              <w:t xml:space="preserve"> </w:t>
            </w:r>
            <w:r w:rsidR="00FC668A">
              <w:t>DAN PEMBAHASAN</w:t>
            </w:r>
            <w:r w:rsidR="00FC668A">
              <w:tab/>
              <w:t>22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7"/>
            </w:numPr>
            <w:tabs>
              <w:tab w:val="left" w:pos="1018"/>
              <w:tab w:val="left" w:leader="dot" w:pos="8222"/>
            </w:tabs>
            <w:spacing w:before="127"/>
          </w:pPr>
          <w:hyperlink w:anchor="_bookmark55" w:history="1">
            <w:r w:rsidR="00FC668A">
              <w:t>Hasil</w:t>
            </w:r>
            <w:r w:rsidR="00FC668A">
              <w:rPr>
                <w:spacing w:val="12"/>
              </w:rPr>
              <w:t xml:space="preserve"> </w:t>
            </w:r>
            <w:r w:rsidR="00B64A97">
              <w:rPr>
                <w:spacing w:val="12"/>
              </w:rPr>
              <w:tab/>
              <w:t>.</w:t>
            </w:r>
            <w:r w:rsidR="00FC668A">
              <w:t>22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6"/>
            </w:numPr>
            <w:tabs>
              <w:tab w:val="left" w:pos="1134"/>
              <w:tab w:val="right" w:leader="dot" w:pos="8517"/>
            </w:tabs>
            <w:ind w:hanging="615"/>
          </w:pPr>
          <w:hyperlink w:anchor="_bookmark56" w:history="1">
            <w:r w:rsidR="00FC668A">
              <w:t>Karakteristik</w:t>
            </w:r>
            <w:r w:rsidR="00FC668A">
              <w:rPr>
                <w:spacing w:val="2"/>
              </w:rPr>
              <w:t xml:space="preserve"> </w:t>
            </w:r>
            <w:r w:rsidR="00FC668A">
              <w:t>pasien</w:t>
            </w:r>
            <w:r w:rsidR="00FC668A">
              <w:tab/>
              <w:t>22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6"/>
            </w:numPr>
            <w:tabs>
              <w:tab w:val="left" w:pos="1134"/>
              <w:tab w:val="left" w:pos="1263"/>
              <w:tab w:val="right" w:leader="dot" w:pos="8517"/>
            </w:tabs>
            <w:ind w:left="1262" w:hanging="675"/>
          </w:pPr>
          <w:hyperlink w:anchor="_bookmark57" w:history="1">
            <w:r w:rsidR="00FC668A">
              <w:t>Pemahaman</w:t>
            </w:r>
            <w:r w:rsidR="00FC668A">
              <w:rPr>
                <w:spacing w:val="-3"/>
              </w:rPr>
              <w:t xml:space="preserve"> </w:t>
            </w:r>
            <w:r w:rsidR="00FC668A">
              <w:t>responden</w:t>
            </w:r>
            <w:r w:rsidR="00FC668A">
              <w:tab/>
              <w:t>22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6"/>
            </w:numPr>
            <w:tabs>
              <w:tab w:val="left" w:pos="1134"/>
              <w:tab w:val="left" w:pos="1263"/>
              <w:tab w:val="right" w:leader="dot" w:pos="8517"/>
            </w:tabs>
            <w:spacing w:before="129"/>
            <w:ind w:left="1262" w:hanging="675"/>
          </w:pPr>
          <w:hyperlink w:anchor="_bookmark58" w:history="1">
            <w:r w:rsidR="00FC668A">
              <w:t>Distribusi</w:t>
            </w:r>
            <w:r w:rsidR="00FC668A">
              <w:rPr>
                <w:spacing w:val="-1"/>
              </w:rPr>
              <w:t xml:space="preserve"> </w:t>
            </w:r>
            <w:r w:rsidR="00FC668A">
              <w:t>pemahaman berdasarkan usia</w:t>
            </w:r>
            <w:r w:rsidR="00FC668A">
              <w:tab/>
              <w:t>23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6"/>
            </w:numPr>
            <w:tabs>
              <w:tab w:val="left" w:pos="1134"/>
              <w:tab w:val="left" w:pos="1263"/>
              <w:tab w:val="right" w:leader="dot" w:pos="8517"/>
            </w:tabs>
            <w:ind w:left="1262" w:hanging="675"/>
          </w:pPr>
          <w:hyperlink w:anchor="_bookmark59" w:history="1">
            <w:r w:rsidR="00FC668A">
              <w:t>Disribusi</w:t>
            </w:r>
            <w:r w:rsidR="00FC668A">
              <w:rPr>
                <w:spacing w:val="-1"/>
              </w:rPr>
              <w:t xml:space="preserve"> </w:t>
            </w:r>
            <w:r w:rsidR="00FC668A">
              <w:t>pemahaman berdasarkan</w:t>
            </w:r>
            <w:r w:rsidR="00FC668A">
              <w:rPr>
                <w:spacing w:val="-2"/>
              </w:rPr>
              <w:t xml:space="preserve"> </w:t>
            </w:r>
            <w:r w:rsidR="00FC668A">
              <w:t>jenis</w:t>
            </w:r>
            <w:r w:rsidR="00FC668A">
              <w:rPr>
                <w:spacing w:val="-2"/>
              </w:rPr>
              <w:t xml:space="preserve"> </w:t>
            </w:r>
            <w:r w:rsidR="00FC668A">
              <w:t>kelamin</w:t>
            </w:r>
            <w:r w:rsidR="00FC668A">
              <w:tab/>
              <w:t>23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6"/>
            </w:numPr>
            <w:tabs>
              <w:tab w:val="left" w:pos="1134"/>
              <w:tab w:val="right" w:leader="dot" w:pos="8517"/>
            </w:tabs>
            <w:ind w:hanging="615"/>
          </w:pPr>
          <w:hyperlink w:anchor="_bookmark60" w:history="1">
            <w:r w:rsidR="00FC668A">
              <w:t>Distribusi</w:t>
            </w:r>
            <w:r w:rsidR="00FC668A">
              <w:rPr>
                <w:spacing w:val="-1"/>
              </w:rPr>
              <w:t xml:space="preserve"> </w:t>
            </w:r>
            <w:r w:rsidR="00FC668A">
              <w:t>pemahaman</w:t>
            </w:r>
            <w:r w:rsidR="00FC668A">
              <w:rPr>
                <w:spacing w:val="-1"/>
              </w:rPr>
              <w:t xml:space="preserve"> </w:t>
            </w:r>
            <w:r w:rsidR="00FC668A">
              <w:t>berdasarkan pendidikan</w:t>
            </w:r>
            <w:r w:rsidR="00FC668A">
              <w:rPr>
                <w:spacing w:val="-3"/>
              </w:rPr>
              <w:t xml:space="preserve"> </w:t>
            </w:r>
            <w:r w:rsidR="00FC668A">
              <w:t>terakhir</w:t>
            </w:r>
            <w:r w:rsidR="00FC668A">
              <w:tab/>
              <w:t>23</w:t>
            </w:r>
          </w:hyperlink>
        </w:p>
        <w:p w:rsidR="00BD5774" w:rsidRDefault="004D11B8" w:rsidP="00B64A97">
          <w:pPr>
            <w:pStyle w:val="TOC1"/>
            <w:numPr>
              <w:ilvl w:val="2"/>
              <w:numId w:val="26"/>
            </w:numPr>
            <w:tabs>
              <w:tab w:val="left" w:pos="1134"/>
              <w:tab w:val="left" w:pos="1263"/>
              <w:tab w:val="right" w:leader="dot" w:pos="8517"/>
            </w:tabs>
            <w:spacing w:before="127"/>
            <w:ind w:left="1262" w:hanging="675"/>
          </w:pPr>
          <w:hyperlink w:anchor="_bookmark61" w:history="1">
            <w:r w:rsidR="00FC668A">
              <w:t>Distribusi</w:t>
            </w:r>
            <w:r w:rsidR="00FC668A">
              <w:rPr>
                <w:spacing w:val="-1"/>
              </w:rPr>
              <w:t xml:space="preserve"> </w:t>
            </w:r>
            <w:r w:rsidR="00FC668A">
              <w:t>pemahaman berdasarkan</w:t>
            </w:r>
            <w:r w:rsidR="00FC668A">
              <w:rPr>
                <w:spacing w:val="2"/>
              </w:rPr>
              <w:t xml:space="preserve"> </w:t>
            </w:r>
            <w:r w:rsidR="00FC668A">
              <w:t>pekerjaan</w:t>
            </w:r>
            <w:r w:rsidR="00FC668A">
              <w:tab/>
              <w:t>24</w:t>
            </w:r>
          </w:hyperlink>
        </w:p>
        <w:p w:rsidR="00BD5774" w:rsidRDefault="004D11B8">
          <w:pPr>
            <w:pStyle w:val="TOC1"/>
            <w:numPr>
              <w:ilvl w:val="1"/>
              <w:numId w:val="27"/>
            </w:numPr>
            <w:tabs>
              <w:tab w:val="left" w:pos="958"/>
              <w:tab w:val="right" w:leader="dot" w:pos="8517"/>
            </w:tabs>
            <w:ind w:left="957" w:hanging="370"/>
          </w:pPr>
          <w:hyperlink w:anchor="_bookmark62" w:history="1">
            <w:r w:rsidR="00FC668A">
              <w:t>Pembahasan</w:t>
            </w:r>
            <w:r w:rsidR="00FC668A">
              <w:tab/>
              <w:t>24</w:t>
            </w:r>
          </w:hyperlink>
        </w:p>
        <w:p w:rsidR="00BD5774" w:rsidRDefault="004D11B8">
          <w:pPr>
            <w:pStyle w:val="TOC1"/>
            <w:numPr>
              <w:ilvl w:val="2"/>
              <w:numId w:val="27"/>
            </w:numPr>
            <w:tabs>
              <w:tab w:val="left" w:pos="1140"/>
              <w:tab w:val="right" w:leader="dot" w:pos="8517"/>
            </w:tabs>
          </w:pPr>
          <w:hyperlink w:anchor="_bookmark63" w:history="1">
            <w:r w:rsidR="00FC668A">
              <w:t>Karakteristik Responden</w:t>
            </w:r>
            <w:r w:rsidR="00FC668A">
              <w:tab/>
              <w:t>24</w:t>
            </w:r>
          </w:hyperlink>
        </w:p>
        <w:p w:rsidR="00BD5774" w:rsidRDefault="004D11B8">
          <w:pPr>
            <w:pStyle w:val="TOC1"/>
            <w:numPr>
              <w:ilvl w:val="2"/>
              <w:numId w:val="27"/>
            </w:numPr>
            <w:tabs>
              <w:tab w:val="left" w:pos="1138"/>
              <w:tab w:val="right" w:leader="dot" w:pos="8517"/>
            </w:tabs>
            <w:spacing w:before="127"/>
            <w:ind w:left="1137" w:hanging="550"/>
          </w:pPr>
          <w:hyperlink w:anchor="_bookmark64" w:history="1">
            <w:r w:rsidR="00FC668A">
              <w:t>Tingkat</w:t>
            </w:r>
            <w:r w:rsidR="00FC668A">
              <w:rPr>
                <w:spacing w:val="-2"/>
              </w:rPr>
              <w:t xml:space="preserve"> </w:t>
            </w:r>
            <w:r w:rsidR="00FC668A">
              <w:t>pemahaman</w:t>
            </w:r>
            <w:r w:rsidR="00FC668A">
              <w:tab/>
              <w:t>25</w:t>
            </w:r>
          </w:hyperlink>
        </w:p>
        <w:p w:rsidR="00BD5774" w:rsidRDefault="004D11B8">
          <w:pPr>
            <w:pStyle w:val="TOC1"/>
            <w:tabs>
              <w:tab w:val="right" w:leader="dot" w:pos="8517"/>
            </w:tabs>
            <w:ind w:left="588" w:firstLine="0"/>
          </w:pPr>
          <w:hyperlink w:anchor="_bookmark65" w:history="1">
            <w:r w:rsidR="00FC668A">
              <w:t>BAB</w:t>
            </w:r>
            <w:r w:rsidR="00FC668A">
              <w:rPr>
                <w:spacing w:val="-1"/>
              </w:rPr>
              <w:t xml:space="preserve"> </w:t>
            </w:r>
            <w:r w:rsidR="00FC668A">
              <w:t>V SIMPULAN DAN</w:t>
            </w:r>
            <w:r w:rsidR="00FC668A">
              <w:rPr>
                <w:spacing w:val="2"/>
              </w:rPr>
              <w:t xml:space="preserve"> </w:t>
            </w:r>
            <w:r w:rsidR="00FC668A">
              <w:t>SARAN</w:t>
            </w:r>
            <w:r w:rsidR="00FC668A">
              <w:tab/>
              <w:t>27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5"/>
            </w:numPr>
            <w:tabs>
              <w:tab w:val="left" w:pos="1134"/>
              <w:tab w:val="right" w:leader="dot" w:pos="8517"/>
            </w:tabs>
          </w:pPr>
          <w:hyperlink w:anchor="_bookmark66" w:history="1">
            <w:r w:rsidR="00FC668A">
              <w:t>Simpulan</w:t>
            </w:r>
            <w:r w:rsidR="00FC668A">
              <w:tab/>
              <w:t>27</w:t>
            </w:r>
          </w:hyperlink>
        </w:p>
        <w:p w:rsidR="00BD5774" w:rsidRDefault="004D11B8" w:rsidP="00B64A97">
          <w:pPr>
            <w:pStyle w:val="TOC1"/>
            <w:numPr>
              <w:ilvl w:val="1"/>
              <w:numId w:val="25"/>
            </w:numPr>
            <w:tabs>
              <w:tab w:val="left" w:pos="1134"/>
              <w:tab w:val="left" w:pos="1296"/>
              <w:tab w:val="left" w:pos="1297"/>
              <w:tab w:val="right" w:leader="dot" w:pos="8517"/>
            </w:tabs>
            <w:spacing w:before="129"/>
            <w:ind w:left="1296" w:hanging="709"/>
          </w:pPr>
          <w:hyperlink w:anchor="_bookmark67" w:history="1">
            <w:r w:rsidR="00FC668A">
              <w:t>Saran</w:t>
            </w:r>
            <w:r w:rsidR="00FC668A">
              <w:tab/>
              <w:t>27</w:t>
            </w:r>
          </w:hyperlink>
        </w:p>
      </w:sdtContent>
    </w:sdt>
    <w:p w:rsidR="00BD5774" w:rsidRDefault="00BD5774">
      <w:pPr>
        <w:sectPr w:rsidR="00BD5774">
          <w:type w:val="continuous"/>
          <w:pgSz w:w="11910" w:h="16840"/>
          <w:pgMar w:top="1600" w:right="880" w:bottom="1817" w:left="1680" w:header="720" w:footer="720" w:gutter="0"/>
          <w:cols w:space="720"/>
        </w:sectPr>
      </w:pPr>
    </w:p>
    <w:p w:rsidR="00BD5774" w:rsidRDefault="00FC668A">
      <w:pPr>
        <w:pStyle w:val="Heading2"/>
        <w:spacing w:before="101"/>
        <w:ind w:left="1415" w:right="1650"/>
        <w:jc w:val="center"/>
      </w:pPr>
      <w:bookmarkStart w:id="11" w:name="DAFTAR_TABEL"/>
      <w:bookmarkStart w:id="12" w:name="_bookmark7"/>
      <w:bookmarkEnd w:id="11"/>
      <w:bookmarkEnd w:id="12"/>
      <w:r>
        <w:lastRenderedPageBreak/>
        <w:t>DAFTAR</w:t>
      </w:r>
      <w:r>
        <w:rPr>
          <w:spacing w:val="-9"/>
        </w:rPr>
        <w:t xml:space="preserve"> </w:t>
      </w:r>
      <w:r>
        <w:t>TABEL</w:t>
      </w:r>
    </w:p>
    <w:p w:rsidR="00BD5774" w:rsidRDefault="00BD5774">
      <w:pPr>
        <w:pStyle w:val="BodyText"/>
        <w:rPr>
          <w:b/>
          <w:sz w:val="26"/>
        </w:rPr>
      </w:pPr>
    </w:p>
    <w:p w:rsidR="00BD5774" w:rsidRDefault="00BD5774">
      <w:pPr>
        <w:pStyle w:val="BodyText"/>
        <w:spacing w:before="11"/>
        <w:rPr>
          <w:b/>
          <w:sz w:val="20"/>
        </w:rPr>
      </w:pPr>
    </w:p>
    <w:p w:rsidR="00BD5774" w:rsidRDefault="00FC668A">
      <w:pPr>
        <w:pStyle w:val="BodyText"/>
        <w:tabs>
          <w:tab w:val="left" w:leader="dot" w:pos="8278"/>
        </w:tabs>
        <w:ind w:left="588"/>
      </w:pPr>
      <w:r>
        <w:t>Tabel</w:t>
      </w:r>
      <w:r>
        <w:rPr>
          <w:spacing w:val="-4"/>
        </w:rPr>
        <w:t xml:space="preserve"> </w:t>
      </w:r>
      <w:r>
        <w:t>4.1</w:t>
      </w:r>
      <w:r>
        <w:rPr>
          <w:spacing w:val="55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karakterisktik</w:t>
      </w:r>
      <w:r>
        <w:rPr>
          <w:spacing w:val="-1"/>
        </w:rPr>
        <w:t xml:space="preserve"> </w:t>
      </w:r>
      <w:r>
        <w:t>responden</w:t>
      </w:r>
      <w:r>
        <w:rPr>
          <w:rFonts w:ascii="Times New Roman"/>
        </w:rPr>
        <w:tab/>
      </w:r>
      <w:r>
        <w:t>22</w:t>
      </w:r>
    </w:p>
    <w:p w:rsidR="00BD5774" w:rsidRDefault="00FC668A">
      <w:pPr>
        <w:pStyle w:val="BodyText"/>
        <w:spacing w:before="126"/>
        <w:ind w:left="588"/>
      </w:pPr>
      <w:r>
        <w:t>Tabel</w:t>
      </w:r>
      <w:r>
        <w:rPr>
          <w:spacing w:val="-3"/>
        </w:rPr>
        <w:t xml:space="preserve"> </w:t>
      </w:r>
      <w:r>
        <w:t>4.2</w:t>
      </w:r>
      <w:r>
        <w:rPr>
          <w:spacing w:val="58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pemahaman</w:t>
      </w:r>
      <w:r>
        <w:rPr>
          <w:spacing w:val="-4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gambaran</w:t>
      </w:r>
    </w:p>
    <w:p w:rsidR="00BD5774" w:rsidRDefault="00FC668A">
      <w:pPr>
        <w:pStyle w:val="BodyText"/>
        <w:tabs>
          <w:tab w:val="left" w:leader="dot" w:pos="8271"/>
        </w:tabs>
        <w:spacing w:before="126"/>
        <w:ind w:left="1582"/>
      </w:pPr>
      <w:r>
        <w:t>tingkat</w:t>
      </w:r>
      <w:r>
        <w:rPr>
          <w:spacing w:val="-1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pasien</w:t>
      </w:r>
      <w:r>
        <w:rPr>
          <w:spacing w:val="-4"/>
        </w:rPr>
        <w:t xml:space="preserve"> </w:t>
      </w:r>
      <w:r>
        <w:t>TBC</w:t>
      </w:r>
      <w:r>
        <w:rPr>
          <w:rFonts w:ascii="Times New Roman"/>
        </w:rPr>
        <w:tab/>
      </w:r>
      <w:r>
        <w:t>23</w:t>
      </w:r>
    </w:p>
    <w:p w:rsidR="00BD5774" w:rsidRDefault="00FC668A">
      <w:pPr>
        <w:pStyle w:val="BodyText"/>
        <w:tabs>
          <w:tab w:val="left" w:leader="dot" w:pos="8261"/>
        </w:tabs>
        <w:spacing w:before="127"/>
        <w:ind w:left="605"/>
      </w:pPr>
      <w:r>
        <w:t>Tabel</w:t>
      </w:r>
      <w:r>
        <w:rPr>
          <w:spacing w:val="-3"/>
        </w:rPr>
        <w:t xml:space="preserve"> </w:t>
      </w:r>
      <w:r>
        <w:t>4.3</w:t>
      </w:r>
      <w:r>
        <w:rPr>
          <w:spacing w:val="57"/>
        </w:rPr>
        <w:t xml:space="preserve"> </w:t>
      </w:r>
      <w:r>
        <w:t>Pemahaman</w:t>
      </w:r>
      <w:r>
        <w:rPr>
          <w:spacing w:val="-7"/>
        </w:rPr>
        <w:t xml:space="preserve"> </w:t>
      </w:r>
      <w:r>
        <w:t>pasien</w:t>
      </w:r>
      <w:r>
        <w:rPr>
          <w:spacing w:val="-2"/>
        </w:rPr>
        <w:t xml:space="preserve"> </w:t>
      </w:r>
      <w:r>
        <w:t>TBC</w:t>
      </w:r>
      <w:r>
        <w:rPr>
          <w:spacing w:val="56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usia…</w:t>
      </w:r>
      <w:r>
        <w:rPr>
          <w:rFonts w:ascii="Times New Roman" w:hAnsi="Times New Roman"/>
        </w:rPr>
        <w:tab/>
      </w:r>
      <w:r>
        <w:t>23</w:t>
      </w:r>
    </w:p>
    <w:p w:rsidR="00BD5774" w:rsidRDefault="00FC668A">
      <w:pPr>
        <w:pStyle w:val="BodyText"/>
        <w:tabs>
          <w:tab w:val="left" w:leader="dot" w:pos="8253"/>
        </w:tabs>
        <w:spacing w:before="128"/>
        <w:ind w:left="612"/>
      </w:pPr>
      <w:r>
        <w:t>Tabel</w:t>
      </w:r>
      <w:r>
        <w:rPr>
          <w:spacing w:val="-3"/>
        </w:rPr>
        <w:t xml:space="preserve"> </w:t>
      </w:r>
      <w:r>
        <w:t>4.4</w:t>
      </w:r>
      <w:r>
        <w:rPr>
          <w:spacing w:val="57"/>
        </w:rPr>
        <w:t xml:space="preserve"> </w:t>
      </w:r>
      <w:r>
        <w:t>Pemahaman</w:t>
      </w:r>
      <w:r>
        <w:rPr>
          <w:spacing w:val="-7"/>
        </w:rPr>
        <w:t xml:space="preserve"> </w:t>
      </w:r>
      <w:r>
        <w:t>pasien</w:t>
      </w:r>
      <w:r>
        <w:rPr>
          <w:spacing w:val="-1"/>
        </w:rPr>
        <w:t xml:space="preserve"> </w:t>
      </w:r>
      <w:r>
        <w:t>TBC</w:t>
      </w:r>
      <w:r>
        <w:rPr>
          <w:spacing w:val="-5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jenis</w:t>
      </w:r>
      <w:r>
        <w:rPr>
          <w:spacing w:val="-6"/>
        </w:rPr>
        <w:t xml:space="preserve"> </w:t>
      </w:r>
      <w:r>
        <w:t>kelamin</w:t>
      </w:r>
      <w:r>
        <w:rPr>
          <w:rFonts w:ascii="Times New Roman"/>
        </w:rPr>
        <w:tab/>
      </w:r>
      <w:r>
        <w:t>23</w:t>
      </w:r>
    </w:p>
    <w:p w:rsidR="00BD5774" w:rsidRDefault="00FC668A">
      <w:pPr>
        <w:pStyle w:val="BodyText"/>
        <w:tabs>
          <w:tab w:val="left" w:leader="dot" w:pos="8282"/>
        </w:tabs>
        <w:spacing w:before="127"/>
        <w:ind w:left="588"/>
      </w:pPr>
      <w:r>
        <w:t>Tabel</w:t>
      </w:r>
      <w:r>
        <w:rPr>
          <w:spacing w:val="-3"/>
        </w:rPr>
        <w:t xml:space="preserve"> </w:t>
      </w:r>
      <w:r>
        <w:t>4.5</w:t>
      </w:r>
      <w:r>
        <w:rPr>
          <w:spacing w:val="58"/>
        </w:rPr>
        <w:t xml:space="preserve"> </w:t>
      </w:r>
      <w:r>
        <w:t>Pemahaman</w:t>
      </w:r>
      <w:r>
        <w:rPr>
          <w:spacing w:val="-6"/>
        </w:rPr>
        <w:t xml:space="preserve"> </w:t>
      </w:r>
      <w:r>
        <w:t>pasien</w:t>
      </w:r>
      <w:r>
        <w:rPr>
          <w:spacing w:val="-1"/>
        </w:rPr>
        <w:t xml:space="preserve"> </w:t>
      </w:r>
      <w:r>
        <w:t>TBC</w:t>
      </w:r>
      <w:r>
        <w:rPr>
          <w:spacing w:val="-4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terakhir</w:t>
      </w:r>
      <w:r>
        <w:rPr>
          <w:rFonts w:ascii="Times New Roman"/>
        </w:rPr>
        <w:tab/>
      </w:r>
      <w:r>
        <w:t>24</w:t>
      </w:r>
    </w:p>
    <w:p w:rsidR="00BD5774" w:rsidRDefault="00FC668A">
      <w:pPr>
        <w:pStyle w:val="BodyText"/>
        <w:tabs>
          <w:tab w:val="left" w:leader="dot" w:pos="8260"/>
        </w:tabs>
        <w:spacing w:before="126"/>
        <w:ind w:left="605"/>
      </w:pPr>
      <w:r>
        <w:t>Tabel</w:t>
      </w:r>
      <w:r>
        <w:rPr>
          <w:spacing w:val="-3"/>
        </w:rPr>
        <w:t xml:space="preserve"> </w:t>
      </w:r>
      <w:r>
        <w:t>4.6</w:t>
      </w:r>
      <w:r>
        <w:rPr>
          <w:spacing w:val="56"/>
        </w:rPr>
        <w:t xml:space="preserve"> </w:t>
      </w:r>
      <w:r>
        <w:t>Pemahaman</w:t>
      </w:r>
      <w:r>
        <w:rPr>
          <w:spacing w:val="-7"/>
        </w:rPr>
        <w:t xml:space="preserve"> </w:t>
      </w:r>
      <w:r>
        <w:t>pasien</w:t>
      </w:r>
      <w:r>
        <w:rPr>
          <w:spacing w:val="-2"/>
        </w:rPr>
        <w:t xml:space="preserve"> </w:t>
      </w:r>
      <w:r>
        <w:t>TBC</w:t>
      </w:r>
      <w:r>
        <w:rPr>
          <w:spacing w:val="-5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pekerjaan…</w:t>
      </w:r>
      <w:r>
        <w:rPr>
          <w:rFonts w:ascii="Times New Roman" w:hAnsi="Times New Roman"/>
        </w:rPr>
        <w:tab/>
      </w:r>
      <w:r>
        <w:t>24</w:t>
      </w:r>
    </w:p>
    <w:p w:rsidR="00BD5774" w:rsidRDefault="00BD5774">
      <w:pPr>
        <w:sectPr w:rsidR="00BD5774">
          <w:pgSz w:w="11910" w:h="16840"/>
          <w:pgMar w:top="1580" w:right="880" w:bottom="1720" w:left="1680" w:header="0" w:footer="1521" w:gutter="0"/>
          <w:cols w:space="720"/>
        </w:sectPr>
      </w:pPr>
    </w:p>
    <w:p w:rsidR="00BD5774" w:rsidRDefault="00FC668A">
      <w:pPr>
        <w:pStyle w:val="Heading2"/>
        <w:spacing w:before="101"/>
        <w:ind w:left="1415" w:right="1650"/>
        <w:jc w:val="center"/>
      </w:pPr>
      <w:bookmarkStart w:id="13" w:name="DAFTAR_GAMBAR"/>
      <w:bookmarkStart w:id="14" w:name="_bookmark8"/>
      <w:bookmarkEnd w:id="13"/>
      <w:bookmarkEnd w:id="14"/>
      <w:r>
        <w:lastRenderedPageBreak/>
        <w:t>DAFTAR</w:t>
      </w:r>
      <w:r>
        <w:rPr>
          <w:spacing w:val="-11"/>
        </w:rPr>
        <w:t xml:space="preserve"> </w:t>
      </w:r>
      <w:r>
        <w:t>GAMBAR</w:t>
      </w:r>
    </w:p>
    <w:p w:rsidR="00BD5774" w:rsidRDefault="004D11B8">
      <w:pPr>
        <w:pStyle w:val="BodyText"/>
        <w:tabs>
          <w:tab w:val="right" w:leader="dot" w:pos="7928"/>
        </w:tabs>
        <w:spacing w:before="629"/>
        <w:ind w:right="238"/>
        <w:jc w:val="center"/>
      </w:pPr>
      <w:hyperlink w:anchor="_bookmark36" w:history="1">
        <w:r w:rsidR="00FC668A">
          <w:t>Gambar 2</w:t>
        </w:r>
        <w:r w:rsidR="00FC668A">
          <w:rPr>
            <w:spacing w:val="-2"/>
          </w:rPr>
          <w:t xml:space="preserve"> </w:t>
        </w:r>
        <w:r w:rsidR="00FC668A">
          <w:t>1 Kerangka</w:t>
        </w:r>
        <w:r w:rsidR="00FC668A">
          <w:rPr>
            <w:spacing w:val="-4"/>
          </w:rPr>
          <w:t xml:space="preserve"> </w:t>
        </w:r>
        <w:r w:rsidR="00FC668A">
          <w:t>konsep</w:t>
        </w:r>
        <w:r w:rsidR="00FC668A">
          <w:tab/>
          <w:t>17</w:t>
        </w:r>
      </w:hyperlink>
    </w:p>
    <w:p w:rsidR="00BD5774" w:rsidRDefault="00BD5774">
      <w:pPr>
        <w:jc w:val="center"/>
        <w:sectPr w:rsidR="00BD5774">
          <w:pgSz w:w="11910" w:h="16840"/>
          <w:pgMar w:top="1580" w:right="880" w:bottom="1720" w:left="1680" w:header="0" w:footer="1521" w:gutter="0"/>
          <w:cols w:space="720"/>
        </w:sectPr>
      </w:pPr>
    </w:p>
    <w:p w:rsidR="00BD5774" w:rsidRDefault="00FC668A">
      <w:pPr>
        <w:pStyle w:val="Heading2"/>
        <w:spacing w:before="101"/>
        <w:ind w:left="1415" w:right="1650"/>
        <w:jc w:val="center"/>
      </w:pPr>
      <w:bookmarkStart w:id="15" w:name="DAFTAR_LAMPIRAN"/>
      <w:bookmarkStart w:id="16" w:name="_bookmark9"/>
      <w:bookmarkEnd w:id="15"/>
      <w:bookmarkEnd w:id="16"/>
      <w:r>
        <w:lastRenderedPageBreak/>
        <w:t>DAFTAR</w:t>
      </w:r>
      <w:r>
        <w:rPr>
          <w:spacing w:val="-12"/>
        </w:rPr>
        <w:t xml:space="preserve"> </w:t>
      </w:r>
      <w:r>
        <w:t>LAMPIRAN</w:t>
      </w:r>
    </w:p>
    <w:p w:rsidR="00BD5774" w:rsidRDefault="00FC668A">
      <w:pPr>
        <w:pStyle w:val="BodyText"/>
        <w:tabs>
          <w:tab w:val="left" w:leader="dot" w:pos="8260"/>
        </w:tabs>
        <w:spacing w:before="629"/>
        <w:ind w:left="588"/>
      </w:pPr>
      <w:r>
        <w:t>Lampiran</w:t>
      </w:r>
      <w:r>
        <w:rPr>
          <w:spacing w:val="-3"/>
        </w:rPr>
        <w:t xml:space="preserve"> </w:t>
      </w:r>
      <w:r>
        <w:t>1.</w:t>
      </w:r>
      <w:r>
        <w:rPr>
          <w:spacing w:val="56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pengantar</w:t>
      </w:r>
      <w:r>
        <w:rPr>
          <w:spacing w:val="-4"/>
        </w:rPr>
        <w:t xml:space="preserve"> </w:t>
      </w:r>
      <w:r>
        <w:t>penelitian</w:t>
      </w:r>
      <w:r>
        <w:rPr>
          <w:rFonts w:ascii="Times New Roman"/>
        </w:rPr>
        <w:tab/>
      </w:r>
      <w:r>
        <w:t>30</w:t>
      </w:r>
    </w:p>
    <w:p w:rsidR="00BD5774" w:rsidRDefault="00FC668A">
      <w:pPr>
        <w:pStyle w:val="BodyText"/>
        <w:tabs>
          <w:tab w:val="left" w:leader="dot" w:pos="8281"/>
        </w:tabs>
        <w:spacing w:before="126"/>
        <w:ind w:left="588"/>
      </w:pPr>
      <w:r>
        <w:t>Lampiran</w:t>
      </w:r>
      <w:r>
        <w:rPr>
          <w:spacing w:val="-3"/>
        </w:rPr>
        <w:t xml:space="preserve"> </w:t>
      </w:r>
      <w:r>
        <w:t>2.</w:t>
      </w:r>
      <w:r>
        <w:rPr>
          <w:spacing w:val="117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izin</w:t>
      </w:r>
      <w:r>
        <w:rPr>
          <w:spacing w:val="-3"/>
        </w:rPr>
        <w:t xml:space="preserve"> </w:t>
      </w:r>
      <w:r>
        <w:t>penelitian</w:t>
      </w:r>
      <w:r>
        <w:rPr>
          <w:rFonts w:ascii="Times New Roman"/>
        </w:rPr>
        <w:tab/>
      </w:r>
      <w:r>
        <w:t>31</w:t>
      </w:r>
    </w:p>
    <w:p w:rsidR="00BD5774" w:rsidRDefault="00FC668A">
      <w:pPr>
        <w:tabs>
          <w:tab w:val="left" w:leader="dot" w:pos="8231"/>
        </w:tabs>
        <w:spacing w:before="126"/>
        <w:ind w:left="588"/>
      </w:pPr>
      <w:r>
        <w:t>Lampiran</w:t>
      </w:r>
      <w:r>
        <w:rPr>
          <w:spacing w:val="-2"/>
        </w:rPr>
        <w:t xml:space="preserve"> </w:t>
      </w:r>
      <w:r>
        <w:t>3.</w:t>
      </w:r>
      <w:r>
        <w:rPr>
          <w:spacing w:val="118"/>
        </w:rPr>
        <w:t xml:space="preserve"> </w:t>
      </w:r>
      <w:r>
        <w:rPr>
          <w:i/>
        </w:rPr>
        <w:t>Ethical</w:t>
      </w:r>
      <w:r>
        <w:rPr>
          <w:i/>
          <w:spacing w:val="-2"/>
        </w:rPr>
        <w:t xml:space="preserve"> </w:t>
      </w:r>
      <w:r>
        <w:rPr>
          <w:i/>
        </w:rPr>
        <w:t>clearance…</w:t>
      </w:r>
      <w:r>
        <w:rPr>
          <w:rFonts w:ascii="Times New Roman" w:hAnsi="Times New Roman"/>
          <w:i/>
        </w:rPr>
        <w:tab/>
      </w:r>
      <w:r>
        <w:t>32</w:t>
      </w:r>
    </w:p>
    <w:p w:rsidR="00BD5774" w:rsidRDefault="00FC668A">
      <w:pPr>
        <w:pStyle w:val="BodyText"/>
        <w:tabs>
          <w:tab w:val="left" w:leader="dot" w:pos="8221"/>
        </w:tabs>
        <w:spacing w:before="126"/>
        <w:ind w:left="588"/>
      </w:pPr>
      <w:r>
        <w:t>Lampiran</w:t>
      </w:r>
      <w:r>
        <w:rPr>
          <w:spacing w:val="-2"/>
        </w:rPr>
        <w:t xml:space="preserve"> </w:t>
      </w:r>
      <w:r>
        <w:t>4.</w:t>
      </w:r>
      <w:r>
        <w:rPr>
          <w:spacing w:val="118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kuisioner…</w:t>
      </w:r>
      <w:r>
        <w:rPr>
          <w:rFonts w:ascii="Times New Roman" w:hAnsi="Times New Roman"/>
        </w:rPr>
        <w:tab/>
      </w:r>
      <w:r>
        <w:t>33</w:t>
      </w:r>
    </w:p>
    <w:p w:rsidR="00BD5774" w:rsidRDefault="00FC668A">
      <w:pPr>
        <w:pStyle w:val="BodyText"/>
        <w:tabs>
          <w:tab w:val="left" w:leader="dot" w:pos="8233"/>
        </w:tabs>
        <w:spacing w:before="127"/>
        <w:ind w:left="588"/>
      </w:pPr>
      <w:r>
        <w:t>Lampiran</w:t>
      </w:r>
      <w:r>
        <w:rPr>
          <w:spacing w:val="-2"/>
        </w:rPr>
        <w:t xml:space="preserve"> </w:t>
      </w:r>
      <w:r>
        <w:t>5.</w:t>
      </w:r>
      <w:r>
        <w:rPr>
          <w:spacing w:val="116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penelitian</w:t>
      </w:r>
      <w:r>
        <w:rPr>
          <w:rFonts w:ascii="Times New Roman"/>
        </w:rPr>
        <w:tab/>
      </w:r>
      <w:r>
        <w:t>36</w:t>
      </w:r>
    </w:p>
    <w:p w:rsidR="00BD5774" w:rsidRDefault="00FC668A">
      <w:pPr>
        <w:pStyle w:val="BodyText"/>
        <w:tabs>
          <w:tab w:val="left" w:leader="dot" w:pos="8272"/>
        </w:tabs>
        <w:spacing w:before="126"/>
        <w:ind w:left="588"/>
      </w:pPr>
      <w:r>
        <w:t>Lampiran</w:t>
      </w:r>
      <w:r>
        <w:rPr>
          <w:spacing w:val="-2"/>
        </w:rPr>
        <w:t xml:space="preserve"> </w:t>
      </w:r>
      <w:r>
        <w:t>6.</w:t>
      </w:r>
      <w:r>
        <w:rPr>
          <w:spacing w:val="119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kuisioner</w:t>
      </w:r>
      <w:r>
        <w:rPr>
          <w:spacing w:val="-2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responden</w:t>
      </w:r>
      <w:r>
        <w:tab/>
        <w:t>36</w:t>
      </w:r>
    </w:p>
    <w:p w:rsidR="00BD5774" w:rsidRDefault="00FC668A">
      <w:pPr>
        <w:pStyle w:val="BodyText"/>
        <w:tabs>
          <w:tab w:val="left" w:leader="dot" w:pos="8233"/>
        </w:tabs>
        <w:spacing w:before="126"/>
        <w:ind w:left="588"/>
      </w:pPr>
      <w:r>
        <w:t>Lampiran</w:t>
      </w:r>
      <w:r>
        <w:rPr>
          <w:spacing w:val="-1"/>
        </w:rPr>
        <w:t xml:space="preserve"> </w:t>
      </w:r>
      <w:r>
        <w:t>7.</w:t>
      </w:r>
      <w:r>
        <w:rPr>
          <w:spacing w:val="121"/>
        </w:rPr>
        <w:t xml:space="preserve"> </w:t>
      </w:r>
      <w:r>
        <w:t>Hasi</w:t>
      </w:r>
      <w:r>
        <w:rPr>
          <w:spacing w:val="-4"/>
        </w:rPr>
        <w:t xml:space="preserve"> </w:t>
      </w:r>
      <w:r>
        <w:t>validasi</w:t>
      </w:r>
      <w:r>
        <w:rPr>
          <w:spacing w:val="-1"/>
        </w:rPr>
        <w:t xml:space="preserve"> </w:t>
      </w:r>
      <w:r>
        <w:t>dan reabilitas</w:t>
      </w:r>
      <w:r>
        <w:rPr>
          <w:spacing w:val="-3"/>
        </w:rPr>
        <w:t xml:space="preserve"> </w:t>
      </w:r>
      <w:r>
        <w:t>SPSS</w:t>
      </w:r>
      <w:r>
        <w:tab/>
        <w:t>38</w:t>
      </w:r>
    </w:p>
    <w:p w:rsidR="00BD5774" w:rsidRDefault="00FC668A">
      <w:pPr>
        <w:pStyle w:val="BodyText"/>
        <w:spacing w:before="129"/>
        <w:ind w:left="588"/>
      </w:pPr>
      <w:r>
        <w:t>Lampiran</w:t>
      </w:r>
      <w:r>
        <w:rPr>
          <w:spacing w:val="-3"/>
        </w:rPr>
        <w:t xml:space="preserve"> </w:t>
      </w:r>
      <w:r>
        <w:t>8.</w:t>
      </w:r>
      <w:r>
        <w:rPr>
          <w:spacing w:val="56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distributor</w:t>
      </w:r>
      <w:r>
        <w:rPr>
          <w:spacing w:val="-1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tiap</w:t>
      </w:r>
      <w:r>
        <w:rPr>
          <w:spacing w:val="-2"/>
        </w:rPr>
        <w:t xml:space="preserve"> </w:t>
      </w:r>
      <w:r>
        <w:t>pertanyaan</w:t>
      </w:r>
    </w:p>
    <w:p w:rsidR="00BD5774" w:rsidRDefault="00FC668A">
      <w:pPr>
        <w:pStyle w:val="BodyText"/>
        <w:tabs>
          <w:tab w:val="left" w:leader="dot" w:pos="8253"/>
        </w:tabs>
        <w:spacing w:before="127"/>
        <w:ind w:left="1978"/>
      </w:pPr>
      <w:r>
        <w:t>pemahaman</w:t>
      </w:r>
      <w:r>
        <w:rPr>
          <w:spacing w:val="-6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penggunaan</w:t>
      </w:r>
      <w:r>
        <w:rPr>
          <w:spacing w:val="-3"/>
        </w:rPr>
        <w:t xml:space="preserve"> </w:t>
      </w:r>
      <w:r>
        <w:t>obat</w:t>
      </w:r>
      <w:r>
        <w:rPr>
          <w:rFonts w:ascii="Times New Roman"/>
        </w:rPr>
        <w:tab/>
      </w:r>
      <w:r>
        <w:t>44</w:t>
      </w:r>
    </w:p>
    <w:p w:rsidR="00BD5774" w:rsidRDefault="00FC668A">
      <w:pPr>
        <w:pStyle w:val="BodyText"/>
        <w:tabs>
          <w:tab w:val="left" w:pos="1997"/>
          <w:tab w:val="left" w:leader="dot" w:pos="8257"/>
        </w:tabs>
        <w:spacing w:before="126"/>
        <w:ind w:left="588"/>
      </w:pPr>
      <w:r>
        <w:t>Lampiran</w:t>
      </w:r>
      <w:r>
        <w:rPr>
          <w:spacing w:val="-1"/>
        </w:rPr>
        <w:t xml:space="preserve"> </w:t>
      </w:r>
      <w:r>
        <w:t>9.</w:t>
      </w:r>
      <w:r>
        <w:tab/>
        <w:t>Surat</w:t>
      </w:r>
      <w:r>
        <w:rPr>
          <w:spacing w:val="-5"/>
        </w:rPr>
        <w:t xml:space="preserve"> </w:t>
      </w:r>
      <w:r>
        <w:t>selesai</w:t>
      </w:r>
      <w:r>
        <w:rPr>
          <w:spacing w:val="-3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penelitian</w:t>
      </w:r>
      <w:r>
        <w:rPr>
          <w:rFonts w:ascii="Times New Roman"/>
        </w:rPr>
        <w:tab/>
      </w:r>
      <w:r>
        <w:t>48</w:t>
      </w:r>
    </w:p>
    <w:p w:rsidR="00BD5774" w:rsidRDefault="00FC668A">
      <w:pPr>
        <w:pStyle w:val="BodyText"/>
        <w:tabs>
          <w:tab w:val="left" w:leader="dot" w:pos="8257"/>
        </w:tabs>
        <w:spacing w:before="126"/>
        <w:ind w:left="588"/>
      </w:pPr>
      <w:r>
        <w:t>Lampiran10.</w:t>
      </w:r>
      <w:r>
        <w:rPr>
          <w:spacing w:val="116"/>
        </w:rPr>
        <w:t xml:space="preserve"> </w:t>
      </w:r>
      <w:r>
        <w:t>Daftar</w:t>
      </w:r>
      <w:r>
        <w:rPr>
          <w:spacing w:val="-6"/>
        </w:rPr>
        <w:t xml:space="preserve"> </w:t>
      </w:r>
      <w:r>
        <w:t>konsultasi</w:t>
      </w:r>
      <w:r>
        <w:rPr>
          <w:spacing w:val="-3"/>
        </w:rPr>
        <w:t xml:space="preserve"> </w:t>
      </w:r>
      <w:r>
        <w:t>bimbingan</w:t>
      </w:r>
      <w:r>
        <w:rPr>
          <w:rFonts w:ascii="Times New Roman"/>
        </w:rPr>
        <w:tab/>
      </w:r>
      <w:r>
        <w:t>49</w:t>
      </w:r>
    </w:p>
    <w:p w:rsidR="00BD5774" w:rsidRDefault="00BD5774">
      <w:pPr>
        <w:sectPr w:rsidR="00BD5774">
          <w:pgSz w:w="11910" w:h="16840"/>
          <w:pgMar w:top="1580" w:right="880" w:bottom="1720" w:left="1680" w:header="0" w:footer="1521" w:gutter="0"/>
          <w:cols w:space="720"/>
        </w:sectPr>
      </w:pPr>
    </w:p>
    <w:p w:rsidR="00BD5774" w:rsidRDefault="00FC668A">
      <w:pPr>
        <w:pStyle w:val="ListParagraph"/>
        <w:numPr>
          <w:ilvl w:val="1"/>
          <w:numId w:val="24"/>
        </w:numPr>
        <w:tabs>
          <w:tab w:val="left" w:pos="1296"/>
          <w:tab w:val="left" w:pos="1297"/>
        </w:tabs>
        <w:spacing w:before="929"/>
        <w:ind w:hanging="709"/>
        <w:rPr>
          <w:b/>
          <w:sz w:val="24"/>
        </w:rPr>
      </w:pPr>
      <w:bookmarkStart w:id="17" w:name="BAB_I_PENDAHULUAN"/>
      <w:bookmarkStart w:id="18" w:name="1.1_Latar_Belakang"/>
      <w:bookmarkStart w:id="19" w:name="_bookmark10"/>
      <w:bookmarkStart w:id="20" w:name="_bookmark11"/>
      <w:bookmarkEnd w:id="17"/>
      <w:bookmarkEnd w:id="18"/>
      <w:bookmarkEnd w:id="19"/>
      <w:bookmarkEnd w:id="20"/>
      <w:r>
        <w:rPr>
          <w:b/>
          <w:spacing w:val="-1"/>
          <w:sz w:val="24"/>
        </w:rPr>
        <w:lastRenderedPageBreak/>
        <w:t>Latar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Belakang</w:t>
      </w:r>
    </w:p>
    <w:p w:rsidR="00BD5774" w:rsidRDefault="00FC668A">
      <w:pPr>
        <w:pStyle w:val="Heading2"/>
        <w:spacing w:before="101" w:line="360" w:lineRule="auto"/>
        <w:ind w:left="570" w:right="3847" w:firstLine="600"/>
        <w:jc w:val="left"/>
      </w:pPr>
      <w:r>
        <w:rPr>
          <w:b w:val="0"/>
        </w:rPr>
        <w:br w:type="column"/>
      </w:r>
      <w:r>
        <w:t>BAB I</w:t>
      </w:r>
      <w:r>
        <w:rPr>
          <w:spacing w:val="1"/>
        </w:rPr>
        <w:t xml:space="preserve"> </w:t>
      </w:r>
      <w:r>
        <w:t>PENDAHULUAN</w:t>
      </w:r>
    </w:p>
    <w:p w:rsidR="00BD5774" w:rsidRDefault="00BD5774">
      <w:pPr>
        <w:spacing w:line="360" w:lineRule="auto"/>
        <w:sectPr w:rsidR="00BD5774">
          <w:footerReference w:type="default" r:id="rId16"/>
          <w:pgSz w:w="11910" w:h="16840"/>
          <w:pgMar w:top="1580" w:right="880" w:bottom="280" w:left="1680" w:header="0" w:footer="0" w:gutter="0"/>
          <w:cols w:num="2" w:space="720" w:equalWidth="0">
            <w:col w:w="3019" w:space="40"/>
            <w:col w:w="6291"/>
          </w:cols>
        </w:sectPr>
      </w:pPr>
    </w:p>
    <w:p w:rsidR="00BD5774" w:rsidRDefault="00FC668A">
      <w:pPr>
        <w:pStyle w:val="BodyText"/>
        <w:spacing w:before="137" w:line="360" w:lineRule="auto"/>
        <w:ind w:left="588" w:right="814" w:firstLine="708"/>
        <w:jc w:val="both"/>
      </w:pPr>
      <w:r>
        <w:t>Tuberculosis adalah salah satu penyakit menular yang dapat menginfeksi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bayi,</w:t>
      </w:r>
      <w:r>
        <w:rPr>
          <w:spacing w:val="1"/>
        </w:rPr>
        <w:t xml:space="preserve"> </w:t>
      </w:r>
      <w:r>
        <w:t>anak-anak,</w:t>
      </w:r>
      <w:r>
        <w:rPr>
          <w:spacing w:val="1"/>
        </w:rPr>
        <w:t xml:space="preserve"> </w:t>
      </w:r>
      <w:r>
        <w:t>remaja,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menimbulkan kesakitan dan kematian lebih dari satu juta orang setiap tahun.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pathogen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rPr>
          <w:i/>
        </w:rPr>
        <w:t>Mycobacterium</w:t>
      </w:r>
      <w:r>
        <w:rPr>
          <w:i/>
          <w:spacing w:val="1"/>
        </w:rPr>
        <w:t xml:space="preserve"> </w:t>
      </w:r>
      <w:r>
        <w:rPr>
          <w:i/>
        </w:rPr>
        <w:t>tuberculosis</w:t>
      </w:r>
      <w:r>
        <w:rPr>
          <w:i/>
          <w:spacing w:val="-5"/>
        </w:rPr>
        <w:t xml:space="preserve"> </w:t>
      </w:r>
      <w:r>
        <w:t>(MTB)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kebanyakan</w:t>
      </w:r>
      <w:r>
        <w:rPr>
          <w:spacing w:val="-6"/>
        </w:rPr>
        <w:t xml:space="preserve"> </w:t>
      </w:r>
      <w:r>
        <w:t>orang,</w:t>
      </w:r>
      <w:r>
        <w:rPr>
          <w:spacing w:val="-6"/>
        </w:rPr>
        <w:t xml:space="preserve"> </w:t>
      </w:r>
      <w:r>
        <w:t>TBC</w:t>
      </w:r>
      <w:r>
        <w:rPr>
          <w:spacing w:val="-9"/>
        </w:rPr>
        <w:t xml:space="preserve"> </w:t>
      </w:r>
      <w:r>
        <w:t>menginfeksi</w:t>
      </w:r>
      <w:r>
        <w:rPr>
          <w:spacing w:val="-5"/>
        </w:rPr>
        <w:t xml:space="preserve"> </w:t>
      </w:r>
      <w:r>
        <w:t>paru,</w:t>
      </w:r>
      <w:r>
        <w:rPr>
          <w:spacing w:val="-4"/>
        </w:rPr>
        <w:t xml:space="preserve"> </w:t>
      </w:r>
      <w:r>
        <w:t>namun</w:t>
      </w:r>
      <w:r>
        <w:rPr>
          <w:spacing w:val="-4"/>
        </w:rPr>
        <w:t xml:space="preserve"> </w:t>
      </w:r>
      <w:r>
        <w:t>dapat</w:t>
      </w:r>
      <w:r>
        <w:rPr>
          <w:spacing w:val="-59"/>
        </w:rPr>
        <w:t xml:space="preserve"> </w:t>
      </w:r>
      <w:r>
        <w:t>juga ditemukan pada hampir semua organ tubuh seperti otak, tulang belakang,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ginjal</w:t>
      </w:r>
      <w:r>
        <w:rPr>
          <w:spacing w:val="-3"/>
        </w:rPr>
        <w:t xml:space="preserve"> </w:t>
      </w:r>
      <w:r>
        <w:t>(M.</w:t>
      </w:r>
      <w:r>
        <w:rPr>
          <w:spacing w:val="2"/>
        </w:rPr>
        <w:t xml:space="preserve"> </w:t>
      </w:r>
      <w:r>
        <w:t>Surip,</w:t>
      </w:r>
      <w:r>
        <w:rPr>
          <w:spacing w:val="2"/>
        </w:rPr>
        <w:t xml:space="preserve"> </w:t>
      </w:r>
      <w:r>
        <w:t>2020).</w:t>
      </w:r>
    </w:p>
    <w:p w:rsidR="00BD5774" w:rsidRDefault="00FC668A">
      <w:pPr>
        <w:pStyle w:val="BodyText"/>
        <w:spacing w:before="1" w:line="360" w:lineRule="auto"/>
        <w:ind w:left="588" w:right="816" w:firstLine="720"/>
        <w:jc w:val="both"/>
      </w:pPr>
      <w:r>
        <w:t xml:space="preserve">Menurut WHO </w:t>
      </w:r>
      <w:r>
        <w:rPr>
          <w:i/>
        </w:rPr>
        <w:t xml:space="preserve">Global Surveillance </w:t>
      </w:r>
      <w:r>
        <w:t>penyakit</w:t>
      </w:r>
      <w:r>
        <w:rPr>
          <w:spacing w:val="1"/>
        </w:rPr>
        <w:t xml:space="preserve"> </w:t>
      </w:r>
      <w:r>
        <w:t>tuberkulosis di dunia pada</w:t>
      </w:r>
      <w:r>
        <w:rPr>
          <w:spacing w:val="1"/>
        </w:rPr>
        <w:t xml:space="preserve"> </w:t>
      </w:r>
      <w:r>
        <w:t>tahun 2019 2020 mengalami penurunan. Meski demikian jumlah penderita masih</w:t>
      </w:r>
      <w:r>
        <w:rPr>
          <w:spacing w:val="1"/>
        </w:rPr>
        <w:t xml:space="preserve"> </w:t>
      </w:r>
      <w:r>
        <w:t>diprediksi</w:t>
      </w:r>
      <w:r>
        <w:rPr>
          <w:spacing w:val="-9"/>
        </w:rPr>
        <w:t xml:space="preserve"> </w:t>
      </w:r>
      <w:r>
        <w:t>sekitar</w:t>
      </w:r>
      <w:r>
        <w:rPr>
          <w:spacing w:val="-8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juta</w:t>
      </w:r>
      <w:r>
        <w:rPr>
          <w:spacing w:val="-10"/>
        </w:rPr>
        <w:t xml:space="preserve"> </w:t>
      </w:r>
      <w:r>
        <w:t>jiwa.</w:t>
      </w:r>
      <w:r>
        <w:rPr>
          <w:spacing w:val="-5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tingkat</w:t>
      </w:r>
      <w:r>
        <w:rPr>
          <w:spacing w:val="-10"/>
        </w:rPr>
        <w:t xml:space="preserve"> </w:t>
      </w:r>
      <w:r>
        <w:t>kematian</w:t>
      </w:r>
      <w:r>
        <w:rPr>
          <w:spacing w:val="-3"/>
        </w:rPr>
        <w:t xml:space="preserve"> </w:t>
      </w:r>
      <w:r>
        <w:t>diperkirakan</w:t>
      </w:r>
      <w:r>
        <w:rPr>
          <w:spacing w:val="-11"/>
        </w:rPr>
        <w:t xml:space="preserve"> </w:t>
      </w:r>
      <w:r>
        <w:t>mencapai</w:t>
      </w:r>
      <w:r>
        <w:rPr>
          <w:spacing w:val="-7"/>
        </w:rPr>
        <w:t xml:space="preserve"> </w:t>
      </w:r>
      <w:r>
        <w:t>1,2</w:t>
      </w:r>
      <w:r>
        <w:rPr>
          <w:spacing w:val="-59"/>
        </w:rPr>
        <w:t xml:space="preserve"> </w:t>
      </w:r>
      <w:r>
        <w:t>juta,</w:t>
      </w:r>
      <w:r>
        <w:rPr>
          <w:spacing w:val="1"/>
        </w:rPr>
        <w:t xml:space="preserve"> </w:t>
      </w:r>
      <w:r>
        <w:t>kini</w:t>
      </w:r>
      <w:r>
        <w:rPr>
          <w:spacing w:val="1"/>
        </w:rPr>
        <w:t xml:space="preserve"> </w:t>
      </w:r>
      <w:r>
        <w:t>diperkirakan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TBC</w:t>
      </w:r>
      <w:r>
        <w:rPr>
          <w:spacing w:val="4"/>
        </w:rPr>
        <w:t xml:space="preserve"> </w:t>
      </w:r>
      <w:r>
        <w:t>paling</w:t>
      </w:r>
      <w:r>
        <w:rPr>
          <w:spacing w:val="4"/>
        </w:rPr>
        <w:t xml:space="preserve"> </w:t>
      </w:r>
      <w:r>
        <w:t>tinggi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dunia</w:t>
      </w:r>
      <w:r>
        <w:rPr>
          <w:spacing w:val="3"/>
        </w:rPr>
        <w:t xml:space="preserve"> </w:t>
      </w:r>
      <w:r>
        <w:t>kasus</w:t>
      </w:r>
      <w:r>
        <w:rPr>
          <w:spacing w:val="2"/>
        </w:rPr>
        <w:t xml:space="preserve"> </w:t>
      </w:r>
      <w:r>
        <w:t>TB</w:t>
      </w:r>
      <w:r>
        <w:rPr>
          <w:spacing w:val="4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Indonesia</w:t>
      </w:r>
      <w:r>
        <w:rPr>
          <w:spacing w:val="4"/>
        </w:rPr>
        <w:t xml:space="preserve"> </w:t>
      </w:r>
      <w:r>
        <w:t>diperkirakan</w:t>
      </w:r>
      <w:r>
        <w:rPr>
          <w:spacing w:val="5"/>
        </w:rPr>
        <w:t xml:space="preserve"> </w:t>
      </w:r>
      <w:r>
        <w:t>sebanyak</w:t>
      </w:r>
    </w:p>
    <w:p w:rsidR="00BD5774" w:rsidRDefault="00FC668A">
      <w:pPr>
        <w:pStyle w:val="BodyText"/>
        <w:spacing w:before="1" w:line="360" w:lineRule="auto"/>
        <w:ind w:left="480" w:right="814"/>
        <w:jc w:val="right"/>
      </w:pPr>
      <w:r>
        <w:t>824.000</w:t>
      </w:r>
      <w:r>
        <w:rPr>
          <w:spacing w:val="25"/>
        </w:rPr>
        <w:t xml:space="preserve"> </w:t>
      </w:r>
      <w:r>
        <w:t>kasus.</w:t>
      </w:r>
      <w:r>
        <w:rPr>
          <w:spacing w:val="31"/>
        </w:rPr>
        <w:t xml:space="preserve"> </w:t>
      </w:r>
      <w:r>
        <w:t>Jumlah</w:t>
      </w:r>
      <w:r>
        <w:rPr>
          <w:spacing w:val="25"/>
        </w:rPr>
        <w:t xml:space="preserve"> </w:t>
      </w:r>
      <w:r>
        <w:t>penderita</w:t>
      </w:r>
      <w:r>
        <w:rPr>
          <w:spacing w:val="27"/>
        </w:rPr>
        <w:t xml:space="preserve"> </w:t>
      </w:r>
      <w:r>
        <w:t>TBC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provinsi</w:t>
      </w:r>
      <w:r>
        <w:rPr>
          <w:spacing w:val="28"/>
        </w:rPr>
        <w:t xml:space="preserve"> </w:t>
      </w:r>
      <w:r>
        <w:t>Sumatera</w:t>
      </w:r>
      <w:r>
        <w:rPr>
          <w:spacing w:val="29"/>
        </w:rPr>
        <w:t xml:space="preserve"> </w:t>
      </w:r>
      <w:r>
        <w:t>Utara</w:t>
      </w:r>
      <w:r>
        <w:rPr>
          <w:spacing w:val="29"/>
        </w:rPr>
        <w:t xml:space="preserve"> </w:t>
      </w:r>
      <w:r>
        <w:t>pada</w:t>
      </w:r>
      <w:r>
        <w:rPr>
          <w:spacing w:val="26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>2019</w:t>
      </w:r>
      <w:r>
        <w:rPr>
          <w:spacing w:val="32"/>
        </w:rPr>
        <w:t xml:space="preserve"> </w:t>
      </w:r>
      <w:r>
        <w:t>mencapai</w:t>
      </w:r>
      <w:r>
        <w:rPr>
          <w:spacing w:val="33"/>
        </w:rPr>
        <w:t xml:space="preserve"> </w:t>
      </w:r>
      <w:r>
        <w:t>37.865</w:t>
      </w:r>
      <w:r>
        <w:rPr>
          <w:spacing w:val="31"/>
        </w:rPr>
        <w:t xml:space="preserve"> </w:t>
      </w:r>
      <w:r>
        <w:t>orang,</w:t>
      </w:r>
      <w:r>
        <w:rPr>
          <w:spacing w:val="34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angka</w:t>
      </w:r>
      <w:r>
        <w:rPr>
          <w:spacing w:val="34"/>
        </w:rPr>
        <w:t xml:space="preserve"> </w:t>
      </w:r>
      <w:r>
        <w:t>penderita</w:t>
      </w:r>
      <w:r>
        <w:rPr>
          <w:spacing w:val="34"/>
        </w:rPr>
        <w:t xml:space="preserve"> </w:t>
      </w:r>
      <w:r>
        <w:t>penyakit</w:t>
      </w:r>
      <w:r>
        <w:rPr>
          <w:spacing w:val="29"/>
        </w:rPr>
        <w:t xml:space="preserve"> </w:t>
      </w:r>
      <w:r>
        <w:t>TBC</w:t>
      </w:r>
      <w:r>
        <w:rPr>
          <w:spacing w:val="33"/>
        </w:rPr>
        <w:t xml:space="preserve"> </w:t>
      </w:r>
      <w:r>
        <w:t>daerah</w:t>
      </w:r>
      <w:r>
        <w:rPr>
          <w:spacing w:val="33"/>
        </w:rPr>
        <w:t xml:space="preserve"> </w:t>
      </w:r>
      <w:r>
        <w:t>kota</w:t>
      </w:r>
      <w:r>
        <w:rPr>
          <w:spacing w:val="-58"/>
        </w:rPr>
        <w:t xml:space="preserve"> </w:t>
      </w:r>
      <w:r>
        <w:t>Medan</w:t>
      </w:r>
      <w:r>
        <w:rPr>
          <w:spacing w:val="38"/>
        </w:rPr>
        <w:t xml:space="preserve"> </w:t>
      </w:r>
      <w:r>
        <w:t>diperkirakan</w:t>
      </w:r>
      <w:r>
        <w:rPr>
          <w:spacing w:val="37"/>
        </w:rPr>
        <w:t xml:space="preserve"> </w:t>
      </w:r>
      <w:r>
        <w:t>mencapai</w:t>
      </w:r>
      <w:r>
        <w:rPr>
          <w:spacing w:val="38"/>
        </w:rPr>
        <w:t xml:space="preserve"> </w:t>
      </w:r>
      <w:r>
        <w:t>12.105</w:t>
      </w:r>
      <w:r>
        <w:rPr>
          <w:spacing w:val="40"/>
        </w:rPr>
        <w:t xml:space="preserve"> </w:t>
      </w:r>
      <w:r>
        <w:t>orang.</w:t>
      </w:r>
      <w:r>
        <w:rPr>
          <w:spacing w:val="43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tubuh</w:t>
      </w:r>
      <w:r>
        <w:rPr>
          <w:spacing w:val="35"/>
        </w:rPr>
        <w:t xml:space="preserve"> </w:t>
      </w:r>
      <w:r>
        <w:t>manusia</w:t>
      </w:r>
      <w:r>
        <w:rPr>
          <w:spacing w:val="41"/>
        </w:rPr>
        <w:t xml:space="preserve"> </w:t>
      </w:r>
      <w:r>
        <w:t>bakteri</w:t>
      </w:r>
      <w:r>
        <w:rPr>
          <w:spacing w:val="39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lebih</w:t>
      </w:r>
      <w:r>
        <w:rPr>
          <w:spacing w:val="49"/>
        </w:rPr>
        <w:t xml:space="preserve"> </w:t>
      </w:r>
      <w:r>
        <w:t>sering</w:t>
      </w:r>
      <w:r>
        <w:rPr>
          <w:spacing w:val="49"/>
        </w:rPr>
        <w:t xml:space="preserve"> </w:t>
      </w:r>
      <w:r>
        <w:t>menimbulkan</w:t>
      </w:r>
      <w:r>
        <w:rPr>
          <w:spacing w:val="50"/>
        </w:rPr>
        <w:t xml:space="preserve"> </w:t>
      </w:r>
      <w:r>
        <w:t>infeksi</w:t>
      </w:r>
      <w:r>
        <w:rPr>
          <w:spacing w:val="49"/>
        </w:rPr>
        <w:t xml:space="preserve"> </w:t>
      </w:r>
      <w:r>
        <w:t>pada</w:t>
      </w:r>
      <w:r>
        <w:rPr>
          <w:spacing w:val="47"/>
        </w:rPr>
        <w:t xml:space="preserve"> </w:t>
      </w:r>
      <w:r>
        <w:t>organ</w:t>
      </w:r>
      <w:r>
        <w:rPr>
          <w:spacing w:val="45"/>
        </w:rPr>
        <w:t xml:space="preserve"> </w:t>
      </w:r>
      <w:r>
        <w:t>paru-paru</w:t>
      </w:r>
      <w:r>
        <w:rPr>
          <w:spacing w:val="49"/>
        </w:rPr>
        <w:t xml:space="preserve"> </w:t>
      </w:r>
      <w:r>
        <w:t>dibandingkan</w:t>
      </w:r>
      <w:r>
        <w:rPr>
          <w:spacing w:val="48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bagian</w:t>
      </w:r>
      <w:r>
        <w:rPr>
          <w:spacing w:val="24"/>
        </w:rPr>
        <w:t xml:space="preserve"> </w:t>
      </w:r>
      <w:r>
        <w:t>organ</w:t>
      </w:r>
      <w:r>
        <w:rPr>
          <w:spacing w:val="24"/>
        </w:rPr>
        <w:t xml:space="preserve"> </w:t>
      </w:r>
      <w:r>
        <w:t>tubuh</w:t>
      </w:r>
      <w:r>
        <w:rPr>
          <w:spacing w:val="24"/>
        </w:rPr>
        <w:t xml:space="preserve"> </w:t>
      </w:r>
      <w:r>
        <w:t>lainnya</w:t>
      </w:r>
      <w:r>
        <w:rPr>
          <w:spacing w:val="27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dikenal</w:t>
      </w:r>
      <w:r>
        <w:rPr>
          <w:spacing w:val="26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TB</w:t>
      </w:r>
      <w:r>
        <w:rPr>
          <w:spacing w:val="26"/>
        </w:rPr>
        <w:t xml:space="preserve"> </w:t>
      </w:r>
      <w:r>
        <w:t>Paru</w:t>
      </w:r>
      <w:r>
        <w:rPr>
          <w:spacing w:val="24"/>
        </w:rPr>
        <w:t xml:space="preserve"> </w:t>
      </w:r>
      <w:r>
        <w:t>(Tuberkulosis</w:t>
      </w:r>
      <w:r>
        <w:rPr>
          <w:spacing w:val="28"/>
        </w:rPr>
        <w:t xml:space="preserve"> </w:t>
      </w:r>
      <w:r>
        <w:t>Paru).</w:t>
      </w:r>
      <w:r>
        <w:rPr>
          <w:spacing w:val="-59"/>
        </w:rPr>
        <w:t xml:space="preserve"> </w:t>
      </w:r>
      <w:r>
        <w:t>Kasus</w:t>
      </w:r>
      <w:r>
        <w:rPr>
          <w:spacing w:val="38"/>
        </w:rPr>
        <w:t xml:space="preserve"> </w:t>
      </w:r>
      <w:r>
        <w:t>penyakit</w:t>
      </w:r>
      <w:r>
        <w:rPr>
          <w:spacing w:val="34"/>
        </w:rPr>
        <w:t xml:space="preserve"> </w:t>
      </w:r>
      <w:r>
        <w:t>tuberculosis</w:t>
      </w:r>
      <w:r>
        <w:rPr>
          <w:spacing w:val="38"/>
        </w:rPr>
        <w:t xml:space="preserve"> </w:t>
      </w:r>
      <w:r>
        <w:t>paru</w:t>
      </w:r>
      <w:r>
        <w:rPr>
          <w:spacing w:val="36"/>
        </w:rPr>
        <w:t xml:space="preserve"> </w:t>
      </w:r>
      <w:r>
        <w:t>sering</w:t>
      </w:r>
      <w:r>
        <w:rPr>
          <w:spacing w:val="38"/>
        </w:rPr>
        <w:t xml:space="preserve"> </w:t>
      </w:r>
      <w:r>
        <w:t>terjadi</w:t>
      </w:r>
      <w:r>
        <w:rPr>
          <w:spacing w:val="32"/>
        </w:rPr>
        <w:t xml:space="preserve"> </w:t>
      </w:r>
      <w:r>
        <w:t>di</w:t>
      </w:r>
      <w:r>
        <w:rPr>
          <w:spacing w:val="37"/>
        </w:rPr>
        <w:t xml:space="preserve"> </w:t>
      </w:r>
      <w:r>
        <w:t>Indonesia,</w:t>
      </w:r>
      <w:r>
        <w:rPr>
          <w:spacing w:val="37"/>
        </w:rPr>
        <w:t xml:space="preserve"> </w:t>
      </w:r>
      <w:r>
        <w:t>bahkan</w:t>
      </w:r>
      <w:r>
        <w:rPr>
          <w:spacing w:val="39"/>
        </w:rPr>
        <w:t xml:space="preserve"> </w:t>
      </w:r>
      <w:r>
        <w:t>diseluruh</w:t>
      </w:r>
      <w:r>
        <w:rPr>
          <w:spacing w:val="-58"/>
        </w:rPr>
        <w:t xml:space="preserve"> </w:t>
      </w:r>
      <w:r>
        <w:t>dunia</w:t>
      </w:r>
      <w:r>
        <w:rPr>
          <w:spacing w:val="4"/>
        </w:rPr>
        <w:t xml:space="preserve"> </w:t>
      </w:r>
      <w:r>
        <w:t>penyakit</w:t>
      </w:r>
      <w:r>
        <w:rPr>
          <w:spacing w:val="2"/>
        </w:rPr>
        <w:t xml:space="preserve"> </w:t>
      </w:r>
      <w:r>
        <w:t>TBC</w:t>
      </w:r>
      <w:r>
        <w:rPr>
          <w:spacing w:val="5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masalah</w:t>
      </w:r>
      <w:r>
        <w:rPr>
          <w:spacing w:val="4"/>
        </w:rPr>
        <w:t xml:space="preserve"> </w:t>
      </w:r>
      <w:r>
        <w:t>utama</w:t>
      </w:r>
      <w:r>
        <w:rPr>
          <w:spacing w:val="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Penyakit</w:t>
      </w:r>
      <w:r>
        <w:rPr>
          <w:spacing w:val="-59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menular</w:t>
      </w:r>
      <w:r>
        <w:rPr>
          <w:spacing w:val="-7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udara</w:t>
      </w:r>
      <w:r>
        <w:rPr>
          <w:spacing w:val="-5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penderita</w:t>
      </w:r>
      <w:r>
        <w:rPr>
          <w:spacing w:val="-5"/>
        </w:rPr>
        <w:t xml:space="preserve"> </w:t>
      </w:r>
      <w:r>
        <w:t>bersin</w:t>
      </w:r>
      <w:r>
        <w:rPr>
          <w:spacing w:val="-3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batuk</w:t>
      </w:r>
      <w:r>
        <w:rPr>
          <w:spacing w:val="-5"/>
        </w:rPr>
        <w:t xml:space="preserve"> </w:t>
      </w:r>
      <w:r>
        <w:t>(M.</w:t>
      </w:r>
      <w:r>
        <w:rPr>
          <w:spacing w:val="-2"/>
        </w:rPr>
        <w:t xml:space="preserve"> </w:t>
      </w:r>
      <w:r>
        <w:t>Surip,</w:t>
      </w:r>
      <w:r>
        <w:rPr>
          <w:spacing w:val="-6"/>
        </w:rPr>
        <w:t xml:space="preserve"> </w:t>
      </w:r>
      <w:r>
        <w:t>2020).</w:t>
      </w:r>
      <w:r>
        <w:rPr>
          <w:spacing w:val="-58"/>
        </w:rPr>
        <w:t xml:space="preserve"> </w:t>
      </w:r>
      <w:r>
        <w:t>Bila</w:t>
      </w:r>
      <w:r>
        <w:rPr>
          <w:spacing w:val="21"/>
        </w:rPr>
        <w:t xml:space="preserve"> </w:t>
      </w:r>
      <w:r>
        <w:t>tidak</w:t>
      </w:r>
      <w:r>
        <w:rPr>
          <w:spacing w:val="21"/>
        </w:rPr>
        <w:t xml:space="preserve"> </w:t>
      </w:r>
      <w:r>
        <w:t>diobati,</w:t>
      </w:r>
      <w:r>
        <w:rPr>
          <w:spacing w:val="19"/>
        </w:rPr>
        <w:t xml:space="preserve"> </w:t>
      </w:r>
      <w:r>
        <w:t>pasien</w:t>
      </w:r>
      <w:r>
        <w:rPr>
          <w:spacing w:val="16"/>
        </w:rPr>
        <w:t xml:space="preserve"> </w:t>
      </w:r>
      <w:r>
        <w:t>TBC,</w:t>
      </w:r>
      <w:r>
        <w:rPr>
          <w:spacing w:val="20"/>
        </w:rPr>
        <w:t xml:space="preserve"> </w:t>
      </w:r>
      <w:r>
        <w:t>akan</w:t>
      </w:r>
      <w:r>
        <w:rPr>
          <w:spacing w:val="18"/>
        </w:rPr>
        <w:t xml:space="preserve"> </w:t>
      </w:r>
      <w:r>
        <w:t>menginfeksi</w:t>
      </w:r>
      <w:r>
        <w:rPr>
          <w:spacing w:val="18"/>
        </w:rPr>
        <w:t xml:space="preserve"> </w:t>
      </w:r>
      <w:r>
        <w:t>10-15</w:t>
      </w:r>
      <w:r>
        <w:rPr>
          <w:spacing w:val="19"/>
        </w:rPr>
        <w:t xml:space="preserve"> </w:t>
      </w:r>
      <w:r>
        <w:t>orang</w:t>
      </w:r>
      <w:r>
        <w:rPr>
          <w:spacing w:val="23"/>
        </w:rPr>
        <w:t xml:space="preserve"> </w:t>
      </w:r>
      <w:r>
        <w:t>per</w:t>
      </w:r>
      <w:r>
        <w:rPr>
          <w:spacing w:val="20"/>
        </w:rPr>
        <w:t xml:space="preserve"> </w:t>
      </w:r>
      <w:r>
        <w:t>tahun,</w:t>
      </w:r>
    </w:p>
    <w:p w:rsidR="00BD5774" w:rsidRDefault="00FC668A">
      <w:pPr>
        <w:pStyle w:val="BodyText"/>
        <w:spacing w:line="360" w:lineRule="auto"/>
        <w:ind w:left="588" w:right="816"/>
        <w:jc w:val="both"/>
      </w:pPr>
      <w:r>
        <w:t>dan dalam jangka waktu 5 tahun 50% pasien penyakit TBC tidak dapat tertolong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penyakit TBC semakin baik. pemahaman pasien tentang seluk beluk penyakitnya</w:t>
      </w:r>
      <w:r>
        <w:rPr>
          <w:spacing w:val="-59"/>
        </w:rPr>
        <w:t xml:space="preserve"> </w:t>
      </w:r>
      <w:r>
        <w:t>(khususnya TBC), dan segala sesuatu yang berhubungan dengan penggunaan</w:t>
      </w:r>
      <w:r>
        <w:rPr>
          <w:spacing w:val="1"/>
        </w:rPr>
        <w:t xml:space="preserve"> </w:t>
      </w:r>
      <w:r>
        <w:t>obat untuk terapinya, akan meningkatkan pemahaman menggunakan regimen</w:t>
      </w:r>
      <w:r>
        <w:rPr>
          <w:spacing w:val="1"/>
        </w:rPr>
        <w:t xml:space="preserve"> </w:t>
      </w:r>
      <w:r>
        <w:t>pengobatan,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berkenaan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penyakitnya (Hadifah et</w:t>
      </w:r>
      <w:r>
        <w:rPr>
          <w:spacing w:val="2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2017).</w:t>
      </w:r>
    </w:p>
    <w:p w:rsidR="00BD5774" w:rsidRDefault="00FC668A">
      <w:pPr>
        <w:pStyle w:val="BodyText"/>
        <w:spacing w:line="360" w:lineRule="auto"/>
        <w:ind w:left="588" w:right="816" w:firstLine="720"/>
        <w:jc w:val="both"/>
      </w:pPr>
      <w:r>
        <w:t>Peningkatan</w:t>
      </w:r>
      <w:r>
        <w:rPr>
          <w:spacing w:val="-7"/>
        </w:rPr>
        <w:t xml:space="preserve"> </w:t>
      </w:r>
      <w:r>
        <w:t>jumlah</w:t>
      </w:r>
      <w:r>
        <w:rPr>
          <w:spacing w:val="-6"/>
        </w:rPr>
        <w:t xml:space="preserve"> </w:t>
      </w:r>
      <w:r>
        <w:t>penderita</w:t>
      </w:r>
      <w:r>
        <w:rPr>
          <w:spacing w:val="-5"/>
        </w:rPr>
        <w:t xml:space="preserve"> </w:t>
      </w:r>
      <w:r>
        <w:t>TBC</w:t>
      </w:r>
      <w:r>
        <w:rPr>
          <w:spacing w:val="-6"/>
        </w:rPr>
        <w:t xml:space="preserve"> </w:t>
      </w:r>
      <w:r>
        <w:t>disebabkan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berbagai</w:t>
      </w:r>
      <w:r>
        <w:rPr>
          <w:spacing w:val="-6"/>
        </w:rPr>
        <w:t xml:space="preserve"> </w:t>
      </w:r>
      <w:r>
        <w:t>faktor,</w:t>
      </w:r>
      <w:r>
        <w:rPr>
          <w:spacing w:val="-4"/>
        </w:rPr>
        <w:t xml:space="preserve"> </w:t>
      </w:r>
      <w:r>
        <w:t>yakni</w:t>
      </w:r>
      <w:r>
        <w:rPr>
          <w:spacing w:val="-59"/>
        </w:rPr>
        <w:t xml:space="preserve"> </w:t>
      </w:r>
      <w:r>
        <w:t>kurangnya tingkat pemahaman penderita dalam penggunaan obat, harga obat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mahal,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resistensi</w:t>
      </w:r>
      <w:r>
        <w:rPr>
          <w:spacing w:val="-9"/>
        </w:rPr>
        <w:t xml:space="preserve"> </w:t>
      </w:r>
      <w:r>
        <w:t>ganda.</w:t>
      </w:r>
      <w:r>
        <w:rPr>
          <w:spacing w:val="-6"/>
        </w:rPr>
        <w:t xml:space="preserve"> </w:t>
      </w:r>
      <w:r>
        <w:t>Selama</w:t>
      </w:r>
      <w:r>
        <w:rPr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penyakit</w:t>
      </w:r>
      <w:r>
        <w:rPr>
          <w:spacing w:val="-4"/>
        </w:rPr>
        <w:t xml:space="preserve"> </w:t>
      </w:r>
      <w:r>
        <w:t>infeksi</w:t>
      </w:r>
      <w:r>
        <w:rPr>
          <w:spacing w:val="-9"/>
        </w:rPr>
        <w:t xml:space="preserve"> </w:t>
      </w:r>
      <w:r>
        <w:t>TBC</w:t>
      </w:r>
      <w:r>
        <w:rPr>
          <w:spacing w:val="-8"/>
        </w:rPr>
        <w:t xml:space="preserve"> </w:t>
      </w:r>
      <w:r>
        <w:t>diatasi</w:t>
      </w:r>
      <w:r>
        <w:rPr>
          <w:spacing w:val="-11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penggunaan</w:t>
      </w:r>
      <w:r>
        <w:rPr>
          <w:spacing w:val="34"/>
        </w:rPr>
        <w:t xml:space="preserve"> </w:t>
      </w:r>
      <w:r>
        <w:t>obat</w:t>
      </w:r>
      <w:r>
        <w:rPr>
          <w:spacing w:val="36"/>
        </w:rPr>
        <w:t xml:space="preserve"> </w:t>
      </w:r>
      <w:r>
        <w:t>seperti</w:t>
      </w:r>
      <w:r>
        <w:rPr>
          <w:spacing w:val="34"/>
        </w:rPr>
        <w:t xml:space="preserve"> </w:t>
      </w:r>
      <w:r>
        <w:t>rifampicin,</w:t>
      </w:r>
      <w:r>
        <w:rPr>
          <w:spacing w:val="35"/>
        </w:rPr>
        <w:t xml:space="preserve"> </w:t>
      </w:r>
      <w:r>
        <w:t>isoniazid,</w:t>
      </w:r>
      <w:r>
        <w:rPr>
          <w:spacing w:val="38"/>
        </w:rPr>
        <w:t xml:space="preserve"> </w:t>
      </w:r>
      <w:r>
        <w:t>etambutol,</w:t>
      </w:r>
      <w:r>
        <w:rPr>
          <w:spacing w:val="36"/>
        </w:rPr>
        <w:t xml:space="preserve"> </w:t>
      </w:r>
      <w:r>
        <w:t>streptomisin</w:t>
      </w:r>
      <w:r>
        <w:rPr>
          <w:spacing w:val="37"/>
        </w:rPr>
        <w:t xml:space="preserve"> </w:t>
      </w:r>
      <w:r>
        <w:t>dan</w:t>
      </w: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spacing w:before="3"/>
        <w:rPr>
          <w:sz w:val="18"/>
        </w:rPr>
      </w:pPr>
    </w:p>
    <w:p w:rsidR="00BD5774" w:rsidRDefault="00FC668A">
      <w:pPr>
        <w:pStyle w:val="BodyText"/>
        <w:spacing w:before="56"/>
        <w:ind w:right="225"/>
        <w:jc w:val="center"/>
        <w:rPr>
          <w:rFonts w:ascii="Calibri"/>
        </w:rPr>
      </w:pPr>
      <w:r>
        <w:rPr>
          <w:rFonts w:ascii="Calibri"/>
        </w:rPr>
        <w:t>1</w:t>
      </w:r>
    </w:p>
    <w:p w:rsidR="00BD5774" w:rsidRDefault="00BD5774">
      <w:pPr>
        <w:jc w:val="center"/>
        <w:rPr>
          <w:rFonts w:ascii="Calibri"/>
        </w:rPr>
        <w:sectPr w:rsidR="00BD5774">
          <w:type w:val="continuous"/>
          <w:pgSz w:w="11910" w:h="16840"/>
          <w:pgMar w:top="1580" w:right="880" w:bottom="280" w:left="1680" w:header="720" w:footer="720" w:gutter="0"/>
          <w:cols w:space="720"/>
        </w:sectPr>
      </w:pPr>
    </w:p>
    <w:p w:rsidR="00BD5774" w:rsidRDefault="00FC668A">
      <w:pPr>
        <w:spacing w:before="101" w:line="360" w:lineRule="auto"/>
        <w:ind w:left="588" w:right="816"/>
        <w:jc w:val="both"/>
      </w:pPr>
      <w:r>
        <w:lastRenderedPageBreak/>
        <w:t>pirazinamid</w:t>
      </w:r>
      <w:r>
        <w:rPr>
          <w:spacing w:val="1"/>
        </w:rPr>
        <w:t xml:space="preserve"> </w:t>
      </w:r>
      <w:r>
        <w:t>yang telah dimanfaatkan selama bertahun tahun. Menurut WHO</w:t>
      </w:r>
      <w:r>
        <w:rPr>
          <w:spacing w:val="1"/>
        </w:rPr>
        <w:t xml:space="preserve"> </w:t>
      </w:r>
      <w:r>
        <w:t>Salah satu strategi menekan tingginya angka penyakit TBC di Indonesia adalah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rPr>
          <w:i/>
        </w:rPr>
        <w:t>Directly</w:t>
      </w:r>
      <w:r>
        <w:rPr>
          <w:i/>
          <w:spacing w:val="-2"/>
        </w:rPr>
        <w:t xml:space="preserve"> </w:t>
      </w:r>
      <w:r>
        <w:rPr>
          <w:i/>
        </w:rPr>
        <w:t>Observed</w:t>
      </w:r>
      <w:r>
        <w:rPr>
          <w:i/>
          <w:spacing w:val="-1"/>
        </w:rPr>
        <w:t xml:space="preserve"> </w:t>
      </w:r>
      <w:r>
        <w:rPr>
          <w:i/>
        </w:rPr>
        <w:t>Treatment</w:t>
      </w:r>
      <w:r>
        <w:rPr>
          <w:i/>
          <w:spacing w:val="2"/>
        </w:rPr>
        <w:t xml:space="preserve"> </w:t>
      </w:r>
      <w:r>
        <w:rPr>
          <w:i/>
        </w:rPr>
        <w:t>Short</w:t>
      </w:r>
      <w:r>
        <w:rPr>
          <w:i/>
          <w:spacing w:val="-2"/>
        </w:rPr>
        <w:t xml:space="preserve"> </w:t>
      </w:r>
      <w:r>
        <w:rPr>
          <w:i/>
        </w:rPr>
        <w:t>Course</w:t>
      </w:r>
      <w:r>
        <w:rPr>
          <w:i/>
          <w:spacing w:val="3"/>
        </w:rPr>
        <w:t xml:space="preserve"> </w:t>
      </w:r>
      <w:r>
        <w:t>(DOTS).</w:t>
      </w:r>
    </w:p>
    <w:p w:rsidR="00BD5774" w:rsidRDefault="00FC668A">
      <w:pPr>
        <w:pStyle w:val="BodyText"/>
        <w:spacing w:line="360" w:lineRule="auto"/>
        <w:ind w:left="588" w:right="816" w:firstLine="720"/>
        <w:jc w:val="both"/>
      </w:pPr>
      <w:r>
        <w:t>Menurut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(pasien</w:t>
      </w:r>
      <w:r>
        <w:rPr>
          <w:spacing w:val="1"/>
        </w:rPr>
        <w:t xml:space="preserve"> </w:t>
      </w:r>
      <w:r>
        <w:t>TBC)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penyakit TBC berjumlah 39%, pemahaman sedang 27% dan pemahaman yang</w:t>
      </w:r>
      <w:r>
        <w:rPr>
          <w:spacing w:val="1"/>
        </w:rPr>
        <w:t xml:space="preserve"> </w:t>
      </w:r>
      <w:r>
        <w:rPr>
          <w:spacing w:val="-1"/>
        </w:rPr>
        <w:t>buruk</w:t>
      </w:r>
      <w:r>
        <w:rPr>
          <w:spacing w:val="-9"/>
        </w:rPr>
        <w:t xml:space="preserve"> </w:t>
      </w:r>
      <w:r>
        <w:rPr>
          <w:spacing w:val="-1"/>
        </w:rPr>
        <w:t>34%.</w:t>
      </w:r>
      <w:r>
        <w:rPr>
          <w:spacing w:val="-17"/>
        </w:rPr>
        <w:t xml:space="preserve"> </w:t>
      </w:r>
      <w:r>
        <w:rPr>
          <w:spacing w:val="-1"/>
        </w:rPr>
        <w:t>Walaupun</w:t>
      </w:r>
      <w:r>
        <w:rPr>
          <w:spacing w:val="-14"/>
        </w:rPr>
        <w:t xml:space="preserve"> </w:t>
      </w:r>
      <w:r>
        <w:t>jumlah</w:t>
      </w:r>
      <w:r>
        <w:rPr>
          <w:spacing w:val="-12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tinggi</w:t>
      </w:r>
      <w:r>
        <w:rPr>
          <w:spacing w:val="-15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menjawab</w:t>
      </w:r>
      <w:r>
        <w:rPr>
          <w:spacing w:val="-12"/>
        </w:rPr>
        <w:t xml:space="preserve"> </w:t>
      </w:r>
      <w:r>
        <w:t>benar</w:t>
      </w:r>
      <w:r>
        <w:rPr>
          <w:spacing w:val="-11"/>
        </w:rPr>
        <w:t xml:space="preserve"> </w:t>
      </w:r>
      <w:r>
        <w:t>namun</w:t>
      </w:r>
      <w:r>
        <w:rPr>
          <w:spacing w:val="-59"/>
        </w:rPr>
        <w:t xml:space="preserve"> </w:t>
      </w:r>
      <w:r>
        <w:t>sebagian besar masih tidak mengetahui tentang pentinya pemahaman terhadap</w:t>
      </w:r>
      <w:r>
        <w:rPr>
          <w:spacing w:val="1"/>
        </w:rPr>
        <w:t xml:space="preserve"> </w:t>
      </w:r>
      <w:r>
        <w:t>penyakit TBC. Tingkat pendidikan yang rendah akan menyebabkan pemahaman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terbatas</w:t>
      </w:r>
      <w:r>
        <w:rPr>
          <w:spacing w:val="-3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menyerap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menerima</w:t>
      </w:r>
      <w:r>
        <w:rPr>
          <w:spacing w:val="-3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(Sandrasakre,</w:t>
      </w:r>
      <w:r>
        <w:rPr>
          <w:spacing w:val="1"/>
        </w:rPr>
        <w:t xml:space="preserve"> </w:t>
      </w:r>
      <w:r>
        <w:t>2019).</w:t>
      </w:r>
    </w:p>
    <w:p w:rsidR="00BD5774" w:rsidRDefault="00FC668A">
      <w:pPr>
        <w:pStyle w:val="BodyText"/>
        <w:spacing w:line="360" w:lineRule="auto"/>
        <w:ind w:left="588" w:right="817" w:firstLine="720"/>
        <w:jc w:val="both"/>
      </w:pPr>
      <w:r>
        <w:t>Menurut penelitian sebelumnya hanya 22% responden (pasien TBC) yang</w:t>
      </w:r>
      <w:r>
        <w:rPr>
          <w:spacing w:val="-59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pertama</w:t>
      </w:r>
      <w:r>
        <w:rPr>
          <w:spacing w:val="-59"/>
        </w:rPr>
        <w:t xml:space="preserve"> </w:t>
      </w:r>
      <w:r>
        <w:t>pengobatan</w:t>
      </w:r>
      <w:r>
        <w:rPr>
          <w:spacing w:val="-6"/>
        </w:rPr>
        <w:t xml:space="preserve"> </w:t>
      </w:r>
      <w:r>
        <w:t>sebaiknya</w:t>
      </w:r>
      <w:r>
        <w:rPr>
          <w:spacing w:val="-4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macam</w:t>
      </w:r>
      <w:r>
        <w:rPr>
          <w:spacing w:val="-7"/>
        </w:rPr>
        <w:t xml:space="preserve"> </w:t>
      </w:r>
      <w:r>
        <w:t>OAT,</w:t>
      </w:r>
      <w:r>
        <w:rPr>
          <w:spacing w:val="-6"/>
        </w:rPr>
        <w:t xml:space="preserve"> </w:t>
      </w:r>
      <w:r>
        <w:t>setelah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bulan,</w:t>
      </w:r>
      <w:r>
        <w:rPr>
          <w:spacing w:val="-6"/>
        </w:rPr>
        <w:t xml:space="preserve"> </w:t>
      </w:r>
      <w:r>
        <w:t>kontrol</w:t>
      </w:r>
      <w:r>
        <w:rPr>
          <w:spacing w:val="-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bila</w:t>
      </w:r>
      <w:r>
        <w:rPr>
          <w:spacing w:val="-4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perbaikan,</w:t>
      </w:r>
      <w:r>
        <w:rPr>
          <w:spacing w:val="-5"/>
        </w:rPr>
        <w:t xml:space="preserve"> </w:t>
      </w:r>
      <w:r>
        <w:t>pengobatan</w:t>
      </w:r>
      <w:r>
        <w:rPr>
          <w:spacing w:val="-4"/>
        </w:rPr>
        <w:t xml:space="preserve"> </w:t>
      </w:r>
      <w:r>
        <w:t>dilanjutkan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macam</w:t>
      </w:r>
      <w:r>
        <w:rPr>
          <w:spacing w:val="-3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sampai</w:t>
      </w:r>
      <w:r>
        <w:rPr>
          <w:spacing w:val="-7"/>
        </w:rPr>
        <w:t xml:space="preserve"> </w:t>
      </w:r>
      <w:r>
        <w:t>selesai</w:t>
      </w:r>
      <w:r>
        <w:rPr>
          <w:spacing w:val="-58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OAT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teratur.</w:t>
      </w:r>
      <w:r>
        <w:rPr>
          <w:spacing w:val="1"/>
        </w:rPr>
        <w:t xml:space="preserve"> </w:t>
      </w:r>
      <w:r>
        <w:t>Selebihnya</w:t>
      </w:r>
      <w:r>
        <w:rPr>
          <w:spacing w:val="1"/>
        </w:rPr>
        <w:t xml:space="preserve"> </w:t>
      </w:r>
      <w:r>
        <w:t>(78%)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(Sandrasakre,</w:t>
      </w:r>
      <w:r>
        <w:rPr>
          <w:spacing w:val="-1"/>
        </w:rPr>
        <w:t xml:space="preserve"> </w:t>
      </w:r>
      <w:r>
        <w:t>2019)</w:t>
      </w:r>
    </w:p>
    <w:p w:rsidR="00BD5774" w:rsidRDefault="00FC668A">
      <w:pPr>
        <w:pStyle w:val="BodyText"/>
        <w:spacing w:before="1" w:line="360" w:lineRule="auto"/>
        <w:ind w:left="588" w:right="813" w:firstLine="720"/>
        <w:jc w:val="both"/>
      </w:pPr>
      <w:r>
        <w:t>Terkadang kurangnya</w:t>
      </w:r>
      <w:r>
        <w:rPr>
          <w:spacing w:val="1"/>
        </w:rPr>
        <w:t xml:space="preserve"> </w:t>
      </w:r>
      <w:r>
        <w:t>pemahaman akan pentingnya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TBC dengan dosis yang sesuai secara teratur, dan alam jangka waktu yang telah</w:t>
      </w:r>
      <w:r>
        <w:rPr>
          <w:spacing w:val="-59"/>
        </w:rPr>
        <w:t xml:space="preserve"> </w:t>
      </w:r>
      <w:r>
        <w:t>ditetapkan,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menghentikan</w:t>
      </w:r>
      <w:r>
        <w:rPr>
          <w:spacing w:val="1"/>
        </w:rPr>
        <w:t xml:space="preserve"> </w:t>
      </w:r>
      <w:r>
        <w:t>pengobatannya</w:t>
      </w:r>
      <w:r>
        <w:rPr>
          <w:spacing w:val="1"/>
        </w:rPr>
        <w:t xml:space="preserve"> </w:t>
      </w:r>
      <w:r>
        <w:t>sebelum</w:t>
      </w:r>
      <w:r>
        <w:rPr>
          <w:spacing w:val="-59"/>
        </w:rPr>
        <w:t xml:space="preserve"> </w:t>
      </w:r>
      <w:r>
        <w:t>waktunya (putus berobat). Kondisi ini dapat memicu terjadinya kekambuhan dan</w:t>
      </w:r>
      <w:r>
        <w:rPr>
          <w:spacing w:val="1"/>
        </w:rPr>
        <w:t xml:space="preserve"> </w:t>
      </w:r>
      <w:r>
        <w:t>kekebalan</w:t>
      </w:r>
      <w:r>
        <w:rPr>
          <w:spacing w:val="-6"/>
        </w:rPr>
        <w:t xml:space="preserve"> </w:t>
      </w:r>
      <w:r>
        <w:t>kuman</w:t>
      </w:r>
      <w:r>
        <w:rPr>
          <w:spacing w:val="-4"/>
        </w:rPr>
        <w:t xml:space="preserve"> </w:t>
      </w:r>
      <w:r>
        <w:t>TBC</w:t>
      </w:r>
      <w:r>
        <w:rPr>
          <w:spacing w:val="-1"/>
        </w:rPr>
        <w:t xml:space="preserve"> </w:t>
      </w:r>
      <w:r>
        <w:t>(Pameswari et</w:t>
      </w:r>
      <w:r>
        <w:rPr>
          <w:spacing w:val="2"/>
        </w:rPr>
        <w:t xml:space="preserve"> </w:t>
      </w:r>
      <w:r>
        <w:t>al.,</w:t>
      </w:r>
      <w:r>
        <w:rPr>
          <w:spacing w:val="2"/>
        </w:rPr>
        <w:t xml:space="preserve"> </w:t>
      </w:r>
      <w:r>
        <w:t>2016).</w:t>
      </w:r>
    </w:p>
    <w:p w:rsidR="00BD5774" w:rsidRDefault="00FC668A">
      <w:pPr>
        <w:pStyle w:val="BodyText"/>
        <w:spacing w:line="360" w:lineRule="auto"/>
        <w:ind w:left="588" w:right="814" w:firstLine="720"/>
        <w:jc w:val="both"/>
      </w:pPr>
      <w:r>
        <w:t>Dari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 tentang seluk beluk penyakitnya (khususnya TBC), dan segala sesuatu</w:t>
      </w:r>
      <w:r>
        <w:rPr>
          <w:spacing w:val="1"/>
        </w:rPr>
        <w:t xml:space="preserve"> </w:t>
      </w:r>
      <w:r>
        <w:t>yang berhubungan dengan penggunaan obat untuk terapinya, merupakan salah</w:t>
      </w:r>
      <w:r>
        <w:rPr>
          <w:spacing w:val="1"/>
        </w:rPr>
        <w:t xml:space="preserve"> </w:t>
      </w:r>
      <w:r>
        <w:t>satu penyebab dari</w:t>
      </w:r>
      <w:r>
        <w:rPr>
          <w:spacing w:val="1"/>
        </w:rPr>
        <w:t xml:space="preserve"> </w:t>
      </w:r>
      <w:r>
        <w:t>kegagalan pengobatan, yang akan meningkatkan angka</w:t>
      </w:r>
      <w:r>
        <w:rPr>
          <w:spacing w:val="1"/>
        </w:rPr>
        <w:t xml:space="preserve"> </w:t>
      </w:r>
      <w:r>
        <w:t>kesakitan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kematian</w:t>
      </w:r>
      <w:r>
        <w:rPr>
          <w:spacing w:val="45"/>
        </w:rPr>
        <w:t xml:space="preserve"> </w:t>
      </w:r>
      <w:r>
        <w:t>akibat</w:t>
      </w:r>
      <w:r>
        <w:rPr>
          <w:spacing w:val="-10"/>
        </w:rPr>
        <w:t xml:space="preserve"> </w:t>
      </w:r>
      <w:r>
        <w:t>TBC</w:t>
      </w:r>
      <w:r>
        <w:rPr>
          <w:spacing w:val="-9"/>
        </w:rPr>
        <w:t xml:space="preserve"> </w:t>
      </w:r>
      <w:r>
        <w:t>Setelah</w:t>
      </w:r>
      <w:r>
        <w:rPr>
          <w:spacing w:val="-7"/>
        </w:rPr>
        <w:t xml:space="preserve"> </w:t>
      </w:r>
      <w:r>
        <w:t>dilakukan</w:t>
      </w:r>
      <w:r>
        <w:rPr>
          <w:spacing w:val="-11"/>
        </w:rPr>
        <w:t xml:space="preserve"> </w:t>
      </w:r>
      <w:r>
        <w:t>survei</w:t>
      </w:r>
      <w:r>
        <w:rPr>
          <w:spacing w:val="-8"/>
        </w:rPr>
        <w:t xml:space="preserve"> </w:t>
      </w:r>
      <w:r>
        <w:t>awal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dilakukan</w:t>
      </w:r>
      <w:r>
        <w:rPr>
          <w:spacing w:val="-5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puskesmas</w:t>
      </w:r>
      <w:r>
        <w:rPr>
          <w:spacing w:val="-8"/>
        </w:rPr>
        <w:t xml:space="preserve"> </w:t>
      </w:r>
      <w:r>
        <w:t>Kotarih,</w:t>
      </w:r>
      <w:r>
        <w:rPr>
          <w:spacing w:val="-7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Serdang</w:t>
      </w:r>
      <w:r>
        <w:rPr>
          <w:spacing w:val="-6"/>
        </w:rPr>
        <w:t xml:space="preserve"> </w:t>
      </w:r>
      <w:r>
        <w:t>Bedagai</w:t>
      </w:r>
      <w:r>
        <w:rPr>
          <w:spacing w:val="-9"/>
        </w:rPr>
        <w:t xml:space="preserve"> </w:t>
      </w:r>
      <w:r>
        <w:t>jumlah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pasien</w:t>
      </w:r>
      <w:r>
        <w:rPr>
          <w:spacing w:val="-8"/>
        </w:rPr>
        <w:t xml:space="preserve"> </w:t>
      </w:r>
      <w:r>
        <w:t>TBC</w:t>
      </w:r>
      <w:r>
        <w:rPr>
          <w:spacing w:val="-9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berobat jalan Tahun 2020 sebanyak 42 orang kemudian pada Tahun 2021-2022</w:t>
      </w:r>
      <w:r>
        <w:rPr>
          <w:spacing w:val="1"/>
        </w:rPr>
        <w:t xml:space="preserve"> </w:t>
      </w:r>
      <w:r>
        <w:t>terjadi peningkatan sebanyak 50 orang, kasus pasien penderita penyakit TBC 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Kotarih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serdang</w:t>
      </w:r>
      <w:r>
        <w:rPr>
          <w:spacing w:val="1"/>
        </w:rPr>
        <w:t xml:space="preserve"> </w:t>
      </w:r>
      <w:r>
        <w:t>bedagai</w:t>
      </w:r>
      <w:r>
        <w:rPr>
          <w:spacing w:val="1"/>
        </w:rPr>
        <w:t xml:space="preserve"> </w:t>
      </w:r>
      <w:r>
        <w:t>menempati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besar</w:t>
      </w:r>
      <w:r>
        <w:rPr>
          <w:spacing w:val="-59"/>
        </w:rPr>
        <w:t xml:space="preserve"> </w:t>
      </w:r>
      <w:r>
        <w:t>penyakit</w:t>
      </w:r>
      <w:r>
        <w:rPr>
          <w:spacing w:val="-2"/>
        </w:rPr>
        <w:t xml:space="preserve"> </w:t>
      </w:r>
      <w:r>
        <w:t>tertinggi di</w:t>
      </w:r>
      <w:r>
        <w:rPr>
          <w:spacing w:val="-3"/>
        </w:rPr>
        <w:t xml:space="preserve"> </w:t>
      </w:r>
      <w:r>
        <w:t>puskesmas</w:t>
      </w:r>
      <w:r>
        <w:rPr>
          <w:spacing w:val="-2"/>
        </w:rPr>
        <w:t xml:space="preserve"> </w:t>
      </w:r>
      <w:r>
        <w:t>tersebut.</w:t>
      </w:r>
    </w:p>
    <w:p w:rsidR="00BD5774" w:rsidRDefault="00FC668A">
      <w:pPr>
        <w:pStyle w:val="BodyText"/>
        <w:spacing w:line="360" w:lineRule="auto"/>
        <w:ind w:left="588" w:right="817" w:firstLine="720"/>
        <w:jc w:val="both"/>
      </w:pPr>
      <w:r>
        <w:t>Oleh</w:t>
      </w:r>
      <w:r>
        <w:rPr>
          <w:spacing w:val="-14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itu</w:t>
      </w:r>
      <w:r>
        <w:rPr>
          <w:spacing w:val="-13"/>
        </w:rPr>
        <w:t xml:space="preserve"> </w:t>
      </w:r>
      <w:r>
        <w:t>berdasarkan</w:t>
      </w:r>
      <w:r>
        <w:rPr>
          <w:spacing w:val="-14"/>
        </w:rPr>
        <w:t xml:space="preserve"> </w:t>
      </w:r>
      <w:r>
        <w:t>uraian</w:t>
      </w:r>
      <w:r>
        <w:rPr>
          <w:spacing w:val="-11"/>
        </w:rPr>
        <w:t xml:space="preserve"> </w:t>
      </w:r>
      <w:r>
        <w:t>diatas</w:t>
      </w:r>
      <w:r>
        <w:rPr>
          <w:spacing w:val="-13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penulis</w:t>
      </w:r>
      <w:r>
        <w:rPr>
          <w:spacing w:val="-11"/>
        </w:rPr>
        <w:t xml:space="preserve"> </w:t>
      </w:r>
      <w:r>
        <w:t>tertarik</w:t>
      </w:r>
      <w:r>
        <w:rPr>
          <w:spacing w:val="-12"/>
        </w:rPr>
        <w:t xml:space="preserve"> </w:t>
      </w:r>
      <w:r>
        <w:t>melakukan</w:t>
      </w:r>
      <w:r>
        <w:rPr>
          <w:spacing w:val="-59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“Gambaran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55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TBC</w:t>
      </w:r>
      <w:r>
        <w:rPr>
          <w:spacing w:val="-4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Kotarih,</w:t>
      </w:r>
      <w:r>
        <w:rPr>
          <w:spacing w:val="-4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Serdang</w:t>
      </w:r>
      <w:r>
        <w:rPr>
          <w:spacing w:val="-1"/>
        </w:rPr>
        <w:t xml:space="preserve"> </w:t>
      </w:r>
      <w:r>
        <w:t>Bedagai”.</w:t>
      </w:r>
    </w:p>
    <w:p w:rsidR="00BD5774" w:rsidRDefault="00BD5774">
      <w:pPr>
        <w:spacing w:line="360" w:lineRule="auto"/>
        <w:jc w:val="both"/>
        <w:sectPr w:rsidR="00BD5774">
          <w:footerReference w:type="default" r:id="rId17"/>
          <w:pgSz w:w="11910" w:h="16840"/>
          <w:pgMar w:top="1580" w:right="880" w:bottom="1700" w:left="1680" w:header="0" w:footer="1507" w:gutter="0"/>
          <w:pgNumType w:start="2"/>
          <w:cols w:space="720"/>
        </w:sectPr>
      </w:pPr>
    </w:p>
    <w:p w:rsidR="00BD5774" w:rsidRDefault="00FC668A">
      <w:pPr>
        <w:pStyle w:val="Heading2"/>
        <w:numPr>
          <w:ilvl w:val="1"/>
          <w:numId w:val="24"/>
        </w:numPr>
        <w:tabs>
          <w:tab w:val="left" w:pos="1257"/>
        </w:tabs>
        <w:spacing w:before="101"/>
        <w:ind w:left="1256" w:hanging="669"/>
        <w:jc w:val="both"/>
      </w:pPr>
      <w:bookmarkStart w:id="21" w:name="1.2_____Rumusan_masalah"/>
      <w:bookmarkStart w:id="22" w:name="_bookmark12"/>
      <w:bookmarkEnd w:id="21"/>
      <w:bookmarkEnd w:id="22"/>
      <w:r>
        <w:lastRenderedPageBreak/>
        <w:t>Rumusan</w:t>
      </w:r>
      <w:r>
        <w:rPr>
          <w:spacing w:val="-6"/>
        </w:rPr>
        <w:t xml:space="preserve"> </w:t>
      </w:r>
      <w:r>
        <w:t>masalah</w:t>
      </w:r>
    </w:p>
    <w:p w:rsidR="00BD5774" w:rsidRDefault="00FC668A">
      <w:pPr>
        <w:pStyle w:val="BodyText"/>
        <w:spacing w:before="137" w:line="360" w:lineRule="auto"/>
        <w:ind w:left="588" w:right="817" w:firstLine="720"/>
        <w:jc w:val="both"/>
      </w:pPr>
      <w:r>
        <w:t>Bagaimana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-3"/>
        </w:rPr>
        <w:t xml:space="preserve"> </w:t>
      </w:r>
      <w:r>
        <w:t>obat  di</w:t>
      </w:r>
      <w:r>
        <w:rPr>
          <w:spacing w:val="-2"/>
        </w:rPr>
        <w:t xml:space="preserve"> </w:t>
      </w:r>
      <w:r>
        <w:t>Puskesmas</w:t>
      </w:r>
      <w:r>
        <w:rPr>
          <w:spacing w:val="-2"/>
        </w:rPr>
        <w:t xml:space="preserve"> </w:t>
      </w:r>
      <w:r>
        <w:t>Kotarih,</w:t>
      </w:r>
      <w:r>
        <w:rPr>
          <w:spacing w:val="2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Serdang Bedagai?</w:t>
      </w:r>
    </w:p>
    <w:p w:rsidR="00BD5774" w:rsidRDefault="00FC668A">
      <w:pPr>
        <w:pStyle w:val="Heading2"/>
        <w:numPr>
          <w:ilvl w:val="1"/>
          <w:numId w:val="24"/>
        </w:numPr>
        <w:tabs>
          <w:tab w:val="left" w:pos="1258"/>
        </w:tabs>
        <w:spacing w:before="201"/>
        <w:ind w:left="1258" w:hanging="670"/>
        <w:jc w:val="both"/>
      </w:pPr>
      <w:bookmarkStart w:id="23" w:name="1.3_____Tujuan_Penelitian"/>
      <w:bookmarkStart w:id="24" w:name="_bookmark13"/>
      <w:bookmarkEnd w:id="23"/>
      <w:bookmarkEnd w:id="24"/>
      <w:r>
        <w:t>Tujuan</w:t>
      </w:r>
      <w:r>
        <w:rPr>
          <w:spacing w:val="-9"/>
        </w:rPr>
        <w:t xml:space="preserve"> </w:t>
      </w:r>
      <w:r>
        <w:t>Penelitian</w:t>
      </w:r>
    </w:p>
    <w:p w:rsidR="00BD5774" w:rsidRDefault="00FC668A">
      <w:pPr>
        <w:pStyle w:val="BodyText"/>
        <w:spacing w:before="137" w:line="360" w:lineRule="auto"/>
        <w:ind w:left="588" w:right="813" w:firstLine="720"/>
        <w:jc w:val="both"/>
      </w:pPr>
      <w:r>
        <w:t>Untuk mengetahui tingkat pemahaman pasien TBC terhadap penggunaan</w:t>
      </w:r>
      <w:r>
        <w:rPr>
          <w:spacing w:val="-59"/>
        </w:rPr>
        <w:t xml:space="preserve"> </w:t>
      </w:r>
      <w:r>
        <w:t>obat Di Puskesmas</w:t>
      </w:r>
      <w:r>
        <w:rPr>
          <w:spacing w:val="-2"/>
        </w:rPr>
        <w:t xml:space="preserve"> </w:t>
      </w:r>
      <w:r>
        <w:t>Kotarih, Kabupaten Serdang Bedagai.</w:t>
      </w:r>
    </w:p>
    <w:p w:rsidR="00BD5774" w:rsidRDefault="00FC668A">
      <w:pPr>
        <w:pStyle w:val="Heading2"/>
        <w:numPr>
          <w:ilvl w:val="1"/>
          <w:numId w:val="24"/>
        </w:numPr>
        <w:tabs>
          <w:tab w:val="left" w:pos="1285"/>
        </w:tabs>
        <w:spacing w:before="204"/>
        <w:ind w:left="1284" w:hanging="697"/>
        <w:jc w:val="both"/>
      </w:pPr>
      <w:bookmarkStart w:id="25" w:name="1.4______Manfaat_penelitian"/>
      <w:bookmarkStart w:id="26" w:name="_bookmark14"/>
      <w:bookmarkEnd w:id="25"/>
      <w:bookmarkEnd w:id="26"/>
      <w:r>
        <w:t>Manfaat</w:t>
      </w:r>
      <w:r>
        <w:rPr>
          <w:spacing w:val="-8"/>
        </w:rPr>
        <w:t xml:space="preserve"> </w:t>
      </w:r>
      <w:r>
        <w:t>penelitian</w:t>
      </w:r>
    </w:p>
    <w:p w:rsidR="00BD5774" w:rsidRDefault="00FC668A">
      <w:pPr>
        <w:pStyle w:val="ListParagraph"/>
        <w:numPr>
          <w:ilvl w:val="2"/>
          <w:numId w:val="24"/>
        </w:numPr>
        <w:tabs>
          <w:tab w:val="left" w:pos="1309"/>
        </w:tabs>
        <w:spacing w:before="134"/>
        <w:ind w:hanging="361"/>
        <w:jc w:val="both"/>
      </w:pPr>
      <w:r>
        <w:t>Manfaat</w:t>
      </w:r>
      <w:r>
        <w:rPr>
          <w:spacing w:val="-1"/>
        </w:rPr>
        <w:t xml:space="preserve"> </w:t>
      </w:r>
      <w:r>
        <w:t>bagi</w:t>
      </w:r>
      <w:r>
        <w:rPr>
          <w:spacing w:val="-5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kesehatan</w:t>
      </w:r>
    </w:p>
    <w:p w:rsidR="00BD5774" w:rsidRDefault="00FC668A">
      <w:pPr>
        <w:pStyle w:val="BodyText"/>
        <w:spacing w:before="126" w:line="360" w:lineRule="auto"/>
        <w:ind w:left="1308" w:right="816"/>
        <w:jc w:val="both"/>
      </w:pPr>
      <w:r>
        <w:t>Memberikan masukan kepada pihak dalam bidang pelayanan kesehatan</w:t>
      </w:r>
      <w:r>
        <w:rPr>
          <w:spacing w:val="1"/>
        </w:rPr>
        <w:t xml:space="preserve"> </w:t>
      </w:r>
      <w:r>
        <w:t>dalam meningkatkan upaya edukasi serta pemahaman penggunaan obat</w:t>
      </w:r>
      <w:r>
        <w:rPr>
          <w:spacing w:val="1"/>
        </w:rPr>
        <w:t xml:space="preserve"> </w:t>
      </w:r>
      <w:r>
        <w:t>TBC di</w:t>
      </w:r>
      <w:r>
        <w:rPr>
          <w:spacing w:val="-3"/>
        </w:rPr>
        <w:t xml:space="preserve"> </w:t>
      </w:r>
      <w:r>
        <w:t>kalangan</w:t>
      </w:r>
      <w:r>
        <w:rPr>
          <w:spacing w:val="-2"/>
        </w:rPr>
        <w:t xml:space="preserve"> </w:t>
      </w:r>
      <w:r>
        <w:t>masyarakat.</w:t>
      </w:r>
    </w:p>
    <w:p w:rsidR="00BD5774" w:rsidRDefault="00FC668A">
      <w:pPr>
        <w:pStyle w:val="ListParagraph"/>
        <w:numPr>
          <w:ilvl w:val="2"/>
          <w:numId w:val="24"/>
        </w:numPr>
        <w:tabs>
          <w:tab w:val="left" w:pos="1309"/>
        </w:tabs>
        <w:spacing w:before="2"/>
        <w:ind w:hanging="361"/>
        <w:jc w:val="both"/>
      </w:pPr>
      <w:r>
        <w:t>Manfaat</w:t>
      </w:r>
      <w:r>
        <w:rPr>
          <w:spacing w:val="1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pasien</w:t>
      </w:r>
      <w:r>
        <w:rPr>
          <w:spacing w:val="-3"/>
        </w:rPr>
        <w:t xml:space="preserve"> </w:t>
      </w:r>
      <w:r>
        <w:t>TBC</w:t>
      </w:r>
    </w:p>
    <w:p w:rsidR="00BD5774" w:rsidRDefault="00FC668A">
      <w:pPr>
        <w:pStyle w:val="BodyText"/>
        <w:spacing w:before="126" w:line="360" w:lineRule="auto"/>
        <w:ind w:left="1308" w:right="818"/>
        <w:jc w:val="both"/>
      </w:pPr>
      <w:r>
        <w:t>Sebagai informasi kepada pasien bahwa tingkat pemahaman pasien TBC</w:t>
      </w:r>
      <w:r>
        <w:rPr>
          <w:spacing w:val="-59"/>
        </w:rPr>
        <w:t xml:space="preserve"> </w:t>
      </w:r>
      <w:r>
        <w:rPr>
          <w:spacing w:val="-1"/>
        </w:rPr>
        <w:t>terhadap</w:t>
      </w:r>
      <w:r>
        <w:rPr>
          <w:spacing w:val="-13"/>
        </w:rPr>
        <w:t xml:space="preserve"> </w:t>
      </w:r>
      <w:r>
        <w:t>penggunaa</w:t>
      </w:r>
      <w:r>
        <w:rPr>
          <w:spacing w:val="-13"/>
        </w:rPr>
        <w:t xml:space="preserve"> </w:t>
      </w:r>
      <w:r>
        <w:t>obat</w:t>
      </w:r>
      <w:r>
        <w:rPr>
          <w:spacing w:val="-10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besar</w:t>
      </w:r>
      <w:r>
        <w:rPr>
          <w:spacing w:val="-9"/>
        </w:rPr>
        <w:t xml:space="preserve"> </w:t>
      </w:r>
      <w:r>
        <w:t>dampaknya</w:t>
      </w:r>
      <w:r>
        <w:rPr>
          <w:spacing w:val="-9"/>
        </w:rPr>
        <w:t xml:space="preserve"> </w:t>
      </w:r>
      <w:r>
        <w:t>terhadap</w:t>
      </w:r>
      <w:r>
        <w:rPr>
          <w:spacing w:val="-15"/>
        </w:rPr>
        <w:t xml:space="preserve"> </w:t>
      </w:r>
      <w:r>
        <w:t>keberhasilan</w:t>
      </w:r>
      <w:r>
        <w:rPr>
          <w:spacing w:val="-58"/>
        </w:rPr>
        <w:t xml:space="preserve"> </w:t>
      </w:r>
      <w:r>
        <w:t>pengobatan.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FC668A" w:rsidRDefault="00FC668A">
      <w:pPr>
        <w:pStyle w:val="BodyText"/>
        <w:spacing w:before="8"/>
        <w:rPr>
          <w:sz w:val="30"/>
        </w:rPr>
        <w:sectPr w:rsidR="00FC668A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pStyle w:val="Heading2"/>
        <w:spacing w:line="362" w:lineRule="auto"/>
        <w:ind w:left="3337" w:right="3566" w:firstLine="859"/>
        <w:jc w:val="left"/>
      </w:pPr>
      <w:bookmarkStart w:id="27" w:name="BAB_II_TINJAUAN_PUSTAKA"/>
      <w:bookmarkStart w:id="28" w:name="_bookmark15"/>
      <w:bookmarkEnd w:id="27"/>
      <w:bookmarkEnd w:id="28"/>
      <w:r>
        <w:lastRenderedPageBreak/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r>
        <w:t>PUSTAKA</w:t>
      </w:r>
    </w:p>
    <w:p w:rsidR="00BD5774" w:rsidRDefault="00FC668A">
      <w:pPr>
        <w:pStyle w:val="ListParagraph"/>
        <w:numPr>
          <w:ilvl w:val="1"/>
          <w:numId w:val="23"/>
        </w:numPr>
        <w:tabs>
          <w:tab w:val="left" w:pos="1297"/>
        </w:tabs>
        <w:spacing w:before="197"/>
        <w:ind w:hanging="709"/>
        <w:jc w:val="both"/>
        <w:rPr>
          <w:b/>
          <w:sz w:val="24"/>
        </w:rPr>
      </w:pPr>
      <w:bookmarkStart w:id="29" w:name="2.1_Pemahaman_pasien"/>
      <w:bookmarkStart w:id="30" w:name="_bookmark16"/>
      <w:bookmarkEnd w:id="29"/>
      <w:bookmarkEnd w:id="30"/>
      <w:r>
        <w:rPr>
          <w:b/>
          <w:sz w:val="24"/>
        </w:rPr>
        <w:t>Pemahaman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pasien</w:t>
      </w:r>
    </w:p>
    <w:p w:rsidR="00BD5774" w:rsidRDefault="00FC668A" w:rsidP="002D37E7">
      <w:pPr>
        <w:pStyle w:val="BodyText"/>
        <w:spacing w:before="130" w:line="360" w:lineRule="auto"/>
        <w:ind w:left="588" w:right="817" w:firstLine="720"/>
        <w:jc w:val="both"/>
      </w:pPr>
      <w:r>
        <w:t>Konsep Blum mengenai pemahaman yaitu, memahami diartikan sebagai</w:t>
      </w:r>
      <w:r>
        <w:rPr>
          <w:spacing w:val="1"/>
        </w:rPr>
        <w:t xml:space="preserve"> </w:t>
      </w:r>
      <w:r>
        <w:t>suatu kemampuan untuk menjelaskan secara benar tentang objek yang diketahui</w:t>
      </w:r>
      <w:r>
        <w:rPr>
          <w:spacing w:val="-59"/>
        </w:rPr>
        <w:t xml:space="preserve"> </w:t>
      </w:r>
      <w:r>
        <w:t>dan dapat menginterpretasikan materi tersebut secara benar. Orang yang telah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menjelaskan,</w:t>
      </w:r>
      <w:r>
        <w:rPr>
          <w:spacing w:val="1"/>
        </w:rPr>
        <w:t xml:space="preserve"> </w:t>
      </w:r>
      <w:r>
        <w:t>menyebutkan,</w:t>
      </w:r>
      <w:r>
        <w:rPr>
          <w:spacing w:val="1"/>
        </w:rPr>
        <w:t xml:space="preserve"> </w:t>
      </w:r>
      <w:r>
        <w:t>menyimpulkan</w:t>
      </w:r>
      <w:r>
        <w:rPr>
          <w:spacing w:val="18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sebagainya</w:t>
      </w:r>
      <w:r>
        <w:rPr>
          <w:spacing w:val="22"/>
        </w:rPr>
        <w:t xml:space="preserve"> </w:t>
      </w:r>
      <w:r>
        <w:t>terhadap</w:t>
      </w:r>
      <w:r>
        <w:rPr>
          <w:spacing w:val="19"/>
        </w:rPr>
        <w:t xml:space="preserve"> </w:t>
      </w:r>
      <w:r>
        <w:t>objek</w:t>
      </w:r>
      <w:r>
        <w:rPr>
          <w:spacing w:val="21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dipelajari.</w:t>
      </w:r>
      <w:r>
        <w:rPr>
          <w:spacing w:val="20"/>
        </w:rPr>
        <w:t xml:space="preserve"> </w:t>
      </w:r>
      <w:r>
        <w:t>Sedangkan</w:t>
      </w:r>
      <w:r>
        <w:rPr>
          <w:spacing w:val="19"/>
        </w:rPr>
        <w:t xml:space="preserve"> </w:t>
      </w:r>
      <w:r>
        <w:t>tahu (pengetahuan) diartikan sebagai pengingat suatu materi yang telah dipelajari</w:t>
      </w:r>
      <w:r>
        <w:rPr>
          <w:spacing w:val="1"/>
        </w:rPr>
        <w:t xml:space="preserve"> </w:t>
      </w:r>
      <w:r>
        <w:t>sebelumnya, pengetahuan ini adalah mengingat kembali terhadap sesuatu yang</w:t>
      </w:r>
      <w:r>
        <w:rPr>
          <w:spacing w:val="1"/>
        </w:rPr>
        <w:t xml:space="preserve"> </w:t>
      </w:r>
      <w:r>
        <w:t>spesifik dari</w:t>
      </w:r>
      <w:r>
        <w:rPr>
          <w:spacing w:val="-3"/>
        </w:rPr>
        <w:t xml:space="preserve"> </w:t>
      </w:r>
      <w:r>
        <w:t>seluruh bahan yang telah</w:t>
      </w:r>
      <w:r>
        <w:rPr>
          <w:spacing w:val="-1"/>
        </w:rPr>
        <w:t xml:space="preserve"> </w:t>
      </w:r>
      <w:r>
        <w:t>dipelajari.</w:t>
      </w:r>
      <w:r w:rsidR="002D37E7">
        <w:t xml:space="preserve"> P</w:t>
      </w:r>
      <w:r>
        <w:t>emahaman</w:t>
      </w:r>
      <w:r>
        <w:rPr>
          <w:spacing w:val="1"/>
        </w:rPr>
        <w:t xml:space="preserve"> </w:t>
      </w:r>
      <w:r>
        <w:t>adalah kemampuan seseorang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atau memahami</w:t>
      </w:r>
      <w:r>
        <w:rPr>
          <w:spacing w:val="1"/>
        </w:rPr>
        <w:t xml:space="preserve"> </w:t>
      </w:r>
      <w:r>
        <w:t>sesuatu dan</w:t>
      </w:r>
      <w:r>
        <w:rPr>
          <w:spacing w:val="-2"/>
        </w:rPr>
        <w:t xml:space="preserve"> </w:t>
      </w:r>
      <w:r>
        <w:t>setelah itu</w:t>
      </w:r>
      <w:r>
        <w:rPr>
          <w:spacing w:val="-2"/>
        </w:rPr>
        <w:t xml:space="preserve"> </w:t>
      </w:r>
      <w:r>
        <w:t>diketahui</w:t>
      </w:r>
      <w:r>
        <w:rPr>
          <w:spacing w:val="-3"/>
        </w:rPr>
        <w:t xml:space="preserve"> </w:t>
      </w:r>
      <w:r>
        <w:t>dan di ingat.</w:t>
      </w:r>
    </w:p>
    <w:p w:rsidR="00BD5774" w:rsidRDefault="00FC668A">
      <w:pPr>
        <w:pStyle w:val="BodyText"/>
        <w:spacing w:line="360" w:lineRule="auto"/>
        <w:ind w:left="588" w:right="818" w:firstLine="720"/>
        <w:jc w:val="both"/>
      </w:pPr>
      <w:r>
        <w:t>Paham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berlaku.</w:t>
      </w:r>
      <w:r>
        <w:rPr>
          <w:spacing w:val="1"/>
        </w:rPr>
        <w:t xml:space="preserve"> </w:t>
      </w:r>
      <w:r>
        <w:t>Pemahaman</w:t>
      </w:r>
      <w:r>
        <w:rPr>
          <w:spacing w:val="-14"/>
        </w:rPr>
        <w:t xml:space="preserve"> </w:t>
      </w:r>
      <w:r>
        <w:t>pasien</w:t>
      </w:r>
      <w:r>
        <w:rPr>
          <w:spacing w:val="-12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perilaku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mengerti,</w:t>
      </w:r>
      <w:r>
        <w:rPr>
          <w:spacing w:val="-10"/>
        </w:rPr>
        <w:t xml:space="preserve"> </w:t>
      </w:r>
      <w:r>
        <w:t>tau,</w:t>
      </w:r>
      <w:r>
        <w:rPr>
          <w:spacing w:val="-12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rela</w:t>
      </w:r>
      <w:r>
        <w:rPr>
          <w:spacing w:val="-11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mengikuti</w:t>
      </w:r>
      <w:r>
        <w:rPr>
          <w:spacing w:val="-59"/>
        </w:rPr>
        <w:t xml:space="preserve"> </w:t>
      </w:r>
      <w:r>
        <w:t>aturan</w:t>
      </w:r>
      <w:r>
        <w:rPr>
          <w:spacing w:val="-12"/>
        </w:rPr>
        <w:t xml:space="preserve"> </w:t>
      </w:r>
      <w:r>
        <w:t>terapi</w:t>
      </w:r>
      <w:r>
        <w:rPr>
          <w:spacing w:val="-10"/>
        </w:rPr>
        <w:t xml:space="preserve"> </w:t>
      </w:r>
      <w:r>
        <w:t>pengobatan.</w:t>
      </w:r>
      <w:r>
        <w:rPr>
          <w:spacing w:val="-8"/>
        </w:rPr>
        <w:t xml:space="preserve"> </w:t>
      </w:r>
      <w:r>
        <w:t>Pasien</w:t>
      </w:r>
      <w:r>
        <w:rPr>
          <w:spacing w:val="-9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mengikuti</w:t>
      </w:r>
      <w:r>
        <w:rPr>
          <w:spacing w:val="-9"/>
        </w:rPr>
        <w:t xml:space="preserve"> </w:t>
      </w:r>
      <w:r>
        <w:t>anjuran</w:t>
      </w:r>
      <w:r>
        <w:rPr>
          <w:spacing w:val="-9"/>
        </w:rPr>
        <w:t xml:space="preserve"> </w:t>
      </w:r>
      <w:r>
        <w:t>dokter</w:t>
      </w:r>
      <w:r>
        <w:rPr>
          <w:spacing w:val="-10"/>
        </w:rPr>
        <w:t xml:space="preserve"> </w:t>
      </w:r>
      <w:r>
        <w:t>berarti</w:t>
      </w:r>
      <w:r>
        <w:rPr>
          <w:spacing w:val="-10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pengobatan.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penentu</w:t>
      </w:r>
      <w:r>
        <w:rPr>
          <w:spacing w:val="-2"/>
        </w:rPr>
        <w:t xml:space="preserve"> </w:t>
      </w:r>
      <w:r>
        <w:t>keberhasilan terapi.</w:t>
      </w:r>
    </w:p>
    <w:p w:rsidR="00BD5774" w:rsidRDefault="00FC668A">
      <w:pPr>
        <w:pStyle w:val="BodyText"/>
        <w:ind w:left="588"/>
        <w:jc w:val="both"/>
      </w:pPr>
      <w:r>
        <w:t>Factor-faktor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mempengaruhi</w:t>
      </w:r>
      <w:r>
        <w:rPr>
          <w:spacing w:val="-3"/>
        </w:rPr>
        <w:t xml:space="preserve"> </w:t>
      </w:r>
      <w:r>
        <w:t>pemahaman:</w:t>
      </w:r>
    </w:p>
    <w:p w:rsidR="00BD5774" w:rsidRDefault="00FC668A">
      <w:pPr>
        <w:pStyle w:val="ListParagraph"/>
        <w:numPr>
          <w:ilvl w:val="2"/>
          <w:numId w:val="23"/>
        </w:numPr>
        <w:tabs>
          <w:tab w:val="left" w:pos="1297"/>
        </w:tabs>
        <w:spacing w:line="360" w:lineRule="auto"/>
        <w:ind w:right="824"/>
        <w:jc w:val="both"/>
      </w:pPr>
      <w:r>
        <w:t>Pendidikan, semakin tinggi pendididikan seseorang maka semakin tinggi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 nya</w:t>
      </w:r>
    </w:p>
    <w:p w:rsidR="00BD5774" w:rsidRDefault="00FC668A">
      <w:pPr>
        <w:pStyle w:val="ListParagraph"/>
        <w:numPr>
          <w:ilvl w:val="2"/>
          <w:numId w:val="23"/>
        </w:numPr>
        <w:tabs>
          <w:tab w:val="left" w:pos="1297"/>
        </w:tabs>
        <w:spacing w:before="0" w:line="360" w:lineRule="auto"/>
        <w:ind w:right="823"/>
        <w:jc w:val="both"/>
      </w:pPr>
      <w:r>
        <w:t>Usia, semakin cukup usia seseorang maka semakin baik pula tingkat</w:t>
      </w:r>
      <w:r>
        <w:rPr>
          <w:spacing w:val="1"/>
        </w:rPr>
        <w:t xml:space="preserve"> </w:t>
      </w:r>
      <w:r>
        <w:t>pemahaman</w:t>
      </w:r>
      <w:r>
        <w:rPr>
          <w:spacing w:val="-2"/>
        </w:rPr>
        <w:t xml:space="preserve"> </w:t>
      </w:r>
      <w:r>
        <w:t>nya.</w:t>
      </w:r>
    </w:p>
    <w:p w:rsidR="00BD5774" w:rsidRDefault="00FC668A">
      <w:pPr>
        <w:pStyle w:val="BodyText"/>
        <w:spacing w:line="360" w:lineRule="auto"/>
        <w:ind w:left="588" w:right="813" w:firstLine="720"/>
        <w:jc w:val="both"/>
      </w:pPr>
      <w:r>
        <w:t>Kurangnya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terapi.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pemahaman pasien tentang obat dan segala sesuatu yang berhubungan dengan</w:t>
      </w:r>
      <w:r>
        <w:rPr>
          <w:spacing w:val="1"/>
        </w:rPr>
        <w:t xml:space="preserve"> </w:t>
      </w:r>
      <w:r>
        <w:t>penggunaan obat untuk terapinya. Oleh karena itu, untuk mencegah penggunaan</w:t>
      </w:r>
      <w:r>
        <w:rPr>
          <w:spacing w:val="-59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(</w:t>
      </w:r>
      <w:r>
        <w:rPr>
          <w:i/>
        </w:rPr>
        <w:t>drug</w:t>
      </w:r>
      <w:r>
        <w:rPr>
          <w:i/>
          <w:spacing w:val="-4"/>
        </w:rPr>
        <w:t xml:space="preserve"> </w:t>
      </w:r>
      <w:r>
        <w:rPr>
          <w:i/>
        </w:rPr>
        <w:t>misuse</w:t>
      </w:r>
      <w:r>
        <w:t>)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menciptakan</w:t>
      </w:r>
      <w:r>
        <w:rPr>
          <w:spacing w:val="-3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pasien</w:t>
      </w:r>
      <w:r>
        <w:rPr>
          <w:spacing w:val="-2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penyembuhan maka sangat diperlukan pelayanan informasi obat untuk pasien.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obatnya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ketaatan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regimen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digunakannya</w:t>
      </w:r>
      <w:r>
        <w:rPr>
          <w:spacing w:val="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hasil terapi</w:t>
      </w:r>
      <w:r>
        <w:rPr>
          <w:spacing w:val="-2"/>
        </w:rPr>
        <w:t xml:space="preserve"> </w:t>
      </w:r>
      <w:r>
        <w:t>akan meningkat</w:t>
      </w:r>
      <w:r>
        <w:rPr>
          <w:spacing w:val="-2"/>
        </w:rPr>
        <w:t xml:space="preserve"> </w:t>
      </w:r>
      <w:r>
        <w:t>(Sandrasakre,</w:t>
      </w:r>
      <w:r>
        <w:rPr>
          <w:spacing w:val="-1"/>
        </w:rPr>
        <w:t xml:space="preserve"> </w:t>
      </w:r>
      <w:r>
        <w:t>2019).</w:t>
      </w:r>
    </w:p>
    <w:p w:rsidR="00BD5774" w:rsidRDefault="00FC668A" w:rsidP="00FC668A">
      <w:pPr>
        <w:pStyle w:val="BodyText"/>
        <w:spacing w:before="2" w:line="360" w:lineRule="auto"/>
        <w:ind w:left="588" w:right="812" w:firstLine="720"/>
        <w:jc w:val="both"/>
      </w:pP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komunikasi</w:t>
      </w:r>
      <w:r>
        <w:rPr>
          <w:spacing w:val="-59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obat.Meskipun</w:t>
      </w:r>
      <w:r>
        <w:rPr>
          <w:spacing w:val="-59"/>
        </w:rPr>
        <w:t xml:space="preserve"> </w:t>
      </w:r>
      <w:r>
        <w:t>demikian, perlu dicatat bahwa semua pasien memiliki latar belakang pendidikan</w:t>
      </w:r>
      <w:r>
        <w:rPr>
          <w:spacing w:val="1"/>
        </w:rPr>
        <w:t xml:space="preserve"> </w:t>
      </w:r>
      <w:r>
        <w:t xml:space="preserve">berbeda. </w:t>
      </w:r>
      <w:r>
        <w:lastRenderedPageBreak/>
        <w:t>Dokter harus menggunakan bahasa yang sederhana, bahasa sehari-</w:t>
      </w:r>
      <w:r>
        <w:rPr>
          <w:spacing w:val="1"/>
        </w:rPr>
        <w:t xml:space="preserve"> </w:t>
      </w:r>
      <w:r>
        <w:t>hari, dan menghindari istilah medis yang kompleks. Tenaga kesehatan harus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katakan;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beberapa instruksi penting yang sudah didiskusikan, gunakan kata-kata yang</w:t>
      </w:r>
      <w:r>
        <w:rPr>
          <w:spacing w:val="1"/>
        </w:rPr>
        <w:t xml:space="preserve"> </w:t>
      </w:r>
      <w:r>
        <w:t>sederhana dan jelas khususnya ketika menjelaskan diagnosis dan memberikan</w:t>
      </w:r>
      <w:r>
        <w:rPr>
          <w:spacing w:val="1"/>
        </w:rPr>
        <w:t xml:space="preserve"> </w:t>
      </w:r>
      <w:r>
        <w:t>instruksi.</w:t>
      </w:r>
      <w:r>
        <w:rPr>
          <w:spacing w:val="25"/>
        </w:rPr>
        <w:t xml:space="preserve"> </w:t>
      </w:r>
      <w:r>
        <w:t>Memberi</w:t>
      </w:r>
      <w:r>
        <w:rPr>
          <w:spacing w:val="26"/>
        </w:rPr>
        <w:t xml:space="preserve"> </w:t>
      </w:r>
      <w:r>
        <w:t>materi</w:t>
      </w:r>
      <w:r>
        <w:rPr>
          <w:spacing w:val="26"/>
        </w:rPr>
        <w:t xml:space="preserve"> </w:t>
      </w:r>
      <w:r>
        <w:t>tambahan</w:t>
      </w:r>
      <w:r>
        <w:rPr>
          <w:spacing w:val="26"/>
        </w:rPr>
        <w:t xml:space="preserve"> </w:t>
      </w:r>
      <w:r>
        <w:t>dalam</w:t>
      </w:r>
      <w:r>
        <w:rPr>
          <w:spacing w:val="27"/>
        </w:rPr>
        <w:t xml:space="preserve"> </w:t>
      </w:r>
      <w:r>
        <w:t>bentuk</w:t>
      </w:r>
      <w:r>
        <w:rPr>
          <w:spacing w:val="26"/>
        </w:rPr>
        <w:t xml:space="preserve"> </w:t>
      </w:r>
      <w:r>
        <w:t>tulisan,</w:t>
      </w:r>
      <w:r>
        <w:rPr>
          <w:spacing w:val="25"/>
        </w:rPr>
        <w:t xml:space="preserve"> </w:t>
      </w:r>
      <w:r>
        <w:t>menjelaskan</w:t>
      </w:r>
      <w:r>
        <w:rPr>
          <w:spacing w:val="22"/>
        </w:rPr>
        <w:t xml:space="preserve"> </w:t>
      </w:r>
      <w:r>
        <w:t>ke anggota keluarga</w:t>
      </w:r>
      <w:r>
        <w:rPr>
          <w:spacing w:val="4"/>
        </w:rPr>
        <w:t xml:space="preserve"> </w:t>
      </w:r>
      <w:r>
        <w:t>lain</w:t>
      </w:r>
      <w:r>
        <w:rPr>
          <w:spacing w:val="5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teman,</w:t>
      </w:r>
      <w:r>
        <w:rPr>
          <w:spacing w:val="4"/>
        </w:rPr>
        <w:t xml:space="preserve"> </w:t>
      </w:r>
      <w:r>
        <w:t>serta</w:t>
      </w:r>
      <w:r>
        <w:rPr>
          <w:spacing w:val="4"/>
        </w:rPr>
        <w:t xml:space="preserve"> </w:t>
      </w:r>
      <w:r>
        <w:t>menekankan kembali</w:t>
      </w:r>
      <w:r>
        <w:rPr>
          <w:spacing w:val="6"/>
        </w:rPr>
        <w:t xml:space="preserve"> </w:t>
      </w:r>
      <w:r>
        <w:t>poin</w:t>
      </w:r>
      <w:r>
        <w:rPr>
          <w:spacing w:val="4"/>
        </w:rPr>
        <w:t xml:space="preserve"> </w:t>
      </w:r>
      <w:r>
        <w:t>penting</w:t>
      </w:r>
      <w:r>
        <w:rPr>
          <w:spacing w:val="5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konsultasi</w:t>
      </w:r>
      <w:r>
        <w:rPr>
          <w:spacing w:val="-2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jadi berguna</w:t>
      </w:r>
      <w:r>
        <w:rPr>
          <w:spacing w:val="1"/>
        </w:rPr>
        <w:t xml:space="preserve"> </w:t>
      </w:r>
      <w:r>
        <w:t>(Sandrasakre,</w:t>
      </w:r>
      <w:r>
        <w:rPr>
          <w:spacing w:val="1"/>
        </w:rPr>
        <w:t xml:space="preserve"> </w:t>
      </w:r>
      <w:r>
        <w:t>2019).</w:t>
      </w:r>
    </w:p>
    <w:p w:rsidR="00BD5774" w:rsidRDefault="00BD5774">
      <w:pPr>
        <w:pStyle w:val="BodyText"/>
        <w:spacing w:before="11"/>
        <w:rPr>
          <w:sz w:val="32"/>
        </w:rPr>
      </w:pPr>
    </w:p>
    <w:p w:rsidR="00BD5774" w:rsidRDefault="00FC668A">
      <w:pPr>
        <w:pStyle w:val="Heading2"/>
        <w:numPr>
          <w:ilvl w:val="1"/>
          <w:numId w:val="23"/>
        </w:numPr>
        <w:tabs>
          <w:tab w:val="left" w:pos="1309"/>
        </w:tabs>
        <w:ind w:left="1308" w:hanging="721"/>
        <w:jc w:val="both"/>
      </w:pPr>
      <w:bookmarkStart w:id="31" w:name="2.2_Tuberculosis_paru"/>
      <w:bookmarkStart w:id="32" w:name="_bookmark17"/>
      <w:bookmarkEnd w:id="31"/>
      <w:bookmarkEnd w:id="32"/>
      <w:r>
        <w:t>Tuberculosis</w:t>
      </w:r>
      <w:r>
        <w:rPr>
          <w:spacing w:val="-2"/>
        </w:rPr>
        <w:t xml:space="preserve"> </w:t>
      </w:r>
      <w:r>
        <w:t>paru</w:t>
      </w:r>
    </w:p>
    <w:p w:rsidR="00BD5774" w:rsidRDefault="00FC668A">
      <w:pPr>
        <w:pStyle w:val="ListParagraph"/>
        <w:numPr>
          <w:ilvl w:val="2"/>
          <w:numId w:val="22"/>
        </w:numPr>
        <w:tabs>
          <w:tab w:val="left" w:pos="1392"/>
        </w:tabs>
        <w:spacing w:before="139"/>
        <w:ind w:hanging="804"/>
        <w:jc w:val="both"/>
        <w:rPr>
          <w:b/>
          <w:sz w:val="24"/>
        </w:rPr>
      </w:pPr>
      <w:bookmarkStart w:id="33" w:name="2.2.1____Definisi_Tuberculosis_paru"/>
      <w:bookmarkStart w:id="34" w:name="_bookmark18"/>
      <w:bookmarkEnd w:id="33"/>
      <w:bookmarkEnd w:id="34"/>
      <w:r>
        <w:rPr>
          <w:b/>
          <w:sz w:val="24"/>
        </w:rPr>
        <w:t>Definisi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Tuberculosis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paru</w:t>
      </w:r>
    </w:p>
    <w:p w:rsidR="00BD5774" w:rsidRDefault="00FC668A">
      <w:pPr>
        <w:pStyle w:val="BodyText"/>
        <w:spacing w:before="137" w:line="360" w:lineRule="auto"/>
        <w:ind w:left="588" w:right="813" w:firstLine="720"/>
        <w:jc w:val="both"/>
      </w:pPr>
      <w:r>
        <w:t>Tuberculosis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menular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-8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kuman</w:t>
      </w:r>
      <w:r>
        <w:rPr>
          <w:spacing w:val="-10"/>
        </w:rPr>
        <w:t xml:space="preserve"> </w:t>
      </w:r>
      <w:r>
        <w:rPr>
          <w:i/>
        </w:rPr>
        <w:t>Mycrobacterium</w:t>
      </w:r>
      <w:r>
        <w:rPr>
          <w:i/>
          <w:spacing w:val="-6"/>
        </w:rPr>
        <w:t xml:space="preserve"> </w:t>
      </w:r>
      <w:r>
        <w:rPr>
          <w:i/>
        </w:rPr>
        <w:t>tuberculosis</w:t>
      </w:r>
      <w:r>
        <w:t>.</w:t>
      </w:r>
      <w:r>
        <w:rPr>
          <w:spacing w:val="-4"/>
        </w:rPr>
        <w:t xml:space="preserve"> </w:t>
      </w:r>
      <w:r>
        <w:t>Sebagian</w:t>
      </w:r>
      <w:r>
        <w:rPr>
          <w:spacing w:val="-8"/>
        </w:rPr>
        <w:t xml:space="preserve"> </w:t>
      </w:r>
      <w:r>
        <w:t>bersar</w:t>
      </w:r>
      <w:r>
        <w:rPr>
          <w:spacing w:val="-8"/>
        </w:rPr>
        <w:t xml:space="preserve"> </w:t>
      </w:r>
      <w:r>
        <w:t>kuman</w:t>
      </w:r>
      <w:r>
        <w:rPr>
          <w:spacing w:val="-11"/>
        </w:rPr>
        <w:t xml:space="preserve"> </w:t>
      </w:r>
      <w:r>
        <w:t>TB</w:t>
      </w:r>
      <w:r>
        <w:rPr>
          <w:spacing w:val="-59"/>
        </w:rPr>
        <w:t xml:space="preserve"> </w:t>
      </w:r>
      <w:r>
        <w:t>menyerang paru tetapi juga dapat menyerang organ tubuh lainnya. Tuberkulosis</w:t>
      </w:r>
      <w:r>
        <w:rPr>
          <w:spacing w:val="1"/>
        </w:rPr>
        <w:t xml:space="preserve"> </w:t>
      </w:r>
      <w:r>
        <w:t xml:space="preserve">merupakan infeksi yang disebabkan oleh </w:t>
      </w:r>
      <w:r>
        <w:rPr>
          <w:i/>
        </w:rPr>
        <w:t xml:space="preserve">Mycobacterium tuberculosis </w:t>
      </w:r>
      <w:r>
        <w:t>yang dapat</w:t>
      </w:r>
      <w:r>
        <w:rPr>
          <w:spacing w:val="-59"/>
        </w:rPr>
        <w:t xml:space="preserve"> </w:t>
      </w:r>
      <w:r>
        <w:t>menyerang pada berbagai organ tubuh mulai dari paru dan organ di luar paru</w:t>
      </w:r>
      <w:r>
        <w:rPr>
          <w:spacing w:val="1"/>
        </w:rPr>
        <w:t xml:space="preserve"> </w:t>
      </w:r>
      <w:r>
        <w:t>seperti</w:t>
      </w:r>
      <w:r>
        <w:rPr>
          <w:spacing w:val="-14"/>
        </w:rPr>
        <w:t xml:space="preserve"> </w:t>
      </w:r>
      <w:r>
        <w:t>kulit,</w:t>
      </w:r>
      <w:r>
        <w:rPr>
          <w:spacing w:val="-10"/>
        </w:rPr>
        <w:t xml:space="preserve"> </w:t>
      </w:r>
      <w:r>
        <w:t>tulang,</w:t>
      </w:r>
      <w:r>
        <w:rPr>
          <w:spacing w:val="-12"/>
        </w:rPr>
        <w:t xml:space="preserve"> </w:t>
      </w:r>
      <w:r>
        <w:t>persendian,</w:t>
      </w:r>
      <w:r>
        <w:rPr>
          <w:spacing w:val="-10"/>
        </w:rPr>
        <w:t xml:space="preserve"> </w:t>
      </w:r>
      <w:r>
        <w:t>selaput</w:t>
      </w:r>
      <w:r>
        <w:rPr>
          <w:spacing w:val="-10"/>
        </w:rPr>
        <w:t xml:space="preserve"> </w:t>
      </w:r>
      <w:r>
        <w:t>otak,</w:t>
      </w:r>
      <w:r>
        <w:rPr>
          <w:spacing w:val="-10"/>
        </w:rPr>
        <w:t xml:space="preserve"> </w:t>
      </w:r>
      <w:r>
        <w:t>usus</w:t>
      </w:r>
      <w:r>
        <w:rPr>
          <w:spacing w:val="-11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ginjal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sering</w:t>
      </w:r>
      <w:r>
        <w:rPr>
          <w:spacing w:val="-12"/>
        </w:rPr>
        <w:t xml:space="preserve"> </w:t>
      </w:r>
      <w:r>
        <w:t>disebut</w:t>
      </w:r>
      <w:r>
        <w:rPr>
          <w:spacing w:val="-58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ekstrapulmonal</w:t>
      </w:r>
      <w:r>
        <w:rPr>
          <w:spacing w:val="-3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(M.</w:t>
      </w:r>
      <w:r>
        <w:rPr>
          <w:spacing w:val="2"/>
        </w:rPr>
        <w:t xml:space="preserve"> </w:t>
      </w:r>
      <w:r>
        <w:t>Surip,</w:t>
      </w:r>
      <w:r>
        <w:rPr>
          <w:spacing w:val="-1"/>
        </w:rPr>
        <w:t xml:space="preserve"> </w:t>
      </w:r>
      <w:r>
        <w:t>2020).</w:t>
      </w:r>
    </w:p>
    <w:p w:rsidR="00BD5774" w:rsidRDefault="00FC668A" w:rsidP="002D37E7">
      <w:pPr>
        <w:pStyle w:val="Heading2"/>
        <w:numPr>
          <w:ilvl w:val="2"/>
          <w:numId w:val="22"/>
        </w:numPr>
        <w:tabs>
          <w:tab w:val="left" w:pos="1390"/>
        </w:tabs>
        <w:spacing w:before="200"/>
        <w:ind w:left="1389" w:hanging="802"/>
        <w:jc w:val="both"/>
      </w:pPr>
      <w:bookmarkStart w:id="35" w:name="2.2.2____Penyebab_Tuberculosis_paru"/>
      <w:bookmarkStart w:id="36" w:name="_bookmark19"/>
      <w:bookmarkEnd w:id="35"/>
      <w:bookmarkEnd w:id="36"/>
      <w:r>
        <w:t>Penyebab</w:t>
      </w:r>
      <w:r>
        <w:rPr>
          <w:spacing w:val="-5"/>
        </w:rPr>
        <w:t xml:space="preserve"> </w:t>
      </w:r>
      <w:r>
        <w:t>Tuberculosis</w:t>
      </w:r>
      <w:r>
        <w:rPr>
          <w:spacing w:val="-4"/>
        </w:rPr>
        <w:t xml:space="preserve"> </w:t>
      </w:r>
      <w:r>
        <w:t>paru</w:t>
      </w:r>
    </w:p>
    <w:p w:rsidR="00BD5774" w:rsidRDefault="00FC668A" w:rsidP="002D37E7">
      <w:pPr>
        <w:spacing w:before="139" w:line="360" w:lineRule="auto"/>
        <w:ind w:left="588" w:right="817" w:firstLine="720"/>
        <w:jc w:val="both"/>
      </w:pPr>
      <w:r>
        <w:t>Penyebab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kuman</w:t>
      </w:r>
      <w:r>
        <w:rPr>
          <w:spacing w:val="1"/>
        </w:rPr>
        <w:t xml:space="preserve"> </w:t>
      </w:r>
      <w:r>
        <w:rPr>
          <w:i/>
        </w:rPr>
        <w:t>Mycobacterium</w:t>
      </w:r>
      <w:r>
        <w:rPr>
          <w:i/>
          <w:spacing w:val="1"/>
        </w:rPr>
        <w:t xml:space="preserve"> </w:t>
      </w:r>
      <w:r>
        <w:rPr>
          <w:i/>
        </w:rPr>
        <w:t>tuberculosis.</w:t>
      </w:r>
      <w:r>
        <w:rPr>
          <w:i/>
          <w:spacing w:val="1"/>
        </w:rPr>
        <w:t xml:space="preserve"> </w:t>
      </w:r>
      <w:r>
        <w:rPr>
          <w:i/>
        </w:rPr>
        <w:t xml:space="preserve">Mycobacterium tuberculosis </w:t>
      </w:r>
      <w:r>
        <w:t>merupakan kelompok bakteri gram positif, berbentuk</w:t>
      </w:r>
      <w:r>
        <w:rPr>
          <w:spacing w:val="-59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ukuran</w:t>
      </w:r>
      <w:r>
        <w:rPr>
          <w:spacing w:val="-3"/>
        </w:rPr>
        <w:t xml:space="preserve"> </w:t>
      </w:r>
      <w:r>
        <w:t>panjang</w:t>
      </w:r>
      <w:r>
        <w:rPr>
          <w:spacing w:val="2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mikron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tebal 0,3-0,6</w:t>
      </w:r>
      <w:r>
        <w:rPr>
          <w:spacing w:val="-3"/>
        </w:rPr>
        <w:t xml:space="preserve"> </w:t>
      </w:r>
      <w:r>
        <w:t xml:space="preserve">mikron.Sebagian besar komponen </w:t>
      </w:r>
      <w:r>
        <w:rPr>
          <w:i/>
        </w:rPr>
        <w:t xml:space="preserve">Mycobacterium tuberculosis </w:t>
      </w:r>
      <w:r>
        <w:t>adalah berupa</w:t>
      </w:r>
      <w:r>
        <w:rPr>
          <w:spacing w:val="1"/>
        </w:rPr>
        <w:t xml:space="preserve"> </w:t>
      </w:r>
      <w:r>
        <w:t>lemak/lipid sehingga kuman tahan terhadap asam serta tahan terhadap zat kimia</w:t>
      </w:r>
      <w:r>
        <w:rPr>
          <w:spacing w:val="1"/>
        </w:rPr>
        <w:t xml:space="preserve"> </w:t>
      </w:r>
      <w:r>
        <w:t>dan faktor fisik. Mikroorganisme ini bersifat aerob yakni menyukai daerah yang</w:t>
      </w:r>
      <w:r>
        <w:rPr>
          <w:spacing w:val="1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oksigen.</w:t>
      </w:r>
      <w:r>
        <w:rPr>
          <w:spacing w:val="-9"/>
        </w:rPr>
        <w:t xml:space="preserve"> </w:t>
      </w:r>
      <w:r>
        <w:t>Karakteristik</w:t>
      </w:r>
      <w:r>
        <w:rPr>
          <w:spacing w:val="-7"/>
        </w:rPr>
        <w:t xml:space="preserve"> </w:t>
      </w:r>
      <w:r>
        <w:t>Mycobacterium</w:t>
      </w:r>
      <w:r>
        <w:rPr>
          <w:spacing w:val="-9"/>
        </w:rPr>
        <w:t xml:space="preserve"> </w:t>
      </w:r>
      <w:r>
        <w:t>tuberculosis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berikut: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9"/>
        </w:tabs>
        <w:spacing w:before="0" w:line="362" w:lineRule="auto"/>
        <w:ind w:right="816"/>
        <w:jc w:val="both"/>
      </w:pPr>
      <w:r>
        <w:t>Merupakan jenis kuman berbentuk batang berukuran panjang 1-4 mm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tebal</w:t>
      </w:r>
      <w:r>
        <w:rPr>
          <w:spacing w:val="-1"/>
        </w:rPr>
        <w:t xml:space="preserve"> </w:t>
      </w:r>
      <w:r>
        <w:t>0,3-0,6</w:t>
      </w:r>
      <w:r>
        <w:rPr>
          <w:spacing w:val="-2"/>
        </w:rPr>
        <w:t xml:space="preserve"> </w:t>
      </w:r>
      <w:r>
        <w:t>mm.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9"/>
        </w:tabs>
        <w:spacing w:before="0" w:line="250" w:lineRule="exact"/>
        <w:ind w:hanging="438"/>
        <w:jc w:val="both"/>
      </w:pPr>
      <w:r>
        <w:t>Bakteri</w:t>
      </w:r>
      <w:r>
        <w:rPr>
          <w:spacing w:val="-5"/>
        </w:rPr>
        <w:t xml:space="preserve"> </w:t>
      </w:r>
      <w:r>
        <w:t>tidak berspora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berkapsul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9"/>
        </w:tabs>
        <w:spacing w:before="125" w:line="360" w:lineRule="auto"/>
        <w:ind w:right="818"/>
        <w:jc w:val="both"/>
      </w:pPr>
      <w:r>
        <w:t>Pewarnaan ziehl-Nellsen tampak berwarna merah dengan latar belakang</w:t>
      </w:r>
      <w:r>
        <w:rPr>
          <w:spacing w:val="1"/>
        </w:rPr>
        <w:t xml:space="preserve"> </w:t>
      </w:r>
      <w:r>
        <w:t>biru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9"/>
        </w:tabs>
        <w:spacing w:before="0" w:line="252" w:lineRule="exact"/>
        <w:ind w:hanging="438"/>
        <w:jc w:val="both"/>
      </w:pPr>
      <w:r>
        <w:t>Bakteri</w:t>
      </w:r>
      <w:r>
        <w:rPr>
          <w:spacing w:val="-5"/>
        </w:rPr>
        <w:t xml:space="preserve"> </w:t>
      </w:r>
      <w:r>
        <w:t>sulit</w:t>
      </w:r>
      <w:r>
        <w:rPr>
          <w:spacing w:val="-5"/>
        </w:rPr>
        <w:t xml:space="preserve"> </w:t>
      </w:r>
      <w:r>
        <w:t>diwarnai</w:t>
      </w:r>
      <w:r>
        <w:rPr>
          <w:spacing w:val="-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Gram</w:t>
      </w:r>
      <w:r>
        <w:rPr>
          <w:spacing w:val="-5"/>
        </w:rPr>
        <w:t xml:space="preserve"> </w:t>
      </w:r>
      <w:r>
        <w:t>tapi</w:t>
      </w:r>
      <w:r>
        <w:rPr>
          <w:spacing w:val="-6"/>
        </w:rPr>
        <w:t xml:space="preserve"> </w:t>
      </w:r>
      <w:r>
        <w:t>jika</w:t>
      </w:r>
      <w:r>
        <w:rPr>
          <w:spacing w:val="-4"/>
        </w:rPr>
        <w:t xml:space="preserve"> </w:t>
      </w:r>
      <w:r>
        <w:t>berhasil,</w:t>
      </w:r>
      <w:r>
        <w:rPr>
          <w:spacing w:val="-3"/>
        </w:rPr>
        <w:t xml:space="preserve"> </w:t>
      </w:r>
      <w:r>
        <w:t>hasilnya</w:t>
      </w:r>
      <w:r>
        <w:rPr>
          <w:spacing w:val="-3"/>
        </w:rPr>
        <w:t xml:space="preserve"> </w:t>
      </w:r>
      <w:r>
        <w:t>Gram</w:t>
      </w:r>
      <w:r>
        <w:rPr>
          <w:spacing w:val="-6"/>
        </w:rPr>
        <w:t xml:space="preserve"> </w:t>
      </w:r>
      <w:r>
        <w:t>positif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9"/>
        </w:tabs>
        <w:spacing w:line="360" w:lineRule="auto"/>
        <w:ind w:right="819"/>
        <w:jc w:val="both"/>
      </w:pPr>
      <w:r>
        <w:t>Pemeriksaan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mikroskop</w:t>
      </w:r>
      <w:r>
        <w:rPr>
          <w:spacing w:val="1"/>
        </w:rPr>
        <w:t xml:space="preserve"> </w:t>
      </w:r>
      <w:r>
        <w:t>electron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tebal,</w:t>
      </w:r>
      <w:r>
        <w:rPr>
          <w:spacing w:val="1"/>
        </w:rPr>
        <w:t xml:space="preserve"> </w:t>
      </w:r>
      <w:r>
        <w:t>mesosom mengandung lemak dengan kandungan 25%, kandungan lipid</w:t>
      </w:r>
      <w:r>
        <w:rPr>
          <w:spacing w:val="1"/>
        </w:rPr>
        <w:t xml:space="preserve"> </w:t>
      </w:r>
      <w:r>
        <w:t>memberi sifat yang khas pada bakteri yaitu tahan terhadap kekeringan,</w:t>
      </w:r>
      <w:r>
        <w:rPr>
          <w:spacing w:val="1"/>
        </w:rPr>
        <w:t xml:space="preserve"> </w:t>
      </w:r>
      <w:r>
        <w:lastRenderedPageBreak/>
        <w:t>alcohol,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asam alkalis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germisida</w:t>
      </w:r>
      <w:r>
        <w:rPr>
          <w:spacing w:val="1"/>
        </w:rPr>
        <w:t xml:space="preserve"> </w:t>
      </w:r>
      <w:r>
        <w:t>tertentu</w:t>
      </w:r>
    </w:p>
    <w:p w:rsidR="00BD5774" w:rsidRDefault="00FC668A" w:rsidP="00FC668A">
      <w:pPr>
        <w:pStyle w:val="ListParagraph"/>
        <w:numPr>
          <w:ilvl w:val="3"/>
          <w:numId w:val="22"/>
        </w:numPr>
        <w:spacing w:before="101" w:line="360" w:lineRule="auto"/>
        <w:ind w:left="1276" w:right="816" w:hanging="425"/>
        <w:jc w:val="both"/>
      </w:pPr>
      <w:r>
        <w:t>Sifat</w:t>
      </w:r>
      <w:r w:rsidRPr="00FC668A">
        <w:rPr>
          <w:spacing w:val="1"/>
        </w:rPr>
        <w:t xml:space="preserve"> </w:t>
      </w:r>
      <w:r>
        <w:t>tahan</w:t>
      </w:r>
      <w:r w:rsidRPr="00FC668A">
        <w:rPr>
          <w:spacing w:val="1"/>
        </w:rPr>
        <w:t xml:space="preserve"> </w:t>
      </w:r>
      <w:r>
        <w:t>asam</w:t>
      </w:r>
      <w:r w:rsidRPr="00FC668A">
        <w:rPr>
          <w:spacing w:val="1"/>
        </w:rPr>
        <w:t xml:space="preserve"> </w:t>
      </w:r>
      <w:r>
        <w:t>karena</w:t>
      </w:r>
      <w:r w:rsidRPr="00FC668A">
        <w:rPr>
          <w:spacing w:val="1"/>
        </w:rPr>
        <w:t xml:space="preserve"> </w:t>
      </w:r>
      <w:r>
        <w:t>adanya</w:t>
      </w:r>
      <w:r w:rsidRPr="00FC668A">
        <w:rPr>
          <w:spacing w:val="1"/>
        </w:rPr>
        <w:t xml:space="preserve"> </w:t>
      </w:r>
      <w:r>
        <w:t>perangkap</w:t>
      </w:r>
      <w:r w:rsidRPr="00FC668A">
        <w:rPr>
          <w:spacing w:val="1"/>
        </w:rPr>
        <w:t xml:space="preserve"> </w:t>
      </w:r>
      <w:r>
        <w:t>fuksin</w:t>
      </w:r>
      <w:r w:rsidRPr="00FC668A">
        <w:rPr>
          <w:spacing w:val="1"/>
        </w:rPr>
        <w:t xml:space="preserve"> </w:t>
      </w:r>
      <w:r>
        <w:t>intrasel,</w:t>
      </w:r>
      <w:r w:rsidRPr="00FC668A">
        <w:rPr>
          <w:spacing w:val="1"/>
        </w:rPr>
        <w:t xml:space="preserve"> </w:t>
      </w:r>
      <w:r>
        <w:t>suatu</w:t>
      </w:r>
      <w:r w:rsidRPr="00FC668A">
        <w:rPr>
          <w:spacing w:val="1"/>
        </w:rPr>
        <w:t xml:space="preserve"> </w:t>
      </w:r>
      <w:r>
        <w:t>pertahanan yang dihasilkan dari komplek mikolat fuksin yang terbentuk</w:t>
      </w:r>
      <w:r w:rsidRPr="00FC668A">
        <w:rPr>
          <w:spacing w:val="1"/>
        </w:rPr>
        <w:t xml:space="preserve"> </w:t>
      </w:r>
      <w:r>
        <w:t>didinding Pertumbuhan</w:t>
      </w:r>
      <w:r w:rsidRPr="00FC668A">
        <w:rPr>
          <w:spacing w:val="30"/>
        </w:rPr>
        <w:t xml:space="preserve"> </w:t>
      </w:r>
      <w:r>
        <w:t>sangat</w:t>
      </w:r>
      <w:r w:rsidRPr="00FC668A">
        <w:rPr>
          <w:spacing w:val="31"/>
        </w:rPr>
        <w:t xml:space="preserve"> </w:t>
      </w:r>
      <w:r>
        <w:t>lambat,</w:t>
      </w:r>
      <w:r w:rsidRPr="00FC668A">
        <w:rPr>
          <w:spacing w:val="32"/>
        </w:rPr>
        <w:t xml:space="preserve"> </w:t>
      </w:r>
      <w:r>
        <w:t>dengan</w:t>
      </w:r>
      <w:r w:rsidRPr="00FC668A">
        <w:rPr>
          <w:spacing w:val="30"/>
        </w:rPr>
        <w:t xml:space="preserve"> </w:t>
      </w:r>
      <w:r>
        <w:t>waktu</w:t>
      </w:r>
      <w:r w:rsidRPr="00FC668A">
        <w:rPr>
          <w:spacing w:val="28"/>
        </w:rPr>
        <w:t xml:space="preserve"> </w:t>
      </w:r>
      <w:r>
        <w:t>pembelahan</w:t>
      </w:r>
      <w:r w:rsidRPr="00FC668A">
        <w:rPr>
          <w:spacing w:val="32"/>
        </w:rPr>
        <w:t xml:space="preserve"> </w:t>
      </w:r>
      <w:r>
        <w:t>12-18</w:t>
      </w:r>
      <w:r w:rsidRPr="00FC668A">
        <w:rPr>
          <w:spacing w:val="30"/>
        </w:rPr>
        <w:t xml:space="preserve"> </w:t>
      </w:r>
      <w:r>
        <w:t>jam</w:t>
      </w:r>
      <w:r w:rsidRPr="00FC668A">
        <w:rPr>
          <w:spacing w:val="-59"/>
        </w:rPr>
        <w:t xml:space="preserve"> </w:t>
      </w:r>
      <w:r>
        <w:t>dengan</w:t>
      </w:r>
      <w:r w:rsidRPr="00FC668A">
        <w:rPr>
          <w:spacing w:val="-3"/>
        </w:rPr>
        <w:t xml:space="preserve"> </w:t>
      </w:r>
      <w:r>
        <w:t>suhu optimum</w:t>
      </w:r>
      <w:r w:rsidRPr="00FC668A">
        <w:rPr>
          <w:spacing w:val="1"/>
        </w:rPr>
        <w:t xml:space="preserve"> </w:t>
      </w:r>
      <w:r>
        <w:t>37 celcius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8"/>
          <w:tab w:val="left" w:pos="1309"/>
        </w:tabs>
        <w:spacing w:before="0" w:line="252" w:lineRule="exact"/>
        <w:ind w:hanging="438"/>
        <w:jc w:val="left"/>
      </w:pPr>
      <w:r>
        <w:t>Kuman</w:t>
      </w:r>
      <w:r>
        <w:rPr>
          <w:spacing w:val="-10"/>
        </w:rPr>
        <w:t xml:space="preserve"> </w:t>
      </w:r>
      <w:r>
        <w:t>kering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hidup</w:t>
      </w:r>
      <w:r>
        <w:rPr>
          <w:spacing w:val="-7"/>
        </w:rPr>
        <w:t xml:space="preserve"> </w:t>
      </w:r>
      <w:r>
        <w:t>ditempat</w:t>
      </w:r>
      <w:r>
        <w:rPr>
          <w:spacing w:val="-9"/>
        </w:rPr>
        <w:t xml:space="preserve"> </w:t>
      </w:r>
      <w:r>
        <w:t>gelap</w:t>
      </w:r>
      <w:r>
        <w:rPr>
          <w:spacing w:val="-8"/>
        </w:rPr>
        <w:t xml:space="preserve"> </w:t>
      </w:r>
      <w:r>
        <w:t>berbulan</w:t>
      </w:r>
      <w:r>
        <w:rPr>
          <w:spacing w:val="-8"/>
        </w:rPr>
        <w:t xml:space="preserve"> </w:t>
      </w:r>
      <w:r>
        <w:t>bulan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tetap</w:t>
      </w:r>
      <w:r>
        <w:rPr>
          <w:spacing w:val="-7"/>
        </w:rPr>
        <w:t xml:space="preserve"> </w:t>
      </w:r>
      <w:r>
        <w:t>virulen</w:t>
      </w:r>
    </w:p>
    <w:p w:rsidR="00BD5774" w:rsidRDefault="00FC668A" w:rsidP="00FC668A">
      <w:pPr>
        <w:pStyle w:val="ListParagraph"/>
        <w:numPr>
          <w:ilvl w:val="3"/>
          <w:numId w:val="22"/>
        </w:numPr>
        <w:tabs>
          <w:tab w:val="left" w:pos="1308"/>
          <w:tab w:val="left" w:pos="1309"/>
        </w:tabs>
        <w:ind w:hanging="457"/>
        <w:jc w:val="left"/>
      </w:pPr>
      <w:r>
        <w:t>Kuman</w:t>
      </w:r>
      <w:r>
        <w:rPr>
          <w:spacing w:val="-4"/>
        </w:rPr>
        <w:t xml:space="preserve"> </w:t>
      </w:r>
      <w:r>
        <w:t>mati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penyinaran</w:t>
      </w:r>
      <w:r>
        <w:rPr>
          <w:spacing w:val="-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matahari</w:t>
      </w:r>
      <w:r>
        <w:rPr>
          <w:spacing w:val="-1"/>
        </w:rPr>
        <w:t xml:space="preserve"> </w:t>
      </w:r>
      <w:r>
        <w:t>(Hasibuan,</w:t>
      </w:r>
      <w:r>
        <w:rPr>
          <w:spacing w:val="-2"/>
        </w:rPr>
        <w:t xml:space="preserve"> </w:t>
      </w:r>
      <w:r>
        <w:t>2019).</w:t>
      </w:r>
    </w:p>
    <w:p w:rsidR="00BD5774" w:rsidRDefault="00BD5774">
      <w:pPr>
        <w:pStyle w:val="BodyText"/>
        <w:spacing w:before="6"/>
        <w:rPr>
          <w:sz w:val="28"/>
        </w:rPr>
      </w:pPr>
    </w:p>
    <w:p w:rsidR="00BD5774" w:rsidRDefault="00FC668A">
      <w:pPr>
        <w:pStyle w:val="Heading2"/>
        <w:numPr>
          <w:ilvl w:val="2"/>
          <w:numId w:val="22"/>
        </w:numPr>
        <w:tabs>
          <w:tab w:val="left" w:pos="1455"/>
          <w:tab w:val="left" w:pos="1456"/>
        </w:tabs>
        <w:ind w:left="1455" w:hanging="868"/>
      </w:pPr>
      <w:bookmarkStart w:id="37" w:name="2.2.3_____Patogenesis"/>
      <w:bookmarkStart w:id="38" w:name="_bookmark20"/>
      <w:bookmarkEnd w:id="37"/>
      <w:bookmarkEnd w:id="38"/>
      <w:r>
        <w:t>Patogenesis</w:t>
      </w:r>
    </w:p>
    <w:p w:rsidR="00BD5774" w:rsidRDefault="00FC668A">
      <w:pPr>
        <w:pStyle w:val="BodyText"/>
        <w:spacing w:before="137"/>
        <w:ind w:left="1279"/>
      </w:pPr>
      <w:r>
        <w:t>Faktor-faktor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mempengaruhi</w:t>
      </w:r>
      <w:r>
        <w:rPr>
          <w:spacing w:val="-5"/>
        </w:rPr>
        <w:t xml:space="preserve"> </w:t>
      </w:r>
      <w:r>
        <w:t>terjadinya</w:t>
      </w:r>
      <w:r>
        <w:rPr>
          <w:spacing w:val="-1"/>
        </w:rPr>
        <w:t xml:space="preserve"> </w:t>
      </w:r>
      <w:r>
        <w:t>infeksi</w:t>
      </w:r>
      <w:r>
        <w:rPr>
          <w:spacing w:val="-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: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296"/>
          <w:tab w:val="left" w:pos="1297"/>
        </w:tabs>
        <w:spacing w:line="360" w:lineRule="auto"/>
        <w:ind w:left="1330" w:right="4674" w:hanging="459"/>
        <w:jc w:val="left"/>
      </w:pPr>
      <w:r>
        <w:t>Harus adanya sumber infeksi:</w:t>
      </w:r>
      <w:r>
        <w:rPr>
          <w:spacing w:val="1"/>
        </w:rPr>
        <w:t xml:space="preserve"> </w:t>
      </w:r>
      <w:r>
        <w:t>i.Penderita dengan</w:t>
      </w:r>
      <w:r>
        <w:rPr>
          <w:spacing w:val="-5"/>
        </w:rPr>
        <w:t xml:space="preserve"> </w:t>
      </w:r>
      <w:r>
        <w:t>kasus</w:t>
      </w:r>
      <w:r>
        <w:rPr>
          <w:spacing w:val="-4"/>
        </w:rPr>
        <w:t xml:space="preserve"> </w:t>
      </w:r>
      <w:r>
        <w:t>terbuka.</w:t>
      </w:r>
    </w:p>
    <w:p w:rsidR="00BD5774" w:rsidRDefault="00FC668A">
      <w:pPr>
        <w:pStyle w:val="BodyText"/>
        <w:spacing w:line="252" w:lineRule="exact"/>
        <w:ind w:left="1279"/>
      </w:pPr>
      <w:r>
        <w:t>ii.</w:t>
      </w:r>
      <w:r>
        <w:rPr>
          <w:spacing w:val="19"/>
        </w:rPr>
        <w:t xml:space="preserve"> </w:t>
      </w:r>
      <w:r>
        <w:t>Hewan yang</w:t>
      </w:r>
      <w:r>
        <w:rPr>
          <w:spacing w:val="-1"/>
        </w:rPr>
        <w:t xml:space="preserve"> </w:t>
      </w:r>
      <w:r>
        <w:t>menderita</w:t>
      </w:r>
      <w:r>
        <w:rPr>
          <w:spacing w:val="-6"/>
        </w:rPr>
        <w:t xml:space="preserve"> </w:t>
      </w:r>
      <w:r>
        <w:t>TB</w:t>
      </w:r>
      <w:r>
        <w:rPr>
          <w:spacing w:val="-3"/>
        </w:rPr>
        <w:t xml:space="preserve"> </w:t>
      </w:r>
      <w:r>
        <w:t>(walaupun</w:t>
      </w:r>
      <w:r>
        <w:rPr>
          <w:spacing w:val="-2"/>
        </w:rPr>
        <w:t xml:space="preserve"> </w:t>
      </w:r>
      <w:r>
        <w:t>jarang</w:t>
      </w:r>
      <w:r>
        <w:rPr>
          <w:spacing w:val="-1"/>
        </w:rPr>
        <w:t xml:space="preserve"> </w:t>
      </w:r>
      <w:r>
        <w:t>ada).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1"/>
          <w:tab w:val="left" w:pos="1302"/>
        </w:tabs>
        <w:spacing w:before="127"/>
        <w:ind w:left="1301" w:hanging="431"/>
        <w:jc w:val="left"/>
      </w:pPr>
      <w:r>
        <w:t>Jumlah</w:t>
      </w:r>
      <w:r>
        <w:rPr>
          <w:spacing w:val="-3"/>
        </w:rPr>
        <w:t xml:space="preserve"> </w:t>
      </w:r>
      <w:r>
        <w:t>basil</w:t>
      </w:r>
      <w:r>
        <w:rPr>
          <w:spacing w:val="-1"/>
        </w:rPr>
        <w:t xml:space="preserve"> </w:t>
      </w:r>
      <w:r>
        <w:t>sebagai penyebab</w:t>
      </w:r>
      <w:r>
        <w:rPr>
          <w:spacing w:val="-1"/>
        </w:rPr>
        <w:t xml:space="preserve"> </w:t>
      </w:r>
      <w:r>
        <w:t>infeksi</w:t>
      </w:r>
      <w:r>
        <w:rPr>
          <w:spacing w:val="-3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cukup.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8"/>
          <w:tab w:val="left" w:pos="1309"/>
        </w:tabs>
        <w:spacing w:before="129"/>
        <w:ind w:hanging="438"/>
        <w:jc w:val="left"/>
      </w:pPr>
      <w:r>
        <w:t>Virulensi</w:t>
      </w:r>
      <w:r>
        <w:rPr>
          <w:spacing w:val="-2"/>
        </w:rPr>
        <w:t xml:space="preserve"> </w:t>
      </w:r>
      <w:r>
        <w:t>yang tinggi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basil</w:t>
      </w:r>
      <w:r>
        <w:rPr>
          <w:spacing w:val="-5"/>
        </w:rPr>
        <w:t xml:space="preserve"> </w:t>
      </w:r>
      <w:r>
        <w:t>TB.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296"/>
          <w:tab w:val="left" w:pos="1297"/>
        </w:tabs>
        <w:spacing w:line="360" w:lineRule="auto"/>
        <w:ind w:left="1296" w:right="822" w:hanging="425"/>
        <w:jc w:val="left"/>
      </w:pPr>
      <w:r>
        <w:t>Daya</w:t>
      </w:r>
      <w:r>
        <w:rPr>
          <w:spacing w:val="25"/>
        </w:rPr>
        <w:t xml:space="preserve"> </w:t>
      </w:r>
      <w:r>
        <w:t>tahan</w:t>
      </w:r>
      <w:r>
        <w:rPr>
          <w:spacing w:val="24"/>
        </w:rPr>
        <w:t xml:space="preserve"> </w:t>
      </w:r>
      <w:r>
        <w:t>tubuh</w:t>
      </w:r>
      <w:r>
        <w:rPr>
          <w:spacing w:val="22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menurun</w:t>
      </w:r>
      <w:r>
        <w:rPr>
          <w:spacing w:val="23"/>
        </w:rPr>
        <w:t xml:space="preserve"> </w:t>
      </w:r>
      <w:r>
        <w:t>memungkinkan</w:t>
      </w:r>
      <w:r>
        <w:rPr>
          <w:spacing w:val="22"/>
        </w:rPr>
        <w:t xml:space="preserve"> </w:t>
      </w:r>
      <w:r>
        <w:t>basil</w:t>
      </w:r>
      <w:r>
        <w:rPr>
          <w:spacing w:val="24"/>
        </w:rPr>
        <w:t xml:space="preserve"> </w:t>
      </w:r>
      <w:r>
        <w:t>berkembang</w:t>
      </w:r>
      <w:r>
        <w:rPr>
          <w:spacing w:val="25"/>
        </w:rPr>
        <w:t xml:space="preserve"> </w:t>
      </w:r>
      <w:r>
        <w:t>biak</w:t>
      </w:r>
      <w:r>
        <w:rPr>
          <w:spacing w:val="-5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keadaan ini</w:t>
      </w:r>
      <w:r>
        <w:rPr>
          <w:spacing w:val="-3"/>
        </w:rPr>
        <w:t xml:space="preserve"> </w:t>
      </w:r>
      <w:r>
        <w:t>menyebabkan</w:t>
      </w:r>
      <w:r>
        <w:rPr>
          <w:spacing w:val="-2"/>
        </w:rPr>
        <w:t xml:space="preserve"> </w:t>
      </w:r>
      <w:r>
        <w:t>timbulnya penyakit</w:t>
      </w:r>
      <w:r>
        <w:rPr>
          <w:spacing w:val="-1"/>
        </w:rPr>
        <w:t xml:space="preserve"> </w:t>
      </w:r>
      <w:r>
        <w:t>TB</w:t>
      </w:r>
      <w:r>
        <w:rPr>
          <w:spacing w:val="-1"/>
        </w:rPr>
        <w:t xml:space="preserve"> </w:t>
      </w:r>
      <w:r>
        <w:t>paru.</w:t>
      </w:r>
    </w:p>
    <w:p w:rsidR="00BD5774" w:rsidRDefault="00FC668A">
      <w:pPr>
        <w:pStyle w:val="BodyText"/>
        <w:spacing w:line="252" w:lineRule="exact"/>
        <w:ind w:left="1296"/>
      </w:pPr>
      <w:r>
        <w:t>Penurunan</w:t>
      </w:r>
      <w:r>
        <w:rPr>
          <w:spacing w:val="-1"/>
        </w:rPr>
        <w:t xml:space="preserve"> </w:t>
      </w:r>
      <w:r>
        <w:t>daya tahan</w:t>
      </w:r>
      <w:r>
        <w:rPr>
          <w:spacing w:val="-2"/>
        </w:rPr>
        <w:t xml:space="preserve"> </w:t>
      </w:r>
      <w:r>
        <w:t>tubu</w:t>
      </w:r>
      <w:r>
        <w:rPr>
          <w:spacing w:val="-1"/>
        </w:rPr>
        <w:t xml:space="preserve"> </w:t>
      </w:r>
      <w:r>
        <w:t>ditentukan oleh</w:t>
      </w:r>
      <w:r>
        <w:rPr>
          <w:spacing w:val="-2"/>
        </w:rPr>
        <w:t xml:space="preserve"> </w:t>
      </w:r>
      <w:r>
        <w:t>:</w:t>
      </w:r>
    </w:p>
    <w:p w:rsidR="00BD5774" w:rsidRDefault="00FC668A">
      <w:pPr>
        <w:pStyle w:val="ListParagraph"/>
        <w:numPr>
          <w:ilvl w:val="0"/>
          <w:numId w:val="21"/>
        </w:numPr>
        <w:tabs>
          <w:tab w:val="left" w:pos="1312"/>
          <w:tab w:val="left" w:pos="1313"/>
        </w:tabs>
        <w:spacing w:line="360" w:lineRule="auto"/>
        <w:ind w:right="820" w:hanging="437"/>
      </w:pPr>
      <w:r>
        <w:t>Faktor</w:t>
      </w:r>
      <w:r>
        <w:rPr>
          <w:spacing w:val="4"/>
        </w:rPr>
        <w:t xml:space="preserve"> </w:t>
      </w:r>
      <w:r>
        <w:t>genetika</w:t>
      </w:r>
      <w:r>
        <w:rPr>
          <w:spacing w:val="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merupakan</w:t>
      </w:r>
      <w:r>
        <w:rPr>
          <w:spacing w:val="3"/>
        </w:rPr>
        <w:t xml:space="preserve"> </w:t>
      </w:r>
      <w:r>
        <w:t>sifat</w:t>
      </w:r>
      <w:r>
        <w:rPr>
          <w:spacing w:val="7"/>
        </w:rPr>
        <w:t xml:space="preserve"> </w:t>
      </w:r>
      <w:r>
        <w:t>bawaan</w:t>
      </w:r>
      <w:r>
        <w:rPr>
          <w:spacing w:val="5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diturunkan</w:t>
      </w:r>
      <w:r>
        <w:rPr>
          <w:spacing w:val="3"/>
        </w:rPr>
        <w:t xml:space="preserve"> </w:t>
      </w:r>
      <w:r>
        <w:t>sehingga</w:t>
      </w:r>
      <w:r>
        <w:rPr>
          <w:spacing w:val="-59"/>
        </w:rPr>
        <w:t xml:space="preserve"> </w:t>
      </w:r>
      <w:r>
        <w:t>seseorang</w:t>
      </w:r>
      <w:r>
        <w:rPr>
          <w:spacing w:val="-1"/>
        </w:rPr>
        <w:t xml:space="preserve"> </w:t>
      </w:r>
      <w:r>
        <w:t>mudah</w:t>
      </w:r>
      <w:r>
        <w:rPr>
          <w:spacing w:val="-2"/>
        </w:rPr>
        <w:t xml:space="preserve"> </w:t>
      </w:r>
      <w:r>
        <w:t>menderita</w:t>
      </w:r>
      <w:r>
        <w:rPr>
          <w:spacing w:val="-2"/>
        </w:rPr>
        <w:t xml:space="preserve"> </w:t>
      </w:r>
      <w:r>
        <w:t>TB</w:t>
      </w:r>
      <w:r>
        <w:rPr>
          <w:spacing w:val="-3"/>
        </w:rPr>
        <w:t xml:space="preserve"> </w:t>
      </w:r>
      <w:r>
        <w:t>dibandingkan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orang lain</w:t>
      </w:r>
    </w:p>
    <w:p w:rsidR="00BD5774" w:rsidRDefault="00FC668A">
      <w:pPr>
        <w:pStyle w:val="ListParagraph"/>
        <w:numPr>
          <w:ilvl w:val="0"/>
          <w:numId w:val="21"/>
        </w:numPr>
        <w:tabs>
          <w:tab w:val="left" w:pos="1308"/>
          <w:tab w:val="left" w:pos="1309"/>
        </w:tabs>
        <w:spacing w:before="0" w:line="252" w:lineRule="exact"/>
        <w:ind w:hanging="438"/>
      </w:pPr>
      <w:r>
        <w:t>Factor</w:t>
      </w:r>
      <w:r>
        <w:rPr>
          <w:spacing w:val="-4"/>
        </w:rPr>
        <w:t xml:space="preserve"> </w:t>
      </w:r>
      <w:r>
        <w:t>faali</w:t>
      </w:r>
      <w:r>
        <w:rPr>
          <w:spacing w:val="-3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umur</w:t>
      </w:r>
    </w:p>
    <w:p w:rsidR="00BD5774" w:rsidRDefault="00FC668A">
      <w:pPr>
        <w:pStyle w:val="ListParagraph"/>
        <w:numPr>
          <w:ilvl w:val="0"/>
          <w:numId w:val="21"/>
        </w:numPr>
        <w:tabs>
          <w:tab w:val="left" w:pos="1308"/>
          <w:tab w:val="left" w:pos="1309"/>
        </w:tabs>
        <w:ind w:hanging="438"/>
      </w:pPr>
      <w:r>
        <w:t>Factor</w:t>
      </w:r>
      <w:r>
        <w:rPr>
          <w:spacing w:val="-4"/>
        </w:rPr>
        <w:t xml:space="preserve"> </w:t>
      </w:r>
      <w:r>
        <w:t>lingkungan</w:t>
      </w:r>
      <w:r>
        <w:rPr>
          <w:spacing w:val="-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nutrisi, perumahan,</w:t>
      </w:r>
      <w:r>
        <w:rPr>
          <w:spacing w:val="-1"/>
        </w:rPr>
        <w:t xml:space="preserve"> </w:t>
      </w:r>
      <w:r>
        <w:t>pekerjaan.</w:t>
      </w:r>
    </w:p>
    <w:p w:rsidR="00BD5774" w:rsidRDefault="00FC668A">
      <w:pPr>
        <w:pStyle w:val="ListParagraph"/>
        <w:numPr>
          <w:ilvl w:val="0"/>
          <w:numId w:val="21"/>
        </w:numPr>
        <w:tabs>
          <w:tab w:val="left" w:pos="1308"/>
          <w:tab w:val="left" w:pos="1309"/>
        </w:tabs>
        <w:spacing w:before="127"/>
        <w:ind w:hanging="438"/>
      </w:pPr>
      <w:r>
        <w:t>Bahan</w:t>
      </w:r>
      <w:r>
        <w:rPr>
          <w:spacing w:val="-2"/>
        </w:rPr>
        <w:t xml:space="preserve"> </w:t>
      </w:r>
      <w:r>
        <w:t>toksik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alkohol,</w:t>
      </w:r>
      <w:r>
        <w:rPr>
          <w:spacing w:val="-3"/>
        </w:rPr>
        <w:t xml:space="preserve"> </w:t>
      </w:r>
      <w:r>
        <w:t>rokok,</w:t>
      </w:r>
      <w:r>
        <w:rPr>
          <w:spacing w:val="-3"/>
        </w:rPr>
        <w:t xml:space="preserve"> </w:t>
      </w:r>
      <w:r>
        <w:t>kortikosteroid</w:t>
      </w:r>
    </w:p>
    <w:p w:rsidR="00BD5774" w:rsidRDefault="00FC668A">
      <w:pPr>
        <w:pStyle w:val="ListParagraph"/>
        <w:numPr>
          <w:ilvl w:val="0"/>
          <w:numId w:val="21"/>
        </w:numPr>
        <w:tabs>
          <w:tab w:val="left" w:pos="1308"/>
          <w:tab w:val="left" w:pos="1309"/>
        </w:tabs>
        <w:spacing w:before="128"/>
        <w:ind w:hanging="438"/>
      </w:pPr>
      <w:r>
        <w:t>Factor</w:t>
      </w:r>
      <w:r>
        <w:rPr>
          <w:spacing w:val="-3"/>
        </w:rPr>
        <w:t xml:space="preserve"> </w:t>
      </w:r>
      <w:r>
        <w:t>imunologis</w:t>
      </w:r>
      <w:r>
        <w:rPr>
          <w:spacing w:val="-3"/>
        </w:rPr>
        <w:t xml:space="preserve"> </w:t>
      </w:r>
      <w:r>
        <w:t>: infeksi</w:t>
      </w:r>
      <w:r>
        <w:rPr>
          <w:spacing w:val="-1"/>
        </w:rPr>
        <w:t xml:space="preserve"> </w:t>
      </w:r>
      <w:r>
        <w:t>primer,</w:t>
      </w:r>
      <w:r>
        <w:rPr>
          <w:spacing w:val="-3"/>
        </w:rPr>
        <w:t xml:space="preserve"> </w:t>
      </w:r>
      <w:r>
        <w:t>vaksinasi</w:t>
      </w:r>
      <w:r>
        <w:rPr>
          <w:spacing w:val="-1"/>
        </w:rPr>
        <w:t xml:space="preserve"> </w:t>
      </w:r>
      <w:r>
        <w:t>BCG</w:t>
      </w:r>
    </w:p>
    <w:p w:rsidR="00BD5774" w:rsidRDefault="00FC668A">
      <w:pPr>
        <w:pStyle w:val="ListParagraph"/>
        <w:numPr>
          <w:ilvl w:val="0"/>
          <w:numId w:val="21"/>
        </w:numPr>
        <w:tabs>
          <w:tab w:val="left" w:pos="1308"/>
          <w:tab w:val="left" w:pos="1309"/>
          <w:tab w:val="left" w:pos="3292"/>
          <w:tab w:val="left" w:pos="3987"/>
          <w:tab w:val="left" w:pos="5542"/>
          <w:tab w:val="left" w:pos="6384"/>
          <w:tab w:val="left" w:pos="6667"/>
          <w:tab w:val="left" w:pos="7718"/>
        </w:tabs>
        <w:spacing w:before="127" w:line="360" w:lineRule="auto"/>
        <w:ind w:right="821" w:hanging="437"/>
      </w:pPr>
      <w:r>
        <w:t>Keadaan/penyakit</w:t>
      </w:r>
      <w:r>
        <w:tab/>
        <w:t>yang</w:t>
      </w:r>
      <w:r>
        <w:tab/>
        <w:t>memudahkan</w:t>
      </w:r>
      <w:r>
        <w:tab/>
        <w:t>infeksi</w:t>
      </w:r>
      <w:r>
        <w:tab/>
        <w:t>:</w:t>
      </w:r>
      <w:r>
        <w:tab/>
        <w:t>diabetes</w:t>
      </w:r>
      <w:r>
        <w:tab/>
      </w:r>
      <w:r>
        <w:rPr>
          <w:spacing w:val="-1"/>
        </w:rPr>
        <w:t>mellitus,</w:t>
      </w:r>
      <w:r>
        <w:rPr>
          <w:spacing w:val="-59"/>
        </w:rPr>
        <w:t xml:space="preserve"> </w:t>
      </w:r>
      <w:r>
        <w:t>pneumoconiosis,</w:t>
      </w:r>
      <w:r>
        <w:rPr>
          <w:spacing w:val="-4"/>
        </w:rPr>
        <w:t xml:space="preserve"> </w:t>
      </w:r>
      <w:r>
        <w:t>keganasan,</w:t>
      </w:r>
      <w:r>
        <w:rPr>
          <w:spacing w:val="2"/>
        </w:rPr>
        <w:t xml:space="preserve"> </w:t>
      </w:r>
      <w:r>
        <w:t>parsial</w:t>
      </w:r>
      <w:r>
        <w:rPr>
          <w:spacing w:val="-3"/>
        </w:rPr>
        <w:t xml:space="preserve"> </w:t>
      </w:r>
      <w:r>
        <w:t>gastrektomi,</w:t>
      </w:r>
      <w:r>
        <w:rPr>
          <w:spacing w:val="-5"/>
        </w:rPr>
        <w:t xml:space="preserve"> </w:t>
      </w:r>
      <w:r>
        <w:t>mobile</w:t>
      </w:r>
    </w:p>
    <w:p w:rsidR="00BD5774" w:rsidRDefault="00FC668A">
      <w:pPr>
        <w:pStyle w:val="ListParagraph"/>
        <w:numPr>
          <w:ilvl w:val="0"/>
          <w:numId w:val="21"/>
        </w:numPr>
        <w:tabs>
          <w:tab w:val="left" w:pos="1308"/>
          <w:tab w:val="left" w:pos="1309"/>
        </w:tabs>
        <w:spacing w:before="0" w:line="252" w:lineRule="exact"/>
        <w:ind w:hanging="438"/>
      </w:pPr>
      <w:r>
        <w:t>Factor</w:t>
      </w:r>
      <w:r>
        <w:rPr>
          <w:spacing w:val="-2"/>
        </w:rPr>
        <w:t xml:space="preserve"> </w:t>
      </w:r>
      <w:r>
        <w:t>psikologis</w:t>
      </w:r>
    </w:p>
    <w:p w:rsidR="00BD5774" w:rsidRDefault="00FC668A">
      <w:pPr>
        <w:pStyle w:val="BodyText"/>
        <w:spacing w:before="126"/>
        <w:ind w:left="1296"/>
      </w:pPr>
      <w:r>
        <w:t>Proses dapat</w:t>
      </w:r>
      <w:r>
        <w:rPr>
          <w:spacing w:val="-1"/>
        </w:rPr>
        <w:t xml:space="preserve"> </w:t>
      </w:r>
      <w:r>
        <w:t>meluas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:</w:t>
      </w:r>
    </w:p>
    <w:p w:rsidR="00BD5774" w:rsidRDefault="00FC668A">
      <w:pPr>
        <w:pStyle w:val="ListParagraph"/>
        <w:numPr>
          <w:ilvl w:val="0"/>
          <w:numId w:val="20"/>
        </w:numPr>
        <w:tabs>
          <w:tab w:val="left" w:pos="1296"/>
          <w:tab w:val="left" w:pos="1297"/>
        </w:tabs>
        <w:ind w:hanging="426"/>
      </w:pPr>
      <w:r>
        <w:t>penyebaran</w:t>
      </w:r>
      <w:r>
        <w:rPr>
          <w:spacing w:val="-2"/>
        </w:rPr>
        <w:t xml:space="preserve"> </w:t>
      </w:r>
      <w:r>
        <w:t>langsung</w:t>
      </w:r>
      <w:r>
        <w:rPr>
          <w:spacing w:val="-2"/>
        </w:rPr>
        <w:t xml:space="preserve"> </w:t>
      </w:r>
      <w:r>
        <w:t>basil</w:t>
      </w:r>
      <w:r>
        <w:rPr>
          <w:spacing w:val="-2"/>
        </w:rPr>
        <w:t xml:space="preserve"> </w:t>
      </w:r>
      <w:r>
        <w:t>TB</w:t>
      </w:r>
      <w:r>
        <w:rPr>
          <w:spacing w:val="-4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sekitarnya</w:t>
      </w:r>
    </w:p>
    <w:p w:rsidR="00BD5774" w:rsidRDefault="00FC668A">
      <w:pPr>
        <w:pStyle w:val="ListParagraph"/>
        <w:numPr>
          <w:ilvl w:val="0"/>
          <w:numId w:val="20"/>
        </w:numPr>
        <w:tabs>
          <w:tab w:val="left" w:pos="1296"/>
          <w:tab w:val="left" w:pos="1297"/>
        </w:tabs>
        <w:ind w:hanging="426"/>
      </w:pPr>
      <w:r>
        <w:t>penyebaran</w:t>
      </w:r>
      <w:r>
        <w:rPr>
          <w:spacing w:val="25"/>
        </w:rPr>
        <w:t xml:space="preserve"> </w:t>
      </w:r>
      <w:r>
        <w:t>basil</w:t>
      </w:r>
      <w:r>
        <w:rPr>
          <w:spacing w:val="84"/>
        </w:rPr>
        <w:t xml:space="preserve"> </w:t>
      </w:r>
      <w:r>
        <w:t>TB</w:t>
      </w:r>
      <w:r>
        <w:rPr>
          <w:spacing w:val="85"/>
        </w:rPr>
        <w:t xml:space="preserve"> </w:t>
      </w:r>
      <w:r>
        <w:t>melalui</w:t>
      </w:r>
      <w:r>
        <w:rPr>
          <w:spacing w:val="85"/>
        </w:rPr>
        <w:t xml:space="preserve"> </w:t>
      </w:r>
      <w:r>
        <w:t>saluran</w:t>
      </w:r>
      <w:r>
        <w:rPr>
          <w:spacing w:val="85"/>
        </w:rPr>
        <w:t xml:space="preserve"> </w:t>
      </w:r>
      <w:r>
        <w:t>pernafasan</w:t>
      </w:r>
      <w:r>
        <w:rPr>
          <w:spacing w:val="85"/>
        </w:rPr>
        <w:t xml:space="preserve"> </w:t>
      </w:r>
      <w:r>
        <w:t>(Brongenik,</w:t>
      </w:r>
      <w:r>
        <w:rPr>
          <w:spacing w:val="85"/>
        </w:rPr>
        <w:t xml:space="preserve"> </w:t>
      </w:r>
      <w:r>
        <w:t>ductal,</w:t>
      </w:r>
    </w:p>
    <w:p w:rsidR="00BD5774" w:rsidRDefault="00FC668A">
      <w:pPr>
        <w:spacing w:before="127"/>
        <w:ind w:left="1296"/>
      </w:pPr>
      <w:r>
        <w:rPr>
          <w:i/>
        </w:rPr>
        <w:t>canalicular</w:t>
      </w:r>
      <w:r>
        <w:rPr>
          <w:i/>
          <w:spacing w:val="-2"/>
        </w:rPr>
        <w:t xml:space="preserve"> </w:t>
      </w:r>
      <w:r>
        <w:rPr>
          <w:i/>
        </w:rPr>
        <w:t>dissemination</w:t>
      </w:r>
      <w:r>
        <w:t>)</w:t>
      </w:r>
    </w:p>
    <w:p w:rsidR="00BD5774" w:rsidRDefault="00FC668A">
      <w:pPr>
        <w:pStyle w:val="ListParagraph"/>
        <w:numPr>
          <w:ilvl w:val="0"/>
          <w:numId w:val="20"/>
        </w:numPr>
        <w:tabs>
          <w:tab w:val="left" w:pos="1297"/>
        </w:tabs>
        <w:spacing w:line="360" w:lineRule="auto"/>
        <w:ind w:right="818"/>
        <w:jc w:val="both"/>
      </w:pPr>
      <w:r>
        <w:t>penyebaran basil TB melalui saluran limfe. Penyebaran secara limfogen</w:t>
      </w:r>
      <w:r>
        <w:rPr>
          <w:spacing w:val="1"/>
        </w:rPr>
        <w:t xml:space="preserve"> </w:t>
      </w:r>
      <w:r>
        <w:t>inilah yang bertanggung jawab terhadap proses di pleura, dinding toraks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tulang</w:t>
      </w:r>
      <w:r>
        <w:rPr>
          <w:spacing w:val="2"/>
        </w:rPr>
        <w:t xml:space="preserve"> </w:t>
      </w:r>
      <w:r>
        <w:t>belakanag</w:t>
      </w:r>
    </w:p>
    <w:p w:rsidR="00BD5774" w:rsidRDefault="00FC668A">
      <w:pPr>
        <w:pStyle w:val="ListParagraph"/>
        <w:numPr>
          <w:ilvl w:val="0"/>
          <w:numId w:val="20"/>
        </w:numPr>
        <w:tabs>
          <w:tab w:val="left" w:pos="1297"/>
        </w:tabs>
        <w:spacing w:before="2" w:line="360" w:lineRule="auto"/>
        <w:ind w:right="818"/>
        <w:jc w:val="both"/>
      </w:pPr>
      <w:r>
        <w:t>penyebaran hematogen. Penyebaran dengan cara ini menghasilkan TB</w:t>
      </w:r>
      <w:r>
        <w:rPr>
          <w:spacing w:val="1"/>
        </w:rPr>
        <w:t xml:space="preserve"> </w:t>
      </w:r>
      <w:r>
        <w:t>milier,</w:t>
      </w:r>
      <w:r>
        <w:rPr>
          <w:spacing w:val="-1"/>
        </w:rPr>
        <w:t xml:space="preserve"> </w:t>
      </w:r>
      <w:r>
        <w:t>tetapi</w:t>
      </w:r>
      <w:r>
        <w:rPr>
          <w:spacing w:val="-1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memenuhi</w:t>
      </w:r>
      <w:r>
        <w:rPr>
          <w:spacing w:val="60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persyaratan</w:t>
      </w:r>
      <w:r>
        <w:rPr>
          <w:spacing w:val="-3"/>
        </w:rPr>
        <w:t xml:space="preserve"> </w:t>
      </w:r>
      <w:r>
        <w:t>terlebih dahulu</w:t>
      </w:r>
      <w:r>
        <w:rPr>
          <w:spacing w:val="-3"/>
        </w:rPr>
        <w:t xml:space="preserve"> </w:t>
      </w:r>
      <w:r>
        <w:t>:</w:t>
      </w:r>
    </w:p>
    <w:p w:rsidR="00BD5774" w:rsidRDefault="00FC668A">
      <w:pPr>
        <w:pStyle w:val="ListParagraph"/>
        <w:numPr>
          <w:ilvl w:val="0"/>
          <w:numId w:val="19"/>
        </w:numPr>
        <w:tabs>
          <w:tab w:val="left" w:pos="1297"/>
        </w:tabs>
        <w:spacing w:before="0" w:line="360" w:lineRule="auto"/>
        <w:ind w:right="822"/>
        <w:jc w:val="both"/>
      </w:pPr>
      <w:r>
        <w:lastRenderedPageBreak/>
        <w:t>proses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meluas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menembus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pulmonalis</w:t>
      </w:r>
    </w:p>
    <w:p w:rsidR="00BD5774" w:rsidRDefault="00FC668A">
      <w:pPr>
        <w:pStyle w:val="ListParagraph"/>
        <w:numPr>
          <w:ilvl w:val="0"/>
          <w:numId w:val="19"/>
        </w:numPr>
        <w:tabs>
          <w:tab w:val="left" w:pos="1296"/>
          <w:tab w:val="left" w:pos="1297"/>
        </w:tabs>
        <w:spacing w:before="101" w:line="360" w:lineRule="auto"/>
        <w:ind w:right="822"/>
      </w:pPr>
      <w:r>
        <w:t>pecahnya</w:t>
      </w:r>
      <w:r>
        <w:rPr>
          <w:spacing w:val="3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terjadi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dinding</w:t>
      </w:r>
      <w:r>
        <w:rPr>
          <w:spacing w:val="3"/>
        </w:rPr>
        <w:t xml:space="preserve"> </w:t>
      </w:r>
      <w:r>
        <w:t>vena</w:t>
      </w:r>
      <w:r>
        <w:rPr>
          <w:spacing w:val="4"/>
        </w:rPr>
        <w:t xml:space="preserve"> </w:t>
      </w:r>
      <w:r>
        <w:t>sehingga</w:t>
      </w:r>
      <w:r>
        <w:rPr>
          <w:spacing w:val="3"/>
        </w:rPr>
        <w:t xml:space="preserve"> </w:t>
      </w:r>
      <w:r>
        <w:t>basi TB</w:t>
      </w:r>
      <w:r>
        <w:rPr>
          <w:spacing w:val="3"/>
        </w:rPr>
        <w:t xml:space="preserve"> </w:t>
      </w:r>
      <w:r>
        <w:t>ikut</w:t>
      </w:r>
      <w:r>
        <w:rPr>
          <w:spacing w:val="4"/>
        </w:rPr>
        <w:t xml:space="preserve"> </w:t>
      </w:r>
      <w:r>
        <w:t>aliran</w:t>
      </w:r>
      <w:r>
        <w:rPr>
          <w:spacing w:val="-58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ketempat</w:t>
      </w:r>
      <w:r>
        <w:rPr>
          <w:spacing w:val="-1"/>
        </w:rPr>
        <w:t xml:space="preserve"> </w:t>
      </w:r>
      <w:r>
        <w:t>lain</w:t>
      </w:r>
    </w:p>
    <w:p w:rsidR="00BD5774" w:rsidRDefault="00FC668A">
      <w:pPr>
        <w:pStyle w:val="ListParagraph"/>
        <w:numPr>
          <w:ilvl w:val="0"/>
          <w:numId w:val="19"/>
        </w:numPr>
        <w:tabs>
          <w:tab w:val="left" w:pos="1296"/>
          <w:tab w:val="left" w:pos="1297"/>
        </w:tabs>
        <w:spacing w:before="0" w:line="360" w:lineRule="auto"/>
        <w:ind w:right="818"/>
      </w:pPr>
      <w:r>
        <w:rPr>
          <w:spacing w:val="-1"/>
        </w:rPr>
        <w:t>basil</w:t>
      </w:r>
      <w:r>
        <w:rPr>
          <w:spacing w:val="-12"/>
        </w:rPr>
        <w:t xml:space="preserve"> </w:t>
      </w:r>
      <w:r>
        <w:rPr>
          <w:spacing w:val="-1"/>
        </w:rPr>
        <w:t>TB</w:t>
      </w:r>
      <w:r>
        <w:rPr>
          <w:spacing w:val="-15"/>
        </w:rPr>
        <w:t xml:space="preserve"> </w:t>
      </w:r>
      <w:r>
        <w:rPr>
          <w:spacing w:val="-1"/>
        </w:rPr>
        <w:t>berasal</w:t>
      </w:r>
      <w:r>
        <w:rPr>
          <w:spacing w:val="-15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kelenjar</w:t>
      </w:r>
      <w:r>
        <w:rPr>
          <w:spacing w:val="-16"/>
        </w:rPr>
        <w:t xml:space="preserve"> </w:t>
      </w:r>
      <w:r>
        <w:t>mediastinum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pecah</w:t>
      </w:r>
      <w:r>
        <w:rPr>
          <w:spacing w:val="-14"/>
        </w:rPr>
        <w:t xml:space="preserve"> </w:t>
      </w:r>
      <w:r>
        <w:t>(umumnya</w:t>
      </w:r>
      <w:r>
        <w:rPr>
          <w:spacing w:val="-13"/>
        </w:rPr>
        <w:t xml:space="preserve"> </w:t>
      </w:r>
      <w:r>
        <w:t>TB</w:t>
      </w:r>
      <w:r>
        <w:rPr>
          <w:spacing w:val="-15"/>
        </w:rPr>
        <w:t xml:space="preserve"> </w:t>
      </w:r>
      <w:r>
        <w:t>prier)</w:t>
      </w:r>
      <w:r>
        <w:rPr>
          <w:spacing w:val="-58"/>
        </w:rPr>
        <w:t xml:space="preserve"> </w:t>
      </w:r>
      <w:r>
        <w:t>atau,</w:t>
      </w:r>
    </w:p>
    <w:p w:rsidR="00BD5774" w:rsidRDefault="00FC668A">
      <w:pPr>
        <w:pStyle w:val="ListParagraph"/>
        <w:numPr>
          <w:ilvl w:val="0"/>
          <w:numId w:val="19"/>
        </w:numPr>
        <w:tabs>
          <w:tab w:val="left" w:pos="1296"/>
          <w:tab w:val="left" w:pos="1297"/>
        </w:tabs>
        <w:spacing w:before="0" w:line="252" w:lineRule="exact"/>
        <w:ind w:hanging="426"/>
      </w:pPr>
      <w:r>
        <w:t>penyebaran</w:t>
      </w:r>
      <w:r>
        <w:rPr>
          <w:spacing w:val="-2"/>
        </w:rPr>
        <w:t xml:space="preserve"> </w:t>
      </w:r>
      <w:r>
        <w:t>yang berasal</w:t>
      </w:r>
      <w:r>
        <w:rPr>
          <w:spacing w:val="-1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TB</w:t>
      </w:r>
      <w:r>
        <w:rPr>
          <w:spacing w:val="-2"/>
        </w:rPr>
        <w:t xml:space="preserve"> </w:t>
      </w:r>
      <w:r>
        <w:t>ekstra</w:t>
      </w:r>
      <w:r>
        <w:rPr>
          <w:spacing w:val="-1"/>
        </w:rPr>
        <w:t xml:space="preserve"> </w:t>
      </w:r>
      <w:r>
        <w:t>pilmoner</w:t>
      </w:r>
      <w:r>
        <w:rPr>
          <w:spacing w:val="-3"/>
        </w:rPr>
        <w:t xml:space="preserve"> </w:t>
      </w:r>
      <w:r>
        <w:t>(Hasibuan,</w:t>
      </w:r>
      <w:r>
        <w:rPr>
          <w:spacing w:val="1"/>
        </w:rPr>
        <w:t xml:space="preserve"> </w:t>
      </w:r>
      <w:r>
        <w:t>2019).</w:t>
      </w:r>
    </w:p>
    <w:p w:rsidR="00BD5774" w:rsidRDefault="00BD5774">
      <w:pPr>
        <w:pStyle w:val="BodyText"/>
        <w:spacing w:before="6"/>
        <w:rPr>
          <w:sz w:val="28"/>
        </w:rPr>
      </w:pPr>
    </w:p>
    <w:p w:rsidR="00BD5774" w:rsidRDefault="00FC668A">
      <w:pPr>
        <w:pStyle w:val="Heading2"/>
        <w:numPr>
          <w:ilvl w:val="2"/>
          <w:numId w:val="22"/>
        </w:numPr>
        <w:tabs>
          <w:tab w:val="left" w:pos="1297"/>
        </w:tabs>
        <w:ind w:left="1296" w:hanging="709"/>
        <w:jc w:val="both"/>
      </w:pPr>
      <w:bookmarkStart w:id="39" w:name="2.2.4_Perjalanan_penyakit"/>
      <w:bookmarkStart w:id="40" w:name="_bookmark21"/>
      <w:bookmarkEnd w:id="39"/>
      <w:bookmarkEnd w:id="40"/>
      <w:r>
        <w:t>Perjalanan</w:t>
      </w:r>
      <w:r>
        <w:rPr>
          <w:spacing w:val="-11"/>
        </w:rPr>
        <w:t xml:space="preserve"> </w:t>
      </w:r>
      <w:r>
        <w:t>penyakit</w:t>
      </w:r>
    </w:p>
    <w:p w:rsidR="00BD5774" w:rsidRDefault="00FC668A">
      <w:pPr>
        <w:pStyle w:val="BodyText"/>
        <w:spacing w:before="136" w:line="360" w:lineRule="auto"/>
        <w:ind w:left="588" w:right="1029" w:firstLine="720"/>
        <w:jc w:val="both"/>
      </w:pPr>
      <w:r>
        <w:t>Proses perjalanan penyakit dibagi menjadi dua yaitu tuberculosis primer</w:t>
      </w:r>
      <w:r>
        <w:rPr>
          <w:spacing w:val="-5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tuberculosis</w:t>
      </w:r>
      <w:r>
        <w:rPr>
          <w:spacing w:val="1"/>
        </w:rPr>
        <w:t xml:space="preserve"> </w:t>
      </w:r>
      <w:r>
        <w:t>pasca</w:t>
      </w:r>
      <w:r>
        <w:rPr>
          <w:spacing w:val="-2"/>
        </w:rPr>
        <w:t xml:space="preserve"> </w:t>
      </w:r>
      <w:r>
        <w:t>primer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9"/>
        </w:tabs>
        <w:spacing w:before="0" w:line="252" w:lineRule="exact"/>
        <w:ind w:hanging="438"/>
        <w:jc w:val="both"/>
      </w:pPr>
      <w:r>
        <w:t>Tuberculosis</w:t>
      </w:r>
      <w:r>
        <w:rPr>
          <w:spacing w:val="-1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(infeksi</w:t>
      </w:r>
      <w:r>
        <w:rPr>
          <w:spacing w:val="-1"/>
        </w:rPr>
        <w:t xml:space="preserve"> </w:t>
      </w:r>
      <w:r>
        <w:t>primer)</w:t>
      </w:r>
    </w:p>
    <w:p w:rsidR="00BD5774" w:rsidRDefault="00FC668A" w:rsidP="002D37E7">
      <w:pPr>
        <w:pStyle w:val="BodyText"/>
        <w:spacing w:before="127" w:line="360" w:lineRule="auto"/>
        <w:ind w:left="588" w:right="817" w:firstLine="720"/>
        <w:jc w:val="both"/>
      </w:pPr>
      <w:r>
        <w:t>Tuberculosis primer Tuberkulosis primer terjadi pada individu yang tidak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imunitas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Mycobacterium</w:t>
      </w:r>
      <w:r>
        <w:rPr>
          <w:spacing w:val="1"/>
        </w:rPr>
        <w:t xml:space="preserve"> </w:t>
      </w:r>
      <w:r>
        <w:t>tuberculosis.</w:t>
      </w:r>
      <w:r>
        <w:rPr>
          <w:spacing w:val="1"/>
        </w:rPr>
        <w:t xml:space="preserve"> </w:t>
      </w:r>
      <w:r>
        <w:t>Penularan TB terjadi karena kuman dibatukkan atau dibersinkan keluar menjadi</w:t>
      </w:r>
      <w:r>
        <w:rPr>
          <w:spacing w:val="1"/>
        </w:rPr>
        <w:t xml:space="preserve"> </w:t>
      </w:r>
      <w:r>
        <w:t>percikan</w:t>
      </w:r>
      <w:r>
        <w:rPr>
          <w:spacing w:val="-3"/>
        </w:rPr>
        <w:t xml:space="preserve"> </w:t>
      </w:r>
      <w:r>
        <w:t>dahak</w:t>
      </w:r>
      <w:r>
        <w:rPr>
          <w:spacing w:val="1"/>
        </w:rPr>
        <w:t xml:space="preserve"> </w:t>
      </w:r>
      <w:r>
        <w:t>(droplet</w:t>
      </w:r>
      <w:r>
        <w:rPr>
          <w:spacing w:val="-1"/>
        </w:rPr>
        <w:t xml:space="preserve"> </w:t>
      </w:r>
      <w:r>
        <w:t>nucleic)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udara.</w:t>
      </w:r>
      <w:r w:rsidR="002D37E7">
        <w:t xml:space="preserve"> </w:t>
      </w:r>
      <w:r>
        <w:t>Infeksi primer terjadi saat seseorang terpapar pertama kali dengan kuman</w:t>
      </w:r>
      <w:r>
        <w:rPr>
          <w:spacing w:val="-59"/>
        </w:rPr>
        <w:t xml:space="preserve"> </w:t>
      </w:r>
      <w:r>
        <w:t>TB.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kuman</w:t>
      </w:r>
      <w:r>
        <w:rPr>
          <w:spacing w:val="1"/>
        </w:rPr>
        <w:t xml:space="preserve"> </w:t>
      </w:r>
      <w:r>
        <w:t>TB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biak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pembelahan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paru,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sampai</w:t>
      </w:r>
      <w:r>
        <w:rPr>
          <w:spacing w:val="-59"/>
        </w:rPr>
        <w:t xml:space="preserve"> </w:t>
      </w:r>
      <w:r>
        <w:t>pembentukan</w:t>
      </w:r>
      <w:r>
        <w:rPr>
          <w:spacing w:val="-13"/>
        </w:rPr>
        <w:t xml:space="preserve"> </w:t>
      </w:r>
      <w:r>
        <w:t>komplek</w:t>
      </w:r>
      <w:r>
        <w:rPr>
          <w:spacing w:val="-9"/>
        </w:rPr>
        <w:t xml:space="preserve"> </w:t>
      </w:r>
      <w:r>
        <w:t>primer</w:t>
      </w:r>
      <w:r>
        <w:rPr>
          <w:spacing w:val="-7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4-6</w:t>
      </w:r>
      <w:r>
        <w:rPr>
          <w:spacing w:val="-10"/>
        </w:rPr>
        <w:t xml:space="preserve"> </w:t>
      </w:r>
      <w:r>
        <w:t>minggu.</w:t>
      </w:r>
      <w:r>
        <w:rPr>
          <w:spacing w:val="-9"/>
        </w:rPr>
        <w:t xml:space="preserve"> </w:t>
      </w:r>
      <w:r>
        <w:t>Adanya</w:t>
      </w:r>
      <w:r>
        <w:rPr>
          <w:spacing w:val="-8"/>
        </w:rPr>
        <w:t xml:space="preserve"> </w:t>
      </w:r>
      <w:r>
        <w:t>infeksi</w:t>
      </w:r>
      <w:r>
        <w:rPr>
          <w:spacing w:val="-9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dibuktikan</w:t>
      </w:r>
      <w:r>
        <w:rPr>
          <w:spacing w:val="-59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tuberkulin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positif.</w:t>
      </w:r>
      <w:r>
        <w:rPr>
          <w:spacing w:val="1"/>
        </w:rPr>
        <w:t xml:space="preserve"> </w:t>
      </w:r>
      <w:r>
        <w:t>Komplek</w:t>
      </w:r>
      <w:r>
        <w:rPr>
          <w:spacing w:val="-1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selanjutnya dapat</w:t>
      </w:r>
      <w:r>
        <w:rPr>
          <w:spacing w:val="-1"/>
        </w:rPr>
        <w:t xml:space="preserve"> </w:t>
      </w:r>
      <w:r>
        <w:t>berkembang</w:t>
      </w:r>
      <w:r>
        <w:rPr>
          <w:spacing w:val="-1"/>
        </w:rPr>
        <w:t xml:space="preserve"> </w:t>
      </w:r>
      <w:r>
        <w:t>menjadi:</w:t>
      </w:r>
    </w:p>
    <w:p w:rsidR="00BD5774" w:rsidRDefault="00FC668A">
      <w:pPr>
        <w:pStyle w:val="ListParagraph"/>
        <w:numPr>
          <w:ilvl w:val="4"/>
          <w:numId w:val="22"/>
        </w:numPr>
        <w:tabs>
          <w:tab w:val="left" w:pos="1309"/>
        </w:tabs>
        <w:spacing w:before="1"/>
        <w:ind w:hanging="265"/>
        <w:jc w:val="left"/>
      </w:pPr>
      <w:r>
        <w:t>Sembuh</w:t>
      </w:r>
      <w:r>
        <w:rPr>
          <w:spacing w:val="-1"/>
        </w:rPr>
        <w:t xml:space="preserve"> </w:t>
      </w:r>
      <w:r>
        <w:t>sama</w:t>
      </w:r>
      <w:r>
        <w:rPr>
          <w:spacing w:val="-3"/>
        </w:rPr>
        <w:t xml:space="preserve"> </w:t>
      </w:r>
      <w:r>
        <w:t>sekali</w:t>
      </w:r>
      <w:r>
        <w:rPr>
          <w:spacing w:val="-1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menimbulkan</w:t>
      </w:r>
      <w:r>
        <w:rPr>
          <w:spacing w:val="-3"/>
        </w:rPr>
        <w:t xml:space="preserve"> </w:t>
      </w:r>
      <w:r>
        <w:t>cacat</w:t>
      </w:r>
    </w:p>
    <w:p w:rsidR="00BD5774" w:rsidRDefault="00FC668A">
      <w:pPr>
        <w:pStyle w:val="ListParagraph"/>
        <w:numPr>
          <w:ilvl w:val="4"/>
          <w:numId w:val="22"/>
        </w:numPr>
        <w:tabs>
          <w:tab w:val="left" w:pos="1280"/>
        </w:tabs>
        <w:spacing w:before="127" w:line="360" w:lineRule="auto"/>
        <w:ind w:left="1296" w:right="817" w:hanging="300"/>
        <w:jc w:val="left"/>
      </w:pPr>
      <w:r>
        <w:t>Sembuh</w:t>
      </w:r>
      <w:r>
        <w:rPr>
          <w:spacing w:val="37"/>
        </w:rPr>
        <w:t xml:space="preserve"> </w:t>
      </w:r>
      <w:r>
        <w:t>dengan</w:t>
      </w:r>
      <w:r>
        <w:rPr>
          <w:spacing w:val="31"/>
        </w:rPr>
        <w:t xml:space="preserve"> </w:t>
      </w:r>
      <w:r>
        <w:t>meninggalkan</w:t>
      </w:r>
      <w:r>
        <w:rPr>
          <w:spacing w:val="36"/>
        </w:rPr>
        <w:t xml:space="preserve"> </w:t>
      </w:r>
      <w:r>
        <w:t>sedikit</w:t>
      </w:r>
      <w:r>
        <w:rPr>
          <w:spacing w:val="38"/>
        </w:rPr>
        <w:t xml:space="preserve"> </w:t>
      </w:r>
      <w:r>
        <w:t>bekas</w:t>
      </w:r>
      <w:r>
        <w:rPr>
          <w:spacing w:val="32"/>
        </w:rPr>
        <w:t xml:space="preserve"> </w:t>
      </w:r>
      <w:r>
        <w:t>berupa</w:t>
      </w:r>
      <w:r>
        <w:rPr>
          <w:spacing w:val="34"/>
        </w:rPr>
        <w:t xml:space="preserve"> </w:t>
      </w:r>
      <w:r>
        <w:t>garis-garis</w:t>
      </w:r>
      <w:r>
        <w:rPr>
          <w:spacing w:val="35"/>
        </w:rPr>
        <w:t xml:space="preserve"> </w:t>
      </w:r>
      <w:r>
        <w:t>fibrotik,</w:t>
      </w:r>
      <w:r>
        <w:rPr>
          <w:spacing w:val="-58"/>
        </w:rPr>
        <w:t xml:space="preserve"> </w:t>
      </w:r>
      <w:r>
        <w:t>klasifikasi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hilus atau</w:t>
      </w:r>
      <w:r>
        <w:rPr>
          <w:spacing w:val="-2"/>
        </w:rPr>
        <w:t xml:space="preserve"> </w:t>
      </w:r>
      <w:r>
        <w:t>sarang</w:t>
      </w:r>
    </w:p>
    <w:p w:rsidR="00BD5774" w:rsidRDefault="00FC668A">
      <w:pPr>
        <w:pStyle w:val="ListParagraph"/>
        <w:numPr>
          <w:ilvl w:val="4"/>
          <w:numId w:val="22"/>
        </w:numPr>
        <w:tabs>
          <w:tab w:val="left" w:pos="1158"/>
        </w:tabs>
        <w:spacing w:before="0" w:line="252" w:lineRule="exact"/>
        <w:ind w:left="1157" w:hanging="210"/>
        <w:jc w:val="left"/>
      </w:pPr>
      <w:r>
        <w:t>Berkomplikasi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menyebar secara:</w:t>
      </w:r>
    </w:p>
    <w:p w:rsidR="00BD5774" w:rsidRDefault="00FC668A">
      <w:pPr>
        <w:pStyle w:val="ListParagraph"/>
        <w:numPr>
          <w:ilvl w:val="5"/>
          <w:numId w:val="22"/>
        </w:numPr>
        <w:tabs>
          <w:tab w:val="left" w:pos="1441"/>
        </w:tabs>
        <w:ind w:hanging="287"/>
      </w:pPr>
      <w:r>
        <w:t>perkontinuiatum</w:t>
      </w:r>
      <w:r>
        <w:rPr>
          <w:spacing w:val="-2"/>
        </w:rPr>
        <w:t xml:space="preserve"> </w:t>
      </w:r>
      <w:r>
        <w:t>yakni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menyebar</w:t>
      </w:r>
      <w:r>
        <w:rPr>
          <w:spacing w:val="-3"/>
        </w:rPr>
        <w:t xml:space="preserve"> </w:t>
      </w:r>
      <w:r>
        <w:t>kesekitar</w:t>
      </w:r>
      <w:r>
        <w:rPr>
          <w:spacing w:val="-1"/>
        </w:rPr>
        <w:t xml:space="preserve"> </w:t>
      </w:r>
      <w:r>
        <w:t>nya</w:t>
      </w:r>
    </w:p>
    <w:p w:rsidR="00BD5774" w:rsidRDefault="00FC668A">
      <w:pPr>
        <w:pStyle w:val="ListParagraph"/>
        <w:numPr>
          <w:ilvl w:val="5"/>
          <w:numId w:val="22"/>
        </w:numPr>
        <w:tabs>
          <w:tab w:val="left" w:pos="1441"/>
        </w:tabs>
        <w:spacing w:line="360" w:lineRule="auto"/>
        <w:ind w:right="819"/>
      </w:pPr>
      <w:r>
        <w:t>secara</w:t>
      </w:r>
      <w:r>
        <w:rPr>
          <w:spacing w:val="6"/>
        </w:rPr>
        <w:t xml:space="preserve"> </w:t>
      </w:r>
      <w:r>
        <w:t>bronkogen</w:t>
      </w:r>
      <w:r>
        <w:rPr>
          <w:spacing w:val="4"/>
        </w:rPr>
        <w:t xml:space="preserve"> </w:t>
      </w:r>
      <w:r>
        <w:t>ke</w:t>
      </w:r>
      <w:r>
        <w:rPr>
          <w:spacing w:val="6"/>
        </w:rPr>
        <w:t xml:space="preserve"> </w:t>
      </w:r>
      <w:r>
        <w:t>paru</w:t>
      </w:r>
      <w:r>
        <w:rPr>
          <w:spacing w:val="6"/>
        </w:rPr>
        <w:t xml:space="preserve"> </w:t>
      </w:r>
      <w:r>
        <w:t>sebelahnya,</w:t>
      </w:r>
      <w:r>
        <w:rPr>
          <w:spacing w:val="8"/>
        </w:rPr>
        <w:t xml:space="preserve"> </w:t>
      </w:r>
      <w:r>
        <w:t>kuman</w:t>
      </w:r>
      <w:r>
        <w:rPr>
          <w:spacing w:val="4"/>
        </w:rPr>
        <w:t xml:space="preserve"> </w:t>
      </w:r>
      <w:r>
        <w:t>tertelan</w:t>
      </w:r>
      <w:r>
        <w:rPr>
          <w:spacing w:val="6"/>
        </w:rPr>
        <w:t xml:space="preserve"> </w:t>
      </w:r>
      <w:r>
        <w:t>bersama</w:t>
      </w:r>
      <w:r>
        <w:rPr>
          <w:spacing w:val="6"/>
        </w:rPr>
        <w:t xml:space="preserve"> </w:t>
      </w:r>
      <w:r>
        <w:t>sputum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ludah sehingga</w:t>
      </w:r>
      <w:r>
        <w:rPr>
          <w:spacing w:val="-1"/>
        </w:rPr>
        <w:t xml:space="preserve"> </w:t>
      </w:r>
      <w:r>
        <w:t>menyebar</w:t>
      </w:r>
      <w:r>
        <w:rPr>
          <w:spacing w:val="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usus</w:t>
      </w:r>
    </w:p>
    <w:p w:rsidR="00BD5774" w:rsidRDefault="00FC668A">
      <w:pPr>
        <w:pStyle w:val="ListParagraph"/>
        <w:numPr>
          <w:ilvl w:val="5"/>
          <w:numId w:val="22"/>
        </w:numPr>
        <w:tabs>
          <w:tab w:val="left" w:pos="1441"/>
        </w:tabs>
        <w:spacing w:before="0" w:line="252" w:lineRule="exact"/>
        <w:ind w:hanging="287"/>
      </w:pPr>
      <w:r>
        <w:t>secara</w:t>
      </w:r>
      <w:r>
        <w:rPr>
          <w:spacing w:val="-2"/>
        </w:rPr>
        <w:t xml:space="preserve"> </w:t>
      </w:r>
      <w:r>
        <w:t>limfogen</w:t>
      </w:r>
      <w:r>
        <w:rPr>
          <w:spacing w:val="-3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organ</w:t>
      </w:r>
      <w:r>
        <w:rPr>
          <w:spacing w:val="-2"/>
        </w:rPr>
        <w:t xml:space="preserve"> </w:t>
      </w:r>
      <w:r>
        <w:t>tubuh</w:t>
      </w:r>
      <w:r>
        <w:rPr>
          <w:spacing w:val="-3"/>
        </w:rPr>
        <w:t xml:space="preserve"> </w:t>
      </w:r>
      <w:r>
        <w:t>lainya</w:t>
      </w:r>
    </w:p>
    <w:p w:rsidR="00BD5774" w:rsidRDefault="00FC668A">
      <w:pPr>
        <w:pStyle w:val="ListParagraph"/>
        <w:numPr>
          <w:ilvl w:val="5"/>
          <w:numId w:val="22"/>
        </w:numPr>
        <w:tabs>
          <w:tab w:val="left" w:pos="1441"/>
        </w:tabs>
        <w:spacing w:before="127"/>
        <w:ind w:hanging="287"/>
      </w:pPr>
      <w:r>
        <w:t>secara</w:t>
      </w:r>
      <w:r>
        <w:rPr>
          <w:spacing w:val="-1"/>
        </w:rPr>
        <w:t xml:space="preserve"> </w:t>
      </w:r>
      <w:r>
        <w:t>hematogen</w:t>
      </w:r>
      <w:r>
        <w:rPr>
          <w:spacing w:val="-3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organ</w:t>
      </w:r>
      <w:r>
        <w:rPr>
          <w:spacing w:val="-3"/>
        </w:rPr>
        <w:t xml:space="preserve"> </w:t>
      </w:r>
      <w:r>
        <w:t>tubuh</w:t>
      </w:r>
      <w:r>
        <w:rPr>
          <w:spacing w:val="-2"/>
        </w:rPr>
        <w:t xml:space="preserve"> </w:t>
      </w:r>
      <w:r>
        <w:t>lainya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9"/>
        </w:tabs>
        <w:spacing w:before="129"/>
        <w:ind w:hanging="438"/>
        <w:jc w:val="both"/>
      </w:pPr>
      <w:r>
        <w:t>tuberculosis</w:t>
      </w:r>
      <w:r>
        <w:rPr>
          <w:spacing w:val="-2"/>
        </w:rPr>
        <w:t xml:space="preserve"> </w:t>
      </w:r>
      <w:r>
        <w:t>pasca</w:t>
      </w:r>
      <w:r>
        <w:rPr>
          <w:spacing w:val="-2"/>
        </w:rPr>
        <w:t xml:space="preserve"> </w:t>
      </w:r>
      <w:r>
        <w:t>primer</w:t>
      </w:r>
    </w:p>
    <w:p w:rsidR="00BD5774" w:rsidRDefault="00FC668A">
      <w:pPr>
        <w:pStyle w:val="BodyText"/>
        <w:spacing w:before="126" w:line="360" w:lineRule="auto"/>
        <w:ind w:left="588" w:right="812" w:firstLine="720"/>
        <w:jc w:val="both"/>
      </w:pPr>
      <w:r>
        <w:rPr>
          <w:spacing w:val="-1"/>
        </w:rPr>
        <w:t>Tuberkulosis</w:t>
      </w:r>
      <w:r>
        <w:rPr>
          <w:spacing w:val="-11"/>
        </w:rPr>
        <w:t xml:space="preserve"> </w:t>
      </w:r>
      <w:r>
        <w:t>pasca</w:t>
      </w:r>
      <w:r>
        <w:rPr>
          <w:spacing w:val="-14"/>
        </w:rPr>
        <w:t xml:space="preserve"> </w:t>
      </w:r>
      <w:r>
        <w:t>primer</w:t>
      </w:r>
      <w:r>
        <w:rPr>
          <w:spacing w:val="-11"/>
        </w:rPr>
        <w:t xml:space="preserve"> </w:t>
      </w:r>
      <w:r>
        <w:t>biasanya</w:t>
      </w:r>
      <w:r>
        <w:rPr>
          <w:spacing w:val="-10"/>
        </w:rPr>
        <w:t xml:space="preserve"> </w:t>
      </w:r>
      <w:r>
        <w:t>terjadi</w:t>
      </w:r>
      <w:r>
        <w:rPr>
          <w:spacing w:val="-15"/>
        </w:rPr>
        <w:t xml:space="preserve"> </w:t>
      </w:r>
      <w:r>
        <w:t>setelah</w:t>
      </w:r>
      <w:r>
        <w:rPr>
          <w:spacing w:val="-11"/>
        </w:rPr>
        <w:t xml:space="preserve"> </w:t>
      </w:r>
      <w:r>
        <w:t>beberapa</w:t>
      </w:r>
      <w:r>
        <w:rPr>
          <w:spacing w:val="16"/>
        </w:rPr>
        <w:t xml:space="preserve"> </w:t>
      </w:r>
      <w:r>
        <w:t>bulan/tahun</w:t>
      </w:r>
      <w:r>
        <w:rPr>
          <w:spacing w:val="-59"/>
        </w:rPr>
        <w:t xml:space="preserve"> </w:t>
      </w:r>
      <w:r>
        <w:t>sesudah infeksi primer, misalnya karena daya tahan tubuh menurun akibat infeksi</w:t>
      </w:r>
      <w:r>
        <w:rPr>
          <w:spacing w:val="-60"/>
        </w:rPr>
        <w:t xml:space="preserve"> </w:t>
      </w:r>
      <w:r>
        <w:t>HIV/status gizi yang buruk. (Hasibuan,</w:t>
      </w:r>
      <w:r>
        <w:rPr>
          <w:spacing w:val="1"/>
        </w:rPr>
        <w:t xml:space="preserve"> </w:t>
      </w:r>
      <w:r>
        <w:t>2019).</w:t>
      </w:r>
    </w:p>
    <w:p w:rsidR="00245967" w:rsidRDefault="00245967">
      <w:pPr>
        <w:pStyle w:val="BodyText"/>
        <w:spacing w:before="126" w:line="360" w:lineRule="auto"/>
        <w:ind w:left="588" w:right="812" w:firstLine="720"/>
        <w:jc w:val="both"/>
      </w:pPr>
    </w:p>
    <w:p w:rsidR="00BD5774" w:rsidRDefault="00FC668A">
      <w:pPr>
        <w:pStyle w:val="Heading2"/>
        <w:numPr>
          <w:ilvl w:val="2"/>
          <w:numId w:val="22"/>
        </w:numPr>
        <w:tabs>
          <w:tab w:val="left" w:pos="1297"/>
        </w:tabs>
        <w:spacing w:before="101"/>
        <w:ind w:left="1296" w:hanging="709"/>
        <w:jc w:val="both"/>
      </w:pPr>
      <w:bookmarkStart w:id="41" w:name="2.2.5_klasifikasi"/>
      <w:bookmarkStart w:id="42" w:name="_bookmark22"/>
      <w:bookmarkEnd w:id="41"/>
      <w:bookmarkEnd w:id="42"/>
      <w:r>
        <w:lastRenderedPageBreak/>
        <w:t>klasifikasi</w:t>
      </w:r>
    </w:p>
    <w:p w:rsidR="00BD5774" w:rsidRDefault="00FC668A">
      <w:pPr>
        <w:pStyle w:val="BodyText"/>
        <w:spacing w:before="137" w:line="360" w:lineRule="auto"/>
        <w:ind w:left="588" w:right="817" w:firstLine="708"/>
        <w:jc w:val="both"/>
      </w:pPr>
      <w:r>
        <w:t>penyakit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rPr>
          <w:i/>
        </w:rPr>
        <w:t>Mycobacterium</w:t>
      </w:r>
      <w:r>
        <w:rPr>
          <w:i/>
          <w:spacing w:val="1"/>
        </w:rPr>
        <w:t xml:space="preserve"> </w:t>
      </w:r>
      <w:r>
        <w:rPr>
          <w:i/>
        </w:rPr>
        <w:t>tuberculosis</w:t>
      </w:r>
      <w:r>
        <w:rPr>
          <w:i/>
          <w:spacing w:val="1"/>
        </w:rPr>
        <w:t xml:space="preserve"> </w:t>
      </w:r>
      <w:r>
        <w:t>kompleks ini biasanya mempengaruhi paru, meskipun organ lain yang terlibat</w:t>
      </w:r>
      <w:r>
        <w:rPr>
          <w:spacing w:val="1"/>
        </w:rPr>
        <w:t xml:space="preserve"> </w:t>
      </w:r>
      <w:r>
        <w:t>dalam sepertiga kasus. Bagian tubuh lain yang sering terkena adalah TB kelenjar</w:t>
      </w:r>
      <w:r>
        <w:rPr>
          <w:spacing w:val="-59"/>
        </w:rPr>
        <w:t xml:space="preserve"> </w:t>
      </w:r>
      <w:r>
        <w:t>getah</w:t>
      </w:r>
      <w:r>
        <w:rPr>
          <w:spacing w:val="1"/>
        </w:rPr>
        <w:t xml:space="preserve"> </w:t>
      </w:r>
      <w:r>
        <w:t>bening,</w:t>
      </w:r>
      <w:r>
        <w:rPr>
          <w:spacing w:val="1"/>
        </w:rPr>
        <w:t xml:space="preserve"> </w:t>
      </w:r>
      <w:r>
        <w:t>pleura,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genitourinari,</w:t>
      </w:r>
      <w:r>
        <w:rPr>
          <w:spacing w:val="1"/>
        </w:rPr>
        <w:t xml:space="preserve"> </w:t>
      </w:r>
      <w:r>
        <w:t>tulang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sendi,</w:t>
      </w:r>
      <w:r>
        <w:rPr>
          <w:spacing w:val="1"/>
        </w:rPr>
        <w:t xml:space="preserve"> </w:t>
      </w:r>
      <w:r>
        <w:t>meninges,</w:t>
      </w:r>
      <w:r>
        <w:rPr>
          <w:spacing w:val="1"/>
        </w:rPr>
        <w:t xml:space="preserve"> </w:t>
      </w:r>
      <w:r>
        <w:t>peritoneum dan perikardium. Berdasarkan letak anatomi TB dapat dibedakan</w:t>
      </w:r>
      <w:r>
        <w:rPr>
          <w:spacing w:val="1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2 yaitu :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9"/>
        </w:tabs>
        <w:spacing w:before="1" w:line="360" w:lineRule="auto"/>
        <w:ind w:right="818" w:hanging="360"/>
        <w:jc w:val="both"/>
      </w:pPr>
      <w:r>
        <w:t>tuberculosis paru adalah TB yang mengenai parenkim paru. Pleura tidak</w:t>
      </w:r>
      <w:r>
        <w:rPr>
          <w:spacing w:val="1"/>
        </w:rPr>
        <w:t xml:space="preserve"> </w:t>
      </w:r>
      <w:r>
        <w:t>termasuk sedangkan TB milier di klasifikasikan sebagai TB paru karena</w:t>
      </w:r>
      <w:r>
        <w:rPr>
          <w:spacing w:val="1"/>
        </w:rPr>
        <w:t xml:space="preserve"> </w:t>
      </w:r>
      <w:r>
        <w:t>lesinya</w:t>
      </w:r>
      <w:r>
        <w:rPr>
          <w:spacing w:val="-1"/>
        </w:rPr>
        <w:t xml:space="preserve"> </w:t>
      </w:r>
      <w:r>
        <w:t>berada di dalam</w:t>
      </w:r>
      <w:r>
        <w:rPr>
          <w:spacing w:val="-1"/>
        </w:rPr>
        <w:t xml:space="preserve"> </w:t>
      </w:r>
      <w:r>
        <w:t>paru.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309"/>
        </w:tabs>
        <w:spacing w:before="0" w:line="360" w:lineRule="auto"/>
        <w:ind w:right="816" w:hanging="360"/>
        <w:jc w:val="both"/>
      </w:pPr>
      <w:r>
        <w:t>Tuberculosis</w:t>
      </w:r>
      <w:r>
        <w:rPr>
          <w:spacing w:val="-4"/>
        </w:rPr>
        <w:t xml:space="preserve"> </w:t>
      </w:r>
      <w:r>
        <w:t>ektraparu</w:t>
      </w:r>
      <w:r>
        <w:rPr>
          <w:spacing w:val="-2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TB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mengenai</w:t>
      </w:r>
      <w:r>
        <w:rPr>
          <w:spacing w:val="-7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tubuh</w:t>
      </w:r>
      <w:r>
        <w:rPr>
          <w:spacing w:val="-7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selain</w:t>
      </w:r>
      <w:r>
        <w:rPr>
          <w:spacing w:val="-58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pleura,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getah</w:t>
      </w:r>
      <w:r>
        <w:rPr>
          <w:spacing w:val="1"/>
        </w:rPr>
        <w:t xml:space="preserve"> </w:t>
      </w:r>
      <w:r>
        <w:t>bening,</w:t>
      </w:r>
      <w:r>
        <w:rPr>
          <w:spacing w:val="1"/>
        </w:rPr>
        <w:t xml:space="preserve"> </w:t>
      </w:r>
      <w:r>
        <w:t>abdomen,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genitourinaria,</w:t>
      </w:r>
      <w:r>
        <w:rPr>
          <w:spacing w:val="-4"/>
        </w:rPr>
        <w:t xml:space="preserve"> </w:t>
      </w:r>
      <w:r>
        <w:t>kulit,</w:t>
      </w:r>
      <w:r>
        <w:rPr>
          <w:spacing w:val="-1"/>
        </w:rPr>
        <w:t xml:space="preserve"> </w:t>
      </w:r>
      <w:r>
        <w:t>sendi dan</w:t>
      </w:r>
      <w:r>
        <w:rPr>
          <w:spacing w:val="-1"/>
        </w:rPr>
        <w:t xml:space="preserve"> </w:t>
      </w:r>
      <w:r>
        <w:t>tulang,</w:t>
      </w:r>
      <w:r>
        <w:rPr>
          <w:spacing w:val="-1"/>
        </w:rPr>
        <w:t xml:space="preserve"> </w:t>
      </w:r>
      <w:r>
        <w:t>selaput</w:t>
      </w:r>
      <w:r>
        <w:rPr>
          <w:spacing w:val="-1"/>
        </w:rPr>
        <w:t xml:space="preserve"> </w:t>
      </w:r>
      <w:r>
        <w:t>otak.</w:t>
      </w:r>
    </w:p>
    <w:p w:rsidR="00BD5774" w:rsidRPr="00FC668A" w:rsidRDefault="00FC668A" w:rsidP="00FC668A">
      <w:pPr>
        <w:pStyle w:val="BodyText"/>
        <w:spacing w:before="1" w:line="360" w:lineRule="auto"/>
        <w:ind w:left="588" w:right="813" w:firstLine="720"/>
        <w:jc w:val="both"/>
      </w:pPr>
      <w:r>
        <w:t>Untuk menegakkan diagnosis perlu ditinjau dari gejala klinis pemeriksaan</w:t>
      </w:r>
      <w:r>
        <w:rPr>
          <w:spacing w:val="1"/>
        </w:rPr>
        <w:t xml:space="preserve"> </w:t>
      </w:r>
      <w:r>
        <w:t>dahak, dan foto toraks. Selain untuk diagnosis gejala klinis, pemeriksaan dahak,</w:t>
      </w:r>
      <w:r>
        <w:rPr>
          <w:spacing w:val="1"/>
        </w:rPr>
        <w:t xml:space="preserve"> </w:t>
      </w:r>
      <w:r>
        <w:t>dan foto toraks dapat untuk menilai keberhasilan pengobatan dan menentukan</w:t>
      </w:r>
      <w:r>
        <w:rPr>
          <w:spacing w:val="1"/>
        </w:rPr>
        <w:t xml:space="preserve"> </w:t>
      </w:r>
      <w:r>
        <w:t>potensi penularan. Pemeriksaan dahak untuk penegakan diagnosis dilakukan</w:t>
      </w:r>
      <w:r>
        <w:rPr>
          <w:spacing w:val="1"/>
        </w:rPr>
        <w:t xml:space="preserve"> </w:t>
      </w:r>
      <w:r>
        <w:t>dengan mengumpulkan tiga spesimen dahak yang dikumpulkan dalam dua hari</w:t>
      </w:r>
      <w:r>
        <w:rPr>
          <w:spacing w:val="1"/>
        </w:rPr>
        <w:t xml:space="preserve"> </w:t>
      </w:r>
      <w:r>
        <w:t>kunjungan yang berurutan berupa Sewaktu-Pagi-Sewaktu (SPS) (Kemenkes RI,</w:t>
      </w:r>
      <w:r>
        <w:rPr>
          <w:spacing w:val="1"/>
        </w:rPr>
        <w:t xml:space="preserve"> </w:t>
      </w:r>
      <w:r>
        <w:t>2011).</w:t>
      </w:r>
    </w:p>
    <w:p w:rsidR="00BD5774" w:rsidRDefault="00FC668A">
      <w:pPr>
        <w:pStyle w:val="BodyText"/>
        <w:spacing w:before="207"/>
        <w:ind w:left="1370"/>
        <w:jc w:val="both"/>
      </w:pPr>
      <w:r>
        <w:t>Berdasarkan</w:t>
      </w:r>
      <w:r>
        <w:rPr>
          <w:spacing w:val="-3"/>
        </w:rPr>
        <w:t xml:space="preserve"> </w:t>
      </w:r>
      <w:r>
        <w:t>pemeriksaan</w:t>
      </w:r>
      <w:r>
        <w:rPr>
          <w:spacing w:val="-3"/>
        </w:rPr>
        <w:t xml:space="preserve"> </w:t>
      </w:r>
      <w:r>
        <w:t>dahak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diklasifikasikan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BD5774" w:rsidRDefault="00FC668A">
      <w:pPr>
        <w:pStyle w:val="ListParagraph"/>
        <w:numPr>
          <w:ilvl w:val="0"/>
          <w:numId w:val="18"/>
        </w:numPr>
        <w:tabs>
          <w:tab w:val="left" w:pos="1297"/>
        </w:tabs>
        <w:spacing w:before="127" w:line="360" w:lineRule="auto"/>
        <w:ind w:right="813"/>
        <w:jc w:val="both"/>
      </w:pPr>
      <w:r>
        <w:t>Tuberculosis paru disebut BTA (+) apabila minimal satu dari sekurang-</w:t>
      </w:r>
      <w:r>
        <w:rPr>
          <w:spacing w:val="1"/>
        </w:rPr>
        <w:t xml:space="preserve"> </w:t>
      </w:r>
      <w:r>
        <w:t>kurangnya dua kali pemeriksaan dahak menunjukan hasil positif. Dengan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Assurance</w:t>
      </w:r>
      <w:r>
        <w:rPr>
          <w:spacing w:val="1"/>
        </w:rPr>
        <w:t xml:space="preserve"> </w:t>
      </w:r>
      <w:r>
        <w:t>(EQA).</w:t>
      </w:r>
      <w:r>
        <w:rPr>
          <w:spacing w:val="-10"/>
        </w:rPr>
        <w:t xml:space="preserve"> </w:t>
      </w:r>
      <w:r>
        <w:t>Dua</w:t>
      </w:r>
      <w:r>
        <w:rPr>
          <w:spacing w:val="-13"/>
        </w:rPr>
        <w:t xml:space="preserve"> </w:t>
      </w:r>
      <w:r>
        <w:t>kali</w:t>
      </w:r>
      <w:r>
        <w:rPr>
          <w:spacing w:val="-11"/>
        </w:rPr>
        <w:t xml:space="preserve"> </w:t>
      </w:r>
      <w:r>
        <w:t>pemeriksaan</w:t>
      </w:r>
      <w:r>
        <w:rPr>
          <w:spacing w:val="-11"/>
        </w:rPr>
        <w:t xml:space="preserve"> </w:t>
      </w:r>
      <w:r>
        <w:t>dahak</w:t>
      </w:r>
      <w:r>
        <w:rPr>
          <w:spacing w:val="-8"/>
        </w:rPr>
        <w:t xml:space="preserve"> </w:t>
      </w:r>
      <w:r>
        <w:t>baru</w:t>
      </w:r>
      <w:r>
        <w:rPr>
          <w:spacing w:val="-13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dinyatakan</w:t>
      </w:r>
      <w:r>
        <w:rPr>
          <w:spacing w:val="-12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BTA</w:t>
      </w:r>
      <w:r>
        <w:rPr>
          <w:spacing w:val="-13"/>
        </w:rPr>
        <w:t xml:space="preserve"> </w:t>
      </w:r>
      <w:r>
        <w:t>(+).</w:t>
      </w:r>
      <w:r>
        <w:rPr>
          <w:spacing w:val="-59"/>
        </w:rPr>
        <w:t xml:space="preserve"> </w:t>
      </w:r>
      <w:r>
        <w:t>Satu hasil pemeriksaan dahak positif ditambah dengan hasil kultur positif</w:t>
      </w:r>
      <w:r>
        <w:rPr>
          <w:spacing w:val="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dinyatakan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BTA</w:t>
      </w:r>
      <w:r>
        <w:rPr>
          <w:spacing w:val="-2"/>
        </w:rPr>
        <w:t xml:space="preserve"> </w:t>
      </w:r>
      <w:r>
        <w:t>(+).</w:t>
      </w:r>
    </w:p>
    <w:p w:rsidR="00BD5774" w:rsidRDefault="00FC668A">
      <w:pPr>
        <w:pStyle w:val="ListParagraph"/>
        <w:numPr>
          <w:ilvl w:val="0"/>
          <w:numId w:val="18"/>
        </w:numPr>
        <w:tabs>
          <w:tab w:val="left" w:pos="1297"/>
        </w:tabs>
        <w:spacing w:before="0" w:line="360" w:lineRule="auto"/>
        <w:ind w:right="819"/>
        <w:jc w:val="both"/>
      </w:pPr>
      <w:r>
        <w:t>Tuberculosis paru BTA (-) dinyatakan jika hasil dari pemeriksaan dahak</w:t>
      </w:r>
      <w:r>
        <w:rPr>
          <w:spacing w:val="1"/>
        </w:rPr>
        <w:t xml:space="preserve"> </w:t>
      </w:r>
      <w:r>
        <w:t>dua kali negatif dan belum ada fasilitas pemeriksaan kultur dengan syarat</w:t>
      </w:r>
      <w:r>
        <w:rPr>
          <w:spacing w:val="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foto</w:t>
      </w:r>
      <w:r>
        <w:rPr>
          <w:spacing w:val="-2"/>
        </w:rPr>
        <w:t xml:space="preserve"> </w:t>
      </w:r>
      <w:r>
        <w:t>toraks</w:t>
      </w:r>
      <w:r>
        <w:rPr>
          <w:spacing w:val="-2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TB</w:t>
      </w:r>
      <w:r>
        <w:rPr>
          <w:spacing w:val="-3"/>
        </w:rPr>
        <w:t xml:space="preserve"> </w:t>
      </w:r>
      <w:r>
        <w:t>paru aktif.</w:t>
      </w:r>
    </w:p>
    <w:p w:rsidR="00BD5774" w:rsidRDefault="00FC668A">
      <w:pPr>
        <w:pStyle w:val="BodyText"/>
        <w:spacing w:line="360" w:lineRule="auto"/>
        <w:ind w:left="588" w:right="817" w:firstLine="720"/>
        <w:jc w:val="both"/>
      </w:pPr>
      <w:r>
        <w:t>Riwayat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rPr>
          <w:spacing w:val="-1"/>
        </w:rPr>
        <w:t>resistensi</w:t>
      </w:r>
      <w:r>
        <w:rPr>
          <w:spacing w:val="-15"/>
        </w:rPr>
        <w:t xml:space="preserve"> </w:t>
      </w:r>
      <w:r>
        <w:t>obat.</w:t>
      </w:r>
      <w:r>
        <w:rPr>
          <w:spacing w:val="-13"/>
        </w:rPr>
        <w:t xml:space="preserve"> </w:t>
      </w:r>
      <w:r>
        <w:t>Diperlukan</w:t>
      </w:r>
      <w:r>
        <w:rPr>
          <w:spacing w:val="-13"/>
        </w:rPr>
        <w:t xml:space="preserve"> </w:t>
      </w:r>
      <w:r>
        <w:t>pemeriksaan</w:t>
      </w:r>
      <w:r>
        <w:rPr>
          <w:spacing w:val="-16"/>
        </w:rPr>
        <w:t xml:space="preserve"> </w:t>
      </w:r>
      <w:r>
        <w:t>kultur</w:t>
      </w:r>
      <w:r>
        <w:rPr>
          <w:spacing w:val="-13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uji</w:t>
      </w:r>
      <w:r>
        <w:rPr>
          <w:spacing w:val="-17"/>
        </w:rPr>
        <w:t xml:space="preserve"> </w:t>
      </w:r>
      <w:r>
        <w:t>kepekaan</w:t>
      </w:r>
      <w:r>
        <w:rPr>
          <w:spacing w:val="-14"/>
        </w:rPr>
        <w:t xml:space="preserve"> </w:t>
      </w:r>
      <w:r>
        <w:t>terhadap</w:t>
      </w:r>
      <w:r>
        <w:rPr>
          <w:spacing w:val="-15"/>
        </w:rPr>
        <w:t xml:space="preserve"> </w:t>
      </w:r>
      <w:r>
        <w:t>OAT</w:t>
      </w:r>
      <w:r>
        <w:rPr>
          <w:spacing w:val="-14"/>
        </w:rPr>
        <w:t xml:space="preserve"> </w:t>
      </w:r>
      <w:r>
        <w:t>jika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 w:line="360" w:lineRule="auto"/>
        <w:ind w:left="588" w:right="820"/>
        <w:jc w:val="both"/>
      </w:pPr>
      <w:r>
        <w:lastRenderedPageBreak/>
        <w:t>ada</w:t>
      </w:r>
      <w:r>
        <w:rPr>
          <w:spacing w:val="1"/>
        </w:rPr>
        <w:t xml:space="preserve"> </w:t>
      </w:r>
      <w:r>
        <w:t>indikasi</w:t>
      </w:r>
      <w:r>
        <w:rPr>
          <w:spacing w:val="1"/>
        </w:rPr>
        <w:t xml:space="preserve"> </w:t>
      </w:r>
      <w:r>
        <w:t>resistensi.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diklasifikasikan</w:t>
      </w:r>
      <w:r>
        <w:rPr>
          <w:spacing w:val="-3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seperti</w:t>
      </w:r>
      <w:r>
        <w:rPr>
          <w:spacing w:val="-3"/>
        </w:rPr>
        <w:t xml:space="preserve"> </w:t>
      </w:r>
      <w:r>
        <w:t>:</w:t>
      </w:r>
    </w:p>
    <w:p w:rsidR="00BD5774" w:rsidRDefault="00FC668A">
      <w:pPr>
        <w:pStyle w:val="ListParagraph"/>
        <w:numPr>
          <w:ilvl w:val="0"/>
          <w:numId w:val="17"/>
        </w:numPr>
        <w:tabs>
          <w:tab w:val="left" w:pos="1297"/>
        </w:tabs>
        <w:spacing w:before="0" w:line="360" w:lineRule="auto"/>
        <w:ind w:right="815"/>
        <w:jc w:val="both"/>
      </w:pPr>
      <w:r>
        <w:t>Kasus</w:t>
      </w:r>
      <w:r>
        <w:rPr>
          <w:spacing w:val="1"/>
        </w:rPr>
        <w:t xml:space="preserve"> </w:t>
      </w:r>
      <w:r>
        <w:t>baru adalah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pernah mendapat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OAT atau</w:t>
      </w:r>
      <w:r>
        <w:rPr>
          <w:spacing w:val="-2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pernah</w:t>
      </w:r>
      <w:r>
        <w:rPr>
          <w:spacing w:val="-2"/>
        </w:rPr>
        <w:t xml:space="preserve"> </w:t>
      </w:r>
      <w:r>
        <w:t>menelan</w:t>
      </w:r>
      <w:r>
        <w:rPr>
          <w:spacing w:val="-3"/>
        </w:rPr>
        <w:t xml:space="preserve"> </w:t>
      </w:r>
      <w:r>
        <w:t>OAT</w:t>
      </w:r>
      <w:r>
        <w:rPr>
          <w:spacing w:val="-2"/>
        </w:rPr>
        <w:t xml:space="preserve"> </w:t>
      </w:r>
      <w:r>
        <w:t>kurang</w:t>
      </w:r>
      <w:r>
        <w:rPr>
          <w:spacing w:val="2"/>
        </w:rPr>
        <w:t xml:space="preserve"> </w:t>
      </w:r>
      <w:r>
        <w:t>dari satu</w:t>
      </w:r>
      <w:r>
        <w:rPr>
          <w:spacing w:val="-2"/>
        </w:rPr>
        <w:t xml:space="preserve"> </w:t>
      </w:r>
      <w:r>
        <w:t>bulan.</w:t>
      </w:r>
    </w:p>
    <w:p w:rsidR="00BD5774" w:rsidRDefault="00FC668A">
      <w:pPr>
        <w:pStyle w:val="ListParagraph"/>
        <w:numPr>
          <w:ilvl w:val="0"/>
          <w:numId w:val="17"/>
        </w:numPr>
        <w:tabs>
          <w:tab w:val="left" w:pos="1297"/>
        </w:tabs>
        <w:spacing w:before="0" w:line="360" w:lineRule="auto"/>
        <w:ind w:right="816"/>
        <w:jc w:val="both"/>
      </w:pPr>
      <w:r>
        <w:t>Kasus</w:t>
      </w:r>
      <w:r>
        <w:rPr>
          <w:spacing w:val="1"/>
        </w:rPr>
        <w:t xml:space="preserve"> </w:t>
      </w:r>
      <w:r>
        <w:t>kambuh</w:t>
      </w:r>
      <w:r>
        <w:rPr>
          <w:spacing w:val="1"/>
        </w:rPr>
        <w:t xml:space="preserve"> </w:t>
      </w:r>
      <w:r>
        <w:t>(relaps)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mendapat pengobatan TB dan telah dinyatakan sembuh atau pengobatan</w:t>
      </w:r>
      <w:r>
        <w:rPr>
          <w:spacing w:val="-59"/>
        </w:rPr>
        <w:t xml:space="preserve"> </w:t>
      </w:r>
      <w:r>
        <w:t>lengkap, kemudian kembalilagi berobat dengan hasil pemeriksaan dahak</w:t>
      </w:r>
      <w:r>
        <w:rPr>
          <w:spacing w:val="1"/>
        </w:rPr>
        <w:t xml:space="preserve"> </w:t>
      </w:r>
      <w:r>
        <w:t>BTA</w:t>
      </w:r>
      <w:r>
        <w:rPr>
          <w:spacing w:val="-1"/>
        </w:rPr>
        <w:t xml:space="preserve"> </w:t>
      </w:r>
      <w:r>
        <w:t>positif</w:t>
      </w:r>
      <w:r>
        <w:rPr>
          <w:spacing w:val="4"/>
        </w:rPr>
        <w:t xml:space="preserve"> </w:t>
      </w:r>
      <w:r>
        <w:t>atau biakan</w:t>
      </w:r>
      <w:r>
        <w:rPr>
          <w:spacing w:val="-2"/>
        </w:rPr>
        <w:t xml:space="preserve"> </w:t>
      </w:r>
      <w:r>
        <w:t>positif.</w:t>
      </w:r>
    </w:p>
    <w:p w:rsidR="00BD5774" w:rsidRDefault="00FC668A">
      <w:pPr>
        <w:pStyle w:val="ListParagraph"/>
        <w:numPr>
          <w:ilvl w:val="0"/>
          <w:numId w:val="17"/>
        </w:numPr>
        <w:tabs>
          <w:tab w:val="left" w:pos="1297"/>
        </w:tabs>
        <w:spacing w:before="0" w:line="360" w:lineRule="auto"/>
        <w:ind w:right="815"/>
        <w:jc w:val="both"/>
      </w:pPr>
      <w:r>
        <w:t>Kasus</w:t>
      </w:r>
      <w:r>
        <w:rPr>
          <w:spacing w:val="1"/>
        </w:rPr>
        <w:t xml:space="preserve"> </w:t>
      </w:r>
      <w:r>
        <w:t>defaulted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pengobatan</w:t>
      </w:r>
      <w:r>
        <w:rPr>
          <w:spacing w:val="-7"/>
        </w:rPr>
        <w:t xml:space="preserve"> </w:t>
      </w:r>
      <w:r>
        <w:t>&gt;1</w:t>
      </w:r>
      <w:r>
        <w:rPr>
          <w:spacing w:val="-6"/>
        </w:rPr>
        <w:t xml:space="preserve"> </w:t>
      </w:r>
      <w:r>
        <w:t>bulan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mengambil</w:t>
      </w:r>
      <w:r>
        <w:rPr>
          <w:spacing w:val="-4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bulan</w:t>
      </w:r>
      <w:r>
        <w:rPr>
          <w:spacing w:val="-3"/>
        </w:rPr>
        <w:t xml:space="preserve"> </w:t>
      </w:r>
      <w:r>
        <w:t>berturut-turut</w:t>
      </w:r>
      <w:r>
        <w:rPr>
          <w:spacing w:val="-5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masa pengobatannya selesai.</w:t>
      </w:r>
    </w:p>
    <w:p w:rsidR="00BD5774" w:rsidRDefault="00FC668A">
      <w:pPr>
        <w:pStyle w:val="ListParagraph"/>
        <w:numPr>
          <w:ilvl w:val="0"/>
          <w:numId w:val="17"/>
        </w:numPr>
        <w:tabs>
          <w:tab w:val="left" w:pos="1297"/>
        </w:tabs>
        <w:spacing w:before="0" w:line="360" w:lineRule="auto"/>
        <w:ind w:right="816"/>
        <w:jc w:val="both"/>
      </w:pPr>
      <w:r>
        <w:t>Kasus</w:t>
      </w:r>
      <w:r>
        <w:rPr>
          <w:spacing w:val="1"/>
        </w:rPr>
        <w:t xml:space="preserve"> </w:t>
      </w:r>
      <w:r>
        <w:t>gagal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BTA positif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ke-5</w:t>
      </w:r>
      <w:r>
        <w:rPr>
          <w:spacing w:val="1"/>
        </w:rPr>
        <w:t xml:space="preserve"> </w:t>
      </w:r>
      <w:r>
        <w:t>(satu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akhirpengobatan)</w:t>
      </w:r>
      <w:r>
        <w:rPr>
          <w:spacing w:val="-2"/>
        </w:rPr>
        <w:t xml:space="preserve"> </w:t>
      </w:r>
      <w:r>
        <w:t>atau akhir</w:t>
      </w:r>
      <w:r>
        <w:rPr>
          <w:spacing w:val="-1"/>
        </w:rPr>
        <w:t xml:space="preserve"> </w:t>
      </w:r>
      <w:r>
        <w:t>pengobatan.</w:t>
      </w:r>
    </w:p>
    <w:p w:rsidR="00BD5774" w:rsidRDefault="00FC668A">
      <w:pPr>
        <w:pStyle w:val="ListParagraph"/>
        <w:numPr>
          <w:ilvl w:val="0"/>
          <w:numId w:val="17"/>
        </w:numPr>
        <w:tabs>
          <w:tab w:val="left" w:pos="1297"/>
        </w:tabs>
        <w:spacing w:before="0" w:line="360" w:lineRule="auto"/>
        <w:ind w:right="817"/>
        <w:jc w:val="both"/>
      </w:pPr>
      <w:r>
        <w:t>Kasus kronik adalah pasien dengan hasil pemeriksaan BTA masih positif</w:t>
      </w:r>
      <w:r>
        <w:rPr>
          <w:spacing w:val="1"/>
        </w:rPr>
        <w:t xml:space="preserve"> </w:t>
      </w:r>
      <w:r>
        <w:t>setelah selesai pengobatan ulang dengan pengobatan kategori 2 dengan</w:t>
      </w:r>
      <w:r>
        <w:rPr>
          <w:spacing w:val="1"/>
        </w:rPr>
        <w:t xml:space="preserve"> </w:t>
      </w:r>
      <w:r>
        <w:t>pengawasan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baik.</w:t>
      </w:r>
    </w:p>
    <w:p w:rsidR="00BD5774" w:rsidRDefault="00FC668A">
      <w:pPr>
        <w:pStyle w:val="ListParagraph"/>
        <w:numPr>
          <w:ilvl w:val="0"/>
          <w:numId w:val="17"/>
        </w:numPr>
        <w:tabs>
          <w:tab w:val="left" w:pos="1297"/>
        </w:tabs>
        <w:spacing w:before="1" w:line="360" w:lineRule="auto"/>
        <w:ind w:right="818"/>
        <w:jc w:val="both"/>
      </w:pPr>
      <w:r>
        <w:t>Kasus Bekas TB adalah dengan ditentukan dari hasil pemeriksaan BTA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(biakan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ada)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radiologi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lesi</w:t>
      </w:r>
      <w:r>
        <w:rPr>
          <w:spacing w:val="1"/>
        </w:rPr>
        <w:t xml:space="preserve"> </w:t>
      </w:r>
      <w:r>
        <w:t>TB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aktif,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foto</w:t>
      </w:r>
      <w:r>
        <w:rPr>
          <w:spacing w:val="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gambaran</w:t>
      </w:r>
      <w:r>
        <w:rPr>
          <w:spacing w:val="-3"/>
        </w:rPr>
        <w:t xml:space="preserve"> </w:t>
      </w:r>
      <w:r>
        <w:t>yang menetap</w:t>
      </w:r>
      <w:r>
        <w:rPr>
          <w:spacing w:val="-1"/>
        </w:rPr>
        <w:t xml:space="preserve"> </w:t>
      </w:r>
      <w:r>
        <w:t>(Kemenkes RI,</w:t>
      </w:r>
      <w:r>
        <w:rPr>
          <w:spacing w:val="-1"/>
        </w:rPr>
        <w:t xml:space="preserve"> </w:t>
      </w:r>
      <w:r>
        <w:t>2013).</w:t>
      </w:r>
    </w:p>
    <w:p w:rsidR="00BD5774" w:rsidRDefault="00FC668A">
      <w:pPr>
        <w:pStyle w:val="Heading2"/>
        <w:numPr>
          <w:ilvl w:val="2"/>
          <w:numId w:val="22"/>
        </w:numPr>
        <w:tabs>
          <w:tab w:val="left" w:pos="1441"/>
        </w:tabs>
        <w:spacing w:before="201"/>
        <w:ind w:left="1440" w:hanging="853"/>
        <w:jc w:val="both"/>
      </w:pPr>
      <w:bookmarkStart w:id="43" w:name="2.2.6_Manifestasi_klinis"/>
      <w:bookmarkStart w:id="44" w:name="_bookmark23"/>
      <w:bookmarkEnd w:id="43"/>
      <w:bookmarkEnd w:id="44"/>
      <w:r>
        <w:t>Manifestasi</w:t>
      </w:r>
      <w:r>
        <w:rPr>
          <w:spacing w:val="-5"/>
        </w:rPr>
        <w:t xml:space="preserve"> </w:t>
      </w:r>
      <w:r>
        <w:t>klinis</w:t>
      </w:r>
    </w:p>
    <w:p w:rsidR="00BD5774" w:rsidRDefault="00FC668A">
      <w:pPr>
        <w:pStyle w:val="BodyText"/>
        <w:spacing w:before="137"/>
        <w:ind w:left="1308"/>
        <w:jc w:val="both"/>
      </w:pPr>
      <w:r>
        <w:t>Manifestasi</w:t>
      </w:r>
      <w:r>
        <w:rPr>
          <w:spacing w:val="-4"/>
        </w:rPr>
        <w:t xml:space="preserve"> </w:t>
      </w:r>
      <w:r>
        <w:t>klinis</w:t>
      </w:r>
      <w:r>
        <w:rPr>
          <w:spacing w:val="-3"/>
        </w:rPr>
        <w:t xml:space="preserve"> </w:t>
      </w:r>
      <w:r>
        <w:t>TB</w:t>
      </w:r>
      <w:r>
        <w:rPr>
          <w:spacing w:val="-1"/>
        </w:rPr>
        <w:t xml:space="preserve"> </w:t>
      </w:r>
      <w:r>
        <w:t>paru</w:t>
      </w:r>
      <w:r>
        <w:rPr>
          <w:spacing w:val="-1"/>
        </w:rPr>
        <w:t xml:space="preserve"> </w:t>
      </w:r>
      <w:r>
        <w:t>dibagi</w:t>
      </w:r>
      <w:r>
        <w:rPr>
          <w:spacing w:val="-4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: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297"/>
        </w:tabs>
        <w:ind w:left="1296" w:hanging="567"/>
        <w:jc w:val="both"/>
      </w:pPr>
      <w:r>
        <w:t>Gejala</w:t>
      </w:r>
      <w:r>
        <w:rPr>
          <w:spacing w:val="-5"/>
        </w:rPr>
        <w:t xml:space="preserve"> </w:t>
      </w:r>
      <w:r>
        <w:t>repiratorik</w:t>
      </w:r>
    </w:p>
    <w:p w:rsidR="00BD5774" w:rsidRDefault="00FC668A">
      <w:pPr>
        <w:pStyle w:val="ListParagraph"/>
        <w:numPr>
          <w:ilvl w:val="4"/>
          <w:numId w:val="22"/>
        </w:numPr>
        <w:tabs>
          <w:tab w:val="left" w:pos="1297"/>
        </w:tabs>
        <w:ind w:left="1296" w:hanging="253"/>
        <w:jc w:val="both"/>
      </w:pPr>
      <w:r>
        <w:t>Batuk</w:t>
      </w:r>
    </w:p>
    <w:p w:rsidR="00BD5774" w:rsidRDefault="00FC668A">
      <w:pPr>
        <w:pStyle w:val="BodyText"/>
        <w:spacing w:before="126" w:line="360" w:lineRule="auto"/>
        <w:ind w:left="1296" w:right="817"/>
        <w:jc w:val="both"/>
      </w:pPr>
      <w:r>
        <w:t>Gejala batuk merupakan gangguan yang paling sering dikeluhkan dan</w:t>
      </w:r>
      <w:r>
        <w:rPr>
          <w:spacing w:val="1"/>
        </w:rPr>
        <w:t xml:space="preserve"> </w:t>
      </w:r>
      <w:r>
        <w:t>timbul</w:t>
      </w:r>
      <w:r>
        <w:rPr>
          <w:spacing w:val="-14"/>
        </w:rPr>
        <w:t xml:space="preserve"> </w:t>
      </w:r>
      <w:r>
        <w:t>paling</w:t>
      </w:r>
      <w:r>
        <w:rPr>
          <w:spacing w:val="-12"/>
        </w:rPr>
        <w:t xml:space="preserve"> </w:t>
      </w:r>
      <w:r>
        <w:t>dini,</w:t>
      </w:r>
      <w:r>
        <w:rPr>
          <w:spacing w:val="-12"/>
        </w:rPr>
        <w:t xml:space="preserve"> </w:t>
      </w:r>
      <w:r>
        <w:t>mula-mula</w:t>
      </w:r>
      <w:r>
        <w:rPr>
          <w:spacing w:val="-12"/>
        </w:rPr>
        <w:t xml:space="preserve"> </w:t>
      </w:r>
      <w:r>
        <w:t>bersifat</w:t>
      </w:r>
      <w:r>
        <w:rPr>
          <w:spacing w:val="-13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produktif</w:t>
      </w:r>
      <w:r>
        <w:rPr>
          <w:spacing w:val="-13"/>
        </w:rPr>
        <w:t xml:space="preserve"> </w:t>
      </w:r>
      <w:r>
        <w:t>kemudian</w:t>
      </w:r>
      <w:r>
        <w:rPr>
          <w:spacing w:val="-15"/>
        </w:rPr>
        <w:t xml:space="preserve"> </w:t>
      </w:r>
      <w:r>
        <w:t>berdahak</w:t>
      </w:r>
      <w:r>
        <w:rPr>
          <w:spacing w:val="-12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bercampur darah bila sudah ada</w:t>
      </w:r>
      <w:r>
        <w:rPr>
          <w:spacing w:val="-3"/>
        </w:rPr>
        <w:t xml:space="preserve"> </w:t>
      </w:r>
      <w:r>
        <w:t>kerusakan</w:t>
      </w:r>
      <w:r>
        <w:rPr>
          <w:spacing w:val="-2"/>
        </w:rPr>
        <w:t xml:space="preserve"> </w:t>
      </w:r>
      <w:r>
        <w:t>jaringan.</w:t>
      </w:r>
    </w:p>
    <w:p w:rsidR="00BD5774" w:rsidRDefault="00FC668A">
      <w:pPr>
        <w:pStyle w:val="ListParagraph"/>
        <w:numPr>
          <w:ilvl w:val="4"/>
          <w:numId w:val="22"/>
        </w:numPr>
        <w:tabs>
          <w:tab w:val="left" w:pos="1297"/>
        </w:tabs>
        <w:spacing w:before="2"/>
        <w:ind w:left="1296" w:hanging="301"/>
        <w:jc w:val="both"/>
      </w:pPr>
      <w:r>
        <w:t>Batuk</w:t>
      </w:r>
      <w:r>
        <w:rPr>
          <w:spacing w:val="1"/>
        </w:rPr>
        <w:t xml:space="preserve"> </w:t>
      </w:r>
      <w:r>
        <w:t>darah</w:t>
      </w:r>
    </w:p>
    <w:p w:rsidR="00BD5774" w:rsidRDefault="00FC668A">
      <w:pPr>
        <w:pStyle w:val="BodyText"/>
        <w:spacing w:before="127" w:line="360" w:lineRule="auto"/>
        <w:ind w:left="1296" w:right="819"/>
        <w:jc w:val="both"/>
      </w:pPr>
      <w:r>
        <w:t>Darah yang dikeluarkan dalam dahak bervariasi, tampak berupa garis,</w:t>
      </w:r>
      <w:r>
        <w:rPr>
          <w:spacing w:val="1"/>
        </w:rPr>
        <w:t xml:space="preserve"> </w:t>
      </w:r>
      <w:r>
        <w:t>bercak-bercak</w:t>
      </w:r>
      <w:r>
        <w:rPr>
          <w:spacing w:val="1"/>
        </w:rPr>
        <w:t xml:space="preserve"> </w:t>
      </w:r>
      <w:r>
        <w:t>darah, gumpalan darah atau darah segar.</w:t>
      </w:r>
      <w:r>
        <w:rPr>
          <w:spacing w:val="1"/>
        </w:rPr>
        <w:t xml:space="preserve"> </w:t>
      </w:r>
      <w:r>
        <w:t>Batuk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diakibatkan oleh pecahnya pembuluh darah, berat ringannya batuk darah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kecilnya</w:t>
      </w:r>
      <w:r>
        <w:rPr>
          <w:spacing w:val="-1"/>
        </w:rPr>
        <w:t xml:space="preserve"> </w:t>
      </w:r>
      <w:r>
        <w:t>pembuluh darah</w:t>
      </w:r>
      <w:r>
        <w:rPr>
          <w:spacing w:val="-1"/>
        </w:rPr>
        <w:t xml:space="preserve"> </w:t>
      </w:r>
      <w:r>
        <w:t>yang pecah.</w:t>
      </w:r>
    </w:p>
    <w:p w:rsidR="00FC668A" w:rsidRDefault="00FC668A">
      <w:pPr>
        <w:pStyle w:val="BodyText"/>
        <w:spacing w:before="127" w:line="360" w:lineRule="auto"/>
        <w:ind w:left="1296" w:right="819"/>
        <w:jc w:val="both"/>
      </w:pPr>
    </w:p>
    <w:p w:rsidR="00BD5774" w:rsidRDefault="00FC668A">
      <w:pPr>
        <w:pStyle w:val="ListParagraph"/>
        <w:numPr>
          <w:ilvl w:val="4"/>
          <w:numId w:val="22"/>
        </w:numPr>
        <w:tabs>
          <w:tab w:val="left" w:pos="1297"/>
        </w:tabs>
        <w:spacing w:before="0" w:line="252" w:lineRule="exact"/>
        <w:ind w:left="1296" w:hanging="349"/>
        <w:jc w:val="both"/>
      </w:pPr>
      <w:r>
        <w:lastRenderedPageBreak/>
        <w:t>Sesak</w:t>
      </w:r>
      <w:r>
        <w:rPr>
          <w:spacing w:val="1"/>
        </w:rPr>
        <w:t xml:space="preserve"> </w:t>
      </w:r>
      <w:r>
        <w:t>nafas</w:t>
      </w:r>
    </w:p>
    <w:p w:rsidR="00BD5774" w:rsidRDefault="00FC668A">
      <w:pPr>
        <w:pStyle w:val="BodyText"/>
        <w:spacing w:before="101" w:line="360" w:lineRule="auto"/>
        <w:ind w:left="1296" w:right="819"/>
        <w:jc w:val="both"/>
      </w:pPr>
      <w:r>
        <w:t>Diakibatkan</w:t>
      </w:r>
      <w:r>
        <w:rPr>
          <w:spacing w:val="-6"/>
        </w:rPr>
        <w:t xml:space="preserve"> </w:t>
      </w:r>
      <w:r>
        <w:t>adanya</w:t>
      </w:r>
      <w:r>
        <w:rPr>
          <w:spacing w:val="-5"/>
        </w:rPr>
        <w:t xml:space="preserve"> </w:t>
      </w:r>
      <w:r>
        <w:t>kerusakan</w:t>
      </w:r>
      <w:r>
        <w:rPr>
          <w:spacing w:val="-6"/>
        </w:rPr>
        <w:t xml:space="preserve"> </w:t>
      </w:r>
      <w:r>
        <w:t>parenkim</w:t>
      </w:r>
      <w:r>
        <w:rPr>
          <w:spacing w:val="-5"/>
        </w:rPr>
        <w:t xml:space="preserve"> </w:t>
      </w:r>
      <w:r>
        <w:t>paru</w:t>
      </w:r>
      <w:r>
        <w:rPr>
          <w:spacing w:val="-5"/>
        </w:rPr>
        <w:t xml:space="preserve"> </w:t>
      </w:r>
      <w:r>
        <w:t>sudah</w:t>
      </w:r>
      <w:r>
        <w:rPr>
          <w:spacing w:val="-3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ada</w:t>
      </w:r>
      <w:r>
        <w:rPr>
          <w:spacing w:val="-59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menyertai</w:t>
      </w:r>
      <w:r>
        <w:rPr>
          <w:spacing w:val="-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efusi</w:t>
      </w:r>
      <w:r>
        <w:rPr>
          <w:spacing w:val="-3"/>
        </w:rPr>
        <w:t xml:space="preserve"> </w:t>
      </w:r>
      <w:r>
        <w:t>fleura,</w:t>
      </w:r>
      <w:r>
        <w:rPr>
          <w:spacing w:val="1"/>
        </w:rPr>
        <w:t xml:space="preserve"> </w:t>
      </w:r>
      <w:r>
        <w:t>pneumothorax,</w:t>
      </w:r>
      <w:r>
        <w:rPr>
          <w:spacing w:val="2"/>
        </w:rPr>
        <w:t xml:space="preserve"> </w:t>
      </w:r>
      <w:r>
        <w:t>anemia.</w:t>
      </w:r>
    </w:p>
    <w:p w:rsidR="00BD5774" w:rsidRDefault="00FC668A">
      <w:pPr>
        <w:pStyle w:val="ListParagraph"/>
        <w:numPr>
          <w:ilvl w:val="4"/>
          <w:numId w:val="22"/>
        </w:numPr>
        <w:tabs>
          <w:tab w:val="left" w:pos="1297"/>
        </w:tabs>
        <w:spacing w:before="0" w:line="252" w:lineRule="exact"/>
        <w:ind w:left="1296" w:hanging="361"/>
        <w:jc w:val="both"/>
      </w:pPr>
      <w:r>
        <w:t>Nyeri</w:t>
      </w:r>
      <w:r>
        <w:rPr>
          <w:spacing w:val="-1"/>
        </w:rPr>
        <w:t xml:space="preserve"> </w:t>
      </w:r>
      <w:r>
        <w:t>dada</w:t>
      </w:r>
    </w:p>
    <w:p w:rsidR="00BD5774" w:rsidRDefault="00FC668A">
      <w:pPr>
        <w:pStyle w:val="BodyText"/>
        <w:spacing w:before="126" w:line="360" w:lineRule="auto"/>
        <w:ind w:left="1296" w:right="820"/>
        <w:jc w:val="both"/>
      </w:pPr>
      <w:r>
        <w:t>Nyeri dada pada TB paru termasuk nyeri pleuritik yang ringan. Gejala</w:t>
      </w:r>
      <w:r>
        <w:rPr>
          <w:spacing w:val="1"/>
        </w:rPr>
        <w:t xml:space="preserve"> </w:t>
      </w:r>
      <w:r>
        <w:t>timbul</w:t>
      </w:r>
      <w:r>
        <w:rPr>
          <w:spacing w:val="-1"/>
        </w:rPr>
        <w:t xml:space="preserve"> </w:t>
      </w:r>
      <w:r>
        <w:t>apabila sistem</w:t>
      </w:r>
      <w:r>
        <w:rPr>
          <w:spacing w:val="-1"/>
        </w:rPr>
        <w:t xml:space="preserve"> </w:t>
      </w:r>
      <w:r>
        <w:t>persarafan</w:t>
      </w:r>
      <w:r>
        <w:rPr>
          <w:spacing w:val="-2"/>
        </w:rPr>
        <w:t xml:space="preserve"> </w:t>
      </w:r>
      <w:r>
        <w:t>dipleura</w:t>
      </w:r>
      <w:r>
        <w:rPr>
          <w:spacing w:val="-2"/>
        </w:rPr>
        <w:t xml:space="preserve"> </w:t>
      </w:r>
      <w:r>
        <w:t>terkena.</w:t>
      </w:r>
    </w:p>
    <w:p w:rsidR="00BD5774" w:rsidRDefault="00FC668A">
      <w:pPr>
        <w:pStyle w:val="ListParagraph"/>
        <w:numPr>
          <w:ilvl w:val="3"/>
          <w:numId w:val="22"/>
        </w:numPr>
        <w:tabs>
          <w:tab w:val="left" w:pos="1297"/>
        </w:tabs>
        <w:spacing w:before="0" w:line="252" w:lineRule="exact"/>
        <w:ind w:left="1296" w:hanging="567"/>
        <w:jc w:val="both"/>
      </w:pPr>
      <w:r>
        <w:t>Gejala</w:t>
      </w:r>
      <w:r>
        <w:rPr>
          <w:spacing w:val="-4"/>
        </w:rPr>
        <w:t xml:space="preserve"> </w:t>
      </w:r>
      <w:r>
        <w:t>sistemik</w:t>
      </w:r>
    </w:p>
    <w:p w:rsidR="00BD5774" w:rsidRDefault="00FC668A">
      <w:pPr>
        <w:pStyle w:val="ListParagraph"/>
        <w:numPr>
          <w:ilvl w:val="4"/>
          <w:numId w:val="22"/>
        </w:numPr>
        <w:tabs>
          <w:tab w:val="left" w:pos="1297"/>
        </w:tabs>
        <w:ind w:left="1296" w:hanging="253"/>
        <w:jc w:val="both"/>
      </w:pPr>
      <w:r>
        <w:t>Demam</w:t>
      </w:r>
    </w:p>
    <w:p w:rsidR="00BD5774" w:rsidRDefault="00FC668A">
      <w:pPr>
        <w:pStyle w:val="BodyText"/>
        <w:spacing w:before="129" w:line="360" w:lineRule="auto"/>
        <w:ind w:left="1296" w:right="819"/>
        <w:jc w:val="both"/>
      </w:pPr>
      <w:r>
        <w:t>Gejala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sering</w:t>
      </w:r>
      <w:r>
        <w:rPr>
          <w:spacing w:val="-11"/>
        </w:rPr>
        <w:t xml:space="preserve"> </w:t>
      </w:r>
      <w:r>
        <w:t>dijumpai</w:t>
      </w:r>
      <w:r>
        <w:rPr>
          <w:spacing w:val="-13"/>
        </w:rPr>
        <w:t xml:space="preserve"> </w:t>
      </w:r>
      <w:r>
        <w:t>biasanya</w:t>
      </w:r>
      <w:r>
        <w:rPr>
          <w:spacing w:val="-12"/>
        </w:rPr>
        <w:t xml:space="preserve"> </w:t>
      </w:r>
      <w:r>
        <w:t>timbul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sore</w:t>
      </w:r>
      <w:r>
        <w:rPr>
          <w:spacing w:val="-12"/>
        </w:rPr>
        <w:t xml:space="preserve"> </w:t>
      </w:r>
      <w:r>
        <w:t>hari</w:t>
      </w:r>
      <w:r>
        <w:rPr>
          <w:spacing w:val="-13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malam</w:t>
      </w:r>
      <w:r>
        <w:rPr>
          <w:spacing w:val="-12"/>
        </w:rPr>
        <w:t xml:space="preserve"> </w:t>
      </w:r>
      <w:r>
        <w:t>hari</w:t>
      </w:r>
      <w:r>
        <w:rPr>
          <w:spacing w:val="-59"/>
        </w:rPr>
        <w:t xml:space="preserve"> </w:t>
      </w:r>
      <w:r>
        <w:t>mirip demam</w:t>
      </w:r>
      <w:r>
        <w:rPr>
          <w:spacing w:val="-1"/>
        </w:rPr>
        <w:t xml:space="preserve"> </w:t>
      </w:r>
      <w:r>
        <w:t>influenza,</w:t>
      </w:r>
      <w:r>
        <w:rPr>
          <w:spacing w:val="-1"/>
        </w:rPr>
        <w:t xml:space="preserve"> </w:t>
      </w:r>
      <w:r>
        <w:t>dan hilang</w:t>
      </w:r>
      <w:r>
        <w:rPr>
          <w:spacing w:val="-1"/>
        </w:rPr>
        <w:t xml:space="preserve"> </w:t>
      </w:r>
      <w:r>
        <w:t>timbul.</w:t>
      </w:r>
    </w:p>
    <w:p w:rsidR="00BD5774" w:rsidRDefault="00FC668A">
      <w:pPr>
        <w:pStyle w:val="ListParagraph"/>
        <w:numPr>
          <w:ilvl w:val="4"/>
          <w:numId w:val="22"/>
        </w:numPr>
        <w:tabs>
          <w:tab w:val="left" w:pos="1297"/>
        </w:tabs>
        <w:spacing w:before="0" w:line="360" w:lineRule="auto"/>
        <w:ind w:left="1296" w:right="5369" w:hanging="300"/>
        <w:jc w:val="both"/>
      </w:pPr>
      <w:r>
        <w:t>Gejala sistemik lain seperti:</w:t>
      </w:r>
      <w:r>
        <w:rPr>
          <w:spacing w:val="-59"/>
        </w:rPr>
        <w:t xml:space="preserve"> </w:t>
      </w:r>
      <w:r>
        <w:t>Keringat</w:t>
      </w:r>
      <w:r>
        <w:rPr>
          <w:spacing w:val="-2"/>
        </w:rPr>
        <w:t xml:space="preserve"> </w:t>
      </w:r>
      <w:r>
        <w:t>malam</w:t>
      </w:r>
    </w:p>
    <w:p w:rsidR="00BD5774" w:rsidRDefault="00FC668A">
      <w:pPr>
        <w:pStyle w:val="BodyText"/>
        <w:spacing w:line="360" w:lineRule="auto"/>
        <w:ind w:left="1296" w:right="818"/>
        <w:jc w:val="both"/>
      </w:pPr>
      <w:r>
        <w:t>Keringan malam bukanlah gejala yang patognomonis untuk penyakit TB</w:t>
      </w:r>
      <w:r>
        <w:rPr>
          <w:spacing w:val="1"/>
        </w:rPr>
        <w:t xml:space="preserve"> </w:t>
      </w:r>
      <w:r>
        <w:t>paru.</w:t>
      </w:r>
      <w:r>
        <w:rPr>
          <w:spacing w:val="-13"/>
        </w:rPr>
        <w:t xml:space="preserve"> </w:t>
      </w:r>
      <w:r>
        <w:t>Keringat</w:t>
      </w:r>
      <w:r>
        <w:rPr>
          <w:spacing w:val="-11"/>
        </w:rPr>
        <w:t xml:space="preserve"> </w:t>
      </w:r>
      <w:r>
        <w:t>malam</w:t>
      </w:r>
      <w:r>
        <w:rPr>
          <w:spacing w:val="-12"/>
        </w:rPr>
        <w:t xml:space="preserve"> </w:t>
      </w:r>
      <w:r>
        <w:t>umumnya</w:t>
      </w:r>
      <w:r>
        <w:rPr>
          <w:spacing w:val="-12"/>
        </w:rPr>
        <w:t xml:space="preserve"> </w:t>
      </w:r>
      <w:r>
        <w:t>baru</w:t>
      </w:r>
      <w:r>
        <w:rPr>
          <w:spacing w:val="-13"/>
        </w:rPr>
        <w:t xml:space="preserve"> </w:t>
      </w:r>
      <w:r>
        <w:t>timbul</w:t>
      </w:r>
      <w:r>
        <w:rPr>
          <w:spacing w:val="-13"/>
        </w:rPr>
        <w:t xml:space="preserve"> </w:t>
      </w:r>
      <w:r>
        <w:t>bila</w:t>
      </w:r>
      <w:r>
        <w:rPr>
          <w:spacing w:val="-12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telah</w:t>
      </w:r>
      <w:r>
        <w:rPr>
          <w:spacing w:val="-14"/>
        </w:rPr>
        <w:t xml:space="preserve"> </w:t>
      </w:r>
      <w:r>
        <w:t>lanjut,</w:t>
      </w:r>
      <w:r>
        <w:rPr>
          <w:spacing w:val="-14"/>
        </w:rPr>
        <w:t xml:space="preserve"> </w:t>
      </w:r>
      <w:r>
        <w:t>kecuali</w:t>
      </w:r>
      <w:r>
        <w:rPr>
          <w:spacing w:val="-58"/>
        </w:rPr>
        <w:t xml:space="preserve"> </w:t>
      </w:r>
      <w:r>
        <w:t>pada orang-orang dengan vasomotor labil, keringat malam dapat timbul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dini.</w:t>
      </w:r>
    </w:p>
    <w:p w:rsidR="00BD5774" w:rsidRDefault="00FC668A">
      <w:pPr>
        <w:pStyle w:val="BodyText"/>
        <w:spacing w:line="252" w:lineRule="exact"/>
        <w:ind w:left="1296"/>
      </w:pPr>
      <w:r>
        <w:t>Anoreksia</w:t>
      </w:r>
    </w:p>
    <w:p w:rsidR="00BD5774" w:rsidRDefault="00FC668A">
      <w:pPr>
        <w:pStyle w:val="BodyText"/>
        <w:spacing w:before="128" w:line="360" w:lineRule="auto"/>
        <w:ind w:left="1296" w:right="822"/>
        <w:jc w:val="both"/>
      </w:pPr>
      <w:r>
        <w:t>Anoreksia dan penurunan berat badan merupakan manifestasi toksemia</w:t>
      </w:r>
      <w:r>
        <w:rPr>
          <w:spacing w:val="1"/>
        </w:rPr>
        <w:t xml:space="preserve"> </w:t>
      </w:r>
      <w:r>
        <w:t>yang timbul belakangan dan lebih sering dikeluhkan bila proses progresif</w:t>
      </w:r>
      <w:r>
        <w:rPr>
          <w:spacing w:val="1"/>
        </w:rPr>
        <w:t xml:space="preserve"> </w:t>
      </w:r>
      <w:r>
        <w:t>(Hasibuan,</w:t>
      </w:r>
      <w:r>
        <w:rPr>
          <w:spacing w:val="1"/>
        </w:rPr>
        <w:t xml:space="preserve"> </w:t>
      </w:r>
      <w:r>
        <w:t>2019).</w:t>
      </w:r>
    </w:p>
    <w:p w:rsidR="00BD5774" w:rsidRDefault="00FC668A">
      <w:pPr>
        <w:pStyle w:val="Heading2"/>
        <w:numPr>
          <w:ilvl w:val="1"/>
          <w:numId w:val="23"/>
        </w:numPr>
        <w:tabs>
          <w:tab w:val="left" w:pos="1390"/>
        </w:tabs>
        <w:spacing w:before="199"/>
        <w:ind w:left="1389" w:hanging="802"/>
        <w:jc w:val="both"/>
      </w:pPr>
      <w:bookmarkStart w:id="45" w:name="2.3_______Penggunaan_obat_TBC"/>
      <w:bookmarkStart w:id="46" w:name="_bookmark24"/>
      <w:bookmarkEnd w:id="45"/>
      <w:bookmarkEnd w:id="46"/>
      <w:r>
        <w:t>Penggunaan</w:t>
      </w:r>
      <w:r>
        <w:rPr>
          <w:spacing w:val="-6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TBC</w:t>
      </w:r>
    </w:p>
    <w:p w:rsidR="00BD5774" w:rsidRDefault="00FC668A">
      <w:pPr>
        <w:pStyle w:val="ListParagraph"/>
        <w:numPr>
          <w:ilvl w:val="2"/>
          <w:numId w:val="16"/>
        </w:numPr>
        <w:tabs>
          <w:tab w:val="left" w:pos="1297"/>
        </w:tabs>
        <w:spacing w:before="140"/>
        <w:ind w:hanging="709"/>
        <w:jc w:val="both"/>
        <w:rPr>
          <w:b/>
          <w:sz w:val="24"/>
        </w:rPr>
      </w:pPr>
      <w:bookmarkStart w:id="47" w:name="2.3.1__Jenis-jenis_obat_TBC"/>
      <w:bookmarkStart w:id="48" w:name="_bookmark25"/>
      <w:bookmarkEnd w:id="47"/>
      <w:bookmarkEnd w:id="48"/>
      <w:r>
        <w:rPr>
          <w:b/>
          <w:sz w:val="24"/>
        </w:rPr>
        <w:t>Jenis-jenis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TBC</w:t>
      </w:r>
    </w:p>
    <w:p w:rsidR="00BD5774" w:rsidRDefault="00FC668A">
      <w:pPr>
        <w:pStyle w:val="BodyText"/>
        <w:spacing w:before="136" w:line="360" w:lineRule="auto"/>
        <w:ind w:left="588" w:right="813" w:firstLine="720"/>
        <w:jc w:val="both"/>
      </w:pPr>
      <w:r>
        <w:t>Obat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obat-obat</w:t>
      </w:r>
      <w:r>
        <w:rPr>
          <w:spacing w:val="1"/>
        </w:rPr>
        <w:t xml:space="preserve"> </w:t>
      </w:r>
      <w:r>
        <w:t>sekunder.</w:t>
      </w:r>
    </w:p>
    <w:p w:rsidR="00BD5774" w:rsidRDefault="00FC668A">
      <w:pPr>
        <w:pStyle w:val="BodyText"/>
        <w:spacing w:line="360" w:lineRule="auto"/>
        <w:ind w:left="588" w:right="816"/>
        <w:jc w:val="both"/>
      </w:pPr>
      <w:r>
        <w:t>Obat Primer : INH, Rifamicin, Pirazinamid, dan Etambutol.obat-obatan ini paling</w:t>
      </w:r>
      <w:r>
        <w:rPr>
          <w:spacing w:val="1"/>
        </w:rPr>
        <w:t xml:space="preserve"> </w:t>
      </w:r>
      <w:r>
        <w:t>efektif dan paling rendah toksisitasnya, tetapi menimbulkan resistenti dengan</w:t>
      </w:r>
      <w:r>
        <w:rPr>
          <w:spacing w:val="1"/>
        </w:rPr>
        <w:t xml:space="preserve"> </w:t>
      </w:r>
      <w:r>
        <w:t>cepat bila digunakan sebagai obat tunggal. Maka terapi selalu dilakukan dengan</w:t>
      </w:r>
      <w:r>
        <w:rPr>
          <w:spacing w:val="1"/>
        </w:rPr>
        <w:t xml:space="preserve"> </w:t>
      </w:r>
      <w:r>
        <w:t>kombinasi</w:t>
      </w:r>
      <w:r>
        <w:rPr>
          <w:spacing w:val="-1"/>
        </w:rPr>
        <w:t xml:space="preserve"> </w:t>
      </w:r>
      <w:r>
        <w:t>dari 3-4</w:t>
      </w:r>
      <w:r>
        <w:rPr>
          <w:spacing w:val="-2"/>
        </w:rPr>
        <w:t xml:space="preserve"> </w:t>
      </w:r>
      <w:r>
        <w:t>obat.</w:t>
      </w:r>
    </w:p>
    <w:p w:rsidR="00BD5774" w:rsidRDefault="00FC668A">
      <w:pPr>
        <w:pStyle w:val="BodyText"/>
        <w:spacing w:before="1" w:line="360" w:lineRule="auto"/>
        <w:ind w:left="588" w:right="830"/>
      </w:pPr>
      <w:r>
        <w:t>Obat Sekunder : Streptomisin, klofazimin, fluokinolon dan sikloserin. Obat ini</w:t>
      </w:r>
      <w:r>
        <w:rPr>
          <w:spacing w:val="1"/>
        </w:rPr>
        <w:t xml:space="preserve"> </w:t>
      </w:r>
      <w:r>
        <w:t>memiliki</w:t>
      </w:r>
      <w:r>
        <w:rPr>
          <w:spacing w:val="19"/>
        </w:rPr>
        <w:t xml:space="preserve"> </w:t>
      </w:r>
      <w:r>
        <w:t>kegiatan</w:t>
      </w:r>
      <w:r>
        <w:rPr>
          <w:spacing w:val="22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lebih</w:t>
      </w:r>
      <w:r>
        <w:rPr>
          <w:spacing w:val="22"/>
        </w:rPr>
        <w:t xml:space="preserve"> </w:t>
      </w:r>
      <w:r>
        <w:t>lemah</w:t>
      </w:r>
      <w:r>
        <w:rPr>
          <w:spacing w:val="22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bersifat</w:t>
      </w:r>
      <w:r>
        <w:rPr>
          <w:spacing w:val="23"/>
        </w:rPr>
        <w:t xml:space="preserve"> </w:t>
      </w:r>
      <w:r>
        <w:t>lebih</w:t>
      </w:r>
      <w:r>
        <w:rPr>
          <w:spacing w:val="22"/>
        </w:rPr>
        <w:t xml:space="preserve"> </w:t>
      </w:r>
      <w:r>
        <w:t>toksis,</w:t>
      </w:r>
      <w:r>
        <w:rPr>
          <w:spacing w:val="21"/>
        </w:rPr>
        <w:t xml:space="preserve"> </w:t>
      </w:r>
      <w:r>
        <w:t>maka</w:t>
      </w:r>
      <w:r>
        <w:rPr>
          <w:spacing w:val="27"/>
        </w:rPr>
        <w:t xml:space="preserve"> </w:t>
      </w:r>
      <w:r>
        <w:t>hanya</w:t>
      </w:r>
      <w:r>
        <w:rPr>
          <w:spacing w:val="-59"/>
        </w:rPr>
        <w:t xml:space="preserve"> </w:t>
      </w:r>
      <w:r>
        <w:t>digunakan bila terdapat resistensi terhadap obat primer (kemenkes RI, 2011)</w:t>
      </w:r>
      <w:r>
        <w:rPr>
          <w:spacing w:val="1"/>
        </w:rPr>
        <w:t xml:space="preserve"> </w:t>
      </w:r>
      <w:r>
        <w:t>Faktor</w:t>
      </w:r>
      <w:r>
        <w:rPr>
          <w:spacing w:val="-2"/>
        </w:rPr>
        <w:t xml:space="preserve"> </w:t>
      </w:r>
      <w:r>
        <w:t>yang mempersulit</w:t>
      </w:r>
      <w:r>
        <w:rPr>
          <w:spacing w:val="-1"/>
        </w:rPr>
        <w:t xml:space="preserve"> </w:t>
      </w:r>
      <w:r>
        <w:t>pengobatan</w:t>
      </w:r>
      <w:r>
        <w:rPr>
          <w:spacing w:val="-4"/>
        </w:rPr>
        <w:t xml:space="preserve"> </w:t>
      </w:r>
      <w:r>
        <w:t>TBC adalah:</w:t>
      </w:r>
    </w:p>
    <w:p w:rsidR="00BD5774" w:rsidRDefault="00FC668A">
      <w:pPr>
        <w:pStyle w:val="ListParagraph"/>
        <w:numPr>
          <w:ilvl w:val="0"/>
          <w:numId w:val="15"/>
        </w:numPr>
        <w:tabs>
          <w:tab w:val="left" w:pos="896"/>
        </w:tabs>
        <w:spacing w:before="0" w:line="252" w:lineRule="exact"/>
      </w:pPr>
      <w:r>
        <w:t>Kurangnya</w:t>
      </w:r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tahan</w:t>
      </w:r>
      <w:r>
        <w:rPr>
          <w:spacing w:val="-1"/>
        </w:rPr>
        <w:t xml:space="preserve"> </w:t>
      </w:r>
      <w:r>
        <w:t>hospes</w:t>
      </w:r>
      <w:r>
        <w:rPr>
          <w:spacing w:val="-1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mikrobakteria</w:t>
      </w:r>
    </w:p>
    <w:p w:rsidR="00BD5774" w:rsidRDefault="00FC668A">
      <w:pPr>
        <w:pStyle w:val="ListParagraph"/>
        <w:numPr>
          <w:ilvl w:val="0"/>
          <w:numId w:val="15"/>
        </w:numPr>
        <w:tabs>
          <w:tab w:val="left" w:pos="836"/>
        </w:tabs>
        <w:spacing w:before="127"/>
        <w:ind w:left="835" w:hanging="248"/>
      </w:pPr>
      <w:r>
        <w:t>Kurangnya</w:t>
      </w:r>
      <w:r>
        <w:rPr>
          <w:spacing w:val="-2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bakterisid</w:t>
      </w:r>
      <w:r>
        <w:rPr>
          <w:spacing w:val="-2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</w:p>
    <w:p w:rsidR="00BD5774" w:rsidRDefault="00FC668A">
      <w:pPr>
        <w:pStyle w:val="ListParagraph"/>
        <w:numPr>
          <w:ilvl w:val="0"/>
          <w:numId w:val="15"/>
        </w:numPr>
        <w:tabs>
          <w:tab w:val="left" w:pos="822"/>
        </w:tabs>
        <w:spacing w:before="128"/>
        <w:ind w:left="821" w:hanging="234"/>
      </w:pPr>
      <w:r>
        <w:t>Timbulnya resistensi</w:t>
      </w:r>
      <w:r>
        <w:rPr>
          <w:spacing w:val="-3"/>
        </w:rPr>
        <w:t xml:space="preserve"> </w:t>
      </w:r>
      <w:r>
        <w:t>kuman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obat</w:t>
      </w:r>
    </w:p>
    <w:p w:rsidR="00BD5774" w:rsidRDefault="00BD5774">
      <w:pPr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ListParagraph"/>
        <w:numPr>
          <w:ilvl w:val="0"/>
          <w:numId w:val="15"/>
        </w:numPr>
        <w:tabs>
          <w:tab w:val="left" w:pos="836"/>
        </w:tabs>
        <w:spacing w:before="101"/>
        <w:ind w:left="835" w:hanging="248"/>
      </w:pPr>
      <w:r>
        <w:lastRenderedPageBreak/>
        <w:t>Masalah</w:t>
      </w:r>
      <w:r>
        <w:rPr>
          <w:spacing w:val="-3"/>
        </w:rPr>
        <w:t xml:space="preserve"> </w:t>
      </w:r>
      <w:r>
        <w:t>efek</w:t>
      </w:r>
      <w:r>
        <w:rPr>
          <w:spacing w:val="-1"/>
        </w:rPr>
        <w:t xml:space="preserve"> </w:t>
      </w:r>
      <w:r>
        <w:t>samping</w:t>
      </w:r>
    </w:p>
    <w:p w:rsidR="00BD5774" w:rsidRDefault="00FC668A">
      <w:pPr>
        <w:pStyle w:val="ListParagraph"/>
        <w:numPr>
          <w:ilvl w:val="0"/>
          <w:numId w:val="14"/>
        </w:numPr>
        <w:tabs>
          <w:tab w:val="left" w:pos="1310"/>
          <w:tab w:val="left" w:pos="1311"/>
        </w:tabs>
        <w:jc w:val="left"/>
      </w:pPr>
      <w:r>
        <w:t>Isoniazid</w:t>
      </w:r>
    </w:p>
    <w:p w:rsidR="00BD5774" w:rsidRDefault="00FC668A">
      <w:pPr>
        <w:pStyle w:val="BodyText"/>
        <w:spacing w:before="126" w:line="360" w:lineRule="auto"/>
        <w:ind w:left="588" w:right="526" w:firstLine="708"/>
      </w:pPr>
      <w:r>
        <w:t>Dikenal dengan INH (Isonikotinil hidrazid) dan bersifat bakterisid. Dapat</w:t>
      </w:r>
      <w:r>
        <w:rPr>
          <w:spacing w:val="1"/>
        </w:rPr>
        <w:t xml:space="preserve"> </w:t>
      </w:r>
      <w:r>
        <w:t>membunuh 90% populasi kuman beberapa hari pertama pengobatan. Obat ini</w:t>
      </w:r>
      <w:r>
        <w:rPr>
          <w:spacing w:val="1"/>
        </w:rPr>
        <w:t xml:space="preserve"> </w:t>
      </w:r>
      <w:r>
        <w:t>sangat</w:t>
      </w:r>
      <w:r>
        <w:rPr>
          <w:spacing w:val="50"/>
        </w:rPr>
        <w:t xml:space="preserve"> </w:t>
      </w:r>
      <w:r>
        <w:t>efektif</w:t>
      </w:r>
      <w:r>
        <w:rPr>
          <w:spacing w:val="51"/>
        </w:rPr>
        <w:t xml:space="preserve"> </w:t>
      </w:r>
      <w:r>
        <w:t>terhadap</w:t>
      </w:r>
      <w:r>
        <w:rPr>
          <w:spacing w:val="48"/>
        </w:rPr>
        <w:t xml:space="preserve"> </w:t>
      </w:r>
      <w:r>
        <w:t>kuman</w:t>
      </w:r>
      <w:r>
        <w:rPr>
          <w:spacing w:val="49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sedang</w:t>
      </w:r>
      <w:r>
        <w:rPr>
          <w:spacing w:val="52"/>
        </w:rPr>
        <w:t xml:space="preserve"> </w:t>
      </w:r>
      <w:r>
        <w:t>berkembang.</w:t>
      </w:r>
      <w:r>
        <w:rPr>
          <w:spacing w:val="50"/>
        </w:rPr>
        <w:t xml:space="preserve"> </w:t>
      </w:r>
      <w:r>
        <w:t>Dosis</w:t>
      </w:r>
      <w:r>
        <w:rPr>
          <w:spacing w:val="50"/>
        </w:rPr>
        <w:t xml:space="preserve"> </w:t>
      </w:r>
      <w:r>
        <w:t>harian:</w:t>
      </w:r>
      <w:r>
        <w:rPr>
          <w:spacing w:val="50"/>
        </w:rPr>
        <w:t xml:space="preserve"> </w:t>
      </w:r>
      <w:r>
        <w:t>300-</w:t>
      </w:r>
      <w:r>
        <w:rPr>
          <w:spacing w:val="-58"/>
        </w:rPr>
        <w:t xml:space="preserve"> </w:t>
      </w:r>
      <w:r>
        <w:t>400mg</w:t>
      </w:r>
      <w:r>
        <w:rPr>
          <w:spacing w:val="48"/>
        </w:rPr>
        <w:t xml:space="preserve"> </w:t>
      </w:r>
      <w:r>
        <w:t>Mekanisme</w:t>
      </w:r>
      <w:r>
        <w:rPr>
          <w:spacing w:val="45"/>
        </w:rPr>
        <w:t xml:space="preserve"> </w:t>
      </w:r>
      <w:r>
        <w:t>kerja:</w:t>
      </w:r>
      <w:r>
        <w:rPr>
          <w:spacing w:val="51"/>
        </w:rPr>
        <w:t xml:space="preserve"> </w:t>
      </w:r>
      <w:r>
        <w:t>INH</w:t>
      </w:r>
      <w:r>
        <w:rPr>
          <w:spacing w:val="46"/>
        </w:rPr>
        <w:t xml:space="preserve"> </w:t>
      </w:r>
      <w:r>
        <w:t>sebagai</w:t>
      </w:r>
      <w:r>
        <w:rPr>
          <w:spacing w:val="46"/>
        </w:rPr>
        <w:t xml:space="preserve"> </w:t>
      </w:r>
      <w:r>
        <w:t>molekul</w:t>
      </w:r>
      <w:r>
        <w:rPr>
          <w:spacing w:val="44"/>
        </w:rPr>
        <w:t xml:space="preserve"> </w:t>
      </w:r>
      <w:r>
        <w:t>tak</w:t>
      </w:r>
      <w:r>
        <w:rPr>
          <w:spacing w:val="50"/>
        </w:rPr>
        <w:t xml:space="preserve"> </w:t>
      </w:r>
      <w:r>
        <w:t>terionisasi</w:t>
      </w:r>
      <w:r>
        <w:rPr>
          <w:spacing w:val="46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melewati</w:t>
      </w:r>
      <w:r>
        <w:rPr>
          <w:spacing w:val="-58"/>
        </w:rPr>
        <w:t xml:space="preserve"> </w:t>
      </w:r>
      <w:r>
        <w:t>membran</w:t>
      </w:r>
      <w:r>
        <w:rPr>
          <w:spacing w:val="23"/>
        </w:rPr>
        <w:t xml:space="preserve"> </w:t>
      </w:r>
      <w:r>
        <w:t>sitoplasma</w:t>
      </w:r>
      <w:r>
        <w:rPr>
          <w:spacing w:val="25"/>
        </w:rPr>
        <w:t xml:space="preserve"> </w:t>
      </w:r>
      <w:r>
        <w:t>bakteri</w:t>
      </w:r>
      <w:r>
        <w:rPr>
          <w:spacing w:val="23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setelah</w:t>
      </w:r>
      <w:r>
        <w:rPr>
          <w:spacing w:val="25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sel,</w:t>
      </w:r>
      <w:r>
        <w:rPr>
          <w:spacing w:val="22"/>
        </w:rPr>
        <w:t xml:space="preserve"> </w:t>
      </w:r>
      <w:r>
        <w:t>INH</w:t>
      </w:r>
      <w:r>
        <w:rPr>
          <w:spacing w:val="22"/>
        </w:rPr>
        <w:t xml:space="preserve"> </w:t>
      </w:r>
      <w:r>
        <w:t>akan</w:t>
      </w:r>
      <w:r>
        <w:rPr>
          <w:spacing w:val="21"/>
        </w:rPr>
        <w:t xml:space="preserve"> </w:t>
      </w:r>
      <w:r>
        <w:t>menjadi</w:t>
      </w:r>
      <w:r>
        <w:rPr>
          <w:spacing w:val="22"/>
        </w:rPr>
        <w:t xml:space="preserve"> </w:t>
      </w:r>
      <w:r>
        <w:t>asam</w:t>
      </w:r>
      <w:r>
        <w:rPr>
          <w:spacing w:val="-58"/>
        </w:rPr>
        <w:t xml:space="preserve"> </w:t>
      </w:r>
      <w:r>
        <w:t>isonikotinat</w:t>
      </w:r>
      <w:r>
        <w:rPr>
          <w:spacing w:val="5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akan</w:t>
      </w:r>
      <w:r>
        <w:rPr>
          <w:spacing w:val="51"/>
        </w:rPr>
        <w:t xml:space="preserve"> </w:t>
      </w:r>
      <w:r>
        <w:t>menggantikan</w:t>
      </w:r>
      <w:r>
        <w:rPr>
          <w:spacing w:val="50"/>
        </w:rPr>
        <w:t xml:space="preserve"> </w:t>
      </w:r>
      <w:r>
        <w:t>tempat</w:t>
      </w:r>
      <w:r>
        <w:rPr>
          <w:spacing w:val="53"/>
        </w:rPr>
        <w:t xml:space="preserve"> </w:t>
      </w:r>
      <w:r>
        <w:t>asam</w:t>
      </w:r>
      <w:r>
        <w:rPr>
          <w:spacing w:val="54"/>
        </w:rPr>
        <w:t xml:space="preserve"> </w:t>
      </w:r>
      <w:r>
        <w:t>nikotinat</w:t>
      </w:r>
      <w:r>
        <w:rPr>
          <w:spacing w:val="53"/>
        </w:rPr>
        <w:t xml:space="preserve"> </w:t>
      </w:r>
      <w:r>
        <w:t>sehingga</w:t>
      </w:r>
      <w:r>
        <w:rPr>
          <w:spacing w:val="50"/>
        </w:rPr>
        <w:t xml:space="preserve"> </w:t>
      </w:r>
      <w:r>
        <w:t>proses</w:t>
      </w:r>
      <w:r>
        <w:rPr>
          <w:spacing w:val="-58"/>
        </w:rPr>
        <w:t xml:space="preserve"> </w:t>
      </w:r>
      <w:r>
        <w:t>metabolisme</w:t>
      </w:r>
      <w:r>
        <w:rPr>
          <w:spacing w:val="-9"/>
        </w:rPr>
        <w:t xml:space="preserve"> </w:t>
      </w:r>
      <w:r>
        <w:t>bakteri</w:t>
      </w:r>
      <w:r>
        <w:rPr>
          <w:spacing w:val="-9"/>
        </w:rPr>
        <w:t xml:space="preserve"> </w:t>
      </w:r>
      <w:r>
        <w:t>terganggu.Efek</w:t>
      </w:r>
      <w:r>
        <w:rPr>
          <w:spacing w:val="-6"/>
        </w:rPr>
        <w:t xml:space="preserve"> </w:t>
      </w:r>
      <w:r>
        <w:t>samping:</w:t>
      </w:r>
      <w:r>
        <w:rPr>
          <w:spacing w:val="-7"/>
        </w:rPr>
        <w:t xml:space="preserve"> </w:t>
      </w:r>
      <w:r>
        <w:t>Tanda-tanda</w:t>
      </w:r>
      <w:r>
        <w:rPr>
          <w:spacing w:val="-11"/>
        </w:rPr>
        <w:t xml:space="preserve"> </w:t>
      </w:r>
      <w:r>
        <w:t>keracunan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saraf</w:t>
      </w:r>
      <w:r>
        <w:rPr>
          <w:spacing w:val="-58"/>
        </w:rPr>
        <w:t xml:space="preserve"> </w:t>
      </w:r>
      <w:r>
        <w:t>tepi,</w:t>
      </w:r>
      <w:r>
        <w:rPr>
          <w:spacing w:val="10"/>
        </w:rPr>
        <w:t xml:space="preserve"> </w:t>
      </w:r>
      <w:r>
        <w:t>kesemutan,</w:t>
      </w:r>
      <w:r>
        <w:rPr>
          <w:spacing w:val="13"/>
        </w:rPr>
        <w:t xml:space="preserve"> </w:t>
      </w:r>
      <w:r>
        <w:t>nyeri</w:t>
      </w:r>
      <w:r>
        <w:rPr>
          <w:spacing w:val="14"/>
        </w:rPr>
        <w:t xml:space="preserve"> </w:t>
      </w:r>
      <w:r>
        <w:t>otot</w:t>
      </w:r>
      <w:r>
        <w:rPr>
          <w:spacing w:val="15"/>
        </w:rPr>
        <w:t xml:space="preserve"> </w:t>
      </w:r>
      <w:r>
        <w:t>atau</w:t>
      </w:r>
      <w:r>
        <w:rPr>
          <w:spacing w:val="11"/>
        </w:rPr>
        <w:t xml:space="preserve"> </w:t>
      </w:r>
      <w:r>
        <w:t>gangguan</w:t>
      </w:r>
      <w:r>
        <w:rPr>
          <w:spacing w:val="9"/>
        </w:rPr>
        <w:t xml:space="preserve"> </w:t>
      </w:r>
      <w:r>
        <w:t>kesadaran,</w:t>
      </w:r>
      <w:r>
        <w:rPr>
          <w:spacing w:val="12"/>
        </w:rPr>
        <w:t xml:space="preserve"> </w:t>
      </w:r>
      <w:r>
        <w:t>terjadi</w:t>
      </w:r>
      <w:r>
        <w:rPr>
          <w:spacing w:val="10"/>
        </w:rPr>
        <w:t xml:space="preserve"> </w:t>
      </w:r>
      <w:r>
        <w:t>kelainan</w:t>
      </w:r>
      <w:r>
        <w:rPr>
          <w:spacing w:val="11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kulit</w:t>
      </w:r>
      <w:r>
        <w:rPr>
          <w:spacing w:val="-58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gatal-gatal.</w:t>
      </w:r>
    </w:p>
    <w:p w:rsidR="00BD5774" w:rsidRDefault="00FC668A">
      <w:pPr>
        <w:pStyle w:val="ListParagraph"/>
        <w:numPr>
          <w:ilvl w:val="0"/>
          <w:numId w:val="14"/>
        </w:numPr>
        <w:tabs>
          <w:tab w:val="left" w:pos="1298"/>
          <w:tab w:val="left" w:pos="1299"/>
        </w:tabs>
        <w:spacing w:before="1"/>
        <w:ind w:left="1298" w:hanging="711"/>
        <w:jc w:val="left"/>
      </w:pPr>
      <w:r>
        <w:t>Rifampisin</w:t>
      </w:r>
    </w:p>
    <w:p w:rsidR="00BD5774" w:rsidRDefault="00FC668A">
      <w:pPr>
        <w:pStyle w:val="BodyText"/>
        <w:spacing w:before="126" w:line="360" w:lineRule="auto"/>
        <w:ind w:left="588" w:right="738" w:firstLine="708"/>
      </w:pPr>
      <w:r>
        <w:t xml:space="preserve">Bersifat bakterisid, dapat membunuh kuman yang bersifat </w:t>
      </w:r>
      <w:r>
        <w:rPr>
          <w:i/>
        </w:rPr>
        <w:t xml:space="preserve">dormant </w:t>
      </w:r>
      <w:r>
        <w:t>(aktif)</w:t>
      </w:r>
      <w:r>
        <w:rPr>
          <w:spacing w:val="1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tidak</w:t>
      </w:r>
      <w:r>
        <w:rPr>
          <w:spacing w:val="45"/>
        </w:rPr>
        <w:t xml:space="preserve"> </w:t>
      </w:r>
      <w:r>
        <w:t>dapat</w:t>
      </w:r>
      <w:r>
        <w:rPr>
          <w:spacing w:val="45"/>
        </w:rPr>
        <w:t xml:space="preserve"> </w:t>
      </w:r>
      <w:r>
        <w:t>dibunuh</w:t>
      </w:r>
      <w:r>
        <w:rPr>
          <w:spacing w:val="45"/>
        </w:rPr>
        <w:t xml:space="preserve"> </w:t>
      </w:r>
      <w:r>
        <w:t>oleh</w:t>
      </w:r>
      <w:r>
        <w:rPr>
          <w:spacing w:val="45"/>
        </w:rPr>
        <w:t xml:space="preserve"> </w:t>
      </w:r>
      <w:r>
        <w:t>isoniazid.Dosis</w:t>
      </w:r>
      <w:r>
        <w:rPr>
          <w:spacing w:val="42"/>
        </w:rPr>
        <w:t xml:space="preserve"> </w:t>
      </w:r>
      <w:r>
        <w:t>harian</w:t>
      </w:r>
      <w:r>
        <w:rPr>
          <w:spacing w:val="45"/>
        </w:rPr>
        <w:t xml:space="preserve"> </w:t>
      </w:r>
      <w:r>
        <w:t>:450-600mg</w:t>
      </w:r>
      <w:r>
        <w:rPr>
          <w:spacing w:val="47"/>
        </w:rPr>
        <w:t xml:space="preserve"> </w:t>
      </w:r>
      <w:r>
        <w:t>Mekanisme</w:t>
      </w:r>
      <w:r>
        <w:rPr>
          <w:spacing w:val="-59"/>
        </w:rPr>
        <w:t xml:space="preserve"> </w:t>
      </w:r>
      <w:r>
        <w:t xml:space="preserve">kerja :Menghambat </w:t>
      </w:r>
      <w:r>
        <w:rPr>
          <w:i/>
        </w:rPr>
        <w:t xml:space="preserve">polymerase </w:t>
      </w:r>
      <w:r>
        <w:t>RNA mikobakteri dengan menekan terbentuknya</w:t>
      </w:r>
      <w:r>
        <w:rPr>
          <w:spacing w:val="-59"/>
        </w:rPr>
        <w:t xml:space="preserve"> </w:t>
      </w:r>
      <w:r>
        <w:t>rantai</w:t>
      </w:r>
      <w:r>
        <w:rPr>
          <w:spacing w:val="4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sisntesis</w:t>
      </w:r>
      <w:r>
        <w:rPr>
          <w:spacing w:val="6"/>
        </w:rPr>
        <w:t xml:space="preserve"> </w:t>
      </w:r>
      <w:r>
        <w:t>RNA.</w:t>
      </w:r>
      <w:r>
        <w:rPr>
          <w:spacing w:val="7"/>
        </w:rPr>
        <w:t xml:space="preserve"> </w:t>
      </w:r>
      <w:r>
        <w:t>Efek</w:t>
      </w:r>
      <w:r>
        <w:rPr>
          <w:spacing w:val="8"/>
        </w:rPr>
        <w:t xml:space="preserve"> </w:t>
      </w:r>
      <w:r>
        <w:t>samping</w:t>
      </w:r>
      <w:r>
        <w:rPr>
          <w:spacing w:val="5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Ruam</w:t>
      </w:r>
      <w:r>
        <w:rPr>
          <w:spacing w:val="4"/>
        </w:rPr>
        <w:t xml:space="preserve"> </w:t>
      </w:r>
      <w:r>
        <w:t>kulit,</w:t>
      </w:r>
      <w:r>
        <w:rPr>
          <w:spacing w:val="7"/>
        </w:rPr>
        <w:t xml:space="preserve"> </w:t>
      </w:r>
      <w:r>
        <w:t>demam,</w:t>
      </w:r>
      <w:r>
        <w:rPr>
          <w:spacing w:val="4"/>
        </w:rPr>
        <w:t xml:space="preserve"> </w:t>
      </w:r>
      <w:r>
        <w:t>menggigil</w:t>
      </w:r>
      <w:r>
        <w:rPr>
          <w:spacing w:val="5"/>
        </w:rPr>
        <w:t xml:space="preserve"> </w:t>
      </w:r>
      <w:r>
        <w:t>nyeri</w:t>
      </w:r>
      <w:r>
        <w:rPr>
          <w:spacing w:val="-59"/>
        </w:rPr>
        <w:t xml:space="preserve"> </w:t>
      </w:r>
      <w:r>
        <w:t>tulang,</w:t>
      </w:r>
      <w:r>
        <w:rPr>
          <w:spacing w:val="-2"/>
        </w:rPr>
        <w:t xml:space="preserve"> </w:t>
      </w:r>
      <w:r>
        <w:t>mual,</w:t>
      </w:r>
      <w:r>
        <w:rPr>
          <w:spacing w:val="-1"/>
        </w:rPr>
        <w:t xml:space="preserve"> </w:t>
      </w:r>
      <w:r>
        <w:t>muntah dan</w:t>
      </w:r>
      <w:r>
        <w:rPr>
          <w:spacing w:val="-2"/>
        </w:rPr>
        <w:t xml:space="preserve"> </w:t>
      </w:r>
      <w:r>
        <w:t>kadang-kadang</w:t>
      </w:r>
      <w:r>
        <w:rPr>
          <w:spacing w:val="-2"/>
        </w:rPr>
        <w:t xml:space="preserve"> </w:t>
      </w:r>
      <w:r>
        <w:t>terjadi</w:t>
      </w:r>
      <w:r>
        <w:rPr>
          <w:spacing w:val="-3"/>
        </w:rPr>
        <w:t xml:space="preserve"> </w:t>
      </w:r>
      <w:r>
        <w:t>diare.</w:t>
      </w:r>
    </w:p>
    <w:p w:rsidR="00BD5774" w:rsidRDefault="00FC668A">
      <w:pPr>
        <w:pStyle w:val="ListParagraph"/>
        <w:numPr>
          <w:ilvl w:val="0"/>
          <w:numId w:val="14"/>
        </w:numPr>
        <w:tabs>
          <w:tab w:val="left" w:pos="1286"/>
          <w:tab w:val="left" w:pos="1287"/>
        </w:tabs>
        <w:spacing w:before="1"/>
        <w:ind w:left="1286" w:hanging="699"/>
        <w:jc w:val="left"/>
      </w:pPr>
      <w:r>
        <w:t>Pirazinamid</w:t>
      </w:r>
    </w:p>
    <w:p w:rsidR="00BD5774" w:rsidRDefault="00FC668A">
      <w:pPr>
        <w:pStyle w:val="BodyText"/>
        <w:spacing w:before="126" w:line="360" w:lineRule="auto"/>
        <w:ind w:left="588" w:right="813" w:firstLine="708"/>
        <w:jc w:val="both"/>
      </w:pPr>
      <w:r>
        <w:t>Bersifat</w:t>
      </w:r>
      <w:r>
        <w:rPr>
          <w:spacing w:val="1"/>
        </w:rPr>
        <w:t xml:space="preserve"> </w:t>
      </w:r>
      <w:r>
        <w:t>bakterisid,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membunuh</w:t>
      </w:r>
      <w:r>
        <w:rPr>
          <w:spacing w:val="1"/>
        </w:rPr>
        <w:t xml:space="preserve"> </w:t>
      </w:r>
      <w:r>
        <w:t>kuman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dengan suasana asam. Dosis harian: 30mg/kgBB Mekanisme kerja: Berdasarkan</w:t>
      </w:r>
      <w:r>
        <w:rPr>
          <w:spacing w:val="-59"/>
        </w:rPr>
        <w:t xml:space="preserve"> </w:t>
      </w:r>
      <w:r>
        <w:t>pengubahannya</w:t>
      </w:r>
      <w:r>
        <w:rPr>
          <w:spacing w:val="-5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pirazinat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enzim</w:t>
      </w:r>
      <w:r>
        <w:rPr>
          <w:spacing w:val="-3"/>
        </w:rPr>
        <w:t xml:space="preserve"> </w:t>
      </w:r>
      <w:r>
        <w:t>pyrazinamidase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berasal</w:t>
      </w:r>
      <w:r>
        <w:rPr>
          <w:spacing w:val="-59"/>
        </w:rPr>
        <w:t xml:space="preserve"> </w:t>
      </w:r>
      <w:r>
        <w:t>dari basil TB Paru. Begitu pH dalam makrofag diturunkan, maka kuman yang</w:t>
      </w:r>
      <w:r>
        <w:rPr>
          <w:spacing w:val="1"/>
        </w:rPr>
        <w:t xml:space="preserve"> </w:t>
      </w:r>
      <w:r>
        <w:t>berada di “sarang” infeksi yang asam akan mati. Khasiatnya diperkuat oleh INH.</w:t>
      </w:r>
      <w:r>
        <w:rPr>
          <w:spacing w:val="1"/>
        </w:rPr>
        <w:t xml:space="preserve"> </w:t>
      </w:r>
      <w:r>
        <w:t>Obat</w:t>
      </w:r>
      <w:r>
        <w:rPr>
          <w:spacing w:val="-12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khusus</w:t>
      </w:r>
      <w:r>
        <w:rPr>
          <w:spacing w:val="-13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fase</w:t>
      </w:r>
      <w:r>
        <w:rPr>
          <w:spacing w:val="-13"/>
        </w:rPr>
        <w:t xml:space="preserve"> </w:t>
      </w:r>
      <w:r>
        <w:t>intensif,</w:t>
      </w:r>
      <w:r>
        <w:rPr>
          <w:spacing w:val="-11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fase</w:t>
      </w:r>
      <w:r>
        <w:rPr>
          <w:spacing w:val="-13"/>
        </w:rPr>
        <w:t xml:space="preserve"> </w:t>
      </w:r>
      <w:r>
        <w:t>pemeliharaaan</w:t>
      </w:r>
      <w:r>
        <w:rPr>
          <w:spacing w:val="-11"/>
        </w:rPr>
        <w:t xml:space="preserve"> </w:t>
      </w:r>
      <w:r>
        <w:t>hanya</w:t>
      </w:r>
      <w:r>
        <w:rPr>
          <w:spacing w:val="-10"/>
        </w:rPr>
        <w:t xml:space="preserve"> </w:t>
      </w:r>
      <w:r>
        <w:t>bila</w:t>
      </w:r>
      <w:r>
        <w:rPr>
          <w:spacing w:val="-59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intensif.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multiresistensi.Efek</w:t>
      </w:r>
      <w:r>
        <w:rPr>
          <w:spacing w:val="-9"/>
        </w:rPr>
        <w:t xml:space="preserve"> </w:t>
      </w:r>
      <w:r>
        <w:t>samping:</w:t>
      </w:r>
      <w:r>
        <w:rPr>
          <w:spacing w:val="-8"/>
        </w:rPr>
        <w:t xml:space="preserve"> </w:t>
      </w:r>
      <w:r>
        <w:t>Hepatitis,</w:t>
      </w:r>
      <w:r>
        <w:rPr>
          <w:spacing w:val="-8"/>
        </w:rPr>
        <w:t xml:space="preserve"> </w:t>
      </w:r>
      <w:r>
        <w:t>nyeri</w:t>
      </w:r>
      <w:r>
        <w:rPr>
          <w:spacing w:val="-9"/>
        </w:rPr>
        <w:t xml:space="preserve"> </w:t>
      </w:r>
      <w:r>
        <w:t>sendi,</w:t>
      </w:r>
      <w:r>
        <w:rPr>
          <w:spacing w:val="-8"/>
        </w:rPr>
        <w:t xml:space="preserve"> </w:t>
      </w:r>
      <w:r>
        <w:t>demam,</w:t>
      </w:r>
      <w:r>
        <w:rPr>
          <w:spacing w:val="-11"/>
        </w:rPr>
        <w:t xml:space="preserve"> </w:t>
      </w:r>
      <w:r>
        <w:t>mual</w:t>
      </w:r>
      <w:r>
        <w:rPr>
          <w:spacing w:val="-8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kemerahan</w:t>
      </w:r>
      <w:r>
        <w:rPr>
          <w:spacing w:val="-59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kulit.</w:t>
      </w:r>
    </w:p>
    <w:p w:rsidR="00BD5774" w:rsidRDefault="00FC668A">
      <w:pPr>
        <w:pStyle w:val="ListParagraph"/>
        <w:numPr>
          <w:ilvl w:val="0"/>
          <w:numId w:val="14"/>
        </w:numPr>
        <w:tabs>
          <w:tab w:val="left" w:pos="1299"/>
        </w:tabs>
        <w:spacing w:before="1"/>
        <w:ind w:left="1298" w:hanging="649"/>
        <w:jc w:val="both"/>
      </w:pPr>
      <w:r>
        <w:t>Streptomisin</w:t>
      </w:r>
    </w:p>
    <w:p w:rsidR="00BD5774" w:rsidRDefault="00FC668A">
      <w:pPr>
        <w:pStyle w:val="BodyText"/>
        <w:spacing w:before="127" w:line="360" w:lineRule="auto"/>
        <w:ind w:left="588" w:right="815" w:firstLine="708"/>
        <w:jc w:val="both"/>
      </w:pPr>
      <w:r>
        <w:t>Bersifat bakterisid terhadap banyak kuman Gram-negatif dan Gram-positif</w:t>
      </w:r>
      <w:r>
        <w:rPr>
          <w:spacing w:val="-59"/>
        </w:rPr>
        <w:t xml:space="preserve"> </w:t>
      </w:r>
      <w:r>
        <w:t>termasuk M.tuberculosa. Dosis harian: i.m 0,5-1 g , maksimal 2 bulan. Penderita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berumur</w:t>
      </w:r>
      <w:r>
        <w:rPr>
          <w:spacing w:val="-1"/>
        </w:rPr>
        <w:t xml:space="preserve"> </w:t>
      </w:r>
      <w:r>
        <w:t>sampai 60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dosisnya 0,75</w:t>
      </w:r>
      <w:r>
        <w:rPr>
          <w:spacing w:val="-2"/>
        </w:rPr>
        <w:t xml:space="preserve"> </w:t>
      </w:r>
      <w:r>
        <w:t>g/hari sedangkan</w:t>
      </w:r>
    </w:p>
    <w:p w:rsidR="00BD5774" w:rsidRDefault="00FC668A">
      <w:pPr>
        <w:pStyle w:val="BodyText"/>
        <w:spacing w:line="360" w:lineRule="auto"/>
        <w:ind w:left="588" w:right="813"/>
        <w:jc w:val="both"/>
      </w:pPr>
      <w:r>
        <w:t>untuk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0,50</w:t>
      </w:r>
      <w:r>
        <w:rPr>
          <w:spacing w:val="1"/>
        </w:rPr>
        <w:t xml:space="preserve"> </w:t>
      </w:r>
      <w:r>
        <w:t>g/hari,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kerja:</w:t>
      </w:r>
      <w:r>
        <w:rPr>
          <w:spacing w:val="1"/>
        </w:rPr>
        <w:t xml:space="preserve"> </w:t>
      </w:r>
      <w:r>
        <w:t>Penghambatan</w:t>
      </w:r>
      <w:r>
        <w:rPr>
          <w:spacing w:val="-9"/>
        </w:rPr>
        <w:t xml:space="preserve"> </w:t>
      </w:r>
      <w:r>
        <w:t>sintesa</w:t>
      </w:r>
      <w:r>
        <w:rPr>
          <w:spacing w:val="-5"/>
        </w:rPr>
        <w:t xml:space="preserve"> </w:t>
      </w:r>
      <w:r>
        <w:t>protein</w:t>
      </w:r>
      <w:r>
        <w:rPr>
          <w:spacing w:val="-8"/>
        </w:rPr>
        <w:t xml:space="preserve"> </w:t>
      </w:r>
      <w:r>
        <w:t>kuman,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alam</w:t>
      </w:r>
      <w:r>
        <w:rPr>
          <w:spacing w:val="-5"/>
        </w:rPr>
        <w:t xml:space="preserve"> </w:t>
      </w:r>
      <w:r>
        <w:t>peningkatan</w:t>
      </w:r>
      <w:r>
        <w:rPr>
          <w:spacing w:val="-7"/>
        </w:rPr>
        <w:t xml:space="preserve"> </w:t>
      </w:r>
      <w:r>
        <w:t>RNC</w:t>
      </w:r>
      <w:r>
        <w:rPr>
          <w:spacing w:val="-4"/>
        </w:rPr>
        <w:t xml:space="preserve"> </w:t>
      </w:r>
      <w:r>
        <w:t>ribosomal.</w:t>
      </w:r>
      <w:r>
        <w:rPr>
          <w:spacing w:val="-59"/>
        </w:rPr>
        <w:t xml:space="preserve"> </w:t>
      </w:r>
      <w:r>
        <w:t>Efek</w:t>
      </w:r>
      <w:r>
        <w:rPr>
          <w:spacing w:val="-9"/>
        </w:rPr>
        <w:t xml:space="preserve"> </w:t>
      </w:r>
      <w:r>
        <w:t>samping:</w:t>
      </w:r>
      <w:r>
        <w:rPr>
          <w:spacing w:val="-8"/>
        </w:rPr>
        <w:t xml:space="preserve"> </w:t>
      </w:r>
      <w:r>
        <w:t>Efek</w:t>
      </w:r>
      <w:r>
        <w:rPr>
          <w:spacing w:val="-8"/>
        </w:rPr>
        <w:t xml:space="preserve"> </w:t>
      </w:r>
      <w:r>
        <w:t>samping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paling</w:t>
      </w:r>
      <w:r>
        <w:rPr>
          <w:spacing w:val="-9"/>
        </w:rPr>
        <w:t xml:space="preserve"> </w:t>
      </w:r>
      <w:r>
        <w:t>utama</w:t>
      </w:r>
      <w:r>
        <w:rPr>
          <w:spacing w:val="-12"/>
        </w:rPr>
        <w:t xml:space="preserve"> </w:t>
      </w:r>
      <w:r>
        <w:t>perusakan</w:t>
      </w:r>
      <w:r>
        <w:rPr>
          <w:spacing w:val="-12"/>
        </w:rPr>
        <w:t xml:space="preserve"> </w:t>
      </w:r>
      <w:r>
        <w:t>syaraf</w:t>
      </w:r>
      <w:r>
        <w:rPr>
          <w:spacing w:val="-8"/>
        </w:rPr>
        <w:t xml:space="preserve"> </w:t>
      </w:r>
      <w:r>
        <w:t>kedelapan</w:t>
      </w:r>
      <w:r>
        <w:rPr>
          <w:spacing w:val="-9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berkaitan</w:t>
      </w:r>
      <w:r>
        <w:rPr>
          <w:spacing w:val="11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keseimbangan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pendengaran</w:t>
      </w:r>
      <w:r>
        <w:rPr>
          <w:spacing w:val="13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bisa</w:t>
      </w:r>
      <w:r>
        <w:rPr>
          <w:spacing w:val="11"/>
        </w:rPr>
        <w:t xml:space="preserve"> </w:t>
      </w:r>
      <w:r>
        <w:t>menyebabkan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 w:line="360" w:lineRule="auto"/>
        <w:ind w:left="588" w:right="812"/>
        <w:jc w:val="both"/>
      </w:pPr>
      <w:r>
        <w:lastRenderedPageBreak/>
        <w:t>ketulian.</w:t>
      </w:r>
      <w:r>
        <w:rPr>
          <w:spacing w:val="-9"/>
        </w:rPr>
        <w:t xml:space="preserve"> </w:t>
      </w:r>
      <w:r>
        <w:t>Efek</w:t>
      </w:r>
      <w:r>
        <w:rPr>
          <w:spacing w:val="-10"/>
        </w:rPr>
        <w:t xml:space="preserve"> </w:t>
      </w:r>
      <w:r>
        <w:t>samping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lain</w:t>
      </w:r>
      <w:r>
        <w:rPr>
          <w:spacing w:val="-10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demam,</w:t>
      </w:r>
      <w:r>
        <w:rPr>
          <w:spacing w:val="-11"/>
        </w:rPr>
        <w:t xml:space="preserve"> </w:t>
      </w:r>
      <w:r>
        <w:t>sakit</w:t>
      </w:r>
      <w:r>
        <w:rPr>
          <w:spacing w:val="-11"/>
        </w:rPr>
        <w:t xml:space="preserve"> </w:t>
      </w:r>
      <w:r>
        <w:t>kepala,</w:t>
      </w:r>
      <w:r>
        <w:rPr>
          <w:spacing w:val="-11"/>
        </w:rPr>
        <w:t xml:space="preserve"> </w:t>
      </w:r>
      <w:r>
        <w:t>muntah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eritema</w:t>
      </w:r>
      <w:r>
        <w:rPr>
          <w:spacing w:val="-58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kulit.</w:t>
      </w:r>
    </w:p>
    <w:p w:rsidR="00BD5774" w:rsidRDefault="00FC668A">
      <w:pPr>
        <w:pStyle w:val="ListParagraph"/>
        <w:numPr>
          <w:ilvl w:val="0"/>
          <w:numId w:val="14"/>
        </w:numPr>
        <w:tabs>
          <w:tab w:val="left" w:pos="1297"/>
        </w:tabs>
        <w:spacing w:before="0" w:line="252" w:lineRule="exact"/>
        <w:ind w:left="1296" w:hanging="596"/>
        <w:jc w:val="both"/>
      </w:pPr>
      <w:r>
        <w:t>Etambutol</w:t>
      </w:r>
    </w:p>
    <w:p w:rsidR="00BD5774" w:rsidRDefault="00FC668A">
      <w:pPr>
        <w:pStyle w:val="BodyText"/>
        <w:spacing w:before="126" w:line="360" w:lineRule="auto"/>
        <w:ind w:left="588" w:right="817" w:firstLine="708"/>
        <w:jc w:val="both"/>
      </w:pPr>
      <w:r>
        <w:t>Bersifat</w:t>
      </w:r>
      <w:r>
        <w:rPr>
          <w:spacing w:val="-13"/>
        </w:rPr>
        <w:t xml:space="preserve"> </w:t>
      </w:r>
      <w:r>
        <w:t>bakteriostatik.</w:t>
      </w:r>
      <w:r>
        <w:rPr>
          <w:spacing w:val="-13"/>
        </w:rPr>
        <w:t xml:space="preserve"> </w:t>
      </w:r>
      <w:r>
        <w:t>Obat</w:t>
      </w:r>
      <w:r>
        <w:rPr>
          <w:spacing w:val="-10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menekan</w:t>
      </w:r>
      <w:r>
        <w:rPr>
          <w:spacing w:val="-12"/>
        </w:rPr>
        <w:t xml:space="preserve"> </w:t>
      </w:r>
      <w:r>
        <w:t>penghambatan</w:t>
      </w:r>
      <w:r>
        <w:rPr>
          <w:spacing w:val="-14"/>
        </w:rPr>
        <w:t xml:space="preserve"> </w:t>
      </w:r>
      <w:r>
        <w:t>sintesa</w:t>
      </w:r>
      <w:r>
        <w:rPr>
          <w:spacing w:val="-14"/>
        </w:rPr>
        <w:t xml:space="preserve"> </w:t>
      </w:r>
      <w:r>
        <w:t>RNA</w:t>
      </w:r>
      <w:r>
        <w:rPr>
          <w:spacing w:val="-12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kuman yang sedang membelah. Dosis harian :20-25mg/kg Mekanisme kerja:</w:t>
      </w:r>
      <w:r>
        <w:rPr>
          <w:spacing w:val="1"/>
        </w:rPr>
        <w:t xml:space="preserve"> </w:t>
      </w:r>
      <w:r>
        <w:t>Berdasarkan penghambatan sintesa RNA pada kuman yang sedang membelah.</w:t>
      </w:r>
      <w:r>
        <w:rPr>
          <w:spacing w:val="1"/>
        </w:rPr>
        <w:t xml:space="preserve"> </w:t>
      </w:r>
      <w:r>
        <w:t>Efek samping : Terjadinya gangguan penglihatan yakni berkurangnya ketajaman</w:t>
      </w:r>
      <w:r>
        <w:rPr>
          <w:spacing w:val="1"/>
        </w:rPr>
        <w:t xml:space="preserve"> </w:t>
      </w:r>
      <w:r>
        <w:t>mata,</w:t>
      </w:r>
      <w:r>
        <w:rPr>
          <w:spacing w:val="-8"/>
        </w:rPr>
        <w:t xml:space="preserve"> </w:t>
      </w:r>
      <w:r>
        <w:t>buta</w:t>
      </w:r>
      <w:r>
        <w:rPr>
          <w:spacing w:val="-8"/>
        </w:rPr>
        <w:t xml:space="preserve"> </w:t>
      </w:r>
      <w:r>
        <w:t>warna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merah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hijau.</w:t>
      </w:r>
      <w:r>
        <w:rPr>
          <w:spacing w:val="-9"/>
        </w:rPr>
        <w:t xml:space="preserve"> </w:t>
      </w:r>
      <w:r>
        <w:t>Efek</w:t>
      </w:r>
      <w:r>
        <w:rPr>
          <w:spacing w:val="-7"/>
        </w:rPr>
        <w:t xml:space="preserve"> </w:t>
      </w:r>
      <w:r>
        <w:t>samping</w:t>
      </w:r>
      <w:r>
        <w:rPr>
          <w:spacing w:val="-9"/>
        </w:rPr>
        <w:t xml:space="preserve"> </w:t>
      </w:r>
      <w:r>
        <w:t>lain</w:t>
      </w:r>
      <w:r>
        <w:rPr>
          <w:spacing w:val="-8"/>
        </w:rPr>
        <w:t xml:space="preserve"> </w:t>
      </w:r>
      <w:r>
        <w:t>yaitu</w:t>
      </w:r>
      <w:r>
        <w:rPr>
          <w:spacing w:val="-8"/>
        </w:rPr>
        <w:t xml:space="preserve"> </w:t>
      </w:r>
      <w:r>
        <w:t>nyeri</w:t>
      </w:r>
      <w:r>
        <w:rPr>
          <w:spacing w:val="-8"/>
        </w:rPr>
        <w:t xml:space="preserve"> </w:t>
      </w:r>
      <w:r>
        <w:t>sendi,</w:t>
      </w:r>
      <w:r>
        <w:rPr>
          <w:spacing w:val="-8"/>
        </w:rPr>
        <w:t xml:space="preserve"> </w:t>
      </w:r>
      <w:r>
        <w:t>sakit</w:t>
      </w:r>
      <w:r>
        <w:rPr>
          <w:spacing w:val="-58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gangguan</w:t>
      </w:r>
      <w:r>
        <w:rPr>
          <w:spacing w:val="-2"/>
        </w:rPr>
        <w:t xml:space="preserve"> </w:t>
      </w:r>
      <w:r>
        <w:t>saluran cerna (Kemenkes</w:t>
      </w:r>
      <w:r>
        <w:rPr>
          <w:spacing w:val="-4"/>
        </w:rPr>
        <w:t xml:space="preserve"> </w:t>
      </w:r>
      <w:r>
        <w:t>RI,</w:t>
      </w:r>
      <w:r>
        <w:rPr>
          <w:spacing w:val="2"/>
        </w:rPr>
        <w:t xml:space="preserve"> </w:t>
      </w:r>
      <w:r>
        <w:t>2011).</w:t>
      </w:r>
    </w:p>
    <w:p w:rsidR="00BD5774" w:rsidRDefault="00FC668A">
      <w:pPr>
        <w:pStyle w:val="Heading2"/>
        <w:numPr>
          <w:ilvl w:val="2"/>
          <w:numId w:val="16"/>
        </w:numPr>
        <w:tabs>
          <w:tab w:val="left" w:pos="1309"/>
        </w:tabs>
        <w:spacing w:before="204"/>
        <w:ind w:left="1308" w:hanging="721"/>
        <w:jc w:val="both"/>
      </w:pPr>
      <w:bookmarkStart w:id="49" w:name="2.3.2_Obat_anti_tuberculosis_(OAT)"/>
      <w:bookmarkStart w:id="50" w:name="_bookmark26"/>
      <w:bookmarkEnd w:id="49"/>
      <w:bookmarkEnd w:id="50"/>
      <w:r>
        <w:t>Obat</w:t>
      </w:r>
      <w:r>
        <w:rPr>
          <w:spacing w:val="-4"/>
        </w:rPr>
        <w:t xml:space="preserve"> </w:t>
      </w:r>
      <w:r>
        <w:t>anti</w:t>
      </w:r>
      <w:r>
        <w:rPr>
          <w:spacing w:val="-4"/>
        </w:rPr>
        <w:t xml:space="preserve"> </w:t>
      </w:r>
      <w:r>
        <w:t>tuberculosis</w:t>
      </w:r>
      <w:r>
        <w:rPr>
          <w:spacing w:val="-4"/>
        </w:rPr>
        <w:t xml:space="preserve"> </w:t>
      </w:r>
      <w:r>
        <w:t>(OAT)</w:t>
      </w:r>
    </w:p>
    <w:p w:rsidR="00BD5774" w:rsidRDefault="00FC668A">
      <w:pPr>
        <w:pStyle w:val="BodyText"/>
        <w:spacing w:before="136" w:line="360" w:lineRule="auto"/>
        <w:ind w:left="588" w:right="818" w:firstLine="720"/>
        <w:jc w:val="both"/>
      </w:pPr>
      <w:r>
        <w:t>Obat anti tuberculosis (OAT) bukanlah obat tungal, melainkan kombinasi</w:t>
      </w:r>
      <w:r>
        <w:rPr>
          <w:spacing w:val="1"/>
        </w:rPr>
        <w:t xml:space="preserve"> </w:t>
      </w:r>
      <w:r>
        <w:t>antara beberapa jenis, yaitu isoniazid, rimfampisin, pirasinamid, dan etambutol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tahap</w:t>
      </w:r>
      <w:r>
        <w:rPr>
          <w:spacing w:val="-2"/>
        </w:rPr>
        <w:t xml:space="preserve"> </w:t>
      </w:r>
      <w:r>
        <w:t>intensif</w:t>
      </w:r>
      <w:r>
        <w:rPr>
          <w:spacing w:val="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isoniazid, rifampisisn pada tahap</w:t>
      </w:r>
      <w:r>
        <w:rPr>
          <w:spacing w:val="-3"/>
        </w:rPr>
        <w:t xml:space="preserve"> </w:t>
      </w:r>
      <w:r>
        <w:t>lanjutan.</w:t>
      </w:r>
    </w:p>
    <w:p w:rsidR="00BD5774" w:rsidRDefault="00FC668A">
      <w:pPr>
        <w:pStyle w:val="BodyText"/>
        <w:spacing w:line="252" w:lineRule="exact"/>
        <w:ind w:left="588"/>
        <w:jc w:val="both"/>
      </w:pPr>
      <w:r>
        <w:t>OAT</w:t>
      </w:r>
      <w:r>
        <w:rPr>
          <w:spacing w:val="-2"/>
        </w:rPr>
        <w:t xml:space="preserve"> </w:t>
      </w:r>
      <w:r>
        <w:t>kategori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bagian:</w:t>
      </w:r>
    </w:p>
    <w:p w:rsidR="00BD5774" w:rsidRDefault="00FC668A">
      <w:pPr>
        <w:pStyle w:val="ListParagraph"/>
        <w:numPr>
          <w:ilvl w:val="0"/>
          <w:numId w:val="13"/>
        </w:numPr>
        <w:tabs>
          <w:tab w:val="left" w:pos="1016"/>
        </w:tabs>
        <w:jc w:val="both"/>
      </w:pPr>
      <w:r>
        <w:t>Pengobatan</w:t>
      </w:r>
      <w:r>
        <w:rPr>
          <w:spacing w:val="-5"/>
        </w:rPr>
        <w:t xml:space="preserve"> </w:t>
      </w:r>
      <w:r>
        <w:t>tahap</w:t>
      </w:r>
      <w:r>
        <w:rPr>
          <w:spacing w:val="-3"/>
        </w:rPr>
        <w:t xml:space="preserve"> </w:t>
      </w:r>
      <w:r>
        <w:t>intensif</w:t>
      </w:r>
      <w:r>
        <w:rPr>
          <w:spacing w:val="-1"/>
        </w:rPr>
        <w:t xml:space="preserve"> </w:t>
      </w:r>
      <w:r>
        <w:t>awal:</w:t>
      </w:r>
    </w:p>
    <w:p w:rsidR="00BD5774" w:rsidRDefault="00FC668A">
      <w:pPr>
        <w:pStyle w:val="BodyText"/>
        <w:spacing w:before="126" w:line="360" w:lineRule="auto"/>
        <w:ind w:left="1015" w:right="817" w:firstLine="21"/>
        <w:jc w:val="both"/>
      </w:pP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RHZE</w:t>
      </w:r>
      <w:r>
        <w:rPr>
          <w:spacing w:val="1"/>
        </w:rPr>
        <w:t xml:space="preserve"> </w:t>
      </w:r>
      <w:r>
        <w:t>(Rifampisin</w:t>
      </w:r>
      <w:r>
        <w:rPr>
          <w:spacing w:val="1"/>
        </w:rPr>
        <w:t xml:space="preserve"> </w:t>
      </w:r>
      <w:r>
        <w:t>150mg,</w:t>
      </w:r>
      <w:r>
        <w:rPr>
          <w:spacing w:val="1"/>
        </w:rPr>
        <w:t xml:space="preserve"> </w:t>
      </w:r>
      <w:r>
        <w:t>Isoniazid</w:t>
      </w:r>
      <w:r>
        <w:rPr>
          <w:spacing w:val="1"/>
        </w:rPr>
        <w:t xml:space="preserve"> </w:t>
      </w:r>
      <w:r>
        <w:t>75mg,</w:t>
      </w:r>
      <w:r>
        <w:rPr>
          <w:spacing w:val="1"/>
        </w:rPr>
        <w:t xml:space="preserve"> </w:t>
      </w:r>
      <w:r>
        <w:t>Pirazinamid 400mg dan Etambutol 275mg) untuk digunakan selama 2</w:t>
      </w:r>
      <w:r>
        <w:rPr>
          <w:spacing w:val="1"/>
        </w:rPr>
        <w:t xml:space="preserve"> </w:t>
      </w:r>
      <w:r>
        <w:t>bulan</w:t>
      </w:r>
      <w:r>
        <w:rPr>
          <w:spacing w:val="-59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aturan pakai</w:t>
      </w:r>
      <w:r>
        <w:rPr>
          <w:spacing w:val="-3"/>
        </w:rPr>
        <w:t xml:space="preserve"> </w:t>
      </w:r>
      <w:r>
        <w:t>dimakan</w:t>
      </w:r>
      <w:r>
        <w:rPr>
          <w:spacing w:val="-2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hari.</w:t>
      </w:r>
    </w:p>
    <w:p w:rsidR="00BD5774" w:rsidRDefault="00FC668A">
      <w:pPr>
        <w:pStyle w:val="ListParagraph"/>
        <w:numPr>
          <w:ilvl w:val="0"/>
          <w:numId w:val="13"/>
        </w:numPr>
        <w:tabs>
          <w:tab w:val="left" w:pos="1016"/>
        </w:tabs>
        <w:spacing w:before="0" w:line="253" w:lineRule="exact"/>
        <w:jc w:val="both"/>
      </w:pPr>
      <w:r>
        <w:t>Pengobatan</w:t>
      </w:r>
      <w:r>
        <w:rPr>
          <w:spacing w:val="-4"/>
        </w:rPr>
        <w:t xml:space="preserve"> </w:t>
      </w:r>
      <w:r>
        <w:t>tahap</w:t>
      </w:r>
      <w:r>
        <w:rPr>
          <w:spacing w:val="-1"/>
        </w:rPr>
        <w:t xml:space="preserve"> </w:t>
      </w:r>
      <w:r>
        <w:t>lanjutan</w:t>
      </w:r>
    </w:p>
    <w:p w:rsidR="00BD5774" w:rsidRDefault="00FC668A">
      <w:pPr>
        <w:pStyle w:val="BodyText"/>
        <w:spacing w:before="129" w:line="360" w:lineRule="auto"/>
        <w:ind w:left="1015" w:right="823" w:firstLine="2"/>
        <w:jc w:val="both"/>
      </w:pPr>
      <w:r>
        <w:t>Dalam 1 tablet berisi RH (Rifampisin 150mg dan Isoniazid 150mg) untuk</w:t>
      </w:r>
      <w:r>
        <w:rPr>
          <w:spacing w:val="1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selama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bulan dengan aturan</w:t>
      </w:r>
      <w:r>
        <w:rPr>
          <w:spacing w:val="-3"/>
        </w:rPr>
        <w:t xml:space="preserve"> </w:t>
      </w:r>
      <w:r>
        <w:t>pakai</w:t>
      </w:r>
      <w:r>
        <w:rPr>
          <w:spacing w:val="-1"/>
        </w:rPr>
        <w:t xml:space="preserve"> </w:t>
      </w:r>
      <w:r>
        <w:t>dimakan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seminggu.</w:t>
      </w:r>
    </w:p>
    <w:p w:rsidR="00BD5774" w:rsidRDefault="00FC668A">
      <w:pPr>
        <w:pStyle w:val="BodyText"/>
        <w:spacing w:line="252" w:lineRule="exact"/>
        <w:ind w:left="1018"/>
        <w:jc w:val="both"/>
      </w:pPr>
      <w:r>
        <w:t>Obat</w:t>
      </w:r>
      <w:r>
        <w:rPr>
          <w:spacing w:val="-1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diberikan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:</w:t>
      </w:r>
    </w:p>
    <w:p w:rsidR="00BD5774" w:rsidRDefault="00FC668A">
      <w:pPr>
        <w:pStyle w:val="ListParagraph"/>
        <w:numPr>
          <w:ilvl w:val="1"/>
          <w:numId w:val="13"/>
        </w:numPr>
        <w:tabs>
          <w:tab w:val="left" w:pos="1309"/>
        </w:tabs>
        <w:spacing w:line="360" w:lineRule="auto"/>
        <w:ind w:right="814"/>
        <w:jc w:val="both"/>
      </w:pPr>
      <w:r>
        <w:t>Penderita baru TB BTA positif adalah penderita yang belum</w:t>
      </w:r>
      <w:r>
        <w:rPr>
          <w:spacing w:val="62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diobati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OAT atau</w:t>
      </w:r>
      <w:r>
        <w:rPr>
          <w:spacing w:val="-4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pernah</w:t>
      </w:r>
      <w:r>
        <w:rPr>
          <w:spacing w:val="-4"/>
        </w:rPr>
        <w:t xml:space="preserve"> </w:t>
      </w:r>
      <w:r>
        <w:t>meminum</w:t>
      </w:r>
      <w:r>
        <w:rPr>
          <w:spacing w:val="-3"/>
        </w:rPr>
        <w:t xml:space="preserve"> </w:t>
      </w:r>
      <w:r>
        <w:t>OAT,</w:t>
      </w:r>
      <w:r>
        <w:rPr>
          <w:spacing w:val="-3"/>
        </w:rPr>
        <w:t xml:space="preserve"> </w:t>
      </w:r>
      <w:r>
        <w:t>kurang da</w:t>
      </w:r>
      <w:r>
        <w:rPr>
          <w:sz w:val="24"/>
        </w:rPr>
        <w:t>ri</w:t>
      </w:r>
      <w:r>
        <w:rPr>
          <w:spacing w:val="-4"/>
          <w:sz w:val="24"/>
        </w:rPr>
        <w:t xml:space="preserve"> </w:t>
      </w:r>
      <w:r>
        <w:t>bulan</w:t>
      </w:r>
      <w:r>
        <w:rPr>
          <w:spacing w:val="-59"/>
        </w:rPr>
        <w:t xml:space="preserve"> </w:t>
      </w:r>
      <w:r>
        <w:t>(30</w:t>
      </w:r>
      <w:r>
        <w:rPr>
          <w:spacing w:val="-1"/>
        </w:rPr>
        <w:t xml:space="preserve"> </w:t>
      </w:r>
      <w:r>
        <w:t>dosis</w:t>
      </w:r>
      <w:r>
        <w:rPr>
          <w:spacing w:val="-2"/>
        </w:rPr>
        <w:t xml:space="preserve"> </w:t>
      </w:r>
      <w:r>
        <w:t>harian).</w:t>
      </w:r>
    </w:p>
    <w:p w:rsidR="00BD5774" w:rsidRDefault="00FC668A">
      <w:pPr>
        <w:pStyle w:val="ListParagraph"/>
        <w:numPr>
          <w:ilvl w:val="1"/>
          <w:numId w:val="13"/>
        </w:numPr>
        <w:tabs>
          <w:tab w:val="left" w:pos="1309"/>
        </w:tabs>
        <w:spacing w:before="1" w:line="360" w:lineRule="auto"/>
        <w:ind w:right="814"/>
        <w:jc w:val="both"/>
      </w:pPr>
      <w:r>
        <w:t>Penderita TB negative rontgen positif yang sakit berat adalah</w:t>
      </w:r>
      <w:r>
        <w:rPr>
          <w:spacing w:val="1"/>
        </w:rPr>
        <w:t xml:space="preserve"> </w:t>
      </w:r>
      <w:r>
        <w:t>dari ketiga</w:t>
      </w:r>
      <w:r>
        <w:rPr>
          <w:spacing w:val="1"/>
        </w:rPr>
        <w:t xml:space="preserve"> </w:t>
      </w:r>
      <w:r>
        <w:t>dahak yang diperiksa hasilnya negative tetapi hasil rontgen menunjukkan</w:t>
      </w:r>
      <w:r>
        <w:rPr>
          <w:spacing w:val="1"/>
        </w:rPr>
        <w:t xml:space="preserve"> </w:t>
      </w:r>
      <w:r>
        <w:t>kerusakan</w:t>
      </w:r>
      <w:r>
        <w:rPr>
          <w:spacing w:val="-3"/>
        </w:rPr>
        <w:t xml:space="preserve"> </w:t>
      </w:r>
      <w:r>
        <w:t>paru</w:t>
      </w:r>
      <w:r>
        <w:rPr>
          <w:spacing w:val="-2"/>
        </w:rPr>
        <w:t xml:space="preserve"> </w:t>
      </w:r>
      <w:r>
        <w:t>yang sudah parah.</w:t>
      </w:r>
    </w:p>
    <w:p w:rsidR="00BD5774" w:rsidRDefault="00FC668A">
      <w:pPr>
        <w:pStyle w:val="ListParagraph"/>
        <w:numPr>
          <w:ilvl w:val="1"/>
          <w:numId w:val="13"/>
        </w:numPr>
        <w:tabs>
          <w:tab w:val="left" w:pos="1309"/>
        </w:tabs>
        <w:spacing w:before="0" w:line="360" w:lineRule="auto"/>
        <w:ind w:right="814"/>
        <w:jc w:val="both"/>
      </w:pPr>
      <w:r>
        <w:rPr>
          <w:spacing w:val="-1"/>
        </w:rPr>
        <w:t>Penderita</w:t>
      </w:r>
      <w:r>
        <w:rPr>
          <w:spacing w:val="-15"/>
        </w:rPr>
        <w:t xml:space="preserve"> </w:t>
      </w:r>
      <w:r>
        <w:rPr>
          <w:spacing w:val="-1"/>
        </w:rPr>
        <w:t>TB</w:t>
      </w:r>
      <w:r>
        <w:rPr>
          <w:spacing w:val="-15"/>
        </w:rPr>
        <w:t xml:space="preserve"> </w:t>
      </w:r>
      <w:r>
        <w:t>Extra</w:t>
      </w:r>
      <w:r>
        <w:rPr>
          <w:spacing w:val="-14"/>
        </w:rPr>
        <w:t xml:space="preserve"> </w:t>
      </w:r>
      <w:r>
        <w:t>Paru</w:t>
      </w:r>
      <w:r>
        <w:rPr>
          <w:spacing w:val="-18"/>
        </w:rPr>
        <w:t xml:space="preserve"> </w:t>
      </w:r>
      <w:r>
        <w:t>berat</w:t>
      </w:r>
      <w:r>
        <w:rPr>
          <w:spacing w:val="-15"/>
        </w:rPr>
        <w:t xml:space="preserve"> </w:t>
      </w:r>
      <w:r>
        <w:t>adalah</w:t>
      </w:r>
      <w:r>
        <w:rPr>
          <w:spacing w:val="-17"/>
        </w:rPr>
        <w:t xml:space="preserve"> </w:t>
      </w:r>
      <w:r>
        <w:t>Tuberkulosis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menyerang</w:t>
      </w:r>
      <w:r>
        <w:rPr>
          <w:spacing w:val="34"/>
        </w:rPr>
        <w:t xml:space="preserve"> </w:t>
      </w:r>
      <w:r>
        <w:t>organ</w:t>
      </w:r>
      <w:r>
        <w:rPr>
          <w:spacing w:val="-59"/>
        </w:rPr>
        <w:t xml:space="preserve"> </w:t>
      </w:r>
      <w:r>
        <w:t>tubuh</w:t>
      </w:r>
      <w:r>
        <w:rPr>
          <w:spacing w:val="-12"/>
        </w:rPr>
        <w:t xml:space="preserve"> </w:t>
      </w:r>
      <w:r>
        <w:t>lain</w:t>
      </w:r>
      <w:r>
        <w:rPr>
          <w:spacing w:val="-11"/>
        </w:rPr>
        <w:t xml:space="preserve"> </w:t>
      </w:r>
      <w:r>
        <w:t>selain</w:t>
      </w:r>
      <w:r>
        <w:rPr>
          <w:spacing w:val="-11"/>
        </w:rPr>
        <w:t xml:space="preserve"> </w:t>
      </w:r>
      <w:r>
        <w:t>paru,</w:t>
      </w:r>
      <w:r>
        <w:rPr>
          <w:spacing w:val="-13"/>
        </w:rPr>
        <w:t xml:space="preserve"> </w:t>
      </w:r>
      <w:r>
        <w:t>TB</w:t>
      </w:r>
      <w:r>
        <w:rPr>
          <w:spacing w:val="-15"/>
        </w:rPr>
        <w:t xml:space="preserve"> </w:t>
      </w:r>
      <w:r>
        <w:t>tulang</w:t>
      </w:r>
      <w:r>
        <w:rPr>
          <w:spacing w:val="-11"/>
        </w:rPr>
        <w:t xml:space="preserve"> </w:t>
      </w:r>
      <w:r>
        <w:t>belakang,</w:t>
      </w:r>
      <w:r>
        <w:rPr>
          <w:spacing w:val="-13"/>
        </w:rPr>
        <w:t xml:space="preserve"> </w:t>
      </w:r>
      <w:r>
        <w:t>TB</w:t>
      </w:r>
      <w:r>
        <w:rPr>
          <w:spacing w:val="-12"/>
        </w:rPr>
        <w:t xml:space="preserve"> </w:t>
      </w:r>
      <w:r>
        <w:t>usus,</w:t>
      </w:r>
      <w:r>
        <w:rPr>
          <w:spacing w:val="-13"/>
        </w:rPr>
        <w:t xml:space="preserve"> </w:t>
      </w:r>
      <w:r>
        <w:t>TB</w:t>
      </w:r>
      <w:r>
        <w:rPr>
          <w:spacing w:val="-12"/>
        </w:rPr>
        <w:t xml:space="preserve"> </w:t>
      </w:r>
      <w:r>
        <w:t>saluran</w:t>
      </w:r>
      <w:r>
        <w:rPr>
          <w:spacing w:val="36"/>
        </w:rPr>
        <w:t xml:space="preserve"> </w:t>
      </w:r>
      <w:r>
        <w:t>kemih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kelamin.</w:t>
      </w:r>
    </w:p>
    <w:p w:rsidR="00BD5774" w:rsidRDefault="00FC668A">
      <w:pPr>
        <w:pStyle w:val="BodyText"/>
        <w:spacing w:line="252" w:lineRule="exact"/>
        <w:ind w:left="588"/>
        <w:jc w:val="both"/>
      </w:pPr>
      <w:r>
        <w:t>OAT</w:t>
      </w:r>
      <w:r>
        <w:rPr>
          <w:spacing w:val="-2"/>
        </w:rPr>
        <w:t xml:space="preserve"> </w:t>
      </w:r>
      <w:r>
        <w:t>kategori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bagian:</w:t>
      </w:r>
    </w:p>
    <w:p w:rsidR="00BD5774" w:rsidRDefault="00FC668A">
      <w:pPr>
        <w:pStyle w:val="ListParagraph"/>
        <w:numPr>
          <w:ilvl w:val="0"/>
          <w:numId w:val="12"/>
        </w:numPr>
        <w:tabs>
          <w:tab w:val="left" w:pos="1016"/>
        </w:tabs>
        <w:spacing w:line="362" w:lineRule="auto"/>
        <w:ind w:right="812"/>
        <w:jc w:val="both"/>
      </w:pPr>
      <w:r>
        <w:t>pengobatan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intensif: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Isoniazid</w:t>
      </w:r>
      <w:r>
        <w:rPr>
          <w:spacing w:val="1"/>
        </w:rPr>
        <w:t xml:space="preserve"> </w:t>
      </w:r>
      <w:r>
        <w:t>75mg,</w:t>
      </w:r>
      <w:r>
        <w:rPr>
          <w:spacing w:val="-59"/>
        </w:rPr>
        <w:t xml:space="preserve"> </w:t>
      </w:r>
      <w:r>
        <w:t>Rifampisin</w:t>
      </w:r>
      <w:r>
        <w:rPr>
          <w:spacing w:val="55"/>
        </w:rPr>
        <w:t xml:space="preserve"> </w:t>
      </w:r>
      <w:r>
        <w:t>150mg,</w:t>
      </w:r>
      <w:r>
        <w:rPr>
          <w:spacing w:val="57"/>
        </w:rPr>
        <w:t xml:space="preserve"> </w:t>
      </w:r>
      <w:r>
        <w:t>Pirazinamid</w:t>
      </w:r>
      <w:r>
        <w:rPr>
          <w:spacing w:val="55"/>
        </w:rPr>
        <w:t xml:space="preserve"> </w:t>
      </w:r>
      <w:r>
        <w:t>400mg,</w:t>
      </w:r>
      <w:r>
        <w:rPr>
          <w:spacing w:val="57"/>
        </w:rPr>
        <w:t xml:space="preserve"> </w:t>
      </w:r>
      <w:r>
        <w:t>Etambutol</w:t>
      </w:r>
      <w:r>
        <w:rPr>
          <w:spacing w:val="55"/>
        </w:rPr>
        <w:t xml:space="preserve"> </w:t>
      </w:r>
      <w:r>
        <w:t>275mg</w:t>
      </w:r>
      <w:r>
        <w:rPr>
          <w:spacing w:val="57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diberikan</w:t>
      </w:r>
    </w:p>
    <w:p w:rsidR="00BD5774" w:rsidRDefault="00BD5774">
      <w:pPr>
        <w:spacing w:line="362" w:lineRule="auto"/>
        <w:jc w:val="both"/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 w:line="360" w:lineRule="auto"/>
        <w:ind w:left="1015" w:right="818"/>
        <w:jc w:val="both"/>
      </w:pPr>
      <w:r>
        <w:lastRenderedPageBreak/>
        <w:t>selama 3 bulan, suntikan Streptomisin setiap hari selama 2 bulan (suntikan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kali)</w:t>
      </w:r>
    </w:p>
    <w:p w:rsidR="00BD5774" w:rsidRDefault="00FC668A">
      <w:pPr>
        <w:pStyle w:val="ListParagraph"/>
        <w:numPr>
          <w:ilvl w:val="0"/>
          <w:numId w:val="12"/>
        </w:numPr>
        <w:tabs>
          <w:tab w:val="left" w:pos="1016"/>
        </w:tabs>
        <w:spacing w:before="0" w:line="360" w:lineRule="auto"/>
        <w:ind w:right="817"/>
        <w:jc w:val="both"/>
      </w:pPr>
      <w:r>
        <w:t>pengobatan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lanjutan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tablet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Isoniazid</w:t>
      </w:r>
      <w:r>
        <w:rPr>
          <w:spacing w:val="1"/>
        </w:rPr>
        <w:t xml:space="preserve"> </w:t>
      </w:r>
      <w:r>
        <w:t>150mg,</w:t>
      </w:r>
      <w:r>
        <w:rPr>
          <w:spacing w:val="1"/>
        </w:rPr>
        <w:t xml:space="preserve"> </w:t>
      </w:r>
      <w:r>
        <w:t>Rifampisin 150mg yang diberikan selama 5 bulan dan satu tablet lagi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Etambutol</w:t>
      </w:r>
      <w:r>
        <w:rPr>
          <w:spacing w:val="-2"/>
        </w:rPr>
        <w:t xml:space="preserve"> </w:t>
      </w:r>
      <w:r>
        <w:t>400mg yang diberikan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kali seminggu.</w:t>
      </w:r>
    </w:p>
    <w:p w:rsidR="00BD5774" w:rsidRDefault="00FC668A">
      <w:pPr>
        <w:pStyle w:val="BodyText"/>
        <w:spacing w:line="252" w:lineRule="exact"/>
        <w:ind w:left="974"/>
      </w:pPr>
      <w:r>
        <w:t>Obat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deberikan</w:t>
      </w:r>
      <w:r>
        <w:rPr>
          <w:spacing w:val="-2"/>
        </w:rPr>
        <w:t xml:space="preserve"> </w:t>
      </w:r>
      <w:r>
        <w:t>untuk:</w:t>
      </w:r>
    </w:p>
    <w:p w:rsidR="00BD5774" w:rsidRDefault="00FC668A">
      <w:pPr>
        <w:pStyle w:val="BodyText"/>
        <w:tabs>
          <w:tab w:val="left" w:pos="1250"/>
        </w:tabs>
        <w:spacing w:before="126" w:line="362" w:lineRule="auto"/>
        <w:ind w:left="958" w:right="6332"/>
      </w:pPr>
      <w:r>
        <w:t>i</w:t>
      </w:r>
      <w:r>
        <w:tab/>
        <w:t>penderita kambuh</w:t>
      </w:r>
      <w:r>
        <w:rPr>
          <w:spacing w:val="-59"/>
        </w:rPr>
        <w:t xml:space="preserve"> </w:t>
      </w:r>
      <w:r>
        <w:t>ii</w:t>
      </w:r>
      <w:r>
        <w:rPr>
          <w:spacing w:val="60"/>
        </w:rPr>
        <w:t xml:space="preserve"> </w:t>
      </w:r>
      <w:r>
        <w:t>penderita</w:t>
      </w:r>
      <w:r>
        <w:rPr>
          <w:spacing w:val="-3"/>
        </w:rPr>
        <w:t xml:space="preserve"> </w:t>
      </w:r>
      <w:r>
        <w:t>gagal</w:t>
      </w:r>
    </w:p>
    <w:p w:rsidR="00BD5774" w:rsidRDefault="00FC668A">
      <w:pPr>
        <w:pStyle w:val="BodyText"/>
        <w:spacing w:line="360" w:lineRule="auto"/>
        <w:ind w:left="1296" w:right="814" w:hanging="339"/>
        <w:jc w:val="both"/>
      </w:pPr>
      <w:r>
        <w:t>iii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lalai</w:t>
      </w:r>
      <w:r>
        <w:rPr>
          <w:spacing w:val="1"/>
        </w:rPr>
        <w:t xml:space="preserve"> </w:t>
      </w:r>
      <w:r>
        <w:t>Obat-obat</w:t>
      </w:r>
      <w:r>
        <w:rPr>
          <w:spacing w:val="1"/>
        </w:rPr>
        <w:t xml:space="preserve"> </w:t>
      </w:r>
      <w:r>
        <w:t>TB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diminum</w:t>
      </w:r>
      <w:r>
        <w:rPr>
          <w:spacing w:val="-12"/>
        </w:rPr>
        <w:t xml:space="preserve"> </w:t>
      </w:r>
      <w:r>
        <w:t>sebelum</w:t>
      </w:r>
      <w:r>
        <w:rPr>
          <w:spacing w:val="-15"/>
        </w:rPr>
        <w:t xml:space="preserve"> </w:t>
      </w:r>
      <w:r>
        <w:t>makan</w:t>
      </w:r>
      <w:r>
        <w:rPr>
          <w:spacing w:val="-13"/>
        </w:rPr>
        <w:t xml:space="preserve"> </w:t>
      </w:r>
      <w:r>
        <w:t>pagi</w:t>
      </w:r>
      <w:r>
        <w:rPr>
          <w:spacing w:val="35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Isoniazid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Rifampisin</w:t>
      </w:r>
      <w:r>
        <w:rPr>
          <w:spacing w:val="-10"/>
        </w:rPr>
        <w:t xml:space="preserve"> </w:t>
      </w:r>
      <w:r>
        <w:t>(Kemenkes</w:t>
      </w:r>
      <w:r>
        <w:rPr>
          <w:spacing w:val="-59"/>
        </w:rPr>
        <w:t xml:space="preserve"> </w:t>
      </w:r>
      <w:r>
        <w:t>RI,2011).</w:t>
      </w:r>
    </w:p>
    <w:p w:rsidR="00BD5774" w:rsidRDefault="00FC668A">
      <w:pPr>
        <w:pStyle w:val="Heading2"/>
        <w:numPr>
          <w:ilvl w:val="2"/>
          <w:numId w:val="16"/>
        </w:numPr>
        <w:tabs>
          <w:tab w:val="left" w:pos="1323"/>
          <w:tab w:val="left" w:pos="1324"/>
        </w:tabs>
        <w:spacing w:before="198"/>
        <w:ind w:left="1323" w:hanging="736"/>
      </w:pPr>
      <w:bookmarkStart w:id="51" w:name="2.3.3___Tujuan_pengobatan"/>
      <w:bookmarkStart w:id="52" w:name="_bookmark27"/>
      <w:bookmarkEnd w:id="51"/>
      <w:bookmarkEnd w:id="52"/>
      <w:r>
        <w:t>Tujuan</w:t>
      </w:r>
      <w:r>
        <w:rPr>
          <w:spacing w:val="-7"/>
        </w:rPr>
        <w:t xml:space="preserve"> </w:t>
      </w:r>
      <w:r>
        <w:t>pengobatan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137" w:line="360" w:lineRule="auto"/>
        <w:ind w:right="1368"/>
      </w:pPr>
      <w:r>
        <w:t>menyembuhkan pasien dan memperbaiki produktivitas serta kualitas</w:t>
      </w:r>
      <w:r>
        <w:rPr>
          <w:spacing w:val="-59"/>
        </w:rPr>
        <w:t xml:space="preserve"> </w:t>
      </w:r>
      <w:r>
        <w:t>hidup.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0" w:line="360" w:lineRule="auto"/>
        <w:ind w:right="1395"/>
      </w:pPr>
      <w:r>
        <w:t>Mencegah terjadinya kematian oleh karena TBC atau dampak buruk</w:t>
      </w:r>
      <w:r>
        <w:rPr>
          <w:spacing w:val="-59"/>
        </w:rPr>
        <w:t xml:space="preserve"> </w:t>
      </w:r>
      <w:r>
        <w:t>selanjutnya.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0" w:line="252" w:lineRule="exact"/>
        <w:ind w:hanging="426"/>
      </w:pPr>
      <w:r>
        <w:t>Mencegah</w:t>
      </w:r>
      <w:r>
        <w:rPr>
          <w:spacing w:val="-1"/>
        </w:rPr>
        <w:t xml:space="preserve"> </w:t>
      </w:r>
      <w:r>
        <w:t>terjadinya</w:t>
      </w:r>
      <w:r>
        <w:rPr>
          <w:spacing w:val="-2"/>
        </w:rPr>
        <w:t xml:space="preserve"> </w:t>
      </w:r>
      <w:r>
        <w:t>kekambuhan</w:t>
      </w:r>
      <w:r>
        <w:rPr>
          <w:spacing w:val="-2"/>
        </w:rPr>
        <w:t xml:space="preserve"> </w:t>
      </w:r>
      <w:r>
        <w:t>TBC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125"/>
        <w:ind w:hanging="426"/>
      </w:pPr>
      <w:r>
        <w:t>Menurunkan</w:t>
      </w:r>
      <w:r>
        <w:rPr>
          <w:spacing w:val="1"/>
        </w:rPr>
        <w:t xml:space="preserve"> </w:t>
      </w:r>
      <w:r>
        <w:t>penularan</w:t>
      </w:r>
      <w:r>
        <w:rPr>
          <w:spacing w:val="-4"/>
        </w:rPr>
        <w:t xml:space="preserve"> </w:t>
      </w:r>
      <w:r>
        <w:t>TBC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127"/>
        <w:ind w:hanging="426"/>
      </w:pPr>
      <w:r>
        <w:t>Mencegah</w:t>
      </w:r>
      <w:r>
        <w:rPr>
          <w:spacing w:val="-2"/>
        </w:rPr>
        <w:t xml:space="preserve"> </w:t>
      </w:r>
      <w:r>
        <w:t>terjadinya</w:t>
      </w:r>
      <w:r>
        <w:rPr>
          <w:spacing w:val="-1"/>
        </w:rPr>
        <w:t xml:space="preserve"> </w:t>
      </w:r>
      <w:r>
        <w:t>penularan</w:t>
      </w:r>
      <w:r>
        <w:rPr>
          <w:spacing w:val="-3"/>
        </w:rPr>
        <w:t xml:space="preserve"> </w:t>
      </w:r>
      <w:r>
        <w:t>TBC</w:t>
      </w:r>
      <w:r>
        <w:rPr>
          <w:spacing w:val="-1"/>
        </w:rPr>
        <w:t xml:space="preserve"> </w:t>
      </w:r>
      <w:r>
        <w:t>resisten</w:t>
      </w:r>
      <w:r>
        <w:rPr>
          <w:spacing w:val="-1"/>
        </w:rPr>
        <w:t xml:space="preserve"> </w:t>
      </w:r>
      <w:r>
        <w:t>obat.</w:t>
      </w:r>
    </w:p>
    <w:p w:rsidR="00BD5774" w:rsidRDefault="00BD5774">
      <w:pPr>
        <w:pStyle w:val="BodyText"/>
        <w:spacing w:before="6"/>
        <w:rPr>
          <w:sz w:val="28"/>
        </w:rPr>
      </w:pPr>
    </w:p>
    <w:p w:rsidR="00BD5774" w:rsidRDefault="00FC668A">
      <w:pPr>
        <w:pStyle w:val="Heading2"/>
        <w:numPr>
          <w:ilvl w:val="2"/>
          <w:numId w:val="16"/>
        </w:numPr>
        <w:tabs>
          <w:tab w:val="left" w:pos="1297"/>
        </w:tabs>
        <w:ind w:hanging="709"/>
        <w:jc w:val="both"/>
      </w:pPr>
      <w:bookmarkStart w:id="53" w:name="2.3.4_Prinsip_pengobatan"/>
      <w:bookmarkStart w:id="54" w:name="_bookmark28"/>
      <w:bookmarkEnd w:id="53"/>
      <w:bookmarkEnd w:id="54"/>
      <w:r>
        <w:t>Prinsip</w:t>
      </w:r>
      <w:r>
        <w:rPr>
          <w:spacing w:val="-3"/>
        </w:rPr>
        <w:t xml:space="preserve"> </w:t>
      </w:r>
      <w:r>
        <w:t>pengobatan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7"/>
        </w:tabs>
        <w:spacing w:before="137" w:line="362" w:lineRule="auto"/>
        <w:ind w:right="818"/>
        <w:jc w:val="both"/>
      </w:pPr>
      <w:r>
        <w:t>Pengobatan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paduan</w:t>
      </w:r>
      <w:r>
        <w:rPr>
          <w:spacing w:val="1"/>
        </w:rPr>
        <w:t xml:space="preserve"> </w:t>
      </w:r>
      <w:r>
        <w:t>OAT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-59"/>
        </w:rPr>
        <w:t xml:space="preserve"> </w:t>
      </w:r>
      <w:r>
        <w:t>mengandungminimal</w:t>
      </w:r>
      <w:r>
        <w:rPr>
          <w:spacing w:val="-8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macam</w:t>
      </w:r>
      <w:r>
        <w:rPr>
          <w:spacing w:val="-5"/>
        </w:rPr>
        <w:t xml:space="preserve"> </w:t>
      </w:r>
      <w:r>
        <w:t>obat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mencegah</w:t>
      </w:r>
      <w:r>
        <w:rPr>
          <w:spacing w:val="-8"/>
        </w:rPr>
        <w:t xml:space="preserve"> </w:t>
      </w:r>
      <w:r>
        <w:t>terjadinya</w:t>
      </w:r>
      <w:r>
        <w:rPr>
          <w:spacing w:val="-4"/>
        </w:rPr>
        <w:t xml:space="preserve"> </w:t>
      </w:r>
      <w:r>
        <w:t>resistensi.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7"/>
        </w:tabs>
        <w:spacing w:before="0" w:line="250" w:lineRule="exact"/>
        <w:ind w:hanging="426"/>
        <w:jc w:val="both"/>
      </w:pPr>
      <w:r>
        <w:t>Diberikan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dosis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tepat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7"/>
        </w:tabs>
        <w:spacing w:line="360" w:lineRule="auto"/>
        <w:ind w:right="820"/>
        <w:jc w:val="both"/>
      </w:pPr>
      <w:r>
        <w:t>Ditelan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diawasi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Pengawas</w:t>
      </w:r>
      <w:r>
        <w:rPr>
          <w:spacing w:val="1"/>
        </w:rPr>
        <w:t xml:space="preserve"> </w:t>
      </w:r>
      <w:r>
        <w:t>MenelanObat</w:t>
      </w:r>
      <w:r>
        <w:rPr>
          <w:spacing w:val="-2"/>
        </w:rPr>
        <w:t xml:space="preserve"> </w:t>
      </w:r>
      <w:r>
        <w:t>(PMO)</w:t>
      </w:r>
      <w:r>
        <w:rPr>
          <w:spacing w:val="1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selesai pengobatan.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7"/>
        </w:tabs>
        <w:spacing w:before="0" w:line="360" w:lineRule="auto"/>
        <w:ind w:right="817"/>
        <w:jc w:val="both"/>
      </w:pPr>
      <w:r>
        <w:t>Pengobatan diberikan dalam jangka waktu yang cukup, terbagi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tahap awal (intensif) dan tahap lanjutan untuk mencegah kekambuhan</w:t>
      </w:r>
      <w:r>
        <w:rPr>
          <w:spacing w:val="1"/>
        </w:rPr>
        <w:t xml:space="preserve"> </w:t>
      </w:r>
      <w:r>
        <w:t>(Kemenkes</w:t>
      </w:r>
      <w:r>
        <w:rPr>
          <w:spacing w:val="-3"/>
        </w:rPr>
        <w:t xml:space="preserve"> </w:t>
      </w:r>
      <w:r>
        <w:t>RI,2011).</w:t>
      </w:r>
    </w:p>
    <w:p w:rsidR="00BD5774" w:rsidRDefault="00FC668A">
      <w:pPr>
        <w:pStyle w:val="Heading2"/>
        <w:numPr>
          <w:ilvl w:val="2"/>
          <w:numId w:val="16"/>
        </w:numPr>
        <w:tabs>
          <w:tab w:val="left" w:pos="1297"/>
        </w:tabs>
        <w:spacing w:before="201"/>
        <w:ind w:hanging="709"/>
        <w:jc w:val="both"/>
      </w:pPr>
      <w:bookmarkStart w:id="55" w:name="2.3.5_Paduan_OAT"/>
      <w:bookmarkStart w:id="56" w:name="_bookmark29"/>
      <w:bookmarkEnd w:id="55"/>
      <w:bookmarkEnd w:id="56"/>
      <w:r>
        <w:t>Paduan</w:t>
      </w:r>
      <w:r>
        <w:rPr>
          <w:spacing w:val="-7"/>
        </w:rPr>
        <w:t xml:space="preserve"> </w:t>
      </w:r>
      <w:r>
        <w:t>OAT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7"/>
        </w:tabs>
        <w:spacing w:before="137"/>
        <w:ind w:hanging="426"/>
        <w:jc w:val="both"/>
      </w:pPr>
      <w:r>
        <w:t>OAT</w:t>
      </w:r>
      <w:r>
        <w:rPr>
          <w:spacing w:val="-3"/>
        </w:rPr>
        <w:t xml:space="preserve"> </w:t>
      </w:r>
      <w:r>
        <w:t>kategori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(2HRZE/4H3R3)</w:t>
      </w:r>
    </w:p>
    <w:p w:rsidR="00BD5774" w:rsidRDefault="00FC668A">
      <w:pPr>
        <w:pStyle w:val="BodyText"/>
        <w:spacing w:before="126" w:line="360" w:lineRule="auto"/>
        <w:ind w:left="1308" w:right="812"/>
        <w:jc w:val="both"/>
      </w:pPr>
      <w:r>
        <w:t>Tahap intensif</w:t>
      </w:r>
      <w:r>
        <w:rPr>
          <w:spacing w:val="1"/>
        </w:rPr>
        <w:t xml:space="preserve"> </w:t>
      </w:r>
      <w:r>
        <w:t>terdiri dari isoniazid(H), rifampicin (R), pirazinamid (Z) dan</w:t>
      </w:r>
      <w:r>
        <w:rPr>
          <w:spacing w:val="1"/>
        </w:rPr>
        <w:t xml:space="preserve"> </w:t>
      </w:r>
      <w:r>
        <w:t>ethambutol (E). Obat- obat tersebut diberikan satu kali sehari selama 2</w:t>
      </w:r>
      <w:r>
        <w:rPr>
          <w:spacing w:val="1"/>
        </w:rPr>
        <w:t xml:space="preserve"> </w:t>
      </w:r>
      <w:r>
        <w:t>bulan</w:t>
      </w:r>
      <w:r>
        <w:rPr>
          <w:spacing w:val="-13"/>
        </w:rPr>
        <w:t xml:space="preserve"> </w:t>
      </w:r>
      <w:r>
        <w:t>(2HRZE).Kemudian</w:t>
      </w:r>
      <w:r>
        <w:rPr>
          <w:spacing w:val="-11"/>
        </w:rPr>
        <w:t xml:space="preserve"> </w:t>
      </w:r>
      <w:r>
        <w:t>diteruskan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tahap</w:t>
      </w:r>
      <w:r>
        <w:rPr>
          <w:spacing w:val="-12"/>
        </w:rPr>
        <w:t xml:space="preserve"> </w:t>
      </w:r>
      <w:r>
        <w:t>lanjuta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terdiri</w:t>
      </w:r>
      <w:r>
        <w:rPr>
          <w:spacing w:val="-12"/>
        </w:rPr>
        <w:t xml:space="preserve"> </w:t>
      </w:r>
      <w:r>
        <w:t>dari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 w:line="360" w:lineRule="auto"/>
        <w:ind w:left="1308" w:right="738"/>
      </w:pPr>
      <w:r>
        <w:lastRenderedPageBreak/>
        <w:t>isoniazid</w:t>
      </w:r>
      <w:r>
        <w:rPr>
          <w:spacing w:val="-2"/>
        </w:rPr>
        <w:t xml:space="preserve"> </w:t>
      </w:r>
      <w:r>
        <w:t>(H)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rifampicin(R),</w:t>
      </w:r>
      <w:r>
        <w:rPr>
          <w:spacing w:val="-2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tiga</w:t>
      </w:r>
      <w:r>
        <w:rPr>
          <w:spacing w:val="-5"/>
        </w:rPr>
        <w:t xml:space="preserve"> </w:t>
      </w:r>
      <w:r>
        <w:t>kali dalam</w:t>
      </w:r>
      <w:r>
        <w:rPr>
          <w:spacing w:val="-2"/>
        </w:rPr>
        <w:t xml:space="preserve"> </w:t>
      </w:r>
      <w:r>
        <w:t>seminggu</w:t>
      </w:r>
      <w:r>
        <w:rPr>
          <w:spacing w:val="-4"/>
        </w:rPr>
        <w:t xml:space="preserve"> </w:t>
      </w:r>
      <w:r>
        <w:t>selama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bulan (4H3R3).</w:t>
      </w:r>
    </w:p>
    <w:p w:rsidR="00BD5774" w:rsidRDefault="00FC668A">
      <w:pPr>
        <w:pStyle w:val="BodyText"/>
        <w:spacing w:line="252" w:lineRule="exact"/>
        <w:ind w:left="1308"/>
      </w:pPr>
      <w:r>
        <w:t>Obat</w:t>
      </w:r>
      <w:r>
        <w:rPr>
          <w:spacing w:val="-4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untuk:</w:t>
      </w:r>
    </w:p>
    <w:p w:rsidR="00BD5774" w:rsidRDefault="00FC668A">
      <w:pPr>
        <w:pStyle w:val="ListParagraph"/>
        <w:numPr>
          <w:ilvl w:val="4"/>
          <w:numId w:val="16"/>
        </w:numPr>
        <w:tabs>
          <w:tab w:val="left" w:pos="1722"/>
        </w:tabs>
        <w:ind w:hanging="282"/>
      </w:pPr>
      <w:r>
        <w:t>Penderita</w:t>
      </w:r>
      <w:r>
        <w:rPr>
          <w:spacing w:val="-1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TB</w:t>
      </w:r>
      <w:r>
        <w:rPr>
          <w:spacing w:val="-3"/>
        </w:rPr>
        <w:t xml:space="preserve"> </w:t>
      </w:r>
      <w:r>
        <w:t>paru</w:t>
      </w:r>
      <w:r>
        <w:rPr>
          <w:spacing w:val="-4"/>
        </w:rPr>
        <w:t xml:space="preserve"> </w:t>
      </w:r>
      <w:r>
        <w:t>BTA(+)</w:t>
      </w:r>
    </w:p>
    <w:p w:rsidR="00BD5774" w:rsidRDefault="00FC668A">
      <w:pPr>
        <w:pStyle w:val="ListParagraph"/>
        <w:numPr>
          <w:ilvl w:val="4"/>
          <w:numId w:val="16"/>
        </w:numPr>
        <w:tabs>
          <w:tab w:val="left" w:pos="1722"/>
        </w:tabs>
        <w:ind w:hanging="282"/>
      </w:pPr>
      <w:r>
        <w:t>Penderita</w:t>
      </w:r>
      <w:r>
        <w:rPr>
          <w:spacing w:val="-2"/>
        </w:rPr>
        <w:t xml:space="preserve"> </w:t>
      </w:r>
      <w:r>
        <w:t>TB paru</w:t>
      </w:r>
      <w:r>
        <w:rPr>
          <w:spacing w:val="-3"/>
        </w:rPr>
        <w:t xml:space="preserve"> </w:t>
      </w:r>
      <w:r>
        <w:t>BTA</w:t>
      </w:r>
      <w:r>
        <w:rPr>
          <w:spacing w:val="-3"/>
        </w:rPr>
        <w:t xml:space="preserve"> </w:t>
      </w:r>
      <w:r>
        <w:t>(-) dengan</w:t>
      </w:r>
      <w:r>
        <w:rPr>
          <w:spacing w:val="-2"/>
        </w:rPr>
        <w:t xml:space="preserve"> </w:t>
      </w:r>
      <w:r>
        <w:t>rontgen</w:t>
      </w:r>
      <w:r>
        <w:rPr>
          <w:spacing w:val="-3"/>
        </w:rPr>
        <w:t xml:space="preserve"> </w:t>
      </w:r>
      <w:r>
        <w:t>(+)</w:t>
      </w:r>
    </w:p>
    <w:p w:rsidR="00BD5774" w:rsidRDefault="00FC668A">
      <w:pPr>
        <w:pStyle w:val="ListParagraph"/>
        <w:numPr>
          <w:ilvl w:val="4"/>
          <w:numId w:val="16"/>
        </w:numPr>
        <w:tabs>
          <w:tab w:val="left" w:pos="1722"/>
        </w:tabs>
        <w:spacing w:before="127"/>
        <w:ind w:hanging="282"/>
      </w:pPr>
      <w:r>
        <w:t>Penderita</w:t>
      </w:r>
      <w:r>
        <w:rPr>
          <w:spacing w:val="-3"/>
        </w:rPr>
        <w:t xml:space="preserve"> </w:t>
      </w:r>
      <w:r>
        <w:t>TB</w:t>
      </w:r>
      <w:r>
        <w:rPr>
          <w:spacing w:val="-1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paru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ind w:hanging="426"/>
      </w:pPr>
      <w:r>
        <w:t>Kategori</w:t>
      </w:r>
      <w:r>
        <w:rPr>
          <w:spacing w:val="-4"/>
        </w:rPr>
        <w:t xml:space="preserve"> </w:t>
      </w:r>
      <w:r>
        <w:t>-2</w:t>
      </w:r>
      <w:r>
        <w:rPr>
          <w:spacing w:val="-4"/>
        </w:rPr>
        <w:t xml:space="preserve"> </w:t>
      </w:r>
      <w:r>
        <w:t>(2HRZES/ HRZE/ 5H3R3E3)</w:t>
      </w:r>
    </w:p>
    <w:p w:rsidR="00BD5774" w:rsidRDefault="00FC668A">
      <w:pPr>
        <w:pStyle w:val="BodyText"/>
        <w:spacing w:before="128" w:line="360" w:lineRule="auto"/>
        <w:ind w:left="1308" w:right="1295"/>
      </w:pPr>
      <w:r>
        <w:t>Paduan OAT ini diberikan untuk pasien BTA positif yang telah diobati</w:t>
      </w:r>
      <w:r>
        <w:rPr>
          <w:spacing w:val="-59"/>
        </w:rPr>
        <w:t xml:space="preserve"> </w:t>
      </w:r>
      <w:r>
        <w:t>sebelumnya:</w:t>
      </w:r>
    </w:p>
    <w:p w:rsidR="00BD5774" w:rsidRDefault="00FC668A">
      <w:pPr>
        <w:pStyle w:val="ListParagraph"/>
        <w:numPr>
          <w:ilvl w:val="4"/>
          <w:numId w:val="16"/>
        </w:numPr>
        <w:tabs>
          <w:tab w:val="left" w:pos="1722"/>
        </w:tabs>
        <w:spacing w:before="1"/>
        <w:ind w:hanging="282"/>
      </w:pPr>
      <w:r>
        <w:t>Pasien kambuh</w:t>
      </w:r>
    </w:p>
    <w:p w:rsidR="00BD5774" w:rsidRDefault="00FC668A">
      <w:pPr>
        <w:pStyle w:val="ListParagraph"/>
        <w:numPr>
          <w:ilvl w:val="4"/>
          <w:numId w:val="16"/>
        </w:numPr>
        <w:tabs>
          <w:tab w:val="left" w:pos="1722"/>
        </w:tabs>
        <w:ind w:hanging="282"/>
      </w:pPr>
      <w:r>
        <w:t>Pasien gagal</w:t>
      </w:r>
    </w:p>
    <w:p w:rsidR="00BD5774" w:rsidRDefault="00FC668A">
      <w:pPr>
        <w:pStyle w:val="ListParagraph"/>
        <w:numPr>
          <w:ilvl w:val="4"/>
          <w:numId w:val="16"/>
        </w:numPr>
        <w:tabs>
          <w:tab w:val="left" w:pos="1722"/>
        </w:tabs>
        <w:ind w:hanging="282"/>
        <w:rPr>
          <w:i/>
        </w:rPr>
      </w:pPr>
      <w:r>
        <w:t>Pasien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pengobatan</w:t>
      </w:r>
      <w:r>
        <w:rPr>
          <w:spacing w:val="-1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putus</w:t>
      </w:r>
      <w:r>
        <w:rPr>
          <w:spacing w:val="-3"/>
        </w:rPr>
        <w:t xml:space="preserve"> </w:t>
      </w:r>
      <w:r>
        <w:t xml:space="preserve">berobat </w:t>
      </w:r>
      <w:r>
        <w:rPr>
          <w:i/>
        </w:rPr>
        <w:t>(default)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ind w:hanging="426"/>
      </w:pPr>
      <w:r>
        <w:t>OAT</w:t>
      </w:r>
      <w:r>
        <w:rPr>
          <w:spacing w:val="-1"/>
        </w:rPr>
        <w:t xml:space="preserve"> </w:t>
      </w:r>
      <w:r>
        <w:t>sisipan</w:t>
      </w:r>
      <w:r>
        <w:rPr>
          <w:spacing w:val="-5"/>
        </w:rPr>
        <w:t xml:space="preserve"> </w:t>
      </w:r>
      <w:r>
        <w:t>(HRZE)</w:t>
      </w:r>
    </w:p>
    <w:p w:rsidR="00BD5774" w:rsidRDefault="00FC668A">
      <w:pPr>
        <w:pStyle w:val="BodyText"/>
        <w:spacing w:before="126" w:line="360" w:lineRule="auto"/>
        <w:ind w:left="1308" w:right="1564"/>
      </w:pPr>
      <w:r>
        <w:t>Paket sisipan KDT adalah sama seperti paduan paket untuk tahap</w:t>
      </w:r>
      <w:r>
        <w:rPr>
          <w:spacing w:val="-59"/>
        </w:rPr>
        <w:t xml:space="preserve"> </w:t>
      </w:r>
      <w:r>
        <w:t>intensif</w:t>
      </w:r>
      <w:r>
        <w:rPr>
          <w:spacing w:val="1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sebulan</w:t>
      </w:r>
      <w:r>
        <w:rPr>
          <w:spacing w:val="-3"/>
        </w:rPr>
        <w:t xml:space="preserve"> </w:t>
      </w:r>
      <w:r>
        <w:t>(28 hari).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0" w:line="252" w:lineRule="exact"/>
        <w:ind w:hanging="426"/>
      </w:pPr>
      <w:r>
        <w:t>TB</w:t>
      </w:r>
      <w:r>
        <w:rPr>
          <w:spacing w:val="-1"/>
        </w:rPr>
        <w:t xml:space="preserve"> </w:t>
      </w:r>
      <w:r>
        <w:t>Paru</w:t>
      </w:r>
      <w:r>
        <w:rPr>
          <w:spacing w:val="-2"/>
        </w:rPr>
        <w:t xml:space="preserve"> </w:t>
      </w:r>
      <w:r>
        <w:t>kasus</w:t>
      </w:r>
      <w:r>
        <w:rPr>
          <w:spacing w:val="-1"/>
        </w:rPr>
        <w:t xml:space="preserve"> </w:t>
      </w:r>
      <w:r>
        <w:t>putus</w:t>
      </w:r>
      <w:r>
        <w:rPr>
          <w:spacing w:val="-2"/>
        </w:rPr>
        <w:t xml:space="preserve"> </w:t>
      </w:r>
      <w:r>
        <w:t>berobat</w:t>
      </w:r>
    </w:p>
    <w:p w:rsidR="00BD5774" w:rsidRPr="002D37E7" w:rsidRDefault="00FC668A" w:rsidP="002D37E7">
      <w:pPr>
        <w:pStyle w:val="BodyText"/>
        <w:spacing w:before="129" w:line="360" w:lineRule="auto"/>
        <w:ind w:left="1308" w:right="1210"/>
      </w:pPr>
      <w:r>
        <w:t>Pasien TB paru kasus lalai berobat, akan dimulai pengobatan kembali</w:t>
      </w:r>
      <w:r>
        <w:rPr>
          <w:spacing w:val="-59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kriteria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BD5774" w:rsidRDefault="00FC668A">
      <w:pPr>
        <w:pStyle w:val="ListParagraph"/>
        <w:numPr>
          <w:ilvl w:val="4"/>
          <w:numId w:val="16"/>
        </w:numPr>
        <w:tabs>
          <w:tab w:val="left" w:pos="1659"/>
        </w:tabs>
        <w:spacing w:before="0"/>
        <w:ind w:left="1658" w:hanging="363"/>
        <w:jc w:val="both"/>
      </w:pPr>
      <w:r>
        <w:t>Berobat</w:t>
      </w:r>
      <w:r>
        <w:rPr>
          <w:spacing w:val="-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bulan</w:t>
      </w:r>
    </w:p>
    <w:p w:rsidR="00BD5774" w:rsidRDefault="00FC668A">
      <w:pPr>
        <w:pStyle w:val="ListParagraph"/>
        <w:numPr>
          <w:ilvl w:val="5"/>
          <w:numId w:val="16"/>
        </w:numPr>
        <w:tabs>
          <w:tab w:val="left" w:pos="1899"/>
        </w:tabs>
        <w:jc w:val="both"/>
      </w:pPr>
      <w:r>
        <w:t>BTA</w:t>
      </w:r>
      <w:r>
        <w:rPr>
          <w:spacing w:val="-5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negative</w:t>
      </w:r>
    </w:p>
    <w:p w:rsidR="00BD5774" w:rsidRDefault="00FC668A">
      <w:pPr>
        <w:pStyle w:val="BodyText"/>
        <w:spacing w:before="127" w:line="360" w:lineRule="auto"/>
        <w:ind w:left="1865" w:right="815" w:firstLine="40"/>
        <w:jc w:val="both"/>
      </w:pPr>
      <w:r>
        <w:t>Klinis dan radiologi tidak aktif atau ada perbaikan maka pengobatan</w:t>
      </w:r>
      <w:r>
        <w:rPr>
          <w:spacing w:val="-59"/>
        </w:rPr>
        <w:t xml:space="preserve"> </w:t>
      </w:r>
      <w:r>
        <w:t>OAT dihentikan. Bila gambaran radiologi aktif, lakukan analisis lebih</w:t>
      </w:r>
      <w:r>
        <w:rPr>
          <w:spacing w:val="-59"/>
        </w:rPr>
        <w:t xml:space="preserve"> </w:t>
      </w:r>
      <w:r>
        <w:t>lanjut untuk memastikan diagnosis TBC dengan mempertimbangkan</w:t>
      </w:r>
      <w:r>
        <w:rPr>
          <w:spacing w:val="-59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pengobatan dimulai dari awal dengan paduan obat yang lebih kuat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jangka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pengobatan yang</w:t>
      </w:r>
      <w:r>
        <w:rPr>
          <w:spacing w:val="-1"/>
        </w:rPr>
        <w:t xml:space="preserve"> </w:t>
      </w:r>
      <w:r>
        <w:t>lebih lama.</w:t>
      </w:r>
    </w:p>
    <w:p w:rsidR="00BD5774" w:rsidRDefault="00FC668A">
      <w:pPr>
        <w:pStyle w:val="ListParagraph"/>
        <w:numPr>
          <w:ilvl w:val="5"/>
          <w:numId w:val="16"/>
        </w:numPr>
        <w:tabs>
          <w:tab w:val="left" w:pos="1909"/>
        </w:tabs>
        <w:spacing w:before="0"/>
        <w:ind w:left="1908" w:hanging="469"/>
        <w:jc w:val="both"/>
      </w:pPr>
      <w:r>
        <w:t>BTA</w:t>
      </w:r>
      <w:r>
        <w:rPr>
          <w:spacing w:val="-5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posistif</w:t>
      </w:r>
    </w:p>
    <w:p w:rsidR="00BD5774" w:rsidRDefault="00FC668A">
      <w:pPr>
        <w:pStyle w:val="BodyText"/>
        <w:spacing w:before="127" w:line="360" w:lineRule="auto"/>
        <w:ind w:left="1865" w:right="819" w:firstLine="4"/>
        <w:jc w:val="both"/>
      </w:pPr>
      <w:r>
        <w:t>Pengobatan dimulai dari awal dengan paduan obat yang lebih kuat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jangka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pengobatan yang lama.</w:t>
      </w:r>
    </w:p>
    <w:p w:rsidR="00BD5774" w:rsidRDefault="00FC668A">
      <w:pPr>
        <w:pStyle w:val="ListParagraph"/>
        <w:numPr>
          <w:ilvl w:val="4"/>
          <w:numId w:val="16"/>
        </w:numPr>
        <w:tabs>
          <w:tab w:val="left" w:pos="1906"/>
        </w:tabs>
        <w:spacing w:before="0" w:line="252" w:lineRule="exact"/>
        <w:ind w:left="1906" w:hanging="608"/>
        <w:jc w:val="both"/>
      </w:pPr>
      <w:r>
        <w:t>Berobat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4 bulan</w:t>
      </w:r>
    </w:p>
    <w:p w:rsidR="00BD5774" w:rsidRDefault="00FC668A">
      <w:pPr>
        <w:pStyle w:val="ListParagraph"/>
        <w:numPr>
          <w:ilvl w:val="0"/>
          <w:numId w:val="11"/>
        </w:numPr>
        <w:tabs>
          <w:tab w:val="left" w:pos="1914"/>
        </w:tabs>
        <w:spacing w:line="360" w:lineRule="auto"/>
        <w:ind w:right="818" w:hanging="207"/>
        <w:jc w:val="both"/>
      </w:pPr>
      <w:r>
        <w:tab/>
        <w:t>Bila BTA positif, pengobatan dimulai dari awal dengan paduan 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kuat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jangka</w:t>
      </w:r>
      <w:r>
        <w:rPr>
          <w:spacing w:val="-2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pengobatan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lebih lama.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ListParagraph"/>
        <w:numPr>
          <w:ilvl w:val="0"/>
          <w:numId w:val="11"/>
        </w:numPr>
        <w:tabs>
          <w:tab w:val="left" w:pos="1798"/>
        </w:tabs>
        <w:spacing w:before="101" w:line="360" w:lineRule="auto"/>
        <w:ind w:right="815" w:hanging="284"/>
        <w:jc w:val="both"/>
      </w:pPr>
      <w:r>
        <w:lastRenderedPageBreak/>
        <w:t>Bila BTA negatif, gambaran foto toraks positif TB aktif</w:t>
      </w:r>
      <w:r>
        <w:rPr>
          <w:spacing w:val="1"/>
        </w:rPr>
        <w:t xml:space="preserve"> </w:t>
      </w:r>
      <w:r>
        <w:t>pengobatan</w:t>
      </w:r>
      <w:r>
        <w:rPr>
          <w:spacing w:val="-59"/>
        </w:rPr>
        <w:t xml:space="preserve"> </w:t>
      </w:r>
      <w:r>
        <w:t>diteruskan jika memungkinkan seharusnya diperiksa uji resistens</w:t>
      </w:r>
      <w:r>
        <w:rPr>
          <w:spacing w:val="1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OAT</w:t>
      </w:r>
      <w:r>
        <w:rPr>
          <w:spacing w:val="1"/>
        </w:rPr>
        <w:t xml:space="preserve"> </w:t>
      </w:r>
      <w:r>
        <w:t>(Kemenkes</w:t>
      </w:r>
      <w:r>
        <w:rPr>
          <w:spacing w:val="1"/>
        </w:rPr>
        <w:t xml:space="preserve"> </w:t>
      </w:r>
      <w:r>
        <w:t>RI,2011).</w:t>
      </w:r>
    </w:p>
    <w:p w:rsidR="00BD5774" w:rsidRDefault="00FC668A">
      <w:pPr>
        <w:pStyle w:val="Heading2"/>
        <w:numPr>
          <w:ilvl w:val="2"/>
          <w:numId w:val="16"/>
        </w:numPr>
        <w:tabs>
          <w:tab w:val="left" w:pos="1297"/>
        </w:tabs>
        <w:spacing w:before="201"/>
        <w:ind w:hanging="709"/>
      </w:pPr>
      <w:bookmarkStart w:id="57" w:name="2.3.6_Hasil_pengobatan_pasien_TB_BTA_pos"/>
      <w:bookmarkStart w:id="58" w:name="_bookmark30"/>
      <w:bookmarkEnd w:id="57"/>
      <w:bookmarkEnd w:id="58"/>
      <w:r>
        <w:t>Hasil</w:t>
      </w:r>
      <w:r>
        <w:rPr>
          <w:spacing w:val="-1"/>
        </w:rPr>
        <w:t xml:space="preserve"> </w:t>
      </w:r>
      <w:r>
        <w:t>pengobatan</w:t>
      </w:r>
      <w:r>
        <w:rPr>
          <w:spacing w:val="-1"/>
        </w:rPr>
        <w:t xml:space="preserve"> </w:t>
      </w:r>
      <w:r>
        <w:t>pasien</w:t>
      </w:r>
      <w:r>
        <w:rPr>
          <w:spacing w:val="-1"/>
        </w:rPr>
        <w:t xml:space="preserve"> </w:t>
      </w:r>
      <w:r>
        <w:t>TB</w:t>
      </w:r>
      <w:r>
        <w:rPr>
          <w:spacing w:val="-1"/>
        </w:rPr>
        <w:t xml:space="preserve"> </w:t>
      </w:r>
      <w:r>
        <w:t>BTA</w:t>
      </w:r>
      <w:r>
        <w:rPr>
          <w:spacing w:val="-9"/>
        </w:rPr>
        <w:t xml:space="preserve"> </w:t>
      </w:r>
      <w:r>
        <w:t>positif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137"/>
        <w:ind w:hanging="426"/>
      </w:pPr>
      <w:r>
        <w:t>pasien sembuh</w:t>
      </w:r>
    </w:p>
    <w:p w:rsidR="00BD5774" w:rsidRDefault="00FC668A">
      <w:pPr>
        <w:pStyle w:val="BodyText"/>
        <w:spacing w:before="126" w:line="360" w:lineRule="auto"/>
        <w:ind w:left="1296" w:right="1148"/>
      </w:pPr>
      <w:r>
        <w:t>pasien telah menyelesaikan pengobatannya secara lengkap dan</w:t>
      </w:r>
      <w:r>
        <w:rPr>
          <w:spacing w:val="1"/>
        </w:rPr>
        <w:t xml:space="preserve"> </w:t>
      </w:r>
      <w:r>
        <w:t>pemeriksaan apusan dahak ulang (</w:t>
      </w:r>
      <w:r>
        <w:rPr>
          <w:i/>
        </w:rPr>
        <w:t xml:space="preserve">follow-up) </w:t>
      </w:r>
      <w:r>
        <w:t>hasilnya negatif pada AP</w:t>
      </w:r>
      <w:r>
        <w:rPr>
          <w:spacing w:val="-5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pada satu pemeriksaan sebelumnya.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0" w:line="252" w:lineRule="exact"/>
        <w:ind w:hanging="426"/>
      </w:pPr>
      <w:r>
        <w:t>Pasien</w:t>
      </w:r>
      <w:r>
        <w:rPr>
          <w:spacing w:val="-1"/>
        </w:rPr>
        <w:t xml:space="preserve"> </w:t>
      </w:r>
      <w:r>
        <w:t>dapat pengobatan</w:t>
      </w:r>
      <w:r>
        <w:rPr>
          <w:spacing w:val="-1"/>
        </w:rPr>
        <w:t xml:space="preserve"> </w:t>
      </w:r>
      <w:r>
        <w:t>lengkap</w:t>
      </w:r>
    </w:p>
    <w:p w:rsidR="00BD5774" w:rsidRDefault="00FC668A">
      <w:pPr>
        <w:pStyle w:val="BodyText"/>
        <w:spacing w:before="127" w:line="360" w:lineRule="auto"/>
        <w:ind w:left="1308" w:right="1270"/>
      </w:pPr>
      <w:r>
        <w:t>Adalah</w:t>
      </w:r>
      <w:r>
        <w:rPr>
          <w:spacing w:val="1"/>
        </w:rPr>
        <w:t xml:space="preserve"> </w:t>
      </w:r>
      <w:r>
        <w:t>pasien yang telah menyelesaikan pengobatannya secara</w:t>
      </w:r>
      <w:r>
        <w:rPr>
          <w:spacing w:val="1"/>
        </w:rPr>
        <w:t xml:space="preserve"> </w:t>
      </w:r>
      <w:r>
        <w:t>lengkap tetapi tidak ada hasil pemeriksaan apusan dahak ulang pada</w:t>
      </w:r>
      <w:r>
        <w:rPr>
          <w:spacing w:val="-59"/>
        </w:rPr>
        <w:t xml:space="preserve"> </w:t>
      </w:r>
      <w:r>
        <w:t>AP dan pada</w:t>
      </w:r>
      <w:r>
        <w:rPr>
          <w:spacing w:val="-2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pemeriksaan</w:t>
      </w:r>
      <w:r>
        <w:rPr>
          <w:spacing w:val="-2"/>
        </w:rPr>
        <w:t xml:space="preserve"> </w:t>
      </w:r>
      <w:r>
        <w:t>sebelumnya.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1"/>
        <w:ind w:hanging="426"/>
      </w:pPr>
      <w:r>
        <w:t>Pasien</w:t>
      </w:r>
      <w:r>
        <w:rPr>
          <w:spacing w:val="-2"/>
        </w:rPr>
        <w:t xml:space="preserve"> </w:t>
      </w:r>
      <w:r>
        <w:t>meninggal</w:t>
      </w:r>
    </w:p>
    <w:p w:rsidR="00BD5774" w:rsidRDefault="00FC668A">
      <w:pPr>
        <w:pStyle w:val="BodyText"/>
        <w:spacing w:before="126" w:line="360" w:lineRule="auto"/>
        <w:ind w:left="1308" w:right="1135"/>
      </w:pPr>
      <w:r>
        <w:t>Adalah pasien yang meninggal dalam masa pengobatan karena sebab</w:t>
      </w:r>
      <w:r>
        <w:rPr>
          <w:spacing w:val="-59"/>
        </w:rPr>
        <w:t xml:space="preserve"> </w:t>
      </w:r>
      <w:r>
        <w:t>apapun.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0" w:line="252" w:lineRule="exact"/>
        <w:ind w:hanging="426"/>
        <w:rPr>
          <w:i/>
        </w:rPr>
      </w:pPr>
      <w:r>
        <w:t>Pasien</w:t>
      </w:r>
      <w:r>
        <w:rPr>
          <w:spacing w:val="-2"/>
        </w:rPr>
        <w:t xml:space="preserve"> </w:t>
      </w:r>
      <w:r>
        <w:t>putus</w:t>
      </w:r>
      <w:r>
        <w:rPr>
          <w:spacing w:val="-3"/>
        </w:rPr>
        <w:t xml:space="preserve"> </w:t>
      </w:r>
      <w:r>
        <w:t>berobat</w:t>
      </w:r>
      <w:r>
        <w:rPr>
          <w:spacing w:val="-1"/>
        </w:rPr>
        <w:t xml:space="preserve"> </w:t>
      </w:r>
      <w:r>
        <w:rPr>
          <w:i/>
        </w:rPr>
        <w:t>(default)</w:t>
      </w:r>
    </w:p>
    <w:p w:rsidR="00BD5774" w:rsidRDefault="00FC668A">
      <w:pPr>
        <w:pStyle w:val="BodyText"/>
        <w:spacing w:before="127" w:line="360" w:lineRule="auto"/>
        <w:ind w:left="1308" w:right="1625"/>
      </w:pPr>
      <w:r>
        <w:t>Adalah pasien yang tidak berobat 2 bulan berturut-turut atau lebih</w:t>
      </w:r>
      <w:r>
        <w:rPr>
          <w:spacing w:val="-59"/>
        </w:rPr>
        <w:t xml:space="preserve"> </w:t>
      </w:r>
      <w:r>
        <w:t>sebelum</w:t>
      </w:r>
      <w:r>
        <w:rPr>
          <w:spacing w:val="-2"/>
        </w:rPr>
        <w:t xml:space="preserve"> </w:t>
      </w:r>
      <w:r>
        <w:t>masa pengobatannya selesai.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0"/>
        <w:ind w:hanging="426"/>
      </w:pPr>
      <w:r>
        <w:t>Pasien</w:t>
      </w:r>
      <w:r>
        <w:rPr>
          <w:spacing w:val="-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gagal</w:t>
      </w:r>
      <w:r>
        <w:rPr>
          <w:spacing w:val="-2"/>
        </w:rPr>
        <w:t xml:space="preserve"> </w:t>
      </w:r>
      <w:r>
        <w:t>pengobatan</w:t>
      </w:r>
    </w:p>
    <w:p w:rsidR="00BD5774" w:rsidRDefault="00FC668A">
      <w:pPr>
        <w:pStyle w:val="BodyText"/>
        <w:spacing w:before="128" w:line="360" w:lineRule="auto"/>
        <w:ind w:left="1308" w:right="526"/>
      </w:pPr>
      <w:r>
        <w:rPr>
          <w:spacing w:val="-1"/>
        </w:rPr>
        <w:t>Adalah</w:t>
      </w:r>
      <w:r>
        <w:rPr>
          <w:spacing w:val="-11"/>
        </w:rPr>
        <w:t xml:space="preserve"> </w:t>
      </w:r>
      <w:r>
        <w:t>Pasien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pemeriksaan</w:t>
      </w:r>
      <w:r>
        <w:rPr>
          <w:spacing w:val="-10"/>
        </w:rPr>
        <w:t xml:space="preserve"> </w:t>
      </w:r>
      <w:r>
        <w:t>dahaknya</w:t>
      </w:r>
      <w:r>
        <w:rPr>
          <w:spacing w:val="-10"/>
        </w:rPr>
        <w:t xml:space="preserve"> </w:t>
      </w:r>
      <w:r>
        <w:t>tetap</w:t>
      </w:r>
      <w:r>
        <w:rPr>
          <w:spacing w:val="-10"/>
        </w:rPr>
        <w:t xml:space="preserve"> </w:t>
      </w:r>
      <w:r>
        <w:t>positif</w:t>
      </w:r>
      <w:r>
        <w:rPr>
          <w:spacing w:val="-10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kembali</w:t>
      </w:r>
      <w:r>
        <w:rPr>
          <w:spacing w:val="-58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bulan</w:t>
      </w:r>
      <w:r>
        <w:rPr>
          <w:spacing w:val="-2"/>
        </w:rPr>
        <w:t xml:space="preserve"> </w:t>
      </w:r>
      <w:r>
        <w:t>kelima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lebih selama</w:t>
      </w:r>
      <w:r>
        <w:rPr>
          <w:spacing w:val="-1"/>
        </w:rPr>
        <w:t xml:space="preserve"> </w:t>
      </w:r>
      <w:r>
        <w:t>pengobatan.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0" w:line="252" w:lineRule="exact"/>
        <w:ind w:hanging="426"/>
        <w:rPr>
          <w:i/>
        </w:rPr>
      </w:pPr>
      <w:r>
        <w:t>Pasien</w:t>
      </w:r>
      <w:r>
        <w:rPr>
          <w:spacing w:val="-2"/>
        </w:rPr>
        <w:t xml:space="preserve"> </w:t>
      </w:r>
      <w:r>
        <w:t>pindah</w:t>
      </w:r>
      <w:r>
        <w:rPr>
          <w:spacing w:val="-2"/>
        </w:rPr>
        <w:t xml:space="preserve"> </w:t>
      </w:r>
      <w:r>
        <w:t>lokasi</w:t>
      </w:r>
      <w:r>
        <w:rPr>
          <w:spacing w:val="-5"/>
        </w:rPr>
        <w:t xml:space="preserve"> </w:t>
      </w:r>
      <w:r>
        <w:t>pengobatan(</w:t>
      </w:r>
      <w:r>
        <w:rPr>
          <w:i/>
        </w:rPr>
        <w:t>Transfer</w:t>
      </w:r>
      <w:r>
        <w:rPr>
          <w:i/>
          <w:spacing w:val="-1"/>
        </w:rPr>
        <w:t xml:space="preserve"> </w:t>
      </w:r>
      <w:r>
        <w:rPr>
          <w:i/>
        </w:rPr>
        <w:t>out)</w:t>
      </w:r>
    </w:p>
    <w:p w:rsidR="00BD5774" w:rsidRDefault="00FC668A">
      <w:pPr>
        <w:pStyle w:val="BodyText"/>
        <w:spacing w:before="126" w:line="360" w:lineRule="auto"/>
        <w:ind w:left="1308" w:right="738"/>
      </w:pPr>
      <w:r>
        <w:t>Adalah</w:t>
      </w:r>
      <w:r>
        <w:rPr>
          <w:spacing w:val="5"/>
        </w:rPr>
        <w:t xml:space="preserve"> </w:t>
      </w:r>
      <w:r>
        <w:t>pasien</w:t>
      </w:r>
      <w:r>
        <w:rPr>
          <w:spacing w:val="6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dipindah</w:t>
      </w:r>
      <w:r>
        <w:rPr>
          <w:spacing w:val="4"/>
        </w:rPr>
        <w:t xml:space="preserve"> </w:t>
      </w:r>
      <w:r>
        <w:t>ke</w:t>
      </w:r>
      <w:r>
        <w:rPr>
          <w:spacing w:val="4"/>
        </w:rPr>
        <w:t xml:space="preserve"> </w:t>
      </w:r>
      <w:r>
        <w:t>unit</w:t>
      </w:r>
      <w:r>
        <w:rPr>
          <w:spacing w:val="5"/>
        </w:rPr>
        <w:t xml:space="preserve"> </w:t>
      </w:r>
      <w:r>
        <w:t>pencatatan</w:t>
      </w:r>
      <w:r>
        <w:rPr>
          <w:spacing w:val="2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pelaporan</w:t>
      </w:r>
      <w:r>
        <w:rPr>
          <w:spacing w:val="10"/>
        </w:rPr>
        <w:t xml:space="preserve"> </w:t>
      </w:r>
      <w:r>
        <w:t>(</w:t>
      </w:r>
      <w:r>
        <w:rPr>
          <w:i/>
        </w:rPr>
        <w:t>register)</w:t>
      </w:r>
      <w:r>
        <w:rPr>
          <w:i/>
          <w:spacing w:val="-59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dan hasil pengobat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0" w:line="252" w:lineRule="exact"/>
        <w:ind w:hanging="426"/>
        <w:rPr>
          <w:i/>
        </w:rPr>
      </w:pPr>
      <w:r>
        <w:t>Pasien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keberhasilan</w:t>
      </w:r>
      <w:r>
        <w:rPr>
          <w:spacing w:val="-1"/>
        </w:rPr>
        <w:t xml:space="preserve"> </w:t>
      </w:r>
      <w:r>
        <w:t>pengobatan</w:t>
      </w:r>
      <w:r>
        <w:rPr>
          <w:spacing w:val="-3"/>
        </w:rPr>
        <w:t xml:space="preserve"> </w:t>
      </w:r>
      <w:r>
        <w:t>(</w:t>
      </w:r>
      <w:r>
        <w:rPr>
          <w:i/>
        </w:rPr>
        <w:t>treatment success)</w:t>
      </w:r>
    </w:p>
    <w:p w:rsidR="00BD5774" w:rsidRDefault="00FC668A">
      <w:pPr>
        <w:pStyle w:val="ListParagraph"/>
        <w:numPr>
          <w:ilvl w:val="3"/>
          <w:numId w:val="16"/>
        </w:numPr>
        <w:tabs>
          <w:tab w:val="left" w:pos="1296"/>
          <w:tab w:val="left" w:pos="1297"/>
        </w:tabs>
        <w:spacing w:before="127" w:line="360" w:lineRule="auto"/>
        <w:ind w:right="819"/>
      </w:pPr>
      <w:r>
        <w:t>Jumlah</w:t>
      </w:r>
      <w:r>
        <w:rPr>
          <w:spacing w:val="26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sembuh</w:t>
      </w:r>
      <w:r>
        <w:rPr>
          <w:spacing w:val="26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pengobatan</w:t>
      </w:r>
      <w:r>
        <w:rPr>
          <w:spacing w:val="25"/>
        </w:rPr>
        <w:t xml:space="preserve"> </w:t>
      </w:r>
      <w:r>
        <w:t>lengkap.</w:t>
      </w:r>
      <w:r>
        <w:rPr>
          <w:spacing w:val="25"/>
        </w:rPr>
        <w:t xml:space="preserve"> </w:t>
      </w:r>
      <w:r>
        <w:t>Digunakan</w:t>
      </w:r>
      <w:r>
        <w:rPr>
          <w:spacing w:val="25"/>
        </w:rPr>
        <w:t xml:space="preserve"> </w:t>
      </w:r>
      <w:r>
        <w:t>pada</w:t>
      </w:r>
      <w:r>
        <w:rPr>
          <w:spacing w:val="25"/>
        </w:rPr>
        <w:t xml:space="preserve"> </w:t>
      </w:r>
      <w:r>
        <w:t>pasien</w:t>
      </w:r>
      <w:r>
        <w:rPr>
          <w:spacing w:val="-58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BTA+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biakan positif</w:t>
      </w:r>
      <w:r>
        <w:rPr>
          <w:spacing w:val="2"/>
        </w:rPr>
        <w:t xml:space="preserve"> </w:t>
      </w:r>
      <w:r>
        <w:t>(Kemenkes</w:t>
      </w:r>
      <w:r>
        <w:rPr>
          <w:spacing w:val="-1"/>
        </w:rPr>
        <w:t xml:space="preserve"> </w:t>
      </w:r>
      <w:r>
        <w:t>RI,2011).</w:t>
      </w:r>
    </w:p>
    <w:p w:rsidR="00BD5774" w:rsidRDefault="00FC668A">
      <w:pPr>
        <w:pStyle w:val="Heading2"/>
        <w:numPr>
          <w:ilvl w:val="1"/>
          <w:numId w:val="23"/>
        </w:numPr>
        <w:tabs>
          <w:tab w:val="left" w:pos="1297"/>
        </w:tabs>
        <w:spacing w:before="202"/>
        <w:ind w:hanging="709"/>
        <w:jc w:val="both"/>
      </w:pPr>
      <w:bookmarkStart w:id="59" w:name="2.4_Puskesmas"/>
      <w:bookmarkStart w:id="60" w:name="_bookmark31"/>
      <w:bookmarkEnd w:id="59"/>
      <w:bookmarkEnd w:id="60"/>
      <w:r>
        <w:t>Puskesmas</w:t>
      </w:r>
    </w:p>
    <w:p w:rsidR="00BD5774" w:rsidRDefault="00FC668A">
      <w:pPr>
        <w:pStyle w:val="BodyText"/>
        <w:spacing w:before="136" w:line="360" w:lineRule="auto"/>
        <w:ind w:left="588" w:right="814" w:firstLine="720"/>
        <w:jc w:val="both"/>
      </w:pPr>
      <w:r>
        <w:t>Pusat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adalah</w:t>
      </w:r>
      <w:r>
        <w:rPr>
          <w:spacing w:val="-59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upaya kesehatan</w:t>
      </w:r>
      <w:r>
        <w:rPr>
          <w:spacing w:val="1"/>
        </w:rPr>
        <w:t xml:space="preserve"> </w:t>
      </w:r>
      <w:r>
        <w:t>perorangan tingkat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mengutamakan upaya promotif dan prefentif, untuk mencapai derajat kesehatan</w:t>
      </w:r>
      <w:r>
        <w:rPr>
          <w:spacing w:val="1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yang stinggi</w:t>
      </w:r>
      <w:r>
        <w:rPr>
          <w:spacing w:val="-3"/>
        </w:rPr>
        <w:t xml:space="preserve"> </w:t>
      </w:r>
      <w:r>
        <w:t>tingginya</w:t>
      </w:r>
      <w:r>
        <w:rPr>
          <w:spacing w:val="-1"/>
        </w:rPr>
        <w:t xml:space="preserve"> </w:t>
      </w:r>
      <w:r>
        <w:t>di wilayah</w:t>
      </w:r>
      <w:r>
        <w:rPr>
          <w:spacing w:val="-1"/>
        </w:rPr>
        <w:t xml:space="preserve"> </w:t>
      </w:r>
      <w:r>
        <w:t>kerjanya.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 w:line="360" w:lineRule="auto"/>
        <w:ind w:left="588" w:right="813" w:firstLine="720"/>
        <w:jc w:val="both"/>
      </w:pPr>
      <w:r>
        <w:lastRenderedPageBreak/>
        <w:t>Fasilitas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menyelengarakan upaya pelayanan kesehatan, baik promotif, prefentif, kuratif,</w:t>
      </w:r>
      <w:r>
        <w:rPr>
          <w:spacing w:val="1"/>
        </w:rPr>
        <w:t xml:space="preserve"> </w:t>
      </w:r>
      <w:r>
        <w:t>maupun</w:t>
      </w:r>
      <w:r>
        <w:rPr>
          <w:spacing w:val="-9"/>
        </w:rPr>
        <w:t xml:space="preserve"> </w:t>
      </w:r>
      <w:r>
        <w:t>rehabilitatif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pemerintah,</w:t>
      </w:r>
      <w:r>
        <w:rPr>
          <w:spacing w:val="-5"/>
        </w:rPr>
        <w:t xml:space="preserve"> </w:t>
      </w:r>
      <w:r>
        <w:t>pemerintah</w:t>
      </w:r>
      <w:r>
        <w:rPr>
          <w:spacing w:val="-8"/>
        </w:rPr>
        <w:t xml:space="preserve"> </w:t>
      </w:r>
      <w:r>
        <w:t>daerah</w:t>
      </w:r>
      <w:r>
        <w:rPr>
          <w:spacing w:val="-9"/>
        </w:rPr>
        <w:t xml:space="preserve"> </w:t>
      </w:r>
      <w:r>
        <w:t>dan/atau</w:t>
      </w:r>
      <w:r>
        <w:rPr>
          <w:spacing w:val="-59"/>
        </w:rPr>
        <w:t xml:space="preserve"> </w:t>
      </w:r>
      <w:r>
        <w:t>masyarakat.</w:t>
      </w:r>
    </w:p>
    <w:p w:rsidR="00BD5774" w:rsidRDefault="00FC668A">
      <w:pPr>
        <w:pStyle w:val="BodyText"/>
        <w:spacing w:line="360" w:lineRule="auto"/>
        <w:ind w:left="588" w:right="818" w:firstLine="720"/>
        <w:jc w:val="both"/>
      </w:pPr>
      <w:r>
        <w:t>Upaya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disingkat</w:t>
      </w:r>
      <w:r>
        <w:rPr>
          <w:spacing w:val="1"/>
        </w:rPr>
        <w:t xml:space="preserve"> </w:t>
      </w:r>
      <w:r>
        <w:t>UKP</w:t>
      </w:r>
      <w:r>
        <w:rPr>
          <w:spacing w:val="1"/>
        </w:rPr>
        <w:t xml:space="preserve"> </w:t>
      </w:r>
      <w:r>
        <w:t>adalah</w:t>
      </w:r>
      <w:r>
        <w:rPr>
          <w:spacing w:val="-59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dan/atau</w:t>
      </w:r>
      <w:r>
        <w:rPr>
          <w:spacing w:val="-8"/>
        </w:rPr>
        <w:t xml:space="preserve"> </w:t>
      </w:r>
      <w:r>
        <w:t>serangkaian</w:t>
      </w:r>
      <w:r>
        <w:rPr>
          <w:spacing w:val="-4"/>
        </w:rPr>
        <w:t xml:space="preserve"> </w:t>
      </w:r>
      <w:r>
        <w:t>pelayanan</w:t>
      </w:r>
      <w:r>
        <w:rPr>
          <w:spacing w:val="-6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ditujuakan</w:t>
      </w:r>
      <w:r>
        <w:rPr>
          <w:spacing w:val="-3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>peningkatan,</w:t>
      </w:r>
      <w:r>
        <w:rPr>
          <w:spacing w:val="1"/>
        </w:rPr>
        <w:t xml:space="preserve"> </w:t>
      </w:r>
      <w:r>
        <w:t>pencegahnan,</w:t>
      </w:r>
      <w:r>
        <w:rPr>
          <w:spacing w:val="1"/>
        </w:rPr>
        <w:t xml:space="preserve"> </w:t>
      </w:r>
      <w:r>
        <w:t>penyembuhan</w:t>
      </w:r>
      <w:r>
        <w:rPr>
          <w:spacing w:val="1"/>
        </w:rPr>
        <w:t xml:space="preserve"> </w:t>
      </w:r>
      <w:r>
        <w:t>penyakit,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akibat</w:t>
      </w:r>
      <w:r>
        <w:rPr>
          <w:spacing w:val="-2"/>
        </w:rPr>
        <w:t xml:space="preserve"> </w:t>
      </w:r>
      <w:r>
        <w:t>penyakit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pemulihan kesehatan</w:t>
      </w:r>
      <w:r>
        <w:rPr>
          <w:spacing w:val="-1"/>
        </w:rPr>
        <w:t xml:space="preserve"> </w:t>
      </w:r>
      <w:r>
        <w:t>perorangan.</w:t>
      </w:r>
    </w:p>
    <w:p w:rsidR="00BD5774" w:rsidRDefault="00FC668A">
      <w:pPr>
        <w:pStyle w:val="BodyText"/>
        <w:spacing w:line="360" w:lineRule="auto"/>
        <w:ind w:left="588" w:right="820" w:firstLine="720"/>
        <w:jc w:val="both"/>
      </w:pPr>
      <w:r>
        <w:t>Puskesmas mempunyai tugas melaksanakan kebijakan kesehatan untuk</w:t>
      </w:r>
      <w:r>
        <w:rPr>
          <w:spacing w:val="1"/>
        </w:rPr>
        <w:t xml:space="preserve"> </w:t>
      </w:r>
      <w:r>
        <w:t>mencapai tujuan</w:t>
      </w:r>
      <w:r>
        <w:rPr>
          <w:spacing w:val="1"/>
        </w:rPr>
        <w:t xml:space="preserve"> </w:t>
      </w:r>
      <w:r>
        <w:t>pembangunan kesehatan di wilayah kerjanya</w:t>
      </w:r>
      <w:r>
        <w:rPr>
          <w:spacing w:val="1"/>
        </w:rPr>
        <w:t xml:space="preserve"> </w:t>
      </w:r>
      <w:r>
        <w:t>dalam rangka</w:t>
      </w:r>
      <w:r>
        <w:rPr>
          <w:spacing w:val="1"/>
        </w:rPr>
        <w:t xml:space="preserve"> </w:t>
      </w:r>
      <w:r>
        <w:t>mendukung</w:t>
      </w:r>
      <w:r>
        <w:rPr>
          <w:spacing w:val="-1"/>
        </w:rPr>
        <w:t xml:space="preserve"> </w:t>
      </w:r>
      <w:r>
        <w:t>terwujudnya</w:t>
      </w:r>
      <w:r>
        <w:rPr>
          <w:spacing w:val="-2"/>
        </w:rPr>
        <w:t xml:space="preserve"> </w:t>
      </w:r>
      <w:r>
        <w:t>kecamataan</w:t>
      </w:r>
      <w:r>
        <w:rPr>
          <w:spacing w:val="-2"/>
        </w:rPr>
        <w:t xml:space="preserve"> </w:t>
      </w:r>
      <w:r>
        <w:t>sehat (Permenkes</w:t>
      </w:r>
      <w:r>
        <w:rPr>
          <w:spacing w:val="-2"/>
        </w:rPr>
        <w:t xml:space="preserve"> </w:t>
      </w:r>
      <w:r>
        <w:t>RI</w:t>
      </w:r>
      <w:r>
        <w:rPr>
          <w:spacing w:val="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2014).</w:t>
      </w:r>
    </w:p>
    <w:p w:rsidR="00BD5774" w:rsidRDefault="00FC668A">
      <w:pPr>
        <w:pStyle w:val="Heading2"/>
        <w:numPr>
          <w:ilvl w:val="2"/>
          <w:numId w:val="10"/>
        </w:numPr>
        <w:tabs>
          <w:tab w:val="left" w:pos="1324"/>
        </w:tabs>
        <w:spacing w:before="202"/>
        <w:jc w:val="both"/>
      </w:pPr>
      <w:bookmarkStart w:id="61" w:name="2.4.1___Tujuan_puskesmas"/>
      <w:bookmarkStart w:id="62" w:name="_bookmark32"/>
      <w:bookmarkEnd w:id="61"/>
      <w:bookmarkEnd w:id="62"/>
      <w:r>
        <w:t>Tujuan</w:t>
      </w:r>
      <w:r>
        <w:rPr>
          <w:spacing w:val="-7"/>
        </w:rPr>
        <w:t xml:space="preserve"> </w:t>
      </w:r>
      <w:r>
        <w:t>puskesmas</w:t>
      </w:r>
    </w:p>
    <w:p w:rsidR="00BD5774" w:rsidRDefault="00FC668A">
      <w:pPr>
        <w:pStyle w:val="BodyText"/>
        <w:spacing w:before="136" w:line="360" w:lineRule="auto"/>
        <w:ind w:left="588" w:right="816" w:firstLine="720"/>
        <w:jc w:val="both"/>
      </w:pPr>
      <w:r>
        <w:t>Tujuan puskesmas adalah mendukung tercapainya tujuan pembangunan</w:t>
      </w:r>
      <w:r>
        <w:rPr>
          <w:spacing w:val="1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nasional</w:t>
      </w:r>
      <w:r>
        <w:rPr>
          <w:spacing w:val="-4"/>
        </w:rPr>
        <w:t xml:space="preserve"> </w:t>
      </w:r>
      <w:r>
        <w:t>yakni</w:t>
      </w:r>
      <w:r>
        <w:rPr>
          <w:spacing w:val="-3"/>
        </w:rPr>
        <w:t xml:space="preserve"> </w:t>
      </w:r>
      <w:r>
        <w:t>kesadaran,</w:t>
      </w:r>
      <w:r>
        <w:rPr>
          <w:spacing w:val="-4"/>
        </w:rPr>
        <w:t xml:space="preserve"> </w:t>
      </w:r>
      <w:r>
        <w:t>kemauan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kemampuan</w:t>
      </w:r>
      <w:r>
        <w:rPr>
          <w:spacing w:val="-6"/>
        </w:rPr>
        <w:t xml:space="preserve"> </w:t>
      </w:r>
      <w:r>
        <w:t>hidup</w:t>
      </w:r>
      <w:r>
        <w:rPr>
          <w:spacing w:val="-2"/>
        </w:rPr>
        <w:t xml:space="preserve"> </w:t>
      </w:r>
      <w:r>
        <w:t>sehat</w:t>
      </w:r>
      <w:r>
        <w:rPr>
          <w:spacing w:val="-2"/>
        </w:rPr>
        <w:t xml:space="preserve"> </w:t>
      </w:r>
      <w:r>
        <w:t>bagi</w:t>
      </w:r>
      <w:r>
        <w:rPr>
          <w:spacing w:val="-59"/>
        </w:rPr>
        <w:t xml:space="preserve"> </w:t>
      </w:r>
      <w:r>
        <w:t>setiap</w:t>
      </w:r>
      <w:r>
        <w:rPr>
          <w:spacing w:val="-7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bertempat</w:t>
      </w:r>
      <w:r>
        <w:rPr>
          <w:spacing w:val="-10"/>
        </w:rPr>
        <w:t xml:space="preserve"> </w:t>
      </w:r>
      <w:r>
        <w:t>tinggal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wilayah</w:t>
      </w:r>
      <w:r>
        <w:rPr>
          <w:spacing w:val="-8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puskesmas</w:t>
      </w:r>
      <w:r>
        <w:rPr>
          <w:spacing w:val="-8"/>
        </w:rPr>
        <w:t xml:space="preserve"> </w:t>
      </w:r>
      <w:r>
        <w:t>agar</w:t>
      </w:r>
      <w:r>
        <w:rPr>
          <w:spacing w:val="-11"/>
        </w:rPr>
        <w:t xml:space="preserve"> </w:t>
      </w:r>
      <w:r>
        <w:t>terwujudnya</w:t>
      </w:r>
      <w:r>
        <w:rPr>
          <w:spacing w:val="-58"/>
        </w:rPr>
        <w:t xml:space="preserve"> </w:t>
      </w:r>
      <w:r>
        <w:t>derajat kesehatan yang setinggi tingginya dalam rangka mewujudkan Indonesia</w:t>
      </w:r>
      <w:r>
        <w:rPr>
          <w:spacing w:val="1"/>
        </w:rPr>
        <w:t xml:space="preserve"> </w:t>
      </w:r>
      <w:r>
        <w:t>sehat</w:t>
      </w:r>
      <w:r>
        <w:rPr>
          <w:spacing w:val="-1"/>
        </w:rPr>
        <w:t xml:space="preserve"> </w:t>
      </w:r>
      <w:r>
        <w:t>(Permenkes</w:t>
      </w:r>
      <w:r>
        <w:rPr>
          <w:spacing w:val="-2"/>
        </w:rPr>
        <w:t xml:space="preserve"> </w:t>
      </w:r>
      <w:r>
        <w:t>RI</w:t>
      </w:r>
      <w:r>
        <w:rPr>
          <w:spacing w:val="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2014)..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spacing w:before="11"/>
      </w:pPr>
    </w:p>
    <w:p w:rsidR="00BD5774" w:rsidRDefault="00FC668A">
      <w:pPr>
        <w:pStyle w:val="Heading2"/>
        <w:numPr>
          <w:ilvl w:val="2"/>
          <w:numId w:val="10"/>
        </w:numPr>
        <w:tabs>
          <w:tab w:val="left" w:pos="1324"/>
        </w:tabs>
        <w:jc w:val="both"/>
      </w:pPr>
      <w:bookmarkStart w:id="63" w:name="2.4.2___Fungsi_dan_wewenang__puskesmas"/>
      <w:bookmarkStart w:id="64" w:name="_bookmark33"/>
      <w:bookmarkEnd w:id="63"/>
      <w:bookmarkEnd w:id="64"/>
      <w:r>
        <w:t>Fungsi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wewenang</w:t>
      </w:r>
      <w:r>
        <w:rPr>
          <w:spacing w:val="64"/>
        </w:rPr>
        <w:t xml:space="preserve"> </w:t>
      </w:r>
      <w:r>
        <w:t>puskesmas</w:t>
      </w:r>
    </w:p>
    <w:p w:rsidR="00BD5774" w:rsidRDefault="00FC668A">
      <w:pPr>
        <w:pStyle w:val="BodyText"/>
        <w:spacing w:before="139"/>
        <w:ind w:left="1308"/>
        <w:jc w:val="both"/>
      </w:pPr>
      <w:r>
        <w:t>Fungsi</w:t>
      </w:r>
      <w:r>
        <w:rPr>
          <w:spacing w:val="-1"/>
        </w:rPr>
        <w:t xml:space="preserve"> </w:t>
      </w:r>
      <w:r>
        <w:t>puskesmas</w:t>
      </w:r>
      <w:r>
        <w:rPr>
          <w:spacing w:val="58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BD5774" w:rsidRDefault="00BD5774">
      <w:pPr>
        <w:pStyle w:val="BodyText"/>
        <w:spacing w:before="6"/>
        <w:rPr>
          <w:sz w:val="20"/>
        </w:rPr>
      </w:pPr>
    </w:p>
    <w:p w:rsidR="00BD5774" w:rsidRDefault="00FC668A">
      <w:pPr>
        <w:pStyle w:val="ListParagraph"/>
        <w:numPr>
          <w:ilvl w:val="3"/>
          <w:numId w:val="10"/>
        </w:numPr>
        <w:tabs>
          <w:tab w:val="left" w:pos="1297"/>
        </w:tabs>
        <w:spacing w:before="0" w:line="360" w:lineRule="auto"/>
        <w:ind w:right="813"/>
        <w:jc w:val="both"/>
      </w:pPr>
      <w:r>
        <w:t>Pusat</w:t>
      </w:r>
      <w:r>
        <w:rPr>
          <w:spacing w:val="-14"/>
        </w:rPr>
        <w:t xml:space="preserve"> </w:t>
      </w:r>
      <w:r>
        <w:t>penggerak</w:t>
      </w:r>
      <w:r>
        <w:rPr>
          <w:spacing w:val="-12"/>
        </w:rPr>
        <w:t xml:space="preserve"> </w:t>
      </w:r>
      <w:r>
        <w:t>pembangunan</w:t>
      </w:r>
      <w:r>
        <w:rPr>
          <w:spacing w:val="-15"/>
        </w:rPr>
        <w:t xml:space="preserve"> </w:t>
      </w:r>
      <w:r>
        <w:t>berwawasan</w:t>
      </w:r>
      <w:r>
        <w:rPr>
          <w:spacing w:val="-11"/>
        </w:rPr>
        <w:t xml:space="preserve"> </w:t>
      </w:r>
      <w:r>
        <w:t>kesehatan.</w:t>
      </w:r>
      <w:r>
        <w:rPr>
          <w:spacing w:val="20"/>
        </w:rPr>
        <w:t xml:space="preserve"> </w:t>
      </w:r>
      <w:r>
        <w:t>Puskesmas</w:t>
      </w:r>
      <w:r>
        <w:rPr>
          <w:spacing w:val="-59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menggerakkan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memantau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pembangunan</w:t>
      </w:r>
      <w:r>
        <w:rPr>
          <w:spacing w:val="-6"/>
        </w:rPr>
        <w:t xml:space="preserve"> </w:t>
      </w:r>
      <w:r>
        <w:t>lintas</w:t>
      </w:r>
      <w:r>
        <w:rPr>
          <w:spacing w:val="-5"/>
        </w:rPr>
        <w:t xml:space="preserve"> </w:t>
      </w:r>
      <w:r>
        <w:t>sektor,</w:t>
      </w:r>
      <w:r>
        <w:rPr>
          <w:spacing w:val="-6"/>
        </w:rPr>
        <w:t xml:space="preserve"> </w:t>
      </w:r>
      <w:r>
        <w:t>termasuk</w:t>
      </w:r>
      <w:r>
        <w:rPr>
          <w:spacing w:val="-3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dunia</w:t>
      </w:r>
      <w:r>
        <w:rPr>
          <w:spacing w:val="-5"/>
        </w:rPr>
        <w:t xml:space="preserve"> </w:t>
      </w:r>
      <w:r>
        <w:t>usaha</w:t>
      </w:r>
      <w:r>
        <w:rPr>
          <w:spacing w:val="-6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wilayah kerjanya sehingga berwawasan untuk mendukung pembangunan</w:t>
      </w:r>
      <w:r>
        <w:rPr>
          <w:spacing w:val="1"/>
        </w:rPr>
        <w:t xml:space="preserve"> </w:t>
      </w:r>
      <w:r>
        <w:t>kesehatan.</w:t>
      </w:r>
    </w:p>
    <w:p w:rsidR="00BD5774" w:rsidRDefault="00FC668A">
      <w:pPr>
        <w:pStyle w:val="ListParagraph"/>
        <w:numPr>
          <w:ilvl w:val="3"/>
          <w:numId w:val="10"/>
        </w:numPr>
        <w:tabs>
          <w:tab w:val="left" w:pos="1297"/>
        </w:tabs>
        <w:spacing w:before="0" w:line="252" w:lineRule="exact"/>
        <w:ind w:hanging="426"/>
        <w:jc w:val="both"/>
      </w:pPr>
      <w:r>
        <w:t>Puskesmas</w:t>
      </w:r>
      <w:r>
        <w:rPr>
          <w:spacing w:val="-4"/>
        </w:rPr>
        <w:t xml:space="preserve"> </w:t>
      </w:r>
      <w:r>
        <w:t>pemberdayaan</w:t>
      </w:r>
      <w:r>
        <w:rPr>
          <w:spacing w:val="-2"/>
        </w:rPr>
        <w:t xml:space="preserve"> </w:t>
      </w:r>
      <w:r>
        <w:t>masyarakat.</w:t>
      </w:r>
    </w:p>
    <w:p w:rsidR="00BD5774" w:rsidRDefault="00FC668A">
      <w:pPr>
        <w:pStyle w:val="BodyText"/>
        <w:spacing w:before="127" w:line="360" w:lineRule="auto"/>
        <w:ind w:left="1296" w:right="818"/>
        <w:jc w:val="both"/>
      </w:pPr>
      <w:r>
        <w:t>Puskesmas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 memiliki kesadaran, kemauan dan kemampuan melayani diri</w:t>
      </w:r>
      <w:r>
        <w:rPr>
          <w:spacing w:val="1"/>
        </w:rPr>
        <w:t xml:space="preserve"> </w:t>
      </w:r>
      <w:r>
        <w:t>sendiri dan usaha masyarakat untuk hidup sehat, berperan aktif dalam</w:t>
      </w:r>
      <w:r>
        <w:rPr>
          <w:spacing w:val="1"/>
        </w:rPr>
        <w:t xml:space="preserve"> </w:t>
      </w:r>
      <w:r>
        <w:t>memperjuangkan kepentingan kesehatan termasuk sumber pembiayaan,</w:t>
      </w:r>
      <w:r>
        <w:rPr>
          <w:spacing w:val="1"/>
        </w:rPr>
        <w:t xml:space="preserve"> </w:t>
      </w:r>
      <w:r>
        <w:t>serta ikut memantapkan, menyelenggarakan dan memantau pelaksana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13"/>
        </w:rPr>
        <w:t xml:space="preserve"> </w:t>
      </w:r>
      <w:r>
        <w:t>kesehatan.</w:t>
      </w:r>
      <w:r>
        <w:rPr>
          <w:spacing w:val="-9"/>
        </w:rPr>
        <w:t xml:space="preserve"> </w:t>
      </w:r>
      <w:r>
        <w:t>Pemberdayaan</w:t>
      </w:r>
      <w:r>
        <w:rPr>
          <w:spacing w:val="-11"/>
        </w:rPr>
        <w:t xml:space="preserve"> </w:t>
      </w:r>
      <w:r>
        <w:t>perorangan,</w:t>
      </w:r>
      <w:r>
        <w:rPr>
          <w:spacing w:val="-14"/>
        </w:rPr>
        <w:t xml:space="preserve"> </w:t>
      </w:r>
      <w:r>
        <w:t>keluarga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masyarakat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 w:line="360" w:lineRule="auto"/>
        <w:ind w:left="1296" w:right="820"/>
        <w:jc w:val="both"/>
      </w:pPr>
      <w:r>
        <w:rPr>
          <w:spacing w:val="-1"/>
        </w:rPr>
        <w:lastRenderedPageBreak/>
        <w:t>ini</w:t>
      </w:r>
      <w:r>
        <w:rPr>
          <w:spacing w:val="-12"/>
        </w:rPr>
        <w:t xml:space="preserve"> </w:t>
      </w:r>
      <w:r>
        <w:t>diselenggarakan</w:t>
      </w:r>
      <w:r>
        <w:rPr>
          <w:spacing w:val="-13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memperhatikan</w:t>
      </w:r>
      <w:r>
        <w:rPr>
          <w:spacing w:val="-15"/>
        </w:rPr>
        <w:t xml:space="preserve"> </w:t>
      </w:r>
      <w:r>
        <w:t>kondisi</w:t>
      </w:r>
      <w:r>
        <w:rPr>
          <w:spacing w:val="-1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situasi,</w:t>
      </w:r>
      <w:r>
        <w:rPr>
          <w:spacing w:val="-14"/>
        </w:rPr>
        <w:t xml:space="preserve"> </w:t>
      </w:r>
      <w:r>
        <w:t>khususnya</w:t>
      </w:r>
      <w:r>
        <w:rPr>
          <w:spacing w:val="-58"/>
        </w:rPr>
        <w:t xml:space="preserve"> </w:t>
      </w:r>
      <w:r>
        <w:t>budaya</w:t>
      </w:r>
      <w:r>
        <w:rPr>
          <w:spacing w:val="-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setempat.</w:t>
      </w:r>
    </w:p>
    <w:p w:rsidR="00BD5774" w:rsidRDefault="00FC668A">
      <w:pPr>
        <w:pStyle w:val="ListParagraph"/>
        <w:numPr>
          <w:ilvl w:val="3"/>
          <w:numId w:val="10"/>
        </w:numPr>
        <w:tabs>
          <w:tab w:val="left" w:pos="1297"/>
        </w:tabs>
        <w:spacing w:before="0" w:line="252" w:lineRule="exact"/>
        <w:ind w:hanging="426"/>
        <w:jc w:val="both"/>
      </w:pPr>
      <w:r>
        <w:t>Pusat</w:t>
      </w:r>
      <w:r>
        <w:rPr>
          <w:spacing w:val="-1"/>
        </w:rPr>
        <w:t xml:space="preserve"> </w:t>
      </w:r>
      <w:r>
        <w:t>pelayanan</w:t>
      </w:r>
      <w:r>
        <w:rPr>
          <w:spacing w:val="-3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strata</w:t>
      </w:r>
      <w:r>
        <w:rPr>
          <w:spacing w:val="-2"/>
        </w:rPr>
        <w:t xml:space="preserve"> </w:t>
      </w:r>
      <w:r>
        <w:t>pertama.</w:t>
      </w:r>
    </w:p>
    <w:p w:rsidR="00BD5774" w:rsidRDefault="00FC668A">
      <w:pPr>
        <w:pStyle w:val="BodyText"/>
        <w:spacing w:before="126" w:line="360" w:lineRule="auto"/>
        <w:ind w:left="1296" w:right="819"/>
        <w:jc w:val="both"/>
      </w:pPr>
      <w:r>
        <w:t>Puskesmas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Puskesmas meliputi :tingkat</w:t>
      </w:r>
      <w:r>
        <w:rPr>
          <w:spacing w:val="1"/>
        </w:rPr>
        <w:t xml:space="preserve"> </w:t>
      </w:r>
      <w:r>
        <w:t>pertama secara menyeluruh,</w:t>
      </w:r>
      <w:r>
        <w:rPr>
          <w:spacing w:val="1"/>
        </w:rPr>
        <w:t xml:space="preserve"> </w:t>
      </w:r>
      <w:r>
        <w:t>terpadu dan</w:t>
      </w:r>
      <w:r>
        <w:rPr>
          <w:spacing w:val="1"/>
        </w:rPr>
        <w:t xml:space="preserve"> </w:t>
      </w:r>
      <w:r>
        <w:t>berkesinambungan.</w:t>
      </w:r>
    </w:p>
    <w:p w:rsidR="00BD5774" w:rsidRDefault="00FC668A">
      <w:pPr>
        <w:pStyle w:val="BodyText"/>
        <w:spacing w:line="362" w:lineRule="auto"/>
        <w:ind w:left="1296" w:right="1312"/>
        <w:jc w:val="both"/>
      </w:pPr>
      <w:r>
        <w:t>Pelayanan kesehatan tingkat pertama yang menjadi tanggung jawab:</w:t>
      </w:r>
      <w:r>
        <w:rPr>
          <w:spacing w:val="-60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perorangan</w:t>
      </w:r>
    </w:p>
    <w:p w:rsidR="00BD5774" w:rsidRDefault="00FC668A">
      <w:pPr>
        <w:pStyle w:val="BodyText"/>
        <w:spacing w:line="360" w:lineRule="auto"/>
        <w:ind w:left="1517" w:right="817"/>
        <w:jc w:val="both"/>
      </w:pPr>
      <w:r>
        <w:t>Adalah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menyembuhkan</w:t>
      </w:r>
      <w:r>
        <w:rPr>
          <w:spacing w:val="-1"/>
        </w:rPr>
        <w:t xml:space="preserve"> </w:t>
      </w:r>
      <w:r>
        <w:t>penyakit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pemulihan</w:t>
      </w:r>
      <w:r>
        <w:rPr>
          <w:spacing w:val="-3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perorangan.</w:t>
      </w:r>
    </w:p>
    <w:p w:rsidR="00BD5774" w:rsidRDefault="00FC668A">
      <w:pPr>
        <w:pStyle w:val="BodyText"/>
        <w:ind w:left="1262"/>
        <w:jc w:val="both"/>
      </w:pPr>
      <w:r>
        <w:t>ii</w:t>
      </w:r>
      <w:r>
        <w:rPr>
          <w:spacing w:val="60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masyarakat</w:t>
      </w:r>
    </w:p>
    <w:p w:rsidR="00BD5774" w:rsidRDefault="00FC668A">
      <w:pPr>
        <w:pStyle w:val="BodyText"/>
        <w:spacing w:before="122" w:line="360" w:lineRule="auto"/>
        <w:ind w:left="1517" w:right="814"/>
        <w:jc w:val="both"/>
      </w:pPr>
      <w:r>
        <w:t>Adalah bersifat umum dengan tujuan untuk memelihara dan kesehatan</w:t>
      </w:r>
      <w:r>
        <w:rPr>
          <w:spacing w:val="1"/>
        </w:rPr>
        <w:t xml:space="preserve"> </w:t>
      </w:r>
      <w:r>
        <w:t>serta mencegah penyakit tanpa mengabaikan penyembuhan penyakit</w:t>
      </w:r>
      <w:r>
        <w:rPr>
          <w:spacing w:val="1"/>
        </w:rPr>
        <w:t xml:space="preserve"> </w:t>
      </w:r>
      <w:r>
        <w:t>dan pemulihan kesehatan. Pelayanan kesehatan masyarakat tersebut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pemberantasan</w:t>
      </w:r>
      <w:r>
        <w:rPr>
          <w:spacing w:val="1"/>
        </w:rPr>
        <w:t xml:space="preserve"> </w:t>
      </w:r>
      <w:r>
        <w:t>penyakit,</w:t>
      </w:r>
      <w:r>
        <w:rPr>
          <w:spacing w:val="-59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gizi,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keluarga,</w:t>
      </w:r>
      <w:r>
        <w:rPr>
          <w:spacing w:val="-15"/>
        </w:rPr>
        <w:t xml:space="preserve"> </w:t>
      </w:r>
      <w:r>
        <w:t>kesehatan</w:t>
      </w:r>
      <w:r>
        <w:rPr>
          <w:spacing w:val="-14"/>
        </w:rPr>
        <w:t xml:space="preserve"> </w:t>
      </w:r>
      <w:r>
        <w:t>jiwa</w:t>
      </w:r>
      <w:r>
        <w:rPr>
          <w:spacing w:val="-10"/>
        </w:rPr>
        <w:t xml:space="preserve"> </w:t>
      </w:r>
      <w:r>
        <w:t>serta</w:t>
      </w:r>
      <w:r>
        <w:rPr>
          <w:spacing w:val="-14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kesehatan</w:t>
      </w:r>
      <w:r>
        <w:rPr>
          <w:spacing w:val="-13"/>
        </w:rPr>
        <w:t xml:space="preserve"> </w:t>
      </w:r>
      <w:r>
        <w:t>lainya</w:t>
      </w:r>
      <w:r>
        <w:rPr>
          <w:spacing w:val="-8"/>
        </w:rPr>
        <w:t xml:space="preserve"> </w:t>
      </w:r>
      <w:r>
        <w:t>(Permenkes</w:t>
      </w:r>
      <w:r>
        <w:rPr>
          <w:spacing w:val="-14"/>
        </w:rPr>
        <w:t xml:space="preserve"> </w:t>
      </w:r>
      <w:r>
        <w:t>RI</w:t>
      </w:r>
      <w:r>
        <w:rPr>
          <w:spacing w:val="-58"/>
        </w:rPr>
        <w:t xml:space="preserve"> </w:t>
      </w:r>
      <w:r>
        <w:t>No 75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2014).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spacing w:before="7"/>
        <w:rPr>
          <w:sz w:val="26"/>
        </w:rPr>
      </w:pPr>
    </w:p>
    <w:p w:rsidR="00BD5774" w:rsidRDefault="00FC668A">
      <w:pPr>
        <w:pStyle w:val="Heading2"/>
        <w:numPr>
          <w:ilvl w:val="2"/>
          <w:numId w:val="10"/>
        </w:numPr>
        <w:tabs>
          <w:tab w:val="left" w:pos="1324"/>
        </w:tabs>
        <w:spacing w:before="1"/>
        <w:jc w:val="both"/>
      </w:pPr>
      <w:bookmarkStart w:id="65" w:name="2.4.3___UPT_Puskesmas_Kotarih"/>
      <w:bookmarkStart w:id="66" w:name="_bookmark34"/>
      <w:bookmarkEnd w:id="65"/>
      <w:bookmarkEnd w:id="66"/>
      <w:r>
        <w:t>UPT</w:t>
      </w:r>
      <w:r>
        <w:rPr>
          <w:spacing w:val="-7"/>
        </w:rPr>
        <w:t xml:space="preserve"> </w:t>
      </w:r>
      <w:r>
        <w:t>Puskesmas</w:t>
      </w:r>
      <w:r>
        <w:rPr>
          <w:spacing w:val="-3"/>
        </w:rPr>
        <w:t xml:space="preserve"> </w:t>
      </w:r>
      <w:r>
        <w:t>Kotarih</w:t>
      </w:r>
    </w:p>
    <w:p w:rsidR="00BD5774" w:rsidRDefault="00FC668A">
      <w:pPr>
        <w:pStyle w:val="BodyText"/>
        <w:spacing w:before="136" w:line="360" w:lineRule="auto"/>
        <w:ind w:left="588" w:right="818" w:firstLine="720"/>
        <w:jc w:val="both"/>
      </w:pPr>
      <w:r>
        <w:t>UPT Puskesmas Kotarih merupakan puskesmas rawat jalan yang terletak</w:t>
      </w:r>
      <w:r>
        <w:rPr>
          <w:spacing w:val="-59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jalan</w:t>
      </w:r>
      <w:r>
        <w:rPr>
          <w:spacing w:val="-4"/>
        </w:rPr>
        <w:t xml:space="preserve"> </w:t>
      </w:r>
      <w:r>
        <w:t>Kotarih</w:t>
      </w:r>
      <w:r>
        <w:rPr>
          <w:spacing w:val="-4"/>
        </w:rPr>
        <w:t xml:space="preserve"> </w:t>
      </w:r>
      <w:r>
        <w:t>pekan</w:t>
      </w:r>
      <w:r>
        <w:rPr>
          <w:spacing w:val="-7"/>
        </w:rPr>
        <w:t xml:space="preserve"> </w:t>
      </w:r>
      <w:r>
        <w:t>Kec.</w:t>
      </w:r>
      <w:r>
        <w:rPr>
          <w:spacing w:val="-2"/>
        </w:rPr>
        <w:t xml:space="preserve"> </w:t>
      </w:r>
      <w:r>
        <w:t>Kotarih,</w:t>
      </w:r>
      <w:r>
        <w:rPr>
          <w:spacing w:val="-5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Serdang</w:t>
      </w:r>
      <w:r>
        <w:rPr>
          <w:spacing w:val="-2"/>
        </w:rPr>
        <w:t xml:space="preserve"> </w:t>
      </w:r>
      <w:r>
        <w:t>Bedagai,</w:t>
      </w:r>
      <w:r>
        <w:rPr>
          <w:spacing w:val="-4"/>
        </w:rPr>
        <w:t xml:space="preserve"> </w:t>
      </w:r>
      <w:r>
        <w:t>Sumatera</w:t>
      </w:r>
      <w:r>
        <w:rPr>
          <w:spacing w:val="-4"/>
        </w:rPr>
        <w:t xml:space="preserve"> </w:t>
      </w:r>
      <w:r>
        <w:t>utara</w:t>
      </w:r>
      <w:r>
        <w:rPr>
          <w:spacing w:val="-59"/>
        </w:rPr>
        <w:t xml:space="preserve"> </w:t>
      </w:r>
      <w:r>
        <w:t>20984.</w:t>
      </w:r>
    </w:p>
    <w:p w:rsidR="00BD5774" w:rsidRDefault="00FC668A">
      <w:pPr>
        <w:pStyle w:val="Heading2"/>
        <w:numPr>
          <w:ilvl w:val="1"/>
          <w:numId w:val="23"/>
        </w:numPr>
        <w:tabs>
          <w:tab w:val="left" w:pos="1203"/>
        </w:tabs>
        <w:spacing w:before="199"/>
        <w:ind w:left="1202" w:hanging="615"/>
        <w:jc w:val="both"/>
      </w:pPr>
      <w:bookmarkStart w:id="67" w:name="2.5___Kerangka_konsep"/>
      <w:bookmarkStart w:id="68" w:name="_bookmark35"/>
      <w:bookmarkEnd w:id="67"/>
      <w:bookmarkEnd w:id="68"/>
      <w:r>
        <w:t>Kerangka</w:t>
      </w:r>
      <w:r>
        <w:rPr>
          <w:spacing w:val="-3"/>
        </w:rPr>
        <w:t xml:space="preserve"> </w:t>
      </w:r>
      <w:r>
        <w:t>konsep</w:t>
      </w:r>
    </w:p>
    <w:p w:rsidR="00BD5774" w:rsidRDefault="00FC668A">
      <w:pPr>
        <w:pStyle w:val="BodyText"/>
        <w:tabs>
          <w:tab w:val="left" w:pos="4320"/>
        </w:tabs>
        <w:spacing w:before="139"/>
        <w:ind w:left="1325"/>
        <w:jc w:val="both"/>
      </w:pPr>
      <w:r>
        <w:t>Variabel</w:t>
      </w:r>
      <w:r>
        <w:rPr>
          <w:spacing w:val="-3"/>
        </w:rPr>
        <w:t xml:space="preserve"> </w:t>
      </w:r>
      <w:r>
        <w:t>bebas</w:t>
      </w:r>
      <w:r>
        <w:tab/>
        <w:t>parameter</w:t>
      </w:r>
      <w:r>
        <w:rPr>
          <w:spacing w:val="-6"/>
        </w:rPr>
        <w:t xml:space="preserve"> </w:t>
      </w:r>
      <w:r>
        <w:t>yang diukur</w:t>
      </w:r>
    </w:p>
    <w:p w:rsidR="00BD5774" w:rsidRDefault="00BD5774">
      <w:pPr>
        <w:pStyle w:val="BodyText"/>
        <w:spacing w:before="3"/>
        <w:rPr>
          <w:sz w:val="28"/>
        </w:rPr>
      </w:pPr>
    </w:p>
    <w:p w:rsidR="00BD5774" w:rsidRDefault="00703E3B">
      <w:pPr>
        <w:pStyle w:val="BodyText"/>
        <w:spacing w:line="278" w:lineRule="auto"/>
        <w:ind w:left="4539" w:right="234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3208020</wp:posOffset>
                </wp:positionH>
                <wp:positionV relativeFrom="paragraph">
                  <wp:posOffset>271145</wp:posOffset>
                </wp:positionV>
                <wp:extent cx="653415" cy="100330"/>
                <wp:effectExtent l="0" t="0" r="0" b="0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" cy="100330"/>
                        </a:xfrm>
                        <a:custGeom>
                          <a:avLst/>
                          <a:gdLst>
                            <a:gd name="T0" fmla="+- 0 6051 5052"/>
                            <a:gd name="T1" fmla="*/ T0 w 1029"/>
                            <a:gd name="T2" fmla="+- 0 506 427"/>
                            <a:gd name="T3" fmla="*/ 506 h 158"/>
                            <a:gd name="T4" fmla="+- 0 5942 5052"/>
                            <a:gd name="T5" fmla="*/ T4 w 1029"/>
                            <a:gd name="T6" fmla="+- 0 569 427"/>
                            <a:gd name="T7" fmla="*/ 569 h 158"/>
                            <a:gd name="T8" fmla="+- 0 5939 5052"/>
                            <a:gd name="T9" fmla="*/ T8 w 1029"/>
                            <a:gd name="T10" fmla="+- 0 571 427"/>
                            <a:gd name="T11" fmla="*/ 571 h 158"/>
                            <a:gd name="T12" fmla="+- 0 5938 5052"/>
                            <a:gd name="T13" fmla="*/ T12 w 1029"/>
                            <a:gd name="T14" fmla="+- 0 576 427"/>
                            <a:gd name="T15" fmla="*/ 576 h 158"/>
                            <a:gd name="T16" fmla="+- 0 5940 5052"/>
                            <a:gd name="T17" fmla="*/ T16 w 1029"/>
                            <a:gd name="T18" fmla="+- 0 579 427"/>
                            <a:gd name="T19" fmla="*/ 579 h 158"/>
                            <a:gd name="T20" fmla="+- 0 5942 5052"/>
                            <a:gd name="T21" fmla="*/ T20 w 1029"/>
                            <a:gd name="T22" fmla="+- 0 583 427"/>
                            <a:gd name="T23" fmla="*/ 583 h 158"/>
                            <a:gd name="T24" fmla="+- 0 5946 5052"/>
                            <a:gd name="T25" fmla="*/ T24 w 1029"/>
                            <a:gd name="T26" fmla="+- 0 584 427"/>
                            <a:gd name="T27" fmla="*/ 584 h 158"/>
                            <a:gd name="T28" fmla="+- 0 5950 5052"/>
                            <a:gd name="T29" fmla="*/ T28 w 1029"/>
                            <a:gd name="T30" fmla="+- 0 582 427"/>
                            <a:gd name="T31" fmla="*/ 582 h 158"/>
                            <a:gd name="T32" fmla="+- 0 6068 5052"/>
                            <a:gd name="T33" fmla="*/ T32 w 1029"/>
                            <a:gd name="T34" fmla="+- 0 513 427"/>
                            <a:gd name="T35" fmla="*/ 513 h 158"/>
                            <a:gd name="T36" fmla="+- 0 6066 5052"/>
                            <a:gd name="T37" fmla="*/ T36 w 1029"/>
                            <a:gd name="T38" fmla="+- 0 513 427"/>
                            <a:gd name="T39" fmla="*/ 513 h 158"/>
                            <a:gd name="T40" fmla="+- 0 6066 5052"/>
                            <a:gd name="T41" fmla="*/ T40 w 1029"/>
                            <a:gd name="T42" fmla="+- 0 512 427"/>
                            <a:gd name="T43" fmla="*/ 512 h 158"/>
                            <a:gd name="T44" fmla="+- 0 6062 5052"/>
                            <a:gd name="T45" fmla="*/ T44 w 1029"/>
                            <a:gd name="T46" fmla="+- 0 512 427"/>
                            <a:gd name="T47" fmla="*/ 512 h 158"/>
                            <a:gd name="T48" fmla="+- 0 6051 5052"/>
                            <a:gd name="T49" fmla="*/ T48 w 1029"/>
                            <a:gd name="T50" fmla="+- 0 506 427"/>
                            <a:gd name="T51" fmla="*/ 506 h 158"/>
                            <a:gd name="T52" fmla="+- 0 6039 5052"/>
                            <a:gd name="T53" fmla="*/ T52 w 1029"/>
                            <a:gd name="T54" fmla="+- 0 498 427"/>
                            <a:gd name="T55" fmla="*/ 498 h 158"/>
                            <a:gd name="T56" fmla="+- 0 5052 5052"/>
                            <a:gd name="T57" fmla="*/ T56 w 1029"/>
                            <a:gd name="T58" fmla="+- 0 498 427"/>
                            <a:gd name="T59" fmla="*/ 498 h 158"/>
                            <a:gd name="T60" fmla="+- 0 5052 5052"/>
                            <a:gd name="T61" fmla="*/ T60 w 1029"/>
                            <a:gd name="T62" fmla="+- 0 513 427"/>
                            <a:gd name="T63" fmla="*/ 513 h 158"/>
                            <a:gd name="T64" fmla="+- 0 6038 5052"/>
                            <a:gd name="T65" fmla="*/ T64 w 1029"/>
                            <a:gd name="T66" fmla="+- 0 513 427"/>
                            <a:gd name="T67" fmla="*/ 513 h 158"/>
                            <a:gd name="T68" fmla="+- 0 6051 5052"/>
                            <a:gd name="T69" fmla="*/ T68 w 1029"/>
                            <a:gd name="T70" fmla="+- 0 506 427"/>
                            <a:gd name="T71" fmla="*/ 506 h 158"/>
                            <a:gd name="T72" fmla="+- 0 6039 5052"/>
                            <a:gd name="T73" fmla="*/ T72 w 1029"/>
                            <a:gd name="T74" fmla="+- 0 498 427"/>
                            <a:gd name="T75" fmla="*/ 498 h 158"/>
                            <a:gd name="T76" fmla="+- 0 6068 5052"/>
                            <a:gd name="T77" fmla="*/ T76 w 1029"/>
                            <a:gd name="T78" fmla="+- 0 498 427"/>
                            <a:gd name="T79" fmla="*/ 498 h 158"/>
                            <a:gd name="T80" fmla="+- 0 6066 5052"/>
                            <a:gd name="T81" fmla="*/ T80 w 1029"/>
                            <a:gd name="T82" fmla="+- 0 498 427"/>
                            <a:gd name="T83" fmla="*/ 498 h 158"/>
                            <a:gd name="T84" fmla="+- 0 6066 5052"/>
                            <a:gd name="T85" fmla="*/ T84 w 1029"/>
                            <a:gd name="T86" fmla="+- 0 513 427"/>
                            <a:gd name="T87" fmla="*/ 513 h 158"/>
                            <a:gd name="T88" fmla="+- 0 6068 5052"/>
                            <a:gd name="T89" fmla="*/ T88 w 1029"/>
                            <a:gd name="T90" fmla="+- 0 513 427"/>
                            <a:gd name="T91" fmla="*/ 513 h 158"/>
                            <a:gd name="T92" fmla="+- 0 6081 5052"/>
                            <a:gd name="T93" fmla="*/ T92 w 1029"/>
                            <a:gd name="T94" fmla="+- 0 506 427"/>
                            <a:gd name="T95" fmla="*/ 506 h 158"/>
                            <a:gd name="T96" fmla="+- 0 6068 5052"/>
                            <a:gd name="T97" fmla="*/ T96 w 1029"/>
                            <a:gd name="T98" fmla="+- 0 498 427"/>
                            <a:gd name="T99" fmla="*/ 498 h 158"/>
                            <a:gd name="T100" fmla="+- 0 6062 5052"/>
                            <a:gd name="T101" fmla="*/ T100 w 1029"/>
                            <a:gd name="T102" fmla="+- 0 499 427"/>
                            <a:gd name="T103" fmla="*/ 499 h 158"/>
                            <a:gd name="T104" fmla="+- 0 6051 5052"/>
                            <a:gd name="T105" fmla="*/ T104 w 1029"/>
                            <a:gd name="T106" fmla="+- 0 506 427"/>
                            <a:gd name="T107" fmla="*/ 506 h 158"/>
                            <a:gd name="T108" fmla="+- 0 6062 5052"/>
                            <a:gd name="T109" fmla="*/ T108 w 1029"/>
                            <a:gd name="T110" fmla="+- 0 512 427"/>
                            <a:gd name="T111" fmla="*/ 512 h 158"/>
                            <a:gd name="T112" fmla="+- 0 6062 5052"/>
                            <a:gd name="T113" fmla="*/ T112 w 1029"/>
                            <a:gd name="T114" fmla="+- 0 499 427"/>
                            <a:gd name="T115" fmla="*/ 499 h 158"/>
                            <a:gd name="T116" fmla="+- 0 6066 5052"/>
                            <a:gd name="T117" fmla="*/ T116 w 1029"/>
                            <a:gd name="T118" fmla="+- 0 499 427"/>
                            <a:gd name="T119" fmla="*/ 499 h 158"/>
                            <a:gd name="T120" fmla="+- 0 6062 5052"/>
                            <a:gd name="T121" fmla="*/ T120 w 1029"/>
                            <a:gd name="T122" fmla="+- 0 499 427"/>
                            <a:gd name="T123" fmla="*/ 499 h 158"/>
                            <a:gd name="T124" fmla="+- 0 6062 5052"/>
                            <a:gd name="T125" fmla="*/ T124 w 1029"/>
                            <a:gd name="T126" fmla="+- 0 512 427"/>
                            <a:gd name="T127" fmla="*/ 512 h 158"/>
                            <a:gd name="T128" fmla="+- 0 6066 5052"/>
                            <a:gd name="T129" fmla="*/ T128 w 1029"/>
                            <a:gd name="T130" fmla="+- 0 512 427"/>
                            <a:gd name="T131" fmla="*/ 512 h 158"/>
                            <a:gd name="T132" fmla="+- 0 6066 5052"/>
                            <a:gd name="T133" fmla="*/ T132 w 1029"/>
                            <a:gd name="T134" fmla="+- 0 499 427"/>
                            <a:gd name="T135" fmla="*/ 499 h 158"/>
                            <a:gd name="T136" fmla="+- 0 5946 5052"/>
                            <a:gd name="T137" fmla="*/ T136 w 1029"/>
                            <a:gd name="T138" fmla="+- 0 427 427"/>
                            <a:gd name="T139" fmla="*/ 427 h 158"/>
                            <a:gd name="T140" fmla="+- 0 5942 5052"/>
                            <a:gd name="T141" fmla="*/ T140 w 1029"/>
                            <a:gd name="T142" fmla="+- 0 428 427"/>
                            <a:gd name="T143" fmla="*/ 428 h 158"/>
                            <a:gd name="T144" fmla="+- 0 5940 5052"/>
                            <a:gd name="T145" fmla="*/ T144 w 1029"/>
                            <a:gd name="T146" fmla="+- 0 432 427"/>
                            <a:gd name="T147" fmla="*/ 432 h 158"/>
                            <a:gd name="T148" fmla="+- 0 5938 5052"/>
                            <a:gd name="T149" fmla="*/ T148 w 1029"/>
                            <a:gd name="T150" fmla="+- 0 435 427"/>
                            <a:gd name="T151" fmla="*/ 435 h 158"/>
                            <a:gd name="T152" fmla="+- 0 5939 5052"/>
                            <a:gd name="T153" fmla="*/ T152 w 1029"/>
                            <a:gd name="T154" fmla="+- 0 440 427"/>
                            <a:gd name="T155" fmla="*/ 440 h 158"/>
                            <a:gd name="T156" fmla="+- 0 5942 5052"/>
                            <a:gd name="T157" fmla="*/ T156 w 1029"/>
                            <a:gd name="T158" fmla="+- 0 442 427"/>
                            <a:gd name="T159" fmla="*/ 442 h 158"/>
                            <a:gd name="T160" fmla="+- 0 6051 5052"/>
                            <a:gd name="T161" fmla="*/ T160 w 1029"/>
                            <a:gd name="T162" fmla="+- 0 506 427"/>
                            <a:gd name="T163" fmla="*/ 506 h 158"/>
                            <a:gd name="T164" fmla="+- 0 6062 5052"/>
                            <a:gd name="T165" fmla="*/ T164 w 1029"/>
                            <a:gd name="T166" fmla="+- 0 499 427"/>
                            <a:gd name="T167" fmla="*/ 499 h 158"/>
                            <a:gd name="T168" fmla="+- 0 6066 5052"/>
                            <a:gd name="T169" fmla="*/ T168 w 1029"/>
                            <a:gd name="T170" fmla="+- 0 499 427"/>
                            <a:gd name="T171" fmla="*/ 499 h 158"/>
                            <a:gd name="T172" fmla="+- 0 6066 5052"/>
                            <a:gd name="T173" fmla="*/ T172 w 1029"/>
                            <a:gd name="T174" fmla="+- 0 498 427"/>
                            <a:gd name="T175" fmla="*/ 498 h 158"/>
                            <a:gd name="T176" fmla="+- 0 6068 5052"/>
                            <a:gd name="T177" fmla="*/ T176 w 1029"/>
                            <a:gd name="T178" fmla="+- 0 498 427"/>
                            <a:gd name="T179" fmla="*/ 498 h 158"/>
                            <a:gd name="T180" fmla="+- 0 5950 5052"/>
                            <a:gd name="T181" fmla="*/ T180 w 1029"/>
                            <a:gd name="T182" fmla="+- 0 429 427"/>
                            <a:gd name="T183" fmla="*/ 429 h 158"/>
                            <a:gd name="T184" fmla="+- 0 5946 5052"/>
                            <a:gd name="T185" fmla="*/ T184 w 1029"/>
                            <a:gd name="T186" fmla="+- 0 427 427"/>
                            <a:gd name="T187" fmla="*/ 427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029" h="158">
                              <a:moveTo>
                                <a:pt x="999" y="79"/>
                              </a:moveTo>
                              <a:lnTo>
                                <a:pt x="890" y="142"/>
                              </a:lnTo>
                              <a:lnTo>
                                <a:pt x="887" y="144"/>
                              </a:lnTo>
                              <a:lnTo>
                                <a:pt x="886" y="149"/>
                              </a:lnTo>
                              <a:lnTo>
                                <a:pt x="888" y="152"/>
                              </a:lnTo>
                              <a:lnTo>
                                <a:pt x="890" y="156"/>
                              </a:lnTo>
                              <a:lnTo>
                                <a:pt x="894" y="157"/>
                              </a:lnTo>
                              <a:lnTo>
                                <a:pt x="898" y="155"/>
                              </a:lnTo>
                              <a:lnTo>
                                <a:pt x="1016" y="86"/>
                              </a:lnTo>
                              <a:lnTo>
                                <a:pt x="1014" y="86"/>
                              </a:lnTo>
                              <a:lnTo>
                                <a:pt x="1014" y="85"/>
                              </a:lnTo>
                              <a:lnTo>
                                <a:pt x="1010" y="85"/>
                              </a:lnTo>
                              <a:lnTo>
                                <a:pt x="999" y="79"/>
                              </a:lnTo>
                              <a:close/>
                              <a:moveTo>
                                <a:pt x="987" y="71"/>
                              </a:moveTo>
                              <a:lnTo>
                                <a:pt x="0" y="71"/>
                              </a:lnTo>
                              <a:lnTo>
                                <a:pt x="0" y="86"/>
                              </a:lnTo>
                              <a:lnTo>
                                <a:pt x="986" y="86"/>
                              </a:lnTo>
                              <a:lnTo>
                                <a:pt x="999" y="79"/>
                              </a:lnTo>
                              <a:lnTo>
                                <a:pt x="987" y="71"/>
                              </a:lnTo>
                              <a:close/>
                              <a:moveTo>
                                <a:pt x="1016" y="71"/>
                              </a:moveTo>
                              <a:lnTo>
                                <a:pt x="1014" y="71"/>
                              </a:lnTo>
                              <a:lnTo>
                                <a:pt x="1014" y="86"/>
                              </a:lnTo>
                              <a:lnTo>
                                <a:pt x="1016" y="86"/>
                              </a:lnTo>
                              <a:lnTo>
                                <a:pt x="1029" y="79"/>
                              </a:lnTo>
                              <a:lnTo>
                                <a:pt x="1016" y="71"/>
                              </a:lnTo>
                              <a:close/>
                              <a:moveTo>
                                <a:pt x="1010" y="72"/>
                              </a:moveTo>
                              <a:lnTo>
                                <a:pt x="999" y="79"/>
                              </a:lnTo>
                              <a:lnTo>
                                <a:pt x="1010" y="85"/>
                              </a:lnTo>
                              <a:lnTo>
                                <a:pt x="1010" y="72"/>
                              </a:lnTo>
                              <a:close/>
                              <a:moveTo>
                                <a:pt x="1014" y="72"/>
                              </a:moveTo>
                              <a:lnTo>
                                <a:pt x="1010" y="72"/>
                              </a:lnTo>
                              <a:lnTo>
                                <a:pt x="1010" y="85"/>
                              </a:lnTo>
                              <a:lnTo>
                                <a:pt x="1014" y="85"/>
                              </a:lnTo>
                              <a:lnTo>
                                <a:pt x="1014" y="72"/>
                              </a:lnTo>
                              <a:close/>
                              <a:moveTo>
                                <a:pt x="894" y="0"/>
                              </a:moveTo>
                              <a:lnTo>
                                <a:pt x="890" y="1"/>
                              </a:lnTo>
                              <a:lnTo>
                                <a:pt x="888" y="5"/>
                              </a:lnTo>
                              <a:lnTo>
                                <a:pt x="886" y="8"/>
                              </a:lnTo>
                              <a:lnTo>
                                <a:pt x="887" y="13"/>
                              </a:lnTo>
                              <a:lnTo>
                                <a:pt x="890" y="15"/>
                              </a:lnTo>
                              <a:lnTo>
                                <a:pt x="999" y="79"/>
                              </a:lnTo>
                              <a:lnTo>
                                <a:pt x="1010" y="72"/>
                              </a:lnTo>
                              <a:lnTo>
                                <a:pt x="1014" y="72"/>
                              </a:lnTo>
                              <a:lnTo>
                                <a:pt x="1014" y="71"/>
                              </a:lnTo>
                              <a:lnTo>
                                <a:pt x="1016" y="71"/>
                              </a:lnTo>
                              <a:lnTo>
                                <a:pt x="898" y="2"/>
                              </a:lnTo>
                              <a:lnTo>
                                <a:pt x="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4BE02" id="AutoShape 6" o:spid="_x0000_s1026" style="position:absolute;margin-left:252.6pt;margin-top:21.35pt;width:51.45pt;height:7.9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LmIAoAAIUyAAAOAAAAZHJzL2Uyb0RvYy54bWysW11v47oRfS/Q/yDosUXWGn0r2OxF792m&#10;KLBtL3DVH6DYcmzUtlxJibMt+t87Q4kKh+Y47EX3IZJXI+oMD2c4h5Q+//B2PASvbT/su9NDCJ+i&#10;MGhP626zPz0/hH+vH+/KMBjG5rRpDt2pfQi/t0P4w5ff/ubz5Xzfxt2uO2zaPsBGTsP95fwQ7sbx&#10;fL9aDetde2yGT925PeHFbdcfmxF/9s+rTd9csPXjYRVHUb66dP3m3Hfrdhjwf79OF8Mvqv3ttl2P&#10;f9tuh3YMDg8hYhvV3179faK/qy+fm/vnvjnv9usZRvMrUByb/QkfujT1tRmb4KXfXzV13K/7bui2&#10;46d1d1x12+1+3Sof0BuILG9+2TXnVvmCnTOcl24a/n/Nrv/6+nMf7DcPYZyGwak5Ikd/eBk79egg&#10;p/65nId7NPvl/HNPHg7nb936HwNeWLEr9GNAm+Dp8pdug8002Izqk7dtf6Q70dvgTXX996Xr27cx&#10;WON/5lmSQhYGa7wEUZQkippVc69vXr8M45/aTjXUvH4bxom5DZ6pft/M4GtkeXs8IIm/vwuiII8y&#10;CLIoi2emFzPQZr9bBXUUXAKI4so2irWRaiuL8iCNC9so0UbYEpnsAshK2wg710CVVWnsRIU9MJkR&#10;qlRAlWujCVVeuVAV2ohQoYkTFQYnQ5VUTlSVNiNUpYAKeMdnBbhggdnvZOPEBVbHV0npBAZm39cQ&#10;S9Cs3i+cPNLwWzo/Qxs3NKv3qzRyQzMJqCGXoFkUFE4ywWQgQxsntNhiQBpksclBHYuD3yKhTFyE&#10;xiYFGdq4oVkMVGnu7LXY5KCOpQiILRLK1AnNpCBDGzc0i4EqcxOK2eF9eNSxFAaYuFhMlbELWmJS&#10;kKGNE1rCGcij3B0GiclBnUhhkFgkgJPQxKQgQxs3NM4AQnMTmpgc1IkUBolFggDNpECElnIGRGip&#10;yUGNYeyeA1JOQoZZxjEJpCYFZOPstZQzgNDc00BqclCnUhiknAQJmkmBDI0zIM6bqclBnUphkHES&#10;hKkzMykQ506cvM2QyiNhmspMDupMCoOMk5BWpYvQzKSAbJyEZhYDWGg481pmclBnUhhg3WB6KkEz&#10;KRCh5TYDArTc5KDOpTDIOQkUfY4wyE0KxAjNOQNIqDuv5SYHdS6FQW6RIEAzKZChcQbEMMhNDmrM&#10;y+7kUdgkOCuPwqRADIOCMyCGQWFyUBdSGBScBGGsFSYF4lgrOAPiRFWYHNRYYgm9xkmQoJkUiNBK&#10;zoA4G5QmB3UphUHJSRCglSYFMjTOgAzN5KDGOsbdayUnQYjQ0qRADIOSMyASWpoc1KUUBhUnQYBW&#10;mRSI0CrOQB6VboFXmRzUlRQGFSdBmKgqkwIxQivOgNhrlclBXUlhUHEShLFWmRSIYw01NZtaEJt7&#10;poLIZKHG+4ThhnqZtZhWbukSmTyQkXMihYjzICZeiEwqEJ8UDhBxNgRmITLJEKmFiJNxo/9MPhCf&#10;FBNgC2Z3YQlcMUuVJViSWcZnaWZs0J1OADgjEr9MNsv8AmcD8bkFA4DJRw2ycgbOiIjP5EPGZ4ln&#10;uf+4egZRPkPsFx9MQN/Ax9m4gY/Hh6ihwRbRwvjDBa933SvKB4g5GzK/XEfjfdL4s5W0gI9LaTE+&#10;rrW0MP64mAZRTYMlp6Xxx/S0zG/C4wNXCCV8Jh81iJIaLE2N1bqrYoeExQcaufOzparFFUzgshpE&#10;XQ2WsE5xJDgUBTBlTUYCPh4fiM+9jANcW4MorsFS1ymOBCc+kw8yEvDx+MjEJU0usEFU2GBJ7DTJ&#10;nPiYxiYjNz5LZCM+91owcJUNoswGW2cjIa7+40IbjQR8V/Eh1C9caoOotWmRnoltXJJ34mPxgUZu&#10;fJbclusXrrdBFNxgK2737gNwyS3tP8CV5pbqPy668T4pP1uyW8p/OYsPsf7LORvy/MGVN4jSGyzt&#10;LeFj4lvOz1fqW6pfuPwGUX+DnwAHPwUOvhIcuAbH+yR+C86IID+gYPEhLZSBpcMzaZkduBDH+yR8&#10;thSP3fqDa3E0csdveTV/CPNvyesrUY6DpccxtzjzCxPkZLTgw93PZ72/2ez0luf67TTveeJZ0NA+&#10;e6S2Wc/dQNurNeo33EStE9qCxCbQijZIBWN0hozVpuaHxsg0GaMi8WmahIYyz/zMMU8oc7UL+yEW&#10;KsPJHMtnHzC0saTM/TylIpXMsbj0aZ1qRmXu5yptiihzP1epoiJzrIR8wFCBo8z9XKV6g8yxTvBp&#10;naZ/Ze7nKs3GytzPVZocyRwnNR8wNFcpcz9Xaeogc0z5Pq1TJlfmfq5SYlXmfq5SniNzzE8+YCjt&#10;KHM/V2lhjsxxTc2ndVosU+Z+rtICljL3c1WtKZE94GKQDxy1yDPd4OcuRLO/tFzi9YQlO+H6hd8N&#10;s8+Am/FeN+gMBZ4pCnSOgukdkw9TIOgsBZ5pCnSeAhSlXj7oTEUq0esGnatItvndMI9rSD2Z1vkK&#10;PBOWEixqLKHS8IKkcxZknk7rrEW1uNcTdN4CLI79btDD2zN1gc5dVD56PUFnL6rnvG7Q+Qs8Exjo&#10;DAZY8RhPmIb5XNL0+MKe/apeHwb4qt4T3dPcn5uRKiF9GlzodTGKgx2eoKKjC8futa07ZTJSRVTR&#10;EjmOgMWzd4PDyTQsaZ8CDWlpYkKor+vjWTVYUs2m7NIP7FC0Kjvdp7odfdTtYalNdtNratgj+ro+&#10;znYaH24738RHmxqqPd3Tuh191O3p5+pBoq/r42SH+XtyBEvaW89Fu+nB3nYfPnciBIfOredeEazh&#10;rw/d0OKdjjExU7jEkzQmJgCLmW5ZH6cOmlHe7p2KBAGy8kHniM7wR1a2A/qy7PNC4+KN5PRC5GKp&#10;W9fHZWD4Eu7l+xTK2EdLqOrn6ePy3Km9K3w3vZ+51MEtee/JAHaS1+hc7HAJgY/im2Cnjl3ukcDK&#10;rV91mS/amdLbMfc+RPy9Kue8pN/tlXxa8rDVX9yjkjapcazcxlnqqPugrTmj6wlcP0ofp3G3ALv9&#10;zP91AC0k66fp4zLarcGgr+ujbadrYH1dHxc7IXq4XUkb0NjBNsG21QROk6qv6sGNsxlN2motYpm9&#10;adI3XugeusN+87g/HChVD/3z00+HPnht6J199W/mjpkd1LLGqaPbdFjR7fhG+Vwg0Lvl6h38f1cQ&#10;p9GPcXX3mJfFXfqYZndVEZV3EVQ/VnmUVunXx/9Q7QDp/W6/2bSnb/tTq78HgNTvffv5y4TpTX71&#10;RQCVJ1WGdb3y61c42Xcvp42awHZts/njfD42+8N0vuKIVSej2/qoOkK9pk9v5k+v8j91m+/4ln7f&#10;Td9C4LcbeLLr+n+FwQW/g3gIh3++NH0bBoc/n/BDgwp3SDBxjOpHmhW0T9qbV57MK81pjU09hGOI&#10;K1N0+tM4fWzxcu73zzt8Eqi+OHX0kcF2T2/xK3wTqvkHfuugPJi/y6CPKczfyur965Ev/wUAAP//&#10;AwBQSwMEFAAGAAgAAAAhACOfWbzeAAAACQEAAA8AAABkcnMvZG93bnJldi54bWxMj0FOwzAQRfdI&#10;3MEaJHbUaUrSKMSpEAh10W4oPcDEHpKosR3FbpvenmEFy9F/+v9NtZntIC40hd47BctFAoKc9qZ3&#10;rYLj18dTASJEdAYH70jBjQJs6vu7Ckvjr+6TLofYCi5xoUQFXYxjKWXQHVkMCz+S4+zbTxYjn1Mr&#10;zYRXLreDTJMklxZ7xwsdjvTWkT4dzlZBHud8ddodcX/b6u1am+Z9td8p9fgwv76AiDTHPxh+9Vkd&#10;anZq/NmZIAYFWZKljCp4TtcgGMiTYgmi4aTIQNaV/P9B/QMAAP//AwBQSwECLQAUAAYACAAAACEA&#10;toM4kv4AAADhAQAAEwAAAAAAAAAAAAAAAAAAAAAAW0NvbnRlbnRfVHlwZXNdLnhtbFBLAQItABQA&#10;BgAIAAAAIQA4/SH/1gAAAJQBAAALAAAAAAAAAAAAAAAAAC8BAABfcmVscy8ucmVsc1BLAQItABQA&#10;BgAIAAAAIQAyHeLmIAoAAIUyAAAOAAAAAAAAAAAAAAAAAC4CAABkcnMvZTJvRG9jLnhtbFBLAQIt&#10;ABQABgAIAAAAIQAjn1m83gAAAAkBAAAPAAAAAAAAAAAAAAAAAHoMAABkcnMvZG93bnJldi54bWxQ&#10;SwUGAAAAAAQABADzAAAAhQ0AAAAA&#10;" path="m999,79l890,142r-3,2l886,149r2,3l890,156r4,1l898,155,1016,86r-2,l1014,85r-4,l999,79xm987,71l,71,,86r986,l999,79,987,71xm1016,71r-2,l1014,86r2,l1029,79r-13,-8xm1010,72r-11,7l1010,85r,-13xm1014,72r-4,l1010,85r4,l1014,72xm894,r-4,1l888,5r-2,3l887,13r3,2l999,79r11,-7l1014,72r,-1l1016,71,898,2,894,xe" fillcolor="black" stroked="f">
                <v:path arrowok="t" o:connecttype="custom" o:connectlocs="634365,321310;565150,361315;563245,362585;562610,365760;563880,367665;565150,370205;567690,370840;570230,369570;645160,325755;643890,325755;643890,325120;641350,325120;634365,321310;626745,316230;0,316230;0,325755;626110,325755;634365,321310;626745,316230;645160,316230;643890,316230;643890,325755;645160,325755;653415,321310;645160,316230;641350,316865;634365,321310;641350,325120;641350,316865;643890,316865;641350,316865;641350,325120;643890,325120;643890,316865;567690,271145;565150,271780;563880,274320;562610,276225;563245,279400;565150,280670;634365,321310;641350,316865;643890,316865;643890,316230;645160,316230;570230,272415;567690,27114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-88265</wp:posOffset>
                </wp:positionV>
                <wp:extent cx="1575435" cy="84772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847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11B8" w:rsidRDefault="004D11B8">
                            <w:pPr>
                              <w:pStyle w:val="BodyText"/>
                              <w:spacing w:before="109" w:line="278" w:lineRule="auto"/>
                              <w:ind w:left="180" w:right="178" w:hanging="1"/>
                              <w:jc w:val="center"/>
                            </w:pPr>
                            <w:r>
                              <w:t>Tingkat pemahaman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pasien TBC terhadap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penggunaan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obat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8.25pt;margin-top:-6.95pt;width:124.05pt;height:66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OuhAIAABoFAAAOAAAAZHJzL2Uyb0RvYy54bWysVF1v2yAUfZ+0/4B4T22nTpNadaouTqZJ&#10;3YfU7gcQg2M0DAxI7G7af98F4jRdX6ZpfsDX5nI453IuN7dDJ9CBGcuVLHF2kWLEZK0ol7sSf33c&#10;TBYYWUckJUJJVuInZvHt8u2bm14XbKpaJSgzCECkLXpd4tY5XSSJrVvWEXuhNJMw2SjTEQefZpdQ&#10;Q3pA70QyTdOrpFeGaqNqZi38reIkXgb8pmG1+9w0ljkkSgzcXBhNGLd+TJY3pNgZolteH2mQf2DR&#10;ES5h0xNURRxBe8NfQXW8Nsqqxl3UqktU0/CaBQ2gJkv/UPPQEs2CFiiO1acy2f8HW386fDGI0xJP&#10;LzGSpIMzemSDQ+/UgGa+PL22BWQ9aMhzA/yGYw5Srb5X9TeLpFq1RO7YnTGqbxmhQC/zK5OzpRHH&#10;epBt/1FR2IbsnQpAQ2M6XzuoBgJ0OKan09F4KrXfcjaf5ZczjGqYW+Tz+TSQS0gxrtbGuvdMdcgH&#10;JTZw9AGdHO6t82xIMab4zaTacCHC8QuJetA/y9M0ClOCUz/r86zZbVfCoAPxDgpP0AYz52keuiK2&#10;jXlhKnqr4w4MLngHtE+rSeHrtJY07O8IFzEGjkL6XUE2sD5G0Ug/r9Pr9WK9yCf59Go9ydOqmtxt&#10;VvnkapPNZ9VltVpV2S8vIMuLllPKpNcwmjrL/840x/aKdjzZ+oXWFyXZhOd1SZKXNEL9QdX4DuqC&#10;QbwnojvcsB2gIN41W0WfwCpGxYaFCwaCVpkfGPXQrCW23/fEMIzEBwl28509BmYMtmNAZA1LS+ww&#10;iuHKxRtgrw3ftYAcDS3VHViy4cEtzyyORoYGDOSPl4Xv8PPvkPV8pS1/AwAA//8DAFBLAwQUAAYA&#10;CAAAACEAMcq2iOEAAAALAQAADwAAAGRycy9kb3ducmV2LnhtbEyPwU7DMBBE70j8g7VI3Fo7oQk0&#10;xKmqCg5ckJoSzm7sJoF4HcVuE/h6lhMcV/M08zbfzLZnFzP6zqGEaCmAGayd7rCR8HZ4XjwA80Gh&#10;Vr1DI+HLeNgU11e5yrSbcG8uZWgYlaDPlIQ2hCHj3Netscov3WCQspMbrQp0jg3Xo5qo3PY8FiLl&#10;VnVIC60azK419Wd5thJW1dP996E6NXb/oSf+WsaVeHmX8vZm3j4CC2YOfzD86pM6FOR0dGfUnvUS&#10;4iRNCJWwiO7WwIhIxCoFdiQ0WqfAi5z//6H4AQAA//8DAFBLAQItABQABgAIAAAAIQC2gziS/gAA&#10;AOEBAAATAAAAAAAAAAAAAAAAAAAAAABbQ29udGVudF9UeXBlc10ueG1sUEsBAi0AFAAGAAgAAAAh&#10;ADj9If/WAAAAlAEAAAsAAAAAAAAAAAAAAAAALwEAAF9yZWxzLy5yZWxzUEsBAi0AFAAGAAgAAAAh&#10;ACip866EAgAAGgUAAA4AAAAAAAAAAAAAAAAALgIAAGRycy9lMm9Eb2MueG1sUEsBAi0AFAAGAAgA&#10;AAAhADHKtojhAAAACwEAAA8AAAAAAAAAAAAAAAAA3gQAAGRycy9kb3ducmV2LnhtbFBLBQYAAAAA&#10;BAAEAPMAAADsBQAAAAA=&#10;" filled="f" strokeweight="2pt">
                <v:textbox inset="0,0,0,0">
                  <w:txbxContent>
                    <w:p w:rsidR="004D11B8" w:rsidRDefault="004D11B8">
                      <w:pPr>
                        <w:pStyle w:val="BodyText"/>
                        <w:spacing w:before="109" w:line="278" w:lineRule="auto"/>
                        <w:ind w:left="180" w:right="178" w:hanging="1"/>
                        <w:jc w:val="center"/>
                      </w:pPr>
                      <w:r>
                        <w:t>Tingkat pemahaman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pasien TBC terhadap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penggunaan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obat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668A">
        <w:t>Pemahaman baik</w:t>
      </w:r>
      <w:r w:rsidR="00FC668A">
        <w:rPr>
          <w:spacing w:val="1"/>
        </w:rPr>
        <w:t xml:space="preserve"> </w:t>
      </w:r>
      <w:r w:rsidR="00FC668A">
        <w:t>Pemahaman cukup baik</w:t>
      </w:r>
      <w:r w:rsidR="00FC668A">
        <w:rPr>
          <w:spacing w:val="1"/>
        </w:rPr>
        <w:t xml:space="preserve"> </w:t>
      </w:r>
      <w:r w:rsidR="00FC668A">
        <w:t>Pemahaman kurang baik</w:t>
      </w:r>
      <w:r w:rsidR="00FC668A">
        <w:rPr>
          <w:spacing w:val="-59"/>
        </w:rPr>
        <w:t xml:space="preserve"> </w:t>
      </w:r>
      <w:r w:rsidR="00FC668A">
        <w:t>Pemahaman</w:t>
      </w:r>
      <w:r w:rsidR="00FC668A">
        <w:rPr>
          <w:spacing w:val="-4"/>
        </w:rPr>
        <w:t xml:space="preserve"> </w:t>
      </w:r>
      <w:r w:rsidR="00FC668A">
        <w:t>tidak</w:t>
      </w:r>
      <w:r w:rsidR="00FC668A">
        <w:rPr>
          <w:spacing w:val="-1"/>
        </w:rPr>
        <w:t xml:space="preserve"> </w:t>
      </w:r>
      <w:r w:rsidR="00FC668A">
        <w:t>baik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spacing w:before="2"/>
        <w:rPr>
          <w:sz w:val="32"/>
        </w:rPr>
      </w:pPr>
    </w:p>
    <w:p w:rsidR="00BD5774" w:rsidRDefault="00FC668A">
      <w:pPr>
        <w:pStyle w:val="BodyText"/>
        <w:ind w:left="961" w:right="1190"/>
        <w:jc w:val="center"/>
      </w:pPr>
      <w:bookmarkStart w:id="69" w:name="_bookmark36"/>
      <w:bookmarkEnd w:id="69"/>
      <w:r>
        <w:t>Gambar 2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Kerangka</w:t>
      </w:r>
      <w:r>
        <w:rPr>
          <w:spacing w:val="-4"/>
        </w:rPr>
        <w:t xml:space="preserve"> </w:t>
      </w:r>
      <w:r>
        <w:t>konsep</w:t>
      </w:r>
    </w:p>
    <w:p w:rsidR="00BD5774" w:rsidRDefault="00BD5774">
      <w:pPr>
        <w:jc w:val="center"/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Heading2"/>
        <w:numPr>
          <w:ilvl w:val="1"/>
          <w:numId w:val="23"/>
        </w:numPr>
        <w:tabs>
          <w:tab w:val="left" w:pos="1203"/>
        </w:tabs>
        <w:spacing w:before="101"/>
        <w:ind w:left="1202" w:hanging="615"/>
        <w:jc w:val="both"/>
      </w:pPr>
      <w:bookmarkStart w:id="70" w:name="2.6___Definisi_operasional"/>
      <w:bookmarkStart w:id="71" w:name="_bookmark37"/>
      <w:bookmarkEnd w:id="70"/>
      <w:bookmarkEnd w:id="71"/>
      <w:r>
        <w:lastRenderedPageBreak/>
        <w:t>Definisi</w:t>
      </w:r>
      <w:r>
        <w:rPr>
          <w:spacing w:val="-5"/>
        </w:rPr>
        <w:t xml:space="preserve"> </w:t>
      </w:r>
      <w:r>
        <w:t>operasional</w:t>
      </w:r>
    </w:p>
    <w:p w:rsidR="00BD5774" w:rsidRDefault="00FC668A">
      <w:pPr>
        <w:pStyle w:val="ListParagraph"/>
        <w:numPr>
          <w:ilvl w:val="2"/>
          <w:numId w:val="23"/>
        </w:numPr>
        <w:tabs>
          <w:tab w:val="left" w:pos="1297"/>
        </w:tabs>
        <w:spacing w:before="137" w:line="276" w:lineRule="auto"/>
        <w:ind w:right="819" w:hanging="567"/>
        <w:jc w:val="both"/>
      </w:pPr>
      <w:r>
        <w:t>Tingkat pemahaman pasien TBC terhadap penggunaan obat adalah</w:t>
      </w:r>
      <w:r>
        <w:rPr>
          <w:spacing w:val="1"/>
        </w:rPr>
        <w:t xml:space="preserve"> </w:t>
      </w:r>
      <w:r>
        <w:t>hasil</w:t>
      </w:r>
      <w:r>
        <w:rPr>
          <w:spacing w:val="-59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kuisioner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Guttman</w:t>
      </w:r>
    </w:p>
    <w:p w:rsidR="00BD5774" w:rsidRDefault="00FC668A">
      <w:pPr>
        <w:pStyle w:val="ListParagraph"/>
        <w:numPr>
          <w:ilvl w:val="2"/>
          <w:numId w:val="23"/>
        </w:numPr>
        <w:tabs>
          <w:tab w:val="left" w:pos="1297"/>
        </w:tabs>
        <w:spacing w:before="1"/>
        <w:ind w:hanging="567"/>
        <w:jc w:val="both"/>
      </w:pPr>
      <w:r>
        <w:t>Parameter</w:t>
      </w:r>
      <w:r>
        <w:rPr>
          <w:spacing w:val="-10"/>
        </w:rPr>
        <w:t xml:space="preserve"> </w:t>
      </w:r>
      <w:r>
        <w:t>pemahaman</w:t>
      </w:r>
      <w:r>
        <w:rPr>
          <w:spacing w:val="-1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dikategorikan</w:t>
      </w:r>
      <w:r>
        <w:rPr>
          <w:spacing w:val="-12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tingkatan</w:t>
      </w:r>
      <w:r>
        <w:rPr>
          <w:spacing w:val="-9"/>
        </w:rPr>
        <w:t xml:space="preserve"> </w:t>
      </w:r>
      <w:r>
        <w:t>yaitu</w:t>
      </w:r>
    </w:p>
    <w:p w:rsidR="00BD5774" w:rsidRDefault="00FC668A">
      <w:pPr>
        <w:pStyle w:val="BodyText"/>
        <w:spacing w:before="126"/>
        <w:ind w:left="1296"/>
      </w:pPr>
      <w:r>
        <w:t>:</w:t>
      </w:r>
    </w:p>
    <w:p w:rsidR="00BD5774" w:rsidRDefault="00FC668A">
      <w:pPr>
        <w:pStyle w:val="ListParagraph"/>
        <w:numPr>
          <w:ilvl w:val="3"/>
          <w:numId w:val="23"/>
        </w:numPr>
        <w:tabs>
          <w:tab w:val="left" w:pos="1592"/>
        </w:tabs>
      </w:pPr>
      <w:r>
        <w:t>76-100%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baik</w:t>
      </w:r>
    </w:p>
    <w:p w:rsidR="00BD5774" w:rsidRDefault="00FC668A">
      <w:pPr>
        <w:pStyle w:val="BodyText"/>
        <w:tabs>
          <w:tab w:val="left" w:pos="2513"/>
        </w:tabs>
        <w:spacing w:before="126" w:line="360" w:lineRule="auto"/>
        <w:ind w:left="1296" w:right="2728"/>
      </w:pPr>
      <w:r>
        <w:t>ii   56-75%   jawaban benar : pemahaman cukup baik</w:t>
      </w:r>
      <w:r>
        <w:rPr>
          <w:spacing w:val="1"/>
        </w:rPr>
        <w:t xml:space="preserve"> </w:t>
      </w:r>
      <w:r>
        <w:t>iii</w:t>
      </w:r>
      <w:r>
        <w:rPr>
          <w:spacing w:val="62"/>
        </w:rPr>
        <w:t xml:space="preserve"> </w:t>
      </w:r>
      <w:r>
        <w:t>40-55%</w:t>
      </w:r>
      <w:r>
        <w:rPr>
          <w:spacing w:val="62"/>
        </w:rPr>
        <w:t xml:space="preserve"> </w:t>
      </w:r>
      <w:r>
        <w:t>jawaban benar : pemahaman kurang baik</w:t>
      </w:r>
      <w:r>
        <w:rPr>
          <w:spacing w:val="-59"/>
        </w:rPr>
        <w:t xml:space="preserve"> </w:t>
      </w:r>
      <w:r>
        <w:t>iv</w:t>
      </w:r>
      <w:r>
        <w:rPr>
          <w:spacing w:val="61"/>
        </w:rPr>
        <w:t xml:space="preserve"> </w:t>
      </w:r>
      <w:r>
        <w:t>&lt;40%</w:t>
      </w:r>
      <w:r>
        <w:tab/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pemahaman</w:t>
      </w:r>
      <w:r>
        <w:rPr>
          <w:spacing w:val="-5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baik</w:t>
      </w:r>
    </w:p>
    <w:p w:rsidR="00BD5774" w:rsidRDefault="00BD5774">
      <w:pPr>
        <w:spacing w:line="360" w:lineRule="auto"/>
        <w:sectPr w:rsidR="00BD5774">
          <w:pgSz w:w="11910" w:h="16840"/>
          <w:pgMar w:top="1580" w:right="880" w:bottom="1720" w:left="1680" w:header="0" w:footer="1507" w:gutter="0"/>
          <w:cols w:space="720"/>
        </w:sectPr>
      </w:pPr>
    </w:p>
    <w:p w:rsidR="00BD5774" w:rsidRDefault="00FC668A">
      <w:pPr>
        <w:pStyle w:val="Heading2"/>
        <w:spacing w:before="92" w:line="360" w:lineRule="auto"/>
        <w:ind w:left="3296" w:right="3400" w:firstLine="866"/>
        <w:jc w:val="left"/>
      </w:pPr>
      <w:bookmarkStart w:id="72" w:name="BAB_III_METODE_PENELITIAN"/>
      <w:bookmarkStart w:id="73" w:name="_bookmark38"/>
      <w:bookmarkEnd w:id="72"/>
      <w:bookmarkEnd w:id="73"/>
      <w:r>
        <w:lastRenderedPageBreak/>
        <w:t>BAB III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13"/>
        </w:rPr>
        <w:t xml:space="preserve"> </w:t>
      </w:r>
      <w:r>
        <w:t>PENELITIAN</w:t>
      </w:r>
    </w:p>
    <w:p w:rsidR="00BD5774" w:rsidRDefault="00FC668A">
      <w:pPr>
        <w:pStyle w:val="ListParagraph"/>
        <w:numPr>
          <w:ilvl w:val="1"/>
          <w:numId w:val="9"/>
        </w:numPr>
        <w:tabs>
          <w:tab w:val="left" w:pos="1323"/>
        </w:tabs>
        <w:spacing w:before="202"/>
        <w:jc w:val="both"/>
        <w:rPr>
          <w:b/>
          <w:sz w:val="24"/>
        </w:rPr>
      </w:pPr>
      <w:bookmarkStart w:id="74" w:name="3.1______Jenis_dan_Desain_Penelitian"/>
      <w:bookmarkStart w:id="75" w:name="_bookmark39"/>
      <w:bookmarkEnd w:id="74"/>
      <w:bookmarkEnd w:id="75"/>
      <w:r>
        <w:rPr>
          <w:b/>
          <w:sz w:val="24"/>
        </w:rPr>
        <w:t>Jenis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Desain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Penelitian</w:t>
      </w:r>
    </w:p>
    <w:p w:rsidR="00BD5774" w:rsidRDefault="00FC668A">
      <w:pPr>
        <w:pStyle w:val="BodyText"/>
        <w:spacing w:before="136" w:line="360" w:lineRule="auto"/>
        <w:ind w:left="588" w:right="814" w:firstLine="720"/>
        <w:jc w:val="both"/>
      </w:pP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(survei),</w:t>
      </w:r>
      <w:r>
        <w:rPr>
          <w:spacing w:val="1"/>
        </w:rPr>
        <w:t xml:space="preserve"> </w:t>
      </w:r>
      <w:r>
        <w:t>dimana penelitian ini mendeskripsikan tentang Gambaran Tingkat Pemahaman</w:t>
      </w:r>
      <w:r>
        <w:rPr>
          <w:spacing w:val="1"/>
        </w:rPr>
        <w:t xml:space="preserve"> </w:t>
      </w:r>
      <w:r>
        <w:t>Pasien TBC Terhadap Penggunaan Obat TBC Di Puskesmas Kotarih, Kabupaten</w:t>
      </w:r>
      <w:r>
        <w:rPr>
          <w:spacing w:val="-59"/>
        </w:rPr>
        <w:t xml:space="preserve"> </w:t>
      </w:r>
      <w:r>
        <w:t>Serdang</w:t>
      </w:r>
      <w:r>
        <w:rPr>
          <w:spacing w:val="-1"/>
        </w:rPr>
        <w:t xml:space="preserve"> </w:t>
      </w:r>
      <w:r>
        <w:t>Bedagai.</w:t>
      </w:r>
    </w:p>
    <w:p w:rsidR="00BD5774" w:rsidRDefault="00FC668A">
      <w:pPr>
        <w:pStyle w:val="Heading2"/>
        <w:numPr>
          <w:ilvl w:val="1"/>
          <w:numId w:val="9"/>
        </w:numPr>
        <w:tabs>
          <w:tab w:val="left" w:pos="1326"/>
        </w:tabs>
        <w:spacing w:before="200"/>
        <w:ind w:left="1325" w:hanging="738"/>
        <w:jc w:val="both"/>
      </w:pPr>
      <w:bookmarkStart w:id="76" w:name="3.2______Lokasi_dan_Waktu_Penelitian"/>
      <w:bookmarkStart w:id="77" w:name="_bookmark40"/>
      <w:bookmarkEnd w:id="76"/>
      <w:bookmarkEnd w:id="77"/>
      <w:r>
        <w:t>Lokasi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Penelitian</w:t>
      </w:r>
    </w:p>
    <w:p w:rsidR="00BD5774" w:rsidRDefault="00FC668A">
      <w:pPr>
        <w:pStyle w:val="ListParagraph"/>
        <w:numPr>
          <w:ilvl w:val="2"/>
          <w:numId w:val="9"/>
        </w:numPr>
        <w:tabs>
          <w:tab w:val="left" w:pos="1326"/>
        </w:tabs>
        <w:spacing w:before="139"/>
        <w:ind w:hanging="738"/>
        <w:jc w:val="both"/>
        <w:rPr>
          <w:b/>
          <w:sz w:val="24"/>
        </w:rPr>
      </w:pPr>
      <w:bookmarkStart w:id="78" w:name="3.2.1___Lokasi"/>
      <w:bookmarkStart w:id="79" w:name="_bookmark41"/>
      <w:bookmarkEnd w:id="78"/>
      <w:bookmarkEnd w:id="79"/>
      <w:r>
        <w:rPr>
          <w:b/>
          <w:sz w:val="24"/>
        </w:rPr>
        <w:t>Lokasi</w:t>
      </w:r>
    </w:p>
    <w:p w:rsidR="00BD5774" w:rsidRDefault="00FC668A">
      <w:pPr>
        <w:pStyle w:val="BodyText"/>
        <w:spacing w:before="136" w:line="360" w:lineRule="auto"/>
        <w:ind w:left="588" w:right="814" w:firstLine="720"/>
        <w:jc w:val="both"/>
      </w:pPr>
      <w:r>
        <w:t>Penelitian ini dilakukan di Puskesmas Kotarih yang beralamat di di jalan</w:t>
      </w:r>
      <w:r>
        <w:rPr>
          <w:spacing w:val="1"/>
        </w:rPr>
        <w:t xml:space="preserve"> </w:t>
      </w:r>
      <w:r>
        <w:rPr>
          <w:spacing w:val="-1"/>
        </w:rPr>
        <w:t>Kotarih</w:t>
      </w:r>
      <w:r>
        <w:rPr>
          <w:spacing w:val="-7"/>
        </w:rPr>
        <w:t xml:space="preserve"> </w:t>
      </w:r>
      <w:r>
        <w:rPr>
          <w:spacing w:val="-1"/>
        </w:rPr>
        <w:t>Pekan,</w:t>
      </w:r>
      <w:r>
        <w:rPr>
          <w:spacing w:val="-5"/>
        </w:rPr>
        <w:t xml:space="preserve"> </w:t>
      </w:r>
      <w:r>
        <w:rPr>
          <w:spacing w:val="-1"/>
        </w:rPr>
        <w:t>Kecamatan</w:t>
      </w:r>
      <w:r>
        <w:rPr>
          <w:spacing w:val="-6"/>
        </w:rPr>
        <w:t xml:space="preserve"> </w:t>
      </w:r>
      <w:r>
        <w:t>Kotarih,</w:t>
      </w:r>
      <w:r>
        <w:rPr>
          <w:spacing w:val="-16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Serdang</w:t>
      </w:r>
      <w:r>
        <w:rPr>
          <w:spacing w:val="-5"/>
        </w:rPr>
        <w:t xml:space="preserve"> </w:t>
      </w:r>
      <w:r>
        <w:t>Bedagai,</w:t>
      </w:r>
      <w:r>
        <w:rPr>
          <w:spacing w:val="-4"/>
        </w:rPr>
        <w:t xml:space="preserve"> </w:t>
      </w:r>
      <w:r>
        <w:t>Sumatera</w:t>
      </w:r>
      <w:r>
        <w:rPr>
          <w:spacing w:val="-6"/>
        </w:rPr>
        <w:t xml:space="preserve"> </w:t>
      </w:r>
      <w:r>
        <w:t>Utara</w:t>
      </w:r>
      <w:r>
        <w:rPr>
          <w:spacing w:val="-59"/>
        </w:rPr>
        <w:t xml:space="preserve"> </w:t>
      </w:r>
      <w:r>
        <w:t>20984.</w:t>
      </w:r>
    </w:p>
    <w:p w:rsidR="00BD5774" w:rsidRDefault="00FC668A">
      <w:pPr>
        <w:pStyle w:val="Heading2"/>
        <w:numPr>
          <w:ilvl w:val="2"/>
          <w:numId w:val="9"/>
        </w:numPr>
        <w:tabs>
          <w:tab w:val="left" w:pos="1323"/>
        </w:tabs>
        <w:spacing w:before="201"/>
        <w:ind w:left="1322" w:hanging="735"/>
        <w:jc w:val="both"/>
      </w:pPr>
      <w:bookmarkStart w:id="80" w:name="3.2.2___Waktu_Penelitian"/>
      <w:bookmarkStart w:id="81" w:name="_bookmark42"/>
      <w:bookmarkEnd w:id="80"/>
      <w:bookmarkEnd w:id="81"/>
      <w:r>
        <w:t>Waktu</w:t>
      </w:r>
      <w:r>
        <w:rPr>
          <w:spacing w:val="-8"/>
        </w:rPr>
        <w:t xml:space="preserve"> </w:t>
      </w:r>
      <w:r>
        <w:t>Penelitian</w:t>
      </w:r>
    </w:p>
    <w:p w:rsidR="00BD5774" w:rsidRDefault="00FC668A">
      <w:pPr>
        <w:pStyle w:val="BodyText"/>
        <w:spacing w:before="137"/>
        <w:ind w:left="1308"/>
        <w:jc w:val="both"/>
      </w:pP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Maret –</w:t>
      </w:r>
      <w:r>
        <w:rPr>
          <w:spacing w:val="-3"/>
        </w:rPr>
        <w:t xml:space="preserve"> </w:t>
      </w:r>
      <w:r>
        <w:t>Juni</w:t>
      </w:r>
      <w:r>
        <w:rPr>
          <w:spacing w:val="-2"/>
        </w:rPr>
        <w:t xml:space="preserve"> </w:t>
      </w:r>
      <w:r>
        <w:t>2022.</w:t>
      </w:r>
    </w:p>
    <w:p w:rsidR="00BD5774" w:rsidRDefault="00BD5774">
      <w:pPr>
        <w:pStyle w:val="BodyText"/>
        <w:spacing w:before="6"/>
        <w:rPr>
          <w:sz w:val="28"/>
        </w:rPr>
      </w:pPr>
    </w:p>
    <w:p w:rsidR="00BD5774" w:rsidRDefault="00FC668A">
      <w:pPr>
        <w:pStyle w:val="Heading2"/>
        <w:numPr>
          <w:ilvl w:val="1"/>
          <w:numId w:val="9"/>
        </w:numPr>
        <w:tabs>
          <w:tab w:val="left" w:pos="1322"/>
          <w:tab w:val="left" w:pos="1323"/>
        </w:tabs>
      </w:pPr>
      <w:bookmarkStart w:id="82" w:name="3.3______Populasi_dan_sampel"/>
      <w:bookmarkStart w:id="83" w:name="_bookmark43"/>
      <w:bookmarkEnd w:id="82"/>
      <w:bookmarkEnd w:id="83"/>
      <w:r>
        <w:t>Populasi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sampel</w:t>
      </w:r>
    </w:p>
    <w:p w:rsidR="00BD5774" w:rsidRDefault="00FC668A">
      <w:pPr>
        <w:pStyle w:val="ListParagraph"/>
        <w:numPr>
          <w:ilvl w:val="2"/>
          <w:numId w:val="9"/>
        </w:numPr>
        <w:tabs>
          <w:tab w:val="left" w:pos="1322"/>
          <w:tab w:val="left" w:pos="1323"/>
        </w:tabs>
        <w:spacing w:before="137"/>
        <w:ind w:left="1322" w:hanging="735"/>
        <w:rPr>
          <w:b/>
          <w:sz w:val="24"/>
        </w:rPr>
      </w:pPr>
      <w:bookmarkStart w:id="84" w:name="3.3.1___Populasi"/>
      <w:bookmarkStart w:id="85" w:name="_bookmark44"/>
      <w:bookmarkEnd w:id="84"/>
      <w:bookmarkEnd w:id="85"/>
      <w:r>
        <w:rPr>
          <w:b/>
          <w:sz w:val="24"/>
        </w:rPr>
        <w:t>Populasi</w:t>
      </w:r>
    </w:p>
    <w:p w:rsidR="00BD5774" w:rsidRDefault="00FC668A">
      <w:pPr>
        <w:pStyle w:val="BodyText"/>
        <w:spacing w:before="139" w:line="360" w:lineRule="auto"/>
        <w:ind w:left="588" w:right="815" w:firstLine="720"/>
      </w:pPr>
      <w:r>
        <w:t>Populasi</w:t>
      </w:r>
      <w:r>
        <w:rPr>
          <w:spacing w:val="17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penelitian</w:t>
      </w:r>
      <w:r>
        <w:rPr>
          <w:spacing w:val="17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adalah</w:t>
      </w:r>
      <w:r>
        <w:rPr>
          <w:spacing w:val="18"/>
        </w:rPr>
        <w:t xml:space="preserve"> </w:t>
      </w:r>
      <w:r>
        <w:t>50</w:t>
      </w:r>
      <w:r>
        <w:rPr>
          <w:spacing w:val="15"/>
        </w:rPr>
        <w:t xml:space="preserve"> </w:t>
      </w:r>
      <w:r>
        <w:t>orang</w:t>
      </w:r>
      <w:r>
        <w:rPr>
          <w:spacing w:val="17"/>
        </w:rPr>
        <w:t xml:space="preserve"> </w:t>
      </w:r>
      <w:r>
        <w:t>pasien</w:t>
      </w:r>
      <w:r>
        <w:rPr>
          <w:spacing w:val="16"/>
        </w:rPr>
        <w:t xml:space="preserve"> </w:t>
      </w:r>
      <w:r>
        <w:t>TBC</w:t>
      </w:r>
      <w:r>
        <w:rPr>
          <w:spacing w:val="18"/>
        </w:rPr>
        <w:t xml:space="preserve"> </w:t>
      </w:r>
      <w:r>
        <w:t>selama</w:t>
      </w:r>
      <w:r>
        <w:rPr>
          <w:spacing w:val="15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>2021-2022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berobat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Kotarih,</w:t>
      </w:r>
      <w:r>
        <w:rPr>
          <w:spacing w:val="-3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Serdang</w:t>
      </w:r>
      <w:r>
        <w:rPr>
          <w:spacing w:val="-1"/>
        </w:rPr>
        <w:t xml:space="preserve"> </w:t>
      </w:r>
      <w:r>
        <w:t>Bedagai.</w:t>
      </w:r>
    </w:p>
    <w:p w:rsidR="00BD5774" w:rsidRDefault="00FC668A">
      <w:pPr>
        <w:pStyle w:val="Heading2"/>
        <w:numPr>
          <w:ilvl w:val="2"/>
          <w:numId w:val="9"/>
        </w:numPr>
        <w:tabs>
          <w:tab w:val="left" w:pos="1258"/>
        </w:tabs>
        <w:spacing w:before="199"/>
        <w:ind w:left="1257" w:hanging="670"/>
        <w:jc w:val="both"/>
      </w:pPr>
      <w:bookmarkStart w:id="86" w:name="3.3.2__Sampel"/>
      <w:bookmarkStart w:id="87" w:name="_bookmark45"/>
      <w:bookmarkEnd w:id="86"/>
      <w:bookmarkEnd w:id="87"/>
      <w:r>
        <w:t>Sampel</w:t>
      </w:r>
    </w:p>
    <w:p w:rsidR="00BD5774" w:rsidRDefault="00FC668A">
      <w:pPr>
        <w:pStyle w:val="BodyText"/>
        <w:spacing w:before="139" w:line="360" w:lineRule="auto"/>
        <w:ind w:left="588" w:right="818" w:firstLine="720"/>
        <w:jc w:val="both"/>
      </w:pPr>
      <w:r>
        <w:t>Sampel adalah bagian dari jumlah dan karakteristik yang dimiliki oleh</w:t>
      </w:r>
      <w:r>
        <w:rPr>
          <w:spacing w:val="1"/>
        </w:rPr>
        <w:t xml:space="preserve"> </w:t>
      </w:r>
      <w:r>
        <w:t>populasi tersebut. teknik sampling yang digunakan pada penelitian ini adalah</w:t>
      </w:r>
      <w:r>
        <w:rPr>
          <w:spacing w:val="1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jenuh</w:t>
      </w:r>
      <w:r>
        <w:rPr>
          <w:spacing w:val="-11"/>
        </w:rPr>
        <w:t xml:space="preserve"> </w:t>
      </w:r>
      <w:r>
        <w:t>(sampel</w:t>
      </w:r>
      <w:r>
        <w:rPr>
          <w:spacing w:val="-8"/>
        </w:rPr>
        <w:t xml:space="preserve"> </w:t>
      </w:r>
      <w:r>
        <w:t>sensus)</w:t>
      </w:r>
      <w:r>
        <w:rPr>
          <w:spacing w:val="-7"/>
        </w:rPr>
        <w:t xml:space="preserve"> </w:t>
      </w:r>
      <w:r>
        <w:t>yaitu</w:t>
      </w:r>
      <w:r>
        <w:rPr>
          <w:spacing w:val="-8"/>
        </w:rPr>
        <w:t xml:space="preserve"> </w:t>
      </w:r>
      <w:r>
        <w:t>teknik</w:t>
      </w:r>
      <w:r>
        <w:rPr>
          <w:spacing w:val="-4"/>
        </w:rPr>
        <w:t xml:space="preserve"> </w:t>
      </w:r>
      <w:r>
        <w:t>penentuan</w:t>
      </w:r>
      <w:r>
        <w:rPr>
          <w:spacing w:val="-8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bila</w:t>
      </w:r>
      <w:r>
        <w:rPr>
          <w:spacing w:val="-7"/>
        </w:rPr>
        <w:t xml:space="preserve"> </w:t>
      </w:r>
      <w:r>
        <w:t>semua</w:t>
      </w:r>
      <w:r>
        <w:rPr>
          <w:spacing w:val="-8"/>
        </w:rPr>
        <w:t xml:space="preserve"> </w:t>
      </w:r>
      <w:r>
        <w:t>anggota</w:t>
      </w:r>
      <w:r>
        <w:rPr>
          <w:spacing w:val="-59"/>
        </w:rPr>
        <w:t xml:space="preserve"> </w:t>
      </w:r>
      <w:r>
        <w:t>populasi</w:t>
      </w:r>
      <w:r>
        <w:rPr>
          <w:spacing w:val="-2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menjadi sampel.</w:t>
      </w:r>
    </w:p>
    <w:p w:rsidR="00BD5774" w:rsidRDefault="00FC668A">
      <w:pPr>
        <w:pStyle w:val="BodyText"/>
        <w:spacing w:line="253" w:lineRule="exact"/>
        <w:ind w:left="1308"/>
        <w:jc w:val="both"/>
      </w:pPr>
      <w:r>
        <w:t>Kriteria</w:t>
      </w:r>
      <w:r>
        <w:rPr>
          <w:spacing w:val="-2"/>
        </w:rPr>
        <w:t xml:space="preserve"> </w:t>
      </w:r>
      <w:r>
        <w:t>inklusi</w:t>
      </w:r>
    </w:p>
    <w:p w:rsidR="00BD5774" w:rsidRDefault="00FC668A">
      <w:pPr>
        <w:pStyle w:val="BodyText"/>
        <w:spacing w:before="126" w:line="362" w:lineRule="auto"/>
        <w:ind w:left="1296" w:right="926" w:firstLine="429"/>
        <w:jc w:val="both"/>
      </w:pPr>
      <w:r>
        <w:t>Kriteria inklusi adalah kriteria atau ciri-ciri yang harus dipenuhi setiap</w:t>
      </w:r>
      <w:r>
        <w:rPr>
          <w:spacing w:val="-59"/>
        </w:rPr>
        <w:t xml:space="preserve"> </w:t>
      </w:r>
      <w:r>
        <w:t>masing-masing</w:t>
      </w:r>
      <w:r>
        <w:rPr>
          <w:spacing w:val="-1"/>
        </w:rPr>
        <w:t xml:space="preserve"> </w:t>
      </w:r>
      <w:r>
        <w:t>anggota</w:t>
      </w:r>
      <w:r>
        <w:rPr>
          <w:spacing w:val="-2"/>
        </w:rPr>
        <w:t xml:space="preserve"> </w:t>
      </w:r>
      <w:r>
        <w:t>populasi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>sampel.</w:t>
      </w:r>
    </w:p>
    <w:p w:rsidR="00BD5774" w:rsidRDefault="00FC668A">
      <w:pPr>
        <w:pStyle w:val="ListParagraph"/>
        <w:numPr>
          <w:ilvl w:val="3"/>
          <w:numId w:val="9"/>
        </w:numPr>
        <w:tabs>
          <w:tab w:val="left" w:pos="1486"/>
        </w:tabs>
        <w:spacing w:before="0" w:line="360" w:lineRule="auto"/>
        <w:ind w:right="823" w:hanging="286"/>
        <w:jc w:val="both"/>
      </w:pPr>
      <w:r>
        <w:t>Merupakan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Kotarih,</w:t>
      </w:r>
      <w:r>
        <w:rPr>
          <w:spacing w:val="-2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Serdang Bedagai</w:t>
      </w:r>
      <w:r>
        <w:rPr>
          <w:spacing w:val="-1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Tahun 2021-2022.</w:t>
      </w:r>
    </w:p>
    <w:p w:rsidR="00BD5774" w:rsidRDefault="00FC668A">
      <w:pPr>
        <w:pStyle w:val="ListParagraph"/>
        <w:numPr>
          <w:ilvl w:val="3"/>
          <w:numId w:val="9"/>
        </w:numPr>
        <w:tabs>
          <w:tab w:val="left" w:pos="1517"/>
        </w:tabs>
        <w:spacing w:before="0" w:line="360" w:lineRule="auto"/>
        <w:ind w:left="1296" w:right="1565" w:firstLine="0"/>
        <w:jc w:val="both"/>
      </w:pPr>
      <w:r>
        <w:t>pasien dalam pengobatan tahap intensif dan atau tahap lanjutan</w:t>
      </w:r>
      <w:r>
        <w:rPr>
          <w:spacing w:val="-59"/>
        </w:rPr>
        <w:t xml:space="preserve"> </w:t>
      </w:r>
      <w:r>
        <w:t>iii</w:t>
      </w:r>
      <w:r>
        <w:rPr>
          <w:spacing w:val="-13"/>
        </w:rPr>
        <w:t xml:space="preserve"> </w:t>
      </w:r>
      <w:r>
        <w:t>Bersedia mengisi</w:t>
      </w:r>
      <w:r>
        <w:rPr>
          <w:spacing w:val="-1"/>
        </w:rPr>
        <w:t xml:space="preserve"> </w:t>
      </w:r>
      <w:r>
        <w:t>kuisioner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pStyle w:val="Heading2"/>
        <w:numPr>
          <w:ilvl w:val="1"/>
          <w:numId w:val="9"/>
        </w:numPr>
        <w:tabs>
          <w:tab w:val="left" w:pos="1256"/>
          <w:tab w:val="left" w:pos="1257"/>
        </w:tabs>
        <w:spacing w:before="101"/>
        <w:ind w:left="1256" w:hanging="669"/>
      </w:pPr>
      <w:bookmarkStart w:id="88" w:name="3.4_____Jenis_dan_Metode_Pengumpulan_Dat"/>
      <w:bookmarkStart w:id="89" w:name="_bookmark46"/>
      <w:bookmarkEnd w:id="88"/>
      <w:bookmarkEnd w:id="89"/>
      <w:r>
        <w:lastRenderedPageBreak/>
        <w:t>Jenis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:rsidR="00BD5774" w:rsidRDefault="00FC668A">
      <w:pPr>
        <w:pStyle w:val="ListParagraph"/>
        <w:numPr>
          <w:ilvl w:val="2"/>
          <w:numId w:val="9"/>
        </w:numPr>
        <w:tabs>
          <w:tab w:val="left" w:pos="1258"/>
        </w:tabs>
        <w:spacing w:before="137"/>
        <w:ind w:left="1257" w:hanging="670"/>
        <w:rPr>
          <w:b/>
          <w:sz w:val="24"/>
        </w:rPr>
      </w:pPr>
      <w:bookmarkStart w:id="90" w:name="3.4.1__Jenis_data"/>
      <w:bookmarkStart w:id="91" w:name="_bookmark47"/>
      <w:bookmarkEnd w:id="90"/>
      <w:bookmarkEnd w:id="91"/>
      <w:r>
        <w:rPr>
          <w:b/>
          <w:sz w:val="24"/>
        </w:rPr>
        <w:t>Jenis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data</w:t>
      </w:r>
    </w:p>
    <w:p w:rsidR="00BD5774" w:rsidRDefault="00FC668A">
      <w:pPr>
        <w:pStyle w:val="ListParagraph"/>
        <w:numPr>
          <w:ilvl w:val="0"/>
          <w:numId w:val="8"/>
        </w:numPr>
        <w:tabs>
          <w:tab w:val="left" w:pos="1325"/>
          <w:tab w:val="left" w:pos="1326"/>
        </w:tabs>
        <w:spacing w:before="139" w:line="360" w:lineRule="auto"/>
        <w:ind w:right="937" w:hanging="401"/>
      </w:pPr>
      <w:r>
        <w:t>Data primer, yaitu kusioner yang diberikan kepada responden yang telah</w:t>
      </w:r>
      <w:r>
        <w:rPr>
          <w:spacing w:val="-59"/>
        </w:rPr>
        <w:t xml:space="preserve"> </w:t>
      </w:r>
      <w:r>
        <w:t>berisi</w:t>
      </w:r>
      <w:r>
        <w:rPr>
          <w:spacing w:val="-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pertanyaan serta</w:t>
      </w:r>
      <w:r>
        <w:rPr>
          <w:spacing w:val="-3"/>
        </w:rPr>
        <w:t xml:space="preserve"> </w:t>
      </w:r>
      <w:r>
        <w:t>pilihan</w:t>
      </w:r>
      <w:r>
        <w:rPr>
          <w:spacing w:val="-1"/>
        </w:rPr>
        <w:t xml:space="preserve"> </w:t>
      </w:r>
      <w:r>
        <w:t>jawaban yang</w:t>
      </w:r>
      <w:r>
        <w:rPr>
          <w:spacing w:val="-1"/>
        </w:rPr>
        <w:t xml:space="preserve"> </w:t>
      </w:r>
      <w:r>
        <w:t>disiapkan.</w:t>
      </w:r>
    </w:p>
    <w:p w:rsidR="00BD5774" w:rsidRDefault="00FC668A">
      <w:pPr>
        <w:pStyle w:val="ListParagraph"/>
        <w:numPr>
          <w:ilvl w:val="0"/>
          <w:numId w:val="8"/>
        </w:numPr>
        <w:tabs>
          <w:tab w:val="left" w:pos="1301"/>
          <w:tab w:val="left" w:pos="1302"/>
        </w:tabs>
        <w:spacing w:before="199" w:line="360" w:lineRule="auto"/>
        <w:ind w:right="1094" w:hanging="425"/>
      </w:pPr>
      <w:r>
        <w:t>Data sekunder, yaitu data pasien yang berobat jalan pada Tahun 2021-</w:t>
      </w:r>
      <w:r>
        <w:rPr>
          <w:spacing w:val="-59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Puskesmas Kotarih, Kabupaten Serdang</w:t>
      </w:r>
      <w:r>
        <w:rPr>
          <w:spacing w:val="-1"/>
        </w:rPr>
        <w:t xml:space="preserve"> </w:t>
      </w:r>
      <w:r>
        <w:t>Bedagai.</w:t>
      </w:r>
    </w:p>
    <w:p w:rsidR="00BD5774" w:rsidRDefault="00FC668A">
      <w:pPr>
        <w:pStyle w:val="Heading2"/>
        <w:numPr>
          <w:ilvl w:val="2"/>
          <w:numId w:val="9"/>
        </w:numPr>
        <w:tabs>
          <w:tab w:val="left" w:pos="1324"/>
        </w:tabs>
        <w:spacing w:before="201"/>
        <w:ind w:left="1323" w:hanging="736"/>
        <w:jc w:val="both"/>
      </w:pPr>
      <w:bookmarkStart w:id="92" w:name="3.4.2___Metode_Pengumpulan_Data"/>
      <w:bookmarkStart w:id="93" w:name="_bookmark48"/>
      <w:bookmarkEnd w:id="92"/>
      <w:bookmarkEnd w:id="93"/>
      <w:r>
        <w:t>Metode</w:t>
      </w:r>
      <w:r>
        <w:rPr>
          <w:spacing w:val="-5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:rsidR="00BD5774" w:rsidRDefault="00FC668A">
      <w:pPr>
        <w:pStyle w:val="BodyText"/>
        <w:spacing w:before="137" w:line="360" w:lineRule="auto"/>
        <w:ind w:left="588" w:right="818" w:firstLine="720"/>
        <w:jc w:val="both"/>
      </w:pPr>
      <w:r>
        <w:t>Dalam</w:t>
      </w:r>
      <w:r>
        <w:rPr>
          <w:spacing w:val="-7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cara</w:t>
      </w:r>
      <w:r>
        <w:rPr>
          <w:spacing w:val="-11"/>
        </w:rPr>
        <w:t xml:space="preserve"> </w:t>
      </w:r>
      <w:r>
        <w:t>pengumpulan</w:t>
      </w:r>
      <w:r>
        <w:rPr>
          <w:spacing w:val="-7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menggunakan</w:t>
      </w:r>
      <w:r>
        <w:rPr>
          <w:spacing w:val="-59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berobat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-3"/>
        </w:rPr>
        <w:t xml:space="preserve"> </w:t>
      </w:r>
      <w:r>
        <w:t>Kotarih,</w:t>
      </w:r>
      <w:r>
        <w:rPr>
          <w:spacing w:val="1"/>
        </w:rPr>
        <w:t xml:space="preserve"> </w:t>
      </w:r>
      <w:r>
        <w:t>Kabupaten</w:t>
      </w:r>
      <w:r>
        <w:rPr>
          <w:spacing w:val="3"/>
        </w:rPr>
        <w:t xml:space="preserve"> </w:t>
      </w:r>
      <w:r>
        <w:t>Serdang</w:t>
      </w:r>
      <w:r>
        <w:rPr>
          <w:spacing w:val="1"/>
        </w:rPr>
        <w:t xml:space="preserve"> </w:t>
      </w:r>
      <w:r>
        <w:t>Bedagai.</w:t>
      </w:r>
    </w:p>
    <w:p w:rsidR="00BD5774" w:rsidRDefault="00FC668A">
      <w:pPr>
        <w:pStyle w:val="Heading2"/>
        <w:numPr>
          <w:ilvl w:val="1"/>
          <w:numId w:val="9"/>
        </w:numPr>
        <w:tabs>
          <w:tab w:val="left" w:pos="1323"/>
        </w:tabs>
        <w:spacing w:before="201"/>
        <w:jc w:val="both"/>
      </w:pPr>
      <w:bookmarkStart w:id="94" w:name="3.5______Pengolahan_dan_Analisis_Data"/>
      <w:bookmarkStart w:id="95" w:name="_bookmark49"/>
      <w:bookmarkEnd w:id="94"/>
      <w:bookmarkEnd w:id="95"/>
      <w:r>
        <w:t>Pengolahan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Data</w:t>
      </w:r>
    </w:p>
    <w:p w:rsidR="00BD5774" w:rsidRDefault="00FC668A">
      <w:pPr>
        <w:pStyle w:val="ListParagraph"/>
        <w:numPr>
          <w:ilvl w:val="2"/>
          <w:numId w:val="9"/>
        </w:numPr>
        <w:tabs>
          <w:tab w:val="left" w:pos="1322"/>
        </w:tabs>
        <w:spacing w:before="137"/>
        <w:ind w:left="1321" w:hanging="734"/>
        <w:jc w:val="both"/>
        <w:rPr>
          <w:b/>
          <w:sz w:val="24"/>
        </w:rPr>
      </w:pPr>
      <w:bookmarkStart w:id="96" w:name="3.5.1___Pengolahan_Data"/>
      <w:bookmarkStart w:id="97" w:name="_bookmark50"/>
      <w:bookmarkEnd w:id="96"/>
      <w:bookmarkEnd w:id="97"/>
      <w:r>
        <w:rPr>
          <w:b/>
          <w:sz w:val="24"/>
        </w:rPr>
        <w:t>Pengolahan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Data</w:t>
      </w:r>
    </w:p>
    <w:p w:rsidR="00BD5774" w:rsidRDefault="00FC668A">
      <w:pPr>
        <w:pStyle w:val="BodyText"/>
        <w:spacing w:before="139"/>
        <w:ind w:left="1308"/>
        <w:jc w:val="both"/>
      </w:pPr>
      <w:r>
        <w:t>Pengolahan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tahapan</w:t>
      </w:r>
      <w:r>
        <w:rPr>
          <w:spacing w:val="-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BD5774" w:rsidRDefault="00FC668A">
      <w:pPr>
        <w:pStyle w:val="ListParagraph"/>
        <w:numPr>
          <w:ilvl w:val="0"/>
          <w:numId w:val="7"/>
        </w:numPr>
        <w:tabs>
          <w:tab w:val="left" w:pos="1263"/>
        </w:tabs>
        <w:jc w:val="both"/>
        <w:rPr>
          <w:i/>
        </w:rPr>
      </w:pPr>
      <w:r>
        <w:t>Penyuntingan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i/>
        </w:rPr>
        <w:t>(Editing)</w:t>
      </w:r>
    </w:p>
    <w:p w:rsidR="00BD5774" w:rsidRDefault="00FC668A">
      <w:pPr>
        <w:pStyle w:val="BodyText"/>
        <w:spacing w:before="126" w:line="360" w:lineRule="auto"/>
        <w:ind w:left="1296" w:right="814"/>
        <w:jc w:val="both"/>
      </w:pPr>
      <w:r>
        <w:t>Editing digunakan untuk memeriksa ketepatan dan kelengkapan jawaban</w:t>
      </w:r>
      <w:r>
        <w:rPr>
          <w:spacing w:val="1"/>
        </w:rPr>
        <w:t xml:space="preserve"> </w:t>
      </w:r>
      <w:r>
        <w:t>atan</w:t>
      </w:r>
      <w:r>
        <w:rPr>
          <w:spacing w:val="-12"/>
        </w:rPr>
        <w:t xml:space="preserve"> </w:t>
      </w:r>
      <w:r>
        <w:t>pertanyaan.</w:t>
      </w:r>
      <w:r>
        <w:rPr>
          <w:spacing w:val="-8"/>
        </w:rPr>
        <w:t xml:space="preserve"> </w:t>
      </w:r>
      <w:r>
        <w:t>Apabila</w:t>
      </w:r>
      <w:r>
        <w:rPr>
          <w:spacing w:val="-9"/>
        </w:rPr>
        <w:t xml:space="preserve"> </w:t>
      </w:r>
      <w:r>
        <w:t>terdapat</w:t>
      </w:r>
      <w:r>
        <w:rPr>
          <w:spacing w:val="-10"/>
        </w:rPr>
        <w:t xml:space="preserve"> </w:t>
      </w:r>
      <w:r>
        <w:t>jawaban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belum</w:t>
      </w:r>
      <w:r>
        <w:rPr>
          <w:spacing w:val="-10"/>
        </w:rPr>
        <w:t xml:space="preserve"> </w:t>
      </w:r>
      <w:r>
        <w:t>tepat</w:t>
      </w:r>
      <w:r>
        <w:rPr>
          <w:spacing w:val="-10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terdapat</w:t>
      </w:r>
      <w:r>
        <w:rPr>
          <w:spacing w:val="-59"/>
        </w:rPr>
        <w:t xml:space="preserve"> </w:t>
      </w:r>
      <w:r>
        <w:t>kesalahan maka data harus dilengkapi dengan cara wawancara kembali</w:t>
      </w:r>
      <w:r>
        <w:rPr>
          <w:spacing w:val="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responden.</w:t>
      </w:r>
    </w:p>
    <w:p w:rsidR="00BD5774" w:rsidRDefault="00FC668A">
      <w:pPr>
        <w:pStyle w:val="ListParagraph"/>
        <w:numPr>
          <w:ilvl w:val="0"/>
          <w:numId w:val="7"/>
        </w:numPr>
        <w:tabs>
          <w:tab w:val="left" w:pos="1263"/>
        </w:tabs>
        <w:spacing w:before="2"/>
        <w:jc w:val="both"/>
        <w:rPr>
          <w:i/>
        </w:rPr>
      </w:pPr>
      <w:r>
        <w:t>Pemberian</w:t>
      </w:r>
      <w:r>
        <w:rPr>
          <w:spacing w:val="-4"/>
        </w:rPr>
        <w:t xml:space="preserve"> </w:t>
      </w:r>
      <w:r>
        <w:t>kode</w:t>
      </w:r>
      <w:r>
        <w:rPr>
          <w:spacing w:val="-3"/>
        </w:rPr>
        <w:t xml:space="preserve"> </w:t>
      </w:r>
      <w:r>
        <w:rPr>
          <w:i/>
        </w:rPr>
        <w:t>(Coding)</w:t>
      </w:r>
    </w:p>
    <w:p w:rsidR="00BD5774" w:rsidRDefault="00FC668A">
      <w:pPr>
        <w:pStyle w:val="BodyText"/>
        <w:spacing w:before="126" w:line="360" w:lineRule="auto"/>
        <w:ind w:left="1296" w:right="822"/>
        <w:jc w:val="both"/>
      </w:pPr>
      <w:r>
        <w:t>Data yang telah terkumpul dan dikoreksi kelengkapanya kemudian yang</w:t>
      </w:r>
      <w:r>
        <w:rPr>
          <w:spacing w:val="1"/>
        </w:rPr>
        <w:t xml:space="preserve"> </w:t>
      </w:r>
      <w:r>
        <w:t>diberi kode oleh peneliti secara manual yakni mengubah data berbentuk</w:t>
      </w:r>
      <w:r>
        <w:rPr>
          <w:spacing w:val="1"/>
        </w:rPr>
        <w:t xml:space="preserve"> </w:t>
      </w:r>
      <w:r>
        <w:t>kalimat</w:t>
      </w:r>
      <w:r>
        <w:rPr>
          <w:spacing w:val="1"/>
        </w:rPr>
        <w:t xml:space="preserve"> </w:t>
      </w:r>
      <w:r>
        <w:t>atau huruf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data angka</w:t>
      </w:r>
      <w:r>
        <w:rPr>
          <w:spacing w:val="-1"/>
        </w:rPr>
        <w:t xml:space="preserve"> </w:t>
      </w:r>
      <w:r>
        <w:t>bilangan.</w:t>
      </w:r>
    </w:p>
    <w:p w:rsidR="00BD5774" w:rsidRDefault="00FC668A">
      <w:pPr>
        <w:pStyle w:val="ListParagraph"/>
        <w:numPr>
          <w:ilvl w:val="0"/>
          <w:numId w:val="7"/>
        </w:numPr>
        <w:tabs>
          <w:tab w:val="left" w:pos="1251"/>
        </w:tabs>
        <w:spacing w:before="0" w:line="252" w:lineRule="exact"/>
        <w:ind w:left="1250" w:hanging="236"/>
        <w:jc w:val="both"/>
        <w:rPr>
          <w:i/>
        </w:rPr>
      </w:pPr>
      <w:r>
        <w:t>Memasukkan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i/>
        </w:rPr>
        <w:t>(data</w:t>
      </w:r>
      <w:r>
        <w:rPr>
          <w:i/>
          <w:spacing w:val="-2"/>
        </w:rPr>
        <w:t xml:space="preserve"> </w:t>
      </w:r>
      <w:r>
        <w:rPr>
          <w:i/>
        </w:rPr>
        <w:t>entry)</w:t>
      </w:r>
    </w:p>
    <w:p w:rsidR="00BD5774" w:rsidRDefault="00FC668A">
      <w:pPr>
        <w:pStyle w:val="BodyText"/>
        <w:spacing w:before="127" w:line="360" w:lineRule="auto"/>
        <w:ind w:left="1296" w:right="818"/>
        <w:jc w:val="both"/>
      </w:pPr>
      <w:r>
        <w:t>Yakni mengisi kolom-kolom atau kotak-kotak lembar kode atau kartu kode</w:t>
      </w:r>
      <w:r>
        <w:rPr>
          <w:spacing w:val="-59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jawaban masing-masing pertanyaan.</w:t>
      </w:r>
    </w:p>
    <w:p w:rsidR="00BD5774" w:rsidRDefault="00FC668A">
      <w:pPr>
        <w:pStyle w:val="ListParagraph"/>
        <w:numPr>
          <w:ilvl w:val="0"/>
          <w:numId w:val="7"/>
        </w:numPr>
        <w:tabs>
          <w:tab w:val="left" w:pos="1263"/>
        </w:tabs>
        <w:spacing w:before="0" w:line="252" w:lineRule="exact"/>
        <w:jc w:val="both"/>
      </w:pPr>
      <w:r>
        <w:t>Cleaning</w:t>
      </w:r>
    </w:p>
    <w:p w:rsidR="00BD5774" w:rsidRDefault="00FC668A">
      <w:pPr>
        <w:pStyle w:val="BodyText"/>
        <w:spacing w:before="129" w:line="360" w:lineRule="auto"/>
        <w:ind w:left="1296" w:right="818"/>
        <w:jc w:val="both"/>
      </w:pPr>
      <w:r>
        <w:t>Yaitu tahapan kegiatan pengecekan kembali data yang sudah di entry dan</w:t>
      </w:r>
      <w:r>
        <w:rPr>
          <w:spacing w:val="-59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koreksi bila</w:t>
      </w:r>
      <w:r>
        <w:rPr>
          <w:spacing w:val="-2"/>
        </w:rPr>
        <w:t xml:space="preserve"> </w:t>
      </w:r>
      <w:r>
        <w:t>terdapat</w:t>
      </w:r>
      <w:r>
        <w:rPr>
          <w:spacing w:val="-3"/>
        </w:rPr>
        <w:t xml:space="preserve"> </w:t>
      </w:r>
      <w:r>
        <w:t>kesalahn.</w:t>
      </w:r>
    </w:p>
    <w:p w:rsidR="00BD5774" w:rsidRDefault="00FC668A">
      <w:pPr>
        <w:pStyle w:val="ListParagraph"/>
        <w:numPr>
          <w:ilvl w:val="0"/>
          <w:numId w:val="7"/>
        </w:numPr>
        <w:tabs>
          <w:tab w:val="left" w:pos="1261"/>
        </w:tabs>
        <w:spacing w:before="0" w:line="252" w:lineRule="exact"/>
        <w:ind w:left="1260" w:hanging="246"/>
        <w:jc w:val="both"/>
        <w:rPr>
          <w:i/>
        </w:rPr>
      </w:pPr>
      <w:r>
        <w:t>Tabulasi</w:t>
      </w:r>
      <w:r>
        <w:rPr>
          <w:spacing w:val="-3"/>
        </w:rPr>
        <w:t xml:space="preserve"> </w:t>
      </w:r>
      <w:r>
        <w:t>(</w:t>
      </w:r>
      <w:r>
        <w:rPr>
          <w:i/>
        </w:rPr>
        <w:t>tabulating)</w:t>
      </w:r>
    </w:p>
    <w:p w:rsidR="00BD5774" w:rsidRDefault="00FC668A">
      <w:pPr>
        <w:pStyle w:val="BodyText"/>
        <w:spacing w:before="126" w:line="360" w:lineRule="auto"/>
        <w:ind w:left="1296" w:right="1499"/>
        <w:jc w:val="both"/>
      </w:pPr>
      <w:r>
        <w:t>memindahkan data dari daftar pertanyaan ke tabel-tabel yang telah</w:t>
      </w:r>
      <w:r>
        <w:rPr>
          <w:spacing w:val="-59"/>
        </w:rPr>
        <w:t xml:space="preserve"> </w:t>
      </w:r>
      <w:r>
        <w:t>dipersiapkan.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pStyle w:val="Heading2"/>
        <w:numPr>
          <w:ilvl w:val="2"/>
          <w:numId w:val="9"/>
        </w:numPr>
        <w:tabs>
          <w:tab w:val="left" w:pos="1328"/>
        </w:tabs>
        <w:spacing w:before="101"/>
        <w:ind w:left="1327" w:hanging="740"/>
        <w:jc w:val="both"/>
      </w:pPr>
      <w:bookmarkStart w:id="98" w:name="3.5.2___Analisis_Data"/>
      <w:bookmarkStart w:id="99" w:name="_bookmark51"/>
      <w:bookmarkEnd w:id="98"/>
      <w:bookmarkEnd w:id="99"/>
      <w:r>
        <w:lastRenderedPageBreak/>
        <w:t>Analisis</w:t>
      </w:r>
      <w:r>
        <w:rPr>
          <w:spacing w:val="-8"/>
        </w:rPr>
        <w:t xml:space="preserve"> </w:t>
      </w:r>
      <w:r>
        <w:t>Data</w:t>
      </w:r>
    </w:p>
    <w:p w:rsidR="00BD5774" w:rsidRDefault="00FC668A">
      <w:pPr>
        <w:pStyle w:val="BodyText"/>
        <w:spacing w:before="137" w:line="360" w:lineRule="auto"/>
        <w:ind w:left="588" w:right="816" w:firstLine="720"/>
        <w:jc w:val="both"/>
      </w:pPr>
      <w:r>
        <w:t>Dalam menganalisis data yang dikumpul dengan menggunakan kuesioner</w:t>
      </w:r>
      <w:r>
        <w:rPr>
          <w:spacing w:val="-59"/>
        </w:rPr>
        <w:t xml:space="preserve"> </w:t>
      </w:r>
      <w:r>
        <w:t>langsung kepada responden, pengolahan data dilakukan dengan bantuan tabel</w:t>
      </w:r>
      <w:r>
        <w:rPr>
          <w:spacing w:val="1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1"/>
        </w:rPr>
        <w:t xml:space="preserve"> </w:t>
      </w:r>
      <w:r>
        <w:t>yang diuraikan</w:t>
      </w:r>
      <w:r>
        <w:rPr>
          <w:spacing w:val="-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pertanyaan.</w:t>
      </w:r>
    </w:p>
    <w:p w:rsidR="00BD5774" w:rsidRDefault="00FC668A">
      <w:pPr>
        <w:pStyle w:val="Heading2"/>
        <w:numPr>
          <w:ilvl w:val="1"/>
          <w:numId w:val="9"/>
        </w:numPr>
        <w:tabs>
          <w:tab w:val="left" w:pos="1325"/>
        </w:tabs>
        <w:spacing w:before="201"/>
        <w:ind w:left="1324" w:hanging="737"/>
        <w:jc w:val="both"/>
      </w:pPr>
      <w:bookmarkStart w:id="100" w:name="3.6______Metode_Pengukuran_variabel"/>
      <w:bookmarkStart w:id="101" w:name="_bookmark52"/>
      <w:bookmarkEnd w:id="100"/>
      <w:bookmarkEnd w:id="101"/>
      <w:r>
        <w:t>Metode</w:t>
      </w:r>
      <w:r>
        <w:rPr>
          <w:spacing w:val="-7"/>
        </w:rPr>
        <w:t xml:space="preserve"> </w:t>
      </w:r>
      <w:r>
        <w:t>Pengukuran</w:t>
      </w:r>
      <w:r>
        <w:rPr>
          <w:spacing w:val="-5"/>
        </w:rPr>
        <w:t xml:space="preserve"> </w:t>
      </w:r>
      <w:r>
        <w:t>variabel</w:t>
      </w:r>
    </w:p>
    <w:p w:rsidR="00BD5774" w:rsidRDefault="00FC668A">
      <w:pPr>
        <w:pStyle w:val="ListParagraph"/>
        <w:numPr>
          <w:ilvl w:val="2"/>
          <w:numId w:val="9"/>
        </w:numPr>
        <w:tabs>
          <w:tab w:val="left" w:pos="1323"/>
        </w:tabs>
        <w:spacing w:before="137"/>
        <w:ind w:left="1322" w:hanging="735"/>
        <w:jc w:val="both"/>
        <w:rPr>
          <w:b/>
          <w:sz w:val="24"/>
        </w:rPr>
      </w:pPr>
      <w:bookmarkStart w:id="102" w:name="3.6.1___Pemahaman"/>
      <w:bookmarkStart w:id="103" w:name="_bookmark53"/>
      <w:bookmarkEnd w:id="102"/>
      <w:bookmarkEnd w:id="103"/>
      <w:r>
        <w:rPr>
          <w:b/>
          <w:sz w:val="24"/>
        </w:rPr>
        <w:t>Pemahaman</w:t>
      </w:r>
    </w:p>
    <w:p w:rsidR="00BD5774" w:rsidRDefault="00FC668A">
      <w:pPr>
        <w:pStyle w:val="BodyText"/>
        <w:spacing w:before="139" w:line="360" w:lineRule="auto"/>
        <w:ind w:left="588" w:right="818" w:firstLine="720"/>
        <w:jc w:val="both"/>
      </w:pPr>
      <w:r>
        <w:t>Pemahaman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Guttman.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pertanyaan adalah 1 (satu) jumlah pertanyaan 15 (lima belas) maka nilai tertinggi</w:t>
      </w:r>
      <w:r>
        <w:rPr>
          <w:spacing w:val="-59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dibagi menjadi empat</w:t>
      </w:r>
      <w:r>
        <w:rPr>
          <w:spacing w:val="-1"/>
        </w:rPr>
        <w:t xml:space="preserve"> </w:t>
      </w:r>
      <w:r>
        <w:t>tingkatan,</w:t>
      </w:r>
      <w:r>
        <w:rPr>
          <w:spacing w:val="-1"/>
        </w:rPr>
        <w:t xml:space="preserve"> </w:t>
      </w:r>
      <w:r>
        <w:t>yaitu:</w:t>
      </w:r>
    </w:p>
    <w:p w:rsidR="00BD5774" w:rsidRDefault="00FC668A">
      <w:pPr>
        <w:pStyle w:val="BodyText"/>
        <w:spacing w:before="201"/>
        <w:ind w:left="588"/>
      </w:pPr>
      <w:r>
        <w:t>Bobot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BD5774" w:rsidRDefault="00BD5774">
      <w:pPr>
        <w:pStyle w:val="BodyText"/>
        <w:spacing w:before="3"/>
        <w:rPr>
          <w:sz w:val="28"/>
        </w:rPr>
      </w:pPr>
    </w:p>
    <w:p w:rsidR="00BD5774" w:rsidRDefault="00FC668A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before="0"/>
      </w:pPr>
      <w:r>
        <w:t>76-100%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baik</w:t>
      </w:r>
    </w:p>
    <w:p w:rsidR="00BD5774" w:rsidRDefault="00FC668A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</w:pPr>
      <w:r>
        <w:t>56-75%</w:t>
      </w:r>
      <w:r>
        <w:rPr>
          <w:spacing w:val="59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-4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cukup</w:t>
      </w:r>
      <w:r>
        <w:rPr>
          <w:spacing w:val="-2"/>
        </w:rPr>
        <w:t xml:space="preserve"> </w:t>
      </w:r>
      <w:r>
        <w:t>baik</w:t>
      </w:r>
    </w:p>
    <w:p w:rsidR="00BD5774" w:rsidRDefault="00FC668A">
      <w:pPr>
        <w:pStyle w:val="ListParagraph"/>
        <w:numPr>
          <w:ilvl w:val="0"/>
          <w:numId w:val="6"/>
        </w:numPr>
        <w:tabs>
          <w:tab w:val="left" w:pos="1015"/>
          <w:tab w:val="left" w:pos="1016"/>
        </w:tabs>
        <w:spacing w:before="127"/>
      </w:pPr>
      <w:r>
        <w:t>40-55%</w:t>
      </w:r>
      <w:r>
        <w:rPr>
          <w:spacing w:val="58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pemahaman</w:t>
      </w:r>
      <w:r>
        <w:rPr>
          <w:spacing w:val="-5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</w:p>
    <w:p w:rsidR="00BD5774" w:rsidRDefault="00FC668A">
      <w:pPr>
        <w:pStyle w:val="ListParagraph"/>
        <w:numPr>
          <w:ilvl w:val="0"/>
          <w:numId w:val="6"/>
        </w:numPr>
        <w:tabs>
          <w:tab w:val="left" w:pos="1015"/>
          <w:tab w:val="left" w:pos="1016"/>
          <w:tab w:val="left" w:pos="1951"/>
        </w:tabs>
      </w:pPr>
      <w:r>
        <w:t>&lt;40%</w:t>
      </w:r>
      <w:r>
        <w:tab/>
        <w:t>jawaban</w:t>
      </w:r>
      <w:r>
        <w:rPr>
          <w:spacing w:val="-2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tidak baik</w:t>
      </w:r>
    </w:p>
    <w:p w:rsidR="00BD5774" w:rsidRDefault="00BD5774">
      <w:pPr>
        <w:pStyle w:val="BodyText"/>
        <w:spacing w:before="6"/>
        <w:rPr>
          <w:sz w:val="28"/>
        </w:rPr>
      </w:pPr>
    </w:p>
    <w:p w:rsidR="00BD5774" w:rsidRDefault="00FC668A">
      <w:pPr>
        <w:pStyle w:val="BodyText"/>
        <w:spacing w:line="360" w:lineRule="auto"/>
        <w:ind w:left="588"/>
      </w:pPr>
      <w:r>
        <w:t>Menurut</w:t>
      </w:r>
      <w:r>
        <w:rPr>
          <w:spacing w:val="6"/>
        </w:rPr>
        <w:t xml:space="preserve"> </w:t>
      </w:r>
      <w:r>
        <w:t>(Arikunto,</w:t>
      </w:r>
      <w:r>
        <w:rPr>
          <w:spacing w:val="6"/>
        </w:rPr>
        <w:t xml:space="preserve"> </w:t>
      </w:r>
      <w:r>
        <w:t>2013)</w:t>
      </w:r>
      <w:r>
        <w:rPr>
          <w:spacing w:val="4"/>
        </w:rPr>
        <w:t xml:space="preserve"> </w:t>
      </w:r>
      <w:r>
        <w:t>skoring</w:t>
      </w:r>
      <w:r>
        <w:rPr>
          <w:spacing w:val="6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penarikan</w:t>
      </w:r>
      <w:r>
        <w:rPr>
          <w:spacing w:val="2"/>
        </w:rPr>
        <w:t xml:space="preserve"> </w:t>
      </w:r>
      <w:r>
        <w:t>kesimpulan</w:t>
      </w:r>
      <w:r>
        <w:rPr>
          <w:spacing w:val="8"/>
        </w:rPr>
        <w:t xml:space="preserve"> </w:t>
      </w:r>
      <w:r>
        <w:t>ditentukan</w:t>
      </w:r>
      <w:r>
        <w:rPr>
          <w:spacing w:val="2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membandingkan</w:t>
      </w:r>
      <w:r>
        <w:rPr>
          <w:spacing w:val="-3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maksimal.</w:t>
      </w:r>
    </w:p>
    <w:p w:rsidR="00BD5774" w:rsidRDefault="00FC668A">
      <w:pPr>
        <w:pStyle w:val="BodyText"/>
        <w:spacing w:before="199" w:line="362" w:lineRule="auto"/>
        <w:ind w:left="588" w:right="738"/>
      </w:pPr>
      <w:r>
        <w:t>Menurut</w:t>
      </w:r>
      <w:r>
        <w:rPr>
          <w:spacing w:val="41"/>
        </w:rPr>
        <w:t xml:space="preserve"> </w:t>
      </w:r>
      <w:r>
        <w:t>(Arikunto,</w:t>
      </w:r>
      <w:r>
        <w:rPr>
          <w:spacing w:val="40"/>
        </w:rPr>
        <w:t xml:space="preserve"> </w:t>
      </w:r>
      <w:r>
        <w:t>2013)</w:t>
      </w:r>
      <w:r>
        <w:rPr>
          <w:spacing w:val="42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terkumpul</w:t>
      </w:r>
      <w:r>
        <w:rPr>
          <w:spacing w:val="39"/>
        </w:rPr>
        <w:t xml:space="preserve"> </w:t>
      </w:r>
      <w:r>
        <w:t>kategori</w:t>
      </w:r>
      <w:r>
        <w:rPr>
          <w:spacing w:val="39"/>
        </w:rPr>
        <w:t xml:space="preserve"> </w:t>
      </w:r>
      <w:r>
        <w:t>menurut</w:t>
      </w:r>
      <w:r>
        <w:rPr>
          <w:spacing w:val="41"/>
        </w:rPr>
        <w:t xml:space="preserve"> </w:t>
      </w:r>
      <w:r>
        <w:t>skala</w:t>
      </w:r>
      <w:r>
        <w:rPr>
          <w:spacing w:val="39"/>
        </w:rPr>
        <w:t xml:space="preserve"> </w:t>
      </w:r>
      <w:r>
        <w:t>ordinal,</w:t>
      </w:r>
      <w:r>
        <w:rPr>
          <w:spacing w:val="-59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memperhatikan</w:t>
      </w:r>
      <w:r>
        <w:rPr>
          <w:spacing w:val="-2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bobot.</w:t>
      </w:r>
      <w:r>
        <w:rPr>
          <w:spacing w:val="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ketentuan</w:t>
      </w:r>
      <w:r>
        <w:rPr>
          <w:spacing w:val="-2"/>
        </w:rPr>
        <w:t xml:space="preserve"> </w:t>
      </w:r>
      <w:r>
        <w:t>sebagai berikut:</w:t>
      </w:r>
    </w:p>
    <w:p w:rsidR="00BD5774" w:rsidRDefault="00BD5774">
      <w:pPr>
        <w:pStyle w:val="BodyText"/>
        <w:spacing w:before="11"/>
        <w:rPr>
          <w:sz w:val="9"/>
        </w:rPr>
      </w:pPr>
    </w:p>
    <w:p w:rsidR="00BD5774" w:rsidRDefault="00BD5774">
      <w:pPr>
        <w:rPr>
          <w:sz w:val="9"/>
        </w:rPr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703E3B">
      <w:pPr>
        <w:spacing w:before="93" w:line="175" w:lineRule="auto"/>
        <w:ind w:left="3049"/>
        <w:rPr>
          <w:rFonts w:ascii="Cambria Math" w:eastAsia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213824" behindDoc="1" locked="0" layoutInCell="1" allowOverlap="1">
                <wp:simplePos x="0" y="0"/>
                <wp:positionH relativeFrom="page">
                  <wp:posOffset>3449320</wp:posOffset>
                </wp:positionH>
                <wp:positionV relativeFrom="paragraph">
                  <wp:posOffset>180975</wp:posOffset>
                </wp:positionV>
                <wp:extent cx="965200" cy="8890"/>
                <wp:effectExtent l="0" t="0" r="0" b="0"/>
                <wp:wrapNone/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197B9" id="Rectangle 4" o:spid="_x0000_s1026" style="position:absolute;margin-left:271.6pt;margin-top:14.25pt;width:76pt;height:.7pt;z-index:-20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FE7dQIAAPk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RYjfMc&#10;I0V66NEnYI2oVnJUBH4G4yoIezQPNlTozL2mXx1S+q6DKH5jrR46ThigykJ88uxAMBwcRdvhvWaQ&#10;ney8jlQdGtuHhEACOsSOPJ07wg8eUfhYzmfQZYwouBaLMvYrIdXpqLHOv+W6R2FTYwvAY2qyv3c+&#10;QCHVKSRC11KwjZAyGrbd3kmL9iRII/4ieqjwMkyqEKx0ODZmHL8AQrgj+ALW2OofZZYX6W1eTjbz&#10;xdWk2BSzSXmVLiZpVt6W87Qoi/XmZwCYFVUnGOPqXih+kl1WvKytxwEYBROFhwZgapbPYu3P0LuX&#10;FdkLD1MoRQ8sn5kgVejqG8WgbFJ5IuS4T57DjywDB6f/yErUQGj7KJ+tZk8gAauhSdBNeC9g02n7&#10;HaMBZq/G7tuOWI6RfKdARmVWFGFYo1HMrnIw7KVne+khikKqGnuMxu2dHwd8Z6xoO7gpi8QofQPS&#10;a0QURpDliOooWJivWMHxLQgDfGnHqN8v1uoXAAAA//8DAFBLAwQUAAYACAAAACEAOb7T2N4AAAAJ&#10;AQAADwAAAGRycy9kb3ducmV2LnhtbEyPwU7DMAyG70i8Q2QkbiylrFNbmk4MiSMSGxzYLW1MW61x&#10;SpJthafHnODo359+f67Wsx3FCX0YHCm4XSQgkFpnBuoUvL0+3eQgQtRk9OgIFXxhgHV9eVHp0rgz&#10;bfG0i53gEgqlVtDHOJVShrZHq8PCTUi8+3De6sij76Tx+szldpRpkqyk1QPxhV5P+Nhje9gdrYJN&#10;kW8+X5b0/L1t9rh/bw5Z6hOlrq/mh3sQEef4B8OvPqtDzU6NO5IJYlSQLe9SRhWkeQaCgVWRcdBw&#10;UBQg60r+/6D+AQAA//8DAFBLAQItABQABgAIAAAAIQC2gziS/gAAAOEBAAATAAAAAAAAAAAAAAAA&#10;AAAAAABbQ29udGVudF9UeXBlc10ueG1sUEsBAi0AFAAGAAgAAAAhADj9If/WAAAAlAEAAAsAAAAA&#10;AAAAAAAAAAAALwEAAF9yZWxzLy5yZWxzUEsBAi0AFAAGAAgAAAAhAProUTt1AgAA+QQAAA4AAAAA&#10;AAAAAAAAAAAALgIAAGRycy9lMm9Eb2MueG1sUEsBAi0AFAAGAAgAAAAhADm+09j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FC668A">
        <w:rPr>
          <w:spacing w:val="-2"/>
          <w:w w:val="110"/>
          <w:position w:val="-12"/>
        </w:rPr>
        <w:t>Skor</w:t>
      </w:r>
      <w:r w:rsidR="00FC668A">
        <w:rPr>
          <w:spacing w:val="-12"/>
          <w:w w:val="110"/>
          <w:position w:val="-12"/>
        </w:rPr>
        <w:t xml:space="preserve"> </w:t>
      </w:r>
      <w:r w:rsidR="00FC668A">
        <w:rPr>
          <w:spacing w:val="-1"/>
          <w:w w:val="110"/>
          <w:position w:val="-12"/>
        </w:rPr>
        <w:t>=</w:t>
      </w:r>
      <w:r w:rsidR="00FC668A">
        <w:rPr>
          <w:spacing w:val="-15"/>
          <w:w w:val="110"/>
          <w:position w:val="-12"/>
        </w:rPr>
        <w:t xml:space="preserve"> </w:t>
      </w:r>
      <w:r w:rsidR="00FC668A">
        <w:rPr>
          <w:rFonts w:ascii="Cambria Math" w:eastAsia="Cambria Math"/>
          <w:spacing w:val="-1"/>
          <w:w w:val="110"/>
          <w:sz w:val="16"/>
        </w:rPr>
        <w:t>𝑠𝑘𝑜𝑟</w:t>
      </w:r>
      <w:r w:rsidR="00FC668A">
        <w:rPr>
          <w:rFonts w:ascii="Cambria Math" w:eastAsia="Cambria Math"/>
          <w:spacing w:val="-3"/>
          <w:w w:val="110"/>
          <w:sz w:val="16"/>
        </w:rPr>
        <w:t xml:space="preserve"> </w:t>
      </w:r>
      <w:r w:rsidR="00FC668A">
        <w:rPr>
          <w:rFonts w:ascii="Cambria Math" w:eastAsia="Cambria Math"/>
          <w:spacing w:val="-1"/>
          <w:w w:val="110"/>
          <w:sz w:val="16"/>
        </w:rPr>
        <w:t>𝑦𝑎𝑛𝑔</w:t>
      </w:r>
      <w:r w:rsidR="00FC668A">
        <w:rPr>
          <w:rFonts w:ascii="Cambria Math" w:eastAsia="Cambria Math"/>
          <w:spacing w:val="-7"/>
          <w:w w:val="110"/>
          <w:sz w:val="16"/>
        </w:rPr>
        <w:t xml:space="preserve"> </w:t>
      </w:r>
      <w:r w:rsidR="00FC668A">
        <w:rPr>
          <w:rFonts w:ascii="Cambria Math" w:eastAsia="Cambria Math"/>
          <w:spacing w:val="-1"/>
          <w:w w:val="110"/>
          <w:sz w:val="16"/>
        </w:rPr>
        <w:t>𝑑𝑖</w:t>
      </w:r>
      <w:r w:rsidR="00FC668A">
        <w:rPr>
          <w:rFonts w:ascii="Cambria Math" w:eastAsia="Cambria Math"/>
          <w:spacing w:val="-3"/>
          <w:w w:val="110"/>
          <w:sz w:val="16"/>
        </w:rPr>
        <w:t xml:space="preserve"> </w:t>
      </w:r>
      <w:r w:rsidR="00FC668A">
        <w:rPr>
          <w:rFonts w:ascii="Cambria Math" w:eastAsia="Cambria Math"/>
          <w:spacing w:val="-1"/>
          <w:w w:val="110"/>
          <w:sz w:val="16"/>
        </w:rPr>
        <w:t>𝑐𝑎𝑝𝑎𝑖</w:t>
      </w:r>
    </w:p>
    <w:p w:rsidR="00BD5774" w:rsidRDefault="00FC668A">
      <w:pPr>
        <w:spacing w:line="145" w:lineRule="exact"/>
        <w:ind w:right="149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𝑠𝑘𝑜𝑟 𝑚𝑎𝑘𝑠𝑖𝑚𝑎𝑙</w:t>
      </w:r>
    </w:p>
    <w:p w:rsidR="00BD5774" w:rsidRDefault="00FC668A">
      <w:pPr>
        <w:pStyle w:val="BodyText"/>
        <w:spacing w:before="148"/>
        <w:ind w:left="60"/>
      </w:pPr>
      <w:r>
        <w:br w:type="column"/>
      </w:r>
      <w:r>
        <w:t>x</w:t>
      </w:r>
      <w:r>
        <w:rPr>
          <w:spacing w:val="-1"/>
        </w:rPr>
        <w:t xml:space="preserve"> </w:t>
      </w:r>
      <w:r>
        <w:t>100%</w:t>
      </w:r>
    </w:p>
    <w:p w:rsidR="00BD5774" w:rsidRDefault="00BD5774">
      <w:pPr>
        <w:sectPr w:rsidR="00BD5774">
          <w:type w:val="continuous"/>
          <w:pgSz w:w="11910" w:h="16840"/>
          <w:pgMar w:top="1580" w:right="880" w:bottom="280" w:left="1680" w:header="720" w:footer="720" w:gutter="0"/>
          <w:cols w:num="2" w:space="720" w:equalWidth="0">
            <w:col w:w="5235" w:space="40"/>
            <w:col w:w="4075"/>
          </w:cols>
        </w:sectPr>
      </w:pPr>
    </w:p>
    <w:p w:rsidR="00BD5774" w:rsidRDefault="00BD5774">
      <w:pPr>
        <w:pStyle w:val="BodyText"/>
        <w:spacing w:before="4"/>
        <w:rPr>
          <w:sz w:val="17"/>
        </w:rPr>
      </w:pPr>
    </w:p>
    <w:p w:rsidR="00BD5774" w:rsidRDefault="00FC668A">
      <w:pPr>
        <w:pStyle w:val="BodyText"/>
        <w:tabs>
          <w:tab w:val="left" w:pos="4176"/>
        </w:tabs>
        <w:spacing w:before="94" w:line="549" w:lineRule="auto"/>
        <w:ind w:left="3125" w:right="3355"/>
        <w:jc w:val="center"/>
      </w:pPr>
      <w:r>
        <w:t>jawaban dengan dua pilihan :</w:t>
      </w:r>
      <w:r>
        <w:rPr>
          <w:spacing w:val="-59"/>
        </w:rPr>
        <w:t xml:space="preserve"> </w:t>
      </w:r>
      <w:r>
        <w:t>Ya (Y)</w:t>
      </w:r>
      <w:r>
        <w:tab/>
        <w:t>Tidak</w:t>
      </w:r>
      <w:r>
        <w:rPr>
          <w:spacing w:val="1"/>
        </w:rPr>
        <w:t xml:space="preserve"> </w:t>
      </w:r>
      <w:r>
        <w:t>(T)</w:t>
      </w:r>
    </w:p>
    <w:p w:rsidR="00BD5774" w:rsidRDefault="00BD5774">
      <w:pPr>
        <w:spacing w:line="549" w:lineRule="auto"/>
        <w:jc w:val="center"/>
        <w:sectPr w:rsidR="00BD5774">
          <w:type w:val="continuous"/>
          <w:pgSz w:w="11910" w:h="16840"/>
          <w:pgMar w:top="1580" w:right="880" w:bottom="280" w:left="1680" w:header="720" w:footer="720" w:gutter="0"/>
          <w:cols w:space="720"/>
        </w:sectPr>
      </w:pPr>
    </w:p>
    <w:p w:rsidR="00BD5774" w:rsidRDefault="00FC668A">
      <w:pPr>
        <w:pStyle w:val="Heading2"/>
        <w:spacing w:before="101"/>
        <w:ind w:left="1417" w:right="1650"/>
        <w:jc w:val="center"/>
      </w:pPr>
      <w:bookmarkStart w:id="104" w:name="BAB_IV_HASIL_DAN_PEMBAHASAN"/>
      <w:bookmarkStart w:id="105" w:name="_bookmark54"/>
      <w:bookmarkEnd w:id="104"/>
      <w:bookmarkEnd w:id="105"/>
      <w:r>
        <w:lastRenderedPageBreak/>
        <w:t>BAB</w:t>
      </w:r>
      <w:r>
        <w:rPr>
          <w:spacing w:val="-6"/>
        </w:rPr>
        <w:t xml:space="preserve"> </w:t>
      </w:r>
      <w:r>
        <w:t>IV</w:t>
      </w:r>
    </w:p>
    <w:p w:rsidR="00BD5774" w:rsidRDefault="00FC668A">
      <w:pPr>
        <w:spacing w:before="137"/>
        <w:ind w:left="1415" w:right="165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PEMBAHASAN</w:t>
      </w:r>
    </w:p>
    <w:p w:rsidR="00BD5774" w:rsidRDefault="00FC668A">
      <w:pPr>
        <w:pStyle w:val="Heading2"/>
        <w:numPr>
          <w:ilvl w:val="1"/>
          <w:numId w:val="5"/>
        </w:numPr>
        <w:tabs>
          <w:tab w:val="left" w:pos="1059"/>
        </w:tabs>
        <w:spacing w:before="139"/>
        <w:ind w:hanging="471"/>
      </w:pPr>
      <w:bookmarkStart w:id="106" w:name="4.1__Hasil"/>
      <w:bookmarkStart w:id="107" w:name="_bookmark55"/>
      <w:bookmarkEnd w:id="106"/>
      <w:bookmarkEnd w:id="107"/>
      <w:r>
        <w:t>Hasil</w:t>
      </w:r>
    </w:p>
    <w:p w:rsidR="00BD5774" w:rsidRDefault="00FC668A">
      <w:pPr>
        <w:pStyle w:val="ListParagraph"/>
        <w:numPr>
          <w:ilvl w:val="2"/>
          <w:numId w:val="4"/>
        </w:numPr>
        <w:tabs>
          <w:tab w:val="left" w:pos="1258"/>
        </w:tabs>
        <w:spacing w:before="137"/>
        <w:ind w:hanging="670"/>
        <w:jc w:val="both"/>
        <w:rPr>
          <w:b/>
          <w:sz w:val="24"/>
        </w:rPr>
      </w:pPr>
      <w:bookmarkStart w:id="108" w:name="4.1.2__Karakteristik_pasien"/>
      <w:bookmarkStart w:id="109" w:name="_bookmark56"/>
      <w:bookmarkEnd w:id="108"/>
      <w:bookmarkEnd w:id="109"/>
      <w:r>
        <w:rPr>
          <w:b/>
          <w:sz w:val="24"/>
        </w:rPr>
        <w:t>Karakteristik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pasien</w:t>
      </w:r>
    </w:p>
    <w:p w:rsidR="00BD5774" w:rsidRDefault="00FC668A">
      <w:pPr>
        <w:pStyle w:val="BodyText"/>
        <w:spacing w:before="139" w:line="360" w:lineRule="auto"/>
        <w:ind w:left="588" w:right="816" w:firstLine="720"/>
        <w:jc w:val="both"/>
      </w:pPr>
      <w:r>
        <w:t>Karakteristik</w:t>
      </w:r>
      <w:r>
        <w:rPr>
          <w:spacing w:val="-10"/>
        </w:rPr>
        <w:t xml:space="preserve"> </w:t>
      </w:r>
      <w:r>
        <w:t>responden</w:t>
      </w:r>
      <w:r>
        <w:rPr>
          <w:spacing w:val="-1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diperoleh</w:t>
      </w:r>
      <w:r>
        <w:rPr>
          <w:spacing w:val="-10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wawancara</w:t>
      </w:r>
      <w:r>
        <w:rPr>
          <w:spacing w:val="-8"/>
        </w:rPr>
        <w:t xml:space="preserve"> </w:t>
      </w:r>
      <w:r>
        <w:t>meliputi</w:t>
      </w:r>
      <w:r>
        <w:rPr>
          <w:spacing w:val="-11"/>
        </w:rPr>
        <w:t xml:space="preserve"> </w:t>
      </w:r>
      <w:r>
        <w:t>usia,</w:t>
      </w:r>
      <w:r>
        <w:rPr>
          <w:spacing w:val="-58"/>
        </w:rPr>
        <w:t xml:space="preserve"> </w:t>
      </w:r>
      <w:r>
        <w:t>jenis</w:t>
      </w:r>
      <w:r>
        <w:rPr>
          <w:spacing w:val="-13"/>
        </w:rPr>
        <w:t xml:space="preserve"> </w:t>
      </w:r>
      <w:r>
        <w:t>kelamin,</w:t>
      </w:r>
      <w:r>
        <w:rPr>
          <w:spacing w:val="-12"/>
        </w:rPr>
        <w:t xml:space="preserve"> </w:t>
      </w:r>
      <w:r>
        <w:t>pendidikan,</w:t>
      </w:r>
      <w:r>
        <w:rPr>
          <w:spacing w:val="-10"/>
        </w:rPr>
        <w:t xml:space="preserve"> </w:t>
      </w:r>
      <w:r>
        <w:t>pekerjaan.</w:t>
      </w:r>
      <w:r>
        <w:rPr>
          <w:spacing w:val="-11"/>
        </w:rPr>
        <w:t xml:space="preserve"> </w:t>
      </w:r>
      <w:r>
        <w:t>Adapun</w:t>
      </w:r>
      <w:r>
        <w:rPr>
          <w:spacing w:val="-12"/>
        </w:rPr>
        <w:t xml:space="preserve"> </w:t>
      </w:r>
      <w:r>
        <w:t>karakteristik</w:t>
      </w:r>
      <w:r>
        <w:rPr>
          <w:spacing w:val="-12"/>
        </w:rPr>
        <w:t xml:space="preserve"> </w:t>
      </w:r>
      <w:r>
        <w:t>responden</w:t>
      </w:r>
      <w:r>
        <w:rPr>
          <w:spacing w:val="-13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dilihat</w:t>
      </w:r>
      <w:r>
        <w:rPr>
          <w:spacing w:val="-59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dibawah ini:</w:t>
      </w:r>
    </w:p>
    <w:p w:rsidR="00BD5774" w:rsidRDefault="00FC668A">
      <w:pPr>
        <w:pStyle w:val="BodyText"/>
        <w:spacing w:before="201"/>
        <w:ind w:left="1419" w:right="1650"/>
        <w:jc w:val="center"/>
      </w:pPr>
      <w:r>
        <w:t>Tabel</w:t>
      </w:r>
      <w:r>
        <w:rPr>
          <w:spacing w:val="-4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frekuensi</w:t>
      </w:r>
      <w:r>
        <w:rPr>
          <w:spacing w:val="-6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responden</w:t>
      </w:r>
    </w:p>
    <w:p w:rsidR="00BD5774" w:rsidRDefault="00BD5774">
      <w:pPr>
        <w:pStyle w:val="BodyText"/>
        <w:spacing w:before="5"/>
        <w:rPr>
          <w:sz w:val="17"/>
        </w:rPr>
      </w:pPr>
    </w:p>
    <w:tbl>
      <w:tblPr>
        <w:tblW w:w="0" w:type="auto"/>
        <w:tblInd w:w="5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183"/>
        <w:gridCol w:w="2738"/>
      </w:tblGrid>
      <w:tr w:rsidR="00BD5774">
        <w:trPr>
          <w:trHeight w:val="254"/>
        </w:trPr>
        <w:tc>
          <w:tcPr>
            <w:tcW w:w="3027" w:type="dxa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264" w:right="596"/>
              <w:jc w:val="center"/>
            </w:pPr>
            <w:r>
              <w:t>Karakteristik</w:t>
            </w:r>
          </w:p>
        </w:tc>
        <w:tc>
          <w:tcPr>
            <w:tcW w:w="2183" w:type="dxa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596" w:right="837"/>
              <w:jc w:val="center"/>
            </w:pPr>
            <w:r>
              <w:t>Jumlah</w:t>
            </w:r>
          </w:p>
        </w:tc>
        <w:tc>
          <w:tcPr>
            <w:tcW w:w="2738" w:type="dxa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840" w:right="745"/>
              <w:jc w:val="center"/>
            </w:pPr>
            <w:r>
              <w:t>Persentase</w:t>
            </w:r>
          </w:p>
        </w:tc>
      </w:tr>
      <w:tr w:rsidR="00BD5774">
        <w:trPr>
          <w:trHeight w:val="253"/>
        </w:trPr>
        <w:tc>
          <w:tcPr>
            <w:tcW w:w="3027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267" w:right="596"/>
              <w:jc w:val="center"/>
            </w:pPr>
            <w:r>
              <w:t>Usia</w:t>
            </w:r>
          </w:p>
        </w:tc>
        <w:tc>
          <w:tcPr>
            <w:tcW w:w="2183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38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BD5774">
        <w:trPr>
          <w:trHeight w:val="253"/>
        </w:trPr>
        <w:tc>
          <w:tcPr>
            <w:tcW w:w="3027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268" w:right="596"/>
              <w:jc w:val="center"/>
            </w:pPr>
            <w:r>
              <w:t>17-25</w:t>
            </w:r>
            <w:r>
              <w:rPr>
                <w:spacing w:val="-3"/>
              </w:rPr>
              <w:t xml:space="preserve"> </w:t>
            </w:r>
            <w:r>
              <w:t>(Remaja</w:t>
            </w:r>
            <w:r>
              <w:rPr>
                <w:spacing w:val="-1"/>
              </w:rPr>
              <w:t xml:space="preserve"> </w:t>
            </w:r>
            <w:r>
              <w:t>akhir</w:t>
            </w:r>
            <w:r>
              <w:rPr>
                <w:spacing w:val="-1"/>
              </w:rPr>
              <w:t xml:space="preserve"> </w:t>
            </w:r>
            <w:r>
              <w:t>)</w:t>
            </w:r>
          </w:p>
        </w:tc>
        <w:tc>
          <w:tcPr>
            <w:tcW w:w="2183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243"/>
              <w:jc w:val="center"/>
            </w:pPr>
            <w:r>
              <w:t>5</w:t>
            </w:r>
          </w:p>
        </w:tc>
        <w:tc>
          <w:tcPr>
            <w:tcW w:w="2738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836" w:right="745"/>
              <w:jc w:val="center"/>
            </w:pPr>
            <w:r>
              <w:t>10%</w:t>
            </w:r>
          </w:p>
        </w:tc>
      </w:tr>
      <w:tr w:rsidR="00BD5774">
        <w:trPr>
          <w:trHeight w:val="253"/>
        </w:trPr>
        <w:tc>
          <w:tcPr>
            <w:tcW w:w="3027" w:type="dxa"/>
          </w:tcPr>
          <w:p w:rsidR="00BD5774" w:rsidRDefault="00FC668A">
            <w:pPr>
              <w:pStyle w:val="TableParagraph"/>
              <w:spacing w:before="0" w:line="233" w:lineRule="exact"/>
              <w:ind w:left="264" w:right="596"/>
              <w:jc w:val="center"/>
            </w:pPr>
            <w:r>
              <w:t>26-45</w:t>
            </w:r>
            <w:r>
              <w:rPr>
                <w:spacing w:val="-4"/>
              </w:rPr>
              <w:t xml:space="preserve"> </w:t>
            </w:r>
            <w:r>
              <w:t>(Dewasa)</w:t>
            </w:r>
          </w:p>
        </w:tc>
        <w:tc>
          <w:tcPr>
            <w:tcW w:w="2183" w:type="dxa"/>
          </w:tcPr>
          <w:p w:rsidR="00BD5774" w:rsidRDefault="00FC668A">
            <w:pPr>
              <w:pStyle w:val="TableParagraph"/>
              <w:spacing w:before="0" w:line="233" w:lineRule="exact"/>
              <w:ind w:left="596" w:right="837"/>
              <w:jc w:val="center"/>
            </w:pPr>
            <w:r>
              <w:t>28</w:t>
            </w:r>
          </w:p>
        </w:tc>
        <w:tc>
          <w:tcPr>
            <w:tcW w:w="2738" w:type="dxa"/>
          </w:tcPr>
          <w:p w:rsidR="00BD5774" w:rsidRDefault="00FC668A">
            <w:pPr>
              <w:pStyle w:val="TableParagraph"/>
              <w:spacing w:before="0" w:line="233" w:lineRule="exact"/>
              <w:ind w:left="836" w:right="745"/>
              <w:jc w:val="center"/>
            </w:pPr>
            <w:r>
              <w:t>56%</w:t>
            </w:r>
          </w:p>
        </w:tc>
      </w:tr>
      <w:tr w:rsidR="00BD5774">
        <w:trPr>
          <w:trHeight w:val="253"/>
        </w:trPr>
        <w:tc>
          <w:tcPr>
            <w:tcW w:w="3027" w:type="dxa"/>
          </w:tcPr>
          <w:p w:rsidR="00BD5774" w:rsidRDefault="00FC668A">
            <w:pPr>
              <w:pStyle w:val="TableParagraph"/>
              <w:spacing w:before="0" w:line="233" w:lineRule="exact"/>
              <w:ind w:left="268" w:right="595"/>
              <w:jc w:val="center"/>
            </w:pPr>
            <w:r>
              <w:t>46-65</w:t>
            </w:r>
            <w:r>
              <w:rPr>
                <w:spacing w:val="-3"/>
              </w:rPr>
              <w:t xml:space="preserve"> </w:t>
            </w:r>
            <w:r>
              <w:t>(Lansia)</w:t>
            </w:r>
          </w:p>
        </w:tc>
        <w:tc>
          <w:tcPr>
            <w:tcW w:w="2183" w:type="dxa"/>
          </w:tcPr>
          <w:p w:rsidR="00BD5774" w:rsidRDefault="00FC668A">
            <w:pPr>
              <w:pStyle w:val="TableParagraph"/>
              <w:spacing w:before="0" w:line="233" w:lineRule="exact"/>
              <w:ind w:right="243"/>
              <w:jc w:val="center"/>
            </w:pPr>
            <w:r>
              <w:t>5</w:t>
            </w:r>
          </w:p>
        </w:tc>
        <w:tc>
          <w:tcPr>
            <w:tcW w:w="2738" w:type="dxa"/>
          </w:tcPr>
          <w:p w:rsidR="00BD5774" w:rsidRDefault="00FC668A">
            <w:pPr>
              <w:pStyle w:val="TableParagraph"/>
              <w:spacing w:before="0" w:line="233" w:lineRule="exact"/>
              <w:ind w:left="836" w:right="745"/>
              <w:jc w:val="center"/>
            </w:pPr>
            <w:r>
              <w:t>10%</w:t>
            </w:r>
          </w:p>
        </w:tc>
      </w:tr>
      <w:tr w:rsidR="00BD5774">
        <w:trPr>
          <w:trHeight w:val="250"/>
        </w:trPr>
        <w:tc>
          <w:tcPr>
            <w:tcW w:w="3027" w:type="dxa"/>
            <w:tcBorders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0" w:lineRule="exact"/>
              <w:ind w:left="266" w:right="596"/>
              <w:jc w:val="center"/>
            </w:pPr>
            <w:r>
              <w:t>≥65</w:t>
            </w:r>
            <w:r>
              <w:rPr>
                <w:spacing w:val="-6"/>
              </w:rPr>
              <w:t xml:space="preserve"> </w:t>
            </w:r>
            <w:r>
              <w:t>(Manula)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0" w:lineRule="exact"/>
              <w:ind w:left="596" w:right="837"/>
              <w:jc w:val="center"/>
            </w:pPr>
            <w:r>
              <w:t>12</w:t>
            </w:r>
          </w:p>
        </w:tc>
        <w:tc>
          <w:tcPr>
            <w:tcW w:w="2738" w:type="dxa"/>
            <w:tcBorders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0" w:lineRule="exact"/>
              <w:ind w:left="836" w:right="745"/>
              <w:jc w:val="center"/>
            </w:pPr>
            <w:r>
              <w:t>24%</w:t>
            </w:r>
          </w:p>
        </w:tc>
      </w:tr>
      <w:tr w:rsidR="00BD5774">
        <w:trPr>
          <w:trHeight w:val="513"/>
        </w:trPr>
        <w:tc>
          <w:tcPr>
            <w:tcW w:w="3027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52" w:lineRule="exact"/>
              <w:ind w:left="943" w:right="1008" w:hanging="262"/>
              <w:jc w:val="left"/>
            </w:pPr>
            <w:r>
              <w:t>Jenis kelamin</w:t>
            </w:r>
            <w:r>
              <w:rPr>
                <w:spacing w:val="-59"/>
              </w:rPr>
              <w:t xml:space="preserve"> </w:t>
            </w:r>
            <w:r>
              <w:t>Laki-laki</w:t>
            </w:r>
          </w:p>
        </w:tc>
        <w:tc>
          <w:tcPr>
            <w:tcW w:w="2183" w:type="dxa"/>
            <w:tcBorders>
              <w:top w:val="single" w:sz="4" w:space="0" w:color="000000"/>
            </w:tcBorders>
          </w:tcPr>
          <w:p w:rsidR="00BD5774" w:rsidRDefault="00BD5774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5774" w:rsidRDefault="00FC668A">
            <w:pPr>
              <w:pStyle w:val="TableParagraph"/>
              <w:spacing w:before="0" w:line="242" w:lineRule="exact"/>
              <w:ind w:left="596" w:right="837"/>
              <w:jc w:val="center"/>
            </w:pPr>
            <w:r>
              <w:t>33</w:t>
            </w:r>
          </w:p>
        </w:tc>
        <w:tc>
          <w:tcPr>
            <w:tcW w:w="2738" w:type="dxa"/>
            <w:tcBorders>
              <w:top w:val="single" w:sz="4" w:space="0" w:color="000000"/>
            </w:tcBorders>
          </w:tcPr>
          <w:p w:rsidR="00BD5774" w:rsidRDefault="00BD5774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5774" w:rsidRDefault="00FC668A">
            <w:pPr>
              <w:pStyle w:val="TableParagraph"/>
              <w:spacing w:before="0" w:line="242" w:lineRule="exact"/>
              <w:ind w:left="836" w:right="745"/>
              <w:jc w:val="center"/>
            </w:pPr>
            <w:r>
              <w:t>66%</w:t>
            </w:r>
          </w:p>
        </w:tc>
      </w:tr>
      <w:tr w:rsidR="00BD5774">
        <w:trPr>
          <w:trHeight w:val="258"/>
        </w:trPr>
        <w:tc>
          <w:tcPr>
            <w:tcW w:w="3027" w:type="dxa"/>
            <w:tcBorders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2" w:line="237" w:lineRule="exact"/>
              <w:ind w:left="268" w:right="596"/>
              <w:jc w:val="center"/>
            </w:pPr>
            <w:r>
              <w:t>Perempuan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2" w:line="237" w:lineRule="exact"/>
              <w:ind w:left="596" w:right="837"/>
              <w:jc w:val="center"/>
            </w:pPr>
            <w:r>
              <w:t>17</w:t>
            </w:r>
          </w:p>
        </w:tc>
        <w:tc>
          <w:tcPr>
            <w:tcW w:w="2738" w:type="dxa"/>
            <w:tcBorders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2" w:line="237" w:lineRule="exact"/>
              <w:ind w:left="836" w:right="745"/>
              <w:jc w:val="center"/>
            </w:pPr>
            <w:r>
              <w:t>34%</w:t>
            </w:r>
          </w:p>
        </w:tc>
      </w:tr>
      <w:tr w:rsidR="00BD5774">
        <w:trPr>
          <w:trHeight w:val="511"/>
        </w:trPr>
        <w:tc>
          <w:tcPr>
            <w:tcW w:w="3027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52" w:lineRule="exact"/>
              <w:ind w:left="801" w:right="1132"/>
              <w:jc w:val="center"/>
            </w:pPr>
            <w:r>
              <w:t>Pendidikan</w:t>
            </w:r>
            <w:r>
              <w:rPr>
                <w:spacing w:val="-59"/>
              </w:rPr>
              <w:t xml:space="preserve"> </w:t>
            </w:r>
            <w:r>
              <w:t>SD</w:t>
            </w:r>
          </w:p>
        </w:tc>
        <w:tc>
          <w:tcPr>
            <w:tcW w:w="2183" w:type="dxa"/>
            <w:tcBorders>
              <w:top w:val="single" w:sz="4" w:space="0" w:color="000000"/>
            </w:tcBorders>
          </w:tcPr>
          <w:p w:rsidR="00BD5774" w:rsidRDefault="00BD5774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BD5774" w:rsidRDefault="00FC668A">
            <w:pPr>
              <w:pStyle w:val="TableParagraph"/>
              <w:spacing w:before="1" w:line="242" w:lineRule="exact"/>
              <w:ind w:right="243"/>
              <w:jc w:val="center"/>
            </w:pPr>
            <w:r>
              <w:t>6</w:t>
            </w:r>
          </w:p>
        </w:tc>
        <w:tc>
          <w:tcPr>
            <w:tcW w:w="2738" w:type="dxa"/>
            <w:tcBorders>
              <w:top w:val="single" w:sz="4" w:space="0" w:color="000000"/>
            </w:tcBorders>
          </w:tcPr>
          <w:p w:rsidR="00BD5774" w:rsidRDefault="00BD5774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BD5774" w:rsidRDefault="00FC668A">
            <w:pPr>
              <w:pStyle w:val="TableParagraph"/>
              <w:spacing w:before="1" w:line="242" w:lineRule="exact"/>
              <w:ind w:left="836" w:right="745"/>
              <w:jc w:val="center"/>
            </w:pPr>
            <w:r>
              <w:t>12%</w:t>
            </w:r>
          </w:p>
        </w:tc>
      </w:tr>
      <w:tr w:rsidR="00BD5774">
        <w:trPr>
          <w:trHeight w:val="257"/>
        </w:trPr>
        <w:tc>
          <w:tcPr>
            <w:tcW w:w="3027" w:type="dxa"/>
          </w:tcPr>
          <w:p w:rsidR="00BD5774" w:rsidRDefault="00FC668A">
            <w:pPr>
              <w:pStyle w:val="TableParagraph"/>
              <w:spacing w:before="2" w:line="236" w:lineRule="exact"/>
              <w:ind w:left="265" w:right="596"/>
              <w:jc w:val="center"/>
            </w:pPr>
            <w:r>
              <w:t>SMP</w:t>
            </w:r>
          </w:p>
        </w:tc>
        <w:tc>
          <w:tcPr>
            <w:tcW w:w="2183" w:type="dxa"/>
          </w:tcPr>
          <w:p w:rsidR="00BD5774" w:rsidRDefault="00FC668A">
            <w:pPr>
              <w:pStyle w:val="TableParagraph"/>
              <w:spacing w:before="2" w:line="236" w:lineRule="exact"/>
              <w:ind w:left="596" w:right="837"/>
              <w:jc w:val="center"/>
            </w:pPr>
            <w:r>
              <w:t>20</w:t>
            </w:r>
          </w:p>
        </w:tc>
        <w:tc>
          <w:tcPr>
            <w:tcW w:w="2738" w:type="dxa"/>
          </w:tcPr>
          <w:p w:rsidR="00BD5774" w:rsidRDefault="00FC668A">
            <w:pPr>
              <w:pStyle w:val="TableParagraph"/>
              <w:spacing w:before="2" w:line="236" w:lineRule="exact"/>
              <w:ind w:left="836" w:right="745"/>
              <w:jc w:val="center"/>
            </w:pPr>
            <w:r>
              <w:t>40%</w:t>
            </w:r>
          </w:p>
        </w:tc>
      </w:tr>
      <w:tr w:rsidR="00BD5774">
        <w:trPr>
          <w:trHeight w:val="253"/>
        </w:trPr>
        <w:tc>
          <w:tcPr>
            <w:tcW w:w="3027" w:type="dxa"/>
          </w:tcPr>
          <w:p w:rsidR="00BD5774" w:rsidRDefault="00FC668A">
            <w:pPr>
              <w:pStyle w:val="TableParagraph"/>
              <w:spacing w:before="0" w:line="233" w:lineRule="exact"/>
              <w:ind w:left="265" w:right="596"/>
              <w:jc w:val="center"/>
            </w:pPr>
            <w:r>
              <w:t>SMA</w:t>
            </w:r>
          </w:p>
        </w:tc>
        <w:tc>
          <w:tcPr>
            <w:tcW w:w="2183" w:type="dxa"/>
          </w:tcPr>
          <w:p w:rsidR="00BD5774" w:rsidRDefault="00FC668A">
            <w:pPr>
              <w:pStyle w:val="TableParagraph"/>
              <w:spacing w:before="0" w:line="233" w:lineRule="exact"/>
              <w:ind w:left="596" w:right="837"/>
              <w:jc w:val="center"/>
            </w:pPr>
            <w:r>
              <w:t>23</w:t>
            </w:r>
          </w:p>
        </w:tc>
        <w:tc>
          <w:tcPr>
            <w:tcW w:w="2738" w:type="dxa"/>
          </w:tcPr>
          <w:p w:rsidR="00BD5774" w:rsidRDefault="00FC668A">
            <w:pPr>
              <w:pStyle w:val="TableParagraph"/>
              <w:spacing w:before="0" w:line="233" w:lineRule="exact"/>
              <w:ind w:left="836" w:right="745"/>
              <w:jc w:val="center"/>
            </w:pPr>
            <w:r>
              <w:t>46%</w:t>
            </w:r>
          </w:p>
        </w:tc>
      </w:tr>
      <w:tr w:rsidR="00BD5774">
        <w:trPr>
          <w:trHeight w:val="249"/>
        </w:trPr>
        <w:tc>
          <w:tcPr>
            <w:tcW w:w="3027" w:type="dxa"/>
            <w:tcBorders>
              <w:bottom w:val="single" w:sz="6" w:space="0" w:color="000000"/>
            </w:tcBorders>
          </w:tcPr>
          <w:p w:rsidR="00BD5774" w:rsidRDefault="00FC668A">
            <w:pPr>
              <w:pStyle w:val="TableParagraph"/>
              <w:spacing w:before="0" w:line="229" w:lineRule="exact"/>
              <w:ind w:left="268" w:right="594"/>
              <w:jc w:val="center"/>
            </w:pPr>
            <w:r>
              <w:t>D3/Sarjana</w:t>
            </w:r>
          </w:p>
        </w:tc>
        <w:tc>
          <w:tcPr>
            <w:tcW w:w="2183" w:type="dxa"/>
            <w:tcBorders>
              <w:bottom w:val="single" w:sz="6" w:space="0" w:color="000000"/>
            </w:tcBorders>
          </w:tcPr>
          <w:p w:rsidR="00BD5774" w:rsidRDefault="00FC668A">
            <w:pPr>
              <w:pStyle w:val="TableParagraph"/>
              <w:spacing w:before="0" w:line="229" w:lineRule="exact"/>
              <w:ind w:right="243"/>
              <w:jc w:val="center"/>
            </w:pPr>
            <w:r>
              <w:t>1</w:t>
            </w:r>
          </w:p>
        </w:tc>
        <w:tc>
          <w:tcPr>
            <w:tcW w:w="2738" w:type="dxa"/>
            <w:tcBorders>
              <w:bottom w:val="single" w:sz="6" w:space="0" w:color="000000"/>
            </w:tcBorders>
          </w:tcPr>
          <w:p w:rsidR="00BD5774" w:rsidRDefault="00FC668A">
            <w:pPr>
              <w:pStyle w:val="TableParagraph"/>
              <w:spacing w:before="0" w:line="229" w:lineRule="exact"/>
              <w:ind w:left="838" w:right="745"/>
              <w:jc w:val="center"/>
            </w:pPr>
            <w:r>
              <w:t>2%</w:t>
            </w:r>
          </w:p>
        </w:tc>
      </w:tr>
      <w:tr w:rsidR="00BD5774">
        <w:trPr>
          <w:trHeight w:val="510"/>
        </w:trPr>
        <w:tc>
          <w:tcPr>
            <w:tcW w:w="3027" w:type="dxa"/>
            <w:tcBorders>
              <w:top w:val="single" w:sz="6" w:space="0" w:color="000000"/>
            </w:tcBorders>
          </w:tcPr>
          <w:p w:rsidR="00BD5774" w:rsidRDefault="00FC668A">
            <w:pPr>
              <w:pStyle w:val="TableParagraph"/>
              <w:spacing w:before="0" w:line="248" w:lineRule="exact"/>
              <w:ind w:left="852"/>
              <w:jc w:val="left"/>
            </w:pPr>
            <w:r>
              <w:t>Pekerjaan</w:t>
            </w:r>
          </w:p>
          <w:p w:rsidR="00BD5774" w:rsidRDefault="00FC668A">
            <w:pPr>
              <w:pStyle w:val="TableParagraph"/>
              <w:spacing w:before="1" w:line="241" w:lineRule="exact"/>
              <w:ind w:left="844"/>
              <w:jc w:val="left"/>
            </w:pPr>
            <w:r>
              <w:t>Buruh</w:t>
            </w:r>
            <w:r>
              <w:rPr>
                <w:spacing w:val="1"/>
              </w:rPr>
              <w:t xml:space="preserve"> </w:t>
            </w:r>
            <w:r>
              <w:t>tani</w:t>
            </w:r>
          </w:p>
        </w:tc>
        <w:tc>
          <w:tcPr>
            <w:tcW w:w="2183" w:type="dxa"/>
            <w:tcBorders>
              <w:top w:val="single" w:sz="6" w:space="0" w:color="000000"/>
            </w:tcBorders>
          </w:tcPr>
          <w:p w:rsidR="00BD5774" w:rsidRDefault="00BD5774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5774" w:rsidRDefault="00FC668A">
            <w:pPr>
              <w:pStyle w:val="TableParagraph"/>
              <w:spacing w:before="0" w:line="241" w:lineRule="exact"/>
              <w:ind w:left="596" w:right="837"/>
              <w:jc w:val="center"/>
            </w:pPr>
            <w:r>
              <w:t>35</w:t>
            </w:r>
          </w:p>
        </w:tc>
        <w:tc>
          <w:tcPr>
            <w:tcW w:w="2738" w:type="dxa"/>
            <w:tcBorders>
              <w:top w:val="single" w:sz="6" w:space="0" w:color="000000"/>
            </w:tcBorders>
          </w:tcPr>
          <w:p w:rsidR="00BD5774" w:rsidRDefault="00BD5774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5774" w:rsidRDefault="00FC668A">
            <w:pPr>
              <w:pStyle w:val="TableParagraph"/>
              <w:spacing w:before="0" w:line="241" w:lineRule="exact"/>
              <w:ind w:left="836" w:right="745"/>
              <w:jc w:val="center"/>
            </w:pPr>
            <w:r>
              <w:t>70%</w:t>
            </w:r>
          </w:p>
        </w:tc>
      </w:tr>
      <w:tr w:rsidR="00BD5774">
        <w:trPr>
          <w:trHeight w:val="257"/>
        </w:trPr>
        <w:tc>
          <w:tcPr>
            <w:tcW w:w="3027" w:type="dxa"/>
          </w:tcPr>
          <w:p w:rsidR="00BD5774" w:rsidRDefault="00FC668A">
            <w:pPr>
              <w:pStyle w:val="TableParagraph"/>
              <w:spacing w:before="1" w:line="237" w:lineRule="exact"/>
              <w:ind w:left="264" w:right="596"/>
              <w:jc w:val="center"/>
            </w:pPr>
            <w:r>
              <w:t>Wiraswasta</w:t>
            </w:r>
          </w:p>
        </w:tc>
        <w:tc>
          <w:tcPr>
            <w:tcW w:w="2183" w:type="dxa"/>
          </w:tcPr>
          <w:p w:rsidR="00BD5774" w:rsidRDefault="00FC668A">
            <w:pPr>
              <w:pStyle w:val="TableParagraph"/>
              <w:spacing w:before="1" w:line="237" w:lineRule="exact"/>
              <w:ind w:right="243"/>
              <w:jc w:val="center"/>
            </w:pPr>
            <w:r>
              <w:t>7</w:t>
            </w:r>
          </w:p>
        </w:tc>
        <w:tc>
          <w:tcPr>
            <w:tcW w:w="2738" w:type="dxa"/>
          </w:tcPr>
          <w:p w:rsidR="00BD5774" w:rsidRDefault="00FC668A">
            <w:pPr>
              <w:pStyle w:val="TableParagraph"/>
              <w:spacing w:before="1" w:line="237" w:lineRule="exact"/>
              <w:ind w:left="836" w:right="745"/>
              <w:jc w:val="center"/>
            </w:pPr>
            <w:r>
              <w:t>14%</w:t>
            </w:r>
          </w:p>
        </w:tc>
      </w:tr>
      <w:tr w:rsidR="00BD5774">
        <w:trPr>
          <w:trHeight w:val="253"/>
        </w:trPr>
        <w:tc>
          <w:tcPr>
            <w:tcW w:w="3027" w:type="dxa"/>
          </w:tcPr>
          <w:p w:rsidR="00BD5774" w:rsidRDefault="00FC668A">
            <w:pPr>
              <w:pStyle w:val="TableParagraph"/>
              <w:spacing w:before="0" w:line="233" w:lineRule="exact"/>
              <w:ind w:left="265" w:right="596"/>
              <w:jc w:val="center"/>
            </w:pPr>
            <w:r>
              <w:t>PNS</w:t>
            </w:r>
          </w:p>
        </w:tc>
        <w:tc>
          <w:tcPr>
            <w:tcW w:w="2183" w:type="dxa"/>
          </w:tcPr>
          <w:p w:rsidR="00BD5774" w:rsidRDefault="00FC668A">
            <w:pPr>
              <w:pStyle w:val="TableParagraph"/>
              <w:spacing w:before="0" w:line="233" w:lineRule="exact"/>
              <w:ind w:right="243"/>
              <w:jc w:val="center"/>
            </w:pPr>
            <w:r>
              <w:t>1</w:t>
            </w:r>
          </w:p>
        </w:tc>
        <w:tc>
          <w:tcPr>
            <w:tcW w:w="2738" w:type="dxa"/>
          </w:tcPr>
          <w:p w:rsidR="00BD5774" w:rsidRDefault="00FC668A">
            <w:pPr>
              <w:pStyle w:val="TableParagraph"/>
              <w:spacing w:before="0" w:line="233" w:lineRule="exact"/>
              <w:ind w:left="838" w:right="745"/>
              <w:jc w:val="center"/>
            </w:pPr>
            <w:r>
              <w:t>2%</w:t>
            </w:r>
          </w:p>
        </w:tc>
      </w:tr>
      <w:tr w:rsidR="00BD5774">
        <w:trPr>
          <w:trHeight w:val="268"/>
        </w:trPr>
        <w:tc>
          <w:tcPr>
            <w:tcW w:w="3027" w:type="dxa"/>
          </w:tcPr>
          <w:p w:rsidR="00BD5774" w:rsidRDefault="00FC668A">
            <w:pPr>
              <w:pStyle w:val="TableParagraph"/>
              <w:spacing w:before="0" w:line="249" w:lineRule="exact"/>
              <w:ind w:left="265" w:right="596"/>
              <w:jc w:val="center"/>
            </w:pPr>
            <w:r>
              <w:t>Pelajar/Mahasiswa</w:t>
            </w:r>
          </w:p>
        </w:tc>
        <w:tc>
          <w:tcPr>
            <w:tcW w:w="2183" w:type="dxa"/>
          </w:tcPr>
          <w:p w:rsidR="00BD5774" w:rsidRDefault="00FC668A">
            <w:pPr>
              <w:pStyle w:val="TableParagraph"/>
              <w:spacing w:before="0" w:line="249" w:lineRule="exact"/>
              <w:ind w:right="243"/>
              <w:jc w:val="center"/>
            </w:pPr>
            <w:r>
              <w:t>2</w:t>
            </w:r>
          </w:p>
        </w:tc>
        <w:tc>
          <w:tcPr>
            <w:tcW w:w="2738" w:type="dxa"/>
          </w:tcPr>
          <w:p w:rsidR="00BD5774" w:rsidRDefault="00FC668A">
            <w:pPr>
              <w:pStyle w:val="TableParagraph"/>
              <w:spacing w:before="0" w:line="249" w:lineRule="exact"/>
              <w:ind w:left="838" w:right="745"/>
              <w:jc w:val="center"/>
            </w:pPr>
            <w:r>
              <w:t>4%</w:t>
            </w:r>
          </w:p>
        </w:tc>
      </w:tr>
      <w:tr w:rsidR="00BD5774">
        <w:trPr>
          <w:trHeight w:val="269"/>
        </w:trPr>
        <w:tc>
          <w:tcPr>
            <w:tcW w:w="3027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13" w:line="236" w:lineRule="exact"/>
              <w:ind w:left="266" w:right="596"/>
              <w:jc w:val="center"/>
            </w:pPr>
            <w:r>
              <w:t>Tidak bekerja</w:t>
            </w:r>
          </w:p>
        </w:tc>
        <w:tc>
          <w:tcPr>
            <w:tcW w:w="2183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13" w:line="236" w:lineRule="exact"/>
              <w:ind w:right="243"/>
              <w:jc w:val="center"/>
            </w:pPr>
            <w:r>
              <w:t>5</w:t>
            </w:r>
          </w:p>
        </w:tc>
        <w:tc>
          <w:tcPr>
            <w:tcW w:w="2738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13" w:line="236" w:lineRule="exact"/>
              <w:ind w:left="836" w:right="745"/>
              <w:jc w:val="center"/>
            </w:pPr>
            <w:r>
              <w:t>10%</w:t>
            </w:r>
          </w:p>
        </w:tc>
      </w:tr>
    </w:tbl>
    <w:p w:rsidR="00BD5774" w:rsidRDefault="00BD5774">
      <w:pPr>
        <w:pStyle w:val="BodyText"/>
        <w:spacing w:before="8"/>
        <w:rPr>
          <w:sz w:val="21"/>
        </w:rPr>
      </w:pPr>
    </w:p>
    <w:p w:rsidR="00BD5774" w:rsidRDefault="00FC668A">
      <w:pPr>
        <w:pStyle w:val="BodyText"/>
        <w:spacing w:line="360" w:lineRule="auto"/>
        <w:ind w:left="588" w:right="817" w:firstLine="720"/>
        <w:jc w:val="both"/>
      </w:pPr>
      <w:r>
        <w:t>Berdasarkan</w:t>
      </w:r>
      <w:r>
        <w:rPr>
          <w:spacing w:val="-9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4.1</w:t>
      </w:r>
      <w:r>
        <w:rPr>
          <w:spacing w:val="-8"/>
        </w:rPr>
        <w:t xml:space="preserve"> </w:t>
      </w:r>
      <w:r>
        <w:t>karakteristik</w:t>
      </w:r>
      <w:r>
        <w:rPr>
          <w:spacing w:val="-3"/>
        </w:rPr>
        <w:t xml:space="preserve"> </w:t>
      </w:r>
      <w:r>
        <w:t>responden</w:t>
      </w:r>
      <w:r>
        <w:rPr>
          <w:spacing w:val="-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paling</w:t>
      </w:r>
      <w:r>
        <w:rPr>
          <w:spacing w:val="-3"/>
        </w:rPr>
        <w:t xml:space="preserve"> </w:t>
      </w:r>
      <w:r>
        <w:t>banyak</w:t>
      </w:r>
      <w:r>
        <w:rPr>
          <w:spacing w:val="-4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berada di usia dewasa (56%); laki-laki (66%); tingkat pendidikan SMA (46%);</w:t>
      </w:r>
      <w:r>
        <w:rPr>
          <w:spacing w:val="1"/>
        </w:rPr>
        <w:t xml:space="preserve"> </w:t>
      </w:r>
      <w:r>
        <w:t>pekerjaan</w:t>
      </w:r>
      <w:r>
        <w:rPr>
          <w:spacing w:val="-2"/>
        </w:rPr>
        <w:t xml:space="preserve"> </w:t>
      </w:r>
      <w:r>
        <w:t>buruh</w:t>
      </w:r>
      <w:r>
        <w:rPr>
          <w:spacing w:val="-2"/>
        </w:rPr>
        <w:t xml:space="preserve"> </w:t>
      </w:r>
      <w:r>
        <w:t>tani</w:t>
      </w:r>
      <w:r>
        <w:rPr>
          <w:spacing w:val="-2"/>
        </w:rPr>
        <w:t xml:space="preserve"> </w:t>
      </w:r>
      <w:r>
        <w:t>(70%).</w:t>
      </w:r>
    </w:p>
    <w:p w:rsidR="00BD5774" w:rsidRDefault="00FC668A">
      <w:pPr>
        <w:pStyle w:val="Heading2"/>
        <w:numPr>
          <w:ilvl w:val="2"/>
          <w:numId w:val="4"/>
        </w:numPr>
        <w:tabs>
          <w:tab w:val="left" w:pos="1322"/>
        </w:tabs>
        <w:spacing w:before="201"/>
        <w:ind w:left="1321" w:hanging="734"/>
        <w:jc w:val="both"/>
      </w:pPr>
      <w:bookmarkStart w:id="110" w:name="4.1.3___Pemahaman_responden"/>
      <w:bookmarkStart w:id="111" w:name="_bookmark57"/>
      <w:bookmarkEnd w:id="110"/>
      <w:bookmarkEnd w:id="111"/>
      <w:r>
        <w:t>Pemahaman</w:t>
      </w:r>
      <w:r>
        <w:rPr>
          <w:spacing w:val="-9"/>
        </w:rPr>
        <w:t xml:space="preserve"> </w:t>
      </w:r>
      <w:r>
        <w:t>responden</w:t>
      </w:r>
    </w:p>
    <w:p w:rsidR="00BD5774" w:rsidRDefault="00FC668A">
      <w:pPr>
        <w:pStyle w:val="BodyText"/>
        <w:spacing w:before="137" w:line="360" w:lineRule="auto"/>
        <w:ind w:left="588" w:right="816" w:firstLine="720"/>
        <w:jc w:val="both"/>
      </w:pPr>
      <w:r>
        <w:t>Pemahaman pasien terhadap gambaran tingkat pemahaman pasien TBC</w:t>
      </w:r>
      <w:r>
        <w:rPr>
          <w:spacing w:val="1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puskesmas</w:t>
      </w:r>
      <w:r>
        <w:rPr>
          <w:spacing w:val="-11"/>
        </w:rPr>
        <w:t xml:space="preserve"> </w:t>
      </w:r>
      <w:r>
        <w:t>Kotarih,</w:t>
      </w:r>
      <w:r>
        <w:rPr>
          <w:spacing w:val="-12"/>
        </w:rPr>
        <w:t xml:space="preserve"> </w:t>
      </w:r>
      <w:r>
        <w:t>Kabupaten</w:t>
      </w:r>
      <w:r>
        <w:rPr>
          <w:spacing w:val="-12"/>
        </w:rPr>
        <w:t xml:space="preserve"> </w:t>
      </w:r>
      <w:r>
        <w:t>Serdang</w:t>
      </w:r>
      <w:r>
        <w:rPr>
          <w:spacing w:val="-9"/>
        </w:rPr>
        <w:t xml:space="preserve"> </w:t>
      </w:r>
      <w:r>
        <w:t>Bedagai</w:t>
      </w:r>
      <w:r>
        <w:rPr>
          <w:spacing w:val="-13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terdiri</w:t>
      </w:r>
      <w:r>
        <w:rPr>
          <w:spacing w:val="-13"/>
        </w:rPr>
        <w:t xml:space="preserve"> </w:t>
      </w:r>
      <w:r>
        <w:t>dari</w:t>
      </w:r>
    </w:p>
    <w:p w:rsidR="00BD5774" w:rsidRDefault="00FC668A">
      <w:pPr>
        <w:pStyle w:val="BodyText"/>
        <w:spacing w:line="360" w:lineRule="auto"/>
        <w:ind w:left="588" w:right="816"/>
        <w:jc w:val="both"/>
      </w:pPr>
      <w:r>
        <w:t>15</w:t>
      </w:r>
      <w:r>
        <w:rPr>
          <w:spacing w:val="1"/>
        </w:rPr>
        <w:t xml:space="preserve"> </w:t>
      </w:r>
      <w:r>
        <w:t>pertanyaan,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dapat</w:t>
      </w:r>
      <w:r>
        <w:rPr>
          <w:spacing w:val="-59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yakni: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rPr>
          <w:spacing w:val="-1"/>
        </w:rPr>
        <w:t>cukup</w:t>
      </w:r>
      <w:r>
        <w:rPr>
          <w:spacing w:val="-14"/>
        </w:rPr>
        <w:t xml:space="preserve"> </w:t>
      </w:r>
      <w:r>
        <w:rPr>
          <w:spacing w:val="-1"/>
        </w:rPr>
        <w:t>baik,</w:t>
      </w:r>
      <w:r>
        <w:rPr>
          <w:spacing w:val="-13"/>
        </w:rPr>
        <w:t xml:space="preserve"> </w:t>
      </w:r>
      <w:r>
        <w:rPr>
          <w:spacing w:val="-1"/>
        </w:rPr>
        <w:t>pemahaman</w:t>
      </w:r>
      <w:r>
        <w:rPr>
          <w:spacing w:val="-15"/>
        </w:rPr>
        <w:t xml:space="preserve"> </w:t>
      </w:r>
      <w:r>
        <w:t>kurang</w:t>
      </w:r>
      <w:r>
        <w:rPr>
          <w:spacing w:val="-12"/>
        </w:rPr>
        <w:t xml:space="preserve"> </w:t>
      </w:r>
      <w:r>
        <w:t>baik,</w:t>
      </w:r>
      <w:r>
        <w:rPr>
          <w:spacing w:val="-12"/>
        </w:rPr>
        <w:t xml:space="preserve"> </w:t>
      </w:r>
      <w:r>
        <w:t>pemahaman</w:t>
      </w:r>
      <w:r>
        <w:rPr>
          <w:spacing w:val="-17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sebagai</w:t>
      </w:r>
      <w:r>
        <w:rPr>
          <w:spacing w:val="-59"/>
        </w:rPr>
        <w:t xml:space="preserve"> </w:t>
      </w:r>
      <w:r>
        <w:t>berikut: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/>
        <w:ind w:left="123" w:right="358"/>
        <w:jc w:val="center"/>
      </w:pPr>
      <w:r>
        <w:lastRenderedPageBreak/>
        <w:t>Tabel 4.2 Kategori pemahaman responden penelitian tentang gambaran tingkat</w:t>
      </w:r>
      <w:r>
        <w:rPr>
          <w:spacing w:val="-59"/>
        </w:rPr>
        <w:t xml:space="preserve"> </w:t>
      </w:r>
      <w:r>
        <w:t>pemahaman</w:t>
      </w:r>
      <w:r>
        <w:rPr>
          <w:spacing w:val="-2"/>
        </w:rPr>
        <w:t xml:space="preserve"> </w:t>
      </w:r>
      <w:r>
        <w:t>pasien</w:t>
      </w:r>
      <w:r>
        <w:rPr>
          <w:spacing w:val="-2"/>
        </w:rPr>
        <w:t xml:space="preserve"> </w:t>
      </w:r>
      <w:r>
        <w:t>TBC</w:t>
      </w:r>
    </w:p>
    <w:p w:rsidR="00BD5774" w:rsidRDefault="00BD5774">
      <w:pPr>
        <w:pStyle w:val="BodyText"/>
        <w:spacing w:before="6"/>
        <w:rPr>
          <w:sz w:val="17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2803"/>
        <w:gridCol w:w="2216"/>
        <w:gridCol w:w="2360"/>
      </w:tblGrid>
      <w:tr w:rsidR="00BD5774">
        <w:trPr>
          <w:trHeight w:val="253"/>
        </w:trPr>
        <w:tc>
          <w:tcPr>
            <w:tcW w:w="573" w:type="dxa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114" w:right="137"/>
              <w:jc w:val="center"/>
            </w:pPr>
            <w:r>
              <w:t>No</w:t>
            </w:r>
          </w:p>
        </w:tc>
        <w:tc>
          <w:tcPr>
            <w:tcW w:w="2803" w:type="dxa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141" w:right="518"/>
              <w:jc w:val="center"/>
            </w:pPr>
            <w:r>
              <w:t>Kategori pemahaman</w:t>
            </w:r>
          </w:p>
        </w:tc>
        <w:tc>
          <w:tcPr>
            <w:tcW w:w="2216" w:type="dxa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518" w:right="691"/>
              <w:jc w:val="center"/>
            </w:pPr>
            <w:r>
              <w:t>Frekuensi</w:t>
            </w:r>
          </w:p>
        </w:tc>
        <w:tc>
          <w:tcPr>
            <w:tcW w:w="2360" w:type="dxa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690" w:right="517"/>
              <w:jc w:val="center"/>
            </w:pPr>
            <w:r>
              <w:t>Persentase</w:t>
            </w:r>
          </w:p>
        </w:tc>
      </w:tr>
      <w:tr w:rsidR="00BD5774">
        <w:trPr>
          <w:trHeight w:val="253"/>
        </w:trPr>
        <w:tc>
          <w:tcPr>
            <w:tcW w:w="573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22"/>
              <w:jc w:val="center"/>
            </w:pPr>
            <w:r>
              <w:t>1</w:t>
            </w:r>
          </w:p>
        </w:tc>
        <w:tc>
          <w:tcPr>
            <w:tcW w:w="2803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141" w:right="516"/>
              <w:jc w:val="center"/>
            </w:pPr>
            <w:r>
              <w:t>Baik</w:t>
            </w:r>
          </w:p>
        </w:tc>
        <w:tc>
          <w:tcPr>
            <w:tcW w:w="2216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515" w:right="691"/>
              <w:jc w:val="center"/>
            </w:pPr>
            <w:r>
              <w:t>12</w:t>
            </w:r>
          </w:p>
        </w:tc>
        <w:tc>
          <w:tcPr>
            <w:tcW w:w="2360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690" w:right="515"/>
              <w:jc w:val="center"/>
            </w:pPr>
            <w:r>
              <w:t>24%</w:t>
            </w:r>
          </w:p>
        </w:tc>
      </w:tr>
      <w:tr w:rsidR="00BD5774">
        <w:trPr>
          <w:trHeight w:val="253"/>
        </w:trPr>
        <w:tc>
          <w:tcPr>
            <w:tcW w:w="573" w:type="dxa"/>
          </w:tcPr>
          <w:p w:rsidR="00BD5774" w:rsidRDefault="00FC668A">
            <w:pPr>
              <w:pStyle w:val="TableParagraph"/>
              <w:spacing w:before="0" w:line="233" w:lineRule="exact"/>
              <w:ind w:right="22"/>
              <w:jc w:val="center"/>
            </w:pPr>
            <w:r>
              <w:t>2</w:t>
            </w:r>
          </w:p>
        </w:tc>
        <w:tc>
          <w:tcPr>
            <w:tcW w:w="2803" w:type="dxa"/>
          </w:tcPr>
          <w:p w:rsidR="00BD5774" w:rsidRDefault="00FC668A">
            <w:pPr>
              <w:pStyle w:val="TableParagraph"/>
              <w:spacing w:before="0" w:line="233" w:lineRule="exact"/>
              <w:ind w:left="139" w:right="518"/>
              <w:jc w:val="center"/>
            </w:pPr>
            <w:r>
              <w:t>Cukup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2216" w:type="dxa"/>
          </w:tcPr>
          <w:p w:rsidR="00BD5774" w:rsidRDefault="00FC668A">
            <w:pPr>
              <w:pStyle w:val="TableParagraph"/>
              <w:spacing w:before="0" w:line="233" w:lineRule="exact"/>
              <w:ind w:left="515" w:right="691"/>
              <w:jc w:val="center"/>
            </w:pPr>
            <w:r>
              <w:t>27</w:t>
            </w:r>
          </w:p>
        </w:tc>
        <w:tc>
          <w:tcPr>
            <w:tcW w:w="2360" w:type="dxa"/>
          </w:tcPr>
          <w:p w:rsidR="00BD5774" w:rsidRDefault="00FC668A">
            <w:pPr>
              <w:pStyle w:val="TableParagraph"/>
              <w:spacing w:before="0" w:line="233" w:lineRule="exact"/>
              <w:ind w:left="690" w:right="515"/>
              <w:jc w:val="center"/>
            </w:pPr>
            <w:r>
              <w:t>54%</w:t>
            </w:r>
          </w:p>
        </w:tc>
      </w:tr>
      <w:tr w:rsidR="00BD5774">
        <w:trPr>
          <w:trHeight w:val="253"/>
        </w:trPr>
        <w:tc>
          <w:tcPr>
            <w:tcW w:w="573" w:type="dxa"/>
          </w:tcPr>
          <w:p w:rsidR="00BD5774" w:rsidRDefault="00FC668A">
            <w:pPr>
              <w:pStyle w:val="TableParagraph"/>
              <w:spacing w:before="0" w:line="233" w:lineRule="exact"/>
              <w:ind w:right="22"/>
              <w:jc w:val="center"/>
            </w:pPr>
            <w:r>
              <w:t>3</w:t>
            </w:r>
          </w:p>
        </w:tc>
        <w:tc>
          <w:tcPr>
            <w:tcW w:w="2803" w:type="dxa"/>
          </w:tcPr>
          <w:p w:rsidR="00BD5774" w:rsidRDefault="00FC668A">
            <w:pPr>
              <w:pStyle w:val="TableParagraph"/>
              <w:spacing w:before="0" w:line="233" w:lineRule="exact"/>
              <w:ind w:left="139" w:right="518"/>
              <w:jc w:val="center"/>
            </w:pPr>
            <w:r>
              <w:t>Kurang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216" w:type="dxa"/>
          </w:tcPr>
          <w:p w:rsidR="00BD5774" w:rsidRDefault="00FC668A">
            <w:pPr>
              <w:pStyle w:val="TableParagraph"/>
              <w:spacing w:before="0" w:line="233" w:lineRule="exact"/>
              <w:ind w:right="173"/>
              <w:jc w:val="center"/>
            </w:pPr>
            <w:r>
              <w:t>8</w:t>
            </w:r>
          </w:p>
        </w:tc>
        <w:tc>
          <w:tcPr>
            <w:tcW w:w="2360" w:type="dxa"/>
          </w:tcPr>
          <w:p w:rsidR="00BD5774" w:rsidRDefault="00FC668A">
            <w:pPr>
              <w:pStyle w:val="TableParagraph"/>
              <w:spacing w:before="0" w:line="233" w:lineRule="exact"/>
              <w:ind w:left="690" w:right="515"/>
              <w:jc w:val="center"/>
            </w:pPr>
            <w:r>
              <w:t>16%</w:t>
            </w:r>
          </w:p>
        </w:tc>
      </w:tr>
      <w:tr w:rsidR="00BD5774">
        <w:trPr>
          <w:trHeight w:val="253"/>
        </w:trPr>
        <w:tc>
          <w:tcPr>
            <w:tcW w:w="573" w:type="dxa"/>
          </w:tcPr>
          <w:p w:rsidR="00BD5774" w:rsidRDefault="00FC668A">
            <w:pPr>
              <w:pStyle w:val="TableParagraph"/>
              <w:spacing w:before="0" w:line="233" w:lineRule="exact"/>
              <w:ind w:right="22"/>
              <w:jc w:val="center"/>
            </w:pPr>
            <w:r>
              <w:t>4</w:t>
            </w:r>
          </w:p>
        </w:tc>
        <w:tc>
          <w:tcPr>
            <w:tcW w:w="2803" w:type="dxa"/>
          </w:tcPr>
          <w:p w:rsidR="00BD5774" w:rsidRDefault="00FC668A">
            <w:pPr>
              <w:pStyle w:val="TableParagraph"/>
              <w:spacing w:before="0" w:line="233" w:lineRule="exact"/>
              <w:ind w:left="141" w:right="518"/>
              <w:jc w:val="center"/>
            </w:pPr>
            <w:r>
              <w:t>Tidak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216" w:type="dxa"/>
          </w:tcPr>
          <w:p w:rsidR="00BD5774" w:rsidRDefault="00FC668A">
            <w:pPr>
              <w:pStyle w:val="TableParagraph"/>
              <w:spacing w:before="0" w:line="233" w:lineRule="exact"/>
              <w:ind w:right="173"/>
              <w:jc w:val="center"/>
            </w:pPr>
            <w:r>
              <w:t>3</w:t>
            </w:r>
          </w:p>
        </w:tc>
        <w:tc>
          <w:tcPr>
            <w:tcW w:w="2360" w:type="dxa"/>
          </w:tcPr>
          <w:p w:rsidR="00BD5774" w:rsidRDefault="00FC668A">
            <w:pPr>
              <w:pStyle w:val="TableParagraph"/>
              <w:spacing w:before="0" w:line="233" w:lineRule="exact"/>
              <w:ind w:left="690" w:right="517"/>
              <w:jc w:val="center"/>
            </w:pPr>
            <w:r>
              <w:t>6%</w:t>
            </w:r>
          </w:p>
        </w:tc>
      </w:tr>
      <w:tr w:rsidR="00BD5774">
        <w:trPr>
          <w:trHeight w:val="268"/>
        </w:trPr>
        <w:tc>
          <w:tcPr>
            <w:tcW w:w="573" w:type="dxa"/>
            <w:tcBorders>
              <w:bottom w:val="single" w:sz="8" w:space="0" w:color="000000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03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48" w:lineRule="exact"/>
              <w:ind w:left="141" w:right="515"/>
              <w:jc w:val="center"/>
            </w:pPr>
            <w:r>
              <w:t>Total</w:t>
            </w:r>
          </w:p>
        </w:tc>
        <w:tc>
          <w:tcPr>
            <w:tcW w:w="2216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48" w:lineRule="exact"/>
              <w:ind w:left="515" w:right="691"/>
              <w:jc w:val="center"/>
            </w:pPr>
            <w:r>
              <w:t>50</w:t>
            </w:r>
          </w:p>
        </w:tc>
        <w:tc>
          <w:tcPr>
            <w:tcW w:w="2360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48" w:lineRule="exact"/>
              <w:ind w:left="690" w:right="517"/>
              <w:jc w:val="center"/>
            </w:pPr>
            <w:r>
              <w:t>100%</w:t>
            </w:r>
          </w:p>
        </w:tc>
      </w:tr>
    </w:tbl>
    <w:p w:rsidR="00BD5774" w:rsidRDefault="00BD5774">
      <w:pPr>
        <w:pStyle w:val="BodyText"/>
        <w:spacing w:before="8"/>
        <w:rPr>
          <w:sz w:val="25"/>
        </w:rPr>
      </w:pPr>
    </w:p>
    <w:p w:rsidR="00BD5774" w:rsidRDefault="00FC668A">
      <w:pPr>
        <w:pStyle w:val="Heading2"/>
        <w:numPr>
          <w:ilvl w:val="2"/>
          <w:numId w:val="4"/>
        </w:numPr>
        <w:tabs>
          <w:tab w:val="left" w:pos="1324"/>
        </w:tabs>
        <w:ind w:left="1323" w:hanging="736"/>
        <w:jc w:val="both"/>
      </w:pPr>
      <w:bookmarkStart w:id="112" w:name="4.1.4___Distribusi_pemahaman_berdasarkan"/>
      <w:bookmarkStart w:id="113" w:name="_bookmark58"/>
      <w:bookmarkEnd w:id="112"/>
      <w:bookmarkEnd w:id="113"/>
      <w:r>
        <w:t>Distribusi</w:t>
      </w:r>
      <w:r>
        <w:rPr>
          <w:spacing w:val="-6"/>
        </w:rPr>
        <w:t xml:space="preserve"> </w:t>
      </w:r>
      <w:r>
        <w:t>pemahaman</w:t>
      </w:r>
      <w:r>
        <w:rPr>
          <w:spacing w:val="-5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usia</w:t>
      </w:r>
    </w:p>
    <w:p w:rsidR="00BD5774" w:rsidRDefault="00FC668A">
      <w:pPr>
        <w:pStyle w:val="BodyText"/>
        <w:spacing w:before="139" w:line="360" w:lineRule="auto"/>
        <w:ind w:left="588" w:right="817" w:firstLine="720"/>
        <w:jc w:val="both"/>
      </w:pPr>
      <w:r>
        <w:t>Gambaran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berdasarkan usia, dilakukan tabulasi silang antara usia dengan dengan tingkat</w:t>
      </w:r>
      <w:r>
        <w:rPr>
          <w:spacing w:val="1"/>
        </w:rPr>
        <w:t xml:space="preserve"> </w:t>
      </w:r>
      <w:r>
        <w:t>pemahaman pasien TBC terhadap penggunaan obat dengan hasil tabel sebagai</w:t>
      </w:r>
      <w:r>
        <w:rPr>
          <w:spacing w:val="1"/>
        </w:rPr>
        <w:t xml:space="preserve"> </w:t>
      </w:r>
      <w:r>
        <w:t>berikut:</w:t>
      </w:r>
    </w:p>
    <w:p w:rsidR="00BD5774" w:rsidRDefault="00FC668A">
      <w:pPr>
        <w:pStyle w:val="BodyText"/>
        <w:spacing w:before="201"/>
        <w:ind w:left="1419" w:right="1650"/>
        <w:jc w:val="center"/>
      </w:pPr>
      <w:r>
        <w:t>Tabel</w:t>
      </w:r>
      <w:r>
        <w:rPr>
          <w:spacing w:val="-2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Pemahaman</w:t>
      </w:r>
      <w:r>
        <w:rPr>
          <w:spacing w:val="-1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TBC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usia</w:t>
      </w:r>
    </w:p>
    <w:p w:rsidR="00BD5774" w:rsidRDefault="00BD5774">
      <w:pPr>
        <w:pStyle w:val="BodyText"/>
        <w:spacing w:before="5"/>
        <w:rPr>
          <w:sz w:val="17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824"/>
        <w:gridCol w:w="601"/>
        <w:gridCol w:w="967"/>
        <w:gridCol w:w="575"/>
        <w:gridCol w:w="868"/>
        <w:gridCol w:w="703"/>
        <w:gridCol w:w="693"/>
        <w:gridCol w:w="690"/>
      </w:tblGrid>
      <w:tr w:rsidR="00BD5774">
        <w:trPr>
          <w:trHeight w:val="241"/>
        </w:trPr>
        <w:tc>
          <w:tcPr>
            <w:tcW w:w="8171" w:type="dxa"/>
            <w:gridSpan w:val="9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2" w:lineRule="exact"/>
              <w:ind w:left="3469" w:right="3470"/>
              <w:jc w:val="center"/>
              <w:rPr>
                <w:sz w:val="21"/>
              </w:rPr>
            </w:pPr>
            <w:r>
              <w:rPr>
                <w:sz w:val="21"/>
              </w:rPr>
              <w:t>Pemahaman</w:t>
            </w:r>
          </w:p>
        </w:tc>
      </w:tr>
      <w:tr w:rsidR="00BD5774">
        <w:trPr>
          <w:trHeight w:val="484"/>
        </w:trPr>
        <w:tc>
          <w:tcPr>
            <w:tcW w:w="2250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9" w:lineRule="exact"/>
              <w:ind w:left="895" w:right="893"/>
              <w:jc w:val="center"/>
              <w:rPr>
                <w:sz w:val="21"/>
              </w:rPr>
            </w:pPr>
            <w:r>
              <w:rPr>
                <w:sz w:val="21"/>
              </w:rPr>
              <w:t>Usia</w:t>
            </w:r>
          </w:p>
        </w:tc>
        <w:tc>
          <w:tcPr>
            <w:tcW w:w="824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42" w:lineRule="exact"/>
              <w:ind w:left="223" w:right="132" w:hanging="65"/>
              <w:jc w:val="left"/>
              <w:rPr>
                <w:sz w:val="21"/>
              </w:rPr>
            </w:pPr>
            <w:r>
              <w:rPr>
                <w:sz w:val="21"/>
              </w:rPr>
              <w:t>Tidak</w:t>
            </w:r>
            <w:r>
              <w:rPr>
                <w:spacing w:val="-57"/>
                <w:sz w:val="21"/>
              </w:rPr>
              <w:t xml:space="preserve"> </w:t>
            </w:r>
            <w:r>
              <w:rPr>
                <w:sz w:val="21"/>
              </w:rPr>
              <w:t>baik</w:t>
            </w:r>
          </w:p>
        </w:tc>
        <w:tc>
          <w:tcPr>
            <w:tcW w:w="601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9" w:lineRule="exact"/>
              <w:ind w:left="3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967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42" w:lineRule="exact"/>
              <w:ind w:left="289" w:right="127" w:hanging="147"/>
              <w:jc w:val="left"/>
              <w:rPr>
                <w:sz w:val="21"/>
              </w:rPr>
            </w:pPr>
            <w:r>
              <w:rPr>
                <w:sz w:val="21"/>
              </w:rPr>
              <w:t>Kurang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baik</w:t>
            </w:r>
          </w:p>
        </w:tc>
        <w:tc>
          <w:tcPr>
            <w:tcW w:w="575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9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68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42" w:lineRule="exact"/>
              <w:ind w:left="235" w:right="118" w:hanging="113"/>
              <w:jc w:val="left"/>
              <w:rPr>
                <w:sz w:val="21"/>
              </w:rPr>
            </w:pPr>
            <w:r>
              <w:rPr>
                <w:sz w:val="21"/>
              </w:rPr>
              <w:t>Cukup</w:t>
            </w:r>
            <w:r>
              <w:rPr>
                <w:spacing w:val="-56"/>
                <w:sz w:val="21"/>
              </w:rPr>
              <w:t xml:space="preserve"> </w:t>
            </w:r>
            <w:r>
              <w:rPr>
                <w:sz w:val="21"/>
              </w:rPr>
              <w:t>baik</w:t>
            </w:r>
          </w:p>
        </w:tc>
        <w:tc>
          <w:tcPr>
            <w:tcW w:w="703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9" w:lineRule="exact"/>
              <w:ind w:right="21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693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9" w:lineRule="exact"/>
              <w:ind w:left="121" w:right="122"/>
              <w:jc w:val="center"/>
              <w:rPr>
                <w:sz w:val="21"/>
              </w:rPr>
            </w:pPr>
            <w:r>
              <w:rPr>
                <w:sz w:val="21"/>
              </w:rPr>
              <w:t>Baik</w:t>
            </w:r>
          </w:p>
        </w:tc>
        <w:tc>
          <w:tcPr>
            <w:tcW w:w="690" w:type="dxa"/>
            <w:tcBorders>
              <w:top w:val="single" w:sz="8" w:space="0" w:color="000000"/>
              <w:bottom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39" w:lineRule="exact"/>
              <w:ind w:right="1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</w:tr>
      <w:tr w:rsidR="00BD5774">
        <w:trPr>
          <w:trHeight w:val="239"/>
        </w:trPr>
        <w:tc>
          <w:tcPr>
            <w:tcW w:w="2250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20" w:lineRule="exact"/>
              <w:ind w:left="116"/>
              <w:jc w:val="left"/>
              <w:rPr>
                <w:sz w:val="21"/>
              </w:rPr>
            </w:pPr>
            <w:r>
              <w:rPr>
                <w:sz w:val="21"/>
              </w:rPr>
              <w:t>17-25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(Remaja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akhir)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20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20" w:lineRule="exact"/>
              <w:ind w:left="131" w:right="126"/>
              <w:jc w:val="center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  <w:tc>
          <w:tcPr>
            <w:tcW w:w="967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20" w:lineRule="exact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75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20" w:lineRule="exact"/>
              <w:ind w:left="123" w:right="107"/>
              <w:jc w:val="center"/>
              <w:rPr>
                <w:sz w:val="21"/>
              </w:rPr>
            </w:pPr>
            <w:r>
              <w:rPr>
                <w:sz w:val="21"/>
              </w:rPr>
              <w:t>2%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20" w:lineRule="exact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703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20" w:lineRule="exact"/>
              <w:ind w:left="104" w:right="123"/>
              <w:jc w:val="center"/>
              <w:rPr>
                <w:sz w:val="21"/>
              </w:rPr>
            </w:pPr>
            <w:r>
              <w:rPr>
                <w:sz w:val="21"/>
              </w:rPr>
              <w:t>6%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20" w:lineRule="exact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90" w:type="dxa"/>
            <w:tcBorders>
              <w:top w:val="single" w:sz="4" w:space="0" w:color="000000"/>
            </w:tcBorders>
          </w:tcPr>
          <w:p w:rsidR="00BD5774" w:rsidRDefault="00FC668A">
            <w:pPr>
              <w:pStyle w:val="TableParagraph"/>
              <w:spacing w:before="0" w:line="220" w:lineRule="exact"/>
              <w:ind w:left="114" w:right="114"/>
              <w:jc w:val="center"/>
              <w:rPr>
                <w:sz w:val="21"/>
              </w:rPr>
            </w:pPr>
            <w:r>
              <w:rPr>
                <w:sz w:val="21"/>
              </w:rPr>
              <w:t>2%</w:t>
            </w:r>
          </w:p>
        </w:tc>
      </w:tr>
      <w:tr w:rsidR="00BD5774">
        <w:trPr>
          <w:trHeight w:val="242"/>
        </w:trPr>
        <w:tc>
          <w:tcPr>
            <w:tcW w:w="2250" w:type="dxa"/>
          </w:tcPr>
          <w:p w:rsidR="00BD5774" w:rsidRDefault="00FC668A">
            <w:pPr>
              <w:pStyle w:val="TableParagraph"/>
              <w:spacing w:before="0" w:line="222" w:lineRule="exact"/>
              <w:ind w:left="116"/>
              <w:jc w:val="left"/>
              <w:rPr>
                <w:sz w:val="21"/>
              </w:rPr>
            </w:pPr>
            <w:r>
              <w:rPr>
                <w:sz w:val="21"/>
              </w:rPr>
              <w:t>26-45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(Dewasa)</w:t>
            </w:r>
          </w:p>
        </w:tc>
        <w:tc>
          <w:tcPr>
            <w:tcW w:w="824" w:type="dxa"/>
          </w:tcPr>
          <w:p w:rsidR="00BD5774" w:rsidRDefault="00FC668A">
            <w:pPr>
              <w:pStyle w:val="TableParagraph"/>
              <w:spacing w:before="0" w:line="222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01" w:type="dxa"/>
          </w:tcPr>
          <w:p w:rsidR="00BD5774" w:rsidRDefault="00FC668A">
            <w:pPr>
              <w:pStyle w:val="TableParagraph"/>
              <w:spacing w:before="0" w:line="222" w:lineRule="exact"/>
              <w:ind w:left="131" w:right="126"/>
              <w:jc w:val="center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  <w:tc>
          <w:tcPr>
            <w:tcW w:w="967" w:type="dxa"/>
          </w:tcPr>
          <w:p w:rsidR="00BD5774" w:rsidRDefault="00FC668A">
            <w:pPr>
              <w:pStyle w:val="TableParagraph"/>
              <w:spacing w:before="0" w:line="222" w:lineRule="exact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575" w:type="dxa"/>
          </w:tcPr>
          <w:p w:rsidR="00BD5774" w:rsidRDefault="00FC668A">
            <w:pPr>
              <w:pStyle w:val="TableParagraph"/>
              <w:spacing w:before="0" w:line="222" w:lineRule="exact"/>
              <w:ind w:left="123" w:right="107"/>
              <w:jc w:val="center"/>
              <w:rPr>
                <w:sz w:val="21"/>
              </w:rPr>
            </w:pPr>
            <w:r>
              <w:rPr>
                <w:sz w:val="21"/>
              </w:rPr>
              <w:t>8%</w:t>
            </w:r>
          </w:p>
        </w:tc>
        <w:tc>
          <w:tcPr>
            <w:tcW w:w="868" w:type="dxa"/>
          </w:tcPr>
          <w:p w:rsidR="00BD5774" w:rsidRDefault="00FC668A">
            <w:pPr>
              <w:pStyle w:val="TableParagraph"/>
              <w:spacing w:before="0" w:line="222" w:lineRule="exact"/>
              <w:ind w:left="294" w:right="300"/>
              <w:jc w:val="center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703" w:type="dxa"/>
          </w:tcPr>
          <w:p w:rsidR="00BD5774" w:rsidRDefault="00FC668A">
            <w:pPr>
              <w:pStyle w:val="TableParagraph"/>
              <w:spacing w:before="0" w:line="222" w:lineRule="exact"/>
              <w:ind w:left="107" w:right="123"/>
              <w:jc w:val="center"/>
              <w:rPr>
                <w:sz w:val="21"/>
              </w:rPr>
            </w:pPr>
            <w:r>
              <w:rPr>
                <w:sz w:val="21"/>
              </w:rPr>
              <w:t>38%</w:t>
            </w:r>
          </w:p>
        </w:tc>
        <w:tc>
          <w:tcPr>
            <w:tcW w:w="693" w:type="dxa"/>
          </w:tcPr>
          <w:p w:rsidR="00BD5774" w:rsidRDefault="00FC668A">
            <w:pPr>
              <w:pStyle w:val="TableParagraph"/>
              <w:spacing w:before="0" w:line="222" w:lineRule="exact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90" w:type="dxa"/>
          </w:tcPr>
          <w:p w:rsidR="00BD5774" w:rsidRDefault="00FC668A">
            <w:pPr>
              <w:pStyle w:val="TableParagraph"/>
              <w:spacing w:before="0" w:line="222" w:lineRule="exact"/>
              <w:ind w:left="115" w:right="114"/>
              <w:jc w:val="center"/>
              <w:rPr>
                <w:sz w:val="21"/>
              </w:rPr>
            </w:pPr>
            <w:r>
              <w:rPr>
                <w:sz w:val="21"/>
              </w:rPr>
              <w:t>10%</w:t>
            </w:r>
          </w:p>
        </w:tc>
      </w:tr>
      <w:tr w:rsidR="00BD5774">
        <w:trPr>
          <w:trHeight w:val="241"/>
        </w:trPr>
        <w:tc>
          <w:tcPr>
            <w:tcW w:w="2250" w:type="dxa"/>
          </w:tcPr>
          <w:p w:rsidR="00BD5774" w:rsidRDefault="00FC668A">
            <w:pPr>
              <w:pStyle w:val="TableParagraph"/>
              <w:spacing w:before="0" w:line="221" w:lineRule="exact"/>
              <w:ind w:left="116"/>
              <w:jc w:val="left"/>
              <w:rPr>
                <w:sz w:val="21"/>
              </w:rPr>
            </w:pPr>
            <w:r>
              <w:rPr>
                <w:sz w:val="21"/>
              </w:rPr>
              <w:t>46-65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(Lansia)</w:t>
            </w:r>
          </w:p>
        </w:tc>
        <w:tc>
          <w:tcPr>
            <w:tcW w:w="824" w:type="dxa"/>
          </w:tcPr>
          <w:p w:rsidR="00BD5774" w:rsidRDefault="00FC668A">
            <w:pPr>
              <w:pStyle w:val="TableParagraph"/>
              <w:spacing w:before="0" w:line="221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01" w:type="dxa"/>
          </w:tcPr>
          <w:p w:rsidR="00BD5774" w:rsidRDefault="00FC668A">
            <w:pPr>
              <w:pStyle w:val="TableParagraph"/>
              <w:spacing w:before="0" w:line="221" w:lineRule="exact"/>
              <w:ind w:left="131" w:right="126"/>
              <w:jc w:val="center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  <w:tc>
          <w:tcPr>
            <w:tcW w:w="967" w:type="dxa"/>
          </w:tcPr>
          <w:p w:rsidR="00BD5774" w:rsidRDefault="00FC668A">
            <w:pPr>
              <w:pStyle w:val="TableParagraph"/>
              <w:spacing w:before="0" w:line="221" w:lineRule="exact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75" w:type="dxa"/>
          </w:tcPr>
          <w:p w:rsidR="00BD5774" w:rsidRDefault="00FC668A">
            <w:pPr>
              <w:pStyle w:val="TableParagraph"/>
              <w:spacing w:before="0" w:line="221" w:lineRule="exact"/>
              <w:ind w:left="123" w:right="107"/>
              <w:jc w:val="center"/>
              <w:rPr>
                <w:sz w:val="21"/>
              </w:rPr>
            </w:pPr>
            <w:r>
              <w:rPr>
                <w:sz w:val="21"/>
              </w:rPr>
              <w:t>4%</w:t>
            </w:r>
          </w:p>
        </w:tc>
        <w:tc>
          <w:tcPr>
            <w:tcW w:w="868" w:type="dxa"/>
          </w:tcPr>
          <w:p w:rsidR="00BD5774" w:rsidRDefault="00FC668A">
            <w:pPr>
              <w:pStyle w:val="TableParagraph"/>
              <w:spacing w:before="0" w:line="221" w:lineRule="exact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703" w:type="dxa"/>
          </w:tcPr>
          <w:p w:rsidR="00BD5774" w:rsidRDefault="00FC668A">
            <w:pPr>
              <w:pStyle w:val="TableParagraph"/>
              <w:spacing w:before="0" w:line="221" w:lineRule="exact"/>
              <w:ind w:left="104" w:right="123"/>
              <w:jc w:val="center"/>
              <w:rPr>
                <w:sz w:val="21"/>
              </w:rPr>
            </w:pPr>
            <w:r>
              <w:rPr>
                <w:sz w:val="21"/>
              </w:rPr>
              <w:t>6%</w:t>
            </w:r>
          </w:p>
        </w:tc>
        <w:tc>
          <w:tcPr>
            <w:tcW w:w="693" w:type="dxa"/>
          </w:tcPr>
          <w:p w:rsidR="00BD5774" w:rsidRDefault="00FC668A">
            <w:pPr>
              <w:pStyle w:val="TableParagraph"/>
              <w:spacing w:before="0" w:line="221" w:lineRule="exact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90" w:type="dxa"/>
          </w:tcPr>
          <w:p w:rsidR="00BD5774" w:rsidRDefault="00FC668A">
            <w:pPr>
              <w:pStyle w:val="TableParagraph"/>
              <w:spacing w:before="0" w:line="221" w:lineRule="exact"/>
              <w:ind w:left="114" w:right="114"/>
              <w:jc w:val="center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</w:tr>
      <w:tr w:rsidR="00BD5774">
        <w:trPr>
          <w:trHeight w:val="243"/>
        </w:trPr>
        <w:tc>
          <w:tcPr>
            <w:tcW w:w="2250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3" w:lineRule="exact"/>
              <w:ind w:left="116"/>
              <w:jc w:val="left"/>
              <w:rPr>
                <w:sz w:val="21"/>
              </w:rPr>
            </w:pPr>
            <w:r>
              <w:rPr>
                <w:sz w:val="21"/>
              </w:rPr>
              <w:t>≥65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(Manula)</w:t>
            </w: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3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3" w:lineRule="exact"/>
              <w:ind w:left="131" w:right="126"/>
              <w:jc w:val="center"/>
              <w:rPr>
                <w:sz w:val="21"/>
              </w:rPr>
            </w:pPr>
            <w:r>
              <w:rPr>
                <w:sz w:val="21"/>
              </w:rPr>
              <w:t>8%</w:t>
            </w: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3" w:lineRule="exact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3" w:lineRule="exact"/>
              <w:ind w:left="123" w:right="107"/>
              <w:jc w:val="center"/>
              <w:rPr>
                <w:sz w:val="21"/>
              </w:rPr>
            </w:pPr>
            <w:r>
              <w:rPr>
                <w:sz w:val="21"/>
              </w:rPr>
              <w:t>8%</w:t>
            </w:r>
          </w:p>
        </w:tc>
        <w:tc>
          <w:tcPr>
            <w:tcW w:w="868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3" w:lineRule="exact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03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3" w:lineRule="exact"/>
              <w:ind w:left="104" w:right="123"/>
              <w:jc w:val="center"/>
              <w:rPr>
                <w:sz w:val="21"/>
              </w:rPr>
            </w:pPr>
            <w:r>
              <w:rPr>
                <w:sz w:val="21"/>
              </w:rPr>
              <w:t>8%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3" w:lineRule="exact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23" w:lineRule="exact"/>
              <w:ind w:left="114" w:right="114"/>
              <w:jc w:val="center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</w:tr>
    </w:tbl>
    <w:p w:rsidR="00BD5774" w:rsidRDefault="00FC668A">
      <w:pPr>
        <w:pStyle w:val="Heading2"/>
        <w:numPr>
          <w:ilvl w:val="2"/>
          <w:numId w:val="4"/>
        </w:numPr>
        <w:tabs>
          <w:tab w:val="left" w:pos="1324"/>
        </w:tabs>
        <w:spacing w:before="200"/>
        <w:ind w:left="1323" w:hanging="736"/>
        <w:jc w:val="both"/>
      </w:pPr>
      <w:bookmarkStart w:id="114" w:name="4.1.5___Disribusi_pemahaman_berdasarkan_"/>
      <w:bookmarkStart w:id="115" w:name="_bookmark59"/>
      <w:bookmarkEnd w:id="114"/>
      <w:bookmarkEnd w:id="115"/>
      <w:r>
        <w:t>Disribusi</w:t>
      </w:r>
      <w:r>
        <w:rPr>
          <w:spacing w:val="-6"/>
        </w:rPr>
        <w:t xml:space="preserve"> </w:t>
      </w:r>
      <w:r>
        <w:t>pemahaman</w:t>
      </w:r>
      <w:r>
        <w:rPr>
          <w:spacing w:val="-4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kelamin</w:t>
      </w:r>
    </w:p>
    <w:p w:rsidR="00BD5774" w:rsidRDefault="00FC668A">
      <w:pPr>
        <w:pStyle w:val="BodyText"/>
        <w:spacing w:before="134" w:line="360" w:lineRule="auto"/>
        <w:ind w:left="588" w:right="816" w:firstLine="720"/>
        <w:jc w:val="both"/>
      </w:pPr>
      <w:r>
        <w:t>Gambaran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berdasarkan jenis kelamin, dilakukan tabulasi silang antara jenis kelamin dengan</w:t>
      </w:r>
      <w:r>
        <w:rPr>
          <w:spacing w:val="1"/>
        </w:rPr>
        <w:t xml:space="preserve"> </w:t>
      </w:r>
      <w:r>
        <w:t>tingkat pemahaman pasien TBC terhadap penggunaan obat dengan hasil tabel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BD5774" w:rsidRDefault="00FC668A">
      <w:pPr>
        <w:pStyle w:val="BodyText"/>
        <w:spacing w:before="203"/>
        <w:ind w:left="1419" w:right="1649"/>
        <w:jc w:val="center"/>
      </w:pPr>
      <w:r>
        <w:t>Tabel</w:t>
      </w:r>
      <w:r>
        <w:rPr>
          <w:spacing w:val="-2"/>
        </w:rPr>
        <w:t xml:space="preserve"> </w:t>
      </w:r>
      <w:r>
        <w:t>4.4 Pemahaman</w:t>
      </w:r>
      <w:r>
        <w:rPr>
          <w:spacing w:val="-1"/>
        </w:rPr>
        <w:t xml:space="preserve"> </w:t>
      </w:r>
      <w:r>
        <w:t>pasien TBC</w:t>
      </w:r>
      <w:r>
        <w:rPr>
          <w:spacing w:val="-4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kelamin</w:t>
      </w:r>
    </w:p>
    <w:p w:rsidR="00BD5774" w:rsidRDefault="00BD5774">
      <w:pPr>
        <w:pStyle w:val="BodyText"/>
        <w:spacing w:before="5"/>
        <w:rPr>
          <w:sz w:val="17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86"/>
        <w:gridCol w:w="570"/>
        <w:gridCol w:w="1039"/>
        <w:gridCol w:w="738"/>
        <w:gridCol w:w="1015"/>
        <w:gridCol w:w="798"/>
        <w:gridCol w:w="840"/>
        <w:gridCol w:w="788"/>
      </w:tblGrid>
      <w:tr w:rsidR="00BD5774">
        <w:trPr>
          <w:trHeight w:val="253"/>
        </w:trPr>
        <w:tc>
          <w:tcPr>
            <w:tcW w:w="8194" w:type="dxa"/>
            <w:gridSpan w:val="9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3016" w:right="3034"/>
              <w:jc w:val="center"/>
            </w:pPr>
            <w:r>
              <w:t>Kategori pemahaman</w:t>
            </w:r>
          </w:p>
        </w:tc>
      </w:tr>
      <w:tr w:rsidR="00BD5774">
        <w:trPr>
          <w:trHeight w:val="506"/>
        </w:trPr>
        <w:tc>
          <w:tcPr>
            <w:tcW w:w="1620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left="139" w:right="109"/>
              <w:jc w:val="center"/>
            </w:pPr>
            <w:r>
              <w:t>Jenis</w:t>
            </w:r>
            <w:r>
              <w:rPr>
                <w:spacing w:val="-2"/>
              </w:rPr>
              <w:t xml:space="preserve"> </w:t>
            </w:r>
            <w:r>
              <w:t>kelamin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2" w:lineRule="exact"/>
              <w:ind w:left="194" w:right="102" w:hanging="68"/>
              <w:jc w:val="left"/>
            </w:pPr>
            <w:r>
              <w:t>Tidak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  <w:tc>
          <w:tcPr>
            <w:tcW w:w="570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right="9"/>
              <w:jc w:val="center"/>
            </w:pPr>
            <w:r>
              <w:t>%</w:t>
            </w:r>
          </w:p>
        </w:tc>
        <w:tc>
          <w:tcPr>
            <w:tcW w:w="1039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2" w:lineRule="exact"/>
              <w:ind w:left="283" w:right="180" w:hanging="154"/>
              <w:jc w:val="left"/>
            </w:pPr>
            <w:r>
              <w:t>Kurang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  <w:tc>
          <w:tcPr>
            <w:tcW w:w="738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right="282"/>
            </w:pPr>
            <w:r>
              <w:t>%</w:t>
            </w:r>
          </w:p>
        </w:tc>
        <w:tc>
          <w:tcPr>
            <w:tcW w:w="1015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2" w:lineRule="exact"/>
              <w:ind w:left="335" w:right="140" w:hanging="11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  <w:tc>
          <w:tcPr>
            <w:tcW w:w="798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right="53"/>
              <w:jc w:val="center"/>
            </w:pPr>
            <w:r>
              <w:t>%</w:t>
            </w:r>
          </w:p>
        </w:tc>
        <w:tc>
          <w:tcPr>
            <w:tcW w:w="840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left="181" w:right="190"/>
              <w:jc w:val="center"/>
            </w:pPr>
            <w:r>
              <w:t>Baik</w:t>
            </w:r>
          </w:p>
        </w:tc>
        <w:tc>
          <w:tcPr>
            <w:tcW w:w="788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left="63"/>
              <w:jc w:val="center"/>
            </w:pPr>
            <w:r>
              <w:t>%</w:t>
            </w:r>
          </w:p>
        </w:tc>
      </w:tr>
      <w:tr w:rsidR="00BD5774">
        <w:trPr>
          <w:trHeight w:val="253"/>
        </w:trPr>
        <w:tc>
          <w:tcPr>
            <w:tcW w:w="1620" w:type="dxa"/>
          </w:tcPr>
          <w:p w:rsidR="00BD5774" w:rsidRDefault="00FC668A">
            <w:pPr>
              <w:pStyle w:val="TableParagraph"/>
              <w:spacing w:before="0" w:line="233" w:lineRule="exact"/>
              <w:ind w:left="137" w:right="109"/>
              <w:jc w:val="center"/>
            </w:pPr>
            <w:r>
              <w:t>Laki-laki</w:t>
            </w:r>
          </w:p>
        </w:tc>
        <w:tc>
          <w:tcPr>
            <w:tcW w:w="786" w:type="dxa"/>
          </w:tcPr>
          <w:p w:rsidR="00BD5774" w:rsidRDefault="00FC668A">
            <w:pPr>
              <w:pStyle w:val="TableParagraph"/>
              <w:spacing w:before="0" w:line="233" w:lineRule="exact"/>
              <w:ind w:right="327"/>
            </w:pPr>
            <w:r>
              <w:t>3</w:t>
            </w:r>
          </w:p>
        </w:tc>
        <w:tc>
          <w:tcPr>
            <w:tcW w:w="570" w:type="dxa"/>
          </w:tcPr>
          <w:p w:rsidR="00BD5774" w:rsidRDefault="00FC668A">
            <w:pPr>
              <w:pStyle w:val="TableParagraph"/>
              <w:spacing w:before="0" w:line="233" w:lineRule="exact"/>
              <w:ind w:left="102" w:right="109"/>
              <w:jc w:val="center"/>
            </w:pPr>
            <w:r>
              <w:t>6%</w:t>
            </w:r>
          </w:p>
        </w:tc>
        <w:tc>
          <w:tcPr>
            <w:tcW w:w="1039" w:type="dxa"/>
          </w:tcPr>
          <w:p w:rsidR="00BD5774" w:rsidRDefault="00FC668A">
            <w:pPr>
              <w:pStyle w:val="TableParagraph"/>
              <w:spacing w:before="0" w:line="233" w:lineRule="exact"/>
              <w:ind w:right="64"/>
              <w:jc w:val="center"/>
            </w:pPr>
            <w:r>
              <w:t>4</w:t>
            </w:r>
          </w:p>
        </w:tc>
        <w:tc>
          <w:tcPr>
            <w:tcW w:w="738" w:type="dxa"/>
          </w:tcPr>
          <w:p w:rsidR="00BD5774" w:rsidRDefault="00FC668A">
            <w:pPr>
              <w:pStyle w:val="TableParagraph"/>
              <w:spacing w:before="0" w:line="233" w:lineRule="exact"/>
              <w:ind w:right="220"/>
            </w:pPr>
            <w:r>
              <w:t>8%</w:t>
            </w:r>
          </w:p>
        </w:tc>
        <w:tc>
          <w:tcPr>
            <w:tcW w:w="1015" w:type="dxa"/>
          </w:tcPr>
          <w:p w:rsidR="00BD5774" w:rsidRDefault="00FC668A">
            <w:pPr>
              <w:pStyle w:val="TableParagraph"/>
              <w:spacing w:before="0" w:line="233" w:lineRule="exact"/>
              <w:ind w:right="353"/>
            </w:pPr>
            <w:r>
              <w:t>17</w:t>
            </w:r>
          </w:p>
        </w:tc>
        <w:tc>
          <w:tcPr>
            <w:tcW w:w="798" w:type="dxa"/>
          </w:tcPr>
          <w:p w:rsidR="00BD5774" w:rsidRDefault="00FC668A">
            <w:pPr>
              <w:pStyle w:val="TableParagraph"/>
              <w:spacing w:before="0" w:line="233" w:lineRule="exact"/>
              <w:ind w:left="134" w:right="182"/>
              <w:jc w:val="center"/>
            </w:pPr>
            <w:r>
              <w:t>34%</w:t>
            </w:r>
          </w:p>
        </w:tc>
        <w:tc>
          <w:tcPr>
            <w:tcW w:w="840" w:type="dxa"/>
          </w:tcPr>
          <w:p w:rsidR="00BD5774" w:rsidRDefault="00FC668A">
            <w:pPr>
              <w:pStyle w:val="TableParagraph"/>
              <w:spacing w:before="0" w:line="233" w:lineRule="exact"/>
              <w:ind w:right="6"/>
              <w:jc w:val="center"/>
            </w:pPr>
            <w:r>
              <w:t>9</w:t>
            </w:r>
          </w:p>
        </w:tc>
        <w:tc>
          <w:tcPr>
            <w:tcW w:w="788" w:type="dxa"/>
          </w:tcPr>
          <w:p w:rsidR="00BD5774" w:rsidRDefault="00FC668A">
            <w:pPr>
              <w:pStyle w:val="TableParagraph"/>
              <w:spacing w:before="0" w:line="233" w:lineRule="exact"/>
              <w:ind w:right="137"/>
            </w:pPr>
            <w:r>
              <w:t>18%</w:t>
            </w:r>
          </w:p>
        </w:tc>
      </w:tr>
      <w:tr w:rsidR="00BD5774">
        <w:trPr>
          <w:trHeight w:val="252"/>
        </w:trPr>
        <w:tc>
          <w:tcPr>
            <w:tcW w:w="1620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137" w:right="109"/>
              <w:jc w:val="center"/>
            </w:pPr>
            <w:r>
              <w:t>perempuan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327"/>
            </w:pPr>
            <w:r>
              <w:t>0</w:t>
            </w: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102" w:right="109"/>
              <w:jc w:val="center"/>
            </w:pPr>
            <w:r>
              <w:t>0%</w:t>
            </w:r>
          </w:p>
        </w:tc>
        <w:tc>
          <w:tcPr>
            <w:tcW w:w="1039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64"/>
              <w:jc w:val="center"/>
            </w:pPr>
            <w:r>
              <w:t>4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220"/>
            </w:pPr>
            <w:r>
              <w:t>8%</w:t>
            </w:r>
          </w:p>
        </w:tc>
        <w:tc>
          <w:tcPr>
            <w:tcW w:w="1015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353"/>
            </w:pPr>
            <w:r>
              <w:t>10</w:t>
            </w:r>
          </w:p>
        </w:tc>
        <w:tc>
          <w:tcPr>
            <w:tcW w:w="798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134" w:right="182"/>
              <w:jc w:val="center"/>
            </w:pPr>
            <w:r>
              <w:t>20%</w:t>
            </w:r>
          </w:p>
        </w:tc>
        <w:tc>
          <w:tcPr>
            <w:tcW w:w="840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6"/>
              <w:jc w:val="center"/>
            </w:pPr>
            <w:r>
              <w:t>3</w:t>
            </w:r>
          </w:p>
        </w:tc>
        <w:tc>
          <w:tcPr>
            <w:tcW w:w="788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199"/>
            </w:pPr>
            <w:r>
              <w:t>6%</w:t>
            </w:r>
          </w:p>
        </w:tc>
      </w:tr>
    </w:tbl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spacing w:before="3"/>
        <w:rPr>
          <w:sz w:val="26"/>
        </w:rPr>
      </w:pPr>
    </w:p>
    <w:p w:rsidR="00BD5774" w:rsidRDefault="00FC668A">
      <w:pPr>
        <w:pStyle w:val="Heading2"/>
        <w:numPr>
          <w:ilvl w:val="2"/>
          <w:numId w:val="4"/>
        </w:numPr>
        <w:tabs>
          <w:tab w:val="left" w:pos="1258"/>
        </w:tabs>
        <w:spacing w:before="1"/>
        <w:ind w:hanging="670"/>
      </w:pPr>
      <w:bookmarkStart w:id="116" w:name="4.1.6__Distribusi_pemahaman_berdasarkan_"/>
      <w:bookmarkStart w:id="117" w:name="_bookmark60"/>
      <w:bookmarkEnd w:id="116"/>
      <w:bookmarkEnd w:id="117"/>
      <w:r>
        <w:t>Distribusi</w:t>
      </w:r>
      <w:r>
        <w:rPr>
          <w:spacing w:val="-5"/>
        </w:rPr>
        <w:t xml:space="preserve"> </w:t>
      </w:r>
      <w:r>
        <w:t>pemahaman</w:t>
      </w:r>
      <w:r>
        <w:rPr>
          <w:spacing w:val="-4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terakhir</w:t>
      </w:r>
    </w:p>
    <w:p w:rsidR="00BD5774" w:rsidRDefault="00FC668A">
      <w:pPr>
        <w:pStyle w:val="BodyText"/>
        <w:spacing w:before="136" w:line="360" w:lineRule="auto"/>
        <w:ind w:left="588" w:right="818" w:firstLine="720"/>
        <w:jc w:val="both"/>
      </w:pPr>
      <w:r>
        <w:t>Gambaran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berdasarkan</w:t>
      </w:r>
      <w:r>
        <w:rPr>
          <w:spacing w:val="47"/>
        </w:rPr>
        <w:t xml:space="preserve"> </w:t>
      </w:r>
      <w:r>
        <w:t>pendidikan</w:t>
      </w:r>
      <w:r>
        <w:rPr>
          <w:spacing w:val="47"/>
        </w:rPr>
        <w:t xml:space="preserve"> </w:t>
      </w:r>
      <w:r>
        <w:t>terakhir,</w:t>
      </w:r>
      <w:r>
        <w:rPr>
          <w:spacing w:val="50"/>
        </w:rPr>
        <w:t xml:space="preserve"> </w:t>
      </w:r>
      <w:r>
        <w:t>dilakukan</w:t>
      </w:r>
      <w:r>
        <w:rPr>
          <w:spacing w:val="47"/>
        </w:rPr>
        <w:t xml:space="preserve"> </w:t>
      </w:r>
      <w:r>
        <w:t>tabulasis</w:t>
      </w:r>
      <w:r>
        <w:rPr>
          <w:spacing w:val="51"/>
        </w:rPr>
        <w:t xml:space="preserve"> </w:t>
      </w:r>
      <w:r>
        <w:t>silang</w:t>
      </w:r>
      <w:r>
        <w:rPr>
          <w:spacing w:val="52"/>
        </w:rPr>
        <w:t xml:space="preserve"> </w:t>
      </w:r>
      <w:r>
        <w:t>antara</w:t>
      </w:r>
      <w:r>
        <w:rPr>
          <w:spacing w:val="48"/>
        </w:rPr>
        <w:t xml:space="preserve"> </w:t>
      </w:r>
      <w:r>
        <w:t>pendidikan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 w:line="360" w:lineRule="auto"/>
        <w:ind w:left="588" w:right="1241"/>
      </w:pPr>
      <w:r>
        <w:lastRenderedPageBreak/>
        <w:t>terkahir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-59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hasil tabel</w:t>
      </w:r>
      <w:r>
        <w:rPr>
          <w:spacing w:val="-3"/>
        </w:rPr>
        <w:t xml:space="preserve"> </w:t>
      </w:r>
      <w:r>
        <w:t>sebagai berikut:</w:t>
      </w:r>
    </w:p>
    <w:p w:rsidR="00BD5774" w:rsidRDefault="00FC668A">
      <w:pPr>
        <w:pStyle w:val="BodyText"/>
        <w:spacing w:before="201"/>
        <w:ind w:right="233"/>
        <w:jc w:val="center"/>
      </w:pPr>
      <w:r>
        <w:t>Tabel</w:t>
      </w:r>
      <w:r>
        <w:rPr>
          <w:spacing w:val="-3"/>
        </w:rPr>
        <w:t xml:space="preserve"> </w:t>
      </w:r>
      <w:r>
        <w:t>4.5 Pemahaman</w:t>
      </w:r>
      <w:r>
        <w:rPr>
          <w:spacing w:val="-1"/>
        </w:rPr>
        <w:t xml:space="preserve"> </w:t>
      </w:r>
      <w:r>
        <w:t>pasien</w:t>
      </w:r>
      <w:r>
        <w:rPr>
          <w:spacing w:val="-1"/>
        </w:rPr>
        <w:t xml:space="preserve"> </w:t>
      </w:r>
      <w:r>
        <w:t>TBC</w:t>
      </w:r>
      <w:r>
        <w:rPr>
          <w:spacing w:val="-4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terakhir</w:t>
      </w:r>
    </w:p>
    <w:p w:rsidR="00BD5774" w:rsidRDefault="00BD5774">
      <w:pPr>
        <w:pStyle w:val="BodyText"/>
        <w:spacing w:before="5"/>
        <w:rPr>
          <w:sz w:val="17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8"/>
        <w:gridCol w:w="955"/>
        <w:gridCol w:w="651"/>
        <w:gridCol w:w="997"/>
        <w:gridCol w:w="673"/>
        <w:gridCol w:w="866"/>
        <w:gridCol w:w="694"/>
        <w:gridCol w:w="688"/>
        <w:gridCol w:w="686"/>
      </w:tblGrid>
      <w:tr w:rsidR="00BD5774">
        <w:trPr>
          <w:trHeight w:val="253"/>
        </w:trPr>
        <w:tc>
          <w:tcPr>
            <w:tcW w:w="8168" w:type="dxa"/>
            <w:gridSpan w:val="9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4" w:lineRule="exact"/>
              <w:ind w:left="3014" w:right="3009"/>
              <w:jc w:val="center"/>
            </w:pPr>
            <w:r>
              <w:t>Kategori pemahaman</w:t>
            </w:r>
          </w:p>
        </w:tc>
      </w:tr>
      <w:tr w:rsidR="00BD5774">
        <w:trPr>
          <w:trHeight w:val="507"/>
        </w:trPr>
        <w:tc>
          <w:tcPr>
            <w:tcW w:w="1958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4" w:lineRule="exact"/>
              <w:ind w:left="501" w:right="372" w:firstLine="170"/>
              <w:jc w:val="left"/>
            </w:pPr>
            <w:r>
              <w:t>Tingkat</w:t>
            </w:r>
            <w:r>
              <w:rPr>
                <w:spacing w:val="1"/>
              </w:rPr>
              <w:t xml:space="preserve"> </w:t>
            </w:r>
            <w:r>
              <w:t>pendidikan</w:t>
            </w:r>
          </w:p>
        </w:tc>
        <w:tc>
          <w:tcPr>
            <w:tcW w:w="955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4" w:lineRule="exact"/>
              <w:ind w:left="317" w:right="150" w:hanging="70"/>
              <w:jc w:val="left"/>
            </w:pPr>
            <w:r>
              <w:t>Tidak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  <w:tc>
          <w:tcPr>
            <w:tcW w:w="651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left="7"/>
              <w:jc w:val="center"/>
            </w:pPr>
            <w:r>
              <w:t>%</w:t>
            </w:r>
          </w:p>
        </w:tc>
        <w:tc>
          <w:tcPr>
            <w:tcW w:w="997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4" w:lineRule="exact"/>
              <w:ind w:left="316" w:right="105" w:hanging="154"/>
              <w:jc w:val="left"/>
            </w:pPr>
            <w:r>
              <w:t>Kurang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  <w:tc>
          <w:tcPr>
            <w:tcW w:w="673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left="16"/>
              <w:jc w:val="center"/>
            </w:pPr>
            <w:r>
              <w:t>%</w:t>
            </w:r>
          </w:p>
        </w:tc>
        <w:tc>
          <w:tcPr>
            <w:tcW w:w="866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4" w:lineRule="exact"/>
              <w:ind w:left="223" w:right="103" w:hanging="11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  <w:tc>
          <w:tcPr>
            <w:tcW w:w="694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right="18"/>
              <w:jc w:val="center"/>
            </w:pPr>
            <w:r>
              <w:t>%</w:t>
            </w:r>
          </w:p>
        </w:tc>
        <w:tc>
          <w:tcPr>
            <w:tcW w:w="688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left="113" w:right="107"/>
              <w:jc w:val="center"/>
            </w:pPr>
            <w:r>
              <w:t>Baik</w:t>
            </w:r>
          </w:p>
        </w:tc>
        <w:tc>
          <w:tcPr>
            <w:tcW w:w="686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0" w:lineRule="exact"/>
              <w:ind w:left="4"/>
              <w:jc w:val="center"/>
            </w:pPr>
            <w:r>
              <w:t>%</w:t>
            </w:r>
          </w:p>
        </w:tc>
      </w:tr>
      <w:tr w:rsidR="00BD5774">
        <w:trPr>
          <w:trHeight w:val="251"/>
        </w:trPr>
        <w:tc>
          <w:tcPr>
            <w:tcW w:w="1958" w:type="dxa"/>
          </w:tcPr>
          <w:p w:rsidR="00BD5774" w:rsidRDefault="00FC668A">
            <w:pPr>
              <w:pStyle w:val="TableParagraph"/>
              <w:spacing w:before="0" w:line="231" w:lineRule="exact"/>
              <w:ind w:left="331" w:right="226"/>
              <w:jc w:val="center"/>
            </w:pPr>
            <w:r>
              <w:t>SD-SMP</w:t>
            </w:r>
          </w:p>
        </w:tc>
        <w:tc>
          <w:tcPr>
            <w:tcW w:w="955" w:type="dxa"/>
          </w:tcPr>
          <w:p w:rsidR="00BD5774" w:rsidRDefault="00FC668A">
            <w:pPr>
              <w:pStyle w:val="TableParagraph"/>
              <w:spacing w:before="0" w:line="231" w:lineRule="exact"/>
              <w:ind w:left="80"/>
              <w:jc w:val="center"/>
            </w:pPr>
            <w:r>
              <w:t>3</w:t>
            </w:r>
          </w:p>
        </w:tc>
        <w:tc>
          <w:tcPr>
            <w:tcW w:w="651" w:type="dxa"/>
          </w:tcPr>
          <w:p w:rsidR="00BD5774" w:rsidRDefault="00FC668A">
            <w:pPr>
              <w:pStyle w:val="TableParagraph"/>
              <w:spacing w:before="0" w:line="231" w:lineRule="exact"/>
              <w:ind w:left="151" w:right="142"/>
              <w:jc w:val="center"/>
            </w:pPr>
            <w:r>
              <w:t>6%</w:t>
            </w:r>
          </w:p>
        </w:tc>
        <w:tc>
          <w:tcPr>
            <w:tcW w:w="997" w:type="dxa"/>
          </w:tcPr>
          <w:p w:rsidR="00BD5774" w:rsidRDefault="00FC668A">
            <w:pPr>
              <w:pStyle w:val="TableParagraph"/>
              <w:spacing w:before="0" w:line="231" w:lineRule="exact"/>
              <w:ind w:right="413"/>
            </w:pPr>
            <w:r>
              <w:t>6</w:t>
            </w:r>
          </w:p>
        </w:tc>
        <w:tc>
          <w:tcPr>
            <w:tcW w:w="673" w:type="dxa"/>
          </w:tcPr>
          <w:p w:rsidR="00BD5774" w:rsidRDefault="00FC668A">
            <w:pPr>
              <w:pStyle w:val="TableParagraph"/>
              <w:spacing w:before="0" w:line="231" w:lineRule="exact"/>
              <w:ind w:left="104" w:right="88"/>
              <w:jc w:val="center"/>
            </w:pPr>
            <w:r>
              <w:t>12%</w:t>
            </w:r>
          </w:p>
        </w:tc>
        <w:tc>
          <w:tcPr>
            <w:tcW w:w="866" w:type="dxa"/>
          </w:tcPr>
          <w:p w:rsidR="00BD5774" w:rsidRDefault="00FC668A">
            <w:pPr>
              <w:pStyle w:val="TableParagraph"/>
              <w:spacing w:before="0" w:line="231" w:lineRule="exact"/>
              <w:ind w:right="10"/>
              <w:jc w:val="center"/>
            </w:pPr>
            <w:r>
              <w:t>7</w:t>
            </w:r>
          </w:p>
        </w:tc>
        <w:tc>
          <w:tcPr>
            <w:tcW w:w="694" w:type="dxa"/>
          </w:tcPr>
          <w:p w:rsidR="00BD5774" w:rsidRDefault="00FC668A">
            <w:pPr>
              <w:pStyle w:val="TableParagraph"/>
              <w:spacing w:before="0" w:line="231" w:lineRule="exact"/>
              <w:ind w:left="100" w:right="113"/>
              <w:jc w:val="center"/>
            </w:pPr>
            <w:r>
              <w:t>14%</w:t>
            </w:r>
          </w:p>
        </w:tc>
        <w:tc>
          <w:tcPr>
            <w:tcW w:w="688" w:type="dxa"/>
          </w:tcPr>
          <w:p w:rsidR="00BD5774" w:rsidRDefault="00FC668A">
            <w:pPr>
              <w:pStyle w:val="TableParagraph"/>
              <w:spacing w:before="0" w:line="231" w:lineRule="exact"/>
              <w:ind w:left="113" w:right="107"/>
              <w:jc w:val="center"/>
            </w:pPr>
            <w:r>
              <w:t>10</w:t>
            </w:r>
          </w:p>
        </w:tc>
        <w:tc>
          <w:tcPr>
            <w:tcW w:w="686" w:type="dxa"/>
          </w:tcPr>
          <w:p w:rsidR="00BD5774" w:rsidRDefault="00FC668A">
            <w:pPr>
              <w:pStyle w:val="TableParagraph"/>
              <w:spacing w:before="0" w:line="231" w:lineRule="exact"/>
              <w:ind w:right="118"/>
            </w:pPr>
            <w:r>
              <w:t>20%</w:t>
            </w:r>
          </w:p>
        </w:tc>
      </w:tr>
      <w:tr w:rsidR="00BD5774">
        <w:trPr>
          <w:trHeight w:val="253"/>
        </w:trPr>
        <w:tc>
          <w:tcPr>
            <w:tcW w:w="1958" w:type="dxa"/>
          </w:tcPr>
          <w:p w:rsidR="00BD5774" w:rsidRDefault="00FC668A">
            <w:pPr>
              <w:pStyle w:val="TableParagraph"/>
              <w:spacing w:before="0" w:line="233" w:lineRule="exact"/>
              <w:ind w:left="331" w:right="226"/>
              <w:jc w:val="center"/>
            </w:pPr>
            <w:r>
              <w:t>SMA</w:t>
            </w:r>
          </w:p>
        </w:tc>
        <w:tc>
          <w:tcPr>
            <w:tcW w:w="955" w:type="dxa"/>
          </w:tcPr>
          <w:p w:rsidR="00BD5774" w:rsidRDefault="00FC668A">
            <w:pPr>
              <w:pStyle w:val="TableParagraph"/>
              <w:spacing w:before="0" w:line="233" w:lineRule="exact"/>
              <w:ind w:left="80"/>
              <w:jc w:val="center"/>
            </w:pPr>
            <w:r>
              <w:t>0</w:t>
            </w:r>
          </w:p>
        </w:tc>
        <w:tc>
          <w:tcPr>
            <w:tcW w:w="651" w:type="dxa"/>
          </w:tcPr>
          <w:p w:rsidR="00BD5774" w:rsidRDefault="00FC668A">
            <w:pPr>
              <w:pStyle w:val="TableParagraph"/>
              <w:spacing w:before="0" w:line="233" w:lineRule="exact"/>
              <w:ind w:left="151" w:right="142"/>
              <w:jc w:val="center"/>
            </w:pPr>
            <w:r>
              <w:t>0%</w:t>
            </w:r>
          </w:p>
        </w:tc>
        <w:tc>
          <w:tcPr>
            <w:tcW w:w="997" w:type="dxa"/>
          </w:tcPr>
          <w:p w:rsidR="00BD5774" w:rsidRDefault="00FC668A">
            <w:pPr>
              <w:pStyle w:val="TableParagraph"/>
              <w:spacing w:before="0" w:line="233" w:lineRule="exact"/>
              <w:ind w:right="413"/>
            </w:pPr>
            <w:r>
              <w:t>2</w:t>
            </w:r>
          </w:p>
        </w:tc>
        <w:tc>
          <w:tcPr>
            <w:tcW w:w="673" w:type="dxa"/>
          </w:tcPr>
          <w:p w:rsidR="00BD5774" w:rsidRDefault="00FC668A">
            <w:pPr>
              <w:pStyle w:val="TableParagraph"/>
              <w:spacing w:before="0" w:line="233" w:lineRule="exact"/>
              <w:ind w:left="104" w:right="86"/>
              <w:jc w:val="center"/>
            </w:pPr>
            <w:r>
              <w:t>4%</w:t>
            </w:r>
          </w:p>
        </w:tc>
        <w:tc>
          <w:tcPr>
            <w:tcW w:w="866" w:type="dxa"/>
          </w:tcPr>
          <w:p w:rsidR="00BD5774" w:rsidRDefault="00FC668A">
            <w:pPr>
              <w:pStyle w:val="TableParagraph"/>
              <w:spacing w:before="0" w:line="233" w:lineRule="exact"/>
              <w:ind w:left="284" w:right="296"/>
              <w:jc w:val="center"/>
            </w:pPr>
            <w:r>
              <w:t>19</w:t>
            </w:r>
          </w:p>
        </w:tc>
        <w:tc>
          <w:tcPr>
            <w:tcW w:w="694" w:type="dxa"/>
          </w:tcPr>
          <w:p w:rsidR="00BD5774" w:rsidRDefault="00FC668A">
            <w:pPr>
              <w:pStyle w:val="TableParagraph"/>
              <w:spacing w:before="0" w:line="233" w:lineRule="exact"/>
              <w:ind w:left="100" w:right="113"/>
              <w:jc w:val="center"/>
            </w:pPr>
            <w:r>
              <w:t>38%</w:t>
            </w:r>
          </w:p>
        </w:tc>
        <w:tc>
          <w:tcPr>
            <w:tcW w:w="688" w:type="dxa"/>
          </w:tcPr>
          <w:p w:rsidR="00BD5774" w:rsidRDefault="00FC668A">
            <w:pPr>
              <w:pStyle w:val="TableParagraph"/>
              <w:spacing w:before="0" w:line="233" w:lineRule="exact"/>
              <w:ind w:left="8"/>
              <w:jc w:val="center"/>
            </w:pPr>
            <w:r>
              <w:t>2</w:t>
            </w:r>
          </w:p>
        </w:tc>
        <w:tc>
          <w:tcPr>
            <w:tcW w:w="686" w:type="dxa"/>
          </w:tcPr>
          <w:p w:rsidR="00BD5774" w:rsidRDefault="00FC668A">
            <w:pPr>
              <w:pStyle w:val="TableParagraph"/>
              <w:spacing w:before="0" w:line="233" w:lineRule="exact"/>
              <w:ind w:right="178"/>
            </w:pPr>
            <w:r>
              <w:t>4%</w:t>
            </w:r>
          </w:p>
        </w:tc>
      </w:tr>
      <w:tr w:rsidR="00BD5774">
        <w:trPr>
          <w:trHeight w:val="251"/>
        </w:trPr>
        <w:tc>
          <w:tcPr>
            <w:tcW w:w="1958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left="333" w:right="226"/>
              <w:jc w:val="center"/>
            </w:pPr>
            <w:r>
              <w:t>D3/SARJANA</w:t>
            </w:r>
          </w:p>
        </w:tc>
        <w:tc>
          <w:tcPr>
            <w:tcW w:w="955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left="80"/>
              <w:jc w:val="center"/>
            </w:pPr>
            <w:r>
              <w:t>0</w:t>
            </w: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left="151" w:right="142"/>
              <w:jc w:val="center"/>
            </w:pPr>
            <w:r>
              <w:t>0%</w:t>
            </w:r>
          </w:p>
        </w:tc>
        <w:tc>
          <w:tcPr>
            <w:tcW w:w="997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right="413"/>
            </w:pPr>
            <w:r>
              <w:t>0</w:t>
            </w:r>
          </w:p>
        </w:tc>
        <w:tc>
          <w:tcPr>
            <w:tcW w:w="673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left="104" w:right="86"/>
              <w:jc w:val="center"/>
            </w:pPr>
            <w:r>
              <w:t>0%</w:t>
            </w:r>
          </w:p>
        </w:tc>
        <w:tc>
          <w:tcPr>
            <w:tcW w:w="866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right="10"/>
              <w:jc w:val="center"/>
            </w:pPr>
            <w:r>
              <w:t>1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left="97" w:right="113"/>
              <w:jc w:val="center"/>
            </w:pPr>
            <w:r>
              <w:t>2%</w:t>
            </w:r>
          </w:p>
        </w:tc>
        <w:tc>
          <w:tcPr>
            <w:tcW w:w="688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left="8"/>
              <w:jc w:val="center"/>
            </w:pPr>
            <w:r>
              <w:t>0</w:t>
            </w:r>
          </w:p>
        </w:tc>
        <w:tc>
          <w:tcPr>
            <w:tcW w:w="686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right="178"/>
            </w:pPr>
            <w:r>
              <w:t>0%</w:t>
            </w:r>
          </w:p>
        </w:tc>
      </w:tr>
    </w:tbl>
    <w:p w:rsidR="00BD5774" w:rsidRDefault="00BD5774">
      <w:pPr>
        <w:pStyle w:val="BodyText"/>
        <w:rPr>
          <w:sz w:val="24"/>
        </w:rPr>
      </w:pPr>
    </w:p>
    <w:p w:rsidR="00BD5774" w:rsidRDefault="00FC668A">
      <w:pPr>
        <w:pStyle w:val="Heading2"/>
        <w:numPr>
          <w:ilvl w:val="2"/>
          <w:numId w:val="4"/>
        </w:numPr>
        <w:tabs>
          <w:tab w:val="left" w:pos="1326"/>
        </w:tabs>
        <w:spacing w:before="176"/>
        <w:ind w:left="1325" w:hanging="738"/>
        <w:jc w:val="both"/>
      </w:pPr>
      <w:bookmarkStart w:id="118" w:name="4.1.7___Distribusi_pemahaman_berdasarkan"/>
      <w:bookmarkStart w:id="119" w:name="_bookmark61"/>
      <w:bookmarkEnd w:id="118"/>
      <w:bookmarkEnd w:id="119"/>
      <w:r>
        <w:t>Distribusi</w:t>
      </w:r>
      <w:r>
        <w:rPr>
          <w:spacing w:val="-7"/>
        </w:rPr>
        <w:t xml:space="preserve"> </w:t>
      </w:r>
      <w:r>
        <w:t>pemahaman</w:t>
      </w:r>
      <w:r>
        <w:rPr>
          <w:spacing w:val="-6"/>
        </w:rPr>
        <w:t xml:space="preserve"> </w:t>
      </w:r>
      <w:r>
        <w:t>berdasarkan</w:t>
      </w:r>
      <w:r>
        <w:rPr>
          <w:spacing w:val="-6"/>
        </w:rPr>
        <w:t xml:space="preserve"> </w:t>
      </w:r>
      <w:r>
        <w:t>pekerjaan</w:t>
      </w:r>
    </w:p>
    <w:p w:rsidR="00BD5774" w:rsidRDefault="00FC668A">
      <w:pPr>
        <w:pStyle w:val="BodyText"/>
        <w:spacing w:before="139" w:line="276" w:lineRule="auto"/>
        <w:ind w:left="588" w:right="817" w:firstLine="720"/>
        <w:jc w:val="both"/>
      </w:pPr>
      <w:r>
        <w:t>Gambaran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pekerjaan,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tabulasis</w:t>
      </w:r>
      <w:r>
        <w:rPr>
          <w:spacing w:val="1"/>
        </w:rPr>
        <w:t xml:space="preserve"> </w:t>
      </w:r>
      <w:r>
        <w:t>silang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 pemahaman pasien TBC terhadap penggunaan obat dengan hasil tabel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BD5774" w:rsidRDefault="00FC668A">
      <w:pPr>
        <w:pStyle w:val="BodyText"/>
        <w:spacing w:before="202"/>
        <w:ind w:left="1419" w:right="1650"/>
        <w:jc w:val="center"/>
      </w:pPr>
      <w:r>
        <w:t>Tabel</w:t>
      </w:r>
      <w:r>
        <w:rPr>
          <w:spacing w:val="-2"/>
        </w:rPr>
        <w:t xml:space="preserve"> </w:t>
      </w:r>
      <w:r>
        <w:t>4.6</w:t>
      </w:r>
      <w:r>
        <w:rPr>
          <w:spacing w:val="1"/>
        </w:rPr>
        <w:t xml:space="preserve"> </w:t>
      </w:r>
      <w:r>
        <w:t>Pemahaman</w:t>
      </w:r>
      <w:r>
        <w:rPr>
          <w:spacing w:val="-1"/>
        </w:rPr>
        <w:t xml:space="preserve"> </w:t>
      </w:r>
      <w:r>
        <w:t>pasien TBC</w:t>
      </w:r>
      <w:r>
        <w:rPr>
          <w:spacing w:val="-4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pekerjaan</w:t>
      </w:r>
    </w:p>
    <w:p w:rsidR="00BD5774" w:rsidRDefault="00BD5774">
      <w:pPr>
        <w:pStyle w:val="BodyText"/>
        <w:spacing w:before="5"/>
        <w:rPr>
          <w:sz w:val="17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7"/>
        <w:gridCol w:w="819"/>
        <w:gridCol w:w="593"/>
        <w:gridCol w:w="982"/>
        <w:gridCol w:w="735"/>
        <w:gridCol w:w="951"/>
        <w:gridCol w:w="734"/>
        <w:gridCol w:w="703"/>
        <w:gridCol w:w="715"/>
      </w:tblGrid>
      <w:tr w:rsidR="00BD5774">
        <w:trPr>
          <w:trHeight w:val="251"/>
        </w:trPr>
        <w:tc>
          <w:tcPr>
            <w:tcW w:w="8349" w:type="dxa"/>
            <w:gridSpan w:val="9"/>
            <w:tcBorders>
              <w:top w:val="single" w:sz="8" w:space="0" w:color="000000"/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1" w:lineRule="exact"/>
              <w:ind w:left="3103" w:right="3101"/>
              <w:jc w:val="center"/>
            </w:pPr>
            <w:r>
              <w:t>Kategori pemahaman</w:t>
            </w:r>
          </w:p>
        </w:tc>
      </w:tr>
      <w:tr w:rsidR="00BD5774">
        <w:trPr>
          <w:trHeight w:val="508"/>
        </w:trPr>
        <w:tc>
          <w:tcPr>
            <w:tcW w:w="2117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3" w:lineRule="exact"/>
              <w:ind w:left="112" w:right="114"/>
              <w:jc w:val="center"/>
            </w:pPr>
            <w:r>
              <w:t>Jenis pekerjaan</w:t>
            </w:r>
          </w:p>
        </w:tc>
        <w:tc>
          <w:tcPr>
            <w:tcW w:w="819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2" w:lineRule="exact"/>
              <w:ind w:left="208" w:right="123" w:hanging="70"/>
              <w:jc w:val="left"/>
            </w:pPr>
            <w:r>
              <w:t>Tidak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  <w:tc>
          <w:tcPr>
            <w:tcW w:w="593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3" w:lineRule="exact"/>
              <w:ind w:left="200"/>
              <w:jc w:val="left"/>
            </w:pPr>
            <w:r>
              <w:t>%</w:t>
            </w:r>
          </w:p>
        </w:tc>
        <w:tc>
          <w:tcPr>
            <w:tcW w:w="982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2" w:lineRule="exact"/>
              <w:ind w:left="284" w:right="122" w:hanging="154"/>
              <w:jc w:val="left"/>
            </w:pPr>
            <w:r>
              <w:t>Kurang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  <w:tc>
          <w:tcPr>
            <w:tcW w:w="735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3" w:lineRule="exact"/>
              <w:ind w:right="25"/>
              <w:jc w:val="center"/>
            </w:pPr>
            <w:r>
              <w:t>%</w:t>
            </w:r>
          </w:p>
        </w:tc>
        <w:tc>
          <w:tcPr>
            <w:tcW w:w="951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2" w:lineRule="exact"/>
              <w:ind w:left="269" w:right="144" w:hanging="118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  <w:tc>
          <w:tcPr>
            <w:tcW w:w="734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3" w:lineRule="exact"/>
              <w:ind w:left="5"/>
              <w:jc w:val="center"/>
            </w:pPr>
            <w:r>
              <w:t>%</w:t>
            </w:r>
          </w:p>
        </w:tc>
        <w:tc>
          <w:tcPr>
            <w:tcW w:w="703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3" w:lineRule="exact"/>
              <w:ind w:left="111" w:right="123"/>
              <w:jc w:val="center"/>
            </w:pPr>
            <w:r>
              <w:t>Baik</w:t>
            </w:r>
          </w:p>
        </w:tc>
        <w:tc>
          <w:tcPr>
            <w:tcW w:w="715" w:type="dxa"/>
            <w:tcBorders>
              <w:top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53" w:lineRule="exact"/>
              <w:ind w:right="14"/>
              <w:jc w:val="center"/>
            </w:pPr>
            <w:r>
              <w:t>%</w:t>
            </w:r>
          </w:p>
        </w:tc>
      </w:tr>
      <w:tr w:rsidR="00BD5774">
        <w:trPr>
          <w:trHeight w:val="253"/>
        </w:trPr>
        <w:tc>
          <w:tcPr>
            <w:tcW w:w="2117" w:type="dxa"/>
          </w:tcPr>
          <w:p w:rsidR="00BD5774" w:rsidRDefault="00FC668A">
            <w:pPr>
              <w:pStyle w:val="TableParagraph"/>
              <w:spacing w:before="0" w:line="233" w:lineRule="exact"/>
              <w:ind w:left="112" w:right="114"/>
              <w:jc w:val="center"/>
            </w:pPr>
            <w:r>
              <w:t>Buruh tani</w:t>
            </w:r>
          </w:p>
        </w:tc>
        <w:tc>
          <w:tcPr>
            <w:tcW w:w="819" w:type="dxa"/>
          </w:tcPr>
          <w:p w:rsidR="00BD5774" w:rsidRDefault="00FC668A">
            <w:pPr>
              <w:pStyle w:val="TableParagraph"/>
              <w:spacing w:before="0" w:line="233" w:lineRule="exact"/>
              <w:jc w:val="center"/>
            </w:pPr>
            <w:r>
              <w:t>3</w:t>
            </w:r>
          </w:p>
        </w:tc>
        <w:tc>
          <w:tcPr>
            <w:tcW w:w="593" w:type="dxa"/>
          </w:tcPr>
          <w:p w:rsidR="00BD5774" w:rsidRDefault="00FC668A">
            <w:pPr>
              <w:pStyle w:val="TableParagraph"/>
              <w:spacing w:before="0" w:line="233" w:lineRule="exact"/>
              <w:ind w:left="140"/>
              <w:jc w:val="left"/>
            </w:pPr>
            <w:r>
              <w:t>6%</w:t>
            </w:r>
          </w:p>
        </w:tc>
        <w:tc>
          <w:tcPr>
            <w:tcW w:w="982" w:type="dxa"/>
          </w:tcPr>
          <w:p w:rsidR="00BD5774" w:rsidRDefault="00FC668A">
            <w:pPr>
              <w:pStyle w:val="TableParagraph"/>
              <w:spacing w:before="0" w:line="233" w:lineRule="exact"/>
              <w:ind w:right="9"/>
              <w:jc w:val="center"/>
            </w:pPr>
            <w:r>
              <w:t>5</w:t>
            </w:r>
          </w:p>
        </w:tc>
        <w:tc>
          <w:tcPr>
            <w:tcW w:w="735" w:type="dxa"/>
          </w:tcPr>
          <w:p w:rsidR="00BD5774" w:rsidRDefault="00FC668A">
            <w:pPr>
              <w:pStyle w:val="TableParagraph"/>
              <w:spacing w:before="0" w:line="233" w:lineRule="exact"/>
              <w:ind w:right="156"/>
            </w:pPr>
            <w:r>
              <w:t>10%</w:t>
            </w:r>
          </w:p>
        </w:tc>
        <w:tc>
          <w:tcPr>
            <w:tcW w:w="951" w:type="dxa"/>
          </w:tcPr>
          <w:p w:rsidR="00BD5774" w:rsidRDefault="00FC668A">
            <w:pPr>
              <w:pStyle w:val="TableParagraph"/>
              <w:spacing w:before="0" w:line="233" w:lineRule="exact"/>
              <w:ind w:left="348"/>
              <w:jc w:val="left"/>
            </w:pPr>
            <w:r>
              <w:t>18</w:t>
            </w:r>
          </w:p>
        </w:tc>
        <w:tc>
          <w:tcPr>
            <w:tcW w:w="734" w:type="dxa"/>
          </w:tcPr>
          <w:p w:rsidR="00BD5774" w:rsidRDefault="00FC668A">
            <w:pPr>
              <w:pStyle w:val="TableParagraph"/>
              <w:spacing w:before="0" w:line="233" w:lineRule="exact"/>
              <w:ind w:left="131" w:right="122"/>
              <w:jc w:val="center"/>
            </w:pPr>
            <w:r>
              <w:t>36%</w:t>
            </w:r>
          </w:p>
        </w:tc>
        <w:tc>
          <w:tcPr>
            <w:tcW w:w="703" w:type="dxa"/>
          </w:tcPr>
          <w:p w:rsidR="00BD5774" w:rsidRDefault="00FC668A">
            <w:pPr>
              <w:pStyle w:val="TableParagraph"/>
              <w:spacing w:before="0" w:line="233" w:lineRule="exact"/>
              <w:ind w:right="9"/>
              <w:jc w:val="center"/>
            </w:pPr>
            <w:r>
              <w:t>9</w:t>
            </w:r>
          </w:p>
        </w:tc>
        <w:tc>
          <w:tcPr>
            <w:tcW w:w="715" w:type="dxa"/>
          </w:tcPr>
          <w:p w:rsidR="00BD5774" w:rsidRDefault="00FC668A">
            <w:pPr>
              <w:pStyle w:val="TableParagraph"/>
              <w:spacing w:before="0" w:line="233" w:lineRule="exact"/>
              <w:ind w:right="141"/>
            </w:pPr>
            <w:r>
              <w:t>18%</w:t>
            </w:r>
          </w:p>
        </w:tc>
      </w:tr>
      <w:tr w:rsidR="00BD5774">
        <w:trPr>
          <w:trHeight w:val="252"/>
        </w:trPr>
        <w:tc>
          <w:tcPr>
            <w:tcW w:w="2117" w:type="dxa"/>
          </w:tcPr>
          <w:p w:rsidR="00BD5774" w:rsidRDefault="00FC668A">
            <w:pPr>
              <w:pStyle w:val="TableParagraph"/>
              <w:spacing w:before="0" w:line="232" w:lineRule="exact"/>
              <w:ind w:left="111" w:right="118"/>
              <w:jc w:val="center"/>
            </w:pPr>
            <w:r>
              <w:t>wiraswasta</w:t>
            </w:r>
          </w:p>
        </w:tc>
        <w:tc>
          <w:tcPr>
            <w:tcW w:w="819" w:type="dxa"/>
          </w:tcPr>
          <w:p w:rsidR="00BD5774" w:rsidRDefault="00FC668A">
            <w:pPr>
              <w:pStyle w:val="TableParagraph"/>
              <w:spacing w:before="0" w:line="232" w:lineRule="exact"/>
              <w:jc w:val="center"/>
            </w:pPr>
            <w:r>
              <w:t>0</w:t>
            </w:r>
          </w:p>
        </w:tc>
        <w:tc>
          <w:tcPr>
            <w:tcW w:w="593" w:type="dxa"/>
          </w:tcPr>
          <w:p w:rsidR="00BD5774" w:rsidRDefault="00FC668A">
            <w:pPr>
              <w:pStyle w:val="TableParagraph"/>
              <w:spacing w:before="0" w:line="232" w:lineRule="exact"/>
              <w:ind w:left="140"/>
              <w:jc w:val="left"/>
            </w:pPr>
            <w:r>
              <w:t>0%</w:t>
            </w:r>
          </w:p>
        </w:tc>
        <w:tc>
          <w:tcPr>
            <w:tcW w:w="982" w:type="dxa"/>
          </w:tcPr>
          <w:p w:rsidR="00BD5774" w:rsidRDefault="00FC668A">
            <w:pPr>
              <w:pStyle w:val="TableParagraph"/>
              <w:spacing w:before="0" w:line="232" w:lineRule="exact"/>
              <w:ind w:right="9"/>
              <w:jc w:val="center"/>
            </w:pPr>
            <w:r>
              <w:t>3</w:t>
            </w:r>
          </w:p>
        </w:tc>
        <w:tc>
          <w:tcPr>
            <w:tcW w:w="735" w:type="dxa"/>
          </w:tcPr>
          <w:p w:rsidR="00BD5774" w:rsidRDefault="00FC668A">
            <w:pPr>
              <w:pStyle w:val="TableParagraph"/>
              <w:spacing w:before="0" w:line="232" w:lineRule="exact"/>
              <w:ind w:right="218"/>
            </w:pPr>
            <w:r>
              <w:t>6%</w:t>
            </w:r>
          </w:p>
        </w:tc>
        <w:tc>
          <w:tcPr>
            <w:tcW w:w="951" w:type="dxa"/>
          </w:tcPr>
          <w:p w:rsidR="00BD5774" w:rsidRDefault="00FC668A">
            <w:pPr>
              <w:pStyle w:val="TableParagraph"/>
              <w:spacing w:before="0" w:line="232" w:lineRule="exact"/>
              <w:ind w:left="408"/>
              <w:jc w:val="left"/>
            </w:pPr>
            <w:r>
              <w:t>3</w:t>
            </w:r>
          </w:p>
        </w:tc>
        <w:tc>
          <w:tcPr>
            <w:tcW w:w="734" w:type="dxa"/>
          </w:tcPr>
          <w:p w:rsidR="00BD5774" w:rsidRDefault="00FC668A">
            <w:pPr>
              <w:pStyle w:val="TableParagraph"/>
              <w:spacing w:before="0" w:line="232" w:lineRule="exact"/>
              <w:ind w:left="129" w:right="122"/>
              <w:jc w:val="center"/>
            </w:pPr>
            <w:r>
              <w:t>6%</w:t>
            </w:r>
          </w:p>
        </w:tc>
        <w:tc>
          <w:tcPr>
            <w:tcW w:w="703" w:type="dxa"/>
          </w:tcPr>
          <w:p w:rsidR="00BD5774" w:rsidRDefault="00FC668A">
            <w:pPr>
              <w:pStyle w:val="TableParagraph"/>
              <w:spacing w:before="0" w:line="232" w:lineRule="exact"/>
              <w:ind w:right="9"/>
              <w:jc w:val="center"/>
            </w:pPr>
            <w:r>
              <w:t>1</w:t>
            </w:r>
          </w:p>
        </w:tc>
        <w:tc>
          <w:tcPr>
            <w:tcW w:w="715" w:type="dxa"/>
          </w:tcPr>
          <w:p w:rsidR="00BD5774" w:rsidRDefault="00FC668A">
            <w:pPr>
              <w:pStyle w:val="TableParagraph"/>
              <w:spacing w:before="0" w:line="232" w:lineRule="exact"/>
              <w:ind w:right="203"/>
            </w:pPr>
            <w:r>
              <w:t>2%</w:t>
            </w:r>
          </w:p>
        </w:tc>
      </w:tr>
      <w:tr w:rsidR="00BD5774">
        <w:trPr>
          <w:trHeight w:val="253"/>
        </w:trPr>
        <w:tc>
          <w:tcPr>
            <w:tcW w:w="2117" w:type="dxa"/>
          </w:tcPr>
          <w:p w:rsidR="00BD5774" w:rsidRDefault="00FC668A">
            <w:pPr>
              <w:pStyle w:val="TableParagraph"/>
              <w:spacing w:before="0" w:line="233" w:lineRule="exact"/>
              <w:ind w:left="112" w:right="116"/>
              <w:jc w:val="center"/>
            </w:pPr>
            <w:r>
              <w:t>PNS</w:t>
            </w:r>
          </w:p>
        </w:tc>
        <w:tc>
          <w:tcPr>
            <w:tcW w:w="819" w:type="dxa"/>
          </w:tcPr>
          <w:p w:rsidR="00BD5774" w:rsidRDefault="00FC668A">
            <w:pPr>
              <w:pStyle w:val="TableParagraph"/>
              <w:spacing w:before="0" w:line="233" w:lineRule="exact"/>
              <w:jc w:val="center"/>
            </w:pPr>
            <w:r>
              <w:t>0</w:t>
            </w:r>
          </w:p>
        </w:tc>
        <w:tc>
          <w:tcPr>
            <w:tcW w:w="593" w:type="dxa"/>
          </w:tcPr>
          <w:p w:rsidR="00BD5774" w:rsidRDefault="00FC668A">
            <w:pPr>
              <w:pStyle w:val="TableParagraph"/>
              <w:spacing w:before="0" w:line="233" w:lineRule="exact"/>
              <w:ind w:left="140"/>
              <w:jc w:val="left"/>
            </w:pPr>
            <w:r>
              <w:t>0%</w:t>
            </w:r>
          </w:p>
        </w:tc>
        <w:tc>
          <w:tcPr>
            <w:tcW w:w="982" w:type="dxa"/>
          </w:tcPr>
          <w:p w:rsidR="00BD5774" w:rsidRDefault="00FC668A">
            <w:pPr>
              <w:pStyle w:val="TableParagraph"/>
              <w:spacing w:before="0" w:line="233" w:lineRule="exact"/>
              <w:ind w:right="9"/>
              <w:jc w:val="center"/>
            </w:pPr>
            <w:r>
              <w:t>0</w:t>
            </w:r>
          </w:p>
        </w:tc>
        <w:tc>
          <w:tcPr>
            <w:tcW w:w="735" w:type="dxa"/>
          </w:tcPr>
          <w:p w:rsidR="00BD5774" w:rsidRDefault="00FC668A">
            <w:pPr>
              <w:pStyle w:val="TableParagraph"/>
              <w:spacing w:before="0" w:line="233" w:lineRule="exact"/>
              <w:ind w:right="218"/>
            </w:pPr>
            <w:r>
              <w:t>0%</w:t>
            </w:r>
          </w:p>
        </w:tc>
        <w:tc>
          <w:tcPr>
            <w:tcW w:w="951" w:type="dxa"/>
          </w:tcPr>
          <w:p w:rsidR="00BD5774" w:rsidRDefault="00FC668A">
            <w:pPr>
              <w:pStyle w:val="TableParagraph"/>
              <w:spacing w:before="0" w:line="233" w:lineRule="exact"/>
              <w:ind w:left="408"/>
              <w:jc w:val="left"/>
            </w:pPr>
            <w:r>
              <w:t>1</w:t>
            </w:r>
          </w:p>
        </w:tc>
        <w:tc>
          <w:tcPr>
            <w:tcW w:w="734" w:type="dxa"/>
          </w:tcPr>
          <w:p w:rsidR="00BD5774" w:rsidRDefault="00FC668A">
            <w:pPr>
              <w:pStyle w:val="TableParagraph"/>
              <w:spacing w:before="0" w:line="233" w:lineRule="exact"/>
              <w:ind w:left="129" w:right="122"/>
              <w:jc w:val="center"/>
            </w:pPr>
            <w:r>
              <w:t>2%</w:t>
            </w:r>
          </w:p>
        </w:tc>
        <w:tc>
          <w:tcPr>
            <w:tcW w:w="703" w:type="dxa"/>
          </w:tcPr>
          <w:p w:rsidR="00BD5774" w:rsidRDefault="00FC668A">
            <w:pPr>
              <w:pStyle w:val="TableParagraph"/>
              <w:spacing w:before="0" w:line="233" w:lineRule="exact"/>
              <w:ind w:right="9"/>
              <w:jc w:val="center"/>
            </w:pPr>
            <w:r>
              <w:t>0</w:t>
            </w:r>
          </w:p>
        </w:tc>
        <w:tc>
          <w:tcPr>
            <w:tcW w:w="715" w:type="dxa"/>
          </w:tcPr>
          <w:p w:rsidR="00BD5774" w:rsidRDefault="00FC668A">
            <w:pPr>
              <w:pStyle w:val="TableParagraph"/>
              <w:spacing w:before="0" w:line="233" w:lineRule="exact"/>
              <w:ind w:right="203"/>
            </w:pPr>
            <w:r>
              <w:t>0%</w:t>
            </w:r>
          </w:p>
        </w:tc>
      </w:tr>
      <w:tr w:rsidR="00BD5774">
        <w:trPr>
          <w:trHeight w:val="253"/>
        </w:trPr>
        <w:tc>
          <w:tcPr>
            <w:tcW w:w="2117" w:type="dxa"/>
          </w:tcPr>
          <w:p w:rsidR="00BD5774" w:rsidRDefault="00FC668A">
            <w:pPr>
              <w:pStyle w:val="TableParagraph"/>
              <w:spacing w:before="0" w:line="233" w:lineRule="exact"/>
              <w:ind w:left="112" w:right="118"/>
              <w:jc w:val="center"/>
            </w:pPr>
            <w:r>
              <w:t>Pelajar/mahasiswa</w:t>
            </w:r>
          </w:p>
        </w:tc>
        <w:tc>
          <w:tcPr>
            <w:tcW w:w="819" w:type="dxa"/>
          </w:tcPr>
          <w:p w:rsidR="00BD5774" w:rsidRDefault="00FC668A">
            <w:pPr>
              <w:pStyle w:val="TableParagraph"/>
              <w:spacing w:before="0" w:line="233" w:lineRule="exact"/>
              <w:jc w:val="center"/>
            </w:pPr>
            <w:r>
              <w:t>0</w:t>
            </w:r>
          </w:p>
        </w:tc>
        <w:tc>
          <w:tcPr>
            <w:tcW w:w="593" w:type="dxa"/>
          </w:tcPr>
          <w:p w:rsidR="00BD5774" w:rsidRDefault="00FC668A">
            <w:pPr>
              <w:pStyle w:val="TableParagraph"/>
              <w:spacing w:before="0" w:line="233" w:lineRule="exact"/>
              <w:ind w:left="140"/>
              <w:jc w:val="left"/>
            </w:pPr>
            <w:r>
              <w:t>0%</w:t>
            </w:r>
          </w:p>
        </w:tc>
        <w:tc>
          <w:tcPr>
            <w:tcW w:w="982" w:type="dxa"/>
          </w:tcPr>
          <w:p w:rsidR="00BD5774" w:rsidRDefault="00FC668A">
            <w:pPr>
              <w:pStyle w:val="TableParagraph"/>
              <w:spacing w:before="0" w:line="233" w:lineRule="exact"/>
              <w:ind w:right="9"/>
              <w:jc w:val="center"/>
            </w:pPr>
            <w:r>
              <w:t>0</w:t>
            </w:r>
          </w:p>
        </w:tc>
        <w:tc>
          <w:tcPr>
            <w:tcW w:w="735" w:type="dxa"/>
          </w:tcPr>
          <w:p w:rsidR="00BD5774" w:rsidRDefault="00FC668A">
            <w:pPr>
              <w:pStyle w:val="TableParagraph"/>
              <w:spacing w:before="0" w:line="233" w:lineRule="exact"/>
              <w:ind w:right="218"/>
            </w:pPr>
            <w:r>
              <w:t>0%</w:t>
            </w:r>
          </w:p>
        </w:tc>
        <w:tc>
          <w:tcPr>
            <w:tcW w:w="951" w:type="dxa"/>
          </w:tcPr>
          <w:p w:rsidR="00BD5774" w:rsidRDefault="00FC668A">
            <w:pPr>
              <w:pStyle w:val="TableParagraph"/>
              <w:spacing w:before="0" w:line="233" w:lineRule="exact"/>
              <w:ind w:left="408"/>
              <w:jc w:val="left"/>
            </w:pPr>
            <w:r>
              <w:t>1</w:t>
            </w:r>
          </w:p>
        </w:tc>
        <w:tc>
          <w:tcPr>
            <w:tcW w:w="734" w:type="dxa"/>
          </w:tcPr>
          <w:p w:rsidR="00BD5774" w:rsidRDefault="00FC668A">
            <w:pPr>
              <w:pStyle w:val="TableParagraph"/>
              <w:spacing w:before="0" w:line="233" w:lineRule="exact"/>
              <w:ind w:left="129" w:right="122"/>
              <w:jc w:val="center"/>
            </w:pPr>
            <w:r>
              <w:t>2%</w:t>
            </w:r>
          </w:p>
        </w:tc>
        <w:tc>
          <w:tcPr>
            <w:tcW w:w="703" w:type="dxa"/>
          </w:tcPr>
          <w:p w:rsidR="00BD5774" w:rsidRDefault="00FC668A">
            <w:pPr>
              <w:pStyle w:val="TableParagraph"/>
              <w:spacing w:before="0" w:line="233" w:lineRule="exact"/>
              <w:ind w:right="9"/>
              <w:jc w:val="center"/>
            </w:pPr>
            <w:r>
              <w:t>1</w:t>
            </w:r>
          </w:p>
        </w:tc>
        <w:tc>
          <w:tcPr>
            <w:tcW w:w="715" w:type="dxa"/>
          </w:tcPr>
          <w:p w:rsidR="00BD5774" w:rsidRDefault="00FC668A">
            <w:pPr>
              <w:pStyle w:val="TableParagraph"/>
              <w:spacing w:before="0" w:line="233" w:lineRule="exact"/>
              <w:ind w:right="203"/>
            </w:pPr>
            <w:r>
              <w:t>2%</w:t>
            </w:r>
          </w:p>
        </w:tc>
      </w:tr>
      <w:tr w:rsidR="00BD5774">
        <w:trPr>
          <w:trHeight w:val="252"/>
        </w:trPr>
        <w:tc>
          <w:tcPr>
            <w:tcW w:w="2117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112" w:right="114"/>
              <w:jc w:val="center"/>
            </w:pPr>
            <w:r>
              <w:t>Tidak bekerja</w:t>
            </w:r>
          </w:p>
        </w:tc>
        <w:tc>
          <w:tcPr>
            <w:tcW w:w="819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jc w:val="center"/>
            </w:pPr>
            <w:r>
              <w:t>0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140"/>
              <w:jc w:val="left"/>
            </w:pPr>
            <w:r>
              <w:t>0%</w:t>
            </w:r>
          </w:p>
        </w:tc>
        <w:tc>
          <w:tcPr>
            <w:tcW w:w="982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9"/>
              <w:jc w:val="center"/>
            </w:pPr>
            <w:r>
              <w:t>0</w:t>
            </w:r>
          </w:p>
        </w:tc>
        <w:tc>
          <w:tcPr>
            <w:tcW w:w="735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218"/>
            </w:pPr>
            <w:r>
              <w:t>0%</w:t>
            </w:r>
          </w:p>
        </w:tc>
        <w:tc>
          <w:tcPr>
            <w:tcW w:w="951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408"/>
              <w:jc w:val="left"/>
            </w:pPr>
            <w:r>
              <w:t>4</w:t>
            </w:r>
          </w:p>
        </w:tc>
        <w:tc>
          <w:tcPr>
            <w:tcW w:w="734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left="129" w:right="122"/>
              <w:jc w:val="center"/>
            </w:pPr>
            <w:r>
              <w:t>4%</w:t>
            </w:r>
          </w:p>
        </w:tc>
        <w:tc>
          <w:tcPr>
            <w:tcW w:w="703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9"/>
              <w:jc w:val="center"/>
            </w:pPr>
            <w:r>
              <w:t>1</w:t>
            </w:r>
          </w:p>
        </w:tc>
        <w:tc>
          <w:tcPr>
            <w:tcW w:w="715" w:type="dxa"/>
            <w:tcBorders>
              <w:bottom w:val="single" w:sz="8" w:space="0" w:color="000000"/>
            </w:tcBorders>
          </w:tcPr>
          <w:p w:rsidR="00BD5774" w:rsidRDefault="00FC668A">
            <w:pPr>
              <w:pStyle w:val="TableParagraph"/>
              <w:spacing w:before="0" w:line="233" w:lineRule="exact"/>
              <w:ind w:right="203"/>
            </w:pPr>
            <w:r>
              <w:t>2%</w:t>
            </w:r>
          </w:p>
        </w:tc>
      </w:tr>
    </w:tbl>
    <w:p w:rsidR="00BD5774" w:rsidRDefault="00BD5774">
      <w:pPr>
        <w:pStyle w:val="BodyText"/>
        <w:spacing w:before="9"/>
        <w:rPr>
          <w:sz w:val="32"/>
        </w:rPr>
      </w:pPr>
    </w:p>
    <w:p w:rsidR="00BD5774" w:rsidRDefault="00FC668A">
      <w:pPr>
        <w:pStyle w:val="Heading2"/>
        <w:numPr>
          <w:ilvl w:val="1"/>
          <w:numId w:val="5"/>
        </w:numPr>
        <w:tabs>
          <w:tab w:val="left" w:pos="991"/>
        </w:tabs>
        <w:ind w:left="990" w:hanging="403"/>
        <w:jc w:val="both"/>
      </w:pPr>
      <w:bookmarkStart w:id="120" w:name="4.2_Pembahasan"/>
      <w:bookmarkStart w:id="121" w:name="_bookmark62"/>
      <w:bookmarkEnd w:id="120"/>
      <w:bookmarkEnd w:id="121"/>
      <w:r>
        <w:t>Pembahasan</w:t>
      </w:r>
    </w:p>
    <w:p w:rsidR="00BD5774" w:rsidRDefault="00FC668A">
      <w:pPr>
        <w:pStyle w:val="ListParagraph"/>
        <w:numPr>
          <w:ilvl w:val="2"/>
          <w:numId w:val="5"/>
        </w:numPr>
        <w:tabs>
          <w:tab w:val="left" w:pos="1190"/>
        </w:tabs>
        <w:spacing w:before="139"/>
        <w:jc w:val="both"/>
        <w:rPr>
          <w:b/>
          <w:sz w:val="24"/>
        </w:rPr>
      </w:pPr>
      <w:bookmarkStart w:id="122" w:name="4.2.1_Karakteristik_Responden"/>
      <w:bookmarkStart w:id="123" w:name="_bookmark63"/>
      <w:bookmarkEnd w:id="122"/>
      <w:bookmarkEnd w:id="123"/>
      <w:r>
        <w:rPr>
          <w:b/>
          <w:sz w:val="24"/>
        </w:rPr>
        <w:t>Karakteristik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Responden</w:t>
      </w:r>
    </w:p>
    <w:p w:rsidR="00BD5774" w:rsidRDefault="00FC668A">
      <w:pPr>
        <w:pStyle w:val="BodyText"/>
        <w:spacing w:before="137" w:line="360" w:lineRule="auto"/>
        <w:ind w:left="588" w:right="814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karakteristik responden berdasarkan usia yang paling banyak adalah usia 26-45</w:t>
      </w:r>
      <w:r>
        <w:rPr>
          <w:spacing w:val="1"/>
        </w:rPr>
        <w:t xml:space="preserve"> </w:t>
      </w:r>
      <w:r>
        <w:rPr>
          <w:spacing w:val="-1"/>
        </w:rPr>
        <w:t>Tahun</w:t>
      </w:r>
      <w:r>
        <w:rPr>
          <w:spacing w:val="34"/>
        </w:rPr>
        <w:t xml:space="preserve"> </w:t>
      </w:r>
      <w:r>
        <w:rPr>
          <w:spacing w:val="-1"/>
        </w:rPr>
        <w:t>dengan</w:t>
      </w:r>
      <w:r>
        <w:rPr>
          <w:spacing w:val="-16"/>
        </w:rPr>
        <w:t xml:space="preserve"> </w:t>
      </w:r>
      <w:r>
        <w:rPr>
          <w:spacing w:val="-1"/>
        </w:rPr>
        <w:t>persentase</w:t>
      </w:r>
      <w:r>
        <w:rPr>
          <w:spacing w:val="-14"/>
        </w:rPr>
        <w:t xml:space="preserve"> </w:t>
      </w:r>
      <w:r>
        <w:t>(56%),</w:t>
      </w:r>
      <w:r>
        <w:rPr>
          <w:spacing w:val="-10"/>
        </w:rPr>
        <w:t xml:space="preserve"> </w:t>
      </w:r>
      <w:r>
        <w:t>Menurut</w:t>
      </w:r>
      <w:r>
        <w:rPr>
          <w:spacing w:val="-12"/>
        </w:rPr>
        <w:t xml:space="preserve"> </w:t>
      </w:r>
      <w:r>
        <w:t>pendapat</w:t>
      </w:r>
      <w:r>
        <w:rPr>
          <w:spacing w:val="-12"/>
        </w:rPr>
        <w:t xml:space="preserve"> </w:t>
      </w:r>
      <w:r>
        <w:t>peneliti</w:t>
      </w:r>
      <w:r>
        <w:rPr>
          <w:spacing w:val="-15"/>
        </w:rPr>
        <w:t xml:space="preserve"> </w:t>
      </w:r>
      <w:r>
        <w:t>usia</w:t>
      </w:r>
      <w:r>
        <w:rPr>
          <w:spacing w:val="-13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berperan</w:t>
      </w:r>
      <w:r>
        <w:rPr>
          <w:spacing w:val="-59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angka</w:t>
      </w:r>
      <w:r>
        <w:rPr>
          <w:spacing w:val="-11"/>
        </w:rPr>
        <w:t xml:space="preserve"> </w:t>
      </w:r>
      <w:r>
        <w:t>kejadian</w:t>
      </w:r>
      <w:r>
        <w:rPr>
          <w:spacing w:val="-7"/>
        </w:rPr>
        <w:t xml:space="preserve"> </w:t>
      </w:r>
      <w:r>
        <w:t>penyakit</w:t>
      </w:r>
      <w:r>
        <w:rPr>
          <w:spacing w:val="-9"/>
        </w:rPr>
        <w:t xml:space="preserve"> </w:t>
      </w:r>
      <w:r>
        <w:t>TBC.</w:t>
      </w:r>
      <w:r>
        <w:rPr>
          <w:spacing w:val="-6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sesuai</w:t>
      </w:r>
      <w:r>
        <w:rPr>
          <w:spacing w:val="-9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sebelumnya</w:t>
      </w:r>
      <w:r>
        <w:rPr>
          <w:spacing w:val="-59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75%</w:t>
      </w:r>
      <w:r>
        <w:rPr>
          <w:spacing w:val="-3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penyakit</w:t>
      </w:r>
      <w:r>
        <w:rPr>
          <w:spacing w:val="-5"/>
        </w:rPr>
        <w:t xml:space="preserve"> </w:t>
      </w:r>
      <w:r>
        <w:t>TBC</w:t>
      </w:r>
      <w:r>
        <w:rPr>
          <w:spacing w:val="-8"/>
        </w:rPr>
        <w:t xml:space="preserve"> </w:t>
      </w:r>
      <w:r>
        <w:t>menyerang</w:t>
      </w:r>
      <w:r>
        <w:rPr>
          <w:spacing w:val="-4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berumur</w:t>
      </w:r>
      <w:r>
        <w:rPr>
          <w:spacing w:val="-6"/>
        </w:rPr>
        <w:t xml:space="preserve"> </w:t>
      </w:r>
      <w:r>
        <w:t>paling</w:t>
      </w:r>
      <w:r>
        <w:rPr>
          <w:spacing w:val="-58"/>
        </w:rPr>
        <w:t xml:space="preserve"> </w:t>
      </w:r>
      <w:r>
        <w:t>produktif, hal ini dikarenakan pada usia produktif terdapat kecenderungan untuk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mobilitas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rumah</w:t>
      </w:r>
      <w:r>
        <w:rPr>
          <w:spacing w:val="-59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rentan</w:t>
      </w:r>
      <w:r>
        <w:rPr>
          <w:spacing w:val="-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tertular</w:t>
      </w:r>
      <w:r>
        <w:rPr>
          <w:spacing w:val="-2"/>
        </w:rPr>
        <w:t xml:space="preserve"> </w:t>
      </w:r>
      <w:r>
        <w:t>TBC (Dita,</w:t>
      </w:r>
      <w:r>
        <w:rPr>
          <w:spacing w:val="2"/>
        </w:rPr>
        <w:t xml:space="preserve"> </w:t>
      </w:r>
      <w:r>
        <w:t>2019).</w:t>
      </w:r>
    </w:p>
    <w:p w:rsidR="00BD5774" w:rsidRDefault="00FC668A">
      <w:pPr>
        <w:pStyle w:val="BodyText"/>
        <w:spacing w:line="360" w:lineRule="auto"/>
        <w:ind w:left="588" w:right="816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spacing w:val="-1"/>
        </w:rPr>
        <w:t>karakteristik</w:t>
      </w:r>
      <w:r>
        <w:rPr>
          <w:spacing w:val="-10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berdasarkan</w:t>
      </w:r>
      <w:r>
        <w:rPr>
          <w:spacing w:val="-15"/>
        </w:rPr>
        <w:t xml:space="preserve"> </w:t>
      </w:r>
      <w:r>
        <w:t>jenis</w:t>
      </w:r>
      <w:r>
        <w:rPr>
          <w:spacing w:val="-14"/>
        </w:rPr>
        <w:t xml:space="preserve"> </w:t>
      </w:r>
      <w:r>
        <w:t>kelamin</w:t>
      </w:r>
      <w:r>
        <w:rPr>
          <w:spacing w:val="-1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paling</w:t>
      </w:r>
      <w:r>
        <w:rPr>
          <w:spacing w:val="-10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laki-</w:t>
      </w:r>
      <w:r>
        <w:rPr>
          <w:spacing w:val="-59"/>
        </w:rPr>
        <w:t xml:space="preserve"> </w:t>
      </w:r>
      <w:r>
        <w:t>laki</w:t>
      </w:r>
      <w:r>
        <w:rPr>
          <w:spacing w:val="6"/>
        </w:rPr>
        <w:t xml:space="preserve"> </w:t>
      </w:r>
      <w:r>
        <w:t>yaitu</w:t>
      </w:r>
      <w:r>
        <w:rPr>
          <w:spacing w:val="6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persentase</w:t>
      </w:r>
      <w:r>
        <w:rPr>
          <w:spacing w:val="6"/>
        </w:rPr>
        <w:t xml:space="preserve"> </w:t>
      </w:r>
      <w:r>
        <w:t>sebesar</w:t>
      </w:r>
      <w:r>
        <w:rPr>
          <w:spacing w:val="5"/>
        </w:rPr>
        <w:t xml:space="preserve"> </w:t>
      </w:r>
      <w:r>
        <w:t>(66%)</w:t>
      </w:r>
      <w:r>
        <w:rPr>
          <w:spacing w:val="3"/>
        </w:rPr>
        <w:t xml:space="preserve"> </w:t>
      </w:r>
      <w:r>
        <w:t>sedangkan</w:t>
      </w:r>
      <w:r>
        <w:rPr>
          <w:spacing w:val="4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dengan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 w:line="360" w:lineRule="auto"/>
        <w:ind w:left="588" w:right="813"/>
        <w:jc w:val="both"/>
      </w:pPr>
      <w:r>
        <w:lastRenderedPageBreak/>
        <w:t>persentase (34%). Hal ini sejalan dengan penelitian sebelumnya yang dilakukan</w:t>
      </w:r>
      <w:r>
        <w:rPr>
          <w:spacing w:val="1"/>
        </w:rPr>
        <w:t xml:space="preserve"> </w:t>
      </w:r>
      <w:r>
        <w:t>di Puskesmas Puuweri, Sumba Barat didapatkan bahwa jenis kelamin responden</w:t>
      </w:r>
      <w:r>
        <w:rPr>
          <w:spacing w:val="-59"/>
        </w:rPr>
        <w:t xml:space="preserve"> </w:t>
      </w:r>
      <w:r>
        <w:t>terbanyak adalah laki-laki (53%). Laki-laki lebih tinggi dikarenakan lebih mudah</w:t>
      </w:r>
      <w:r>
        <w:rPr>
          <w:spacing w:val="1"/>
        </w:rPr>
        <w:t xml:space="preserve"> </w:t>
      </w:r>
      <w:r>
        <w:t>terpapar penyakit akibat penurunan sistem imun seperti TBC akibat kebiasaan</w:t>
      </w:r>
      <w:r>
        <w:rPr>
          <w:spacing w:val="1"/>
        </w:rPr>
        <w:t xml:space="preserve"> </w:t>
      </w:r>
      <w:r>
        <w:t>laki-laki yang suka mengkonsumsi alkohol, kebiasaan merokok, kerja berat, serta</w:t>
      </w:r>
      <w:r>
        <w:rPr>
          <w:spacing w:val="-59"/>
        </w:rPr>
        <w:t xml:space="preserve"> </w:t>
      </w:r>
      <w:r>
        <w:t>istirahat</w:t>
      </w:r>
      <w:r>
        <w:rPr>
          <w:spacing w:val="-2"/>
        </w:rPr>
        <w:t xml:space="preserve"> </w:t>
      </w:r>
      <w:r>
        <w:t>yang kurang</w:t>
      </w:r>
      <w:r>
        <w:rPr>
          <w:spacing w:val="2"/>
        </w:rPr>
        <w:t xml:space="preserve"> </w:t>
      </w:r>
      <w:r>
        <w:t>(Syarifudin,</w:t>
      </w:r>
      <w:r>
        <w:rPr>
          <w:spacing w:val="1"/>
        </w:rPr>
        <w:t xml:space="preserve"> </w:t>
      </w:r>
      <w:r>
        <w:t>2020)</w:t>
      </w:r>
    </w:p>
    <w:p w:rsidR="00BD5774" w:rsidRDefault="00FC668A">
      <w:pPr>
        <w:pStyle w:val="BodyText"/>
        <w:spacing w:line="360" w:lineRule="auto"/>
        <w:ind w:left="588" w:right="81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(46%).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 sebelumnya yang dilakukan di Puskesmas Medan Area bahwa 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(41.8%),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rPr>
          <w:spacing w:val="-1"/>
        </w:rPr>
        <w:t>semakin</w:t>
      </w:r>
      <w:r>
        <w:rPr>
          <w:spacing w:val="-14"/>
        </w:rPr>
        <w:t xml:space="preserve"> </w:t>
      </w:r>
      <w:r>
        <w:rPr>
          <w:spacing w:val="-1"/>
        </w:rPr>
        <w:t>tinggi</w:t>
      </w:r>
      <w:r>
        <w:rPr>
          <w:spacing w:val="-14"/>
        </w:rPr>
        <w:t xml:space="preserve"> </w:t>
      </w:r>
      <w:r>
        <w:rPr>
          <w:spacing w:val="-1"/>
        </w:rPr>
        <w:t>pendidikan</w:t>
      </w:r>
      <w:r>
        <w:rPr>
          <w:spacing w:val="-10"/>
        </w:rPr>
        <w:t xml:space="preserve"> </w:t>
      </w:r>
      <w:r>
        <w:t>seseorang</w:t>
      </w:r>
      <w:r>
        <w:rPr>
          <w:spacing w:val="-13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semakin</w:t>
      </w:r>
      <w:r>
        <w:rPr>
          <w:spacing w:val="-13"/>
        </w:rPr>
        <w:t xml:space="preserve"> </w:t>
      </w:r>
      <w:r>
        <w:t>tinggi</w:t>
      </w:r>
      <w:r>
        <w:rPr>
          <w:spacing w:val="-11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pemahamannya</w:t>
      </w:r>
      <w:r>
        <w:rPr>
          <w:spacing w:val="-59"/>
        </w:rPr>
        <w:t xml:space="preserve"> </w:t>
      </w:r>
      <w:r>
        <w:t>(Hasibuan,</w:t>
      </w:r>
      <w:r>
        <w:rPr>
          <w:spacing w:val="1"/>
        </w:rPr>
        <w:t xml:space="preserve"> </w:t>
      </w:r>
      <w:r>
        <w:t>2019).</w:t>
      </w:r>
    </w:p>
    <w:p w:rsidR="00BD5774" w:rsidRDefault="00FC668A">
      <w:pPr>
        <w:pStyle w:val="BodyText"/>
        <w:spacing w:line="360" w:lineRule="auto"/>
        <w:ind w:left="588" w:right="814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karakteristik responden berdasarkan pekerjaan yang paling banyak adalah buruh</w:t>
      </w:r>
      <w:r>
        <w:rPr>
          <w:spacing w:val="-59"/>
        </w:rPr>
        <w:t xml:space="preserve"> </w:t>
      </w:r>
      <w:r>
        <w:t>tani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persentase</w:t>
      </w:r>
      <w:r>
        <w:rPr>
          <w:spacing w:val="-12"/>
        </w:rPr>
        <w:t xml:space="preserve"> </w:t>
      </w:r>
      <w:r>
        <w:t>(70%).</w:t>
      </w:r>
      <w:r>
        <w:rPr>
          <w:spacing w:val="-9"/>
        </w:rPr>
        <w:t xml:space="preserve"> </w:t>
      </w:r>
      <w:r>
        <w:t>Hal</w:t>
      </w:r>
      <w:r>
        <w:rPr>
          <w:spacing w:val="-1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sejalan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sebelumnya</w:t>
      </w:r>
      <w:r>
        <w:rPr>
          <w:spacing w:val="-9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puskesmas</w:t>
      </w:r>
      <w:r>
        <w:rPr>
          <w:spacing w:val="-13"/>
        </w:rPr>
        <w:t xml:space="preserve"> </w:t>
      </w:r>
      <w:r>
        <w:t>rujukan</w:t>
      </w:r>
      <w:r>
        <w:rPr>
          <w:spacing w:val="-12"/>
        </w:rPr>
        <w:t xml:space="preserve"> </w:t>
      </w:r>
      <w:r>
        <w:t>mikroskopis</w:t>
      </w:r>
      <w:r>
        <w:rPr>
          <w:spacing w:val="-13"/>
        </w:rPr>
        <w:t xml:space="preserve"> </w:t>
      </w:r>
      <w:r>
        <w:t>Kabupaten</w:t>
      </w:r>
      <w:r>
        <w:rPr>
          <w:spacing w:val="-14"/>
        </w:rPr>
        <w:t xml:space="preserve"> </w:t>
      </w:r>
      <w:r>
        <w:t>Aceh</w:t>
      </w:r>
      <w:r>
        <w:rPr>
          <w:spacing w:val="-14"/>
        </w:rPr>
        <w:t xml:space="preserve"> </w:t>
      </w:r>
      <w:r>
        <w:t>Barat</w:t>
      </w:r>
      <w:r>
        <w:rPr>
          <w:spacing w:val="-12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tingkat</w:t>
      </w:r>
      <w:r>
        <w:rPr>
          <w:spacing w:val="-59"/>
        </w:rPr>
        <w:t xml:space="preserve"> </w:t>
      </w:r>
      <w:r>
        <w:t>pekerjaan tertinggi adalah buruh tani yaitu sebesar (38,78%), menurut peneliti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 terkena penyakit TBC pada dasarnya bekerja sebagai buruh tani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rentan</w:t>
      </w:r>
      <w:r>
        <w:rPr>
          <w:spacing w:val="1"/>
        </w:rPr>
        <w:t xml:space="preserve"> </w:t>
      </w:r>
      <w:r>
        <w:t>terpapar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kurangnya</w:t>
      </w:r>
      <w:r>
        <w:rPr>
          <w:spacing w:val="-1"/>
        </w:rPr>
        <w:t xml:space="preserve"> </w:t>
      </w:r>
      <w:r>
        <w:t>istirahat</w:t>
      </w:r>
      <w:r>
        <w:rPr>
          <w:spacing w:val="-2"/>
        </w:rPr>
        <w:t xml:space="preserve"> </w:t>
      </w:r>
      <w:r>
        <w:t>adalah 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penyebabnya</w:t>
      </w:r>
      <w:r>
        <w:rPr>
          <w:spacing w:val="3"/>
        </w:rPr>
        <w:t xml:space="preserve"> </w:t>
      </w:r>
      <w:r>
        <w:t>(Fitria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2"/>
        </w:rPr>
        <w:t xml:space="preserve"> </w:t>
      </w:r>
      <w:r>
        <w:t>2017).</w:t>
      </w:r>
    </w:p>
    <w:p w:rsidR="00BD5774" w:rsidRDefault="00FC668A">
      <w:pPr>
        <w:pStyle w:val="Heading2"/>
        <w:numPr>
          <w:ilvl w:val="2"/>
          <w:numId w:val="5"/>
        </w:numPr>
        <w:tabs>
          <w:tab w:val="left" w:pos="1190"/>
        </w:tabs>
        <w:spacing w:before="202"/>
        <w:jc w:val="both"/>
      </w:pPr>
      <w:bookmarkStart w:id="124" w:name="4.2.2_Tingkat_pemahaman"/>
      <w:bookmarkStart w:id="125" w:name="_bookmark64"/>
      <w:bookmarkEnd w:id="124"/>
      <w:bookmarkEnd w:id="125"/>
      <w:r>
        <w:t>Tingkat</w:t>
      </w:r>
      <w:r>
        <w:rPr>
          <w:spacing w:val="-6"/>
        </w:rPr>
        <w:t xml:space="preserve"> </w:t>
      </w:r>
      <w:r>
        <w:t>pemahaman</w:t>
      </w:r>
    </w:p>
    <w:p w:rsidR="00BD5774" w:rsidRDefault="00FC668A">
      <w:pPr>
        <w:pStyle w:val="BodyText"/>
        <w:spacing w:before="136" w:line="360" w:lineRule="auto"/>
        <w:ind w:left="588" w:right="81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pemahaman baik 12 orang (24%), kemudian pemahaman responden cukup baik</w:t>
      </w:r>
      <w:r>
        <w:rPr>
          <w:spacing w:val="1"/>
        </w:rPr>
        <w:t xml:space="preserve"> </w:t>
      </w:r>
      <w:r>
        <w:t>berjumlah</w:t>
      </w:r>
      <w:r>
        <w:rPr>
          <w:spacing w:val="-8"/>
        </w:rPr>
        <w:t xml:space="preserve"> </w:t>
      </w:r>
      <w:r>
        <w:t>27</w:t>
      </w:r>
      <w:r>
        <w:rPr>
          <w:spacing w:val="-11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(54%),</w:t>
      </w:r>
      <w:r>
        <w:rPr>
          <w:spacing w:val="-11"/>
        </w:rPr>
        <w:t xml:space="preserve"> </w:t>
      </w:r>
      <w:r>
        <w:t>kemudian</w:t>
      </w:r>
      <w:r>
        <w:rPr>
          <w:spacing w:val="-11"/>
        </w:rPr>
        <w:t xml:space="preserve"> </w:t>
      </w:r>
      <w:r>
        <w:t>pemahaman</w:t>
      </w:r>
      <w:r>
        <w:rPr>
          <w:spacing w:val="-11"/>
        </w:rPr>
        <w:t xml:space="preserve"> </w:t>
      </w:r>
      <w:r>
        <w:t>responden</w:t>
      </w:r>
      <w:r>
        <w:rPr>
          <w:spacing w:val="-13"/>
        </w:rPr>
        <w:t xml:space="preserve"> </w:t>
      </w:r>
      <w:r>
        <w:t>kurang</w:t>
      </w:r>
      <w:r>
        <w:rPr>
          <w:spacing w:val="-6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orang</w:t>
      </w:r>
      <w:r>
        <w:rPr>
          <w:spacing w:val="-58"/>
        </w:rPr>
        <w:t xml:space="preserve"> </w:t>
      </w:r>
      <w:r>
        <w:t>(16%), dan pemahaman responden tidak baik 3 orang (6%). Dari hasil penelitian</w:t>
      </w:r>
      <w:r>
        <w:rPr>
          <w:spacing w:val="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didapatkan</w:t>
      </w:r>
      <w:r>
        <w:rPr>
          <w:spacing w:val="-6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pemahaman</w:t>
      </w:r>
      <w:r>
        <w:rPr>
          <w:spacing w:val="-8"/>
        </w:rPr>
        <w:t xml:space="preserve"> </w:t>
      </w:r>
      <w:r>
        <w:t>pasien</w:t>
      </w:r>
      <w:r>
        <w:rPr>
          <w:spacing w:val="-6"/>
        </w:rPr>
        <w:t xml:space="preserve"> </w:t>
      </w:r>
      <w:r>
        <w:t>TBC</w:t>
      </w:r>
      <w:r>
        <w:rPr>
          <w:spacing w:val="-9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penggunaan</w:t>
      </w:r>
      <w:r>
        <w:rPr>
          <w:spacing w:val="-6"/>
        </w:rPr>
        <w:t xml:space="preserve"> </w:t>
      </w:r>
      <w:r>
        <w:t>obat</w:t>
      </w:r>
      <w:r>
        <w:rPr>
          <w:spacing w:val="-58"/>
        </w:rPr>
        <w:t xml:space="preserve"> </w:t>
      </w:r>
      <w:r>
        <w:t>TBC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kategori cukup</w:t>
      </w:r>
      <w:r>
        <w:rPr>
          <w:spacing w:val="-1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yaitu 27</w:t>
      </w:r>
      <w:r>
        <w:rPr>
          <w:spacing w:val="-3"/>
        </w:rPr>
        <w:t xml:space="preserve"> </w:t>
      </w:r>
      <w:r>
        <w:t>orang (54%).</w:t>
      </w:r>
    </w:p>
    <w:p w:rsidR="00BD5774" w:rsidRDefault="00FC668A">
      <w:pPr>
        <w:pStyle w:val="BodyText"/>
        <w:spacing w:before="2" w:line="360" w:lineRule="auto"/>
        <w:ind w:left="588" w:right="818" w:firstLine="720"/>
        <w:jc w:val="both"/>
      </w:pPr>
      <w:r>
        <w:t>Pemahaman pasien atau responden yang paling banyak adalah kategori</w:t>
      </w:r>
      <w:r>
        <w:rPr>
          <w:spacing w:val="1"/>
        </w:rPr>
        <w:t xml:space="preserve"> </w:t>
      </w:r>
      <w:r>
        <w:t>cukup baik karena disebabkan oleh faktor</w:t>
      </w:r>
      <w:r>
        <w:rPr>
          <w:spacing w:val="1"/>
        </w:rPr>
        <w:t xml:space="preserve"> </w:t>
      </w:r>
      <w:r>
        <w:t>yang mempengaruhi pemahaman,</w:t>
      </w:r>
      <w:r>
        <w:rPr>
          <w:spacing w:val="1"/>
        </w:rPr>
        <w:t xml:space="preserve"> </w:t>
      </w:r>
      <w:r>
        <w:t>seperti</w:t>
      </w:r>
      <w:r>
        <w:rPr>
          <w:spacing w:val="-9"/>
        </w:rPr>
        <w:t xml:space="preserve"> </w:t>
      </w:r>
      <w:r>
        <w:t>usia,</w:t>
      </w:r>
      <w:r>
        <w:rPr>
          <w:spacing w:val="-8"/>
        </w:rPr>
        <w:t xml:space="preserve"> </w:t>
      </w:r>
      <w:r>
        <w:t>jenis</w:t>
      </w:r>
      <w:r>
        <w:rPr>
          <w:spacing w:val="-11"/>
        </w:rPr>
        <w:t xml:space="preserve"> </w:t>
      </w:r>
      <w:r>
        <w:t>kelamin,</w:t>
      </w:r>
      <w:r>
        <w:rPr>
          <w:spacing w:val="-5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pekerjaan.</w:t>
      </w:r>
      <w:r>
        <w:rPr>
          <w:spacing w:val="-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bertambahnya</w:t>
      </w:r>
      <w:r>
        <w:rPr>
          <w:spacing w:val="-6"/>
        </w:rPr>
        <w:t xml:space="preserve"> </w:t>
      </w:r>
      <w:r>
        <w:t>usia</w:t>
      </w:r>
      <w:r>
        <w:rPr>
          <w:spacing w:val="-59"/>
        </w:rPr>
        <w:t xml:space="preserve"> </w:t>
      </w:r>
      <w:r>
        <w:t>seseorang maka akan terjadi pula perubahan pada aspek fisik dan psikologis.</w:t>
      </w:r>
      <w:r>
        <w:rPr>
          <w:spacing w:val="1"/>
        </w:rPr>
        <w:t xml:space="preserve"> </w:t>
      </w:r>
      <w:r>
        <w:t>Dengan</w:t>
      </w:r>
      <w:r>
        <w:rPr>
          <w:spacing w:val="35"/>
        </w:rPr>
        <w:t xml:space="preserve"> </w:t>
      </w:r>
      <w:r>
        <w:t>begitu</w:t>
      </w:r>
      <w:r>
        <w:rPr>
          <w:spacing w:val="37"/>
        </w:rPr>
        <w:t xml:space="preserve"> </w:t>
      </w:r>
      <w:r>
        <w:t>semakin</w:t>
      </w:r>
      <w:r>
        <w:rPr>
          <w:spacing w:val="34"/>
        </w:rPr>
        <w:t xml:space="preserve"> </w:t>
      </w:r>
      <w:r>
        <w:t>membuat</w:t>
      </w:r>
      <w:r>
        <w:rPr>
          <w:spacing w:val="35"/>
        </w:rPr>
        <w:t xml:space="preserve"> </w:t>
      </w:r>
      <w:r>
        <w:t>seseorang</w:t>
      </w:r>
      <w:r>
        <w:rPr>
          <w:spacing w:val="36"/>
        </w:rPr>
        <w:t xml:space="preserve"> </w:t>
      </w:r>
      <w:r>
        <w:t>mempunyai</w:t>
      </w:r>
      <w:r>
        <w:rPr>
          <w:spacing w:val="36"/>
        </w:rPr>
        <w:t xml:space="preserve"> </w:t>
      </w:r>
      <w:r>
        <w:t>ingatan</w:t>
      </w:r>
      <w:r>
        <w:rPr>
          <w:spacing w:val="35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kurang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pStyle w:val="BodyText"/>
        <w:spacing w:before="101" w:line="360" w:lineRule="auto"/>
        <w:ind w:left="588" w:right="814"/>
        <w:jc w:val="both"/>
      </w:pPr>
      <w:r>
        <w:lastRenderedPageBreak/>
        <w:t>tajam akibat pematangan fungsi organ oleh karena itu rata-rata usia responden</w:t>
      </w:r>
      <w:r>
        <w:rPr>
          <w:spacing w:val="1"/>
        </w:rPr>
        <w:t xml:space="preserve"> </w:t>
      </w:r>
      <w:r>
        <w:t>yang mempunyai pemahaman kategori cukup baik adalah usia dewasa 26-45</w:t>
      </w:r>
      <w:r>
        <w:rPr>
          <w:spacing w:val="1"/>
        </w:rPr>
        <w:t xml:space="preserve"> </w:t>
      </w:r>
      <w:r>
        <w:t>Tahun.</w:t>
      </w:r>
    </w:p>
    <w:p w:rsidR="00BD5774" w:rsidRDefault="00FC668A">
      <w:pPr>
        <w:pStyle w:val="BodyText"/>
        <w:spacing w:line="360" w:lineRule="auto"/>
        <w:ind w:left="588" w:right="814" w:firstLine="720"/>
        <w:jc w:val="both"/>
      </w:pPr>
      <w:r>
        <w:t>Pendidikan berarti bimbingan yang diberikan pada orang lain terhadap</w:t>
      </w:r>
      <w:r>
        <w:rPr>
          <w:spacing w:val="1"/>
        </w:rPr>
        <w:t xml:space="preserve"> </w:t>
      </w:r>
      <w:r>
        <w:t>sesuatu</w:t>
      </w:r>
      <w:r>
        <w:rPr>
          <w:spacing w:val="-13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agar</w:t>
      </w:r>
      <w:r>
        <w:rPr>
          <w:spacing w:val="-14"/>
        </w:rPr>
        <w:t xml:space="preserve"> </w:t>
      </w:r>
      <w:r>
        <w:t>mereka</w:t>
      </w:r>
      <w:r>
        <w:rPr>
          <w:spacing w:val="-15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memahami.</w:t>
      </w:r>
      <w:r>
        <w:rPr>
          <w:spacing w:val="-14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dipungkiri</w:t>
      </w:r>
      <w:r>
        <w:rPr>
          <w:spacing w:val="-13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semakin</w:t>
      </w:r>
      <w:r>
        <w:rPr>
          <w:spacing w:val="-59"/>
        </w:rPr>
        <w:t xml:space="preserve"> </w:t>
      </w:r>
      <w:r>
        <w:t>tinggi</w:t>
      </w:r>
      <w:r>
        <w:rPr>
          <w:spacing w:val="-14"/>
        </w:rPr>
        <w:t xml:space="preserve"> </w:t>
      </w:r>
      <w:r>
        <w:t>pendidikan</w:t>
      </w:r>
      <w:r>
        <w:rPr>
          <w:spacing w:val="-15"/>
        </w:rPr>
        <w:t xml:space="preserve"> </w:t>
      </w:r>
      <w:r>
        <w:t>seseorang</w:t>
      </w:r>
      <w:r>
        <w:rPr>
          <w:spacing w:val="-12"/>
        </w:rPr>
        <w:t xml:space="preserve"> </w:t>
      </w:r>
      <w:r>
        <w:t>semakin</w:t>
      </w:r>
      <w:r>
        <w:rPr>
          <w:spacing w:val="-15"/>
        </w:rPr>
        <w:t xml:space="preserve"> </w:t>
      </w:r>
      <w:r>
        <w:t>mudah</w:t>
      </w:r>
      <w:r>
        <w:rPr>
          <w:spacing w:val="-12"/>
        </w:rPr>
        <w:t xml:space="preserve"> </w:t>
      </w:r>
      <w:r>
        <w:t>pula</w:t>
      </w:r>
      <w:r>
        <w:rPr>
          <w:spacing w:val="-16"/>
        </w:rPr>
        <w:t xml:space="preserve"> </w:t>
      </w:r>
      <w:r>
        <w:t>mereka</w:t>
      </w:r>
      <w:r>
        <w:rPr>
          <w:spacing w:val="-15"/>
        </w:rPr>
        <w:t xml:space="preserve"> </w:t>
      </w:r>
      <w:r>
        <w:t>menerima</w:t>
      </w:r>
      <w:r>
        <w:rPr>
          <w:spacing w:val="-12"/>
        </w:rPr>
        <w:t xml:space="preserve"> </w:t>
      </w:r>
      <w:r>
        <w:t>informasi</w:t>
      </w:r>
      <w:r>
        <w:rPr>
          <w:spacing w:val="-14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akhirnya</w:t>
      </w:r>
      <w:r>
        <w:rPr>
          <w:spacing w:val="-10"/>
        </w:rPr>
        <w:t xml:space="preserve"> </w:t>
      </w:r>
      <w:r>
        <w:t>semakin</w:t>
      </w:r>
      <w:r>
        <w:rPr>
          <w:spacing w:val="-9"/>
        </w:rPr>
        <w:t xml:space="preserve"> </w:t>
      </w:r>
      <w:r>
        <w:t>banyak</w:t>
      </w:r>
      <w:r>
        <w:rPr>
          <w:spacing w:val="-8"/>
        </w:rPr>
        <w:t xml:space="preserve"> </w:t>
      </w:r>
      <w:r>
        <w:t>pula</w:t>
      </w:r>
      <w:r>
        <w:rPr>
          <w:spacing w:val="-9"/>
        </w:rPr>
        <w:t xml:space="preserve"> </w:t>
      </w:r>
      <w:r>
        <w:t>pemahaman</w:t>
      </w:r>
      <w:r>
        <w:rPr>
          <w:spacing w:val="-1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dimilikinya.</w:t>
      </w:r>
      <w:r>
        <w:rPr>
          <w:spacing w:val="-9"/>
        </w:rPr>
        <w:t xml:space="preserve"> </w:t>
      </w:r>
      <w:r>
        <w:t>Sebaliknya</w:t>
      </w:r>
      <w:r>
        <w:rPr>
          <w:spacing w:val="-9"/>
        </w:rPr>
        <w:t xml:space="preserve"> </w:t>
      </w:r>
      <w:r>
        <w:t>jika</w:t>
      </w:r>
      <w:r>
        <w:rPr>
          <w:spacing w:val="-59"/>
        </w:rPr>
        <w:t xml:space="preserve"> </w:t>
      </w:r>
      <w:r>
        <w:t>tingkat pendidkan seseorang rendah, akan menghambat pemahaman seseorang</w:t>
      </w:r>
      <w:r>
        <w:rPr>
          <w:spacing w:val="1"/>
        </w:rPr>
        <w:t xml:space="preserve"> </w:t>
      </w:r>
      <w:r>
        <w:t>terhadap penerimaan informasi dan nilai nilai yang baru diperkenalkan. Seperti</w:t>
      </w:r>
      <w:r>
        <w:rPr>
          <w:spacing w:val="1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gambar</w:t>
      </w:r>
      <w:r>
        <w:rPr>
          <w:spacing w:val="-7"/>
        </w:rPr>
        <w:t xml:space="preserve"> </w:t>
      </w:r>
      <w:r>
        <w:t>4.5</w:t>
      </w:r>
      <w:r>
        <w:rPr>
          <w:spacing w:val="-8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pemahaman</w:t>
      </w:r>
      <w:r>
        <w:rPr>
          <w:spacing w:val="-11"/>
        </w:rPr>
        <w:t xml:space="preserve"> </w:t>
      </w:r>
      <w:r>
        <w:t>responden</w:t>
      </w:r>
      <w:r>
        <w:rPr>
          <w:spacing w:val="-13"/>
        </w:rPr>
        <w:t xml:space="preserve"> </w:t>
      </w:r>
      <w:r>
        <w:t>menurut</w:t>
      </w:r>
      <w:r>
        <w:rPr>
          <w:spacing w:val="-9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tinggi dan</w:t>
      </w:r>
      <w:r>
        <w:rPr>
          <w:spacing w:val="-3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baik</w:t>
      </w:r>
      <w:r>
        <w:rPr>
          <w:spacing w:val="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SMA.</w:t>
      </w:r>
    </w:p>
    <w:p w:rsidR="00BD5774" w:rsidRDefault="00FC668A">
      <w:pPr>
        <w:pStyle w:val="BodyText"/>
        <w:spacing w:line="360" w:lineRule="auto"/>
        <w:ind w:left="588" w:right="815" w:firstLine="720"/>
        <w:jc w:val="both"/>
      </w:pPr>
      <w:r>
        <w:t>Seperti usia dan pendidikan, pekerjaan juga mempengaruhi pemahaman</w:t>
      </w:r>
      <w:r>
        <w:rPr>
          <w:spacing w:val="1"/>
        </w:rPr>
        <w:t xml:space="preserve"> </w:t>
      </w:r>
      <w:r>
        <w:t>seseorang. Jika seseorang memiliki pekerjaan, maka mempunyai banyak relasi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pemahaman</w:t>
      </w:r>
      <w:r>
        <w:rPr>
          <w:spacing w:val="-3"/>
        </w:rPr>
        <w:t xml:space="preserve"> </w:t>
      </w:r>
      <w:r>
        <w:t>baik</w:t>
      </w:r>
      <w:r>
        <w:rPr>
          <w:spacing w:val="3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langsung dan</w:t>
      </w:r>
      <w:r>
        <w:rPr>
          <w:spacing w:val="57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langsung.</w:t>
      </w:r>
    </w:p>
    <w:p w:rsidR="00BD5774" w:rsidRDefault="00FC668A">
      <w:pPr>
        <w:pStyle w:val="BodyText"/>
        <w:spacing w:line="360" w:lineRule="auto"/>
        <w:ind w:left="588" w:right="818" w:firstLine="720"/>
        <w:jc w:val="both"/>
      </w:pPr>
      <w:r>
        <w:t>Gambaran pasien dari tahun ke tahun semakin meningkat dikarenakan</w:t>
      </w:r>
      <w:r>
        <w:rPr>
          <w:spacing w:val="1"/>
        </w:rPr>
        <w:t xml:space="preserve"> </w:t>
      </w:r>
      <w:r>
        <w:rPr>
          <w:spacing w:val="-1"/>
        </w:rPr>
        <w:t>kurangnya</w:t>
      </w:r>
      <w:r>
        <w:rPr>
          <w:spacing w:val="-15"/>
        </w:rPr>
        <w:t xml:space="preserve"> </w:t>
      </w:r>
      <w:r>
        <w:rPr>
          <w:spacing w:val="-1"/>
        </w:rPr>
        <w:t>kesadaran</w:t>
      </w:r>
      <w:r>
        <w:rPr>
          <w:spacing w:val="-14"/>
        </w:rPr>
        <w:t xml:space="preserve"> </w:t>
      </w:r>
      <w:r>
        <w:t>pasien</w:t>
      </w:r>
      <w:r>
        <w:rPr>
          <w:spacing w:val="-12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pola</w:t>
      </w:r>
      <w:r>
        <w:rPr>
          <w:spacing w:val="-14"/>
        </w:rPr>
        <w:t xml:space="preserve"> </w:t>
      </w:r>
      <w:r>
        <w:t>hidup</w:t>
      </w:r>
      <w:r>
        <w:rPr>
          <w:spacing w:val="-1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sehat</w:t>
      </w:r>
      <w:r>
        <w:rPr>
          <w:spacing w:val="-10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lingkungan</w:t>
      </w:r>
      <w:r>
        <w:rPr>
          <w:spacing w:val="-1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kotor</w:t>
      </w:r>
      <w:r>
        <w:rPr>
          <w:spacing w:val="-12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salah</w:t>
      </w:r>
      <w:r>
        <w:rPr>
          <w:spacing w:val="-13"/>
        </w:rPr>
        <w:t xml:space="preserve"> </w:t>
      </w:r>
      <w:r>
        <w:t>satu</w:t>
      </w:r>
      <w:r>
        <w:rPr>
          <w:spacing w:val="-15"/>
        </w:rPr>
        <w:t xml:space="preserve"> </w:t>
      </w:r>
      <w:r>
        <w:t>faktor</w:t>
      </w:r>
      <w:r>
        <w:rPr>
          <w:spacing w:val="-11"/>
        </w:rPr>
        <w:t xml:space="preserve"> </w:t>
      </w:r>
      <w:r>
        <w:t>penyebab</w:t>
      </w:r>
      <w:r>
        <w:rPr>
          <w:spacing w:val="-13"/>
        </w:rPr>
        <w:t xml:space="preserve"> </w:t>
      </w:r>
      <w:r>
        <w:t>penyakit</w:t>
      </w:r>
      <w:r>
        <w:rPr>
          <w:spacing w:val="-14"/>
        </w:rPr>
        <w:t xml:space="preserve"> </w:t>
      </w:r>
      <w:r>
        <w:t>TBC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membuat</w:t>
      </w:r>
      <w:r>
        <w:rPr>
          <w:spacing w:val="-11"/>
        </w:rPr>
        <w:t xml:space="preserve"> </w:t>
      </w:r>
      <w:r>
        <w:t>hati</w:t>
      </w:r>
      <w:r>
        <w:rPr>
          <w:spacing w:val="-13"/>
        </w:rPr>
        <w:t xml:space="preserve"> </w:t>
      </w:r>
      <w:r>
        <w:t>siapaun</w:t>
      </w:r>
      <w:r>
        <w:rPr>
          <w:spacing w:val="-59"/>
        </w:rPr>
        <w:t xml:space="preserve"> </w:t>
      </w:r>
      <w:r>
        <w:t>miris</w:t>
      </w:r>
      <w:r>
        <w:rPr>
          <w:spacing w:val="-3"/>
        </w:rPr>
        <w:t xml:space="preserve"> </w:t>
      </w:r>
      <w:r>
        <w:t>melihat.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pStyle w:val="Heading2"/>
        <w:spacing w:before="101" w:line="360" w:lineRule="auto"/>
        <w:ind w:left="3176" w:right="3400" w:firstLine="1008"/>
        <w:jc w:val="left"/>
      </w:pPr>
      <w:bookmarkStart w:id="126" w:name="BAB_V_SIMPULAN_DAN_SARAN"/>
      <w:bookmarkStart w:id="127" w:name="_bookmark65"/>
      <w:bookmarkEnd w:id="126"/>
      <w:bookmarkEnd w:id="127"/>
      <w:r>
        <w:lastRenderedPageBreak/>
        <w:t>BAB V</w:t>
      </w:r>
      <w:r>
        <w:rPr>
          <w:spacing w:val="1"/>
        </w:rPr>
        <w:t xml:space="preserve"> </w:t>
      </w:r>
      <w:r>
        <w:t>SIMPULAN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SARAN</w:t>
      </w:r>
    </w:p>
    <w:p w:rsidR="00BD5774" w:rsidRDefault="00FC668A">
      <w:pPr>
        <w:pStyle w:val="ListParagraph"/>
        <w:numPr>
          <w:ilvl w:val="1"/>
          <w:numId w:val="3"/>
        </w:numPr>
        <w:tabs>
          <w:tab w:val="left" w:pos="1323"/>
        </w:tabs>
        <w:spacing w:before="202"/>
        <w:ind w:hanging="735"/>
        <w:jc w:val="both"/>
        <w:rPr>
          <w:b/>
          <w:sz w:val="24"/>
        </w:rPr>
      </w:pPr>
      <w:bookmarkStart w:id="128" w:name="5.1______Simpulan"/>
      <w:bookmarkStart w:id="129" w:name="_bookmark66"/>
      <w:bookmarkEnd w:id="128"/>
      <w:bookmarkEnd w:id="129"/>
      <w:r>
        <w:rPr>
          <w:b/>
          <w:sz w:val="24"/>
        </w:rPr>
        <w:t>Simpulan</w:t>
      </w:r>
    </w:p>
    <w:p w:rsidR="00BD5774" w:rsidRDefault="00FC668A">
      <w:pPr>
        <w:pStyle w:val="BodyText"/>
        <w:spacing w:before="136" w:line="360" w:lineRule="auto"/>
        <w:ind w:left="588" w:right="814" w:firstLine="720"/>
        <w:jc w:val="both"/>
      </w:pP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Kotarih,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Serdang Bedagai adalah cukup baik dengan jumlah responden 27 orang (54%),</w:t>
      </w:r>
      <w:r>
        <w:rPr>
          <w:spacing w:val="1"/>
        </w:rPr>
        <w:t xml:space="preserve"> </w:t>
      </w:r>
      <w:r>
        <w:t>pemahaman</w:t>
      </w:r>
      <w:r>
        <w:rPr>
          <w:spacing w:val="-4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jumlah</w:t>
      </w:r>
      <w:r>
        <w:rPr>
          <w:spacing w:val="-5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(24%),</w:t>
      </w:r>
      <w:r>
        <w:rPr>
          <w:spacing w:val="-3"/>
        </w:rPr>
        <w:t xml:space="preserve"> </w:t>
      </w:r>
      <w:r>
        <w:t>pemahaman</w:t>
      </w:r>
      <w:r>
        <w:rPr>
          <w:spacing w:val="-6"/>
        </w:rPr>
        <w:t xml:space="preserve"> </w:t>
      </w:r>
      <w:r>
        <w:t>kurang</w:t>
      </w:r>
      <w:r>
        <w:rPr>
          <w:spacing w:val="-59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(16%)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pemahaman</w:t>
      </w:r>
      <w:r>
        <w:rPr>
          <w:spacing w:val="-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3 orang (6%).</w:t>
      </w:r>
    </w:p>
    <w:p w:rsidR="00BD5774" w:rsidRDefault="00FC668A">
      <w:pPr>
        <w:pStyle w:val="Heading2"/>
        <w:numPr>
          <w:ilvl w:val="1"/>
          <w:numId w:val="3"/>
        </w:numPr>
        <w:tabs>
          <w:tab w:val="left" w:pos="1285"/>
        </w:tabs>
        <w:spacing w:before="199"/>
        <w:ind w:left="1284" w:hanging="697"/>
        <w:jc w:val="both"/>
      </w:pPr>
      <w:bookmarkStart w:id="130" w:name="5.2______Saran"/>
      <w:bookmarkStart w:id="131" w:name="_bookmark67"/>
      <w:bookmarkEnd w:id="130"/>
      <w:bookmarkEnd w:id="131"/>
      <w:r>
        <w:t>Saran</w:t>
      </w:r>
    </w:p>
    <w:p w:rsidR="00BD5774" w:rsidRDefault="00FC668A">
      <w:pPr>
        <w:pStyle w:val="BodyText"/>
        <w:spacing w:before="139" w:line="360" w:lineRule="auto"/>
        <w:ind w:left="948" w:right="816" w:firstLine="369"/>
        <w:jc w:val="both"/>
      </w:pPr>
      <w:r>
        <w:t>Puskesmas yang terkait diharapkan untuk lebih meningkatkan pemberian</w:t>
      </w:r>
      <w:r>
        <w:rPr>
          <w:spacing w:val="1"/>
        </w:rPr>
        <w:t xml:space="preserve"> </w:t>
      </w:r>
      <w:r>
        <w:t>edukasi</w:t>
      </w:r>
      <w:r>
        <w:rPr>
          <w:spacing w:val="-11"/>
        </w:rPr>
        <w:t xml:space="preserve"> </w:t>
      </w:r>
      <w:r>
        <w:t>mengenai</w:t>
      </w:r>
      <w:r>
        <w:rPr>
          <w:spacing w:val="-9"/>
        </w:rPr>
        <w:t xml:space="preserve"> </w:t>
      </w:r>
      <w:r>
        <w:t>penyakit</w:t>
      </w:r>
      <w:r>
        <w:rPr>
          <w:spacing w:val="-11"/>
        </w:rPr>
        <w:t xml:space="preserve"> </w:t>
      </w:r>
      <w:r>
        <w:t>TBC</w:t>
      </w:r>
      <w:r>
        <w:rPr>
          <w:spacing w:val="-11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sosialisasi</w:t>
      </w:r>
      <w:r>
        <w:rPr>
          <w:spacing w:val="-9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pasien</w:t>
      </w:r>
      <w:r>
        <w:rPr>
          <w:spacing w:val="-11"/>
        </w:rPr>
        <w:t xml:space="preserve"> </w:t>
      </w:r>
      <w:r>
        <w:t>TBC</w:t>
      </w:r>
      <w:r>
        <w:rPr>
          <w:spacing w:val="-1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upaya pencegahan dan pengendalian penyakit TBC di Puskesmas Kotarih,</w:t>
      </w:r>
      <w:r>
        <w:rPr>
          <w:spacing w:val="1"/>
        </w:rPr>
        <w:t xml:space="preserve"> </w:t>
      </w:r>
      <w:r>
        <w:t>Kabupaten Serdang Bedagai hal ini dikarenakan pemahaman pasien masih</w:t>
      </w:r>
      <w:r>
        <w:rPr>
          <w:spacing w:val="1"/>
        </w:rPr>
        <w:t xml:space="preserve"> </w:t>
      </w:r>
      <w:r>
        <w:t>dalam kategori cukup baik dan dengan meningkatkan pemberian edukasi</w:t>
      </w:r>
      <w:r>
        <w:rPr>
          <w:spacing w:val="1"/>
        </w:rPr>
        <w:t xml:space="preserve"> </w:t>
      </w:r>
      <w:r>
        <w:t>kepada pasien akan membuat pemahaman pasien akan menjadi lebih baik</w:t>
      </w:r>
      <w:r>
        <w:rPr>
          <w:spacing w:val="1"/>
        </w:rPr>
        <w:t xml:space="preserve"> </w:t>
      </w:r>
      <w:r>
        <w:t>lagi.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pStyle w:val="Heading2"/>
        <w:spacing w:before="101"/>
        <w:ind w:left="1419" w:right="1649"/>
        <w:jc w:val="center"/>
      </w:pPr>
      <w:r>
        <w:lastRenderedPageBreak/>
        <w:t>DAFTAR</w:t>
      </w:r>
      <w:r>
        <w:rPr>
          <w:spacing w:val="-2"/>
        </w:rPr>
        <w:t xml:space="preserve"> </w:t>
      </w:r>
      <w:r>
        <w:t>PUSTAKA</w:t>
      </w:r>
    </w:p>
    <w:p w:rsidR="00BD5774" w:rsidRDefault="00BD5774">
      <w:pPr>
        <w:pStyle w:val="BodyText"/>
        <w:rPr>
          <w:b/>
          <w:sz w:val="26"/>
        </w:rPr>
      </w:pPr>
    </w:p>
    <w:p w:rsidR="00BD5774" w:rsidRDefault="00BD5774">
      <w:pPr>
        <w:pStyle w:val="BodyText"/>
        <w:spacing w:before="7"/>
        <w:rPr>
          <w:b/>
          <w:sz w:val="32"/>
        </w:rPr>
      </w:pPr>
    </w:p>
    <w:p w:rsidR="00BD5774" w:rsidRDefault="00FC668A">
      <w:pPr>
        <w:spacing w:line="362" w:lineRule="auto"/>
        <w:ind w:left="588" w:right="817"/>
        <w:rPr>
          <w:i/>
        </w:rPr>
      </w:pPr>
      <w:r>
        <w:t>Arikunto.</w:t>
      </w:r>
      <w:r>
        <w:rPr>
          <w:spacing w:val="1"/>
        </w:rPr>
        <w:t xml:space="preserve"> </w:t>
      </w:r>
      <w:r>
        <w:t>(2013).</w:t>
      </w:r>
      <w:r>
        <w:rPr>
          <w:spacing w:val="4"/>
        </w:rPr>
        <w:t xml:space="preserve"> </w:t>
      </w:r>
      <w:r>
        <w:rPr>
          <w:i/>
        </w:rPr>
        <w:t>Prosedur</w:t>
      </w:r>
      <w:r>
        <w:rPr>
          <w:i/>
          <w:spacing w:val="4"/>
        </w:rPr>
        <w:t xml:space="preserve"> </w:t>
      </w:r>
      <w:r>
        <w:rPr>
          <w:i/>
        </w:rPr>
        <w:t>Penelitian:</w:t>
      </w:r>
      <w:r>
        <w:rPr>
          <w:i/>
          <w:spacing w:val="5"/>
        </w:rPr>
        <w:t xml:space="preserve"> </w:t>
      </w:r>
      <w:r>
        <w:rPr>
          <w:i/>
        </w:rPr>
        <w:t>Suatu</w:t>
      </w:r>
      <w:r>
        <w:rPr>
          <w:i/>
          <w:spacing w:val="5"/>
        </w:rPr>
        <w:t xml:space="preserve"> </w:t>
      </w:r>
      <w:r>
        <w:rPr>
          <w:i/>
        </w:rPr>
        <w:t>Pendekatan</w:t>
      </w:r>
      <w:r>
        <w:rPr>
          <w:i/>
          <w:spacing w:val="2"/>
        </w:rPr>
        <w:t xml:space="preserve"> </w:t>
      </w:r>
      <w:r>
        <w:rPr>
          <w:i/>
        </w:rPr>
        <w:t>Prakti.</w:t>
      </w:r>
      <w:r>
        <w:rPr>
          <w:i/>
          <w:spacing w:val="3"/>
        </w:rPr>
        <w:t xml:space="preserve"> </w:t>
      </w:r>
      <w:r>
        <w:t>rineka</w:t>
      </w:r>
      <w:r>
        <w:rPr>
          <w:spacing w:val="1"/>
        </w:rPr>
        <w:t xml:space="preserve"> </w:t>
      </w:r>
      <w:r>
        <w:t>cipta.</w:t>
      </w:r>
      <w:r>
        <w:rPr>
          <w:spacing w:val="1"/>
        </w:rPr>
        <w:t xml:space="preserve"> </w:t>
      </w:r>
      <w:r>
        <w:rPr>
          <w:spacing w:val="-1"/>
        </w:rPr>
        <w:t>Dita,</w:t>
      </w:r>
      <w:r>
        <w:rPr>
          <w:spacing w:val="-13"/>
        </w:rPr>
        <w:t xml:space="preserve"> </w:t>
      </w:r>
      <w:r>
        <w:rPr>
          <w:spacing w:val="-1"/>
        </w:rPr>
        <w:t>V.</w:t>
      </w:r>
      <w:r>
        <w:rPr>
          <w:spacing w:val="-15"/>
        </w:rPr>
        <w:t xml:space="preserve"> </w:t>
      </w:r>
      <w:r>
        <w:rPr>
          <w:spacing w:val="-1"/>
        </w:rPr>
        <w:t>(2019).</w:t>
      </w:r>
      <w:r>
        <w:rPr>
          <w:spacing w:val="-10"/>
        </w:rPr>
        <w:t xml:space="preserve"> </w:t>
      </w:r>
      <w:r>
        <w:rPr>
          <w:i/>
          <w:spacing w:val="-1"/>
        </w:rPr>
        <w:t>Sebagai</w:t>
      </w:r>
      <w:r>
        <w:rPr>
          <w:i/>
          <w:spacing w:val="-15"/>
        </w:rPr>
        <w:t xml:space="preserve"> </w:t>
      </w:r>
      <w:r>
        <w:rPr>
          <w:i/>
        </w:rPr>
        <w:t>Syarat</w:t>
      </w:r>
      <w:r>
        <w:rPr>
          <w:i/>
          <w:spacing w:val="-12"/>
        </w:rPr>
        <w:t xml:space="preserve"> </w:t>
      </w:r>
      <w:r>
        <w:rPr>
          <w:i/>
        </w:rPr>
        <w:t>Menyelesaikan</w:t>
      </w:r>
      <w:r>
        <w:rPr>
          <w:i/>
          <w:spacing w:val="-14"/>
        </w:rPr>
        <w:t xml:space="preserve"> </w:t>
      </w:r>
      <w:r>
        <w:rPr>
          <w:i/>
        </w:rPr>
        <w:t>Pendidikan</w:t>
      </w:r>
      <w:r>
        <w:rPr>
          <w:i/>
          <w:spacing w:val="-14"/>
        </w:rPr>
        <w:t xml:space="preserve"> </w:t>
      </w:r>
      <w:r>
        <w:rPr>
          <w:i/>
        </w:rPr>
        <w:t>Program</w:t>
      </w:r>
      <w:r>
        <w:rPr>
          <w:i/>
          <w:spacing w:val="-12"/>
        </w:rPr>
        <w:t xml:space="preserve"> </w:t>
      </w:r>
      <w:r>
        <w:rPr>
          <w:i/>
        </w:rPr>
        <w:t>Studi</w:t>
      </w:r>
      <w:r>
        <w:rPr>
          <w:i/>
          <w:spacing w:val="-15"/>
        </w:rPr>
        <w:t xml:space="preserve"> </w:t>
      </w:r>
      <w:r>
        <w:rPr>
          <w:i/>
        </w:rPr>
        <w:t>Diploma</w:t>
      </w:r>
    </w:p>
    <w:p w:rsidR="00BD5774" w:rsidRDefault="00FC668A">
      <w:pPr>
        <w:spacing w:line="250" w:lineRule="exact"/>
        <w:ind w:left="1070"/>
      </w:pPr>
      <w:r>
        <w:rPr>
          <w:i/>
        </w:rPr>
        <w:t>III</w:t>
      </w:r>
      <w:r>
        <w:t>.</w:t>
      </w:r>
      <w:r>
        <w:rPr>
          <w:spacing w:val="-3"/>
        </w:rPr>
        <w:t xml:space="preserve"> </w:t>
      </w:r>
      <w:r>
        <w:t>7–59.</w:t>
      </w:r>
    </w:p>
    <w:p w:rsidR="00BD5774" w:rsidRDefault="00FC668A">
      <w:pPr>
        <w:pStyle w:val="BodyText"/>
        <w:spacing w:before="127" w:line="360" w:lineRule="auto"/>
        <w:ind w:left="1070" w:right="815" w:hanging="483"/>
        <w:jc w:val="both"/>
      </w:pPr>
      <w:r>
        <w:t>Fitria,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Ramadhan,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Rosdiana,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Tuberkulosis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Rujukan</w:t>
      </w:r>
      <w:r>
        <w:rPr>
          <w:spacing w:val="1"/>
        </w:rPr>
        <w:t xml:space="preserve"> </w:t>
      </w:r>
      <w:r>
        <w:t>Mikroskopis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Aceh</w:t>
      </w:r>
      <w:r>
        <w:rPr>
          <w:spacing w:val="-59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rPr>
          <w:i/>
        </w:rPr>
        <w:t>Sel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Penelitian</w:t>
      </w:r>
      <w:r>
        <w:rPr>
          <w:i/>
          <w:spacing w:val="1"/>
        </w:rPr>
        <w:t xml:space="preserve"> </w:t>
      </w:r>
      <w:r>
        <w:rPr>
          <w:i/>
        </w:rPr>
        <w:t>Kesehatan</w:t>
      </w:r>
      <w:r>
        <w:t>,</w:t>
      </w:r>
      <w:r>
        <w:rPr>
          <w:spacing w:val="1"/>
        </w:rPr>
        <w:t xml:space="preserve"> </w:t>
      </w:r>
      <w:r>
        <w:rPr>
          <w:i/>
        </w:rPr>
        <w:t>4</w:t>
      </w:r>
      <w:r>
        <w:t>(1),</w:t>
      </w:r>
      <w:r>
        <w:rPr>
          <w:spacing w:val="1"/>
        </w:rPr>
        <w:t xml:space="preserve"> </w:t>
      </w:r>
      <w:r>
        <w:t>13–20.</w:t>
      </w:r>
      <w:r>
        <w:rPr>
          <w:spacing w:val="1"/>
        </w:rPr>
        <w:t xml:space="preserve"> </w:t>
      </w:r>
      <w:r>
        <w:t>https://doi.org/10.22435/sel.v4i1.1441</w:t>
      </w:r>
    </w:p>
    <w:p w:rsidR="00BD5774" w:rsidRDefault="00FC668A">
      <w:pPr>
        <w:pStyle w:val="BodyText"/>
        <w:spacing w:line="360" w:lineRule="auto"/>
        <w:ind w:left="1070" w:right="816" w:hanging="483"/>
        <w:jc w:val="both"/>
      </w:pPr>
      <w:r>
        <w:t>Hadifah,</w:t>
      </w:r>
      <w:r>
        <w:rPr>
          <w:spacing w:val="1"/>
        </w:rPr>
        <w:t xml:space="preserve"> </w:t>
      </w:r>
      <w:r>
        <w:t>Z.,</w:t>
      </w:r>
      <w:r>
        <w:rPr>
          <w:spacing w:val="1"/>
        </w:rPr>
        <w:t xml:space="preserve"> </w:t>
      </w:r>
      <w:r>
        <w:t>Manik,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Zulhaida,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 Wilya,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Penderita</w:t>
      </w:r>
      <w:r>
        <w:rPr>
          <w:spacing w:val="-59"/>
        </w:rPr>
        <w:t xml:space="preserve"> </w:t>
      </w:r>
      <w:r>
        <w:t>Tuberkulosis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Pidie</w:t>
      </w:r>
      <w:r>
        <w:rPr>
          <w:spacing w:val="1"/>
        </w:rPr>
        <w:t xml:space="preserve"> </w:t>
      </w:r>
      <w:r>
        <w:t>Propinsi</w:t>
      </w:r>
      <w:r>
        <w:rPr>
          <w:spacing w:val="1"/>
        </w:rPr>
        <w:t xml:space="preserve"> </w:t>
      </w:r>
      <w:r>
        <w:t>Aceh.</w:t>
      </w:r>
      <w:r>
        <w:rPr>
          <w:spacing w:val="1"/>
        </w:rPr>
        <w:t xml:space="preserve"> </w:t>
      </w:r>
      <w:r>
        <w:rPr>
          <w:i/>
        </w:rPr>
        <w:t>Sel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Penelitian</w:t>
      </w:r>
      <w:r>
        <w:rPr>
          <w:i/>
          <w:spacing w:val="1"/>
        </w:rPr>
        <w:t xml:space="preserve"> </w:t>
      </w:r>
      <w:r>
        <w:rPr>
          <w:i/>
        </w:rPr>
        <w:t>Kesehatan</w:t>
      </w:r>
      <w:r>
        <w:t>,</w:t>
      </w:r>
      <w:r>
        <w:rPr>
          <w:spacing w:val="1"/>
        </w:rPr>
        <w:t xml:space="preserve"> </w:t>
      </w:r>
      <w:r>
        <w:rPr>
          <w:i/>
        </w:rPr>
        <w:t>4</w:t>
      </w:r>
      <w:r>
        <w:t>(1),</w:t>
      </w:r>
      <w:r>
        <w:rPr>
          <w:spacing w:val="1"/>
        </w:rPr>
        <w:t xml:space="preserve"> </w:t>
      </w:r>
      <w:r>
        <w:t>31–44.</w:t>
      </w:r>
      <w:r>
        <w:rPr>
          <w:spacing w:val="1"/>
        </w:rPr>
        <w:t xml:space="preserve"> </w:t>
      </w:r>
      <w:r>
        <w:t>https://doi.org/10.22435/sel.v4i1.1446</w:t>
      </w:r>
    </w:p>
    <w:p w:rsidR="00BD5774" w:rsidRDefault="00FC668A">
      <w:pPr>
        <w:spacing w:before="1" w:line="360" w:lineRule="auto"/>
        <w:ind w:left="1070" w:right="814" w:hanging="483"/>
        <w:jc w:val="both"/>
      </w:pPr>
      <w:r>
        <w:t>Kemenkes RI. (2011). Pedoman Nasional Pengendalian Tuberkulosis-Keputusan</w:t>
      </w:r>
      <w:r>
        <w:rPr>
          <w:spacing w:val="-59"/>
        </w:rPr>
        <w:t xml:space="preserve"> </w:t>
      </w:r>
      <w:r>
        <w:t xml:space="preserve">Menteri Kesehatan Republik Indonesia Nomor 364. </w:t>
      </w:r>
      <w:r>
        <w:rPr>
          <w:i/>
        </w:rPr>
        <w:t>Kementerian Kesehatan</w:t>
      </w:r>
      <w:r>
        <w:rPr>
          <w:i/>
          <w:spacing w:val="-59"/>
        </w:rPr>
        <w:t xml:space="preserve"> </w:t>
      </w:r>
      <w:r>
        <w:rPr>
          <w:i/>
        </w:rPr>
        <w:t>Republik Indonesia</w:t>
      </w:r>
      <w:r>
        <w:t>,</w:t>
      </w:r>
      <w:r>
        <w:rPr>
          <w:spacing w:val="2"/>
        </w:rPr>
        <w:t xml:space="preserve"> </w:t>
      </w:r>
      <w:r>
        <w:rPr>
          <w:i/>
        </w:rPr>
        <w:t>Pengendalian Tuberkulosis</w:t>
      </w:r>
      <w:r>
        <w:t>,</w:t>
      </w:r>
      <w:r>
        <w:rPr>
          <w:spacing w:val="-2"/>
        </w:rPr>
        <w:t xml:space="preserve"> </w:t>
      </w:r>
      <w:r>
        <w:t>110.</w:t>
      </w:r>
    </w:p>
    <w:p w:rsidR="00BD5774" w:rsidRDefault="00FC668A">
      <w:pPr>
        <w:spacing w:line="360" w:lineRule="auto"/>
        <w:ind w:left="1070" w:right="819" w:hanging="483"/>
        <w:jc w:val="both"/>
      </w:pPr>
      <w:r>
        <w:t>Kemenkes</w:t>
      </w:r>
      <w:r>
        <w:rPr>
          <w:spacing w:val="1"/>
        </w:rPr>
        <w:t xml:space="preserve"> </w:t>
      </w:r>
      <w:r>
        <w:t>RI.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Kedokteran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 xml:space="preserve">Tatalaksana TBC. </w:t>
      </w:r>
      <w:r>
        <w:rPr>
          <w:i/>
        </w:rPr>
        <w:t>Pedoman Nasional Pelayanan Kedokteran Tata Laksana</w:t>
      </w:r>
      <w:r>
        <w:rPr>
          <w:i/>
          <w:spacing w:val="1"/>
        </w:rPr>
        <w:t xml:space="preserve"> </w:t>
      </w:r>
      <w:r>
        <w:rPr>
          <w:i/>
        </w:rPr>
        <w:t>Tuberkulosis</w:t>
      </w:r>
      <w:r>
        <w:t>,</w:t>
      </w:r>
      <w:r>
        <w:rPr>
          <w:spacing w:val="1"/>
        </w:rPr>
        <w:t xml:space="preserve"> </w:t>
      </w:r>
      <w:r>
        <w:t>i–100.</w:t>
      </w:r>
    </w:p>
    <w:p w:rsidR="00BD5774" w:rsidRDefault="00FC668A">
      <w:pPr>
        <w:pStyle w:val="BodyText"/>
        <w:spacing w:line="360" w:lineRule="auto"/>
        <w:ind w:left="1070" w:right="814" w:hanging="483"/>
        <w:jc w:val="both"/>
      </w:pPr>
      <w:r>
        <w:t xml:space="preserve">M. Surip, Elly Prihasti W, R. B. (2020). Jurnal abdidas. </w:t>
      </w:r>
      <w:r>
        <w:rPr>
          <w:i/>
        </w:rPr>
        <w:t>Jurnal Abdidas</w:t>
      </w:r>
      <w:r>
        <w:t xml:space="preserve">, </w:t>
      </w:r>
      <w:r>
        <w:rPr>
          <w:i/>
        </w:rPr>
        <w:t>1</w:t>
      </w:r>
      <w:r>
        <w:t>(3), 149–</w:t>
      </w:r>
      <w:r>
        <w:rPr>
          <w:spacing w:val="-59"/>
        </w:rPr>
        <w:t xml:space="preserve"> </w:t>
      </w:r>
      <w:r>
        <w:t>156.</w:t>
      </w:r>
    </w:p>
    <w:p w:rsidR="00BD5774" w:rsidRDefault="00FC668A">
      <w:pPr>
        <w:pStyle w:val="BodyText"/>
        <w:spacing w:line="360" w:lineRule="auto"/>
        <w:ind w:left="1070" w:right="816" w:hanging="483"/>
        <w:jc w:val="both"/>
      </w:pPr>
      <w:r>
        <w:t>Pameswari, P., Halim, A., &amp; Yustika, L. (2016). Tingkat Kepatuhan 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Tuberkulosis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Mayjen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Thalib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Kerinci.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Sains</w:t>
      </w:r>
      <w:r>
        <w:rPr>
          <w:i/>
          <w:spacing w:val="1"/>
        </w:rPr>
        <w:t xml:space="preserve"> </w:t>
      </w:r>
      <w:r>
        <w:rPr>
          <w:i/>
        </w:rPr>
        <w:t>Farmasi</w:t>
      </w:r>
      <w:r>
        <w:rPr>
          <w:i/>
          <w:spacing w:val="1"/>
        </w:rPr>
        <w:t xml:space="preserve"> </w:t>
      </w:r>
      <w:r>
        <w:rPr>
          <w:i/>
        </w:rPr>
        <w:t>&amp;</w:t>
      </w:r>
      <w:r>
        <w:rPr>
          <w:i/>
          <w:spacing w:val="1"/>
        </w:rPr>
        <w:t xml:space="preserve"> </w:t>
      </w:r>
      <w:r>
        <w:rPr>
          <w:i/>
        </w:rPr>
        <w:t>Klinis</w:t>
      </w:r>
      <w:r>
        <w:t>,</w:t>
      </w:r>
      <w:r>
        <w:rPr>
          <w:spacing w:val="1"/>
        </w:rPr>
        <w:t xml:space="preserve"> </w:t>
      </w:r>
      <w:r>
        <w:rPr>
          <w:i/>
        </w:rPr>
        <w:t>2</w:t>
      </w:r>
      <w:r>
        <w:t>(2),</w:t>
      </w:r>
      <w:r>
        <w:rPr>
          <w:spacing w:val="1"/>
        </w:rPr>
        <w:t xml:space="preserve"> </w:t>
      </w:r>
      <w:r>
        <w:t>116.</w:t>
      </w:r>
      <w:r>
        <w:rPr>
          <w:spacing w:val="1"/>
        </w:rPr>
        <w:t xml:space="preserve"> </w:t>
      </w:r>
      <w:r>
        <w:t>https://doi.org/10.29208/jsfk.2016.2.2.60</w:t>
      </w:r>
    </w:p>
    <w:p w:rsidR="00BD5774" w:rsidRDefault="00FC668A">
      <w:pPr>
        <w:spacing w:line="360" w:lineRule="auto"/>
        <w:ind w:left="1070" w:right="815" w:hanging="420"/>
        <w:jc w:val="both"/>
      </w:pPr>
      <w:r>
        <w:t xml:space="preserve">Hasibuan Amelia Rizky. (2019). </w:t>
      </w:r>
      <w:r>
        <w:rPr>
          <w:i/>
        </w:rPr>
        <w:t>Gambaran Pengetahuan, Sikap dan Tindakan</w:t>
      </w:r>
      <w:r>
        <w:rPr>
          <w:i/>
          <w:spacing w:val="1"/>
        </w:rPr>
        <w:t xml:space="preserve"> </w:t>
      </w:r>
      <w:r>
        <w:rPr>
          <w:i/>
        </w:rPr>
        <w:t>Pasien Terhadap Kejadian Tuberculosis (TB) Paru di Puskesmas Medan</w:t>
      </w:r>
      <w:r>
        <w:rPr>
          <w:i/>
          <w:spacing w:val="1"/>
        </w:rPr>
        <w:t xml:space="preserve"> </w:t>
      </w:r>
      <w:r>
        <w:rPr>
          <w:i/>
        </w:rPr>
        <w:t>Area</w:t>
      </w:r>
      <w:r>
        <w:rPr>
          <w:i/>
          <w:spacing w:val="-1"/>
        </w:rPr>
        <w:t xml:space="preserve"> </w:t>
      </w:r>
      <w:r>
        <w:rPr>
          <w:i/>
        </w:rPr>
        <w:t>Selatan</w:t>
      </w:r>
      <w:r>
        <w:t>.</w:t>
      </w:r>
      <w:r>
        <w:rPr>
          <w:spacing w:val="-1"/>
        </w:rPr>
        <w:t xml:space="preserve"> </w:t>
      </w:r>
      <w:r>
        <w:rPr>
          <w:i/>
        </w:rPr>
        <w:t>3</w:t>
      </w:r>
      <w:r>
        <w:t>,</w:t>
      </w:r>
      <w:r>
        <w:rPr>
          <w:spacing w:val="2"/>
        </w:rPr>
        <w:t xml:space="preserve"> </w:t>
      </w:r>
      <w:r>
        <w:t>1–9.</w:t>
      </w:r>
    </w:p>
    <w:p w:rsidR="00BD5774" w:rsidRDefault="00FC668A">
      <w:pPr>
        <w:tabs>
          <w:tab w:val="left" w:pos="3228"/>
          <w:tab w:val="left" w:pos="4353"/>
          <w:tab w:val="left" w:pos="6445"/>
          <w:tab w:val="left" w:pos="7851"/>
        </w:tabs>
        <w:spacing w:line="360" w:lineRule="auto"/>
        <w:ind w:left="1070" w:right="816" w:hanging="483"/>
        <w:jc w:val="both"/>
      </w:pPr>
      <w:r>
        <w:t>Sandrasakre,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rPr>
          <w:i/>
        </w:rPr>
        <w:t>Gambaran</w:t>
      </w:r>
      <w:r>
        <w:rPr>
          <w:i/>
          <w:spacing w:val="1"/>
        </w:rPr>
        <w:t xml:space="preserve"> </w:t>
      </w:r>
      <w:r>
        <w:rPr>
          <w:i/>
        </w:rPr>
        <w:t>Pemahaman</w:t>
      </w:r>
      <w:r>
        <w:rPr>
          <w:i/>
          <w:spacing w:val="1"/>
        </w:rPr>
        <w:t xml:space="preserve"> </w:t>
      </w:r>
      <w:r>
        <w:rPr>
          <w:i/>
        </w:rPr>
        <w:t>Pasien</w:t>
      </w:r>
      <w:r>
        <w:rPr>
          <w:i/>
          <w:spacing w:val="1"/>
        </w:rPr>
        <w:t xml:space="preserve"> </w:t>
      </w:r>
      <w:r>
        <w:rPr>
          <w:i/>
        </w:rPr>
        <w:t>TB</w:t>
      </w:r>
      <w:r>
        <w:rPr>
          <w:i/>
          <w:spacing w:val="1"/>
        </w:rPr>
        <w:t xml:space="preserve"> </w:t>
      </w:r>
      <w:r>
        <w:rPr>
          <w:i/>
        </w:rPr>
        <w:t>Paru</w:t>
      </w:r>
      <w:r>
        <w:rPr>
          <w:i/>
          <w:spacing w:val="1"/>
        </w:rPr>
        <w:t xml:space="preserve"> </w:t>
      </w:r>
      <w:r>
        <w:rPr>
          <w:i/>
        </w:rPr>
        <w:t>Tentang</w:t>
      </w:r>
      <w:r>
        <w:rPr>
          <w:i/>
          <w:spacing w:val="1"/>
        </w:rPr>
        <w:t xml:space="preserve"> </w:t>
      </w:r>
      <w:r>
        <w:rPr>
          <w:i/>
        </w:rPr>
        <w:t>berbagai</w:t>
      </w:r>
      <w:r>
        <w:rPr>
          <w:i/>
          <w:spacing w:val="1"/>
        </w:rPr>
        <w:t xml:space="preserve"> </w:t>
      </w:r>
      <w:r>
        <w:rPr>
          <w:i/>
        </w:rPr>
        <w:t>Aspek</w:t>
      </w:r>
      <w:r>
        <w:rPr>
          <w:i/>
          <w:spacing w:val="1"/>
        </w:rPr>
        <w:t xml:space="preserve"> </w:t>
      </w:r>
      <w:r>
        <w:rPr>
          <w:i/>
        </w:rPr>
        <w:t>Penggunaan</w:t>
      </w:r>
      <w:r>
        <w:rPr>
          <w:i/>
          <w:spacing w:val="1"/>
        </w:rPr>
        <w:t xml:space="preserve"> </w:t>
      </w:r>
      <w:r>
        <w:rPr>
          <w:i/>
        </w:rPr>
        <w:t>Obat</w:t>
      </w:r>
      <w:r>
        <w:rPr>
          <w:i/>
          <w:spacing w:val="1"/>
        </w:rPr>
        <w:t xml:space="preserve"> </w:t>
      </w:r>
      <w:r>
        <w:rPr>
          <w:i/>
        </w:rPr>
        <w:t>Anti–Tb</w:t>
      </w:r>
      <w:r>
        <w:rPr>
          <w:i/>
          <w:spacing w:val="1"/>
        </w:rPr>
        <w:t xml:space="preserve"> </w:t>
      </w:r>
      <w:r>
        <w:rPr>
          <w:i/>
        </w:rPr>
        <w:t>untuk</w:t>
      </w:r>
      <w:r>
        <w:rPr>
          <w:i/>
          <w:spacing w:val="1"/>
        </w:rPr>
        <w:t xml:space="preserve"> </w:t>
      </w:r>
      <w:r>
        <w:rPr>
          <w:i/>
        </w:rPr>
        <w:t>Penatalaksanaan</w:t>
      </w:r>
      <w:r>
        <w:rPr>
          <w:i/>
          <w:spacing w:val="1"/>
        </w:rPr>
        <w:t xml:space="preserve"> </w:t>
      </w:r>
      <w:r>
        <w:rPr>
          <w:i/>
        </w:rPr>
        <w:t>Penyakitnya</w:t>
      </w:r>
      <w:r>
        <w:rPr>
          <w:i/>
        </w:rPr>
        <w:tab/>
        <w:t>di</w:t>
      </w:r>
      <w:r>
        <w:rPr>
          <w:i/>
        </w:rPr>
        <w:tab/>
        <w:t>Puskesmas</w:t>
      </w:r>
      <w:r>
        <w:rPr>
          <w:i/>
        </w:rPr>
        <w:tab/>
        <w:t>Kota</w:t>
      </w:r>
      <w:r>
        <w:rPr>
          <w:i/>
        </w:rPr>
        <w:tab/>
        <w:t>Medan</w:t>
      </w:r>
      <w:r>
        <w:rPr>
          <w:i/>
          <w:spacing w:val="-59"/>
        </w:rPr>
        <w:t xml:space="preserve"> </w:t>
      </w:r>
      <w:hyperlink r:id="rId18">
        <w:r>
          <w:t>http://repositori.usu.ac.id/handle/123456789/13683</w:t>
        </w:r>
      </w:hyperlink>
    </w:p>
    <w:p w:rsidR="00BD5774" w:rsidRDefault="00FC668A">
      <w:pPr>
        <w:spacing w:line="360" w:lineRule="auto"/>
        <w:ind w:left="1070" w:right="816" w:hanging="483"/>
        <w:jc w:val="both"/>
      </w:pPr>
      <w:r>
        <w:t>Suyanto,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Rita.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rPr>
          <w:i/>
        </w:rPr>
        <w:t>Gambaran</w:t>
      </w:r>
      <w:r>
        <w:rPr>
          <w:i/>
          <w:spacing w:val="1"/>
        </w:rPr>
        <w:t xml:space="preserve"> </w:t>
      </w:r>
      <w:r>
        <w:rPr>
          <w:i/>
        </w:rPr>
        <w:t>Pengatahuan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Sikap</w:t>
      </w:r>
      <w:r>
        <w:rPr>
          <w:i/>
          <w:spacing w:val="1"/>
        </w:rPr>
        <w:t xml:space="preserve"> </w:t>
      </w:r>
      <w:r>
        <w:rPr>
          <w:i/>
        </w:rPr>
        <w:t>Pasien</w:t>
      </w:r>
      <w:r>
        <w:rPr>
          <w:i/>
          <w:spacing w:val="1"/>
        </w:rPr>
        <w:t xml:space="preserve"> </w:t>
      </w:r>
      <w:r>
        <w:rPr>
          <w:i/>
        </w:rPr>
        <w:t>Tuberkulosis Terhadap Penyakit Tuberkulosis Paru Di Puskesmas Harapan</w:t>
      </w:r>
      <w:r>
        <w:rPr>
          <w:i/>
          <w:spacing w:val="1"/>
        </w:rPr>
        <w:t xml:space="preserve"> </w:t>
      </w:r>
      <w:r>
        <w:rPr>
          <w:i/>
        </w:rPr>
        <w:t>Raya</w:t>
      </w:r>
      <w:r>
        <w:rPr>
          <w:i/>
          <w:spacing w:val="-1"/>
        </w:rPr>
        <w:t xml:space="preserve"> </w:t>
      </w:r>
      <w:r>
        <w:rPr>
          <w:i/>
        </w:rPr>
        <w:t>Kota</w:t>
      </w:r>
      <w:r>
        <w:rPr>
          <w:i/>
          <w:spacing w:val="1"/>
        </w:rPr>
        <w:t xml:space="preserve"> </w:t>
      </w:r>
      <w:r>
        <w:rPr>
          <w:i/>
        </w:rPr>
        <w:t>Pekanbaru</w:t>
      </w:r>
      <w:r>
        <w:rPr>
          <w:i/>
          <w:spacing w:val="-3"/>
        </w:rPr>
        <w:t xml:space="preserve"> </w:t>
      </w:r>
      <w:r>
        <w:rPr>
          <w:i/>
        </w:rPr>
        <w:t>Periode Juni-Desember</w:t>
      </w:r>
      <w:r>
        <w:rPr>
          <w:i/>
          <w:spacing w:val="-1"/>
        </w:rPr>
        <w:t xml:space="preserve"> </w:t>
      </w:r>
      <w:r>
        <w:rPr>
          <w:i/>
        </w:rPr>
        <w:t>2014</w:t>
      </w:r>
      <w:r>
        <w:t>.</w:t>
      </w:r>
      <w:r>
        <w:rPr>
          <w:spacing w:val="1"/>
        </w:rPr>
        <w:t xml:space="preserve"> </w:t>
      </w:r>
      <w:r>
        <w:rPr>
          <w:i/>
        </w:rPr>
        <w:t>53</w:t>
      </w:r>
      <w:r>
        <w:t>(9),</w:t>
      </w:r>
      <w:r>
        <w:rPr>
          <w:spacing w:val="2"/>
        </w:rPr>
        <w:t xml:space="preserve"> </w:t>
      </w:r>
      <w:r>
        <w:t>6.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spacing w:before="101" w:line="360" w:lineRule="auto"/>
        <w:ind w:left="1070" w:right="815" w:hanging="483"/>
        <w:jc w:val="both"/>
      </w:pPr>
      <w:r>
        <w:lastRenderedPageBreak/>
        <w:t xml:space="preserve">Syarifudin, A. (2020). </w:t>
      </w:r>
      <w:r>
        <w:rPr>
          <w:i/>
        </w:rPr>
        <w:t>Gambaran tingkat pengetahuan,sikap,dan tindakan pasien</w:t>
      </w:r>
      <w:r>
        <w:rPr>
          <w:i/>
          <w:spacing w:val="1"/>
        </w:rPr>
        <w:t xml:space="preserve"> </w:t>
      </w:r>
      <w:r>
        <w:rPr>
          <w:i/>
        </w:rPr>
        <w:t>Tuberculosis tentang penyakit Tuberculosis di Puskesmas Puuweri, Sumba</w:t>
      </w:r>
      <w:r>
        <w:rPr>
          <w:i/>
          <w:spacing w:val="1"/>
        </w:rPr>
        <w:t xml:space="preserve"> </w:t>
      </w:r>
      <w:r>
        <w:rPr>
          <w:i/>
        </w:rPr>
        <w:t>Barat,</w:t>
      </w:r>
      <w:r>
        <w:rPr>
          <w:i/>
          <w:spacing w:val="-2"/>
        </w:rPr>
        <w:t xml:space="preserve"> </w:t>
      </w:r>
      <w:r>
        <w:rPr>
          <w:i/>
        </w:rPr>
        <w:t>Nusa Tenggara</w:t>
      </w:r>
      <w:r>
        <w:rPr>
          <w:i/>
          <w:spacing w:val="-2"/>
        </w:rPr>
        <w:t xml:space="preserve"> </w:t>
      </w:r>
      <w:r>
        <w:rPr>
          <w:i/>
        </w:rPr>
        <w:t>Timur.</w:t>
      </w:r>
      <w:r>
        <w:rPr>
          <w:i/>
          <w:spacing w:val="2"/>
        </w:rPr>
        <w:t xml:space="preserve"> </w:t>
      </w:r>
      <w:r>
        <w:rPr>
          <w:i/>
        </w:rPr>
        <w:t>2507</w:t>
      </w:r>
      <w:r>
        <w:t>(February),</w:t>
      </w:r>
      <w:r>
        <w:rPr>
          <w:spacing w:val="2"/>
        </w:rPr>
        <w:t xml:space="preserve"> </w:t>
      </w:r>
      <w:r>
        <w:t>1–9.</w:t>
      </w:r>
    </w:p>
    <w:p w:rsidR="00BD5774" w:rsidRDefault="00BD5774">
      <w:pPr>
        <w:spacing w:line="360" w:lineRule="auto"/>
        <w:jc w:val="both"/>
        <w:sectPr w:rsidR="00BD5774">
          <w:pgSz w:w="11910" w:h="16840"/>
          <w:pgMar w:top="1580" w:right="880" w:bottom="1700" w:left="1680" w:header="0" w:footer="1507" w:gutter="0"/>
          <w:cols w:space="720"/>
        </w:sectPr>
      </w:pPr>
    </w:p>
    <w:p w:rsidR="00BD5774" w:rsidRDefault="00FC668A">
      <w:pPr>
        <w:spacing w:before="210"/>
        <w:ind w:left="588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pengantar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FC668A">
      <w:pPr>
        <w:pStyle w:val="BodyText"/>
        <w:spacing w:before="3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172720</wp:posOffset>
            </wp:positionV>
            <wp:extent cx="5007868" cy="7299198"/>
            <wp:effectExtent l="0" t="0" r="0" b="0"/>
            <wp:wrapTopAndBottom/>
            <wp:docPr id="5" name="image2.jpeg" descr="C:\Users\acer\Downloads\WhatsApp Image 2022-05-29 at 09.2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868" cy="729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774" w:rsidRDefault="00BD5774">
      <w:pPr>
        <w:rPr>
          <w:sz w:val="20"/>
        </w:rPr>
        <w:sectPr w:rsidR="00BD5774">
          <w:footerReference w:type="default" r:id="rId20"/>
          <w:pgSz w:w="11910" w:h="16840"/>
          <w:pgMar w:top="1580" w:right="880" w:bottom="1200" w:left="1680" w:header="0" w:footer="1012" w:gutter="0"/>
          <w:cols w:space="720"/>
        </w:sectPr>
      </w:pPr>
    </w:p>
    <w:p w:rsidR="00BD5774" w:rsidRDefault="00FC668A">
      <w:pPr>
        <w:ind w:left="588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2. Surat</w:t>
      </w:r>
      <w:r>
        <w:rPr>
          <w:spacing w:val="-1"/>
          <w:sz w:val="24"/>
        </w:rPr>
        <w:t xml:space="preserve"> </w:t>
      </w:r>
      <w:r>
        <w:rPr>
          <w:sz w:val="24"/>
        </w:rPr>
        <w:t>izin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FC668A">
      <w:pPr>
        <w:pStyle w:val="BodyText"/>
        <w:spacing w:before="10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1438275</wp:posOffset>
            </wp:positionH>
            <wp:positionV relativeFrom="paragraph">
              <wp:posOffset>185079</wp:posOffset>
            </wp:positionV>
            <wp:extent cx="4977765" cy="663702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774" w:rsidRDefault="00BD5774">
      <w:pPr>
        <w:rPr>
          <w:sz w:val="21"/>
        </w:rPr>
        <w:sectPr w:rsidR="00BD5774">
          <w:pgSz w:w="11910" w:h="16840"/>
          <w:pgMar w:top="1580" w:right="880" w:bottom="1200" w:left="1680" w:header="0" w:footer="1012" w:gutter="0"/>
          <w:cols w:space="720"/>
        </w:sectPr>
      </w:pPr>
    </w:p>
    <w:p w:rsidR="00BD5774" w:rsidRDefault="00FC668A">
      <w:pPr>
        <w:spacing w:before="208"/>
        <w:ind w:left="1308"/>
        <w:rPr>
          <w:i/>
          <w:sz w:val="24"/>
        </w:rPr>
      </w:pPr>
      <w:r>
        <w:rPr>
          <w:sz w:val="24"/>
        </w:rPr>
        <w:lastRenderedPageBreak/>
        <w:t>Lampiran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Ethical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clearance</w:t>
      </w:r>
    </w:p>
    <w:p w:rsidR="00BD5774" w:rsidRDefault="00FC668A">
      <w:pPr>
        <w:pStyle w:val="BodyText"/>
        <w:spacing w:before="2"/>
        <w:rPr>
          <w:i/>
          <w:sz w:val="18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1895475</wp:posOffset>
            </wp:positionH>
            <wp:positionV relativeFrom="paragraph">
              <wp:posOffset>157519</wp:posOffset>
            </wp:positionV>
            <wp:extent cx="5029200" cy="6705600"/>
            <wp:effectExtent l="0" t="0" r="0" b="0"/>
            <wp:wrapTopAndBottom/>
            <wp:docPr id="9" name="image4.jpeg" descr="D:\My Documents\Downloads\WhatsApp Image 2022-08-11 at 13.2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774" w:rsidRDefault="00BD5774">
      <w:pPr>
        <w:rPr>
          <w:sz w:val="18"/>
        </w:rPr>
        <w:sectPr w:rsidR="00BD5774">
          <w:pgSz w:w="11910" w:h="16840"/>
          <w:pgMar w:top="1580" w:right="880" w:bottom="1200" w:left="1680" w:header="0" w:footer="1012" w:gutter="0"/>
          <w:cols w:space="720"/>
        </w:sectPr>
      </w:pPr>
    </w:p>
    <w:p w:rsidR="00BD5774" w:rsidRDefault="00FC668A">
      <w:pPr>
        <w:spacing w:before="210"/>
        <w:ind w:left="588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Daftar</w:t>
      </w:r>
      <w:r>
        <w:rPr>
          <w:spacing w:val="-2"/>
          <w:sz w:val="24"/>
        </w:rPr>
        <w:t xml:space="preserve"> </w:t>
      </w:r>
      <w:r>
        <w:rPr>
          <w:sz w:val="24"/>
        </w:rPr>
        <w:t>kuisioner</w:t>
      </w:r>
    </w:p>
    <w:p w:rsidR="00BD5774" w:rsidRDefault="00BD5774">
      <w:pPr>
        <w:pStyle w:val="BodyText"/>
        <w:rPr>
          <w:sz w:val="26"/>
        </w:rPr>
      </w:pPr>
    </w:p>
    <w:p w:rsidR="00BD5774" w:rsidRDefault="00BD5774">
      <w:pPr>
        <w:pStyle w:val="BodyText"/>
        <w:rPr>
          <w:sz w:val="26"/>
        </w:rPr>
      </w:pPr>
    </w:p>
    <w:p w:rsidR="00BD5774" w:rsidRDefault="00FC668A">
      <w:pPr>
        <w:pStyle w:val="Heading2"/>
        <w:spacing w:before="158"/>
        <w:ind w:left="588" w:right="821"/>
      </w:pPr>
      <w:r>
        <w:t>SURAT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-64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KOTARIH</w:t>
      </w:r>
      <w:r>
        <w:rPr>
          <w:spacing w:val="-64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SERDANG BEDAGAI</w:t>
      </w:r>
    </w:p>
    <w:p w:rsidR="00BD5774" w:rsidRDefault="00BD5774">
      <w:pPr>
        <w:pStyle w:val="BodyText"/>
        <w:rPr>
          <w:b/>
          <w:sz w:val="26"/>
        </w:rPr>
      </w:pPr>
    </w:p>
    <w:p w:rsidR="00BD5774" w:rsidRDefault="00BD5774">
      <w:pPr>
        <w:pStyle w:val="BodyText"/>
        <w:spacing w:before="6"/>
        <w:rPr>
          <w:b/>
          <w:sz w:val="24"/>
        </w:rPr>
      </w:pPr>
    </w:p>
    <w:p w:rsidR="00BD5774" w:rsidRDefault="00FC668A">
      <w:pPr>
        <w:pStyle w:val="BodyText"/>
        <w:spacing w:line="549" w:lineRule="auto"/>
        <w:ind w:left="588" w:right="5415"/>
      </w:pPr>
      <w:r>
        <w:t>Saya bertanda tangan dibawah ini</w:t>
      </w:r>
      <w:r>
        <w:rPr>
          <w:spacing w:val="-59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:</w:t>
      </w:r>
    </w:p>
    <w:p w:rsidR="00BD5774" w:rsidRDefault="00FC668A">
      <w:pPr>
        <w:pStyle w:val="BodyText"/>
        <w:spacing w:line="252" w:lineRule="exact"/>
        <w:ind w:left="588"/>
      </w:pPr>
      <w:r>
        <w:t>Alamat</w:t>
      </w:r>
      <w:r>
        <w:rPr>
          <w:spacing w:val="-2"/>
        </w:rPr>
        <w:t xml:space="preserve"> </w:t>
      </w:r>
      <w:r>
        <w:t>:</w:t>
      </w:r>
    </w:p>
    <w:p w:rsidR="00BD5774" w:rsidRDefault="00BD5774">
      <w:pPr>
        <w:pStyle w:val="BodyText"/>
        <w:spacing w:before="5"/>
        <w:rPr>
          <w:sz w:val="28"/>
        </w:rPr>
      </w:pPr>
    </w:p>
    <w:p w:rsidR="00BD5774" w:rsidRDefault="00FC668A">
      <w:pPr>
        <w:pStyle w:val="BodyText"/>
        <w:spacing w:before="1" w:line="360" w:lineRule="auto"/>
        <w:ind w:left="588" w:right="819" w:firstLine="720"/>
        <w:jc w:val="both"/>
      </w:pPr>
      <w:r>
        <w:t>Dengan</w:t>
      </w:r>
      <w:r>
        <w:rPr>
          <w:spacing w:val="-12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menyatakan</w:t>
      </w:r>
      <w:r>
        <w:rPr>
          <w:spacing w:val="-13"/>
        </w:rPr>
        <w:t xml:space="preserve"> </w:t>
      </w:r>
      <w:r>
        <w:t>persetujuan</w:t>
      </w:r>
      <w:r>
        <w:rPr>
          <w:spacing w:val="-11"/>
        </w:rPr>
        <w:t xml:space="preserve"> </w:t>
      </w:r>
      <w:r>
        <w:t>Saya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ikut</w:t>
      </w:r>
      <w:r>
        <w:rPr>
          <w:spacing w:val="-9"/>
        </w:rPr>
        <w:t xml:space="preserve"> </w:t>
      </w:r>
      <w:r>
        <w:t>serta</w:t>
      </w:r>
      <w:r>
        <w:rPr>
          <w:spacing w:val="-14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penelitian</w:t>
      </w:r>
      <w:r>
        <w:rPr>
          <w:spacing w:val="-59"/>
        </w:rPr>
        <w:t xml:space="preserve"> </w:t>
      </w:r>
      <w:r>
        <w:t>“Gambaran Tingkat Pemahaman Pasien TBC Terhadap Penggunaan Obat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-3"/>
        </w:rPr>
        <w:t xml:space="preserve"> </w:t>
      </w:r>
      <w:r>
        <w:t>Kotarih Kabupaten</w:t>
      </w:r>
      <w:r>
        <w:rPr>
          <w:spacing w:val="-1"/>
        </w:rPr>
        <w:t xml:space="preserve"> </w:t>
      </w:r>
      <w:r>
        <w:t>Serdang</w:t>
      </w:r>
      <w:r>
        <w:rPr>
          <w:spacing w:val="2"/>
        </w:rPr>
        <w:t xml:space="preserve"> </w:t>
      </w:r>
      <w:r>
        <w:t>Bedagai”.</w:t>
      </w:r>
    </w:p>
    <w:p w:rsidR="00BD5774" w:rsidRDefault="00FC668A">
      <w:pPr>
        <w:pStyle w:val="BodyText"/>
        <w:spacing w:before="200" w:line="360" w:lineRule="auto"/>
        <w:ind w:left="588" w:right="821" w:firstLine="720"/>
        <w:jc w:val="both"/>
      </w:pPr>
      <w:r>
        <w:t>Penelitian ini bertujuan untuk mengetahui gambaran pemahaman 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TBC.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mensukseskan</w:t>
      </w:r>
      <w:r>
        <w:rPr>
          <w:spacing w:val="-59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saya akan</w:t>
      </w:r>
      <w:r>
        <w:rPr>
          <w:spacing w:val="-2"/>
        </w:rPr>
        <w:t xml:space="preserve"> </w:t>
      </w:r>
      <w:r>
        <w:t>menjalankan</w:t>
      </w:r>
      <w:r>
        <w:rPr>
          <w:spacing w:val="-3"/>
        </w:rPr>
        <w:t xml:space="preserve"> </w:t>
      </w:r>
      <w:r>
        <w:t>penelitian berikut:</w:t>
      </w:r>
    </w:p>
    <w:p w:rsidR="00BD5774" w:rsidRDefault="00FC668A">
      <w:pPr>
        <w:pStyle w:val="ListParagraph"/>
        <w:numPr>
          <w:ilvl w:val="0"/>
          <w:numId w:val="2"/>
        </w:numPr>
        <w:tabs>
          <w:tab w:val="left" w:pos="872"/>
        </w:tabs>
        <w:spacing w:before="199" w:line="360" w:lineRule="auto"/>
        <w:ind w:right="813"/>
      </w:pPr>
      <w:r>
        <w:rPr>
          <w:spacing w:val="-1"/>
        </w:rPr>
        <w:t>Saya</w:t>
      </w:r>
      <w:r>
        <w:rPr>
          <w:spacing w:val="-14"/>
        </w:rPr>
        <w:t xml:space="preserve"> </w:t>
      </w:r>
      <w:r>
        <w:rPr>
          <w:spacing w:val="-1"/>
        </w:rPr>
        <w:t>akan</w:t>
      </w:r>
      <w:r>
        <w:rPr>
          <w:spacing w:val="-13"/>
        </w:rPr>
        <w:t xml:space="preserve"> </w:t>
      </w:r>
      <w:r>
        <w:rPr>
          <w:spacing w:val="-1"/>
        </w:rPr>
        <w:t>menjawab</w:t>
      </w:r>
      <w:r>
        <w:rPr>
          <w:spacing w:val="-13"/>
        </w:rPr>
        <w:t xml:space="preserve"> </w:t>
      </w:r>
      <w:r>
        <w:t>semua</w:t>
      </w:r>
      <w:r>
        <w:rPr>
          <w:spacing w:val="-12"/>
        </w:rPr>
        <w:t xml:space="preserve"> </w:t>
      </w:r>
      <w:r>
        <w:t>pertanyaan</w:t>
      </w:r>
      <w:r>
        <w:rPr>
          <w:spacing w:val="-13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baik</w:t>
      </w:r>
      <w:r>
        <w:rPr>
          <w:spacing w:val="-10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benar</w:t>
      </w:r>
      <w:r>
        <w:rPr>
          <w:spacing w:val="-12"/>
        </w:rPr>
        <w:t xml:space="preserve"> </w:t>
      </w:r>
      <w:r>
        <w:t>sesuai</w:t>
      </w:r>
      <w:r>
        <w:rPr>
          <w:spacing w:val="-1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saya</w:t>
      </w:r>
      <w:r>
        <w:rPr>
          <w:spacing w:val="-3"/>
        </w:rPr>
        <w:t xml:space="preserve"> </w:t>
      </w:r>
      <w:r>
        <w:t>ketahui</w:t>
      </w:r>
      <w:r>
        <w:rPr>
          <w:spacing w:val="-3"/>
        </w:rPr>
        <w:t xml:space="preserve"> </w:t>
      </w:r>
      <w:r>
        <w:t>mengenai</w:t>
      </w:r>
      <w:r>
        <w:rPr>
          <w:spacing w:val="-2"/>
        </w:rPr>
        <w:t xml:space="preserve"> </w:t>
      </w:r>
      <w:r>
        <w:t>pertanyaan yang</w:t>
      </w:r>
      <w:r>
        <w:rPr>
          <w:spacing w:val="-1"/>
        </w:rPr>
        <w:t xml:space="preserve"> </w:t>
      </w:r>
      <w:r>
        <w:t>ada didalam</w:t>
      </w:r>
      <w:r>
        <w:rPr>
          <w:spacing w:val="-5"/>
        </w:rPr>
        <w:t xml:space="preserve"> </w:t>
      </w:r>
      <w:r>
        <w:t>kuisioner</w:t>
      </w:r>
    </w:p>
    <w:p w:rsidR="00BD5774" w:rsidRDefault="00FC668A">
      <w:pPr>
        <w:pStyle w:val="ListParagraph"/>
        <w:numPr>
          <w:ilvl w:val="0"/>
          <w:numId w:val="2"/>
        </w:numPr>
        <w:tabs>
          <w:tab w:val="left" w:pos="872"/>
        </w:tabs>
        <w:spacing w:before="0" w:line="362" w:lineRule="auto"/>
        <w:ind w:right="825"/>
      </w:pPr>
      <w:r>
        <w:t>Apabila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pemberian</w:t>
      </w:r>
      <w:r>
        <w:rPr>
          <w:spacing w:val="-9"/>
        </w:rPr>
        <w:t xml:space="preserve"> </w:t>
      </w:r>
      <w:r>
        <w:t>informasi</w:t>
      </w:r>
      <w:r>
        <w:rPr>
          <w:spacing w:val="-10"/>
        </w:rPr>
        <w:t xml:space="preserve"> </w:t>
      </w:r>
      <w:r>
        <w:t>ada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kurang</w:t>
      </w:r>
      <w:r>
        <w:rPr>
          <w:spacing w:val="-7"/>
        </w:rPr>
        <w:t xml:space="preserve"> </w:t>
      </w:r>
      <w:r>
        <w:t>saya</w:t>
      </w:r>
      <w:r>
        <w:rPr>
          <w:spacing w:val="-8"/>
        </w:rPr>
        <w:t xml:space="preserve"> </w:t>
      </w:r>
      <w:r>
        <w:t>mengerti</w:t>
      </w:r>
      <w:r>
        <w:rPr>
          <w:spacing w:val="-12"/>
        </w:rPr>
        <w:t xml:space="preserve"> </w:t>
      </w:r>
      <w:r>
        <w:t>maka</w:t>
      </w:r>
      <w:r>
        <w:rPr>
          <w:spacing w:val="-11"/>
        </w:rPr>
        <w:t xml:space="preserve"> </w:t>
      </w:r>
      <w:r>
        <w:t>saya</w:t>
      </w:r>
      <w:r>
        <w:rPr>
          <w:spacing w:val="-58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menanyakannya</w:t>
      </w:r>
      <w:r>
        <w:rPr>
          <w:spacing w:val="-2"/>
        </w:rPr>
        <w:t xml:space="preserve"> </w:t>
      </w:r>
      <w:r>
        <w:t>kepada peneliti</w:t>
      </w:r>
    </w:p>
    <w:p w:rsidR="00BD5774" w:rsidRDefault="00FC668A">
      <w:pPr>
        <w:pStyle w:val="ListParagraph"/>
        <w:numPr>
          <w:ilvl w:val="0"/>
          <w:numId w:val="2"/>
        </w:numPr>
        <w:tabs>
          <w:tab w:val="left" w:pos="872"/>
        </w:tabs>
        <w:spacing w:before="0" w:line="250" w:lineRule="exact"/>
      </w:pPr>
      <w:r>
        <w:t>Demikian</w:t>
      </w:r>
      <w:r>
        <w:rPr>
          <w:spacing w:val="-4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setuju</w:t>
      </w:r>
      <w:r>
        <w:rPr>
          <w:spacing w:val="-2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</w:t>
      </w:r>
    </w:p>
    <w:p w:rsidR="00BD5774" w:rsidRDefault="00FC668A">
      <w:pPr>
        <w:pStyle w:val="BodyText"/>
        <w:tabs>
          <w:tab w:val="right" w:leader="dot" w:pos="8293"/>
        </w:tabs>
        <w:spacing w:before="328"/>
        <w:ind w:left="5972"/>
      </w:pPr>
      <w:r>
        <w:t>Medan</w:t>
      </w:r>
      <w:r>
        <w:rPr>
          <w:rFonts w:ascii="Times New Roman"/>
        </w:rPr>
        <w:tab/>
      </w:r>
      <w:r>
        <w:t>2022</w:t>
      </w:r>
    </w:p>
    <w:p w:rsidR="00BD5774" w:rsidRDefault="00FC668A">
      <w:pPr>
        <w:pStyle w:val="BodyText"/>
        <w:tabs>
          <w:tab w:val="left" w:pos="5610"/>
        </w:tabs>
        <w:spacing w:before="729"/>
        <w:ind w:right="326"/>
        <w:jc w:val="center"/>
      </w:pPr>
      <w:r>
        <w:t>Penulis</w:t>
      </w:r>
      <w:r>
        <w:tab/>
        <w:t>Responden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spacing w:before="10"/>
        <w:rPr>
          <w:sz w:val="33"/>
        </w:rPr>
      </w:pPr>
    </w:p>
    <w:p w:rsidR="00BD5774" w:rsidRDefault="00FC668A">
      <w:pPr>
        <w:pStyle w:val="BodyText"/>
        <w:tabs>
          <w:tab w:val="left" w:pos="2018"/>
          <w:tab w:val="left" w:pos="5830"/>
          <w:tab w:val="left" w:pos="7735"/>
        </w:tabs>
        <w:spacing w:before="1"/>
        <w:ind w:right="358"/>
        <w:jc w:val="center"/>
      </w:pPr>
      <w:r>
        <w:t>(</w:t>
      </w:r>
      <w:r>
        <w:rPr>
          <w:spacing w:val="121"/>
        </w:rPr>
        <w:t xml:space="preserve"> </w:t>
      </w:r>
      <w:r>
        <w:t>Mega eka</w:t>
      </w:r>
      <w:r>
        <w:rPr>
          <w:spacing w:val="-2"/>
        </w:rPr>
        <w:t xml:space="preserve"> </w:t>
      </w:r>
      <w:r>
        <w:t>putri</w:t>
      </w:r>
      <w:r>
        <w:tab/>
        <w:t>)</w:t>
      </w:r>
      <w:r>
        <w:tab/>
        <w:t>(</w:t>
      </w:r>
      <w:r>
        <w:tab/>
        <w:t>)</w:t>
      </w:r>
    </w:p>
    <w:p w:rsidR="00BD5774" w:rsidRDefault="00BD5774">
      <w:pPr>
        <w:jc w:val="center"/>
        <w:sectPr w:rsidR="00BD5774">
          <w:pgSz w:w="11910" w:h="16840"/>
          <w:pgMar w:top="1580" w:right="880" w:bottom="1200" w:left="1680" w:header="0" w:footer="1012" w:gutter="0"/>
          <w:cols w:space="720"/>
        </w:sectPr>
      </w:pPr>
    </w:p>
    <w:p w:rsidR="00BD5774" w:rsidRDefault="00FC668A">
      <w:pPr>
        <w:pStyle w:val="Heading2"/>
        <w:spacing w:before="208"/>
        <w:ind w:left="684" w:right="921"/>
        <w:jc w:val="center"/>
      </w:pPr>
      <w:bookmarkStart w:id="132" w:name="KUISIONER_PENELITIANGAMBARAN_TINGKAT_PEM"/>
      <w:bookmarkEnd w:id="132"/>
      <w:r>
        <w:lastRenderedPageBreak/>
        <w:t>KUISIONER</w:t>
      </w:r>
      <w:r>
        <w:rPr>
          <w:spacing w:val="-8"/>
        </w:rPr>
        <w:t xml:space="preserve"> </w:t>
      </w:r>
      <w:r>
        <w:t>PENELITIANGAMBARAN</w:t>
      </w:r>
      <w:r>
        <w:rPr>
          <w:spacing w:val="-5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PEMAHAMAN</w:t>
      </w:r>
      <w:r>
        <w:rPr>
          <w:spacing w:val="-64"/>
        </w:rPr>
        <w:t xml:space="preserve"> </w:t>
      </w:r>
      <w:r>
        <w:t>PASIEN</w:t>
      </w:r>
      <w:r>
        <w:rPr>
          <w:spacing w:val="-1"/>
        </w:rPr>
        <w:t xml:space="preserve"> </w:t>
      </w:r>
      <w:r>
        <w:t>TBC</w:t>
      </w:r>
      <w:r>
        <w:rPr>
          <w:spacing w:val="-1"/>
        </w:rPr>
        <w:t xml:space="preserve"> </w:t>
      </w:r>
      <w:r>
        <w:t>TERHADAP PENGGUNAAN</w:t>
      </w:r>
      <w:r>
        <w:rPr>
          <w:spacing w:val="3"/>
        </w:rPr>
        <w:t xml:space="preserve"> </w:t>
      </w:r>
      <w:r>
        <w:t>OBAT</w:t>
      </w:r>
    </w:p>
    <w:p w:rsidR="00BD5774" w:rsidRDefault="00FC668A">
      <w:pPr>
        <w:ind w:left="2312" w:right="2476"/>
        <w:jc w:val="center"/>
        <w:rPr>
          <w:b/>
          <w:sz w:val="24"/>
        </w:rPr>
      </w:pPr>
      <w:bookmarkStart w:id="133" w:name="DI_PUSKESMAS_KOTARIH_KABUPATEN"/>
      <w:bookmarkEnd w:id="133"/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PUSKESMAS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KOTARIH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64"/>
          <w:sz w:val="24"/>
        </w:rPr>
        <w:t xml:space="preserve"> </w:t>
      </w:r>
      <w:bookmarkStart w:id="134" w:name="SERDANG_BEDAGAI"/>
      <w:bookmarkEnd w:id="134"/>
      <w:r>
        <w:rPr>
          <w:b/>
          <w:sz w:val="24"/>
        </w:rPr>
        <w:t>SERDANG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BEDAGAI</w:t>
      </w:r>
    </w:p>
    <w:p w:rsidR="00BD5774" w:rsidRDefault="00BD5774">
      <w:pPr>
        <w:pStyle w:val="BodyText"/>
        <w:rPr>
          <w:b/>
          <w:sz w:val="26"/>
        </w:rPr>
      </w:pPr>
    </w:p>
    <w:p w:rsidR="00BD5774" w:rsidRDefault="00FC668A">
      <w:pPr>
        <w:pStyle w:val="BodyText"/>
        <w:spacing w:before="193" w:line="360" w:lineRule="auto"/>
        <w:ind w:left="588" w:right="815"/>
        <w:jc w:val="both"/>
      </w:pPr>
      <w:r>
        <w:t>Daftar kuisioner</w:t>
      </w:r>
      <w:r>
        <w:rPr>
          <w:spacing w:val="1"/>
        </w:rPr>
        <w:t xml:space="preserve"> </w:t>
      </w:r>
      <w:r>
        <w:t>ini bertujuan untuk mengumpulkan survei penelitian tentang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TBC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Kotarih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Serdang</w:t>
      </w:r>
      <w:r>
        <w:rPr>
          <w:spacing w:val="1"/>
        </w:rPr>
        <w:t xml:space="preserve"> </w:t>
      </w:r>
      <w:r>
        <w:t>Bedagai.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dipergunkan sebagai bahan untuk menyelesaikan program pendidikan diploma III</w:t>
      </w:r>
      <w:r>
        <w:rPr>
          <w:spacing w:val="-59"/>
        </w:rPr>
        <w:t xml:space="preserve"> </w:t>
      </w:r>
      <w:r>
        <w:t>Politeknik</w:t>
      </w:r>
      <w:r>
        <w:rPr>
          <w:spacing w:val="2"/>
        </w:rPr>
        <w:t xml:space="preserve"> </w:t>
      </w:r>
      <w:r>
        <w:t>Kesehatan Kemenkes</w:t>
      </w:r>
      <w:r>
        <w:rPr>
          <w:spacing w:val="-2"/>
        </w:rPr>
        <w:t xml:space="preserve"> </w:t>
      </w:r>
      <w:r>
        <w:t>Medan Jurusan</w:t>
      </w:r>
      <w:r>
        <w:rPr>
          <w:spacing w:val="-2"/>
        </w:rPr>
        <w:t xml:space="preserve"> </w:t>
      </w:r>
      <w:r>
        <w:t>Frmasi.</w:t>
      </w:r>
    </w:p>
    <w:p w:rsidR="00BD5774" w:rsidRDefault="00FC668A">
      <w:pPr>
        <w:pStyle w:val="ListParagraph"/>
        <w:numPr>
          <w:ilvl w:val="0"/>
          <w:numId w:val="1"/>
        </w:numPr>
        <w:tabs>
          <w:tab w:val="left" w:pos="1308"/>
          <w:tab w:val="left" w:pos="1309"/>
        </w:tabs>
        <w:spacing w:before="198"/>
        <w:ind w:hanging="721"/>
      </w:pPr>
      <w:r>
        <w:t>Indentitas</w:t>
      </w:r>
      <w:r>
        <w:rPr>
          <w:spacing w:val="-3"/>
        </w:rPr>
        <w:t xml:space="preserve"> </w:t>
      </w:r>
      <w:r>
        <w:t>responden</w:t>
      </w:r>
    </w:p>
    <w:p w:rsidR="00BD5774" w:rsidRDefault="00BD5774">
      <w:pPr>
        <w:pStyle w:val="BodyText"/>
        <w:spacing w:before="6"/>
        <w:rPr>
          <w:sz w:val="28"/>
        </w:rPr>
      </w:pPr>
    </w:p>
    <w:p w:rsidR="00BD5774" w:rsidRDefault="00FC668A">
      <w:pPr>
        <w:pStyle w:val="ListParagraph"/>
        <w:numPr>
          <w:ilvl w:val="1"/>
          <w:numId w:val="1"/>
        </w:numPr>
        <w:tabs>
          <w:tab w:val="left" w:pos="1308"/>
          <w:tab w:val="left" w:pos="1309"/>
          <w:tab w:val="left" w:pos="2994"/>
        </w:tabs>
        <w:spacing w:before="0"/>
        <w:ind w:hanging="438"/>
      </w:pPr>
      <w:r>
        <w:t>Nama</w:t>
      </w:r>
      <w:r>
        <w:tab/>
        <w:t>:</w:t>
      </w:r>
    </w:p>
    <w:p w:rsidR="00BD5774" w:rsidRDefault="00FC668A">
      <w:pPr>
        <w:pStyle w:val="ListParagraph"/>
        <w:numPr>
          <w:ilvl w:val="1"/>
          <w:numId w:val="1"/>
        </w:numPr>
        <w:tabs>
          <w:tab w:val="left" w:pos="1308"/>
          <w:tab w:val="left" w:pos="1309"/>
          <w:tab w:val="left" w:pos="2970"/>
        </w:tabs>
        <w:ind w:hanging="438"/>
      </w:pPr>
      <w:r>
        <w:t>Usia</w:t>
      </w:r>
      <w:r>
        <w:tab/>
        <w:t>:</w:t>
      </w:r>
      <w:r>
        <w:rPr>
          <w:spacing w:val="-3"/>
        </w:rPr>
        <w:t xml:space="preserve"> </w:t>
      </w:r>
      <w:r>
        <w:t>…….tahun</w:t>
      </w:r>
    </w:p>
    <w:p w:rsidR="00BD5774" w:rsidRDefault="00FC668A">
      <w:pPr>
        <w:pStyle w:val="ListParagraph"/>
        <w:numPr>
          <w:ilvl w:val="1"/>
          <w:numId w:val="1"/>
        </w:numPr>
        <w:tabs>
          <w:tab w:val="left" w:pos="1308"/>
          <w:tab w:val="left" w:pos="1309"/>
          <w:tab w:val="left" w:pos="2947"/>
        </w:tabs>
        <w:ind w:hanging="438"/>
      </w:pPr>
      <w:r>
        <w:t>Jenis</w:t>
      </w:r>
      <w:r>
        <w:rPr>
          <w:spacing w:val="-2"/>
        </w:rPr>
        <w:t xml:space="preserve"> </w:t>
      </w:r>
      <w:r>
        <w:t>kelamin</w:t>
      </w:r>
      <w:r>
        <w:tab/>
        <w:t>: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P</w:t>
      </w:r>
    </w:p>
    <w:p w:rsidR="00BD5774" w:rsidRDefault="00FC668A">
      <w:pPr>
        <w:pStyle w:val="ListParagraph"/>
        <w:numPr>
          <w:ilvl w:val="1"/>
          <w:numId w:val="1"/>
        </w:numPr>
        <w:tabs>
          <w:tab w:val="left" w:pos="1308"/>
          <w:tab w:val="left" w:pos="1309"/>
          <w:tab w:val="left" w:pos="2947"/>
        </w:tabs>
        <w:ind w:hanging="438"/>
      </w:pPr>
      <w:r>
        <w:t>Pendidikan</w:t>
      </w:r>
      <w:r>
        <w:tab/>
        <w:t>: SD-SMP</w:t>
      </w:r>
      <w:r>
        <w:rPr>
          <w:spacing w:val="-1"/>
        </w:rPr>
        <w:t xml:space="preserve"> </w:t>
      </w:r>
      <w:r>
        <w:t>/ SMA</w:t>
      </w:r>
      <w:r>
        <w:rPr>
          <w:spacing w:val="-1"/>
        </w:rPr>
        <w:t xml:space="preserve"> </w:t>
      </w:r>
      <w:r>
        <w:t>/ SARJANA</w:t>
      </w:r>
    </w:p>
    <w:p w:rsidR="00BD5774" w:rsidRDefault="00FC668A">
      <w:pPr>
        <w:pStyle w:val="ListParagraph"/>
        <w:numPr>
          <w:ilvl w:val="1"/>
          <w:numId w:val="1"/>
        </w:numPr>
        <w:tabs>
          <w:tab w:val="left" w:pos="1300"/>
          <w:tab w:val="left" w:pos="1302"/>
          <w:tab w:val="left" w:pos="2963"/>
        </w:tabs>
        <w:spacing w:before="127"/>
        <w:ind w:left="1301" w:hanging="431"/>
      </w:pPr>
      <w:r>
        <w:t>Pekerjaan</w:t>
      </w:r>
      <w:r>
        <w:tab/>
        <w:t>: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rPr>
          <w:sz w:val="24"/>
        </w:rPr>
      </w:pPr>
    </w:p>
    <w:p w:rsidR="00BD5774" w:rsidRDefault="00FC668A">
      <w:pPr>
        <w:pStyle w:val="ListParagraph"/>
        <w:numPr>
          <w:ilvl w:val="0"/>
          <w:numId w:val="1"/>
        </w:numPr>
        <w:tabs>
          <w:tab w:val="left" w:pos="1324"/>
          <w:tab w:val="left" w:pos="1325"/>
        </w:tabs>
        <w:spacing w:before="155"/>
        <w:ind w:left="1324" w:hanging="737"/>
      </w:pPr>
      <w:r>
        <w:t>Pemahaman</w:t>
      </w:r>
      <w:r>
        <w:rPr>
          <w:spacing w:val="-1"/>
        </w:rPr>
        <w:t xml:space="preserve"> </w:t>
      </w:r>
      <w:r>
        <w:t>penggunaan</w:t>
      </w:r>
      <w:r>
        <w:rPr>
          <w:spacing w:val="-3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TBC</w:t>
      </w:r>
    </w:p>
    <w:p w:rsidR="00BD5774" w:rsidRDefault="00BD5774">
      <w:pPr>
        <w:pStyle w:val="BodyText"/>
        <w:spacing w:before="3"/>
        <w:rPr>
          <w:sz w:val="28"/>
        </w:rPr>
      </w:pPr>
    </w:p>
    <w:p w:rsidR="00BD5774" w:rsidRDefault="00FC668A">
      <w:pPr>
        <w:pStyle w:val="ListParagraph"/>
        <w:numPr>
          <w:ilvl w:val="1"/>
          <w:numId w:val="1"/>
        </w:numPr>
        <w:tabs>
          <w:tab w:val="left" w:pos="1296"/>
          <w:tab w:val="left" w:pos="1297"/>
        </w:tabs>
        <w:spacing w:before="1"/>
        <w:ind w:left="1296" w:hanging="426"/>
      </w:pPr>
      <w:r>
        <w:t>Baca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seksama</w:t>
      </w:r>
      <w:r>
        <w:rPr>
          <w:spacing w:val="-3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kuisioner</w:t>
      </w:r>
    </w:p>
    <w:p w:rsidR="00BD5774" w:rsidRDefault="00FC668A">
      <w:pPr>
        <w:pStyle w:val="ListParagraph"/>
        <w:numPr>
          <w:ilvl w:val="1"/>
          <w:numId w:val="1"/>
        </w:numPr>
        <w:tabs>
          <w:tab w:val="left" w:pos="1296"/>
          <w:tab w:val="left" w:pos="1297"/>
        </w:tabs>
        <w:ind w:left="1296" w:hanging="426"/>
      </w:pPr>
      <w:r>
        <w:t>Berikan</w:t>
      </w:r>
      <w:r>
        <w:rPr>
          <w:spacing w:val="-6"/>
        </w:rPr>
        <w:t xml:space="preserve"> </w:t>
      </w:r>
      <w:r>
        <w:t>tanda</w:t>
      </w:r>
      <w:r>
        <w:rPr>
          <w:spacing w:val="-5"/>
        </w:rPr>
        <w:t xml:space="preserve"> </w:t>
      </w:r>
      <w:r>
        <w:t>ceklis</w:t>
      </w:r>
      <w:r>
        <w:rPr>
          <w:spacing w:val="-5"/>
        </w:rPr>
        <w:t xml:space="preserve"> </w:t>
      </w:r>
      <w:r>
        <w:t>(√)pada</w:t>
      </w:r>
      <w:r>
        <w:rPr>
          <w:spacing w:val="-3"/>
        </w:rPr>
        <w:t xml:space="preserve"> </w:t>
      </w:r>
      <w:r>
        <w:t>opsi</w:t>
      </w:r>
      <w:r>
        <w:rPr>
          <w:spacing w:val="-3"/>
        </w:rPr>
        <w:t xml:space="preserve"> </w:t>
      </w:r>
      <w:r>
        <w:t>pilihan</w:t>
      </w:r>
      <w:r>
        <w:rPr>
          <w:spacing w:val="-3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tersedia</w:t>
      </w:r>
    </w:p>
    <w:p w:rsidR="00BD5774" w:rsidRDefault="00FC668A">
      <w:pPr>
        <w:pStyle w:val="ListParagraph"/>
        <w:numPr>
          <w:ilvl w:val="1"/>
          <w:numId w:val="1"/>
        </w:numPr>
        <w:tabs>
          <w:tab w:val="left" w:pos="1296"/>
          <w:tab w:val="left" w:pos="1297"/>
        </w:tabs>
        <w:spacing w:before="128"/>
        <w:ind w:left="1296" w:hanging="426"/>
      </w:pPr>
      <w:r>
        <w:t>Jawaban</w:t>
      </w:r>
      <w:r>
        <w:rPr>
          <w:spacing w:val="-3"/>
        </w:rPr>
        <w:t xml:space="preserve"> </w:t>
      </w:r>
      <w:r>
        <w:t>yang disediakan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</w:p>
    <w:p w:rsidR="00BD5774" w:rsidRDefault="00FC668A">
      <w:pPr>
        <w:pStyle w:val="BodyText"/>
        <w:spacing w:before="127" w:line="360" w:lineRule="auto"/>
        <w:ind w:left="1630" w:right="6848" w:firstLine="28"/>
      </w:pPr>
      <w:r>
        <w:t>(Y)</w:t>
      </w:r>
      <w:r>
        <w:rPr>
          <w:spacing w:val="6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(T</w:t>
      </w:r>
      <w:r>
        <w:rPr>
          <w:spacing w:val="-8"/>
        </w:rPr>
        <w:t xml:space="preserve"> </w:t>
      </w:r>
      <w:r>
        <w:t>)</w:t>
      </w:r>
      <w:r>
        <w:rPr>
          <w:spacing w:val="-9"/>
        </w:rPr>
        <w:t xml:space="preserve"> </w:t>
      </w:r>
      <w:r>
        <w:t>tidak</w:t>
      </w:r>
    </w:p>
    <w:p w:rsidR="00BD5774" w:rsidRDefault="00BD5774">
      <w:pPr>
        <w:spacing w:line="360" w:lineRule="auto"/>
        <w:sectPr w:rsidR="00BD5774">
          <w:pgSz w:w="11910" w:h="16840"/>
          <w:pgMar w:top="1580" w:right="880" w:bottom="1200" w:left="1680" w:header="0" w:footer="1012" w:gutter="0"/>
          <w:cols w:space="720"/>
        </w:sectPr>
      </w:pPr>
    </w:p>
    <w:p w:rsidR="00BD5774" w:rsidRDefault="00FC668A">
      <w:pPr>
        <w:spacing w:before="101"/>
        <w:ind w:left="588"/>
        <w:rPr>
          <w:b/>
        </w:rPr>
      </w:pPr>
      <w:r>
        <w:rPr>
          <w:b/>
        </w:rPr>
        <w:lastRenderedPageBreak/>
        <w:t>Pemahaman</w:t>
      </w:r>
      <w:r>
        <w:rPr>
          <w:b/>
          <w:spacing w:val="-3"/>
        </w:rPr>
        <w:t xml:space="preserve"> </w:t>
      </w:r>
      <w:r>
        <w:rPr>
          <w:b/>
        </w:rPr>
        <w:t>terhadap</w:t>
      </w:r>
      <w:r>
        <w:rPr>
          <w:b/>
          <w:spacing w:val="-4"/>
        </w:rPr>
        <w:t xml:space="preserve"> </w:t>
      </w:r>
      <w:r>
        <w:rPr>
          <w:b/>
        </w:rPr>
        <w:t>penggunaan obat</w:t>
      </w:r>
      <w:r>
        <w:rPr>
          <w:b/>
          <w:spacing w:val="-2"/>
        </w:rPr>
        <w:t xml:space="preserve"> </w:t>
      </w:r>
      <w:r>
        <w:rPr>
          <w:b/>
        </w:rPr>
        <w:t>TBC</w:t>
      </w:r>
    </w:p>
    <w:p w:rsidR="00BD5774" w:rsidRDefault="00BD5774">
      <w:pPr>
        <w:pStyle w:val="BodyText"/>
        <w:spacing w:before="9"/>
        <w:rPr>
          <w:b/>
          <w:sz w:val="20"/>
        </w:rPr>
      </w:pPr>
    </w:p>
    <w:p w:rsidR="00BD5774" w:rsidRDefault="00FC668A">
      <w:pPr>
        <w:pStyle w:val="BodyText"/>
        <w:ind w:left="588"/>
      </w:pPr>
      <w:r>
        <w:t>Berilah</w:t>
      </w:r>
      <w:r>
        <w:rPr>
          <w:spacing w:val="-3"/>
        </w:rPr>
        <w:t xml:space="preserve"> </w:t>
      </w:r>
      <w:r>
        <w:t>tanda</w:t>
      </w:r>
      <w:r>
        <w:rPr>
          <w:spacing w:val="-3"/>
        </w:rPr>
        <w:t xml:space="preserve"> </w:t>
      </w:r>
      <w:r>
        <w:t>checklist</w:t>
      </w:r>
      <w:r>
        <w:rPr>
          <w:spacing w:val="-4"/>
        </w:rPr>
        <w:t xml:space="preserve"> </w:t>
      </w:r>
      <w:r>
        <w:t>(√)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bawah</w:t>
      </w:r>
      <w:r>
        <w:rPr>
          <w:spacing w:val="-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:</w:t>
      </w:r>
    </w:p>
    <w:p w:rsidR="00BD5774" w:rsidRDefault="00BD5774">
      <w:pPr>
        <w:pStyle w:val="BodyText"/>
        <w:spacing w:before="9"/>
        <w:rPr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5377"/>
        <w:gridCol w:w="941"/>
        <w:gridCol w:w="948"/>
      </w:tblGrid>
      <w:tr w:rsidR="00BD5774">
        <w:trPr>
          <w:trHeight w:val="609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175"/>
              <w:ind w:left="165"/>
              <w:jc w:val="left"/>
            </w:pPr>
            <w:r>
              <w:t>NO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175"/>
              <w:ind w:left="1921" w:right="1913"/>
              <w:jc w:val="center"/>
            </w:pPr>
            <w:r>
              <w:t>PERTANYAAN</w:t>
            </w:r>
          </w:p>
        </w:tc>
        <w:tc>
          <w:tcPr>
            <w:tcW w:w="941" w:type="dxa"/>
          </w:tcPr>
          <w:p w:rsidR="00BD5774" w:rsidRDefault="00FC668A">
            <w:pPr>
              <w:pStyle w:val="TableParagraph"/>
              <w:spacing w:before="175"/>
              <w:ind w:left="303" w:right="293"/>
              <w:jc w:val="center"/>
            </w:pPr>
            <w:r>
              <w:t>YA</w:t>
            </w:r>
          </w:p>
        </w:tc>
        <w:tc>
          <w:tcPr>
            <w:tcW w:w="948" w:type="dxa"/>
          </w:tcPr>
          <w:p w:rsidR="00BD5774" w:rsidRDefault="00FC668A">
            <w:pPr>
              <w:pStyle w:val="TableParagraph"/>
              <w:spacing w:before="175"/>
              <w:ind w:left="149"/>
              <w:jc w:val="left"/>
            </w:pPr>
            <w:r>
              <w:t>TIDAK</w:t>
            </w:r>
          </w:p>
        </w:tc>
      </w:tr>
      <w:tr w:rsidR="00BD5774">
        <w:trPr>
          <w:trHeight w:val="609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1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/>
              <w:ind w:left="108" w:right="88"/>
              <w:jc w:val="left"/>
            </w:pPr>
            <w:r>
              <w:t>Lama</w:t>
            </w:r>
            <w:r>
              <w:rPr>
                <w:spacing w:val="-10"/>
              </w:rPr>
              <w:t xml:space="preserve"> </w:t>
            </w:r>
            <w:r>
              <w:t>pengobatan</w:t>
            </w:r>
            <w:r>
              <w:rPr>
                <w:spacing w:val="-11"/>
              </w:rPr>
              <w:t xml:space="preserve"> </w:t>
            </w:r>
            <w:r>
              <w:t>TBC</w:t>
            </w:r>
            <w:r>
              <w:rPr>
                <w:spacing w:val="-9"/>
              </w:rPr>
              <w:t xml:space="preserve"> </w:t>
            </w:r>
            <w:r>
              <w:t>adalah</w:t>
            </w:r>
            <w:r>
              <w:rPr>
                <w:spacing w:val="-7"/>
              </w:rPr>
              <w:t xml:space="preserve"> </w:t>
            </w:r>
            <w:r>
              <w:t>6</w:t>
            </w:r>
            <w:r>
              <w:rPr>
                <w:spacing w:val="-8"/>
              </w:rPr>
              <w:t xml:space="preserve"> </w:t>
            </w:r>
            <w:r>
              <w:t>bulan</w:t>
            </w:r>
            <w:r>
              <w:rPr>
                <w:spacing w:val="-8"/>
              </w:rPr>
              <w:t xml:space="preserve"> </w:t>
            </w:r>
            <w:r>
              <w:t>atau</w:t>
            </w:r>
            <w:r>
              <w:rPr>
                <w:spacing w:val="-10"/>
              </w:rPr>
              <w:t xml:space="preserve"> </w:t>
            </w:r>
            <w:r>
              <w:t>lebih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58"/>
              </w:rPr>
              <w:t xml:space="preserve"> </w:t>
            </w:r>
            <w:r>
              <w:t>obat dikonsumsi setiap</w:t>
            </w:r>
            <w:r>
              <w:rPr>
                <w:spacing w:val="-1"/>
              </w:rPr>
              <w:t xml:space="preserve"> </w:t>
            </w:r>
            <w:r>
              <w:t>hari secara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teratur.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647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2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/>
              <w:ind w:left="108" w:right="92"/>
              <w:jc w:val="left"/>
            </w:pPr>
            <w:r>
              <w:t>Pengobatan</w:t>
            </w:r>
            <w:r>
              <w:rPr>
                <w:spacing w:val="45"/>
              </w:rPr>
              <w:t xml:space="preserve"> </w:t>
            </w:r>
            <w:r>
              <w:t>TBC</w:t>
            </w:r>
            <w:r>
              <w:rPr>
                <w:spacing w:val="46"/>
              </w:rPr>
              <w:t xml:space="preserve"> </w:t>
            </w:r>
            <w:r>
              <w:t>diberikan</w:t>
            </w:r>
            <w:r>
              <w:rPr>
                <w:spacing w:val="47"/>
              </w:rPr>
              <w:t xml:space="preserve"> </w:t>
            </w:r>
            <w:r>
              <w:t>dalam</w:t>
            </w:r>
            <w:r>
              <w:rPr>
                <w:spacing w:val="48"/>
              </w:rPr>
              <w:t xml:space="preserve"> </w:t>
            </w:r>
            <w:r>
              <w:t>dua</w:t>
            </w:r>
            <w:r>
              <w:rPr>
                <w:spacing w:val="46"/>
              </w:rPr>
              <w:t xml:space="preserve"> </w:t>
            </w:r>
            <w:r>
              <w:t>tahap</w:t>
            </w:r>
            <w:r>
              <w:rPr>
                <w:spacing w:val="47"/>
              </w:rPr>
              <w:t xml:space="preserve"> </w:t>
            </w:r>
            <w:r>
              <w:t>yaitu</w:t>
            </w:r>
            <w:r>
              <w:rPr>
                <w:spacing w:val="-58"/>
              </w:rPr>
              <w:t xml:space="preserve"> </w:t>
            </w:r>
            <w:r>
              <w:t>tahap</w:t>
            </w:r>
            <w:r>
              <w:rPr>
                <w:spacing w:val="-1"/>
              </w:rPr>
              <w:t xml:space="preserve"> </w:t>
            </w:r>
            <w:r>
              <w:t>intensif/awal</w:t>
            </w:r>
            <w:r>
              <w:rPr>
                <w:spacing w:val="-1"/>
              </w:rPr>
              <w:t xml:space="preserve"> </w:t>
            </w:r>
            <w:r>
              <w:t>dan tahap lanjutan.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609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3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 w:line="242" w:lineRule="auto"/>
              <w:ind w:left="108" w:right="91"/>
              <w:jc w:val="left"/>
            </w:pPr>
            <w:r>
              <w:t>Pada</w:t>
            </w:r>
            <w:r>
              <w:rPr>
                <w:spacing w:val="39"/>
              </w:rPr>
              <w:t xml:space="preserve"> </w:t>
            </w:r>
            <w:r>
              <w:t>tahap</w:t>
            </w:r>
            <w:r>
              <w:rPr>
                <w:spacing w:val="37"/>
              </w:rPr>
              <w:t xml:space="preserve"> </w:t>
            </w:r>
            <w:r>
              <w:t>awal</w:t>
            </w:r>
            <w:r>
              <w:rPr>
                <w:spacing w:val="39"/>
              </w:rPr>
              <w:t xml:space="preserve"> </w:t>
            </w:r>
            <w:r>
              <w:t>pengobatan,</w:t>
            </w:r>
            <w:r>
              <w:rPr>
                <w:spacing w:val="39"/>
              </w:rPr>
              <w:t xml:space="preserve"> </w:t>
            </w:r>
            <w:r>
              <w:t>obat</w:t>
            </w:r>
            <w:r>
              <w:rPr>
                <w:spacing w:val="37"/>
              </w:rPr>
              <w:t xml:space="preserve"> </w:t>
            </w:r>
            <w:r>
              <w:t>harus</w:t>
            </w:r>
            <w:r>
              <w:rPr>
                <w:spacing w:val="40"/>
              </w:rPr>
              <w:t xml:space="preserve"> </w:t>
            </w:r>
            <w:r>
              <w:t>diminum</w:t>
            </w:r>
            <w:r>
              <w:rPr>
                <w:spacing w:val="-58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hari</w:t>
            </w:r>
            <w:r>
              <w:rPr>
                <w:spacing w:val="-3"/>
              </w:rPr>
              <w:t xml:space="preserve"> </w:t>
            </w:r>
            <w:r>
              <w:t>selama</w:t>
            </w:r>
            <w:r>
              <w:rPr>
                <w:spacing w:val="-2"/>
              </w:rPr>
              <w:t xml:space="preserve"> </w:t>
            </w:r>
            <w:r>
              <w:t>dua bulan.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1013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1" w:lineRule="exact"/>
              <w:ind w:left="107"/>
              <w:jc w:val="left"/>
            </w:pPr>
            <w:r>
              <w:t>4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/>
              <w:ind w:left="108" w:right="94"/>
              <w:jc w:val="both"/>
            </w:pPr>
            <w:r>
              <w:t>Obat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tahap</w:t>
            </w:r>
            <w:r>
              <w:rPr>
                <w:spacing w:val="1"/>
              </w:rPr>
              <w:t xml:space="preserve"> </w:t>
            </w:r>
            <w:r>
              <w:t>intensif/awal</w:t>
            </w:r>
            <w:r>
              <w:rPr>
                <w:spacing w:val="-59"/>
              </w:rPr>
              <w:t xml:space="preserve"> </w:t>
            </w:r>
            <w:r>
              <w:t>pengobatan</w:t>
            </w:r>
            <w:r>
              <w:rPr>
                <w:spacing w:val="1"/>
              </w:rPr>
              <w:t xml:space="preserve"> </w:t>
            </w:r>
            <w:r>
              <w:t>TBC</w:t>
            </w:r>
            <w:r>
              <w:rPr>
                <w:spacing w:val="1"/>
              </w:rPr>
              <w:t xml:space="preserve"> </w:t>
            </w:r>
            <w:r>
              <w:t>berupa</w:t>
            </w:r>
            <w:r>
              <w:rPr>
                <w:spacing w:val="1"/>
              </w:rPr>
              <w:t xml:space="preserve"> </w:t>
            </w:r>
            <w:r>
              <w:t>Rifampisin(150mg),</w:t>
            </w:r>
            <w:r>
              <w:rPr>
                <w:spacing w:val="-59"/>
              </w:rPr>
              <w:t xml:space="preserve"> </w:t>
            </w:r>
            <w:r>
              <w:t>Isoniazid(75mg),Pyrazinamide(400mg),</w:t>
            </w:r>
          </w:p>
          <w:p w:rsidR="00BD5774" w:rsidRDefault="00FC668A">
            <w:pPr>
              <w:pStyle w:val="TableParagraph"/>
              <w:spacing w:before="0" w:line="234" w:lineRule="exact"/>
              <w:ind w:left="108"/>
              <w:jc w:val="left"/>
            </w:pPr>
            <w:r>
              <w:t>Etambutol(275mg).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757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5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tabs>
                <w:tab w:val="left" w:pos="863"/>
                <w:tab w:val="left" w:pos="1617"/>
                <w:tab w:val="left" w:pos="2907"/>
                <w:tab w:val="left" w:pos="3670"/>
                <w:tab w:val="left" w:pos="4498"/>
              </w:tabs>
              <w:spacing w:before="0" w:line="250" w:lineRule="exact"/>
              <w:ind w:left="108"/>
              <w:jc w:val="left"/>
            </w:pPr>
            <w:r>
              <w:t>Obat</w:t>
            </w:r>
            <w:r>
              <w:tab/>
              <w:t>yang</w:t>
            </w:r>
            <w:r>
              <w:tab/>
              <w:t>digunakan</w:t>
            </w:r>
            <w:r>
              <w:tab/>
              <w:t>pada</w:t>
            </w:r>
            <w:r>
              <w:tab/>
              <w:t>tahap</w:t>
            </w:r>
            <w:r>
              <w:tab/>
              <w:t>lanjutan</w:t>
            </w:r>
          </w:p>
          <w:p w:rsidR="00BD5774" w:rsidRDefault="00FC668A">
            <w:pPr>
              <w:pStyle w:val="TableParagraph"/>
              <w:spacing w:before="0" w:line="252" w:lineRule="exact"/>
              <w:ind w:left="108" w:right="88"/>
              <w:jc w:val="left"/>
            </w:pPr>
            <w:r>
              <w:t>pengobatan</w:t>
            </w:r>
            <w:r>
              <w:rPr>
                <w:spacing w:val="24"/>
              </w:rPr>
              <w:t xml:space="preserve"> </w:t>
            </w:r>
            <w:r>
              <w:t>TBC</w:t>
            </w:r>
            <w:r>
              <w:rPr>
                <w:spacing w:val="24"/>
              </w:rPr>
              <w:t xml:space="preserve"> </w:t>
            </w:r>
            <w:r>
              <w:t>berupa</w:t>
            </w:r>
            <w:r>
              <w:rPr>
                <w:spacing w:val="27"/>
              </w:rPr>
              <w:t xml:space="preserve"> </w:t>
            </w:r>
            <w:r>
              <w:t>Rifampicin(150mg),</w:t>
            </w:r>
            <w:r>
              <w:rPr>
                <w:spacing w:val="24"/>
              </w:rPr>
              <w:t xml:space="preserve"> </w:t>
            </w:r>
            <w:r>
              <w:t>dan</w:t>
            </w:r>
            <w:r>
              <w:rPr>
                <w:spacing w:val="-59"/>
              </w:rPr>
              <w:t xml:space="preserve"> </w:t>
            </w:r>
            <w:r>
              <w:t>Isoniazid(150mg).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650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/>
              <w:ind w:left="107"/>
              <w:jc w:val="left"/>
            </w:pPr>
            <w:r>
              <w:t>6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/>
              <w:ind w:left="108" w:right="92"/>
              <w:jc w:val="left"/>
            </w:pPr>
            <w:r>
              <w:t>Salah</w:t>
            </w:r>
            <w:r>
              <w:rPr>
                <w:spacing w:val="47"/>
              </w:rPr>
              <w:t xml:space="preserve"> </w:t>
            </w:r>
            <w:r>
              <w:t>satu</w:t>
            </w:r>
            <w:r>
              <w:rPr>
                <w:spacing w:val="50"/>
              </w:rPr>
              <w:t xml:space="preserve"> </w:t>
            </w:r>
            <w:r>
              <w:t>efek</w:t>
            </w:r>
            <w:r>
              <w:rPr>
                <w:spacing w:val="51"/>
              </w:rPr>
              <w:t xml:space="preserve"> </w:t>
            </w:r>
            <w:r>
              <w:t>samping</w:t>
            </w:r>
            <w:r>
              <w:rPr>
                <w:spacing w:val="48"/>
              </w:rPr>
              <w:t xml:space="preserve"> </w:t>
            </w:r>
            <w:r>
              <w:t>mengkonsumsi</w:t>
            </w:r>
            <w:r>
              <w:rPr>
                <w:spacing w:val="48"/>
              </w:rPr>
              <w:t xml:space="preserve"> </w:t>
            </w:r>
            <w:r>
              <w:t>obat</w:t>
            </w:r>
            <w:r>
              <w:rPr>
                <w:spacing w:val="47"/>
              </w:rPr>
              <w:t xml:space="preserve"> </w:t>
            </w:r>
            <w:r>
              <w:t>anti</w:t>
            </w:r>
            <w:r>
              <w:rPr>
                <w:spacing w:val="-58"/>
              </w:rPr>
              <w:t xml:space="preserve"> </w:t>
            </w:r>
            <w:r>
              <w:t>tuberculosis</w:t>
            </w:r>
            <w:r>
              <w:rPr>
                <w:spacing w:val="-3"/>
              </w:rPr>
              <w:t xml:space="preserve"> </w:t>
            </w:r>
            <w:r>
              <w:t>(OAT)</w:t>
            </w:r>
            <w:r>
              <w:rPr>
                <w:spacing w:val="1"/>
              </w:rPr>
              <w:t xml:space="preserve"> </w:t>
            </w:r>
            <w:r>
              <w:t>yaitu</w:t>
            </w:r>
            <w:r>
              <w:rPr>
                <w:spacing w:val="-2"/>
              </w:rPr>
              <w:t xml:space="preserve"> </w:t>
            </w:r>
            <w:r>
              <w:t>urin berwarna</w:t>
            </w:r>
            <w:r>
              <w:rPr>
                <w:spacing w:val="-3"/>
              </w:rPr>
              <w:t xml:space="preserve"> </w:t>
            </w:r>
            <w:r>
              <w:t>merah.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757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7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 w:line="250" w:lineRule="exact"/>
              <w:ind w:left="108"/>
              <w:jc w:val="left"/>
            </w:pPr>
            <w:r>
              <w:t>Pengobatan</w:t>
            </w:r>
            <w:r>
              <w:rPr>
                <w:spacing w:val="3"/>
              </w:rPr>
              <w:t xml:space="preserve"> </w:t>
            </w:r>
            <w:r>
              <w:t>tahap</w:t>
            </w:r>
            <w:r>
              <w:rPr>
                <w:spacing w:val="4"/>
              </w:rPr>
              <w:t xml:space="preserve"> </w:t>
            </w:r>
            <w:r>
              <w:t>intensif/</w:t>
            </w:r>
            <w:r>
              <w:rPr>
                <w:spacing w:val="4"/>
              </w:rPr>
              <w:t xml:space="preserve"> </w:t>
            </w:r>
            <w:r>
              <w:t>tahap</w:t>
            </w:r>
            <w:r>
              <w:rPr>
                <w:spacing w:val="4"/>
              </w:rPr>
              <w:t xml:space="preserve"> </w:t>
            </w:r>
            <w:r>
              <w:t>awal</w:t>
            </w:r>
            <w:r>
              <w:rPr>
                <w:spacing w:val="2"/>
              </w:rPr>
              <w:t xml:space="preserve"> </w:t>
            </w:r>
            <w:r>
              <w:t>obat</w:t>
            </w:r>
            <w:r>
              <w:rPr>
                <w:spacing w:val="5"/>
              </w:rPr>
              <w:t xml:space="preserve"> </w:t>
            </w:r>
            <w:r>
              <w:t>diminum</w:t>
            </w:r>
          </w:p>
          <w:p w:rsidR="00BD5774" w:rsidRDefault="00FC668A">
            <w:pPr>
              <w:pStyle w:val="TableParagraph"/>
              <w:spacing w:before="0" w:line="252" w:lineRule="exact"/>
              <w:ind w:left="108" w:right="95"/>
              <w:jc w:val="left"/>
            </w:pPr>
            <w:r>
              <w:t>selama</w:t>
            </w:r>
            <w:r>
              <w:rPr>
                <w:spacing w:val="9"/>
              </w:rPr>
              <w:t xml:space="preserve"> </w:t>
            </w:r>
            <w:r>
              <w:t>2</w:t>
            </w:r>
            <w:r>
              <w:rPr>
                <w:spacing w:val="6"/>
              </w:rPr>
              <w:t xml:space="preserve"> </w:t>
            </w:r>
            <w:r>
              <w:t>bulan</w:t>
            </w:r>
            <w:r>
              <w:rPr>
                <w:spacing w:val="7"/>
              </w:rPr>
              <w:t xml:space="preserve"> </w:t>
            </w:r>
            <w:r>
              <w:t>dengan</w:t>
            </w:r>
            <w:r>
              <w:rPr>
                <w:spacing w:val="4"/>
              </w:rPr>
              <w:t xml:space="preserve"> </w:t>
            </w:r>
            <w:r>
              <w:t>aturan</w:t>
            </w:r>
            <w:r>
              <w:rPr>
                <w:spacing w:val="7"/>
              </w:rPr>
              <w:t xml:space="preserve"> </w:t>
            </w:r>
            <w:r>
              <w:t>pakai</w:t>
            </w:r>
            <w:r>
              <w:rPr>
                <w:spacing w:val="5"/>
              </w:rPr>
              <w:t xml:space="preserve"> </w:t>
            </w:r>
            <w:r>
              <w:t>diminum</w:t>
            </w:r>
            <w:r>
              <w:rPr>
                <w:spacing w:val="6"/>
              </w:rPr>
              <w:t xml:space="preserve"> </w:t>
            </w:r>
            <w:r>
              <w:t>setiap</w:t>
            </w:r>
            <w:r>
              <w:rPr>
                <w:spacing w:val="-59"/>
              </w:rPr>
              <w:t xml:space="preserve"> </w:t>
            </w:r>
            <w:r>
              <w:t>hari.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760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/>
              <w:ind w:left="107"/>
              <w:jc w:val="left"/>
            </w:pPr>
            <w:r>
              <w:t>8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 w:line="253" w:lineRule="exact"/>
              <w:ind w:left="108"/>
              <w:jc w:val="left"/>
            </w:pPr>
            <w:r>
              <w:t>Pengobatan</w:t>
            </w:r>
            <w:r>
              <w:rPr>
                <w:spacing w:val="29"/>
              </w:rPr>
              <w:t xml:space="preserve"> </w:t>
            </w:r>
            <w:r>
              <w:t>tahap</w:t>
            </w:r>
            <w:r>
              <w:rPr>
                <w:spacing w:val="30"/>
              </w:rPr>
              <w:t xml:space="preserve"> </w:t>
            </w:r>
            <w:r>
              <w:t>lanjutan</w:t>
            </w:r>
            <w:r>
              <w:rPr>
                <w:spacing w:val="29"/>
              </w:rPr>
              <w:t xml:space="preserve"> </w:t>
            </w:r>
            <w:r>
              <w:t>obat</w:t>
            </w:r>
            <w:r>
              <w:rPr>
                <w:spacing w:val="31"/>
              </w:rPr>
              <w:t xml:space="preserve"> </w:t>
            </w:r>
            <w:r>
              <w:t>diminum</w:t>
            </w:r>
            <w:r>
              <w:rPr>
                <w:spacing w:val="31"/>
              </w:rPr>
              <w:t xml:space="preserve"> </w:t>
            </w:r>
            <w:r>
              <w:t>selama</w:t>
            </w:r>
            <w:r>
              <w:rPr>
                <w:spacing w:val="29"/>
              </w:rPr>
              <w:t xml:space="preserve"> </w:t>
            </w:r>
            <w:r>
              <w:t>4</w:t>
            </w:r>
          </w:p>
          <w:p w:rsidR="00BD5774" w:rsidRDefault="00FC668A">
            <w:pPr>
              <w:pStyle w:val="TableParagraph"/>
              <w:spacing w:before="0" w:line="252" w:lineRule="exact"/>
              <w:ind w:left="108" w:right="92"/>
              <w:jc w:val="left"/>
            </w:pPr>
            <w:r>
              <w:t>bulan</w:t>
            </w:r>
            <w:r>
              <w:rPr>
                <w:spacing w:val="60"/>
              </w:rPr>
              <w:t xml:space="preserve"> </w:t>
            </w:r>
            <w:r>
              <w:t>dengan</w:t>
            </w:r>
            <w:r>
              <w:rPr>
                <w:spacing w:val="60"/>
              </w:rPr>
              <w:t xml:space="preserve"> </w:t>
            </w:r>
            <w:r>
              <w:t>aturan</w:t>
            </w:r>
            <w:r>
              <w:rPr>
                <w:spacing w:val="59"/>
              </w:rPr>
              <w:t xml:space="preserve"> </w:t>
            </w:r>
            <w:r>
              <w:t>pakai</w:t>
            </w:r>
            <w:r>
              <w:rPr>
                <w:spacing w:val="59"/>
              </w:rPr>
              <w:t xml:space="preserve"> </w:t>
            </w:r>
            <w:r>
              <w:t>diminum</w:t>
            </w:r>
            <w:r>
              <w:rPr>
                <w:spacing w:val="60"/>
              </w:rPr>
              <w:t xml:space="preserve"> </w:t>
            </w:r>
            <w:r>
              <w:t>3</w:t>
            </w:r>
            <w:r>
              <w:rPr>
                <w:spacing w:val="58"/>
              </w:rPr>
              <w:t xml:space="preserve"> </w:t>
            </w:r>
            <w:r>
              <w:t>kali</w:t>
            </w:r>
            <w:r>
              <w:rPr>
                <w:spacing w:val="58"/>
              </w:rPr>
              <w:t xml:space="preserve"> </w:t>
            </w:r>
            <w:r>
              <w:t>dalam</w:t>
            </w:r>
            <w:r>
              <w:rPr>
                <w:spacing w:val="-58"/>
              </w:rPr>
              <w:t xml:space="preserve"> </w:t>
            </w:r>
            <w:r>
              <w:t>seminggu.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757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9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tabs>
                <w:tab w:val="left" w:pos="1166"/>
                <w:tab w:val="left" w:pos="2344"/>
                <w:tab w:val="left" w:pos="3107"/>
                <w:tab w:val="left" w:pos="3906"/>
                <w:tab w:val="left" w:pos="4791"/>
              </w:tabs>
              <w:spacing w:before="0"/>
              <w:ind w:left="108" w:right="97"/>
              <w:jc w:val="left"/>
            </w:pPr>
            <w:r>
              <w:t>Pasien TBC boleh menghentikan sendiri pengobatan</w:t>
            </w:r>
            <w:r>
              <w:rPr>
                <w:spacing w:val="-59"/>
              </w:rPr>
              <w:t xml:space="preserve"> </w:t>
            </w:r>
            <w:r>
              <w:t>sebelum</w:t>
            </w:r>
            <w:r>
              <w:tab/>
              <w:t>mencapai</w:t>
            </w:r>
            <w:r>
              <w:tab/>
              <w:t>batas</w:t>
            </w:r>
            <w:r>
              <w:tab/>
              <w:t>waktu</w:t>
            </w:r>
            <w:r>
              <w:tab/>
              <w:t>control</w:t>
            </w:r>
            <w:r>
              <w:tab/>
            </w:r>
            <w:r>
              <w:rPr>
                <w:spacing w:val="-2"/>
              </w:rPr>
              <w:t>yang</w:t>
            </w:r>
          </w:p>
          <w:p w:rsidR="00BD5774" w:rsidRDefault="00FC668A">
            <w:pPr>
              <w:pStyle w:val="TableParagraph"/>
              <w:spacing w:before="0" w:line="234" w:lineRule="exact"/>
              <w:ind w:left="108"/>
              <w:jc w:val="left"/>
            </w:pPr>
            <w:r>
              <w:t>ditentukan</w:t>
            </w:r>
            <w:r>
              <w:rPr>
                <w:spacing w:val="-2"/>
              </w:rPr>
              <w:t xml:space="preserve"> </w:t>
            </w:r>
            <w:r>
              <w:t>oleh</w:t>
            </w:r>
            <w:r>
              <w:rPr>
                <w:spacing w:val="-3"/>
              </w:rPr>
              <w:t xml:space="preserve"> </w:t>
            </w:r>
            <w:r>
              <w:t>dokter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760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10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tabs>
                <w:tab w:val="left" w:pos="1271"/>
                <w:tab w:val="left" w:pos="2034"/>
                <w:tab w:val="left" w:pos="2905"/>
                <w:tab w:val="left" w:pos="4534"/>
              </w:tabs>
              <w:spacing w:before="0" w:line="242" w:lineRule="auto"/>
              <w:ind w:left="108" w:right="95"/>
              <w:jc w:val="left"/>
            </w:pPr>
            <w:r>
              <w:t>Penyakit</w:t>
            </w:r>
            <w:r>
              <w:tab/>
              <w:t>TBC</w:t>
            </w:r>
            <w:r>
              <w:tab/>
              <w:t>dapat</w:t>
            </w:r>
            <w:r>
              <w:tab/>
              <w:t>disembuhkan</w:t>
            </w:r>
            <w:r>
              <w:tab/>
            </w:r>
            <w:r>
              <w:rPr>
                <w:spacing w:val="-1"/>
              </w:rPr>
              <w:t>dengan</w:t>
            </w:r>
            <w:r>
              <w:rPr>
                <w:spacing w:val="-59"/>
              </w:rPr>
              <w:t xml:space="preserve"> </w:t>
            </w:r>
            <w:r>
              <w:t>menggunakan</w:t>
            </w:r>
            <w:r>
              <w:rPr>
                <w:spacing w:val="-14"/>
              </w:rPr>
              <w:t xml:space="preserve"> </w:t>
            </w:r>
            <w:r>
              <w:t>antibiotic</w:t>
            </w:r>
            <w:r>
              <w:rPr>
                <w:spacing w:val="-15"/>
              </w:rPr>
              <w:t xml:space="preserve"> </w:t>
            </w:r>
            <w:r>
              <w:t>yang</w:t>
            </w:r>
            <w:r>
              <w:rPr>
                <w:spacing w:val="-8"/>
              </w:rPr>
              <w:t xml:space="preserve"> </w:t>
            </w:r>
            <w:r>
              <w:t>diresepkan</w:t>
            </w:r>
            <w:r>
              <w:rPr>
                <w:spacing w:val="-13"/>
              </w:rPr>
              <w:t xml:space="preserve"> </w:t>
            </w:r>
            <w:r>
              <w:t>oleh</w:t>
            </w:r>
            <w:r>
              <w:rPr>
                <w:spacing w:val="-13"/>
              </w:rPr>
              <w:t xml:space="preserve"> </w:t>
            </w:r>
            <w:r>
              <w:t>dokter.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758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11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/>
              <w:ind w:left="108" w:right="88"/>
              <w:jc w:val="left"/>
            </w:pPr>
            <w:r>
              <w:t>Pasien</w:t>
            </w:r>
            <w:r>
              <w:rPr>
                <w:spacing w:val="35"/>
              </w:rPr>
              <w:t xml:space="preserve"> </w:t>
            </w:r>
            <w:r>
              <w:t>yang</w:t>
            </w:r>
            <w:r>
              <w:rPr>
                <w:spacing w:val="35"/>
              </w:rPr>
              <w:t xml:space="preserve"> </w:t>
            </w:r>
            <w:r>
              <w:t>lupa</w:t>
            </w:r>
            <w:r>
              <w:rPr>
                <w:spacing w:val="33"/>
              </w:rPr>
              <w:t xml:space="preserve"> </w:t>
            </w:r>
            <w:r>
              <w:t>meminum</w:t>
            </w:r>
            <w:r>
              <w:rPr>
                <w:spacing w:val="34"/>
              </w:rPr>
              <w:t xml:space="preserve"> </w:t>
            </w:r>
            <w:r>
              <w:t>OAT</w:t>
            </w:r>
            <w:r>
              <w:rPr>
                <w:spacing w:val="35"/>
              </w:rPr>
              <w:t xml:space="preserve"> </w:t>
            </w:r>
            <w:r>
              <w:t>diperbolehkan</w:t>
            </w:r>
            <w:r>
              <w:rPr>
                <w:spacing w:val="-59"/>
              </w:rPr>
              <w:t xml:space="preserve"> </w:t>
            </w:r>
            <w:r>
              <w:t>mendobel</w:t>
            </w:r>
            <w:r>
              <w:rPr>
                <w:spacing w:val="-3"/>
              </w:rPr>
              <w:t xml:space="preserve"> </w:t>
            </w:r>
            <w:r>
              <w:t>dosis</w:t>
            </w:r>
            <w:r>
              <w:rPr>
                <w:spacing w:val="-1"/>
              </w:rPr>
              <w:t xml:space="preserve"> </w:t>
            </w:r>
            <w:r>
              <w:t>obat</w:t>
            </w:r>
            <w:r>
              <w:rPr>
                <w:spacing w:val="-5"/>
              </w:rPr>
              <w:t xml:space="preserve"> </w:t>
            </w:r>
            <w:r>
              <w:t>ketika</w:t>
            </w:r>
            <w:r>
              <w:rPr>
                <w:spacing w:val="-4"/>
              </w:rPr>
              <w:t xml:space="preserve"> </w:t>
            </w:r>
            <w:r>
              <w:t>waktu</w:t>
            </w:r>
            <w:r>
              <w:rPr>
                <w:spacing w:val="-4"/>
              </w:rPr>
              <w:t xml:space="preserve"> </w:t>
            </w:r>
            <w:r>
              <w:t>minum</w:t>
            </w:r>
            <w:r>
              <w:rPr>
                <w:spacing w:val="-1"/>
              </w:rPr>
              <w:t xml:space="preserve"> </w:t>
            </w:r>
            <w:r>
              <w:t>berikutnya.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757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12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tabs>
                <w:tab w:val="left" w:pos="4107"/>
              </w:tabs>
              <w:spacing w:before="0"/>
              <w:ind w:left="108" w:right="96"/>
              <w:jc w:val="left"/>
            </w:pPr>
            <w:r>
              <w:t>Menemui</w:t>
            </w:r>
            <w:r>
              <w:rPr>
                <w:spacing w:val="48"/>
              </w:rPr>
              <w:t xml:space="preserve"> </w:t>
            </w:r>
            <w:r>
              <w:t>dokter</w:t>
            </w:r>
            <w:r>
              <w:rPr>
                <w:spacing w:val="51"/>
              </w:rPr>
              <w:t xml:space="preserve"> </w:t>
            </w:r>
            <w:r>
              <w:t>untuk</w:t>
            </w:r>
            <w:r>
              <w:rPr>
                <w:spacing w:val="46"/>
              </w:rPr>
              <w:t xml:space="preserve"> </w:t>
            </w:r>
            <w:r>
              <w:t>melakukan</w:t>
            </w:r>
            <w:r>
              <w:rPr>
                <w:spacing w:val="47"/>
              </w:rPr>
              <w:t xml:space="preserve"> </w:t>
            </w:r>
            <w:r>
              <w:t>kontrol</w:t>
            </w:r>
            <w:r>
              <w:rPr>
                <w:spacing w:val="48"/>
              </w:rPr>
              <w:t xml:space="preserve"> </w:t>
            </w:r>
            <w:r>
              <w:t>setiap</w:t>
            </w:r>
            <w:r>
              <w:rPr>
                <w:spacing w:val="49"/>
              </w:rPr>
              <w:t xml:space="preserve"> </w:t>
            </w:r>
            <w:r>
              <w:t>1</w:t>
            </w:r>
            <w:r>
              <w:rPr>
                <w:spacing w:val="-58"/>
              </w:rPr>
              <w:t xml:space="preserve"> </w:t>
            </w:r>
            <w:r>
              <w:t>bulan</w:t>
            </w:r>
            <w:r>
              <w:rPr>
                <w:spacing w:val="56"/>
              </w:rPr>
              <w:t xml:space="preserve"> </w:t>
            </w:r>
            <w:r>
              <w:t>sekali</w:t>
            </w:r>
            <w:r>
              <w:rPr>
                <w:spacing w:val="57"/>
              </w:rPr>
              <w:t xml:space="preserve"> </w:t>
            </w:r>
            <w:r>
              <w:t>selama</w:t>
            </w:r>
            <w:r>
              <w:rPr>
                <w:spacing w:val="54"/>
              </w:rPr>
              <w:t xml:space="preserve"> </w:t>
            </w:r>
            <w:r>
              <w:t>masa</w:t>
            </w:r>
            <w:r>
              <w:rPr>
                <w:spacing w:val="55"/>
              </w:rPr>
              <w:t xml:space="preserve"> </w:t>
            </w:r>
            <w:r>
              <w:t>menjalani</w:t>
            </w:r>
            <w:r>
              <w:tab/>
            </w:r>
            <w:r>
              <w:rPr>
                <w:spacing w:val="-1"/>
              </w:rPr>
              <w:t>pengobatan</w:t>
            </w:r>
          </w:p>
          <w:p w:rsidR="00BD5774" w:rsidRDefault="00FC668A">
            <w:pPr>
              <w:pStyle w:val="TableParagraph"/>
              <w:spacing w:before="0" w:line="234" w:lineRule="exact"/>
              <w:ind w:left="108"/>
              <w:jc w:val="left"/>
            </w:pPr>
            <w:r>
              <w:t>TBC.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650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1" w:lineRule="exact"/>
              <w:ind w:left="107"/>
              <w:jc w:val="left"/>
            </w:pPr>
            <w:r>
              <w:t>13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/>
              <w:ind w:left="108" w:right="89"/>
              <w:jc w:val="left"/>
            </w:pPr>
            <w:r>
              <w:t>Meminum</w:t>
            </w:r>
            <w:r>
              <w:rPr>
                <w:spacing w:val="51"/>
              </w:rPr>
              <w:t xml:space="preserve"> </w:t>
            </w:r>
            <w:r>
              <w:t>obat</w:t>
            </w:r>
            <w:r>
              <w:rPr>
                <w:spacing w:val="52"/>
              </w:rPr>
              <w:t xml:space="preserve"> </w:t>
            </w:r>
            <w:r>
              <w:t>anti</w:t>
            </w:r>
            <w:r>
              <w:rPr>
                <w:spacing w:val="51"/>
              </w:rPr>
              <w:t xml:space="preserve"> </w:t>
            </w:r>
            <w:r>
              <w:t>tuberculosis</w:t>
            </w:r>
            <w:r>
              <w:rPr>
                <w:spacing w:val="51"/>
              </w:rPr>
              <w:t xml:space="preserve"> </w:t>
            </w:r>
            <w:r>
              <w:t>(OAT)</w:t>
            </w:r>
            <w:r>
              <w:rPr>
                <w:spacing w:val="50"/>
              </w:rPr>
              <w:t xml:space="preserve"> </w:t>
            </w:r>
            <w:r>
              <w:t>tidak</w:t>
            </w:r>
            <w:r>
              <w:rPr>
                <w:spacing w:val="53"/>
              </w:rPr>
              <w:t xml:space="preserve"> </w:t>
            </w:r>
            <w:r>
              <w:t>perlu</w:t>
            </w:r>
            <w:r>
              <w:rPr>
                <w:spacing w:val="-58"/>
              </w:rPr>
              <w:t xml:space="preserve"> </w:t>
            </w:r>
            <w:r>
              <w:t>teratur</w:t>
            </w:r>
            <w:r>
              <w:rPr>
                <w:spacing w:val="-5"/>
              </w:rPr>
              <w:t xml:space="preserve"> </w:t>
            </w:r>
            <w:r>
              <w:t>karena</w:t>
            </w:r>
            <w:r>
              <w:rPr>
                <w:spacing w:val="-2"/>
              </w:rPr>
              <w:t xml:space="preserve"> </w:t>
            </w:r>
            <w:r>
              <w:t>bisa</w:t>
            </w:r>
            <w:r>
              <w:rPr>
                <w:spacing w:val="-1"/>
              </w:rPr>
              <w:t xml:space="preserve"> </w:t>
            </w:r>
            <w:r>
              <w:t>sembuh dengan sendirinya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757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14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spacing w:before="0"/>
              <w:ind w:left="108" w:right="90"/>
              <w:jc w:val="left"/>
            </w:pPr>
            <w:r>
              <w:t>Jika</w:t>
            </w:r>
            <w:r>
              <w:rPr>
                <w:spacing w:val="52"/>
              </w:rPr>
              <w:t xml:space="preserve"> </w:t>
            </w:r>
            <w:r>
              <w:t>penderita</w:t>
            </w:r>
            <w:r>
              <w:rPr>
                <w:spacing w:val="50"/>
              </w:rPr>
              <w:t xml:space="preserve"> </w:t>
            </w:r>
            <w:r>
              <w:t>TBC</w:t>
            </w:r>
            <w:r>
              <w:rPr>
                <w:spacing w:val="54"/>
              </w:rPr>
              <w:t xml:space="preserve"> </w:t>
            </w:r>
            <w:r>
              <w:t>berhenti</w:t>
            </w:r>
            <w:r>
              <w:rPr>
                <w:spacing w:val="54"/>
              </w:rPr>
              <w:t xml:space="preserve"> </w:t>
            </w:r>
            <w:r>
              <w:t>minum</w:t>
            </w:r>
            <w:r>
              <w:rPr>
                <w:spacing w:val="55"/>
              </w:rPr>
              <w:t xml:space="preserve"> </w:t>
            </w:r>
            <w:r>
              <w:t>obat</w:t>
            </w:r>
            <w:r>
              <w:rPr>
                <w:spacing w:val="53"/>
              </w:rPr>
              <w:t xml:space="preserve"> </w:t>
            </w:r>
            <w:r>
              <w:t>sebelum</w:t>
            </w:r>
            <w:r>
              <w:rPr>
                <w:spacing w:val="-58"/>
              </w:rPr>
              <w:t xml:space="preserve"> </w:t>
            </w:r>
            <w:r>
              <w:t>jadwal</w:t>
            </w:r>
            <w:r>
              <w:rPr>
                <w:spacing w:val="60"/>
              </w:rPr>
              <w:t xml:space="preserve"> </w:t>
            </w:r>
            <w:r>
              <w:t>ditentukan</w:t>
            </w:r>
            <w:r>
              <w:rPr>
                <w:spacing w:val="59"/>
              </w:rPr>
              <w:t xml:space="preserve"> </w:t>
            </w:r>
            <w:r>
              <w:t>(6</w:t>
            </w:r>
            <w:r>
              <w:rPr>
                <w:spacing w:val="59"/>
              </w:rPr>
              <w:t xml:space="preserve"> </w:t>
            </w:r>
            <w:r>
              <w:t>bulan)</w:t>
            </w:r>
            <w:r>
              <w:rPr>
                <w:spacing w:val="1"/>
              </w:rPr>
              <w:t xml:space="preserve"> </w:t>
            </w:r>
            <w:r>
              <w:t>maka</w:t>
            </w:r>
            <w:r>
              <w:rPr>
                <w:spacing w:val="61"/>
              </w:rPr>
              <w:t xml:space="preserve"> </w:t>
            </w:r>
            <w:r>
              <w:t>akan</w:t>
            </w:r>
            <w:r>
              <w:rPr>
                <w:spacing w:val="56"/>
              </w:rPr>
              <w:t xml:space="preserve"> </w:t>
            </w:r>
            <w:r>
              <w:t>terjadi</w:t>
            </w:r>
          </w:p>
          <w:p w:rsidR="00BD5774" w:rsidRDefault="00FC668A">
            <w:pPr>
              <w:pStyle w:val="TableParagraph"/>
              <w:spacing w:before="0" w:line="234" w:lineRule="exact"/>
              <w:ind w:left="108"/>
              <w:jc w:val="left"/>
            </w:pPr>
            <w:r>
              <w:t>kekambuhan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memperparah</w:t>
            </w:r>
            <w:r>
              <w:rPr>
                <w:spacing w:val="-2"/>
              </w:rPr>
              <w:t xml:space="preserve"> </w:t>
            </w:r>
            <w:r>
              <w:t>terjadinya</w:t>
            </w:r>
            <w:r>
              <w:rPr>
                <w:spacing w:val="-2"/>
              </w:rPr>
              <w:t xml:space="preserve"> </w:t>
            </w:r>
            <w:r>
              <w:t>TBC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BD5774">
        <w:trPr>
          <w:trHeight w:val="760"/>
        </w:trPr>
        <w:tc>
          <w:tcPr>
            <w:tcW w:w="662" w:type="dxa"/>
          </w:tcPr>
          <w:p w:rsidR="00BD5774" w:rsidRDefault="00FC668A">
            <w:pPr>
              <w:pStyle w:val="TableParagraph"/>
              <w:spacing w:before="0" w:line="250" w:lineRule="exact"/>
              <w:ind w:left="107"/>
              <w:jc w:val="left"/>
            </w:pPr>
            <w:r>
              <w:t>15</w:t>
            </w:r>
          </w:p>
        </w:tc>
        <w:tc>
          <w:tcPr>
            <w:tcW w:w="5377" w:type="dxa"/>
          </w:tcPr>
          <w:p w:rsidR="00BD5774" w:rsidRDefault="00FC668A">
            <w:pPr>
              <w:pStyle w:val="TableParagraph"/>
              <w:tabs>
                <w:tab w:val="left" w:pos="1399"/>
                <w:tab w:val="left" w:pos="2387"/>
                <w:tab w:val="left" w:pos="3937"/>
                <w:tab w:val="left" w:pos="4793"/>
              </w:tabs>
              <w:spacing w:before="0" w:line="250" w:lineRule="exact"/>
              <w:ind w:left="108"/>
              <w:jc w:val="left"/>
            </w:pPr>
            <w:r>
              <w:t>Kelalaian</w:t>
            </w:r>
            <w:r>
              <w:tab/>
              <w:t>dalam</w:t>
            </w:r>
            <w:r>
              <w:tab/>
              <w:t>pengobatan</w:t>
            </w:r>
            <w:r>
              <w:tab/>
              <w:t>tidak</w:t>
            </w:r>
            <w:r>
              <w:tab/>
              <w:t>akan</w:t>
            </w:r>
          </w:p>
          <w:p w:rsidR="00BD5774" w:rsidRDefault="00FC668A">
            <w:pPr>
              <w:pStyle w:val="TableParagraph"/>
              <w:spacing w:before="0" w:line="252" w:lineRule="exact"/>
              <w:ind w:left="108" w:right="92"/>
              <w:jc w:val="left"/>
            </w:pPr>
            <w:r>
              <w:t>menyebabkan</w:t>
            </w:r>
            <w:r>
              <w:rPr>
                <w:spacing w:val="-10"/>
              </w:rPr>
              <w:t xml:space="preserve"> </w:t>
            </w:r>
            <w:r>
              <w:t>kekebalan</w:t>
            </w:r>
            <w:r>
              <w:rPr>
                <w:spacing w:val="-9"/>
              </w:rPr>
              <w:t xml:space="preserve"> </w:t>
            </w:r>
            <w:r>
              <w:t>kuman</w:t>
            </w:r>
            <w:r>
              <w:rPr>
                <w:spacing w:val="-8"/>
              </w:rPr>
              <w:t xml:space="preserve"> </w:t>
            </w:r>
            <w:r>
              <w:t>TBC</w:t>
            </w:r>
            <w:r>
              <w:rPr>
                <w:spacing w:val="-8"/>
              </w:rPr>
              <w:t xml:space="preserve"> </w:t>
            </w:r>
            <w:r>
              <w:t>kebal</w:t>
            </w:r>
            <w:r>
              <w:rPr>
                <w:spacing w:val="-4"/>
              </w:rPr>
              <w:t xml:space="preserve"> </w:t>
            </w:r>
            <w:r>
              <w:t>terhadap</w:t>
            </w:r>
            <w:r>
              <w:rPr>
                <w:spacing w:val="-58"/>
              </w:rPr>
              <w:t xml:space="preserve"> </w:t>
            </w:r>
            <w:r>
              <w:t>obat anti tuberculosis</w:t>
            </w:r>
            <w:r>
              <w:rPr>
                <w:spacing w:val="-2"/>
              </w:rPr>
              <w:t xml:space="preserve"> </w:t>
            </w:r>
            <w:r>
              <w:t>(OAT)</w:t>
            </w:r>
          </w:p>
        </w:tc>
        <w:tc>
          <w:tcPr>
            <w:tcW w:w="941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48" w:type="dxa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:rsidR="00BD5774" w:rsidRDefault="00BD5774">
      <w:pPr>
        <w:rPr>
          <w:rFonts w:ascii="Times New Roman"/>
        </w:rPr>
        <w:sectPr w:rsidR="00BD5774">
          <w:footerReference w:type="default" r:id="rId23"/>
          <w:pgSz w:w="11910" w:h="16840"/>
          <w:pgMar w:top="1580" w:right="880" w:bottom="1440" w:left="1680" w:header="0" w:footer="1240" w:gutter="0"/>
          <w:cols w:space="720"/>
        </w:sectPr>
      </w:pPr>
    </w:p>
    <w:p w:rsidR="00BD5774" w:rsidRDefault="00FC668A">
      <w:pPr>
        <w:spacing w:before="104"/>
        <w:ind w:left="588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61"/>
          <w:sz w:val="24"/>
        </w:rPr>
        <w:t xml:space="preserve"> </w:t>
      </w:r>
      <w:r>
        <w:rPr>
          <w:sz w:val="24"/>
        </w:rPr>
        <w:t>Gambar</w:t>
      </w:r>
      <w:r>
        <w:rPr>
          <w:spacing w:val="-1"/>
          <w:sz w:val="24"/>
        </w:rPr>
        <w:t xml:space="preserve"> </w:t>
      </w:r>
      <w:r>
        <w:rPr>
          <w:sz w:val="24"/>
        </w:rPr>
        <w:t>tempat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FC668A">
      <w:pPr>
        <w:pStyle w:val="BodyText"/>
        <w:spacing w:before="5"/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1712595</wp:posOffset>
            </wp:positionH>
            <wp:positionV relativeFrom="paragraph">
              <wp:posOffset>189015</wp:posOffset>
            </wp:positionV>
            <wp:extent cx="4487778" cy="5257800"/>
            <wp:effectExtent l="0" t="0" r="0" b="0"/>
            <wp:wrapTopAndBottom/>
            <wp:docPr id="11" name="image5.jpeg" descr="C:\Users\acer\Downloads\WhatsApp Image 2022-05-19 at 12.1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77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774" w:rsidRDefault="00BD5774">
      <w:pPr>
        <w:sectPr w:rsidR="00BD5774">
          <w:pgSz w:w="11910" w:h="16840"/>
          <w:pgMar w:top="1580" w:right="880" w:bottom="1440" w:left="1680" w:header="0" w:footer="1240" w:gutter="0"/>
          <w:cols w:space="720"/>
        </w:sectPr>
      </w:pPr>
    </w:p>
    <w:p w:rsidR="00BD5774" w:rsidRDefault="00FC668A">
      <w:pPr>
        <w:spacing w:before="104"/>
        <w:ind w:left="588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57"/>
          <w:sz w:val="24"/>
        </w:rPr>
        <w:t xml:space="preserve">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peneliti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kuisioner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responden</w:t>
      </w: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FC668A">
      <w:pPr>
        <w:pStyle w:val="BodyText"/>
        <w:spacing w:before="5"/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1807845</wp:posOffset>
            </wp:positionH>
            <wp:positionV relativeFrom="paragraph">
              <wp:posOffset>189015</wp:posOffset>
            </wp:positionV>
            <wp:extent cx="4247125" cy="2109311"/>
            <wp:effectExtent l="0" t="0" r="0" b="0"/>
            <wp:wrapTopAndBottom/>
            <wp:docPr id="13" name="image6.jpeg" descr="C:\Users\acer\Downloads\WhatsApp Image 2022-05-29 at 10.1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125" cy="210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1755394</wp:posOffset>
            </wp:positionH>
            <wp:positionV relativeFrom="paragraph">
              <wp:posOffset>2473491</wp:posOffset>
            </wp:positionV>
            <wp:extent cx="4401698" cy="2395728"/>
            <wp:effectExtent l="0" t="0" r="0" b="0"/>
            <wp:wrapTopAndBottom/>
            <wp:docPr id="15" name="image7.jpeg" descr="C:\Users\acer\Downloads\WhatsApp Image 2022-05-29 at 10.1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69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1741170</wp:posOffset>
            </wp:positionH>
            <wp:positionV relativeFrom="paragraph">
              <wp:posOffset>5024467</wp:posOffset>
            </wp:positionV>
            <wp:extent cx="4435439" cy="2843784"/>
            <wp:effectExtent l="0" t="0" r="0" b="0"/>
            <wp:wrapTopAndBottom/>
            <wp:docPr id="17" name="image8.jpeg" descr="C:\Users\acer\Downloads\WhatsApp Image 2022-05-29 at 10.11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439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774" w:rsidRDefault="00BD5774">
      <w:pPr>
        <w:pStyle w:val="BodyText"/>
        <w:rPr>
          <w:sz w:val="18"/>
        </w:rPr>
      </w:pPr>
    </w:p>
    <w:p w:rsidR="00BD5774" w:rsidRDefault="00BD5774">
      <w:pPr>
        <w:pStyle w:val="BodyText"/>
        <w:spacing w:before="4"/>
        <w:rPr>
          <w:sz w:val="15"/>
        </w:rPr>
      </w:pPr>
    </w:p>
    <w:p w:rsidR="00BD5774" w:rsidRDefault="00BD5774">
      <w:pPr>
        <w:rPr>
          <w:sz w:val="15"/>
        </w:rPr>
        <w:sectPr w:rsidR="00BD5774">
          <w:pgSz w:w="11910" w:h="16840"/>
          <w:pgMar w:top="1580" w:right="880" w:bottom="1440" w:left="1680" w:header="0" w:footer="1240" w:gutter="0"/>
          <w:cols w:space="720"/>
        </w:sect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spacing w:before="7"/>
        <w:rPr>
          <w:sz w:val="23"/>
        </w:rPr>
      </w:pPr>
    </w:p>
    <w:p w:rsidR="00BD5774" w:rsidRDefault="00FC668A">
      <w:pPr>
        <w:spacing w:before="92"/>
        <w:ind w:left="668"/>
        <w:rPr>
          <w:sz w:val="24"/>
        </w:rPr>
      </w:pPr>
      <w:r>
        <w:rPr>
          <w:sz w:val="24"/>
        </w:rPr>
        <w:t>Lampiran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validasi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reabilitas</w:t>
      </w:r>
      <w:r>
        <w:rPr>
          <w:spacing w:val="-2"/>
          <w:sz w:val="24"/>
        </w:rPr>
        <w:t xml:space="preserve"> </w:t>
      </w:r>
      <w:r>
        <w:rPr>
          <w:sz w:val="24"/>
        </w:rPr>
        <w:t>kuisioner</w:t>
      </w:r>
    </w:p>
    <w:p w:rsidR="00BD5774" w:rsidRDefault="00FC668A">
      <w:pPr>
        <w:pStyle w:val="BodyText"/>
        <w:spacing w:before="40"/>
        <w:ind w:left="668"/>
      </w:pPr>
      <w:r>
        <w:t>PEMAHAMAN</w:t>
      </w:r>
    </w:p>
    <w:p w:rsidR="00BD5774" w:rsidRDefault="00703E3B">
      <w:pPr>
        <w:spacing w:before="103" w:after="6"/>
        <w:ind w:left="5871" w:right="6042"/>
        <w:jc w:val="center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21792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445135</wp:posOffset>
                </wp:positionV>
                <wp:extent cx="1260475" cy="4408805"/>
                <wp:effectExtent l="0" t="0" r="0" b="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4408805"/>
                        </a:xfrm>
                        <a:custGeom>
                          <a:avLst/>
                          <a:gdLst>
                            <a:gd name="T0" fmla="+- 0 4253 2268"/>
                            <a:gd name="T1" fmla="*/ T0 w 1985"/>
                            <a:gd name="T2" fmla="+- 0 5682 701"/>
                            <a:gd name="T3" fmla="*/ 5682 h 6943"/>
                            <a:gd name="T4" fmla="+- 0 2835 2268"/>
                            <a:gd name="T5" fmla="*/ T4 w 1985"/>
                            <a:gd name="T6" fmla="+- 0 5682 701"/>
                            <a:gd name="T7" fmla="*/ 5682 h 6943"/>
                            <a:gd name="T8" fmla="+- 0 2835 2268"/>
                            <a:gd name="T9" fmla="*/ T8 w 1985"/>
                            <a:gd name="T10" fmla="+- 0 5682 701"/>
                            <a:gd name="T11" fmla="*/ 5682 h 6943"/>
                            <a:gd name="T12" fmla="+- 0 2268 2268"/>
                            <a:gd name="T13" fmla="*/ T12 w 1985"/>
                            <a:gd name="T14" fmla="+- 0 5682 701"/>
                            <a:gd name="T15" fmla="*/ 5682 h 6943"/>
                            <a:gd name="T16" fmla="+- 0 2268 2268"/>
                            <a:gd name="T17" fmla="*/ T16 w 1985"/>
                            <a:gd name="T18" fmla="+- 0 7643 701"/>
                            <a:gd name="T19" fmla="*/ 7643 h 6943"/>
                            <a:gd name="T20" fmla="+- 0 2835 2268"/>
                            <a:gd name="T21" fmla="*/ T20 w 1985"/>
                            <a:gd name="T22" fmla="+- 0 7643 701"/>
                            <a:gd name="T23" fmla="*/ 7643 h 6943"/>
                            <a:gd name="T24" fmla="+- 0 4253 2268"/>
                            <a:gd name="T25" fmla="*/ T24 w 1985"/>
                            <a:gd name="T26" fmla="+- 0 7643 701"/>
                            <a:gd name="T27" fmla="*/ 7643 h 6943"/>
                            <a:gd name="T28" fmla="+- 0 4253 2268"/>
                            <a:gd name="T29" fmla="*/ T28 w 1985"/>
                            <a:gd name="T30" fmla="+- 0 7324 701"/>
                            <a:gd name="T31" fmla="*/ 7324 h 6943"/>
                            <a:gd name="T32" fmla="+- 0 2835 2268"/>
                            <a:gd name="T33" fmla="*/ T32 w 1985"/>
                            <a:gd name="T34" fmla="+- 0 7324 701"/>
                            <a:gd name="T35" fmla="*/ 7324 h 6943"/>
                            <a:gd name="T36" fmla="+- 0 2835 2268"/>
                            <a:gd name="T37" fmla="*/ T36 w 1985"/>
                            <a:gd name="T38" fmla="+- 0 7302 701"/>
                            <a:gd name="T39" fmla="*/ 7302 h 6943"/>
                            <a:gd name="T40" fmla="+- 0 4253 2268"/>
                            <a:gd name="T41" fmla="*/ T40 w 1985"/>
                            <a:gd name="T42" fmla="+- 0 7302 701"/>
                            <a:gd name="T43" fmla="*/ 7302 h 6943"/>
                            <a:gd name="T44" fmla="+- 0 4253 2268"/>
                            <a:gd name="T45" fmla="*/ T44 w 1985"/>
                            <a:gd name="T46" fmla="+- 0 6664 701"/>
                            <a:gd name="T47" fmla="*/ 6664 h 6943"/>
                            <a:gd name="T48" fmla="+- 0 2835 2268"/>
                            <a:gd name="T49" fmla="*/ T48 w 1985"/>
                            <a:gd name="T50" fmla="+- 0 6664 701"/>
                            <a:gd name="T51" fmla="*/ 6664 h 6943"/>
                            <a:gd name="T52" fmla="+- 0 2835 2268"/>
                            <a:gd name="T53" fmla="*/ T52 w 1985"/>
                            <a:gd name="T54" fmla="+- 0 6642 701"/>
                            <a:gd name="T55" fmla="*/ 6642 h 6943"/>
                            <a:gd name="T56" fmla="+- 0 4253 2268"/>
                            <a:gd name="T57" fmla="*/ T56 w 1985"/>
                            <a:gd name="T58" fmla="+- 0 6642 701"/>
                            <a:gd name="T59" fmla="*/ 6642 h 6943"/>
                            <a:gd name="T60" fmla="+- 0 4253 2268"/>
                            <a:gd name="T61" fmla="*/ T60 w 1985"/>
                            <a:gd name="T62" fmla="+- 0 5682 701"/>
                            <a:gd name="T63" fmla="*/ 5682 h 6943"/>
                            <a:gd name="T64" fmla="+- 0 4253 2268"/>
                            <a:gd name="T65" fmla="*/ T64 w 1985"/>
                            <a:gd name="T66" fmla="+- 0 4023 701"/>
                            <a:gd name="T67" fmla="*/ 4023 h 6943"/>
                            <a:gd name="T68" fmla="+- 0 2835 2268"/>
                            <a:gd name="T69" fmla="*/ T68 w 1985"/>
                            <a:gd name="T70" fmla="+- 0 4023 701"/>
                            <a:gd name="T71" fmla="*/ 4023 h 6943"/>
                            <a:gd name="T72" fmla="+- 0 2268 2268"/>
                            <a:gd name="T73" fmla="*/ T72 w 1985"/>
                            <a:gd name="T74" fmla="+- 0 4023 701"/>
                            <a:gd name="T75" fmla="*/ 4023 h 6943"/>
                            <a:gd name="T76" fmla="+- 0 2268 2268"/>
                            <a:gd name="T77" fmla="*/ T76 w 1985"/>
                            <a:gd name="T78" fmla="+- 0 5662 701"/>
                            <a:gd name="T79" fmla="*/ 5662 h 6943"/>
                            <a:gd name="T80" fmla="+- 0 2835 2268"/>
                            <a:gd name="T81" fmla="*/ T80 w 1985"/>
                            <a:gd name="T82" fmla="+- 0 5662 701"/>
                            <a:gd name="T83" fmla="*/ 5662 h 6943"/>
                            <a:gd name="T84" fmla="+- 0 4253 2268"/>
                            <a:gd name="T85" fmla="*/ T84 w 1985"/>
                            <a:gd name="T86" fmla="+- 0 5662 701"/>
                            <a:gd name="T87" fmla="*/ 5662 h 6943"/>
                            <a:gd name="T88" fmla="+- 0 4253 2268"/>
                            <a:gd name="T89" fmla="*/ T88 w 1985"/>
                            <a:gd name="T90" fmla="+- 0 5343 701"/>
                            <a:gd name="T91" fmla="*/ 5343 h 6943"/>
                            <a:gd name="T92" fmla="+- 0 2835 2268"/>
                            <a:gd name="T93" fmla="*/ T92 w 1985"/>
                            <a:gd name="T94" fmla="+- 0 5343 701"/>
                            <a:gd name="T95" fmla="*/ 5343 h 6943"/>
                            <a:gd name="T96" fmla="+- 0 2835 2268"/>
                            <a:gd name="T97" fmla="*/ T96 w 1985"/>
                            <a:gd name="T98" fmla="+- 0 5322 701"/>
                            <a:gd name="T99" fmla="*/ 5322 h 6943"/>
                            <a:gd name="T100" fmla="+- 0 4253 2268"/>
                            <a:gd name="T101" fmla="*/ T100 w 1985"/>
                            <a:gd name="T102" fmla="+- 0 5322 701"/>
                            <a:gd name="T103" fmla="*/ 5322 h 6943"/>
                            <a:gd name="T104" fmla="+- 0 4253 2268"/>
                            <a:gd name="T105" fmla="*/ T104 w 1985"/>
                            <a:gd name="T106" fmla="+- 0 4683 701"/>
                            <a:gd name="T107" fmla="*/ 4683 h 6943"/>
                            <a:gd name="T108" fmla="+- 0 2835 2268"/>
                            <a:gd name="T109" fmla="*/ T108 w 1985"/>
                            <a:gd name="T110" fmla="+- 0 4683 701"/>
                            <a:gd name="T111" fmla="*/ 4683 h 6943"/>
                            <a:gd name="T112" fmla="+- 0 2835 2268"/>
                            <a:gd name="T113" fmla="*/ T112 w 1985"/>
                            <a:gd name="T114" fmla="+- 0 4662 701"/>
                            <a:gd name="T115" fmla="*/ 4662 h 6943"/>
                            <a:gd name="T116" fmla="+- 0 4253 2268"/>
                            <a:gd name="T117" fmla="*/ T116 w 1985"/>
                            <a:gd name="T118" fmla="+- 0 4662 701"/>
                            <a:gd name="T119" fmla="*/ 4662 h 6943"/>
                            <a:gd name="T120" fmla="+- 0 4253 2268"/>
                            <a:gd name="T121" fmla="*/ T120 w 1985"/>
                            <a:gd name="T122" fmla="+- 0 4023 701"/>
                            <a:gd name="T123" fmla="*/ 4023 h 6943"/>
                            <a:gd name="T124" fmla="+- 0 4253 2268"/>
                            <a:gd name="T125" fmla="*/ T124 w 1985"/>
                            <a:gd name="T126" fmla="+- 0 2362 701"/>
                            <a:gd name="T127" fmla="*/ 2362 h 6943"/>
                            <a:gd name="T128" fmla="+- 0 2835 2268"/>
                            <a:gd name="T129" fmla="*/ T128 w 1985"/>
                            <a:gd name="T130" fmla="+- 0 2362 701"/>
                            <a:gd name="T131" fmla="*/ 2362 h 6943"/>
                            <a:gd name="T132" fmla="+- 0 2835 2268"/>
                            <a:gd name="T133" fmla="*/ T132 w 1985"/>
                            <a:gd name="T134" fmla="+- 0 2362 701"/>
                            <a:gd name="T135" fmla="*/ 2362 h 6943"/>
                            <a:gd name="T136" fmla="+- 0 2268 2268"/>
                            <a:gd name="T137" fmla="*/ T136 w 1985"/>
                            <a:gd name="T138" fmla="+- 0 2362 701"/>
                            <a:gd name="T139" fmla="*/ 2362 h 6943"/>
                            <a:gd name="T140" fmla="+- 0 2268 2268"/>
                            <a:gd name="T141" fmla="*/ T140 w 1985"/>
                            <a:gd name="T142" fmla="+- 0 4002 701"/>
                            <a:gd name="T143" fmla="*/ 4002 h 6943"/>
                            <a:gd name="T144" fmla="+- 0 2835 2268"/>
                            <a:gd name="T145" fmla="*/ T144 w 1985"/>
                            <a:gd name="T146" fmla="+- 0 4002 701"/>
                            <a:gd name="T147" fmla="*/ 4002 h 6943"/>
                            <a:gd name="T148" fmla="+- 0 4253 2268"/>
                            <a:gd name="T149" fmla="*/ T148 w 1985"/>
                            <a:gd name="T150" fmla="+- 0 4002 701"/>
                            <a:gd name="T151" fmla="*/ 4002 h 6943"/>
                            <a:gd name="T152" fmla="+- 0 4253 2268"/>
                            <a:gd name="T153" fmla="*/ T152 w 1985"/>
                            <a:gd name="T154" fmla="+- 0 3682 701"/>
                            <a:gd name="T155" fmla="*/ 3682 h 6943"/>
                            <a:gd name="T156" fmla="+- 0 2835 2268"/>
                            <a:gd name="T157" fmla="*/ T156 w 1985"/>
                            <a:gd name="T158" fmla="+- 0 3682 701"/>
                            <a:gd name="T159" fmla="*/ 3682 h 6943"/>
                            <a:gd name="T160" fmla="+- 0 2835 2268"/>
                            <a:gd name="T161" fmla="*/ T160 w 1985"/>
                            <a:gd name="T162" fmla="+- 0 3663 701"/>
                            <a:gd name="T163" fmla="*/ 3663 h 6943"/>
                            <a:gd name="T164" fmla="+- 0 4253 2268"/>
                            <a:gd name="T165" fmla="*/ T164 w 1985"/>
                            <a:gd name="T166" fmla="+- 0 3663 701"/>
                            <a:gd name="T167" fmla="*/ 3663 h 6943"/>
                            <a:gd name="T168" fmla="+- 0 4253 2268"/>
                            <a:gd name="T169" fmla="*/ T168 w 1985"/>
                            <a:gd name="T170" fmla="+- 0 3022 701"/>
                            <a:gd name="T171" fmla="*/ 3022 h 6943"/>
                            <a:gd name="T172" fmla="+- 0 2835 2268"/>
                            <a:gd name="T173" fmla="*/ T172 w 1985"/>
                            <a:gd name="T174" fmla="+- 0 3022 701"/>
                            <a:gd name="T175" fmla="*/ 3022 h 6943"/>
                            <a:gd name="T176" fmla="+- 0 2835 2268"/>
                            <a:gd name="T177" fmla="*/ T176 w 1985"/>
                            <a:gd name="T178" fmla="+- 0 3003 701"/>
                            <a:gd name="T179" fmla="*/ 3003 h 6943"/>
                            <a:gd name="T180" fmla="+- 0 4253 2268"/>
                            <a:gd name="T181" fmla="*/ T180 w 1985"/>
                            <a:gd name="T182" fmla="+- 0 3003 701"/>
                            <a:gd name="T183" fmla="*/ 3003 h 6943"/>
                            <a:gd name="T184" fmla="+- 0 4253 2268"/>
                            <a:gd name="T185" fmla="*/ T184 w 1985"/>
                            <a:gd name="T186" fmla="+- 0 2362 701"/>
                            <a:gd name="T187" fmla="*/ 2362 h 6943"/>
                            <a:gd name="T188" fmla="+- 0 4253 2268"/>
                            <a:gd name="T189" fmla="*/ T188 w 1985"/>
                            <a:gd name="T190" fmla="+- 0 701 701"/>
                            <a:gd name="T191" fmla="*/ 701 h 6943"/>
                            <a:gd name="T192" fmla="+- 0 2835 2268"/>
                            <a:gd name="T193" fmla="*/ T192 w 1985"/>
                            <a:gd name="T194" fmla="+- 0 701 701"/>
                            <a:gd name="T195" fmla="*/ 701 h 6943"/>
                            <a:gd name="T196" fmla="+- 0 2835 2268"/>
                            <a:gd name="T197" fmla="*/ T196 w 1985"/>
                            <a:gd name="T198" fmla="+- 0 701 701"/>
                            <a:gd name="T199" fmla="*/ 701 h 6943"/>
                            <a:gd name="T200" fmla="+- 0 2268 2268"/>
                            <a:gd name="T201" fmla="*/ T200 w 1985"/>
                            <a:gd name="T202" fmla="+- 0 701 701"/>
                            <a:gd name="T203" fmla="*/ 701 h 6943"/>
                            <a:gd name="T204" fmla="+- 0 2268 2268"/>
                            <a:gd name="T205" fmla="*/ T204 w 1985"/>
                            <a:gd name="T206" fmla="+- 0 2343 701"/>
                            <a:gd name="T207" fmla="*/ 2343 h 6943"/>
                            <a:gd name="T208" fmla="+- 0 2835 2268"/>
                            <a:gd name="T209" fmla="*/ T208 w 1985"/>
                            <a:gd name="T210" fmla="+- 0 2343 701"/>
                            <a:gd name="T211" fmla="*/ 2343 h 6943"/>
                            <a:gd name="T212" fmla="+- 0 4253 2268"/>
                            <a:gd name="T213" fmla="*/ T212 w 1985"/>
                            <a:gd name="T214" fmla="+- 0 2343 701"/>
                            <a:gd name="T215" fmla="*/ 2343 h 6943"/>
                            <a:gd name="T216" fmla="+- 0 4253 2268"/>
                            <a:gd name="T217" fmla="*/ T216 w 1985"/>
                            <a:gd name="T218" fmla="+- 0 2021 701"/>
                            <a:gd name="T219" fmla="*/ 2021 h 6943"/>
                            <a:gd name="T220" fmla="+- 0 2835 2268"/>
                            <a:gd name="T221" fmla="*/ T220 w 1985"/>
                            <a:gd name="T222" fmla="+- 0 2021 701"/>
                            <a:gd name="T223" fmla="*/ 2021 h 6943"/>
                            <a:gd name="T224" fmla="+- 0 2835 2268"/>
                            <a:gd name="T225" fmla="*/ T224 w 1985"/>
                            <a:gd name="T226" fmla="+- 0 2002 701"/>
                            <a:gd name="T227" fmla="*/ 2002 h 6943"/>
                            <a:gd name="T228" fmla="+- 0 4253 2268"/>
                            <a:gd name="T229" fmla="*/ T228 w 1985"/>
                            <a:gd name="T230" fmla="+- 0 2002 701"/>
                            <a:gd name="T231" fmla="*/ 2002 h 6943"/>
                            <a:gd name="T232" fmla="+- 0 4253 2268"/>
                            <a:gd name="T233" fmla="*/ T232 w 1985"/>
                            <a:gd name="T234" fmla="+- 0 1361 701"/>
                            <a:gd name="T235" fmla="*/ 1361 h 6943"/>
                            <a:gd name="T236" fmla="+- 0 2835 2268"/>
                            <a:gd name="T237" fmla="*/ T236 w 1985"/>
                            <a:gd name="T238" fmla="+- 0 1361 701"/>
                            <a:gd name="T239" fmla="*/ 1361 h 6943"/>
                            <a:gd name="T240" fmla="+- 0 2835 2268"/>
                            <a:gd name="T241" fmla="*/ T240 w 1985"/>
                            <a:gd name="T242" fmla="+- 0 1341 701"/>
                            <a:gd name="T243" fmla="*/ 1341 h 6943"/>
                            <a:gd name="T244" fmla="+- 0 4253 2268"/>
                            <a:gd name="T245" fmla="*/ T244 w 1985"/>
                            <a:gd name="T246" fmla="+- 0 1341 701"/>
                            <a:gd name="T247" fmla="*/ 1341 h 6943"/>
                            <a:gd name="T248" fmla="+- 0 4253 2268"/>
                            <a:gd name="T249" fmla="*/ T248 w 1985"/>
                            <a:gd name="T250" fmla="+- 0 701 701"/>
                            <a:gd name="T251" fmla="*/ 701 h 69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985" h="6943">
                              <a:moveTo>
                                <a:pt x="1985" y="4981"/>
                              </a:moveTo>
                              <a:lnTo>
                                <a:pt x="567" y="4981"/>
                              </a:lnTo>
                              <a:lnTo>
                                <a:pt x="0" y="4981"/>
                              </a:lnTo>
                              <a:lnTo>
                                <a:pt x="0" y="6942"/>
                              </a:lnTo>
                              <a:lnTo>
                                <a:pt x="567" y="6942"/>
                              </a:lnTo>
                              <a:lnTo>
                                <a:pt x="1985" y="6942"/>
                              </a:lnTo>
                              <a:lnTo>
                                <a:pt x="1985" y="6623"/>
                              </a:lnTo>
                              <a:lnTo>
                                <a:pt x="567" y="6623"/>
                              </a:lnTo>
                              <a:lnTo>
                                <a:pt x="567" y="6601"/>
                              </a:lnTo>
                              <a:lnTo>
                                <a:pt x="1985" y="6601"/>
                              </a:lnTo>
                              <a:lnTo>
                                <a:pt x="1985" y="5963"/>
                              </a:lnTo>
                              <a:lnTo>
                                <a:pt x="567" y="5963"/>
                              </a:lnTo>
                              <a:lnTo>
                                <a:pt x="567" y="5941"/>
                              </a:lnTo>
                              <a:lnTo>
                                <a:pt x="1985" y="5941"/>
                              </a:lnTo>
                              <a:lnTo>
                                <a:pt x="1985" y="4981"/>
                              </a:lnTo>
                              <a:close/>
                              <a:moveTo>
                                <a:pt x="1985" y="3322"/>
                              </a:moveTo>
                              <a:lnTo>
                                <a:pt x="567" y="3322"/>
                              </a:lnTo>
                              <a:lnTo>
                                <a:pt x="0" y="3322"/>
                              </a:lnTo>
                              <a:lnTo>
                                <a:pt x="0" y="4961"/>
                              </a:lnTo>
                              <a:lnTo>
                                <a:pt x="567" y="4961"/>
                              </a:lnTo>
                              <a:lnTo>
                                <a:pt x="1985" y="4961"/>
                              </a:lnTo>
                              <a:lnTo>
                                <a:pt x="1985" y="4642"/>
                              </a:lnTo>
                              <a:lnTo>
                                <a:pt x="567" y="4642"/>
                              </a:lnTo>
                              <a:lnTo>
                                <a:pt x="567" y="4621"/>
                              </a:lnTo>
                              <a:lnTo>
                                <a:pt x="1985" y="4621"/>
                              </a:lnTo>
                              <a:lnTo>
                                <a:pt x="1985" y="3982"/>
                              </a:lnTo>
                              <a:lnTo>
                                <a:pt x="567" y="3982"/>
                              </a:lnTo>
                              <a:lnTo>
                                <a:pt x="567" y="3961"/>
                              </a:lnTo>
                              <a:lnTo>
                                <a:pt x="1985" y="3961"/>
                              </a:lnTo>
                              <a:lnTo>
                                <a:pt x="1985" y="3322"/>
                              </a:lnTo>
                              <a:close/>
                              <a:moveTo>
                                <a:pt x="1985" y="1661"/>
                              </a:moveTo>
                              <a:lnTo>
                                <a:pt x="567" y="1661"/>
                              </a:lnTo>
                              <a:lnTo>
                                <a:pt x="0" y="1661"/>
                              </a:lnTo>
                              <a:lnTo>
                                <a:pt x="0" y="3301"/>
                              </a:lnTo>
                              <a:lnTo>
                                <a:pt x="567" y="3301"/>
                              </a:lnTo>
                              <a:lnTo>
                                <a:pt x="1985" y="3301"/>
                              </a:lnTo>
                              <a:lnTo>
                                <a:pt x="1985" y="2981"/>
                              </a:lnTo>
                              <a:lnTo>
                                <a:pt x="567" y="2981"/>
                              </a:lnTo>
                              <a:lnTo>
                                <a:pt x="567" y="2962"/>
                              </a:lnTo>
                              <a:lnTo>
                                <a:pt x="1985" y="2962"/>
                              </a:lnTo>
                              <a:lnTo>
                                <a:pt x="1985" y="2321"/>
                              </a:lnTo>
                              <a:lnTo>
                                <a:pt x="567" y="2321"/>
                              </a:lnTo>
                              <a:lnTo>
                                <a:pt x="567" y="2302"/>
                              </a:lnTo>
                              <a:lnTo>
                                <a:pt x="1985" y="2302"/>
                              </a:lnTo>
                              <a:lnTo>
                                <a:pt x="1985" y="1661"/>
                              </a:lnTo>
                              <a:close/>
                              <a:moveTo>
                                <a:pt x="1985" y="0"/>
                              </a:moveTo>
                              <a:lnTo>
                                <a:pt x="567" y="0"/>
                              </a:lnTo>
                              <a:lnTo>
                                <a:pt x="0" y="0"/>
                              </a:lnTo>
                              <a:lnTo>
                                <a:pt x="0" y="1642"/>
                              </a:lnTo>
                              <a:lnTo>
                                <a:pt x="567" y="1642"/>
                              </a:lnTo>
                              <a:lnTo>
                                <a:pt x="1985" y="1642"/>
                              </a:lnTo>
                              <a:lnTo>
                                <a:pt x="1985" y="1320"/>
                              </a:lnTo>
                              <a:lnTo>
                                <a:pt x="567" y="1320"/>
                              </a:lnTo>
                              <a:lnTo>
                                <a:pt x="567" y="1301"/>
                              </a:lnTo>
                              <a:lnTo>
                                <a:pt x="1985" y="1301"/>
                              </a:lnTo>
                              <a:lnTo>
                                <a:pt x="1985" y="660"/>
                              </a:lnTo>
                              <a:lnTo>
                                <a:pt x="567" y="660"/>
                              </a:lnTo>
                              <a:lnTo>
                                <a:pt x="567" y="640"/>
                              </a:lnTo>
                              <a:lnTo>
                                <a:pt x="1985" y="640"/>
                              </a:lnTo>
                              <a:lnTo>
                                <a:pt x="1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FAF5D" id="AutoShape 3" o:spid="_x0000_s1026" style="position:absolute;margin-left:113.4pt;margin-top:35.05pt;width:99.25pt;height:347.15pt;z-index:-20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5,6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5AwgsAAItCAAAOAAAAZHJzL2Uyb0RvYy54bWysXNuO47gRfQ+QfxD8mKDHKupiqTE9i+xO&#10;OggwSRZY5QPUvrSN2JYjuS+zQf49Rdq0qxgVXR1kF2jZ4yPqkIdV5KEoff7hfbdNXpf9sOn2DxP4&#10;lE6S5X7eLTb754fJ35vHu2qSDMd2v2i33X75MPm+HCY/fPntbz6/He6Xplt328WyT7CQ/XD/dniY&#10;rI/Hw/10OszXy107fOoOyz3+uOr6XXvEr/3zdNG3b1j6bjs1aVpO37p+cei7+XIY8F+/nn6cfHHl&#10;r1bL+fFvq9WwPCbbhwlyO7q/vfv7ZP9Ov3xu75/79rDezM802v+Bxa7d7PGil6K+tsc2eek3/1XU&#10;bjPvu6FbHT/Nu920W60286WrA9YG0qA2v6zbw9LVBRtnOFyaafj/FTv/6+vPfbJZPEwMNs++3aFG&#10;f3g5du7SSWbb5+0w3CPsl8PPva3hcPjWzf8x4A9T9ov9MiAmeXr7S7fAYlosxrXJ+6rf2TOxtsm7&#10;a/rvl6Zfvh+TOf4jmDLNZ8UkmeNveZ5WVVrYi0/be3/6/GU4/mnZuaLa12/D8aTdAj+5ll+c6TdY&#10;kdVuizL+/i5Jk9wUWWJMWZ21vsDAw343TZo0eUugrtw1UcULyHiQK6soK5PMUgiLyjwKi3KYdVLW&#10;uWs9WljuYa4wU2XFKDFshRN/SywXiJUeFCU286g4MQxS0mIisdrDLLFKIAa8+aUmA9r8kTYDroAV&#10;crTRgGrQgJHYcQ1EdlSDGDsug8yOCtFAKbHjQszKPBvrbkCFcKDx/mZDWqOroVo0RowFLoXEzlAl&#10;Yuy4FGKcGqpFY6SAMFwKkR1VIsaOSyGzo1o0RoqKjEsxy7AeY4mEKuFA48pmXAoxYjOqRZNJUZFx&#10;KUR2VIkYOy6FzI5q0WRSVGRcilmWjidhqoQDjbddzqUQlc2pFk0uRUXOpZDY4WhwzeoxdlwKmR3V&#10;osmlqMi5FGVZjva7nCrhQELbcSlEZXOqRZNLUVFwKSR2BVUiwq7gUojsCqpFU0hRUXApsOlG+11B&#10;lXCg8bYruBSisgXVoimkqCi4FCI7qkSEXcmlENmVVIumlKKi5FJI42xJlYiMsyWXQmZHtWiwr4/P&#10;6spAitSMjrMlVSK3oHFlcW6pGmdLqkWDE5lxdrNACoHdjCoRYTfjUohzlBnVoplJUTELpJDYUSVi&#10;7LgUMjuqRTOTomLGpSjKcjRmZ1QJBxpXtuJSiBmlolo0lRQVFZdCYldRJWLsAikkp4O25jr2NJUU&#10;FRWXQmRHlYix41KIMVtRLZpKioqaS1Fk43PjmirhQOPK1lwKUdmaatHUUlTUXAqRHVUixo5LIbOj&#10;WjS1FBU1l6LIzGhU1FQJBxpvO0i5FqK0gFaZ9Dw8T0h5kHI5JIaQUjmiFLkgEYpUkgZSKTog5Zrk&#10;ZTU6aEBKNXEoqRW5KqLIkFJdkKIUIhB4b5EiM98xiqH7lpYsILDfsv+GQBchQQNQWXKLEloRAlmk&#10;JAhAdWlANuHAdXEXH/FqwGx4jGLgw+W+yI04iE4cDA8XN76OUWRePDIKgwlkEVuRu3E8T4rowI+b&#10;bHwkBkNlcShBaMNlkcPF8HARPTkEplykmNEsFqOoteXAfTmIxhwCZy5TpOESpcjDRZxvQUZ1aUB0&#10;5xDYc5kilSVGMTDoMkXu0EG06BB49DwdX0EAZtIdSuiLOQ8XuS/mVJcGRJ8OgVGXKVJZohR5uMhJ&#10;h3t1EM06BG5dpMjseoxi4Ndlitywg+jYIbDsmbBeD8yzO5QgdGDaZaG5awfRtkPg22WKNFxiFAPn&#10;LlPk1h1E7w6Bec/Kcnymw9y7QwmtqLXvUPJwEQ08BA5epkjDJUpRGy7cxIPo4iGw8bhqOTrpBubj&#10;HUpoxdDIi5Mx7uRBtPIQeHmZIpUlSjEYXWSKVJcGRD8PgaHP0nS8LzJH71BCKwaWXk463NODaOoh&#10;cPUiRWbroxT56BKhSHVpQHT2EFh7cYyuqCyxMbrShgt39yDaewj8Pc5mx26QAPP3FiTIrPX3wA0+&#10;iA4fAosvEqSaxAhqQ6WmmjQgmny8fe3NtrsnLBKkA4tMEHdXsOLEaRhuXPBAe18YzxMsgQlMvkDQ&#10;MI8fI8jDJEKQSoIEJc9iAotvhDUmwyy+Q433QpNyScSx2XCLj+dJbRhYfJEis/gxioHFF5ON4Rbf&#10;iBbfBBZfpkhliVLkoRKhyELFiBbfBBYfe+ZotjHM4juUIHRg8WWhucU3osU3gcUXKTKLH6UYhIs0&#10;Nhtu8Y1o8THgfOCfNrQItspwi29RUivycJGF5hbfiBbfhBZfosgtfoRiYPFlitziG9HiY8dnrYhO&#10;e7wvZjRcHEpoxSyQRRSaW3wc7qWkE1h8mSIdWmIUQ4svUuQW34gW3wQWHxdOxluRWXyHEloxsPiy&#10;0NziG9Him8DiyxRpFotS1IYLt/hGtPgmsPjSCM0cPh+hccPes9+S1679Lr35+/68TQ8/Ja3dHJq6&#10;vYGHbrB7AhucQuDGv8ZtmcMiEGX39AlgDAQLnp03CMbB2CUtGMfD03bCONoOcg7udx/egKNUDl6r&#10;SrfJ38IxZ2vI2ETs4Lqa2qRo4ZjLNKXbBOXguqraZOHguqrawLVwjDcNGRtEDq6rqu3QFo4dUVO6&#10;XT9ycF1V7VqOg+uqatdVLByXQzRk7BqHg+uqatcbLByXCTSlW+/v4Lqqzs5VRfusKd16Yls6WlkV&#10;/FxVtJUq+Lmq6PE0cOvcLJlaV1XroxxcV1V379Li7T1HDR3AHcvuAvYOoO6Ec31Bm5wu2Qnvjqmu&#10;YO95uTrgRFZ1gs9QoExR4HOUvY+ju4KvtDJNuXslrg44AVJdwWcqyJSV9rnKrv+rruCzFeC+Od0J&#10;vtLKhAU+Y9mVatUVfM6CQllpn7VAmbbc2qzTAbdFqSj5zGVXOFUn+NwF+CCA7gTfvZXpC3z+AmUC&#10;A7t1xlVamcLArne5E5RJzK0/nU5QVtrnMcDtGppWcusz9gp2YUV3wrnSdp1Dd8K50kaZyNxagqOk&#10;TGTGJzLryFWUfCIzykTmXK+jpExkxk+3jDKRGT/hMspEZnwiM8pEZnwiM8pEZnwiM8pEZvzEy/BE&#10;dpqyn6f4PT51FT5v1U8SfN7qyWrX3h/ao3UG/mPyhs//2GdvkvXDxD03Y3/Zda/LpnOYo7UIJwQq&#10;lNcYxac+cMVs9xRb2J2bHOoB/nhwheISpx6G1Mz5wr4UfzyV5i97E3ipyweQ5aUj+4v6Y3BxPfD0&#10;IBNq50vyx1OJV5alFlnUl9HEl+WPnOUHgNipT2r7kvwxYFnUWiTpQb6s+bYblq5zXvtUUH6Gu+aU&#10;/Y5A/QX88VToqd8pYXmNY3WsCXy/uwm8KPoBJO56111cD8TcHKvOlWWpRWY13oSLlemb6APAG41+&#10;YZndkueKvPYg3x0U/Q7vdfv2uvZNfz6PKgL1AH+k/U4Jy7IbYX9p1FtA0gI3irwgzTXL+yr4I6/z&#10;B4C4ryHWR8i11cjsRg/1TYTrv15EXw1/DKqDt9eVLNXIEb0V/c49HI2Dw61O53G+Pv5Ie5wGA9oE&#10;chN4EfIDyAzv4MQ6hxcS9+ppgdqujvsQ433jUp8S9/poSKpxuA4fK+96YS0wLM/3M+xHdtbnHui+&#10;TP/srJE81D10283icbPd2knf0D8//bTtk9cWn9z/+mj/P1NlsK1bJ9539jRfE3s6Pld+nmHaJ8zd&#10;k/j/qnG3avqjqe8ey2p2lz/mxV09S6u7FOofa3z8vM6/Pv7brkpDfr/eLBbL/bfNfunfCgC57qn7&#10;8/sJTs/zu/cC2PltXeBCiauXWMnU/TdWyb572S+wdu39etku/nj+fGw329PnKWfsGhmr7Y+uIdzD&#10;+vb5/NMD/U/d4js+q993pzci4Bsc8MO663+dJG/4NoSHyfDPl7ZfTpLtn/f4uoEady7inOXovuTF&#10;zN7u7OkvT/SXdj/Hoh4mxwku9duPPx1Pr1x4OfSb5zVeCVxb7Dv7qoHVxj7J7/idWJ2/4BsPXA3O&#10;b2ewr1Sg3x3q+g6JL/8BAAD//wMAUEsDBBQABgAIAAAAIQCD0fZC3wAAAAoBAAAPAAAAZHJzL2Rv&#10;d25yZXYueG1sTI/BTsMwEETvSPyDtUjcqN0QUprGqSokDggJiZYP2MbbJDReR7bbBr4ec4Ljzo5m&#10;3lTryQ7iTD70jjXMZwoEceNMz62Gj93z3SOIEJENDo5JwxcFWNfXVxWWxl34nc7b2IoUwqFEDV2M&#10;YyllaDqyGGZuJE6/g/MWYzp9K43HSwq3g8yUKqTFnlNDhyM9ddQctyer4W0xvRyp+D4svcHXTaBP&#10;Zced1rc302YFItIU/8zwi5/QoU5Me3diE8SgIcuKhB41LNQcRDLk2cM9iH0SijwHWVfy/4T6BwAA&#10;//8DAFBLAQItABQABgAIAAAAIQC2gziS/gAAAOEBAAATAAAAAAAAAAAAAAAAAAAAAABbQ29udGVu&#10;dF9UeXBlc10ueG1sUEsBAi0AFAAGAAgAAAAhADj9If/WAAAAlAEAAAsAAAAAAAAAAAAAAAAALwEA&#10;AF9yZWxzLy5yZWxzUEsBAi0AFAAGAAgAAAAhAKkr/kDCCwAAi0IAAA4AAAAAAAAAAAAAAAAALgIA&#10;AGRycy9lMm9Eb2MueG1sUEsBAi0AFAAGAAgAAAAhAIPR9kLfAAAACgEAAA8AAAAAAAAAAAAAAAAA&#10;HA4AAGRycy9kb3ducmV2LnhtbFBLBQYAAAAABAAEAPMAAAAoDwAAAAA=&#10;" path="m1985,4981r-1418,l,4981,,6942r567,l1985,6942r,-319l567,6623r,-22l1985,6601r,-638l567,5963r,-22l1985,5941r,-960xm1985,3322r-1418,l,3322,,4961r567,l1985,4961r,-319l567,4642r,-21l1985,4621r,-639l567,3982r,-21l1985,3961r,-639xm1985,1661r-1418,l,1661,,3301r567,l1985,3301r,-320l567,2981r,-19l1985,2962r,-641l567,2321r,-19l1985,2302r,-641xm1985,l567,,,,,1642r567,l1985,1642r,-322l567,1320r,-19l1985,1301r,-641l567,660r,-20l1985,640,1985,xe" fillcolor="#dfdfdf" stroked="f">
                <v:path arrowok="t" o:connecttype="custom" o:connectlocs="1260475,3608070;360045,3608070;360045,3608070;0,3608070;0,4853305;360045,4853305;1260475,4853305;1260475,4650740;360045,4650740;360045,4636770;1260475,4636770;1260475,4231640;360045,4231640;360045,4217670;1260475,4217670;1260475,3608070;1260475,2554605;360045,2554605;0,2554605;0,3595370;360045,3595370;1260475,3595370;1260475,3392805;360045,3392805;360045,3379470;1260475,3379470;1260475,2973705;360045,2973705;360045,2960370;1260475,2960370;1260475,2554605;1260475,1499870;360045,1499870;360045,1499870;0,1499870;0,2541270;360045,2541270;1260475,2541270;1260475,2338070;360045,2338070;360045,2326005;1260475,2326005;1260475,1918970;360045,1918970;360045,1906905;1260475,1906905;1260475,1499870;1260475,445135;360045,445135;360045,445135;0,445135;0,1487805;360045,1487805;1260475,1487805;1260475,1283335;360045,1283335;360045,1271270;1260475,1271270;1260475,864235;360045,864235;360045,851535;1260475,851535;1260475,44513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C668A">
        <w:rPr>
          <w:b/>
          <w:color w:val="000104"/>
        </w:rPr>
        <w:t>Correlations</w:t>
      </w:r>
    </w:p>
    <w:tbl>
      <w:tblPr>
        <w:tblW w:w="0" w:type="auto"/>
        <w:tblInd w:w="6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566"/>
        <w:gridCol w:w="569"/>
        <w:gridCol w:w="566"/>
        <w:gridCol w:w="708"/>
        <w:gridCol w:w="569"/>
        <w:gridCol w:w="567"/>
        <w:gridCol w:w="567"/>
        <w:gridCol w:w="567"/>
        <w:gridCol w:w="708"/>
        <w:gridCol w:w="710"/>
        <w:gridCol w:w="566"/>
        <w:gridCol w:w="566"/>
        <w:gridCol w:w="710"/>
        <w:gridCol w:w="567"/>
        <w:gridCol w:w="708"/>
        <w:gridCol w:w="569"/>
      </w:tblGrid>
      <w:tr w:rsidR="00BD5774">
        <w:trPr>
          <w:trHeight w:val="318"/>
        </w:trPr>
        <w:tc>
          <w:tcPr>
            <w:tcW w:w="2550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136"/>
            </w:pPr>
            <w:r>
              <w:rPr>
                <w:color w:val="25495F"/>
              </w:rPr>
              <w:t>X1</w:t>
            </w:r>
          </w:p>
        </w:tc>
        <w:tc>
          <w:tcPr>
            <w:tcW w:w="56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131"/>
            </w:pPr>
            <w:r>
              <w:rPr>
                <w:color w:val="25495F"/>
              </w:rPr>
              <w:t>X2</w:t>
            </w:r>
          </w:p>
        </w:tc>
        <w:tc>
          <w:tcPr>
            <w:tcW w:w="56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140"/>
              <w:jc w:val="left"/>
            </w:pPr>
            <w:r>
              <w:rPr>
                <w:color w:val="25495F"/>
              </w:rPr>
              <w:t>X3</w:t>
            </w:r>
          </w:p>
        </w:tc>
        <w:tc>
          <w:tcPr>
            <w:tcW w:w="70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210"/>
              <w:jc w:val="left"/>
            </w:pPr>
            <w:r>
              <w:rPr>
                <w:color w:val="25495F"/>
              </w:rPr>
              <w:t>X4</w:t>
            </w:r>
          </w:p>
        </w:tc>
        <w:tc>
          <w:tcPr>
            <w:tcW w:w="56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140"/>
              <w:jc w:val="left"/>
            </w:pPr>
            <w:r>
              <w:rPr>
                <w:color w:val="25495F"/>
              </w:rPr>
              <w:t>X5</w:t>
            </w:r>
          </w:p>
        </w:tc>
        <w:tc>
          <w:tcPr>
            <w:tcW w:w="56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140"/>
              <w:jc w:val="left"/>
            </w:pPr>
            <w:r>
              <w:rPr>
                <w:color w:val="25495F"/>
              </w:rPr>
              <w:t>X6</w:t>
            </w:r>
          </w:p>
        </w:tc>
        <w:tc>
          <w:tcPr>
            <w:tcW w:w="56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140"/>
              <w:jc w:val="left"/>
            </w:pPr>
            <w:r>
              <w:rPr>
                <w:color w:val="25495F"/>
              </w:rPr>
              <w:t>X7</w:t>
            </w:r>
          </w:p>
        </w:tc>
        <w:tc>
          <w:tcPr>
            <w:tcW w:w="56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139"/>
              <w:jc w:val="left"/>
            </w:pPr>
            <w:r>
              <w:rPr>
                <w:color w:val="25495F"/>
              </w:rPr>
              <w:t>X8</w:t>
            </w:r>
          </w:p>
        </w:tc>
        <w:tc>
          <w:tcPr>
            <w:tcW w:w="70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208"/>
              <w:jc w:val="left"/>
            </w:pPr>
            <w:r>
              <w:rPr>
                <w:color w:val="25495F"/>
              </w:rPr>
              <w:t>X9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148"/>
              <w:jc w:val="left"/>
            </w:pPr>
            <w:r>
              <w:rPr>
                <w:color w:val="25495F"/>
              </w:rPr>
              <w:t>X10</w:t>
            </w:r>
          </w:p>
        </w:tc>
        <w:tc>
          <w:tcPr>
            <w:tcW w:w="56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72"/>
            </w:pPr>
            <w:r>
              <w:rPr>
                <w:color w:val="25495F"/>
              </w:rPr>
              <w:t>X11</w:t>
            </w:r>
          </w:p>
        </w:tc>
        <w:tc>
          <w:tcPr>
            <w:tcW w:w="56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72"/>
            </w:pPr>
            <w:r>
              <w:rPr>
                <w:color w:val="25495F"/>
              </w:rPr>
              <w:t>X12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150"/>
              <w:jc w:val="left"/>
            </w:pPr>
            <w:r>
              <w:rPr>
                <w:color w:val="25495F"/>
              </w:rPr>
              <w:t>X13</w:t>
            </w:r>
          </w:p>
        </w:tc>
        <w:tc>
          <w:tcPr>
            <w:tcW w:w="56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72"/>
            </w:pPr>
            <w:r>
              <w:rPr>
                <w:color w:val="25495F"/>
              </w:rPr>
              <w:t>X14</w:t>
            </w:r>
          </w:p>
        </w:tc>
        <w:tc>
          <w:tcPr>
            <w:tcW w:w="70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left="150"/>
              <w:jc w:val="left"/>
            </w:pPr>
            <w:r>
              <w:rPr>
                <w:color w:val="25495F"/>
              </w:rPr>
              <w:t>X15</w:t>
            </w:r>
          </w:p>
        </w:tc>
        <w:tc>
          <w:tcPr>
            <w:tcW w:w="569" w:type="dxa"/>
            <w:tcBorders>
              <w:top w:val="nil"/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79"/>
            </w:pPr>
            <w:r>
              <w:rPr>
                <w:color w:val="25495F"/>
              </w:rPr>
              <w:t>X16</w:t>
            </w:r>
          </w:p>
        </w:tc>
      </w:tr>
      <w:tr w:rsidR="00BD5774">
        <w:trPr>
          <w:trHeight w:val="640"/>
        </w:trPr>
        <w:tc>
          <w:tcPr>
            <w:tcW w:w="566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X1</w:t>
            </w:r>
          </w:p>
        </w:tc>
        <w:tc>
          <w:tcPr>
            <w:tcW w:w="1418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2" w:lineRule="exac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.31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3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.54</w:t>
            </w:r>
          </w:p>
          <w:p w:rsidR="00BD5774" w:rsidRDefault="00FC668A">
            <w:pPr>
              <w:pStyle w:val="TableParagraph"/>
              <w:spacing w:before="110" w:line="151" w:lineRule="auto"/>
              <w:ind w:right="56"/>
              <w:rPr>
                <w:sz w:val="14"/>
              </w:rPr>
            </w:pPr>
            <w:r>
              <w:rPr>
                <w:color w:val="000104"/>
                <w:position w:val="-7"/>
              </w:rPr>
              <w:t>6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.208</w:t>
            </w:r>
          </w:p>
        </w:tc>
        <w:tc>
          <w:tcPr>
            <w:tcW w:w="56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.31</w:t>
            </w:r>
          </w:p>
          <w:p w:rsidR="00BD5774" w:rsidRDefault="00FC668A">
            <w:pPr>
              <w:pStyle w:val="TableParagraph"/>
              <w:spacing w:before="69" w:line="234" w:lineRule="exact"/>
              <w:ind w:right="57"/>
            </w:pPr>
            <w:r>
              <w:rPr>
                <w:color w:val="000104"/>
              </w:rPr>
              <w:t>3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.35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.68</w:t>
            </w:r>
          </w:p>
          <w:p w:rsidR="00BD5774" w:rsidRDefault="00FC668A">
            <w:pPr>
              <w:pStyle w:val="TableParagraph"/>
              <w:spacing w:before="110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2"/>
              <w:jc w:val="left"/>
            </w:pPr>
            <w:r>
              <w:rPr>
                <w:color w:val="000104"/>
              </w:rPr>
              <w:t>.68</w:t>
            </w:r>
          </w:p>
          <w:p w:rsidR="00BD5774" w:rsidRDefault="00FC668A">
            <w:pPr>
              <w:pStyle w:val="TableParagraph"/>
              <w:spacing w:before="110" w:line="151" w:lineRule="auto"/>
              <w:ind w:left="256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.546</w:t>
            </w:r>
            <w:r>
              <w:rPr>
                <w:color w:val="000104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.229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.39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7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.54</w:t>
            </w:r>
          </w:p>
          <w:p w:rsidR="00BD5774" w:rsidRDefault="00FC668A">
            <w:pPr>
              <w:pStyle w:val="TableParagraph"/>
              <w:spacing w:before="110" w:line="151" w:lineRule="auto"/>
              <w:ind w:right="57"/>
              <w:rPr>
                <w:sz w:val="14"/>
              </w:rPr>
            </w:pPr>
            <w:r>
              <w:rPr>
                <w:color w:val="000104"/>
                <w:position w:val="-7"/>
              </w:rPr>
              <w:t>6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.350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.25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4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48"/>
              <w:jc w:val="left"/>
            </w:pPr>
            <w:r>
              <w:rPr>
                <w:color w:val="000104"/>
              </w:rPr>
              <w:t>.546</w:t>
            </w:r>
            <w:r>
              <w:rPr>
                <w:color w:val="000104"/>
                <w:vertAlign w:val="superscript"/>
              </w:rPr>
              <w:t>*</w:t>
            </w:r>
          </w:p>
        </w:tc>
        <w:tc>
          <w:tcPr>
            <w:tcW w:w="5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left="71"/>
              <w:jc w:val="left"/>
            </w:pPr>
            <w:r>
              <w:rPr>
                <w:color w:val="000104"/>
              </w:rPr>
              <w:t>.674</w:t>
            </w:r>
          </w:p>
          <w:p w:rsidR="00BD5774" w:rsidRDefault="00FC668A">
            <w:pPr>
              <w:pStyle w:val="TableParagraph"/>
              <w:spacing w:before="65"/>
              <w:ind w:right="56"/>
              <w:rPr>
                <w:sz w:val="14"/>
              </w:rPr>
            </w:pPr>
            <w:r>
              <w:rPr>
                <w:color w:val="000104"/>
                <w:sz w:val="14"/>
              </w:rPr>
              <w:t>**</w:t>
            </w:r>
          </w:p>
        </w:tc>
      </w:tr>
      <w:tr w:rsidR="00BD5774">
        <w:trPr>
          <w:trHeight w:val="636"/>
        </w:trPr>
        <w:tc>
          <w:tcPr>
            <w:tcW w:w="5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8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3"/>
            </w:pPr>
            <w:r>
              <w:rPr>
                <w:color w:val="000104"/>
              </w:rPr>
              <w:t>.18</w:t>
            </w:r>
          </w:p>
          <w:p w:rsidR="00BD5774" w:rsidRDefault="00FC668A">
            <w:pPr>
              <w:pStyle w:val="TableParagraph"/>
              <w:spacing w:before="68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2"/>
            </w:pPr>
            <w:r>
              <w:rPr>
                <w:color w:val="000104"/>
              </w:rPr>
              <w:t>.01</w:t>
            </w:r>
          </w:p>
          <w:p w:rsidR="00BD5774" w:rsidRDefault="00FC668A">
            <w:pPr>
              <w:pStyle w:val="TableParagraph"/>
              <w:spacing w:before="68" w:line="234" w:lineRule="exact"/>
              <w:ind w:right="55"/>
            </w:pPr>
            <w:r>
              <w:rPr>
                <w:color w:val="000104"/>
              </w:rPr>
              <w:t>3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2"/>
            </w:pPr>
            <w:r>
              <w:rPr>
                <w:color w:val="000104"/>
              </w:rPr>
              <w:t>.380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5"/>
            </w:pPr>
            <w:r>
              <w:rPr>
                <w:color w:val="000104"/>
              </w:rPr>
              <w:t>.18</w:t>
            </w:r>
          </w:p>
          <w:p w:rsidR="00BD5774" w:rsidRDefault="00FC668A">
            <w:pPr>
              <w:pStyle w:val="TableParagraph"/>
              <w:spacing w:before="68" w:line="234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3"/>
            </w:pPr>
            <w:r>
              <w:rPr>
                <w:color w:val="000104"/>
              </w:rPr>
              <w:t>.13</w:t>
            </w:r>
          </w:p>
          <w:p w:rsidR="00BD5774" w:rsidRDefault="00FC668A">
            <w:pPr>
              <w:pStyle w:val="TableParagraph"/>
              <w:spacing w:before="68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4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8" w:line="234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4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8" w:line="234" w:lineRule="exact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4"/>
            </w:pPr>
            <w:r>
              <w:rPr>
                <w:color w:val="000104"/>
              </w:rPr>
              <w:t>.013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6"/>
            </w:pPr>
            <w:r>
              <w:rPr>
                <w:color w:val="000104"/>
              </w:rPr>
              <w:t>.331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3"/>
            </w:pPr>
            <w:r>
              <w:rPr>
                <w:color w:val="000104"/>
              </w:rPr>
              <w:t>.08</w:t>
            </w:r>
          </w:p>
          <w:p w:rsidR="00BD5774" w:rsidRDefault="00FC668A">
            <w:pPr>
              <w:pStyle w:val="TableParagraph"/>
              <w:spacing w:before="68" w:line="234" w:lineRule="exact"/>
              <w:ind w:right="56"/>
            </w:pPr>
            <w:r>
              <w:rPr>
                <w:color w:val="000104"/>
              </w:rPr>
              <w:t>3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3"/>
            </w:pPr>
            <w:r>
              <w:rPr>
                <w:color w:val="000104"/>
              </w:rPr>
              <w:t>.01</w:t>
            </w:r>
          </w:p>
          <w:p w:rsidR="00BD5774" w:rsidRDefault="00FC668A">
            <w:pPr>
              <w:pStyle w:val="TableParagraph"/>
              <w:spacing w:before="68" w:line="234" w:lineRule="exact"/>
              <w:ind w:right="55"/>
            </w:pPr>
            <w:r>
              <w:rPr>
                <w:color w:val="000104"/>
              </w:rPr>
              <w:t>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5"/>
            </w:pPr>
            <w:r>
              <w:rPr>
                <w:color w:val="000104"/>
              </w:rPr>
              <w:t>.130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2"/>
            </w:pPr>
            <w:r>
              <w:rPr>
                <w:color w:val="000104"/>
              </w:rPr>
              <w:t>.28</w:t>
            </w:r>
          </w:p>
          <w:p w:rsidR="00BD5774" w:rsidRDefault="00FC668A">
            <w:pPr>
              <w:pStyle w:val="TableParagraph"/>
              <w:spacing w:before="68" w:line="234" w:lineRule="exact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1"/>
              <w:ind w:right="52"/>
            </w:pPr>
            <w:r>
              <w:rPr>
                <w:color w:val="000104"/>
              </w:rPr>
              <w:t>.013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1"/>
              <w:ind w:right="55"/>
            </w:pPr>
            <w:r>
              <w:rPr>
                <w:color w:val="000104"/>
              </w:rPr>
              <w:t>.001</w:t>
            </w:r>
          </w:p>
        </w:tc>
      </w:tr>
      <w:tr w:rsidR="00BD5774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39"/>
        </w:trPr>
        <w:tc>
          <w:tcPr>
            <w:tcW w:w="56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X2</w:t>
            </w: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exac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.313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.032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.34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.20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.45</w:t>
            </w:r>
          </w:p>
          <w:p w:rsidR="00BD5774" w:rsidRDefault="00FC668A">
            <w:pPr>
              <w:pStyle w:val="TableParagraph"/>
              <w:spacing w:before="108" w:line="151" w:lineRule="auto"/>
              <w:ind w:right="58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.45</w:t>
            </w:r>
          </w:p>
          <w:p w:rsidR="00BD5774" w:rsidRDefault="00FC668A">
            <w:pPr>
              <w:pStyle w:val="TableParagraph"/>
              <w:spacing w:before="108" w:line="151" w:lineRule="auto"/>
              <w:ind w:right="58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.279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.105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.06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.435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.39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.279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left="71"/>
              <w:jc w:val="left"/>
            </w:pPr>
            <w:r>
              <w:rPr>
                <w:color w:val="000104"/>
              </w:rPr>
              <w:t>.519</w:t>
            </w:r>
          </w:p>
          <w:p w:rsidR="00BD5774" w:rsidRDefault="00FC668A">
            <w:pPr>
              <w:pStyle w:val="TableParagraph"/>
              <w:spacing w:before="62"/>
              <w:ind w:right="59"/>
              <w:rPr>
                <w:sz w:val="14"/>
              </w:rPr>
            </w:pPr>
            <w:r>
              <w:rPr>
                <w:color w:val="000104"/>
                <w:w w:val="99"/>
                <w:sz w:val="14"/>
              </w:rPr>
              <w:t>*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6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.180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4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.895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.14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2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.38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.04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.04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4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.234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.660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.80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.055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.08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.234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.019</w:t>
            </w:r>
          </w:p>
        </w:tc>
      </w:tr>
      <w:tr w:rsidR="00BD5774">
        <w:trPr>
          <w:trHeight w:val="318"/>
        </w:trPr>
        <w:tc>
          <w:tcPr>
            <w:tcW w:w="5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5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40"/>
        </w:trPr>
        <w:tc>
          <w:tcPr>
            <w:tcW w:w="56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X3</w:t>
            </w: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atLeas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70"/>
              <w:jc w:val="left"/>
            </w:pPr>
            <w:r>
              <w:rPr>
                <w:color w:val="000104"/>
              </w:rPr>
              <w:t>.546</w:t>
            </w:r>
          </w:p>
          <w:p w:rsidR="00BD5774" w:rsidRDefault="00FC668A">
            <w:pPr>
              <w:pStyle w:val="TableParagraph"/>
              <w:spacing w:before="62"/>
              <w:ind w:right="57"/>
              <w:rPr>
                <w:sz w:val="14"/>
              </w:rPr>
            </w:pPr>
            <w:r>
              <w:rPr>
                <w:color w:val="000104"/>
                <w:w w:val="99"/>
                <w:sz w:val="14"/>
              </w:rPr>
              <w:t>*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9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.380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9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.64</w:t>
            </w:r>
          </w:p>
          <w:p w:rsidR="00BD5774" w:rsidRDefault="00FC668A">
            <w:pPr>
              <w:pStyle w:val="TableParagraph"/>
              <w:spacing w:before="107" w:line="151" w:lineRule="auto"/>
              <w:ind w:left="258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2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7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7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.216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.140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2"/>
              <w:jc w:val="left"/>
            </w:pPr>
            <w:r>
              <w:rPr>
                <w:color w:val="000104"/>
              </w:rPr>
              <w:t>.72</w:t>
            </w:r>
          </w:p>
          <w:p w:rsidR="00BD5774" w:rsidRDefault="00FC668A">
            <w:pPr>
              <w:pStyle w:val="TableParagraph"/>
              <w:spacing w:before="107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.60</w:t>
            </w:r>
          </w:p>
          <w:p w:rsidR="00BD5774" w:rsidRDefault="00FC668A">
            <w:pPr>
              <w:pStyle w:val="TableParagraph"/>
              <w:spacing w:before="107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.336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.46</w:t>
            </w:r>
          </w:p>
          <w:p w:rsidR="00BD5774" w:rsidRDefault="00FC668A">
            <w:pPr>
              <w:pStyle w:val="TableParagraph"/>
              <w:spacing w:before="107" w:line="151" w:lineRule="auto"/>
              <w:ind w:right="56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.216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left="71"/>
              <w:jc w:val="left"/>
            </w:pPr>
            <w:r>
              <w:rPr>
                <w:color w:val="000104"/>
              </w:rPr>
              <w:t>.678</w:t>
            </w:r>
          </w:p>
          <w:p w:rsidR="00BD5774" w:rsidRDefault="00FC668A">
            <w:pPr>
              <w:pStyle w:val="TableParagraph"/>
              <w:spacing w:before="62"/>
              <w:ind w:right="56"/>
              <w:rPr>
                <w:sz w:val="14"/>
              </w:rPr>
            </w:pPr>
            <w:r>
              <w:rPr>
                <w:color w:val="000104"/>
                <w:sz w:val="14"/>
              </w:rPr>
              <w:t>**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.013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.098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4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.361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.556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.147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.03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.361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.001</w:t>
            </w:r>
          </w:p>
        </w:tc>
      </w:tr>
      <w:tr w:rsidR="00BD5774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959"/>
        </w:trPr>
        <w:tc>
          <w:tcPr>
            <w:tcW w:w="566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X4</w:t>
            </w: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304" w:lineRule="auto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.208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.03</w:t>
            </w:r>
          </w:p>
          <w:p w:rsidR="00BD5774" w:rsidRDefault="00FC668A">
            <w:pPr>
              <w:pStyle w:val="TableParagraph"/>
              <w:spacing w:before="69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.38</w:t>
            </w:r>
          </w:p>
          <w:p w:rsidR="00BD5774" w:rsidRDefault="00FC668A">
            <w:pPr>
              <w:pStyle w:val="TableParagraph"/>
              <w:spacing w:before="69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.66</w:t>
            </w:r>
          </w:p>
          <w:p w:rsidR="00BD5774" w:rsidRDefault="00FC668A">
            <w:pPr>
              <w:pStyle w:val="TableParagraph"/>
              <w:spacing w:before="65"/>
              <w:ind w:left="258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.59</w:t>
            </w:r>
          </w:p>
          <w:p w:rsidR="00BD5774" w:rsidRDefault="00FC668A">
            <w:pPr>
              <w:pStyle w:val="TableParagraph"/>
              <w:spacing w:before="65"/>
              <w:ind w:left="258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2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.30</w:t>
            </w:r>
          </w:p>
          <w:p w:rsidR="00BD5774" w:rsidRDefault="00FC668A">
            <w:pPr>
              <w:pStyle w:val="TableParagraph"/>
              <w:spacing w:before="69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8"/>
            </w:pPr>
            <w:r>
              <w:rPr>
                <w:color w:val="000104"/>
              </w:rPr>
              <w:t>-</w:t>
            </w:r>
          </w:p>
          <w:p w:rsidR="00BD5774" w:rsidRDefault="00FC668A">
            <w:pPr>
              <w:pStyle w:val="TableParagraph"/>
              <w:spacing w:before="69"/>
              <w:ind w:right="54"/>
            </w:pPr>
            <w:r>
              <w:rPr>
                <w:color w:val="000104"/>
              </w:rPr>
              <w:t>.03</w:t>
            </w:r>
          </w:p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4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.099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.704</w:t>
            </w:r>
            <w:r>
              <w:rPr>
                <w:color w:val="000104"/>
                <w:vertAlign w:val="superscript"/>
              </w:rPr>
              <w:t>**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.29</w:t>
            </w:r>
          </w:p>
          <w:p w:rsidR="00BD5774" w:rsidRDefault="00FC668A">
            <w:pPr>
              <w:pStyle w:val="TableParagraph"/>
              <w:spacing w:before="69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.09</w:t>
            </w:r>
          </w:p>
          <w:p w:rsidR="00BD5774" w:rsidRDefault="00FC668A">
            <w:pPr>
              <w:pStyle w:val="TableParagraph"/>
              <w:spacing w:before="69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.154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.41</w:t>
            </w:r>
          </w:p>
          <w:p w:rsidR="00BD5774" w:rsidRDefault="00FC668A">
            <w:pPr>
              <w:pStyle w:val="TableParagraph"/>
              <w:spacing w:before="69"/>
              <w:ind w:right="55"/>
            </w:pPr>
            <w:r>
              <w:rPr>
                <w:color w:val="000104"/>
              </w:rPr>
              <w:t>4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.099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left="71"/>
              <w:jc w:val="left"/>
            </w:pPr>
            <w:r>
              <w:rPr>
                <w:color w:val="000104"/>
              </w:rPr>
              <w:t>.588</w:t>
            </w:r>
          </w:p>
          <w:p w:rsidR="00BD5774" w:rsidRDefault="00FC668A">
            <w:pPr>
              <w:pStyle w:val="TableParagraph"/>
              <w:spacing w:before="65"/>
              <w:ind w:right="56"/>
              <w:rPr>
                <w:sz w:val="14"/>
              </w:rPr>
            </w:pPr>
            <w:r>
              <w:rPr>
                <w:color w:val="000104"/>
                <w:sz w:val="14"/>
              </w:rPr>
              <w:t>**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.380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.89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5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.09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8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.19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.88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8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.679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.001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.21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5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.67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.518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.06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.679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.006</w:t>
            </w:r>
          </w:p>
        </w:tc>
      </w:tr>
      <w:tr w:rsidR="00BD5774">
        <w:trPr>
          <w:trHeight w:val="32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top w:val="single" w:sz="8" w:space="0" w:color="ADADAD"/>
              <w:left w:val="nil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top w:val="single" w:sz="8" w:space="0" w:color="ADADAD"/>
              <w:left w:val="single" w:sz="8" w:space="0" w:color="DFDFDF"/>
              <w:bottom w:val="nil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</w:tbl>
    <w:p w:rsidR="00BD5774" w:rsidRDefault="00BD5774">
      <w:pPr>
        <w:pStyle w:val="BodyText"/>
        <w:rPr>
          <w:b/>
          <w:sz w:val="24"/>
        </w:rPr>
      </w:pPr>
    </w:p>
    <w:p w:rsidR="00BD5774" w:rsidRDefault="00BD5774">
      <w:pPr>
        <w:pStyle w:val="BodyText"/>
        <w:rPr>
          <w:b/>
          <w:sz w:val="24"/>
        </w:rPr>
      </w:pPr>
    </w:p>
    <w:p w:rsidR="00BD5774" w:rsidRDefault="00FC668A">
      <w:pPr>
        <w:pStyle w:val="BodyText"/>
        <w:spacing w:before="186"/>
        <w:ind w:left="5886" w:right="4953"/>
        <w:jc w:val="center"/>
        <w:rPr>
          <w:rFonts w:ascii="Calibri"/>
        </w:rPr>
      </w:pPr>
      <w:r>
        <w:rPr>
          <w:rFonts w:ascii="Calibri"/>
        </w:rPr>
        <w:t>38</w:t>
      </w:r>
    </w:p>
    <w:p w:rsidR="00BD5774" w:rsidRDefault="00BD5774">
      <w:pPr>
        <w:jc w:val="center"/>
        <w:rPr>
          <w:rFonts w:ascii="Calibri"/>
        </w:rPr>
        <w:sectPr w:rsidR="00BD5774">
          <w:footerReference w:type="default" r:id="rId28"/>
          <w:pgSz w:w="16840" w:h="11910" w:orient="landscape"/>
          <w:pgMar w:top="1100" w:right="1960" w:bottom="280" w:left="1600" w:header="0" w:footer="0" w:gutter="0"/>
          <w:cols w:space="720"/>
        </w:sectPr>
      </w:pPr>
    </w:p>
    <w:p w:rsidR="00BD5774" w:rsidRDefault="00BD5774">
      <w:pPr>
        <w:pStyle w:val="BodyText"/>
        <w:rPr>
          <w:rFonts w:ascii="Calibri"/>
          <w:sz w:val="20"/>
        </w:rPr>
      </w:pPr>
    </w:p>
    <w:p w:rsidR="00BD5774" w:rsidRDefault="00BD5774">
      <w:pPr>
        <w:pStyle w:val="BodyText"/>
        <w:spacing w:before="7"/>
        <w:rPr>
          <w:rFonts w:ascii="Calibri"/>
          <w:sz w:val="29"/>
        </w:rPr>
      </w:pPr>
    </w:p>
    <w:tbl>
      <w:tblPr>
        <w:tblW w:w="0" w:type="auto"/>
        <w:tblInd w:w="67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566"/>
        <w:gridCol w:w="569"/>
        <w:gridCol w:w="566"/>
        <w:gridCol w:w="708"/>
        <w:gridCol w:w="569"/>
        <w:gridCol w:w="567"/>
        <w:gridCol w:w="567"/>
        <w:gridCol w:w="567"/>
        <w:gridCol w:w="708"/>
        <w:gridCol w:w="710"/>
        <w:gridCol w:w="566"/>
        <w:gridCol w:w="566"/>
        <w:gridCol w:w="710"/>
        <w:gridCol w:w="567"/>
        <w:gridCol w:w="708"/>
        <w:gridCol w:w="569"/>
      </w:tblGrid>
      <w:tr w:rsidR="00BD5774">
        <w:trPr>
          <w:trHeight w:val="630"/>
        </w:trPr>
        <w:tc>
          <w:tcPr>
            <w:tcW w:w="5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exac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.313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.34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.664*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.66</w:t>
            </w:r>
          </w:p>
          <w:p w:rsidR="00BD5774" w:rsidRDefault="00FC668A">
            <w:pPr>
              <w:pStyle w:val="TableParagraph"/>
              <w:spacing w:before="66" w:line="236" w:lineRule="exact"/>
              <w:ind w:left="195"/>
              <w:jc w:val="left"/>
            </w:pPr>
            <w:r>
              <w:rPr>
                <w:color w:val="000104"/>
              </w:rPr>
              <w:t>3**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.45</w:t>
            </w:r>
          </w:p>
          <w:p w:rsidR="00BD5774" w:rsidRDefault="00FC668A">
            <w:pPr>
              <w:pStyle w:val="TableParagraph"/>
              <w:spacing w:before="66" w:line="236" w:lineRule="exact"/>
              <w:ind w:left="279"/>
              <w:jc w:val="left"/>
            </w:pPr>
            <w:r>
              <w:rPr>
                <w:color w:val="000104"/>
              </w:rPr>
              <w:t>4*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.10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.279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7"/>
            </w:pPr>
            <w:r>
              <w:rPr>
                <w:color w:val="000104"/>
              </w:rPr>
              <w:t>.524*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.06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.435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4"/>
              <w:jc w:val="left"/>
            </w:pPr>
            <w:r>
              <w:rPr>
                <w:color w:val="000104"/>
              </w:rPr>
              <w:t>.60</w:t>
            </w:r>
          </w:p>
          <w:p w:rsidR="00BD5774" w:rsidRDefault="00FC668A">
            <w:pPr>
              <w:pStyle w:val="TableParagraph"/>
              <w:spacing w:before="66" w:line="236" w:lineRule="exact"/>
              <w:ind w:left="196"/>
              <w:jc w:val="left"/>
            </w:pPr>
            <w:r>
              <w:rPr>
                <w:color w:val="000104"/>
              </w:rPr>
              <w:t>1**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-.015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.685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**</w:t>
            </w:r>
          </w:p>
        </w:tc>
      </w:tr>
      <w:tr w:rsidR="00BD5774">
        <w:trPr>
          <w:trHeight w:val="630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55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6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left="60"/>
              <w:jc w:val="left"/>
            </w:pPr>
            <w:r>
              <w:rPr>
                <w:color w:val="25495F"/>
              </w:rPr>
              <w:t>.180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3"/>
            </w:pPr>
            <w:r>
              <w:rPr>
                <w:color w:val="000104"/>
              </w:rPr>
              <w:t>.14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2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4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2"/>
            </w:pPr>
            <w:r>
              <w:rPr>
                <w:color w:val="000104"/>
              </w:rPr>
              <w:t>.001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4"/>
            </w:pPr>
            <w:r>
              <w:rPr>
                <w:color w:val="000104"/>
              </w:rPr>
              <w:t>.04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4"/>
            </w:pPr>
            <w:r>
              <w:rPr>
                <w:color w:val="000104"/>
              </w:rPr>
              <w:t>.66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4"/>
            </w:pPr>
            <w:r>
              <w:rPr>
                <w:color w:val="000104"/>
              </w:rPr>
              <w:t>.234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6"/>
            </w:pPr>
            <w:r>
              <w:rPr>
                <w:color w:val="000104"/>
              </w:rPr>
              <w:t>.018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3"/>
            </w:pPr>
            <w:r>
              <w:rPr>
                <w:color w:val="000104"/>
              </w:rPr>
              <w:t>.80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3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5"/>
            </w:pPr>
            <w:r>
              <w:rPr>
                <w:color w:val="000104"/>
              </w:rPr>
              <w:t>.055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2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55"/>
              <w:ind w:right="52"/>
            </w:pPr>
            <w:r>
              <w:rPr>
                <w:color w:val="000104"/>
              </w:rPr>
              <w:t>.951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55"/>
              <w:ind w:right="55"/>
            </w:pPr>
            <w:r>
              <w:rPr>
                <w:color w:val="000104"/>
              </w:rPr>
              <w:t>.001</w:t>
            </w:r>
          </w:p>
        </w:tc>
      </w:tr>
      <w:tr w:rsidR="00BD5774">
        <w:trPr>
          <w:trHeight w:val="318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left="60"/>
              <w:jc w:val="left"/>
            </w:pPr>
            <w:r>
              <w:rPr>
                <w:color w:val="25495F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atLeas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.350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.20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.64</w:t>
            </w:r>
          </w:p>
          <w:p w:rsidR="00BD5774" w:rsidRDefault="00FC668A">
            <w:pPr>
              <w:pStyle w:val="TableParagraph"/>
              <w:spacing w:before="66" w:line="234" w:lineRule="exact"/>
              <w:ind w:left="195"/>
              <w:jc w:val="left"/>
            </w:pPr>
            <w:r>
              <w:rPr>
                <w:color w:val="000104"/>
              </w:rPr>
              <w:t>2**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.592*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.66</w:t>
            </w:r>
          </w:p>
          <w:p w:rsidR="00BD5774" w:rsidRDefault="00FC668A">
            <w:pPr>
              <w:pStyle w:val="TableParagraph"/>
              <w:spacing w:before="66" w:line="234" w:lineRule="exact"/>
              <w:ind w:left="196"/>
              <w:jc w:val="left"/>
            </w:pPr>
            <w:r>
              <w:rPr>
                <w:color w:val="000104"/>
              </w:rPr>
              <w:t>3**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.50</w:t>
            </w:r>
          </w:p>
          <w:p w:rsidR="00BD5774" w:rsidRDefault="00FC668A">
            <w:pPr>
              <w:pStyle w:val="TableParagraph"/>
              <w:spacing w:before="66" w:line="234" w:lineRule="exact"/>
              <w:ind w:left="279"/>
              <w:jc w:val="left"/>
            </w:pPr>
            <w:r>
              <w:rPr>
                <w:color w:val="000104"/>
              </w:rPr>
              <w:t>9*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.14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.031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.436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.37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.33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.286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4"/>
              <w:jc w:val="left"/>
            </w:pPr>
            <w:r>
              <w:rPr>
                <w:color w:val="000104"/>
              </w:rPr>
              <w:t>.72</w:t>
            </w:r>
          </w:p>
          <w:p w:rsidR="00BD5774" w:rsidRDefault="00FC668A">
            <w:pPr>
              <w:pStyle w:val="TableParagraph"/>
              <w:spacing w:before="66" w:line="234" w:lineRule="exact"/>
              <w:ind w:left="196"/>
              <w:jc w:val="left"/>
            </w:pPr>
            <w:r>
              <w:rPr>
                <w:color w:val="000104"/>
              </w:rPr>
              <w:t>4**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.031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.710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**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.130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.38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.006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.02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.54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.898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.054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.10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.14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.222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.898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.000</w:t>
            </w:r>
          </w:p>
        </w:tc>
      </w:tr>
      <w:tr w:rsidR="00BD5774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2" w:lineRule="exac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.688</w:t>
            </w:r>
          </w:p>
          <w:p w:rsidR="00BD5774" w:rsidRDefault="00FC668A">
            <w:pPr>
              <w:pStyle w:val="TableParagraph"/>
              <w:spacing w:before="69" w:line="234" w:lineRule="exact"/>
              <w:ind w:left="60"/>
              <w:jc w:val="left"/>
            </w:pPr>
            <w:r>
              <w:rPr>
                <w:color w:val="25495F"/>
              </w:rPr>
              <w:t>**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5"/>
              <w:jc w:val="left"/>
            </w:pPr>
            <w:r>
              <w:rPr>
                <w:color w:val="000104"/>
              </w:rPr>
              <w:t>.45</w:t>
            </w:r>
          </w:p>
          <w:p w:rsidR="00BD5774" w:rsidRDefault="00FC668A">
            <w:pPr>
              <w:pStyle w:val="TableParagraph"/>
              <w:spacing w:before="69" w:line="234" w:lineRule="exact"/>
              <w:ind w:left="281"/>
              <w:jc w:val="left"/>
            </w:pPr>
            <w:r>
              <w:rPr>
                <w:color w:val="000104"/>
              </w:rPr>
              <w:t>4*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.302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.45</w:t>
            </w:r>
          </w:p>
          <w:p w:rsidR="00BD5774" w:rsidRDefault="00FC668A">
            <w:pPr>
              <w:pStyle w:val="TableParagraph"/>
              <w:spacing w:before="69" w:line="234" w:lineRule="exact"/>
              <w:ind w:left="280"/>
              <w:jc w:val="left"/>
            </w:pPr>
            <w:r>
              <w:rPr>
                <w:color w:val="000104"/>
              </w:rPr>
              <w:t>4*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.50</w:t>
            </w:r>
          </w:p>
          <w:p w:rsidR="00BD5774" w:rsidRDefault="00FC668A">
            <w:pPr>
              <w:pStyle w:val="TableParagraph"/>
              <w:spacing w:before="69" w:line="234" w:lineRule="exact"/>
              <w:ind w:left="279"/>
              <w:jc w:val="left"/>
            </w:pPr>
            <w:r>
              <w:rPr>
                <w:color w:val="000104"/>
              </w:rPr>
              <w:t>9*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2"/>
              <w:jc w:val="left"/>
            </w:pPr>
            <w:r>
              <w:rPr>
                <w:color w:val="000104"/>
              </w:rPr>
              <w:t>.44</w:t>
            </w:r>
          </w:p>
          <w:p w:rsidR="00BD5774" w:rsidRDefault="00FC668A">
            <w:pPr>
              <w:pStyle w:val="TableParagraph"/>
              <w:spacing w:before="69" w:line="234" w:lineRule="exact"/>
              <w:ind w:left="278"/>
              <w:jc w:val="left"/>
            </w:pPr>
            <w:r>
              <w:rPr>
                <w:color w:val="000104"/>
              </w:rPr>
              <w:t>4*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.327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.333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.19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.509*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.36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.327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.670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**</w:t>
            </w:r>
          </w:p>
        </w:tc>
      </w:tr>
      <w:tr w:rsidR="00BD5774">
        <w:trPr>
          <w:trHeight w:val="636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0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9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left="60"/>
              <w:jc w:val="left"/>
            </w:pPr>
            <w:r>
              <w:rPr>
                <w:color w:val="25495F"/>
              </w:rPr>
              <w:t>.001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3"/>
            </w:pPr>
            <w:r>
              <w:rPr>
                <w:color w:val="000104"/>
              </w:rPr>
              <w:t>.04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2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2"/>
            </w:pPr>
            <w:r>
              <w:rPr>
                <w:color w:val="000104"/>
              </w:rPr>
              <w:t>.196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5"/>
            </w:pPr>
            <w:r>
              <w:rPr>
                <w:color w:val="000104"/>
              </w:rPr>
              <w:t>.04</w:t>
            </w:r>
          </w:p>
          <w:p w:rsidR="00BD5774" w:rsidRDefault="00FC668A">
            <w:pPr>
              <w:pStyle w:val="TableParagraph"/>
              <w:spacing w:before="69" w:line="234" w:lineRule="exact"/>
              <w:ind w:right="57"/>
            </w:pPr>
            <w:r>
              <w:rPr>
                <w:color w:val="000104"/>
              </w:rPr>
              <w:t>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3"/>
            </w:pPr>
            <w:r>
              <w:rPr>
                <w:color w:val="000104"/>
              </w:rPr>
              <w:t>.02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4"/>
            </w:pPr>
            <w:r>
              <w:rPr>
                <w:color w:val="000104"/>
              </w:rPr>
              <w:t>.05</w:t>
            </w:r>
          </w:p>
          <w:p w:rsidR="00BD5774" w:rsidRDefault="00FC668A">
            <w:pPr>
              <w:pStyle w:val="TableParagraph"/>
              <w:spacing w:before="69" w:line="234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4"/>
            </w:pPr>
            <w:r>
              <w:rPr>
                <w:color w:val="000104"/>
              </w:rPr>
              <w:t>.160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6"/>
            </w:pPr>
            <w:r>
              <w:rPr>
                <w:color w:val="000104"/>
              </w:rPr>
              <w:t>.151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3"/>
            </w:pPr>
            <w:r>
              <w:rPr>
                <w:color w:val="000104"/>
              </w:rPr>
              <w:t>.41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3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5"/>
            </w:pPr>
            <w:r>
              <w:rPr>
                <w:color w:val="000104"/>
              </w:rPr>
              <w:t>.022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2"/>
            </w:pPr>
            <w:r>
              <w:rPr>
                <w:color w:val="000104"/>
              </w:rPr>
              <w:t>.11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2"/>
            </w:pPr>
            <w:r>
              <w:rPr>
                <w:color w:val="000104"/>
              </w:rPr>
              <w:t>.160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0"/>
              <w:ind w:right="55"/>
            </w:pPr>
            <w:r>
              <w:rPr>
                <w:color w:val="000104"/>
              </w:rPr>
              <w:t>.001</w:t>
            </w:r>
          </w:p>
        </w:tc>
      </w:tr>
      <w:tr w:rsidR="00BD5774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39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exac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.688</w:t>
            </w:r>
          </w:p>
          <w:p w:rsidR="00BD5774" w:rsidRDefault="00FC668A">
            <w:pPr>
              <w:pStyle w:val="TableParagraph"/>
              <w:spacing w:before="66" w:line="236" w:lineRule="exact"/>
              <w:ind w:left="60"/>
              <w:jc w:val="left"/>
            </w:pPr>
            <w:r>
              <w:rPr>
                <w:color w:val="25495F"/>
              </w:rPr>
              <w:t>**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5"/>
              <w:jc w:val="left"/>
            </w:pPr>
            <w:r>
              <w:rPr>
                <w:color w:val="000104"/>
              </w:rPr>
              <w:t>.45</w:t>
            </w:r>
          </w:p>
          <w:p w:rsidR="00BD5774" w:rsidRDefault="00FC668A">
            <w:pPr>
              <w:pStyle w:val="TableParagraph"/>
              <w:spacing w:before="66" w:line="236" w:lineRule="exact"/>
              <w:ind w:left="281"/>
              <w:jc w:val="left"/>
            </w:pPr>
            <w:r>
              <w:rPr>
                <w:color w:val="000104"/>
              </w:rPr>
              <w:t>4*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-.034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.10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.14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.44</w:t>
            </w:r>
          </w:p>
          <w:p w:rsidR="00BD5774" w:rsidRDefault="00FC668A">
            <w:pPr>
              <w:pStyle w:val="TableParagraph"/>
              <w:spacing w:before="66" w:line="236" w:lineRule="exact"/>
              <w:ind w:left="279"/>
              <w:jc w:val="left"/>
            </w:pPr>
            <w:r>
              <w:rPr>
                <w:color w:val="000104"/>
              </w:rPr>
              <w:t>4*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.793*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.333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.19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.509*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.36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.793*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*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.626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**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6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.001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.04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.888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.66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.54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.05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.151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.41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.022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.11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.000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.003</w:t>
            </w:r>
          </w:p>
        </w:tc>
      </w:tr>
      <w:tr w:rsidR="00BD5774">
        <w:trPr>
          <w:trHeight w:val="318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left="60"/>
              <w:jc w:val="left"/>
            </w:pPr>
            <w:r>
              <w:rPr>
                <w:color w:val="25495F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atLeas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.546</w:t>
            </w:r>
          </w:p>
          <w:p w:rsidR="00BD5774" w:rsidRDefault="00FC668A">
            <w:pPr>
              <w:pStyle w:val="TableParagraph"/>
              <w:spacing w:before="66" w:line="234" w:lineRule="exact"/>
              <w:ind w:left="60"/>
              <w:jc w:val="left"/>
            </w:pPr>
            <w:r>
              <w:rPr>
                <w:color w:val="25495F"/>
              </w:rPr>
              <w:t>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9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.21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.099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9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.03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2"/>
              <w:jc w:val="left"/>
            </w:pPr>
            <w:r>
              <w:rPr>
                <w:color w:val="000104"/>
              </w:rPr>
              <w:t>.79</w:t>
            </w:r>
          </w:p>
          <w:p w:rsidR="00BD5774" w:rsidRDefault="00FC668A">
            <w:pPr>
              <w:pStyle w:val="TableParagraph"/>
              <w:spacing w:before="66" w:line="234" w:lineRule="exact"/>
              <w:ind w:left="194"/>
              <w:jc w:val="left"/>
            </w:pPr>
            <w:r>
              <w:rPr>
                <w:color w:val="000104"/>
              </w:rPr>
              <w:t>3**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.420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.08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.21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.642*</w:t>
            </w:r>
          </w:p>
          <w:p w:rsidR="00BD5774" w:rsidRDefault="00FC668A">
            <w:pPr>
              <w:pStyle w:val="TableParagraph"/>
              <w:spacing w:before="66" w:line="234" w:lineRule="exact"/>
              <w:ind w:right="58"/>
            </w:pPr>
            <w:r>
              <w:rPr>
                <w:color w:val="000104"/>
              </w:rPr>
              <w:t>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.18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3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.608*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*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.567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**</w:t>
            </w:r>
          </w:p>
        </w:tc>
      </w:tr>
      <w:tr w:rsidR="00BD5774">
        <w:trPr>
          <w:trHeight w:val="639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.013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.36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.679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.89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.065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.73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.36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.44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.004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.009</w:t>
            </w:r>
          </w:p>
        </w:tc>
      </w:tr>
      <w:tr w:rsidR="00BD5774">
        <w:trPr>
          <w:trHeight w:val="32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6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left="60"/>
              <w:jc w:val="left"/>
            </w:pPr>
            <w:r>
              <w:rPr>
                <w:color w:val="25495F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bottom w:val="nil"/>
              <w:right w:val="nil"/>
            </w:tcBorders>
          </w:tcPr>
          <w:p w:rsidR="00BD5774" w:rsidRDefault="00FC668A">
            <w:pPr>
              <w:pStyle w:val="TableParagraph"/>
              <w:spacing w:before="66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1903"/>
        </w:trPr>
        <w:tc>
          <w:tcPr>
            <w:tcW w:w="11767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BD5774" w:rsidRDefault="00BD5774">
            <w:pPr>
              <w:pStyle w:val="TableParagraph"/>
              <w:spacing w:before="0"/>
              <w:jc w:val="left"/>
              <w:rPr>
                <w:rFonts w:ascii="Calibri"/>
                <w:sz w:val="31"/>
              </w:rPr>
            </w:pPr>
          </w:p>
          <w:p w:rsidR="00BD5774" w:rsidRDefault="00FC668A">
            <w:pPr>
              <w:pStyle w:val="TableParagraph"/>
              <w:spacing w:before="0"/>
              <w:ind w:left="6305" w:right="51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</w:tr>
    </w:tbl>
    <w:p w:rsidR="00BD5774" w:rsidRDefault="00BD5774">
      <w:pPr>
        <w:jc w:val="center"/>
        <w:rPr>
          <w:rFonts w:ascii="Calibri"/>
        </w:rPr>
        <w:sectPr w:rsidR="00BD5774">
          <w:footerReference w:type="default" r:id="rId29"/>
          <w:pgSz w:w="16840" w:h="11910" w:orient="landscape"/>
          <w:pgMar w:top="1100" w:right="1960" w:bottom="0" w:left="1600" w:header="0" w:footer="0" w:gutter="0"/>
          <w:cols w:space="720"/>
        </w:sectPr>
      </w:pPr>
    </w:p>
    <w:p w:rsidR="00BD5774" w:rsidRDefault="00BD5774">
      <w:pPr>
        <w:pStyle w:val="BodyText"/>
        <w:rPr>
          <w:rFonts w:ascii="Calibri"/>
          <w:sz w:val="20"/>
        </w:rPr>
      </w:pPr>
    </w:p>
    <w:p w:rsidR="00BD5774" w:rsidRDefault="00BD5774">
      <w:pPr>
        <w:pStyle w:val="BodyText"/>
        <w:spacing w:before="9"/>
        <w:rPr>
          <w:rFonts w:ascii="Calibri"/>
          <w:sz w:val="28"/>
        </w:rPr>
      </w:pPr>
    </w:p>
    <w:tbl>
      <w:tblPr>
        <w:tblW w:w="0" w:type="auto"/>
        <w:tblInd w:w="67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566"/>
        <w:gridCol w:w="569"/>
        <w:gridCol w:w="566"/>
        <w:gridCol w:w="708"/>
        <w:gridCol w:w="569"/>
        <w:gridCol w:w="567"/>
        <w:gridCol w:w="567"/>
        <w:gridCol w:w="567"/>
        <w:gridCol w:w="708"/>
        <w:gridCol w:w="710"/>
        <w:gridCol w:w="566"/>
        <w:gridCol w:w="566"/>
        <w:gridCol w:w="710"/>
        <w:gridCol w:w="567"/>
        <w:gridCol w:w="708"/>
        <w:gridCol w:w="569"/>
      </w:tblGrid>
      <w:tr w:rsidR="00BD5774">
        <w:trPr>
          <w:trHeight w:val="959"/>
        </w:trPr>
        <w:tc>
          <w:tcPr>
            <w:tcW w:w="56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X10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302" w:lineRule="auto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.229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.10</w:t>
            </w:r>
          </w:p>
          <w:p w:rsidR="00BD5774" w:rsidRDefault="00FC668A">
            <w:pPr>
              <w:pStyle w:val="TableParagraph"/>
              <w:spacing w:before="66"/>
              <w:ind w:right="56"/>
            </w:pPr>
            <w:r>
              <w:rPr>
                <w:color w:val="000104"/>
              </w:rPr>
              <w:t>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.14</w:t>
            </w:r>
          </w:p>
          <w:p w:rsidR="00BD5774" w:rsidRDefault="00FC668A">
            <w:pPr>
              <w:pStyle w:val="TableParagraph"/>
              <w:spacing w:before="66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.704</w:t>
            </w:r>
            <w:r>
              <w:rPr>
                <w:color w:val="000104"/>
                <w:vertAlign w:val="superscript"/>
              </w:rPr>
              <w:t>**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.52</w:t>
            </w:r>
          </w:p>
          <w:p w:rsidR="00BD5774" w:rsidRDefault="00FC668A">
            <w:pPr>
              <w:pStyle w:val="TableParagraph"/>
              <w:spacing w:before="62"/>
              <w:ind w:right="59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.43</w:t>
            </w:r>
          </w:p>
          <w:p w:rsidR="00BD5774" w:rsidRDefault="00FC668A">
            <w:pPr>
              <w:pStyle w:val="TableParagraph"/>
              <w:spacing w:before="66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.33</w:t>
            </w:r>
          </w:p>
          <w:p w:rsidR="00BD5774" w:rsidRDefault="00FC668A">
            <w:pPr>
              <w:pStyle w:val="TableParagraph"/>
              <w:spacing w:before="66"/>
              <w:ind w:right="56"/>
            </w:pPr>
            <w:r>
              <w:rPr>
                <w:color w:val="000104"/>
              </w:rPr>
              <w:t>3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.33</w:t>
            </w:r>
          </w:p>
          <w:p w:rsidR="00BD5774" w:rsidRDefault="00FC668A">
            <w:pPr>
              <w:pStyle w:val="TableParagraph"/>
              <w:spacing w:before="66"/>
              <w:ind w:right="57"/>
            </w:pPr>
            <w:r>
              <w:rPr>
                <w:color w:val="000104"/>
              </w:rPr>
              <w:t>3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.420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8"/>
            </w:pPr>
            <w:r>
              <w:rPr>
                <w:color w:val="000104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7"/>
            </w:pPr>
            <w:r>
              <w:rPr>
                <w:color w:val="000104"/>
              </w:rPr>
              <w:t>-</w:t>
            </w:r>
          </w:p>
          <w:p w:rsidR="00BD5774" w:rsidRDefault="00FC668A">
            <w:pPr>
              <w:pStyle w:val="TableParagraph"/>
              <w:spacing w:before="66"/>
              <w:ind w:right="53"/>
            </w:pPr>
            <w:r>
              <w:rPr>
                <w:color w:val="000104"/>
              </w:rPr>
              <w:t>.11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-</w:t>
            </w:r>
          </w:p>
          <w:p w:rsidR="00BD5774" w:rsidRDefault="00FC668A">
            <w:pPr>
              <w:pStyle w:val="TableParagraph"/>
              <w:spacing w:before="66"/>
              <w:ind w:right="53"/>
            </w:pPr>
            <w:r>
              <w:rPr>
                <w:color w:val="000104"/>
              </w:rPr>
              <w:t>.14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.218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.50</w:t>
            </w:r>
          </w:p>
          <w:p w:rsidR="00BD5774" w:rsidRDefault="00FC668A">
            <w:pPr>
              <w:pStyle w:val="TableParagraph"/>
              <w:spacing w:before="62"/>
              <w:ind w:right="56"/>
              <w:rPr>
                <w:sz w:val="14"/>
              </w:rPr>
            </w:pPr>
            <w:r>
              <w:rPr>
                <w:color w:val="000104"/>
                <w:position w:val="-7"/>
              </w:rPr>
              <w:t>3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.420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left="71"/>
              <w:jc w:val="left"/>
            </w:pPr>
            <w:r>
              <w:rPr>
                <w:color w:val="000104"/>
              </w:rPr>
              <w:t>.582</w:t>
            </w:r>
          </w:p>
          <w:p w:rsidR="00BD5774" w:rsidRDefault="00FC668A">
            <w:pPr>
              <w:pStyle w:val="TableParagraph"/>
              <w:spacing w:before="62"/>
              <w:ind w:right="56"/>
              <w:rPr>
                <w:sz w:val="14"/>
              </w:rPr>
            </w:pPr>
            <w:r>
              <w:rPr>
                <w:color w:val="000104"/>
                <w:sz w:val="14"/>
              </w:rPr>
              <w:t>**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9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.331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.66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.55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.001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.01</w:t>
            </w:r>
          </w:p>
          <w:p w:rsidR="00BD5774" w:rsidRDefault="00FC668A">
            <w:pPr>
              <w:pStyle w:val="TableParagraph"/>
              <w:spacing w:before="69" w:line="234" w:lineRule="exact"/>
              <w:ind w:right="57"/>
            </w:pPr>
            <w:r>
              <w:rPr>
                <w:color w:val="000104"/>
              </w:rPr>
              <w:t>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.05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.15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.15</w:t>
            </w:r>
          </w:p>
          <w:p w:rsidR="00BD5774" w:rsidRDefault="00FC668A">
            <w:pPr>
              <w:pStyle w:val="TableParagraph"/>
              <w:spacing w:before="69" w:line="234" w:lineRule="exact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.065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.62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.55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.355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.02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4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.065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.007</w:t>
            </w:r>
          </w:p>
        </w:tc>
      </w:tr>
      <w:tr w:rsidR="00BD5774">
        <w:trPr>
          <w:trHeight w:val="321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7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7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40"/>
        </w:trPr>
        <w:tc>
          <w:tcPr>
            <w:tcW w:w="56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X11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exac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.397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.06</w:t>
            </w:r>
          </w:p>
          <w:p w:rsidR="00BD5774" w:rsidRDefault="00FC668A">
            <w:pPr>
              <w:pStyle w:val="TableParagraph"/>
              <w:spacing w:before="67" w:line="236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.72</w:t>
            </w:r>
          </w:p>
          <w:p w:rsidR="00BD5774" w:rsidRDefault="00FC668A">
            <w:pPr>
              <w:pStyle w:val="TableParagraph"/>
              <w:spacing w:before="108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.290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.06</w:t>
            </w:r>
          </w:p>
          <w:p w:rsidR="00BD5774" w:rsidRDefault="00FC668A">
            <w:pPr>
              <w:pStyle w:val="TableParagraph"/>
              <w:spacing w:before="67" w:line="236" w:lineRule="exact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.37</w:t>
            </w:r>
          </w:p>
          <w:p w:rsidR="00BD5774" w:rsidRDefault="00FC668A">
            <w:pPr>
              <w:pStyle w:val="TableParagraph"/>
              <w:spacing w:before="67" w:line="236" w:lineRule="exact"/>
              <w:ind w:right="56"/>
            </w:pPr>
            <w:r>
              <w:rPr>
                <w:color w:val="000104"/>
              </w:rPr>
              <w:t>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.19</w:t>
            </w:r>
          </w:p>
          <w:p w:rsidR="00BD5774" w:rsidRDefault="00FC668A">
            <w:pPr>
              <w:pStyle w:val="TableParagraph"/>
              <w:spacing w:before="67" w:line="236" w:lineRule="exact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.19</w:t>
            </w:r>
          </w:p>
          <w:p w:rsidR="00BD5774" w:rsidRDefault="00FC668A">
            <w:pPr>
              <w:pStyle w:val="TableParagraph"/>
              <w:spacing w:before="67" w:line="236" w:lineRule="exact"/>
              <w:ind w:right="57"/>
            </w:pPr>
            <w:r>
              <w:rPr>
                <w:color w:val="000104"/>
              </w:rPr>
              <w:t>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.081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-.115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.72</w:t>
            </w:r>
          </w:p>
          <w:p w:rsidR="00BD5774" w:rsidRDefault="00FC668A">
            <w:pPr>
              <w:pStyle w:val="TableParagraph"/>
              <w:spacing w:before="108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.378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.40</w:t>
            </w:r>
          </w:p>
          <w:p w:rsidR="00BD5774" w:rsidRDefault="00FC668A">
            <w:pPr>
              <w:pStyle w:val="TableParagraph"/>
              <w:spacing w:before="67" w:line="236" w:lineRule="exact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.081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left="71"/>
              <w:jc w:val="left"/>
            </w:pPr>
            <w:r>
              <w:rPr>
                <w:color w:val="000104"/>
              </w:rPr>
              <w:t>.504</w:t>
            </w:r>
          </w:p>
          <w:p w:rsidR="00BD5774" w:rsidRDefault="00FC668A">
            <w:pPr>
              <w:pStyle w:val="TableParagraph"/>
              <w:spacing w:before="62"/>
              <w:ind w:right="59"/>
              <w:rPr>
                <w:sz w:val="14"/>
              </w:rPr>
            </w:pPr>
            <w:r>
              <w:rPr>
                <w:color w:val="000104"/>
                <w:w w:val="99"/>
                <w:sz w:val="14"/>
              </w:rPr>
              <w:t>*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6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.083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.80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.215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.80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.10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.41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.41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.735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.628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.100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.07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.735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.023</w:t>
            </w:r>
          </w:p>
        </w:tc>
      </w:tr>
      <w:tr w:rsidR="00BD5774">
        <w:trPr>
          <w:trHeight w:val="318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40"/>
        </w:trPr>
        <w:tc>
          <w:tcPr>
            <w:tcW w:w="56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X12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atLeas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70"/>
              <w:jc w:val="left"/>
            </w:pPr>
            <w:r>
              <w:rPr>
                <w:color w:val="000104"/>
              </w:rPr>
              <w:t>.546</w:t>
            </w:r>
          </w:p>
          <w:p w:rsidR="00BD5774" w:rsidRDefault="00FC668A">
            <w:pPr>
              <w:pStyle w:val="TableParagraph"/>
              <w:spacing w:before="62"/>
              <w:ind w:right="57"/>
              <w:rPr>
                <w:sz w:val="14"/>
              </w:rPr>
            </w:pPr>
            <w:r>
              <w:rPr>
                <w:color w:val="000104"/>
                <w:w w:val="99"/>
                <w:sz w:val="14"/>
              </w:rPr>
              <w:t>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9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.60</w:t>
            </w:r>
          </w:p>
          <w:p w:rsidR="00BD5774" w:rsidRDefault="00FC668A">
            <w:pPr>
              <w:pStyle w:val="TableParagraph"/>
              <w:spacing w:before="107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.099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9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.33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.216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-.140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2"/>
              <w:jc w:val="left"/>
            </w:pPr>
            <w:r>
              <w:rPr>
                <w:color w:val="000104"/>
              </w:rPr>
              <w:t>.72</w:t>
            </w:r>
          </w:p>
          <w:p w:rsidR="00BD5774" w:rsidRDefault="00FC668A">
            <w:pPr>
              <w:pStyle w:val="TableParagraph"/>
              <w:spacing w:before="107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.642</w:t>
            </w:r>
            <w:r>
              <w:rPr>
                <w:color w:val="00010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.46</w:t>
            </w:r>
          </w:p>
          <w:p w:rsidR="00BD5774" w:rsidRDefault="00FC668A">
            <w:pPr>
              <w:pStyle w:val="TableParagraph"/>
              <w:spacing w:before="107" w:line="151" w:lineRule="auto"/>
              <w:ind w:right="56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.216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left="71"/>
              <w:jc w:val="left"/>
            </w:pPr>
            <w:r>
              <w:rPr>
                <w:color w:val="000104"/>
              </w:rPr>
              <w:t>.604</w:t>
            </w:r>
          </w:p>
          <w:p w:rsidR="00BD5774" w:rsidRDefault="00FC668A">
            <w:pPr>
              <w:pStyle w:val="TableParagraph"/>
              <w:spacing w:before="62"/>
              <w:ind w:right="56"/>
              <w:rPr>
                <w:sz w:val="14"/>
              </w:rPr>
            </w:pPr>
            <w:r>
              <w:rPr>
                <w:color w:val="000104"/>
                <w:sz w:val="14"/>
              </w:rPr>
              <w:t>**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.013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4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.679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4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.14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.361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.556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.03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.361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.005</w:t>
            </w:r>
          </w:p>
        </w:tc>
      </w:tr>
      <w:tr w:rsidR="00BD5774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40"/>
        </w:trPr>
        <w:tc>
          <w:tcPr>
            <w:tcW w:w="56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X13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2" w:lineRule="exac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.350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.43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.33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.154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.43</w:t>
            </w:r>
          </w:p>
          <w:p w:rsidR="00BD5774" w:rsidRDefault="00FC668A">
            <w:pPr>
              <w:pStyle w:val="TableParagraph"/>
              <w:spacing w:before="69" w:line="234" w:lineRule="exact"/>
              <w:ind w:right="57"/>
            </w:pPr>
            <w:r>
              <w:rPr>
                <w:color w:val="000104"/>
              </w:rPr>
              <w:t>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.28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.50</w:t>
            </w:r>
          </w:p>
          <w:p w:rsidR="00BD5774" w:rsidRDefault="00FC668A">
            <w:pPr>
              <w:pStyle w:val="TableParagraph"/>
              <w:spacing w:before="110" w:line="151" w:lineRule="auto"/>
              <w:ind w:right="58"/>
              <w:rPr>
                <w:sz w:val="14"/>
              </w:rPr>
            </w:pPr>
            <w:r>
              <w:rPr>
                <w:color w:val="000104"/>
                <w:position w:val="-7"/>
              </w:rPr>
              <w:t>9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.50</w:t>
            </w:r>
          </w:p>
          <w:p w:rsidR="00BD5774" w:rsidRDefault="00FC668A">
            <w:pPr>
              <w:pStyle w:val="TableParagraph"/>
              <w:spacing w:before="110" w:line="151" w:lineRule="auto"/>
              <w:ind w:right="58"/>
              <w:rPr>
                <w:sz w:val="14"/>
              </w:rPr>
            </w:pPr>
            <w:r>
              <w:rPr>
                <w:color w:val="000104"/>
                <w:position w:val="-7"/>
              </w:rPr>
              <w:t>9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.642</w:t>
            </w:r>
            <w:r>
              <w:rPr>
                <w:color w:val="000104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.218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.37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8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left="183"/>
              <w:jc w:val="left"/>
            </w:pPr>
            <w:r>
              <w:rPr>
                <w:color w:val="000104"/>
              </w:rPr>
              <w:t>.64</w:t>
            </w:r>
          </w:p>
          <w:p w:rsidR="00BD5774" w:rsidRDefault="00FC668A">
            <w:pPr>
              <w:pStyle w:val="TableParagraph"/>
              <w:spacing w:before="110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2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.50</w:t>
            </w:r>
          </w:p>
          <w:p w:rsidR="00BD5774" w:rsidRDefault="00FC668A">
            <w:pPr>
              <w:pStyle w:val="TableParagraph"/>
              <w:spacing w:before="110" w:line="151" w:lineRule="auto"/>
              <w:ind w:right="56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.336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left="71"/>
              <w:jc w:val="left"/>
            </w:pPr>
            <w:r>
              <w:rPr>
                <w:color w:val="000104"/>
              </w:rPr>
              <w:t>.710</w:t>
            </w:r>
          </w:p>
          <w:p w:rsidR="00BD5774" w:rsidRDefault="00FC668A">
            <w:pPr>
              <w:pStyle w:val="TableParagraph"/>
              <w:spacing w:before="65"/>
              <w:ind w:right="56"/>
              <w:rPr>
                <w:sz w:val="14"/>
              </w:rPr>
            </w:pPr>
            <w:r>
              <w:rPr>
                <w:color w:val="000104"/>
                <w:sz w:val="14"/>
              </w:rPr>
              <w:t>**</w:t>
            </w:r>
          </w:p>
        </w:tc>
      </w:tr>
      <w:tr w:rsidR="00BD5774">
        <w:trPr>
          <w:trHeight w:val="636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0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9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3"/>
            </w:pPr>
            <w:r>
              <w:rPr>
                <w:color w:val="000104"/>
              </w:rPr>
              <w:t>.130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3"/>
            </w:pPr>
            <w:r>
              <w:rPr>
                <w:color w:val="000104"/>
              </w:rPr>
              <w:t>.05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2"/>
            </w:pPr>
            <w:r>
              <w:rPr>
                <w:color w:val="000104"/>
              </w:rPr>
              <w:t>.14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2"/>
            </w:pPr>
            <w:r>
              <w:rPr>
                <w:color w:val="000104"/>
              </w:rPr>
              <w:t>.518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5"/>
            </w:pPr>
            <w:r>
              <w:rPr>
                <w:color w:val="000104"/>
              </w:rPr>
              <w:t>.05</w:t>
            </w:r>
          </w:p>
          <w:p w:rsidR="00BD5774" w:rsidRDefault="00FC668A">
            <w:pPr>
              <w:pStyle w:val="TableParagraph"/>
              <w:spacing w:before="69" w:line="234" w:lineRule="exact"/>
              <w:ind w:right="57"/>
            </w:pPr>
            <w:r>
              <w:rPr>
                <w:color w:val="000104"/>
              </w:rPr>
              <w:t>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3"/>
            </w:pPr>
            <w:r>
              <w:rPr>
                <w:color w:val="000104"/>
              </w:rPr>
              <w:t>.22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4"/>
            </w:pPr>
            <w:r>
              <w:rPr>
                <w:color w:val="000104"/>
              </w:rPr>
              <w:t>.02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2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4"/>
            </w:pPr>
            <w:r>
              <w:rPr>
                <w:color w:val="000104"/>
              </w:rPr>
              <w:t>.02</w:t>
            </w:r>
          </w:p>
          <w:p w:rsidR="00BD5774" w:rsidRDefault="00FC668A">
            <w:pPr>
              <w:pStyle w:val="TableParagraph"/>
              <w:spacing w:before="69" w:line="234" w:lineRule="exact"/>
              <w:ind w:right="57"/>
            </w:pPr>
            <w:r>
              <w:rPr>
                <w:color w:val="000104"/>
              </w:rPr>
              <w:t>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4"/>
            </w:pPr>
            <w:r>
              <w:rPr>
                <w:color w:val="000104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6"/>
            </w:pPr>
            <w:r>
              <w:rPr>
                <w:color w:val="000104"/>
              </w:rPr>
              <w:t>.355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3"/>
            </w:pPr>
            <w:r>
              <w:rPr>
                <w:color w:val="000104"/>
              </w:rPr>
              <w:t>.10</w:t>
            </w:r>
          </w:p>
          <w:p w:rsidR="00BD5774" w:rsidRDefault="00FC668A">
            <w:pPr>
              <w:pStyle w:val="TableParagraph"/>
              <w:spacing w:before="69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2"/>
            </w:pPr>
            <w:r>
              <w:rPr>
                <w:color w:val="000104"/>
              </w:rPr>
              <w:t>.02</w:t>
            </w:r>
          </w:p>
          <w:p w:rsidR="00BD5774" w:rsidRDefault="00FC668A">
            <w:pPr>
              <w:pStyle w:val="TableParagraph"/>
              <w:spacing w:before="69" w:line="234" w:lineRule="exact"/>
              <w:ind w:right="55"/>
            </w:pPr>
            <w:r>
              <w:rPr>
                <w:color w:val="000104"/>
              </w:rPr>
              <w:t>3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0"/>
              <w:ind w:right="52"/>
            </w:pPr>
            <w:r>
              <w:rPr>
                <w:color w:val="000104"/>
              </w:rPr>
              <w:t>.147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0"/>
              <w:ind w:right="55"/>
            </w:pPr>
            <w:r>
              <w:rPr>
                <w:color w:val="000104"/>
              </w:rPr>
              <w:t>.000</w:t>
            </w:r>
          </w:p>
        </w:tc>
      </w:tr>
      <w:tr w:rsidR="00BD5774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40"/>
        </w:trPr>
        <w:tc>
          <w:tcPr>
            <w:tcW w:w="566" w:type="dxa"/>
            <w:vMerge w:val="restart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5"/>
              <w:ind w:left="60"/>
              <w:jc w:val="left"/>
            </w:pPr>
            <w:r>
              <w:rPr>
                <w:color w:val="25495F"/>
              </w:rPr>
              <w:t>X14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exac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3"/>
            </w:pPr>
            <w:r>
              <w:rPr>
                <w:color w:val="000104"/>
              </w:rPr>
              <w:t>.254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3"/>
            </w:pPr>
            <w:r>
              <w:rPr>
                <w:color w:val="000104"/>
              </w:rPr>
              <w:t>.39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2"/>
            </w:pPr>
            <w:r>
              <w:rPr>
                <w:color w:val="000104"/>
              </w:rPr>
              <w:t>.46</w:t>
            </w:r>
          </w:p>
          <w:p w:rsidR="00BD5774" w:rsidRDefault="00FC668A">
            <w:pPr>
              <w:pStyle w:val="TableParagraph"/>
              <w:spacing w:before="107" w:line="151" w:lineRule="auto"/>
              <w:ind w:right="56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2"/>
            </w:pPr>
            <w:r>
              <w:rPr>
                <w:color w:val="000104"/>
              </w:rPr>
              <w:t>.414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left="183"/>
              <w:jc w:val="left"/>
            </w:pPr>
            <w:r>
              <w:rPr>
                <w:color w:val="000104"/>
              </w:rPr>
              <w:t>.60</w:t>
            </w:r>
          </w:p>
          <w:p w:rsidR="00BD5774" w:rsidRDefault="00FC668A">
            <w:pPr>
              <w:pStyle w:val="TableParagraph"/>
              <w:spacing w:before="107" w:line="151" w:lineRule="auto"/>
              <w:ind w:left="258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1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left="183"/>
              <w:jc w:val="left"/>
            </w:pPr>
            <w:r>
              <w:rPr>
                <w:color w:val="000104"/>
              </w:rPr>
              <w:t>.72</w:t>
            </w:r>
          </w:p>
          <w:p w:rsidR="00BD5774" w:rsidRDefault="00FC668A">
            <w:pPr>
              <w:pStyle w:val="TableParagraph"/>
              <w:spacing w:before="107" w:line="151" w:lineRule="auto"/>
              <w:ind w:left="258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4"/>
            </w:pPr>
            <w:r>
              <w:rPr>
                <w:color w:val="000104"/>
              </w:rPr>
              <w:t>.36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9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4"/>
            </w:pPr>
            <w:r>
              <w:rPr>
                <w:color w:val="000104"/>
              </w:rPr>
              <w:t>.36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4"/>
            </w:pPr>
            <w:r>
              <w:rPr>
                <w:color w:val="000104"/>
              </w:rPr>
              <w:t>.183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7"/>
            </w:pPr>
            <w:r>
              <w:rPr>
                <w:color w:val="000104"/>
              </w:rPr>
              <w:t>.503</w:t>
            </w:r>
            <w:r>
              <w:rPr>
                <w:color w:val="000104"/>
                <w:vertAlign w:val="superscript"/>
              </w:rPr>
              <w:t>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3"/>
            </w:pPr>
            <w:r>
              <w:rPr>
                <w:color w:val="000104"/>
              </w:rPr>
              <w:t>.40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3"/>
            </w:pPr>
            <w:r>
              <w:rPr>
                <w:color w:val="000104"/>
              </w:rPr>
              <w:t>.46</w:t>
            </w:r>
          </w:p>
          <w:p w:rsidR="00BD5774" w:rsidRDefault="00FC668A">
            <w:pPr>
              <w:pStyle w:val="TableParagraph"/>
              <w:spacing w:before="107" w:line="151" w:lineRule="auto"/>
              <w:ind w:right="57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6"/>
            </w:pPr>
            <w:r>
              <w:rPr>
                <w:color w:val="000104"/>
              </w:rPr>
              <w:t>.504</w:t>
            </w:r>
            <w:r>
              <w:rPr>
                <w:color w:val="000104"/>
                <w:vertAlign w:val="superscript"/>
              </w:rPr>
              <w:t>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/>
              <w:ind w:right="52"/>
            </w:pPr>
            <w:r>
              <w:rPr>
                <w:color w:val="000104"/>
              </w:rPr>
              <w:t>.183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5"/>
              <w:ind w:left="71"/>
              <w:jc w:val="left"/>
            </w:pPr>
            <w:r>
              <w:rPr>
                <w:color w:val="000104"/>
              </w:rPr>
              <w:t>.768</w:t>
            </w:r>
          </w:p>
          <w:p w:rsidR="00BD5774" w:rsidRDefault="00FC668A">
            <w:pPr>
              <w:pStyle w:val="TableParagraph"/>
              <w:spacing w:before="62"/>
              <w:ind w:right="56"/>
              <w:rPr>
                <w:sz w:val="14"/>
              </w:rPr>
            </w:pPr>
            <w:r>
              <w:rPr>
                <w:color w:val="000104"/>
                <w:sz w:val="14"/>
              </w:rPr>
              <w:t>**</w:t>
            </w:r>
          </w:p>
        </w:tc>
      </w:tr>
      <w:tr w:rsidR="00BD5774">
        <w:trPr>
          <w:trHeight w:val="639"/>
        </w:trPr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6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.281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.08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9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.03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.069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.11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.11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.440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.024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.07</w:t>
            </w:r>
          </w:p>
          <w:p w:rsidR="00BD5774" w:rsidRDefault="00FC668A">
            <w:pPr>
              <w:pStyle w:val="TableParagraph"/>
              <w:spacing w:before="66" w:line="236" w:lineRule="exact"/>
              <w:ind w:right="56"/>
            </w:pPr>
            <w:r>
              <w:rPr>
                <w:color w:val="000104"/>
              </w:rPr>
              <w:t>6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.03</w:t>
            </w:r>
          </w:p>
          <w:p w:rsidR="00BD5774" w:rsidRDefault="00FC668A">
            <w:pPr>
              <w:pStyle w:val="TableParagraph"/>
              <w:spacing w:before="66" w:line="236" w:lineRule="exact"/>
              <w:ind w:right="55"/>
            </w:pPr>
            <w:r>
              <w:rPr>
                <w:color w:val="000104"/>
              </w:rPr>
              <w:t>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.023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.440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.000</w:t>
            </w:r>
          </w:p>
        </w:tc>
      </w:tr>
    </w:tbl>
    <w:p w:rsidR="00BD5774" w:rsidRDefault="00BD5774">
      <w:pPr>
        <w:sectPr w:rsidR="00BD5774">
          <w:footerReference w:type="default" r:id="rId30"/>
          <w:pgSz w:w="16840" w:h="11910" w:orient="landscape"/>
          <w:pgMar w:top="1100" w:right="1960" w:bottom="1120" w:left="1600" w:header="0" w:footer="932" w:gutter="0"/>
          <w:pgNumType w:start="40"/>
          <w:cols w:space="720"/>
        </w:sectPr>
      </w:pPr>
    </w:p>
    <w:p w:rsidR="00BD5774" w:rsidRDefault="00BD5774">
      <w:pPr>
        <w:pStyle w:val="BodyText"/>
        <w:rPr>
          <w:rFonts w:ascii="Calibri"/>
          <w:sz w:val="20"/>
        </w:rPr>
      </w:pPr>
    </w:p>
    <w:p w:rsidR="00BD5774" w:rsidRDefault="00BD5774">
      <w:pPr>
        <w:pStyle w:val="BodyText"/>
        <w:spacing w:before="9"/>
        <w:rPr>
          <w:rFonts w:ascii="Calibri"/>
          <w:sz w:val="28"/>
        </w:rPr>
      </w:pPr>
    </w:p>
    <w:tbl>
      <w:tblPr>
        <w:tblW w:w="0" w:type="auto"/>
        <w:tblInd w:w="67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418"/>
        <w:gridCol w:w="566"/>
        <w:gridCol w:w="569"/>
        <w:gridCol w:w="566"/>
        <w:gridCol w:w="708"/>
        <w:gridCol w:w="569"/>
        <w:gridCol w:w="567"/>
        <w:gridCol w:w="567"/>
        <w:gridCol w:w="567"/>
        <w:gridCol w:w="708"/>
        <w:gridCol w:w="710"/>
        <w:gridCol w:w="566"/>
        <w:gridCol w:w="566"/>
        <w:gridCol w:w="710"/>
        <w:gridCol w:w="567"/>
        <w:gridCol w:w="708"/>
        <w:gridCol w:w="569"/>
      </w:tblGrid>
      <w:tr w:rsidR="00BD5774">
        <w:trPr>
          <w:trHeight w:val="318"/>
        </w:trPr>
        <w:tc>
          <w:tcPr>
            <w:tcW w:w="1984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4" w:lineRule="exact"/>
              <w:ind w:left="626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961"/>
        </w:trPr>
        <w:tc>
          <w:tcPr>
            <w:tcW w:w="56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X15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302" w:lineRule="auto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70"/>
              <w:jc w:val="left"/>
            </w:pPr>
            <w:r>
              <w:rPr>
                <w:color w:val="000104"/>
              </w:rPr>
              <w:t>.546</w:t>
            </w:r>
          </w:p>
          <w:p w:rsidR="00BD5774" w:rsidRDefault="00FC668A">
            <w:pPr>
              <w:pStyle w:val="TableParagraph"/>
              <w:spacing w:before="62"/>
              <w:ind w:right="57"/>
              <w:rPr>
                <w:sz w:val="14"/>
              </w:rPr>
            </w:pPr>
            <w:r>
              <w:rPr>
                <w:color w:val="000104"/>
                <w:w w:val="99"/>
                <w:sz w:val="14"/>
              </w:rPr>
              <w:t>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.27</w:t>
            </w:r>
          </w:p>
          <w:p w:rsidR="00BD5774" w:rsidRDefault="00FC668A">
            <w:pPr>
              <w:pStyle w:val="TableParagraph"/>
              <w:spacing w:before="66"/>
              <w:ind w:right="56"/>
            </w:pPr>
            <w:r>
              <w:rPr>
                <w:color w:val="000104"/>
              </w:rPr>
              <w:t>9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.21</w:t>
            </w:r>
          </w:p>
          <w:p w:rsidR="00BD5774" w:rsidRDefault="00FC668A">
            <w:pPr>
              <w:pStyle w:val="TableParagraph"/>
              <w:spacing w:before="66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.099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9"/>
            </w:pPr>
            <w:r>
              <w:rPr>
                <w:color w:val="000104"/>
              </w:rPr>
              <w:t>-</w:t>
            </w:r>
          </w:p>
          <w:p w:rsidR="00BD5774" w:rsidRDefault="00FC668A">
            <w:pPr>
              <w:pStyle w:val="TableParagraph"/>
              <w:spacing w:before="66"/>
              <w:ind w:right="55"/>
            </w:pPr>
            <w:r>
              <w:rPr>
                <w:color w:val="000104"/>
              </w:rPr>
              <w:t>.01</w:t>
            </w:r>
          </w:p>
          <w:p w:rsidR="00BD5774" w:rsidRDefault="00FC668A">
            <w:pPr>
              <w:pStyle w:val="TableParagraph"/>
              <w:spacing w:before="66" w:line="236" w:lineRule="exact"/>
              <w:ind w:right="57"/>
            </w:pPr>
            <w:r>
              <w:rPr>
                <w:color w:val="000104"/>
              </w:rPr>
              <w:t>5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.03</w:t>
            </w:r>
          </w:p>
          <w:p w:rsidR="00BD5774" w:rsidRDefault="00FC668A">
            <w:pPr>
              <w:pStyle w:val="TableParagraph"/>
              <w:spacing w:before="66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.32</w:t>
            </w:r>
          </w:p>
          <w:p w:rsidR="00BD5774" w:rsidRDefault="00FC668A">
            <w:pPr>
              <w:pStyle w:val="TableParagraph"/>
              <w:spacing w:before="66"/>
              <w:ind w:right="56"/>
            </w:pPr>
            <w:r>
              <w:rPr>
                <w:color w:val="000104"/>
              </w:rPr>
              <w:t>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2"/>
              <w:jc w:val="left"/>
            </w:pPr>
            <w:r>
              <w:rPr>
                <w:color w:val="000104"/>
              </w:rPr>
              <w:t>.79</w:t>
            </w:r>
          </w:p>
          <w:p w:rsidR="00BD5774" w:rsidRDefault="00FC668A">
            <w:pPr>
              <w:pStyle w:val="TableParagraph"/>
              <w:spacing w:before="62"/>
              <w:ind w:left="256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3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.608</w:t>
            </w:r>
            <w:r>
              <w:rPr>
                <w:color w:val="000104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.420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.08</w:t>
            </w:r>
          </w:p>
          <w:p w:rsidR="00BD5774" w:rsidRDefault="00FC668A">
            <w:pPr>
              <w:pStyle w:val="TableParagraph"/>
              <w:spacing w:before="66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.21</w:t>
            </w:r>
          </w:p>
          <w:p w:rsidR="00BD5774" w:rsidRDefault="00FC668A">
            <w:pPr>
              <w:pStyle w:val="TableParagraph"/>
              <w:spacing w:before="66"/>
              <w:ind w:right="55"/>
            </w:pPr>
            <w:r>
              <w:rPr>
                <w:color w:val="000104"/>
              </w:rPr>
              <w:t>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.336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.18</w:t>
            </w:r>
          </w:p>
          <w:p w:rsidR="00BD5774" w:rsidRDefault="00FC668A">
            <w:pPr>
              <w:pStyle w:val="TableParagraph"/>
              <w:spacing w:before="66"/>
              <w:ind w:right="55"/>
            </w:pPr>
            <w:r>
              <w:rPr>
                <w:color w:val="000104"/>
              </w:rPr>
              <w:t>3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left="71"/>
              <w:jc w:val="left"/>
            </w:pPr>
            <w:r>
              <w:rPr>
                <w:color w:val="000104"/>
              </w:rPr>
              <w:t>.493</w:t>
            </w:r>
          </w:p>
          <w:p w:rsidR="00BD5774" w:rsidRDefault="00FC668A">
            <w:pPr>
              <w:pStyle w:val="TableParagraph"/>
              <w:spacing w:before="62"/>
              <w:ind w:right="59"/>
              <w:rPr>
                <w:sz w:val="14"/>
              </w:rPr>
            </w:pPr>
            <w:r>
              <w:rPr>
                <w:color w:val="000104"/>
                <w:w w:val="99"/>
                <w:sz w:val="14"/>
              </w:rPr>
              <w:t>*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7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.013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.23</w:t>
            </w:r>
          </w:p>
          <w:p w:rsidR="00BD5774" w:rsidRDefault="00FC668A">
            <w:pPr>
              <w:pStyle w:val="TableParagraph"/>
              <w:spacing w:before="66" w:line="237" w:lineRule="exact"/>
              <w:ind w:right="56"/>
            </w:pPr>
            <w:r>
              <w:rPr>
                <w:color w:val="000104"/>
              </w:rPr>
              <w:t>4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.36</w:t>
            </w:r>
          </w:p>
          <w:p w:rsidR="00BD5774" w:rsidRDefault="00FC668A">
            <w:pPr>
              <w:pStyle w:val="TableParagraph"/>
              <w:spacing w:before="66" w:line="237" w:lineRule="exact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.679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.95</w:t>
            </w:r>
          </w:p>
          <w:p w:rsidR="00BD5774" w:rsidRDefault="00FC668A">
            <w:pPr>
              <w:pStyle w:val="TableParagraph"/>
              <w:spacing w:before="66" w:line="237" w:lineRule="exact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.89</w:t>
            </w:r>
          </w:p>
          <w:p w:rsidR="00BD5774" w:rsidRDefault="00FC668A">
            <w:pPr>
              <w:pStyle w:val="TableParagraph"/>
              <w:spacing w:before="66" w:line="237" w:lineRule="exact"/>
              <w:ind w:right="56"/>
            </w:pPr>
            <w:r>
              <w:rPr>
                <w:color w:val="000104"/>
              </w:rPr>
              <w:t>8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.16</w:t>
            </w:r>
          </w:p>
          <w:p w:rsidR="00BD5774" w:rsidRDefault="00FC668A">
            <w:pPr>
              <w:pStyle w:val="TableParagraph"/>
              <w:spacing w:before="66" w:line="237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7" w:lineRule="exact"/>
              <w:ind w:right="57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4"/>
            </w:pPr>
            <w:r>
              <w:rPr>
                <w:color w:val="000104"/>
              </w:rPr>
              <w:t>.004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6"/>
            </w:pPr>
            <w:r>
              <w:rPr>
                <w:color w:val="000104"/>
              </w:rPr>
              <w:t>.065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.73</w:t>
            </w:r>
          </w:p>
          <w:p w:rsidR="00BD5774" w:rsidRDefault="00FC668A">
            <w:pPr>
              <w:pStyle w:val="TableParagraph"/>
              <w:spacing w:before="66" w:line="237" w:lineRule="exact"/>
              <w:ind w:right="56"/>
            </w:pPr>
            <w:r>
              <w:rPr>
                <w:color w:val="000104"/>
              </w:rPr>
              <w:t>5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3"/>
            </w:pPr>
            <w:r>
              <w:rPr>
                <w:color w:val="000104"/>
              </w:rPr>
              <w:t>.36</w:t>
            </w:r>
          </w:p>
          <w:p w:rsidR="00BD5774" w:rsidRDefault="00FC668A">
            <w:pPr>
              <w:pStyle w:val="TableParagraph"/>
              <w:spacing w:before="66" w:line="237" w:lineRule="exact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.147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/>
              <w:ind w:right="52"/>
            </w:pPr>
            <w:r>
              <w:rPr>
                <w:color w:val="000104"/>
              </w:rPr>
              <w:t>.44</w:t>
            </w:r>
          </w:p>
          <w:p w:rsidR="00BD5774" w:rsidRDefault="00FC668A">
            <w:pPr>
              <w:pStyle w:val="TableParagraph"/>
              <w:spacing w:before="66" w:line="237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/>
              <w:ind w:right="55"/>
            </w:pPr>
            <w:r>
              <w:rPr>
                <w:color w:val="000104"/>
              </w:rPr>
              <w:t>.027</w:t>
            </w:r>
          </w:p>
        </w:tc>
      </w:tr>
      <w:tr w:rsidR="00BD5774">
        <w:trPr>
          <w:trHeight w:val="318"/>
        </w:trPr>
        <w:tc>
          <w:tcPr>
            <w:tcW w:w="56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  <w:tr w:rsidR="00BD5774">
        <w:trPr>
          <w:trHeight w:val="640"/>
        </w:trPr>
        <w:tc>
          <w:tcPr>
            <w:tcW w:w="566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X16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0" w:line="320" w:lineRule="atLeast"/>
              <w:ind w:left="60" w:right="261"/>
              <w:jc w:val="left"/>
            </w:pPr>
            <w:r>
              <w:rPr>
                <w:color w:val="25495F"/>
              </w:rPr>
              <w:t>Pearson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Correlation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70"/>
              <w:jc w:val="left"/>
            </w:pPr>
            <w:r>
              <w:rPr>
                <w:color w:val="000104"/>
              </w:rPr>
              <w:t>.674</w:t>
            </w:r>
          </w:p>
          <w:p w:rsidR="00BD5774" w:rsidRDefault="00FC668A">
            <w:pPr>
              <w:pStyle w:val="TableParagraph"/>
              <w:spacing w:before="62"/>
              <w:ind w:right="55"/>
              <w:rPr>
                <w:sz w:val="14"/>
              </w:rPr>
            </w:pP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.51</w:t>
            </w:r>
          </w:p>
          <w:p w:rsidR="00BD5774" w:rsidRDefault="00FC668A">
            <w:pPr>
              <w:pStyle w:val="TableParagraph"/>
              <w:spacing w:before="107" w:line="151" w:lineRule="auto"/>
              <w:ind w:right="57"/>
              <w:rPr>
                <w:sz w:val="14"/>
              </w:rPr>
            </w:pPr>
            <w:r>
              <w:rPr>
                <w:color w:val="000104"/>
                <w:position w:val="-7"/>
              </w:rPr>
              <w:t>9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.67</w:t>
            </w:r>
          </w:p>
          <w:p w:rsidR="00BD5774" w:rsidRDefault="00FC668A">
            <w:pPr>
              <w:pStyle w:val="TableParagraph"/>
              <w:spacing w:before="107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.588</w:t>
            </w:r>
            <w:r>
              <w:rPr>
                <w:color w:val="000104"/>
                <w:vertAlign w:val="superscript"/>
              </w:rPr>
              <w:t>**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.68</w:t>
            </w:r>
          </w:p>
          <w:p w:rsidR="00BD5774" w:rsidRDefault="00FC668A">
            <w:pPr>
              <w:pStyle w:val="TableParagraph"/>
              <w:spacing w:before="107" w:line="151" w:lineRule="auto"/>
              <w:ind w:left="258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5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.71</w:t>
            </w:r>
          </w:p>
          <w:p w:rsidR="00BD5774" w:rsidRDefault="00FC668A">
            <w:pPr>
              <w:pStyle w:val="TableParagraph"/>
              <w:spacing w:before="107" w:line="151" w:lineRule="auto"/>
              <w:ind w:left="258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0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.67</w:t>
            </w:r>
          </w:p>
          <w:p w:rsidR="00BD5774" w:rsidRDefault="00FC668A">
            <w:pPr>
              <w:pStyle w:val="TableParagraph"/>
              <w:spacing w:before="107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0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2"/>
              <w:jc w:val="left"/>
            </w:pPr>
            <w:r>
              <w:rPr>
                <w:color w:val="000104"/>
              </w:rPr>
              <w:t>.62</w:t>
            </w:r>
          </w:p>
          <w:p w:rsidR="00BD5774" w:rsidRDefault="00FC668A">
            <w:pPr>
              <w:pStyle w:val="TableParagraph"/>
              <w:spacing w:before="107" w:line="151" w:lineRule="auto"/>
              <w:ind w:left="256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6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.567</w:t>
            </w:r>
            <w:r>
              <w:rPr>
                <w:color w:val="000104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.582</w:t>
            </w:r>
            <w:r>
              <w:rPr>
                <w:color w:val="000104"/>
                <w:vertAlign w:val="superscript"/>
              </w:rPr>
              <w:t>**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.50</w:t>
            </w:r>
          </w:p>
          <w:p w:rsidR="00BD5774" w:rsidRDefault="00FC668A">
            <w:pPr>
              <w:pStyle w:val="TableParagraph"/>
              <w:spacing w:before="107" w:line="151" w:lineRule="auto"/>
              <w:ind w:right="57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3"/>
              <w:jc w:val="left"/>
            </w:pPr>
            <w:r>
              <w:rPr>
                <w:color w:val="000104"/>
              </w:rPr>
              <w:t>.60</w:t>
            </w:r>
          </w:p>
          <w:p w:rsidR="00BD5774" w:rsidRDefault="00FC668A">
            <w:pPr>
              <w:pStyle w:val="TableParagraph"/>
              <w:spacing w:before="107" w:line="151" w:lineRule="auto"/>
              <w:ind w:left="257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4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.710</w:t>
            </w:r>
            <w:r>
              <w:rPr>
                <w:color w:val="00010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left="184"/>
              <w:jc w:val="left"/>
            </w:pPr>
            <w:r>
              <w:rPr>
                <w:color w:val="000104"/>
              </w:rPr>
              <w:t>.76</w:t>
            </w:r>
          </w:p>
          <w:p w:rsidR="00BD5774" w:rsidRDefault="00FC668A">
            <w:pPr>
              <w:pStyle w:val="TableParagraph"/>
              <w:spacing w:before="107" w:line="151" w:lineRule="auto"/>
              <w:ind w:left="259"/>
              <w:jc w:val="left"/>
              <w:rPr>
                <w:sz w:val="14"/>
              </w:rPr>
            </w:pPr>
            <w:r>
              <w:rPr>
                <w:color w:val="000104"/>
                <w:position w:val="-7"/>
              </w:rPr>
              <w:t>8</w:t>
            </w:r>
            <w:r>
              <w:rPr>
                <w:color w:val="000104"/>
                <w:sz w:val="14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.493</w:t>
            </w:r>
            <w:r>
              <w:rPr>
                <w:color w:val="000104"/>
                <w:vertAlign w:val="superscript"/>
              </w:rPr>
              <w:t>*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/>
              <w:ind w:right="58"/>
            </w:pPr>
            <w:r>
              <w:rPr>
                <w:color w:val="000104"/>
              </w:rPr>
              <w:t>1</w:t>
            </w:r>
          </w:p>
        </w:tc>
      </w:tr>
      <w:tr w:rsidR="00BD5774">
        <w:trPr>
          <w:trHeight w:val="640"/>
        </w:trPr>
        <w:tc>
          <w:tcPr>
            <w:tcW w:w="56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Sig.</w:t>
            </w:r>
            <w:r>
              <w:rPr>
                <w:color w:val="25495F"/>
                <w:spacing w:val="-3"/>
              </w:rPr>
              <w:t xml:space="preserve"> </w:t>
            </w:r>
            <w:r>
              <w:rPr>
                <w:color w:val="25495F"/>
              </w:rPr>
              <w:t>(2-</w:t>
            </w:r>
          </w:p>
          <w:p w:rsidR="00BD5774" w:rsidRDefault="00FC668A">
            <w:pPr>
              <w:pStyle w:val="TableParagraph"/>
              <w:spacing w:before="66" w:line="234" w:lineRule="exact"/>
              <w:ind w:left="60"/>
              <w:jc w:val="left"/>
            </w:pPr>
            <w:r>
              <w:rPr>
                <w:color w:val="25495F"/>
              </w:rPr>
              <w:t>tailed)</w:t>
            </w:r>
          </w:p>
        </w:tc>
        <w:tc>
          <w:tcPr>
            <w:tcW w:w="566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.001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.01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9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.006</w:t>
            </w:r>
          </w:p>
        </w:tc>
        <w:tc>
          <w:tcPr>
            <w:tcW w:w="5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1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7"/>
            </w:pPr>
            <w:r>
              <w:rPr>
                <w:color w:val="000104"/>
              </w:rPr>
              <w:t>3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4"/>
            </w:pPr>
            <w:r>
              <w:rPr>
                <w:color w:val="000104"/>
              </w:rPr>
              <w:t>.009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6"/>
            </w:pPr>
            <w:r>
              <w:rPr>
                <w:color w:val="000104"/>
              </w:rPr>
              <w:t>.007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.02</w:t>
            </w:r>
          </w:p>
          <w:p w:rsidR="00BD5774" w:rsidRDefault="00FC668A">
            <w:pPr>
              <w:pStyle w:val="TableParagraph"/>
              <w:spacing w:before="66" w:line="234" w:lineRule="exact"/>
              <w:ind w:right="56"/>
            </w:pPr>
            <w:r>
              <w:rPr>
                <w:color w:val="000104"/>
              </w:rPr>
              <w:t>3</w:t>
            </w:r>
          </w:p>
        </w:tc>
        <w:tc>
          <w:tcPr>
            <w:tcW w:w="566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3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5"/>
            </w:pPr>
            <w:r>
              <w:rPr>
                <w:color w:val="000104"/>
              </w:rPr>
              <w:t>.000</w:t>
            </w:r>
          </w:p>
        </w:tc>
        <w:tc>
          <w:tcPr>
            <w:tcW w:w="567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.00</w:t>
            </w:r>
          </w:p>
          <w:p w:rsidR="00BD5774" w:rsidRDefault="00FC668A">
            <w:pPr>
              <w:pStyle w:val="TableParagraph"/>
              <w:spacing w:before="66" w:line="234" w:lineRule="exact"/>
              <w:ind w:right="55"/>
            </w:pPr>
            <w:r>
              <w:rPr>
                <w:color w:val="000104"/>
              </w:rPr>
              <w:t>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/>
              <w:ind w:right="52"/>
            </w:pPr>
            <w:r>
              <w:rPr>
                <w:color w:val="000104"/>
              </w:rPr>
              <w:t>.027</w:t>
            </w:r>
          </w:p>
        </w:tc>
        <w:tc>
          <w:tcPr>
            <w:tcW w:w="569" w:type="dxa"/>
            <w:tcBorders>
              <w:left w:val="single" w:sz="8" w:space="0" w:color="DFDFDF"/>
              <w:right w:val="nil"/>
            </w:tcBorders>
          </w:tcPr>
          <w:p w:rsidR="00BD5774" w:rsidRDefault="00BD5774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BD5774">
        <w:trPr>
          <w:trHeight w:val="320"/>
        </w:trPr>
        <w:tc>
          <w:tcPr>
            <w:tcW w:w="56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N</w:t>
            </w:r>
          </w:p>
        </w:tc>
        <w:tc>
          <w:tcPr>
            <w:tcW w:w="566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56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20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9"/>
            </w:pPr>
            <w:r>
              <w:rPr>
                <w:color w:val="000104"/>
              </w:rPr>
              <w:t>20</w:t>
            </w:r>
          </w:p>
        </w:tc>
        <w:tc>
          <w:tcPr>
            <w:tcW w:w="56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20</w:t>
            </w:r>
          </w:p>
        </w:tc>
        <w:tc>
          <w:tcPr>
            <w:tcW w:w="569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8"/>
            </w:pPr>
            <w:r>
              <w:rPr>
                <w:color w:val="000104"/>
              </w:rPr>
              <w:t>20</w:t>
            </w:r>
          </w:p>
        </w:tc>
      </w:tr>
    </w:tbl>
    <w:p w:rsidR="00BD5774" w:rsidRDefault="00FC668A">
      <w:pPr>
        <w:pStyle w:val="BodyText"/>
        <w:spacing w:before="65"/>
        <w:ind w:left="728"/>
      </w:pPr>
      <w:r>
        <w:rPr>
          <w:color w:val="000104"/>
        </w:rPr>
        <w:t>*. Correlation</w:t>
      </w:r>
      <w:r>
        <w:rPr>
          <w:color w:val="000104"/>
          <w:spacing w:val="-4"/>
        </w:rPr>
        <w:t xml:space="preserve"> </w:t>
      </w:r>
      <w:r>
        <w:rPr>
          <w:color w:val="000104"/>
        </w:rPr>
        <w:t>is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significant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at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the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0.05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level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(2-tailed).</w:t>
      </w:r>
    </w:p>
    <w:p w:rsidR="00BD5774" w:rsidRDefault="00FC668A">
      <w:pPr>
        <w:pStyle w:val="BodyText"/>
        <w:spacing w:before="69"/>
        <w:ind w:left="728"/>
      </w:pPr>
      <w:r>
        <w:rPr>
          <w:color w:val="000104"/>
        </w:rPr>
        <w:t>**.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Correlation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is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significant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at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the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0.01</w:t>
      </w:r>
      <w:r>
        <w:rPr>
          <w:color w:val="000104"/>
          <w:spacing w:val="-2"/>
        </w:rPr>
        <w:t xml:space="preserve"> </w:t>
      </w:r>
      <w:r>
        <w:rPr>
          <w:color w:val="000104"/>
        </w:rPr>
        <w:t>level</w:t>
      </w:r>
      <w:r>
        <w:rPr>
          <w:color w:val="000104"/>
          <w:spacing w:val="-3"/>
        </w:rPr>
        <w:t xml:space="preserve"> </w:t>
      </w:r>
      <w:r>
        <w:rPr>
          <w:color w:val="000104"/>
        </w:rPr>
        <w:t>(2-tailed).</w:t>
      </w:r>
    </w:p>
    <w:p w:rsidR="00BD5774" w:rsidRDefault="00BD5774">
      <w:pPr>
        <w:pStyle w:val="BodyText"/>
        <w:rPr>
          <w:sz w:val="24"/>
        </w:rPr>
      </w:pPr>
    </w:p>
    <w:p w:rsidR="00BD5774" w:rsidRDefault="00BD5774">
      <w:pPr>
        <w:pStyle w:val="BodyText"/>
        <w:spacing w:before="5"/>
        <w:rPr>
          <w:sz w:val="32"/>
        </w:rPr>
      </w:pPr>
    </w:p>
    <w:p w:rsidR="00BD5774" w:rsidRDefault="00FC668A">
      <w:pPr>
        <w:spacing w:line="480" w:lineRule="auto"/>
        <w:ind w:left="668" w:right="11552"/>
        <w:rPr>
          <w:b/>
        </w:rPr>
      </w:pPr>
      <w:r>
        <w:rPr>
          <w:b/>
        </w:rPr>
        <w:t>Reliability</w:t>
      </w:r>
      <w:r>
        <w:rPr>
          <w:b/>
          <w:spacing w:val="-59"/>
        </w:rPr>
        <w:t xml:space="preserve"> </w:t>
      </w:r>
      <w:r>
        <w:rPr>
          <w:b/>
        </w:rPr>
        <w:t>Reliability</w:t>
      </w:r>
    </w:p>
    <w:p w:rsidR="00BD5774" w:rsidRDefault="00703E3B">
      <w:pPr>
        <w:spacing w:before="68"/>
        <w:ind w:left="1275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218432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ragraph">
                  <wp:posOffset>206375</wp:posOffset>
                </wp:positionV>
                <wp:extent cx="12065" cy="202565"/>
                <wp:effectExtent l="0" t="0" r="0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256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52275" id="Rectangle 2" o:spid="_x0000_s1026" style="position:absolute;margin-left:264.4pt;margin-top:16.25pt;width:.95pt;height:15.95pt;z-index:-20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7keQIAAPoEAAAOAAAAZHJzL2Uyb0RvYy54bWysVG2PEyEQ/m7ifyB8b/cl25fd3PZy11pj&#10;UvXi6Q+gwHaJLCDQbk/jf3dg29pTPxhjm7DADA/PzDzDze2xk+jArRNa1TgbpxhxRTUTalfjTx/X&#10;ozlGzhPFiNSK1/iJO3y7ePnipjcVz3WrJeMWAYhyVW9q3HpvqiRxtOUdcWNtuAJjo21HPCztLmGW&#10;9IDeySRP02nSa8uM1ZQ7B7urwYgXEb9pOPXvm8Zxj2SNgZuPo43jNozJ4oZUO0tMK+iJBvkHFh0R&#10;Ci69QK2IJ2hvxW9QnaBWO934MdVdoptGUB5jgGiy9JdoHltieIwFkuPMJU3u/8HSd4cHiwSD2kGl&#10;FOmgRh8ga0TtJEd5yE9vXAVuj+bBhgid2Wj62SGlly148Ttrdd9ywoBVFvyTZwfCwsFRtO3fagbo&#10;ZO91TNWxsV0AhCSgY6zI06Ui/OgRhc0sT6cTjChY8jSfwDxcQKrzWWOdf811h8KkxhaYR2xy2Dg/&#10;uJ5dInctBVsLKePC7rZLadGBgDZW6/A/obtrN6mCs9Lh2IA47ABFuCPYAtlY629llhfpfV6O1tP5&#10;bFSsi8monKXzUZqV9+U0Lcpitf4eCGZF1QrGuNoIxc+6y4q/q+upAwbFROWhvsblJJ/E2J+xd9dB&#10;pvH3pyA74aENpehqPL84kSqU9ZViEDapPBFymCfP6ceCQA7O35iVKIJQ90E/W82eQANWQ5GgDeHB&#10;gEmr7VeMemi+Grsve2I5RvKNAh2VWVGEbo2LYjLLYWGvLdtrC1EUoGrsMRqmSz90+N5YsWvhpiwm&#10;Ruk70F4jojCCLgdWJ8VCg8UITo9B6ODrdfT6+WQtfgAAAP//AwBQSwMEFAAGAAgAAAAhACxTMv7f&#10;AAAACQEAAA8AAABkcnMvZG93bnJldi54bWxMj8FOwzAQRO9I/IO1SNyoQ9qEKmRTlQIn1ANtP8CN&#10;lyRgr0PstIGvx5zgOJrRzJtyNVkjTjT4zjHC7SwBQVw73XGDcNg/3yxB+KBYK+OYEL7Iw6q6vChV&#10;od2ZX+m0C42IJewLhdCG0BdS+rolq/zM9cTRe3ODVSHKoZF6UOdYbo1MkySXVnUcF1rV06al+mM3&#10;WoSnby8PD++j/TT5Y/6yT5ttslkjXl9N63sQgabwF4Zf/IgOVWQ6upG1FwYhS5cRPSDM0wxEDGTz&#10;5A7EESFfLEBWpfz/oPoBAAD//wMAUEsBAi0AFAAGAAgAAAAhALaDOJL+AAAA4QEAABMAAAAAAAAA&#10;AAAAAAAAAAAAAFtDb250ZW50X1R5cGVzXS54bWxQSwECLQAUAAYACAAAACEAOP0h/9YAAACUAQAA&#10;CwAAAAAAAAAAAAAAAAAvAQAAX3JlbHMvLnJlbHNQSwECLQAUAAYACAAAACEAIbxO5HkCAAD6BAAA&#10;DgAAAAAAAAAAAAAAAAAuAgAAZHJzL2Uyb0RvYy54bWxQSwECLQAUAAYACAAAACEALFMy/t8AAAAJ&#10;AQAADwAAAAAAAAAAAAAAAADTBAAAZHJzL2Rvd25yZXYueG1sUEsFBgAAAAAEAAQA8wAAAN8FAAAA&#10;AA==&#10;" fillcolor="#dfdfdf" stroked="f">
                <w10:wrap anchorx="page"/>
              </v:rect>
            </w:pict>
          </mc:Fallback>
        </mc:AlternateContent>
      </w:r>
      <w:r w:rsidR="00FC668A">
        <w:rPr>
          <w:b/>
          <w:color w:val="000104"/>
        </w:rPr>
        <w:t>Case Processing</w:t>
      </w:r>
      <w:r w:rsidR="00FC668A">
        <w:rPr>
          <w:b/>
          <w:color w:val="000104"/>
          <w:spacing w:val="-3"/>
        </w:rPr>
        <w:t xml:space="preserve"> </w:t>
      </w:r>
      <w:r w:rsidR="00FC668A">
        <w:rPr>
          <w:b/>
          <w:color w:val="000104"/>
        </w:rPr>
        <w:t>Summary</w:t>
      </w:r>
    </w:p>
    <w:p w:rsidR="00BD5774" w:rsidRDefault="00FC668A">
      <w:pPr>
        <w:pStyle w:val="BodyText"/>
        <w:tabs>
          <w:tab w:val="left" w:pos="4115"/>
        </w:tabs>
        <w:spacing w:before="69"/>
        <w:ind w:left="3099"/>
      </w:pPr>
      <w:r>
        <w:rPr>
          <w:color w:val="25495F"/>
        </w:rPr>
        <w:t>N</w:t>
      </w:r>
      <w:r>
        <w:rPr>
          <w:color w:val="25495F"/>
        </w:rPr>
        <w:tab/>
        <w:t>%</w:t>
      </w:r>
    </w:p>
    <w:tbl>
      <w:tblPr>
        <w:tblW w:w="0" w:type="auto"/>
        <w:tblInd w:w="6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1149"/>
        <w:gridCol w:w="1025"/>
        <w:gridCol w:w="1024"/>
      </w:tblGrid>
      <w:tr w:rsidR="00BD5774">
        <w:trPr>
          <w:trHeight w:val="321"/>
        </w:trPr>
        <w:tc>
          <w:tcPr>
            <w:tcW w:w="85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/>
              <w:ind w:left="60"/>
              <w:jc w:val="left"/>
            </w:pPr>
            <w:r>
              <w:rPr>
                <w:color w:val="25495F"/>
              </w:rPr>
              <w:t>Cases</w:t>
            </w:r>
          </w:p>
        </w:tc>
        <w:tc>
          <w:tcPr>
            <w:tcW w:w="114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Valid</w:t>
            </w:r>
          </w:p>
        </w:tc>
        <w:tc>
          <w:tcPr>
            <w:tcW w:w="1025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102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3"/>
            </w:pPr>
            <w:r>
              <w:rPr>
                <w:color w:val="000104"/>
              </w:rPr>
              <w:t>100.0</w:t>
            </w:r>
          </w:p>
        </w:tc>
      </w:tr>
      <w:tr w:rsidR="00BD5774">
        <w:trPr>
          <w:trHeight w:val="320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Excluded</w:t>
            </w:r>
            <w:r>
              <w:rPr>
                <w:color w:val="25495F"/>
                <w:vertAlign w:val="superscript"/>
              </w:rPr>
              <w:t>a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0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2"/>
            </w:pPr>
            <w:r>
              <w:rPr>
                <w:color w:val="000104"/>
              </w:rPr>
              <w:t>.0</w:t>
            </w:r>
          </w:p>
        </w:tc>
      </w:tr>
      <w:tr w:rsidR="00BD5774">
        <w:trPr>
          <w:trHeight w:val="320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BD5774" w:rsidRDefault="00BD5774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Total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20</w:t>
            </w:r>
          </w:p>
        </w:tc>
        <w:tc>
          <w:tcPr>
            <w:tcW w:w="102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3"/>
            </w:pPr>
            <w:r>
              <w:rPr>
                <w:color w:val="000104"/>
              </w:rPr>
              <w:t>100.0</w:t>
            </w:r>
          </w:p>
        </w:tc>
      </w:tr>
    </w:tbl>
    <w:p w:rsidR="00BD5774" w:rsidRDefault="00BD5774">
      <w:pPr>
        <w:spacing w:line="236" w:lineRule="exact"/>
        <w:sectPr w:rsidR="00BD5774">
          <w:pgSz w:w="16840" w:h="11910" w:orient="landscape"/>
          <w:pgMar w:top="1100" w:right="1960" w:bottom="1120" w:left="1600" w:header="0" w:footer="932" w:gutter="0"/>
          <w:cols w:space="720"/>
        </w:sect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spacing w:before="3"/>
        <w:rPr>
          <w:sz w:val="29"/>
        </w:rPr>
      </w:pPr>
    </w:p>
    <w:p w:rsidR="00BD5774" w:rsidRDefault="00FC668A">
      <w:pPr>
        <w:pStyle w:val="BodyText"/>
        <w:spacing w:before="94" w:line="302" w:lineRule="auto"/>
        <w:ind w:left="728" w:right="9425"/>
      </w:pPr>
      <w:r>
        <w:rPr>
          <w:color w:val="000104"/>
        </w:rPr>
        <w:t>a. Listwise deletion based on all</w:t>
      </w:r>
      <w:r>
        <w:rPr>
          <w:color w:val="000104"/>
          <w:spacing w:val="-59"/>
        </w:rPr>
        <w:t xml:space="preserve"> </w:t>
      </w:r>
      <w:r>
        <w:rPr>
          <w:color w:val="000104"/>
        </w:rPr>
        <w:t>variables</w:t>
      </w:r>
      <w:r>
        <w:rPr>
          <w:color w:val="000104"/>
          <w:spacing w:val="-1"/>
        </w:rPr>
        <w:t xml:space="preserve"> </w:t>
      </w:r>
      <w:r>
        <w:rPr>
          <w:color w:val="000104"/>
        </w:rPr>
        <w:t>in the procedure.</w:t>
      </w: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spacing w:before="2"/>
        <w:rPr>
          <w:sz w:val="17"/>
        </w:rPr>
      </w:pPr>
    </w:p>
    <w:tbl>
      <w:tblPr>
        <w:tblW w:w="0" w:type="auto"/>
        <w:tblInd w:w="6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180"/>
      </w:tblGrid>
      <w:tr w:rsidR="00BD5774">
        <w:trPr>
          <w:trHeight w:val="252"/>
        </w:trPr>
        <w:tc>
          <w:tcPr>
            <w:tcW w:w="2706" w:type="dxa"/>
            <w:gridSpan w:val="2"/>
          </w:tcPr>
          <w:p w:rsidR="00BD5774" w:rsidRDefault="00FC668A">
            <w:pPr>
              <w:pStyle w:val="TableParagraph"/>
              <w:spacing w:before="0" w:line="233" w:lineRule="exact"/>
              <w:ind w:left="321"/>
              <w:jc w:val="left"/>
              <w:rPr>
                <w:b/>
              </w:rPr>
            </w:pPr>
            <w:r>
              <w:rPr>
                <w:b/>
                <w:color w:val="000104"/>
              </w:rPr>
              <w:t>Reliability</w:t>
            </w:r>
            <w:r>
              <w:rPr>
                <w:b/>
                <w:color w:val="000104"/>
                <w:spacing w:val="-5"/>
              </w:rPr>
              <w:t xml:space="preserve"> </w:t>
            </w:r>
            <w:r>
              <w:rPr>
                <w:b/>
                <w:color w:val="000104"/>
              </w:rPr>
              <w:t>Statistics</w:t>
            </w:r>
          </w:p>
        </w:tc>
      </w:tr>
      <w:tr w:rsidR="00BD5774">
        <w:trPr>
          <w:trHeight w:val="638"/>
        </w:trPr>
        <w:tc>
          <w:tcPr>
            <w:tcW w:w="1526" w:type="dxa"/>
            <w:tcBorders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0" w:line="320" w:lineRule="exact"/>
              <w:ind w:left="484" w:right="180" w:hanging="274"/>
              <w:jc w:val="left"/>
            </w:pPr>
            <w:r>
              <w:rPr>
                <w:color w:val="25495F"/>
              </w:rPr>
              <w:t>Cronbach's</w:t>
            </w:r>
            <w:r>
              <w:rPr>
                <w:color w:val="25495F"/>
                <w:spacing w:val="-59"/>
              </w:rPr>
              <w:t xml:space="preserve"> </w:t>
            </w:r>
            <w:r>
              <w:rPr>
                <w:color w:val="25495F"/>
              </w:rPr>
              <w:t>Alpha</w:t>
            </w:r>
          </w:p>
        </w:tc>
        <w:tc>
          <w:tcPr>
            <w:tcW w:w="1180" w:type="dxa"/>
            <w:tcBorders>
              <w:left w:val="single" w:sz="8" w:space="0" w:color="DFDFDF"/>
              <w:bottom w:val="single" w:sz="8" w:space="0" w:color="152935"/>
            </w:tcBorders>
          </w:tcPr>
          <w:p w:rsidR="00BD5774" w:rsidRDefault="00BD5774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BD5774" w:rsidRDefault="00FC668A">
            <w:pPr>
              <w:pStyle w:val="TableParagraph"/>
              <w:spacing w:before="0" w:line="234" w:lineRule="exact"/>
              <w:ind w:right="79"/>
            </w:pPr>
            <w:r>
              <w:rPr>
                <w:color w:val="25495F"/>
              </w:rPr>
              <w:t>N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of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Items</w:t>
            </w:r>
          </w:p>
        </w:tc>
      </w:tr>
      <w:tr w:rsidR="00BD5774">
        <w:trPr>
          <w:trHeight w:val="318"/>
        </w:trPr>
        <w:tc>
          <w:tcPr>
            <w:tcW w:w="1526" w:type="dxa"/>
            <w:tcBorders>
              <w:top w:val="single" w:sz="8" w:space="0" w:color="152935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4"/>
            </w:pPr>
            <w:r>
              <w:rPr>
                <w:color w:val="000104"/>
              </w:rPr>
              <w:t>.881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DFDFDF"/>
              <w:bottom w:val="single" w:sz="8" w:space="0" w:color="152935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6"/>
            </w:pPr>
            <w:r>
              <w:rPr>
                <w:color w:val="000104"/>
              </w:rPr>
              <w:t>15</w:t>
            </w:r>
          </w:p>
        </w:tc>
      </w:tr>
    </w:tbl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spacing w:before="4"/>
      </w:pPr>
    </w:p>
    <w:p w:rsidR="00BD5774" w:rsidRDefault="00FC668A">
      <w:pPr>
        <w:spacing w:after="4"/>
        <w:ind w:left="3147"/>
        <w:rPr>
          <w:b/>
        </w:rPr>
      </w:pPr>
      <w:r>
        <w:rPr>
          <w:b/>
          <w:color w:val="000104"/>
        </w:rPr>
        <w:t>Item-Total</w:t>
      </w:r>
      <w:r>
        <w:rPr>
          <w:b/>
          <w:color w:val="000104"/>
          <w:spacing w:val="-3"/>
        </w:rPr>
        <w:t xml:space="preserve"> </w:t>
      </w:r>
      <w:r>
        <w:rPr>
          <w:b/>
          <w:color w:val="000104"/>
        </w:rPr>
        <w:t>Statistics</w:t>
      </w:r>
    </w:p>
    <w:tbl>
      <w:tblPr>
        <w:tblW w:w="0" w:type="auto"/>
        <w:tblInd w:w="6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6"/>
        <w:gridCol w:w="1469"/>
        <w:gridCol w:w="1470"/>
        <w:gridCol w:w="1469"/>
        <w:gridCol w:w="1469"/>
      </w:tblGrid>
      <w:tr w:rsidR="00BD5774">
        <w:trPr>
          <w:trHeight w:val="960"/>
        </w:trPr>
        <w:tc>
          <w:tcPr>
            <w:tcW w:w="2645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BD5774" w:rsidRDefault="00BD5774">
            <w:pPr>
              <w:pStyle w:val="TableParagraph"/>
              <w:spacing w:before="1"/>
              <w:jc w:val="left"/>
              <w:rPr>
                <w:b/>
                <w:sz w:val="26"/>
              </w:rPr>
            </w:pPr>
          </w:p>
          <w:p w:rsidR="00BD5774" w:rsidRDefault="00FC668A">
            <w:pPr>
              <w:pStyle w:val="TableParagraph"/>
              <w:spacing w:before="0" w:line="320" w:lineRule="atLeast"/>
              <w:ind w:left="1279" w:right="47" w:hanging="44"/>
              <w:jc w:val="left"/>
            </w:pPr>
            <w:r>
              <w:rPr>
                <w:color w:val="25495F"/>
              </w:rPr>
              <w:t>Scale Mean if</w:t>
            </w:r>
            <w:r>
              <w:rPr>
                <w:color w:val="25495F"/>
                <w:spacing w:val="-60"/>
              </w:rPr>
              <w:t xml:space="preserve"> </w:t>
            </w:r>
            <w:r>
              <w:rPr>
                <w:color w:val="25495F"/>
              </w:rPr>
              <w:t>Item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Deleted</w:t>
            </w:r>
          </w:p>
        </w:tc>
        <w:tc>
          <w:tcPr>
            <w:tcW w:w="147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302" w:lineRule="auto"/>
              <w:ind w:left="203" w:right="206" w:firstLine="2"/>
              <w:jc w:val="center"/>
            </w:pPr>
            <w:r>
              <w:rPr>
                <w:color w:val="25495F"/>
              </w:rPr>
              <w:t>Scale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Variance</w:t>
            </w:r>
            <w:r>
              <w:rPr>
                <w:color w:val="25495F"/>
                <w:spacing w:val="-14"/>
              </w:rPr>
              <w:t xml:space="preserve"> </w:t>
            </w:r>
            <w:r>
              <w:rPr>
                <w:color w:val="25495F"/>
              </w:rPr>
              <w:t>if</w:t>
            </w:r>
          </w:p>
          <w:p w:rsidR="00BD5774" w:rsidRDefault="00FC668A">
            <w:pPr>
              <w:pStyle w:val="TableParagraph"/>
              <w:spacing w:before="3" w:line="234" w:lineRule="exact"/>
              <w:ind w:left="81" w:right="81"/>
              <w:jc w:val="center"/>
            </w:pPr>
            <w:r>
              <w:rPr>
                <w:color w:val="25495F"/>
              </w:rPr>
              <w:t>Item</w:t>
            </w:r>
            <w:r>
              <w:rPr>
                <w:color w:val="25495F"/>
                <w:spacing w:val="-1"/>
              </w:rPr>
              <w:t xml:space="preserve"> </w:t>
            </w:r>
            <w:r>
              <w:rPr>
                <w:color w:val="25495F"/>
              </w:rPr>
              <w:t>Deleted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302" w:lineRule="auto"/>
              <w:ind w:left="226" w:right="227" w:firstLine="12"/>
              <w:jc w:val="left"/>
            </w:pPr>
            <w:r>
              <w:rPr>
                <w:color w:val="25495F"/>
              </w:rPr>
              <w:t>Corrected</w:t>
            </w:r>
            <w:r>
              <w:rPr>
                <w:color w:val="25495F"/>
                <w:spacing w:val="-59"/>
              </w:rPr>
              <w:t xml:space="preserve"> </w:t>
            </w:r>
            <w:r>
              <w:rPr>
                <w:color w:val="25495F"/>
              </w:rPr>
              <w:t>Item-Total</w:t>
            </w:r>
          </w:p>
          <w:p w:rsidR="00BD5774" w:rsidRDefault="00FC668A">
            <w:pPr>
              <w:pStyle w:val="TableParagraph"/>
              <w:spacing w:before="3" w:line="234" w:lineRule="exact"/>
              <w:ind w:left="186"/>
              <w:jc w:val="left"/>
            </w:pPr>
            <w:r>
              <w:rPr>
                <w:color w:val="25495F"/>
              </w:rPr>
              <w:t>Correlation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5" w:line="302" w:lineRule="auto"/>
              <w:ind w:left="116" w:right="115" w:hanging="3"/>
              <w:jc w:val="center"/>
            </w:pPr>
            <w:r>
              <w:rPr>
                <w:color w:val="25495F"/>
              </w:rPr>
              <w:t>Cronbach's</w:t>
            </w:r>
            <w:r>
              <w:rPr>
                <w:color w:val="25495F"/>
                <w:spacing w:val="1"/>
              </w:rPr>
              <w:t xml:space="preserve"> </w:t>
            </w:r>
            <w:r>
              <w:rPr>
                <w:color w:val="25495F"/>
              </w:rPr>
              <w:t>Alpha</w:t>
            </w:r>
            <w:r>
              <w:rPr>
                <w:color w:val="25495F"/>
                <w:spacing w:val="-7"/>
              </w:rPr>
              <w:t xml:space="preserve"> </w:t>
            </w:r>
            <w:r>
              <w:rPr>
                <w:color w:val="25495F"/>
              </w:rPr>
              <w:t>if</w:t>
            </w:r>
            <w:r>
              <w:rPr>
                <w:color w:val="25495F"/>
                <w:spacing w:val="-6"/>
              </w:rPr>
              <w:t xml:space="preserve"> </w:t>
            </w:r>
            <w:r>
              <w:rPr>
                <w:color w:val="25495F"/>
              </w:rPr>
              <w:t>Item</w:t>
            </w:r>
          </w:p>
          <w:p w:rsidR="00BD5774" w:rsidRDefault="00FC668A">
            <w:pPr>
              <w:pStyle w:val="TableParagraph"/>
              <w:spacing w:before="3" w:line="234" w:lineRule="exact"/>
              <w:ind w:left="330" w:right="330"/>
              <w:jc w:val="center"/>
            </w:pPr>
            <w:r>
              <w:rPr>
                <w:color w:val="25495F"/>
              </w:rPr>
              <w:t>Deleted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X1</w:t>
            </w:r>
          </w:p>
        </w:tc>
        <w:tc>
          <w:tcPr>
            <w:tcW w:w="146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10.1500</w:t>
            </w:r>
          </w:p>
        </w:tc>
        <w:tc>
          <w:tcPr>
            <w:tcW w:w="147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13.924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.640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.874</w:t>
            </w:r>
          </w:p>
        </w:tc>
      </w:tr>
      <w:tr w:rsidR="00BD5774">
        <w:trPr>
          <w:trHeight w:val="318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4" w:lineRule="exact"/>
              <w:ind w:left="60"/>
              <w:jc w:val="left"/>
            </w:pPr>
            <w:r>
              <w:rPr>
                <w:color w:val="25495F"/>
              </w:rPr>
              <w:t>X2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10.4500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13.313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.417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.880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X3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10.2500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13.250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.622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.870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X4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10.6500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12.976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.491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.876</w:t>
            </w:r>
          </w:p>
        </w:tc>
      </w:tr>
      <w:tr w:rsidR="00BD5774">
        <w:trPr>
          <w:trHeight w:val="318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4" w:lineRule="exact"/>
              <w:ind w:left="60"/>
              <w:jc w:val="left"/>
            </w:pPr>
            <w:r>
              <w:rPr>
                <w:color w:val="25495F"/>
              </w:rPr>
              <w:t>X5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10.4500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12.682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.609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.870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X6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10.4000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12.674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.641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.868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X7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10.2000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13.537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.623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.871</w:t>
            </w:r>
          </w:p>
        </w:tc>
      </w:tr>
      <w:tr w:rsidR="00BD5774">
        <w:trPr>
          <w:trHeight w:val="318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5" w:line="234" w:lineRule="exact"/>
              <w:ind w:left="60"/>
              <w:jc w:val="left"/>
            </w:pPr>
            <w:r>
              <w:rPr>
                <w:color w:val="25495F"/>
              </w:rPr>
              <w:t>X8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7"/>
            </w:pPr>
            <w:r>
              <w:rPr>
                <w:color w:val="000104"/>
              </w:rPr>
              <w:t>10.2000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5"/>
            </w:pPr>
            <w:r>
              <w:rPr>
                <w:color w:val="000104"/>
              </w:rPr>
              <w:t>13.642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5"/>
            </w:pPr>
            <w:r>
              <w:rPr>
                <w:color w:val="000104"/>
              </w:rPr>
              <w:t>.574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5" w:line="234" w:lineRule="exact"/>
              <w:ind w:right="56"/>
            </w:pPr>
            <w:r>
              <w:rPr>
                <w:color w:val="000104"/>
              </w:rPr>
              <w:t>.873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X9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10.2500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13.566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.497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.875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X10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10.6000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12.989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.484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.877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X11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10.3500</w:t>
            </w:r>
          </w:p>
        </w:tc>
        <w:tc>
          <w:tcPr>
            <w:tcW w:w="147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13.503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.411</w:t>
            </w:r>
          </w:p>
        </w:tc>
        <w:tc>
          <w:tcPr>
            <w:tcW w:w="146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.879</w:t>
            </w:r>
          </w:p>
        </w:tc>
      </w:tr>
    </w:tbl>
    <w:p w:rsidR="00BD5774" w:rsidRDefault="00BD5774">
      <w:pPr>
        <w:spacing w:line="236" w:lineRule="exact"/>
        <w:sectPr w:rsidR="00BD5774">
          <w:pgSz w:w="16840" w:h="11910" w:orient="landscape"/>
          <w:pgMar w:top="1100" w:right="1960" w:bottom="1200" w:left="1600" w:header="0" w:footer="932" w:gutter="0"/>
          <w:cols w:space="720"/>
        </w:sectPr>
      </w:pPr>
    </w:p>
    <w:p w:rsidR="00BD5774" w:rsidRDefault="00BD5774">
      <w:pPr>
        <w:pStyle w:val="BodyText"/>
        <w:rPr>
          <w:b/>
          <w:sz w:val="20"/>
        </w:rPr>
      </w:pPr>
    </w:p>
    <w:p w:rsidR="00BD5774" w:rsidRDefault="00BD5774">
      <w:pPr>
        <w:pStyle w:val="BodyText"/>
        <w:rPr>
          <w:b/>
          <w:sz w:val="20"/>
        </w:rPr>
      </w:pPr>
    </w:p>
    <w:p w:rsidR="00BD5774" w:rsidRDefault="00BD5774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67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6"/>
        <w:gridCol w:w="1469"/>
        <w:gridCol w:w="1470"/>
        <w:gridCol w:w="1469"/>
        <w:gridCol w:w="1469"/>
      </w:tblGrid>
      <w:tr w:rsidR="00BD5774">
        <w:trPr>
          <w:trHeight w:val="318"/>
        </w:trPr>
        <w:tc>
          <w:tcPr>
            <w:tcW w:w="1176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4" w:lineRule="exact"/>
              <w:ind w:left="60"/>
              <w:jc w:val="left"/>
            </w:pPr>
            <w:r>
              <w:rPr>
                <w:color w:val="25495F"/>
              </w:rPr>
              <w:t>X12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7"/>
            </w:pPr>
            <w:r>
              <w:rPr>
                <w:color w:val="000104"/>
              </w:rPr>
              <w:t>10.2500</w:t>
            </w:r>
          </w:p>
        </w:tc>
        <w:tc>
          <w:tcPr>
            <w:tcW w:w="147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13.461</w:t>
            </w:r>
          </w:p>
        </w:tc>
        <w:tc>
          <w:tcPr>
            <w:tcW w:w="14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5"/>
            </w:pPr>
            <w:r>
              <w:rPr>
                <w:color w:val="000104"/>
              </w:rPr>
              <w:t>.538</w:t>
            </w:r>
          </w:p>
        </w:tc>
        <w:tc>
          <w:tcPr>
            <w:tcW w:w="14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4" w:lineRule="exact"/>
              <w:ind w:right="56"/>
            </w:pPr>
            <w:r>
              <w:rPr>
                <w:color w:val="000104"/>
              </w:rPr>
              <w:t>.873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7" w:line="234" w:lineRule="exact"/>
              <w:ind w:left="60"/>
              <w:jc w:val="left"/>
            </w:pPr>
            <w:r>
              <w:rPr>
                <w:color w:val="25495F"/>
              </w:rPr>
              <w:t>X13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7"/>
            </w:pPr>
            <w:r>
              <w:rPr>
                <w:color w:val="000104"/>
              </w:rPr>
              <w:t>10.4000</w:t>
            </w:r>
          </w:p>
        </w:tc>
        <w:tc>
          <w:tcPr>
            <w:tcW w:w="147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12.674</w:t>
            </w:r>
          </w:p>
        </w:tc>
        <w:tc>
          <w:tcPr>
            <w:tcW w:w="14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5"/>
            </w:pPr>
            <w:r>
              <w:rPr>
                <w:color w:val="000104"/>
              </w:rPr>
              <w:t>.641</w:t>
            </w:r>
          </w:p>
        </w:tc>
        <w:tc>
          <w:tcPr>
            <w:tcW w:w="14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7" w:line="234" w:lineRule="exact"/>
              <w:ind w:right="56"/>
            </w:pPr>
            <w:r>
              <w:rPr>
                <w:color w:val="000104"/>
              </w:rPr>
              <w:t>.868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left w:val="nil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ind w:left="60"/>
              <w:jc w:val="left"/>
            </w:pPr>
            <w:r>
              <w:rPr>
                <w:color w:val="25495F"/>
              </w:rPr>
              <w:t>X14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10.5500</w:t>
            </w:r>
          </w:p>
        </w:tc>
        <w:tc>
          <w:tcPr>
            <w:tcW w:w="1470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12.261</w:t>
            </w:r>
          </w:p>
        </w:tc>
        <w:tc>
          <w:tcPr>
            <w:tcW w:w="1469" w:type="dxa"/>
            <w:tcBorders>
              <w:left w:val="single" w:sz="8" w:space="0" w:color="DFDFDF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.705</w:t>
            </w:r>
          </w:p>
        </w:tc>
        <w:tc>
          <w:tcPr>
            <w:tcW w:w="1469" w:type="dxa"/>
            <w:tcBorders>
              <w:left w:val="single" w:sz="8" w:space="0" w:color="DFDFDF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.864</w:t>
            </w:r>
          </w:p>
        </w:tc>
      </w:tr>
      <w:tr w:rsidR="00BD5774">
        <w:trPr>
          <w:trHeight w:val="320"/>
        </w:trPr>
        <w:tc>
          <w:tcPr>
            <w:tcW w:w="1176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BD5774" w:rsidRDefault="00FC668A">
            <w:pPr>
              <w:pStyle w:val="TableParagraph"/>
              <w:spacing w:before="64" w:line="236" w:lineRule="exact"/>
              <w:jc w:val="left"/>
            </w:pPr>
            <w:r>
              <w:rPr>
                <w:color w:val="25495F"/>
              </w:rPr>
              <w:t>X15</w:t>
            </w:r>
          </w:p>
        </w:tc>
        <w:tc>
          <w:tcPr>
            <w:tcW w:w="1469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7"/>
            </w:pPr>
            <w:r>
              <w:rPr>
                <w:color w:val="000104"/>
              </w:rPr>
              <w:t>10.2500</w:t>
            </w:r>
          </w:p>
        </w:tc>
        <w:tc>
          <w:tcPr>
            <w:tcW w:w="147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13.776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5"/>
            </w:pPr>
            <w:r>
              <w:rPr>
                <w:color w:val="000104"/>
              </w:rPr>
              <w:t>.416</w:t>
            </w:r>
          </w:p>
        </w:tc>
        <w:tc>
          <w:tcPr>
            <w:tcW w:w="1469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BD5774" w:rsidRDefault="00FC668A">
            <w:pPr>
              <w:pStyle w:val="TableParagraph"/>
              <w:spacing w:before="64" w:line="236" w:lineRule="exact"/>
              <w:ind w:right="56"/>
            </w:pPr>
            <w:r>
              <w:rPr>
                <w:color w:val="000104"/>
              </w:rPr>
              <w:t>.878</w:t>
            </w:r>
          </w:p>
        </w:tc>
      </w:tr>
    </w:tbl>
    <w:p w:rsidR="00BD5774" w:rsidRDefault="00BD5774">
      <w:pPr>
        <w:spacing w:line="236" w:lineRule="exact"/>
        <w:sectPr w:rsidR="00BD5774">
          <w:pgSz w:w="16840" w:h="11910" w:orient="landscape"/>
          <w:pgMar w:top="1100" w:right="1960" w:bottom="1120" w:left="1600" w:header="0" w:footer="932" w:gutter="0"/>
          <w:cols w:space="720"/>
        </w:sectPr>
      </w:pPr>
    </w:p>
    <w:p w:rsidR="00BD5774" w:rsidRDefault="00BD5774">
      <w:pPr>
        <w:pStyle w:val="BodyText"/>
        <w:rPr>
          <w:b/>
          <w:sz w:val="20"/>
        </w:rPr>
      </w:pPr>
    </w:p>
    <w:p w:rsidR="00BD5774" w:rsidRDefault="00BD5774">
      <w:pPr>
        <w:pStyle w:val="BodyText"/>
        <w:rPr>
          <w:b/>
          <w:sz w:val="20"/>
        </w:rPr>
      </w:pPr>
    </w:p>
    <w:p w:rsidR="00BD5774" w:rsidRDefault="00BD5774">
      <w:pPr>
        <w:pStyle w:val="BodyText"/>
        <w:rPr>
          <w:b/>
          <w:sz w:val="20"/>
        </w:rPr>
      </w:pPr>
    </w:p>
    <w:p w:rsidR="00BD5774" w:rsidRDefault="00BD5774">
      <w:pPr>
        <w:pStyle w:val="BodyText"/>
        <w:rPr>
          <w:b/>
          <w:sz w:val="20"/>
        </w:rPr>
      </w:pPr>
    </w:p>
    <w:p w:rsidR="00BD5774" w:rsidRDefault="00BD5774">
      <w:pPr>
        <w:pStyle w:val="BodyText"/>
        <w:spacing w:before="8"/>
        <w:rPr>
          <w:b/>
          <w:sz w:val="23"/>
        </w:rPr>
      </w:pPr>
    </w:p>
    <w:p w:rsidR="00BD5774" w:rsidRDefault="00FC668A">
      <w:pPr>
        <w:spacing w:before="92"/>
        <w:ind w:left="102"/>
        <w:rPr>
          <w:sz w:val="24"/>
        </w:rPr>
      </w:pPr>
      <w:r>
        <w:rPr>
          <w:sz w:val="24"/>
        </w:rPr>
        <w:t>Lampiran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4"/>
          <w:sz w:val="24"/>
        </w:rPr>
        <w:t xml:space="preserve"> </w:t>
      </w:r>
      <w:r>
        <w:rPr>
          <w:sz w:val="24"/>
        </w:rPr>
        <w:t>Tabel</w:t>
      </w:r>
      <w:r>
        <w:rPr>
          <w:spacing w:val="-5"/>
          <w:sz w:val="24"/>
        </w:rPr>
        <w:t xml:space="preserve"> </w:t>
      </w:r>
      <w:r>
        <w:rPr>
          <w:sz w:val="24"/>
        </w:rPr>
        <w:t>master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distributor</w:t>
      </w:r>
      <w:r>
        <w:rPr>
          <w:spacing w:val="-2"/>
          <w:sz w:val="24"/>
        </w:rPr>
        <w:t xml:space="preserve"> </w:t>
      </w:r>
      <w:r>
        <w:rPr>
          <w:sz w:val="24"/>
        </w:rPr>
        <w:t>skor</w:t>
      </w:r>
      <w:r>
        <w:rPr>
          <w:spacing w:val="-2"/>
          <w:sz w:val="24"/>
        </w:rPr>
        <w:t xml:space="preserve"> </w:t>
      </w:r>
      <w:r>
        <w:rPr>
          <w:sz w:val="24"/>
        </w:rPr>
        <w:t>tiap</w:t>
      </w:r>
      <w:r>
        <w:rPr>
          <w:spacing w:val="-4"/>
          <w:sz w:val="24"/>
        </w:rPr>
        <w:t xml:space="preserve"> </w:t>
      </w:r>
      <w:r>
        <w:rPr>
          <w:sz w:val="24"/>
        </w:rPr>
        <w:t>pertanyaan</w:t>
      </w:r>
      <w:r>
        <w:rPr>
          <w:spacing w:val="-2"/>
          <w:sz w:val="24"/>
        </w:rPr>
        <w:t xml:space="preserve"> </w:t>
      </w:r>
      <w:r>
        <w:rPr>
          <w:sz w:val="24"/>
        </w:rPr>
        <w:t>pemahaman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penggunaan</w:t>
      </w:r>
      <w:r>
        <w:rPr>
          <w:spacing w:val="-4"/>
          <w:sz w:val="24"/>
        </w:rPr>
        <w:t xml:space="preserve"> </w:t>
      </w:r>
      <w:r>
        <w:rPr>
          <w:sz w:val="24"/>
        </w:rPr>
        <w:t>obat</w:t>
      </w: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spacing w:before="9" w:after="1"/>
        <w:rPr>
          <w:sz w:val="14"/>
        </w:rPr>
      </w:pPr>
    </w:p>
    <w:tbl>
      <w:tblPr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2"/>
        <w:gridCol w:w="488"/>
        <w:gridCol w:w="486"/>
        <w:gridCol w:w="488"/>
        <w:gridCol w:w="486"/>
        <w:gridCol w:w="488"/>
        <w:gridCol w:w="486"/>
        <w:gridCol w:w="488"/>
        <w:gridCol w:w="486"/>
        <w:gridCol w:w="488"/>
        <w:gridCol w:w="608"/>
        <w:gridCol w:w="608"/>
        <w:gridCol w:w="610"/>
        <w:gridCol w:w="608"/>
        <w:gridCol w:w="608"/>
        <w:gridCol w:w="610"/>
        <w:gridCol w:w="927"/>
        <w:gridCol w:w="1327"/>
        <w:gridCol w:w="1037"/>
      </w:tblGrid>
      <w:tr w:rsidR="00BD5774">
        <w:trPr>
          <w:trHeight w:val="561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53"/>
              <w:ind w:left="87" w:right="78"/>
              <w:jc w:val="center"/>
            </w:pPr>
            <w:r>
              <w:t>Responden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53"/>
              <w:ind w:left="80" w:right="75"/>
              <w:jc w:val="center"/>
            </w:pPr>
            <w:r>
              <w:t>P1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53"/>
              <w:ind w:left="79" w:right="79"/>
              <w:jc w:val="center"/>
            </w:pPr>
            <w:r>
              <w:t>P2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53"/>
              <w:ind w:left="80" w:right="79"/>
              <w:jc w:val="center"/>
            </w:pPr>
            <w:r>
              <w:t>P3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53"/>
              <w:ind w:left="79" w:right="80"/>
              <w:jc w:val="center"/>
            </w:pPr>
            <w:r>
              <w:t>P4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53"/>
              <w:ind w:left="80" w:right="81"/>
              <w:jc w:val="center"/>
            </w:pPr>
            <w:r>
              <w:t>P5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53"/>
              <w:ind w:left="79" w:right="83"/>
              <w:jc w:val="center"/>
            </w:pPr>
            <w:r>
              <w:t>P6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53"/>
              <w:ind w:left="78" w:right="81"/>
              <w:jc w:val="center"/>
            </w:pPr>
            <w:r>
              <w:t>P7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53"/>
              <w:ind w:left="75" w:right="83"/>
              <w:jc w:val="center"/>
            </w:pPr>
            <w:r>
              <w:t>P8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53"/>
              <w:ind w:left="74" w:right="81"/>
              <w:jc w:val="center"/>
            </w:pPr>
            <w:r>
              <w:t>P9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53"/>
              <w:ind w:left="76" w:right="86"/>
              <w:jc w:val="center"/>
            </w:pPr>
            <w:r>
              <w:t>P10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53"/>
              <w:ind w:left="76" w:right="83"/>
              <w:jc w:val="center"/>
            </w:pPr>
            <w:r>
              <w:t>P11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53"/>
              <w:ind w:left="77" w:right="87"/>
              <w:jc w:val="center"/>
            </w:pPr>
            <w:r>
              <w:t>P12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53"/>
              <w:ind w:left="73" w:right="86"/>
              <w:jc w:val="center"/>
            </w:pPr>
            <w:r>
              <w:t>P13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53"/>
              <w:ind w:left="76" w:right="86"/>
              <w:jc w:val="center"/>
            </w:pPr>
            <w:r>
              <w:t>P14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53"/>
              <w:ind w:left="75" w:right="89"/>
              <w:jc w:val="center"/>
            </w:pPr>
            <w:r>
              <w:t>P15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53"/>
              <w:ind w:left="75" w:right="92"/>
              <w:jc w:val="center"/>
            </w:pPr>
            <w:r>
              <w:t>Jumlah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53"/>
              <w:ind w:left="76" w:right="88"/>
              <w:jc w:val="center"/>
            </w:pPr>
            <w:r>
              <w:t>Persentase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153"/>
              <w:ind w:left="77" w:right="89"/>
              <w:jc w:val="center"/>
            </w:pPr>
            <w:r>
              <w:t>Kategori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5"/>
              <w:ind w:left="86" w:right="78"/>
              <w:jc w:val="center"/>
            </w:pPr>
            <w:r>
              <w:t>R1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1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5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5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304" w:right="209" w:hanging="94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0" w:line="249" w:lineRule="exact"/>
              <w:ind w:left="86" w:right="78"/>
              <w:jc w:val="center"/>
            </w:pPr>
            <w:r>
              <w:t>R2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3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ind w:left="1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3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ind w:right="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3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3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3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3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3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3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3"/>
              <w:ind w:left="74" w:right="92"/>
              <w:jc w:val="center"/>
            </w:pPr>
            <w:r>
              <w:t>13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3"/>
              <w:ind w:left="73" w:right="88"/>
              <w:jc w:val="center"/>
            </w:pPr>
            <w:r>
              <w:t>86,67%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123"/>
              <w:ind w:left="77" w:right="89"/>
              <w:jc w:val="center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6" w:right="78"/>
              <w:jc w:val="center"/>
            </w:pPr>
            <w:r>
              <w:t>R3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3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2"/>
              <w:ind w:left="86" w:right="78"/>
              <w:jc w:val="center"/>
            </w:pPr>
            <w:r>
              <w:t>R4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1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2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2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48" w:lineRule="exact"/>
              <w:ind w:left="187"/>
              <w:jc w:val="left"/>
            </w:pPr>
            <w:r>
              <w:t>Cukup</w:t>
            </w:r>
          </w:p>
          <w:p w:rsidR="00BD5774" w:rsidRDefault="00FC668A">
            <w:pPr>
              <w:pStyle w:val="TableParagraph"/>
              <w:spacing w:before="1" w:line="234" w:lineRule="exact"/>
              <w:ind w:left="292"/>
              <w:jc w:val="left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6" w:right="78"/>
              <w:jc w:val="center"/>
            </w:pPr>
            <w:r>
              <w:t>R5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4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3"/>
              <w:ind w:left="86" w:right="78"/>
              <w:jc w:val="center"/>
            </w:pPr>
            <w:r>
              <w:t>R6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3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ind w:left="1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3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3"/>
              <w:ind w:right="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3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3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3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3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3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3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3"/>
              <w:ind w:right="20"/>
              <w:jc w:val="center"/>
            </w:pPr>
            <w:r>
              <w:t>8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3"/>
              <w:ind w:left="73" w:right="88"/>
              <w:jc w:val="center"/>
            </w:pPr>
            <w:r>
              <w:t>53,33%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49" w:lineRule="exact"/>
              <w:ind w:left="77" w:right="89"/>
              <w:jc w:val="center"/>
            </w:pPr>
            <w:r>
              <w:t>Kurang</w:t>
            </w:r>
          </w:p>
          <w:p w:rsidR="00BD5774" w:rsidRDefault="00FC668A">
            <w:pPr>
              <w:pStyle w:val="TableParagraph"/>
              <w:spacing w:before="1" w:line="234" w:lineRule="exact"/>
              <w:ind w:left="77" w:right="89"/>
              <w:jc w:val="center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6" w:right="78"/>
              <w:jc w:val="center"/>
            </w:pPr>
            <w:r>
              <w:t>R7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8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53,33%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292" w:right="147" w:hanging="142"/>
              <w:jc w:val="left"/>
            </w:pPr>
            <w:r>
              <w:t>Kurang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3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2"/>
              <w:ind w:left="86" w:right="78"/>
              <w:jc w:val="center"/>
            </w:pPr>
            <w:r>
              <w:t>R8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1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2"/>
              <w:ind w:right="20"/>
              <w:jc w:val="center"/>
            </w:pPr>
            <w:r>
              <w:t>6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2"/>
              <w:ind w:left="73" w:right="88"/>
              <w:jc w:val="center"/>
            </w:pPr>
            <w:r>
              <w:t>40,00%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48" w:lineRule="exact"/>
              <w:ind w:left="77" w:right="89"/>
              <w:jc w:val="center"/>
            </w:pPr>
            <w:r>
              <w:t>Kurang</w:t>
            </w:r>
          </w:p>
          <w:p w:rsidR="00BD5774" w:rsidRDefault="00FC668A">
            <w:pPr>
              <w:pStyle w:val="TableParagraph"/>
              <w:spacing w:before="1" w:line="234" w:lineRule="exact"/>
              <w:ind w:left="77" w:right="89"/>
              <w:jc w:val="center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6" w:right="78"/>
              <w:jc w:val="center"/>
            </w:pPr>
            <w:r>
              <w:t>R9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8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53,33%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292" w:right="147" w:hanging="142"/>
              <w:jc w:val="left"/>
            </w:pPr>
            <w:r>
              <w:t>Kurang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4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2"/>
              <w:ind w:left="85" w:right="78"/>
              <w:jc w:val="center"/>
            </w:pPr>
            <w:r>
              <w:t>R10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left="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1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2"/>
              <w:ind w:right="20"/>
              <w:jc w:val="center"/>
            </w:pPr>
            <w:r>
              <w:t>6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2"/>
              <w:ind w:left="73" w:right="88"/>
              <w:jc w:val="center"/>
            </w:pPr>
            <w:r>
              <w:t>40%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48" w:lineRule="exact"/>
              <w:ind w:left="77" w:right="89"/>
              <w:jc w:val="center"/>
            </w:pPr>
            <w:r>
              <w:t>Kurang</w:t>
            </w:r>
          </w:p>
          <w:p w:rsidR="00BD5774" w:rsidRDefault="00FC668A">
            <w:pPr>
              <w:pStyle w:val="TableParagraph"/>
              <w:spacing w:before="2" w:line="234" w:lineRule="exact"/>
              <w:ind w:left="77" w:right="89"/>
              <w:jc w:val="center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R11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8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53,33%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292" w:right="147" w:hanging="142"/>
              <w:jc w:val="left"/>
            </w:pPr>
            <w:r>
              <w:t>Kurang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3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2"/>
              <w:ind w:left="85" w:right="78"/>
              <w:jc w:val="center"/>
            </w:pPr>
            <w:r>
              <w:t>R12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1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2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2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48" w:lineRule="exact"/>
              <w:ind w:left="187"/>
              <w:jc w:val="left"/>
            </w:pPr>
            <w:r>
              <w:t>Cukup</w:t>
            </w:r>
          </w:p>
          <w:p w:rsidR="00BD5774" w:rsidRDefault="00FC668A">
            <w:pPr>
              <w:pStyle w:val="TableParagraph"/>
              <w:spacing w:before="1" w:line="234" w:lineRule="exact"/>
              <w:ind w:left="292"/>
              <w:jc w:val="left"/>
            </w:pPr>
            <w:r>
              <w:t>Baik</w:t>
            </w:r>
          </w:p>
        </w:tc>
      </w:tr>
    </w:tbl>
    <w:p w:rsidR="00BD5774" w:rsidRDefault="00BD5774">
      <w:pPr>
        <w:spacing w:line="234" w:lineRule="exact"/>
        <w:sectPr w:rsidR="00BD5774">
          <w:footerReference w:type="default" r:id="rId31"/>
          <w:pgSz w:w="16840" w:h="11910" w:orient="landscape"/>
          <w:pgMar w:top="1100" w:right="1960" w:bottom="1120" w:left="1600" w:header="0" w:footer="920" w:gutter="0"/>
          <w:cols w:space="720"/>
        </w:sect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1"/>
        </w:rPr>
      </w:pPr>
    </w:p>
    <w:tbl>
      <w:tblPr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2"/>
        <w:gridCol w:w="488"/>
        <w:gridCol w:w="486"/>
        <w:gridCol w:w="488"/>
        <w:gridCol w:w="486"/>
        <w:gridCol w:w="488"/>
        <w:gridCol w:w="486"/>
        <w:gridCol w:w="488"/>
        <w:gridCol w:w="486"/>
        <w:gridCol w:w="488"/>
        <w:gridCol w:w="608"/>
        <w:gridCol w:w="608"/>
        <w:gridCol w:w="610"/>
        <w:gridCol w:w="608"/>
        <w:gridCol w:w="608"/>
        <w:gridCol w:w="610"/>
        <w:gridCol w:w="927"/>
        <w:gridCol w:w="1327"/>
        <w:gridCol w:w="1037"/>
      </w:tblGrid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R13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4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2"/>
              <w:ind w:left="85" w:right="78"/>
              <w:jc w:val="center"/>
            </w:pPr>
            <w:r>
              <w:t>R14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2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2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48" w:lineRule="exact"/>
              <w:ind w:left="187"/>
              <w:jc w:val="left"/>
            </w:pPr>
            <w:r>
              <w:t>Cukup</w:t>
            </w:r>
          </w:p>
          <w:p w:rsidR="00BD5774" w:rsidRDefault="00FC668A">
            <w:pPr>
              <w:pStyle w:val="TableParagraph"/>
              <w:spacing w:before="1" w:line="234" w:lineRule="exact"/>
              <w:ind w:left="292"/>
              <w:jc w:val="left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0" w:line="250" w:lineRule="exact"/>
              <w:ind w:left="85" w:right="78"/>
              <w:jc w:val="center"/>
            </w:pPr>
            <w:r>
              <w:t>R15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12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80%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ind w:right="305"/>
            </w:pP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0" w:line="250" w:lineRule="exact"/>
              <w:ind w:left="85" w:right="78"/>
              <w:jc w:val="center"/>
            </w:pPr>
            <w:r>
              <w:t>R16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12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80%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ind w:right="305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0" w:line="250" w:lineRule="exact"/>
              <w:ind w:left="85" w:right="78"/>
              <w:jc w:val="center"/>
            </w:pPr>
            <w:r>
              <w:t>R17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12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80%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ind w:right="305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R18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10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66,67%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R19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5"/>
              <w:ind w:left="85" w:right="78"/>
              <w:jc w:val="center"/>
            </w:pPr>
            <w:r>
              <w:t>R20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5"/>
              <w:ind w:left="74" w:right="92"/>
              <w:jc w:val="center"/>
            </w:pPr>
            <w:r>
              <w:t>10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5"/>
              <w:ind w:left="73" w:right="88"/>
              <w:jc w:val="center"/>
            </w:pPr>
            <w:r>
              <w:t>66,67%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R21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R22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R23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R24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5"/>
              <w:ind w:left="85" w:right="78"/>
              <w:jc w:val="center"/>
            </w:pPr>
            <w:r>
              <w:t>R25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5"/>
              <w:ind w:left="74" w:right="92"/>
              <w:jc w:val="center"/>
            </w:pPr>
            <w:r>
              <w:t>10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5"/>
              <w:ind w:left="73" w:right="88"/>
              <w:jc w:val="center"/>
            </w:pPr>
            <w:r>
              <w:t>66,67%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R26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R27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10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66,67%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</w:tbl>
    <w:p w:rsidR="00BD5774" w:rsidRDefault="00BD5774">
      <w:pPr>
        <w:spacing w:line="252" w:lineRule="exact"/>
        <w:sectPr w:rsidR="00BD5774">
          <w:pgSz w:w="16840" w:h="11910" w:orient="landscape"/>
          <w:pgMar w:top="1100" w:right="1960" w:bottom="1120" w:left="1600" w:header="0" w:footer="920" w:gutter="0"/>
          <w:cols w:space="720"/>
        </w:sect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1"/>
        </w:rPr>
      </w:pPr>
    </w:p>
    <w:tbl>
      <w:tblPr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2"/>
        <w:gridCol w:w="488"/>
        <w:gridCol w:w="486"/>
        <w:gridCol w:w="488"/>
        <w:gridCol w:w="486"/>
        <w:gridCol w:w="488"/>
        <w:gridCol w:w="486"/>
        <w:gridCol w:w="488"/>
        <w:gridCol w:w="486"/>
        <w:gridCol w:w="488"/>
        <w:gridCol w:w="608"/>
        <w:gridCol w:w="608"/>
        <w:gridCol w:w="610"/>
        <w:gridCol w:w="608"/>
        <w:gridCol w:w="608"/>
        <w:gridCol w:w="610"/>
        <w:gridCol w:w="927"/>
        <w:gridCol w:w="1327"/>
        <w:gridCol w:w="1037"/>
      </w:tblGrid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R28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4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2"/>
              <w:ind w:left="85" w:right="78"/>
              <w:jc w:val="center"/>
            </w:pPr>
            <w:r>
              <w:t>R29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2"/>
              <w:ind w:left="74" w:right="92"/>
              <w:jc w:val="center"/>
            </w:pPr>
            <w:r>
              <w:t>10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2"/>
              <w:ind w:left="73" w:right="88"/>
              <w:jc w:val="center"/>
            </w:pPr>
            <w:r>
              <w:t>66,67%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48" w:lineRule="exact"/>
              <w:ind w:left="187"/>
              <w:jc w:val="left"/>
            </w:pPr>
            <w:r>
              <w:t>Cukup</w:t>
            </w:r>
          </w:p>
          <w:p w:rsidR="00BD5774" w:rsidRDefault="00FC668A">
            <w:pPr>
              <w:pStyle w:val="TableParagraph"/>
              <w:spacing w:before="1" w:line="234" w:lineRule="exact"/>
              <w:ind w:left="292"/>
              <w:jc w:val="left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R30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6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0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19"/>
              <w:ind w:left="85" w:right="78"/>
              <w:jc w:val="center"/>
            </w:pPr>
            <w:r>
              <w:t>R31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19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19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19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19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19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19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19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19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19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19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19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19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19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19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19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19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19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45" w:lineRule="exact"/>
              <w:ind w:left="187"/>
              <w:jc w:val="left"/>
            </w:pPr>
            <w:r>
              <w:t>Cukup</w:t>
            </w:r>
          </w:p>
          <w:p w:rsidR="00BD5774" w:rsidRDefault="00FC668A">
            <w:pPr>
              <w:pStyle w:val="TableParagraph"/>
              <w:spacing w:before="1" w:line="234" w:lineRule="exact"/>
              <w:ind w:left="292"/>
              <w:jc w:val="left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R32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304" w:right="185" w:hanging="118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4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2"/>
              <w:ind w:left="85" w:right="78"/>
              <w:jc w:val="center"/>
            </w:pPr>
            <w:r>
              <w:t>R33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2"/>
              <w:ind w:right="20"/>
              <w:jc w:val="center"/>
            </w:pPr>
            <w:r>
              <w:t>8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2"/>
              <w:ind w:left="73" w:right="88"/>
              <w:jc w:val="center"/>
            </w:pPr>
            <w:r>
              <w:t>53,33%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47" w:hanging="142"/>
              <w:jc w:val="left"/>
            </w:pPr>
            <w:r>
              <w:t>Kurang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R34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0" w:line="250" w:lineRule="exact"/>
              <w:ind w:left="85" w:right="78"/>
              <w:jc w:val="center"/>
            </w:pPr>
            <w:r>
              <w:t>R35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5"/>
              <w:ind w:left="74" w:right="92"/>
              <w:jc w:val="center"/>
            </w:pPr>
            <w:r>
              <w:t>15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5"/>
              <w:ind w:left="75" w:right="88"/>
              <w:jc w:val="center"/>
            </w:pPr>
            <w:r>
              <w:t>100%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125"/>
              <w:ind w:right="305"/>
            </w:pP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R36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R37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11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73,33%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R38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R39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10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66,67%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67" w:hanging="125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5"/>
              <w:ind w:left="85" w:right="78"/>
              <w:jc w:val="center"/>
            </w:pPr>
            <w:r>
              <w:t>R40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5"/>
              <w:ind w:right="20"/>
              <w:jc w:val="center"/>
            </w:pPr>
            <w:r>
              <w:t>9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5"/>
              <w:ind w:left="73" w:right="88"/>
              <w:jc w:val="center"/>
            </w:pPr>
            <w:r>
              <w:t>60%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185" w:hanging="106"/>
              <w:jc w:val="left"/>
            </w:pPr>
            <w:r>
              <w:t>Cukup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0" w:line="250" w:lineRule="exact"/>
              <w:ind w:left="85" w:right="78"/>
              <w:jc w:val="center"/>
            </w:pPr>
            <w:r>
              <w:t>R41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13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86,67%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ind w:right="305"/>
            </w:pP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R42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5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33,33%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2" w:lineRule="exact"/>
              <w:ind w:left="292" w:right="235" w:hanging="58"/>
              <w:jc w:val="left"/>
            </w:pPr>
            <w:r>
              <w:t>Tidak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</w:tbl>
    <w:p w:rsidR="00BD5774" w:rsidRDefault="00BD5774">
      <w:pPr>
        <w:spacing w:line="252" w:lineRule="exact"/>
        <w:sectPr w:rsidR="00BD5774">
          <w:pgSz w:w="16840" w:h="11910" w:orient="landscape"/>
          <w:pgMar w:top="1100" w:right="1960" w:bottom="1120" w:left="1600" w:header="0" w:footer="920" w:gutter="0"/>
          <w:cols w:space="720"/>
        </w:sect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1"/>
        </w:rPr>
      </w:pPr>
    </w:p>
    <w:tbl>
      <w:tblPr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2"/>
        <w:gridCol w:w="488"/>
        <w:gridCol w:w="486"/>
        <w:gridCol w:w="488"/>
        <w:gridCol w:w="486"/>
        <w:gridCol w:w="488"/>
        <w:gridCol w:w="486"/>
        <w:gridCol w:w="488"/>
        <w:gridCol w:w="486"/>
        <w:gridCol w:w="488"/>
        <w:gridCol w:w="608"/>
        <w:gridCol w:w="608"/>
        <w:gridCol w:w="610"/>
        <w:gridCol w:w="608"/>
        <w:gridCol w:w="608"/>
        <w:gridCol w:w="610"/>
        <w:gridCol w:w="927"/>
        <w:gridCol w:w="1327"/>
        <w:gridCol w:w="1037"/>
      </w:tblGrid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ind w:left="85" w:right="78"/>
              <w:jc w:val="center"/>
            </w:pPr>
            <w:r>
              <w:t>R43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right="20"/>
              <w:jc w:val="center"/>
            </w:pPr>
            <w:r>
              <w:t>0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5" w:right="88"/>
              <w:jc w:val="center"/>
            </w:pPr>
            <w:r>
              <w:t>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54" w:lineRule="exact"/>
              <w:ind w:left="292" w:right="235" w:hanging="58"/>
              <w:jc w:val="left"/>
            </w:pPr>
            <w:r>
              <w:t>Tidak</w:t>
            </w:r>
            <w:r>
              <w:rPr>
                <w:spacing w:val="-59"/>
              </w:rPr>
              <w:t xml:space="preserve"> </w:t>
            </w:r>
            <w:r>
              <w:t>Baik</w:t>
            </w:r>
          </w:p>
        </w:tc>
      </w:tr>
      <w:tr w:rsidR="00BD5774">
        <w:trPr>
          <w:trHeight w:val="504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122"/>
              <w:ind w:left="85" w:right="78"/>
              <w:jc w:val="center"/>
            </w:pPr>
            <w:r>
              <w:t>R44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left="3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4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174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176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right="176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2"/>
              <w:ind w:right="4"/>
              <w:jc w:val="center"/>
            </w:pPr>
            <w:r>
              <w:t>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2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2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2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2"/>
              <w:ind w:right="20"/>
              <w:jc w:val="center"/>
            </w:pPr>
            <w:r>
              <w:t>5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2"/>
              <w:ind w:left="73" w:right="88"/>
              <w:jc w:val="center"/>
            </w:pPr>
            <w:r>
              <w:t>33,33%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0" w:line="248" w:lineRule="exact"/>
              <w:ind w:left="235"/>
              <w:jc w:val="left"/>
            </w:pPr>
            <w:r>
              <w:t>Tidak</w:t>
            </w:r>
          </w:p>
          <w:p w:rsidR="00BD5774" w:rsidRDefault="00FC668A">
            <w:pPr>
              <w:pStyle w:val="TableParagraph"/>
              <w:spacing w:before="1" w:line="234" w:lineRule="exact"/>
              <w:ind w:left="292"/>
              <w:jc w:val="left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0" w:line="250" w:lineRule="exact"/>
              <w:ind w:left="85" w:right="78"/>
              <w:jc w:val="center"/>
            </w:pPr>
            <w:r>
              <w:t>R45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14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93,33%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ind w:right="305"/>
            </w:pP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BD5774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5774" w:rsidRDefault="00FC668A">
            <w:pPr>
              <w:pStyle w:val="TableParagraph"/>
              <w:spacing w:before="0" w:line="234" w:lineRule="exact"/>
              <w:ind w:left="85" w:right="78"/>
              <w:jc w:val="center"/>
            </w:pPr>
            <w:r>
              <w:t>R46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12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80%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ind w:right="305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0" w:line="250" w:lineRule="exact"/>
              <w:ind w:left="85" w:right="78"/>
              <w:jc w:val="center"/>
            </w:pPr>
            <w:r>
              <w:t>R47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12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80%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ind w:right="305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BD5774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BD5774" w:rsidRDefault="00FC668A">
            <w:pPr>
              <w:pStyle w:val="TableParagraph"/>
              <w:spacing w:before="1" w:line="237" w:lineRule="exact"/>
              <w:ind w:left="85" w:right="78"/>
              <w:jc w:val="center"/>
            </w:pPr>
            <w:r>
              <w:t>R48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0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13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3" w:right="88"/>
              <w:jc w:val="center"/>
            </w:pPr>
            <w:r>
              <w:t>86,67%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ind w:right="305"/>
            </w:pPr>
            <w:r>
              <w:t>Baik</w:t>
            </w:r>
          </w:p>
        </w:tc>
      </w:tr>
      <w:tr w:rsidR="00BD5774">
        <w:trPr>
          <w:trHeight w:val="505"/>
        </w:trPr>
        <w:tc>
          <w:tcPr>
            <w:tcW w:w="1342" w:type="dxa"/>
          </w:tcPr>
          <w:p w:rsidR="00BD5774" w:rsidRDefault="00BD5774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BD5774" w:rsidRDefault="00FC668A">
            <w:pPr>
              <w:pStyle w:val="TableParagraph"/>
              <w:spacing w:before="1" w:line="237" w:lineRule="exact"/>
              <w:ind w:left="85" w:right="78"/>
              <w:jc w:val="center"/>
            </w:pPr>
            <w:r>
              <w:t>R49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ind w:left="174"/>
              <w:jc w:val="left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ind w:left="74" w:right="92"/>
              <w:jc w:val="center"/>
            </w:pPr>
            <w:r>
              <w:t>15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ind w:left="75" w:right="88"/>
              <w:jc w:val="center"/>
            </w:pPr>
            <w:r>
              <w:t>100%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ind w:right="305"/>
            </w:pPr>
            <w:r>
              <w:t>Baik</w:t>
            </w:r>
          </w:p>
        </w:tc>
      </w:tr>
      <w:tr w:rsidR="00BD5774">
        <w:trPr>
          <w:trHeight w:val="506"/>
        </w:trPr>
        <w:tc>
          <w:tcPr>
            <w:tcW w:w="1342" w:type="dxa"/>
          </w:tcPr>
          <w:p w:rsidR="00BD5774" w:rsidRDefault="00FC668A">
            <w:pPr>
              <w:pStyle w:val="TableParagraph"/>
              <w:spacing w:before="0" w:line="250" w:lineRule="exact"/>
              <w:ind w:left="85" w:right="78"/>
              <w:jc w:val="center"/>
            </w:pPr>
            <w:r>
              <w:t>R50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8"/>
              <w:jc w:val="center"/>
            </w:pPr>
            <w:r>
              <w:t>0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left="3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4"/>
              <w:jc w:val="center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4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right="176"/>
            </w:pPr>
            <w:r>
              <w:t>1</w:t>
            </w:r>
          </w:p>
        </w:tc>
        <w:tc>
          <w:tcPr>
            <w:tcW w:w="486" w:type="dxa"/>
          </w:tcPr>
          <w:p w:rsidR="00BD5774" w:rsidRDefault="00FC668A">
            <w:pPr>
              <w:pStyle w:val="TableParagraph"/>
              <w:spacing w:before="125"/>
              <w:ind w:right="4"/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BD5774" w:rsidRDefault="00FC668A">
            <w:pPr>
              <w:pStyle w:val="TableParagraph"/>
              <w:spacing w:before="125"/>
              <w:ind w:left="174"/>
              <w:jc w:val="left"/>
            </w:pPr>
            <w:r>
              <w:t>0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7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1</w:t>
            </w:r>
          </w:p>
        </w:tc>
        <w:tc>
          <w:tcPr>
            <w:tcW w:w="608" w:type="dxa"/>
          </w:tcPr>
          <w:p w:rsidR="00BD5774" w:rsidRDefault="00FC668A">
            <w:pPr>
              <w:pStyle w:val="TableParagraph"/>
              <w:spacing w:before="125"/>
              <w:ind w:right="10"/>
              <w:jc w:val="center"/>
            </w:pPr>
            <w:r>
              <w:t>1</w:t>
            </w:r>
          </w:p>
        </w:tc>
        <w:tc>
          <w:tcPr>
            <w:tcW w:w="610" w:type="dxa"/>
          </w:tcPr>
          <w:p w:rsidR="00BD5774" w:rsidRDefault="00FC668A">
            <w:pPr>
              <w:pStyle w:val="TableParagraph"/>
              <w:spacing w:before="125"/>
              <w:ind w:right="14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BD5774" w:rsidRDefault="00FC668A">
            <w:pPr>
              <w:pStyle w:val="TableParagraph"/>
              <w:spacing w:before="125"/>
              <w:ind w:left="74" w:right="92"/>
              <w:jc w:val="center"/>
            </w:pPr>
            <w:r>
              <w:t>13</w:t>
            </w:r>
          </w:p>
        </w:tc>
        <w:tc>
          <w:tcPr>
            <w:tcW w:w="1327" w:type="dxa"/>
          </w:tcPr>
          <w:p w:rsidR="00BD5774" w:rsidRDefault="00FC668A">
            <w:pPr>
              <w:pStyle w:val="TableParagraph"/>
              <w:spacing w:before="125"/>
              <w:ind w:left="73" w:right="88"/>
              <w:jc w:val="center"/>
            </w:pPr>
            <w:r>
              <w:t>86,57%</w:t>
            </w:r>
          </w:p>
        </w:tc>
        <w:tc>
          <w:tcPr>
            <w:tcW w:w="1037" w:type="dxa"/>
          </w:tcPr>
          <w:p w:rsidR="00BD5774" w:rsidRDefault="00FC668A">
            <w:pPr>
              <w:pStyle w:val="TableParagraph"/>
              <w:spacing w:before="125"/>
              <w:ind w:right="305"/>
            </w:pPr>
            <w:r>
              <w:t>Baik</w:t>
            </w:r>
          </w:p>
        </w:tc>
      </w:tr>
    </w:tbl>
    <w:p w:rsidR="00BD5774" w:rsidRDefault="00BD5774">
      <w:pPr>
        <w:sectPr w:rsidR="00BD5774">
          <w:pgSz w:w="16840" w:h="11910" w:orient="landscape"/>
          <w:pgMar w:top="1100" w:right="1960" w:bottom="1120" w:left="1600" w:header="0" w:footer="920" w:gutter="0"/>
          <w:cols w:space="720"/>
        </w:sectPr>
      </w:pPr>
    </w:p>
    <w:p w:rsidR="00BD5774" w:rsidRDefault="00FC668A">
      <w:pPr>
        <w:spacing w:before="104"/>
        <w:ind w:left="588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5"/>
          <w:sz w:val="24"/>
        </w:rPr>
        <w:t xml:space="preserve"> </w:t>
      </w:r>
      <w:r>
        <w:rPr>
          <w:sz w:val="24"/>
        </w:rPr>
        <w:t>9.</w:t>
      </w:r>
      <w:r>
        <w:rPr>
          <w:spacing w:val="57"/>
          <w:sz w:val="24"/>
        </w:rPr>
        <w:t xml:space="preserve"> </w:t>
      </w: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selesai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</w:p>
    <w:p w:rsidR="00BD5774" w:rsidRDefault="00BD5774">
      <w:pPr>
        <w:pStyle w:val="BodyText"/>
        <w:rPr>
          <w:sz w:val="20"/>
        </w:rPr>
      </w:pPr>
    </w:p>
    <w:p w:rsidR="00BD5774" w:rsidRDefault="00BD5774">
      <w:pPr>
        <w:pStyle w:val="BodyText"/>
        <w:rPr>
          <w:sz w:val="20"/>
        </w:rPr>
      </w:pPr>
    </w:p>
    <w:p w:rsidR="00BD5774" w:rsidRDefault="00FC668A">
      <w:pPr>
        <w:pStyle w:val="BodyText"/>
        <w:spacing w:before="5"/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189015</wp:posOffset>
            </wp:positionV>
            <wp:extent cx="4972988" cy="633984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88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774" w:rsidRDefault="00BD5774">
      <w:pPr>
        <w:sectPr w:rsidR="00BD5774">
          <w:footerReference w:type="default" r:id="rId33"/>
          <w:pgSz w:w="11910" w:h="16840"/>
          <w:pgMar w:top="1580" w:right="1600" w:bottom="1200" w:left="1680" w:header="0" w:footer="1000" w:gutter="0"/>
          <w:cols w:space="720"/>
        </w:sectPr>
      </w:pPr>
    </w:p>
    <w:p w:rsidR="00BD5774" w:rsidRDefault="00FC668A">
      <w:pPr>
        <w:spacing w:before="104"/>
        <w:ind w:left="588"/>
        <w:rPr>
          <w:sz w:val="24"/>
        </w:rPr>
      </w:pPr>
      <w:r>
        <w:rPr>
          <w:sz w:val="24"/>
        </w:rPr>
        <w:lastRenderedPageBreak/>
        <w:t>Lampiran10.</w:t>
      </w:r>
      <w:r>
        <w:rPr>
          <w:spacing w:val="-5"/>
          <w:sz w:val="24"/>
        </w:rPr>
        <w:t xml:space="preserve"> </w:t>
      </w:r>
      <w:r>
        <w:rPr>
          <w:sz w:val="24"/>
        </w:rPr>
        <w:t>Daftar</w:t>
      </w:r>
      <w:r>
        <w:rPr>
          <w:spacing w:val="-4"/>
          <w:sz w:val="24"/>
        </w:rPr>
        <w:t xml:space="preserve"> </w:t>
      </w:r>
      <w:r>
        <w:rPr>
          <w:sz w:val="24"/>
        </w:rPr>
        <w:t>konsultasi</w:t>
      </w:r>
      <w:r>
        <w:rPr>
          <w:spacing w:val="-7"/>
          <w:sz w:val="24"/>
        </w:rPr>
        <w:t xml:space="preserve"> </w:t>
      </w:r>
      <w:r>
        <w:rPr>
          <w:sz w:val="24"/>
        </w:rPr>
        <w:t>bimbingan</w:t>
      </w:r>
    </w:p>
    <w:p w:rsidR="00BD5774" w:rsidRDefault="00FC668A">
      <w:pPr>
        <w:pStyle w:val="BodyText"/>
        <w:spacing w:before="3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1438275</wp:posOffset>
            </wp:positionH>
            <wp:positionV relativeFrom="paragraph">
              <wp:posOffset>143905</wp:posOffset>
            </wp:positionV>
            <wp:extent cx="5029199" cy="6705600"/>
            <wp:effectExtent l="0" t="0" r="0" b="0"/>
            <wp:wrapTopAndBottom/>
            <wp:docPr id="21" name="image10.jpeg" descr="D:\My Documents\Downloads\WhatsApp Image 2022-08-11 at 13.1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5774">
      <w:pgSz w:w="11910" w:h="16840"/>
      <w:pgMar w:top="1580" w:right="1600" w:bottom="1200" w:left="168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F93" w:rsidRDefault="00D04F93">
      <w:r>
        <w:separator/>
      </w:r>
    </w:p>
  </w:endnote>
  <w:endnote w:type="continuationSeparator" w:id="0">
    <w:p w:rsidR="00D04F93" w:rsidRDefault="00D04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14336" behindDoc="1" locked="0" layoutInCell="1" allowOverlap="1">
              <wp:simplePos x="0" y="0"/>
              <wp:positionH relativeFrom="page">
                <wp:posOffset>5418455</wp:posOffset>
              </wp:positionH>
              <wp:positionV relativeFrom="page">
                <wp:posOffset>6777990</wp:posOffset>
              </wp:positionV>
              <wp:extent cx="21971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1B8" w:rsidRDefault="004D11B8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52DC">
                            <w:rPr>
                              <w:rFonts w:ascii="Calibri"/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426.65pt;margin-top:533.7pt;width:17.3pt;height:13.05pt;z-index:-20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zDRrw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YcdJCix7ooNGtGNDMVKfvVAJO9x246QG2ocuWqeruRPFVIS42NeF7eiOl6GtKSsjONzfdi6sj&#10;jjIgu/6DKCEMOWhhgYZKtqZ0UAwE6NClx3NnTCoFbAZ+vPDhpIAjP5ovZnMbgSTT5U4q/Y6KFhkj&#10;xRIab8HJ8U5pkwxJJhcTi4ucNY1tfsOfbYDjuAOh4ao5M0nYXv6IvXi73C5DJwyirRN6Webc5JvQ&#10;iXJ/Mc9m2WaT+T9NXD9MalaWlJswk6788M/6dlL4qIizspRoWGngTEpK7nebRqIjAV3n9jsV5MLN&#10;fZ6GLQJweUHJD0LvNoidPFounDAP50688JaO58e3ceSFcZjlzyndMU7/nRLqUxzPg/mopd9y8+z3&#10;mhtJWqZhcjSsTfHy7EQSo8AtL21rNWHNaF+UwqT/VApo99Roq1cj0VGsetgN9mGEJrrR8k6UjyBg&#10;KUBgoEWYemDUQn7HqIcJkmL17UAkxah5z+ERmHEzGXIydpNBeAFXU6wxGs2NHsfSoZNsXwPy+My4&#10;uIGHUjEr4qcsTs8LpoLlcppgZuxc/luvpzm7/gUAAP//AwBQSwMEFAAGAAgAAAAhANLHA0/iAAAA&#10;DQEAAA8AAABkcnMvZG93bnJldi54bWxMj8FOwzAMhu9IvENkJG4shbKuLU2nCcFpEqIrB45p47XR&#10;Gqc02da9PdkJjvb/6ffnYj2bgZ1wctqSgMdFBAyptUpTJ+Crfn9IgTkvScnBEgq4oIN1eXtTyFzZ&#10;M1V42vmOhRJyuRTQez/mnLu2RyPdwo5IIdvbyUgfxqnjapLnUG4G/hRFCTdSU7jQyxFfe2wPu6MR&#10;sPmm6k3/fDSf1b7SdZ1FtE0OQtzfzZsXYB5n/wfDVT+oQxmcGnsk5dggIF3GcUBDECWrZ2ABSdNV&#10;Bqy5rrJ4Cbws+P8vyl8AAAD//wMAUEsBAi0AFAAGAAgAAAAhALaDOJL+AAAA4QEAABMAAAAAAAAA&#10;AAAAAAAAAAAAAFtDb250ZW50X1R5cGVzXS54bWxQSwECLQAUAAYACAAAACEAOP0h/9YAAACUAQAA&#10;CwAAAAAAAAAAAAAAAAAvAQAAX3JlbHMvLnJlbHNQSwECLQAUAAYACAAAACEAvYcw0a8CAACvBQAA&#10;DgAAAAAAAAAAAAAAAAAuAgAAZHJzL2Uyb0RvYy54bWxQSwECLQAUAAYACAAAACEA0scDT+IAAAAN&#10;AQAADwAAAAAAAAAAAAAAAAAJBQAAZHJzL2Rvd25yZXYueG1sUEsFBgAAAAAEAAQA8wAAABgGAAAA&#10;AA==&#10;" filled="f" stroked="f">
              <v:textbox inset="0,0,0,0">
                <w:txbxContent>
                  <w:p w:rsidR="004D11B8" w:rsidRDefault="004D11B8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52DC">
                      <w:rPr>
                        <w:rFonts w:ascii="Calibri"/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14848" behindDoc="1" locked="0" layoutInCell="1" allowOverlap="1">
              <wp:simplePos x="0" y="0"/>
              <wp:positionH relativeFrom="page">
                <wp:posOffset>5238750</wp:posOffset>
              </wp:positionH>
              <wp:positionV relativeFrom="page">
                <wp:posOffset>6785610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1B8" w:rsidRDefault="004D11B8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52DC">
                            <w:rPr>
                              <w:rFonts w:ascii="Calibri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412.5pt;margin-top:534.3pt;width:17.3pt;height:13.05pt;z-index:-20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2GL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GYLEI4KeEonM8WlzMXgaTT5U5p847KFlkj&#10;wwoa78DJ4U4bmwxJJxcbS8iCce6az8WzDXAcdyA0XLVnNgnXyx9JkGyWm2XsxdF848VBnns3xTr2&#10;5kW4mOWX+Xqdhz9t3DBOG1ZVVNgwk67C+M/6dlT4qIiTsrTkrLJwNiWtdts1V+hAQNeF+44FOXPz&#10;n6fhigBcXlAKozi4jRKvmC8XXlzEMy9ZBEsvCJPbZB7ESZwXzyndMUH/nRLqM5zMotmopd9yC9z3&#10;mhtJW2ZgcnDWZnh5ciKpVeBGVK61hjA+2melsOk/lQLaPTXa6dVKdBSrGbaDexhOalbLW1k9goCV&#10;BIGBFmHqgdFI9R2jHiZIhvW3PVEUI/5ewCOw42Yy1GRsJ4OIEq5m2GA0mmszjqV9p9iuAeTxmQl5&#10;Aw+lZk7ET1kcnxdMBcflOMHs2Dn/d15Pc3b1CwAA//8DAFBLAwQUAAYACAAAACEASvbaZ+EAAAAN&#10;AQAADwAAAGRycy9kb3ducmV2LnhtbEyPwU7DMBBE70j8g7VI3KjdioYkjVNVCE5IiDQcODqxm1iN&#10;1yF22/D3bE9w290Zzb4ptrMb2NlMwXqUsFwIYAZbry12Ej7r14cUWIgKtRo8Ggk/JsC2vL0pVK79&#10;BStz3seOUQiGXEnoYxxzzkPbG6fCwo8GSTv4yalI69RxPakLhbuBr4RIuFMW6UOvRvPcm/a4PzkJ&#10;uy+sXuz3e/NRHSpb15nAt+Qo5f3dvNsAi2aOf2a44hM6lMTU+BPqwAYJ6WpNXSIJIkkTYGRJ1xkN&#10;zfWUPT4BLwv+v0X5CwAA//8DAFBLAQItABQABgAIAAAAIQC2gziS/gAAAOEBAAATAAAAAAAAAAAA&#10;AAAAAAAAAABbQ29udGVudF9UeXBlc10ueG1sUEsBAi0AFAAGAAgAAAAhADj9If/WAAAAlAEAAAsA&#10;AAAAAAAAAAAAAAAALwEAAF9yZWxzLy5yZWxzUEsBAi0AFAAGAAgAAAAhAH1DYYuuAgAArwUAAA4A&#10;AAAAAAAAAAAAAAAALgIAAGRycy9lMm9Eb2MueG1sUEsBAi0AFAAGAAgAAAAhAEr22mfhAAAADQEA&#10;AA8AAAAAAAAAAAAAAAAACAUAAGRycy9kb3ducmV2LnhtbFBLBQYAAAAABAAEAPMAAAAWBgAAAAA=&#10;" filled="f" stroked="f">
              <v:textbox inset="0,0,0,0">
                <w:txbxContent>
                  <w:p w:rsidR="004D11B8" w:rsidRDefault="004D11B8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52DC">
                      <w:rPr>
                        <w:rFonts w:ascii="Calibri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15360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1B8" w:rsidRDefault="004D11B8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52DC">
                            <w:rPr>
                              <w:rFonts w:ascii="Calibri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03.3pt;margin-top:780.9pt;width:17.3pt;height:13.05pt;z-index:-20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NlrwIAAK8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UBRpy0UKIHOmi0FgPyTXb6TiXgdN+Bmx5gG6psmaruThRfFeJiUxO+pyspRV9TUkJ09qZ7cXXE&#10;UQZk138QJTxDDlpYoKGSrUkdJAMBOlTp8VwZE0oBm4Efz304KeDIj2bz65mJzSXJdLmTSr+jokXG&#10;SLGEwltwcrxTenSdXMxbXOSsaWzxG/5sAzDHHXgarpozE4St5Y/Yi7eL7SJ0wiDaOqGXZc4q34RO&#10;lPvzWXadbTaZ/9O864dJzcqScvPMpCs//LO6nRQ+KuKsLCUaVho4E5KS+92mkehIQNe5/U4JuXBz&#10;n4dh8wVcXlDyg9BbB7GTR4u5E+bhzInn3sLx/HgdR14Yh1n+nNId4/TfKaE+xfEsmI1a+i03z36v&#10;uZGkZRomR8PaFC/OTiQxCtzy0pZWE9aM9kUqTPhPqYByT4W2ejUSHcWqh91gGyOa2mAnykcQsBQg&#10;MNAiTD0waiG/Y9TDBEmx+nYgkmLUvOfQBGbcTIacjN1kEF7A1RRrjEZzo8exdOgk29eAPLYZFyto&#10;lIpZEZuOGqMABmYBU8FyOU0wM3Yu19brac4ufwEAAP//AwBQSwMEFAAGAAgAAAAhAJSeyOTgAAAA&#10;DQEAAA8AAABkcnMvZG93bnJldi54bWxMj8FOwzAQRO9I/IO1SNyonQpMG+JUFYITEiINB45O7CZW&#10;43WI3Tb8PdsTHHfmaXam2Mx+YCc7RRdQQbYQwCy2wTjsFHzWr3crYDFpNHoIaBX82Aib8vqq0LkJ&#10;Z6zsaZc6RiEYc62gT2nMOY9tb72OizBaJG8fJq8TnVPHzaTPFO4HvhRCcq8d0odej/a5t+1hd/QK&#10;tl9Yvbjv9+aj2leurtcC3+RBqdubefsELNk5/cFwqU/VoaROTTiiiWxQIIWUhJLxIDMaQYi8z5bA&#10;mou0elwDLwv+f0X5CwAA//8DAFBLAQItABQABgAIAAAAIQC2gziS/gAAAOEBAAATAAAAAAAAAAAA&#10;AAAAAAAAAABbQ29udGVudF9UeXBlc10ueG1sUEsBAi0AFAAGAAgAAAAhADj9If/WAAAAlAEAAAsA&#10;AAAAAAAAAAAAAAAALwEAAF9yZWxzLy5yZWxzUEsBAi0AFAAGAAgAAAAhAD0Ok2WvAgAArwUAAA4A&#10;AAAAAAAAAAAAAAAALgIAAGRycy9lMm9Eb2MueG1sUEsBAi0AFAAGAAgAAAAhAJSeyOTgAAAADQEA&#10;AA8AAAAAAAAAAAAAAAAACQUAAGRycy9kb3ducmV2LnhtbFBLBQYAAAAABAAEAPMAAAAWBgAAAAA=&#10;" filled="f" stroked="f">
              <v:textbox inset="0,0,0,0">
                <w:txbxContent>
                  <w:p w:rsidR="004D11B8" w:rsidRDefault="004D11B8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52DC">
                      <w:rPr>
                        <w:rFonts w:ascii="Calibri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277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52DC" w:rsidRDefault="00A552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A552DC" w:rsidRDefault="00A552DC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9492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52DC" w:rsidRDefault="00A552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:rsidR="00A552DC" w:rsidRDefault="00A552DC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63865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52DC" w:rsidRDefault="00A552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:rsidR="00A552DC" w:rsidRDefault="00A552DC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12288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9586595</wp:posOffset>
              </wp:positionV>
              <wp:extent cx="236855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1B8" w:rsidRDefault="004D11B8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A552DC">
                            <w:rPr>
                              <w:rFonts w:ascii="Calibri"/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02.55pt;margin-top:754.85pt;width:18.65pt;height:13.05pt;z-index:-20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RSrAIAAK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hRpz00KMHetDoVhzQwpRnHFQGXvcD+OkDbIOrpaqGO1F9VYiLVUv4lt5IKcaWkhrS881N9+zq&#10;hKMMyGb8IGoIQ3ZaWKBDI3tTO6gGAnRo0+OpNSaVCjaDyziJIowqOPLjaHEZ2Qgkmy8PUul3VPTI&#10;GDmW0HkLTvZ3SptkSDa7mFhclKzrbPc7/mwDHKcdCA1XzZlJwjbzR+ql62SdhE4YxGsn9IrCuSlX&#10;oROX/iIqLovVqvB/mrh+mLWsrik3YWZh+eGfNe4o8UkSJ2kp0bHawJmUlNxuVp1EewLCLu13LMiZ&#10;m/s8DVsE4PKCkh+E3m2QOmWcLJywDCMnXXiJ4/npbRp7YRoW5XNKd4zTf6eExhynURBNWvotN89+&#10;r7mRrGcaRkfH+hwnJyeSGQWueW1bqwnrJvusFCb9p1JAu+dGW70aiU5i1YfNAVCMiDeifgTlSgHK&#10;AnnCvAOjFfI7RiPMjhyrbzsiKUbdew7qN4NmNuRsbGaD8Aqu5lhjNJkrPQ2k3SDZtgXk6X1xcQMv&#10;pGFWvU9ZHN8VzANL4ji7zMA5/7deTxN2+QsAAP//AwBQSwMEFAAGAAgAAAAhABXW32XiAAAADQEA&#10;AA8AAABkcnMvZG93bnJldi54bWxMj8FOwzAMhu9IvENkJG4s2VjLVppOE4ITElpXDhzTJmujNU5p&#10;sq28Pd4Jjvb/6ffnfDO5np3NGKxHCfOZAGaw8dpiK+GzentYAQtRoVa9RyPhxwTYFLc3ucq0v2Bp&#10;zvvYMirBkCkJXYxDxnloOuNUmPnBIGUHPzoVaRxbrkd1oXLX84UQKXfKIl3o1GBeOtMc9ycnYfuF&#10;5av9/qh35aG0VbUW+J4epby/m7bPwKKZ4h8MV31Sh4Kcan9CHVgvIRXJnFAKErF+AkZIulwsgdXX&#10;1WOyAl7k/P8XxS8AAAD//wMAUEsBAi0AFAAGAAgAAAAhALaDOJL+AAAA4QEAABMAAAAAAAAAAAAA&#10;AAAAAAAAAFtDb250ZW50X1R5cGVzXS54bWxQSwECLQAUAAYACAAAACEAOP0h/9YAAACUAQAACwAA&#10;AAAAAAAAAAAAAAAvAQAAX3JlbHMvLnJlbHNQSwECLQAUAAYACAAAACEAhihEUqwCAACpBQAADgAA&#10;AAAAAAAAAAAAAAAuAgAAZHJzL2Uyb0RvYy54bWxQSwECLQAUAAYACAAAACEAFdbfZeIAAAANAQAA&#10;DwAAAAAAAAAAAAAAAAAGBQAAZHJzL2Rvd25yZXYueG1sUEsFBgAAAAAEAAQA8wAAABUGAAAAAA==&#10;" filled="f" stroked="f">
              <v:textbox inset="0,0,0,0">
                <w:txbxContent>
                  <w:p w:rsidR="004D11B8" w:rsidRDefault="004D11B8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A552DC">
                      <w:rPr>
                        <w:rFonts w:ascii="Calibri"/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12800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9586595</wp:posOffset>
              </wp:positionV>
              <wp:extent cx="219710" cy="1733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1B8" w:rsidRDefault="004D11B8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52DC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03.3pt;margin-top:754.85pt;width:17.3pt;height:13.65pt;z-index:-20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TMrw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GYXJIoSTEo7CxeXlbOYikHS6LJU276jokDUy&#10;rKDzDpwc7rSxyZB0crGxuChY27rut/zZBjiOOxAartozm4Rr5o8kSDbLzTL24mi+8eIgz72bYh17&#10;8yJczPLLfL3Ow582bhinDasqym2YSVhh/GeNO0p8lMRJWlq0rLJwNiWtdtt1q9CBgLAL9x0Lcubm&#10;P0/DFQG4vKAURnFwGyVeMV8uvLiIZ16yCJZeECa3yTyIkzgvnlO6Y5z+OyXUZziZRbNRS7/lFrjv&#10;NTeSdszA6GhZl+HlyYmkVoEbXrnWGsLa0T4rhU3/qRTQ7qnRTq9WoqNYzbAdxpdho1stb0X1CAJW&#10;AgQGWoSxB0Yj1HeMehghGdbf9kRRjNr3HB6BnTeToSZjOxmEl3A1wwaj0VybcS7tpWK7BpDHZ8bF&#10;DTyUmjkRP2VxfF4wFhyX4wizc+f833k9DdrVLwAAAP//AwBQSwMEFAAGAAgAAAAhAP25/InhAAAA&#10;DQEAAA8AAABkcnMvZG93bnJldi54bWxMj8FOwzAMhu9IvENkJG4s2YCMlabThOCEhOjKgWPaeG20&#10;xilNtpW3JzuNo/1/+v05X0+uZ0ccg/WkYD4TwJAabyy1Cr6qt7snYCFqMrr3hAp+McC6uL7KdWb8&#10;iUo8bmPLUgmFTCvoYhwyzkPTodNh5geklO386HRM49hyM+pTKnc9XwghudOW0oVOD/jSYbPfHpyC&#10;zTeVr/bno/4sd6WtqpWgd7lX6vZm2jwDizjFCwxn/aQORXKq/YFMYL0CKaRMaAoexWoJLCHyYb4A&#10;Vp9X90sBvMj5/y+KPwAAAP//AwBQSwECLQAUAAYACAAAACEAtoM4kv4AAADhAQAAEwAAAAAAAAAA&#10;AAAAAAAAAAAAW0NvbnRlbnRfVHlwZXNdLnhtbFBLAQItABQABgAIAAAAIQA4/SH/1gAAAJQBAAAL&#10;AAAAAAAAAAAAAAAAAC8BAABfcmVscy8ucmVsc1BLAQItABQABgAIAAAAIQAdB0TMrwIAALAFAAAO&#10;AAAAAAAAAAAAAAAAAC4CAABkcnMvZTJvRG9jLnhtbFBLAQItABQABgAIAAAAIQD9ufyJ4QAAAA0B&#10;AAAPAAAAAAAAAAAAAAAAAAkFAABkcnMvZG93bnJldi54bWxQSwUGAAAAAAQABADzAAAAFwYAAAAA&#10;" filled="f" stroked="f">
              <v:textbox inset="0,0,0,0">
                <w:txbxContent>
                  <w:p w:rsidR="004D11B8" w:rsidRDefault="004D11B8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52DC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13312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9909810</wp:posOffset>
              </wp:positionV>
              <wp:extent cx="21971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1B8" w:rsidRDefault="004D11B8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52DC"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03.3pt;margin-top:780.3pt;width:17.3pt;height:13.05pt;z-index:-20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qosQIAALA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SA9grRQowc6GHQrBzSz6ek7nYLXfQd+ZoBtcHWh6u5Olt81EnLdELGjN0rJvqGkAnqhvek/uzri&#10;aAuy7T/JCp4heyMd0FCr1uYOsoEAHXg8nkpjqZSwGYXJwjIs4SiczxaXjptP0ulyp7T5QGWLrJFh&#10;BZV34ORwp40lQ9LJxb4lZME4d9Xn4sUGOI478DRctWeWhCvmUxIkm+VmGXtxNN94cZDn3k2xjr15&#10;ES5m+WW+XufhL/tuGKcNqyoq7DOTsML4zwp3lPgoiZO0tOSssnCWkla77ZordCAg7MJ9LuVwcnbz&#10;X9JwSYBYXoUURnFwGyVeMV8uvLiIZ16yCJZeECa3yTyIkzgvXoZ0xwT995BQn+FkFs1GLZ1Jv4ot&#10;cN/b2EjaMgOjg7M2w8uTE0mtAjeicqU1hPHRfpYKS/+cCij3VGinVyvRUaxm2A6uM6KpDbayegQB&#10;KwkCAy3C2AOjkeonRj2MkAzrH3uiKEb8o4AmABczGWoytpNBRAlXM2wwGs21GefSvlNs1wDy2GZC&#10;3kCj1MyJ2HbUyOLYXjAWXCzHEWbnzvN/53UetKvfAAAA//8DAFBLAwQUAAYACAAAACEAtULqd+AA&#10;AAANAQAADwAAAGRycy9kb3ducmV2LnhtbEyPwU7DMBBE70j8g7WVuFG7FZiSxqkqBCckRBoOHJ3Y&#10;TazG6xC7bfh7tid6290Zzb7JN5Pv2cmO0QVUsJgLYBabYBy2Cr6qt/sVsJg0Gt0HtAp+bYRNcXuT&#10;68yEM5b2tEstoxCMmVbQpTRknMems17HeRgskrYPo9eJ1rHlZtRnCvc9XwohudcO6UOnB/vS2eaw&#10;O3oF228sX93PR/1Z7ktXVc8C3+VBqbvZtF0DS3ZK/2a44BM6FMRUhyOayHoFUkhJVhIeaQRGFvmw&#10;WAKrL6eVfAJe5Py6RfEHAAD//wMAUEsBAi0AFAAGAAgAAAAhALaDOJL+AAAA4QEAABMAAAAAAAAA&#10;AAAAAAAAAAAAAFtDb250ZW50X1R5cGVzXS54bWxQSwECLQAUAAYACAAAACEAOP0h/9YAAACUAQAA&#10;CwAAAAAAAAAAAAAAAAAvAQAAX3JlbHMvLnJlbHNQSwECLQAUAAYACAAAACEA9R4KqLECAACwBQAA&#10;DgAAAAAAAAAAAAAAAAAuAgAAZHJzL2Uyb0RvYy54bWxQSwECLQAUAAYACAAAACEAtULqd+AAAAAN&#10;AQAADwAAAAAAAAAAAAAAAAALBQAAZHJzL2Rvd25yZXYueG1sUEsFBgAAAAAEAAQA8wAAABgGAAAA&#10;AA==&#10;" filled="f" stroked="f">
              <v:textbox inset="0,0,0,0">
                <w:txbxContent>
                  <w:p w:rsidR="004D11B8" w:rsidRDefault="004D11B8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52DC"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B8" w:rsidRDefault="004D11B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13824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9765030</wp:posOffset>
              </wp:positionV>
              <wp:extent cx="2197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1B8" w:rsidRDefault="004D11B8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52DC">
                            <w:rPr>
                              <w:rFonts w:ascii="Calibri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303.3pt;margin-top:768.9pt;width:17.3pt;height:13.05pt;z-index:-20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/SNrgIAAK8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0CUIC1Q9EAHg27lgGLbnb7TKTjdd+BmBtgGll2luruT5VeNhFw3ROzojVKybyipILvQ3vTPro44&#10;2oJs+w+ygjBkb6QDGmrV2tZBMxCgA0uPJ2ZsKiVsRmGyCOGkhKNwPltczlwEkk6XO6XNOypbZI0M&#10;KyDegZPDnTY2GZJOLjaWkAXj3JHPxbMNcBx3IDRctWc2CcfljyRINsvNMvbiaL7x4iDPvZtiHXvz&#10;IlzM8st8vc7DnzZuGKcNqyoqbJhJV2H8Z7wdFT4q4qQsLTmrLJxNSavdds0VOhDQdeG+Y0PO3Pzn&#10;abgmQC0vSgqjOLiNEq+YLxdeXMQzL1kESy8Ik9tkHsRJnBfPS7pjgv57SajPcDKLZqOWfltb4L7X&#10;tZG0ZQYmB2ctSPfkRFKrwI2oHLWGMD7aZ62w6T+1AuieiHZ6tRIdxWqG7eAexqWNbrW8ldUjCFhJ&#10;EBhoEaYeGI1U3zHqYYJkWH/bE0Ux4u8FPAI7biZDTcZ2Mogo4WqGDUajuTbjWNp3iu0aQB6fmZA3&#10;8FBq5kT8lMXxecFUcLUcJ5gdO+f/zutpzq5+AQAA//8DAFBLAwQUAAYACAAAACEAUpdoeuEAAAAN&#10;AQAADwAAAGRycy9kb3ducmV2LnhtbEyPwU7DMBBE70j8g7VI3KjdFgwNcaoKwQkJNQ0Hjk7sJlbj&#10;dYjdNvw92xMcd+ZpdiZfT75nJztGF1DBfCaAWWyCcdgq+Kze7p6AxaTR6D6gVfBjI6yL66tcZyac&#10;sbSnXWoZhWDMtIIupSHjPDad9TrOwmCRvH0YvU50ji03oz5TuO/5QgjJvXZIHzo92JfONofd0SvY&#10;fGH56r4/6m25L11VrQS+y4NStzfT5hlYslP6g+FSn6pDQZ3qcEQTWa9ACikJJeNh+UgjCJH38wWw&#10;+iLJ5Qp4kfP/K4pfAAAA//8DAFBLAQItABQABgAIAAAAIQC2gziS/gAAAOEBAAATAAAAAAAAAAAA&#10;AAAAAAAAAABbQ29udGVudF9UeXBlc10ueG1sUEsBAi0AFAAGAAgAAAAhADj9If/WAAAAlAEAAAsA&#10;AAAAAAAAAAAAAAAALwEAAF9yZWxzLy5yZWxzUEsBAi0AFAAGAAgAAAAhALzf9I2uAgAArwUAAA4A&#10;AAAAAAAAAAAAAAAALgIAAGRycy9lMm9Eb2MueG1sUEsBAi0AFAAGAAgAAAAhAFKXaHrhAAAADQEA&#10;AA8AAAAAAAAAAAAAAAAACAUAAGRycy9kb3ducmV2LnhtbFBLBQYAAAAABAAEAPMAAAAWBgAAAAA=&#10;" filled="f" stroked="f">
              <v:textbox inset="0,0,0,0">
                <w:txbxContent>
                  <w:p w:rsidR="004D11B8" w:rsidRDefault="004D11B8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52DC">
                      <w:rPr>
                        <w:rFonts w:ascii="Calibri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F93" w:rsidRDefault="00D04F93">
      <w:r>
        <w:separator/>
      </w:r>
    </w:p>
  </w:footnote>
  <w:footnote w:type="continuationSeparator" w:id="0">
    <w:p w:rsidR="00D04F93" w:rsidRDefault="00D04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560C7"/>
    <w:multiLevelType w:val="multilevel"/>
    <w:tmpl w:val="0310D486"/>
    <w:lvl w:ilvl="0">
      <w:start w:val="2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96" w:hanging="42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3">
      <w:start w:val="1"/>
      <w:numFmt w:val="lowerRoman"/>
      <w:lvlText w:val="%4."/>
      <w:lvlJc w:val="left"/>
      <w:pPr>
        <w:ind w:left="1591" w:hanging="296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182" w:hanging="2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42" w:hanging="2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3" w:hanging="2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64" w:hanging="2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24" w:hanging="296"/>
      </w:pPr>
      <w:rPr>
        <w:rFonts w:hint="default"/>
        <w:lang w:val="id" w:eastAsia="en-US" w:bidi="ar-SA"/>
      </w:rPr>
    </w:lvl>
  </w:abstractNum>
  <w:abstractNum w:abstractNumId="1" w15:restartNumberingAfterBreak="0">
    <w:nsid w:val="092E5811"/>
    <w:multiLevelType w:val="multilevel"/>
    <w:tmpl w:val="C8946368"/>
    <w:lvl w:ilvl="0">
      <w:start w:val="1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0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81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98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5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33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50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675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BF30B5E"/>
    <w:multiLevelType w:val="hybridMultilevel"/>
    <w:tmpl w:val="87EE5D18"/>
    <w:lvl w:ilvl="0" w:tplc="EFDA11C8">
      <w:start w:val="1"/>
      <w:numFmt w:val="lowerLetter"/>
      <w:lvlText w:val="%1."/>
      <w:lvlJc w:val="left"/>
      <w:pPr>
        <w:ind w:left="1296" w:hanging="42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781C5D82">
      <w:numFmt w:val="bullet"/>
      <w:lvlText w:val="•"/>
      <w:lvlJc w:val="left"/>
      <w:pPr>
        <w:ind w:left="2104" w:hanging="425"/>
      </w:pPr>
      <w:rPr>
        <w:rFonts w:hint="default"/>
        <w:lang w:val="id" w:eastAsia="en-US" w:bidi="ar-SA"/>
      </w:rPr>
    </w:lvl>
    <w:lvl w:ilvl="2" w:tplc="BDB6A72A">
      <w:numFmt w:val="bullet"/>
      <w:lvlText w:val="•"/>
      <w:lvlJc w:val="left"/>
      <w:pPr>
        <w:ind w:left="2909" w:hanging="425"/>
      </w:pPr>
      <w:rPr>
        <w:rFonts w:hint="default"/>
        <w:lang w:val="id" w:eastAsia="en-US" w:bidi="ar-SA"/>
      </w:rPr>
    </w:lvl>
    <w:lvl w:ilvl="3" w:tplc="645CB342">
      <w:numFmt w:val="bullet"/>
      <w:lvlText w:val="•"/>
      <w:lvlJc w:val="left"/>
      <w:pPr>
        <w:ind w:left="3713" w:hanging="425"/>
      </w:pPr>
      <w:rPr>
        <w:rFonts w:hint="default"/>
        <w:lang w:val="id" w:eastAsia="en-US" w:bidi="ar-SA"/>
      </w:rPr>
    </w:lvl>
    <w:lvl w:ilvl="4" w:tplc="6FB26588">
      <w:numFmt w:val="bullet"/>
      <w:lvlText w:val="•"/>
      <w:lvlJc w:val="left"/>
      <w:pPr>
        <w:ind w:left="4518" w:hanging="425"/>
      </w:pPr>
      <w:rPr>
        <w:rFonts w:hint="default"/>
        <w:lang w:val="id" w:eastAsia="en-US" w:bidi="ar-SA"/>
      </w:rPr>
    </w:lvl>
    <w:lvl w:ilvl="5" w:tplc="9CB2D0A0">
      <w:numFmt w:val="bullet"/>
      <w:lvlText w:val="•"/>
      <w:lvlJc w:val="left"/>
      <w:pPr>
        <w:ind w:left="5323" w:hanging="425"/>
      </w:pPr>
      <w:rPr>
        <w:rFonts w:hint="default"/>
        <w:lang w:val="id" w:eastAsia="en-US" w:bidi="ar-SA"/>
      </w:rPr>
    </w:lvl>
    <w:lvl w:ilvl="6" w:tplc="4AC0291E">
      <w:numFmt w:val="bullet"/>
      <w:lvlText w:val="•"/>
      <w:lvlJc w:val="left"/>
      <w:pPr>
        <w:ind w:left="6127" w:hanging="425"/>
      </w:pPr>
      <w:rPr>
        <w:rFonts w:hint="default"/>
        <w:lang w:val="id" w:eastAsia="en-US" w:bidi="ar-SA"/>
      </w:rPr>
    </w:lvl>
    <w:lvl w:ilvl="7" w:tplc="EA4CE404">
      <w:numFmt w:val="bullet"/>
      <w:lvlText w:val="•"/>
      <w:lvlJc w:val="left"/>
      <w:pPr>
        <w:ind w:left="6932" w:hanging="425"/>
      </w:pPr>
      <w:rPr>
        <w:rFonts w:hint="default"/>
        <w:lang w:val="id" w:eastAsia="en-US" w:bidi="ar-SA"/>
      </w:rPr>
    </w:lvl>
    <w:lvl w:ilvl="8" w:tplc="2676E932">
      <w:numFmt w:val="bullet"/>
      <w:lvlText w:val="•"/>
      <w:lvlJc w:val="left"/>
      <w:pPr>
        <w:ind w:left="7737" w:hanging="425"/>
      </w:pPr>
      <w:rPr>
        <w:rFonts w:hint="default"/>
        <w:lang w:val="id" w:eastAsia="en-US" w:bidi="ar-SA"/>
      </w:rPr>
    </w:lvl>
  </w:abstractNum>
  <w:abstractNum w:abstractNumId="3" w15:restartNumberingAfterBreak="0">
    <w:nsid w:val="0C3C0D3B"/>
    <w:multiLevelType w:val="multilevel"/>
    <w:tmpl w:val="ECCCD242"/>
    <w:lvl w:ilvl="0">
      <w:start w:val="5"/>
      <w:numFmt w:val="decimal"/>
      <w:lvlText w:val="%1"/>
      <w:lvlJc w:val="left"/>
      <w:pPr>
        <w:ind w:left="1322" w:hanging="73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22" w:hanging="73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265" w:hanging="73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150" w:hanging="73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35" w:hanging="73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0" w:hanging="73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05" w:hanging="73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90" w:hanging="73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76" w:hanging="734"/>
      </w:pPr>
      <w:rPr>
        <w:rFonts w:hint="default"/>
        <w:lang w:val="id" w:eastAsia="en-US" w:bidi="ar-SA"/>
      </w:rPr>
    </w:lvl>
  </w:abstractNum>
  <w:abstractNum w:abstractNumId="4" w15:restartNumberingAfterBreak="0">
    <w:nsid w:val="141948A4"/>
    <w:multiLevelType w:val="multilevel"/>
    <w:tmpl w:val="BBB45DAA"/>
    <w:lvl w:ilvl="0">
      <w:start w:val="3"/>
      <w:numFmt w:val="decimal"/>
      <w:lvlText w:val="%1"/>
      <w:lvlJc w:val="left"/>
      <w:pPr>
        <w:ind w:left="1262" w:hanging="6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675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62" w:hanging="675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056" w:hanging="67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55" w:hanging="67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53" w:hanging="67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52" w:hanging="67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50" w:hanging="67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9" w:hanging="675"/>
      </w:pPr>
      <w:rPr>
        <w:rFonts w:hint="default"/>
        <w:lang w:val="id" w:eastAsia="en-US" w:bidi="ar-SA"/>
      </w:rPr>
    </w:lvl>
  </w:abstractNum>
  <w:abstractNum w:abstractNumId="5" w15:restartNumberingAfterBreak="0">
    <w:nsid w:val="1B1B1453"/>
    <w:multiLevelType w:val="hybridMultilevel"/>
    <w:tmpl w:val="BAEECD5E"/>
    <w:lvl w:ilvl="0" w:tplc="05669734">
      <w:start w:val="1"/>
      <w:numFmt w:val="lowerLetter"/>
      <w:lvlText w:val="%1."/>
      <w:lvlJc w:val="left"/>
      <w:pPr>
        <w:ind w:left="1296" w:hanging="42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4E741B3E">
      <w:numFmt w:val="bullet"/>
      <w:lvlText w:val="•"/>
      <w:lvlJc w:val="left"/>
      <w:pPr>
        <w:ind w:left="2104" w:hanging="425"/>
      </w:pPr>
      <w:rPr>
        <w:rFonts w:hint="default"/>
        <w:lang w:val="id" w:eastAsia="en-US" w:bidi="ar-SA"/>
      </w:rPr>
    </w:lvl>
    <w:lvl w:ilvl="2" w:tplc="769831DE">
      <w:numFmt w:val="bullet"/>
      <w:lvlText w:val="•"/>
      <w:lvlJc w:val="left"/>
      <w:pPr>
        <w:ind w:left="2909" w:hanging="425"/>
      </w:pPr>
      <w:rPr>
        <w:rFonts w:hint="default"/>
        <w:lang w:val="id" w:eastAsia="en-US" w:bidi="ar-SA"/>
      </w:rPr>
    </w:lvl>
    <w:lvl w:ilvl="3" w:tplc="79B6ADA6">
      <w:numFmt w:val="bullet"/>
      <w:lvlText w:val="•"/>
      <w:lvlJc w:val="left"/>
      <w:pPr>
        <w:ind w:left="3713" w:hanging="425"/>
      </w:pPr>
      <w:rPr>
        <w:rFonts w:hint="default"/>
        <w:lang w:val="id" w:eastAsia="en-US" w:bidi="ar-SA"/>
      </w:rPr>
    </w:lvl>
    <w:lvl w:ilvl="4" w:tplc="6380AC56">
      <w:numFmt w:val="bullet"/>
      <w:lvlText w:val="•"/>
      <w:lvlJc w:val="left"/>
      <w:pPr>
        <w:ind w:left="4518" w:hanging="425"/>
      </w:pPr>
      <w:rPr>
        <w:rFonts w:hint="default"/>
        <w:lang w:val="id" w:eastAsia="en-US" w:bidi="ar-SA"/>
      </w:rPr>
    </w:lvl>
    <w:lvl w:ilvl="5" w:tplc="F5B6E76A">
      <w:numFmt w:val="bullet"/>
      <w:lvlText w:val="•"/>
      <w:lvlJc w:val="left"/>
      <w:pPr>
        <w:ind w:left="5323" w:hanging="425"/>
      </w:pPr>
      <w:rPr>
        <w:rFonts w:hint="default"/>
        <w:lang w:val="id" w:eastAsia="en-US" w:bidi="ar-SA"/>
      </w:rPr>
    </w:lvl>
    <w:lvl w:ilvl="6" w:tplc="7C2E52AE">
      <w:numFmt w:val="bullet"/>
      <w:lvlText w:val="•"/>
      <w:lvlJc w:val="left"/>
      <w:pPr>
        <w:ind w:left="6127" w:hanging="425"/>
      </w:pPr>
      <w:rPr>
        <w:rFonts w:hint="default"/>
        <w:lang w:val="id" w:eastAsia="en-US" w:bidi="ar-SA"/>
      </w:rPr>
    </w:lvl>
    <w:lvl w:ilvl="7" w:tplc="2D70A936">
      <w:numFmt w:val="bullet"/>
      <w:lvlText w:val="•"/>
      <w:lvlJc w:val="left"/>
      <w:pPr>
        <w:ind w:left="6932" w:hanging="425"/>
      </w:pPr>
      <w:rPr>
        <w:rFonts w:hint="default"/>
        <w:lang w:val="id" w:eastAsia="en-US" w:bidi="ar-SA"/>
      </w:rPr>
    </w:lvl>
    <w:lvl w:ilvl="8" w:tplc="0D141542">
      <w:numFmt w:val="bullet"/>
      <w:lvlText w:val="•"/>
      <w:lvlJc w:val="left"/>
      <w:pPr>
        <w:ind w:left="7737" w:hanging="425"/>
      </w:pPr>
      <w:rPr>
        <w:rFonts w:hint="default"/>
        <w:lang w:val="id" w:eastAsia="en-US" w:bidi="ar-SA"/>
      </w:rPr>
    </w:lvl>
  </w:abstractNum>
  <w:abstractNum w:abstractNumId="6" w15:restartNumberingAfterBreak="0">
    <w:nsid w:val="1F617EE0"/>
    <w:multiLevelType w:val="multilevel"/>
    <w:tmpl w:val="99B665A8"/>
    <w:lvl w:ilvl="0">
      <w:start w:val="2"/>
      <w:numFmt w:val="decimal"/>
      <w:lvlText w:val="%1"/>
      <w:lvlJc w:val="left"/>
      <w:pPr>
        <w:ind w:left="101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8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24" w:hanging="737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320" w:hanging="73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466" w:hanging="73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13" w:hanging="73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59" w:hanging="73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06" w:hanging="73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53" w:hanging="737"/>
      </w:pPr>
      <w:rPr>
        <w:rFonts w:hint="default"/>
        <w:lang w:val="id" w:eastAsia="en-US" w:bidi="ar-SA"/>
      </w:rPr>
    </w:lvl>
  </w:abstractNum>
  <w:abstractNum w:abstractNumId="7" w15:restartNumberingAfterBreak="0">
    <w:nsid w:val="29A13336"/>
    <w:multiLevelType w:val="hybridMultilevel"/>
    <w:tmpl w:val="AB22C1D6"/>
    <w:lvl w:ilvl="0" w:tplc="C71C33EA">
      <w:start w:val="1"/>
      <w:numFmt w:val="lowerLetter"/>
      <w:lvlText w:val="%1."/>
      <w:lvlJc w:val="left"/>
      <w:pPr>
        <w:ind w:left="1262" w:hanging="248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1" w:tplc="F6604140">
      <w:numFmt w:val="bullet"/>
      <w:lvlText w:val="•"/>
      <w:lvlJc w:val="left"/>
      <w:pPr>
        <w:ind w:left="2068" w:hanging="248"/>
      </w:pPr>
      <w:rPr>
        <w:rFonts w:hint="default"/>
        <w:lang w:val="id" w:eastAsia="en-US" w:bidi="ar-SA"/>
      </w:rPr>
    </w:lvl>
    <w:lvl w:ilvl="2" w:tplc="80607F04">
      <w:numFmt w:val="bullet"/>
      <w:lvlText w:val="•"/>
      <w:lvlJc w:val="left"/>
      <w:pPr>
        <w:ind w:left="2877" w:hanging="248"/>
      </w:pPr>
      <w:rPr>
        <w:rFonts w:hint="default"/>
        <w:lang w:val="id" w:eastAsia="en-US" w:bidi="ar-SA"/>
      </w:rPr>
    </w:lvl>
    <w:lvl w:ilvl="3" w:tplc="6498AD32">
      <w:numFmt w:val="bullet"/>
      <w:lvlText w:val="•"/>
      <w:lvlJc w:val="left"/>
      <w:pPr>
        <w:ind w:left="3685" w:hanging="248"/>
      </w:pPr>
      <w:rPr>
        <w:rFonts w:hint="default"/>
        <w:lang w:val="id" w:eastAsia="en-US" w:bidi="ar-SA"/>
      </w:rPr>
    </w:lvl>
    <w:lvl w:ilvl="4" w:tplc="C2629FFC">
      <w:numFmt w:val="bullet"/>
      <w:lvlText w:val="•"/>
      <w:lvlJc w:val="left"/>
      <w:pPr>
        <w:ind w:left="4494" w:hanging="248"/>
      </w:pPr>
      <w:rPr>
        <w:rFonts w:hint="default"/>
        <w:lang w:val="id" w:eastAsia="en-US" w:bidi="ar-SA"/>
      </w:rPr>
    </w:lvl>
    <w:lvl w:ilvl="5" w:tplc="261A1994">
      <w:numFmt w:val="bullet"/>
      <w:lvlText w:val="•"/>
      <w:lvlJc w:val="left"/>
      <w:pPr>
        <w:ind w:left="5303" w:hanging="248"/>
      </w:pPr>
      <w:rPr>
        <w:rFonts w:hint="default"/>
        <w:lang w:val="id" w:eastAsia="en-US" w:bidi="ar-SA"/>
      </w:rPr>
    </w:lvl>
    <w:lvl w:ilvl="6" w:tplc="C93A39B8">
      <w:numFmt w:val="bullet"/>
      <w:lvlText w:val="•"/>
      <w:lvlJc w:val="left"/>
      <w:pPr>
        <w:ind w:left="6111" w:hanging="248"/>
      </w:pPr>
      <w:rPr>
        <w:rFonts w:hint="default"/>
        <w:lang w:val="id" w:eastAsia="en-US" w:bidi="ar-SA"/>
      </w:rPr>
    </w:lvl>
    <w:lvl w:ilvl="7" w:tplc="CD00FA46">
      <w:numFmt w:val="bullet"/>
      <w:lvlText w:val="•"/>
      <w:lvlJc w:val="left"/>
      <w:pPr>
        <w:ind w:left="6920" w:hanging="248"/>
      </w:pPr>
      <w:rPr>
        <w:rFonts w:hint="default"/>
        <w:lang w:val="id" w:eastAsia="en-US" w:bidi="ar-SA"/>
      </w:rPr>
    </w:lvl>
    <w:lvl w:ilvl="8" w:tplc="D80262D0">
      <w:numFmt w:val="bullet"/>
      <w:lvlText w:val="•"/>
      <w:lvlJc w:val="left"/>
      <w:pPr>
        <w:ind w:left="7729" w:hanging="248"/>
      </w:pPr>
      <w:rPr>
        <w:rFonts w:hint="default"/>
        <w:lang w:val="id" w:eastAsia="en-US" w:bidi="ar-SA"/>
      </w:rPr>
    </w:lvl>
  </w:abstractNum>
  <w:abstractNum w:abstractNumId="8" w15:restartNumberingAfterBreak="0">
    <w:nsid w:val="29BE1692"/>
    <w:multiLevelType w:val="multilevel"/>
    <w:tmpl w:val="463CB92C"/>
    <w:lvl w:ilvl="0">
      <w:start w:val="5"/>
      <w:numFmt w:val="decimal"/>
      <w:lvlText w:val="%1"/>
      <w:lvlJc w:val="left"/>
      <w:pPr>
        <w:ind w:left="1262" w:hanging="6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675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877" w:hanging="67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85" w:hanging="67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4" w:hanging="67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3" w:hanging="67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11" w:hanging="67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0" w:hanging="67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29" w:hanging="675"/>
      </w:pPr>
      <w:rPr>
        <w:rFonts w:hint="default"/>
        <w:lang w:val="id" w:eastAsia="en-US" w:bidi="ar-SA"/>
      </w:rPr>
    </w:lvl>
  </w:abstractNum>
  <w:abstractNum w:abstractNumId="9" w15:restartNumberingAfterBreak="0">
    <w:nsid w:val="2B872753"/>
    <w:multiLevelType w:val="hybridMultilevel"/>
    <w:tmpl w:val="B23078AA"/>
    <w:lvl w:ilvl="0" w:tplc="7DC68F10">
      <w:start w:val="1"/>
      <w:numFmt w:val="lowerLetter"/>
      <w:lvlText w:val="%1."/>
      <w:lvlJc w:val="left"/>
      <w:pPr>
        <w:ind w:left="1296" w:hanging="430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1" w:tplc="C79434CE">
      <w:numFmt w:val="bullet"/>
      <w:lvlText w:val="•"/>
      <w:lvlJc w:val="left"/>
      <w:pPr>
        <w:ind w:left="2104" w:hanging="430"/>
      </w:pPr>
      <w:rPr>
        <w:rFonts w:hint="default"/>
        <w:lang w:val="id" w:eastAsia="en-US" w:bidi="ar-SA"/>
      </w:rPr>
    </w:lvl>
    <w:lvl w:ilvl="2" w:tplc="1BE8EEC6">
      <w:numFmt w:val="bullet"/>
      <w:lvlText w:val="•"/>
      <w:lvlJc w:val="left"/>
      <w:pPr>
        <w:ind w:left="2909" w:hanging="430"/>
      </w:pPr>
      <w:rPr>
        <w:rFonts w:hint="default"/>
        <w:lang w:val="id" w:eastAsia="en-US" w:bidi="ar-SA"/>
      </w:rPr>
    </w:lvl>
    <w:lvl w:ilvl="3" w:tplc="C88AF348">
      <w:numFmt w:val="bullet"/>
      <w:lvlText w:val="•"/>
      <w:lvlJc w:val="left"/>
      <w:pPr>
        <w:ind w:left="3713" w:hanging="430"/>
      </w:pPr>
      <w:rPr>
        <w:rFonts w:hint="default"/>
        <w:lang w:val="id" w:eastAsia="en-US" w:bidi="ar-SA"/>
      </w:rPr>
    </w:lvl>
    <w:lvl w:ilvl="4" w:tplc="A61C0ABA">
      <w:numFmt w:val="bullet"/>
      <w:lvlText w:val="•"/>
      <w:lvlJc w:val="left"/>
      <w:pPr>
        <w:ind w:left="4518" w:hanging="430"/>
      </w:pPr>
      <w:rPr>
        <w:rFonts w:hint="default"/>
        <w:lang w:val="id" w:eastAsia="en-US" w:bidi="ar-SA"/>
      </w:rPr>
    </w:lvl>
    <w:lvl w:ilvl="5" w:tplc="E048E1E4">
      <w:numFmt w:val="bullet"/>
      <w:lvlText w:val="•"/>
      <w:lvlJc w:val="left"/>
      <w:pPr>
        <w:ind w:left="5323" w:hanging="430"/>
      </w:pPr>
      <w:rPr>
        <w:rFonts w:hint="default"/>
        <w:lang w:val="id" w:eastAsia="en-US" w:bidi="ar-SA"/>
      </w:rPr>
    </w:lvl>
    <w:lvl w:ilvl="6" w:tplc="98848F70">
      <w:numFmt w:val="bullet"/>
      <w:lvlText w:val="•"/>
      <w:lvlJc w:val="left"/>
      <w:pPr>
        <w:ind w:left="6127" w:hanging="430"/>
      </w:pPr>
      <w:rPr>
        <w:rFonts w:hint="default"/>
        <w:lang w:val="id" w:eastAsia="en-US" w:bidi="ar-SA"/>
      </w:rPr>
    </w:lvl>
    <w:lvl w:ilvl="7" w:tplc="52701B5A">
      <w:numFmt w:val="bullet"/>
      <w:lvlText w:val="•"/>
      <w:lvlJc w:val="left"/>
      <w:pPr>
        <w:ind w:left="6932" w:hanging="430"/>
      </w:pPr>
      <w:rPr>
        <w:rFonts w:hint="default"/>
        <w:lang w:val="id" w:eastAsia="en-US" w:bidi="ar-SA"/>
      </w:rPr>
    </w:lvl>
    <w:lvl w:ilvl="8" w:tplc="C26C462C">
      <w:numFmt w:val="bullet"/>
      <w:lvlText w:val="•"/>
      <w:lvlJc w:val="left"/>
      <w:pPr>
        <w:ind w:left="7737" w:hanging="430"/>
      </w:pPr>
      <w:rPr>
        <w:rFonts w:hint="default"/>
        <w:lang w:val="id" w:eastAsia="en-US" w:bidi="ar-SA"/>
      </w:rPr>
    </w:lvl>
  </w:abstractNum>
  <w:abstractNum w:abstractNumId="10" w15:restartNumberingAfterBreak="0">
    <w:nsid w:val="2D2653EE"/>
    <w:multiLevelType w:val="hybridMultilevel"/>
    <w:tmpl w:val="1D7A5A84"/>
    <w:lvl w:ilvl="0" w:tplc="EF2871A8">
      <w:start w:val="1"/>
      <w:numFmt w:val="upperRoman"/>
      <w:lvlText w:val="%1."/>
      <w:lvlJc w:val="left"/>
      <w:pPr>
        <w:ind w:left="1308" w:hanging="720"/>
        <w:jc w:val="left"/>
      </w:pPr>
      <w:rPr>
        <w:rFonts w:ascii="Arial" w:eastAsia="Arial" w:hAnsi="Arial" w:cs="Arial" w:hint="default"/>
        <w:spacing w:val="0"/>
        <w:w w:val="100"/>
        <w:sz w:val="22"/>
        <w:szCs w:val="22"/>
        <w:lang w:val="id" w:eastAsia="en-US" w:bidi="ar-SA"/>
      </w:rPr>
    </w:lvl>
    <w:lvl w:ilvl="1" w:tplc="D8BC4606">
      <w:start w:val="1"/>
      <w:numFmt w:val="lowerLetter"/>
      <w:lvlText w:val="%2."/>
      <w:lvlJc w:val="left"/>
      <w:pPr>
        <w:ind w:left="1308" w:hanging="43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2" w:tplc="A466538C">
      <w:numFmt w:val="bullet"/>
      <w:lvlText w:val="•"/>
      <w:lvlJc w:val="left"/>
      <w:pPr>
        <w:ind w:left="4120" w:hanging="437"/>
      </w:pPr>
      <w:rPr>
        <w:rFonts w:hint="default"/>
        <w:lang w:val="id" w:eastAsia="en-US" w:bidi="ar-SA"/>
      </w:rPr>
    </w:lvl>
    <w:lvl w:ilvl="3" w:tplc="B11894FA">
      <w:numFmt w:val="bullet"/>
      <w:lvlText w:val="•"/>
      <w:lvlJc w:val="left"/>
      <w:pPr>
        <w:ind w:left="4773" w:hanging="437"/>
      </w:pPr>
      <w:rPr>
        <w:rFonts w:hint="default"/>
        <w:lang w:val="id" w:eastAsia="en-US" w:bidi="ar-SA"/>
      </w:rPr>
    </w:lvl>
    <w:lvl w:ilvl="4" w:tplc="AAFAB786">
      <w:numFmt w:val="bullet"/>
      <w:lvlText w:val="•"/>
      <w:lvlJc w:val="left"/>
      <w:pPr>
        <w:ind w:left="5426" w:hanging="437"/>
      </w:pPr>
      <w:rPr>
        <w:rFonts w:hint="default"/>
        <w:lang w:val="id" w:eastAsia="en-US" w:bidi="ar-SA"/>
      </w:rPr>
    </w:lvl>
    <w:lvl w:ilvl="5" w:tplc="412C8126">
      <w:numFmt w:val="bullet"/>
      <w:lvlText w:val="•"/>
      <w:lvlJc w:val="left"/>
      <w:pPr>
        <w:ind w:left="6079" w:hanging="437"/>
      </w:pPr>
      <w:rPr>
        <w:rFonts w:hint="default"/>
        <w:lang w:val="id" w:eastAsia="en-US" w:bidi="ar-SA"/>
      </w:rPr>
    </w:lvl>
    <w:lvl w:ilvl="6" w:tplc="115A0A8E">
      <w:numFmt w:val="bullet"/>
      <w:lvlText w:val="•"/>
      <w:lvlJc w:val="left"/>
      <w:pPr>
        <w:ind w:left="6733" w:hanging="437"/>
      </w:pPr>
      <w:rPr>
        <w:rFonts w:hint="default"/>
        <w:lang w:val="id" w:eastAsia="en-US" w:bidi="ar-SA"/>
      </w:rPr>
    </w:lvl>
    <w:lvl w:ilvl="7" w:tplc="5C0C9566">
      <w:numFmt w:val="bullet"/>
      <w:lvlText w:val="•"/>
      <w:lvlJc w:val="left"/>
      <w:pPr>
        <w:ind w:left="7386" w:hanging="437"/>
      </w:pPr>
      <w:rPr>
        <w:rFonts w:hint="default"/>
        <w:lang w:val="id" w:eastAsia="en-US" w:bidi="ar-SA"/>
      </w:rPr>
    </w:lvl>
    <w:lvl w:ilvl="8" w:tplc="0F2C4B0C">
      <w:numFmt w:val="bullet"/>
      <w:lvlText w:val="•"/>
      <w:lvlJc w:val="left"/>
      <w:pPr>
        <w:ind w:left="8039" w:hanging="437"/>
      </w:pPr>
      <w:rPr>
        <w:rFonts w:hint="default"/>
        <w:lang w:val="id" w:eastAsia="en-US" w:bidi="ar-SA"/>
      </w:rPr>
    </w:lvl>
  </w:abstractNum>
  <w:abstractNum w:abstractNumId="11" w15:restartNumberingAfterBreak="0">
    <w:nsid w:val="2E6E6A1E"/>
    <w:multiLevelType w:val="multilevel"/>
    <w:tmpl w:val="3F06311A"/>
    <w:lvl w:ilvl="0">
      <w:start w:val="2"/>
      <w:numFmt w:val="decimal"/>
      <w:lvlText w:val="%1"/>
      <w:lvlJc w:val="left"/>
      <w:pPr>
        <w:ind w:left="1391" w:hanging="803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391" w:hanging="80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91" w:hanging="8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8" w:hanging="437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4">
      <w:start w:val="1"/>
      <w:numFmt w:val="lowerRoman"/>
      <w:lvlText w:val="%5."/>
      <w:lvlJc w:val="left"/>
      <w:pPr>
        <w:ind w:left="1308" w:hanging="26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id" w:eastAsia="en-US" w:bidi="ar-SA"/>
      </w:rPr>
    </w:lvl>
    <w:lvl w:ilvl="5">
      <w:start w:val="1"/>
      <w:numFmt w:val="decimal"/>
      <w:lvlText w:val="%6)"/>
      <w:lvlJc w:val="left"/>
      <w:pPr>
        <w:ind w:left="1440" w:hanging="286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6">
      <w:numFmt w:val="bullet"/>
      <w:lvlText w:val="•"/>
      <w:lvlJc w:val="left"/>
      <w:pPr>
        <w:ind w:left="4168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463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57" w:hanging="286"/>
      </w:pPr>
      <w:rPr>
        <w:rFonts w:hint="default"/>
        <w:lang w:val="id" w:eastAsia="en-US" w:bidi="ar-SA"/>
      </w:rPr>
    </w:lvl>
  </w:abstractNum>
  <w:abstractNum w:abstractNumId="12" w15:restartNumberingAfterBreak="0">
    <w:nsid w:val="33BA3126"/>
    <w:multiLevelType w:val="hybridMultilevel"/>
    <w:tmpl w:val="907A2BB4"/>
    <w:lvl w:ilvl="0" w:tplc="1EBC98D8">
      <w:start w:val="1"/>
      <w:numFmt w:val="decimal"/>
      <w:lvlText w:val="%1."/>
      <w:lvlJc w:val="left"/>
      <w:pPr>
        <w:ind w:left="871" w:hanging="284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0E2E78C8">
      <w:numFmt w:val="bullet"/>
      <w:lvlText w:val="•"/>
      <w:lvlJc w:val="left"/>
      <w:pPr>
        <w:ind w:left="1726" w:hanging="284"/>
      </w:pPr>
      <w:rPr>
        <w:rFonts w:hint="default"/>
        <w:lang w:val="id" w:eastAsia="en-US" w:bidi="ar-SA"/>
      </w:rPr>
    </w:lvl>
    <w:lvl w:ilvl="2" w:tplc="F3A49F50">
      <w:numFmt w:val="bullet"/>
      <w:lvlText w:val="•"/>
      <w:lvlJc w:val="left"/>
      <w:pPr>
        <w:ind w:left="2573" w:hanging="284"/>
      </w:pPr>
      <w:rPr>
        <w:rFonts w:hint="default"/>
        <w:lang w:val="id" w:eastAsia="en-US" w:bidi="ar-SA"/>
      </w:rPr>
    </w:lvl>
    <w:lvl w:ilvl="3" w:tplc="346443CE">
      <w:numFmt w:val="bullet"/>
      <w:lvlText w:val="•"/>
      <w:lvlJc w:val="left"/>
      <w:pPr>
        <w:ind w:left="3419" w:hanging="284"/>
      </w:pPr>
      <w:rPr>
        <w:rFonts w:hint="default"/>
        <w:lang w:val="id" w:eastAsia="en-US" w:bidi="ar-SA"/>
      </w:rPr>
    </w:lvl>
    <w:lvl w:ilvl="4" w:tplc="BBAC2DD2">
      <w:numFmt w:val="bullet"/>
      <w:lvlText w:val="•"/>
      <w:lvlJc w:val="left"/>
      <w:pPr>
        <w:ind w:left="4266" w:hanging="284"/>
      </w:pPr>
      <w:rPr>
        <w:rFonts w:hint="default"/>
        <w:lang w:val="id" w:eastAsia="en-US" w:bidi="ar-SA"/>
      </w:rPr>
    </w:lvl>
    <w:lvl w:ilvl="5" w:tplc="235E1FA6">
      <w:numFmt w:val="bullet"/>
      <w:lvlText w:val="•"/>
      <w:lvlJc w:val="left"/>
      <w:pPr>
        <w:ind w:left="5113" w:hanging="284"/>
      </w:pPr>
      <w:rPr>
        <w:rFonts w:hint="default"/>
        <w:lang w:val="id" w:eastAsia="en-US" w:bidi="ar-SA"/>
      </w:rPr>
    </w:lvl>
    <w:lvl w:ilvl="6" w:tplc="8DF0917C">
      <w:numFmt w:val="bullet"/>
      <w:lvlText w:val="•"/>
      <w:lvlJc w:val="left"/>
      <w:pPr>
        <w:ind w:left="5959" w:hanging="284"/>
      </w:pPr>
      <w:rPr>
        <w:rFonts w:hint="default"/>
        <w:lang w:val="id" w:eastAsia="en-US" w:bidi="ar-SA"/>
      </w:rPr>
    </w:lvl>
    <w:lvl w:ilvl="7" w:tplc="DBC481CC">
      <w:numFmt w:val="bullet"/>
      <w:lvlText w:val="•"/>
      <w:lvlJc w:val="left"/>
      <w:pPr>
        <w:ind w:left="6806" w:hanging="284"/>
      </w:pPr>
      <w:rPr>
        <w:rFonts w:hint="default"/>
        <w:lang w:val="id" w:eastAsia="en-US" w:bidi="ar-SA"/>
      </w:rPr>
    </w:lvl>
    <w:lvl w:ilvl="8" w:tplc="0C440A78">
      <w:numFmt w:val="bullet"/>
      <w:lvlText w:val="•"/>
      <w:lvlJc w:val="left"/>
      <w:pPr>
        <w:ind w:left="7653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36BD21BD"/>
    <w:multiLevelType w:val="hybridMultilevel"/>
    <w:tmpl w:val="F104D7A2"/>
    <w:lvl w:ilvl="0" w:tplc="1E7CD802">
      <w:start w:val="1"/>
      <w:numFmt w:val="lowerLetter"/>
      <w:lvlText w:val="%1."/>
      <w:lvlJc w:val="left"/>
      <w:pPr>
        <w:ind w:left="1296" w:hanging="42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3C026586">
      <w:numFmt w:val="bullet"/>
      <w:lvlText w:val="•"/>
      <w:lvlJc w:val="left"/>
      <w:pPr>
        <w:ind w:left="2104" w:hanging="425"/>
      </w:pPr>
      <w:rPr>
        <w:rFonts w:hint="default"/>
        <w:lang w:val="id" w:eastAsia="en-US" w:bidi="ar-SA"/>
      </w:rPr>
    </w:lvl>
    <w:lvl w:ilvl="2" w:tplc="485EB744">
      <w:numFmt w:val="bullet"/>
      <w:lvlText w:val="•"/>
      <w:lvlJc w:val="left"/>
      <w:pPr>
        <w:ind w:left="2909" w:hanging="425"/>
      </w:pPr>
      <w:rPr>
        <w:rFonts w:hint="default"/>
        <w:lang w:val="id" w:eastAsia="en-US" w:bidi="ar-SA"/>
      </w:rPr>
    </w:lvl>
    <w:lvl w:ilvl="3" w:tplc="1F0A173A">
      <w:numFmt w:val="bullet"/>
      <w:lvlText w:val="•"/>
      <w:lvlJc w:val="left"/>
      <w:pPr>
        <w:ind w:left="3713" w:hanging="425"/>
      </w:pPr>
      <w:rPr>
        <w:rFonts w:hint="default"/>
        <w:lang w:val="id" w:eastAsia="en-US" w:bidi="ar-SA"/>
      </w:rPr>
    </w:lvl>
    <w:lvl w:ilvl="4" w:tplc="8B1893D6">
      <w:numFmt w:val="bullet"/>
      <w:lvlText w:val="•"/>
      <w:lvlJc w:val="left"/>
      <w:pPr>
        <w:ind w:left="4518" w:hanging="425"/>
      </w:pPr>
      <w:rPr>
        <w:rFonts w:hint="default"/>
        <w:lang w:val="id" w:eastAsia="en-US" w:bidi="ar-SA"/>
      </w:rPr>
    </w:lvl>
    <w:lvl w:ilvl="5" w:tplc="E6445464">
      <w:numFmt w:val="bullet"/>
      <w:lvlText w:val="•"/>
      <w:lvlJc w:val="left"/>
      <w:pPr>
        <w:ind w:left="5323" w:hanging="425"/>
      </w:pPr>
      <w:rPr>
        <w:rFonts w:hint="default"/>
        <w:lang w:val="id" w:eastAsia="en-US" w:bidi="ar-SA"/>
      </w:rPr>
    </w:lvl>
    <w:lvl w:ilvl="6" w:tplc="0CE02C5C">
      <w:numFmt w:val="bullet"/>
      <w:lvlText w:val="•"/>
      <w:lvlJc w:val="left"/>
      <w:pPr>
        <w:ind w:left="6127" w:hanging="425"/>
      </w:pPr>
      <w:rPr>
        <w:rFonts w:hint="default"/>
        <w:lang w:val="id" w:eastAsia="en-US" w:bidi="ar-SA"/>
      </w:rPr>
    </w:lvl>
    <w:lvl w:ilvl="7" w:tplc="36F6F9E2">
      <w:numFmt w:val="bullet"/>
      <w:lvlText w:val="•"/>
      <w:lvlJc w:val="left"/>
      <w:pPr>
        <w:ind w:left="6932" w:hanging="425"/>
      </w:pPr>
      <w:rPr>
        <w:rFonts w:hint="default"/>
        <w:lang w:val="id" w:eastAsia="en-US" w:bidi="ar-SA"/>
      </w:rPr>
    </w:lvl>
    <w:lvl w:ilvl="8" w:tplc="18003CBA">
      <w:numFmt w:val="bullet"/>
      <w:lvlText w:val="•"/>
      <w:lvlJc w:val="left"/>
      <w:pPr>
        <w:ind w:left="7737" w:hanging="425"/>
      </w:pPr>
      <w:rPr>
        <w:rFonts w:hint="default"/>
        <w:lang w:val="id" w:eastAsia="en-US" w:bidi="ar-SA"/>
      </w:rPr>
    </w:lvl>
  </w:abstractNum>
  <w:abstractNum w:abstractNumId="14" w15:restartNumberingAfterBreak="0">
    <w:nsid w:val="39D43317"/>
    <w:multiLevelType w:val="multilevel"/>
    <w:tmpl w:val="2E0E1886"/>
    <w:lvl w:ilvl="0">
      <w:start w:val="1"/>
      <w:numFmt w:val="decimal"/>
      <w:lvlText w:val="%1"/>
      <w:lvlJc w:val="left"/>
      <w:pPr>
        <w:ind w:left="101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8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685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17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50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3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48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1" w:hanging="428"/>
      </w:pPr>
      <w:rPr>
        <w:rFonts w:hint="default"/>
        <w:lang w:val="id" w:eastAsia="en-US" w:bidi="ar-SA"/>
      </w:rPr>
    </w:lvl>
  </w:abstractNum>
  <w:abstractNum w:abstractNumId="15" w15:restartNumberingAfterBreak="0">
    <w:nsid w:val="3F9D1936"/>
    <w:multiLevelType w:val="hybridMultilevel"/>
    <w:tmpl w:val="B0DEE02A"/>
    <w:lvl w:ilvl="0" w:tplc="5DFE3B86">
      <w:start w:val="1"/>
      <w:numFmt w:val="lowerLetter"/>
      <w:lvlText w:val="%1."/>
      <w:lvlJc w:val="left"/>
      <w:pPr>
        <w:ind w:left="1015" w:hanging="42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152EDEE2">
      <w:numFmt w:val="bullet"/>
      <w:lvlText w:val="•"/>
      <w:lvlJc w:val="left"/>
      <w:pPr>
        <w:ind w:left="1852" w:hanging="428"/>
      </w:pPr>
      <w:rPr>
        <w:rFonts w:hint="default"/>
        <w:lang w:val="id" w:eastAsia="en-US" w:bidi="ar-SA"/>
      </w:rPr>
    </w:lvl>
    <w:lvl w:ilvl="2" w:tplc="2F8EA254">
      <w:numFmt w:val="bullet"/>
      <w:lvlText w:val="•"/>
      <w:lvlJc w:val="left"/>
      <w:pPr>
        <w:ind w:left="2685" w:hanging="428"/>
      </w:pPr>
      <w:rPr>
        <w:rFonts w:hint="default"/>
        <w:lang w:val="id" w:eastAsia="en-US" w:bidi="ar-SA"/>
      </w:rPr>
    </w:lvl>
    <w:lvl w:ilvl="3" w:tplc="ECD43C4A">
      <w:numFmt w:val="bullet"/>
      <w:lvlText w:val="•"/>
      <w:lvlJc w:val="left"/>
      <w:pPr>
        <w:ind w:left="3517" w:hanging="428"/>
      </w:pPr>
      <w:rPr>
        <w:rFonts w:hint="default"/>
        <w:lang w:val="id" w:eastAsia="en-US" w:bidi="ar-SA"/>
      </w:rPr>
    </w:lvl>
    <w:lvl w:ilvl="4" w:tplc="50623322">
      <w:numFmt w:val="bullet"/>
      <w:lvlText w:val="•"/>
      <w:lvlJc w:val="left"/>
      <w:pPr>
        <w:ind w:left="4350" w:hanging="428"/>
      </w:pPr>
      <w:rPr>
        <w:rFonts w:hint="default"/>
        <w:lang w:val="id" w:eastAsia="en-US" w:bidi="ar-SA"/>
      </w:rPr>
    </w:lvl>
    <w:lvl w:ilvl="5" w:tplc="F7D41334">
      <w:numFmt w:val="bullet"/>
      <w:lvlText w:val="•"/>
      <w:lvlJc w:val="left"/>
      <w:pPr>
        <w:ind w:left="5183" w:hanging="428"/>
      </w:pPr>
      <w:rPr>
        <w:rFonts w:hint="default"/>
        <w:lang w:val="id" w:eastAsia="en-US" w:bidi="ar-SA"/>
      </w:rPr>
    </w:lvl>
    <w:lvl w:ilvl="6" w:tplc="F2AEBA9E">
      <w:numFmt w:val="bullet"/>
      <w:lvlText w:val="•"/>
      <w:lvlJc w:val="left"/>
      <w:pPr>
        <w:ind w:left="6015" w:hanging="428"/>
      </w:pPr>
      <w:rPr>
        <w:rFonts w:hint="default"/>
        <w:lang w:val="id" w:eastAsia="en-US" w:bidi="ar-SA"/>
      </w:rPr>
    </w:lvl>
    <w:lvl w:ilvl="7" w:tplc="BB1CD696">
      <w:numFmt w:val="bullet"/>
      <w:lvlText w:val="•"/>
      <w:lvlJc w:val="left"/>
      <w:pPr>
        <w:ind w:left="6848" w:hanging="428"/>
      </w:pPr>
      <w:rPr>
        <w:rFonts w:hint="default"/>
        <w:lang w:val="id" w:eastAsia="en-US" w:bidi="ar-SA"/>
      </w:rPr>
    </w:lvl>
    <w:lvl w:ilvl="8" w:tplc="C5528172">
      <w:numFmt w:val="bullet"/>
      <w:lvlText w:val="•"/>
      <w:lvlJc w:val="left"/>
      <w:pPr>
        <w:ind w:left="7681" w:hanging="428"/>
      </w:pPr>
      <w:rPr>
        <w:rFonts w:hint="default"/>
        <w:lang w:val="id" w:eastAsia="en-US" w:bidi="ar-SA"/>
      </w:rPr>
    </w:lvl>
  </w:abstractNum>
  <w:abstractNum w:abstractNumId="16" w15:restartNumberingAfterBreak="0">
    <w:nsid w:val="44105676"/>
    <w:multiLevelType w:val="multilevel"/>
    <w:tmpl w:val="4F4ECD72"/>
    <w:lvl w:ilvl="0">
      <w:start w:val="3"/>
      <w:numFmt w:val="decimal"/>
      <w:lvlText w:val="%1"/>
      <w:lvlJc w:val="left"/>
      <w:pPr>
        <w:ind w:left="1322" w:hanging="73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22" w:hanging="735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25" w:hanging="73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Roman"/>
      <w:lvlText w:val="%4"/>
      <w:lvlJc w:val="left"/>
      <w:pPr>
        <w:ind w:left="1582" w:hanging="190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521" w:hanging="19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92" w:hanging="19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63" w:hanging="19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34" w:hanging="19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4" w:hanging="190"/>
      </w:pPr>
      <w:rPr>
        <w:rFonts w:hint="default"/>
        <w:lang w:val="id" w:eastAsia="en-US" w:bidi="ar-SA"/>
      </w:rPr>
    </w:lvl>
  </w:abstractNum>
  <w:abstractNum w:abstractNumId="17" w15:restartNumberingAfterBreak="0">
    <w:nsid w:val="4BB937ED"/>
    <w:multiLevelType w:val="hybridMultilevel"/>
    <w:tmpl w:val="80A0FB3A"/>
    <w:lvl w:ilvl="0" w:tplc="8F1A61F8">
      <w:start w:val="1"/>
      <w:numFmt w:val="lowerLetter"/>
      <w:lvlText w:val="%1."/>
      <w:lvlJc w:val="left"/>
      <w:pPr>
        <w:ind w:left="1015" w:hanging="286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BE28962E">
      <w:numFmt w:val="bullet"/>
      <w:lvlText w:val="•"/>
      <w:lvlJc w:val="left"/>
      <w:pPr>
        <w:ind w:left="1020" w:hanging="286"/>
      </w:pPr>
      <w:rPr>
        <w:rFonts w:hint="default"/>
        <w:lang w:val="id" w:eastAsia="en-US" w:bidi="ar-SA"/>
      </w:rPr>
    </w:lvl>
    <w:lvl w:ilvl="2" w:tplc="CED43F2C">
      <w:numFmt w:val="bullet"/>
      <w:lvlText w:val="•"/>
      <w:lvlJc w:val="left"/>
      <w:pPr>
        <w:ind w:left="1945" w:hanging="286"/>
      </w:pPr>
      <w:rPr>
        <w:rFonts w:hint="default"/>
        <w:lang w:val="id" w:eastAsia="en-US" w:bidi="ar-SA"/>
      </w:rPr>
    </w:lvl>
    <w:lvl w:ilvl="3" w:tplc="D5F00FC4">
      <w:numFmt w:val="bullet"/>
      <w:lvlText w:val="•"/>
      <w:lvlJc w:val="left"/>
      <w:pPr>
        <w:ind w:left="2870" w:hanging="286"/>
      </w:pPr>
      <w:rPr>
        <w:rFonts w:hint="default"/>
        <w:lang w:val="id" w:eastAsia="en-US" w:bidi="ar-SA"/>
      </w:rPr>
    </w:lvl>
    <w:lvl w:ilvl="4" w:tplc="4614F426">
      <w:numFmt w:val="bullet"/>
      <w:lvlText w:val="•"/>
      <w:lvlJc w:val="left"/>
      <w:pPr>
        <w:ind w:left="3795" w:hanging="286"/>
      </w:pPr>
      <w:rPr>
        <w:rFonts w:hint="default"/>
        <w:lang w:val="id" w:eastAsia="en-US" w:bidi="ar-SA"/>
      </w:rPr>
    </w:lvl>
    <w:lvl w:ilvl="5" w:tplc="06B2586C">
      <w:numFmt w:val="bullet"/>
      <w:lvlText w:val="•"/>
      <w:lvlJc w:val="left"/>
      <w:pPr>
        <w:ind w:left="4720" w:hanging="286"/>
      </w:pPr>
      <w:rPr>
        <w:rFonts w:hint="default"/>
        <w:lang w:val="id" w:eastAsia="en-US" w:bidi="ar-SA"/>
      </w:rPr>
    </w:lvl>
    <w:lvl w:ilvl="6" w:tplc="863417AA">
      <w:numFmt w:val="bullet"/>
      <w:lvlText w:val="•"/>
      <w:lvlJc w:val="left"/>
      <w:pPr>
        <w:ind w:left="5645" w:hanging="286"/>
      </w:pPr>
      <w:rPr>
        <w:rFonts w:hint="default"/>
        <w:lang w:val="id" w:eastAsia="en-US" w:bidi="ar-SA"/>
      </w:rPr>
    </w:lvl>
    <w:lvl w:ilvl="7" w:tplc="40B010DA">
      <w:numFmt w:val="bullet"/>
      <w:lvlText w:val="•"/>
      <w:lvlJc w:val="left"/>
      <w:pPr>
        <w:ind w:left="6570" w:hanging="286"/>
      </w:pPr>
      <w:rPr>
        <w:rFonts w:hint="default"/>
        <w:lang w:val="id" w:eastAsia="en-US" w:bidi="ar-SA"/>
      </w:rPr>
    </w:lvl>
    <w:lvl w:ilvl="8" w:tplc="02641278">
      <w:numFmt w:val="bullet"/>
      <w:lvlText w:val="•"/>
      <w:lvlJc w:val="left"/>
      <w:pPr>
        <w:ind w:left="7496" w:hanging="286"/>
      </w:pPr>
      <w:rPr>
        <w:rFonts w:hint="default"/>
        <w:lang w:val="id" w:eastAsia="en-US" w:bidi="ar-SA"/>
      </w:rPr>
    </w:lvl>
  </w:abstractNum>
  <w:abstractNum w:abstractNumId="18" w15:restartNumberingAfterBreak="0">
    <w:nsid w:val="512717F4"/>
    <w:multiLevelType w:val="multilevel"/>
    <w:tmpl w:val="1682BE18"/>
    <w:lvl w:ilvl="0">
      <w:start w:val="4"/>
      <w:numFmt w:val="decimal"/>
      <w:lvlText w:val="%1"/>
      <w:lvlJc w:val="left"/>
      <w:pPr>
        <w:ind w:left="1257" w:hanging="6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57" w:hanging="669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257" w:hanging="669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85" w:hanging="6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4" w:hanging="6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3" w:hanging="6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11" w:hanging="6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0" w:hanging="6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29" w:hanging="669"/>
      </w:pPr>
      <w:rPr>
        <w:rFonts w:hint="default"/>
        <w:lang w:val="id" w:eastAsia="en-US" w:bidi="ar-SA"/>
      </w:rPr>
    </w:lvl>
  </w:abstractNum>
  <w:abstractNum w:abstractNumId="19" w15:restartNumberingAfterBreak="0">
    <w:nsid w:val="580A3A9F"/>
    <w:multiLevelType w:val="hybridMultilevel"/>
    <w:tmpl w:val="5B149C8A"/>
    <w:lvl w:ilvl="0" w:tplc="EED05FFE">
      <w:start w:val="1"/>
      <w:numFmt w:val="lowerLetter"/>
      <w:lvlText w:val="%1."/>
      <w:lvlJc w:val="left"/>
      <w:pPr>
        <w:ind w:left="895" w:hanging="308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1" w:tplc="FAFC3F0A">
      <w:numFmt w:val="bullet"/>
      <w:lvlText w:val="•"/>
      <w:lvlJc w:val="left"/>
      <w:pPr>
        <w:ind w:left="1744" w:hanging="308"/>
      </w:pPr>
      <w:rPr>
        <w:rFonts w:hint="default"/>
        <w:lang w:val="id" w:eastAsia="en-US" w:bidi="ar-SA"/>
      </w:rPr>
    </w:lvl>
    <w:lvl w:ilvl="2" w:tplc="BB02BFD0">
      <w:numFmt w:val="bullet"/>
      <w:lvlText w:val="•"/>
      <w:lvlJc w:val="left"/>
      <w:pPr>
        <w:ind w:left="2589" w:hanging="308"/>
      </w:pPr>
      <w:rPr>
        <w:rFonts w:hint="default"/>
        <w:lang w:val="id" w:eastAsia="en-US" w:bidi="ar-SA"/>
      </w:rPr>
    </w:lvl>
    <w:lvl w:ilvl="3" w:tplc="0B0409A0">
      <w:numFmt w:val="bullet"/>
      <w:lvlText w:val="•"/>
      <w:lvlJc w:val="left"/>
      <w:pPr>
        <w:ind w:left="3433" w:hanging="308"/>
      </w:pPr>
      <w:rPr>
        <w:rFonts w:hint="default"/>
        <w:lang w:val="id" w:eastAsia="en-US" w:bidi="ar-SA"/>
      </w:rPr>
    </w:lvl>
    <w:lvl w:ilvl="4" w:tplc="9774BD72">
      <w:numFmt w:val="bullet"/>
      <w:lvlText w:val="•"/>
      <w:lvlJc w:val="left"/>
      <w:pPr>
        <w:ind w:left="4278" w:hanging="308"/>
      </w:pPr>
      <w:rPr>
        <w:rFonts w:hint="default"/>
        <w:lang w:val="id" w:eastAsia="en-US" w:bidi="ar-SA"/>
      </w:rPr>
    </w:lvl>
    <w:lvl w:ilvl="5" w:tplc="36583DE0">
      <w:numFmt w:val="bullet"/>
      <w:lvlText w:val="•"/>
      <w:lvlJc w:val="left"/>
      <w:pPr>
        <w:ind w:left="5123" w:hanging="308"/>
      </w:pPr>
      <w:rPr>
        <w:rFonts w:hint="default"/>
        <w:lang w:val="id" w:eastAsia="en-US" w:bidi="ar-SA"/>
      </w:rPr>
    </w:lvl>
    <w:lvl w:ilvl="6" w:tplc="097C2616">
      <w:numFmt w:val="bullet"/>
      <w:lvlText w:val="•"/>
      <w:lvlJc w:val="left"/>
      <w:pPr>
        <w:ind w:left="5967" w:hanging="308"/>
      </w:pPr>
      <w:rPr>
        <w:rFonts w:hint="default"/>
        <w:lang w:val="id" w:eastAsia="en-US" w:bidi="ar-SA"/>
      </w:rPr>
    </w:lvl>
    <w:lvl w:ilvl="7" w:tplc="60122B1C">
      <w:numFmt w:val="bullet"/>
      <w:lvlText w:val="•"/>
      <w:lvlJc w:val="left"/>
      <w:pPr>
        <w:ind w:left="6812" w:hanging="308"/>
      </w:pPr>
      <w:rPr>
        <w:rFonts w:hint="default"/>
        <w:lang w:val="id" w:eastAsia="en-US" w:bidi="ar-SA"/>
      </w:rPr>
    </w:lvl>
    <w:lvl w:ilvl="8" w:tplc="2CA894FA">
      <w:numFmt w:val="bullet"/>
      <w:lvlText w:val="•"/>
      <w:lvlJc w:val="left"/>
      <w:pPr>
        <w:ind w:left="7657" w:hanging="308"/>
      </w:pPr>
      <w:rPr>
        <w:rFonts w:hint="default"/>
        <w:lang w:val="id" w:eastAsia="en-US" w:bidi="ar-SA"/>
      </w:rPr>
    </w:lvl>
  </w:abstractNum>
  <w:abstractNum w:abstractNumId="20" w15:restartNumberingAfterBreak="0">
    <w:nsid w:val="5C4A3B7B"/>
    <w:multiLevelType w:val="hybridMultilevel"/>
    <w:tmpl w:val="3D8A44B2"/>
    <w:lvl w:ilvl="0" w:tplc="F4A4ED0A">
      <w:start w:val="1"/>
      <w:numFmt w:val="decimal"/>
      <w:lvlText w:val="%1."/>
      <w:lvlJc w:val="left"/>
      <w:pPr>
        <w:ind w:left="1306" w:hanging="43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59D2549A">
      <w:numFmt w:val="bullet"/>
      <w:lvlText w:val="•"/>
      <w:lvlJc w:val="left"/>
      <w:pPr>
        <w:ind w:left="2104" w:hanging="435"/>
      </w:pPr>
      <w:rPr>
        <w:rFonts w:hint="default"/>
        <w:lang w:val="id" w:eastAsia="en-US" w:bidi="ar-SA"/>
      </w:rPr>
    </w:lvl>
    <w:lvl w:ilvl="2" w:tplc="25A0D4BA">
      <w:numFmt w:val="bullet"/>
      <w:lvlText w:val="•"/>
      <w:lvlJc w:val="left"/>
      <w:pPr>
        <w:ind w:left="2909" w:hanging="435"/>
      </w:pPr>
      <w:rPr>
        <w:rFonts w:hint="default"/>
        <w:lang w:val="id" w:eastAsia="en-US" w:bidi="ar-SA"/>
      </w:rPr>
    </w:lvl>
    <w:lvl w:ilvl="3" w:tplc="86BEA204">
      <w:numFmt w:val="bullet"/>
      <w:lvlText w:val="•"/>
      <w:lvlJc w:val="left"/>
      <w:pPr>
        <w:ind w:left="3713" w:hanging="435"/>
      </w:pPr>
      <w:rPr>
        <w:rFonts w:hint="default"/>
        <w:lang w:val="id" w:eastAsia="en-US" w:bidi="ar-SA"/>
      </w:rPr>
    </w:lvl>
    <w:lvl w:ilvl="4" w:tplc="21CE2B56">
      <w:numFmt w:val="bullet"/>
      <w:lvlText w:val="•"/>
      <w:lvlJc w:val="left"/>
      <w:pPr>
        <w:ind w:left="4518" w:hanging="435"/>
      </w:pPr>
      <w:rPr>
        <w:rFonts w:hint="default"/>
        <w:lang w:val="id" w:eastAsia="en-US" w:bidi="ar-SA"/>
      </w:rPr>
    </w:lvl>
    <w:lvl w:ilvl="5" w:tplc="D6C28A5C">
      <w:numFmt w:val="bullet"/>
      <w:lvlText w:val="•"/>
      <w:lvlJc w:val="left"/>
      <w:pPr>
        <w:ind w:left="5323" w:hanging="435"/>
      </w:pPr>
      <w:rPr>
        <w:rFonts w:hint="default"/>
        <w:lang w:val="id" w:eastAsia="en-US" w:bidi="ar-SA"/>
      </w:rPr>
    </w:lvl>
    <w:lvl w:ilvl="6" w:tplc="6C36B748">
      <w:numFmt w:val="bullet"/>
      <w:lvlText w:val="•"/>
      <w:lvlJc w:val="left"/>
      <w:pPr>
        <w:ind w:left="6127" w:hanging="435"/>
      </w:pPr>
      <w:rPr>
        <w:rFonts w:hint="default"/>
        <w:lang w:val="id" w:eastAsia="en-US" w:bidi="ar-SA"/>
      </w:rPr>
    </w:lvl>
    <w:lvl w:ilvl="7" w:tplc="E0B8850E">
      <w:numFmt w:val="bullet"/>
      <w:lvlText w:val="•"/>
      <w:lvlJc w:val="left"/>
      <w:pPr>
        <w:ind w:left="6932" w:hanging="435"/>
      </w:pPr>
      <w:rPr>
        <w:rFonts w:hint="default"/>
        <w:lang w:val="id" w:eastAsia="en-US" w:bidi="ar-SA"/>
      </w:rPr>
    </w:lvl>
    <w:lvl w:ilvl="8" w:tplc="EFF049E8">
      <w:numFmt w:val="bullet"/>
      <w:lvlText w:val="•"/>
      <w:lvlJc w:val="left"/>
      <w:pPr>
        <w:ind w:left="7737" w:hanging="435"/>
      </w:pPr>
      <w:rPr>
        <w:rFonts w:hint="default"/>
        <w:lang w:val="id" w:eastAsia="en-US" w:bidi="ar-SA"/>
      </w:rPr>
    </w:lvl>
  </w:abstractNum>
  <w:abstractNum w:abstractNumId="21" w15:restartNumberingAfterBreak="0">
    <w:nsid w:val="5F5A5188"/>
    <w:multiLevelType w:val="multilevel"/>
    <w:tmpl w:val="44CE1C5E"/>
    <w:lvl w:ilvl="0">
      <w:start w:val="2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96" w:hanging="42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721" w:hanging="28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5">
      <w:start w:val="1"/>
      <w:numFmt w:val="lowerRoman"/>
      <w:lvlText w:val="%6"/>
      <w:lvlJc w:val="left"/>
      <w:pPr>
        <w:ind w:left="1898" w:hanging="418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6">
      <w:numFmt w:val="bullet"/>
      <w:lvlText w:val="•"/>
      <w:lvlJc w:val="left"/>
      <w:pPr>
        <w:ind w:left="5091" w:hanging="41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55" w:hanging="41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18" w:hanging="418"/>
      </w:pPr>
      <w:rPr>
        <w:rFonts w:hint="default"/>
        <w:lang w:val="id" w:eastAsia="en-US" w:bidi="ar-SA"/>
      </w:rPr>
    </w:lvl>
  </w:abstractNum>
  <w:abstractNum w:abstractNumId="22" w15:restartNumberingAfterBreak="0">
    <w:nsid w:val="5FAC11F0"/>
    <w:multiLevelType w:val="multilevel"/>
    <w:tmpl w:val="A3E8AC42"/>
    <w:lvl w:ilvl="0">
      <w:start w:val="2"/>
      <w:numFmt w:val="decimal"/>
      <w:lvlText w:val="%1"/>
      <w:lvlJc w:val="left"/>
      <w:pPr>
        <w:ind w:left="1323" w:hanging="736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323" w:hanging="73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23" w:hanging="736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96" w:hanging="42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995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7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9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70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2" w:hanging="425"/>
      </w:pPr>
      <w:rPr>
        <w:rFonts w:hint="default"/>
        <w:lang w:val="id" w:eastAsia="en-US" w:bidi="ar-SA"/>
      </w:rPr>
    </w:lvl>
  </w:abstractNum>
  <w:abstractNum w:abstractNumId="23" w15:restartNumberingAfterBreak="0">
    <w:nsid w:val="62162553"/>
    <w:multiLevelType w:val="multilevel"/>
    <w:tmpl w:val="E1C83EA6"/>
    <w:lvl w:ilvl="0">
      <w:start w:val="4"/>
      <w:numFmt w:val="decimal"/>
      <w:lvlText w:val="%1"/>
      <w:lvlJc w:val="left"/>
      <w:pPr>
        <w:ind w:left="1202" w:hanging="61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2" w:hanging="614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202" w:hanging="614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43" w:hanging="61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8" w:hanging="61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3" w:hanging="61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87" w:hanging="61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02" w:hanging="61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7" w:hanging="614"/>
      </w:pPr>
      <w:rPr>
        <w:rFonts w:hint="default"/>
        <w:lang w:val="id" w:eastAsia="en-US" w:bidi="ar-SA"/>
      </w:rPr>
    </w:lvl>
  </w:abstractNum>
  <w:abstractNum w:abstractNumId="24" w15:restartNumberingAfterBreak="0">
    <w:nsid w:val="6A9B050C"/>
    <w:multiLevelType w:val="hybridMultilevel"/>
    <w:tmpl w:val="ABAC6BF6"/>
    <w:lvl w:ilvl="0" w:tplc="195E839C">
      <w:start w:val="1"/>
      <w:numFmt w:val="lowerLetter"/>
      <w:lvlText w:val="%1."/>
      <w:lvlJc w:val="left"/>
      <w:pPr>
        <w:ind w:left="1296" w:hanging="42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9FA26FD4">
      <w:numFmt w:val="bullet"/>
      <w:lvlText w:val="•"/>
      <w:lvlJc w:val="left"/>
      <w:pPr>
        <w:ind w:left="2104" w:hanging="425"/>
      </w:pPr>
      <w:rPr>
        <w:rFonts w:hint="default"/>
        <w:lang w:val="id" w:eastAsia="en-US" w:bidi="ar-SA"/>
      </w:rPr>
    </w:lvl>
    <w:lvl w:ilvl="2" w:tplc="9B3847BC">
      <w:numFmt w:val="bullet"/>
      <w:lvlText w:val="•"/>
      <w:lvlJc w:val="left"/>
      <w:pPr>
        <w:ind w:left="2909" w:hanging="425"/>
      </w:pPr>
      <w:rPr>
        <w:rFonts w:hint="default"/>
        <w:lang w:val="id" w:eastAsia="en-US" w:bidi="ar-SA"/>
      </w:rPr>
    </w:lvl>
    <w:lvl w:ilvl="3" w:tplc="553662DE">
      <w:numFmt w:val="bullet"/>
      <w:lvlText w:val="•"/>
      <w:lvlJc w:val="left"/>
      <w:pPr>
        <w:ind w:left="3713" w:hanging="425"/>
      </w:pPr>
      <w:rPr>
        <w:rFonts w:hint="default"/>
        <w:lang w:val="id" w:eastAsia="en-US" w:bidi="ar-SA"/>
      </w:rPr>
    </w:lvl>
    <w:lvl w:ilvl="4" w:tplc="32DED7E2">
      <w:numFmt w:val="bullet"/>
      <w:lvlText w:val="•"/>
      <w:lvlJc w:val="left"/>
      <w:pPr>
        <w:ind w:left="4518" w:hanging="425"/>
      </w:pPr>
      <w:rPr>
        <w:rFonts w:hint="default"/>
        <w:lang w:val="id" w:eastAsia="en-US" w:bidi="ar-SA"/>
      </w:rPr>
    </w:lvl>
    <w:lvl w:ilvl="5" w:tplc="858EF76A">
      <w:numFmt w:val="bullet"/>
      <w:lvlText w:val="•"/>
      <w:lvlJc w:val="left"/>
      <w:pPr>
        <w:ind w:left="5323" w:hanging="425"/>
      </w:pPr>
      <w:rPr>
        <w:rFonts w:hint="default"/>
        <w:lang w:val="id" w:eastAsia="en-US" w:bidi="ar-SA"/>
      </w:rPr>
    </w:lvl>
    <w:lvl w:ilvl="6" w:tplc="3EB4E2C2">
      <w:numFmt w:val="bullet"/>
      <w:lvlText w:val="•"/>
      <w:lvlJc w:val="left"/>
      <w:pPr>
        <w:ind w:left="6127" w:hanging="425"/>
      </w:pPr>
      <w:rPr>
        <w:rFonts w:hint="default"/>
        <w:lang w:val="id" w:eastAsia="en-US" w:bidi="ar-SA"/>
      </w:rPr>
    </w:lvl>
    <w:lvl w:ilvl="7" w:tplc="C47C71B8">
      <w:numFmt w:val="bullet"/>
      <w:lvlText w:val="•"/>
      <w:lvlJc w:val="left"/>
      <w:pPr>
        <w:ind w:left="6932" w:hanging="425"/>
      </w:pPr>
      <w:rPr>
        <w:rFonts w:hint="default"/>
        <w:lang w:val="id" w:eastAsia="en-US" w:bidi="ar-SA"/>
      </w:rPr>
    </w:lvl>
    <w:lvl w:ilvl="8" w:tplc="21BA2100">
      <w:numFmt w:val="bullet"/>
      <w:lvlText w:val="•"/>
      <w:lvlJc w:val="left"/>
      <w:pPr>
        <w:ind w:left="7737" w:hanging="425"/>
      </w:pPr>
      <w:rPr>
        <w:rFonts w:hint="default"/>
        <w:lang w:val="id" w:eastAsia="en-US" w:bidi="ar-SA"/>
      </w:rPr>
    </w:lvl>
  </w:abstractNum>
  <w:abstractNum w:abstractNumId="25" w15:restartNumberingAfterBreak="0">
    <w:nsid w:val="6CF66026"/>
    <w:multiLevelType w:val="hybridMultilevel"/>
    <w:tmpl w:val="A3FC8AC4"/>
    <w:lvl w:ilvl="0" w:tplc="F4867564">
      <w:start w:val="1"/>
      <w:numFmt w:val="lowerRoman"/>
      <w:lvlText w:val="%1"/>
      <w:lvlJc w:val="left"/>
      <w:pPr>
        <w:ind w:left="1865" w:hanging="255"/>
        <w:jc w:val="righ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1" w:tplc="E802238A">
      <w:numFmt w:val="bullet"/>
      <w:lvlText w:val="•"/>
      <w:lvlJc w:val="left"/>
      <w:pPr>
        <w:ind w:left="2608" w:hanging="255"/>
      </w:pPr>
      <w:rPr>
        <w:rFonts w:hint="default"/>
        <w:lang w:val="id" w:eastAsia="en-US" w:bidi="ar-SA"/>
      </w:rPr>
    </w:lvl>
    <w:lvl w:ilvl="2" w:tplc="A82E5DE8">
      <w:numFmt w:val="bullet"/>
      <w:lvlText w:val="•"/>
      <w:lvlJc w:val="left"/>
      <w:pPr>
        <w:ind w:left="3357" w:hanging="255"/>
      </w:pPr>
      <w:rPr>
        <w:rFonts w:hint="default"/>
        <w:lang w:val="id" w:eastAsia="en-US" w:bidi="ar-SA"/>
      </w:rPr>
    </w:lvl>
    <w:lvl w:ilvl="3" w:tplc="27D20394">
      <w:numFmt w:val="bullet"/>
      <w:lvlText w:val="•"/>
      <w:lvlJc w:val="left"/>
      <w:pPr>
        <w:ind w:left="4105" w:hanging="255"/>
      </w:pPr>
      <w:rPr>
        <w:rFonts w:hint="default"/>
        <w:lang w:val="id" w:eastAsia="en-US" w:bidi="ar-SA"/>
      </w:rPr>
    </w:lvl>
    <w:lvl w:ilvl="4" w:tplc="7C400600">
      <w:numFmt w:val="bullet"/>
      <w:lvlText w:val="•"/>
      <w:lvlJc w:val="left"/>
      <w:pPr>
        <w:ind w:left="4854" w:hanging="255"/>
      </w:pPr>
      <w:rPr>
        <w:rFonts w:hint="default"/>
        <w:lang w:val="id" w:eastAsia="en-US" w:bidi="ar-SA"/>
      </w:rPr>
    </w:lvl>
    <w:lvl w:ilvl="5" w:tplc="92B0D700">
      <w:numFmt w:val="bullet"/>
      <w:lvlText w:val="•"/>
      <w:lvlJc w:val="left"/>
      <w:pPr>
        <w:ind w:left="5603" w:hanging="255"/>
      </w:pPr>
      <w:rPr>
        <w:rFonts w:hint="default"/>
        <w:lang w:val="id" w:eastAsia="en-US" w:bidi="ar-SA"/>
      </w:rPr>
    </w:lvl>
    <w:lvl w:ilvl="6" w:tplc="A8A8D328">
      <w:numFmt w:val="bullet"/>
      <w:lvlText w:val="•"/>
      <w:lvlJc w:val="left"/>
      <w:pPr>
        <w:ind w:left="6351" w:hanging="255"/>
      </w:pPr>
      <w:rPr>
        <w:rFonts w:hint="default"/>
        <w:lang w:val="id" w:eastAsia="en-US" w:bidi="ar-SA"/>
      </w:rPr>
    </w:lvl>
    <w:lvl w:ilvl="7" w:tplc="3EDE2754">
      <w:numFmt w:val="bullet"/>
      <w:lvlText w:val="•"/>
      <w:lvlJc w:val="left"/>
      <w:pPr>
        <w:ind w:left="7100" w:hanging="255"/>
      </w:pPr>
      <w:rPr>
        <w:rFonts w:hint="default"/>
        <w:lang w:val="id" w:eastAsia="en-US" w:bidi="ar-SA"/>
      </w:rPr>
    </w:lvl>
    <w:lvl w:ilvl="8" w:tplc="20163452">
      <w:numFmt w:val="bullet"/>
      <w:lvlText w:val="•"/>
      <w:lvlJc w:val="left"/>
      <w:pPr>
        <w:ind w:left="7849" w:hanging="255"/>
      </w:pPr>
      <w:rPr>
        <w:rFonts w:hint="default"/>
        <w:lang w:val="id" w:eastAsia="en-US" w:bidi="ar-SA"/>
      </w:rPr>
    </w:lvl>
  </w:abstractNum>
  <w:abstractNum w:abstractNumId="26" w15:restartNumberingAfterBreak="0">
    <w:nsid w:val="71F176C0"/>
    <w:multiLevelType w:val="multilevel"/>
    <w:tmpl w:val="CAB4E8A2"/>
    <w:lvl w:ilvl="0">
      <w:start w:val="4"/>
      <w:numFmt w:val="decimal"/>
      <w:lvlText w:val="%1"/>
      <w:lvlJc w:val="left"/>
      <w:pPr>
        <w:ind w:left="1058" w:hanging="4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58" w:hanging="47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9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94" w:hanging="60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02" w:hanging="60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9" w:hanging="60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16" w:hanging="60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4" w:hanging="60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1" w:hanging="602"/>
      </w:pPr>
      <w:rPr>
        <w:rFonts w:hint="default"/>
        <w:lang w:val="id" w:eastAsia="en-US" w:bidi="ar-SA"/>
      </w:rPr>
    </w:lvl>
  </w:abstractNum>
  <w:abstractNum w:abstractNumId="27" w15:restartNumberingAfterBreak="0">
    <w:nsid w:val="72E218A2"/>
    <w:multiLevelType w:val="multilevel"/>
    <w:tmpl w:val="570A866A"/>
    <w:lvl w:ilvl="0">
      <w:start w:val="4"/>
      <w:numFmt w:val="decimal"/>
      <w:lvlText w:val="%1"/>
      <w:lvlJc w:val="left"/>
      <w:pPr>
        <w:ind w:left="1017" w:hanging="43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7" w:hanging="430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9" w:hanging="552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963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75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87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9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0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22" w:hanging="552"/>
      </w:pPr>
      <w:rPr>
        <w:rFonts w:hint="default"/>
        <w:lang w:val="id" w:eastAsia="en-US" w:bidi="ar-SA"/>
      </w:rPr>
    </w:lvl>
  </w:abstractNum>
  <w:abstractNum w:abstractNumId="28" w15:restartNumberingAfterBreak="0">
    <w:nsid w:val="72F86A44"/>
    <w:multiLevelType w:val="hybridMultilevel"/>
    <w:tmpl w:val="E1CA7DF6"/>
    <w:lvl w:ilvl="0" w:tplc="A2845344">
      <w:start w:val="1"/>
      <w:numFmt w:val="lowerLetter"/>
      <w:lvlText w:val="%1."/>
      <w:lvlJc w:val="left"/>
      <w:pPr>
        <w:ind w:left="1015" w:hanging="42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1" w:tplc="ED3A6D0A">
      <w:start w:val="1"/>
      <w:numFmt w:val="lowerLetter"/>
      <w:lvlText w:val="%2."/>
      <w:lvlJc w:val="left"/>
      <w:pPr>
        <w:ind w:left="1308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d" w:eastAsia="en-US" w:bidi="ar-SA"/>
      </w:rPr>
    </w:lvl>
    <w:lvl w:ilvl="2" w:tplc="7D4C5E6E">
      <w:numFmt w:val="bullet"/>
      <w:lvlText w:val="•"/>
      <w:lvlJc w:val="left"/>
      <w:pPr>
        <w:ind w:left="2194" w:hanging="360"/>
      </w:pPr>
      <w:rPr>
        <w:rFonts w:hint="default"/>
        <w:lang w:val="id" w:eastAsia="en-US" w:bidi="ar-SA"/>
      </w:rPr>
    </w:lvl>
    <w:lvl w:ilvl="3" w:tplc="2DCA0462">
      <w:numFmt w:val="bullet"/>
      <w:lvlText w:val="•"/>
      <w:lvlJc w:val="left"/>
      <w:pPr>
        <w:ind w:left="3088" w:hanging="360"/>
      </w:pPr>
      <w:rPr>
        <w:rFonts w:hint="default"/>
        <w:lang w:val="id" w:eastAsia="en-US" w:bidi="ar-SA"/>
      </w:rPr>
    </w:lvl>
    <w:lvl w:ilvl="4" w:tplc="7B5CE0A6">
      <w:numFmt w:val="bullet"/>
      <w:lvlText w:val="•"/>
      <w:lvlJc w:val="left"/>
      <w:pPr>
        <w:ind w:left="3982" w:hanging="360"/>
      </w:pPr>
      <w:rPr>
        <w:rFonts w:hint="default"/>
        <w:lang w:val="id" w:eastAsia="en-US" w:bidi="ar-SA"/>
      </w:rPr>
    </w:lvl>
    <w:lvl w:ilvl="5" w:tplc="BB40F930">
      <w:numFmt w:val="bullet"/>
      <w:lvlText w:val="•"/>
      <w:lvlJc w:val="left"/>
      <w:pPr>
        <w:ind w:left="4876" w:hanging="360"/>
      </w:pPr>
      <w:rPr>
        <w:rFonts w:hint="default"/>
        <w:lang w:val="id" w:eastAsia="en-US" w:bidi="ar-SA"/>
      </w:rPr>
    </w:lvl>
    <w:lvl w:ilvl="6" w:tplc="34A6382E">
      <w:numFmt w:val="bullet"/>
      <w:lvlText w:val="•"/>
      <w:lvlJc w:val="left"/>
      <w:pPr>
        <w:ind w:left="5770" w:hanging="360"/>
      </w:pPr>
      <w:rPr>
        <w:rFonts w:hint="default"/>
        <w:lang w:val="id" w:eastAsia="en-US" w:bidi="ar-SA"/>
      </w:rPr>
    </w:lvl>
    <w:lvl w:ilvl="7" w:tplc="9ED0220A">
      <w:numFmt w:val="bullet"/>
      <w:lvlText w:val="•"/>
      <w:lvlJc w:val="left"/>
      <w:pPr>
        <w:ind w:left="6664" w:hanging="360"/>
      </w:pPr>
      <w:rPr>
        <w:rFonts w:hint="default"/>
        <w:lang w:val="id" w:eastAsia="en-US" w:bidi="ar-SA"/>
      </w:rPr>
    </w:lvl>
    <w:lvl w:ilvl="8" w:tplc="2E5CD124">
      <w:numFmt w:val="bullet"/>
      <w:lvlText w:val="•"/>
      <w:lvlJc w:val="left"/>
      <w:pPr>
        <w:ind w:left="7558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7A5975B4"/>
    <w:multiLevelType w:val="hybridMultilevel"/>
    <w:tmpl w:val="B1C6801E"/>
    <w:lvl w:ilvl="0" w:tplc="820431D4">
      <w:start w:val="1"/>
      <w:numFmt w:val="lowerLetter"/>
      <w:lvlText w:val="%1."/>
      <w:lvlJc w:val="left"/>
      <w:pPr>
        <w:ind w:left="1308" w:hanging="442"/>
        <w:jc w:val="left"/>
      </w:pPr>
      <w:rPr>
        <w:rFonts w:ascii="Arial" w:eastAsia="Arial" w:hAnsi="Arial" w:cs="Arial" w:hint="default"/>
        <w:w w:val="100"/>
        <w:sz w:val="22"/>
        <w:szCs w:val="22"/>
        <w:lang w:val="id" w:eastAsia="en-US" w:bidi="ar-SA"/>
      </w:rPr>
    </w:lvl>
    <w:lvl w:ilvl="1" w:tplc="D8FE1C88">
      <w:numFmt w:val="bullet"/>
      <w:lvlText w:val="•"/>
      <w:lvlJc w:val="left"/>
      <w:pPr>
        <w:ind w:left="2104" w:hanging="442"/>
      </w:pPr>
      <w:rPr>
        <w:rFonts w:hint="default"/>
        <w:lang w:val="id" w:eastAsia="en-US" w:bidi="ar-SA"/>
      </w:rPr>
    </w:lvl>
    <w:lvl w:ilvl="2" w:tplc="E78C840C">
      <w:numFmt w:val="bullet"/>
      <w:lvlText w:val="•"/>
      <w:lvlJc w:val="left"/>
      <w:pPr>
        <w:ind w:left="2909" w:hanging="442"/>
      </w:pPr>
      <w:rPr>
        <w:rFonts w:hint="default"/>
        <w:lang w:val="id" w:eastAsia="en-US" w:bidi="ar-SA"/>
      </w:rPr>
    </w:lvl>
    <w:lvl w:ilvl="3" w:tplc="438E1370">
      <w:numFmt w:val="bullet"/>
      <w:lvlText w:val="•"/>
      <w:lvlJc w:val="left"/>
      <w:pPr>
        <w:ind w:left="3713" w:hanging="442"/>
      </w:pPr>
      <w:rPr>
        <w:rFonts w:hint="default"/>
        <w:lang w:val="id" w:eastAsia="en-US" w:bidi="ar-SA"/>
      </w:rPr>
    </w:lvl>
    <w:lvl w:ilvl="4" w:tplc="123E3450">
      <w:numFmt w:val="bullet"/>
      <w:lvlText w:val="•"/>
      <w:lvlJc w:val="left"/>
      <w:pPr>
        <w:ind w:left="4518" w:hanging="442"/>
      </w:pPr>
      <w:rPr>
        <w:rFonts w:hint="default"/>
        <w:lang w:val="id" w:eastAsia="en-US" w:bidi="ar-SA"/>
      </w:rPr>
    </w:lvl>
    <w:lvl w:ilvl="5" w:tplc="64C675C6">
      <w:numFmt w:val="bullet"/>
      <w:lvlText w:val="•"/>
      <w:lvlJc w:val="left"/>
      <w:pPr>
        <w:ind w:left="5323" w:hanging="442"/>
      </w:pPr>
      <w:rPr>
        <w:rFonts w:hint="default"/>
        <w:lang w:val="id" w:eastAsia="en-US" w:bidi="ar-SA"/>
      </w:rPr>
    </w:lvl>
    <w:lvl w:ilvl="6" w:tplc="BA98D23C">
      <w:numFmt w:val="bullet"/>
      <w:lvlText w:val="•"/>
      <w:lvlJc w:val="left"/>
      <w:pPr>
        <w:ind w:left="6127" w:hanging="442"/>
      </w:pPr>
      <w:rPr>
        <w:rFonts w:hint="default"/>
        <w:lang w:val="id" w:eastAsia="en-US" w:bidi="ar-SA"/>
      </w:rPr>
    </w:lvl>
    <w:lvl w:ilvl="7" w:tplc="C318081E">
      <w:numFmt w:val="bullet"/>
      <w:lvlText w:val="•"/>
      <w:lvlJc w:val="left"/>
      <w:pPr>
        <w:ind w:left="6932" w:hanging="442"/>
      </w:pPr>
      <w:rPr>
        <w:rFonts w:hint="default"/>
        <w:lang w:val="id" w:eastAsia="en-US" w:bidi="ar-SA"/>
      </w:rPr>
    </w:lvl>
    <w:lvl w:ilvl="8" w:tplc="D76249B0">
      <w:numFmt w:val="bullet"/>
      <w:lvlText w:val="•"/>
      <w:lvlJc w:val="left"/>
      <w:pPr>
        <w:ind w:left="7737" w:hanging="442"/>
      </w:pPr>
      <w:rPr>
        <w:rFonts w:hint="default"/>
        <w:lang w:val="id" w:eastAsia="en-US" w:bidi="ar-SA"/>
      </w:rPr>
    </w:lvl>
  </w:abstractNum>
  <w:abstractNum w:abstractNumId="30" w15:restartNumberingAfterBreak="0">
    <w:nsid w:val="7C47788B"/>
    <w:multiLevelType w:val="hybridMultilevel"/>
    <w:tmpl w:val="5922DF28"/>
    <w:lvl w:ilvl="0" w:tplc="BED6888A">
      <w:start w:val="1"/>
      <w:numFmt w:val="lowerRoman"/>
      <w:lvlText w:val="%1."/>
      <w:lvlJc w:val="left"/>
      <w:pPr>
        <w:ind w:left="1310" w:hanging="723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id" w:eastAsia="en-US" w:bidi="ar-SA"/>
      </w:rPr>
    </w:lvl>
    <w:lvl w:ilvl="1" w:tplc="A00A3B5C">
      <w:numFmt w:val="bullet"/>
      <w:lvlText w:val="•"/>
      <w:lvlJc w:val="left"/>
      <w:pPr>
        <w:ind w:left="2122" w:hanging="723"/>
      </w:pPr>
      <w:rPr>
        <w:rFonts w:hint="default"/>
        <w:lang w:val="id" w:eastAsia="en-US" w:bidi="ar-SA"/>
      </w:rPr>
    </w:lvl>
    <w:lvl w:ilvl="2" w:tplc="CA92EFAA">
      <w:numFmt w:val="bullet"/>
      <w:lvlText w:val="•"/>
      <w:lvlJc w:val="left"/>
      <w:pPr>
        <w:ind w:left="2925" w:hanging="723"/>
      </w:pPr>
      <w:rPr>
        <w:rFonts w:hint="default"/>
        <w:lang w:val="id" w:eastAsia="en-US" w:bidi="ar-SA"/>
      </w:rPr>
    </w:lvl>
    <w:lvl w:ilvl="3" w:tplc="010A2208">
      <w:numFmt w:val="bullet"/>
      <w:lvlText w:val="•"/>
      <w:lvlJc w:val="left"/>
      <w:pPr>
        <w:ind w:left="3727" w:hanging="723"/>
      </w:pPr>
      <w:rPr>
        <w:rFonts w:hint="default"/>
        <w:lang w:val="id" w:eastAsia="en-US" w:bidi="ar-SA"/>
      </w:rPr>
    </w:lvl>
    <w:lvl w:ilvl="4" w:tplc="03C0454C">
      <w:numFmt w:val="bullet"/>
      <w:lvlText w:val="•"/>
      <w:lvlJc w:val="left"/>
      <w:pPr>
        <w:ind w:left="4530" w:hanging="723"/>
      </w:pPr>
      <w:rPr>
        <w:rFonts w:hint="default"/>
        <w:lang w:val="id" w:eastAsia="en-US" w:bidi="ar-SA"/>
      </w:rPr>
    </w:lvl>
    <w:lvl w:ilvl="5" w:tplc="E9FAC504">
      <w:numFmt w:val="bullet"/>
      <w:lvlText w:val="•"/>
      <w:lvlJc w:val="left"/>
      <w:pPr>
        <w:ind w:left="5333" w:hanging="723"/>
      </w:pPr>
      <w:rPr>
        <w:rFonts w:hint="default"/>
        <w:lang w:val="id" w:eastAsia="en-US" w:bidi="ar-SA"/>
      </w:rPr>
    </w:lvl>
    <w:lvl w:ilvl="6" w:tplc="CF18844C">
      <w:numFmt w:val="bullet"/>
      <w:lvlText w:val="•"/>
      <w:lvlJc w:val="left"/>
      <w:pPr>
        <w:ind w:left="6135" w:hanging="723"/>
      </w:pPr>
      <w:rPr>
        <w:rFonts w:hint="default"/>
        <w:lang w:val="id" w:eastAsia="en-US" w:bidi="ar-SA"/>
      </w:rPr>
    </w:lvl>
    <w:lvl w:ilvl="7" w:tplc="CC9C10C2">
      <w:numFmt w:val="bullet"/>
      <w:lvlText w:val="•"/>
      <w:lvlJc w:val="left"/>
      <w:pPr>
        <w:ind w:left="6938" w:hanging="723"/>
      </w:pPr>
      <w:rPr>
        <w:rFonts w:hint="default"/>
        <w:lang w:val="id" w:eastAsia="en-US" w:bidi="ar-SA"/>
      </w:rPr>
    </w:lvl>
    <w:lvl w:ilvl="8" w:tplc="3FBA2946">
      <w:numFmt w:val="bullet"/>
      <w:lvlText w:val="•"/>
      <w:lvlJc w:val="left"/>
      <w:pPr>
        <w:ind w:left="7741" w:hanging="723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18"/>
  </w:num>
  <w:num w:numId="5">
    <w:abstractNumId w:val="26"/>
  </w:num>
  <w:num w:numId="6">
    <w:abstractNumId w:val="15"/>
  </w:num>
  <w:num w:numId="7">
    <w:abstractNumId w:val="7"/>
  </w:num>
  <w:num w:numId="8">
    <w:abstractNumId w:val="9"/>
  </w:num>
  <w:num w:numId="9">
    <w:abstractNumId w:val="16"/>
  </w:num>
  <w:num w:numId="10">
    <w:abstractNumId w:val="22"/>
  </w:num>
  <w:num w:numId="11">
    <w:abstractNumId w:val="25"/>
  </w:num>
  <w:num w:numId="12">
    <w:abstractNumId w:val="17"/>
  </w:num>
  <w:num w:numId="13">
    <w:abstractNumId w:val="28"/>
  </w:num>
  <w:num w:numId="14">
    <w:abstractNumId w:val="30"/>
  </w:num>
  <w:num w:numId="15">
    <w:abstractNumId w:val="19"/>
  </w:num>
  <w:num w:numId="16">
    <w:abstractNumId w:val="21"/>
  </w:num>
  <w:num w:numId="17">
    <w:abstractNumId w:val="2"/>
  </w:num>
  <w:num w:numId="18">
    <w:abstractNumId w:val="24"/>
  </w:num>
  <w:num w:numId="19">
    <w:abstractNumId w:val="13"/>
  </w:num>
  <w:num w:numId="20">
    <w:abstractNumId w:val="5"/>
  </w:num>
  <w:num w:numId="21">
    <w:abstractNumId w:val="29"/>
  </w:num>
  <w:num w:numId="22">
    <w:abstractNumId w:val="11"/>
  </w:num>
  <w:num w:numId="23">
    <w:abstractNumId w:val="0"/>
  </w:num>
  <w:num w:numId="24">
    <w:abstractNumId w:val="1"/>
  </w:num>
  <w:num w:numId="25">
    <w:abstractNumId w:val="8"/>
  </w:num>
  <w:num w:numId="26">
    <w:abstractNumId w:val="23"/>
  </w:num>
  <w:num w:numId="27">
    <w:abstractNumId w:val="27"/>
  </w:num>
  <w:num w:numId="28">
    <w:abstractNumId w:val="4"/>
  </w:num>
  <w:num w:numId="29">
    <w:abstractNumId w:val="6"/>
  </w:num>
  <w:num w:numId="30">
    <w:abstractNumId w:val="1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774"/>
    <w:rsid w:val="00245967"/>
    <w:rsid w:val="002D37E7"/>
    <w:rsid w:val="0041242E"/>
    <w:rsid w:val="004D11B8"/>
    <w:rsid w:val="00703E3B"/>
    <w:rsid w:val="00826A70"/>
    <w:rsid w:val="00A552DC"/>
    <w:rsid w:val="00B64A97"/>
    <w:rsid w:val="00BD5774"/>
    <w:rsid w:val="00D04F93"/>
    <w:rsid w:val="00FC668A"/>
    <w:rsid w:val="00FE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51642E-9BAF-42F3-AA84-56D8085E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id"/>
    </w:rPr>
  </w:style>
  <w:style w:type="paragraph" w:styleId="Heading1">
    <w:name w:val="heading 1"/>
    <w:basedOn w:val="Normal"/>
    <w:uiPriority w:val="1"/>
    <w:qFormat/>
    <w:pPr>
      <w:ind w:left="1418" w:right="165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96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1262" w:hanging="675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6"/>
      <w:ind w:left="1296" w:hanging="425"/>
    </w:pPr>
  </w:style>
  <w:style w:type="paragraph" w:customStyle="1" w:styleId="TableParagraph">
    <w:name w:val="Table Paragraph"/>
    <w:basedOn w:val="Normal"/>
    <w:uiPriority w:val="1"/>
    <w:qFormat/>
    <w:pPr>
      <w:spacing w:before="124"/>
      <w:jc w:val="right"/>
    </w:pPr>
  </w:style>
  <w:style w:type="paragraph" w:styleId="Header">
    <w:name w:val="header"/>
    <w:basedOn w:val="Normal"/>
    <w:link w:val="HeaderChar"/>
    <w:uiPriority w:val="99"/>
    <w:unhideWhenUsed/>
    <w:rsid w:val="00A552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2DC"/>
    <w:rPr>
      <w:rFonts w:ascii="Arial" w:eastAsia="Arial" w:hAnsi="Arial" w:cs="Arial"/>
      <w:lang w:val="id"/>
    </w:rPr>
  </w:style>
  <w:style w:type="paragraph" w:styleId="Footer">
    <w:name w:val="footer"/>
    <w:basedOn w:val="Normal"/>
    <w:link w:val="FooterChar"/>
    <w:uiPriority w:val="99"/>
    <w:unhideWhenUsed/>
    <w:rsid w:val="00A552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2DC"/>
    <w:rPr>
      <w:rFonts w:ascii="Arial" w:eastAsia="Arial" w:hAnsi="Arial" w:cs="Arial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repositori.usu.ac.id/handle/123456789/13683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media/image9.jpeg"/><Relationship Id="rId33" Type="http://schemas.openxmlformats.org/officeDocument/2006/relationships/footer" Target="footer14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8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footer" Target="footer10.xm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31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4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footer" Target="footer1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10289</Words>
  <Characters>58652</Characters>
  <Application>Microsoft Office Word</Application>
  <DocSecurity>0</DocSecurity>
  <Lines>488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2022-08-30T04:24:00Z</dcterms:created>
  <dcterms:modified xsi:type="dcterms:W3CDTF">2022-08-30T04:24:00Z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2022-08-11T00:00:00Z</vt:filetime>
  </property>
</Properties>
</file>