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4A4" w:rsidRDefault="006244A4">
      <w:pPr>
        <w:rPr>
          <w:rFonts w:ascii="Arial" w:hAnsi="Arial" w:cs="Arial"/>
          <w:b/>
          <w:sz w:val="28"/>
          <w:szCs w:val="28"/>
          <w:lang w:val="id-ID"/>
        </w:rPr>
      </w:pPr>
      <w:r>
        <w:rPr>
          <w:rFonts w:ascii="Arial" w:hAnsi="Arial" w:cs="Arial"/>
          <w:b/>
          <w:noProof/>
          <w:sz w:val="28"/>
          <w:szCs w:val="28"/>
        </w:rPr>
        <w:drawing>
          <wp:anchor distT="0" distB="0" distL="114300" distR="114300" simplePos="0" relativeHeight="251697152" behindDoc="1" locked="0" layoutInCell="1" allowOverlap="1">
            <wp:simplePos x="0" y="0"/>
            <wp:positionH relativeFrom="column">
              <wp:posOffset>-5827</wp:posOffset>
            </wp:positionH>
            <wp:positionV relativeFrom="paragraph">
              <wp:posOffset>-4370</wp:posOffset>
            </wp:positionV>
            <wp:extent cx="5039995" cy="8361045"/>
            <wp:effectExtent l="0" t="0" r="825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83610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lang w:val="id-ID"/>
        </w:rPr>
        <w:br w:type="page"/>
      </w:r>
    </w:p>
    <w:p w:rsidR="006244A4" w:rsidRDefault="006244A4">
      <w:pP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98176" behindDoc="1" locked="0" layoutInCell="1" allowOverlap="1">
            <wp:simplePos x="0" y="0"/>
            <wp:positionH relativeFrom="column">
              <wp:posOffset>-5827</wp:posOffset>
            </wp:positionH>
            <wp:positionV relativeFrom="paragraph">
              <wp:posOffset>-4370</wp:posOffset>
            </wp:positionV>
            <wp:extent cx="5039995" cy="7785735"/>
            <wp:effectExtent l="0" t="0" r="825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7857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6244A4" w:rsidRDefault="006244A4">
      <w:pPr>
        <w:rPr>
          <w:rFonts w:ascii="Arial" w:hAnsi="Arial" w:cs="Arial"/>
          <w:b/>
          <w:sz w:val="24"/>
          <w:szCs w:val="24"/>
        </w:rPr>
      </w:pPr>
      <w:bookmarkStart w:id="0" w:name="_GoBack"/>
      <w:r>
        <w:rPr>
          <w:rFonts w:ascii="Arial" w:hAnsi="Arial" w:cs="Arial"/>
          <w:b/>
          <w:noProof/>
          <w:sz w:val="24"/>
          <w:szCs w:val="24"/>
        </w:rPr>
        <w:lastRenderedPageBreak/>
        <w:drawing>
          <wp:anchor distT="0" distB="0" distL="114300" distR="114300" simplePos="0" relativeHeight="251699200" behindDoc="1" locked="0" layoutInCell="1" allowOverlap="1">
            <wp:simplePos x="0" y="0"/>
            <wp:positionH relativeFrom="column">
              <wp:posOffset>-5827</wp:posOffset>
            </wp:positionH>
            <wp:positionV relativeFrom="paragraph">
              <wp:posOffset>-4370</wp:posOffset>
            </wp:positionV>
            <wp:extent cx="5039995" cy="8208010"/>
            <wp:effectExtent l="0" t="0" r="8255"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8208010"/>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Arial" w:hAnsi="Arial" w:cs="Arial"/>
          <w:b/>
          <w:sz w:val="24"/>
          <w:szCs w:val="24"/>
        </w:rPr>
        <w:br w:type="page"/>
      </w:r>
    </w:p>
    <w:p w:rsidR="006244A4" w:rsidRDefault="006244A4">
      <w:pP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700224" behindDoc="1" locked="0" layoutInCell="1" allowOverlap="1">
            <wp:simplePos x="0" y="0"/>
            <wp:positionH relativeFrom="column">
              <wp:posOffset>-5827</wp:posOffset>
            </wp:positionH>
            <wp:positionV relativeFrom="paragraph">
              <wp:posOffset>-4370</wp:posOffset>
            </wp:positionV>
            <wp:extent cx="4920615" cy="8531860"/>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0615" cy="85318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6244A4" w:rsidRDefault="006244A4" w:rsidP="00FC4777">
      <w:pPr>
        <w:spacing w:line="360" w:lineRule="auto"/>
        <w:jc w:val="center"/>
        <w:rPr>
          <w:rFonts w:ascii="Arial" w:hAnsi="Arial" w:cs="Arial"/>
          <w:b/>
          <w:sz w:val="24"/>
          <w:szCs w:val="24"/>
        </w:rPr>
        <w:sectPr w:rsidR="006244A4" w:rsidSect="00693556">
          <w:footerReference w:type="even" r:id="rId12"/>
          <w:footerReference w:type="default" r:id="rId13"/>
          <w:footerReference w:type="first" r:id="rId14"/>
          <w:type w:val="continuous"/>
          <w:pgSz w:w="11906" w:h="16838"/>
          <w:pgMar w:top="1701" w:right="1701" w:bottom="1701" w:left="2268" w:header="709" w:footer="709" w:gutter="0"/>
          <w:pgNumType w:fmt="lowerRoman" w:start="1"/>
          <w:cols w:space="708"/>
          <w:docGrid w:linePitch="360"/>
        </w:sectPr>
      </w:pPr>
    </w:p>
    <w:p w:rsidR="00FC4777" w:rsidRDefault="00FC4777" w:rsidP="00FC4777">
      <w:pPr>
        <w:spacing w:line="360" w:lineRule="auto"/>
        <w:jc w:val="center"/>
        <w:rPr>
          <w:rFonts w:ascii="Arial" w:hAnsi="Arial" w:cs="Arial"/>
          <w:b/>
          <w:sz w:val="24"/>
          <w:szCs w:val="24"/>
          <w:lang w:val="id-ID"/>
        </w:rPr>
      </w:pPr>
      <w:r>
        <w:rPr>
          <w:rFonts w:ascii="Arial" w:hAnsi="Arial" w:cs="Arial"/>
          <w:b/>
          <w:sz w:val="24"/>
          <w:szCs w:val="24"/>
        </w:rPr>
        <w:lastRenderedPageBreak/>
        <w:t>SURAT PERNYATAAN</w:t>
      </w:r>
    </w:p>
    <w:p w:rsidR="00FC4777" w:rsidRDefault="00FC4777" w:rsidP="00FC4777">
      <w:pPr>
        <w:spacing w:line="240" w:lineRule="auto"/>
        <w:jc w:val="both"/>
        <w:rPr>
          <w:rFonts w:ascii="Arial" w:hAnsi="Arial" w:cs="Arial"/>
          <w:sz w:val="24"/>
          <w:szCs w:val="24"/>
        </w:rPr>
      </w:pPr>
      <w:r>
        <w:rPr>
          <w:rFonts w:ascii="Arial" w:hAnsi="Arial" w:cs="Arial"/>
          <w:sz w:val="24"/>
          <w:szCs w:val="24"/>
          <w:lang w:val="id-ID"/>
        </w:rPr>
        <w:t>GAMBARAN PENGETAHUAN, SIKAP DAN TINDAKAN ORANGTUA TERHADAP PENTINGNYA IMUNISASI DASAR LENGKAP DI DESA LAUSIMOMO KECAMATAN KABANJAHE KABUPATEN KARO</w:t>
      </w:r>
      <w:r>
        <w:rPr>
          <w:rFonts w:ascii="Arial" w:hAnsi="Arial" w:cs="Arial"/>
          <w:sz w:val="24"/>
          <w:szCs w:val="24"/>
        </w:rPr>
        <w:tab/>
      </w:r>
    </w:p>
    <w:p w:rsidR="00FC4777" w:rsidRDefault="00FC4777" w:rsidP="00FC4777">
      <w:pPr>
        <w:spacing w:line="240" w:lineRule="auto"/>
        <w:jc w:val="both"/>
        <w:rPr>
          <w:rFonts w:ascii="Arial" w:hAnsi="Arial" w:cs="Arial"/>
          <w:sz w:val="24"/>
          <w:szCs w:val="24"/>
          <w:lang w:val="id-ID"/>
        </w:rPr>
      </w:pPr>
    </w:p>
    <w:p w:rsidR="00FC4777" w:rsidRDefault="00FC4777" w:rsidP="00FC4777">
      <w:pPr>
        <w:spacing w:line="240" w:lineRule="auto"/>
        <w:jc w:val="both"/>
        <w:rPr>
          <w:rFonts w:ascii="Arial" w:hAnsi="Arial" w:cs="Arial"/>
        </w:rPr>
      </w:pPr>
      <w:r>
        <w:rPr>
          <w:rFonts w:ascii="Arial" w:hAnsi="Arial" w:cs="Arial"/>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w:t>
      </w:r>
    </w:p>
    <w:p w:rsidR="00FC4777" w:rsidRDefault="00FC4777" w:rsidP="00FC4777">
      <w:pPr>
        <w:spacing w:line="360" w:lineRule="auto"/>
        <w:jc w:val="both"/>
      </w:pPr>
    </w:p>
    <w:p w:rsidR="00FC4777" w:rsidRDefault="00FC4777" w:rsidP="00FC4777">
      <w:pPr>
        <w:spacing w:line="360" w:lineRule="auto"/>
        <w:jc w:val="both"/>
      </w:pPr>
    </w:p>
    <w:p w:rsidR="00FC4777" w:rsidRDefault="00FC4777" w:rsidP="00FC4777">
      <w:pPr>
        <w:spacing w:line="360" w:lineRule="auto"/>
        <w:jc w:val="both"/>
      </w:pPr>
    </w:p>
    <w:p w:rsidR="00FC4777" w:rsidRDefault="00FC4777" w:rsidP="00FC4777">
      <w:pPr>
        <w:spacing w:line="360" w:lineRule="auto"/>
        <w:jc w:val="both"/>
      </w:pPr>
    </w:p>
    <w:p w:rsidR="00FC4777" w:rsidRDefault="00FC4777" w:rsidP="00FC4777">
      <w:pPr>
        <w:spacing w:line="360" w:lineRule="auto"/>
        <w:jc w:val="both"/>
      </w:pPr>
    </w:p>
    <w:p w:rsidR="00FC4777" w:rsidRDefault="00FC4777" w:rsidP="00FC4777">
      <w:pPr>
        <w:spacing w:line="360" w:lineRule="auto"/>
        <w:jc w:val="right"/>
        <w:rPr>
          <w:rFonts w:ascii="Arial" w:hAnsi="Arial" w:cs="Arial"/>
          <w:lang w:val="id-ID"/>
        </w:rPr>
      </w:pPr>
      <w:r>
        <w:rPr>
          <w:rFonts w:ascii="Arial" w:hAnsi="Arial" w:cs="Arial"/>
        </w:rPr>
        <w:t>Medan,</w:t>
      </w:r>
      <w:r w:rsidR="009C2E27">
        <w:rPr>
          <w:rFonts w:ascii="Arial" w:hAnsi="Arial" w:cs="Arial"/>
          <w:lang w:val="id-ID"/>
        </w:rPr>
        <w:t xml:space="preserve"> </w:t>
      </w:r>
      <w:r>
        <w:rPr>
          <w:rFonts w:ascii="Arial" w:hAnsi="Arial" w:cs="Arial"/>
          <w:lang w:val="id-ID"/>
        </w:rPr>
        <w:t xml:space="preserve"> Mei 2022</w:t>
      </w:r>
    </w:p>
    <w:p w:rsidR="00FC4777" w:rsidRDefault="00FC4777" w:rsidP="00FC4777">
      <w:pPr>
        <w:spacing w:line="360" w:lineRule="auto"/>
        <w:jc w:val="right"/>
        <w:rPr>
          <w:rFonts w:ascii="Arial" w:hAnsi="Arial" w:cs="Arial"/>
        </w:rPr>
      </w:pPr>
    </w:p>
    <w:p w:rsidR="00FC4777" w:rsidRDefault="00FC4777" w:rsidP="00FC4777">
      <w:pPr>
        <w:spacing w:after="0"/>
        <w:jc w:val="right"/>
        <w:rPr>
          <w:rFonts w:ascii="Arial" w:hAnsi="Arial" w:cs="Arial"/>
          <w:lang w:val="id-ID"/>
        </w:rPr>
      </w:pPr>
      <w:r>
        <w:rPr>
          <w:rFonts w:ascii="Arial" w:hAnsi="Arial" w:cs="Arial"/>
          <w:lang w:val="id-ID"/>
        </w:rPr>
        <w:t>Reddiana br Tariggan</w:t>
      </w:r>
    </w:p>
    <w:p w:rsidR="00FC4777" w:rsidRDefault="00FC4777" w:rsidP="00FC4777">
      <w:pPr>
        <w:spacing w:after="0"/>
        <w:jc w:val="center"/>
        <w:rPr>
          <w:rFonts w:ascii="Arial" w:hAnsi="Arial" w:cs="Arial"/>
          <w:lang w:val="id-ID"/>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A1D80">
        <w:rPr>
          <w:rFonts w:ascii="Arial" w:hAnsi="Arial" w:cs="Arial"/>
          <w:lang w:val="id-ID"/>
        </w:rPr>
        <w:t xml:space="preserve"> </w:t>
      </w:r>
      <w:r>
        <w:rPr>
          <w:rFonts w:ascii="Arial" w:hAnsi="Arial" w:cs="Arial"/>
          <w:lang w:val="id-ID"/>
        </w:rPr>
        <w:t>NIM</w:t>
      </w:r>
      <w:r w:rsidR="003A1D80">
        <w:rPr>
          <w:rFonts w:ascii="Arial" w:hAnsi="Arial" w:cs="Arial"/>
          <w:lang w:val="id-ID"/>
        </w:rPr>
        <w:t xml:space="preserve"> </w:t>
      </w:r>
      <w:r>
        <w:rPr>
          <w:rFonts w:ascii="Arial" w:hAnsi="Arial" w:cs="Arial"/>
          <w:lang w:val="id-ID"/>
        </w:rPr>
        <w:t xml:space="preserve">: </w:t>
      </w:r>
      <w:r>
        <w:rPr>
          <w:rFonts w:ascii="Arial" w:hAnsi="Arial" w:cs="Arial"/>
        </w:rPr>
        <w:t>P0753901</w:t>
      </w:r>
      <w:r>
        <w:rPr>
          <w:rFonts w:ascii="Arial" w:hAnsi="Arial" w:cs="Arial"/>
          <w:lang w:val="id-ID"/>
        </w:rPr>
        <w:t>9065</w:t>
      </w:r>
    </w:p>
    <w:p w:rsidR="00FC4777" w:rsidRDefault="00FC4777" w:rsidP="00FC4777">
      <w:pPr>
        <w:rPr>
          <w:rFonts w:ascii="Arial" w:hAnsi="Arial" w:cs="Arial"/>
          <w:lang w:val="id-ID"/>
        </w:rPr>
      </w:pPr>
    </w:p>
    <w:p w:rsidR="00FC4777" w:rsidRDefault="00FC4777" w:rsidP="00FC4777">
      <w:pPr>
        <w:rPr>
          <w:rFonts w:ascii="Arial" w:hAnsi="Arial" w:cs="Arial"/>
          <w:lang w:val="id-ID"/>
        </w:rPr>
      </w:pPr>
    </w:p>
    <w:p w:rsidR="00FC4777" w:rsidRDefault="00FC4777" w:rsidP="00FC4777">
      <w:pPr>
        <w:rPr>
          <w:rFonts w:ascii="Arial" w:hAnsi="Arial" w:cs="Arial"/>
          <w:lang w:val="id-ID"/>
        </w:rPr>
      </w:pPr>
    </w:p>
    <w:p w:rsidR="00FC4777" w:rsidRDefault="00FC4777" w:rsidP="00FC4777">
      <w:pPr>
        <w:rPr>
          <w:rFonts w:ascii="Arial" w:hAnsi="Arial" w:cs="Arial"/>
          <w:lang w:val="id-ID"/>
        </w:rPr>
      </w:pPr>
    </w:p>
    <w:p w:rsidR="00FC4777" w:rsidRDefault="00FC4777" w:rsidP="00FC4777">
      <w:pPr>
        <w:rPr>
          <w:rFonts w:ascii="Arial" w:hAnsi="Arial" w:cs="Arial"/>
          <w:lang w:val="id-ID"/>
        </w:rPr>
      </w:pPr>
    </w:p>
    <w:p w:rsidR="00FC4777" w:rsidRDefault="00FC4777" w:rsidP="00FC4777">
      <w:pPr>
        <w:rPr>
          <w:rFonts w:ascii="Arial" w:hAnsi="Arial" w:cs="Arial"/>
          <w:lang w:val="id-ID"/>
        </w:rPr>
      </w:pPr>
    </w:p>
    <w:p w:rsidR="00FC4777" w:rsidRDefault="00FC4777" w:rsidP="00FC4777">
      <w:pPr>
        <w:rPr>
          <w:rFonts w:ascii="Arial" w:hAnsi="Arial" w:cs="Arial"/>
          <w:lang w:val="id-ID"/>
        </w:rPr>
      </w:pPr>
    </w:p>
    <w:p w:rsidR="00FC4777" w:rsidRDefault="00FC4777" w:rsidP="00FC4777">
      <w:pPr>
        <w:rPr>
          <w:rFonts w:ascii="Arial" w:hAnsi="Arial" w:cs="Arial"/>
          <w:lang w:val="id-ID"/>
        </w:rPr>
      </w:pPr>
    </w:p>
    <w:p w:rsidR="00FC4777" w:rsidRDefault="00FC4777" w:rsidP="00FC4777">
      <w:pPr>
        <w:rPr>
          <w:rFonts w:ascii="Arial" w:hAnsi="Arial" w:cs="Arial"/>
          <w:lang w:val="id-ID"/>
        </w:rPr>
      </w:pPr>
    </w:p>
    <w:p w:rsidR="00FC4777" w:rsidRDefault="00FC4777" w:rsidP="00FC4777">
      <w:pPr>
        <w:rPr>
          <w:rFonts w:ascii="Arial" w:hAnsi="Arial" w:cs="Arial"/>
          <w:lang w:val="id-ID"/>
        </w:rPr>
      </w:pPr>
    </w:p>
    <w:p w:rsidR="00185E46" w:rsidRPr="00FC4777" w:rsidRDefault="00185E46" w:rsidP="00FC4777">
      <w:pPr>
        <w:rPr>
          <w:rFonts w:ascii="Arial" w:hAnsi="Arial" w:cs="Arial"/>
          <w:lang w:val="id-ID"/>
        </w:rPr>
      </w:pPr>
    </w:p>
    <w:p w:rsidR="004A1F5F" w:rsidRPr="0062451A" w:rsidRDefault="004A1F5F" w:rsidP="0057007F">
      <w:pPr>
        <w:tabs>
          <w:tab w:val="left" w:pos="2200"/>
        </w:tabs>
        <w:rPr>
          <w:rFonts w:ascii="Arial" w:hAnsi="Arial" w:cs="Arial"/>
        </w:rPr>
      </w:pPr>
      <w:r w:rsidRPr="0062451A">
        <w:rPr>
          <w:rFonts w:ascii="Arial" w:hAnsi="Arial" w:cs="Arial"/>
          <w:sz w:val="24"/>
          <w:szCs w:val="24"/>
        </w:rPr>
        <w:lastRenderedPageBreak/>
        <w:t xml:space="preserve">POLITEKNIK KESEHATAN KEMENKES MEDAN </w:t>
      </w:r>
    </w:p>
    <w:p w:rsidR="004A1F5F" w:rsidRPr="0062451A" w:rsidRDefault="004A1F5F" w:rsidP="004A1F5F">
      <w:pPr>
        <w:tabs>
          <w:tab w:val="center" w:pos="3968"/>
        </w:tabs>
        <w:spacing w:after="0" w:line="240" w:lineRule="auto"/>
        <w:rPr>
          <w:rFonts w:ascii="Arial" w:hAnsi="Arial" w:cs="Arial"/>
          <w:sz w:val="24"/>
          <w:szCs w:val="24"/>
        </w:rPr>
      </w:pPr>
      <w:r w:rsidRPr="0062451A">
        <w:rPr>
          <w:rFonts w:ascii="Arial" w:hAnsi="Arial" w:cs="Arial"/>
          <w:sz w:val="24"/>
          <w:szCs w:val="24"/>
        </w:rPr>
        <w:t>JURUSAN FARMASI</w:t>
      </w:r>
      <w:r w:rsidRPr="0062451A">
        <w:rPr>
          <w:rFonts w:ascii="Arial" w:hAnsi="Arial" w:cs="Arial"/>
          <w:sz w:val="24"/>
          <w:szCs w:val="24"/>
        </w:rPr>
        <w:tab/>
      </w:r>
    </w:p>
    <w:p w:rsidR="004A1F5F" w:rsidRPr="0062451A" w:rsidRDefault="004A1F5F" w:rsidP="003A1D80">
      <w:pPr>
        <w:tabs>
          <w:tab w:val="left" w:pos="2340"/>
        </w:tabs>
        <w:spacing w:after="0" w:line="240" w:lineRule="auto"/>
        <w:rPr>
          <w:rFonts w:ascii="Arial" w:hAnsi="Arial" w:cs="Arial"/>
          <w:sz w:val="24"/>
          <w:szCs w:val="24"/>
          <w:lang w:val="id-ID"/>
        </w:rPr>
      </w:pPr>
      <w:r w:rsidRPr="0062451A">
        <w:rPr>
          <w:rFonts w:ascii="Arial" w:hAnsi="Arial" w:cs="Arial"/>
          <w:sz w:val="24"/>
          <w:szCs w:val="24"/>
        </w:rPr>
        <w:t>KTI,</w:t>
      </w:r>
      <w:r w:rsidRPr="0062451A">
        <w:rPr>
          <w:rFonts w:ascii="Arial" w:hAnsi="Arial" w:cs="Arial"/>
          <w:sz w:val="24"/>
          <w:szCs w:val="24"/>
          <w:lang w:val="id-ID"/>
        </w:rPr>
        <w:t xml:space="preserve">  MEI</w:t>
      </w:r>
      <w:r w:rsidRPr="0062451A">
        <w:rPr>
          <w:rFonts w:ascii="Arial" w:hAnsi="Arial" w:cs="Arial"/>
          <w:sz w:val="24"/>
          <w:szCs w:val="24"/>
        </w:rPr>
        <w:t xml:space="preserve"> 20</w:t>
      </w:r>
      <w:r w:rsidRPr="0062451A">
        <w:rPr>
          <w:rFonts w:ascii="Arial" w:hAnsi="Arial" w:cs="Arial"/>
          <w:sz w:val="24"/>
          <w:szCs w:val="24"/>
          <w:lang w:val="id-ID"/>
        </w:rPr>
        <w:t>22</w:t>
      </w:r>
      <w:r w:rsidR="003A1D80">
        <w:rPr>
          <w:rFonts w:ascii="Arial" w:hAnsi="Arial" w:cs="Arial"/>
          <w:sz w:val="24"/>
          <w:szCs w:val="24"/>
          <w:lang w:val="id-ID"/>
        </w:rPr>
        <w:tab/>
      </w:r>
    </w:p>
    <w:p w:rsidR="004A1F5F" w:rsidRPr="0062451A" w:rsidRDefault="004A1F5F" w:rsidP="004A1F5F">
      <w:pPr>
        <w:spacing w:after="0" w:line="240" w:lineRule="auto"/>
        <w:rPr>
          <w:rFonts w:ascii="Arial" w:hAnsi="Arial" w:cs="Arial"/>
          <w:sz w:val="24"/>
          <w:szCs w:val="24"/>
        </w:rPr>
      </w:pPr>
    </w:p>
    <w:p w:rsidR="004A1F5F" w:rsidRPr="0062451A" w:rsidRDefault="004A1F5F" w:rsidP="004A1F5F">
      <w:pPr>
        <w:spacing w:after="0" w:line="240" w:lineRule="auto"/>
        <w:rPr>
          <w:rFonts w:ascii="Arial" w:hAnsi="Arial" w:cs="Arial"/>
          <w:sz w:val="24"/>
          <w:szCs w:val="24"/>
          <w:lang w:val="id-ID"/>
        </w:rPr>
      </w:pPr>
      <w:r w:rsidRPr="0062451A">
        <w:rPr>
          <w:rFonts w:ascii="Arial" w:hAnsi="Arial" w:cs="Arial"/>
          <w:sz w:val="24"/>
          <w:szCs w:val="24"/>
          <w:lang w:val="id-ID"/>
        </w:rPr>
        <w:t>REDDIANA BR TARIGAN</w:t>
      </w:r>
    </w:p>
    <w:p w:rsidR="004A1F5F" w:rsidRPr="00694E93" w:rsidRDefault="004A1F5F" w:rsidP="004A1F5F">
      <w:pPr>
        <w:spacing w:after="0" w:line="240" w:lineRule="auto"/>
        <w:rPr>
          <w:rFonts w:ascii="Arial" w:hAnsi="Arial" w:cs="Arial"/>
          <w:b/>
          <w:sz w:val="24"/>
          <w:szCs w:val="24"/>
        </w:rPr>
      </w:pPr>
    </w:p>
    <w:p w:rsidR="004A1F5F" w:rsidRPr="00694E93" w:rsidRDefault="004A1F5F" w:rsidP="004A1F5F">
      <w:pPr>
        <w:spacing w:line="240" w:lineRule="auto"/>
        <w:rPr>
          <w:rFonts w:ascii="Arial" w:hAnsi="Arial" w:cs="Arial"/>
          <w:b/>
          <w:sz w:val="24"/>
          <w:szCs w:val="24"/>
        </w:rPr>
      </w:pPr>
      <w:r w:rsidRPr="00694E93">
        <w:rPr>
          <w:rFonts w:ascii="Arial" w:hAnsi="Arial" w:cs="Arial"/>
          <w:b/>
          <w:sz w:val="24"/>
          <w:szCs w:val="24"/>
        </w:rPr>
        <w:t>Gambaran Pengetahuan, Sikap dan Tindakan Orangtua Terhadap Pentingnya Imunisasi Dasar</w:t>
      </w:r>
      <w:r>
        <w:rPr>
          <w:rFonts w:ascii="Arial" w:hAnsi="Arial" w:cs="Arial"/>
          <w:b/>
          <w:sz w:val="24"/>
          <w:szCs w:val="24"/>
        </w:rPr>
        <w:t xml:space="preserve"> Lengkap di Desa </w:t>
      </w:r>
      <w:r>
        <w:rPr>
          <w:rFonts w:ascii="Arial" w:hAnsi="Arial" w:cs="Arial"/>
          <w:b/>
          <w:sz w:val="24"/>
          <w:szCs w:val="24"/>
          <w:lang w:val="id-ID"/>
        </w:rPr>
        <w:t>Lausimomo</w:t>
      </w:r>
      <w:r>
        <w:rPr>
          <w:rFonts w:ascii="Arial" w:hAnsi="Arial" w:cs="Arial"/>
          <w:b/>
          <w:sz w:val="24"/>
          <w:szCs w:val="24"/>
        </w:rPr>
        <w:t xml:space="preserve"> Kecamatan </w:t>
      </w:r>
      <w:r>
        <w:rPr>
          <w:rFonts w:ascii="Arial" w:hAnsi="Arial" w:cs="Arial"/>
          <w:b/>
          <w:sz w:val="24"/>
          <w:szCs w:val="24"/>
          <w:lang w:val="id-ID"/>
        </w:rPr>
        <w:t>Kabanjahe</w:t>
      </w:r>
      <w:r>
        <w:rPr>
          <w:rFonts w:ascii="Arial" w:hAnsi="Arial" w:cs="Arial"/>
          <w:b/>
          <w:sz w:val="24"/>
          <w:szCs w:val="24"/>
        </w:rPr>
        <w:t xml:space="preserve"> Kabupaten </w:t>
      </w:r>
      <w:r>
        <w:rPr>
          <w:rFonts w:ascii="Arial" w:hAnsi="Arial" w:cs="Arial"/>
          <w:b/>
          <w:sz w:val="24"/>
          <w:szCs w:val="24"/>
          <w:lang w:val="id-ID"/>
        </w:rPr>
        <w:t>Karo</w:t>
      </w:r>
      <w:r w:rsidRPr="00694E93">
        <w:rPr>
          <w:rFonts w:ascii="Arial" w:hAnsi="Arial" w:cs="Arial"/>
          <w:b/>
          <w:sz w:val="24"/>
          <w:szCs w:val="24"/>
        </w:rPr>
        <w:t>.</w:t>
      </w:r>
    </w:p>
    <w:p w:rsidR="004A1F5F" w:rsidRPr="007B18D8" w:rsidRDefault="004A1F5F" w:rsidP="004A1F5F">
      <w:pPr>
        <w:spacing w:line="360" w:lineRule="auto"/>
        <w:rPr>
          <w:rFonts w:ascii="Arial" w:hAnsi="Arial" w:cs="Arial"/>
          <w:sz w:val="24"/>
          <w:szCs w:val="24"/>
        </w:rPr>
      </w:pPr>
      <w:r w:rsidRPr="007B18D8">
        <w:rPr>
          <w:rFonts w:ascii="Arial" w:hAnsi="Arial" w:cs="Arial"/>
          <w:sz w:val="24"/>
          <w:szCs w:val="24"/>
          <w:lang w:val="id-ID"/>
        </w:rPr>
        <w:t>xi</w:t>
      </w:r>
      <w:r w:rsidR="00185E46">
        <w:rPr>
          <w:rFonts w:ascii="Arial" w:hAnsi="Arial" w:cs="Arial"/>
          <w:sz w:val="24"/>
          <w:szCs w:val="24"/>
          <w:lang w:val="id-ID"/>
        </w:rPr>
        <w:t>i</w:t>
      </w:r>
      <w:r w:rsidRPr="007B18D8">
        <w:rPr>
          <w:rFonts w:ascii="Arial" w:hAnsi="Arial" w:cs="Arial"/>
          <w:sz w:val="24"/>
          <w:szCs w:val="24"/>
          <w:lang w:val="id-ID"/>
        </w:rPr>
        <w:t>i</w:t>
      </w:r>
      <w:r w:rsidRPr="007B18D8">
        <w:rPr>
          <w:rFonts w:ascii="Arial" w:hAnsi="Arial" w:cs="Arial"/>
          <w:sz w:val="24"/>
          <w:szCs w:val="24"/>
        </w:rPr>
        <w:t xml:space="preserve"> + </w:t>
      </w:r>
      <w:r w:rsidR="005102C3">
        <w:rPr>
          <w:rFonts w:ascii="Arial" w:hAnsi="Arial" w:cs="Arial"/>
          <w:sz w:val="24"/>
          <w:szCs w:val="24"/>
          <w:lang w:val="id-ID"/>
        </w:rPr>
        <w:t>46</w:t>
      </w:r>
      <w:r w:rsidRPr="007B18D8">
        <w:rPr>
          <w:rFonts w:ascii="Arial" w:hAnsi="Arial" w:cs="Arial"/>
          <w:sz w:val="24"/>
          <w:szCs w:val="24"/>
        </w:rPr>
        <w:t xml:space="preserve"> halaman,</w:t>
      </w:r>
      <w:r w:rsidR="0026782F" w:rsidRPr="007B18D8">
        <w:rPr>
          <w:rFonts w:ascii="Arial" w:hAnsi="Arial" w:cs="Arial"/>
          <w:sz w:val="24"/>
          <w:szCs w:val="24"/>
        </w:rPr>
        <w:t xml:space="preserve"> 4 tabel, 3 g</w:t>
      </w:r>
      <w:r w:rsidRPr="007B18D8">
        <w:rPr>
          <w:rFonts w:ascii="Arial" w:hAnsi="Arial" w:cs="Arial"/>
          <w:sz w:val="24"/>
          <w:szCs w:val="24"/>
        </w:rPr>
        <w:t>rafik, 1</w:t>
      </w:r>
      <w:r w:rsidR="005102C3">
        <w:rPr>
          <w:rFonts w:ascii="Arial" w:hAnsi="Arial" w:cs="Arial"/>
          <w:sz w:val="24"/>
          <w:szCs w:val="24"/>
          <w:lang w:val="id-ID"/>
        </w:rPr>
        <w:t>2</w:t>
      </w:r>
      <w:r w:rsidRPr="007B18D8">
        <w:rPr>
          <w:rFonts w:ascii="Arial" w:hAnsi="Arial" w:cs="Arial"/>
          <w:sz w:val="24"/>
          <w:szCs w:val="24"/>
        </w:rPr>
        <w:t xml:space="preserve"> lampiran</w:t>
      </w:r>
    </w:p>
    <w:p w:rsidR="004A1F5F" w:rsidRPr="00694E93" w:rsidRDefault="004A1F5F" w:rsidP="004A1F5F">
      <w:pPr>
        <w:spacing w:after="0" w:line="360" w:lineRule="auto"/>
        <w:jc w:val="center"/>
        <w:rPr>
          <w:rFonts w:ascii="Arial" w:hAnsi="Arial" w:cs="Arial"/>
          <w:b/>
          <w:sz w:val="24"/>
          <w:szCs w:val="24"/>
        </w:rPr>
      </w:pPr>
      <w:r w:rsidRPr="00694E93">
        <w:rPr>
          <w:rFonts w:ascii="Arial" w:hAnsi="Arial" w:cs="Arial"/>
          <w:b/>
          <w:sz w:val="24"/>
          <w:szCs w:val="24"/>
        </w:rPr>
        <w:t>ABSTRAK</w:t>
      </w:r>
    </w:p>
    <w:p w:rsidR="004A1F5F" w:rsidRPr="00694E93" w:rsidRDefault="004A1F5F" w:rsidP="00F122D3">
      <w:pPr>
        <w:spacing w:after="0" w:line="240" w:lineRule="auto"/>
        <w:ind w:firstLine="720"/>
        <w:jc w:val="both"/>
        <w:rPr>
          <w:rFonts w:ascii="Arial" w:hAnsi="Arial" w:cs="Arial"/>
        </w:rPr>
      </w:pPr>
      <w:r w:rsidRPr="00694E93">
        <w:rPr>
          <w:rFonts w:ascii="Arial" w:hAnsi="Arial" w:cs="Arial"/>
        </w:rPr>
        <w:t xml:space="preserve">Imunisasi adalah cara untuk meningkatkan kekebalan seseorang terhadap suatu penyakit, sehingga bila terpapar pada penyakit tersebut ia tidak menjadi sakit. Imunisasi dasar lengkap adalah pemberian </w:t>
      </w:r>
      <w:r w:rsidR="007B18D8">
        <w:rPr>
          <w:rFonts w:ascii="Arial" w:hAnsi="Arial" w:cs="Arial"/>
        </w:rPr>
        <w:t>imunisasi BCG 1</w:t>
      </w:r>
      <w:r w:rsidR="007B18D8">
        <w:rPr>
          <w:rFonts w:ascii="Arial" w:hAnsi="Arial" w:cs="Arial"/>
          <w:lang w:val="id-ID"/>
        </w:rPr>
        <w:t>kali</w:t>
      </w:r>
      <w:r w:rsidR="007B18D8">
        <w:rPr>
          <w:rFonts w:ascii="Arial" w:hAnsi="Arial" w:cs="Arial"/>
        </w:rPr>
        <w:t>, Hepatitis B 3</w:t>
      </w:r>
      <w:r w:rsidR="007B18D8">
        <w:rPr>
          <w:rFonts w:ascii="Arial" w:hAnsi="Arial" w:cs="Arial"/>
          <w:lang w:val="id-ID"/>
        </w:rPr>
        <w:t xml:space="preserve"> kali</w:t>
      </w:r>
      <w:r w:rsidR="007B18D8">
        <w:rPr>
          <w:rFonts w:ascii="Arial" w:hAnsi="Arial" w:cs="Arial"/>
        </w:rPr>
        <w:t>, DPT 3</w:t>
      </w:r>
      <w:r w:rsidR="007B18D8">
        <w:rPr>
          <w:rFonts w:ascii="Arial" w:hAnsi="Arial" w:cs="Arial"/>
          <w:lang w:val="id-ID"/>
        </w:rPr>
        <w:t xml:space="preserve"> kali</w:t>
      </w:r>
      <w:r w:rsidR="007B18D8">
        <w:rPr>
          <w:rFonts w:ascii="Arial" w:hAnsi="Arial" w:cs="Arial"/>
        </w:rPr>
        <w:t>, Polio 4</w:t>
      </w:r>
      <w:r w:rsidR="007B18D8">
        <w:rPr>
          <w:rFonts w:ascii="Arial" w:hAnsi="Arial" w:cs="Arial"/>
          <w:lang w:val="id-ID"/>
        </w:rPr>
        <w:t>kali</w:t>
      </w:r>
      <w:r w:rsidR="007B18D8">
        <w:rPr>
          <w:rFonts w:ascii="Arial" w:hAnsi="Arial" w:cs="Arial"/>
        </w:rPr>
        <w:t>, Campak 1</w:t>
      </w:r>
      <w:r w:rsidR="007B18D8">
        <w:rPr>
          <w:rFonts w:ascii="Arial" w:hAnsi="Arial" w:cs="Arial"/>
          <w:lang w:val="id-ID"/>
        </w:rPr>
        <w:t>kali</w:t>
      </w:r>
      <w:r w:rsidRPr="00694E93">
        <w:rPr>
          <w:rFonts w:ascii="Arial" w:hAnsi="Arial" w:cs="Arial"/>
        </w:rPr>
        <w:t xml:space="preserve"> sebelum bayi berusia 1 tahun.Tujuan dari penelitian ini adalah untuk mengetahui Gambaran Pengetahuan, Sikap dan Tindakan Orangtua Terhadap Pentingnya Imunisasi Dasar</w:t>
      </w:r>
      <w:r>
        <w:rPr>
          <w:rFonts w:ascii="Arial" w:hAnsi="Arial" w:cs="Arial"/>
        </w:rPr>
        <w:t xml:space="preserve"> Lengkap di Desa </w:t>
      </w:r>
      <w:r>
        <w:rPr>
          <w:rFonts w:ascii="Arial" w:hAnsi="Arial" w:cs="Arial"/>
          <w:lang w:val="id-ID"/>
        </w:rPr>
        <w:t>Lausimomo</w:t>
      </w:r>
      <w:r>
        <w:rPr>
          <w:rFonts w:ascii="Arial" w:hAnsi="Arial" w:cs="Arial"/>
        </w:rPr>
        <w:t xml:space="preserve"> Kecamatan </w:t>
      </w:r>
      <w:r>
        <w:rPr>
          <w:rFonts w:ascii="Arial" w:hAnsi="Arial" w:cs="Arial"/>
          <w:lang w:val="id-ID"/>
        </w:rPr>
        <w:t>Kabanjahe</w:t>
      </w:r>
      <w:r>
        <w:rPr>
          <w:rFonts w:ascii="Arial" w:hAnsi="Arial" w:cs="Arial"/>
        </w:rPr>
        <w:t xml:space="preserve"> Kabupaten</w:t>
      </w:r>
      <w:r>
        <w:rPr>
          <w:rFonts w:ascii="Arial" w:hAnsi="Arial" w:cs="Arial"/>
          <w:lang w:val="id-ID"/>
        </w:rPr>
        <w:t xml:space="preserve"> Karo</w:t>
      </w:r>
      <w:r w:rsidRPr="00694E93">
        <w:rPr>
          <w:rFonts w:ascii="Arial" w:hAnsi="Arial" w:cs="Arial"/>
        </w:rPr>
        <w:t>.</w:t>
      </w:r>
    </w:p>
    <w:p w:rsidR="004A1F5F" w:rsidRPr="00F122D3" w:rsidRDefault="00F122D3" w:rsidP="004A1F5F">
      <w:pPr>
        <w:spacing w:after="0" w:line="240" w:lineRule="auto"/>
        <w:ind w:firstLine="720"/>
        <w:jc w:val="both"/>
        <w:rPr>
          <w:rFonts w:ascii="Arial" w:hAnsi="Arial" w:cs="Arial"/>
          <w:lang w:val="id-ID"/>
        </w:rPr>
      </w:pPr>
      <w:r>
        <w:rPr>
          <w:rFonts w:ascii="Arial" w:hAnsi="Arial" w:cs="Arial"/>
          <w:lang w:val="id-ID"/>
        </w:rPr>
        <w:t>Jenis</w:t>
      </w:r>
      <w:r w:rsidR="004A1F5F" w:rsidRPr="00694E93">
        <w:rPr>
          <w:rFonts w:ascii="Arial" w:hAnsi="Arial" w:cs="Arial"/>
        </w:rPr>
        <w:t xml:space="preserve"> </w:t>
      </w:r>
      <w:r>
        <w:rPr>
          <w:rFonts w:ascii="Arial" w:hAnsi="Arial" w:cs="Arial"/>
        </w:rPr>
        <w:t xml:space="preserve">penelitian ini </w:t>
      </w:r>
      <w:r>
        <w:rPr>
          <w:rFonts w:ascii="Arial" w:hAnsi="Arial" w:cs="Arial"/>
          <w:lang w:val="id-ID"/>
        </w:rPr>
        <w:t>adalah</w:t>
      </w:r>
      <w:r w:rsidR="004A1F5F" w:rsidRPr="00694E93">
        <w:rPr>
          <w:rFonts w:ascii="Arial" w:hAnsi="Arial" w:cs="Arial"/>
        </w:rPr>
        <w:t xml:space="preserve"> survei de</w:t>
      </w:r>
      <w:r>
        <w:rPr>
          <w:rFonts w:ascii="Arial" w:hAnsi="Arial" w:cs="Arial"/>
        </w:rPr>
        <w:t xml:space="preserve">skriptif dengan </w:t>
      </w:r>
      <w:r>
        <w:rPr>
          <w:rFonts w:ascii="Arial" w:hAnsi="Arial" w:cs="Arial"/>
          <w:lang w:val="id-ID"/>
        </w:rPr>
        <w:t>menggunakan metode teknik pengambilan yaitu</w:t>
      </w:r>
      <w:r>
        <w:rPr>
          <w:rFonts w:ascii="Arial" w:hAnsi="Arial" w:cs="Arial"/>
        </w:rPr>
        <w:t xml:space="preserve"> sampel jenuh</w:t>
      </w:r>
      <w:r>
        <w:rPr>
          <w:rFonts w:ascii="Arial" w:hAnsi="Arial" w:cs="Arial"/>
          <w:lang w:val="id-ID"/>
        </w:rPr>
        <w:t>. Sampel jenuh adalah</w:t>
      </w:r>
      <w:r w:rsidR="004A1F5F" w:rsidRPr="00694E93">
        <w:rPr>
          <w:rFonts w:ascii="Arial" w:hAnsi="Arial" w:cs="Arial"/>
        </w:rPr>
        <w:t xml:space="preserve"> semua populasi menjadi sampel. Populasi dalam penelitian ini adalah</w:t>
      </w:r>
      <w:r w:rsidR="004A1F5F">
        <w:rPr>
          <w:rFonts w:ascii="Arial" w:hAnsi="Arial" w:cs="Arial"/>
          <w:lang w:val="id-ID"/>
        </w:rPr>
        <w:t xml:space="preserve"> semua</w:t>
      </w:r>
      <w:r w:rsidR="004A1F5F">
        <w:rPr>
          <w:rFonts w:ascii="Arial" w:hAnsi="Arial" w:cs="Arial"/>
        </w:rPr>
        <w:t xml:space="preserve"> orangtua yang </w:t>
      </w:r>
      <w:r w:rsidR="004A1F5F" w:rsidRPr="00694E93">
        <w:rPr>
          <w:rFonts w:ascii="Arial" w:hAnsi="Arial" w:cs="Arial"/>
        </w:rPr>
        <w:t xml:space="preserve"> memili</w:t>
      </w:r>
      <w:r w:rsidR="004A1F5F">
        <w:rPr>
          <w:rFonts w:ascii="Arial" w:hAnsi="Arial" w:cs="Arial"/>
        </w:rPr>
        <w:t xml:space="preserve">ki anak usia 0-18 bulan yaitu </w:t>
      </w:r>
      <w:r w:rsidR="004A1F5F">
        <w:rPr>
          <w:rFonts w:ascii="Arial" w:hAnsi="Arial" w:cs="Arial"/>
          <w:lang w:val="id-ID"/>
        </w:rPr>
        <w:t>53</w:t>
      </w:r>
      <w:r w:rsidR="004A1F5F" w:rsidRPr="00694E93">
        <w:rPr>
          <w:rFonts w:ascii="Arial" w:hAnsi="Arial" w:cs="Arial"/>
        </w:rPr>
        <w:t xml:space="preserve"> orang.</w:t>
      </w:r>
    </w:p>
    <w:p w:rsidR="004A1F5F" w:rsidRDefault="004A1F5F" w:rsidP="004A1F5F">
      <w:pPr>
        <w:spacing w:after="0" w:line="240" w:lineRule="auto"/>
        <w:ind w:firstLine="720"/>
        <w:jc w:val="both"/>
        <w:rPr>
          <w:rFonts w:ascii="Arial" w:hAnsi="Arial" w:cs="Arial"/>
          <w:lang w:val="id-ID"/>
        </w:rPr>
      </w:pPr>
      <w:r w:rsidRPr="00694E93">
        <w:rPr>
          <w:rFonts w:ascii="Arial" w:hAnsi="Arial" w:cs="Arial"/>
        </w:rPr>
        <w:t>Hasil penelitian ini menunjukkan tingkat pengetahuan responden terhadap pentingnya imunisasi dasar lengkap termasuk</w:t>
      </w:r>
      <w:r>
        <w:rPr>
          <w:rFonts w:ascii="Arial" w:hAnsi="Arial" w:cs="Arial"/>
        </w:rPr>
        <w:t xml:space="preserve"> dalam kategori baik (9</w:t>
      </w:r>
      <w:r>
        <w:rPr>
          <w:rFonts w:ascii="Arial" w:hAnsi="Arial" w:cs="Arial"/>
          <w:lang w:val="id-ID"/>
        </w:rPr>
        <w:t>5,28</w:t>
      </w:r>
      <w:r>
        <w:rPr>
          <w:rFonts w:ascii="Arial" w:hAnsi="Arial" w:cs="Arial"/>
        </w:rPr>
        <w:t xml:space="preserve">%) </w:t>
      </w:r>
      <w:r w:rsidRPr="00694E93">
        <w:rPr>
          <w:rFonts w:ascii="Arial" w:hAnsi="Arial" w:cs="Arial"/>
        </w:rPr>
        <w:t>. Pada tingkat sikap berad</w:t>
      </w:r>
      <w:r>
        <w:rPr>
          <w:rFonts w:ascii="Arial" w:hAnsi="Arial" w:cs="Arial"/>
        </w:rPr>
        <w:t>a pada ketegori baik  (92,45%)</w:t>
      </w:r>
      <w:r w:rsidRPr="00694E93">
        <w:rPr>
          <w:rFonts w:ascii="Arial" w:hAnsi="Arial" w:cs="Arial"/>
        </w:rPr>
        <w:t>. Pada tingkat tindakan berad</w:t>
      </w:r>
      <w:r>
        <w:rPr>
          <w:rFonts w:ascii="Arial" w:hAnsi="Arial" w:cs="Arial"/>
        </w:rPr>
        <w:t>a pada kategori baik (96,22).</w:t>
      </w:r>
      <w:r>
        <w:rPr>
          <w:rFonts w:ascii="Arial" w:hAnsi="Arial" w:cs="Arial"/>
          <w:lang w:val="id-ID"/>
        </w:rPr>
        <w:t xml:space="preserve"> </w:t>
      </w:r>
    </w:p>
    <w:p w:rsidR="004A1F5F" w:rsidRPr="00694E93" w:rsidRDefault="004A1F5F" w:rsidP="004A1F5F">
      <w:pPr>
        <w:spacing w:after="0" w:line="240" w:lineRule="auto"/>
        <w:ind w:firstLine="720"/>
        <w:jc w:val="both"/>
        <w:rPr>
          <w:rFonts w:ascii="Arial" w:hAnsi="Arial" w:cs="Arial"/>
        </w:rPr>
      </w:pPr>
      <w:r w:rsidRPr="00694E93">
        <w:rPr>
          <w:rFonts w:ascii="Arial" w:hAnsi="Arial" w:cs="Arial"/>
        </w:rPr>
        <w:t>Kesimpulan penelitian ini adalah tingkat pengetahuan, sikap dan tindakan orangtua terhadap pentingnya imunisasi dasar lengkap adalah kategori baik.</w:t>
      </w:r>
    </w:p>
    <w:p w:rsidR="007B18D8" w:rsidRPr="007B18D8" w:rsidRDefault="007B18D8" w:rsidP="007B18D8">
      <w:pPr>
        <w:spacing w:after="0" w:line="240" w:lineRule="auto"/>
        <w:ind w:firstLine="720"/>
        <w:jc w:val="both"/>
        <w:rPr>
          <w:rFonts w:ascii="Arial" w:hAnsi="Arial" w:cs="Arial"/>
          <w:lang w:val="id-ID"/>
        </w:rPr>
      </w:pPr>
    </w:p>
    <w:p w:rsidR="004A1F5F" w:rsidRPr="00694E93" w:rsidRDefault="004A1F5F" w:rsidP="007B18D8">
      <w:pPr>
        <w:spacing w:after="0" w:line="240" w:lineRule="auto"/>
        <w:jc w:val="both"/>
        <w:rPr>
          <w:rFonts w:ascii="Arial" w:hAnsi="Arial" w:cs="Arial"/>
        </w:rPr>
      </w:pPr>
      <w:r w:rsidRPr="00694E93">
        <w:rPr>
          <w:rFonts w:ascii="Arial" w:hAnsi="Arial" w:cs="Arial"/>
        </w:rPr>
        <w:t>Kata kunci</w:t>
      </w:r>
      <w:r w:rsidRPr="00694E93">
        <w:rPr>
          <w:rFonts w:ascii="Arial" w:hAnsi="Arial" w:cs="Arial"/>
        </w:rPr>
        <w:tab/>
        <w:t xml:space="preserve"> : Pengetahuan, Sikap, T</w:t>
      </w:r>
      <w:r>
        <w:rPr>
          <w:rFonts w:ascii="Arial" w:hAnsi="Arial" w:cs="Arial"/>
        </w:rPr>
        <w:t>indakan, Imunisas</w:t>
      </w:r>
      <w:r>
        <w:rPr>
          <w:rFonts w:ascii="Arial" w:hAnsi="Arial" w:cs="Arial"/>
          <w:lang w:val="id-ID"/>
        </w:rPr>
        <w:t>i</w:t>
      </w:r>
      <w:r w:rsidRPr="00694E93">
        <w:rPr>
          <w:rFonts w:ascii="Arial" w:hAnsi="Arial" w:cs="Arial"/>
        </w:rPr>
        <w:t>.</w:t>
      </w:r>
    </w:p>
    <w:p w:rsidR="004A1F5F" w:rsidRPr="00694E93" w:rsidRDefault="004A1F5F" w:rsidP="007B18D8">
      <w:pPr>
        <w:spacing w:after="0" w:line="240" w:lineRule="auto"/>
        <w:jc w:val="both"/>
        <w:rPr>
          <w:rFonts w:ascii="Arial" w:hAnsi="Arial" w:cs="Arial"/>
          <w:lang w:val="id-ID"/>
        </w:rPr>
      </w:pPr>
      <w:r>
        <w:rPr>
          <w:rFonts w:ascii="Arial" w:hAnsi="Arial" w:cs="Arial"/>
        </w:rPr>
        <w:t xml:space="preserve">Daftar Bacaan : </w:t>
      </w:r>
      <w:r w:rsidR="0026782F">
        <w:rPr>
          <w:rFonts w:ascii="Arial" w:hAnsi="Arial" w:cs="Arial"/>
        </w:rPr>
        <w:t>19</w:t>
      </w:r>
      <w:r>
        <w:rPr>
          <w:rFonts w:ascii="Arial" w:hAnsi="Arial" w:cs="Arial"/>
        </w:rPr>
        <w:t xml:space="preserve"> (200</w:t>
      </w:r>
      <w:r>
        <w:rPr>
          <w:rFonts w:ascii="Arial" w:hAnsi="Arial" w:cs="Arial"/>
          <w:lang w:val="id-ID"/>
        </w:rPr>
        <w:t>8</w:t>
      </w:r>
      <w:r>
        <w:rPr>
          <w:rFonts w:ascii="Arial" w:hAnsi="Arial" w:cs="Arial"/>
        </w:rPr>
        <w:t>-20</w:t>
      </w:r>
      <w:r>
        <w:rPr>
          <w:rFonts w:ascii="Arial" w:hAnsi="Arial" w:cs="Arial"/>
          <w:lang w:val="id-ID"/>
        </w:rPr>
        <w:t>21</w:t>
      </w:r>
      <w:r w:rsidRPr="00694E93">
        <w:rPr>
          <w:rFonts w:ascii="Arial" w:hAnsi="Arial" w:cs="Arial"/>
        </w:rPr>
        <w:t>)</w:t>
      </w:r>
    </w:p>
    <w:p w:rsidR="004A1F5F" w:rsidRDefault="004A1F5F" w:rsidP="007B18D8">
      <w:pPr>
        <w:tabs>
          <w:tab w:val="left" w:pos="2685"/>
        </w:tabs>
        <w:spacing w:line="240" w:lineRule="auto"/>
        <w:jc w:val="both"/>
        <w:rPr>
          <w:rFonts w:ascii="Arial" w:hAnsi="Arial" w:cs="Arial"/>
          <w:b/>
          <w:sz w:val="24"/>
          <w:szCs w:val="24"/>
        </w:rPr>
      </w:pPr>
    </w:p>
    <w:p w:rsidR="004A1F5F" w:rsidRDefault="004A1F5F" w:rsidP="004A1F5F">
      <w:pPr>
        <w:tabs>
          <w:tab w:val="left" w:pos="2685"/>
        </w:tabs>
        <w:jc w:val="both"/>
        <w:rPr>
          <w:rFonts w:ascii="Arial" w:hAnsi="Arial" w:cs="Arial"/>
          <w:b/>
          <w:sz w:val="24"/>
          <w:szCs w:val="24"/>
        </w:rPr>
      </w:pPr>
    </w:p>
    <w:p w:rsidR="004A1F5F" w:rsidRDefault="004A1F5F" w:rsidP="004A1F5F">
      <w:pPr>
        <w:tabs>
          <w:tab w:val="left" w:pos="2685"/>
        </w:tabs>
        <w:jc w:val="both"/>
        <w:rPr>
          <w:rFonts w:ascii="Arial" w:hAnsi="Arial" w:cs="Arial"/>
          <w:b/>
          <w:sz w:val="24"/>
          <w:szCs w:val="24"/>
        </w:rPr>
      </w:pPr>
    </w:p>
    <w:p w:rsidR="004A1F5F" w:rsidRDefault="004A1F5F" w:rsidP="004A1F5F">
      <w:pPr>
        <w:tabs>
          <w:tab w:val="left" w:pos="2685"/>
        </w:tabs>
        <w:jc w:val="both"/>
        <w:rPr>
          <w:rFonts w:ascii="Arial" w:hAnsi="Arial" w:cs="Arial"/>
          <w:b/>
          <w:sz w:val="24"/>
          <w:szCs w:val="24"/>
        </w:rPr>
      </w:pPr>
    </w:p>
    <w:p w:rsidR="004A1F5F" w:rsidRDefault="004A1F5F" w:rsidP="004A1F5F">
      <w:pPr>
        <w:tabs>
          <w:tab w:val="left" w:pos="2685"/>
        </w:tabs>
        <w:jc w:val="both"/>
        <w:rPr>
          <w:rFonts w:ascii="Arial" w:hAnsi="Arial" w:cs="Arial"/>
          <w:b/>
          <w:sz w:val="24"/>
          <w:szCs w:val="24"/>
        </w:rPr>
      </w:pPr>
    </w:p>
    <w:p w:rsidR="00E27332" w:rsidRDefault="00E27332">
      <w:pPr>
        <w:rPr>
          <w:rFonts w:ascii="Arial" w:hAnsi="Arial" w:cs="Arial"/>
          <w:b/>
          <w:sz w:val="24"/>
          <w:szCs w:val="24"/>
          <w:lang w:val="id-ID"/>
        </w:rPr>
      </w:pPr>
      <w:r>
        <w:rPr>
          <w:rFonts w:ascii="Arial" w:hAnsi="Arial" w:cs="Arial"/>
          <w:b/>
          <w:sz w:val="24"/>
          <w:szCs w:val="24"/>
          <w:lang w:val="id-ID"/>
        </w:rPr>
        <w:br w:type="page"/>
      </w:r>
    </w:p>
    <w:p w:rsidR="00E27332" w:rsidRDefault="00E27332" w:rsidP="00E27332">
      <w:pPr>
        <w:pStyle w:val="NoSpacing"/>
        <w:tabs>
          <w:tab w:val="left" w:pos="720"/>
        </w:tabs>
        <w:jc w:val="both"/>
        <w:rPr>
          <w:rFonts w:ascii="Arial" w:hAnsi="Arial" w:cs="Arial"/>
          <w:b/>
        </w:rPr>
      </w:pPr>
      <w:r>
        <w:rPr>
          <w:rFonts w:ascii="Arial" w:hAnsi="Arial" w:cs="Arial"/>
          <w:b/>
        </w:rPr>
        <w:lastRenderedPageBreak/>
        <w:t>MEDAN HEALTH POLYTECHNICS OF MINISTRY OF HEALTH</w:t>
      </w:r>
    </w:p>
    <w:p w:rsidR="00E27332" w:rsidRDefault="00E27332" w:rsidP="00E27332">
      <w:pPr>
        <w:pStyle w:val="NoSpacing"/>
        <w:jc w:val="both"/>
        <w:rPr>
          <w:rFonts w:ascii="Arial" w:hAnsi="Arial" w:cs="Arial"/>
          <w:b/>
          <w:lang w:val="id-ID"/>
        </w:rPr>
      </w:pPr>
      <w:r>
        <w:rPr>
          <w:rFonts w:ascii="Arial" w:hAnsi="Arial" w:cs="Arial"/>
          <w:b/>
        </w:rPr>
        <w:t>PHARMACY  DEPARTMENT</w:t>
      </w:r>
    </w:p>
    <w:p w:rsidR="00E27332" w:rsidRDefault="00E27332" w:rsidP="00E27332">
      <w:pPr>
        <w:spacing w:line="240" w:lineRule="auto"/>
        <w:jc w:val="both"/>
        <w:rPr>
          <w:rFonts w:ascii="Arial" w:hAnsi="Arial" w:cs="Arial"/>
          <w:lang w:val="id-ID"/>
        </w:rPr>
      </w:pPr>
      <w:r>
        <w:rPr>
          <w:rFonts w:ascii="Arial" w:hAnsi="Arial" w:cs="Arial"/>
          <w:b/>
        </w:rPr>
        <w:t xml:space="preserve">SCIENTIFIC PAPER, </w:t>
      </w:r>
      <w:r>
        <w:rPr>
          <w:rFonts w:ascii="Arial" w:hAnsi="Arial" w:cs="Arial"/>
          <w:b/>
          <w:lang w:val="id-ID"/>
        </w:rPr>
        <w:t>MAY</w:t>
      </w:r>
      <w:r>
        <w:rPr>
          <w:rFonts w:ascii="Arial" w:hAnsi="Arial" w:cs="Arial"/>
          <w:b/>
        </w:rPr>
        <w:t xml:space="preserve"> 2022</w:t>
      </w:r>
    </w:p>
    <w:p w:rsidR="00E27332" w:rsidRDefault="00E27332" w:rsidP="00E27332">
      <w:pPr>
        <w:spacing w:line="240" w:lineRule="auto"/>
        <w:jc w:val="both"/>
        <w:rPr>
          <w:rFonts w:ascii="Arial" w:hAnsi="Arial" w:cs="Arial"/>
          <w:b/>
          <w:lang w:val="id-ID"/>
        </w:rPr>
      </w:pPr>
      <w:r>
        <w:rPr>
          <w:rFonts w:ascii="Arial" w:hAnsi="Arial" w:cs="Arial"/>
          <w:b/>
        </w:rPr>
        <w:t>REDDIANA BR TARIGAN</w:t>
      </w:r>
    </w:p>
    <w:p w:rsidR="00E27332" w:rsidRDefault="00E27332" w:rsidP="00E27332">
      <w:pPr>
        <w:spacing w:line="240" w:lineRule="auto"/>
        <w:jc w:val="both"/>
        <w:rPr>
          <w:rFonts w:ascii="Arial" w:hAnsi="Arial" w:cs="Arial"/>
          <w:b/>
        </w:rPr>
      </w:pPr>
      <w:r>
        <w:rPr>
          <w:rFonts w:ascii="Arial" w:hAnsi="Arial" w:cs="Arial"/>
          <w:b/>
        </w:rPr>
        <w:t>Description of Parents' Knowledge, Attitudes and Actions on the Importance of Complete Basic Immunization in Lausimomo Village, Kabanjahe District, Karo Regency.</w:t>
      </w:r>
    </w:p>
    <w:p w:rsidR="00E27332" w:rsidRDefault="00E27332" w:rsidP="00E27332">
      <w:pPr>
        <w:spacing w:line="240" w:lineRule="auto"/>
        <w:jc w:val="both"/>
        <w:rPr>
          <w:rFonts w:ascii="Arial" w:hAnsi="Arial" w:cs="Arial"/>
          <w:b/>
          <w:lang w:val="id-ID"/>
        </w:rPr>
      </w:pPr>
      <w:r>
        <w:rPr>
          <w:rFonts w:ascii="Arial" w:hAnsi="Arial" w:cs="Arial"/>
          <w:b/>
        </w:rPr>
        <w:t>xii</w:t>
      </w:r>
      <w:r w:rsidR="00185E46">
        <w:rPr>
          <w:rFonts w:ascii="Arial" w:hAnsi="Arial" w:cs="Arial"/>
          <w:b/>
          <w:lang w:val="id-ID"/>
        </w:rPr>
        <w:t>i</w:t>
      </w:r>
      <w:r>
        <w:rPr>
          <w:rFonts w:ascii="Arial" w:hAnsi="Arial" w:cs="Arial"/>
          <w:b/>
        </w:rPr>
        <w:t xml:space="preserve"> + 46 pages, 4 tables, 3 charts, 12 appendices</w:t>
      </w:r>
    </w:p>
    <w:p w:rsidR="00E27332" w:rsidRDefault="00E27332" w:rsidP="00E27332">
      <w:pPr>
        <w:spacing w:line="240" w:lineRule="auto"/>
        <w:jc w:val="both"/>
        <w:rPr>
          <w:rFonts w:ascii="Arial" w:hAnsi="Arial" w:cs="Arial"/>
          <w:b/>
          <w:lang w:val="id-ID"/>
        </w:rPr>
      </w:pPr>
    </w:p>
    <w:p w:rsidR="00E27332" w:rsidRDefault="00E27332" w:rsidP="00E27332">
      <w:pPr>
        <w:spacing w:line="240" w:lineRule="auto"/>
        <w:jc w:val="center"/>
        <w:rPr>
          <w:rFonts w:ascii="Arial" w:hAnsi="Arial" w:cs="Arial"/>
          <w:b/>
        </w:rPr>
      </w:pPr>
      <w:r>
        <w:rPr>
          <w:rFonts w:ascii="Arial" w:hAnsi="Arial" w:cs="Arial"/>
          <w:b/>
        </w:rPr>
        <w:t>ABSTRACT</w:t>
      </w:r>
    </w:p>
    <w:p w:rsidR="00E27332" w:rsidRDefault="00E27332" w:rsidP="00E27332">
      <w:pPr>
        <w:spacing w:line="240" w:lineRule="auto"/>
        <w:jc w:val="both"/>
        <w:rPr>
          <w:rFonts w:ascii="Arial" w:hAnsi="Arial" w:cs="Arial"/>
        </w:rPr>
      </w:pPr>
      <w:r>
        <w:rPr>
          <w:rFonts w:ascii="Arial" w:hAnsi="Arial" w:cs="Arial"/>
        </w:rPr>
        <w:t>Immunization is a way to increase a person's immunity to a disease, so that if he is exposed to a disease he does not fall ill. Complete basic immunization includes immunization of BCG once, Hepatitis B 3 times, DPT 3 times, Polio 4 times, Measles 1 time which is carried out before the baby is 1 year old. The purpose of this study was to obtain an overview of the knowledge, attitudes and actions of parents on the importance of complete basic immunization in Lausimomo Village, Kabanjahe District, Karo Regency.</w:t>
      </w:r>
    </w:p>
    <w:p w:rsidR="00E27332" w:rsidRDefault="00E27332" w:rsidP="00E27332">
      <w:pPr>
        <w:spacing w:line="240" w:lineRule="auto"/>
        <w:jc w:val="both"/>
        <w:rPr>
          <w:rFonts w:ascii="Arial" w:hAnsi="Arial" w:cs="Arial"/>
        </w:rPr>
      </w:pPr>
      <w:r>
        <w:rPr>
          <w:rFonts w:ascii="Arial" w:hAnsi="Arial" w:cs="Arial"/>
        </w:rPr>
        <w:t>This research is a descriptive survey study that examines 53 parents obtained through saturated sampling technique, a sampling technique in which all populations are used as research samples, from a population consisting of parents who have children aged 0-18 months.</w:t>
      </w:r>
    </w:p>
    <w:p w:rsidR="00E27332" w:rsidRDefault="00E27332" w:rsidP="00E27332">
      <w:pPr>
        <w:spacing w:line="240" w:lineRule="auto"/>
        <w:jc w:val="both"/>
        <w:rPr>
          <w:rFonts w:ascii="Arial" w:hAnsi="Arial" w:cs="Arial"/>
        </w:rPr>
      </w:pPr>
      <w:r>
        <w:rPr>
          <w:rFonts w:ascii="Arial" w:hAnsi="Arial" w:cs="Arial"/>
        </w:rPr>
        <w:t>Through the research, the following results were obtained: 95.28% of respondents had a level of knowledge in the very good category about the importance of complete basic immunization, 92.45% of respondents had an attitude level in the very good category, and 96.22 respondents had a level of action in the very good category. ,</w:t>
      </w:r>
    </w:p>
    <w:p w:rsidR="00E27332" w:rsidRDefault="00E27332" w:rsidP="00E27332">
      <w:pPr>
        <w:spacing w:line="240" w:lineRule="auto"/>
        <w:jc w:val="both"/>
        <w:rPr>
          <w:rFonts w:ascii="Arial" w:hAnsi="Arial" w:cs="Arial"/>
          <w:lang w:val="id-ID"/>
        </w:rPr>
      </w:pPr>
      <w:r>
        <w:rPr>
          <w:rFonts w:ascii="Arial" w:hAnsi="Arial" w:cs="Arial"/>
        </w:rPr>
        <w:t>This study concludes that the level of knowledge, attitudes and actions of parents on the importance of complete basic immunization is in the very good category.</w:t>
      </w:r>
    </w:p>
    <w:p w:rsidR="00E27332" w:rsidRDefault="00E27332" w:rsidP="00E27332">
      <w:pPr>
        <w:spacing w:line="240" w:lineRule="auto"/>
        <w:jc w:val="both"/>
        <w:rPr>
          <w:rFonts w:ascii="Arial" w:hAnsi="Arial" w:cs="Arial"/>
        </w:rPr>
      </w:pPr>
      <w:r>
        <w:rPr>
          <w:rFonts w:ascii="Arial" w:hAnsi="Arial" w:cs="Arial"/>
        </w:rPr>
        <w:t>Keywords</w:t>
      </w:r>
      <w:r>
        <w:rPr>
          <w:rFonts w:ascii="Arial" w:hAnsi="Arial" w:cs="Arial"/>
          <w:lang w:val="id-ID"/>
        </w:rPr>
        <w:tab/>
      </w:r>
      <w:r>
        <w:rPr>
          <w:rFonts w:ascii="Arial" w:hAnsi="Arial" w:cs="Arial"/>
        </w:rPr>
        <w:t>: Knowledge, Attitude, Action, Immunization.</w:t>
      </w:r>
    </w:p>
    <w:p w:rsidR="00E27332" w:rsidRDefault="00E27332" w:rsidP="00E27332">
      <w:pPr>
        <w:spacing w:line="240" w:lineRule="auto"/>
        <w:jc w:val="both"/>
        <w:rPr>
          <w:rFonts w:ascii="Arial" w:hAnsi="Arial" w:cs="Arial"/>
          <w:lang w:val="id-ID"/>
        </w:rPr>
      </w:pPr>
      <w:r>
        <w:rPr>
          <w:rFonts w:ascii="Arial" w:hAnsi="Arial" w:cs="Arial"/>
          <w:lang w:val="id-ID"/>
        </w:rPr>
        <w:t>References</w:t>
      </w:r>
      <w:r>
        <w:rPr>
          <w:rFonts w:ascii="Arial" w:hAnsi="Arial" w:cs="Arial"/>
          <w:lang w:val="id-ID"/>
        </w:rPr>
        <w:tab/>
      </w:r>
      <w:r>
        <w:rPr>
          <w:rFonts w:ascii="Arial" w:hAnsi="Arial" w:cs="Arial"/>
        </w:rPr>
        <w:t>: 19 (2008-2021)</w:t>
      </w:r>
    </w:p>
    <w:p w:rsidR="00E27332" w:rsidRDefault="00E27332" w:rsidP="00E27332">
      <w:pPr>
        <w:spacing w:line="240" w:lineRule="auto"/>
        <w:jc w:val="center"/>
        <w:rPr>
          <w:rFonts w:ascii="Arial" w:hAnsi="Arial" w:cs="Arial"/>
          <w:lang w:val="id-ID"/>
        </w:rPr>
      </w:pPr>
      <w:r>
        <w:rPr>
          <w:rFonts w:ascii="Arial" w:hAnsi="Arial" w:cs="Arial"/>
          <w:noProof/>
        </w:rPr>
        <w:drawing>
          <wp:inline distT="0" distB="0" distL="0" distR="0">
            <wp:extent cx="2178050" cy="67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50" cy="673100"/>
                    </a:xfrm>
                    <a:prstGeom prst="rect">
                      <a:avLst/>
                    </a:prstGeom>
                    <a:noFill/>
                    <a:ln>
                      <a:noFill/>
                    </a:ln>
                  </pic:spPr>
                </pic:pic>
              </a:graphicData>
            </a:graphic>
          </wp:inline>
        </w:drawing>
      </w:r>
    </w:p>
    <w:p w:rsidR="004A1F5F" w:rsidRDefault="004A1F5F" w:rsidP="004A1F5F">
      <w:pPr>
        <w:tabs>
          <w:tab w:val="left" w:pos="2685"/>
        </w:tabs>
        <w:jc w:val="both"/>
        <w:rPr>
          <w:rFonts w:ascii="Arial" w:hAnsi="Arial" w:cs="Arial"/>
          <w:b/>
          <w:sz w:val="24"/>
          <w:szCs w:val="24"/>
          <w:lang w:val="id-ID"/>
        </w:rPr>
      </w:pPr>
    </w:p>
    <w:p w:rsidR="00F122D3" w:rsidRPr="00F122D3" w:rsidRDefault="00F122D3" w:rsidP="004A1F5F">
      <w:pPr>
        <w:tabs>
          <w:tab w:val="left" w:pos="2685"/>
        </w:tabs>
        <w:jc w:val="both"/>
        <w:rPr>
          <w:rFonts w:ascii="Arial" w:hAnsi="Arial" w:cs="Arial"/>
          <w:b/>
          <w:sz w:val="24"/>
          <w:szCs w:val="24"/>
          <w:lang w:val="id-ID"/>
        </w:rPr>
      </w:pPr>
    </w:p>
    <w:p w:rsidR="004A1F5F" w:rsidRDefault="004A1F5F" w:rsidP="004A1F5F">
      <w:pPr>
        <w:tabs>
          <w:tab w:val="left" w:pos="2685"/>
        </w:tabs>
        <w:jc w:val="both"/>
        <w:rPr>
          <w:rFonts w:ascii="Arial" w:hAnsi="Arial" w:cs="Arial"/>
          <w:b/>
          <w:sz w:val="24"/>
          <w:szCs w:val="24"/>
        </w:rPr>
      </w:pPr>
    </w:p>
    <w:p w:rsidR="00E27332" w:rsidRDefault="00E27332">
      <w:pPr>
        <w:rPr>
          <w:rFonts w:ascii="Arial" w:hAnsi="Arial" w:cs="Arial"/>
          <w:b/>
          <w:sz w:val="24"/>
          <w:szCs w:val="24"/>
          <w:lang w:val="id-ID"/>
        </w:rPr>
      </w:pPr>
      <w:r>
        <w:rPr>
          <w:rFonts w:ascii="Arial" w:hAnsi="Arial" w:cs="Arial"/>
          <w:b/>
          <w:sz w:val="24"/>
          <w:szCs w:val="24"/>
          <w:lang w:val="id-ID"/>
        </w:rPr>
        <w:br w:type="page"/>
      </w:r>
    </w:p>
    <w:p w:rsidR="007B18D8" w:rsidRDefault="007B18D8" w:rsidP="0043702A">
      <w:pPr>
        <w:tabs>
          <w:tab w:val="left" w:pos="2685"/>
        </w:tabs>
        <w:jc w:val="center"/>
        <w:rPr>
          <w:rFonts w:ascii="Arial" w:hAnsi="Arial" w:cs="Arial"/>
          <w:b/>
          <w:sz w:val="24"/>
          <w:szCs w:val="24"/>
          <w:lang w:val="id-ID"/>
        </w:rPr>
      </w:pPr>
    </w:p>
    <w:p w:rsidR="00540F06" w:rsidRPr="001A74BF" w:rsidRDefault="00540F06" w:rsidP="0043702A">
      <w:pPr>
        <w:tabs>
          <w:tab w:val="left" w:pos="2685"/>
        </w:tabs>
        <w:jc w:val="center"/>
        <w:rPr>
          <w:rFonts w:ascii="Arial" w:hAnsi="Arial" w:cs="Arial"/>
          <w:b/>
          <w:sz w:val="24"/>
          <w:szCs w:val="24"/>
        </w:rPr>
      </w:pPr>
      <w:r w:rsidRPr="001A74BF">
        <w:rPr>
          <w:rFonts w:ascii="Arial" w:hAnsi="Arial" w:cs="Arial"/>
          <w:b/>
          <w:sz w:val="24"/>
          <w:szCs w:val="24"/>
        </w:rPr>
        <w:t>KATA PENGANTAR</w:t>
      </w:r>
    </w:p>
    <w:p w:rsidR="00540F06" w:rsidRPr="00540F06" w:rsidRDefault="00540F06" w:rsidP="00540F06">
      <w:pPr>
        <w:spacing w:after="0" w:line="360" w:lineRule="auto"/>
        <w:ind w:firstLine="720"/>
        <w:jc w:val="both"/>
        <w:rPr>
          <w:rFonts w:ascii="Arial" w:hAnsi="Arial" w:cs="Arial"/>
        </w:rPr>
      </w:pPr>
      <w:r w:rsidRPr="00540F06">
        <w:rPr>
          <w:rFonts w:ascii="Arial" w:hAnsi="Arial" w:cs="Arial"/>
        </w:rPr>
        <w:t xml:space="preserve">Puji dan syukur penulis panjatkan Kehadirat Tuhan Yang Maha Esa yang telah melimpahkan berkat dan rahmat-Nya sehingga penulis dapat menyelesaikan Karya Tulis Ilmiah ini dengan baik. Adapun judul Karya Tulis Ilmiah ini adalah “Gambaran Pengetahuan, Sikap dan Tindakan Orangtua Terhadap Pentingnya Imunisasi Dasar Lengkap di Desa </w:t>
      </w:r>
      <w:r w:rsidRPr="00540F06">
        <w:rPr>
          <w:rFonts w:ascii="Arial" w:hAnsi="Arial" w:cs="Arial"/>
          <w:lang w:val="id-ID"/>
        </w:rPr>
        <w:t>Lausimomo Kecamatan Kabanjahe Kabupaten Karo</w:t>
      </w:r>
      <w:r w:rsidRPr="00540F06">
        <w:rPr>
          <w:rFonts w:ascii="Arial" w:hAnsi="Arial" w:cs="Arial"/>
        </w:rPr>
        <w:t>”.</w:t>
      </w:r>
    </w:p>
    <w:p w:rsidR="00540F06" w:rsidRPr="00540F06" w:rsidRDefault="00540F06" w:rsidP="00540F06">
      <w:pPr>
        <w:spacing w:after="0" w:line="360" w:lineRule="auto"/>
        <w:ind w:firstLine="709"/>
        <w:jc w:val="both"/>
        <w:rPr>
          <w:rFonts w:ascii="Arial" w:hAnsi="Arial" w:cs="Arial"/>
        </w:rPr>
      </w:pPr>
      <w:r w:rsidRPr="00540F06">
        <w:rPr>
          <w:rFonts w:ascii="Arial" w:hAnsi="Arial" w:cs="Arial"/>
        </w:rPr>
        <w:t>Karya Tulis Ilmiah ini disusun sebagai salah satu persyaratan dalam menyelesaikan pendidikan Diploma III Jurusan Farmasi Poltekkes Kemenkes Medan. Dalam penyusunan dan penulisan Karya Tulis Ilmiah ini, penulis banyak mendapatkan bimbingan, saran, bantuan serta doa dari berbagai pihak. Oleh karena itu, pada kesempatan ini penulis ingin mengucapkan terima kasih kepada:</w:t>
      </w:r>
    </w:p>
    <w:p w:rsidR="00540F06" w:rsidRPr="00C8137F" w:rsidRDefault="00540F06" w:rsidP="00C5145D">
      <w:pPr>
        <w:pStyle w:val="ListParagraph"/>
        <w:numPr>
          <w:ilvl w:val="0"/>
          <w:numId w:val="31"/>
        </w:numPr>
        <w:spacing w:line="360" w:lineRule="auto"/>
        <w:jc w:val="both"/>
        <w:rPr>
          <w:rFonts w:ascii="Arial" w:hAnsi="Arial" w:cs="Arial"/>
        </w:rPr>
      </w:pPr>
      <w:r w:rsidRPr="00EE118F">
        <w:rPr>
          <w:rFonts w:ascii="Arial" w:hAnsi="Arial" w:cs="Arial"/>
        </w:rPr>
        <w:t>I</w:t>
      </w:r>
      <w:r w:rsidRPr="00C8137F">
        <w:rPr>
          <w:rFonts w:ascii="Arial" w:hAnsi="Arial" w:cs="Arial"/>
        </w:rPr>
        <w:t>bu Dra. Ida Nurhayati, M.Kes., selaku Direktur Poltekkes Kemenkes Medan.</w:t>
      </w:r>
    </w:p>
    <w:p w:rsidR="00540F06" w:rsidRPr="007B18D8" w:rsidRDefault="00540F06" w:rsidP="00C5145D">
      <w:pPr>
        <w:pStyle w:val="ListParagraph"/>
        <w:numPr>
          <w:ilvl w:val="0"/>
          <w:numId w:val="31"/>
        </w:numPr>
        <w:spacing w:line="360" w:lineRule="auto"/>
        <w:jc w:val="both"/>
        <w:rPr>
          <w:rFonts w:ascii="Arial" w:hAnsi="Arial" w:cs="Arial"/>
        </w:rPr>
      </w:pPr>
      <w:r w:rsidRPr="00C8137F">
        <w:rPr>
          <w:rFonts w:ascii="Arial" w:hAnsi="Arial" w:cs="Arial"/>
        </w:rPr>
        <w:t>Ibu Dra. Masniah, M.Kes, Apt., selaku Ketua Jurusan Farmasi Poltekkes Kemenkes Medan.</w:t>
      </w:r>
    </w:p>
    <w:p w:rsidR="007B18D8" w:rsidRPr="007B18D8" w:rsidRDefault="007B18D8" w:rsidP="007B18D8">
      <w:pPr>
        <w:pStyle w:val="ListParagraph"/>
        <w:numPr>
          <w:ilvl w:val="0"/>
          <w:numId w:val="31"/>
        </w:numPr>
        <w:spacing w:line="360" w:lineRule="auto"/>
        <w:jc w:val="both"/>
        <w:rPr>
          <w:rFonts w:ascii="Arial" w:hAnsi="Arial" w:cs="Arial"/>
        </w:rPr>
      </w:pPr>
      <w:r>
        <w:rPr>
          <w:rFonts w:ascii="Arial" w:hAnsi="Arial" w:cs="Arial"/>
        </w:rPr>
        <w:t>Kepala De</w:t>
      </w:r>
      <w:r>
        <w:rPr>
          <w:rFonts w:ascii="Arial" w:hAnsi="Arial" w:cs="Arial"/>
          <w:lang w:val="id-ID"/>
        </w:rPr>
        <w:t xml:space="preserve">sa Lausimomo bapak Martinus Sihaloho </w:t>
      </w:r>
      <w:r w:rsidRPr="00C8137F">
        <w:rPr>
          <w:rFonts w:ascii="Arial" w:hAnsi="Arial" w:cs="Arial"/>
        </w:rPr>
        <w:t>yang telah memberikan izin dan membantu penulis untuk melaksanakan penelitian.</w:t>
      </w:r>
    </w:p>
    <w:p w:rsidR="00540F06" w:rsidRPr="00C8137F" w:rsidRDefault="00540F06" w:rsidP="00C5145D">
      <w:pPr>
        <w:pStyle w:val="ListParagraph"/>
        <w:numPr>
          <w:ilvl w:val="0"/>
          <w:numId w:val="31"/>
        </w:numPr>
        <w:spacing w:line="360" w:lineRule="auto"/>
        <w:jc w:val="both"/>
        <w:rPr>
          <w:rFonts w:ascii="Arial" w:hAnsi="Arial" w:cs="Arial"/>
        </w:rPr>
      </w:pPr>
      <w:r>
        <w:rPr>
          <w:rFonts w:ascii="Arial" w:hAnsi="Arial" w:cs="Arial"/>
        </w:rPr>
        <w:t xml:space="preserve">Ibu  </w:t>
      </w:r>
      <w:r>
        <w:rPr>
          <w:rFonts w:ascii="Arial" w:hAnsi="Arial" w:cs="Arial"/>
          <w:lang w:val="id-ID"/>
        </w:rPr>
        <w:t>Rosnike Merly Panjaitan, ST.,M.Si</w:t>
      </w:r>
      <w:r w:rsidRPr="00C8137F">
        <w:rPr>
          <w:rFonts w:ascii="Arial" w:hAnsi="Arial" w:cs="Arial"/>
        </w:rPr>
        <w:t xml:space="preserve"> selaku pembimbing akademik yang telah membimbing penulis selama menjadi mahasiswa di Jurusan Farmasi Poltekkes Kemenkes Medan.</w:t>
      </w:r>
    </w:p>
    <w:p w:rsidR="00540F06" w:rsidRPr="00C8137F" w:rsidRDefault="00540F06" w:rsidP="00C5145D">
      <w:pPr>
        <w:pStyle w:val="ListParagraph"/>
        <w:numPr>
          <w:ilvl w:val="0"/>
          <w:numId w:val="31"/>
        </w:numPr>
        <w:spacing w:line="360" w:lineRule="auto"/>
        <w:jc w:val="both"/>
        <w:rPr>
          <w:rFonts w:ascii="Arial" w:hAnsi="Arial" w:cs="Arial"/>
        </w:rPr>
      </w:pPr>
      <w:r>
        <w:rPr>
          <w:rFonts w:ascii="Arial" w:hAnsi="Arial" w:cs="Arial"/>
        </w:rPr>
        <w:t xml:space="preserve">Ibu </w:t>
      </w:r>
      <w:r>
        <w:rPr>
          <w:rFonts w:ascii="Arial" w:hAnsi="Arial" w:cs="Arial"/>
          <w:lang w:val="id-ID"/>
        </w:rPr>
        <w:t xml:space="preserve">Ernoviya, S.Farm.,Apt.M.Si </w:t>
      </w:r>
      <w:r w:rsidRPr="00C8137F">
        <w:rPr>
          <w:rFonts w:ascii="Arial" w:hAnsi="Arial" w:cs="Arial"/>
        </w:rPr>
        <w:t>selaku pembimbing karya Tulis Ilmiah sekaligus Ketua Penguji yang telah mengantar peneliti men</w:t>
      </w:r>
      <w:r w:rsidR="00AA6252">
        <w:rPr>
          <w:rFonts w:ascii="Arial" w:hAnsi="Arial" w:cs="Arial"/>
        </w:rPr>
        <w:t xml:space="preserve">gikuti Ujian </w:t>
      </w:r>
      <w:r w:rsidR="00AA6252">
        <w:rPr>
          <w:rFonts w:ascii="Arial" w:hAnsi="Arial" w:cs="Arial"/>
          <w:lang w:val="id-ID"/>
        </w:rPr>
        <w:t>KTI</w:t>
      </w:r>
      <w:r w:rsidRPr="00C8137F">
        <w:rPr>
          <w:rFonts w:ascii="Arial" w:hAnsi="Arial" w:cs="Arial"/>
        </w:rPr>
        <w:t xml:space="preserve"> serta memberikan arahan dan masukan kepada penulis dalam menyelesaikan Karya Tulis Ilmiah ini.</w:t>
      </w:r>
    </w:p>
    <w:p w:rsidR="00540F06" w:rsidRPr="00C8137F" w:rsidRDefault="00540F06" w:rsidP="00C5145D">
      <w:pPr>
        <w:pStyle w:val="ListParagraph"/>
        <w:numPr>
          <w:ilvl w:val="0"/>
          <w:numId w:val="31"/>
        </w:numPr>
        <w:spacing w:line="360" w:lineRule="auto"/>
        <w:jc w:val="both"/>
        <w:rPr>
          <w:rFonts w:ascii="Arial" w:hAnsi="Arial" w:cs="Arial"/>
        </w:rPr>
      </w:pPr>
      <w:r>
        <w:rPr>
          <w:rFonts w:ascii="Arial" w:hAnsi="Arial" w:cs="Arial"/>
          <w:lang w:val="id-ID"/>
        </w:rPr>
        <w:t>Ibu Dra</w:t>
      </w:r>
      <w:r w:rsidR="008E7C21">
        <w:rPr>
          <w:rFonts w:ascii="Arial" w:hAnsi="Arial" w:cs="Arial"/>
          <w:lang w:val="id-ID"/>
        </w:rPr>
        <w:t xml:space="preserve">. Antetti Tampubolon M.Si.,Apt dan Ibu </w:t>
      </w:r>
      <w:r w:rsidR="004049E2">
        <w:rPr>
          <w:rFonts w:ascii="Arial" w:hAnsi="Arial" w:cs="Arial"/>
          <w:lang w:val="id-ID"/>
        </w:rPr>
        <w:t xml:space="preserve">Zulfa Ismaniar Fauzi S.E, M.Si </w:t>
      </w:r>
      <w:r w:rsidRPr="00C8137F">
        <w:rPr>
          <w:rFonts w:ascii="Arial" w:hAnsi="Arial" w:cs="Arial"/>
        </w:rPr>
        <w:t>selaku pengu</w:t>
      </w:r>
      <w:r w:rsidR="00AA6252">
        <w:rPr>
          <w:rFonts w:ascii="Arial" w:hAnsi="Arial" w:cs="Arial"/>
        </w:rPr>
        <w:t xml:space="preserve">ji I dan penguji II KTI </w:t>
      </w:r>
      <w:r w:rsidRPr="00C8137F">
        <w:rPr>
          <w:rFonts w:ascii="Arial" w:hAnsi="Arial" w:cs="Arial"/>
        </w:rPr>
        <w:t>yang telah menguji dan memberikan masukan kepada penulis.</w:t>
      </w:r>
    </w:p>
    <w:p w:rsidR="00540F06" w:rsidRPr="004049E2" w:rsidRDefault="00540F06" w:rsidP="004049E2">
      <w:pPr>
        <w:pStyle w:val="ListParagraph"/>
        <w:numPr>
          <w:ilvl w:val="0"/>
          <w:numId w:val="31"/>
        </w:numPr>
        <w:spacing w:line="360" w:lineRule="auto"/>
        <w:jc w:val="both"/>
        <w:rPr>
          <w:rFonts w:ascii="Arial" w:hAnsi="Arial" w:cs="Arial"/>
        </w:rPr>
      </w:pPr>
      <w:r w:rsidRPr="00C8137F">
        <w:rPr>
          <w:rFonts w:ascii="Arial" w:hAnsi="Arial" w:cs="Arial"/>
        </w:rPr>
        <w:t>Seluruh Dosen dan Staff di Jurusan Farmasi Politeknik Kesehatan Kemenkes Medan.</w:t>
      </w:r>
    </w:p>
    <w:p w:rsidR="00540F06" w:rsidRPr="00AA6252" w:rsidRDefault="00540F06" w:rsidP="00AA6252">
      <w:pPr>
        <w:pStyle w:val="ListParagraph"/>
        <w:numPr>
          <w:ilvl w:val="0"/>
          <w:numId w:val="31"/>
        </w:numPr>
        <w:spacing w:line="360" w:lineRule="auto"/>
        <w:jc w:val="both"/>
        <w:rPr>
          <w:rFonts w:ascii="Arial" w:hAnsi="Arial" w:cs="Arial"/>
        </w:rPr>
      </w:pPr>
      <w:r>
        <w:rPr>
          <w:rFonts w:ascii="Arial" w:hAnsi="Arial" w:cs="Arial"/>
        </w:rPr>
        <w:t>Teristimewa</w:t>
      </w:r>
      <w:r w:rsidRPr="00C8137F">
        <w:rPr>
          <w:rFonts w:ascii="Arial" w:hAnsi="Arial" w:cs="Arial"/>
        </w:rPr>
        <w:t xml:space="preserve"> kepada kedua orang tua yang sangat penulis sayangi d</w:t>
      </w:r>
      <w:r>
        <w:rPr>
          <w:rFonts w:ascii="Arial" w:hAnsi="Arial" w:cs="Arial"/>
        </w:rPr>
        <w:t xml:space="preserve">an cintai, Bapak Ruben Tarigan </w:t>
      </w:r>
      <w:r w:rsidR="008E7C21">
        <w:rPr>
          <w:rFonts w:ascii="Arial" w:hAnsi="Arial" w:cs="Arial"/>
          <w:lang w:val="id-ID"/>
        </w:rPr>
        <w:t>Mamak Boneka Br Samosir</w:t>
      </w:r>
      <w:r w:rsidR="00AA6252">
        <w:rPr>
          <w:rFonts w:ascii="Arial" w:hAnsi="Arial" w:cs="Arial"/>
        </w:rPr>
        <w:t xml:space="preserve">, </w:t>
      </w:r>
      <w:r w:rsidR="008E7C21" w:rsidRPr="00AA6252">
        <w:rPr>
          <w:rFonts w:ascii="Arial" w:hAnsi="Arial" w:cs="Arial"/>
          <w:lang w:val="id-ID"/>
        </w:rPr>
        <w:t xml:space="preserve">abang </w:t>
      </w:r>
      <w:r w:rsidR="00C25DB5" w:rsidRPr="00AA6252">
        <w:rPr>
          <w:rFonts w:ascii="Arial" w:hAnsi="Arial" w:cs="Arial"/>
          <w:lang w:val="id-ID"/>
        </w:rPr>
        <w:t>penulis</w:t>
      </w:r>
      <w:r w:rsidR="008E7C21" w:rsidRPr="00AA6252">
        <w:rPr>
          <w:rFonts w:ascii="Arial" w:hAnsi="Arial" w:cs="Arial"/>
          <w:lang w:val="id-ID"/>
        </w:rPr>
        <w:t xml:space="preserve"> Rianto Tarigan, Trisno Tarigan,</w:t>
      </w:r>
      <w:r w:rsidR="00C25DB5" w:rsidRPr="00AA6252">
        <w:rPr>
          <w:rFonts w:ascii="Arial" w:hAnsi="Arial" w:cs="Arial"/>
          <w:lang w:val="id-ID"/>
        </w:rPr>
        <w:t xml:space="preserve"> Adi Suranta Tarigan</w:t>
      </w:r>
      <w:r w:rsidR="00AA6252">
        <w:rPr>
          <w:rFonts w:ascii="Arial" w:hAnsi="Arial" w:cs="Arial"/>
          <w:lang w:val="id-ID"/>
        </w:rPr>
        <w:t>,Thomas Barus,</w:t>
      </w:r>
      <w:r w:rsidR="00C25DB5" w:rsidRPr="00AA6252">
        <w:rPr>
          <w:rFonts w:ascii="Arial" w:hAnsi="Arial" w:cs="Arial"/>
          <w:lang w:val="id-ID"/>
        </w:rPr>
        <w:t xml:space="preserve"> kakak penu</w:t>
      </w:r>
      <w:r w:rsidR="004049E2">
        <w:rPr>
          <w:rFonts w:ascii="Arial" w:hAnsi="Arial" w:cs="Arial"/>
          <w:lang w:val="id-ID"/>
        </w:rPr>
        <w:t>l</w:t>
      </w:r>
      <w:r w:rsidR="00C25DB5" w:rsidRPr="00AA6252">
        <w:rPr>
          <w:rFonts w:ascii="Arial" w:hAnsi="Arial" w:cs="Arial"/>
          <w:lang w:val="id-ID"/>
        </w:rPr>
        <w:t>is</w:t>
      </w:r>
      <w:r w:rsidR="008E7C21" w:rsidRPr="00AA6252">
        <w:rPr>
          <w:rFonts w:ascii="Arial" w:hAnsi="Arial" w:cs="Arial"/>
          <w:lang w:val="id-ID"/>
        </w:rPr>
        <w:t xml:space="preserve"> Melisa Indriani Br Tarigan, Muliana Br Sitepu, Rada Setty Br Barus</w:t>
      </w:r>
      <w:r w:rsidRPr="00AA6252">
        <w:rPr>
          <w:rFonts w:ascii="Arial" w:hAnsi="Arial" w:cs="Arial"/>
        </w:rPr>
        <w:t xml:space="preserve"> </w:t>
      </w:r>
      <w:r w:rsidRPr="00AA6252">
        <w:rPr>
          <w:rFonts w:ascii="Arial" w:hAnsi="Arial" w:cs="Arial"/>
        </w:rPr>
        <w:lastRenderedPageBreak/>
        <w:t>adi</w:t>
      </w:r>
      <w:r w:rsidR="008E7C21" w:rsidRPr="00AA6252">
        <w:rPr>
          <w:rFonts w:ascii="Arial" w:hAnsi="Arial" w:cs="Arial"/>
        </w:rPr>
        <w:t>k</w:t>
      </w:r>
      <w:r w:rsidR="00C25DB5" w:rsidRPr="00AA6252">
        <w:rPr>
          <w:rFonts w:ascii="Arial" w:hAnsi="Arial" w:cs="Arial"/>
          <w:lang w:val="id-ID"/>
        </w:rPr>
        <w:t xml:space="preserve"> penulis</w:t>
      </w:r>
      <w:r w:rsidR="008E7C21" w:rsidRPr="00AA6252">
        <w:rPr>
          <w:rFonts w:ascii="Arial" w:hAnsi="Arial" w:cs="Arial"/>
          <w:lang w:val="id-ID"/>
        </w:rPr>
        <w:t>, Pander Tarigan</w:t>
      </w:r>
      <w:r w:rsidR="00AA6252">
        <w:rPr>
          <w:rFonts w:ascii="Arial" w:hAnsi="Arial" w:cs="Arial"/>
          <w:lang w:val="id-ID"/>
        </w:rPr>
        <w:t xml:space="preserve"> dan teristimewa Frenando Efrat Surbakti yang sudah memberikan motivasi  dan menemani  penulis dari awal sampai saat ini.</w:t>
      </w:r>
      <w:r w:rsidRPr="00AA6252">
        <w:rPr>
          <w:rFonts w:ascii="Arial" w:hAnsi="Arial" w:cs="Arial"/>
        </w:rPr>
        <w:t>yang telah memberikan doa, perhatian, masukan dan semangat kepada penulis serta selalu memotivasi penulis agar tetap bersemangat menyelesaikan Karya Tulis Ilmiah ini.</w:t>
      </w:r>
    </w:p>
    <w:p w:rsidR="00C25DB5" w:rsidRPr="00C8137F" w:rsidRDefault="00C25DB5" w:rsidP="00C5145D">
      <w:pPr>
        <w:pStyle w:val="ListParagraph"/>
        <w:numPr>
          <w:ilvl w:val="0"/>
          <w:numId w:val="31"/>
        </w:numPr>
        <w:spacing w:line="360" w:lineRule="auto"/>
        <w:jc w:val="both"/>
        <w:rPr>
          <w:rFonts w:ascii="Arial" w:hAnsi="Arial" w:cs="Arial"/>
        </w:rPr>
      </w:pPr>
      <w:r>
        <w:rPr>
          <w:rFonts w:ascii="Arial" w:hAnsi="Arial" w:cs="Arial"/>
          <w:lang w:val="id-ID"/>
        </w:rPr>
        <w:t>Terimkasi</w:t>
      </w:r>
      <w:r w:rsidR="004049E2">
        <w:rPr>
          <w:rFonts w:ascii="Arial" w:hAnsi="Arial" w:cs="Arial"/>
          <w:lang w:val="id-ID"/>
        </w:rPr>
        <w:t>h</w:t>
      </w:r>
      <w:r>
        <w:rPr>
          <w:rFonts w:ascii="Arial" w:hAnsi="Arial" w:cs="Arial"/>
          <w:lang w:val="id-ID"/>
        </w:rPr>
        <w:t xml:space="preserve"> buat sahabat penulis</w:t>
      </w:r>
      <w:r w:rsidR="00AA6252">
        <w:rPr>
          <w:rFonts w:ascii="Arial" w:hAnsi="Arial" w:cs="Arial"/>
          <w:lang w:val="id-ID"/>
        </w:rPr>
        <w:t xml:space="preserve"> Kelas B,</w:t>
      </w:r>
      <w:r>
        <w:rPr>
          <w:rFonts w:ascii="Arial" w:hAnsi="Arial" w:cs="Arial"/>
          <w:lang w:val="id-ID"/>
        </w:rPr>
        <w:t xml:space="preserve"> Lea Tarigan, Dian Siregar,</w:t>
      </w:r>
      <w:r w:rsidR="00AA6252">
        <w:rPr>
          <w:rFonts w:ascii="Arial" w:hAnsi="Arial" w:cs="Arial"/>
          <w:lang w:val="id-ID"/>
        </w:rPr>
        <w:t>Ade Ginting,</w:t>
      </w:r>
      <w:r w:rsidR="00B12EA6">
        <w:rPr>
          <w:rFonts w:ascii="Arial" w:hAnsi="Arial" w:cs="Arial"/>
          <w:lang w:val="id-ID"/>
        </w:rPr>
        <w:t xml:space="preserve"> Berliana Ginting,</w:t>
      </w:r>
      <w:r>
        <w:rPr>
          <w:rFonts w:ascii="Arial" w:hAnsi="Arial" w:cs="Arial"/>
          <w:lang w:val="id-ID"/>
        </w:rPr>
        <w:t xml:space="preserve"> Shella, Chintya, Tesa, Renny sudah mendukung penulis dalam menyelesaikan karya Tulis Ilmiah ini.</w:t>
      </w:r>
    </w:p>
    <w:p w:rsidR="00540F06" w:rsidRPr="00C8137F" w:rsidRDefault="00540F06" w:rsidP="004049E2">
      <w:pPr>
        <w:pStyle w:val="ListParagraph"/>
        <w:spacing w:line="360" w:lineRule="auto"/>
        <w:ind w:left="0" w:firstLine="709"/>
        <w:jc w:val="both"/>
        <w:rPr>
          <w:rFonts w:ascii="Arial" w:hAnsi="Arial" w:cs="Arial"/>
        </w:rPr>
      </w:pPr>
      <w:r w:rsidRPr="00C8137F">
        <w:rPr>
          <w:rFonts w:ascii="Arial" w:hAnsi="Arial" w:cs="Arial"/>
        </w:rPr>
        <w:t>Penulis menyadari bahwa Karya Tulis Ilmiah ini masih jauh dari sempurna. Oleh karena itu, penulis menerima kritik dan saran yang membangun demi kesempurnaan Karya Tulis Ilmiah ini.</w:t>
      </w:r>
      <w:r w:rsidR="004049E2">
        <w:rPr>
          <w:rFonts w:ascii="Arial" w:hAnsi="Arial" w:cs="Arial"/>
          <w:lang w:val="id-ID"/>
        </w:rPr>
        <w:t xml:space="preserve"> </w:t>
      </w:r>
      <w:r w:rsidRPr="00C8137F">
        <w:rPr>
          <w:rFonts w:ascii="Arial" w:hAnsi="Arial" w:cs="Arial"/>
        </w:rPr>
        <w:t>Akhir kata, penulis berharap kiranya Karya Tulis ini dapat memberikan manfaat bagi para pembaca.</w:t>
      </w:r>
    </w:p>
    <w:p w:rsidR="00540F06" w:rsidRPr="00B12EA6" w:rsidRDefault="00540F06" w:rsidP="00540F06">
      <w:pPr>
        <w:spacing w:after="0" w:line="240" w:lineRule="auto"/>
        <w:jc w:val="right"/>
        <w:rPr>
          <w:rFonts w:ascii="Arial" w:hAnsi="Arial" w:cs="Arial"/>
          <w:lang w:val="id-ID"/>
        </w:rPr>
      </w:pPr>
      <w:r w:rsidRPr="00C25DB5">
        <w:rPr>
          <w:rFonts w:ascii="Arial" w:hAnsi="Arial" w:cs="Arial"/>
        </w:rPr>
        <w:t>Medan,</w:t>
      </w:r>
      <w:r w:rsidR="00F122D3">
        <w:rPr>
          <w:rFonts w:ascii="Arial" w:hAnsi="Arial" w:cs="Arial"/>
          <w:lang w:val="id-ID"/>
        </w:rPr>
        <w:t xml:space="preserve">  Mei</w:t>
      </w:r>
      <w:r w:rsidR="00AA6252">
        <w:rPr>
          <w:rFonts w:ascii="Arial" w:hAnsi="Arial" w:cs="Arial"/>
        </w:rPr>
        <w:t xml:space="preserve"> </w:t>
      </w:r>
      <w:r w:rsidR="00B12EA6">
        <w:rPr>
          <w:rFonts w:ascii="Arial" w:hAnsi="Arial" w:cs="Arial"/>
        </w:rPr>
        <w:t xml:space="preserve"> 20</w:t>
      </w:r>
      <w:r w:rsidR="00B12EA6">
        <w:rPr>
          <w:rFonts w:ascii="Arial" w:hAnsi="Arial" w:cs="Arial"/>
          <w:lang w:val="id-ID"/>
        </w:rPr>
        <w:t>22</w:t>
      </w:r>
    </w:p>
    <w:p w:rsidR="00540F06" w:rsidRPr="00C25DB5" w:rsidRDefault="00C25DB5" w:rsidP="00C25DB5">
      <w:pPr>
        <w:tabs>
          <w:tab w:val="left" w:pos="720"/>
          <w:tab w:val="left" w:pos="1440"/>
          <w:tab w:val="left" w:pos="2160"/>
          <w:tab w:val="left" w:pos="2880"/>
          <w:tab w:val="left" w:pos="3600"/>
          <w:tab w:val="center" w:pos="3968"/>
          <w:tab w:val="left" w:pos="4320"/>
          <w:tab w:val="left" w:pos="5040"/>
          <w:tab w:val="left" w:pos="5760"/>
          <w:tab w:val="left" w:pos="6480"/>
          <w:tab w:val="right" w:pos="7937"/>
        </w:tabs>
        <w:spacing w:after="0" w:line="240" w:lineRule="auto"/>
        <w:rPr>
          <w:rFonts w:ascii="Arial" w:hAnsi="Arial" w:cs="Arial"/>
        </w:rPr>
      </w:pPr>
      <w:r w:rsidRPr="00C25DB5">
        <w:rPr>
          <w:rFonts w:ascii="Arial" w:hAnsi="Arial" w:cs="Arial"/>
        </w:rPr>
        <w:tab/>
      </w:r>
      <w:r w:rsidRPr="00C25DB5">
        <w:rPr>
          <w:rFonts w:ascii="Arial" w:hAnsi="Arial" w:cs="Arial"/>
        </w:rPr>
        <w:tab/>
      </w:r>
      <w:r w:rsidR="00540F06" w:rsidRPr="00C25DB5">
        <w:rPr>
          <w:rFonts w:ascii="Arial" w:hAnsi="Arial" w:cs="Arial"/>
        </w:rPr>
        <w:tab/>
        <w:t xml:space="preserve"> </w:t>
      </w:r>
      <w:r w:rsidRPr="00C25DB5">
        <w:rPr>
          <w:rFonts w:ascii="Arial" w:hAnsi="Arial" w:cs="Arial"/>
          <w:lang w:val="id-ID"/>
        </w:rPr>
        <w:t xml:space="preserve">                                                                      </w:t>
      </w:r>
      <w:r w:rsidR="00540F06" w:rsidRPr="00C25DB5">
        <w:rPr>
          <w:rFonts w:ascii="Arial" w:hAnsi="Arial" w:cs="Arial"/>
        </w:rPr>
        <w:t>Penulis</w:t>
      </w:r>
      <w:r w:rsidRPr="00C25DB5">
        <w:rPr>
          <w:rFonts w:ascii="Arial" w:hAnsi="Arial" w:cs="Arial"/>
        </w:rPr>
        <w:tab/>
      </w:r>
    </w:p>
    <w:p w:rsidR="00540F06" w:rsidRPr="00EE118F" w:rsidRDefault="00540F06" w:rsidP="00540F06">
      <w:pPr>
        <w:spacing w:after="0" w:line="360" w:lineRule="auto"/>
        <w:jc w:val="right"/>
        <w:rPr>
          <w:rFonts w:ascii="Arial" w:hAnsi="Arial" w:cs="Arial"/>
          <w:i/>
        </w:rPr>
      </w:pPr>
    </w:p>
    <w:p w:rsidR="00540F06" w:rsidRPr="00EE118F" w:rsidRDefault="00540F06" w:rsidP="00540F06">
      <w:pPr>
        <w:spacing w:after="0" w:line="360" w:lineRule="auto"/>
        <w:jc w:val="right"/>
        <w:rPr>
          <w:rFonts w:ascii="Arial" w:hAnsi="Arial" w:cs="Arial"/>
          <w:i/>
        </w:rPr>
      </w:pPr>
    </w:p>
    <w:p w:rsidR="00540F06" w:rsidRPr="00EE118F" w:rsidRDefault="00540F06" w:rsidP="00540F06">
      <w:pPr>
        <w:spacing w:after="0" w:line="360" w:lineRule="auto"/>
        <w:jc w:val="right"/>
        <w:rPr>
          <w:rFonts w:ascii="Arial" w:hAnsi="Arial" w:cs="Arial"/>
          <w:i/>
        </w:rPr>
      </w:pPr>
    </w:p>
    <w:p w:rsidR="00540F06" w:rsidRPr="00C25DB5" w:rsidRDefault="004049E2" w:rsidP="004049E2">
      <w:pPr>
        <w:spacing w:after="0" w:line="240" w:lineRule="auto"/>
        <w:jc w:val="center"/>
        <w:rPr>
          <w:rFonts w:ascii="Arial" w:hAnsi="Arial" w:cs="Arial"/>
          <w:lang w:val="id-ID"/>
        </w:rPr>
      </w:pPr>
      <w:r>
        <w:rPr>
          <w:rFonts w:ascii="Arial" w:hAnsi="Arial" w:cs="Arial"/>
          <w:lang w:val="id-ID"/>
        </w:rPr>
        <w:t xml:space="preserve">                                                                </w:t>
      </w:r>
      <w:r w:rsidR="00F122D3">
        <w:rPr>
          <w:rFonts w:ascii="Arial" w:hAnsi="Arial" w:cs="Arial"/>
          <w:lang w:val="id-ID"/>
        </w:rPr>
        <w:t xml:space="preserve">                               </w:t>
      </w:r>
      <w:r w:rsidR="00C336BA">
        <w:rPr>
          <w:rFonts w:ascii="Arial" w:hAnsi="Arial" w:cs="Arial"/>
          <w:lang w:val="id-ID"/>
        </w:rPr>
        <w:t>Reddiana Br Tarigan</w:t>
      </w:r>
    </w:p>
    <w:p w:rsidR="00540F06" w:rsidRPr="00801F49" w:rsidRDefault="00C336BA" w:rsidP="00540F06">
      <w:pPr>
        <w:spacing w:after="0" w:line="240" w:lineRule="auto"/>
        <w:ind w:left="5760"/>
        <w:rPr>
          <w:rFonts w:ascii="Arial" w:hAnsi="Arial" w:cs="Arial"/>
          <w:lang w:val="id-ID"/>
        </w:rPr>
      </w:pPr>
      <w:r>
        <w:rPr>
          <w:rFonts w:ascii="Arial" w:hAnsi="Arial" w:cs="Arial"/>
          <w:lang w:val="id-ID"/>
        </w:rPr>
        <w:t xml:space="preserve">  </w:t>
      </w:r>
      <w:r w:rsidR="00801F49">
        <w:rPr>
          <w:rFonts w:ascii="Arial" w:hAnsi="Arial" w:cs="Arial"/>
        </w:rPr>
        <w:t>NIM</w:t>
      </w:r>
      <w:r w:rsidR="00B12EA6">
        <w:rPr>
          <w:rFonts w:ascii="Arial" w:hAnsi="Arial" w:cs="Arial"/>
          <w:lang w:val="id-ID"/>
        </w:rPr>
        <w:t>.</w:t>
      </w:r>
      <w:r w:rsidR="00801F49">
        <w:rPr>
          <w:rFonts w:ascii="Arial" w:hAnsi="Arial" w:cs="Arial"/>
        </w:rPr>
        <w:t xml:space="preserve"> P075</w:t>
      </w:r>
      <w:r w:rsidR="00801F49">
        <w:rPr>
          <w:rFonts w:ascii="Arial" w:hAnsi="Arial" w:cs="Arial"/>
          <w:lang w:val="id-ID"/>
        </w:rPr>
        <w:t>39019065</w:t>
      </w:r>
    </w:p>
    <w:p w:rsidR="00540F06" w:rsidRPr="00C25DB5" w:rsidRDefault="00540F06" w:rsidP="00540F06">
      <w:pPr>
        <w:spacing w:after="0" w:line="240" w:lineRule="auto"/>
        <w:ind w:left="5760"/>
        <w:rPr>
          <w:rFonts w:ascii="Arial" w:hAnsi="Arial" w:cs="Arial"/>
          <w:lang w:val="id-ID"/>
        </w:rPr>
      </w:pPr>
    </w:p>
    <w:p w:rsidR="0062451A" w:rsidRPr="004A1F5F" w:rsidRDefault="00A56EAE" w:rsidP="00A4456B">
      <w:pPr>
        <w:rPr>
          <w:rFonts w:ascii="Arial" w:hAnsi="Arial" w:cs="Arial"/>
          <w:i/>
          <w:lang w:val="id-ID"/>
        </w:rPr>
      </w:pPr>
      <w:r>
        <w:rPr>
          <w:rFonts w:ascii="Arial" w:hAnsi="Arial" w:cs="Arial"/>
          <w:i/>
          <w:lang w:val="id-ID"/>
        </w:rPr>
        <w:br w:type="page"/>
      </w:r>
    </w:p>
    <w:p w:rsidR="0062451A" w:rsidRDefault="0062451A" w:rsidP="00AC6874">
      <w:pPr>
        <w:spacing w:after="0" w:line="360" w:lineRule="auto"/>
        <w:jc w:val="center"/>
        <w:rPr>
          <w:rFonts w:ascii="Arial" w:hAnsi="Arial" w:cs="Arial"/>
          <w:b/>
        </w:rPr>
      </w:pPr>
    </w:p>
    <w:p w:rsidR="0097408B" w:rsidRDefault="00B42EEE" w:rsidP="00AC6874">
      <w:pPr>
        <w:spacing w:after="0" w:line="360" w:lineRule="auto"/>
        <w:jc w:val="center"/>
        <w:rPr>
          <w:rFonts w:ascii="Arial" w:hAnsi="Arial" w:cs="Arial"/>
          <w:b/>
          <w:sz w:val="24"/>
          <w:szCs w:val="24"/>
          <w:lang w:val="id-ID"/>
        </w:rPr>
      </w:pPr>
      <w:r w:rsidRPr="00B42EEE">
        <w:rPr>
          <w:rFonts w:ascii="Arial" w:hAnsi="Arial" w:cs="Arial"/>
          <w:b/>
        </w:rPr>
        <w:t>DA</w:t>
      </w:r>
      <w:r w:rsidRPr="00B42EEE">
        <w:rPr>
          <w:rFonts w:ascii="Arial" w:hAnsi="Arial" w:cs="Arial"/>
          <w:b/>
          <w:sz w:val="24"/>
          <w:szCs w:val="24"/>
        </w:rPr>
        <w:t>FTAR ISI</w:t>
      </w:r>
      <w:bookmarkStart w:id="1" w:name="_Toc97373085"/>
    </w:p>
    <w:p w:rsidR="00EB4909" w:rsidRPr="00EB4909" w:rsidRDefault="00EB4909" w:rsidP="00EB4909">
      <w:pPr>
        <w:spacing w:after="0" w:line="360" w:lineRule="auto"/>
        <w:ind w:left="5760" w:firstLine="720"/>
        <w:jc w:val="center"/>
        <w:rPr>
          <w:rFonts w:ascii="Arial" w:hAnsi="Arial" w:cs="Arial"/>
          <w:sz w:val="24"/>
          <w:szCs w:val="24"/>
          <w:lang w:val="id-ID"/>
        </w:rPr>
      </w:pPr>
      <w:r>
        <w:rPr>
          <w:rFonts w:ascii="Arial" w:hAnsi="Arial" w:cs="Arial"/>
          <w:sz w:val="24"/>
          <w:szCs w:val="24"/>
          <w:lang w:val="id-ID"/>
        </w:rPr>
        <w:t>Halaman</w:t>
      </w:r>
    </w:p>
    <w:sdt>
      <w:sdtPr>
        <w:rPr>
          <w:rFonts w:ascii="Arial" w:hAnsi="Arial" w:cs="Arial"/>
        </w:rPr>
        <w:id w:val="1336667"/>
        <w:docPartObj>
          <w:docPartGallery w:val="Table of Contents"/>
          <w:docPartUnique/>
        </w:docPartObj>
      </w:sdtPr>
      <w:sdtEndPr>
        <w:rPr>
          <w:rFonts w:asciiTheme="minorHAnsi" w:hAnsiTheme="minorHAnsi" w:cstheme="minorBidi"/>
        </w:rPr>
      </w:sdtEndPr>
      <w:sdtContent>
        <w:p w:rsidR="002B2B11" w:rsidRPr="002B2B11" w:rsidRDefault="002B2B11" w:rsidP="00FD279D">
          <w:pPr>
            <w:pStyle w:val="NoSpacing"/>
            <w:tabs>
              <w:tab w:val="left" w:leader="dot" w:pos="7229"/>
              <w:tab w:val="left" w:leader="dot" w:pos="8505"/>
            </w:tabs>
            <w:spacing w:line="360" w:lineRule="auto"/>
            <w:rPr>
              <w:rFonts w:ascii="Arial" w:hAnsi="Arial" w:cs="Arial"/>
              <w:lang w:val="id-ID"/>
            </w:rPr>
          </w:pPr>
          <w:r>
            <w:rPr>
              <w:rFonts w:ascii="Arial" w:hAnsi="Arial" w:cs="Arial"/>
              <w:lang w:val="id-ID"/>
            </w:rPr>
            <w:t>COVER</w:t>
          </w:r>
          <w:r>
            <w:rPr>
              <w:rFonts w:ascii="Arial" w:hAnsi="Arial" w:cs="Arial"/>
              <w:lang w:val="id-ID"/>
            </w:rPr>
            <w:tab/>
            <w:t>i</w:t>
          </w:r>
        </w:p>
        <w:p w:rsidR="00C336BA" w:rsidRPr="002B2B11" w:rsidRDefault="00D527D3" w:rsidP="00FD279D">
          <w:pPr>
            <w:pStyle w:val="NoSpacing"/>
            <w:tabs>
              <w:tab w:val="left" w:leader="dot" w:pos="7229"/>
              <w:tab w:val="left" w:leader="dot" w:pos="8505"/>
            </w:tabs>
            <w:spacing w:line="360" w:lineRule="auto"/>
            <w:rPr>
              <w:rFonts w:ascii="Arial" w:hAnsi="Arial" w:cs="Arial"/>
              <w:lang w:val="id-ID"/>
            </w:rPr>
          </w:pPr>
          <w:r w:rsidRPr="008F1F99">
            <w:rPr>
              <w:rFonts w:ascii="Arial" w:hAnsi="Arial" w:cs="Arial"/>
            </w:rPr>
            <w:t xml:space="preserve">LEMBAR </w:t>
          </w:r>
          <w:r w:rsidR="006A4FD8">
            <w:rPr>
              <w:rFonts w:ascii="Arial" w:hAnsi="Arial" w:cs="Arial"/>
            </w:rPr>
            <w:t>PERSETUJUAN</w:t>
          </w:r>
          <w:r w:rsidR="006A4FD8">
            <w:rPr>
              <w:rFonts w:ascii="Arial" w:hAnsi="Arial" w:cs="Arial"/>
            </w:rPr>
            <w:tab/>
          </w:r>
          <w:r w:rsidR="00900CF6" w:rsidRPr="008F1F99">
            <w:rPr>
              <w:rFonts w:ascii="Arial" w:hAnsi="Arial" w:cs="Arial"/>
            </w:rPr>
            <w:t>i</w:t>
          </w:r>
          <w:r w:rsidR="002B2B11">
            <w:rPr>
              <w:rFonts w:ascii="Arial" w:hAnsi="Arial" w:cs="Arial"/>
              <w:lang w:val="id-ID"/>
            </w:rPr>
            <w:t>i</w:t>
          </w:r>
        </w:p>
        <w:p w:rsidR="00F97481" w:rsidRPr="008F1F99" w:rsidRDefault="00F97481" w:rsidP="00FD279D">
          <w:pPr>
            <w:pStyle w:val="NoSpacing"/>
            <w:tabs>
              <w:tab w:val="left" w:leader="dot" w:pos="7229"/>
              <w:tab w:val="left" w:leader="dot" w:pos="8505"/>
            </w:tabs>
            <w:spacing w:line="360" w:lineRule="auto"/>
            <w:rPr>
              <w:rFonts w:ascii="Arial" w:hAnsi="Arial" w:cs="Arial"/>
              <w:lang w:val="id-ID"/>
            </w:rPr>
          </w:pPr>
          <w:r w:rsidRPr="008F1F99">
            <w:rPr>
              <w:rFonts w:ascii="Arial" w:hAnsi="Arial" w:cs="Arial"/>
              <w:lang w:val="id-ID"/>
            </w:rPr>
            <w:t>LEMB</w:t>
          </w:r>
          <w:r w:rsidR="006A4FD8">
            <w:rPr>
              <w:rFonts w:ascii="Arial" w:hAnsi="Arial" w:cs="Arial"/>
              <w:lang w:val="id-ID"/>
            </w:rPr>
            <w:t>AR PENGESAHAN</w:t>
          </w:r>
          <w:r w:rsidR="006A4FD8">
            <w:rPr>
              <w:rFonts w:ascii="Arial" w:hAnsi="Arial" w:cs="Arial"/>
              <w:lang w:val="id-ID"/>
            </w:rPr>
            <w:tab/>
          </w:r>
          <w:r w:rsidRPr="008F1F99">
            <w:rPr>
              <w:rFonts w:ascii="Arial" w:hAnsi="Arial" w:cs="Arial"/>
              <w:lang w:val="id-ID"/>
            </w:rPr>
            <w:t>ii</w:t>
          </w:r>
          <w:r w:rsidR="002B2B11">
            <w:rPr>
              <w:rFonts w:ascii="Arial" w:hAnsi="Arial" w:cs="Arial"/>
              <w:lang w:val="id-ID"/>
            </w:rPr>
            <w:t>i</w:t>
          </w:r>
        </w:p>
        <w:p w:rsidR="00801F49" w:rsidRDefault="006F7BB2" w:rsidP="00FD279D">
          <w:pPr>
            <w:tabs>
              <w:tab w:val="left" w:leader="dot" w:pos="7229"/>
              <w:tab w:val="left" w:leader="dot" w:pos="8505"/>
            </w:tabs>
            <w:spacing w:after="0" w:line="360" w:lineRule="auto"/>
            <w:jc w:val="both"/>
            <w:rPr>
              <w:rFonts w:ascii="Arial" w:hAnsi="Arial" w:cs="Arial"/>
              <w:lang w:val="id-ID"/>
            </w:rPr>
          </w:pPr>
          <w:r>
            <w:rPr>
              <w:rFonts w:ascii="Arial" w:hAnsi="Arial" w:cs="Arial"/>
              <w:lang w:val="id-ID"/>
            </w:rPr>
            <w:t xml:space="preserve">SURAT PERNYATAAN </w:t>
          </w:r>
          <w:r>
            <w:rPr>
              <w:rFonts w:ascii="Arial" w:hAnsi="Arial" w:cs="Arial"/>
              <w:lang w:val="id-ID"/>
            </w:rPr>
            <w:tab/>
          </w:r>
          <w:r w:rsidR="00B12EA6" w:rsidRPr="008F1F99">
            <w:rPr>
              <w:rFonts w:ascii="Arial" w:hAnsi="Arial" w:cs="Arial"/>
              <w:lang w:val="id-ID"/>
            </w:rPr>
            <w:t>i</w:t>
          </w:r>
          <w:r w:rsidR="002B2B11">
            <w:rPr>
              <w:rFonts w:ascii="Arial" w:hAnsi="Arial" w:cs="Arial"/>
              <w:lang w:val="id-ID"/>
            </w:rPr>
            <w:t>v</w:t>
          </w:r>
        </w:p>
        <w:p w:rsidR="002B2B11" w:rsidRDefault="000B6461" w:rsidP="00FD279D">
          <w:pPr>
            <w:tabs>
              <w:tab w:val="left" w:leader="dot" w:pos="7229"/>
              <w:tab w:val="left" w:leader="dot" w:pos="8505"/>
            </w:tabs>
            <w:spacing w:after="0" w:line="360" w:lineRule="auto"/>
            <w:jc w:val="both"/>
            <w:rPr>
              <w:rFonts w:ascii="Arial" w:hAnsi="Arial" w:cs="Arial"/>
              <w:lang w:val="id-ID"/>
            </w:rPr>
          </w:pPr>
          <w:r>
            <w:rPr>
              <w:rFonts w:ascii="Arial" w:hAnsi="Arial" w:cs="Arial"/>
              <w:lang w:val="id-ID"/>
            </w:rPr>
            <w:t>ABSTRAK</w:t>
          </w:r>
          <w:r>
            <w:rPr>
              <w:rFonts w:ascii="Arial" w:hAnsi="Arial" w:cs="Arial"/>
              <w:lang w:val="id-ID"/>
            </w:rPr>
            <w:tab/>
            <w:t>v</w:t>
          </w:r>
        </w:p>
        <w:p w:rsidR="003C0E4E" w:rsidRDefault="003C0E4E" w:rsidP="00FD279D">
          <w:pPr>
            <w:tabs>
              <w:tab w:val="left" w:leader="dot" w:pos="7229"/>
              <w:tab w:val="left" w:leader="dot" w:pos="8505"/>
            </w:tabs>
            <w:spacing w:after="0" w:line="360" w:lineRule="auto"/>
            <w:jc w:val="both"/>
            <w:rPr>
              <w:rFonts w:ascii="Arial" w:hAnsi="Arial" w:cs="Arial"/>
              <w:lang w:val="id-ID"/>
            </w:rPr>
          </w:pPr>
          <w:r>
            <w:rPr>
              <w:rFonts w:ascii="Arial" w:hAnsi="Arial" w:cs="Arial"/>
              <w:lang w:val="id-ID"/>
            </w:rPr>
            <w:t>ABS</w:t>
          </w:r>
          <w:r w:rsidR="000B6461">
            <w:rPr>
              <w:rFonts w:ascii="Arial" w:hAnsi="Arial" w:cs="Arial"/>
              <w:lang w:val="id-ID"/>
            </w:rPr>
            <w:t>TRACT</w:t>
          </w:r>
          <w:r w:rsidR="000B6461">
            <w:rPr>
              <w:rFonts w:ascii="Arial" w:hAnsi="Arial" w:cs="Arial"/>
              <w:lang w:val="id-ID"/>
            </w:rPr>
            <w:tab/>
            <w:t>vi</w:t>
          </w:r>
        </w:p>
        <w:p w:rsidR="000B6461" w:rsidRPr="008F1F99" w:rsidRDefault="000B6461" w:rsidP="00FD279D">
          <w:pPr>
            <w:tabs>
              <w:tab w:val="left" w:leader="dot" w:pos="7229"/>
              <w:tab w:val="left" w:leader="dot" w:pos="8505"/>
            </w:tabs>
            <w:spacing w:after="0" w:line="360" w:lineRule="auto"/>
            <w:jc w:val="both"/>
            <w:rPr>
              <w:rFonts w:ascii="Arial" w:hAnsi="Arial" w:cs="Arial"/>
              <w:lang w:val="id-ID"/>
            </w:rPr>
          </w:pPr>
          <w:r>
            <w:rPr>
              <w:rFonts w:ascii="Arial" w:hAnsi="Arial" w:cs="Arial"/>
              <w:lang w:val="id-ID"/>
            </w:rPr>
            <w:t>KATA PENGANTAR</w:t>
          </w:r>
          <w:r>
            <w:rPr>
              <w:rFonts w:ascii="Arial" w:hAnsi="Arial" w:cs="Arial"/>
              <w:lang w:val="id-ID"/>
            </w:rPr>
            <w:tab/>
            <w:t>vii</w:t>
          </w:r>
        </w:p>
        <w:p w:rsidR="00801F49" w:rsidRPr="008F1F99" w:rsidRDefault="006F7BB2" w:rsidP="00FD279D">
          <w:pPr>
            <w:tabs>
              <w:tab w:val="left" w:leader="dot" w:pos="7229"/>
              <w:tab w:val="left" w:leader="dot" w:pos="8505"/>
            </w:tabs>
            <w:spacing w:after="0" w:line="360" w:lineRule="auto"/>
            <w:jc w:val="both"/>
            <w:rPr>
              <w:rFonts w:ascii="Arial" w:hAnsi="Arial" w:cs="Arial"/>
              <w:lang w:val="id-ID"/>
            </w:rPr>
          </w:pPr>
          <w:r>
            <w:rPr>
              <w:rFonts w:ascii="Arial" w:hAnsi="Arial" w:cs="Arial"/>
              <w:lang w:val="id-ID"/>
            </w:rPr>
            <w:t>DAFTAR ISI</w:t>
          </w:r>
          <w:r>
            <w:rPr>
              <w:rFonts w:ascii="Arial" w:hAnsi="Arial" w:cs="Arial"/>
              <w:lang w:val="id-ID"/>
            </w:rPr>
            <w:tab/>
          </w:r>
          <w:r w:rsidR="000B6461">
            <w:rPr>
              <w:rFonts w:ascii="Arial" w:hAnsi="Arial" w:cs="Arial"/>
              <w:lang w:val="id-ID"/>
            </w:rPr>
            <w:t>ix</w:t>
          </w:r>
        </w:p>
        <w:p w:rsidR="00801F49" w:rsidRPr="008F1F99" w:rsidRDefault="00801F49" w:rsidP="00FD279D">
          <w:pPr>
            <w:tabs>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DAFTA</w:t>
          </w:r>
          <w:r w:rsidR="006F7BB2">
            <w:rPr>
              <w:rFonts w:ascii="Arial" w:hAnsi="Arial" w:cs="Arial"/>
              <w:lang w:val="id-ID"/>
            </w:rPr>
            <w:t xml:space="preserve">R TABEL  </w:t>
          </w:r>
          <w:r w:rsidR="006F7BB2">
            <w:rPr>
              <w:rFonts w:ascii="Arial" w:hAnsi="Arial" w:cs="Arial"/>
              <w:lang w:val="id-ID"/>
            </w:rPr>
            <w:tab/>
          </w:r>
          <w:r w:rsidR="002B2B11">
            <w:rPr>
              <w:rFonts w:ascii="Arial" w:hAnsi="Arial" w:cs="Arial"/>
              <w:lang w:val="id-ID"/>
            </w:rPr>
            <w:t>x</w:t>
          </w:r>
          <w:r w:rsidR="000B6461">
            <w:rPr>
              <w:rFonts w:ascii="Arial" w:hAnsi="Arial" w:cs="Arial"/>
              <w:lang w:val="id-ID"/>
            </w:rPr>
            <w:t>i</w:t>
          </w:r>
        </w:p>
        <w:p w:rsidR="00900CF6" w:rsidRPr="000B6461" w:rsidRDefault="006F7BB2" w:rsidP="000B6461">
          <w:pPr>
            <w:tabs>
              <w:tab w:val="left" w:leader="dot" w:pos="7229"/>
              <w:tab w:val="right" w:pos="7937"/>
              <w:tab w:val="left" w:leader="dot" w:pos="8505"/>
            </w:tabs>
            <w:spacing w:after="0" w:line="360" w:lineRule="auto"/>
            <w:jc w:val="both"/>
            <w:rPr>
              <w:rFonts w:ascii="Arial" w:hAnsi="Arial" w:cs="Arial"/>
              <w:i/>
              <w:lang w:val="id-ID"/>
            </w:rPr>
          </w:pPr>
          <w:r>
            <w:rPr>
              <w:rFonts w:ascii="Arial" w:hAnsi="Arial" w:cs="Arial"/>
              <w:lang w:val="id-ID"/>
            </w:rPr>
            <w:t>DAFTAR LAMPIRAN</w:t>
          </w:r>
          <w:r>
            <w:rPr>
              <w:rFonts w:ascii="Arial" w:hAnsi="Arial" w:cs="Arial"/>
              <w:lang w:val="id-ID"/>
            </w:rPr>
            <w:tab/>
          </w:r>
          <w:r w:rsidR="00801F49" w:rsidRPr="008F1F99">
            <w:rPr>
              <w:rFonts w:ascii="Arial" w:hAnsi="Arial" w:cs="Arial"/>
              <w:lang w:val="id-ID"/>
            </w:rPr>
            <w:t>x</w:t>
          </w:r>
          <w:r w:rsidR="002B2B11">
            <w:rPr>
              <w:rFonts w:ascii="Arial" w:hAnsi="Arial" w:cs="Arial"/>
              <w:lang w:val="id-ID"/>
            </w:rPr>
            <w:t>i</w:t>
          </w:r>
          <w:r w:rsidR="000B6461">
            <w:rPr>
              <w:rFonts w:ascii="Arial" w:hAnsi="Arial" w:cs="Arial"/>
              <w:lang w:val="id-ID"/>
            </w:rPr>
            <w:t>i</w:t>
          </w:r>
        </w:p>
        <w:p w:rsidR="00D52FC0" w:rsidRPr="008F1F99" w:rsidRDefault="007B4201" w:rsidP="00FD279D">
          <w:pPr>
            <w:pStyle w:val="TOC1"/>
            <w:tabs>
              <w:tab w:val="left" w:leader="dot" w:pos="7229"/>
              <w:tab w:val="left" w:leader="dot" w:pos="8505"/>
            </w:tabs>
            <w:spacing w:after="0" w:line="360" w:lineRule="auto"/>
            <w:rPr>
              <w:b w:val="0"/>
              <w:lang w:eastAsia="id-ID"/>
            </w:rPr>
          </w:pPr>
          <w:r w:rsidRPr="008F1F99">
            <w:rPr>
              <w:b w:val="0"/>
            </w:rPr>
            <w:fldChar w:fldCharType="begin"/>
          </w:r>
          <w:r w:rsidR="00D52FC0" w:rsidRPr="008F1F99">
            <w:rPr>
              <w:b w:val="0"/>
            </w:rPr>
            <w:instrText xml:space="preserve"> TOC \o "1-3" \h \z \u </w:instrText>
          </w:r>
          <w:r w:rsidRPr="008F1F99">
            <w:rPr>
              <w:b w:val="0"/>
            </w:rPr>
            <w:fldChar w:fldCharType="separate"/>
          </w:r>
          <w:hyperlink w:anchor="_Toc98059370" w:history="1">
            <w:r w:rsidR="00D52FC0" w:rsidRPr="008F1F99">
              <w:rPr>
                <w:rStyle w:val="Hyperlink"/>
                <w:b w:val="0"/>
              </w:rPr>
              <w:t xml:space="preserve">BAB I </w:t>
            </w:r>
            <w:r w:rsidR="005427F8">
              <w:rPr>
                <w:rStyle w:val="Hyperlink"/>
                <w:b w:val="0"/>
              </w:rPr>
              <w:t xml:space="preserve">  </w:t>
            </w:r>
            <w:r w:rsidR="00D52FC0" w:rsidRPr="008F1F99">
              <w:rPr>
                <w:rStyle w:val="Hyperlink"/>
                <w:b w:val="0"/>
              </w:rPr>
              <w:t>PENDAHULUAN</w:t>
            </w:r>
            <w:r w:rsidR="00D52FC0" w:rsidRPr="008F1F99">
              <w:rPr>
                <w:b w:val="0"/>
                <w:webHidden/>
              </w:rPr>
              <w:tab/>
            </w:r>
            <w:r w:rsidRPr="008F1F99">
              <w:rPr>
                <w:b w:val="0"/>
                <w:webHidden/>
              </w:rPr>
              <w:fldChar w:fldCharType="begin"/>
            </w:r>
            <w:r w:rsidR="00D52FC0" w:rsidRPr="008F1F99">
              <w:rPr>
                <w:b w:val="0"/>
                <w:webHidden/>
              </w:rPr>
              <w:instrText xml:space="preserve"> PAGEREF _Toc98059370 \h </w:instrText>
            </w:r>
            <w:r w:rsidRPr="008F1F99">
              <w:rPr>
                <w:b w:val="0"/>
                <w:webHidden/>
              </w:rPr>
            </w:r>
            <w:r w:rsidRPr="008F1F99">
              <w:rPr>
                <w:b w:val="0"/>
                <w:webHidden/>
              </w:rPr>
              <w:fldChar w:fldCharType="separate"/>
            </w:r>
            <w:r w:rsidR="003C0E4E">
              <w:rPr>
                <w:b w:val="0"/>
                <w:webHidden/>
              </w:rPr>
              <w:t>1</w:t>
            </w:r>
            <w:r w:rsidRPr="008F1F99">
              <w:rPr>
                <w:b w:val="0"/>
                <w:webHidden/>
              </w:rPr>
              <w:fldChar w:fldCharType="end"/>
            </w:r>
          </w:hyperlink>
        </w:p>
        <w:p w:rsidR="00D52FC0"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lang w:eastAsia="id-ID"/>
            </w:rPr>
          </w:pPr>
          <w:hyperlink w:anchor="_Toc98059371" w:history="1">
            <w:r w:rsidR="00D52FC0" w:rsidRPr="008F1F99">
              <w:rPr>
                <w:rStyle w:val="Hyperlink"/>
                <w:rFonts w:ascii="Arial" w:hAnsi="Arial" w:cs="Arial"/>
                <w:noProof/>
              </w:rPr>
              <w:t>1.1</w:t>
            </w:r>
            <w:r w:rsidR="000B2620" w:rsidRPr="008F1F99">
              <w:rPr>
                <w:rStyle w:val="Hyperlink"/>
                <w:rFonts w:ascii="Arial" w:hAnsi="Arial" w:cs="Arial"/>
                <w:noProof/>
              </w:rPr>
              <w:t xml:space="preserve"> </w:t>
            </w:r>
            <w:r w:rsidR="00D52FC0" w:rsidRPr="008F1F99">
              <w:rPr>
                <w:rStyle w:val="Hyperlink"/>
                <w:rFonts w:ascii="Arial" w:hAnsi="Arial" w:cs="Arial"/>
                <w:noProof/>
              </w:rPr>
              <w:t xml:space="preserve"> </w:t>
            </w:r>
            <w:r w:rsidR="00FD279D">
              <w:rPr>
                <w:rStyle w:val="Hyperlink"/>
                <w:rFonts w:ascii="Arial" w:hAnsi="Arial" w:cs="Arial"/>
                <w:noProof/>
              </w:rPr>
              <w:t xml:space="preserve">   </w:t>
            </w:r>
            <w:r w:rsidR="005427F8">
              <w:rPr>
                <w:rStyle w:val="Hyperlink"/>
                <w:rFonts w:ascii="Arial" w:hAnsi="Arial" w:cs="Arial"/>
                <w:noProof/>
              </w:rPr>
              <w:t xml:space="preserve">  </w:t>
            </w:r>
            <w:r w:rsidR="00D52FC0" w:rsidRPr="008F1F99">
              <w:rPr>
                <w:rStyle w:val="Hyperlink"/>
                <w:rFonts w:ascii="Arial" w:hAnsi="Arial" w:cs="Arial"/>
                <w:noProof/>
              </w:rPr>
              <w:t>Latar Belakang</w:t>
            </w:r>
            <w:r w:rsidR="00D52FC0" w:rsidRPr="008F1F99">
              <w:rPr>
                <w:rFonts w:ascii="Arial" w:hAnsi="Arial" w:cs="Arial"/>
                <w:noProof/>
                <w:webHidden/>
              </w:rPr>
              <w:tab/>
            </w:r>
            <w:r w:rsidR="007B4201" w:rsidRPr="008F1F99">
              <w:rPr>
                <w:rFonts w:ascii="Arial" w:hAnsi="Arial" w:cs="Arial"/>
                <w:noProof/>
                <w:webHidden/>
              </w:rPr>
              <w:fldChar w:fldCharType="begin"/>
            </w:r>
            <w:r w:rsidR="00D52FC0" w:rsidRPr="008F1F99">
              <w:rPr>
                <w:rFonts w:ascii="Arial" w:hAnsi="Arial" w:cs="Arial"/>
                <w:noProof/>
                <w:webHidden/>
              </w:rPr>
              <w:instrText xml:space="preserve"> PAGEREF _Toc98059371 \h </w:instrText>
            </w:r>
            <w:r w:rsidR="007B4201" w:rsidRPr="008F1F99">
              <w:rPr>
                <w:rFonts w:ascii="Arial" w:hAnsi="Arial" w:cs="Arial"/>
                <w:noProof/>
                <w:webHidden/>
              </w:rPr>
            </w:r>
            <w:r w:rsidR="007B4201" w:rsidRPr="008F1F99">
              <w:rPr>
                <w:rFonts w:ascii="Arial" w:hAnsi="Arial" w:cs="Arial"/>
                <w:noProof/>
                <w:webHidden/>
              </w:rPr>
              <w:fldChar w:fldCharType="separate"/>
            </w:r>
            <w:r w:rsidR="003C0E4E">
              <w:rPr>
                <w:rFonts w:ascii="Arial" w:hAnsi="Arial" w:cs="Arial"/>
                <w:noProof/>
                <w:webHidden/>
              </w:rPr>
              <w:t>1</w:t>
            </w:r>
            <w:r w:rsidR="007B4201" w:rsidRPr="008F1F99">
              <w:rPr>
                <w:rFonts w:ascii="Arial" w:hAnsi="Arial" w:cs="Arial"/>
                <w:noProof/>
                <w:webHidden/>
              </w:rPr>
              <w:fldChar w:fldCharType="end"/>
            </w:r>
          </w:hyperlink>
        </w:p>
        <w:p w:rsidR="00D52FC0"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lang w:eastAsia="id-ID"/>
            </w:rPr>
          </w:pPr>
          <w:hyperlink w:anchor="_Toc98059372" w:history="1">
            <w:r w:rsidR="00D52FC0" w:rsidRPr="008F1F99">
              <w:rPr>
                <w:rStyle w:val="Hyperlink"/>
                <w:rFonts w:ascii="Arial" w:hAnsi="Arial" w:cs="Arial"/>
                <w:noProof/>
              </w:rPr>
              <w:t>1.2</w:t>
            </w:r>
            <w:r w:rsidR="000B2620" w:rsidRPr="008F1F99">
              <w:rPr>
                <w:rStyle w:val="Hyperlink"/>
                <w:rFonts w:ascii="Arial" w:hAnsi="Arial" w:cs="Arial"/>
                <w:noProof/>
              </w:rPr>
              <w:t xml:space="preserve"> </w:t>
            </w:r>
            <w:r w:rsidR="00FD279D">
              <w:rPr>
                <w:rStyle w:val="Hyperlink"/>
                <w:rFonts w:ascii="Arial" w:hAnsi="Arial" w:cs="Arial"/>
                <w:noProof/>
              </w:rPr>
              <w:t xml:space="preserve">   </w:t>
            </w:r>
            <w:r w:rsidR="00D52FC0" w:rsidRPr="008F1F99">
              <w:rPr>
                <w:rStyle w:val="Hyperlink"/>
                <w:rFonts w:ascii="Arial" w:hAnsi="Arial" w:cs="Arial"/>
                <w:noProof/>
              </w:rPr>
              <w:t xml:space="preserve"> </w:t>
            </w:r>
            <w:r w:rsidR="005427F8">
              <w:rPr>
                <w:rStyle w:val="Hyperlink"/>
                <w:rFonts w:ascii="Arial" w:hAnsi="Arial" w:cs="Arial"/>
                <w:noProof/>
              </w:rPr>
              <w:t xml:space="preserve">  P</w:t>
            </w:r>
            <w:r w:rsidR="00D52FC0" w:rsidRPr="008F1F99">
              <w:rPr>
                <w:rStyle w:val="Hyperlink"/>
                <w:rFonts w:ascii="Arial" w:hAnsi="Arial" w:cs="Arial"/>
                <w:noProof/>
              </w:rPr>
              <w:t>erumusan Masalah</w:t>
            </w:r>
            <w:r w:rsidR="00D52FC0" w:rsidRPr="008F1F99">
              <w:rPr>
                <w:rFonts w:ascii="Arial" w:hAnsi="Arial" w:cs="Arial"/>
                <w:noProof/>
                <w:webHidden/>
              </w:rPr>
              <w:tab/>
            </w:r>
            <w:r w:rsidR="007B4201" w:rsidRPr="008F1F99">
              <w:rPr>
                <w:rFonts w:ascii="Arial" w:hAnsi="Arial" w:cs="Arial"/>
                <w:noProof/>
                <w:webHidden/>
              </w:rPr>
              <w:fldChar w:fldCharType="begin"/>
            </w:r>
            <w:r w:rsidR="00D52FC0" w:rsidRPr="008F1F99">
              <w:rPr>
                <w:rFonts w:ascii="Arial" w:hAnsi="Arial" w:cs="Arial"/>
                <w:noProof/>
                <w:webHidden/>
              </w:rPr>
              <w:instrText xml:space="preserve"> PAGEREF _Toc98059372 \h </w:instrText>
            </w:r>
            <w:r w:rsidR="007B4201" w:rsidRPr="008F1F99">
              <w:rPr>
                <w:rFonts w:ascii="Arial" w:hAnsi="Arial" w:cs="Arial"/>
                <w:noProof/>
                <w:webHidden/>
              </w:rPr>
            </w:r>
            <w:r w:rsidR="007B4201" w:rsidRPr="008F1F99">
              <w:rPr>
                <w:rFonts w:ascii="Arial" w:hAnsi="Arial" w:cs="Arial"/>
                <w:noProof/>
                <w:webHidden/>
              </w:rPr>
              <w:fldChar w:fldCharType="separate"/>
            </w:r>
            <w:r w:rsidR="003C0E4E">
              <w:rPr>
                <w:rFonts w:ascii="Arial" w:hAnsi="Arial" w:cs="Arial"/>
                <w:noProof/>
                <w:webHidden/>
              </w:rPr>
              <w:t>3</w:t>
            </w:r>
            <w:r w:rsidR="007B4201" w:rsidRPr="008F1F99">
              <w:rPr>
                <w:rFonts w:ascii="Arial" w:hAnsi="Arial" w:cs="Arial"/>
                <w:noProof/>
                <w:webHidden/>
              </w:rPr>
              <w:fldChar w:fldCharType="end"/>
            </w:r>
          </w:hyperlink>
        </w:p>
        <w:p w:rsidR="00D52FC0"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lang w:eastAsia="id-ID"/>
            </w:rPr>
          </w:pPr>
          <w:hyperlink w:anchor="_Toc98059373" w:history="1">
            <w:r w:rsidR="00D52FC0" w:rsidRPr="008F1F99">
              <w:rPr>
                <w:rStyle w:val="Hyperlink"/>
                <w:rFonts w:ascii="Arial" w:hAnsi="Arial" w:cs="Arial"/>
                <w:noProof/>
              </w:rPr>
              <w:t xml:space="preserve">1.3 </w:t>
            </w:r>
            <w:r w:rsidR="00FD279D">
              <w:rPr>
                <w:rStyle w:val="Hyperlink"/>
                <w:rFonts w:ascii="Arial" w:hAnsi="Arial" w:cs="Arial"/>
                <w:noProof/>
              </w:rPr>
              <w:t xml:space="preserve">    </w:t>
            </w:r>
            <w:r w:rsidR="005427F8">
              <w:rPr>
                <w:rStyle w:val="Hyperlink"/>
                <w:rFonts w:ascii="Arial" w:hAnsi="Arial" w:cs="Arial"/>
                <w:noProof/>
              </w:rPr>
              <w:t xml:space="preserve">  </w:t>
            </w:r>
            <w:r w:rsidR="00D52FC0" w:rsidRPr="008F1F99">
              <w:rPr>
                <w:rStyle w:val="Hyperlink"/>
                <w:rFonts w:ascii="Arial" w:hAnsi="Arial" w:cs="Arial"/>
                <w:noProof/>
              </w:rPr>
              <w:t>Tujuan Penelitian</w:t>
            </w:r>
            <w:r w:rsidR="00D52FC0" w:rsidRPr="008F1F99">
              <w:rPr>
                <w:rFonts w:ascii="Arial" w:hAnsi="Arial" w:cs="Arial"/>
                <w:noProof/>
                <w:webHidden/>
              </w:rPr>
              <w:tab/>
            </w:r>
            <w:r w:rsidR="007B4201" w:rsidRPr="008F1F99">
              <w:rPr>
                <w:rFonts w:ascii="Arial" w:hAnsi="Arial" w:cs="Arial"/>
                <w:noProof/>
                <w:webHidden/>
              </w:rPr>
              <w:fldChar w:fldCharType="begin"/>
            </w:r>
            <w:r w:rsidR="00D52FC0" w:rsidRPr="008F1F99">
              <w:rPr>
                <w:rFonts w:ascii="Arial" w:hAnsi="Arial" w:cs="Arial"/>
                <w:noProof/>
                <w:webHidden/>
              </w:rPr>
              <w:instrText xml:space="preserve"> PAGEREF _Toc98059373 \h </w:instrText>
            </w:r>
            <w:r w:rsidR="007B4201" w:rsidRPr="008F1F99">
              <w:rPr>
                <w:rFonts w:ascii="Arial" w:hAnsi="Arial" w:cs="Arial"/>
                <w:noProof/>
                <w:webHidden/>
              </w:rPr>
            </w:r>
            <w:r w:rsidR="007B4201" w:rsidRPr="008F1F99">
              <w:rPr>
                <w:rFonts w:ascii="Arial" w:hAnsi="Arial" w:cs="Arial"/>
                <w:noProof/>
                <w:webHidden/>
              </w:rPr>
              <w:fldChar w:fldCharType="separate"/>
            </w:r>
            <w:r w:rsidR="003C0E4E">
              <w:rPr>
                <w:rFonts w:ascii="Arial" w:hAnsi="Arial" w:cs="Arial"/>
                <w:noProof/>
                <w:webHidden/>
              </w:rPr>
              <w:t>3</w:t>
            </w:r>
            <w:r w:rsidR="007B4201" w:rsidRPr="008F1F99">
              <w:rPr>
                <w:rFonts w:ascii="Arial" w:hAnsi="Arial" w:cs="Arial"/>
                <w:noProof/>
                <w:webHidden/>
              </w:rPr>
              <w:fldChar w:fldCharType="end"/>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374" w:history="1">
            <w:r w:rsidR="00D52FC0" w:rsidRPr="008F1F99">
              <w:rPr>
                <w:rStyle w:val="Hyperlink"/>
              </w:rPr>
              <w:t xml:space="preserve">1.3.1 </w:t>
            </w:r>
            <w:r w:rsidR="00FD279D">
              <w:rPr>
                <w:rStyle w:val="Hyperlink"/>
              </w:rPr>
              <w:t xml:space="preserve"> </w:t>
            </w:r>
            <w:r w:rsidR="005427F8">
              <w:rPr>
                <w:rStyle w:val="Hyperlink"/>
              </w:rPr>
              <w:t xml:space="preserve">  </w:t>
            </w:r>
            <w:r w:rsidR="00D52FC0" w:rsidRPr="008F1F99">
              <w:rPr>
                <w:rStyle w:val="Hyperlink"/>
              </w:rPr>
              <w:t>Tujuan Umum</w:t>
            </w:r>
            <w:r w:rsidR="00D52FC0" w:rsidRPr="008F1F99">
              <w:rPr>
                <w:webHidden/>
              </w:rPr>
              <w:tab/>
            </w:r>
            <w:r w:rsidR="007B4201" w:rsidRPr="008F1F99">
              <w:rPr>
                <w:webHidden/>
              </w:rPr>
              <w:fldChar w:fldCharType="begin"/>
            </w:r>
            <w:r w:rsidR="00D52FC0" w:rsidRPr="008F1F99">
              <w:rPr>
                <w:webHidden/>
              </w:rPr>
              <w:instrText xml:space="preserve"> PAGEREF _Toc98059374 \h </w:instrText>
            </w:r>
            <w:r w:rsidR="007B4201" w:rsidRPr="008F1F99">
              <w:rPr>
                <w:webHidden/>
              </w:rPr>
            </w:r>
            <w:r w:rsidR="007B4201" w:rsidRPr="008F1F99">
              <w:rPr>
                <w:webHidden/>
              </w:rPr>
              <w:fldChar w:fldCharType="separate"/>
            </w:r>
            <w:r w:rsidR="003C0E4E">
              <w:rPr>
                <w:webHidden/>
              </w:rPr>
              <w:t>3</w:t>
            </w:r>
            <w:r w:rsidR="007B4201" w:rsidRPr="008F1F99">
              <w:rPr>
                <w:webHidden/>
              </w:rPr>
              <w:fldChar w:fldCharType="end"/>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375" w:history="1">
            <w:r w:rsidR="00D52FC0" w:rsidRPr="008F1F99">
              <w:rPr>
                <w:rStyle w:val="Hyperlink"/>
              </w:rPr>
              <w:t xml:space="preserve">1.3.2 </w:t>
            </w:r>
            <w:r w:rsidR="00050B56">
              <w:rPr>
                <w:rStyle w:val="Hyperlink"/>
              </w:rPr>
              <w:t xml:space="preserve"> </w:t>
            </w:r>
            <w:r w:rsidR="005427F8">
              <w:rPr>
                <w:rStyle w:val="Hyperlink"/>
              </w:rPr>
              <w:t xml:space="preserve">  </w:t>
            </w:r>
            <w:r w:rsidR="00D52FC0" w:rsidRPr="008F1F99">
              <w:rPr>
                <w:rStyle w:val="Hyperlink"/>
              </w:rPr>
              <w:t>Tinjauan Khusus</w:t>
            </w:r>
            <w:r w:rsidR="00D52FC0" w:rsidRPr="008F1F99">
              <w:rPr>
                <w:webHidden/>
              </w:rPr>
              <w:tab/>
            </w:r>
            <w:r w:rsidR="00260150">
              <w:rPr>
                <w:webHidden/>
                <w:lang w:val="id-ID"/>
              </w:rPr>
              <w:t>3</w:t>
            </w:r>
          </w:hyperlink>
        </w:p>
        <w:p w:rsidR="00D52FC0"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lang w:eastAsia="id-ID"/>
            </w:rPr>
          </w:pPr>
          <w:hyperlink w:anchor="_Toc98059376" w:history="1">
            <w:r w:rsidR="00D52FC0" w:rsidRPr="008F1F99">
              <w:rPr>
                <w:rStyle w:val="Hyperlink"/>
                <w:rFonts w:ascii="Arial" w:hAnsi="Arial" w:cs="Arial"/>
                <w:noProof/>
              </w:rPr>
              <w:t>1.4</w:t>
            </w:r>
            <w:r w:rsidR="000B2620" w:rsidRPr="008F1F99">
              <w:rPr>
                <w:rStyle w:val="Hyperlink"/>
                <w:rFonts w:ascii="Arial" w:hAnsi="Arial" w:cs="Arial"/>
                <w:noProof/>
              </w:rPr>
              <w:t xml:space="preserve"> </w:t>
            </w:r>
            <w:r w:rsidR="00D52FC0" w:rsidRPr="008F1F99">
              <w:rPr>
                <w:rStyle w:val="Hyperlink"/>
                <w:rFonts w:ascii="Arial" w:hAnsi="Arial" w:cs="Arial"/>
                <w:noProof/>
              </w:rPr>
              <w:t xml:space="preserve"> </w:t>
            </w:r>
            <w:r w:rsidR="00050B56">
              <w:rPr>
                <w:rStyle w:val="Hyperlink"/>
                <w:rFonts w:ascii="Arial" w:hAnsi="Arial" w:cs="Arial"/>
                <w:noProof/>
              </w:rPr>
              <w:t xml:space="preserve"> </w:t>
            </w:r>
            <w:r w:rsidR="00FD279D">
              <w:rPr>
                <w:rStyle w:val="Hyperlink"/>
                <w:rFonts w:ascii="Arial" w:hAnsi="Arial" w:cs="Arial"/>
                <w:noProof/>
              </w:rPr>
              <w:t xml:space="preserve"> </w:t>
            </w:r>
            <w:r w:rsidR="005427F8">
              <w:rPr>
                <w:rStyle w:val="Hyperlink"/>
                <w:rFonts w:ascii="Arial" w:hAnsi="Arial" w:cs="Arial"/>
                <w:noProof/>
              </w:rPr>
              <w:t xml:space="preserve">  </w:t>
            </w:r>
            <w:r w:rsidR="00050B56">
              <w:rPr>
                <w:rStyle w:val="Hyperlink"/>
                <w:rFonts w:ascii="Arial" w:hAnsi="Arial" w:cs="Arial"/>
                <w:noProof/>
              </w:rPr>
              <w:t xml:space="preserve"> </w:t>
            </w:r>
            <w:r w:rsidR="00D52FC0" w:rsidRPr="008F1F99">
              <w:rPr>
                <w:rStyle w:val="Hyperlink"/>
                <w:rFonts w:ascii="Arial" w:hAnsi="Arial" w:cs="Arial"/>
                <w:noProof/>
              </w:rPr>
              <w:t>Manfaat Penelitian</w:t>
            </w:r>
            <w:r w:rsidR="00D52FC0" w:rsidRPr="008F1F99">
              <w:rPr>
                <w:rFonts w:ascii="Arial" w:hAnsi="Arial" w:cs="Arial"/>
                <w:noProof/>
                <w:webHidden/>
              </w:rPr>
              <w:tab/>
            </w:r>
            <w:r w:rsidR="007B4201" w:rsidRPr="008F1F99">
              <w:rPr>
                <w:rFonts w:ascii="Arial" w:hAnsi="Arial" w:cs="Arial"/>
                <w:noProof/>
                <w:webHidden/>
              </w:rPr>
              <w:fldChar w:fldCharType="begin"/>
            </w:r>
            <w:r w:rsidR="00D52FC0" w:rsidRPr="008F1F99">
              <w:rPr>
                <w:rFonts w:ascii="Arial" w:hAnsi="Arial" w:cs="Arial"/>
                <w:noProof/>
                <w:webHidden/>
              </w:rPr>
              <w:instrText xml:space="preserve"> PAGEREF _Toc98059376 \h </w:instrText>
            </w:r>
            <w:r w:rsidR="007B4201" w:rsidRPr="008F1F99">
              <w:rPr>
                <w:rFonts w:ascii="Arial" w:hAnsi="Arial" w:cs="Arial"/>
                <w:noProof/>
                <w:webHidden/>
              </w:rPr>
            </w:r>
            <w:r w:rsidR="007B4201" w:rsidRPr="008F1F99">
              <w:rPr>
                <w:rFonts w:ascii="Arial" w:hAnsi="Arial" w:cs="Arial"/>
                <w:noProof/>
                <w:webHidden/>
              </w:rPr>
              <w:fldChar w:fldCharType="separate"/>
            </w:r>
            <w:r w:rsidR="003C0E4E">
              <w:rPr>
                <w:rFonts w:ascii="Arial" w:hAnsi="Arial" w:cs="Arial"/>
                <w:noProof/>
                <w:webHidden/>
              </w:rPr>
              <w:t>3</w:t>
            </w:r>
            <w:r w:rsidR="007B4201" w:rsidRPr="008F1F99">
              <w:rPr>
                <w:rFonts w:ascii="Arial" w:hAnsi="Arial" w:cs="Arial"/>
                <w:noProof/>
                <w:webHidden/>
              </w:rPr>
              <w:fldChar w:fldCharType="end"/>
            </w:r>
          </w:hyperlink>
        </w:p>
        <w:p w:rsidR="00D52FC0" w:rsidRPr="008F1F99" w:rsidRDefault="006244A4" w:rsidP="00FD279D">
          <w:pPr>
            <w:pStyle w:val="TOC1"/>
            <w:tabs>
              <w:tab w:val="left" w:leader="dot" w:pos="7229"/>
              <w:tab w:val="left" w:leader="dot" w:pos="8505"/>
            </w:tabs>
            <w:spacing w:after="0" w:line="360" w:lineRule="auto"/>
            <w:rPr>
              <w:b w:val="0"/>
              <w:lang w:eastAsia="id-ID"/>
            </w:rPr>
          </w:pPr>
          <w:hyperlink w:anchor="_Toc98059377" w:history="1">
            <w:r w:rsidR="00C66A25" w:rsidRPr="008F1F99">
              <w:rPr>
                <w:rStyle w:val="Hyperlink"/>
                <w:b w:val="0"/>
              </w:rPr>
              <w:t>BAB II</w:t>
            </w:r>
            <w:r w:rsidR="00FD279D">
              <w:rPr>
                <w:rStyle w:val="Hyperlink"/>
                <w:b w:val="0"/>
              </w:rPr>
              <w:t xml:space="preserve"> </w:t>
            </w:r>
            <w:r w:rsidR="00D52FC0" w:rsidRPr="008F1F99">
              <w:rPr>
                <w:rStyle w:val="Hyperlink"/>
                <w:b w:val="0"/>
              </w:rPr>
              <w:t>TINJAUAN PUSTAKA</w:t>
            </w:r>
            <w:r w:rsidR="00D52FC0" w:rsidRPr="008F1F99">
              <w:rPr>
                <w:b w:val="0"/>
                <w:webHidden/>
              </w:rPr>
              <w:tab/>
            </w:r>
            <w:r w:rsidR="007B4201" w:rsidRPr="008F1F99">
              <w:rPr>
                <w:b w:val="0"/>
                <w:webHidden/>
              </w:rPr>
              <w:fldChar w:fldCharType="begin"/>
            </w:r>
            <w:r w:rsidR="00D52FC0" w:rsidRPr="008F1F99">
              <w:rPr>
                <w:b w:val="0"/>
                <w:webHidden/>
              </w:rPr>
              <w:instrText xml:space="preserve"> PAGEREF _Toc98059377 \h </w:instrText>
            </w:r>
            <w:r w:rsidR="007B4201" w:rsidRPr="008F1F99">
              <w:rPr>
                <w:b w:val="0"/>
                <w:webHidden/>
              </w:rPr>
            </w:r>
            <w:r w:rsidR="007B4201" w:rsidRPr="008F1F99">
              <w:rPr>
                <w:b w:val="0"/>
                <w:webHidden/>
              </w:rPr>
              <w:fldChar w:fldCharType="separate"/>
            </w:r>
            <w:r w:rsidR="003C0E4E">
              <w:rPr>
                <w:b w:val="0"/>
                <w:webHidden/>
              </w:rPr>
              <w:t>5</w:t>
            </w:r>
            <w:r w:rsidR="007B4201" w:rsidRPr="008F1F99">
              <w:rPr>
                <w:b w:val="0"/>
                <w:webHidden/>
              </w:rPr>
              <w:fldChar w:fldCharType="end"/>
            </w:r>
          </w:hyperlink>
        </w:p>
        <w:p w:rsidR="008F1F99"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rPr>
          </w:pPr>
          <w:hyperlink w:anchor="_Toc98059378" w:history="1">
            <w:r w:rsidR="003F70C6" w:rsidRPr="008F1F99">
              <w:rPr>
                <w:rStyle w:val="Hyperlink"/>
                <w:rFonts w:ascii="Arial" w:hAnsi="Arial" w:cs="Arial"/>
                <w:noProof/>
              </w:rPr>
              <w:t>2.1</w:t>
            </w:r>
            <w:r w:rsidR="000B2620" w:rsidRPr="008F1F99">
              <w:rPr>
                <w:rStyle w:val="Hyperlink"/>
                <w:rFonts w:ascii="Arial" w:hAnsi="Arial" w:cs="Arial"/>
                <w:noProof/>
              </w:rPr>
              <w:t xml:space="preserve"> </w:t>
            </w:r>
            <w:r w:rsidR="00260150">
              <w:rPr>
                <w:rStyle w:val="Hyperlink"/>
                <w:rFonts w:ascii="Arial" w:hAnsi="Arial" w:cs="Arial"/>
                <w:noProof/>
              </w:rPr>
              <w:t xml:space="preserve"> </w:t>
            </w:r>
            <w:r w:rsidR="00050B56">
              <w:rPr>
                <w:rStyle w:val="Hyperlink"/>
                <w:rFonts w:ascii="Arial" w:hAnsi="Arial" w:cs="Arial"/>
                <w:noProof/>
              </w:rPr>
              <w:t xml:space="preserve"> </w:t>
            </w:r>
            <w:r w:rsidR="00FD279D">
              <w:rPr>
                <w:rStyle w:val="Hyperlink"/>
                <w:rFonts w:ascii="Arial" w:hAnsi="Arial" w:cs="Arial"/>
                <w:noProof/>
              </w:rPr>
              <w:t xml:space="preserve"> </w:t>
            </w:r>
            <w:r w:rsidR="00050B56">
              <w:rPr>
                <w:rStyle w:val="Hyperlink"/>
                <w:rFonts w:ascii="Arial" w:hAnsi="Arial" w:cs="Arial"/>
                <w:noProof/>
              </w:rPr>
              <w:t xml:space="preserve"> </w:t>
            </w:r>
            <w:r w:rsidR="005427F8">
              <w:rPr>
                <w:rStyle w:val="Hyperlink"/>
                <w:rFonts w:ascii="Arial" w:hAnsi="Arial" w:cs="Arial"/>
                <w:noProof/>
              </w:rPr>
              <w:t xml:space="preserve">  </w:t>
            </w:r>
            <w:r w:rsidR="00260150">
              <w:rPr>
                <w:rStyle w:val="Hyperlink"/>
                <w:rFonts w:ascii="Arial" w:hAnsi="Arial" w:cs="Arial"/>
                <w:noProof/>
              </w:rPr>
              <w:t xml:space="preserve">Pengertian </w:t>
            </w:r>
            <w:r w:rsidR="00D52FC0" w:rsidRPr="008F1F99">
              <w:rPr>
                <w:rStyle w:val="Hyperlink"/>
                <w:rFonts w:ascii="Arial" w:hAnsi="Arial" w:cs="Arial"/>
                <w:noProof/>
              </w:rPr>
              <w:t>Pengetahuan</w:t>
            </w:r>
            <w:r w:rsidR="00260150">
              <w:rPr>
                <w:rStyle w:val="Hyperlink"/>
                <w:rFonts w:ascii="Arial" w:hAnsi="Arial" w:cs="Arial"/>
                <w:noProof/>
                <w:lang w:val="id-ID"/>
              </w:rPr>
              <w:t>, Sikap dan Tindakan</w:t>
            </w:r>
            <w:r w:rsidR="00D52FC0" w:rsidRPr="008F1F99">
              <w:rPr>
                <w:rFonts w:ascii="Arial" w:hAnsi="Arial" w:cs="Arial"/>
                <w:noProof/>
                <w:webHidden/>
              </w:rPr>
              <w:tab/>
            </w:r>
            <w:r w:rsidR="007B4201" w:rsidRPr="008F1F99">
              <w:rPr>
                <w:rFonts w:ascii="Arial" w:hAnsi="Arial" w:cs="Arial"/>
                <w:noProof/>
                <w:webHidden/>
              </w:rPr>
              <w:fldChar w:fldCharType="begin"/>
            </w:r>
            <w:r w:rsidR="00D52FC0" w:rsidRPr="008F1F99">
              <w:rPr>
                <w:rFonts w:ascii="Arial" w:hAnsi="Arial" w:cs="Arial"/>
                <w:noProof/>
                <w:webHidden/>
              </w:rPr>
              <w:instrText xml:space="preserve"> PAGEREF _Toc98059378 \h </w:instrText>
            </w:r>
            <w:r w:rsidR="007B4201" w:rsidRPr="008F1F99">
              <w:rPr>
                <w:rFonts w:ascii="Arial" w:hAnsi="Arial" w:cs="Arial"/>
                <w:noProof/>
                <w:webHidden/>
              </w:rPr>
            </w:r>
            <w:r w:rsidR="007B4201" w:rsidRPr="008F1F99">
              <w:rPr>
                <w:rFonts w:ascii="Arial" w:hAnsi="Arial" w:cs="Arial"/>
                <w:noProof/>
                <w:webHidden/>
              </w:rPr>
              <w:fldChar w:fldCharType="separate"/>
            </w:r>
            <w:r w:rsidR="003C0E4E">
              <w:rPr>
                <w:rFonts w:ascii="Arial" w:hAnsi="Arial" w:cs="Arial"/>
                <w:noProof/>
                <w:webHidden/>
              </w:rPr>
              <w:t>5</w:t>
            </w:r>
            <w:r w:rsidR="007B4201" w:rsidRPr="008F1F99">
              <w:rPr>
                <w:rFonts w:ascii="Arial" w:hAnsi="Arial" w:cs="Arial"/>
                <w:noProof/>
                <w:webHidden/>
              </w:rPr>
              <w:fldChar w:fldCharType="end"/>
            </w:r>
          </w:hyperlink>
        </w:p>
        <w:p w:rsidR="00D52FC0"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lang w:eastAsia="id-ID"/>
            </w:rPr>
          </w:pPr>
          <w:hyperlink w:anchor="_Toc98059379" w:history="1">
            <w:r w:rsidR="00FD279D">
              <w:rPr>
                <w:rStyle w:val="Hyperlink"/>
                <w:rFonts w:ascii="Arial" w:hAnsi="Arial" w:cs="Arial"/>
              </w:rPr>
              <w:t>2.1.1</w:t>
            </w:r>
            <w:r w:rsidR="00D52FC0" w:rsidRPr="008F1F99">
              <w:rPr>
                <w:rStyle w:val="Hyperlink"/>
                <w:rFonts w:ascii="Arial" w:hAnsi="Arial" w:cs="Arial"/>
              </w:rPr>
              <w:t xml:space="preserve"> </w:t>
            </w:r>
            <w:r w:rsidR="00050B56">
              <w:rPr>
                <w:rStyle w:val="Hyperlink"/>
                <w:rFonts w:ascii="Arial" w:hAnsi="Arial" w:cs="Arial"/>
              </w:rPr>
              <w:t xml:space="preserve"> </w:t>
            </w:r>
            <w:r w:rsidR="005427F8">
              <w:rPr>
                <w:rStyle w:val="Hyperlink"/>
                <w:rFonts w:ascii="Arial" w:hAnsi="Arial" w:cs="Arial"/>
              </w:rPr>
              <w:t xml:space="preserve">  </w:t>
            </w:r>
            <w:r w:rsidR="00260150">
              <w:rPr>
                <w:rStyle w:val="Hyperlink"/>
                <w:rFonts w:ascii="Arial" w:hAnsi="Arial" w:cs="Arial"/>
                <w:lang w:val="id-ID"/>
              </w:rPr>
              <w:t>Pengetahuan</w:t>
            </w:r>
            <w:r w:rsidR="00D52FC0" w:rsidRPr="008F1F99">
              <w:rPr>
                <w:rFonts w:ascii="Arial" w:hAnsi="Arial" w:cs="Arial"/>
                <w:webHidden/>
              </w:rPr>
              <w:tab/>
            </w:r>
            <w:r w:rsidR="00260150">
              <w:rPr>
                <w:rFonts w:ascii="Arial" w:hAnsi="Arial" w:cs="Arial"/>
                <w:webHidden/>
                <w:lang w:val="id-ID"/>
              </w:rPr>
              <w:t>5</w:t>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380" w:history="1">
            <w:r w:rsidR="00D52FC0" w:rsidRPr="008F1F99">
              <w:rPr>
                <w:rStyle w:val="Hyperlink"/>
              </w:rPr>
              <w:t>2.1.2</w:t>
            </w:r>
            <w:r w:rsidR="00FD279D">
              <w:rPr>
                <w:rStyle w:val="Hyperlink"/>
              </w:rPr>
              <w:t xml:space="preserve">  </w:t>
            </w:r>
            <w:r w:rsidR="005427F8">
              <w:rPr>
                <w:rStyle w:val="Hyperlink"/>
              </w:rPr>
              <w:t xml:space="preserve">  </w:t>
            </w:r>
            <w:r w:rsidR="00260150">
              <w:rPr>
                <w:rStyle w:val="Hyperlink"/>
                <w:lang w:val="id-ID"/>
              </w:rPr>
              <w:t>Sikap</w:t>
            </w:r>
            <w:r w:rsidR="00D52FC0" w:rsidRPr="008F1F99">
              <w:rPr>
                <w:webHidden/>
              </w:rPr>
              <w:tab/>
            </w:r>
            <w:r w:rsidR="00260150">
              <w:rPr>
                <w:webHidden/>
                <w:lang w:val="id-ID"/>
              </w:rPr>
              <w:t>7</w:t>
            </w:r>
          </w:hyperlink>
        </w:p>
        <w:p w:rsidR="006A4FD8" w:rsidRDefault="006244A4" w:rsidP="00FD279D">
          <w:pPr>
            <w:pStyle w:val="TOC3"/>
            <w:tabs>
              <w:tab w:val="left" w:leader="dot" w:pos="7229"/>
              <w:tab w:val="left" w:leader="dot" w:pos="8505"/>
            </w:tabs>
            <w:spacing w:after="0" w:line="360" w:lineRule="auto"/>
            <w:ind w:left="0"/>
          </w:pPr>
          <w:hyperlink w:anchor="_Toc98059381" w:history="1">
            <w:r w:rsidR="00D52FC0" w:rsidRPr="008F1F99">
              <w:rPr>
                <w:rStyle w:val="Hyperlink"/>
              </w:rPr>
              <w:t>2.1.3</w:t>
            </w:r>
            <w:r w:rsidR="00260150">
              <w:rPr>
                <w:rStyle w:val="Hyperlink"/>
                <w:lang w:val="id-ID"/>
              </w:rPr>
              <w:t xml:space="preserve"> </w:t>
            </w:r>
            <w:r w:rsidR="005427F8">
              <w:rPr>
                <w:rStyle w:val="Hyperlink"/>
              </w:rPr>
              <w:t xml:space="preserve">  </w:t>
            </w:r>
            <w:r w:rsidR="00260150">
              <w:rPr>
                <w:rStyle w:val="Hyperlink"/>
                <w:lang w:val="id-ID"/>
              </w:rPr>
              <w:t>Tindakan</w:t>
            </w:r>
            <w:r w:rsidR="00D52FC0" w:rsidRPr="008F1F99">
              <w:rPr>
                <w:webHidden/>
              </w:rPr>
              <w:tab/>
            </w:r>
            <w:r w:rsidR="002E1A04">
              <w:rPr>
                <w:webHidden/>
                <w:lang w:val="id-ID"/>
              </w:rPr>
              <w:t>9</w:t>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382" w:history="1">
            <w:r w:rsidR="00D52FC0" w:rsidRPr="008F1F99">
              <w:rPr>
                <w:rStyle w:val="Hyperlink"/>
              </w:rPr>
              <w:t>2.2</w:t>
            </w:r>
            <w:r w:rsidR="000B2620" w:rsidRPr="008F1F99">
              <w:rPr>
                <w:rStyle w:val="Hyperlink"/>
              </w:rPr>
              <w:t xml:space="preserve"> </w:t>
            </w:r>
            <w:r w:rsidR="00D52FC0" w:rsidRPr="008F1F99">
              <w:rPr>
                <w:rStyle w:val="Hyperlink"/>
              </w:rPr>
              <w:t xml:space="preserve"> </w:t>
            </w:r>
            <w:r w:rsidR="00FD279D">
              <w:rPr>
                <w:rStyle w:val="Hyperlink"/>
              </w:rPr>
              <w:t xml:space="preserve">   </w:t>
            </w:r>
            <w:r w:rsidR="005427F8">
              <w:rPr>
                <w:rStyle w:val="Hyperlink"/>
              </w:rPr>
              <w:t xml:space="preserve">  </w:t>
            </w:r>
            <w:r w:rsidR="00D52FC0" w:rsidRPr="008F1F99">
              <w:rPr>
                <w:rStyle w:val="Hyperlink"/>
              </w:rPr>
              <w:t>Imunisasi</w:t>
            </w:r>
            <w:r w:rsidR="00D52FC0" w:rsidRPr="008F1F99">
              <w:rPr>
                <w:webHidden/>
              </w:rPr>
              <w:tab/>
            </w:r>
            <w:r w:rsidR="002E1A04">
              <w:rPr>
                <w:webHidden/>
                <w:lang w:val="id-ID"/>
              </w:rPr>
              <w:t>9</w:t>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383" w:history="1">
            <w:r w:rsidR="00D52FC0" w:rsidRPr="008F1F99">
              <w:rPr>
                <w:rStyle w:val="Hyperlink"/>
              </w:rPr>
              <w:t>2.2.1</w:t>
            </w:r>
            <w:r w:rsidR="00FD279D">
              <w:rPr>
                <w:rStyle w:val="Hyperlink"/>
              </w:rPr>
              <w:t xml:space="preserve"> </w:t>
            </w:r>
            <w:r w:rsidR="00050B56">
              <w:rPr>
                <w:rStyle w:val="Hyperlink"/>
              </w:rPr>
              <w:t xml:space="preserve"> </w:t>
            </w:r>
            <w:r w:rsidR="005427F8">
              <w:rPr>
                <w:rStyle w:val="Hyperlink"/>
              </w:rPr>
              <w:t xml:space="preserve">  </w:t>
            </w:r>
            <w:r w:rsidR="00D52FC0" w:rsidRPr="008F1F99">
              <w:rPr>
                <w:rStyle w:val="Hyperlink"/>
              </w:rPr>
              <w:t>Pengertian Imunisasi</w:t>
            </w:r>
            <w:r w:rsidR="00D52FC0" w:rsidRPr="008F1F99">
              <w:rPr>
                <w:webHidden/>
              </w:rPr>
              <w:tab/>
            </w:r>
            <w:r w:rsidR="002E1A04">
              <w:rPr>
                <w:webHidden/>
                <w:lang w:val="id-ID"/>
              </w:rPr>
              <w:t>9</w:t>
            </w:r>
          </w:hyperlink>
        </w:p>
        <w:p w:rsidR="006A4FD8" w:rsidRDefault="006244A4" w:rsidP="00FD279D">
          <w:pPr>
            <w:pStyle w:val="TOC3"/>
            <w:tabs>
              <w:tab w:val="left" w:leader="dot" w:pos="7229"/>
              <w:tab w:val="left" w:leader="dot" w:pos="8505"/>
            </w:tabs>
            <w:spacing w:after="0" w:line="360" w:lineRule="auto"/>
            <w:ind w:left="0"/>
            <w:rPr>
              <w:lang w:eastAsia="id-ID"/>
            </w:rPr>
          </w:pPr>
          <w:hyperlink w:anchor="_Toc98059384" w:history="1">
            <w:r w:rsidR="00FD279D">
              <w:rPr>
                <w:rStyle w:val="Hyperlink"/>
              </w:rPr>
              <w:t xml:space="preserve">2.2.2 </w:t>
            </w:r>
            <w:r w:rsidR="005427F8">
              <w:rPr>
                <w:rStyle w:val="Hyperlink"/>
              </w:rPr>
              <w:t xml:space="preserve">  </w:t>
            </w:r>
            <w:r w:rsidR="00D52FC0" w:rsidRPr="008F1F99">
              <w:rPr>
                <w:rStyle w:val="Hyperlink"/>
              </w:rPr>
              <w:t>Tujuan Program Imunisasi</w:t>
            </w:r>
            <w:r w:rsidR="00D52FC0" w:rsidRPr="008F1F99">
              <w:rPr>
                <w:webHidden/>
              </w:rPr>
              <w:tab/>
            </w:r>
            <w:r w:rsidR="002E1A04">
              <w:rPr>
                <w:webHidden/>
                <w:lang w:val="id-ID"/>
              </w:rPr>
              <w:t>10</w:t>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385" w:history="1">
            <w:r w:rsidR="00050B56">
              <w:rPr>
                <w:rStyle w:val="Hyperlink"/>
              </w:rPr>
              <w:t xml:space="preserve">2.2.3  </w:t>
            </w:r>
            <w:r w:rsidR="005427F8">
              <w:rPr>
                <w:rStyle w:val="Hyperlink"/>
              </w:rPr>
              <w:t xml:space="preserve">  </w:t>
            </w:r>
            <w:r w:rsidR="00D52FC0" w:rsidRPr="008F1F99">
              <w:rPr>
                <w:rStyle w:val="Hyperlink"/>
              </w:rPr>
              <w:t>Prinsip Dasar Pemberian Imunisasi</w:t>
            </w:r>
            <w:r w:rsidR="00D52FC0" w:rsidRPr="008F1F99">
              <w:rPr>
                <w:webHidden/>
              </w:rPr>
              <w:tab/>
            </w:r>
            <w:r w:rsidR="002E1A04">
              <w:rPr>
                <w:webHidden/>
                <w:lang w:val="id-ID"/>
              </w:rPr>
              <w:t>10</w:t>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386" w:history="1">
            <w:r w:rsidR="00050B56">
              <w:rPr>
                <w:rStyle w:val="Hyperlink"/>
              </w:rPr>
              <w:t xml:space="preserve">2.2.4 </w:t>
            </w:r>
            <w:r w:rsidR="00D52FC0" w:rsidRPr="008F1F99">
              <w:rPr>
                <w:rStyle w:val="Hyperlink"/>
              </w:rPr>
              <w:t xml:space="preserve"> </w:t>
            </w:r>
            <w:r w:rsidR="005427F8">
              <w:rPr>
                <w:rStyle w:val="Hyperlink"/>
              </w:rPr>
              <w:t xml:space="preserve">  </w:t>
            </w:r>
            <w:r w:rsidR="00D52FC0" w:rsidRPr="008F1F99">
              <w:rPr>
                <w:rStyle w:val="Hyperlink"/>
              </w:rPr>
              <w:t>Macam-macam Imunisasi</w:t>
            </w:r>
            <w:r w:rsidR="00D52FC0" w:rsidRPr="008F1F99">
              <w:rPr>
                <w:webHidden/>
              </w:rPr>
              <w:tab/>
            </w:r>
            <w:r w:rsidR="002E1A04">
              <w:rPr>
                <w:webHidden/>
                <w:lang w:val="id-ID"/>
              </w:rPr>
              <w:t>11</w:t>
            </w:r>
          </w:hyperlink>
        </w:p>
        <w:p w:rsidR="00D52FC0"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lang w:eastAsia="id-ID"/>
            </w:rPr>
          </w:pPr>
          <w:hyperlink w:anchor="_Toc98059387" w:history="1">
            <w:r w:rsidR="00D52FC0" w:rsidRPr="008F1F99">
              <w:rPr>
                <w:rStyle w:val="Hyperlink"/>
                <w:rFonts w:ascii="Arial" w:hAnsi="Arial" w:cs="Arial"/>
                <w:noProof/>
              </w:rPr>
              <w:t>2.3</w:t>
            </w:r>
            <w:r w:rsidR="000B2620" w:rsidRPr="008F1F99">
              <w:rPr>
                <w:rStyle w:val="Hyperlink"/>
                <w:rFonts w:ascii="Arial" w:hAnsi="Arial" w:cs="Arial"/>
                <w:noProof/>
              </w:rPr>
              <w:t xml:space="preserve"> </w:t>
            </w:r>
            <w:r w:rsidR="00D52FC0" w:rsidRPr="008F1F99">
              <w:rPr>
                <w:rStyle w:val="Hyperlink"/>
                <w:rFonts w:ascii="Arial" w:hAnsi="Arial" w:cs="Arial"/>
                <w:noProof/>
              </w:rPr>
              <w:t xml:space="preserve"> </w:t>
            </w:r>
            <w:r w:rsidR="00050B56">
              <w:rPr>
                <w:rStyle w:val="Hyperlink"/>
                <w:rFonts w:ascii="Arial" w:hAnsi="Arial" w:cs="Arial"/>
                <w:noProof/>
              </w:rPr>
              <w:t xml:space="preserve">   </w:t>
            </w:r>
            <w:r w:rsidR="005427F8">
              <w:rPr>
                <w:rStyle w:val="Hyperlink"/>
                <w:rFonts w:ascii="Arial" w:hAnsi="Arial" w:cs="Arial"/>
                <w:noProof/>
              </w:rPr>
              <w:t xml:space="preserve">  </w:t>
            </w:r>
            <w:r w:rsidR="00D52FC0" w:rsidRPr="008F1F99">
              <w:rPr>
                <w:rStyle w:val="Hyperlink"/>
                <w:rFonts w:ascii="Arial" w:hAnsi="Arial" w:cs="Arial"/>
                <w:noProof/>
              </w:rPr>
              <w:t>Imunisasi Dasar Pada Bayi</w:t>
            </w:r>
            <w:r w:rsidR="00D52FC0" w:rsidRPr="008F1F99">
              <w:rPr>
                <w:rFonts w:ascii="Arial" w:hAnsi="Arial" w:cs="Arial"/>
                <w:noProof/>
                <w:webHidden/>
              </w:rPr>
              <w:tab/>
            </w:r>
            <w:r w:rsidR="002E1A04">
              <w:rPr>
                <w:rFonts w:ascii="Arial" w:hAnsi="Arial" w:cs="Arial"/>
                <w:noProof/>
                <w:webHidden/>
                <w:lang w:val="id-ID"/>
              </w:rPr>
              <w:t>11</w:t>
            </w:r>
          </w:hyperlink>
        </w:p>
        <w:p w:rsidR="00D52FC0"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lang w:eastAsia="id-ID"/>
            </w:rPr>
          </w:pPr>
          <w:hyperlink w:anchor="_Toc98059388" w:history="1">
            <w:r w:rsidR="00A11FEA" w:rsidRPr="008F1F99">
              <w:rPr>
                <w:rStyle w:val="Hyperlink"/>
                <w:rFonts w:ascii="Arial" w:hAnsi="Arial" w:cs="Arial"/>
                <w:noProof/>
              </w:rPr>
              <w:t xml:space="preserve">2.3.1 </w:t>
            </w:r>
            <w:r w:rsidR="00D52FC0" w:rsidRPr="008F1F99">
              <w:rPr>
                <w:rStyle w:val="Hyperlink"/>
                <w:rFonts w:ascii="Arial" w:hAnsi="Arial" w:cs="Arial"/>
                <w:noProof/>
              </w:rPr>
              <w:t xml:space="preserve"> </w:t>
            </w:r>
            <w:r w:rsidR="005427F8">
              <w:rPr>
                <w:rStyle w:val="Hyperlink"/>
                <w:rFonts w:ascii="Arial" w:hAnsi="Arial" w:cs="Arial"/>
                <w:noProof/>
              </w:rPr>
              <w:t xml:space="preserve">  </w:t>
            </w:r>
            <w:r w:rsidR="00D52FC0" w:rsidRPr="008F1F99">
              <w:rPr>
                <w:rStyle w:val="Hyperlink"/>
                <w:rFonts w:ascii="Arial" w:hAnsi="Arial" w:cs="Arial"/>
                <w:noProof/>
              </w:rPr>
              <w:t>Imunisasi Dasar Lengkap</w:t>
            </w:r>
            <w:r w:rsidR="00D52FC0" w:rsidRPr="008F1F99">
              <w:rPr>
                <w:rFonts w:ascii="Arial" w:hAnsi="Arial" w:cs="Arial"/>
                <w:noProof/>
                <w:webHidden/>
              </w:rPr>
              <w:tab/>
            </w:r>
            <w:r w:rsidR="002E1A04">
              <w:rPr>
                <w:rFonts w:ascii="Arial" w:hAnsi="Arial" w:cs="Arial"/>
                <w:noProof/>
                <w:webHidden/>
                <w:lang w:val="id-ID"/>
              </w:rPr>
              <w:t>11</w:t>
            </w:r>
          </w:hyperlink>
        </w:p>
        <w:p w:rsidR="002E1A04" w:rsidRPr="002E1A04" w:rsidRDefault="006244A4" w:rsidP="002E1A04">
          <w:pPr>
            <w:pStyle w:val="TOC3"/>
            <w:tabs>
              <w:tab w:val="left" w:leader="dot" w:pos="7229"/>
              <w:tab w:val="left" w:leader="dot" w:pos="8505"/>
            </w:tabs>
            <w:spacing w:after="0" w:line="360" w:lineRule="auto"/>
            <w:ind w:left="0"/>
            <w:rPr>
              <w:lang w:val="id-ID"/>
            </w:rPr>
          </w:pPr>
          <w:hyperlink w:anchor="_Toc98059389" w:history="1">
            <w:r w:rsidR="00D52FC0" w:rsidRPr="008F1F99">
              <w:rPr>
                <w:rStyle w:val="Hyperlink"/>
              </w:rPr>
              <w:t xml:space="preserve">2.3.2  </w:t>
            </w:r>
            <w:r w:rsidR="005427F8">
              <w:rPr>
                <w:rStyle w:val="Hyperlink"/>
              </w:rPr>
              <w:t xml:space="preserve">  </w:t>
            </w:r>
            <w:r w:rsidR="00D52FC0" w:rsidRPr="008F1F99">
              <w:rPr>
                <w:rStyle w:val="Hyperlink"/>
              </w:rPr>
              <w:t>Imunisasi yang dianjurkan</w:t>
            </w:r>
            <w:r w:rsidR="00D52FC0" w:rsidRPr="008F1F99">
              <w:rPr>
                <w:webHidden/>
              </w:rPr>
              <w:tab/>
            </w:r>
            <w:r w:rsidR="00260150">
              <w:rPr>
                <w:webHidden/>
                <w:lang w:val="id-ID"/>
              </w:rPr>
              <w:t>12</w:t>
            </w:r>
          </w:hyperlink>
        </w:p>
        <w:p w:rsidR="00D52FC0"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rPr>
          </w:pPr>
          <w:hyperlink w:anchor="_Toc98059391" w:history="1">
            <w:r w:rsidR="000B2620" w:rsidRPr="008F1F99">
              <w:rPr>
                <w:rStyle w:val="Hyperlink"/>
                <w:rFonts w:ascii="Arial" w:hAnsi="Arial" w:cs="Arial"/>
                <w:noProof/>
              </w:rPr>
              <w:t>2.4</w:t>
            </w:r>
            <w:r w:rsidR="00D52FC0" w:rsidRPr="008F1F99">
              <w:rPr>
                <w:rStyle w:val="Hyperlink"/>
                <w:rFonts w:ascii="Arial" w:hAnsi="Arial" w:cs="Arial"/>
                <w:noProof/>
              </w:rPr>
              <w:t xml:space="preserve">  </w:t>
            </w:r>
            <w:r w:rsidR="00050B56">
              <w:rPr>
                <w:rStyle w:val="Hyperlink"/>
                <w:rFonts w:ascii="Arial" w:hAnsi="Arial" w:cs="Arial"/>
                <w:noProof/>
              </w:rPr>
              <w:t xml:space="preserve">   </w:t>
            </w:r>
            <w:r w:rsidR="005427F8">
              <w:rPr>
                <w:rStyle w:val="Hyperlink"/>
                <w:rFonts w:ascii="Arial" w:hAnsi="Arial" w:cs="Arial"/>
                <w:noProof/>
              </w:rPr>
              <w:t xml:space="preserve">  </w:t>
            </w:r>
            <w:r w:rsidR="002E1A04">
              <w:rPr>
                <w:rStyle w:val="Hyperlink"/>
                <w:rFonts w:ascii="Arial" w:hAnsi="Arial" w:cs="Arial"/>
                <w:noProof/>
              </w:rPr>
              <w:t xml:space="preserve">Kerangka </w:t>
            </w:r>
            <w:r w:rsidR="002E1A04">
              <w:rPr>
                <w:rStyle w:val="Hyperlink"/>
                <w:rFonts w:ascii="Arial" w:hAnsi="Arial" w:cs="Arial"/>
                <w:noProof/>
                <w:lang w:val="id-ID"/>
              </w:rPr>
              <w:t>Teori</w:t>
            </w:r>
            <w:r w:rsidR="00D52FC0" w:rsidRPr="008F1F99">
              <w:rPr>
                <w:rFonts w:ascii="Arial" w:hAnsi="Arial" w:cs="Arial"/>
                <w:noProof/>
                <w:webHidden/>
              </w:rPr>
              <w:tab/>
            </w:r>
            <w:r w:rsidR="00260150">
              <w:rPr>
                <w:rFonts w:ascii="Arial" w:hAnsi="Arial" w:cs="Arial"/>
                <w:noProof/>
                <w:webHidden/>
                <w:lang w:val="id-ID"/>
              </w:rPr>
              <w:t>13</w:t>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393" w:history="1">
            <w:r w:rsidR="00D52FC0" w:rsidRPr="008F1F99">
              <w:rPr>
                <w:rStyle w:val="Hyperlink"/>
              </w:rPr>
              <w:t>BAB III</w:t>
            </w:r>
            <w:r w:rsidR="00C66A25" w:rsidRPr="008F1F99">
              <w:rPr>
                <w:rStyle w:val="Hyperlink"/>
                <w:shd w:val="clear" w:color="auto" w:fill="FFFFFF"/>
              </w:rPr>
              <w:t xml:space="preserve"> </w:t>
            </w:r>
            <w:r w:rsidR="008A469A">
              <w:rPr>
                <w:rStyle w:val="Hyperlink"/>
                <w:shd w:val="clear" w:color="auto" w:fill="FFFFFF"/>
              </w:rPr>
              <w:t xml:space="preserve"> </w:t>
            </w:r>
            <w:r w:rsidR="00D52FC0" w:rsidRPr="008F1F99">
              <w:rPr>
                <w:rStyle w:val="Hyperlink"/>
              </w:rPr>
              <w:t>METODE PENELITIAN</w:t>
            </w:r>
            <w:r w:rsidR="00D52FC0" w:rsidRPr="008F1F99">
              <w:rPr>
                <w:webHidden/>
              </w:rPr>
              <w:tab/>
            </w:r>
            <w:r w:rsidR="007B4201" w:rsidRPr="008F1F99">
              <w:rPr>
                <w:webHidden/>
              </w:rPr>
              <w:fldChar w:fldCharType="begin"/>
            </w:r>
            <w:r w:rsidR="00D52FC0" w:rsidRPr="008F1F99">
              <w:rPr>
                <w:webHidden/>
              </w:rPr>
              <w:instrText xml:space="preserve"> PAGEREF _Toc98059393 \h </w:instrText>
            </w:r>
            <w:r w:rsidR="007B4201" w:rsidRPr="008F1F99">
              <w:rPr>
                <w:webHidden/>
              </w:rPr>
            </w:r>
            <w:r w:rsidR="007B4201" w:rsidRPr="008F1F99">
              <w:rPr>
                <w:webHidden/>
              </w:rPr>
              <w:fldChar w:fldCharType="separate"/>
            </w:r>
            <w:r w:rsidR="003C0E4E">
              <w:rPr>
                <w:webHidden/>
              </w:rPr>
              <w:t>14</w:t>
            </w:r>
            <w:r w:rsidR="007B4201" w:rsidRPr="008F1F99">
              <w:rPr>
                <w:webHidden/>
              </w:rPr>
              <w:fldChar w:fldCharType="end"/>
            </w:r>
          </w:hyperlink>
        </w:p>
        <w:p w:rsidR="00D52FC0"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lang w:eastAsia="id-ID"/>
            </w:rPr>
          </w:pPr>
          <w:hyperlink w:anchor="_Toc98059394" w:history="1">
            <w:r w:rsidR="000B2620" w:rsidRPr="008F1F99">
              <w:rPr>
                <w:rStyle w:val="Hyperlink"/>
                <w:rFonts w:ascii="Arial" w:hAnsi="Arial" w:cs="Arial"/>
                <w:noProof/>
              </w:rPr>
              <w:t xml:space="preserve">3.1 </w:t>
            </w:r>
            <w:r w:rsidR="00D52FC0" w:rsidRPr="008F1F99">
              <w:rPr>
                <w:rStyle w:val="Hyperlink"/>
                <w:rFonts w:ascii="Arial" w:hAnsi="Arial" w:cs="Arial"/>
                <w:noProof/>
              </w:rPr>
              <w:t xml:space="preserve"> </w:t>
            </w:r>
            <w:r w:rsidR="00050B56">
              <w:rPr>
                <w:rStyle w:val="Hyperlink"/>
                <w:rFonts w:ascii="Arial" w:hAnsi="Arial" w:cs="Arial"/>
                <w:noProof/>
              </w:rPr>
              <w:t xml:space="preserve">    </w:t>
            </w:r>
            <w:r w:rsidR="005427F8">
              <w:rPr>
                <w:rStyle w:val="Hyperlink"/>
                <w:rFonts w:ascii="Arial" w:hAnsi="Arial" w:cs="Arial"/>
                <w:noProof/>
              </w:rPr>
              <w:t xml:space="preserve"> </w:t>
            </w:r>
            <w:r w:rsidR="008A469A">
              <w:rPr>
                <w:rStyle w:val="Hyperlink"/>
                <w:rFonts w:ascii="Arial" w:hAnsi="Arial" w:cs="Arial"/>
                <w:noProof/>
              </w:rPr>
              <w:t xml:space="preserve"> </w:t>
            </w:r>
            <w:r w:rsidR="00D52FC0" w:rsidRPr="008F1F99">
              <w:rPr>
                <w:rStyle w:val="Hyperlink"/>
                <w:rFonts w:ascii="Arial" w:hAnsi="Arial" w:cs="Arial"/>
                <w:noProof/>
              </w:rPr>
              <w:t>Jenis dan Desain Penelitian</w:t>
            </w:r>
            <w:r w:rsidR="00D52FC0" w:rsidRPr="008F1F99">
              <w:rPr>
                <w:rFonts w:ascii="Arial" w:hAnsi="Arial" w:cs="Arial"/>
                <w:noProof/>
                <w:webHidden/>
              </w:rPr>
              <w:tab/>
            </w:r>
            <w:r w:rsidR="007B4201" w:rsidRPr="008F1F99">
              <w:rPr>
                <w:rFonts w:ascii="Arial" w:hAnsi="Arial" w:cs="Arial"/>
                <w:noProof/>
                <w:webHidden/>
              </w:rPr>
              <w:fldChar w:fldCharType="begin"/>
            </w:r>
            <w:r w:rsidR="00D52FC0" w:rsidRPr="008F1F99">
              <w:rPr>
                <w:rFonts w:ascii="Arial" w:hAnsi="Arial" w:cs="Arial"/>
                <w:noProof/>
                <w:webHidden/>
              </w:rPr>
              <w:instrText xml:space="preserve"> PAGEREF _Toc98059394 \h </w:instrText>
            </w:r>
            <w:r w:rsidR="007B4201" w:rsidRPr="008F1F99">
              <w:rPr>
                <w:rFonts w:ascii="Arial" w:hAnsi="Arial" w:cs="Arial"/>
                <w:noProof/>
                <w:webHidden/>
              </w:rPr>
            </w:r>
            <w:r w:rsidR="007B4201" w:rsidRPr="008F1F99">
              <w:rPr>
                <w:rFonts w:ascii="Arial" w:hAnsi="Arial" w:cs="Arial"/>
                <w:noProof/>
                <w:webHidden/>
              </w:rPr>
              <w:fldChar w:fldCharType="separate"/>
            </w:r>
            <w:r w:rsidR="003C0E4E">
              <w:rPr>
                <w:rFonts w:ascii="Arial" w:hAnsi="Arial" w:cs="Arial"/>
                <w:noProof/>
                <w:webHidden/>
              </w:rPr>
              <w:t>14</w:t>
            </w:r>
            <w:r w:rsidR="007B4201" w:rsidRPr="008F1F99">
              <w:rPr>
                <w:rFonts w:ascii="Arial" w:hAnsi="Arial" w:cs="Arial"/>
                <w:noProof/>
                <w:webHidden/>
              </w:rPr>
              <w:fldChar w:fldCharType="end"/>
            </w:r>
          </w:hyperlink>
        </w:p>
        <w:p w:rsidR="00071A7E"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lang w:val="id-ID"/>
            </w:rPr>
          </w:pPr>
          <w:hyperlink w:anchor="_Toc98059395" w:history="1">
            <w:r w:rsidR="000B2620" w:rsidRPr="008F1F99">
              <w:rPr>
                <w:rStyle w:val="Hyperlink"/>
                <w:rFonts w:ascii="Arial" w:hAnsi="Arial" w:cs="Arial"/>
                <w:noProof/>
              </w:rPr>
              <w:t xml:space="preserve">3.2  </w:t>
            </w:r>
            <w:r w:rsidR="00050B56">
              <w:rPr>
                <w:rStyle w:val="Hyperlink"/>
                <w:rFonts w:ascii="Arial" w:hAnsi="Arial" w:cs="Arial"/>
                <w:noProof/>
              </w:rPr>
              <w:t xml:space="preserve">    </w:t>
            </w:r>
            <w:r w:rsidR="005427F8">
              <w:rPr>
                <w:rStyle w:val="Hyperlink"/>
                <w:rFonts w:ascii="Arial" w:hAnsi="Arial" w:cs="Arial"/>
                <w:noProof/>
              </w:rPr>
              <w:t xml:space="preserve">  </w:t>
            </w:r>
            <w:r w:rsidR="008A469A">
              <w:rPr>
                <w:rStyle w:val="Hyperlink"/>
                <w:rFonts w:ascii="Arial" w:hAnsi="Arial" w:cs="Arial"/>
                <w:noProof/>
              </w:rPr>
              <w:t xml:space="preserve"> </w:t>
            </w:r>
            <w:r w:rsidR="00D52FC0" w:rsidRPr="008F1F99">
              <w:rPr>
                <w:rStyle w:val="Hyperlink"/>
                <w:rFonts w:ascii="Arial" w:hAnsi="Arial" w:cs="Arial"/>
                <w:noProof/>
              </w:rPr>
              <w:t>Lokasi dan Waktu Penelitian</w:t>
            </w:r>
            <w:r w:rsidR="00D52FC0" w:rsidRPr="008F1F99">
              <w:rPr>
                <w:rFonts w:ascii="Arial" w:hAnsi="Arial" w:cs="Arial"/>
                <w:noProof/>
                <w:webHidden/>
              </w:rPr>
              <w:tab/>
            </w:r>
            <w:r w:rsidR="007B4201" w:rsidRPr="008F1F99">
              <w:rPr>
                <w:rFonts w:ascii="Arial" w:hAnsi="Arial" w:cs="Arial"/>
                <w:noProof/>
                <w:webHidden/>
              </w:rPr>
              <w:fldChar w:fldCharType="begin"/>
            </w:r>
            <w:r w:rsidR="00D52FC0" w:rsidRPr="008F1F99">
              <w:rPr>
                <w:rFonts w:ascii="Arial" w:hAnsi="Arial" w:cs="Arial"/>
                <w:noProof/>
                <w:webHidden/>
              </w:rPr>
              <w:instrText xml:space="preserve"> PAGEREF _Toc98059395 \h </w:instrText>
            </w:r>
            <w:r w:rsidR="007B4201" w:rsidRPr="008F1F99">
              <w:rPr>
                <w:rFonts w:ascii="Arial" w:hAnsi="Arial" w:cs="Arial"/>
                <w:noProof/>
                <w:webHidden/>
              </w:rPr>
            </w:r>
            <w:r w:rsidR="007B4201" w:rsidRPr="008F1F99">
              <w:rPr>
                <w:rFonts w:ascii="Arial" w:hAnsi="Arial" w:cs="Arial"/>
                <w:noProof/>
                <w:webHidden/>
              </w:rPr>
              <w:fldChar w:fldCharType="separate"/>
            </w:r>
            <w:r w:rsidR="003C0E4E">
              <w:rPr>
                <w:rFonts w:ascii="Arial" w:hAnsi="Arial" w:cs="Arial"/>
                <w:noProof/>
                <w:webHidden/>
              </w:rPr>
              <w:t>14</w:t>
            </w:r>
            <w:r w:rsidR="007B4201" w:rsidRPr="008F1F99">
              <w:rPr>
                <w:rFonts w:ascii="Arial" w:hAnsi="Arial" w:cs="Arial"/>
                <w:noProof/>
                <w:webHidden/>
              </w:rPr>
              <w:fldChar w:fldCharType="end"/>
            </w:r>
          </w:hyperlink>
          <w:r w:rsidR="003F70C6" w:rsidRPr="008F1F99">
            <w:rPr>
              <w:rFonts w:ascii="Arial" w:hAnsi="Arial" w:cs="Arial"/>
            </w:rPr>
            <w:t xml:space="preserve"> </w:t>
          </w:r>
        </w:p>
        <w:p w:rsidR="00D52FC0"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lang w:eastAsia="id-ID"/>
            </w:rPr>
          </w:pPr>
          <w:hyperlink w:anchor="_Toc98059396" w:history="1">
            <w:r w:rsidR="00D52FC0" w:rsidRPr="008F1F99">
              <w:rPr>
                <w:rStyle w:val="Hyperlink"/>
                <w:rFonts w:ascii="Arial" w:hAnsi="Arial" w:cs="Arial"/>
              </w:rPr>
              <w:t>3.2.1</w:t>
            </w:r>
            <w:r w:rsidR="000B2620" w:rsidRPr="008F1F99">
              <w:rPr>
                <w:rStyle w:val="Hyperlink"/>
                <w:rFonts w:ascii="Arial" w:hAnsi="Arial" w:cs="Arial"/>
              </w:rPr>
              <w:t xml:space="preserve"> </w:t>
            </w:r>
            <w:r w:rsidR="00050B56">
              <w:rPr>
                <w:rStyle w:val="Hyperlink"/>
                <w:rFonts w:ascii="Arial" w:hAnsi="Arial" w:cs="Arial"/>
              </w:rPr>
              <w:t xml:space="preserve">  </w:t>
            </w:r>
            <w:r w:rsidR="005427F8">
              <w:rPr>
                <w:rStyle w:val="Hyperlink"/>
                <w:rFonts w:ascii="Arial" w:hAnsi="Arial" w:cs="Arial"/>
              </w:rPr>
              <w:t xml:space="preserve">  </w:t>
            </w:r>
            <w:r w:rsidR="008A469A">
              <w:rPr>
                <w:rStyle w:val="Hyperlink"/>
                <w:rFonts w:ascii="Arial" w:hAnsi="Arial" w:cs="Arial"/>
              </w:rPr>
              <w:t xml:space="preserve"> </w:t>
            </w:r>
            <w:r w:rsidR="00D52FC0" w:rsidRPr="008F1F99">
              <w:rPr>
                <w:rStyle w:val="Hyperlink"/>
                <w:rFonts w:ascii="Arial" w:hAnsi="Arial" w:cs="Arial"/>
              </w:rPr>
              <w:t>Lokasi</w:t>
            </w:r>
            <w:r w:rsidR="00D52FC0" w:rsidRPr="008F1F99">
              <w:rPr>
                <w:rFonts w:ascii="Arial" w:hAnsi="Arial" w:cs="Arial"/>
                <w:webHidden/>
              </w:rPr>
              <w:tab/>
            </w:r>
            <w:r w:rsidR="007B4201" w:rsidRPr="008F1F99">
              <w:rPr>
                <w:rFonts w:ascii="Arial" w:hAnsi="Arial" w:cs="Arial"/>
                <w:webHidden/>
              </w:rPr>
              <w:fldChar w:fldCharType="begin"/>
            </w:r>
            <w:r w:rsidR="00D52FC0" w:rsidRPr="008F1F99">
              <w:rPr>
                <w:rFonts w:ascii="Arial" w:hAnsi="Arial" w:cs="Arial"/>
                <w:webHidden/>
              </w:rPr>
              <w:instrText xml:space="preserve"> PAGEREF _Toc98059396 \h </w:instrText>
            </w:r>
            <w:r w:rsidR="007B4201" w:rsidRPr="008F1F99">
              <w:rPr>
                <w:rFonts w:ascii="Arial" w:hAnsi="Arial" w:cs="Arial"/>
                <w:webHidden/>
              </w:rPr>
            </w:r>
            <w:r w:rsidR="007B4201" w:rsidRPr="008F1F99">
              <w:rPr>
                <w:rFonts w:ascii="Arial" w:hAnsi="Arial" w:cs="Arial"/>
                <w:webHidden/>
              </w:rPr>
              <w:fldChar w:fldCharType="separate"/>
            </w:r>
            <w:r w:rsidR="003C0E4E">
              <w:rPr>
                <w:rFonts w:ascii="Arial" w:hAnsi="Arial" w:cs="Arial"/>
                <w:noProof/>
                <w:webHidden/>
              </w:rPr>
              <w:t>14</w:t>
            </w:r>
            <w:r w:rsidR="007B4201" w:rsidRPr="008F1F99">
              <w:rPr>
                <w:rFonts w:ascii="Arial" w:hAnsi="Arial" w:cs="Arial"/>
                <w:webHidden/>
              </w:rPr>
              <w:fldChar w:fldCharType="end"/>
            </w:r>
          </w:hyperlink>
        </w:p>
        <w:p w:rsidR="006A4FD8" w:rsidRDefault="006244A4" w:rsidP="00FD279D">
          <w:pPr>
            <w:pStyle w:val="TOC3"/>
            <w:tabs>
              <w:tab w:val="left" w:leader="dot" w:pos="7229"/>
              <w:tab w:val="left" w:leader="dot" w:pos="8505"/>
            </w:tabs>
            <w:spacing w:after="0" w:line="360" w:lineRule="auto"/>
            <w:ind w:left="0"/>
          </w:pPr>
          <w:hyperlink w:anchor="_Toc98059397" w:history="1">
            <w:r w:rsidR="00D52FC0" w:rsidRPr="008F1F99">
              <w:rPr>
                <w:rStyle w:val="Hyperlink"/>
              </w:rPr>
              <w:t>3.2.2</w:t>
            </w:r>
            <w:r w:rsidR="00050B56">
              <w:rPr>
                <w:rStyle w:val="Hyperlink"/>
              </w:rPr>
              <w:t xml:space="preserve">   </w:t>
            </w:r>
            <w:r w:rsidR="005427F8">
              <w:rPr>
                <w:rStyle w:val="Hyperlink"/>
              </w:rPr>
              <w:t xml:space="preserve">  </w:t>
            </w:r>
            <w:r w:rsidR="008A469A">
              <w:rPr>
                <w:rStyle w:val="Hyperlink"/>
              </w:rPr>
              <w:t xml:space="preserve"> </w:t>
            </w:r>
            <w:r w:rsidR="00D52FC0" w:rsidRPr="008F1F99">
              <w:rPr>
                <w:rStyle w:val="Hyperlink"/>
              </w:rPr>
              <w:t>Waktu Penelitian</w:t>
            </w:r>
            <w:r w:rsidR="00D52FC0" w:rsidRPr="008F1F99">
              <w:rPr>
                <w:webHidden/>
              </w:rPr>
              <w:tab/>
            </w:r>
            <w:r w:rsidR="007B4201" w:rsidRPr="008F1F99">
              <w:rPr>
                <w:webHidden/>
              </w:rPr>
              <w:fldChar w:fldCharType="begin"/>
            </w:r>
            <w:r w:rsidR="00D52FC0" w:rsidRPr="008F1F99">
              <w:rPr>
                <w:webHidden/>
              </w:rPr>
              <w:instrText xml:space="preserve"> PAGEREF _Toc98059397 \h </w:instrText>
            </w:r>
            <w:r w:rsidR="007B4201" w:rsidRPr="008F1F99">
              <w:rPr>
                <w:webHidden/>
              </w:rPr>
            </w:r>
            <w:r w:rsidR="007B4201" w:rsidRPr="008F1F99">
              <w:rPr>
                <w:webHidden/>
              </w:rPr>
              <w:fldChar w:fldCharType="separate"/>
            </w:r>
            <w:r w:rsidR="003C0E4E">
              <w:rPr>
                <w:webHidden/>
              </w:rPr>
              <w:t>14</w:t>
            </w:r>
            <w:r w:rsidR="007B4201" w:rsidRPr="008F1F99">
              <w:rPr>
                <w:webHidden/>
              </w:rPr>
              <w:fldChar w:fldCharType="end"/>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398" w:history="1">
            <w:r w:rsidR="00D52FC0" w:rsidRPr="008F1F99">
              <w:rPr>
                <w:rStyle w:val="Hyperlink"/>
              </w:rPr>
              <w:t>3.3</w:t>
            </w:r>
            <w:r w:rsidR="000B2620" w:rsidRPr="008F1F99">
              <w:rPr>
                <w:rStyle w:val="Hyperlink"/>
              </w:rPr>
              <w:t xml:space="preserve">  </w:t>
            </w:r>
            <w:r w:rsidR="000B2620" w:rsidRPr="008F1F99">
              <w:rPr>
                <w:lang w:eastAsia="id-ID"/>
              </w:rPr>
              <w:t xml:space="preserve"> </w:t>
            </w:r>
            <w:r w:rsidR="00050B56">
              <w:rPr>
                <w:lang w:eastAsia="id-ID"/>
              </w:rPr>
              <w:t xml:space="preserve">  </w:t>
            </w:r>
            <w:r w:rsidR="005427F8">
              <w:rPr>
                <w:lang w:eastAsia="id-ID"/>
              </w:rPr>
              <w:t xml:space="preserve">   </w:t>
            </w:r>
            <w:r w:rsidR="008A469A">
              <w:rPr>
                <w:lang w:eastAsia="id-ID"/>
              </w:rPr>
              <w:t xml:space="preserve"> </w:t>
            </w:r>
            <w:r w:rsidR="00D52FC0" w:rsidRPr="008F1F99">
              <w:rPr>
                <w:rStyle w:val="Hyperlink"/>
              </w:rPr>
              <w:t>Populasi dan Sampel</w:t>
            </w:r>
            <w:r w:rsidR="00D52FC0" w:rsidRPr="008F1F99">
              <w:rPr>
                <w:webHidden/>
              </w:rPr>
              <w:tab/>
            </w:r>
            <w:r w:rsidR="007B4201" w:rsidRPr="008F1F99">
              <w:rPr>
                <w:webHidden/>
              </w:rPr>
              <w:fldChar w:fldCharType="begin"/>
            </w:r>
            <w:r w:rsidR="00D52FC0" w:rsidRPr="008F1F99">
              <w:rPr>
                <w:webHidden/>
              </w:rPr>
              <w:instrText xml:space="preserve"> PAGEREF _Toc98059398 \h </w:instrText>
            </w:r>
            <w:r w:rsidR="007B4201" w:rsidRPr="008F1F99">
              <w:rPr>
                <w:webHidden/>
              </w:rPr>
            </w:r>
            <w:r w:rsidR="007B4201" w:rsidRPr="008F1F99">
              <w:rPr>
                <w:webHidden/>
              </w:rPr>
              <w:fldChar w:fldCharType="separate"/>
            </w:r>
            <w:r w:rsidR="003C0E4E">
              <w:rPr>
                <w:webHidden/>
              </w:rPr>
              <w:t>14</w:t>
            </w:r>
            <w:r w:rsidR="007B4201" w:rsidRPr="008F1F99">
              <w:rPr>
                <w:webHidden/>
              </w:rPr>
              <w:fldChar w:fldCharType="end"/>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399" w:history="1">
            <w:r w:rsidR="00D52FC0" w:rsidRPr="008F1F99">
              <w:rPr>
                <w:rStyle w:val="Hyperlink"/>
              </w:rPr>
              <w:t>3.3.1</w:t>
            </w:r>
            <w:r w:rsidR="00050B56">
              <w:rPr>
                <w:rStyle w:val="Hyperlink"/>
              </w:rPr>
              <w:t xml:space="preserve">  </w:t>
            </w:r>
            <w:r w:rsidR="005427F8">
              <w:rPr>
                <w:rStyle w:val="Hyperlink"/>
              </w:rPr>
              <w:t xml:space="preserve">   </w:t>
            </w:r>
            <w:r w:rsidR="008A469A">
              <w:rPr>
                <w:rStyle w:val="Hyperlink"/>
              </w:rPr>
              <w:t xml:space="preserve"> </w:t>
            </w:r>
            <w:r w:rsidR="00D52FC0" w:rsidRPr="008F1F99">
              <w:rPr>
                <w:rStyle w:val="Hyperlink"/>
              </w:rPr>
              <w:t>Populasi</w:t>
            </w:r>
            <w:r w:rsidR="00D52FC0" w:rsidRPr="008F1F99">
              <w:rPr>
                <w:webHidden/>
              </w:rPr>
              <w:tab/>
            </w:r>
            <w:r w:rsidR="007B4201" w:rsidRPr="008F1F99">
              <w:rPr>
                <w:webHidden/>
              </w:rPr>
              <w:fldChar w:fldCharType="begin"/>
            </w:r>
            <w:r w:rsidR="00D52FC0" w:rsidRPr="008F1F99">
              <w:rPr>
                <w:webHidden/>
              </w:rPr>
              <w:instrText xml:space="preserve"> PAGEREF _Toc98059399 \h </w:instrText>
            </w:r>
            <w:r w:rsidR="007B4201" w:rsidRPr="008F1F99">
              <w:rPr>
                <w:webHidden/>
              </w:rPr>
            </w:r>
            <w:r w:rsidR="007B4201" w:rsidRPr="008F1F99">
              <w:rPr>
                <w:webHidden/>
              </w:rPr>
              <w:fldChar w:fldCharType="separate"/>
            </w:r>
            <w:r w:rsidR="003C0E4E">
              <w:rPr>
                <w:webHidden/>
              </w:rPr>
              <w:t>14</w:t>
            </w:r>
            <w:r w:rsidR="007B4201" w:rsidRPr="008F1F99">
              <w:rPr>
                <w:webHidden/>
              </w:rPr>
              <w:fldChar w:fldCharType="end"/>
            </w:r>
          </w:hyperlink>
        </w:p>
        <w:p w:rsidR="006A4FD8" w:rsidRDefault="006244A4" w:rsidP="00FD279D">
          <w:pPr>
            <w:pStyle w:val="TOC3"/>
            <w:tabs>
              <w:tab w:val="left" w:leader="dot" w:pos="7229"/>
              <w:tab w:val="left" w:leader="dot" w:pos="8505"/>
            </w:tabs>
            <w:spacing w:after="0" w:line="360" w:lineRule="auto"/>
            <w:ind w:left="0"/>
          </w:pPr>
          <w:hyperlink w:anchor="_Toc98059400" w:history="1">
            <w:r w:rsidR="00050B56">
              <w:rPr>
                <w:rStyle w:val="Hyperlink"/>
              </w:rPr>
              <w:t xml:space="preserve">3.3.2 </w:t>
            </w:r>
            <w:r w:rsidR="00D52FC0" w:rsidRPr="008F1F99">
              <w:rPr>
                <w:rStyle w:val="Hyperlink"/>
              </w:rPr>
              <w:t xml:space="preserve"> </w:t>
            </w:r>
            <w:r w:rsidR="005427F8">
              <w:rPr>
                <w:rStyle w:val="Hyperlink"/>
              </w:rPr>
              <w:t xml:space="preserve">   </w:t>
            </w:r>
            <w:r w:rsidR="008A469A">
              <w:rPr>
                <w:rStyle w:val="Hyperlink"/>
              </w:rPr>
              <w:t xml:space="preserve"> </w:t>
            </w:r>
            <w:r w:rsidR="00D52FC0" w:rsidRPr="008F1F99">
              <w:rPr>
                <w:rStyle w:val="Hyperlink"/>
              </w:rPr>
              <w:t>Sampel</w:t>
            </w:r>
            <w:r w:rsidR="00D52FC0" w:rsidRPr="008F1F99">
              <w:rPr>
                <w:webHidden/>
              </w:rPr>
              <w:tab/>
            </w:r>
            <w:r w:rsidR="007B4201" w:rsidRPr="008F1F99">
              <w:rPr>
                <w:webHidden/>
              </w:rPr>
              <w:fldChar w:fldCharType="begin"/>
            </w:r>
            <w:r w:rsidR="00D52FC0" w:rsidRPr="008F1F99">
              <w:rPr>
                <w:webHidden/>
              </w:rPr>
              <w:instrText xml:space="preserve"> PAGEREF _Toc98059400 \h </w:instrText>
            </w:r>
            <w:r w:rsidR="007B4201" w:rsidRPr="008F1F99">
              <w:rPr>
                <w:webHidden/>
              </w:rPr>
            </w:r>
            <w:r w:rsidR="007B4201" w:rsidRPr="008F1F99">
              <w:rPr>
                <w:webHidden/>
              </w:rPr>
              <w:fldChar w:fldCharType="separate"/>
            </w:r>
            <w:r w:rsidR="003C0E4E">
              <w:rPr>
                <w:webHidden/>
              </w:rPr>
              <w:t>14</w:t>
            </w:r>
            <w:r w:rsidR="007B4201" w:rsidRPr="008F1F99">
              <w:rPr>
                <w:webHidden/>
              </w:rPr>
              <w:fldChar w:fldCharType="end"/>
            </w:r>
          </w:hyperlink>
        </w:p>
        <w:p w:rsidR="006A4FD8" w:rsidRDefault="006244A4" w:rsidP="00FD279D">
          <w:pPr>
            <w:pStyle w:val="TOC3"/>
            <w:tabs>
              <w:tab w:val="left" w:leader="dot" w:pos="7229"/>
              <w:tab w:val="left" w:leader="dot" w:pos="8505"/>
            </w:tabs>
            <w:spacing w:after="0" w:line="360" w:lineRule="auto"/>
            <w:ind w:left="0"/>
          </w:pPr>
          <w:hyperlink w:anchor="_Toc98059401" w:history="1">
            <w:r w:rsidR="000B2620" w:rsidRPr="008F1F99">
              <w:rPr>
                <w:rStyle w:val="Hyperlink"/>
              </w:rPr>
              <w:t xml:space="preserve">3.4    </w:t>
            </w:r>
            <w:r w:rsidR="00050B56">
              <w:rPr>
                <w:rStyle w:val="Hyperlink"/>
              </w:rPr>
              <w:t xml:space="preserve"> </w:t>
            </w:r>
            <w:r w:rsidR="005427F8">
              <w:rPr>
                <w:rStyle w:val="Hyperlink"/>
              </w:rPr>
              <w:t xml:space="preserve">   </w:t>
            </w:r>
            <w:r w:rsidR="008A469A">
              <w:rPr>
                <w:rStyle w:val="Hyperlink"/>
              </w:rPr>
              <w:t xml:space="preserve"> </w:t>
            </w:r>
            <w:r w:rsidR="00D52FC0" w:rsidRPr="008F1F99">
              <w:rPr>
                <w:rStyle w:val="Hyperlink"/>
              </w:rPr>
              <w:t>Cara Pengumpulan Data</w:t>
            </w:r>
            <w:r w:rsidR="003B1ED2">
              <w:rPr>
                <w:webHidden/>
              </w:rPr>
              <w:tab/>
            </w:r>
            <w:r w:rsidR="002E1A04">
              <w:rPr>
                <w:webHidden/>
                <w:lang w:val="id-ID"/>
              </w:rPr>
              <w:t>14</w:t>
            </w:r>
          </w:hyperlink>
        </w:p>
        <w:p w:rsidR="001969CE" w:rsidRPr="00F122D3" w:rsidRDefault="001969CE" w:rsidP="00FD279D">
          <w:pPr>
            <w:tabs>
              <w:tab w:val="left" w:leader="dot" w:pos="7229"/>
            </w:tabs>
            <w:spacing w:after="0" w:line="360" w:lineRule="auto"/>
            <w:rPr>
              <w:rFonts w:ascii="Arial" w:hAnsi="Arial" w:cs="Arial"/>
              <w:lang w:val="id-ID"/>
            </w:rPr>
          </w:pPr>
          <w:r>
            <w:rPr>
              <w:lang w:val="id-ID"/>
            </w:rPr>
            <w:t>3.4.1</w:t>
          </w:r>
          <w:r w:rsidRPr="001969CE">
            <w:rPr>
              <w:rFonts w:ascii="Arial" w:hAnsi="Arial" w:cs="Arial"/>
              <w:lang w:val="id-ID"/>
            </w:rPr>
            <w:t xml:space="preserve"> </w:t>
          </w:r>
          <w:r w:rsidR="00050B56">
            <w:rPr>
              <w:rFonts w:ascii="Arial" w:hAnsi="Arial" w:cs="Arial"/>
            </w:rPr>
            <w:t xml:space="preserve">  </w:t>
          </w:r>
          <w:r w:rsidR="005427F8">
            <w:rPr>
              <w:rFonts w:ascii="Arial" w:hAnsi="Arial" w:cs="Arial"/>
            </w:rPr>
            <w:t xml:space="preserve">   </w:t>
          </w:r>
          <w:r w:rsidR="008A469A">
            <w:rPr>
              <w:rFonts w:ascii="Arial" w:hAnsi="Arial" w:cs="Arial"/>
            </w:rPr>
            <w:t xml:space="preserve"> </w:t>
          </w:r>
          <w:r w:rsidRPr="001969CE">
            <w:rPr>
              <w:rFonts w:ascii="Arial" w:hAnsi="Arial" w:cs="Arial"/>
              <w:lang w:val="id-ID"/>
            </w:rPr>
            <w:t>Kriteria Inklus</w:t>
          </w:r>
          <w:r w:rsidR="00207299">
            <w:rPr>
              <w:rFonts w:ascii="Arial" w:hAnsi="Arial" w:cs="Arial"/>
              <w:lang w:val="id-ID"/>
            </w:rPr>
            <w:tab/>
          </w:r>
          <w:r w:rsidR="002E1A04">
            <w:rPr>
              <w:rFonts w:ascii="Arial" w:hAnsi="Arial" w:cs="Arial"/>
              <w:lang w:val="id-ID"/>
            </w:rPr>
            <w:t>15</w:t>
          </w:r>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402" w:history="1">
            <w:r w:rsidR="000B2620" w:rsidRPr="008F1F99">
              <w:rPr>
                <w:rStyle w:val="Hyperlink"/>
              </w:rPr>
              <w:t xml:space="preserve">3.5   </w:t>
            </w:r>
            <w:r w:rsidR="00D52FC0" w:rsidRPr="008F1F99">
              <w:rPr>
                <w:rStyle w:val="Hyperlink"/>
              </w:rPr>
              <w:t xml:space="preserve"> </w:t>
            </w:r>
            <w:r w:rsidR="00050B56">
              <w:rPr>
                <w:rStyle w:val="Hyperlink"/>
              </w:rPr>
              <w:t xml:space="preserve"> </w:t>
            </w:r>
            <w:r w:rsidR="005427F8">
              <w:rPr>
                <w:rStyle w:val="Hyperlink"/>
              </w:rPr>
              <w:t xml:space="preserve">   </w:t>
            </w:r>
            <w:r w:rsidR="008A469A">
              <w:rPr>
                <w:rStyle w:val="Hyperlink"/>
              </w:rPr>
              <w:t xml:space="preserve"> </w:t>
            </w:r>
            <w:r w:rsidR="00D52FC0" w:rsidRPr="008F1F99">
              <w:rPr>
                <w:rStyle w:val="Hyperlink"/>
              </w:rPr>
              <w:t>Pengolahan dan Analisis Data</w:t>
            </w:r>
            <w:r w:rsidR="00D52FC0" w:rsidRPr="008F1F99">
              <w:rPr>
                <w:webHidden/>
              </w:rPr>
              <w:tab/>
            </w:r>
            <w:r w:rsidR="007B4201" w:rsidRPr="008F1F99">
              <w:rPr>
                <w:webHidden/>
              </w:rPr>
              <w:fldChar w:fldCharType="begin"/>
            </w:r>
            <w:r w:rsidR="00D52FC0" w:rsidRPr="008F1F99">
              <w:rPr>
                <w:webHidden/>
              </w:rPr>
              <w:instrText xml:space="preserve"> PAGEREF _Toc98059402 \h </w:instrText>
            </w:r>
            <w:r w:rsidR="007B4201" w:rsidRPr="008F1F99">
              <w:rPr>
                <w:webHidden/>
              </w:rPr>
            </w:r>
            <w:r w:rsidR="007B4201" w:rsidRPr="008F1F99">
              <w:rPr>
                <w:webHidden/>
              </w:rPr>
              <w:fldChar w:fldCharType="separate"/>
            </w:r>
            <w:r w:rsidR="003C0E4E">
              <w:rPr>
                <w:webHidden/>
              </w:rPr>
              <w:t>15</w:t>
            </w:r>
            <w:r w:rsidR="007B4201" w:rsidRPr="008F1F99">
              <w:rPr>
                <w:webHidden/>
              </w:rPr>
              <w:fldChar w:fldCharType="end"/>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403" w:history="1">
            <w:r w:rsidR="00050B56">
              <w:rPr>
                <w:rStyle w:val="Hyperlink"/>
              </w:rPr>
              <w:t xml:space="preserve">3.5.1 </w:t>
            </w:r>
            <w:r w:rsidR="00D52FC0" w:rsidRPr="008F1F99">
              <w:rPr>
                <w:rStyle w:val="Hyperlink"/>
              </w:rPr>
              <w:t xml:space="preserve"> </w:t>
            </w:r>
            <w:r w:rsidR="005427F8">
              <w:rPr>
                <w:rStyle w:val="Hyperlink"/>
              </w:rPr>
              <w:t xml:space="preserve">   </w:t>
            </w:r>
            <w:r w:rsidR="008A469A">
              <w:rPr>
                <w:rStyle w:val="Hyperlink"/>
              </w:rPr>
              <w:t xml:space="preserve"> </w:t>
            </w:r>
            <w:r w:rsidR="00D52FC0" w:rsidRPr="008F1F99">
              <w:rPr>
                <w:rStyle w:val="Hyperlink"/>
              </w:rPr>
              <w:t>Pengolahan Data</w:t>
            </w:r>
            <w:r w:rsidR="00D52FC0" w:rsidRPr="008F1F99">
              <w:rPr>
                <w:webHidden/>
              </w:rPr>
              <w:tab/>
            </w:r>
            <w:r w:rsidR="007B4201" w:rsidRPr="008F1F99">
              <w:rPr>
                <w:webHidden/>
              </w:rPr>
              <w:fldChar w:fldCharType="begin"/>
            </w:r>
            <w:r w:rsidR="00D52FC0" w:rsidRPr="008F1F99">
              <w:rPr>
                <w:webHidden/>
              </w:rPr>
              <w:instrText xml:space="preserve"> PAGEREF _Toc98059403 \h </w:instrText>
            </w:r>
            <w:r w:rsidR="007B4201" w:rsidRPr="008F1F99">
              <w:rPr>
                <w:webHidden/>
              </w:rPr>
            </w:r>
            <w:r w:rsidR="007B4201" w:rsidRPr="008F1F99">
              <w:rPr>
                <w:webHidden/>
              </w:rPr>
              <w:fldChar w:fldCharType="separate"/>
            </w:r>
            <w:r w:rsidR="003C0E4E">
              <w:rPr>
                <w:webHidden/>
              </w:rPr>
              <w:t>15</w:t>
            </w:r>
            <w:r w:rsidR="007B4201" w:rsidRPr="008F1F99">
              <w:rPr>
                <w:webHidden/>
              </w:rPr>
              <w:fldChar w:fldCharType="end"/>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404" w:history="1">
            <w:r w:rsidR="00050B56">
              <w:rPr>
                <w:rStyle w:val="Hyperlink"/>
              </w:rPr>
              <w:t>3.5.2</w:t>
            </w:r>
            <w:r w:rsidR="00D52FC0" w:rsidRPr="008F1F99">
              <w:rPr>
                <w:rStyle w:val="Hyperlink"/>
              </w:rPr>
              <w:t xml:space="preserve">  </w:t>
            </w:r>
            <w:r w:rsidR="005427F8">
              <w:rPr>
                <w:rStyle w:val="Hyperlink"/>
              </w:rPr>
              <w:t xml:space="preserve">   </w:t>
            </w:r>
            <w:r w:rsidR="008A469A">
              <w:rPr>
                <w:rStyle w:val="Hyperlink"/>
              </w:rPr>
              <w:t xml:space="preserve"> </w:t>
            </w:r>
            <w:r w:rsidR="00D52FC0" w:rsidRPr="008F1F99">
              <w:rPr>
                <w:rStyle w:val="Hyperlink"/>
              </w:rPr>
              <w:t>Analisis Data</w:t>
            </w:r>
            <w:r w:rsidR="00D52FC0" w:rsidRPr="008F1F99">
              <w:rPr>
                <w:webHidden/>
              </w:rPr>
              <w:tab/>
            </w:r>
            <w:r w:rsidR="007B4201" w:rsidRPr="008F1F99">
              <w:rPr>
                <w:webHidden/>
              </w:rPr>
              <w:fldChar w:fldCharType="begin"/>
            </w:r>
            <w:r w:rsidR="00D52FC0" w:rsidRPr="008F1F99">
              <w:rPr>
                <w:webHidden/>
              </w:rPr>
              <w:instrText xml:space="preserve"> PAGEREF _Toc98059404 \h </w:instrText>
            </w:r>
            <w:r w:rsidR="007B4201" w:rsidRPr="008F1F99">
              <w:rPr>
                <w:webHidden/>
              </w:rPr>
            </w:r>
            <w:r w:rsidR="007B4201" w:rsidRPr="008F1F99">
              <w:rPr>
                <w:webHidden/>
              </w:rPr>
              <w:fldChar w:fldCharType="separate"/>
            </w:r>
            <w:r w:rsidR="003C0E4E">
              <w:rPr>
                <w:webHidden/>
              </w:rPr>
              <w:t>15</w:t>
            </w:r>
            <w:r w:rsidR="007B4201" w:rsidRPr="008F1F99">
              <w:rPr>
                <w:webHidden/>
              </w:rPr>
              <w:fldChar w:fldCharType="end"/>
            </w:r>
          </w:hyperlink>
        </w:p>
        <w:p w:rsidR="00D52FC0" w:rsidRPr="008F1F99" w:rsidRDefault="006244A4" w:rsidP="00FD279D">
          <w:pPr>
            <w:pStyle w:val="TOC2"/>
            <w:tabs>
              <w:tab w:val="left" w:leader="dot" w:pos="7229"/>
              <w:tab w:val="right" w:leader="dot" w:pos="7927"/>
              <w:tab w:val="left" w:leader="dot" w:pos="8505"/>
            </w:tabs>
            <w:spacing w:after="0" w:line="360" w:lineRule="auto"/>
            <w:ind w:left="0"/>
            <w:rPr>
              <w:rFonts w:ascii="Arial" w:hAnsi="Arial" w:cs="Arial"/>
              <w:noProof/>
              <w:lang w:eastAsia="id-ID"/>
            </w:rPr>
          </w:pPr>
          <w:hyperlink w:anchor="_Toc98059405" w:history="1">
            <w:r w:rsidR="000B2620" w:rsidRPr="008F1F99">
              <w:rPr>
                <w:rStyle w:val="Hyperlink"/>
                <w:rFonts w:ascii="Arial" w:hAnsi="Arial" w:cs="Arial"/>
                <w:noProof/>
              </w:rPr>
              <w:t xml:space="preserve">3.6    </w:t>
            </w:r>
            <w:r w:rsidR="00050B56">
              <w:rPr>
                <w:rStyle w:val="Hyperlink"/>
                <w:rFonts w:ascii="Arial" w:hAnsi="Arial" w:cs="Arial"/>
                <w:noProof/>
              </w:rPr>
              <w:t xml:space="preserve"> </w:t>
            </w:r>
            <w:r w:rsidR="005427F8">
              <w:rPr>
                <w:rStyle w:val="Hyperlink"/>
                <w:rFonts w:ascii="Arial" w:hAnsi="Arial" w:cs="Arial"/>
                <w:noProof/>
              </w:rPr>
              <w:t xml:space="preserve">   </w:t>
            </w:r>
            <w:r w:rsidR="008A469A">
              <w:rPr>
                <w:rStyle w:val="Hyperlink"/>
                <w:rFonts w:ascii="Arial" w:hAnsi="Arial" w:cs="Arial"/>
                <w:noProof/>
              </w:rPr>
              <w:t xml:space="preserve"> </w:t>
            </w:r>
            <w:r w:rsidR="00D52FC0" w:rsidRPr="008F1F99">
              <w:rPr>
                <w:rStyle w:val="Hyperlink"/>
                <w:rFonts w:ascii="Arial" w:hAnsi="Arial" w:cs="Arial"/>
                <w:noProof/>
              </w:rPr>
              <w:t>Metode Pengukuran Variabel</w:t>
            </w:r>
            <w:r w:rsidR="00D52FC0" w:rsidRPr="008F1F99">
              <w:rPr>
                <w:rFonts w:ascii="Arial" w:hAnsi="Arial" w:cs="Arial"/>
                <w:noProof/>
                <w:webHidden/>
              </w:rPr>
              <w:tab/>
            </w:r>
            <w:r w:rsidR="007B4201" w:rsidRPr="008F1F99">
              <w:rPr>
                <w:rFonts w:ascii="Arial" w:hAnsi="Arial" w:cs="Arial"/>
                <w:noProof/>
                <w:webHidden/>
              </w:rPr>
              <w:fldChar w:fldCharType="begin"/>
            </w:r>
            <w:r w:rsidR="00D52FC0" w:rsidRPr="008F1F99">
              <w:rPr>
                <w:rFonts w:ascii="Arial" w:hAnsi="Arial" w:cs="Arial"/>
                <w:noProof/>
                <w:webHidden/>
              </w:rPr>
              <w:instrText xml:space="preserve"> PAGEREF _Toc98059405 \h </w:instrText>
            </w:r>
            <w:r w:rsidR="007B4201" w:rsidRPr="008F1F99">
              <w:rPr>
                <w:rFonts w:ascii="Arial" w:hAnsi="Arial" w:cs="Arial"/>
                <w:noProof/>
                <w:webHidden/>
              </w:rPr>
            </w:r>
            <w:r w:rsidR="007B4201" w:rsidRPr="008F1F99">
              <w:rPr>
                <w:rFonts w:ascii="Arial" w:hAnsi="Arial" w:cs="Arial"/>
                <w:noProof/>
                <w:webHidden/>
              </w:rPr>
              <w:fldChar w:fldCharType="separate"/>
            </w:r>
            <w:r w:rsidR="003C0E4E">
              <w:rPr>
                <w:rFonts w:ascii="Arial" w:hAnsi="Arial" w:cs="Arial"/>
                <w:noProof/>
                <w:webHidden/>
              </w:rPr>
              <w:t>15</w:t>
            </w:r>
            <w:r w:rsidR="007B4201" w:rsidRPr="008F1F99">
              <w:rPr>
                <w:rFonts w:ascii="Arial" w:hAnsi="Arial" w:cs="Arial"/>
                <w:noProof/>
                <w:webHidden/>
              </w:rPr>
              <w:fldChar w:fldCharType="end"/>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406" w:history="1">
            <w:r w:rsidR="00050B56">
              <w:rPr>
                <w:rStyle w:val="Hyperlink"/>
              </w:rPr>
              <w:t>3.6.1</w:t>
            </w:r>
            <w:r w:rsidR="00D52FC0" w:rsidRPr="008F1F99">
              <w:rPr>
                <w:rStyle w:val="Hyperlink"/>
              </w:rPr>
              <w:t xml:space="preserve"> </w:t>
            </w:r>
            <w:r w:rsidR="00050B56">
              <w:rPr>
                <w:rStyle w:val="Hyperlink"/>
              </w:rPr>
              <w:t xml:space="preserve"> </w:t>
            </w:r>
            <w:r w:rsidR="005427F8">
              <w:rPr>
                <w:rStyle w:val="Hyperlink"/>
              </w:rPr>
              <w:t xml:space="preserve">   </w:t>
            </w:r>
            <w:r w:rsidR="008A469A">
              <w:rPr>
                <w:rStyle w:val="Hyperlink"/>
              </w:rPr>
              <w:t xml:space="preserve"> </w:t>
            </w:r>
            <w:r w:rsidR="00D52FC0" w:rsidRPr="008F1F99">
              <w:rPr>
                <w:rStyle w:val="Hyperlink"/>
              </w:rPr>
              <w:t>Pengetahuan</w:t>
            </w:r>
            <w:r w:rsidR="00D52FC0" w:rsidRPr="008F1F99">
              <w:rPr>
                <w:webHidden/>
              </w:rPr>
              <w:tab/>
            </w:r>
            <w:r w:rsidR="007B4201" w:rsidRPr="008F1F99">
              <w:rPr>
                <w:webHidden/>
              </w:rPr>
              <w:fldChar w:fldCharType="begin"/>
            </w:r>
            <w:r w:rsidR="00D52FC0" w:rsidRPr="008F1F99">
              <w:rPr>
                <w:webHidden/>
              </w:rPr>
              <w:instrText xml:space="preserve"> PAGEREF _Toc98059406 \h </w:instrText>
            </w:r>
            <w:r w:rsidR="007B4201" w:rsidRPr="008F1F99">
              <w:rPr>
                <w:webHidden/>
              </w:rPr>
            </w:r>
            <w:r w:rsidR="007B4201" w:rsidRPr="008F1F99">
              <w:rPr>
                <w:webHidden/>
              </w:rPr>
              <w:fldChar w:fldCharType="separate"/>
            </w:r>
            <w:r w:rsidR="003C0E4E">
              <w:rPr>
                <w:webHidden/>
              </w:rPr>
              <w:t>15</w:t>
            </w:r>
            <w:r w:rsidR="007B4201" w:rsidRPr="008F1F99">
              <w:rPr>
                <w:webHidden/>
              </w:rPr>
              <w:fldChar w:fldCharType="end"/>
            </w:r>
          </w:hyperlink>
        </w:p>
        <w:p w:rsidR="00D52FC0" w:rsidRPr="008F1F99" w:rsidRDefault="006244A4" w:rsidP="00FD279D">
          <w:pPr>
            <w:pStyle w:val="TOC3"/>
            <w:tabs>
              <w:tab w:val="left" w:leader="dot" w:pos="7229"/>
              <w:tab w:val="left" w:leader="dot" w:pos="8505"/>
            </w:tabs>
            <w:spacing w:after="0" w:line="360" w:lineRule="auto"/>
            <w:ind w:left="0"/>
            <w:rPr>
              <w:lang w:eastAsia="id-ID"/>
            </w:rPr>
          </w:pPr>
          <w:hyperlink w:anchor="_Toc98059407" w:history="1">
            <w:r w:rsidR="00050B56">
              <w:rPr>
                <w:rStyle w:val="Hyperlink"/>
              </w:rPr>
              <w:t>3.6.2</w:t>
            </w:r>
            <w:r w:rsidR="00D52FC0" w:rsidRPr="008F1F99">
              <w:rPr>
                <w:rStyle w:val="Hyperlink"/>
              </w:rPr>
              <w:t xml:space="preserve"> </w:t>
            </w:r>
            <w:r w:rsidR="00050B56">
              <w:rPr>
                <w:rStyle w:val="Hyperlink"/>
              </w:rPr>
              <w:t xml:space="preserve"> </w:t>
            </w:r>
            <w:r w:rsidR="005427F8">
              <w:rPr>
                <w:rStyle w:val="Hyperlink"/>
              </w:rPr>
              <w:t xml:space="preserve">   </w:t>
            </w:r>
            <w:r w:rsidR="008A469A">
              <w:rPr>
                <w:rStyle w:val="Hyperlink"/>
              </w:rPr>
              <w:t xml:space="preserve"> </w:t>
            </w:r>
            <w:r w:rsidR="00D52FC0" w:rsidRPr="008F1F99">
              <w:rPr>
                <w:rStyle w:val="Hyperlink"/>
              </w:rPr>
              <w:t>Sikap</w:t>
            </w:r>
            <w:r w:rsidR="00D52FC0" w:rsidRPr="008F1F99">
              <w:rPr>
                <w:webHidden/>
              </w:rPr>
              <w:tab/>
            </w:r>
            <w:r w:rsidR="007B4201" w:rsidRPr="008F1F99">
              <w:rPr>
                <w:webHidden/>
              </w:rPr>
              <w:fldChar w:fldCharType="begin"/>
            </w:r>
            <w:r w:rsidR="00D52FC0" w:rsidRPr="008F1F99">
              <w:rPr>
                <w:webHidden/>
              </w:rPr>
              <w:instrText xml:space="preserve"> PAGEREF _Toc98059407 \h </w:instrText>
            </w:r>
            <w:r w:rsidR="007B4201" w:rsidRPr="008F1F99">
              <w:rPr>
                <w:webHidden/>
              </w:rPr>
            </w:r>
            <w:r w:rsidR="007B4201" w:rsidRPr="008F1F99">
              <w:rPr>
                <w:webHidden/>
              </w:rPr>
              <w:fldChar w:fldCharType="separate"/>
            </w:r>
            <w:r w:rsidR="003C0E4E">
              <w:rPr>
                <w:webHidden/>
              </w:rPr>
              <w:t>16</w:t>
            </w:r>
            <w:r w:rsidR="007B4201" w:rsidRPr="008F1F99">
              <w:rPr>
                <w:webHidden/>
              </w:rPr>
              <w:fldChar w:fldCharType="end"/>
            </w:r>
          </w:hyperlink>
        </w:p>
        <w:p w:rsidR="00D52FC0" w:rsidRPr="008F1F99" w:rsidRDefault="006244A4" w:rsidP="00FD279D">
          <w:pPr>
            <w:pStyle w:val="TOC3"/>
            <w:tabs>
              <w:tab w:val="left" w:leader="dot" w:pos="7229"/>
              <w:tab w:val="left" w:leader="dot" w:pos="8505"/>
            </w:tabs>
            <w:spacing w:after="0" w:line="360" w:lineRule="auto"/>
            <w:ind w:left="0"/>
            <w:rPr>
              <w:lang w:val="id-ID"/>
            </w:rPr>
          </w:pPr>
          <w:hyperlink w:anchor="_Toc98059408" w:history="1">
            <w:r w:rsidR="00050B56">
              <w:rPr>
                <w:rStyle w:val="Hyperlink"/>
              </w:rPr>
              <w:t xml:space="preserve">3.6.3 </w:t>
            </w:r>
            <w:r w:rsidR="005427F8">
              <w:rPr>
                <w:rStyle w:val="Hyperlink"/>
              </w:rPr>
              <w:t xml:space="preserve">   </w:t>
            </w:r>
            <w:r w:rsidR="008A469A">
              <w:rPr>
                <w:rStyle w:val="Hyperlink"/>
              </w:rPr>
              <w:t xml:space="preserve">  </w:t>
            </w:r>
            <w:r w:rsidR="00D52FC0" w:rsidRPr="008F1F99">
              <w:rPr>
                <w:rStyle w:val="Hyperlink"/>
              </w:rPr>
              <w:t>Tindakan</w:t>
            </w:r>
            <w:r w:rsidR="00D52FC0" w:rsidRPr="008F1F99">
              <w:rPr>
                <w:webHidden/>
              </w:rPr>
              <w:tab/>
            </w:r>
            <w:r w:rsidR="007B4201" w:rsidRPr="008F1F99">
              <w:rPr>
                <w:webHidden/>
              </w:rPr>
              <w:fldChar w:fldCharType="begin"/>
            </w:r>
            <w:r w:rsidR="00D52FC0" w:rsidRPr="008F1F99">
              <w:rPr>
                <w:webHidden/>
              </w:rPr>
              <w:instrText xml:space="preserve"> PAGEREF _Toc98059408 \h </w:instrText>
            </w:r>
            <w:r w:rsidR="007B4201" w:rsidRPr="008F1F99">
              <w:rPr>
                <w:webHidden/>
              </w:rPr>
            </w:r>
            <w:r w:rsidR="007B4201" w:rsidRPr="008F1F99">
              <w:rPr>
                <w:webHidden/>
              </w:rPr>
              <w:fldChar w:fldCharType="separate"/>
            </w:r>
            <w:r w:rsidR="003C0E4E">
              <w:rPr>
                <w:webHidden/>
              </w:rPr>
              <w:t>16</w:t>
            </w:r>
            <w:r w:rsidR="007B4201" w:rsidRPr="008F1F99">
              <w:rPr>
                <w:webHidden/>
              </w:rPr>
              <w:fldChar w:fldCharType="end"/>
            </w:r>
          </w:hyperlink>
        </w:p>
        <w:p w:rsidR="006A4FD8" w:rsidRDefault="00801F49" w:rsidP="00FD279D">
          <w:pPr>
            <w:tabs>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BAB IV </w:t>
          </w:r>
          <w:r w:rsidR="005427F8">
            <w:rPr>
              <w:rFonts w:ascii="Arial" w:hAnsi="Arial" w:cs="Arial"/>
            </w:rPr>
            <w:t xml:space="preserve"> </w:t>
          </w:r>
          <w:r w:rsidRPr="008F1F99">
            <w:rPr>
              <w:rFonts w:ascii="Arial" w:hAnsi="Arial" w:cs="Arial"/>
              <w:lang w:val="id-ID"/>
            </w:rPr>
            <w:t xml:space="preserve">HASIL DAN PEMBAHASAN </w:t>
          </w:r>
          <w:r w:rsidR="00071A7E" w:rsidRPr="008F1F99">
            <w:rPr>
              <w:rFonts w:ascii="Arial" w:hAnsi="Arial" w:cs="Arial"/>
              <w:lang w:val="id-ID"/>
            </w:rPr>
            <w:t>.........</w:t>
          </w:r>
          <w:r w:rsidRPr="008F1F99">
            <w:rPr>
              <w:rFonts w:ascii="Arial" w:hAnsi="Arial" w:cs="Arial"/>
              <w:lang w:val="id-ID"/>
            </w:rPr>
            <w:tab/>
          </w:r>
          <w:r w:rsidR="00055C21">
            <w:rPr>
              <w:rFonts w:ascii="Arial" w:hAnsi="Arial" w:cs="Arial"/>
              <w:lang w:val="id-ID"/>
            </w:rPr>
            <w:t>18</w:t>
          </w:r>
        </w:p>
        <w:p w:rsidR="00801F49" w:rsidRPr="008F1F99" w:rsidRDefault="000D7E2D" w:rsidP="00FD279D">
          <w:pPr>
            <w:tabs>
              <w:tab w:val="left" w:leader="dot" w:pos="7229"/>
              <w:tab w:val="left" w:leader="dot" w:pos="8505"/>
            </w:tabs>
            <w:spacing w:after="0" w:line="360" w:lineRule="auto"/>
            <w:jc w:val="both"/>
            <w:rPr>
              <w:rFonts w:ascii="Arial" w:hAnsi="Arial" w:cs="Arial"/>
              <w:lang w:val="id-ID"/>
            </w:rPr>
          </w:pPr>
          <w:r>
            <w:rPr>
              <w:rFonts w:ascii="Arial" w:hAnsi="Arial" w:cs="Arial"/>
              <w:lang w:val="id-ID"/>
            </w:rPr>
            <w:t xml:space="preserve">4.1 </w:t>
          </w:r>
          <w:r w:rsidR="00050B56">
            <w:rPr>
              <w:rFonts w:ascii="Arial" w:hAnsi="Arial" w:cs="Arial"/>
            </w:rPr>
            <w:t xml:space="preserve">    </w:t>
          </w:r>
          <w:r w:rsidR="005427F8">
            <w:rPr>
              <w:rFonts w:ascii="Arial" w:hAnsi="Arial" w:cs="Arial"/>
            </w:rPr>
            <w:t xml:space="preserve">    </w:t>
          </w:r>
          <w:r>
            <w:rPr>
              <w:rFonts w:ascii="Arial" w:hAnsi="Arial" w:cs="Arial"/>
              <w:lang w:val="id-ID"/>
            </w:rPr>
            <w:t xml:space="preserve">Hasil Penelitian </w:t>
          </w:r>
          <w:r>
            <w:rPr>
              <w:rFonts w:ascii="Arial" w:hAnsi="Arial" w:cs="Arial"/>
              <w:lang w:val="id-ID"/>
            </w:rPr>
            <w:tab/>
          </w:r>
          <w:r w:rsidR="00055C21">
            <w:rPr>
              <w:rFonts w:ascii="Arial" w:hAnsi="Arial" w:cs="Arial"/>
              <w:lang w:val="id-ID"/>
            </w:rPr>
            <w:t>18</w:t>
          </w:r>
        </w:p>
        <w:p w:rsidR="00801F49" w:rsidRPr="008F1F99" w:rsidRDefault="000D7E2D" w:rsidP="00FD279D">
          <w:pPr>
            <w:tabs>
              <w:tab w:val="left" w:leader="dot" w:pos="7229"/>
              <w:tab w:val="left" w:leader="dot" w:pos="8505"/>
            </w:tabs>
            <w:spacing w:after="0" w:line="360" w:lineRule="auto"/>
            <w:jc w:val="both"/>
            <w:rPr>
              <w:rFonts w:ascii="Arial" w:hAnsi="Arial" w:cs="Arial"/>
              <w:lang w:val="id-ID"/>
            </w:rPr>
          </w:pPr>
          <w:r>
            <w:rPr>
              <w:rFonts w:ascii="Arial" w:hAnsi="Arial" w:cs="Arial"/>
              <w:lang w:val="id-ID"/>
            </w:rPr>
            <w:t xml:space="preserve">4.1.1 </w:t>
          </w:r>
          <w:r w:rsidR="00050B56">
            <w:rPr>
              <w:rFonts w:ascii="Arial" w:hAnsi="Arial" w:cs="Arial"/>
            </w:rPr>
            <w:t xml:space="preserve"> </w:t>
          </w:r>
          <w:r w:rsidR="005427F8">
            <w:rPr>
              <w:rFonts w:ascii="Arial" w:hAnsi="Arial" w:cs="Arial"/>
            </w:rPr>
            <w:t xml:space="preserve">    </w:t>
          </w:r>
          <w:r>
            <w:rPr>
              <w:rFonts w:ascii="Arial" w:hAnsi="Arial" w:cs="Arial"/>
              <w:lang w:val="id-ID"/>
            </w:rPr>
            <w:t xml:space="preserve">Karakteristik Responden </w:t>
          </w:r>
          <w:r>
            <w:rPr>
              <w:rFonts w:ascii="Arial" w:hAnsi="Arial" w:cs="Arial"/>
              <w:lang w:val="id-ID"/>
            </w:rPr>
            <w:tab/>
          </w:r>
          <w:r w:rsidR="00055C21">
            <w:rPr>
              <w:rFonts w:ascii="Arial" w:hAnsi="Arial" w:cs="Arial"/>
              <w:lang w:val="id-ID"/>
            </w:rPr>
            <w:t>18</w:t>
          </w:r>
        </w:p>
        <w:p w:rsidR="00801F49" w:rsidRPr="008F1F99" w:rsidRDefault="00801F49" w:rsidP="00FD279D">
          <w:pPr>
            <w:tabs>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4.1.2 </w:t>
          </w:r>
          <w:r w:rsidR="00050B56">
            <w:rPr>
              <w:rFonts w:ascii="Arial" w:hAnsi="Arial" w:cs="Arial"/>
            </w:rPr>
            <w:t xml:space="preserve"> </w:t>
          </w:r>
          <w:r w:rsidR="005427F8">
            <w:rPr>
              <w:rFonts w:ascii="Arial" w:hAnsi="Arial" w:cs="Arial"/>
            </w:rPr>
            <w:t xml:space="preserve">   </w:t>
          </w:r>
          <w:r w:rsidRPr="008F1F99">
            <w:rPr>
              <w:rFonts w:ascii="Arial" w:hAnsi="Arial" w:cs="Arial"/>
              <w:lang w:val="id-ID"/>
            </w:rPr>
            <w:t xml:space="preserve">Tingkat Pengetahuan </w:t>
          </w:r>
          <w:r w:rsidRPr="008F1F99">
            <w:rPr>
              <w:rFonts w:ascii="Arial" w:hAnsi="Arial" w:cs="Arial"/>
              <w:lang w:val="id-ID"/>
            </w:rPr>
            <w:tab/>
          </w:r>
          <w:r w:rsidR="00055C21">
            <w:rPr>
              <w:rFonts w:ascii="Arial" w:hAnsi="Arial" w:cs="Arial"/>
              <w:lang w:val="id-ID"/>
            </w:rPr>
            <w:t>19</w:t>
          </w:r>
          <w:r w:rsidRPr="008F1F99">
            <w:rPr>
              <w:rFonts w:ascii="Arial" w:hAnsi="Arial" w:cs="Arial"/>
              <w:lang w:val="id-ID"/>
            </w:rPr>
            <w:t xml:space="preserve"> </w:t>
          </w:r>
        </w:p>
        <w:p w:rsidR="00801F49" w:rsidRPr="008F1F99" w:rsidRDefault="00801F49" w:rsidP="00FD279D">
          <w:pPr>
            <w:tabs>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4.1.3 </w:t>
          </w:r>
          <w:r w:rsidR="00050B56">
            <w:rPr>
              <w:rFonts w:ascii="Arial" w:hAnsi="Arial" w:cs="Arial"/>
            </w:rPr>
            <w:t xml:space="preserve"> </w:t>
          </w:r>
          <w:r w:rsidR="005427F8">
            <w:rPr>
              <w:rFonts w:ascii="Arial" w:hAnsi="Arial" w:cs="Arial"/>
            </w:rPr>
            <w:t xml:space="preserve">   </w:t>
          </w:r>
          <w:r w:rsidRPr="008F1F99">
            <w:rPr>
              <w:rFonts w:ascii="Arial" w:hAnsi="Arial" w:cs="Arial"/>
              <w:lang w:val="id-ID"/>
            </w:rPr>
            <w:t xml:space="preserve">Tingkat Sikap </w:t>
          </w:r>
          <w:r w:rsidRPr="008F1F99">
            <w:rPr>
              <w:rFonts w:ascii="Arial" w:hAnsi="Arial" w:cs="Arial"/>
              <w:lang w:val="id-ID"/>
            </w:rPr>
            <w:tab/>
          </w:r>
          <w:r w:rsidR="00055C21">
            <w:rPr>
              <w:rFonts w:ascii="Arial" w:hAnsi="Arial" w:cs="Arial"/>
              <w:lang w:val="id-ID"/>
            </w:rPr>
            <w:t>20</w:t>
          </w:r>
        </w:p>
        <w:p w:rsidR="00801F49" w:rsidRPr="008F1F99" w:rsidRDefault="00801F49" w:rsidP="00FD279D">
          <w:pPr>
            <w:tabs>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4.1.4 </w:t>
          </w:r>
          <w:r w:rsidR="00050B56">
            <w:rPr>
              <w:rFonts w:ascii="Arial" w:hAnsi="Arial" w:cs="Arial"/>
            </w:rPr>
            <w:t xml:space="preserve"> </w:t>
          </w:r>
          <w:r w:rsidR="005427F8">
            <w:rPr>
              <w:rFonts w:ascii="Arial" w:hAnsi="Arial" w:cs="Arial"/>
            </w:rPr>
            <w:t xml:space="preserve">   </w:t>
          </w:r>
          <w:r w:rsidRPr="008F1F99">
            <w:rPr>
              <w:rFonts w:ascii="Arial" w:hAnsi="Arial" w:cs="Arial"/>
              <w:lang w:val="id-ID"/>
            </w:rPr>
            <w:t xml:space="preserve">Tingkat Tindakan </w:t>
          </w:r>
          <w:r w:rsidRPr="008F1F99">
            <w:rPr>
              <w:rFonts w:ascii="Arial" w:hAnsi="Arial" w:cs="Arial"/>
              <w:lang w:val="id-ID"/>
            </w:rPr>
            <w:tab/>
            <w:t>2</w:t>
          </w:r>
          <w:r w:rsidR="00055C21">
            <w:rPr>
              <w:rFonts w:ascii="Arial" w:hAnsi="Arial" w:cs="Arial"/>
              <w:lang w:val="id-ID"/>
            </w:rPr>
            <w:t>1</w:t>
          </w:r>
        </w:p>
        <w:p w:rsidR="00801F49" w:rsidRPr="008F1F99" w:rsidRDefault="00801F49" w:rsidP="00FD279D">
          <w:pPr>
            <w:tabs>
              <w:tab w:val="left" w:pos="567"/>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4.2 </w:t>
          </w:r>
          <w:r w:rsidR="00050B56">
            <w:rPr>
              <w:rFonts w:ascii="Arial" w:hAnsi="Arial" w:cs="Arial"/>
            </w:rPr>
            <w:t xml:space="preserve">    </w:t>
          </w:r>
          <w:r w:rsidR="005427F8">
            <w:rPr>
              <w:rFonts w:ascii="Arial" w:hAnsi="Arial" w:cs="Arial"/>
            </w:rPr>
            <w:t xml:space="preserve">   </w:t>
          </w:r>
          <w:r w:rsidRPr="008F1F99">
            <w:rPr>
              <w:rFonts w:ascii="Arial" w:hAnsi="Arial" w:cs="Arial"/>
              <w:lang w:val="id-ID"/>
            </w:rPr>
            <w:t xml:space="preserve">Pembahasan </w:t>
          </w:r>
          <w:r w:rsidRPr="008F1F99">
            <w:rPr>
              <w:rFonts w:ascii="Arial" w:hAnsi="Arial" w:cs="Arial"/>
              <w:lang w:val="id-ID"/>
            </w:rPr>
            <w:tab/>
          </w:r>
          <w:r w:rsidR="00055C21">
            <w:rPr>
              <w:rFonts w:ascii="Arial" w:hAnsi="Arial" w:cs="Arial"/>
              <w:lang w:val="id-ID"/>
            </w:rPr>
            <w:t>22</w:t>
          </w:r>
        </w:p>
        <w:p w:rsidR="00801F49" w:rsidRPr="008F1F99" w:rsidRDefault="00801F49" w:rsidP="00FD279D">
          <w:pPr>
            <w:tabs>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4.2.1 </w:t>
          </w:r>
          <w:r w:rsidR="00050B56">
            <w:rPr>
              <w:rFonts w:ascii="Arial" w:hAnsi="Arial" w:cs="Arial"/>
            </w:rPr>
            <w:t xml:space="preserve"> </w:t>
          </w:r>
          <w:r w:rsidR="005427F8">
            <w:rPr>
              <w:rFonts w:ascii="Arial" w:hAnsi="Arial" w:cs="Arial"/>
            </w:rPr>
            <w:t xml:space="preserve">   </w:t>
          </w:r>
          <w:r w:rsidRPr="008F1F99">
            <w:rPr>
              <w:rFonts w:ascii="Arial" w:hAnsi="Arial" w:cs="Arial"/>
              <w:lang w:val="id-ID"/>
            </w:rPr>
            <w:t xml:space="preserve">Karakteristik Responden </w:t>
          </w:r>
          <w:r w:rsidRPr="008F1F99">
            <w:rPr>
              <w:rFonts w:ascii="Arial" w:hAnsi="Arial" w:cs="Arial"/>
              <w:lang w:val="id-ID"/>
            </w:rPr>
            <w:tab/>
          </w:r>
          <w:r w:rsidR="00055C21">
            <w:rPr>
              <w:rFonts w:ascii="Arial" w:hAnsi="Arial" w:cs="Arial"/>
              <w:lang w:val="id-ID"/>
            </w:rPr>
            <w:t>22</w:t>
          </w:r>
        </w:p>
        <w:p w:rsidR="00801F49" w:rsidRPr="008F1F99" w:rsidRDefault="00801F49" w:rsidP="00FD279D">
          <w:pPr>
            <w:tabs>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4.2.2 </w:t>
          </w:r>
          <w:r w:rsidR="005427F8">
            <w:rPr>
              <w:rFonts w:ascii="Arial" w:hAnsi="Arial" w:cs="Arial"/>
            </w:rPr>
            <w:t xml:space="preserve">   </w:t>
          </w:r>
          <w:r w:rsidRPr="008F1F99">
            <w:rPr>
              <w:rFonts w:ascii="Arial" w:hAnsi="Arial" w:cs="Arial"/>
              <w:lang w:val="id-ID"/>
            </w:rPr>
            <w:t xml:space="preserve">Tingkat Pengetahuan </w:t>
          </w:r>
          <w:r w:rsidRPr="008F1F99">
            <w:rPr>
              <w:rFonts w:ascii="Arial" w:hAnsi="Arial" w:cs="Arial"/>
              <w:lang w:val="id-ID"/>
            </w:rPr>
            <w:tab/>
          </w:r>
          <w:r w:rsidR="00055C21">
            <w:rPr>
              <w:rFonts w:ascii="Arial" w:hAnsi="Arial" w:cs="Arial"/>
              <w:lang w:val="id-ID"/>
            </w:rPr>
            <w:t>22</w:t>
          </w:r>
        </w:p>
        <w:p w:rsidR="00801F49" w:rsidRPr="008F1F99" w:rsidRDefault="00801F49" w:rsidP="00FD279D">
          <w:pPr>
            <w:tabs>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4.2.3 </w:t>
          </w:r>
          <w:r w:rsidR="005427F8">
            <w:rPr>
              <w:rFonts w:ascii="Arial" w:hAnsi="Arial" w:cs="Arial"/>
            </w:rPr>
            <w:t xml:space="preserve">   </w:t>
          </w:r>
          <w:r w:rsidRPr="008F1F99">
            <w:rPr>
              <w:rFonts w:ascii="Arial" w:hAnsi="Arial" w:cs="Arial"/>
              <w:lang w:val="id-ID"/>
            </w:rPr>
            <w:t xml:space="preserve">Tingkat Sikap </w:t>
          </w:r>
          <w:r w:rsidRPr="008F1F99">
            <w:rPr>
              <w:rFonts w:ascii="Arial" w:hAnsi="Arial" w:cs="Arial"/>
              <w:lang w:val="id-ID"/>
            </w:rPr>
            <w:tab/>
          </w:r>
          <w:r w:rsidR="00055C21">
            <w:rPr>
              <w:rFonts w:ascii="Arial" w:hAnsi="Arial" w:cs="Arial"/>
              <w:lang w:val="id-ID"/>
            </w:rPr>
            <w:t>23</w:t>
          </w:r>
        </w:p>
        <w:p w:rsidR="00801F49" w:rsidRPr="008F1F99" w:rsidRDefault="00801F49" w:rsidP="00FD279D">
          <w:pPr>
            <w:tabs>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4.2.4 </w:t>
          </w:r>
          <w:r w:rsidR="005427F8">
            <w:rPr>
              <w:rFonts w:ascii="Arial" w:hAnsi="Arial" w:cs="Arial"/>
            </w:rPr>
            <w:t xml:space="preserve">   </w:t>
          </w:r>
          <w:r w:rsidRPr="008F1F99">
            <w:rPr>
              <w:rFonts w:ascii="Arial" w:hAnsi="Arial" w:cs="Arial"/>
              <w:lang w:val="id-ID"/>
            </w:rPr>
            <w:t xml:space="preserve">Tingkat Tindakan </w:t>
          </w:r>
          <w:r w:rsidRPr="008F1F99">
            <w:rPr>
              <w:rFonts w:ascii="Arial" w:hAnsi="Arial" w:cs="Arial"/>
              <w:lang w:val="id-ID"/>
            </w:rPr>
            <w:tab/>
          </w:r>
          <w:r w:rsidR="00055C21">
            <w:rPr>
              <w:rFonts w:ascii="Arial" w:hAnsi="Arial" w:cs="Arial"/>
              <w:lang w:val="id-ID"/>
            </w:rPr>
            <w:t>23</w:t>
          </w:r>
        </w:p>
        <w:p w:rsidR="00801F49" w:rsidRPr="008F1F99" w:rsidRDefault="00801F49" w:rsidP="00FD279D">
          <w:pPr>
            <w:tabs>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BAB V </w:t>
          </w:r>
          <w:r w:rsidR="004049E2">
            <w:rPr>
              <w:rFonts w:ascii="Arial" w:hAnsi="Arial" w:cs="Arial"/>
              <w:lang w:val="id-ID"/>
            </w:rPr>
            <w:t>KE</w:t>
          </w:r>
          <w:r w:rsidRPr="008F1F99">
            <w:rPr>
              <w:rFonts w:ascii="Arial" w:hAnsi="Arial" w:cs="Arial"/>
              <w:lang w:val="id-ID"/>
            </w:rPr>
            <w:t>SIMPULAN DAN SARAN</w:t>
          </w:r>
          <w:r w:rsidRPr="008F1F99">
            <w:rPr>
              <w:rFonts w:ascii="Arial" w:hAnsi="Arial" w:cs="Arial"/>
              <w:lang w:val="id-ID"/>
            </w:rPr>
            <w:tab/>
          </w:r>
          <w:r w:rsidR="00055C21">
            <w:rPr>
              <w:rFonts w:ascii="Arial" w:hAnsi="Arial" w:cs="Arial"/>
              <w:lang w:val="id-ID"/>
            </w:rPr>
            <w:t>24</w:t>
          </w:r>
        </w:p>
        <w:p w:rsidR="00801F49" w:rsidRPr="008F1F99" w:rsidRDefault="00801F49" w:rsidP="00FD279D">
          <w:pPr>
            <w:tabs>
              <w:tab w:val="left" w:leader="dot" w:pos="567"/>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5.1 </w:t>
          </w:r>
          <w:r w:rsidR="00050B56">
            <w:rPr>
              <w:rFonts w:ascii="Arial" w:hAnsi="Arial" w:cs="Arial"/>
            </w:rPr>
            <w:t xml:space="preserve">   </w:t>
          </w:r>
          <w:r w:rsidR="005427F8">
            <w:rPr>
              <w:rFonts w:ascii="Arial" w:hAnsi="Arial" w:cs="Arial"/>
            </w:rPr>
            <w:t xml:space="preserve">   </w:t>
          </w:r>
          <w:r w:rsidR="004049E2">
            <w:rPr>
              <w:rFonts w:ascii="Arial" w:hAnsi="Arial" w:cs="Arial"/>
              <w:lang w:val="id-ID"/>
            </w:rPr>
            <w:t>Kes</w:t>
          </w:r>
          <w:r w:rsidRPr="008F1F99">
            <w:rPr>
              <w:rFonts w:ascii="Arial" w:hAnsi="Arial" w:cs="Arial"/>
              <w:lang w:val="id-ID"/>
            </w:rPr>
            <w:t xml:space="preserve">impulan </w:t>
          </w:r>
          <w:r w:rsidRPr="008F1F99">
            <w:rPr>
              <w:rFonts w:ascii="Arial" w:hAnsi="Arial" w:cs="Arial"/>
              <w:lang w:val="id-ID"/>
            </w:rPr>
            <w:tab/>
          </w:r>
          <w:r w:rsidR="00055C21">
            <w:rPr>
              <w:rFonts w:ascii="Arial" w:hAnsi="Arial" w:cs="Arial"/>
              <w:lang w:val="id-ID"/>
            </w:rPr>
            <w:t>24</w:t>
          </w:r>
        </w:p>
        <w:p w:rsidR="00801F49" w:rsidRPr="008F1F99" w:rsidRDefault="00801F49" w:rsidP="00FD279D">
          <w:pPr>
            <w:tabs>
              <w:tab w:val="left" w:pos="567"/>
              <w:tab w:val="left" w:leader="dot" w:pos="7229"/>
              <w:tab w:val="left" w:leader="dot" w:pos="8505"/>
            </w:tabs>
            <w:spacing w:after="0" w:line="360" w:lineRule="auto"/>
            <w:jc w:val="both"/>
            <w:rPr>
              <w:rFonts w:ascii="Arial" w:hAnsi="Arial" w:cs="Arial"/>
              <w:lang w:val="id-ID"/>
            </w:rPr>
          </w:pPr>
          <w:r w:rsidRPr="008F1F99">
            <w:rPr>
              <w:rFonts w:ascii="Arial" w:hAnsi="Arial" w:cs="Arial"/>
              <w:lang w:val="id-ID"/>
            </w:rPr>
            <w:t xml:space="preserve">5.2 </w:t>
          </w:r>
          <w:r w:rsidR="00050B56">
            <w:rPr>
              <w:rFonts w:ascii="Arial" w:hAnsi="Arial" w:cs="Arial"/>
            </w:rPr>
            <w:t xml:space="preserve">   </w:t>
          </w:r>
          <w:r w:rsidR="005427F8">
            <w:rPr>
              <w:rFonts w:ascii="Arial" w:hAnsi="Arial" w:cs="Arial"/>
            </w:rPr>
            <w:t xml:space="preserve">   </w:t>
          </w:r>
          <w:r w:rsidRPr="008F1F99">
            <w:rPr>
              <w:rFonts w:ascii="Arial" w:hAnsi="Arial" w:cs="Arial"/>
              <w:lang w:val="id-ID"/>
            </w:rPr>
            <w:t xml:space="preserve">Saran </w:t>
          </w:r>
          <w:r w:rsidRPr="008F1F99">
            <w:rPr>
              <w:rFonts w:ascii="Arial" w:hAnsi="Arial" w:cs="Arial"/>
              <w:lang w:val="id-ID"/>
            </w:rPr>
            <w:tab/>
          </w:r>
          <w:r w:rsidR="00055C21">
            <w:rPr>
              <w:rFonts w:ascii="Arial" w:hAnsi="Arial" w:cs="Arial"/>
              <w:lang w:val="id-ID"/>
            </w:rPr>
            <w:t>24</w:t>
          </w:r>
        </w:p>
        <w:p w:rsidR="00801F49" w:rsidRPr="008F1F99" w:rsidRDefault="00801F49" w:rsidP="00FD279D">
          <w:pPr>
            <w:tabs>
              <w:tab w:val="left" w:leader="dot" w:pos="7229"/>
              <w:tab w:val="left" w:leader="dot" w:pos="8505"/>
            </w:tabs>
            <w:spacing w:after="0" w:line="360" w:lineRule="auto"/>
            <w:jc w:val="both"/>
            <w:rPr>
              <w:rFonts w:ascii="Arial" w:hAnsi="Arial" w:cs="Arial"/>
            </w:rPr>
          </w:pPr>
          <w:r w:rsidRPr="008F1F99">
            <w:rPr>
              <w:rFonts w:ascii="Arial" w:hAnsi="Arial" w:cs="Arial"/>
              <w:lang w:val="id-ID"/>
            </w:rPr>
            <w:t xml:space="preserve">DAFTAR PUSTAKA </w:t>
          </w:r>
          <w:r w:rsidRPr="008F1F99">
            <w:rPr>
              <w:rFonts w:ascii="Arial" w:hAnsi="Arial" w:cs="Arial"/>
              <w:lang w:val="id-ID"/>
            </w:rPr>
            <w:tab/>
          </w:r>
          <w:r w:rsidR="00055C21">
            <w:rPr>
              <w:rFonts w:ascii="Arial" w:hAnsi="Arial" w:cs="Arial"/>
              <w:lang w:val="id-ID"/>
            </w:rPr>
            <w:t>25</w:t>
          </w:r>
        </w:p>
        <w:p w:rsidR="00D52FC0" w:rsidRPr="008F1F99" w:rsidRDefault="00801F49" w:rsidP="00FD279D">
          <w:pPr>
            <w:tabs>
              <w:tab w:val="left" w:leader="dot" w:pos="7229"/>
              <w:tab w:val="left" w:leader="dot" w:pos="8505"/>
            </w:tabs>
            <w:spacing w:after="0" w:line="360" w:lineRule="auto"/>
            <w:rPr>
              <w:rFonts w:ascii="Arial" w:hAnsi="Arial" w:cs="Arial"/>
              <w:lang w:val="id-ID"/>
            </w:rPr>
          </w:pPr>
          <w:r w:rsidRPr="008F1F99">
            <w:rPr>
              <w:rFonts w:ascii="Arial" w:hAnsi="Arial" w:cs="Arial"/>
              <w:lang w:val="id-ID"/>
            </w:rPr>
            <w:t xml:space="preserve">LAMPIRAN </w:t>
          </w:r>
          <w:r w:rsidRPr="008F1F99">
            <w:rPr>
              <w:rFonts w:ascii="Arial" w:hAnsi="Arial" w:cs="Arial"/>
              <w:lang w:val="id-ID"/>
            </w:rPr>
            <w:tab/>
          </w:r>
          <w:r w:rsidR="00055C21">
            <w:rPr>
              <w:rFonts w:ascii="Arial" w:hAnsi="Arial" w:cs="Arial"/>
              <w:lang w:val="id-ID"/>
            </w:rPr>
            <w:t>26</w:t>
          </w:r>
        </w:p>
        <w:p w:rsidR="001F73FB" w:rsidRDefault="007B4201" w:rsidP="00FD279D">
          <w:pPr>
            <w:tabs>
              <w:tab w:val="left" w:leader="dot" w:pos="7229"/>
              <w:tab w:val="left" w:leader="dot" w:pos="8505"/>
            </w:tabs>
            <w:spacing w:line="360" w:lineRule="auto"/>
            <w:rPr>
              <w:lang w:val="id-ID"/>
            </w:rPr>
          </w:pPr>
          <w:r w:rsidRPr="008F1F99">
            <w:rPr>
              <w:rFonts w:ascii="Arial" w:hAnsi="Arial" w:cs="Arial"/>
            </w:rPr>
            <w:fldChar w:fldCharType="end"/>
          </w:r>
        </w:p>
      </w:sdtContent>
    </w:sdt>
    <w:p w:rsidR="00F122D3" w:rsidRPr="00F122D3" w:rsidRDefault="00F122D3" w:rsidP="00FD279D">
      <w:pPr>
        <w:tabs>
          <w:tab w:val="left" w:leader="dot" w:pos="7229"/>
          <w:tab w:val="left" w:leader="dot" w:pos="8505"/>
        </w:tabs>
        <w:spacing w:line="360" w:lineRule="auto"/>
        <w:rPr>
          <w:lang w:val="id-ID"/>
        </w:rPr>
      </w:pPr>
    </w:p>
    <w:p w:rsidR="000D7E2D" w:rsidRPr="00C336BA" w:rsidRDefault="00801F49" w:rsidP="00FD279D">
      <w:pPr>
        <w:spacing w:line="360" w:lineRule="auto"/>
        <w:jc w:val="center"/>
      </w:pPr>
      <w:r w:rsidRPr="00801F49">
        <w:rPr>
          <w:rFonts w:ascii="Arial" w:hAnsi="Arial" w:cs="Arial"/>
          <w:b/>
          <w:sz w:val="24"/>
          <w:szCs w:val="24"/>
          <w:lang w:val="id-ID"/>
        </w:rPr>
        <w:lastRenderedPageBreak/>
        <w:t>DAFTAR TABEL</w:t>
      </w:r>
    </w:p>
    <w:p w:rsidR="000D7E2D" w:rsidRPr="00801F49" w:rsidRDefault="000D7E2D" w:rsidP="00FD279D">
      <w:pPr>
        <w:tabs>
          <w:tab w:val="center" w:pos="3968"/>
          <w:tab w:val="left" w:pos="5340"/>
        </w:tabs>
        <w:spacing w:after="100" w:afterAutospacing="1" w:line="360" w:lineRule="auto"/>
        <w:jc w:val="right"/>
        <w:rPr>
          <w:rFonts w:ascii="Arial" w:hAnsi="Arial" w:cs="Arial"/>
          <w:b/>
          <w:sz w:val="24"/>
          <w:szCs w:val="24"/>
          <w:lang w:val="id-ID"/>
        </w:rPr>
      </w:pPr>
      <w:r>
        <w:rPr>
          <w:rFonts w:ascii="Arial" w:hAnsi="Arial" w:cs="Arial"/>
          <w:sz w:val="24"/>
          <w:szCs w:val="24"/>
          <w:lang w:val="id-ID"/>
        </w:rPr>
        <w:tab/>
      </w:r>
      <w:r>
        <w:rPr>
          <w:rFonts w:ascii="Arial" w:hAnsi="Arial" w:cs="Arial"/>
          <w:sz w:val="24"/>
          <w:szCs w:val="24"/>
          <w:lang w:val="id-ID"/>
        </w:rPr>
        <w:tab/>
        <w:t>Halaman</w:t>
      </w:r>
      <w:r w:rsidR="00801F49" w:rsidRPr="00801F49">
        <w:rPr>
          <w:rFonts w:ascii="Arial" w:hAnsi="Arial" w:cs="Arial"/>
          <w:b/>
          <w:sz w:val="24"/>
          <w:szCs w:val="24"/>
          <w:lang w:val="id-ID"/>
        </w:rPr>
        <w:tab/>
      </w:r>
    </w:p>
    <w:p w:rsidR="00801F49" w:rsidRPr="00801F49" w:rsidRDefault="000D7E2D" w:rsidP="00FD279D">
      <w:pPr>
        <w:tabs>
          <w:tab w:val="left" w:leader="dot" w:pos="7230"/>
        </w:tabs>
        <w:spacing w:line="360" w:lineRule="auto"/>
        <w:jc w:val="both"/>
        <w:rPr>
          <w:rFonts w:ascii="Arial" w:hAnsi="Arial" w:cs="Arial"/>
          <w:lang w:val="id-ID"/>
        </w:rPr>
      </w:pPr>
      <w:r>
        <w:rPr>
          <w:rFonts w:ascii="Arial" w:hAnsi="Arial" w:cs="Arial"/>
          <w:lang w:val="id-ID"/>
        </w:rPr>
        <w:t>Tabel 4.1</w:t>
      </w:r>
      <w:r w:rsidR="00055C21">
        <w:rPr>
          <w:rFonts w:ascii="Arial" w:hAnsi="Arial" w:cs="Arial"/>
          <w:lang w:val="id-ID"/>
        </w:rPr>
        <w:t xml:space="preserve"> Karakteristik Responden </w:t>
      </w:r>
      <w:r w:rsidR="00055C21">
        <w:rPr>
          <w:rFonts w:ascii="Arial" w:hAnsi="Arial" w:cs="Arial"/>
          <w:lang w:val="id-ID"/>
        </w:rPr>
        <w:tab/>
        <w:t>18</w:t>
      </w:r>
    </w:p>
    <w:p w:rsidR="00801F49" w:rsidRPr="00801F49" w:rsidRDefault="000D7E2D" w:rsidP="00FD279D">
      <w:pPr>
        <w:tabs>
          <w:tab w:val="left" w:leader="dot" w:pos="7230"/>
        </w:tabs>
        <w:spacing w:line="360" w:lineRule="auto"/>
        <w:jc w:val="both"/>
        <w:rPr>
          <w:rFonts w:ascii="Arial" w:hAnsi="Arial" w:cs="Arial"/>
          <w:lang w:val="id-ID"/>
        </w:rPr>
      </w:pPr>
      <w:r>
        <w:rPr>
          <w:rFonts w:ascii="Arial" w:hAnsi="Arial" w:cs="Arial"/>
          <w:lang w:val="id-ID"/>
        </w:rPr>
        <w:t>Tabel 4.2</w:t>
      </w:r>
      <w:r w:rsidR="00801F49" w:rsidRPr="00801F49">
        <w:rPr>
          <w:rFonts w:ascii="Arial" w:hAnsi="Arial" w:cs="Arial"/>
          <w:lang w:val="id-ID"/>
        </w:rPr>
        <w:t xml:space="preserve"> Distribusi Frekuensi T</w:t>
      </w:r>
      <w:r w:rsidR="00055C21">
        <w:rPr>
          <w:rFonts w:ascii="Arial" w:hAnsi="Arial" w:cs="Arial"/>
          <w:lang w:val="id-ID"/>
        </w:rPr>
        <w:t xml:space="preserve">ingkat Pengetahuan Responden </w:t>
      </w:r>
      <w:r w:rsidR="00055C21">
        <w:rPr>
          <w:rFonts w:ascii="Arial" w:hAnsi="Arial" w:cs="Arial"/>
          <w:lang w:val="id-ID"/>
        </w:rPr>
        <w:tab/>
        <w:t>19</w:t>
      </w:r>
    </w:p>
    <w:p w:rsidR="00801F49" w:rsidRPr="00801F49" w:rsidRDefault="000D7E2D" w:rsidP="00FD279D">
      <w:pPr>
        <w:tabs>
          <w:tab w:val="left" w:leader="dot" w:pos="7230"/>
        </w:tabs>
        <w:spacing w:line="360" w:lineRule="auto"/>
        <w:jc w:val="both"/>
        <w:rPr>
          <w:rFonts w:ascii="Arial" w:hAnsi="Arial" w:cs="Arial"/>
          <w:lang w:val="id-ID"/>
        </w:rPr>
      </w:pPr>
      <w:r>
        <w:rPr>
          <w:rFonts w:ascii="Arial" w:hAnsi="Arial" w:cs="Arial"/>
          <w:lang w:val="id-ID"/>
        </w:rPr>
        <w:t>Tabel 4.3</w:t>
      </w:r>
      <w:r w:rsidR="00801F49" w:rsidRPr="00801F49">
        <w:rPr>
          <w:rFonts w:ascii="Arial" w:hAnsi="Arial" w:cs="Arial"/>
          <w:lang w:val="id-ID"/>
        </w:rPr>
        <w:t xml:space="preserve"> Distribusi Freku</w:t>
      </w:r>
      <w:r w:rsidR="00055C21">
        <w:rPr>
          <w:rFonts w:ascii="Arial" w:hAnsi="Arial" w:cs="Arial"/>
          <w:lang w:val="id-ID"/>
        </w:rPr>
        <w:t xml:space="preserve">ensi Tingkat Sikap Responden </w:t>
      </w:r>
      <w:r w:rsidR="00055C21">
        <w:rPr>
          <w:rFonts w:ascii="Arial" w:hAnsi="Arial" w:cs="Arial"/>
          <w:lang w:val="id-ID"/>
        </w:rPr>
        <w:tab/>
        <w:t>20</w:t>
      </w:r>
    </w:p>
    <w:p w:rsidR="00801F49" w:rsidRPr="00801F49" w:rsidRDefault="000D7E2D" w:rsidP="00FD279D">
      <w:pPr>
        <w:tabs>
          <w:tab w:val="left" w:leader="dot" w:pos="7230"/>
        </w:tabs>
        <w:spacing w:line="360" w:lineRule="auto"/>
        <w:jc w:val="both"/>
        <w:rPr>
          <w:rFonts w:ascii="Arial" w:hAnsi="Arial" w:cs="Arial"/>
          <w:lang w:val="id-ID"/>
        </w:rPr>
      </w:pPr>
      <w:r>
        <w:rPr>
          <w:rFonts w:ascii="Arial" w:hAnsi="Arial" w:cs="Arial"/>
          <w:lang w:val="id-ID"/>
        </w:rPr>
        <w:t>Tabel 4.4</w:t>
      </w:r>
      <w:r w:rsidR="00801F49" w:rsidRPr="00801F49">
        <w:rPr>
          <w:rFonts w:ascii="Arial" w:hAnsi="Arial" w:cs="Arial"/>
          <w:lang w:val="id-ID"/>
        </w:rPr>
        <w:t xml:space="preserve"> Distribusi Frekuensi</w:t>
      </w:r>
      <w:r w:rsidR="00055C21">
        <w:rPr>
          <w:rFonts w:ascii="Arial" w:hAnsi="Arial" w:cs="Arial"/>
          <w:lang w:val="id-ID"/>
        </w:rPr>
        <w:t xml:space="preserve"> Tingkat Tindakan Responden </w:t>
      </w:r>
      <w:r w:rsidR="00055C21">
        <w:rPr>
          <w:rFonts w:ascii="Arial" w:hAnsi="Arial" w:cs="Arial"/>
          <w:lang w:val="id-ID"/>
        </w:rPr>
        <w:tab/>
        <w:t>21</w:t>
      </w:r>
    </w:p>
    <w:p w:rsidR="00801F49" w:rsidRPr="00801F49" w:rsidRDefault="00801F49" w:rsidP="00FD279D">
      <w:pPr>
        <w:tabs>
          <w:tab w:val="left" w:pos="7088"/>
        </w:tabs>
        <w:spacing w:after="100" w:afterAutospacing="1" w:line="360" w:lineRule="auto"/>
        <w:jc w:val="both"/>
        <w:rPr>
          <w:rFonts w:ascii="Arial" w:hAnsi="Arial" w:cs="Arial"/>
          <w:lang w:val="id-ID"/>
        </w:rPr>
      </w:pPr>
    </w:p>
    <w:p w:rsidR="002E1A04" w:rsidRDefault="002E1A04">
      <w:pPr>
        <w:rPr>
          <w:rFonts w:ascii="Arial" w:hAnsi="Arial" w:cs="Arial"/>
          <w:i/>
          <w:lang w:val="id-ID"/>
        </w:rPr>
      </w:pPr>
      <w:r>
        <w:rPr>
          <w:rFonts w:ascii="Arial" w:hAnsi="Arial" w:cs="Arial"/>
          <w:i/>
          <w:lang w:val="id-ID"/>
        </w:rPr>
        <w:br w:type="page"/>
      </w:r>
    </w:p>
    <w:p w:rsidR="00801F49" w:rsidRPr="00252E03" w:rsidRDefault="00801F49" w:rsidP="003B1ED2">
      <w:pPr>
        <w:tabs>
          <w:tab w:val="left" w:pos="7088"/>
        </w:tabs>
        <w:spacing w:after="100" w:afterAutospacing="1" w:line="240" w:lineRule="auto"/>
        <w:jc w:val="both"/>
        <w:rPr>
          <w:rFonts w:ascii="Arial" w:hAnsi="Arial" w:cs="Arial"/>
          <w:i/>
          <w:lang w:val="id-ID"/>
        </w:rPr>
      </w:pPr>
    </w:p>
    <w:p w:rsidR="00D17619" w:rsidRPr="002E1A04" w:rsidRDefault="00A841A3" w:rsidP="002E1A04">
      <w:pPr>
        <w:spacing w:line="240" w:lineRule="auto"/>
        <w:jc w:val="center"/>
        <w:rPr>
          <w:rFonts w:ascii="Arial" w:hAnsi="Arial" w:cs="Arial"/>
          <w:i/>
          <w:lang w:val="id-ID"/>
        </w:rPr>
      </w:pPr>
      <w:r w:rsidRPr="00A841A3">
        <w:rPr>
          <w:rFonts w:ascii="Arial" w:hAnsi="Arial" w:cs="Arial"/>
          <w:b/>
          <w:sz w:val="24"/>
          <w:szCs w:val="24"/>
          <w:lang w:val="id-ID"/>
        </w:rPr>
        <w:t>DAFTAR LAMPIRAN</w:t>
      </w:r>
    </w:p>
    <w:p w:rsidR="00A841A3" w:rsidRPr="00D17619" w:rsidRDefault="00D17619" w:rsidP="00FD279D">
      <w:pPr>
        <w:tabs>
          <w:tab w:val="center" w:pos="3968"/>
          <w:tab w:val="left" w:pos="5550"/>
          <w:tab w:val="left" w:pos="5970"/>
        </w:tabs>
        <w:spacing w:before="240" w:after="0" w:line="360" w:lineRule="auto"/>
        <w:jc w:val="right"/>
        <w:rPr>
          <w:rFonts w:ascii="Arial" w:hAnsi="Arial" w:cs="Arial"/>
          <w:b/>
          <w:sz w:val="24"/>
          <w:szCs w:val="24"/>
          <w:lang w:val="id-ID"/>
        </w:rPr>
      </w:pP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r w:rsidR="00A4456B">
        <w:rPr>
          <w:rFonts w:ascii="Arial" w:hAnsi="Arial" w:cs="Arial"/>
          <w:b/>
          <w:sz w:val="24"/>
          <w:szCs w:val="24"/>
          <w:lang w:val="id-ID"/>
        </w:rPr>
        <w:t xml:space="preserve">    </w:t>
      </w:r>
      <w:r>
        <w:rPr>
          <w:rFonts w:ascii="Arial" w:hAnsi="Arial" w:cs="Arial"/>
          <w:sz w:val="24"/>
          <w:szCs w:val="24"/>
          <w:lang w:val="id-ID"/>
        </w:rPr>
        <w:t>Halaman</w:t>
      </w:r>
      <w:r w:rsidR="00A841A3" w:rsidRPr="00A841A3">
        <w:rPr>
          <w:rFonts w:ascii="Arial" w:hAnsi="Arial" w:cs="Arial"/>
          <w:b/>
          <w:sz w:val="24"/>
          <w:szCs w:val="24"/>
          <w:lang w:val="id-ID"/>
        </w:rPr>
        <w:tab/>
      </w:r>
      <w:r w:rsidR="00A841A3" w:rsidRPr="00A841A3">
        <w:rPr>
          <w:rFonts w:ascii="Arial" w:hAnsi="Arial" w:cs="Arial"/>
          <w:b/>
          <w:sz w:val="24"/>
          <w:szCs w:val="24"/>
          <w:lang w:val="id-ID"/>
        </w:rPr>
        <w:tab/>
      </w:r>
    </w:p>
    <w:p w:rsidR="00A841A3" w:rsidRPr="00A841A3" w:rsidRDefault="00A841A3" w:rsidP="00FD279D">
      <w:pPr>
        <w:tabs>
          <w:tab w:val="left" w:leader="dot" w:pos="7230"/>
        </w:tabs>
        <w:spacing w:after="0" w:line="360" w:lineRule="auto"/>
        <w:rPr>
          <w:rFonts w:ascii="Arial" w:hAnsi="Arial" w:cs="Arial"/>
          <w:lang w:val="id-ID"/>
        </w:rPr>
      </w:pPr>
      <w:r w:rsidRPr="00A841A3">
        <w:rPr>
          <w:rFonts w:ascii="Arial" w:hAnsi="Arial" w:cs="Arial"/>
          <w:lang w:val="id-ID"/>
        </w:rPr>
        <w:t>Lampiran 1</w:t>
      </w:r>
      <w:r w:rsidR="00D17619">
        <w:rPr>
          <w:rFonts w:ascii="Arial" w:hAnsi="Arial" w:cs="Arial"/>
          <w:lang w:val="id-ID"/>
        </w:rPr>
        <w:t xml:space="preserve"> </w:t>
      </w:r>
      <w:r w:rsidR="00055C21">
        <w:rPr>
          <w:rFonts w:ascii="Arial" w:hAnsi="Arial" w:cs="Arial"/>
          <w:lang w:val="id-ID"/>
        </w:rPr>
        <w:t xml:space="preserve"> Kuesioner </w:t>
      </w:r>
      <w:r w:rsidR="00055C21">
        <w:rPr>
          <w:rFonts w:ascii="Arial" w:hAnsi="Arial" w:cs="Arial"/>
          <w:lang w:val="id-ID"/>
        </w:rPr>
        <w:tab/>
        <w:t>26</w:t>
      </w:r>
    </w:p>
    <w:p w:rsidR="00A841A3" w:rsidRPr="00A841A3" w:rsidRDefault="00A841A3" w:rsidP="00FD279D">
      <w:pPr>
        <w:tabs>
          <w:tab w:val="left" w:leader="dot" w:pos="7230"/>
        </w:tabs>
        <w:spacing w:line="360" w:lineRule="auto"/>
        <w:rPr>
          <w:rFonts w:ascii="Arial" w:hAnsi="Arial" w:cs="Arial"/>
          <w:lang w:val="id-ID"/>
        </w:rPr>
      </w:pPr>
      <w:r w:rsidRPr="00A841A3">
        <w:rPr>
          <w:rFonts w:ascii="Arial" w:hAnsi="Arial" w:cs="Arial"/>
          <w:lang w:val="id-ID"/>
        </w:rPr>
        <w:t>Lampiran 2</w:t>
      </w:r>
      <w:r w:rsidR="00D17619">
        <w:rPr>
          <w:rFonts w:ascii="Arial" w:hAnsi="Arial" w:cs="Arial"/>
          <w:lang w:val="id-ID"/>
        </w:rPr>
        <w:t xml:space="preserve"> </w:t>
      </w:r>
      <w:r w:rsidRPr="00A841A3">
        <w:rPr>
          <w:rFonts w:ascii="Arial" w:hAnsi="Arial" w:cs="Arial"/>
          <w:lang w:val="id-ID"/>
        </w:rPr>
        <w:t xml:space="preserve"> Master tabel 1 Data Hasil Penelitian Pengetahuan </w:t>
      </w:r>
      <w:r w:rsidRPr="00A841A3">
        <w:rPr>
          <w:rFonts w:ascii="Arial" w:hAnsi="Arial" w:cs="Arial"/>
          <w:lang w:val="id-ID"/>
        </w:rPr>
        <w:tab/>
      </w:r>
      <w:r w:rsidR="00055C21">
        <w:rPr>
          <w:rFonts w:ascii="Arial" w:hAnsi="Arial" w:cs="Arial"/>
          <w:lang w:val="id-ID"/>
        </w:rPr>
        <w:t>30</w:t>
      </w:r>
    </w:p>
    <w:p w:rsidR="00A841A3" w:rsidRPr="00A841A3" w:rsidRDefault="00A841A3" w:rsidP="00FD279D">
      <w:pPr>
        <w:tabs>
          <w:tab w:val="left" w:leader="dot" w:pos="7230"/>
        </w:tabs>
        <w:spacing w:line="360" w:lineRule="auto"/>
        <w:rPr>
          <w:rFonts w:ascii="Arial" w:hAnsi="Arial" w:cs="Arial"/>
          <w:lang w:val="id-ID"/>
        </w:rPr>
      </w:pPr>
      <w:r w:rsidRPr="00A841A3">
        <w:rPr>
          <w:rFonts w:ascii="Arial" w:hAnsi="Arial" w:cs="Arial"/>
          <w:lang w:val="id-ID"/>
        </w:rPr>
        <w:t>Lampiran 3</w:t>
      </w:r>
      <w:r w:rsidR="00D17619">
        <w:rPr>
          <w:rFonts w:ascii="Arial" w:hAnsi="Arial" w:cs="Arial"/>
          <w:lang w:val="id-ID"/>
        </w:rPr>
        <w:t xml:space="preserve"> </w:t>
      </w:r>
      <w:r w:rsidRPr="00A841A3">
        <w:rPr>
          <w:rFonts w:ascii="Arial" w:hAnsi="Arial" w:cs="Arial"/>
          <w:lang w:val="id-ID"/>
        </w:rPr>
        <w:t xml:space="preserve"> Master tabel 2 Data Hasil Penelitian Sikap </w:t>
      </w:r>
      <w:r w:rsidRPr="00A841A3">
        <w:rPr>
          <w:rFonts w:ascii="Arial" w:hAnsi="Arial" w:cs="Arial"/>
          <w:lang w:val="id-ID"/>
        </w:rPr>
        <w:tab/>
      </w:r>
      <w:r w:rsidR="00055C21">
        <w:rPr>
          <w:rFonts w:ascii="Arial" w:hAnsi="Arial" w:cs="Arial"/>
          <w:lang w:val="id-ID"/>
        </w:rPr>
        <w:t>31</w:t>
      </w:r>
    </w:p>
    <w:p w:rsidR="00A841A3" w:rsidRPr="00A841A3" w:rsidRDefault="00A841A3" w:rsidP="00FD279D">
      <w:pPr>
        <w:tabs>
          <w:tab w:val="left" w:leader="dot" w:pos="7230"/>
        </w:tabs>
        <w:spacing w:line="360" w:lineRule="auto"/>
        <w:rPr>
          <w:rFonts w:ascii="Arial" w:hAnsi="Arial" w:cs="Arial"/>
          <w:lang w:val="id-ID"/>
        </w:rPr>
      </w:pPr>
      <w:r w:rsidRPr="00A841A3">
        <w:rPr>
          <w:rFonts w:ascii="Arial" w:hAnsi="Arial" w:cs="Arial"/>
          <w:lang w:val="id-ID"/>
        </w:rPr>
        <w:t>Lampiran 4</w:t>
      </w:r>
      <w:r w:rsidR="00D17619">
        <w:rPr>
          <w:rFonts w:ascii="Arial" w:hAnsi="Arial" w:cs="Arial"/>
          <w:lang w:val="id-ID"/>
        </w:rPr>
        <w:t xml:space="preserve"> </w:t>
      </w:r>
      <w:r w:rsidRPr="00A841A3">
        <w:rPr>
          <w:rFonts w:ascii="Arial" w:hAnsi="Arial" w:cs="Arial"/>
          <w:lang w:val="id-ID"/>
        </w:rPr>
        <w:t xml:space="preserve"> Master tabel 3 Data Hasil Penelitian Tindakan </w:t>
      </w:r>
      <w:r w:rsidRPr="00A841A3">
        <w:rPr>
          <w:rFonts w:ascii="Arial" w:hAnsi="Arial" w:cs="Arial"/>
          <w:lang w:val="id-ID"/>
        </w:rPr>
        <w:tab/>
      </w:r>
      <w:r w:rsidR="00055C21">
        <w:rPr>
          <w:rFonts w:ascii="Arial" w:hAnsi="Arial" w:cs="Arial"/>
          <w:lang w:val="id-ID"/>
        </w:rPr>
        <w:t>32</w:t>
      </w:r>
    </w:p>
    <w:p w:rsidR="00A841A3" w:rsidRPr="00A841A3" w:rsidRDefault="00A841A3" w:rsidP="00FD279D">
      <w:pPr>
        <w:tabs>
          <w:tab w:val="left" w:leader="dot" w:pos="7230"/>
        </w:tabs>
        <w:spacing w:line="360" w:lineRule="auto"/>
        <w:rPr>
          <w:rFonts w:ascii="Arial" w:hAnsi="Arial" w:cs="Arial"/>
          <w:lang w:val="id-ID"/>
        </w:rPr>
      </w:pPr>
      <w:r w:rsidRPr="00A841A3">
        <w:rPr>
          <w:rFonts w:ascii="Arial" w:hAnsi="Arial" w:cs="Arial"/>
          <w:lang w:val="id-ID"/>
        </w:rPr>
        <w:t>Lampiran 5</w:t>
      </w:r>
      <w:r w:rsidR="00D17619">
        <w:rPr>
          <w:rFonts w:ascii="Arial" w:hAnsi="Arial" w:cs="Arial"/>
          <w:lang w:val="id-ID"/>
        </w:rPr>
        <w:t xml:space="preserve"> </w:t>
      </w:r>
      <w:r w:rsidRPr="00A841A3">
        <w:rPr>
          <w:rFonts w:ascii="Arial" w:hAnsi="Arial" w:cs="Arial"/>
          <w:lang w:val="id-ID"/>
        </w:rPr>
        <w:t xml:space="preserve"> Surat </w:t>
      </w:r>
      <w:r w:rsidR="00F122D3">
        <w:rPr>
          <w:rFonts w:ascii="Arial" w:hAnsi="Arial" w:cs="Arial"/>
          <w:lang w:val="id-ID"/>
        </w:rPr>
        <w:t xml:space="preserve">izin </w:t>
      </w:r>
      <w:r w:rsidRPr="00A841A3">
        <w:rPr>
          <w:rFonts w:ascii="Arial" w:hAnsi="Arial" w:cs="Arial"/>
          <w:lang w:val="id-ID"/>
        </w:rPr>
        <w:t xml:space="preserve">Penelitian </w:t>
      </w:r>
      <w:r w:rsidR="00F122D3">
        <w:rPr>
          <w:rFonts w:ascii="Arial" w:hAnsi="Arial" w:cs="Arial"/>
          <w:lang w:val="id-ID"/>
        </w:rPr>
        <w:t>dari jurusan ke Kepala Desa Lausimomo</w:t>
      </w:r>
      <w:r w:rsidRPr="00A841A3">
        <w:rPr>
          <w:rFonts w:ascii="Arial" w:hAnsi="Arial" w:cs="Arial"/>
          <w:lang w:val="id-ID"/>
        </w:rPr>
        <w:tab/>
      </w:r>
      <w:r w:rsidR="00055C21">
        <w:rPr>
          <w:rFonts w:ascii="Arial" w:hAnsi="Arial" w:cs="Arial"/>
          <w:lang w:val="id-ID"/>
        </w:rPr>
        <w:t>33</w:t>
      </w:r>
    </w:p>
    <w:p w:rsidR="00A841A3" w:rsidRPr="00A841A3" w:rsidRDefault="00A841A3" w:rsidP="00FD279D">
      <w:pPr>
        <w:tabs>
          <w:tab w:val="left" w:leader="dot" w:pos="7230"/>
        </w:tabs>
        <w:spacing w:line="360" w:lineRule="auto"/>
        <w:rPr>
          <w:rFonts w:ascii="Arial" w:hAnsi="Arial" w:cs="Arial"/>
          <w:lang w:val="id-ID"/>
        </w:rPr>
      </w:pPr>
      <w:r w:rsidRPr="00A841A3">
        <w:rPr>
          <w:rFonts w:ascii="Arial" w:hAnsi="Arial" w:cs="Arial"/>
          <w:lang w:val="id-ID"/>
        </w:rPr>
        <w:t>Lampiran 6</w:t>
      </w:r>
      <w:r w:rsidR="00D17619">
        <w:rPr>
          <w:rFonts w:ascii="Arial" w:hAnsi="Arial" w:cs="Arial"/>
          <w:lang w:val="id-ID"/>
        </w:rPr>
        <w:t xml:space="preserve"> </w:t>
      </w:r>
      <w:r w:rsidRPr="00A841A3">
        <w:rPr>
          <w:rFonts w:ascii="Arial" w:hAnsi="Arial" w:cs="Arial"/>
          <w:lang w:val="id-ID"/>
        </w:rPr>
        <w:t xml:space="preserve"> Surat Balasan dari Desa </w:t>
      </w:r>
      <w:r w:rsidRPr="00A841A3">
        <w:rPr>
          <w:rFonts w:ascii="Arial" w:hAnsi="Arial" w:cs="Arial"/>
          <w:lang w:val="id-ID"/>
        </w:rPr>
        <w:tab/>
      </w:r>
      <w:r w:rsidR="00055C21">
        <w:rPr>
          <w:rFonts w:ascii="Arial" w:hAnsi="Arial" w:cs="Arial"/>
          <w:lang w:val="id-ID"/>
        </w:rPr>
        <w:t>34</w:t>
      </w:r>
    </w:p>
    <w:p w:rsidR="00A841A3" w:rsidRPr="00A841A3" w:rsidRDefault="00A841A3" w:rsidP="00FD279D">
      <w:pPr>
        <w:tabs>
          <w:tab w:val="left" w:leader="dot" w:pos="7230"/>
        </w:tabs>
        <w:spacing w:line="360" w:lineRule="auto"/>
        <w:rPr>
          <w:rFonts w:ascii="Arial" w:hAnsi="Arial" w:cs="Arial"/>
          <w:b/>
          <w:lang w:val="id-ID"/>
        </w:rPr>
      </w:pPr>
      <w:r w:rsidRPr="00A841A3">
        <w:rPr>
          <w:rFonts w:ascii="Arial" w:hAnsi="Arial" w:cs="Arial"/>
          <w:lang w:val="id-ID"/>
        </w:rPr>
        <w:t>Lampiran 7</w:t>
      </w:r>
      <w:r w:rsidR="00D17619">
        <w:rPr>
          <w:rFonts w:ascii="Arial" w:hAnsi="Arial" w:cs="Arial"/>
          <w:lang w:val="id-ID"/>
        </w:rPr>
        <w:t xml:space="preserve"> </w:t>
      </w:r>
      <w:r w:rsidRPr="00A841A3">
        <w:rPr>
          <w:rFonts w:ascii="Arial" w:hAnsi="Arial" w:cs="Arial"/>
          <w:lang w:val="id-ID"/>
        </w:rPr>
        <w:t xml:space="preserve"> Surat</w:t>
      </w:r>
      <w:r w:rsidR="00F122D3">
        <w:rPr>
          <w:rFonts w:ascii="Arial" w:hAnsi="Arial" w:cs="Arial"/>
          <w:lang w:val="id-ID"/>
        </w:rPr>
        <w:t xml:space="preserve"> izin</w:t>
      </w:r>
      <w:r w:rsidRPr="00A841A3">
        <w:rPr>
          <w:rFonts w:ascii="Arial" w:hAnsi="Arial" w:cs="Arial"/>
          <w:lang w:val="id-ID"/>
        </w:rPr>
        <w:t xml:space="preserve"> Penelitian</w:t>
      </w:r>
      <w:r w:rsidR="00F122D3">
        <w:rPr>
          <w:rFonts w:ascii="Arial" w:hAnsi="Arial" w:cs="Arial"/>
          <w:lang w:val="id-ID"/>
        </w:rPr>
        <w:t xml:space="preserve"> dari jurusan ke Pustu Desa Lausimomo</w:t>
      </w:r>
      <w:r w:rsidR="00055C21">
        <w:rPr>
          <w:rFonts w:ascii="Arial" w:hAnsi="Arial" w:cs="Arial"/>
          <w:lang w:val="id-ID"/>
        </w:rPr>
        <w:t xml:space="preserve">   35</w:t>
      </w:r>
    </w:p>
    <w:p w:rsidR="00A841A3" w:rsidRPr="00A841A3" w:rsidRDefault="00A841A3" w:rsidP="00FD279D">
      <w:pPr>
        <w:tabs>
          <w:tab w:val="left" w:leader="dot" w:pos="7230"/>
        </w:tabs>
        <w:spacing w:line="360" w:lineRule="auto"/>
        <w:rPr>
          <w:rFonts w:ascii="Arial" w:hAnsi="Arial" w:cs="Arial"/>
          <w:lang w:val="id-ID"/>
        </w:rPr>
      </w:pPr>
      <w:r w:rsidRPr="00A841A3">
        <w:rPr>
          <w:rFonts w:ascii="Arial" w:hAnsi="Arial" w:cs="Arial"/>
          <w:lang w:val="id-ID"/>
        </w:rPr>
        <w:t xml:space="preserve">Lampiran 8 </w:t>
      </w:r>
      <w:r w:rsidR="00D17619">
        <w:rPr>
          <w:rFonts w:ascii="Arial" w:hAnsi="Arial" w:cs="Arial"/>
          <w:lang w:val="id-ID"/>
        </w:rPr>
        <w:t xml:space="preserve"> </w:t>
      </w:r>
      <w:r w:rsidRPr="00A841A3">
        <w:rPr>
          <w:rFonts w:ascii="Arial" w:hAnsi="Arial" w:cs="Arial"/>
          <w:lang w:val="id-ID"/>
        </w:rPr>
        <w:t>Su</w:t>
      </w:r>
      <w:r w:rsidR="00497CF5">
        <w:rPr>
          <w:rFonts w:ascii="Arial" w:hAnsi="Arial" w:cs="Arial"/>
          <w:lang w:val="id-ID"/>
        </w:rPr>
        <w:t>rat Balasan dari Pustu Desa Lausimomo</w:t>
      </w:r>
      <w:r w:rsidRPr="00A841A3">
        <w:rPr>
          <w:rFonts w:ascii="Arial" w:hAnsi="Arial" w:cs="Arial"/>
          <w:lang w:val="id-ID"/>
        </w:rPr>
        <w:t xml:space="preserve"> </w:t>
      </w:r>
      <w:r w:rsidRPr="00A841A3">
        <w:rPr>
          <w:rFonts w:ascii="Arial" w:hAnsi="Arial" w:cs="Arial"/>
          <w:lang w:val="id-ID"/>
        </w:rPr>
        <w:tab/>
      </w:r>
      <w:r w:rsidR="00055C21">
        <w:rPr>
          <w:rFonts w:ascii="Arial" w:hAnsi="Arial" w:cs="Arial"/>
          <w:lang w:val="id-ID"/>
        </w:rPr>
        <w:t>36</w:t>
      </w:r>
    </w:p>
    <w:p w:rsidR="00A841A3" w:rsidRPr="00A841A3" w:rsidRDefault="00A841A3" w:rsidP="00FD279D">
      <w:pPr>
        <w:tabs>
          <w:tab w:val="left" w:leader="dot" w:pos="7230"/>
        </w:tabs>
        <w:spacing w:line="360" w:lineRule="auto"/>
        <w:rPr>
          <w:rFonts w:ascii="Arial" w:hAnsi="Arial" w:cs="Arial"/>
          <w:b/>
          <w:lang w:val="id-ID"/>
        </w:rPr>
      </w:pPr>
      <w:r w:rsidRPr="00A841A3">
        <w:rPr>
          <w:rFonts w:ascii="Arial" w:hAnsi="Arial" w:cs="Arial"/>
          <w:lang w:val="id-ID"/>
        </w:rPr>
        <w:t>Lampiran 9</w:t>
      </w:r>
      <w:r w:rsidR="00D17619">
        <w:rPr>
          <w:rFonts w:ascii="Arial" w:hAnsi="Arial" w:cs="Arial"/>
          <w:lang w:val="id-ID"/>
        </w:rPr>
        <w:t xml:space="preserve"> </w:t>
      </w:r>
      <w:r w:rsidRPr="00A841A3">
        <w:rPr>
          <w:rFonts w:ascii="Arial" w:hAnsi="Arial" w:cs="Arial"/>
          <w:lang w:val="id-ID"/>
        </w:rPr>
        <w:t xml:space="preserve"> Et</w:t>
      </w:r>
      <w:r w:rsidR="00F50F74">
        <w:rPr>
          <w:rFonts w:ascii="Arial" w:hAnsi="Arial" w:cs="Arial"/>
          <w:lang w:val="id-ID"/>
        </w:rPr>
        <w:t>h</w:t>
      </w:r>
      <w:r w:rsidRPr="00A841A3">
        <w:rPr>
          <w:rFonts w:ascii="Arial" w:hAnsi="Arial" w:cs="Arial"/>
          <w:lang w:val="id-ID"/>
        </w:rPr>
        <w:t>ical</w:t>
      </w:r>
      <w:r w:rsidR="004049E2">
        <w:rPr>
          <w:rFonts w:ascii="Arial" w:hAnsi="Arial" w:cs="Arial"/>
          <w:lang w:val="id-ID"/>
        </w:rPr>
        <w:t xml:space="preserve"> </w:t>
      </w:r>
      <w:r w:rsidR="00F50F74">
        <w:rPr>
          <w:rFonts w:ascii="Arial" w:hAnsi="Arial" w:cs="Arial"/>
          <w:lang w:val="id-ID"/>
        </w:rPr>
        <w:t>Clearance</w:t>
      </w:r>
      <w:r w:rsidRPr="00A841A3">
        <w:rPr>
          <w:rFonts w:ascii="Arial" w:hAnsi="Arial" w:cs="Arial"/>
          <w:lang w:val="id-ID"/>
        </w:rPr>
        <w:t xml:space="preserve"> </w:t>
      </w:r>
      <w:r w:rsidRPr="00A841A3">
        <w:rPr>
          <w:rFonts w:ascii="Arial" w:hAnsi="Arial" w:cs="Arial"/>
          <w:lang w:val="id-ID"/>
        </w:rPr>
        <w:tab/>
      </w:r>
      <w:r w:rsidR="00055C21">
        <w:rPr>
          <w:rFonts w:ascii="Arial" w:hAnsi="Arial" w:cs="Arial"/>
          <w:lang w:val="id-ID"/>
        </w:rPr>
        <w:t>37</w:t>
      </w:r>
    </w:p>
    <w:p w:rsidR="00207299" w:rsidRPr="00207299" w:rsidRDefault="00A841A3" w:rsidP="00FD279D">
      <w:pPr>
        <w:tabs>
          <w:tab w:val="left" w:leader="dot" w:pos="7230"/>
        </w:tabs>
        <w:spacing w:line="360" w:lineRule="auto"/>
        <w:rPr>
          <w:rFonts w:ascii="Arial" w:hAnsi="Arial" w:cs="Arial"/>
          <w:lang w:val="id-ID"/>
        </w:rPr>
      </w:pPr>
      <w:r w:rsidRPr="00A841A3">
        <w:rPr>
          <w:rFonts w:ascii="Arial" w:hAnsi="Arial" w:cs="Arial"/>
          <w:lang w:val="id-ID"/>
        </w:rPr>
        <w:t xml:space="preserve">Lampiran 10 Brosur </w:t>
      </w:r>
      <w:r w:rsidRPr="00A841A3">
        <w:rPr>
          <w:rFonts w:ascii="Arial" w:hAnsi="Arial" w:cs="Arial"/>
          <w:lang w:val="id-ID"/>
        </w:rPr>
        <w:tab/>
      </w:r>
      <w:r w:rsidR="00055C21">
        <w:rPr>
          <w:rFonts w:ascii="Arial" w:hAnsi="Arial" w:cs="Arial"/>
          <w:lang w:val="id-ID"/>
        </w:rPr>
        <w:t>38</w:t>
      </w:r>
    </w:p>
    <w:p w:rsidR="00A841A3" w:rsidRPr="00A841A3" w:rsidRDefault="00A841A3" w:rsidP="00FD279D">
      <w:pPr>
        <w:tabs>
          <w:tab w:val="left" w:leader="dot" w:pos="7230"/>
        </w:tabs>
        <w:spacing w:line="360" w:lineRule="auto"/>
        <w:rPr>
          <w:rFonts w:ascii="Arial" w:hAnsi="Arial" w:cs="Arial"/>
          <w:lang w:val="id-ID"/>
        </w:rPr>
      </w:pPr>
      <w:r w:rsidRPr="00A841A3">
        <w:rPr>
          <w:rFonts w:ascii="Arial" w:hAnsi="Arial" w:cs="Arial"/>
          <w:lang w:val="id-ID"/>
        </w:rPr>
        <w:t xml:space="preserve">Lampiran 11 Kuesioner yang telah di isi </w:t>
      </w:r>
      <w:r w:rsidRPr="00A841A3">
        <w:rPr>
          <w:rFonts w:ascii="Arial" w:hAnsi="Arial" w:cs="Arial"/>
          <w:lang w:val="id-ID"/>
        </w:rPr>
        <w:tab/>
      </w:r>
      <w:r w:rsidR="00055C21">
        <w:rPr>
          <w:rFonts w:ascii="Arial" w:hAnsi="Arial" w:cs="Arial"/>
          <w:lang w:val="id-ID"/>
        </w:rPr>
        <w:t>40</w:t>
      </w:r>
    </w:p>
    <w:p w:rsidR="00A841A3" w:rsidRPr="005427F8" w:rsidRDefault="00A841A3" w:rsidP="00FD279D">
      <w:pPr>
        <w:tabs>
          <w:tab w:val="left" w:leader="dot" w:pos="7230"/>
        </w:tabs>
        <w:spacing w:line="360" w:lineRule="auto"/>
        <w:rPr>
          <w:rFonts w:ascii="Arial" w:hAnsi="Arial" w:cs="Arial"/>
          <w:b/>
        </w:rPr>
      </w:pPr>
      <w:r w:rsidRPr="00A841A3">
        <w:rPr>
          <w:rFonts w:ascii="Arial" w:hAnsi="Arial" w:cs="Arial"/>
          <w:lang w:val="id-ID"/>
        </w:rPr>
        <w:t xml:space="preserve">Lampiran 12 Kartu Laporan Pertemuan Bimbingan KTI </w:t>
      </w:r>
      <w:r w:rsidRPr="00A841A3">
        <w:rPr>
          <w:rFonts w:ascii="Arial" w:hAnsi="Arial" w:cs="Arial"/>
          <w:lang w:val="id-ID"/>
        </w:rPr>
        <w:tab/>
      </w:r>
      <w:r w:rsidR="00055C21">
        <w:rPr>
          <w:rFonts w:ascii="Arial" w:hAnsi="Arial" w:cs="Arial"/>
          <w:lang w:val="id-ID"/>
        </w:rPr>
        <w:t>44</w:t>
      </w:r>
    </w:p>
    <w:p w:rsidR="00A841A3" w:rsidRPr="005427F8" w:rsidRDefault="00A841A3" w:rsidP="00FD279D">
      <w:pPr>
        <w:tabs>
          <w:tab w:val="left" w:leader="dot" w:pos="7230"/>
        </w:tabs>
        <w:spacing w:line="360" w:lineRule="auto"/>
        <w:rPr>
          <w:rFonts w:ascii="Arial" w:hAnsi="Arial" w:cs="Arial"/>
        </w:rPr>
      </w:pPr>
      <w:r w:rsidRPr="00A841A3">
        <w:rPr>
          <w:rFonts w:ascii="Arial" w:hAnsi="Arial" w:cs="Arial"/>
          <w:lang w:val="id-ID"/>
        </w:rPr>
        <w:t xml:space="preserve">Lampiran 13 Dokumentasi </w:t>
      </w:r>
      <w:r w:rsidRPr="00A841A3">
        <w:rPr>
          <w:rFonts w:ascii="Arial" w:hAnsi="Arial" w:cs="Arial"/>
          <w:lang w:val="id-ID"/>
        </w:rPr>
        <w:tab/>
      </w:r>
      <w:r w:rsidR="00055C21">
        <w:rPr>
          <w:rFonts w:ascii="Arial" w:hAnsi="Arial" w:cs="Arial"/>
          <w:lang w:val="id-ID"/>
        </w:rPr>
        <w:t>45</w:t>
      </w:r>
    </w:p>
    <w:p w:rsidR="00A841A3" w:rsidRDefault="00A841A3" w:rsidP="00FD279D">
      <w:pPr>
        <w:tabs>
          <w:tab w:val="left" w:leader="dot" w:pos="7230"/>
        </w:tabs>
        <w:spacing w:line="360" w:lineRule="auto"/>
        <w:rPr>
          <w:rFonts w:ascii="Arial" w:hAnsi="Arial" w:cs="Arial"/>
          <w:i/>
          <w:lang w:val="id-ID"/>
        </w:rPr>
      </w:pPr>
    </w:p>
    <w:p w:rsidR="00A841A3" w:rsidRDefault="00A841A3" w:rsidP="003B1ED2">
      <w:pPr>
        <w:tabs>
          <w:tab w:val="left" w:leader="dot" w:pos="7230"/>
        </w:tabs>
        <w:spacing w:line="240" w:lineRule="auto"/>
        <w:rPr>
          <w:rFonts w:ascii="Arial" w:hAnsi="Arial" w:cs="Arial"/>
          <w:i/>
          <w:lang w:val="id-ID"/>
        </w:rPr>
      </w:pPr>
    </w:p>
    <w:p w:rsidR="00A841A3" w:rsidRDefault="00A841A3" w:rsidP="00A841A3">
      <w:pPr>
        <w:tabs>
          <w:tab w:val="left" w:leader="dot" w:pos="7230"/>
        </w:tabs>
        <w:spacing w:line="360" w:lineRule="auto"/>
        <w:rPr>
          <w:rFonts w:ascii="Arial" w:hAnsi="Arial" w:cs="Arial"/>
          <w:i/>
          <w:lang w:val="id-ID"/>
        </w:rPr>
      </w:pPr>
    </w:p>
    <w:p w:rsidR="00A841A3" w:rsidRDefault="00A841A3" w:rsidP="00A841A3">
      <w:pPr>
        <w:tabs>
          <w:tab w:val="left" w:leader="dot" w:pos="7230"/>
        </w:tabs>
        <w:spacing w:line="360" w:lineRule="auto"/>
        <w:rPr>
          <w:rFonts w:ascii="Arial" w:hAnsi="Arial" w:cs="Arial"/>
          <w:i/>
          <w:lang w:val="id-ID"/>
        </w:rPr>
      </w:pPr>
    </w:p>
    <w:p w:rsidR="00D763CB" w:rsidRPr="001A6223" w:rsidRDefault="00D763CB" w:rsidP="00334E1D">
      <w:pPr>
        <w:tabs>
          <w:tab w:val="left" w:pos="3366"/>
        </w:tabs>
        <w:rPr>
          <w:lang w:val="id-ID"/>
        </w:rPr>
        <w:sectPr w:rsidR="00D763CB" w:rsidRPr="001A6223" w:rsidSect="006244A4">
          <w:footerReference w:type="even" r:id="rId16"/>
          <w:footerReference w:type="default" r:id="rId17"/>
          <w:pgSz w:w="11906" w:h="16838"/>
          <w:pgMar w:top="1701" w:right="1701" w:bottom="1701" w:left="2268" w:header="709" w:footer="709" w:gutter="0"/>
          <w:pgNumType w:fmt="lowerRoman" w:start="4"/>
          <w:cols w:space="708"/>
          <w:docGrid w:linePitch="360"/>
        </w:sectPr>
      </w:pPr>
    </w:p>
    <w:p w:rsidR="0098292D" w:rsidRPr="00D52FC0" w:rsidRDefault="00B42EEE" w:rsidP="00693556">
      <w:pPr>
        <w:pStyle w:val="Heading1"/>
        <w:rPr>
          <w:rFonts w:ascii="Arial" w:hAnsi="Arial" w:cs="Arial"/>
        </w:rPr>
      </w:pPr>
      <w:bookmarkStart w:id="2" w:name="_Toc97457264"/>
      <w:bookmarkStart w:id="3" w:name="_Toc97473661"/>
      <w:bookmarkStart w:id="4" w:name="_Toc97678966"/>
      <w:bookmarkStart w:id="5" w:name="_Toc98059370"/>
      <w:r w:rsidRPr="00D52FC0">
        <w:rPr>
          <w:rFonts w:ascii="Arial" w:hAnsi="Arial" w:cs="Arial"/>
        </w:rPr>
        <w:lastRenderedPageBreak/>
        <w:t xml:space="preserve">BAB I                                                                                                    </w:t>
      </w:r>
      <w:r w:rsidR="00A75046" w:rsidRPr="00D52FC0">
        <w:rPr>
          <w:rFonts w:ascii="Arial" w:hAnsi="Arial" w:cs="Arial"/>
        </w:rPr>
        <w:t>PENDAHULUAN</w:t>
      </w:r>
      <w:bookmarkEnd w:id="1"/>
      <w:bookmarkEnd w:id="2"/>
      <w:bookmarkEnd w:id="3"/>
      <w:bookmarkEnd w:id="4"/>
      <w:bookmarkEnd w:id="5"/>
    </w:p>
    <w:p w:rsidR="00A75046" w:rsidRPr="00A75046" w:rsidRDefault="00A75046" w:rsidP="00412C94">
      <w:pPr>
        <w:pStyle w:val="Heading2"/>
        <w:spacing w:line="360" w:lineRule="auto"/>
        <w:rPr>
          <w:rFonts w:ascii="Arial" w:hAnsi="Arial" w:cs="Arial"/>
        </w:rPr>
      </w:pPr>
      <w:bookmarkStart w:id="6" w:name="_Toc97373086"/>
      <w:bookmarkStart w:id="7" w:name="_Toc97457265"/>
      <w:bookmarkStart w:id="8" w:name="_Toc97473662"/>
      <w:bookmarkStart w:id="9" w:name="_Toc97678967"/>
      <w:bookmarkStart w:id="10" w:name="_Toc98059371"/>
      <w:r w:rsidRPr="00A75046">
        <w:rPr>
          <w:rFonts w:ascii="Arial" w:hAnsi="Arial" w:cs="Arial"/>
        </w:rPr>
        <w:t>1.1 Latar Belakang</w:t>
      </w:r>
      <w:bookmarkEnd w:id="6"/>
      <w:bookmarkEnd w:id="7"/>
      <w:bookmarkEnd w:id="8"/>
      <w:bookmarkEnd w:id="9"/>
      <w:bookmarkEnd w:id="10"/>
    </w:p>
    <w:p w:rsidR="008F20CA" w:rsidRPr="00CF1ABC" w:rsidRDefault="002D046C" w:rsidP="00CF1ABC">
      <w:pPr>
        <w:pStyle w:val="ListParagraph"/>
        <w:spacing w:line="360" w:lineRule="auto"/>
        <w:ind w:left="0" w:firstLine="720"/>
        <w:jc w:val="both"/>
        <w:rPr>
          <w:rFonts w:ascii="Arial" w:hAnsi="Arial" w:cs="Arial"/>
        </w:rPr>
      </w:pPr>
      <w:r w:rsidRPr="00EA0DBC">
        <w:rPr>
          <w:rFonts w:ascii="Arial" w:hAnsi="Arial" w:cs="Arial"/>
        </w:rPr>
        <w:t xml:space="preserve"> Menurut Undang-Undang Republik Indonesia (UU-RI) No. 36 Tahun 2009 Pasal 1 ayat (1) kesehatan adalah keadaan sehat, baik secara fikir, mental, spritual maupun sosial yang memungkinkan setiap orang untuk hidup produktif secara sosial dan ekonomis.Terdapat empat upaya dalam meningkatkan kesehatan masyarakat yaitu promotif atau promasi, preventif atau pencegahan, kuratif atau pengobatan, dan rehabilitatif atau pemulihan</w:t>
      </w:r>
      <w:r w:rsidR="001801FE">
        <w:rPr>
          <w:rFonts w:ascii="Arial" w:hAnsi="Arial" w:cs="Arial"/>
        </w:rPr>
        <w:t xml:space="preserve"> kesehatan</w:t>
      </w:r>
      <w:r w:rsidRPr="00EA0DBC">
        <w:rPr>
          <w:rFonts w:ascii="Arial" w:hAnsi="Arial" w:cs="Arial"/>
        </w:rPr>
        <w:t>.</w:t>
      </w:r>
    </w:p>
    <w:p w:rsidR="000227D2" w:rsidRDefault="00831270" w:rsidP="000227D2">
      <w:pPr>
        <w:pStyle w:val="ListParagraph"/>
        <w:spacing w:line="360" w:lineRule="auto"/>
        <w:ind w:left="0" w:firstLine="720"/>
        <w:jc w:val="both"/>
        <w:rPr>
          <w:rFonts w:ascii="Arial" w:hAnsi="Arial" w:cs="Arial"/>
        </w:rPr>
      </w:pPr>
      <w:r>
        <w:rPr>
          <w:rFonts w:ascii="Arial" w:hAnsi="Arial" w:cs="Arial"/>
        </w:rPr>
        <w:t>M</w:t>
      </w:r>
      <w:r w:rsidR="008F20CA" w:rsidRPr="00EA0DBC">
        <w:rPr>
          <w:rFonts w:ascii="Arial" w:hAnsi="Arial" w:cs="Arial"/>
        </w:rPr>
        <w:t xml:space="preserve">enurut Undang-Undang Republik Indonesia (UU-RI) No. 36 Tahun 2009 pasal 132 ayat (3) Setiap </w:t>
      </w:r>
      <w:r w:rsidR="000227D2">
        <w:rPr>
          <w:rFonts w:ascii="Arial" w:hAnsi="Arial" w:cs="Arial"/>
        </w:rPr>
        <w:t>anak berhak memperoleh imunisasi dasar sesuai dengan ketentuan yang berlaku untuk mencegah terjadinya penyakit yang dapat di hindari melalui imunisasi.</w:t>
      </w:r>
      <w:r w:rsidRPr="00831270">
        <w:rPr>
          <w:rFonts w:ascii="Arial" w:hAnsi="Arial" w:cs="Arial"/>
        </w:rPr>
        <w:t xml:space="preserve"> </w:t>
      </w:r>
      <w:r>
        <w:rPr>
          <w:rFonts w:ascii="Arial" w:hAnsi="Arial" w:cs="Arial"/>
        </w:rPr>
        <w:t xml:space="preserve">Menurut </w:t>
      </w:r>
      <w:r>
        <w:rPr>
          <w:rFonts w:ascii="Arial" w:hAnsi="Arial" w:cs="Arial"/>
          <w:i/>
        </w:rPr>
        <w:t xml:space="preserve">World Health Organization imunisasi </w:t>
      </w:r>
      <w:r>
        <w:rPr>
          <w:rFonts w:ascii="Arial" w:hAnsi="Arial" w:cs="Arial"/>
        </w:rPr>
        <w:t>(WHO) imunisasi adalah cara sederhana, aman, dan efektif untuk melindungi se</w:t>
      </w:r>
      <w:r w:rsidR="00DC0216">
        <w:rPr>
          <w:rFonts w:ascii="Arial" w:hAnsi="Arial" w:cs="Arial"/>
        </w:rPr>
        <w:t>s</w:t>
      </w:r>
      <w:r>
        <w:rPr>
          <w:rFonts w:ascii="Arial" w:hAnsi="Arial" w:cs="Arial"/>
        </w:rPr>
        <w:t>eorang dari penyakt berbahaya.</w:t>
      </w:r>
      <w:r w:rsidR="00DC0216">
        <w:rPr>
          <w:rFonts w:ascii="Arial" w:hAnsi="Arial" w:cs="Arial"/>
        </w:rPr>
        <w:t xml:space="preserve"> (Kharin, 2021)</w:t>
      </w:r>
    </w:p>
    <w:p w:rsidR="002F2445" w:rsidRDefault="008F20CA" w:rsidP="00547DE0">
      <w:pPr>
        <w:pStyle w:val="ListParagraph"/>
        <w:spacing w:line="360" w:lineRule="auto"/>
        <w:ind w:left="0" w:firstLine="720"/>
        <w:jc w:val="both"/>
        <w:rPr>
          <w:rFonts w:ascii="Arial" w:hAnsi="Arial" w:cs="Arial"/>
        </w:rPr>
      </w:pPr>
      <w:r w:rsidRPr="00EA0DBC">
        <w:rPr>
          <w:rFonts w:ascii="Arial" w:hAnsi="Arial" w:cs="Arial"/>
        </w:rPr>
        <w:t xml:space="preserve"> </w:t>
      </w:r>
      <w:r w:rsidR="00035C1A" w:rsidRPr="00EA0DBC">
        <w:rPr>
          <w:rFonts w:ascii="Arial" w:hAnsi="Arial" w:cs="Arial"/>
        </w:rPr>
        <w:t>Peraturan Menteri Kesehatan Republik Indonesia (Permenkes-RI) No. 12 Tahun 2017 pasal 1 ayat 1</w:t>
      </w:r>
      <w:r w:rsidR="00CF1ABC">
        <w:rPr>
          <w:rFonts w:ascii="Arial" w:hAnsi="Arial" w:cs="Arial"/>
        </w:rPr>
        <w:t xml:space="preserve"> menyatakan bahwah imunisasi </w:t>
      </w:r>
      <w:r w:rsidR="00035C1A" w:rsidRPr="00EA0DBC">
        <w:rPr>
          <w:rFonts w:ascii="Arial" w:hAnsi="Arial" w:cs="Arial"/>
        </w:rPr>
        <w:t xml:space="preserve"> adal</w:t>
      </w:r>
      <w:r w:rsidR="009F08EC">
        <w:rPr>
          <w:rFonts w:ascii="Arial" w:hAnsi="Arial" w:cs="Arial"/>
        </w:rPr>
        <w:t xml:space="preserve">ah suatu upaya untuk </w:t>
      </w:r>
      <w:r w:rsidR="00035C1A" w:rsidRPr="00EA0DBC">
        <w:rPr>
          <w:rFonts w:ascii="Arial" w:hAnsi="Arial" w:cs="Arial"/>
        </w:rPr>
        <w:t>meningkatkan kekebalan seseorang secara aktif terhadap suatu penyakit sehingga bila suatu saat terpajan dengan penyakit tersebut tidak akan sakit a</w:t>
      </w:r>
      <w:r w:rsidR="00685756">
        <w:rPr>
          <w:rFonts w:ascii="Arial" w:hAnsi="Arial" w:cs="Arial"/>
        </w:rPr>
        <w:t>tau hanya mengalami sakit ringan.</w:t>
      </w:r>
      <w:r w:rsidR="00E17BE4" w:rsidRPr="00EA0DBC">
        <w:rPr>
          <w:rFonts w:ascii="Arial" w:hAnsi="Arial" w:cs="Arial"/>
        </w:rPr>
        <w:t xml:space="preserve"> Imunisasi</w:t>
      </w:r>
      <w:r w:rsidR="00E17BE4" w:rsidRPr="00EA0DBC">
        <w:rPr>
          <w:rFonts w:ascii="Arial" w:hAnsi="Arial" w:cs="Arial"/>
          <w:spacing w:val="1"/>
        </w:rPr>
        <w:t xml:space="preserve"> </w:t>
      </w:r>
      <w:r w:rsidR="00E17BE4" w:rsidRPr="00EA0DBC">
        <w:rPr>
          <w:rFonts w:ascii="Arial" w:hAnsi="Arial" w:cs="Arial"/>
        </w:rPr>
        <w:t>merupakan</w:t>
      </w:r>
      <w:r w:rsidR="00E17BE4" w:rsidRPr="00EA0DBC">
        <w:rPr>
          <w:rFonts w:ascii="Arial" w:hAnsi="Arial" w:cs="Arial"/>
          <w:spacing w:val="1"/>
        </w:rPr>
        <w:t xml:space="preserve"> </w:t>
      </w:r>
      <w:r w:rsidR="00E17BE4" w:rsidRPr="00EA0DBC">
        <w:rPr>
          <w:rFonts w:ascii="Arial" w:hAnsi="Arial" w:cs="Arial"/>
        </w:rPr>
        <w:t>pemberian</w:t>
      </w:r>
      <w:r w:rsidR="00E17BE4" w:rsidRPr="00EA0DBC">
        <w:rPr>
          <w:rFonts w:ascii="Arial" w:hAnsi="Arial" w:cs="Arial"/>
          <w:spacing w:val="1"/>
        </w:rPr>
        <w:t xml:space="preserve"> </w:t>
      </w:r>
      <w:r w:rsidR="00E17BE4" w:rsidRPr="00EA0DBC">
        <w:rPr>
          <w:rFonts w:ascii="Arial" w:hAnsi="Arial" w:cs="Arial"/>
        </w:rPr>
        <w:t>kekebalan pada bayi dan anak terhadap</w:t>
      </w:r>
      <w:r w:rsidR="00E17BE4" w:rsidRPr="00EA0DBC">
        <w:rPr>
          <w:rFonts w:ascii="Arial" w:hAnsi="Arial" w:cs="Arial"/>
          <w:spacing w:val="1"/>
        </w:rPr>
        <w:t xml:space="preserve"> </w:t>
      </w:r>
      <w:r w:rsidR="00E17BE4" w:rsidRPr="00EA0DBC">
        <w:rPr>
          <w:rFonts w:ascii="Arial" w:hAnsi="Arial" w:cs="Arial"/>
        </w:rPr>
        <w:t>berbagai</w:t>
      </w:r>
      <w:r w:rsidR="00E17BE4" w:rsidRPr="00EA0DBC">
        <w:rPr>
          <w:rFonts w:ascii="Arial" w:hAnsi="Arial" w:cs="Arial"/>
          <w:spacing w:val="1"/>
        </w:rPr>
        <w:t xml:space="preserve"> </w:t>
      </w:r>
      <w:r w:rsidR="00E17BE4" w:rsidRPr="00EA0DBC">
        <w:rPr>
          <w:rFonts w:ascii="Arial" w:hAnsi="Arial" w:cs="Arial"/>
        </w:rPr>
        <w:t>penyakit,</w:t>
      </w:r>
      <w:r w:rsidR="00E17BE4" w:rsidRPr="00EA0DBC">
        <w:rPr>
          <w:rFonts w:ascii="Arial" w:hAnsi="Arial" w:cs="Arial"/>
          <w:spacing w:val="1"/>
        </w:rPr>
        <w:t xml:space="preserve"> </w:t>
      </w:r>
      <w:r w:rsidR="00E17BE4" w:rsidRPr="00EA0DBC">
        <w:rPr>
          <w:rFonts w:ascii="Arial" w:hAnsi="Arial" w:cs="Arial"/>
        </w:rPr>
        <w:t>sehingga</w:t>
      </w:r>
      <w:r w:rsidR="00E17BE4" w:rsidRPr="00EA0DBC">
        <w:rPr>
          <w:rFonts w:ascii="Arial" w:hAnsi="Arial" w:cs="Arial"/>
          <w:spacing w:val="1"/>
        </w:rPr>
        <w:t xml:space="preserve"> </w:t>
      </w:r>
      <w:r w:rsidR="00E17BE4" w:rsidRPr="00EA0DBC">
        <w:rPr>
          <w:rFonts w:ascii="Arial" w:hAnsi="Arial" w:cs="Arial"/>
        </w:rPr>
        <w:t>bayi</w:t>
      </w:r>
      <w:r w:rsidR="00E17BE4" w:rsidRPr="00EA0DBC">
        <w:rPr>
          <w:rFonts w:ascii="Arial" w:hAnsi="Arial" w:cs="Arial"/>
          <w:spacing w:val="1"/>
        </w:rPr>
        <w:t xml:space="preserve"> </w:t>
      </w:r>
      <w:r w:rsidR="00E17BE4" w:rsidRPr="00EA0DBC">
        <w:rPr>
          <w:rFonts w:ascii="Arial" w:hAnsi="Arial" w:cs="Arial"/>
        </w:rPr>
        <w:t>dan</w:t>
      </w:r>
      <w:r w:rsidR="00E17BE4" w:rsidRPr="00EA0DBC">
        <w:rPr>
          <w:rFonts w:ascii="Arial" w:hAnsi="Arial" w:cs="Arial"/>
          <w:spacing w:val="1"/>
        </w:rPr>
        <w:t xml:space="preserve"> </w:t>
      </w:r>
      <w:r w:rsidR="00E17BE4" w:rsidRPr="00EA0DBC">
        <w:rPr>
          <w:rFonts w:ascii="Arial" w:hAnsi="Arial" w:cs="Arial"/>
        </w:rPr>
        <w:t>anak</w:t>
      </w:r>
      <w:r w:rsidR="00E17BE4" w:rsidRPr="00EA0DBC">
        <w:rPr>
          <w:rFonts w:ascii="Arial" w:hAnsi="Arial" w:cs="Arial"/>
          <w:spacing w:val="1"/>
        </w:rPr>
        <w:t xml:space="preserve"> </w:t>
      </w:r>
      <w:r w:rsidR="00E17BE4" w:rsidRPr="00EA0DBC">
        <w:rPr>
          <w:rFonts w:ascii="Arial" w:hAnsi="Arial" w:cs="Arial"/>
        </w:rPr>
        <w:t>tumbuh</w:t>
      </w:r>
      <w:r w:rsidR="00E17BE4" w:rsidRPr="00EA0DBC">
        <w:rPr>
          <w:rFonts w:ascii="Arial" w:hAnsi="Arial" w:cs="Arial"/>
          <w:spacing w:val="1"/>
        </w:rPr>
        <w:t xml:space="preserve"> </w:t>
      </w:r>
      <w:r w:rsidR="00E17BE4" w:rsidRPr="00EA0DBC">
        <w:rPr>
          <w:rFonts w:ascii="Arial" w:hAnsi="Arial" w:cs="Arial"/>
        </w:rPr>
        <w:t>dalam</w:t>
      </w:r>
      <w:r w:rsidR="00E17BE4" w:rsidRPr="00EA0DBC">
        <w:rPr>
          <w:rFonts w:ascii="Arial" w:hAnsi="Arial" w:cs="Arial"/>
          <w:spacing w:val="1"/>
        </w:rPr>
        <w:t xml:space="preserve"> </w:t>
      </w:r>
      <w:r w:rsidR="00E17BE4" w:rsidRPr="00EA0DBC">
        <w:rPr>
          <w:rFonts w:ascii="Arial" w:hAnsi="Arial" w:cs="Arial"/>
        </w:rPr>
        <w:t>keadaan</w:t>
      </w:r>
      <w:r w:rsidR="00E17BE4" w:rsidRPr="00EA0DBC">
        <w:rPr>
          <w:rFonts w:ascii="Arial" w:hAnsi="Arial" w:cs="Arial"/>
          <w:spacing w:val="1"/>
        </w:rPr>
        <w:t xml:space="preserve"> </w:t>
      </w:r>
      <w:r w:rsidR="00E17BE4" w:rsidRPr="00EA0DBC">
        <w:rPr>
          <w:rFonts w:ascii="Arial" w:hAnsi="Arial" w:cs="Arial"/>
        </w:rPr>
        <w:t>sehat. Imunisasi berasal dari kata imun, kebal dan resisten. Sedangkan lengkap adalah komplit, tidak ada  kurangnya. Imunisasi menurut IDAI (Ikatan Dokter Anak Indonesia) adalah cara untuk meningkatkan kekebalan seseorang terhadap suatu penyakit, sehingga bila kelak terpapar pada penyakit tersebut ia tidak menjadi sakit</w:t>
      </w:r>
      <w:r w:rsidR="00AA0E29">
        <w:rPr>
          <w:rFonts w:ascii="Arial" w:hAnsi="Arial" w:cs="Arial"/>
        </w:rPr>
        <w:t>.</w:t>
      </w:r>
      <w:r w:rsidR="00E17BE4" w:rsidRPr="00EA0DBC">
        <w:rPr>
          <w:rFonts w:ascii="Arial" w:hAnsi="Arial" w:cs="Arial"/>
        </w:rPr>
        <w:t xml:space="preserve"> </w:t>
      </w:r>
      <w:r w:rsidR="00E17BE4" w:rsidRPr="00222FA5">
        <w:rPr>
          <w:rFonts w:ascii="Arial" w:hAnsi="Arial" w:cs="Arial"/>
        </w:rPr>
        <w:t>Indonesia memiliki konsep imun</w:t>
      </w:r>
      <w:r w:rsidR="00222FA5" w:rsidRPr="00222FA5">
        <w:rPr>
          <w:rFonts w:ascii="Arial" w:hAnsi="Arial" w:cs="Arial"/>
        </w:rPr>
        <w:t xml:space="preserve">isasi rutin lengkap yang dibagi </w:t>
      </w:r>
      <w:r w:rsidR="00E17BE4" w:rsidRPr="00222FA5">
        <w:rPr>
          <w:rFonts w:ascii="Arial" w:hAnsi="Arial" w:cs="Arial"/>
        </w:rPr>
        <w:t xml:space="preserve">menjadi imunisasi dasar dan imunisasi lanjutan. </w:t>
      </w:r>
      <w:r w:rsidR="00F71E44">
        <w:rPr>
          <w:rFonts w:ascii="Arial" w:hAnsi="Arial" w:cs="Arial"/>
        </w:rPr>
        <w:t>Pelaksanaan imunisasi ini diberikan</w:t>
      </w:r>
      <w:r w:rsidR="00E17BE4" w:rsidRPr="00222FA5">
        <w:rPr>
          <w:rFonts w:ascii="Arial" w:hAnsi="Arial" w:cs="Arial"/>
        </w:rPr>
        <w:t xml:space="preserve"> berdasarkan usia anak. </w:t>
      </w:r>
      <w:r w:rsidR="00AA0E29">
        <w:rPr>
          <w:rFonts w:ascii="Arial" w:hAnsi="Arial" w:cs="Arial"/>
        </w:rPr>
        <w:t>(IDAI 2021)</w:t>
      </w:r>
    </w:p>
    <w:p w:rsidR="002F2445" w:rsidRDefault="00222FA5" w:rsidP="002F2445">
      <w:pPr>
        <w:pStyle w:val="ListParagraph"/>
        <w:spacing w:line="360" w:lineRule="auto"/>
        <w:ind w:left="0" w:firstLine="720"/>
        <w:jc w:val="both"/>
        <w:rPr>
          <w:rFonts w:ascii="Arial" w:hAnsi="Arial" w:cs="Arial"/>
        </w:rPr>
      </w:pPr>
      <w:r>
        <w:rPr>
          <w:rFonts w:ascii="Arial" w:hAnsi="Arial" w:cs="Arial"/>
        </w:rPr>
        <w:t xml:space="preserve"> </w:t>
      </w:r>
      <w:r w:rsidRPr="00222FA5">
        <w:rPr>
          <w:rFonts w:ascii="Arial" w:hAnsi="Arial" w:cs="Arial"/>
        </w:rPr>
        <w:t xml:space="preserve">Imunisasi dasar lengkap dikatakan jika </w:t>
      </w:r>
      <w:r w:rsidR="00CF1ABC">
        <w:rPr>
          <w:rFonts w:ascii="Arial" w:hAnsi="Arial" w:cs="Arial"/>
        </w:rPr>
        <w:t xml:space="preserve">bayi </w:t>
      </w:r>
      <w:r w:rsidRPr="00222FA5">
        <w:rPr>
          <w:rFonts w:ascii="Arial" w:hAnsi="Arial" w:cs="Arial"/>
        </w:rPr>
        <w:t>sudah mengikuti ja</w:t>
      </w:r>
      <w:r w:rsidR="00CF1ABC">
        <w:rPr>
          <w:rFonts w:ascii="Arial" w:hAnsi="Arial" w:cs="Arial"/>
        </w:rPr>
        <w:t xml:space="preserve">dwal imunisasi </w:t>
      </w:r>
      <w:r w:rsidRPr="00222FA5">
        <w:rPr>
          <w:rFonts w:ascii="Arial" w:hAnsi="Arial" w:cs="Arial"/>
        </w:rPr>
        <w:t xml:space="preserve"> kurang dari 24 jam:</w:t>
      </w:r>
      <w:r w:rsidR="00CF1ABC">
        <w:rPr>
          <w:rFonts w:ascii="Arial" w:hAnsi="Arial" w:cs="Arial"/>
        </w:rPr>
        <w:t xml:space="preserve"> diberikan </w:t>
      </w:r>
      <w:r w:rsidRPr="00222FA5">
        <w:rPr>
          <w:rFonts w:ascii="Arial" w:hAnsi="Arial" w:cs="Arial"/>
        </w:rPr>
        <w:t xml:space="preserve"> imunisasi Hepatitis B (HB-0),bayi usia 1 bulan: BCG dan Polio 1</w:t>
      </w:r>
      <w:r w:rsidR="00CF57D2">
        <w:rPr>
          <w:rFonts w:ascii="Arial" w:hAnsi="Arial" w:cs="Arial"/>
        </w:rPr>
        <w:t>,</w:t>
      </w:r>
      <w:r w:rsidRPr="00222FA5">
        <w:rPr>
          <w:rFonts w:ascii="Arial" w:hAnsi="Arial" w:cs="Arial"/>
        </w:rPr>
        <w:t xml:space="preserve"> bayi usia 2 bulan: DPT-HB-Hib </w:t>
      </w:r>
      <w:r>
        <w:rPr>
          <w:rFonts w:ascii="Arial" w:hAnsi="Arial" w:cs="Arial"/>
        </w:rPr>
        <w:t>1, Polio 2, dan Rotavirus,</w:t>
      </w:r>
      <w:r w:rsidR="00CF57D2">
        <w:rPr>
          <w:rFonts w:ascii="Arial" w:hAnsi="Arial" w:cs="Arial"/>
        </w:rPr>
        <w:t xml:space="preserve"> </w:t>
      </w:r>
      <w:r>
        <w:rPr>
          <w:rFonts w:ascii="Arial" w:hAnsi="Arial" w:cs="Arial"/>
        </w:rPr>
        <w:t xml:space="preserve">bayi </w:t>
      </w:r>
      <w:r w:rsidRPr="00222FA5">
        <w:rPr>
          <w:rFonts w:ascii="Arial" w:hAnsi="Arial" w:cs="Arial"/>
        </w:rPr>
        <w:t>usia 3 bulan: DPT-HB-Hib 2 dan Polio 3, bayi usia 4 bulan: DPT-HB-Hib 3, Polio 4, IPV atau Polio suntik, dan Rotavirus,</w:t>
      </w:r>
      <w:r w:rsidR="00CF57D2">
        <w:rPr>
          <w:rFonts w:ascii="Arial" w:hAnsi="Arial" w:cs="Arial"/>
        </w:rPr>
        <w:t xml:space="preserve"> </w:t>
      </w:r>
      <w:r w:rsidRPr="00222FA5">
        <w:rPr>
          <w:rFonts w:ascii="Arial" w:hAnsi="Arial" w:cs="Arial"/>
        </w:rPr>
        <w:t xml:space="preserve">bayi usia 9 bulan: Campak atau </w:t>
      </w:r>
      <w:r w:rsidR="00CF1ABC">
        <w:rPr>
          <w:rFonts w:ascii="Arial" w:hAnsi="Arial" w:cs="Arial"/>
        </w:rPr>
        <w:t xml:space="preserve">MR. </w:t>
      </w:r>
      <w:r w:rsidRPr="00222FA5">
        <w:rPr>
          <w:rFonts w:ascii="Arial" w:hAnsi="Arial" w:cs="Arial"/>
        </w:rPr>
        <w:t>Tahapan imunisasi bayi harus diberikan sesuai dengan usianya.</w:t>
      </w:r>
      <w:r w:rsidR="00CF1ABC">
        <w:rPr>
          <w:rFonts w:ascii="Arial" w:hAnsi="Arial" w:cs="Arial"/>
        </w:rPr>
        <w:t xml:space="preserve"> </w:t>
      </w:r>
      <w:r w:rsidR="00CF57D2">
        <w:rPr>
          <w:rFonts w:ascii="Arial" w:hAnsi="Arial" w:cs="Arial"/>
        </w:rPr>
        <w:t>(IDIAI 2021)</w:t>
      </w:r>
    </w:p>
    <w:p w:rsidR="00C35F87" w:rsidRPr="00EA0DBC" w:rsidRDefault="00C35F87" w:rsidP="00412C94">
      <w:pPr>
        <w:pStyle w:val="ListParagraph"/>
        <w:spacing w:line="360" w:lineRule="auto"/>
        <w:ind w:left="0" w:firstLine="720"/>
        <w:jc w:val="both"/>
        <w:rPr>
          <w:rFonts w:ascii="Arial" w:hAnsi="Arial" w:cs="Arial"/>
        </w:rPr>
      </w:pPr>
      <w:r w:rsidRPr="00EA0DBC">
        <w:rPr>
          <w:rFonts w:ascii="Arial" w:hAnsi="Arial" w:cs="Arial"/>
        </w:rPr>
        <w:lastRenderedPageBreak/>
        <w:t>Berdasarkan Data Dinas Keseha</w:t>
      </w:r>
      <w:r w:rsidR="00AA0E29">
        <w:rPr>
          <w:rFonts w:ascii="Arial" w:hAnsi="Arial" w:cs="Arial"/>
        </w:rPr>
        <w:t>tan Provinsi Sumatera Tahun 2021</w:t>
      </w:r>
      <w:r w:rsidRPr="00EA0DBC">
        <w:rPr>
          <w:rFonts w:ascii="Arial" w:hAnsi="Arial" w:cs="Arial"/>
        </w:rPr>
        <w:t xml:space="preserve"> </w:t>
      </w:r>
      <w:r w:rsidR="00CF1ABC">
        <w:rPr>
          <w:rFonts w:ascii="Arial" w:hAnsi="Arial" w:cs="Arial"/>
        </w:rPr>
        <w:t>diperoleh data</w:t>
      </w:r>
      <w:r w:rsidR="00AA0E29">
        <w:rPr>
          <w:rFonts w:ascii="Arial" w:hAnsi="Arial" w:cs="Arial"/>
        </w:rPr>
        <w:t xml:space="preserve"> Imunisasi 2019-2021</w:t>
      </w:r>
      <w:r w:rsidR="00580C17">
        <w:rPr>
          <w:rFonts w:ascii="Arial" w:hAnsi="Arial" w:cs="Arial"/>
        </w:rPr>
        <w:t>, pencapaian pemberian imunisasi</w:t>
      </w:r>
      <w:r w:rsidRPr="00EA0DBC">
        <w:rPr>
          <w:rFonts w:ascii="Arial" w:hAnsi="Arial" w:cs="Arial"/>
        </w:rPr>
        <w:t xml:space="preserve"> mengalami </w:t>
      </w:r>
      <w:r w:rsidR="00AA0E29">
        <w:rPr>
          <w:rFonts w:ascii="Arial" w:hAnsi="Arial" w:cs="Arial"/>
        </w:rPr>
        <w:t>penurunan, namun pada tahun 2019</w:t>
      </w:r>
      <w:r w:rsidRPr="00EA0DBC">
        <w:rPr>
          <w:rFonts w:ascii="Arial" w:hAnsi="Arial" w:cs="Arial"/>
        </w:rPr>
        <w:t>, cakupan imunisasi BCG, Polio 4 dan Campak mengalami peningkatan namun tidak</w:t>
      </w:r>
      <w:r w:rsidR="00AA0E29">
        <w:rPr>
          <w:rFonts w:ascii="Arial" w:hAnsi="Arial" w:cs="Arial"/>
        </w:rPr>
        <w:t xml:space="preserve"> untuk DPT3/HB3. Pada tahun 2020</w:t>
      </w:r>
      <w:r w:rsidRPr="00EA0DBC">
        <w:rPr>
          <w:rFonts w:ascii="Arial" w:hAnsi="Arial" w:cs="Arial"/>
        </w:rPr>
        <w:t>, cakupan imunisasi campak mengalami pe</w:t>
      </w:r>
      <w:r w:rsidR="008D6436">
        <w:rPr>
          <w:rFonts w:ascii="Arial" w:hAnsi="Arial" w:cs="Arial"/>
        </w:rPr>
        <w:t>nurunan cukup besar yaitu dari 8</w:t>
      </w:r>
      <w:r w:rsidRPr="00EA0DBC">
        <w:rPr>
          <w:rFonts w:ascii="Arial" w:hAnsi="Arial" w:cs="Arial"/>
        </w:rPr>
        <w:t>5,</w:t>
      </w:r>
      <w:r w:rsidR="008D6436">
        <w:rPr>
          <w:rFonts w:ascii="Arial" w:hAnsi="Arial" w:cs="Arial"/>
        </w:rPr>
        <w:t>69% menjadi 7</w:t>
      </w:r>
      <w:r w:rsidR="00AA0E29">
        <w:rPr>
          <w:rFonts w:ascii="Arial" w:hAnsi="Arial" w:cs="Arial"/>
        </w:rPr>
        <w:t xml:space="preserve">9,4% </w:t>
      </w:r>
      <w:r w:rsidRPr="00EA0DBC">
        <w:rPr>
          <w:rFonts w:ascii="Arial" w:hAnsi="Arial" w:cs="Arial"/>
        </w:rPr>
        <w:t>, begitu pula cakupan DPT3/HB3menurun dari</w:t>
      </w:r>
      <w:r w:rsidR="008D6436">
        <w:rPr>
          <w:rFonts w:ascii="Arial" w:hAnsi="Arial" w:cs="Arial"/>
        </w:rPr>
        <w:t xml:space="preserve"> 84</w:t>
      </w:r>
      <w:r w:rsidR="004C5AD7" w:rsidRPr="00EA0DBC">
        <w:rPr>
          <w:rFonts w:ascii="Arial" w:hAnsi="Arial" w:cs="Arial"/>
        </w:rPr>
        <w:t>,5% (2019</w:t>
      </w:r>
      <w:r w:rsidRPr="00EA0DBC">
        <w:rPr>
          <w:rFonts w:ascii="Arial" w:hAnsi="Arial" w:cs="Arial"/>
        </w:rPr>
        <w:t>)</w:t>
      </w:r>
      <w:r w:rsidR="008D6436">
        <w:rPr>
          <w:rFonts w:ascii="Arial" w:hAnsi="Arial" w:cs="Arial"/>
        </w:rPr>
        <w:t xml:space="preserve"> menjadi 80</w:t>
      </w:r>
      <w:r w:rsidR="00264DD0">
        <w:rPr>
          <w:rFonts w:ascii="Arial" w:hAnsi="Arial" w:cs="Arial"/>
        </w:rPr>
        <w:t>,5%. Tahun 2020</w:t>
      </w:r>
      <w:r w:rsidRPr="00EA0DBC">
        <w:rPr>
          <w:rFonts w:ascii="Arial" w:hAnsi="Arial" w:cs="Arial"/>
        </w:rPr>
        <w:t xml:space="preserve"> angka cakupan imunisasi meningkat untuk BCG, DPT1/HB1, DPT3/HB3, dan campak kecuali untuk polio 4 ada penurunan dari </w:t>
      </w:r>
      <w:r w:rsidR="00264DD0">
        <w:rPr>
          <w:rFonts w:ascii="Arial" w:hAnsi="Arial" w:cs="Arial"/>
        </w:rPr>
        <w:t>87,20% (2020) menjadi 83</w:t>
      </w:r>
      <w:r w:rsidR="00AA0E29">
        <w:rPr>
          <w:rFonts w:ascii="Arial" w:hAnsi="Arial" w:cs="Arial"/>
        </w:rPr>
        <w:t>,55% (2021</w:t>
      </w:r>
      <w:r w:rsidRPr="00EA0DBC">
        <w:rPr>
          <w:rFonts w:ascii="Arial" w:hAnsi="Arial" w:cs="Arial"/>
        </w:rPr>
        <w:t xml:space="preserve">). Oleh karena penurunan cakupan imunisasi Polio 4 yang sangat besar tersebut, menyebabkan angka rata-rata drop out menjadi </w:t>
      </w:r>
      <w:r w:rsidR="00264DD0">
        <w:rPr>
          <w:rFonts w:ascii="Arial" w:hAnsi="Arial" w:cs="Arial"/>
        </w:rPr>
        <w:t xml:space="preserve">meningkat, </w:t>
      </w:r>
      <w:r w:rsidRPr="00EA0DBC">
        <w:rPr>
          <w:rFonts w:ascii="Arial" w:hAnsi="Arial" w:cs="Arial"/>
        </w:rPr>
        <w:t>Kondisi ini sangat jauh diatas angka drop out yang toleransi y</w:t>
      </w:r>
      <w:r w:rsidR="00D17619">
        <w:rPr>
          <w:rFonts w:ascii="Arial" w:hAnsi="Arial" w:cs="Arial"/>
        </w:rPr>
        <w:t>aitu 3,55%.</w:t>
      </w:r>
    </w:p>
    <w:p w:rsidR="00C35F87" w:rsidRPr="00EA0DBC" w:rsidRDefault="00C35F87" w:rsidP="00264DD0">
      <w:pPr>
        <w:pStyle w:val="ListParagraph"/>
        <w:spacing w:line="360" w:lineRule="auto"/>
        <w:ind w:left="0" w:firstLine="720"/>
        <w:jc w:val="both"/>
        <w:rPr>
          <w:rFonts w:ascii="Arial" w:hAnsi="Arial" w:cs="Arial"/>
        </w:rPr>
      </w:pPr>
      <w:r w:rsidRPr="00EA0DBC">
        <w:rPr>
          <w:rFonts w:ascii="Arial" w:hAnsi="Arial" w:cs="Arial"/>
        </w:rPr>
        <w:t xml:space="preserve">Berdasarkan data Dinas </w:t>
      </w:r>
      <w:r w:rsidR="004C5AD7" w:rsidRPr="00EA0DBC">
        <w:rPr>
          <w:rFonts w:ascii="Arial" w:hAnsi="Arial" w:cs="Arial"/>
        </w:rPr>
        <w:t>Kesehatan Kabupaten Karo</w:t>
      </w:r>
      <w:r w:rsidRPr="00EA0DBC">
        <w:rPr>
          <w:rFonts w:ascii="Arial" w:hAnsi="Arial" w:cs="Arial"/>
        </w:rPr>
        <w:t>, pencapaian program</w:t>
      </w:r>
      <w:r w:rsidR="004C5AD7" w:rsidRPr="00EA0DBC">
        <w:rPr>
          <w:rFonts w:ascii="Arial" w:hAnsi="Arial" w:cs="Arial"/>
        </w:rPr>
        <w:t xml:space="preserve"> imunisasi di</w:t>
      </w:r>
      <w:r w:rsidR="00420209" w:rsidRPr="00EA0DBC">
        <w:rPr>
          <w:rFonts w:ascii="Arial" w:hAnsi="Arial" w:cs="Arial"/>
        </w:rPr>
        <w:t xml:space="preserve"> Desa Lausimomo</w:t>
      </w:r>
      <w:r w:rsidR="004C5AD7" w:rsidRPr="00EA0DBC">
        <w:rPr>
          <w:rFonts w:ascii="Arial" w:hAnsi="Arial" w:cs="Arial"/>
        </w:rPr>
        <w:t xml:space="preserve"> Kecamatan Ka</w:t>
      </w:r>
      <w:r w:rsidR="006D20AD" w:rsidRPr="00EA0DBC">
        <w:rPr>
          <w:rFonts w:ascii="Arial" w:hAnsi="Arial" w:cs="Arial"/>
        </w:rPr>
        <w:t>banjahe Kab. Karo  tahun 2021</w:t>
      </w:r>
      <w:r w:rsidRPr="00EA0DBC">
        <w:rPr>
          <w:rFonts w:ascii="Arial" w:hAnsi="Arial" w:cs="Arial"/>
        </w:rPr>
        <w:t xml:space="preserve"> memperlihatkan bahwa cakupan imunisasi das</w:t>
      </w:r>
      <w:r w:rsidR="004C5AD7" w:rsidRPr="00EA0DBC">
        <w:rPr>
          <w:rFonts w:ascii="Arial" w:hAnsi="Arial" w:cs="Arial"/>
        </w:rPr>
        <w:t>ar</w:t>
      </w:r>
      <w:r w:rsidR="00264DD0">
        <w:rPr>
          <w:rFonts w:ascii="Arial" w:hAnsi="Arial" w:cs="Arial"/>
        </w:rPr>
        <w:t xml:space="preserve"> Hepatitis B &lt; 7 hari yaitu 90</w:t>
      </w:r>
      <w:r w:rsidR="006D20AD" w:rsidRPr="00EA0DBC">
        <w:rPr>
          <w:rFonts w:ascii="Arial" w:hAnsi="Arial" w:cs="Arial"/>
        </w:rPr>
        <w:t>,64% hal ini</w:t>
      </w:r>
      <w:r w:rsidR="00264DD0">
        <w:rPr>
          <w:rFonts w:ascii="Arial" w:hAnsi="Arial" w:cs="Arial"/>
        </w:rPr>
        <w:t xml:space="preserve"> menyatakan bahwa ada 9,36% </w:t>
      </w:r>
      <w:r w:rsidRPr="00EA0DBC">
        <w:rPr>
          <w:rFonts w:ascii="Arial" w:hAnsi="Arial" w:cs="Arial"/>
        </w:rPr>
        <w:t xml:space="preserve"> bayi baru lahir tidak mendapatkan imunis</w:t>
      </w:r>
      <w:r w:rsidR="006D20AD" w:rsidRPr="00EA0DBC">
        <w:rPr>
          <w:rFonts w:ascii="Arial" w:hAnsi="Arial" w:cs="Arial"/>
        </w:rPr>
        <w:t xml:space="preserve">asi Hepatitis B &lt; </w:t>
      </w:r>
      <w:r w:rsidR="00264DD0">
        <w:rPr>
          <w:rFonts w:ascii="Arial" w:hAnsi="Arial" w:cs="Arial"/>
        </w:rPr>
        <w:t>7 hari,BCG (82,84%), DPT-HB3 (8</w:t>
      </w:r>
      <w:r w:rsidR="006D20AD" w:rsidRPr="00EA0DBC">
        <w:rPr>
          <w:rFonts w:ascii="Arial" w:hAnsi="Arial" w:cs="Arial"/>
        </w:rPr>
        <w:t>8,7</w:t>
      </w:r>
      <w:r w:rsidR="004C5AD7" w:rsidRPr="00EA0DBC">
        <w:rPr>
          <w:rFonts w:ascii="Arial" w:hAnsi="Arial" w:cs="Arial"/>
        </w:rPr>
        <w:t>2%), Poli</w:t>
      </w:r>
      <w:r w:rsidR="00264DD0">
        <w:rPr>
          <w:rFonts w:ascii="Arial" w:hAnsi="Arial" w:cs="Arial"/>
        </w:rPr>
        <w:t>o (84</w:t>
      </w:r>
      <w:r w:rsidR="006D20AD" w:rsidRPr="00EA0DBC">
        <w:rPr>
          <w:rFonts w:ascii="Arial" w:hAnsi="Arial" w:cs="Arial"/>
        </w:rPr>
        <w:t>,7</w:t>
      </w:r>
      <w:r w:rsidR="004C5AD7" w:rsidRPr="00EA0DBC">
        <w:rPr>
          <w:rFonts w:ascii="Arial" w:hAnsi="Arial" w:cs="Arial"/>
        </w:rPr>
        <w:t>5</w:t>
      </w:r>
      <w:r w:rsidRPr="00EA0DBC">
        <w:rPr>
          <w:rFonts w:ascii="Arial" w:hAnsi="Arial" w:cs="Arial"/>
        </w:rPr>
        <w:t>%),d</w:t>
      </w:r>
      <w:r w:rsidR="00264DD0">
        <w:rPr>
          <w:rFonts w:ascii="Arial" w:hAnsi="Arial" w:cs="Arial"/>
        </w:rPr>
        <w:t>an imunisasi dasar lengkap (86</w:t>
      </w:r>
      <w:r w:rsidR="006D20AD" w:rsidRPr="00EA0DBC">
        <w:rPr>
          <w:rFonts w:ascii="Arial" w:hAnsi="Arial" w:cs="Arial"/>
        </w:rPr>
        <w:t>,68%). Sedangkan pada tahun 2020</w:t>
      </w:r>
      <w:r w:rsidRPr="00EA0DBC">
        <w:rPr>
          <w:rFonts w:ascii="Arial" w:hAnsi="Arial" w:cs="Arial"/>
        </w:rPr>
        <w:t xml:space="preserve"> memperlihatkan bahwa cakupan imunisasi dasar Hepatitis B &lt; 7 hari mengalam</w:t>
      </w:r>
      <w:r w:rsidR="00FC53C4" w:rsidRPr="00EA0DBC">
        <w:rPr>
          <w:rFonts w:ascii="Arial" w:hAnsi="Arial" w:cs="Arial"/>
        </w:rPr>
        <w:t>i penurunan (88,69%), BCG (89,55</w:t>
      </w:r>
      <w:r w:rsidRPr="00EA0DBC">
        <w:rPr>
          <w:rFonts w:ascii="Arial" w:hAnsi="Arial" w:cs="Arial"/>
        </w:rPr>
        <w:t>%), DPT-HB3 (87,14%), Polio (86,92%), dan yang mendapat imunisasi dasar lengkap (86,47%</w:t>
      </w:r>
      <w:r w:rsidR="00D17619">
        <w:rPr>
          <w:rFonts w:ascii="Arial" w:hAnsi="Arial" w:cs="Arial"/>
        </w:rPr>
        <w:t>).</w:t>
      </w:r>
    </w:p>
    <w:p w:rsidR="008520E6" w:rsidRPr="001F73FB" w:rsidRDefault="00F50F74" w:rsidP="001F73FB">
      <w:pPr>
        <w:pStyle w:val="ListParagraph"/>
        <w:spacing w:before="240" w:line="360" w:lineRule="auto"/>
        <w:ind w:left="0" w:firstLine="720"/>
        <w:jc w:val="both"/>
        <w:rPr>
          <w:rFonts w:ascii="Arial" w:hAnsi="Arial" w:cs="Arial"/>
          <w:lang w:val="id-ID"/>
        </w:rPr>
      </w:pPr>
      <w:r>
        <w:rPr>
          <w:rFonts w:ascii="Arial" w:hAnsi="Arial" w:cs="Arial"/>
          <w:lang w:val="id-ID"/>
        </w:rPr>
        <w:t xml:space="preserve">Berdasarkan </w:t>
      </w:r>
      <w:r w:rsidR="00C35F87" w:rsidRPr="00EA0DBC">
        <w:rPr>
          <w:rFonts w:ascii="Arial" w:hAnsi="Arial" w:cs="Arial"/>
        </w:rPr>
        <w:t>penelit</w:t>
      </w:r>
      <w:r>
        <w:rPr>
          <w:rFonts w:ascii="Arial" w:hAnsi="Arial" w:cs="Arial"/>
        </w:rPr>
        <w:t>ia</w:t>
      </w:r>
      <w:r>
        <w:rPr>
          <w:rFonts w:ascii="Arial" w:hAnsi="Arial" w:cs="Arial"/>
          <w:lang w:val="id-ID"/>
        </w:rPr>
        <w:t xml:space="preserve">n </w:t>
      </w:r>
      <w:r w:rsidR="00F122D3">
        <w:rPr>
          <w:rFonts w:ascii="Arial" w:hAnsi="Arial" w:cs="Arial"/>
          <w:lang w:val="id-ID"/>
        </w:rPr>
        <w:t>S</w:t>
      </w:r>
      <w:r w:rsidR="005A6C55">
        <w:rPr>
          <w:rFonts w:ascii="Arial" w:hAnsi="Arial" w:cs="Arial"/>
        </w:rPr>
        <w:t>imatupang</w:t>
      </w:r>
      <w:r w:rsidR="009167F9">
        <w:rPr>
          <w:rFonts w:ascii="Arial" w:hAnsi="Arial" w:cs="Arial"/>
          <w:lang w:val="id-ID"/>
        </w:rPr>
        <w:t xml:space="preserve"> (</w:t>
      </w:r>
      <w:r>
        <w:rPr>
          <w:rFonts w:ascii="Arial" w:hAnsi="Arial" w:cs="Arial"/>
        </w:rPr>
        <w:t>2018</w:t>
      </w:r>
      <w:r w:rsidR="009167F9">
        <w:rPr>
          <w:rFonts w:ascii="Arial" w:hAnsi="Arial" w:cs="Arial"/>
          <w:lang w:val="id-ID"/>
        </w:rPr>
        <w:t>),</w:t>
      </w:r>
      <w:r>
        <w:rPr>
          <w:rFonts w:ascii="Arial" w:hAnsi="Arial" w:cs="Arial"/>
          <w:lang w:val="id-ID"/>
        </w:rPr>
        <w:t xml:space="preserve"> menyatakan bahwa</w:t>
      </w:r>
      <w:r w:rsidR="007302AD" w:rsidRPr="00EA0DBC">
        <w:rPr>
          <w:rFonts w:ascii="Arial" w:hAnsi="Arial" w:cs="Arial"/>
        </w:rPr>
        <w:t xml:space="preserve"> diperoleh  data dari Puskesmas Pembantu Desa Sintong Marnipi  Kecamatan Laguboti tentang pravalensi  imunisasi dasar pada tahun 2016 - 2017 yaitu sebanyak 48 anak</w:t>
      </w:r>
      <w:r w:rsidR="00E17BE4">
        <w:rPr>
          <w:rFonts w:ascii="Arial" w:hAnsi="Arial" w:cs="Arial"/>
        </w:rPr>
        <w:t xml:space="preserve"> </w:t>
      </w:r>
      <w:r w:rsidR="007302AD" w:rsidRPr="00EA0DBC">
        <w:rPr>
          <w:rFonts w:ascii="Arial" w:hAnsi="Arial" w:cs="Arial"/>
        </w:rPr>
        <w:t>mendapat imunisasi dasar, 36 anak (10,9%) mendapat imunisasi dasar lengkap dan 12 anak  (3,6%) tidak mendapat imunisasi dasar lengkap, hal ini dikarenakan selain minimnya pengetahuan orangtua tentang pentingnya imunisasi dasar lengkap juga dikarena jarak antara rumah penduduk dengan balai kesehatan yang jauh.</w:t>
      </w:r>
    </w:p>
    <w:p w:rsidR="00CF57D2" w:rsidRDefault="00C35F87" w:rsidP="008520E6">
      <w:pPr>
        <w:pStyle w:val="ListParagraph"/>
        <w:spacing w:line="360" w:lineRule="auto"/>
        <w:ind w:left="0" w:firstLine="720"/>
        <w:jc w:val="both"/>
        <w:rPr>
          <w:rFonts w:ascii="Arial" w:hAnsi="Arial" w:cs="Arial"/>
        </w:rPr>
      </w:pPr>
      <w:r w:rsidRPr="00EA0DBC">
        <w:rPr>
          <w:rFonts w:ascii="Arial" w:hAnsi="Arial" w:cs="Arial"/>
        </w:rPr>
        <w:t xml:space="preserve">Berdasarkan pengamatan langsung peneliti, diperoleh  data dari </w:t>
      </w:r>
      <w:r w:rsidR="009D598E" w:rsidRPr="00EA0DBC">
        <w:rPr>
          <w:rFonts w:ascii="Arial" w:hAnsi="Arial" w:cs="Arial"/>
        </w:rPr>
        <w:t>Puskesmas Pembantu Desa Lausimomo kecamatan kabanjahe kabupaten karo</w:t>
      </w:r>
      <w:r w:rsidRPr="00EA0DBC">
        <w:rPr>
          <w:rFonts w:ascii="Arial" w:hAnsi="Arial" w:cs="Arial"/>
        </w:rPr>
        <w:t xml:space="preserve"> tentang pravalensi  imunis</w:t>
      </w:r>
      <w:r w:rsidR="009D598E" w:rsidRPr="00EA0DBC">
        <w:rPr>
          <w:rFonts w:ascii="Arial" w:hAnsi="Arial" w:cs="Arial"/>
        </w:rPr>
        <w:t>asi dasar pada tahun 2020-2021</w:t>
      </w:r>
      <w:r w:rsidR="00580C17">
        <w:rPr>
          <w:rFonts w:ascii="Arial" w:hAnsi="Arial" w:cs="Arial"/>
        </w:rPr>
        <w:t xml:space="preserve"> yaitu sebanyak 63</w:t>
      </w:r>
      <w:r w:rsidRPr="00EA0DBC">
        <w:rPr>
          <w:rFonts w:ascii="Arial" w:hAnsi="Arial" w:cs="Arial"/>
        </w:rPr>
        <w:t xml:space="preserve"> anak</w:t>
      </w:r>
      <w:r w:rsidR="007302AD" w:rsidRPr="00EA0DBC">
        <w:rPr>
          <w:rFonts w:ascii="Arial" w:hAnsi="Arial" w:cs="Arial"/>
        </w:rPr>
        <w:t xml:space="preserve"> </w:t>
      </w:r>
      <w:r w:rsidR="00580C17">
        <w:rPr>
          <w:rFonts w:ascii="Arial" w:hAnsi="Arial" w:cs="Arial"/>
        </w:rPr>
        <w:t>mendapat imunisasi dasar, 49</w:t>
      </w:r>
      <w:r w:rsidR="009212CC" w:rsidRPr="00EA0DBC">
        <w:rPr>
          <w:rFonts w:ascii="Arial" w:hAnsi="Arial" w:cs="Arial"/>
        </w:rPr>
        <w:t xml:space="preserve"> anak </w:t>
      </w:r>
      <w:r w:rsidRPr="00EA0DBC">
        <w:rPr>
          <w:rFonts w:ascii="Arial" w:hAnsi="Arial" w:cs="Arial"/>
        </w:rPr>
        <w:t xml:space="preserve"> mendapat imunisasi dasar </w:t>
      </w:r>
      <w:r w:rsidR="00580C17">
        <w:rPr>
          <w:rFonts w:ascii="Arial" w:hAnsi="Arial" w:cs="Arial"/>
        </w:rPr>
        <w:t>lengkap dan 14</w:t>
      </w:r>
      <w:r w:rsidRPr="00EA0DBC">
        <w:rPr>
          <w:rFonts w:ascii="Arial" w:hAnsi="Arial" w:cs="Arial"/>
        </w:rPr>
        <w:t xml:space="preserve"> anak   tidak mendapat imunisasi dasar lengkap, hal ini dikarenakan selain minimnya pengetahuan orangtua tentang pentingnya imunisasi dasar lengkap juga </w:t>
      </w:r>
      <w:r w:rsidRPr="00EA0DBC">
        <w:rPr>
          <w:rFonts w:ascii="Arial" w:hAnsi="Arial" w:cs="Arial"/>
        </w:rPr>
        <w:lastRenderedPageBreak/>
        <w:t>dikar</w:t>
      </w:r>
      <w:r w:rsidR="009212CC" w:rsidRPr="00EA0DBC">
        <w:rPr>
          <w:rFonts w:ascii="Arial" w:hAnsi="Arial" w:cs="Arial"/>
        </w:rPr>
        <w:t>enakan  banyak ibu yang tidak</w:t>
      </w:r>
      <w:r w:rsidR="009212CC" w:rsidRPr="00EA0DBC">
        <w:rPr>
          <w:rFonts w:ascii="Arial" w:hAnsi="Arial" w:cs="Arial"/>
          <w:spacing w:val="1"/>
        </w:rPr>
        <w:t xml:space="preserve"> </w:t>
      </w:r>
      <w:r w:rsidR="009212CC" w:rsidRPr="00EA0DBC">
        <w:rPr>
          <w:rFonts w:ascii="Arial" w:hAnsi="Arial" w:cs="Arial"/>
        </w:rPr>
        <w:t>datang</w:t>
      </w:r>
      <w:r w:rsidR="009212CC" w:rsidRPr="00EA0DBC">
        <w:rPr>
          <w:rFonts w:ascii="Arial" w:hAnsi="Arial" w:cs="Arial"/>
          <w:spacing w:val="1"/>
        </w:rPr>
        <w:t xml:space="preserve"> </w:t>
      </w:r>
      <w:r w:rsidR="009212CC" w:rsidRPr="00EA0DBC">
        <w:rPr>
          <w:rFonts w:ascii="Arial" w:hAnsi="Arial" w:cs="Arial"/>
        </w:rPr>
        <w:t>ke</w:t>
      </w:r>
      <w:r w:rsidR="009212CC" w:rsidRPr="00EA0DBC">
        <w:rPr>
          <w:rFonts w:ascii="Arial" w:hAnsi="Arial" w:cs="Arial"/>
          <w:spacing w:val="1"/>
        </w:rPr>
        <w:t xml:space="preserve"> </w:t>
      </w:r>
      <w:r w:rsidR="009212CC" w:rsidRPr="00EA0DBC">
        <w:rPr>
          <w:rFonts w:ascii="Arial" w:hAnsi="Arial" w:cs="Arial"/>
        </w:rPr>
        <w:t>posyandu</w:t>
      </w:r>
      <w:r w:rsidR="009212CC" w:rsidRPr="00EA0DBC">
        <w:rPr>
          <w:rFonts w:ascii="Arial" w:hAnsi="Arial" w:cs="Arial"/>
          <w:spacing w:val="1"/>
        </w:rPr>
        <w:t xml:space="preserve"> </w:t>
      </w:r>
      <w:r w:rsidR="009212CC" w:rsidRPr="00EA0DBC">
        <w:rPr>
          <w:rFonts w:ascii="Arial" w:hAnsi="Arial" w:cs="Arial"/>
        </w:rPr>
        <w:t>memberikan</w:t>
      </w:r>
      <w:r w:rsidR="009212CC" w:rsidRPr="00EA0DBC">
        <w:rPr>
          <w:rFonts w:ascii="Arial" w:hAnsi="Arial" w:cs="Arial"/>
          <w:spacing w:val="1"/>
        </w:rPr>
        <w:t xml:space="preserve"> </w:t>
      </w:r>
      <w:r w:rsidR="009212CC" w:rsidRPr="00EA0DBC">
        <w:rPr>
          <w:rFonts w:ascii="Arial" w:hAnsi="Arial" w:cs="Arial"/>
        </w:rPr>
        <w:t>imunisasi</w:t>
      </w:r>
      <w:r w:rsidR="009212CC" w:rsidRPr="00EA0DBC">
        <w:rPr>
          <w:rFonts w:ascii="Arial" w:hAnsi="Arial" w:cs="Arial"/>
          <w:spacing w:val="1"/>
        </w:rPr>
        <w:t xml:space="preserve"> </w:t>
      </w:r>
      <w:r w:rsidR="009212CC" w:rsidRPr="00EA0DBC">
        <w:rPr>
          <w:rFonts w:ascii="Arial" w:hAnsi="Arial" w:cs="Arial"/>
        </w:rPr>
        <w:t>pada</w:t>
      </w:r>
      <w:r w:rsidR="009212CC" w:rsidRPr="00EA0DBC">
        <w:rPr>
          <w:rFonts w:ascii="Arial" w:hAnsi="Arial" w:cs="Arial"/>
          <w:spacing w:val="1"/>
        </w:rPr>
        <w:t xml:space="preserve"> </w:t>
      </w:r>
      <w:r w:rsidR="009212CC" w:rsidRPr="00EA0DBC">
        <w:rPr>
          <w:rFonts w:ascii="Arial" w:hAnsi="Arial" w:cs="Arial"/>
        </w:rPr>
        <w:t>anaknya,</w:t>
      </w:r>
      <w:r w:rsidR="009212CC" w:rsidRPr="00EA0DBC">
        <w:rPr>
          <w:rFonts w:ascii="Arial" w:hAnsi="Arial" w:cs="Arial"/>
          <w:spacing w:val="1"/>
        </w:rPr>
        <w:t xml:space="preserve"> </w:t>
      </w:r>
      <w:r w:rsidR="009212CC" w:rsidRPr="00EA0DBC">
        <w:rPr>
          <w:rFonts w:ascii="Arial" w:hAnsi="Arial" w:cs="Arial"/>
        </w:rPr>
        <w:t>Dalam</w:t>
      </w:r>
      <w:r w:rsidR="009212CC" w:rsidRPr="00EA0DBC">
        <w:rPr>
          <w:rFonts w:ascii="Arial" w:hAnsi="Arial" w:cs="Arial"/>
          <w:spacing w:val="1"/>
        </w:rPr>
        <w:t xml:space="preserve"> </w:t>
      </w:r>
      <w:r w:rsidR="009212CC" w:rsidRPr="00EA0DBC">
        <w:rPr>
          <w:rFonts w:ascii="Arial" w:hAnsi="Arial" w:cs="Arial"/>
        </w:rPr>
        <w:t>kenyataan</w:t>
      </w:r>
      <w:r w:rsidR="009212CC" w:rsidRPr="00EA0DBC">
        <w:rPr>
          <w:rFonts w:ascii="Arial" w:hAnsi="Arial" w:cs="Arial"/>
          <w:spacing w:val="1"/>
        </w:rPr>
        <w:t xml:space="preserve"> </w:t>
      </w:r>
      <w:r w:rsidR="009212CC" w:rsidRPr="00EA0DBC">
        <w:rPr>
          <w:rFonts w:ascii="Arial" w:hAnsi="Arial" w:cs="Arial"/>
        </w:rPr>
        <w:t>sehari-hari</w:t>
      </w:r>
      <w:r w:rsidR="009212CC" w:rsidRPr="00EA0DBC">
        <w:rPr>
          <w:rFonts w:ascii="Arial" w:hAnsi="Arial" w:cs="Arial"/>
          <w:spacing w:val="1"/>
        </w:rPr>
        <w:t xml:space="preserve"> </w:t>
      </w:r>
      <w:r w:rsidR="009212CC" w:rsidRPr="00EA0DBC">
        <w:rPr>
          <w:rFonts w:ascii="Arial" w:hAnsi="Arial" w:cs="Arial"/>
        </w:rPr>
        <w:t>banyak</w:t>
      </w:r>
      <w:r w:rsidR="009212CC" w:rsidRPr="00EA0DBC">
        <w:rPr>
          <w:rFonts w:ascii="Arial" w:hAnsi="Arial" w:cs="Arial"/>
          <w:spacing w:val="1"/>
        </w:rPr>
        <w:t xml:space="preserve"> </w:t>
      </w:r>
      <w:r w:rsidR="009212CC" w:rsidRPr="00EA0DBC">
        <w:rPr>
          <w:rFonts w:ascii="Arial" w:hAnsi="Arial" w:cs="Arial"/>
        </w:rPr>
        <w:t>kita</w:t>
      </w:r>
      <w:r w:rsidR="009212CC" w:rsidRPr="00EA0DBC">
        <w:rPr>
          <w:rFonts w:ascii="Arial" w:hAnsi="Arial" w:cs="Arial"/>
          <w:spacing w:val="1"/>
        </w:rPr>
        <w:t xml:space="preserve"> </w:t>
      </w:r>
      <w:r w:rsidR="009212CC" w:rsidRPr="00EA0DBC">
        <w:rPr>
          <w:rFonts w:ascii="Arial" w:hAnsi="Arial" w:cs="Arial"/>
        </w:rPr>
        <w:t>lihat</w:t>
      </w:r>
      <w:r w:rsidR="009212CC" w:rsidRPr="00EA0DBC">
        <w:rPr>
          <w:rFonts w:ascii="Arial" w:hAnsi="Arial" w:cs="Arial"/>
          <w:spacing w:val="1"/>
        </w:rPr>
        <w:t xml:space="preserve"> </w:t>
      </w:r>
      <w:r w:rsidR="009212CC" w:rsidRPr="00EA0DBC">
        <w:rPr>
          <w:rFonts w:ascii="Arial" w:hAnsi="Arial" w:cs="Arial"/>
        </w:rPr>
        <w:t>antara</w:t>
      </w:r>
      <w:r w:rsidR="009212CC" w:rsidRPr="00EA0DBC">
        <w:rPr>
          <w:rFonts w:ascii="Arial" w:hAnsi="Arial" w:cs="Arial"/>
          <w:spacing w:val="49"/>
        </w:rPr>
        <w:t xml:space="preserve"> </w:t>
      </w:r>
      <w:r w:rsidR="009212CC" w:rsidRPr="00EA0DBC">
        <w:rPr>
          <w:rFonts w:ascii="Arial" w:hAnsi="Arial" w:cs="Arial"/>
        </w:rPr>
        <w:t>lain</w:t>
      </w:r>
      <w:r w:rsidR="009212CC" w:rsidRPr="00EA0DBC">
        <w:rPr>
          <w:rFonts w:ascii="Arial" w:hAnsi="Arial" w:cs="Arial"/>
          <w:spacing w:val="51"/>
        </w:rPr>
        <w:t xml:space="preserve"> </w:t>
      </w:r>
      <w:r w:rsidR="009212CC" w:rsidRPr="00EA0DBC">
        <w:rPr>
          <w:rFonts w:ascii="Arial" w:hAnsi="Arial" w:cs="Arial"/>
        </w:rPr>
        <w:t>faktor</w:t>
      </w:r>
      <w:r w:rsidR="009212CC" w:rsidRPr="00EA0DBC">
        <w:rPr>
          <w:rFonts w:ascii="Arial" w:hAnsi="Arial" w:cs="Arial"/>
          <w:spacing w:val="51"/>
        </w:rPr>
        <w:t xml:space="preserve"> </w:t>
      </w:r>
      <w:r w:rsidR="009212CC" w:rsidRPr="00EA0DBC">
        <w:rPr>
          <w:rFonts w:ascii="Arial" w:hAnsi="Arial" w:cs="Arial"/>
        </w:rPr>
        <w:t>sosial</w:t>
      </w:r>
      <w:r w:rsidR="009212CC" w:rsidRPr="00EA0DBC">
        <w:rPr>
          <w:rFonts w:ascii="Arial" w:hAnsi="Arial" w:cs="Arial"/>
          <w:spacing w:val="52"/>
        </w:rPr>
        <w:t xml:space="preserve"> </w:t>
      </w:r>
      <w:r w:rsidR="009212CC" w:rsidRPr="00EA0DBC">
        <w:rPr>
          <w:rFonts w:ascii="Arial" w:hAnsi="Arial" w:cs="Arial"/>
        </w:rPr>
        <w:t>dan</w:t>
      </w:r>
      <w:r w:rsidR="009212CC" w:rsidRPr="00EA0DBC">
        <w:rPr>
          <w:rFonts w:ascii="Arial" w:hAnsi="Arial" w:cs="Arial"/>
          <w:spacing w:val="51"/>
        </w:rPr>
        <w:t xml:space="preserve"> </w:t>
      </w:r>
      <w:r w:rsidR="009212CC" w:rsidRPr="00EA0DBC">
        <w:rPr>
          <w:rFonts w:ascii="Arial" w:hAnsi="Arial" w:cs="Arial"/>
        </w:rPr>
        <w:t>faktor</w:t>
      </w:r>
      <w:r w:rsidR="009212CC" w:rsidRPr="00EA0DBC">
        <w:rPr>
          <w:rFonts w:ascii="Arial" w:hAnsi="Arial" w:cs="Arial"/>
          <w:spacing w:val="51"/>
        </w:rPr>
        <w:t xml:space="preserve"> </w:t>
      </w:r>
      <w:r w:rsidR="009212CC" w:rsidRPr="00EA0DBC">
        <w:rPr>
          <w:rFonts w:ascii="Arial" w:hAnsi="Arial" w:cs="Arial"/>
        </w:rPr>
        <w:t>lain yaitu</w:t>
      </w:r>
      <w:r w:rsidR="009212CC" w:rsidRPr="00EA0DBC">
        <w:rPr>
          <w:rFonts w:ascii="Arial" w:hAnsi="Arial" w:cs="Arial"/>
          <w:spacing w:val="1"/>
        </w:rPr>
        <w:t xml:space="preserve"> </w:t>
      </w:r>
      <w:r w:rsidR="009212CC" w:rsidRPr="00EA0DBC">
        <w:rPr>
          <w:rFonts w:ascii="Arial" w:hAnsi="Arial" w:cs="Arial"/>
        </w:rPr>
        <w:t>hambatan</w:t>
      </w:r>
      <w:r w:rsidR="009212CC" w:rsidRPr="00EA0DBC">
        <w:rPr>
          <w:rFonts w:ascii="Arial" w:hAnsi="Arial" w:cs="Arial"/>
          <w:spacing w:val="1"/>
        </w:rPr>
        <w:t xml:space="preserve"> </w:t>
      </w:r>
      <w:r w:rsidR="009212CC" w:rsidRPr="00EA0DBC">
        <w:rPr>
          <w:rFonts w:ascii="Arial" w:hAnsi="Arial" w:cs="Arial"/>
        </w:rPr>
        <w:t>jarak,</w:t>
      </w:r>
      <w:r w:rsidR="009212CC" w:rsidRPr="00EA0DBC">
        <w:rPr>
          <w:rFonts w:ascii="Arial" w:hAnsi="Arial" w:cs="Arial"/>
          <w:spacing w:val="1"/>
        </w:rPr>
        <w:t xml:space="preserve"> </w:t>
      </w:r>
      <w:r w:rsidR="009212CC" w:rsidRPr="00EA0DBC">
        <w:rPr>
          <w:rFonts w:ascii="Arial" w:hAnsi="Arial" w:cs="Arial"/>
        </w:rPr>
        <w:t>ketiadaan</w:t>
      </w:r>
      <w:r w:rsidR="009212CC" w:rsidRPr="00EA0DBC">
        <w:rPr>
          <w:rFonts w:ascii="Arial" w:hAnsi="Arial" w:cs="Arial"/>
          <w:spacing w:val="1"/>
        </w:rPr>
        <w:t xml:space="preserve"> </w:t>
      </w:r>
      <w:r w:rsidR="009212CC" w:rsidRPr="00EA0DBC">
        <w:rPr>
          <w:rFonts w:ascii="Arial" w:hAnsi="Arial" w:cs="Arial"/>
        </w:rPr>
        <w:t>waktu</w:t>
      </w:r>
      <w:r w:rsidR="009212CC" w:rsidRPr="00EA0DBC">
        <w:rPr>
          <w:rFonts w:ascii="Arial" w:hAnsi="Arial" w:cs="Arial"/>
          <w:spacing w:val="1"/>
        </w:rPr>
        <w:t xml:space="preserve"> </w:t>
      </w:r>
      <w:r w:rsidR="009212CC" w:rsidRPr="00EA0DBC">
        <w:rPr>
          <w:rFonts w:ascii="Arial" w:hAnsi="Arial" w:cs="Arial"/>
        </w:rPr>
        <w:t>yang dikarenakan kesibukan, lebih suka</w:t>
      </w:r>
      <w:r w:rsidR="009212CC" w:rsidRPr="00EA0DBC">
        <w:rPr>
          <w:rFonts w:ascii="Arial" w:hAnsi="Arial" w:cs="Arial"/>
          <w:spacing w:val="1"/>
        </w:rPr>
        <w:t xml:space="preserve"> </w:t>
      </w:r>
      <w:r w:rsidR="009212CC" w:rsidRPr="00EA0DBC">
        <w:rPr>
          <w:rFonts w:ascii="Arial" w:hAnsi="Arial" w:cs="Arial"/>
        </w:rPr>
        <w:t>membawa</w:t>
      </w:r>
      <w:r w:rsidR="009212CC" w:rsidRPr="00EA0DBC">
        <w:rPr>
          <w:rFonts w:ascii="Arial" w:hAnsi="Arial" w:cs="Arial"/>
          <w:spacing w:val="1"/>
        </w:rPr>
        <w:t xml:space="preserve"> </w:t>
      </w:r>
      <w:r w:rsidR="009212CC" w:rsidRPr="00EA0DBC">
        <w:rPr>
          <w:rFonts w:ascii="Arial" w:hAnsi="Arial" w:cs="Arial"/>
        </w:rPr>
        <w:t>anaknya</w:t>
      </w:r>
      <w:r w:rsidR="009212CC" w:rsidRPr="00EA0DBC">
        <w:rPr>
          <w:rFonts w:ascii="Arial" w:hAnsi="Arial" w:cs="Arial"/>
          <w:spacing w:val="1"/>
        </w:rPr>
        <w:t xml:space="preserve"> </w:t>
      </w:r>
      <w:r w:rsidR="009212CC" w:rsidRPr="00EA0DBC">
        <w:rPr>
          <w:rFonts w:ascii="Arial" w:hAnsi="Arial" w:cs="Arial"/>
        </w:rPr>
        <w:t>ke</w:t>
      </w:r>
      <w:r w:rsidR="009212CC" w:rsidRPr="00EA0DBC">
        <w:rPr>
          <w:rFonts w:ascii="Arial" w:hAnsi="Arial" w:cs="Arial"/>
          <w:spacing w:val="1"/>
        </w:rPr>
        <w:t xml:space="preserve"> </w:t>
      </w:r>
      <w:r w:rsidR="009212CC" w:rsidRPr="00EA0DBC">
        <w:rPr>
          <w:rFonts w:ascii="Arial" w:hAnsi="Arial" w:cs="Arial"/>
        </w:rPr>
        <w:t>dokter</w:t>
      </w:r>
      <w:r w:rsidR="009212CC" w:rsidRPr="00EA0DBC">
        <w:rPr>
          <w:rFonts w:ascii="Arial" w:hAnsi="Arial" w:cs="Arial"/>
          <w:spacing w:val="1"/>
        </w:rPr>
        <w:t xml:space="preserve"> </w:t>
      </w:r>
      <w:r w:rsidR="009212CC" w:rsidRPr="00EA0DBC">
        <w:rPr>
          <w:rFonts w:ascii="Arial" w:hAnsi="Arial" w:cs="Arial"/>
        </w:rPr>
        <w:t>praktek</w:t>
      </w:r>
      <w:r w:rsidR="009212CC" w:rsidRPr="00EA0DBC">
        <w:rPr>
          <w:rFonts w:ascii="Arial" w:hAnsi="Arial" w:cs="Arial"/>
          <w:spacing w:val="1"/>
        </w:rPr>
        <w:t xml:space="preserve"> </w:t>
      </w:r>
      <w:r w:rsidR="009212CC" w:rsidRPr="00EA0DBC">
        <w:rPr>
          <w:rFonts w:ascii="Arial" w:hAnsi="Arial" w:cs="Arial"/>
        </w:rPr>
        <w:t>karena</w:t>
      </w:r>
      <w:r w:rsidR="009212CC" w:rsidRPr="00EA0DBC">
        <w:rPr>
          <w:rFonts w:ascii="Arial" w:hAnsi="Arial" w:cs="Arial"/>
          <w:spacing w:val="1"/>
        </w:rPr>
        <w:t xml:space="preserve"> </w:t>
      </w:r>
      <w:r w:rsidR="009212CC" w:rsidRPr="00EA0DBC">
        <w:rPr>
          <w:rFonts w:ascii="Arial" w:hAnsi="Arial" w:cs="Arial"/>
        </w:rPr>
        <w:t>waktunya</w:t>
      </w:r>
      <w:r w:rsidR="009212CC" w:rsidRPr="00EA0DBC">
        <w:rPr>
          <w:rFonts w:ascii="Arial" w:hAnsi="Arial" w:cs="Arial"/>
          <w:spacing w:val="1"/>
        </w:rPr>
        <w:t xml:space="preserve"> </w:t>
      </w:r>
      <w:r w:rsidR="009212CC" w:rsidRPr="00EA0DBC">
        <w:rPr>
          <w:rFonts w:ascii="Arial" w:hAnsi="Arial" w:cs="Arial"/>
        </w:rPr>
        <w:t>tidak</w:t>
      </w:r>
      <w:r w:rsidR="009212CC" w:rsidRPr="00EA0DBC">
        <w:rPr>
          <w:rFonts w:ascii="Arial" w:hAnsi="Arial" w:cs="Arial"/>
          <w:spacing w:val="1"/>
        </w:rPr>
        <w:t xml:space="preserve"> </w:t>
      </w:r>
      <w:r w:rsidR="009212CC" w:rsidRPr="00EA0DBC">
        <w:rPr>
          <w:rFonts w:ascii="Arial" w:hAnsi="Arial" w:cs="Arial"/>
        </w:rPr>
        <w:t>bentrok</w:t>
      </w:r>
      <w:r w:rsidR="009212CC" w:rsidRPr="00EA0DBC">
        <w:rPr>
          <w:rFonts w:ascii="Arial" w:hAnsi="Arial" w:cs="Arial"/>
          <w:spacing w:val="1"/>
        </w:rPr>
        <w:t xml:space="preserve"> </w:t>
      </w:r>
      <w:r w:rsidR="009212CC" w:rsidRPr="00EA0DBC">
        <w:rPr>
          <w:rFonts w:ascii="Arial" w:hAnsi="Arial" w:cs="Arial"/>
        </w:rPr>
        <w:t>dengan</w:t>
      </w:r>
      <w:r w:rsidR="009212CC" w:rsidRPr="00EA0DBC">
        <w:rPr>
          <w:rFonts w:ascii="Arial" w:hAnsi="Arial" w:cs="Arial"/>
          <w:spacing w:val="1"/>
        </w:rPr>
        <w:t xml:space="preserve"> </w:t>
      </w:r>
      <w:r w:rsidR="009212CC" w:rsidRPr="00EA0DBC">
        <w:rPr>
          <w:rFonts w:ascii="Arial" w:hAnsi="Arial" w:cs="Arial"/>
        </w:rPr>
        <w:t>kesibukan</w:t>
      </w:r>
      <w:r w:rsidR="009212CC" w:rsidRPr="00EA0DBC">
        <w:rPr>
          <w:rFonts w:ascii="Arial" w:hAnsi="Arial" w:cs="Arial"/>
          <w:spacing w:val="1"/>
        </w:rPr>
        <w:t xml:space="preserve"> </w:t>
      </w:r>
      <w:r w:rsidR="009212CC" w:rsidRPr="00EA0DBC">
        <w:rPr>
          <w:rFonts w:ascii="Arial" w:hAnsi="Arial" w:cs="Arial"/>
        </w:rPr>
        <w:t>ibu</w:t>
      </w:r>
      <w:r w:rsidR="009212CC" w:rsidRPr="00EA0DBC">
        <w:rPr>
          <w:rFonts w:ascii="Arial" w:hAnsi="Arial" w:cs="Arial"/>
          <w:spacing w:val="1"/>
        </w:rPr>
        <w:t xml:space="preserve"> </w:t>
      </w:r>
      <w:r w:rsidR="009212CC" w:rsidRPr="00EA0DBC">
        <w:rPr>
          <w:rFonts w:ascii="Arial" w:hAnsi="Arial" w:cs="Arial"/>
        </w:rPr>
        <w:t>atau</w:t>
      </w:r>
      <w:r w:rsidR="009212CC" w:rsidRPr="00EA0DBC">
        <w:rPr>
          <w:rFonts w:ascii="Arial" w:hAnsi="Arial" w:cs="Arial"/>
          <w:spacing w:val="1"/>
        </w:rPr>
        <w:t xml:space="preserve"> </w:t>
      </w:r>
      <w:r w:rsidR="009212CC" w:rsidRPr="00EA0DBC">
        <w:rPr>
          <w:rFonts w:ascii="Arial" w:hAnsi="Arial" w:cs="Arial"/>
        </w:rPr>
        <w:t>orang</w:t>
      </w:r>
      <w:r w:rsidR="009212CC" w:rsidRPr="00EA0DBC">
        <w:rPr>
          <w:rFonts w:ascii="Arial" w:hAnsi="Arial" w:cs="Arial"/>
          <w:spacing w:val="1"/>
        </w:rPr>
        <w:t xml:space="preserve"> </w:t>
      </w:r>
      <w:r w:rsidR="009212CC" w:rsidRPr="00EA0DBC">
        <w:rPr>
          <w:rFonts w:ascii="Arial" w:hAnsi="Arial" w:cs="Arial"/>
        </w:rPr>
        <w:t>tua</w:t>
      </w:r>
      <w:r w:rsidR="009212CC" w:rsidRPr="00EA0DBC">
        <w:rPr>
          <w:rFonts w:ascii="Arial" w:hAnsi="Arial" w:cs="Arial"/>
          <w:spacing w:val="1"/>
        </w:rPr>
        <w:t xml:space="preserve"> </w:t>
      </w:r>
      <w:r w:rsidR="009212CC" w:rsidRPr="00EA0DBC">
        <w:rPr>
          <w:rFonts w:ascii="Arial" w:hAnsi="Arial" w:cs="Arial"/>
        </w:rPr>
        <w:t>bayi</w:t>
      </w:r>
      <w:r w:rsidR="009212CC" w:rsidRPr="00EA0DBC">
        <w:rPr>
          <w:rFonts w:ascii="Arial" w:hAnsi="Arial" w:cs="Arial"/>
          <w:spacing w:val="1"/>
        </w:rPr>
        <w:t xml:space="preserve"> </w:t>
      </w:r>
      <w:r w:rsidR="009212CC" w:rsidRPr="00EA0DBC">
        <w:rPr>
          <w:rFonts w:ascii="Arial" w:hAnsi="Arial" w:cs="Arial"/>
        </w:rPr>
        <w:t>(Andryana,</w:t>
      </w:r>
      <w:r w:rsidR="009212CC" w:rsidRPr="00EA0DBC">
        <w:rPr>
          <w:rFonts w:ascii="Arial" w:hAnsi="Arial" w:cs="Arial"/>
          <w:spacing w:val="2"/>
        </w:rPr>
        <w:t xml:space="preserve"> </w:t>
      </w:r>
      <w:r w:rsidR="00D527D3">
        <w:rPr>
          <w:rFonts w:ascii="Arial" w:hAnsi="Arial" w:cs="Arial"/>
        </w:rPr>
        <w:t>2018</w:t>
      </w:r>
      <w:r w:rsidR="009212CC" w:rsidRPr="00EA0DBC">
        <w:rPr>
          <w:rFonts w:ascii="Arial" w:hAnsi="Arial" w:cs="Arial"/>
        </w:rPr>
        <w:t>)</w:t>
      </w:r>
    </w:p>
    <w:p w:rsidR="00C35F87" w:rsidRPr="00EA0DBC" w:rsidRDefault="00C35F87" w:rsidP="00412C94">
      <w:pPr>
        <w:pStyle w:val="ListParagraph"/>
        <w:spacing w:line="360" w:lineRule="auto"/>
        <w:ind w:left="0" w:firstLine="720"/>
        <w:jc w:val="both"/>
        <w:rPr>
          <w:rFonts w:ascii="Arial" w:hAnsi="Arial" w:cs="Arial"/>
        </w:rPr>
      </w:pPr>
      <w:r w:rsidRPr="00EA0DBC">
        <w:rPr>
          <w:rFonts w:ascii="Arial" w:hAnsi="Arial" w:cs="Arial"/>
        </w:rPr>
        <w:t>Berdasarkan uraian latar belakang diatas dapat diketahui bahwa imunisasi dasar adalah upaya untuk mencegah penyakit menular. Alasan inilah yang melatar belakangi penulis untuk melakukan penelitian tentang ”Gambaran Pengetahuan, Sikap dan Tindakan Orangtua Terhadap Pentingnya Imunisas</w:t>
      </w:r>
      <w:r w:rsidR="009D598E" w:rsidRPr="00EA0DBC">
        <w:rPr>
          <w:rFonts w:ascii="Arial" w:hAnsi="Arial" w:cs="Arial"/>
        </w:rPr>
        <w:t>i Dasar Lengkap di Desa Lausimomo kecamatan kabanjahe kabupaten karo</w:t>
      </w:r>
      <w:r w:rsidRPr="00EA0DBC">
        <w:rPr>
          <w:rFonts w:ascii="Arial" w:hAnsi="Arial" w:cs="Arial"/>
        </w:rPr>
        <w:t>”.</w:t>
      </w:r>
    </w:p>
    <w:p w:rsidR="007C0DEB" w:rsidRPr="002659DF" w:rsidRDefault="007C0DEB" w:rsidP="00C336BA">
      <w:pPr>
        <w:pStyle w:val="Heading2"/>
        <w:numPr>
          <w:ilvl w:val="1"/>
          <w:numId w:val="16"/>
        </w:numPr>
        <w:spacing w:line="360" w:lineRule="auto"/>
        <w:rPr>
          <w:rFonts w:ascii="Arial" w:hAnsi="Arial" w:cs="Arial"/>
          <w:szCs w:val="24"/>
        </w:rPr>
      </w:pPr>
      <w:bookmarkStart w:id="11" w:name="_Toc97373087"/>
      <w:bookmarkStart w:id="12" w:name="_Toc97457266"/>
      <w:bookmarkStart w:id="13" w:name="_Toc97473663"/>
      <w:bookmarkStart w:id="14" w:name="_Toc97678968"/>
      <w:bookmarkStart w:id="15" w:name="_Toc98059372"/>
      <w:r w:rsidRPr="002659DF">
        <w:rPr>
          <w:rFonts w:ascii="Arial" w:hAnsi="Arial" w:cs="Arial"/>
          <w:szCs w:val="24"/>
        </w:rPr>
        <w:t>perumusan Masalah</w:t>
      </w:r>
      <w:bookmarkEnd w:id="11"/>
      <w:bookmarkEnd w:id="12"/>
      <w:bookmarkEnd w:id="13"/>
      <w:bookmarkEnd w:id="14"/>
      <w:bookmarkEnd w:id="15"/>
    </w:p>
    <w:p w:rsidR="00A20E17" w:rsidRPr="009515B7" w:rsidRDefault="007C0DEB" w:rsidP="009515B7">
      <w:pPr>
        <w:pStyle w:val="ListParagraph"/>
        <w:numPr>
          <w:ilvl w:val="0"/>
          <w:numId w:val="37"/>
        </w:numPr>
        <w:spacing w:after="0" w:line="360" w:lineRule="auto"/>
        <w:jc w:val="both"/>
        <w:rPr>
          <w:rFonts w:ascii="Arial" w:hAnsi="Arial" w:cs="Arial"/>
        </w:rPr>
      </w:pPr>
      <w:r w:rsidRPr="009515B7">
        <w:rPr>
          <w:rFonts w:ascii="Arial" w:hAnsi="Arial" w:cs="Arial"/>
        </w:rPr>
        <w:t>Bag</w:t>
      </w:r>
      <w:r w:rsidR="00CC0C0D" w:rsidRPr="009515B7">
        <w:rPr>
          <w:rFonts w:ascii="Arial" w:hAnsi="Arial" w:cs="Arial"/>
        </w:rPr>
        <w:t>aimana gambaran pengetahuan</w:t>
      </w:r>
      <w:r w:rsidR="00A20E17" w:rsidRPr="009515B7">
        <w:rPr>
          <w:rFonts w:ascii="Arial" w:hAnsi="Arial" w:cs="Arial"/>
        </w:rPr>
        <w:t xml:space="preserve"> orang tua terhadap pentingnya imunisasi dasar lengkap di Desa Lausimomo Kecamatan Kabanjahe Kabupaten Karo.</w:t>
      </w:r>
    </w:p>
    <w:p w:rsidR="00A20E17" w:rsidRPr="00A20E17" w:rsidRDefault="00A20E17" w:rsidP="009515B7">
      <w:pPr>
        <w:pStyle w:val="ListParagraph"/>
        <w:numPr>
          <w:ilvl w:val="0"/>
          <w:numId w:val="37"/>
        </w:numPr>
        <w:spacing w:line="360" w:lineRule="auto"/>
        <w:jc w:val="both"/>
        <w:rPr>
          <w:rFonts w:ascii="Arial" w:hAnsi="Arial" w:cs="Arial"/>
        </w:rPr>
      </w:pPr>
      <w:r w:rsidRPr="00A20E17">
        <w:rPr>
          <w:rFonts w:ascii="Arial" w:hAnsi="Arial" w:cs="Arial"/>
        </w:rPr>
        <w:t>Bagaimana</w:t>
      </w:r>
      <w:r w:rsidR="00CC0C0D" w:rsidRPr="00A20E17">
        <w:rPr>
          <w:rFonts w:ascii="Arial" w:hAnsi="Arial" w:cs="Arial"/>
        </w:rPr>
        <w:t xml:space="preserve"> </w:t>
      </w:r>
      <w:r w:rsidR="007C0DEB" w:rsidRPr="00A20E17">
        <w:rPr>
          <w:rFonts w:ascii="Arial" w:hAnsi="Arial" w:cs="Arial"/>
        </w:rPr>
        <w:t xml:space="preserve"> sikap</w:t>
      </w:r>
      <w:r w:rsidRPr="00A20E17">
        <w:rPr>
          <w:rFonts w:ascii="Arial" w:hAnsi="Arial" w:cs="Arial"/>
        </w:rPr>
        <w:t xml:space="preserve"> orang tua terhadap pentingnya imunisasi dasar lengkap di Desa Lausimomo Kecamatan Kabanjahe Kabupaten Karo.</w:t>
      </w:r>
    </w:p>
    <w:p w:rsidR="00A20E17" w:rsidRPr="00A20E17" w:rsidRDefault="00A20E17" w:rsidP="009515B7">
      <w:pPr>
        <w:pStyle w:val="ListParagraph"/>
        <w:numPr>
          <w:ilvl w:val="0"/>
          <w:numId w:val="37"/>
        </w:numPr>
        <w:spacing w:line="360" w:lineRule="auto"/>
        <w:jc w:val="both"/>
        <w:rPr>
          <w:rFonts w:ascii="Arial" w:hAnsi="Arial" w:cs="Arial"/>
        </w:rPr>
      </w:pPr>
      <w:r w:rsidRPr="00A20E17">
        <w:rPr>
          <w:rFonts w:ascii="Arial" w:hAnsi="Arial" w:cs="Arial"/>
        </w:rPr>
        <w:t>Bagaimana</w:t>
      </w:r>
      <w:r w:rsidR="00CC0C0D" w:rsidRPr="00A20E17">
        <w:rPr>
          <w:rFonts w:ascii="Arial" w:hAnsi="Arial" w:cs="Arial"/>
        </w:rPr>
        <w:t xml:space="preserve"> tindakan orang tua terhadap pentingnya imunisasi dasar lengkap di Desa Lausimomo Kecamatan Kabanjahe Kabupaten Karo.</w:t>
      </w:r>
    </w:p>
    <w:p w:rsidR="003F70C6" w:rsidRDefault="00C336BA" w:rsidP="00C336BA">
      <w:pPr>
        <w:pStyle w:val="Heading2"/>
        <w:numPr>
          <w:ilvl w:val="1"/>
          <w:numId w:val="35"/>
        </w:numPr>
        <w:spacing w:before="0" w:line="360" w:lineRule="auto"/>
        <w:rPr>
          <w:rFonts w:ascii="Arial" w:hAnsi="Arial" w:cs="Arial"/>
          <w:szCs w:val="24"/>
        </w:rPr>
      </w:pPr>
      <w:bookmarkStart w:id="16" w:name="_Toc97373088"/>
      <w:bookmarkStart w:id="17" w:name="_Toc97457267"/>
      <w:bookmarkStart w:id="18" w:name="_Toc97473664"/>
      <w:bookmarkStart w:id="19" w:name="_Toc97678969"/>
      <w:bookmarkStart w:id="20" w:name="_Toc98059373"/>
      <w:r>
        <w:rPr>
          <w:rFonts w:ascii="Arial" w:hAnsi="Arial" w:cs="Arial"/>
          <w:szCs w:val="24"/>
          <w:lang w:val="id-ID"/>
        </w:rPr>
        <w:t xml:space="preserve"> </w:t>
      </w:r>
      <w:r w:rsidR="00CC0C0D" w:rsidRPr="002659DF">
        <w:rPr>
          <w:rFonts w:ascii="Arial" w:hAnsi="Arial" w:cs="Arial"/>
          <w:szCs w:val="24"/>
        </w:rPr>
        <w:t>Tujuan Penelitian</w:t>
      </w:r>
      <w:bookmarkStart w:id="21" w:name="_Toc97373089"/>
      <w:bookmarkEnd w:id="16"/>
      <w:bookmarkEnd w:id="17"/>
      <w:bookmarkEnd w:id="18"/>
      <w:bookmarkEnd w:id="19"/>
      <w:bookmarkEnd w:id="20"/>
    </w:p>
    <w:p w:rsidR="00CC0C0D" w:rsidRPr="003F70C6" w:rsidRDefault="0008534D" w:rsidP="00C721AD">
      <w:pPr>
        <w:pStyle w:val="Heading2"/>
        <w:spacing w:before="0" w:line="360" w:lineRule="auto"/>
        <w:rPr>
          <w:rFonts w:ascii="Arial" w:hAnsi="Arial" w:cs="Arial"/>
          <w:szCs w:val="24"/>
        </w:rPr>
      </w:pPr>
      <w:r w:rsidRPr="003F70C6">
        <w:rPr>
          <w:rFonts w:ascii="Arial" w:hAnsi="Arial" w:cs="Arial"/>
          <w:szCs w:val="24"/>
        </w:rPr>
        <w:t xml:space="preserve"> </w:t>
      </w:r>
      <w:bookmarkStart w:id="22" w:name="_Toc97457268"/>
      <w:bookmarkStart w:id="23" w:name="_Toc97473665"/>
      <w:bookmarkStart w:id="24" w:name="_Toc97678970"/>
      <w:bookmarkStart w:id="25" w:name="_Toc98059374"/>
      <w:r w:rsidR="00CC0C0D" w:rsidRPr="003F70C6">
        <w:rPr>
          <w:rFonts w:ascii="Arial" w:hAnsi="Arial" w:cs="Arial"/>
          <w:szCs w:val="24"/>
        </w:rPr>
        <w:t>1.3.1 Tujuan Umum</w:t>
      </w:r>
      <w:bookmarkEnd w:id="21"/>
      <w:bookmarkEnd w:id="22"/>
      <w:bookmarkEnd w:id="23"/>
      <w:bookmarkEnd w:id="24"/>
      <w:bookmarkEnd w:id="25"/>
    </w:p>
    <w:p w:rsidR="00D17619" w:rsidRPr="001F73FB" w:rsidRDefault="00CC0C0D" w:rsidP="001F73FB">
      <w:pPr>
        <w:spacing w:after="0" w:line="360" w:lineRule="auto"/>
        <w:jc w:val="both"/>
        <w:rPr>
          <w:rFonts w:ascii="Arial" w:hAnsi="Arial" w:cs="Arial"/>
          <w:lang w:val="id-ID"/>
        </w:rPr>
      </w:pPr>
      <w:r w:rsidRPr="00EA0DBC">
        <w:rPr>
          <w:rFonts w:ascii="Arial" w:hAnsi="Arial" w:cs="Arial"/>
        </w:rPr>
        <w:t xml:space="preserve">        Untuk mengetahui gambaran  pengetahuan sikap, dan tindakan orang tua terhadap pentingnya imunisasi dasar lengkap di Desa Lausimomo Kecamatan Kabanjahe Kabupaten Karo.</w:t>
      </w:r>
      <w:bookmarkStart w:id="26" w:name="_Toc97373090"/>
      <w:bookmarkStart w:id="27" w:name="_Toc97457269"/>
      <w:bookmarkStart w:id="28" w:name="_Toc97473666"/>
      <w:bookmarkStart w:id="29" w:name="_Toc97678971"/>
      <w:bookmarkStart w:id="30" w:name="_Toc98059375"/>
    </w:p>
    <w:p w:rsidR="00CC0C0D" w:rsidRPr="009D661F" w:rsidRDefault="00C37ADC" w:rsidP="001F73FB">
      <w:pPr>
        <w:spacing w:after="0" w:line="360" w:lineRule="auto"/>
        <w:jc w:val="both"/>
        <w:rPr>
          <w:rFonts w:ascii="Arial" w:hAnsi="Arial" w:cs="Arial"/>
          <w:b/>
        </w:rPr>
      </w:pPr>
      <w:r w:rsidRPr="009D661F">
        <w:rPr>
          <w:rFonts w:ascii="Arial" w:hAnsi="Arial" w:cs="Arial"/>
          <w:b/>
          <w:sz w:val="24"/>
          <w:szCs w:val="24"/>
        </w:rPr>
        <w:t xml:space="preserve">1.3.2 </w:t>
      </w:r>
      <w:r w:rsidR="00CC0C0D" w:rsidRPr="009D661F">
        <w:rPr>
          <w:rFonts w:ascii="Arial" w:hAnsi="Arial" w:cs="Arial"/>
          <w:b/>
          <w:sz w:val="24"/>
          <w:szCs w:val="24"/>
        </w:rPr>
        <w:t>Tinjauan Khusus</w:t>
      </w:r>
      <w:bookmarkEnd w:id="26"/>
      <w:bookmarkEnd w:id="27"/>
      <w:bookmarkEnd w:id="28"/>
      <w:bookmarkEnd w:id="29"/>
      <w:bookmarkEnd w:id="30"/>
    </w:p>
    <w:p w:rsidR="00056D66" w:rsidRPr="00EA0DBC" w:rsidRDefault="00056D66" w:rsidP="001F73FB">
      <w:pPr>
        <w:pStyle w:val="ListParagraph"/>
        <w:numPr>
          <w:ilvl w:val="0"/>
          <w:numId w:val="1"/>
        </w:numPr>
        <w:spacing w:after="0" w:line="360" w:lineRule="auto"/>
        <w:jc w:val="both"/>
        <w:rPr>
          <w:rFonts w:ascii="Arial" w:hAnsi="Arial" w:cs="Arial"/>
        </w:rPr>
      </w:pPr>
      <w:r w:rsidRPr="00EA0DBC">
        <w:rPr>
          <w:rFonts w:ascii="Arial" w:hAnsi="Arial" w:cs="Arial"/>
        </w:rPr>
        <w:t>Untuk mengetahui tingkat pengetahuan orang tua terhadap pentingnya imunisasi dasar lengkap di Desa Lausimomo Kecamatan Kabanjahe Kabupaten Karo.</w:t>
      </w:r>
    </w:p>
    <w:p w:rsidR="00056D66" w:rsidRPr="00056D66" w:rsidRDefault="00941146" w:rsidP="00C5145D">
      <w:pPr>
        <w:pStyle w:val="ListParagraph"/>
        <w:numPr>
          <w:ilvl w:val="0"/>
          <w:numId w:val="1"/>
        </w:numPr>
        <w:spacing w:line="360" w:lineRule="auto"/>
        <w:jc w:val="both"/>
        <w:rPr>
          <w:rFonts w:ascii="Arial" w:hAnsi="Arial" w:cs="Arial"/>
        </w:rPr>
      </w:pPr>
      <w:r w:rsidRPr="00EA0DBC">
        <w:rPr>
          <w:rFonts w:ascii="Arial" w:hAnsi="Arial" w:cs="Arial"/>
        </w:rPr>
        <w:t>Untuk mengetahui sikap orang tua terhadap pentingnya imunisasi dasar lengkap di  Desa</w:t>
      </w:r>
      <w:r w:rsidR="00002D06" w:rsidRPr="00EA0DBC">
        <w:rPr>
          <w:rFonts w:ascii="Arial" w:hAnsi="Arial" w:cs="Arial"/>
        </w:rPr>
        <w:t xml:space="preserve"> Lausimomo Kecamatan Kabanjahe Kabupaten Karo</w:t>
      </w:r>
      <w:r w:rsidRPr="00EA0DBC">
        <w:rPr>
          <w:rFonts w:ascii="Arial" w:hAnsi="Arial" w:cs="Arial"/>
        </w:rPr>
        <w:t xml:space="preserve"> .</w:t>
      </w:r>
      <w:r w:rsidR="00056D66" w:rsidRPr="00056D66">
        <w:rPr>
          <w:rFonts w:ascii="Arial" w:hAnsi="Arial" w:cs="Arial"/>
        </w:rPr>
        <w:t xml:space="preserve"> </w:t>
      </w:r>
    </w:p>
    <w:p w:rsidR="00941146" w:rsidRPr="00056D66" w:rsidRDefault="00056D66" w:rsidP="00C5145D">
      <w:pPr>
        <w:pStyle w:val="ListParagraph"/>
        <w:numPr>
          <w:ilvl w:val="0"/>
          <w:numId w:val="1"/>
        </w:numPr>
        <w:spacing w:line="360" w:lineRule="auto"/>
        <w:jc w:val="both"/>
        <w:rPr>
          <w:rFonts w:ascii="Arial" w:hAnsi="Arial" w:cs="Arial"/>
        </w:rPr>
      </w:pPr>
      <w:r w:rsidRPr="00EA0DBC">
        <w:rPr>
          <w:rFonts w:ascii="Arial" w:hAnsi="Arial" w:cs="Arial"/>
        </w:rPr>
        <w:t>Untuk mengetahui tindakan orang tua terhadap pentingnya imunisasi dasar lengkap di Desa Lausimomo Kecamatan Kabanjahe Kabupaten Karo.</w:t>
      </w:r>
    </w:p>
    <w:p w:rsidR="00CF79AF" w:rsidRPr="00CF79AF" w:rsidRDefault="00C37ADC" w:rsidP="00C5145D">
      <w:pPr>
        <w:pStyle w:val="Heading2"/>
        <w:numPr>
          <w:ilvl w:val="1"/>
          <w:numId w:val="15"/>
        </w:numPr>
        <w:spacing w:line="360" w:lineRule="auto"/>
        <w:rPr>
          <w:rFonts w:ascii="Arial" w:hAnsi="Arial" w:cs="Arial"/>
          <w:szCs w:val="24"/>
        </w:rPr>
      </w:pPr>
      <w:bookmarkStart w:id="31" w:name="_Toc97373091"/>
      <w:bookmarkStart w:id="32" w:name="_Toc97457270"/>
      <w:bookmarkStart w:id="33" w:name="_Toc97473667"/>
      <w:bookmarkStart w:id="34" w:name="_Toc97678972"/>
      <w:bookmarkStart w:id="35" w:name="_Toc98059376"/>
      <w:r w:rsidRPr="002659DF">
        <w:rPr>
          <w:rFonts w:ascii="Arial" w:hAnsi="Arial" w:cs="Arial"/>
          <w:szCs w:val="24"/>
        </w:rPr>
        <w:t>Manfaat Penelitian</w:t>
      </w:r>
      <w:bookmarkEnd w:id="31"/>
      <w:bookmarkEnd w:id="32"/>
      <w:bookmarkEnd w:id="33"/>
      <w:bookmarkEnd w:id="34"/>
      <w:bookmarkEnd w:id="35"/>
    </w:p>
    <w:p w:rsidR="00056D66" w:rsidRPr="00056D66" w:rsidRDefault="00C37ADC" w:rsidP="00C5145D">
      <w:pPr>
        <w:pStyle w:val="ListParagraph"/>
        <w:numPr>
          <w:ilvl w:val="0"/>
          <w:numId w:val="25"/>
        </w:numPr>
        <w:spacing w:line="360" w:lineRule="auto"/>
        <w:ind w:left="426"/>
        <w:jc w:val="both"/>
        <w:rPr>
          <w:rFonts w:ascii="Arial" w:hAnsi="Arial" w:cs="Arial"/>
        </w:rPr>
      </w:pPr>
      <w:r w:rsidRPr="00056D66">
        <w:rPr>
          <w:rFonts w:ascii="Arial" w:hAnsi="Arial" w:cs="Arial"/>
        </w:rPr>
        <w:t xml:space="preserve">Untuk mengetahui dan mendapatkan pengalaman yang nyata dalam melakukan </w:t>
      </w:r>
      <w:r w:rsidR="00056D66" w:rsidRPr="00056D66">
        <w:rPr>
          <w:rFonts w:ascii="Arial" w:hAnsi="Arial" w:cs="Arial"/>
        </w:rPr>
        <w:t xml:space="preserve">penelitian </w:t>
      </w:r>
      <w:r w:rsidR="00056D66" w:rsidRPr="00056D66">
        <w:rPr>
          <w:rFonts w:ascii="Arial" w:hAnsi="Arial" w:cs="Arial"/>
          <w:lang w:val="id-ID"/>
        </w:rPr>
        <w:t xml:space="preserve">tentang imunisasi </w:t>
      </w:r>
      <w:r w:rsidRPr="00056D66">
        <w:rPr>
          <w:rFonts w:ascii="Arial" w:hAnsi="Arial" w:cs="Arial"/>
        </w:rPr>
        <w:t>anak</w:t>
      </w:r>
      <w:r w:rsidR="00056D66">
        <w:rPr>
          <w:rFonts w:ascii="Arial" w:hAnsi="Arial" w:cs="Arial"/>
          <w:lang w:val="id-ID"/>
        </w:rPr>
        <w:t>.</w:t>
      </w:r>
    </w:p>
    <w:p w:rsidR="00C37ADC" w:rsidRPr="00056D66" w:rsidRDefault="00C37ADC" w:rsidP="00C5145D">
      <w:pPr>
        <w:pStyle w:val="ListParagraph"/>
        <w:numPr>
          <w:ilvl w:val="0"/>
          <w:numId w:val="25"/>
        </w:numPr>
        <w:spacing w:line="360" w:lineRule="auto"/>
        <w:ind w:left="426"/>
        <w:jc w:val="both"/>
        <w:rPr>
          <w:rFonts w:ascii="Arial" w:hAnsi="Arial" w:cs="Arial"/>
        </w:rPr>
      </w:pPr>
      <w:r w:rsidRPr="00056D66">
        <w:rPr>
          <w:rFonts w:ascii="Arial" w:hAnsi="Arial" w:cs="Arial"/>
        </w:rPr>
        <w:lastRenderedPageBreak/>
        <w:t>Sebagai masukan bagi Dinas</w:t>
      </w:r>
      <w:r w:rsidR="00056D66" w:rsidRPr="00056D66">
        <w:rPr>
          <w:rFonts w:ascii="Arial" w:hAnsi="Arial" w:cs="Arial"/>
        </w:rPr>
        <w:t xml:space="preserve"> </w:t>
      </w:r>
      <w:r w:rsidR="00A4456B">
        <w:rPr>
          <w:rFonts w:ascii="Arial" w:hAnsi="Arial" w:cs="Arial"/>
          <w:lang w:val="id-ID"/>
        </w:rPr>
        <w:t>Kesehatan</w:t>
      </w:r>
      <w:r w:rsidR="00E25D3C" w:rsidRPr="00056D66">
        <w:rPr>
          <w:rFonts w:ascii="Arial" w:hAnsi="Arial" w:cs="Arial"/>
        </w:rPr>
        <w:t xml:space="preserve"> Kabupaten Ka</w:t>
      </w:r>
      <w:r w:rsidRPr="00056D66">
        <w:rPr>
          <w:rFonts w:ascii="Arial" w:hAnsi="Arial" w:cs="Arial"/>
        </w:rPr>
        <w:t>r</w:t>
      </w:r>
      <w:r w:rsidR="00E25D3C" w:rsidRPr="00056D66">
        <w:rPr>
          <w:rFonts w:ascii="Arial" w:hAnsi="Arial" w:cs="Arial"/>
        </w:rPr>
        <w:t>o</w:t>
      </w:r>
      <w:r w:rsidRPr="00056D66">
        <w:rPr>
          <w:rFonts w:ascii="Arial" w:hAnsi="Arial" w:cs="Arial"/>
        </w:rPr>
        <w:t xml:space="preserve"> dalam upaya penyusunan kebijakan yang terkait dengan pentingnya imunisasi dasar lengkap di masyarakat Desa Lausimomo Kecamatan Kabanjahe Kabupaten Karo.</w:t>
      </w:r>
    </w:p>
    <w:p w:rsidR="00EA0DBC" w:rsidRPr="00DD7791" w:rsidRDefault="00C37ADC" w:rsidP="00C5145D">
      <w:pPr>
        <w:pStyle w:val="ListParagraph"/>
        <w:numPr>
          <w:ilvl w:val="0"/>
          <w:numId w:val="25"/>
        </w:numPr>
        <w:spacing w:line="360" w:lineRule="auto"/>
        <w:ind w:left="426"/>
        <w:jc w:val="both"/>
        <w:rPr>
          <w:rFonts w:ascii="Arial" w:hAnsi="Arial" w:cs="Arial"/>
        </w:rPr>
      </w:pPr>
      <w:r w:rsidRPr="00DD7791">
        <w:rPr>
          <w:rFonts w:ascii="Arial" w:hAnsi="Arial" w:cs="Arial"/>
        </w:rPr>
        <w:t>Menjadi referensi bagi peneliti selanjutnya.</w:t>
      </w:r>
    </w:p>
    <w:p w:rsidR="001B3DD1" w:rsidRDefault="001B3DD1" w:rsidP="00412C94">
      <w:pPr>
        <w:spacing w:line="360" w:lineRule="auto"/>
        <w:rPr>
          <w:rFonts w:ascii="Arial" w:hAnsi="Arial" w:cs="Arial"/>
        </w:rPr>
      </w:pPr>
    </w:p>
    <w:p w:rsidR="001B3DD1" w:rsidRDefault="001B3DD1" w:rsidP="00412C94">
      <w:pPr>
        <w:spacing w:line="360" w:lineRule="auto"/>
        <w:rPr>
          <w:rFonts w:ascii="Arial" w:hAnsi="Arial" w:cs="Arial"/>
        </w:rPr>
      </w:pPr>
    </w:p>
    <w:p w:rsidR="0008534D" w:rsidRDefault="0008534D">
      <w:pPr>
        <w:rPr>
          <w:rFonts w:ascii="Arial" w:eastAsiaTheme="majorEastAsia" w:hAnsi="Arial" w:cs="Arial"/>
          <w:b/>
          <w:bCs/>
          <w:color w:val="000000" w:themeColor="text1"/>
          <w:sz w:val="24"/>
          <w:szCs w:val="24"/>
        </w:rPr>
      </w:pPr>
      <w:bookmarkStart w:id="36" w:name="_Toc97373092"/>
      <w:r>
        <w:rPr>
          <w:rFonts w:ascii="Arial" w:hAnsi="Arial" w:cs="Arial"/>
          <w:szCs w:val="24"/>
        </w:rPr>
        <w:br w:type="page"/>
      </w:r>
    </w:p>
    <w:p w:rsidR="0011088D" w:rsidRPr="00693556" w:rsidRDefault="00365A21" w:rsidP="00693556">
      <w:pPr>
        <w:pStyle w:val="Heading1"/>
        <w:spacing w:line="360" w:lineRule="auto"/>
        <w:rPr>
          <w:rFonts w:ascii="Arial" w:hAnsi="Arial" w:cs="Arial"/>
          <w:szCs w:val="24"/>
        </w:rPr>
      </w:pPr>
      <w:bookmarkStart w:id="37" w:name="_Toc97457271"/>
      <w:bookmarkStart w:id="38" w:name="_Toc97473668"/>
      <w:bookmarkStart w:id="39" w:name="_Toc97678973"/>
      <w:bookmarkStart w:id="40" w:name="_Toc98059377"/>
      <w:r w:rsidRPr="001B3DD1">
        <w:rPr>
          <w:rFonts w:ascii="Arial" w:hAnsi="Arial" w:cs="Arial"/>
          <w:szCs w:val="24"/>
        </w:rPr>
        <w:lastRenderedPageBreak/>
        <w:t>BAB II</w:t>
      </w:r>
      <w:bookmarkEnd w:id="36"/>
      <w:r w:rsidRPr="001B3DD1">
        <w:rPr>
          <w:rFonts w:ascii="Arial" w:hAnsi="Arial" w:cs="Arial"/>
          <w:szCs w:val="24"/>
        </w:rPr>
        <w:t xml:space="preserve"> </w:t>
      </w:r>
      <w:bookmarkStart w:id="41" w:name="_Toc97373093"/>
      <w:r w:rsidR="0008534D">
        <w:rPr>
          <w:rFonts w:ascii="Arial" w:hAnsi="Arial" w:cs="Arial"/>
          <w:szCs w:val="24"/>
        </w:rPr>
        <w:t xml:space="preserve">                                                                       </w:t>
      </w:r>
      <w:r w:rsidR="0011088D">
        <w:rPr>
          <w:rFonts w:ascii="Arial" w:hAnsi="Arial" w:cs="Arial"/>
          <w:szCs w:val="24"/>
        </w:rPr>
        <w:t xml:space="preserve">                             </w:t>
      </w:r>
      <w:r w:rsidRPr="001B3DD1">
        <w:rPr>
          <w:rFonts w:ascii="Arial" w:hAnsi="Arial" w:cs="Arial"/>
          <w:szCs w:val="24"/>
        </w:rPr>
        <w:t>TINJAUAN PUSTAKA</w:t>
      </w:r>
      <w:bookmarkEnd w:id="37"/>
      <w:bookmarkEnd w:id="38"/>
      <w:bookmarkEnd w:id="39"/>
      <w:bookmarkEnd w:id="40"/>
      <w:bookmarkEnd w:id="41"/>
    </w:p>
    <w:p w:rsidR="005D3DAD" w:rsidRDefault="00365A21" w:rsidP="000340B5">
      <w:pPr>
        <w:pStyle w:val="Heading2"/>
        <w:spacing w:after="240" w:line="240" w:lineRule="auto"/>
        <w:rPr>
          <w:rFonts w:ascii="Arial" w:hAnsi="Arial" w:cs="Arial"/>
          <w:szCs w:val="24"/>
          <w:lang w:val="id-ID"/>
        </w:rPr>
      </w:pPr>
      <w:bookmarkStart w:id="42" w:name="_Toc97373094"/>
      <w:bookmarkStart w:id="43" w:name="_Toc97457272"/>
      <w:bookmarkStart w:id="44" w:name="_Toc97473669"/>
      <w:bookmarkStart w:id="45" w:name="_Toc97678974"/>
      <w:bookmarkStart w:id="46" w:name="_Toc98059378"/>
      <w:r w:rsidRPr="002659DF">
        <w:rPr>
          <w:rFonts w:ascii="Arial" w:hAnsi="Arial" w:cs="Arial"/>
          <w:szCs w:val="24"/>
        </w:rPr>
        <w:t>2.1    Pengertian</w:t>
      </w:r>
      <w:r w:rsidR="00056D66">
        <w:rPr>
          <w:rFonts w:ascii="Arial" w:hAnsi="Arial" w:cs="Arial"/>
          <w:szCs w:val="24"/>
          <w:lang w:val="id-ID"/>
        </w:rPr>
        <w:t xml:space="preserve"> Pengetahuan,</w:t>
      </w:r>
      <w:r w:rsidR="00056D66">
        <w:rPr>
          <w:rFonts w:ascii="Arial" w:hAnsi="Arial" w:cs="Arial"/>
          <w:szCs w:val="24"/>
        </w:rPr>
        <w:t xml:space="preserve"> Sikap </w:t>
      </w:r>
      <w:r w:rsidRPr="002659DF">
        <w:rPr>
          <w:rFonts w:ascii="Arial" w:hAnsi="Arial" w:cs="Arial"/>
          <w:szCs w:val="24"/>
        </w:rPr>
        <w:t xml:space="preserve">Dan </w:t>
      </w:r>
      <w:bookmarkEnd w:id="42"/>
      <w:bookmarkEnd w:id="43"/>
      <w:bookmarkEnd w:id="44"/>
      <w:bookmarkEnd w:id="45"/>
      <w:bookmarkEnd w:id="46"/>
      <w:r w:rsidR="00056D66">
        <w:rPr>
          <w:rFonts w:ascii="Arial" w:hAnsi="Arial" w:cs="Arial"/>
          <w:szCs w:val="24"/>
          <w:lang w:val="id-ID"/>
        </w:rPr>
        <w:t>Tindakan</w:t>
      </w:r>
    </w:p>
    <w:p w:rsidR="00056D66" w:rsidRPr="003E5137" w:rsidRDefault="00056D66" w:rsidP="000340B5">
      <w:pPr>
        <w:pStyle w:val="Heading3"/>
        <w:spacing w:before="0" w:after="240" w:line="240" w:lineRule="auto"/>
        <w:rPr>
          <w:rFonts w:cs="Arial"/>
          <w:sz w:val="24"/>
          <w:szCs w:val="24"/>
          <w:lang w:val="id-ID"/>
        </w:rPr>
      </w:pPr>
      <w:bookmarkStart w:id="47" w:name="_Toc97373097"/>
      <w:bookmarkStart w:id="48" w:name="_Toc97457275"/>
      <w:bookmarkStart w:id="49" w:name="_Toc97473672"/>
      <w:bookmarkStart w:id="50" w:name="_Toc97678977"/>
      <w:bookmarkStart w:id="51" w:name="_Toc98059381"/>
      <w:r>
        <w:rPr>
          <w:rFonts w:cs="Arial"/>
          <w:sz w:val="24"/>
          <w:szCs w:val="24"/>
        </w:rPr>
        <w:t>2.1.</w:t>
      </w:r>
      <w:r>
        <w:rPr>
          <w:rFonts w:cs="Arial"/>
          <w:sz w:val="24"/>
          <w:szCs w:val="24"/>
          <w:lang w:val="id-ID"/>
        </w:rPr>
        <w:t>1</w:t>
      </w:r>
      <w:r w:rsidRPr="002659DF">
        <w:rPr>
          <w:rFonts w:cs="Arial"/>
          <w:sz w:val="24"/>
          <w:szCs w:val="24"/>
        </w:rPr>
        <w:t xml:space="preserve"> Pengetahuan</w:t>
      </w:r>
      <w:bookmarkEnd w:id="47"/>
      <w:bookmarkEnd w:id="48"/>
      <w:bookmarkEnd w:id="49"/>
      <w:bookmarkEnd w:id="50"/>
      <w:bookmarkEnd w:id="51"/>
    </w:p>
    <w:p w:rsidR="009515B7" w:rsidRDefault="00056D66" w:rsidP="009515B7">
      <w:pPr>
        <w:spacing w:after="0" w:line="360" w:lineRule="auto"/>
        <w:jc w:val="both"/>
        <w:rPr>
          <w:rFonts w:ascii="Arial" w:hAnsi="Arial" w:cs="Arial"/>
          <w:lang w:val="id-ID"/>
        </w:rPr>
      </w:pPr>
      <w:r w:rsidRPr="00EA0DBC">
        <w:rPr>
          <w:rFonts w:ascii="Arial" w:hAnsi="Arial" w:cs="Arial"/>
        </w:rPr>
        <w:t>a. Defenisi pengetahuan</w:t>
      </w:r>
    </w:p>
    <w:p w:rsidR="00056D66" w:rsidRPr="00EA0DBC" w:rsidRDefault="00056D66" w:rsidP="009515B7">
      <w:pPr>
        <w:spacing w:after="0" w:line="360" w:lineRule="auto"/>
        <w:jc w:val="both"/>
        <w:rPr>
          <w:rFonts w:ascii="Arial" w:hAnsi="Arial" w:cs="Arial"/>
        </w:rPr>
      </w:pPr>
      <w:r w:rsidRPr="00EA0DBC">
        <w:rPr>
          <w:rFonts w:ascii="Arial" w:hAnsi="Arial" w:cs="Arial"/>
        </w:rPr>
        <w:t>Pengetahuan adalah hasil pengindraan manusia, atau hasil tahu seseorang terhadap objek melalui indra yang dimilikinya (mata, hidung, telinga dan sebagainya). Dengan sendirinya pada waktu pengindraan sehingga menghasilkan pengetaahuan tersebut sangat di pengaruhi oleh intensitas perhatian dan persepsi terhadap objek (Notoatm</w:t>
      </w:r>
      <w:r>
        <w:rPr>
          <w:rFonts w:ascii="Arial" w:hAnsi="Arial" w:cs="Arial"/>
        </w:rPr>
        <w:t>odjo , 2018</w:t>
      </w:r>
      <w:r w:rsidRPr="00EA0DBC">
        <w:rPr>
          <w:rFonts w:ascii="Arial" w:hAnsi="Arial" w:cs="Arial"/>
        </w:rPr>
        <w:t>)</w:t>
      </w:r>
    </w:p>
    <w:p w:rsidR="00056D66" w:rsidRPr="00EA0DBC" w:rsidRDefault="00056D66" w:rsidP="009515B7">
      <w:pPr>
        <w:tabs>
          <w:tab w:val="left" w:pos="3315"/>
        </w:tabs>
        <w:spacing w:after="0"/>
        <w:rPr>
          <w:rFonts w:ascii="Arial" w:hAnsi="Arial" w:cs="Arial"/>
        </w:rPr>
      </w:pPr>
      <w:r>
        <w:rPr>
          <w:rFonts w:ascii="Arial" w:hAnsi="Arial" w:cs="Arial"/>
        </w:rPr>
        <w:t>T</w:t>
      </w:r>
      <w:r w:rsidRPr="00EA0DBC">
        <w:rPr>
          <w:rFonts w:ascii="Arial" w:hAnsi="Arial" w:cs="Arial"/>
        </w:rPr>
        <w:t>erdapat 6 tingkat pengetahuan</w:t>
      </w:r>
      <w:r>
        <w:rPr>
          <w:rFonts w:ascii="Arial" w:hAnsi="Arial" w:cs="Arial"/>
        </w:rPr>
        <w:t xml:space="preserve"> menurut Notoatmodjo (2018),antaralin </w:t>
      </w:r>
      <w:r w:rsidRPr="00EA0DBC">
        <w:rPr>
          <w:rFonts w:ascii="Arial" w:hAnsi="Arial" w:cs="Arial"/>
        </w:rPr>
        <w:t>:</w:t>
      </w:r>
    </w:p>
    <w:p w:rsidR="00056D66" w:rsidRPr="008520E6" w:rsidRDefault="00056D66" w:rsidP="009515B7">
      <w:pPr>
        <w:pStyle w:val="ListParagraph"/>
        <w:numPr>
          <w:ilvl w:val="0"/>
          <w:numId w:val="22"/>
        </w:numPr>
        <w:spacing w:after="0" w:line="360" w:lineRule="auto"/>
        <w:jc w:val="both"/>
        <w:rPr>
          <w:rFonts w:ascii="Arial" w:hAnsi="Arial" w:cs="Arial"/>
        </w:rPr>
      </w:pPr>
      <w:r w:rsidRPr="008520E6">
        <w:rPr>
          <w:rFonts w:ascii="Arial" w:hAnsi="Arial" w:cs="Arial"/>
        </w:rPr>
        <w:t xml:space="preserve">Tahu </w:t>
      </w:r>
      <w:r>
        <w:rPr>
          <w:rFonts w:ascii="Arial" w:hAnsi="Arial" w:cs="Arial"/>
          <w:lang w:val="id-ID"/>
        </w:rPr>
        <w:t xml:space="preserve"> (</w:t>
      </w:r>
      <w:r w:rsidRPr="00056D66">
        <w:rPr>
          <w:rFonts w:ascii="Arial" w:hAnsi="Arial" w:cs="Arial"/>
          <w:i/>
        </w:rPr>
        <w:t>Know</w:t>
      </w:r>
      <w:r w:rsidRPr="008520E6">
        <w:rPr>
          <w:rFonts w:ascii="Arial" w:hAnsi="Arial" w:cs="Arial"/>
        </w:rPr>
        <w:t xml:space="preserve">) </w:t>
      </w:r>
    </w:p>
    <w:p w:rsidR="00056D66" w:rsidRPr="002659DF" w:rsidRDefault="00056D66" w:rsidP="009515B7">
      <w:pPr>
        <w:spacing w:after="0" w:line="360" w:lineRule="auto"/>
        <w:jc w:val="both"/>
        <w:rPr>
          <w:rFonts w:ascii="Arial" w:hAnsi="Arial" w:cs="Arial"/>
        </w:rPr>
      </w:pPr>
      <w:r w:rsidRPr="0008534D">
        <w:rPr>
          <w:rFonts w:ascii="Arial" w:hAnsi="Arial" w:cs="Arial"/>
        </w:rPr>
        <w:t>Tahu diartikan hanya sebagai recall (memanggil) memori yang telah ada sebelumnya setelah mengamati s</w:t>
      </w:r>
      <w:r>
        <w:rPr>
          <w:rFonts w:ascii="Arial" w:hAnsi="Arial" w:cs="Arial"/>
        </w:rPr>
        <w:t>esuatu. Misalnya tahu bahwa buah</w:t>
      </w:r>
      <w:r w:rsidRPr="0008534D">
        <w:rPr>
          <w:rFonts w:ascii="Arial" w:hAnsi="Arial" w:cs="Arial"/>
        </w:rPr>
        <w:t xml:space="preserve"> tomat banyak mengandung vitamin C, jamban adalah tempat membuang air besar, penyakit deman berdarah ditularkan oleh gigitan nyamuk Aedes Agepti, dan. </w:t>
      </w:r>
    </w:p>
    <w:p w:rsidR="00056D66" w:rsidRPr="008520E6" w:rsidRDefault="00056D66" w:rsidP="00C5145D">
      <w:pPr>
        <w:pStyle w:val="ListParagraph"/>
        <w:numPr>
          <w:ilvl w:val="0"/>
          <w:numId w:val="22"/>
        </w:numPr>
        <w:spacing w:after="0" w:line="360" w:lineRule="auto"/>
        <w:rPr>
          <w:rFonts w:ascii="Arial" w:hAnsi="Arial" w:cs="Arial"/>
        </w:rPr>
      </w:pPr>
      <w:r w:rsidRPr="0008534D">
        <w:rPr>
          <w:rFonts w:ascii="Arial" w:hAnsi="Arial" w:cs="Arial"/>
        </w:rPr>
        <w:t>sebagainya</w:t>
      </w:r>
      <w:r w:rsidRPr="008520E6">
        <w:rPr>
          <w:rFonts w:ascii="Arial" w:hAnsi="Arial" w:cs="Arial"/>
        </w:rPr>
        <w:t xml:space="preserve"> Memahami </w:t>
      </w:r>
      <w:r w:rsidR="007D10C1">
        <w:rPr>
          <w:rFonts w:ascii="Arial" w:hAnsi="Arial" w:cs="Arial"/>
          <w:lang w:val="id-ID"/>
        </w:rPr>
        <w:t xml:space="preserve"> </w:t>
      </w:r>
      <w:r w:rsidRPr="008520E6">
        <w:rPr>
          <w:rFonts w:ascii="Arial" w:hAnsi="Arial" w:cs="Arial"/>
        </w:rPr>
        <w:t>(</w:t>
      </w:r>
      <w:r w:rsidRPr="007D10C1">
        <w:rPr>
          <w:rFonts w:ascii="Arial" w:hAnsi="Arial" w:cs="Arial"/>
          <w:i/>
        </w:rPr>
        <w:t>comprehension</w:t>
      </w:r>
      <w:r w:rsidRPr="008520E6">
        <w:rPr>
          <w:rFonts w:ascii="Arial" w:hAnsi="Arial" w:cs="Arial"/>
        </w:rPr>
        <w:t>)</w:t>
      </w:r>
    </w:p>
    <w:p w:rsidR="00056D66" w:rsidRPr="0008534D" w:rsidRDefault="00056D66" w:rsidP="00056D66">
      <w:pPr>
        <w:spacing w:after="0" w:line="360" w:lineRule="auto"/>
        <w:jc w:val="both"/>
        <w:rPr>
          <w:rFonts w:ascii="Arial" w:hAnsi="Arial" w:cs="Arial"/>
        </w:rPr>
      </w:pPr>
      <w:r w:rsidRPr="0008534D">
        <w:rPr>
          <w:rFonts w:ascii="Arial" w:hAnsi="Arial" w:cs="Arial"/>
        </w:rPr>
        <w:t>Memahami suatu objek bukan sekedar tahu terhadap objek tersebut, tidak sekedar dapat menyebutkan, tetapi orang tersebut harus dapat mengintrepretasikan secara benar tentang objek yang diketahui tersebut. Misalnya orang memahami cara pemberantasan penyakit deman berdarah, bukan hanya sekedar menyebutkan 3M (mengubur, menutup,dan menguras), tetapi harus dapat menjelaskan mengapa harusmenutup, menguras, dan sebagainya, tempat-tempat penampungan air tersebut.</w:t>
      </w:r>
    </w:p>
    <w:p w:rsidR="00056D66" w:rsidRPr="008520E6" w:rsidRDefault="00056D66" w:rsidP="00C5145D">
      <w:pPr>
        <w:pStyle w:val="ListParagraph"/>
        <w:numPr>
          <w:ilvl w:val="0"/>
          <w:numId w:val="22"/>
        </w:numPr>
        <w:spacing w:after="0" w:line="360" w:lineRule="auto"/>
        <w:jc w:val="both"/>
        <w:rPr>
          <w:rFonts w:ascii="Arial" w:hAnsi="Arial" w:cs="Arial"/>
        </w:rPr>
      </w:pPr>
      <w:r w:rsidRPr="008520E6">
        <w:rPr>
          <w:rFonts w:ascii="Arial" w:hAnsi="Arial" w:cs="Arial"/>
        </w:rPr>
        <w:t>Aplikasi (</w:t>
      </w:r>
      <w:r w:rsidRPr="007D10C1">
        <w:rPr>
          <w:rFonts w:ascii="Arial" w:hAnsi="Arial" w:cs="Arial"/>
          <w:i/>
        </w:rPr>
        <w:t>application</w:t>
      </w:r>
      <w:r w:rsidRPr="008520E6">
        <w:rPr>
          <w:rFonts w:ascii="Arial" w:hAnsi="Arial" w:cs="Arial"/>
        </w:rPr>
        <w:t>)</w:t>
      </w:r>
    </w:p>
    <w:p w:rsidR="00D17619" w:rsidRPr="009515B7" w:rsidRDefault="00056D66" w:rsidP="009515B7">
      <w:pPr>
        <w:spacing w:after="0" w:line="360" w:lineRule="auto"/>
        <w:jc w:val="both"/>
        <w:rPr>
          <w:rFonts w:ascii="Arial" w:hAnsi="Arial" w:cs="Arial"/>
          <w:lang w:val="id-ID"/>
        </w:rPr>
      </w:pPr>
      <w:r w:rsidRPr="0008534D">
        <w:rPr>
          <w:rFonts w:ascii="Arial" w:hAnsi="Arial" w:cs="Arial"/>
        </w:rPr>
        <w:t>Aplikasi diartikan apabila orang yang telah memahami objek yang dimaksud dapat menggunakan atau mengaplikasikan prinsip yang diketahui tersebut pada situasi yang lain. Misalnya seseorang yang telah paham tentang proses perencanaan program kesehatan di tempat ia bekerja atau dimana saja.</w:t>
      </w:r>
    </w:p>
    <w:p w:rsidR="00056D66" w:rsidRPr="00EA0DBC" w:rsidRDefault="00056D66" w:rsidP="00C5145D">
      <w:pPr>
        <w:pStyle w:val="ListParagraph"/>
        <w:numPr>
          <w:ilvl w:val="0"/>
          <w:numId w:val="22"/>
        </w:numPr>
        <w:spacing w:after="0" w:line="360" w:lineRule="auto"/>
        <w:jc w:val="both"/>
        <w:rPr>
          <w:rFonts w:ascii="Arial" w:hAnsi="Arial" w:cs="Arial"/>
        </w:rPr>
      </w:pPr>
      <w:r w:rsidRPr="00EA0DBC">
        <w:rPr>
          <w:rFonts w:ascii="Arial" w:hAnsi="Arial" w:cs="Arial"/>
        </w:rPr>
        <w:t>Analisis (</w:t>
      </w:r>
      <w:r w:rsidRPr="007D10C1">
        <w:rPr>
          <w:rFonts w:ascii="Arial" w:hAnsi="Arial" w:cs="Arial"/>
          <w:i/>
        </w:rPr>
        <w:t>analysis</w:t>
      </w:r>
      <w:r w:rsidRPr="00EA0DBC">
        <w:rPr>
          <w:rFonts w:ascii="Arial" w:hAnsi="Arial" w:cs="Arial"/>
        </w:rPr>
        <w:t xml:space="preserve">) </w:t>
      </w:r>
    </w:p>
    <w:p w:rsidR="00056D66" w:rsidRDefault="00056D66" w:rsidP="00056D66">
      <w:pPr>
        <w:spacing w:after="0" w:line="360" w:lineRule="auto"/>
        <w:jc w:val="both"/>
        <w:rPr>
          <w:rFonts w:ascii="Arial" w:hAnsi="Arial" w:cs="Arial"/>
        </w:rPr>
      </w:pPr>
      <w:r w:rsidRPr="0008534D">
        <w:rPr>
          <w:rFonts w:ascii="Arial" w:hAnsi="Arial" w:cs="Arial"/>
        </w:rPr>
        <w:t xml:space="preserve">Analisis adalah kemampuan seseorang untuk menjabarkan dan atau memisahkan, kemudian mencari hubungan antara komponen-komponen yang terdapat dalam suatu masalah atau objek yang diketahui. Misalnya dapat membedakan anatar nyamuk </w:t>
      </w:r>
      <w:r w:rsidRPr="00AA3A51">
        <w:rPr>
          <w:rFonts w:ascii="Arial" w:hAnsi="Arial" w:cs="Arial"/>
          <w:i/>
        </w:rPr>
        <w:t>Aedes Agepty</w:t>
      </w:r>
      <w:r w:rsidRPr="0008534D">
        <w:rPr>
          <w:rFonts w:ascii="Arial" w:hAnsi="Arial" w:cs="Arial"/>
        </w:rPr>
        <w:t xml:space="preserve"> dengan nyamuk biasa. </w:t>
      </w:r>
    </w:p>
    <w:p w:rsidR="00056D66" w:rsidRPr="00EA0DBC" w:rsidRDefault="00056D66" w:rsidP="00497CF5">
      <w:pPr>
        <w:pStyle w:val="ListParagraph"/>
        <w:numPr>
          <w:ilvl w:val="0"/>
          <w:numId w:val="22"/>
        </w:numPr>
        <w:spacing w:after="0" w:line="360" w:lineRule="auto"/>
        <w:jc w:val="both"/>
        <w:rPr>
          <w:rFonts w:ascii="Arial" w:hAnsi="Arial" w:cs="Arial"/>
        </w:rPr>
      </w:pPr>
      <w:r w:rsidRPr="00EA0DBC">
        <w:rPr>
          <w:rFonts w:ascii="Arial" w:hAnsi="Arial" w:cs="Arial"/>
        </w:rPr>
        <w:lastRenderedPageBreak/>
        <w:t>Sintesis (</w:t>
      </w:r>
      <w:r w:rsidRPr="007D10C1">
        <w:rPr>
          <w:rFonts w:ascii="Arial" w:hAnsi="Arial" w:cs="Arial"/>
          <w:i/>
        </w:rPr>
        <w:t>synthesis</w:t>
      </w:r>
      <w:r w:rsidRPr="00EA0DBC">
        <w:rPr>
          <w:rFonts w:ascii="Arial" w:hAnsi="Arial" w:cs="Arial"/>
        </w:rPr>
        <w:t xml:space="preserve">) </w:t>
      </w:r>
    </w:p>
    <w:p w:rsidR="00056D66" w:rsidRPr="0008534D" w:rsidRDefault="00056D66" w:rsidP="00497CF5">
      <w:pPr>
        <w:spacing w:after="0" w:line="360" w:lineRule="auto"/>
        <w:jc w:val="both"/>
        <w:rPr>
          <w:rFonts w:ascii="Arial" w:hAnsi="Arial" w:cs="Arial"/>
        </w:rPr>
      </w:pPr>
      <w:r w:rsidRPr="0008534D">
        <w:rPr>
          <w:rFonts w:ascii="Arial" w:hAnsi="Arial" w:cs="Arial"/>
        </w:rPr>
        <w:t>Sintesis menunjuk suatu kemampuan seseorang untuk merangkum atau meletakkan dalam suatu hubungan yang logis dari komponen-komponen pengetahuan yang dimiliki. Misalnya dapat membuat atau meringkas dengan kata-kata atau kalimat sendiri tentang hal-hal yang telah dibaca atau didengar dan dapat membuat kesimpulan tentang artikel yang telah dibaca.</w:t>
      </w:r>
    </w:p>
    <w:p w:rsidR="00056D66" w:rsidRPr="00EA0DBC" w:rsidRDefault="00056D66" w:rsidP="00497CF5">
      <w:pPr>
        <w:pStyle w:val="ListParagraph"/>
        <w:numPr>
          <w:ilvl w:val="0"/>
          <w:numId w:val="22"/>
        </w:numPr>
        <w:spacing w:after="0" w:line="360" w:lineRule="auto"/>
        <w:jc w:val="both"/>
        <w:rPr>
          <w:rFonts w:ascii="Arial" w:hAnsi="Arial" w:cs="Arial"/>
        </w:rPr>
      </w:pPr>
      <w:r w:rsidRPr="00EA0DBC">
        <w:rPr>
          <w:rFonts w:ascii="Arial" w:hAnsi="Arial" w:cs="Arial"/>
        </w:rPr>
        <w:t>Evaluasi (</w:t>
      </w:r>
      <w:r w:rsidRPr="007D10C1">
        <w:rPr>
          <w:rFonts w:ascii="Arial" w:hAnsi="Arial" w:cs="Arial"/>
          <w:i/>
        </w:rPr>
        <w:t>evaluation</w:t>
      </w:r>
      <w:r w:rsidRPr="00EA0DBC">
        <w:rPr>
          <w:rFonts w:ascii="Arial" w:hAnsi="Arial" w:cs="Arial"/>
        </w:rPr>
        <w:t xml:space="preserve">) </w:t>
      </w:r>
    </w:p>
    <w:p w:rsidR="00056D66" w:rsidRPr="009515B7" w:rsidRDefault="00056D66" w:rsidP="00497CF5">
      <w:pPr>
        <w:spacing w:after="0" w:line="360" w:lineRule="auto"/>
        <w:jc w:val="both"/>
        <w:rPr>
          <w:rFonts w:ascii="Arial" w:hAnsi="Arial" w:cs="Arial"/>
          <w:lang w:val="id-ID"/>
        </w:rPr>
      </w:pPr>
      <w:r w:rsidRPr="0008534D">
        <w:rPr>
          <w:rFonts w:ascii="Arial" w:hAnsi="Arial" w:cs="Arial"/>
        </w:rPr>
        <w:t>Evaluasi berkaitan dengan kemampuan seseorang untuk melakukan justifikasi atau penilaian terhadap suatu objek tertentu. Penilaian ini dengan sendirinya didasarkan pada suatu kriteria yang ditentukan sendiri atau norma-norma yang berlaku dimasyarakat. Misalnya seorang ibu dapat menilai atau menentukan seorang anak menderita malnutrisi atau tidak.</w:t>
      </w:r>
    </w:p>
    <w:p w:rsidR="00056D66" w:rsidRPr="00EA0DBC" w:rsidRDefault="00056D66" w:rsidP="00497CF5">
      <w:pPr>
        <w:spacing w:after="0" w:line="360" w:lineRule="auto"/>
        <w:jc w:val="both"/>
        <w:rPr>
          <w:rFonts w:ascii="Arial" w:hAnsi="Arial" w:cs="Arial"/>
        </w:rPr>
      </w:pPr>
      <w:r w:rsidRPr="00EA0DBC">
        <w:rPr>
          <w:rFonts w:ascii="Arial" w:hAnsi="Arial" w:cs="Arial"/>
        </w:rPr>
        <w:t xml:space="preserve"> b. Faktor-faktor yang mempengaruhi pengetahuan </w:t>
      </w:r>
    </w:p>
    <w:p w:rsidR="00056D66" w:rsidRPr="0008534D" w:rsidRDefault="00056D66" w:rsidP="00497CF5">
      <w:pPr>
        <w:spacing w:after="0" w:line="360" w:lineRule="auto"/>
        <w:jc w:val="both"/>
        <w:rPr>
          <w:rFonts w:ascii="Arial" w:hAnsi="Arial" w:cs="Arial"/>
        </w:rPr>
      </w:pPr>
      <w:r w:rsidRPr="0008534D">
        <w:rPr>
          <w:rFonts w:ascii="Arial" w:hAnsi="Arial" w:cs="Arial"/>
        </w:rPr>
        <w:t>Ada beberapa faktor yang mempengaruhi pengetahuan dalam diri seseorang</w:t>
      </w:r>
      <w:r w:rsidR="001801FE">
        <w:rPr>
          <w:rFonts w:ascii="Arial" w:hAnsi="Arial" w:cs="Arial"/>
        </w:rPr>
        <w:t xml:space="preserve"> Menurut </w:t>
      </w:r>
      <w:r w:rsidR="001801FE">
        <w:rPr>
          <w:rFonts w:ascii="Arial" w:hAnsi="Arial" w:cs="Arial"/>
          <w:lang w:val="id-ID"/>
        </w:rPr>
        <w:t xml:space="preserve">Fitriani dalam Yuliana </w:t>
      </w:r>
      <w:r w:rsidR="001801FE">
        <w:rPr>
          <w:rFonts w:ascii="Arial" w:hAnsi="Arial" w:cs="Arial"/>
        </w:rPr>
        <w:t>(201</w:t>
      </w:r>
      <w:r w:rsidR="001801FE">
        <w:rPr>
          <w:rFonts w:ascii="Arial" w:hAnsi="Arial" w:cs="Arial"/>
          <w:lang w:val="id-ID"/>
        </w:rPr>
        <w:t>7</w:t>
      </w:r>
      <w:r w:rsidRPr="0008534D">
        <w:rPr>
          <w:rFonts w:ascii="Arial" w:hAnsi="Arial" w:cs="Arial"/>
        </w:rPr>
        <w:t xml:space="preserve">) antara lain: </w:t>
      </w:r>
    </w:p>
    <w:p w:rsidR="00056D66" w:rsidRPr="0008534D" w:rsidRDefault="00056D66" w:rsidP="00497CF5">
      <w:pPr>
        <w:spacing w:after="0" w:line="360" w:lineRule="auto"/>
        <w:jc w:val="both"/>
        <w:rPr>
          <w:rFonts w:ascii="Arial" w:hAnsi="Arial" w:cs="Arial"/>
        </w:rPr>
      </w:pPr>
      <w:r w:rsidRPr="0008534D">
        <w:rPr>
          <w:rFonts w:ascii="Arial" w:hAnsi="Arial" w:cs="Arial"/>
        </w:rPr>
        <w:t>1</w:t>
      </w:r>
      <w:r>
        <w:rPr>
          <w:rFonts w:ascii="Arial" w:hAnsi="Arial" w:cs="Arial"/>
        </w:rPr>
        <w:t xml:space="preserve">. </w:t>
      </w:r>
      <w:r w:rsidRPr="0008534D">
        <w:rPr>
          <w:rFonts w:ascii="Arial" w:hAnsi="Arial" w:cs="Arial"/>
        </w:rPr>
        <w:t>Faktor Internal</w:t>
      </w:r>
    </w:p>
    <w:p w:rsidR="00056D66" w:rsidRPr="0008534D" w:rsidRDefault="00056D66" w:rsidP="00056D66">
      <w:pPr>
        <w:spacing w:after="0" w:line="360" w:lineRule="auto"/>
        <w:jc w:val="both"/>
        <w:rPr>
          <w:rFonts w:ascii="Arial" w:hAnsi="Arial" w:cs="Arial"/>
        </w:rPr>
      </w:pPr>
      <w:r>
        <w:rPr>
          <w:rFonts w:ascii="Arial" w:hAnsi="Arial" w:cs="Arial"/>
        </w:rPr>
        <w:t xml:space="preserve"> a. </w:t>
      </w:r>
      <w:r w:rsidRPr="0008534D">
        <w:rPr>
          <w:rFonts w:ascii="Arial" w:hAnsi="Arial" w:cs="Arial"/>
        </w:rPr>
        <w:t xml:space="preserve">Pendidikan </w:t>
      </w:r>
    </w:p>
    <w:p w:rsidR="00056D66" w:rsidRPr="0008534D" w:rsidRDefault="00056D66" w:rsidP="00056D66">
      <w:pPr>
        <w:spacing w:after="0" w:line="360" w:lineRule="auto"/>
        <w:jc w:val="both"/>
        <w:rPr>
          <w:rFonts w:ascii="Arial" w:hAnsi="Arial" w:cs="Arial"/>
        </w:rPr>
      </w:pPr>
      <w:r w:rsidRPr="0008534D">
        <w:rPr>
          <w:rFonts w:ascii="Arial" w:hAnsi="Arial" w:cs="Arial"/>
        </w:rPr>
        <w:t>Pendidikan berarti bimbangan yang diberikan seseorang terhadap perkembangan orang lain menuju kearah cita-cita tertentu yang menentukan manusia untuk berbuat dan mengisi kehidupan untuk mencapai keselamatan dan kebahagiaan.</w:t>
      </w:r>
    </w:p>
    <w:p w:rsidR="00056D66" w:rsidRPr="0008534D" w:rsidRDefault="00056D66" w:rsidP="00056D66">
      <w:pPr>
        <w:spacing w:after="0" w:line="360" w:lineRule="auto"/>
        <w:jc w:val="both"/>
        <w:rPr>
          <w:rFonts w:ascii="Arial" w:hAnsi="Arial" w:cs="Arial"/>
        </w:rPr>
      </w:pPr>
      <w:r>
        <w:rPr>
          <w:rFonts w:ascii="Arial" w:hAnsi="Arial" w:cs="Arial"/>
        </w:rPr>
        <w:t xml:space="preserve"> b. </w:t>
      </w:r>
      <w:r w:rsidRPr="0008534D">
        <w:rPr>
          <w:rFonts w:ascii="Arial" w:hAnsi="Arial" w:cs="Arial"/>
        </w:rPr>
        <w:t xml:space="preserve">Pekerjaan </w:t>
      </w:r>
    </w:p>
    <w:p w:rsidR="00056D66" w:rsidRPr="00FE762D" w:rsidRDefault="00056D66" w:rsidP="00056D66">
      <w:pPr>
        <w:spacing w:after="0" w:line="360" w:lineRule="auto"/>
        <w:jc w:val="both"/>
        <w:rPr>
          <w:rFonts w:ascii="Arial" w:hAnsi="Arial" w:cs="Arial"/>
          <w:lang w:val="id-ID"/>
        </w:rPr>
      </w:pPr>
      <w:r w:rsidRPr="0008534D">
        <w:rPr>
          <w:rFonts w:ascii="Arial" w:hAnsi="Arial" w:cs="Arial"/>
        </w:rPr>
        <w:t>Pekerjaan adalah keburukan yang harus dilakukan terutama untuk menunjang kehidupannya dan kehidupan keluarga.</w:t>
      </w:r>
    </w:p>
    <w:p w:rsidR="00056D66" w:rsidRPr="0008534D" w:rsidRDefault="00056D66" w:rsidP="00056D66">
      <w:pPr>
        <w:spacing w:after="0" w:line="360" w:lineRule="auto"/>
        <w:jc w:val="both"/>
        <w:rPr>
          <w:rFonts w:ascii="Arial" w:hAnsi="Arial" w:cs="Arial"/>
        </w:rPr>
      </w:pPr>
      <w:r>
        <w:rPr>
          <w:rFonts w:ascii="Arial" w:hAnsi="Arial" w:cs="Arial"/>
        </w:rPr>
        <w:t>c.</w:t>
      </w:r>
      <w:r w:rsidRPr="0008534D">
        <w:rPr>
          <w:rFonts w:ascii="Arial" w:hAnsi="Arial" w:cs="Arial"/>
        </w:rPr>
        <w:t xml:space="preserve"> Umur </w:t>
      </w:r>
    </w:p>
    <w:p w:rsidR="00056D66" w:rsidRPr="00CE268F" w:rsidRDefault="00056D66" w:rsidP="00056D66">
      <w:pPr>
        <w:spacing w:after="0" w:line="360" w:lineRule="auto"/>
        <w:jc w:val="both"/>
        <w:rPr>
          <w:rFonts w:ascii="Arial" w:hAnsi="Arial" w:cs="Arial"/>
          <w:lang w:val="id-ID"/>
        </w:rPr>
      </w:pPr>
      <w:r w:rsidRPr="0008534D">
        <w:rPr>
          <w:rFonts w:ascii="Arial" w:hAnsi="Arial" w:cs="Arial"/>
        </w:rPr>
        <w:t>Usia adalah umur individu yang terhitung mulai saat dilahirkan sampai berulang tahun. Usia mempengaruhi terhadap daya tangkap dan pola pikir seseorang.</w:t>
      </w:r>
    </w:p>
    <w:p w:rsidR="00056D66" w:rsidRPr="0008534D" w:rsidRDefault="00056D66" w:rsidP="00056D66">
      <w:pPr>
        <w:spacing w:after="0" w:line="360" w:lineRule="auto"/>
        <w:jc w:val="both"/>
        <w:rPr>
          <w:rFonts w:ascii="Arial" w:hAnsi="Arial" w:cs="Arial"/>
        </w:rPr>
      </w:pPr>
      <w:r>
        <w:rPr>
          <w:rFonts w:ascii="Arial" w:hAnsi="Arial" w:cs="Arial"/>
        </w:rPr>
        <w:t>2.</w:t>
      </w:r>
      <w:r w:rsidRPr="0008534D">
        <w:rPr>
          <w:rFonts w:ascii="Arial" w:hAnsi="Arial" w:cs="Arial"/>
        </w:rPr>
        <w:t xml:space="preserve"> Faktor Eksternal</w:t>
      </w:r>
    </w:p>
    <w:p w:rsidR="00056D66" w:rsidRPr="0008534D" w:rsidRDefault="00056D66" w:rsidP="00056D66">
      <w:pPr>
        <w:spacing w:after="0" w:line="360" w:lineRule="auto"/>
        <w:jc w:val="both"/>
        <w:rPr>
          <w:rFonts w:ascii="Arial" w:hAnsi="Arial" w:cs="Arial"/>
        </w:rPr>
      </w:pPr>
      <w:r>
        <w:rPr>
          <w:rFonts w:ascii="Arial" w:hAnsi="Arial" w:cs="Arial"/>
        </w:rPr>
        <w:t xml:space="preserve">a. </w:t>
      </w:r>
      <w:r w:rsidRPr="0008534D">
        <w:rPr>
          <w:rFonts w:ascii="Arial" w:hAnsi="Arial" w:cs="Arial"/>
        </w:rPr>
        <w:t>Faktor Lingkungan</w:t>
      </w:r>
    </w:p>
    <w:p w:rsidR="009515B7" w:rsidRPr="009515B7" w:rsidRDefault="00056D66" w:rsidP="00056D66">
      <w:pPr>
        <w:spacing w:after="0" w:line="360" w:lineRule="auto"/>
        <w:jc w:val="both"/>
        <w:rPr>
          <w:rFonts w:ascii="Arial" w:hAnsi="Arial" w:cs="Arial"/>
          <w:lang w:val="id-ID"/>
        </w:rPr>
      </w:pPr>
      <w:r>
        <w:rPr>
          <w:rFonts w:ascii="Arial" w:hAnsi="Arial" w:cs="Arial"/>
        </w:rPr>
        <w:t>Lingkungan adalah</w:t>
      </w:r>
      <w:r w:rsidRPr="0008534D">
        <w:rPr>
          <w:rFonts w:ascii="Arial" w:hAnsi="Arial" w:cs="Arial"/>
        </w:rPr>
        <w:t xml:space="preserve"> kondisi yang ada disekitar manusia dan pengaruhnya yang dapat mempengaruhi perkembangan dan perilaku orang atau kelompok.</w:t>
      </w:r>
    </w:p>
    <w:p w:rsidR="00056D66" w:rsidRPr="0008534D" w:rsidRDefault="00056D66" w:rsidP="00056D66">
      <w:pPr>
        <w:spacing w:after="0" w:line="360" w:lineRule="auto"/>
        <w:jc w:val="both"/>
        <w:rPr>
          <w:rFonts w:ascii="Arial" w:hAnsi="Arial" w:cs="Arial"/>
        </w:rPr>
      </w:pPr>
      <w:r>
        <w:rPr>
          <w:rFonts w:ascii="Arial" w:hAnsi="Arial" w:cs="Arial"/>
        </w:rPr>
        <w:t>b.</w:t>
      </w:r>
      <w:r w:rsidRPr="0008534D">
        <w:rPr>
          <w:rFonts w:ascii="Arial" w:hAnsi="Arial" w:cs="Arial"/>
        </w:rPr>
        <w:t xml:space="preserve"> Sosial Budaya</w:t>
      </w:r>
    </w:p>
    <w:p w:rsidR="00056D66" w:rsidRPr="00497A25" w:rsidRDefault="00056D66" w:rsidP="00497A25">
      <w:pPr>
        <w:spacing w:after="0" w:line="360" w:lineRule="auto"/>
        <w:jc w:val="both"/>
        <w:rPr>
          <w:rFonts w:ascii="Arial" w:hAnsi="Arial" w:cs="Arial"/>
          <w:lang w:val="id-ID"/>
        </w:rPr>
      </w:pPr>
      <w:r w:rsidRPr="0008534D">
        <w:rPr>
          <w:rFonts w:ascii="Arial" w:hAnsi="Arial" w:cs="Arial"/>
        </w:rPr>
        <w:t>Sistem sosial budaya yang ada pada mas</w:t>
      </w:r>
      <w:r>
        <w:rPr>
          <w:rFonts w:ascii="Arial" w:hAnsi="Arial" w:cs="Arial"/>
        </w:rPr>
        <w:t xml:space="preserve">yarakat dapat mempengaruhi </w:t>
      </w:r>
      <w:r w:rsidRPr="0008534D">
        <w:rPr>
          <w:rFonts w:ascii="Arial" w:hAnsi="Arial" w:cs="Arial"/>
        </w:rPr>
        <w:t>sikap dalam menerima informasi.</w:t>
      </w:r>
    </w:p>
    <w:p w:rsidR="00365A21" w:rsidRPr="002659DF" w:rsidRDefault="00056D66" w:rsidP="00497A25">
      <w:pPr>
        <w:pStyle w:val="Heading3"/>
        <w:spacing w:before="0" w:line="360" w:lineRule="auto"/>
        <w:rPr>
          <w:rFonts w:cs="Arial"/>
          <w:sz w:val="24"/>
          <w:szCs w:val="24"/>
        </w:rPr>
      </w:pPr>
      <w:bookmarkStart w:id="52" w:name="_Toc97373095"/>
      <w:bookmarkStart w:id="53" w:name="_Toc97457273"/>
      <w:bookmarkStart w:id="54" w:name="_Toc97473670"/>
      <w:bookmarkStart w:id="55" w:name="_Toc97678975"/>
      <w:bookmarkStart w:id="56" w:name="_Toc98059379"/>
      <w:r>
        <w:rPr>
          <w:rFonts w:cs="Arial"/>
          <w:sz w:val="24"/>
          <w:szCs w:val="24"/>
        </w:rPr>
        <w:lastRenderedPageBreak/>
        <w:t>2.1.</w:t>
      </w:r>
      <w:r>
        <w:rPr>
          <w:rFonts w:cs="Arial"/>
          <w:sz w:val="24"/>
          <w:szCs w:val="24"/>
          <w:lang w:val="id-ID"/>
        </w:rPr>
        <w:t>2</w:t>
      </w:r>
      <w:r w:rsidR="00511D95" w:rsidRPr="002659DF">
        <w:rPr>
          <w:rFonts w:cs="Arial"/>
          <w:sz w:val="24"/>
          <w:szCs w:val="24"/>
        </w:rPr>
        <w:t xml:space="preserve">  Sikap</w:t>
      </w:r>
      <w:bookmarkEnd w:id="52"/>
      <w:bookmarkEnd w:id="53"/>
      <w:bookmarkEnd w:id="54"/>
      <w:bookmarkEnd w:id="55"/>
      <w:bookmarkEnd w:id="56"/>
    </w:p>
    <w:p w:rsidR="00CE268F" w:rsidRPr="009E47BE" w:rsidRDefault="005D3DAD" w:rsidP="00497A25">
      <w:pPr>
        <w:tabs>
          <w:tab w:val="left" w:pos="978"/>
        </w:tabs>
        <w:spacing w:after="0" w:line="360" w:lineRule="auto"/>
        <w:jc w:val="both"/>
        <w:rPr>
          <w:rFonts w:ascii="Arial" w:hAnsi="Arial" w:cs="Arial"/>
          <w:lang w:val="id-ID"/>
        </w:rPr>
      </w:pPr>
      <w:r>
        <w:rPr>
          <w:rFonts w:ascii="Arial" w:hAnsi="Arial" w:cs="Arial"/>
          <w:lang w:val="id-ID"/>
        </w:rPr>
        <w:tab/>
      </w:r>
      <w:r w:rsidR="00511D95" w:rsidRPr="00EA0DBC">
        <w:rPr>
          <w:rFonts w:ascii="Arial" w:hAnsi="Arial" w:cs="Arial"/>
        </w:rPr>
        <w:t>Sikap adalah  respons tertutup seseorang terhadap stimulus atau objek tertentu, yang sudah melibatkan faktor pendapat dan emosi yang bersangkutan (senang-tidak senang, setuju-tidak setuju, baik-tidak baik, dan sebagainya</w:t>
      </w:r>
      <w:r w:rsidR="00962D07">
        <w:rPr>
          <w:rFonts w:ascii="Arial" w:hAnsi="Arial" w:cs="Arial"/>
        </w:rPr>
        <w:t xml:space="preserve">) (Notoatmodjo, </w:t>
      </w:r>
      <w:r w:rsidR="005A71A4">
        <w:rPr>
          <w:rFonts w:ascii="Arial" w:hAnsi="Arial" w:cs="Arial"/>
        </w:rPr>
        <w:t>2014</w:t>
      </w:r>
      <w:r w:rsidR="00B5073E">
        <w:rPr>
          <w:rFonts w:ascii="Arial" w:hAnsi="Arial" w:cs="Arial"/>
        </w:rPr>
        <w:t xml:space="preserve">) </w:t>
      </w:r>
      <w:r w:rsidR="00511D95" w:rsidRPr="00EA0DBC">
        <w:rPr>
          <w:rFonts w:ascii="Arial" w:hAnsi="Arial" w:cs="Arial"/>
        </w:rPr>
        <w:t xml:space="preserve"> . Sikap adalah keadaan mental dari kesiapan, yang diatur melalui pengalaman yang memberikan pengaruh dinamik atau terarah terhadap respon individu pada semua obyek dan situasi yang berkait</w:t>
      </w:r>
      <w:r w:rsidR="009E47BE">
        <w:rPr>
          <w:rFonts w:ascii="Arial" w:hAnsi="Arial" w:cs="Arial"/>
        </w:rPr>
        <w:t>an dengannya</w:t>
      </w:r>
      <w:r w:rsidR="009E47BE">
        <w:rPr>
          <w:rFonts w:ascii="Arial" w:hAnsi="Arial" w:cs="Arial"/>
          <w:lang w:val="id-ID"/>
        </w:rPr>
        <w:t xml:space="preserve">. </w:t>
      </w:r>
      <w:r w:rsidR="00511D95" w:rsidRPr="00EA0DBC">
        <w:rPr>
          <w:rFonts w:ascii="Arial" w:hAnsi="Arial" w:cs="Arial"/>
        </w:rPr>
        <w:t xml:space="preserve">Jadi sikap dapat didefinisikan sebagai perasaan, pikiran, dan kecenderungan seseorang yang kurang lebih bersifat permanen mengenai aspek-aspek tertentu dalam lingkungannya. Melalui sikap kita dapat memahami proses kesadaran yang menentukan tindakan nyata yang mungkin dilakukan </w:t>
      </w:r>
      <w:r w:rsidR="009E47BE">
        <w:rPr>
          <w:rFonts w:ascii="Arial" w:hAnsi="Arial" w:cs="Arial"/>
        </w:rPr>
        <w:t>individu dalam kehidupan sosial</w:t>
      </w:r>
      <w:r w:rsidR="009E47BE">
        <w:rPr>
          <w:rFonts w:ascii="Arial" w:hAnsi="Arial" w:cs="Arial"/>
          <w:lang w:val="id-ID"/>
        </w:rPr>
        <w:t xml:space="preserve"> (Anggraini 2018)</w:t>
      </w:r>
    </w:p>
    <w:p w:rsidR="0052504A" w:rsidRPr="00EA0DBC" w:rsidRDefault="00B95929" w:rsidP="000340B5">
      <w:pPr>
        <w:tabs>
          <w:tab w:val="left" w:pos="978"/>
        </w:tabs>
        <w:spacing w:after="0" w:line="360" w:lineRule="auto"/>
        <w:jc w:val="both"/>
        <w:rPr>
          <w:rFonts w:ascii="Arial" w:hAnsi="Arial" w:cs="Arial"/>
        </w:rPr>
      </w:pPr>
      <w:r>
        <w:rPr>
          <w:rFonts w:ascii="Arial" w:hAnsi="Arial" w:cs="Arial"/>
        </w:rPr>
        <w:t>Terdapat</w:t>
      </w:r>
      <w:r w:rsidR="0052504A" w:rsidRPr="00EA0DBC">
        <w:rPr>
          <w:rFonts w:ascii="Arial" w:hAnsi="Arial" w:cs="Arial"/>
        </w:rPr>
        <w:t xml:space="preserve"> 3 komponen sikap</w:t>
      </w:r>
      <w:r w:rsidR="00B5073E">
        <w:rPr>
          <w:rFonts w:ascii="Arial" w:hAnsi="Arial" w:cs="Arial"/>
        </w:rPr>
        <w:t xml:space="preserve"> menurut </w:t>
      </w:r>
      <w:r>
        <w:rPr>
          <w:rFonts w:ascii="Arial" w:hAnsi="Arial" w:cs="Arial"/>
        </w:rPr>
        <w:t>W</w:t>
      </w:r>
      <w:r w:rsidR="00B5073E">
        <w:rPr>
          <w:rFonts w:ascii="Arial" w:hAnsi="Arial" w:cs="Arial"/>
        </w:rPr>
        <w:t>awan (</w:t>
      </w:r>
      <w:r w:rsidR="00E73E6E">
        <w:rPr>
          <w:rFonts w:ascii="Arial" w:hAnsi="Arial" w:cs="Arial"/>
        </w:rPr>
        <w:t>2011</w:t>
      </w:r>
      <w:r>
        <w:rPr>
          <w:rFonts w:ascii="Arial" w:hAnsi="Arial" w:cs="Arial"/>
        </w:rPr>
        <w:t xml:space="preserve">) </w:t>
      </w:r>
      <w:r w:rsidR="0052504A" w:rsidRPr="00EA0DBC">
        <w:rPr>
          <w:rFonts w:ascii="Arial" w:hAnsi="Arial" w:cs="Arial"/>
        </w:rPr>
        <w:t>yaitu:</w:t>
      </w:r>
    </w:p>
    <w:p w:rsidR="008516E7" w:rsidRPr="00EA0DBC" w:rsidRDefault="0052504A" w:rsidP="000340B5">
      <w:pPr>
        <w:pStyle w:val="ListParagraph"/>
        <w:numPr>
          <w:ilvl w:val="0"/>
          <w:numId w:val="2"/>
        </w:numPr>
        <w:tabs>
          <w:tab w:val="left" w:pos="978"/>
        </w:tabs>
        <w:spacing w:after="0" w:line="360" w:lineRule="auto"/>
        <w:jc w:val="both"/>
        <w:rPr>
          <w:rFonts w:ascii="Arial" w:hAnsi="Arial" w:cs="Arial"/>
        </w:rPr>
      </w:pPr>
      <w:r w:rsidRPr="00EA0DBC">
        <w:rPr>
          <w:rFonts w:ascii="Arial" w:hAnsi="Arial" w:cs="Arial"/>
        </w:rPr>
        <w:t xml:space="preserve">Komponen kognitif </w:t>
      </w:r>
    </w:p>
    <w:p w:rsidR="008520E6" w:rsidRDefault="0008534D" w:rsidP="000340B5">
      <w:pPr>
        <w:tabs>
          <w:tab w:val="left" w:pos="978"/>
        </w:tabs>
        <w:spacing w:after="0" w:line="360" w:lineRule="auto"/>
        <w:jc w:val="both"/>
        <w:rPr>
          <w:rFonts w:ascii="Arial" w:hAnsi="Arial" w:cs="Arial"/>
        </w:rPr>
      </w:pPr>
      <w:r w:rsidRPr="0008534D">
        <w:rPr>
          <w:rFonts w:ascii="Arial" w:hAnsi="Arial" w:cs="Arial"/>
        </w:rPr>
        <w:t>M</w:t>
      </w:r>
      <w:r w:rsidR="0052504A" w:rsidRPr="0008534D">
        <w:rPr>
          <w:rFonts w:ascii="Arial" w:hAnsi="Arial" w:cs="Arial"/>
        </w:rPr>
        <w:t xml:space="preserve">erupakan representasi apa yang dipercayai oleh individu pemilik sikap, komponen kognitif berisi kepercayaan stereotipe yang dimiliki individu mengenai sesuatu dapat disamakan penanganan (opini) terutama apabila menyakut masalah isu </w:t>
      </w:r>
      <w:r w:rsidR="008520E6">
        <w:rPr>
          <w:rFonts w:ascii="Arial" w:hAnsi="Arial" w:cs="Arial"/>
        </w:rPr>
        <w:t>atau problem yang kontroversial</w:t>
      </w:r>
    </w:p>
    <w:p w:rsidR="008520E6" w:rsidRPr="008520E6" w:rsidRDefault="0052504A" w:rsidP="00C5145D">
      <w:pPr>
        <w:pStyle w:val="ListParagraph"/>
        <w:numPr>
          <w:ilvl w:val="0"/>
          <w:numId w:val="2"/>
        </w:numPr>
        <w:tabs>
          <w:tab w:val="left" w:pos="978"/>
        </w:tabs>
        <w:spacing w:after="0" w:line="360" w:lineRule="auto"/>
        <w:jc w:val="both"/>
        <w:rPr>
          <w:rFonts w:ascii="Arial" w:hAnsi="Arial" w:cs="Arial"/>
        </w:rPr>
      </w:pPr>
      <w:r w:rsidRPr="008520E6">
        <w:rPr>
          <w:rFonts w:ascii="Arial" w:hAnsi="Arial" w:cs="Arial"/>
        </w:rPr>
        <w:t>Komponen afektif</w:t>
      </w:r>
      <w:r w:rsidR="008520E6" w:rsidRPr="008520E6">
        <w:rPr>
          <w:rFonts w:ascii="Arial" w:hAnsi="Arial" w:cs="Arial"/>
        </w:rPr>
        <w:t xml:space="preserve">   </w:t>
      </w:r>
    </w:p>
    <w:p w:rsidR="00497A25" w:rsidRPr="009515B7" w:rsidRDefault="0008534D" w:rsidP="00CE268F">
      <w:pPr>
        <w:pStyle w:val="ListParagraph"/>
        <w:tabs>
          <w:tab w:val="left" w:pos="978"/>
        </w:tabs>
        <w:spacing w:line="360" w:lineRule="auto"/>
        <w:ind w:left="0"/>
        <w:rPr>
          <w:rFonts w:ascii="Arial" w:hAnsi="Arial" w:cs="Arial"/>
          <w:lang w:val="id-ID"/>
        </w:rPr>
      </w:pPr>
      <w:r w:rsidRPr="008520E6">
        <w:rPr>
          <w:rFonts w:ascii="Arial" w:hAnsi="Arial" w:cs="Arial"/>
        </w:rPr>
        <w:t>M</w:t>
      </w:r>
      <w:r w:rsidR="0052504A" w:rsidRPr="008520E6">
        <w:rPr>
          <w:rFonts w:ascii="Arial" w:hAnsi="Arial" w:cs="Arial"/>
        </w:rPr>
        <w:t xml:space="preserve">erupakan perasaan yang menyangkut aspek emosional. Aspek emosional inilah yang biasanya berakar paling dalam sebagai komponen sikap dan </w:t>
      </w:r>
      <w:r w:rsidR="00056D66">
        <w:rPr>
          <w:rFonts w:ascii="Arial" w:hAnsi="Arial" w:cs="Arial"/>
          <w:lang w:val="id-ID"/>
        </w:rPr>
        <w:t xml:space="preserve"> </w:t>
      </w:r>
      <w:r w:rsidR="0052504A" w:rsidRPr="008520E6">
        <w:rPr>
          <w:rFonts w:ascii="Arial" w:hAnsi="Arial" w:cs="Arial"/>
        </w:rPr>
        <w:t>merupakan aspek yang paling bertahan terhadap pengaruh- pengaruh yang mungkin adalah mengubah sikap seseorang komponen afektif dismakan dengan perasaan yang dimiliki seseorang terhadap sesuatu.</w:t>
      </w:r>
    </w:p>
    <w:p w:rsidR="008516E7" w:rsidRPr="00EA0DBC" w:rsidRDefault="00A4456B" w:rsidP="00C5145D">
      <w:pPr>
        <w:pStyle w:val="ListParagraph"/>
        <w:numPr>
          <w:ilvl w:val="0"/>
          <w:numId w:val="2"/>
        </w:numPr>
        <w:tabs>
          <w:tab w:val="left" w:pos="978"/>
        </w:tabs>
        <w:spacing w:after="0" w:line="360" w:lineRule="auto"/>
        <w:jc w:val="both"/>
        <w:rPr>
          <w:rFonts w:ascii="Arial" w:hAnsi="Arial" w:cs="Arial"/>
        </w:rPr>
      </w:pPr>
      <w:r>
        <w:rPr>
          <w:rFonts w:ascii="Arial" w:hAnsi="Arial" w:cs="Arial"/>
        </w:rPr>
        <w:t>Komponen kona</w:t>
      </w:r>
      <w:r w:rsidR="007F71BA" w:rsidRPr="00EA0DBC">
        <w:rPr>
          <w:rFonts w:ascii="Arial" w:hAnsi="Arial" w:cs="Arial"/>
        </w:rPr>
        <w:t xml:space="preserve">tif </w:t>
      </w:r>
    </w:p>
    <w:p w:rsidR="007F71BA" w:rsidRDefault="0008534D" w:rsidP="00D17619">
      <w:pPr>
        <w:tabs>
          <w:tab w:val="left" w:pos="978"/>
        </w:tabs>
        <w:spacing w:after="0" w:line="360" w:lineRule="auto"/>
        <w:jc w:val="both"/>
        <w:rPr>
          <w:rFonts w:ascii="Arial" w:hAnsi="Arial" w:cs="Arial"/>
        </w:rPr>
      </w:pPr>
      <w:r w:rsidRPr="0008534D">
        <w:rPr>
          <w:rFonts w:ascii="Arial" w:hAnsi="Arial" w:cs="Arial"/>
        </w:rPr>
        <w:t>M</w:t>
      </w:r>
      <w:r w:rsidR="007F71BA" w:rsidRPr="0008534D">
        <w:rPr>
          <w:rFonts w:ascii="Arial" w:hAnsi="Arial" w:cs="Arial"/>
        </w:rPr>
        <w:t>erupakan aspek ke</w:t>
      </w:r>
      <w:r w:rsidR="00B95929">
        <w:rPr>
          <w:rFonts w:ascii="Arial" w:hAnsi="Arial" w:cs="Arial"/>
        </w:rPr>
        <w:t xml:space="preserve">cenderungan berperilaku </w:t>
      </w:r>
      <w:r w:rsidR="007F71BA" w:rsidRPr="0008534D">
        <w:rPr>
          <w:rFonts w:ascii="Arial" w:hAnsi="Arial" w:cs="Arial"/>
        </w:rPr>
        <w:t xml:space="preserve"> sesuai dengan </w:t>
      </w:r>
      <w:r w:rsidR="00B95929">
        <w:rPr>
          <w:rFonts w:ascii="Arial" w:hAnsi="Arial" w:cs="Arial"/>
        </w:rPr>
        <w:t>sikap yang dimiliki seseorang d</w:t>
      </w:r>
      <w:r w:rsidR="007F71BA" w:rsidRPr="0008534D">
        <w:rPr>
          <w:rFonts w:ascii="Arial" w:hAnsi="Arial" w:cs="Arial"/>
        </w:rPr>
        <w:t xml:space="preserve">an </w:t>
      </w:r>
      <w:r w:rsidR="00B95929">
        <w:rPr>
          <w:rFonts w:ascii="Arial" w:hAnsi="Arial" w:cs="Arial"/>
        </w:rPr>
        <w:t xml:space="preserve">bertindak terhadap sesuatu dengan </w:t>
      </w:r>
      <w:r w:rsidR="007F71BA" w:rsidRPr="0008534D">
        <w:rPr>
          <w:rFonts w:ascii="Arial" w:hAnsi="Arial" w:cs="Arial"/>
        </w:rPr>
        <w:t>cara tertentu. Dan berkaitan dengan objek yang dihadapinya adalah logis untuk mengharap</w:t>
      </w:r>
      <w:r w:rsidR="00B95929">
        <w:rPr>
          <w:rFonts w:ascii="Arial" w:hAnsi="Arial" w:cs="Arial"/>
        </w:rPr>
        <w:t>kan bahwa sikap seseorang yang</w:t>
      </w:r>
      <w:r w:rsidR="007F71BA" w:rsidRPr="0008534D">
        <w:rPr>
          <w:rFonts w:ascii="Arial" w:hAnsi="Arial" w:cs="Arial"/>
        </w:rPr>
        <w:t xml:space="preserve"> dicerminkan dalam bentuk tendensi perilaku.</w:t>
      </w:r>
    </w:p>
    <w:p w:rsidR="000D6648" w:rsidRPr="00DF1A73" w:rsidRDefault="000D6648" w:rsidP="000D6648">
      <w:pPr>
        <w:spacing w:after="0" w:line="360" w:lineRule="auto"/>
        <w:jc w:val="both"/>
        <w:rPr>
          <w:rFonts w:ascii="Arial" w:hAnsi="Arial" w:cs="Arial"/>
          <w:i/>
        </w:rPr>
      </w:pPr>
      <w:r>
        <w:rPr>
          <w:rFonts w:ascii="Arial" w:hAnsi="Arial" w:cs="Arial"/>
        </w:rPr>
        <w:t>Menurut Titik Lestari (201</w:t>
      </w:r>
      <w:r>
        <w:rPr>
          <w:rFonts w:ascii="Arial" w:hAnsi="Arial" w:cs="Arial"/>
          <w:lang w:val="id-ID"/>
        </w:rPr>
        <w:t>8</w:t>
      </w:r>
      <w:r w:rsidRPr="00DF1A73">
        <w:rPr>
          <w:rFonts w:ascii="Arial" w:hAnsi="Arial" w:cs="Arial"/>
        </w:rPr>
        <w:t>) faktor-faktor yang mempengaruhi sikap terhadap objek sikap antara lain :</w:t>
      </w:r>
    </w:p>
    <w:p w:rsidR="000D6648" w:rsidRPr="00A76C5B" w:rsidRDefault="000D6648" w:rsidP="000D6648">
      <w:pPr>
        <w:pStyle w:val="ListParagraph"/>
        <w:numPr>
          <w:ilvl w:val="0"/>
          <w:numId w:val="40"/>
        </w:numPr>
        <w:spacing w:after="0" w:line="360" w:lineRule="auto"/>
        <w:jc w:val="both"/>
        <w:rPr>
          <w:rFonts w:ascii="Arial" w:hAnsi="Arial" w:cs="Arial"/>
        </w:rPr>
      </w:pPr>
      <w:r>
        <w:rPr>
          <w:rFonts w:ascii="Arial" w:hAnsi="Arial" w:cs="Arial"/>
          <w:lang w:val="id-ID"/>
        </w:rPr>
        <w:t xml:space="preserve">      </w:t>
      </w:r>
      <w:r w:rsidRPr="00A76C5B">
        <w:rPr>
          <w:rFonts w:ascii="Arial" w:hAnsi="Arial" w:cs="Arial"/>
        </w:rPr>
        <w:t>Pengalaman Pribadi</w:t>
      </w:r>
    </w:p>
    <w:p w:rsidR="000D6648" w:rsidRPr="00DF1A73" w:rsidRDefault="000D6648" w:rsidP="000D6648">
      <w:pPr>
        <w:spacing w:after="0" w:line="360" w:lineRule="auto"/>
        <w:ind w:left="709"/>
        <w:jc w:val="both"/>
        <w:rPr>
          <w:rFonts w:ascii="Arial" w:hAnsi="Arial" w:cs="Arial"/>
          <w:i/>
        </w:rPr>
      </w:pPr>
      <w:r w:rsidRPr="00DF1A73">
        <w:rPr>
          <w:rFonts w:ascii="Arial" w:hAnsi="Arial" w:cs="Arial"/>
        </w:rPr>
        <w:t xml:space="preserve">Apa yang telah dan sedang kita alami akan ikut membentuk dan mempengaruhi panghayatan kita terhadap stimulus sosial. Tanggapan akan menjadi salah satu dasar terbentuknya sikap. Untuk dapat </w:t>
      </w:r>
      <w:r w:rsidRPr="00DF1A73">
        <w:rPr>
          <w:rFonts w:ascii="Arial" w:hAnsi="Arial" w:cs="Arial"/>
        </w:rPr>
        <w:lastRenderedPageBreak/>
        <w:t>mempunyai tanggapan dan penghayatan, seseorang harus mempunyai pangalaman yang berkaitan dengan objek psikologis.</w:t>
      </w:r>
    </w:p>
    <w:p w:rsidR="000D6648" w:rsidRPr="00A76C5B" w:rsidRDefault="000D6648" w:rsidP="000D6648">
      <w:pPr>
        <w:pStyle w:val="ListParagraph"/>
        <w:numPr>
          <w:ilvl w:val="0"/>
          <w:numId w:val="40"/>
        </w:numPr>
        <w:spacing w:after="0" w:line="360" w:lineRule="auto"/>
        <w:jc w:val="both"/>
        <w:rPr>
          <w:rFonts w:ascii="Arial" w:hAnsi="Arial" w:cs="Arial"/>
        </w:rPr>
      </w:pPr>
      <w:r>
        <w:rPr>
          <w:rFonts w:ascii="Arial" w:hAnsi="Arial" w:cs="Arial"/>
          <w:lang w:val="id-ID"/>
        </w:rPr>
        <w:t xml:space="preserve">      </w:t>
      </w:r>
      <w:r w:rsidRPr="00A76C5B">
        <w:rPr>
          <w:rFonts w:ascii="Arial" w:hAnsi="Arial" w:cs="Arial"/>
        </w:rPr>
        <w:t>Pengaruh orang lain yang dianggap penting</w:t>
      </w:r>
    </w:p>
    <w:p w:rsidR="000D6648" w:rsidRPr="00DF1A73" w:rsidRDefault="000D6648" w:rsidP="000D6648">
      <w:pPr>
        <w:spacing w:after="0" w:line="360" w:lineRule="auto"/>
        <w:ind w:left="709"/>
        <w:jc w:val="both"/>
        <w:rPr>
          <w:rFonts w:ascii="Arial" w:hAnsi="Arial" w:cs="Arial"/>
          <w:i/>
        </w:rPr>
      </w:pPr>
      <w:r w:rsidRPr="00DF1A73">
        <w:rPr>
          <w:rFonts w:ascii="Arial" w:hAnsi="Arial" w:cs="Arial"/>
        </w:rPr>
        <w:t>Seseorang yang kita anggap penting, seseorang yang kita harapkan persetujuannya bagi setiap gerak tingkah dan pendapat kita, seseorang yang tidak ingin kita kecewakan, atau seseorang yang berarti khusus bagi kita, akan banyak mempengaruhi pembentukan sikap kita terhadap sesuatu. Kecenderungan ini antara lain dimotivasi oleh keinginan untuk menghindari konflik dengan orang yang dianggap penting tersebut.</w:t>
      </w:r>
    </w:p>
    <w:p w:rsidR="000D6648" w:rsidRPr="00A76C5B" w:rsidRDefault="000D6648" w:rsidP="000D6648">
      <w:pPr>
        <w:pStyle w:val="ListParagraph"/>
        <w:numPr>
          <w:ilvl w:val="0"/>
          <w:numId w:val="40"/>
        </w:numPr>
        <w:spacing w:after="0" w:line="360" w:lineRule="auto"/>
        <w:jc w:val="both"/>
        <w:rPr>
          <w:rFonts w:ascii="Arial" w:hAnsi="Arial" w:cs="Arial"/>
        </w:rPr>
      </w:pPr>
      <w:r>
        <w:rPr>
          <w:rFonts w:ascii="Arial" w:hAnsi="Arial" w:cs="Arial"/>
          <w:lang w:val="id-ID"/>
        </w:rPr>
        <w:t xml:space="preserve">      </w:t>
      </w:r>
      <w:r w:rsidRPr="00A76C5B">
        <w:rPr>
          <w:rFonts w:ascii="Arial" w:hAnsi="Arial" w:cs="Arial"/>
        </w:rPr>
        <w:t>Pengaruh Kebudayaan</w:t>
      </w:r>
    </w:p>
    <w:p w:rsidR="000D6648" w:rsidRPr="00DF1A73" w:rsidRDefault="000D6648" w:rsidP="000D6648">
      <w:pPr>
        <w:spacing w:after="0" w:line="360" w:lineRule="auto"/>
        <w:ind w:left="709"/>
        <w:jc w:val="both"/>
        <w:rPr>
          <w:rFonts w:ascii="Arial" w:hAnsi="Arial" w:cs="Arial"/>
          <w:i/>
        </w:rPr>
      </w:pPr>
      <w:r w:rsidRPr="00DF1A73">
        <w:rPr>
          <w:rFonts w:ascii="Arial" w:hAnsi="Arial" w:cs="Arial"/>
        </w:rPr>
        <w:t>Kebudayaan dimana kita hidup dan dibesarkan mempunyai pengaruh besar terhadap pembentukan sikap kita. Apabila kita hidup dalam budaya sosial yang sangat mengutamakan kehidupan berkelompok, maka sangat mungkin kita akan mempunyai sikap negatif terhadap kehidupan individualisme yang mengutamakan kehidupan perorangan.</w:t>
      </w:r>
    </w:p>
    <w:p w:rsidR="000D6648" w:rsidRPr="00A76C5B" w:rsidRDefault="000D6648" w:rsidP="000D6648">
      <w:pPr>
        <w:pStyle w:val="ListParagraph"/>
        <w:numPr>
          <w:ilvl w:val="0"/>
          <w:numId w:val="40"/>
        </w:numPr>
        <w:spacing w:after="0" w:line="360" w:lineRule="auto"/>
        <w:jc w:val="both"/>
        <w:rPr>
          <w:rFonts w:ascii="Arial" w:hAnsi="Arial" w:cs="Arial"/>
        </w:rPr>
      </w:pPr>
      <w:r>
        <w:rPr>
          <w:rFonts w:ascii="Arial" w:hAnsi="Arial" w:cs="Arial"/>
          <w:lang w:val="id-ID"/>
        </w:rPr>
        <w:t xml:space="preserve">      </w:t>
      </w:r>
      <w:r w:rsidRPr="00A76C5B">
        <w:rPr>
          <w:rFonts w:ascii="Arial" w:hAnsi="Arial" w:cs="Arial"/>
        </w:rPr>
        <w:t>Media massa</w:t>
      </w:r>
    </w:p>
    <w:p w:rsidR="000D6648" w:rsidRPr="00DF1A73" w:rsidRDefault="000D6648" w:rsidP="000D6648">
      <w:pPr>
        <w:spacing w:after="0" w:line="360" w:lineRule="auto"/>
        <w:ind w:left="709"/>
        <w:jc w:val="both"/>
        <w:rPr>
          <w:rFonts w:ascii="Arial" w:hAnsi="Arial" w:cs="Arial"/>
          <w:i/>
        </w:rPr>
      </w:pPr>
      <w:r w:rsidRPr="00DF1A73">
        <w:rPr>
          <w:rFonts w:ascii="Arial" w:hAnsi="Arial" w:cs="Arial"/>
        </w:rPr>
        <w:t>Sebagai sarana komunikasi, berbagai bentuk media massa mempunyai pengaruh besar dalam pembentukan opini dan kepercayaan orang. Media massa membawa pesan-pesan yang berisi sugesti yang dapat mengarahkan opini seseorang. Pesan-pesan sugesti yang dibawa oleh informasi tersebut, apabila cukup kuat, akan memberi dasar afektif dalam menilai sesuatu hal sehingga terbentuklah arah sikap tertentu.</w:t>
      </w:r>
    </w:p>
    <w:p w:rsidR="000D6648" w:rsidRPr="00A76C5B" w:rsidRDefault="000D6648" w:rsidP="000D6648">
      <w:pPr>
        <w:pStyle w:val="ListParagraph"/>
        <w:numPr>
          <w:ilvl w:val="0"/>
          <w:numId w:val="40"/>
        </w:numPr>
        <w:spacing w:after="0" w:line="360" w:lineRule="auto"/>
        <w:jc w:val="both"/>
        <w:rPr>
          <w:rFonts w:ascii="Arial" w:hAnsi="Arial" w:cs="Arial"/>
        </w:rPr>
      </w:pPr>
      <w:r>
        <w:rPr>
          <w:rFonts w:ascii="Arial" w:hAnsi="Arial" w:cs="Arial"/>
          <w:lang w:val="id-ID"/>
        </w:rPr>
        <w:t xml:space="preserve">      </w:t>
      </w:r>
      <w:r w:rsidRPr="00A76C5B">
        <w:rPr>
          <w:rFonts w:ascii="Arial" w:hAnsi="Arial" w:cs="Arial"/>
        </w:rPr>
        <w:t>Lembaga pendidikan dan lembaga agama</w:t>
      </w:r>
    </w:p>
    <w:p w:rsidR="000D6648" w:rsidRPr="00DF1A73" w:rsidRDefault="000D6648" w:rsidP="000D6648">
      <w:pPr>
        <w:spacing w:after="0" w:line="360" w:lineRule="auto"/>
        <w:ind w:left="709"/>
        <w:jc w:val="both"/>
        <w:rPr>
          <w:rFonts w:ascii="Arial" w:hAnsi="Arial" w:cs="Arial"/>
          <w:i/>
        </w:rPr>
      </w:pPr>
      <w:r w:rsidRPr="00DF1A73">
        <w:rPr>
          <w:rFonts w:ascii="Arial" w:hAnsi="Arial" w:cs="Arial"/>
        </w:rPr>
        <w:t>Lembaga pendidikan dan lembaga agama sebagai suatu system mempunyai pengaruh dalam pembentukan sikap dikarenakan keduanya meletakkan dasar pengertian dan sikap konsep moral dalam diri individu.</w:t>
      </w:r>
    </w:p>
    <w:p w:rsidR="000D6648" w:rsidRPr="00A76C5B" w:rsidRDefault="000D6648" w:rsidP="000D6648">
      <w:pPr>
        <w:pStyle w:val="ListParagraph"/>
        <w:numPr>
          <w:ilvl w:val="0"/>
          <w:numId w:val="40"/>
        </w:numPr>
        <w:spacing w:after="0" w:line="360" w:lineRule="auto"/>
        <w:jc w:val="both"/>
        <w:rPr>
          <w:rFonts w:ascii="Arial" w:hAnsi="Arial" w:cs="Arial"/>
        </w:rPr>
      </w:pPr>
      <w:r>
        <w:rPr>
          <w:rFonts w:ascii="Arial" w:hAnsi="Arial" w:cs="Arial"/>
          <w:lang w:val="id-ID"/>
        </w:rPr>
        <w:t xml:space="preserve">      </w:t>
      </w:r>
      <w:r w:rsidRPr="00A76C5B">
        <w:rPr>
          <w:rFonts w:ascii="Arial" w:hAnsi="Arial" w:cs="Arial"/>
        </w:rPr>
        <w:t>Pengaruh faktor emosional</w:t>
      </w:r>
    </w:p>
    <w:p w:rsidR="000D6648" w:rsidRPr="00DF1A73" w:rsidRDefault="000D6648" w:rsidP="000D6648">
      <w:pPr>
        <w:spacing w:after="0" w:line="360" w:lineRule="auto"/>
        <w:ind w:left="709"/>
        <w:jc w:val="both"/>
        <w:rPr>
          <w:rFonts w:ascii="Arial" w:hAnsi="Arial" w:cs="Arial"/>
          <w:i/>
        </w:rPr>
      </w:pPr>
      <w:r w:rsidRPr="00DF1A73">
        <w:rPr>
          <w:rFonts w:ascii="Arial" w:hAnsi="Arial" w:cs="Arial"/>
        </w:rPr>
        <w:t>Kadang-kadang, suatu bentuk sikap merupakan pernyataan yang didasari oleh emosi yang berfungsi sebagai semacam penyaluran frustasi atau bentuk pengalihan mekanisme pertahanan ego.</w:t>
      </w:r>
    </w:p>
    <w:p w:rsidR="000D6648" w:rsidRPr="00FD279D" w:rsidRDefault="000D6648" w:rsidP="00FD279D">
      <w:pPr>
        <w:spacing w:after="0" w:line="360" w:lineRule="auto"/>
        <w:jc w:val="both"/>
        <w:rPr>
          <w:rFonts w:ascii="Arial" w:hAnsi="Arial" w:cs="Arial"/>
          <w:i/>
        </w:rPr>
      </w:pPr>
      <w:r w:rsidRPr="00DF1A73">
        <w:rPr>
          <w:rFonts w:ascii="Arial" w:hAnsi="Arial" w:cs="Arial"/>
        </w:rPr>
        <w:tab/>
        <w:t xml:space="preserve">Dari beberapa faktor sikap yang dikemukakan Titik lestari (2015) diatas ada tiga faktor yang mempengaruhi sikap responden terhadap pentingnya imunisasi dasar lengkap yaitu pengalaman pribadi, pengaruh orang lain yang dianggap penting dan media massa. Pengalaman yang dimiliki responden sangat berkaitan </w:t>
      </w:r>
      <w:r w:rsidRPr="00DF1A73">
        <w:rPr>
          <w:rFonts w:ascii="Arial" w:hAnsi="Arial" w:cs="Arial"/>
        </w:rPr>
        <w:lastRenderedPageBreak/>
        <w:t xml:space="preserve">dengan pengetahuan yang mereka peroleh. Sementara itu pengetahuan dapat diperoleh responden melalui kegiatan penyuluhan dan media massa. </w:t>
      </w:r>
    </w:p>
    <w:p w:rsidR="00365A21" w:rsidRPr="002659DF" w:rsidRDefault="00056D66" w:rsidP="00D17619">
      <w:pPr>
        <w:pStyle w:val="Heading3"/>
        <w:spacing w:before="0" w:line="360" w:lineRule="auto"/>
        <w:rPr>
          <w:rFonts w:cs="Arial"/>
          <w:sz w:val="24"/>
          <w:szCs w:val="24"/>
        </w:rPr>
      </w:pPr>
      <w:bookmarkStart w:id="57" w:name="_Toc97373096"/>
      <w:bookmarkStart w:id="58" w:name="_Toc97457274"/>
      <w:bookmarkStart w:id="59" w:name="_Toc97473671"/>
      <w:bookmarkStart w:id="60" w:name="_Toc97678976"/>
      <w:bookmarkStart w:id="61" w:name="_Toc98059380"/>
      <w:r>
        <w:rPr>
          <w:rFonts w:cs="Arial"/>
          <w:sz w:val="24"/>
          <w:szCs w:val="24"/>
        </w:rPr>
        <w:t>2.1.</w:t>
      </w:r>
      <w:r>
        <w:rPr>
          <w:rFonts w:cs="Arial"/>
          <w:sz w:val="24"/>
          <w:szCs w:val="24"/>
          <w:lang w:val="id-ID"/>
        </w:rPr>
        <w:t xml:space="preserve">3 </w:t>
      </w:r>
      <w:r w:rsidR="007F71BA" w:rsidRPr="002659DF">
        <w:rPr>
          <w:rFonts w:cs="Arial"/>
          <w:sz w:val="24"/>
          <w:szCs w:val="24"/>
        </w:rPr>
        <w:t>Tindakan</w:t>
      </w:r>
      <w:bookmarkEnd w:id="57"/>
      <w:bookmarkEnd w:id="58"/>
      <w:bookmarkEnd w:id="59"/>
      <w:bookmarkEnd w:id="60"/>
      <w:bookmarkEnd w:id="61"/>
    </w:p>
    <w:p w:rsidR="002A57C9" w:rsidRPr="00EA0DBC" w:rsidRDefault="00B95929" w:rsidP="00D17619">
      <w:pPr>
        <w:spacing w:after="0" w:line="360" w:lineRule="auto"/>
        <w:ind w:firstLine="720"/>
        <w:jc w:val="both"/>
        <w:rPr>
          <w:rFonts w:ascii="Arial" w:hAnsi="Arial" w:cs="Arial"/>
          <w:i/>
        </w:rPr>
      </w:pPr>
      <w:r>
        <w:rPr>
          <w:rFonts w:ascii="Arial" w:hAnsi="Arial" w:cs="Arial"/>
        </w:rPr>
        <w:t>Tindakan adalah</w:t>
      </w:r>
      <w:r w:rsidR="002A57C9" w:rsidRPr="00EA0DBC">
        <w:rPr>
          <w:rFonts w:ascii="Arial" w:hAnsi="Arial" w:cs="Arial"/>
        </w:rPr>
        <w:t xml:space="preserve"> suatu perubahan subjek terhadap objek.Dapat dikatakan tindakan merupakan tindak lanjut dari </w:t>
      </w:r>
      <w:r w:rsidR="005A71A4">
        <w:rPr>
          <w:rFonts w:ascii="Arial" w:hAnsi="Arial" w:cs="Arial"/>
        </w:rPr>
        <w:t>sikap. Menurut Notoatmodjo (2014</w:t>
      </w:r>
      <w:r w:rsidR="002A57C9" w:rsidRPr="00EA0DBC">
        <w:rPr>
          <w:rFonts w:ascii="Arial" w:hAnsi="Arial" w:cs="Arial"/>
        </w:rPr>
        <w:t>) sikap belum tentu terwujud dalam tindakan, sebab untuk terwujudnya tindakan perlu faktor lain antara lain adanya fasilitas atau sarana dan prasarana.</w:t>
      </w:r>
    </w:p>
    <w:p w:rsidR="002A57C9" w:rsidRPr="00EA0DBC" w:rsidRDefault="002A57C9" w:rsidP="00D17619">
      <w:pPr>
        <w:spacing w:after="0" w:line="360" w:lineRule="auto"/>
        <w:jc w:val="both"/>
        <w:rPr>
          <w:rFonts w:ascii="Arial" w:hAnsi="Arial" w:cs="Arial"/>
          <w:i/>
        </w:rPr>
      </w:pPr>
      <w:r w:rsidRPr="00EA0DBC">
        <w:rPr>
          <w:rFonts w:ascii="Arial" w:hAnsi="Arial" w:cs="Arial"/>
        </w:rPr>
        <w:t>Tingkat-tingkat tindakan, yaitu :</w:t>
      </w:r>
    </w:p>
    <w:p w:rsidR="002A57C9" w:rsidRPr="00EA0DBC" w:rsidRDefault="002A57C9" w:rsidP="00C5145D">
      <w:pPr>
        <w:pStyle w:val="ListParagraph"/>
        <w:numPr>
          <w:ilvl w:val="0"/>
          <w:numId w:val="3"/>
        </w:numPr>
        <w:spacing w:after="0" w:line="360" w:lineRule="auto"/>
        <w:jc w:val="both"/>
        <w:rPr>
          <w:rFonts w:ascii="Arial" w:hAnsi="Arial" w:cs="Arial"/>
        </w:rPr>
      </w:pPr>
      <w:r w:rsidRPr="00EA0DBC">
        <w:rPr>
          <w:rFonts w:ascii="Arial" w:hAnsi="Arial" w:cs="Arial"/>
        </w:rPr>
        <w:t>Praktik Terpimpin (</w:t>
      </w:r>
      <w:r w:rsidRPr="00EA0DBC">
        <w:rPr>
          <w:rFonts w:ascii="Arial" w:hAnsi="Arial" w:cs="Arial"/>
          <w:i/>
        </w:rPr>
        <w:t>Guided Respons</w:t>
      </w:r>
      <w:r w:rsidRPr="00EA0DBC">
        <w:rPr>
          <w:rFonts w:ascii="Arial" w:hAnsi="Arial" w:cs="Arial"/>
        </w:rPr>
        <w:t>), yaitu apabila seseorang telah melakukan sesuatu tetapi masih tergantung pada tuntunan atau menggunakan panduan.</w:t>
      </w:r>
    </w:p>
    <w:p w:rsidR="002A57C9" w:rsidRPr="00EA0DBC" w:rsidRDefault="002A57C9" w:rsidP="00C5145D">
      <w:pPr>
        <w:pStyle w:val="ListParagraph"/>
        <w:numPr>
          <w:ilvl w:val="0"/>
          <w:numId w:val="3"/>
        </w:numPr>
        <w:spacing w:line="360" w:lineRule="auto"/>
        <w:jc w:val="both"/>
        <w:rPr>
          <w:rFonts w:ascii="Arial" w:hAnsi="Arial" w:cs="Arial"/>
        </w:rPr>
      </w:pPr>
      <w:r w:rsidRPr="00EA0DBC">
        <w:rPr>
          <w:rFonts w:ascii="Arial" w:hAnsi="Arial" w:cs="Arial"/>
        </w:rPr>
        <w:t>Praktik secara mekanisme (</w:t>
      </w:r>
      <w:r w:rsidRPr="00EA0DBC">
        <w:rPr>
          <w:rFonts w:ascii="Arial" w:hAnsi="Arial" w:cs="Arial"/>
          <w:i/>
        </w:rPr>
        <w:t>mechanism</w:t>
      </w:r>
      <w:r w:rsidRPr="00EA0DBC">
        <w:rPr>
          <w:rFonts w:ascii="Arial" w:hAnsi="Arial" w:cs="Arial"/>
        </w:rPr>
        <w:t>), yaitu apabila seseorang telah dapat melakukan atau mempraktikkan sesuatu hal secara otomatis.</w:t>
      </w:r>
    </w:p>
    <w:p w:rsidR="00497A25" w:rsidRPr="00497A25" w:rsidRDefault="002A57C9" w:rsidP="00D17619">
      <w:pPr>
        <w:pStyle w:val="ListParagraph"/>
        <w:numPr>
          <w:ilvl w:val="0"/>
          <w:numId w:val="3"/>
        </w:numPr>
        <w:spacing w:after="0" w:line="360" w:lineRule="auto"/>
        <w:jc w:val="both"/>
        <w:rPr>
          <w:rFonts w:ascii="Arial" w:hAnsi="Arial" w:cs="Arial"/>
        </w:rPr>
      </w:pPr>
      <w:r w:rsidRPr="00EA0DBC">
        <w:rPr>
          <w:rFonts w:ascii="Arial" w:hAnsi="Arial" w:cs="Arial"/>
        </w:rPr>
        <w:t>Adaptasi (</w:t>
      </w:r>
      <w:r w:rsidRPr="00EA0DBC">
        <w:rPr>
          <w:rFonts w:ascii="Arial" w:hAnsi="Arial" w:cs="Arial"/>
          <w:i/>
        </w:rPr>
        <w:t>adoption</w:t>
      </w:r>
      <w:r w:rsidRPr="00EA0DBC">
        <w:rPr>
          <w:rFonts w:ascii="Arial" w:hAnsi="Arial" w:cs="Arial"/>
        </w:rPr>
        <w:t>), yaitu sesuatu tindakan yang sudah berkembang. Artinya, apa yang dilakukan tidak sekedar rutinitas atau mekanisme saja, tetapi sudah dilakukan modifikasi, atau tindakan atau perilaku yang berkualitas.</w:t>
      </w:r>
      <w:bookmarkStart w:id="62" w:name="_Toc97373098"/>
      <w:bookmarkStart w:id="63" w:name="_Toc97457276"/>
      <w:bookmarkStart w:id="64" w:name="_Toc97473673"/>
      <w:bookmarkStart w:id="65" w:name="_Toc97678978"/>
      <w:bookmarkStart w:id="66" w:name="_Toc98059382"/>
    </w:p>
    <w:p w:rsidR="00365A21" w:rsidRPr="00D52FC0" w:rsidRDefault="002A57C9" w:rsidP="00640522">
      <w:pPr>
        <w:pStyle w:val="Heading2"/>
        <w:spacing w:before="0" w:line="360" w:lineRule="auto"/>
        <w:rPr>
          <w:rFonts w:ascii="Arial" w:hAnsi="Arial" w:cs="Arial"/>
        </w:rPr>
      </w:pPr>
      <w:r w:rsidRPr="00D52FC0">
        <w:rPr>
          <w:rFonts w:ascii="Arial" w:hAnsi="Arial" w:cs="Arial"/>
        </w:rPr>
        <w:t>2.2 Imunisasi</w:t>
      </w:r>
      <w:bookmarkEnd w:id="62"/>
      <w:bookmarkEnd w:id="63"/>
      <w:bookmarkEnd w:id="64"/>
      <w:bookmarkEnd w:id="65"/>
      <w:bookmarkEnd w:id="66"/>
    </w:p>
    <w:p w:rsidR="00E00C57" w:rsidRPr="002659DF" w:rsidRDefault="00E00C57" w:rsidP="00640522">
      <w:pPr>
        <w:pStyle w:val="Heading3"/>
        <w:spacing w:before="0" w:line="360" w:lineRule="auto"/>
        <w:rPr>
          <w:rFonts w:cs="Arial"/>
          <w:sz w:val="24"/>
          <w:szCs w:val="24"/>
        </w:rPr>
      </w:pPr>
      <w:bookmarkStart w:id="67" w:name="_Toc97373099"/>
      <w:bookmarkStart w:id="68" w:name="_Toc97457277"/>
      <w:bookmarkStart w:id="69" w:name="_Toc97473674"/>
      <w:bookmarkStart w:id="70" w:name="_Toc97678979"/>
      <w:bookmarkStart w:id="71" w:name="_Toc98059383"/>
      <w:r w:rsidRPr="002659DF">
        <w:rPr>
          <w:rFonts w:cs="Arial"/>
          <w:sz w:val="24"/>
          <w:szCs w:val="24"/>
        </w:rPr>
        <w:t>2.2.1 Pengertian Imunisasi</w:t>
      </w:r>
      <w:bookmarkEnd w:id="67"/>
      <w:bookmarkEnd w:id="68"/>
      <w:bookmarkEnd w:id="69"/>
      <w:bookmarkEnd w:id="70"/>
      <w:bookmarkEnd w:id="71"/>
    </w:p>
    <w:p w:rsidR="00127575" w:rsidRDefault="002A57C9" w:rsidP="00640522">
      <w:pPr>
        <w:spacing w:after="0" w:line="360" w:lineRule="auto"/>
        <w:ind w:firstLine="720"/>
        <w:jc w:val="both"/>
        <w:rPr>
          <w:rFonts w:ascii="Arial" w:hAnsi="Arial" w:cs="Arial"/>
        </w:rPr>
      </w:pPr>
      <w:r w:rsidRPr="00EA0DBC">
        <w:rPr>
          <w:rFonts w:ascii="Arial" w:hAnsi="Arial" w:cs="Arial"/>
        </w:rPr>
        <w:t>Imunisasi</w:t>
      </w:r>
      <w:r w:rsidRPr="00EA0DBC">
        <w:rPr>
          <w:rFonts w:ascii="Arial" w:hAnsi="Arial" w:cs="Arial"/>
          <w:spacing w:val="1"/>
        </w:rPr>
        <w:t xml:space="preserve"> </w:t>
      </w:r>
      <w:r w:rsidRPr="00EA0DBC">
        <w:rPr>
          <w:rFonts w:ascii="Arial" w:hAnsi="Arial" w:cs="Arial"/>
        </w:rPr>
        <w:t>merupakan</w:t>
      </w:r>
      <w:r w:rsidRPr="00EA0DBC">
        <w:rPr>
          <w:rFonts w:ascii="Arial" w:hAnsi="Arial" w:cs="Arial"/>
          <w:spacing w:val="1"/>
        </w:rPr>
        <w:t xml:space="preserve"> </w:t>
      </w:r>
      <w:r w:rsidRPr="00EA0DBC">
        <w:rPr>
          <w:rFonts w:ascii="Arial" w:hAnsi="Arial" w:cs="Arial"/>
        </w:rPr>
        <w:t>pemberian</w:t>
      </w:r>
      <w:r w:rsidRPr="00EA0DBC">
        <w:rPr>
          <w:rFonts w:ascii="Arial" w:hAnsi="Arial" w:cs="Arial"/>
          <w:spacing w:val="1"/>
        </w:rPr>
        <w:t xml:space="preserve"> </w:t>
      </w:r>
      <w:r w:rsidRPr="00EA0DBC">
        <w:rPr>
          <w:rFonts w:ascii="Arial" w:hAnsi="Arial" w:cs="Arial"/>
        </w:rPr>
        <w:t>kekebalan pada bayi dan anak terhadap</w:t>
      </w:r>
      <w:r w:rsidRPr="00EA0DBC">
        <w:rPr>
          <w:rFonts w:ascii="Arial" w:hAnsi="Arial" w:cs="Arial"/>
          <w:spacing w:val="1"/>
        </w:rPr>
        <w:t xml:space="preserve"> </w:t>
      </w:r>
      <w:r w:rsidRPr="00EA0DBC">
        <w:rPr>
          <w:rFonts w:ascii="Arial" w:hAnsi="Arial" w:cs="Arial"/>
        </w:rPr>
        <w:t>berbagai</w:t>
      </w:r>
      <w:r w:rsidRPr="00EA0DBC">
        <w:rPr>
          <w:rFonts w:ascii="Arial" w:hAnsi="Arial" w:cs="Arial"/>
          <w:spacing w:val="1"/>
        </w:rPr>
        <w:t xml:space="preserve"> </w:t>
      </w:r>
      <w:r w:rsidRPr="00EA0DBC">
        <w:rPr>
          <w:rFonts w:ascii="Arial" w:hAnsi="Arial" w:cs="Arial"/>
        </w:rPr>
        <w:t>penyakit,</w:t>
      </w:r>
      <w:r w:rsidRPr="00EA0DBC">
        <w:rPr>
          <w:rFonts w:ascii="Arial" w:hAnsi="Arial" w:cs="Arial"/>
          <w:spacing w:val="1"/>
        </w:rPr>
        <w:t xml:space="preserve"> </w:t>
      </w:r>
      <w:r w:rsidRPr="00EA0DBC">
        <w:rPr>
          <w:rFonts w:ascii="Arial" w:hAnsi="Arial" w:cs="Arial"/>
        </w:rPr>
        <w:t>sehingga</w:t>
      </w:r>
      <w:r w:rsidRPr="00EA0DBC">
        <w:rPr>
          <w:rFonts w:ascii="Arial" w:hAnsi="Arial" w:cs="Arial"/>
          <w:spacing w:val="1"/>
        </w:rPr>
        <w:t xml:space="preserve"> </w:t>
      </w:r>
      <w:r w:rsidRPr="00EA0DBC">
        <w:rPr>
          <w:rFonts w:ascii="Arial" w:hAnsi="Arial" w:cs="Arial"/>
        </w:rPr>
        <w:t>bayi</w:t>
      </w:r>
      <w:r w:rsidRPr="00EA0DBC">
        <w:rPr>
          <w:rFonts w:ascii="Arial" w:hAnsi="Arial" w:cs="Arial"/>
          <w:spacing w:val="1"/>
        </w:rPr>
        <w:t xml:space="preserve"> </w:t>
      </w:r>
      <w:r w:rsidRPr="00EA0DBC">
        <w:rPr>
          <w:rFonts w:ascii="Arial" w:hAnsi="Arial" w:cs="Arial"/>
        </w:rPr>
        <w:t>dan</w:t>
      </w:r>
      <w:r w:rsidRPr="00EA0DBC">
        <w:rPr>
          <w:rFonts w:ascii="Arial" w:hAnsi="Arial" w:cs="Arial"/>
          <w:spacing w:val="1"/>
        </w:rPr>
        <w:t xml:space="preserve"> </w:t>
      </w:r>
      <w:r w:rsidRPr="00EA0DBC">
        <w:rPr>
          <w:rFonts w:ascii="Arial" w:hAnsi="Arial" w:cs="Arial"/>
        </w:rPr>
        <w:t>anak</w:t>
      </w:r>
      <w:r w:rsidRPr="00EA0DBC">
        <w:rPr>
          <w:rFonts w:ascii="Arial" w:hAnsi="Arial" w:cs="Arial"/>
          <w:spacing w:val="1"/>
        </w:rPr>
        <w:t xml:space="preserve"> </w:t>
      </w:r>
      <w:r w:rsidRPr="00EA0DBC">
        <w:rPr>
          <w:rFonts w:ascii="Arial" w:hAnsi="Arial" w:cs="Arial"/>
        </w:rPr>
        <w:t>tumbuh</w:t>
      </w:r>
      <w:r w:rsidRPr="00EA0DBC">
        <w:rPr>
          <w:rFonts w:ascii="Arial" w:hAnsi="Arial" w:cs="Arial"/>
          <w:spacing w:val="1"/>
        </w:rPr>
        <w:t xml:space="preserve"> </w:t>
      </w:r>
      <w:r w:rsidRPr="00EA0DBC">
        <w:rPr>
          <w:rFonts w:ascii="Arial" w:hAnsi="Arial" w:cs="Arial"/>
        </w:rPr>
        <w:t>dalam</w:t>
      </w:r>
      <w:r w:rsidRPr="00EA0DBC">
        <w:rPr>
          <w:rFonts w:ascii="Arial" w:hAnsi="Arial" w:cs="Arial"/>
          <w:spacing w:val="1"/>
        </w:rPr>
        <w:t xml:space="preserve"> </w:t>
      </w:r>
      <w:r w:rsidRPr="00EA0DBC">
        <w:rPr>
          <w:rFonts w:ascii="Arial" w:hAnsi="Arial" w:cs="Arial"/>
        </w:rPr>
        <w:t>keadaan</w:t>
      </w:r>
      <w:r w:rsidRPr="00EA0DBC">
        <w:rPr>
          <w:rFonts w:ascii="Arial" w:hAnsi="Arial" w:cs="Arial"/>
          <w:spacing w:val="1"/>
        </w:rPr>
        <w:t xml:space="preserve"> </w:t>
      </w:r>
      <w:r w:rsidRPr="00EA0DBC">
        <w:rPr>
          <w:rFonts w:ascii="Arial" w:hAnsi="Arial" w:cs="Arial"/>
        </w:rPr>
        <w:t>sehat.</w:t>
      </w:r>
      <w:r w:rsidR="00E00C57" w:rsidRPr="00EA0DBC">
        <w:rPr>
          <w:rFonts w:ascii="Arial" w:hAnsi="Arial" w:cs="Arial"/>
        </w:rPr>
        <w:t xml:space="preserve"> Imunisasi berasal dari kata imun, kebal dan resisten. Sedangkan lengkap adalah komplit, tidak ada  kurangnya. Imunisasi menurut IDAI (Ikatan Dokter Anak Indonesia) adalah cara untuk meningkatkan kekebalan seseorang terhadap suatu penyakit, sehingga bila kelak terpapar pada penyakit tersebut ia tidak menjadi sakit.</w:t>
      </w:r>
      <w:r w:rsidR="00127575" w:rsidRPr="00127575">
        <w:rPr>
          <w:rFonts w:ascii="Arial" w:hAnsi="Arial" w:cs="Arial"/>
        </w:rPr>
        <w:t xml:space="preserve"> </w:t>
      </w:r>
      <w:r w:rsidR="00127575" w:rsidRPr="00222FA5">
        <w:rPr>
          <w:rFonts w:ascii="Arial" w:hAnsi="Arial" w:cs="Arial"/>
        </w:rPr>
        <w:t>Imunisasi dasar lengkap dikatakan jika sudah mengikuti jadwal imunisasi  sebagi berikut :</w:t>
      </w:r>
      <w:r w:rsidR="00127575">
        <w:rPr>
          <w:rFonts w:ascii="Arial" w:hAnsi="Arial" w:cs="Arial"/>
        </w:rPr>
        <w:t xml:space="preserve"> </w:t>
      </w:r>
      <w:r w:rsidR="00127575" w:rsidRPr="00222FA5">
        <w:rPr>
          <w:rFonts w:ascii="Arial" w:hAnsi="Arial" w:cs="Arial"/>
        </w:rPr>
        <w:t>Bayi berusia kurang dari 24 jam: imunisasi Hepatitis B (HB-0),bayi usia 1 bulan: BCG dan Polio 1</w:t>
      </w:r>
      <w:r w:rsidR="00127575">
        <w:rPr>
          <w:rFonts w:ascii="Arial" w:hAnsi="Arial" w:cs="Arial"/>
        </w:rPr>
        <w:t>,</w:t>
      </w:r>
      <w:r w:rsidR="00127575" w:rsidRPr="00222FA5">
        <w:rPr>
          <w:rFonts w:ascii="Arial" w:hAnsi="Arial" w:cs="Arial"/>
        </w:rPr>
        <w:t xml:space="preserve"> bayi usia 2 bulan: DPT-HB-Hib </w:t>
      </w:r>
      <w:r w:rsidR="00127575">
        <w:rPr>
          <w:rFonts w:ascii="Arial" w:hAnsi="Arial" w:cs="Arial"/>
        </w:rPr>
        <w:t xml:space="preserve">1, Polio 2, dan Rotavirus, bayi </w:t>
      </w:r>
      <w:r w:rsidR="00127575" w:rsidRPr="00222FA5">
        <w:rPr>
          <w:rFonts w:ascii="Arial" w:hAnsi="Arial" w:cs="Arial"/>
        </w:rPr>
        <w:t>usia 3 bulan: DPT-HB-Hib 2 dan Polio 3, bayi usia 4 bulan: DPT-HB-Hib 3, Polio 4, IPV atau Polio suntik, dan Rotavirus,</w:t>
      </w:r>
      <w:r w:rsidR="00127575">
        <w:rPr>
          <w:rFonts w:ascii="Arial" w:hAnsi="Arial" w:cs="Arial"/>
        </w:rPr>
        <w:t xml:space="preserve"> </w:t>
      </w:r>
      <w:r w:rsidR="00127575" w:rsidRPr="00222FA5">
        <w:rPr>
          <w:rFonts w:ascii="Arial" w:hAnsi="Arial" w:cs="Arial"/>
        </w:rPr>
        <w:t xml:space="preserve">bayi usia 9 bulan: Campak atau MR.Itulah jadwal imunisasi dasar lengkap Kemenkes. </w:t>
      </w:r>
      <w:r w:rsidR="00FE5C3B">
        <w:rPr>
          <w:rFonts w:ascii="Arial" w:hAnsi="Arial" w:cs="Arial"/>
        </w:rPr>
        <w:t xml:space="preserve"> </w:t>
      </w:r>
      <w:r w:rsidR="00127575" w:rsidRPr="00222FA5">
        <w:rPr>
          <w:rFonts w:ascii="Arial" w:hAnsi="Arial" w:cs="Arial"/>
        </w:rPr>
        <w:t>Tahapan imunisasi bayi harus diberikan sesuai dengan usianya.</w:t>
      </w:r>
      <w:r w:rsidR="00D348C1">
        <w:rPr>
          <w:rFonts w:ascii="Arial" w:hAnsi="Arial" w:cs="Arial"/>
        </w:rPr>
        <w:t xml:space="preserve"> </w:t>
      </w:r>
      <w:r w:rsidR="00127575">
        <w:rPr>
          <w:rFonts w:ascii="Arial" w:hAnsi="Arial" w:cs="Arial"/>
        </w:rPr>
        <w:t>(IDIAI 2021)</w:t>
      </w:r>
    </w:p>
    <w:p w:rsidR="008A2B22" w:rsidRPr="008A2B22" w:rsidRDefault="00AA3A51" w:rsidP="00640522">
      <w:pPr>
        <w:spacing w:after="0" w:line="360" w:lineRule="auto"/>
        <w:ind w:firstLine="720"/>
        <w:jc w:val="both"/>
        <w:rPr>
          <w:rFonts w:ascii="Arial" w:hAnsi="Arial" w:cs="Arial"/>
          <w:lang w:val="id-ID"/>
        </w:rPr>
      </w:pPr>
      <w:r>
        <w:rPr>
          <w:rFonts w:ascii="Arial" w:hAnsi="Arial" w:cs="Arial"/>
        </w:rPr>
        <w:t xml:space="preserve"> </w:t>
      </w:r>
      <w:r w:rsidR="002A57C9" w:rsidRPr="00EA0DBC">
        <w:rPr>
          <w:rFonts w:ascii="Arial" w:hAnsi="Arial" w:cs="Arial"/>
        </w:rPr>
        <w:t>Pemberian</w:t>
      </w:r>
      <w:r w:rsidR="002A57C9" w:rsidRPr="00EA0DBC">
        <w:rPr>
          <w:rFonts w:ascii="Arial" w:hAnsi="Arial" w:cs="Arial"/>
          <w:spacing w:val="1"/>
        </w:rPr>
        <w:t xml:space="preserve"> </w:t>
      </w:r>
      <w:r w:rsidR="002A57C9" w:rsidRPr="00EA0DBC">
        <w:rPr>
          <w:rFonts w:ascii="Arial" w:hAnsi="Arial" w:cs="Arial"/>
        </w:rPr>
        <w:t>imunisasi</w:t>
      </w:r>
      <w:r w:rsidR="002A57C9" w:rsidRPr="00EA0DBC">
        <w:rPr>
          <w:rFonts w:ascii="Arial" w:hAnsi="Arial" w:cs="Arial"/>
          <w:spacing w:val="1"/>
        </w:rPr>
        <w:t xml:space="preserve"> </w:t>
      </w:r>
      <w:r w:rsidR="002A57C9" w:rsidRPr="00EA0DBC">
        <w:rPr>
          <w:rFonts w:ascii="Arial" w:hAnsi="Arial" w:cs="Arial"/>
        </w:rPr>
        <w:t>merupakan</w:t>
      </w:r>
      <w:r w:rsidR="002A57C9" w:rsidRPr="00EA0DBC">
        <w:rPr>
          <w:rFonts w:ascii="Arial" w:hAnsi="Arial" w:cs="Arial"/>
          <w:spacing w:val="1"/>
        </w:rPr>
        <w:t xml:space="preserve"> </w:t>
      </w:r>
      <w:r w:rsidR="002A57C9" w:rsidRPr="00EA0DBC">
        <w:rPr>
          <w:rFonts w:ascii="Arial" w:hAnsi="Arial" w:cs="Arial"/>
        </w:rPr>
        <w:t>tindakan</w:t>
      </w:r>
      <w:r w:rsidR="002A57C9" w:rsidRPr="00EA0DBC">
        <w:rPr>
          <w:rFonts w:ascii="Arial" w:hAnsi="Arial" w:cs="Arial"/>
          <w:spacing w:val="1"/>
        </w:rPr>
        <w:t xml:space="preserve"> </w:t>
      </w:r>
      <w:r w:rsidR="002A57C9" w:rsidRPr="00EA0DBC">
        <w:rPr>
          <w:rFonts w:ascii="Arial" w:hAnsi="Arial" w:cs="Arial"/>
        </w:rPr>
        <w:t>pencegahan</w:t>
      </w:r>
      <w:r w:rsidR="002A57C9" w:rsidRPr="00EA0DBC">
        <w:rPr>
          <w:rFonts w:ascii="Arial" w:hAnsi="Arial" w:cs="Arial"/>
          <w:spacing w:val="1"/>
        </w:rPr>
        <w:t xml:space="preserve"> </w:t>
      </w:r>
      <w:r w:rsidR="002A57C9" w:rsidRPr="00EA0DBC">
        <w:rPr>
          <w:rFonts w:ascii="Arial" w:hAnsi="Arial" w:cs="Arial"/>
        </w:rPr>
        <w:t>agar</w:t>
      </w:r>
      <w:r w:rsidR="002A57C9" w:rsidRPr="00EA0DBC">
        <w:rPr>
          <w:rFonts w:ascii="Arial" w:hAnsi="Arial" w:cs="Arial"/>
          <w:spacing w:val="1"/>
        </w:rPr>
        <w:t xml:space="preserve"> </w:t>
      </w:r>
      <w:r w:rsidR="002A57C9" w:rsidRPr="00EA0DBC">
        <w:rPr>
          <w:rFonts w:ascii="Arial" w:hAnsi="Arial" w:cs="Arial"/>
        </w:rPr>
        <w:t>tubuh</w:t>
      </w:r>
      <w:r w:rsidR="002A57C9" w:rsidRPr="00EA0DBC">
        <w:rPr>
          <w:rFonts w:ascii="Arial" w:hAnsi="Arial" w:cs="Arial"/>
          <w:spacing w:val="1"/>
        </w:rPr>
        <w:t xml:space="preserve"> </w:t>
      </w:r>
      <w:r w:rsidR="002A57C9" w:rsidRPr="00EA0DBC">
        <w:rPr>
          <w:rFonts w:ascii="Arial" w:hAnsi="Arial" w:cs="Arial"/>
        </w:rPr>
        <w:t>tidak</w:t>
      </w:r>
      <w:r w:rsidR="002A57C9" w:rsidRPr="00EA0DBC">
        <w:rPr>
          <w:rFonts w:ascii="Arial" w:hAnsi="Arial" w:cs="Arial"/>
          <w:spacing w:val="-57"/>
        </w:rPr>
        <w:t xml:space="preserve"> </w:t>
      </w:r>
      <w:r w:rsidR="002A57C9" w:rsidRPr="00EA0DBC">
        <w:rPr>
          <w:rFonts w:ascii="Arial" w:hAnsi="Arial" w:cs="Arial"/>
        </w:rPr>
        <w:t>terjangkit</w:t>
      </w:r>
      <w:r w:rsidR="002A57C9" w:rsidRPr="00EA0DBC">
        <w:rPr>
          <w:rFonts w:ascii="Arial" w:hAnsi="Arial" w:cs="Arial"/>
          <w:spacing w:val="1"/>
        </w:rPr>
        <w:t xml:space="preserve"> </w:t>
      </w:r>
      <w:r w:rsidR="002A57C9" w:rsidRPr="00EA0DBC">
        <w:rPr>
          <w:rFonts w:ascii="Arial" w:hAnsi="Arial" w:cs="Arial"/>
        </w:rPr>
        <w:t>penyakit</w:t>
      </w:r>
      <w:r w:rsidR="002A57C9" w:rsidRPr="00EA0DBC">
        <w:rPr>
          <w:rFonts w:ascii="Arial" w:hAnsi="Arial" w:cs="Arial"/>
          <w:spacing w:val="1"/>
        </w:rPr>
        <w:t xml:space="preserve"> </w:t>
      </w:r>
      <w:r w:rsidR="002A57C9" w:rsidRPr="00EA0DBC">
        <w:rPr>
          <w:rFonts w:ascii="Arial" w:hAnsi="Arial" w:cs="Arial"/>
        </w:rPr>
        <w:t>infeksi</w:t>
      </w:r>
      <w:r w:rsidR="002A57C9" w:rsidRPr="00EA0DBC">
        <w:rPr>
          <w:rFonts w:ascii="Arial" w:hAnsi="Arial" w:cs="Arial"/>
          <w:spacing w:val="1"/>
        </w:rPr>
        <w:t xml:space="preserve"> </w:t>
      </w:r>
      <w:r w:rsidR="002A57C9" w:rsidRPr="00EA0DBC">
        <w:rPr>
          <w:rFonts w:ascii="Arial" w:hAnsi="Arial" w:cs="Arial"/>
        </w:rPr>
        <w:t>tertentu</w:t>
      </w:r>
      <w:r w:rsidR="002A57C9" w:rsidRPr="00EA0DBC">
        <w:rPr>
          <w:rFonts w:ascii="Arial" w:hAnsi="Arial" w:cs="Arial"/>
          <w:spacing w:val="1"/>
        </w:rPr>
        <w:t xml:space="preserve"> </w:t>
      </w:r>
      <w:r w:rsidR="002A57C9" w:rsidRPr="00EA0DBC">
        <w:rPr>
          <w:rFonts w:ascii="Arial" w:hAnsi="Arial" w:cs="Arial"/>
        </w:rPr>
        <w:t>seperti</w:t>
      </w:r>
      <w:r w:rsidR="002A57C9" w:rsidRPr="00EA0DBC">
        <w:rPr>
          <w:rFonts w:ascii="Arial" w:hAnsi="Arial" w:cs="Arial"/>
          <w:spacing w:val="1"/>
        </w:rPr>
        <w:t xml:space="preserve"> </w:t>
      </w:r>
      <w:r w:rsidR="002A57C9" w:rsidRPr="00EA0DBC">
        <w:rPr>
          <w:rFonts w:ascii="Arial" w:hAnsi="Arial" w:cs="Arial"/>
        </w:rPr>
        <w:t>tetanus,</w:t>
      </w:r>
      <w:r w:rsidR="002A57C9" w:rsidRPr="00EA0DBC">
        <w:rPr>
          <w:rFonts w:ascii="Arial" w:hAnsi="Arial" w:cs="Arial"/>
          <w:spacing w:val="1"/>
        </w:rPr>
        <w:t xml:space="preserve"> </w:t>
      </w:r>
      <w:r w:rsidR="002A57C9" w:rsidRPr="00EA0DBC">
        <w:rPr>
          <w:rFonts w:ascii="Arial" w:hAnsi="Arial" w:cs="Arial"/>
        </w:rPr>
        <w:t>batuk</w:t>
      </w:r>
      <w:r w:rsidR="002A57C9" w:rsidRPr="00EA0DBC">
        <w:rPr>
          <w:rFonts w:ascii="Arial" w:hAnsi="Arial" w:cs="Arial"/>
          <w:spacing w:val="1"/>
        </w:rPr>
        <w:t xml:space="preserve"> </w:t>
      </w:r>
      <w:r w:rsidR="002A57C9" w:rsidRPr="00EA0DBC">
        <w:rPr>
          <w:rFonts w:ascii="Arial" w:hAnsi="Arial" w:cs="Arial"/>
        </w:rPr>
        <w:t>rejan</w:t>
      </w:r>
      <w:r w:rsidR="002A57C9" w:rsidRPr="00EA0DBC">
        <w:rPr>
          <w:rFonts w:ascii="Arial" w:hAnsi="Arial" w:cs="Arial"/>
          <w:spacing w:val="1"/>
        </w:rPr>
        <w:t xml:space="preserve"> </w:t>
      </w:r>
      <w:r w:rsidR="002A57C9" w:rsidRPr="00EA0DBC">
        <w:rPr>
          <w:rFonts w:ascii="Arial" w:hAnsi="Arial" w:cs="Arial"/>
        </w:rPr>
        <w:t>,</w:t>
      </w:r>
      <w:r w:rsidR="002A57C9" w:rsidRPr="00EA0DBC">
        <w:rPr>
          <w:rFonts w:ascii="Arial" w:hAnsi="Arial" w:cs="Arial"/>
          <w:spacing w:val="1"/>
        </w:rPr>
        <w:t xml:space="preserve"> </w:t>
      </w:r>
      <w:r w:rsidR="002A57C9" w:rsidRPr="00EA0DBC">
        <w:rPr>
          <w:rFonts w:ascii="Arial" w:hAnsi="Arial" w:cs="Arial"/>
        </w:rPr>
        <w:t>campak,</w:t>
      </w:r>
      <w:r w:rsidR="002A57C9" w:rsidRPr="00EA0DBC">
        <w:rPr>
          <w:rFonts w:ascii="Arial" w:hAnsi="Arial" w:cs="Arial"/>
          <w:spacing w:val="1"/>
        </w:rPr>
        <w:t xml:space="preserve"> </w:t>
      </w:r>
      <w:r w:rsidR="002A57C9" w:rsidRPr="00EA0DBC">
        <w:rPr>
          <w:rFonts w:ascii="Arial" w:hAnsi="Arial" w:cs="Arial"/>
        </w:rPr>
        <w:t>polio</w:t>
      </w:r>
      <w:r w:rsidR="002A57C9" w:rsidRPr="00EA0DBC">
        <w:rPr>
          <w:rFonts w:ascii="Arial" w:hAnsi="Arial" w:cs="Arial"/>
          <w:spacing w:val="1"/>
        </w:rPr>
        <w:t xml:space="preserve"> </w:t>
      </w:r>
      <w:r w:rsidR="002A57C9" w:rsidRPr="00EA0DBC">
        <w:rPr>
          <w:rFonts w:ascii="Arial" w:hAnsi="Arial" w:cs="Arial"/>
        </w:rPr>
        <w:t>dan</w:t>
      </w:r>
      <w:r w:rsidR="002A57C9" w:rsidRPr="00EA0DBC">
        <w:rPr>
          <w:rFonts w:ascii="Arial" w:hAnsi="Arial" w:cs="Arial"/>
          <w:spacing w:val="1"/>
        </w:rPr>
        <w:t xml:space="preserve"> </w:t>
      </w:r>
      <w:r w:rsidR="002A57C9" w:rsidRPr="00EA0DBC">
        <w:rPr>
          <w:rFonts w:ascii="Arial" w:hAnsi="Arial" w:cs="Arial"/>
        </w:rPr>
        <w:t>tuberkulosis</w:t>
      </w:r>
      <w:r w:rsidR="002A57C9" w:rsidRPr="00EA0DBC">
        <w:rPr>
          <w:rFonts w:ascii="Arial" w:hAnsi="Arial" w:cs="Arial"/>
          <w:spacing w:val="1"/>
        </w:rPr>
        <w:t xml:space="preserve"> </w:t>
      </w:r>
      <w:r w:rsidR="002A57C9" w:rsidRPr="00EA0DBC">
        <w:rPr>
          <w:rFonts w:ascii="Arial" w:hAnsi="Arial" w:cs="Arial"/>
        </w:rPr>
        <w:t>atau</w:t>
      </w:r>
      <w:r w:rsidR="002A57C9" w:rsidRPr="00EA0DBC">
        <w:rPr>
          <w:rFonts w:ascii="Arial" w:hAnsi="Arial" w:cs="Arial"/>
          <w:spacing w:val="1"/>
        </w:rPr>
        <w:t xml:space="preserve"> </w:t>
      </w:r>
      <w:r w:rsidR="002A57C9" w:rsidRPr="00EA0DBC">
        <w:rPr>
          <w:rFonts w:ascii="Arial" w:hAnsi="Arial" w:cs="Arial"/>
        </w:rPr>
        <w:t>seandainya</w:t>
      </w:r>
      <w:r w:rsidR="002A57C9" w:rsidRPr="00EA0DBC">
        <w:rPr>
          <w:rFonts w:ascii="Arial" w:hAnsi="Arial" w:cs="Arial"/>
          <w:spacing w:val="1"/>
        </w:rPr>
        <w:t xml:space="preserve"> </w:t>
      </w:r>
      <w:r w:rsidR="002A57C9" w:rsidRPr="00EA0DBC">
        <w:rPr>
          <w:rFonts w:ascii="Arial" w:hAnsi="Arial" w:cs="Arial"/>
        </w:rPr>
        <w:t>terkenapun,</w:t>
      </w:r>
      <w:r w:rsidR="002A57C9" w:rsidRPr="00EA0DBC">
        <w:rPr>
          <w:rFonts w:ascii="Arial" w:hAnsi="Arial" w:cs="Arial"/>
          <w:spacing w:val="1"/>
        </w:rPr>
        <w:t xml:space="preserve"> </w:t>
      </w:r>
      <w:r w:rsidR="002A57C9" w:rsidRPr="00EA0DBC">
        <w:rPr>
          <w:rFonts w:ascii="Arial" w:hAnsi="Arial" w:cs="Arial"/>
        </w:rPr>
        <w:t>tidak</w:t>
      </w:r>
      <w:r w:rsidR="002A57C9" w:rsidRPr="00EA0DBC">
        <w:rPr>
          <w:rFonts w:ascii="Arial" w:hAnsi="Arial" w:cs="Arial"/>
          <w:spacing w:val="-57"/>
        </w:rPr>
        <w:t xml:space="preserve"> </w:t>
      </w:r>
      <w:r w:rsidR="002A57C9" w:rsidRPr="00EA0DBC">
        <w:rPr>
          <w:rFonts w:ascii="Arial" w:hAnsi="Arial" w:cs="Arial"/>
        </w:rPr>
        <w:t>memberikan</w:t>
      </w:r>
      <w:r w:rsidR="002A57C9" w:rsidRPr="00EA0DBC">
        <w:rPr>
          <w:rFonts w:ascii="Arial" w:hAnsi="Arial" w:cs="Arial"/>
          <w:spacing w:val="1"/>
        </w:rPr>
        <w:t xml:space="preserve"> </w:t>
      </w:r>
      <w:r w:rsidR="002A57C9" w:rsidRPr="00EA0DBC">
        <w:rPr>
          <w:rFonts w:ascii="Arial" w:hAnsi="Arial" w:cs="Arial"/>
        </w:rPr>
        <w:t>akibat</w:t>
      </w:r>
      <w:r w:rsidR="002A57C9" w:rsidRPr="00EA0DBC">
        <w:rPr>
          <w:rFonts w:ascii="Arial" w:hAnsi="Arial" w:cs="Arial"/>
          <w:spacing w:val="1"/>
        </w:rPr>
        <w:t xml:space="preserve"> </w:t>
      </w:r>
      <w:r w:rsidR="002A57C9" w:rsidRPr="00EA0DBC">
        <w:rPr>
          <w:rFonts w:ascii="Arial" w:hAnsi="Arial" w:cs="Arial"/>
        </w:rPr>
        <w:t>fatal</w:t>
      </w:r>
      <w:r w:rsidR="002A57C9" w:rsidRPr="00EA0DBC">
        <w:rPr>
          <w:rFonts w:ascii="Arial" w:hAnsi="Arial" w:cs="Arial"/>
          <w:spacing w:val="1"/>
        </w:rPr>
        <w:t xml:space="preserve"> </w:t>
      </w:r>
      <w:r w:rsidR="002A57C9" w:rsidRPr="00EA0DBC">
        <w:rPr>
          <w:rFonts w:ascii="Arial" w:hAnsi="Arial" w:cs="Arial"/>
        </w:rPr>
        <w:t>bagi</w:t>
      </w:r>
      <w:r w:rsidR="002A57C9" w:rsidRPr="00EA0DBC">
        <w:rPr>
          <w:rFonts w:ascii="Arial" w:hAnsi="Arial" w:cs="Arial"/>
          <w:spacing w:val="1"/>
        </w:rPr>
        <w:t xml:space="preserve"> </w:t>
      </w:r>
      <w:r w:rsidR="002A57C9" w:rsidRPr="00EA0DBC">
        <w:rPr>
          <w:rFonts w:ascii="Arial" w:hAnsi="Arial" w:cs="Arial"/>
        </w:rPr>
        <w:t>tubuh.</w:t>
      </w:r>
      <w:r w:rsidR="002A57C9" w:rsidRPr="00EA0DBC">
        <w:rPr>
          <w:rFonts w:ascii="Arial" w:hAnsi="Arial" w:cs="Arial"/>
          <w:spacing w:val="1"/>
        </w:rPr>
        <w:t xml:space="preserve"> </w:t>
      </w:r>
      <w:r w:rsidR="002A57C9" w:rsidRPr="00EA0DBC">
        <w:rPr>
          <w:rFonts w:ascii="Arial" w:hAnsi="Arial" w:cs="Arial"/>
        </w:rPr>
        <w:t>Penyakit infeksi dapat dicegah dengan</w:t>
      </w:r>
      <w:r w:rsidR="002A57C9" w:rsidRPr="00EA0DBC">
        <w:rPr>
          <w:rFonts w:ascii="Arial" w:hAnsi="Arial" w:cs="Arial"/>
          <w:spacing w:val="1"/>
        </w:rPr>
        <w:t xml:space="preserve"> </w:t>
      </w:r>
      <w:r w:rsidR="002A57C9" w:rsidRPr="00EA0DBC">
        <w:rPr>
          <w:rFonts w:ascii="Arial" w:hAnsi="Arial" w:cs="Arial"/>
        </w:rPr>
        <w:t>imunisasi</w:t>
      </w:r>
      <w:r w:rsidR="002A57C9" w:rsidRPr="00EA0DBC">
        <w:rPr>
          <w:rFonts w:ascii="Arial" w:hAnsi="Arial" w:cs="Arial"/>
          <w:spacing w:val="1"/>
        </w:rPr>
        <w:t xml:space="preserve"> </w:t>
      </w:r>
      <w:r w:rsidR="002A57C9" w:rsidRPr="00EA0DBC">
        <w:rPr>
          <w:rFonts w:ascii="Arial" w:hAnsi="Arial" w:cs="Arial"/>
        </w:rPr>
        <w:t>(Hidayat,</w:t>
      </w:r>
      <w:r w:rsidR="002A57C9" w:rsidRPr="00EA0DBC">
        <w:rPr>
          <w:rFonts w:ascii="Arial" w:hAnsi="Arial" w:cs="Arial"/>
          <w:spacing w:val="1"/>
        </w:rPr>
        <w:t xml:space="preserve"> </w:t>
      </w:r>
      <w:r w:rsidR="003B6D3F">
        <w:rPr>
          <w:rFonts w:ascii="Arial" w:hAnsi="Arial" w:cs="Arial"/>
        </w:rPr>
        <w:t>20</w:t>
      </w:r>
      <w:r w:rsidR="003B6D3F">
        <w:rPr>
          <w:rFonts w:ascii="Arial" w:hAnsi="Arial" w:cs="Arial"/>
          <w:lang w:val="id-ID"/>
        </w:rPr>
        <w:t>1</w:t>
      </w:r>
      <w:r w:rsidR="002A57C9" w:rsidRPr="00EA0DBC">
        <w:rPr>
          <w:rFonts w:ascii="Arial" w:hAnsi="Arial" w:cs="Arial"/>
        </w:rPr>
        <w:t>8).</w:t>
      </w:r>
      <w:r w:rsidR="002A57C9" w:rsidRPr="00EA0DBC">
        <w:rPr>
          <w:rFonts w:ascii="Arial" w:hAnsi="Arial" w:cs="Arial"/>
          <w:spacing w:val="1"/>
        </w:rPr>
        <w:t xml:space="preserve"> </w:t>
      </w:r>
      <w:r w:rsidR="002A57C9" w:rsidRPr="00EA0DBC">
        <w:rPr>
          <w:rFonts w:ascii="Arial" w:hAnsi="Arial" w:cs="Arial"/>
        </w:rPr>
        <w:t>Imunisasi</w:t>
      </w:r>
      <w:r w:rsidR="002A57C9" w:rsidRPr="00EA0DBC">
        <w:rPr>
          <w:rFonts w:ascii="Arial" w:hAnsi="Arial" w:cs="Arial"/>
          <w:spacing w:val="-57"/>
        </w:rPr>
        <w:t xml:space="preserve"> </w:t>
      </w:r>
      <w:r w:rsidR="002A57C9" w:rsidRPr="00EA0DBC">
        <w:rPr>
          <w:rFonts w:ascii="Arial" w:hAnsi="Arial" w:cs="Arial"/>
        </w:rPr>
        <w:t>merupakan</w:t>
      </w:r>
      <w:r w:rsidR="002A57C9" w:rsidRPr="00EA0DBC">
        <w:rPr>
          <w:rFonts w:ascii="Arial" w:hAnsi="Arial" w:cs="Arial"/>
          <w:spacing w:val="1"/>
        </w:rPr>
        <w:t xml:space="preserve"> </w:t>
      </w:r>
      <w:r w:rsidR="002A57C9" w:rsidRPr="00EA0DBC">
        <w:rPr>
          <w:rFonts w:ascii="Arial" w:hAnsi="Arial" w:cs="Arial"/>
        </w:rPr>
        <w:t>salah</w:t>
      </w:r>
      <w:r w:rsidR="002A57C9" w:rsidRPr="00EA0DBC">
        <w:rPr>
          <w:rFonts w:ascii="Arial" w:hAnsi="Arial" w:cs="Arial"/>
          <w:spacing w:val="1"/>
        </w:rPr>
        <w:t xml:space="preserve"> </w:t>
      </w:r>
      <w:r w:rsidR="002A57C9" w:rsidRPr="00EA0DBC">
        <w:rPr>
          <w:rFonts w:ascii="Arial" w:hAnsi="Arial" w:cs="Arial"/>
        </w:rPr>
        <w:t>satu</w:t>
      </w:r>
      <w:r w:rsidR="002A57C9" w:rsidRPr="00EA0DBC">
        <w:rPr>
          <w:rFonts w:ascii="Arial" w:hAnsi="Arial" w:cs="Arial"/>
          <w:spacing w:val="1"/>
        </w:rPr>
        <w:t xml:space="preserve"> </w:t>
      </w:r>
      <w:r w:rsidR="002A57C9" w:rsidRPr="00EA0DBC">
        <w:rPr>
          <w:rFonts w:ascii="Arial" w:hAnsi="Arial" w:cs="Arial"/>
        </w:rPr>
        <w:t>upaya</w:t>
      </w:r>
      <w:r w:rsidR="002A57C9" w:rsidRPr="00EA0DBC">
        <w:rPr>
          <w:rFonts w:ascii="Arial" w:hAnsi="Arial" w:cs="Arial"/>
          <w:spacing w:val="1"/>
        </w:rPr>
        <w:t xml:space="preserve"> </w:t>
      </w:r>
      <w:r w:rsidR="002A57C9" w:rsidRPr="00EA0DBC">
        <w:rPr>
          <w:rFonts w:ascii="Arial" w:hAnsi="Arial" w:cs="Arial"/>
        </w:rPr>
        <w:t>prioritas</w:t>
      </w:r>
      <w:r w:rsidR="002A57C9" w:rsidRPr="00EA0DBC">
        <w:rPr>
          <w:rFonts w:ascii="Arial" w:hAnsi="Arial" w:cs="Arial"/>
          <w:spacing w:val="1"/>
        </w:rPr>
        <w:t xml:space="preserve"> </w:t>
      </w:r>
      <w:r w:rsidR="002A57C9" w:rsidRPr="00EA0DBC">
        <w:rPr>
          <w:rFonts w:ascii="Arial" w:hAnsi="Arial" w:cs="Arial"/>
        </w:rPr>
        <w:t>Kementerian</w:t>
      </w:r>
      <w:r w:rsidR="002A57C9" w:rsidRPr="00EA0DBC">
        <w:rPr>
          <w:rFonts w:ascii="Arial" w:hAnsi="Arial" w:cs="Arial"/>
          <w:spacing w:val="1"/>
        </w:rPr>
        <w:t xml:space="preserve"> </w:t>
      </w:r>
      <w:r w:rsidR="002A57C9" w:rsidRPr="00EA0DBC">
        <w:rPr>
          <w:rFonts w:ascii="Arial" w:hAnsi="Arial" w:cs="Arial"/>
        </w:rPr>
        <w:t>Kesehatan</w:t>
      </w:r>
      <w:r w:rsidR="002A57C9" w:rsidRPr="00EA0DBC">
        <w:rPr>
          <w:rFonts w:ascii="Arial" w:hAnsi="Arial" w:cs="Arial"/>
          <w:spacing w:val="61"/>
        </w:rPr>
        <w:t xml:space="preserve"> </w:t>
      </w:r>
      <w:r w:rsidR="002A57C9" w:rsidRPr="00EA0DBC">
        <w:rPr>
          <w:rFonts w:ascii="Arial" w:hAnsi="Arial" w:cs="Arial"/>
        </w:rPr>
        <w:t>untuk</w:t>
      </w:r>
      <w:r w:rsidR="002A57C9" w:rsidRPr="00EA0DBC">
        <w:rPr>
          <w:rFonts w:ascii="Arial" w:hAnsi="Arial" w:cs="Arial"/>
          <w:spacing w:val="-57"/>
        </w:rPr>
        <w:t xml:space="preserve"> </w:t>
      </w:r>
      <w:r w:rsidR="002A57C9" w:rsidRPr="00EA0DBC">
        <w:rPr>
          <w:rFonts w:ascii="Arial" w:hAnsi="Arial" w:cs="Arial"/>
        </w:rPr>
        <w:t>mencegah</w:t>
      </w:r>
      <w:r w:rsidR="002A57C9" w:rsidRPr="00EA0DBC">
        <w:rPr>
          <w:rFonts w:ascii="Arial" w:hAnsi="Arial" w:cs="Arial"/>
          <w:spacing w:val="1"/>
        </w:rPr>
        <w:t xml:space="preserve"> </w:t>
      </w:r>
      <w:r w:rsidR="002A57C9" w:rsidRPr="00EA0DBC">
        <w:rPr>
          <w:rFonts w:ascii="Arial" w:hAnsi="Arial" w:cs="Arial"/>
        </w:rPr>
        <w:lastRenderedPageBreak/>
        <w:t>terjadinya</w:t>
      </w:r>
      <w:r w:rsidR="002A57C9" w:rsidRPr="00EA0DBC">
        <w:rPr>
          <w:rFonts w:ascii="Arial" w:hAnsi="Arial" w:cs="Arial"/>
          <w:spacing w:val="1"/>
        </w:rPr>
        <w:t xml:space="preserve"> </w:t>
      </w:r>
      <w:r w:rsidR="002A57C9" w:rsidRPr="00EA0DBC">
        <w:rPr>
          <w:rFonts w:ascii="Arial" w:hAnsi="Arial" w:cs="Arial"/>
        </w:rPr>
        <w:t>penyakit</w:t>
      </w:r>
      <w:r w:rsidR="002A57C9" w:rsidRPr="00EA0DBC">
        <w:rPr>
          <w:rFonts w:ascii="Arial" w:hAnsi="Arial" w:cs="Arial"/>
          <w:spacing w:val="1"/>
        </w:rPr>
        <w:t xml:space="preserve"> </w:t>
      </w:r>
      <w:r w:rsidR="002A57C9" w:rsidRPr="00EA0DBC">
        <w:rPr>
          <w:rFonts w:ascii="Arial" w:hAnsi="Arial" w:cs="Arial"/>
        </w:rPr>
        <w:t>menular</w:t>
      </w:r>
      <w:r w:rsidR="002A57C9" w:rsidRPr="00EA0DBC">
        <w:rPr>
          <w:rFonts w:ascii="Arial" w:hAnsi="Arial" w:cs="Arial"/>
          <w:spacing w:val="-57"/>
        </w:rPr>
        <w:t xml:space="preserve"> </w:t>
      </w:r>
      <w:r w:rsidR="002A57C9" w:rsidRPr="00EA0DBC">
        <w:rPr>
          <w:rFonts w:ascii="Arial" w:hAnsi="Arial" w:cs="Arial"/>
        </w:rPr>
        <w:t>yang</w:t>
      </w:r>
      <w:r w:rsidR="002A57C9" w:rsidRPr="00EA0DBC">
        <w:rPr>
          <w:rFonts w:ascii="Arial" w:hAnsi="Arial" w:cs="Arial"/>
          <w:spacing w:val="1"/>
        </w:rPr>
        <w:t xml:space="preserve"> </w:t>
      </w:r>
      <w:r w:rsidR="002A57C9" w:rsidRPr="00EA0DBC">
        <w:rPr>
          <w:rFonts w:ascii="Arial" w:hAnsi="Arial" w:cs="Arial"/>
        </w:rPr>
        <w:t>dilakukan</w:t>
      </w:r>
      <w:r w:rsidR="002A57C9" w:rsidRPr="00EA0DBC">
        <w:rPr>
          <w:rFonts w:ascii="Arial" w:hAnsi="Arial" w:cs="Arial"/>
          <w:spacing w:val="1"/>
        </w:rPr>
        <w:t xml:space="preserve"> </w:t>
      </w:r>
      <w:r w:rsidR="002A57C9" w:rsidRPr="00EA0DBC">
        <w:rPr>
          <w:rFonts w:ascii="Arial" w:hAnsi="Arial" w:cs="Arial"/>
        </w:rPr>
        <w:t>sebagai</w:t>
      </w:r>
      <w:r w:rsidR="002A57C9" w:rsidRPr="00EA0DBC">
        <w:rPr>
          <w:rFonts w:ascii="Arial" w:hAnsi="Arial" w:cs="Arial"/>
          <w:spacing w:val="1"/>
        </w:rPr>
        <w:t xml:space="preserve"> </w:t>
      </w:r>
      <w:r w:rsidR="002A57C9" w:rsidRPr="00EA0DBC">
        <w:rPr>
          <w:rFonts w:ascii="Arial" w:hAnsi="Arial" w:cs="Arial"/>
        </w:rPr>
        <w:t>salah</w:t>
      </w:r>
      <w:r w:rsidR="002A57C9" w:rsidRPr="00EA0DBC">
        <w:rPr>
          <w:rFonts w:ascii="Arial" w:hAnsi="Arial" w:cs="Arial"/>
          <w:spacing w:val="61"/>
        </w:rPr>
        <w:t xml:space="preserve"> </w:t>
      </w:r>
      <w:r w:rsidR="002A57C9" w:rsidRPr="00EA0DBC">
        <w:rPr>
          <w:rFonts w:ascii="Arial" w:hAnsi="Arial" w:cs="Arial"/>
        </w:rPr>
        <w:t>satu</w:t>
      </w:r>
      <w:r w:rsidR="002A57C9" w:rsidRPr="00EA0DBC">
        <w:rPr>
          <w:rFonts w:ascii="Arial" w:hAnsi="Arial" w:cs="Arial"/>
          <w:spacing w:val="1"/>
        </w:rPr>
        <w:t xml:space="preserve"> </w:t>
      </w:r>
      <w:r w:rsidR="002A57C9" w:rsidRPr="00EA0DBC">
        <w:rPr>
          <w:rFonts w:ascii="Arial" w:hAnsi="Arial" w:cs="Arial"/>
        </w:rPr>
        <w:t>bentuk</w:t>
      </w:r>
      <w:r w:rsidR="002A57C9" w:rsidRPr="00EA0DBC">
        <w:rPr>
          <w:rFonts w:ascii="Arial" w:hAnsi="Arial" w:cs="Arial"/>
          <w:spacing w:val="1"/>
        </w:rPr>
        <w:t xml:space="preserve"> </w:t>
      </w:r>
      <w:r w:rsidR="002A57C9" w:rsidRPr="00EA0DBC">
        <w:rPr>
          <w:rFonts w:ascii="Arial" w:hAnsi="Arial" w:cs="Arial"/>
        </w:rPr>
        <w:t>nyata</w:t>
      </w:r>
      <w:r w:rsidR="002A57C9" w:rsidRPr="00EA0DBC">
        <w:rPr>
          <w:rFonts w:ascii="Arial" w:hAnsi="Arial" w:cs="Arial"/>
          <w:spacing w:val="1"/>
        </w:rPr>
        <w:t xml:space="preserve"> </w:t>
      </w:r>
      <w:r w:rsidR="002A57C9" w:rsidRPr="00EA0DBC">
        <w:rPr>
          <w:rFonts w:ascii="Arial" w:hAnsi="Arial" w:cs="Arial"/>
        </w:rPr>
        <w:t>komitmen</w:t>
      </w:r>
      <w:r w:rsidR="002A57C9" w:rsidRPr="00EA0DBC">
        <w:rPr>
          <w:rFonts w:ascii="Arial" w:hAnsi="Arial" w:cs="Arial"/>
          <w:spacing w:val="1"/>
        </w:rPr>
        <w:t xml:space="preserve"> </w:t>
      </w:r>
      <w:r w:rsidR="002A57C9" w:rsidRPr="00EA0DBC">
        <w:rPr>
          <w:rFonts w:ascii="Arial" w:hAnsi="Arial" w:cs="Arial"/>
        </w:rPr>
        <w:t>pemerintah</w:t>
      </w:r>
      <w:r w:rsidR="002A57C9" w:rsidRPr="00EA0DBC">
        <w:rPr>
          <w:rFonts w:ascii="Arial" w:hAnsi="Arial" w:cs="Arial"/>
          <w:spacing w:val="1"/>
        </w:rPr>
        <w:t xml:space="preserve"> </w:t>
      </w:r>
      <w:r w:rsidR="002A57C9" w:rsidRPr="00EA0DBC">
        <w:rPr>
          <w:rFonts w:ascii="Arial" w:hAnsi="Arial" w:cs="Arial"/>
        </w:rPr>
        <w:t>untuk menurunkan angka kematian pada</w:t>
      </w:r>
      <w:r w:rsidR="002A57C9" w:rsidRPr="00EA0DBC">
        <w:rPr>
          <w:rFonts w:ascii="Arial" w:hAnsi="Arial" w:cs="Arial"/>
          <w:spacing w:val="-57"/>
        </w:rPr>
        <w:t xml:space="preserve"> </w:t>
      </w:r>
      <w:r w:rsidR="00AE67FC">
        <w:rPr>
          <w:rFonts w:ascii="Arial" w:hAnsi="Arial" w:cs="Arial"/>
        </w:rPr>
        <w:t xml:space="preserve">anak. Andani </w:t>
      </w:r>
      <w:r w:rsidR="002A57C9" w:rsidRPr="00EA0DBC">
        <w:rPr>
          <w:rFonts w:ascii="Arial" w:hAnsi="Arial" w:cs="Arial"/>
        </w:rPr>
        <w:t>(2018)</w:t>
      </w:r>
    </w:p>
    <w:p w:rsidR="00DC3EFD" w:rsidRPr="002659DF" w:rsidRDefault="00E00C57" w:rsidP="00640522">
      <w:pPr>
        <w:pStyle w:val="Heading3"/>
        <w:spacing w:before="0" w:line="360" w:lineRule="auto"/>
        <w:rPr>
          <w:rFonts w:cs="Arial"/>
          <w:sz w:val="24"/>
          <w:szCs w:val="24"/>
        </w:rPr>
      </w:pPr>
      <w:bookmarkStart w:id="72" w:name="_Toc97373100"/>
      <w:bookmarkStart w:id="73" w:name="_Toc97457278"/>
      <w:bookmarkStart w:id="74" w:name="_Toc97473675"/>
      <w:bookmarkStart w:id="75" w:name="_Toc97678980"/>
      <w:bookmarkStart w:id="76" w:name="_Toc98059384"/>
      <w:r w:rsidRPr="002659DF">
        <w:rPr>
          <w:rFonts w:cs="Arial"/>
          <w:sz w:val="24"/>
          <w:szCs w:val="24"/>
        </w:rPr>
        <w:t>2.2.2 Tujuan Program Imunisasi</w:t>
      </w:r>
      <w:bookmarkEnd w:id="72"/>
      <w:bookmarkEnd w:id="73"/>
      <w:bookmarkEnd w:id="74"/>
      <w:bookmarkEnd w:id="75"/>
      <w:bookmarkEnd w:id="76"/>
    </w:p>
    <w:p w:rsidR="008A2B22" w:rsidRPr="00C721AD" w:rsidRDefault="0086236A" w:rsidP="00640522">
      <w:pPr>
        <w:pStyle w:val="ListParagraph"/>
        <w:spacing w:after="0" w:line="360" w:lineRule="auto"/>
        <w:ind w:left="0" w:firstLine="709"/>
        <w:jc w:val="both"/>
        <w:rPr>
          <w:rFonts w:ascii="Arial" w:hAnsi="Arial" w:cs="Arial"/>
          <w:lang w:val="id-ID"/>
        </w:rPr>
      </w:pPr>
      <w:r w:rsidRPr="00EA0DBC">
        <w:rPr>
          <w:rFonts w:ascii="Arial" w:hAnsi="Arial" w:cs="Arial"/>
        </w:rPr>
        <w:t xml:space="preserve">Tujuan imunisasi adalah untuk mencegah terjadinya penyakit tertentu pada anak, dan menghilangkan penyakit tersebut pada sekelompok masyarakat (populasi), atau bahkan menghilangkan nya dari dunia seperti yang kita lihat pada keberhasilan imunisasi cacar </w:t>
      </w:r>
      <w:r w:rsidRPr="00EA0DBC">
        <w:rPr>
          <w:rFonts w:ascii="Arial" w:hAnsi="Arial" w:cs="Arial"/>
          <w:i/>
        </w:rPr>
        <w:t>variola</w:t>
      </w:r>
      <w:r w:rsidRPr="00EA0DBC">
        <w:rPr>
          <w:rFonts w:ascii="Arial" w:hAnsi="Arial" w:cs="Arial"/>
        </w:rPr>
        <w:t>. Keadaan terakhir ini lebih mungkin terjadi pada jenis penyakit yang hanya dapat ditularkan melalui manusia, seperti misalnya penyakit difteria dan poliomielitis</w:t>
      </w:r>
      <w:r w:rsidR="00AE67FC">
        <w:rPr>
          <w:rFonts w:ascii="Arial" w:hAnsi="Arial" w:cs="Arial"/>
        </w:rPr>
        <w:t xml:space="preserve"> (IDAI, 202</w:t>
      </w:r>
      <w:r w:rsidR="00127575">
        <w:rPr>
          <w:rFonts w:ascii="Arial" w:hAnsi="Arial" w:cs="Arial"/>
        </w:rPr>
        <w:t>1)</w:t>
      </w:r>
      <w:r w:rsidRPr="00EA0DBC">
        <w:rPr>
          <w:rFonts w:ascii="Arial" w:hAnsi="Arial" w:cs="Arial"/>
        </w:rPr>
        <w:t>.</w:t>
      </w:r>
      <w:r w:rsidR="00C81B36" w:rsidRPr="00EA0DBC">
        <w:rPr>
          <w:rFonts w:ascii="Arial" w:hAnsi="Arial" w:cs="Arial"/>
        </w:rPr>
        <w:t xml:space="preserve"> Ketika anak sudah mendapatkan imunisasi, tubuh akan lebih mampu menghadapi dan mengalahkan infeksi penyakit. Dan saat sejumlah orang dalam suatu kelompok telah kebal terhadap penyakit, akan semakin sulit bagi penyakit itu untuk menyebar dan menular</w:t>
      </w:r>
      <w:r w:rsidR="00127575">
        <w:rPr>
          <w:rFonts w:ascii="Arial" w:hAnsi="Arial" w:cs="Arial"/>
        </w:rPr>
        <w:t xml:space="preserve"> kepada orang yang telah di imunisai</w:t>
      </w:r>
      <w:r w:rsidR="00C81B36" w:rsidRPr="00EA0DBC">
        <w:rPr>
          <w:rFonts w:ascii="Arial" w:hAnsi="Arial" w:cs="Arial"/>
        </w:rPr>
        <w:t>.</w:t>
      </w:r>
      <w:bookmarkStart w:id="77" w:name="_Toc97373101"/>
      <w:bookmarkStart w:id="78" w:name="_Toc97457279"/>
      <w:bookmarkStart w:id="79" w:name="_Toc97473676"/>
      <w:bookmarkStart w:id="80" w:name="_Toc97678981"/>
      <w:bookmarkStart w:id="81" w:name="_Toc98059385"/>
    </w:p>
    <w:p w:rsidR="0086236A" w:rsidRPr="002306A7" w:rsidRDefault="0086236A" w:rsidP="00640522">
      <w:pPr>
        <w:pStyle w:val="Heading3"/>
        <w:spacing w:before="0" w:line="360" w:lineRule="auto"/>
        <w:rPr>
          <w:i/>
          <w:sz w:val="24"/>
          <w:szCs w:val="24"/>
        </w:rPr>
      </w:pPr>
      <w:r w:rsidRPr="002306A7">
        <w:rPr>
          <w:sz w:val="24"/>
          <w:szCs w:val="24"/>
        </w:rPr>
        <w:t>2.2.3   Prinsip Dasar Pemberian Imunisasi</w:t>
      </w:r>
      <w:bookmarkEnd w:id="77"/>
      <w:bookmarkEnd w:id="78"/>
      <w:bookmarkEnd w:id="79"/>
      <w:bookmarkEnd w:id="80"/>
      <w:bookmarkEnd w:id="81"/>
    </w:p>
    <w:p w:rsidR="00EA0DBC" w:rsidRPr="00EA0DBC" w:rsidRDefault="00D86B21" w:rsidP="00D8642A">
      <w:pPr>
        <w:spacing w:after="0" w:line="360" w:lineRule="auto"/>
        <w:jc w:val="both"/>
        <w:rPr>
          <w:rFonts w:ascii="Arial" w:hAnsi="Arial" w:cs="Arial"/>
          <w:i/>
        </w:rPr>
      </w:pPr>
      <w:r>
        <w:rPr>
          <w:rFonts w:ascii="Arial" w:hAnsi="Arial" w:cs="Arial"/>
        </w:rPr>
        <w:t>Sebelum melakukan imunisasi</w:t>
      </w:r>
      <w:r w:rsidR="00EA0DBC" w:rsidRPr="00EA0DBC">
        <w:rPr>
          <w:rFonts w:ascii="Arial" w:hAnsi="Arial" w:cs="Arial"/>
        </w:rPr>
        <w:t>, dianjurkan mengikuti tata cara sebagai berikut :</w:t>
      </w:r>
    </w:p>
    <w:p w:rsidR="00EA0DBC" w:rsidRPr="00EA0DBC" w:rsidRDefault="00EA0DBC" w:rsidP="00C5145D">
      <w:pPr>
        <w:pStyle w:val="ListParagraph"/>
        <w:numPr>
          <w:ilvl w:val="0"/>
          <w:numId w:val="4"/>
        </w:numPr>
        <w:spacing w:line="360" w:lineRule="auto"/>
        <w:jc w:val="both"/>
        <w:rPr>
          <w:rFonts w:ascii="Arial" w:hAnsi="Arial" w:cs="Arial"/>
        </w:rPr>
      </w:pPr>
      <w:r w:rsidRPr="00EA0DBC">
        <w:rPr>
          <w:rFonts w:ascii="Arial" w:hAnsi="Arial" w:cs="Arial"/>
        </w:rPr>
        <w:t>Memberitahukan secara rinci tentang resiko imunisasi d</w:t>
      </w:r>
      <w:r w:rsidR="00D86B21">
        <w:rPr>
          <w:rFonts w:ascii="Arial" w:hAnsi="Arial" w:cs="Arial"/>
        </w:rPr>
        <w:t>an resiko bila tidak di imunisasi</w:t>
      </w:r>
      <w:r w:rsidRPr="00EA0DBC">
        <w:rPr>
          <w:rFonts w:ascii="Arial" w:hAnsi="Arial" w:cs="Arial"/>
        </w:rPr>
        <w:t>.</w:t>
      </w:r>
    </w:p>
    <w:p w:rsidR="00EA0DBC" w:rsidRPr="00EA0DBC" w:rsidRDefault="00EA0DBC" w:rsidP="00C5145D">
      <w:pPr>
        <w:pStyle w:val="ListParagraph"/>
        <w:numPr>
          <w:ilvl w:val="0"/>
          <w:numId w:val="4"/>
        </w:numPr>
        <w:spacing w:line="360" w:lineRule="auto"/>
        <w:jc w:val="both"/>
        <w:rPr>
          <w:rFonts w:ascii="Arial" w:hAnsi="Arial" w:cs="Arial"/>
        </w:rPr>
      </w:pPr>
      <w:r w:rsidRPr="00EA0DBC">
        <w:rPr>
          <w:rFonts w:ascii="Arial" w:hAnsi="Arial" w:cs="Arial"/>
        </w:rPr>
        <w:t>Persiapan pelayanan secepatnya bila terjadi reaksi yang tidak diharapkan.</w:t>
      </w:r>
    </w:p>
    <w:p w:rsidR="00EA0DBC" w:rsidRPr="00EA0DBC" w:rsidRDefault="00EA0DBC" w:rsidP="00C5145D">
      <w:pPr>
        <w:pStyle w:val="ListParagraph"/>
        <w:numPr>
          <w:ilvl w:val="0"/>
          <w:numId w:val="4"/>
        </w:numPr>
        <w:spacing w:line="360" w:lineRule="auto"/>
        <w:jc w:val="both"/>
        <w:rPr>
          <w:rFonts w:ascii="Arial" w:hAnsi="Arial" w:cs="Arial"/>
        </w:rPr>
      </w:pPr>
      <w:r w:rsidRPr="00EA0DBC">
        <w:rPr>
          <w:rFonts w:ascii="Arial" w:hAnsi="Arial" w:cs="Arial"/>
        </w:rPr>
        <w:t>Baca kembali leaflet yang akan diberikan, tinjau kembali apakah ada</w:t>
      </w:r>
      <w:r w:rsidR="00D86B21">
        <w:rPr>
          <w:rFonts w:ascii="Arial" w:hAnsi="Arial" w:cs="Arial"/>
        </w:rPr>
        <w:t xml:space="preserve"> indikasi kontra terhadap imunisasi</w:t>
      </w:r>
      <w:r w:rsidRPr="00EA0DBC">
        <w:rPr>
          <w:rFonts w:ascii="Arial" w:hAnsi="Arial" w:cs="Arial"/>
        </w:rPr>
        <w:t xml:space="preserve"> yang akan diberikan.</w:t>
      </w:r>
    </w:p>
    <w:p w:rsidR="00EA0DBC" w:rsidRPr="00EA0DBC" w:rsidRDefault="00EA0DBC" w:rsidP="00C5145D">
      <w:pPr>
        <w:pStyle w:val="ListParagraph"/>
        <w:numPr>
          <w:ilvl w:val="0"/>
          <w:numId w:val="4"/>
        </w:numPr>
        <w:spacing w:line="360" w:lineRule="auto"/>
        <w:jc w:val="both"/>
        <w:rPr>
          <w:rFonts w:ascii="Arial" w:hAnsi="Arial" w:cs="Arial"/>
        </w:rPr>
      </w:pPr>
      <w:r w:rsidRPr="00EA0DBC">
        <w:rPr>
          <w:rFonts w:ascii="Arial" w:hAnsi="Arial" w:cs="Arial"/>
        </w:rPr>
        <w:t>Melakukan tanya jawab dengan orang tua sekaligus untuk mendapatkan persetujuan orang tua.</w:t>
      </w:r>
    </w:p>
    <w:p w:rsidR="00EA0DBC" w:rsidRPr="00EA0DBC" w:rsidRDefault="00EA0DBC" w:rsidP="00C5145D">
      <w:pPr>
        <w:pStyle w:val="ListParagraph"/>
        <w:numPr>
          <w:ilvl w:val="0"/>
          <w:numId w:val="4"/>
        </w:numPr>
        <w:spacing w:line="360" w:lineRule="auto"/>
        <w:jc w:val="both"/>
        <w:rPr>
          <w:rFonts w:ascii="Arial" w:hAnsi="Arial" w:cs="Arial"/>
        </w:rPr>
      </w:pPr>
      <w:r w:rsidRPr="00EA0DBC">
        <w:rPr>
          <w:rFonts w:ascii="Arial" w:hAnsi="Arial" w:cs="Arial"/>
        </w:rPr>
        <w:t>Periks</w:t>
      </w:r>
      <w:r w:rsidR="00D86B21">
        <w:rPr>
          <w:rFonts w:ascii="Arial" w:hAnsi="Arial" w:cs="Arial"/>
        </w:rPr>
        <w:t>a kembali apakah penerima imunisasi</w:t>
      </w:r>
      <w:r w:rsidRPr="00EA0DBC">
        <w:rPr>
          <w:rFonts w:ascii="Arial" w:hAnsi="Arial" w:cs="Arial"/>
        </w:rPr>
        <w:t xml:space="preserve"> dalam keadaan sehat.</w:t>
      </w:r>
    </w:p>
    <w:p w:rsidR="00EA0DBC" w:rsidRPr="00EA0DBC" w:rsidRDefault="00D86B21" w:rsidP="00C5145D">
      <w:pPr>
        <w:pStyle w:val="ListParagraph"/>
        <w:numPr>
          <w:ilvl w:val="0"/>
          <w:numId w:val="4"/>
        </w:numPr>
        <w:spacing w:line="360" w:lineRule="auto"/>
        <w:jc w:val="both"/>
        <w:rPr>
          <w:rFonts w:ascii="Arial" w:hAnsi="Arial" w:cs="Arial"/>
        </w:rPr>
      </w:pPr>
      <w:r>
        <w:rPr>
          <w:rFonts w:ascii="Arial" w:hAnsi="Arial" w:cs="Arial"/>
        </w:rPr>
        <w:t>Periksa jenis imunisasi</w:t>
      </w:r>
      <w:r w:rsidR="00EA0DBC" w:rsidRPr="00EA0DBC">
        <w:rPr>
          <w:rFonts w:ascii="Arial" w:hAnsi="Arial" w:cs="Arial"/>
        </w:rPr>
        <w:t xml:space="preserve"> yang akan </w:t>
      </w:r>
      <w:r>
        <w:rPr>
          <w:rFonts w:ascii="Arial" w:hAnsi="Arial" w:cs="Arial"/>
        </w:rPr>
        <w:t>diberikan dan yakin bahwa imunisasi</w:t>
      </w:r>
      <w:r w:rsidR="00EA0DBC" w:rsidRPr="00EA0DBC">
        <w:rPr>
          <w:rFonts w:ascii="Arial" w:hAnsi="Arial" w:cs="Arial"/>
        </w:rPr>
        <w:t xml:space="preserve"> tersebut telah disimpan dengan baik dan apakah ada tanda-tanda  perubahan dari warna atau membeku yang menunjukkan kerusakan, periksa tanggal kadaluarsa.</w:t>
      </w:r>
    </w:p>
    <w:p w:rsidR="00D86B21" w:rsidRDefault="00D86B21" w:rsidP="00C5145D">
      <w:pPr>
        <w:pStyle w:val="ListParagraph"/>
        <w:numPr>
          <w:ilvl w:val="0"/>
          <w:numId w:val="4"/>
        </w:numPr>
        <w:spacing w:line="360" w:lineRule="auto"/>
        <w:jc w:val="both"/>
        <w:rPr>
          <w:rFonts w:ascii="Arial" w:hAnsi="Arial" w:cs="Arial"/>
        </w:rPr>
      </w:pPr>
      <w:r w:rsidRPr="00D86B21">
        <w:rPr>
          <w:rFonts w:ascii="Arial" w:hAnsi="Arial" w:cs="Arial"/>
        </w:rPr>
        <w:t>Periksa apakah imunisasi</w:t>
      </w:r>
      <w:r w:rsidR="00EA0DBC" w:rsidRPr="00D86B21">
        <w:rPr>
          <w:rFonts w:ascii="Arial" w:hAnsi="Arial" w:cs="Arial"/>
        </w:rPr>
        <w:t xml:space="preserve"> yang akan diberikan sesuai  dengan teknik yang benar (pemilihan jarum suntik, sudut arah jarum suntik, lokasi sunt</w:t>
      </w:r>
      <w:r>
        <w:rPr>
          <w:rFonts w:ascii="Arial" w:hAnsi="Arial" w:cs="Arial"/>
        </w:rPr>
        <w:t>ikan, dan posisi penerima imunisasi</w:t>
      </w:r>
    </w:p>
    <w:p w:rsidR="00C721AD" w:rsidRPr="00497A25" w:rsidRDefault="00D86B21" w:rsidP="00640522">
      <w:pPr>
        <w:pStyle w:val="ListParagraph"/>
        <w:numPr>
          <w:ilvl w:val="0"/>
          <w:numId w:val="4"/>
        </w:numPr>
        <w:spacing w:before="240" w:after="0" w:line="360" w:lineRule="auto"/>
        <w:jc w:val="both"/>
        <w:rPr>
          <w:rFonts w:ascii="Arial" w:hAnsi="Arial" w:cs="Arial"/>
        </w:rPr>
      </w:pPr>
      <w:r>
        <w:rPr>
          <w:rFonts w:ascii="Arial" w:hAnsi="Arial" w:cs="Arial"/>
        </w:rPr>
        <w:t>Setelah pemberian imunisasi</w:t>
      </w:r>
      <w:r w:rsidR="00EA0DBC" w:rsidRPr="00D86B21">
        <w:rPr>
          <w:rFonts w:ascii="Arial" w:hAnsi="Arial" w:cs="Arial"/>
        </w:rPr>
        <w:t>, berikan petunjuk kepada orang tua bila terjadi reaksi yang biasa atau yang berat, catat imunisasi dalam rekam medis, cacatan imunisasi secara rinci disampaikan kepada Dinas Kesehatan bidang Pemberantasan Penyakit Menular (P2M). Periksa status imunisasi anggot</w:t>
      </w:r>
      <w:r>
        <w:rPr>
          <w:rFonts w:ascii="Arial" w:hAnsi="Arial" w:cs="Arial"/>
        </w:rPr>
        <w:t xml:space="preserve">a </w:t>
      </w:r>
      <w:r>
        <w:rPr>
          <w:rFonts w:ascii="Arial" w:hAnsi="Arial" w:cs="Arial"/>
        </w:rPr>
        <w:lastRenderedPageBreak/>
        <w:t>lainnya dan tawarkan imunisasi</w:t>
      </w:r>
      <w:r w:rsidR="00EA0DBC" w:rsidRPr="00D86B21">
        <w:rPr>
          <w:rFonts w:ascii="Arial" w:hAnsi="Arial" w:cs="Arial"/>
        </w:rPr>
        <w:t xml:space="preserve"> untuk mengejar ketingg</w:t>
      </w:r>
      <w:r w:rsidR="002306A7" w:rsidRPr="00D86B21">
        <w:rPr>
          <w:rFonts w:ascii="Arial" w:hAnsi="Arial" w:cs="Arial"/>
        </w:rPr>
        <w:t>alan, bila diperlukan (IDAI,</w:t>
      </w:r>
      <w:r w:rsidR="00DC3EFD" w:rsidRPr="00D86B21">
        <w:rPr>
          <w:rFonts w:ascii="Arial" w:hAnsi="Arial" w:cs="Arial"/>
        </w:rPr>
        <w:t>2020)</w:t>
      </w:r>
      <w:r w:rsidR="00EA0DBC" w:rsidRPr="00D86B21">
        <w:rPr>
          <w:rFonts w:ascii="Arial" w:hAnsi="Arial" w:cs="Arial"/>
        </w:rPr>
        <w:t>.</w:t>
      </w:r>
      <w:bookmarkStart w:id="82" w:name="_Toc97373102"/>
      <w:bookmarkStart w:id="83" w:name="_Toc97457280"/>
      <w:bookmarkStart w:id="84" w:name="_Toc97473677"/>
      <w:bookmarkStart w:id="85" w:name="_Toc97678982"/>
      <w:bookmarkStart w:id="86" w:name="_Toc98059386"/>
    </w:p>
    <w:p w:rsidR="00DC3EFD" w:rsidRPr="002306A7" w:rsidRDefault="00DC3EFD" w:rsidP="00640522">
      <w:pPr>
        <w:pStyle w:val="Heading3"/>
        <w:spacing w:before="0" w:line="360" w:lineRule="auto"/>
        <w:rPr>
          <w:sz w:val="24"/>
          <w:szCs w:val="24"/>
        </w:rPr>
      </w:pPr>
      <w:r w:rsidRPr="002306A7">
        <w:rPr>
          <w:sz w:val="24"/>
          <w:szCs w:val="24"/>
        </w:rPr>
        <w:t>2.2.4   Macam-macam Imunisasi</w:t>
      </w:r>
      <w:bookmarkEnd w:id="82"/>
      <w:bookmarkEnd w:id="83"/>
      <w:bookmarkEnd w:id="84"/>
      <w:bookmarkEnd w:id="85"/>
      <w:bookmarkEnd w:id="86"/>
    </w:p>
    <w:p w:rsidR="0062451A" w:rsidRPr="000D6648" w:rsidRDefault="005D5ACC" w:rsidP="000D6648">
      <w:pPr>
        <w:spacing w:after="0" w:line="360" w:lineRule="auto"/>
        <w:ind w:firstLine="720"/>
        <w:jc w:val="both"/>
        <w:rPr>
          <w:rFonts w:ascii="Arial" w:hAnsi="Arial" w:cs="Arial"/>
        </w:rPr>
      </w:pPr>
      <w:r w:rsidRPr="00726F00">
        <w:rPr>
          <w:rFonts w:ascii="Arial" w:hAnsi="Arial" w:cs="Arial"/>
        </w:rPr>
        <w:t xml:space="preserve">Berdasarkan proses atau </w:t>
      </w:r>
      <w:r w:rsidR="002306A7">
        <w:rPr>
          <w:rFonts w:ascii="Arial" w:hAnsi="Arial" w:cs="Arial"/>
        </w:rPr>
        <w:t xml:space="preserve">mekanisme kekebalan </w:t>
      </w:r>
      <w:r w:rsidRPr="00726F00">
        <w:rPr>
          <w:rFonts w:ascii="Arial" w:hAnsi="Arial" w:cs="Arial"/>
        </w:rPr>
        <w:t xml:space="preserve"> </w:t>
      </w:r>
      <w:r w:rsidR="002306A7">
        <w:rPr>
          <w:rFonts w:ascii="Arial" w:hAnsi="Arial" w:cs="Arial"/>
        </w:rPr>
        <w:t xml:space="preserve">tubuh, imunisasi dibagi menjadi </w:t>
      </w:r>
      <w:r w:rsidRPr="00726F00">
        <w:rPr>
          <w:rFonts w:ascii="Arial" w:hAnsi="Arial" w:cs="Arial"/>
        </w:rPr>
        <w:t>dua yaitu :</w:t>
      </w:r>
    </w:p>
    <w:p w:rsidR="005D5ACC" w:rsidRPr="00D86B21" w:rsidRDefault="005D5ACC" w:rsidP="00C5145D">
      <w:pPr>
        <w:pStyle w:val="ListParagraph"/>
        <w:numPr>
          <w:ilvl w:val="0"/>
          <w:numId w:val="12"/>
        </w:numPr>
        <w:spacing w:after="0" w:line="360" w:lineRule="auto"/>
        <w:jc w:val="both"/>
        <w:rPr>
          <w:rFonts w:ascii="Arial" w:hAnsi="Arial" w:cs="Arial"/>
        </w:rPr>
      </w:pPr>
      <w:r w:rsidRPr="00D86B21">
        <w:rPr>
          <w:rFonts w:ascii="Arial" w:hAnsi="Arial" w:cs="Arial"/>
        </w:rPr>
        <w:t>Imunisasi aktif</w:t>
      </w:r>
    </w:p>
    <w:p w:rsidR="006C4A95" w:rsidRPr="00E86ACA" w:rsidRDefault="005D5ACC" w:rsidP="00FB0BC8">
      <w:pPr>
        <w:spacing w:after="0" w:line="360" w:lineRule="auto"/>
        <w:jc w:val="both"/>
        <w:rPr>
          <w:rFonts w:ascii="Arial" w:hAnsi="Arial" w:cs="Arial"/>
        </w:rPr>
      </w:pPr>
      <w:r w:rsidRPr="00E86ACA">
        <w:rPr>
          <w:rFonts w:ascii="Arial" w:hAnsi="Arial" w:cs="Arial"/>
        </w:rPr>
        <w:t>Imunisasi aktif merupakan pemberian vaksin (antigen) yang dapat meragsang pembentukan imunitas (antibodi) dari sistem imun didalam tubuh. Kekebalan yang diperoleh oleh vaksinasi berlangsung lebih lama dari kekebalan pasif karena adanya memori imunologis.</w:t>
      </w:r>
    </w:p>
    <w:p w:rsidR="005D5ACC" w:rsidRPr="00D86B21" w:rsidRDefault="005D5ACC" w:rsidP="00C5145D">
      <w:pPr>
        <w:pStyle w:val="ListParagraph"/>
        <w:numPr>
          <w:ilvl w:val="0"/>
          <w:numId w:val="11"/>
        </w:numPr>
        <w:spacing w:after="0" w:line="360" w:lineRule="auto"/>
        <w:jc w:val="both"/>
        <w:rPr>
          <w:rFonts w:ascii="Arial" w:hAnsi="Arial" w:cs="Arial"/>
        </w:rPr>
      </w:pPr>
      <w:r w:rsidRPr="00D86B21">
        <w:rPr>
          <w:rFonts w:ascii="Arial" w:hAnsi="Arial" w:cs="Arial"/>
        </w:rPr>
        <w:t>Imunisasi pasif</w:t>
      </w:r>
    </w:p>
    <w:p w:rsidR="008A2B22" w:rsidRPr="008A2B22" w:rsidRDefault="005D5ACC" w:rsidP="00FB0BC8">
      <w:pPr>
        <w:spacing w:after="0" w:line="360" w:lineRule="auto"/>
        <w:jc w:val="both"/>
        <w:rPr>
          <w:rFonts w:ascii="Arial" w:hAnsi="Arial" w:cs="Arial"/>
          <w:lang w:val="id-ID"/>
        </w:rPr>
      </w:pPr>
      <w:r w:rsidRPr="00E86ACA">
        <w:rPr>
          <w:rFonts w:ascii="Arial" w:hAnsi="Arial" w:cs="Arial"/>
        </w:rPr>
        <w:t>Imunisasi pasif adalah suatu pemindahan atau transfer antibodi atau faktor kekebalan pada seseorang yang membutuhkan. Contohnya pemberian imunoglobin antitetanus untuk penderita penyakit tetanus. Kekebalan pasif tidak berlangsung lama karena akan dimetabolisme oleh tubuh, seperti antibodi yang diperoleh janin dari ibu akan perlahan menurun dan habis (IDAI 2020).</w:t>
      </w:r>
    </w:p>
    <w:p w:rsidR="005D5ACC" w:rsidRPr="006C4A95" w:rsidRDefault="005D5ACC" w:rsidP="00CC34F3">
      <w:pPr>
        <w:pStyle w:val="Heading2"/>
        <w:spacing w:before="0" w:line="360" w:lineRule="auto"/>
        <w:rPr>
          <w:rFonts w:ascii="Arial" w:hAnsi="Arial" w:cs="Arial"/>
        </w:rPr>
      </w:pPr>
      <w:r w:rsidRPr="006C4A95">
        <w:rPr>
          <w:rFonts w:ascii="Arial" w:hAnsi="Arial" w:cs="Arial"/>
        </w:rPr>
        <w:t xml:space="preserve"> </w:t>
      </w:r>
      <w:bookmarkStart w:id="87" w:name="_Toc98059387"/>
      <w:r w:rsidR="006C4A95">
        <w:rPr>
          <w:rFonts w:ascii="Arial" w:hAnsi="Arial" w:cs="Arial"/>
        </w:rPr>
        <w:t>2.</w:t>
      </w:r>
      <w:r w:rsidR="00D52FC0">
        <w:rPr>
          <w:rFonts w:ascii="Arial" w:hAnsi="Arial" w:cs="Arial"/>
        </w:rPr>
        <w:t xml:space="preserve">3 </w:t>
      </w:r>
      <w:r w:rsidRPr="006C4A95">
        <w:rPr>
          <w:rFonts w:ascii="Arial" w:hAnsi="Arial" w:cs="Arial"/>
        </w:rPr>
        <w:t>Imunisasi Dasar Pada Bayi</w:t>
      </w:r>
      <w:bookmarkEnd w:id="87"/>
    </w:p>
    <w:p w:rsidR="00640522" w:rsidRPr="009515B7" w:rsidRDefault="00AE67FC" w:rsidP="009515B7">
      <w:pPr>
        <w:tabs>
          <w:tab w:val="left" w:pos="567"/>
        </w:tabs>
        <w:spacing w:after="0" w:line="360" w:lineRule="auto"/>
        <w:ind w:firstLine="720"/>
        <w:jc w:val="both"/>
        <w:rPr>
          <w:rFonts w:ascii="Arial" w:hAnsi="Arial" w:cs="Arial"/>
          <w:lang w:val="id-ID"/>
        </w:rPr>
      </w:pPr>
      <w:r>
        <w:rPr>
          <w:rFonts w:ascii="Arial" w:hAnsi="Arial" w:cs="Arial"/>
        </w:rPr>
        <w:t>Imunisasi dasar merupakan imunisasi awal yang diberikankepada bayi sebelum berusia satu tahun. Pada kondisi ini, diharapkan sistem kekebalan tubuh dapat bekerja secara optimal. Kekebalan imun</w:t>
      </w:r>
      <w:r w:rsidR="005D5ACC" w:rsidRPr="00E86ACA">
        <w:rPr>
          <w:rFonts w:ascii="Arial" w:hAnsi="Arial" w:cs="Arial"/>
        </w:rPr>
        <w:t xml:space="preserve"> tubuh terhadap ancaman penyakit adalah tuju</w:t>
      </w:r>
      <w:r>
        <w:rPr>
          <w:rFonts w:ascii="Arial" w:hAnsi="Arial" w:cs="Arial"/>
        </w:rPr>
        <w:t xml:space="preserve">an utama dari pemberian imunisasi. </w:t>
      </w:r>
      <w:r w:rsidR="005D5ACC" w:rsidRPr="00E86ACA">
        <w:rPr>
          <w:rFonts w:ascii="Arial" w:hAnsi="Arial" w:cs="Arial"/>
        </w:rPr>
        <w:t xml:space="preserve">(IDAI,2020). </w:t>
      </w:r>
    </w:p>
    <w:p w:rsidR="0034664C" w:rsidRPr="006C4A95" w:rsidRDefault="006C4A95" w:rsidP="00CC34F3">
      <w:pPr>
        <w:pStyle w:val="Heading2"/>
        <w:spacing w:before="0" w:line="360" w:lineRule="auto"/>
        <w:rPr>
          <w:rFonts w:ascii="Arial" w:hAnsi="Arial" w:cs="Arial"/>
        </w:rPr>
      </w:pPr>
      <w:bookmarkStart w:id="88" w:name="_Toc98059388"/>
      <w:r>
        <w:rPr>
          <w:rFonts w:ascii="Arial" w:hAnsi="Arial" w:cs="Arial"/>
        </w:rPr>
        <w:t>2.3.1 Imunisasi Dasar Lengkap</w:t>
      </w:r>
      <w:bookmarkEnd w:id="88"/>
      <w:r>
        <w:rPr>
          <w:rFonts w:ascii="Arial" w:hAnsi="Arial" w:cs="Arial"/>
        </w:rPr>
        <w:t xml:space="preserve"> </w:t>
      </w:r>
    </w:p>
    <w:p w:rsidR="00893356" w:rsidRPr="00D86B21" w:rsidRDefault="00893356" w:rsidP="00CC34F3">
      <w:pPr>
        <w:spacing w:after="0" w:line="360" w:lineRule="auto"/>
        <w:ind w:firstLine="720"/>
        <w:jc w:val="both"/>
        <w:rPr>
          <w:rFonts w:ascii="Arial" w:hAnsi="Arial" w:cs="Arial"/>
          <w:color w:val="2A2A2A"/>
          <w:shd w:val="clear" w:color="auto" w:fill="FFFFFF"/>
        </w:rPr>
      </w:pPr>
      <w:r w:rsidRPr="00D86B21">
        <w:rPr>
          <w:rFonts w:ascii="Arial" w:hAnsi="Arial" w:cs="Arial"/>
          <w:color w:val="2A2A2A"/>
          <w:shd w:val="clear" w:color="auto" w:fill="FFFFFF"/>
        </w:rPr>
        <w:t xml:space="preserve">Berikut ini beberapa poin yang perlu diketahui dalam jadwal imunisasi anak tahun 2020 rekomendasi IDAI: </w:t>
      </w:r>
    </w:p>
    <w:p w:rsidR="00893356" w:rsidRPr="00D86B21" w:rsidRDefault="00736A6B" w:rsidP="00C5145D">
      <w:pPr>
        <w:pStyle w:val="ListParagraph"/>
        <w:numPr>
          <w:ilvl w:val="0"/>
          <w:numId w:val="13"/>
        </w:numPr>
        <w:spacing w:after="0" w:line="360" w:lineRule="auto"/>
        <w:jc w:val="both"/>
        <w:rPr>
          <w:rFonts w:ascii="Arial" w:hAnsi="Arial" w:cs="Arial"/>
          <w:color w:val="2A2A2A"/>
          <w:shd w:val="clear" w:color="auto" w:fill="FFFFFF"/>
        </w:rPr>
      </w:pPr>
      <w:r>
        <w:rPr>
          <w:rFonts w:ascii="Arial" w:hAnsi="Arial" w:cs="Arial"/>
          <w:color w:val="2A2A2A"/>
          <w:shd w:val="clear" w:color="auto" w:fill="FFFFFF"/>
        </w:rPr>
        <w:t xml:space="preserve"> H</w:t>
      </w:r>
      <w:r w:rsidR="00893356" w:rsidRPr="00D86B21">
        <w:rPr>
          <w:rFonts w:ascii="Arial" w:hAnsi="Arial" w:cs="Arial"/>
          <w:color w:val="2A2A2A"/>
          <w:shd w:val="clear" w:color="auto" w:fill="FFFFFF"/>
        </w:rPr>
        <w:t>epatitis B (HB)</w:t>
      </w:r>
    </w:p>
    <w:p w:rsidR="00893356" w:rsidRPr="00E86ACA" w:rsidRDefault="00736A6B" w:rsidP="0089142B">
      <w:pPr>
        <w:spacing w:after="0" w:line="360" w:lineRule="auto"/>
        <w:jc w:val="both"/>
        <w:rPr>
          <w:rFonts w:ascii="Arial" w:hAnsi="Arial" w:cs="Arial"/>
          <w:color w:val="2A2A2A"/>
        </w:rPr>
      </w:pPr>
      <w:r>
        <w:rPr>
          <w:rFonts w:ascii="Arial" w:hAnsi="Arial" w:cs="Arial"/>
          <w:color w:val="2A2A2A"/>
          <w:shd w:val="clear" w:color="auto" w:fill="FFFFFF"/>
        </w:rPr>
        <w:t xml:space="preserve"> H</w:t>
      </w:r>
      <w:r w:rsidR="00893356" w:rsidRPr="00E86ACA">
        <w:rPr>
          <w:rFonts w:ascii="Arial" w:hAnsi="Arial" w:cs="Arial"/>
          <w:color w:val="2A2A2A"/>
          <w:shd w:val="clear" w:color="auto" w:fill="FFFFFF"/>
        </w:rPr>
        <w:t>epatitis B (HB) monovalen sebaiknya diberikan kepada bayi segera setelah lahir sebelum berumur 24 jam, didahului penyuntikan vitamin K1 minimal 30 menit sebelumnya. Bayi dengan berat lahir kurang dari 2.000 g, imunisasi hepatitis B sebaiknya ditunda sampai berumur 1 bulan atau lebih, kecuali ibu HBsAg positif (sudah terinfeksi penyakit hepatitis B) dan bayi bugar, berikan imunisasi HB segera setelah lahir tetapi tidak dihitung sebagai dosis primer.</w:t>
      </w:r>
    </w:p>
    <w:p w:rsidR="00893356" w:rsidRPr="00D86B21" w:rsidRDefault="00736A6B" w:rsidP="00C5145D">
      <w:pPr>
        <w:pStyle w:val="ListParagraph"/>
        <w:numPr>
          <w:ilvl w:val="0"/>
          <w:numId w:val="13"/>
        </w:numPr>
        <w:spacing w:after="0" w:line="360" w:lineRule="auto"/>
        <w:jc w:val="both"/>
        <w:rPr>
          <w:rFonts w:ascii="Arial" w:hAnsi="Arial" w:cs="Arial"/>
          <w:color w:val="2A2A2A"/>
          <w:shd w:val="clear" w:color="auto" w:fill="FFFFFF"/>
        </w:rPr>
      </w:pPr>
      <w:r>
        <w:rPr>
          <w:rFonts w:ascii="Arial" w:hAnsi="Arial" w:cs="Arial"/>
          <w:color w:val="2A2A2A"/>
          <w:shd w:val="clear" w:color="auto" w:fill="FFFFFF"/>
        </w:rPr>
        <w:t xml:space="preserve"> P</w:t>
      </w:r>
      <w:r w:rsidR="00893356" w:rsidRPr="00D86B21">
        <w:rPr>
          <w:rFonts w:ascii="Arial" w:hAnsi="Arial" w:cs="Arial"/>
          <w:color w:val="2A2A2A"/>
          <w:shd w:val="clear" w:color="auto" w:fill="FFFFFF"/>
        </w:rPr>
        <w:t>olio 0 (nol)</w:t>
      </w:r>
    </w:p>
    <w:p w:rsidR="00893356" w:rsidRPr="00E86ACA" w:rsidRDefault="00736A6B" w:rsidP="0089142B">
      <w:pPr>
        <w:spacing w:after="0" w:line="360" w:lineRule="auto"/>
        <w:jc w:val="both"/>
        <w:rPr>
          <w:rFonts w:ascii="Arial" w:hAnsi="Arial" w:cs="Arial"/>
          <w:color w:val="2A2A2A"/>
          <w:shd w:val="clear" w:color="auto" w:fill="FFFFFF"/>
        </w:rPr>
      </w:pPr>
      <w:r>
        <w:rPr>
          <w:rFonts w:ascii="Arial" w:hAnsi="Arial" w:cs="Arial"/>
          <w:color w:val="2A2A2A"/>
          <w:shd w:val="clear" w:color="auto" w:fill="FFFFFF"/>
        </w:rPr>
        <w:t>P</w:t>
      </w:r>
      <w:r w:rsidR="00893356" w:rsidRPr="00E86ACA">
        <w:rPr>
          <w:rFonts w:ascii="Arial" w:hAnsi="Arial" w:cs="Arial"/>
          <w:color w:val="2A2A2A"/>
          <w:shd w:val="clear" w:color="auto" w:fill="FFFFFF"/>
        </w:rPr>
        <w:t xml:space="preserve">olio 0 (nol) sebaiknya diberikan segera setelah lahir. Apabila lahir di fasilitas kesehatan berikan bOPV-0 (bivalent Oral Polio Vaccine-0) saat bayi pulang atau pada kunjungan pertama. Selanjutnya berikan bOPV atau IPV (inactivated polio </w:t>
      </w:r>
      <w:r w:rsidR="00893356" w:rsidRPr="00E86ACA">
        <w:rPr>
          <w:rFonts w:ascii="Arial" w:hAnsi="Arial" w:cs="Arial"/>
          <w:color w:val="2A2A2A"/>
          <w:shd w:val="clear" w:color="auto" w:fill="FFFFFF"/>
        </w:rPr>
        <w:lastRenderedPageBreak/>
        <w:t>vaccine) bersama DTwP atau DTaP. Vaksin IPV minimal diberikan 2 kali sebelum berumur 1 tahun bersama DTwP atau DTaP.</w:t>
      </w:r>
    </w:p>
    <w:p w:rsidR="0089142B" w:rsidRPr="0089142B" w:rsidRDefault="00736A6B" w:rsidP="00C5145D">
      <w:pPr>
        <w:pStyle w:val="ListParagraph"/>
        <w:numPr>
          <w:ilvl w:val="0"/>
          <w:numId w:val="13"/>
        </w:numPr>
        <w:spacing w:after="0" w:line="360" w:lineRule="auto"/>
        <w:jc w:val="both"/>
        <w:rPr>
          <w:rFonts w:ascii="Arial" w:hAnsi="Arial" w:cs="Arial"/>
          <w:color w:val="2A2A2A"/>
        </w:rPr>
      </w:pPr>
      <w:r>
        <w:rPr>
          <w:rFonts w:ascii="Arial" w:hAnsi="Arial" w:cs="Arial"/>
          <w:color w:val="2A2A2A"/>
          <w:shd w:val="clear" w:color="auto" w:fill="FFFFFF"/>
        </w:rPr>
        <w:t xml:space="preserve"> </w:t>
      </w:r>
      <w:r w:rsidR="00893356" w:rsidRPr="0034664C">
        <w:rPr>
          <w:rFonts w:ascii="Arial" w:hAnsi="Arial" w:cs="Arial"/>
          <w:color w:val="2A2A2A"/>
          <w:shd w:val="clear" w:color="auto" w:fill="FFFFFF"/>
        </w:rPr>
        <w:t>BCG</w:t>
      </w:r>
    </w:p>
    <w:p w:rsidR="0089142B" w:rsidRDefault="00893356" w:rsidP="0089142B">
      <w:pPr>
        <w:pStyle w:val="ListParagraph"/>
        <w:spacing w:after="0" w:line="360" w:lineRule="auto"/>
        <w:ind w:left="0"/>
        <w:jc w:val="both"/>
        <w:rPr>
          <w:rFonts w:ascii="Arial" w:hAnsi="Arial" w:cs="Arial"/>
          <w:color w:val="2A2A2A"/>
          <w:shd w:val="clear" w:color="auto" w:fill="FFFFFF"/>
        </w:rPr>
      </w:pPr>
      <w:r w:rsidRPr="0089142B">
        <w:rPr>
          <w:rFonts w:ascii="Arial" w:hAnsi="Arial" w:cs="Arial"/>
          <w:color w:val="2A2A2A"/>
          <w:shd w:val="clear" w:color="auto" w:fill="FFFFFF"/>
        </w:rPr>
        <w:t>BCG sebaiknya diberikan segera setelah lahir atau segera mungkin sebelum bayi berumur 1 bulan. Bila berumur 3 bulan atau lebih BCG diberikan bila uji tuberkulin negatif. Bila uji tuberkulin tidak tersedia, BCG dapat diberikan. Bila timbul reaksi lokal cepat pada minggu pertama dilakukan pemeriksaan lanjutan untuk diagnosis tuberkulosis.</w:t>
      </w:r>
    </w:p>
    <w:p w:rsidR="0089142B" w:rsidRDefault="00893356" w:rsidP="00C5145D">
      <w:pPr>
        <w:pStyle w:val="ListParagraph"/>
        <w:numPr>
          <w:ilvl w:val="0"/>
          <w:numId w:val="13"/>
        </w:numPr>
        <w:spacing w:after="0" w:line="360" w:lineRule="auto"/>
        <w:jc w:val="both"/>
        <w:rPr>
          <w:rFonts w:ascii="Arial" w:hAnsi="Arial" w:cs="Arial"/>
          <w:color w:val="2A2A2A"/>
          <w:shd w:val="clear" w:color="auto" w:fill="FFFFFF"/>
        </w:rPr>
      </w:pPr>
      <w:r w:rsidRPr="0089142B">
        <w:rPr>
          <w:rFonts w:ascii="Arial" w:hAnsi="Arial" w:cs="Arial"/>
          <w:color w:val="2A2A2A"/>
          <w:shd w:val="clear" w:color="auto" w:fill="FFFFFF"/>
        </w:rPr>
        <w:t xml:space="preserve">DPT </w:t>
      </w:r>
    </w:p>
    <w:p w:rsidR="0034664C" w:rsidRPr="0089142B" w:rsidRDefault="00893356" w:rsidP="0089142B">
      <w:pPr>
        <w:pStyle w:val="ListParagraph"/>
        <w:spacing w:after="0" w:line="360" w:lineRule="auto"/>
        <w:ind w:left="0"/>
        <w:jc w:val="both"/>
        <w:rPr>
          <w:rFonts w:ascii="Arial" w:hAnsi="Arial" w:cs="Arial"/>
          <w:color w:val="2A2A2A"/>
        </w:rPr>
      </w:pPr>
      <w:r w:rsidRPr="0089142B">
        <w:rPr>
          <w:rFonts w:ascii="Arial" w:hAnsi="Arial" w:cs="Arial"/>
          <w:color w:val="2A2A2A"/>
          <w:shd w:val="clear" w:color="auto" w:fill="FFFFFF"/>
        </w:rPr>
        <w:t xml:space="preserve"> DPT (difteri, pertusis, dan tetanus) dapat diberikan mulai umur 6 minggu berupa vaksin DTwP atau DTaP. Vaksin DTaP diberikan pada umur 2, 3, 4 bulan atau 2, 4, 6 bulan. </w:t>
      </w:r>
      <w:r w:rsidR="0034664C" w:rsidRPr="00E86ACA">
        <w:rPr>
          <w:rFonts w:ascii="Arial" w:hAnsi="Arial" w:cs="Arial"/>
          <w:color w:val="2A2A2A"/>
          <w:shd w:val="clear" w:color="auto" w:fill="FFFFFF"/>
        </w:rPr>
        <w:t xml:space="preserve">Booster pertama diberikan pada umur 18 bulan. Booster berikutnya diberikan pada umur 5 - 7 tahun atau pada program BIAS (bulan imunisasi anak sekolah) kelas 1. Umur 7 tahun atau lebih menggunakan vaksin Td (tetanus dan difteri) atau Tdap (Tetanus, difteri, pertussis). Booster selanjutnya pada umur 10 – 18 tahun atau pada program BIAS kelas </w:t>
      </w:r>
    </w:p>
    <w:p w:rsidR="0034664C" w:rsidRPr="0034664C" w:rsidRDefault="00736A6B" w:rsidP="00C5145D">
      <w:pPr>
        <w:pStyle w:val="ListParagraph"/>
        <w:numPr>
          <w:ilvl w:val="0"/>
          <w:numId w:val="13"/>
        </w:numPr>
        <w:spacing w:after="0" w:line="360" w:lineRule="auto"/>
        <w:jc w:val="both"/>
        <w:rPr>
          <w:rFonts w:ascii="Arial" w:hAnsi="Arial" w:cs="Arial"/>
        </w:rPr>
      </w:pPr>
      <w:r>
        <w:rPr>
          <w:rFonts w:ascii="Arial" w:hAnsi="Arial" w:cs="Arial"/>
          <w:color w:val="2A2A2A"/>
          <w:shd w:val="clear" w:color="auto" w:fill="FFFFFF"/>
        </w:rPr>
        <w:t>P</w:t>
      </w:r>
      <w:r w:rsidR="0034664C" w:rsidRPr="0034664C">
        <w:rPr>
          <w:rFonts w:ascii="Arial" w:hAnsi="Arial" w:cs="Arial"/>
          <w:color w:val="2A2A2A"/>
          <w:shd w:val="clear" w:color="auto" w:fill="FFFFFF"/>
        </w:rPr>
        <w:t>neumokokus (PCV)</w:t>
      </w:r>
    </w:p>
    <w:p w:rsidR="009515B7" w:rsidRPr="009515B7" w:rsidRDefault="00736A6B" w:rsidP="0089142B">
      <w:pPr>
        <w:spacing w:after="0" w:line="360" w:lineRule="auto"/>
        <w:jc w:val="both"/>
        <w:rPr>
          <w:rFonts w:ascii="Arial" w:hAnsi="Arial" w:cs="Arial"/>
          <w:color w:val="2A2A2A"/>
          <w:shd w:val="clear" w:color="auto" w:fill="FFFFFF"/>
          <w:lang w:val="id-ID"/>
        </w:rPr>
      </w:pPr>
      <w:r>
        <w:rPr>
          <w:rFonts w:ascii="Arial" w:hAnsi="Arial" w:cs="Arial"/>
          <w:color w:val="2A2A2A"/>
          <w:shd w:val="clear" w:color="auto" w:fill="FFFFFF"/>
        </w:rPr>
        <w:t>P</w:t>
      </w:r>
      <w:r w:rsidR="0034664C" w:rsidRPr="00E86ACA">
        <w:rPr>
          <w:rFonts w:ascii="Arial" w:hAnsi="Arial" w:cs="Arial"/>
          <w:color w:val="2A2A2A"/>
          <w:shd w:val="clear" w:color="auto" w:fill="FFFFFF"/>
        </w:rPr>
        <w:t>neumokokus (PCV) Vaksin pneumokokus (PCV) diberikan pada umur 2, 4 dan 6 bulan dengan booster pada umur 12 -15 bulan. Jika belum diberikan pada umur 7-12 bulan, berikan PCV sebanyak 2 kali dengan jarak 1 bulan dan booster setelah umur 12 bulan dengan jarak 2 bulan dari dosis sebelumnya. Jika belum diberikan pada umur 1- 2 tahun berikan PCV sebanyak 2 kali dengan jarak minimal 2 bulan. Jika belum diberikan pada umur 2-5 tahun, PCV10 diberikan 2 kali dengan jarak 2 bulan, PCV13 diberikan 1 kali</w:t>
      </w:r>
      <w:r w:rsidR="00E25D3C" w:rsidRPr="00E86ACA">
        <w:rPr>
          <w:rFonts w:ascii="Arial" w:hAnsi="Arial" w:cs="Arial"/>
          <w:color w:val="2A2A2A"/>
          <w:shd w:val="clear" w:color="auto" w:fill="FFFFFF"/>
        </w:rPr>
        <w:t xml:space="preserve"> </w:t>
      </w:r>
      <w:r w:rsidR="0034664C" w:rsidRPr="00E86ACA">
        <w:rPr>
          <w:rFonts w:ascii="Arial" w:hAnsi="Arial" w:cs="Arial"/>
          <w:color w:val="2A2A2A"/>
          <w:shd w:val="clear" w:color="auto" w:fill="FFFFFF"/>
        </w:rPr>
        <w:t>Vaksin rotavirus monovalen</w:t>
      </w:r>
      <w:r w:rsidR="00E86ACA">
        <w:rPr>
          <w:rFonts w:ascii="Arial" w:hAnsi="Arial" w:cs="Arial"/>
          <w:color w:val="2A2A2A"/>
          <w:shd w:val="clear" w:color="auto" w:fill="FFFFFF"/>
        </w:rPr>
        <w:t>.</w:t>
      </w:r>
      <w:r w:rsidR="0034664C" w:rsidRPr="00E86ACA">
        <w:rPr>
          <w:rFonts w:ascii="Arial" w:hAnsi="Arial" w:cs="Arial"/>
          <w:color w:val="2A2A2A"/>
          <w:shd w:val="clear" w:color="auto" w:fill="FFFFFF"/>
        </w:rPr>
        <w:t xml:space="preserve"> Vaksin rotavirus monovalen diberikan 2 kali, dosis pertama mulai umur 6 minggu, dosis kedua dengan interval minimal 4 minggu, harus selesai pada umur 24 minggu.</w:t>
      </w:r>
    </w:p>
    <w:p w:rsidR="00F35B6A" w:rsidRPr="00F50F74" w:rsidRDefault="006C4A95" w:rsidP="00F50F74">
      <w:pPr>
        <w:pStyle w:val="Heading3"/>
        <w:rPr>
          <w:lang w:val="id-ID"/>
        </w:rPr>
      </w:pPr>
      <w:bookmarkStart w:id="89" w:name="_Toc98059389"/>
      <w:r w:rsidRPr="00F50F74">
        <w:t>2.3.2</w:t>
      </w:r>
      <w:r w:rsidR="00F35B6A" w:rsidRPr="00F50F74">
        <w:t xml:space="preserve">  Imunisasi yang dianjurkan</w:t>
      </w:r>
      <w:bookmarkEnd w:id="89"/>
      <w:r w:rsidR="00F35B6A" w:rsidRPr="00F50F74">
        <w:t xml:space="preserve"> </w:t>
      </w:r>
      <w:r w:rsidR="00F50F74" w:rsidRPr="00F50F74">
        <w:tab/>
      </w:r>
    </w:p>
    <w:p w:rsidR="00F35B6A" w:rsidRPr="00D86B21" w:rsidRDefault="00F35B6A" w:rsidP="00C5145D">
      <w:pPr>
        <w:pStyle w:val="ListParagraph"/>
        <w:numPr>
          <w:ilvl w:val="0"/>
          <w:numId w:val="5"/>
        </w:numPr>
        <w:spacing w:after="0" w:line="360" w:lineRule="auto"/>
        <w:jc w:val="both"/>
        <w:rPr>
          <w:rFonts w:ascii="Arial" w:hAnsi="Arial" w:cs="Arial"/>
        </w:rPr>
      </w:pPr>
      <w:r w:rsidRPr="00D86B21">
        <w:rPr>
          <w:rFonts w:ascii="Arial" w:hAnsi="Arial" w:cs="Arial"/>
        </w:rPr>
        <w:t>HB</w:t>
      </w:r>
    </w:p>
    <w:p w:rsidR="00F35B6A" w:rsidRPr="008A0767" w:rsidRDefault="00F35B6A" w:rsidP="00C5145D">
      <w:pPr>
        <w:pStyle w:val="ListParagraph"/>
        <w:numPr>
          <w:ilvl w:val="0"/>
          <w:numId w:val="5"/>
        </w:numPr>
        <w:spacing w:after="0" w:line="360" w:lineRule="auto"/>
        <w:jc w:val="both"/>
        <w:rPr>
          <w:rFonts w:ascii="Arial" w:hAnsi="Arial" w:cs="Arial"/>
        </w:rPr>
      </w:pPr>
      <w:r w:rsidRPr="008A0767">
        <w:rPr>
          <w:rFonts w:ascii="Arial" w:hAnsi="Arial" w:cs="Arial"/>
        </w:rPr>
        <w:t>Polio</w:t>
      </w:r>
      <w:r w:rsidR="006D74A6">
        <w:rPr>
          <w:rFonts w:ascii="Arial" w:hAnsi="Arial" w:cs="Arial"/>
        </w:rPr>
        <w:t xml:space="preserve"> </w:t>
      </w:r>
      <w:r w:rsidRPr="008A0767">
        <w:rPr>
          <w:rFonts w:ascii="Arial" w:hAnsi="Arial" w:cs="Arial"/>
        </w:rPr>
        <w:t>0</w:t>
      </w:r>
    </w:p>
    <w:p w:rsidR="00F35B6A" w:rsidRPr="008A0767" w:rsidRDefault="00F35B6A" w:rsidP="00C5145D">
      <w:pPr>
        <w:pStyle w:val="ListParagraph"/>
        <w:numPr>
          <w:ilvl w:val="0"/>
          <w:numId w:val="5"/>
        </w:numPr>
        <w:spacing w:after="0" w:line="360" w:lineRule="auto"/>
        <w:jc w:val="both"/>
        <w:rPr>
          <w:rFonts w:ascii="Arial" w:hAnsi="Arial" w:cs="Arial"/>
        </w:rPr>
      </w:pPr>
      <w:r w:rsidRPr="008A0767">
        <w:rPr>
          <w:rFonts w:ascii="Arial" w:hAnsi="Arial" w:cs="Arial"/>
          <w:color w:val="2A2A2A"/>
          <w:shd w:val="clear" w:color="auto" w:fill="FFFFFF"/>
        </w:rPr>
        <w:t>BCG</w:t>
      </w:r>
    </w:p>
    <w:p w:rsidR="00F35B6A" w:rsidRPr="00F35B6A" w:rsidRDefault="00F35B6A" w:rsidP="00C5145D">
      <w:pPr>
        <w:pStyle w:val="ListParagraph"/>
        <w:numPr>
          <w:ilvl w:val="0"/>
          <w:numId w:val="5"/>
        </w:numPr>
        <w:spacing w:after="0" w:line="360" w:lineRule="auto"/>
        <w:jc w:val="both"/>
        <w:rPr>
          <w:rFonts w:ascii="Arial" w:hAnsi="Arial" w:cs="Arial"/>
          <w:color w:val="2A2A2A"/>
          <w:shd w:val="clear" w:color="auto" w:fill="FFFFFF"/>
        </w:rPr>
      </w:pPr>
      <w:r w:rsidRPr="0034664C">
        <w:rPr>
          <w:rFonts w:ascii="Arial" w:hAnsi="Arial" w:cs="Arial"/>
          <w:color w:val="2A2A2A"/>
          <w:shd w:val="clear" w:color="auto" w:fill="FFFFFF"/>
        </w:rPr>
        <w:t xml:space="preserve">DPT </w:t>
      </w:r>
    </w:p>
    <w:p w:rsidR="00F35B6A" w:rsidRPr="00F50F74" w:rsidRDefault="006D74A6" w:rsidP="00F50F74">
      <w:pPr>
        <w:pStyle w:val="ListParagraph"/>
        <w:numPr>
          <w:ilvl w:val="0"/>
          <w:numId w:val="5"/>
        </w:numPr>
        <w:spacing w:after="0" w:line="360" w:lineRule="auto"/>
        <w:jc w:val="both"/>
        <w:rPr>
          <w:rFonts w:ascii="Arial" w:hAnsi="Arial" w:cs="Arial"/>
        </w:rPr>
      </w:pPr>
      <w:r>
        <w:rPr>
          <w:rFonts w:ascii="Arial" w:hAnsi="Arial" w:cs="Arial"/>
          <w:color w:val="2A2A2A"/>
          <w:shd w:val="clear" w:color="auto" w:fill="FFFFFF"/>
        </w:rPr>
        <w:t xml:space="preserve"> Campak</w:t>
      </w:r>
    </w:p>
    <w:p w:rsidR="00F50F74" w:rsidRDefault="00F50F74" w:rsidP="00720FD3">
      <w:pPr>
        <w:pStyle w:val="Heading3"/>
        <w:spacing w:line="360" w:lineRule="auto"/>
        <w:rPr>
          <w:sz w:val="24"/>
          <w:szCs w:val="24"/>
          <w:lang w:val="id-ID"/>
        </w:rPr>
      </w:pPr>
      <w:r w:rsidRPr="00BE6544">
        <w:rPr>
          <w:sz w:val="24"/>
          <w:szCs w:val="24"/>
          <w:lang w:val="id-ID"/>
        </w:rPr>
        <w:t>2.3.3 Manfaat Imunisasi</w:t>
      </w:r>
    </w:p>
    <w:p w:rsidR="00BE6544" w:rsidRPr="00D1488E" w:rsidRDefault="00BE6544" w:rsidP="00720FD3">
      <w:pPr>
        <w:spacing w:after="0" w:line="360" w:lineRule="auto"/>
        <w:ind w:left="426"/>
        <w:rPr>
          <w:rFonts w:ascii="Arial" w:hAnsi="Arial" w:cs="Arial"/>
          <w:lang w:val="id-ID"/>
        </w:rPr>
      </w:pPr>
      <w:r w:rsidRPr="00D1488E">
        <w:rPr>
          <w:rFonts w:ascii="Arial" w:hAnsi="Arial" w:cs="Arial"/>
          <w:lang w:val="id-ID"/>
        </w:rPr>
        <w:t>1.</w:t>
      </w:r>
      <w:r w:rsidR="00D1488E" w:rsidRPr="00D1488E">
        <w:rPr>
          <w:rFonts w:ascii="Arial" w:hAnsi="Arial" w:cs="Arial"/>
          <w:lang w:val="id-ID"/>
        </w:rPr>
        <w:t>Membantu sistem k</w:t>
      </w:r>
      <w:r w:rsidRPr="00D1488E">
        <w:rPr>
          <w:rFonts w:ascii="Arial" w:hAnsi="Arial" w:cs="Arial"/>
          <w:lang w:val="id-ID"/>
        </w:rPr>
        <w:t xml:space="preserve">ekebalan tubuh  </w:t>
      </w:r>
      <w:r w:rsidR="00D1488E" w:rsidRPr="00D1488E">
        <w:rPr>
          <w:rFonts w:ascii="Arial" w:hAnsi="Arial" w:cs="Arial"/>
          <w:lang w:val="id-ID"/>
        </w:rPr>
        <w:t>untuk melawan</w:t>
      </w:r>
      <w:r w:rsidRPr="00D1488E">
        <w:rPr>
          <w:rFonts w:ascii="Arial" w:hAnsi="Arial" w:cs="Arial"/>
          <w:lang w:val="id-ID"/>
        </w:rPr>
        <w:t xml:space="preserve"> penyakit</w:t>
      </w:r>
      <w:r w:rsidR="00D1488E" w:rsidRPr="00D1488E">
        <w:rPr>
          <w:rFonts w:ascii="Arial" w:hAnsi="Arial" w:cs="Arial"/>
          <w:lang w:val="id-ID"/>
        </w:rPr>
        <w:t>.</w:t>
      </w:r>
    </w:p>
    <w:p w:rsidR="00BE6544" w:rsidRPr="00D1488E" w:rsidRDefault="00BE6544" w:rsidP="00720FD3">
      <w:pPr>
        <w:spacing w:after="0" w:line="360" w:lineRule="auto"/>
        <w:ind w:left="426"/>
        <w:rPr>
          <w:rFonts w:ascii="Arial" w:hAnsi="Arial" w:cs="Arial"/>
          <w:lang w:val="id-ID"/>
        </w:rPr>
      </w:pPr>
      <w:r w:rsidRPr="00D1488E">
        <w:rPr>
          <w:rFonts w:ascii="Arial" w:hAnsi="Arial" w:cs="Arial"/>
          <w:lang w:val="id-ID"/>
        </w:rPr>
        <w:lastRenderedPageBreak/>
        <w:t>2.</w:t>
      </w:r>
      <w:r w:rsidR="00720FD3">
        <w:rPr>
          <w:rFonts w:ascii="Arial" w:hAnsi="Arial" w:cs="Arial"/>
          <w:lang w:val="id-ID"/>
        </w:rPr>
        <w:t xml:space="preserve"> </w:t>
      </w:r>
      <w:r w:rsidRPr="00D1488E">
        <w:rPr>
          <w:rFonts w:ascii="Arial" w:hAnsi="Arial" w:cs="Arial"/>
          <w:lang w:val="id-ID"/>
        </w:rPr>
        <w:t>Anak tidak gampang sakit</w:t>
      </w:r>
      <w:r w:rsidR="00D1488E" w:rsidRPr="00D1488E">
        <w:rPr>
          <w:rFonts w:ascii="Arial" w:hAnsi="Arial" w:cs="Arial"/>
          <w:lang w:val="id-ID"/>
        </w:rPr>
        <w:t>.</w:t>
      </w:r>
    </w:p>
    <w:p w:rsidR="00BE6544" w:rsidRPr="00D1488E" w:rsidRDefault="00BE6544" w:rsidP="00720FD3">
      <w:pPr>
        <w:spacing w:after="0" w:line="360" w:lineRule="auto"/>
        <w:ind w:left="426"/>
        <w:rPr>
          <w:rFonts w:ascii="Arial" w:hAnsi="Arial" w:cs="Arial"/>
          <w:lang w:val="id-ID"/>
        </w:rPr>
      </w:pPr>
      <w:r w:rsidRPr="00D1488E">
        <w:rPr>
          <w:rFonts w:ascii="Arial" w:hAnsi="Arial" w:cs="Arial"/>
          <w:lang w:val="id-ID"/>
        </w:rPr>
        <w:t>3.</w:t>
      </w:r>
      <w:r w:rsidR="00720FD3">
        <w:rPr>
          <w:rFonts w:ascii="Arial" w:hAnsi="Arial" w:cs="Arial"/>
          <w:lang w:val="id-ID"/>
        </w:rPr>
        <w:t xml:space="preserve"> </w:t>
      </w:r>
      <w:r w:rsidRPr="00D1488E">
        <w:rPr>
          <w:rFonts w:ascii="Arial" w:hAnsi="Arial" w:cs="Arial"/>
          <w:lang w:val="id-ID"/>
        </w:rPr>
        <w:t>Melindungi   dari resiko kematian balita</w:t>
      </w:r>
      <w:r w:rsidR="00D1488E" w:rsidRPr="00D1488E">
        <w:rPr>
          <w:rFonts w:ascii="Arial" w:hAnsi="Arial" w:cs="Arial"/>
          <w:lang w:val="id-ID"/>
        </w:rPr>
        <w:t>.</w:t>
      </w:r>
    </w:p>
    <w:p w:rsidR="00BE6544" w:rsidRDefault="00BE6544" w:rsidP="00720FD3">
      <w:pPr>
        <w:spacing w:after="0" w:line="360" w:lineRule="auto"/>
        <w:ind w:left="426"/>
        <w:rPr>
          <w:lang w:val="id-ID"/>
        </w:rPr>
      </w:pPr>
      <w:r w:rsidRPr="00D1488E">
        <w:rPr>
          <w:rFonts w:ascii="Arial" w:hAnsi="Arial" w:cs="Arial"/>
          <w:lang w:val="id-ID"/>
        </w:rPr>
        <w:t>4.</w:t>
      </w:r>
      <w:r w:rsidR="00720FD3">
        <w:rPr>
          <w:rFonts w:ascii="Arial" w:hAnsi="Arial" w:cs="Arial"/>
          <w:lang w:val="id-ID"/>
        </w:rPr>
        <w:t xml:space="preserve"> </w:t>
      </w:r>
      <w:r w:rsidRPr="00D1488E">
        <w:rPr>
          <w:rFonts w:ascii="Arial" w:hAnsi="Arial" w:cs="Arial"/>
          <w:lang w:val="id-ID"/>
        </w:rPr>
        <w:t xml:space="preserve">Efektif </w:t>
      </w:r>
      <w:r w:rsidR="00D1488E" w:rsidRPr="00D1488E">
        <w:rPr>
          <w:rFonts w:ascii="Arial" w:hAnsi="Arial" w:cs="Arial"/>
          <w:lang w:val="id-ID"/>
        </w:rPr>
        <w:t>mencegah enyakit</w:t>
      </w:r>
      <w:r w:rsidR="00D1488E">
        <w:rPr>
          <w:lang w:val="id-ID"/>
        </w:rPr>
        <w:t>.</w:t>
      </w:r>
    </w:p>
    <w:p w:rsidR="004D3AFF" w:rsidRDefault="00D1488E" w:rsidP="00720FD3">
      <w:pPr>
        <w:pStyle w:val="Heading3"/>
        <w:spacing w:line="360" w:lineRule="auto"/>
        <w:rPr>
          <w:sz w:val="24"/>
          <w:szCs w:val="24"/>
          <w:lang w:val="id-ID"/>
        </w:rPr>
      </w:pPr>
      <w:r>
        <w:rPr>
          <w:sz w:val="24"/>
          <w:szCs w:val="24"/>
          <w:lang w:val="id-ID"/>
        </w:rPr>
        <w:t>2.3.4</w:t>
      </w:r>
      <w:r w:rsidR="00720FD3">
        <w:rPr>
          <w:sz w:val="24"/>
          <w:szCs w:val="24"/>
          <w:lang w:val="id-ID"/>
        </w:rPr>
        <w:t xml:space="preserve"> </w:t>
      </w:r>
      <w:r w:rsidR="004D3AFF">
        <w:rPr>
          <w:sz w:val="24"/>
          <w:szCs w:val="24"/>
          <w:lang w:val="id-ID"/>
        </w:rPr>
        <w:t>Dampak Jika Tidak Di Imunisasi</w:t>
      </w:r>
    </w:p>
    <w:p w:rsidR="004D3AFF" w:rsidRDefault="004D3AFF" w:rsidP="00720FD3">
      <w:pPr>
        <w:pStyle w:val="BodyText"/>
        <w:spacing w:line="360" w:lineRule="auto"/>
        <w:ind w:left="426"/>
        <w:rPr>
          <w:rFonts w:ascii="Arial" w:hAnsi="Arial" w:cs="Arial"/>
          <w:sz w:val="22"/>
          <w:szCs w:val="22"/>
          <w:lang w:val="id-ID"/>
        </w:rPr>
      </w:pPr>
      <w:r>
        <w:rPr>
          <w:rFonts w:ascii="Arial" w:hAnsi="Arial" w:cs="Arial"/>
          <w:sz w:val="22"/>
          <w:szCs w:val="22"/>
          <w:lang w:val="id-ID"/>
        </w:rPr>
        <w:t>1.</w:t>
      </w:r>
      <w:r w:rsidR="00720FD3">
        <w:rPr>
          <w:rFonts w:ascii="Arial" w:hAnsi="Arial" w:cs="Arial"/>
          <w:sz w:val="22"/>
          <w:szCs w:val="22"/>
          <w:lang w:val="id-ID"/>
        </w:rPr>
        <w:t xml:space="preserve"> </w:t>
      </w:r>
      <w:r>
        <w:rPr>
          <w:rFonts w:ascii="Arial" w:hAnsi="Arial" w:cs="Arial"/>
          <w:sz w:val="22"/>
          <w:szCs w:val="22"/>
          <w:lang w:val="id-ID"/>
        </w:rPr>
        <w:t xml:space="preserve">Gampang terkena  penyakit </w:t>
      </w:r>
      <w:r>
        <w:rPr>
          <w:rFonts w:ascii="Arial" w:hAnsi="Arial" w:cs="Arial"/>
          <w:i/>
          <w:sz w:val="22"/>
          <w:szCs w:val="22"/>
          <w:lang w:val="id-ID"/>
        </w:rPr>
        <w:t>Tuberculosis (</w:t>
      </w:r>
      <w:r>
        <w:rPr>
          <w:rFonts w:ascii="Arial" w:hAnsi="Arial" w:cs="Arial"/>
          <w:sz w:val="22"/>
          <w:szCs w:val="22"/>
          <w:lang w:val="id-ID"/>
        </w:rPr>
        <w:t xml:space="preserve">TBC) </w:t>
      </w:r>
    </w:p>
    <w:p w:rsidR="004D3AFF" w:rsidRDefault="004D3AFF" w:rsidP="00720FD3">
      <w:pPr>
        <w:pStyle w:val="BodyText"/>
        <w:spacing w:line="360" w:lineRule="auto"/>
        <w:ind w:left="426"/>
        <w:rPr>
          <w:rFonts w:ascii="Arial" w:hAnsi="Arial" w:cs="Arial"/>
          <w:sz w:val="22"/>
          <w:szCs w:val="22"/>
          <w:lang w:val="id-ID"/>
        </w:rPr>
      </w:pPr>
      <w:r>
        <w:rPr>
          <w:rFonts w:ascii="Arial" w:hAnsi="Arial" w:cs="Arial"/>
          <w:sz w:val="22"/>
          <w:szCs w:val="22"/>
          <w:lang w:val="id-ID"/>
        </w:rPr>
        <w:t>2.</w:t>
      </w:r>
      <w:r w:rsidR="00720FD3">
        <w:rPr>
          <w:rFonts w:ascii="Arial" w:hAnsi="Arial" w:cs="Arial"/>
          <w:sz w:val="22"/>
          <w:szCs w:val="22"/>
          <w:lang w:val="id-ID"/>
        </w:rPr>
        <w:t xml:space="preserve"> </w:t>
      </w:r>
      <w:r>
        <w:rPr>
          <w:rFonts w:ascii="Arial" w:hAnsi="Arial" w:cs="Arial"/>
          <w:sz w:val="22"/>
          <w:szCs w:val="22"/>
          <w:lang w:val="id-ID"/>
        </w:rPr>
        <w:t>Terjangkit infeksi hepatitis</w:t>
      </w:r>
    </w:p>
    <w:p w:rsidR="004D3AFF" w:rsidRDefault="004D3AFF" w:rsidP="00720FD3">
      <w:pPr>
        <w:pStyle w:val="BodyText"/>
        <w:spacing w:line="360" w:lineRule="auto"/>
        <w:ind w:left="426"/>
        <w:rPr>
          <w:rFonts w:ascii="Arial" w:hAnsi="Arial" w:cs="Arial"/>
          <w:sz w:val="22"/>
          <w:szCs w:val="22"/>
          <w:lang w:val="id-ID"/>
        </w:rPr>
      </w:pPr>
      <w:r>
        <w:rPr>
          <w:rFonts w:ascii="Arial" w:hAnsi="Arial" w:cs="Arial"/>
          <w:sz w:val="22"/>
          <w:szCs w:val="22"/>
          <w:lang w:val="id-ID"/>
        </w:rPr>
        <w:t>3.</w:t>
      </w:r>
      <w:r w:rsidR="00720FD3">
        <w:rPr>
          <w:rFonts w:ascii="Arial" w:hAnsi="Arial" w:cs="Arial"/>
          <w:sz w:val="22"/>
          <w:szCs w:val="22"/>
          <w:lang w:val="id-ID"/>
        </w:rPr>
        <w:t xml:space="preserve"> Terkena radang selaput otak</w:t>
      </w:r>
    </w:p>
    <w:p w:rsidR="00F50F74" w:rsidRPr="00720FD3" w:rsidRDefault="00720FD3" w:rsidP="00720FD3">
      <w:pPr>
        <w:pStyle w:val="BodyText"/>
        <w:spacing w:line="360" w:lineRule="auto"/>
        <w:ind w:left="426"/>
        <w:rPr>
          <w:rFonts w:ascii="Arial" w:hAnsi="Arial" w:cs="Arial"/>
          <w:sz w:val="22"/>
          <w:szCs w:val="22"/>
          <w:lang w:val="id-ID"/>
        </w:rPr>
      </w:pPr>
      <w:r>
        <w:rPr>
          <w:rFonts w:ascii="Arial" w:hAnsi="Arial" w:cs="Arial"/>
          <w:sz w:val="22"/>
          <w:szCs w:val="22"/>
          <w:lang w:val="id-ID"/>
        </w:rPr>
        <w:t>4. Terkena penyakit polio yang mudah menular dan menyerang sistem saraf.</w:t>
      </w:r>
    </w:p>
    <w:p w:rsidR="00F50F74" w:rsidRDefault="00720FD3" w:rsidP="00720FD3">
      <w:pPr>
        <w:pStyle w:val="Heading2"/>
        <w:tabs>
          <w:tab w:val="right" w:pos="7937"/>
        </w:tabs>
        <w:spacing w:before="0" w:line="360" w:lineRule="auto"/>
        <w:rPr>
          <w:rFonts w:ascii="Arial" w:hAnsi="Arial" w:cs="Arial"/>
          <w:szCs w:val="24"/>
          <w:lang w:val="id-ID"/>
        </w:rPr>
      </w:pPr>
      <w:bookmarkStart w:id="90" w:name="_Toc97373104"/>
      <w:bookmarkStart w:id="91" w:name="_Toc97457282"/>
      <w:bookmarkStart w:id="92" w:name="_Toc97473679"/>
      <w:bookmarkStart w:id="93" w:name="_Toc97678984"/>
      <w:bookmarkStart w:id="94" w:name="_Toc98059391"/>
      <w:r>
        <w:rPr>
          <w:rFonts w:ascii="Arial" w:hAnsi="Arial" w:cs="Arial"/>
          <w:szCs w:val="24"/>
        </w:rPr>
        <w:t xml:space="preserve">2.4 </w:t>
      </w:r>
      <w:r>
        <w:rPr>
          <w:rFonts w:ascii="Arial" w:hAnsi="Arial" w:cs="Arial"/>
          <w:szCs w:val="24"/>
          <w:lang w:val="id-ID"/>
        </w:rPr>
        <w:t xml:space="preserve"> </w:t>
      </w:r>
      <w:r w:rsidR="00BD542A" w:rsidRPr="002659DF">
        <w:rPr>
          <w:rFonts w:ascii="Arial" w:hAnsi="Arial" w:cs="Arial"/>
          <w:szCs w:val="24"/>
        </w:rPr>
        <w:t xml:space="preserve"> Kerangka </w:t>
      </w:r>
      <w:bookmarkEnd w:id="90"/>
      <w:bookmarkEnd w:id="91"/>
      <w:bookmarkEnd w:id="92"/>
      <w:bookmarkEnd w:id="93"/>
      <w:bookmarkEnd w:id="94"/>
      <w:r w:rsidR="00D8642A">
        <w:rPr>
          <w:rFonts w:ascii="Arial" w:hAnsi="Arial" w:cs="Arial"/>
          <w:szCs w:val="24"/>
          <w:lang w:val="id-ID"/>
        </w:rPr>
        <w:t>Teori</w:t>
      </w:r>
      <w:r>
        <w:rPr>
          <w:rFonts w:ascii="Arial" w:hAnsi="Arial" w:cs="Arial"/>
          <w:szCs w:val="24"/>
          <w:lang w:val="id-ID"/>
        </w:rPr>
        <w:tab/>
      </w:r>
    </w:p>
    <w:p w:rsidR="00BB34F8" w:rsidRPr="00F50F74" w:rsidRDefault="00BD542A" w:rsidP="00F50F74">
      <w:pPr>
        <w:pStyle w:val="Heading2"/>
        <w:spacing w:before="0" w:line="360" w:lineRule="auto"/>
        <w:rPr>
          <w:rFonts w:ascii="Arial" w:hAnsi="Arial" w:cs="Arial"/>
          <w:szCs w:val="24"/>
          <w:lang w:val="id-ID"/>
        </w:rPr>
      </w:pPr>
      <w:r w:rsidRPr="00D979C7">
        <w:rPr>
          <w:rFonts w:ascii="Arial" w:hAnsi="Arial" w:cs="Arial"/>
        </w:rPr>
        <w:tab/>
      </w:r>
      <w:r w:rsidRPr="00D979C7">
        <w:rPr>
          <w:rFonts w:ascii="Arial" w:hAnsi="Arial" w:cs="Arial"/>
        </w:rPr>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8"/>
        <w:gridCol w:w="2718"/>
      </w:tblGrid>
      <w:tr w:rsidR="00E35823" w:rsidTr="00E35823">
        <w:tc>
          <w:tcPr>
            <w:tcW w:w="2717" w:type="dxa"/>
            <w:vAlign w:val="center"/>
            <w:hideMark/>
          </w:tcPr>
          <w:p w:rsidR="00E35823" w:rsidRDefault="006C10EC" w:rsidP="00D979C7">
            <w:pPr>
              <w:spacing w:line="360" w:lineRule="auto"/>
              <w:jc w:val="center"/>
              <w:rPr>
                <w:rFonts w:ascii="Arial" w:hAnsi="Arial" w:cs="Arial"/>
              </w:rPr>
            </w:pPr>
            <w:bookmarkStart w:id="95" w:name="_Toc98059392"/>
            <w:r>
              <w:rPr>
                <w:rFonts w:ascii="Arial" w:hAnsi="Arial" w:cs="Arial"/>
                <w:lang w:val="id-ID"/>
              </w:rPr>
              <w:t xml:space="preserve"> </w:t>
            </w:r>
            <w:r w:rsidR="00A70A16">
              <w:rPr>
                <w:rFonts w:ascii="Arial" w:hAnsi="Arial" w:cs="Arial"/>
                <w:lang w:val="id-ID"/>
              </w:rPr>
              <w:t xml:space="preserve">          </w:t>
            </w:r>
            <w:r w:rsidR="007D10C1">
              <w:rPr>
                <w:rFonts w:ascii="Arial" w:hAnsi="Arial" w:cs="Arial"/>
                <w:lang w:val="id-ID"/>
              </w:rPr>
              <w:t xml:space="preserve">   </w:t>
            </w:r>
            <w:r>
              <w:rPr>
                <w:rFonts w:ascii="Arial" w:hAnsi="Arial" w:cs="Arial"/>
                <w:lang w:val="id-ID"/>
              </w:rPr>
              <w:t xml:space="preserve">  </w:t>
            </w:r>
            <w:r w:rsidR="00E35823">
              <w:rPr>
                <w:rFonts w:ascii="Arial" w:hAnsi="Arial" w:cs="Arial"/>
              </w:rPr>
              <w:t>Variabel bebas</w:t>
            </w:r>
          </w:p>
        </w:tc>
        <w:tc>
          <w:tcPr>
            <w:tcW w:w="2718" w:type="dxa"/>
            <w:vAlign w:val="center"/>
            <w:hideMark/>
          </w:tcPr>
          <w:p w:rsidR="00E35823" w:rsidRDefault="006C10EC" w:rsidP="00D979C7">
            <w:pPr>
              <w:spacing w:line="360" w:lineRule="auto"/>
              <w:jc w:val="center"/>
              <w:rPr>
                <w:rFonts w:ascii="Arial" w:hAnsi="Arial" w:cs="Arial"/>
              </w:rPr>
            </w:pPr>
            <w:r>
              <w:rPr>
                <w:rFonts w:ascii="Arial" w:hAnsi="Arial" w:cs="Arial"/>
                <w:lang w:val="id-ID"/>
              </w:rPr>
              <w:t xml:space="preserve">         </w:t>
            </w:r>
            <w:r w:rsidR="00A70A16">
              <w:rPr>
                <w:rFonts w:ascii="Arial" w:hAnsi="Arial" w:cs="Arial"/>
                <w:lang w:val="id-ID"/>
              </w:rPr>
              <w:t xml:space="preserve"> </w:t>
            </w:r>
            <w:r w:rsidR="003E02AF">
              <w:rPr>
                <w:rFonts w:ascii="Arial" w:hAnsi="Arial" w:cs="Arial"/>
                <w:lang w:val="id-ID"/>
              </w:rPr>
              <w:t xml:space="preserve">     </w:t>
            </w:r>
            <w:r>
              <w:rPr>
                <w:rFonts w:ascii="Arial" w:hAnsi="Arial" w:cs="Arial"/>
                <w:lang w:val="id-ID"/>
              </w:rPr>
              <w:t xml:space="preserve"> </w:t>
            </w:r>
            <w:r w:rsidR="00E35823">
              <w:rPr>
                <w:rFonts w:ascii="Arial" w:hAnsi="Arial" w:cs="Arial"/>
              </w:rPr>
              <w:t>Variebel terikat</w:t>
            </w:r>
          </w:p>
        </w:tc>
        <w:tc>
          <w:tcPr>
            <w:tcW w:w="2718" w:type="dxa"/>
            <w:vAlign w:val="center"/>
            <w:hideMark/>
          </w:tcPr>
          <w:p w:rsidR="00E35823" w:rsidRDefault="006C10EC" w:rsidP="00D979C7">
            <w:pPr>
              <w:spacing w:line="360" w:lineRule="auto"/>
              <w:jc w:val="center"/>
              <w:rPr>
                <w:rFonts w:ascii="Arial" w:hAnsi="Arial" w:cs="Arial"/>
              </w:rPr>
            </w:pPr>
            <w:r>
              <w:rPr>
                <w:rFonts w:ascii="Arial" w:hAnsi="Arial" w:cs="Arial"/>
                <w:lang w:val="id-ID"/>
              </w:rPr>
              <w:t xml:space="preserve">       </w:t>
            </w:r>
            <w:r w:rsidR="003E02AF">
              <w:rPr>
                <w:rFonts w:ascii="Arial" w:hAnsi="Arial" w:cs="Arial"/>
                <w:lang w:val="id-ID"/>
              </w:rPr>
              <w:t xml:space="preserve">       </w:t>
            </w:r>
            <w:r>
              <w:rPr>
                <w:rFonts w:ascii="Arial" w:hAnsi="Arial" w:cs="Arial"/>
                <w:lang w:val="id-ID"/>
              </w:rPr>
              <w:t xml:space="preserve">  </w:t>
            </w:r>
            <w:r w:rsidR="00E35823">
              <w:rPr>
                <w:rFonts w:ascii="Arial" w:hAnsi="Arial" w:cs="Arial"/>
              </w:rPr>
              <w:t>Parameter</w:t>
            </w:r>
          </w:p>
        </w:tc>
      </w:tr>
      <w:tr w:rsidR="00E35823" w:rsidTr="00E35823">
        <w:tc>
          <w:tcPr>
            <w:tcW w:w="2717" w:type="dxa"/>
            <w:vAlign w:val="center"/>
            <w:hideMark/>
          </w:tcPr>
          <w:p w:rsidR="00E35823" w:rsidRDefault="00E33CC5">
            <w:pPr>
              <w:spacing w:line="360" w:lineRule="auto"/>
              <w:jc w:val="center"/>
              <w:rPr>
                <w:rFonts w:ascii="Arial" w:hAnsi="Arial" w:cs="Arial"/>
                <w:i/>
                <w:noProof/>
                <w:lang w:eastAsia="id-ID" w:bidi="en-US"/>
              </w:rPr>
            </w:pPr>
            <w:r>
              <w:rPr>
                <w:noProof/>
              </w:rPr>
              <mc:AlternateContent>
                <mc:Choice Requires="wps">
                  <w:drawing>
                    <wp:anchor distT="0" distB="0" distL="114300" distR="114300" simplePos="0" relativeHeight="251660288" behindDoc="0" locked="0" layoutInCell="1" allowOverlap="1">
                      <wp:simplePos x="0" y="0"/>
                      <wp:positionH relativeFrom="column">
                        <wp:posOffset>677545</wp:posOffset>
                      </wp:positionH>
                      <wp:positionV relativeFrom="paragraph">
                        <wp:posOffset>60325</wp:posOffset>
                      </wp:positionV>
                      <wp:extent cx="1305560" cy="1000760"/>
                      <wp:effectExtent l="0" t="0" r="8890" b="8890"/>
                      <wp:wrapNone/>
                      <wp:docPr id="4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1000760"/>
                              </a:xfrm>
                              <a:prstGeom prst="roundRect">
                                <a:avLst>
                                  <a:gd name="adj" fmla="val 16667"/>
                                </a:avLst>
                              </a:prstGeom>
                              <a:solidFill>
                                <a:srgbClr val="FFFFFF"/>
                              </a:solidFill>
                              <a:ln w="9525">
                                <a:solidFill>
                                  <a:srgbClr val="000000"/>
                                </a:solidFill>
                                <a:round/>
                                <a:headEnd/>
                                <a:tailEnd/>
                              </a:ln>
                            </wps:spPr>
                            <wps:txbx>
                              <w:txbxContent>
                                <w:p w:rsidR="006244A4" w:rsidRDefault="006244A4" w:rsidP="00E35823">
                                  <w:pPr>
                                    <w:rPr>
                                      <w:rFonts w:ascii="Arial" w:hAnsi="Arial" w:cs="Arial"/>
                                      <w:i/>
                                    </w:rPr>
                                  </w:pPr>
                                  <w:r>
                                    <w:rPr>
                                      <w:rFonts w:ascii="Arial" w:hAnsi="Arial" w:cs="Arial"/>
                                    </w:rPr>
                                    <w:t xml:space="preserve">Gambaran pengetahuan, sikap dan tindakan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26" style="position:absolute;left:0;text-align:left;margin-left:53.35pt;margin-top:4.75pt;width:102.8pt;height:7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">
                      <v:textbox>
                        <w:txbxContent>
                          <w:p w:rsidR="006244A4" w:rsidRDefault="006244A4" w:rsidP="00E35823">
                            <w:pPr>
                              <w:rPr>
                                <w:rFonts w:ascii="Arial" w:hAnsi="Arial" w:cs="Arial"/>
                                <w:i/>
                              </w:rPr>
                            </w:pPr>
                            <w:r>
                              <w:rPr>
                                <w:rFonts w:ascii="Arial" w:hAnsi="Arial" w:cs="Arial"/>
                              </w:rPr>
                              <w:t xml:space="preserve">Gambaran pengetahuan, sikap dan tindakan </w:t>
                            </w:r>
                          </w:p>
                        </w:txbxContent>
                      </v:textbox>
                    </v:roundrect>
                  </w:pict>
                </mc:Fallback>
              </mc:AlternateContent>
            </w:r>
          </w:p>
        </w:tc>
        <w:tc>
          <w:tcPr>
            <w:tcW w:w="2718" w:type="dxa"/>
            <w:vAlign w:val="center"/>
          </w:tcPr>
          <w:p w:rsidR="00E35823" w:rsidRDefault="00E33CC5">
            <w:pPr>
              <w:spacing w:line="360" w:lineRule="auto"/>
              <w:jc w:val="center"/>
              <w:rPr>
                <w:rFonts w:ascii="Arial" w:hAnsi="Arial" w:cs="Arial"/>
                <w:i/>
                <w:noProof/>
              </w:rPr>
            </w:pPr>
            <w:r>
              <w:rPr>
                <w:noProof/>
              </w:rPr>
              <mc:AlternateContent>
                <mc:Choice Requires="wps">
                  <w:drawing>
                    <wp:anchor distT="4294967294" distB="4294967294" distL="114300" distR="114300" simplePos="0" relativeHeight="251670528" behindDoc="0" locked="0" layoutInCell="1" allowOverlap="1">
                      <wp:simplePos x="0" y="0"/>
                      <wp:positionH relativeFrom="column">
                        <wp:posOffset>1628140</wp:posOffset>
                      </wp:positionH>
                      <wp:positionV relativeFrom="paragraph">
                        <wp:posOffset>564514</wp:posOffset>
                      </wp:positionV>
                      <wp:extent cx="175260" cy="0"/>
                      <wp:effectExtent l="0" t="0" r="15240" b="0"/>
                      <wp:wrapNone/>
                      <wp:docPr id="4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D077A49" id="_x0000_t32" coordsize="21600,21600" o:spt="32" o:oned="t" path="m,l21600,21600e" filled="f">
                      <v:path arrowok="t" fillok="f" o:connecttype="none"/>
                      <o:lock v:ext="edit" shapetype="t"/>
                    </v:shapetype>
                    <v:shape id="AutoShape 44" o:spid="_x0000_s1026" type="#_x0000_t32" style="position:absolute;margin-left:128.2pt;margin-top:44.45pt;width:13.8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sRHg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251460</wp:posOffset>
                      </wp:positionH>
                      <wp:positionV relativeFrom="paragraph">
                        <wp:posOffset>567055</wp:posOffset>
                      </wp:positionV>
                      <wp:extent cx="384175" cy="635"/>
                      <wp:effectExtent l="0" t="0" r="15875" b="18415"/>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4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6A32051" id="AutoShape 17" o:spid="_x0000_s1026" type="#_x0000_t32" style="position:absolute;margin-left:19.8pt;margin-top:44.65pt;width:30.25pt;height:.0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H6JwIAAEgEAAAOAAAAZHJzL2Uyb0RvYy54bWysVMGO2jAQvVfqP1i+QwgE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"/>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638810</wp:posOffset>
                      </wp:positionH>
                      <wp:positionV relativeFrom="paragraph">
                        <wp:posOffset>118110</wp:posOffset>
                      </wp:positionV>
                      <wp:extent cx="992505" cy="940435"/>
                      <wp:effectExtent l="0" t="0" r="0" b="0"/>
                      <wp:wrapNone/>
                      <wp:docPr id="4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940435"/>
                              </a:xfrm>
                              <a:prstGeom prst="roundRect">
                                <a:avLst>
                                  <a:gd name="adj" fmla="val 16667"/>
                                </a:avLst>
                              </a:prstGeom>
                              <a:solidFill>
                                <a:srgbClr val="FFFFFF"/>
                              </a:solidFill>
                              <a:ln w="9525">
                                <a:solidFill>
                                  <a:srgbClr val="000000"/>
                                </a:solidFill>
                                <a:round/>
                                <a:headEnd/>
                                <a:tailEnd/>
                              </a:ln>
                            </wps:spPr>
                            <wps:txbx>
                              <w:txbxContent>
                                <w:p w:rsidR="006244A4" w:rsidRDefault="006244A4" w:rsidP="00E35823">
                                  <w:pPr>
                                    <w:rPr>
                                      <w:rFonts w:ascii="Arial" w:hAnsi="Arial" w:cs="Arial"/>
                                    </w:rPr>
                                  </w:pPr>
                                  <w:r>
                                    <w:rPr>
                                      <w:rFonts w:ascii="Arial" w:hAnsi="Arial" w:cs="Arial"/>
                                    </w:rPr>
                                    <w:t>Imunisasi dasar lengkap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7" style="position:absolute;left:0;text-align:left;margin-left:50.3pt;margin-top:9.3pt;width:78.15pt;height:7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">
                      <v:textbox>
                        <w:txbxContent>
                          <w:p w:rsidR="006244A4" w:rsidRDefault="006244A4" w:rsidP="00E35823">
                            <w:pPr>
                              <w:rPr>
                                <w:rFonts w:ascii="Arial" w:hAnsi="Arial" w:cs="Arial"/>
                              </w:rPr>
                            </w:pPr>
                            <w:r>
                              <w:rPr>
                                <w:rFonts w:ascii="Arial" w:hAnsi="Arial" w:cs="Arial"/>
                              </w:rPr>
                              <w:t>Imunisasi dasar lengkap</w:t>
                            </w:r>
                          </w:p>
                        </w:txbxContent>
                      </v:textbox>
                    </v:roundrect>
                  </w:pict>
                </mc:Fallback>
              </mc:AlternateContent>
            </w:r>
          </w:p>
        </w:tc>
        <w:tc>
          <w:tcPr>
            <w:tcW w:w="2718" w:type="dxa"/>
            <w:vAlign w:val="center"/>
            <w:hideMark/>
          </w:tcPr>
          <w:p w:rsidR="001C59F8" w:rsidRDefault="007D10C1">
            <w:pPr>
              <w:spacing w:line="360" w:lineRule="auto"/>
              <w:jc w:val="center"/>
              <w:rPr>
                <w:rFonts w:ascii="Arial" w:hAnsi="Arial" w:cs="Arial"/>
                <w:noProof/>
                <w:lang w:val="id-ID"/>
              </w:rPr>
            </w:pPr>
            <w:r>
              <w:rPr>
                <w:rFonts w:ascii="Arial" w:hAnsi="Arial" w:cs="Arial"/>
                <w:noProof/>
                <w:lang w:val="id-ID"/>
              </w:rPr>
              <w:t xml:space="preserve">       </w:t>
            </w:r>
          </w:p>
          <w:p w:rsidR="00E35823" w:rsidRDefault="00E33CC5">
            <w:pPr>
              <w:spacing w:line="360" w:lineRule="auto"/>
              <w:jc w:val="center"/>
              <w:rPr>
                <w:rFonts w:ascii="Arial" w:hAnsi="Arial" w:cs="Arial"/>
                <w:noProof/>
                <w:lang w:val="id-ID"/>
              </w:rPr>
            </w:pPr>
            <w:r>
              <w:rPr>
                <w:noProof/>
              </w:rPr>
              <mc:AlternateContent>
                <mc:Choice Requires="wps">
                  <w:drawing>
                    <wp:anchor distT="0" distB="0" distL="114298" distR="114298" simplePos="0" relativeHeight="251665408" behindDoc="0" locked="0" layoutInCell="1" allowOverlap="1">
                      <wp:simplePos x="0" y="0"/>
                      <wp:positionH relativeFrom="column">
                        <wp:posOffset>-334011</wp:posOffset>
                      </wp:positionH>
                      <wp:positionV relativeFrom="paragraph">
                        <wp:posOffset>519430</wp:posOffset>
                      </wp:positionV>
                      <wp:extent cx="822325" cy="0"/>
                      <wp:effectExtent l="0" t="0" r="0" b="819150"/>
                      <wp:wrapNone/>
                      <wp:docPr id="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22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DA97884" id="AutoShape 39" o:spid="_x0000_s1026" type="#_x0000_t32" style="position:absolute;margin-left:-26.3pt;margin-top:40.9pt;width:64.75pt;height:0;rotation:90;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"/>
                  </w:pict>
                </mc:Fallback>
              </mc:AlternateContent>
            </w:r>
            <w:r>
              <w:rPr>
                <w:noProof/>
              </w:rPr>
              <mc:AlternateContent>
                <mc:Choice Requires="wps">
                  <w:drawing>
                    <wp:anchor distT="4294967294" distB="4294967294" distL="114300" distR="114300" simplePos="0" relativeHeight="251674624" behindDoc="0" locked="0" layoutInCell="1" allowOverlap="1">
                      <wp:simplePos x="0" y="0"/>
                      <wp:positionH relativeFrom="column">
                        <wp:posOffset>76200</wp:posOffset>
                      </wp:positionH>
                      <wp:positionV relativeFrom="paragraph">
                        <wp:posOffset>105409</wp:posOffset>
                      </wp:positionV>
                      <wp:extent cx="643890" cy="0"/>
                      <wp:effectExtent l="0" t="76200" r="3810" b="76200"/>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0DEE9A9" id="AutoShape 19" o:spid="_x0000_s1026" type="#_x0000_t32" style="position:absolute;margin-left:6pt;margin-top:8.3pt;width:50.7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Y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">
                      <v:stroke endarrow="block"/>
                    </v:shape>
                  </w:pict>
                </mc:Fallback>
              </mc:AlternateContent>
            </w:r>
            <w:r w:rsidR="007D10C1">
              <w:rPr>
                <w:rFonts w:ascii="Arial" w:hAnsi="Arial" w:cs="Arial"/>
                <w:noProof/>
                <w:lang w:val="id-ID"/>
              </w:rPr>
              <w:t xml:space="preserve"> </w:t>
            </w:r>
            <w:r w:rsidR="001C59F8">
              <w:rPr>
                <w:rFonts w:ascii="Arial" w:hAnsi="Arial" w:cs="Arial"/>
                <w:noProof/>
                <w:lang w:val="id-ID"/>
              </w:rPr>
              <w:t xml:space="preserve">      </w:t>
            </w:r>
            <w:r w:rsidR="00867E6C">
              <w:rPr>
                <w:rFonts w:ascii="Arial" w:hAnsi="Arial" w:cs="Arial"/>
                <w:noProof/>
                <w:lang w:val="id-ID"/>
              </w:rPr>
              <w:t xml:space="preserve"> </w:t>
            </w:r>
            <w:r w:rsidR="001C59F8">
              <w:rPr>
                <w:rFonts w:ascii="Arial" w:hAnsi="Arial" w:cs="Arial"/>
                <w:noProof/>
                <w:lang w:val="id-ID"/>
              </w:rPr>
              <w:t>Baik</w:t>
            </w:r>
          </w:p>
          <w:p w:rsidR="001C59F8" w:rsidRDefault="00E33CC5" w:rsidP="001C59F8">
            <w:pPr>
              <w:rPr>
                <w:rFonts w:ascii="Arial" w:hAnsi="Arial" w:cs="Arial"/>
                <w:lang w:val="id-ID"/>
              </w:rPr>
            </w:pPr>
            <w:r>
              <w:rPr>
                <w:rFonts w:ascii="Arial" w:hAnsi="Arial" w:cs="Arial"/>
                <w:noProof/>
              </w:rPr>
              <mc:AlternateContent>
                <mc:Choice Requires="wps">
                  <w:drawing>
                    <wp:anchor distT="4294967294" distB="4294967294" distL="114300" distR="114300" simplePos="0" relativeHeight="251675648" behindDoc="0" locked="0" layoutInCell="1" allowOverlap="1">
                      <wp:simplePos x="0" y="0"/>
                      <wp:positionH relativeFrom="column">
                        <wp:posOffset>69215</wp:posOffset>
                      </wp:positionH>
                      <wp:positionV relativeFrom="paragraph">
                        <wp:posOffset>137794</wp:posOffset>
                      </wp:positionV>
                      <wp:extent cx="642620" cy="0"/>
                      <wp:effectExtent l="0" t="76200" r="5080" b="76200"/>
                      <wp:wrapNone/>
                      <wp:docPr id="3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E2887F" id="AutoShape 22" o:spid="_x0000_s1026" type="#_x0000_t32" style="position:absolute;margin-left:5.45pt;margin-top:10.85pt;width:50.6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mHNAIAAF4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">
                      <v:stroke endarrow="block"/>
                    </v:shape>
                  </w:pict>
                </mc:Fallback>
              </mc:AlternateContent>
            </w:r>
            <w:r w:rsidR="001C59F8">
              <w:rPr>
                <w:rFonts w:ascii="Arial" w:hAnsi="Arial" w:cs="Arial"/>
                <w:lang w:val="id-ID"/>
              </w:rPr>
              <w:t xml:space="preserve">                   </w:t>
            </w:r>
            <w:r w:rsidR="00867E6C">
              <w:rPr>
                <w:rFonts w:ascii="Arial" w:hAnsi="Arial" w:cs="Arial"/>
                <w:lang w:val="id-ID"/>
              </w:rPr>
              <w:t xml:space="preserve"> </w:t>
            </w:r>
            <w:r w:rsidR="001C59F8">
              <w:rPr>
                <w:rFonts w:ascii="Arial" w:hAnsi="Arial" w:cs="Arial"/>
                <w:lang w:val="id-ID"/>
              </w:rPr>
              <w:t xml:space="preserve"> </w:t>
            </w:r>
            <w:r w:rsidR="001C59F8">
              <w:rPr>
                <w:rFonts w:ascii="Arial" w:hAnsi="Arial" w:cs="Arial"/>
              </w:rPr>
              <w:t>Cukup Baik</w:t>
            </w:r>
          </w:p>
          <w:p w:rsidR="001C59F8" w:rsidRPr="001C59F8" w:rsidRDefault="001C59F8" w:rsidP="001C59F8">
            <w:pPr>
              <w:rPr>
                <w:rFonts w:ascii="Arial" w:hAnsi="Arial" w:cs="Arial"/>
                <w:lang w:val="id-ID"/>
              </w:rPr>
            </w:pPr>
          </w:p>
          <w:p w:rsidR="001C59F8" w:rsidRPr="001C59F8" w:rsidRDefault="00E33CC5" w:rsidP="001C59F8">
            <w:pPr>
              <w:rPr>
                <w:rFonts w:ascii="Arial" w:hAnsi="Arial" w:cs="Arial"/>
                <w:i/>
                <w:lang w:val="id-ID"/>
              </w:rPr>
            </w:pPr>
            <w:r>
              <w:rPr>
                <w:rFonts w:ascii="Arial" w:hAnsi="Arial" w:cs="Arial"/>
                <w:noProof/>
              </w:rPr>
              <mc:AlternateContent>
                <mc:Choice Requires="wps">
                  <w:drawing>
                    <wp:anchor distT="4294967294" distB="4294967294" distL="114300" distR="114300" simplePos="0" relativeHeight="251678720" behindDoc="0" locked="0" layoutInCell="1" allowOverlap="1">
                      <wp:simplePos x="0" y="0"/>
                      <wp:positionH relativeFrom="column">
                        <wp:posOffset>74930</wp:posOffset>
                      </wp:positionH>
                      <wp:positionV relativeFrom="paragraph">
                        <wp:posOffset>104774</wp:posOffset>
                      </wp:positionV>
                      <wp:extent cx="638175" cy="0"/>
                      <wp:effectExtent l="0" t="76200" r="0" b="76200"/>
                      <wp:wrapNone/>
                      <wp:docPr id="3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C39B695" id="AutoShape 27" o:spid="_x0000_s1026" type="#_x0000_t32" style="position:absolute;margin-left:5.9pt;margin-top:8.25pt;width:50.2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A8NQIAAF4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">
                      <v:stroke endarrow="block"/>
                    </v:shape>
                  </w:pict>
                </mc:Fallback>
              </mc:AlternateContent>
            </w:r>
            <w:r w:rsidR="001C59F8">
              <w:rPr>
                <w:rFonts w:ascii="Arial" w:hAnsi="Arial" w:cs="Arial"/>
                <w:lang w:val="id-ID"/>
              </w:rPr>
              <w:t xml:space="preserve">                     </w:t>
            </w:r>
            <w:r w:rsidR="001C59F8">
              <w:rPr>
                <w:rFonts w:ascii="Arial" w:hAnsi="Arial" w:cs="Arial"/>
              </w:rPr>
              <w:t>Kurang Baik</w:t>
            </w:r>
          </w:p>
          <w:p w:rsidR="001C59F8" w:rsidRPr="001C59F8" w:rsidRDefault="001C59F8" w:rsidP="001C59F8">
            <w:pPr>
              <w:rPr>
                <w:rFonts w:ascii="Arial" w:hAnsi="Arial" w:cs="Arial"/>
                <w:i/>
                <w:lang w:val="id-ID"/>
              </w:rPr>
            </w:pPr>
          </w:p>
          <w:p w:rsidR="001C59F8" w:rsidRPr="007D10C1" w:rsidRDefault="00E33CC5">
            <w:pPr>
              <w:spacing w:line="360" w:lineRule="auto"/>
              <w:jc w:val="center"/>
              <w:rPr>
                <w:rFonts w:ascii="Arial" w:hAnsi="Arial" w:cs="Arial"/>
                <w:noProof/>
                <w:lang w:val="id-ID"/>
              </w:rPr>
            </w:pPr>
            <w:r>
              <w:rPr>
                <w:rFonts w:ascii="Arial" w:hAnsi="Arial" w:cs="Arial"/>
                <w:noProof/>
              </w:rPr>
              <mc:AlternateContent>
                <mc:Choice Requires="wps">
                  <w:drawing>
                    <wp:anchor distT="4294967294" distB="4294967294" distL="114300" distR="114300" simplePos="0" relativeHeight="251676672" behindDoc="0" locked="0" layoutInCell="1" allowOverlap="1">
                      <wp:simplePos x="0" y="0"/>
                      <wp:positionH relativeFrom="column">
                        <wp:posOffset>74930</wp:posOffset>
                      </wp:positionH>
                      <wp:positionV relativeFrom="paragraph">
                        <wp:posOffset>46989</wp:posOffset>
                      </wp:positionV>
                      <wp:extent cx="643890" cy="0"/>
                      <wp:effectExtent l="0" t="76200" r="3810" b="76200"/>
                      <wp:wrapNone/>
                      <wp:docPr id="3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66BD51" id="AutoShape 25" o:spid="_x0000_s1026" type="#_x0000_t32" style="position:absolute;margin-left:5.9pt;margin-top:3.7pt;width:50.7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A3MgIAAF4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">
                      <v:stroke endarrow="block"/>
                    </v:shape>
                  </w:pict>
                </mc:Fallback>
              </mc:AlternateContent>
            </w:r>
            <w:r w:rsidR="001C59F8">
              <w:rPr>
                <w:rFonts w:ascii="Arial" w:hAnsi="Arial" w:cs="Arial"/>
                <w:noProof/>
                <w:lang w:val="id-ID"/>
              </w:rPr>
              <w:t xml:space="preserve">                 Tidak Baik</w:t>
            </w:r>
          </w:p>
        </w:tc>
      </w:tr>
    </w:tbl>
    <w:p w:rsidR="003E02AF" w:rsidRPr="006D74A6" w:rsidRDefault="003E02AF" w:rsidP="00867E6C">
      <w:pPr>
        <w:tabs>
          <w:tab w:val="right" w:pos="7937"/>
        </w:tabs>
        <w:spacing w:line="360" w:lineRule="auto"/>
        <w:jc w:val="both"/>
        <w:rPr>
          <w:rFonts w:ascii="Arial" w:hAnsi="Arial" w:cs="Arial"/>
          <w:i/>
        </w:rPr>
      </w:pPr>
    </w:p>
    <w:p w:rsidR="00D979C7" w:rsidRPr="006C4A95" w:rsidRDefault="00D979C7" w:rsidP="00C5145D">
      <w:pPr>
        <w:pStyle w:val="Heading2"/>
        <w:numPr>
          <w:ilvl w:val="1"/>
          <w:numId w:val="24"/>
        </w:numPr>
        <w:spacing w:line="360" w:lineRule="auto"/>
        <w:rPr>
          <w:rFonts w:ascii="Arial" w:hAnsi="Arial" w:cs="Arial"/>
          <w:i/>
        </w:rPr>
      </w:pPr>
      <w:r>
        <w:rPr>
          <w:rFonts w:ascii="Arial" w:hAnsi="Arial" w:cs="Arial"/>
        </w:rPr>
        <w:t>D</w:t>
      </w:r>
      <w:r w:rsidRPr="006C4A95">
        <w:rPr>
          <w:rFonts w:ascii="Arial" w:hAnsi="Arial" w:cs="Arial"/>
        </w:rPr>
        <w:t>efinisi Operasional</w:t>
      </w:r>
    </w:p>
    <w:p w:rsidR="00D979C7" w:rsidRPr="00726F00" w:rsidRDefault="00D979C7" w:rsidP="00A70A16">
      <w:pPr>
        <w:spacing w:after="0" w:line="360" w:lineRule="auto"/>
        <w:ind w:firstLine="720"/>
        <w:jc w:val="both"/>
        <w:rPr>
          <w:rFonts w:ascii="Arial" w:hAnsi="Arial" w:cs="Arial"/>
          <w:i/>
        </w:rPr>
      </w:pPr>
      <w:r w:rsidRPr="00726F00">
        <w:rPr>
          <w:rFonts w:ascii="Arial" w:hAnsi="Arial" w:cs="Arial"/>
        </w:rPr>
        <w:t>Agar sesuai dengan fokus penelitian, maka definisi operasional dapat diuraikan sebagai berikut :</w:t>
      </w:r>
    </w:p>
    <w:p w:rsidR="00D979C7" w:rsidRPr="00726F00" w:rsidRDefault="00D979C7" w:rsidP="00C5145D">
      <w:pPr>
        <w:pStyle w:val="ListParagraph"/>
        <w:numPr>
          <w:ilvl w:val="0"/>
          <w:numId w:val="6"/>
        </w:numPr>
        <w:spacing w:after="0" w:line="360" w:lineRule="auto"/>
        <w:rPr>
          <w:rFonts w:ascii="Arial" w:hAnsi="Arial" w:cs="Arial"/>
        </w:rPr>
      </w:pPr>
      <w:r w:rsidRPr="00726F00">
        <w:rPr>
          <w:rFonts w:ascii="Arial" w:hAnsi="Arial" w:cs="Arial"/>
        </w:rPr>
        <w:t>Pengetahuan</w:t>
      </w:r>
    </w:p>
    <w:p w:rsidR="00D979C7" w:rsidRPr="00726F00" w:rsidRDefault="00D979C7" w:rsidP="00D979C7">
      <w:pPr>
        <w:spacing w:after="0" w:line="360" w:lineRule="auto"/>
        <w:jc w:val="both"/>
        <w:rPr>
          <w:rFonts w:ascii="Arial" w:hAnsi="Arial" w:cs="Arial"/>
          <w:i/>
        </w:rPr>
      </w:pPr>
      <w:r w:rsidRPr="00726F00">
        <w:rPr>
          <w:rFonts w:ascii="Arial" w:hAnsi="Arial" w:cs="Arial"/>
        </w:rPr>
        <w:t>Pengetahuan adalah hasil tahu orangtua tentang pentingnya imunisasi dasar yang diukur denga skala Guttman dan ditentukan dengan skala ordinal yaitu baik, cukup baik, kurang baik dan tidak baik.</w:t>
      </w:r>
    </w:p>
    <w:p w:rsidR="00D979C7" w:rsidRPr="00726F00" w:rsidRDefault="00D979C7" w:rsidP="00C5145D">
      <w:pPr>
        <w:pStyle w:val="ListParagraph"/>
        <w:numPr>
          <w:ilvl w:val="0"/>
          <w:numId w:val="6"/>
        </w:numPr>
        <w:spacing w:after="0" w:line="360" w:lineRule="auto"/>
        <w:jc w:val="both"/>
        <w:rPr>
          <w:rFonts w:ascii="Arial" w:hAnsi="Arial" w:cs="Arial"/>
        </w:rPr>
      </w:pPr>
      <w:r w:rsidRPr="00726F00">
        <w:rPr>
          <w:rFonts w:ascii="Arial" w:hAnsi="Arial" w:cs="Arial"/>
        </w:rPr>
        <w:t>Sikap</w:t>
      </w:r>
    </w:p>
    <w:p w:rsidR="00D979C7" w:rsidRPr="00726F00" w:rsidRDefault="00D979C7" w:rsidP="00D979C7">
      <w:pPr>
        <w:spacing w:after="0" w:line="360" w:lineRule="auto"/>
        <w:jc w:val="both"/>
        <w:rPr>
          <w:rFonts w:ascii="Arial" w:hAnsi="Arial" w:cs="Arial"/>
          <w:i/>
        </w:rPr>
      </w:pPr>
      <w:r w:rsidRPr="00726F00">
        <w:rPr>
          <w:rFonts w:ascii="Arial" w:hAnsi="Arial" w:cs="Arial"/>
        </w:rPr>
        <w:t>Sikap adalah reaksi atau respon tertutup orangtua terhadap pentingnya imunisasi dasar yang diukur dengan skala likert dan ditentukan dengan skala ordinal yaitu baik, cukup baik, kurang baik dan tidak baik.</w:t>
      </w:r>
    </w:p>
    <w:p w:rsidR="00D979C7" w:rsidRPr="00726F00" w:rsidRDefault="00D979C7" w:rsidP="00C5145D">
      <w:pPr>
        <w:pStyle w:val="ListParagraph"/>
        <w:numPr>
          <w:ilvl w:val="0"/>
          <w:numId w:val="6"/>
        </w:numPr>
        <w:spacing w:after="0" w:line="360" w:lineRule="auto"/>
        <w:jc w:val="both"/>
        <w:rPr>
          <w:rFonts w:ascii="Arial" w:hAnsi="Arial" w:cs="Arial"/>
        </w:rPr>
      </w:pPr>
      <w:r w:rsidRPr="00726F00">
        <w:rPr>
          <w:rFonts w:ascii="Arial" w:hAnsi="Arial" w:cs="Arial"/>
        </w:rPr>
        <w:t>Tindakan</w:t>
      </w:r>
    </w:p>
    <w:p w:rsidR="00A03466" w:rsidRPr="00CC34F3" w:rsidRDefault="00D979C7" w:rsidP="00CC34F3">
      <w:pPr>
        <w:spacing w:after="0" w:line="360" w:lineRule="auto"/>
        <w:jc w:val="both"/>
        <w:rPr>
          <w:rFonts w:ascii="Arial" w:hAnsi="Arial" w:cs="Arial"/>
          <w:i/>
        </w:rPr>
      </w:pPr>
      <w:r w:rsidRPr="00726F00">
        <w:rPr>
          <w:rFonts w:ascii="Arial" w:hAnsi="Arial" w:cs="Arial"/>
        </w:rPr>
        <w:t>Tindakan adalah perbuatan masyarakat terhadap pentingnya imunisasi dasar yang diukur dengan skala Guttman dan ditentukan dengan skala ordinal yaitu baik, cukup baik, kurang baik dan tidak baik.</w:t>
      </w:r>
    </w:p>
    <w:p w:rsidR="00D979C7" w:rsidRPr="00D979C7" w:rsidRDefault="00D979C7" w:rsidP="00C5145D">
      <w:pPr>
        <w:pStyle w:val="ListParagraph"/>
        <w:numPr>
          <w:ilvl w:val="0"/>
          <w:numId w:val="6"/>
        </w:numPr>
        <w:tabs>
          <w:tab w:val="left" w:pos="426"/>
        </w:tabs>
        <w:spacing w:after="0" w:line="360" w:lineRule="auto"/>
        <w:rPr>
          <w:rFonts w:ascii="Arial" w:hAnsi="Arial" w:cs="Arial"/>
        </w:rPr>
      </w:pPr>
      <w:r w:rsidRPr="00D979C7">
        <w:rPr>
          <w:rFonts w:ascii="Arial" w:hAnsi="Arial" w:cs="Arial"/>
        </w:rPr>
        <w:t>Imunisasi</w:t>
      </w:r>
    </w:p>
    <w:p w:rsidR="00D979C7" w:rsidRPr="00867E6C" w:rsidRDefault="00D979C7" w:rsidP="00D979C7">
      <w:pPr>
        <w:tabs>
          <w:tab w:val="left" w:pos="426"/>
        </w:tabs>
        <w:spacing w:after="0" w:line="360" w:lineRule="auto"/>
        <w:rPr>
          <w:rFonts w:ascii="Arial" w:hAnsi="Arial" w:cs="Arial"/>
          <w:i/>
          <w:lang w:val="id-ID"/>
        </w:rPr>
        <w:sectPr w:rsidR="00D979C7" w:rsidRPr="00867E6C" w:rsidSect="00693556">
          <w:pgSz w:w="11906" w:h="16838"/>
          <w:pgMar w:top="1701" w:right="1701" w:bottom="1701" w:left="2268" w:header="709" w:footer="709" w:gutter="0"/>
          <w:pgNumType w:start="1"/>
          <w:cols w:space="720"/>
          <w:docGrid w:linePitch="299"/>
        </w:sectPr>
      </w:pPr>
      <w:r w:rsidRPr="00D979C7">
        <w:rPr>
          <w:rFonts w:ascii="Arial" w:hAnsi="Arial" w:cs="Arial"/>
        </w:rPr>
        <w:lastRenderedPageBreak/>
        <w:t>Imunisasi adalah cara untuk meningkatkan kekebalan seseorang terhadap suatu penyakit, sehingga bila kelak terpapar pada penyakit tersebut ia tidak me</w:t>
      </w:r>
      <w:r>
        <w:rPr>
          <w:rFonts w:ascii="Arial" w:hAnsi="Arial" w:cs="Arial"/>
        </w:rPr>
        <w:t>njadi sak</w:t>
      </w:r>
      <w:r w:rsidR="00867E6C">
        <w:rPr>
          <w:rFonts w:ascii="Arial" w:hAnsi="Arial" w:cs="Arial"/>
          <w:lang w:val="id-ID"/>
        </w:rPr>
        <w:t>it.</w:t>
      </w:r>
    </w:p>
    <w:p w:rsidR="00A70A16" w:rsidRDefault="001B3DD1" w:rsidP="00640522">
      <w:pPr>
        <w:pStyle w:val="Heading3"/>
        <w:spacing w:line="360" w:lineRule="auto"/>
        <w:jc w:val="center"/>
        <w:rPr>
          <w:sz w:val="24"/>
          <w:szCs w:val="24"/>
        </w:rPr>
      </w:pPr>
      <w:bookmarkStart w:id="96" w:name="_Toc97373105"/>
      <w:bookmarkStart w:id="97" w:name="_Toc97457283"/>
      <w:bookmarkStart w:id="98" w:name="_Toc97473680"/>
      <w:bookmarkStart w:id="99" w:name="_Toc97678985"/>
      <w:bookmarkStart w:id="100" w:name="_Toc98059393"/>
      <w:bookmarkEnd w:id="95"/>
      <w:r w:rsidRPr="00E73E6E">
        <w:rPr>
          <w:sz w:val="24"/>
          <w:szCs w:val="24"/>
        </w:rPr>
        <w:lastRenderedPageBreak/>
        <w:t>BAB III</w:t>
      </w:r>
      <w:bookmarkStart w:id="101" w:name="_Toc97373106"/>
      <w:bookmarkEnd w:id="96"/>
      <w:r w:rsidR="008A0767" w:rsidRPr="00E73E6E">
        <w:rPr>
          <w:rFonts w:cs="Arial"/>
          <w:color w:val="2A2A2A"/>
          <w:sz w:val="24"/>
          <w:szCs w:val="24"/>
          <w:shd w:val="clear" w:color="auto" w:fill="FFFFFF"/>
        </w:rPr>
        <w:t xml:space="preserve">                                                                                                                </w:t>
      </w:r>
      <w:r w:rsidRPr="001B3DD1">
        <w:rPr>
          <w:sz w:val="24"/>
          <w:szCs w:val="24"/>
        </w:rPr>
        <w:t>METODE PENELITIA</w:t>
      </w:r>
      <w:bookmarkEnd w:id="97"/>
      <w:bookmarkEnd w:id="98"/>
      <w:bookmarkEnd w:id="99"/>
      <w:bookmarkEnd w:id="100"/>
      <w:bookmarkEnd w:id="101"/>
      <w:r w:rsidR="00FD279D">
        <w:rPr>
          <w:sz w:val="24"/>
          <w:szCs w:val="24"/>
        </w:rPr>
        <w:t>N</w:t>
      </w:r>
    </w:p>
    <w:p w:rsidR="00640522" w:rsidRPr="00640522" w:rsidRDefault="00640522" w:rsidP="00640522">
      <w:pPr>
        <w:rPr>
          <w:rFonts w:ascii="Arial" w:hAnsi="Arial" w:cs="Arial"/>
          <w:sz w:val="12"/>
          <w:szCs w:val="12"/>
        </w:rPr>
      </w:pPr>
    </w:p>
    <w:p w:rsidR="001B3DD1" w:rsidRPr="002306A7" w:rsidRDefault="001B3DD1" w:rsidP="00412C94">
      <w:pPr>
        <w:pStyle w:val="Heading2"/>
        <w:spacing w:line="360" w:lineRule="auto"/>
        <w:rPr>
          <w:rFonts w:ascii="Arial" w:hAnsi="Arial" w:cs="Arial"/>
          <w:i/>
        </w:rPr>
      </w:pPr>
      <w:bookmarkStart w:id="102" w:name="_Toc97373107"/>
      <w:bookmarkStart w:id="103" w:name="_Toc97457284"/>
      <w:bookmarkStart w:id="104" w:name="_Toc97473681"/>
      <w:bookmarkStart w:id="105" w:name="_Toc97678986"/>
      <w:bookmarkStart w:id="106" w:name="_Toc98059394"/>
      <w:r w:rsidRPr="002306A7">
        <w:rPr>
          <w:rFonts w:ascii="Arial" w:hAnsi="Arial" w:cs="Arial"/>
        </w:rPr>
        <w:t>3.1     Jenis dan Desain Penelitian</w:t>
      </w:r>
      <w:bookmarkEnd w:id="102"/>
      <w:bookmarkEnd w:id="103"/>
      <w:bookmarkEnd w:id="104"/>
      <w:bookmarkEnd w:id="105"/>
      <w:bookmarkEnd w:id="106"/>
    </w:p>
    <w:p w:rsidR="001B3DD1" w:rsidRDefault="001B3DD1" w:rsidP="00CC34F3">
      <w:pPr>
        <w:pStyle w:val="ListParagraph"/>
        <w:spacing w:after="0" w:line="360" w:lineRule="auto"/>
        <w:ind w:left="0" w:firstLine="709"/>
        <w:jc w:val="both"/>
        <w:rPr>
          <w:rFonts w:ascii="Arial" w:hAnsi="Arial" w:cs="Arial"/>
        </w:rPr>
      </w:pPr>
      <w:r>
        <w:rPr>
          <w:rFonts w:ascii="Arial" w:hAnsi="Arial" w:cs="Arial"/>
        </w:rPr>
        <w:t>Jenis penelitian yang digunakan pada penelitian ini adalah survei yang bersifat deskriptif. Survei deskriptif bertujuan untuk melihat gambaran fenomena (termasuk kesehatan) yang terjadi di dalam</w:t>
      </w:r>
      <w:r w:rsidR="00867E6C">
        <w:rPr>
          <w:rFonts w:ascii="Arial" w:hAnsi="Arial" w:cs="Arial"/>
          <w:lang w:val="id-ID"/>
        </w:rPr>
        <w:t xml:space="preserve"> </w:t>
      </w:r>
      <w:r>
        <w:rPr>
          <w:rFonts w:ascii="Arial" w:hAnsi="Arial" w:cs="Arial"/>
        </w:rPr>
        <w:t>suatu pop</w:t>
      </w:r>
      <w:r w:rsidR="0047576A">
        <w:rPr>
          <w:rFonts w:ascii="Arial" w:hAnsi="Arial" w:cs="Arial"/>
        </w:rPr>
        <w:t>ulasi tertentu (Notoatmodjo,2018</w:t>
      </w:r>
      <w:r w:rsidR="00D8642A">
        <w:rPr>
          <w:rFonts w:ascii="Arial" w:hAnsi="Arial" w:cs="Arial"/>
        </w:rPr>
        <w:t>), pada penelitian ini untuk</w:t>
      </w:r>
      <w:r w:rsidRPr="00CD77FE">
        <w:rPr>
          <w:rFonts w:ascii="Arial" w:hAnsi="Arial" w:cs="Arial"/>
        </w:rPr>
        <w:t xml:space="preserve"> mengetahui gambaran p</w:t>
      </w:r>
      <w:r>
        <w:rPr>
          <w:rFonts w:ascii="Arial" w:hAnsi="Arial" w:cs="Arial"/>
        </w:rPr>
        <w:t>engetahuan, sikap dan tindakan orangtua terhadap pentingnya imunisasi dasar lengkap di Desa Lausimomo Kecamatan Kabanjahe Kabupaten Karo</w:t>
      </w:r>
      <w:r w:rsidR="004D2E61">
        <w:rPr>
          <w:rFonts w:ascii="Arial" w:hAnsi="Arial" w:cs="Arial"/>
        </w:rPr>
        <w:t>.</w:t>
      </w:r>
    </w:p>
    <w:p w:rsidR="00CC34F3" w:rsidRPr="00CC34F3" w:rsidRDefault="00CC34F3" w:rsidP="00CC34F3">
      <w:pPr>
        <w:pStyle w:val="ListParagraph"/>
        <w:spacing w:after="0" w:line="360" w:lineRule="auto"/>
        <w:ind w:left="0" w:firstLine="709"/>
        <w:jc w:val="both"/>
        <w:rPr>
          <w:rFonts w:ascii="Arial" w:hAnsi="Arial" w:cs="Arial"/>
          <w:sz w:val="12"/>
          <w:szCs w:val="12"/>
        </w:rPr>
      </w:pPr>
    </w:p>
    <w:p w:rsidR="001B3DD1" w:rsidRPr="002306A7" w:rsidRDefault="001B3DD1" w:rsidP="00CC34F3">
      <w:pPr>
        <w:pStyle w:val="Heading2"/>
        <w:spacing w:before="0" w:line="360" w:lineRule="auto"/>
        <w:rPr>
          <w:rFonts w:ascii="Arial" w:hAnsi="Arial" w:cs="Arial"/>
        </w:rPr>
      </w:pPr>
      <w:bookmarkStart w:id="107" w:name="_Toc97373108"/>
      <w:bookmarkStart w:id="108" w:name="_Toc97457285"/>
      <w:bookmarkStart w:id="109" w:name="_Toc97473682"/>
      <w:bookmarkStart w:id="110" w:name="_Toc97678987"/>
      <w:bookmarkStart w:id="111" w:name="_Toc98059395"/>
      <w:r w:rsidRPr="002306A7">
        <w:rPr>
          <w:rFonts w:ascii="Arial" w:hAnsi="Arial" w:cs="Arial"/>
        </w:rPr>
        <w:t>3.2.     Lokasi dan Waktu Penelitian</w:t>
      </w:r>
      <w:bookmarkEnd w:id="107"/>
      <w:bookmarkEnd w:id="108"/>
      <w:bookmarkEnd w:id="109"/>
      <w:bookmarkEnd w:id="110"/>
      <w:bookmarkEnd w:id="111"/>
    </w:p>
    <w:p w:rsidR="001B3DD1" w:rsidRPr="00D86B21" w:rsidRDefault="001B3DD1" w:rsidP="008A2B22">
      <w:pPr>
        <w:pStyle w:val="Heading3"/>
        <w:spacing w:before="0" w:line="360" w:lineRule="auto"/>
        <w:rPr>
          <w:sz w:val="24"/>
          <w:szCs w:val="24"/>
        </w:rPr>
      </w:pPr>
      <w:bookmarkStart w:id="112" w:name="_Toc97373109"/>
      <w:bookmarkStart w:id="113" w:name="_Toc97457286"/>
      <w:bookmarkStart w:id="114" w:name="_Toc97473683"/>
      <w:bookmarkStart w:id="115" w:name="_Toc97678988"/>
      <w:bookmarkStart w:id="116" w:name="_Toc98059396"/>
      <w:r w:rsidRPr="00D86B21">
        <w:rPr>
          <w:sz w:val="24"/>
          <w:szCs w:val="24"/>
        </w:rPr>
        <w:t xml:space="preserve">3.2.1 </w:t>
      </w:r>
      <w:r w:rsidRPr="00D86B21">
        <w:rPr>
          <w:sz w:val="24"/>
          <w:szCs w:val="24"/>
        </w:rPr>
        <w:tab/>
        <w:t>Lokasi</w:t>
      </w:r>
      <w:bookmarkEnd w:id="112"/>
      <w:bookmarkEnd w:id="113"/>
      <w:bookmarkEnd w:id="114"/>
      <w:bookmarkEnd w:id="115"/>
      <w:bookmarkEnd w:id="116"/>
    </w:p>
    <w:p w:rsidR="001B3DD1" w:rsidRPr="004F3878" w:rsidRDefault="001B3DD1" w:rsidP="00412C94">
      <w:pPr>
        <w:spacing w:after="0" w:line="360" w:lineRule="auto"/>
        <w:jc w:val="both"/>
        <w:rPr>
          <w:rFonts w:ascii="Arial" w:hAnsi="Arial" w:cs="Arial"/>
        </w:rPr>
      </w:pPr>
      <w:r w:rsidRPr="004F3878">
        <w:rPr>
          <w:rFonts w:ascii="Arial" w:hAnsi="Arial" w:cs="Arial"/>
        </w:rPr>
        <w:tab/>
        <w:t>Penelitian ini dilaksanakan</w:t>
      </w:r>
      <w:r w:rsidR="00867E6C">
        <w:rPr>
          <w:rFonts w:ascii="Arial" w:hAnsi="Arial" w:cs="Arial"/>
          <w:lang w:val="id-ID"/>
        </w:rPr>
        <w:t xml:space="preserve"> pada masyarakat</w:t>
      </w:r>
      <w:r w:rsidRPr="004F3878">
        <w:rPr>
          <w:rFonts w:ascii="Arial" w:hAnsi="Arial" w:cs="Arial"/>
        </w:rPr>
        <w:t xml:space="preserve"> di Desa Lausimomo Kecamatan Kabanjahe Kabupaten Karo</w:t>
      </w:r>
      <w:r w:rsidR="004D2E61">
        <w:rPr>
          <w:rFonts w:ascii="Arial" w:hAnsi="Arial" w:cs="Arial"/>
        </w:rPr>
        <w:t>.</w:t>
      </w:r>
    </w:p>
    <w:p w:rsidR="001B3DD1" w:rsidRPr="002306A7" w:rsidRDefault="001B3DD1" w:rsidP="00640522">
      <w:pPr>
        <w:pStyle w:val="Heading3"/>
        <w:spacing w:before="0" w:line="360" w:lineRule="auto"/>
        <w:rPr>
          <w:sz w:val="24"/>
          <w:szCs w:val="24"/>
        </w:rPr>
      </w:pPr>
      <w:bookmarkStart w:id="117" w:name="_Toc97373110"/>
      <w:bookmarkStart w:id="118" w:name="_Toc97457287"/>
      <w:bookmarkStart w:id="119" w:name="_Toc97473684"/>
      <w:bookmarkStart w:id="120" w:name="_Toc97678989"/>
      <w:bookmarkStart w:id="121" w:name="_Toc98059397"/>
      <w:r w:rsidRPr="002306A7">
        <w:rPr>
          <w:sz w:val="24"/>
          <w:szCs w:val="24"/>
        </w:rPr>
        <w:t>3.2.2</w:t>
      </w:r>
      <w:r w:rsidRPr="002306A7">
        <w:rPr>
          <w:sz w:val="24"/>
          <w:szCs w:val="24"/>
        </w:rPr>
        <w:tab/>
        <w:t>Waktu Penelitian</w:t>
      </w:r>
      <w:bookmarkEnd w:id="117"/>
      <w:bookmarkEnd w:id="118"/>
      <w:bookmarkEnd w:id="119"/>
      <w:bookmarkEnd w:id="120"/>
      <w:bookmarkEnd w:id="121"/>
    </w:p>
    <w:p w:rsidR="001B3DD1" w:rsidRDefault="001B3DD1" w:rsidP="00640522">
      <w:pPr>
        <w:spacing w:after="0" w:line="360" w:lineRule="auto"/>
        <w:jc w:val="both"/>
        <w:rPr>
          <w:rFonts w:ascii="Arial" w:hAnsi="Arial" w:cs="Arial"/>
          <w:lang w:val="id-ID"/>
        </w:rPr>
      </w:pPr>
      <w:r w:rsidRPr="004F3878">
        <w:rPr>
          <w:rFonts w:ascii="Arial" w:hAnsi="Arial" w:cs="Arial"/>
        </w:rPr>
        <w:tab/>
        <w:t>Penelitia</w:t>
      </w:r>
      <w:r w:rsidR="00950EC2">
        <w:rPr>
          <w:rFonts w:ascii="Arial" w:hAnsi="Arial" w:cs="Arial"/>
        </w:rPr>
        <w:t>n ini dilakukan p</w:t>
      </w:r>
      <w:r w:rsidR="00867E6C">
        <w:rPr>
          <w:rFonts w:ascii="Arial" w:hAnsi="Arial" w:cs="Arial"/>
        </w:rPr>
        <w:t xml:space="preserve">ada bulan Maret sampai bulan </w:t>
      </w:r>
      <w:r w:rsidR="00D8642A">
        <w:rPr>
          <w:rFonts w:ascii="Arial" w:hAnsi="Arial" w:cs="Arial"/>
          <w:lang w:val="id-ID"/>
        </w:rPr>
        <w:t>Mei</w:t>
      </w:r>
      <w:r w:rsidR="00950EC2">
        <w:rPr>
          <w:rFonts w:ascii="Arial" w:hAnsi="Arial" w:cs="Arial"/>
        </w:rPr>
        <w:t xml:space="preserve"> </w:t>
      </w:r>
      <w:r w:rsidRPr="004F3878">
        <w:rPr>
          <w:rFonts w:ascii="Arial" w:hAnsi="Arial" w:cs="Arial"/>
        </w:rPr>
        <w:t xml:space="preserve"> 2022</w:t>
      </w:r>
      <w:r w:rsidR="00640522">
        <w:rPr>
          <w:rFonts w:ascii="Arial" w:hAnsi="Arial" w:cs="Arial"/>
          <w:lang w:val="id-ID"/>
        </w:rPr>
        <w:t>.</w:t>
      </w:r>
    </w:p>
    <w:p w:rsidR="00640522" w:rsidRPr="00640522" w:rsidRDefault="00640522" w:rsidP="00640522">
      <w:pPr>
        <w:spacing w:after="0" w:line="360" w:lineRule="auto"/>
        <w:jc w:val="both"/>
        <w:rPr>
          <w:rFonts w:ascii="Arial" w:hAnsi="Arial" w:cs="Arial"/>
          <w:sz w:val="12"/>
          <w:szCs w:val="12"/>
          <w:lang w:val="id-ID"/>
        </w:rPr>
      </w:pPr>
    </w:p>
    <w:p w:rsidR="001B3DD1" w:rsidRPr="004F3878" w:rsidRDefault="001B3DD1" w:rsidP="00640522">
      <w:pPr>
        <w:pStyle w:val="Heading2"/>
        <w:numPr>
          <w:ilvl w:val="1"/>
          <w:numId w:val="6"/>
        </w:numPr>
        <w:spacing w:before="0" w:line="360" w:lineRule="auto"/>
        <w:rPr>
          <w:rFonts w:ascii="Arial" w:hAnsi="Arial" w:cs="Arial"/>
        </w:rPr>
      </w:pPr>
      <w:bookmarkStart w:id="122" w:name="_Toc97373111"/>
      <w:bookmarkStart w:id="123" w:name="_Toc97457288"/>
      <w:bookmarkStart w:id="124" w:name="_Toc97473685"/>
      <w:bookmarkStart w:id="125" w:name="_Toc97678990"/>
      <w:bookmarkStart w:id="126" w:name="_Toc98059398"/>
      <w:r w:rsidRPr="004F3878">
        <w:rPr>
          <w:rFonts w:ascii="Arial" w:hAnsi="Arial" w:cs="Arial"/>
        </w:rPr>
        <w:t>Populasi dan Sampel</w:t>
      </w:r>
      <w:bookmarkEnd w:id="122"/>
      <w:bookmarkEnd w:id="123"/>
      <w:bookmarkEnd w:id="124"/>
      <w:bookmarkEnd w:id="125"/>
      <w:bookmarkEnd w:id="126"/>
    </w:p>
    <w:p w:rsidR="001B3DD1" w:rsidRPr="002306A7" w:rsidRDefault="001B3DD1" w:rsidP="00FB0BC8">
      <w:pPr>
        <w:pStyle w:val="Heading3"/>
        <w:spacing w:before="0" w:line="360" w:lineRule="auto"/>
        <w:rPr>
          <w:sz w:val="24"/>
          <w:szCs w:val="24"/>
        </w:rPr>
      </w:pPr>
      <w:bookmarkStart w:id="127" w:name="_Toc97373112"/>
      <w:bookmarkStart w:id="128" w:name="_Toc97457289"/>
      <w:bookmarkStart w:id="129" w:name="_Toc97473686"/>
      <w:bookmarkStart w:id="130" w:name="_Toc97678991"/>
      <w:bookmarkStart w:id="131" w:name="_Toc98059399"/>
      <w:r w:rsidRPr="002306A7">
        <w:rPr>
          <w:sz w:val="24"/>
          <w:szCs w:val="24"/>
        </w:rPr>
        <w:t xml:space="preserve">3.3.1 </w:t>
      </w:r>
      <w:r w:rsidR="00720FD3">
        <w:rPr>
          <w:sz w:val="24"/>
          <w:szCs w:val="24"/>
          <w:lang w:val="id-ID"/>
        </w:rPr>
        <w:t xml:space="preserve"> </w:t>
      </w:r>
      <w:r w:rsidRPr="002306A7">
        <w:rPr>
          <w:sz w:val="24"/>
          <w:szCs w:val="24"/>
        </w:rPr>
        <w:t>Populasi</w:t>
      </w:r>
      <w:bookmarkEnd w:id="127"/>
      <w:bookmarkEnd w:id="128"/>
      <w:bookmarkEnd w:id="129"/>
      <w:bookmarkEnd w:id="130"/>
      <w:bookmarkEnd w:id="131"/>
    </w:p>
    <w:p w:rsidR="001B3DD1" w:rsidRPr="004F3878" w:rsidRDefault="001B3DD1" w:rsidP="00412C94">
      <w:pPr>
        <w:spacing w:after="0" w:line="360" w:lineRule="auto"/>
        <w:jc w:val="both"/>
        <w:rPr>
          <w:rFonts w:ascii="Arial" w:hAnsi="Arial" w:cs="Arial"/>
        </w:rPr>
      </w:pPr>
      <w:r w:rsidRPr="004F3878">
        <w:rPr>
          <w:rFonts w:ascii="Arial" w:hAnsi="Arial" w:cs="Arial"/>
        </w:rPr>
        <w:tab/>
        <w:t>Populasi adalah keseluruhan objek</w:t>
      </w:r>
      <w:r w:rsidR="0047576A">
        <w:rPr>
          <w:rFonts w:ascii="Arial" w:hAnsi="Arial" w:cs="Arial"/>
        </w:rPr>
        <w:t xml:space="preserve"> yang diteliti (Notoatmodjo,2018</w:t>
      </w:r>
      <w:r w:rsidRPr="004F3878">
        <w:rPr>
          <w:rFonts w:ascii="Arial" w:hAnsi="Arial" w:cs="Arial"/>
        </w:rPr>
        <w:t>). Populasi pada penelitian i</w:t>
      </w:r>
      <w:r w:rsidR="00950EC2">
        <w:rPr>
          <w:rFonts w:ascii="Arial" w:hAnsi="Arial" w:cs="Arial"/>
        </w:rPr>
        <w:t>ni</w:t>
      </w:r>
      <w:r w:rsidR="003204B3">
        <w:rPr>
          <w:rFonts w:ascii="Arial" w:hAnsi="Arial" w:cs="Arial"/>
          <w:lang w:val="id-ID"/>
        </w:rPr>
        <w:t xml:space="preserve"> sebanyak 53 orang yang diambil dari kartu status</w:t>
      </w:r>
      <w:r w:rsidR="00950EC2">
        <w:rPr>
          <w:rFonts w:ascii="Arial" w:hAnsi="Arial" w:cs="Arial"/>
        </w:rPr>
        <w:t xml:space="preserve"> </w:t>
      </w:r>
      <w:r w:rsidR="00D8642A">
        <w:rPr>
          <w:rFonts w:ascii="Arial" w:hAnsi="Arial" w:cs="Arial"/>
        </w:rPr>
        <w:t>dari</w:t>
      </w:r>
      <w:r w:rsidR="00D8642A">
        <w:rPr>
          <w:rFonts w:ascii="Arial" w:hAnsi="Arial" w:cs="Arial"/>
          <w:lang w:val="id-ID"/>
        </w:rPr>
        <w:t xml:space="preserve"> bidan</w:t>
      </w:r>
      <w:r w:rsidR="00D8642A">
        <w:rPr>
          <w:rFonts w:ascii="Arial" w:hAnsi="Arial" w:cs="Arial"/>
        </w:rPr>
        <w:t xml:space="preserve"> puskesmas pembantu</w:t>
      </w:r>
      <w:r w:rsidRPr="004F3878">
        <w:rPr>
          <w:rFonts w:ascii="Arial" w:hAnsi="Arial" w:cs="Arial"/>
        </w:rPr>
        <w:t xml:space="preserve"> Desa Lausimomo Kecamatan Kabanjahe kabupaten Karo.</w:t>
      </w:r>
      <w:r w:rsidR="00D8642A" w:rsidRPr="00D8642A">
        <w:rPr>
          <w:rFonts w:ascii="Arial" w:hAnsi="Arial" w:cs="Arial"/>
        </w:rPr>
        <w:t xml:space="preserve"> </w:t>
      </w:r>
      <w:r w:rsidR="00D8642A" w:rsidRPr="004F3878">
        <w:rPr>
          <w:rFonts w:ascii="Arial" w:hAnsi="Arial" w:cs="Arial"/>
        </w:rPr>
        <w:t>Pada penelitian ini sampel adalah semua orangtua yang membawa anaknya i</w:t>
      </w:r>
      <w:r w:rsidR="00D8642A">
        <w:rPr>
          <w:rFonts w:ascii="Arial" w:hAnsi="Arial" w:cs="Arial"/>
        </w:rPr>
        <w:t xml:space="preserve">munisasi dasar pada tahun </w:t>
      </w:r>
      <w:r w:rsidR="00D8642A" w:rsidRPr="004F3878">
        <w:rPr>
          <w:rFonts w:ascii="Arial" w:hAnsi="Arial" w:cs="Arial"/>
        </w:rPr>
        <w:t>2021.</w:t>
      </w:r>
    </w:p>
    <w:p w:rsidR="001B3DD1" w:rsidRPr="002306A7" w:rsidRDefault="001B3DD1" w:rsidP="00640522">
      <w:pPr>
        <w:pStyle w:val="Heading3"/>
        <w:spacing w:before="0" w:line="360" w:lineRule="auto"/>
        <w:rPr>
          <w:sz w:val="24"/>
          <w:szCs w:val="24"/>
        </w:rPr>
      </w:pPr>
      <w:bookmarkStart w:id="132" w:name="_Toc97373113"/>
      <w:bookmarkStart w:id="133" w:name="_Toc97457290"/>
      <w:bookmarkStart w:id="134" w:name="_Toc97473687"/>
      <w:bookmarkStart w:id="135" w:name="_Toc97678992"/>
      <w:bookmarkStart w:id="136" w:name="_Toc98059400"/>
      <w:r w:rsidRPr="002306A7">
        <w:rPr>
          <w:sz w:val="24"/>
          <w:szCs w:val="24"/>
        </w:rPr>
        <w:t>3.3.2   Sampel</w:t>
      </w:r>
      <w:bookmarkEnd w:id="132"/>
      <w:bookmarkEnd w:id="133"/>
      <w:bookmarkEnd w:id="134"/>
      <w:bookmarkEnd w:id="135"/>
      <w:bookmarkEnd w:id="136"/>
    </w:p>
    <w:p w:rsidR="00640522" w:rsidRPr="00640522" w:rsidRDefault="001B3DD1" w:rsidP="00640522">
      <w:pPr>
        <w:spacing w:after="0" w:line="360" w:lineRule="auto"/>
        <w:jc w:val="both"/>
        <w:rPr>
          <w:rFonts w:ascii="Arial" w:hAnsi="Arial" w:cs="Arial"/>
          <w:sz w:val="12"/>
          <w:szCs w:val="12"/>
          <w:lang w:val="id-ID"/>
        </w:rPr>
      </w:pPr>
      <w:r w:rsidRPr="004F3878">
        <w:rPr>
          <w:rFonts w:ascii="Arial" w:hAnsi="Arial" w:cs="Arial"/>
          <w:sz w:val="24"/>
          <w:szCs w:val="24"/>
        </w:rPr>
        <w:tab/>
      </w:r>
      <w:r w:rsidR="00867E6C">
        <w:rPr>
          <w:rFonts w:ascii="Arial" w:hAnsi="Arial" w:cs="Arial"/>
        </w:rPr>
        <w:t>Teknik samp</w:t>
      </w:r>
      <w:r w:rsidR="00867E6C">
        <w:rPr>
          <w:rFonts w:ascii="Arial" w:hAnsi="Arial" w:cs="Arial"/>
          <w:lang w:val="id-ID"/>
        </w:rPr>
        <w:t>el</w:t>
      </w:r>
      <w:r w:rsidRPr="004F3878">
        <w:rPr>
          <w:rFonts w:ascii="Arial" w:hAnsi="Arial" w:cs="Arial"/>
        </w:rPr>
        <w:t xml:space="preserve"> pad</w:t>
      </w:r>
      <w:r w:rsidR="00867E6C">
        <w:rPr>
          <w:rFonts w:ascii="Arial" w:hAnsi="Arial" w:cs="Arial"/>
        </w:rPr>
        <w:t>a penelitian ini adalah samp</w:t>
      </w:r>
      <w:r w:rsidR="00867E6C">
        <w:rPr>
          <w:rFonts w:ascii="Arial" w:hAnsi="Arial" w:cs="Arial"/>
          <w:lang w:val="id-ID"/>
        </w:rPr>
        <w:t>el</w:t>
      </w:r>
      <w:r w:rsidRPr="004F3878">
        <w:rPr>
          <w:rFonts w:ascii="Arial" w:hAnsi="Arial" w:cs="Arial"/>
        </w:rPr>
        <w:t xml:space="preserve"> jenuh, dengan semua anggota populasi digunakan sebaga</w:t>
      </w:r>
      <w:r w:rsidR="0047576A">
        <w:rPr>
          <w:rFonts w:ascii="Arial" w:hAnsi="Arial" w:cs="Arial"/>
        </w:rPr>
        <w:t xml:space="preserve">i sampel (Sugiono,2016). </w:t>
      </w:r>
      <w:r w:rsidR="003204B3">
        <w:rPr>
          <w:rFonts w:ascii="Arial" w:hAnsi="Arial" w:cs="Arial"/>
          <w:lang w:val="id-ID"/>
        </w:rPr>
        <w:t>Sampe</w:t>
      </w:r>
      <w:r w:rsidR="006C6EDF">
        <w:rPr>
          <w:rFonts w:ascii="Arial" w:hAnsi="Arial" w:cs="Arial"/>
          <w:lang w:val="id-ID"/>
        </w:rPr>
        <w:t>l yang diambil sebanyak 53 orang</w:t>
      </w:r>
      <w:r w:rsidR="003204B3">
        <w:rPr>
          <w:rFonts w:ascii="Arial" w:hAnsi="Arial" w:cs="Arial"/>
          <w:lang w:val="id-ID"/>
        </w:rPr>
        <w:t xml:space="preserve">. </w:t>
      </w:r>
      <w:bookmarkStart w:id="137" w:name="_Toc97373114"/>
      <w:bookmarkStart w:id="138" w:name="_Toc97457291"/>
      <w:bookmarkStart w:id="139" w:name="_Toc97473688"/>
      <w:bookmarkStart w:id="140" w:name="_Toc97678993"/>
      <w:bookmarkStart w:id="141" w:name="_Toc98059401"/>
    </w:p>
    <w:p w:rsidR="001B3DD1" w:rsidRPr="002306A7" w:rsidRDefault="00A70A16" w:rsidP="00640522">
      <w:pPr>
        <w:pStyle w:val="Heading2"/>
        <w:spacing w:before="0" w:line="360" w:lineRule="auto"/>
        <w:rPr>
          <w:rFonts w:ascii="Arial" w:hAnsi="Arial" w:cs="Arial"/>
        </w:rPr>
      </w:pPr>
      <w:r>
        <w:rPr>
          <w:rFonts w:ascii="Arial" w:hAnsi="Arial" w:cs="Arial"/>
        </w:rPr>
        <w:t>3.4</w:t>
      </w:r>
      <w:r>
        <w:rPr>
          <w:rFonts w:ascii="Arial" w:hAnsi="Arial" w:cs="Arial"/>
          <w:lang w:val="id-ID"/>
        </w:rPr>
        <w:tab/>
      </w:r>
      <w:r w:rsidR="006C6EDF">
        <w:rPr>
          <w:rFonts w:ascii="Arial" w:hAnsi="Arial" w:cs="Arial"/>
          <w:lang w:val="id-ID"/>
        </w:rPr>
        <w:t xml:space="preserve">Jenis Dan </w:t>
      </w:r>
      <w:r w:rsidR="001B3DD1" w:rsidRPr="002306A7">
        <w:rPr>
          <w:rFonts w:ascii="Arial" w:hAnsi="Arial" w:cs="Arial"/>
        </w:rPr>
        <w:t>Cara Pengumpulan Data</w:t>
      </w:r>
      <w:bookmarkEnd w:id="137"/>
      <w:bookmarkEnd w:id="138"/>
      <w:bookmarkEnd w:id="139"/>
      <w:bookmarkEnd w:id="140"/>
      <w:bookmarkEnd w:id="141"/>
    </w:p>
    <w:p w:rsidR="001B3DD1" w:rsidRPr="004F3878" w:rsidRDefault="001B3DD1" w:rsidP="008A2B22">
      <w:pPr>
        <w:spacing w:after="0" w:line="360" w:lineRule="auto"/>
        <w:ind w:firstLine="720"/>
        <w:jc w:val="both"/>
        <w:rPr>
          <w:rFonts w:ascii="Arial" w:hAnsi="Arial" w:cs="Arial"/>
        </w:rPr>
      </w:pPr>
      <w:r w:rsidRPr="004F3878">
        <w:rPr>
          <w:rFonts w:ascii="Arial" w:hAnsi="Arial" w:cs="Arial"/>
        </w:rPr>
        <w:t>Jenis data yang digunakan dalam penelitian ini ada dua yaitu :</w:t>
      </w:r>
    </w:p>
    <w:p w:rsidR="001B3DD1" w:rsidRPr="00950EC2" w:rsidRDefault="001B3DD1" w:rsidP="00C5145D">
      <w:pPr>
        <w:pStyle w:val="ListParagraph"/>
        <w:numPr>
          <w:ilvl w:val="0"/>
          <w:numId w:val="7"/>
        </w:numPr>
        <w:spacing w:after="0" w:line="360" w:lineRule="auto"/>
        <w:jc w:val="both"/>
        <w:rPr>
          <w:rFonts w:ascii="Arial" w:hAnsi="Arial" w:cs="Arial"/>
        </w:rPr>
      </w:pPr>
      <w:r w:rsidRPr="00950EC2">
        <w:rPr>
          <w:rFonts w:ascii="Arial" w:hAnsi="Arial" w:cs="Arial"/>
        </w:rPr>
        <w:t>Data Primer, yaitu data yang diperoleh secara langsung oleh peneliti.Data dikumpulkan dari lembaran laporan yang berupa kuesioner yang diberikan kepada responden yang berisikan pertanyaan dan dipilih jawaban yang telah disiapkan.</w:t>
      </w:r>
    </w:p>
    <w:p w:rsidR="001B3DD1" w:rsidRPr="00671B3C" w:rsidRDefault="001B3DD1" w:rsidP="00CC34F3">
      <w:pPr>
        <w:pStyle w:val="ListParagraph"/>
        <w:numPr>
          <w:ilvl w:val="0"/>
          <w:numId w:val="7"/>
        </w:numPr>
        <w:spacing w:after="0" w:line="360" w:lineRule="auto"/>
        <w:jc w:val="both"/>
        <w:rPr>
          <w:rFonts w:ascii="Arial" w:hAnsi="Arial" w:cs="Arial"/>
        </w:rPr>
      </w:pPr>
      <w:r w:rsidRPr="00CD77FE">
        <w:rPr>
          <w:rFonts w:ascii="Arial" w:hAnsi="Arial" w:cs="Arial"/>
        </w:rPr>
        <w:lastRenderedPageBreak/>
        <w:t>Data Sekunder, yaitu data yang diperoleh secara tidak langsung oleh peneliti akan tetapi diperoleh dari data yang sudah ada atau sudah dikumpulkan pihak lain atau instansi tertentu.Pada penelitian in</w:t>
      </w:r>
      <w:r>
        <w:rPr>
          <w:rFonts w:ascii="Arial" w:hAnsi="Arial" w:cs="Arial"/>
        </w:rPr>
        <w:t>i data sekunder diperoleh dari bidan  D</w:t>
      </w:r>
      <w:r w:rsidRPr="00CD77FE">
        <w:rPr>
          <w:rFonts w:ascii="Arial" w:hAnsi="Arial" w:cs="Arial"/>
        </w:rPr>
        <w:t xml:space="preserve">esa </w:t>
      </w:r>
      <w:r>
        <w:rPr>
          <w:rFonts w:ascii="Arial" w:hAnsi="Arial" w:cs="Arial"/>
        </w:rPr>
        <w:t>Lausimomo</w:t>
      </w:r>
      <w:r w:rsidRPr="00CD77FE">
        <w:rPr>
          <w:rFonts w:ascii="Arial" w:hAnsi="Arial" w:cs="Arial"/>
        </w:rPr>
        <w:t xml:space="preserve"> yaitu jumlah populasi yang diambil da</w:t>
      </w:r>
      <w:r>
        <w:rPr>
          <w:rFonts w:ascii="Arial" w:hAnsi="Arial" w:cs="Arial"/>
        </w:rPr>
        <w:t>ri kartu status yang ada pada bidan Desa Laus</w:t>
      </w:r>
      <w:r w:rsidRPr="00CD77FE">
        <w:rPr>
          <w:rFonts w:ascii="Arial" w:hAnsi="Arial" w:cs="Arial"/>
        </w:rPr>
        <w:t>i</w:t>
      </w:r>
      <w:r>
        <w:rPr>
          <w:rFonts w:ascii="Arial" w:hAnsi="Arial" w:cs="Arial"/>
        </w:rPr>
        <w:t>momo</w:t>
      </w:r>
      <w:r w:rsidRPr="00CD77FE">
        <w:rPr>
          <w:rFonts w:ascii="Arial" w:hAnsi="Arial" w:cs="Arial"/>
        </w:rPr>
        <w:t>.</w:t>
      </w:r>
    </w:p>
    <w:p w:rsidR="00671B3C" w:rsidRPr="00671B3C" w:rsidRDefault="00671B3C" w:rsidP="00640522">
      <w:pPr>
        <w:pStyle w:val="Heading3"/>
        <w:numPr>
          <w:ilvl w:val="2"/>
          <w:numId w:val="2"/>
        </w:numPr>
        <w:spacing w:before="0" w:line="360" w:lineRule="auto"/>
        <w:rPr>
          <w:sz w:val="24"/>
          <w:szCs w:val="24"/>
          <w:lang w:val="id-ID"/>
        </w:rPr>
      </w:pPr>
      <w:r>
        <w:rPr>
          <w:sz w:val="24"/>
          <w:szCs w:val="24"/>
          <w:lang w:val="id-ID"/>
        </w:rPr>
        <w:t>Kriteria Inklusi</w:t>
      </w:r>
    </w:p>
    <w:p w:rsidR="00671B3C" w:rsidRDefault="00671B3C" w:rsidP="00C5145D">
      <w:pPr>
        <w:pStyle w:val="ListParagraph"/>
        <w:numPr>
          <w:ilvl w:val="0"/>
          <w:numId w:val="26"/>
        </w:numPr>
        <w:spacing w:line="360" w:lineRule="auto"/>
        <w:ind w:firstLine="66"/>
        <w:jc w:val="both"/>
        <w:rPr>
          <w:rFonts w:ascii="Arial" w:hAnsi="Arial" w:cs="Arial"/>
          <w:lang w:val="id-ID"/>
        </w:rPr>
      </w:pPr>
      <w:r w:rsidRPr="00671B3C">
        <w:rPr>
          <w:rFonts w:ascii="Arial" w:hAnsi="Arial" w:cs="Arial"/>
          <w:lang w:val="id-ID"/>
        </w:rPr>
        <w:t>Or</w:t>
      </w:r>
      <w:r>
        <w:rPr>
          <w:rFonts w:ascii="Arial" w:hAnsi="Arial" w:cs="Arial"/>
          <w:lang w:val="id-ID"/>
        </w:rPr>
        <w:t>angtua yang mempunyai bayi usia 0-18 bulan</w:t>
      </w:r>
    </w:p>
    <w:p w:rsidR="00671B3C" w:rsidRPr="00671B3C" w:rsidRDefault="00671B3C" w:rsidP="00C5145D">
      <w:pPr>
        <w:pStyle w:val="ListParagraph"/>
        <w:numPr>
          <w:ilvl w:val="0"/>
          <w:numId w:val="26"/>
        </w:numPr>
        <w:spacing w:line="360" w:lineRule="auto"/>
        <w:ind w:firstLine="66"/>
        <w:jc w:val="both"/>
        <w:rPr>
          <w:rFonts w:ascii="Arial" w:hAnsi="Arial" w:cs="Arial"/>
          <w:lang w:val="id-ID"/>
        </w:rPr>
      </w:pPr>
      <w:r w:rsidRPr="00671B3C">
        <w:rPr>
          <w:rFonts w:ascii="Arial" w:hAnsi="Arial" w:cs="Arial"/>
          <w:lang w:val="id-ID"/>
        </w:rPr>
        <w:t>Dapat baca tulis</w:t>
      </w:r>
    </w:p>
    <w:p w:rsidR="00671B3C" w:rsidRDefault="00671B3C" w:rsidP="00CC34F3">
      <w:pPr>
        <w:pStyle w:val="ListParagraph"/>
        <w:numPr>
          <w:ilvl w:val="0"/>
          <w:numId w:val="26"/>
        </w:numPr>
        <w:spacing w:after="0" w:line="360" w:lineRule="auto"/>
        <w:ind w:firstLine="66"/>
        <w:jc w:val="both"/>
        <w:rPr>
          <w:rFonts w:ascii="Arial" w:hAnsi="Arial" w:cs="Arial"/>
          <w:lang w:val="id-ID"/>
        </w:rPr>
      </w:pPr>
      <w:r>
        <w:rPr>
          <w:rFonts w:ascii="Arial" w:hAnsi="Arial" w:cs="Arial"/>
          <w:lang w:val="id-ID"/>
        </w:rPr>
        <w:t>Bersedia menjadi responden</w:t>
      </w:r>
    </w:p>
    <w:p w:rsidR="00CC34F3" w:rsidRPr="009167F9" w:rsidRDefault="00CC34F3" w:rsidP="009167F9">
      <w:pPr>
        <w:spacing w:after="0" w:line="360" w:lineRule="auto"/>
        <w:ind w:left="360"/>
        <w:jc w:val="both"/>
        <w:rPr>
          <w:rFonts w:ascii="Arial" w:hAnsi="Arial" w:cs="Arial"/>
          <w:sz w:val="12"/>
          <w:szCs w:val="12"/>
          <w:lang w:val="id-ID"/>
        </w:rPr>
      </w:pPr>
    </w:p>
    <w:p w:rsidR="001B3DD1" w:rsidRPr="002306A7" w:rsidRDefault="001B3DD1" w:rsidP="00CC34F3">
      <w:pPr>
        <w:pStyle w:val="Heading2"/>
        <w:spacing w:before="0" w:line="360" w:lineRule="auto"/>
        <w:rPr>
          <w:rFonts w:ascii="Arial" w:hAnsi="Arial" w:cs="Arial"/>
        </w:rPr>
      </w:pPr>
      <w:bookmarkStart w:id="142" w:name="_Toc97373115"/>
      <w:bookmarkStart w:id="143" w:name="_Toc97457292"/>
      <w:bookmarkStart w:id="144" w:name="_Toc97473689"/>
      <w:bookmarkStart w:id="145" w:name="_Toc97678994"/>
      <w:bookmarkStart w:id="146" w:name="_Toc98059402"/>
      <w:r w:rsidRPr="002306A7">
        <w:rPr>
          <w:rFonts w:ascii="Arial" w:hAnsi="Arial" w:cs="Arial"/>
        </w:rPr>
        <w:t>3.5      Pengolahan dan Analisis Data</w:t>
      </w:r>
      <w:bookmarkEnd w:id="142"/>
      <w:bookmarkEnd w:id="143"/>
      <w:bookmarkEnd w:id="144"/>
      <w:bookmarkEnd w:id="145"/>
      <w:bookmarkEnd w:id="146"/>
    </w:p>
    <w:p w:rsidR="001B3DD1" w:rsidRPr="002306A7" w:rsidRDefault="001B3DD1" w:rsidP="00A70A16">
      <w:pPr>
        <w:pStyle w:val="Heading3"/>
        <w:spacing w:before="0" w:line="360" w:lineRule="auto"/>
        <w:rPr>
          <w:sz w:val="24"/>
          <w:szCs w:val="24"/>
        </w:rPr>
      </w:pPr>
      <w:bookmarkStart w:id="147" w:name="_Toc97373116"/>
      <w:bookmarkStart w:id="148" w:name="_Toc97457293"/>
      <w:bookmarkStart w:id="149" w:name="_Toc97473690"/>
      <w:bookmarkStart w:id="150" w:name="_Toc97678995"/>
      <w:bookmarkStart w:id="151" w:name="_Toc98059403"/>
      <w:r w:rsidRPr="002306A7">
        <w:rPr>
          <w:sz w:val="24"/>
          <w:szCs w:val="24"/>
        </w:rPr>
        <w:t>3.5.1   Pengolahan Data</w:t>
      </w:r>
      <w:bookmarkEnd w:id="147"/>
      <w:bookmarkEnd w:id="148"/>
      <w:bookmarkEnd w:id="149"/>
      <w:bookmarkEnd w:id="150"/>
      <w:bookmarkEnd w:id="151"/>
    </w:p>
    <w:p w:rsidR="001B3DD1" w:rsidRPr="004F3878" w:rsidRDefault="001B3DD1" w:rsidP="00412C94">
      <w:pPr>
        <w:spacing w:after="0" w:line="360" w:lineRule="auto"/>
        <w:jc w:val="both"/>
        <w:rPr>
          <w:rFonts w:ascii="Arial" w:hAnsi="Arial" w:cs="Arial"/>
        </w:rPr>
      </w:pPr>
      <w:r w:rsidRPr="004F3878">
        <w:rPr>
          <w:rFonts w:ascii="Arial" w:hAnsi="Arial" w:cs="Arial"/>
        </w:rPr>
        <w:tab/>
      </w:r>
      <w:r w:rsidR="005848CF">
        <w:rPr>
          <w:rFonts w:ascii="Arial" w:hAnsi="Arial" w:cs="Arial"/>
        </w:rPr>
        <w:t>Menurut (Notoatmodjo,2018</w:t>
      </w:r>
      <w:r w:rsidR="007D0C37" w:rsidRPr="004F3878">
        <w:rPr>
          <w:rFonts w:ascii="Arial" w:hAnsi="Arial" w:cs="Arial"/>
        </w:rPr>
        <w:t xml:space="preserve">) </w:t>
      </w:r>
      <w:r w:rsidRPr="004F3878">
        <w:rPr>
          <w:rFonts w:ascii="Arial" w:hAnsi="Arial" w:cs="Arial"/>
        </w:rPr>
        <w:t>Pengolahan data dapat dilakukan dengan menggunakan tahapan s</w:t>
      </w:r>
      <w:r w:rsidR="007D0C37" w:rsidRPr="004F3878">
        <w:rPr>
          <w:rFonts w:ascii="Arial" w:hAnsi="Arial" w:cs="Arial"/>
        </w:rPr>
        <w:t>ebagai berikut</w:t>
      </w:r>
      <w:r w:rsidRPr="004F3878">
        <w:rPr>
          <w:rFonts w:ascii="Arial" w:hAnsi="Arial" w:cs="Arial"/>
        </w:rPr>
        <w:t>:</w:t>
      </w:r>
    </w:p>
    <w:p w:rsidR="001B3DD1" w:rsidRPr="00D86B21" w:rsidRDefault="001B3DD1" w:rsidP="00CC34F3">
      <w:pPr>
        <w:pStyle w:val="ListParagraph"/>
        <w:numPr>
          <w:ilvl w:val="0"/>
          <w:numId w:val="14"/>
        </w:numPr>
        <w:spacing w:after="0" w:line="360" w:lineRule="auto"/>
        <w:jc w:val="both"/>
        <w:rPr>
          <w:rFonts w:ascii="Arial" w:hAnsi="Arial" w:cs="Arial"/>
        </w:rPr>
      </w:pPr>
      <w:r w:rsidRPr="00D86B21">
        <w:rPr>
          <w:rFonts w:ascii="Arial" w:hAnsi="Arial" w:cs="Arial"/>
        </w:rPr>
        <w:t>Penyuntingan Data (</w:t>
      </w:r>
      <w:r w:rsidRPr="006C6EDF">
        <w:rPr>
          <w:rFonts w:ascii="Arial" w:hAnsi="Arial" w:cs="Arial"/>
          <w:i/>
        </w:rPr>
        <w:t>Editing</w:t>
      </w:r>
      <w:r w:rsidRPr="00D86B21">
        <w:rPr>
          <w:rFonts w:ascii="Arial" w:hAnsi="Arial" w:cs="Arial"/>
        </w:rPr>
        <w:t>)</w:t>
      </w:r>
    </w:p>
    <w:p w:rsidR="001B3DD1" w:rsidRPr="008A0767" w:rsidRDefault="001B3DD1" w:rsidP="00CC34F3">
      <w:pPr>
        <w:spacing w:after="0" w:line="360" w:lineRule="auto"/>
        <w:jc w:val="both"/>
        <w:rPr>
          <w:rFonts w:ascii="Arial" w:hAnsi="Arial" w:cs="Arial"/>
        </w:rPr>
      </w:pPr>
      <w:r w:rsidRPr="008A0767">
        <w:rPr>
          <w:rFonts w:ascii="Arial" w:hAnsi="Arial" w:cs="Arial"/>
        </w:rPr>
        <w:t>Hasil wawancara atau angket yang diperoleh atau dikumpulkan melalui kuesioner perlu disunting (edit) terlebih dahulu.</w:t>
      </w:r>
    </w:p>
    <w:p w:rsidR="001B3DD1" w:rsidRPr="00D86B21" w:rsidRDefault="001B3DD1" w:rsidP="00CC34F3">
      <w:pPr>
        <w:pStyle w:val="ListParagraph"/>
        <w:numPr>
          <w:ilvl w:val="0"/>
          <w:numId w:val="14"/>
        </w:numPr>
        <w:spacing w:after="0" w:line="360" w:lineRule="auto"/>
        <w:jc w:val="both"/>
        <w:rPr>
          <w:rFonts w:ascii="Arial" w:hAnsi="Arial" w:cs="Arial"/>
        </w:rPr>
      </w:pPr>
      <w:r w:rsidRPr="00D86B21">
        <w:rPr>
          <w:rFonts w:ascii="Arial" w:hAnsi="Arial" w:cs="Arial"/>
        </w:rPr>
        <w:t>Membuat Lembaran Kode (</w:t>
      </w:r>
      <w:r w:rsidRPr="006C6EDF">
        <w:rPr>
          <w:rFonts w:ascii="Arial" w:hAnsi="Arial" w:cs="Arial"/>
          <w:i/>
        </w:rPr>
        <w:t>Coding Sheet</w:t>
      </w:r>
      <w:r w:rsidRPr="00D86B21">
        <w:rPr>
          <w:rFonts w:ascii="Arial" w:hAnsi="Arial" w:cs="Arial"/>
        </w:rPr>
        <w:t>)</w:t>
      </w:r>
    </w:p>
    <w:p w:rsidR="001B3DD1" w:rsidRPr="008A0767" w:rsidRDefault="001B3DD1" w:rsidP="00CC34F3">
      <w:pPr>
        <w:spacing w:after="0" w:line="360" w:lineRule="auto"/>
        <w:jc w:val="both"/>
        <w:rPr>
          <w:rFonts w:ascii="Arial" w:hAnsi="Arial" w:cs="Arial"/>
        </w:rPr>
      </w:pPr>
      <w:r w:rsidRPr="008A0767">
        <w:rPr>
          <w:rFonts w:ascii="Arial" w:hAnsi="Arial" w:cs="Arial"/>
        </w:rPr>
        <w:t>Lembaran atau kartu kode adalah instrumen berupa kolom-kolom untuk merekam data secara manual.Lembaran atau kartu kode berisi nomor responden, dan nomor-nomor pertanyaan.</w:t>
      </w:r>
    </w:p>
    <w:p w:rsidR="001B3DD1" w:rsidRPr="004F3878" w:rsidRDefault="001B3DD1" w:rsidP="00CC34F3">
      <w:pPr>
        <w:pStyle w:val="ListParagraph"/>
        <w:numPr>
          <w:ilvl w:val="0"/>
          <w:numId w:val="14"/>
        </w:numPr>
        <w:spacing w:after="0" w:line="360" w:lineRule="auto"/>
        <w:jc w:val="both"/>
        <w:rPr>
          <w:rFonts w:ascii="Arial" w:hAnsi="Arial" w:cs="Arial"/>
        </w:rPr>
      </w:pPr>
      <w:r w:rsidRPr="004F3878">
        <w:rPr>
          <w:rFonts w:ascii="Arial" w:hAnsi="Arial" w:cs="Arial"/>
        </w:rPr>
        <w:t>Memasukkan Data (</w:t>
      </w:r>
      <w:r w:rsidRPr="00A03466">
        <w:rPr>
          <w:rFonts w:ascii="Arial" w:hAnsi="Arial" w:cs="Arial"/>
          <w:i/>
        </w:rPr>
        <w:t>Data Entry</w:t>
      </w:r>
      <w:r w:rsidRPr="004F3878">
        <w:rPr>
          <w:rFonts w:ascii="Arial" w:hAnsi="Arial" w:cs="Arial"/>
        </w:rPr>
        <w:t>)</w:t>
      </w:r>
    </w:p>
    <w:p w:rsidR="005A6C55" w:rsidRPr="005848CF" w:rsidRDefault="001B3DD1" w:rsidP="00CC34F3">
      <w:pPr>
        <w:spacing w:after="0" w:line="360" w:lineRule="auto"/>
        <w:jc w:val="both"/>
        <w:rPr>
          <w:rFonts w:ascii="Arial" w:hAnsi="Arial" w:cs="Arial"/>
        </w:rPr>
      </w:pPr>
      <w:r w:rsidRPr="008A0767">
        <w:rPr>
          <w:rFonts w:ascii="Arial" w:hAnsi="Arial" w:cs="Arial"/>
        </w:rPr>
        <w:t>Yakni mengisi kolom-kolom atau kotak-kotak lembar kode atau kartu kode sesuai dengan jawaban mas</w:t>
      </w:r>
      <w:r w:rsidR="00CC34F3">
        <w:rPr>
          <w:rFonts w:ascii="Arial" w:hAnsi="Arial" w:cs="Arial"/>
        </w:rPr>
        <w:t>ing-masing pertanyaan.</w:t>
      </w:r>
    </w:p>
    <w:p w:rsidR="001B3DD1" w:rsidRPr="004F3878" w:rsidRDefault="001B3DD1" w:rsidP="00CC34F3">
      <w:pPr>
        <w:pStyle w:val="ListParagraph"/>
        <w:numPr>
          <w:ilvl w:val="0"/>
          <w:numId w:val="14"/>
        </w:numPr>
        <w:spacing w:after="0" w:line="360" w:lineRule="auto"/>
        <w:jc w:val="both"/>
        <w:rPr>
          <w:rFonts w:ascii="Arial" w:hAnsi="Arial" w:cs="Arial"/>
        </w:rPr>
      </w:pPr>
      <w:r w:rsidRPr="004F3878">
        <w:rPr>
          <w:rFonts w:ascii="Arial" w:hAnsi="Arial" w:cs="Arial"/>
        </w:rPr>
        <w:t>Tabulasi (</w:t>
      </w:r>
      <w:r w:rsidRPr="006C6EDF">
        <w:rPr>
          <w:rFonts w:ascii="Arial" w:hAnsi="Arial" w:cs="Arial"/>
          <w:i/>
        </w:rPr>
        <w:t>Tabulating</w:t>
      </w:r>
      <w:r w:rsidRPr="004F3878">
        <w:rPr>
          <w:rFonts w:ascii="Arial" w:hAnsi="Arial" w:cs="Arial"/>
        </w:rPr>
        <w:t>)</w:t>
      </w:r>
    </w:p>
    <w:p w:rsidR="001B3DD1" w:rsidRPr="008A0767" w:rsidRDefault="001B3DD1" w:rsidP="00CC34F3">
      <w:pPr>
        <w:spacing w:after="0" w:line="360" w:lineRule="auto"/>
        <w:jc w:val="both"/>
        <w:rPr>
          <w:rFonts w:ascii="Arial" w:hAnsi="Arial" w:cs="Arial"/>
        </w:rPr>
      </w:pPr>
      <w:r w:rsidRPr="008A0767">
        <w:rPr>
          <w:rFonts w:ascii="Arial" w:hAnsi="Arial" w:cs="Arial"/>
        </w:rPr>
        <w:t>Yakni membuat tabel-tabel data, sesuai dengan tujuan penelitian atau yang diinginkan oleh peneliti.</w:t>
      </w:r>
    </w:p>
    <w:p w:rsidR="001B3DD1" w:rsidRPr="004F3878" w:rsidRDefault="001B3DD1" w:rsidP="00640522">
      <w:pPr>
        <w:pStyle w:val="Heading3"/>
        <w:spacing w:before="0" w:line="360" w:lineRule="auto"/>
        <w:rPr>
          <w:rFonts w:cs="Arial"/>
          <w:sz w:val="24"/>
          <w:szCs w:val="24"/>
        </w:rPr>
      </w:pPr>
      <w:bookmarkStart w:id="152" w:name="_Toc97373117"/>
      <w:bookmarkStart w:id="153" w:name="_Toc97457294"/>
      <w:bookmarkStart w:id="154" w:name="_Toc97473691"/>
      <w:bookmarkStart w:id="155" w:name="_Toc97678996"/>
      <w:bookmarkStart w:id="156" w:name="_Toc98059404"/>
      <w:r w:rsidRPr="004F3878">
        <w:rPr>
          <w:rFonts w:cs="Arial"/>
          <w:sz w:val="24"/>
          <w:szCs w:val="24"/>
        </w:rPr>
        <w:t>3.5.2   Analisis Data</w:t>
      </w:r>
      <w:bookmarkEnd w:id="152"/>
      <w:bookmarkEnd w:id="153"/>
      <w:bookmarkEnd w:id="154"/>
      <w:bookmarkEnd w:id="155"/>
      <w:bookmarkEnd w:id="156"/>
    </w:p>
    <w:p w:rsidR="001B3DD1" w:rsidRDefault="001B3DD1" w:rsidP="00412C94">
      <w:pPr>
        <w:spacing w:after="0" w:line="360" w:lineRule="auto"/>
        <w:jc w:val="both"/>
        <w:rPr>
          <w:rFonts w:ascii="Arial" w:hAnsi="Arial" w:cs="Arial"/>
        </w:rPr>
      </w:pPr>
      <w:r w:rsidRPr="004F3878">
        <w:rPr>
          <w:rFonts w:ascii="Arial" w:hAnsi="Arial" w:cs="Arial"/>
        </w:rPr>
        <w:tab/>
        <w:t>Analisis data dapat dilakukan dengan menggunakan angket/kuesioner langsung kepada responden, pengola</w:t>
      </w:r>
      <w:r w:rsidR="00D8642A">
        <w:rPr>
          <w:rFonts w:ascii="Arial" w:hAnsi="Arial" w:cs="Arial"/>
        </w:rPr>
        <w:t xml:space="preserve">han data dilakukan </w:t>
      </w:r>
      <w:r w:rsidR="00D8642A">
        <w:rPr>
          <w:rFonts w:ascii="Arial" w:hAnsi="Arial" w:cs="Arial"/>
          <w:lang w:val="id-ID"/>
        </w:rPr>
        <w:t>MS.excel.</w:t>
      </w:r>
    </w:p>
    <w:p w:rsidR="00CC34F3" w:rsidRPr="00CC34F3" w:rsidRDefault="00CC34F3" w:rsidP="00412C94">
      <w:pPr>
        <w:spacing w:after="0" w:line="360" w:lineRule="auto"/>
        <w:jc w:val="both"/>
        <w:rPr>
          <w:rFonts w:ascii="Arial" w:hAnsi="Arial" w:cs="Arial"/>
          <w:sz w:val="12"/>
          <w:szCs w:val="12"/>
        </w:rPr>
      </w:pPr>
    </w:p>
    <w:p w:rsidR="001B3DD1" w:rsidRPr="004F3878" w:rsidRDefault="001B3DD1" w:rsidP="00A70A16">
      <w:pPr>
        <w:pStyle w:val="Heading2"/>
        <w:spacing w:before="0" w:line="360" w:lineRule="auto"/>
        <w:rPr>
          <w:rFonts w:ascii="Arial" w:hAnsi="Arial" w:cs="Arial"/>
        </w:rPr>
      </w:pPr>
      <w:bookmarkStart w:id="157" w:name="_Toc97373118"/>
      <w:bookmarkStart w:id="158" w:name="_Toc97457295"/>
      <w:bookmarkStart w:id="159" w:name="_Toc97473692"/>
      <w:bookmarkStart w:id="160" w:name="_Toc97678997"/>
      <w:bookmarkStart w:id="161" w:name="_Toc98059405"/>
      <w:r w:rsidRPr="004F3878">
        <w:rPr>
          <w:rFonts w:ascii="Arial" w:hAnsi="Arial" w:cs="Arial"/>
        </w:rPr>
        <w:t>3.6      Metode Pengukuran Variabel</w:t>
      </w:r>
      <w:bookmarkEnd w:id="157"/>
      <w:bookmarkEnd w:id="158"/>
      <w:bookmarkEnd w:id="159"/>
      <w:bookmarkEnd w:id="160"/>
      <w:bookmarkEnd w:id="161"/>
    </w:p>
    <w:p w:rsidR="001B3DD1" w:rsidRPr="004F3878" w:rsidRDefault="001B3DD1" w:rsidP="00A70A16">
      <w:pPr>
        <w:pStyle w:val="Heading3"/>
        <w:spacing w:before="0" w:line="360" w:lineRule="auto"/>
        <w:rPr>
          <w:rFonts w:cs="Arial"/>
          <w:sz w:val="24"/>
          <w:szCs w:val="24"/>
        </w:rPr>
      </w:pPr>
      <w:bookmarkStart w:id="162" w:name="_Toc97373119"/>
      <w:bookmarkStart w:id="163" w:name="_Toc97457296"/>
      <w:bookmarkStart w:id="164" w:name="_Toc97473693"/>
      <w:bookmarkStart w:id="165" w:name="_Toc97678998"/>
      <w:bookmarkStart w:id="166" w:name="_Toc98059406"/>
      <w:r w:rsidRPr="004F3878">
        <w:rPr>
          <w:rFonts w:cs="Arial"/>
          <w:sz w:val="24"/>
          <w:szCs w:val="24"/>
        </w:rPr>
        <w:t>3.6.1   Pengetahuan</w:t>
      </w:r>
      <w:bookmarkEnd w:id="162"/>
      <w:bookmarkEnd w:id="163"/>
      <w:bookmarkEnd w:id="164"/>
      <w:bookmarkEnd w:id="165"/>
      <w:bookmarkEnd w:id="166"/>
    </w:p>
    <w:p w:rsidR="001B3DD1" w:rsidRPr="004F3878" w:rsidRDefault="001B3DD1" w:rsidP="00A70A16">
      <w:pPr>
        <w:spacing w:after="0" w:line="360" w:lineRule="auto"/>
        <w:jc w:val="both"/>
        <w:rPr>
          <w:rFonts w:ascii="Arial" w:hAnsi="Arial" w:cs="Arial"/>
        </w:rPr>
      </w:pPr>
      <w:r w:rsidRPr="004F3878">
        <w:rPr>
          <w:rFonts w:ascii="Arial" w:hAnsi="Arial" w:cs="Arial"/>
        </w:rPr>
        <w:tab/>
        <w:t xml:space="preserve">Pengetahuan diukur dengan berdasarkan skala Guttman. Penelitian menggunakan skala guttman dilakukan untuk mendapatkan jawaban yang tegas terhadap suatu permasalahan yang ditanyakan (Sugiyono,2016). Penelitian </w:t>
      </w:r>
      <w:r w:rsidRPr="004F3878">
        <w:rPr>
          <w:rFonts w:ascii="Arial" w:hAnsi="Arial" w:cs="Arial"/>
        </w:rPr>
        <w:lastRenderedPageBreak/>
        <w:t>diberikan</w:t>
      </w:r>
      <w:r w:rsidR="00CE1DA5">
        <w:rPr>
          <w:rFonts w:ascii="Arial" w:hAnsi="Arial" w:cs="Arial"/>
          <w:lang w:val="id-ID"/>
        </w:rPr>
        <w:t xml:space="preserve"> jawaban </w:t>
      </w:r>
      <w:r w:rsidR="00A03466">
        <w:rPr>
          <w:rFonts w:ascii="Arial" w:hAnsi="Arial" w:cs="Arial"/>
          <w:lang w:val="id-ID"/>
        </w:rPr>
        <w:t>y</w:t>
      </w:r>
      <w:r w:rsidR="00CE1DA5">
        <w:rPr>
          <w:rFonts w:ascii="Arial" w:hAnsi="Arial" w:cs="Arial"/>
          <w:lang w:val="id-ID"/>
        </w:rPr>
        <w:t>ang benar skornya 1</w:t>
      </w:r>
      <w:r w:rsidRPr="004F3878">
        <w:rPr>
          <w:rFonts w:ascii="Arial" w:hAnsi="Arial" w:cs="Arial"/>
        </w:rPr>
        <w:t>,</w:t>
      </w:r>
      <w:r w:rsidR="00CE1DA5">
        <w:rPr>
          <w:rFonts w:ascii="Arial" w:hAnsi="Arial" w:cs="Arial"/>
          <w:lang w:val="id-ID"/>
        </w:rPr>
        <w:t xml:space="preserve">jawaban yang salah skornya </w:t>
      </w:r>
      <w:r w:rsidR="00061ACB">
        <w:rPr>
          <w:rFonts w:ascii="Arial" w:hAnsi="Arial" w:cs="Arial"/>
          <w:lang w:val="id-ID"/>
        </w:rPr>
        <w:t>0</w:t>
      </w:r>
      <w:r w:rsidRPr="004F3878">
        <w:rPr>
          <w:rFonts w:ascii="Arial" w:hAnsi="Arial" w:cs="Arial"/>
        </w:rPr>
        <w:t xml:space="preserve"> jumlah pertanyaan 10 maka nilai tertinggi dari seluruh pertanyaan adalah 10.</w:t>
      </w:r>
    </w:p>
    <w:p w:rsidR="001B3DD1" w:rsidRPr="004F3878" w:rsidRDefault="001B3DD1" w:rsidP="00412C94">
      <w:pPr>
        <w:spacing w:line="360" w:lineRule="auto"/>
        <w:jc w:val="both"/>
        <w:rPr>
          <w:rFonts w:ascii="Arial" w:hAnsi="Arial" w:cs="Arial"/>
        </w:rPr>
      </w:pPr>
      <w:r w:rsidRPr="004F3878">
        <w:rPr>
          <w:rFonts w:ascii="Arial" w:hAnsi="Arial" w:cs="Arial"/>
        </w:rPr>
        <w:tab/>
        <w:t>Menu</w:t>
      </w:r>
      <w:r w:rsidR="00A21D60">
        <w:rPr>
          <w:rFonts w:ascii="Arial" w:hAnsi="Arial" w:cs="Arial"/>
        </w:rPr>
        <w:t>rut Arikunto (1996) dalam As</w:t>
      </w:r>
      <w:r w:rsidR="00A21D60">
        <w:rPr>
          <w:rFonts w:ascii="Arial" w:hAnsi="Arial" w:cs="Arial"/>
          <w:lang w:val="id-ID"/>
        </w:rPr>
        <w:t>upan</w:t>
      </w:r>
      <w:r w:rsidRPr="004F3878">
        <w:rPr>
          <w:rFonts w:ascii="Arial" w:hAnsi="Arial" w:cs="Arial"/>
        </w:rPr>
        <w:t xml:space="preserve"> (2013), skoring untuk penarikan kesimpulan ditentukan dengan membandingkan skor maksimal :</w:t>
      </w:r>
    </w:p>
    <w:p w:rsidR="001B3DD1" w:rsidRPr="003042C4" w:rsidRDefault="001B3DD1" w:rsidP="00412C94">
      <w:pPr>
        <w:spacing w:line="360" w:lineRule="auto"/>
        <w:jc w:val="both"/>
        <w:rPr>
          <w:rFonts w:ascii="Arial" w:hAnsi="Arial" w:cs="Arial"/>
          <w:i/>
        </w:rPr>
      </w:pPr>
      <w:r w:rsidRPr="003042C4">
        <w:rPr>
          <w:rFonts w:ascii="Arial" w:hAnsi="Arial" w:cs="Arial"/>
          <w:i/>
        </w:rPr>
        <w:tab/>
      </w:r>
      <w:r w:rsidRPr="003042C4">
        <w:rPr>
          <w:rFonts w:ascii="Arial" w:hAnsi="Arial" w:cs="Arial"/>
          <w:i/>
        </w:rPr>
        <w:tab/>
      </w:r>
      <w:r w:rsidRPr="003042C4">
        <w:rPr>
          <w:rFonts w:ascii="Arial" w:hAnsi="Arial" w:cs="Arial"/>
          <w:i/>
        </w:rPr>
        <w:tab/>
        <w:t>Skor =</w:t>
      </w:r>
      <m:oMath>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r>
              <w:rPr>
                <w:rFonts w:ascii="Cambria Math" w:hAnsi="Arial" w:cs="Arial"/>
              </w:rPr>
              <m:t xml:space="preserve"> </m:t>
            </m:r>
          </m:den>
        </m:f>
      </m:oMath>
      <w:r w:rsidRPr="003042C4">
        <w:rPr>
          <w:rFonts w:ascii="Arial" w:hAnsi="Arial" w:cs="Arial"/>
          <w:i/>
        </w:rPr>
        <w:t>×100%</w:t>
      </w:r>
    </w:p>
    <w:p w:rsidR="001B3DD1" w:rsidRPr="004F3878" w:rsidRDefault="001B3DD1" w:rsidP="00412C94">
      <w:pPr>
        <w:spacing w:after="0" w:line="360" w:lineRule="auto"/>
        <w:ind w:firstLine="720"/>
        <w:jc w:val="both"/>
        <w:rPr>
          <w:rFonts w:ascii="Arial" w:hAnsi="Arial" w:cs="Arial"/>
        </w:rPr>
      </w:pPr>
      <w:r w:rsidRPr="004F3878">
        <w:rPr>
          <w:rFonts w:ascii="Arial" w:hAnsi="Arial" w:cs="Arial"/>
        </w:rPr>
        <w:t>Ketentuan yang digunakan adalah sebagai berikut :</w:t>
      </w:r>
    </w:p>
    <w:p w:rsidR="001B3DD1" w:rsidRPr="004F3878" w:rsidRDefault="001B3DD1" w:rsidP="00C5145D">
      <w:pPr>
        <w:pStyle w:val="ListParagraph"/>
        <w:numPr>
          <w:ilvl w:val="0"/>
          <w:numId w:val="8"/>
        </w:numPr>
        <w:spacing w:after="0" w:line="360" w:lineRule="auto"/>
        <w:jc w:val="both"/>
        <w:rPr>
          <w:rFonts w:ascii="Arial" w:hAnsi="Arial" w:cs="Arial"/>
        </w:rPr>
      </w:pPr>
      <w:r w:rsidRPr="004F3878">
        <w:rPr>
          <w:rFonts w:ascii="Arial" w:hAnsi="Arial" w:cs="Arial"/>
        </w:rPr>
        <w:t>76 -100% jawaban benar</w:t>
      </w:r>
      <w:r w:rsidRPr="004F3878">
        <w:rPr>
          <w:rFonts w:ascii="Arial" w:hAnsi="Arial" w:cs="Arial"/>
        </w:rPr>
        <w:tab/>
      </w:r>
      <w:r w:rsidRPr="004F3878">
        <w:rPr>
          <w:rFonts w:ascii="Arial" w:hAnsi="Arial" w:cs="Arial"/>
        </w:rPr>
        <w:tab/>
        <w:t>: pengetahuan baik</w:t>
      </w:r>
    </w:p>
    <w:p w:rsidR="001B3DD1" w:rsidRPr="004F3878" w:rsidRDefault="001B3DD1" w:rsidP="00C5145D">
      <w:pPr>
        <w:pStyle w:val="ListParagraph"/>
        <w:numPr>
          <w:ilvl w:val="0"/>
          <w:numId w:val="8"/>
        </w:numPr>
        <w:spacing w:after="0" w:line="360" w:lineRule="auto"/>
        <w:jc w:val="both"/>
        <w:rPr>
          <w:rFonts w:ascii="Arial" w:hAnsi="Arial" w:cs="Arial"/>
        </w:rPr>
      </w:pPr>
      <w:r w:rsidRPr="004F3878">
        <w:rPr>
          <w:rFonts w:ascii="Arial" w:hAnsi="Arial" w:cs="Arial"/>
        </w:rPr>
        <w:t>56 -75% jawaban benar</w:t>
      </w:r>
      <w:r w:rsidRPr="004F3878">
        <w:rPr>
          <w:rFonts w:ascii="Arial" w:hAnsi="Arial" w:cs="Arial"/>
        </w:rPr>
        <w:tab/>
      </w:r>
      <w:r w:rsidRPr="004F3878">
        <w:rPr>
          <w:rFonts w:ascii="Arial" w:hAnsi="Arial" w:cs="Arial"/>
        </w:rPr>
        <w:tab/>
        <w:t>: pengetahuan cukup baik</w:t>
      </w:r>
    </w:p>
    <w:p w:rsidR="001B3DD1" w:rsidRPr="004F3878" w:rsidRDefault="001B3DD1" w:rsidP="00C5145D">
      <w:pPr>
        <w:pStyle w:val="ListParagraph"/>
        <w:numPr>
          <w:ilvl w:val="0"/>
          <w:numId w:val="8"/>
        </w:numPr>
        <w:spacing w:line="360" w:lineRule="auto"/>
        <w:jc w:val="both"/>
        <w:rPr>
          <w:rFonts w:ascii="Arial" w:hAnsi="Arial" w:cs="Arial"/>
        </w:rPr>
      </w:pPr>
      <w:r w:rsidRPr="004F3878">
        <w:rPr>
          <w:rFonts w:ascii="Arial" w:hAnsi="Arial" w:cs="Arial"/>
        </w:rPr>
        <w:t>40 -55% jawaban benar</w:t>
      </w:r>
      <w:r w:rsidRPr="004F3878">
        <w:rPr>
          <w:rFonts w:ascii="Arial" w:hAnsi="Arial" w:cs="Arial"/>
        </w:rPr>
        <w:tab/>
      </w:r>
      <w:r w:rsidRPr="004F3878">
        <w:rPr>
          <w:rFonts w:ascii="Arial" w:hAnsi="Arial" w:cs="Arial"/>
        </w:rPr>
        <w:tab/>
        <w:t>: pengetahuan kurang baik</w:t>
      </w:r>
    </w:p>
    <w:p w:rsidR="001B3DD1" w:rsidRPr="004F3878" w:rsidRDefault="001B3DD1" w:rsidP="00CC34F3">
      <w:pPr>
        <w:pStyle w:val="ListParagraph"/>
        <w:numPr>
          <w:ilvl w:val="0"/>
          <w:numId w:val="8"/>
        </w:numPr>
        <w:spacing w:before="240" w:line="360" w:lineRule="auto"/>
        <w:jc w:val="both"/>
        <w:rPr>
          <w:rFonts w:ascii="Arial" w:hAnsi="Arial" w:cs="Arial"/>
        </w:rPr>
      </w:pPr>
      <w:r w:rsidRPr="004F3878">
        <w:rPr>
          <w:rFonts w:ascii="Arial" w:hAnsi="Arial" w:cs="Arial"/>
        </w:rPr>
        <w:t>&lt;40% jawaban benar</w:t>
      </w:r>
      <w:r w:rsidRPr="004F3878">
        <w:rPr>
          <w:rFonts w:ascii="Arial" w:hAnsi="Arial" w:cs="Arial"/>
        </w:rPr>
        <w:tab/>
      </w:r>
      <w:r w:rsidRPr="004F3878">
        <w:rPr>
          <w:rFonts w:ascii="Arial" w:hAnsi="Arial" w:cs="Arial"/>
        </w:rPr>
        <w:tab/>
      </w:r>
      <w:r w:rsidRPr="004F3878">
        <w:rPr>
          <w:rFonts w:ascii="Arial" w:hAnsi="Arial" w:cs="Arial"/>
        </w:rPr>
        <w:tab/>
        <w:t>: pengetahuan tidak baik</w:t>
      </w:r>
    </w:p>
    <w:p w:rsidR="001B3DD1" w:rsidRPr="003C34F5" w:rsidRDefault="001B3DD1" w:rsidP="00640522">
      <w:pPr>
        <w:pStyle w:val="Heading3"/>
        <w:spacing w:before="0" w:line="360" w:lineRule="auto"/>
        <w:rPr>
          <w:rFonts w:cs="Arial"/>
          <w:sz w:val="24"/>
          <w:szCs w:val="24"/>
        </w:rPr>
      </w:pPr>
      <w:bookmarkStart w:id="167" w:name="_Toc97373120"/>
      <w:bookmarkStart w:id="168" w:name="_Toc97457297"/>
      <w:bookmarkStart w:id="169" w:name="_Toc97473694"/>
      <w:bookmarkStart w:id="170" w:name="_Toc97678999"/>
      <w:bookmarkStart w:id="171" w:name="_Toc98059407"/>
      <w:r w:rsidRPr="003C34F5">
        <w:rPr>
          <w:rFonts w:cs="Arial"/>
          <w:sz w:val="24"/>
          <w:szCs w:val="24"/>
        </w:rPr>
        <w:t>3.6.2   Sikap</w:t>
      </w:r>
      <w:bookmarkEnd w:id="167"/>
      <w:bookmarkEnd w:id="168"/>
      <w:bookmarkEnd w:id="169"/>
      <w:bookmarkEnd w:id="170"/>
      <w:bookmarkEnd w:id="171"/>
    </w:p>
    <w:p w:rsidR="001B3DD1" w:rsidRPr="003C34F5" w:rsidRDefault="001B3DD1" w:rsidP="00A70A16">
      <w:pPr>
        <w:spacing w:after="0" w:line="360" w:lineRule="auto"/>
        <w:jc w:val="both"/>
        <w:rPr>
          <w:rFonts w:ascii="Arial" w:hAnsi="Arial" w:cs="Arial"/>
        </w:rPr>
      </w:pPr>
      <w:r w:rsidRPr="003C34F5">
        <w:rPr>
          <w:rFonts w:ascii="Arial" w:hAnsi="Arial" w:cs="Arial"/>
        </w:rPr>
        <w:tab/>
        <w:t>Sikap diukur dengan berdasarkan Skala Likert. Skala Likert digunakan untuk mengukur sikap, pendapat dan persepsi seseorang atau kelompok orang tentang fenomena sosial (Sugiyono,2016).</w:t>
      </w:r>
    </w:p>
    <w:p w:rsidR="002659DF" w:rsidRPr="003204B3" w:rsidRDefault="001B3DD1" w:rsidP="003204B3">
      <w:pPr>
        <w:spacing w:line="360" w:lineRule="auto"/>
        <w:jc w:val="both"/>
        <w:rPr>
          <w:rFonts w:ascii="Arial" w:hAnsi="Arial" w:cs="Arial"/>
          <w:lang w:val="id-ID"/>
        </w:rPr>
      </w:pPr>
      <w:r w:rsidRPr="003C34F5">
        <w:rPr>
          <w:rFonts w:ascii="Arial" w:hAnsi="Arial" w:cs="Arial"/>
        </w:rPr>
        <w:tab/>
        <w:t>Nilai tertinggi tiap satu pertanyaan adalah empat, jumlah pertanyaan adalah 10, nilai tertinggi untuk seluruh pertanyaan adalah 40. Bobot setiap pertanyaan adalah sebagai berikut:</w:t>
      </w:r>
    </w:p>
    <w:p w:rsidR="001B3DD1" w:rsidRPr="003C34F5" w:rsidRDefault="001B3DD1" w:rsidP="00412C94">
      <w:pPr>
        <w:spacing w:after="0" w:line="360" w:lineRule="auto"/>
        <w:ind w:firstLine="720"/>
        <w:jc w:val="both"/>
        <w:rPr>
          <w:rFonts w:ascii="Arial" w:hAnsi="Arial" w:cs="Arial"/>
        </w:rPr>
      </w:pPr>
      <w:r w:rsidRPr="003C34F5">
        <w:rPr>
          <w:rFonts w:ascii="Arial" w:hAnsi="Arial" w:cs="Arial"/>
        </w:rPr>
        <w:t>Sangat setuju</w:t>
      </w:r>
      <w:r w:rsidRPr="003C34F5">
        <w:rPr>
          <w:rFonts w:ascii="Arial" w:hAnsi="Arial" w:cs="Arial"/>
        </w:rPr>
        <w:tab/>
      </w:r>
      <w:r w:rsidRPr="003C34F5">
        <w:rPr>
          <w:rFonts w:ascii="Arial" w:hAnsi="Arial" w:cs="Arial"/>
        </w:rPr>
        <w:tab/>
        <w:t>bobot 4</w:t>
      </w:r>
    </w:p>
    <w:p w:rsidR="001B3DD1" w:rsidRPr="003C34F5" w:rsidRDefault="001B3DD1" w:rsidP="00412C94">
      <w:pPr>
        <w:spacing w:after="0" w:line="360" w:lineRule="auto"/>
        <w:jc w:val="both"/>
        <w:rPr>
          <w:rFonts w:ascii="Arial" w:hAnsi="Arial" w:cs="Arial"/>
        </w:rPr>
      </w:pPr>
      <w:r w:rsidRPr="003C34F5">
        <w:rPr>
          <w:rFonts w:ascii="Arial" w:hAnsi="Arial" w:cs="Arial"/>
        </w:rPr>
        <w:tab/>
        <w:t>Setuju</w:t>
      </w:r>
      <w:r w:rsidRPr="003C34F5">
        <w:rPr>
          <w:rFonts w:ascii="Arial" w:hAnsi="Arial" w:cs="Arial"/>
        </w:rPr>
        <w:tab/>
      </w:r>
      <w:r w:rsidRPr="003C34F5">
        <w:rPr>
          <w:rFonts w:ascii="Arial" w:hAnsi="Arial" w:cs="Arial"/>
        </w:rPr>
        <w:tab/>
      </w:r>
      <w:r w:rsidRPr="003C34F5">
        <w:rPr>
          <w:rFonts w:ascii="Arial" w:hAnsi="Arial" w:cs="Arial"/>
        </w:rPr>
        <w:tab/>
        <w:t>bobot 3</w:t>
      </w:r>
    </w:p>
    <w:p w:rsidR="001B3DD1" w:rsidRPr="003C34F5" w:rsidRDefault="001B3DD1" w:rsidP="00412C94">
      <w:pPr>
        <w:spacing w:after="0" w:line="360" w:lineRule="auto"/>
        <w:jc w:val="both"/>
        <w:rPr>
          <w:rFonts w:ascii="Arial" w:hAnsi="Arial" w:cs="Arial"/>
        </w:rPr>
      </w:pPr>
      <w:r w:rsidRPr="003C34F5">
        <w:rPr>
          <w:rFonts w:ascii="Arial" w:hAnsi="Arial" w:cs="Arial"/>
        </w:rPr>
        <w:tab/>
        <w:t>Tidak setuju</w:t>
      </w:r>
      <w:r w:rsidRPr="003C34F5">
        <w:rPr>
          <w:rFonts w:ascii="Arial" w:hAnsi="Arial" w:cs="Arial"/>
        </w:rPr>
        <w:tab/>
      </w:r>
      <w:r w:rsidRPr="003C34F5">
        <w:rPr>
          <w:rFonts w:ascii="Arial" w:hAnsi="Arial" w:cs="Arial"/>
        </w:rPr>
        <w:tab/>
        <w:t>bobot 2</w:t>
      </w:r>
    </w:p>
    <w:p w:rsidR="001B3DD1" w:rsidRPr="003C34F5" w:rsidRDefault="001B3DD1" w:rsidP="00412C94">
      <w:pPr>
        <w:spacing w:after="0" w:line="360" w:lineRule="auto"/>
        <w:jc w:val="both"/>
        <w:rPr>
          <w:rFonts w:ascii="Arial" w:hAnsi="Arial" w:cs="Arial"/>
        </w:rPr>
      </w:pPr>
      <w:r w:rsidRPr="003C34F5">
        <w:rPr>
          <w:rFonts w:ascii="Arial" w:hAnsi="Arial" w:cs="Arial"/>
        </w:rPr>
        <w:tab/>
        <w:t>Sangat tidak setuju</w:t>
      </w:r>
      <w:r w:rsidRPr="003C34F5">
        <w:rPr>
          <w:rFonts w:ascii="Arial" w:hAnsi="Arial" w:cs="Arial"/>
        </w:rPr>
        <w:tab/>
        <w:t>bobot 1</w:t>
      </w:r>
    </w:p>
    <w:p w:rsidR="001B3DD1" w:rsidRPr="00D86B21" w:rsidRDefault="001B3DD1" w:rsidP="00412C94">
      <w:pPr>
        <w:spacing w:after="0" w:line="360" w:lineRule="auto"/>
        <w:jc w:val="both"/>
        <w:rPr>
          <w:rFonts w:ascii="Arial" w:hAnsi="Arial" w:cs="Arial"/>
        </w:rPr>
      </w:pPr>
      <w:r w:rsidRPr="00D86B21">
        <w:rPr>
          <w:rFonts w:ascii="Arial" w:hAnsi="Arial" w:cs="Arial"/>
        </w:rPr>
        <w:tab/>
        <w:t>Menurut Arikunto (1996) dalam Aspuah (2013), skoring untuk penarikan kesimpulan ditentukan dengan membandingkan skor maksimal :</w:t>
      </w:r>
    </w:p>
    <w:p w:rsidR="001B3DD1" w:rsidRPr="004F3878" w:rsidRDefault="001B3DD1" w:rsidP="00412C94">
      <w:pPr>
        <w:spacing w:line="360" w:lineRule="auto"/>
        <w:jc w:val="both"/>
        <w:rPr>
          <w:rFonts w:ascii="Arial" w:hAnsi="Arial" w:cs="Arial"/>
          <w:i/>
        </w:rPr>
      </w:pPr>
      <w:r w:rsidRPr="004F3878">
        <w:rPr>
          <w:rFonts w:ascii="Arial" w:hAnsi="Arial" w:cs="Arial"/>
          <w:i/>
        </w:rPr>
        <w:tab/>
      </w:r>
      <w:r w:rsidRPr="004F3878">
        <w:rPr>
          <w:rFonts w:ascii="Arial" w:hAnsi="Arial" w:cs="Arial"/>
          <w:i/>
        </w:rPr>
        <w:tab/>
      </w:r>
      <w:r w:rsidRPr="004F3878">
        <w:rPr>
          <w:rFonts w:ascii="Arial" w:hAnsi="Arial" w:cs="Arial"/>
          <w:i/>
        </w:rPr>
        <w:tab/>
        <w:t>Skor =</w:t>
      </w:r>
      <m:oMath>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oMath>
      <w:r w:rsidRPr="004F3878">
        <w:rPr>
          <w:rFonts w:ascii="Arial" w:hAnsi="Arial" w:cs="Arial"/>
          <w:i/>
        </w:rPr>
        <w:t xml:space="preserve"> × 100%</w:t>
      </w:r>
    </w:p>
    <w:p w:rsidR="001B3DD1" w:rsidRPr="00752FA8" w:rsidRDefault="001B3DD1" w:rsidP="00412C94">
      <w:pPr>
        <w:spacing w:after="0" w:line="360" w:lineRule="auto"/>
        <w:ind w:firstLine="360"/>
        <w:jc w:val="both"/>
        <w:rPr>
          <w:rFonts w:ascii="Arial" w:hAnsi="Arial" w:cs="Arial"/>
        </w:rPr>
      </w:pPr>
      <w:r w:rsidRPr="00752FA8">
        <w:rPr>
          <w:rFonts w:ascii="Arial" w:hAnsi="Arial" w:cs="Arial"/>
        </w:rPr>
        <w:t>Ketentuan yang digunakan adalah sebagai berikut :</w:t>
      </w:r>
    </w:p>
    <w:p w:rsidR="001B3DD1" w:rsidRPr="003C34F5" w:rsidRDefault="001B3DD1" w:rsidP="00C5145D">
      <w:pPr>
        <w:pStyle w:val="ListParagraph"/>
        <w:numPr>
          <w:ilvl w:val="0"/>
          <w:numId w:val="9"/>
        </w:numPr>
        <w:spacing w:after="0" w:line="360" w:lineRule="auto"/>
        <w:jc w:val="both"/>
        <w:rPr>
          <w:rFonts w:ascii="Arial" w:hAnsi="Arial" w:cs="Arial"/>
        </w:rPr>
      </w:pPr>
      <w:r w:rsidRPr="003C34F5">
        <w:rPr>
          <w:rFonts w:ascii="Arial" w:hAnsi="Arial" w:cs="Arial"/>
        </w:rPr>
        <w:t>76 -100% jawaban benar</w:t>
      </w:r>
      <w:r w:rsidRPr="003C34F5">
        <w:rPr>
          <w:rFonts w:ascii="Arial" w:hAnsi="Arial" w:cs="Arial"/>
        </w:rPr>
        <w:tab/>
      </w:r>
      <w:r w:rsidRPr="003C34F5">
        <w:rPr>
          <w:rFonts w:ascii="Arial" w:hAnsi="Arial" w:cs="Arial"/>
        </w:rPr>
        <w:tab/>
      </w:r>
      <w:r w:rsidRPr="003C34F5">
        <w:rPr>
          <w:rFonts w:ascii="Arial" w:hAnsi="Arial" w:cs="Arial"/>
        </w:rPr>
        <w:tab/>
        <w:t>: sikap baik</w:t>
      </w:r>
    </w:p>
    <w:p w:rsidR="001B3DD1" w:rsidRPr="003C34F5" w:rsidRDefault="001B3DD1" w:rsidP="00C5145D">
      <w:pPr>
        <w:pStyle w:val="ListParagraph"/>
        <w:numPr>
          <w:ilvl w:val="0"/>
          <w:numId w:val="9"/>
        </w:numPr>
        <w:spacing w:after="0" w:line="360" w:lineRule="auto"/>
        <w:jc w:val="both"/>
        <w:rPr>
          <w:rFonts w:ascii="Arial" w:hAnsi="Arial" w:cs="Arial"/>
        </w:rPr>
      </w:pPr>
      <w:r w:rsidRPr="003C34F5">
        <w:rPr>
          <w:rFonts w:ascii="Arial" w:hAnsi="Arial" w:cs="Arial"/>
        </w:rPr>
        <w:t>56 -75% jawaban benar</w:t>
      </w:r>
      <w:r w:rsidRPr="003C34F5">
        <w:rPr>
          <w:rFonts w:ascii="Arial" w:hAnsi="Arial" w:cs="Arial"/>
        </w:rPr>
        <w:tab/>
      </w:r>
      <w:r w:rsidRPr="003C34F5">
        <w:rPr>
          <w:rFonts w:ascii="Arial" w:hAnsi="Arial" w:cs="Arial"/>
        </w:rPr>
        <w:tab/>
      </w:r>
      <w:r w:rsidRPr="003C34F5">
        <w:rPr>
          <w:rFonts w:ascii="Arial" w:hAnsi="Arial" w:cs="Arial"/>
        </w:rPr>
        <w:tab/>
        <w:t>: sikap cukup baik</w:t>
      </w:r>
    </w:p>
    <w:p w:rsidR="001B3DD1" w:rsidRPr="003C34F5" w:rsidRDefault="001B3DD1" w:rsidP="00C5145D">
      <w:pPr>
        <w:pStyle w:val="ListParagraph"/>
        <w:numPr>
          <w:ilvl w:val="0"/>
          <w:numId w:val="9"/>
        </w:numPr>
        <w:spacing w:line="360" w:lineRule="auto"/>
        <w:jc w:val="both"/>
        <w:rPr>
          <w:rFonts w:ascii="Arial" w:hAnsi="Arial" w:cs="Arial"/>
        </w:rPr>
      </w:pPr>
      <w:r w:rsidRPr="003C34F5">
        <w:rPr>
          <w:rFonts w:ascii="Arial" w:hAnsi="Arial" w:cs="Arial"/>
        </w:rPr>
        <w:t>40 -55% jawaban benar</w:t>
      </w:r>
      <w:r w:rsidRPr="003C34F5">
        <w:rPr>
          <w:rFonts w:ascii="Arial" w:hAnsi="Arial" w:cs="Arial"/>
        </w:rPr>
        <w:tab/>
      </w:r>
      <w:r w:rsidRPr="003C34F5">
        <w:rPr>
          <w:rFonts w:ascii="Arial" w:hAnsi="Arial" w:cs="Arial"/>
        </w:rPr>
        <w:tab/>
      </w:r>
      <w:r w:rsidRPr="003C34F5">
        <w:rPr>
          <w:rFonts w:ascii="Arial" w:hAnsi="Arial" w:cs="Arial"/>
        </w:rPr>
        <w:tab/>
        <w:t>: sikap kurang baik</w:t>
      </w:r>
    </w:p>
    <w:p w:rsidR="001B3DD1" w:rsidRPr="005A6C55" w:rsidRDefault="001B3DD1" w:rsidP="00CC34F3">
      <w:pPr>
        <w:pStyle w:val="ListParagraph"/>
        <w:numPr>
          <w:ilvl w:val="0"/>
          <w:numId w:val="9"/>
        </w:numPr>
        <w:spacing w:after="0" w:line="360" w:lineRule="auto"/>
        <w:jc w:val="both"/>
        <w:rPr>
          <w:rFonts w:ascii="Arial" w:hAnsi="Arial" w:cs="Arial"/>
        </w:rPr>
      </w:pPr>
      <w:r w:rsidRPr="003C34F5">
        <w:rPr>
          <w:rFonts w:ascii="Arial" w:hAnsi="Arial" w:cs="Arial"/>
        </w:rPr>
        <w:t>&lt;40% jawaban benar</w:t>
      </w:r>
      <w:r w:rsidRPr="003C34F5">
        <w:rPr>
          <w:rFonts w:ascii="Arial" w:hAnsi="Arial" w:cs="Arial"/>
        </w:rPr>
        <w:tab/>
      </w:r>
      <w:r w:rsidRPr="003C34F5">
        <w:rPr>
          <w:rFonts w:ascii="Arial" w:hAnsi="Arial" w:cs="Arial"/>
        </w:rPr>
        <w:tab/>
      </w:r>
      <w:r w:rsidRPr="003C34F5">
        <w:rPr>
          <w:rFonts w:ascii="Arial" w:hAnsi="Arial" w:cs="Arial"/>
        </w:rPr>
        <w:tab/>
      </w:r>
      <w:r w:rsidRPr="003C34F5">
        <w:rPr>
          <w:rFonts w:ascii="Arial" w:hAnsi="Arial" w:cs="Arial"/>
        </w:rPr>
        <w:tab/>
        <w:t>: sikap tidak baik</w:t>
      </w:r>
    </w:p>
    <w:p w:rsidR="001B3DD1" w:rsidRPr="00D8642A" w:rsidRDefault="001B3DD1" w:rsidP="00D8642A">
      <w:pPr>
        <w:pStyle w:val="Heading3"/>
        <w:spacing w:before="0" w:line="360" w:lineRule="auto"/>
        <w:rPr>
          <w:rFonts w:cs="Arial"/>
          <w:sz w:val="24"/>
          <w:szCs w:val="24"/>
        </w:rPr>
      </w:pPr>
      <w:bookmarkStart w:id="172" w:name="_Toc97373121"/>
      <w:bookmarkStart w:id="173" w:name="_Toc97457298"/>
      <w:bookmarkStart w:id="174" w:name="_Toc97473695"/>
      <w:bookmarkStart w:id="175" w:name="_Toc97679000"/>
      <w:bookmarkStart w:id="176" w:name="_Toc98059408"/>
      <w:r w:rsidRPr="003C34F5">
        <w:rPr>
          <w:rFonts w:cs="Arial"/>
          <w:sz w:val="24"/>
          <w:szCs w:val="24"/>
        </w:rPr>
        <w:t>3.6.3  Tindakan</w:t>
      </w:r>
      <w:bookmarkEnd w:id="172"/>
      <w:bookmarkEnd w:id="173"/>
      <w:bookmarkEnd w:id="174"/>
      <w:bookmarkEnd w:id="175"/>
      <w:bookmarkEnd w:id="176"/>
    </w:p>
    <w:p w:rsidR="00A03466" w:rsidRPr="00A03466" w:rsidRDefault="00EF0D1E" w:rsidP="00A03466">
      <w:pPr>
        <w:spacing w:after="0" w:line="360" w:lineRule="auto"/>
        <w:jc w:val="both"/>
        <w:rPr>
          <w:rFonts w:ascii="Arial" w:hAnsi="Arial" w:cs="Arial"/>
          <w:lang w:val="id-ID"/>
        </w:rPr>
      </w:pPr>
      <w:r>
        <w:rPr>
          <w:rFonts w:ascii="Arial" w:hAnsi="Arial" w:cs="Arial"/>
        </w:rPr>
        <w:tab/>
      </w:r>
      <w:r w:rsidR="000E43EA">
        <w:rPr>
          <w:rFonts w:ascii="Arial" w:hAnsi="Arial" w:cs="Arial"/>
          <w:lang w:val="id-ID"/>
        </w:rPr>
        <w:t>Tindakan diukur</w:t>
      </w:r>
      <w:r w:rsidR="001B3DD1" w:rsidRPr="003C34F5">
        <w:rPr>
          <w:rFonts w:ascii="Arial" w:hAnsi="Arial" w:cs="Arial"/>
        </w:rPr>
        <w:t xml:space="preserve"> menggunakan skala guttman dilakukan untuk mendapatkan jawaban yang tegas terhadap suatu permasalahan yang ditanyakan </w:t>
      </w:r>
      <w:r w:rsidR="001B3DD1" w:rsidRPr="003C34F5">
        <w:rPr>
          <w:rFonts w:ascii="Arial" w:hAnsi="Arial" w:cs="Arial"/>
        </w:rPr>
        <w:lastRenderedPageBreak/>
        <w:t>(Sugiyono, 2016).Penilaian untuk jawaban “Melakukan “diberi skor 1 (satu) dan untuk jawaban “Tidak Melakukan” diberi skor 0 (nol).</w:t>
      </w:r>
      <w:r w:rsidR="001B3DD1" w:rsidRPr="003C34F5">
        <w:rPr>
          <w:rFonts w:ascii="Arial" w:hAnsi="Arial" w:cs="Arial"/>
        </w:rPr>
        <w:tab/>
      </w:r>
    </w:p>
    <w:p w:rsidR="001B3DD1" w:rsidRPr="003C34F5" w:rsidRDefault="001B3DD1" w:rsidP="00412C94">
      <w:pPr>
        <w:spacing w:line="360" w:lineRule="auto"/>
        <w:jc w:val="both"/>
        <w:rPr>
          <w:rFonts w:ascii="Arial" w:hAnsi="Arial" w:cs="Arial"/>
        </w:rPr>
      </w:pPr>
      <w:r w:rsidRPr="003C34F5">
        <w:rPr>
          <w:rFonts w:ascii="Arial" w:hAnsi="Arial" w:cs="Arial"/>
        </w:rPr>
        <w:t>Menurut Arikunto (1996) dalam Aspuah (2013), skoring untuk penarikan kesimpulan ditentukan dengan membandingkan skor maksimal :</w:t>
      </w:r>
    </w:p>
    <w:p w:rsidR="001B3DD1" w:rsidRPr="004F3878" w:rsidRDefault="001B3DD1" w:rsidP="00412C94">
      <w:pPr>
        <w:spacing w:line="360" w:lineRule="auto"/>
        <w:jc w:val="both"/>
        <w:rPr>
          <w:rFonts w:ascii="Arial" w:hAnsi="Arial" w:cs="Arial"/>
          <w:i/>
        </w:rPr>
      </w:pPr>
      <w:r w:rsidRPr="004F3878">
        <w:rPr>
          <w:rFonts w:ascii="Arial" w:hAnsi="Arial" w:cs="Arial"/>
          <w:i/>
        </w:rPr>
        <w:tab/>
      </w:r>
      <w:r w:rsidRPr="004F3878">
        <w:rPr>
          <w:rFonts w:ascii="Arial" w:hAnsi="Arial" w:cs="Arial"/>
          <w:i/>
        </w:rPr>
        <w:tab/>
      </w:r>
      <w:r w:rsidRPr="004F3878">
        <w:rPr>
          <w:rFonts w:ascii="Arial" w:hAnsi="Arial" w:cs="Arial"/>
          <w:i/>
        </w:rPr>
        <w:tab/>
        <w:t xml:space="preserve">Skor = </w:t>
      </w:r>
      <m:oMath>
        <m:f>
          <m:fPr>
            <m:ctrlPr>
              <w:rPr>
                <w:rFonts w:ascii="Cambria Math" w:hAnsi="Arial" w:cs="Arial"/>
                <w:i/>
              </w:rPr>
            </m:ctrlPr>
          </m:fPr>
          <m:num>
            <m:r>
              <w:rPr>
                <w:rFonts w:ascii="Cambria Math" w:hAnsi="Arial" w:cs="Arial"/>
              </w:rPr>
              <m:t>skor yang dicapai</m:t>
            </m:r>
          </m:num>
          <m:den>
            <m:r>
              <w:rPr>
                <w:rFonts w:ascii="Cambria Math" w:hAnsi="Arial" w:cs="Arial"/>
              </w:rPr>
              <m:t>skor maksimal</m:t>
            </m:r>
          </m:den>
        </m:f>
      </m:oMath>
      <w:r w:rsidRPr="004F3878">
        <w:rPr>
          <w:rFonts w:ascii="Arial" w:hAnsi="Arial" w:cs="Arial"/>
          <w:i/>
        </w:rPr>
        <w:t xml:space="preserve"> ×100%</w:t>
      </w:r>
    </w:p>
    <w:p w:rsidR="001B3DD1" w:rsidRPr="003C34F5" w:rsidRDefault="001B3DD1" w:rsidP="00412C94">
      <w:pPr>
        <w:spacing w:after="0" w:line="360" w:lineRule="auto"/>
        <w:ind w:firstLine="360"/>
        <w:jc w:val="both"/>
        <w:rPr>
          <w:rFonts w:ascii="Arial" w:hAnsi="Arial" w:cs="Arial"/>
        </w:rPr>
      </w:pPr>
      <w:r w:rsidRPr="003C34F5">
        <w:rPr>
          <w:rFonts w:ascii="Arial" w:hAnsi="Arial" w:cs="Arial"/>
        </w:rPr>
        <w:t>Ketentuan yang digunakan adalah sebagai berikut :</w:t>
      </w:r>
    </w:p>
    <w:p w:rsidR="001B3DD1" w:rsidRPr="003C34F5" w:rsidRDefault="001B3DD1" w:rsidP="00C5145D">
      <w:pPr>
        <w:pStyle w:val="ListParagraph"/>
        <w:numPr>
          <w:ilvl w:val="0"/>
          <w:numId w:val="10"/>
        </w:numPr>
        <w:spacing w:after="0" w:line="360" w:lineRule="auto"/>
        <w:jc w:val="both"/>
        <w:rPr>
          <w:rFonts w:ascii="Arial" w:hAnsi="Arial" w:cs="Arial"/>
        </w:rPr>
      </w:pPr>
      <w:r w:rsidRPr="003C34F5">
        <w:rPr>
          <w:rFonts w:ascii="Arial" w:hAnsi="Arial" w:cs="Arial"/>
        </w:rPr>
        <w:t>76 -100% jawaban benar</w:t>
      </w:r>
      <w:r w:rsidRPr="003C34F5">
        <w:rPr>
          <w:rFonts w:ascii="Arial" w:hAnsi="Arial" w:cs="Arial"/>
        </w:rPr>
        <w:tab/>
      </w:r>
      <w:r w:rsidRPr="003C34F5">
        <w:rPr>
          <w:rFonts w:ascii="Arial" w:hAnsi="Arial" w:cs="Arial"/>
        </w:rPr>
        <w:tab/>
        <w:t>: tindakan baik</w:t>
      </w:r>
    </w:p>
    <w:p w:rsidR="001B3DD1" w:rsidRPr="003C34F5" w:rsidRDefault="001B3DD1" w:rsidP="00C5145D">
      <w:pPr>
        <w:pStyle w:val="ListParagraph"/>
        <w:numPr>
          <w:ilvl w:val="0"/>
          <w:numId w:val="10"/>
        </w:numPr>
        <w:spacing w:after="0" w:line="360" w:lineRule="auto"/>
        <w:jc w:val="both"/>
        <w:rPr>
          <w:rFonts w:ascii="Arial" w:hAnsi="Arial" w:cs="Arial"/>
        </w:rPr>
      </w:pPr>
      <w:r w:rsidRPr="003C34F5">
        <w:rPr>
          <w:rFonts w:ascii="Arial" w:hAnsi="Arial" w:cs="Arial"/>
        </w:rPr>
        <w:t>56 -75% jawaban benar</w:t>
      </w:r>
      <w:r w:rsidRPr="003C34F5">
        <w:rPr>
          <w:rFonts w:ascii="Arial" w:hAnsi="Arial" w:cs="Arial"/>
        </w:rPr>
        <w:tab/>
      </w:r>
      <w:r w:rsidRPr="003C34F5">
        <w:rPr>
          <w:rFonts w:ascii="Arial" w:hAnsi="Arial" w:cs="Arial"/>
        </w:rPr>
        <w:tab/>
        <w:t>: tindakan cukup baik</w:t>
      </w:r>
    </w:p>
    <w:p w:rsidR="001B3DD1" w:rsidRPr="003C34F5" w:rsidRDefault="001B3DD1" w:rsidP="00C5145D">
      <w:pPr>
        <w:pStyle w:val="ListParagraph"/>
        <w:numPr>
          <w:ilvl w:val="0"/>
          <w:numId w:val="10"/>
        </w:numPr>
        <w:spacing w:line="360" w:lineRule="auto"/>
        <w:jc w:val="both"/>
        <w:rPr>
          <w:rFonts w:ascii="Arial" w:hAnsi="Arial" w:cs="Arial"/>
        </w:rPr>
      </w:pPr>
      <w:r w:rsidRPr="003C34F5">
        <w:rPr>
          <w:rFonts w:ascii="Arial" w:hAnsi="Arial" w:cs="Arial"/>
        </w:rPr>
        <w:t>40 -55% jawaban benar</w:t>
      </w:r>
      <w:r w:rsidRPr="003C34F5">
        <w:rPr>
          <w:rFonts w:ascii="Arial" w:hAnsi="Arial" w:cs="Arial"/>
        </w:rPr>
        <w:tab/>
      </w:r>
      <w:r w:rsidRPr="003C34F5">
        <w:rPr>
          <w:rFonts w:ascii="Arial" w:hAnsi="Arial" w:cs="Arial"/>
        </w:rPr>
        <w:tab/>
        <w:t>: tindakan kurang baik</w:t>
      </w:r>
    </w:p>
    <w:p w:rsidR="001B3DD1" w:rsidRPr="003C34F5" w:rsidRDefault="001B3DD1" w:rsidP="00C5145D">
      <w:pPr>
        <w:pStyle w:val="ListParagraph"/>
        <w:numPr>
          <w:ilvl w:val="0"/>
          <w:numId w:val="10"/>
        </w:numPr>
        <w:spacing w:line="360" w:lineRule="auto"/>
        <w:jc w:val="both"/>
        <w:rPr>
          <w:rFonts w:ascii="Arial" w:hAnsi="Arial" w:cs="Arial"/>
        </w:rPr>
      </w:pPr>
      <w:r w:rsidRPr="003C34F5">
        <w:rPr>
          <w:rFonts w:ascii="Arial" w:hAnsi="Arial" w:cs="Arial"/>
        </w:rPr>
        <w:t>&lt;40% jawaban benar</w:t>
      </w:r>
      <w:r w:rsidRPr="003C34F5">
        <w:rPr>
          <w:rFonts w:ascii="Arial" w:hAnsi="Arial" w:cs="Arial"/>
        </w:rPr>
        <w:tab/>
      </w:r>
      <w:r w:rsidRPr="003C34F5">
        <w:rPr>
          <w:rFonts w:ascii="Arial" w:hAnsi="Arial" w:cs="Arial"/>
        </w:rPr>
        <w:tab/>
      </w:r>
      <w:r w:rsidRPr="003C34F5">
        <w:rPr>
          <w:rFonts w:ascii="Arial" w:hAnsi="Arial" w:cs="Arial"/>
        </w:rPr>
        <w:tab/>
        <w:t>: tindakan tidak baik</w:t>
      </w:r>
    </w:p>
    <w:p w:rsidR="00992165" w:rsidRDefault="00E063FA">
      <w:pPr>
        <w:rPr>
          <w:rFonts w:ascii="Arial" w:hAnsi="Arial" w:cs="Arial"/>
          <w:i/>
        </w:rPr>
      </w:pPr>
      <w:r>
        <w:rPr>
          <w:rFonts w:ascii="Arial" w:hAnsi="Arial" w:cs="Arial"/>
          <w:i/>
        </w:rPr>
        <w:br w:type="page"/>
      </w:r>
    </w:p>
    <w:p w:rsidR="00992165" w:rsidRDefault="00992165" w:rsidP="00640522">
      <w:pPr>
        <w:spacing w:after="0" w:line="360" w:lineRule="auto"/>
        <w:jc w:val="center"/>
        <w:rPr>
          <w:rFonts w:ascii="Arial" w:hAnsi="Arial" w:cs="Arial"/>
          <w:b/>
          <w:i/>
          <w:sz w:val="24"/>
          <w:szCs w:val="24"/>
        </w:rPr>
      </w:pPr>
      <w:r>
        <w:rPr>
          <w:rFonts w:ascii="Arial" w:hAnsi="Arial" w:cs="Arial"/>
          <w:b/>
          <w:sz w:val="24"/>
          <w:szCs w:val="24"/>
          <w:lang w:val="id-ID"/>
        </w:rPr>
        <w:lastRenderedPageBreak/>
        <w:t xml:space="preserve">BAB IV                                                                                                                 </w:t>
      </w:r>
      <w:r w:rsidRPr="00F402C0">
        <w:rPr>
          <w:rFonts w:ascii="Arial" w:hAnsi="Arial" w:cs="Arial"/>
          <w:b/>
          <w:sz w:val="24"/>
          <w:szCs w:val="24"/>
        </w:rPr>
        <w:t>HASIL DAN PEMBAHASAN</w:t>
      </w:r>
    </w:p>
    <w:p w:rsidR="00640522" w:rsidRPr="00640522" w:rsidRDefault="00640522" w:rsidP="00640522">
      <w:pPr>
        <w:spacing w:after="0" w:line="360" w:lineRule="auto"/>
        <w:jc w:val="center"/>
        <w:rPr>
          <w:rFonts w:ascii="Arial" w:hAnsi="Arial" w:cs="Arial"/>
          <w:b/>
          <w:i/>
          <w:sz w:val="12"/>
          <w:szCs w:val="12"/>
        </w:rPr>
      </w:pPr>
    </w:p>
    <w:p w:rsidR="00992165" w:rsidRPr="00F402C0" w:rsidRDefault="00992165" w:rsidP="00992165">
      <w:pPr>
        <w:spacing w:after="0" w:line="360" w:lineRule="auto"/>
        <w:rPr>
          <w:rFonts w:ascii="Arial" w:hAnsi="Arial" w:cs="Arial"/>
          <w:b/>
          <w:i/>
          <w:sz w:val="24"/>
          <w:szCs w:val="24"/>
        </w:rPr>
      </w:pPr>
      <w:r w:rsidRPr="00F402C0">
        <w:rPr>
          <w:rFonts w:ascii="Arial" w:hAnsi="Arial" w:cs="Arial"/>
          <w:b/>
          <w:sz w:val="24"/>
          <w:szCs w:val="24"/>
        </w:rPr>
        <w:t xml:space="preserve">4.1      Hasil Penelitian </w:t>
      </w:r>
    </w:p>
    <w:p w:rsidR="00992165" w:rsidRPr="00D702E1" w:rsidRDefault="00992165" w:rsidP="00992165">
      <w:pPr>
        <w:spacing w:after="0" w:line="360" w:lineRule="auto"/>
        <w:rPr>
          <w:rFonts w:ascii="Arial" w:hAnsi="Arial" w:cs="Arial"/>
          <w:b/>
          <w:sz w:val="24"/>
          <w:szCs w:val="24"/>
        </w:rPr>
      </w:pPr>
      <w:r w:rsidRPr="00F402C0">
        <w:rPr>
          <w:rFonts w:ascii="Arial" w:hAnsi="Arial" w:cs="Arial"/>
          <w:b/>
          <w:sz w:val="24"/>
          <w:szCs w:val="24"/>
        </w:rPr>
        <w:t>4.1.1   Karakteristik Responden</w:t>
      </w:r>
    </w:p>
    <w:p w:rsidR="00992165" w:rsidRPr="00F402C0" w:rsidRDefault="00992165" w:rsidP="00992165">
      <w:pPr>
        <w:spacing w:after="0" w:line="360" w:lineRule="auto"/>
        <w:ind w:firstLine="720"/>
        <w:jc w:val="both"/>
        <w:rPr>
          <w:rFonts w:ascii="Arial" w:hAnsi="Arial" w:cs="Arial"/>
          <w:i/>
        </w:rPr>
      </w:pPr>
      <w:r w:rsidRPr="00F402C0">
        <w:rPr>
          <w:rFonts w:ascii="Arial" w:hAnsi="Arial" w:cs="Arial"/>
        </w:rPr>
        <w:t>Karakteristik responden yang diperoleh dari hasil wawancara meliputi : umur, pekerjaan, dan pendidikan.</w:t>
      </w:r>
    </w:p>
    <w:p w:rsidR="00992165" w:rsidRPr="001C0B13" w:rsidRDefault="00992165" w:rsidP="00992165">
      <w:pPr>
        <w:spacing w:after="0" w:line="360" w:lineRule="auto"/>
        <w:jc w:val="center"/>
        <w:rPr>
          <w:rFonts w:ascii="Arial" w:hAnsi="Arial" w:cs="Arial"/>
          <w:b/>
          <w:i/>
          <w:lang w:val="id-ID"/>
        </w:rPr>
      </w:pPr>
      <w:r w:rsidRPr="00F402C0">
        <w:rPr>
          <w:rFonts w:ascii="Arial" w:hAnsi="Arial" w:cs="Arial"/>
          <w:b/>
        </w:rPr>
        <w:t>Tabel 4.1</w:t>
      </w:r>
    </w:p>
    <w:p w:rsidR="009810FE" w:rsidRPr="009810FE" w:rsidRDefault="00992165" w:rsidP="009810FE">
      <w:pPr>
        <w:spacing w:after="0" w:line="360" w:lineRule="auto"/>
        <w:jc w:val="center"/>
        <w:rPr>
          <w:rFonts w:ascii="Arial" w:hAnsi="Arial" w:cs="Arial"/>
          <w:b/>
        </w:rPr>
      </w:pPr>
      <w:r w:rsidRPr="00F402C0">
        <w:rPr>
          <w:rFonts w:ascii="Arial" w:hAnsi="Arial" w:cs="Arial"/>
          <w:b/>
        </w:rPr>
        <w:t>Distribusi Frekuensi Karakteristik Responden</w:t>
      </w:r>
    </w:p>
    <w:tbl>
      <w:tblPr>
        <w:tblStyle w:val="LightShading1"/>
        <w:tblW w:w="0" w:type="auto"/>
        <w:tblInd w:w="108" w:type="dxa"/>
        <w:tblLook w:val="04A0" w:firstRow="1" w:lastRow="0" w:firstColumn="1" w:lastColumn="0" w:noHBand="0" w:noVBand="1"/>
      </w:tblPr>
      <w:tblGrid>
        <w:gridCol w:w="3342"/>
        <w:gridCol w:w="2275"/>
        <w:gridCol w:w="2212"/>
      </w:tblGrid>
      <w:tr w:rsidR="00992165" w:rsidTr="009810FE">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392" w:type="dxa"/>
            <w:tcBorders>
              <w:bottom w:val="single" w:sz="4" w:space="0" w:color="auto"/>
            </w:tcBorders>
          </w:tcPr>
          <w:p w:rsidR="00992165" w:rsidRPr="009810FE" w:rsidRDefault="00EF0D1E" w:rsidP="00992165">
            <w:pPr>
              <w:pStyle w:val="ListParagraph"/>
              <w:spacing w:line="360" w:lineRule="auto"/>
              <w:ind w:left="0"/>
              <w:jc w:val="center"/>
              <w:rPr>
                <w:rFonts w:ascii="Arial" w:hAnsi="Arial" w:cs="Arial"/>
                <w:b w:val="0"/>
              </w:rPr>
            </w:pPr>
            <w:r>
              <w:rPr>
                <w:rFonts w:ascii="Arial" w:hAnsi="Arial" w:cs="Arial"/>
                <w:b w:val="0"/>
              </w:rPr>
              <w:t>Karakteristik</w:t>
            </w:r>
          </w:p>
        </w:tc>
        <w:tc>
          <w:tcPr>
            <w:tcW w:w="2316" w:type="dxa"/>
            <w:tcBorders>
              <w:bottom w:val="single" w:sz="4" w:space="0" w:color="auto"/>
            </w:tcBorders>
          </w:tcPr>
          <w:p w:rsidR="00992165" w:rsidRPr="009810FE" w:rsidRDefault="00992165" w:rsidP="0099216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810FE">
              <w:rPr>
                <w:rFonts w:ascii="Arial" w:hAnsi="Arial" w:cs="Arial"/>
                <w:b w:val="0"/>
              </w:rPr>
              <w:t>Frekuensi</w:t>
            </w:r>
          </w:p>
        </w:tc>
        <w:tc>
          <w:tcPr>
            <w:tcW w:w="2246" w:type="dxa"/>
            <w:tcBorders>
              <w:bottom w:val="single" w:sz="4" w:space="0" w:color="auto"/>
            </w:tcBorders>
          </w:tcPr>
          <w:p w:rsidR="00992165" w:rsidRPr="009810FE" w:rsidRDefault="00992165" w:rsidP="0099216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810FE">
              <w:rPr>
                <w:rFonts w:ascii="Arial" w:hAnsi="Arial" w:cs="Arial"/>
                <w:b w:val="0"/>
              </w:rPr>
              <w:t>Persentase (%)</w:t>
            </w:r>
          </w:p>
        </w:tc>
      </w:tr>
      <w:tr w:rsidR="00992165" w:rsidTr="009810F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C5145D">
            <w:pPr>
              <w:pStyle w:val="ListParagraph"/>
              <w:numPr>
                <w:ilvl w:val="0"/>
                <w:numId w:val="17"/>
              </w:numPr>
              <w:spacing w:line="360" w:lineRule="auto"/>
              <w:jc w:val="center"/>
              <w:rPr>
                <w:rFonts w:ascii="Arial" w:hAnsi="Arial" w:cs="Arial"/>
                <w:b w:val="0"/>
              </w:rPr>
            </w:pPr>
            <w:r w:rsidRPr="009810FE">
              <w:rPr>
                <w:rFonts w:ascii="Arial" w:hAnsi="Arial" w:cs="Arial"/>
                <w:b w:val="0"/>
              </w:rPr>
              <w:t>Umur</w:t>
            </w:r>
          </w:p>
        </w:tc>
        <w:tc>
          <w:tcPr>
            <w:tcW w:w="231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4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92165" w:rsidTr="009810FE">
        <w:trPr>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rPr>
                <w:rFonts w:ascii="Arial" w:hAnsi="Arial" w:cs="Arial"/>
                <w:b w:val="0"/>
              </w:rPr>
            </w:pPr>
            <w:r w:rsidRPr="009810FE">
              <w:rPr>
                <w:rFonts w:ascii="Arial" w:hAnsi="Arial" w:cs="Arial"/>
                <w:b w:val="0"/>
              </w:rPr>
              <w:t>20-30</w:t>
            </w:r>
          </w:p>
        </w:tc>
        <w:tc>
          <w:tcPr>
            <w:tcW w:w="231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2</w:t>
            </w:r>
            <w:r w:rsidR="00125E02" w:rsidRPr="009810FE">
              <w:rPr>
                <w:rFonts w:ascii="Arial" w:hAnsi="Arial" w:cs="Arial"/>
              </w:rPr>
              <w:t>5</w:t>
            </w:r>
            <w:r w:rsidR="00C40B0D" w:rsidRPr="009810FE">
              <w:rPr>
                <w:rFonts w:ascii="Arial" w:hAnsi="Arial" w:cs="Arial"/>
              </w:rPr>
              <w:t xml:space="preserve"> </w:t>
            </w:r>
          </w:p>
        </w:tc>
        <w:tc>
          <w:tcPr>
            <w:tcW w:w="2246" w:type="dxa"/>
            <w:tcBorders>
              <w:top w:val="single" w:sz="4" w:space="0" w:color="auto"/>
              <w:bottom w:val="single" w:sz="4" w:space="0" w:color="auto"/>
            </w:tcBorders>
            <w:shd w:val="clear" w:color="auto" w:fill="FFFFFF" w:themeFill="background1"/>
          </w:tcPr>
          <w:p w:rsidR="00992165" w:rsidRPr="009810FE" w:rsidRDefault="00125E02" w:rsidP="00125E02">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 xml:space="preserve">             47,17</w:t>
            </w:r>
          </w:p>
        </w:tc>
      </w:tr>
      <w:tr w:rsidR="00992165" w:rsidTr="009810F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rPr>
                <w:rFonts w:ascii="Arial" w:hAnsi="Arial" w:cs="Arial"/>
                <w:b w:val="0"/>
              </w:rPr>
            </w:pPr>
            <w:r w:rsidRPr="009810FE">
              <w:rPr>
                <w:rFonts w:ascii="Arial" w:hAnsi="Arial" w:cs="Arial"/>
                <w:b w:val="0"/>
              </w:rPr>
              <w:t>31-40</w:t>
            </w:r>
          </w:p>
        </w:tc>
        <w:tc>
          <w:tcPr>
            <w:tcW w:w="231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0FE">
              <w:rPr>
                <w:rFonts w:ascii="Arial" w:hAnsi="Arial" w:cs="Arial"/>
              </w:rPr>
              <w:t>2</w:t>
            </w:r>
            <w:r w:rsidR="00125E02" w:rsidRPr="009810FE">
              <w:rPr>
                <w:rFonts w:ascii="Arial" w:hAnsi="Arial" w:cs="Arial"/>
              </w:rPr>
              <w:t>8</w:t>
            </w:r>
          </w:p>
        </w:tc>
        <w:tc>
          <w:tcPr>
            <w:tcW w:w="2246" w:type="dxa"/>
            <w:tcBorders>
              <w:top w:val="single" w:sz="4" w:space="0" w:color="auto"/>
              <w:bottom w:val="single" w:sz="4" w:space="0" w:color="auto"/>
            </w:tcBorders>
            <w:shd w:val="clear" w:color="auto" w:fill="FFFFFF" w:themeFill="background1"/>
          </w:tcPr>
          <w:p w:rsidR="00992165" w:rsidRPr="009810FE" w:rsidRDefault="00125E02"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0FE">
              <w:rPr>
                <w:rFonts w:ascii="Arial" w:hAnsi="Arial" w:cs="Arial"/>
              </w:rPr>
              <w:t>52,83</w:t>
            </w:r>
          </w:p>
        </w:tc>
      </w:tr>
      <w:tr w:rsidR="00992165" w:rsidTr="00992165">
        <w:trPr>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tcPr>
          <w:p w:rsidR="00992165" w:rsidRPr="009810FE" w:rsidRDefault="00992165" w:rsidP="00992165">
            <w:pPr>
              <w:pStyle w:val="ListParagraph"/>
              <w:spacing w:line="360" w:lineRule="auto"/>
              <w:ind w:left="0"/>
              <w:jc w:val="center"/>
              <w:rPr>
                <w:rFonts w:ascii="Arial" w:hAnsi="Arial" w:cs="Arial"/>
                <w:b w:val="0"/>
              </w:rPr>
            </w:pPr>
            <w:r w:rsidRPr="009810FE">
              <w:rPr>
                <w:rFonts w:ascii="Arial" w:hAnsi="Arial" w:cs="Arial"/>
                <w:b w:val="0"/>
              </w:rPr>
              <w:t>Total</w:t>
            </w:r>
          </w:p>
        </w:tc>
        <w:tc>
          <w:tcPr>
            <w:tcW w:w="2316" w:type="dxa"/>
            <w:tcBorders>
              <w:top w:val="single" w:sz="4" w:space="0" w:color="auto"/>
              <w:bottom w:val="single" w:sz="4" w:space="0" w:color="auto"/>
            </w:tcBorders>
            <w:shd w:val="clear" w:color="auto" w:fill="FFFFFF" w:themeFill="background1"/>
          </w:tcPr>
          <w:p w:rsidR="00992165" w:rsidRPr="009810FE" w:rsidRDefault="00125E02"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53</w:t>
            </w:r>
          </w:p>
        </w:tc>
        <w:tc>
          <w:tcPr>
            <w:tcW w:w="224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100,00</w:t>
            </w:r>
          </w:p>
        </w:tc>
      </w:tr>
      <w:tr w:rsidR="00992165" w:rsidTr="00992165">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C5145D">
            <w:pPr>
              <w:pStyle w:val="ListParagraph"/>
              <w:numPr>
                <w:ilvl w:val="0"/>
                <w:numId w:val="17"/>
              </w:numPr>
              <w:spacing w:line="360" w:lineRule="auto"/>
              <w:jc w:val="center"/>
              <w:rPr>
                <w:rFonts w:ascii="Arial" w:hAnsi="Arial" w:cs="Arial"/>
                <w:b w:val="0"/>
              </w:rPr>
            </w:pPr>
            <w:r w:rsidRPr="009810FE">
              <w:rPr>
                <w:rFonts w:ascii="Arial" w:hAnsi="Arial" w:cs="Arial"/>
                <w:b w:val="0"/>
              </w:rPr>
              <w:t>Pekerjaan</w:t>
            </w:r>
          </w:p>
        </w:tc>
        <w:tc>
          <w:tcPr>
            <w:tcW w:w="231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4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92165" w:rsidTr="009810FE">
        <w:trPr>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rPr>
                <w:rFonts w:ascii="Arial" w:hAnsi="Arial" w:cs="Arial"/>
                <w:b w:val="0"/>
              </w:rPr>
            </w:pPr>
            <w:r w:rsidRPr="009810FE">
              <w:rPr>
                <w:rFonts w:ascii="Arial" w:hAnsi="Arial" w:cs="Arial"/>
                <w:b w:val="0"/>
              </w:rPr>
              <w:t>PNS</w:t>
            </w:r>
          </w:p>
        </w:tc>
        <w:tc>
          <w:tcPr>
            <w:tcW w:w="2316" w:type="dxa"/>
            <w:tcBorders>
              <w:top w:val="single" w:sz="4" w:space="0" w:color="auto"/>
              <w:bottom w:val="single" w:sz="4" w:space="0" w:color="auto"/>
            </w:tcBorders>
            <w:shd w:val="clear" w:color="auto" w:fill="FFFFFF" w:themeFill="background1"/>
          </w:tcPr>
          <w:p w:rsidR="00992165" w:rsidRPr="009810FE" w:rsidRDefault="005E2486"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2</w:t>
            </w:r>
          </w:p>
        </w:tc>
        <w:tc>
          <w:tcPr>
            <w:tcW w:w="2246" w:type="dxa"/>
            <w:tcBorders>
              <w:top w:val="single" w:sz="4" w:space="0" w:color="auto"/>
              <w:bottom w:val="single" w:sz="4" w:space="0" w:color="auto"/>
            </w:tcBorders>
            <w:shd w:val="clear" w:color="auto" w:fill="FFFFFF" w:themeFill="background1"/>
          </w:tcPr>
          <w:p w:rsidR="00992165" w:rsidRPr="009810FE" w:rsidRDefault="0081045E"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3,78</w:t>
            </w:r>
          </w:p>
        </w:tc>
      </w:tr>
      <w:tr w:rsidR="00992165" w:rsidTr="009810F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rPr>
                <w:rFonts w:ascii="Arial" w:hAnsi="Arial" w:cs="Arial"/>
                <w:b w:val="0"/>
              </w:rPr>
            </w:pPr>
            <w:r w:rsidRPr="009810FE">
              <w:rPr>
                <w:rFonts w:ascii="Arial" w:hAnsi="Arial" w:cs="Arial"/>
                <w:b w:val="0"/>
              </w:rPr>
              <w:t>Wiraswasta</w:t>
            </w:r>
          </w:p>
        </w:tc>
        <w:tc>
          <w:tcPr>
            <w:tcW w:w="2316" w:type="dxa"/>
            <w:tcBorders>
              <w:top w:val="single" w:sz="4" w:space="0" w:color="auto"/>
              <w:bottom w:val="single" w:sz="4" w:space="0" w:color="auto"/>
            </w:tcBorders>
            <w:shd w:val="clear" w:color="auto" w:fill="FFFFFF" w:themeFill="background1"/>
          </w:tcPr>
          <w:p w:rsidR="00992165" w:rsidRPr="009810FE" w:rsidRDefault="005E2486"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0FE">
              <w:rPr>
                <w:rFonts w:ascii="Arial" w:hAnsi="Arial" w:cs="Arial"/>
              </w:rPr>
              <w:t>6</w:t>
            </w:r>
          </w:p>
        </w:tc>
        <w:tc>
          <w:tcPr>
            <w:tcW w:w="2246" w:type="dxa"/>
            <w:tcBorders>
              <w:top w:val="single" w:sz="4" w:space="0" w:color="auto"/>
              <w:bottom w:val="single" w:sz="4" w:space="0" w:color="auto"/>
            </w:tcBorders>
            <w:shd w:val="clear" w:color="auto" w:fill="FFFFFF" w:themeFill="background1"/>
          </w:tcPr>
          <w:p w:rsidR="00992165" w:rsidRPr="009810FE" w:rsidRDefault="0081045E"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0FE">
              <w:rPr>
                <w:rFonts w:ascii="Arial" w:hAnsi="Arial" w:cs="Arial"/>
              </w:rPr>
              <w:t>11,3</w:t>
            </w:r>
          </w:p>
        </w:tc>
      </w:tr>
      <w:tr w:rsidR="00992165" w:rsidTr="009810FE">
        <w:trPr>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rPr>
                <w:rFonts w:ascii="Arial" w:hAnsi="Arial" w:cs="Arial"/>
                <w:b w:val="0"/>
              </w:rPr>
            </w:pPr>
            <w:r w:rsidRPr="009810FE">
              <w:rPr>
                <w:rFonts w:ascii="Arial" w:hAnsi="Arial" w:cs="Arial"/>
                <w:b w:val="0"/>
              </w:rPr>
              <w:t>IRT</w:t>
            </w:r>
          </w:p>
        </w:tc>
        <w:tc>
          <w:tcPr>
            <w:tcW w:w="2316" w:type="dxa"/>
            <w:tcBorders>
              <w:top w:val="single" w:sz="4" w:space="0" w:color="auto"/>
              <w:bottom w:val="single" w:sz="4" w:space="0" w:color="auto"/>
            </w:tcBorders>
            <w:shd w:val="clear" w:color="auto" w:fill="FFFFFF" w:themeFill="background1"/>
          </w:tcPr>
          <w:p w:rsidR="00992165" w:rsidRPr="009810FE" w:rsidRDefault="005E2486"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17</w:t>
            </w:r>
          </w:p>
        </w:tc>
        <w:tc>
          <w:tcPr>
            <w:tcW w:w="2246" w:type="dxa"/>
            <w:tcBorders>
              <w:top w:val="single" w:sz="4" w:space="0" w:color="auto"/>
              <w:bottom w:val="single" w:sz="4" w:space="0" w:color="auto"/>
            </w:tcBorders>
            <w:shd w:val="clear" w:color="auto" w:fill="FFFFFF" w:themeFill="background1"/>
          </w:tcPr>
          <w:p w:rsidR="00992165" w:rsidRPr="009810FE" w:rsidRDefault="0081045E"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32,07</w:t>
            </w:r>
          </w:p>
        </w:tc>
      </w:tr>
      <w:tr w:rsidR="00992165" w:rsidTr="009810F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rPr>
                <w:rFonts w:ascii="Arial" w:hAnsi="Arial" w:cs="Arial"/>
                <w:b w:val="0"/>
              </w:rPr>
            </w:pPr>
            <w:r w:rsidRPr="009810FE">
              <w:rPr>
                <w:rFonts w:ascii="Arial" w:hAnsi="Arial" w:cs="Arial"/>
                <w:b w:val="0"/>
              </w:rPr>
              <w:t xml:space="preserve">Petani </w:t>
            </w:r>
          </w:p>
        </w:tc>
        <w:tc>
          <w:tcPr>
            <w:tcW w:w="2316" w:type="dxa"/>
            <w:tcBorders>
              <w:top w:val="single" w:sz="4" w:space="0" w:color="auto"/>
              <w:bottom w:val="single" w:sz="4" w:space="0" w:color="auto"/>
            </w:tcBorders>
            <w:shd w:val="clear" w:color="auto" w:fill="FFFFFF" w:themeFill="background1"/>
          </w:tcPr>
          <w:p w:rsidR="00992165" w:rsidRPr="009810FE" w:rsidRDefault="005E2486"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0FE">
              <w:rPr>
                <w:rFonts w:ascii="Arial" w:hAnsi="Arial" w:cs="Arial"/>
              </w:rPr>
              <w:t>28</w:t>
            </w:r>
          </w:p>
        </w:tc>
        <w:tc>
          <w:tcPr>
            <w:tcW w:w="2246" w:type="dxa"/>
            <w:tcBorders>
              <w:top w:val="single" w:sz="4" w:space="0" w:color="auto"/>
              <w:bottom w:val="single" w:sz="4" w:space="0" w:color="auto"/>
            </w:tcBorders>
            <w:shd w:val="clear" w:color="auto" w:fill="FFFFFF" w:themeFill="background1"/>
          </w:tcPr>
          <w:p w:rsidR="00992165" w:rsidRPr="009810FE" w:rsidRDefault="0081045E"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0FE">
              <w:rPr>
                <w:rFonts w:ascii="Arial" w:hAnsi="Arial" w:cs="Arial"/>
              </w:rPr>
              <w:t>52,83</w:t>
            </w:r>
          </w:p>
        </w:tc>
      </w:tr>
      <w:tr w:rsidR="00992165" w:rsidTr="00992165">
        <w:trPr>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rPr>
                <w:rFonts w:ascii="Arial" w:hAnsi="Arial" w:cs="Arial"/>
                <w:b w:val="0"/>
              </w:rPr>
            </w:pPr>
            <w:r w:rsidRPr="009810FE">
              <w:rPr>
                <w:rFonts w:ascii="Arial" w:hAnsi="Arial" w:cs="Arial"/>
                <w:b w:val="0"/>
              </w:rPr>
              <w:t>Total</w:t>
            </w:r>
          </w:p>
        </w:tc>
        <w:tc>
          <w:tcPr>
            <w:tcW w:w="2316" w:type="dxa"/>
            <w:tcBorders>
              <w:top w:val="single" w:sz="4" w:space="0" w:color="auto"/>
              <w:bottom w:val="single" w:sz="4" w:space="0" w:color="auto"/>
            </w:tcBorders>
            <w:shd w:val="clear" w:color="auto" w:fill="FFFFFF" w:themeFill="background1"/>
          </w:tcPr>
          <w:p w:rsidR="00992165" w:rsidRPr="009810FE" w:rsidRDefault="005E2486"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53</w:t>
            </w:r>
          </w:p>
        </w:tc>
        <w:tc>
          <w:tcPr>
            <w:tcW w:w="224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100,00</w:t>
            </w:r>
          </w:p>
        </w:tc>
      </w:tr>
      <w:tr w:rsidR="00992165" w:rsidTr="00992165">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C5145D">
            <w:pPr>
              <w:pStyle w:val="ListParagraph"/>
              <w:numPr>
                <w:ilvl w:val="0"/>
                <w:numId w:val="17"/>
              </w:numPr>
              <w:spacing w:line="360" w:lineRule="auto"/>
              <w:jc w:val="center"/>
              <w:rPr>
                <w:rFonts w:ascii="Arial" w:hAnsi="Arial" w:cs="Arial"/>
                <w:b w:val="0"/>
              </w:rPr>
            </w:pPr>
            <w:r w:rsidRPr="009810FE">
              <w:rPr>
                <w:rFonts w:ascii="Arial" w:hAnsi="Arial" w:cs="Arial"/>
                <w:b w:val="0"/>
              </w:rPr>
              <w:t>Pendidikan</w:t>
            </w:r>
          </w:p>
        </w:tc>
        <w:tc>
          <w:tcPr>
            <w:tcW w:w="231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4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92165" w:rsidTr="009810FE">
        <w:trPr>
          <w:trHeight w:val="715"/>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rPr>
                <w:rFonts w:ascii="Arial" w:hAnsi="Arial" w:cs="Arial"/>
                <w:b w:val="0"/>
              </w:rPr>
            </w:pPr>
            <w:r w:rsidRPr="009810FE">
              <w:rPr>
                <w:rFonts w:ascii="Arial" w:hAnsi="Arial" w:cs="Arial"/>
                <w:b w:val="0"/>
              </w:rPr>
              <w:t>Pendidikan Menengah (SMP-SMA/SMK)</w:t>
            </w:r>
          </w:p>
        </w:tc>
        <w:tc>
          <w:tcPr>
            <w:tcW w:w="2316"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4</w:t>
            </w:r>
            <w:r w:rsidR="0081045E" w:rsidRPr="009810FE">
              <w:rPr>
                <w:rFonts w:ascii="Arial" w:hAnsi="Arial" w:cs="Arial"/>
              </w:rPr>
              <w:t>9</w:t>
            </w:r>
          </w:p>
        </w:tc>
        <w:tc>
          <w:tcPr>
            <w:tcW w:w="2246" w:type="dxa"/>
            <w:tcBorders>
              <w:top w:val="single" w:sz="4" w:space="0" w:color="auto"/>
              <w:bottom w:val="single" w:sz="4" w:space="0" w:color="auto"/>
            </w:tcBorders>
            <w:shd w:val="clear" w:color="auto" w:fill="FFFFFF" w:themeFill="background1"/>
          </w:tcPr>
          <w:p w:rsidR="00992165" w:rsidRPr="009810FE" w:rsidRDefault="0081045E"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0FE">
              <w:rPr>
                <w:rFonts w:ascii="Arial" w:hAnsi="Arial" w:cs="Arial"/>
              </w:rPr>
              <w:t>92,46</w:t>
            </w:r>
          </w:p>
        </w:tc>
      </w:tr>
      <w:tr w:rsidR="00992165" w:rsidTr="009810F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92165" w:rsidRPr="009810FE" w:rsidRDefault="00992165" w:rsidP="00992165">
            <w:pPr>
              <w:pStyle w:val="ListParagraph"/>
              <w:spacing w:line="360" w:lineRule="auto"/>
              <w:ind w:left="0"/>
              <w:jc w:val="center"/>
              <w:rPr>
                <w:rFonts w:ascii="Arial" w:hAnsi="Arial" w:cs="Arial"/>
                <w:b w:val="0"/>
              </w:rPr>
            </w:pPr>
            <w:r w:rsidRPr="009810FE">
              <w:rPr>
                <w:rFonts w:ascii="Arial" w:hAnsi="Arial" w:cs="Arial"/>
                <w:b w:val="0"/>
              </w:rPr>
              <w:t>Pendidikan Tinggi (D1-S1)</w:t>
            </w:r>
          </w:p>
        </w:tc>
        <w:tc>
          <w:tcPr>
            <w:tcW w:w="2316" w:type="dxa"/>
            <w:tcBorders>
              <w:top w:val="single" w:sz="4" w:space="0" w:color="auto"/>
              <w:bottom w:val="single" w:sz="4" w:space="0" w:color="auto"/>
            </w:tcBorders>
            <w:shd w:val="clear" w:color="auto" w:fill="FFFFFF" w:themeFill="background1"/>
          </w:tcPr>
          <w:p w:rsidR="00992165" w:rsidRPr="009810FE" w:rsidRDefault="0081045E"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0FE">
              <w:rPr>
                <w:rFonts w:ascii="Arial" w:hAnsi="Arial" w:cs="Arial"/>
              </w:rPr>
              <w:t>4</w:t>
            </w:r>
          </w:p>
        </w:tc>
        <w:tc>
          <w:tcPr>
            <w:tcW w:w="2246" w:type="dxa"/>
            <w:tcBorders>
              <w:top w:val="single" w:sz="4" w:space="0" w:color="auto"/>
              <w:bottom w:val="single" w:sz="4" w:space="0" w:color="auto"/>
            </w:tcBorders>
            <w:shd w:val="clear" w:color="auto" w:fill="FFFFFF" w:themeFill="background1"/>
          </w:tcPr>
          <w:p w:rsidR="00992165" w:rsidRPr="009810FE" w:rsidRDefault="0081045E" w:rsidP="0099216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0FE">
              <w:rPr>
                <w:rFonts w:ascii="Arial" w:hAnsi="Arial" w:cs="Arial"/>
              </w:rPr>
              <w:t>7,54</w:t>
            </w:r>
          </w:p>
        </w:tc>
      </w:tr>
      <w:tr w:rsidR="009167F9" w:rsidTr="009810FE">
        <w:trPr>
          <w:trHeight w:val="367"/>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auto"/>
            </w:tcBorders>
            <w:shd w:val="clear" w:color="auto" w:fill="FFFFFF" w:themeFill="background1"/>
          </w:tcPr>
          <w:p w:rsidR="009167F9" w:rsidRPr="009167F9" w:rsidRDefault="009167F9" w:rsidP="00992165">
            <w:pPr>
              <w:pStyle w:val="ListParagraph"/>
              <w:spacing w:line="360" w:lineRule="auto"/>
              <w:ind w:left="0"/>
              <w:jc w:val="center"/>
              <w:rPr>
                <w:rFonts w:ascii="Arial" w:hAnsi="Arial" w:cs="Arial"/>
                <w:b w:val="0"/>
              </w:rPr>
            </w:pPr>
            <w:r>
              <w:rPr>
                <w:rFonts w:ascii="Arial" w:hAnsi="Arial" w:cs="Arial"/>
                <w:b w:val="0"/>
              </w:rPr>
              <w:t>Total</w:t>
            </w:r>
          </w:p>
        </w:tc>
        <w:tc>
          <w:tcPr>
            <w:tcW w:w="2316" w:type="dxa"/>
            <w:tcBorders>
              <w:top w:val="single" w:sz="4" w:space="0" w:color="auto"/>
              <w:bottom w:val="single" w:sz="4" w:space="0" w:color="auto"/>
            </w:tcBorders>
            <w:shd w:val="clear" w:color="auto" w:fill="FFFFFF" w:themeFill="background1"/>
          </w:tcPr>
          <w:p w:rsidR="009167F9" w:rsidRPr="009810FE" w:rsidRDefault="009167F9"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53</w:t>
            </w:r>
          </w:p>
        </w:tc>
        <w:tc>
          <w:tcPr>
            <w:tcW w:w="2246" w:type="dxa"/>
            <w:tcBorders>
              <w:top w:val="single" w:sz="4" w:space="0" w:color="auto"/>
              <w:bottom w:val="single" w:sz="4" w:space="0" w:color="auto"/>
            </w:tcBorders>
            <w:shd w:val="clear" w:color="auto" w:fill="FFFFFF" w:themeFill="background1"/>
          </w:tcPr>
          <w:p w:rsidR="009167F9" w:rsidRPr="009810FE" w:rsidRDefault="009167F9" w:rsidP="0099216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100,00</w:t>
            </w:r>
          </w:p>
        </w:tc>
      </w:tr>
    </w:tbl>
    <w:p w:rsidR="009810FE" w:rsidRDefault="009810FE" w:rsidP="009810FE">
      <w:pPr>
        <w:spacing w:line="360" w:lineRule="auto"/>
        <w:jc w:val="both"/>
      </w:pPr>
      <w:r>
        <w:t xml:space="preserve">      </w:t>
      </w:r>
    </w:p>
    <w:p w:rsidR="00640522" w:rsidRPr="00FE3270" w:rsidRDefault="009810FE" w:rsidP="00FE3270">
      <w:pPr>
        <w:spacing w:after="0" w:line="360" w:lineRule="auto"/>
        <w:jc w:val="both"/>
        <w:rPr>
          <w:rFonts w:ascii="Arial" w:hAnsi="Arial" w:cs="Arial"/>
          <w:i/>
          <w:lang w:val="id-ID"/>
        </w:rPr>
      </w:pPr>
      <w:r>
        <w:rPr>
          <w:lang w:val="id-ID"/>
        </w:rPr>
        <w:t xml:space="preserve">     </w:t>
      </w:r>
      <w:r w:rsidR="009167F9">
        <w:rPr>
          <w:rFonts w:ascii="Arial" w:hAnsi="Arial" w:cs="Arial"/>
          <w:lang w:val="id-ID"/>
        </w:rPr>
        <w:t>Berdasarkan</w:t>
      </w:r>
      <w:r w:rsidR="00992165" w:rsidRPr="00F402C0">
        <w:rPr>
          <w:rFonts w:ascii="Arial" w:hAnsi="Arial" w:cs="Arial"/>
        </w:rPr>
        <w:t xml:space="preserve"> tabel diatas terlihat bahwa</w:t>
      </w:r>
      <w:r w:rsidR="0081045E">
        <w:rPr>
          <w:rFonts w:ascii="Arial" w:hAnsi="Arial" w:cs="Arial"/>
        </w:rPr>
        <w:t xml:space="preserve"> usia paling banyak adalah </w:t>
      </w:r>
      <w:r w:rsidR="0081045E">
        <w:rPr>
          <w:rFonts w:ascii="Arial" w:hAnsi="Arial" w:cs="Arial"/>
          <w:lang w:val="id-ID"/>
        </w:rPr>
        <w:t>31-40</w:t>
      </w:r>
      <w:r w:rsidR="00992165" w:rsidRPr="00F402C0">
        <w:rPr>
          <w:rFonts w:ascii="Arial" w:hAnsi="Arial" w:cs="Arial"/>
        </w:rPr>
        <w:t xml:space="preserve"> tahun seb</w:t>
      </w:r>
      <w:r w:rsidR="0081045E">
        <w:rPr>
          <w:rFonts w:ascii="Arial" w:hAnsi="Arial" w:cs="Arial"/>
        </w:rPr>
        <w:t>anyak 28 responden (5</w:t>
      </w:r>
      <w:r w:rsidR="0081045E">
        <w:rPr>
          <w:rFonts w:ascii="Arial" w:hAnsi="Arial" w:cs="Arial"/>
          <w:lang w:val="id-ID"/>
        </w:rPr>
        <w:t>2,8</w:t>
      </w:r>
      <w:r w:rsidR="00992165" w:rsidRPr="00F402C0">
        <w:rPr>
          <w:rFonts w:ascii="Arial" w:hAnsi="Arial" w:cs="Arial"/>
        </w:rPr>
        <w:t>3%), pekerjaan responden terbanyak adala</w:t>
      </w:r>
      <w:r w:rsidR="0081045E">
        <w:rPr>
          <w:rFonts w:ascii="Arial" w:hAnsi="Arial" w:cs="Arial"/>
        </w:rPr>
        <w:t xml:space="preserve">h petani yakni sebanyak </w:t>
      </w:r>
      <w:r w:rsidR="0081045E">
        <w:rPr>
          <w:rFonts w:ascii="Arial" w:hAnsi="Arial" w:cs="Arial"/>
          <w:lang w:val="id-ID"/>
        </w:rPr>
        <w:t>28</w:t>
      </w:r>
      <w:r w:rsidR="0081045E">
        <w:rPr>
          <w:rFonts w:ascii="Arial" w:hAnsi="Arial" w:cs="Arial"/>
        </w:rPr>
        <w:t xml:space="preserve"> responden (</w:t>
      </w:r>
      <w:r w:rsidR="0081045E">
        <w:rPr>
          <w:rFonts w:ascii="Arial" w:hAnsi="Arial" w:cs="Arial"/>
          <w:lang w:val="id-ID"/>
        </w:rPr>
        <w:t>52,83</w:t>
      </w:r>
      <w:r w:rsidR="00992165" w:rsidRPr="00F402C0">
        <w:rPr>
          <w:rFonts w:ascii="Arial" w:hAnsi="Arial" w:cs="Arial"/>
        </w:rPr>
        <w:t>%), dan pendidikan terakhir paling banyak adalah kategori menengah</w:t>
      </w:r>
      <w:r w:rsidR="0081045E">
        <w:rPr>
          <w:rFonts w:ascii="Arial" w:hAnsi="Arial" w:cs="Arial"/>
        </w:rPr>
        <w:t xml:space="preserve"> (SMP-SMA/SMK) yaitu sebanyak 4</w:t>
      </w:r>
      <w:r w:rsidR="0081045E">
        <w:rPr>
          <w:rFonts w:ascii="Arial" w:hAnsi="Arial" w:cs="Arial"/>
          <w:lang w:val="id-ID"/>
        </w:rPr>
        <w:t>9</w:t>
      </w:r>
      <w:r w:rsidR="0081045E">
        <w:rPr>
          <w:rFonts w:ascii="Arial" w:hAnsi="Arial" w:cs="Arial"/>
        </w:rPr>
        <w:t xml:space="preserve"> responden (</w:t>
      </w:r>
      <w:r w:rsidR="0081045E">
        <w:rPr>
          <w:rFonts w:ascii="Arial" w:hAnsi="Arial" w:cs="Arial"/>
          <w:lang w:val="id-ID"/>
        </w:rPr>
        <w:t>92,46</w:t>
      </w:r>
      <w:r w:rsidR="00992165" w:rsidRPr="00F402C0">
        <w:rPr>
          <w:rFonts w:ascii="Arial" w:hAnsi="Arial" w:cs="Arial"/>
        </w:rPr>
        <w:t xml:space="preserve">%).  </w:t>
      </w:r>
    </w:p>
    <w:p w:rsidR="00D42DF6" w:rsidRDefault="00D42DF6">
      <w:pPr>
        <w:rPr>
          <w:rFonts w:ascii="Arial" w:hAnsi="Arial" w:cs="Arial"/>
          <w:b/>
          <w:sz w:val="24"/>
          <w:szCs w:val="24"/>
        </w:rPr>
      </w:pPr>
      <w:r>
        <w:rPr>
          <w:rFonts w:ascii="Arial" w:hAnsi="Arial" w:cs="Arial"/>
          <w:b/>
          <w:sz w:val="24"/>
          <w:szCs w:val="24"/>
        </w:rPr>
        <w:br w:type="page"/>
      </w:r>
    </w:p>
    <w:p w:rsidR="00992165" w:rsidRPr="00F402C0" w:rsidRDefault="00992165" w:rsidP="00FE3270">
      <w:pPr>
        <w:spacing w:after="0" w:line="360" w:lineRule="auto"/>
        <w:rPr>
          <w:rFonts w:ascii="Arial" w:hAnsi="Arial" w:cs="Arial"/>
          <w:b/>
          <w:i/>
          <w:sz w:val="24"/>
          <w:szCs w:val="24"/>
        </w:rPr>
      </w:pPr>
      <w:r w:rsidRPr="00F402C0">
        <w:rPr>
          <w:rFonts w:ascii="Arial" w:hAnsi="Arial" w:cs="Arial"/>
          <w:b/>
          <w:sz w:val="24"/>
          <w:szCs w:val="24"/>
        </w:rPr>
        <w:lastRenderedPageBreak/>
        <w:t xml:space="preserve">4.1.2   Tingkat Pengetahuan </w:t>
      </w:r>
    </w:p>
    <w:p w:rsidR="001F73FB" w:rsidRPr="0026782F" w:rsidRDefault="00992165" w:rsidP="0026782F">
      <w:pPr>
        <w:spacing w:after="0" w:line="360" w:lineRule="auto"/>
        <w:ind w:firstLine="720"/>
        <w:jc w:val="both"/>
        <w:rPr>
          <w:rFonts w:ascii="Arial" w:hAnsi="Arial" w:cs="Arial"/>
          <w:i/>
        </w:rPr>
      </w:pPr>
      <w:r w:rsidRPr="00F402C0">
        <w:rPr>
          <w:rFonts w:ascii="Arial" w:hAnsi="Arial" w:cs="Arial"/>
        </w:rPr>
        <w:t>Berikut di uraikan pengetahuan responden, sesuai dengan jawaban yang diberikan oleh responden pada lembar kuesioner.</w:t>
      </w:r>
      <w:r w:rsidR="00387BC7">
        <w:rPr>
          <w:rFonts w:ascii="Arial" w:hAnsi="Arial" w:cs="Arial"/>
          <w:b/>
          <w:lang w:val="id-ID"/>
        </w:rPr>
        <w:t xml:space="preserve"> </w:t>
      </w:r>
    </w:p>
    <w:p w:rsidR="00992165" w:rsidRPr="00F402C0" w:rsidRDefault="001C0B13" w:rsidP="00992165">
      <w:pPr>
        <w:spacing w:after="0" w:line="360" w:lineRule="auto"/>
        <w:jc w:val="center"/>
        <w:rPr>
          <w:rFonts w:ascii="Arial" w:hAnsi="Arial" w:cs="Arial"/>
          <w:b/>
          <w:i/>
        </w:rPr>
      </w:pPr>
      <w:r>
        <w:rPr>
          <w:rFonts w:ascii="Arial" w:hAnsi="Arial" w:cs="Arial"/>
          <w:b/>
        </w:rPr>
        <w:t>Tabel 4.</w:t>
      </w:r>
      <w:r w:rsidR="00992165" w:rsidRPr="00F402C0">
        <w:rPr>
          <w:rFonts w:ascii="Arial" w:hAnsi="Arial" w:cs="Arial"/>
          <w:b/>
        </w:rPr>
        <w:t>2</w:t>
      </w:r>
    </w:p>
    <w:p w:rsidR="00992165" w:rsidRPr="009810FE" w:rsidRDefault="00992165" w:rsidP="009810FE">
      <w:pPr>
        <w:pBdr>
          <w:between w:val="single" w:sz="4" w:space="1" w:color="auto"/>
        </w:pBdr>
        <w:spacing w:after="0" w:line="360" w:lineRule="auto"/>
        <w:jc w:val="center"/>
        <w:rPr>
          <w:rFonts w:ascii="Arial" w:hAnsi="Arial" w:cs="Arial"/>
          <w:b/>
          <w:i/>
        </w:rPr>
      </w:pPr>
      <w:r w:rsidRPr="009810FE">
        <w:rPr>
          <w:rFonts w:ascii="Arial" w:hAnsi="Arial" w:cs="Arial"/>
          <w:b/>
        </w:rPr>
        <w:t>Distribusi Frekuensi Tingkat Pengetahuan Responden</w:t>
      </w:r>
    </w:p>
    <w:tbl>
      <w:tblPr>
        <w:tblStyle w:val="LightShading1"/>
        <w:tblW w:w="7953" w:type="dxa"/>
        <w:tblInd w:w="108" w:type="dxa"/>
        <w:tblBorders>
          <w:bottom w:val="single" w:sz="4" w:space="0" w:color="auto"/>
          <w:insideH w:val="single" w:sz="4" w:space="0" w:color="auto"/>
        </w:tblBorders>
        <w:tblLook w:val="04A0" w:firstRow="1" w:lastRow="0" w:firstColumn="1" w:lastColumn="0" w:noHBand="0" w:noVBand="1"/>
      </w:tblPr>
      <w:tblGrid>
        <w:gridCol w:w="2546"/>
        <w:gridCol w:w="2690"/>
        <w:gridCol w:w="2717"/>
      </w:tblGrid>
      <w:tr w:rsidR="00992165" w:rsidRPr="009810FE" w:rsidTr="009810FE">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right w:val="none" w:sz="0" w:space="0" w:color="auto"/>
            </w:tcBorders>
          </w:tcPr>
          <w:p w:rsidR="00992165" w:rsidRPr="009810FE" w:rsidRDefault="00992165" w:rsidP="009810FE">
            <w:pPr>
              <w:pBdr>
                <w:between w:val="single" w:sz="4" w:space="1" w:color="auto"/>
              </w:pBdr>
              <w:spacing w:line="360" w:lineRule="auto"/>
              <w:jc w:val="center"/>
              <w:rPr>
                <w:rFonts w:ascii="Arial" w:hAnsi="Arial" w:cs="Arial"/>
                <w:b w:val="0"/>
                <w:i/>
              </w:rPr>
            </w:pPr>
            <w:r w:rsidRPr="009810FE">
              <w:rPr>
                <w:rFonts w:ascii="Arial" w:hAnsi="Arial" w:cs="Arial"/>
                <w:b w:val="0"/>
              </w:rPr>
              <w:t>Variabel</w:t>
            </w:r>
          </w:p>
        </w:tc>
        <w:tc>
          <w:tcPr>
            <w:tcW w:w="2690" w:type="dxa"/>
            <w:tcBorders>
              <w:top w:val="none" w:sz="0" w:space="0" w:color="auto"/>
              <w:left w:val="none" w:sz="0" w:space="0" w:color="auto"/>
              <w:bottom w:val="none" w:sz="0" w:space="0" w:color="auto"/>
              <w:right w:val="none" w:sz="0" w:space="0" w:color="auto"/>
            </w:tcBorders>
          </w:tcPr>
          <w:p w:rsidR="00992165" w:rsidRPr="009810FE" w:rsidRDefault="00992165" w:rsidP="009810FE">
            <w:pPr>
              <w:pBdr>
                <w:between w:val="single" w:sz="4" w:space="1"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rPr>
            </w:pPr>
            <w:r w:rsidRPr="009810FE">
              <w:rPr>
                <w:rFonts w:ascii="Arial" w:hAnsi="Arial" w:cs="Arial"/>
                <w:b w:val="0"/>
              </w:rPr>
              <w:t>Frekuensi</w:t>
            </w:r>
          </w:p>
        </w:tc>
        <w:tc>
          <w:tcPr>
            <w:tcW w:w="2717" w:type="dxa"/>
            <w:tcBorders>
              <w:top w:val="none" w:sz="0" w:space="0" w:color="auto"/>
              <w:left w:val="none" w:sz="0" w:space="0" w:color="auto"/>
              <w:bottom w:val="none" w:sz="0" w:space="0" w:color="auto"/>
              <w:right w:val="none" w:sz="0" w:space="0" w:color="auto"/>
            </w:tcBorders>
          </w:tcPr>
          <w:p w:rsidR="00992165" w:rsidRPr="009810FE" w:rsidRDefault="00992165" w:rsidP="009810FE">
            <w:pPr>
              <w:pBdr>
                <w:between w:val="single" w:sz="4" w:space="1"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rPr>
            </w:pPr>
            <w:r w:rsidRPr="009810FE">
              <w:rPr>
                <w:rFonts w:ascii="Arial" w:hAnsi="Arial" w:cs="Arial"/>
                <w:b w:val="0"/>
              </w:rPr>
              <w:t>Persentase (%)</w:t>
            </w:r>
          </w:p>
        </w:tc>
      </w:tr>
      <w:tr w:rsidR="00992165" w:rsidRPr="009810FE" w:rsidTr="009810FE">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46" w:type="dxa"/>
            <w:tcBorders>
              <w:left w:val="none" w:sz="0" w:space="0" w:color="auto"/>
              <w:right w:val="none" w:sz="0" w:space="0" w:color="auto"/>
            </w:tcBorders>
            <w:shd w:val="clear" w:color="auto" w:fill="FFFFFF" w:themeFill="background1"/>
          </w:tcPr>
          <w:p w:rsidR="00992165" w:rsidRPr="009810FE" w:rsidRDefault="00992165" w:rsidP="009810FE">
            <w:pPr>
              <w:pBdr>
                <w:between w:val="single" w:sz="4" w:space="1" w:color="auto"/>
              </w:pBdr>
              <w:spacing w:line="360" w:lineRule="auto"/>
              <w:jc w:val="center"/>
              <w:rPr>
                <w:rFonts w:ascii="Arial" w:hAnsi="Arial" w:cs="Arial"/>
                <w:b w:val="0"/>
                <w:i/>
              </w:rPr>
            </w:pPr>
            <w:r w:rsidRPr="009810FE">
              <w:rPr>
                <w:rFonts w:ascii="Arial" w:hAnsi="Arial" w:cs="Arial"/>
                <w:b w:val="0"/>
              </w:rPr>
              <w:t>Baik</w:t>
            </w:r>
          </w:p>
        </w:tc>
        <w:tc>
          <w:tcPr>
            <w:tcW w:w="2690" w:type="dxa"/>
            <w:tcBorders>
              <w:left w:val="none" w:sz="0" w:space="0" w:color="auto"/>
              <w:right w:val="none" w:sz="0" w:space="0" w:color="auto"/>
            </w:tcBorders>
            <w:shd w:val="clear" w:color="auto" w:fill="FFFFFF" w:themeFill="background1"/>
          </w:tcPr>
          <w:p w:rsidR="00992165" w:rsidRPr="009810FE" w:rsidRDefault="006D0CCE" w:rsidP="009810FE">
            <w:pPr>
              <w:pBdr>
                <w:between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9810FE">
              <w:rPr>
                <w:rFonts w:ascii="Arial" w:hAnsi="Arial" w:cs="Arial"/>
              </w:rPr>
              <w:t>51</w:t>
            </w:r>
          </w:p>
        </w:tc>
        <w:tc>
          <w:tcPr>
            <w:tcW w:w="2717" w:type="dxa"/>
            <w:tcBorders>
              <w:left w:val="none" w:sz="0" w:space="0" w:color="auto"/>
              <w:right w:val="none" w:sz="0" w:space="0" w:color="auto"/>
            </w:tcBorders>
            <w:shd w:val="clear" w:color="auto" w:fill="FFFFFF" w:themeFill="background1"/>
          </w:tcPr>
          <w:p w:rsidR="00992165" w:rsidRPr="009810FE" w:rsidRDefault="00992165" w:rsidP="009810FE">
            <w:pPr>
              <w:pBdr>
                <w:between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9810FE">
              <w:rPr>
                <w:rFonts w:ascii="Arial" w:hAnsi="Arial" w:cs="Arial"/>
              </w:rPr>
              <w:t>9</w:t>
            </w:r>
            <w:r w:rsidR="006D0CCE" w:rsidRPr="009810FE">
              <w:rPr>
                <w:rFonts w:ascii="Arial" w:hAnsi="Arial" w:cs="Arial"/>
              </w:rPr>
              <w:t>6,22</w:t>
            </w:r>
          </w:p>
        </w:tc>
      </w:tr>
      <w:tr w:rsidR="00992165" w:rsidRPr="009810FE" w:rsidTr="009810FE">
        <w:trPr>
          <w:trHeight w:val="388"/>
        </w:trPr>
        <w:tc>
          <w:tcPr>
            <w:cnfStyle w:val="001000000000" w:firstRow="0" w:lastRow="0" w:firstColumn="1" w:lastColumn="0" w:oddVBand="0" w:evenVBand="0" w:oddHBand="0" w:evenHBand="0" w:firstRowFirstColumn="0" w:firstRowLastColumn="0" w:lastRowFirstColumn="0" w:lastRowLastColumn="0"/>
            <w:tcW w:w="2546" w:type="dxa"/>
            <w:shd w:val="clear" w:color="auto" w:fill="FFFFFF" w:themeFill="background1"/>
          </w:tcPr>
          <w:p w:rsidR="00992165" w:rsidRPr="009810FE" w:rsidRDefault="00992165" w:rsidP="009810FE">
            <w:pPr>
              <w:pBdr>
                <w:between w:val="single" w:sz="4" w:space="1" w:color="auto"/>
              </w:pBdr>
              <w:spacing w:line="360" w:lineRule="auto"/>
              <w:jc w:val="center"/>
              <w:rPr>
                <w:rFonts w:ascii="Arial" w:hAnsi="Arial" w:cs="Arial"/>
                <w:b w:val="0"/>
                <w:i/>
              </w:rPr>
            </w:pPr>
            <w:r w:rsidRPr="009810FE">
              <w:rPr>
                <w:rFonts w:ascii="Arial" w:hAnsi="Arial" w:cs="Arial"/>
                <w:b w:val="0"/>
              </w:rPr>
              <w:t>Cukup Baik</w:t>
            </w:r>
          </w:p>
        </w:tc>
        <w:tc>
          <w:tcPr>
            <w:tcW w:w="2690" w:type="dxa"/>
            <w:shd w:val="clear" w:color="auto" w:fill="FFFFFF" w:themeFill="background1"/>
          </w:tcPr>
          <w:p w:rsidR="00992165" w:rsidRPr="009810FE" w:rsidRDefault="006D0CCE" w:rsidP="009810FE">
            <w:pPr>
              <w:pBdr>
                <w:between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sidRPr="009810FE">
              <w:rPr>
                <w:rFonts w:ascii="Arial" w:hAnsi="Arial" w:cs="Arial"/>
              </w:rPr>
              <w:t>2</w:t>
            </w:r>
          </w:p>
        </w:tc>
        <w:tc>
          <w:tcPr>
            <w:tcW w:w="2717" w:type="dxa"/>
            <w:shd w:val="clear" w:color="auto" w:fill="FFFFFF" w:themeFill="background1"/>
          </w:tcPr>
          <w:p w:rsidR="00992165" w:rsidRPr="009810FE" w:rsidRDefault="006D0CCE" w:rsidP="009810FE">
            <w:pPr>
              <w:pBdr>
                <w:between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sidRPr="009810FE">
              <w:rPr>
                <w:rFonts w:ascii="Arial" w:hAnsi="Arial" w:cs="Arial"/>
              </w:rPr>
              <w:t>3,78</w:t>
            </w:r>
          </w:p>
        </w:tc>
      </w:tr>
      <w:tr w:rsidR="00992165" w:rsidRPr="009810FE" w:rsidTr="009810F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46" w:type="dxa"/>
            <w:tcBorders>
              <w:left w:val="none" w:sz="0" w:space="0" w:color="auto"/>
              <w:right w:val="none" w:sz="0" w:space="0" w:color="auto"/>
            </w:tcBorders>
            <w:shd w:val="clear" w:color="auto" w:fill="FFFFFF" w:themeFill="background1"/>
          </w:tcPr>
          <w:p w:rsidR="00992165" w:rsidRPr="009810FE" w:rsidRDefault="00992165" w:rsidP="009810FE">
            <w:pPr>
              <w:pBdr>
                <w:between w:val="single" w:sz="4" w:space="1" w:color="auto"/>
              </w:pBdr>
              <w:spacing w:line="360" w:lineRule="auto"/>
              <w:jc w:val="center"/>
              <w:rPr>
                <w:rFonts w:ascii="Arial" w:hAnsi="Arial" w:cs="Arial"/>
                <w:b w:val="0"/>
                <w:i/>
              </w:rPr>
            </w:pPr>
            <w:r w:rsidRPr="009810FE">
              <w:rPr>
                <w:rFonts w:ascii="Arial" w:hAnsi="Arial" w:cs="Arial"/>
                <w:b w:val="0"/>
              </w:rPr>
              <w:t>Kurang Baik</w:t>
            </w:r>
          </w:p>
        </w:tc>
        <w:tc>
          <w:tcPr>
            <w:tcW w:w="2690" w:type="dxa"/>
            <w:tcBorders>
              <w:left w:val="none" w:sz="0" w:space="0" w:color="auto"/>
              <w:right w:val="none" w:sz="0" w:space="0" w:color="auto"/>
            </w:tcBorders>
            <w:shd w:val="clear" w:color="auto" w:fill="FFFFFF" w:themeFill="background1"/>
          </w:tcPr>
          <w:p w:rsidR="00992165" w:rsidRPr="009810FE" w:rsidRDefault="00992165" w:rsidP="009810FE">
            <w:pPr>
              <w:pBdr>
                <w:between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9810FE">
              <w:rPr>
                <w:rFonts w:ascii="Arial" w:hAnsi="Arial" w:cs="Arial"/>
              </w:rPr>
              <w:t>-</w:t>
            </w:r>
          </w:p>
        </w:tc>
        <w:tc>
          <w:tcPr>
            <w:tcW w:w="2717" w:type="dxa"/>
            <w:tcBorders>
              <w:left w:val="none" w:sz="0" w:space="0" w:color="auto"/>
              <w:right w:val="none" w:sz="0" w:space="0" w:color="auto"/>
            </w:tcBorders>
            <w:shd w:val="clear" w:color="auto" w:fill="FFFFFF" w:themeFill="background1"/>
          </w:tcPr>
          <w:p w:rsidR="00992165" w:rsidRPr="009810FE" w:rsidRDefault="00992165" w:rsidP="009810FE">
            <w:pPr>
              <w:pBdr>
                <w:between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9810FE">
              <w:rPr>
                <w:rFonts w:ascii="Arial" w:hAnsi="Arial" w:cs="Arial"/>
              </w:rPr>
              <w:t>-</w:t>
            </w:r>
          </w:p>
        </w:tc>
      </w:tr>
      <w:tr w:rsidR="00992165" w:rsidRPr="009810FE" w:rsidTr="009810FE">
        <w:trPr>
          <w:trHeight w:val="388"/>
        </w:trPr>
        <w:tc>
          <w:tcPr>
            <w:cnfStyle w:val="001000000000" w:firstRow="0" w:lastRow="0" w:firstColumn="1" w:lastColumn="0" w:oddVBand="0" w:evenVBand="0" w:oddHBand="0" w:evenHBand="0" w:firstRowFirstColumn="0" w:firstRowLastColumn="0" w:lastRowFirstColumn="0" w:lastRowLastColumn="0"/>
            <w:tcW w:w="2546" w:type="dxa"/>
            <w:shd w:val="clear" w:color="auto" w:fill="FFFFFF" w:themeFill="background1"/>
          </w:tcPr>
          <w:p w:rsidR="00992165" w:rsidRPr="009810FE" w:rsidRDefault="00992165" w:rsidP="009810FE">
            <w:pPr>
              <w:pBdr>
                <w:between w:val="single" w:sz="4" w:space="1" w:color="auto"/>
              </w:pBdr>
              <w:spacing w:line="360" w:lineRule="auto"/>
              <w:jc w:val="center"/>
              <w:rPr>
                <w:rFonts w:ascii="Arial" w:hAnsi="Arial" w:cs="Arial"/>
                <w:b w:val="0"/>
                <w:i/>
              </w:rPr>
            </w:pPr>
            <w:r w:rsidRPr="009810FE">
              <w:rPr>
                <w:rFonts w:ascii="Arial" w:hAnsi="Arial" w:cs="Arial"/>
                <w:b w:val="0"/>
              </w:rPr>
              <w:t>Tidak Baik</w:t>
            </w:r>
          </w:p>
        </w:tc>
        <w:tc>
          <w:tcPr>
            <w:tcW w:w="2690" w:type="dxa"/>
            <w:shd w:val="clear" w:color="auto" w:fill="FFFFFF" w:themeFill="background1"/>
          </w:tcPr>
          <w:p w:rsidR="00992165" w:rsidRPr="009810FE" w:rsidRDefault="00992165" w:rsidP="009810FE">
            <w:pPr>
              <w:pBdr>
                <w:between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sidRPr="009810FE">
              <w:rPr>
                <w:rFonts w:ascii="Arial" w:hAnsi="Arial" w:cs="Arial"/>
              </w:rPr>
              <w:t>-</w:t>
            </w:r>
          </w:p>
        </w:tc>
        <w:tc>
          <w:tcPr>
            <w:tcW w:w="2717" w:type="dxa"/>
            <w:shd w:val="clear" w:color="auto" w:fill="FFFFFF" w:themeFill="background1"/>
          </w:tcPr>
          <w:p w:rsidR="00992165" w:rsidRPr="009810FE" w:rsidRDefault="00992165" w:rsidP="009810FE">
            <w:pPr>
              <w:pBdr>
                <w:between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sidRPr="009810FE">
              <w:rPr>
                <w:rFonts w:ascii="Arial" w:hAnsi="Arial" w:cs="Arial"/>
              </w:rPr>
              <w:t>-</w:t>
            </w:r>
          </w:p>
        </w:tc>
      </w:tr>
    </w:tbl>
    <w:p w:rsidR="00992165" w:rsidRDefault="00992165" w:rsidP="00992165"/>
    <w:p w:rsidR="00992165" w:rsidRPr="00F402C0" w:rsidRDefault="009167F9" w:rsidP="00992165">
      <w:pPr>
        <w:spacing w:after="0" w:line="360" w:lineRule="auto"/>
        <w:ind w:firstLine="720"/>
        <w:jc w:val="both"/>
        <w:rPr>
          <w:rFonts w:ascii="Arial" w:hAnsi="Arial" w:cs="Arial"/>
          <w:i/>
        </w:rPr>
      </w:pPr>
      <w:r>
        <w:rPr>
          <w:rFonts w:ascii="Arial" w:hAnsi="Arial" w:cs="Arial"/>
          <w:lang w:val="id-ID"/>
        </w:rPr>
        <w:t>Berdasarkan</w:t>
      </w:r>
      <w:r w:rsidR="001C0B13">
        <w:rPr>
          <w:rFonts w:ascii="Arial" w:hAnsi="Arial" w:cs="Arial"/>
        </w:rPr>
        <w:t xml:space="preserve"> tabel  4.</w:t>
      </w:r>
      <w:r w:rsidR="00992165" w:rsidRPr="00F402C0">
        <w:rPr>
          <w:rFonts w:ascii="Arial" w:hAnsi="Arial" w:cs="Arial"/>
        </w:rPr>
        <w:t>2 Pengetahuan responden, diketahui bahwa responden  y</w:t>
      </w:r>
      <w:r w:rsidR="006D0CCE">
        <w:rPr>
          <w:rFonts w:ascii="Arial" w:hAnsi="Arial" w:cs="Arial"/>
        </w:rPr>
        <w:t xml:space="preserve">ang memiliki pengetahuan baik </w:t>
      </w:r>
      <w:r w:rsidR="006D0CCE">
        <w:rPr>
          <w:rFonts w:ascii="Arial" w:hAnsi="Arial" w:cs="Arial"/>
          <w:lang w:val="id-ID"/>
        </w:rPr>
        <w:t>51</w:t>
      </w:r>
      <w:r w:rsidR="006D0CCE">
        <w:rPr>
          <w:rFonts w:ascii="Arial" w:hAnsi="Arial" w:cs="Arial"/>
        </w:rPr>
        <w:t xml:space="preserve"> orang (</w:t>
      </w:r>
      <w:r w:rsidR="006D0CCE">
        <w:rPr>
          <w:rFonts w:ascii="Arial" w:hAnsi="Arial" w:cs="Arial"/>
          <w:lang w:val="id-ID"/>
        </w:rPr>
        <w:t>96,22</w:t>
      </w:r>
      <w:r w:rsidR="006D0CCE">
        <w:rPr>
          <w:rFonts w:ascii="Arial" w:hAnsi="Arial" w:cs="Arial"/>
        </w:rPr>
        <w:t xml:space="preserve">%), dan cukup baik </w:t>
      </w:r>
      <w:r w:rsidR="006D0CCE">
        <w:rPr>
          <w:rFonts w:ascii="Arial" w:hAnsi="Arial" w:cs="Arial"/>
          <w:lang w:val="id-ID"/>
        </w:rPr>
        <w:t>2</w:t>
      </w:r>
      <w:r w:rsidR="006D0CCE">
        <w:rPr>
          <w:rFonts w:ascii="Arial" w:hAnsi="Arial" w:cs="Arial"/>
        </w:rPr>
        <w:t xml:space="preserve"> orang (</w:t>
      </w:r>
      <w:r w:rsidR="006D0CCE">
        <w:rPr>
          <w:rFonts w:ascii="Arial" w:hAnsi="Arial" w:cs="Arial"/>
          <w:lang w:val="id-ID"/>
        </w:rPr>
        <w:t>3,78</w:t>
      </w:r>
      <w:r w:rsidR="00992165" w:rsidRPr="00F402C0">
        <w:rPr>
          <w:rFonts w:ascii="Arial" w:hAnsi="Arial" w:cs="Arial"/>
        </w:rPr>
        <w:t>%).</w:t>
      </w:r>
    </w:p>
    <w:p w:rsidR="00992165" w:rsidRPr="00F402C0" w:rsidRDefault="00992165" w:rsidP="00992165">
      <w:pPr>
        <w:spacing w:after="0" w:line="360" w:lineRule="auto"/>
        <w:jc w:val="both"/>
        <w:rPr>
          <w:rFonts w:ascii="Arial" w:hAnsi="Arial" w:cs="Arial"/>
          <w:i/>
        </w:rPr>
      </w:pPr>
      <w:r w:rsidRPr="00F402C0">
        <w:rPr>
          <w:rFonts w:ascii="Arial" w:hAnsi="Arial" w:cs="Arial"/>
        </w:rPr>
        <w:t>Jadi, tingkat pengetahuan responden terhadap pentingnya imunisasi dasar lengkap adalah :</w:t>
      </w:r>
    </w:p>
    <w:p w:rsidR="00B2762E" w:rsidRDefault="00B2762E" w:rsidP="008B5CB2">
      <w:pPr>
        <w:tabs>
          <w:tab w:val="center" w:pos="4328"/>
        </w:tabs>
        <w:spacing w:after="0" w:line="360" w:lineRule="auto"/>
        <w:ind w:firstLine="720"/>
        <w:rPr>
          <w:rFonts w:ascii="Arial" w:hAnsi="Arial" w:cs="Arial"/>
          <w:lang w:val="id-ID"/>
        </w:rPr>
      </w:pPr>
      <w:r>
        <w:rPr>
          <w:rFonts w:ascii="Arial" w:hAnsi="Arial" w:cs="Arial"/>
          <w:lang w:val="id-ID"/>
        </w:rPr>
        <w:t>Skor yang dicapai = R1+R2+R3+R4+R5+R6+...+R53</w:t>
      </w:r>
    </w:p>
    <w:p w:rsidR="0095540D" w:rsidRDefault="00B2762E" w:rsidP="00EF0D1E">
      <w:pPr>
        <w:tabs>
          <w:tab w:val="center" w:pos="4328"/>
        </w:tabs>
        <w:spacing w:after="0" w:line="360" w:lineRule="auto"/>
        <w:ind w:firstLine="720"/>
        <w:rPr>
          <w:rFonts w:ascii="Arial" w:hAnsi="Arial" w:cs="Arial"/>
          <w:lang w:val="id-ID"/>
        </w:rPr>
      </w:pPr>
      <w:r>
        <w:rPr>
          <w:rFonts w:ascii="Arial" w:hAnsi="Arial" w:cs="Arial"/>
          <w:lang w:val="id-ID"/>
        </w:rPr>
        <w:t xml:space="preserve">                              = 505 </w:t>
      </w:r>
      <w:r w:rsidR="00EF0D1E">
        <w:rPr>
          <w:rFonts w:ascii="Arial" w:hAnsi="Arial" w:cs="Arial"/>
          <w:lang w:val="id-ID"/>
        </w:rPr>
        <w:t>(</w:t>
      </w:r>
      <w:r w:rsidR="0095540D">
        <w:rPr>
          <w:rFonts w:ascii="Arial" w:hAnsi="Arial" w:cs="Arial"/>
          <w:lang w:val="id-ID"/>
        </w:rPr>
        <w:t>Lihat pada lampiran 3</w:t>
      </w:r>
      <w:r w:rsidR="00EF0D1E">
        <w:rPr>
          <w:rFonts w:ascii="Arial" w:hAnsi="Arial" w:cs="Arial"/>
          <w:lang w:val="id-ID"/>
        </w:rPr>
        <w:t>)</w:t>
      </w:r>
    </w:p>
    <w:p w:rsidR="00B2762E" w:rsidRDefault="00B2762E" w:rsidP="008B5CB2">
      <w:pPr>
        <w:tabs>
          <w:tab w:val="center" w:pos="4328"/>
        </w:tabs>
        <w:spacing w:after="0" w:line="360" w:lineRule="auto"/>
        <w:ind w:firstLine="720"/>
        <w:rPr>
          <w:rFonts w:ascii="Arial" w:hAnsi="Arial" w:cs="Arial"/>
          <w:lang w:val="id-ID"/>
        </w:rPr>
      </w:pPr>
      <w:r>
        <w:rPr>
          <w:rFonts w:ascii="Arial" w:hAnsi="Arial" w:cs="Arial"/>
          <w:lang w:val="id-ID"/>
        </w:rPr>
        <w:t>Skor maksimal      =</w:t>
      </w:r>
      <w:r w:rsidR="0095540D">
        <w:rPr>
          <w:rFonts w:ascii="Arial" w:hAnsi="Arial" w:cs="Arial"/>
          <w:lang w:val="id-ID"/>
        </w:rPr>
        <w:t xml:space="preserve"> setiap pertanyaan </w:t>
      </w:r>
      <w:r>
        <w:rPr>
          <w:rFonts w:ascii="Arial" w:hAnsi="Arial" w:cs="Arial"/>
          <w:lang w:val="id-ID"/>
        </w:rPr>
        <w:t xml:space="preserve"> benar </w:t>
      </w:r>
      <w:r w:rsidR="0095540D">
        <w:rPr>
          <w:rFonts w:ascii="Arial" w:hAnsi="Arial" w:cs="Arial"/>
          <w:lang w:val="id-ID"/>
        </w:rPr>
        <w:t xml:space="preserve"> mendapat poin</w:t>
      </w:r>
      <w:r>
        <w:rPr>
          <w:rFonts w:ascii="Arial" w:hAnsi="Arial" w:cs="Arial"/>
          <w:lang w:val="id-ID"/>
        </w:rPr>
        <w:t>“satu”</w:t>
      </w:r>
    </w:p>
    <w:p w:rsidR="00B2762E" w:rsidRDefault="00B2762E" w:rsidP="008B5CB2">
      <w:pPr>
        <w:tabs>
          <w:tab w:val="center" w:pos="4328"/>
        </w:tabs>
        <w:spacing w:after="0" w:line="360" w:lineRule="auto"/>
        <w:ind w:firstLine="720"/>
        <w:rPr>
          <w:rFonts w:ascii="Arial" w:hAnsi="Arial" w:cs="Arial"/>
          <w:lang w:val="id-ID"/>
        </w:rPr>
      </w:pPr>
      <w:r>
        <w:rPr>
          <w:rFonts w:ascii="Arial" w:hAnsi="Arial" w:cs="Arial"/>
          <w:lang w:val="id-ID"/>
        </w:rPr>
        <w:t xml:space="preserve">                                 Jadi 10</w:t>
      </w:r>
      <w:r w:rsidR="0095540D">
        <w:rPr>
          <w:rFonts w:ascii="Arial" w:hAnsi="Arial" w:cs="Arial"/>
          <w:lang w:val="id-ID"/>
        </w:rPr>
        <w:t xml:space="preserve"> </w:t>
      </w:r>
      <w:r>
        <w:rPr>
          <w:rFonts w:ascii="Arial" w:hAnsi="Arial" w:cs="Arial"/>
          <w:lang w:val="id-ID"/>
        </w:rPr>
        <w:t>X</w:t>
      </w:r>
      <w:r w:rsidR="0095540D">
        <w:rPr>
          <w:rFonts w:ascii="Arial" w:hAnsi="Arial" w:cs="Arial"/>
          <w:lang w:val="id-ID"/>
        </w:rPr>
        <w:t xml:space="preserve"> </w:t>
      </w:r>
      <w:r>
        <w:rPr>
          <w:rFonts w:ascii="Arial" w:hAnsi="Arial" w:cs="Arial"/>
          <w:lang w:val="id-ID"/>
        </w:rPr>
        <w:t>1=10</w:t>
      </w:r>
    </w:p>
    <w:p w:rsidR="00B2762E" w:rsidRDefault="0095540D" w:rsidP="008B5CB2">
      <w:pPr>
        <w:tabs>
          <w:tab w:val="center" w:pos="4328"/>
        </w:tabs>
        <w:spacing w:after="0" w:line="360" w:lineRule="auto"/>
        <w:ind w:firstLine="720"/>
        <w:rPr>
          <w:rFonts w:ascii="Arial" w:hAnsi="Arial" w:cs="Arial"/>
          <w:lang w:val="id-ID"/>
        </w:rPr>
      </w:pPr>
      <w:r>
        <w:rPr>
          <w:rFonts w:ascii="Arial" w:hAnsi="Arial" w:cs="Arial"/>
          <w:lang w:val="id-ID"/>
        </w:rPr>
        <w:t xml:space="preserve">Skror maksimal     = 10 X </w:t>
      </w:r>
      <w:r w:rsidR="00B2762E">
        <w:rPr>
          <w:rFonts w:ascii="Arial" w:hAnsi="Arial" w:cs="Arial"/>
          <w:lang w:val="id-ID"/>
        </w:rPr>
        <w:t>jumlah responden</w:t>
      </w:r>
    </w:p>
    <w:p w:rsidR="00992165" w:rsidRDefault="00B2762E" w:rsidP="008B5CB2">
      <w:pPr>
        <w:tabs>
          <w:tab w:val="center" w:pos="4328"/>
        </w:tabs>
        <w:spacing w:after="0" w:line="360" w:lineRule="auto"/>
        <w:ind w:firstLine="720"/>
        <w:rPr>
          <w:rFonts w:ascii="Arial" w:hAnsi="Arial" w:cs="Arial"/>
        </w:rPr>
      </w:pPr>
      <w:r>
        <w:rPr>
          <w:rFonts w:ascii="Arial" w:hAnsi="Arial" w:cs="Arial"/>
          <w:lang w:val="id-ID"/>
        </w:rPr>
        <w:t xml:space="preserve">   </w:t>
      </w:r>
      <w:r w:rsidR="0095540D">
        <w:rPr>
          <w:rFonts w:ascii="Arial" w:hAnsi="Arial" w:cs="Arial"/>
          <w:lang w:val="id-ID"/>
        </w:rPr>
        <w:t xml:space="preserve">                           = 10 X </w:t>
      </w:r>
      <w:r>
        <w:rPr>
          <w:rFonts w:ascii="Arial" w:hAnsi="Arial" w:cs="Arial"/>
          <w:lang w:val="id-ID"/>
        </w:rPr>
        <w:t xml:space="preserve">53 </w:t>
      </w:r>
      <w:r w:rsidR="0095540D">
        <w:rPr>
          <w:rFonts w:ascii="Arial" w:hAnsi="Arial" w:cs="Arial"/>
          <w:lang w:val="id-ID"/>
        </w:rPr>
        <w:t>= 530</w:t>
      </w:r>
      <w:r w:rsidR="001C0B13">
        <w:rPr>
          <w:rFonts w:ascii="Arial" w:hAnsi="Arial" w:cs="Arial"/>
        </w:rPr>
        <w:tab/>
      </w:r>
    </w:p>
    <w:p w:rsidR="0095540D" w:rsidRDefault="008B5CB2" w:rsidP="008B5CB2">
      <w:pPr>
        <w:tabs>
          <w:tab w:val="center" w:pos="4328"/>
        </w:tabs>
        <w:spacing w:after="0" w:line="360" w:lineRule="auto"/>
        <w:ind w:firstLine="720"/>
        <w:rPr>
          <w:rFonts w:ascii="Arial" w:hAnsi="Arial" w:cs="Arial"/>
        </w:rPr>
      </w:pPr>
      <w:r>
        <w:rPr>
          <w:rFonts w:ascii="Arial" w:hAnsi="Arial" w:cs="Arial"/>
        </w:rPr>
        <w:t xml:space="preserve">                      </w:t>
      </w:r>
      <w:r w:rsidR="0095540D" w:rsidRPr="00F402C0">
        <w:rPr>
          <w:rFonts w:ascii="Arial" w:hAnsi="Arial" w:cs="Arial"/>
        </w:rPr>
        <w:t xml:space="preserve">Skor =  </w:t>
      </w:r>
      <m:oMath>
        <m:f>
          <m:fPr>
            <m:ctrlPr>
              <w:rPr>
                <w:rFonts w:ascii="Cambria Math" w:hAnsi="Cambria Math" w:cs="Arial"/>
              </w:rPr>
            </m:ctrlPr>
          </m:fPr>
          <m:num>
            <m:r>
              <w:rPr>
                <w:rFonts w:ascii="Cambria Math" w:hAnsi="Cambria Math" w:cs="Arial"/>
              </w:rPr>
              <m:t>skoryangdicapai</m:t>
            </m:r>
          </m:num>
          <m:den>
            <m:r>
              <w:rPr>
                <w:rFonts w:ascii="Cambria Math" w:hAnsi="Cambria Math" w:cs="Arial"/>
              </w:rPr>
              <m:t>skormaksimal</m:t>
            </m:r>
          </m:den>
        </m:f>
      </m:oMath>
      <w:r w:rsidR="0095540D" w:rsidRPr="00F402C0">
        <w:rPr>
          <w:rFonts w:ascii="Arial" w:hAnsi="Arial" w:cs="Arial"/>
        </w:rPr>
        <w:t xml:space="preserve"> × 100%</w:t>
      </w:r>
    </w:p>
    <w:p w:rsidR="0095540D" w:rsidRPr="00F402C0" w:rsidRDefault="0095540D" w:rsidP="008B5CB2">
      <w:pPr>
        <w:tabs>
          <w:tab w:val="center" w:pos="4328"/>
        </w:tabs>
        <w:spacing w:after="0" w:line="360" w:lineRule="auto"/>
        <w:ind w:firstLine="720"/>
        <w:rPr>
          <w:rFonts w:ascii="Arial" w:hAnsi="Arial" w:cs="Arial"/>
          <w:i/>
        </w:rPr>
      </w:pPr>
    </w:p>
    <w:p w:rsidR="00992165" w:rsidRPr="00F402C0" w:rsidRDefault="0095540D" w:rsidP="008B5CB2">
      <w:pPr>
        <w:tabs>
          <w:tab w:val="left" w:pos="7830"/>
        </w:tabs>
        <w:spacing w:after="0" w:line="360" w:lineRule="auto"/>
        <w:rPr>
          <w:rFonts w:ascii="Arial" w:hAnsi="Arial" w:cs="Arial"/>
          <w:i/>
        </w:rPr>
      </w:pPr>
      <w:r>
        <w:rPr>
          <w:rFonts w:ascii="Arial" w:hAnsi="Arial" w:cs="Arial"/>
          <w:lang w:val="id-ID"/>
        </w:rPr>
        <w:t xml:space="preserve">                  </w:t>
      </w:r>
      <w:r w:rsidR="008B5CB2">
        <w:rPr>
          <w:rFonts w:ascii="Arial" w:hAnsi="Arial" w:cs="Arial"/>
          <w:lang w:val="id-ID"/>
        </w:rPr>
        <w:t xml:space="preserve">                    </w:t>
      </w:r>
      <w:r>
        <w:rPr>
          <w:rFonts w:ascii="Arial" w:hAnsi="Arial" w:cs="Arial"/>
          <w:lang w:val="id-ID"/>
        </w:rPr>
        <w:t xml:space="preserve">   </w:t>
      </w:r>
      <w:r w:rsidR="00992165" w:rsidRPr="00F402C0">
        <w:rPr>
          <w:rFonts w:ascii="Arial" w:hAnsi="Arial" w:cs="Arial"/>
        </w:rPr>
        <w:t xml:space="preserve">= </w:t>
      </w:r>
      <m:oMath>
        <m:f>
          <m:fPr>
            <m:ctrlPr>
              <w:rPr>
                <w:rFonts w:ascii="Cambria Math" w:hAnsi="Cambria Math" w:cs="Arial"/>
              </w:rPr>
            </m:ctrlPr>
          </m:fPr>
          <m:num>
            <m:r>
              <w:rPr>
                <w:rFonts w:ascii="Cambria Math" w:hAnsi="Cambria Math" w:cs="Arial"/>
              </w:rPr>
              <m:t>505</m:t>
            </m:r>
          </m:num>
          <m:den>
            <m:r>
              <w:rPr>
                <w:rFonts w:ascii="Cambria Math" w:hAnsi="Cambria Math" w:cs="Arial"/>
              </w:rPr>
              <m:t xml:space="preserve">530 </m:t>
            </m:r>
          </m:den>
        </m:f>
      </m:oMath>
      <w:r w:rsidR="00992165" w:rsidRPr="00F402C0">
        <w:rPr>
          <w:rFonts w:ascii="Arial" w:hAnsi="Arial" w:cs="Arial"/>
        </w:rPr>
        <w:t xml:space="preserve"> × 100%</w:t>
      </w:r>
    </w:p>
    <w:p w:rsidR="00992165" w:rsidRPr="00A30345" w:rsidRDefault="0095540D" w:rsidP="008B5CB2">
      <w:pPr>
        <w:spacing w:after="0" w:line="360" w:lineRule="auto"/>
        <w:rPr>
          <w:rFonts w:ascii="Arial" w:hAnsi="Arial" w:cs="Arial"/>
        </w:rPr>
      </w:pPr>
      <w:r>
        <w:rPr>
          <w:rFonts w:ascii="Arial" w:hAnsi="Arial" w:cs="Arial"/>
          <w:lang w:val="id-ID"/>
        </w:rPr>
        <w:t xml:space="preserve">                </w:t>
      </w:r>
      <w:r w:rsidR="008B5CB2">
        <w:rPr>
          <w:rFonts w:ascii="Arial" w:hAnsi="Arial" w:cs="Arial"/>
          <w:lang w:val="id-ID"/>
        </w:rPr>
        <w:t xml:space="preserve">                   </w:t>
      </w:r>
      <w:r>
        <w:rPr>
          <w:rFonts w:ascii="Arial" w:hAnsi="Arial" w:cs="Arial"/>
          <w:lang w:val="id-ID"/>
        </w:rPr>
        <w:t xml:space="preserve">  </w:t>
      </w:r>
      <w:r w:rsidR="008B5CB2">
        <w:rPr>
          <w:rFonts w:ascii="Arial" w:hAnsi="Arial" w:cs="Arial"/>
          <w:lang w:val="id-ID"/>
        </w:rPr>
        <w:t xml:space="preserve"> </w:t>
      </w:r>
      <w:r>
        <w:rPr>
          <w:rFonts w:ascii="Arial" w:hAnsi="Arial" w:cs="Arial"/>
          <w:lang w:val="id-ID"/>
        </w:rPr>
        <w:t xml:space="preserve">   </w:t>
      </w:r>
      <w:r w:rsidR="00246166">
        <w:rPr>
          <w:rFonts w:ascii="Arial" w:hAnsi="Arial" w:cs="Arial"/>
        </w:rPr>
        <w:t>=9</w:t>
      </w:r>
      <w:r w:rsidR="00246166">
        <w:rPr>
          <w:rFonts w:ascii="Arial" w:hAnsi="Arial" w:cs="Arial"/>
          <w:lang w:val="id-ID"/>
        </w:rPr>
        <w:t>5,28</w:t>
      </w:r>
      <w:r w:rsidR="00992165" w:rsidRPr="00A30345">
        <w:rPr>
          <w:rFonts w:ascii="Arial" w:hAnsi="Arial" w:cs="Arial"/>
        </w:rPr>
        <w:t>%</w:t>
      </w:r>
    </w:p>
    <w:p w:rsidR="00992165" w:rsidRDefault="00992165" w:rsidP="00992165">
      <w:pPr>
        <w:rPr>
          <w:lang w:val="id-ID"/>
        </w:rPr>
      </w:pPr>
    </w:p>
    <w:p w:rsidR="009167F9" w:rsidRDefault="009167F9" w:rsidP="00992165">
      <w:pPr>
        <w:rPr>
          <w:lang w:val="id-ID"/>
        </w:rPr>
      </w:pPr>
    </w:p>
    <w:p w:rsidR="009167F9" w:rsidRDefault="009167F9" w:rsidP="00992165">
      <w:pPr>
        <w:rPr>
          <w:lang w:val="id-ID"/>
        </w:rPr>
      </w:pPr>
    </w:p>
    <w:p w:rsidR="009167F9" w:rsidRDefault="009167F9" w:rsidP="00992165">
      <w:pPr>
        <w:rPr>
          <w:lang w:val="id-ID"/>
        </w:rPr>
      </w:pPr>
    </w:p>
    <w:p w:rsidR="009167F9" w:rsidRDefault="009167F9" w:rsidP="00992165">
      <w:pPr>
        <w:rPr>
          <w:lang w:val="id-ID"/>
        </w:rPr>
      </w:pPr>
    </w:p>
    <w:p w:rsidR="009167F9" w:rsidRPr="009167F9" w:rsidRDefault="009167F9" w:rsidP="00992165">
      <w:pPr>
        <w:rPr>
          <w:lang w:val="id-ID"/>
        </w:rPr>
      </w:pPr>
    </w:p>
    <w:p w:rsidR="00992165" w:rsidRPr="00F402C0" w:rsidRDefault="00992165" w:rsidP="00992165">
      <w:pPr>
        <w:spacing w:after="0" w:line="360" w:lineRule="auto"/>
        <w:rPr>
          <w:rFonts w:ascii="Arial" w:hAnsi="Arial" w:cs="Arial"/>
          <w:b/>
          <w:i/>
          <w:sz w:val="24"/>
          <w:szCs w:val="24"/>
        </w:rPr>
      </w:pPr>
      <w:r w:rsidRPr="00F402C0">
        <w:rPr>
          <w:rFonts w:ascii="Arial" w:hAnsi="Arial" w:cs="Arial"/>
          <w:b/>
          <w:sz w:val="24"/>
          <w:szCs w:val="24"/>
        </w:rPr>
        <w:lastRenderedPageBreak/>
        <w:t>4.1.3    Tingkat Sikap</w:t>
      </w:r>
    </w:p>
    <w:p w:rsidR="00FE3270" w:rsidRPr="0026782F" w:rsidRDefault="00992165" w:rsidP="0026782F">
      <w:pPr>
        <w:spacing w:after="0" w:line="360" w:lineRule="auto"/>
        <w:ind w:firstLine="720"/>
        <w:jc w:val="both"/>
        <w:rPr>
          <w:rFonts w:ascii="Arial" w:hAnsi="Arial" w:cs="Arial"/>
        </w:rPr>
      </w:pPr>
      <w:r w:rsidRPr="00F402C0">
        <w:rPr>
          <w:rFonts w:ascii="Arial" w:hAnsi="Arial" w:cs="Arial"/>
        </w:rPr>
        <w:t>Berikut uraian sikap responden, sesuai dengan jawaban yang telah di berikan oleh responden dari lembar kuesioner.</w:t>
      </w:r>
    </w:p>
    <w:p w:rsidR="00992165" w:rsidRPr="009062AF" w:rsidRDefault="001C0B13" w:rsidP="00992165">
      <w:pPr>
        <w:spacing w:after="0" w:line="360" w:lineRule="auto"/>
        <w:jc w:val="center"/>
        <w:rPr>
          <w:rFonts w:ascii="Arial" w:hAnsi="Arial" w:cs="Arial"/>
          <w:b/>
          <w:i/>
        </w:rPr>
      </w:pPr>
      <w:r>
        <w:rPr>
          <w:rFonts w:ascii="Arial" w:hAnsi="Arial" w:cs="Arial"/>
          <w:b/>
        </w:rPr>
        <w:t>Tabel 4.</w:t>
      </w:r>
      <w:r w:rsidR="00992165" w:rsidRPr="009062AF">
        <w:rPr>
          <w:rFonts w:ascii="Arial" w:hAnsi="Arial" w:cs="Arial"/>
          <w:b/>
        </w:rPr>
        <w:t>3</w:t>
      </w:r>
    </w:p>
    <w:p w:rsidR="00992165" w:rsidRPr="009062AF" w:rsidRDefault="00992165" w:rsidP="00992165">
      <w:pPr>
        <w:spacing w:after="0" w:line="360" w:lineRule="auto"/>
        <w:jc w:val="center"/>
        <w:rPr>
          <w:rFonts w:ascii="Arial" w:hAnsi="Arial" w:cs="Arial"/>
          <w:b/>
          <w:i/>
        </w:rPr>
      </w:pPr>
      <w:r w:rsidRPr="009062AF">
        <w:rPr>
          <w:rFonts w:ascii="Arial" w:hAnsi="Arial" w:cs="Arial"/>
          <w:b/>
        </w:rPr>
        <w:t>Distribusi Frekuensi Tingkat Sikap Responden</w:t>
      </w:r>
    </w:p>
    <w:tbl>
      <w:tblPr>
        <w:tblStyle w:val="LightShading1"/>
        <w:tblW w:w="7919" w:type="dxa"/>
        <w:tblInd w:w="108" w:type="dxa"/>
        <w:tblBorders>
          <w:insideH w:val="single" w:sz="4" w:space="0" w:color="auto"/>
        </w:tblBorders>
        <w:tblLook w:val="04A0" w:firstRow="1" w:lastRow="0" w:firstColumn="1" w:lastColumn="0" w:noHBand="0" w:noVBand="1"/>
      </w:tblPr>
      <w:tblGrid>
        <w:gridCol w:w="2567"/>
        <w:gridCol w:w="2676"/>
        <w:gridCol w:w="2676"/>
      </w:tblGrid>
      <w:tr w:rsidR="00992165" w:rsidRPr="00F402C0" w:rsidTr="009062AF">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567" w:type="dxa"/>
            <w:tcBorders>
              <w:top w:val="none" w:sz="0" w:space="0" w:color="auto"/>
              <w:left w:val="none" w:sz="0" w:space="0" w:color="auto"/>
              <w:bottom w:val="none" w:sz="0" w:space="0" w:color="auto"/>
              <w:right w:val="none" w:sz="0" w:space="0" w:color="auto"/>
            </w:tcBorders>
            <w:vAlign w:val="center"/>
          </w:tcPr>
          <w:p w:rsidR="00992165" w:rsidRPr="00F402C0" w:rsidRDefault="00992165" w:rsidP="00992165">
            <w:pPr>
              <w:spacing w:line="360" w:lineRule="auto"/>
              <w:jc w:val="center"/>
              <w:rPr>
                <w:rFonts w:ascii="Arial" w:hAnsi="Arial" w:cs="Arial"/>
                <w:i/>
              </w:rPr>
            </w:pPr>
            <w:r w:rsidRPr="00F402C0">
              <w:rPr>
                <w:rFonts w:ascii="Arial" w:hAnsi="Arial" w:cs="Arial"/>
              </w:rPr>
              <w:t>Variabel</w:t>
            </w:r>
          </w:p>
        </w:tc>
        <w:tc>
          <w:tcPr>
            <w:tcW w:w="2676" w:type="dxa"/>
            <w:tcBorders>
              <w:top w:val="none" w:sz="0" w:space="0" w:color="auto"/>
              <w:left w:val="none" w:sz="0" w:space="0" w:color="auto"/>
              <w:bottom w:val="none" w:sz="0" w:space="0" w:color="auto"/>
              <w:right w:val="none" w:sz="0" w:space="0" w:color="auto"/>
            </w:tcBorders>
            <w:vAlign w:val="center"/>
          </w:tcPr>
          <w:p w:rsidR="00992165" w:rsidRPr="00F402C0" w:rsidRDefault="00992165" w:rsidP="0099216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r w:rsidRPr="00F402C0">
              <w:rPr>
                <w:rFonts w:ascii="Arial" w:hAnsi="Arial" w:cs="Arial"/>
              </w:rPr>
              <w:t>Frekuensi</w:t>
            </w:r>
          </w:p>
        </w:tc>
        <w:tc>
          <w:tcPr>
            <w:tcW w:w="2676" w:type="dxa"/>
            <w:tcBorders>
              <w:top w:val="none" w:sz="0" w:space="0" w:color="auto"/>
              <w:left w:val="none" w:sz="0" w:space="0" w:color="auto"/>
              <w:bottom w:val="none" w:sz="0" w:space="0" w:color="auto"/>
              <w:right w:val="none" w:sz="0" w:space="0" w:color="auto"/>
            </w:tcBorders>
            <w:vAlign w:val="center"/>
          </w:tcPr>
          <w:p w:rsidR="00992165" w:rsidRPr="00F402C0" w:rsidRDefault="00992165" w:rsidP="0099216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r w:rsidRPr="00F402C0">
              <w:rPr>
                <w:rFonts w:ascii="Arial" w:hAnsi="Arial" w:cs="Arial"/>
              </w:rPr>
              <w:t>Persentase (%)</w:t>
            </w:r>
          </w:p>
        </w:tc>
      </w:tr>
      <w:tr w:rsidR="00992165" w:rsidRPr="00F402C0" w:rsidTr="009062A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7" w:type="dxa"/>
            <w:tcBorders>
              <w:left w:val="none" w:sz="0" w:space="0" w:color="auto"/>
              <w:right w:val="none" w:sz="0" w:space="0" w:color="auto"/>
            </w:tcBorders>
            <w:shd w:val="clear" w:color="auto" w:fill="FFFFFF" w:themeFill="background1"/>
          </w:tcPr>
          <w:p w:rsidR="00992165" w:rsidRPr="00F402C0" w:rsidRDefault="00992165" w:rsidP="00992165">
            <w:pPr>
              <w:spacing w:line="360" w:lineRule="auto"/>
              <w:jc w:val="center"/>
              <w:rPr>
                <w:rFonts w:ascii="Arial" w:hAnsi="Arial" w:cs="Arial"/>
                <w:b w:val="0"/>
                <w:i/>
              </w:rPr>
            </w:pPr>
            <w:r w:rsidRPr="00F402C0">
              <w:rPr>
                <w:rFonts w:ascii="Arial" w:hAnsi="Arial" w:cs="Arial"/>
                <w:b w:val="0"/>
              </w:rPr>
              <w:t>Baik</w:t>
            </w:r>
          </w:p>
        </w:tc>
        <w:tc>
          <w:tcPr>
            <w:tcW w:w="2676" w:type="dxa"/>
            <w:tcBorders>
              <w:left w:val="none" w:sz="0" w:space="0" w:color="auto"/>
              <w:right w:val="none" w:sz="0" w:space="0" w:color="auto"/>
            </w:tcBorders>
            <w:shd w:val="clear" w:color="auto" w:fill="FFFFFF" w:themeFill="background1"/>
          </w:tcPr>
          <w:p w:rsidR="00992165" w:rsidRPr="00F402C0" w:rsidRDefault="006D0CCE" w:rsidP="009921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rPr>
              <w:t>50</w:t>
            </w:r>
          </w:p>
        </w:tc>
        <w:tc>
          <w:tcPr>
            <w:tcW w:w="2676" w:type="dxa"/>
            <w:tcBorders>
              <w:left w:val="none" w:sz="0" w:space="0" w:color="auto"/>
              <w:right w:val="none" w:sz="0" w:space="0" w:color="auto"/>
            </w:tcBorders>
            <w:shd w:val="clear" w:color="auto" w:fill="FFFFFF" w:themeFill="background1"/>
          </w:tcPr>
          <w:p w:rsidR="00992165" w:rsidRPr="00F402C0" w:rsidRDefault="00992165" w:rsidP="009921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F402C0">
              <w:rPr>
                <w:rFonts w:ascii="Arial" w:hAnsi="Arial" w:cs="Arial"/>
              </w:rPr>
              <w:t>9</w:t>
            </w:r>
            <w:r w:rsidR="006D0CCE">
              <w:rPr>
                <w:rFonts w:ascii="Arial" w:hAnsi="Arial" w:cs="Arial"/>
              </w:rPr>
              <w:t>4,33</w:t>
            </w:r>
          </w:p>
        </w:tc>
      </w:tr>
      <w:tr w:rsidR="00992165" w:rsidRPr="00F402C0" w:rsidTr="009062AF">
        <w:trPr>
          <w:trHeight w:val="343"/>
        </w:trPr>
        <w:tc>
          <w:tcPr>
            <w:cnfStyle w:val="001000000000" w:firstRow="0" w:lastRow="0" w:firstColumn="1" w:lastColumn="0" w:oddVBand="0" w:evenVBand="0" w:oddHBand="0" w:evenHBand="0" w:firstRowFirstColumn="0" w:firstRowLastColumn="0" w:lastRowFirstColumn="0" w:lastRowLastColumn="0"/>
            <w:tcW w:w="2567" w:type="dxa"/>
            <w:shd w:val="clear" w:color="auto" w:fill="FFFFFF" w:themeFill="background1"/>
          </w:tcPr>
          <w:p w:rsidR="00992165" w:rsidRPr="00F402C0" w:rsidRDefault="00992165" w:rsidP="00992165">
            <w:pPr>
              <w:spacing w:line="360" w:lineRule="auto"/>
              <w:jc w:val="center"/>
              <w:rPr>
                <w:rFonts w:ascii="Arial" w:hAnsi="Arial" w:cs="Arial"/>
                <w:b w:val="0"/>
                <w:i/>
              </w:rPr>
            </w:pPr>
            <w:r w:rsidRPr="00F402C0">
              <w:rPr>
                <w:rFonts w:ascii="Arial" w:hAnsi="Arial" w:cs="Arial"/>
                <w:b w:val="0"/>
              </w:rPr>
              <w:t>Cukup Baik</w:t>
            </w:r>
          </w:p>
        </w:tc>
        <w:tc>
          <w:tcPr>
            <w:tcW w:w="2676" w:type="dxa"/>
            <w:shd w:val="clear" w:color="auto" w:fill="FFFFFF" w:themeFill="background1"/>
          </w:tcPr>
          <w:p w:rsidR="00992165" w:rsidRPr="00F402C0" w:rsidRDefault="006D0CCE" w:rsidP="009921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rPr>
              <w:t>3</w:t>
            </w:r>
          </w:p>
        </w:tc>
        <w:tc>
          <w:tcPr>
            <w:tcW w:w="2676" w:type="dxa"/>
            <w:shd w:val="clear" w:color="auto" w:fill="FFFFFF" w:themeFill="background1"/>
          </w:tcPr>
          <w:p w:rsidR="00992165" w:rsidRPr="00F402C0" w:rsidRDefault="006D0CCE" w:rsidP="009921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rPr>
              <w:t>5,67</w:t>
            </w:r>
          </w:p>
        </w:tc>
      </w:tr>
      <w:tr w:rsidR="00992165" w:rsidRPr="00F402C0" w:rsidTr="009062A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7" w:type="dxa"/>
            <w:tcBorders>
              <w:left w:val="none" w:sz="0" w:space="0" w:color="auto"/>
              <w:right w:val="none" w:sz="0" w:space="0" w:color="auto"/>
            </w:tcBorders>
            <w:shd w:val="clear" w:color="auto" w:fill="FFFFFF" w:themeFill="background1"/>
          </w:tcPr>
          <w:p w:rsidR="00992165" w:rsidRPr="00F402C0" w:rsidRDefault="00992165" w:rsidP="00992165">
            <w:pPr>
              <w:spacing w:line="360" w:lineRule="auto"/>
              <w:jc w:val="center"/>
              <w:rPr>
                <w:rFonts w:ascii="Arial" w:hAnsi="Arial" w:cs="Arial"/>
                <w:b w:val="0"/>
                <w:i/>
              </w:rPr>
            </w:pPr>
            <w:r w:rsidRPr="00F402C0">
              <w:rPr>
                <w:rFonts w:ascii="Arial" w:hAnsi="Arial" w:cs="Arial"/>
                <w:b w:val="0"/>
              </w:rPr>
              <w:t>Kurang Baik</w:t>
            </w:r>
          </w:p>
        </w:tc>
        <w:tc>
          <w:tcPr>
            <w:tcW w:w="2676" w:type="dxa"/>
            <w:tcBorders>
              <w:left w:val="none" w:sz="0" w:space="0" w:color="auto"/>
              <w:right w:val="none" w:sz="0" w:space="0" w:color="auto"/>
            </w:tcBorders>
            <w:shd w:val="clear" w:color="auto" w:fill="FFFFFF" w:themeFill="background1"/>
          </w:tcPr>
          <w:p w:rsidR="00992165" w:rsidRPr="00F402C0" w:rsidRDefault="00992165" w:rsidP="009921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F402C0">
              <w:rPr>
                <w:rFonts w:ascii="Arial" w:hAnsi="Arial" w:cs="Arial"/>
              </w:rPr>
              <w:t>-</w:t>
            </w:r>
          </w:p>
        </w:tc>
        <w:tc>
          <w:tcPr>
            <w:tcW w:w="2676" w:type="dxa"/>
            <w:tcBorders>
              <w:left w:val="none" w:sz="0" w:space="0" w:color="auto"/>
              <w:right w:val="none" w:sz="0" w:space="0" w:color="auto"/>
            </w:tcBorders>
            <w:shd w:val="clear" w:color="auto" w:fill="FFFFFF" w:themeFill="background1"/>
          </w:tcPr>
          <w:p w:rsidR="00992165" w:rsidRPr="00F402C0" w:rsidRDefault="00992165" w:rsidP="009921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F402C0">
              <w:rPr>
                <w:rFonts w:ascii="Arial" w:hAnsi="Arial" w:cs="Arial"/>
              </w:rPr>
              <w:t>-</w:t>
            </w:r>
          </w:p>
        </w:tc>
      </w:tr>
      <w:tr w:rsidR="00992165" w:rsidRPr="00F402C0" w:rsidTr="009062AF">
        <w:trPr>
          <w:trHeight w:val="325"/>
        </w:trPr>
        <w:tc>
          <w:tcPr>
            <w:cnfStyle w:val="001000000000" w:firstRow="0" w:lastRow="0" w:firstColumn="1" w:lastColumn="0" w:oddVBand="0" w:evenVBand="0" w:oddHBand="0" w:evenHBand="0" w:firstRowFirstColumn="0" w:firstRowLastColumn="0" w:lastRowFirstColumn="0" w:lastRowLastColumn="0"/>
            <w:tcW w:w="2567" w:type="dxa"/>
            <w:shd w:val="clear" w:color="auto" w:fill="FFFFFF" w:themeFill="background1"/>
          </w:tcPr>
          <w:p w:rsidR="00992165" w:rsidRPr="00F402C0" w:rsidRDefault="00992165" w:rsidP="00992165">
            <w:pPr>
              <w:spacing w:line="360" w:lineRule="auto"/>
              <w:jc w:val="center"/>
              <w:rPr>
                <w:rFonts w:ascii="Arial" w:hAnsi="Arial" w:cs="Arial"/>
                <w:b w:val="0"/>
                <w:i/>
              </w:rPr>
            </w:pPr>
            <w:r w:rsidRPr="00F402C0">
              <w:rPr>
                <w:rFonts w:ascii="Arial" w:hAnsi="Arial" w:cs="Arial"/>
                <w:b w:val="0"/>
              </w:rPr>
              <w:t>Tidak Baik</w:t>
            </w:r>
          </w:p>
        </w:tc>
        <w:tc>
          <w:tcPr>
            <w:tcW w:w="2676" w:type="dxa"/>
            <w:shd w:val="clear" w:color="auto" w:fill="FFFFFF" w:themeFill="background1"/>
          </w:tcPr>
          <w:p w:rsidR="00992165" w:rsidRPr="00F402C0" w:rsidRDefault="00992165" w:rsidP="009921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sidRPr="00F402C0">
              <w:rPr>
                <w:rFonts w:ascii="Arial" w:hAnsi="Arial" w:cs="Arial"/>
              </w:rPr>
              <w:t>-</w:t>
            </w:r>
          </w:p>
        </w:tc>
        <w:tc>
          <w:tcPr>
            <w:tcW w:w="2676" w:type="dxa"/>
            <w:shd w:val="clear" w:color="auto" w:fill="FFFFFF" w:themeFill="background1"/>
          </w:tcPr>
          <w:p w:rsidR="00992165" w:rsidRPr="00F402C0" w:rsidRDefault="00992165" w:rsidP="009921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sidRPr="00F402C0">
              <w:rPr>
                <w:rFonts w:ascii="Arial" w:hAnsi="Arial" w:cs="Arial"/>
              </w:rPr>
              <w:t>-</w:t>
            </w:r>
          </w:p>
        </w:tc>
      </w:tr>
    </w:tbl>
    <w:p w:rsidR="00992165" w:rsidRPr="00F402C0" w:rsidRDefault="00992165" w:rsidP="00992165">
      <w:pPr>
        <w:rPr>
          <w:i/>
        </w:rPr>
      </w:pPr>
    </w:p>
    <w:p w:rsidR="00992165" w:rsidRPr="00B6381C" w:rsidRDefault="00992165" w:rsidP="00992165">
      <w:pPr>
        <w:spacing w:after="0" w:line="360" w:lineRule="auto"/>
        <w:jc w:val="both"/>
        <w:rPr>
          <w:rFonts w:ascii="Arial" w:hAnsi="Arial" w:cs="Arial"/>
          <w:i/>
        </w:rPr>
      </w:pPr>
      <w:r>
        <w:tab/>
      </w:r>
      <w:r w:rsidR="009167F9">
        <w:rPr>
          <w:rFonts w:ascii="Arial" w:hAnsi="Arial" w:cs="Arial"/>
          <w:lang w:val="id-ID"/>
        </w:rPr>
        <w:t>Berdasarkan</w:t>
      </w:r>
      <w:r w:rsidRPr="00B6381C">
        <w:rPr>
          <w:rFonts w:ascii="Arial" w:hAnsi="Arial" w:cs="Arial"/>
        </w:rPr>
        <w:t xml:space="preserve"> tabel 4.1.3 Sikap responden, diketahui bahwa responden yang</w:t>
      </w:r>
      <w:r w:rsidR="00C62226">
        <w:rPr>
          <w:rFonts w:ascii="Arial" w:hAnsi="Arial" w:cs="Arial"/>
          <w:lang w:val="id-ID"/>
        </w:rPr>
        <w:t xml:space="preserve"> </w:t>
      </w:r>
      <w:r w:rsidRPr="00B6381C">
        <w:rPr>
          <w:rFonts w:ascii="Arial" w:hAnsi="Arial" w:cs="Arial"/>
        </w:rPr>
        <w:t xml:space="preserve"> mem</w:t>
      </w:r>
      <w:r w:rsidR="000D6648">
        <w:rPr>
          <w:rFonts w:ascii="Arial" w:hAnsi="Arial" w:cs="Arial"/>
        </w:rPr>
        <w:t>iliki sikap baik 50 orang (94,33%), dan cukup baik 3 orang (5,67</w:t>
      </w:r>
      <w:r w:rsidRPr="00B6381C">
        <w:rPr>
          <w:rFonts w:ascii="Arial" w:hAnsi="Arial" w:cs="Arial"/>
        </w:rPr>
        <w:t>%).Jadi, tingkat sikap responden terhadap pentingnya imunisasi dasar lengkap adalah :</w:t>
      </w:r>
    </w:p>
    <w:p w:rsidR="0095540D" w:rsidRDefault="0095540D" w:rsidP="00991E3C">
      <w:pPr>
        <w:spacing w:after="0" w:line="360" w:lineRule="auto"/>
        <w:jc w:val="both"/>
        <w:rPr>
          <w:rFonts w:ascii="Arial" w:hAnsi="Arial" w:cs="Arial"/>
          <w:lang w:val="id-ID"/>
        </w:rPr>
      </w:pPr>
      <w:r>
        <w:rPr>
          <w:rFonts w:ascii="Arial" w:hAnsi="Arial" w:cs="Arial"/>
          <w:lang w:val="id-ID"/>
        </w:rPr>
        <w:t>Skor yang dicapai = R1+R2+R3+R4+R5+R6+...+R53</w:t>
      </w:r>
    </w:p>
    <w:p w:rsidR="0095540D" w:rsidRDefault="0095540D" w:rsidP="00EF0D1E">
      <w:pPr>
        <w:spacing w:after="0" w:line="360" w:lineRule="auto"/>
        <w:ind w:left="720" w:firstLine="720"/>
        <w:jc w:val="both"/>
        <w:rPr>
          <w:rFonts w:ascii="Arial" w:hAnsi="Arial" w:cs="Arial"/>
          <w:lang w:val="id-ID"/>
        </w:rPr>
      </w:pPr>
      <w:r>
        <w:rPr>
          <w:rFonts w:ascii="Arial" w:hAnsi="Arial" w:cs="Arial"/>
          <w:lang w:val="id-ID"/>
        </w:rPr>
        <w:t xml:space="preserve">      = 1960</w:t>
      </w:r>
      <w:r w:rsidR="00EF0D1E">
        <w:rPr>
          <w:rFonts w:ascii="Arial" w:hAnsi="Arial" w:cs="Arial"/>
          <w:lang w:val="id-ID"/>
        </w:rPr>
        <w:t xml:space="preserve"> (</w:t>
      </w:r>
      <w:r>
        <w:rPr>
          <w:rFonts w:ascii="Arial" w:hAnsi="Arial" w:cs="Arial"/>
          <w:lang w:val="id-ID"/>
        </w:rPr>
        <w:t>Lihat pada lampiran 4</w:t>
      </w:r>
      <w:r w:rsidR="00EF0D1E">
        <w:rPr>
          <w:rFonts w:ascii="Arial" w:hAnsi="Arial" w:cs="Arial"/>
          <w:lang w:val="id-ID"/>
        </w:rPr>
        <w:t>)</w:t>
      </w:r>
    </w:p>
    <w:p w:rsidR="0095540D" w:rsidRDefault="0095540D" w:rsidP="00991E3C">
      <w:pPr>
        <w:spacing w:after="0" w:line="360" w:lineRule="auto"/>
        <w:jc w:val="both"/>
        <w:rPr>
          <w:rFonts w:ascii="Arial" w:hAnsi="Arial" w:cs="Arial"/>
          <w:lang w:val="id-ID"/>
        </w:rPr>
      </w:pPr>
      <w:r>
        <w:rPr>
          <w:rFonts w:ascii="Arial" w:hAnsi="Arial" w:cs="Arial"/>
          <w:lang w:val="id-ID"/>
        </w:rPr>
        <w:t xml:space="preserve">Skor maksimal </w:t>
      </w:r>
      <w:r w:rsidR="00991E3C">
        <w:rPr>
          <w:rFonts w:ascii="Arial" w:hAnsi="Arial" w:cs="Arial"/>
          <w:lang w:val="id-ID"/>
        </w:rPr>
        <w:t xml:space="preserve">    </w:t>
      </w:r>
      <w:r>
        <w:rPr>
          <w:rFonts w:ascii="Arial" w:hAnsi="Arial" w:cs="Arial"/>
          <w:lang w:val="id-ID"/>
        </w:rPr>
        <w:t>= jika jawaban pertanyaan benar mendapatkan poin “empat”</w:t>
      </w:r>
    </w:p>
    <w:p w:rsidR="00991E3C" w:rsidRDefault="00991E3C" w:rsidP="00991E3C">
      <w:pPr>
        <w:spacing w:after="0" w:line="360" w:lineRule="auto"/>
        <w:jc w:val="both"/>
        <w:rPr>
          <w:rFonts w:ascii="Arial" w:hAnsi="Arial" w:cs="Arial"/>
          <w:lang w:val="id-ID"/>
        </w:rPr>
      </w:pPr>
      <w:r>
        <w:rPr>
          <w:rFonts w:ascii="Arial" w:hAnsi="Arial" w:cs="Arial"/>
          <w:lang w:val="id-ID"/>
        </w:rPr>
        <w:t xml:space="preserve">                             = 4 X 10 =40</w:t>
      </w:r>
    </w:p>
    <w:p w:rsidR="00991E3C" w:rsidRDefault="00991E3C" w:rsidP="00991E3C">
      <w:pPr>
        <w:spacing w:after="0" w:line="360" w:lineRule="auto"/>
        <w:jc w:val="both"/>
        <w:rPr>
          <w:rFonts w:ascii="Arial" w:hAnsi="Arial" w:cs="Arial"/>
          <w:lang w:val="id-ID"/>
        </w:rPr>
      </w:pPr>
      <w:r>
        <w:rPr>
          <w:rFonts w:ascii="Arial" w:hAnsi="Arial" w:cs="Arial"/>
          <w:lang w:val="id-ID"/>
        </w:rPr>
        <w:t>Skor maksimal     = 40 X Jumlah responden</w:t>
      </w:r>
    </w:p>
    <w:p w:rsidR="00991E3C" w:rsidRPr="0095540D" w:rsidRDefault="00991E3C" w:rsidP="00991E3C">
      <w:pPr>
        <w:spacing w:after="0" w:line="360" w:lineRule="auto"/>
        <w:jc w:val="both"/>
        <w:rPr>
          <w:rFonts w:ascii="Arial" w:hAnsi="Arial" w:cs="Arial"/>
          <w:lang w:val="id-ID"/>
        </w:rPr>
      </w:pPr>
      <w:r>
        <w:rPr>
          <w:rFonts w:ascii="Arial" w:hAnsi="Arial" w:cs="Arial"/>
          <w:lang w:val="id-ID"/>
        </w:rPr>
        <w:tab/>
      </w:r>
      <w:r>
        <w:rPr>
          <w:rFonts w:ascii="Arial" w:hAnsi="Arial" w:cs="Arial"/>
          <w:lang w:val="id-ID"/>
        </w:rPr>
        <w:tab/>
        <w:t xml:space="preserve">     = 40 X 53 = 2120</w:t>
      </w:r>
    </w:p>
    <w:p w:rsidR="00991E3C" w:rsidRPr="00991E3C" w:rsidRDefault="00991E3C" w:rsidP="00991E3C">
      <w:pPr>
        <w:spacing w:after="0" w:line="360" w:lineRule="auto"/>
        <w:ind w:firstLine="720"/>
        <w:jc w:val="both"/>
      </w:pPr>
      <w:r>
        <w:rPr>
          <w:rFonts w:ascii="Arial" w:hAnsi="Arial" w:cs="Arial"/>
          <w:lang w:val="id-ID"/>
        </w:rPr>
        <w:t xml:space="preserve">        </w:t>
      </w:r>
      <w:r w:rsidR="00992165" w:rsidRPr="00B6381C">
        <w:rPr>
          <w:rFonts w:ascii="Arial" w:hAnsi="Arial" w:cs="Arial"/>
        </w:rPr>
        <w:t>Skor</w:t>
      </w:r>
      <w:r w:rsidR="00992165" w:rsidRPr="00B6381C">
        <w:t xml:space="preserve"> = </w:t>
      </w:r>
      <m:oMath>
        <m:f>
          <m:fPr>
            <m:ctrlPr>
              <w:rPr>
                <w:rFonts w:ascii="Cambria Math" w:hAnsi="Arial" w:cs="Arial"/>
              </w:rPr>
            </m:ctrlPr>
          </m:fPr>
          <m:num>
            <m:r>
              <w:rPr>
                <w:rFonts w:ascii="Cambria Math" w:hAnsi="Cambria Math" w:cs="Arial"/>
              </w:rPr>
              <m:t>skoryangdicapai</m:t>
            </m:r>
          </m:num>
          <m:den>
            <m:r>
              <w:rPr>
                <w:rFonts w:ascii="Cambria Math" w:hAnsi="Cambria Math" w:cs="Arial"/>
              </w:rPr>
              <m:t>skormaksimal</m:t>
            </m:r>
          </m:den>
        </m:f>
      </m:oMath>
      <w:r w:rsidR="00992165" w:rsidRPr="00B6381C">
        <w:t xml:space="preserve"> × 100%</w:t>
      </w:r>
    </w:p>
    <w:p w:rsidR="00991E3C" w:rsidRDefault="00992165" w:rsidP="00991E3C">
      <w:pPr>
        <w:tabs>
          <w:tab w:val="left" w:pos="2520"/>
        </w:tabs>
        <w:spacing w:after="0"/>
        <w:rPr>
          <w:lang w:val="id-ID"/>
        </w:rPr>
      </w:pPr>
      <w:r w:rsidRPr="00B6381C">
        <w:t xml:space="preserve">                 </w:t>
      </w:r>
      <w:r w:rsidR="00991E3C">
        <w:t xml:space="preserve">                  </w:t>
      </w:r>
      <w:r w:rsidRPr="00B6381C">
        <w:t xml:space="preserve">= </w:t>
      </w:r>
      <m:oMath>
        <m:f>
          <m:fPr>
            <m:ctrlPr>
              <w:rPr>
                <w:rFonts w:ascii="Cambria Math" w:hAnsi="Cambria Math"/>
              </w:rPr>
            </m:ctrlPr>
          </m:fPr>
          <m:num>
            <m:r>
              <w:rPr>
                <w:rFonts w:ascii="Cambria Math" w:hAnsi="Cambria Math"/>
              </w:rPr>
              <m:t>1960</m:t>
            </m:r>
          </m:num>
          <m:den>
            <m:r>
              <w:rPr>
                <w:rFonts w:ascii="Cambria Math" w:hAnsi="Cambria Math"/>
              </w:rPr>
              <m:t>2120</m:t>
            </m:r>
          </m:den>
        </m:f>
      </m:oMath>
      <w:r w:rsidRPr="00B6381C">
        <w:t>× 100%</w:t>
      </w:r>
      <w:r w:rsidR="001C0B13">
        <w:tab/>
      </w:r>
    </w:p>
    <w:p w:rsidR="00EF0D1E" w:rsidRPr="00EF0D1E" w:rsidRDefault="00EF0D1E" w:rsidP="00991E3C">
      <w:pPr>
        <w:tabs>
          <w:tab w:val="left" w:pos="2520"/>
        </w:tabs>
        <w:spacing w:after="0"/>
        <w:rPr>
          <w:lang w:val="id-ID"/>
        </w:rPr>
      </w:pPr>
    </w:p>
    <w:p w:rsidR="00992165" w:rsidRDefault="00991E3C" w:rsidP="00991E3C">
      <w:pPr>
        <w:spacing w:after="0"/>
      </w:pPr>
      <w:r>
        <w:rPr>
          <w:lang w:val="id-ID"/>
        </w:rPr>
        <w:t xml:space="preserve">                                   </w:t>
      </w:r>
      <w:r w:rsidR="009D1427">
        <w:t xml:space="preserve">= </w:t>
      </w:r>
      <w:r w:rsidR="009D1427">
        <w:rPr>
          <w:lang w:val="id-ID"/>
        </w:rPr>
        <w:t>92,45</w:t>
      </w:r>
      <w:r w:rsidR="00992165" w:rsidRPr="00B6381C">
        <w:t>%</w:t>
      </w:r>
    </w:p>
    <w:p w:rsidR="00991E3C" w:rsidRDefault="00991E3C" w:rsidP="00991E3C">
      <w:pPr>
        <w:spacing w:after="0"/>
      </w:pPr>
    </w:p>
    <w:p w:rsidR="00991E3C" w:rsidRPr="00991E3C" w:rsidRDefault="00991E3C" w:rsidP="00991E3C">
      <w:pPr>
        <w:spacing w:after="0"/>
        <w:rPr>
          <w:i/>
          <w:lang w:val="id-ID"/>
        </w:rPr>
      </w:pPr>
      <w:r>
        <w:rPr>
          <w:i/>
          <w:lang w:val="id-ID"/>
        </w:rPr>
        <w:t xml:space="preserve"> </w:t>
      </w:r>
    </w:p>
    <w:p w:rsidR="00992165" w:rsidRDefault="00992165" w:rsidP="00992165"/>
    <w:p w:rsidR="00D42DF6" w:rsidRPr="0026782F" w:rsidRDefault="00D42DF6" w:rsidP="0026782F">
      <w:pPr>
        <w:spacing w:line="360" w:lineRule="auto"/>
        <w:jc w:val="center"/>
        <w:rPr>
          <w:rFonts w:ascii="Arial" w:hAnsi="Arial" w:cs="Arial"/>
          <w:lang w:val="id-ID"/>
        </w:rPr>
      </w:pPr>
      <w:r>
        <w:rPr>
          <w:rFonts w:ascii="Arial" w:hAnsi="Arial" w:cs="Arial"/>
          <w:b/>
          <w:sz w:val="24"/>
          <w:szCs w:val="24"/>
        </w:rPr>
        <w:br w:type="page"/>
      </w:r>
    </w:p>
    <w:p w:rsidR="00992165" w:rsidRPr="00B6381C" w:rsidRDefault="00992165" w:rsidP="00992165">
      <w:pPr>
        <w:spacing w:after="0" w:line="360" w:lineRule="auto"/>
        <w:rPr>
          <w:rFonts w:ascii="Arial" w:hAnsi="Arial" w:cs="Arial"/>
          <w:b/>
          <w:i/>
          <w:sz w:val="24"/>
          <w:szCs w:val="24"/>
        </w:rPr>
      </w:pPr>
      <w:r w:rsidRPr="00B6381C">
        <w:rPr>
          <w:rFonts w:ascii="Arial" w:hAnsi="Arial" w:cs="Arial"/>
          <w:b/>
          <w:sz w:val="24"/>
          <w:szCs w:val="24"/>
        </w:rPr>
        <w:lastRenderedPageBreak/>
        <w:t>4.1.4    Tingkat Tindakan</w:t>
      </w:r>
    </w:p>
    <w:p w:rsidR="002D0062" w:rsidRPr="0026782F" w:rsidRDefault="00992165" w:rsidP="0026782F">
      <w:pPr>
        <w:spacing w:after="0" w:line="360" w:lineRule="auto"/>
        <w:ind w:firstLine="720"/>
        <w:jc w:val="both"/>
        <w:rPr>
          <w:rFonts w:ascii="Arial" w:hAnsi="Arial" w:cs="Arial"/>
        </w:rPr>
      </w:pPr>
      <w:r w:rsidRPr="00B6381C">
        <w:rPr>
          <w:rFonts w:ascii="Arial" w:hAnsi="Arial" w:cs="Arial"/>
        </w:rPr>
        <w:t>Berikut diuraikan tingkat tindakan responden, sesuai dengan jawaban yang telah diberikan oleh responden dari lembar kuesioner.</w:t>
      </w:r>
    </w:p>
    <w:p w:rsidR="00992165" w:rsidRPr="00B6381C" w:rsidRDefault="00C31018" w:rsidP="00992165">
      <w:pPr>
        <w:spacing w:after="0" w:line="360" w:lineRule="auto"/>
        <w:jc w:val="center"/>
        <w:rPr>
          <w:rFonts w:ascii="Arial" w:hAnsi="Arial" w:cs="Arial"/>
          <w:b/>
          <w:i/>
        </w:rPr>
      </w:pPr>
      <w:r>
        <w:rPr>
          <w:rFonts w:ascii="Arial" w:hAnsi="Arial" w:cs="Arial"/>
          <w:b/>
        </w:rPr>
        <w:t>Tabel 4.</w:t>
      </w:r>
      <w:r w:rsidR="00992165" w:rsidRPr="00B6381C">
        <w:rPr>
          <w:rFonts w:ascii="Arial" w:hAnsi="Arial" w:cs="Arial"/>
          <w:b/>
        </w:rPr>
        <w:t>4</w:t>
      </w:r>
    </w:p>
    <w:p w:rsidR="00992165" w:rsidRPr="00B6381C" w:rsidRDefault="00992165" w:rsidP="00992165">
      <w:pPr>
        <w:spacing w:after="0" w:line="360" w:lineRule="auto"/>
        <w:jc w:val="center"/>
        <w:rPr>
          <w:rFonts w:ascii="Arial" w:hAnsi="Arial" w:cs="Arial"/>
          <w:b/>
          <w:i/>
        </w:rPr>
      </w:pPr>
      <w:r w:rsidRPr="00B6381C">
        <w:rPr>
          <w:rFonts w:ascii="Arial" w:hAnsi="Arial" w:cs="Arial"/>
          <w:b/>
        </w:rPr>
        <w:t>Distribusi Frekuensi Tingkat Tindakan Responden</w:t>
      </w:r>
    </w:p>
    <w:tbl>
      <w:tblPr>
        <w:tblStyle w:val="LightShading2"/>
        <w:tblW w:w="0" w:type="auto"/>
        <w:tblInd w:w="108" w:type="dxa"/>
        <w:tblBorders>
          <w:insideH w:val="single" w:sz="4" w:space="0" w:color="auto"/>
        </w:tblBorders>
        <w:tblLook w:val="04A0" w:firstRow="1" w:lastRow="0" w:firstColumn="1" w:lastColumn="0" w:noHBand="0" w:noVBand="1"/>
      </w:tblPr>
      <w:tblGrid>
        <w:gridCol w:w="2502"/>
        <w:gridCol w:w="2649"/>
        <w:gridCol w:w="2678"/>
      </w:tblGrid>
      <w:tr w:rsidR="00992165" w:rsidRPr="00B6381C" w:rsidTr="009062AF">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right w:val="none" w:sz="0" w:space="0" w:color="auto"/>
            </w:tcBorders>
          </w:tcPr>
          <w:p w:rsidR="00992165" w:rsidRPr="00B6381C" w:rsidRDefault="00992165" w:rsidP="00992165">
            <w:pPr>
              <w:spacing w:line="360" w:lineRule="auto"/>
              <w:jc w:val="center"/>
              <w:rPr>
                <w:rFonts w:ascii="Arial" w:hAnsi="Arial" w:cs="Arial"/>
                <w:i/>
              </w:rPr>
            </w:pPr>
            <w:r w:rsidRPr="00B6381C">
              <w:rPr>
                <w:rFonts w:ascii="Arial" w:hAnsi="Arial" w:cs="Arial"/>
              </w:rPr>
              <w:t>Variabel</w:t>
            </w:r>
          </w:p>
        </w:tc>
        <w:tc>
          <w:tcPr>
            <w:tcW w:w="2691" w:type="dxa"/>
            <w:tcBorders>
              <w:top w:val="none" w:sz="0" w:space="0" w:color="auto"/>
              <w:left w:val="none" w:sz="0" w:space="0" w:color="auto"/>
              <w:bottom w:val="none" w:sz="0" w:space="0" w:color="auto"/>
              <w:right w:val="none" w:sz="0" w:space="0" w:color="auto"/>
            </w:tcBorders>
          </w:tcPr>
          <w:p w:rsidR="00992165" w:rsidRPr="00B6381C" w:rsidRDefault="00992165" w:rsidP="0099216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r w:rsidRPr="00B6381C">
              <w:rPr>
                <w:rFonts w:ascii="Arial" w:hAnsi="Arial" w:cs="Arial"/>
              </w:rPr>
              <w:t>Frekuensi</w:t>
            </w:r>
          </w:p>
        </w:tc>
        <w:tc>
          <w:tcPr>
            <w:tcW w:w="2717" w:type="dxa"/>
            <w:tcBorders>
              <w:top w:val="none" w:sz="0" w:space="0" w:color="auto"/>
              <w:left w:val="none" w:sz="0" w:space="0" w:color="auto"/>
              <w:bottom w:val="none" w:sz="0" w:space="0" w:color="auto"/>
              <w:right w:val="none" w:sz="0" w:space="0" w:color="auto"/>
            </w:tcBorders>
          </w:tcPr>
          <w:p w:rsidR="00992165" w:rsidRPr="00B6381C" w:rsidRDefault="00992165" w:rsidP="0099216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r w:rsidRPr="00B6381C">
              <w:rPr>
                <w:rFonts w:ascii="Arial" w:hAnsi="Arial" w:cs="Arial"/>
              </w:rPr>
              <w:t>Persentase (%)</w:t>
            </w:r>
          </w:p>
        </w:tc>
      </w:tr>
      <w:tr w:rsidR="00992165" w:rsidRPr="00B6381C" w:rsidTr="009062AF">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546" w:type="dxa"/>
            <w:tcBorders>
              <w:left w:val="none" w:sz="0" w:space="0" w:color="auto"/>
              <w:right w:val="none" w:sz="0" w:space="0" w:color="auto"/>
            </w:tcBorders>
            <w:shd w:val="clear" w:color="auto" w:fill="FFFFFF" w:themeFill="background1"/>
          </w:tcPr>
          <w:p w:rsidR="00992165" w:rsidRPr="00B6381C" w:rsidRDefault="00992165" w:rsidP="00992165">
            <w:pPr>
              <w:spacing w:line="360" w:lineRule="auto"/>
              <w:jc w:val="center"/>
              <w:rPr>
                <w:rFonts w:ascii="Arial" w:hAnsi="Arial" w:cs="Arial"/>
                <w:b w:val="0"/>
                <w:i/>
              </w:rPr>
            </w:pPr>
            <w:r w:rsidRPr="00B6381C">
              <w:rPr>
                <w:rFonts w:ascii="Arial" w:hAnsi="Arial" w:cs="Arial"/>
                <w:b w:val="0"/>
              </w:rPr>
              <w:t>Baik</w:t>
            </w:r>
          </w:p>
        </w:tc>
        <w:tc>
          <w:tcPr>
            <w:tcW w:w="2691" w:type="dxa"/>
            <w:tcBorders>
              <w:left w:val="none" w:sz="0" w:space="0" w:color="auto"/>
              <w:right w:val="none" w:sz="0" w:space="0" w:color="auto"/>
            </w:tcBorders>
            <w:shd w:val="clear" w:color="auto" w:fill="FFFFFF" w:themeFill="background1"/>
          </w:tcPr>
          <w:p w:rsidR="00992165" w:rsidRPr="00B6381C" w:rsidRDefault="009D1427" w:rsidP="009921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rPr>
              <w:t>53</w:t>
            </w:r>
          </w:p>
        </w:tc>
        <w:tc>
          <w:tcPr>
            <w:tcW w:w="2717" w:type="dxa"/>
            <w:tcBorders>
              <w:left w:val="none" w:sz="0" w:space="0" w:color="auto"/>
              <w:right w:val="none" w:sz="0" w:space="0" w:color="auto"/>
            </w:tcBorders>
            <w:shd w:val="clear" w:color="auto" w:fill="FFFFFF" w:themeFill="background1"/>
          </w:tcPr>
          <w:p w:rsidR="00992165" w:rsidRPr="00B6381C" w:rsidRDefault="00992165" w:rsidP="009921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B6381C">
              <w:rPr>
                <w:rFonts w:ascii="Arial" w:hAnsi="Arial" w:cs="Arial"/>
              </w:rPr>
              <w:t>100</w:t>
            </w:r>
          </w:p>
        </w:tc>
      </w:tr>
      <w:tr w:rsidR="00992165" w:rsidRPr="00B6381C" w:rsidTr="009062AF">
        <w:trPr>
          <w:trHeight w:val="396"/>
        </w:trPr>
        <w:tc>
          <w:tcPr>
            <w:cnfStyle w:val="001000000000" w:firstRow="0" w:lastRow="0" w:firstColumn="1" w:lastColumn="0" w:oddVBand="0" w:evenVBand="0" w:oddHBand="0" w:evenHBand="0" w:firstRowFirstColumn="0" w:firstRowLastColumn="0" w:lastRowFirstColumn="0" w:lastRowLastColumn="0"/>
            <w:tcW w:w="2546" w:type="dxa"/>
            <w:shd w:val="clear" w:color="auto" w:fill="FFFFFF" w:themeFill="background1"/>
          </w:tcPr>
          <w:p w:rsidR="00992165" w:rsidRPr="00B6381C" w:rsidRDefault="00992165" w:rsidP="00992165">
            <w:pPr>
              <w:spacing w:line="360" w:lineRule="auto"/>
              <w:jc w:val="center"/>
              <w:rPr>
                <w:rFonts w:ascii="Arial" w:hAnsi="Arial" w:cs="Arial"/>
                <w:b w:val="0"/>
                <w:i/>
              </w:rPr>
            </w:pPr>
            <w:r w:rsidRPr="00B6381C">
              <w:rPr>
                <w:rFonts w:ascii="Arial" w:hAnsi="Arial" w:cs="Arial"/>
                <w:b w:val="0"/>
              </w:rPr>
              <w:t>Cukup Baik</w:t>
            </w:r>
          </w:p>
        </w:tc>
        <w:tc>
          <w:tcPr>
            <w:tcW w:w="2691" w:type="dxa"/>
            <w:shd w:val="clear" w:color="auto" w:fill="FFFFFF" w:themeFill="background1"/>
          </w:tcPr>
          <w:p w:rsidR="00992165" w:rsidRPr="00B6381C" w:rsidRDefault="00992165" w:rsidP="009921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sidRPr="00B6381C">
              <w:rPr>
                <w:rFonts w:ascii="Arial" w:hAnsi="Arial" w:cs="Arial"/>
              </w:rPr>
              <w:t>-</w:t>
            </w:r>
          </w:p>
        </w:tc>
        <w:tc>
          <w:tcPr>
            <w:tcW w:w="2717" w:type="dxa"/>
            <w:shd w:val="clear" w:color="auto" w:fill="FFFFFF" w:themeFill="background1"/>
          </w:tcPr>
          <w:p w:rsidR="00992165" w:rsidRPr="00B6381C" w:rsidRDefault="00992165" w:rsidP="009921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sidRPr="00B6381C">
              <w:rPr>
                <w:rFonts w:ascii="Arial" w:hAnsi="Arial" w:cs="Arial"/>
              </w:rPr>
              <w:t>-</w:t>
            </w:r>
          </w:p>
        </w:tc>
      </w:tr>
      <w:tr w:rsidR="00992165" w:rsidRPr="00B6381C" w:rsidTr="009062AF">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546" w:type="dxa"/>
            <w:tcBorders>
              <w:left w:val="none" w:sz="0" w:space="0" w:color="auto"/>
              <w:right w:val="none" w:sz="0" w:space="0" w:color="auto"/>
            </w:tcBorders>
            <w:shd w:val="clear" w:color="auto" w:fill="FFFFFF" w:themeFill="background1"/>
          </w:tcPr>
          <w:p w:rsidR="00992165" w:rsidRPr="00B6381C" w:rsidRDefault="00992165" w:rsidP="00992165">
            <w:pPr>
              <w:spacing w:line="360" w:lineRule="auto"/>
              <w:jc w:val="center"/>
              <w:rPr>
                <w:rFonts w:ascii="Arial" w:hAnsi="Arial" w:cs="Arial"/>
                <w:b w:val="0"/>
                <w:i/>
              </w:rPr>
            </w:pPr>
            <w:r w:rsidRPr="00B6381C">
              <w:rPr>
                <w:rFonts w:ascii="Arial" w:hAnsi="Arial" w:cs="Arial"/>
                <w:b w:val="0"/>
              </w:rPr>
              <w:t>Kurang Baik</w:t>
            </w:r>
          </w:p>
        </w:tc>
        <w:tc>
          <w:tcPr>
            <w:tcW w:w="2691" w:type="dxa"/>
            <w:tcBorders>
              <w:left w:val="none" w:sz="0" w:space="0" w:color="auto"/>
              <w:right w:val="none" w:sz="0" w:space="0" w:color="auto"/>
            </w:tcBorders>
            <w:shd w:val="clear" w:color="auto" w:fill="FFFFFF" w:themeFill="background1"/>
          </w:tcPr>
          <w:p w:rsidR="00992165" w:rsidRPr="00B6381C" w:rsidRDefault="00992165" w:rsidP="009921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B6381C">
              <w:rPr>
                <w:rFonts w:ascii="Arial" w:hAnsi="Arial" w:cs="Arial"/>
              </w:rPr>
              <w:t>-</w:t>
            </w:r>
          </w:p>
        </w:tc>
        <w:tc>
          <w:tcPr>
            <w:tcW w:w="2717" w:type="dxa"/>
            <w:tcBorders>
              <w:left w:val="none" w:sz="0" w:space="0" w:color="auto"/>
              <w:right w:val="none" w:sz="0" w:space="0" w:color="auto"/>
            </w:tcBorders>
            <w:shd w:val="clear" w:color="auto" w:fill="FFFFFF" w:themeFill="background1"/>
          </w:tcPr>
          <w:p w:rsidR="00992165" w:rsidRPr="00B6381C" w:rsidRDefault="00992165" w:rsidP="009921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B6381C">
              <w:rPr>
                <w:rFonts w:ascii="Arial" w:hAnsi="Arial" w:cs="Arial"/>
              </w:rPr>
              <w:t>-</w:t>
            </w:r>
          </w:p>
        </w:tc>
      </w:tr>
      <w:tr w:rsidR="00992165" w:rsidRPr="00B6381C" w:rsidTr="009062AF">
        <w:trPr>
          <w:trHeight w:val="396"/>
        </w:trPr>
        <w:tc>
          <w:tcPr>
            <w:cnfStyle w:val="001000000000" w:firstRow="0" w:lastRow="0" w:firstColumn="1" w:lastColumn="0" w:oddVBand="0" w:evenVBand="0" w:oddHBand="0" w:evenHBand="0" w:firstRowFirstColumn="0" w:firstRowLastColumn="0" w:lastRowFirstColumn="0" w:lastRowLastColumn="0"/>
            <w:tcW w:w="2546" w:type="dxa"/>
            <w:shd w:val="clear" w:color="auto" w:fill="FFFFFF" w:themeFill="background1"/>
          </w:tcPr>
          <w:p w:rsidR="00992165" w:rsidRPr="00B6381C" w:rsidRDefault="00992165" w:rsidP="00992165">
            <w:pPr>
              <w:spacing w:line="360" w:lineRule="auto"/>
              <w:jc w:val="center"/>
              <w:rPr>
                <w:rFonts w:ascii="Arial" w:hAnsi="Arial" w:cs="Arial"/>
                <w:b w:val="0"/>
                <w:i/>
              </w:rPr>
            </w:pPr>
            <w:r w:rsidRPr="00B6381C">
              <w:rPr>
                <w:rFonts w:ascii="Arial" w:hAnsi="Arial" w:cs="Arial"/>
                <w:b w:val="0"/>
              </w:rPr>
              <w:t>Tidak Baik</w:t>
            </w:r>
          </w:p>
        </w:tc>
        <w:tc>
          <w:tcPr>
            <w:tcW w:w="2691" w:type="dxa"/>
            <w:shd w:val="clear" w:color="auto" w:fill="FFFFFF" w:themeFill="background1"/>
          </w:tcPr>
          <w:p w:rsidR="00992165" w:rsidRPr="00B6381C" w:rsidRDefault="00992165" w:rsidP="009921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sidRPr="00B6381C">
              <w:rPr>
                <w:rFonts w:ascii="Arial" w:hAnsi="Arial" w:cs="Arial"/>
              </w:rPr>
              <w:t>-</w:t>
            </w:r>
          </w:p>
        </w:tc>
        <w:tc>
          <w:tcPr>
            <w:tcW w:w="2717" w:type="dxa"/>
            <w:shd w:val="clear" w:color="auto" w:fill="FFFFFF" w:themeFill="background1"/>
          </w:tcPr>
          <w:p w:rsidR="00992165" w:rsidRPr="00B6381C" w:rsidRDefault="00992165" w:rsidP="009921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rPr>
            </w:pPr>
            <w:r w:rsidRPr="00B6381C">
              <w:rPr>
                <w:rFonts w:ascii="Arial" w:hAnsi="Arial" w:cs="Arial"/>
              </w:rPr>
              <w:t>-</w:t>
            </w:r>
          </w:p>
        </w:tc>
      </w:tr>
    </w:tbl>
    <w:p w:rsidR="00992165" w:rsidRPr="00B6381C" w:rsidRDefault="00992165" w:rsidP="00992165">
      <w:pPr>
        <w:rPr>
          <w:rFonts w:ascii="Arial" w:hAnsi="Arial" w:cs="Arial"/>
          <w:i/>
        </w:rPr>
      </w:pPr>
    </w:p>
    <w:p w:rsidR="00992165" w:rsidRPr="00B6381C" w:rsidRDefault="009167F9" w:rsidP="0026782F">
      <w:pPr>
        <w:spacing w:after="0" w:line="360" w:lineRule="auto"/>
        <w:ind w:firstLine="720"/>
        <w:jc w:val="both"/>
        <w:rPr>
          <w:rFonts w:ascii="Arial" w:hAnsi="Arial" w:cs="Arial"/>
          <w:i/>
        </w:rPr>
      </w:pPr>
      <w:r>
        <w:rPr>
          <w:rFonts w:ascii="Arial" w:hAnsi="Arial" w:cs="Arial"/>
          <w:lang w:val="id-ID"/>
        </w:rPr>
        <w:t>Berdasarkan</w:t>
      </w:r>
      <w:r w:rsidR="00C31018">
        <w:rPr>
          <w:rFonts w:ascii="Arial" w:hAnsi="Arial" w:cs="Arial"/>
        </w:rPr>
        <w:t xml:space="preserve"> tabel 4.</w:t>
      </w:r>
      <w:r w:rsidR="00992165" w:rsidRPr="00B6381C">
        <w:rPr>
          <w:rFonts w:ascii="Arial" w:hAnsi="Arial" w:cs="Arial"/>
        </w:rPr>
        <w:t>4 Tindakan responden, diketahui bahwa seluruh responden</w:t>
      </w:r>
      <w:r w:rsidR="009D1427">
        <w:rPr>
          <w:rFonts w:ascii="Arial" w:hAnsi="Arial" w:cs="Arial"/>
        </w:rPr>
        <w:t xml:space="preserve"> memiliki tindakan baik yaitu </w:t>
      </w:r>
      <w:r w:rsidR="009D1427">
        <w:rPr>
          <w:rFonts w:ascii="Arial" w:hAnsi="Arial" w:cs="Arial"/>
          <w:lang w:val="id-ID"/>
        </w:rPr>
        <w:t>53</w:t>
      </w:r>
      <w:r w:rsidR="00992165" w:rsidRPr="00B6381C">
        <w:rPr>
          <w:rFonts w:ascii="Arial" w:hAnsi="Arial" w:cs="Arial"/>
        </w:rPr>
        <w:t xml:space="preserve"> orang (100%).</w:t>
      </w:r>
    </w:p>
    <w:p w:rsidR="00992165" w:rsidRDefault="00992165" w:rsidP="0026782F">
      <w:pPr>
        <w:spacing w:after="0" w:line="360" w:lineRule="auto"/>
        <w:jc w:val="both"/>
        <w:rPr>
          <w:rFonts w:ascii="Arial" w:hAnsi="Arial" w:cs="Arial"/>
        </w:rPr>
      </w:pPr>
      <w:r w:rsidRPr="00B6381C">
        <w:rPr>
          <w:rFonts w:ascii="Arial" w:hAnsi="Arial" w:cs="Arial"/>
        </w:rPr>
        <w:t>Jadi, tingkat tindakan orangtua terhadap pentingnya imunisasi dasar lengkap adalah :</w:t>
      </w:r>
    </w:p>
    <w:p w:rsidR="008B5CB2" w:rsidRDefault="008B5CB2" w:rsidP="0026782F">
      <w:pPr>
        <w:tabs>
          <w:tab w:val="center" w:pos="4328"/>
        </w:tabs>
        <w:spacing w:after="0" w:line="360" w:lineRule="auto"/>
        <w:ind w:firstLine="720"/>
        <w:rPr>
          <w:rFonts w:ascii="Arial" w:hAnsi="Arial" w:cs="Arial"/>
          <w:lang w:val="id-ID"/>
        </w:rPr>
      </w:pPr>
      <w:r>
        <w:rPr>
          <w:rFonts w:ascii="Arial" w:hAnsi="Arial" w:cs="Arial"/>
          <w:lang w:val="id-ID"/>
        </w:rPr>
        <w:t>Skor yang dicapai = R1+R2+R3+R4+R5+R6+...+R53</w:t>
      </w:r>
    </w:p>
    <w:p w:rsidR="008B5CB2" w:rsidRDefault="008B5CB2" w:rsidP="00EF0D1E">
      <w:pPr>
        <w:tabs>
          <w:tab w:val="center" w:pos="4328"/>
        </w:tabs>
        <w:spacing w:after="0" w:line="360" w:lineRule="auto"/>
        <w:ind w:firstLine="720"/>
        <w:rPr>
          <w:rFonts w:ascii="Arial" w:hAnsi="Arial" w:cs="Arial"/>
          <w:lang w:val="id-ID"/>
        </w:rPr>
      </w:pPr>
      <w:r>
        <w:rPr>
          <w:rFonts w:ascii="Arial" w:hAnsi="Arial" w:cs="Arial"/>
          <w:lang w:val="id-ID"/>
        </w:rPr>
        <w:t xml:space="preserve">                              = 510</w:t>
      </w:r>
      <w:r w:rsidR="00EF0D1E">
        <w:rPr>
          <w:rFonts w:ascii="Arial" w:hAnsi="Arial" w:cs="Arial"/>
          <w:lang w:val="id-ID"/>
        </w:rPr>
        <w:t xml:space="preserve"> (</w:t>
      </w:r>
      <w:r>
        <w:rPr>
          <w:rFonts w:ascii="Arial" w:hAnsi="Arial" w:cs="Arial"/>
          <w:lang w:val="id-ID"/>
        </w:rPr>
        <w:t>Lihat pada lampiran 5</w:t>
      </w:r>
      <w:r w:rsidR="00EF0D1E">
        <w:rPr>
          <w:rFonts w:ascii="Arial" w:hAnsi="Arial" w:cs="Arial"/>
          <w:lang w:val="id-ID"/>
        </w:rPr>
        <w:t>)</w:t>
      </w:r>
    </w:p>
    <w:p w:rsidR="008B5CB2" w:rsidRDefault="008B5CB2" w:rsidP="008B5CB2">
      <w:pPr>
        <w:tabs>
          <w:tab w:val="center" w:pos="4328"/>
        </w:tabs>
        <w:spacing w:after="0" w:line="360" w:lineRule="auto"/>
        <w:ind w:firstLine="720"/>
        <w:rPr>
          <w:rFonts w:ascii="Arial" w:hAnsi="Arial" w:cs="Arial"/>
          <w:lang w:val="id-ID"/>
        </w:rPr>
      </w:pPr>
      <w:r>
        <w:rPr>
          <w:rFonts w:ascii="Arial" w:hAnsi="Arial" w:cs="Arial"/>
          <w:lang w:val="id-ID"/>
        </w:rPr>
        <w:t>Skor maksimal      = setiap pertanyaan  benar  mendapat poin“satu”</w:t>
      </w:r>
    </w:p>
    <w:p w:rsidR="008B5CB2" w:rsidRDefault="008B5CB2" w:rsidP="008B5CB2">
      <w:pPr>
        <w:tabs>
          <w:tab w:val="center" w:pos="4328"/>
        </w:tabs>
        <w:spacing w:after="0" w:line="360" w:lineRule="auto"/>
        <w:ind w:firstLine="720"/>
        <w:rPr>
          <w:rFonts w:ascii="Arial" w:hAnsi="Arial" w:cs="Arial"/>
          <w:lang w:val="id-ID"/>
        </w:rPr>
      </w:pPr>
      <w:r>
        <w:rPr>
          <w:rFonts w:ascii="Arial" w:hAnsi="Arial" w:cs="Arial"/>
          <w:lang w:val="id-ID"/>
        </w:rPr>
        <w:t xml:space="preserve">                                 Jadi 10 X 1=10</w:t>
      </w:r>
    </w:p>
    <w:p w:rsidR="008B5CB2" w:rsidRDefault="008B5CB2" w:rsidP="008B5CB2">
      <w:pPr>
        <w:tabs>
          <w:tab w:val="center" w:pos="4328"/>
        </w:tabs>
        <w:spacing w:after="0" w:line="360" w:lineRule="auto"/>
        <w:ind w:firstLine="720"/>
        <w:rPr>
          <w:rFonts w:ascii="Arial" w:hAnsi="Arial" w:cs="Arial"/>
          <w:lang w:val="id-ID"/>
        </w:rPr>
      </w:pPr>
      <w:r>
        <w:rPr>
          <w:rFonts w:ascii="Arial" w:hAnsi="Arial" w:cs="Arial"/>
          <w:lang w:val="id-ID"/>
        </w:rPr>
        <w:t>Skror maksimal     = 10 X jumlah responden</w:t>
      </w:r>
    </w:p>
    <w:p w:rsidR="008B5CB2" w:rsidRPr="008B5CB2" w:rsidRDefault="008B5CB2" w:rsidP="008B5CB2">
      <w:pPr>
        <w:tabs>
          <w:tab w:val="center" w:pos="4328"/>
        </w:tabs>
        <w:spacing w:after="0" w:line="360" w:lineRule="auto"/>
        <w:ind w:firstLine="720"/>
        <w:rPr>
          <w:rFonts w:ascii="Arial" w:hAnsi="Arial" w:cs="Arial"/>
        </w:rPr>
      </w:pPr>
      <w:r>
        <w:rPr>
          <w:rFonts w:ascii="Arial" w:hAnsi="Arial" w:cs="Arial"/>
          <w:lang w:val="id-ID"/>
        </w:rPr>
        <w:t xml:space="preserve">                              = 10 X 53 = 530</w:t>
      </w:r>
      <w:r>
        <w:rPr>
          <w:rFonts w:ascii="Arial" w:hAnsi="Arial" w:cs="Arial"/>
        </w:rPr>
        <w:tab/>
      </w:r>
    </w:p>
    <w:p w:rsidR="00992165" w:rsidRPr="00B6381C" w:rsidRDefault="00992165" w:rsidP="00992165">
      <w:pPr>
        <w:spacing w:line="360" w:lineRule="auto"/>
        <w:ind w:firstLine="720"/>
        <w:rPr>
          <w:rFonts w:ascii="Arial" w:hAnsi="Arial" w:cs="Arial"/>
          <w:i/>
        </w:rPr>
      </w:pPr>
      <w:r w:rsidRPr="00B6381C">
        <w:rPr>
          <w:rFonts w:ascii="Arial" w:hAnsi="Arial" w:cs="Arial"/>
        </w:rPr>
        <w:t xml:space="preserve">Skor = </w:t>
      </w:r>
      <m:oMath>
        <m:f>
          <m:fPr>
            <m:ctrlPr>
              <w:rPr>
                <w:rFonts w:ascii="Cambria Math" w:hAnsi="Cambria Math" w:cs="Arial"/>
              </w:rPr>
            </m:ctrlPr>
          </m:fPr>
          <m:num>
            <m:r>
              <w:rPr>
                <w:rFonts w:ascii="Cambria Math" w:hAnsi="Cambria Math" w:cs="Arial"/>
              </w:rPr>
              <m:t>skoryangdicapai</m:t>
            </m:r>
          </m:num>
          <m:den>
            <m:r>
              <w:rPr>
                <w:rFonts w:ascii="Cambria Math" w:hAnsi="Cambria Math" w:cs="Arial"/>
              </w:rPr>
              <m:t>skormaksimal</m:t>
            </m:r>
          </m:den>
        </m:f>
      </m:oMath>
      <w:r w:rsidRPr="00B6381C">
        <w:rPr>
          <w:rFonts w:ascii="Arial" w:hAnsi="Arial" w:cs="Arial"/>
        </w:rPr>
        <w:t xml:space="preserve"> × 100%</w:t>
      </w:r>
    </w:p>
    <w:p w:rsidR="00992165" w:rsidRDefault="00992165" w:rsidP="0026782F">
      <w:pPr>
        <w:spacing w:after="0"/>
        <w:rPr>
          <w:rFonts w:ascii="Arial" w:hAnsi="Arial" w:cs="Arial"/>
          <w:lang w:val="id-ID"/>
        </w:rPr>
      </w:pPr>
      <w:r w:rsidRPr="00B6381C">
        <w:rPr>
          <w:rFonts w:ascii="Arial" w:hAnsi="Arial" w:cs="Arial"/>
        </w:rPr>
        <w:tab/>
        <w:t xml:space="preserve">          = </w:t>
      </w:r>
      <m:oMath>
        <m:f>
          <m:fPr>
            <m:ctrlPr>
              <w:rPr>
                <w:rFonts w:ascii="Cambria Math" w:hAnsi="Cambria Math" w:cs="Arial"/>
              </w:rPr>
            </m:ctrlPr>
          </m:fPr>
          <m:num>
            <m:r>
              <w:rPr>
                <w:rFonts w:ascii="Cambria Math" w:hAnsi="Cambria Math" w:cs="Arial"/>
              </w:rPr>
              <m:t>510</m:t>
            </m:r>
          </m:num>
          <m:den>
            <m:r>
              <w:rPr>
                <w:rFonts w:ascii="Cambria Math" w:hAnsi="Cambria Math" w:cs="Arial"/>
              </w:rPr>
              <m:t>530</m:t>
            </m:r>
          </m:den>
        </m:f>
      </m:oMath>
      <w:r w:rsidRPr="00B6381C">
        <w:rPr>
          <w:rFonts w:ascii="Arial" w:hAnsi="Arial" w:cs="Arial"/>
        </w:rPr>
        <w:t xml:space="preserve"> × 100%</w:t>
      </w:r>
    </w:p>
    <w:p w:rsidR="00EF0D1E" w:rsidRPr="00EF0D1E" w:rsidRDefault="00EF0D1E" w:rsidP="0026782F">
      <w:pPr>
        <w:spacing w:after="0"/>
        <w:rPr>
          <w:rFonts w:ascii="Arial" w:hAnsi="Arial" w:cs="Arial"/>
          <w:i/>
          <w:lang w:val="id-ID"/>
        </w:rPr>
      </w:pPr>
    </w:p>
    <w:p w:rsidR="0026782F" w:rsidRPr="0026782F" w:rsidRDefault="009D1427" w:rsidP="0026782F">
      <w:pPr>
        <w:spacing w:after="0"/>
        <w:rPr>
          <w:rFonts w:ascii="Arial" w:hAnsi="Arial" w:cs="Arial"/>
        </w:rPr>
      </w:pPr>
      <w:r>
        <w:rPr>
          <w:rFonts w:ascii="Arial" w:hAnsi="Arial" w:cs="Arial"/>
        </w:rPr>
        <w:tab/>
        <w:t xml:space="preserve">          = 9</w:t>
      </w:r>
      <w:r>
        <w:rPr>
          <w:rFonts w:ascii="Arial" w:hAnsi="Arial" w:cs="Arial"/>
          <w:lang w:val="id-ID"/>
        </w:rPr>
        <w:t>6,22</w:t>
      </w:r>
      <w:r w:rsidR="00992165" w:rsidRPr="00B6381C">
        <w:rPr>
          <w:rFonts w:ascii="Arial" w:hAnsi="Arial" w:cs="Arial"/>
        </w:rPr>
        <w:t>%</w:t>
      </w:r>
    </w:p>
    <w:p w:rsidR="009167F9" w:rsidRDefault="009167F9" w:rsidP="009167F9">
      <w:pPr>
        <w:tabs>
          <w:tab w:val="left" w:pos="2595"/>
        </w:tabs>
        <w:rPr>
          <w:lang w:val="id-ID"/>
        </w:rPr>
      </w:pPr>
    </w:p>
    <w:p w:rsidR="009167F9" w:rsidRDefault="009167F9" w:rsidP="009167F9">
      <w:pPr>
        <w:tabs>
          <w:tab w:val="left" w:pos="2595"/>
        </w:tabs>
        <w:rPr>
          <w:lang w:val="id-ID"/>
        </w:rPr>
      </w:pPr>
    </w:p>
    <w:p w:rsidR="009167F9" w:rsidRDefault="009167F9" w:rsidP="009167F9">
      <w:pPr>
        <w:tabs>
          <w:tab w:val="left" w:pos="2595"/>
        </w:tabs>
        <w:rPr>
          <w:lang w:val="id-ID"/>
        </w:rPr>
      </w:pPr>
    </w:p>
    <w:p w:rsidR="009167F9" w:rsidRDefault="009167F9" w:rsidP="009167F9">
      <w:pPr>
        <w:tabs>
          <w:tab w:val="left" w:pos="2595"/>
        </w:tabs>
        <w:rPr>
          <w:lang w:val="id-ID"/>
        </w:rPr>
      </w:pPr>
    </w:p>
    <w:p w:rsidR="009167F9" w:rsidRDefault="009167F9" w:rsidP="009167F9">
      <w:pPr>
        <w:tabs>
          <w:tab w:val="left" w:pos="2595"/>
        </w:tabs>
        <w:rPr>
          <w:lang w:val="id-ID"/>
        </w:rPr>
      </w:pPr>
    </w:p>
    <w:p w:rsidR="009167F9" w:rsidRDefault="009167F9" w:rsidP="009167F9">
      <w:pPr>
        <w:tabs>
          <w:tab w:val="left" w:pos="2595"/>
        </w:tabs>
        <w:rPr>
          <w:lang w:val="id-ID"/>
        </w:rPr>
      </w:pPr>
    </w:p>
    <w:p w:rsidR="00992165" w:rsidRDefault="009167F9" w:rsidP="009167F9">
      <w:pPr>
        <w:tabs>
          <w:tab w:val="left" w:pos="2595"/>
        </w:tabs>
      </w:pPr>
      <w:r>
        <w:tab/>
      </w:r>
    </w:p>
    <w:p w:rsidR="00992165" w:rsidRPr="00DF1A73" w:rsidRDefault="00992165" w:rsidP="00992165">
      <w:pPr>
        <w:spacing w:after="0" w:line="360" w:lineRule="auto"/>
        <w:rPr>
          <w:rFonts w:ascii="Arial" w:hAnsi="Arial" w:cs="Arial"/>
          <w:b/>
          <w:i/>
          <w:sz w:val="24"/>
          <w:szCs w:val="24"/>
        </w:rPr>
      </w:pPr>
      <w:r w:rsidRPr="00DF1A73">
        <w:rPr>
          <w:rFonts w:ascii="Arial" w:hAnsi="Arial" w:cs="Arial"/>
          <w:b/>
          <w:sz w:val="24"/>
          <w:szCs w:val="24"/>
        </w:rPr>
        <w:lastRenderedPageBreak/>
        <w:t>4.2       Pembahasan</w:t>
      </w:r>
    </w:p>
    <w:p w:rsidR="00992165" w:rsidRPr="00DF1A73" w:rsidRDefault="00992165" w:rsidP="00992165">
      <w:pPr>
        <w:spacing w:after="0" w:line="360" w:lineRule="auto"/>
        <w:ind w:firstLine="720"/>
        <w:jc w:val="both"/>
        <w:rPr>
          <w:rFonts w:ascii="Arial" w:hAnsi="Arial" w:cs="Arial"/>
          <w:i/>
        </w:rPr>
      </w:pPr>
      <w:r w:rsidRPr="00DF1A73">
        <w:rPr>
          <w:rFonts w:ascii="Arial" w:hAnsi="Arial" w:cs="Arial"/>
        </w:rPr>
        <w:t>Dari hasil penelitian yang telah disajikan dapat dibuat pembahasan sebagai berikut :</w:t>
      </w:r>
    </w:p>
    <w:p w:rsidR="00992165" w:rsidRPr="00DF1A73" w:rsidRDefault="00992165" w:rsidP="00992165">
      <w:pPr>
        <w:spacing w:after="0" w:line="360" w:lineRule="auto"/>
        <w:rPr>
          <w:rFonts w:ascii="Arial" w:hAnsi="Arial" w:cs="Arial"/>
          <w:b/>
          <w:i/>
          <w:sz w:val="24"/>
          <w:szCs w:val="24"/>
        </w:rPr>
      </w:pPr>
      <w:r w:rsidRPr="00DF1A73">
        <w:rPr>
          <w:rFonts w:ascii="Arial" w:hAnsi="Arial" w:cs="Arial"/>
          <w:b/>
          <w:sz w:val="24"/>
          <w:szCs w:val="24"/>
        </w:rPr>
        <w:t>4.2.1    Karakteristik Responden</w:t>
      </w:r>
    </w:p>
    <w:p w:rsidR="009D1427" w:rsidRPr="003F6C3A" w:rsidRDefault="00992165" w:rsidP="00992165">
      <w:pPr>
        <w:spacing w:after="0" w:line="360" w:lineRule="auto"/>
        <w:jc w:val="both"/>
        <w:rPr>
          <w:rFonts w:ascii="Arial" w:hAnsi="Arial" w:cs="Arial"/>
          <w:lang w:val="id-ID"/>
        </w:rPr>
      </w:pPr>
      <w:r w:rsidRPr="00DF1A73">
        <w:tab/>
      </w:r>
      <w:r w:rsidRPr="00DF1A73">
        <w:rPr>
          <w:rFonts w:ascii="Arial" w:hAnsi="Arial" w:cs="Arial"/>
        </w:rPr>
        <w:t>Karakteri</w:t>
      </w:r>
      <w:r w:rsidR="009D1427">
        <w:rPr>
          <w:rFonts w:ascii="Arial" w:hAnsi="Arial" w:cs="Arial"/>
        </w:rPr>
        <w:t xml:space="preserve">stik responden yang berjumlah </w:t>
      </w:r>
      <w:r w:rsidR="009D1427">
        <w:rPr>
          <w:rFonts w:ascii="Arial" w:hAnsi="Arial" w:cs="Arial"/>
          <w:lang w:val="id-ID"/>
        </w:rPr>
        <w:t>53</w:t>
      </w:r>
      <w:r w:rsidRPr="00DF1A73">
        <w:rPr>
          <w:rFonts w:ascii="Arial" w:hAnsi="Arial" w:cs="Arial"/>
        </w:rPr>
        <w:t xml:space="preserve"> orang meliputi umur, pekerjaan dan pendidikan yang diperoleh dari hasil kuesioner orangtua d</w:t>
      </w:r>
      <w:r w:rsidR="009D1427">
        <w:rPr>
          <w:rFonts w:ascii="Arial" w:hAnsi="Arial" w:cs="Arial"/>
        </w:rPr>
        <w:t xml:space="preserve">i Desa </w:t>
      </w:r>
      <w:r w:rsidR="009D1427">
        <w:rPr>
          <w:rFonts w:ascii="Arial" w:hAnsi="Arial" w:cs="Arial"/>
          <w:lang w:val="id-ID"/>
        </w:rPr>
        <w:t>Lausimomo Kecamatan Kabanjahe kabupaten Karo</w:t>
      </w:r>
      <w:r w:rsidRPr="00DF1A73">
        <w:rPr>
          <w:rFonts w:ascii="Arial" w:hAnsi="Arial" w:cs="Arial"/>
        </w:rPr>
        <w:t>.</w:t>
      </w:r>
    </w:p>
    <w:p w:rsidR="009062AF" w:rsidRPr="009062AF" w:rsidRDefault="009167F9" w:rsidP="009062AF">
      <w:pPr>
        <w:spacing w:after="0" w:line="360" w:lineRule="auto"/>
        <w:jc w:val="both"/>
        <w:rPr>
          <w:rFonts w:ascii="Arial" w:hAnsi="Arial" w:cs="Arial"/>
        </w:rPr>
      </w:pPr>
      <w:r>
        <w:rPr>
          <w:rFonts w:ascii="Arial" w:hAnsi="Arial" w:cs="Arial"/>
        </w:rPr>
        <w:tab/>
      </w:r>
      <w:r>
        <w:rPr>
          <w:rFonts w:ascii="Arial" w:hAnsi="Arial" w:cs="Arial"/>
          <w:lang w:val="id-ID"/>
        </w:rPr>
        <w:t>Berdasarkan</w:t>
      </w:r>
      <w:r w:rsidR="00EB4909">
        <w:rPr>
          <w:rFonts w:ascii="Arial" w:hAnsi="Arial" w:cs="Arial"/>
        </w:rPr>
        <w:t xml:space="preserve"> tabel 4.1</w:t>
      </w:r>
      <w:r w:rsidR="00992165" w:rsidRPr="00DF1A73">
        <w:rPr>
          <w:rFonts w:ascii="Arial" w:hAnsi="Arial" w:cs="Arial"/>
        </w:rPr>
        <w:t xml:space="preserve"> dapat dilihat distribusi frekuensi kelompok umur respo</w:t>
      </w:r>
      <w:r w:rsidR="003F6C3A">
        <w:rPr>
          <w:rFonts w:ascii="Arial" w:hAnsi="Arial" w:cs="Arial"/>
        </w:rPr>
        <w:t xml:space="preserve">nden yang terbanyak adalah </w:t>
      </w:r>
      <w:r w:rsidR="003F6C3A">
        <w:rPr>
          <w:rFonts w:ascii="Arial" w:hAnsi="Arial" w:cs="Arial"/>
          <w:lang w:val="id-ID"/>
        </w:rPr>
        <w:t>31-40</w:t>
      </w:r>
      <w:r w:rsidR="00992165" w:rsidRPr="00DF1A73">
        <w:rPr>
          <w:rFonts w:ascii="Arial" w:hAnsi="Arial" w:cs="Arial"/>
        </w:rPr>
        <w:t xml:space="preserve"> </w:t>
      </w:r>
      <w:r w:rsidR="003F6C3A">
        <w:rPr>
          <w:rFonts w:ascii="Arial" w:hAnsi="Arial" w:cs="Arial"/>
        </w:rPr>
        <w:t>tahun yaitu 28 responden (</w:t>
      </w:r>
      <w:r w:rsidR="003F6C3A">
        <w:rPr>
          <w:rFonts w:ascii="Arial" w:hAnsi="Arial" w:cs="Arial"/>
          <w:lang w:val="id-ID"/>
        </w:rPr>
        <w:t>52,8</w:t>
      </w:r>
      <w:r w:rsidR="00992165" w:rsidRPr="00DF1A73">
        <w:rPr>
          <w:rFonts w:ascii="Arial" w:hAnsi="Arial" w:cs="Arial"/>
        </w:rPr>
        <w:t>3%). Ha</w:t>
      </w:r>
      <w:r w:rsidR="003F6C3A">
        <w:rPr>
          <w:rFonts w:ascii="Arial" w:hAnsi="Arial" w:cs="Arial"/>
        </w:rPr>
        <w:t xml:space="preserve">l ini dikarenakan pada umur </w:t>
      </w:r>
      <w:r w:rsidR="003F6C3A">
        <w:rPr>
          <w:rFonts w:ascii="Arial" w:hAnsi="Arial" w:cs="Arial"/>
          <w:lang w:val="id-ID"/>
        </w:rPr>
        <w:t>31-4</w:t>
      </w:r>
      <w:r w:rsidR="00992165" w:rsidRPr="00DF1A73">
        <w:rPr>
          <w:rFonts w:ascii="Arial" w:hAnsi="Arial" w:cs="Arial"/>
        </w:rPr>
        <w:t>0 tahun seorang ibu paling banyak memiliki balita. Distribusi pekerjaan responden terbanyak adalah</w:t>
      </w:r>
      <w:r w:rsidR="003F6C3A">
        <w:rPr>
          <w:rFonts w:ascii="Arial" w:hAnsi="Arial" w:cs="Arial"/>
        </w:rPr>
        <w:t xml:space="preserve"> petani yaitu </w:t>
      </w:r>
      <w:r w:rsidR="003F6C3A">
        <w:rPr>
          <w:rFonts w:ascii="Arial" w:hAnsi="Arial" w:cs="Arial"/>
          <w:lang w:val="id-ID"/>
        </w:rPr>
        <w:t>28</w:t>
      </w:r>
      <w:r w:rsidR="003F6C3A">
        <w:rPr>
          <w:rFonts w:ascii="Arial" w:hAnsi="Arial" w:cs="Arial"/>
        </w:rPr>
        <w:t xml:space="preserve"> responden (</w:t>
      </w:r>
      <w:r w:rsidR="003F6C3A">
        <w:rPr>
          <w:rFonts w:ascii="Arial" w:hAnsi="Arial" w:cs="Arial"/>
          <w:lang w:val="id-ID"/>
        </w:rPr>
        <w:t>52,83</w:t>
      </w:r>
      <w:r w:rsidR="00992165" w:rsidRPr="00DF1A73">
        <w:rPr>
          <w:rFonts w:ascii="Arial" w:hAnsi="Arial" w:cs="Arial"/>
        </w:rPr>
        <w:t>%). Hal ini disebabkan karen</w:t>
      </w:r>
      <w:r w:rsidR="003F6C3A">
        <w:rPr>
          <w:rFonts w:ascii="Arial" w:hAnsi="Arial" w:cs="Arial"/>
        </w:rPr>
        <w:t xml:space="preserve">a Desa </w:t>
      </w:r>
      <w:r w:rsidR="003F6C3A">
        <w:rPr>
          <w:rFonts w:ascii="Arial" w:hAnsi="Arial" w:cs="Arial"/>
          <w:lang w:val="id-ID"/>
        </w:rPr>
        <w:t>Lausimomo Kecamatan Kabanjahe Kabup</w:t>
      </w:r>
      <w:r w:rsidR="003C51DE">
        <w:rPr>
          <w:rFonts w:ascii="Arial" w:hAnsi="Arial" w:cs="Arial"/>
          <w:lang w:val="id-ID"/>
        </w:rPr>
        <w:t>at</w:t>
      </w:r>
      <w:r w:rsidR="003F6C3A">
        <w:rPr>
          <w:rFonts w:ascii="Arial" w:hAnsi="Arial" w:cs="Arial"/>
          <w:lang w:val="id-ID"/>
        </w:rPr>
        <w:t>en Karo</w:t>
      </w:r>
      <w:r w:rsidR="00992165" w:rsidRPr="00DF1A73">
        <w:rPr>
          <w:rFonts w:ascii="Arial" w:hAnsi="Arial" w:cs="Arial"/>
        </w:rPr>
        <w:t xml:space="preserve"> merupakan daerah pegunungan sehingga kebanyakan responden bekerja menanam</w:t>
      </w:r>
      <w:r w:rsidR="003F6C3A">
        <w:rPr>
          <w:rFonts w:ascii="Arial" w:hAnsi="Arial" w:cs="Arial"/>
        </w:rPr>
        <w:t xml:space="preserve"> padi, sayuran, kopi, dan </w:t>
      </w:r>
      <w:r w:rsidR="003F6C3A">
        <w:rPr>
          <w:rFonts w:ascii="Arial" w:hAnsi="Arial" w:cs="Arial"/>
          <w:lang w:val="id-ID"/>
        </w:rPr>
        <w:t>jagung</w:t>
      </w:r>
      <w:r w:rsidR="00992165" w:rsidRPr="00DF1A73">
        <w:rPr>
          <w:rFonts w:ascii="Arial" w:hAnsi="Arial" w:cs="Arial"/>
        </w:rPr>
        <w:t>. Distribusi pendidikan responden terbanyak adalah di tingkat</w:t>
      </w:r>
      <w:r w:rsidR="003F6C3A">
        <w:rPr>
          <w:rFonts w:ascii="Arial" w:hAnsi="Arial" w:cs="Arial"/>
        </w:rPr>
        <w:t xml:space="preserve"> menengah (SMP-SMA/SMK) yaitu 4</w:t>
      </w:r>
      <w:r w:rsidR="003F6C3A">
        <w:rPr>
          <w:rFonts w:ascii="Arial" w:hAnsi="Arial" w:cs="Arial"/>
          <w:lang w:val="id-ID"/>
        </w:rPr>
        <w:t>9</w:t>
      </w:r>
      <w:r w:rsidR="003F6C3A">
        <w:rPr>
          <w:rFonts w:ascii="Arial" w:hAnsi="Arial" w:cs="Arial"/>
        </w:rPr>
        <w:t xml:space="preserve"> responden (</w:t>
      </w:r>
      <w:r w:rsidR="003F6C3A">
        <w:rPr>
          <w:rFonts w:ascii="Arial" w:hAnsi="Arial" w:cs="Arial"/>
          <w:lang w:val="id-ID"/>
        </w:rPr>
        <w:t>92,46</w:t>
      </w:r>
      <w:r w:rsidR="00992165" w:rsidRPr="00DF1A73">
        <w:rPr>
          <w:rFonts w:ascii="Arial" w:hAnsi="Arial" w:cs="Arial"/>
        </w:rPr>
        <w:t>%) dan d</w:t>
      </w:r>
      <w:r w:rsidR="003F6C3A">
        <w:rPr>
          <w:rFonts w:ascii="Arial" w:hAnsi="Arial" w:cs="Arial"/>
        </w:rPr>
        <w:t xml:space="preserve">i tingkat tinggi (D1-S1) yaitu </w:t>
      </w:r>
      <w:r w:rsidR="003F6C3A">
        <w:rPr>
          <w:rFonts w:ascii="Arial" w:hAnsi="Arial" w:cs="Arial"/>
          <w:lang w:val="id-ID"/>
        </w:rPr>
        <w:t>4</w:t>
      </w:r>
      <w:r w:rsidR="003F6C3A">
        <w:rPr>
          <w:rFonts w:ascii="Arial" w:hAnsi="Arial" w:cs="Arial"/>
        </w:rPr>
        <w:t xml:space="preserve"> responden (</w:t>
      </w:r>
      <w:r w:rsidR="003F6C3A">
        <w:rPr>
          <w:rFonts w:ascii="Arial" w:hAnsi="Arial" w:cs="Arial"/>
          <w:lang w:val="id-ID"/>
        </w:rPr>
        <w:t>754</w:t>
      </w:r>
      <w:r w:rsidR="00992165" w:rsidRPr="00DF1A73">
        <w:rPr>
          <w:rFonts w:ascii="Arial" w:hAnsi="Arial" w:cs="Arial"/>
        </w:rPr>
        <w:t>%).</w:t>
      </w:r>
    </w:p>
    <w:p w:rsidR="00992165" w:rsidRPr="00DF1A73" w:rsidRDefault="00992165" w:rsidP="009062AF">
      <w:pPr>
        <w:spacing w:after="0" w:line="360" w:lineRule="auto"/>
        <w:jc w:val="both"/>
        <w:rPr>
          <w:rFonts w:ascii="Arial" w:hAnsi="Arial" w:cs="Arial"/>
          <w:b/>
          <w:i/>
          <w:sz w:val="24"/>
          <w:szCs w:val="24"/>
        </w:rPr>
      </w:pPr>
      <w:r w:rsidRPr="00DF1A73">
        <w:rPr>
          <w:rFonts w:ascii="Arial" w:hAnsi="Arial" w:cs="Arial"/>
          <w:b/>
          <w:sz w:val="24"/>
          <w:szCs w:val="24"/>
        </w:rPr>
        <w:t>4.2.2   Tingkat Pengetahuan</w:t>
      </w:r>
    </w:p>
    <w:p w:rsidR="00992165" w:rsidRPr="00DF1A73" w:rsidRDefault="00992165" w:rsidP="00992165">
      <w:pPr>
        <w:spacing w:after="0" w:line="360" w:lineRule="auto"/>
        <w:jc w:val="both"/>
        <w:rPr>
          <w:rFonts w:ascii="Arial" w:hAnsi="Arial" w:cs="Arial"/>
          <w:i/>
        </w:rPr>
      </w:pPr>
      <w:r w:rsidRPr="00DF1A73">
        <w:tab/>
      </w:r>
      <w:r w:rsidR="00EB4909">
        <w:rPr>
          <w:rFonts w:ascii="Arial" w:hAnsi="Arial" w:cs="Arial"/>
        </w:rPr>
        <w:t>Berdasarkan tabel 4.</w:t>
      </w:r>
      <w:r w:rsidRPr="00DF1A73">
        <w:rPr>
          <w:rFonts w:ascii="Arial" w:hAnsi="Arial" w:cs="Arial"/>
        </w:rPr>
        <w:t>2 tingkat pengeta</w:t>
      </w:r>
      <w:r w:rsidR="003F6C3A">
        <w:rPr>
          <w:rFonts w:ascii="Arial" w:hAnsi="Arial" w:cs="Arial"/>
        </w:rPr>
        <w:t xml:space="preserve">huan responden baik berjumlah </w:t>
      </w:r>
      <w:r w:rsidR="003F6C3A">
        <w:rPr>
          <w:rFonts w:ascii="Arial" w:hAnsi="Arial" w:cs="Arial"/>
          <w:lang w:val="id-ID"/>
        </w:rPr>
        <w:t>51</w:t>
      </w:r>
      <w:r w:rsidRPr="00DF1A73">
        <w:rPr>
          <w:rFonts w:ascii="Arial" w:hAnsi="Arial" w:cs="Arial"/>
        </w:rPr>
        <w:t xml:space="preserve"> respon</w:t>
      </w:r>
      <w:r w:rsidR="003F6C3A">
        <w:rPr>
          <w:rFonts w:ascii="Arial" w:hAnsi="Arial" w:cs="Arial"/>
        </w:rPr>
        <w:t>den (</w:t>
      </w:r>
      <w:r w:rsidR="003F6C3A">
        <w:rPr>
          <w:rFonts w:ascii="Arial" w:hAnsi="Arial" w:cs="Arial"/>
          <w:lang w:val="id-ID"/>
        </w:rPr>
        <w:t>96,22</w:t>
      </w:r>
      <w:r w:rsidRPr="00DF1A73">
        <w:rPr>
          <w:rFonts w:ascii="Arial" w:hAnsi="Arial" w:cs="Arial"/>
        </w:rPr>
        <w:t xml:space="preserve">%) kemudian cukup </w:t>
      </w:r>
      <w:r w:rsidR="003F6C3A">
        <w:rPr>
          <w:rFonts w:ascii="Arial" w:hAnsi="Arial" w:cs="Arial"/>
        </w:rPr>
        <w:t xml:space="preserve">baik berjumlah </w:t>
      </w:r>
      <w:r w:rsidR="003F6C3A">
        <w:rPr>
          <w:rFonts w:ascii="Arial" w:hAnsi="Arial" w:cs="Arial"/>
          <w:lang w:val="id-ID"/>
        </w:rPr>
        <w:t>2</w:t>
      </w:r>
      <w:r w:rsidR="003F6C3A">
        <w:rPr>
          <w:rFonts w:ascii="Arial" w:hAnsi="Arial" w:cs="Arial"/>
        </w:rPr>
        <w:t xml:space="preserve"> responden (</w:t>
      </w:r>
      <w:r w:rsidR="003F6C3A">
        <w:rPr>
          <w:rFonts w:ascii="Arial" w:hAnsi="Arial" w:cs="Arial"/>
          <w:lang w:val="id-ID"/>
        </w:rPr>
        <w:t>3,78</w:t>
      </w:r>
      <w:r w:rsidRPr="00DF1A73">
        <w:rPr>
          <w:rFonts w:ascii="Arial" w:hAnsi="Arial" w:cs="Arial"/>
        </w:rPr>
        <w:t>%). Secara keseluruhan tingkat pengetahuan responden terhadap pentingnya imunisasi dasar lengkap di</w:t>
      </w:r>
      <w:r w:rsidR="00ED3C78">
        <w:rPr>
          <w:rFonts w:ascii="Arial" w:hAnsi="Arial" w:cs="Arial"/>
          <w:lang w:val="id-ID"/>
        </w:rPr>
        <w:t xml:space="preserve"> Desa</w:t>
      </w:r>
      <w:r w:rsidRPr="00DF1A73">
        <w:rPr>
          <w:rFonts w:ascii="Arial" w:hAnsi="Arial" w:cs="Arial"/>
        </w:rPr>
        <w:t xml:space="preserve"> </w:t>
      </w:r>
      <w:r w:rsidR="003F6C3A">
        <w:rPr>
          <w:rFonts w:ascii="Arial" w:hAnsi="Arial" w:cs="Arial"/>
          <w:lang w:val="id-ID"/>
        </w:rPr>
        <w:t>Lausimomo Kecamatan Kabanjahe Kabup</w:t>
      </w:r>
      <w:r w:rsidR="003C51DE">
        <w:rPr>
          <w:rFonts w:ascii="Arial" w:hAnsi="Arial" w:cs="Arial"/>
          <w:lang w:val="id-ID"/>
        </w:rPr>
        <w:t>at</w:t>
      </w:r>
      <w:r w:rsidR="003F6C3A">
        <w:rPr>
          <w:rFonts w:ascii="Arial" w:hAnsi="Arial" w:cs="Arial"/>
          <w:lang w:val="id-ID"/>
        </w:rPr>
        <w:t>en Karo</w:t>
      </w:r>
      <w:r w:rsidR="003F6C3A" w:rsidRPr="00DF1A73">
        <w:rPr>
          <w:rFonts w:ascii="Arial" w:hAnsi="Arial" w:cs="Arial"/>
        </w:rPr>
        <w:t xml:space="preserve"> </w:t>
      </w:r>
      <w:r w:rsidR="003F6C3A">
        <w:rPr>
          <w:rFonts w:ascii="Arial" w:hAnsi="Arial" w:cs="Arial"/>
        </w:rPr>
        <w:t>adalah 9</w:t>
      </w:r>
      <w:r w:rsidR="003F6C3A">
        <w:rPr>
          <w:rFonts w:ascii="Arial" w:hAnsi="Arial" w:cs="Arial"/>
          <w:lang w:val="id-ID"/>
        </w:rPr>
        <w:t>5,28</w:t>
      </w:r>
      <w:r w:rsidRPr="00DF1A73">
        <w:rPr>
          <w:rFonts w:ascii="Arial" w:hAnsi="Arial" w:cs="Arial"/>
        </w:rPr>
        <w:t>%, termasuk dalam kategori pengetahuan baik.</w:t>
      </w:r>
    </w:p>
    <w:p w:rsidR="00CE74E3" w:rsidRDefault="00992165" w:rsidP="009062AF">
      <w:pPr>
        <w:spacing w:after="0" w:line="360" w:lineRule="auto"/>
        <w:jc w:val="both"/>
        <w:rPr>
          <w:rFonts w:ascii="Arial" w:hAnsi="Arial" w:cs="Arial"/>
        </w:rPr>
      </w:pPr>
      <w:r w:rsidRPr="00DF1A73">
        <w:rPr>
          <w:rFonts w:ascii="Arial" w:hAnsi="Arial" w:cs="Arial"/>
        </w:rPr>
        <w:tab/>
        <w:t>Dari hasil penelitian ini di dapatkan bahwa tingkat pengetahuan responden terhadap pentingnya imunisasi dasar lengkap yang paling banyak adalah</w:t>
      </w:r>
      <w:r w:rsidR="003F6C3A">
        <w:rPr>
          <w:rFonts w:ascii="Arial" w:hAnsi="Arial" w:cs="Arial"/>
        </w:rPr>
        <w:t xml:space="preserve"> kategori baik yaitu sebanyak </w:t>
      </w:r>
      <w:r w:rsidR="003F6C3A">
        <w:rPr>
          <w:rFonts w:ascii="Arial" w:hAnsi="Arial" w:cs="Arial"/>
          <w:lang w:val="id-ID"/>
        </w:rPr>
        <w:t>51</w:t>
      </w:r>
      <w:r w:rsidR="003F6C3A">
        <w:rPr>
          <w:rFonts w:ascii="Arial" w:hAnsi="Arial" w:cs="Arial"/>
        </w:rPr>
        <w:t xml:space="preserve"> responden (</w:t>
      </w:r>
      <w:r w:rsidR="003F6C3A">
        <w:rPr>
          <w:rFonts w:ascii="Arial" w:hAnsi="Arial" w:cs="Arial"/>
          <w:lang w:val="id-ID"/>
        </w:rPr>
        <w:t>96,22</w:t>
      </w:r>
      <w:r w:rsidRPr="00DF1A73">
        <w:rPr>
          <w:rFonts w:ascii="Arial" w:hAnsi="Arial" w:cs="Arial"/>
        </w:rPr>
        <w:t>%). Hal ini berkaitan dengan tingkat pendidikan responden yang sudah berada pada tingkat pendidikan menengah (SMP-SMA/S</w:t>
      </w:r>
      <w:r w:rsidR="003F6C3A">
        <w:rPr>
          <w:rFonts w:ascii="Arial" w:hAnsi="Arial" w:cs="Arial"/>
        </w:rPr>
        <w:t>MK). Menurut Titik Lestari (201</w:t>
      </w:r>
      <w:r w:rsidR="003F6C3A">
        <w:rPr>
          <w:rFonts w:ascii="Arial" w:hAnsi="Arial" w:cs="Arial"/>
          <w:lang w:val="id-ID"/>
        </w:rPr>
        <w:t>8</w:t>
      </w:r>
      <w:r w:rsidRPr="00DF1A73">
        <w:rPr>
          <w:rFonts w:ascii="Arial" w:hAnsi="Arial" w:cs="Arial"/>
        </w:rPr>
        <w:t>), faktor-faktor yang mempengaruhi pengetahuan seseorang salah satunya adalah tingkat pendidikan, yakni upaya untuk memberikan pengetahuan sehingga terjadi perubahan perilaku positif yang meningkat. Selain tingkat pendidikan seseorang, pengetahuan baik responden ini juga dikarenakan pengalaman orang lain dan baik dari media cetak maupun media elektronik, serta informasi berupa penyuluhan tentang imunisasi  dari petugas kesehatan</w:t>
      </w:r>
      <w:r>
        <w:rPr>
          <w:rFonts w:ascii="Arial" w:hAnsi="Arial" w:cs="Arial"/>
        </w:rPr>
        <w:t>.</w:t>
      </w:r>
    </w:p>
    <w:p w:rsidR="0026782F" w:rsidRPr="00FD279D" w:rsidRDefault="0026782F" w:rsidP="009062AF">
      <w:pPr>
        <w:spacing w:after="0" w:line="360" w:lineRule="auto"/>
        <w:jc w:val="both"/>
        <w:rPr>
          <w:rFonts w:ascii="Arial" w:hAnsi="Arial" w:cs="Arial"/>
        </w:rPr>
      </w:pPr>
    </w:p>
    <w:p w:rsidR="00992165" w:rsidRPr="00DF1A73" w:rsidRDefault="00992165" w:rsidP="009062AF">
      <w:pPr>
        <w:pStyle w:val="ListParagraph"/>
        <w:numPr>
          <w:ilvl w:val="2"/>
          <w:numId w:val="28"/>
        </w:numPr>
        <w:spacing w:after="0" w:line="360" w:lineRule="auto"/>
        <w:jc w:val="both"/>
        <w:rPr>
          <w:rFonts w:ascii="Arial" w:hAnsi="Arial" w:cs="Arial"/>
          <w:b/>
          <w:sz w:val="24"/>
          <w:szCs w:val="24"/>
        </w:rPr>
      </w:pPr>
      <w:r w:rsidRPr="00DF1A73">
        <w:rPr>
          <w:rFonts w:ascii="Arial" w:hAnsi="Arial" w:cs="Arial"/>
          <w:b/>
          <w:sz w:val="24"/>
          <w:szCs w:val="24"/>
        </w:rPr>
        <w:lastRenderedPageBreak/>
        <w:t>Tingkat Sikap</w:t>
      </w:r>
    </w:p>
    <w:p w:rsidR="00992165" w:rsidRPr="00832061" w:rsidRDefault="00EF0D1E" w:rsidP="009062AF">
      <w:pPr>
        <w:pStyle w:val="ListParagraph"/>
        <w:spacing w:after="0" w:line="360" w:lineRule="auto"/>
        <w:ind w:left="0" w:firstLine="720"/>
        <w:jc w:val="both"/>
        <w:rPr>
          <w:rFonts w:ascii="Arial" w:hAnsi="Arial" w:cs="Arial"/>
        </w:rPr>
      </w:pPr>
      <w:r>
        <w:rPr>
          <w:rFonts w:ascii="Arial" w:hAnsi="Arial" w:cs="Arial"/>
          <w:lang w:val="id-ID"/>
        </w:rPr>
        <w:t>T</w:t>
      </w:r>
      <w:r w:rsidR="00EB4909">
        <w:rPr>
          <w:rFonts w:ascii="Arial" w:hAnsi="Arial" w:cs="Arial"/>
        </w:rPr>
        <w:t>abel 4.</w:t>
      </w:r>
      <w:r w:rsidR="00992165" w:rsidRPr="00832061">
        <w:rPr>
          <w:rFonts w:ascii="Arial" w:hAnsi="Arial" w:cs="Arial"/>
        </w:rPr>
        <w:t>3 dapat di jelaskan</w:t>
      </w:r>
      <w:r w:rsidR="003F6C3A">
        <w:rPr>
          <w:rFonts w:ascii="Arial" w:hAnsi="Arial" w:cs="Arial"/>
        </w:rPr>
        <w:t xml:space="preserve"> tingkat sikap baik berjumlah </w:t>
      </w:r>
      <w:r w:rsidR="003F6C3A">
        <w:rPr>
          <w:rFonts w:ascii="Arial" w:hAnsi="Arial" w:cs="Arial"/>
          <w:lang w:val="id-ID"/>
        </w:rPr>
        <w:t>50</w:t>
      </w:r>
      <w:r w:rsidR="003F6C3A">
        <w:rPr>
          <w:rFonts w:ascii="Arial" w:hAnsi="Arial" w:cs="Arial"/>
        </w:rPr>
        <w:t xml:space="preserve"> responden (</w:t>
      </w:r>
      <w:r w:rsidR="003F6C3A">
        <w:rPr>
          <w:rFonts w:ascii="Arial" w:hAnsi="Arial" w:cs="Arial"/>
          <w:lang w:val="id-ID"/>
        </w:rPr>
        <w:t>94,33</w:t>
      </w:r>
      <w:r w:rsidR="00992165" w:rsidRPr="00832061">
        <w:rPr>
          <w:rFonts w:ascii="Arial" w:hAnsi="Arial" w:cs="Arial"/>
        </w:rPr>
        <w:t xml:space="preserve">%), tingkat sikap cukup </w:t>
      </w:r>
      <w:r w:rsidR="003F6C3A">
        <w:rPr>
          <w:rFonts w:ascii="Arial" w:hAnsi="Arial" w:cs="Arial"/>
        </w:rPr>
        <w:t>baik berjumlah 3 responden (</w:t>
      </w:r>
      <w:r w:rsidR="003F6C3A">
        <w:rPr>
          <w:rFonts w:ascii="Arial" w:hAnsi="Arial" w:cs="Arial"/>
          <w:lang w:val="id-ID"/>
        </w:rPr>
        <w:t>5,67</w:t>
      </w:r>
      <w:r w:rsidR="00992165" w:rsidRPr="00832061">
        <w:rPr>
          <w:rFonts w:ascii="Arial" w:hAnsi="Arial" w:cs="Arial"/>
        </w:rPr>
        <w:t>%). Secara keseluruhan tingkat sikap responden terhadap pentingnya imunisasi dasar lengkap di</w:t>
      </w:r>
      <w:r w:rsidR="00ED3C78">
        <w:rPr>
          <w:rFonts w:ascii="Arial" w:hAnsi="Arial" w:cs="Arial"/>
          <w:lang w:val="id-ID"/>
        </w:rPr>
        <w:t xml:space="preserve"> Desa</w:t>
      </w:r>
      <w:r w:rsidR="00992165" w:rsidRPr="00832061">
        <w:rPr>
          <w:rFonts w:ascii="Arial" w:hAnsi="Arial" w:cs="Arial"/>
        </w:rPr>
        <w:t xml:space="preserve"> </w:t>
      </w:r>
      <w:r w:rsidR="003F6C3A">
        <w:rPr>
          <w:rFonts w:ascii="Arial" w:hAnsi="Arial" w:cs="Arial"/>
          <w:lang w:val="id-ID"/>
        </w:rPr>
        <w:t>Lausimomo Kecamatan Kabanjahe Kabupen Karo</w:t>
      </w:r>
      <w:r w:rsidR="003F6C3A" w:rsidRPr="00DF1A73">
        <w:rPr>
          <w:rFonts w:ascii="Arial" w:hAnsi="Arial" w:cs="Arial"/>
        </w:rPr>
        <w:t xml:space="preserve"> </w:t>
      </w:r>
      <w:r w:rsidR="005940A5">
        <w:rPr>
          <w:rFonts w:ascii="Arial" w:hAnsi="Arial" w:cs="Arial"/>
        </w:rPr>
        <w:t xml:space="preserve">adalah </w:t>
      </w:r>
      <w:r w:rsidR="005940A5">
        <w:rPr>
          <w:rFonts w:ascii="Arial" w:hAnsi="Arial" w:cs="Arial"/>
          <w:lang w:val="id-ID"/>
        </w:rPr>
        <w:t>92,45</w:t>
      </w:r>
      <w:r w:rsidR="00992165" w:rsidRPr="00832061">
        <w:rPr>
          <w:rFonts w:ascii="Arial" w:hAnsi="Arial" w:cs="Arial"/>
        </w:rPr>
        <w:t>%, termasuk dalam kategori sikap baik.</w:t>
      </w:r>
    </w:p>
    <w:p w:rsidR="00EF0D1E" w:rsidRDefault="00992165" w:rsidP="00EF0D1E">
      <w:pPr>
        <w:spacing w:after="0" w:line="360" w:lineRule="auto"/>
        <w:jc w:val="both"/>
        <w:rPr>
          <w:rFonts w:ascii="Arial" w:hAnsi="Arial" w:cs="Arial"/>
          <w:lang w:val="id-ID"/>
        </w:rPr>
      </w:pPr>
      <w:r w:rsidRPr="00814562">
        <w:rPr>
          <w:rFonts w:ascii="Arial" w:hAnsi="Arial" w:cs="Arial"/>
        </w:rPr>
        <w:tab/>
      </w:r>
      <w:r w:rsidR="00EF0D1E">
        <w:rPr>
          <w:rFonts w:ascii="Arial" w:hAnsi="Arial" w:cs="Arial"/>
          <w:lang w:val="id-ID"/>
        </w:rPr>
        <w:t>Berdasarkan hasil</w:t>
      </w:r>
      <w:r w:rsidRPr="00DF1A73">
        <w:rPr>
          <w:rFonts w:ascii="Arial" w:hAnsi="Arial" w:cs="Arial"/>
        </w:rPr>
        <w:t xml:space="preserve"> penelitian ini di dapatkan bahwa tingkat sikap terbanyak responden terhadap pentingnya imunisasi dasar lengkap adalah katego</w:t>
      </w:r>
      <w:r w:rsidR="005940A5">
        <w:rPr>
          <w:rFonts w:ascii="Arial" w:hAnsi="Arial" w:cs="Arial"/>
        </w:rPr>
        <w:t xml:space="preserve">ri sikap baik yaitu berjumlah </w:t>
      </w:r>
      <w:r w:rsidR="005940A5">
        <w:rPr>
          <w:rFonts w:ascii="Arial" w:hAnsi="Arial" w:cs="Arial"/>
          <w:lang w:val="id-ID"/>
        </w:rPr>
        <w:t>50</w:t>
      </w:r>
      <w:r w:rsidR="005940A5">
        <w:rPr>
          <w:rFonts w:ascii="Arial" w:hAnsi="Arial" w:cs="Arial"/>
        </w:rPr>
        <w:t xml:space="preserve"> responden (9</w:t>
      </w:r>
      <w:r w:rsidR="005940A5">
        <w:rPr>
          <w:rFonts w:ascii="Arial" w:hAnsi="Arial" w:cs="Arial"/>
          <w:lang w:val="id-ID"/>
        </w:rPr>
        <w:t>4,33</w:t>
      </w:r>
      <w:r w:rsidR="005940A5">
        <w:rPr>
          <w:rFonts w:ascii="Arial" w:hAnsi="Arial" w:cs="Arial"/>
        </w:rPr>
        <w:t>%).</w:t>
      </w:r>
    </w:p>
    <w:p w:rsidR="00992165" w:rsidRPr="00EF0D1E" w:rsidRDefault="005940A5" w:rsidP="00EF0D1E">
      <w:pPr>
        <w:spacing w:after="0" w:line="360" w:lineRule="auto"/>
        <w:jc w:val="both"/>
        <w:rPr>
          <w:rFonts w:ascii="Arial" w:hAnsi="Arial" w:cs="Arial"/>
          <w:lang w:val="id-ID"/>
        </w:rPr>
      </w:pPr>
      <w:r>
        <w:rPr>
          <w:rFonts w:ascii="Arial" w:hAnsi="Arial" w:cs="Arial"/>
        </w:rPr>
        <w:t xml:space="preserve"> </w:t>
      </w:r>
    </w:p>
    <w:p w:rsidR="00992165" w:rsidRPr="00DF1A73" w:rsidRDefault="00992165" w:rsidP="00EF0D1E">
      <w:pPr>
        <w:spacing w:after="0" w:line="360" w:lineRule="auto"/>
        <w:rPr>
          <w:rFonts w:ascii="Arial" w:hAnsi="Arial" w:cs="Arial"/>
          <w:b/>
          <w:i/>
          <w:sz w:val="24"/>
          <w:szCs w:val="24"/>
        </w:rPr>
      </w:pPr>
      <w:r w:rsidRPr="00DF1A73">
        <w:rPr>
          <w:rFonts w:ascii="Arial" w:hAnsi="Arial" w:cs="Arial"/>
          <w:b/>
          <w:sz w:val="24"/>
          <w:szCs w:val="24"/>
        </w:rPr>
        <w:t xml:space="preserve">4.2.4 </w:t>
      </w:r>
      <w:r w:rsidRPr="00DF1A73">
        <w:rPr>
          <w:rFonts w:ascii="Arial" w:hAnsi="Arial" w:cs="Arial"/>
          <w:b/>
          <w:sz w:val="24"/>
          <w:szCs w:val="24"/>
        </w:rPr>
        <w:tab/>
        <w:t xml:space="preserve">Tingkat Tindakan </w:t>
      </w:r>
    </w:p>
    <w:p w:rsidR="00992165" w:rsidRPr="00DF1A73" w:rsidRDefault="00992165" w:rsidP="00992165">
      <w:pPr>
        <w:spacing w:after="0" w:line="360" w:lineRule="auto"/>
        <w:jc w:val="both"/>
        <w:rPr>
          <w:rFonts w:ascii="Arial" w:hAnsi="Arial" w:cs="Arial"/>
          <w:i/>
        </w:rPr>
      </w:pPr>
      <w:r w:rsidRPr="00DF1A73">
        <w:tab/>
      </w:r>
      <w:r w:rsidR="009167F9">
        <w:rPr>
          <w:rFonts w:ascii="Arial" w:hAnsi="Arial" w:cs="Arial"/>
          <w:lang w:val="id-ID"/>
        </w:rPr>
        <w:t>Berdasarkan</w:t>
      </w:r>
      <w:r w:rsidR="009167F9">
        <w:rPr>
          <w:rFonts w:ascii="Arial" w:hAnsi="Arial" w:cs="Arial"/>
        </w:rPr>
        <w:t xml:space="preserve"> </w:t>
      </w:r>
      <w:r w:rsidR="00C31018">
        <w:rPr>
          <w:rFonts w:ascii="Arial" w:hAnsi="Arial" w:cs="Arial"/>
        </w:rPr>
        <w:t>tabel 4.</w:t>
      </w:r>
      <w:r w:rsidRPr="00DF1A73">
        <w:rPr>
          <w:rFonts w:ascii="Arial" w:hAnsi="Arial" w:cs="Arial"/>
        </w:rPr>
        <w:t>4 dapat di jel</w:t>
      </w:r>
      <w:r w:rsidR="005940A5">
        <w:rPr>
          <w:rFonts w:ascii="Arial" w:hAnsi="Arial" w:cs="Arial"/>
        </w:rPr>
        <w:t xml:space="preserve">askan tindakan baik berjumlah </w:t>
      </w:r>
      <w:r w:rsidR="005940A5">
        <w:rPr>
          <w:rFonts w:ascii="Arial" w:hAnsi="Arial" w:cs="Arial"/>
          <w:lang w:val="id-ID"/>
        </w:rPr>
        <w:t>53</w:t>
      </w:r>
      <w:r w:rsidRPr="00DF1A73">
        <w:rPr>
          <w:rFonts w:ascii="Arial" w:hAnsi="Arial" w:cs="Arial"/>
        </w:rPr>
        <w:t xml:space="preserve"> responden (100%). Secara keseluruhan tingkat tindakan responden terhadap pentingnya imunisasi dasar lengkap di</w:t>
      </w:r>
      <w:r w:rsidR="00ED3C78">
        <w:rPr>
          <w:rFonts w:ascii="Arial" w:hAnsi="Arial" w:cs="Arial"/>
          <w:lang w:val="id-ID"/>
        </w:rPr>
        <w:t xml:space="preserve"> Desa</w:t>
      </w:r>
      <w:r w:rsidRPr="00DF1A73">
        <w:rPr>
          <w:rFonts w:ascii="Arial" w:hAnsi="Arial" w:cs="Arial"/>
        </w:rPr>
        <w:t xml:space="preserve"> </w:t>
      </w:r>
      <w:r w:rsidR="005940A5">
        <w:rPr>
          <w:rFonts w:ascii="Arial" w:hAnsi="Arial" w:cs="Arial"/>
          <w:lang w:val="id-ID"/>
        </w:rPr>
        <w:t>Lausimomo Kecamatan Kabanjahe Kabupen Karo</w:t>
      </w:r>
      <w:r w:rsidR="005940A5" w:rsidRPr="00DF1A73">
        <w:rPr>
          <w:rFonts w:ascii="Arial" w:hAnsi="Arial" w:cs="Arial"/>
        </w:rPr>
        <w:t xml:space="preserve"> </w:t>
      </w:r>
      <w:r w:rsidR="005940A5">
        <w:rPr>
          <w:rFonts w:ascii="Arial" w:hAnsi="Arial" w:cs="Arial"/>
        </w:rPr>
        <w:t>adalah 9</w:t>
      </w:r>
      <w:r w:rsidR="005940A5">
        <w:rPr>
          <w:rFonts w:ascii="Arial" w:hAnsi="Arial" w:cs="Arial"/>
          <w:lang w:val="id-ID"/>
        </w:rPr>
        <w:t>6,22</w:t>
      </w:r>
      <w:r w:rsidRPr="00DF1A73">
        <w:rPr>
          <w:rFonts w:ascii="Arial" w:hAnsi="Arial" w:cs="Arial"/>
        </w:rPr>
        <w:t>%, termasuk dalam kategori tindakan baik.</w:t>
      </w:r>
    </w:p>
    <w:p w:rsidR="00ED3C78" w:rsidRDefault="00992165" w:rsidP="009062AF">
      <w:pPr>
        <w:spacing w:line="360" w:lineRule="auto"/>
        <w:jc w:val="both"/>
        <w:rPr>
          <w:rFonts w:ascii="Arial" w:hAnsi="Arial" w:cs="Arial"/>
        </w:rPr>
      </w:pPr>
      <w:r w:rsidRPr="00DF1A73">
        <w:rPr>
          <w:rFonts w:ascii="Arial" w:hAnsi="Arial" w:cs="Arial"/>
        </w:rPr>
        <w:tab/>
        <w:t xml:space="preserve">Hasil penelitian ini didapatkan bahwa tingkat pengetahuan yang baik dan sikap yang baik secara otomatis mewujudkan tindakan yang baik. Hal ini sesuai dangan teori yang di kemukakan Soekanto </w:t>
      </w:r>
      <w:r w:rsidR="005940A5">
        <w:rPr>
          <w:rFonts w:ascii="Arial" w:hAnsi="Arial" w:cs="Arial"/>
        </w:rPr>
        <w:t>(20</w:t>
      </w:r>
      <w:r w:rsidR="005940A5">
        <w:rPr>
          <w:rFonts w:ascii="Arial" w:hAnsi="Arial" w:cs="Arial"/>
          <w:lang w:val="id-ID"/>
        </w:rPr>
        <w:t>17</w:t>
      </w:r>
      <w:r w:rsidR="005940A5">
        <w:rPr>
          <w:rFonts w:ascii="Arial" w:hAnsi="Arial" w:cs="Arial"/>
        </w:rPr>
        <w:t>) dalam Titik lestari (201</w:t>
      </w:r>
      <w:r w:rsidR="005940A5">
        <w:rPr>
          <w:rFonts w:ascii="Arial" w:hAnsi="Arial" w:cs="Arial"/>
          <w:lang w:val="id-ID"/>
        </w:rPr>
        <w:t>8</w:t>
      </w:r>
      <w:r w:rsidRPr="00DF1A73">
        <w:rPr>
          <w:rFonts w:ascii="Arial" w:hAnsi="Arial" w:cs="Arial"/>
        </w:rPr>
        <w:t>) mengatakan pengetahuan merupakan hasil dari tahu, merupakan domain yang penting dalam membentuk tindakan seseorang. Tindakan diperoleh dengan kategori baik hal ini dapat terjadi karena adanya faktor pendukung seperti sarana prasarana, seperti tempat pelayanan kesehatan yang memadai serta adanya dukungan dari keluarga yang selalu memperhatikan jadwal imunisasi sehingga dapat meningkatkan kepatuhan ibu balita untuk membawa anaknya untuk m</w:t>
      </w:r>
      <w:r w:rsidR="009062AF">
        <w:rPr>
          <w:rFonts w:ascii="Arial" w:hAnsi="Arial" w:cs="Arial"/>
        </w:rPr>
        <w:t>endapat imunisasi dasar lengkap.</w:t>
      </w:r>
    </w:p>
    <w:p w:rsidR="002D0062" w:rsidRPr="000D6648" w:rsidRDefault="000D6648" w:rsidP="000D6648">
      <w:pPr>
        <w:rPr>
          <w:rFonts w:ascii="Arial" w:hAnsi="Arial" w:cs="Arial"/>
          <w:b/>
          <w:sz w:val="24"/>
          <w:szCs w:val="24"/>
          <w:lang w:val="id-ID"/>
        </w:rPr>
      </w:pPr>
      <w:r>
        <w:rPr>
          <w:rFonts w:ascii="Arial" w:hAnsi="Arial" w:cs="Arial"/>
          <w:b/>
          <w:sz w:val="24"/>
          <w:szCs w:val="24"/>
          <w:lang w:val="id-ID"/>
        </w:rPr>
        <w:br w:type="page"/>
      </w:r>
    </w:p>
    <w:p w:rsidR="00ED3C78" w:rsidRPr="00DF1A73" w:rsidRDefault="00ED3C78" w:rsidP="00ED3C78">
      <w:pPr>
        <w:spacing w:after="0" w:line="360" w:lineRule="auto"/>
        <w:jc w:val="center"/>
        <w:rPr>
          <w:rFonts w:ascii="Arial" w:hAnsi="Arial" w:cs="Arial"/>
          <w:b/>
          <w:i/>
          <w:sz w:val="24"/>
          <w:szCs w:val="24"/>
        </w:rPr>
      </w:pPr>
      <w:r w:rsidRPr="00DF1A73">
        <w:rPr>
          <w:rFonts w:ascii="Arial" w:hAnsi="Arial" w:cs="Arial"/>
          <w:b/>
          <w:sz w:val="24"/>
          <w:szCs w:val="24"/>
        </w:rPr>
        <w:lastRenderedPageBreak/>
        <w:t>BAB V</w:t>
      </w:r>
    </w:p>
    <w:p w:rsidR="00ED3C78" w:rsidRDefault="00497A25" w:rsidP="00ED3C78">
      <w:pPr>
        <w:spacing w:after="0" w:line="360" w:lineRule="auto"/>
        <w:jc w:val="center"/>
        <w:rPr>
          <w:rFonts w:ascii="Arial" w:hAnsi="Arial" w:cs="Arial"/>
          <w:b/>
          <w:sz w:val="24"/>
          <w:szCs w:val="24"/>
        </w:rPr>
      </w:pPr>
      <w:r>
        <w:rPr>
          <w:rFonts w:ascii="Arial" w:hAnsi="Arial" w:cs="Arial"/>
          <w:b/>
          <w:sz w:val="24"/>
          <w:szCs w:val="24"/>
          <w:lang w:val="id-ID"/>
        </w:rPr>
        <w:t>KE</w:t>
      </w:r>
      <w:r w:rsidR="00ED3C78" w:rsidRPr="00DF1A73">
        <w:rPr>
          <w:rFonts w:ascii="Arial" w:hAnsi="Arial" w:cs="Arial"/>
          <w:b/>
          <w:sz w:val="24"/>
          <w:szCs w:val="24"/>
        </w:rPr>
        <w:t>SIMPULAN DAN SARAN</w:t>
      </w:r>
    </w:p>
    <w:p w:rsidR="00497A25" w:rsidRPr="00497A25" w:rsidRDefault="00497A25" w:rsidP="00ED3C78">
      <w:pPr>
        <w:spacing w:after="0" w:line="360" w:lineRule="auto"/>
        <w:jc w:val="center"/>
        <w:rPr>
          <w:rFonts w:ascii="Arial" w:hAnsi="Arial" w:cs="Arial"/>
          <w:b/>
          <w:i/>
          <w:sz w:val="12"/>
          <w:szCs w:val="12"/>
        </w:rPr>
      </w:pPr>
    </w:p>
    <w:p w:rsidR="00ED3C78" w:rsidRPr="00497A25" w:rsidRDefault="00497A25" w:rsidP="009167F9">
      <w:pPr>
        <w:pStyle w:val="ListParagraph"/>
        <w:numPr>
          <w:ilvl w:val="1"/>
          <w:numId w:val="33"/>
        </w:numPr>
        <w:spacing w:after="0" w:line="360" w:lineRule="auto"/>
        <w:ind w:hanging="720"/>
        <w:rPr>
          <w:rFonts w:ascii="Arial" w:hAnsi="Arial" w:cs="Arial"/>
          <w:b/>
          <w:i/>
          <w:sz w:val="24"/>
          <w:szCs w:val="24"/>
        </w:rPr>
      </w:pPr>
      <w:r>
        <w:rPr>
          <w:rFonts w:ascii="Arial" w:hAnsi="Arial" w:cs="Arial"/>
          <w:b/>
          <w:sz w:val="24"/>
          <w:szCs w:val="24"/>
        </w:rPr>
        <w:t>K</w:t>
      </w:r>
      <w:r>
        <w:rPr>
          <w:rFonts w:ascii="Arial" w:hAnsi="Arial" w:cs="Arial"/>
          <w:b/>
          <w:sz w:val="24"/>
          <w:szCs w:val="24"/>
          <w:lang w:val="id-ID"/>
        </w:rPr>
        <w:t>es</w:t>
      </w:r>
      <w:r w:rsidR="00ED3C78" w:rsidRPr="00497A25">
        <w:rPr>
          <w:rFonts w:ascii="Arial" w:hAnsi="Arial" w:cs="Arial"/>
          <w:b/>
          <w:sz w:val="24"/>
          <w:szCs w:val="24"/>
        </w:rPr>
        <w:t xml:space="preserve">impulan </w:t>
      </w:r>
    </w:p>
    <w:p w:rsidR="00ED3C78" w:rsidRPr="00DF1A73" w:rsidRDefault="00ED3C78" w:rsidP="00497A25">
      <w:pPr>
        <w:spacing w:after="0" w:line="360" w:lineRule="auto"/>
        <w:jc w:val="both"/>
        <w:rPr>
          <w:rFonts w:ascii="Arial" w:hAnsi="Arial" w:cs="Arial"/>
          <w:i/>
        </w:rPr>
      </w:pPr>
      <w:r>
        <w:tab/>
      </w:r>
      <w:r w:rsidRPr="00DF1A73">
        <w:rPr>
          <w:rFonts w:ascii="Arial" w:hAnsi="Arial" w:cs="Arial"/>
        </w:rPr>
        <w:t>Berdasarkan uraian dari hasil penelitian dan pembahasan berdasarkan jawaban dari kuesioner mengenai pengetahuan, sikap, dan tindakan orangtua terhadap pentingnya imunisasi dasar lengkap maka dapat disimpulkan bahwa :</w:t>
      </w:r>
    </w:p>
    <w:p w:rsidR="00ED3C78" w:rsidRPr="00814812" w:rsidRDefault="00ED3C78" w:rsidP="00C5145D">
      <w:pPr>
        <w:pStyle w:val="ListParagraph"/>
        <w:numPr>
          <w:ilvl w:val="0"/>
          <w:numId w:val="29"/>
        </w:numPr>
        <w:spacing w:line="360" w:lineRule="auto"/>
        <w:jc w:val="both"/>
        <w:rPr>
          <w:rFonts w:ascii="Arial" w:hAnsi="Arial" w:cs="Arial"/>
        </w:rPr>
      </w:pPr>
      <w:r w:rsidRPr="00814812">
        <w:rPr>
          <w:rFonts w:ascii="Arial" w:hAnsi="Arial" w:cs="Arial"/>
        </w:rPr>
        <w:t xml:space="preserve">Tingkat pengetahuan orangtua terhadap pentingnya imunisasi dasar lengkap di </w:t>
      </w:r>
      <w:r>
        <w:rPr>
          <w:rFonts w:ascii="Arial" w:hAnsi="Arial" w:cs="Arial"/>
          <w:lang w:val="id-ID"/>
        </w:rPr>
        <w:t>Desa</w:t>
      </w:r>
      <w:r w:rsidRPr="00DF1A73">
        <w:rPr>
          <w:rFonts w:ascii="Arial" w:hAnsi="Arial" w:cs="Arial"/>
        </w:rPr>
        <w:t xml:space="preserve"> </w:t>
      </w:r>
      <w:r>
        <w:rPr>
          <w:rFonts w:ascii="Arial" w:hAnsi="Arial" w:cs="Arial"/>
          <w:lang w:val="id-ID"/>
        </w:rPr>
        <w:t>Lausimomo Kecamatan Kabanjahe Kabupaten Karo</w:t>
      </w:r>
      <w:r w:rsidRPr="00814812">
        <w:rPr>
          <w:rFonts w:ascii="Arial" w:hAnsi="Arial" w:cs="Arial"/>
        </w:rPr>
        <w:t xml:space="preserve"> dalam </w:t>
      </w:r>
      <w:r w:rsidR="0068732D">
        <w:rPr>
          <w:rFonts w:ascii="Arial" w:hAnsi="Arial" w:cs="Arial"/>
        </w:rPr>
        <w:t>kategori pengetahuan baik (</w:t>
      </w:r>
      <w:r w:rsidR="0068732D">
        <w:rPr>
          <w:rFonts w:ascii="Arial" w:hAnsi="Arial" w:cs="Arial"/>
          <w:lang w:val="id-ID"/>
        </w:rPr>
        <w:t>95,28</w:t>
      </w:r>
      <w:r w:rsidRPr="00814812">
        <w:rPr>
          <w:rFonts w:ascii="Arial" w:hAnsi="Arial" w:cs="Arial"/>
        </w:rPr>
        <w:t>%).</w:t>
      </w:r>
    </w:p>
    <w:p w:rsidR="00ED3C78" w:rsidRPr="00814812" w:rsidRDefault="00ED3C78" w:rsidP="00C5145D">
      <w:pPr>
        <w:pStyle w:val="ListParagraph"/>
        <w:numPr>
          <w:ilvl w:val="0"/>
          <w:numId w:val="29"/>
        </w:numPr>
        <w:spacing w:line="360" w:lineRule="auto"/>
        <w:jc w:val="both"/>
        <w:rPr>
          <w:rFonts w:ascii="Arial" w:hAnsi="Arial" w:cs="Arial"/>
        </w:rPr>
      </w:pPr>
      <w:r w:rsidRPr="00814812">
        <w:rPr>
          <w:rFonts w:ascii="Arial" w:hAnsi="Arial" w:cs="Arial"/>
        </w:rPr>
        <w:t xml:space="preserve">Tingkat sikap orangtua terhadap pentingnya </w:t>
      </w:r>
      <w:r>
        <w:rPr>
          <w:rFonts w:ascii="Arial" w:hAnsi="Arial" w:cs="Arial"/>
        </w:rPr>
        <w:t xml:space="preserve">imunisasi dasar lengkap di </w:t>
      </w:r>
      <w:r>
        <w:rPr>
          <w:rFonts w:ascii="Arial" w:hAnsi="Arial" w:cs="Arial"/>
          <w:lang w:val="id-ID"/>
        </w:rPr>
        <w:t>Desa</w:t>
      </w:r>
      <w:r w:rsidRPr="00DF1A73">
        <w:rPr>
          <w:rFonts w:ascii="Arial" w:hAnsi="Arial" w:cs="Arial"/>
        </w:rPr>
        <w:t xml:space="preserve"> </w:t>
      </w:r>
      <w:r>
        <w:rPr>
          <w:rFonts w:ascii="Arial" w:hAnsi="Arial" w:cs="Arial"/>
          <w:lang w:val="id-ID"/>
        </w:rPr>
        <w:t>Lausimomo Kecamatan Kabanjahe Kabupaten Karo</w:t>
      </w:r>
      <w:r w:rsidRPr="00814812">
        <w:rPr>
          <w:rFonts w:ascii="Arial" w:hAnsi="Arial" w:cs="Arial"/>
        </w:rPr>
        <w:t xml:space="preserve"> </w:t>
      </w:r>
      <w:r w:rsidR="0068732D">
        <w:rPr>
          <w:rFonts w:ascii="Arial" w:hAnsi="Arial" w:cs="Arial"/>
        </w:rPr>
        <w:t>dalam kategori sikap baik (</w:t>
      </w:r>
      <w:r w:rsidR="0068732D">
        <w:rPr>
          <w:rFonts w:ascii="Arial" w:hAnsi="Arial" w:cs="Arial"/>
          <w:lang w:val="id-ID"/>
        </w:rPr>
        <w:t>92,45</w:t>
      </w:r>
      <w:r w:rsidRPr="00814812">
        <w:rPr>
          <w:rFonts w:ascii="Arial" w:hAnsi="Arial" w:cs="Arial"/>
        </w:rPr>
        <w:t>%).</w:t>
      </w:r>
    </w:p>
    <w:p w:rsidR="00ED3C78" w:rsidRPr="00814812" w:rsidRDefault="00ED3C78" w:rsidP="00CC34F3">
      <w:pPr>
        <w:pStyle w:val="ListParagraph"/>
        <w:numPr>
          <w:ilvl w:val="0"/>
          <w:numId w:val="29"/>
        </w:numPr>
        <w:spacing w:after="0" w:line="360" w:lineRule="auto"/>
        <w:jc w:val="both"/>
        <w:rPr>
          <w:rFonts w:ascii="Arial" w:hAnsi="Arial" w:cs="Arial"/>
        </w:rPr>
      </w:pPr>
      <w:r w:rsidRPr="00814812">
        <w:rPr>
          <w:rFonts w:ascii="Arial" w:hAnsi="Arial" w:cs="Arial"/>
        </w:rPr>
        <w:t xml:space="preserve">Tingkat tindakan orangtua terhadap pentingnya imunisasi dasar lengkap di </w:t>
      </w:r>
      <w:r>
        <w:rPr>
          <w:rFonts w:ascii="Arial" w:hAnsi="Arial" w:cs="Arial"/>
          <w:lang w:val="id-ID"/>
        </w:rPr>
        <w:t>Desa</w:t>
      </w:r>
      <w:r w:rsidRPr="00DF1A73">
        <w:rPr>
          <w:rFonts w:ascii="Arial" w:hAnsi="Arial" w:cs="Arial"/>
        </w:rPr>
        <w:t xml:space="preserve"> </w:t>
      </w:r>
      <w:r>
        <w:rPr>
          <w:rFonts w:ascii="Arial" w:hAnsi="Arial" w:cs="Arial"/>
          <w:lang w:val="id-ID"/>
        </w:rPr>
        <w:t>Lausimomo Kecamatan Kabanjahe Kabupaten Karo</w:t>
      </w:r>
      <w:r w:rsidRPr="00814812">
        <w:rPr>
          <w:rFonts w:ascii="Arial" w:hAnsi="Arial" w:cs="Arial"/>
        </w:rPr>
        <w:t xml:space="preserve"> dal</w:t>
      </w:r>
      <w:r w:rsidR="0068732D">
        <w:rPr>
          <w:rFonts w:ascii="Arial" w:hAnsi="Arial" w:cs="Arial"/>
        </w:rPr>
        <w:t>am kategori tindakan baik (9</w:t>
      </w:r>
      <w:r w:rsidR="0068732D">
        <w:rPr>
          <w:rFonts w:ascii="Arial" w:hAnsi="Arial" w:cs="Arial"/>
          <w:lang w:val="id-ID"/>
        </w:rPr>
        <w:t>6,22</w:t>
      </w:r>
      <w:r w:rsidRPr="00814812">
        <w:rPr>
          <w:rFonts w:ascii="Arial" w:hAnsi="Arial" w:cs="Arial"/>
        </w:rPr>
        <w:t>%).</w:t>
      </w:r>
    </w:p>
    <w:p w:rsidR="00ED3C78" w:rsidRPr="00CC34F3" w:rsidRDefault="00ED3C78" w:rsidP="009167F9">
      <w:pPr>
        <w:pStyle w:val="ListParagraph"/>
        <w:numPr>
          <w:ilvl w:val="1"/>
          <w:numId w:val="33"/>
        </w:numPr>
        <w:spacing w:after="0" w:line="360" w:lineRule="auto"/>
        <w:ind w:hanging="720"/>
        <w:rPr>
          <w:rFonts w:ascii="Arial" w:hAnsi="Arial" w:cs="Arial"/>
          <w:b/>
          <w:i/>
          <w:sz w:val="24"/>
          <w:szCs w:val="24"/>
        </w:rPr>
      </w:pPr>
      <w:r w:rsidRPr="00CC34F3">
        <w:rPr>
          <w:rFonts w:ascii="Arial" w:hAnsi="Arial" w:cs="Arial"/>
          <w:b/>
          <w:sz w:val="24"/>
          <w:szCs w:val="24"/>
        </w:rPr>
        <w:t>Saran</w:t>
      </w:r>
    </w:p>
    <w:p w:rsidR="00ED3C78" w:rsidRPr="0068732D" w:rsidRDefault="00ED3C78" w:rsidP="00C5145D">
      <w:pPr>
        <w:pStyle w:val="ListParagraph"/>
        <w:numPr>
          <w:ilvl w:val="0"/>
          <w:numId w:val="30"/>
        </w:numPr>
        <w:spacing w:line="360" w:lineRule="auto"/>
        <w:rPr>
          <w:rFonts w:ascii="Arial" w:hAnsi="Arial" w:cs="Arial"/>
        </w:rPr>
      </w:pPr>
      <w:r>
        <w:rPr>
          <w:rFonts w:ascii="Arial" w:hAnsi="Arial" w:cs="Arial"/>
        </w:rPr>
        <w:t>Perlu dipertahankan dan ditingkatkan usaha promotif terhadap pentingnya imunisasi dasar lengkap melalui tenaga penyuluhan kesehatan atau kader kesehatan pada instansi kesehatan setempat.</w:t>
      </w:r>
      <w:r w:rsidR="0068732D">
        <w:rPr>
          <w:rFonts w:ascii="Arial" w:hAnsi="Arial" w:cs="Arial"/>
          <w:lang w:val="id-ID"/>
        </w:rPr>
        <w:t xml:space="preserve"> </w:t>
      </w:r>
    </w:p>
    <w:p w:rsidR="00ED3C78" w:rsidRPr="009810FE" w:rsidRDefault="00ED3C78" w:rsidP="009810FE">
      <w:pPr>
        <w:pStyle w:val="ListParagraph"/>
        <w:numPr>
          <w:ilvl w:val="0"/>
          <w:numId w:val="30"/>
        </w:numPr>
        <w:spacing w:line="360" w:lineRule="auto"/>
        <w:rPr>
          <w:rFonts w:ascii="Arial" w:hAnsi="Arial" w:cs="Arial"/>
        </w:rPr>
      </w:pPr>
      <w:r>
        <w:rPr>
          <w:rFonts w:ascii="Arial" w:hAnsi="Arial" w:cs="Arial"/>
        </w:rPr>
        <w:t xml:space="preserve">Kepada peneliti selanjutnya untuk melakukan penelitian ke daerah-daerah lain yang berkaitan dengan imunisasi dasar lengkap. </w:t>
      </w:r>
    </w:p>
    <w:p w:rsidR="00497A25" w:rsidRDefault="00497A25" w:rsidP="009810FE">
      <w:pPr>
        <w:pStyle w:val="Heading1"/>
        <w:tabs>
          <w:tab w:val="center" w:pos="3968"/>
          <w:tab w:val="left" w:pos="6413"/>
        </w:tabs>
        <w:rPr>
          <w:rFonts w:ascii="Arial" w:hAnsi="Arial" w:cs="Arial"/>
        </w:rPr>
      </w:pPr>
      <w:bookmarkStart w:id="177" w:name="_Toc97473696"/>
      <w:bookmarkStart w:id="178" w:name="_Toc97679001"/>
      <w:bookmarkStart w:id="179" w:name="_Toc98059409"/>
    </w:p>
    <w:p w:rsidR="00497A25" w:rsidRDefault="00497A25" w:rsidP="009810FE">
      <w:pPr>
        <w:pStyle w:val="Heading1"/>
        <w:tabs>
          <w:tab w:val="center" w:pos="3968"/>
          <w:tab w:val="left" w:pos="6413"/>
        </w:tabs>
        <w:rPr>
          <w:rFonts w:ascii="Arial" w:hAnsi="Arial" w:cs="Arial"/>
        </w:rPr>
      </w:pPr>
    </w:p>
    <w:p w:rsidR="00497A25" w:rsidRDefault="00497A25" w:rsidP="00497A25">
      <w:pPr>
        <w:pStyle w:val="Heading1"/>
        <w:tabs>
          <w:tab w:val="center" w:pos="3968"/>
          <w:tab w:val="left" w:pos="6413"/>
        </w:tabs>
        <w:jc w:val="left"/>
        <w:rPr>
          <w:rFonts w:ascii="Arial" w:hAnsi="Arial" w:cs="Arial"/>
        </w:rPr>
      </w:pPr>
    </w:p>
    <w:p w:rsidR="00497A25" w:rsidRDefault="00497A25" w:rsidP="00497A25">
      <w:pPr>
        <w:pStyle w:val="Heading1"/>
        <w:tabs>
          <w:tab w:val="center" w:pos="3968"/>
          <w:tab w:val="left" w:pos="6413"/>
        </w:tabs>
        <w:jc w:val="left"/>
        <w:rPr>
          <w:rFonts w:ascii="Arial" w:hAnsi="Arial" w:cs="Arial"/>
        </w:rPr>
        <w:sectPr w:rsidR="00497A25" w:rsidSect="00702411">
          <w:pgSz w:w="11906" w:h="16838"/>
          <w:pgMar w:top="1701" w:right="1701" w:bottom="1701" w:left="2268" w:header="709" w:footer="709" w:gutter="0"/>
          <w:pgNumType w:start="14"/>
          <w:cols w:space="708"/>
          <w:docGrid w:linePitch="360"/>
        </w:sectPr>
      </w:pPr>
    </w:p>
    <w:p w:rsidR="00497A25" w:rsidRDefault="00E063FA" w:rsidP="00D42DF6">
      <w:pPr>
        <w:pStyle w:val="Heading1"/>
        <w:tabs>
          <w:tab w:val="center" w:pos="3968"/>
          <w:tab w:val="left" w:pos="6413"/>
        </w:tabs>
        <w:spacing w:before="0" w:line="240" w:lineRule="auto"/>
        <w:rPr>
          <w:rFonts w:ascii="Arial" w:hAnsi="Arial" w:cs="Arial"/>
        </w:rPr>
      </w:pPr>
      <w:r w:rsidRPr="00E063FA">
        <w:rPr>
          <w:rFonts w:ascii="Arial" w:hAnsi="Arial" w:cs="Arial"/>
        </w:rPr>
        <w:lastRenderedPageBreak/>
        <w:t>DAFTAR PUSTAKA</w:t>
      </w:r>
      <w:bookmarkEnd w:id="177"/>
      <w:bookmarkEnd w:id="178"/>
      <w:bookmarkEnd w:id="179"/>
    </w:p>
    <w:p w:rsidR="007364C3" w:rsidRPr="00497A25" w:rsidRDefault="007B4201" w:rsidP="00497A25">
      <w:pPr>
        <w:pStyle w:val="Heading1"/>
        <w:tabs>
          <w:tab w:val="center" w:pos="3968"/>
          <w:tab w:val="left" w:pos="6413"/>
        </w:tabs>
        <w:spacing w:before="0" w:line="240" w:lineRule="auto"/>
        <w:rPr>
          <w:rFonts w:ascii="Arial" w:hAnsi="Arial" w:cs="Arial"/>
          <w:lang w:val="id-ID"/>
        </w:rPr>
      </w:pPr>
      <w:r w:rsidRPr="009534F3">
        <w:rPr>
          <w:rFonts w:ascii="Arial" w:hAnsi="Arial" w:cs="Arial"/>
        </w:rPr>
        <w:fldChar w:fldCharType="begin"/>
      </w:r>
      <w:r w:rsidR="007364C3" w:rsidRPr="009534F3">
        <w:rPr>
          <w:rFonts w:ascii="Arial" w:hAnsi="Arial" w:cs="Arial"/>
        </w:rPr>
        <w:instrText xml:space="preserve"> BIBLIOGRAPHY  \l 1033 </w:instrText>
      </w:r>
      <w:r w:rsidRPr="009534F3">
        <w:rPr>
          <w:rFonts w:ascii="Arial" w:hAnsi="Arial" w:cs="Arial"/>
        </w:rPr>
        <w:fldChar w:fldCharType="separate"/>
      </w:r>
    </w:p>
    <w:p w:rsidR="007364C3" w:rsidRDefault="009167F9" w:rsidP="00497A25">
      <w:pPr>
        <w:spacing w:line="240" w:lineRule="auto"/>
        <w:ind w:left="709" w:hanging="709"/>
        <w:jc w:val="both"/>
        <w:rPr>
          <w:rFonts w:ascii="Arial" w:hAnsi="Arial" w:cs="Arial"/>
          <w:i/>
        </w:rPr>
      </w:pPr>
      <w:r>
        <w:rPr>
          <w:rFonts w:ascii="Arial" w:hAnsi="Arial" w:cs="Arial"/>
        </w:rPr>
        <w:t>Armini</w:t>
      </w:r>
      <w:r>
        <w:rPr>
          <w:rFonts w:ascii="Arial" w:hAnsi="Arial" w:cs="Arial"/>
          <w:lang w:val="id-ID"/>
        </w:rPr>
        <w:t xml:space="preserve">, </w:t>
      </w:r>
      <w:r>
        <w:rPr>
          <w:rFonts w:ascii="Arial" w:hAnsi="Arial" w:cs="Arial"/>
        </w:rPr>
        <w:t>Ni</w:t>
      </w:r>
      <w:r>
        <w:rPr>
          <w:rFonts w:ascii="Arial" w:hAnsi="Arial" w:cs="Arial"/>
          <w:lang w:val="id-ID"/>
        </w:rPr>
        <w:t>w</w:t>
      </w:r>
      <w:r w:rsidR="007364C3" w:rsidRPr="00D42DF6">
        <w:rPr>
          <w:rFonts w:ascii="Arial" w:hAnsi="Arial" w:cs="Arial"/>
        </w:rPr>
        <w:t>ayan,dkk</w:t>
      </w:r>
      <w:r w:rsidR="007364C3" w:rsidRPr="00E73E6E">
        <w:rPr>
          <w:rFonts w:ascii="Arial" w:hAnsi="Arial" w:cs="Arial"/>
        </w:rPr>
        <w:t>., 2017</w:t>
      </w:r>
      <w:r w:rsidR="007364C3" w:rsidRPr="00DF1A73">
        <w:rPr>
          <w:rFonts w:ascii="Arial" w:hAnsi="Arial" w:cs="Arial"/>
          <w:i/>
        </w:rPr>
        <w:t xml:space="preserve">. </w:t>
      </w:r>
      <w:r w:rsidR="007364C3" w:rsidRPr="00E73E6E">
        <w:rPr>
          <w:rFonts w:ascii="Arial" w:hAnsi="Arial" w:cs="Arial"/>
          <w:i/>
        </w:rPr>
        <w:t>Asuhan Kebidanan</w:t>
      </w:r>
      <w:r w:rsidR="007364C3">
        <w:rPr>
          <w:rFonts w:ascii="Arial" w:hAnsi="Arial" w:cs="Arial"/>
          <w:i/>
        </w:rPr>
        <w:t xml:space="preserve">. </w:t>
      </w:r>
      <w:r w:rsidR="007364C3" w:rsidRPr="00E73E6E">
        <w:rPr>
          <w:rFonts w:ascii="Arial" w:hAnsi="Arial" w:cs="Arial"/>
        </w:rPr>
        <w:t xml:space="preserve">Yogyakarta </w:t>
      </w:r>
      <w:r w:rsidR="007364C3">
        <w:rPr>
          <w:rFonts w:ascii="Arial" w:hAnsi="Arial" w:cs="Arial"/>
          <w:i/>
        </w:rPr>
        <w:t>:</w:t>
      </w:r>
      <w:r w:rsidR="007364C3" w:rsidRPr="00DF1A73">
        <w:rPr>
          <w:rFonts w:ascii="Arial" w:hAnsi="Arial" w:cs="Arial"/>
          <w:i/>
        </w:rPr>
        <w:t xml:space="preserve"> ANDI</w:t>
      </w:r>
    </w:p>
    <w:p w:rsidR="004C0D97" w:rsidRPr="00E85C5F" w:rsidRDefault="007364C3" w:rsidP="00E85C5F">
      <w:pPr>
        <w:spacing w:line="240" w:lineRule="auto"/>
        <w:ind w:left="709" w:hanging="709"/>
        <w:jc w:val="both"/>
        <w:rPr>
          <w:rFonts w:ascii="Arial" w:hAnsi="Arial" w:cs="Arial"/>
          <w:i/>
          <w:lang w:val="id-ID"/>
        </w:rPr>
      </w:pPr>
      <w:r w:rsidRPr="00CD0B58">
        <w:rPr>
          <w:rFonts w:ascii="Arial" w:hAnsi="Arial" w:cs="Arial"/>
        </w:rPr>
        <w:t>Andani,Ovie S.2018.</w:t>
      </w:r>
      <w:r>
        <w:rPr>
          <w:rFonts w:ascii="Arial" w:hAnsi="Arial" w:cs="Arial"/>
          <w:i/>
        </w:rPr>
        <w:t>Evaluasi Program Imunisasi Dasar Lengkap Pada Bayi Di Puskesmas Sekancing.Indonesia</w:t>
      </w:r>
    </w:p>
    <w:p w:rsidR="00A21D60" w:rsidRPr="00A21D60" w:rsidRDefault="009167F9" w:rsidP="00497A25">
      <w:pPr>
        <w:spacing w:line="240" w:lineRule="auto"/>
        <w:ind w:left="709" w:hanging="709"/>
        <w:jc w:val="both"/>
        <w:rPr>
          <w:rFonts w:ascii="Arial" w:hAnsi="Arial" w:cs="Arial"/>
          <w:i/>
          <w:lang w:val="id-ID"/>
        </w:rPr>
      </w:pPr>
      <w:r>
        <w:rPr>
          <w:rFonts w:ascii="Arial" w:hAnsi="Arial" w:cs="Arial"/>
          <w:lang w:val="id-ID"/>
        </w:rPr>
        <w:t xml:space="preserve">Anna </w:t>
      </w:r>
      <w:r w:rsidR="00A21D60">
        <w:rPr>
          <w:rFonts w:ascii="Arial" w:hAnsi="Arial" w:cs="Arial"/>
          <w:lang w:val="id-ID"/>
        </w:rPr>
        <w:t>Gillman.2008.</w:t>
      </w:r>
      <w:r w:rsidR="00A21D60">
        <w:rPr>
          <w:rFonts w:ascii="Arial" w:hAnsi="Arial" w:cs="Arial"/>
          <w:i/>
          <w:lang w:val="id-ID"/>
        </w:rPr>
        <w:t>Ikatan Dokter Anak Indonesia.</w:t>
      </w:r>
      <w:r w:rsidR="00A21D60" w:rsidRPr="00A21D60">
        <w:rPr>
          <w:rFonts w:ascii="Arial" w:hAnsi="Arial" w:cs="Arial"/>
          <w:lang w:val="id-ID"/>
        </w:rPr>
        <w:t>Yogyakarta</w:t>
      </w:r>
    </w:p>
    <w:p w:rsidR="004C0D97" w:rsidRPr="004C0D97" w:rsidRDefault="009167F9" w:rsidP="004C0D97">
      <w:pPr>
        <w:spacing w:line="240" w:lineRule="auto"/>
        <w:ind w:left="709" w:hanging="709"/>
        <w:jc w:val="both"/>
        <w:rPr>
          <w:rFonts w:ascii="Arial" w:hAnsi="Arial" w:cs="Arial"/>
          <w:i/>
          <w:lang w:val="id-ID"/>
        </w:rPr>
      </w:pPr>
      <w:r>
        <w:rPr>
          <w:rFonts w:ascii="Arial" w:hAnsi="Arial" w:cs="Arial"/>
        </w:rPr>
        <w:t>Aspuah</w:t>
      </w:r>
      <w:r>
        <w:rPr>
          <w:rFonts w:ascii="Arial" w:hAnsi="Arial" w:cs="Arial"/>
          <w:lang w:val="id-ID"/>
        </w:rPr>
        <w:t xml:space="preserve"> </w:t>
      </w:r>
      <w:r w:rsidR="006E5710" w:rsidRPr="00D42DF6">
        <w:rPr>
          <w:rFonts w:ascii="Arial" w:hAnsi="Arial" w:cs="Arial"/>
        </w:rPr>
        <w:t>S</w:t>
      </w:r>
      <w:r>
        <w:rPr>
          <w:rFonts w:ascii="Arial" w:hAnsi="Arial" w:cs="Arial"/>
          <w:i/>
        </w:rPr>
        <w:t>.</w:t>
      </w:r>
      <w:r w:rsidR="006E5710">
        <w:rPr>
          <w:rFonts w:ascii="Arial" w:hAnsi="Arial" w:cs="Arial"/>
          <w:i/>
        </w:rPr>
        <w:t>201</w:t>
      </w:r>
      <w:r w:rsidR="00EF0D1E">
        <w:rPr>
          <w:rFonts w:ascii="Arial" w:hAnsi="Arial" w:cs="Arial"/>
          <w:i/>
        </w:rPr>
        <w:t>3.</w:t>
      </w:r>
      <w:r w:rsidR="006E5710">
        <w:rPr>
          <w:rFonts w:ascii="Arial" w:hAnsi="Arial" w:cs="Arial"/>
          <w:i/>
        </w:rPr>
        <w:t>Kumpulan Kuesioner dan Instrumen Penelitian Kesehatan.Yogyakarta : Nuha Medika.</w:t>
      </w:r>
    </w:p>
    <w:p w:rsidR="00830865" w:rsidRDefault="00830865" w:rsidP="00830865">
      <w:pPr>
        <w:spacing w:after="0" w:line="240" w:lineRule="auto"/>
        <w:ind w:left="709" w:hanging="709"/>
        <w:rPr>
          <w:rFonts w:ascii="Arial" w:hAnsi="Arial" w:cs="Arial"/>
          <w:i/>
          <w:lang w:val="id-ID"/>
        </w:rPr>
      </w:pPr>
      <w:r>
        <w:rPr>
          <w:rFonts w:ascii="Arial" w:hAnsi="Arial" w:cs="Arial"/>
          <w:lang w:val="id-ID"/>
        </w:rPr>
        <w:t>Dinkes Kab Karo.2021."</w:t>
      </w:r>
      <w:r w:rsidRPr="00DF1A73">
        <w:rPr>
          <w:rFonts w:ascii="Arial" w:hAnsi="Arial" w:cs="Arial"/>
          <w:i/>
        </w:rPr>
        <w:t>Pr</w:t>
      </w:r>
      <w:r>
        <w:rPr>
          <w:rFonts w:ascii="Arial" w:hAnsi="Arial" w:cs="Arial"/>
          <w:i/>
        </w:rPr>
        <w:t>ofil Kesehatan Kabupaten Karo Tahun 2021”. 1217_SumutKabKaro_2021.pdf [Diakses tanggal 2 Maret 2022</w:t>
      </w:r>
      <w:r w:rsidRPr="00DF1A73">
        <w:rPr>
          <w:rFonts w:ascii="Arial" w:hAnsi="Arial" w:cs="Arial"/>
          <w:i/>
        </w:rPr>
        <w:t>]</w:t>
      </w:r>
    </w:p>
    <w:p w:rsidR="00830865" w:rsidRPr="00FE1F41" w:rsidRDefault="00830865" w:rsidP="00830865">
      <w:pPr>
        <w:tabs>
          <w:tab w:val="left" w:pos="1575"/>
        </w:tabs>
        <w:spacing w:after="0" w:line="240" w:lineRule="auto"/>
        <w:ind w:left="709" w:hanging="709"/>
        <w:rPr>
          <w:rFonts w:ascii="Arial" w:hAnsi="Arial" w:cs="Arial"/>
          <w:i/>
          <w:lang w:val="id-ID"/>
        </w:rPr>
      </w:pPr>
      <w:r>
        <w:rPr>
          <w:rFonts w:ascii="Arial" w:hAnsi="Arial" w:cs="Arial"/>
          <w:i/>
          <w:lang w:val="id-ID"/>
        </w:rPr>
        <w:tab/>
      </w:r>
      <w:r>
        <w:rPr>
          <w:rFonts w:ascii="Arial" w:hAnsi="Arial" w:cs="Arial"/>
          <w:i/>
          <w:lang w:val="id-ID"/>
        </w:rPr>
        <w:tab/>
      </w:r>
    </w:p>
    <w:p w:rsidR="00830865" w:rsidRDefault="00830865" w:rsidP="00830865">
      <w:pPr>
        <w:spacing w:after="0" w:line="240" w:lineRule="auto"/>
        <w:ind w:left="709" w:hanging="709"/>
        <w:rPr>
          <w:rFonts w:ascii="Arial" w:hAnsi="Arial" w:cs="Arial"/>
          <w:i/>
          <w:color w:val="000000" w:themeColor="text1"/>
          <w:lang w:val="id-ID"/>
        </w:rPr>
      </w:pPr>
      <w:r>
        <w:rPr>
          <w:rFonts w:ascii="Arial" w:hAnsi="Arial" w:cs="Arial"/>
          <w:lang w:val="id-ID"/>
        </w:rPr>
        <w:t>Dinkes Provsu.2021.</w:t>
      </w:r>
      <w:r>
        <w:rPr>
          <w:rFonts w:ascii="Arial" w:hAnsi="Arial" w:cs="Arial"/>
        </w:rPr>
        <w:t>“</w:t>
      </w:r>
      <w:r w:rsidRPr="00830865">
        <w:rPr>
          <w:rFonts w:ascii="Arial" w:hAnsi="Arial" w:cs="Arial"/>
          <w:i/>
        </w:rPr>
        <w:t>Profil Kesehatan Provinsi Sumatera Utara</w:t>
      </w:r>
      <w:r>
        <w:rPr>
          <w:rFonts w:ascii="Arial" w:hAnsi="Arial" w:cs="Arial"/>
        </w:rPr>
        <w:t xml:space="preserve"> Tahun 2021</w:t>
      </w:r>
      <w:r w:rsidRPr="00DF1A73">
        <w:rPr>
          <w:rFonts w:ascii="Arial" w:hAnsi="Arial" w:cs="Arial"/>
        </w:rPr>
        <w:t>”</w:t>
      </w:r>
      <w:r>
        <w:rPr>
          <w:rFonts w:ascii="Arial" w:hAnsi="Arial" w:cs="Arial"/>
          <w:i/>
        </w:rPr>
        <w:t>.</w:t>
      </w:r>
      <w:r>
        <w:rPr>
          <w:rFonts w:ascii="Arial" w:hAnsi="Arial" w:cs="Arial"/>
          <w:i/>
          <w:lang w:val="id-ID"/>
        </w:rPr>
        <w:t xml:space="preserve"> </w:t>
      </w:r>
      <w:hyperlink r:id="rId18" w:history="1">
        <w:r w:rsidRPr="00FE1F41">
          <w:rPr>
            <w:rStyle w:val="Hyperlink"/>
            <w:rFonts w:ascii="Arial" w:hAnsi="Arial" w:cs="Arial"/>
            <w:i/>
            <w:color w:val="000000" w:themeColor="text1"/>
            <w:u w:val="none"/>
          </w:rPr>
          <w:t>http://dinkes.sumutprov.go.id/diskes.pdf</w:t>
        </w:r>
      </w:hyperlink>
      <w:r>
        <w:rPr>
          <w:lang w:val="id-ID"/>
        </w:rPr>
        <w:t xml:space="preserve"> </w:t>
      </w:r>
      <w:r w:rsidRPr="00FE1F41">
        <w:rPr>
          <w:rFonts w:ascii="Arial" w:hAnsi="Arial" w:cs="Arial"/>
          <w:i/>
          <w:color w:val="000000" w:themeColor="text1"/>
        </w:rPr>
        <w:t xml:space="preserve"> [Diakses tanggal 1 Maret 2022].</w:t>
      </w:r>
    </w:p>
    <w:p w:rsidR="009167F9" w:rsidRPr="009167F9" w:rsidRDefault="009167F9" w:rsidP="00830865">
      <w:pPr>
        <w:spacing w:after="0" w:line="240" w:lineRule="auto"/>
        <w:ind w:left="709" w:hanging="709"/>
        <w:rPr>
          <w:rFonts w:ascii="Arial" w:hAnsi="Arial" w:cs="Arial"/>
          <w:i/>
          <w:color w:val="000000" w:themeColor="text1"/>
          <w:lang w:val="id-ID"/>
        </w:rPr>
      </w:pPr>
    </w:p>
    <w:p w:rsidR="00830865" w:rsidRPr="00830865" w:rsidRDefault="009167F9" w:rsidP="009167F9">
      <w:pPr>
        <w:spacing w:line="240" w:lineRule="auto"/>
        <w:ind w:left="709" w:hanging="709"/>
        <w:jc w:val="both"/>
        <w:rPr>
          <w:rFonts w:ascii="Arial" w:hAnsi="Arial" w:cs="Arial"/>
          <w:i/>
          <w:lang w:val="id-ID"/>
        </w:rPr>
      </w:pPr>
      <w:r>
        <w:rPr>
          <w:rFonts w:ascii="Arial" w:hAnsi="Arial" w:cs="Arial"/>
          <w:lang w:val="id-ID"/>
        </w:rPr>
        <w:t xml:space="preserve">Ikatan Dokter Anak Indonesia </w:t>
      </w:r>
      <w:r w:rsidRPr="00DF1A73">
        <w:rPr>
          <w:rFonts w:ascii="Arial" w:hAnsi="Arial" w:cs="Arial"/>
        </w:rPr>
        <w:t xml:space="preserve">“Bersama Tingkatkan </w:t>
      </w:r>
      <w:r>
        <w:rPr>
          <w:rFonts w:ascii="Arial" w:hAnsi="Arial" w:cs="Arial"/>
        </w:rPr>
        <w:t>Cakupan Imunisasi, Menjaga Anak</w:t>
      </w:r>
      <w:r>
        <w:rPr>
          <w:rFonts w:ascii="Arial" w:hAnsi="Arial" w:cs="Arial"/>
          <w:lang w:val="id-ID"/>
        </w:rPr>
        <w:tab/>
      </w:r>
      <w:r>
        <w:rPr>
          <w:rFonts w:ascii="Arial" w:hAnsi="Arial" w:cs="Arial"/>
        </w:rPr>
        <w:t>Tetap</w:t>
      </w:r>
      <w:r>
        <w:rPr>
          <w:rFonts w:ascii="Arial" w:hAnsi="Arial" w:cs="Arial"/>
          <w:lang w:val="id-ID"/>
        </w:rPr>
        <w:tab/>
      </w:r>
      <w:r w:rsidRPr="00DF1A73">
        <w:rPr>
          <w:rFonts w:ascii="Arial" w:hAnsi="Arial" w:cs="Arial"/>
        </w:rPr>
        <w:t>Sehat”</w:t>
      </w:r>
      <w:r w:rsidRPr="00DF1A73">
        <w:rPr>
          <w:rFonts w:ascii="Arial" w:hAnsi="Arial" w:cs="Arial"/>
          <w:i/>
        </w:rPr>
        <w:t xml:space="preserve">. </w:t>
      </w:r>
      <w:hyperlink r:id="rId19" w:history="1">
        <w:r w:rsidRPr="00CD0B58">
          <w:rPr>
            <w:rStyle w:val="Hyperlink"/>
            <w:rFonts w:ascii="Arial" w:hAnsi="Arial" w:cs="Arial"/>
            <w:i/>
            <w:color w:val="000000" w:themeColor="text1"/>
            <w:u w:val="none"/>
          </w:rPr>
          <w:t>http://www.depkes.go.id/article/view/15042700004/bersama-tingkatkan-cakupan-imunisasi-menjaga-anak-tetap-sehat.html</w:t>
        </w:r>
      </w:hyperlink>
      <w:r>
        <w:rPr>
          <w:rFonts w:ascii="Arial" w:hAnsi="Arial" w:cs="Arial"/>
          <w:i/>
        </w:rPr>
        <w:t xml:space="preserve"> [Diakses tanggal 03 Maret</w:t>
      </w:r>
      <w:r w:rsidRPr="00DF1A73">
        <w:rPr>
          <w:rFonts w:ascii="Arial" w:hAnsi="Arial" w:cs="Arial"/>
          <w:i/>
        </w:rPr>
        <w:t xml:space="preserve"> 2</w:t>
      </w:r>
      <w:r>
        <w:rPr>
          <w:rFonts w:ascii="Arial" w:hAnsi="Arial" w:cs="Arial"/>
          <w:i/>
        </w:rPr>
        <w:t>022</w:t>
      </w:r>
      <w:r w:rsidRPr="00DF1A73">
        <w:rPr>
          <w:rFonts w:ascii="Arial" w:hAnsi="Arial" w:cs="Arial"/>
          <w:i/>
        </w:rPr>
        <w:t>].</w:t>
      </w:r>
    </w:p>
    <w:p w:rsidR="006E5710" w:rsidRDefault="009167F9" w:rsidP="00497A25">
      <w:pPr>
        <w:spacing w:after="0" w:line="240" w:lineRule="auto"/>
        <w:ind w:left="709" w:hanging="709"/>
        <w:jc w:val="both"/>
        <w:rPr>
          <w:rFonts w:ascii="Arial" w:hAnsi="Arial" w:cs="Arial"/>
          <w:i/>
        </w:rPr>
      </w:pPr>
      <w:r>
        <w:rPr>
          <w:rFonts w:ascii="Arial" w:hAnsi="Arial" w:cs="Arial"/>
        </w:rPr>
        <w:t>Kharin</w:t>
      </w:r>
      <w:r>
        <w:rPr>
          <w:rFonts w:ascii="Arial" w:hAnsi="Arial" w:cs="Arial"/>
          <w:lang w:val="id-ID"/>
        </w:rPr>
        <w:t xml:space="preserve"> </w:t>
      </w:r>
      <w:r w:rsidR="007364C3">
        <w:rPr>
          <w:rFonts w:ascii="Arial" w:hAnsi="Arial" w:cs="Arial"/>
        </w:rPr>
        <w:t xml:space="preserve">N.K,dkk.,2021. </w:t>
      </w:r>
      <w:r w:rsidR="007364C3">
        <w:rPr>
          <w:rFonts w:ascii="Arial" w:hAnsi="Arial" w:cs="Arial"/>
          <w:i/>
        </w:rPr>
        <w:t>Pengetahuan, Pendidikkan, dan Sikap Ibu terhadap Imunisasi Dasar Lengkap di Kabupaten Bogor.</w:t>
      </w:r>
    </w:p>
    <w:p w:rsidR="006E5710" w:rsidRDefault="006E5710" w:rsidP="00497A25">
      <w:pPr>
        <w:spacing w:after="0" w:line="240" w:lineRule="auto"/>
        <w:ind w:left="709" w:hanging="709"/>
        <w:jc w:val="both"/>
        <w:rPr>
          <w:rFonts w:ascii="Arial" w:hAnsi="Arial" w:cs="Arial"/>
          <w:i/>
        </w:rPr>
      </w:pPr>
    </w:p>
    <w:p w:rsidR="006E5710" w:rsidRDefault="007364C3" w:rsidP="00497A25">
      <w:pPr>
        <w:spacing w:line="240" w:lineRule="auto"/>
        <w:jc w:val="both"/>
        <w:rPr>
          <w:rFonts w:ascii="Arial" w:hAnsi="Arial" w:cs="Arial"/>
          <w:lang w:val="id-ID"/>
        </w:rPr>
      </w:pPr>
      <w:r>
        <w:rPr>
          <w:rFonts w:ascii="Arial" w:hAnsi="Arial" w:cs="Arial"/>
          <w:i/>
        </w:rPr>
        <w:t xml:space="preserve"> </w:t>
      </w:r>
      <w:r w:rsidR="006E5710" w:rsidRPr="00E73E6E">
        <w:rPr>
          <w:rFonts w:ascii="Arial" w:hAnsi="Arial" w:cs="Arial"/>
        </w:rPr>
        <w:t>Notoatmodjo</w:t>
      </w:r>
      <w:r w:rsidR="00BD740B">
        <w:rPr>
          <w:rFonts w:ascii="Arial" w:hAnsi="Arial" w:cs="Arial"/>
          <w:lang w:val="id-ID"/>
        </w:rPr>
        <w:t xml:space="preserve"> </w:t>
      </w:r>
      <w:r w:rsidR="009167F9">
        <w:rPr>
          <w:rFonts w:ascii="Arial" w:hAnsi="Arial" w:cs="Arial"/>
        </w:rPr>
        <w:t>S.</w:t>
      </w:r>
      <w:r w:rsidR="006E5710" w:rsidRPr="00E73E6E">
        <w:rPr>
          <w:rFonts w:ascii="Arial" w:hAnsi="Arial" w:cs="Arial"/>
        </w:rPr>
        <w:t xml:space="preserve"> 20</w:t>
      </w:r>
      <w:r w:rsidR="006E5710">
        <w:rPr>
          <w:rFonts w:ascii="Arial" w:hAnsi="Arial" w:cs="Arial"/>
        </w:rPr>
        <w:t>10</w:t>
      </w:r>
      <w:r w:rsidR="006E5710" w:rsidRPr="00DF1A73">
        <w:rPr>
          <w:rFonts w:ascii="Arial" w:hAnsi="Arial" w:cs="Arial"/>
          <w:i/>
        </w:rPr>
        <w:t>.</w:t>
      </w:r>
      <w:r w:rsidR="006E5710" w:rsidRPr="00DF1A73">
        <w:rPr>
          <w:rFonts w:ascii="Arial" w:hAnsi="Arial" w:cs="Arial"/>
        </w:rPr>
        <w:t xml:space="preserve"> </w:t>
      </w:r>
      <w:r w:rsidR="006E5710" w:rsidRPr="00E73E6E">
        <w:rPr>
          <w:rFonts w:ascii="Arial" w:hAnsi="Arial" w:cs="Arial"/>
          <w:i/>
        </w:rPr>
        <w:t>Kesehatan Masyarakat</w:t>
      </w:r>
      <w:r w:rsidR="006E5710" w:rsidRPr="00DF1A73">
        <w:rPr>
          <w:rFonts w:ascii="Arial" w:hAnsi="Arial" w:cs="Arial"/>
          <w:i/>
        </w:rPr>
        <w:t xml:space="preserve">. </w:t>
      </w:r>
      <w:r w:rsidR="006E5710" w:rsidRPr="00E73E6E">
        <w:rPr>
          <w:rFonts w:ascii="Arial" w:hAnsi="Arial" w:cs="Arial"/>
        </w:rPr>
        <w:t>Jakarta : Rineka Cipta</w:t>
      </w:r>
    </w:p>
    <w:p w:rsidR="004C0D97" w:rsidRPr="004C0D97" w:rsidRDefault="00BD740B" w:rsidP="00497A25">
      <w:pPr>
        <w:spacing w:line="240" w:lineRule="auto"/>
        <w:jc w:val="both"/>
        <w:rPr>
          <w:rFonts w:ascii="Arial" w:hAnsi="Arial" w:cs="Arial"/>
          <w:i/>
          <w:lang w:val="id-ID"/>
        </w:rPr>
      </w:pPr>
      <w:r>
        <w:rPr>
          <w:rFonts w:ascii="Arial" w:hAnsi="Arial" w:cs="Arial"/>
          <w:lang w:val="id-ID"/>
        </w:rPr>
        <w:t>Notoadmodjo S.</w:t>
      </w:r>
      <w:r w:rsidR="004C0D97">
        <w:rPr>
          <w:rFonts w:ascii="Arial" w:hAnsi="Arial" w:cs="Arial"/>
          <w:lang w:val="id-ID"/>
        </w:rPr>
        <w:t xml:space="preserve">2012. </w:t>
      </w:r>
      <w:r w:rsidR="004C0D97">
        <w:rPr>
          <w:rFonts w:ascii="Arial" w:hAnsi="Arial" w:cs="Arial"/>
          <w:i/>
          <w:lang w:val="id-ID"/>
        </w:rPr>
        <w:t>Promosi Kesehatan dan P</w:t>
      </w:r>
      <w:r w:rsidR="00E85C5F">
        <w:rPr>
          <w:rFonts w:ascii="Arial" w:hAnsi="Arial" w:cs="Arial"/>
          <w:i/>
          <w:lang w:val="id-ID"/>
        </w:rPr>
        <w:t>e</w:t>
      </w:r>
      <w:r w:rsidR="004C0D97">
        <w:rPr>
          <w:rFonts w:ascii="Arial" w:hAnsi="Arial" w:cs="Arial"/>
          <w:i/>
          <w:lang w:val="id-ID"/>
        </w:rPr>
        <w:t>rilaku Kesehatan</w:t>
      </w:r>
    </w:p>
    <w:p w:rsidR="006E5710" w:rsidRPr="00FE1F41" w:rsidRDefault="00BD740B" w:rsidP="00497A25">
      <w:pPr>
        <w:spacing w:line="240" w:lineRule="auto"/>
        <w:ind w:left="709" w:hanging="709"/>
        <w:rPr>
          <w:rFonts w:ascii="Arial" w:hAnsi="Arial" w:cs="Arial"/>
        </w:rPr>
      </w:pPr>
      <w:r>
        <w:rPr>
          <w:rFonts w:ascii="Arial" w:hAnsi="Arial" w:cs="Arial"/>
        </w:rPr>
        <w:t>Notoatmodjo</w:t>
      </w:r>
      <w:r>
        <w:rPr>
          <w:rFonts w:ascii="Arial" w:hAnsi="Arial" w:cs="Arial"/>
          <w:lang w:val="id-ID"/>
        </w:rPr>
        <w:t xml:space="preserve"> </w:t>
      </w:r>
      <w:r>
        <w:rPr>
          <w:rFonts w:ascii="Arial" w:hAnsi="Arial" w:cs="Arial"/>
        </w:rPr>
        <w:t>S.</w:t>
      </w:r>
      <w:r w:rsidR="006E5710" w:rsidRPr="00FE1F41">
        <w:rPr>
          <w:rFonts w:ascii="Arial" w:hAnsi="Arial" w:cs="Arial"/>
        </w:rPr>
        <w:t xml:space="preserve"> 2014.</w:t>
      </w:r>
      <w:r w:rsidR="006E5710">
        <w:rPr>
          <w:rFonts w:ascii="Arial" w:hAnsi="Arial" w:cs="Arial"/>
          <w:i/>
        </w:rPr>
        <w:t xml:space="preserve"> </w:t>
      </w:r>
      <w:r w:rsidR="006E5710" w:rsidRPr="00FE1F41">
        <w:rPr>
          <w:rFonts w:ascii="Arial" w:hAnsi="Arial" w:cs="Arial"/>
          <w:i/>
        </w:rPr>
        <w:t xml:space="preserve">Promosi Kesehatan </w:t>
      </w:r>
      <w:r w:rsidR="001C6971" w:rsidRPr="00FE1F41">
        <w:rPr>
          <w:rFonts w:ascii="Arial" w:hAnsi="Arial" w:cs="Arial"/>
          <w:i/>
        </w:rPr>
        <w:t>dan Perilaku Kesehatan</w:t>
      </w:r>
      <w:r w:rsidR="006E5710">
        <w:rPr>
          <w:rFonts w:ascii="Arial" w:hAnsi="Arial" w:cs="Arial"/>
        </w:rPr>
        <w:t>.</w:t>
      </w:r>
      <w:r w:rsidR="006E5710" w:rsidRPr="00FE1F41">
        <w:rPr>
          <w:rFonts w:ascii="Arial" w:hAnsi="Arial" w:cs="Arial"/>
        </w:rPr>
        <w:t xml:space="preserve">Jakarta : </w:t>
      </w:r>
      <w:r w:rsidR="001C6971" w:rsidRPr="00FE1F41">
        <w:rPr>
          <w:rFonts w:ascii="Arial" w:hAnsi="Arial" w:cs="Arial"/>
        </w:rPr>
        <w:t xml:space="preserve">    </w:t>
      </w:r>
      <w:r w:rsidR="006E5710" w:rsidRPr="00FE1F41">
        <w:rPr>
          <w:rFonts w:ascii="Arial" w:hAnsi="Arial" w:cs="Arial"/>
        </w:rPr>
        <w:t>Rineka Cipta</w:t>
      </w:r>
    </w:p>
    <w:p w:rsidR="006E5710" w:rsidRPr="00E73E6E" w:rsidRDefault="00BD740B" w:rsidP="00497A25">
      <w:pPr>
        <w:spacing w:line="240" w:lineRule="auto"/>
        <w:jc w:val="both"/>
        <w:rPr>
          <w:rFonts w:ascii="Arial" w:hAnsi="Arial" w:cs="Arial"/>
        </w:rPr>
      </w:pPr>
      <w:r>
        <w:rPr>
          <w:rFonts w:ascii="Arial" w:hAnsi="Arial" w:cs="Arial"/>
        </w:rPr>
        <w:t>Notoatmodjo</w:t>
      </w:r>
      <w:r>
        <w:rPr>
          <w:rFonts w:ascii="Arial" w:hAnsi="Arial" w:cs="Arial"/>
          <w:lang w:val="id-ID"/>
        </w:rPr>
        <w:t xml:space="preserve"> </w:t>
      </w:r>
      <w:r>
        <w:rPr>
          <w:rFonts w:ascii="Arial" w:hAnsi="Arial" w:cs="Arial"/>
        </w:rPr>
        <w:t>S.</w:t>
      </w:r>
      <w:r w:rsidR="006E5710" w:rsidRPr="00E73E6E">
        <w:rPr>
          <w:rFonts w:ascii="Arial" w:hAnsi="Arial" w:cs="Arial"/>
        </w:rPr>
        <w:t xml:space="preserve"> 2016</w:t>
      </w:r>
      <w:r w:rsidR="006E5710" w:rsidRPr="00E73E6E">
        <w:rPr>
          <w:rFonts w:ascii="Arial" w:hAnsi="Arial" w:cs="Arial"/>
          <w:i/>
        </w:rPr>
        <w:t>. Metodologi Penelitian Kesehatan</w:t>
      </w:r>
      <w:r w:rsidR="006E5710" w:rsidRPr="00DF1A73">
        <w:rPr>
          <w:rFonts w:ascii="Arial" w:hAnsi="Arial" w:cs="Arial"/>
          <w:i/>
        </w:rPr>
        <w:t xml:space="preserve">. Jakarta </w:t>
      </w:r>
      <w:r w:rsidR="006E5710" w:rsidRPr="00E73E6E">
        <w:rPr>
          <w:rFonts w:ascii="Arial" w:hAnsi="Arial" w:cs="Arial"/>
        </w:rPr>
        <w:t>: Rineka Cipta</w:t>
      </w:r>
    </w:p>
    <w:p w:rsidR="001C6971" w:rsidRDefault="00BD740B" w:rsidP="00497A25">
      <w:pPr>
        <w:spacing w:line="240" w:lineRule="auto"/>
        <w:jc w:val="both"/>
        <w:rPr>
          <w:rFonts w:ascii="Arial" w:hAnsi="Arial" w:cs="Arial"/>
        </w:rPr>
      </w:pPr>
      <w:r>
        <w:rPr>
          <w:rFonts w:ascii="Arial" w:hAnsi="Arial" w:cs="Arial"/>
        </w:rPr>
        <w:t>Notoadmojo</w:t>
      </w:r>
      <w:r>
        <w:rPr>
          <w:rFonts w:ascii="Arial" w:hAnsi="Arial" w:cs="Arial"/>
          <w:lang w:val="id-ID"/>
        </w:rPr>
        <w:t xml:space="preserve"> </w:t>
      </w:r>
      <w:r>
        <w:rPr>
          <w:rFonts w:ascii="Arial" w:hAnsi="Arial" w:cs="Arial"/>
        </w:rPr>
        <w:t>S.</w:t>
      </w:r>
      <w:r w:rsidR="001C6971">
        <w:rPr>
          <w:rFonts w:ascii="Arial" w:hAnsi="Arial" w:cs="Arial"/>
        </w:rPr>
        <w:t xml:space="preserve">2018. </w:t>
      </w:r>
      <w:r w:rsidR="001C6971">
        <w:rPr>
          <w:rFonts w:ascii="Arial" w:hAnsi="Arial" w:cs="Arial"/>
          <w:i/>
        </w:rPr>
        <w:t xml:space="preserve">Meode Penelitian. </w:t>
      </w:r>
      <w:r w:rsidR="001C6971">
        <w:rPr>
          <w:rFonts w:ascii="Arial" w:hAnsi="Arial" w:cs="Arial"/>
        </w:rPr>
        <w:t>Jakarta : Rineka Cipta</w:t>
      </w:r>
    </w:p>
    <w:p w:rsidR="006E5710" w:rsidRDefault="001C6971" w:rsidP="00497A25">
      <w:pPr>
        <w:spacing w:after="0" w:line="240" w:lineRule="auto"/>
        <w:ind w:left="709" w:hanging="709"/>
        <w:jc w:val="both"/>
        <w:rPr>
          <w:rFonts w:ascii="Arial" w:hAnsi="Arial" w:cs="Arial"/>
        </w:rPr>
      </w:pPr>
      <w:r w:rsidRPr="00E063FA">
        <w:rPr>
          <w:rFonts w:ascii="Arial" w:hAnsi="Arial" w:cs="Arial"/>
        </w:rPr>
        <w:t xml:space="preserve">Peraturan Meteri Kesehatan Republik Indonesia No.12 Tahun 2017 Tentang Penyelenggaraan Imunisasi </w:t>
      </w:r>
    </w:p>
    <w:p w:rsidR="001C6971" w:rsidRDefault="001C6971" w:rsidP="00497A25">
      <w:pPr>
        <w:spacing w:after="0" w:line="240" w:lineRule="auto"/>
        <w:ind w:left="709" w:hanging="709"/>
        <w:jc w:val="both"/>
        <w:rPr>
          <w:rFonts w:ascii="Arial" w:hAnsi="Arial" w:cs="Arial"/>
        </w:rPr>
      </w:pPr>
    </w:p>
    <w:p w:rsidR="001C6971" w:rsidRDefault="00BD740B" w:rsidP="00497A25">
      <w:pPr>
        <w:spacing w:after="0" w:line="240" w:lineRule="auto"/>
        <w:ind w:left="709" w:hanging="709"/>
        <w:jc w:val="both"/>
        <w:rPr>
          <w:rFonts w:ascii="Arial" w:hAnsi="Arial" w:cs="Arial"/>
          <w:i/>
          <w:lang w:val="id-ID"/>
        </w:rPr>
      </w:pPr>
      <w:r>
        <w:rPr>
          <w:rFonts w:ascii="Arial" w:hAnsi="Arial" w:cs="Arial"/>
        </w:rPr>
        <w:t>Puspitasari</w:t>
      </w:r>
      <w:r>
        <w:rPr>
          <w:rFonts w:ascii="Arial" w:hAnsi="Arial" w:cs="Arial"/>
          <w:lang w:val="id-ID"/>
        </w:rPr>
        <w:t xml:space="preserve"> </w:t>
      </w:r>
      <w:r>
        <w:rPr>
          <w:rFonts w:ascii="Arial" w:hAnsi="Arial" w:cs="Arial"/>
        </w:rPr>
        <w:t>A</w:t>
      </w:r>
      <w:r>
        <w:rPr>
          <w:rFonts w:ascii="Arial" w:hAnsi="Arial" w:cs="Arial"/>
          <w:lang w:val="id-ID"/>
        </w:rPr>
        <w:t xml:space="preserve"> dan </w:t>
      </w:r>
      <w:r w:rsidR="001C6971" w:rsidRPr="00CD0B58">
        <w:rPr>
          <w:rFonts w:ascii="Arial" w:hAnsi="Arial" w:cs="Arial"/>
        </w:rPr>
        <w:t>Alfie</w:t>
      </w:r>
      <w:r w:rsidR="00EF0D1E">
        <w:rPr>
          <w:rFonts w:ascii="Arial" w:hAnsi="Arial" w:cs="Arial"/>
          <w:lang w:val="id-ID"/>
        </w:rPr>
        <w:t xml:space="preserve"> </w:t>
      </w:r>
      <w:r w:rsidR="001C6971" w:rsidRPr="00CD0B58">
        <w:rPr>
          <w:rFonts w:ascii="Arial" w:hAnsi="Arial" w:cs="Arial"/>
        </w:rPr>
        <w:t>Ardiana Sari., 2017</w:t>
      </w:r>
      <w:r w:rsidR="001C6971" w:rsidRPr="00CD0B58">
        <w:rPr>
          <w:rFonts w:ascii="Arial" w:hAnsi="Arial" w:cs="Arial"/>
          <w:i/>
        </w:rPr>
        <w:t>.Pengetahuan ibu tentang imunisasi dasar di puskesmas kotagede 1 yogyakarta</w:t>
      </w:r>
      <w:r w:rsidR="001C6971" w:rsidRPr="00DF1A73">
        <w:rPr>
          <w:rFonts w:ascii="Arial" w:hAnsi="Arial" w:cs="Arial"/>
          <w:i/>
        </w:rPr>
        <w:t>.</w:t>
      </w:r>
    </w:p>
    <w:p w:rsidR="00B10287" w:rsidRPr="00BD740B" w:rsidRDefault="00B10287" w:rsidP="00BD740B">
      <w:pPr>
        <w:spacing w:after="0" w:line="240" w:lineRule="auto"/>
        <w:rPr>
          <w:rFonts w:ascii="Arial" w:hAnsi="Arial" w:cs="Arial"/>
          <w:i/>
          <w:lang w:val="id-ID"/>
        </w:rPr>
      </w:pPr>
    </w:p>
    <w:p w:rsidR="00B10287" w:rsidRDefault="00BD740B" w:rsidP="00497A25">
      <w:pPr>
        <w:spacing w:after="0" w:line="240" w:lineRule="auto"/>
        <w:ind w:left="709" w:hanging="709"/>
        <w:jc w:val="both"/>
        <w:rPr>
          <w:rFonts w:ascii="Arial" w:hAnsi="Arial" w:cs="Arial"/>
        </w:rPr>
      </w:pPr>
      <w:r>
        <w:rPr>
          <w:rFonts w:ascii="Arial" w:hAnsi="Arial" w:cs="Arial"/>
        </w:rPr>
        <w:t>Ranuh</w:t>
      </w:r>
      <w:r>
        <w:rPr>
          <w:rFonts w:ascii="Arial" w:hAnsi="Arial" w:cs="Arial"/>
          <w:lang w:val="id-ID"/>
        </w:rPr>
        <w:t xml:space="preserve"> </w:t>
      </w:r>
      <w:r>
        <w:rPr>
          <w:rFonts w:ascii="Arial" w:hAnsi="Arial" w:cs="Arial"/>
        </w:rPr>
        <w:t>I.G.N.Gde,dkk.</w:t>
      </w:r>
      <w:r w:rsidR="00B10287" w:rsidRPr="00CD0B58">
        <w:rPr>
          <w:rFonts w:ascii="Arial" w:hAnsi="Arial" w:cs="Arial"/>
        </w:rPr>
        <w:t>2011</w:t>
      </w:r>
      <w:r w:rsidR="00B10287" w:rsidRPr="00DF1A73">
        <w:rPr>
          <w:rFonts w:ascii="Arial" w:hAnsi="Arial" w:cs="Arial"/>
          <w:i/>
        </w:rPr>
        <w:t xml:space="preserve">. </w:t>
      </w:r>
      <w:r w:rsidR="00B10287" w:rsidRPr="00CD0B58">
        <w:rPr>
          <w:rFonts w:ascii="Arial" w:hAnsi="Arial" w:cs="Arial"/>
          <w:i/>
        </w:rPr>
        <w:t>Pedoman Imunisasi di Indonesia edisi 4</w:t>
      </w:r>
      <w:r w:rsidR="00B10287" w:rsidRPr="00CD0B58">
        <w:rPr>
          <w:rFonts w:ascii="Arial" w:hAnsi="Arial" w:cs="Arial"/>
        </w:rPr>
        <w:t>.Jakarta : Badan Penerbit Ikatan Dokter Anak Indonesia]</w:t>
      </w:r>
    </w:p>
    <w:p w:rsidR="007364C3" w:rsidRPr="00DC0216" w:rsidRDefault="007364C3" w:rsidP="00497A25">
      <w:pPr>
        <w:spacing w:after="0" w:line="240" w:lineRule="auto"/>
        <w:ind w:left="709" w:hanging="709"/>
        <w:jc w:val="both"/>
        <w:rPr>
          <w:rFonts w:ascii="Arial" w:hAnsi="Arial" w:cs="Arial"/>
          <w:i/>
        </w:rPr>
      </w:pPr>
    </w:p>
    <w:p w:rsidR="00B10287" w:rsidRDefault="00B10287" w:rsidP="00497A25">
      <w:pPr>
        <w:spacing w:line="240" w:lineRule="auto"/>
        <w:ind w:left="709" w:hanging="709"/>
        <w:jc w:val="both"/>
        <w:rPr>
          <w:rFonts w:ascii="Arial" w:hAnsi="Arial" w:cs="Arial"/>
          <w:lang w:val="id-ID"/>
        </w:rPr>
      </w:pPr>
      <w:r>
        <w:rPr>
          <w:rFonts w:ascii="Arial" w:hAnsi="Arial" w:cs="Arial"/>
          <w:i/>
        </w:rPr>
        <w:t>S</w:t>
      </w:r>
      <w:r w:rsidR="00BD740B">
        <w:rPr>
          <w:rFonts w:ascii="Arial" w:hAnsi="Arial" w:cs="Arial"/>
        </w:rPr>
        <w:t>akti</w:t>
      </w:r>
      <w:r w:rsidR="00BD740B">
        <w:rPr>
          <w:rFonts w:ascii="Arial" w:hAnsi="Arial" w:cs="Arial"/>
          <w:lang w:val="id-ID"/>
        </w:rPr>
        <w:t xml:space="preserve"> </w:t>
      </w:r>
      <w:r w:rsidR="00BD740B">
        <w:rPr>
          <w:rFonts w:ascii="Arial" w:hAnsi="Arial" w:cs="Arial"/>
        </w:rPr>
        <w:t>Bimo.</w:t>
      </w:r>
      <w:r>
        <w:rPr>
          <w:rFonts w:ascii="Arial" w:hAnsi="Arial" w:cs="Arial"/>
        </w:rPr>
        <w:t xml:space="preserve">2019. </w:t>
      </w:r>
      <w:r w:rsidRPr="005848CF">
        <w:rPr>
          <w:rFonts w:ascii="Arial" w:hAnsi="Arial" w:cs="Arial"/>
          <w:i/>
        </w:rPr>
        <w:t>Pentingnya Imunisas Untuk Anak</w:t>
      </w:r>
      <w:r>
        <w:rPr>
          <w:rFonts w:ascii="Arial" w:hAnsi="Arial" w:cs="Arial"/>
          <w:i/>
        </w:rPr>
        <w:t>. J</w:t>
      </w:r>
      <w:r>
        <w:rPr>
          <w:rFonts w:ascii="Arial" w:hAnsi="Arial" w:cs="Arial"/>
        </w:rPr>
        <w:t>akarta : Mutiara Aksara</w:t>
      </w:r>
    </w:p>
    <w:p w:rsidR="00E85C5F" w:rsidRPr="00E85C5F" w:rsidRDefault="00BD740B" w:rsidP="00497A25">
      <w:pPr>
        <w:spacing w:line="240" w:lineRule="auto"/>
        <w:ind w:left="709" w:hanging="709"/>
        <w:jc w:val="both"/>
        <w:rPr>
          <w:rFonts w:ascii="Arial" w:hAnsi="Arial" w:cs="Arial"/>
          <w:lang w:val="id-ID"/>
        </w:rPr>
      </w:pPr>
      <w:r>
        <w:rPr>
          <w:rFonts w:ascii="Arial" w:hAnsi="Arial" w:cs="Arial"/>
          <w:lang w:val="id-ID"/>
        </w:rPr>
        <w:t>Titik Letari.</w:t>
      </w:r>
      <w:r w:rsidR="00E85C5F">
        <w:rPr>
          <w:rFonts w:ascii="Arial" w:hAnsi="Arial" w:cs="Arial"/>
          <w:lang w:val="id-ID"/>
        </w:rPr>
        <w:t xml:space="preserve">2018. </w:t>
      </w:r>
      <w:r w:rsidR="00E85C5F" w:rsidRPr="00E85C5F">
        <w:rPr>
          <w:rFonts w:ascii="Arial" w:hAnsi="Arial" w:cs="Arial"/>
          <w:i/>
          <w:lang w:val="id-ID"/>
        </w:rPr>
        <w:t>Kumpulan Teori Untuk Kajian Pustaka Penelitian Kesehatan</w:t>
      </w:r>
      <w:r w:rsidR="00E85C5F">
        <w:rPr>
          <w:rFonts w:ascii="Arial" w:hAnsi="Arial" w:cs="Arial"/>
          <w:i/>
          <w:lang w:val="id-ID"/>
        </w:rPr>
        <w:t>.</w:t>
      </w:r>
      <w:r w:rsidR="00E85C5F">
        <w:rPr>
          <w:rFonts w:ascii="Arial" w:hAnsi="Arial" w:cs="Arial"/>
          <w:lang w:val="id-ID"/>
        </w:rPr>
        <w:t>Yoyakarta</w:t>
      </w:r>
    </w:p>
    <w:p w:rsidR="008C3657" w:rsidRPr="00497A25" w:rsidRDefault="00B10287" w:rsidP="00702411">
      <w:pPr>
        <w:spacing w:line="240" w:lineRule="auto"/>
        <w:ind w:left="709" w:hanging="709"/>
        <w:jc w:val="both"/>
        <w:rPr>
          <w:rFonts w:ascii="Arial" w:hAnsi="Arial" w:cs="Arial"/>
          <w:lang w:val="id-ID"/>
        </w:rPr>
      </w:pPr>
      <w:r w:rsidRPr="00EA0DBC">
        <w:rPr>
          <w:rFonts w:ascii="Arial" w:hAnsi="Arial" w:cs="Arial"/>
        </w:rPr>
        <w:t>Undang-U</w:t>
      </w:r>
      <w:r w:rsidR="003C3357">
        <w:rPr>
          <w:rFonts w:ascii="Arial" w:hAnsi="Arial" w:cs="Arial"/>
        </w:rPr>
        <w:t>ndang Republik Indonesia</w:t>
      </w:r>
      <w:r w:rsidR="003C3357">
        <w:rPr>
          <w:rFonts w:ascii="Arial" w:hAnsi="Arial" w:cs="Arial"/>
          <w:lang w:val="id-ID"/>
        </w:rPr>
        <w:t xml:space="preserve"> </w:t>
      </w:r>
      <w:r w:rsidR="00BD740B">
        <w:rPr>
          <w:rFonts w:ascii="Arial" w:hAnsi="Arial" w:cs="Arial"/>
        </w:rPr>
        <w:t xml:space="preserve">No. 36 Tahun 2009 </w:t>
      </w:r>
      <w:r w:rsidR="00BD740B">
        <w:rPr>
          <w:rFonts w:ascii="Arial" w:hAnsi="Arial" w:cs="Arial"/>
          <w:lang w:val="id-ID"/>
        </w:rPr>
        <w:t>P</w:t>
      </w:r>
      <w:r w:rsidRPr="00EA0DBC">
        <w:rPr>
          <w:rFonts w:ascii="Arial" w:hAnsi="Arial" w:cs="Arial"/>
        </w:rPr>
        <w:t>asal 132 ayat (3)</w:t>
      </w:r>
      <w:r>
        <w:rPr>
          <w:rFonts w:ascii="Arial" w:hAnsi="Arial" w:cs="Arial"/>
        </w:rPr>
        <w:t xml:space="preserve"> Tentang Kesehatan</w:t>
      </w:r>
    </w:p>
    <w:p w:rsidR="00D7550F" w:rsidRPr="00830865" w:rsidRDefault="007B4201" w:rsidP="006244A4">
      <w:pPr>
        <w:spacing w:line="240" w:lineRule="auto"/>
        <w:jc w:val="both"/>
        <w:rPr>
          <w:rFonts w:ascii="Arial" w:hAnsi="Arial" w:cs="Arial"/>
          <w:b/>
          <w:sz w:val="24"/>
          <w:szCs w:val="24"/>
          <w:lang w:val="id-ID"/>
        </w:rPr>
      </w:pPr>
      <w:r w:rsidRPr="009534F3">
        <w:rPr>
          <w:rFonts w:ascii="Arial" w:hAnsi="Arial" w:cs="Arial"/>
        </w:rPr>
        <w:lastRenderedPageBreak/>
        <w:fldChar w:fldCharType="end"/>
      </w:r>
      <w:bookmarkStart w:id="180" w:name="_Toc97679002"/>
      <w:bookmarkStart w:id="181" w:name="_Toc98059410"/>
      <w:r w:rsidR="0062451A">
        <w:rPr>
          <w:rFonts w:ascii="Arial" w:hAnsi="Arial" w:cs="Arial"/>
          <w:b/>
          <w:sz w:val="24"/>
          <w:szCs w:val="24"/>
          <w:lang w:val="id-ID"/>
        </w:rPr>
        <w:t>LAMPIRAN-</w:t>
      </w:r>
      <w:r w:rsidR="00C31018">
        <w:rPr>
          <w:rFonts w:ascii="Arial" w:hAnsi="Arial" w:cs="Arial"/>
          <w:b/>
          <w:sz w:val="24"/>
          <w:szCs w:val="24"/>
          <w:lang w:val="id-ID"/>
        </w:rPr>
        <w:t>1</w:t>
      </w:r>
      <w:bookmarkEnd w:id="180"/>
      <w:bookmarkEnd w:id="181"/>
      <w:r w:rsidR="00D7550F" w:rsidRPr="00D7550F">
        <w:rPr>
          <w:rFonts w:ascii="Arial" w:hAnsi="Arial" w:cs="Arial"/>
          <w:szCs w:val="24"/>
        </w:rPr>
        <w:tab/>
      </w:r>
      <w:r w:rsidR="00D7550F" w:rsidRPr="00D7550F">
        <w:rPr>
          <w:rFonts w:ascii="Arial" w:hAnsi="Arial" w:cs="Arial"/>
          <w:szCs w:val="24"/>
        </w:rPr>
        <w:tab/>
      </w:r>
      <w:r w:rsidR="00D7550F" w:rsidRPr="00D7550F">
        <w:rPr>
          <w:rFonts w:ascii="Arial" w:hAnsi="Arial" w:cs="Arial"/>
          <w:szCs w:val="24"/>
        </w:rPr>
        <w:tab/>
      </w:r>
      <w:r w:rsidR="00D7550F" w:rsidRPr="00D7550F">
        <w:rPr>
          <w:rFonts w:ascii="Arial" w:hAnsi="Arial" w:cs="Arial"/>
          <w:szCs w:val="24"/>
        </w:rPr>
        <w:tab/>
      </w:r>
    </w:p>
    <w:p w:rsidR="00D7550F" w:rsidRPr="00D7550F" w:rsidRDefault="00D7550F" w:rsidP="00D7550F">
      <w:pPr>
        <w:spacing w:line="360" w:lineRule="auto"/>
        <w:jc w:val="center"/>
        <w:rPr>
          <w:rFonts w:ascii="Arial" w:hAnsi="Arial" w:cs="Arial"/>
          <w:b/>
          <w:i/>
          <w:sz w:val="24"/>
          <w:szCs w:val="24"/>
        </w:rPr>
      </w:pPr>
      <w:r w:rsidRPr="00D7550F">
        <w:rPr>
          <w:rFonts w:ascii="Arial" w:hAnsi="Arial" w:cs="Arial"/>
          <w:b/>
          <w:sz w:val="24"/>
          <w:szCs w:val="24"/>
        </w:rPr>
        <w:t>KUESIONER</w:t>
      </w:r>
    </w:p>
    <w:p w:rsidR="00D7550F" w:rsidRDefault="00D7550F" w:rsidP="00D7550F">
      <w:pPr>
        <w:pStyle w:val="ListParagraph"/>
        <w:spacing w:line="360" w:lineRule="auto"/>
        <w:ind w:left="0" w:firstLine="720"/>
        <w:jc w:val="both"/>
        <w:rPr>
          <w:rFonts w:ascii="Arial" w:hAnsi="Arial" w:cs="Arial"/>
          <w:lang w:val="id-ID"/>
        </w:rPr>
      </w:pPr>
      <w:r w:rsidRPr="00D7550F">
        <w:rPr>
          <w:rFonts w:ascii="Arial" w:hAnsi="Arial" w:cs="Arial"/>
        </w:rPr>
        <w:t xml:space="preserve">Sehubungan dengan penelitian yang berjudul ”Gambaran Pengetahuan,Sikap dan Tindakan Orangtua Terhadap Pentingnya Imunisasi Dasar </w:t>
      </w:r>
      <w:r w:rsidR="00275177">
        <w:rPr>
          <w:rFonts w:ascii="Arial" w:hAnsi="Arial" w:cs="Arial"/>
          <w:lang w:val="id-ID"/>
        </w:rPr>
        <w:t xml:space="preserve">Lengkap </w:t>
      </w:r>
      <w:r w:rsidRPr="00D7550F">
        <w:rPr>
          <w:rFonts w:ascii="Arial" w:hAnsi="Arial" w:cs="Arial"/>
        </w:rPr>
        <w:t>d</w:t>
      </w:r>
      <w:r>
        <w:rPr>
          <w:rFonts w:ascii="Arial" w:hAnsi="Arial" w:cs="Arial"/>
        </w:rPr>
        <w:t>i Desa Lausmomo Kecamatan Kabanjahe Kabupaten Karo</w:t>
      </w:r>
      <w:r w:rsidRPr="00D7550F">
        <w:rPr>
          <w:rFonts w:ascii="Arial" w:hAnsi="Arial" w:cs="Arial"/>
        </w:rPr>
        <w:t>”,maka saya yang bertanda tangan dibawah ini setuju untuk ikut serta dalam penelitian ini.</w:t>
      </w:r>
    </w:p>
    <w:p w:rsidR="00275177" w:rsidRPr="00275177" w:rsidRDefault="00275177" w:rsidP="00D7550F">
      <w:pPr>
        <w:pStyle w:val="ListParagraph"/>
        <w:spacing w:line="360" w:lineRule="auto"/>
        <w:ind w:left="0" w:firstLine="720"/>
        <w:jc w:val="both"/>
        <w:rPr>
          <w:rFonts w:ascii="Arial" w:hAnsi="Arial" w:cs="Arial"/>
          <w:lang w:val="id-ID"/>
        </w:rPr>
      </w:pPr>
    </w:p>
    <w:p w:rsidR="00D7550F" w:rsidRPr="00D7550F" w:rsidRDefault="00D7550F" w:rsidP="00C5145D">
      <w:pPr>
        <w:pStyle w:val="ListParagraph"/>
        <w:numPr>
          <w:ilvl w:val="0"/>
          <w:numId w:val="19"/>
        </w:numPr>
        <w:spacing w:line="360" w:lineRule="auto"/>
        <w:jc w:val="both"/>
        <w:rPr>
          <w:rFonts w:ascii="Arial" w:hAnsi="Arial" w:cs="Arial"/>
          <w:b/>
          <w:u w:val="single"/>
        </w:rPr>
      </w:pPr>
      <w:r w:rsidRPr="00D7550F">
        <w:rPr>
          <w:rFonts w:ascii="Arial" w:hAnsi="Arial" w:cs="Arial"/>
          <w:b/>
          <w:u w:val="single"/>
        </w:rPr>
        <w:t>IDENTITAS RESPONDEN</w:t>
      </w:r>
    </w:p>
    <w:p w:rsidR="00D7550F" w:rsidRPr="00D7550F" w:rsidRDefault="00D7550F" w:rsidP="00C5145D">
      <w:pPr>
        <w:pStyle w:val="ListParagraph"/>
        <w:numPr>
          <w:ilvl w:val="0"/>
          <w:numId w:val="20"/>
        </w:numPr>
        <w:spacing w:line="360" w:lineRule="auto"/>
        <w:jc w:val="both"/>
        <w:rPr>
          <w:rFonts w:ascii="Arial" w:hAnsi="Arial" w:cs="Arial"/>
        </w:rPr>
      </w:pPr>
      <w:r w:rsidRPr="00D7550F">
        <w:rPr>
          <w:rFonts w:ascii="Arial" w:hAnsi="Arial" w:cs="Arial"/>
        </w:rPr>
        <w:t>Nama</w:t>
      </w:r>
      <w:r w:rsidRPr="00D7550F">
        <w:rPr>
          <w:rFonts w:ascii="Arial" w:hAnsi="Arial" w:cs="Arial"/>
        </w:rPr>
        <w:tab/>
      </w:r>
      <w:r w:rsidRPr="00D7550F">
        <w:rPr>
          <w:rFonts w:ascii="Arial" w:hAnsi="Arial" w:cs="Arial"/>
        </w:rPr>
        <w:tab/>
      </w:r>
      <w:r w:rsidRPr="00D7550F">
        <w:rPr>
          <w:rFonts w:ascii="Arial" w:hAnsi="Arial" w:cs="Arial"/>
        </w:rPr>
        <w:tab/>
      </w:r>
      <w:r w:rsidRPr="00D7550F">
        <w:rPr>
          <w:rFonts w:ascii="Arial" w:hAnsi="Arial" w:cs="Arial"/>
        </w:rPr>
        <w:tab/>
        <w:t>:</w:t>
      </w:r>
    </w:p>
    <w:p w:rsidR="00D7550F" w:rsidRPr="00D7550F" w:rsidRDefault="00D7550F" w:rsidP="00C5145D">
      <w:pPr>
        <w:pStyle w:val="ListParagraph"/>
        <w:numPr>
          <w:ilvl w:val="0"/>
          <w:numId w:val="20"/>
        </w:numPr>
        <w:spacing w:line="360" w:lineRule="auto"/>
        <w:jc w:val="both"/>
        <w:rPr>
          <w:rFonts w:ascii="Arial" w:hAnsi="Arial" w:cs="Arial"/>
        </w:rPr>
      </w:pPr>
      <w:r w:rsidRPr="00D7550F">
        <w:rPr>
          <w:rFonts w:ascii="Arial" w:hAnsi="Arial" w:cs="Arial"/>
        </w:rPr>
        <w:t>Umur</w:t>
      </w:r>
      <w:r w:rsidRPr="00D7550F">
        <w:rPr>
          <w:rFonts w:ascii="Arial" w:hAnsi="Arial" w:cs="Arial"/>
        </w:rPr>
        <w:tab/>
      </w:r>
      <w:r w:rsidRPr="00D7550F">
        <w:rPr>
          <w:rFonts w:ascii="Arial" w:hAnsi="Arial" w:cs="Arial"/>
        </w:rPr>
        <w:tab/>
      </w:r>
      <w:r w:rsidRPr="00D7550F">
        <w:rPr>
          <w:rFonts w:ascii="Arial" w:hAnsi="Arial" w:cs="Arial"/>
        </w:rPr>
        <w:tab/>
      </w:r>
      <w:r w:rsidRPr="00D7550F">
        <w:rPr>
          <w:rFonts w:ascii="Arial" w:hAnsi="Arial" w:cs="Arial"/>
        </w:rPr>
        <w:tab/>
        <w:t>:</w:t>
      </w:r>
    </w:p>
    <w:p w:rsidR="00D7550F" w:rsidRPr="00D7550F" w:rsidRDefault="00D7550F" w:rsidP="00C5145D">
      <w:pPr>
        <w:pStyle w:val="ListParagraph"/>
        <w:numPr>
          <w:ilvl w:val="0"/>
          <w:numId w:val="20"/>
        </w:numPr>
        <w:spacing w:line="360" w:lineRule="auto"/>
        <w:jc w:val="both"/>
        <w:rPr>
          <w:rFonts w:ascii="Arial" w:hAnsi="Arial" w:cs="Arial"/>
        </w:rPr>
      </w:pPr>
      <w:r w:rsidRPr="00D7550F">
        <w:rPr>
          <w:rFonts w:ascii="Arial" w:hAnsi="Arial" w:cs="Arial"/>
        </w:rPr>
        <w:t>Pekerjaan</w:t>
      </w:r>
      <w:r w:rsidRPr="00D7550F">
        <w:rPr>
          <w:rFonts w:ascii="Arial" w:hAnsi="Arial" w:cs="Arial"/>
        </w:rPr>
        <w:tab/>
      </w:r>
      <w:r w:rsidRPr="00D7550F">
        <w:rPr>
          <w:rFonts w:ascii="Arial" w:hAnsi="Arial" w:cs="Arial"/>
        </w:rPr>
        <w:tab/>
      </w:r>
      <w:r w:rsidRPr="00D7550F">
        <w:rPr>
          <w:rFonts w:ascii="Arial" w:hAnsi="Arial" w:cs="Arial"/>
        </w:rPr>
        <w:tab/>
        <w:t>:</w:t>
      </w:r>
    </w:p>
    <w:p w:rsidR="00D7550F" w:rsidRPr="00D7550F" w:rsidRDefault="00D7550F" w:rsidP="00C5145D">
      <w:pPr>
        <w:pStyle w:val="ListParagraph"/>
        <w:numPr>
          <w:ilvl w:val="0"/>
          <w:numId w:val="20"/>
        </w:numPr>
        <w:spacing w:line="360" w:lineRule="auto"/>
        <w:jc w:val="both"/>
        <w:rPr>
          <w:rFonts w:ascii="Arial" w:hAnsi="Arial" w:cs="Arial"/>
        </w:rPr>
      </w:pPr>
      <w:r w:rsidRPr="00D7550F">
        <w:rPr>
          <w:rFonts w:ascii="Arial" w:hAnsi="Arial" w:cs="Arial"/>
        </w:rPr>
        <w:t>Pendidikan Terakhir</w:t>
      </w:r>
      <w:r w:rsidRPr="00D7550F">
        <w:rPr>
          <w:rFonts w:ascii="Arial" w:hAnsi="Arial" w:cs="Arial"/>
        </w:rPr>
        <w:tab/>
      </w:r>
      <w:r w:rsidRPr="00D7550F">
        <w:rPr>
          <w:rFonts w:ascii="Arial" w:hAnsi="Arial" w:cs="Arial"/>
        </w:rPr>
        <w:tab/>
        <w:t>:</w:t>
      </w:r>
    </w:p>
    <w:p w:rsidR="00D7550F" w:rsidRPr="00D7550F" w:rsidRDefault="00275177" w:rsidP="00C5145D">
      <w:pPr>
        <w:pStyle w:val="ListParagraph"/>
        <w:numPr>
          <w:ilvl w:val="0"/>
          <w:numId w:val="20"/>
        </w:numPr>
        <w:spacing w:line="360" w:lineRule="auto"/>
        <w:jc w:val="both"/>
        <w:rPr>
          <w:rFonts w:ascii="Arial" w:hAnsi="Arial" w:cs="Arial"/>
        </w:rPr>
      </w:pPr>
      <w:r>
        <w:rPr>
          <w:rFonts w:ascii="Arial" w:hAnsi="Arial" w:cs="Arial"/>
        </w:rPr>
        <w:t>No.Responden</w:t>
      </w:r>
      <w:r>
        <w:rPr>
          <w:rFonts w:ascii="Arial" w:hAnsi="Arial" w:cs="Arial"/>
        </w:rPr>
        <w:tab/>
      </w:r>
      <w:r>
        <w:rPr>
          <w:rFonts w:ascii="Arial" w:hAnsi="Arial" w:cs="Arial"/>
        </w:rPr>
        <w:tab/>
      </w:r>
      <w:r w:rsidR="00D7550F" w:rsidRPr="00D7550F">
        <w:rPr>
          <w:rFonts w:ascii="Arial" w:hAnsi="Arial" w:cs="Arial"/>
        </w:rPr>
        <w:t>:</w:t>
      </w:r>
    </w:p>
    <w:p w:rsidR="00275177" w:rsidRDefault="00275177" w:rsidP="00D7550F">
      <w:pPr>
        <w:pStyle w:val="ListParagraph"/>
        <w:spacing w:line="360" w:lineRule="auto"/>
        <w:ind w:left="0" w:firstLine="720"/>
        <w:jc w:val="right"/>
        <w:rPr>
          <w:rFonts w:ascii="Arial" w:hAnsi="Arial" w:cs="Arial"/>
          <w:lang w:val="id-ID"/>
        </w:rPr>
      </w:pPr>
    </w:p>
    <w:p w:rsidR="00275177" w:rsidRDefault="00275177" w:rsidP="00D7550F">
      <w:pPr>
        <w:pStyle w:val="ListParagraph"/>
        <w:spacing w:line="360" w:lineRule="auto"/>
        <w:ind w:left="0" w:firstLine="720"/>
        <w:jc w:val="right"/>
        <w:rPr>
          <w:rFonts w:ascii="Arial" w:hAnsi="Arial" w:cs="Arial"/>
          <w:lang w:val="id-ID"/>
        </w:rPr>
      </w:pPr>
    </w:p>
    <w:p w:rsidR="00275177" w:rsidRDefault="00275177" w:rsidP="00D7550F">
      <w:pPr>
        <w:pStyle w:val="ListParagraph"/>
        <w:spacing w:line="360" w:lineRule="auto"/>
        <w:ind w:left="0" w:firstLine="720"/>
        <w:jc w:val="right"/>
        <w:rPr>
          <w:rFonts w:ascii="Arial" w:hAnsi="Arial" w:cs="Arial"/>
          <w:lang w:val="id-ID"/>
        </w:rPr>
      </w:pPr>
    </w:p>
    <w:p w:rsidR="00D7550F" w:rsidRPr="00D7550F" w:rsidRDefault="00D7550F" w:rsidP="00D7550F">
      <w:pPr>
        <w:pStyle w:val="ListParagraph"/>
        <w:spacing w:line="360" w:lineRule="auto"/>
        <w:ind w:left="0" w:firstLine="720"/>
        <w:jc w:val="right"/>
        <w:rPr>
          <w:rFonts w:ascii="Arial" w:hAnsi="Arial" w:cs="Arial"/>
        </w:rPr>
      </w:pPr>
      <w:r>
        <w:rPr>
          <w:rFonts w:ascii="Arial" w:hAnsi="Arial" w:cs="Arial"/>
        </w:rPr>
        <w:t>Lausomomo,.............2022</w:t>
      </w:r>
    </w:p>
    <w:p w:rsidR="00D7550F" w:rsidRPr="00D7550F" w:rsidRDefault="00D7550F" w:rsidP="0017597E">
      <w:pPr>
        <w:pStyle w:val="ListParagraph"/>
        <w:tabs>
          <w:tab w:val="left" w:pos="2344"/>
          <w:tab w:val="left" w:pos="2880"/>
          <w:tab w:val="left" w:pos="5130"/>
        </w:tabs>
        <w:ind w:left="0" w:firstLine="720"/>
        <w:jc w:val="both"/>
        <w:rPr>
          <w:rFonts w:ascii="Arial" w:hAnsi="Arial" w:cs="Arial"/>
        </w:rPr>
      </w:pPr>
      <w:r w:rsidRPr="00D7550F">
        <w:rPr>
          <w:rFonts w:ascii="Arial" w:hAnsi="Arial" w:cs="Arial"/>
        </w:rPr>
        <w:tab/>
      </w:r>
      <w:r w:rsidR="00FB0BC8">
        <w:rPr>
          <w:rFonts w:ascii="Arial" w:hAnsi="Arial" w:cs="Arial"/>
        </w:rPr>
        <w:tab/>
      </w:r>
      <w:r w:rsidR="0017597E">
        <w:rPr>
          <w:rFonts w:ascii="Arial" w:hAnsi="Arial" w:cs="Arial"/>
        </w:rPr>
        <w:tab/>
      </w:r>
    </w:p>
    <w:p w:rsidR="00D7550F" w:rsidRPr="00D7550F" w:rsidRDefault="00D7550F" w:rsidP="00D7550F">
      <w:pPr>
        <w:pStyle w:val="ListParagraph"/>
        <w:ind w:left="0" w:firstLine="720"/>
        <w:jc w:val="both"/>
        <w:rPr>
          <w:rFonts w:ascii="Arial" w:hAnsi="Arial" w:cs="Arial"/>
        </w:rPr>
      </w:pPr>
    </w:p>
    <w:p w:rsidR="00D7550F" w:rsidRPr="00D7550F" w:rsidRDefault="00D7550F" w:rsidP="00D7550F">
      <w:pPr>
        <w:pStyle w:val="ListParagraph"/>
        <w:ind w:left="0" w:firstLine="720"/>
        <w:jc w:val="both"/>
        <w:rPr>
          <w:rFonts w:ascii="Arial" w:hAnsi="Arial" w:cs="Arial"/>
        </w:rPr>
      </w:pPr>
    </w:p>
    <w:p w:rsidR="00D7550F" w:rsidRPr="00D7550F" w:rsidRDefault="00CD0B58" w:rsidP="00D7550F">
      <w:pPr>
        <w:pStyle w:val="ListParagraph"/>
        <w:ind w:left="5760" w:firstLine="720"/>
        <w:rPr>
          <w:rFonts w:ascii="Arial" w:hAnsi="Arial" w:cs="Arial"/>
        </w:rPr>
      </w:pPr>
      <w:r>
        <w:rPr>
          <w:rFonts w:ascii="Arial" w:hAnsi="Arial" w:cs="Arial"/>
        </w:rPr>
        <w:t>.......................</w:t>
      </w:r>
    </w:p>
    <w:p w:rsidR="00D7550F" w:rsidRDefault="00D7550F"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9D4F82" w:rsidRDefault="009D4F82" w:rsidP="00D7550F">
      <w:pPr>
        <w:pStyle w:val="ListParagraph"/>
        <w:spacing w:after="0" w:line="240" w:lineRule="auto"/>
        <w:ind w:left="1080"/>
        <w:jc w:val="both"/>
        <w:rPr>
          <w:rFonts w:ascii="Arial" w:hAnsi="Arial" w:cs="Arial"/>
          <w:b/>
          <w:u w:val="single"/>
          <w:lang w:val="id-ID"/>
        </w:rPr>
      </w:pPr>
    </w:p>
    <w:p w:rsidR="009D4F82" w:rsidRDefault="009D4F82"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7B6C3A" w:rsidRPr="008C3657" w:rsidRDefault="007B6C3A" w:rsidP="008C3657">
      <w:pPr>
        <w:spacing w:after="0" w:line="240" w:lineRule="auto"/>
        <w:jc w:val="both"/>
        <w:rPr>
          <w:rFonts w:ascii="Arial" w:hAnsi="Arial" w:cs="Arial"/>
          <w:b/>
          <w:u w:val="single"/>
          <w:lang w:val="id-ID"/>
        </w:rPr>
      </w:pPr>
    </w:p>
    <w:p w:rsidR="007B6C3A" w:rsidRDefault="007B6C3A" w:rsidP="00D7550F">
      <w:pPr>
        <w:pStyle w:val="ListParagraph"/>
        <w:spacing w:after="0" w:line="240" w:lineRule="auto"/>
        <w:ind w:left="1080"/>
        <w:jc w:val="both"/>
        <w:rPr>
          <w:rFonts w:ascii="Arial" w:hAnsi="Arial" w:cs="Arial"/>
          <w:b/>
          <w:u w:val="single"/>
          <w:lang w:val="id-ID"/>
        </w:rPr>
      </w:pPr>
    </w:p>
    <w:p w:rsidR="004B0BAF" w:rsidRDefault="004B0BAF" w:rsidP="00D7550F">
      <w:pPr>
        <w:pStyle w:val="ListParagraph"/>
        <w:spacing w:after="0" w:line="240" w:lineRule="auto"/>
        <w:ind w:left="1080"/>
        <w:jc w:val="both"/>
        <w:rPr>
          <w:rFonts w:ascii="Arial" w:hAnsi="Arial" w:cs="Arial"/>
          <w:b/>
          <w:u w:val="single"/>
          <w:lang w:val="id-ID"/>
        </w:rPr>
      </w:pPr>
    </w:p>
    <w:p w:rsidR="007B6C3A" w:rsidRPr="003042C4" w:rsidRDefault="007B6C3A" w:rsidP="00C5145D">
      <w:pPr>
        <w:pStyle w:val="Heading1"/>
        <w:numPr>
          <w:ilvl w:val="0"/>
          <w:numId w:val="19"/>
        </w:numPr>
        <w:jc w:val="left"/>
        <w:rPr>
          <w:rFonts w:ascii="Arial" w:hAnsi="Arial" w:cs="Arial"/>
          <w:szCs w:val="20"/>
          <w:u w:val="single"/>
        </w:rPr>
      </w:pPr>
      <w:r w:rsidRPr="003042C4">
        <w:rPr>
          <w:rFonts w:ascii="Arial" w:hAnsi="Arial" w:cs="Arial"/>
          <w:szCs w:val="20"/>
          <w:u w:val="single"/>
        </w:rPr>
        <w:lastRenderedPageBreak/>
        <w:t>PENGETAHUAN RESPONDEN</w:t>
      </w:r>
    </w:p>
    <w:p w:rsidR="007B6C3A" w:rsidRPr="00D7550F" w:rsidRDefault="007B6C3A" w:rsidP="007B6C3A">
      <w:pPr>
        <w:pStyle w:val="ListParagraph"/>
        <w:spacing w:after="0" w:line="240" w:lineRule="auto"/>
        <w:ind w:left="1080" w:firstLine="720"/>
        <w:jc w:val="both"/>
        <w:rPr>
          <w:rFonts w:ascii="Arial" w:hAnsi="Arial" w:cs="Arial"/>
          <w:u w:val="single"/>
        </w:rPr>
      </w:pPr>
    </w:p>
    <w:p w:rsidR="007B6C3A" w:rsidRDefault="007B6C3A" w:rsidP="007B6C3A">
      <w:pPr>
        <w:spacing w:after="0" w:line="240" w:lineRule="auto"/>
        <w:ind w:firstLine="720"/>
        <w:jc w:val="both"/>
        <w:rPr>
          <w:rFonts w:ascii="Arial" w:hAnsi="Arial" w:cs="Arial"/>
          <w:lang w:val="id-ID"/>
        </w:rPr>
      </w:pPr>
      <w:r w:rsidRPr="00D7550F">
        <w:rPr>
          <w:rFonts w:ascii="Arial" w:hAnsi="Arial" w:cs="Arial"/>
        </w:rPr>
        <w:t>Berikan tanda check list (√) untuk jawaban yang menurut anda benar pada pernyataan berikut ini.</w:t>
      </w:r>
    </w:p>
    <w:p w:rsidR="007B6C3A" w:rsidRPr="00AB76E7" w:rsidRDefault="007B6C3A" w:rsidP="007B6C3A">
      <w:pPr>
        <w:spacing w:after="0" w:line="240" w:lineRule="auto"/>
        <w:ind w:firstLine="720"/>
        <w:jc w:val="both"/>
        <w:rPr>
          <w:rFonts w:ascii="Arial" w:hAnsi="Arial" w:cs="Arial"/>
          <w:i/>
          <w:lang w:val="id-ID"/>
        </w:rPr>
      </w:pPr>
    </w:p>
    <w:tbl>
      <w:tblPr>
        <w:tblStyle w:val="TableGrid"/>
        <w:tblW w:w="8014" w:type="dxa"/>
        <w:tblInd w:w="108" w:type="dxa"/>
        <w:tblLayout w:type="fixed"/>
        <w:tblLook w:val="04A0" w:firstRow="1" w:lastRow="0" w:firstColumn="1" w:lastColumn="0" w:noHBand="0" w:noVBand="1"/>
      </w:tblPr>
      <w:tblGrid>
        <w:gridCol w:w="709"/>
        <w:gridCol w:w="5528"/>
        <w:gridCol w:w="851"/>
        <w:gridCol w:w="926"/>
      </w:tblGrid>
      <w:tr w:rsidR="007B6C3A" w:rsidRPr="00D7550F" w:rsidTr="007B6C3A">
        <w:tc>
          <w:tcPr>
            <w:tcW w:w="709" w:type="dxa"/>
            <w:vMerge w:val="restart"/>
            <w:vAlign w:val="center"/>
          </w:tcPr>
          <w:p w:rsidR="007B6C3A" w:rsidRPr="00D7550F" w:rsidRDefault="007B6C3A" w:rsidP="007B6C3A">
            <w:pPr>
              <w:spacing w:line="360" w:lineRule="auto"/>
              <w:jc w:val="center"/>
              <w:rPr>
                <w:rFonts w:ascii="Arial" w:hAnsi="Arial" w:cs="Arial"/>
                <w:b/>
                <w:i/>
              </w:rPr>
            </w:pPr>
            <w:r w:rsidRPr="00D7550F">
              <w:rPr>
                <w:rFonts w:ascii="Arial" w:hAnsi="Arial" w:cs="Arial"/>
                <w:b/>
              </w:rPr>
              <w:t>No.</w:t>
            </w:r>
          </w:p>
        </w:tc>
        <w:tc>
          <w:tcPr>
            <w:tcW w:w="5528" w:type="dxa"/>
            <w:vMerge w:val="restart"/>
            <w:vAlign w:val="center"/>
          </w:tcPr>
          <w:p w:rsidR="007B6C3A" w:rsidRPr="00D7550F" w:rsidRDefault="007B6C3A" w:rsidP="007B6C3A">
            <w:pPr>
              <w:spacing w:line="360" w:lineRule="auto"/>
              <w:jc w:val="center"/>
              <w:rPr>
                <w:rFonts w:ascii="Arial" w:hAnsi="Arial" w:cs="Arial"/>
                <w:b/>
                <w:i/>
              </w:rPr>
            </w:pPr>
            <w:r w:rsidRPr="00D7550F">
              <w:rPr>
                <w:rFonts w:ascii="Arial" w:hAnsi="Arial" w:cs="Arial"/>
                <w:b/>
              </w:rPr>
              <w:t>Pernyataan</w:t>
            </w:r>
          </w:p>
        </w:tc>
        <w:tc>
          <w:tcPr>
            <w:tcW w:w="1777" w:type="dxa"/>
            <w:gridSpan w:val="2"/>
          </w:tcPr>
          <w:p w:rsidR="007B6C3A" w:rsidRPr="00D7550F" w:rsidRDefault="007B6C3A" w:rsidP="007B6C3A">
            <w:pPr>
              <w:spacing w:line="360" w:lineRule="auto"/>
              <w:jc w:val="center"/>
              <w:rPr>
                <w:rFonts w:ascii="Arial" w:hAnsi="Arial" w:cs="Arial"/>
                <w:b/>
                <w:i/>
              </w:rPr>
            </w:pPr>
            <w:r w:rsidRPr="00D7550F">
              <w:rPr>
                <w:rFonts w:ascii="Arial" w:hAnsi="Arial" w:cs="Arial"/>
                <w:b/>
              </w:rPr>
              <w:t>Jawaban</w:t>
            </w:r>
          </w:p>
        </w:tc>
      </w:tr>
      <w:tr w:rsidR="007B6C3A" w:rsidRPr="00D7550F" w:rsidTr="007B6C3A">
        <w:tc>
          <w:tcPr>
            <w:tcW w:w="709" w:type="dxa"/>
            <w:vMerge/>
          </w:tcPr>
          <w:p w:rsidR="007B6C3A" w:rsidRPr="00D7550F" w:rsidRDefault="007B6C3A" w:rsidP="007B6C3A">
            <w:pPr>
              <w:spacing w:line="360" w:lineRule="auto"/>
              <w:rPr>
                <w:rFonts w:ascii="Arial" w:hAnsi="Arial" w:cs="Arial"/>
              </w:rPr>
            </w:pPr>
          </w:p>
        </w:tc>
        <w:tc>
          <w:tcPr>
            <w:tcW w:w="5528" w:type="dxa"/>
            <w:vMerge/>
            <w:tcBorders>
              <w:top w:val="nil"/>
            </w:tcBorders>
          </w:tcPr>
          <w:p w:rsidR="007B6C3A" w:rsidRPr="00D7550F" w:rsidRDefault="007B6C3A" w:rsidP="007B6C3A">
            <w:pPr>
              <w:spacing w:line="360" w:lineRule="auto"/>
              <w:rPr>
                <w:rFonts w:ascii="Arial" w:hAnsi="Arial" w:cs="Arial"/>
                <w:b/>
              </w:rPr>
            </w:pPr>
          </w:p>
        </w:tc>
        <w:tc>
          <w:tcPr>
            <w:tcW w:w="851" w:type="dxa"/>
            <w:vAlign w:val="center"/>
          </w:tcPr>
          <w:p w:rsidR="007B6C3A" w:rsidRPr="00D7550F" w:rsidRDefault="007B6C3A" w:rsidP="007B6C3A">
            <w:pPr>
              <w:spacing w:line="360" w:lineRule="auto"/>
              <w:jc w:val="center"/>
              <w:rPr>
                <w:rFonts w:ascii="Arial" w:hAnsi="Arial" w:cs="Arial"/>
                <w:b/>
                <w:i/>
              </w:rPr>
            </w:pPr>
            <w:r w:rsidRPr="00D7550F">
              <w:rPr>
                <w:rFonts w:ascii="Arial" w:hAnsi="Arial" w:cs="Arial"/>
                <w:b/>
              </w:rPr>
              <w:t>Benar</w:t>
            </w:r>
          </w:p>
        </w:tc>
        <w:tc>
          <w:tcPr>
            <w:tcW w:w="926" w:type="dxa"/>
          </w:tcPr>
          <w:p w:rsidR="007B6C3A" w:rsidRPr="00D7550F" w:rsidRDefault="007B6C3A" w:rsidP="007B6C3A">
            <w:pPr>
              <w:spacing w:line="360" w:lineRule="auto"/>
              <w:jc w:val="center"/>
              <w:rPr>
                <w:rFonts w:ascii="Arial" w:hAnsi="Arial" w:cs="Arial"/>
                <w:b/>
                <w:i/>
              </w:rPr>
            </w:pPr>
            <w:r w:rsidRPr="00D7550F">
              <w:rPr>
                <w:rFonts w:ascii="Arial" w:hAnsi="Arial" w:cs="Arial"/>
                <w:b/>
              </w:rPr>
              <w:t>Salah</w:t>
            </w:r>
          </w:p>
        </w:tc>
      </w:tr>
      <w:tr w:rsidR="007B6C3A" w:rsidRPr="00D7550F" w:rsidTr="007B6C3A">
        <w:tc>
          <w:tcPr>
            <w:tcW w:w="709" w:type="dxa"/>
          </w:tcPr>
          <w:p w:rsidR="007B6C3A" w:rsidRPr="00AB76E7" w:rsidRDefault="007B6C3A" w:rsidP="007B6C3A">
            <w:pPr>
              <w:spacing w:line="360" w:lineRule="auto"/>
              <w:jc w:val="both"/>
              <w:rPr>
                <w:rFonts w:ascii="Arial" w:hAnsi="Arial" w:cs="Arial"/>
                <w:i/>
              </w:rPr>
            </w:pPr>
            <w:r w:rsidRPr="00AB76E7">
              <w:rPr>
                <w:rFonts w:ascii="Arial" w:hAnsi="Arial" w:cs="Arial"/>
              </w:rPr>
              <w:t>1.</w:t>
            </w:r>
          </w:p>
        </w:tc>
        <w:tc>
          <w:tcPr>
            <w:tcW w:w="5528" w:type="dxa"/>
          </w:tcPr>
          <w:p w:rsidR="007B6C3A" w:rsidRPr="00D7550F" w:rsidRDefault="007B6C3A" w:rsidP="007B6C3A">
            <w:pPr>
              <w:spacing w:line="360" w:lineRule="auto"/>
              <w:jc w:val="both"/>
              <w:rPr>
                <w:rFonts w:ascii="Arial" w:hAnsi="Arial" w:cs="Arial"/>
                <w:i/>
              </w:rPr>
            </w:pPr>
            <w:r w:rsidRPr="00D7550F">
              <w:rPr>
                <w:rFonts w:ascii="Arial" w:hAnsi="Arial" w:cs="Arial"/>
              </w:rPr>
              <w:t>Imunisasi adalah cara meningkatkan kekebalan seseorang terhadap suatu penyakit.</w:t>
            </w:r>
          </w:p>
        </w:tc>
        <w:tc>
          <w:tcPr>
            <w:tcW w:w="851" w:type="dxa"/>
          </w:tcPr>
          <w:p w:rsidR="007B6C3A" w:rsidRPr="00D7550F" w:rsidRDefault="007B6C3A" w:rsidP="007B6C3A">
            <w:pPr>
              <w:spacing w:line="360" w:lineRule="auto"/>
              <w:ind w:right="-250"/>
              <w:rPr>
                <w:rFonts w:ascii="Arial" w:hAnsi="Arial" w:cs="Arial"/>
                <w:i/>
              </w:rPr>
            </w:pPr>
          </w:p>
        </w:tc>
        <w:tc>
          <w:tcPr>
            <w:tcW w:w="926" w:type="dxa"/>
          </w:tcPr>
          <w:p w:rsidR="007B6C3A" w:rsidRPr="00D7550F" w:rsidRDefault="007B6C3A" w:rsidP="007B6C3A">
            <w:pPr>
              <w:spacing w:line="360" w:lineRule="auto"/>
              <w:rPr>
                <w:rFonts w:ascii="Arial" w:hAnsi="Arial" w:cs="Arial"/>
              </w:rPr>
            </w:pPr>
          </w:p>
        </w:tc>
      </w:tr>
      <w:tr w:rsidR="007B6C3A" w:rsidRPr="00D7550F" w:rsidTr="007B6C3A">
        <w:tc>
          <w:tcPr>
            <w:tcW w:w="709" w:type="dxa"/>
          </w:tcPr>
          <w:p w:rsidR="007B6C3A" w:rsidRPr="00AB76E7" w:rsidRDefault="007B6C3A" w:rsidP="007B6C3A">
            <w:pPr>
              <w:spacing w:line="360" w:lineRule="auto"/>
              <w:jc w:val="both"/>
              <w:rPr>
                <w:rFonts w:ascii="Arial" w:hAnsi="Arial" w:cs="Arial"/>
                <w:i/>
              </w:rPr>
            </w:pPr>
            <w:r w:rsidRPr="00AB76E7">
              <w:rPr>
                <w:rFonts w:ascii="Arial" w:hAnsi="Arial" w:cs="Arial"/>
              </w:rPr>
              <w:t>2.</w:t>
            </w:r>
          </w:p>
        </w:tc>
        <w:tc>
          <w:tcPr>
            <w:tcW w:w="5528" w:type="dxa"/>
          </w:tcPr>
          <w:p w:rsidR="007B6C3A" w:rsidRPr="00D7550F" w:rsidRDefault="007B6C3A" w:rsidP="007B6C3A">
            <w:pPr>
              <w:spacing w:line="360" w:lineRule="auto"/>
              <w:jc w:val="both"/>
              <w:rPr>
                <w:rFonts w:ascii="Arial" w:hAnsi="Arial" w:cs="Arial"/>
                <w:i/>
              </w:rPr>
            </w:pPr>
            <w:r w:rsidRPr="00D7550F">
              <w:rPr>
                <w:rFonts w:ascii="Arial" w:hAnsi="Arial" w:cs="Arial"/>
              </w:rPr>
              <w:t>Manfaat imunisasi lebih besar dari pada kerugian/ efek sampingnya.</w:t>
            </w:r>
          </w:p>
        </w:tc>
        <w:tc>
          <w:tcPr>
            <w:tcW w:w="851" w:type="dxa"/>
          </w:tcPr>
          <w:p w:rsidR="007B6C3A" w:rsidRPr="00D7550F" w:rsidRDefault="007B6C3A" w:rsidP="007B6C3A">
            <w:pPr>
              <w:spacing w:line="360" w:lineRule="auto"/>
              <w:rPr>
                <w:rFonts w:ascii="Arial" w:hAnsi="Arial" w:cs="Arial"/>
                <w:i/>
              </w:rPr>
            </w:pPr>
          </w:p>
        </w:tc>
        <w:tc>
          <w:tcPr>
            <w:tcW w:w="926" w:type="dxa"/>
          </w:tcPr>
          <w:p w:rsidR="007B6C3A" w:rsidRPr="00D7550F" w:rsidRDefault="007B6C3A" w:rsidP="007B6C3A">
            <w:pPr>
              <w:spacing w:line="360" w:lineRule="auto"/>
              <w:rPr>
                <w:rFonts w:ascii="Arial" w:hAnsi="Arial" w:cs="Arial"/>
              </w:rPr>
            </w:pPr>
          </w:p>
        </w:tc>
      </w:tr>
      <w:tr w:rsidR="007B6C3A" w:rsidRPr="00D7550F" w:rsidTr="007B6C3A">
        <w:tc>
          <w:tcPr>
            <w:tcW w:w="709" w:type="dxa"/>
          </w:tcPr>
          <w:p w:rsidR="007B6C3A" w:rsidRPr="00A72560" w:rsidRDefault="007B6C3A" w:rsidP="007B6C3A">
            <w:pPr>
              <w:spacing w:line="360" w:lineRule="auto"/>
              <w:jc w:val="both"/>
              <w:rPr>
                <w:rFonts w:ascii="Arial" w:hAnsi="Arial" w:cs="Arial"/>
                <w:i/>
                <w:lang w:val="id-ID"/>
              </w:rPr>
            </w:pPr>
            <w:r>
              <w:rPr>
                <w:rFonts w:ascii="Arial" w:hAnsi="Arial" w:cs="Arial"/>
                <w:lang w:val="id-ID"/>
              </w:rPr>
              <w:t>3.</w:t>
            </w:r>
          </w:p>
        </w:tc>
        <w:tc>
          <w:tcPr>
            <w:tcW w:w="5528" w:type="dxa"/>
          </w:tcPr>
          <w:p w:rsidR="007B6C3A" w:rsidRPr="00D7550F" w:rsidRDefault="007B6C3A" w:rsidP="007B6C3A">
            <w:pPr>
              <w:spacing w:line="360" w:lineRule="auto"/>
              <w:jc w:val="both"/>
              <w:rPr>
                <w:rFonts w:ascii="Arial" w:hAnsi="Arial" w:cs="Arial"/>
                <w:i/>
              </w:rPr>
            </w:pPr>
            <w:r w:rsidRPr="00D7550F">
              <w:rPr>
                <w:rFonts w:ascii="Arial" w:hAnsi="Arial" w:cs="Arial"/>
              </w:rPr>
              <w:t>Manfaat pemberian imunisasi BCG yaitu untuk mencegah penyakit TBC.</w:t>
            </w:r>
          </w:p>
        </w:tc>
        <w:tc>
          <w:tcPr>
            <w:tcW w:w="851" w:type="dxa"/>
          </w:tcPr>
          <w:p w:rsidR="007B6C3A" w:rsidRPr="00D7550F" w:rsidRDefault="007B6C3A" w:rsidP="007B6C3A">
            <w:pPr>
              <w:spacing w:line="360" w:lineRule="auto"/>
              <w:rPr>
                <w:rFonts w:ascii="Arial" w:hAnsi="Arial" w:cs="Arial"/>
                <w:i/>
              </w:rPr>
            </w:pPr>
          </w:p>
        </w:tc>
        <w:tc>
          <w:tcPr>
            <w:tcW w:w="926" w:type="dxa"/>
          </w:tcPr>
          <w:p w:rsidR="007B6C3A" w:rsidRPr="00D7550F" w:rsidRDefault="007B6C3A" w:rsidP="007B6C3A">
            <w:pPr>
              <w:spacing w:line="360" w:lineRule="auto"/>
              <w:rPr>
                <w:rFonts w:ascii="Arial" w:hAnsi="Arial" w:cs="Arial"/>
              </w:rPr>
            </w:pPr>
          </w:p>
        </w:tc>
      </w:tr>
      <w:tr w:rsidR="007B6C3A" w:rsidRPr="00D7550F" w:rsidTr="007B6C3A">
        <w:tc>
          <w:tcPr>
            <w:tcW w:w="709" w:type="dxa"/>
          </w:tcPr>
          <w:p w:rsidR="007B6C3A" w:rsidRPr="00A72560" w:rsidRDefault="007B6C3A" w:rsidP="007B6C3A">
            <w:pPr>
              <w:spacing w:line="360" w:lineRule="auto"/>
              <w:jc w:val="both"/>
              <w:rPr>
                <w:rFonts w:ascii="Arial" w:hAnsi="Arial" w:cs="Arial"/>
                <w:i/>
                <w:lang w:val="id-ID"/>
              </w:rPr>
            </w:pPr>
            <w:r>
              <w:rPr>
                <w:rFonts w:ascii="Arial" w:hAnsi="Arial" w:cs="Arial"/>
                <w:lang w:val="id-ID"/>
              </w:rPr>
              <w:t>4.</w:t>
            </w:r>
          </w:p>
        </w:tc>
        <w:tc>
          <w:tcPr>
            <w:tcW w:w="5528" w:type="dxa"/>
          </w:tcPr>
          <w:p w:rsidR="007B6C3A" w:rsidRPr="004C31E9" w:rsidRDefault="007B6C3A" w:rsidP="007B6C3A">
            <w:pPr>
              <w:spacing w:line="360" w:lineRule="auto"/>
              <w:jc w:val="both"/>
              <w:rPr>
                <w:rFonts w:ascii="Arial" w:hAnsi="Arial" w:cs="Arial"/>
                <w:i/>
                <w:lang w:val="id-ID"/>
              </w:rPr>
            </w:pPr>
            <w:r w:rsidRPr="00D7550F">
              <w:rPr>
                <w:rFonts w:ascii="Arial" w:hAnsi="Arial" w:cs="Arial"/>
              </w:rPr>
              <w:t>Imunisasi BCG,DPT,Hepatitis B,Polio, Campak merupakan jenis imunisasi dasar lengkap yang wajib diberikan.</w:t>
            </w:r>
            <w:r>
              <w:rPr>
                <w:rFonts w:ascii="Arial" w:hAnsi="Arial" w:cs="Arial"/>
                <w:lang w:val="id-ID"/>
              </w:rPr>
              <w:t xml:space="preserve"> </w:t>
            </w:r>
          </w:p>
        </w:tc>
        <w:tc>
          <w:tcPr>
            <w:tcW w:w="851" w:type="dxa"/>
          </w:tcPr>
          <w:p w:rsidR="007B6C3A" w:rsidRPr="00D7550F" w:rsidRDefault="007B6C3A" w:rsidP="007B6C3A">
            <w:pPr>
              <w:spacing w:line="360" w:lineRule="auto"/>
              <w:rPr>
                <w:rFonts w:ascii="Arial" w:hAnsi="Arial" w:cs="Arial"/>
                <w:i/>
              </w:rPr>
            </w:pPr>
          </w:p>
        </w:tc>
        <w:tc>
          <w:tcPr>
            <w:tcW w:w="926" w:type="dxa"/>
          </w:tcPr>
          <w:p w:rsidR="007B6C3A" w:rsidRPr="00D7550F" w:rsidRDefault="007B6C3A" w:rsidP="007B6C3A">
            <w:pPr>
              <w:spacing w:line="360" w:lineRule="auto"/>
              <w:rPr>
                <w:rFonts w:ascii="Arial" w:hAnsi="Arial" w:cs="Arial"/>
              </w:rPr>
            </w:pPr>
          </w:p>
        </w:tc>
      </w:tr>
      <w:tr w:rsidR="007B6C3A" w:rsidRPr="00D7550F" w:rsidTr="007B6C3A">
        <w:tc>
          <w:tcPr>
            <w:tcW w:w="709" w:type="dxa"/>
          </w:tcPr>
          <w:p w:rsidR="007B6C3A" w:rsidRPr="00AB76E7" w:rsidRDefault="007B6C3A" w:rsidP="007B6C3A">
            <w:pPr>
              <w:spacing w:line="360" w:lineRule="auto"/>
              <w:jc w:val="both"/>
              <w:rPr>
                <w:rFonts w:ascii="Arial" w:hAnsi="Arial" w:cs="Arial"/>
                <w:i/>
              </w:rPr>
            </w:pPr>
            <w:r>
              <w:rPr>
                <w:rFonts w:ascii="Arial" w:hAnsi="Arial" w:cs="Arial"/>
                <w:lang w:val="id-ID"/>
              </w:rPr>
              <w:t>5</w:t>
            </w:r>
            <w:r w:rsidRPr="00AB76E7">
              <w:rPr>
                <w:rFonts w:ascii="Arial" w:hAnsi="Arial" w:cs="Arial"/>
              </w:rPr>
              <w:t>.</w:t>
            </w:r>
          </w:p>
        </w:tc>
        <w:tc>
          <w:tcPr>
            <w:tcW w:w="5528" w:type="dxa"/>
          </w:tcPr>
          <w:p w:rsidR="007B6C3A" w:rsidRPr="00D7550F" w:rsidRDefault="007B6C3A" w:rsidP="007B6C3A">
            <w:pPr>
              <w:spacing w:line="360" w:lineRule="auto"/>
              <w:jc w:val="both"/>
              <w:rPr>
                <w:rFonts w:ascii="Arial" w:hAnsi="Arial" w:cs="Arial"/>
                <w:i/>
              </w:rPr>
            </w:pPr>
            <w:r w:rsidRPr="00D7550F">
              <w:rPr>
                <w:rFonts w:ascii="Arial" w:hAnsi="Arial" w:cs="Arial"/>
              </w:rPr>
              <w:t>Pemberian imunisasi yang tidak lengkap, akan mengakibatkan  kekebalan tubuh anak menjadi menurun.</w:t>
            </w:r>
          </w:p>
        </w:tc>
        <w:tc>
          <w:tcPr>
            <w:tcW w:w="851" w:type="dxa"/>
          </w:tcPr>
          <w:p w:rsidR="007B6C3A" w:rsidRPr="00D7550F" w:rsidRDefault="007B6C3A" w:rsidP="007B6C3A">
            <w:pPr>
              <w:spacing w:line="360" w:lineRule="auto"/>
              <w:rPr>
                <w:rFonts w:ascii="Arial" w:hAnsi="Arial" w:cs="Arial"/>
                <w:i/>
              </w:rPr>
            </w:pPr>
          </w:p>
        </w:tc>
        <w:tc>
          <w:tcPr>
            <w:tcW w:w="926" w:type="dxa"/>
          </w:tcPr>
          <w:p w:rsidR="007B6C3A" w:rsidRPr="00D7550F" w:rsidRDefault="007B6C3A" w:rsidP="007B6C3A">
            <w:pPr>
              <w:spacing w:line="360" w:lineRule="auto"/>
              <w:rPr>
                <w:rFonts w:ascii="Arial" w:hAnsi="Arial" w:cs="Arial"/>
              </w:rPr>
            </w:pPr>
          </w:p>
        </w:tc>
      </w:tr>
      <w:tr w:rsidR="007B6C3A" w:rsidRPr="00D7550F" w:rsidTr="007B6C3A">
        <w:tc>
          <w:tcPr>
            <w:tcW w:w="709" w:type="dxa"/>
          </w:tcPr>
          <w:p w:rsidR="007B6C3A" w:rsidRPr="00AB76E7" w:rsidRDefault="007B6C3A" w:rsidP="007B6C3A">
            <w:pPr>
              <w:spacing w:line="360" w:lineRule="auto"/>
              <w:jc w:val="both"/>
              <w:rPr>
                <w:rFonts w:ascii="Arial" w:hAnsi="Arial" w:cs="Arial"/>
                <w:i/>
              </w:rPr>
            </w:pPr>
            <w:r>
              <w:rPr>
                <w:rFonts w:ascii="Arial" w:hAnsi="Arial" w:cs="Arial"/>
                <w:lang w:val="id-ID"/>
              </w:rPr>
              <w:t>6</w:t>
            </w:r>
            <w:r w:rsidRPr="00AB76E7">
              <w:rPr>
                <w:rFonts w:ascii="Arial" w:hAnsi="Arial" w:cs="Arial"/>
              </w:rPr>
              <w:t>.</w:t>
            </w:r>
          </w:p>
        </w:tc>
        <w:tc>
          <w:tcPr>
            <w:tcW w:w="5528" w:type="dxa"/>
          </w:tcPr>
          <w:p w:rsidR="007B6C3A" w:rsidRPr="00D7550F" w:rsidRDefault="007B6C3A" w:rsidP="007B6C3A">
            <w:pPr>
              <w:spacing w:line="360" w:lineRule="auto"/>
              <w:jc w:val="both"/>
              <w:rPr>
                <w:rFonts w:ascii="Arial" w:hAnsi="Arial" w:cs="Arial"/>
                <w:i/>
              </w:rPr>
            </w:pPr>
            <w:r w:rsidRPr="00D7550F">
              <w:rPr>
                <w:rFonts w:ascii="Arial" w:hAnsi="Arial" w:cs="Arial"/>
              </w:rPr>
              <w:t xml:space="preserve"> Imunisasi dasar yang diberikan terakhir kali adalah imunisasi campak.</w:t>
            </w:r>
          </w:p>
        </w:tc>
        <w:tc>
          <w:tcPr>
            <w:tcW w:w="851" w:type="dxa"/>
          </w:tcPr>
          <w:p w:rsidR="007B6C3A" w:rsidRPr="00D7550F" w:rsidRDefault="007B6C3A" w:rsidP="007B6C3A">
            <w:pPr>
              <w:spacing w:line="360" w:lineRule="auto"/>
              <w:rPr>
                <w:rFonts w:ascii="Arial" w:hAnsi="Arial" w:cs="Arial"/>
              </w:rPr>
            </w:pPr>
          </w:p>
        </w:tc>
        <w:tc>
          <w:tcPr>
            <w:tcW w:w="926" w:type="dxa"/>
          </w:tcPr>
          <w:p w:rsidR="007B6C3A" w:rsidRPr="00D7550F" w:rsidRDefault="007B6C3A" w:rsidP="007B6C3A">
            <w:pPr>
              <w:spacing w:line="360" w:lineRule="auto"/>
              <w:rPr>
                <w:rFonts w:ascii="Arial" w:hAnsi="Arial" w:cs="Arial"/>
              </w:rPr>
            </w:pPr>
          </w:p>
        </w:tc>
      </w:tr>
      <w:tr w:rsidR="007B6C3A" w:rsidRPr="00D7550F" w:rsidTr="007B6C3A">
        <w:tc>
          <w:tcPr>
            <w:tcW w:w="709" w:type="dxa"/>
          </w:tcPr>
          <w:p w:rsidR="007B6C3A" w:rsidRPr="00AB76E7" w:rsidRDefault="007B6C3A" w:rsidP="007B6C3A">
            <w:pPr>
              <w:spacing w:line="360" w:lineRule="auto"/>
              <w:jc w:val="both"/>
              <w:rPr>
                <w:rFonts w:ascii="Arial" w:hAnsi="Arial" w:cs="Arial"/>
                <w:lang w:val="id-ID"/>
              </w:rPr>
            </w:pPr>
            <w:r>
              <w:rPr>
                <w:rFonts w:ascii="Arial" w:hAnsi="Arial" w:cs="Arial"/>
                <w:lang w:val="id-ID"/>
              </w:rPr>
              <w:t>7</w:t>
            </w:r>
            <w:r w:rsidRPr="00AB76E7">
              <w:rPr>
                <w:rFonts w:ascii="Arial" w:hAnsi="Arial" w:cs="Arial"/>
                <w:lang w:val="id-ID"/>
              </w:rPr>
              <w:t>.</w:t>
            </w:r>
          </w:p>
        </w:tc>
        <w:tc>
          <w:tcPr>
            <w:tcW w:w="5528" w:type="dxa"/>
          </w:tcPr>
          <w:p w:rsidR="007B6C3A" w:rsidRPr="00714015" w:rsidRDefault="007B6C3A" w:rsidP="007B6C3A">
            <w:pPr>
              <w:spacing w:line="360" w:lineRule="auto"/>
              <w:jc w:val="both"/>
              <w:rPr>
                <w:rFonts w:ascii="Arial" w:hAnsi="Arial" w:cs="Arial"/>
                <w:lang w:val="id-ID"/>
              </w:rPr>
            </w:pPr>
            <w:r>
              <w:rPr>
                <w:rFonts w:ascii="Arial" w:hAnsi="Arial" w:cs="Arial"/>
                <w:lang w:val="id-ID"/>
              </w:rPr>
              <w:t>Manfaat dari imunisasi adalah agar terhindar dari suatu infeksi penyakit.</w:t>
            </w:r>
          </w:p>
        </w:tc>
        <w:tc>
          <w:tcPr>
            <w:tcW w:w="851" w:type="dxa"/>
          </w:tcPr>
          <w:p w:rsidR="007B6C3A" w:rsidRPr="00D7550F" w:rsidRDefault="007B6C3A" w:rsidP="007B6C3A">
            <w:pPr>
              <w:spacing w:line="360" w:lineRule="auto"/>
              <w:rPr>
                <w:rFonts w:ascii="Arial" w:hAnsi="Arial" w:cs="Arial"/>
              </w:rPr>
            </w:pPr>
          </w:p>
        </w:tc>
        <w:tc>
          <w:tcPr>
            <w:tcW w:w="926" w:type="dxa"/>
          </w:tcPr>
          <w:p w:rsidR="007B6C3A" w:rsidRPr="00D7550F" w:rsidRDefault="007B6C3A" w:rsidP="007B6C3A">
            <w:pPr>
              <w:spacing w:line="360" w:lineRule="auto"/>
              <w:rPr>
                <w:rFonts w:ascii="Arial" w:hAnsi="Arial" w:cs="Arial"/>
              </w:rPr>
            </w:pPr>
          </w:p>
        </w:tc>
      </w:tr>
      <w:tr w:rsidR="007B6C3A" w:rsidRPr="00D7550F" w:rsidTr="007B6C3A">
        <w:tc>
          <w:tcPr>
            <w:tcW w:w="709" w:type="dxa"/>
          </w:tcPr>
          <w:p w:rsidR="007B6C3A" w:rsidRPr="00AB76E7" w:rsidRDefault="007B6C3A" w:rsidP="007B6C3A">
            <w:pPr>
              <w:spacing w:line="360" w:lineRule="auto"/>
              <w:jc w:val="both"/>
              <w:rPr>
                <w:rFonts w:ascii="Arial" w:hAnsi="Arial" w:cs="Arial"/>
                <w:lang w:val="id-ID"/>
              </w:rPr>
            </w:pPr>
            <w:r>
              <w:rPr>
                <w:rFonts w:ascii="Arial" w:hAnsi="Arial" w:cs="Arial"/>
                <w:lang w:val="id-ID"/>
              </w:rPr>
              <w:t>8</w:t>
            </w:r>
            <w:r w:rsidRPr="00AB76E7">
              <w:rPr>
                <w:rFonts w:ascii="Arial" w:hAnsi="Arial" w:cs="Arial"/>
                <w:lang w:val="id-ID"/>
              </w:rPr>
              <w:t>.</w:t>
            </w:r>
          </w:p>
        </w:tc>
        <w:tc>
          <w:tcPr>
            <w:tcW w:w="5528" w:type="dxa"/>
          </w:tcPr>
          <w:p w:rsidR="007B6C3A" w:rsidRPr="00714015" w:rsidRDefault="007B6C3A" w:rsidP="007B6C3A">
            <w:pPr>
              <w:spacing w:line="360" w:lineRule="auto"/>
              <w:jc w:val="both"/>
              <w:rPr>
                <w:rFonts w:ascii="Arial" w:hAnsi="Arial" w:cs="Arial"/>
                <w:lang w:val="id-ID"/>
              </w:rPr>
            </w:pPr>
            <w:r>
              <w:rPr>
                <w:rFonts w:ascii="Arial" w:hAnsi="Arial" w:cs="Arial"/>
                <w:lang w:val="id-ID"/>
              </w:rPr>
              <w:t xml:space="preserve">BCG diberikan kepada bayi berusia 1 bulan. </w:t>
            </w:r>
          </w:p>
        </w:tc>
        <w:tc>
          <w:tcPr>
            <w:tcW w:w="851" w:type="dxa"/>
          </w:tcPr>
          <w:p w:rsidR="007B6C3A" w:rsidRPr="00D7550F" w:rsidRDefault="007B6C3A" w:rsidP="007B6C3A">
            <w:pPr>
              <w:spacing w:line="360" w:lineRule="auto"/>
              <w:rPr>
                <w:rFonts w:ascii="Arial" w:hAnsi="Arial" w:cs="Arial"/>
              </w:rPr>
            </w:pPr>
          </w:p>
        </w:tc>
        <w:tc>
          <w:tcPr>
            <w:tcW w:w="926" w:type="dxa"/>
          </w:tcPr>
          <w:p w:rsidR="007B6C3A" w:rsidRPr="00D7550F" w:rsidRDefault="007B6C3A" w:rsidP="007B6C3A">
            <w:pPr>
              <w:spacing w:line="360" w:lineRule="auto"/>
              <w:rPr>
                <w:rFonts w:ascii="Arial" w:hAnsi="Arial" w:cs="Arial"/>
              </w:rPr>
            </w:pPr>
          </w:p>
        </w:tc>
      </w:tr>
      <w:tr w:rsidR="007B6C3A" w:rsidRPr="00D7550F" w:rsidTr="007B6C3A">
        <w:tc>
          <w:tcPr>
            <w:tcW w:w="709" w:type="dxa"/>
          </w:tcPr>
          <w:p w:rsidR="007B6C3A" w:rsidRPr="00AB76E7" w:rsidRDefault="007B6C3A" w:rsidP="007B6C3A">
            <w:pPr>
              <w:spacing w:line="360" w:lineRule="auto"/>
              <w:jc w:val="both"/>
              <w:rPr>
                <w:rFonts w:ascii="Arial" w:hAnsi="Arial" w:cs="Arial"/>
                <w:lang w:val="id-ID"/>
              </w:rPr>
            </w:pPr>
            <w:r>
              <w:rPr>
                <w:rFonts w:ascii="Arial" w:hAnsi="Arial" w:cs="Arial"/>
                <w:lang w:val="id-ID"/>
              </w:rPr>
              <w:t>9</w:t>
            </w:r>
            <w:r w:rsidRPr="00AB76E7">
              <w:rPr>
                <w:rFonts w:ascii="Arial" w:hAnsi="Arial" w:cs="Arial"/>
                <w:lang w:val="id-ID"/>
              </w:rPr>
              <w:t>.</w:t>
            </w:r>
          </w:p>
        </w:tc>
        <w:tc>
          <w:tcPr>
            <w:tcW w:w="5528" w:type="dxa"/>
          </w:tcPr>
          <w:p w:rsidR="007B6C3A" w:rsidRDefault="007B6C3A" w:rsidP="007B6C3A">
            <w:pPr>
              <w:spacing w:line="360" w:lineRule="auto"/>
              <w:jc w:val="both"/>
              <w:rPr>
                <w:rFonts w:ascii="Arial" w:hAnsi="Arial" w:cs="Arial"/>
                <w:lang w:val="id-ID"/>
              </w:rPr>
            </w:pPr>
            <w:r>
              <w:rPr>
                <w:rFonts w:ascii="Arial" w:hAnsi="Arial" w:cs="Arial"/>
                <w:lang w:val="id-ID"/>
              </w:rPr>
              <w:t xml:space="preserve">Imunisasi DPT diberikan untuk mencegah penyakit  penyebab difteri, pertusis, dan tetanus. </w:t>
            </w:r>
          </w:p>
        </w:tc>
        <w:tc>
          <w:tcPr>
            <w:tcW w:w="851" w:type="dxa"/>
          </w:tcPr>
          <w:p w:rsidR="007B6C3A" w:rsidRPr="00D7550F" w:rsidRDefault="007B6C3A" w:rsidP="007B6C3A">
            <w:pPr>
              <w:spacing w:line="360" w:lineRule="auto"/>
              <w:rPr>
                <w:rFonts w:ascii="Arial" w:hAnsi="Arial" w:cs="Arial"/>
              </w:rPr>
            </w:pPr>
          </w:p>
        </w:tc>
        <w:tc>
          <w:tcPr>
            <w:tcW w:w="926" w:type="dxa"/>
          </w:tcPr>
          <w:p w:rsidR="007B6C3A" w:rsidRPr="00D7550F" w:rsidRDefault="007B6C3A" w:rsidP="007B6C3A">
            <w:pPr>
              <w:spacing w:line="360" w:lineRule="auto"/>
              <w:rPr>
                <w:rFonts w:ascii="Arial" w:hAnsi="Arial" w:cs="Arial"/>
              </w:rPr>
            </w:pPr>
          </w:p>
        </w:tc>
      </w:tr>
      <w:tr w:rsidR="007B6C3A" w:rsidRPr="00D7550F" w:rsidTr="007B6C3A">
        <w:tc>
          <w:tcPr>
            <w:tcW w:w="709" w:type="dxa"/>
          </w:tcPr>
          <w:p w:rsidR="007B6C3A" w:rsidRPr="00AB76E7" w:rsidRDefault="007B6C3A" w:rsidP="007B6C3A">
            <w:pPr>
              <w:spacing w:line="360" w:lineRule="auto"/>
              <w:jc w:val="both"/>
              <w:rPr>
                <w:rFonts w:ascii="Arial" w:hAnsi="Arial" w:cs="Arial"/>
                <w:lang w:val="id-ID"/>
              </w:rPr>
            </w:pPr>
            <w:r>
              <w:rPr>
                <w:rFonts w:ascii="Arial" w:hAnsi="Arial" w:cs="Arial"/>
                <w:lang w:val="id-ID"/>
              </w:rPr>
              <w:t>10</w:t>
            </w:r>
            <w:r w:rsidRPr="00AB76E7">
              <w:rPr>
                <w:rFonts w:ascii="Arial" w:hAnsi="Arial" w:cs="Arial"/>
                <w:lang w:val="id-ID"/>
              </w:rPr>
              <w:t>.</w:t>
            </w:r>
          </w:p>
        </w:tc>
        <w:tc>
          <w:tcPr>
            <w:tcW w:w="5528" w:type="dxa"/>
          </w:tcPr>
          <w:p w:rsidR="007B6C3A" w:rsidRDefault="007B6C3A" w:rsidP="007B6C3A">
            <w:pPr>
              <w:spacing w:line="360" w:lineRule="auto"/>
              <w:jc w:val="both"/>
              <w:rPr>
                <w:rFonts w:ascii="Arial" w:hAnsi="Arial" w:cs="Arial"/>
                <w:lang w:val="id-ID"/>
              </w:rPr>
            </w:pPr>
            <w:r>
              <w:rPr>
                <w:rFonts w:ascii="Arial" w:hAnsi="Arial" w:cs="Arial"/>
                <w:lang w:val="id-ID"/>
              </w:rPr>
              <w:t>Imunisasi polio diberikan pada bayi usia 1 bulan.</w:t>
            </w:r>
          </w:p>
        </w:tc>
        <w:tc>
          <w:tcPr>
            <w:tcW w:w="851" w:type="dxa"/>
          </w:tcPr>
          <w:p w:rsidR="007B6C3A" w:rsidRPr="00D7550F" w:rsidRDefault="007B6C3A" w:rsidP="007B6C3A">
            <w:pPr>
              <w:spacing w:line="360" w:lineRule="auto"/>
              <w:rPr>
                <w:rFonts w:ascii="Arial" w:hAnsi="Arial" w:cs="Arial"/>
              </w:rPr>
            </w:pPr>
          </w:p>
        </w:tc>
        <w:tc>
          <w:tcPr>
            <w:tcW w:w="926" w:type="dxa"/>
          </w:tcPr>
          <w:p w:rsidR="007B6C3A" w:rsidRPr="00D7550F" w:rsidRDefault="007B6C3A" w:rsidP="007B6C3A">
            <w:pPr>
              <w:spacing w:line="360" w:lineRule="auto"/>
              <w:rPr>
                <w:rFonts w:ascii="Arial" w:hAnsi="Arial" w:cs="Arial"/>
              </w:rPr>
            </w:pPr>
          </w:p>
        </w:tc>
      </w:tr>
    </w:tbl>
    <w:p w:rsidR="00714990" w:rsidRDefault="00714990" w:rsidP="00714990">
      <w:pPr>
        <w:rPr>
          <w:lang w:val="id-ID"/>
        </w:rPr>
      </w:pPr>
      <w:bookmarkStart w:id="182" w:name="_Toc97679004"/>
      <w:bookmarkStart w:id="183" w:name="_Toc98059412"/>
    </w:p>
    <w:p w:rsidR="00CC34F3" w:rsidRDefault="00CC34F3" w:rsidP="00714990">
      <w:pPr>
        <w:rPr>
          <w:lang w:val="id-ID"/>
        </w:rPr>
      </w:pPr>
    </w:p>
    <w:p w:rsidR="00CC34F3" w:rsidRDefault="00CC34F3" w:rsidP="00714990">
      <w:pPr>
        <w:rPr>
          <w:lang w:val="id-ID"/>
        </w:rPr>
      </w:pPr>
    </w:p>
    <w:p w:rsidR="00C31018" w:rsidRDefault="00C31018" w:rsidP="007B6C3A">
      <w:pPr>
        <w:pStyle w:val="Heading1"/>
        <w:jc w:val="left"/>
        <w:rPr>
          <w:rFonts w:asciiTheme="minorHAnsi" w:eastAsiaTheme="minorEastAsia" w:hAnsiTheme="minorHAnsi" w:cstheme="minorBidi"/>
          <w:b w:val="0"/>
          <w:bCs w:val="0"/>
          <w:color w:val="auto"/>
          <w:sz w:val="22"/>
          <w:szCs w:val="22"/>
          <w:lang w:val="id-ID"/>
        </w:rPr>
      </w:pPr>
    </w:p>
    <w:p w:rsidR="00C31018" w:rsidRDefault="00C31018" w:rsidP="00C31018">
      <w:pPr>
        <w:rPr>
          <w:lang w:val="id-ID"/>
        </w:rPr>
      </w:pPr>
    </w:p>
    <w:p w:rsidR="009D4F82" w:rsidRPr="00C31018" w:rsidRDefault="009D4F82" w:rsidP="00C31018">
      <w:pPr>
        <w:rPr>
          <w:lang w:val="id-ID"/>
        </w:rPr>
      </w:pPr>
    </w:p>
    <w:p w:rsidR="007B6C3A" w:rsidRPr="005E5F40" w:rsidRDefault="007B6C3A" w:rsidP="007B6C3A">
      <w:pPr>
        <w:pStyle w:val="Heading1"/>
        <w:jc w:val="left"/>
        <w:rPr>
          <w:rFonts w:ascii="Arial" w:hAnsi="Arial" w:cs="Arial"/>
          <w:i/>
          <w:lang w:val="id-ID"/>
        </w:rPr>
      </w:pPr>
      <w:r w:rsidRPr="00D7550F">
        <w:rPr>
          <w:rFonts w:ascii="Arial" w:hAnsi="Arial" w:cs="Arial"/>
        </w:rPr>
        <w:lastRenderedPageBreak/>
        <w:t>C.</w:t>
      </w:r>
      <w:r w:rsidRPr="003042C4">
        <w:rPr>
          <w:rFonts w:ascii="Arial" w:hAnsi="Arial" w:cs="Arial"/>
          <w:u w:val="single"/>
        </w:rPr>
        <w:t>SIKAP RESPONDEN</w:t>
      </w:r>
      <w:bookmarkEnd w:id="182"/>
      <w:bookmarkEnd w:id="183"/>
    </w:p>
    <w:p w:rsidR="007B6C3A" w:rsidRPr="00D7550F" w:rsidRDefault="007B6C3A" w:rsidP="007B6C3A">
      <w:pPr>
        <w:spacing w:after="0" w:line="360" w:lineRule="auto"/>
        <w:ind w:firstLine="720"/>
        <w:jc w:val="both"/>
        <w:rPr>
          <w:rFonts w:ascii="Arial" w:hAnsi="Arial" w:cs="Arial"/>
          <w:i/>
        </w:rPr>
      </w:pPr>
      <w:r w:rsidRPr="00D7550F">
        <w:rPr>
          <w:rFonts w:ascii="Arial" w:hAnsi="Arial" w:cs="Arial"/>
        </w:rPr>
        <w:t>Berikan tanda check list (√) untuk jawaban yang menurut anda benar pada pernyataan berikut ini.</w:t>
      </w:r>
    </w:p>
    <w:p w:rsidR="007B6C3A" w:rsidRPr="00D7550F" w:rsidRDefault="007B6C3A" w:rsidP="007B6C3A">
      <w:pPr>
        <w:tabs>
          <w:tab w:val="left" w:pos="2926"/>
        </w:tabs>
        <w:spacing w:after="0" w:line="360" w:lineRule="auto"/>
        <w:jc w:val="both"/>
        <w:rPr>
          <w:rFonts w:ascii="Arial" w:hAnsi="Arial" w:cs="Arial"/>
          <w:b/>
          <w:i/>
        </w:rPr>
      </w:pPr>
      <w:r w:rsidRPr="00D7550F">
        <w:rPr>
          <w:rFonts w:ascii="Arial" w:hAnsi="Arial" w:cs="Arial"/>
          <w:b/>
        </w:rPr>
        <w:t>Keterangan :</w:t>
      </w:r>
      <w:r w:rsidRPr="00D7550F">
        <w:rPr>
          <w:rFonts w:ascii="Arial" w:hAnsi="Arial" w:cs="Arial"/>
          <w:b/>
          <w:i/>
        </w:rPr>
        <w:tab/>
      </w:r>
    </w:p>
    <w:p w:rsidR="007B6C3A" w:rsidRPr="00D7550F" w:rsidRDefault="007B6C3A" w:rsidP="00C5145D">
      <w:pPr>
        <w:pStyle w:val="ListParagraph"/>
        <w:numPr>
          <w:ilvl w:val="0"/>
          <w:numId w:val="18"/>
        </w:numPr>
        <w:spacing w:after="0" w:line="360" w:lineRule="auto"/>
        <w:jc w:val="both"/>
        <w:rPr>
          <w:rFonts w:ascii="Arial" w:hAnsi="Arial" w:cs="Arial"/>
          <w:b/>
        </w:rPr>
      </w:pPr>
      <w:r w:rsidRPr="00D7550F">
        <w:rPr>
          <w:rFonts w:ascii="Arial" w:hAnsi="Arial" w:cs="Arial"/>
          <w:b/>
        </w:rPr>
        <w:t>SS</w:t>
      </w:r>
      <w:r w:rsidRPr="00D7550F">
        <w:rPr>
          <w:rFonts w:ascii="Arial" w:hAnsi="Arial" w:cs="Arial"/>
          <w:b/>
        </w:rPr>
        <w:tab/>
        <w:t>: Sangat Setuju</w:t>
      </w:r>
    </w:p>
    <w:p w:rsidR="007B6C3A" w:rsidRPr="00D7550F" w:rsidRDefault="007B6C3A" w:rsidP="00C5145D">
      <w:pPr>
        <w:pStyle w:val="ListParagraph"/>
        <w:numPr>
          <w:ilvl w:val="0"/>
          <w:numId w:val="18"/>
        </w:numPr>
        <w:spacing w:after="0" w:line="360" w:lineRule="auto"/>
        <w:jc w:val="both"/>
        <w:rPr>
          <w:rFonts w:ascii="Arial" w:hAnsi="Arial" w:cs="Arial"/>
          <w:b/>
        </w:rPr>
      </w:pPr>
      <w:r w:rsidRPr="00D7550F">
        <w:rPr>
          <w:rFonts w:ascii="Arial" w:hAnsi="Arial" w:cs="Arial"/>
          <w:b/>
        </w:rPr>
        <w:t>S</w:t>
      </w:r>
      <w:r w:rsidRPr="00D7550F">
        <w:rPr>
          <w:rFonts w:ascii="Arial" w:hAnsi="Arial" w:cs="Arial"/>
          <w:b/>
        </w:rPr>
        <w:tab/>
        <w:t>: Setuju</w:t>
      </w:r>
    </w:p>
    <w:p w:rsidR="007B6C3A" w:rsidRPr="00D7550F" w:rsidRDefault="007B6C3A" w:rsidP="00C5145D">
      <w:pPr>
        <w:pStyle w:val="ListParagraph"/>
        <w:numPr>
          <w:ilvl w:val="0"/>
          <w:numId w:val="18"/>
        </w:numPr>
        <w:spacing w:line="360" w:lineRule="auto"/>
        <w:jc w:val="both"/>
        <w:rPr>
          <w:rFonts w:ascii="Arial" w:hAnsi="Arial" w:cs="Arial"/>
          <w:b/>
        </w:rPr>
      </w:pPr>
      <w:r w:rsidRPr="00D7550F">
        <w:rPr>
          <w:rFonts w:ascii="Arial" w:hAnsi="Arial" w:cs="Arial"/>
          <w:b/>
        </w:rPr>
        <w:t>TS</w:t>
      </w:r>
      <w:r w:rsidRPr="00D7550F">
        <w:rPr>
          <w:rFonts w:ascii="Arial" w:hAnsi="Arial" w:cs="Arial"/>
          <w:b/>
        </w:rPr>
        <w:tab/>
        <w:t>: Tidak Setuju</w:t>
      </w:r>
    </w:p>
    <w:p w:rsidR="007B6C3A" w:rsidRPr="00D7550F" w:rsidRDefault="007B6C3A" w:rsidP="00C5145D">
      <w:pPr>
        <w:pStyle w:val="ListParagraph"/>
        <w:numPr>
          <w:ilvl w:val="0"/>
          <w:numId w:val="18"/>
        </w:numPr>
        <w:spacing w:line="360" w:lineRule="auto"/>
        <w:jc w:val="both"/>
        <w:rPr>
          <w:rFonts w:ascii="Arial" w:hAnsi="Arial" w:cs="Arial"/>
          <w:b/>
        </w:rPr>
      </w:pPr>
      <w:r w:rsidRPr="00D7550F">
        <w:rPr>
          <w:rFonts w:ascii="Arial" w:hAnsi="Arial" w:cs="Arial"/>
          <w:b/>
        </w:rPr>
        <w:t>STS</w:t>
      </w:r>
      <w:r w:rsidRPr="00D7550F">
        <w:rPr>
          <w:rFonts w:ascii="Arial" w:hAnsi="Arial" w:cs="Arial"/>
          <w:b/>
        </w:rPr>
        <w:tab/>
        <w:t>: Sangat Tidak Setuju</w:t>
      </w:r>
    </w:p>
    <w:tbl>
      <w:tblPr>
        <w:tblStyle w:val="TableGrid"/>
        <w:tblW w:w="8684" w:type="dxa"/>
        <w:tblInd w:w="108" w:type="dxa"/>
        <w:tblLayout w:type="fixed"/>
        <w:tblLook w:val="04A0" w:firstRow="1" w:lastRow="0" w:firstColumn="1" w:lastColumn="0" w:noHBand="0" w:noVBand="1"/>
      </w:tblPr>
      <w:tblGrid>
        <w:gridCol w:w="693"/>
        <w:gridCol w:w="5812"/>
        <w:gridCol w:w="567"/>
        <w:gridCol w:w="284"/>
        <w:gridCol w:w="620"/>
        <w:gridCol w:w="708"/>
      </w:tblGrid>
      <w:tr w:rsidR="007B6C3A" w:rsidRPr="00D7550F" w:rsidTr="007B6C3A">
        <w:tc>
          <w:tcPr>
            <w:tcW w:w="693" w:type="dxa"/>
            <w:vMerge w:val="restart"/>
            <w:vAlign w:val="center"/>
          </w:tcPr>
          <w:p w:rsidR="007B6C3A" w:rsidRPr="00D7550F" w:rsidRDefault="007B6C3A" w:rsidP="007B6C3A">
            <w:pPr>
              <w:spacing w:line="360" w:lineRule="auto"/>
              <w:jc w:val="center"/>
              <w:rPr>
                <w:rFonts w:ascii="Arial" w:hAnsi="Arial" w:cs="Arial"/>
                <w:b/>
                <w:i/>
              </w:rPr>
            </w:pPr>
            <w:r w:rsidRPr="00D7550F">
              <w:rPr>
                <w:rFonts w:ascii="Arial" w:hAnsi="Arial" w:cs="Arial"/>
                <w:b/>
              </w:rPr>
              <w:t>No.</w:t>
            </w:r>
          </w:p>
        </w:tc>
        <w:tc>
          <w:tcPr>
            <w:tcW w:w="5812" w:type="dxa"/>
            <w:vMerge w:val="restart"/>
            <w:vAlign w:val="center"/>
          </w:tcPr>
          <w:p w:rsidR="007B6C3A" w:rsidRPr="00D7550F" w:rsidRDefault="007B6C3A" w:rsidP="007B6C3A">
            <w:pPr>
              <w:spacing w:line="360" w:lineRule="auto"/>
              <w:jc w:val="center"/>
              <w:rPr>
                <w:rFonts w:ascii="Arial" w:hAnsi="Arial" w:cs="Arial"/>
                <w:b/>
                <w:i/>
              </w:rPr>
            </w:pPr>
            <w:r w:rsidRPr="00D7550F">
              <w:rPr>
                <w:rFonts w:ascii="Arial" w:hAnsi="Arial" w:cs="Arial"/>
                <w:b/>
              </w:rPr>
              <w:t>Pernyataan</w:t>
            </w:r>
          </w:p>
        </w:tc>
        <w:tc>
          <w:tcPr>
            <w:tcW w:w="2179" w:type="dxa"/>
            <w:gridSpan w:val="4"/>
          </w:tcPr>
          <w:p w:rsidR="007B6C3A" w:rsidRPr="00D7550F" w:rsidRDefault="007B6C3A" w:rsidP="007B6C3A">
            <w:pPr>
              <w:spacing w:line="360" w:lineRule="auto"/>
              <w:jc w:val="center"/>
              <w:rPr>
                <w:rFonts w:ascii="Arial" w:hAnsi="Arial" w:cs="Arial"/>
                <w:b/>
                <w:i/>
              </w:rPr>
            </w:pPr>
            <w:r w:rsidRPr="00D7550F">
              <w:rPr>
                <w:rFonts w:ascii="Arial" w:hAnsi="Arial" w:cs="Arial"/>
                <w:b/>
              </w:rPr>
              <w:t>Jawaban</w:t>
            </w:r>
          </w:p>
        </w:tc>
      </w:tr>
      <w:tr w:rsidR="007B6C3A" w:rsidRPr="00D7550F" w:rsidTr="007B6C3A">
        <w:tc>
          <w:tcPr>
            <w:tcW w:w="693" w:type="dxa"/>
            <w:vMerge/>
          </w:tcPr>
          <w:p w:rsidR="007B6C3A" w:rsidRPr="00D7550F" w:rsidRDefault="007B6C3A" w:rsidP="007B6C3A">
            <w:pPr>
              <w:spacing w:line="360" w:lineRule="auto"/>
              <w:rPr>
                <w:rFonts w:ascii="Arial" w:hAnsi="Arial" w:cs="Arial"/>
                <w:i/>
              </w:rPr>
            </w:pPr>
          </w:p>
        </w:tc>
        <w:tc>
          <w:tcPr>
            <w:tcW w:w="5812" w:type="dxa"/>
            <w:vMerge/>
          </w:tcPr>
          <w:p w:rsidR="007B6C3A" w:rsidRPr="00D7550F" w:rsidRDefault="007B6C3A" w:rsidP="007B6C3A">
            <w:pPr>
              <w:spacing w:line="360" w:lineRule="auto"/>
              <w:rPr>
                <w:rFonts w:ascii="Arial" w:hAnsi="Arial" w:cs="Arial"/>
                <w:b/>
                <w:i/>
              </w:rPr>
            </w:pPr>
          </w:p>
        </w:tc>
        <w:tc>
          <w:tcPr>
            <w:tcW w:w="567" w:type="dxa"/>
          </w:tcPr>
          <w:p w:rsidR="007B6C3A" w:rsidRPr="00D7550F" w:rsidRDefault="007B6C3A" w:rsidP="007B6C3A">
            <w:pPr>
              <w:spacing w:line="360" w:lineRule="auto"/>
              <w:jc w:val="center"/>
              <w:rPr>
                <w:rFonts w:ascii="Arial" w:hAnsi="Arial" w:cs="Arial"/>
                <w:b/>
                <w:i/>
              </w:rPr>
            </w:pPr>
            <w:r w:rsidRPr="00D7550F">
              <w:rPr>
                <w:rFonts w:ascii="Arial" w:hAnsi="Arial" w:cs="Arial"/>
                <w:b/>
              </w:rPr>
              <w:t>SS</w:t>
            </w:r>
          </w:p>
        </w:tc>
        <w:tc>
          <w:tcPr>
            <w:tcW w:w="284" w:type="dxa"/>
          </w:tcPr>
          <w:p w:rsidR="007B6C3A" w:rsidRPr="00D7550F" w:rsidRDefault="007B6C3A" w:rsidP="007B6C3A">
            <w:pPr>
              <w:spacing w:line="360" w:lineRule="auto"/>
              <w:jc w:val="center"/>
              <w:rPr>
                <w:rFonts w:ascii="Arial" w:hAnsi="Arial" w:cs="Arial"/>
                <w:b/>
                <w:i/>
              </w:rPr>
            </w:pPr>
            <w:r>
              <w:rPr>
                <w:rFonts w:ascii="Arial" w:hAnsi="Arial" w:cs="Arial"/>
                <w:b/>
              </w:rPr>
              <w:t>S</w:t>
            </w:r>
          </w:p>
        </w:tc>
        <w:tc>
          <w:tcPr>
            <w:tcW w:w="620" w:type="dxa"/>
          </w:tcPr>
          <w:p w:rsidR="007B6C3A" w:rsidRPr="00D7550F" w:rsidRDefault="007B6C3A" w:rsidP="007B6C3A">
            <w:pPr>
              <w:spacing w:line="360" w:lineRule="auto"/>
              <w:jc w:val="center"/>
              <w:rPr>
                <w:rFonts w:ascii="Arial" w:hAnsi="Arial" w:cs="Arial"/>
                <w:b/>
                <w:i/>
              </w:rPr>
            </w:pPr>
            <w:r w:rsidRPr="00D7550F">
              <w:rPr>
                <w:rFonts w:ascii="Arial" w:hAnsi="Arial" w:cs="Arial"/>
                <w:b/>
              </w:rPr>
              <w:t>TS</w:t>
            </w:r>
          </w:p>
        </w:tc>
        <w:tc>
          <w:tcPr>
            <w:tcW w:w="708" w:type="dxa"/>
          </w:tcPr>
          <w:p w:rsidR="007B6C3A" w:rsidRPr="00D7550F" w:rsidRDefault="007B6C3A" w:rsidP="007B6C3A">
            <w:pPr>
              <w:spacing w:line="360" w:lineRule="auto"/>
              <w:jc w:val="center"/>
              <w:rPr>
                <w:rFonts w:ascii="Arial" w:hAnsi="Arial" w:cs="Arial"/>
                <w:b/>
                <w:i/>
              </w:rPr>
            </w:pPr>
            <w:r w:rsidRPr="00D7550F">
              <w:rPr>
                <w:rFonts w:ascii="Arial" w:hAnsi="Arial" w:cs="Arial"/>
                <w:b/>
              </w:rPr>
              <w:t>STS</w:t>
            </w:r>
          </w:p>
        </w:tc>
      </w:tr>
      <w:tr w:rsidR="007B6C3A" w:rsidRPr="00D7550F" w:rsidTr="007B6C3A">
        <w:tc>
          <w:tcPr>
            <w:tcW w:w="693" w:type="dxa"/>
          </w:tcPr>
          <w:p w:rsidR="007B6C3A" w:rsidRPr="00D7550F" w:rsidRDefault="007B6C3A" w:rsidP="007B6C3A">
            <w:pPr>
              <w:spacing w:line="360" w:lineRule="auto"/>
              <w:jc w:val="both"/>
              <w:rPr>
                <w:rFonts w:ascii="Arial" w:hAnsi="Arial" w:cs="Arial"/>
                <w:i/>
              </w:rPr>
            </w:pPr>
            <w:r w:rsidRPr="00D7550F">
              <w:rPr>
                <w:rFonts w:ascii="Arial" w:hAnsi="Arial" w:cs="Arial"/>
              </w:rPr>
              <w:t>1.</w:t>
            </w:r>
          </w:p>
        </w:tc>
        <w:tc>
          <w:tcPr>
            <w:tcW w:w="5812" w:type="dxa"/>
          </w:tcPr>
          <w:p w:rsidR="007B6C3A" w:rsidRPr="00D7550F" w:rsidRDefault="007B6C3A" w:rsidP="007B6C3A">
            <w:pPr>
              <w:spacing w:line="360" w:lineRule="auto"/>
              <w:jc w:val="both"/>
              <w:rPr>
                <w:rFonts w:ascii="Arial" w:hAnsi="Arial" w:cs="Arial"/>
                <w:i/>
              </w:rPr>
            </w:pPr>
            <w:r w:rsidRPr="00D7550F">
              <w:rPr>
                <w:rFonts w:ascii="Arial" w:hAnsi="Arial" w:cs="Arial"/>
              </w:rPr>
              <w:t>Apakah Ibu setuju dengan adanya program imunisasi dasar lengkap.</w:t>
            </w:r>
          </w:p>
        </w:tc>
        <w:tc>
          <w:tcPr>
            <w:tcW w:w="567" w:type="dxa"/>
          </w:tcPr>
          <w:p w:rsidR="007B6C3A" w:rsidRPr="00D7550F" w:rsidRDefault="007B6C3A" w:rsidP="007B6C3A">
            <w:pPr>
              <w:spacing w:line="360" w:lineRule="auto"/>
              <w:rPr>
                <w:rFonts w:ascii="Arial" w:hAnsi="Arial" w:cs="Arial"/>
                <w:i/>
              </w:rPr>
            </w:pPr>
          </w:p>
        </w:tc>
        <w:tc>
          <w:tcPr>
            <w:tcW w:w="284" w:type="dxa"/>
          </w:tcPr>
          <w:p w:rsidR="007B6C3A" w:rsidRPr="00D7550F" w:rsidRDefault="007B6C3A" w:rsidP="007B6C3A">
            <w:pPr>
              <w:spacing w:line="360" w:lineRule="auto"/>
              <w:rPr>
                <w:rFonts w:ascii="Arial" w:hAnsi="Arial" w:cs="Arial"/>
                <w:i/>
              </w:rPr>
            </w:pPr>
          </w:p>
        </w:tc>
        <w:tc>
          <w:tcPr>
            <w:tcW w:w="620" w:type="dxa"/>
          </w:tcPr>
          <w:p w:rsidR="007B6C3A" w:rsidRPr="00D7550F" w:rsidRDefault="007B6C3A" w:rsidP="007B6C3A">
            <w:pPr>
              <w:spacing w:line="360" w:lineRule="auto"/>
              <w:rPr>
                <w:rFonts w:ascii="Arial" w:hAnsi="Arial" w:cs="Arial"/>
                <w:i/>
              </w:rPr>
            </w:pPr>
          </w:p>
        </w:tc>
        <w:tc>
          <w:tcPr>
            <w:tcW w:w="708" w:type="dxa"/>
          </w:tcPr>
          <w:p w:rsidR="007B6C3A" w:rsidRPr="00D7550F" w:rsidRDefault="007B6C3A" w:rsidP="007B6C3A">
            <w:pPr>
              <w:spacing w:line="360" w:lineRule="auto"/>
              <w:rPr>
                <w:rFonts w:ascii="Arial" w:hAnsi="Arial" w:cs="Arial"/>
                <w:i/>
              </w:rPr>
            </w:pPr>
          </w:p>
        </w:tc>
      </w:tr>
      <w:tr w:rsidR="007B6C3A" w:rsidRPr="00D7550F" w:rsidTr="007B6C3A">
        <w:tc>
          <w:tcPr>
            <w:tcW w:w="693" w:type="dxa"/>
          </w:tcPr>
          <w:p w:rsidR="007B6C3A" w:rsidRPr="00D7550F" w:rsidRDefault="007B6C3A" w:rsidP="007B6C3A">
            <w:pPr>
              <w:spacing w:line="360" w:lineRule="auto"/>
              <w:jc w:val="both"/>
              <w:rPr>
                <w:rFonts w:ascii="Arial" w:hAnsi="Arial" w:cs="Arial"/>
                <w:i/>
              </w:rPr>
            </w:pPr>
            <w:r w:rsidRPr="00D7550F">
              <w:rPr>
                <w:rFonts w:ascii="Arial" w:hAnsi="Arial" w:cs="Arial"/>
              </w:rPr>
              <w:t>2.</w:t>
            </w:r>
          </w:p>
        </w:tc>
        <w:tc>
          <w:tcPr>
            <w:tcW w:w="5812" w:type="dxa"/>
          </w:tcPr>
          <w:p w:rsidR="007B6C3A" w:rsidRPr="00D7550F" w:rsidRDefault="007B6C3A" w:rsidP="007B6C3A">
            <w:pPr>
              <w:spacing w:line="360" w:lineRule="auto"/>
              <w:jc w:val="both"/>
              <w:rPr>
                <w:rFonts w:ascii="Arial" w:hAnsi="Arial" w:cs="Arial"/>
                <w:i/>
              </w:rPr>
            </w:pPr>
            <w:r w:rsidRPr="00D7550F">
              <w:rPr>
                <w:rFonts w:ascii="Arial" w:hAnsi="Arial" w:cs="Arial"/>
              </w:rPr>
              <w:t>Jika anak ibu mengalami demam setelah imunisasi, apakah ibu masih setuju untuk memberikan imunisasi selanjutnya kepada anak ibu?</w:t>
            </w:r>
          </w:p>
        </w:tc>
        <w:tc>
          <w:tcPr>
            <w:tcW w:w="567" w:type="dxa"/>
          </w:tcPr>
          <w:p w:rsidR="007B6C3A" w:rsidRPr="00D7550F" w:rsidRDefault="007B6C3A" w:rsidP="007B6C3A">
            <w:pPr>
              <w:spacing w:line="360" w:lineRule="auto"/>
              <w:rPr>
                <w:rFonts w:ascii="Arial" w:hAnsi="Arial" w:cs="Arial"/>
                <w:i/>
              </w:rPr>
            </w:pPr>
          </w:p>
        </w:tc>
        <w:tc>
          <w:tcPr>
            <w:tcW w:w="284" w:type="dxa"/>
          </w:tcPr>
          <w:p w:rsidR="007B6C3A" w:rsidRPr="00D7550F" w:rsidRDefault="007B6C3A" w:rsidP="007B6C3A">
            <w:pPr>
              <w:spacing w:line="360" w:lineRule="auto"/>
              <w:rPr>
                <w:rFonts w:ascii="Arial" w:hAnsi="Arial" w:cs="Arial"/>
                <w:i/>
              </w:rPr>
            </w:pPr>
          </w:p>
        </w:tc>
        <w:tc>
          <w:tcPr>
            <w:tcW w:w="620" w:type="dxa"/>
          </w:tcPr>
          <w:p w:rsidR="007B6C3A" w:rsidRPr="00D7550F" w:rsidRDefault="007B6C3A" w:rsidP="007B6C3A">
            <w:pPr>
              <w:spacing w:line="360" w:lineRule="auto"/>
              <w:rPr>
                <w:rFonts w:ascii="Arial" w:hAnsi="Arial" w:cs="Arial"/>
                <w:i/>
              </w:rPr>
            </w:pPr>
          </w:p>
        </w:tc>
        <w:tc>
          <w:tcPr>
            <w:tcW w:w="708" w:type="dxa"/>
          </w:tcPr>
          <w:p w:rsidR="007B6C3A" w:rsidRPr="00D7550F" w:rsidRDefault="007B6C3A" w:rsidP="007B6C3A">
            <w:pPr>
              <w:spacing w:line="360" w:lineRule="auto"/>
              <w:rPr>
                <w:rFonts w:ascii="Arial" w:hAnsi="Arial" w:cs="Arial"/>
                <w:i/>
              </w:rPr>
            </w:pPr>
          </w:p>
        </w:tc>
      </w:tr>
      <w:tr w:rsidR="007B6C3A" w:rsidRPr="00D7550F" w:rsidTr="007B6C3A">
        <w:tc>
          <w:tcPr>
            <w:tcW w:w="693" w:type="dxa"/>
          </w:tcPr>
          <w:p w:rsidR="007B6C3A" w:rsidRPr="00D7550F" w:rsidRDefault="007B6C3A" w:rsidP="007B6C3A">
            <w:pPr>
              <w:spacing w:line="360" w:lineRule="auto"/>
              <w:jc w:val="both"/>
              <w:rPr>
                <w:rFonts w:ascii="Arial" w:hAnsi="Arial" w:cs="Arial"/>
                <w:i/>
              </w:rPr>
            </w:pPr>
            <w:r w:rsidRPr="00D7550F">
              <w:rPr>
                <w:rFonts w:ascii="Arial" w:hAnsi="Arial" w:cs="Arial"/>
              </w:rPr>
              <w:t>3.</w:t>
            </w:r>
          </w:p>
        </w:tc>
        <w:tc>
          <w:tcPr>
            <w:tcW w:w="5812" w:type="dxa"/>
          </w:tcPr>
          <w:p w:rsidR="007B6C3A" w:rsidRPr="00D7550F" w:rsidRDefault="007B6C3A" w:rsidP="007B6C3A">
            <w:pPr>
              <w:spacing w:line="360" w:lineRule="auto"/>
              <w:jc w:val="both"/>
              <w:rPr>
                <w:rFonts w:ascii="Arial" w:hAnsi="Arial" w:cs="Arial"/>
                <w:i/>
              </w:rPr>
            </w:pPr>
            <w:r w:rsidRPr="00D7550F">
              <w:rPr>
                <w:rFonts w:ascii="Arial" w:hAnsi="Arial" w:cs="Arial"/>
              </w:rPr>
              <w:t>Imunisasi diberikan agar terhindar dari penyakit.</w:t>
            </w:r>
          </w:p>
        </w:tc>
        <w:tc>
          <w:tcPr>
            <w:tcW w:w="567" w:type="dxa"/>
          </w:tcPr>
          <w:p w:rsidR="007B6C3A" w:rsidRPr="00D7550F" w:rsidRDefault="007B6C3A" w:rsidP="007B6C3A">
            <w:pPr>
              <w:spacing w:line="360" w:lineRule="auto"/>
              <w:rPr>
                <w:rFonts w:ascii="Arial" w:hAnsi="Arial" w:cs="Arial"/>
                <w:i/>
              </w:rPr>
            </w:pPr>
          </w:p>
        </w:tc>
        <w:tc>
          <w:tcPr>
            <w:tcW w:w="284" w:type="dxa"/>
          </w:tcPr>
          <w:p w:rsidR="007B6C3A" w:rsidRPr="00D7550F" w:rsidRDefault="007B6C3A" w:rsidP="007B6C3A">
            <w:pPr>
              <w:spacing w:line="360" w:lineRule="auto"/>
              <w:rPr>
                <w:rFonts w:ascii="Arial" w:hAnsi="Arial" w:cs="Arial"/>
                <w:i/>
              </w:rPr>
            </w:pPr>
          </w:p>
        </w:tc>
        <w:tc>
          <w:tcPr>
            <w:tcW w:w="620" w:type="dxa"/>
          </w:tcPr>
          <w:p w:rsidR="007B6C3A" w:rsidRPr="00D7550F" w:rsidRDefault="007B6C3A" w:rsidP="007B6C3A">
            <w:pPr>
              <w:spacing w:line="360" w:lineRule="auto"/>
              <w:rPr>
                <w:rFonts w:ascii="Arial" w:hAnsi="Arial" w:cs="Arial"/>
                <w:i/>
              </w:rPr>
            </w:pPr>
          </w:p>
        </w:tc>
        <w:tc>
          <w:tcPr>
            <w:tcW w:w="708" w:type="dxa"/>
          </w:tcPr>
          <w:p w:rsidR="007B6C3A" w:rsidRPr="00D7550F" w:rsidRDefault="007B6C3A" w:rsidP="007B6C3A">
            <w:pPr>
              <w:spacing w:line="360" w:lineRule="auto"/>
              <w:rPr>
                <w:rFonts w:ascii="Arial" w:hAnsi="Arial" w:cs="Arial"/>
                <w:i/>
              </w:rPr>
            </w:pPr>
          </w:p>
        </w:tc>
      </w:tr>
      <w:tr w:rsidR="007B6C3A" w:rsidRPr="00D7550F" w:rsidTr="007B6C3A">
        <w:tc>
          <w:tcPr>
            <w:tcW w:w="693" w:type="dxa"/>
          </w:tcPr>
          <w:p w:rsidR="007B6C3A" w:rsidRPr="00D7550F" w:rsidRDefault="007B6C3A" w:rsidP="007B6C3A">
            <w:pPr>
              <w:spacing w:line="360" w:lineRule="auto"/>
              <w:jc w:val="both"/>
              <w:rPr>
                <w:rFonts w:ascii="Arial" w:hAnsi="Arial" w:cs="Arial"/>
                <w:i/>
              </w:rPr>
            </w:pPr>
            <w:r w:rsidRPr="00D7550F">
              <w:rPr>
                <w:rFonts w:ascii="Arial" w:hAnsi="Arial" w:cs="Arial"/>
              </w:rPr>
              <w:t>4.</w:t>
            </w:r>
          </w:p>
        </w:tc>
        <w:tc>
          <w:tcPr>
            <w:tcW w:w="5812" w:type="dxa"/>
          </w:tcPr>
          <w:p w:rsidR="007B6C3A" w:rsidRPr="00D7550F" w:rsidRDefault="007B6C3A" w:rsidP="007B6C3A">
            <w:pPr>
              <w:spacing w:line="360" w:lineRule="auto"/>
              <w:jc w:val="both"/>
              <w:rPr>
                <w:rFonts w:ascii="Arial" w:hAnsi="Arial" w:cs="Arial"/>
                <w:i/>
              </w:rPr>
            </w:pPr>
            <w:r w:rsidRPr="00D7550F">
              <w:rPr>
                <w:rFonts w:ascii="Arial" w:hAnsi="Arial" w:cs="Arial"/>
              </w:rPr>
              <w:t>Pemberian Imunisasi dasar berulang (seperti DPT I&amp;II) diberikan agar kekebalan tubuh anak tetap terlindung.</w:t>
            </w:r>
          </w:p>
        </w:tc>
        <w:tc>
          <w:tcPr>
            <w:tcW w:w="567" w:type="dxa"/>
          </w:tcPr>
          <w:p w:rsidR="007B6C3A" w:rsidRPr="00D7550F" w:rsidRDefault="007B6C3A" w:rsidP="007B6C3A">
            <w:pPr>
              <w:spacing w:line="360" w:lineRule="auto"/>
              <w:rPr>
                <w:rFonts w:ascii="Arial" w:hAnsi="Arial" w:cs="Arial"/>
                <w:i/>
              </w:rPr>
            </w:pPr>
          </w:p>
        </w:tc>
        <w:tc>
          <w:tcPr>
            <w:tcW w:w="284" w:type="dxa"/>
          </w:tcPr>
          <w:p w:rsidR="007B6C3A" w:rsidRPr="00061ACB" w:rsidRDefault="007B6C3A" w:rsidP="007B6C3A">
            <w:pPr>
              <w:spacing w:line="360" w:lineRule="auto"/>
              <w:rPr>
                <w:rFonts w:ascii="Arial" w:hAnsi="Arial" w:cs="Arial"/>
                <w:i/>
                <w:lang w:val="id-ID"/>
              </w:rPr>
            </w:pPr>
          </w:p>
        </w:tc>
        <w:tc>
          <w:tcPr>
            <w:tcW w:w="620" w:type="dxa"/>
          </w:tcPr>
          <w:p w:rsidR="007B6C3A" w:rsidRPr="00D7550F" w:rsidRDefault="007B6C3A" w:rsidP="007B6C3A">
            <w:pPr>
              <w:spacing w:line="360" w:lineRule="auto"/>
              <w:rPr>
                <w:rFonts w:ascii="Arial" w:hAnsi="Arial" w:cs="Arial"/>
                <w:i/>
              </w:rPr>
            </w:pPr>
          </w:p>
        </w:tc>
        <w:tc>
          <w:tcPr>
            <w:tcW w:w="708" w:type="dxa"/>
          </w:tcPr>
          <w:p w:rsidR="007B6C3A" w:rsidRPr="00D7550F" w:rsidRDefault="007B6C3A" w:rsidP="007B6C3A">
            <w:pPr>
              <w:spacing w:line="360" w:lineRule="auto"/>
              <w:rPr>
                <w:rFonts w:ascii="Arial" w:hAnsi="Arial" w:cs="Arial"/>
                <w:i/>
              </w:rPr>
            </w:pPr>
          </w:p>
        </w:tc>
      </w:tr>
      <w:tr w:rsidR="007B6C3A" w:rsidRPr="00D7550F" w:rsidTr="007B6C3A">
        <w:tc>
          <w:tcPr>
            <w:tcW w:w="693" w:type="dxa"/>
          </w:tcPr>
          <w:p w:rsidR="007B6C3A" w:rsidRPr="00D7550F" w:rsidRDefault="007B6C3A" w:rsidP="007B6C3A">
            <w:pPr>
              <w:spacing w:line="360" w:lineRule="auto"/>
              <w:rPr>
                <w:rFonts w:ascii="Arial" w:hAnsi="Arial" w:cs="Arial"/>
                <w:i/>
              </w:rPr>
            </w:pPr>
            <w:r>
              <w:rPr>
                <w:rFonts w:ascii="Arial" w:hAnsi="Arial" w:cs="Arial"/>
                <w:lang w:val="id-ID"/>
              </w:rPr>
              <w:t>5</w:t>
            </w:r>
            <w:r w:rsidRPr="00D7550F">
              <w:rPr>
                <w:rFonts w:ascii="Arial" w:hAnsi="Arial" w:cs="Arial"/>
              </w:rPr>
              <w:t>.</w:t>
            </w:r>
          </w:p>
        </w:tc>
        <w:tc>
          <w:tcPr>
            <w:tcW w:w="5812" w:type="dxa"/>
          </w:tcPr>
          <w:p w:rsidR="007B6C3A" w:rsidRPr="00D7550F" w:rsidRDefault="007B6C3A" w:rsidP="007B6C3A">
            <w:pPr>
              <w:spacing w:line="360" w:lineRule="auto"/>
              <w:jc w:val="both"/>
              <w:rPr>
                <w:rFonts w:ascii="Arial" w:hAnsi="Arial" w:cs="Arial"/>
                <w:i/>
              </w:rPr>
            </w:pPr>
            <w:r w:rsidRPr="00D7550F">
              <w:rPr>
                <w:rFonts w:ascii="Arial" w:hAnsi="Arial" w:cs="Arial"/>
              </w:rPr>
              <w:t>Reaksi seperti bengkak, kemerahan, gatal, nyeri setelah penyuntikan selama 2-3 hari tidak berbahaya karena itu adalah reaksi normal dari tubuh terhadap vaksin yang bersifat individual.</w:t>
            </w:r>
          </w:p>
        </w:tc>
        <w:tc>
          <w:tcPr>
            <w:tcW w:w="567" w:type="dxa"/>
          </w:tcPr>
          <w:p w:rsidR="007B6C3A" w:rsidRPr="00D7550F" w:rsidRDefault="007B6C3A" w:rsidP="007B6C3A">
            <w:pPr>
              <w:spacing w:line="360" w:lineRule="auto"/>
              <w:rPr>
                <w:rFonts w:ascii="Arial" w:hAnsi="Arial" w:cs="Arial"/>
              </w:rPr>
            </w:pPr>
          </w:p>
        </w:tc>
        <w:tc>
          <w:tcPr>
            <w:tcW w:w="284" w:type="dxa"/>
          </w:tcPr>
          <w:p w:rsidR="007B6C3A" w:rsidRPr="00D7550F" w:rsidRDefault="007B6C3A" w:rsidP="007B6C3A">
            <w:pPr>
              <w:spacing w:line="360" w:lineRule="auto"/>
              <w:rPr>
                <w:rFonts w:ascii="Arial" w:hAnsi="Arial" w:cs="Arial"/>
              </w:rPr>
            </w:pPr>
          </w:p>
        </w:tc>
        <w:tc>
          <w:tcPr>
            <w:tcW w:w="620" w:type="dxa"/>
          </w:tcPr>
          <w:p w:rsidR="007B6C3A" w:rsidRPr="00D7550F" w:rsidRDefault="007B6C3A" w:rsidP="007B6C3A">
            <w:pPr>
              <w:spacing w:line="360" w:lineRule="auto"/>
              <w:rPr>
                <w:rFonts w:ascii="Arial" w:hAnsi="Arial" w:cs="Arial"/>
              </w:rPr>
            </w:pPr>
          </w:p>
        </w:tc>
        <w:tc>
          <w:tcPr>
            <w:tcW w:w="708" w:type="dxa"/>
          </w:tcPr>
          <w:p w:rsidR="007B6C3A" w:rsidRPr="00D7550F" w:rsidRDefault="007B6C3A" w:rsidP="007B6C3A">
            <w:pPr>
              <w:spacing w:line="360" w:lineRule="auto"/>
              <w:rPr>
                <w:rFonts w:ascii="Arial" w:hAnsi="Arial" w:cs="Arial"/>
              </w:rPr>
            </w:pPr>
          </w:p>
        </w:tc>
      </w:tr>
      <w:tr w:rsidR="007B6C3A" w:rsidRPr="00D7550F" w:rsidTr="007B6C3A">
        <w:tc>
          <w:tcPr>
            <w:tcW w:w="693" w:type="dxa"/>
          </w:tcPr>
          <w:p w:rsidR="007B6C3A" w:rsidRPr="00D7550F" w:rsidRDefault="007B6C3A" w:rsidP="007B6C3A">
            <w:pPr>
              <w:spacing w:line="360" w:lineRule="auto"/>
              <w:rPr>
                <w:rFonts w:ascii="Arial" w:hAnsi="Arial" w:cs="Arial"/>
                <w:i/>
              </w:rPr>
            </w:pPr>
            <w:r>
              <w:rPr>
                <w:rFonts w:ascii="Arial" w:hAnsi="Arial" w:cs="Arial"/>
                <w:lang w:val="id-ID"/>
              </w:rPr>
              <w:t>6</w:t>
            </w:r>
            <w:r w:rsidRPr="00D7550F">
              <w:rPr>
                <w:rFonts w:ascii="Arial" w:hAnsi="Arial" w:cs="Arial"/>
              </w:rPr>
              <w:t>.</w:t>
            </w:r>
          </w:p>
        </w:tc>
        <w:tc>
          <w:tcPr>
            <w:tcW w:w="5812" w:type="dxa"/>
          </w:tcPr>
          <w:p w:rsidR="007B6C3A" w:rsidRPr="00D7550F" w:rsidRDefault="007B6C3A" w:rsidP="007B6C3A">
            <w:pPr>
              <w:spacing w:line="360" w:lineRule="auto"/>
              <w:jc w:val="both"/>
              <w:rPr>
                <w:rFonts w:ascii="Arial" w:hAnsi="Arial" w:cs="Arial"/>
                <w:i/>
              </w:rPr>
            </w:pPr>
            <w:r w:rsidRPr="00D7550F">
              <w:rPr>
                <w:rFonts w:ascii="Arial" w:hAnsi="Arial" w:cs="Arial"/>
              </w:rPr>
              <w:t>Apakah ibu setuju diadakannya penyuluhan tentang imunisasi di puskesmas?</w:t>
            </w:r>
          </w:p>
        </w:tc>
        <w:tc>
          <w:tcPr>
            <w:tcW w:w="567" w:type="dxa"/>
          </w:tcPr>
          <w:p w:rsidR="007B6C3A" w:rsidRPr="00D7550F" w:rsidRDefault="007B6C3A" w:rsidP="007B6C3A">
            <w:pPr>
              <w:spacing w:line="360" w:lineRule="auto"/>
              <w:rPr>
                <w:rFonts w:ascii="Arial" w:hAnsi="Arial" w:cs="Arial"/>
              </w:rPr>
            </w:pPr>
          </w:p>
        </w:tc>
        <w:tc>
          <w:tcPr>
            <w:tcW w:w="284" w:type="dxa"/>
          </w:tcPr>
          <w:p w:rsidR="007B6C3A" w:rsidRPr="00D7550F" w:rsidRDefault="007B6C3A" w:rsidP="007B6C3A">
            <w:pPr>
              <w:spacing w:line="360" w:lineRule="auto"/>
              <w:rPr>
                <w:rFonts w:ascii="Arial" w:hAnsi="Arial" w:cs="Arial"/>
              </w:rPr>
            </w:pPr>
          </w:p>
        </w:tc>
        <w:tc>
          <w:tcPr>
            <w:tcW w:w="620" w:type="dxa"/>
          </w:tcPr>
          <w:p w:rsidR="007B6C3A" w:rsidRPr="00D7550F" w:rsidRDefault="007B6C3A" w:rsidP="007B6C3A">
            <w:pPr>
              <w:spacing w:line="360" w:lineRule="auto"/>
              <w:rPr>
                <w:rFonts w:ascii="Arial" w:hAnsi="Arial" w:cs="Arial"/>
              </w:rPr>
            </w:pPr>
          </w:p>
        </w:tc>
        <w:tc>
          <w:tcPr>
            <w:tcW w:w="708" w:type="dxa"/>
          </w:tcPr>
          <w:p w:rsidR="007B6C3A" w:rsidRPr="00D7550F" w:rsidRDefault="007B6C3A" w:rsidP="007B6C3A">
            <w:pPr>
              <w:spacing w:line="360" w:lineRule="auto"/>
              <w:rPr>
                <w:rFonts w:ascii="Arial" w:hAnsi="Arial" w:cs="Arial"/>
              </w:rPr>
            </w:pPr>
          </w:p>
        </w:tc>
      </w:tr>
      <w:tr w:rsidR="007B6C3A" w:rsidRPr="00D7550F" w:rsidTr="007B6C3A">
        <w:tc>
          <w:tcPr>
            <w:tcW w:w="693" w:type="dxa"/>
          </w:tcPr>
          <w:p w:rsidR="007B6C3A" w:rsidRPr="00D7550F" w:rsidRDefault="007B6C3A" w:rsidP="007B6C3A">
            <w:pPr>
              <w:spacing w:line="360" w:lineRule="auto"/>
              <w:rPr>
                <w:rFonts w:ascii="Arial" w:hAnsi="Arial" w:cs="Arial"/>
                <w:i/>
              </w:rPr>
            </w:pPr>
            <w:r>
              <w:rPr>
                <w:rFonts w:ascii="Arial" w:hAnsi="Arial" w:cs="Arial"/>
                <w:lang w:val="id-ID"/>
              </w:rPr>
              <w:t>7</w:t>
            </w:r>
            <w:r w:rsidRPr="00D7550F">
              <w:rPr>
                <w:rFonts w:ascii="Arial" w:hAnsi="Arial" w:cs="Arial"/>
              </w:rPr>
              <w:t>.</w:t>
            </w:r>
          </w:p>
        </w:tc>
        <w:tc>
          <w:tcPr>
            <w:tcW w:w="5812" w:type="dxa"/>
          </w:tcPr>
          <w:p w:rsidR="007B6C3A" w:rsidRPr="00D7550F" w:rsidRDefault="007B6C3A" w:rsidP="007B6C3A">
            <w:pPr>
              <w:spacing w:line="360" w:lineRule="auto"/>
              <w:jc w:val="both"/>
              <w:rPr>
                <w:rFonts w:ascii="Arial" w:hAnsi="Arial" w:cs="Arial"/>
                <w:i/>
              </w:rPr>
            </w:pPr>
            <w:r w:rsidRPr="00D7550F">
              <w:rPr>
                <w:rFonts w:ascii="Arial" w:hAnsi="Arial" w:cs="Arial"/>
              </w:rPr>
              <w:t>Peran ibu dan keluarga sangat penting untuk memberikan imunisasi.</w:t>
            </w:r>
          </w:p>
        </w:tc>
        <w:tc>
          <w:tcPr>
            <w:tcW w:w="567" w:type="dxa"/>
          </w:tcPr>
          <w:p w:rsidR="007B6C3A" w:rsidRPr="00D7550F" w:rsidRDefault="007B6C3A" w:rsidP="007B6C3A">
            <w:pPr>
              <w:spacing w:line="360" w:lineRule="auto"/>
              <w:rPr>
                <w:rFonts w:ascii="Arial" w:hAnsi="Arial" w:cs="Arial"/>
              </w:rPr>
            </w:pPr>
          </w:p>
        </w:tc>
        <w:tc>
          <w:tcPr>
            <w:tcW w:w="284" w:type="dxa"/>
          </w:tcPr>
          <w:p w:rsidR="007B6C3A" w:rsidRPr="00D7550F" w:rsidRDefault="007B6C3A" w:rsidP="007B6C3A">
            <w:pPr>
              <w:spacing w:line="360" w:lineRule="auto"/>
              <w:rPr>
                <w:rFonts w:ascii="Arial" w:hAnsi="Arial" w:cs="Arial"/>
              </w:rPr>
            </w:pPr>
          </w:p>
        </w:tc>
        <w:tc>
          <w:tcPr>
            <w:tcW w:w="620" w:type="dxa"/>
          </w:tcPr>
          <w:p w:rsidR="007B6C3A" w:rsidRPr="00D7550F" w:rsidRDefault="007B6C3A" w:rsidP="007B6C3A">
            <w:pPr>
              <w:spacing w:line="360" w:lineRule="auto"/>
              <w:rPr>
                <w:rFonts w:ascii="Arial" w:hAnsi="Arial" w:cs="Arial"/>
              </w:rPr>
            </w:pPr>
          </w:p>
        </w:tc>
        <w:tc>
          <w:tcPr>
            <w:tcW w:w="708" w:type="dxa"/>
          </w:tcPr>
          <w:p w:rsidR="007B6C3A" w:rsidRPr="00D7550F" w:rsidRDefault="007B6C3A" w:rsidP="007B6C3A">
            <w:pPr>
              <w:spacing w:line="360" w:lineRule="auto"/>
              <w:rPr>
                <w:rFonts w:ascii="Arial" w:hAnsi="Arial" w:cs="Arial"/>
              </w:rPr>
            </w:pPr>
          </w:p>
        </w:tc>
      </w:tr>
      <w:tr w:rsidR="007B6C3A" w:rsidRPr="00D7550F" w:rsidTr="007B6C3A">
        <w:tc>
          <w:tcPr>
            <w:tcW w:w="693" w:type="dxa"/>
          </w:tcPr>
          <w:p w:rsidR="007B6C3A" w:rsidRDefault="007B6C3A" w:rsidP="007B6C3A">
            <w:pPr>
              <w:spacing w:line="360" w:lineRule="auto"/>
              <w:rPr>
                <w:rFonts w:ascii="Arial" w:hAnsi="Arial" w:cs="Arial"/>
                <w:lang w:val="id-ID"/>
              </w:rPr>
            </w:pPr>
            <w:r>
              <w:rPr>
                <w:rFonts w:ascii="Arial" w:hAnsi="Arial" w:cs="Arial"/>
                <w:lang w:val="id-ID"/>
              </w:rPr>
              <w:t>8.</w:t>
            </w:r>
          </w:p>
        </w:tc>
        <w:tc>
          <w:tcPr>
            <w:tcW w:w="5812" w:type="dxa"/>
          </w:tcPr>
          <w:p w:rsidR="007B6C3A" w:rsidRDefault="007B6C3A" w:rsidP="007B6C3A">
            <w:pPr>
              <w:spacing w:line="360" w:lineRule="auto"/>
              <w:jc w:val="both"/>
              <w:rPr>
                <w:rFonts w:ascii="Arial" w:hAnsi="Arial" w:cs="Arial"/>
                <w:lang w:val="id-ID"/>
              </w:rPr>
            </w:pPr>
            <w:r>
              <w:rPr>
                <w:rFonts w:ascii="Arial" w:hAnsi="Arial" w:cs="Arial"/>
                <w:lang w:val="id-ID"/>
              </w:rPr>
              <w:t>Imunisasi akan memberikan efek samping yang berbahaya pada bayi.</w:t>
            </w:r>
          </w:p>
        </w:tc>
        <w:tc>
          <w:tcPr>
            <w:tcW w:w="567" w:type="dxa"/>
          </w:tcPr>
          <w:p w:rsidR="007B6C3A" w:rsidRPr="00D7550F" w:rsidRDefault="007B6C3A" w:rsidP="007B6C3A">
            <w:pPr>
              <w:spacing w:line="360" w:lineRule="auto"/>
              <w:rPr>
                <w:rFonts w:ascii="Arial" w:hAnsi="Arial" w:cs="Arial"/>
              </w:rPr>
            </w:pPr>
          </w:p>
        </w:tc>
        <w:tc>
          <w:tcPr>
            <w:tcW w:w="284" w:type="dxa"/>
          </w:tcPr>
          <w:p w:rsidR="007B6C3A" w:rsidRPr="00D7550F" w:rsidRDefault="007B6C3A" w:rsidP="007B6C3A">
            <w:pPr>
              <w:spacing w:line="360" w:lineRule="auto"/>
              <w:rPr>
                <w:rFonts w:ascii="Arial" w:hAnsi="Arial" w:cs="Arial"/>
              </w:rPr>
            </w:pPr>
          </w:p>
        </w:tc>
        <w:tc>
          <w:tcPr>
            <w:tcW w:w="620" w:type="dxa"/>
          </w:tcPr>
          <w:p w:rsidR="007B6C3A" w:rsidRPr="00D7550F" w:rsidRDefault="007B6C3A" w:rsidP="007B6C3A">
            <w:pPr>
              <w:spacing w:line="360" w:lineRule="auto"/>
              <w:rPr>
                <w:rFonts w:ascii="Arial" w:hAnsi="Arial" w:cs="Arial"/>
              </w:rPr>
            </w:pPr>
          </w:p>
        </w:tc>
        <w:tc>
          <w:tcPr>
            <w:tcW w:w="708" w:type="dxa"/>
          </w:tcPr>
          <w:p w:rsidR="007B6C3A" w:rsidRPr="00D7550F" w:rsidRDefault="007B6C3A" w:rsidP="007B6C3A">
            <w:pPr>
              <w:spacing w:line="360" w:lineRule="auto"/>
              <w:rPr>
                <w:rFonts w:ascii="Arial" w:hAnsi="Arial" w:cs="Arial"/>
              </w:rPr>
            </w:pPr>
          </w:p>
        </w:tc>
      </w:tr>
      <w:tr w:rsidR="007B6C3A" w:rsidRPr="00D7550F" w:rsidTr="007B6C3A">
        <w:tc>
          <w:tcPr>
            <w:tcW w:w="693" w:type="dxa"/>
          </w:tcPr>
          <w:p w:rsidR="007B6C3A" w:rsidRDefault="007B6C3A" w:rsidP="007B6C3A">
            <w:pPr>
              <w:spacing w:line="360" w:lineRule="auto"/>
              <w:rPr>
                <w:rFonts w:ascii="Arial" w:hAnsi="Arial" w:cs="Arial"/>
                <w:lang w:val="id-ID"/>
              </w:rPr>
            </w:pPr>
            <w:r>
              <w:rPr>
                <w:rFonts w:ascii="Arial" w:hAnsi="Arial" w:cs="Arial"/>
                <w:lang w:val="id-ID"/>
              </w:rPr>
              <w:t>9.</w:t>
            </w:r>
          </w:p>
        </w:tc>
        <w:tc>
          <w:tcPr>
            <w:tcW w:w="5812" w:type="dxa"/>
          </w:tcPr>
          <w:p w:rsidR="007B6C3A" w:rsidRDefault="007B6C3A" w:rsidP="007B6C3A">
            <w:pPr>
              <w:spacing w:line="360" w:lineRule="auto"/>
              <w:jc w:val="both"/>
              <w:rPr>
                <w:rFonts w:ascii="Arial" w:hAnsi="Arial" w:cs="Arial"/>
                <w:lang w:val="id-ID"/>
              </w:rPr>
            </w:pPr>
            <w:r>
              <w:rPr>
                <w:rFonts w:ascii="Arial" w:hAnsi="Arial" w:cs="Arial"/>
                <w:lang w:val="id-ID"/>
              </w:rPr>
              <w:t>Bila bayi mengalami demam tinggi tetap harus di vaksin.</w:t>
            </w:r>
          </w:p>
        </w:tc>
        <w:tc>
          <w:tcPr>
            <w:tcW w:w="567" w:type="dxa"/>
          </w:tcPr>
          <w:p w:rsidR="007B6C3A" w:rsidRPr="00D7550F" w:rsidRDefault="007B6C3A" w:rsidP="007B6C3A">
            <w:pPr>
              <w:spacing w:line="360" w:lineRule="auto"/>
              <w:rPr>
                <w:rFonts w:ascii="Arial" w:hAnsi="Arial" w:cs="Arial"/>
              </w:rPr>
            </w:pPr>
          </w:p>
        </w:tc>
        <w:tc>
          <w:tcPr>
            <w:tcW w:w="284" w:type="dxa"/>
          </w:tcPr>
          <w:p w:rsidR="007B6C3A" w:rsidRPr="00D7550F" w:rsidRDefault="007B6C3A" w:rsidP="007B6C3A">
            <w:pPr>
              <w:spacing w:line="360" w:lineRule="auto"/>
              <w:rPr>
                <w:rFonts w:ascii="Arial" w:hAnsi="Arial" w:cs="Arial"/>
              </w:rPr>
            </w:pPr>
          </w:p>
        </w:tc>
        <w:tc>
          <w:tcPr>
            <w:tcW w:w="620" w:type="dxa"/>
          </w:tcPr>
          <w:p w:rsidR="007B6C3A" w:rsidRPr="00D7550F" w:rsidRDefault="007B6C3A" w:rsidP="007B6C3A">
            <w:pPr>
              <w:spacing w:line="360" w:lineRule="auto"/>
              <w:rPr>
                <w:rFonts w:ascii="Arial" w:hAnsi="Arial" w:cs="Arial"/>
              </w:rPr>
            </w:pPr>
          </w:p>
        </w:tc>
        <w:tc>
          <w:tcPr>
            <w:tcW w:w="708" w:type="dxa"/>
          </w:tcPr>
          <w:p w:rsidR="007B6C3A" w:rsidRPr="00D7550F" w:rsidRDefault="007B6C3A" w:rsidP="007B6C3A">
            <w:pPr>
              <w:spacing w:line="360" w:lineRule="auto"/>
              <w:rPr>
                <w:rFonts w:ascii="Arial" w:hAnsi="Arial" w:cs="Arial"/>
              </w:rPr>
            </w:pPr>
          </w:p>
        </w:tc>
      </w:tr>
      <w:tr w:rsidR="007B6C3A" w:rsidRPr="00D7550F" w:rsidTr="007B6C3A">
        <w:tc>
          <w:tcPr>
            <w:tcW w:w="693" w:type="dxa"/>
          </w:tcPr>
          <w:p w:rsidR="007B6C3A" w:rsidRDefault="007B6C3A" w:rsidP="007B6C3A">
            <w:pPr>
              <w:spacing w:line="360" w:lineRule="auto"/>
              <w:rPr>
                <w:rFonts w:ascii="Arial" w:hAnsi="Arial" w:cs="Arial"/>
                <w:lang w:val="id-ID"/>
              </w:rPr>
            </w:pPr>
            <w:r>
              <w:rPr>
                <w:rFonts w:ascii="Arial" w:hAnsi="Arial" w:cs="Arial"/>
                <w:lang w:val="id-ID"/>
              </w:rPr>
              <w:t>10.</w:t>
            </w:r>
          </w:p>
        </w:tc>
        <w:tc>
          <w:tcPr>
            <w:tcW w:w="5812" w:type="dxa"/>
          </w:tcPr>
          <w:p w:rsidR="007B6C3A" w:rsidRDefault="007B6C3A" w:rsidP="007B6C3A">
            <w:pPr>
              <w:spacing w:line="360" w:lineRule="auto"/>
              <w:jc w:val="both"/>
              <w:rPr>
                <w:rFonts w:ascii="Arial" w:hAnsi="Arial" w:cs="Arial"/>
                <w:lang w:val="id-ID"/>
              </w:rPr>
            </w:pPr>
            <w:r>
              <w:rPr>
                <w:rFonts w:ascii="Arial" w:hAnsi="Arial" w:cs="Arial"/>
                <w:lang w:val="id-ID"/>
              </w:rPr>
              <w:t>Memberikan munisasi pada bayi walupun jarak puskesmas jauh dari rumah.</w:t>
            </w:r>
          </w:p>
        </w:tc>
        <w:tc>
          <w:tcPr>
            <w:tcW w:w="567" w:type="dxa"/>
          </w:tcPr>
          <w:p w:rsidR="007B6C3A" w:rsidRPr="00D7550F" w:rsidRDefault="007B6C3A" w:rsidP="007B6C3A">
            <w:pPr>
              <w:spacing w:line="360" w:lineRule="auto"/>
              <w:rPr>
                <w:rFonts w:ascii="Arial" w:hAnsi="Arial" w:cs="Arial"/>
              </w:rPr>
            </w:pPr>
          </w:p>
        </w:tc>
        <w:tc>
          <w:tcPr>
            <w:tcW w:w="284" w:type="dxa"/>
          </w:tcPr>
          <w:p w:rsidR="007B6C3A" w:rsidRPr="00D7550F" w:rsidRDefault="007B6C3A" w:rsidP="007B6C3A">
            <w:pPr>
              <w:spacing w:line="360" w:lineRule="auto"/>
              <w:rPr>
                <w:rFonts w:ascii="Arial" w:hAnsi="Arial" w:cs="Arial"/>
              </w:rPr>
            </w:pPr>
          </w:p>
        </w:tc>
        <w:tc>
          <w:tcPr>
            <w:tcW w:w="620" w:type="dxa"/>
          </w:tcPr>
          <w:p w:rsidR="007B6C3A" w:rsidRPr="00D7550F" w:rsidRDefault="007B6C3A" w:rsidP="007B6C3A">
            <w:pPr>
              <w:spacing w:line="360" w:lineRule="auto"/>
              <w:rPr>
                <w:rFonts w:ascii="Arial" w:hAnsi="Arial" w:cs="Arial"/>
              </w:rPr>
            </w:pPr>
          </w:p>
        </w:tc>
        <w:tc>
          <w:tcPr>
            <w:tcW w:w="708" w:type="dxa"/>
          </w:tcPr>
          <w:p w:rsidR="007B6C3A" w:rsidRPr="00D7550F" w:rsidRDefault="007B6C3A" w:rsidP="007B6C3A">
            <w:pPr>
              <w:spacing w:line="360" w:lineRule="auto"/>
              <w:rPr>
                <w:rFonts w:ascii="Arial" w:hAnsi="Arial" w:cs="Arial"/>
              </w:rPr>
            </w:pPr>
          </w:p>
        </w:tc>
      </w:tr>
    </w:tbl>
    <w:p w:rsidR="007B6C3A" w:rsidRPr="003042C4" w:rsidRDefault="007B6C3A" w:rsidP="00C5145D">
      <w:pPr>
        <w:pStyle w:val="Heading1"/>
        <w:numPr>
          <w:ilvl w:val="0"/>
          <w:numId w:val="21"/>
        </w:numPr>
        <w:jc w:val="left"/>
        <w:rPr>
          <w:rFonts w:ascii="Arial" w:hAnsi="Arial" w:cs="Arial"/>
          <w:u w:val="single"/>
        </w:rPr>
      </w:pPr>
      <w:bookmarkStart w:id="184" w:name="_Toc97679005"/>
      <w:bookmarkStart w:id="185" w:name="_Toc98059413"/>
      <w:r w:rsidRPr="003042C4">
        <w:rPr>
          <w:rFonts w:ascii="Arial" w:hAnsi="Arial" w:cs="Arial"/>
          <w:u w:val="single"/>
        </w:rPr>
        <w:lastRenderedPageBreak/>
        <w:t>TINDAKAN RESPONDEN</w:t>
      </w:r>
      <w:bookmarkEnd w:id="184"/>
      <w:bookmarkEnd w:id="185"/>
    </w:p>
    <w:p w:rsidR="007B6C3A" w:rsidRPr="00D7550F" w:rsidRDefault="007B6C3A" w:rsidP="007B6C3A">
      <w:pPr>
        <w:spacing w:line="360" w:lineRule="auto"/>
        <w:ind w:firstLine="720"/>
        <w:jc w:val="both"/>
        <w:rPr>
          <w:rFonts w:ascii="Arial" w:hAnsi="Arial" w:cs="Arial"/>
          <w:i/>
        </w:rPr>
      </w:pPr>
      <w:r w:rsidRPr="00D7550F">
        <w:rPr>
          <w:rFonts w:ascii="Arial" w:hAnsi="Arial" w:cs="Arial"/>
        </w:rPr>
        <w:t>Berikan tanda check list (√) untuk jawaban yang menurut anda benar pada pernyataan berikut ini.</w:t>
      </w:r>
    </w:p>
    <w:tbl>
      <w:tblPr>
        <w:tblStyle w:val="TableGrid"/>
        <w:tblW w:w="0" w:type="auto"/>
        <w:tblInd w:w="108" w:type="dxa"/>
        <w:tblLayout w:type="fixed"/>
        <w:tblLook w:val="04A0" w:firstRow="1" w:lastRow="0" w:firstColumn="1" w:lastColumn="0" w:noHBand="0" w:noVBand="1"/>
      </w:tblPr>
      <w:tblGrid>
        <w:gridCol w:w="707"/>
        <w:gridCol w:w="5515"/>
        <w:gridCol w:w="707"/>
        <w:gridCol w:w="849"/>
      </w:tblGrid>
      <w:tr w:rsidR="007B6C3A" w:rsidRPr="00D7550F" w:rsidTr="007B6C3A">
        <w:trPr>
          <w:trHeight w:val="267"/>
        </w:trPr>
        <w:tc>
          <w:tcPr>
            <w:tcW w:w="707" w:type="dxa"/>
            <w:vMerge w:val="restart"/>
            <w:vAlign w:val="center"/>
          </w:tcPr>
          <w:p w:rsidR="007B6C3A" w:rsidRPr="00D7550F" w:rsidRDefault="007B6C3A" w:rsidP="007B6C3A">
            <w:pPr>
              <w:spacing w:line="360" w:lineRule="auto"/>
              <w:jc w:val="center"/>
              <w:rPr>
                <w:rFonts w:ascii="Arial" w:hAnsi="Arial" w:cs="Arial"/>
                <w:b/>
                <w:i/>
              </w:rPr>
            </w:pPr>
            <w:r w:rsidRPr="00D7550F">
              <w:rPr>
                <w:rFonts w:ascii="Arial" w:hAnsi="Arial" w:cs="Arial"/>
                <w:b/>
              </w:rPr>
              <w:t>No.</w:t>
            </w:r>
          </w:p>
        </w:tc>
        <w:tc>
          <w:tcPr>
            <w:tcW w:w="5515" w:type="dxa"/>
            <w:vMerge w:val="restart"/>
            <w:vAlign w:val="center"/>
          </w:tcPr>
          <w:p w:rsidR="007B6C3A" w:rsidRPr="00D7550F" w:rsidRDefault="007B6C3A" w:rsidP="007B6C3A">
            <w:pPr>
              <w:spacing w:line="360" w:lineRule="auto"/>
              <w:jc w:val="center"/>
              <w:rPr>
                <w:rFonts w:ascii="Arial" w:hAnsi="Arial" w:cs="Arial"/>
                <w:b/>
                <w:i/>
              </w:rPr>
            </w:pPr>
            <w:r w:rsidRPr="00D7550F">
              <w:rPr>
                <w:rFonts w:ascii="Arial" w:hAnsi="Arial" w:cs="Arial"/>
                <w:b/>
              </w:rPr>
              <w:t>Pernyataan</w:t>
            </w:r>
          </w:p>
        </w:tc>
        <w:tc>
          <w:tcPr>
            <w:tcW w:w="1556" w:type="dxa"/>
            <w:gridSpan w:val="2"/>
            <w:vAlign w:val="center"/>
          </w:tcPr>
          <w:p w:rsidR="007B6C3A" w:rsidRPr="00D7550F" w:rsidRDefault="007B6C3A" w:rsidP="007B6C3A">
            <w:pPr>
              <w:spacing w:line="360" w:lineRule="auto"/>
              <w:jc w:val="center"/>
              <w:rPr>
                <w:rFonts w:ascii="Arial" w:hAnsi="Arial" w:cs="Arial"/>
                <w:b/>
                <w:i/>
              </w:rPr>
            </w:pPr>
            <w:r w:rsidRPr="00D7550F">
              <w:rPr>
                <w:rFonts w:ascii="Arial" w:hAnsi="Arial" w:cs="Arial"/>
                <w:b/>
              </w:rPr>
              <w:t>Jawaban</w:t>
            </w:r>
          </w:p>
        </w:tc>
      </w:tr>
      <w:tr w:rsidR="007B6C3A" w:rsidRPr="00D7550F" w:rsidTr="007B6C3A">
        <w:trPr>
          <w:trHeight w:val="284"/>
        </w:trPr>
        <w:tc>
          <w:tcPr>
            <w:tcW w:w="707" w:type="dxa"/>
            <w:vMerge/>
          </w:tcPr>
          <w:p w:rsidR="007B6C3A" w:rsidRPr="00D7550F" w:rsidRDefault="007B6C3A" w:rsidP="007B6C3A">
            <w:pPr>
              <w:spacing w:line="360" w:lineRule="auto"/>
              <w:rPr>
                <w:rFonts w:ascii="Arial" w:hAnsi="Arial" w:cs="Arial"/>
                <w:b/>
                <w:i/>
              </w:rPr>
            </w:pPr>
          </w:p>
        </w:tc>
        <w:tc>
          <w:tcPr>
            <w:tcW w:w="5515" w:type="dxa"/>
            <w:vMerge/>
          </w:tcPr>
          <w:p w:rsidR="007B6C3A" w:rsidRPr="00D7550F" w:rsidRDefault="007B6C3A" w:rsidP="007B6C3A">
            <w:pPr>
              <w:spacing w:line="360" w:lineRule="auto"/>
              <w:rPr>
                <w:rFonts w:ascii="Arial" w:hAnsi="Arial" w:cs="Arial"/>
                <w:b/>
                <w:i/>
              </w:rPr>
            </w:pPr>
          </w:p>
        </w:tc>
        <w:tc>
          <w:tcPr>
            <w:tcW w:w="707" w:type="dxa"/>
            <w:vAlign w:val="center"/>
          </w:tcPr>
          <w:p w:rsidR="007B6C3A" w:rsidRPr="00D7550F" w:rsidRDefault="007B6C3A" w:rsidP="007B6C3A">
            <w:pPr>
              <w:spacing w:line="360" w:lineRule="auto"/>
              <w:jc w:val="center"/>
              <w:rPr>
                <w:rFonts w:ascii="Arial" w:hAnsi="Arial" w:cs="Arial"/>
                <w:b/>
                <w:i/>
              </w:rPr>
            </w:pPr>
            <w:r w:rsidRPr="00D7550F">
              <w:rPr>
                <w:rFonts w:ascii="Arial" w:hAnsi="Arial" w:cs="Arial"/>
                <w:b/>
              </w:rPr>
              <w:t>Ya</w:t>
            </w:r>
          </w:p>
        </w:tc>
        <w:tc>
          <w:tcPr>
            <w:tcW w:w="849" w:type="dxa"/>
            <w:vAlign w:val="center"/>
          </w:tcPr>
          <w:p w:rsidR="007B6C3A" w:rsidRPr="00D7550F" w:rsidRDefault="007B6C3A" w:rsidP="007B6C3A">
            <w:pPr>
              <w:spacing w:line="360" w:lineRule="auto"/>
              <w:jc w:val="center"/>
              <w:rPr>
                <w:rFonts w:ascii="Arial" w:hAnsi="Arial" w:cs="Arial"/>
                <w:b/>
                <w:i/>
              </w:rPr>
            </w:pPr>
            <w:r w:rsidRPr="00D7550F">
              <w:rPr>
                <w:rFonts w:ascii="Arial" w:hAnsi="Arial" w:cs="Arial"/>
                <w:b/>
              </w:rPr>
              <w:t>Tidak</w:t>
            </w:r>
          </w:p>
        </w:tc>
      </w:tr>
      <w:tr w:rsidR="007B6C3A" w:rsidRPr="00D7550F" w:rsidTr="007B6C3A">
        <w:trPr>
          <w:trHeight w:val="552"/>
        </w:trPr>
        <w:tc>
          <w:tcPr>
            <w:tcW w:w="707" w:type="dxa"/>
          </w:tcPr>
          <w:p w:rsidR="007B6C3A" w:rsidRPr="00D7550F" w:rsidRDefault="007B6C3A" w:rsidP="007B6C3A">
            <w:pPr>
              <w:spacing w:line="360" w:lineRule="auto"/>
              <w:rPr>
                <w:rFonts w:ascii="Arial" w:hAnsi="Arial" w:cs="Arial"/>
                <w:i/>
              </w:rPr>
            </w:pPr>
            <w:r w:rsidRPr="00D7550F">
              <w:rPr>
                <w:rFonts w:ascii="Arial" w:hAnsi="Arial" w:cs="Arial"/>
              </w:rPr>
              <w:t>1.</w:t>
            </w:r>
          </w:p>
        </w:tc>
        <w:tc>
          <w:tcPr>
            <w:tcW w:w="5515" w:type="dxa"/>
          </w:tcPr>
          <w:p w:rsidR="007B6C3A" w:rsidRPr="00D7550F" w:rsidRDefault="007B6C3A" w:rsidP="007B6C3A">
            <w:pPr>
              <w:spacing w:line="360" w:lineRule="auto"/>
              <w:jc w:val="both"/>
              <w:rPr>
                <w:rFonts w:ascii="Arial" w:hAnsi="Arial" w:cs="Arial"/>
                <w:i/>
              </w:rPr>
            </w:pPr>
            <w:r w:rsidRPr="00D7550F">
              <w:rPr>
                <w:rFonts w:ascii="Arial" w:hAnsi="Arial" w:cs="Arial"/>
              </w:rPr>
              <w:t>Saya menyadari pentingnya pemberian imunisasi dasar pada anak saya.</w:t>
            </w:r>
          </w:p>
        </w:tc>
        <w:tc>
          <w:tcPr>
            <w:tcW w:w="707" w:type="dxa"/>
          </w:tcPr>
          <w:p w:rsidR="007B6C3A" w:rsidRPr="00D7550F" w:rsidRDefault="007B6C3A" w:rsidP="007B6C3A">
            <w:pPr>
              <w:spacing w:line="360" w:lineRule="auto"/>
              <w:rPr>
                <w:rFonts w:ascii="Arial" w:hAnsi="Arial" w:cs="Arial"/>
                <w:i/>
              </w:rPr>
            </w:pPr>
          </w:p>
        </w:tc>
        <w:tc>
          <w:tcPr>
            <w:tcW w:w="849" w:type="dxa"/>
          </w:tcPr>
          <w:p w:rsidR="007B6C3A" w:rsidRPr="00D7550F" w:rsidRDefault="007B6C3A" w:rsidP="007B6C3A">
            <w:pPr>
              <w:spacing w:line="360" w:lineRule="auto"/>
              <w:rPr>
                <w:rFonts w:ascii="Arial" w:hAnsi="Arial" w:cs="Arial"/>
                <w:i/>
              </w:rPr>
            </w:pPr>
          </w:p>
        </w:tc>
      </w:tr>
      <w:tr w:rsidR="007B6C3A" w:rsidRPr="00D7550F" w:rsidTr="007B6C3A">
        <w:trPr>
          <w:trHeight w:val="535"/>
        </w:trPr>
        <w:tc>
          <w:tcPr>
            <w:tcW w:w="707" w:type="dxa"/>
          </w:tcPr>
          <w:p w:rsidR="007B6C3A" w:rsidRPr="00D7550F" w:rsidRDefault="007B6C3A" w:rsidP="007B6C3A">
            <w:pPr>
              <w:spacing w:line="360" w:lineRule="auto"/>
              <w:rPr>
                <w:rFonts w:ascii="Arial" w:hAnsi="Arial" w:cs="Arial"/>
                <w:i/>
              </w:rPr>
            </w:pPr>
            <w:r w:rsidRPr="00D7550F">
              <w:rPr>
                <w:rFonts w:ascii="Arial" w:hAnsi="Arial" w:cs="Arial"/>
              </w:rPr>
              <w:t>2.</w:t>
            </w:r>
          </w:p>
        </w:tc>
        <w:tc>
          <w:tcPr>
            <w:tcW w:w="5515" w:type="dxa"/>
          </w:tcPr>
          <w:p w:rsidR="007B6C3A" w:rsidRPr="00D7550F" w:rsidRDefault="007B6C3A" w:rsidP="007B6C3A">
            <w:pPr>
              <w:spacing w:line="360" w:lineRule="auto"/>
              <w:jc w:val="both"/>
              <w:rPr>
                <w:rFonts w:ascii="Arial" w:hAnsi="Arial" w:cs="Arial"/>
                <w:i/>
              </w:rPr>
            </w:pPr>
            <w:r w:rsidRPr="00D7550F">
              <w:rPr>
                <w:rFonts w:ascii="Arial" w:hAnsi="Arial" w:cs="Arial"/>
              </w:rPr>
              <w:t>Saya akan memberikan imunisasi kepada anak saya sesuai jadwal yang ditentukan.</w:t>
            </w:r>
          </w:p>
        </w:tc>
        <w:tc>
          <w:tcPr>
            <w:tcW w:w="707" w:type="dxa"/>
          </w:tcPr>
          <w:p w:rsidR="007B6C3A" w:rsidRPr="00D7550F" w:rsidRDefault="007B6C3A" w:rsidP="007B6C3A">
            <w:pPr>
              <w:spacing w:line="360" w:lineRule="auto"/>
              <w:rPr>
                <w:rFonts w:ascii="Arial" w:hAnsi="Arial" w:cs="Arial"/>
                <w:i/>
              </w:rPr>
            </w:pPr>
          </w:p>
        </w:tc>
        <w:tc>
          <w:tcPr>
            <w:tcW w:w="849" w:type="dxa"/>
          </w:tcPr>
          <w:p w:rsidR="007B6C3A" w:rsidRPr="00D7550F" w:rsidRDefault="007B6C3A" w:rsidP="007B6C3A">
            <w:pPr>
              <w:spacing w:line="360" w:lineRule="auto"/>
              <w:rPr>
                <w:rFonts w:ascii="Arial" w:hAnsi="Arial" w:cs="Arial"/>
                <w:i/>
              </w:rPr>
            </w:pPr>
          </w:p>
        </w:tc>
      </w:tr>
      <w:tr w:rsidR="007B6C3A" w:rsidRPr="00D7550F" w:rsidTr="007B6C3A">
        <w:trPr>
          <w:trHeight w:val="836"/>
        </w:trPr>
        <w:tc>
          <w:tcPr>
            <w:tcW w:w="707" w:type="dxa"/>
          </w:tcPr>
          <w:p w:rsidR="007B6C3A" w:rsidRPr="00D7550F" w:rsidRDefault="007B6C3A" w:rsidP="007B6C3A">
            <w:pPr>
              <w:spacing w:line="360" w:lineRule="auto"/>
              <w:rPr>
                <w:rFonts w:ascii="Arial" w:hAnsi="Arial" w:cs="Arial"/>
                <w:i/>
              </w:rPr>
            </w:pPr>
            <w:r w:rsidRPr="00D7550F">
              <w:rPr>
                <w:rFonts w:ascii="Arial" w:hAnsi="Arial" w:cs="Arial"/>
              </w:rPr>
              <w:t>3.</w:t>
            </w:r>
          </w:p>
        </w:tc>
        <w:tc>
          <w:tcPr>
            <w:tcW w:w="5515" w:type="dxa"/>
          </w:tcPr>
          <w:p w:rsidR="007B6C3A" w:rsidRPr="00D7550F" w:rsidRDefault="007B6C3A" w:rsidP="007B6C3A">
            <w:pPr>
              <w:spacing w:line="360" w:lineRule="auto"/>
              <w:jc w:val="both"/>
              <w:rPr>
                <w:rFonts w:ascii="Arial" w:hAnsi="Arial" w:cs="Arial"/>
                <w:i/>
              </w:rPr>
            </w:pPr>
            <w:r w:rsidRPr="00D7550F">
              <w:rPr>
                <w:rFonts w:ascii="Arial" w:hAnsi="Arial" w:cs="Arial"/>
              </w:rPr>
              <w:t>Saya akan membawa anak saya imunisasi ke pelayanan kesehatan seperti : Bidan Desa,Posyandu, Puskesmas, Rs. bersalin, Rs.Umum.</w:t>
            </w:r>
          </w:p>
        </w:tc>
        <w:tc>
          <w:tcPr>
            <w:tcW w:w="707" w:type="dxa"/>
          </w:tcPr>
          <w:p w:rsidR="007B6C3A" w:rsidRPr="00D7550F" w:rsidRDefault="007B6C3A" w:rsidP="007B6C3A">
            <w:pPr>
              <w:spacing w:line="360" w:lineRule="auto"/>
              <w:rPr>
                <w:rFonts w:ascii="Arial" w:hAnsi="Arial" w:cs="Arial"/>
                <w:i/>
              </w:rPr>
            </w:pPr>
          </w:p>
        </w:tc>
        <w:tc>
          <w:tcPr>
            <w:tcW w:w="849" w:type="dxa"/>
          </w:tcPr>
          <w:p w:rsidR="007B6C3A" w:rsidRPr="00D7550F" w:rsidRDefault="007B6C3A" w:rsidP="007B6C3A">
            <w:pPr>
              <w:spacing w:line="360" w:lineRule="auto"/>
              <w:rPr>
                <w:rFonts w:ascii="Arial" w:hAnsi="Arial" w:cs="Arial"/>
                <w:i/>
              </w:rPr>
            </w:pPr>
          </w:p>
        </w:tc>
      </w:tr>
      <w:tr w:rsidR="007B6C3A" w:rsidRPr="00D7550F" w:rsidTr="007B6C3A">
        <w:trPr>
          <w:trHeight w:val="819"/>
        </w:trPr>
        <w:tc>
          <w:tcPr>
            <w:tcW w:w="707" w:type="dxa"/>
          </w:tcPr>
          <w:p w:rsidR="007B6C3A" w:rsidRPr="00D7550F" w:rsidRDefault="007B6C3A" w:rsidP="007B6C3A">
            <w:pPr>
              <w:spacing w:line="360" w:lineRule="auto"/>
              <w:rPr>
                <w:rFonts w:ascii="Arial" w:hAnsi="Arial" w:cs="Arial"/>
                <w:i/>
              </w:rPr>
            </w:pPr>
            <w:r w:rsidRPr="00D7550F">
              <w:rPr>
                <w:rFonts w:ascii="Arial" w:hAnsi="Arial" w:cs="Arial"/>
              </w:rPr>
              <w:t>4.</w:t>
            </w:r>
          </w:p>
        </w:tc>
        <w:tc>
          <w:tcPr>
            <w:tcW w:w="5515" w:type="dxa"/>
          </w:tcPr>
          <w:p w:rsidR="007B6C3A" w:rsidRPr="00107438" w:rsidRDefault="007B6C3A" w:rsidP="007B6C3A">
            <w:pPr>
              <w:spacing w:line="360" w:lineRule="auto"/>
              <w:jc w:val="both"/>
              <w:rPr>
                <w:rFonts w:ascii="Arial" w:hAnsi="Arial" w:cs="Arial"/>
                <w:i/>
                <w:lang w:val="id-ID"/>
              </w:rPr>
            </w:pPr>
            <w:r w:rsidRPr="00D7550F">
              <w:rPr>
                <w:rFonts w:ascii="Arial" w:hAnsi="Arial" w:cs="Arial"/>
              </w:rPr>
              <w:t>Saya akan memberikan imunisasi kepada anak saya untuk menceg</w:t>
            </w:r>
            <w:r>
              <w:rPr>
                <w:rFonts w:ascii="Arial" w:hAnsi="Arial" w:cs="Arial"/>
              </w:rPr>
              <w:t xml:space="preserve">ah penyakit-penyakit menular </w:t>
            </w:r>
            <w:r w:rsidRPr="00D7550F">
              <w:rPr>
                <w:rFonts w:ascii="Arial" w:hAnsi="Arial" w:cs="Arial"/>
              </w:rPr>
              <w:t xml:space="preserve"> </w:t>
            </w:r>
          </w:p>
        </w:tc>
        <w:tc>
          <w:tcPr>
            <w:tcW w:w="707" w:type="dxa"/>
          </w:tcPr>
          <w:p w:rsidR="007B6C3A" w:rsidRPr="00D7550F" w:rsidRDefault="007B6C3A" w:rsidP="007B6C3A">
            <w:pPr>
              <w:spacing w:line="360" w:lineRule="auto"/>
              <w:rPr>
                <w:rFonts w:ascii="Arial" w:hAnsi="Arial" w:cs="Arial"/>
                <w:i/>
              </w:rPr>
            </w:pPr>
          </w:p>
        </w:tc>
        <w:tc>
          <w:tcPr>
            <w:tcW w:w="849" w:type="dxa"/>
          </w:tcPr>
          <w:p w:rsidR="007B6C3A" w:rsidRPr="00D7550F" w:rsidRDefault="007B6C3A" w:rsidP="007B6C3A">
            <w:pPr>
              <w:spacing w:line="360" w:lineRule="auto"/>
              <w:rPr>
                <w:rFonts w:ascii="Arial" w:hAnsi="Arial" w:cs="Arial"/>
                <w:i/>
              </w:rPr>
            </w:pPr>
          </w:p>
        </w:tc>
      </w:tr>
      <w:tr w:rsidR="007B6C3A" w:rsidRPr="00D7550F" w:rsidTr="007B6C3A">
        <w:trPr>
          <w:trHeight w:val="552"/>
        </w:trPr>
        <w:tc>
          <w:tcPr>
            <w:tcW w:w="707" w:type="dxa"/>
          </w:tcPr>
          <w:p w:rsidR="007B6C3A" w:rsidRPr="00D7550F" w:rsidRDefault="007B6C3A" w:rsidP="007B6C3A">
            <w:pPr>
              <w:spacing w:line="360" w:lineRule="auto"/>
              <w:rPr>
                <w:rFonts w:ascii="Arial" w:hAnsi="Arial" w:cs="Arial"/>
                <w:i/>
              </w:rPr>
            </w:pPr>
            <w:r w:rsidRPr="00D7550F">
              <w:rPr>
                <w:rFonts w:ascii="Arial" w:hAnsi="Arial" w:cs="Arial"/>
              </w:rPr>
              <w:t>5.</w:t>
            </w:r>
          </w:p>
        </w:tc>
        <w:tc>
          <w:tcPr>
            <w:tcW w:w="5515" w:type="dxa"/>
          </w:tcPr>
          <w:p w:rsidR="007B6C3A" w:rsidRPr="00D7550F" w:rsidRDefault="007B6C3A" w:rsidP="007B6C3A">
            <w:pPr>
              <w:spacing w:line="360" w:lineRule="auto"/>
              <w:jc w:val="both"/>
              <w:rPr>
                <w:rFonts w:ascii="Arial" w:hAnsi="Arial" w:cs="Arial"/>
                <w:i/>
              </w:rPr>
            </w:pPr>
            <w:r w:rsidRPr="00D7550F">
              <w:rPr>
                <w:rFonts w:ascii="Arial" w:hAnsi="Arial" w:cs="Arial"/>
              </w:rPr>
              <w:t>Saya akan memberikan imunisasi campak pada anak saya saat berumur 9 bulan.</w:t>
            </w:r>
          </w:p>
        </w:tc>
        <w:tc>
          <w:tcPr>
            <w:tcW w:w="707" w:type="dxa"/>
          </w:tcPr>
          <w:p w:rsidR="007B6C3A" w:rsidRPr="00D7550F" w:rsidRDefault="007B6C3A" w:rsidP="007B6C3A">
            <w:pPr>
              <w:spacing w:line="360" w:lineRule="auto"/>
              <w:rPr>
                <w:rFonts w:ascii="Arial" w:hAnsi="Arial" w:cs="Arial"/>
                <w:i/>
              </w:rPr>
            </w:pPr>
          </w:p>
        </w:tc>
        <w:tc>
          <w:tcPr>
            <w:tcW w:w="849" w:type="dxa"/>
          </w:tcPr>
          <w:p w:rsidR="007B6C3A" w:rsidRPr="00D7550F" w:rsidRDefault="007B6C3A" w:rsidP="007B6C3A">
            <w:pPr>
              <w:spacing w:line="360" w:lineRule="auto"/>
              <w:rPr>
                <w:rFonts w:ascii="Arial" w:hAnsi="Arial" w:cs="Arial"/>
                <w:i/>
              </w:rPr>
            </w:pPr>
          </w:p>
        </w:tc>
      </w:tr>
      <w:tr w:rsidR="007B6C3A" w:rsidRPr="00D7550F" w:rsidTr="007B6C3A">
        <w:trPr>
          <w:trHeight w:val="552"/>
        </w:trPr>
        <w:tc>
          <w:tcPr>
            <w:tcW w:w="707" w:type="dxa"/>
          </w:tcPr>
          <w:p w:rsidR="007B6C3A" w:rsidRPr="00D7550F" w:rsidRDefault="007B6C3A" w:rsidP="007B6C3A">
            <w:pPr>
              <w:spacing w:line="360" w:lineRule="auto"/>
              <w:rPr>
                <w:rFonts w:ascii="Arial" w:hAnsi="Arial" w:cs="Arial"/>
                <w:i/>
              </w:rPr>
            </w:pPr>
            <w:r w:rsidRPr="00D7550F">
              <w:rPr>
                <w:rFonts w:ascii="Arial" w:hAnsi="Arial" w:cs="Arial"/>
              </w:rPr>
              <w:t>6.</w:t>
            </w:r>
          </w:p>
        </w:tc>
        <w:tc>
          <w:tcPr>
            <w:tcW w:w="5515" w:type="dxa"/>
          </w:tcPr>
          <w:p w:rsidR="007B6C3A" w:rsidRPr="00D7550F" w:rsidRDefault="007B6C3A" w:rsidP="007B6C3A">
            <w:pPr>
              <w:spacing w:line="360" w:lineRule="auto"/>
              <w:jc w:val="both"/>
              <w:rPr>
                <w:rFonts w:ascii="Arial" w:hAnsi="Arial" w:cs="Arial"/>
                <w:i/>
              </w:rPr>
            </w:pPr>
            <w:r w:rsidRPr="00D7550F">
              <w:rPr>
                <w:rFonts w:ascii="Arial" w:hAnsi="Arial" w:cs="Arial"/>
              </w:rPr>
              <w:t>Saya akan memberikan imunisasi hepatitis B dan Polio pada saat anak saya baru lahir.</w:t>
            </w:r>
          </w:p>
        </w:tc>
        <w:tc>
          <w:tcPr>
            <w:tcW w:w="707" w:type="dxa"/>
          </w:tcPr>
          <w:p w:rsidR="007B6C3A" w:rsidRPr="00D7550F" w:rsidRDefault="007B6C3A" w:rsidP="007B6C3A">
            <w:pPr>
              <w:spacing w:line="360" w:lineRule="auto"/>
              <w:rPr>
                <w:rFonts w:ascii="Arial" w:hAnsi="Arial" w:cs="Arial"/>
                <w:i/>
              </w:rPr>
            </w:pPr>
          </w:p>
        </w:tc>
        <w:tc>
          <w:tcPr>
            <w:tcW w:w="849" w:type="dxa"/>
          </w:tcPr>
          <w:p w:rsidR="007B6C3A" w:rsidRPr="00D7550F" w:rsidRDefault="007B6C3A" w:rsidP="007B6C3A">
            <w:pPr>
              <w:spacing w:line="360" w:lineRule="auto"/>
              <w:rPr>
                <w:rFonts w:ascii="Arial" w:hAnsi="Arial" w:cs="Arial"/>
                <w:i/>
              </w:rPr>
            </w:pPr>
          </w:p>
        </w:tc>
      </w:tr>
      <w:tr w:rsidR="007B6C3A" w:rsidRPr="00D7550F" w:rsidTr="007B6C3A">
        <w:trPr>
          <w:trHeight w:val="535"/>
        </w:trPr>
        <w:tc>
          <w:tcPr>
            <w:tcW w:w="707" w:type="dxa"/>
          </w:tcPr>
          <w:p w:rsidR="007B6C3A" w:rsidRPr="00D7550F" w:rsidRDefault="007B6C3A" w:rsidP="007B6C3A">
            <w:pPr>
              <w:spacing w:line="360" w:lineRule="auto"/>
              <w:rPr>
                <w:rFonts w:ascii="Arial" w:hAnsi="Arial" w:cs="Arial"/>
                <w:i/>
              </w:rPr>
            </w:pPr>
            <w:r w:rsidRPr="00D7550F">
              <w:rPr>
                <w:rFonts w:ascii="Arial" w:hAnsi="Arial" w:cs="Arial"/>
              </w:rPr>
              <w:t>7.</w:t>
            </w:r>
          </w:p>
        </w:tc>
        <w:tc>
          <w:tcPr>
            <w:tcW w:w="5515" w:type="dxa"/>
          </w:tcPr>
          <w:p w:rsidR="007B6C3A" w:rsidRPr="00D7550F" w:rsidRDefault="007B6C3A" w:rsidP="007B6C3A">
            <w:pPr>
              <w:spacing w:line="360" w:lineRule="auto"/>
              <w:jc w:val="both"/>
              <w:rPr>
                <w:rFonts w:ascii="Arial" w:hAnsi="Arial" w:cs="Arial"/>
                <w:i/>
              </w:rPr>
            </w:pPr>
            <w:r w:rsidRPr="00D7550F">
              <w:rPr>
                <w:rFonts w:ascii="Arial" w:hAnsi="Arial" w:cs="Arial"/>
              </w:rPr>
              <w:t xml:space="preserve">Saya tetap akan mengantarkan anak saya untuk diimunisasi meskipun pelayanan kesehatan jauh dari rumah saya. </w:t>
            </w:r>
          </w:p>
        </w:tc>
        <w:tc>
          <w:tcPr>
            <w:tcW w:w="707" w:type="dxa"/>
          </w:tcPr>
          <w:p w:rsidR="007B6C3A" w:rsidRPr="00D7550F" w:rsidRDefault="007B6C3A" w:rsidP="007B6C3A">
            <w:pPr>
              <w:spacing w:line="360" w:lineRule="auto"/>
              <w:rPr>
                <w:rFonts w:ascii="Arial" w:hAnsi="Arial" w:cs="Arial"/>
                <w:i/>
              </w:rPr>
            </w:pPr>
          </w:p>
        </w:tc>
        <w:tc>
          <w:tcPr>
            <w:tcW w:w="849" w:type="dxa"/>
          </w:tcPr>
          <w:p w:rsidR="007B6C3A" w:rsidRPr="00D7550F" w:rsidRDefault="007B6C3A" w:rsidP="007B6C3A">
            <w:pPr>
              <w:spacing w:line="360" w:lineRule="auto"/>
              <w:rPr>
                <w:rFonts w:ascii="Arial" w:hAnsi="Arial" w:cs="Arial"/>
                <w:i/>
              </w:rPr>
            </w:pPr>
          </w:p>
        </w:tc>
      </w:tr>
      <w:tr w:rsidR="007B6C3A" w:rsidRPr="00D7550F" w:rsidTr="007B6C3A">
        <w:trPr>
          <w:trHeight w:val="552"/>
        </w:trPr>
        <w:tc>
          <w:tcPr>
            <w:tcW w:w="707" w:type="dxa"/>
          </w:tcPr>
          <w:p w:rsidR="007B6C3A" w:rsidRPr="00D7550F" w:rsidRDefault="007B6C3A" w:rsidP="007B6C3A">
            <w:pPr>
              <w:spacing w:line="360" w:lineRule="auto"/>
              <w:rPr>
                <w:rFonts w:ascii="Arial" w:hAnsi="Arial" w:cs="Arial"/>
                <w:i/>
              </w:rPr>
            </w:pPr>
            <w:r w:rsidRPr="00D7550F">
              <w:rPr>
                <w:rFonts w:ascii="Arial" w:hAnsi="Arial" w:cs="Arial"/>
              </w:rPr>
              <w:t>8.</w:t>
            </w:r>
          </w:p>
        </w:tc>
        <w:tc>
          <w:tcPr>
            <w:tcW w:w="5515" w:type="dxa"/>
          </w:tcPr>
          <w:p w:rsidR="007B6C3A" w:rsidRPr="00D7550F" w:rsidRDefault="007B6C3A" w:rsidP="007B6C3A">
            <w:pPr>
              <w:spacing w:line="360" w:lineRule="auto"/>
              <w:jc w:val="both"/>
              <w:rPr>
                <w:rFonts w:ascii="Arial" w:hAnsi="Arial" w:cs="Arial"/>
                <w:i/>
              </w:rPr>
            </w:pPr>
            <w:r w:rsidRPr="00D7550F">
              <w:rPr>
                <w:rFonts w:ascii="Arial" w:hAnsi="Arial" w:cs="Arial"/>
              </w:rPr>
              <w:t>Saya akan menunda imunisasi pada saat anak saya sedang demam tinggi.</w:t>
            </w:r>
          </w:p>
        </w:tc>
        <w:tc>
          <w:tcPr>
            <w:tcW w:w="707" w:type="dxa"/>
          </w:tcPr>
          <w:p w:rsidR="007B6C3A" w:rsidRPr="00D7550F" w:rsidRDefault="007B6C3A" w:rsidP="007B6C3A">
            <w:pPr>
              <w:spacing w:line="360" w:lineRule="auto"/>
              <w:rPr>
                <w:rFonts w:ascii="Arial" w:hAnsi="Arial" w:cs="Arial"/>
                <w:i/>
              </w:rPr>
            </w:pPr>
          </w:p>
        </w:tc>
        <w:tc>
          <w:tcPr>
            <w:tcW w:w="849" w:type="dxa"/>
          </w:tcPr>
          <w:p w:rsidR="007B6C3A" w:rsidRPr="00D7550F" w:rsidRDefault="007B6C3A" w:rsidP="007B6C3A">
            <w:pPr>
              <w:spacing w:line="360" w:lineRule="auto"/>
              <w:rPr>
                <w:rFonts w:ascii="Arial" w:hAnsi="Arial" w:cs="Arial"/>
                <w:i/>
              </w:rPr>
            </w:pPr>
          </w:p>
        </w:tc>
      </w:tr>
      <w:tr w:rsidR="007B6C3A" w:rsidRPr="00D7550F" w:rsidTr="007B6C3A">
        <w:trPr>
          <w:trHeight w:val="284"/>
        </w:trPr>
        <w:tc>
          <w:tcPr>
            <w:tcW w:w="707" w:type="dxa"/>
          </w:tcPr>
          <w:p w:rsidR="007B6C3A" w:rsidRPr="00D7550F" w:rsidRDefault="007B6C3A" w:rsidP="007B6C3A">
            <w:pPr>
              <w:spacing w:line="360" w:lineRule="auto"/>
              <w:rPr>
                <w:rFonts w:ascii="Arial" w:hAnsi="Arial" w:cs="Arial"/>
                <w:i/>
              </w:rPr>
            </w:pPr>
            <w:r w:rsidRPr="00D7550F">
              <w:rPr>
                <w:rFonts w:ascii="Arial" w:hAnsi="Arial" w:cs="Arial"/>
              </w:rPr>
              <w:t>9.</w:t>
            </w:r>
          </w:p>
        </w:tc>
        <w:tc>
          <w:tcPr>
            <w:tcW w:w="5515" w:type="dxa"/>
          </w:tcPr>
          <w:p w:rsidR="007B6C3A" w:rsidRPr="00D7550F" w:rsidRDefault="007B6C3A" w:rsidP="007B6C3A">
            <w:pPr>
              <w:spacing w:line="360" w:lineRule="auto"/>
              <w:jc w:val="both"/>
              <w:rPr>
                <w:rFonts w:ascii="Arial" w:hAnsi="Arial" w:cs="Arial"/>
                <w:i/>
              </w:rPr>
            </w:pPr>
            <w:r w:rsidRPr="00D7550F">
              <w:rPr>
                <w:rFonts w:ascii="Arial" w:hAnsi="Arial" w:cs="Arial"/>
              </w:rPr>
              <w:t>Saya akan mengikuti penyuluhan tentang imunisasi.</w:t>
            </w:r>
          </w:p>
        </w:tc>
        <w:tc>
          <w:tcPr>
            <w:tcW w:w="707" w:type="dxa"/>
          </w:tcPr>
          <w:p w:rsidR="007B6C3A" w:rsidRPr="00D7550F" w:rsidRDefault="007B6C3A" w:rsidP="007B6C3A">
            <w:pPr>
              <w:spacing w:line="360" w:lineRule="auto"/>
              <w:rPr>
                <w:rFonts w:ascii="Arial" w:hAnsi="Arial" w:cs="Arial"/>
                <w:i/>
              </w:rPr>
            </w:pPr>
          </w:p>
        </w:tc>
        <w:tc>
          <w:tcPr>
            <w:tcW w:w="849" w:type="dxa"/>
          </w:tcPr>
          <w:p w:rsidR="007B6C3A" w:rsidRPr="00D7550F" w:rsidRDefault="007B6C3A" w:rsidP="007B6C3A">
            <w:pPr>
              <w:spacing w:line="360" w:lineRule="auto"/>
              <w:rPr>
                <w:rFonts w:ascii="Arial" w:hAnsi="Arial" w:cs="Arial"/>
                <w:i/>
              </w:rPr>
            </w:pPr>
          </w:p>
        </w:tc>
      </w:tr>
      <w:tr w:rsidR="007B6C3A" w:rsidRPr="00D7550F" w:rsidTr="007B6C3A">
        <w:trPr>
          <w:trHeight w:val="836"/>
        </w:trPr>
        <w:tc>
          <w:tcPr>
            <w:tcW w:w="707" w:type="dxa"/>
          </w:tcPr>
          <w:p w:rsidR="007B6C3A" w:rsidRPr="00D7550F" w:rsidRDefault="007B6C3A" w:rsidP="007B6C3A">
            <w:pPr>
              <w:spacing w:line="360" w:lineRule="auto"/>
              <w:rPr>
                <w:rFonts w:ascii="Arial" w:hAnsi="Arial" w:cs="Arial"/>
                <w:i/>
              </w:rPr>
            </w:pPr>
            <w:r w:rsidRPr="00D7550F">
              <w:rPr>
                <w:rFonts w:ascii="Arial" w:hAnsi="Arial" w:cs="Arial"/>
              </w:rPr>
              <w:t>10.</w:t>
            </w:r>
          </w:p>
        </w:tc>
        <w:tc>
          <w:tcPr>
            <w:tcW w:w="5515" w:type="dxa"/>
          </w:tcPr>
          <w:p w:rsidR="007B6C3A" w:rsidRPr="00D7550F" w:rsidRDefault="007B6C3A" w:rsidP="007B6C3A">
            <w:pPr>
              <w:spacing w:line="360" w:lineRule="auto"/>
              <w:jc w:val="both"/>
              <w:rPr>
                <w:rFonts w:ascii="Arial" w:hAnsi="Arial" w:cs="Arial"/>
                <w:i/>
              </w:rPr>
            </w:pPr>
            <w:r w:rsidRPr="00D7550F">
              <w:rPr>
                <w:rFonts w:ascii="Arial" w:hAnsi="Arial" w:cs="Arial"/>
              </w:rPr>
              <w:t>Saya akan menganjurkan imunisasi kepada orang lain (saudara,keluarga,teman,dan lainnya) untuk melakukan imunisasi pada anak mereka.</w:t>
            </w:r>
          </w:p>
        </w:tc>
        <w:tc>
          <w:tcPr>
            <w:tcW w:w="707" w:type="dxa"/>
          </w:tcPr>
          <w:p w:rsidR="007B6C3A" w:rsidRPr="00D7550F" w:rsidRDefault="007B6C3A" w:rsidP="007B6C3A">
            <w:pPr>
              <w:spacing w:line="360" w:lineRule="auto"/>
              <w:rPr>
                <w:rFonts w:ascii="Arial" w:hAnsi="Arial" w:cs="Arial"/>
                <w:i/>
              </w:rPr>
            </w:pPr>
          </w:p>
        </w:tc>
        <w:tc>
          <w:tcPr>
            <w:tcW w:w="849" w:type="dxa"/>
          </w:tcPr>
          <w:p w:rsidR="007B6C3A" w:rsidRPr="00D7550F" w:rsidRDefault="007B6C3A" w:rsidP="007B6C3A">
            <w:pPr>
              <w:spacing w:line="360" w:lineRule="auto"/>
              <w:rPr>
                <w:rFonts w:ascii="Arial" w:hAnsi="Arial" w:cs="Arial"/>
                <w:i/>
              </w:rPr>
            </w:pPr>
          </w:p>
        </w:tc>
      </w:tr>
    </w:tbl>
    <w:p w:rsidR="007B6C3A" w:rsidRPr="009F2EFD" w:rsidRDefault="007B6C3A" w:rsidP="007B6C3A">
      <w:pPr>
        <w:rPr>
          <w:lang w:val="id-ID"/>
        </w:rPr>
      </w:pPr>
      <w:r>
        <w:rPr>
          <w:rFonts w:ascii="Arial" w:hAnsi="Arial" w:cs="Arial"/>
          <w:lang w:val="id-ID"/>
        </w:rPr>
        <w:t xml:space="preserve"> </w:t>
      </w:r>
    </w:p>
    <w:p w:rsidR="003D51B1" w:rsidRPr="001A74BF" w:rsidRDefault="003D51B1" w:rsidP="001A74BF">
      <w:pPr>
        <w:rPr>
          <w:rFonts w:ascii="Arial" w:eastAsiaTheme="majorEastAsia" w:hAnsi="Arial" w:cs="Arial"/>
          <w:bCs/>
          <w:color w:val="000000" w:themeColor="text1"/>
          <w:sz w:val="24"/>
          <w:szCs w:val="28"/>
          <w:u w:val="single"/>
          <w:lang w:val="id-ID"/>
        </w:rPr>
        <w:sectPr w:rsidR="003D51B1" w:rsidRPr="001A74BF" w:rsidSect="00702411">
          <w:pgSz w:w="11906" w:h="16838"/>
          <w:pgMar w:top="1701" w:right="1701" w:bottom="1701" w:left="2268" w:header="709" w:footer="709" w:gutter="0"/>
          <w:pgNumType w:start="26"/>
          <w:cols w:space="708"/>
          <w:docGrid w:linePitch="360"/>
        </w:sectPr>
      </w:pPr>
    </w:p>
    <w:p w:rsidR="00A508CC" w:rsidRPr="00E82F27" w:rsidRDefault="00830865" w:rsidP="00A508CC">
      <w:pPr>
        <w:rPr>
          <w:rFonts w:ascii="Arial" w:hAnsi="Arial" w:cs="Arial"/>
          <w:b/>
          <w:lang w:val="id-ID"/>
        </w:rPr>
      </w:pPr>
      <w:bookmarkStart w:id="186" w:name="RANGE!A1:O55"/>
      <w:bookmarkEnd w:id="186"/>
      <w:r>
        <w:rPr>
          <w:rFonts w:ascii="Arial" w:hAnsi="Arial" w:cs="Arial"/>
          <w:b/>
          <w:lang w:val="id-ID"/>
        </w:rPr>
        <w:lastRenderedPageBreak/>
        <w:t>Lampiran- 2</w:t>
      </w:r>
    </w:p>
    <w:p w:rsidR="00A508CC" w:rsidRDefault="00A508CC" w:rsidP="00A508CC">
      <w:pPr>
        <w:jc w:val="center"/>
        <w:rPr>
          <w:rFonts w:ascii="Arial" w:hAnsi="Arial" w:cs="Arial"/>
          <w:lang w:val="id-ID"/>
        </w:rPr>
      </w:pPr>
      <w:r w:rsidRPr="00E82F27">
        <w:rPr>
          <w:rFonts w:ascii="Arial" w:hAnsi="Arial" w:cs="Arial"/>
          <w:b/>
          <w:lang w:val="id-ID"/>
        </w:rPr>
        <w:t>Data Hasil Penelitian Pengetahuan Orang Tua Terhadap Pentingnya Imunisasi Dasar Lengkap Di Desa Lausimomo Kecamatan Kabanjahe Kabupaten Karo</w:t>
      </w:r>
    </w:p>
    <w:p w:rsidR="0062451A" w:rsidRDefault="0062451A" w:rsidP="00734A6F">
      <w:pPr>
        <w:spacing w:after="0" w:line="240" w:lineRule="auto"/>
        <w:rPr>
          <w:color w:val="000000"/>
          <w:lang w:eastAsia="id-ID"/>
        </w:rPr>
      </w:pPr>
    </w:p>
    <w:p w:rsidR="00A508CC" w:rsidRPr="00830865" w:rsidRDefault="00A508CC" w:rsidP="00830865">
      <w:pPr>
        <w:spacing w:after="0" w:line="240" w:lineRule="auto"/>
        <w:rPr>
          <w:color w:val="000000"/>
          <w:lang w:val="id-ID" w:eastAsia="id-ID"/>
        </w:rPr>
      </w:pPr>
      <w:r w:rsidRPr="00A508CC">
        <w:rPr>
          <w:noProof/>
        </w:rPr>
        <w:drawing>
          <wp:inline distT="0" distB="0" distL="0" distR="0">
            <wp:extent cx="5045802" cy="7315200"/>
            <wp:effectExtent l="19050" t="0" r="2448"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4643" cy="7328018"/>
                    </a:xfrm>
                    <a:prstGeom prst="rect">
                      <a:avLst/>
                    </a:prstGeom>
                    <a:noFill/>
                    <a:ln>
                      <a:noFill/>
                    </a:ln>
                  </pic:spPr>
                </pic:pic>
              </a:graphicData>
            </a:graphic>
          </wp:inline>
        </w:drawing>
      </w:r>
    </w:p>
    <w:p w:rsidR="00A508CC" w:rsidRPr="00E82F27" w:rsidRDefault="00830865" w:rsidP="00A508CC">
      <w:pPr>
        <w:rPr>
          <w:rFonts w:ascii="Arial" w:hAnsi="Arial" w:cs="Arial"/>
          <w:b/>
          <w:lang w:val="id-ID"/>
        </w:rPr>
      </w:pPr>
      <w:r>
        <w:rPr>
          <w:rFonts w:ascii="Arial" w:hAnsi="Arial" w:cs="Arial"/>
          <w:b/>
          <w:lang w:val="id-ID"/>
        </w:rPr>
        <w:lastRenderedPageBreak/>
        <w:t>Lampiran- 3</w:t>
      </w:r>
    </w:p>
    <w:p w:rsidR="00A508CC" w:rsidRDefault="00A508CC" w:rsidP="00A508CC">
      <w:pPr>
        <w:spacing w:after="0" w:line="240" w:lineRule="auto"/>
        <w:rPr>
          <w:rFonts w:ascii="Arial" w:hAnsi="Arial" w:cs="Arial"/>
          <w:b/>
          <w:lang w:val="id-ID"/>
        </w:rPr>
      </w:pPr>
      <w:r w:rsidRPr="00E82F27">
        <w:rPr>
          <w:rFonts w:ascii="Arial" w:hAnsi="Arial" w:cs="Arial"/>
          <w:b/>
          <w:lang w:val="id-ID"/>
        </w:rPr>
        <w:t>D</w:t>
      </w:r>
      <w:r>
        <w:rPr>
          <w:rFonts w:ascii="Arial" w:hAnsi="Arial" w:cs="Arial"/>
          <w:b/>
          <w:lang w:val="id-ID"/>
        </w:rPr>
        <w:t>ata Hasil Penelitian Sikap</w:t>
      </w:r>
      <w:r w:rsidRPr="00E82F27">
        <w:rPr>
          <w:rFonts w:ascii="Arial" w:hAnsi="Arial" w:cs="Arial"/>
          <w:b/>
          <w:lang w:val="id-ID"/>
        </w:rPr>
        <w:t xml:space="preserve"> Orang Tua Terhadap Pentingnya Imunisasi Dasar Lengkap Di Desa Lausimomo Kecamatan Kabanjahe Kabupaten Karo</w:t>
      </w:r>
    </w:p>
    <w:p w:rsidR="00A508CC" w:rsidRDefault="00A508CC" w:rsidP="00A508CC">
      <w:pPr>
        <w:spacing w:after="0" w:line="240" w:lineRule="auto"/>
        <w:rPr>
          <w:rFonts w:ascii="Arial" w:hAnsi="Arial" w:cs="Arial"/>
          <w:b/>
          <w:lang w:val="id-ID"/>
        </w:rPr>
      </w:pPr>
    </w:p>
    <w:p w:rsidR="00E8527B" w:rsidRDefault="00E8527B" w:rsidP="00A508CC">
      <w:pPr>
        <w:spacing w:after="0" w:line="240" w:lineRule="auto"/>
        <w:rPr>
          <w:color w:val="000000"/>
          <w:lang w:eastAsia="id-ID"/>
        </w:rPr>
      </w:pPr>
      <w:r w:rsidRPr="00E8527B">
        <w:rPr>
          <w:noProof/>
        </w:rPr>
        <w:drawing>
          <wp:inline distT="0" distB="0" distL="0" distR="0">
            <wp:extent cx="5038725" cy="753427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725" cy="7534275"/>
                    </a:xfrm>
                    <a:prstGeom prst="rect">
                      <a:avLst/>
                    </a:prstGeom>
                    <a:noFill/>
                    <a:ln>
                      <a:noFill/>
                    </a:ln>
                  </pic:spPr>
                </pic:pic>
              </a:graphicData>
            </a:graphic>
          </wp:inline>
        </w:drawing>
      </w:r>
    </w:p>
    <w:p w:rsidR="00E8527B" w:rsidRDefault="00E8527B">
      <w:pPr>
        <w:rPr>
          <w:color w:val="000000"/>
          <w:lang w:eastAsia="id-ID"/>
        </w:rPr>
      </w:pPr>
      <w:r>
        <w:rPr>
          <w:color w:val="000000"/>
          <w:lang w:eastAsia="id-ID"/>
        </w:rPr>
        <w:br w:type="page"/>
      </w:r>
    </w:p>
    <w:p w:rsidR="00E8527B" w:rsidRPr="00E82F27" w:rsidRDefault="00E8527B" w:rsidP="00E8527B">
      <w:pPr>
        <w:rPr>
          <w:rFonts w:ascii="Arial" w:hAnsi="Arial" w:cs="Arial"/>
          <w:b/>
          <w:lang w:val="id-ID"/>
        </w:rPr>
      </w:pPr>
      <w:r>
        <w:rPr>
          <w:rFonts w:ascii="Arial" w:hAnsi="Arial" w:cs="Arial"/>
          <w:b/>
          <w:lang w:val="id-ID"/>
        </w:rPr>
        <w:lastRenderedPageBreak/>
        <w:t>Lam</w:t>
      </w:r>
      <w:r w:rsidR="00830865">
        <w:rPr>
          <w:rFonts w:ascii="Arial" w:hAnsi="Arial" w:cs="Arial"/>
          <w:b/>
          <w:lang w:val="id-ID"/>
        </w:rPr>
        <w:t>piran- 4</w:t>
      </w:r>
    </w:p>
    <w:p w:rsidR="00E8527B" w:rsidRDefault="00E8527B" w:rsidP="00E8527B">
      <w:pPr>
        <w:spacing w:after="0" w:line="240" w:lineRule="auto"/>
        <w:rPr>
          <w:rFonts w:ascii="Arial" w:hAnsi="Arial" w:cs="Arial"/>
          <w:b/>
          <w:lang w:val="id-ID"/>
        </w:rPr>
      </w:pPr>
      <w:r w:rsidRPr="00E82F27">
        <w:rPr>
          <w:rFonts w:ascii="Arial" w:hAnsi="Arial" w:cs="Arial"/>
          <w:b/>
          <w:lang w:val="id-ID"/>
        </w:rPr>
        <w:t>D</w:t>
      </w:r>
      <w:r>
        <w:rPr>
          <w:rFonts w:ascii="Arial" w:hAnsi="Arial" w:cs="Arial"/>
          <w:b/>
          <w:lang w:val="id-ID"/>
        </w:rPr>
        <w:t>ata Hasil Penelitian Tindakan</w:t>
      </w:r>
      <w:r w:rsidRPr="00E82F27">
        <w:rPr>
          <w:rFonts w:ascii="Arial" w:hAnsi="Arial" w:cs="Arial"/>
          <w:b/>
          <w:lang w:val="id-ID"/>
        </w:rPr>
        <w:t xml:space="preserve"> Orang Tua Terhadap Pentingnya Imunisasi Dasar Lengkap Di Desa Lausimomo Kecamatan Kabanjahe Kabupaten Karo</w:t>
      </w:r>
    </w:p>
    <w:p w:rsidR="00E8527B" w:rsidRDefault="00E8527B" w:rsidP="00E8527B">
      <w:pPr>
        <w:spacing w:after="0" w:line="240" w:lineRule="auto"/>
        <w:rPr>
          <w:rFonts w:ascii="Arial" w:hAnsi="Arial" w:cs="Arial"/>
          <w:b/>
          <w:lang w:val="id-ID"/>
        </w:rPr>
      </w:pPr>
    </w:p>
    <w:p w:rsidR="00A508CC" w:rsidRPr="00830865" w:rsidRDefault="00E8527B" w:rsidP="00E8527B">
      <w:pPr>
        <w:rPr>
          <w:color w:val="000000"/>
          <w:lang w:val="id-ID" w:eastAsia="id-ID"/>
        </w:rPr>
        <w:sectPr w:rsidR="00A508CC" w:rsidRPr="00830865" w:rsidSect="00702411">
          <w:pgSz w:w="11906" w:h="16838" w:code="9"/>
          <w:pgMar w:top="1701" w:right="1701" w:bottom="1701" w:left="2268" w:header="709" w:footer="709" w:gutter="0"/>
          <w:pgNumType w:start="30"/>
          <w:cols w:space="708"/>
          <w:docGrid w:linePitch="360"/>
        </w:sectPr>
      </w:pPr>
      <w:r w:rsidRPr="00E8527B">
        <w:rPr>
          <w:noProof/>
        </w:rPr>
        <w:drawing>
          <wp:inline distT="0" distB="0" distL="0" distR="0">
            <wp:extent cx="4962525" cy="74866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8152" cy="7495139"/>
                    </a:xfrm>
                    <a:prstGeom prst="rect">
                      <a:avLst/>
                    </a:prstGeom>
                    <a:noFill/>
                    <a:ln>
                      <a:noFill/>
                    </a:ln>
                  </pic:spPr>
                </pic:pic>
              </a:graphicData>
            </a:graphic>
          </wp:inline>
        </w:drawing>
      </w:r>
    </w:p>
    <w:p w:rsidR="00816BF1" w:rsidRDefault="0062451A" w:rsidP="00816BF1">
      <w:pPr>
        <w:spacing w:after="0" w:line="240" w:lineRule="auto"/>
        <w:rPr>
          <w:rFonts w:ascii="Arial" w:hAnsi="Arial" w:cs="Arial"/>
          <w:b/>
          <w:bCs/>
          <w:color w:val="000000"/>
          <w:sz w:val="24"/>
          <w:szCs w:val="24"/>
          <w:lang w:val="id-ID" w:eastAsia="id-ID"/>
        </w:rPr>
      </w:pPr>
      <w:r>
        <w:rPr>
          <w:rFonts w:ascii="Arial" w:hAnsi="Arial" w:cs="Arial"/>
          <w:b/>
          <w:bCs/>
          <w:color w:val="000000"/>
          <w:sz w:val="24"/>
          <w:szCs w:val="24"/>
          <w:lang w:eastAsia="id-ID"/>
        </w:rPr>
        <w:lastRenderedPageBreak/>
        <w:t>Lampiran-</w:t>
      </w:r>
      <w:r w:rsidR="00830865">
        <w:rPr>
          <w:rFonts w:ascii="Arial" w:hAnsi="Arial" w:cs="Arial"/>
          <w:b/>
          <w:bCs/>
          <w:color w:val="000000"/>
          <w:sz w:val="24"/>
          <w:szCs w:val="24"/>
          <w:lang w:val="id-ID" w:eastAsia="id-ID"/>
        </w:rPr>
        <w:t>5</w:t>
      </w:r>
    </w:p>
    <w:p w:rsidR="00185E46" w:rsidRDefault="00185E46" w:rsidP="00816BF1">
      <w:pPr>
        <w:spacing w:after="0" w:line="240" w:lineRule="auto"/>
        <w:rPr>
          <w:rFonts w:ascii="Arial" w:hAnsi="Arial" w:cs="Arial"/>
          <w:b/>
          <w:bCs/>
          <w:color w:val="000000"/>
          <w:sz w:val="24"/>
          <w:szCs w:val="24"/>
          <w:lang w:val="id-ID" w:eastAsia="id-ID"/>
        </w:rPr>
      </w:pPr>
    </w:p>
    <w:p w:rsidR="00185E46" w:rsidRPr="00B91EB6" w:rsidRDefault="00185E46" w:rsidP="00816BF1">
      <w:pPr>
        <w:spacing w:after="0" w:line="240" w:lineRule="auto"/>
        <w:rPr>
          <w:rFonts w:ascii="Arial" w:hAnsi="Arial" w:cs="Arial"/>
          <w:b/>
          <w:bCs/>
          <w:color w:val="000000"/>
          <w:sz w:val="24"/>
          <w:szCs w:val="24"/>
          <w:lang w:val="id-ID" w:eastAsia="id-ID"/>
        </w:rPr>
      </w:pPr>
      <w:r>
        <w:rPr>
          <w:rFonts w:ascii="Arial" w:hAnsi="Arial" w:cs="Arial"/>
          <w:b/>
          <w:bCs/>
          <w:color w:val="000000"/>
          <w:sz w:val="24"/>
          <w:szCs w:val="24"/>
          <w:lang w:val="id-ID" w:eastAsia="id-ID"/>
        </w:rPr>
        <w:t>Surat izin Penelitian dari jurusan ke Kepala Desa Lausimomo</w:t>
      </w:r>
    </w:p>
    <w:p w:rsidR="00816BF1" w:rsidRPr="00816BF1" w:rsidRDefault="00816BF1" w:rsidP="00816BF1">
      <w:pPr>
        <w:spacing w:after="0" w:line="240" w:lineRule="auto"/>
        <w:rPr>
          <w:rFonts w:ascii="Arial" w:hAnsi="Arial" w:cs="Arial"/>
          <w:b/>
          <w:bCs/>
          <w:color w:val="000000"/>
          <w:lang w:val="id-ID" w:eastAsia="id-ID"/>
        </w:rPr>
      </w:pPr>
    </w:p>
    <w:p w:rsidR="003D51B1" w:rsidRPr="003D51B1" w:rsidRDefault="00960FA7" w:rsidP="003D51B1">
      <w:pPr>
        <w:rPr>
          <w:lang w:val="id-ID"/>
        </w:rPr>
      </w:pPr>
      <w:r>
        <w:rPr>
          <w:noProof/>
        </w:rPr>
        <w:drawing>
          <wp:anchor distT="0" distB="0" distL="114300" distR="114300" simplePos="0" relativeHeight="251679744" behindDoc="1" locked="0" layoutInCell="1" allowOverlap="1">
            <wp:simplePos x="0" y="0"/>
            <wp:positionH relativeFrom="column">
              <wp:posOffset>350520</wp:posOffset>
            </wp:positionH>
            <wp:positionV relativeFrom="paragraph">
              <wp:posOffset>83185</wp:posOffset>
            </wp:positionV>
            <wp:extent cx="4647565" cy="7696200"/>
            <wp:effectExtent l="19050" t="0" r="635" b="0"/>
            <wp:wrapNone/>
            <wp:docPr id="3" name="Picture 2" descr="Lampir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5.jpg"/>
                    <pic:cNvPicPr/>
                  </pic:nvPicPr>
                  <pic:blipFill>
                    <a:blip r:embed="rId23" cstate="print"/>
                    <a:stretch>
                      <a:fillRect/>
                    </a:stretch>
                  </pic:blipFill>
                  <pic:spPr>
                    <a:xfrm>
                      <a:off x="0" y="0"/>
                      <a:ext cx="4647565" cy="7696200"/>
                    </a:xfrm>
                    <a:prstGeom prst="rect">
                      <a:avLst/>
                    </a:prstGeom>
                  </pic:spPr>
                </pic:pic>
              </a:graphicData>
            </a:graphic>
          </wp:anchor>
        </w:drawing>
      </w:r>
    </w:p>
    <w:p w:rsidR="003D51B1" w:rsidRPr="003D51B1" w:rsidRDefault="003D51B1" w:rsidP="003D51B1">
      <w:pPr>
        <w:rPr>
          <w:lang w:val="id-ID"/>
        </w:rPr>
      </w:pPr>
    </w:p>
    <w:p w:rsidR="003D51B1" w:rsidRPr="003D51B1" w:rsidRDefault="00960FA7" w:rsidP="00960FA7">
      <w:pPr>
        <w:tabs>
          <w:tab w:val="left" w:pos="4680"/>
        </w:tabs>
        <w:rPr>
          <w:lang w:val="id-ID"/>
        </w:rPr>
      </w:pPr>
      <w:r>
        <w:rPr>
          <w:lang w:val="id-ID"/>
        </w:rPr>
        <w:tab/>
      </w:r>
    </w:p>
    <w:p w:rsidR="003D51B1" w:rsidRPr="003D51B1" w:rsidRDefault="003D51B1" w:rsidP="00960FA7">
      <w:pPr>
        <w:jc w:val="cente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Default="003D51B1" w:rsidP="003D51B1">
      <w:pPr>
        <w:rPr>
          <w:lang w:val="id-ID"/>
        </w:rPr>
      </w:pPr>
    </w:p>
    <w:p w:rsidR="00A02F11" w:rsidRDefault="00A02F11" w:rsidP="003D51B1">
      <w:pPr>
        <w:rPr>
          <w:lang w:val="id-ID"/>
        </w:rPr>
      </w:pPr>
    </w:p>
    <w:p w:rsidR="00A02F11" w:rsidRDefault="00A02F11" w:rsidP="003D51B1">
      <w:pPr>
        <w:rPr>
          <w:lang w:val="id-ID"/>
        </w:rPr>
      </w:pPr>
    </w:p>
    <w:p w:rsidR="00A02F11" w:rsidRDefault="00A02F11" w:rsidP="003D51B1">
      <w:pPr>
        <w:rPr>
          <w:lang w:val="id-ID"/>
        </w:rPr>
      </w:pPr>
    </w:p>
    <w:p w:rsidR="00A02F11" w:rsidRPr="003D51B1" w:rsidRDefault="00A02F1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3D51B1" w:rsidRPr="003D51B1" w:rsidRDefault="003D51B1" w:rsidP="003D51B1">
      <w:pPr>
        <w:rPr>
          <w:lang w:val="id-ID"/>
        </w:rPr>
      </w:pPr>
    </w:p>
    <w:p w:rsidR="005F4408" w:rsidRDefault="00185E46" w:rsidP="003D51B1">
      <w:pPr>
        <w:rPr>
          <w:rFonts w:ascii="Arial" w:hAnsi="Arial" w:cs="Arial"/>
          <w:b/>
          <w:sz w:val="24"/>
          <w:szCs w:val="24"/>
          <w:lang w:val="id-ID"/>
        </w:rPr>
      </w:pPr>
      <w:r>
        <w:rPr>
          <w:rFonts w:ascii="Arial" w:hAnsi="Arial" w:cs="Arial"/>
          <w:b/>
          <w:sz w:val="24"/>
          <w:szCs w:val="24"/>
          <w:lang w:val="id-ID"/>
        </w:rPr>
        <w:lastRenderedPageBreak/>
        <w:t xml:space="preserve">Surat Balasan izin penelitian dari Desa Lausimomo </w:t>
      </w:r>
    </w:p>
    <w:p w:rsidR="003D51B1" w:rsidRDefault="00712C60" w:rsidP="003D51B1">
      <w:pPr>
        <w:rPr>
          <w:rFonts w:ascii="Arial" w:hAnsi="Arial" w:cs="Arial"/>
          <w:b/>
          <w:sz w:val="24"/>
          <w:szCs w:val="24"/>
          <w:lang w:val="id-ID"/>
        </w:rPr>
      </w:pPr>
      <w:r>
        <w:rPr>
          <w:rFonts w:ascii="Arial" w:hAnsi="Arial" w:cs="Arial"/>
          <w:b/>
          <w:bCs/>
          <w:noProof/>
          <w:color w:val="000000"/>
        </w:rPr>
        <w:drawing>
          <wp:inline distT="0" distB="0" distL="0" distR="0">
            <wp:extent cx="5038725" cy="7629525"/>
            <wp:effectExtent l="19050" t="0" r="9525" b="0"/>
            <wp:docPr id="17" name="Picture 7" descr="lampr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ran 7.jpg"/>
                    <pic:cNvPicPr/>
                  </pic:nvPicPr>
                  <pic:blipFill>
                    <a:blip r:embed="rId24" cstate="print"/>
                    <a:stretch>
                      <a:fillRect/>
                    </a:stretch>
                  </pic:blipFill>
                  <pic:spPr>
                    <a:xfrm>
                      <a:off x="0" y="0"/>
                      <a:ext cx="5074407" cy="7683554"/>
                    </a:xfrm>
                    <a:prstGeom prst="rect">
                      <a:avLst/>
                    </a:prstGeom>
                  </pic:spPr>
                </pic:pic>
              </a:graphicData>
            </a:graphic>
          </wp:inline>
        </w:drawing>
      </w:r>
    </w:p>
    <w:p w:rsidR="00830865" w:rsidRPr="00830865" w:rsidRDefault="00830865" w:rsidP="00712C60">
      <w:pPr>
        <w:rPr>
          <w:lang w:val="id-ID"/>
        </w:rPr>
      </w:pPr>
    </w:p>
    <w:p w:rsidR="00185E46" w:rsidRDefault="0062451A" w:rsidP="00B91EB6">
      <w:pPr>
        <w:spacing w:after="0" w:line="240" w:lineRule="auto"/>
        <w:rPr>
          <w:rFonts w:ascii="Arial" w:hAnsi="Arial" w:cs="Arial"/>
          <w:b/>
          <w:bCs/>
          <w:color w:val="000000"/>
          <w:lang w:val="id-ID" w:eastAsia="id-ID"/>
        </w:rPr>
      </w:pPr>
      <w:r>
        <w:rPr>
          <w:rFonts w:ascii="Arial" w:hAnsi="Arial" w:cs="Arial"/>
          <w:b/>
          <w:bCs/>
          <w:color w:val="000000"/>
          <w:lang w:eastAsia="id-ID"/>
        </w:rPr>
        <w:lastRenderedPageBreak/>
        <w:t>Lampiran-</w:t>
      </w:r>
      <w:r w:rsidR="00830865">
        <w:rPr>
          <w:rFonts w:ascii="Arial" w:hAnsi="Arial" w:cs="Arial"/>
          <w:b/>
          <w:bCs/>
          <w:color w:val="000000"/>
          <w:lang w:val="id-ID" w:eastAsia="id-ID"/>
        </w:rPr>
        <w:t>6</w:t>
      </w:r>
    </w:p>
    <w:p w:rsidR="00185E46" w:rsidRDefault="00185E46" w:rsidP="00B91EB6">
      <w:pPr>
        <w:spacing w:after="0" w:line="240" w:lineRule="auto"/>
        <w:rPr>
          <w:rFonts w:ascii="Arial" w:hAnsi="Arial" w:cs="Arial"/>
          <w:b/>
          <w:bCs/>
          <w:color w:val="000000"/>
          <w:lang w:val="id-ID" w:eastAsia="id-ID"/>
        </w:rPr>
      </w:pPr>
      <w:r>
        <w:rPr>
          <w:rFonts w:ascii="Arial" w:hAnsi="Arial" w:cs="Arial"/>
          <w:b/>
          <w:bCs/>
          <w:color w:val="000000"/>
          <w:lang w:val="id-ID" w:eastAsia="id-ID"/>
        </w:rPr>
        <w:t>Surat izin Penelitian dari jurusan ke Pustu Desa Lausimomo</w:t>
      </w:r>
    </w:p>
    <w:p w:rsidR="0044259C" w:rsidRDefault="0044259C" w:rsidP="00B91EB6">
      <w:pPr>
        <w:spacing w:after="0" w:line="240" w:lineRule="auto"/>
        <w:rPr>
          <w:rFonts w:ascii="Arial" w:hAnsi="Arial" w:cs="Arial"/>
          <w:b/>
          <w:bCs/>
          <w:color w:val="000000"/>
          <w:lang w:val="id-ID" w:eastAsia="id-ID"/>
        </w:rPr>
      </w:pPr>
    </w:p>
    <w:p w:rsidR="0044259C" w:rsidRDefault="00712C60" w:rsidP="00B91EB6">
      <w:pPr>
        <w:spacing w:after="0" w:line="240" w:lineRule="auto"/>
        <w:rPr>
          <w:rFonts w:ascii="Arial" w:hAnsi="Arial" w:cs="Arial"/>
          <w:b/>
          <w:bCs/>
          <w:color w:val="000000"/>
          <w:lang w:val="id-ID" w:eastAsia="id-ID"/>
        </w:rPr>
      </w:pPr>
      <w:r>
        <w:rPr>
          <w:noProof/>
        </w:rPr>
        <w:drawing>
          <wp:inline distT="0" distB="0" distL="0" distR="0">
            <wp:extent cx="5158023" cy="7391400"/>
            <wp:effectExtent l="19050" t="0" r="4527" b="0"/>
            <wp:docPr id="7" name="Picture 6" descr="lampir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6.jpg"/>
                    <pic:cNvPicPr/>
                  </pic:nvPicPr>
                  <pic:blipFill>
                    <a:blip r:embed="rId25" cstate="print"/>
                    <a:stretch>
                      <a:fillRect/>
                    </a:stretch>
                  </pic:blipFill>
                  <pic:spPr>
                    <a:xfrm>
                      <a:off x="0" y="0"/>
                      <a:ext cx="5195760" cy="7445476"/>
                    </a:xfrm>
                    <a:prstGeom prst="rect">
                      <a:avLst/>
                    </a:prstGeom>
                  </pic:spPr>
                </pic:pic>
              </a:graphicData>
            </a:graphic>
          </wp:inline>
        </w:drawing>
      </w:r>
    </w:p>
    <w:p w:rsidR="00B91EB6" w:rsidRPr="00B91EB6" w:rsidRDefault="00B91EB6" w:rsidP="00B91EB6">
      <w:pPr>
        <w:spacing w:after="0" w:line="240" w:lineRule="auto"/>
        <w:rPr>
          <w:rFonts w:ascii="Arial" w:hAnsi="Arial" w:cs="Arial"/>
          <w:b/>
          <w:bCs/>
          <w:color w:val="000000"/>
          <w:lang w:val="id-ID" w:eastAsia="id-ID"/>
        </w:rPr>
      </w:pPr>
    </w:p>
    <w:p w:rsidR="003D51B1" w:rsidRDefault="003D51B1" w:rsidP="003D51B1">
      <w:pPr>
        <w:rPr>
          <w:lang w:val="id-ID"/>
        </w:rPr>
      </w:pPr>
    </w:p>
    <w:p w:rsidR="001A6223" w:rsidRDefault="001A6223" w:rsidP="0044259C">
      <w:pPr>
        <w:spacing w:after="0" w:line="240" w:lineRule="auto"/>
        <w:rPr>
          <w:rFonts w:ascii="Arial" w:hAnsi="Arial" w:cs="Arial"/>
          <w:b/>
          <w:bCs/>
          <w:color w:val="000000"/>
          <w:lang w:val="id-ID" w:eastAsia="id-ID"/>
        </w:rPr>
      </w:pPr>
    </w:p>
    <w:p w:rsidR="0044259C" w:rsidRDefault="00185E46" w:rsidP="0044259C">
      <w:pPr>
        <w:spacing w:after="0" w:line="240" w:lineRule="auto"/>
        <w:rPr>
          <w:rFonts w:ascii="Arial" w:hAnsi="Arial" w:cs="Arial"/>
          <w:b/>
          <w:bCs/>
          <w:color w:val="000000"/>
          <w:lang w:val="id-ID" w:eastAsia="id-ID"/>
        </w:rPr>
      </w:pPr>
      <w:r>
        <w:rPr>
          <w:rFonts w:ascii="Arial" w:hAnsi="Arial" w:cs="Arial"/>
          <w:b/>
          <w:bCs/>
          <w:color w:val="000000"/>
          <w:lang w:val="id-ID" w:eastAsia="id-ID"/>
        </w:rPr>
        <w:lastRenderedPageBreak/>
        <w:t>Surat Balasan dari pustu Desa Lausimomo</w:t>
      </w:r>
    </w:p>
    <w:p w:rsidR="0044259C" w:rsidRDefault="0044259C" w:rsidP="0044259C">
      <w:pPr>
        <w:spacing w:after="0" w:line="240" w:lineRule="auto"/>
        <w:rPr>
          <w:rFonts w:ascii="Arial" w:hAnsi="Arial" w:cs="Arial"/>
          <w:b/>
          <w:bCs/>
          <w:color w:val="000000"/>
          <w:lang w:val="id-ID" w:eastAsia="id-ID"/>
        </w:rPr>
      </w:pPr>
    </w:p>
    <w:p w:rsidR="0044259C" w:rsidRPr="0044259C" w:rsidRDefault="0044259C" w:rsidP="0044259C">
      <w:pPr>
        <w:spacing w:after="0" w:line="240" w:lineRule="auto"/>
        <w:rPr>
          <w:rFonts w:ascii="Arial" w:hAnsi="Arial" w:cs="Arial"/>
          <w:b/>
          <w:bCs/>
          <w:color w:val="000000"/>
          <w:lang w:val="id-ID" w:eastAsia="id-ID"/>
        </w:rPr>
      </w:pPr>
      <w:r>
        <w:rPr>
          <w:rFonts w:ascii="Arial" w:hAnsi="Arial" w:cs="Arial"/>
          <w:b/>
          <w:bCs/>
          <w:noProof/>
          <w:color w:val="000000"/>
        </w:rPr>
        <w:drawing>
          <wp:inline distT="0" distB="0" distL="0" distR="0">
            <wp:extent cx="5039995" cy="6720205"/>
            <wp:effectExtent l="19050" t="0" r="8255" b="0"/>
            <wp:docPr id="9" name="Picture 8" descr="lampira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8.jpg"/>
                    <pic:cNvPicPr/>
                  </pic:nvPicPr>
                  <pic:blipFill>
                    <a:blip r:embed="rId26" cstate="print"/>
                    <a:stretch>
                      <a:fillRect/>
                    </a:stretch>
                  </pic:blipFill>
                  <pic:spPr>
                    <a:xfrm>
                      <a:off x="0" y="0"/>
                      <a:ext cx="5039995" cy="6720205"/>
                    </a:xfrm>
                    <a:prstGeom prst="rect">
                      <a:avLst/>
                    </a:prstGeom>
                  </pic:spPr>
                </pic:pic>
              </a:graphicData>
            </a:graphic>
          </wp:inline>
        </w:drawing>
      </w:r>
    </w:p>
    <w:p w:rsidR="0044259C" w:rsidRDefault="0044259C">
      <w:pPr>
        <w:rPr>
          <w:lang w:val="id-ID"/>
        </w:rPr>
      </w:pPr>
      <w:r>
        <w:rPr>
          <w:lang w:val="id-ID"/>
        </w:rPr>
        <w:br w:type="page"/>
      </w:r>
    </w:p>
    <w:p w:rsidR="0044259C" w:rsidRDefault="0008645B" w:rsidP="0044259C">
      <w:pPr>
        <w:spacing w:after="0" w:line="240" w:lineRule="auto"/>
        <w:rPr>
          <w:rFonts w:ascii="Arial" w:hAnsi="Arial" w:cs="Arial"/>
          <w:b/>
          <w:bCs/>
          <w:color w:val="000000"/>
          <w:lang w:val="id-ID" w:eastAsia="id-ID"/>
        </w:rPr>
      </w:pPr>
      <w:r>
        <w:rPr>
          <w:rFonts w:ascii="Arial" w:hAnsi="Arial" w:cs="Arial"/>
          <w:b/>
          <w:bCs/>
          <w:color w:val="000000"/>
          <w:lang w:eastAsia="id-ID"/>
        </w:rPr>
        <w:lastRenderedPageBreak/>
        <w:t>Lampiran-</w:t>
      </w:r>
      <w:r w:rsidR="00830865">
        <w:rPr>
          <w:rFonts w:ascii="Arial" w:hAnsi="Arial" w:cs="Arial"/>
          <w:b/>
          <w:bCs/>
          <w:color w:val="000000"/>
          <w:lang w:val="id-ID" w:eastAsia="id-ID"/>
        </w:rPr>
        <w:t>7</w:t>
      </w:r>
    </w:p>
    <w:p w:rsidR="0044259C" w:rsidRDefault="00963ABE" w:rsidP="0044259C">
      <w:pPr>
        <w:spacing w:after="0" w:line="240" w:lineRule="auto"/>
        <w:rPr>
          <w:rFonts w:ascii="Arial" w:hAnsi="Arial" w:cs="Arial"/>
          <w:b/>
          <w:bCs/>
          <w:color w:val="000000"/>
          <w:lang w:val="id-ID" w:eastAsia="id-ID"/>
        </w:rPr>
      </w:pPr>
      <w:r>
        <w:rPr>
          <w:rFonts w:ascii="Arial" w:hAnsi="Arial" w:cs="Arial"/>
          <w:b/>
          <w:bCs/>
          <w:color w:val="000000"/>
          <w:lang w:val="id-ID" w:eastAsia="id-ID"/>
        </w:rPr>
        <w:t>Ethical Clearance</w:t>
      </w:r>
    </w:p>
    <w:p w:rsidR="00963ABE" w:rsidRDefault="00963ABE" w:rsidP="0044259C">
      <w:pPr>
        <w:spacing w:after="0" w:line="240" w:lineRule="auto"/>
        <w:rPr>
          <w:rFonts w:ascii="Arial" w:hAnsi="Arial" w:cs="Arial"/>
          <w:b/>
          <w:bCs/>
          <w:color w:val="000000"/>
          <w:lang w:val="id-ID" w:eastAsia="id-ID"/>
        </w:rPr>
      </w:pPr>
    </w:p>
    <w:p w:rsidR="0044259C" w:rsidRPr="0044259C" w:rsidRDefault="006A3FC8" w:rsidP="0044259C">
      <w:pPr>
        <w:spacing w:after="0" w:line="240" w:lineRule="auto"/>
        <w:rPr>
          <w:rFonts w:ascii="Arial" w:hAnsi="Arial" w:cs="Arial"/>
          <w:b/>
          <w:bCs/>
          <w:color w:val="000000"/>
          <w:lang w:val="id-ID" w:eastAsia="id-ID"/>
        </w:rPr>
      </w:pPr>
      <w:r>
        <w:rPr>
          <w:rFonts w:ascii="Arial" w:hAnsi="Arial" w:cs="Arial"/>
          <w:b/>
          <w:bCs/>
          <w:noProof/>
          <w:color w:val="000000"/>
        </w:rPr>
        <w:drawing>
          <wp:inline distT="0" distB="0" distL="0" distR="0">
            <wp:extent cx="5039995" cy="7879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jpeg"/>
                    <pic:cNvPicPr/>
                  </pic:nvPicPr>
                  <pic:blipFill>
                    <a:blip r:embed="rId27">
                      <a:extLst>
                        <a:ext uri="{28A0092B-C50C-407E-A947-70E740481C1C}">
                          <a14:useLocalDpi xmlns:a14="http://schemas.microsoft.com/office/drawing/2010/main" val="0"/>
                        </a:ext>
                      </a:extLst>
                    </a:blip>
                    <a:stretch>
                      <a:fillRect/>
                    </a:stretch>
                  </pic:blipFill>
                  <pic:spPr>
                    <a:xfrm>
                      <a:off x="0" y="0"/>
                      <a:ext cx="5039995" cy="7879080"/>
                    </a:xfrm>
                    <a:prstGeom prst="rect">
                      <a:avLst/>
                    </a:prstGeom>
                  </pic:spPr>
                </pic:pic>
              </a:graphicData>
            </a:graphic>
          </wp:inline>
        </w:drawing>
      </w:r>
    </w:p>
    <w:p w:rsidR="0044259C" w:rsidRDefault="0044259C">
      <w:pPr>
        <w:rPr>
          <w:lang w:val="id-ID"/>
        </w:rPr>
      </w:pPr>
      <w:r>
        <w:rPr>
          <w:lang w:val="id-ID"/>
        </w:rPr>
        <w:br w:type="page"/>
      </w:r>
    </w:p>
    <w:p w:rsidR="0044259C" w:rsidRDefault="0008645B" w:rsidP="0044259C">
      <w:pPr>
        <w:spacing w:after="0" w:line="240" w:lineRule="auto"/>
        <w:rPr>
          <w:rFonts w:ascii="Arial" w:hAnsi="Arial" w:cs="Arial"/>
          <w:b/>
          <w:bCs/>
          <w:color w:val="000000"/>
          <w:lang w:val="id-ID" w:eastAsia="id-ID"/>
        </w:rPr>
      </w:pPr>
      <w:r>
        <w:rPr>
          <w:rFonts w:ascii="Arial" w:hAnsi="Arial" w:cs="Arial"/>
          <w:b/>
          <w:bCs/>
          <w:color w:val="000000"/>
          <w:lang w:eastAsia="id-ID"/>
        </w:rPr>
        <w:lastRenderedPageBreak/>
        <w:t>Lampiran-</w:t>
      </w:r>
      <w:r w:rsidR="00830865">
        <w:rPr>
          <w:rFonts w:ascii="Arial" w:hAnsi="Arial" w:cs="Arial"/>
          <w:b/>
          <w:bCs/>
          <w:color w:val="000000"/>
          <w:lang w:val="id-ID" w:eastAsia="id-ID"/>
        </w:rPr>
        <w:t>8</w:t>
      </w:r>
    </w:p>
    <w:p w:rsidR="0044259C" w:rsidRPr="00963ABE" w:rsidRDefault="00963ABE" w:rsidP="0044259C">
      <w:pPr>
        <w:spacing w:line="360" w:lineRule="auto"/>
        <w:rPr>
          <w:rFonts w:ascii="Arial" w:hAnsi="Arial" w:cs="Arial"/>
          <w:b/>
          <w:sz w:val="24"/>
          <w:szCs w:val="24"/>
          <w:lang w:val="id-ID"/>
        </w:rPr>
      </w:pPr>
      <w:r>
        <w:rPr>
          <w:rFonts w:ascii="Arial" w:hAnsi="Arial" w:cs="Arial"/>
          <w:b/>
          <w:sz w:val="24"/>
          <w:szCs w:val="24"/>
          <w:lang w:val="id-ID"/>
        </w:rPr>
        <w:t>Brosur Imunisasi</w:t>
      </w:r>
    </w:p>
    <w:p w:rsidR="0044259C" w:rsidRDefault="0044259C" w:rsidP="0044259C">
      <w:pPr>
        <w:spacing w:line="360" w:lineRule="auto"/>
        <w:rPr>
          <w:rFonts w:ascii="Arial" w:hAnsi="Arial" w:cs="Arial"/>
          <w:sz w:val="24"/>
          <w:szCs w:val="24"/>
        </w:rPr>
      </w:pPr>
      <w:r>
        <w:rPr>
          <w:rFonts w:ascii="Arial" w:hAnsi="Arial" w:cs="Arial"/>
          <w:noProof/>
          <w:sz w:val="24"/>
          <w:szCs w:val="24"/>
        </w:rPr>
        <w:drawing>
          <wp:inline distT="0" distB="0" distL="0" distR="0">
            <wp:extent cx="4861175" cy="6867207"/>
            <wp:effectExtent l="19050" t="0" r="0" b="0"/>
            <wp:docPr id="22" name="Picture 7" descr="F:\a kt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 kti 6.JPG"/>
                    <pic:cNvPicPr>
                      <a:picLocks noChangeAspect="1" noChangeArrowheads="1"/>
                    </pic:cNvPicPr>
                  </pic:nvPicPr>
                  <pic:blipFill>
                    <a:blip r:embed="rId28" cstate="print"/>
                    <a:srcRect/>
                    <a:stretch>
                      <a:fillRect/>
                    </a:stretch>
                  </pic:blipFill>
                  <pic:spPr bwMode="auto">
                    <a:xfrm>
                      <a:off x="0" y="0"/>
                      <a:ext cx="4879799" cy="6893516"/>
                    </a:xfrm>
                    <a:prstGeom prst="rect">
                      <a:avLst/>
                    </a:prstGeom>
                    <a:noFill/>
                    <a:ln w="9525">
                      <a:noFill/>
                      <a:miter lim="800000"/>
                      <a:headEnd/>
                      <a:tailEnd/>
                    </a:ln>
                  </pic:spPr>
                </pic:pic>
              </a:graphicData>
            </a:graphic>
          </wp:inline>
        </w:drawing>
      </w:r>
    </w:p>
    <w:p w:rsidR="0044259C" w:rsidRPr="0044259C" w:rsidRDefault="0044259C" w:rsidP="0044259C">
      <w:pPr>
        <w:spacing w:line="360" w:lineRule="auto"/>
        <w:rPr>
          <w:rFonts w:ascii="Arial" w:hAnsi="Arial" w:cs="Arial"/>
          <w:i/>
          <w:sz w:val="24"/>
          <w:szCs w:val="24"/>
          <w:lang w:val="id-ID"/>
        </w:rPr>
      </w:pPr>
    </w:p>
    <w:p w:rsidR="008C3657" w:rsidRDefault="008C3657" w:rsidP="00F46051">
      <w:pPr>
        <w:spacing w:after="0" w:line="240" w:lineRule="auto"/>
        <w:rPr>
          <w:rFonts w:ascii="Arial" w:hAnsi="Arial" w:cs="Arial"/>
          <w:b/>
          <w:bCs/>
          <w:color w:val="000000"/>
          <w:lang w:val="id-ID" w:eastAsia="id-ID"/>
        </w:rPr>
      </w:pPr>
    </w:p>
    <w:p w:rsidR="008C3657" w:rsidRDefault="008C3657" w:rsidP="00F46051">
      <w:pPr>
        <w:spacing w:after="0" w:line="240" w:lineRule="auto"/>
        <w:rPr>
          <w:rFonts w:ascii="Arial" w:hAnsi="Arial" w:cs="Arial"/>
          <w:b/>
          <w:bCs/>
          <w:color w:val="000000"/>
          <w:lang w:val="id-ID" w:eastAsia="id-ID"/>
        </w:rPr>
      </w:pPr>
    </w:p>
    <w:p w:rsidR="008C3657" w:rsidRDefault="008C3657" w:rsidP="00F46051">
      <w:pPr>
        <w:spacing w:after="0" w:line="240" w:lineRule="auto"/>
        <w:rPr>
          <w:rFonts w:ascii="Arial" w:hAnsi="Arial" w:cs="Arial"/>
          <w:b/>
          <w:bCs/>
          <w:color w:val="000000"/>
          <w:lang w:val="id-ID" w:eastAsia="id-ID"/>
        </w:rPr>
      </w:pPr>
    </w:p>
    <w:p w:rsidR="00F46051" w:rsidRDefault="0008645B" w:rsidP="00F46051">
      <w:pPr>
        <w:spacing w:after="0" w:line="240" w:lineRule="auto"/>
        <w:rPr>
          <w:rFonts w:ascii="Arial" w:hAnsi="Arial" w:cs="Arial"/>
          <w:b/>
          <w:bCs/>
          <w:color w:val="000000"/>
          <w:lang w:val="id-ID" w:eastAsia="id-ID"/>
        </w:rPr>
      </w:pPr>
      <w:r>
        <w:rPr>
          <w:rFonts w:ascii="Arial" w:hAnsi="Arial" w:cs="Arial"/>
          <w:b/>
          <w:bCs/>
          <w:color w:val="000000"/>
          <w:lang w:eastAsia="id-ID"/>
        </w:rPr>
        <w:lastRenderedPageBreak/>
        <w:t>Lampiran-</w:t>
      </w:r>
      <w:r w:rsidR="00830865">
        <w:rPr>
          <w:rFonts w:ascii="Arial" w:hAnsi="Arial" w:cs="Arial"/>
          <w:b/>
          <w:bCs/>
          <w:color w:val="000000"/>
          <w:lang w:val="id-ID" w:eastAsia="id-ID"/>
        </w:rPr>
        <w:t>9</w:t>
      </w:r>
    </w:p>
    <w:p w:rsidR="00F46051" w:rsidRDefault="00963ABE" w:rsidP="00F46051">
      <w:pPr>
        <w:spacing w:after="0" w:line="240" w:lineRule="auto"/>
        <w:rPr>
          <w:rFonts w:ascii="Arial" w:hAnsi="Arial" w:cs="Arial"/>
          <w:b/>
          <w:bCs/>
          <w:color w:val="000000"/>
          <w:lang w:val="id-ID" w:eastAsia="id-ID"/>
        </w:rPr>
      </w:pPr>
      <w:r>
        <w:rPr>
          <w:rFonts w:ascii="Arial" w:hAnsi="Arial" w:cs="Arial"/>
          <w:b/>
          <w:bCs/>
          <w:color w:val="000000"/>
          <w:lang w:val="id-ID" w:eastAsia="id-ID"/>
        </w:rPr>
        <w:t>Jadwal Pemberian Imunisasi</w:t>
      </w:r>
    </w:p>
    <w:p w:rsidR="00F46051" w:rsidRDefault="00F46051" w:rsidP="00F46051">
      <w:pPr>
        <w:spacing w:after="0" w:line="240" w:lineRule="auto"/>
        <w:rPr>
          <w:rFonts w:ascii="Arial" w:hAnsi="Arial" w:cs="Arial"/>
          <w:b/>
          <w:bCs/>
          <w:color w:val="000000"/>
          <w:lang w:val="id-ID" w:eastAsia="id-ID"/>
        </w:rPr>
      </w:pPr>
    </w:p>
    <w:p w:rsidR="0044259C" w:rsidRPr="0044259C" w:rsidRDefault="008C3657" w:rsidP="0044259C">
      <w:pPr>
        <w:spacing w:after="0" w:line="240" w:lineRule="auto"/>
        <w:rPr>
          <w:rFonts w:ascii="Arial" w:hAnsi="Arial" w:cs="Arial"/>
          <w:b/>
          <w:bCs/>
          <w:color w:val="000000"/>
          <w:lang w:val="id-ID" w:eastAsia="id-ID"/>
        </w:rPr>
      </w:pPr>
      <w:r>
        <w:rPr>
          <w:rFonts w:ascii="Arial" w:hAnsi="Arial" w:cs="Arial"/>
          <w:b/>
          <w:bCs/>
          <w:noProof/>
          <w:color w:val="000000"/>
        </w:rPr>
        <w:drawing>
          <wp:inline distT="0" distB="0" distL="0" distR="0">
            <wp:extent cx="5029200" cy="4368217"/>
            <wp:effectExtent l="19050" t="0" r="0" b="0"/>
            <wp:docPr id="11" name="Picture 10" descr="WhatsApp Image 2022-05-24 at 18.5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4 at 18.59.05.jpeg"/>
                    <pic:cNvPicPr/>
                  </pic:nvPicPr>
                  <pic:blipFill>
                    <a:blip r:embed="rId29" cstate="print"/>
                    <a:stretch>
                      <a:fillRect/>
                    </a:stretch>
                  </pic:blipFill>
                  <pic:spPr>
                    <a:xfrm>
                      <a:off x="0" y="0"/>
                      <a:ext cx="5039995" cy="4377593"/>
                    </a:xfrm>
                    <a:prstGeom prst="rect">
                      <a:avLst/>
                    </a:prstGeom>
                  </pic:spPr>
                </pic:pic>
              </a:graphicData>
            </a:graphic>
          </wp:inline>
        </w:drawing>
      </w:r>
    </w:p>
    <w:p w:rsidR="008C3657" w:rsidRDefault="00E33CC5" w:rsidP="003D51B1">
      <w:r>
        <w:rPr>
          <w:noProof/>
        </w:rPr>
        <mc:AlternateContent>
          <mc:Choice Requires="wps">
            <w:drawing>
              <wp:inline distT="0" distB="0" distL="0" distR="0">
                <wp:extent cx="308610" cy="308610"/>
                <wp:effectExtent l="0" t="0" r="0" b="0"/>
                <wp:docPr id="33" name="AutoShape 1" descr="Jadwal Imunisasi Bayi 2022 Terbaru 0 - 12 Bulan (Tabel Lengka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6EB4217" id="AutoShape 1" o:spid="_x0000_s1026" alt="Jadwal Imunisasi Bayi 2022 Terbaru 0 - 12 Bulan (Tabel Lengka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" filled="f" stroked="f">
                <o:lock v:ext="edit" aspectratio="t"/>
                <w10:anchorlock/>
              </v:rect>
            </w:pict>
          </mc:Fallback>
        </mc:AlternateContent>
      </w:r>
      <w:r>
        <w:rPr>
          <w:noProof/>
        </w:rPr>
        <mc:AlternateContent>
          <mc:Choice Requires="wps">
            <w:drawing>
              <wp:inline distT="0" distB="0" distL="0" distR="0">
                <wp:extent cx="308610" cy="308610"/>
                <wp:effectExtent l="0" t="0" r="0" b="0"/>
                <wp:docPr id="8" name="AutoShape 2" descr="Jadwal Lengkap Imunisasi Anak Terbaru dari ID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BA1364" id="AutoShape 2" o:spid="_x0000_s1026" alt="Jadwal Lengkap Imunisasi Anak Terbaru dari IDAI"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" filled="f" stroked="f">
                <o:lock v:ext="edit" aspectratio="t"/>
                <w10:anchorlock/>
              </v:rect>
            </w:pict>
          </mc:Fallback>
        </mc:AlternateContent>
      </w:r>
    </w:p>
    <w:p w:rsidR="008C3657" w:rsidRDefault="008C3657">
      <w:r>
        <w:br w:type="page"/>
      </w:r>
    </w:p>
    <w:p w:rsidR="008C3657" w:rsidRDefault="0008645B" w:rsidP="008C3657">
      <w:pPr>
        <w:spacing w:after="0" w:line="240" w:lineRule="auto"/>
        <w:rPr>
          <w:rFonts w:ascii="Arial" w:hAnsi="Arial" w:cs="Arial"/>
          <w:b/>
          <w:bCs/>
          <w:color w:val="000000"/>
          <w:lang w:val="id-ID" w:eastAsia="id-ID"/>
        </w:rPr>
      </w:pPr>
      <w:r>
        <w:rPr>
          <w:rFonts w:ascii="Arial" w:hAnsi="Arial" w:cs="Arial"/>
          <w:b/>
          <w:bCs/>
          <w:color w:val="000000"/>
          <w:lang w:eastAsia="id-ID"/>
        </w:rPr>
        <w:lastRenderedPageBreak/>
        <w:t>Lampiran-1</w:t>
      </w:r>
      <w:r w:rsidR="00830865">
        <w:rPr>
          <w:rFonts w:ascii="Arial" w:hAnsi="Arial" w:cs="Arial"/>
          <w:b/>
          <w:bCs/>
          <w:color w:val="000000"/>
          <w:lang w:val="id-ID" w:eastAsia="id-ID"/>
        </w:rPr>
        <w:t>0</w:t>
      </w:r>
    </w:p>
    <w:p w:rsidR="008C3657" w:rsidRDefault="00963ABE" w:rsidP="008C3657">
      <w:pPr>
        <w:spacing w:after="0" w:line="240" w:lineRule="auto"/>
        <w:rPr>
          <w:rFonts w:ascii="Arial" w:hAnsi="Arial" w:cs="Arial"/>
          <w:b/>
          <w:bCs/>
          <w:color w:val="000000"/>
          <w:lang w:val="id-ID" w:eastAsia="id-ID"/>
        </w:rPr>
      </w:pPr>
      <w:r>
        <w:rPr>
          <w:rFonts w:ascii="Arial" w:hAnsi="Arial" w:cs="Arial"/>
          <w:b/>
          <w:bCs/>
          <w:color w:val="000000"/>
          <w:lang w:val="id-ID" w:eastAsia="id-ID"/>
        </w:rPr>
        <w:t>Kuesioner yang telah di isi  responden</w:t>
      </w:r>
    </w:p>
    <w:p w:rsidR="008C3657" w:rsidRDefault="008C3657" w:rsidP="008C3657">
      <w:pPr>
        <w:spacing w:after="0" w:line="240" w:lineRule="auto"/>
        <w:rPr>
          <w:rFonts w:ascii="Arial" w:hAnsi="Arial" w:cs="Arial"/>
          <w:b/>
          <w:bCs/>
          <w:color w:val="000000"/>
          <w:lang w:val="id-ID" w:eastAsia="id-ID"/>
        </w:rPr>
      </w:pPr>
    </w:p>
    <w:p w:rsidR="008C3657" w:rsidRDefault="008C3657" w:rsidP="008C3657">
      <w:pPr>
        <w:spacing w:after="0" w:line="240" w:lineRule="auto"/>
        <w:rPr>
          <w:rFonts w:ascii="Arial" w:hAnsi="Arial" w:cs="Arial"/>
          <w:b/>
          <w:bCs/>
          <w:color w:val="000000"/>
          <w:lang w:val="id-ID" w:eastAsia="id-ID"/>
        </w:rPr>
      </w:pPr>
    </w:p>
    <w:p w:rsidR="008C3657" w:rsidRDefault="008C3657" w:rsidP="003D51B1">
      <w:pPr>
        <w:rPr>
          <w:lang w:val="id-ID"/>
        </w:rPr>
      </w:pPr>
      <w:r>
        <w:rPr>
          <w:noProof/>
        </w:rPr>
        <w:drawing>
          <wp:inline distT="0" distB="0" distL="0" distR="0">
            <wp:extent cx="5039995" cy="5848985"/>
            <wp:effectExtent l="19050" t="0" r="8255" b="0"/>
            <wp:docPr id="12" name="Picture 11" descr="lampira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12.jpg"/>
                    <pic:cNvPicPr/>
                  </pic:nvPicPr>
                  <pic:blipFill>
                    <a:blip r:embed="rId30" cstate="print"/>
                    <a:stretch>
                      <a:fillRect/>
                    </a:stretch>
                  </pic:blipFill>
                  <pic:spPr>
                    <a:xfrm>
                      <a:off x="0" y="0"/>
                      <a:ext cx="5039995" cy="5848985"/>
                    </a:xfrm>
                    <a:prstGeom prst="rect">
                      <a:avLst/>
                    </a:prstGeom>
                  </pic:spPr>
                </pic:pic>
              </a:graphicData>
            </a:graphic>
          </wp:inline>
        </w:drawing>
      </w:r>
    </w:p>
    <w:p w:rsidR="008C3657" w:rsidRDefault="008C3657">
      <w:pPr>
        <w:rPr>
          <w:lang w:val="id-ID"/>
        </w:rPr>
      </w:pPr>
      <w:r>
        <w:rPr>
          <w:lang w:val="id-ID"/>
        </w:rPr>
        <w:br w:type="page"/>
      </w:r>
    </w:p>
    <w:p w:rsidR="009C7BE2" w:rsidRDefault="009C7BE2" w:rsidP="003D51B1">
      <w:pPr>
        <w:rPr>
          <w:lang w:val="id-ID"/>
        </w:rPr>
      </w:pPr>
      <w:r>
        <w:rPr>
          <w:noProof/>
        </w:rPr>
        <w:lastRenderedPageBreak/>
        <w:drawing>
          <wp:inline distT="0" distB="0" distL="0" distR="0">
            <wp:extent cx="5039995" cy="6720205"/>
            <wp:effectExtent l="19050" t="0" r="8255" b="0"/>
            <wp:docPr id="13" name="Picture 12" descr="pengeta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tahuan.jpg"/>
                    <pic:cNvPicPr/>
                  </pic:nvPicPr>
                  <pic:blipFill>
                    <a:blip r:embed="rId31" cstate="print"/>
                    <a:stretch>
                      <a:fillRect/>
                    </a:stretch>
                  </pic:blipFill>
                  <pic:spPr>
                    <a:xfrm>
                      <a:off x="0" y="0"/>
                      <a:ext cx="5039995" cy="6720205"/>
                    </a:xfrm>
                    <a:prstGeom prst="rect">
                      <a:avLst/>
                    </a:prstGeom>
                  </pic:spPr>
                </pic:pic>
              </a:graphicData>
            </a:graphic>
          </wp:inline>
        </w:drawing>
      </w:r>
    </w:p>
    <w:p w:rsidR="009C7BE2" w:rsidRDefault="009C7BE2">
      <w:pPr>
        <w:rPr>
          <w:lang w:val="id-ID"/>
        </w:rPr>
      </w:pPr>
      <w:r>
        <w:rPr>
          <w:lang w:val="id-ID"/>
        </w:rPr>
        <w:br w:type="page"/>
      </w:r>
    </w:p>
    <w:p w:rsidR="009C7BE2" w:rsidRDefault="009C7BE2" w:rsidP="003D51B1">
      <w:pPr>
        <w:rPr>
          <w:lang w:val="id-ID"/>
        </w:rPr>
      </w:pPr>
      <w:r>
        <w:rPr>
          <w:noProof/>
        </w:rPr>
        <w:lastRenderedPageBreak/>
        <w:drawing>
          <wp:inline distT="0" distB="0" distL="0" distR="0">
            <wp:extent cx="5039995" cy="7848600"/>
            <wp:effectExtent l="19050" t="0" r="8255" b="0"/>
            <wp:docPr id="14" name="Picture 13" descr="sik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ap.jpg"/>
                    <pic:cNvPicPr/>
                  </pic:nvPicPr>
                  <pic:blipFill>
                    <a:blip r:embed="rId32" cstate="print"/>
                    <a:stretch>
                      <a:fillRect/>
                    </a:stretch>
                  </pic:blipFill>
                  <pic:spPr>
                    <a:xfrm>
                      <a:off x="0" y="0"/>
                      <a:ext cx="5039995" cy="7848600"/>
                    </a:xfrm>
                    <a:prstGeom prst="rect">
                      <a:avLst/>
                    </a:prstGeom>
                  </pic:spPr>
                </pic:pic>
              </a:graphicData>
            </a:graphic>
          </wp:inline>
        </w:drawing>
      </w:r>
    </w:p>
    <w:p w:rsidR="009C7BE2" w:rsidRDefault="009C7BE2">
      <w:pPr>
        <w:rPr>
          <w:lang w:val="id-ID"/>
        </w:rPr>
      </w:pPr>
      <w:r>
        <w:rPr>
          <w:lang w:val="id-ID"/>
        </w:rPr>
        <w:br w:type="page"/>
      </w:r>
    </w:p>
    <w:p w:rsidR="009C7BE2" w:rsidRDefault="009C7BE2" w:rsidP="003D51B1">
      <w:pPr>
        <w:rPr>
          <w:lang w:val="id-ID"/>
        </w:rPr>
      </w:pPr>
      <w:r>
        <w:rPr>
          <w:noProof/>
        </w:rPr>
        <w:lastRenderedPageBreak/>
        <w:drawing>
          <wp:inline distT="0" distB="0" distL="0" distR="0">
            <wp:extent cx="5039995" cy="7591425"/>
            <wp:effectExtent l="19050" t="0" r="8255" b="0"/>
            <wp:docPr id="15" name="Picture 14" descr="tind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dakan.jpg"/>
                    <pic:cNvPicPr/>
                  </pic:nvPicPr>
                  <pic:blipFill>
                    <a:blip r:embed="rId33" cstate="print"/>
                    <a:stretch>
                      <a:fillRect/>
                    </a:stretch>
                  </pic:blipFill>
                  <pic:spPr>
                    <a:xfrm>
                      <a:off x="0" y="0"/>
                      <a:ext cx="5039995" cy="7591425"/>
                    </a:xfrm>
                    <a:prstGeom prst="rect">
                      <a:avLst/>
                    </a:prstGeom>
                  </pic:spPr>
                </pic:pic>
              </a:graphicData>
            </a:graphic>
          </wp:inline>
        </w:drawing>
      </w:r>
    </w:p>
    <w:p w:rsidR="009C7BE2" w:rsidRDefault="009C7BE2">
      <w:pPr>
        <w:rPr>
          <w:lang w:val="id-ID"/>
        </w:rPr>
      </w:pPr>
      <w:r>
        <w:rPr>
          <w:lang w:val="id-ID"/>
        </w:rPr>
        <w:br w:type="page"/>
      </w:r>
    </w:p>
    <w:p w:rsidR="009C7BE2" w:rsidRDefault="00712C60" w:rsidP="009C7BE2">
      <w:pPr>
        <w:spacing w:after="0" w:line="240" w:lineRule="auto"/>
        <w:rPr>
          <w:rFonts w:ascii="Arial" w:hAnsi="Arial" w:cs="Arial"/>
          <w:b/>
          <w:bCs/>
          <w:color w:val="000000"/>
          <w:lang w:val="id-ID" w:eastAsia="id-ID"/>
        </w:rPr>
      </w:pPr>
      <w:r>
        <w:rPr>
          <w:rFonts w:ascii="Arial" w:hAnsi="Arial" w:cs="Arial"/>
          <w:b/>
          <w:bCs/>
          <w:color w:val="000000"/>
          <w:lang w:eastAsia="id-ID"/>
        </w:rPr>
        <w:lastRenderedPageBreak/>
        <w:t>Lampiran</w:t>
      </w:r>
      <w:r>
        <w:rPr>
          <w:rFonts w:ascii="Arial" w:hAnsi="Arial" w:cs="Arial"/>
          <w:b/>
          <w:bCs/>
          <w:color w:val="000000"/>
          <w:lang w:val="id-ID" w:eastAsia="id-ID"/>
        </w:rPr>
        <w:t>-</w:t>
      </w:r>
      <w:r w:rsidR="00830865">
        <w:rPr>
          <w:rFonts w:ascii="Arial" w:hAnsi="Arial" w:cs="Arial"/>
          <w:b/>
          <w:bCs/>
          <w:color w:val="000000"/>
          <w:lang w:val="id-ID" w:eastAsia="id-ID"/>
        </w:rPr>
        <w:t>11</w:t>
      </w:r>
    </w:p>
    <w:p w:rsidR="00165773" w:rsidRDefault="00963ABE" w:rsidP="009C7BE2">
      <w:pPr>
        <w:spacing w:after="0" w:line="240" w:lineRule="auto"/>
        <w:rPr>
          <w:rFonts w:ascii="Arial" w:hAnsi="Arial" w:cs="Arial"/>
          <w:b/>
          <w:bCs/>
          <w:color w:val="000000"/>
          <w:lang w:val="id-ID" w:eastAsia="id-ID"/>
        </w:rPr>
      </w:pPr>
      <w:r>
        <w:rPr>
          <w:rFonts w:ascii="Arial" w:hAnsi="Arial" w:cs="Arial"/>
          <w:b/>
          <w:bCs/>
          <w:color w:val="000000"/>
          <w:lang w:val="id-ID" w:eastAsia="id-ID"/>
        </w:rPr>
        <w:t>Kartu Laporan Pertemuan Bimbingan KTI</w:t>
      </w:r>
    </w:p>
    <w:p w:rsidR="00963ABE" w:rsidRDefault="00963ABE" w:rsidP="009C7BE2">
      <w:pPr>
        <w:spacing w:after="0" w:line="240" w:lineRule="auto"/>
        <w:rPr>
          <w:rFonts w:ascii="Arial" w:hAnsi="Arial" w:cs="Arial"/>
          <w:b/>
          <w:bCs/>
          <w:color w:val="000000"/>
          <w:lang w:val="id-ID" w:eastAsia="id-ID"/>
        </w:rPr>
      </w:pPr>
    </w:p>
    <w:p w:rsidR="009C7BE2" w:rsidRDefault="006A3FC8">
      <w:pPr>
        <w:rPr>
          <w:rFonts w:ascii="Arial" w:hAnsi="Arial" w:cs="Arial"/>
          <w:b/>
          <w:bCs/>
          <w:color w:val="000000"/>
          <w:lang w:val="id-ID" w:eastAsia="id-ID"/>
        </w:rPr>
      </w:pPr>
      <w:r>
        <w:rPr>
          <w:rFonts w:ascii="Arial" w:hAnsi="Arial" w:cs="Arial"/>
          <w:b/>
          <w:bCs/>
          <w:noProof/>
          <w:color w:val="000000"/>
        </w:rPr>
        <w:drawing>
          <wp:inline distT="0" distB="0" distL="0" distR="0">
            <wp:extent cx="5039995" cy="7418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ddddd.jpeg"/>
                    <pic:cNvPicPr/>
                  </pic:nvPicPr>
                  <pic:blipFill>
                    <a:blip r:embed="rId34">
                      <a:extLst>
                        <a:ext uri="{28A0092B-C50C-407E-A947-70E740481C1C}">
                          <a14:useLocalDpi xmlns:a14="http://schemas.microsoft.com/office/drawing/2010/main" val="0"/>
                        </a:ext>
                      </a:extLst>
                    </a:blip>
                    <a:stretch>
                      <a:fillRect/>
                    </a:stretch>
                  </pic:blipFill>
                  <pic:spPr>
                    <a:xfrm>
                      <a:off x="0" y="0"/>
                      <a:ext cx="5039995" cy="7418705"/>
                    </a:xfrm>
                    <a:prstGeom prst="rect">
                      <a:avLst/>
                    </a:prstGeom>
                  </pic:spPr>
                </pic:pic>
              </a:graphicData>
            </a:graphic>
          </wp:inline>
        </w:drawing>
      </w:r>
      <w:r w:rsidR="009C7BE2">
        <w:rPr>
          <w:rFonts w:ascii="Arial" w:hAnsi="Arial" w:cs="Arial"/>
          <w:b/>
          <w:bCs/>
          <w:color w:val="000000"/>
          <w:lang w:val="id-ID" w:eastAsia="id-ID"/>
        </w:rPr>
        <w:br w:type="page"/>
      </w:r>
    </w:p>
    <w:p w:rsidR="009C7BE2" w:rsidRDefault="0008645B" w:rsidP="009C7BE2">
      <w:pPr>
        <w:spacing w:after="0" w:line="240" w:lineRule="auto"/>
        <w:rPr>
          <w:rFonts w:ascii="Arial" w:hAnsi="Arial" w:cs="Arial"/>
          <w:b/>
          <w:bCs/>
          <w:color w:val="000000"/>
          <w:lang w:val="id-ID" w:eastAsia="id-ID"/>
        </w:rPr>
      </w:pPr>
      <w:r>
        <w:rPr>
          <w:rFonts w:ascii="Arial" w:hAnsi="Arial" w:cs="Arial"/>
          <w:b/>
          <w:bCs/>
          <w:color w:val="000000"/>
          <w:lang w:eastAsia="id-ID"/>
        </w:rPr>
        <w:lastRenderedPageBreak/>
        <w:t>Lampiran-</w:t>
      </w:r>
      <w:r w:rsidR="00830865">
        <w:rPr>
          <w:rFonts w:ascii="Arial" w:hAnsi="Arial" w:cs="Arial"/>
          <w:b/>
          <w:bCs/>
          <w:color w:val="000000"/>
          <w:lang w:val="id-ID" w:eastAsia="id-ID"/>
        </w:rPr>
        <w:t>12</w:t>
      </w:r>
    </w:p>
    <w:p w:rsidR="009C7BE2" w:rsidRDefault="009C7BE2" w:rsidP="009C7BE2">
      <w:pPr>
        <w:spacing w:after="0" w:line="240" w:lineRule="auto"/>
        <w:rPr>
          <w:rFonts w:ascii="Arial" w:hAnsi="Arial" w:cs="Arial"/>
          <w:b/>
          <w:bCs/>
          <w:color w:val="000000"/>
          <w:lang w:val="id-ID" w:eastAsia="id-ID"/>
        </w:rPr>
      </w:pPr>
    </w:p>
    <w:p w:rsidR="009C7BE2" w:rsidRDefault="009C7BE2" w:rsidP="009C7BE2">
      <w:pPr>
        <w:spacing w:after="0" w:line="240" w:lineRule="auto"/>
        <w:rPr>
          <w:rFonts w:ascii="Arial" w:hAnsi="Arial" w:cs="Arial"/>
          <w:b/>
          <w:bCs/>
          <w:color w:val="000000"/>
          <w:lang w:val="id-ID" w:eastAsia="id-ID"/>
        </w:rPr>
      </w:pPr>
      <w:r>
        <w:rPr>
          <w:rFonts w:ascii="Arial" w:hAnsi="Arial" w:cs="Arial"/>
          <w:b/>
          <w:bCs/>
          <w:color w:val="000000"/>
          <w:lang w:val="id-ID" w:eastAsia="id-ID"/>
        </w:rPr>
        <w:t>DOKUMENTASI</w:t>
      </w:r>
    </w:p>
    <w:p w:rsidR="003A7140" w:rsidRDefault="003A7140" w:rsidP="009C7BE2">
      <w:pPr>
        <w:spacing w:after="0" w:line="240" w:lineRule="auto"/>
        <w:rPr>
          <w:rFonts w:ascii="Arial" w:hAnsi="Arial" w:cs="Arial"/>
          <w:b/>
          <w:bCs/>
          <w:color w:val="000000"/>
          <w:lang w:val="id-ID" w:eastAsia="id-ID"/>
        </w:rPr>
      </w:pPr>
    </w:p>
    <w:p w:rsidR="00A4744D" w:rsidRDefault="003C3A80" w:rsidP="00A4744D">
      <w:pPr>
        <w:keepNext/>
        <w:spacing w:after="0" w:line="240" w:lineRule="auto"/>
      </w:pPr>
      <w:r>
        <w:rPr>
          <w:rFonts w:ascii="Arial" w:hAnsi="Arial" w:cs="Arial"/>
          <w:b/>
          <w:bCs/>
          <w:noProof/>
          <w:color w:val="000000"/>
        </w:rPr>
        <w:drawing>
          <wp:anchor distT="0" distB="0" distL="114300" distR="114300" simplePos="0" relativeHeight="251680768" behindDoc="1" locked="0" layoutInCell="1" allowOverlap="1">
            <wp:simplePos x="0" y="0"/>
            <wp:positionH relativeFrom="column">
              <wp:posOffset>1760220</wp:posOffset>
            </wp:positionH>
            <wp:positionV relativeFrom="paragraph">
              <wp:posOffset>1270</wp:posOffset>
            </wp:positionV>
            <wp:extent cx="1695450" cy="2543175"/>
            <wp:effectExtent l="19050" t="0" r="0" b="0"/>
            <wp:wrapNone/>
            <wp:docPr id="18" name="Picture 16" descr="KEP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DES.jpg"/>
                    <pic:cNvPicPr/>
                  </pic:nvPicPr>
                  <pic:blipFill>
                    <a:blip r:embed="rId35" cstate="print"/>
                    <a:stretch>
                      <a:fillRect/>
                    </a:stretch>
                  </pic:blipFill>
                  <pic:spPr>
                    <a:xfrm>
                      <a:off x="0" y="0"/>
                      <a:ext cx="1695450" cy="2543175"/>
                    </a:xfrm>
                    <a:prstGeom prst="rect">
                      <a:avLst/>
                    </a:prstGeom>
                  </pic:spPr>
                </pic:pic>
              </a:graphicData>
            </a:graphic>
          </wp:anchor>
        </w:drawing>
      </w:r>
      <w:r>
        <w:rPr>
          <w:rFonts w:ascii="Arial" w:hAnsi="Arial" w:cs="Arial"/>
          <w:b/>
          <w:bCs/>
          <w:noProof/>
          <w:color w:val="000000"/>
        </w:rPr>
        <w:drawing>
          <wp:anchor distT="0" distB="0" distL="114300" distR="114300" simplePos="0" relativeHeight="251681792" behindDoc="1" locked="0" layoutInCell="1" allowOverlap="1">
            <wp:simplePos x="0" y="0"/>
            <wp:positionH relativeFrom="column">
              <wp:posOffset>3531870</wp:posOffset>
            </wp:positionH>
            <wp:positionV relativeFrom="paragraph">
              <wp:posOffset>1270</wp:posOffset>
            </wp:positionV>
            <wp:extent cx="1609725" cy="2543175"/>
            <wp:effectExtent l="19050" t="0" r="9525" b="0"/>
            <wp:wrapNone/>
            <wp:docPr id="19" name="Picture 18" descr="WKIL KEP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IL KEPDES.jpg"/>
                    <pic:cNvPicPr/>
                  </pic:nvPicPr>
                  <pic:blipFill>
                    <a:blip r:embed="rId36" cstate="print"/>
                    <a:stretch>
                      <a:fillRect/>
                    </a:stretch>
                  </pic:blipFill>
                  <pic:spPr>
                    <a:xfrm>
                      <a:off x="0" y="0"/>
                      <a:ext cx="1609725" cy="2543175"/>
                    </a:xfrm>
                    <a:prstGeom prst="rect">
                      <a:avLst/>
                    </a:prstGeom>
                  </pic:spPr>
                </pic:pic>
              </a:graphicData>
            </a:graphic>
          </wp:anchor>
        </w:drawing>
      </w:r>
      <w:r w:rsidR="003A7140">
        <w:rPr>
          <w:rFonts w:ascii="Arial" w:hAnsi="Arial" w:cs="Arial"/>
          <w:b/>
          <w:bCs/>
          <w:noProof/>
          <w:color w:val="000000"/>
        </w:rPr>
        <w:drawing>
          <wp:inline distT="0" distB="0" distL="0" distR="0">
            <wp:extent cx="1685925" cy="2543175"/>
            <wp:effectExtent l="19050" t="0" r="9525" b="0"/>
            <wp:docPr id="16" name="Picture 15" descr="PU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TU.jpg"/>
                    <pic:cNvPicPr/>
                  </pic:nvPicPr>
                  <pic:blipFill>
                    <a:blip r:embed="rId37" cstate="print"/>
                    <a:stretch>
                      <a:fillRect/>
                    </a:stretch>
                  </pic:blipFill>
                  <pic:spPr>
                    <a:xfrm>
                      <a:off x="0" y="0"/>
                      <a:ext cx="1686572" cy="2544151"/>
                    </a:xfrm>
                    <a:prstGeom prst="rect">
                      <a:avLst/>
                    </a:prstGeom>
                  </pic:spPr>
                </pic:pic>
              </a:graphicData>
            </a:graphic>
          </wp:inline>
        </w:drawing>
      </w:r>
    </w:p>
    <w:p w:rsidR="00A4744D" w:rsidRDefault="00A4744D" w:rsidP="00A4744D">
      <w:pPr>
        <w:pStyle w:val="Caption"/>
        <w:rPr>
          <w:lang w:val="id-ID"/>
        </w:rPr>
      </w:pPr>
    </w:p>
    <w:p w:rsidR="003A7140" w:rsidRPr="00A4744D" w:rsidRDefault="00A4744D" w:rsidP="00A4744D">
      <w:pPr>
        <w:pStyle w:val="Caption"/>
        <w:rPr>
          <w:rFonts w:ascii="Arial" w:hAnsi="Arial" w:cs="Arial"/>
          <w:b w:val="0"/>
          <w:bCs w:val="0"/>
          <w:color w:val="000000" w:themeColor="text1"/>
          <w:sz w:val="24"/>
          <w:szCs w:val="24"/>
          <w:lang w:val="id-ID" w:eastAsia="id-ID"/>
        </w:rPr>
      </w:pPr>
      <w:r w:rsidRPr="00A4744D">
        <w:rPr>
          <w:rFonts w:ascii="Arial" w:hAnsi="Arial" w:cs="Arial"/>
          <w:color w:val="000000" w:themeColor="text1"/>
          <w:sz w:val="24"/>
          <w:szCs w:val="24"/>
        </w:rPr>
        <w:t xml:space="preserve">Gambar </w:t>
      </w:r>
      <w:r w:rsidR="007B4201" w:rsidRPr="00A4744D">
        <w:rPr>
          <w:rFonts w:ascii="Arial" w:hAnsi="Arial" w:cs="Arial"/>
          <w:color w:val="000000" w:themeColor="text1"/>
          <w:sz w:val="24"/>
          <w:szCs w:val="24"/>
        </w:rPr>
        <w:fldChar w:fldCharType="begin"/>
      </w:r>
      <w:r w:rsidRPr="00A4744D">
        <w:rPr>
          <w:rFonts w:ascii="Arial" w:hAnsi="Arial" w:cs="Arial"/>
          <w:color w:val="000000" w:themeColor="text1"/>
          <w:sz w:val="24"/>
          <w:szCs w:val="24"/>
        </w:rPr>
        <w:instrText xml:space="preserve"> SEQ Gambar \* ARABIC </w:instrText>
      </w:r>
      <w:r w:rsidR="007B4201" w:rsidRPr="00A4744D">
        <w:rPr>
          <w:rFonts w:ascii="Arial" w:hAnsi="Arial" w:cs="Arial"/>
          <w:color w:val="000000" w:themeColor="text1"/>
          <w:sz w:val="24"/>
          <w:szCs w:val="24"/>
        </w:rPr>
        <w:fldChar w:fldCharType="separate"/>
      </w:r>
      <w:r w:rsidR="003C0E4E">
        <w:rPr>
          <w:rFonts w:ascii="Arial" w:hAnsi="Arial" w:cs="Arial"/>
          <w:noProof/>
          <w:color w:val="000000" w:themeColor="text1"/>
          <w:sz w:val="24"/>
          <w:szCs w:val="24"/>
        </w:rPr>
        <w:t>1</w:t>
      </w:r>
      <w:r w:rsidR="007B4201" w:rsidRPr="00A4744D">
        <w:rPr>
          <w:rFonts w:ascii="Arial" w:hAnsi="Arial" w:cs="Arial"/>
          <w:color w:val="000000" w:themeColor="text1"/>
          <w:sz w:val="24"/>
          <w:szCs w:val="24"/>
        </w:rPr>
        <w:fldChar w:fldCharType="end"/>
      </w:r>
      <w:r w:rsidRPr="00A4744D">
        <w:rPr>
          <w:rFonts w:ascii="Arial" w:hAnsi="Arial" w:cs="Arial"/>
          <w:color w:val="000000" w:themeColor="text1"/>
          <w:sz w:val="24"/>
          <w:szCs w:val="24"/>
          <w:lang w:val="id-ID"/>
        </w:rPr>
        <w:t xml:space="preserve"> Foto Puskesmas Pembantu dan  Kepala Desa Lausimomo</w:t>
      </w:r>
    </w:p>
    <w:p w:rsidR="009C7BE2" w:rsidRDefault="009C7BE2" w:rsidP="009C7BE2">
      <w:pPr>
        <w:spacing w:after="0" w:line="240" w:lineRule="auto"/>
        <w:rPr>
          <w:rFonts w:ascii="Arial" w:hAnsi="Arial" w:cs="Arial"/>
          <w:b/>
          <w:bCs/>
          <w:color w:val="000000"/>
          <w:lang w:val="id-ID" w:eastAsia="id-ID"/>
        </w:rPr>
      </w:pPr>
    </w:p>
    <w:p w:rsidR="00A4744D" w:rsidRPr="00A4744D" w:rsidRDefault="003C3A80" w:rsidP="00165773">
      <w:pPr>
        <w:spacing w:line="360" w:lineRule="auto"/>
        <w:jc w:val="center"/>
        <w:rPr>
          <w:rFonts w:ascii="Arial" w:hAnsi="Arial" w:cs="Arial"/>
          <w:b/>
          <w:i/>
          <w:lang w:val="id-ID"/>
        </w:rPr>
      </w:pPr>
      <w:r>
        <w:rPr>
          <w:noProof/>
        </w:rPr>
        <w:drawing>
          <wp:anchor distT="0" distB="0" distL="114300" distR="114300" simplePos="0" relativeHeight="251686912" behindDoc="1" locked="0" layoutInCell="1" allowOverlap="1">
            <wp:simplePos x="0" y="0"/>
            <wp:positionH relativeFrom="column">
              <wp:posOffset>3493770</wp:posOffset>
            </wp:positionH>
            <wp:positionV relativeFrom="paragraph">
              <wp:posOffset>319405</wp:posOffset>
            </wp:positionV>
            <wp:extent cx="1533525" cy="2838450"/>
            <wp:effectExtent l="19050" t="0" r="9525" b="0"/>
            <wp:wrapNone/>
            <wp:docPr id="23" name="Picture 22" descr="ngisi kues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isi kuesioner.jpg"/>
                    <pic:cNvPicPr/>
                  </pic:nvPicPr>
                  <pic:blipFill>
                    <a:blip r:embed="rId38" cstate="print"/>
                    <a:stretch>
                      <a:fillRect/>
                    </a:stretch>
                  </pic:blipFill>
                  <pic:spPr>
                    <a:xfrm>
                      <a:off x="0" y="0"/>
                      <a:ext cx="1533525" cy="2838450"/>
                    </a:xfrm>
                    <a:prstGeom prst="rect">
                      <a:avLst/>
                    </a:prstGeom>
                  </pic:spPr>
                </pic:pic>
              </a:graphicData>
            </a:graphic>
          </wp:anchor>
        </w:drawing>
      </w:r>
      <w:r>
        <w:rPr>
          <w:noProof/>
        </w:rPr>
        <w:drawing>
          <wp:anchor distT="0" distB="0" distL="114300" distR="114300" simplePos="0" relativeHeight="251685888" behindDoc="1" locked="0" layoutInCell="1" allowOverlap="1">
            <wp:simplePos x="0" y="0"/>
            <wp:positionH relativeFrom="column">
              <wp:posOffset>1807845</wp:posOffset>
            </wp:positionH>
            <wp:positionV relativeFrom="paragraph">
              <wp:posOffset>319405</wp:posOffset>
            </wp:positionV>
            <wp:extent cx="1581150" cy="2838450"/>
            <wp:effectExtent l="19050" t="0" r="0" b="0"/>
            <wp:wrapNone/>
            <wp:docPr id="21" name="Picture 20" descr="wawan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jpg"/>
                    <pic:cNvPicPr/>
                  </pic:nvPicPr>
                  <pic:blipFill>
                    <a:blip r:embed="rId39" cstate="print"/>
                    <a:stretch>
                      <a:fillRect/>
                    </a:stretch>
                  </pic:blipFill>
                  <pic:spPr>
                    <a:xfrm>
                      <a:off x="0" y="0"/>
                      <a:ext cx="1581150" cy="2838450"/>
                    </a:xfrm>
                    <a:prstGeom prst="rect">
                      <a:avLst/>
                    </a:prstGeom>
                  </pic:spPr>
                </pic:pic>
              </a:graphicData>
            </a:graphic>
          </wp:anchor>
        </w:drawing>
      </w:r>
      <w:r w:rsidR="00580ED6">
        <w:rPr>
          <w:noProof/>
        </w:rPr>
        <w:drawing>
          <wp:anchor distT="0" distB="0" distL="114300" distR="114300" simplePos="0" relativeHeight="251682816" behindDoc="1" locked="0" layoutInCell="1" allowOverlap="1">
            <wp:simplePos x="0" y="0"/>
            <wp:positionH relativeFrom="column">
              <wp:posOffset>-30480</wp:posOffset>
            </wp:positionH>
            <wp:positionV relativeFrom="paragraph">
              <wp:posOffset>319405</wp:posOffset>
            </wp:positionV>
            <wp:extent cx="1733550" cy="2838450"/>
            <wp:effectExtent l="19050" t="0" r="0" b="0"/>
            <wp:wrapNone/>
            <wp:docPr id="20" name="Picture 19" descr="WAWANCARA RESPO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RESPONDEN.jpg"/>
                    <pic:cNvPicPr/>
                  </pic:nvPicPr>
                  <pic:blipFill>
                    <a:blip r:embed="rId40" cstate="print"/>
                    <a:stretch>
                      <a:fillRect/>
                    </a:stretch>
                  </pic:blipFill>
                  <pic:spPr>
                    <a:xfrm>
                      <a:off x="0" y="0"/>
                      <a:ext cx="1733550" cy="2838450"/>
                    </a:xfrm>
                    <a:prstGeom prst="rect">
                      <a:avLst/>
                    </a:prstGeom>
                  </pic:spPr>
                </pic:pic>
              </a:graphicData>
            </a:graphic>
          </wp:anchor>
        </w:drawing>
      </w:r>
    </w:p>
    <w:p w:rsidR="0044259C" w:rsidRDefault="0044259C" w:rsidP="003D51B1">
      <w:pPr>
        <w:rPr>
          <w:lang w:val="id-ID"/>
        </w:rPr>
      </w:pPr>
    </w:p>
    <w:p w:rsidR="00165773" w:rsidRDefault="00165773" w:rsidP="003D51B1">
      <w:pPr>
        <w:rPr>
          <w:lang w:val="id-ID"/>
        </w:rPr>
      </w:pPr>
    </w:p>
    <w:p w:rsidR="00165773" w:rsidRPr="0044259C" w:rsidRDefault="00E33CC5" w:rsidP="003D51B1">
      <w:pPr>
        <w:rPr>
          <w:lang w:val="id-ID"/>
        </w:rPr>
      </w:pPr>
      <w:r>
        <w:rPr>
          <w:noProof/>
        </w:rPr>
        <mc:AlternateContent>
          <mc:Choice Requires="wps">
            <w:drawing>
              <wp:anchor distT="0" distB="0" distL="114300" distR="114300" simplePos="0" relativeHeight="251684864" behindDoc="0" locked="0" layoutInCell="1" allowOverlap="1">
                <wp:simplePos x="0" y="0"/>
                <wp:positionH relativeFrom="column">
                  <wp:posOffset>26670</wp:posOffset>
                </wp:positionH>
                <wp:positionV relativeFrom="paragraph">
                  <wp:posOffset>2381885</wp:posOffset>
                </wp:positionV>
                <wp:extent cx="5067300" cy="828675"/>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4A4" w:rsidRDefault="006244A4" w:rsidP="00A4744D">
                            <w:pPr>
                              <w:pStyle w:val="Caption"/>
                              <w:rPr>
                                <w:rFonts w:ascii="Arial" w:hAnsi="Arial" w:cs="Arial"/>
                                <w:color w:val="000000" w:themeColor="text1"/>
                                <w:sz w:val="24"/>
                                <w:szCs w:val="24"/>
                                <w:lang w:val="id-ID"/>
                              </w:rPr>
                            </w:pPr>
                          </w:p>
                          <w:p w:rsidR="006244A4" w:rsidRPr="00A4744D" w:rsidRDefault="006244A4" w:rsidP="00A4744D">
                            <w:pPr>
                              <w:pStyle w:val="Caption"/>
                              <w:rPr>
                                <w:rFonts w:ascii="Arial" w:hAnsi="Arial" w:cs="Arial"/>
                                <w:i/>
                                <w:noProof/>
                                <w:color w:val="000000" w:themeColor="text1"/>
                                <w:sz w:val="24"/>
                                <w:szCs w:val="24"/>
                              </w:rPr>
                            </w:pPr>
                            <w:r w:rsidRPr="00A4744D">
                              <w:rPr>
                                <w:rFonts w:ascii="Arial" w:hAnsi="Arial" w:cs="Arial"/>
                                <w:color w:val="000000" w:themeColor="text1"/>
                                <w:sz w:val="24"/>
                                <w:szCs w:val="24"/>
                              </w:rPr>
                              <w:t xml:space="preserve">Gambar </w:t>
                            </w:r>
                            <w:r w:rsidRPr="00A4744D">
                              <w:rPr>
                                <w:rFonts w:ascii="Arial" w:hAnsi="Arial" w:cs="Arial"/>
                                <w:color w:val="000000" w:themeColor="text1"/>
                                <w:sz w:val="24"/>
                                <w:szCs w:val="24"/>
                              </w:rPr>
                              <w:fldChar w:fldCharType="begin"/>
                            </w:r>
                            <w:r w:rsidRPr="00A4744D">
                              <w:rPr>
                                <w:rFonts w:ascii="Arial" w:hAnsi="Arial" w:cs="Arial"/>
                                <w:color w:val="000000" w:themeColor="text1"/>
                                <w:sz w:val="24"/>
                                <w:szCs w:val="24"/>
                              </w:rPr>
                              <w:instrText xml:space="preserve"> SEQ Gambar \* ARABIC </w:instrText>
                            </w:r>
                            <w:r w:rsidRPr="00A4744D">
                              <w:rPr>
                                <w:rFonts w:ascii="Arial" w:hAnsi="Arial" w:cs="Arial"/>
                                <w:color w:val="000000" w:themeColor="text1"/>
                                <w:sz w:val="24"/>
                                <w:szCs w:val="24"/>
                              </w:rPr>
                              <w:fldChar w:fldCharType="separate"/>
                            </w:r>
                            <w:r>
                              <w:rPr>
                                <w:rFonts w:ascii="Arial" w:hAnsi="Arial" w:cs="Arial"/>
                                <w:noProof/>
                                <w:color w:val="000000" w:themeColor="text1"/>
                                <w:sz w:val="24"/>
                                <w:szCs w:val="24"/>
                              </w:rPr>
                              <w:t>2</w:t>
                            </w:r>
                            <w:r w:rsidRPr="00A4744D">
                              <w:rPr>
                                <w:rFonts w:ascii="Arial" w:hAnsi="Arial" w:cs="Arial"/>
                                <w:color w:val="000000" w:themeColor="text1"/>
                                <w:sz w:val="24"/>
                                <w:szCs w:val="24"/>
                              </w:rPr>
                              <w:fldChar w:fldCharType="end"/>
                            </w:r>
                            <w:r w:rsidRPr="00A4744D">
                              <w:rPr>
                                <w:rFonts w:ascii="Arial" w:hAnsi="Arial" w:cs="Arial"/>
                                <w:color w:val="000000" w:themeColor="text1"/>
                                <w:sz w:val="24"/>
                                <w:szCs w:val="24"/>
                                <w:lang w:val="id-ID"/>
                              </w:rPr>
                              <w:t xml:space="preserve"> Foto Peneliti Mewawancarai Responden</w:t>
                            </w:r>
                            <w:r>
                              <w:rPr>
                                <w:rFonts w:ascii="Arial" w:hAnsi="Arial" w:cs="Arial"/>
                                <w:color w:val="000000" w:themeColor="text1"/>
                                <w:sz w:val="24"/>
                                <w:szCs w:val="24"/>
                                <w:lang w:val="id-ID"/>
                              </w:rPr>
                              <w:t xml:space="preserve"> dan Foto Responden Mengisi Kuesioner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8" type="#_x0000_t202" style="position:absolute;margin-left:2.1pt;margin-top:187.55pt;width:399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GZfwIAAAg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" stroked="f">
                <v:textbox inset="0,0,0,0">
                  <w:txbxContent>
                    <w:p w:rsidR="006244A4" w:rsidRDefault="006244A4" w:rsidP="00A4744D">
                      <w:pPr>
                        <w:pStyle w:val="Caption"/>
                        <w:rPr>
                          <w:rFonts w:ascii="Arial" w:hAnsi="Arial" w:cs="Arial"/>
                          <w:color w:val="000000" w:themeColor="text1"/>
                          <w:sz w:val="24"/>
                          <w:szCs w:val="24"/>
                          <w:lang w:val="id-ID"/>
                        </w:rPr>
                      </w:pPr>
                    </w:p>
                    <w:p w:rsidR="006244A4" w:rsidRPr="00A4744D" w:rsidRDefault="006244A4" w:rsidP="00A4744D">
                      <w:pPr>
                        <w:pStyle w:val="Caption"/>
                        <w:rPr>
                          <w:rFonts w:ascii="Arial" w:hAnsi="Arial" w:cs="Arial"/>
                          <w:i/>
                          <w:noProof/>
                          <w:color w:val="000000" w:themeColor="text1"/>
                          <w:sz w:val="24"/>
                          <w:szCs w:val="24"/>
                        </w:rPr>
                      </w:pPr>
                      <w:r w:rsidRPr="00A4744D">
                        <w:rPr>
                          <w:rFonts w:ascii="Arial" w:hAnsi="Arial" w:cs="Arial"/>
                          <w:color w:val="000000" w:themeColor="text1"/>
                          <w:sz w:val="24"/>
                          <w:szCs w:val="24"/>
                        </w:rPr>
                        <w:t xml:space="preserve">Gambar </w:t>
                      </w:r>
                      <w:r w:rsidRPr="00A4744D">
                        <w:rPr>
                          <w:rFonts w:ascii="Arial" w:hAnsi="Arial" w:cs="Arial"/>
                          <w:color w:val="000000" w:themeColor="text1"/>
                          <w:sz w:val="24"/>
                          <w:szCs w:val="24"/>
                        </w:rPr>
                        <w:fldChar w:fldCharType="begin"/>
                      </w:r>
                      <w:r w:rsidRPr="00A4744D">
                        <w:rPr>
                          <w:rFonts w:ascii="Arial" w:hAnsi="Arial" w:cs="Arial"/>
                          <w:color w:val="000000" w:themeColor="text1"/>
                          <w:sz w:val="24"/>
                          <w:szCs w:val="24"/>
                        </w:rPr>
                        <w:instrText xml:space="preserve"> SEQ Gambar \* ARABIC </w:instrText>
                      </w:r>
                      <w:r w:rsidRPr="00A4744D">
                        <w:rPr>
                          <w:rFonts w:ascii="Arial" w:hAnsi="Arial" w:cs="Arial"/>
                          <w:color w:val="000000" w:themeColor="text1"/>
                          <w:sz w:val="24"/>
                          <w:szCs w:val="24"/>
                        </w:rPr>
                        <w:fldChar w:fldCharType="separate"/>
                      </w:r>
                      <w:r>
                        <w:rPr>
                          <w:rFonts w:ascii="Arial" w:hAnsi="Arial" w:cs="Arial"/>
                          <w:noProof/>
                          <w:color w:val="000000" w:themeColor="text1"/>
                          <w:sz w:val="24"/>
                          <w:szCs w:val="24"/>
                        </w:rPr>
                        <w:t>2</w:t>
                      </w:r>
                      <w:r w:rsidRPr="00A4744D">
                        <w:rPr>
                          <w:rFonts w:ascii="Arial" w:hAnsi="Arial" w:cs="Arial"/>
                          <w:color w:val="000000" w:themeColor="text1"/>
                          <w:sz w:val="24"/>
                          <w:szCs w:val="24"/>
                        </w:rPr>
                        <w:fldChar w:fldCharType="end"/>
                      </w:r>
                      <w:r w:rsidRPr="00A4744D">
                        <w:rPr>
                          <w:rFonts w:ascii="Arial" w:hAnsi="Arial" w:cs="Arial"/>
                          <w:color w:val="000000" w:themeColor="text1"/>
                          <w:sz w:val="24"/>
                          <w:szCs w:val="24"/>
                          <w:lang w:val="id-ID"/>
                        </w:rPr>
                        <w:t xml:space="preserve"> Foto Peneliti Mewawancarai Responden</w:t>
                      </w:r>
                      <w:r>
                        <w:rPr>
                          <w:rFonts w:ascii="Arial" w:hAnsi="Arial" w:cs="Arial"/>
                          <w:color w:val="000000" w:themeColor="text1"/>
                          <w:sz w:val="24"/>
                          <w:szCs w:val="24"/>
                          <w:lang w:val="id-ID"/>
                        </w:rPr>
                        <w:t xml:space="preserve"> dan Foto Responden Mengisi Kuesioner</w:t>
                      </w:r>
                    </w:p>
                  </w:txbxContent>
                </v:textbox>
              </v:shape>
            </w:pict>
          </mc:Fallback>
        </mc:AlternateContent>
      </w:r>
      <w:r w:rsidR="00165773">
        <w:rPr>
          <w:lang w:val="id-ID"/>
        </w:rPr>
        <w:br w:type="page"/>
      </w:r>
      <w:r w:rsidR="005102C3">
        <w:rPr>
          <w:noProof/>
        </w:rPr>
        <w:lastRenderedPageBreak/>
        <w:drawing>
          <wp:anchor distT="0" distB="0" distL="114300" distR="114300" simplePos="0" relativeHeight="251689984" behindDoc="1" locked="0" layoutInCell="1" allowOverlap="1">
            <wp:simplePos x="0" y="0"/>
            <wp:positionH relativeFrom="column">
              <wp:posOffset>3579495</wp:posOffset>
            </wp:positionH>
            <wp:positionV relativeFrom="paragraph">
              <wp:posOffset>415290</wp:posOffset>
            </wp:positionV>
            <wp:extent cx="1457325" cy="2952750"/>
            <wp:effectExtent l="19050" t="0" r="9525" b="0"/>
            <wp:wrapNone/>
            <wp:docPr id="26" name="Picture 25" descr="WhatsApp Image 2022-05-23 at 22.4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3 at 22.41.12.jpeg"/>
                    <pic:cNvPicPr/>
                  </pic:nvPicPr>
                  <pic:blipFill>
                    <a:blip r:embed="rId41" cstate="print"/>
                    <a:stretch>
                      <a:fillRect/>
                    </a:stretch>
                  </pic:blipFill>
                  <pic:spPr>
                    <a:xfrm>
                      <a:off x="0" y="0"/>
                      <a:ext cx="1457325" cy="2952750"/>
                    </a:xfrm>
                    <a:prstGeom prst="rect">
                      <a:avLst/>
                    </a:prstGeom>
                  </pic:spPr>
                </pic:pic>
              </a:graphicData>
            </a:graphic>
          </wp:anchor>
        </w:drawing>
      </w:r>
      <w:r w:rsidR="005102C3">
        <w:rPr>
          <w:noProof/>
        </w:rPr>
        <w:drawing>
          <wp:anchor distT="0" distB="0" distL="114300" distR="114300" simplePos="0" relativeHeight="251687936" behindDoc="1" locked="0" layoutInCell="1" allowOverlap="1">
            <wp:simplePos x="0" y="0"/>
            <wp:positionH relativeFrom="column">
              <wp:posOffset>1760220</wp:posOffset>
            </wp:positionH>
            <wp:positionV relativeFrom="paragraph">
              <wp:posOffset>386715</wp:posOffset>
            </wp:positionV>
            <wp:extent cx="1676400" cy="2886075"/>
            <wp:effectExtent l="19050" t="0" r="0" b="0"/>
            <wp:wrapNone/>
            <wp:docPr id="24" name="Picture 23" descr="WhatsApp Image 2022-05-23 at 22.4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3 at 22.41.08.jpeg"/>
                    <pic:cNvPicPr/>
                  </pic:nvPicPr>
                  <pic:blipFill>
                    <a:blip r:embed="rId42" cstate="print"/>
                    <a:stretch>
                      <a:fillRect/>
                    </a:stretch>
                  </pic:blipFill>
                  <pic:spPr>
                    <a:xfrm>
                      <a:off x="0" y="0"/>
                      <a:ext cx="1676400" cy="2886075"/>
                    </a:xfrm>
                    <a:prstGeom prst="rect">
                      <a:avLst/>
                    </a:prstGeom>
                  </pic:spPr>
                </pic:pic>
              </a:graphicData>
            </a:graphic>
          </wp:anchor>
        </w:drawing>
      </w:r>
      <w:r w:rsidR="005102C3">
        <w:rPr>
          <w:noProof/>
        </w:rPr>
        <w:drawing>
          <wp:anchor distT="0" distB="0" distL="114300" distR="114300" simplePos="0" relativeHeight="251688960" behindDoc="1" locked="0" layoutInCell="1" allowOverlap="1">
            <wp:simplePos x="0" y="0"/>
            <wp:positionH relativeFrom="column">
              <wp:posOffset>-68580</wp:posOffset>
            </wp:positionH>
            <wp:positionV relativeFrom="paragraph">
              <wp:posOffset>386715</wp:posOffset>
            </wp:positionV>
            <wp:extent cx="1685925" cy="2886075"/>
            <wp:effectExtent l="19050" t="0" r="9525" b="0"/>
            <wp:wrapNone/>
            <wp:docPr id="25" name="Picture 24" descr="jadwal imunis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wal imunisasi.jpg"/>
                    <pic:cNvPicPr/>
                  </pic:nvPicPr>
                  <pic:blipFill>
                    <a:blip r:embed="rId43" cstate="print"/>
                    <a:stretch>
                      <a:fillRect/>
                    </a:stretch>
                  </pic:blipFill>
                  <pic:spPr>
                    <a:xfrm>
                      <a:off x="0" y="0"/>
                      <a:ext cx="1685925" cy="2886075"/>
                    </a:xfrm>
                    <a:prstGeom prst="rect">
                      <a:avLst/>
                    </a:prstGeom>
                  </pic:spPr>
                </pic:pic>
              </a:graphicData>
            </a:graphic>
          </wp:anchor>
        </w:drawing>
      </w:r>
      <w:r w:rsidR="00830865">
        <w:rPr>
          <w:noProof/>
        </w:rPr>
        <w:drawing>
          <wp:anchor distT="0" distB="0" distL="114300" distR="114300" simplePos="0" relativeHeight="251693056" behindDoc="1" locked="0" layoutInCell="1" allowOverlap="1">
            <wp:simplePos x="0" y="0"/>
            <wp:positionH relativeFrom="column">
              <wp:posOffset>-68580</wp:posOffset>
            </wp:positionH>
            <wp:positionV relativeFrom="paragraph">
              <wp:posOffset>4291965</wp:posOffset>
            </wp:positionV>
            <wp:extent cx="2343150" cy="3162300"/>
            <wp:effectExtent l="19050" t="0" r="0" b="0"/>
            <wp:wrapNone/>
            <wp:docPr id="27" name="Picture 26" descr="span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duk.jpg"/>
                    <pic:cNvPicPr/>
                  </pic:nvPicPr>
                  <pic:blipFill>
                    <a:blip r:embed="rId44" cstate="print"/>
                    <a:stretch>
                      <a:fillRect/>
                    </a:stretch>
                  </pic:blipFill>
                  <pic:spPr>
                    <a:xfrm>
                      <a:off x="0" y="0"/>
                      <a:ext cx="2343150" cy="3162300"/>
                    </a:xfrm>
                    <a:prstGeom prst="rect">
                      <a:avLst/>
                    </a:prstGeom>
                  </pic:spPr>
                </pic:pic>
              </a:graphicData>
            </a:graphic>
          </wp:anchor>
        </w:drawing>
      </w:r>
      <w:r w:rsidR="00830865">
        <w:rPr>
          <w:noProof/>
        </w:rPr>
        <w:drawing>
          <wp:anchor distT="0" distB="0" distL="114300" distR="114300" simplePos="0" relativeHeight="251694080" behindDoc="1" locked="0" layoutInCell="1" allowOverlap="1">
            <wp:simplePos x="0" y="0"/>
            <wp:positionH relativeFrom="column">
              <wp:posOffset>2446020</wp:posOffset>
            </wp:positionH>
            <wp:positionV relativeFrom="paragraph">
              <wp:posOffset>4291965</wp:posOffset>
            </wp:positionV>
            <wp:extent cx="2524125" cy="3162300"/>
            <wp:effectExtent l="19050" t="0" r="9525" b="0"/>
            <wp:wrapNone/>
            <wp:docPr id="28" name="Picture 27" descr="spandukk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dukkkkkkk.jpg"/>
                    <pic:cNvPicPr/>
                  </pic:nvPicPr>
                  <pic:blipFill>
                    <a:blip r:embed="rId45" cstate="print"/>
                    <a:stretch>
                      <a:fillRect/>
                    </a:stretch>
                  </pic:blipFill>
                  <pic:spPr>
                    <a:xfrm>
                      <a:off x="0" y="0"/>
                      <a:ext cx="2524125" cy="3162300"/>
                    </a:xfrm>
                    <a:prstGeom prst="rect">
                      <a:avLst/>
                    </a:prstGeom>
                  </pic:spPr>
                </pic:pic>
              </a:graphicData>
            </a:graphic>
          </wp:anchor>
        </w:drawing>
      </w:r>
      <w:r>
        <w:rPr>
          <w:noProof/>
        </w:rPr>
        <mc:AlternateContent>
          <mc:Choice Requires="wps">
            <w:drawing>
              <wp:anchor distT="0" distB="0" distL="114300" distR="114300" simplePos="0" relativeHeight="251696128" behindDoc="0" locked="0" layoutInCell="1" allowOverlap="1">
                <wp:simplePos x="0" y="0"/>
                <wp:positionH relativeFrom="column">
                  <wp:posOffset>-240030</wp:posOffset>
                </wp:positionH>
                <wp:positionV relativeFrom="paragraph">
                  <wp:posOffset>7749540</wp:posOffset>
                </wp:positionV>
                <wp:extent cx="5353050" cy="68580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4A4" w:rsidRPr="00E7534B" w:rsidRDefault="006244A4" w:rsidP="00E7534B">
                            <w:pPr>
                              <w:pStyle w:val="Caption"/>
                              <w:rPr>
                                <w:rFonts w:ascii="Arial" w:hAnsi="Arial" w:cs="Arial"/>
                                <w:noProof/>
                                <w:color w:val="000000" w:themeColor="text1"/>
                                <w:sz w:val="24"/>
                                <w:szCs w:val="24"/>
                              </w:rPr>
                            </w:pPr>
                            <w:r w:rsidRPr="00E7534B">
                              <w:rPr>
                                <w:rFonts w:ascii="Arial" w:hAnsi="Arial" w:cs="Arial"/>
                                <w:color w:val="000000" w:themeColor="text1"/>
                                <w:sz w:val="24"/>
                                <w:szCs w:val="24"/>
                              </w:rPr>
                              <w:t xml:space="preserve">Gambar </w:t>
                            </w:r>
                            <w:r w:rsidRPr="00E7534B">
                              <w:rPr>
                                <w:rFonts w:ascii="Arial" w:hAnsi="Arial" w:cs="Arial"/>
                                <w:color w:val="000000" w:themeColor="text1"/>
                                <w:sz w:val="24"/>
                                <w:szCs w:val="24"/>
                              </w:rPr>
                              <w:fldChar w:fldCharType="begin"/>
                            </w:r>
                            <w:r w:rsidRPr="00E7534B">
                              <w:rPr>
                                <w:rFonts w:ascii="Arial" w:hAnsi="Arial" w:cs="Arial"/>
                                <w:color w:val="000000" w:themeColor="text1"/>
                                <w:sz w:val="24"/>
                                <w:szCs w:val="24"/>
                              </w:rPr>
                              <w:instrText xml:space="preserve"> SEQ Gambar \* ARABIC </w:instrText>
                            </w:r>
                            <w:r w:rsidRPr="00E7534B">
                              <w:rPr>
                                <w:rFonts w:ascii="Arial" w:hAnsi="Arial" w:cs="Arial"/>
                                <w:color w:val="000000" w:themeColor="text1"/>
                                <w:sz w:val="24"/>
                                <w:szCs w:val="24"/>
                              </w:rPr>
                              <w:fldChar w:fldCharType="separate"/>
                            </w:r>
                            <w:r>
                              <w:rPr>
                                <w:rFonts w:ascii="Arial" w:hAnsi="Arial" w:cs="Arial"/>
                                <w:noProof/>
                                <w:color w:val="000000" w:themeColor="text1"/>
                                <w:sz w:val="24"/>
                                <w:szCs w:val="24"/>
                              </w:rPr>
                              <w:t>3</w:t>
                            </w:r>
                            <w:r w:rsidRPr="00E7534B">
                              <w:rPr>
                                <w:rFonts w:ascii="Arial" w:hAnsi="Arial" w:cs="Arial"/>
                                <w:color w:val="000000" w:themeColor="text1"/>
                                <w:sz w:val="24"/>
                                <w:szCs w:val="24"/>
                              </w:rPr>
                              <w:fldChar w:fldCharType="end"/>
                            </w:r>
                            <w:r w:rsidRPr="00E7534B">
                              <w:rPr>
                                <w:rFonts w:ascii="Arial" w:hAnsi="Arial" w:cs="Arial"/>
                                <w:color w:val="000000" w:themeColor="text1"/>
                                <w:sz w:val="24"/>
                                <w:szCs w:val="24"/>
                                <w:lang w:val="id-ID"/>
                              </w:rPr>
                              <w:t xml:space="preserve"> Pemasangan Spanduk Ayo Imunisasi Di Gapura Desa Lausimomo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18.9pt;margin-top:610.2pt;width:421.5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" stroked="f">
                <v:textbox inset="0,0,0,0">
                  <w:txbxContent>
                    <w:p w:rsidR="006244A4" w:rsidRPr="00E7534B" w:rsidRDefault="006244A4" w:rsidP="00E7534B">
                      <w:pPr>
                        <w:pStyle w:val="Caption"/>
                        <w:rPr>
                          <w:rFonts w:ascii="Arial" w:hAnsi="Arial" w:cs="Arial"/>
                          <w:noProof/>
                          <w:color w:val="000000" w:themeColor="text1"/>
                          <w:sz w:val="24"/>
                          <w:szCs w:val="24"/>
                        </w:rPr>
                      </w:pPr>
                      <w:r w:rsidRPr="00E7534B">
                        <w:rPr>
                          <w:rFonts w:ascii="Arial" w:hAnsi="Arial" w:cs="Arial"/>
                          <w:color w:val="000000" w:themeColor="text1"/>
                          <w:sz w:val="24"/>
                          <w:szCs w:val="24"/>
                        </w:rPr>
                        <w:t xml:space="preserve">Gambar </w:t>
                      </w:r>
                      <w:r w:rsidRPr="00E7534B">
                        <w:rPr>
                          <w:rFonts w:ascii="Arial" w:hAnsi="Arial" w:cs="Arial"/>
                          <w:color w:val="000000" w:themeColor="text1"/>
                          <w:sz w:val="24"/>
                          <w:szCs w:val="24"/>
                        </w:rPr>
                        <w:fldChar w:fldCharType="begin"/>
                      </w:r>
                      <w:r w:rsidRPr="00E7534B">
                        <w:rPr>
                          <w:rFonts w:ascii="Arial" w:hAnsi="Arial" w:cs="Arial"/>
                          <w:color w:val="000000" w:themeColor="text1"/>
                          <w:sz w:val="24"/>
                          <w:szCs w:val="24"/>
                        </w:rPr>
                        <w:instrText xml:space="preserve"> SEQ Gambar \* ARABIC </w:instrText>
                      </w:r>
                      <w:r w:rsidRPr="00E7534B">
                        <w:rPr>
                          <w:rFonts w:ascii="Arial" w:hAnsi="Arial" w:cs="Arial"/>
                          <w:color w:val="000000" w:themeColor="text1"/>
                          <w:sz w:val="24"/>
                          <w:szCs w:val="24"/>
                        </w:rPr>
                        <w:fldChar w:fldCharType="separate"/>
                      </w:r>
                      <w:r>
                        <w:rPr>
                          <w:rFonts w:ascii="Arial" w:hAnsi="Arial" w:cs="Arial"/>
                          <w:noProof/>
                          <w:color w:val="000000" w:themeColor="text1"/>
                          <w:sz w:val="24"/>
                          <w:szCs w:val="24"/>
                        </w:rPr>
                        <w:t>3</w:t>
                      </w:r>
                      <w:r w:rsidRPr="00E7534B">
                        <w:rPr>
                          <w:rFonts w:ascii="Arial" w:hAnsi="Arial" w:cs="Arial"/>
                          <w:color w:val="000000" w:themeColor="text1"/>
                          <w:sz w:val="24"/>
                          <w:szCs w:val="24"/>
                        </w:rPr>
                        <w:fldChar w:fldCharType="end"/>
                      </w:r>
                      <w:r w:rsidRPr="00E7534B">
                        <w:rPr>
                          <w:rFonts w:ascii="Arial" w:hAnsi="Arial" w:cs="Arial"/>
                          <w:color w:val="000000" w:themeColor="text1"/>
                          <w:sz w:val="24"/>
                          <w:szCs w:val="24"/>
                          <w:lang w:val="id-ID"/>
                        </w:rPr>
                        <w:t xml:space="preserve"> Pemasangan Spanduk Ayo Imunisasi Di Gapura Desa Lausimomo</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-316230</wp:posOffset>
                </wp:positionH>
                <wp:positionV relativeFrom="paragraph">
                  <wp:posOffset>3596005</wp:posOffset>
                </wp:positionV>
                <wp:extent cx="5172075" cy="762635"/>
                <wp:effectExtent l="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4A4" w:rsidRPr="00E7534B" w:rsidRDefault="006244A4" w:rsidP="00580ED6">
                            <w:pPr>
                              <w:pStyle w:val="Caption"/>
                              <w:rPr>
                                <w:rFonts w:ascii="Arial" w:hAnsi="Arial" w:cs="Arial"/>
                                <w:noProof/>
                                <w:color w:val="000000" w:themeColor="text1"/>
                                <w:sz w:val="24"/>
                                <w:szCs w:val="24"/>
                              </w:rPr>
                            </w:pPr>
                            <w:r w:rsidRPr="00E7534B">
                              <w:rPr>
                                <w:rFonts w:ascii="Arial" w:hAnsi="Arial" w:cs="Arial"/>
                                <w:color w:val="000000" w:themeColor="text1"/>
                                <w:sz w:val="24"/>
                                <w:szCs w:val="24"/>
                              </w:rPr>
                              <w:t xml:space="preserve">Gambar </w:t>
                            </w:r>
                            <w:r w:rsidRPr="00E7534B">
                              <w:rPr>
                                <w:rFonts w:ascii="Arial" w:hAnsi="Arial" w:cs="Arial"/>
                                <w:color w:val="000000" w:themeColor="text1"/>
                                <w:sz w:val="24"/>
                                <w:szCs w:val="24"/>
                              </w:rPr>
                              <w:fldChar w:fldCharType="begin"/>
                            </w:r>
                            <w:r w:rsidRPr="00E7534B">
                              <w:rPr>
                                <w:rFonts w:ascii="Arial" w:hAnsi="Arial" w:cs="Arial"/>
                                <w:color w:val="000000" w:themeColor="text1"/>
                                <w:sz w:val="24"/>
                                <w:szCs w:val="24"/>
                              </w:rPr>
                              <w:instrText xml:space="preserve"> SEQ Gambar \* ARABIC </w:instrText>
                            </w:r>
                            <w:r w:rsidRPr="00E7534B">
                              <w:rPr>
                                <w:rFonts w:ascii="Arial" w:hAnsi="Arial" w:cs="Arial"/>
                                <w:color w:val="000000" w:themeColor="text1"/>
                                <w:sz w:val="24"/>
                                <w:szCs w:val="24"/>
                              </w:rPr>
                              <w:fldChar w:fldCharType="separate"/>
                            </w:r>
                            <w:r>
                              <w:rPr>
                                <w:rFonts w:ascii="Arial" w:hAnsi="Arial" w:cs="Arial"/>
                                <w:noProof/>
                                <w:color w:val="000000" w:themeColor="text1"/>
                                <w:sz w:val="24"/>
                                <w:szCs w:val="24"/>
                              </w:rPr>
                              <w:t>4</w:t>
                            </w:r>
                            <w:r w:rsidRPr="00E7534B">
                              <w:rPr>
                                <w:rFonts w:ascii="Arial" w:hAnsi="Arial" w:cs="Arial"/>
                                <w:color w:val="000000" w:themeColor="text1"/>
                                <w:sz w:val="24"/>
                                <w:szCs w:val="24"/>
                              </w:rPr>
                              <w:fldChar w:fldCharType="end"/>
                            </w:r>
                            <w:r w:rsidRPr="00E7534B">
                              <w:rPr>
                                <w:rFonts w:ascii="Arial" w:hAnsi="Arial" w:cs="Arial"/>
                                <w:color w:val="000000" w:themeColor="text1"/>
                                <w:sz w:val="24"/>
                                <w:szCs w:val="24"/>
                                <w:lang w:val="id-ID"/>
                              </w:rPr>
                              <w:t xml:space="preserve"> Foto Jadwal Imunisasi di Puskesmas Pembantu  Desa</w:t>
                            </w:r>
                            <w:r>
                              <w:rPr>
                                <w:rFonts w:ascii="Arial" w:hAnsi="Arial" w:cs="Arial"/>
                                <w:color w:val="000000" w:themeColor="text1"/>
                                <w:sz w:val="24"/>
                                <w:szCs w:val="24"/>
                                <w:lang w:val="id-ID"/>
                              </w:rPr>
                              <w:t xml:space="preserve"> Lausimomo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24.9pt;margin-top:283.15pt;width:407.25pt;height:6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" stroked="f">
                <v:textbox inset="0,0,0,0">
                  <w:txbxContent>
                    <w:p w:rsidR="006244A4" w:rsidRPr="00E7534B" w:rsidRDefault="006244A4" w:rsidP="00580ED6">
                      <w:pPr>
                        <w:pStyle w:val="Caption"/>
                        <w:rPr>
                          <w:rFonts w:ascii="Arial" w:hAnsi="Arial" w:cs="Arial"/>
                          <w:noProof/>
                          <w:color w:val="000000" w:themeColor="text1"/>
                          <w:sz w:val="24"/>
                          <w:szCs w:val="24"/>
                        </w:rPr>
                      </w:pPr>
                      <w:r w:rsidRPr="00E7534B">
                        <w:rPr>
                          <w:rFonts w:ascii="Arial" w:hAnsi="Arial" w:cs="Arial"/>
                          <w:color w:val="000000" w:themeColor="text1"/>
                          <w:sz w:val="24"/>
                          <w:szCs w:val="24"/>
                        </w:rPr>
                        <w:t xml:space="preserve">Gambar </w:t>
                      </w:r>
                      <w:r w:rsidRPr="00E7534B">
                        <w:rPr>
                          <w:rFonts w:ascii="Arial" w:hAnsi="Arial" w:cs="Arial"/>
                          <w:color w:val="000000" w:themeColor="text1"/>
                          <w:sz w:val="24"/>
                          <w:szCs w:val="24"/>
                        </w:rPr>
                        <w:fldChar w:fldCharType="begin"/>
                      </w:r>
                      <w:r w:rsidRPr="00E7534B">
                        <w:rPr>
                          <w:rFonts w:ascii="Arial" w:hAnsi="Arial" w:cs="Arial"/>
                          <w:color w:val="000000" w:themeColor="text1"/>
                          <w:sz w:val="24"/>
                          <w:szCs w:val="24"/>
                        </w:rPr>
                        <w:instrText xml:space="preserve"> SEQ Gambar \* ARABIC </w:instrText>
                      </w:r>
                      <w:r w:rsidRPr="00E7534B">
                        <w:rPr>
                          <w:rFonts w:ascii="Arial" w:hAnsi="Arial" w:cs="Arial"/>
                          <w:color w:val="000000" w:themeColor="text1"/>
                          <w:sz w:val="24"/>
                          <w:szCs w:val="24"/>
                        </w:rPr>
                        <w:fldChar w:fldCharType="separate"/>
                      </w:r>
                      <w:r>
                        <w:rPr>
                          <w:rFonts w:ascii="Arial" w:hAnsi="Arial" w:cs="Arial"/>
                          <w:noProof/>
                          <w:color w:val="000000" w:themeColor="text1"/>
                          <w:sz w:val="24"/>
                          <w:szCs w:val="24"/>
                        </w:rPr>
                        <w:t>4</w:t>
                      </w:r>
                      <w:r w:rsidRPr="00E7534B">
                        <w:rPr>
                          <w:rFonts w:ascii="Arial" w:hAnsi="Arial" w:cs="Arial"/>
                          <w:color w:val="000000" w:themeColor="text1"/>
                          <w:sz w:val="24"/>
                          <w:szCs w:val="24"/>
                        </w:rPr>
                        <w:fldChar w:fldCharType="end"/>
                      </w:r>
                      <w:r w:rsidRPr="00E7534B">
                        <w:rPr>
                          <w:rFonts w:ascii="Arial" w:hAnsi="Arial" w:cs="Arial"/>
                          <w:color w:val="000000" w:themeColor="text1"/>
                          <w:sz w:val="24"/>
                          <w:szCs w:val="24"/>
                          <w:lang w:val="id-ID"/>
                        </w:rPr>
                        <w:t xml:space="preserve"> Foto Jadwal Imunisasi di Puskesmas Pembantu  Desa</w:t>
                      </w:r>
                      <w:r>
                        <w:rPr>
                          <w:rFonts w:ascii="Arial" w:hAnsi="Arial" w:cs="Arial"/>
                          <w:color w:val="000000" w:themeColor="text1"/>
                          <w:sz w:val="24"/>
                          <w:szCs w:val="24"/>
                          <w:lang w:val="id-ID"/>
                        </w:rPr>
                        <w:t xml:space="preserve"> Lausimomo</w:t>
                      </w:r>
                    </w:p>
                  </w:txbxContent>
                </v:textbox>
              </v:shape>
            </w:pict>
          </mc:Fallback>
        </mc:AlternateContent>
      </w:r>
    </w:p>
    <w:sectPr w:rsidR="00165773" w:rsidRPr="0044259C" w:rsidSect="00702411">
      <w:pgSz w:w="11906" w:h="16838"/>
      <w:pgMar w:top="1701" w:right="1701" w:bottom="1701" w:left="2268" w:header="709" w:footer="709" w:gutter="0"/>
      <w:pgNumType w:start="3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29E" w:rsidRDefault="0079729E" w:rsidP="004F3878">
      <w:pPr>
        <w:spacing w:after="0" w:line="240" w:lineRule="auto"/>
      </w:pPr>
      <w:r>
        <w:separator/>
      </w:r>
    </w:p>
  </w:endnote>
  <w:endnote w:type="continuationSeparator" w:id="0">
    <w:p w:rsidR="0079729E" w:rsidRDefault="0079729E" w:rsidP="004F3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4A4" w:rsidRDefault="006244A4">
    <w:pPr>
      <w:pStyle w:val="Footer"/>
      <w:jc w:val="center"/>
    </w:pPr>
  </w:p>
  <w:p w:rsidR="006244A4" w:rsidRDefault="006244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2984"/>
      <w:docPartObj>
        <w:docPartGallery w:val="Page Numbers (Bottom of Page)"/>
        <w:docPartUnique/>
      </w:docPartObj>
    </w:sdtPr>
    <w:sdtContent>
      <w:p w:rsidR="006244A4" w:rsidRDefault="006244A4">
        <w:pPr>
          <w:pStyle w:val="Footer"/>
          <w:jc w:val="center"/>
        </w:pPr>
      </w:p>
    </w:sdtContent>
  </w:sdt>
  <w:p w:rsidR="006244A4" w:rsidRDefault="006244A4" w:rsidP="00736CD0">
    <w:pPr>
      <w:pStyle w:val="Footer"/>
      <w:tabs>
        <w:tab w:val="clear" w:pos="4513"/>
        <w:tab w:val="clear" w:pos="9026"/>
        <w:tab w:val="left" w:pos="348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2498108"/>
      <w:docPartObj>
        <w:docPartGallery w:val="Page Numbers (Bottom of Page)"/>
        <w:docPartUnique/>
      </w:docPartObj>
    </w:sdtPr>
    <w:sdtEndPr>
      <w:rPr>
        <w:noProof/>
      </w:rPr>
    </w:sdtEndPr>
    <w:sdtContent>
      <w:p w:rsidR="006244A4" w:rsidRDefault="006244A4">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6244A4" w:rsidRDefault="006244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555964"/>
      <w:docPartObj>
        <w:docPartGallery w:val="Page Numbers (Bottom of Page)"/>
        <w:docPartUnique/>
      </w:docPartObj>
    </w:sdtPr>
    <w:sdtEndPr>
      <w:rPr>
        <w:noProof/>
      </w:rPr>
    </w:sdtEndPr>
    <w:sdtContent>
      <w:p w:rsidR="006244A4" w:rsidRDefault="006244A4">
        <w:pPr>
          <w:pStyle w:val="Footer"/>
          <w:jc w:val="center"/>
        </w:pPr>
        <w:r>
          <w:fldChar w:fldCharType="begin"/>
        </w:r>
        <w:r>
          <w:instrText xml:space="preserve"> PAGE   \* MERGEFORMAT </w:instrText>
        </w:r>
        <w:r>
          <w:fldChar w:fldCharType="separate"/>
        </w:r>
        <w:r w:rsidR="00561E10">
          <w:rPr>
            <w:noProof/>
          </w:rPr>
          <w:t>vi</w:t>
        </w:r>
        <w:r>
          <w:rPr>
            <w:noProof/>
          </w:rPr>
          <w:fldChar w:fldCharType="end"/>
        </w:r>
      </w:p>
    </w:sdtContent>
  </w:sdt>
  <w:p w:rsidR="006244A4" w:rsidRDefault="006244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9773293"/>
      <w:docPartObj>
        <w:docPartGallery w:val="Page Numbers (Bottom of Page)"/>
        <w:docPartUnique/>
      </w:docPartObj>
    </w:sdtPr>
    <w:sdtEndPr>
      <w:rPr>
        <w:noProof/>
      </w:rPr>
    </w:sdtEndPr>
    <w:sdtContent>
      <w:p w:rsidR="006244A4" w:rsidRDefault="006244A4">
        <w:pPr>
          <w:pStyle w:val="Footer"/>
          <w:jc w:val="center"/>
        </w:pPr>
        <w:r>
          <w:fldChar w:fldCharType="begin"/>
        </w:r>
        <w:r>
          <w:instrText xml:space="preserve"> PAGE   \* MERGEFORMAT </w:instrText>
        </w:r>
        <w:r>
          <w:fldChar w:fldCharType="separate"/>
        </w:r>
        <w:r w:rsidR="00561E10">
          <w:rPr>
            <w:noProof/>
          </w:rPr>
          <w:t>vii</w:t>
        </w:r>
        <w:r>
          <w:rPr>
            <w:noProof/>
          </w:rPr>
          <w:fldChar w:fldCharType="end"/>
        </w:r>
      </w:p>
    </w:sdtContent>
  </w:sdt>
  <w:p w:rsidR="006244A4" w:rsidRDefault="006244A4" w:rsidP="00736CD0">
    <w:pPr>
      <w:pStyle w:val="Footer"/>
      <w:tabs>
        <w:tab w:val="clear" w:pos="4513"/>
        <w:tab w:val="clear" w:pos="9026"/>
        <w:tab w:val="left" w:pos="348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29E" w:rsidRDefault="0079729E" w:rsidP="004F3878">
      <w:pPr>
        <w:spacing w:after="0" w:line="240" w:lineRule="auto"/>
      </w:pPr>
      <w:r>
        <w:separator/>
      </w:r>
    </w:p>
  </w:footnote>
  <w:footnote w:type="continuationSeparator" w:id="0">
    <w:p w:rsidR="0079729E" w:rsidRDefault="0079729E" w:rsidP="004F38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4CEA"/>
    <w:multiLevelType w:val="multilevel"/>
    <w:tmpl w:val="074C2AE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A203C5"/>
    <w:multiLevelType w:val="hybridMultilevel"/>
    <w:tmpl w:val="A63A725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46E3181"/>
    <w:multiLevelType w:val="hybridMultilevel"/>
    <w:tmpl w:val="B02E8B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86049B"/>
    <w:multiLevelType w:val="hybridMultilevel"/>
    <w:tmpl w:val="916454C0"/>
    <w:lvl w:ilvl="0" w:tplc="8B0EFF24">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7C947F2"/>
    <w:multiLevelType w:val="hybridMultilevel"/>
    <w:tmpl w:val="9DD2082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07FE4C5C"/>
    <w:multiLevelType w:val="hybridMultilevel"/>
    <w:tmpl w:val="62FCF8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8B07BD5"/>
    <w:multiLevelType w:val="multilevel"/>
    <w:tmpl w:val="39D4D300"/>
    <w:lvl w:ilvl="0">
      <w:start w:val="1"/>
      <w:numFmt w:val="decimal"/>
      <w:lvlText w:val="%1."/>
      <w:lvlJc w:val="left"/>
      <w:pPr>
        <w:ind w:left="360" w:hanging="360"/>
      </w:p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B2F30D7"/>
    <w:multiLevelType w:val="hybridMultilevel"/>
    <w:tmpl w:val="793091A0"/>
    <w:lvl w:ilvl="0" w:tplc="7242D462">
      <w:start w:val="1"/>
      <w:numFmt w:val="lowerLetter"/>
      <w:lvlText w:val="%1."/>
      <w:lvlJc w:val="left"/>
      <w:pPr>
        <w:ind w:left="360" w:hanging="360"/>
      </w:pPr>
      <w:rPr>
        <w:rFonts w:ascii="Arial" w:eastAsiaTheme="minorHAnsi" w:hAnsi="Arial" w:cs="Arial"/>
        <w:i w:val="0"/>
      </w:rPr>
    </w:lvl>
    <w:lvl w:ilvl="1" w:tplc="04210019" w:tentative="1">
      <w:start w:val="1"/>
      <w:numFmt w:val="lowerLetter"/>
      <w:lvlText w:val="%2."/>
      <w:lvlJc w:val="left"/>
      <w:pPr>
        <w:ind w:left="1876" w:hanging="360"/>
      </w:pPr>
    </w:lvl>
    <w:lvl w:ilvl="2" w:tplc="0421001B" w:tentative="1">
      <w:start w:val="1"/>
      <w:numFmt w:val="lowerRoman"/>
      <w:lvlText w:val="%3."/>
      <w:lvlJc w:val="right"/>
      <w:pPr>
        <w:ind w:left="2596" w:hanging="180"/>
      </w:pPr>
    </w:lvl>
    <w:lvl w:ilvl="3" w:tplc="0421000F" w:tentative="1">
      <w:start w:val="1"/>
      <w:numFmt w:val="decimal"/>
      <w:lvlText w:val="%4."/>
      <w:lvlJc w:val="left"/>
      <w:pPr>
        <w:ind w:left="3316" w:hanging="360"/>
      </w:pPr>
    </w:lvl>
    <w:lvl w:ilvl="4" w:tplc="04210019" w:tentative="1">
      <w:start w:val="1"/>
      <w:numFmt w:val="lowerLetter"/>
      <w:lvlText w:val="%5."/>
      <w:lvlJc w:val="left"/>
      <w:pPr>
        <w:ind w:left="4036" w:hanging="360"/>
      </w:pPr>
    </w:lvl>
    <w:lvl w:ilvl="5" w:tplc="0421001B" w:tentative="1">
      <w:start w:val="1"/>
      <w:numFmt w:val="lowerRoman"/>
      <w:lvlText w:val="%6."/>
      <w:lvlJc w:val="right"/>
      <w:pPr>
        <w:ind w:left="4756" w:hanging="180"/>
      </w:pPr>
    </w:lvl>
    <w:lvl w:ilvl="6" w:tplc="0421000F" w:tentative="1">
      <w:start w:val="1"/>
      <w:numFmt w:val="decimal"/>
      <w:lvlText w:val="%7."/>
      <w:lvlJc w:val="left"/>
      <w:pPr>
        <w:ind w:left="5476" w:hanging="360"/>
      </w:pPr>
    </w:lvl>
    <w:lvl w:ilvl="7" w:tplc="04210019" w:tentative="1">
      <w:start w:val="1"/>
      <w:numFmt w:val="lowerLetter"/>
      <w:lvlText w:val="%8."/>
      <w:lvlJc w:val="left"/>
      <w:pPr>
        <w:ind w:left="6196" w:hanging="360"/>
      </w:pPr>
    </w:lvl>
    <w:lvl w:ilvl="8" w:tplc="0421001B" w:tentative="1">
      <w:start w:val="1"/>
      <w:numFmt w:val="lowerRoman"/>
      <w:lvlText w:val="%9."/>
      <w:lvlJc w:val="right"/>
      <w:pPr>
        <w:ind w:left="6916" w:hanging="180"/>
      </w:pPr>
    </w:lvl>
  </w:abstractNum>
  <w:abstractNum w:abstractNumId="8" w15:restartNumberingAfterBreak="0">
    <w:nsid w:val="0EC12A64"/>
    <w:multiLevelType w:val="multilevel"/>
    <w:tmpl w:val="1584D28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7B539E"/>
    <w:multiLevelType w:val="hybridMultilevel"/>
    <w:tmpl w:val="6A7A252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11EE0D1E"/>
    <w:multiLevelType w:val="hybridMultilevel"/>
    <w:tmpl w:val="77427B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3A96A55"/>
    <w:multiLevelType w:val="hybridMultilevel"/>
    <w:tmpl w:val="481A899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149003A3"/>
    <w:multiLevelType w:val="hybridMultilevel"/>
    <w:tmpl w:val="714033D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172D3E7C"/>
    <w:multiLevelType w:val="hybridMultilevel"/>
    <w:tmpl w:val="933005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77F0823"/>
    <w:multiLevelType w:val="hybridMultilevel"/>
    <w:tmpl w:val="EB5CB0AA"/>
    <w:lvl w:ilvl="0" w:tplc="E54C4C14">
      <w:start w:val="1"/>
      <w:numFmt w:val="upperLetter"/>
      <w:lvlText w:val="%1."/>
      <w:lvlJc w:val="left"/>
      <w:pPr>
        <w:ind w:left="360" w:hanging="360"/>
      </w:pPr>
      <w:rPr>
        <w:rFonts w:hint="default"/>
        <w:sz w:val="20"/>
        <w:szCs w:val="2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1B536280"/>
    <w:multiLevelType w:val="hybridMultilevel"/>
    <w:tmpl w:val="1904FD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F10CA0"/>
    <w:multiLevelType w:val="hybridMultilevel"/>
    <w:tmpl w:val="185AB380"/>
    <w:lvl w:ilvl="0" w:tplc="C4B2898A">
      <w:start w:val="1"/>
      <w:numFmt w:val="lowerLetter"/>
      <w:lvlText w:val="%1."/>
      <w:lvlJc w:val="left"/>
      <w:pPr>
        <w:ind w:left="502" w:hanging="360"/>
      </w:pPr>
      <w:rPr>
        <w:rFonts w:ascii="Arial" w:eastAsiaTheme="minorHAnsi" w:hAnsi="Arial" w:cs="Arial"/>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7" w15:restartNumberingAfterBreak="0">
    <w:nsid w:val="201627B0"/>
    <w:multiLevelType w:val="hybridMultilevel"/>
    <w:tmpl w:val="85D0240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204A6A68"/>
    <w:multiLevelType w:val="multilevel"/>
    <w:tmpl w:val="59C2BE0A"/>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23DD2010"/>
    <w:multiLevelType w:val="hybridMultilevel"/>
    <w:tmpl w:val="56EAA5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3DC3021"/>
    <w:multiLevelType w:val="hybridMultilevel"/>
    <w:tmpl w:val="516E7CCE"/>
    <w:lvl w:ilvl="0" w:tplc="7B2A7C5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C5119D"/>
    <w:multiLevelType w:val="hybridMultilevel"/>
    <w:tmpl w:val="FCB65CE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39D554E6"/>
    <w:multiLevelType w:val="multilevel"/>
    <w:tmpl w:val="A1FEF678"/>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08B630E"/>
    <w:multiLevelType w:val="hybridMultilevel"/>
    <w:tmpl w:val="9E744C1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581369B"/>
    <w:multiLevelType w:val="hybridMultilevel"/>
    <w:tmpl w:val="B3CAFC3C"/>
    <w:lvl w:ilvl="0" w:tplc="04210019">
      <w:start w:val="2"/>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49B02433"/>
    <w:multiLevelType w:val="multilevel"/>
    <w:tmpl w:val="A7EC90CA"/>
    <w:lvl w:ilvl="0">
      <w:start w:val="1"/>
      <w:numFmt w:val="decimal"/>
      <w:lvlText w:val="%1."/>
      <w:lvlJc w:val="left"/>
      <w:pPr>
        <w:ind w:left="360" w:hanging="360"/>
      </w:pPr>
    </w:lvl>
    <w:lvl w:ilvl="1">
      <w:start w:val="4"/>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4AF311C4"/>
    <w:multiLevelType w:val="hybridMultilevel"/>
    <w:tmpl w:val="9A3C9D20"/>
    <w:lvl w:ilvl="0" w:tplc="11ECDC1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15:restartNumberingAfterBreak="0">
    <w:nsid w:val="4C3B48DD"/>
    <w:multiLevelType w:val="multilevel"/>
    <w:tmpl w:val="2CA66716"/>
    <w:lvl w:ilvl="0">
      <w:start w:val="5"/>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8" w15:restartNumberingAfterBreak="0">
    <w:nsid w:val="4FC27BB8"/>
    <w:multiLevelType w:val="hybridMultilevel"/>
    <w:tmpl w:val="A566CDE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50D30196"/>
    <w:multiLevelType w:val="multilevel"/>
    <w:tmpl w:val="2E4EDC78"/>
    <w:lvl w:ilvl="0">
      <w:start w:val="1"/>
      <w:numFmt w:val="decimal"/>
      <w:lvlText w:val="%1."/>
      <w:lvlJc w:val="left"/>
      <w:pPr>
        <w:ind w:left="360" w:hanging="360"/>
      </w:pPr>
      <w:rPr>
        <w:rFonts w:asciiTheme="minorHAnsi" w:eastAsiaTheme="minorEastAsia" w:hAnsiTheme="minorHAnsi" w:cstheme="minorBidi"/>
      </w:rPr>
    </w:lvl>
    <w:lvl w:ilvl="1">
      <w:start w:val="4"/>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67F7F33"/>
    <w:multiLevelType w:val="multilevel"/>
    <w:tmpl w:val="C5B67350"/>
    <w:lvl w:ilvl="0">
      <w:start w:val="1"/>
      <w:numFmt w:val="decimal"/>
      <w:lvlText w:val="%1."/>
      <w:lvlJc w:val="left"/>
      <w:pPr>
        <w:ind w:left="360" w:hanging="360"/>
      </w:pPr>
    </w:lvl>
    <w:lvl w:ilvl="1">
      <w:start w:val="3"/>
      <w:numFmt w:val="decimal"/>
      <w:isLgl/>
      <w:lvlText w:val="%1.%2"/>
      <w:lvlJc w:val="left"/>
      <w:pPr>
        <w:ind w:left="64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B244630"/>
    <w:multiLevelType w:val="hybridMultilevel"/>
    <w:tmpl w:val="48C07E70"/>
    <w:lvl w:ilvl="0" w:tplc="04210015">
      <w:start w:val="4"/>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5E302B2A"/>
    <w:multiLevelType w:val="hybridMultilevel"/>
    <w:tmpl w:val="45E8236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15:restartNumberingAfterBreak="0">
    <w:nsid w:val="5EDD1435"/>
    <w:multiLevelType w:val="hybridMultilevel"/>
    <w:tmpl w:val="BE9AAD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FD2480C"/>
    <w:multiLevelType w:val="hybridMultilevel"/>
    <w:tmpl w:val="B2A0494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7A205CD"/>
    <w:multiLevelType w:val="hybridMultilevel"/>
    <w:tmpl w:val="63D8B2C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15:restartNumberingAfterBreak="0">
    <w:nsid w:val="6C2B7C65"/>
    <w:multiLevelType w:val="multilevel"/>
    <w:tmpl w:val="70D4075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4E29CB"/>
    <w:multiLevelType w:val="hybridMultilevel"/>
    <w:tmpl w:val="345E48B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15:restartNumberingAfterBreak="0">
    <w:nsid w:val="76364727"/>
    <w:multiLevelType w:val="hybridMultilevel"/>
    <w:tmpl w:val="5C7A263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15:restartNumberingAfterBreak="0">
    <w:nsid w:val="7D730209"/>
    <w:multiLevelType w:val="multilevel"/>
    <w:tmpl w:val="A00ED4F6"/>
    <w:lvl w:ilvl="0">
      <w:start w:val="2"/>
      <w:numFmt w:val="decimal"/>
      <w:lvlText w:val="%1"/>
      <w:lvlJc w:val="left"/>
      <w:pPr>
        <w:ind w:left="360" w:hanging="360"/>
      </w:pPr>
      <w:rPr>
        <w:rFonts w:hint="default"/>
        <w:i w:val="0"/>
      </w:rPr>
    </w:lvl>
    <w:lvl w:ilvl="1">
      <w:start w:val="5"/>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num w:numId="1">
    <w:abstractNumId w:val="11"/>
  </w:num>
  <w:num w:numId="2">
    <w:abstractNumId w:val="18"/>
  </w:num>
  <w:num w:numId="3">
    <w:abstractNumId w:val="22"/>
  </w:num>
  <w:num w:numId="4">
    <w:abstractNumId w:val="32"/>
  </w:num>
  <w:num w:numId="5">
    <w:abstractNumId w:val="7"/>
  </w:num>
  <w:num w:numId="6">
    <w:abstractNumId w:val="30"/>
  </w:num>
  <w:num w:numId="7">
    <w:abstractNumId w:val="16"/>
  </w:num>
  <w:num w:numId="8">
    <w:abstractNumId w:val="23"/>
  </w:num>
  <w:num w:numId="9">
    <w:abstractNumId w:val="33"/>
  </w:num>
  <w:num w:numId="10">
    <w:abstractNumId w:val="5"/>
  </w:num>
  <w:num w:numId="11">
    <w:abstractNumId w:val="24"/>
  </w:num>
  <w:num w:numId="12">
    <w:abstractNumId w:val="21"/>
  </w:num>
  <w:num w:numId="13">
    <w:abstractNumId w:val="3"/>
  </w:num>
  <w:num w:numId="14">
    <w:abstractNumId w:val="38"/>
  </w:num>
  <w:num w:numId="15">
    <w:abstractNumId w:val="25"/>
  </w:num>
  <w:num w:numId="16">
    <w:abstractNumId w:val="6"/>
  </w:num>
  <w:num w:numId="17">
    <w:abstractNumId w:val="34"/>
  </w:num>
  <w:num w:numId="18">
    <w:abstractNumId w:val="19"/>
  </w:num>
  <w:num w:numId="19">
    <w:abstractNumId w:val="14"/>
  </w:num>
  <w:num w:numId="20">
    <w:abstractNumId w:val="12"/>
  </w:num>
  <w:num w:numId="21">
    <w:abstractNumId w:val="31"/>
  </w:num>
  <w:num w:numId="22">
    <w:abstractNumId w:val="9"/>
  </w:num>
  <w:num w:numId="23">
    <w:abstractNumId w:val="15"/>
  </w:num>
  <w:num w:numId="24">
    <w:abstractNumId w:val="39"/>
  </w:num>
  <w:num w:numId="25">
    <w:abstractNumId w:val="10"/>
  </w:num>
  <w:num w:numId="26">
    <w:abstractNumId w:val="29"/>
  </w:num>
  <w:num w:numId="27">
    <w:abstractNumId w:val="28"/>
  </w:num>
  <w:num w:numId="28">
    <w:abstractNumId w:val="36"/>
  </w:num>
  <w:num w:numId="29">
    <w:abstractNumId w:val="17"/>
  </w:num>
  <w:num w:numId="30">
    <w:abstractNumId w:val="37"/>
  </w:num>
  <w:num w:numId="31">
    <w:abstractNumId w:val="13"/>
  </w:num>
  <w:num w:numId="32">
    <w:abstractNumId w:val="20"/>
  </w:num>
  <w:num w:numId="33">
    <w:abstractNumId w:val="27"/>
  </w:num>
  <w:num w:numId="34">
    <w:abstractNumId w:val="2"/>
  </w:num>
  <w:num w:numId="35">
    <w:abstractNumId w:val="8"/>
  </w:num>
  <w:num w:numId="36">
    <w:abstractNumId w:val="0"/>
  </w:num>
  <w:num w:numId="37">
    <w:abstractNumId w:val="4"/>
  </w:num>
  <w:num w:numId="38">
    <w:abstractNumId w:val="26"/>
  </w:num>
  <w:num w:numId="39">
    <w:abstractNumId w:val="1"/>
  </w:num>
  <w:num w:numId="40">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F02"/>
    <w:rsid w:val="00002022"/>
    <w:rsid w:val="00002D06"/>
    <w:rsid w:val="00013D30"/>
    <w:rsid w:val="000227D2"/>
    <w:rsid w:val="000324C7"/>
    <w:rsid w:val="000333CE"/>
    <w:rsid w:val="000340B5"/>
    <w:rsid w:val="00035C1A"/>
    <w:rsid w:val="00050231"/>
    <w:rsid w:val="00050B56"/>
    <w:rsid w:val="000525AA"/>
    <w:rsid w:val="000537C6"/>
    <w:rsid w:val="00055C21"/>
    <w:rsid w:val="00056D66"/>
    <w:rsid w:val="00061ACB"/>
    <w:rsid w:val="00071A7E"/>
    <w:rsid w:val="00080290"/>
    <w:rsid w:val="0008534D"/>
    <w:rsid w:val="0008645B"/>
    <w:rsid w:val="00096098"/>
    <w:rsid w:val="000B2620"/>
    <w:rsid w:val="000B6461"/>
    <w:rsid w:val="000C1846"/>
    <w:rsid w:val="000C421F"/>
    <w:rsid w:val="000C48AE"/>
    <w:rsid w:val="000C6F76"/>
    <w:rsid w:val="000D6648"/>
    <w:rsid w:val="000D7E2D"/>
    <w:rsid w:val="000E1EAA"/>
    <w:rsid w:val="000E3CAD"/>
    <w:rsid w:val="000E43EA"/>
    <w:rsid w:val="000F5292"/>
    <w:rsid w:val="00102C0E"/>
    <w:rsid w:val="00107FA6"/>
    <w:rsid w:val="0011088D"/>
    <w:rsid w:val="00122FFB"/>
    <w:rsid w:val="00123728"/>
    <w:rsid w:val="00125E02"/>
    <w:rsid w:val="00126014"/>
    <w:rsid w:val="00127575"/>
    <w:rsid w:val="00130F3C"/>
    <w:rsid w:val="001325D7"/>
    <w:rsid w:val="00165773"/>
    <w:rsid w:val="00174116"/>
    <w:rsid w:val="00175600"/>
    <w:rsid w:val="0017597E"/>
    <w:rsid w:val="001801FE"/>
    <w:rsid w:val="00185E46"/>
    <w:rsid w:val="001969CE"/>
    <w:rsid w:val="001A6223"/>
    <w:rsid w:val="001A74BF"/>
    <w:rsid w:val="001B3DD1"/>
    <w:rsid w:val="001B6C3A"/>
    <w:rsid w:val="001C0B13"/>
    <w:rsid w:val="001C24D6"/>
    <w:rsid w:val="001C59F8"/>
    <w:rsid w:val="001C6971"/>
    <w:rsid w:val="001D1DF0"/>
    <w:rsid w:val="001D3D8F"/>
    <w:rsid w:val="001E37A7"/>
    <w:rsid w:val="001E57A8"/>
    <w:rsid w:val="001F0752"/>
    <w:rsid w:val="001F1B69"/>
    <w:rsid w:val="001F5ADE"/>
    <w:rsid w:val="001F6742"/>
    <w:rsid w:val="001F73FB"/>
    <w:rsid w:val="00201E18"/>
    <w:rsid w:val="002032B0"/>
    <w:rsid w:val="00207299"/>
    <w:rsid w:val="0021010C"/>
    <w:rsid w:val="00210C46"/>
    <w:rsid w:val="00221611"/>
    <w:rsid w:val="00222FA5"/>
    <w:rsid w:val="002306A7"/>
    <w:rsid w:val="002422B5"/>
    <w:rsid w:val="0024238C"/>
    <w:rsid w:val="00246166"/>
    <w:rsid w:val="00260150"/>
    <w:rsid w:val="00264DD0"/>
    <w:rsid w:val="002659DF"/>
    <w:rsid w:val="0026782F"/>
    <w:rsid w:val="00275177"/>
    <w:rsid w:val="00283C05"/>
    <w:rsid w:val="002879F2"/>
    <w:rsid w:val="0029218A"/>
    <w:rsid w:val="00293A07"/>
    <w:rsid w:val="00296A56"/>
    <w:rsid w:val="002A57C9"/>
    <w:rsid w:val="002B2B11"/>
    <w:rsid w:val="002B4B46"/>
    <w:rsid w:val="002C1939"/>
    <w:rsid w:val="002D0062"/>
    <w:rsid w:val="002D046C"/>
    <w:rsid w:val="002D3A9B"/>
    <w:rsid w:val="002D486A"/>
    <w:rsid w:val="002E1052"/>
    <w:rsid w:val="002E1A04"/>
    <w:rsid w:val="002E1F00"/>
    <w:rsid w:val="002E7C45"/>
    <w:rsid w:val="002F2445"/>
    <w:rsid w:val="002F49DA"/>
    <w:rsid w:val="00300726"/>
    <w:rsid w:val="003042C4"/>
    <w:rsid w:val="00307D0D"/>
    <w:rsid w:val="003120E6"/>
    <w:rsid w:val="0031387A"/>
    <w:rsid w:val="003204B3"/>
    <w:rsid w:val="00322211"/>
    <w:rsid w:val="00326F2B"/>
    <w:rsid w:val="00334E1D"/>
    <w:rsid w:val="0034664C"/>
    <w:rsid w:val="00355973"/>
    <w:rsid w:val="003576A4"/>
    <w:rsid w:val="00365A21"/>
    <w:rsid w:val="003709D0"/>
    <w:rsid w:val="00374BD1"/>
    <w:rsid w:val="00387BC7"/>
    <w:rsid w:val="003906CE"/>
    <w:rsid w:val="003A1D80"/>
    <w:rsid w:val="003A7140"/>
    <w:rsid w:val="003B1ED2"/>
    <w:rsid w:val="003B6D3F"/>
    <w:rsid w:val="003C0E4E"/>
    <w:rsid w:val="003C3357"/>
    <w:rsid w:val="003C34F5"/>
    <w:rsid w:val="003C3A80"/>
    <w:rsid w:val="003C51DE"/>
    <w:rsid w:val="003C7329"/>
    <w:rsid w:val="003C7367"/>
    <w:rsid w:val="003D51B1"/>
    <w:rsid w:val="003D70D6"/>
    <w:rsid w:val="003E02AF"/>
    <w:rsid w:val="003E5137"/>
    <w:rsid w:val="003F00FC"/>
    <w:rsid w:val="003F51C6"/>
    <w:rsid w:val="003F6C3A"/>
    <w:rsid w:val="003F70C6"/>
    <w:rsid w:val="003F7B48"/>
    <w:rsid w:val="00403E21"/>
    <w:rsid w:val="004049E2"/>
    <w:rsid w:val="00412C94"/>
    <w:rsid w:val="00420209"/>
    <w:rsid w:val="004235F9"/>
    <w:rsid w:val="0042754D"/>
    <w:rsid w:val="0043702A"/>
    <w:rsid w:val="00437912"/>
    <w:rsid w:val="0044259C"/>
    <w:rsid w:val="0047576A"/>
    <w:rsid w:val="00486554"/>
    <w:rsid w:val="00486AE1"/>
    <w:rsid w:val="00486CC4"/>
    <w:rsid w:val="00490CC9"/>
    <w:rsid w:val="00497A25"/>
    <w:rsid w:val="00497CF5"/>
    <w:rsid w:val="004A1F5F"/>
    <w:rsid w:val="004A22FA"/>
    <w:rsid w:val="004A5F71"/>
    <w:rsid w:val="004A5F88"/>
    <w:rsid w:val="004B0BAF"/>
    <w:rsid w:val="004C0900"/>
    <w:rsid w:val="004C0D97"/>
    <w:rsid w:val="004C5AD7"/>
    <w:rsid w:val="004D2CAF"/>
    <w:rsid w:val="004D2E61"/>
    <w:rsid w:val="004D3AFF"/>
    <w:rsid w:val="004E79A4"/>
    <w:rsid w:val="004F3878"/>
    <w:rsid w:val="00500A0B"/>
    <w:rsid w:val="00501EBE"/>
    <w:rsid w:val="005102C3"/>
    <w:rsid w:val="00511D95"/>
    <w:rsid w:val="005129D1"/>
    <w:rsid w:val="0051383B"/>
    <w:rsid w:val="00517EC3"/>
    <w:rsid w:val="0052504A"/>
    <w:rsid w:val="00535440"/>
    <w:rsid w:val="00540F06"/>
    <w:rsid w:val="005427F8"/>
    <w:rsid w:val="00542F14"/>
    <w:rsid w:val="0054629B"/>
    <w:rsid w:val="00547DE0"/>
    <w:rsid w:val="005507A7"/>
    <w:rsid w:val="00561E10"/>
    <w:rsid w:val="0057007F"/>
    <w:rsid w:val="005715B0"/>
    <w:rsid w:val="00580C17"/>
    <w:rsid w:val="00580ED6"/>
    <w:rsid w:val="00582E14"/>
    <w:rsid w:val="005848CF"/>
    <w:rsid w:val="00587BD0"/>
    <w:rsid w:val="005940A5"/>
    <w:rsid w:val="005A4EA9"/>
    <w:rsid w:val="005A6C55"/>
    <w:rsid w:val="005A71A4"/>
    <w:rsid w:val="005B06F2"/>
    <w:rsid w:val="005D3DAD"/>
    <w:rsid w:val="005D5ACC"/>
    <w:rsid w:val="005E14FD"/>
    <w:rsid w:val="005E2486"/>
    <w:rsid w:val="005F0147"/>
    <w:rsid w:val="005F4408"/>
    <w:rsid w:val="00611CBE"/>
    <w:rsid w:val="006225E6"/>
    <w:rsid w:val="006244A4"/>
    <w:rsid w:val="0062451A"/>
    <w:rsid w:val="00633C66"/>
    <w:rsid w:val="00640522"/>
    <w:rsid w:val="006612DB"/>
    <w:rsid w:val="0066364D"/>
    <w:rsid w:val="00671B3C"/>
    <w:rsid w:val="00675186"/>
    <w:rsid w:val="00685756"/>
    <w:rsid w:val="0068732D"/>
    <w:rsid w:val="00693556"/>
    <w:rsid w:val="00693B4E"/>
    <w:rsid w:val="00694E93"/>
    <w:rsid w:val="006A2FF7"/>
    <w:rsid w:val="006A3FC8"/>
    <w:rsid w:val="006A4FD8"/>
    <w:rsid w:val="006A64E3"/>
    <w:rsid w:val="006B71F5"/>
    <w:rsid w:val="006B7B3A"/>
    <w:rsid w:val="006C10EC"/>
    <w:rsid w:val="006C2699"/>
    <w:rsid w:val="006C4A95"/>
    <w:rsid w:val="006C6686"/>
    <w:rsid w:val="006C6EDF"/>
    <w:rsid w:val="006D0CCE"/>
    <w:rsid w:val="006D15D9"/>
    <w:rsid w:val="006D20AD"/>
    <w:rsid w:val="006D74A6"/>
    <w:rsid w:val="006E5710"/>
    <w:rsid w:val="006F6019"/>
    <w:rsid w:val="006F7A68"/>
    <w:rsid w:val="006F7BB2"/>
    <w:rsid w:val="00702411"/>
    <w:rsid w:val="00703F00"/>
    <w:rsid w:val="00712C60"/>
    <w:rsid w:val="00714990"/>
    <w:rsid w:val="00720B16"/>
    <w:rsid w:val="00720FD3"/>
    <w:rsid w:val="0072208A"/>
    <w:rsid w:val="00723635"/>
    <w:rsid w:val="007302AD"/>
    <w:rsid w:val="00732ABF"/>
    <w:rsid w:val="00734A6F"/>
    <w:rsid w:val="007364C3"/>
    <w:rsid w:val="00736A6B"/>
    <w:rsid w:val="00736CD0"/>
    <w:rsid w:val="00744FA1"/>
    <w:rsid w:val="00747E85"/>
    <w:rsid w:val="00752FA8"/>
    <w:rsid w:val="00754B34"/>
    <w:rsid w:val="007639F2"/>
    <w:rsid w:val="0076659A"/>
    <w:rsid w:val="00777D17"/>
    <w:rsid w:val="00796FAB"/>
    <w:rsid w:val="0079729E"/>
    <w:rsid w:val="007B18D8"/>
    <w:rsid w:val="007B4201"/>
    <w:rsid w:val="007B6C3A"/>
    <w:rsid w:val="007C0DEB"/>
    <w:rsid w:val="007C6D3C"/>
    <w:rsid w:val="007D0907"/>
    <w:rsid w:val="007D0C37"/>
    <w:rsid w:val="007D10C1"/>
    <w:rsid w:val="007E3BD9"/>
    <w:rsid w:val="007F71BA"/>
    <w:rsid w:val="00801F49"/>
    <w:rsid w:val="00803BC2"/>
    <w:rsid w:val="0081045E"/>
    <w:rsid w:val="00811ED3"/>
    <w:rsid w:val="00816BF1"/>
    <w:rsid w:val="008278CD"/>
    <w:rsid w:val="0083040C"/>
    <w:rsid w:val="00830865"/>
    <w:rsid w:val="00831270"/>
    <w:rsid w:val="0083128C"/>
    <w:rsid w:val="00845620"/>
    <w:rsid w:val="00845A0D"/>
    <w:rsid w:val="008516E7"/>
    <w:rsid w:val="008520E6"/>
    <w:rsid w:val="00856032"/>
    <w:rsid w:val="0086236A"/>
    <w:rsid w:val="0086462D"/>
    <w:rsid w:val="00867E6C"/>
    <w:rsid w:val="00867EBB"/>
    <w:rsid w:val="008745A1"/>
    <w:rsid w:val="00884855"/>
    <w:rsid w:val="00884D89"/>
    <w:rsid w:val="0089142B"/>
    <w:rsid w:val="00893356"/>
    <w:rsid w:val="00897305"/>
    <w:rsid w:val="008A0767"/>
    <w:rsid w:val="008A2B22"/>
    <w:rsid w:val="008A469A"/>
    <w:rsid w:val="008B5CB2"/>
    <w:rsid w:val="008C0FF0"/>
    <w:rsid w:val="008C2F25"/>
    <w:rsid w:val="008C3657"/>
    <w:rsid w:val="008D3D22"/>
    <w:rsid w:val="008D6436"/>
    <w:rsid w:val="008E7C21"/>
    <w:rsid w:val="008F12D9"/>
    <w:rsid w:val="008F1F99"/>
    <w:rsid w:val="008F20CA"/>
    <w:rsid w:val="008F4C6E"/>
    <w:rsid w:val="008F7157"/>
    <w:rsid w:val="008F75AB"/>
    <w:rsid w:val="009003F5"/>
    <w:rsid w:val="00900CF6"/>
    <w:rsid w:val="0090372C"/>
    <w:rsid w:val="009062AF"/>
    <w:rsid w:val="00911340"/>
    <w:rsid w:val="00912B2C"/>
    <w:rsid w:val="00915A37"/>
    <w:rsid w:val="009167F9"/>
    <w:rsid w:val="009212CC"/>
    <w:rsid w:val="009244B9"/>
    <w:rsid w:val="00936B7B"/>
    <w:rsid w:val="00941146"/>
    <w:rsid w:val="00950EC2"/>
    <w:rsid w:val="009515B7"/>
    <w:rsid w:val="00954948"/>
    <w:rsid w:val="0095540D"/>
    <w:rsid w:val="00960FA7"/>
    <w:rsid w:val="00962D07"/>
    <w:rsid w:val="00963ABE"/>
    <w:rsid w:val="009709B4"/>
    <w:rsid w:val="0097408B"/>
    <w:rsid w:val="009810FE"/>
    <w:rsid w:val="0098292D"/>
    <w:rsid w:val="009914D8"/>
    <w:rsid w:val="00991E3C"/>
    <w:rsid w:val="00992165"/>
    <w:rsid w:val="009A0BE9"/>
    <w:rsid w:val="009A25B7"/>
    <w:rsid w:val="009A48CA"/>
    <w:rsid w:val="009B47A1"/>
    <w:rsid w:val="009C2E27"/>
    <w:rsid w:val="009C7BE2"/>
    <w:rsid w:val="009D1427"/>
    <w:rsid w:val="009D4F82"/>
    <w:rsid w:val="009D598E"/>
    <w:rsid w:val="009D661F"/>
    <w:rsid w:val="009E188E"/>
    <w:rsid w:val="009E27F6"/>
    <w:rsid w:val="009E47BE"/>
    <w:rsid w:val="009E75D5"/>
    <w:rsid w:val="009F08EC"/>
    <w:rsid w:val="00A00526"/>
    <w:rsid w:val="00A02F11"/>
    <w:rsid w:val="00A03466"/>
    <w:rsid w:val="00A06EE2"/>
    <w:rsid w:val="00A11FEA"/>
    <w:rsid w:val="00A20E17"/>
    <w:rsid w:val="00A21D60"/>
    <w:rsid w:val="00A257F2"/>
    <w:rsid w:val="00A4456B"/>
    <w:rsid w:val="00A4744D"/>
    <w:rsid w:val="00A508CC"/>
    <w:rsid w:val="00A56EAE"/>
    <w:rsid w:val="00A70A16"/>
    <w:rsid w:val="00A75046"/>
    <w:rsid w:val="00A75E00"/>
    <w:rsid w:val="00A76C5B"/>
    <w:rsid w:val="00A7714B"/>
    <w:rsid w:val="00A841A3"/>
    <w:rsid w:val="00A84B1F"/>
    <w:rsid w:val="00AA0E29"/>
    <w:rsid w:val="00AA3A51"/>
    <w:rsid w:val="00AA3DA7"/>
    <w:rsid w:val="00AA4189"/>
    <w:rsid w:val="00AA6252"/>
    <w:rsid w:val="00AA79CD"/>
    <w:rsid w:val="00AB3C1A"/>
    <w:rsid w:val="00AC6874"/>
    <w:rsid w:val="00AC6AAA"/>
    <w:rsid w:val="00AC77BE"/>
    <w:rsid w:val="00AE67FC"/>
    <w:rsid w:val="00AF0ECD"/>
    <w:rsid w:val="00AF7D4E"/>
    <w:rsid w:val="00B0671E"/>
    <w:rsid w:val="00B10287"/>
    <w:rsid w:val="00B12C1C"/>
    <w:rsid w:val="00B12EA6"/>
    <w:rsid w:val="00B2762E"/>
    <w:rsid w:val="00B36F65"/>
    <w:rsid w:val="00B428F5"/>
    <w:rsid w:val="00B42EEE"/>
    <w:rsid w:val="00B5073E"/>
    <w:rsid w:val="00B54801"/>
    <w:rsid w:val="00B55B21"/>
    <w:rsid w:val="00B55D4C"/>
    <w:rsid w:val="00B77F82"/>
    <w:rsid w:val="00B90435"/>
    <w:rsid w:val="00B91EB6"/>
    <w:rsid w:val="00B95929"/>
    <w:rsid w:val="00BB0B9A"/>
    <w:rsid w:val="00BB34F8"/>
    <w:rsid w:val="00BC6633"/>
    <w:rsid w:val="00BD542A"/>
    <w:rsid w:val="00BD740B"/>
    <w:rsid w:val="00BE2E73"/>
    <w:rsid w:val="00BE6544"/>
    <w:rsid w:val="00BF1584"/>
    <w:rsid w:val="00BF208A"/>
    <w:rsid w:val="00BF77DD"/>
    <w:rsid w:val="00C050B0"/>
    <w:rsid w:val="00C138C8"/>
    <w:rsid w:val="00C25DB5"/>
    <w:rsid w:val="00C31018"/>
    <w:rsid w:val="00C319A9"/>
    <w:rsid w:val="00C336BA"/>
    <w:rsid w:val="00C35F87"/>
    <w:rsid w:val="00C37ADC"/>
    <w:rsid w:val="00C40B0D"/>
    <w:rsid w:val="00C5145D"/>
    <w:rsid w:val="00C54A56"/>
    <w:rsid w:val="00C55472"/>
    <w:rsid w:val="00C62226"/>
    <w:rsid w:val="00C62D66"/>
    <w:rsid w:val="00C65990"/>
    <w:rsid w:val="00C66A25"/>
    <w:rsid w:val="00C721AD"/>
    <w:rsid w:val="00C81B36"/>
    <w:rsid w:val="00C82711"/>
    <w:rsid w:val="00CA333A"/>
    <w:rsid w:val="00CC0C0D"/>
    <w:rsid w:val="00CC0DE1"/>
    <w:rsid w:val="00CC34F3"/>
    <w:rsid w:val="00CC4F02"/>
    <w:rsid w:val="00CD0B58"/>
    <w:rsid w:val="00CD16F8"/>
    <w:rsid w:val="00CD473F"/>
    <w:rsid w:val="00CD60EF"/>
    <w:rsid w:val="00CE1DA5"/>
    <w:rsid w:val="00CE268F"/>
    <w:rsid w:val="00CE36D3"/>
    <w:rsid w:val="00CE74E3"/>
    <w:rsid w:val="00CF1ABC"/>
    <w:rsid w:val="00CF57D2"/>
    <w:rsid w:val="00CF5E90"/>
    <w:rsid w:val="00CF69C6"/>
    <w:rsid w:val="00CF79AF"/>
    <w:rsid w:val="00D1488E"/>
    <w:rsid w:val="00D17619"/>
    <w:rsid w:val="00D253CD"/>
    <w:rsid w:val="00D33971"/>
    <w:rsid w:val="00D348C1"/>
    <w:rsid w:val="00D42DF6"/>
    <w:rsid w:val="00D51539"/>
    <w:rsid w:val="00D527D3"/>
    <w:rsid w:val="00D52FC0"/>
    <w:rsid w:val="00D56AC6"/>
    <w:rsid w:val="00D57A6E"/>
    <w:rsid w:val="00D7550F"/>
    <w:rsid w:val="00D763CB"/>
    <w:rsid w:val="00D831DF"/>
    <w:rsid w:val="00D8642A"/>
    <w:rsid w:val="00D86B21"/>
    <w:rsid w:val="00D9533E"/>
    <w:rsid w:val="00D979C7"/>
    <w:rsid w:val="00DB6216"/>
    <w:rsid w:val="00DC0216"/>
    <w:rsid w:val="00DC3EFD"/>
    <w:rsid w:val="00DC5575"/>
    <w:rsid w:val="00DD5AD9"/>
    <w:rsid w:val="00DD7791"/>
    <w:rsid w:val="00DE1CBB"/>
    <w:rsid w:val="00E00C57"/>
    <w:rsid w:val="00E012A8"/>
    <w:rsid w:val="00E01A04"/>
    <w:rsid w:val="00E063FA"/>
    <w:rsid w:val="00E15451"/>
    <w:rsid w:val="00E17BE4"/>
    <w:rsid w:val="00E25D3C"/>
    <w:rsid w:val="00E27332"/>
    <w:rsid w:val="00E33CC5"/>
    <w:rsid w:val="00E35823"/>
    <w:rsid w:val="00E44AB9"/>
    <w:rsid w:val="00E5045C"/>
    <w:rsid w:val="00E535BA"/>
    <w:rsid w:val="00E55E22"/>
    <w:rsid w:val="00E71237"/>
    <w:rsid w:val="00E73E6E"/>
    <w:rsid w:val="00E7534B"/>
    <w:rsid w:val="00E802DA"/>
    <w:rsid w:val="00E8527B"/>
    <w:rsid w:val="00E85C5F"/>
    <w:rsid w:val="00E86ACA"/>
    <w:rsid w:val="00E920C5"/>
    <w:rsid w:val="00EA0DBC"/>
    <w:rsid w:val="00EB4909"/>
    <w:rsid w:val="00EC1F23"/>
    <w:rsid w:val="00EC29ED"/>
    <w:rsid w:val="00ED3C78"/>
    <w:rsid w:val="00ED5AE7"/>
    <w:rsid w:val="00ED7D04"/>
    <w:rsid w:val="00EE047D"/>
    <w:rsid w:val="00EE42F6"/>
    <w:rsid w:val="00EF03E9"/>
    <w:rsid w:val="00EF0D1E"/>
    <w:rsid w:val="00F06A04"/>
    <w:rsid w:val="00F11C93"/>
    <w:rsid w:val="00F122D3"/>
    <w:rsid w:val="00F30668"/>
    <w:rsid w:val="00F339E5"/>
    <w:rsid w:val="00F35819"/>
    <w:rsid w:val="00F35B6A"/>
    <w:rsid w:val="00F40F1F"/>
    <w:rsid w:val="00F4324A"/>
    <w:rsid w:val="00F46051"/>
    <w:rsid w:val="00F50F74"/>
    <w:rsid w:val="00F55ECA"/>
    <w:rsid w:val="00F60117"/>
    <w:rsid w:val="00F71E44"/>
    <w:rsid w:val="00F87CCA"/>
    <w:rsid w:val="00F97481"/>
    <w:rsid w:val="00FB0BC8"/>
    <w:rsid w:val="00FB615F"/>
    <w:rsid w:val="00FB71CF"/>
    <w:rsid w:val="00FC1FC4"/>
    <w:rsid w:val="00FC4777"/>
    <w:rsid w:val="00FC53C4"/>
    <w:rsid w:val="00FD279D"/>
    <w:rsid w:val="00FE098A"/>
    <w:rsid w:val="00FE1F41"/>
    <w:rsid w:val="00FE3270"/>
    <w:rsid w:val="00FE5C3B"/>
    <w:rsid w:val="00FE762D"/>
    <w:rsid w:val="00FE7D31"/>
    <w:rsid w:val="00FF3748"/>
    <w:rsid w:val="00FF675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B996DC-CFD5-4CFB-96A0-3B0B6A854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5B21"/>
  </w:style>
  <w:style w:type="paragraph" w:styleId="Heading1">
    <w:name w:val="heading 1"/>
    <w:basedOn w:val="Normal"/>
    <w:next w:val="Normal"/>
    <w:link w:val="Heading1Char"/>
    <w:uiPriority w:val="9"/>
    <w:qFormat/>
    <w:rsid w:val="009212CC"/>
    <w:pPr>
      <w:keepNext/>
      <w:keepLines/>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002D06"/>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1B3DD1"/>
    <w:pPr>
      <w:keepNext/>
      <w:keepLines/>
      <w:spacing w:before="200" w:after="0"/>
      <w:jc w:val="both"/>
      <w:outlineLvl w:val="2"/>
    </w:pPr>
    <w:rPr>
      <w:rFonts w:ascii="Arial" w:eastAsiaTheme="majorEastAsia" w:hAnsi="Arial"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2C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002D06"/>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1B3DD1"/>
    <w:rPr>
      <w:rFonts w:ascii="Arial" w:eastAsiaTheme="majorEastAsia" w:hAnsi="Arial" w:cstheme="majorBidi"/>
      <w:b/>
      <w:bCs/>
      <w:color w:val="000000" w:themeColor="text1"/>
      <w:sz w:val="28"/>
    </w:rPr>
  </w:style>
  <w:style w:type="paragraph" w:styleId="ListParagraph">
    <w:name w:val="List Paragraph"/>
    <w:basedOn w:val="Normal"/>
    <w:uiPriority w:val="34"/>
    <w:qFormat/>
    <w:rsid w:val="002D046C"/>
    <w:pPr>
      <w:ind w:left="720"/>
      <w:contextualSpacing/>
    </w:pPr>
  </w:style>
  <w:style w:type="paragraph" w:styleId="BalloonText">
    <w:name w:val="Balloon Text"/>
    <w:basedOn w:val="Normal"/>
    <w:link w:val="BalloonTextChar"/>
    <w:uiPriority w:val="99"/>
    <w:semiHidden/>
    <w:unhideWhenUsed/>
    <w:rsid w:val="008F20CA"/>
    <w:pPr>
      <w:spacing w:after="0" w:line="240" w:lineRule="auto"/>
    </w:pPr>
    <w:rPr>
      <w:rFonts w:ascii="Tahoma" w:eastAsia="Times New Roman" w:hAnsi="Tahoma" w:cs="Tahoma"/>
      <w:i/>
      <w:iCs/>
      <w:sz w:val="16"/>
      <w:szCs w:val="16"/>
      <w:lang w:bidi="en-US"/>
    </w:rPr>
  </w:style>
  <w:style w:type="character" w:customStyle="1" w:styleId="BalloonTextChar">
    <w:name w:val="Balloon Text Char"/>
    <w:basedOn w:val="DefaultParagraphFont"/>
    <w:link w:val="BalloonText"/>
    <w:uiPriority w:val="99"/>
    <w:semiHidden/>
    <w:rsid w:val="008F20CA"/>
    <w:rPr>
      <w:rFonts w:ascii="Tahoma" w:eastAsia="Times New Roman" w:hAnsi="Tahoma" w:cs="Tahoma"/>
      <w:i/>
      <w:iCs/>
      <w:sz w:val="16"/>
      <w:szCs w:val="16"/>
      <w:lang w:val="en-US" w:bidi="en-US"/>
    </w:rPr>
  </w:style>
  <w:style w:type="paragraph" w:styleId="BodyText">
    <w:name w:val="Body Text"/>
    <w:basedOn w:val="Normal"/>
    <w:link w:val="BodyTextChar"/>
    <w:uiPriority w:val="1"/>
    <w:qFormat/>
    <w:rsid w:val="002A57C9"/>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A57C9"/>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C81B3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C81B36"/>
    <w:rPr>
      <w:i/>
      <w:iCs/>
    </w:rPr>
  </w:style>
  <w:style w:type="character" w:styleId="Hyperlink">
    <w:name w:val="Hyperlink"/>
    <w:basedOn w:val="DefaultParagraphFont"/>
    <w:uiPriority w:val="99"/>
    <w:unhideWhenUsed/>
    <w:rsid w:val="00893356"/>
    <w:rPr>
      <w:color w:val="0000FF"/>
      <w:u w:val="single"/>
    </w:rPr>
  </w:style>
  <w:style w:type="paragraph" w:styleId="Header">
    <w:name w:val="header"/>
    <w:basedOn w:val="Normal"/>
    <w:link w:val="HeaderChar"/>
    <w:uiPriority w:val="99"/>
    <w:unhideWhenUsed/>
    <w:rsid w:val="004F38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878"/>
  </w:style>
  <w:style w:type="paragraph" w:styleId="Footer">
    <w:name w:val="footer"/>
    <w:basedOn w:val="Normal"/>
    <w:link w:val="FooterChar"/>
    <w:uiPriority w:val="99"/>
    <w:unhideWhenUsed/>
    <w:rsid w:val="004F38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878"/>
  </w:style>
  <w:style w:type="paragraph" w:styleId="TOCHeading">
    <w:name w:val="TOC Heading"/>
    <w:basedOn w:val="Heading1"/>
    <w:next w:val="Normal"/>
    <w:uiPriority w:val="39"/>
    <w:unhideWhenUsed/>
    <w:qFormat/>
    <w:rsid w:val="00777D17"/>
    <w:pPr>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900CF6"/>
    <w:pPr>
      <w:tabs>
        <w:tab w:val="right" w:leader="dot" w:pos="7927"/>
      </w:tabs>
      <w:spacing w:after="100"/>
    </w:pPr>
    <w:rPr>
      <w:rFonts w:ascii="Arial" w:hAnsi="Arial" w:cs="Arial"/>
      <w:b/>
      <w:noProof/>
    </w:rPr>
  </w:style>
  <w:style w:type="paragraph" w:styleId="TOC2">
    <w:name w:val="toc 2"/>
    <w:basedOn w:val="Normal"/>
    <w:next w:val="Normal"/>
    <w:autoRedefine/>
    <w:uiPriority w:val="39"/>
    <w:unhideWhenUsed/>
    <w:rsid w:val="00777D17"/>
    <w:pPr>
      <w:spacing w:after="100"/>
      <w:ind w:left="220"/>
    </w:pPr>
  </w:style>
  <w:style w:type="paragraph" w:styleId="TOC3">
    <w:name w:val="toc 3"/>
    <w:basedOn w:val="Normal"/>
    <w:next w:val="Normal"/>
    <w:autoRedefine/>
    <w:uiPriority w:val="39"/>
    <w:unhideWhenUsed/>
    <w:rsid w:val="00900CF6"/>
    <w:pPr>
      <w:tabs>
        <w:tab w:val="right" w:leader="dot" w:pos="7927"/>
      </w:tabs>
      <w:spacing w:after="100"/>
      <w:ind w:left="440"/>
    </w:pPr>
    <w:rPr>
      <w:rFonts w:ascii="Arial" w:hAnsi="Arial" w:cs="Arial"/>
      <w:noProof/>
    </w:rPr>
  </w:style>
  <w:style w:type="table" w:styleId="TableGrid">
    <w:name w:val="Table Grid"/>
    <w:basedOn w:val="TableNormal"/>
    <w:uiPriority w:val="59"/>
    <w:rsid w:val="00D755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00CF6"/>
    <w:pPr>
      <w:spacing w:after="0" w:line="240" w:lineRule="auto"/>
    </w:pPr>
  </w:style>
  <w:style w:type="paragraph" w:styleId="Bibliography">
    <w:name w:val="Bibliography"/>
    <w:basedOn w:val="Normal"/>
    <w:next w:val="Normal"/>
    <w:uiPriority w:val="37"/>
    <w:semiHidden/>
    <w:unhideWhenUsed/>
    <w:rsid w:val="007364C3"/>
  </w:style>
  <w:style w:type="table" w:customStyle="1" w:styleId="LightShading1">
    <w:name w:val="Light Shading1"/>
    <w:basedOn w:val="TableNormal"/>
    <w:uiPriority w:val="60"/>
    <w:rsid w:val="00992165"/>
    <w:pPr>
      <w:spacing w:after="0" w:line="240" w:lineRule="auto"/>
    </w:pPr>
    <w:rPr>
      <w:rFonts w:eastAsiaTheme="minorHAnsi"/>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992165"/>
    <w:pPr>
      <w:spacing w:after="0" w:line="240" w:lineRule="auto"/>
    </w:pPr>
    <w:rPr>
      <w:rFonts w:eastAsiaTheme="minorHAnsi"/>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A4744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76601">
      <w:bodyDiv w:val="1"/>
      <w:marLeft w:val="0"/>
      <w:marRight w:val="0"/>
      <w:marTop w:val="0"/>
      <w:marBottom w:val="0"/>
      <w:divBdr>
        <w:top w:val="none" w:sz="0" w:space="0" w:color="auto"/>
        <w:left w:val="none" w:sz="0" w:space="0" w:color="auto"/>
        <w:bottom w:val="none" w:sz="0" w:space="0" w:color="auto"/>
        <w:right w:val="none" w:sz="0" w:space="0" w:color="auto"/>
      </w:divBdr>
    </w:div>
    <w:div w:id="307126974">
      <w:bodyDiv w:val="1"/>
      <w:marLeft w:val="0"/>
      <w:marRight w:val="0"/>
      <w:marTop w:val="0"/>
      <w:marBottom w:val="0"/>
      <w:divBdr>
        <w:top w:val="none" w:sz="0" w:space="0" w:color="auto"/>
        <w:left w:val="none" w:sz="0" w:space="0" w:color="auto"/>
        <w:bottom w:val="none" w:sz="0" w:space="0" w:color="auto"/>
        <w:right w:val="none" w:sz="0" w:space="0" w:color="auto"/>
      </w:divBdr>
    </w:div>
    <w:div w:id="407652355">
      <w:bodyDiv w:val="1"/>
      <w:marLeft w:val="0"/>
      <w:marRight w:val="0"/>
      <w:marTop w:val="0"/>
      <w:marBottom w:val="0"/>
      <w:divBdr>
        <w:top w:val="none" w:sz="0" w:space="0" w:color="auto"/>
        <w:left w:val="none" w:sz="0" w:space="0" w:color="auto"/>
        <w:bottom w:val="none" w:sz="0" w:space="0" w:color="auto"/>
        <w:right w:val="none" w:sz="0" w:space="0" w:color="auto"/>
      </w:divBdr>
    </w:div>
    <w:div w:id="436028180">
      <w:bodyDiv w:val="1"/>
      <w:marLeft w:val="0"/>
      <w:marRight w:val="0"/>
      <w:marTop w:val="0"/>
      <w:marBottom w:val="0"/>
      <w:divBdr>
        <w:top w:val="none" w:sz="0" w:space="0" w:color="auto"/>
        <w:left w:val="none" w:sz="0" w:space="0" w:color="auto"/>
        <w:bottom w:val="none" w:sz="0" w:space="0" w:color="auto"/>
        <w:right w:val="none" w:sz="0" w:space="0" w:color="auto"/>
      </w:divBdr>
    </w:div>
    <w:div w:id="490215360">
      <w:bodyDiv w:val="1"/>
      <w:marLeft w:val="0"/>
      <w:marRight w:val="0"/>
      <w:marTop w:val="0"/>
      <w:marBottom w:val="0"/>
      <w:divBdr>
        <w:top w:val="none" w:sz="0" w:space="0" w:color="auto"/>
        <w:left w:val="none" w:sz="0" w:space="0" w:color="auto"/>
        <w:bottom w:val="none" w:sz="0" w:space="0" w:color="auto"/>
        <w:right w:val="none" w:sz="0" w:space="0" w:color="auto"/>
      </w:divBdr>
    </w:div>
    <w:div w:id="526404465">
      <w:bodyDiv w:val="1"/>
      <w:marLeft w:val="0"/>
      <w:marRight w:val="0"/>
      <w:marTop w:val="0"/>
      <w:marBottom w:val="0"/>
      <w:divBdr>
        <w:top w:val="none" w:sz="0" w:space="0" w:color="auto"/>
        <w:left w:val="none" w:sz="0" w:space="0" w:color="auto"/>
        <w:bottom w:val="none" w:sz="0" w:space="0" w:color="auto"/>
        <w:right w:val="none" w:sz="0" w:space="0" w:color="auto"/>
      </w:divBdr>
      <w:divsChild>
        <w:div w:id="1557278866">
          <w:marLeft w:val="0"/>
          <w:marRight w:val="0"/>
          <w:marTop w:val="0"/>
          <w:marBottom w:val="0"/>
          <w:divBdr>
            <w:top w:val="none" w:sz="0" w:space="0" w:color="auto"/>
            <w:left w:val="none" w:sz="0" w:space="0" w:color="auto"/>
            <w:bottom w:val="none" w:sz="0" w:space="0" w:color="auto"/>
            <w:right w:val="none" w:sz="0" w:space="0" w:color="auto"/>
          </w:divBdr>
        </w:div>
        <w:div w:id="1678578160">
          <w:marLeft w:val="0"/>
          <w:marRight w:val="0"/>
          <w:marTop w:val="0"/>
          <w:marBottom w:val="0"/>
          <w:divBdr>
            <w:top w:val="none" w:sz="0" w:space="0" w:color="auto"/>
            <w:left w:val="none" w:sz="0" w:space="0" w:color="auto"/>
            <w:bottom w:val="none" w:sz="0" w:space="0" w:color="auto"/>
            <w:right w:val="none" w:sz="0" w:space="0" w:color="auto"/>
          </w:divBdr>
        </w:div>
      </w:divsChild>
    </w:div>
    <w:div w:id="676736561">
      <w:bodyDiv w:val="1"/>
      <w:marLeft w:val="0"/>
      <w:marRight w:val="0"/>
      <w:marTop w:val="0"/>
      <w:marBottom w:val="0"/>
      <w:divBdr>
        <w:top w:val="none" w:sz="0" w:space="0" w:color="auto"/>
        <w:left w:val="none" w:sz="0" w:space="0" w:color="auto"/>
        <w:bottom w:val="none" w:sz="0" w:space="0" w:color="auto"/>
        <w:right w:val="none" w:sz="0" w:space="0" w:color="auto"/>
      </w:divBdr>
      <w:divsChild>
        <w:div w:id="209071424">
          <w:marLeft w:val="0"/>
          <w:marRight w:val="0"/>
          <w:marTop w:val="0"/>
          <w:marBottom w:val="0"/>
          <w:divBdr>
            <w:top w:val="none" w:sz="0" w:space="0" w:color="auto"/>
            <w:left w:val="none" w:sz="0" w:space="0" w:color="auto"/>
            <w:bottom w:val="none" w:sz="0" w:space="0" w:color="auto"/>
            <w:right w:val="none" w:sz="0" w:space="0" w:color="auto"/>
          </w:divBdr>
        </w:div>
        <w:div w:id="101732759">
          <w:marLeft w:val="0"/>
          <w:marRight w:val="0"/>
          <w:marTop w:val="0"/>
          <w:marBottom w:val="0"/>
          <w:divBdr>
            <w:top w:val="none" w:sz="0" w:space="0" w:color="auto"/>
            <w:left w:val="none" w:sz="0" w:space="0" w:color="auto"/>
            <w:bottom w:val="none" w:sz="0" w:space="0" w:color="auto"/>
            <w:right w:val="none" w:sz="0" w:space="0" w:color="auto"/>
          </w:divBdr>
        </w:div>
      </w:divsChild>
    </w:div>
    <w:div w:id="1184324591">
      <w:bodyDiv w:val="1"/>
      <w:marLeft w:val="0"/>
      <w:marRight w:val="0"/>
      <w:marTop w:val="0"/>
      <w:marBottom w:val="0"/>
      <w:divBdr>
        <w:top w:val="none" w:sz="0" w:space="0" w:color="auto"/>
        <w:left w:val="none" w:sz="0" w:space="0" w:color="auto"/>
        <w:bottom w:val="none" w:sz="0" w:space="0" w:color="auto"/>
        <w:right w:val="none" w:sz="0" w:space="0" w:color="auto"/>
      </w:divBdr>
    </w:div>
    <w:div w:id="1454666367">
      <w:bodyDiv w:val="1"/>
      <w:marLeft w:val="0"/>
      <w:marRight w:val="0"/>
      <w:marTop w:val="0"/>
      <w:marBottom w:val="0"/>
      <w:divBdr>
        <w:top w:val="none" w:sz="0" w:space="0" w:color="auto"/>
        <w:left w:val="none" w:sz="0" w:space="0" w:color="auto"/>
        <w:bottom w:val="none" w:sz="0" w:space="0" w:color="auto"/>
        <w:right w:val="none" w:sz="0" w:space="0" w:color="auto"/>
      </w:divBdr>
    </w:div>
    <w:div w:id="1473597856">
      <w:bodyDiv w:val="1"/>
      <w:marLeft w:val="0"/>
      <w:marRight w:val="0"/>
      <w:marTop w:val="0"/>
      <w:marBottom w:val="0"/>
      <w:divBdr>
        <w:top w:val="none" w:sz="0" w:space="0" w:color="auto"/>
        <w:left w:val="none" w:sz="0" w:space="0" w:color="auto"/>
        <w:bottom w:val="none" w:sz="0" w:space="0" w:color="auto"/>
        <w:right w:val="none" w:sz="0" w:space="0" w:color="auto"/>
      </w:divBdr>
    </w:div>
    <w:div w:id="1483889351">
      <w:bodyDiv w:val="1"/>
      <w:marLeft w:val="0"/>
      <w:marRight w:val="0"/>
      <w:marTop w:val="0"/>
      <w:marBottom w:val="0"/>
      <w:divBdr>
        <w:top w:val="none" w:sz="0" w:space="0" w:color="auto"/>
        <w:left w:val="none" w:sz="0" w:space="0" w:color="auto"/>
        <w:bottom w:val="none" w:sz="0" w:space="0" w:color="auto"/>
        <w:right w:val="none" w:sz="0" w:space="0" w:color="auto"/>
      </w:divBdr>
    </w:div>
    <w:div w:id="1616206911">
      <w:bodyDiv w:val="1"/>
      <w:marLeft w:val="0"/>
      <w:marRight w:val="0"/>
      <w:marTop w:val="0"/>
      <w:marBottom w:val="0"/>
      <w:divBdr>
        <w:top w:val="none" w:sz="0" w:space="0" w:color="auto"/>
        <w:left w:val="none" w:sz="0" w:space="0" w:color="auto"/>
        <w:bottom w:val="none" w:sz="0" w:space="0" w:color="auto"/>
        <w:right w:val="none" w:sz="0" w:space="0" w:color="auto"/>
      </w:divBdr>
    </w:div>
    <w:div w:id="1680422442">
      <w:bodyDiv w:val="1"/>
      <w:marLeft w:val="0"/>
      <w:marRight w:val="0"/>
      <w:marTop w:val="0"/>
      <w:marBottom w:val="0"/>
      <w:divBdr>
        <w:top w:val="none" w:sz="0" w:space="0" w:color="auto"/>
        <w:left w:val="none" w:sz="0" w:space="0" w:color="auto"/>
        <w:bottom w:val="none" w:sz="0" w:space="0" w:color="auto"/>
        <w:right w:val="none" w:sz="0" w:space="0" w:color="auto"/>
      </w:divBdr>
    </w:div>
    <w:div w:id="1890070268">
      <w:bodyDiv w:val="1"/>
      <w:marLeft w:val="0"/>
      <w:marRight w:val="0"/>
      <w:marTop w:val="0"/>
      <w:marBottom w:val="0"/>
      <w:divBdr>
        <w:top w:val="none" w:sz="0" w:space="0" w:color="auto"/>
        <w:left w:val="none" w:sz="0" w:space="0" w:color="auto"/>
        <w:bottom w:val="none" w:sz="0" w:space="0" w:color="auto"/>
        <w:right w:val="none" w:sz="0" w:space="0" w:color="auto"/>
      </w:divBdr>
    </w:div>
    <w:div w:id="194098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dinkes.sumutprov.go.id/diskes.pdf"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http://www.depkes.go.id/article/view/15042700004/bersama-tingkatkan-cakupan-imunisasi-menjaga-anak-tetap-sehat.html" TargetMode="External"/><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Dif</b:Tag>
    <b:SourceType>JournalArticle</b:SourceType>
    <b:Guid>{C427066D-DC7F-4CC5-A33D-CAD3C5875930}</b:Guid>
    <b:Author>
      <b:Author>
        <b:NameList>
          <b:Person>
            <b:Last>Kencana</b:Last>
            <b:First>Difha</b:First>
          </b:Person>
        </b:NameList>
      </b:Author>
    </b:Author>
    <b:Title>Pengaruh Mie Instant Bagi Kesehatan Anak Kos Di Jalan Garuda Induk, Kec. Padang Utara, Kota Padang</b:Title>
    <b:RefOrder>2</b:RefOrder>
  </b:Source>
  <b:Source>
    <b:Tag>Emi21</b:Tag>
    <b:SourceType>JournalArticle</b:SourceType>
    <b:Guid>{8D559292-F47F-4903-ADD2-7D5B7469F26D}</b:Guid>
    <b:Author>
      <b:Author>
        <b:NameList>
          <b:Person>
            <b:Last>Surbakti</b:Last>
            <b:First>Emia</b:First>
            <b:Middle>Putri Carolina Br</b:Middle>
          </b:Person>
        </b:NameList>
      </b:Author>
    </b:Author>
    <b:Title>Hubungan Pengetahuan Dan Sikap Terhadap Tindakan onsumsi Makanan Cepat Saji (Fast Food) Pada Remaja Di SMA Negeri 1 Tigapanah Tahun 2021</b:Title>
    <b:JournalName>Politeknik Kesehatan kemenkes Medan Jurusan Sanitasi Lingkungan Kabanjahe </b:JournalName>
    <b:Year>2021</b:Year>
    <b:RefOrder>3</b:RefOrder>
  </b:Source>
  <b:Source>
    <b:Tag>Yun18</b:Tag>
    <b:SourceType>JournalArticle</b:SourceType>
    <b:Guid>{D606070D-C844-41D2-8B28-D28411F532D4}</b:Guid>
    <b:Author>
      <b:Author>
        <b:NameList>
          <b:Person>
            <b:Last>Sari</b:Last>
            <b:First>Yuni</b:First>
            <b:Middle>Puspita</b:Middle>
          </b:Person>
        </b:NameList>
      </b:Author>
    </b:Author>
    <b:Title>Hubungan Antara Pelaku Konsumsi Mi Instan Dengan Indeks Masa Tubuh Pada Mahasiswa Program Studi Ilmu eperawatan Universitas Diponegoro </b:Title>
    <b:JournalName>Departemen Ilmu Keperawatan Fakultas Kedokteran Universitas Diponegoro</b:JournalName>
    <b:Year>2018</b:Year>
    <b:RefOrder>4</b:RefOrder>
  </b:Source>
  <b:Source>
    <b:Tag>Rab19</b:Tag>
    <b:SourceType>JournalArticle</b:SourceType>
    <b:Guid>{730E6B62-804A-42E1-8116-386E7CD5FDAB}</b:Guid>
    <b:Author>
      <b:Author>
        <b:NameList>
          <b:Person>
            <b:Last>Adhawiyah</b:Last>
            <b:First>Rabiatul</b:First>
          </b:Person>
        </b:NameList>
      </b:Author>
    </b:Author>
    <b:Title>Gambaran Pengetahuan Sikap Dan Tindakan Tentang Konsumsi Minuman Ringan Pada Siswa MTS swasta Al-Arifin Rahuning abupaten Asahan </b:Title>
    <b:JournalName>Politeknik Kesehatan Kemenkes Medan Jurusan Farmasi </b:JournalName>
    <b:Year>2019</b:Year>
    <b:RefOrder>1</b:RefOrder>
  </b:Source>
</b:Sources>
</file>

<file path=customXml/itemProps1.xml><?xml version="1.0" encoding="utf-8"?>
<ds:datastoreItem xmlns:ds="http://schemas.openxmlformats.org/officeDocument/2006/customXml" ds:itemID="{1111D8EE-690D-404F-BCFC-E9974D3DA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8599</Words>
  <Characters>49016</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User</cp:lastModifiedBy>
  <cp:revision>2</cp:revision>
  <cp:lastPrinted>2022-08-10T07:06:00Z</cp:lastPrinted>
  <dcterms:created xsi:type="dcterms:W3CDTF">2022-08-30T04:48:00Z</dcterms:created>
  <dcterms:modified xsi:type="dcterms:W3CDTF">2022-08-30T04:48:00Z</dcterms:modified>
</cp:coreProperties>
</file>