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827E9" w14:textId="1226AC79" w:rsidR="004D4C87" w:rsidRDefault="004D4C87">
      <w:pPr>
        <w:rPr>
          <w:rFonts w:ascii="Arial" w:eastAsiaTheme="majorEastAsia" w:hAnsi="Arial" w:cs="Arial"/>
          <w:b/>
          <w:bCs/>
          <w:sz w:val="24"/>
          <w:szCs w:val="24"/>
        </w:rPr>
      </w:pPr>
      <w:bookmarkStart w:id="0" w:name="_Toc104741298"/>
      <w:bookmarkStart w:id="1" w:name="_Toc105956730"/>
      <w:bookmarkStart w:id="2" w:name="_Toc106567353"/>
      <w:r>
        <w:rPr>
          <w:rFonts w:ascii="Arial" w:hAnsi="Arial" w:cs="Arial"/>
          <w:noProof/>
          <w:sz w:val="24"/>
          <w:szCs w:val="24"/>
        </w:rPr>
        <w:drawing>
          <wp:anchor distT="0" distB="0" distL="114300" distR="114300" simplePos="0" relativeHeight="251705344" behindDoc="1" locked="0" layoutInCell="1" allowOverlap="1" wp14:anchorId="758F5715" wp14:editId="5CD61993">
            <wp:simplePos x="0" y="0"/>
            <wp:positionH relativeFrom="column">
              <wp:posOffset>-847</wp:posOffset>
            </wp:positionH>
            <wp:positionV relativeFrom="paragraph">
              <wp:posOffset>3598</wp:posOffset>
            </wp:positionV>
            <wp:extent cx="5040630" cy="8032115"/>
            <wp:effectExtent l="0" t="0" r="762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80321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1577CACB" w14:textId="4453E50B" w:rsidR="004D4C87" w:rsidRDefault="004D4C87">
      <w:pPr>
        <w:rPr>
          <w:rFonts w:ascii="Arial" w:eastAsiaTheme="majorEastAsia" w:hAnsi="Arial" w:cs="Arial"/>
          <w:b/>
          <w:bCs/>
          <w:sz w:val="24"/>
          <w:szCs w:val="24"/>
        </w:rPr>
      </w:pPr>
      <w:r>
        <w:rPr>
          <w:rFonts w:ascii="Arial" w:hAnsi="Arial" w:cs="Arial"/>
          <w:noProof/>
          <w:sz w:val="24"/>
          <w:szCs w:val="24"/>
        </w:rPr>
        <w:lastRenderedPageBreak/>
        <w:drawing>
          <wp:anchor distT="0" distB="0" distL="114300" distR="114300" simplePos="0" relativeHeight="251706368" behindDoc="1" locked="0" layoutInCell="1" allowOverlap="1" wp14:anchorId="055071B6" wp14:editId="48FAC6F2">
            <wp:simplePos x="0" y="0"/>
            <wp:positionH relativeFrom="column">
              <wp:posOffset>-847</wp:posOffset>
            </wp:positionH>
            <wp:positionV relativeFrom="paragraph">
              <wp:posOffset>3598</wp:posOffset>
            </wp:positionV>
            <wp:extent cx="4922520" cy="8532495"/>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2520" cy="85324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62806E41" w14:textId="74035E85" w:rsidR="004D4C87" w:rsidRDefault="004D4C87">
      <w:pPr>
        <w:rPr>
          <w:rFonts w:ascii="Arial" w:eastAsiaTheme="majorEastAsia" w:hAnsi="Arial" w:cs="Arial"/>
          <w:b/>
          <w:bCs/>
          <w:sz w:val="24"/>
          <w:szCs w:val="24"/>
        </w:rPr>
      </w:pPr>
      <w:r>
        <w:rPr>
          <w:rFonts w:ascii="Arial" w:hAnsi="Arial" w:cs="Arial"/>
          <w:noProof/>
          <w:sz w:val="24"/>
          <w:szCs w:val="24"/>
        </w:rPr>
        <w:lastRenderedPageBreak/>
        <w:drawing>
          <wp:anchor distT="0" distB="0" distL="114300" distR="114300" simplePos="0" relativeHeight="251707392" behindDoc="1" locked="0" layoutInCell="1" allowOverlap="1" wp14:anchorId="76B610FC" wp14:editId="1188FE5E">
            <wp:simplePos x="0" y="0"/>
            <wp:positionH relativeFrom="column">
              <wp:posOffset>-847</wp:posOffset>
            </wp:positionH>
            <wp:positionV relativeFrom="paragraph">
              <wp:posOffset>3598</wp:posOffset>
            </wp:positionV>
            <wp:extent cx="5040630" cy="7625080"/>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76250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0B193B28" w14:textId="5ACABC44" w:rsidR="004D4C87" w:rsidRDefault="004D4C87">
      <w:pPr>
        <w:rPr>
          <w:rFonts w:ascii="Arial" w:eastAsiaTheme="majorEastAsia" w:hAnsi="Arial" w:cs="Arial"/>
          <w:b/>
          <w:bCs/>
          <w:sz w:val="24"/>
          <w:szCs w:val="24"/>
        </w:rPr>
      </w:pPr>
      <w:r>
        <w:rPr>
          <w:rFonts w:ascii="Arial" w:hAnsi="Arial" w:cs="Arial"/>
          <w:noProof/>
          <w:sz w:val="24"/>
          <w:szCs w:val="24"/>
        </w:rPr>
        <w:lastRenderedPageBreak/>
        <w:drawing>
          <wp:anchor distT="0" distB="0" distL="114300" distR="114300" simplePos="0" relativeHeight="251708416" behindDoc="1" locked="0" layoutInCell="1" allowOverlap="1" wp14:anchorId="019C998C" wp14:editId="652565DE">
            <wp:simplePos x="0" y="0"/>
            <wp:positionH relativeFrom="column">
              <wp:posOffset>-635</wp:posOffset>
            </wp:positionH>
            <wp:positionV relativeFrom="paragraph">
              <wp:posOffset>244263</wp:posOffset>
            </wp:positionV>
            <wp:extent cx="5040630" cy="7676515"/>
            <wp:effectExtent l="0" t="0" r="762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6765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393B26CB" w14:textId="77777777" w:rsidR="004D4C87" w:rsidRDefault="004D4C87" w:rsidP="00620A2A">
      <w:pPr>
        <w:pStyle w:val="Heading1"/>
        <w:spacing w:before="0" w:line="480" w:lineRule="auto"/>
        <w:jc w:val="center"/>
        <w:rPr>
          <w:rFonts w:ascii="Arial" w:hAnsi="Arial" w:cs="Arial"/>
          <w:color w:val="auto"/>
          <w:sz w:val="24"/>
          <w:szCs w:val="24"/>
        </w:rPr>
        <w:sectPr w:rsidR="004D4C87" w:rsidSect="001D21BA">
          <w:footerReference w:type="even" r:id="rId12"/>
          <w:footerReference w:type="default" r:id="rId13"/>
          <w:footerReference w:type="first" r:id="rId14"/>
          <w:pgSz w:w="11907" w:h="16839" w:code="9"/>
          <w:pgMar w:top="1701" w:right="1701" w:bottom="1701" w:left="2268" w:header="720" w:footer="720" w:gutter="0"/>
          <w:pgNumType w:fmt="lowerRoman" w:start="2"/>
          <w:cols w:space="720"/>
          <w:titlePg/>
          <w:docGrid w:linePitch="360"/>
        </w:sectPr>
      </w:pPr>
    </w:p>
    <w:p w14:paraId="3DF099C7" w14:textId="66C1F0AE" w:rsidR="00300869" w:rsidRPr="00620A2A" w:rsidRDefault="007C234A" w:rsidP="00620A2A">
      <w:pPr>
        <w:pStyle w:val="Heading1"/>
        <w:spacing w:before="0" w:line="480" w:lineRule="auto"/>
        <w:jc w:val="center"/>
        <w:rPr>
          <w:rFonts w:ascii="Arial" w:hAnsi="Arial" w:cs="Arial"/>
          <w:color w:val="auto"/>
          <w:sz w:val="24"/>
          <w:szCs w:val="24"/>
        </w:rPr>
      </w:pPr>
      <w:r w:rsidRPr="0092132D">
        <w:rPr>
          <w:rFonts w:ascii="Arial" w:hAnsi="Arial" w:cs="Arial"/>
          <w:color w:val="auto"/>
          <w:sz w:val="24"/>
          <w:szCs w:val="24"/>
        </w:rPr>
        <w:lastRenderedPageBreak/>
        <w:t>SURAT PERNYATAAN</w:t>
      </w:r>
      <w:bookmarkEnd w:id="0"/>
      <w:bookmarkEnd w:id="1"/>
      <w:bookmarkEnd w:id="2"/>
    </w:p>
    <w:p w14:paraId="52482DCD" w14:textId="389840B2" w:rsidR="00620A2A" w:rsidRDefault="00620A2A" w:rsidP="004644AE">
      <w:pPr>
        <w:spacing w:after="0" w:line="360" w:lineRule="auto"/>
        <w:jc w:val="both"/>
        <w:rPr>
          <w:rFonts w:ascii="Arial" w:hAnsi="Arial" w:cs="Arial"/>
          <w:bCs/>
        </w:rPr>
      </w:pPr>
      <w:r>
        <w:rPr>
          <w:rFonts w:ascii="Arial" w:hAnsi="Arial" w:cs="Arial"/>
          <w:bCs/>
        </w:rPr>
        <w:t>Gambaran</w:t>
      </w:r>
      <w:r w:rsidR="004644AE">
        <w:rPr>
          <w:rFonts w:ascii="Arial" w:hAnsi="Arial" w:cs="Arial"/>
          <w:bCs/>
        </w:rPr>
        <w:t xml:space="preserve"> P</w:t>
      </w:r>
      <w:r>
        <w:rPr>
          <w:rFonts w:ascii="Arial" w:hAnsi="Arial" w:cs="Arial"/>
          <w:bCs/>
        </w:rPr>
        <w:t>engetahuan Sikap dan Tindakan Masyarakat Terhadap</w:t>
      </w:r>
      <w:r w:rsidR="00A857E4">
        <w:rPr>
          <w:rFonts w:ascii="Arial" w:hAnsi="Arial" w:cs="Arial"/>
          <w:bCs/>
        </w:rPr>
        <w:t xml:space="preserve"> </w:t>
      </w:r>
      <w:r>
        <w:rPr>
          <w:rFonts w:ascii="Arial" w:hAnsi="Arial" w:cs="Arial"/>
          <w:bCs/>
        </w:rPr>
        <w:t>Swamedikasi Penyakit Gastritis Di Kelurahan Padang Bulan Kota Medan.</w:t>
      </w:r>
      <w:r>
        <w:rPr>
          <w:rFonts w:ascii="Arial" w:hAnsi="Arial" w:cs="Arial"/>
          <w:bCs/>
        </w:rPr>
        <w:tab/>
      </w:r>
      <w:r>
        <w:rPr>
          <w:rFonts w:ascii="Arial" w:hAnsi="Arial" w:cs="Arial"/>
          <w:bCs/>
        </w:rPr>
        <w:tab/>
      </w:r>
    </w:p>
    <w:p w14:paraId="3611E864" w14:textId="77777777" w:rsidR="00620A2A" w:rsidRDefault="00620A2A" w:rsidP="0065332C">
      <w:pPr>
        <w:spacing w:after="120" w:line="240" w:lineRule="auto"/>
        <w:jc w:val="both"/>
        <w:rPr>
          <w:rFonts w:ascii="Arial" w:hAnsi="Arial" w:cs="Arial"/>
          <w:bCs/>
        </w:rPr>
      </w:pPr>
    </w:p>
    <w:p w14:paraId="680D12C7" w14:textId="14A6FD3D" w:rsidR="007C234A" w:rsidRPr="009F3615" w:rsidRDefault="007C234A" w:rsidP="00AF11F0">
      <w:pPr>
        <w:spacing w:after="0" w:line="360" w:lineRule="auto"/>
        <w:jc w:val="both"/>
        <w:rPr>
          <w:rFonts w:ascii="Arial" w:hAnsi="Arial" w:cs="Arial"/>
          <w:bCs/>
        </w:rPr>
      </w:pPr>
      <w:r w:rsidRPr="009F3615">
        <w:rPr>
          <w:rFonts w:ascii="Arial" w:hAnsi="Arial" w:cs="Arial"/>
          <w:bCs/>
        </w:rPr>
        <w:t xml:space="preserve">Dengan ini </w:t>
      </w:r>
      <w:r w:rsidR="004644AE">
        <w:rPr>
          <w:rFonts w:ascii="Arial" w:hAnsi="Arial" w:cs="Arial"/>
          <w:bCs/>
        </w:rPr>
        <w:t>S</w:t>
      </w:r>
      <w:r w:rsidRPr="009F3615">
        <w:rPr>
          <w:rFonts w:ascii="Arial" w:hAnsi="Arial" w:cs="Arial"/>
          <w:bCs/>
        </w:rPr>
        <w:t>aya menyatakan bahwa Karya Tulis Ilmiah ini belum pernah</w:t>
      </w:r>
      <w:r w:rsidR="00620A2A">
        <w:rPr>
          <w:rFonts w:ascii="Arial" w:hAnsi="Arial" w:cs="Arial"/>
          <w:bCs/>
        </w:rPr>
        <w:t xml:space="preserve"> diajukan pada Perguruan Tinggi</w:t>
      </w:r>
      <w:r w:rsidRPr="009F3615">
        <w:rPr>
          <w:rFonts w:ascii="Arial" w:hAnsi="Arial" w:cs="Arial"/>
          <w:bCs/>
        </w:rPr>
        <w:t xml:space="preserve"> dan sepanjang pengetahuan </w:t>
      </w:r>
      <w:r w:rsidR="004644AE">
        <w:rPr>
          <w:rFonts w:ascii="Arial" w:hAnsi="Arial" w:cs="Arial"/>
          <w:bCs/>
        </w:rPr>
        <w:t>S</w:t>
      </w:r>
      <w:r w:rsidRPr="009F3615">
        <w:rPr>
          <w:rFonts w:ascii="Arial" w:hAnsi="Arial" w:cs="Arial"/>
          <w:bCs/>
        </w:rPr>
        <w:t>aya juga tidak terdapat karya</w:t>
      </w:r>
      <w:r w:rsidR="00620A2A">
        <w:rPr>
          <w:rFonts w:ascii="Arial" w:hAnsi="Arial" w:cs="Arial"/>
          <w:bCs/>
        </w:rPr>
        <w:t xml:space="preserve"> atau pendapat yang pernah ditul</w:t>
      </w:r>
      <w:r w:rsidRPr="009F3615">
        <w:rPr>
          <w:rFonts w:ascii="Arial" w:hAnsi="Arial" w:cs="Arial"/>
          <w:bCs/>
        </w:rPr>
        <w:t>is a</w:t>
      </w:r>
      <w:r w:rsidR="00620A2A">
        <w:rPr>
          <w:rFonts w:ascii="Arial" w:hAnsi="Arial" w:cs="Arial"/>
          <w:bCs/>
        </w:rPr>
        <w:t>tau diterbitkan oleh orang lain</w:t>
      </w:r>
      <w:r w:rsidRPr="009F3615">
        <w:rPr>
          <w:rFonts w:ascii="Arial" w:hAnsi="Arial" w:cs="Arial"/>
          <w:bCs/>
        </w:rPr>
        <w:t xml:space="preserve"> kecuali yang secara tertulis diacu dalam naskah ini.</w:t>
      </w:r>
    </w:p>
    <w:p w14:paraId="58963CF3" w14:textId="77777777" w:rsidR="007C234A" w:rsidRPr="009F3615" w:rsidRDefault="007C234A" w:rsidP="00AF11F0">
      <w:pPr>
        <w:spacing w:after="0" w:line="360" w:lineRule="auto"/>
        <w:jc w:val="both"/>
        <w:rPr>
          <w:rFonts w:ascii="Arial" w:hAnsi="Arial" w:cs="Arial"/>
          <w:bCs/>
        </w:rPr>
      </w:pPr>
    </w:p>
    <w:p w14:paraId="16AD1C42" w14:textId="77777777" w:rsidR="007C234A" w:rsidRPr="009F3615" w:rsidRDefault="007C234A" w:rsidP="00AF11F0">
      <w:pPr>
        <w:spacing w:after="0" w:line="360" w:lineRule="auto"/>
        <w:jc w:val="both"/>
        <w:rPr>
          <w:rFonts w:ascii="Arial" w:hAnsi="Arial" w:cs="Arial"/>
          <w:bCs/>
        </w:rPr>
      </w:pPr>
    </w:p>
    <w:p w14:paraId="0A21CBA0" w14:textId="6B23861D" w:rsidR="007C234A" w:rsidRPr="009F3615" w:rsidRDefault="007C234A" w:rsidP="00300869">
      <w:pPr>
        <w:spacing w:after="0" w:line="240" w:lineRule="auto"/>
        <w:jc w:val="right"/>
        <w:rPr>
          <w:rFonts w:ascii="Arial" w:hAnsi="Arial" w:cs="Arial"/>
          <w:bCs/>
        </w:rPr>
      </w:pPr>
      <w:r w:rsidRPr="009F3615">
        <w:rPr>
          <w:rFonts w:ascii="Arial" w:hAnsi="Arial" w:cs="Arial"/>
          <w:bCs/>
        </w:rPr>
        <w:t>Medan,</w:t>
      </w:r>
      <w:r w:rsidR="004C2F79">
        <w:rPr>
          <w:rFonts w:ascii="Arial" w:hAnsi="Arial" w:cs="Arial"/>
          <w:bCs/>
        </w:rPr>
        <w:t xml:space="preserve"> </w:t>
      </w:r>
      <w:r w:rsidR="0092132D">
        <w:rPr>
          <w:rFonts w:ascii="Arial" w:hAnsi="Arial" w:cs="Arial"/>
          <w:bCs/>
        </w:rPr>
        <w:t>Juni</w:t>
      </w:r>
      <w:r w:rsidRPr="009F3615">
        <w:rPr>
          <w:rFonts w:ascii="Arial" w:hAnsi="Arial" w:cs="Arial"/>
          <w:bCs/>
        </w:rPr>
        <w:t xml:space="preserve"> 2022</w:t>
      </w:r>
    </w:p>
    <w:p w14:paraId="4D8D5CB7" w14:textId="77777777" w:rsidR="007C234A" w:rsidRDefault="007C234A" w:rsidP="00300869">
      <w:pPr>
        <w:spacing w:after="0" w:line="240" w:lineRule="auto"/>
        <w:jc w:val="right"/>
        <w:rPr>
          <w:rFonts w:ascii="Arial" w:hAnsi="Arial" w:cs="Arial"/>
          <w:bCs/>
        </w:rPr>
      </w:pPr>
    </w:p>
    <w:p w14:paraId="432ABD09" w14:textId="77777777" w:rsidR="0063023E" w:rsidRDefault="0063023E" w:rsidP="00300869">
      <w:pPr>
        <w:spacing w:after="0" w:line="240" w:lineRule="auto"/>
        <w:jc w:val="right"/>
        <w:rPr>
          <w:rFonts w:ascii="Arial" w:hAnsi="Arial" w:cs="Arial"/>
          <w:bCs/>
        </w:rPr>
      </w:pPr>
    </w:p>
    <w:p w14:paraId="59A2D2F7" w14:textId="77777777" w:rsidR="0063023E" w:rsidRPr="009F3615" w:rsidRDefault="0063023E" w:rsidP="00300869">
      <w:pPr>
        <w:spacing w:after="0" w:line="240" w:lineRule="auto"/>
        <w:jc w:val="right"/>
        <w:rPr>
          <w:rFonts w:ascii="Arial" w:hAnsi="Arial" w:cs="Arial"/>
          <w:bCs/>
        </w:rPr>
      </w:pPr>
    </w:p>
    <w:p w14:paraId="56843F9F" w14:textId="77777777" w:rsidR="007C234A" w:rsidRPr="009F3615" w:rsidRDefault="007C234A" w:rsidP="00300869">
      <w:pPr>
        <w:spacing w:after="0" w:line="240" w:lineRule="auto"/>
        <w:jc w:val="right"/>
        <w:rPr>
          <w:rFonts w:ascii="Arial" w:hAnsi="Arial" w:cs="Arial"/>
          <w:bCs/>
        </w:rPr>
      </w:pPr>
    </w:p>
    <w:p w14:paraId="2A899433" w14:textId="77777777" w:rsidR="007C234A" w:rsidRPr="009F3615" w:rsidRDefault="007C234A" w:rsidP="00300869">
      <w:pPr>
        <w:spacing w:after="0" w:line="240" w:lineRule="auto"/>
        <w:jc w:val="right"/>
        <w:rPr>
          <w:rFonts w:ascii="Arial" w:hAnsi="Arial" w:cs="Arial"/>
          <w:bCs/>
        </w:rPr>
      </w:pPr>
    </w:p>
    <w:p w14:paraId="7B072F68" w14:textId="77777777" w:rsidR="007C234A" w:rsidRPr="009F3615" w:rsidRDefault="007C234A" w:rsidP="00300869">
      <w:pPr>
        <w:spacing w:after="0" w:line="240" w:lineRule="auto"/>
        <w:jc w:val="right"/>
        <w:rPr>
          <w:rFonts w:ascii="Arial" w:hAnsi="Arial" w:cs="Arial"/>
          <w:bCs/>
        </w:rPr>
      </w:pPr>
      <w:r w:rsidRPr="009F3615">
        <w:rPr>
          <w:rFonts w:ascii="Arial" w:hAnsi="Arial" w:cs="Arial"/>
          <w:bCs/>
        </w:rPr>
        <w:t>Serepina Hutauruk</w:t>
      </w:r>
    </w:p>
    <w:p w14:paraId="5DB2A28A" w14:textId="77777777" w:rsidR="007C234A" w:rsidRPr="009F3615" w:rsidRDefault="007C234A" w:rsidP="00300869">
      <w:pPr>
        <w:spacing w:after="0" w:line="240" w:lineRule="auto"/>
        <w:jc w:val="right"/>
        <w:rPr>
          <w:rFonts w:ascii="Arial" w:hAnsi="Arial" w:cs="Arial"/>
          <w:bCs/>
        </w:rPr>
      </w:pPr>
      <w:r w:rsidRPr="009F3615">
        <w:rPr>
          <w:rFonts w:ascii="Arial" w:hAnsi="Arial" w:cs="Arial"/>
          <w:bCs/>
        </w:rPr>
        <w:t>NIM</w:t>
      </w:r>
      <w:r w:rsidR="0092132D">
        <w:rPr>
          <w:rFonts w:ascii="Arial" w:hAnsi="Arial" w:cs="Arial"/>
          <w:bCs/>
        </w:rPr>
        <w:t xml:space="preserve"> P07539019031</w:t>
      </w:r>
    </w:p>
    <w:p w14:paraId="2912686B" w14:textId="77777777" w:rsidR="0092132D" w:rsidRDefault="0092132D">
      <w:pPr>
        <w:rPr>
          <w:rFonts w:ascii="Arial" w:hAnsi="Arial" w:cs="Arial"/>
          <w:bCs/>
        </w:rPr>
      </w:pPr>
      <w:r>
        <w:rPr>
          <w:rFonts w:ascii="Arial" w:hAnsi="Arial" w:cs="Arial"/>
          <w:bCs/>
        </w:rPr>
        <w:br w:type="page"/>
      </w:r>
      <w:bookmarkStart w:id="3" w:name="_GoBack"/>
      <w:bookmarkEnd w:id="3"/>
    </w:p>
    <w:p w14:paraId="423C9402" w14:textId="77777777" w:rsidR="00901F3D" w:rsidRDefault="00901F3D" w:rsidP="00AF11F0">
      <w:pPr>
        <w:spacing w:after="0" w:line="360" w:lineRule="auto"/>
        <w:jc w:val="both"/>
        <w:rPr>
          <w:rFonts w:ascii="Arial" w:hAnsi="Arial" w:cs="Arial"/>
          <w:bCs/>
        </w:rPr>
        <w:sectPr w:rsidR="00901F3D" w:rsidSect="004D4C87">
          <w:footerReference w:type="first" r:id="rId15"/>
          <w:pgSz w:w="11907" w:h="16839" w:code="9"/>
          <w:pgMar w:top="1701" w:right="1701" w:bottom="1701" w:left="2268" w:header="720" w:footer="720" w:gutter="0"/>
          <w:pgNumType w:fmt="lowerRoman" w:start="3"/>
          <w:cols w:space="720"/>
          <w:titlePg/>
          <w:docGrid w:linePitch="360"/>
        </w:sectPr>
      </w:pPr>
    </w:p>
    <w:p w14:paraId="789EDF96" w14:textId="77777777" w:rsidR="006A40E4" w:rsidRPr="00882096" w:rsidRDefault="006A40E4" w:rsidP="006A40E4">
      <w:pPr>
        <w:pStyle w:val="NoSpacing"/>
        <w:tabs>
          <w:tab w:val="left" w:pos="720"/>
        </w:tabs>
        <w:jc w:val="both"/>
        <w:rPr>
          <w:rFonts w:ascii="Arial" w:hAnsi="Arial" w:cs="Arial"/>
          <w:b/>
        </w:rPr>
      </w:pPr>
      <w:r w:rsidRPr="00882096">
        <w:rPr>
          <w:rFonts w:ascii="Arial" w:hAnsi="Arial" w:cs="Arial"/>
          <w:b/>
        </w:rPr>
        <w:lastRenderedPageBreak/>
        <w:t>MEDAN HEALTH POLYTECHNICS OF MINISTRY OF HEALTH</w:t>
      </w:r>
    </w:p>
    <w:p w14:paraId="01F47E99" w14:textId="0A7C9BE7" w:rsidR="006A40E4" w:rsidRPr="008F3CBB" w:rsidRDefault="006A40E4" w:rsidP="006A40E4">
      <w:pPr>
        <w:pStyle w:val="NoSpacing"/>
        <w:jc w:val="both"/>
        <w:rPr>
          <w:rFonts w:ascii="Arial" w:hAnsi="Arial" w:cs="Arial"/>
          <w:b/>
          <w:lang w:val="id-ID"/>
        </w:rPr>
      </w:pPr>
      <w:r w:rsidRPr="008F3CBB">
        <w:rPr>
          <w:rFonts w:ascii="Arial" w:hAnsi="Arial" w:cs="Arial"/>
          <w:b/>
        </w:rPr>
        <w:t>PHARMA</w:t>
      </w:r>
      <w:r w:rsidR="008F3CBB" w:rsidRPr="008F3CBB">
        <w:rPr>
          <w:rFonts w:ascii="Arial" w:hAnsi="Arial" w:cs="Arial"/>
          <w:b/>
        </w:rPr>
        <w:t xml:space="preserve">CY </w:t>
      </w:r>
      <w:r w:rsidRPr="008F3CBB">
        <w:rPr>
          <w:rFonts w:ascii="Arial" w:hAnsi="Arial" w:cs="Arial"/>
          <w:b/>
        </w:rPr>
        <w:t>DEPARTMENT</w:t>
      </w:r>
    </w:p>
    <w:p w14:paraId="1BA965DD" w14:textId="77777777" w:rsidR="006A40E4" w:rsidRPr="00882096" w:rsidRDefault="006A40E4" w:rsidP="006A40E4">
      <w:pPr>
        <w:spacing w:line="240" w:lineRule="auto"/>
        <w:jc w:val="both"/>
        <w:rPr>
          <w:rFonts w:ascii="Arial" w:hAnsi="Arial" w:cs="Arial"/>
        </w:rPr>
      </w:pPr>
      <w:r w:rsidRPr="00882096">
        <w:rPr>
          <w:rFonts w:ascii="Arial" w:hAnsi="Arial" w:cs="Arial"/>
          <w:b/>
        </w:rPr>
        <w:t xml:space="preserve">SCIENTIFIC PAPER, </w:t>
      </w:r>
      <w:r w:rsidRPr="00882096">
        <w:rPr>
          <w:rFonts w:ascii="Arial" w:hAnsi="Arial" w:cs="Arial"/>
          <w:b/>
          <w:lang w:val="id-ID"/>
        </w:rPr>
        <w:t>JUNE</w:t>
      </w:r>
      <w:r w:rsidRPr="00882096">
        <w:rPr>
          <w:rFonts w:ascii="Arial" w:hAnsi="Arial" w:cs="Arial"/>
          <w:b/>
        </w:rPr>
        <w:t xml:space="preserve"> 2022</w:t>
      </w:r>
    </w:p>
    <w:p w14:paraId="4CB57E31" w14:textId="77777777" w:rsidR="006A40E4" w:rsidRPr="00882096" w:rsidRDefault="006A40E4" w:rsidP="006A40E4">
      <w:pPr>
        <w:spacing w:line="240" w:lineRule="auto"/>
        <w:jc w:val="both"/>
        <w:rPr>
          <w:rFonts w:ascii="Arial" w:hAnsi="Arial" w:cs="Arial"/>
          <w:b/>
          <w:lang w:val="id-ID"/>
        </w:rPr>
      </w:pPr>
      <w:r w:rsidRPr="00882096">
        <w:rPr>
          <w:rFonts w:ascii="Arial" w:hAnsi="Arial" w:cs="Arial"/>
          <w:b/>
        </w:rPr>
        <w:t>Serepine Hutauruk</w:t>
      </w:r>
    </w:p>
    <w:p w14:paraId="69B70367" w14:textId="77777777" w:rsidR="006A40E4" w:rsidRPr="00882096" w:rsidRDefault="006A40E4" w:rsidP="006A40E4">
      <w:pPr>
        <w:spacing w:line="240" w:lineRule="auto"/>
        <w:jc w:val="both"/>
        <w:rPr>
          <w:rFonts w:ascii="Arial" w:hAnsi="Arial" w:cs="Arial"/>
          <w:b/>
          <w:lang w:val="id-ID"/>
        </w:rPr>
      </w:pPr>
      <w:r w:rsidRPr="00882096">
        <w:rPr>
          <w:rFonts w:ascii="Arial" w:hAnsi="Arial" w:cs="Arial"/>
          <w:b/>
        </w:rPr>
        <w:t>DESCRIPTION OF KNOWLEDGE ATTITUDES AND ACTIONS OF COMMUNITY MEMBERS ON GASTRITIS SELF-MEDICATION IN PADANG BULAN KELURAHAN, MEDAN</w:t>
      </w:r>
    </w:p>
    <w:p w14:paraId="2D0A6BF3" w14:textId="3C074F91" w:rsidR="006A40E4" w:rsidRPr="00882096" w:rsidRDefault="00C62D81" w:rsidP="006A40E4">
      <w:pPr>
        <w:spacing w:line="240" w:lineRule="auto"/>
        <w:jc w:val="both"/>
        <w:rPr>
          <w:rFonts w:ascii="Arial" w:hAnsi="Arial" w:cs="Arial"/>
          <w:b/>
          <w:lang w:val="id-ID"/>
        </w:rPr>
      </w:pPr>
      <w:proofErr w:type="gramStart"/>
      <w:r>
        <w:rPr>
          <w:rFonts w:ascii="Arial" w:hAnsi="Arial" w:cs="Arial"/>
          <w:b/>
        </w:rPr>
        <w:t>xii</w:t>
      </w:r>
      <w:proofErr w:type="gramEnd"/>
      <w:r>
        <w:rPr>
          <w:rFonts w:ascii="Arial" w:hAnsi="Arial" w:cs="Arial"/>
          <w:b/>
        </w:rPr>
        <w:t xml:space="preserve"> + 52 pages, 6 tables, 2 pictures, 11</w:t>
      </w:r>
      <w:r w:rsidR="006A40E4" w:rsidRPr="00882096">
        <w:rPr>
          <w:rFonts w:ascii="Arial" w:hAnsi="Arial" w:cs="Arial"/>
          <w:b/>
        </w:rPr>
        <w:t xml:space="preserve"> appendices</w:t>
      </w:r>
    </w:p>
    <w:p w14:paraId="03DC017A" w14:textId="77777777" w:rsidR="006A40E4" w:rsidRPr="006A40E4" w:rsidRDefault="006A40E4" w:rsidP="006A40E4">
      <w:pPr>
        <w:pStyle w:val="Heading1"/>
        <w:spacing w:before="0" w:line="360" w:lineRule="auto"/>
        <w:jc w:val="center"/>
        <w:rPr>
          <w:rFonts w:ascii="Arial" w:hAnsi="Arial" w:cs="Arial"/>
          <w:color w:val="auto"/>
          <w:sz w:val="22"/>
          <w:szCs w:val="22"/>
        </w:rPr>
      </w:pPr>
      <w:r w:rsidRPr="006A40E4">
        <w:rPr>
          <w:rFonts w:ascii="Arial" w:hAnsi="Arial" w:cs="Arial"/>
          <w:color w:val="auto"/>
          <w:sz w:val="22"/>
          <w:szCs w:val="22"/>
        </w:rPr>
        <w:t>ABSTRACT</w:t>
      </w:r>
    </w:p>
    <w:p w14:paraId="2A3161A4" w14:textId="1F89BA12" w:rsidR="006A40E4" w:rsidRPr="00882096" w:rsidRDefault="005F5485" w:rsidP="006A40E4">
      <w:pPr>
        <w:spacing w:after="0" w:line="240" w:lineRule="auto"/>
        <w:ind w:firstLine="720"/>
        <w:jc w:val="both"/>
        <w:rPr>
          <w:rFonts w:ascii="Arial" w:hAnsi="Arial" w:cs="Arial"/>
        </w:rPr>
      </w:pPr>
      <w:r>
        <w:rPr>
          <w:rFonts w:ascii="Arial" w:hAnsi="Arial" w:cs="Arial"/>
        </w:rPr>
        <w:t>Self-medication is often choice of community members</w:t>
      </w:r>
      <w:r w:rsidR="006A40E4" w:rsidRPr="00882096">
        <w:rPr>
          <w:rFonts w:ascii="Arial" w:hAnsi="Arial" w:cs="Arial"/>
        </w:rPr>
        <w:t xml:space="preserve"> treat </w:t>
      </w:r>
      <w:r>
        <w:rPr>
          <w:rFonts w:ascii="Arial" w:hAnsi="Arial" w:cs="Arial"/>
        </w:rPr>
        <w:t>minor illnesses. Gastritis is</w:t>
      </w:r>
      <w:r w:rsidR="006A40E4" w:rsidRPr="00882096">
        <w:rPr>
          <w:rFonts w:ascii="Arial" w:hAnsi="Arial" w:cs="Arial"/>
        </w:rPr>
        <w:t xml:space="preserve"> inflammation of the</w:t>
      </w:r>
      <w:r>
        <w:rPr>
          <w:rFonts w:ascii="Arial" w:hAnsi="Arial" w:cs="Arial"/>
        </w:rPr>
        <w:t xml:space="preserve"> gastric mucosa characterized</w:t>
      </w:r>
      <w:r w:rsidR="006A40E4" w:rsidRPr="00882096">
        <w:rPr>
          <w:rFonts w:ascii="Arial" w:hAnsi="Arial" w:cs="Arial"/>
        </w:rPr>
        <w:t xml:space="preserve"> discomfort in the upper </w:t>
      </w:r>
      <w:r>
        <w:rPr>
          <w:rFonts w:ascii="Arial" w:hAnsi="Arial" w:cs="Arial"/>
        </w:rPr>
        <w:t xml:space="preserve">abdomen, nausea, vomiting </w:t>
      </w:r>
      <w:r w:rsidR="006A40E4" w:rsidRPr="00882096">
        <w:rPr>
          <w:rFonts w:ascii="Arial" w:hAnsi="Arial" w:cs="Arial"/>
        </w:rPr>
        <w:t>and accompanied by decreased appetite. This study</w:t>
      </w:r>
      <w:r>
        <w:rPr>
          <w:rFonts w:ascii="Arial" w:hAnsi="Arial" w:cs="Arial"/>
        </w:rPr>
        <w:t xml:space="preserve"> aims to obtain a description</w:t>
      </w:r>
      <w:r w:rsidR="006A40E4" w:rsidRPr="00882096">
        <w:rPr>
          <w:rFonts w:ascii="Arial" w:hAnsi="Arial" w:cs="Arial"/>
        </w:rPr>
        <w:t xml:space="preserve"> the knowledge, attitudes and actions of community members towards self-medication gastritis in Padang Bulan Village, Medan.</w:t>
      </w:r>
    </w:p>
    <w:p w14:paraId="437B8C85" w14:textId="1E457333" w:rsidR="006A40E4" w:rsidRPr="00882096" w:rsidRDefault="005F5485" w:rsidP="006A40E4">
      <w:pPr>
        <w:spacing w:after="0" w:line="240" w:lineRule="auto"/>
        <w:ind w:firstLine="720"/>
        <w:jc w:val="both"/>
        <w:rPr>
          <w:rFonts w:ascii="Arial" w:hAnsi="Arial" w:cs="Arial"/>
        </w:rPr>
      </w:pPr>
      <w:r>
        <w:rPr>
          <w:rFonts w:ascii="Arial" w:hAnsi="Arial" w:cs="Arial"/>
        </w:rPr>
        <w:t>This research is</w:t>
      </w:r>
      <w:r w:rsidR="006A40E4" w:rsidRPr="00882096">
        <w:rPr>
          <w:rFonts w:ascii="Arial" w:hAnsi="Arial" w:cs="Arial"/>
        </w:rPr>
        <w:t xml:space="preserve"> descriptive surv</w:t>
      </w:r>
      <w:r>
        <w:rPr>
          <w:rFonts w:ascii="Arial" w:hAnsi="Arial" w:cs="Arial"/>
        </w:rPr>
        <w:t xml:space="preserve">ey that examines 64 people as </w:t>
      </w:r>
      <w:r w:rsidR="006A40E4" w:rsidRPr="00882096">
        <w:rPr>
          <w:rFonts w:ascii="Arial" w:hAnsi="Arial" w:cs="Arial"/>
        </w:rPr>
        <w:t>sample obtained through random sampling technique. Research data were collected through questionnaires given directly to respondents.</w:t>
      </w:r>
    </w:p>
    <w:p w14:paraId="75CAB024" w14:textId="083C5D8D" w:rsidR="006A40E4" w:rsidRPr="00882096" w:rsidRDefault="005F5485" w:rsidP="006A40E4">
      <w:pPr>
        <w:spacing w:after="0" w:line="240" w:lineRule="auto"/>
        <w:ind w:firstLine="720"/>
        <w:jc w:val="both"/>
        <w:rPr>
          <w:rFonts w:ascii="Arial" w:hAnsi="Arial" w:cs="Arial"/>
        </w:rPr>
      </w:pPr>
      <w:r>
        <w:rPr>
          <w:rFonts w:ascii="Arial" w:hAnsi="Arial" w:cs="Arial"/>
        </w:rPr>
        <w:t xml:space="preserve">Through research, </w:t>
      </w:r>
      <w:r w:rsidR="006A40E4" w:rsidRPr="00882096">
        <w:rPr>
          <w:rFonts w:ascii="Arial" w:hAnsi="Arial" w:cs="Arial"/>
        </w:rPr>
        <w:t>following results were obtained: 39 respondents (60.9</w:t>
      </w:r>
      <w:r>
        <w:rPr>
          <w:rFonts w:ascii="Arial" w:hAnsi="Arial" w:cs="Arial"/>
        </w:rPr>
        <w:t xml:space="preserve">4%) had a level of knowledge </w:t>
      </w:r>
      <w:r w:rsidR="006A40E4" w:rsidRPr="00882096">
        <w:rPr>
          <w:rFonts w:ascii="Arial" w:hAnsi="Arial" w:cs="Arial"/>
        </w:rPr>
        <w:t>very good category, 17 respondents (26.56%) in good category, 6 respo</w:t>
      </w:r>
      <w:r>
        <w:rPr>
          <w:rFonts w:ascii="Arial" w:hAnsi="Arial" w:cs="Arial"/>
        </w:rPr>
        <w:t xml:space="preserve">ndents (9.38%) in fair category and 2 respondents (3.12%) </w:t>
      </w:r>
      <w:r w:rsidR="006A40E4" w:rsidRPr="00882096">
        <w:rPr>
          <w:rFonts w:ascii="Arial" w:hAnsi="Arial" w:cs="Arial"/>
        </w:rPr>
        <w:t xml:space="preserve">poor category; 26 respondents (40.62%) had an attitude level in very good category, 31 respondents (48.44%) </w:t>
      </w:r>
      <w:r>
        <w:rPr>
          <w:rFonts w:ascii="Arial" w:hAnsi="Arial" w:cs="Arial"/>
        </w:rPr>
        <w:t xml:space="preserve">good category, 7 (10.94%) </w:t>
      </w:r>
      <w:r w:rsidR="006A40E4" w:rsidRPr="00882096">
        <w:rPr>
          <w:rFonts w:ascii="Arial" w:hAnsi="Arial" w:cs="Arial"/>
        </w:rPr>
        <w:t>fair category, and 0 respondents (0%) in poor category; and 32 respondents (50%), having the level of action in very good categ</w:t>
      </w:r>
      <w:r>
        <w:rPr>
          <w:rFonts w:ascii="Arial" w:hAnsi="Arial" w:cs="Arial"/>
        </w:rPr>
        <w:t>ory, 23 respondents (35.94%),</w:t>
      </w:r>
      <w:r w:rsidR="006A40E4" w:rsidRPr="00882096">
        <w:rPr>
          <w:rFonts w:ascii="Arial" w:hAnsi="Arial" w:cs="Arial"/>
        </w:rPr>
        <w:t xml:space="preserve"> good cat</w:t>
      </w:r>
      <w:r>
        <w:rPr>
          <w:rFonts w:ascii="Arial" w:hAnsi="Arial" w:cs="Arial"/>
        </w:rPr>
        <w:t>egory, 6 respondents (9.37%),</w:t>
      </w:r>
      <w:r w:rsidR="006A40E4" w:rsidRPr="00882096">
        <w:rPr>
          <w:rFonts w:ascii="Arial" w:hAnsi="Arial" w:cs="Arial"/>
        </w:rPr>
        <w:t xml:space="preserve"> fair category, and 3 respondents (4.6</w:t>
      </w:r>
      <w:r w:rsidR="006A40E4" w:rsidRPr="008F3CBB">
        <w:rPr>
          <w:rFonts w:ascii="Arial" w:hAnsi="Arial" w:cs="Arial"/>
        </w:rPr>
        <w:t>9</w:t>
      </w:r>
      <w:r w:rsidR="008F3CBB" w:rsidRPr="008F3CBB">
        <w:rPr>
          <w:rFonts w:ascii="Arial" w:hAnsi="Arial" w:cs="Arial"/>
        </w:rPr>
        <w:t>%</w:t>
      </w:r>
      <w:r w:rsidR="006A40E4" w:rsidRPr="008F3CBB">
        <w:rPr>
          <w:rFonts w:ascii="Arial" w:hAnsi="Arial" w:cs="Arial"/>
        </w:rPr>
        <w:t xml:space="preserve">) </w:t>
      </w:r>
      <w:r w:rsidR="006A40E4" w:rsidRPr="00882096">
        <w:rPr>
          <w:rFonts w:ascii="Arial" w:hAnsi="Arial" w:cs="Arial"/>
        </w:rPr>
        <w:t>with poor category.</w:t>
      </w:r>
    </w:p>
    <w:p w14:paraId="687D3235" w14:textId="51A31C89" w:rsidR="006A40E4" w:rsidRDefault="005F5485" w:rsidP="005F5485">
      <w:pPr>
        <w:spacing w:after="0" w:line="240" w:lineRule="auto"/>
        <w:ind w:firstLine="720"/>
        <w:jc w:val="both"/>
        <w:rPr>
          <w:rFonts w:ascii="Arial" w:hAnsi="Arial" w:cs="Arial"/>
        </w:rPr>
      </w:pPr>
      <w:r>
        <w:rPr>
          <w:rFonts w:ascii="Arial" w:hAnsi="Arial" w:cs="Arial"/>
        </w:rPr>
        <w:t xml:space="preserve">This study concludes </w:t>
      </w:r>
      <w:r w:rsidR="006A40E4" w:rsidRPr="00882096">
        <w:rPr>
          <w:rFonts w:ascii="Arial" w:hAnsi="Arial" w:cs="Arial"/>
        </w:rPr>
        <w:t>the description of the know</w:t>
      </w:r>
      <w:r>
        <w:rPr>
          <w:rFonts w:ascii="Arial" w:hAnsi="Arial" w:cs="Arial"/>
        </w:rPr>
        <w:t>ledge of community members is</w:t>
      </w:r>
      <w:r w:rsidR="006A40E4" w:rsidRPr="00882096">
        <w:rPr>
          <w:rFonts w:ascii="Arial" w:hAnsi="Arial" w:cs="Arial"/>
        </w:rPr>
        <w:t xml:space="preserve"> good cate</w:t>
      </w:r>
      <w:r>
        <w:rPr>
          <w:rFonts w:ascii="Arial" w:hAnsi="Arial" w:cs="Arial"/>
        </w:rPr>
        <w:t xml:space="preserve">gory (75.93%), attitudes are </w:t>
      </w:r>
      <w:r w:rsidR="006A40E4" w:rsidRPr="00882096">
        <w:rPr>
          <w:rFonts w:ascii="Arial" w:hAnsi="Arial" w:cs="Arial"/>
        </w:rPr>
        <w:t>the good catego</w:t>
      </w:r>
      <w:r>
        <w:rPr>
          <w:rFonts w:ascii="Arial" w:hAnsi="Arial" w:cs="Arial"/>
        </w:rPr>
        <w:t xml:space="preserve">ry (71.28%), and actions are </w:t>
      </w:r>
      <w:r w:rsidR="006A40E4" w:rsidRPr="00882096">
        <w:rPr>
          <w:rFonts w:ascii="Arial" w:hAnsi="Arial" w:cs="Arial"/>
        </w:rPr>
        <w:t>very good category (76.42%).</w:t>
      </w:r>
    </w:p>
    <w:p w14:paraId="798A90D4" w14:textId="77777777" w:rsidR="005F5485" w:rsidRPr="005F5485" w:rsidRDefault="005F5485" w:rsidP="005F5485">
      <w:pPr>
        <w:spacing w:after="0" w:line="240" w:lineRule="auto"/>
        <w:ind w:firstLine="720"/>
        <w:jc w:val="both"/>
        <w:rPr>
          <w:rFonts w:ascii="Arial" w:hAnsi="Arial" w:cs="Arial"/>
        </w:rPr>
      </w:pPr>
    </w:p>
    <w:p w14:paraId="300BD0E6" w14:textId="77777777" w:rsidR="006A40E4" w:rsidRDefault="006A40E4" w:rsidP="006A40E4">
      <w:pPr>
        <w:spacing w:after="0" w:line="240" w:lineRule="auto"/>
        <w:jc w:val="both"/>
        <w:rPr>
          <w:rFonts w:ascii="Arial" w:hAnsi="Arial" w:cs="Arial"/>
        </w:rPr>
      </w:pPr>
      <w:r w:rsidRPr="00882096">
        <w:rPr>
          <w:rFonts w:ascii="Arial" w:hAnsi="Arial" w:cs="Arial"/>
        </w:rPr>
        <w:t>Keywords</w:t>
      </w:r>
      <w:r>
        <w:rPr>
          <w:rFonts w:ascii="Arial" w:hAnsi="Arial" w:cs="Arial"/>
          <w:lang w:val="id-ID"/>
        </w:rPr>
        <w:tab/>
      </w:r>
      <w:r w:rsidRPr="00882096">
        <w:rPr>
          <w:rFonts w:ascii="Arial" w:hAnsi="Arial" w:cs="Arial"/>
        </w:rPr>
        <w:t>: Knowledge, Attitude, Action, Self-medication, Gastritis</w:t>
      </w:r>
    </w:p>
    <w:p w14:paraId="25FC0CC6" w14:textId="77777777" w:rsidR="006A40E4" w:rsidRPr="00882096" w:rsidRDefault="006A40E4" w:rsidP="006A40E4">
      <w:pPr>
        <w:spacing w:after="0" w:line="240" w:lineRule="auto"/>
        <w:jc w:val="both"/>
        <w:rPr>
          <w:rFonts w:ascii="Arial" w:hAnsi="Arial" w:cs="Arial"/>
          <w:lang w:val="id-ID"/>
        </w:rPr>
      </w:pPr>
    </w:p>
    <w:p w14:paraId="7912605D" w14:textId="77777777" w:rsidR="007B0B2F" w:rsidRDefault="006A40E4" w:rsidP="006A40E4">
      <w:pPr>
        <w:spacing w:after="0" w:line="240" w:lineRule="auto"/>
        <w:jc w:val="both"/>
        <w:rPr>
          <w:rFonts w:ascii="Arial" w:hAnsi="Arial" w:cs="Arial"/>
        </w:rPr>
      </w:pPr>
      <w:r>
        <w:rPr>
          <w:rFonts w:ascii="Arial" w:hAnsi="Arial" w:cs="Arial"/>
          <w:lang w:val="id-ID"/>
        </w:rPr>
        <w:t>References</w:t>
      </w:r>
      <w:r>
        <w:rPr>
          <w:rFonts w:ascii="Arial" w:hAnsi="Arial" w:cs="Arial"/>
          <w:lang w:val="id-ID"/>
        </w:rPr>
        <w:tab/>
      </w:r>
      <w:r w:rsidRPr="00882096">
        <w:rPr>
          <w:rFonts w:ascii="Arial" w:hAnsi="Arial" w:cs="Arial"/>
        </w:rPr>
        <w:t>: 20 (2010 – 2021)</w:t>
      </w:r>
    </w:p>
    <w:p w14:paraId="3494C524" w14:textId="77777777" w:rsidR="007B0B2F" w:rsidRDefault="007B0B2F" w:rsidP="006A40E4">
      <w:pPr>
        <w:spacing w:after="0" w:line="240" w:lineRule="auto"/>
        <w:jc w:val="both"/>
        <w:rPr>
          <w:rFonts w:ascii="Arial" w:hAnsi="Arial" w:cs="Arial"/>
        </w:rPr>
      </w:pPr>
    </w:p>
    <w:p w14:paraId="5485795B" w14:textId="77777777" w:rsidR="007B0B2F" w:rsidRDefault="007B0B2F" w:rsidP="006A40E4">
      <w:pPr>
        <w:spacing w:after="0" w:line="240" w:lineRule="auto"/>
        <w:jc w:val="both"/>
        <w:rPr>
          <w:rFonts w:ascii="Arial" w:hAnsi="Arial" w:cs="Arial"/>
        </w:rPr>
      </w:pPr>
    </w:p>
    <w:p w14:paraId="1D5F3D60" w14:textId="7DEE67C6" w:rsidR="006A40E4" w:rsidRPr="006A40E4" w:rsidRDefault="007B0B2F" w:rsidP="007B0B2F">
      <w:pPr>
        <w:spacing w:after="0" w:line="240" w:lineRule="auto"/>
        <w:jc w:val="center"/>
        <w:rPr>
          <w:rFonts w:ascii="Arial" w:hAnsi="Arial" w:cs="Arial"/>
          <w:lang w:val="en-GB"/>
        </w:rPr>
      </w:pPr>
      <w:r w:rsidRPr="00882096">
        <w:rPr>
          <w:rFonts w:ascii="Arial" w:hAnsi="Arial" w:cs="Arial"/>
          <w:noProof/>
        </w:rPr>
        <w:drawing>
          <wp:inline distT="0" distB="0" distL="0" distR="0" wp14:anchorId="3E1004C6" wp14:editId="079404B6">
            <wp:extent cx="2178089" cy="675032"/>
            <wp:effectExtent l="19050" t="0" r="0" b="0"/>
            <wp:docPr id="21"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r w:rsidR="006A40E4">
        <w:rPr>
          <w:rFonts w:ascii="Arial" w:hAnsi="Arial" w:cs="Arial"/>
          <w:bCs/>
        </w:rPr>
        <w:br w:type="page"/>
      </w:r>
    </w:p>
    <w:p w14:paraId="2906E0FA" w14:textId="0DEB77CA" w:rsidR="007C234A" w:rsidRPr="009F3615" w:rsidRDefault="007C234A" w:rsidP="00AF11F0">
      <w:pPr>
        <w:spacing w:after="0" w:line="360" w:lineRule="auto"/>
        <w:jc w:val="both"/>
        <w:rPr>
          <w:rFonts w:ascii="Arial" w:hAnsi="Arial" w:cs="Arial"/>
          <w:bCs/>
        </w:rPr>
      </w:pPr>
      <w:r w:rsidRPr="009F3615">
        <w:rPr>
          <w:rFonts w:ascii="Arial" w:hAnsi="Arial" w:cs="Arial"/>
          <w:bCs/>
        </w:rPr>
        <w:lastRenderedPageBreak/>
        <w:t>POLITEKNIK KESEHATAN KEMENKES MEDAN</w:t>
      </w:r>
    </w:p>
    <w:p w14:paraId="07F19EE8" w14:textId="77777777" w:rsidR="007C234A" w:rsidRPr="009F3615" w:rsidRDefault="007C234A" w:rsidP="00AF11F0">
      <w:pPr>
        <w:spacing w:after="0" w:line="360" w:lineRule="auto"/>
        <w:jc w:val="both"/>
        <w:rPr>
          <w:rFonts w:ascii="Arial" w:hAnsi="Arial" w:cs="Arial"/>
          <w:bCs/>
        </w:rPr>
      </w:pPr>
      <w:r w:rsidRPr="009F3615">
        <w:rPr>
          <w:rFonts w:ascii="Arial" w:hAnsi="Arial" w:cs="Arial"/>
          <w:bCs/>
        </w:rPr>
        <w:t>JURUSAN FARMASI</w:t>
      </w:r>
    </w:p>
    <w:p w14:paraId="5B69D3B7" w14:textId="6BA0F9B9" w:rsidR="007C234A" w:rsidRPr="009F3615" w:rsidRDefault="007C234A" w:rsidP="00AF11F0">
      <w:pPr>
        <w:spacing w:after="0" w:line="360" w:lineRule="auto"/>
        <w:jc w:val="both"/>
        <w:rPr>
          <w:rFonts w:ascii="Arial" w:hAnsi="Arial" w:cs="Arial"/>
          <w:bCs/>
        </w:rPr>
      </w:pPr>
      <w:r w:rsidRPr="009F3615">
        <w:rPr>
          <w:rFonts w:ascii="Arial" w:hAnsi="Arial" w:cs="Arial"/>
          <w:bCs/>
        </w:rPr>
        <w:t>KTI,</w:t>
      </w:r>
      <w:r w:rsidR="006409C6">
        <w:rPr>
          <w:rFonts w:ascii="Arial" w:hAnsi="Arial" w:cs="Arial"/>
          <w:bCs/>
        </w:rPr>
        <w:t xml:space="preserve"> </w:t>
      </w:r>
      <w:r w:rsidR="00F33814">
        <w:rPr>
          <w:rFonts w:ascii="Arial" w:hAnsi="Arial" w:cs="Arial"/>
          <w:bCs/>
        </w:rPr>
        <w:t>JUNI</w:t>
      </w:r>
      <w:r w:rsidRPr="009F3615">
        <w:rPr>
          <w:rFonts w:ascii="Arial" w:hAnsi="Arial" w:cs="Arial"/>
          <w:bCs/>
        </w:rPr>
        <w:t xml:space="preserve"> 2022</w:t>
      </w:r>
    </w:p>
    <w:p w14:paraId="05EBFE7B" w14:textId="77777777" w:rsidR="007C234A" w:rsidRPr="009F3615" w:rsidRDefault="007C234A" w:rsidP="00AF11F0">
      <w:pPr>
        <w:spacing w:after="0" w:line="360" w:lineRule="auto"/>
        <w:jc w:val="both"/>
        <w:rPr>
          <w:rFonts w:ascii="Arial" w:hAnsi="Arial" w:cs="Arial"/>
          <w:bCs/>
        </w:rPr>
      </w:pPr>
      <w:r w:rsidRPr="009F3615">
        <w:rPr>
          <w:rFonts w:ascii="Arial" w:hAnsi="Arial" w:cs="Arial"/>
          <w:bCs/>
        </w:rPr>
        <w:t>Serepina Hutauruk</w:t>
      </w:r>
    </w:p>
    <w:p w14:paraId="498E76D8" w14:textId="77777777" w:rsidR="007C234A" w:rsidRPr="009F3615" w:rsidRDefault="007C234A" w:rsidP="00F33814">
      <w:pPr>
        <w:spacing w:after="0" w:line="240" w:lineRule="auto"/>
        <w:jc w:val="both"/>
        <w:rPr>
          <w:rFonts w:ascii="Arial" w:hAnsi="Arial" w:cs="Arial"/>
          <w:bCs/>
        </w:rPr>
      </w:pPr>
    </w:p>
    <w:p w14:paraId="79722537" w14:textId="77777777" w:rsidR="007C234A" w:rsidRPr="009F3615" w:rsidRDefault="007C234A" w:rsidP="005C120A">
      <w:pPr>
        <w:spacing w:after="0" w:line="240" w:lineRule="auto"/>
        <w:jc w:val="both"/>
        <w:rPr>
          <w:rFonts w:ascii="Arial" w:hAnsi="Arial" w:cs="Arial"/>
          <w:b/>
          <w:bCs/>
        </w:rPr>
      </w:pPr>
      <w:r w:rsidRPr="009F3615">
        <w:rPr>
          <w:rFonts w:ascii="Arial" w:hAnsi="Arial" w:cs="Arial"/>
          <w:b/>
          <w:bCs/>
        </w:rPr>
        <w:t>GAMBARAN PENGETAHUAN SIKAP DAN TINDAKAN MASYARAKAT TERHADAP SWAMEDIKASI PENYAKIT GASTRITIS DI KE</w:t>
      </w:r>
      <w:r w:rsidR="005C120A" w:rsidRPr="009F3615">
        <w:rPr>
          <w:rFonts w:ascii="Arial" w:hAnsi="Arial" w:cs="Arial"/>
          <w:b/>
          <w:bCs/>
        </w:rPr>
        <w:t>LURAHAN PADANG BULAN KOTA MEDAN</w:t>
      </w:r>
    </w:p>
    <w:p w14:paraId="2B0AACA3" w14:textId="77777777" w:rsidR="005C120A" w:rsidRPr="009F3615" w:rsidRDefault="005C120A" w:rsidP="0063023E">
      <w:pPr>
        <w:spacing w:after="0" w:line="240" w:lineRule="auto"/>
        <w:jc w:val="both"/>
        <w:rPr>
          <w:rFonts w:ascii="Arial" w:hAnsi="Arial" w:cs="Arial"/>
          <w:b/>
          <w:bCs/>
        </w:rPr>
      </w:pPr>
    </w:p>
    <w:p w14:paraId="538DB438" w14:textId="1ACF6679" w:rsidR="009A2131" w:rsidRDefault="00BB5140" w:rsidP="009A2131">
      <w:pPr>
        <w:spacing w:after="0" w:line="360" w:lineRule="auto"/>
        <w:jc w:val="both"/>
        <w:rPr>
          <w:rFonts w:ascii="Arial" w:hAnsi="Arial" w:cs="Arial"/>
          <w:bCs/>
        </w:rPr>
      </w:pPr>
      <w:proofErr w:type="gramStart"/>
      <w:r w:rsidRPr="009F3615">
        <w:rPr>
          <w:rFonts w:ascii="Arial" w:hAnsi="Arial" w:cs="Arial"/>
          <w:bCs/>
        </w:rPr>
        <w:t>x</w:t>
      </w:r>
      <w:r w:rsidR="00645C32">
        <w:rPr>
          <w:rFonts w:ascii="Arial" w:hAnsi="Arial" w:cs="Arial"/>
          <w:bCs/>
        </w:rPr>
        <w:t>ii</w:t>
      </w:r>
      <w:proofErr w:type="gramEnd"/>
      <w:r w:rsidRPr="009F3615">
        <w:rPr>
          <w:rFonts w:ascii="Arial" w:hAnsi="Arial" w:cs="Arial"/>
          <w:bCs/>
        </w:rPr>
        <w:t xml:space="preserve"> </w:t>
      </w:r>
      <w:r w:rsidR="00C62D81">
        <w:rPr>
          <w:rFonts w:ascii="Arial" w:hAnsi="Arial" w:cs="Arial"/>
          <w:bCs/>
        </w:rPr>
        <w:t>+ 52 halaman, 6 tabel, 2 gambar, 11</w:t>
      </w:r>
      <w:r w:rsidR="00EE11BD" w:rsidRPr="009F3615">
        <w:rPr>
          <w:rFonts w:ascii="Arial" w:hAnsi="Arial" w:cs="Arial"/>
          <w:bCs/>
        </w:rPr>
        <w:t xml:space="preserve"> lampiran</w:t>
      </w:r>
      <w:bookmarkStart w:id="4" w:name="_Toc106567354"/>
      <w:r w:rsidR="009A2131">
        <w:rPr>
          <w:rFonts w:ascii="Arial" w:hAnsi="Arial" w:cs="Arial"/>
          <w:bCs/>
        </w:rPr>
        <w:t xml:space="preserve"> </w:t>
      </w:r>
    </w:p>
    <w:p w14:paraId="7E479B5C" w14:textId="77777777" w:rsidR="009A2131" w:rsidRPr="009A2131" w:rsidRDefault="009A2131" w:rsidP="00F33814">
      <w:pPr>
        <w:spacing w:after="0" w:line="240" w:lineRule="auto"/>
        <w:jc w:val="both"/>
        <w:rPr>
          <w:rFonts w:ascii="Arial" w:hAnsi="Arial" w:cs="Arial"/>
          <w:bCs/>
        </w:rPr>
      </w:pPr>
    </w:p>
    <w:p w14:paraId="1C202284" w14:textId="77777777" w:rsidR="005B37A7" w:rsidRPr="006A40E4" w:rsidRDefault="007C234A" w:rsidP="006A40E4">
      <w:pPr>
        <w:jc w:val="center"/>
        <w:rPr>
          <w:rFonts w:ascii="Arial" w:hAnsi="Arial" w:cs="Arial"/>
          <w:b/>
        </w:rPr>
      </w:pPr>
      <w:r w:rsidRPr="006A40E4">
        <w:rPr>
          <w:rFonts w:ascii="Arial" w:hAnsi="Arial" w:cs="Arial"/>
          <w:b/>
        </w:rPr>
        <w:t>ABSTRAK</w:t>
      </w:r>
      <w:bookmarkEnd w:id="4"/>
    </w:p>
    <w:p w14:paraId="17D8F2CE" w14:textId="50D95003" w:rsidR="00EE11BD" w:rsidRPr="009F3615" w:rsidRDefault="00EE11BD" w:rsidP="00625B4B">
      <w:pPr>
        <w:spacing w:after="0" w:line="240" w:lineRule="auto"/>
        <w:jc w:val="both"/>
        <w:rPr>
          <w:rFonts w:ascii="Arial" w:hAnsi="Arial" w:cs="Arial"/>
          <w:bCs/>
        </w:rPr>
      </w:pPr>
      <w:r w:rsidRPr="009F3615">
        <w:rPr>
          <w:rFonts w:ascii="Arial" w:hAnsi="Arial" w:cs="Arial"/>
          <w:b/>
          <w:bCs/>
        </w:rPr>
        <w:tab/>
      </w:r>
      <w:r w:rsidR="005C120A" w:rsidRPr="009F3615">
        <w:rPr>
          <w:rFonts w:ascii="Arial" w:hAnsi="Arial" w:cs="Arial"/>
          <w:bCs/>
        </w:rPr>
        <w:t xml:space="preserve">Swamedikasi </w:t>
      </w:r>
      <w:r w:rsidR="00291BCE" w:rsidRPr="009F3615">
        <w:rPr>
          <w:rFonts w:ascii="Arial" w:hAnsi="Arial" w:cs="Arial"/>
          <w:bCs/>
        </w:rPr>
        <w:t xml:space="preserve">saat ini menjadi pilihan masyarakat </w:t>
      </w:r>
      <w:r w:rsidRPr="009F3615">
        <w:rPr>
          <w:rFonts w:ascii="Arial" w:hAnsi="Arial" w:cs="Arial"/>
          <w:bCs/>
        </w:rPr>
        <w:t xml:space="preserve">untuk mengobati penyakit atau gejala ringan. </w:t>
      </w:r>
      <w:r w:rsidR="00291BCE" w:rsidRPr="009F3615">
        <w:rPr>
          <w:rFonts w:ascii="Arial" w:hAnsi="Arial" w:cs="Arial"/>
          <w:bCs/>
        </w:rPr>
        <w:t>Gastritis adalah peradangan mukosa lambung yang ditandai dengan rasa tidak nyaman pada bagian perut bagian atas, mual, muntah</w:t>
      </w:r>
      <w:r w:rsidR="008F3CBB">
        <w:rPr>
          <w:rFonts w:ascii="Arial" w:hAnsi="Arial" w:cs="Arial"/>
          <w:bCs/>
          <w:color w:val="FF0000"/>
        </w:rPr>
        <w:t xml:space="preserve"> </w:t>
      </w:r>
      <w:r w:rsidR="00291BCE" w:rsidRPr="008F3CBB">
        <w:rPr>
          <w:rFonts w:ascii="Arial" w:hAnsi="Arial" w:cs="Arial"/>
          <w:bCs/>
        </w:rPr>
        <w:t>dan</w:t>
      </w:r>
      <w:r w:rsidR="00291BCE" w:rsidRPr="009F3615">
        <w:rPr>
          <w:rFonts w:ascii="Arial" w:hAnsi="Arial" w:cs="Arial"/>
          <w:bCs/>
        </w:rPr>
        <w:t xml:space="preserve"> nafsu makan menurun. Penelitian ini bertujuan untuk mengetahui gambaran pengetahuan, sikap dan tindakan masyarakat terhadap swamedikasi penyakit gastritis di Kelurahan Padang Bulan Kota Medan.</w:t>
      </w:r>
    </w:p>
    <w:p w14:paraId="78E77BEF" w14:textId="77777777" w:rsidR="00291BCE" w:rsidRPr="009F3615" w:rsidRDefault="00291BCE" w:rsidP="00625B4B">
      <w:pPr>
        <w:spacing w:after="0" w:line="240" w:lineRule="auto"/>
        <w:jc w:val="both"/>
        <w:rPr>
          <w:rFonts w:ascii="Arial" w:hAnsi="Arial" w:cs="Arial"/>
        </w:rPr>
      </w:pPr>
      <w:r w:rsidRPr="009F3615">
        <w:rPr>
          <w:rFonts w:ascii="Arial" w:hAnsi="Arial" w:cs="Arial"/>
          <w:bCs/>
        </w:rPr>
        <w:tab/>
        <w:t xml:space="preserve">Penelitian ini menggunakan metode survey deskriptif dengan </w:t>
      </w:r>
      <w:proofErr w:type="gramStart"/>
      <w:r w:rsidRPr="009F3615">
        <w:rPr>
          <w:rFonts w:ascii="Arial" w:hAnsi="Arial" w:cs="Arial"/>
          <w:bCs/>
        </w:rPr>
        <w:t>cara</w:t>
      </w:r>
      <w:proofErr w:type="gramEnd"/>
      <w:r w:rsidRPr="009F3615">
        <w:rPr>
          <w:rFonts w:ascii="Arial" w:hAnsi="Arial" w:cs="Arial"/>
          <w:bCs/>
        </w:rPr>
        <w:t xml:space="preserve"> </w:t>
      </w:r>
      <w:r w:rsidRPr="009F3615">
        <w:rPr>
          <w:rFonts w:ascii="Arial" w:hAnsi="Arial" w:cs="Arial"/>
          <w:i/>
        </w:rPr>
        <w:t xml:space="preserve">Random sampling, </w:t>
      </w:r>
      <w:r w:rsidRPr="009F3615">
        <w:rPr>
          <w:rFonts w:ascii="Arial" w:hAnsi="Arial" w:cs="Arial"/>
        </w:rPr>
        <w:t>dengan jumlah 64 responden. Pengumpulan data dalam penelitian ini menggunakan lembar formulir berupa kuesioner yang diberikan kepada responden secara langsung.</w:t>
      </w:r>
    </w:p>
    <w:p w14:paraId="638A7B61" w14:textId="77777777" w:rsidR="00291BCE" w:rsidRPr="009F3615" w:rsidRDefault="00291BCE" w:rsidP="00625B4B">
      <w:pPr>
        <w:spacing w:after="0" w:line="240" w:lineRule="auto"/>
        <w:jc w:val="both"/>
        <w:rPr>
          <w:rFonts w:ascii="Arial" w:hAnsi="Arial" w:cs="Arial"/>
        </w:rPr>
      </w:pPr>
      <w:r w:rsidRPr="009F3615">
        <w:rPr>
          <w:rFonts w:ascii="Arial" w:hAnsi="Arial" w:cs="Arial"/>
        </w:rPr>
        <w:tab/>
      </w:r>
      <w:r w:rsidR="002F08FE" w:rsidRPr="009F3615">
        <w:rPr>
          <w:rFonts w:ascii="Arial" w:hAnsi="Arial" w:cs="Arial"/>
        </w:rPr>
        <w:t>Hasil penelitian menunjukkan responden dengan pengetahuan baik yaitu 39 responden (60</w:t>
      </w:r>
      <w:proofErr w:type="gramStart"/>
      <w:r w:rsidR="002F08FE" w:rsidRPr="009F3615">
        <w:rPr>
          <w:rFonts w:ascii="Arial" w:hAnsi="Arial" w:cs="Arial"/>
        </w:rPr>
        <w:t>,94</w:t>
      </w:r>
      <w:proofErr w:type="gramEnd"/>
      <w:r w:rsidR="002F08FE" w:rsidRPr="009F3615">
        <w:rPr>
          <w:rFonts w:ascii="Arial" w:hAnsi="Arial" w:cs="Arial"/>
        </w:rPr>
        <w:t>%), cukup baik 17 responden (26,56%), kurang baik 6 responden (9,38%), tidak baik 2 responden (3,12%). Sikap baik yaitu 26 responden (40</w:t>
      </w:r>
      <w:proofErr w:type="gramStart"/>
      <w:r w:rsidR="002F08FE" w:rsidRPr="009F3615">
        <w:rPr>
          <w:rFonts w:ascii="Arial" w:hAnsi="Arial" w:cs="Arial"/>
        </w:rPr>
        <w:t>,62</w:t>
      </w:r>
      <w:proofErr w:type="gramEnd"/>
      <w:r w:rsidR="002F08FE" w:rsidRPr="009F3615">
        <w:rPr>
          <w:rFonts w:ascii="Arial" w:hAnsi="Arial" w:cs="Arial"/>
        </w:rPr>
        <w:t>%), cukup baik 31 responden (48,44%), kurang baik 7 (10,94%), tidak baik 0 responden (0%). Tindakan baik yaitu 32 responden (50%), cukup baik 23 responden (35</w:t>
      </w:r>
      <w:proofErr w:type="gramStart"/>
      <w:r w:rsidR="002F08FE" w:rsidRPr="009F3615">
        <w:rPr>
          <w:rFonts w:ascii="Arial" w:hAnsi="Arial" w:cs="Arial"/>
        </w:rPr>
        <w:t>,94</w:t>
      </w:r>
      <w:proofErr w:type="gramEnd"/>
      <w:r w:rsidR="002F08FE" w:rsidRPr="009F3615">
        <w:rPr>
          <w:rFonts w:ascii="Arial" w:hAnsi="Arial" w:cs="Arial"/>
        </w:rPr>
        <w:t>%), kurang baik 6 responden (9,37%), tidak baik 3 responden (4,69%).</w:t>
      </w:r>
    </w:p>
    <w:p w14:paraId="52AC264F" w14:textId="77777777" w:rsidR="002F08FE" w:rsidRDefault="0063023E" w:rsidP="00F33814">
      <w:pPr>
        <w:spacing w:after="0" w:line="240" w:lineRule="auto"/>
        <w:jc w:val="both"/>
        <w:rPr>
          <w:rFonts w:ascii="Arial" w:hAnsi="Arial" w:cs="Arial"/>
        </w:rPr>
      </w:pPr>
      <w:r>
        <w:rPr>
          <w:rFonts w:ascii="Arial" w:hAnsi="Arial" w:cs="Arial"/>
        </w:rPr>
        <w:tab/>
        <w:t xml:space="preserve">Kesimpulan penelitian </w:t>
      </w:r>
      <w:r w:rsidR="002F08FE" w:rsidRPr="009F3615">
        <w:rPr>
          <w:rFonts w:ascii="Arial" w:hAnsi="Arial" w:cs="Arial"/>
        </w:rPr>
        <w:t>menunjukan gambaran pengetahuan termasuk kategori cukup baik (75</w:t>
      </w:r>
      <w:proofErr w:type="gramStart"/>
      <w:r w:rsidR="002F08FE" w:rsidRPr="009F3615">
        <w:rPr>
          <w:rFonts w:ascii="Arial" w:hAnsi="Arial" w:cs="Arial"/>
        </w:rPr>
        <w:t>,93</w:t>
      </w:r>
      <w:proofErr w:type="gramEnd"/>
      <w:r w:rsidR="002F08FE" w:rsidRPr="009F3615">
        <w:rPr>
          <w:rFonts w:ascii="Arial" w:hAnsi="Arial" w:cs="Arial"/>
        </w:rPr>
        <w:t>%), sikap termasuk kategori cukup baik (71,28%), tindak</w:t>
      </w:r>
      <w:r w:rsidR="001D4F3B">
        <w:rPr>
          <w:rFonts w:ascii="Arial" w:hAnsi="Arial" w:cs="Arial"/>
        </w:rPr>
        <w:t>an termasuk kategori baik (76,42</w:t>
      </w:r>
      <w:r w:rsidR="002F08FE" w:rsidRPr="009F3615">
        <w:rPr>
          <w:rFonts w:ascii="Arial" w:hAnsi="Arial" w:cs="Arial"/>
        </w:rPr>
        <w:t>%).</w:t>
      </w:r>
    </w:p>
    <w:p w14:paraId="31467805" w14:textId="77777777" w:rsidR="00763A5A" w:rsidRPr="009F3615" w:rsidRDefault="00763A5A" w:rsidP="00F33814">
      <w:pPr>
        <w:spacing w:after="0" w:line="240" w:lineRule="auto"/>
        <w:jc w:val="both"/>
        <w:rPr>
          <w:rFonts w:ascii="Arial" w:hAnsi="Arial" w:cs="Arial"/>
        </w:rPr>
      </w:pPr>
    </w:p>
    <w:p w14:paraId="7777310E" w14:textId="77777777" w:rsidR="005C120A" w:rsidRDefault="005C120A" w:rsidP="00F33814">
      <w:pPr>
        <w:spacing w:after="0" w:line="240" w:lineRule="auto"/>
        <w:jc w:val="both"/>
        <w:rPr>
          <w:rFonts w:ascii="Arial" w:hAnsi="Arial" w:cs="Arial"/>
        </w:rPr>
      </w:pPr>
      <w:r w:rsidRPr="009F3615">
        <w:rPr>
          <w:rFonts w:ascii="Arial" w:hAnsi="Arial" w:cs="Arial"/>
        </w:rPr>
        <w:t xml:space="preserve">Kata kunci </w:t>
      </w:r>
      <w:r w:rsidRPr="009F3615">
        <w:rPr>
          <w:rFonts w:ascii="Arial" w:hAnsi="Arial" w:cs="Arial"/>
        </w:rPr>
        <w:tab/>
        <w:t>: Pengetahuan, Sikap, Tindakan, Swamedikasi, Gastritis</w:t>
      </w:r>
    </w:p>
    <w:p w14:paraId="32A1CCBD" w14:textId="77777777" w:rsidR="007D3C70" w:rsidRPr="009F3615" w:rsidRDefault="007D3C70" w:rsidP="00F33814">
      <w:pPr>
        <w:spacing w:after="0" w:line="240" w:lineRule="auto"/>
        <w:jc w:val="both"/>
        <w:rPr>
          <w:rFonts w:ascii="Arial" w:hAnsi="Arial" w:cs="Arial"/>
        </w:rPr>
      </w:pPr>
    </w:p>
    <w:p w14:paraId="043842CF" w14:textId="77777777" w:rsidR="00F97753" w:rsidRDefault="001D4F3B" w:rsidP="00F33814">
      <w:pPr>
        <w:spacing w:after="0" w:line="240" w:lineRule="auto"/>
        <w:jc w:val="both"/>
        <w:rPr>
          <w:rFonts w:ascii="Arial" w:hAnsi="Arial" w:cs="Arial"/>
          <w:bCs/>
        </w:rPr>
      </w:pPr>
      <w:r>
        <w:rPr>
          <w:rFonts w:ascii="Arial" w:hAnsi="Arial" w:cs="Arial"/>
          <w:bCs/>
        </w:rPr>
        <w:t xml:space="preserve">Daftar </w:t>
      </w:r>
      <w:proofErr w:type="gramStart"/>
      <w:r>
        <w:rPr>
          <w:rFonts w:ascii="Arial" w:hAnsi="Arial" w:cs="Arial"/>
          <w:bCs/>
        </w:rPr>
        <w:t>bacaan :</w:t>
      </w:r>
      <w:proofErr w:type="gramEnd"/>
      <w:r>
        <w:rPr>
          <w:rFonts w:ascii="Arial" w:hAnsi="Arial" w:cs="Arial"/>
          <w:bCs/>
        </w:rPr>
        <w:t xml:space="preserve"> </w:t>
      </w:r>
      <w:r w:rsidR="005C120A" w:rsidRPr="009F3615">
        <w:rPr>
          <w:rFonts w:ascii="Arial" w:hAnsi="Arial" w:cs="Arial"/>
          <w:bCs/>
        </w:rPr>
        <w:t>2</w:t>
      </w:r>
      <w:r>
        <w:rPr>
          <w:rFonts w:ascii="Arial" w:hAnsi="Arial" w:cs="Arial"/>
          <w:bCs/>
        </w:rPr>
        <w:t>0</w:t>
      </w:r>
      <w:r w:rsidR="005C120A" w:rsidRPr="009F3615">
        <w:rPr>
          <w:rFonts w:ascii="Arial" w:hAnsi="Arial" w:cs="Arial"/>
          <w:bCs/>
        </w:rPr>
        <w:t xml:space="preserve"> (2010 – 2021)</w:t>
      </w:r>
    </w:p>
    <w:p w14:paraId="7D67B1FF" w14:textId="77777777" w:rsidR="00F97753" w:rsidRDefault="00F97753" w:rsidP="00625B4B">
      <w:pPr>
        <w:spacing w:line="240" w:lineRule="auto"/>
        <w:rPr>
          <w:rFonts w:ascii="Arial" w:hAnsi="Arial" w:cs="Arial"/>
          <w:bCs/>
        </w:rPr>
      </w:pPr>
      <w:r>
        <w:rPr>
          <w:rFonts w:ascii="Arial" w:hAnsi="Arial" w:cs="Arial"/>
          <w:bCs/>
        </w:rPr>
        <w:br w:type="page"/>
      </w:r>
    </w:p>
    <w:p w14:paraId="0E2489B0" w14:textId="77777777" w:rsidR="00F97753" w:rsidRPr="0092132D" w:rsidRDefault="00F97753" w:rsidP="0092132D">
      <w:pPr>
        <w:pStyle w:val="Heading1"/>
        <w:spacing w:before="0" w:line="480" w:lineRule="auto"/>
        <w:jc w:val="center"/>
        <w:rPr>
          <w:rFonts w:ascii="Arial" w:hAnsi="Arial" w:cs="Arial"/>
          <w:color w:val="auto"/>
          <w:sz w:val="24"/>
          <w:szCs w:val="24"/>
        </w:rPr>
      </w:pPr>
      <w:bookmarkStart w:id="5" w:name="_Toc106567355"/>
      <w:r w:rsidRPr="0092132D">
        <w:rPr>
          <w:rFonts w:ascii="Arial" w:hAnsi="Arial" w:cs="Arial"/>
          <w:color w:val="auto"/>
          <w:sz w:val="24"/>
          <w:szCs w:val="24"/>
        </w:rPr>
        <w:lastRenderedPageBreak/>
        <w:t>KATA PENGANTAR</w:t>
      </w:r>
      <w:bookmarkEnd w:id="5"/>
    </w:p>
    <w:p w14:paraId="2AC2D6C4" w14:textId="0DAE87CF" w:rsidR="00F97753" w:rsidRPr="00F97753" w:rsidRDefault="0063023E" w:rsidP="00F97753">
      <w:pPr>
        <w:spacing w:after="0" w:line="360" w:lineRule="auto"/>
        <w:ind w:firstLine="720"/>
        <w:jc w:val="both"/>
        <w:rPr>
          <w:rFonts w:ascii="Arial" w:hAnsi="Arial" w:cs="Arial"/>
        </w:rPr>
      </w:pPr>
      <w:r>
        <w:rPr>
          <w:rFonts w:ascii="Arial" w:hAnsi="Arial" w:cs="Arial"/>
        </w:rPr>
        <w:t xml:space="preserve">Puji </w:t>
      </w:r>
      <w:r w:rsidR="00847C04">
        <w:rPr>
          <w:rFonts w:ascii="Arial" w:hAnsi="Arial" w:cs="Arial"/>
        </w:rPr>
        <w:t>S</w:t>
      </w:r>
      <w:r>
        <w:rPr>
          <w:rFonts w:ascii="Arial" w:hAnsi="Arial" w:cs="Arial"/>
        </w:rPr>
        <w:t>yukur P</w:t>
      </w:r>
      <w:r w:rsidR="00F97753" w:rsidRPr="00F97753">
        <w:rPr>
          <w:rFonts w:ascii="Arial" w:hAnsi="Arial" w:cs="Arial"/>
        </w:rPr>
        <w:t>enulis panjatkan</w:t>
      </w:r>
      <w:r>
        <w:rPr>
          <w:rFonts w:ascii="Arial" w:hAnsi="Arial" w:cs="Arial"/>
        </w:rPr>
        <w:t xml:space="preserve"> kehadirat Tuhan y</w:t>
      </w:r>
      <w:r w:rsidR="00F97753" w:rsidRPr="00F97753">
        <w:rPr>
          <w:rFonts w:ascii="Arial" w:hAnsi="Arial" w:cs="Arial"/>
        </w:rPr>
        <w:t xml:space="preserve">ang Maha Esa atas segala </w:t>
      </w:r>
      <w:r w:rsidR="00363931">
        <w:rPr>
          <w:rFonts w:ascii="Arial" w:hAnsi="Arial" w:cs="Arial"/>
        </w:rPr>
        <w:t>berkat dan rahmat-Nya sehingga P</w:t>
      </w:r>
      <w:r w:rsidR="00F97753" w:rsidRPr="00F97753">
        <w:rPr>
          <w:rFonts w:ascii="Arial" w:hAnsi="Arial" w:cs="Arial"/>
        </w:rPr>
        <w:t xml:space="preserve">enulis dapat menyelesaikan Karya Tulis Ilmiah dengan judul </w:t>
      </w:r>
      <w:r w:rsidR="0092132D">
        <w:rPr>
          <w:rFonts w:ascii="Arial" w:hAnsi="Arial" w:cs="Arial"/>
        </w:rPr>
        <w:t>“Gambaran Pengetahuan</w:t>
      </w:r>
      <w:r w:rsidR="00363931">
        <w:rPr>
          <w:rFonts w:ascii="Arial" w:hAnsi="Arial" w:cs="Arial"/>
        </w:rPr>
        <w:t xml:space="preserve"> Sikap dan Tindakan Masyarakat t</w:t>
      </w:r>
      <w:r w:rsidR="0092132D">
        <w:rPr>
          <w:rFonts w:ascii="Arial" w:hAnsi="Arial" w:cs="Arial"/>
        </w:rPr>
        <w:t>erhadap Swamedikasi Penyakit Gastritis Di Kelurahan Padang Bulan Kota Medan”.</w:t>
      </w:r>
    </w:p>
    <w:p w14:paraId="0FB5EF07" w14:textId="77777777" w:rsidR="00F97753" w:rsidRPr="00F97753" w:rsidRDefault="00F97753" w:rsidP="00F97753">
      <w:pPr>
        <w:spacing w:after="0" w:line="360" w:lineRule="auto"/>
        <w:ind w:firstLine="720"/>
        <w:jc w:val="both"/>
        <w:rPr>
          <w:rFonts w:ascii="Arial" w:hAnsi="Arial" w:cs="Arial"/>
        </w:rPr>
      </w:pPr>
      <w:r w:rsidRPr="00F97753">
        <w:rPr>
          <w:rFonts w:ascii="Arial" w:hAnsi="Arial" w:cs="Arial"/>
        </w:rPr>
        <w:t xml:space="preserve">Karya Tulis Ilmiah ini disusun sebagai salah satu persyaratan untuk dalam menyelesaikan pendidikan program Diploma III di Jurusan Farmasi Poltekkes Kemenkes Medan. </w:t>
      </w:r>
    </w:p>
    <w:p w14:paraId="519FA081" w14:textId="77777777" w:rsidR="0092132D" w:rsidRDefault="00363931" w:rsidP="0092132D">
      <w:pPr>
        <w:spacing w:after="0" w:line="360" w:lineRule="auto"/>
        <w:ind w:firstLine="720"/>
        <w:jc w:val="both"/>
        <w:rPr>
          <w:rFonts w:ascii="Arial" w:hAnsi="Arial" w:cs="Arial"/>
        </w:rPr>
      </w:pPr>
      <w:r>
        <w:rPr>
          <w:rFonts w:ascii="Arial" w:hAnsi="Arial" w:cs="Arial"/>
        </w:rPr>
        <w:t>Pada penyelesaiannya, P</w:t>
      </w:r>
      <w:r w:rsidR="00F97753" w:rsidRPr="00F97753">
        <w:rPr>
          <w:rFonts w:ascii="Arial" w:hAnsi="Arial" w:cs="Arial"/>
        </w:rPr>
        <w:t>enulis banyak mendapatkan bimbingan</w:t>
      </w:r>
      <w:r>
        <w:rPr>
          <w:rFonts w:ascii="Arial" w:hAnsi="Arial" w:cs="Arial"/>
        </w:rPr>
        <w:t xml:space="preserve"> dan bantuan</w:t>
      </w:r>
      <w:r w:rsidR="00F97753" w:rsidRPr="00F97753">
        <w:rPr>
          <w:rFonts w:ascii="Arial" w:hAnsi="Arial" w:cs="Arial"/>
        </w:rPr>
        <w:t xml:space="preserve">, saran, dukungan </w:t>
      </w:r>
      <w:proofErr w:type="gramStart"/>
      <w:r w:rsidR="00F97753" w:rsidRPr="00F97753">
        <w:rPr>
          <w:rFonts w:ascii="Arial" w:hAnsi="Arial" w:cs="Arial"/>
        </w:rPr>
        <w:t>doa</w:t>
      </w:r>
      <w:proofErr w:type="gramEnd"/>
      <w:r w:rsidR="00F97753" w:rsidRPr="00F97753">
        <w:rPr>
          <w:rFonts w:ascii="Arial" w:hAnsi="Arial" w:cs="Arial"/>
        </w:rPr>
        <w:t xml:space="preserve"> dan dorongan dari berbagai pihak yan</w:t>
      </w:r>
      <w:r>
        <w:rPr>
          <w:rFonts w:ascii="Arial" w:hAnsi="Arial" w:cs="Arial"/>
        </w:rPr>
        <w:t>g begitu besar. Oleh sebab itu P</w:t>
      </w:r>
      <w:r w:rsidR="00F97753" w:rsidRPr="00F97753">
        <w:rPr>
          <w:rFonts w:ascii="Arial" w:hAnsi="Arial" w:cs="Arial"/>
        </w:rPr>
        <w:t>enulis men</w:t>
      </w:r>
      <w:r w:rsidR="0092132D">
        <w:rPr>
          <w:rFonts w:ascii="Arial" w:hAnsi="Arial" w:cs="Arial"/>
        </w:rPr>
        <w:t>yampaikan terima kasih kepada:</w:t>
      </w:r>
    </w:p>
    <w:p w14:paraId="73DD6135" w14:textId="77777777" w:rsidR="0092132D" w:rsidRDefault="00F97753" w:rsidP="0092132D">
      <w:pPr>
        <w:pStyle w:val="ListParagraph"/>
        <w:numPr>
          <w:ilvl w:val="0"/>
          <w:numId w:val="44"/>
        </w:numPr>
        <w:tabs>
          <w:tab w:val="left" w:pos="0"/>
        </w:tabs>
        <w:spacing w:after="0" w:line="360" w:lineRule="auto"/>
        <w:ind w:left="284" w:hanging="284"/>
        <w:jc w:val="both"/>
        <w:rPr>
          <w:rFonts w:ascii="Arial" w:hAnsi="Arial" w:cs="Arial"/>
        </w:rPr>
      </w:pPr>
      <w:r w:rsidRPr="0092132D">
        <w:rPr>
          <w:rFonts w:ascii="Arial" w:hAnsi="Arial" w:cs="Arial"/>
        </w:rPr>
        <w:t xml:space="preserve">Ibu Dra. Ida Nurhayati, </w:t>
      </w:r>
      <w:proofErr w:type="gramStart"/>
      <w:r w:rsidRPr="0092132D">
        <w:rPr>
          <w:rFonts w:ascii="Arial" w:hAnsi="Arial" w:cs="Arial"/>
        </w:rPr>
        <w:t>M.Kes.,</w:t>
      </w:r>
      <w:proofErr w:type="gramEnd"/>
      <w:r w:rsidRPr="0092132D">
        <w:rPr>
          <w:rFonts w:ascii="Arial" w:hAnsi="Arial" w:cs="Arial"/>
        </w:rPr>
        <w:t xml:space="preserve"> selaku Direktur Poltekkes Kemenkes Medan. </w:t>
      </w:r>
    </w:p>
    <w:p w14:paraId="0EE7211F" w14:textId="77777777" w:rsidR="0092132D" w:rsidRDefault="00363931" w:rsidP="0092132D">
      <w:pPr>
        <w:pStyle w:val="ListParagraph"/>
        <w:numPr>
          <w:ilvl w:val="0"/>
          <w:numId w:val="44"/>
        </w:numPr>
        <w:tabs>
          <w:tab w:val="left" w:pos="0"/>
        </w:tabs>
        <w:spacing w:after="0" w:line="360" w:lineRule="auto"/>
        <w:ind w:left="284" w:hanging="284"/>
        <w:jc w:val="both"/>
        <w:rPr>
          <w:rFonts w:ascii="Arial" w:hAnsi="Arial" w:cs="Arial"/>
        </w:rPr>
      </w:pPr>
      <w:r>
        <w:rPr>
          <w:rFonts w:ascii="Arial" w:hAnsi="Arial" w:cs="Arial"/>
        </w:rPr>
        <w:t xml:space="preserve">Ibu Dra. Masniah, </w:t>
      </w:r>
      <w:proofErr w:type="gramStart"/>
      <w:r>
        <w:rPr>
          <w:rFonts w:ascii="Arial" w:hAnsi="Arial" w:cs="Arial"/>
        </w:rPr>
        <w:t>M.</w:t>
      </w:r>
      <w:r w:rsidR="00F97753" w:rsidRPr="0092132D">
        <w:rPr>
          <w:rFonts w:ascii="Arial" w:hAnsi="Arial" w:cs="Arial"/>
        </w:rPr>
        <w:t>Kes.,</w:t>
      </w:r>
      <w:proofErr w:type="gramEnd"/>
      <w:r w:rsidR="00F97753" w:rsidRPr="0092132D">
        <w:rPr>
          <w:rFonts w:ascii="Arial" w:hAnsi="Arial" w:cs="Arial"/>
        </w:rPr>
        <w:t xml:space="preserve"> Apt selaku Ketua Jurusan Fa</w:t>
      </w:r>
      <w:r w:rsidR="0092132D">
        <w:rPr>
          <w:rFonts w:ascii="Arial" w:hAnsi="Arial" w:cs="Arial"/>
        </w:rPr>
        <w:t>rmasi Poltekkes Kemenkes Medan.</w:t>
      </w:r>
    </w:p>
    <w:p w14:paraId="53EE6745" w14:textId="674C38F1" w:rsidR="0092132D" w:rsidRDefault="00B97F98" w:rsidP="0092132D">
      <w:pPr>
        <w:pStyle w:val="ListParagraph"/>
        <w:numPr>
          <w:ilvl w:val="0"/>
          <w:numId w:val="44"/>
        </w:numPr>
        <w:tabs>
          <w:tab w:val="left" w:pos="0"/>
        </w:tabs>
        <w:spacing w:after="0" w:line="360" w:lineRule="auto"/>
        <w:ind w:left="284" w:hanging="284"/>
        <w:jc w:val="both"/>
        <w:rPr>
          <w:rFonts w:ascii="Arial" w:hAnsi="Arial" w:cs="Arial"/>
        </w:rPr>
      </w:pPr>
      <w:r w:rsidRPr="0092132D">
        <w:rPr>
          <w:rFonts w:ascii="Arial" w:hAnsi="Arial" w:cs="Arial"/>
        </w:rPr>
        <w:t>Bapak Jhonson P Sihombing, S.Si</w:t>
      </w:r>
      <w:r w:rsidR="00363931">
        <w:rPr>
          <w:rFonts w:ascii="Arial" w:hAnsi="Arial" w:cs="Arial"/>
        </w:rPr>
        <w:t>.</w:t>
      </w:r>
      <w:r w:rsidRPr="0092132D">
        <w:rPr>
          <w:rFonts w:ascii="Arial" w:hAnsi="Arial" w:cs="Arial"/>
        </w:rPr>
        <w:t>, M.Sc</w:t>
      </w:r>
      <w:r w:rsidR="00363931">
        <w:rPr>
          <w:rFonts w:ascii="Arial" w:hAnsi="Arial" w:cs="Arial"/>
        </w:rPr>
        <w:t>.</w:t>
      </w:r>
      <w:r w:rsidRPr="0092132D">
        <w:rPr>
          <w:rFonts w:ascii="Arial" w:hAnsi="Arial" w:cs="Arial"/>
        </w:rPr>
        <w:t>, Apt</w:t>
      </w:r>
      <w:r w:rsidR="00363931">
        <w:rPr>
          <w:rFonts w:ascii="Arial" w:hAnsi="Arial" w:cs="Arial"/>
        </w:rPr>
        <w:t>.</w:t>
      </w:r>
      <w:r w:rsidRPr="0092132D">
        <w:rPr>
          <w:rFonts w:ascii="Arial" w:hAnsi="Arial" w:cs="Arial"/>
        </w:rPr>
        <w:t xml:space="preserve"> </w:t>
      </w:r>
      <w:r w:rsidR="00F97753" w:rsidRPr="0092132D">
        <w:rPr>
          <w:rFonts w:ascii="Arial" w:hAnsi="Arial" w:cs="Arial"/>
        </w:rPr>
        <w:t>Dosen Pembimbing Akademik</w:t>
      </w:r>
      <w:r w:rsidRPr="0092132D">
        <w:rPr>
          <w:rFonts w:ascii="Arial" w:hAnsi="Arial" w:cs="Arial"/>
        </w:rPr>
        <w:t xml:space="preserve"> yang telah memberi masukkan dan saran kepada Penulis</w:t>
      </w:r>
    </w:p>
    <w:p w14:paraId="7BFCA711" w14:textId="62F3485E" w:rsidR="0092132D" w:rsidRDefault="00B97F98" w:rsidP="0092132D">
      <w:pPr>
        <w:pStyle w:val="ListParagraph"/>
        <w:numPr>
          <w:ilvl w:val="0"/>
          <w:numId w:val="44"/>
        </w:numPr>
        <w:tabs>
          <w:tab w:val="left" w:pos="0"/>
        </w:tabs>
        <w:spacing w:after="0" w:line="360" w:lineRule="auto"/>
        <w:ind w:left="284" w:hanging="284"/>
        <w:jc w:val="both"/>
        <w:rPr>
          <w:rFonts w:ascii="Arial" w:hAnsi="Arial" w:cs="Arial"/>
        </w:rPr>
      </w:pPr>
      <w:r w:rsidRPr="0092132D">
        <w:rPr>
          <w:rFonts w:ascii="Arial" w:hAnsi="Arial" w:cs="Arial"/>
        </w:rPr>
        <w:t>Ibu Nadroh Br Sitepu, M.Si</w:t>
      </w:r>
      <w:r w:rsidR="00363931">
        <w:rPr>
          <w:rFonts w:ascii="Arial" w:hAnsi="Arial" w:cs="Arial"/>
        </w:rPr>
        <w:t>., Apt.</w:t>
      </w:r>
      <w:r w:rsidR="001805E3" w:rsidRPr="0092132D">
        <w:rPr>
          <w:rFonts w:ascii="Arial" w:hAnsi="Arial" w:cs="Arial"/>
        </w:rPr>
        <w:t xml:space="preserve"> </w:t>
      </w:r>
      <w:r w:rsidRPr="0092132D">
        <w:rPr>
          <w:rFonts w:ascii="Arial" w:hAnsi="Arial" w:cs="Arial"/>
        </w:rPr>
        <w:t xml:space="preserve">Dosen Pembimbing Karya Tulis Ilmiah dan </w:t>
      </w:r>
      <w:r w:rsidR="004644AE">
        <w:rPr>
          <w:rFonts w:ascii="Arial" w:hAnsi="Arial" w:cs="Arial"/>
        </w:rPr>
        <w:t>K</w:t>
      </w:r>
      <w:r w:rsidRPr="0092132D">
        <w:rPr>
          <w:rFonts w:ascii="Arial" w:hAnsi="Arial" w:cs="Arial"/>
        </w:rPr>
        <w:t xml:space="preserve">etua </w:t>
      </w:r>
      <w:r w:rsidR="004644AE">
        <w:rPr>
          <w:rFonts w:ascii="Arial" w:hAnsi="Arial" w:cs="Arial"/>
        </w:rPr>
        <w:t>P</w:t>
      </w:r>
      <w:r w:rsidRPr="0092132D">
        <w:rPr>
          <w:rFonts w:ascii="Arial" w:hAnsi="Arial" w:cs="Arial"/>
        </w:rPr>
        <w:t xml:space="preserve">enguji yang telah banyak memberi arahan dan bimbingan kepada </w:t>
      </w:r>
      <w:r w:rsidR="004644AE">
        <w:rPr>
          <w:rFonts w:ascii="Arial" w:hAnsi="Arial" w:cs="Arial"/>
        </w:rPr>
        <w:t>P</w:t>
      </w:r>
      <w:r w:rsidRPr="0092132D">
        <w:rPr>
          <w:rFonts w:ascii="Arial" w:hAnsi="Arial" w:cs="Arial"/>
        </w:rPr>
        <w:t>enulis dalam menyelesaikan Karya Tulis Ilmiah.</w:t>
      </w:r>
    </w:p>
    <w:p w14:paraId="26A231AF" w14:textId="77777777" w:rsidR="0092132D" w:rsidRDefault="00B97F98" w:rsidP="0092132D">
      <w:pPr>
        <w:pStyle w:val="ListParagraph"/>
        <w:numPr>
          <w:ilvl w:val="0"/>
          <w:numId w:val="44"/>
        </w:numPr>
        <w:tabs>
          <w:tab w:val="left" w:pos="0"/>
        </w:tabs>
        <w:spacing w:after="0" w:line="360" w:lineRule="auto"/>
        <w:ind w:left="284" w:hanging="284"/>
        <w:jc w:val="both"/>
        <w:rPr>
          <w:rFonts w:ascii="Arial" w:hAnsi="Arial" w:cs="Arial"/>
        </w:rPr>
      </w:pPr>
      <w:r w:rsidRPr="0092132D">
        <w:rPr>
          <w:rFonts w:ascii="Arial" w:hAnsi="Arial" w:cs="Arial"/>
        </w:rPr>
        <w:t>Bapak Lavinur, S</w:t>
      </w:r>
      <w:r w:rsidR="00363931">
        <w:rPr>
          <w:rFonts w:ascii="Arial" w:hAnsi="Arial" w:cs="Arial"/>
        </w:rPr>
        <w:t>.</w:t>
      </w:r>
      <w:r w:rsidRPr="0092132D">
        <w:rPr>
          <w:rFonts w:ascii="Arial" w:hAnsi="Arial" w:cs="Arial"/>
        </w:rPr>
        <w:t>T</w:t>
      </w:r>
      <w:r w:rsidR="00363931">
        <w:rPr>
          <w:rFonts w:ascii="Arial" w:hAnsi="Arial" w:cs="Arial"/>
        </w:rPr>
        <w:t>.</w:t>
      </w:r>
      <w:r w:rsidRPr="0092132D">
        <w:rPr>
          <w:rFonts w:ascii="Arial" w:hAnsi="Arial" w:cs="Arial"/>
        </w:rPr>
        <w:t>, M.Si</w:t>
      </w:r>
      <w:r w:rsidR="00363931">
        <w:rPr>
          <w:rFonts w:ascii="Arial" w:hAnsi="Arial" w:cs="Arial"/>
        </w:rPr>
        <w:t>.</w:t>
      </w:r>
      <w:r w:rsidRPr="0092132D">
        <w:rPr>
          <w:rFonts w:ascii="Arial" w:hAnsi="Arial" w:cs="Arial"/>
        </w:rPr>
        <w:t xml:space="preserve"> </w:t>
      </w:r>
      <w:r w:rsidR="00F97753" w:rsidRPr="0092132D">
        <w:rPr>
          <w:rFonts w:ascii="Arial" w:hAnsi="Arial" w:cs="Arial"/>
        </w:rPr>
        <w:t>Dosen Penguji I KTI yang telah memberikan masukkan dan saran</w:t>
      </w:r>
      <w:r w:rsidR="001805E3" w:rsidRPr="0092132D">
        <w:rPr>
          <w:rFonts w:ascii="Arial" w:hAnsi="Arial" w:cs="Arial"/>
        </w:rPr>
        <w:t xml:space="preserve"> </w:t>
      </w:r>
      <w:r w:rsidR="00363931">
        <w:rPr>
          <w:rFonts w:ascii="Arial" w:hAnsi="Arial" w:cs="Arial"/>
        </w:rPr>
        <w:t>kepada P</w:t>
      </w:r>
      <w:r w:rsidR="00F97753" w:rsidRPr="0092132D">
        <w:rPr>
          <w:rFonts w:ascii="Arial" w:hAnsi="Arial" w:cs="Arial"/>
        </w:rPr>
        <w:t>enulis sehingga KTI</w:t>
      </w:r>
      <w:r w:rsidR="0092132D">
        <w:rPr>
          <w:rFonts w:ascii="Arial" w:hAnsi="Arial" w:cs="Arial"/>
        </w:rPr>
        <w:t xml:space="preserve"> ini bisa menjadi lebih baik.</w:t>
      </w:r>
    </w:p>
    <w:p w14:paraId="3758DFD1" w14:textId="77777777" w:rsidR="0092132D" w:rsidRDefault="00B97F98" w:rsidP="0092132D">
      <w:pPr>
        <w:pStyle w:val="ListParagraph"/>
        <w:numPr>
          <w:ilvl w:val="0"/>
          <w:numId w:val="44"/>
        </w:numPr>
        <w:tabs>
          <w:tab w:val="left" w:pos="0"/>
        </w:tabs>
        <w:spacing w:after="0" w:line="360" w:lineRule="auto"/>
        <w:ind w:left="284" w:hanging="284"/>
        <w:jc w:val="both"/>
        <w:rPr>
          <w:rFonts w:ascii="Arial" w:hAnsi="Arial" w:cs="Arial"/>
        </w:rPr>
      </w:pPr>
      <w:r w:rsidRPr="0092132D">
        <w:rPr>
          <w:rFonts w:ascii="Arial" w:hAnsi="Arial" w:cs="Arial"/>
        </w:rPr>
        <w:t xml:space="preserve">Ibu Masrah, </w:t>
      </w:r>
      <w:proofErr w:type="gramStart"/>
      <w:r w:rsidRPr="0092132D">
        <w:rPr>
          <w:rFonts w:ascii="Arial" w:hAnsi="Arial" w:cs="Arial"/>
        </w:rPr>
        <w:t>S.Pd</w:t>
      </w:r>
      <w:r w:rsidR="00363931">
        <w:rPr>
          <w:rFonts w:ascii="Arial" w:hAnsi="Arial" w:cs="Arial"/>
        </w:rPr>
        <w:t>.</w:t>
      </w:r>
      <w:r w:rsidRPr="0092132D">
        <w:rPr>
          <w:rFonts w:ascii="Arial" w:hAnsi="Arial" w:cs="Arial"/>
        </w:rPr>
        <w:t>,</w:t>
      </w:r>
      <w:proofErr w:type="gramEnd"/>
      <w:r w:rsidRPr="0092132D">
        <w:rPr>
          <w:rFonts w:ascii="Arial" w:hAnsi="Arial" w:cs="Arial"/>
        </w:rPr>
        <w:t xml:space="preserve"> M.Kes</w:t>
      </w:r>
      <w:r w:rsidR="00363931">
        <w:rPr>
          <w:rFonts w:ascii="Arial" w:hAnsi="Arial" w:cs="Arial"/>
        </w:rPr>
        <w:t>.</w:t>
      </w:r>
      <w:r w:rsidR="00F97753" w:rsidRPr="0092132D">
        <w:rPr>
          <w:rFonts w:ascii="Arial" w:hAnsi="Arial" w:cs="Arial"/>
        </w:rPr>
        <w:t xml:space="preserve"> Dosen Penguji </w:t>
      </w:r>
      <w:proofErr w:type="gramStart"/>
      <w:r w:rsidR="00F97753" w:rsidRPr="0092132D">
        <w:rPr>
          <w:rFonts w:ascii="Arial" w:hAnsi="Arial" w:cs="Arial"/>
        </w:rPr>
        <w:t>Il</w:t>
      </w:r>
      <w:proofErr w:type="gramEnd"/>
      <w:r w:rsidR="00F97753" w:rsidRPr="0092132D">
        <w:rPr>
          <w:rFonts w:ascii="Arial" w:hAnsi="Arial" w:cs="Arial"/>
        </w:rPr>
        <w:t xml:space="preserve"> KTI yang telah memberikan masukkan dan saran</w:t>
      </w:r>
      <w:r w:rsidR="001805E3" w:rsidRPr="0092132D">
        <w:rPr>
          <w:rFonts w:ascii="Arial" w:hAnsi="Arial" w:cs="Arial"/>
        </w:rPr>
        <w:t xml:space="preserve"> </w:t>
      </w:r>
      <w:r w:rsidR="00363931">
        <w:rPr>
          <w:rFonts w:ascii="Arial" w:hAnsi="Arial" w:cs="Arial"/>
        </w:rPr>
        <w:t>kepada P</w:t>
      </w:r>
      <w:r w:rsidR="00F97753" w:rsidRPr="0092132D">
        <w:rPr>
          <w:rFonts w:ascii="Arial" w:hAnsi="Arial" w:cs="Arial"/>
        </w:rPr>
        <w:t xml:space="preserve">enulis sehingga KTI </w:t>
      </w:r>
      <w:r w:rsidRPr="0092132D">
        <w:rPr>
          <w:rFonts w:ascii="Arial" w:hAnsi="Arial" w:cs="Arial"/>
        </w:rPr>
        <w:t xml:space="preserve">ini bisa menjadi lebih baik. </w:t>
      </w:r>
    </w:p>
    <w:p w14:paraId="678F1536" w14:textId="77777777" w:rsidR="0092132D" w:rsidRDefault="00363931" w:rsidP="0092132D">
      <w:pPr>
        <w:pStyle w:val="ListParagraph"/>
        <w:numPr>
          <w:ilvl w:val="0"/>
          <w:numId w:val="44"/>
        </w:numPr>
        <w:tabs>
          <w:tab w:val="left" w:pos="0"/>
        </w:tabs>
        <w:spacing w:after="0" w:line="360" w:lineRule="auto"/>
        <w:ind w:left="284" w:hanging="284"/>
        <w:jc w:val="both"/>
        <w:rPr>
          <w:rFonts w:ascii="Arial" w:hAnsi="Arial" w:cs="Arial"/>
        </w:rPr>
      </w:pPr>
      <w:r>
        <w:rPr>
          <w:rFonts w:ascii="Arial" w:hAnsi="Arial" w:cs="Arial"/>
        </w:rPr>
        <w:t>Seluruh Dosen d</w:t>
      </w:r>
      <w:r w:rsidR="00F97753" w:rsidRPr="0092132D">
        <w:rPr>
          <w:rFonts w:ascii="Arial" w:hAnsi="Arial" w:cs="Arial"/>
        </w:rPr>
        <w:t xml:space="preserve">an Staf Pegawai Jurusan Farmasi Poltekkes Kemenkes Medan. </w:t>
      </w:r>
    </w:p>
    <w:p w14:paraId="772DB2F9" w14:textId="17B5F4DC" w:rsidR="00625B4B" w:rsidRDefault="00F97753" w:rsidP="00625B4B">
      <w:pPr>
        <w:pStyle w:val="ListParagraph"/>
        <w:numPr>
          <w:ilvl w:val="0"/>
          <w:numId w:val="44"/>
        </w:numPr>
        <w:tabs>
          <w:tab w:val="left" w:pos="0"/>
        </w:tabs>
        <w:spacing w:after="0" w:line="360" w:lineRule="auto"/>
        <w:ind w:left="284" w:hanging="284"/>
        <w:jc w:val="both"/>
        <w:rPr>
          <w:rFonts w:ascii="Arial" w:hAnsi="Arial" w:cs="Arial"/>
        </w:rPr>
      </w:pPr>
      <w:r w:rsidRPr="0092132D">
        <w:rPr>
          <w:rFonts w:ascii="Arial" w:hAnsi="Arial" w:cs="Arial"/>
        </w:rPr>
        <w:t>Teri</w:t>
      </w:r>
      <w:r w:rsidR="00363931">
        <w:rPr>
          <w:rFonts w:ascii="Arial" w:hAnsi="Arial" w:cs="Arial"/>
        </w:rPr>
        <w:t>stimewa kepada kedua orang tua Penulis B</w:t>
      </w:r>
      <w:r w:rsidRPr="0092132D">
        <w:rPr>
          <w:rFonts w:ascii="Arial" w:hAnsi="Arial" w:cs="Arial"/>
        </w:rPr>
        <w:t>a</w:t>
      </w:r>
      <w:r w:rsidR="00B97F98" w:rsidRPr="0092132D">
        <w:rPr>
          <w:rFonts w:ascii="Arial" w:hAnsi="Arial" w:cs="Arial"/>
        </w:rPr>
        <w:t>pak Lambok H</w:t>
      </w:r>
      <w:r w:rsidR="00363931">
        <w:rPr>
          <w:rFonts w:ascii="Arial" w:hAnsi="Arial" w:cs="Arial"/>
        </w:rPr>
        <w:t>utauruk dan I</w:t>
      </w:r>
      <w:r w:rsidR="0092132D">
        <w:rPr>
          <w:rFonts w:ascii="Arial" w:hAnsi="Arial" w:cs="Arial"/>
        </w:rPr>
        <w:t xml:space="preserve">bu Nora Simatupang, S.Pd </w:t>
      </w:r>
      <w:r w:rsidR="00B97F98" w:rsidRPr="0092132D">
        <w:rPr>
          <w:rFonts w:ascii="Arial" w:hAnsi="Arial" w:cs="Arial"/>
        </w:rPr>
        <w:t xml:space="preserve">dan kepada adik-adik </w:t>
      </w:r>
      <w:r w:rsidR="00847C04">
        <w:rPr>
          <w:rFonts w:ascii="Arial" w:hAnsi="Arial" w:cs="Arial"/>
        </w:rPr>
        <w:t>P</w:t>
      </w:r>
      <w:r w:rsidR="00B97F98" w:rsidRPr="0092132D">
        <w:rPr>
          <w:rFonts w:ascii="Arial" w:hAnsi="Arial" w:cs="Arial"/>
        </w:rPr>
        <w:t>enulis Febri Hutauruk, Andre Hutauruk</w:t>
      </w:r>
      <w:r w:rsidR="004C2CF5">
        <w:rPr>
          <w:rFonts w:ascii="Arial" w:hAnsi="Arial" w:cs="Arial"/>
        </w:rPr>
        <w:t xml:space="preserve"> </w:t>
      </w:r>
      <w:r w:rsidR="00B97F98" w:rsidRPr="004C2CF5">
        <w:rPr>
          <w:rFonts w:ascii="Arial" w:hAnsi="Arial" w:cs="Arial"/>
        </w:rPr>
        <w:t>dan</w:t>
      </w:r>
      <w:r w:rsidR="004C2CF5">
        <w:rPr>
          <w:rFonts w:ascii="Arial" w:hAnsi="Arial" w:cs="Arial"/>
        </w:rPr>
        <w:t xml:space="preserve"> </w:t>
      </w:r>
      <w:r w:rsidR="00B97F98" w:rsidRPr="0092132D">
        <w:rPr>
          <w:rFonts w:ascii="Arial" w:hAnsi="Arial" w:cs="Arial"/>
        </w:rPr>
        <w:t xml:space="preserve">Glenn Hutauruk </w:t>
      </w:r>
      <w:r w:rsidRPr="0092132D">
        <w:rPr>
          <w:rFonts w:ascii="Arial" w:hAnsi="Arial" w:cs="Arial"/>
        </w:rPr>
        <w:t>yang tiada hentinya memberikan doa, nasehat dan dukungan baik secara moral maupun meterial selama melaksanakan perkuliahan sampai penyusunan P</w:t>
      </w:r>
      <w:r w:rsidR="00625B4B">
        <w:rPr>
          <w:rFonts w:ascii="Arial" w:hAnsi="Arial" w:cs="Arial"/>
        </w:rPr>
        <w:t>roposal Karya Tulis Ilmiah ini.</w:t>
      </w:r>
    </w:p>
    <w:p w14:paraId="2F37EC0D" w14:textId="77777777" w:rsidR="00F97753" w:rsidRPr="00625B4B" w:rsidRDefault="00F97753" w:rsidP="00625B4B">
      <w:pPr>
        <w:pStyle w:val="ListParagraph"/>
        <w:numPr>
          <w:ilvl w:val="0"/>
          <w:numId w:val="44"/>
        </w:numPr>
        <w:tabs>
          <w:tab w:val="left" w:pos="0"/>
        </w:tabs>
        <w:spacing w:after="0" w:line="360" w:lineRule="auto"/>
        <w:ind w:left="284" w:hanging="284"/>
        <w:jc w:val="both"/>
        <w:rPr>
          <w:rFonts w:ascii="Arial" w:hAnsi="Arial" w:cs="Arial"/>
        </w:rPr>
      </w:pPr>
      <w:r w:rsidRPr="00625B4B">
        <w:rPr>
          <w:rFonts w:ascii="Arial" w:hAnsi="Arial" w:cs="Arial"/>
        </w:rPr>
        <w:t>Seluruh rekan-rekan mahasiswa/i Poltekkes Medan Ang</w:t>
      </w:r>
      <w:r w:rsidR="00B97F98" w:rsidRPr="00625B4B">
        <w:rPr>
          <w:rFonts w:ascii="Arial" w:hAnsi="Arial" w:cs="Arial"/>
        </w:rPr>
        <w:t>katan 2019 Khususnya kelas III-A</w:t>
      </w:r>
      <w:r w:rsidRPr="00625B4B">
        <w:rPr>
          <w:rFonts w:ascii="Arial" w:hAnsi="Arial" w:cs="Arial"/>
        </w:rPr>
        <w:t xml:space="preserve"> yang telah membantu dan memberikan semangat selama masa perkuliahan dan penelitian.</w:t>
      </w:r>
    </w:p>
    <w:p w14:paraId="0F67704A" w14:textId="77777777" w:rsidR="00F97753" w:rsidRPr="00F97753" w:rsidRDefault="00F97753" w:rsidP="00F97753">
      <w:pPr>
        <w:pStyle w:val="ListParagraph"/>
        <w:spacing w:after="0" w:line="360" w:lineRule="auto"/>
        <w:ind w:left="0"/>
        <w:jc w:val="both"/>
        <w:rPr>
          <w:rFonts w:ascii="Arial" w:hAnsi="Arial" w:cs="Arial"/>
        </w:rPr>
      </w:pPr>
    </w:p>
    <w:p w14:paraId="0E4B77E4" w14:textId="77777777" w:rsidR="00F97753" w:rsidRPr="00F97753" w:rsidRDefault="00625B4B" w:rsidP="00F97753">
      <w:pPr>
        <w:spacing w:after="0" w:line="360" w:lineRule="auto"/>
        <w:ind w:firstLine="413"/>
        <w:jc w:val="both"/>
        <w:rPr>
          <w:rFonts w:ascii="Arial" w:hAnsi="Arial" w:cs="Arial"/>
        </w:rPr>
      </w:pPr>
      <w:r>
        <w:rPr>
          <w:rFonts w:ascii="Arial" w:hAnsi="Arial" w:cs="Arial"/>
        </w:rPr>
        <w:tab/>
      </w:r>
      <w:r w:rsidR="00F97753" w:rsidRPr="00F97753">
        <w:rPr>
          <w:rFonts w:ascii="Arial" w:hAnsi="Arial" w:cs="Arial"/>
        </w:rPr>
        <w:t>Penulis menyadari sepenuhnya bahwa Karya Tulis Ilmih ini masih banyak kekurangan, hal ini</w:t>
      </w:r>
      <w:r w:rsidR="00363931">
        <w:rPr>
          <w:rFonts w:ascii="Arial" w:hAnsi="Arial" w:cs="Arial"/>
        </w:rPr>
        <w:t xml:space="preserve"> tidak lepas dari keterbatasan P</w:t>
      </w:r>
      <w:r w:rsidR="00F97753" w:rsidRPr="00F97753">
        <w:rPr>
          <w:rFonts w:ascii="Arial" w:hAnsi="Arial" w:cs="Arial"/>
        </w:rPr>
        <w:t xml:space="preserve">enulis, </w:t>
      </w:r>
      <w:r w:rsidR="00363931">
        <w:rPr>
          <w:rFonts w:ascii="Arial" w:hAnsi="Arial" w:cs="Arial"/>
        </w:rPr>
        <w:t>maka P</w:t>
      </w:r>
      <w:r w:rsidR="00F97753" w:rsidRPr="00F97753">
        <w:rPr>
          <w:rFonts w:ascii="Arial" w:hAnsi="Arial" w:cs="Arial"/>
        </w:rPr>
        <w:t xml:space="preserve">enulis mengharapkan kritik dan saran yang bersifat membangun dari pembaca demi kesempurnaan Karya Tulis Ilmiah ini. </w:t>
      </w:r>
    </w:p>
    <w:p w14:paraId="0043115E" w14:textId="4455539A" w:rsidR="00F97753" w:rsidRPr="00F97753" w:rsidRDefault="00363931" w:rsidP="00625B4B">
      <w:pPr>
        <w:spacing w:after="0" w:line="360" w:lineRule="auto"/>
        <w:ind w:firstLine="709"/>
        <w:jc w:val="both"/>
        <w:rPr>
          <w:rFonts w:ascii="Arial" w:hAnsi="Arial" w:cs="Arial"/>
        </w:rPr>
      </w:pPr>
      <w:r>
        <w:rPr>
          <w:rFonts w:ascii="Arial" w:hAnsi="Arial" w:cs="Arial"/>
        </w:rPr>
        <w:t>Akhir kata semoga Tuhan y</w:t>
      </w:r>
      <w:r w:rsidR="00F97753" w:rsidRPr="00F97753">
        <w:rPr>
          <w:rFonts w:ascii="Arial" w:hAnsi="Arial" w:cs="Arial"/>
        </w:rPr>
        <w:t xml:space="preserve">ang Maha Esa selalu melimpahkan rahmat dan karunia-Nya kepada kita semua dan </w:t>
      </w:r>
      <w:r w:rsidR="004C2CF5" w:rsidRPr="004C2CF5">
        <w:rPr>
          <w:rFonts w:ascii="Arial" w:hAnsi="Arial" w:cs="Arial"/>
        </w:rPr>
        <w:t>Pe</w:t>
      </w:r>
      <w:r w:rsidR="00F97753" w:rsidRPr="00F97753">
        <w:rPr>
          <w:rFonts w:ascii="Arial" w:hAnsi="Arial" w:cs="Arial"/>
        </w:rPr>
        <w:t>nulis berharap semoga Karya Tuli</w:t>
      </w:r>
      <w:r>
        <w:rPr>
          <w:rFonts w:ascii="Arial" w:hAnsi="Arial" w:cs="Arial"/>
        </w:rPr>
        <w:t>s ini bermanfaat terutama bagi P</w:t>
      </w:r>
      <w:r w:rsidR="00F97753" w:rsidRPr="00F97753">
        <w:rPr>
          <w:rFonts w:ascii="Arial" w:hAnsi="Arial" w:cs="Arial"/>
        </w:rPr>
        <w:t>enulis,</w:t>
      </w:r>
      <w:r>
        <w:rPr>
          <w:rFonts w:ascii="Arial" w:hAnsi="Arial" w:cs="Arial"/>
        </w:rPr>
        <w:t xml:space="preserve"> </w:t>
      </w:r>
      <w:r w:rsidR="00F97753" w:rsidRPr="00F97753">
        <w:rPr>
          <w:rFonts w:ascii="Arial" w:hAnsi="Arial" w:cs="Arial"/>
        </w:rPr>
        <w:t>pemb</w:t>
      </w:r>
      <w:r>
        <w:rPr>
          <w:rFonts w:ascii="Arial" w:hAnsi="Arial" w:cs="Arial"/>
        </w:rPr>
        <w:t xml:space="preserve">aca </w:t>
      </w:r>
      <w:r w:rsidR="0002265E">
        <w:rPr>
          <w:rFonts w:ascii="Arial" w:hAnsi="Arial" w:cs="Arial"/>
        </w:rPr>
        <w:t>dan pihak yang memerlukan.</w:t>
      </w:r>
    </w:p>
    <w:p w14:paraId="27FDE4B8" w14:textId="77777777" w:rsidR="00F97753" w:rsidRPr="00F97753" w:rsidRDefault="00F97753" w:rsidP="00F97753">
      <w:pPr>
        <w:spacing w:after="0" w:line="360" w:lineRule="auto"/>
        <w:ind w:firstLine="5670"/>
        <w:rPr>
          <w:rFonts w:ascii="Arial" w:hAnsi="Arial" w:cs="Arial"/>
        </w:rPr>
      </w:pPr>
    </w:p>
    <w:p w14:paraId="523C28B5" w14:textId="77777777" w:rsidR="00F97753" w:rsidRPr="00F97753" w:rsidRDefault="00F97753" w:rsidP="00F97753">
      <w:pPr>
        <w:spacing w:after="0" w:line="360" w:lineRule="auto"/>
        <w:ind w:firstLine="5670"/>
        <w:rPr>
          <w:rFonts w:ascii="Arial" w:hAnsi="Arial" w:cs="Arial"/>
        </w:rPr>
      </w:pPr>
    </w:p>
    <w:p w14:paraId="68F28304" w14:textId="2434884A" w:rsidR="00F97753" w:rsidRPr="00F97753" w:rsidRDefault="00363931" w:rsidP="00363931">
      <w:pPr>
        <w:spacing w:after="0" w:line="240" w:lineRule="auto"/>
        <w:ind w:firstLine="5670"/>
        <w:rPr>
          <w:rFonts w:ascii="Arial" w:hAnsi="Arial" w:cs="Arial"/>
        </w:rPr>
      </w:pPr>
      <w:r>
        <w:rPr>
          <w:rFonts w:ascii="Arial" w:hAnsi="Arial" w:cs="Arial"/>
        </w:rPr>
        <w:t xml:space="preserve">Medan, </w:t>
      </w:r>
      <w:r>
        <w:rPr>
          <w:rFonts w:ascii="Arial" w:hAnsi="Arial" w:cs="Arial"/>
        </w:rPr>
        <w:tab/>
      </w:r>
      <w:r w:rsidR="006409C6">
        <w:rPr>
          <w:rFonts w:ascii="Arial" w:hAnsi="Arial" w:cs="Arial"/>
        </w:rPr>
        <w:t xml:space="preserve"> </w:t>
      </w:r>
      <w:r>
        <w:rPr>
          <w:rFonts w:ascii="Arial" w:hAnsi="Arial" w:cs="Arial"/>
        </w:rPr>
        <w:t>Juni</w:t>
      </w:r>
      <w:r w:rsidR="00F97753" w:rsidRPr="00F97753">
        <w:rPr>
          <w:rFonts w:ascii="Arial" w:hAnsi="Arial" w:cs="Arial"/>
        </w:rPr>
        <w:t xml:space="preserve"> 2022</w:t>
      </w:r>
    </w:p>
    <w:p w14:paraId="3A99136F" w14:textId="77777777" w:rsidR="00F97753" w:rsidRPr="00F97753" w:rsidRDefault="00F97753" w:rsidP="00363931">
      <w:pPr>
        <w:spacing w:after="0" w:line="240" w:lineRule="auto"/>
        <w:ind w:firstLine="6237"/>
        <w:rPr>
          <w:rFonts w:ascii="Arial" w:hAnsi="Arial" w:cs="Arial"/>
        </w:rPr>
      </w:pPr>
      <w:r w:rsidRPr="00F97753">
        <w:rPr>
          <w:rFonts w:ascii="Arial" w:hAnsi="Arial" w:cs="Arial"/>
        </w:rPr>
        <w:t>Penulis</w:t>
      </w:r>
    </w:p>
    <w:p w14:paraId="1D8B6125" w14:textId="77777777" w:rsidR="00F97753" w:rsidRPr="00F97753" w:rsidRDefault="00F97753" w:rsidP="00363931">
      <w:pPr>
        <w:spacing w:after="0" w:line="240" w:lineRule="auto"/>
        <w:ind w:firstLine="5670"/>
        <w:rPr>
          <w:rFonts w:ascii="Arial" w:hAnsi="Arial" w:cs="Arial"/>
        </w:rPr>
      </w:pPr>
    </w:p>
    <w:p w14:paraId="071A776D" w14:textId="77777777" w:rsidR="00F97753" w:rsidRPr="00F97753" w:rsidRDefault="00F97753" w:rsidP="00363931">
      <w:pPr>
        <w:spacing w:after="0" w:line="240" w:lineRule="auto"/>
        <w:ind w:firstLine="5670"/>
        <w:rPr>
          <w:rFonts w:ascii="Arial" w:hAnsi="Arial" w:cs="Arial"/>
        </w:rPr>
      </w:pPr>
    </w:p>
    <w:p w14:paraId="1D643FCE" w14:textId="77777777" w:rsidR="00F97753" w:rsidRDefault="00F97753" w:rsidP="00363931">
      <w:pPr>
        <w:spacing w:after="0" w:line="240" w:lineRule="auto"/>
        <w:ind w:firstLine="5670"/>
        <w:rPr>
          <w:rFonts w:ascii="Arial" w:hAnsi="Arial" w:cs="Arial"/>
        </w:rPr>
      </w:pPr>
    </w:p>
    <w:p w14:paraId="29F085F3" w14:textId="77777777" w:rsidR="00363931" w:rsidRPr="00F97753" w:rsidRDefault="00363931" w:rsidP="00363931">
      <w:pPr>
        <w:spacing w:after="0" w:line="240" w:lineRule="auto"/>
        <w:ind w:firstLine="5670"/>
        <w:rPr>
          <w:rFonts w:ascii="Arial" w:hAnsi="Arial" w:cs="Arial"/>
        </w:rPr>
      </w:pPr>
    </w:p>
    <w:p w14:paraId="0B4F7307" w14:textId="77777777" w:rsidR="00F97753" w:rsidRPr="00F97753" w:rsidRDefault="0002265E" w:rsidP="00363931">
      <w:pPr>
        <w:spacing w:after="0" w:line="240" w:lineRule="auto"/>
        <w:ind w:firstLine="5670"/>
        <w:rPr>
          <w:rFonts w:ascii="Arial" w:hAnsi="Arial" w:cs="Arial"/>
        </w:rPr>
      </w:pPr>
      <w:r>
        <w:rPr>
          <w:rFonts w:ascii="Arial" w:hAnsi="Arial" w:cs="Arial"/>
        </w:rPr>
        <w:t>Serepina Hutauruk</w:t>
      </w:r>
      <w:r w:rsidR="00F97753" w:rsidRPr="00F97753">
        <w:rPr>
          <w:rFonts w:ascii="Arial" w:hAnsi="Arial" w:cs="Arial"/>
        </w:rPr>
        <w:t xml:space="preserve"> </w:t>
      </w:r>
    </w:p>
    <w:p w14:paraId="01FC8C6B" w14:textId="77777777" w:rsidR="00F97753" w:rsidRPr="00F97753" w:rsidRDefault="0002265E" w:rsidP="00363931">
      <w:pPr>
        <w:spacing w:after="0" w:line="240" w:lineRule="auto"/>
        <w:ind w:firstLine="5670"/>
        <w:rPr>
          <w:rFonts w:ascii="Arial" w:hAnsi="Arial" w:cs="Arial"/>
        </w:rPr>
      </w:pPr>
      <w:r>
        <w:rPr>
          <w:rFonts w:ascii="Arial" w:hAnsi="Arial" w:cs="Arial"/>
        </w:rPr>
        <w:t>NIM P07539019031</w:t>
      </w:r>
    </w:p>
    <w:p w14:paraId="50A3932D" w14:textId="77777777" w:rsidR="00F97753" w:rsidRPr="00F97753" w:rsidRDefault="00F97753" w:rsidP="00363931">
      <w:pPr>
        <w:spacing w:after="0" w:line="240" w:lineRule="auto"/>
        <w:ind w:firstLine="5670"/>
        <w:rPr>
          <w:rFonts w:ascii="Arial" w:hAnsi="Arial" w:cs="Arial"/>
        </w:rPr>
      </w:pPr>
    </w:p>
    <w:p w14:paraId="2E5208EE" w14:textId="77777777" w:rsidR="00F97753" w:rsidRPr="00F97753" w:rsidRDefault="00F97753" w:rsidP="00F97753">
      <w:pPr>
        <w:rPr>
          <w:rFonts w:ascii="Arial" w:hAnsi="Arial" w:cs="Arial"/>
          <w:sz w:val="24"/>
        </w:rPr>
      </w:pPr>
    </w:p>
    <w:p w14:paraId="1C2D6C4D" w14:textId="77777777" w:rsidR="00291BCE" w:rsidRPr="009F3615" w:rsidRDefault="00291BCE" w:rsidP="00291BCE">
      <w:pPr>
        <w:spacing w:after="0" w:line="360" w:lineRule="auto"/>
        <w:jc w:val="both"/>
        <w:rPr>
          <w:rFonts w:ascii="Arial" w:hAnsi="Arial" w:cs="Arial"/>
          <w:bCs/>
        </w:rPr>
      </w:pPr>
    </w:p>
    <w:p w14:paraId="15A097A6" w14:textId="77777777" w:rsidR="00BB5140" w:rsidRPr="009F3615" w:rsidRDefault="00BB5140" w:rsidP="00AF11F0">
      <w:pPr>
        <w:spacing w:after="0" w:line="360" w:lineRule="auto"/>
        <w:jc w:val="both"/>
        <w:rPr>
          <w:rFonts w:ascii="Arial" w:hAnsi="Arial" w:cs="Arial"/>
          <w:bCs/>
        </w:rPr>
      </w:pPr>
    </w:p>
    <w:p w14:paraId="4CE66E55" w14:textId="77777777" w:rsidR="0090687D" w:rsidRPr="009F3615" w:rsidRDefault="0090687D" w:rsidP="00AF11F0">
      <w:pPr>
        <w:spacing w:after="0"/>
        <w:rPr>
          <w:rFonts w:ascii="Arial" w:hAnsi="Arial" w:cs="Arial"/>
          <w:bCs/>
        </w:rPr>
        <w:sectPr w:rsidR="0090687D" w:rsidRPr="009F3615" w:rsidSect="001D21BA">
          <w:footerReference w:type="even" r:id="rId17"/>
          <w:footerReference w:type="default" r:id="rId18"/>
          <w:headerReference w:type="first" r:id="rId19"/>
          <w:pgSz w:w="11907" w:h="16839" w:code="9"/>
          <w:pgMar w:top="1701" w:right="1701" w:bottom="1701" w:left="2268" w:header="720" w:footer="720" w:gutter="0"/>
          <w:pgNumType w:fmt="lowerRoman" w:start="4"/>
          <w:cols w:space="720"/>
          <w:titlePg/>
          <w:docGrid w:linePitch="360"/>
        </w:sectPr>
      </w:pPr>
    </w:p>
    <w:p w14:paraId="3F23811B" w14:textId="77777777" w:rsidR="00C275CB" w:rsidRPr="00625B4B" w:rsidRDefault="00D44C5E" w:rsidP="00625B4B">
      <w:pPr>
        <w:pStyle w:val="Heading1"/>
        <w:spacing w:before="0" w:line="480" w:lineRule="auto"/>
        <w:jc w:val="center"/>
        <w:rPr>
          <w:rFonts w:ascii="Arial" w:hAnsi="Arial" w:cs="Arial"/>
          <w:color w:val="auto"/>
          <w:sz w:val="24"/>
          <w:szCs w:val="24"/>
        </w:rPr>
      </w:pPr>
      <w:bookmarkStart w:id="6" w:name="_Toc101398297"/>
      <w:bookmarkStart w:id="7" w:name="_Toc106567356"/>
      <w:r w:rsidRPr="00625B4B">
        <w:rPr>
          <w:rFonts w:ascii="Arial" w:hAnsi="Arial" w:cs="Arial"/>
          <w:color w:val="auto"/>
          <w:sz w:val="24"/>
          <w:szCs w:val="24"/>
        </w:rPr>
        <w:lastRenderedPageBreak/>
        <w:t>DAFTAR ISI</w:t>
      </w:r>
      <w:bookmarkEnd w:id="6"/>
      <w:bookmarkEnd w:id="7"/>
    </w:p>
    <w:p w14:paraId="501CB48F" w14:textId="1B21FE41" w:rsidR="00D44C5E" w:rsidRPr="009F3615" w:rsidRDefault="00BB5140" w:rsidP="00C05452">
      <w:pPr>
        <w:spacing w:after="0" w:line="360" w:lineRule="auto"/>
        <w:ind w:right="-426"/>
        <w:jc w:val="center"/>
        <w:rPr>
          <w:rFonts w:ascii="Arial" w:hAnsi="Arial" w:cs="Arial"/>
        </w:rPr>
      </w:pPr>
      <w:r w:rsidRPr="009F3615">
        <w:rPr>
          <w:rFonts w:ascii="Arial" w:hAnsi="Arial" w:cs="Arial"/>
          <w:b/>
          <w:sz w:val="28"/>
          <w:szCs w:val="28"/>
        </w:rPr>
        <w:tab/>
      </w:r>
      <w:r w:rsidRPr="009F3615">
        <w:rPr>
          <w:rFonts w:ascii="Arial" w:hAnsi="Arial" w:cs="Arial"/>
          <w:b/>
          <w:sz w:val="28"/>
          <w:szCs w:val="28"/>
        </w:rPr>
        <w:tab/>
      </w:r>
      <w:r w:rsidRPr="009F3615">
        <w:rPr>
          <w:rFonts w:ascii="Arial" w:hAnsi="Arial" w:cs="Arial"/>
          <w:b/>
          <w:sz w:val="28"/>
          <w:szCs w:val="28"/>
        </w:rPr>
        <w:tab/>
      </w:r>
      <w:r w:rsidRPr="009F3615">
        <w:rPr>
          <w:rFonts w:ascii="Arial" w:hAnsi="Arial" w:cs="Arial"/>
          <w:b/>
          <w:sz w:val="28"/>
          <w:szCs w:val="28"/>
        </w:rPr>
        <w:tab/>
      </w:r>
      <w:r w:rsidRPr="009F3615">
        <w:rPr>
          <w:rFonts w:ascii="Arial" w:hAnsi="Arial" w:cs="Arial"/>
          <w:b/>
          <w:sz w:val="28"/>
          <w:szCs w:val="28"/>
        </w:rPr>
        <w:tab/>
      </w:r>
      <w:r w:rsidR="00D44C5E" w:rsidRPr="009F3615">
        <w:rPr>
          <w:rFonts w:ascii="Arial" w:hAnsi="Arial" w:cs="Arial"/>
          <w:b/>
          <w:sz w:val="28"/>
          <w:szCs w:val="28"/>
        </w:rPr>
        <w:tab/>
      </w:r>
      <w:r w:rsidR="00D44C5E" w:rsidRPr="009F3615">
        <w:rPr>
          <w:rFonts w:ascii="Arial" w:hAnsi="Arial" w:cs="Arial"/>
          <w:b/>
          <w:sz w:val="28"/>
          <w:szCs w:val="28"/>
        </w:rPr>
        <w:tab/>
      </w:r>
      <w:r w:rsidR="00D44C5E" w:rsidRPr="009F3615">
        <w:rPr>
          <w:rFonts w:ascii="Arial" w:hAnsi="Arial" w:cs="Arial"/>
          <w:b/>
          <w:sz w:val="28"/>
          <w:szCs w:val="28"/>
        </w:rPr>
        <w:tab/>
      </w:r>
      <w:r w:rsidR="00D44C5E" w:rsidRPr="009F3615">
        <w:rPr>
          <w:rFonts w:ascii="Arial" w:hAnsi="Arial" w:cs="Arial"/>
          <w:b/>
          <w:sz w:val="28"/>
          <w:szCs w:val="28"/>
        </w:rPr>
        <w:tab/>
      </w:r>
      <w:r w:rsidR="004C2F79">
        <w:rPr>
          <w:rFonts w:ascii="Arial" w:hAnsi="Arial" w:cs="Arial"/>
          <w:b/>
          <w:sz w:val="28"/>
          <w:szCs w:val="28"/>
        </w:rPr>
        <w:t xml:space="preserve"> </w:t>
      </w:r>
      <w:r w:rsidR="00D44C5E" w:rsidRPr="009F3615">
        <w:rPr>
          <w:rFonts w:ascii="Arial" w:hAnsi="Arial" w:cs="Arial"/>
        </w:rPr>
        <w:t>Halaman</w:t>
      </w:r>
    </w:p>
    <w:sdt>
      <w:sdtPr>
        <w:id w:val="25918408"/>
        <w:docPartObj>
          <w:docPartGallery w:val="Table of Contents"/>
          <w:docPartUnique/>
        </w:docPartObj>
      </w:sdtPr>
      <w:sdtEndPr/>
      <w:sdtContent>
        <w:p w14:paraId="7847C449" w14:textId="77777777" w:rsidR="001D21BA" w:rsidRDefault="001D21BA" w:rsidP="00F33814">
          <w:pPr>
            <w:pStyle w:val="TOC1"/>
          </w:pPr>
          <w:r>
            <w:t>COVER</w:t>
          </w:r>
        </w:p>
        <w:p w14:paraId="74422BC3" w14:textId="2B0B3F0C" w:rsidR="001D21BA" w:rsidRPr="001D21BA" w:rsidRDefault="00EE55E0" w:rsidP="00F33814">
          <w:pPr>
            <w:pStyle w:val="TOC1"/>
            <w:rPr>
              <w:rFonts w:asciiTheme="minorHAnsi" w:eastAsiaTheme="minorEastAsia" w:hAnsiTheme="minorHAnsi" w:cstheme="minorBidi"/>
            </w:rPr>
          </w:pPr>
          <w:r w:rsidRPr="009F3615">
            <w:fldChar w:fldCharType="begin"/>
          </w:r>
          <w:r w:rsidRPr="009F3615">
            <w:instrText xml:space="preserve"> TOC \o "1-3" \h \z \u </w:instrText>
          </w:r>
          <w:r w:rsidRPr="009F3615">
            <w:fldChar w:fldCharType="separate"/>
          </w:r>
          <w:hyperlink w:anchor="_Toc106567351" w:history="1">
            <w:r w:rsidR="001D21BA" w:rsidRPr="001D21BA">
              <w:rPr>
                <w:rStyle w:val="Hyperlink"/>
                <w:rFonts w:eastAsiaTheme="majorEastAsia"/>
                <w:bCs/>
              </w:rPr>
              <w:t>LEMBAR PERSETUJUAN</w:t>
            </w:r>
            <w:r w:rsidR="001D21BA" w:rsidRPr="001D21BA">
              <w:rPr>
                <w:webHidden/>
              </w:rPr>
              <w:tab/>
            </w:r>
            <w:r w:rsidR="001D21BA" w:rsidRPr="001D21BA">
              <w:rPr>
                <w:webHidden/>
              </w:rPr>
              <w:fldChar w:fldCharType="begin"/>
            </w:r>
            <w:r w:rsidR="001D21BA" w:rsidRPr="001D21BA">
              <w:rPr>
                <w:webHidden/>
              </w:rPr>
              <w:instrText xml:space="preserve"> PAGEREF _Toc106567351 \h </w:instrText>
            </w:r>
            <w:r w:rsidR="001D21BA" w:rsidRPr="001D21BA">
              <w:rPr>
                <w:webHidden/>
              </w:rPr>
            </w:r>
            <w:r w:rsidR="001D21BA" w:rsidRPr="001D21BA">
              <w:rPr>
                <w:webHidden/>
              </w:rPr>
              <w:fldChar w:fldCharType="separate"/>
            </w:r>
            <w:r w:rsidR="00FF744B">
              <w:rPr>
                <w:webHidden/>
              </w:rPr>
              <w:t>i</w:t>
            </w:r>
            <w:r w:rsidR="001D21BA" w:rsidRPr="001D21BA">
              <w:rPr>
                <w:webHidden/>
              </w:rPr>
              <w:fldChar w:fldCharType="end"/>
            </w:r>
          </w:hyperlink>
        </w:p>
        <w:p w14:paraId="2995D2CD" w14:textId="49409678" w:rsidR="001D21BA" w:rsidRPr="001D21BA" w:rsidRDefault="00A50BE7" w:rsidP="00F33814">
          <w:pPr>
            <w:pStyle w:val="TOC1"/>
            <w:rPr>
              <w:rFonts w:asciiTheme="minorHAnsi" w:eastAsiaTheme="minorEastAsia" w:hAnsiTheme="minorHAnsi" w:cstheme="minorBidi"/>
            </w:rPr>
          </w:pPr>
          <w:hyperlink w:anchor="_Toc106567352" w:history="1">
            <w:r w:rsidR="001D21BA" w:rsidRPr="001D21BA">
              <w:rPr>
                <w:rStyle w:val="Hyperlink"/>
              </w:rPr>
              <w:t>LEMBAR PENGESAHAN</w:t>
            </w:r>
            <w:r w:rsidR="001D21BA" w:rsidRPr="001D21BA">
              <w:rPr>
                <w:webHidden/>
              </w:rPr>
              <w:tab/>
            </w:r>
            <w:r w:rsidR="001D21BA" w:rsidRPr="001D21BA">
              <w:rPr>
                <w:webHidden/>
              </w:rPr>
              <w:fldChar w:fldCharType="begin"/>
            </w:r>
            <w:r w:rsidR="001D21BA" w:rsidRPr="001D21BA">
              <w:rPr>
                <w:webHidden/>
              </w:rPr>
              <w:instrText xml:space="preserve"> PAGEREF _Toc106567352 \h </w:instrText>
            </w:r>
            <w:r w:rsidR="001D21BA" w:rsidRPr="001D21BA">
              <w:rPr>
                <w:webHidden/>
              </w:rPr>
            </w:r>
            <w:r w:rsidR="001D21BA" w:rsidRPr="001D21BA">
              <w:rPr>
                <w:webHidden/>
              </w:rPr>
              <w:fldChar w:fldCharType="separate"/>
            </w:r>
            <w:r w:rsidR="00FF744B">
              <w:rPr>
                <w:webHidden/>
              </w:rPr>
              <w:t>ii</w:t>
            </w:r>
            <w:r w:rsidR="001D21BA" w:rsidRPr="001D21BA">
              <w:rPr>
                <w:webHidden/>
              </w:rPr>
              <w:fldChar w:fldCharType="end"/>
            </w:r>
          </w:hyperlink>
        </w:p>
        <w:p w14:paraId="73C4B8CB" w14:textId="2371515F" w:rsidR="001D21BA" w:rsidRPr="001D21BA" w:rsidRDefault="00A50BE7" w:rsidP="00F33814">
          <w:pPr>
            <w:pStyle w:val="TOC1"/>
            <w:rPr>
              <w:rFonts w:asciiTheme="minorHAnsi" w:eastAsiaTheme="minorEastAsia" w:hAnsiTheme="minorHAnsi" w:cstheme="minorBidi"/>
            </w:rPr>
          </w:pPr>
          <w:hyperlink w:anchor="_Toc106567353" w:history="1">
            <w:r w:rsidR="001D21BA" w:rsidRPr="001D21BA">
              <w:rPr>
                <w:rStyle w:val="Hyperlink"/>
              </w:rPr>
              <w:t>SURAT PERNYATAAN</w:t>
            </w:r>
            <w:r w:rsidR="001D21BA" w:rsidRPr="001D21BA">
              <w:rPr>
                <w:webHidden/>
              </w:rPr>
              <w:tab/>
            </w:r>
            <w:r w:rsidR="001D21BA" w:rsidRPr="001D21BA">
              <w:rPr>
                <w:webHidden/>
              </w:rPr>
              <w:fldChar w:fldCharType="begin"/>
            </w:r>
            <w:r w:rsidR="001D21BA" w:rsidRPr="001D21BA">
              <w:rPr>
                <w:webHidden/>
              </w:rPr>
              <w:instrText xml:space="preserve"> PAGEREF _Toc106567353 \h </w:instrText>
            </w:r>
            <w:r w:rsidR="001D21BA" w:rsidRPr="001D21BA">
              <w:rPr>
                <w:webHidden/>
              </w:rPr>
            </w:r>
            <w:r w:rsidR="001D21BA" w:rsidRPr="001D21BA">
              <w:rPr>
                <w:webHidden/>
              </w:rPr>
              <w:fldChar w:fldCharType="separate"/>
            </w:r>
            <w:r w:rsidR="00FF744B">
              <w:rPr>
                <w:webHidden/>
              </w:rPr>
              <w:t>iii</w:t>
            </w:r>
            <w:r w:rsidR="001D21BA" w:rsidRPr="001D21BA">
              <w:rPr>
                <w:webHidden/>
              </w:rPr>
              <w:fldChar w:fldCharType="end"/>
            </w:r>
          </w:hyperlink>
        </w:p>
        <w:p w14:paraId="5CF23809" w14:textId="628561B0" w:rsidR="001D21BA" w:rsidRPr="001D21BA" w:rsidRDefault="00A50BE7" w:rsidP="00F33814">
          <w:pPr>
            <w:pStyle w:val="TOC1"/>
            <w:rPr>
              <w:rFonts w:asciiTheme="minorHAnsi" w:eastAsiaTheme="minorEastAsia" w:hAnsiTheme="minorHAnsi" w:cstheme="minorBidi"/>
            </w:rPr>
          </w:pPr>
          <w:hyperlink w:anchor="_Toc106567354" w:history="1">
            <w:r w:rsidR="001D21BA" w:rsidRPr="001D21BA">
              <w:rPr>
                <w:rStyle w:val="Hyperlink"/>
              </w:rPr>
              <w:t>ABSTRAK</w:t>
            </w:r>
            <w:r w:rsidR="001D21BA" w:rsidRPr="001D21BA">
              <w:rPr>
                <w:webHidden/>
              </w:rPr>
              <w:tab/>
            </w:r>
            <w:r w:rsidR="001D21BA" w:rsidRPr="001D21BA">
              <w:rPr>
                <w:webHidden/>
              </w:rPr>
              <w:fldChar w:fldCharType="begin"/>
            </w:r>
            <w:r w:rsidR="001D21BA" w:rsidRPr="001D21BA">
              <w:rPr>
                <w:webHidden/>
              </w:rPr>
              <w:instrText xml:space="preserve"> PAGEREF _Toc106567354 \h </w:instrText>
            </w:r>
            <w:r w:rsidR="001D21BA" w:rsidRPr="001D21BA">
              <w:rPr>
                <w:webHidden/>
              </w:rPr>
            </w:r>
            <w:r w:rsidR="001D21BA" w:rsidRPr="001D21BA">
              <w:rPr>
                <w:webHidden/>
              </w:rPr>
              <w:fldChar w:fldCharType="separate"/>
            </w:r>
            <w:r w:rsidR="00FF744B">
              <w:rPr>
                <w:webHidden/>
              </w:rPr>
              <w:t>iv</w:t>
            </w:r>
            <w:r w:rsidR="001D21BA" w:rsidRPr="001D21BA">
              <w:rPr>
                <w:webHidden/>
              </w:rPr>
              <w:fldChar w:fldCharType="end"/>
            </w:r>
          </w:hyperlink>
        </w:p>
        <w:p w14:paraId="535C8783" w14:textId="002A7FF5" w:rsidR="001D21BA" w:rsidRPr="001D21BA" w:rsidRDefault="00A50BE7" w:rsidP="00F33814">
          <w:pPr>
            <w:pStyle w:val="TOC1"/>
            <w:rPr>
              <w:rFonts w:asciiTheme="minorHAnsi" w:eastAsiaTheme="minorEastAsia" w:hAnsiTheme="minorHAnsi" w:cstheme="minorBidi"/>
            </w:rPr>
          </w:pPr>
          <w:hyperlink w:anchor="_Toc106567355" w:history="1">
            <w:r w:rsidR="001D21BA" w:rsidRPr="001D21BA">
              <w:rPr>
                <w:rStyle w:val="Hyperlink"/>
              </w:rPr>
              <w:t>KATA PENGANTAR</w:t>
            </w:r>
            <w:r w:rsidR="001D21BA" w:rsidRPr="001D21BA">
              <w:rPr>
                <w:webHidden/>
              </w:rPr>
              <w:tab/>
            </w:r>
            <w:r w:rsidR="001D21BA" w:rsidRPr="001D21BA">
              <w:rPr>
                <w:webHidden/>
              </w:rPr>
              <w:fldChar w:fldCharType="begin"/>
            </w:r>
            <w:r w:rsidR="001D21BA" w:rsidRPr="001D21BA">
              <w:rPr>
                <w:webHidden/>
              </w:rPr>
              <w:instrText xml:space="preserve"> PAGEREF _Toc106567355 \h </w:instrText>
            </w:r>
            <w:r w:rsidR="001D21BA" w:rsidRPr="001D21BA">
              <w:rPr>
                <w:webHidden/>
              </w:rPr>
            </w:r>
            <w:r w:rsidR="001D21BA" w:rsidRPr="001D21BA">
              <w:rPr>
                <w:webHidden/>
              </w:rPr>
              <w:fldChar w:fldCharType="separate"/>
            </w:r>
            <w:r w:rsidR="00FF744B">
              <w:rPr>
                <w:webHidden/>
              </w:rPr>
              <w:t>v</w:t>
            </w:r>
            <w:r w:rsidR="001D21BA" w:rsidRPr="001D21BA">
              <w:rPr>
                <w:webHidden/>
              </w:rPr>
              <w:fldChar w:fldCharType="end"/>
            </w:r>
          </w:hyperlink>
        </w:p>
        <w:p w14:paraId="1FC7890E" w14:textId="126B6AD2" w:rsidR="001D21BA" w:rsidRPr="001D21BA" w:rsidRDefault="00A50BE7" w:rsidP="00F33814">
          <w:pPr>
            <w:pStyle w:val="TOC1"/>
            <w:rPr>
              <w:rFonts w:asciiTheme="minorHAnsi" w:eastAsiaTheme="minorEastAsia" w:hAnsiTheme="minorHAnsi" w:cstheme="minorBidi"/>
            </w:rPr>
          </w:pPr>
          <w:hyperlink w:anchor="_Toc106567356" w:history="1">
            <w:r w:rsidR="001D21BA" w:rsidRPr="001D21BA">
              <w:rPr>
                <w:rStyle w:val="Hyperlink"/>
              </w:rPr>
              <w:t>DAFTAR ISI</w:t>
            </w:r>
            <w:r w:rsidR="001D21BA" w:rsidRPr="001D21BA">
              <w:rPr>
                <w:webHidden/>
              </w:rPr>
              <w:tab/>
            </w:r>
            <w:r w:rsidR="001D21BA" w:rsidRPr="001D21BA">
              <w:rPr>
                <w:webHidden/>
              </w:rPr>
              <w:fldChar w:fldCharType="begin"/>
            </w:r>
            <w:r w:rsidR="001D21BA" w:rsidRPr="001D21BA">
              <w:rPr>
                <w:webHidden/>
              </w:rPr>
              <w:instrText xml:space="preserve"> PAGEREF _Toc106567356 \h </w:instrText>
            </w:r>
            <w:r w:rsidR="001D21BA" w:rsidRPr="001D21BA">
              <w:rPr>
                <w:webHidden/>
              </w:rPr>
            </w:r>
            <w:r w:rsidR="001D21BA" w:rsidRPr="001D21BA">
              <w:rPr>
                <w:webHidden/>
              </w:rPr>
              <w:fldChar w:fldCharType="separate"/>
            </w:r>
            <w:r w:rsidR="00FF744B">
              <w:rPr>
                <w:webHidden/>
              </w:rPr>
              <w:t>vii</w:t>
            </w:r>
            <w:r w:rsidR="001D21BA" w:rsidRPr="001D21BA">
              <w:rPr>
                <w:webHidden/>
              </w:rPr>
              <w:fldChar w:fldCharType="end"/>
            </w:r>
          </w:hyperlink>
        </w:p>
        <w:p w14:paraId="44E1971B" w14:textId="616C92AB" w:rsidR="001D21BA" w:rsidRPr="001D21BA" w:rsidRDefault="00A50BE7" w:rsidP="00F33814">
          <w:pPr>
            <w:pStyle w:val="TOC1"/>
            <w:rPr>
              <w:rFonts w:asciiTheme="minorHAnsi" w:eastAsiaTheme="minorEastAsia" w:hAnsiTheme="minorHAnsi" w:cstheme="minorBidi"/>
            </w:rPr>
          </w:pPr>
          <w:hyperlink w:anchor="_Toc106567357" w:history="1">
            <w:r w:rsidR="001D21BA" w:rsidRPr="001D21BA">
              <w:rPr>
                <w:rStyle w:val="Hyperlink"/>
              </w:rPr>
              <w:t>DAFTAR TABEL</w:t>
            </w:r>
            <w:r w:rsidR="001D21BA" w:rsidRPr="001D21BA">
              <w:rPr>
                <w:webHidden/>
              </w:rPr>
              <w:tab/>
            </w:r>
            <w:r w:rsidR="001D21BA" w:rsidRPr="001D21BA">
              <w:rPr>
                <w:webHidden/>
              </w:rPr>
              <w:fldChar w:fldCharType="begin"/>
            </w:r>
            <w:r w:rsidR="001D21BA" w:rsidRPr="001D21BA">
              <w:rPr>
                <w:webHidden/>
              </w:rPr>
              <w:instrText xml:space="preserve"> PAGEREF _Toc106567357 \h </w:instrText>
            </w:r>
            <w:r w:rsidR="001D21BA" w:rsidRPr="001D21BA">
              <w:rPr>
                <w:webHidden/>
              </w:rPr>
            </w:r>
            <w:r w:rsidR="001D21BA" w:rsidRPr="001D21BA">
              <w:rPr>
                <w:webHidden/>
              </w:rPr>
              <w:fldChar w:fldCharType="separate"/>
            </w:r>
            <w:r w:rsidR="00FF744B">
              <w:rPr>
                <w:webHidden/>
              </w:rPr>
              <w:t>x</w:t>
            </w:r>
            <w:r w:rsidR="001D21BA" w:rsidRPr="001D21BA">
              <w:rPr>
                <w:webHidden/>
              </w:rPr>
              <w:fldChar w:fldCharType="end"/>
            </w:r>
          </w:hyperlink>
        </w:p>
        <w:p w14:paraId="1D6EC96B" w14:textId="43D972A4" w:rsidR="001D21BA" w:rsidRPr="001D21BA" w:rsidRDefault="00A50BE7" w:rsidP="00F33814">
          <w:pPr>
            <w:pStyle w:val="TOC1"/>
            <w:rPr>
              <w:rFonts w:asciiTheme="minorHAnsi" w:eastAsiaTheme="minorEastAsia" w:hAnsiTheme="minorHAnsi" w:cstheme="minorBidi"/>
            </w:rPr>
          </w:pPr>
          <w:hyperlink w:anchor="_Toc106567358" w:history="1">
            <w:r w:rsidR="001D21BA" w:rsidRPr="001D21BA">
              <w:rPr>
                <w:rStyle w:val="Hyperlink"/>
              </w:rPr>
              <w:t>DAFTAR GAMBAR</w:t>
            </w:r>
            <w:r w:rsidR="001D21BA" w:rsidRPr="001D21BA">
              <w:rPr>
                <w:webHidden/>
              </w:rPr>
              <w:tab/>
            </w:r>
            <w:r w:rsidR="001D21BA" w:rsidRPr="001D21BA">
              <w:rPr>
                <w:webHidden/>
              </w:rPr>
              <w:fldChar w:fldCharType="begin"/>
            </w:r>
            <w:r w:rsidR="001D21BA" w:rsidRPr="001D21BA">
              <w:rPr>
                <w:webHidden/>
              </w:rPr>
              <w:instrText xml:space="preserve"> PAGEREF _Toc106567358 \h </w:instrText>
            </w:r>
            <w:r w:rsidR="001D21BA" w:rsidRPr="001D21BA">
              <w:rPr>
                <w:webHidden/>
              </w:rPr>
            </w:r>
            <w:r w:rsidR="001D21BA" w:rsidRPr="001D21BA">
              <w:rPr>
                <w:webHidden/>
              </w:rPr>
              <w:fldChar w:fldCharType="separate"/>
            </w:r>
            <w:r w:rsidR="00FF744B">
              <w:rPr>
                <w:webHidden/>
              </w:rPr>
              <w:t>xi</w:t>
            </w:r>
            <w:r w:rsidR="001D21BA" w:rsidRPr="001D21BA">
              <w:rPr>
                <w:webHidden/>
              </w:rPr>
              <w:fldChar w:fldCharType="end"/>
            </w:r>
          </w:hyperlink>
        </w:p>
        <w:p w14:paraId="3E31C2D9" w14:textId="620FFDD1" w:rsidR="001D21BA" w:rsidRPr="001D21BA" w:rsidRDefault="00A50BE7" w:rsidP="00F33814">
          <w:pPr>
            <w:pStyle w:val="TOC1"/>
            <w:rPr>
              <w:rFonts w:asciiTheme="minorHAnsi" w:eastAsiaTheme="minorEastAsia" w:hAnsiTheme="minorHAnsi" w:cstheme="minorBidi"/>
            </w:rPr>
          </w:pPr>
          <w:hyperlink w:anchor="_Toc106567359" w:history="1">
            <w:r w:rsidR="001D21BA" w:rsidRPr="001D21BA">
              <w:rPr>
                <w:rStyle w:val="Hyperlink"/>
              </w:rPr>
              <w:t>DAFTAR</w:t>
            </w:r>
            <w:r w:rsidR="006409C6">
              <w:rPr>
                <w:rStyle w:val="Hyperlink"/>
              </w:rPr>
              <w:t xml:space="preserve"> </w:t>
            </w:r>
            <w:r w:rsidR="001D21BA" w:rsidRPr="001D21BA">
              <w:rPr>
                <w:rStyle w:val="Hyperlink"/>
              </w:rPr>
              <w:t>LAMPIRAN</w:t>
            </w:r>
            <w:r w:rsidR="001D21BA" w:rsidRPr="001D21BA">
              <w:rPr>
                <w:webHidden/>
              </w:rPr>
              <w:tab/>
            </w:r>
            <w:r w:rsidR="001D21BA" w:rsidRPr="001D21BA">
              <w:rPr>
                <w:webHidden/>
              </w:rPr>
              <w:fldChar w:fldCharType="begin"/>
            </w:r>
            <w:r w:rsidR="001D21BA" w:rsidRPr="001D21BA">
              <w:rPr>
                <w:webHidden/>
              </w:rPr>
              <w:instrText xml:space="preserve"> PAGEREF _Toc106567359 \h </w:instrText>
            </w:r>
            <w:r w:rsidR="001D21BA" w:rsidRPr="001D21BA">
              <w:rPr>
                <w:webHidden/>
              </w:rPr>
            </w:r>
            <w:r w:rsidR="001D21BA" w:rsidRPr="001D21BA">
              <w:rPr>
                <w:webHidden/>
              </w:rPr>
              <w:fldChar w:fldCharType="separate"/>
            </w:r>
            <w:r w:rsidR="00FF744B">
              <w:rPr>
                <w:webHidden/>
              </w:rPr>
              <w:t>xii</w:t>
            </w:r>
            <w:r w:rsidR="001D21BA" w:rsidRPr="001D21BA">
              <w:rPr>
                <w:webHidden/>
              </w:rPr>
              <w:fldChar w:fldCharType="end"/>
            </w:r>
          </w:hyperlink>
        </w:p>
        <w:p w14:paraId="160CC26C" w14:textId="1CE4FBB7" w:rsidR="001D21BA" w:rsidRPr="001D21BA" w:rsidRDefault="00A50BE7" w:rsidP="00F33814">
          <w:pPr>
            <w:pStyle w:val="TOC1"/>
            <w:rPr>
              <w:rStyle w:val="Hyperlink"/>
            </w:rPr>
          </w:pPr>
          <w:hyperlink w:anchor="_Toc106567360" w:history="1">
            <w:r w:rsidR="001D21BA" w:rsidRPr="001D21BA">
              <w:rPr>
                <w:rStyle w:val="Hyperlink"/>
              </w:rPr>
              <w:t>BAB I</w:t>
            </w:r>
            <w:r w:rsidR="001D21BA" w:rsidRPr="001D21BA">
              <w:rPr>
                <w:webHidden/>
              </w:rPr>
              <w:tab/>
            </w:r>
          </w:hyperlink>
          <w:hyperlink w:anchor="_Toc106567361" w:history="1">
            <w:r w:rsidR="001D21BA" w:rsidRPr="001D21BA">
              <w:rPr>
                <w:rStyle w:val="Hyperlink"/>
              </w:rPr>
              <w:t>PENDAHULUAN</w:t>
            </w:r>
            <w:r w:rsidR="001D21BA" w:rsidRPr="001D21BA">
              <w:rPr>
                <w:webHidden/>
              </w:rPr>
              <w:tab/>
            </w:r>
            <w:r w:rsidR="001D21BA" w:rsidRPr="001D21BA">
              <w:rPr>
                <w:webHidden/>
              </w:rPr>
              <w:fldChar w:fldCharType="begin"/>
            </w:r>
            <w:r w:rsidR="001D21BA" w:rsidRPr="001D21BA">
              <w:rPr>
                <w:webHidden/>
              </w:rPr>
              <w:instrText xml:space="preserve"> PAGEREF _Toc106567361 \h </w:instrText>
            </w:r>
            <w:r w:rsidR="001D21BA" w:rsidRPr="001D21BA">
              <w:rPr>
                <w:webHidden/>
              </w:rPr>
            </w:r>
            <w:r w:rsidR="001D21BA" w:rsidRPr="001D21BA">
              <w:rPr>
                <w:webHidden/>
              </w:rPr>
              <w:fldChar w:fldCharType="separate"/>
            </w:r>
            <w:r w:rsidR="00FF744B">
              <w:rPr>
                <w:webHidden/>
              </w:rPr>
              <w:t>1</w:t>
            </w:r>
            <w:r w:rsidR="001D21BA" w:rsidRPr="001D21BA">
              <w:rPr>
                <w:webHidden/>
              </w:rPr>
              <w:fldChar w:fldCharType="end"/>
            </w:r>
          </w:hyperlink>
        </w:p>
        <w:p w14:paraId="028B5692" w14:textId="72623D0C" w:rsidR="001D21BA" w:rsidRPr="001D21BA" w:rsidRDefault="00A50BE7" w:rsidP="00F33814">
          <w:pPr>
            <w:pStyle w:val="TOC1"/>
            <w:rPr>
              <w:rStyle w:val="Hyperlink"/>
            </w:rPr>
          </w:pPr>
          <w:hyperlink w:anchor="_Toc106567362" w:history="1">
            <w:r w:rsidR="001D21BA" w:rsidRPr="001D21BA">
              <w:rPr>
                <w:rStyle w:val="Hyperlink"/>
              </w:rPr>
              <w:t xml:space="preserve">1.1 </w:t>
            </w:r>
            <w:r w:rsidR="001D21BA" w:rsidRPr="001D21BA">
              <w:rPr>
                <w:rStyle w:val="Hyperlink"/>
              </w:rPr>
              <w:tab/>
              <w:t>Latar Belakang</w:t>
            </w:r>
            <w:r w:rsidR="001D21BA" w:rsidRPr="001D21BA">
              <w:rPr>
                <w:webHidden/>
              </w:rPr>
              <w:tab/>
            </w:r>
            <w:r w:rsidR="001D21BA" w:rsidRPr="001D21BA">
              <w:rPr>
                <w:webHidden/>
              </w:rPr>
              <w:fldChar w:fldCharType="begin"/>
            </w:r>
            <w:r w:rsidR="001D21BA" w:rsidRPr="001D21BA">
              <w:rPr>
                <w:webHidden/>
              </w:rPr>
              <w:instrText xml:space="preserve"> PAGEREF _Toc106567362 \h </w:instrText>
            </w:r>
            <w:r w:rsidR="001D21BA" w:rsidRPr="001D21BA">
              <w:rPr>
                <w:webHidden/>
              </w:rPr>
            </w:r>
            <w:r w:rsidR="001D21BA" w:rsidRPr="001D21BA">
              <w:rPr>
                <w:webHidden/>
              </w:rPr>
              <w:fldChar w:fldCharType="separate"/>
            </w:r>
            <w:r w:rsidR="00FF744B">
              <w:rPr>
                <w:webHidden/>
              </w:rPr>
              <w:t>1</w:t>
            </w:r>
            <w:r w:rsidR="001D21BA" w:rsidRPr="001D21BA">
              <w:rPr>
                <w:webHidden/>
              </w:rPr>
              <w:fldChar w:fldCharType="end"/>
            </w:r>
          </w:hyperlink>
        </w:p>
        <w:p w14:paraId="3684CE65" w14:textId="7B4BA32D" w:rsidR="001D21BA" w:rsidRPr="001D21BA" w:rsidRDefault="00A50BE7" w:rsidP="00F33814">
          <w:pPr>
            <w:pStyle w:val="TOC1"/>
            <w:rPr>
              <w:rStyle w:val="Hyperlink"/>
            </w:rPr>
          </w:pPr>
          <w:hyperlink w:anchor="_Toc106567363" w:history="1">
            <w:r w:rsidR="001D21BA" w:rsidRPr="001D21BA">
              <w:rPr>
                <w:rStyle w:val="Hyperlink"/>
              </w:rPr>
              <w:t xml:space="preserve">1.2 </w:t>
            </w:r>
            <w:r w:rsidR="001D21BA" w:rsidRPr="001D21BA">
              <w:rPr>
                <w:rStyle w:val="Hyperlink"/>
              </w:rPr>
              <w:tab/>
              <w:t>Perumusan Masalah</w:t>
            </w:r>
            <w:r w:rsidR="001D21BA" w:rsidRPr="001D21BA">
              <w:rPr>
                <w:webHidden/>
              </w:rPr>
              <w:tab/>
            </w:r>
            <w:r w:rsidR="001D21BA" w:rsidRPr="001D21BA">
              <w:rPr>
                <w:webHidden/>
              </w:rPr>
              <w:fldChar w:fldCharType="begin"/>
            </w:r>
            <w:r w:rsidR="001D21BA" w:rsidRPr="001D21BA">
              <w:rPr>
                <w:webHidden/>
              </w:rPr>
              <w:instrText xml:space="preserve"> PAGEREF _Toc106567363 \h </w:instrText>
            </w:r>
            <w:r w:rsidR="001D21BA" w:rsidRPr="001D21BA">
              <w:rPr>
                <w:webHidden/>
              </w:rPr>
            </w:r>
            <w:r w:rsidR="001D21BA" w:rsidRPr="001D21BA">
              <w:rPr>
                <w:webHidden/>
              </w:rPr>
              <w:fldChar w:fldCharType="separate"/>
            </w:r>
            <w:r w:rsidR="00FF744B">
              <w:rPr>
                <w:webHidden/>
              </w:rPr>
              <w:t>2</w:t>
            </w:r>
            <w:r w:rsidR="001D21BA" w:rsidRPr="001D21BA">
              <w:rPr>
                <w:webHidden/>
              </w:rPr>
              <w:fldChar w:fldCharType="end"/>
            </w:r>
          </w:hyperlink>
        </w:p>
        <w:p w14:paraId="1FEECABE" w14:textId="21EE5763" w:rsidR="001D21BA" w:rsidRPr="001D21BA" w:rsidRDefault="00A50BE7" w:rsidP="00F33814">
          <w:pPr>
            <w:pStyle w:val="TOC1"/>
            <w:rPr>
              <w:rFonts w:asciiTheme="minorHAnsi" w:eastAsiaTheme="minorEastAsia" w:hAnsiTheme="minorHAnsi" w:cstheme="minorBidi"/>
            </w:rPr>
          </w:pPr>
          <w:hyperlink w:anchor="_Toc106567364" w:history="1">
            <w:r w:rsidR="001D21BA" w:rsidRPr="001D21BA">
              <w:rPr>
                <w:rStyle w:val="Hyperlink"/>
              </w:rPr>
              <w:t xml:space="preserve">1.3 </w:t>
            </w:r>
            <w:r w:rsidR="001D21BA" w:rsidRPr="001D21BA">
              <w:rPr>
                <w:rStyle w:val="Hyperlink"/>
              </w:rPr>
              <w:tab/>
              <w:t>Tujuan Penelitian</w:t>
            </w:r>
            <w:r w:rsidR="001D21BA" w:rsidRPr="001D21BA">
              <w:rPr>
                <w:webHidden/>
              </w:rPr>
              <w:tab/>
            </w:r>
            <w:r w:rsidR="001D21BA" w:rsidRPr="001D21BA">
              <w:rPr>
                <w:webHidden/>
              </w:rPr>
              <w:fldChar w:fldCharType="begin"/>
            </w:r>
            <w:r w:rsidR="001D21BA" w:rsidRPr="001D21BA">
              <w:rPr>
                <w:webHidden/>
              </w:rPr>
              <w:instrText xml:space="preserve"> PAGEREF _Toc106567364 \h </w:instrText>
            </w:r>
            <w:r w:rsidR="001D21BA" w:rsidRPr="001D21BA">
              <w:rPr>
                <w:webHidden/>
              </w:rPr>
            </w:r>
            <w:r w:rsidR="001D21BA" w:rsidRPr="001D21BA">
              <w:rPr>
                <w:webHidden/>
              </w:rPr>
              <w:fldChar w:fldCharType="separate"/>
            </w:r>
            <w:r w:rsidR="00FF744B">
              <w:rPr>
                <w:webHidden/>
              </w:rPr>
              <w:t>2</w:t>
            </w:r>
            <w:r w:rsidR="001D21BA" w:rsidRPr="001D21BA">
              <w:rPr>
                <w:webHidden/>
              </w:rPr>
              <w:fldChar w:fldCharType="end"/>
            </w:r>
          </w:hyperlink>
        </w:p>
        <w:p w14:paraId="26E4A188" w14:textId="12EDB9E2" w:rsidR="001D21BA" w:rsidRPr="001D21BA" w:rsidRDefault="00A50BE7" w:rsidP="00F33814">
          <w:pPr>
            <w:pStyle w:val="TOC1"/>
            <w:rPr>
              <w:rFonts w:asciiTheme="minorHAnsi" w:eastAsiaTheme="minorEastAsia" w:hAnsiTheme="minorHAnsi" w:cstheme="minorBidi"/>
            </w:rPr>
          </w:pPr>
          <w:hyperlink w:anchor="_Toc106567367" w:history="1">
            <w:r w:rsidR="001D21BA" w:rsidRPr="001D21BA">
              <w:rPr>
                <w:rStyle w:val="Hyperlink"/>
              </w:rPr>
              <w:t xml:space="preserve">1.4 </w:t>
            </w:r>
            <w:r w:rsidR="001D21BA">
              <w:rPr>
                <w:rStyle w:val="Hyperlink"/>
              </w:rPr>
              <w:tab/>
            </w:r>
            <w:r w:rsidR="001D21BA" w:rsidRPr="001D21BA">
              <w:rPr>
                <w:rStyle w:val="Hyperlink"/>
              </w:rPr>
              <w:t>Manfaat Penelitian</w:t>
            </w:r>
            <w:r w:rsidR="001D21BA" w:rsidRPr="001D21BA">
              <w:rPr>
                <w:webHidden/>
              </w:rPr>
              <w:tab/>
            </w:r>
            <w:r w:rsidR="001D21BA" w:rsidRPr="001D21BA">
              <w:rPr>
                <w:webHidden/>
              </w:rPr>
              <w:fldChar w:fldCharType="begin"/>
            </w:r>
            <w:r w:rsidR="001D21BA" w:rsidRPr="001D21BA">
              <w:rPr>
                <w:webHidden/>
              </w:rPr>
              <w:instrText xml:space="preserve"> PAGEREF _Toc106567367 \h </w:instrText>
            </w:r>
            <w:r w:rsidR="001D21BA" w:rsidRPr="001D21BA">
              <w:rPr>
                <w:webHidden/>
              </w:rPr>
            </w:r>
            <w:r w:rsidR="001D21BA" w:rsidRPr="001D21BA">
              <w:rPr>
                <w:webHidden/>
              </w:rPr>
              <w:fldChar w:fldCharType="separate"/>
            </w:r>
            <w:r w:rsidR="00FF744B">
              <w:rPr>
                <w:webHidden/>
              </w:rPr>
              <w:t>3</w:t>
            </w:r>
            <w:r w:rsidR="001D21BA" w:rsidRPr="001D21BA">
              <w:rPr>
                <w:webHidden/>
              </w:rPr>
              <w:fldChar w:fldCharType="end"/>
            </w:r>
          </w:hyperlink>
        </w:p>
        <w:p w14:paraId="2C15B553" w14:textId="4A72C611" w:rsidR="001D21BA" w:rsidRDefault="00A50BE7" w:rsidP="00F33814">
          <w:pPr>
            <w:pStyle w:val="TOC1"/>
            <w:rPr>
              <w:rStyle w:val="Hyperlink"/>
            </w:rPr>
          </w:pPr>
          <w:hyperlink w:anchor="_Toc106567368" w:history="1">
            <w:r w:rsidR="001D21BA" w:rsidRPr="001D21BA">
              <w:rPr>
                <w:rStyle w:val="Hyperlink"/>
              </w:rPr>
              <w:t>BAB II</w:t>
            </w:r>
            <w:r w:rsidR="001D21BA" w:rsidRPr="001D21BA">
              <w:rPr>
                <w:webHidden/>
              </w:rPr>
              <w:tab/>
            </w:r>
          </w:hyperlink>
          <w:hyperlink w:anchor="_Toc106567369" w:history="1">
            <w:r w:rsidR="001D21BA" w:rsidRPr="001D21BA">
              <w:rPr>
                <w:rStyle w:val="Hyperlink"/>
              </w:rPr>
              <w:t>TINJAUAN PUSTAKA</w:t>
            </w:r>
            <w:r w:rsidR="001D21BA" w:rsidRPr="001D21BA">
              <w:rPr>
                <w:webHidden/>
              </w:rPr>
              <w:tab/>
            </w:r>
            <w:r w:rsidR="001D21BA" w:rsidRPr="001D21BA">
              <w:rPr>
                <w:webHidden/>
              </w:rPr>
              <w:fldChar w:fldCharType="begin"/>
            </w:r>
            <w:r w:rsidR="001D21BA" w:rsidRPr="001D21BA">
              <w:rPr>
                <w:webHidden/>
              </w:rPr>
              <w:instrText xml:space="preserve"> PAGEREF _Toc106567369 \h </w:instrText>
            </w:r>
            <w:r w:rsidR="001D21BA" w:rsidRPr="001D21BA">
              <w:rPr>
                <w:webHidden/>
              </w:rPr>
            </w:r>
            <w:r w:rsidR="001D21BA" w:rsidRPr="001D21BA">
              <w:rPr>
                <w:webHidden/>
              </w:rPr>
              <w:fldChar w:fldCharType="separate"/>
            </w:r>
            <w:r w:rsidR="00FF744B">
              <w:rPr>
                <w:webHidden/>
              </w:rPr>
              <w:t>4</w:t>
            </w:r>
            <w:r w:rsidR="001D21BA" w:rsidRPr="001D21BA">
              <w:rPr>
                <w:webHidden/>
              </w:rPr>
              <w:fldChar w:fldCharType="end"/>
            </w:r>
          </w:hyperlink>
        </w:p>
        <w:p w14:paraId="57D9FF9A" w14:textId="224E980D" w:rsidR="001D21BA" w:rsidRDefault="00A50BE7" w:rsidP="00F33814">
          <w:pPr>
            <w:pStyle w:val="TOC1"/>
            <w:rPr>
              <w:rStyle w:val="Hyperlink"/>
            </w:rPr>
          </w:pPr>
          <w:hyperlink w:anchor="_Toc106567370" w:history="1">
            <w:r w:rsidR="001D21BA" w:rsidRPr="001D21BA">
              <w:rPr>
                <w:rStyle w:val="Hyperlink"/>
              </w:rPr>
              <w:t xml:space="preserve">2.1 </w:t>
            </w:r>
            <w:r w:rsidR="001D21BA">
              <w:rPr>
                <w:rStyle w:val="Hyperlink"/>
              </w:rPr>
              <w:tab/>
            </w:r>
            <w:r w:rsidR="001D21BA" w:rsidRPr="001D21BA">
              <w:rPr>
                <w:rStyle w:val="Hyperlink"/>
              </w:rPr>
              <w:t>Pengertian Pengetahuan, Sikap dan Tindakan</w:t>
            </w:r>
            <w:r w:rsidR="001D21BA" w:rsidRPr="001D21BA">
              <w:rPr>
                <w:webHidden/>
              </w:rPr>
              <w:tab/>
            </w:r>
            <w:r w:rsidR="001D21BA" w:rsidRPr="001D21BA">
              <w:rPr>
                <w:webHidden/>
              </w:rPr>
              <w:fldChar w:fldCharType="begin"/>
            </w:r>
            <w:r w:rsidR="001D21BA" w:rsidRPr="001D21BA">
              <w:rPr>
                <w:webHidden/>
              </w:rPr>
              <w:instrText xml:space="preserve"> PAGEREF _Toc106567370 \h </w:instrText>
            </w:r>
            <w:r w:rsidR="001D21BA" w:rsidRPr="001D21BA">
              <w:rPr>
                <w:webHidden/>
              </w:rPr>
            </w:r>
            <w:r w:rsidR="001D21BA" w:rsidRPr="001D21BA">
              <w:rPr>
                <w:webHidden/>
              </w:rPr>
              <w:fldChar w:fldCharType="separate"/>
            </w:r>
            <w:r w:rsidR="00FF744B">
              <w:rPr>
                <w:webHidden/>
              </w:rPr>
              <w:t>4</w:t>
            </w:r>
            <w:r w:rsidR="001D21BA" w:rsidRPr="001D21BA">
              <w:rPr>
                <w:webHidden/>
              </w:rPr>
              <w:fldChar w:fldCharType="end"/>
            </w:r>
          </w:hyperlink>
        </w:p>
        <w:p w14:paraId="612F979A" w14:textId="041B0E87" w:rsidR="001D21BA" w:rsidRDefault="00A50BE7" w:rsidP="00F33814">
          <w:pPr>
            <w:pStyle w:val="TOC1"/>
            <w:rPr>
              <w:rStyle w:val="Hyperlink"/>
            </w:rPr>
          </w:pPr>
          <w:hyperlink w:anchor="_Toc106567371" w:history="1">
            <w:r w:rsidR="001D21BA" w:rsidRPr="003879E4">
              <w:rPr>
                <w:rStyle w:val="Hyperlink"/>
              </w:rPr>
              <w:t xml:space="preserve">2.1.1 </w:t>
            </w:r>
            <w:r w:rsidR="001D21BA">
              <w:rPr>
                <w:rStyle w:val="Hyperlink"/>
              </w:rPr>
              <w:tab/>
            </w:r>
            <w:r w:rsidR="001D21BA" w:rsidRPr="003879E4">
              <w:rPr>
                <w:rStyle w:val="Hyperlink"/>
              </w:rPr>
              <w:t xml:space="preserve">Pengertian </w:t>
            </w:r>
            <w:r w:rsidR="006A40E4">
              <w:rPr>
                <w:rStyle w:val="Hyperlink"/>
              </w:rPr>
              <w:t>p</w:t>
            </w:r>
            <w:r w:rsidR="001D21BA" w:rsidRPr="003879E4">
              <w:rPr>
                <w:rStyle w:val="Hyperlink"/>
              </w:rPr>
              <w:t>engetahuan</w:t>
            </w:r>
            <w:r w:rsidR="001D21BA">
              <w:rPr>
                <w:webHidden/>
              </w:rPr>
              <w:tab/>
            </w:r>
            <w:r w:rsidR="001D21BA">
              <w:rPr>
                <w:webHidden/>
              </w:rPr>
              <w:fldChar w:fldCharType="begin"/>
            </w:r>
            <w:r w:rsidR="001D21BA">
              <w:rPr>
                <w:webHidden/>
              </w:rPr>
              <w:instrText xml:space="preserve"> PAGEREF _Toc106567371 \h </w:instrText>
            </w:r>
            <w:r w:rsidR="001D21BA">
              <w:rPr>
                <w:webHidden/>
              </w:rPr>
            </w:r>
            <w:r w:rsidR="001D21BA">
              <w:rPr>
                <w:webHidden/>
              </w:rPr>
              <w:fldChar w:fldCharType="separate"/>
            </w:r>
            <w:r w:rsidR="00FF744B">
              <w:rPr>
                <w:webHidden/>
              </w:rPr>
              <w:t>4</w:t>
            </w:r>
            <w:r w:rsidR="001D21BA">
              <w:rPr>
                <w:webHidden/>
              </w:rPr>
              <w:fldChar w:fldCharType="end"/>
            </w:r>
          </w:hyperlink>
        </w:p>
        <w:p w14:paraId="79D7D4EB" w14:textId="26F81E95" w:rsidR="001D21BA" w:rsidRDefault="00A50BE7" w:rsidP="00F33814">
          <w:pPr>
            <w:pStyle w:val="TOC1"/>
            <w:rPr>
              <w:rStyle w:val="Hyperlink"/>
            </w:rPr>
          </w:pPr>
          <w:hyperlink w:anchor="_Toc106567372" w:history="1">
            <w:r w:rsidR="001D21BA" w:rsidRPr="003879E4">
              <w:rPr>
                <w:rStyle w:val="Hyperlink"/>
              </w:rPr>
              <w:t xml:space="preserve">2.1.2 </w:t>
            </w:r>
            <w:r w:rsidR="001D21BA">
              <w:rPr>
                <w:rStyle w:val="Hyperlink"/>
              </w:rPr>
              <w:tab/>
            </w:r>
            <w:r w:rsidR="001D21BA" w:rsidRPr="003879E4">
              <w:rPr>
                <w:rStyle w:val="Hyperlink"/>
              </w:rPr>
              <w:t xml:space="preserve">Pengertian </w:t>
            </w:r>
            <w:r w:rsidR="006A40E4">
              <w:rPr>
                <w:rStyle w:val="Hyperlink"/>
              </w:rPr>
              <w:t>s</w:t>
            </w:r>
            <w:r w:rsidR="001D21BA" w:rsidRPr="003879E4">
              <w:rPr>
                <w:rStyle w:val="Hyperlink"/>
              </w:rPr>
              <w:t>ikap</w:t>
            </w:r>
            <w:r w:rsidR="001D21BA">
              <w:rPr>
                <w:webHidden/>
              </w:rPr>
              <w:tab/>
            </w:r>
            <w:r w:rsidR="001D21BA">
              <w:rPr>
                <w:webHidden/>
              </w:rPr>
              <w:fldChar w:fldCharType="begin"/>
            </w:r>
            <w:r w:rsidR="001D21BA">
              <w:rPr>
                <w:webHidden/>
              </w:rPr>
              <w:instrText xml:space="preserve"> PAGEREF _Toc106567372 \h </w:instrText>
            </w:r>
            <w:r w:rsidR="001D21BA">
              <w:rPr>
                <w:webHidden/>
              </w:rPr>
            </w:r>
            <w:r w:rsidR="001D21BA">
              <w:rPr>
                <w:webHidden/>
              </w:rPr>
              <w:fldChar w:fldCharType="separate"/>
            </w:r>
            <w:r w:rsidR="00FF744B">
              <w:rPr>
                <w:webHidden/>
              </w:rPr>
              <w:t>5</w:t>
            </w:r>
            <w:r w:rsidR="001D21BA">
              <w:rPr>
                <w:webHidden/>
              </w:rPr>
              <w:fldChar w:fldCharType="end"/>
            </w:r>
          </w:hyperlink>
        </w:p>
        <w:p w14:paraId="681043BD" w14:textId="5CAD549F" w:rsidR="001D21BA" w:rsidRDefault="00A50BE7" w:rsidP="00F33814">
          <w:pPr>
            <w:pStyle w:val="TOC1"/>
            <w:rPr>
              <w:rStyle w:val="Hyperlink"/>
            </w:rPr>
          </w:pPr>
          <w:hyperlink w:anchor="_Toc106567373" w:history="1">
            <w:r w:rsidR="001D21BA" w:rsidRPr="003879E4">
              <w:rPr>
                <w:rStyle w:val="Hyperlink"/>
              </w:rPr>
              <w:t xml:space="preserve">2.1.3 </w:t>
            </w:r>
            <w:r w:rsidR="001D21BA">
              <w:rPr>
                <w:rStyle w:val="Hyperlink"/>
              </w:rPr>
              <w:tab/>
            </w:r>
            <w:r w:rsidR="001D21BA" w:rsidRPr="003879E4">
              <w:rPr>
                <w:rStyle w:val="Hyperlink"/>
              </w:rPr>
              <w:t>Pengertian indakan</w:t>
            </w:r>
            <w:r w:rsidR="001D21BA">
              <w:rPr>
                <w:webHidden/>
              </w:rPr>
              <w:tab/>
            </w:r>
            <w:r w:rsidR="001D21BA">
              <w:rPr>
                <w:webHidden/>
              </w:rPr>
              <w:fldChar w:fldCharType="begin"/>
            </w:r>
            <w:r w:rsidR="001D21BA">
              <w:rPr>
                <w:webHidden/>
              </w:rPr>
              <w:instrText xml:space="preserve"> PAGEREF _Toc106567373 \h </w:instrText>
            </w:r>
            <w:r w:rsidR="001D21BA">
              <w:rPr>
                <w:webHidden/>
              </w:rPr>
            </w:r>
            <w:r w:rsidR="001D21BA">
              <w:rPr>
                <w:webHidden/>
              </w:rPr>
              <w:fldChar w:fldCharType="separate"/>
            </w:r>
            <w:r w:rsidR="00FF744B">
              <w:rPr>
                <w:webHidden/>
              </w:rPr>
              <w:t>5</w:t>
            </w:r>
            <w:r w:rsidR="001D21BA">
              <w:rPr>
                <w:webHidden/>
              </w:rPr>
              <w:fldChar w:fldCharType="end"/>
            </w:r>
          </w:hyperlink>
        </w:p>
        <w:p w14:paraId="530399FA" w14:textId="1CF72059" w:rsidR="001D21BA" w:rsidRDefault="00A50BE7" w:rsidP="00F33814">
          <w:pPr>
            <w:pStyle w:val="TOC1"/>
            <w:rPr>
              <w:rStyle w:val="Hyperlink"/>
            </w:rPr>
          </w:pPr>
          <w:hyperlink w:anchor="_Toc106567374" w:history="1">
            <w:r w:rsidR="001D21BA" w:rsidRPr="003879E4">
              <w:rPr>
                <w:rStyle w:val="Hyperlink"/>
              </w:rPr>
              <w:t xml:space="preserve">2.2 </w:t>
            </w:r>
            <w:r w:rsidR="001D21BA">
              <w:rPr>
                <w:rStyle w:val="Hyperlink"/>
              </w:rPr>
              <w:tab/>
            </w:r>
            <w:r w:rsidR="001D21BA" w:rsidRPr="003879E4">
              <w:rPr>
                <w:rStyle w:val="Hyperlink"/>
              </w:rPr>
              <w:t>Swamedikasi</w:t>
            </w:r>
            <w:r w:rsidR="001D21BA">
              <w:rPr>
                <w:webHidden/>
              </w:rPr>
              <w:tab/>
            </w:r>
            <w:r w:rsidR="001D21BA">
              <w:rPr>
                <w:webHidden/>
              </w:rPr>
              <w:fldChar w:fldCharType="begin"/>
            </w:r>
            <w:r w:rsidR="001D21BA">
              <w:rPr>
                <w:webHidden/>
              </w:rPr>
              <w:instrText xml:space="preserve"> PAGEREF _Toc106567374 \h </w:instrText>
            </w:r>
            <w:r w:rsidR="001D21BA">
              <w:rPr>
                <w:webHidden/>
              </w:rPr>
            </w:r>
            <w:r w:rsidR="001D21BA">
              <w:rPr>
                <w:webHidden/>
              </w:rPr>
              <w:fldChar w:fldCharType="separate"/>
            </w:r>
            <w:r w:rsidR="00FF744B">
              <w:rPr>
                <w:webHidden/>
              </w:rPr>
              <w:t>6</w:t>
            </w:r>
            <w:r w:rsidR="001D21BA">
              <w:rPr>
                <w:webHidden/>
              </w:rPr>
              <w:fldChar w:fldCharType="end"/>
            </w:r>
          </w:hyperlink>
        </w:p>
        <w:p w14:paraId="4C36F060" w14:textId="3FC7F61B" w:rsidR="001D21BA" w:rsidRDefault="00A50BE7" w:rsidP="00F33814">
          <w:pPr>
            <w:pStyle w:val="TOC1"/>
            <w:rPr>
              <w:rStyle w:val="Hyperlink"/>
            </w:rPr>
          </w:pPr>
          <w:hyperlink w:anchor="_Toc106567375" w:history="1">
            <w:r w:rsidR="001D21BA" w:rsidRPr="003879E4">
              <w:rPr>
                <w:rStyle w:val="Hyperlink"/>
              </w:rPr>
              <w:t xml:space="preserve">2.2.1 </w:t>
            </w:r>
            <w:r w:rsidR="001D21BA">
              <w:rPr>
                <w:rStyle w:val="Hyperlink"/>
              </w:rPr>
              <w:tab/>
            </w:r>
            <w:r w:rsidR="001D21BA" w:rsidRPr="003879E4">
              <w:rPr>
                <w:rStyle w:val="Hyperlink"/>
              </w:rPr>
              <w:t xml:space="preserve">Defenisi </w:t>
            </w:r>
            <w:r w:rsidR="006A40E4">
              <w:rPr>
                <w:rStyle w:val="Hyperlink"/>
              </w:rPr>
              <w:t>s</w:t>
            </w:r>
            <w:r w:rsidR="001D21BA" w:rsidRPr="003879E4">
              <w:rPr>
                <w:rStyle w:val="Hyperlink"/>
              </w:rPr>
              <w:t>wamedikasi</w:t>
            </w:r>
            <w:r w:rsidR="001D21BA">
              <w:rPr>
                <w:webHidden/>
              </w:rPr>
              <w:tab/>
            </w:r>
            <w:r w:rsidR="001D21BA">
              <w:rPr>
                <w:webHidden/>
              </w:rPr>
              <w:fldChar w:fldCharType="begin"/>
            </w:r>
            <w:r w:rsidR="001D21BA">
              <w:rPr>
                <w:webHidden/>
              </w:rPr>
              <w:instrText xml:space="preserve"> PAGEREF _Toc106567375 \h </w:instrText>
            </w:r>
            <w:r w:rsidR="001D21BA">
              <w:rPr>
                <w:webHidden/>
              </w:rPr>
            </w:r>
            <w:r w:rsidR="001D21BA">
              <w:rPr>
                <w:webHidden/>
              </w:rPr>
              <w:fldChar w:fldCharType="separate"/>
            </w:r>
            <w:r w:rsidR="00FF744B">
              <w:rPr>
                <w:webHidden/>
              </w:rPr>
              <w:t>6</w:t>
            </w:r>
            <w:r w:rsidR="001D21BA">
              <w:rPr>
                <w:webHidden/>
              </w:rPr>
              <w:fldChar w:fldCharType="end"/>
            </w:r>
          </w:hyperlink>
        </w:p>
        <w:p w14:paraId="72B06392" w14:textId="4CE5E57E" w:rsidR="001D21BA" w:rsidRDefault="00A50BE7" w:rsidP="00F33814">
          <w:pPr>
            <w:pStyle w:val="TOC1"/>
            <w:rPr>
              <w:rStyle w:val="Hyperlink"/>
            </w:rPr>
          </w:pPr>
          <w:hyperlink w:anchor="_Toc106567376" w:history="1">
            <w:r w:rsidR="001D21BA" w:rsidRPr="003879E4">
              <w:rPr>
                <w:rStyle w:val="Hyperlink"/>
              </w:rPr>
              <w:t xml:space="preserve">2.2.2 </w:t>
            </w:r>
            <w:r w:rsidR="001D21BA">
              <w:rPr>
                <w:rStyle w:val="Hyperlink"/>
              </w:rPr>
              <w:tab/>
            </w:r>
            <w:r w:rsidR="001D21BA" w:rsidRPr="003879E4">
              <w:rPr>
                <w:rStyle w:val="Hyperlink"/>
              </w:rPr>
              <w:t xml:space="preserve">Tujuan </w:t>
            </w:r>
            <w:r w:rsidR="006A40E4">
              <w:rPr>
                <w:rStyle w:val="Hyperlink"/>
              </w:rPr>
              <w:t>s</w:t>
            </w:r>
            <w:r w:rsidR="001D21BA" w:rsidRPr="003879E4">
              <w:rPr>
                <w:rStyle w:val="Hyperlink"/>
              </w:rPr>
              <w:t>wamedikasi</w:t>
            </w:r>
            <w:r w:rsidR="001D21BA">
              <w:rPr>
                <w:webHidden/>
              </w:rPr>
              <w:tab/>
            </w:r>
            <w:r w:rsidR="001D21BA">
              <w:rPr>
                <w:webHidden/>
              </w:rPr>
              <w:fldChar w:fldCharType="begin"/>
            </w:r>
            <w:r w:rsidR="001D21BA">
              <w:rPr>
                <w:webHidden/>
              </w:rPr>
              <w:instrText xml:space="preserve"> PAGEREF _Toc106567376 \h </w:instrText>
            </w:r>
            <w:r w:rsidR="001D21BA">
              <w:rPr>
                <w:webHidden/>
              </w:rPr>
            </w:r>
            <w:r w:rsidR="001D21BA">
              <w:rPr>
                <w:webHidden/>
              </w:rPr>
              <w:fldChar w:fldCharType="separate"/>
            </w:r>
            <w:r w:rsidR="00FF744B">
              <w:rPr>
                <w:webHidden/>
              </w:rPr>
              <w:t>6</w:t>
            </w:r>
            <w:r w:rsidR="001D21BA">
              <w:rPr>
                <w:webHidden/>
              </w:rPr>
              <w:fldChar w:fldCharType="end"/>
            </w:r>
          </w:hyperlink>
        </w:p>
        <w:p w14:paraId="73E8C9ED" w14:textId="2F1270CF" w:rsidR="001D21BA" w:rsidRDefault="00A50BE7" w:rsidP="00F33814">
          <w:pPr>
            <w:pStyle w:val="TOC1"/>
            <w:rPr>
              <w:rStyle w:val="Hyperlink"/>
            </w:rPr>
          </w:pPr>
          <w:hyperlink w:anchor="_Toc106567377" w:history="1">
            <w:r w:rsidR="001D21BA" w:rsidRPr="003879E4">
              <w:rPr>
                <w:rStyle w:val="Hyperlink"/>
              </w:rPr>
              <w:t xml:space="preserve">2.2.3 </w:t>
            </w:r>
            <w:r w:rsidR="001D21BA">
              <w:rPr>
                <w:rStyle w:val="Hyperlink"/>
              </w:rPr>
              <w:tab/>
            </w:r>
            <w:r w:rsidR="001D21BA" w:rsidRPr="003879E4">
              <w:rPr>
                <w:rStyle w:val="Hyperlink"/>
              </w:rPr>
              <w:t xml:space="preserve">Faktor </w:t>
            </w:r>
            <w:r w:rsidR="006A40E4">
              <w:rPr>
                <w:rStyle w:val="Hyperlink"/>
              </w:rPr>
              <w:t>p</w:t>
            </w:r>
            <w:r w:rsidR="001D21BA" w:rsidRPr="003879E4">
              <w:rPr>
                <w:rStyle w:val="Hyperlink"/>
              </w:rPr>
              <w:t xml:space="preserve">enyebab </w:t>
            </w:r>
            <w:r w:rsidR="006A40E4">
              <w:rPr>
                <w:rStyle w:val="Hyperlink"/>
              </w:rPr>
              <w:t>t</w:t>
            </w:r>
            <w:r w:rsidR="001D21BA" w:rsidRPr="003879E4">
              <w:rPr>
                <w:rStyle w:val="Hyperlink"/>
              </w:rPr>
              <w:t xml:space="preserve">erjadinya </w:t>
            </w:r>
            <w:r w:rsidR="006A40E4">
              <w:rPr>
                <w:rStyle w:val="Hyperlink"/>
              </w:rPr>
              <w:t>s</w:t>
            </w:r>
            <w:r w:rsidR="001D21BA" w:rsidRPr="003879E4">
              <w:rPr>
                <w:rStyle w:val="Hyperlink"/>
              </w:rPr>
              <w:t>wamedikasi</w:t>
            </w:r>
            <w:r w:rsidR="001D21BA">
              <w:rPr>
                <w:webHidden/>
              </w:rPr>
              <w:tab/>
            </w:r>
            <w:r w:rsidR="001D21BA">
              <w:rPr>
                <w:webHidden/>
              </w:rPr>
              <w:fldChar w:fldCharType="begin"/>
            </w:r>
            <w:r w:rsidR="001D21BA">
              <w:rPr>
                <w:webHidden/>
              </w:rPr>
              <w:instrText xml:space="preserve"> PAGEREF _Toc106567377 \h </w:instrText>
            </w:r>
            <w:r w:rsidR="001D21BA">
              <w:rPr>
                <w:webHidden/>
              </w:rPr>
            </w:r>
            <w:r w:rsidR="001D21BA">
              <w:rPr>
                <w:webHidden/>
              </w:rPr>
              <w:fldChar w:fldCharType="separate"/>
            </w:r>
            <w:r w:rsidR="00FF744B">
              <w:rPr>
                <w:webHidden/>
              </w:rPr>
              <w:t>7</w:t>
            </w:r>
            <w:r w:rsidR="001D21BA">
              <w:rPr>
                <w:webHidden/>
              </w:rPr>
              <w:fldChar w:fldCharType="end"/>
            </w:r>
          </w:hyperlink>
        </w:p>
        <w:p w14:paraId="44978CE6" w14:textId="5AA4A687" w:rsidR="001D21BA" w:rsidRDefault="00A50BE7" w:rsidP="00F33814">
          <w:pPr>
            <w:pStyle w:val="TOC1"/>
            <w:rPr>
              <w:rStyle w:val="Hyperlink"/>
            </w:rPr>
          </w:pPr>
          <w:hyperlink w:anchor="_Toc106567378" w:history="1">
            <w:r w:rsidR="001D21BA" w:rsidRPr="003879E4">
              <w:rPr>
                <w:rStyle w:val="Hyperlink"/>
              </w:rPr>
              <w:t xml:space="preserve">2.2.4 </w:t>
            </w:r>
            <w:r w:rsidR="001D21BA">
              <w:rPr>
                <w:rStyle w:val="Hyperlink"/>
              </w:rPr>
              <w:tab/>
            </w:r>
            <w:r w:rsidR="001D21BA" w:rsidRPr="003879E4">
              <w:rPr>
                <w:rStyle w:val="Hyperlink"/>
              </w:rPr>
              <w:t xml:space="preserve">Keuntungan dan </w:t>
            </w:r>
            <w:r w:rsidR="006A40E4">
              <w:rPr>
                <w:rStyle w:val="Hyperlink"/>
              </w:rPr>
              <w:t>k</w:t>
            </w:r>
            <w:r w:rsidR="001D21BA" w:rsidRPr="003879E4">
              <w:rPr>
                <w:rStyle w:val="Hyperlink"/>
              </w:rPr>
              <w:t xml:space="preserve">erugian </w:t>
            </w:r>
            <w:r w:rsidR="006A40E4">
              <w:rPr>
                <w:rStyle w:val="Hyperlink"/>
              </w:rPr>
              <w:t>s</w:t>
            </w:r>
            <w:r w:rsidR="001D21BA" w:rsidRPr="003879E4">
              <w:rPr>
                <w:rStyle w:val="Hyperlink"/>
              </w:rPr>
              <w:t>wamedikasi</w:t>
            </w:r>
            <w:r w:rsidR="001D21BA">
              <w:rPr>
                <w:webHidden/>
              </w:rPr>
              <w:tab/>
            </w:r>
            <w:r w:rsidR="001D21BA">
              <w:rPr>
                <w:webHidden/>
              </w:rPr>
              <w:fldChar w:fldCharType="begin"/>
            </w:r>
            <w:r w:rsidR="001D21BA">
              <w:rPr>
                <w:webHidden/>
              </w:rPr>
              <w:instrText xml:space="preserve"> PAGEREF _Toc106567378 \h </w:instrText>
            </w:r>
            <w:r w:rsidR="001D21BA">
              <w:rPr>
                <w:webHidden/>
              </w:rPr>
            </w:r>
            <w:r w:rsidR="001D21BA">
              <w:rPr>
                <w:webHidden/>
              </w:rPr>
              <w:fldChar w:fldCharType="separate"/>
            </w:r>
            <w:r w:rsidR="00FF744B">
              <w:rPr>
                <w:webHidden/>
              </w:rPr>
              <w:t>7</w:t>
            </w:r>
            <w:r w:rsidR="001D21BA">
              <w:rPr>
                <w:webHidden/>
              </w:rPr>
              <w:fldChar w:fldCharType="end"/>
            </w:r>
          </w:hyperlink>
        </w:p>
        <w:p w14:paraId="05051A84" w14:textId="06C4549F" w:rsidR="001D21BA" w:rsidRDefault="00A50BE7" w:rsidP="00F33814">
          <w:pPr>
            <w:pStyle w:val="TOC1"/>
            <w:rPr>
              <w:rStyle w:val="Hyperlink"/>
            </w:rPr>
          </w:pPr>
          <w:hyperlink w:anchor="_Toc106567379" w:history="1">
            <w:r w:rsidR="001D21BA" w:rsidRPr="003879E4">
              <w:rPr>
                <w:rStyle w:val="Hyperlink"/>
              </w:rPr>
              <w:t xml:space="preserve">2.3 </w:t>
            </w:r>
            <w:r w:rsidR="001D21BA">
              <w:rPr>
                <w:rStyle w:val="Hyperlink"/>
              </w:rPr>
              <w:tab/>
            </w:r>
            <w:r w:rsidR="006A40E4">
              <w:rPr>
                <w:rStyle w:val="Hyperlink"/>
              </w:rPr>
              <w:t>Informasi O</w:t>
            </w:r>
            <w:r w:rsidR="001D21BA" w:rsidRPr="003879E4">
              <w:rPr>
                <w:rStyle w:val="Hyperlink"/>
              </w:rPr>
              <w:t>bat</w:t>
            </w:r>
            <w:r w:rsidR="001D21BA">
              <w:rPr>
                <w:webHidden/>
              </w:rPr>
              <w:tab/>
            </w:r>
            <w:r w:rsidR="001D21BA">
              <w:rPr>
                <w:webHidden/>
              </w:rPr>
              <w:fldChar w:fldCharType="begin"/>
            </w:r>
            <w:r w:rsidR="001D21BA">
              <w:rPr>
                <w:webHidden/>
              </w:rPr>
              <w:instrText xml:space="preserve"> PAGEREF _Toc106567379 \h </w:instrText>
            </w:r>
            <w:r w:rsidR="001D21BA">
              <w:rPr>
                <w:webHidden/>
              </w:rPr>
            </w:r>
            <w:r w:rsidR="001D21BA">
              <w:rPr>
                <w:webHidden/>
              </w:rPr>
              <w:fldChar w:fldCharType="separate"/>
            </w:r>
            <w:r w:rsidR="00FF744B">
              <w:rPr>
                <w:webHidden/>
              </w:rPr>
              <w:t>8</w:t>
            </w:r>
            <w:r w:rsidR="001D21BA">
              <w:rPr>
                <w:webHidden/>
              </w:rPr>
              <w:fldChar w:fldCharType="end"/>
            </w:r>
          </w:hyperlink>
        </w:p>
        <w:p w14:paraId="2FD6EDF4" w14:textId="5DA51165" w:rsidR="001D21BA" w:rsidRDefault="00A50BE7" w:rsidP="00F33814">
          <w:pPr>
            <w:pStyle w:val="TOC1"/>
            <w:rPr>
              <w:rStyle w:val="Hyperlink"/>
            </w:rPr>
          </w:pPr>
          <w:hyperlink w:anchor="_Toc106567380" w:history="1">
            <w:r w:rsidR="001D21BA" w:rsidRPr="003879E4">
              <w:rPr>
                <w:rStyle w:val="Hyperlink"/>
              </w:rPr>
              <w:t xml:space="preserve">2.3.1 </w:t>
            </w:r>
            <w:r w:rsidR="001D21BA">
              <w:rPr>
                <w:rStyle w:val="Hyperlink"/>
              </w:rPr>
              <w:tab/>
            </w:r>
            <w:r w:rsidR="001D21BA" w:rsidRPr="003879E4">
              <w:rPr>
                <w:rStyle w:val="Hyperlink"/>
              </w:rPr>
              <w:t xml:space="preserve">Pengertian </w:t>
            </w:r>
            <w:r w:rsidR="006A40E4">
              <w:rPr>
                <w:rStyle w:val="Hyperlink"/>
              </w:rPr>
              <w:t>o</w:t>
            </w:r>
            <w:r w:rsidR="001D21BA" w:rsidRPr="003879E4">
              <w:rPr>
                <w:rStyle w:val="Hyperlink"/>
              </w:rPr>
              <w:t>bat</w:t>
            </w:r>
            <w:r w:rsidR="001D21BA">
              <w:rPr>
                <w:webHidden/>
              </w:rPr>
              <w:tab/>
            </w:r>
            <w:r w:rsidR="001D21BA">
              <w:rPr>
                <w:webHidden/>
              </w:rPr>
              <w:fldChar w:fldCharType="begin"/>
            </w:r>
            <w:r w:rsidR="001D21BA">
              <w:rPr>
                <w:webHidden/>
              </w:rPr>
              <w:instrText xml:space="preserve"> PAGEREF _Toc106567380 \h </w:instrText>
            </w:r>
            <w:r w:rsidR="001D21BA">
              <w:rPr>
                <w:webHidden/>
              </w:rPr>
            </w:r>
            <w:r w:rsidR="001D21BA">
              <w:rPr>
                <w:webHidden/>
              </w:rPr>
              <w:fldChar w:fldCharType="separate"/>
            </w:r>
            <w:r w:rsidR="00FF744B">
              <w:rPr>
                <w:webHidden/>
              </w:rPr>
              <w:t>8</w:t>
            </w:r>
            <w:r w:rsidR="001D21BA">
              <w:rPr>
                <w:webHidden/>
              </w:rPr>
              <w:fldChar w:fldCharType="end"/>
            </w:r>
          </w:hyperlink>
        </w:p>
        <w:p w14:paraId="637385BA" w14:textId="07F4B1CA" w:rsidR="001D21BA" w:rsidRDefault="00A50BE7" w:rsidP="00F33814">
          <w:pPr>
            <w:pStyle w:val="TOC1"/>
            <w:rPr>
              <w:rStyle w:val="Hyperlink"/>
            </w:rPr>
          </w:pPr>
          <w:hyperlink w:anchor="_Toc106567381" w:history="1">
            <w:r w:rsidR="001D21BA" w:rsidRPr="003879E4">
              <w:rPr>
                <w:rStyle w:val="Hyperlink"/>
              </w:rPr>
              <w:t xml:space="preserve">2.3.2 </w:t>
            </w:r>
            <w:r w:rsidR="001D21BA">
              <w:rPr>
                <w:rStyle w:val="Hyperlink"/>
              </w:rPr>
              <w:tab/>
            </w:r>
            <w:r w:rsidR="001D21BA" w:rsidRPr="003879E4">
              <w:rPr>
                <w:rStyle w:val="Hyperlink"/>
              </w:rPr>
              <w:t xml:space="preserve">Penggolongan </w:t>
            </w:r>
            <w:r w:rsidR="006A40E4">
              <w:rPr>
                <w:rStyle w:val="Hyperlink"/>
              </w:rPr>
              <w:t>o</w:t>
            </w:r>
            <w:r w:rsidR="001D21BA" w:rsidRPr="003879E4">
              <w:rPr>
                <w:rStyle w:val="Hyperlink"/>
              </w:rPr>
              <w:t xml:space="preserve">bat </w:t>
            </w:r>
            <w:r w:rsidR="006A40E4">
              <w:rPr>
                <w:rStyle w:val="Hyperlink"/>
              </w:rPr>
              <w:t>s</w:t>
            </w:r>
            <w:r w:rsidR="001D21BA" w:rsidRPr="003879E4">
              <w:rPr>
                <w:rStyle w:val="Hyperlink"/>
              </w:rPr>
              <w:t>wamedikasi</w:t>
            </w:r>
            <w:r w:rsidR="001D21BA">
              <w:rPr>
                <w:webHidden/>
              </w:rPr>
              <w:tab/>
            </w:r>
            <w:r w:rsidR="001D21BA">
              <w:rPr>
                <w:webHidden/>
              </w:rPr>
              <w:fldChar w:fldCharType="begin"/>
            </w:r>
            <w:r w:rsidR="001D21BA">
              <w:rPr>
                <w:webHidden/>
              </w:rPr>
              <w:instrText xml:space="preserve"> PAGEREF _Toc106567381 \h </w:instrText>
            </w:r>
            <w:r w:rsidR="001D21BA">
              <w:rPr>
                <w:webHidden/>
              </w:rPr>
            </w:r>
            <w:r w:rsidR="001D21BA">
              <w:rPr>
                <w:webHidden/>
              </w:rPr>
              <w:fldChar w:fldCharType="separate"/>
            </w:r>
            <w:r w:rsidR="00FF744B">
              <w:rPr>
                <w:webHidden/>
              </w:rPr>
              <w:t>8</w:t>
            </w:r>
            <w:r w:rsidR="001D21BA">
              <w:rPr>
                <w:webHidden/>
              </w:rPr>
              <w:fldChar w:fldCharType="end"/>
            </w:r>
          </w:hyperlink>
        </w:p>
        <w:p w14:paraId="61DE1379" w14:textId="43C512F6" w:rsidR="001D21BA" w:rsidRDefault="00A50BE7" w:rsidP="00F33814">
          <w:pPr>
            <w:pStyle w:val="TOC1"/>
            <w:rPr>
              <w:rStyle w:val="Hyperlink"/>
            </w:rPr>
          </w:pPr>
          <w:hyperlink w:anchor="_Toc106567382" w:history="1">
            <w:r w:rsidR="001D21BA" w:rsidRPr="003879E4">
              <w:rPr>
                <w:rStyle w:val="Hyperlink"/>
              </w:rPr>
              <w:t xml:space="preserve">2.4 </w:t>
            </w:r>
            <w:r w:rsidR="001D21BA">
              <w:rPr>
                <w:rStyle w:val="Hyperlink"/>
              </w:rPr>
              <w:tab/>
            </w:r>
            <w:r w:rsidR="001D21BA" w:rsidRPr="003879E4">
              <w:rPr>
                <w:rStyle w:val="Hyperlink"/>
              </w:rPr>
              <w:t>Gastritis</w:t>
            </w:r>
            <w:r w:rsidR="001D21BA">
              <w:rPr>
                <w:webHidden/>
              </w:rPr>
              <w:tab/>
            </w:r>
            <w:r w:rsidR="001D21BA">
              <w:rPr>
                <w:webHidden/>
              </w:rPr>
              <w:fldChar w:fldCharType="begin"/>
            </w:r>
            <w:r w:rsidR="001D21BA">
              <w:rPr>
                <w:webHidden/>
              </w:rPr>
              <w:instrText xml:space="preserve"> PAGEREF _Toc106567382 \h </w:instrText>
            </w:r>
            <w:r w:rsidR="001D21BA">
              <w:rPr>
                <w:webHidden/>
              </w:rPr>
            </w:r>
            <w:r w:rsidR="001D21BA">
              <w:rPr>
                <w:webHidden/>
              </w:rPr>
              <w:fldChar w:fldCharType="separate"/>
            </w:r>
            <w:r w:rsidR="00FF744B">
              <w:rPr>
                <w:webHidden/>
              </w:rPr>
              <w:t>10</w:t>
            </w:r>
            <w:r w:rsidR="001D21BA">
              <w:rPr>
                <w:webHidden/>
              </w:rPr>
              <w:fldChar w:fldCharType="end"/>
            </w:r>
          </w:hyperlink>
        </w:p>
        <w:p w14:paraId="1F9E002C" w14:textId="376CDD0D" w:rsidR="001D21BA" w:rsidRDefault="00A50BE7" w:rsidP="00F33814">
          <w:pPr>
            <w:pStyle w:val="TOC1"/>
            <w:rPr>
              <w:rStyle w:val="Hyperlink"/>
            </w:rPr>
          </w:pPr>
          <w:hyperlink w:anchor="_Toc106567383" w:history="1">
            <w:r w:rsidR="001D21BA" w:rsidRPr="003879E4">
              <w:rPr>
                <w:rStyle w:val="Hyperlink"/>
              </w:rPr>
              <w:t xml:space="preserve">2.4.1 </w:t>
            </w:r>
            <w:r w:rsidR="001D21BA">
              <w:rPr>
                <w:rStyle w:val="Hyperlink"/>
              </w:rPr>
              <w:tab/>
            </w:r>
            <w:r w:rsidR="001D21BA" w:rsidRPr="003879E4">
              <w:rPr>
                <w:rStyle w:val="Hyperlink"/>
              </w:rPr>
              <w:t xml:space="preserve">Pengertian </w:t>
            </w:r>
            <w:r w:rsidR="006A40E4">
              <w:rPr>
                <w:rStyle w:val="Hyperlink"/>
              </w:rPr>
              <w:t>g</w:t>
            </w:r>
            <w:r w:rsidR="001D21BA" w:rsidRPr="003879E4">
              <w:rPr>
                <w:rStyle w:val="Hyperlink"/>
              </w:rPr>
              <w:t>astritis</w:t>
            </w:r>
            <w:r w:rsidR="001D21BA">
              <w:rPr>
                <w:webHidden/>
              </w:rPr>
              <w:tab/>
            </w:r>
            <w:r w:rsidR="001D21BA">
              <w:rPr>
                <w:webHidden/>
              </w:rPr>
              <w:fldChar w:fldCharType="begin"/>
            </w:r>
            <w:r w:rsidR="001D21BA">
              <w:rPr>
                <w:webHidden/>
              </w:rPr>
              <w:instrText xml:space="preserve"> PAGEREF _Toc106567383 \h </w:instrText>
            </w:r>
            <w:r w:rsidR="001D21BA">
              <w:rPr>
                <w:webHidden/>
              </w:rPr>
            </w:r>
            <w:r w:rsidR="001D21BA">
              <w:rPr>
                <w:webHidden/>
              </w:rPr>
              <w:fldChar w:fldCharType="separate"/>
            </w:r>
            <w:r w:rsidR="00FF744B">
              <w:rPr>
                <w:webHidden/>
              </w:rPr>
              <w:t>10</w:t>
            </w:r>
            <w:r w:rsidR="001D21BA">
              <w:rPr>
                <w:webHidden/>
              </w:rPr>
              <w:fldChar w:fldCharType="end"/>
            </w:r>
          </w:hyperlink>
        </w:p>
        <w:p w14:paraId="0B794B17" w14:textId="2CD441CB" w:rsidR="001D21BA" w:rsidRDefault="00A50BE7" w:rsidP="00F33814">
          <w:pPr>
            <w:pStyle w:val="TOC1"/>
            <w:rPr>
              <w:rStyle w:val="Hyperlink"/>
            </w:rPr>
          </w:pPr>
          <w:hyperlink w:anchor="_Toc106567384" w:history="1">
            <w:r w:rsidR="001D21BA" w:rsidRPr="003879E4">
              <w:rPr>
                <w:rStyle w:val="Hyperlink"/>
              </w:rPr>
              <w:t xml:space="preserve">2.4.2 </w:t>
            </w:r>
            <w:r w:rsidR="001D21BA">
              <w:rPr>
                <w:rStyle w:val="Hyperlink"/>
              </w:rPr>
              <w:tab/>
            </w:r>
            <w:r w:rsidR="001D21BA" w:rsidRPr="003879E4">
              <w:rPr>
                <w:rStyle w:val="Hyperlink"/>
              </w:rPr>
              <w:t xml:space="preserve">Jenis </w:t>
            </w:r>
            <w:r w:rsidR="006A40E4">
              <w:rPr>
                <w:rStyle w:val="Hyperlink"/>
              </w:rPr>
              <w:t>g</w:t>
            </w:r>
            <w:r w:rsidR="001D21BA" w:rsidRPr="003879E4">
              <w:rPr>
                <w:rStyle w:val="Hyperlink"/>
              </w:rPr>
              <w:t>astritis</w:t>
            </w:r>
            <w:r w:rsidR="001D21BA">
              <w:rPr>
                <w:webHidden/>
              </w:rPr>
              <w:tab/>
            </w:r>
            <w:r w:rsidR="001D21BA">
              <w:rPr>
                <w:webHidden/>
              </w:rPr>
              <w:fldChar w:fldCharType="begin"/>
            </w:r>
            <w:r w:rsidR="001D21BA">
              <w:rPr>
                <w:webHidden/>
              </w:rPr>
              <w:instrText xml:space="preserve"> PAGEREF _Toc106567384 \h </w:instrText>
            </w:r>
            <w:r w:rsidR="001D21BA">
              <w:rPr>
                <w:webHidden/>
              </w:rPr>
            </w:r>
            <w:r w:rsidR="001D21BA">
              <w:rPr>
                <w:webHidden/>
              </w:rPr>
              <w:fldChar w:fldCharType="separate"/>
            </w:r>
            <w:r w:rsidR="00FF744B">
              <w:rPr>
                <w:webHidden/>
              </w:rPr>
              <w:t>10</w:t>
            </w:r>
            <w:r w:rsidR="001D21BA">
              <w:rPr>
                <w:webHidden/>
              </w:rPr>
              <w:fldChar w:fldCharType="end"/>
            </w:r>
          </w:hyperlink>
        </w:p>
        <w:p w14:paraId="4742602F" w14:textId="1CB61BD1" w:rsidR="001D21BA" w:rsidRDefault="00A50BE7" w:rsidP="00F33814">
          <w:pPr>
            <w:pStyle w:val="TOC1"/>
            <w:rPr>
              <w:rStyle w:val="Hyperlink"/>
            </w:rPr>
          </w:pPr>
          <w:hyperlink w:anchor="_Toc106567385" w:history="1">
            <w:r w:rsidR="001D21BA" w:rsidRPr="003879E4">
              <w:rPr>
                <w:rStyle w:val="Hyperlink"/>
              </w:rPr>
              <w:t xml:space="preserve">2.4.3 </w:t>
            </w:r>
            <w:r w:rsidR="001D21BA">
              <w:rPr>
                <w:rStyle w:val="Hyperlink"/>
              </w:rPr>
              <w:tab/>
            </w:r>
            <w:r w:rsidR="001D21BA" w:rsidRPr="003879E4">
              <w:rPr>
                <w:rStyle w:val="Hyperlink"/>
              </w:rPr>
              <w:t xml:space="preserve">Faktor </w:t>
            </w:r>
            <w:r w:rsidR="006A40E4">
              <w:rPr>
                <w:rStyle w:val="Hyperlink"/>
              </w:rPr>
              <w:t>r</w:t>
            </w:r>
            <w:r w:rsidR="001D21BA" w:rsidRPr="003879E4">
              <w:rPr>
                <w:rStyle w:val="Hyperlink"/>
              </w:rPr>
              <w:t xml:space="preserve">isiko </w:t>
            </w:r>
            <w:r w:rsidR="006A40E4">
              <w:rPr>
                <w:rStyle w:val="Hyperlink"/>
              </w:rPr>
              <w:t>g</w:t>
            </w:r>
            <w:r w:rsidR="001D21BA" w:rsidRPr="003879E4">
              <w:rPr>
                <w:rStyle w:val="Hyperlink"/>
              </w:rPr>
              <w:t>astritis</w:t>
            </w:r>
            <w:r w:rsidR="001D21BA">
              <w:rPr>
                <w:webHidden/>
              </w:rPr>
              <w:tab/>
            </w:r>
            <w:r w:rsidR="001D21BA">
              <w:rPr>
                <w:webHidden/>
              </w:rPr>
              <w:fldChar w:fldCharType="begin"/>
            </w:r>
            <w:r w:rsidR="001D21BA">
              <w:rPr>
                <w:webHidden/>
              </w:rPr>
              <w:instrText xml:space="preserve"> PAGEREF _Toc106567385 \h </w:instrText>
            </w:r>
            <w:r w:rsidR="001D21BA">
              <w:rPr>
                <w:webHidden/>
              </w:rPr>
            </w:r>
            <w:r w:rsidR="001D21BA">
              <w:rPr>
                <w:webHidden/>
              </w:rPr>
              <w:fldChar w:fldCharType="separate"/>
            </w:r>
            <w:r w:rsidR="00FF744B">
              <w:rPr>
                <w:webHidden/>
              </w:rPr>
              <w:t>11</w:t>
            </w:r>
            <w:r w:rsidR="001D21BA">
              <w:rPr>
                <w:webHidden/>
              </w:rPr>
              <w:fldChar w:fldCharType="end"/>
            </w:r>
          </w:hyperlink>
        </w:p>
        <w:p w14:paraId="5870D911" w14:textId="654AC772" w:rsidR="001D21BA" w:rsidRDefault="00A50BE7" w:rsidP="00F33814">
          <w:pPr>
            <w:pStyle w:val="TOC1"/>
            <w:rPr>
              <w:rStyle w:val="Hyperlink"/>
            </w:rPr>
          </w:pPr>
          <w:hyperlink w:anchor="_Toc106567386" w:history="1">
            <w:r w:rsidR="001D21BA" w:rsidRPr="003879E4">
              <w:rPr>
                <w:rStyle w:val="Hyperlink"/>
              </w:rPr>
              <w:t xml:space="preserve">2.4.4 </w:t>
            </w:r>
            <w:r w:rsidR="001D21BA">
              <w:rPr>
                <w:rStyle w:val="Hyperlink"/>
              </w:rPr>
              <w:tab/>
            </w:r>
            <w:r w:rsidR="001D21BA" w:rsidRPr="003879E4">
              <w:rPr>
                <w:rStyle w:val="Hyperlink"/>
              </w:rPr>
              <w:t xml:space="preserve">Penyebab </w:t>
            </w:r>
            <w:r w:rsidR="006A40E4">
              <w:rPr>
                <w:rStyle w:val="Hyperlink"/>
              </w:rPr>
              <w:t>g</w:t>
            </w:r>
            <w:r w:rsidR="001D21BA" w:rsidRPr="003879E4">
              <w:rPr>
                <w:rStyle w:val="Hyperlink"/>
              </w:rPr>
              <w:t>astritis</w:t>
            </w:r>
            <w:r w:rsidR="001D21BA">
              <w:rPr>
                <w:webHidden/>
              </w:rPr>
              <w:tab/>
            </w:r>
            <w:r w:rsidR="001D21BA">
              <w:rPr>
                <w:webHidden/>
              </w:rPr>
              <w:fldChar w:fldCharType="begin"/>
            </w:r>
            <w:r w:rsidR="001D21BA">
              <w:rPr>
                <w:webHidden/>
              </w:rPr>
              <w:instrText xml:space="preserve"> PAGEREF _Toc106567386 \h </w:instrText>
            </w:r>
            <w:r w:rsidR="001D21BA">
              <w:rPr>
                <w:webHidden/>
              </w:rPr>
            </w:r>
            <w:r w:rsidR="001D21BA">
              <w:rPr>
                <w:webHidden/>
              </w:rPr>
              <w:fldChar w:fldCharType="separate"/>
            </w:r>
            <w:r w:rsidR="00FF744B">
              <w:rPr>
                <w:webHidden/>
              </w:rPr>
              <w:t>12</w:t>
            </w:r>
            <w:r w:rsidR="001D21BA">
              <w:rPr>
                <w:webHidden/>
              </w:rPr>
              <w:fldChar w:fldCharType="end"/>
            </w:r>
          </w:hyperlink>
        </w:p>
        <w:p w14:paraId="7C4453E3" w14:textId="5BA5E801" w:rsidR="001D21BA" w:rsidRDefault="00A50BE7" w:rsidP="00F33814">
          <w:pPr>
            <w:pStyle w:val="TOC1"/>
            <w:rPr>
              <w:rStyle w:val="Hyperlink"/>
            </w:rPr>
          </w:pPr>
          <w:hyperlink w:anchor="_Toc106567387" w:history="1">
            <w:r w:rsidR="001D21BA" w:rsidRPr="003879E4">
              <w:rPr>
                <w:rStyle w:val="Hyperlink"/>
              </w:rPr>
              <w:t xml:space="preserve">2.4.5 </w:t>
            </w:r>
            <w:r w:rsidR="001D21BA">
              <w:rPr>
                <w:rStyle w:val="Hyperlink"/>
              </w:rPr>
              <w:tab/>
            </w:r>
            <w:r w:rsidR="001D21BA" w:rsidRPr="003879E4">
              <w:rPr>
                <w:rStyle w:val="Hyperlink"/>
              </w:rPr>
              <w:t xml:space="preserve">Pencegahan </w:t>
            </w:r>
            <w:r w:rsidR="006A40E4">
              <w:rPr>
                <w:rStyle w:val="Hyperlink"/>
              </w:rPr>
              <w:t>g</w:t>
            </w:r>
            <w:r w:rsidR="001D21BA" w:rsidRPr="003879E4">
              <w:rPr>
                <w:rStyle w:val="Hyperlink"/>
              </w:rPr>
              <w:t>astritis</w:t>
            </w:r>
            <w:r w:rsidR="001D21BA">
              <w:rPr>
                <w:webHidden/>
              </w:rPr>
              <w:tab/>
            </w:r>
            <w:r w:rsidR="001D21BA">
              <w:rPr>
                <w:webHidden/>
              </w:rPr>
              <w:fldChar w:fldCharType="begin"/>
            </w:r>
            <w:r w:rsidR="001D21BA">
              <w:rPr>
                <w:webHidden/>
              </w:rPr>
              <w:instrText xml:space="preserve"> PAGEREF _Toc106567387 \h </w:instrText>
            </w:r>
            <w:r w:rsidR="001D21BA">
              <w:rPr>
                <w:webHidden/>
              </w:rPr>
            </w:r>
            <w:r w:rsidR="001D21BA">
              <w:rPr>
                <w:webHidden/>
              </w:rPr>
              <w:fldChar w:fldCharType="separate"/>
            </w:r>
            <w:r w:rsidR="00FF744B">
              <w:rPr>
                <w:webHidden/>
              </w:rPr>
              <w:t>13</w:t>
            </w:r>
            <w:r w:rsidR="001D21BA">
              <w:rPr>
                <w:webHidden/>
              </w:rPr>
              <w:fldChar w:fldCharType="end"/>
            </w:r>
          </w:hyperlink>
        </w:p>
        <w:p w14:paraId="64532F30" w14:textId="76A4C37D" w:rsidR="001D21BA" w:rsidRDefault="00A50BE7" w:rsidP="00F33814">
          <w:pPr>
            <w:pStyle w:val="TOC1"/>
            <w:rPr>
              <w:rStyle w:val="Hyperlink"/>
            </w:rPr>
          </w:pPr>
          <w:hyperlink w:anchor="_Toc106567388" w:history="1">
            <w:r w:rsidR="001D21BA" w:rsidRPr="003879E4">
              <w:rPr>
                <w:rStyle w:val="Hyperlink"/>
              </w:rPr>
              <w:t xml:space="preserve">2.4.5 </w:t>
            </w:r>
            <w:r w:rsidR="001D21BA">
              <w:rPr>
                <w:rStyle w:val="Hyperlink"/>
              </w:rPr>
              <w:tab/>
            </w:r>
            <w:r w:rsidR="001D21BA" w:rsidRPr="003879E4">
              <w:rPr>
                <w:rStyle w:val="Hyperlink"/>
              </w:rPr>
              <w:t xml:space="preserve">Pengobatan </w:t>
            </w:r>
            <w:r w:rsidR="006A40E4">
              <w:rPr>
                <w:rStyle w:val="Hyperlink"/>
              </w:rPr>
              <w:t>g</w:t>
            </w:r>
            <w:r w:rsidR="001D21BA" w:rsidRPr="003879E4">
              <w:rPr>
                <w:rStyle w:val="Hyperlink"/>
              </w:rPr>
              <w:t>astritis</w:t>
            </w:r>
            <w:r w:rsidR="001D21BA">
              <w:rPr>
                <w:webHidden/>
              </w:rPr>
              <w:tab/>
            </w:r>
            <w:r w:rsidR="001D21BA">
              <w:rPr>
                <w:webHidden/>
              </w:rPr>
              <w:fldChar w:fldCharType="begin"/>
            </w:r>
            <w:r w:rsidR="001D21BA">
              <w:rPr>
                <w:webHidden/>
              </w:rPr>
              <w:instrText xml:space="preserve"> PAGEREF _Toc106567388 \h </w:instrText>
            </w:r>
            <w:r w:rsidR="001D21BA">
              <w:rPr>
                <w:webHidden/>
              </w:rPr>
            </w:r>
            <w:r w:rsidR="001D21BA">
              <w:rPr>
                <w:webHidden/>
              </w:rPr>
              <w:fldChar w:fldCharType="separate"/>
            </w:r>
            <w:r w:rsidR="00FF744B">
              <w:rPr>
                <w:webHidden/>
              </w:rPr>
              <w:t>13</w:t>
            </w:r>
            <w:r w:rsidR="001D21BA">
              <w:rPr>
                <w:webHidden/>
              </w:rPr>
              <w:fldChar w:fldCharType="end"/>
            </w:r>
          </w:hyperlink>
        </w:p>
        <w:p w14:paraId="66462ADD" w14:textId="0F100ECC" w:rsidR="001D21BA" w:rsidRDefault="00A50BE7" w:rsidP="00F33814">
          <w:pPr>
            <w:pStyle w:val="TOC1"/>
            <w:rPr>
              <w:rStyle w:val="Hyperlink"/>
            </w:rPr>
          </w:pPr>
          <w:hyperlink w:anchor="_Toc106567389" w:history="1">
            <w:r w:rsidR="001D21BA" w:rsidRPr="003879E4">
              <w:rPr>
                <w:rStyle w:val="Hyperlink"/>
              </w:rPr>
              <w:t xml:space="preserve">2.5 </w:t>
            </w:r>
            <w:r w:rsidR="001D21BA">
              <w:rPr>
                <w:rStyle w:val="Hyperlink"/>
              </w:rPr>
              <w:tab/>
            </w:r>
            <w:r w:rsidR="001D21BA" w:rsidRPr="003879E4">
              <w:rPr>
                <w:rStyle w:val="Hyperlink"/>
              </w:rPr>
              <w:t xml:space="preserve">Kerangka </w:t>
            </w:r>
            <w:r w:rsidR="0065332C">
              <w:rPr>
                <w:rStyle w:val="Hyperlink"/>
              </w:rPr>
              <w:t>K</w:t>
            </w:r>
            <w:r w:rsidR="001D21BA" w:rsidRPr="003879E4">
              <w:rPr>
                <w:rStyle w:val="Hyperlink"/>
              </w:rPr>
              <w:t>onsep</w:t>
            </w:r>
            <w:r w:rsidR="001D21BA">
              <w:rPr>
                <w:webHidden/>
              </w:rPr>
              <w:tab/>
            </w:r>
            <w:r w:rsidR="001D21BA">
              <w:rPr>
                <w:webHidden/>
              </w:rPr>
              <w:fldChar w:fldCharType="begin"/>
            </w:r>
            <w:r w:rsidR="001D21BA">
              <w:rPr>
                <w:webHidden/>
              </w:rPr>
              <w:instrText xml:space="preserve"> PAGEREF _Toc106567389 \h </w:instrText>
            </w:r>
            <w:r w:rsidR="001D21BA">
              <w:rPr>
                <w:webHidden/>
              </w:rPr>
            </w:r>
            <w:r w:rsidR="001D21BA">
              <w:rPr>
                <w:webHidden/>
              </w:rPr>
              <w:fldChar w:fldCharType="separate"/>
            </w:r>
            <w:r w:rsidR="00FF744B">
              <w:rPr>
                <w:webHidden/>
              </w:rPr>
              <w:t>15</w:t>
            </w:r>
            <w:r w:rsidR="001D21BA">
              <w:rPr>
                <w:webHidden/>
              </w:rPr>
              <w:fldChar w:fldCharType="end"/>
            </w:r>
          </w:hyperlink>
        </w:p>
        <w:p w14:paraId="2CE745BD" w14:textId="055B030F" w:rsidR="001D21BA" w:rsidRPr="001D21BA" w:rsidRDefault="00A50BE7" w:rsidP="00F33814">
          <w:pPr>
            <w:pStyle w:val="TOC1"/>
            <w:rPr>
              <w:rFonts w:asciiTheme="minorHAnsi" w:eastAsiaTheme="minorEastAsia" w:hAnsiTheme="minorHAnsi" w:cstheme="minorBidi"/>
            </w:rPr>
          </w:pPr>
          <w:hyperlink w:anchor="_Toc106567390" w:history="1">
            <w:r w:rsidR="001D21BA" w:rsidRPr="003879E4">
              <w:rPr>
                <w:rStyle w:val="Hyperlink"/>
              </w:rPr>
              <w:t xml:space="preserve">2.6 </w:t>
            </w:r>
            <w:r w:rsidR="001D21BA">
              <w:rPr>
                <w:rStyle w:val="Hyperlink"/>
              </w:rPr>
              <w:tab/>
            </w:r>
            <w:r w:rsidR="001D21BA" w:rsidRPr="003879E4">
              <w:rPr>
                <w:rStyle w:val="Hyperlink"/>
              </w:rPr>
              <w:t xml:space="preserve">Defenisi </w:t>
            </w:r>
            <w:r w:rsidR="0065332C">
              <w:rPr>
                <w:rStyle w:val="Hyperlink"/>
              </w:rPr>
              <w:t>O</w:t>
            </w:r>
            <w:r w:rsidR="001D21BA" w:rsidRPr="003879E4">
              <w:rPr>
                <w:rStyle w:val="Hyperlink"/>
              </w:rPr>
              <w:t>perasional</w:t>
            </w:r>
            <w:r w:rsidR="001D21BA">
              <w:rPr>
                <w:webHidden/>
              </w:rPr>
              <w:tab/>
            </w:r>
            <w:r w:rsidR="001D21BA">
              <w:rPr>
                <w:webHidden/>
              </w:rPr>
              <w:fldChar w:fldCharType="begin"/>
            </w:r>
            <w:r w:rsidR="001D21BA">
              <w:rPr>
                <w:webHidden/>
              </w:rPr>
              <w:instrText xml:space="preserve"> PAGEREF _Toc106567390 \h </w:instrText>
            </w:r>
            <w:r w:rsidR="001D21BA">
              <w:rPr>
                <w:webHidden/>
              </w:rPr>
            </w:r>
            <w:r w:rsidR="001D21BA">
              <w:rPr>
                <w:webHidden/>
              </w:rPr>
              <w:fldChar w:fldCharType="separate"/>
            </w:r>
            <w:r w:rsidR="00FF744B">
              <w:rPr>
                <w:webHidden/>
              </w:rPr>
              <w:t>15</w:t>
            </w:r>
            <w:r w:rsidR="001D21BA">
              <w:rPr>
                <w:webHidden/>
              </w:rPr>
              <w:fldChar w:fldCharType="end"/>
            </w:r>
          </w:hyperlink>
        </w:p>
        <w:p w14:paraId="3F6B3B40" w14:textId="29EC9310" w:rsidR="001D21BA" w:rsidRDefault="00A50BE7" w:rsidP="00F33814">
          <w:pPr>
            <w:pStyle w:val="TOC1"/>
            <w:rPr>
              <w:rStyle w:val="Hyperlink"/>
            </w:rPr>
          </w:pPr>
          <w:hyperlink w:anchor="_Toc106567391" w:history="1">
            <w:r w:rsidR="001D21BA" w:rsidRPr="003879E4">
              <w:rPr>
                <w:rStyle w:val="Hyperlink"/>
              </w:rPr>
              <w:t>BAB III</w:t>
            </w:r>
            <w:r w:rsidR="001D21BA">
              <w:rPr>
                <w:webHidden/>
              </w:rPr>
              <w:tab/>
            </w:r>
          </w:hyperlink>
          <w:r w:rsidR="006A40E4">
            <w:t xml:space="preserve"> </w:t>
          </w:r>
          <w:hyperlink w:anchor="_Toc106567392" w:history="1">
            <w:r w:rsidR="001D21BA" w:rsidRPr="003879E4">
              <w:rPr>
                <w:rStyle w:val="Hyperlink"/>
              </w:rPr>
              <w:t>METODE PENELITIAN</w:t>
            </w:r>
            <w:r w:rsidR="001D21BA">
              <w:rPr>
                <w:webHidden/>
              </w:rPr>
              <w:tab/>
            </w:r>
            <w:r w:rsidR="001D21BA">
              <w:rPr>
                <w:webHidden/>
              </w:rPr>
              <w:fldChar w:fldCharType="begin"/>
            </w:r>
            <w:r w:rsidR="001D21BA">
              <w:rPr>
                <w:webHidden/>
              </w:rPr>
              <w:instrText xml:space="preserve"> PAGEREF _Toc106567392 \h </w:instrText>
            </w:r>
            <w:r w:rsidR="001D21BA">
              <w:rPr>
                <w:webHidden/>
              </w:rPr>
            </w:r>
            <w:r w:rsidR="001D21BA">
              <w:rPr>
                <w:webHidden/>
              </w:rPr>
              <w:fldChar w:fldCharType="separate"/>
            </w:r>
            <w:r w:rsidR="00FF744B">
              <w:rPr>
                <w:webHidden/>
              </w:rPr>
              <w:t>17</w:t>
            </w:r>
            <w:r w:rsidR="001D21BA">
              <w:rPr>
                <w:webHidden/>
              </w:rPr>
              <w:fldChar w:fldCharType="end"/>
            </w:r>
          </w:hyperlink>
        </w:p>
        <w:p w14:paraId="0FCCED0E" w14:textId="1BAA8001" w:rsidR="001D21BA" w:rsidRDefault="00A50BE7" w:rsidP="00F33814">
          <w:pPr>
            <w:pStyle w:val="TOC1"/>
            <w:rPr>
              <w:rStyle w:val="Hyperlink"/>
            </w:rPr>
          </w:pPr>
          <w:hyperlink w:anchor="_Toc106567393" w:history="1">
            <w:r w:rsidR="001D21BA" w:rsidRPr="003879E4">
              <w:rPr>
                <w:rStyle w:val="Hyperlink"/>
              </w:rPr>
              <w:t xml:space="preserve">3.1 </w:t>
            </w:r>
            <w:r w:rsidR="001D21BA">
              <w:rPr>
                <w:rStyle w:val="Hyperlink"/>
              </w:rPr>
              <w:tab/>
            </w:r>
            <w:r w:rsidR="001D21BA" w:rsidRPr="003879E4">
              <w:rPr>
                <w:rStyle w:val="Hyperlink"/>
              </w:rPr>
              <w:t>Jenis dan Desain Penelitian</w:t>
            </w:r>
            <w:r w:rsidR="001D21BA">
              <w:rPr>
                <w:webHidden/>
              </w:rPr>
              <w:tab/>
            </w:r>
            <w:r w:rsidR="001D21BA">
              <w:rPr>
                <w:webHidden/>
              </w:rPr>
              <w:fldChar w:fldCharType="begin"/>
            </w:r>
            <w:r w:rsidR="001D21BA">
              <w:rPr>
                <w:webHidden/>
              </w:rPr>
              <w:instrText xml:space="preserve"> PAGEREF _Toc106567393 \h </w:instrText>
            </w:r>
            <w:r w:rsidR="001D21BA">
              <w:rPr>
                <w:webHidden/>
              </w:rPr>
            </w:r>
            <w:r w:rsidR="001D21BA">
              <w:rPr>
                <w:webHidden/>
              </w:rPr>
              <w:fldChar w:fldCharType="separate"/>
            </w:r>
            <w:r w:rsidR="00FF744B">
              <w:rPr>
                <w:webHidden/>
              </w:rPr>
              <w:t>17</w:t>
            </w:r>
            <w:r w:rsidR="001D21BA">
              <w:rPr>
                <w:webHidden/>
              </w:rPr>
              <w:fldChar w:fldCharType="end"/>
            </w:r>
          </w:hyperlink>
        </w:p>
        <w:p w14:paraId="43AEEDA7" w14:textId="6FBFE689" w:rsidR="001D21BA" w:rsidRDefault="00A50BE7" w:rsidP="00F33814">
          <w:pPr>
            <w:pStyle w:val="TOC1"/>
            <w:rPr>
              <w:rStyle w:val="Hyperlink"/>
            </w:rPr>
          </w:pPr>
          <w:hyperlink w:anchor="_Toc106567394" w:history="1">
            <w:r w:rsidR="001D21BA" w:rsidRPr="003879E4">
              <w:rPr>
                <w:rStyle w:val="Hyperlink"/>
              </w:rPr>
              <w:t xml:space="preserve">3.2 </w:t>
            </w:r>
            <w:r w:rsidR="001D21BA">
              <w:rPr>
                <w:rStyle w:val="Hyperlink"/>
              </w:rPr>
              <w:tab/>
            </w:r>
            <w:r w:rsidR="001D21BA" w:rsidRPr="003879E4">
              <w:rPr>
                <w:rStyle w:val="Hyperlink"/>
              </w:rPr>
              <w:t>Lokasi dan Waktu Penelitian</w:t>
            </w:r>
            <w:r w:rsidR="001D21BA">
              <w:rPr>
                <w:webHidden/>
              </w:rPr>
              <w:tab/>
            </w:r>
            <w:r w:rsidR="001D21BA">
              <w:rPr>
                <w:webHidden/>
              </w:rPr>
              <w:fldChar w:fldCharType="begin"/>
            </w:r>
            <w:r w:rsidR="001D21BA">
              <w:rPr>
                <w:webHidden/>
              </w:rPr>
              <w:instrText xml:space="preserve"> PAGEREF _Toc106567394 \h </w:instrText>
            </w:r>
            <w:r w:rsidR="001D21BA">
              <w:rPr>
                <w:webHidden/>
              </w:rPr>
            </w:r>
            <w:r w:rsidR="001D21BA">
              <w:rPr>
                <w:webHidden/>
              </w:rPr>
              <w:fldChar w:fldCharType="separate"/>
            </w:r>
            <w:r w:rsidR="00FF744B">
              <w:rPr>
                <w:webHidden/>
              </w:rPr>
              <w:t>17</w:t>
            </w:r>
            <w:r w:rsidR="001D21BA">
              <w:rPr>
                <w:webHidden/>
              </w:rPr>
              <w:fldChar w:fldCharType="end"/>
            </w:r>
          </w:hyperlink>
        </w:p>
        <w:p w14:paraId="28E00905" w14:textId="7FD5C52D" w:rsidR="001D21BA" w:rsidRDefault="00A50BE7" w:rsidP="00F33814">
          <w:pPr>
            <w:pStyle w:val="TOC1"/>
            <w:rPr>
              <w:rStyle w:val="Hyperlink"/>
            </w:rPr>
          </w:pPr>
          <w:hyperlink w:anchor="_Toc106567395" w:history="1">
            <w:r w:rsidR="001D21BA" w:rsidRPr="003879E4">
              <w:rPr>
                <w:rStyle w:val="Hyperlink"/>
              </w:rPr>
              <w:t xml:space="preserve">3.2.1 </w:t>
            </w:r>
            <w:r w:rsidR="001D21BA">
              <w:rPr>
                <w:rStyle w:val="Hyperlink"/>
              </w:rPr>
              <w:tab/>
            </w:r>
            <w:r w:rsidR="001D21BA" w:rsidRPr="003879E4">
              <w:rPr>
                <w:rStyle w:val="Hyperlink"/>
              </w:rPr>
              <w:t xml:space="preserve">Lokasi </w:t>
            </w:r>
            <w:r w:rsidR="006A40E4">
              <w:rPr>
                <w:rStyle w:val="Hyperlink"/>
              </w:rPr>
              <w:t>p</w:t>
            </w:r>
            <w:r w:rsidR="001D21BA" w:rsidRPr="003879E4">
              <w:rPr>
                <w:rStyle w:val="Hyperlink"/>
              </w:rPr>
              <w:t>enelitian</w:t>
            </w:r>
            <w:r w:rsidR="001D21BA">
              <w:rPr>
                <w:webHidden/>
              </w:rPr>
              <w:tab/>
            </w:r>
            <w:r w:rsidR="001D21BA">
              <w:rPr>
                <w:webHidden/>
              </w:rPr>
              <w:fldChar w:fldCharType="begin"/>
            </w:r>
            <w:r w:rsidR="001D21BA">
              <w:rPr>
                <w:webHidden/>
              </w:rPr>
              <w:instrText xml:space="preserve"> PAGEREF _Toc106567395 \h </w:instrText>
            </w:r>
            <w:r w:rsidR="001D21BA">
              <w:rPr>
                <w:webHidden/>
              </w:rPr>
            </w:r>
            <w:r w:rsidR="001D21BA">
              <w:rPr>
                <w:webHidden/>
              </w:rPr>
              <w:fldChar w:fldCharType="separate"/>
            </w:r>
            <w:r w:rsidR="00FF744B">
              <w:rPr>
                <w:webHidden/>
              </w:rPr>
              <w:t>17</w:t>
            </w:r>
            <w:r w:rsidR="001D21BA">
              <w:rPr>
                <w:webHidden/>
              </w:rPr>
              <w:fldChar w:fldCharType="end"/>
            </w:r>
          </w:hyperlink>
        </w:p>
        <w:p w14:paraId="35C6C721" w14:textId="273C1BBB" w:rsidR="001D21BA" w:rsidRDefault="00A50BE7" w:rsidP="00F33814">
          <w:pPr>
            <w:pStyle w:val="TOC1"/>
            <w:rPr>
              <w:rStyle w:val="Hyperlink"/>
            </w:rPr>
          </w:pPr>
          <w:hyperlink w:anchor="_Toc106567396" w:history="1">
            <w:r w:rsidR="001D21BA" w:rsidRPr="003879E4">
              <w:rPr>
                <w:rStyle w:val="Hyperlink"/>
              </w:rPr>
              <w:t xml:space="preserve">3.2.2 </w:t>
            </w:r>
            <w:r w:rsidR="001D21BA">
              <w:rPr>
                <w:rStyle w:val="Hyperlink"/>
              </w:rPr>
              <w:tab/>
            </w:r>
            <w:r w:rsidR="001D21BA" w:rsidRPr="003879E4">
              <w:rPr>
                <w:rStyle w:val="Hyperlink"/>
              </w:rPr>
              <w:t xml:space="preserve">Waktu </w:t>
            </w:r>
            <w:r w:rsidR="006A40E4">
              <w:rPr>
                <w:rStyle w:val="Hyperlink"/>
              </w:rPr>
              <w:t>p</w:t>
            </w:r>
            <w:r w:rsidR="001D21BA" w:rsidRPr="003879E4">
              <w:rPr>
                <w:rStyle w:val="Hyperlink"/>
              </w:rPr>
              <w:t>enelitian</w:t>
            </w:r>
            <w:r w:rsidR="001D21BA">
              <w:rPr>
                <w:webHidden/>
              </w:rPr>
              <w:tab/>
            </w:r>
            <w:r w:rsidR="001D21BA">
              <w:rPr>
                <w:webHidden/>
              </w:rPr>
              <w:fldChar w:fldCharType="begin"/>
            </w:r>
            <w:r w:rsidR="001D21BA">
              <w:rPr>
                <w:webHidden/>
              </w:rPr>
              <w:instrText xml:space="preserve"> PAGEREF _Toc106567396 \h </w:instrText>
            </w:r>
            <w:r w:rsidR="001D21BA">
              <w:rPr>
                <w:webHidden/>
              </w:rPr>
            </w:r>
            <w:r w:rsidR="001D21BA">
              <w:rPr>
                <w:webHidden/>
              </w:rPr>
              <w:fldChar w:fldCharType="separate"/>
            </w:r>
            <w:r w:rsidR="00FF744B">
              <w:rPr>
                <w:webHidden/>
              </w:rPr>
              <w:t>17</w:t>
            </w:r>
            <w:r w:rsidR="001D21BA">
              <w:rPr>
                <w:webHidden/>
              </w:rPr>
              <w:fldChar w:fldCharType="end"/>
            </w:r>
          </w:hyperlink>
        </w:p>
        <w:p w14:paraId="25D20D50" w14:textId="023F8EA0" w:rsidR="001D21BA" w:rsidRDefault="00A50BE7" w:rsidP="00F33814">
          <w:pPr>
            <w:pStyle w:val="TOC1"/>
            <w:rPr>
              <w:rStyle w:val="Hyperlink"/>
            </w:rPr>
          </w:pPr>
          <w:hyperlink w:anchor="_Toc106567397" w:history="1">
            <w:r w:rsidR="001D21BA" w:rsidRPr="003879E4">
              <w:rPr>
                <w:rStyle w:val="Hyperlink"/>
              </w:rPr>
              <w:t xml:space="preserve">3.3 </w:t>
            </w:r>
            <w:r w:rsidR="001D21BA">
              <w:rPr>
                <w:rStyle w:val="Hyperlink"/>
              </w:rPr>
              <w:tab/>
            </w:r>
            <w:r w:rsidR="001D21BA" w:rsidRPr="003879E4">
              <w:rPr>
                <w:rStyle w:val="Hyperlink"/>
              </w:rPr>
              <w:t>Populasi dan Sampel Penelitian</w:t>
            </w:r>
            <w:r w:rsidR="001D21BA">
              <w:rPr>
                <w:webHidden/>
              </w:rPr>
              <w:tab/>
            </w:r>
            <w:r w:rsidR="001D21BA">
              <w:rPr>
                <w:webHidden/>
              </w:rPr>
              <w:fldChar w:fldCharType="begin"/>
            </w:r>
            <w:r w:rsidR="001D21BA">
              <w:rPr>
                <w:webHidden/>
              </w:rPr>
              <w:instrText xml:space="preserve"> PAGEREF _Toc106567397 \h </w:instrText>
            </w:r>
            <w:r w:rsidR="001D21BA">
              <w:rPr>
                <w:webHidden/>
              </w:rPr>
            </w:r>
            <w:r w:rsidR="001D21BA">
              <w:rPr>
                <w:webHidden/>
              </w:rPr>
              <w:fldChar w:fldCharType="separate"/>
            </w:r>
            <w:r w:rsidR="00FF744B">
              <w:rPr>
                <w:webHidden/>
              </w:rPr>
              <w:t>17</w:t>
            </w:r>
            <w:r w:rsidR="001D21BA">
              <w:rPr>
                <w:webHidden/>
              </w:rPr>
              <w:fldChar w:fldCharType="end"/>
            </w:r>
          </w:hyperlink>
        </w:p>
        <w:p w14:paraId="0655851E" w14:textId="0263201A" w:rsidR="001D21BA" w:rsidRDefault="00A50BE7" w:rsidP="00F33814">
          <w:pPr>
            <w:pStyle w:val="TOC1"/>
            <w:rPr>
              <w:rStyle w:val="Hyperlink"/>
            </w:rPr>
          </w:pPr>
          <w:hyperlink w:anchor="_Toc106567398" w:history="1">
            <w:r w:rsidR="001D21BA" w:rsidRPr="003879E4">
              <w:rPr>
                <w:rStyle w:val="Hyperlink"/>
              </w:rPr>
              <w:t xml:space="preserve">3.3.1 </w:t>
            </w:r>
            <w:r w:rsidR="001D21BA">
              <w:rPr>
                <w:rStyle w:val="Hyperlink"/>
              </w:rPr>
              <w:tab/>
            </w:r>
            <w:r w:rsidR="001D21BA" w:rsidRPr="003879E4">
              <w:rPr>
                <w:rStyle w:val="Hyperlink"/>
              </w:rPr>
              <w:t xml:space="preserve">Populasi </w:t>
            </w:r>
            <w:r w:rsidR="006A40E4">
              <w:rPr>
                <w:rStyle w:val="Hyperlink"/>
              </w:rPr>
              <w:t>p</w:t>
            </w:r>
            <w:r w:rsidR="001D21BA" w:rsidRPr="003879E4">
              <w:rPr>
                <w:rStyle w:val="Hyperlink"/>
              </w:rPr>
              <w:t>enelitian</w:t>
            </w:r>
            <w:r w:rsidR="001D21BA">
              <w:rPr>
                <w:webHidden/>
              </w:rPr>
              <w:tab/>
            </w:r>
            <w:r w:rsidR="001D21BA">
              <w:rPr>
                <w:webHidden/>
              </w:rPr>
              <w:fldChar w:fldCharType="begin"/>
            </w:r>
            <w:r w:rsidR="001D21BA">
              <w:rPr>
                <w:webHidden/>
              </w:rPr>
              <w:instrText xml:space="preserve"> PAGEREF _Toc106567398 \h </w:instrText>
            </w:r>
            <w:r w:rsidR="001D21BA">
              <w:rPr>
                <w:webHidden/>
              </w:rPr>
            </w:r>
            <w:r w:rsidR="001D21BA">
              <w:rPr>
                <w:webHidden/>
              </w:rPr>
              <w:fldChar w:fldCharType="separate"/>
            </w:r>
            <w:r w:rsidR="00FF744B">
              <w:rPr>
                <w:webHidden/>
              </w:rPr>
              <w:t>17</w:t>
            </w:r>
            <w:r w:rsidR="001D21BA">
              <w:rPr>
                <w:webHidden/>
              </w:rPr>
              <w:fldChar w:fldCharType="end"/>
            </w:r>
          </w:hyperlink>
        </w:p>
        <w:p w14:paraId="19E07537" w14:textId="0A557D73" w:rsidR="001D21BA" w:rsidRDefault="00A50BE7" w:rsidP="00F33814">
          <w:pPr>
            <w:pStyle w:val="TOC1"/>
            <w:rPr>
              <w:rStyle w:val="Hyperlink"/>
            </w:rPr>
          </w:pPr>
          <w:hyperlink w:anchor="_Toc106567399" w:history="1">
            <w:r w:rsidR="001D21BA" w:rsidRPr="003879E4">
              <w:rPr>
                <w:rStyle w:val="Hyperlink"/>
              </w:rPr>
              <w:t xml:space="preserve">3.3.2 </w:t>
            </w:r>
            <w:r w:rsidR="001D21BA">
              <w:rPr>
                <w:rStyle w:val="Hyperlink"/>
              </w:rPr>
              <w:tab/>
            </w:r>
            <w:r w:rsidR="001D21BA" w:rsidRPr="003879E4">
              <w:rPr>
                <w:rStyle w:val="Hyperlink"/>
              </w:rPr>
              <w:t xml:space="preserve">Sampel </w:t>
            </w:r>
            <w:r w:rsidR="006A40E4">
              <w:rPr>
                <w:rStyle w:val="Hyperlink"/>
              </w:rPr>
              <w:t>p</w:t>
            </w:r>
            <w:r w:rsidR="001D21BA" w:rsidRPr="003879E4">
              <w:rPr>
                <w:rStyle w:val="Hyperlink"/>
              </w:rPr>
              <w:t>enelitian</w:t>
            </w:r>
            <w:r w:rsidR="001D21BA">
              <w:rPr>
                <w:webHidden/>
              </w:rPr>
              <w:tab/>
            </w:r>
            <w:r w:rsidR="001D21BA">
              <w:rPr>
                <w:webHidden/>
              </w:rPr>
              <w:fldChar w:fldCharType="begin"/>
            </w:r>
            <w:r w:rsidR="001D21BA">
              <w:rPr>
                <w:webHidden/>
              </w:rPr>
              <w:instrText xml:space="preserve"> PAGEREF _Toc106567399 \h </w:instrText>
            </w:r>
            <w:r w:rsidR="001D21BA">
              <w:rPr>
                <w:webHidden/>
              </w:rPr>
            </w:r>
            <w:r w:rsidR="001D21BA">
              <w:rPr>
                <w:webHidden/>
              </w:rPr>
              <w:fldChar w:fldCharType="separate"/>
            </w:r>
            <w:r w:rsidR="00FF744B">
              <w:rPr>
                <w:webHidden/>
              </w:rPr>
              <w:t>17</w:t>
            </w:r>
            <w:r w:rsidR="001D21BA">
              <w:rPr>
                <w:webHidden/>
              </w:rPr>
              <w:fldChar w:fldCharType="end"/>
            </w:r>
          </w:hyperlink>
        </w:p>
        <w:p w14:paraId="52FD83FD" w14:textId="337BC2D1" w:rsidR="001D21BA" w:rsidRDefault="00A50BE7" w:rsidP="00F33814">
          <w:pPr>
            <w:pStyle w:val="TOC1"/>
            <w:rPr>
              <w:rStyle w:val="Hyperlink"/>
            </w:rPr>
          </w:pPr>
          <w:hyperlink w:anchor="_Toc106567400" w:history="1">
            <w:r w:rsidR="001D21BA" w:rsidRPr="003879E4">
              <w:rPr>
                <w:rStyle w:val="Hyperlink"/>
              </w:rPr>
              <w:t xml:space="preserve">3.4 </w:t>
            </w:r>
            <w:r w:rsidR="001D21BA">
              <w:rPr>
                <w:rStyle w:val="Hyperlink"/>
              </w:rPr>
              <w:tab/>
            </w:r>
            <w:r w:rsidR="001D21BA" w:rsidRPr="003879E4">
              <w:rPr>
                <w:rStyle w:val="Hyperlink"/>
              </w:rPr>
              <w:t>Jenis dan Cara Pengumpulan Data</w:t>
            </w:r>
            <w:r w:rsidR="001D21BA">
              <w:rPr>
                <w:webHidden/>
              </w:rPr>
              <w:tab/>
            </w:r>
            <w:r w:rsidR="001D21BA">
              <w:rPr>
                <w:webHidden/>
              </w:rPr>
              <w:fldChar w:fldCharType="begin"/>
            </w:r>
            <w:r w:rsidR="001D21BA">
              <w:rPr>
                <w:webHidden/>
              </w:rPr>
              <w:instrText xml:space="preserve"> PAGEREF _Toc106567400 \h </w:instrText>
            </w:r>
            <w:r w:rsidR="001D21BA">
              <w:rPr>
                <w:webHidden/>
              </w:rPr>
            </w:r>
            <w:r w:rsidR="001D21BA">
              <w:rPr>
                <w:webHidden/>
              </w:rPr>
              <w:fldChar w:fldCharType="separate"/>
            </w:r>
            <w:r w:rsidR="00FF744B">
              <w:rPr>
                <w:webHidden/>
              </w:rPr>
              <w:t>18</w:t>
            </w:r>
            <w:r w:rsidR="001D21BA">
              <w:rPr>
                <w:webHidden/>
              </w:rPr>
              <w:fldChar w:fldCharType="end"/>
            </w:r>
          </w:hyperlink>
        </w:p>
        <w:p w14:paraId="62BD65E9" w14:textId="2D1A117D" w:rsidR="001D21BA" w:rsidRDefault="00A50BE7" w:rsidP="00F33814">
          <w:pPr>
            <w:pStyle w:val="TOC1"/>
            <w:rPr>
              <w:rStyle w:val="Hyperlink"/>
            </w:rPr>
          </w:pPr>
          <w:hyperlink w:anchor="_Toc106567401" w:history="1">
            <w:r w:rsidR="001D21BA" w:rsidRPr="003879E4">
              <w:rPr>
                <w:rStyle w:val="Hyperlink"/>
              </w:rPr>
              <w:t xml:space="preserve">3.4.1 </w:t>
            </w:r>
            <w:r w:rsidR="001D21BA">
              <w:rPr>
                <w:rStyle w:val="Hyperlink"/>
              </w:rPr>
              <w:tab/>
            </w:r>
            <w:r w:rsidR="001D21BA" w:rsidRPr="003879E4">
              <w:rPr>
                <w:rStyle w:val="Hyperlink"/>
              </w:rPr>
              <w:t xml:space="preserve">Jenis </w:t>
            </w:r>
            <w:r w:rsidR="006A40E4">
              <w:rPr>
                <w:rStyle w:val="Hyperlink"/>
              </w:rPr>
              <w:t>d</w:t>
            </w:r>
            <w:r w:rsidR="001D21BA" w:rsidRPr="003879E4">
              <w:rPr>
                <w:rStyle w:val="Hyperlink"/>
              </w:rPr>
              <w:t>ata</w:t>
            </w:r>
            <w:r w:rsidR="001D21BA">
              <w:rPr>
                <w:webHidden/>
              </w:rPr>
              <w:tab/>
            </w:r>
            <w:r w:rsidR="001D21BA">
              <w:rPr>
                <w:webHidden/>
              </w:rPr>
              <w:fldChar w:fldCharType="begin"/>
            </w:r>
            <w:r w:rsidR="001D21BA">
              <w:rPr>
                <w:webHidden/>
              </w:rPr>
              <w:instrText xml:space="preserve"> PAGEREF _Toc106567401 \h </w:instrText>
            </w:r>
            <w:r w:rsidR="001D21BA">
              <w:rPr>
                <w:webHidden/>
              </w:rPr>
            </w:r>
            <w:r w:rsidR="001D21BA">
              <w:rPr>
                <w:webHidden/>
              </w:rPr>
              <w:fldChar w:fldCharType="separate"/>
            </w:r>
            <w:r w:rsidR="00FF744B">
              <w:rPr>
                <w:webHidden/>
              </w:rPr>
              <w:t>18</w:t>
            </w:r>
            <w:r w:rsidR="001D21BA">
              <w:rPr>
                <w:webHidden/>
              </w:rPr>
              <w:fldChar w:fldCharType="end"/>
            </w:r>
          </w:hyperlink>
        </w:p>
        <w:p w14:paraId="16FB9628" w14:textId="1F136D3B" w:rsidR="001D21BA" w:rsidRDefault="00A50BE7" w:rsidP="00F33814">
          <w:pPr>
            <w:pStyle w:val="TOC1"/>
            <w:rPr>
              <w:rStyle w:val="Hyperlink"/>
            </w:rPr>
          </w:pPr>
          <w:hyperlink w:anchor="_Toc106567402" w:history="1">
            <w:r w:rsidR="001D21BA" w:rsidRPr="003879E4">
              <w:rPr>
                <w:rStyle w:val="Hyperlink"/>
              </w:rPr>
              <w:t xml:space="preserve">3.4.2 </w:t>
            </w:r>
            <w:r w:rsidR="001D21BA">
              <w:rPr>
                <w:rStyle w:val="Hyperlink"/>
              </w:rPr>
              <w:tab/>
            </w:r>
            <w:r w:rsidR="001D21BA" w:rsidRPr="003879E4">
              <w:rPr>
                <w:rStyle w:val="Hyperlink"/>
              </w:rPr>
              <w:t xml:space="preserve">Metode </w:t>
            </w:r>
            <w:r w:rsidR="006A40E4">
              <w:rPr>
                <w:rStyle w:val="Hyperlink"/>
              </w:rPr>
              <w:t>s</w:t>
            </w:r>
            <w:r w:rsidR="001D21BA" w:rsidRPr="003879E4">
              <w:rPr>
                <w:rStyle w:val="Hyperlink"/>
              </w:rPr>
              <w:t xml:space="preserve">urvey </w:t>
            </w:r>
            <w:r w:rsidR="006A40E4">
              <w:rPr>
                <w:rStyle w:val="Hyperlink"/>
              </w:rPr>
              <w:t>p</w:t>
            </w:r>
            <w:r w:rsidR="001D21BA" w:rsidRPr="003879E4">
              <w:rPr>
                <w:rStyle w:val="Hyperlink"/>
              </w:rPr>
              <w:t xml:space="preserve">elaksanaan </w:t>
            </w:r>
            <w:r w:rsidR="006A40E4">
              <w:rPr>
                <w:rStyle w:val="Hyperlink"/>
              </w:rPr>
              <w:t>p</w:t>
            </w:r>
            <w:r w:rsidR="001D21BA" w:rsidRPr="003879E4">
              <w:rPr>
                <w:rStyle w:val="Hyperlink"/>
              </w:rPr>
              <w:t>enelitian</w:t>
            </w:r>
            <w:r w:rsidR="001D21BA">
              <w:rPr>
                <w:webHidden/>
              </w:rPr>
              <w:tab/>
            </w:r>
            <w:r w:rsidR="001D21BA">
              <w:rPr>
                <w:webHidden/>
              </w:rPr>
              <w:fldChar w:fldCharType="begin"/>
            </w:r>
            <w:r w:rsidR="001D21BA">
              <w:rPr>
                <w:webHidden/>
              </w:rPr>
              <w:instrText xml:space="preserve"> PAGEREF _Toc106567402 \h </w:instrText>
            </w:r>
            <w:r w:rsidR="001D21BA">
              <w:rPr>
                <w:webHidden/>
              </w:rPr>
            </w:r>
            <w:r w:rsidR="001D21BA">
              <w:rPr>
                <w:webHidden/>
              </w:rPr>
              <w:fldChar w:fldCharType="separate"/>
            </w:r>
            <w:r w:rsidR="00FF744B">
              <w:rPr>
                <w:webHidden/>
              </w:rPr>
              <w:t>19</w:t>
            </w:r>
            <w:r w:rsidR="001D21BA">
              <w:rPr>
                <w:webHidden/>
              </w:rPr>
              <w:fldChar w:fldCharType="end"/>
            </w:r>
          </w:hyperlink>
        </w:p>
        <w:p w14:paraId="4CBC2F55" w14:textId="59B26127" w:rsidR="001D21BA" w:rsidRDefault="00A50BE7" w:rsidP="00F33814">
          <w:pPr>
            <w:pStyle w:val="TOC1"/>
            <w:rPr>
              <w:rStyle w:val="Hyperlink"/>
            </w:rPr>
          </w:pPr>
          <w:hyperlink w:anchor="_Toc106567403" w:history="1">
            <w:r w:rsidR="001D21BA" w:rsidRPr="003879E4">
              <w:rPr>
                <w:rStyle w:val="Hyperlink"/>
              </w:rPr>
              <w:t xml:space="preserve">3.5 </w:t>
            </w:r>
            <w:r w:rsidR="001D21BA">
              <w:rPr>
                <w:rStyle w:val="Hyperlink"/>
              </w:rPr>
              <w:tab/>
            </w:r>
            <w:r w:rsidR="001D21BA" w:rsidRPr="003879E4">
              <w:rPr>
                <w:rStyle w:val="Hyperlink"/>
              </w:rPr>
              <w:t>Pengelolahan dan Analisis Data</w:t>
            </w:r>
            <w:r w:rsidR="001D21BA">
              <w:rPr>
                <w:webHidden/>
              </w:rPr>
              <w:tab/>
            </w:r>
            <w:r w:rsidR="001D21BA">
              <w:rPr>
                <w:webHidden/>
              </w:rPr>
              <w:fldChar w:fldCharType="begin"/>
            </w:r>
            <w:r w:rsidR="001D21BA">
              <w:rPr>
                <w:webHidden/>
              </w:rPr>
              <w:instrText xml:space="preserve"> PAGEREF _Toc106567403 \h </w:instrText>
            </w:r>
            <w:r w:rsidR="001D21BA">
              <w:rPr>
                <w:webHidden/>
              </w:rPr>
            </w:r>
            <w:r w:rsidR="001D21BA">
              <w:rPr>
                <w:webHidden/>
              </w:rPr>
              <w:fldChar w:fldCharType="separate"/>
            </w:r>
            <w:r w:rsidR="00FF744B">
              <w:rPr>
                <w:webHidden/>
              </w:rPr>
              <w:t>19</w:t>
            </w:r>
            <w:r w:rsidR="001D21BA">
              <w:rPr>
                <w:webHidden/>
              </w:rPr>
              <w:fldChar w:fldCharType="end"/>
            </w:r>
          </w:hyperlink>
        </w:p>
        <w:p w14:paraId="6A70AF8F" w14:textId="350D5E04" w:rsidR="001D21BA" w:rsidRDefault="00A50BE7" w:rsidP="00F33814">
          <w:pPr>
            <w:pStyle w:val="TOC1"/>
            <w:rPr>
              <w:rStyle w:val="Hyperlink"/>
            </w:rPr>
          </w:pPr>
          <w:hyperlink w:anchor="_Toc106567404" w:history="1">
            <w:r w:rsidR="001D21BA" w:rsidRPr="003879E4">
              <w:rPr>
                <w:rStyle w:val="Hyperlink"/>
              </w:rPr>
              <w:t xml:space="preserve">3.5.1 </w:t>
            </w:r>
            <w:r w:rsidR="001D21BA">
              <w:rPr>
                <w:rStyle w:val="Hyperlink"/>
              </w:rPr>
              <w:tab/>
            </w:r>
            <w:r w:rsidR="001D21BA" w:rsidRPr="003879E4">
              <w:rPr>
                <w:rStyle w:val="Hyperlink"/>
              </w:rPr>
              <w:t xml:space="preserve">Pengolahan </w:t>
            </w:r>
            <w:r w:rsidR="006A40E4">
              <w:rPr>
                <w:rStyle w:val="Hyperlink"/>
              </w:rPr>
              <w:t>d</w:t>
            </w:r>
            <w:r w:rsidR="001D21BA" w:rsidRPr="003879E4">
              <w:rPr>
                <w:rStyle w:val="Hyperlink"/>
              </w:rPr>
              <w:t>ata</w:t>
            </w:r>
            <w:r w:rsidR="001D21BA">
              <w:rPr>
                <w:webHidden/>
              </w:rPr>
              <w:tab/>
            </w:r>
            <w:r w:rsidR="001D21BA">
              <w:rPr>
                <w:webHidden/>
              </w:rPr>
              <w:fldChar w:fldCharType="begin"/>
            </w:r>
            <w:r w:rsidR="001D21BA">
              <w:rPr>
                <w:webHidden/>
              </w:rPr>
              <w:instrText xml:space="preserve"> PAGEREF _Toc106567404 \h </w:instrText>
            </w:r>
            <w:r w:rsidR="001D21BA">
              <w:rPr>
                <w:webHidden/>
              </w:rPr>
            </w:r>
            <w:r w:rsidR="001D21BA">
              <w:rPr>
                <w:webHidden/>
              </w:rPr>
              <w:fldChar w:fldCharType="separate"/>
            </w:r>
            <w:r w:rsidR="00FF744B">
              <w:rPr>
                <w:webHidden/>
              </w:rPr>
              <w:t>19</w:t>
            </w:r>
            <w:r w:rsidR="001D21BA">
              <w:rPr>
                <w:webHidden/>
              </w:rPr>
              <w:fldChar w:fldCharType="end"/>
            </w:r>
          </w:hyperlink>
        </w:p>
        <w:p w14:paraId="000BFF6F" w14:textId="42F8BD4A" w:rsidR="001D21BA" w:rsidRDefault="00A50BE7" w:rsidP="00F33814">
          <w:pPr>
            <w:pStyle w:val="TOC1"/>
            <w:rPr>
              <w:rStyle w:val="Hyperlink"/>
            </w:rPr>
          </w:pPr>
          <w:hyperlink w:anchor="_Toc106567405" w:history="1">
            <w:r w:rsidR="001D21BA" w:rsidRPr="003879E4">
              <w:rPr>
                <w:rStyle w:val="Hyperlink"/>
              </w:rPr>
              <w:t>3.5.2</w:t>
            </w:r>
            <w:r w:rsidR="001D21BA">
              <w:rPr>
                <w:rStyle w:val="Hyperlink"/>
              </w:rPr>
              <w:tab/>
            </w:r>
            <w:r w:rsidR="001D21BA" w:rsidRPr="003879E4">
              <w:rPr>
                <w:rStyle w:val="Hyperlink"/>
              </w:rPr>
              <w:t xml:space="preserve">Analisis </w:t>
            </w:r>
            <w:r w:rsidR="006A40E4">
              <w:rPr>
                <w:rStyle w:val="Hyperlink"/>
              </w:rPr>
              <w:t>d</w:t>
            </w:r>
            <w:r w:rsidR="001D21BA" w:rsidRPr="003879E4">
              <w:rPr>
                <w:rStyle w:val="Hyperlink"/>
              </w:rPr>
              <w:t>ata</w:t>
            </w:r>
            <w:r w:rsidR="001D21BA">
              <w:rPr>
                <w:webHidden/>
              </w:rPr>
              <w:tab/>
            </w:r>
            <w:r w:rsidR="001D21BA">
              <w:rPr>
                <w:webHidden/>
              </w:rPr>
              <w:fldChar w:fldCharType="begin"/>
            </w:r>
            <w:r w:rsidR="001D21BA">
              <w:rPr>
                <w:webHidden/>
              </w:rPr>
              <w:instrText xml:space="preserve"> PAGEREF _Toc106567405 \h </w:instrText>
            </w:r>
            <w:r w:rsidR="001D21BA">
              <w:rPr>
                <w:webHidden/>
              </w:rPr>
            </w:r>
            <w:r w:rsidR="001D21BA">
              <w:rPr>
                <w:webHidden/>
              </w:rPr>
              <w:fldChar w:fldCharType="separate"/>
            </w:r>
            <w:r w:rsidR="00FF744B">
              <w:rPr>
                <w:webHidden/>
              </w:rPr>
              <w:t>19</w:t>
            </w:r>
            <w:r w:rsidR="001D21BA">
              <w:rPr>
                <w:webHidden/>
              </w:rPr>
              <w:fldChar w:fldCharType="end"/>
            </w:r>
          </w:hyperlink>
        </w:p>
        <w:p w14:paraId="6752E9D0" w14:textId="2D69B37E" w:rsidR="001D21BA" w:rsidRDefault="00A50BE7" w:rsidP="00F33814">
          <w:pPr>
            <w:pStyle w:val="TOC1"/>
            <w:rPr>
              <w:rStyle w:val="Hyperlink"/>
            </w:rPr>
          </w:pPr>
          <w:hyperlink w:anchor="_Toc106567406" w:history="1">
            <w:r w:rsidR="001D21BA" w:rsidRPr="003879E4">
              <w:rPr>
                <w:rStyle w:val="Hyperlink"/>
              </w:rPr>
              <w:t xml:space="preserve">3.6 </w:t>
            </w:r>
            <w:r w:rsidR="001D21BA">
              <w:rPr>
                <w:rStyle w:val="Hyperlink"/>
              </w:rPr>
              <w:tab/>
            </w:r>
            <w:r w:rsidR="001D21BA" w:rsidRPr="003879E4">
              <w:rPr>
                <w:rStyle w:val="Hyperlink"/>
              </w:rPr>
              <w:t xml:space="preserve">Uji </w:t>
            </w:r>
            <w:r w:rsidR="0065332C">
              <w:rPr>
                <w:rStyle w:val="Hyperlink"/>
              </w:rPr>
              <w:t>V</w:t>
            </w:r>
            <w:r w:rsidR="001D21BA" w:rsidRPr="003879E4">
              <w:rPr>
                <w:rStyle w:val="Hyperlink"/>
              </w:rPr>
              <w:t>aliditas</w:t>
            </w:r>
            <w:r w:rsidR="001D21BA">
              <w:rPr>
                <w:webHidden/>
              </w:rPr>
              <w:tab/>
            </w:r>
            <w:r w:rsidR="001D21BA">
              <w:rPr>
                <w:webHidden/>
              </w:rPr>
              <w:fldChar w:fldCharType="begin"/>
            </w:r>
            <w:r w:rsidR="001D21BA">
              <w:rPr>
                <w:webHidden/>
              </w:rPr>
              <w:instrText xml:space="preserve"> PAGEREF _Toc106567406 \h </w:instrText>
            </w:r>
            <w:r w:rsidR="001D21BA">
              <w:rPr>
                <w:webHidden/>
              </w:rPr>
            </w:r>
            <w:r w:rsidR="001D21BA">
              <w:rPr>
                <w:webHidden/>
              </w:rPr>
              <w:fldChar w:fldCharType="separate"/>
            </w:r>
            <w:r w:rsidR="00FF744B">
              <w:rPr>
                <w:webHidden/>
              </w:rPr>
              <w:t>19</w:t>
            </w:r>
            <w:r w:rsidR="001D21BA">
              <w:rPr>
                <w:webHidden/>
              </w:rPr>
              <w:fldChar w:fldCharType="end"/>
            </w:r>
          </w:hyperlink>
        </w:p>
        <w:p w14:paraId="72E0BC02" w14:textId="66D47243" w:rsidR="001D21BA" w:rsidRDefault="00A50BE7" w:rsidP="00F33814">
          <w:pPr>
            <w:pStyle w:val="TOC1"/>
            <w:rPr>
              <w:rStyle w:val="Hyperlink"/>
            </w:rPr>
          </w:pPr>
          <w:hyperlink w:anchor="_Toc106567410" w:history="1">
            <w:r w:rsidR="001D21BA" w:rsidRPr="003879E4">
              <w:rPr>
                <w:rStyle w:val="Hyperlink"/>
              </w:rPr>
              <w:t xml:space="preserve">3.7 </w:t>
            </w:r>
            <w:r w:rsidR="001D21BA">
              <w:rPr>
                <w:rStyle w:val="Hyperlink"/>
              </w:rPr>
              <w:tab/>
            </w:r>
            <w:r w:rsidR="001D21BA" w:rsidRPr="003879E4">
              <w:rPr>
                <w:rStyle w:val="Hyperlink"/>
              </w:rPr>
              <w:t xml:space="preserve">Uji </w:t>
            </w:r>
            <w:r w:rsidR="0065332C">
              <w:rPr>
                <w:rStyle w:val="Hyperlink"/>
              </w:rPr>
              <w:t>R</w:t>
            </w:r>
            <w:r w:rsidR="001D21BA" w:rsidRPr="003879E4">
              <w:rPr>
                <w:rStyle w:val="Hyperlink"/>
              </w:rPr>
              <w:t>eabilitas</w:t>
            </w:r>
            <w:r w:rsidR="001D21BA">
              <w:rPr>
                <w:webHidden/>
              </w:rPr>
              <w:tab/>
            </w:r>
            <w:r w:rsidR="001D21BA">
              <w:rPr>
                <w:webHidden/>
              </w:rPr>
              <w:fldChar w:fldCharType="begin"/>
            </w:r>
            <w:r w:rsidR="001D21BA">
              <w:rPr>
                <w:webHidden/>
              </w:rPr>
              <w:instrText xml:space="preserve"> PAGEREF _Toc106567410 \h </w:instrText>
            </w:r>
            <w:r w:rsidR="001D21BA">
              <w:rPr>
                <w:webHidden/>
              </w:rPr>
            </w:r>
            <w:r w:rsidR="001D21BA">
              <w:rPr>
                <w:webHidden/>
              </w:rPr>
              <w:fldChar w:fldCharType="separate"/>
            </w:r>
            <w:r w:rsidR="00FF744B">
              <w:rPr>
                <w:webHidden/>
              </w:rPr>
              <w:t>21</w:t>
            </w:r>
            <w:r w:rsidR="001D21BA">
              <w:rPr>
                <w:webHidden/>
              </w:rPr>
              <w:fldChar w:fldCharType="end"/>
            </w:r>
          </w:hyperlink>
        </w:p>
        <w:p w14:paraId="32999256" w14:textId="0CED5B23" w:rsidR="001D21BA" w:rsidRDefault="00A50BE7" w:rsidP="00F33814">
          <w:pPr>
            <w:pStyle w:val="TOC1"/>
            <w:rPr>
              <w:rStyle w:val="Hyperlink"/>
            </w:rPr>
          </w:pPr>
          <w:hyperlink w:anchor="_Toc106567413" w:history="1">
            <w:r w:rsidR="001D21BA" w:rsidRPr="003879E4">
              <w:rPr>
                <w:rStyle w:val="Hyperlink"/>
              </w:rPr>
              <w:t xml:space="preserve">3.7 </w:t>
            </w:r>
            <w:r w:rsidR="001D21BA">
              <w:rPr>
                <w:rStyle w:val="Hyperlink"/>
              </w:rPr>
              <w:tab/>
            </w:r>
            <w:r w:rsidR="001D21BA" w:rsidRPr="003879E4">
              <w:rPr>
                <w:rStyle w:val="Hyperlink"/>
              </w:rPr>
              <w:t>Metode Pengukuran Data</w:t>
            </w:r>
            <w:r w:rsidR="001D21BA">
              <w:rPr>
                <w:webHidden/>
              </w:rPr>
              <w:tab/>
            </w:r>
            <w:r w:rsidR="001D21BA">
              <w:rPr>
                <w:webHidden/>
              </w:rPr>
              <w:fldChar w:fldCharType="begin"/>
            </w:r>
            <w:r w:rsidR="001D21BA">
              <w:rPr>
                <w:webHidden/>
              </w:rPr>
              <w:instrText xml:space="preserve"> PAGEREF _Toc106567413 \h </w:instrText>
            </w:r>
            <w:r w:rsidR="001D21BA">
              <w:rPr>
                <w:webHidden/>
              </w:rPr>
            </w:r>
            <w:r w:rsidR="001D21BA">
              <w:rPr>
                <w:webHidden/>
              </w:rPr>
              <w:fldChar w:fldCharType="separate"/>
            </w:r>
            <w:r w:rsidR="00FF744B">
              <w:rPr>
                <w:webHidden/>
              </w:rPr>
              <w:t>22</w:t>
            </w:r>
            <w:r w:rsidR="001D21BA">
              <w:rPr>
                <w:webHidden/>
              </w:rPr>
              <w:fldChar w:fldCharType="end"/>
            </w:r>
          </w:hyperlink>
        </w:p>
        <w:p w14:paraId="488FBF97" w14:textId="62D3FDAD" w:rsidR="001D21BA" w:rsidRDefault="00A50BE7" w:rsidP="00F33814">
          <w:pPr>
            <w:pStyle w:val="TOC1"/>
            <w:rPr>
              <w:rStyle w:val="Hyperlink"/>
            </w:rPr>
          </w:pPr>
          <w:hyperlink w:anchor="_Toc106567414" w:history="1">
            <w:r w:rsidR="001D21BA" w:rsidRPr="003879E4">
              <w:rPr>
                <w:rStyle w:val="Hyperlink"/>
              </w:rPr>
              <w:t xml:space="preserve">3.7.1 </w:t>
            </w:r>
            <w:r w:rsidR="001D21BA">
              <w:rPr>
                <w:rStyle w:val="Hyperlink"/>
              </w:rPr>
              <w:tab/>
            </w:r>
            <w:r w:rsidR="001D21BA" w:rsidRPr="003879E4">
              <w:rPr>
                <w:rStyle w:val="Hyperlink"/>
              </w:rPr>
              <w:t>Pengetahuan</w:t>
            </w:r>
            <w:r w:rsidR="001D21BA">
              <w:rPr>
                <w:webHidden/>
              </w:rPr>
              <w:tab/>
            </w:r>
            <w:r w:rsidR="001D21BA">
              <w:rPr>
                <w:webHidden/>
              </w:rPr>
              <w:fldChar w:fldCharType="begin"/>
            </w:r>
            <w:r w:rsidR="001D21BA">
              <w:rPr>
                <w:webHidden/>
              </w:rPr>
              <w:instrText xml:space="preserve"> PAGEREF _Toc106567414 \h </w:instrText>
            </w:r>
            <w:r w:rsidR="001D21BA">
              <w:rPr>
                <w:webHidden/>
              </w:rPr>
            </w:r>
            <w:r w:rsidR="001D21BA">
              <w:rPr>
                <w:webHidden/>
              </w:rPr>
              <w:fldChar w:fldCharType="separate"/>
            </w:r>
            <w:r w:rsidR="00FF744B">
              <w:rPr>
                <w:webHidden/>
              </w:rPr>
              <w:t>22</w:t>
            </w:r>
            <w:r w:rsidR="001D21BA">
              <w:rPr>
                <w:webHidden/>
              </w:rPr>
              <w:fldChar w:fldCharType="end"/>
            </w:r>
          </w:hyperlink>
        </w:p>
        <w:p w14:paraId="4DB5CF3C" w14:textId="1AC9D759" w:rsidR="001D21BA" w:rsidRDefault="00A50BE7" w:rsidP="00F33814">
          <w:pPr>
            <w:pStyle w:val="TOC1"/>
            <w:rPr>
              <w:rStyle w:val="Hyperlink"/>
            </w:rPr>
          </w:pPr>
          <w:hyperlink w:anchor="_Toc106567415" w:history="1">
            <w:r w:rsidR="001D21BA" w:rsidRPr="003879E4">
              <w:rPr>
                <w:rStyle w:val="Hyperlink"/>
              </w:rPr>
              <w:t xml:space="preserve">3.7.2 </w:t>
            </w:r>
            <w:r w:rsidR="001D21BA">
              <w:rPr>
                <w:rStyle w:val="Hyperlink"/>
              </w:rPr>
              <w:tab/>
            </w:r>
            <w:r w:rsidR="001D21BA" w:rsidRPr="003879E4">
              <w:rPr>
                <w:rStyle w:val="Hyperlink"/>
              </w:rPr>
              <w:t>Sikap</w:t>
            </w:r>
            <w:r w:rsidR="001D21BA">
              <w:rPr>
                <w:webHidden/>
              </w:rPr>
              <w:tab/>
            </w:r>
            <w:r w:rsidR="001D21BA">
              <w:rPr>
                <w:webHidden/>
              </w:rPr>
              <w:fldChar w:fldCharType="begin"/>
            </w:r>
            <w:r w:rsidR="001D21BA">
              <w:rPr>
                <w:webHidden/>
              </w:rPr>
              <w:instrText xml:space="preserve"> PAGEREF _Toc106567415 \h </w:instrText>
            </w:r>
            <w:r w:rsidR="001D21BA">
              <w:rPr>
                <w:webHidden/>
              </w:rPr>
            </w:r>
            <w:r w:rsidR="001D21BA">
              <w:rPr>
                <w:webHidden/>
              </w:rPr>
              <w:fldChar w:fldCharType="separate"/>
            </w:r>
            <w:r w:rsidR="00FF744B">
              <w:rPr>
                <w:webHidden/>
              </w:rPr>
              <w:t>23</w:t>
            </w:r>
            <w:r w:rsidR="001D21BA">
              <w:rPr>
                <w:webHidden/>
              </w:rPr>
              <w:fldChar w:fldCharType="end"/>
            </w:r>
          </w:hyperlink>
        </w:p>
        <w:p w14:paraId="52DC004C" w14:textId="486AD101" w:rsidR="001D21BA" w:rsidRPr="001D21BA" w:rsidRDefault="00A50BE7" w:rsidP="00F33814">
          <w:pPr>
            <w:pStyle w:val="TOC1"/>
            <w:rPr>
              <w:rFonts w:asciiTheme="minorHAnsi" w:eastAsiaTheme="minorEastAsia" w:hAnsiTheme="minorHAnsi" w:cstheme="minorBidi"/>
            </w:rPr>
          </w:pPr>
          <w:hyperlink w:anchor="_Toc106567416" w:history="1">
            <w:r w:rsidR="001D21BA" w:rsidRPr="003879E4">
              <w:rPr>
                <w:rStyle w:val="Hyperlink"/>
              </w:rPr>
              <w:t xml:space="preserve">3.7.3 </w:t>
            </w:r>
            <w:r w:rsidR="001D21BA">
              <w:rPr>
                <w:rStyle w:val="Hyperlink"/>
              </w:rPr>
              <w:tab/>
            </w:r>
            <w:r w:rsidR="001D21BA" w:rsidRPr="003879E4">
              <w:rPr>
                <w:rStyle w:val="Hyperlink"/>
              </w:rPr>
              <w:t>Tindakan</w:t>
            </w:r>
            <w:r w:rsidR="001D21BA">
              <w:rPr>
                <w:webHidden/>
              </w:rPr>
              <w:tab/>
            </w:r>
            <w:r w:rsidR="001D21BA">
              <w:rPr>
                <w:webHidden/>
              </w:rPr>
              <w:fldChar w:fldCharType="begin"/>
            </w:r>
            <w:r w:rsidR="001D21BA">
              <w:rPr>
                <w:webHidden/>
              </w:rPr>
              <w:instrText xml:space="preserve"> PAGEREF _Toc106567416 \h </w:instrText>
            </w:r>
            <w:r w:rsidR="001D21BA">
              <w:rPr>
                <w:webHidden/>
              </w:rPr>
            </w:r>
            <w:r w:rsidR="001D21BA">
              <w:rPr>
                <w:webHidden/>
              </w:rPr>
              <w:fldChar w:fldCharType="separate"/>
            </w:r>
            <w:r w:rsidR="00FF744B">
              <w:rPr>
                <w:webHidden/>
              </w:rPr>
              <w:t>23</w:t>
            </w:r>
            <w:r w:rsidR="001D21BA">
              <w:rPr>
                <w:webHidden/>
              </w:rPr>
              <w:fldChar w:fldCharType="end"/>
            </w:r>
          </w:hyperlink>
        </w:p>
        <w:p w14:paraId="5D0432BB" w14:textId="06DE5433" w:rsidR="001D21BA" w:rsidRDefault="00A50BE7" w:rsidP="00F33814">
          <w:pPr>
            <w:pStyle w:val="TOC1"/>
            <w:rPr>
              <w:rStyle w:val="Hyperlink"/>
            </w:rPr>
          </w:pPr>
          <w:hyperlink w:anchor="_Toc106567417" w:history="1">
            <w:r w:rsidR="001D21BA" w:rsidRPr="003879E4">
              <w:rPr>
                <w:rStyle w:val="Hyperlink"/>
              </w:rPr>
              <w:t>BAB IV</w:t>
            </w:r>
          </w:hyperlink>
          <w:r w:rsidR="007E5759">
            <w:t xml:space="preserve"> </w:t>
          </w:r>
          <w:hyperlink w:anchor="_Toc106567418" w:history="1">
            <w:r w:rsidR="001D21BA" w:rsidRPr="003879E4">
              <w:rPr>
                <w:rStyle w:val="Hyperlink"/>
              </w:rPr>
              <w:t>HASIL DAN PEMBAHASAN</w:t>
            </w:r>
            <w:r w:rsidR="001D21BA">
              <w:rPr>
                <w:webHidden/>
              </w:rPr>
              <w:tab/>
            </w:r>
            <w:r w:rsidR="001D21BA">
              <w:rPr>
                <w:webHidden/>
              </w:rPr>
              <w:fldChar w:fldCharType="begin"/>
            </w:r>
            <w:r w:rsidR="001D21BA">
              <w:rPr>
                <w:webHidden/>
              </w:rPr>
              <w:instrText xml:space="preserve"> PAGEREF _Toc106567418 \h </w:instrText>
            </w:r>
            <w:r w:rsidR="001D21BA">
              <w:rPr>
                <w:webHidden/>
              </w:rPr>
            </w:r>
            <w:r w:rsidR="001D21BA">
              <w:rPr>
                <w:webHidden/>
              </w:rPr>
              <w:fldChar w:fldCharType="separate"/>
            </w:r>
            <w:r w:rsidR="00FF744B">
              <w:rPr>
                <w:webHidden/>
              </w:rPr>
              <w:t>25</w:t>
            </w:r>
            <w:r w:rsidR="001D21BA">
              <w:rPr>
                <w:webHidden/>
              </w:rPr>
              <w:fldChar w:fldCharType="end"/>
            </w:r>
          </w:hyperlink>
        </w:p>
        <w:p w14:paraId="051B28F2" w14:textId="7C593F30" w:rsidR="001D21BA" w:rsidRDefault="00A50BE7" w:rsidP="00F33814">
          <w:pPr>
            <w:pStyle w:val="TOC1"/>
            <w:rPr>
              <w:rStyle w:val="Hyperlink"/>
            </w:rPr>
          </w:pPr>
          <w:hyperlink w:anchor="_Toc106567419" w:history="1">
            <w:r w:rsidR="001D21BA" w:rsidRPr="003879E4">
              <w:rPr>
                <w:rStyle w:val="Hyperlink"/>
              </w:rPr>
              <w:t xml:space="preserve">4.1 </w:t>
            </w:r>
            <w:r w:rsidR="001D21BA">
              <w:rPr>
                <w:rStyle w:val="Hyperlink"/>
              </w:rPr>
              <w:tab/>
            </w:r>
            <w:r w:rsidR="001D21BA" w:rsidRPr="003879E4">
              <w:rPr>
                <w:rStyle w:val="Hyperlink"/>
              </w:rPr>
              <w:t xml:space="preserve">Profil </w:t>
            </w:r>
            <w:r w:rsidR="0065332C">
              <w:rPr>
                <w:rStyle w:val="Hyperlink"/>
              </w:rPr>
              <w:t>L</w:t>
            </w:r>
            <w:r w:rsidR="001D21BA" w:rsidRPr="003879E4">
              <w:rPr>
                <w:rStyle w:val="Hyperlink"/>
              </w:rPr>
              <w:t>ahan</w:t>
            </w:r>
            <w:r w:rsidR="001D21BA">
              <w:rPr>
                <w:webHidden/>
              </w:rPr>
              <w:tab/>
            </w:r>
            <w:r w:rsidR="001D21BA">
              <w:rPr>
                <w:webHidden/>
              </w:rPr>
              <w:fldChar w:fldCharType="begin"/>
            </w:r>
            <w:r w:rsidR="001D21BA">
              <w:rPr>
                <w:webHidden/>
              </w:rPr>
              <w:instrText xml:space="preserve"> PAGEREF _Toc106567419 \h </w:instrText>
            </w:r>
            <w:r w:rsidR="001D21BA">
              <w:rPr>
                <w:webHidden/>
              </w:rPr>
            </w:r>
            <w:r w:rsidR="001D21BA">
              <w:rPr>
                <w:webHidden/>
              </w:rPr>
              <w:fldChar w:fldCharType="separate"/>
            </w:r>
            <w:r w:rsidR="00FF744B">
              <w:rPr>
                <w:webHidden/>
              </w:rPr>
              <w:t>25</w:t>
            </w:r>
            <w:r w:rsidR="001D21BA">
              <w:rPr>
                <w:webHidden/>
              </w:rPr>
              <w:fldChar w:fldCharType="end"/>
            </w:r>
          </w:hyperlink>
        </w:p>
        <w:p w14:paraId="7DFE8CCC" w14:textId="34312C02" w:rsidR="001D21BA" w:rsidRDefault="00A50BE7" w:rsidP="00F33814">
          <w:pPr>
            <w:pStyle w:val="TOC1"/>
            <w:rPr>
              <w:rStyle w:val="Hyperlink"/>
            </w:rPr>
          </w:pPr>
          <w:hyperlink w:anchor="_Toc106567420" w:history="1">
            <w:r w:rsidR="001D21BA" w:rsidRPr="003879E4">
              <w:rPr>
                <w:rStyle w:val="Hyperlink"/>
              </w:rPr>
              <w:t xml:space="preserve">4.2 </w:t>
            </w:r>
            <w:r w:rsidR="001D21BA">
              <w:rPr>
                <w:rStyle w:val="Hyperlink"/>
              </w:rPr>
              <w:tab/>
            </w:r>
            <w:r w:rsidR="001D21BA" w:rsidRPr="003879E4">
              <w:rPr>
                <w:rStyle w:val="Hyperlink"/>
              </w:rPr>
              <w:t>Hasil Penelitian</w:t>
            </w:r>
            <w:r w:rsidR="001D21BA">
              <w:rPr>
                <w:webHidden/>
              </w:rPr>
              <w:tab/>
            </w:r>
            <w:r w:rsidR="001D21BA">
              <w:rPr>
                <w:webHidden/>
              </w:rPr>
              <w:fldChar w:fldCharType="begin"/>
            </w:r>
            <w:r w:rsidR="001D21BA">
              <w:rPr>
                <w:webHidden/>
              </w:rPr>
              <w:instrText xml:space="preserve"> PAGEREF _Toc106567420 \h </w:instrText>
            </w:r>
            <w:r w:rsidR="001D21BA">
              <w:rPr>
                <w:webHidden/>
              </w:rPr>
            </w:r>
            <w:r w:rsidR="001D21BA">
              <w:rPr>
                <w:webHidden/>
              </w:rPr>
              <w:fldChar w:fldCharType="separate"/>
            </w:r>
            <w:r w:rsidR="00FF744B">
              <w:rPr>
                <w:webHidden/>
              </w:rPr>
              <w:t>25</w:t>
            </w:r>
            <w:r w:rsidR="001D21BA">
              <w:rPr>
                <w:webHidden/>
              </w:rPr>
              <w:fldChar w:fldCharType="end"/>
            </w:r>
          </w:hyperlink>
        </w:p>
        <w:p w14:paraId="296C79DA" w14:textId="4D3E4FF8" w:rsidR="001D21BA" w:rsidRDefault="00A50BE7" w:rsidP="00F33814">
          <w:pPr>
            <w:pStyle w:val="TOC1"/>
            <w:rPr>
              <w:rStyle w:val="Hyperlink"/>
            </w:rPr>
          </w:pPr>
          <w:hyperlink w:anchor="_Toc106567421" w:history="1">
            <w:r w:rsidR="001D21BA" w:rsidRPr="003879E4">
              <w:rPr>
                <w:rStyle w:val="Hyperlink"/>
              </w:rPr>
              <w:t xml:space="preserve">4.2.1 </w:t>
            </w:r>
            <w:r w:rsidR="001D21BA">
              <w:rPr>
                <w:rStyle w:val="Hyperlink"/>
              </w:rPr>
              <w:tab/>
            </w:r>
            <w:r w:rsidR="006A40E4">
              <w:rPr>
                <w:rStyle w:val="Hyperlink"/>
              </w:rPr>
              <w:t>Karakteristik r</w:t>
            </w:r>
            <w:r w:rsidR="001D21BA" w:rsidRPr="003879E4">
              <w:rPr>
                <w:rStyle w:val="Hyperlink"/>
              </w:rPr>
              <w:t>esponden</w:t>
            </w:r>
            <w:r w:rsidR="001D21BA">
              <w:rPr>
                <w:webHidden/>
              </w:rPr>
              <w:tab/>
            </w:r>
            <w:r w:rsidR="001D21BA">
              <w:rPr>
                <w:webHidden/>
              </w:rPr>
              <w:fldChar w:fldCharType="begin"/>
            </w:r>
            <w:r w:rsidR="001D21BA">
              <w:rPr>
                <w:webHidden/>
              </w:rPr>
              <w:instrText xml:space="preserve"> PAGEREF _Toc106567421 \h </w:instrText>
            </w:r>
            <w:r w:rsidR="001D21BA">
              <w:rPr>
                <w:webHidden/>
              </w:rPr>
            </w:r>
            <w:r w:rsidR="001D21BA">
              <w:rPr>
                <w:webHidden/>
              </w:rPr>
              <w:fldChar w:fldCharType="separate"/>
            </w:r>
            <w:r w:rsidR="00FF744B">
              <w:rPr>
                <w:webHidden/>
              </w:rPr>
              <w:t>25</w:t>
            </w:r>
            <w:r w:rsidR="001D21BA">
              <w:rPr>
                <w:webHidden/>
              </w:rPr>
              <w:fldChar w:fldCharType="end"/>
            </w:r>
          </w:hyperlink>
        </w:p>
        <w:p w14:paraId="418B70E5" w14:textId="1179E563" w:rsidR="001D21BA" w:rsidRDefault="00A50BE7" w:rsidP="00F33814">
          <w:pPr>
            <w:pStyle w:val="TOC1"/>
            <w:rPr>
              <w:rStyle w:val="Hyperlink"/>
            </w:rPr>
          </w:pPr>
          <w:hyperlink w:anchor="_Toc106567425" w:history="1">
            <w:r w:rsidR="001D21BA" w:rsidRPr="003879E4">
              <w:rPr>
                <w:rStyle w:val="Hyperlink"/>
              </w:rPr>
              <w:t xml:space="preserve">4.2.2 </w:t>
            </w:r>
            <w:r w:rsidR="001D21BA">
              <w:rPr>
                <w:rStyle w:val="Hyperlink"/>
              </w:rPr>
              <w:tab/>
            </w:r>
            <w:r w:rsidR="001D21BA" w:rsidRPr="003879E4">
              <w:rPr>
                <w:rStyle w:val="Hyperlink"/>
              </w:rPr>
              <w:t xml:space="preserve">Tingkat </w:t>
            </w:r>
            <w:r w:rsidR="006A40E4">
              <w:rPr>
                <w:rStyle w:val="Hyperlink"/>
              </w:rPr>
              <w:t>p</w:t>
            </w:r>
            <w:r w:rsidR="001D21BA" w:rsidRPr="003879E4">
              <w:rPr>
                <w:rStyle w:val="Hyperlink"/>
              </w:rPr>
              <w:t xml:space="preserve">engetahuan </w:t>
            </w:r>
            <w:r w:rsidR="006A40E4">
              <w:rPr>
                <w:rStyle w:val="Hyperlink"/>
              </w:rPr>
              <w:t>r</w:t>
            </w:r>
            <w:r w:rsidR="001D21BA" w:rsidRPr="003879E4">
              <w:rPr>
                <w:rStyle w:val="Hyperlink"/>
              </w:rPr>
              <w:t>esponden</w:t>
            </w:r>
            <w:r w:rsidR="001D21BA">
              <w:rPr>
                <w:webHidden/>
              </w:rPr>
              <w:tab/>
            </w:r>
            <w:r w:rsidR="001D21BA">
              <w:rPr>
                <w:webHidden/>
              </w:rPr>
              <w:fldChar w:fldCharType="begin"/>
            </w:r>
            <w:r w:rsidR="001D21BA">
              <w:rPr>
                <w:webHidden/>
              </w:rPr>
              <w:instrText xml:space="preserve"> PAGEREF _Toc106567425 \h </w:instrText>
            </w:r>
            <w:r w:rsidR="001D21BA">
              <w:rPr>
                <w:webHidden/>
              </w:rPr>
            </w:r>
            <w:r w:rsidR="001D21BA">
              <w:rPr>
                <w:webHidden/>
              </w:rPr>
              <w:fldChar w:fldCharType="separate"/>
            </w:r>
            <w:r w:rsidR="00FF744B">
              <w:rPr>
                <w:webHidden/>
              </w:rPr>
              <w:t>26</w:t>
            </w:r>
            <w:r w:rsidR="001D21BA">
              <w:rPr>
                <w:webHidden/>
              </w:rPr>
              <w:fldChar w:fldCharType="end"/>
            </w:r>
          </w:hyperlink>
        </w:p>
        <w:p w14:paraId="1D76CCB9" w14:textId="2F6D5B1E" w:rsidR="001D21BA" w:rsidRDefault="00A50BE7" w:rsidP="00F33814">
          <w:pPr>
            <w:pStyle w:val="TOC1"/>
            <w:rPr>
              <w:rStyle w:val="Hyperlink"/>
            </w:rPr>
          </w:pPr>
          <w:hyperlink w:anchor="_Toc106567427" w:history="1">
            <w:r w:rsidR="001D21BA" w:rsidRPr="003879E4">
              <w:rPr>
                <w:rStyle w:val="Hyperlink"/>
              </w:rPr>
              <w:t xml:space="preserve">4.2.3 </w:t>
            </w:r>
            <w:r w:rsidR="001D21BA">
              <w:rPr>
                <w:rStyle w:val="Hyperlink"/>
              </w:rPr>
              <w:tab/>
            </w:r>
            <w:r w:rsidR="001D21BA" w:rsidRPr="003879E4">
              <w:rPr>
                <w:rStyle w:val="Hyperlink"/>
              </w:rPr>
              <w:t xml:space="preserve">Tingkat </w:t>
            </w:r>
            <w:r w:rsidR="006A40E4">
              <w:rPr>
                <w:rStyle w:val="Hyperlink"/>
              </w:rPr>
              <w:t>s</w:t>
            </w:r>
            <w:r w:rsidR="001D21BA" w:rsidRPr="003879E4">
              <w:rPr>
                <w:rStyle w:val="Hyperlink"/>
              </w:rPr>
              <w:t xml:space="preserve">ikap </w:t>
            </w:r>
            <w:r w:rsidR="006A40E4">
              <w:rPr>
                <w:rStyle w:val="Hyperlink"/>
              </w:rPr>
              <w:t>r</w:t>
            </w:r>
            <w:r w:rsidR="001D21BA" w:rsidRPr="003879E4">
              <w:rPr>
                <w:rStyle w:val="Hyperlink"/>
              </w:rPr>
              <w:t>esponden</w:t>
            </w:r>
            <w:r w:rsidR="001D21BA">
              <w:rPr>
                <w:webHidden/>
              </w:rPr>
              <w:tab/>
            </w:r>
            <w:r w:rsidR="001D21BA">
              <w:rPr>
                <w:webHidden/>
              </w:rPr>
              <w:fldChar w:fldCharType="begin"/>
            </w:r>
            <w:r w:rsidR="001D21BA">
              <w:rPr>
                <w:webHidden/>
              </w:rPr>
              <w:instrText xml:space="preserve"> PAGEREF _Toc106567427 \h </w:instrText>
            </w:r>
            <w:r w:rsidR="001D21BA">
              <w:rPr>
                <w:webHidden/>
              </w:rPr>
            </w:r>
            <w:r w:rsidR="001D21BA">
              <w:rPr>
                <w:webHidden/>
              </w:rPr>
              <w:fldChar w:fldCharType="separate"/>
            </w:r>
            <w:r w:rsidR="00FF744B">
              <w:rPr>
                <w:webHidden/>
              </w:rPr>
              <w:t>27</w:t>
            </w:r>
            <w:r w:rsidR="001D21BA">
              <w:rPr>
                <w:webHidden/>
              </w:rPr>
              <w:fldChar w:fldCharType="end"/>
            </w:r>
          </w:hyperlink>
        </w:p>
        <w:p w14:paraId="71988C47" w14:textId="04B2DA4C" w:rsidR="001D21BA" w:rsidRDefault="00A50BE7" w:rsidP="00F33814">
          <w:pPr>
            <w:pStyle w:val="TOC1"/>
            <w:rPr>
              <w:rStyle w:val="Hyperlink"/>
            </w:rPr>
          </w:pPr>
          <w:hyperlink w:anchor="_Toc106567429" w:history="1">
            <w:r w:rsidR="001D21BA" w:rsidRPr="003879E4">
              <w:rPr>
                <w:rStyle w:val="Hyperlink"/>
              </w:rPr>
              <w:t xml:space="preserve">4.2.4. </w:t>
            </w:r>
            <w:r w:rsidR="001D21BA">
              <w:rPr>
                <w:rStyle w:val="Hyperlink"/>
              </w:rPr>
              <w:tab/>
            </w:r>
            <w:r w:rsidR="001D21BA" w:rsidRPr="003879E4">
              <w:rPr>
                <w:rStyle w:val="Hyperlink"/>
              </w:rPr>
              <w:t xml:space="preserve">Tingkat </w:t>
            </w:r>
            <w:r w:rsidR="0065332C">
              <w:rPr>
                <w:rStyle w:val="Hyperlink"/>
              </w:rPr>
              <w:t>T</w:t>
            </w:r>
            <w:r w:rsidR="006A40E4">
              <w:rPr>
                <w:rStyle w:val="Hyperlink"/>
              </w:rPr>
              <w:t>t</w:t>
            </w:r>
            <w:r w:rsidR="001D21BA" w:rsidRPr="003879E4">
              <w:rPr>
                <w:rStyle w:val="Hyperlink"/>
              </w:rPr>
              <w:t xml:space="preserve">indakan </w:t>
            </w:r>
            <w:r w:rsidR="006A40E4">
              <w:rPr>
                <w:rStyle w:val="Hyperlink"/>
              </w:rPr>
              <w:t>r</w:t>
            </w:r>
            <w:r w:rsidR="001D21BA" w:rsidRPr="003879E4">
              <w:rPr>
                <w:rStyle w:val="Hyperlink"/>
              </w:rPr>
              <w:t>esponden</w:t>
            </w:r>
            <w:r w:rsidR="001D21BA">
              <w:rPr>
                <w:webHidden/>
              </w:rPr>
              <w:tab/>
            </w:r>
            <w:r w:rsidR="001D21BA">
              <w:rPr>
                <w:webHidden/>
              </w:rPr>
              <w:fldChar w:fldCharType="begin"/>
            </w:r>
            <w:r w:rsidR="001D21BA">
              <w:rPr>
                <w:webHidden/>
              </w:rPr>
              <w:instrText xml:space="preserve"> PAGEREF _Toc106567429 \h </w:instrText>
            </w:r>
            <w:r w:rsidR="001D21BA">
              <w:rPr>
                <w:webHidden/>
              </w:rPr>
            </w:r>
            <w:r w:rsidR="001D21BA">
              <w:rPr>
                <w:webHidden/>
              </w:rPr>
              <w:fldChar w:fldCharType="separate"/>
            </w:r>
            <w:r w:rsidR="00FF744B">
              <w:rPr>
                <w:webHidden/>
              </w:rPr>
              <w:t>27</w:t>
            </w:r>
            <w:r w:rsidR="001D21BA">
              <w:rPr>
                <w:webHidden/>
              </w:rPr>
              <w:fldChar w:fldCharType="end"/>
            </w:r>
          </w:hyperlink>
        </w:p>
        <w:p w14:paraId="044A6D0B" w14:textId="10459863" w:rsidR="001D21BA" w:rsidRDefault="00A50BE7" w:rsidP="00F33814">
          <w:pPr>
            <w:pStyle w:val="TOC1"/>
            <w:rPr>
              <w:rStyle w:val="Hyperlink"/>
            </w:rPr>
          </w:pPr>
          <w:hyperlink w:anchor="_Toc106567431" w:history="1">
            <w:r w:rsidR="001D21BA" w:rsidRPr="003879E4">
              <w:rPr>
                <w:rStyle w:val="Hyperlink"/>
              </w:rPr>
              <w:t xml:space="preserve">4.3 </w:t>
            </w:r>
            <w:r w:rsidR="001D21BA">
              <w:rPr>
                <w:rStyle w:val="Hyperlink"/>
              </w:rPr>
              <w:tab/>
            </w:r>
            <w:r w:rsidR="001D21BA" w:rsidRPr="003879E4">
              <w:rPr>
                <w:rStyle w:val="Hyperlink"/>
              </w:rPr>
              <w:t>Pembahasan</w:t>
            </w:r>
            <w:r w:rsidR="001D21BA">
              <w:rPr>
                <w:webHidden/>
              </w:rPr>
              <w:tab/>
            </w:r>
            <w:r w:rsidR="001D21BA">
              <w:rPr>
                <w:webHidden/>
              </w:rPr>
              <w:fldChar w:fldCharType="begin"/>
            </w:r>
            <w:r w:rsidR="001D21BA">
              <w:rPr>
                <w:webHidden/>
              </w:rPr>
              <w:instrText xml:space="preserve"> PAGEREF _Toc106567431 \h </w:instrText>
            </w:r>
            <w:r w:rsidR="001D21BA">
              <w:rPr>
                <w:webHidden/>
              </w:rPr>
            </w:r>
            <w:r w:rsidR="001D21BA">
              <w:rPr>
                <w:webHidden/>
              </w:rPr>
              <w:fldChar w:fldCharType="separate"/>
            </w:r>
            <w:r w:rsidR="00FF744B">
              <w:rPr>
                <w:webHidden/>
              </w:rPr>
              <w:t>28</w:t>
            </w:r>
            <w:r w:rsidR="001D21BA">
              <w:rPr>
                <w:webHidden/>
              </w:rPr>
              <w:fldChar w:fldCharType="end"/>
            </w:r>
          </w:hyperlink>
        </w:p>
        <w:p w14:paraId="3645EC2E" w14:textId="52AEAB23" w:rsidR="001D21BA" w:rsidRDefault="00A50BE7" w:rsidP="00F33814">
          <w:pPr>
            <w:pStyle w:val="TOC1"/>
            <w:rPr>
              <w:rStyle w:val="Hyperlink"/>
            </w:rPr>
          </w:pPr>
          <w:hyperlink w:anchor="_Toc106567432" w:history="1">
            <w:r w:rsidR="001D21BA" w:rsidRPr="003879E4">
              <w:rPr>
                <w:rStyle w:val="Hyperlink"/>
              </w:rPr>
              <w:t xml:space="preserve">4.3.1 </w:t>
            </w:r>
            <w:r w:rsidR="001D21BA">
              <w:rPr>
                <w:rStyle w:val="Hyperlink"/>
              </w:rPr>
              <w:tab/>
            </w:r>
            <w:r w:rsidR="001D21BA" w:rsidRPr="003879E4">
              <w:rPr>
                <w:rStyle w:val="Hyperlink"/>
              </w:rPr>
              <w:t>Karak</w:t>
            </w:r>
            <w:r w:rsidR="006A40E4">
              <w:rPr>
                <w:rStyle w:val="Hyperlink"/>
              </w:rPr>
              <w:t>teristik r</w:t>
            </w:r>
            <w:r w:rsidR="001D21BA" w:rsidRPr="003879E4">
              <w:rPr>
                <w:rStyle w:val="Hyperlink"/>
              </w:rPr>
              <w:t>esponden</w:t>
            </w:r>
            <w:r w:rsidR="001D21BA">
              <w:rPr>
                <w:webHidden/>
              </w:rPr>
              <w:tab/>
            </w:r>
            <w:r w:rsidR="001D21BA">
              <w:rPr>
                <w:webHidden/>
              </w:rPr>
              <w:fldChar w:fldCharType="begin"/>
            </w:r>
            <w:r w:rsidR="001D21BA">
              <w:rPr>
                <w:webHidden/>
              </w:rPr>
              <w:instrText xml:space="preserve"> PAGEREF _Toc106567432 \h </w:instrText>
            </w:r>
            <w:r w:rsidR="001D21BA">
              <w:rPr>
                <w:webHidden/>
              </w:rPr>
            </w:r>
            <w:r w:rsidR="001D21BA">
              <w:rPr>
                <w:webHidden/>
              </w:rPr>
              <w:fldChar w:fldCharType="separate"/>
            </w:r>
            <w:r w:rsidR="00FF744B">
              <w:rPr>
                <w:webHidden/>
              </w:rPr>
              <w:t>28</w:t>
            </w:r>
            <w:r w:rsidR="001D21BA">
              <w:rPr>
                <w:webHidden/>
              </w:rPr>
              <w:fldChar w:fldCharType="end"/>
            </w:r>
          </w:hyperlink>
        </w:p>
        <w:p w14:paraId="3382687E" w14:textId="2EB98982" w:rsidR="001D21BA" w:rsidRDefault="00A50BE7" w:rsidP="00F33814">
          <w:pPr>
            <w:pStyle w:val="TOC1"/>
            <w:rPr>
              <w:rStyle w:val="Hyperlink"/>
            </w:rPr>
          </w:pPr>
          <w:hyperlink w:anchor="_Toc106567433" w:history="1">
            <w:r w:rsidR="001D21BA" w:rsidRPr="003879E4">
              <w:rPr>
                <w:rStyle w:val="Hyperlink"/>
              </w:rPr>
              <w:t xml:space="preserve">4.5.2 </w:t>
            </w:r>
            <w:r w:rsidR="001D21BA">
              <w:rPr>
                <w:rStyle w:val="Hyperlink"/>
              </w:rPr>
              <w:tab/>
            </w:r>
            <w:r w:rsidR="001D21BA" w:rsidRPr="003879E4">
              <w:rPr>
                <w:rStyle w:val="Hyperlink"/>
              </w:rPr>
              <w:t xml:space="preserve">Pengetahuan </w:t>
            </w:r>
            <w:r w:rsidR="006A40E4">
              <w:rPr>
                <w:rStyle w:val="Hyperlink"/>
              </w:rPr>
              <w:t>m</w:t>
            </w:r>
            <w:r w:rsidR="001D21BA" w:rsidRPr="003879E4">
              <w:rPr>
                <w:rStyle w:val="Hyperlink"/>
              </w:rPr>
              <w:t xml:space="preserve">asyarakat terhadap </w:t>
            </w:r>
            <w:r w:rsidR="006A40E4">
              <w:rPr>
                <w:rStyle w:val="Hyperlink"/>
              </w:rPr>
              <w:t>s</w:t>
            </w:r>
            <w:r w:rsidR="001D21BA" w:rsidRPr="003879E4">
              <w:rPr>
                <w:rStyle w:val="Hyperlink"/>
              </w:rPr>
              <w:t xml:space="preserve">wamedikasi </w:t>
            </w:r>
            <w:r w:rsidR="006A40E4">
              <w:rPr>
                <w:rStyle w:val="Hyperlink"/>
              </w:rPr>
              <w:t>p</w:t>
            </w:r>
            <w:r w:rsidR="001D21BA" w:rsidRPr="003879E4">
              <w:rPr>
                <w:rStyle w:val="Hyperlink"/>
              </w:rPr>
              <w:t xml:space="preserve">enyakit </w:t>
            </w:r>
            <w:r w:rsidR="006A40E4">
              <w:rPr>
                <w:rStyle w:val="Hyperlink"/>
              </w:rPr>
              <w:t>g</w:t>
            </w:r>
            <w:r w:rsidR="001D21BA" w:rsidRPr="003879E4">
              <w:rPr>
                <w:rStyle w:val="Hyperlink"/>
              </w:rPr>
              <w:t>astritis</w:t>
            </w:r>
            <w:r w:rsidR="001D21BA">
              <w:rPr>
                <w:webHidden/>
              </w:rPr>
              <w:tab/>
            </w:r>
            <w:r w:rsidR="001D21BA">
              <w:rPr>
                <w:webHidden/>
              </w:rPr>
              <w:fldChar w:fldCharType="begin"/>
            </w:r>
            <w:r w:rsidR="001D21BA">
              <w:rPr>
                <w:webHidden/>
              </w:rPr>
              <w:instrText xml:space="preserve"> PAGEREF _Toc106567433 \h </w:instrText>
            </w:r>
            <w:r w:rsidR="001D21BA">
              <w:rPr>
                <w:webHidden/>
              </w:rPr>
            </w:r>
            <w:r w:rsidR="001D21BA">
              <w:rPr>
                <w:webHidden/>
              </w:rPr>
              <w:fldChar w:fldCharType="separate"/>
            </w:r>
            <w:r w:rsidR="00FF744B">
              <w:rPr>
                <w:webHidden/>
              </w:rPr>
              <w:t>29</w:t>
            </w:r>
            <w:r w:rsidR="001D21BA">
              <w:rPr>
                <w:webHidden/>
              </w:rPr>
              <w:fldChar w:fldCharType="end"/>
            </w:r>
          </w:hyperlink>
        </w:p>
        <w:p w14:paraId="2CEF8410" w14:textId="7A582DCE" w:rsidR="001D21BA" w:rsidRDefault="00A50BE7" w:rsidP="00F33814">
          <w:pPr>
            <w:pStyle w:val="TOC1"/>
            <w:rPr>
              <w:rStyle w:val="Hyperlink"/>
            </w:rPr>
          </w:pPr>
          <w:hyperlink w:anchor="_Toc106567434" w:history="1">
            <w:r w:rsidR="001D21BA" w:rsidRPr="003879E4">
              <w:rPr>
                <w:rStyle w:val="Hyperlink"/>
              </w:rPr>
              <w:t xml:space="preserve">4.5.3 </w:t>
            </w:r>
            <w:r w:rsidR="001D21BA">
              <w:rPr>
                <w:rStyle w:val="Hyperlink"/>
              </w:rPr>
              <w:tab/>
            </w:r>
            <w:r w:rsidR="001D21BA" w:rsidRPr="003879E4">
              <w:rPr>
                <w:rStyle w:val="Hyperlink"/>
              </w:rPr>
              <w:t xml:space="preserve">Sikap </w:t>
            </w:r>
            <w:r w:rsidR="006A40E4">
              <w:rPr>
                <w:rStyle w:val="Hyperlink"/>
              </w:rPr>
              <w:t>m</w:t>
            </w:r>
            <w:r w:rsidR="001D21BA" w:rsidRPr="003879E4">
              <w:rPr>
                <w:rStyle w:val="Hyperlink"/>
              </w:rPr>
              <w:t xml:space="preserve">asyarakat teradap </w:t>
            </w:r>
            <w:r w:rsidR="006A40E4">
              <w:rPr>
                <w:rStyle w:val="Hyperlink"/>
              </w:rPr>
              <w:t>s</w:t>
            </w:r>
            <w:r w:rsidR="001D21BA" w:rsidRPr="003879E4">
              <w:rPr>
                <w:rStyle w:val="Hyperlink"/>
              </w:rPr>
              <w:t xml:space="preserve">wamedikasi </w:t>
            </w:r>
            <w:r w:rsidR="006A40E4">
              <w:rPr>
                <w:rStyle w:val="Hyperlink"/>
              </w:rPr>
              <w:t>p</w:t>
            </w:r>
            <w:r w:rsidR="001D21BA" w:rsidRPr="003879E4">
              <w:rPr>
                <w:rStyle w:val="Hyperlink"/>
              </w:rPr>
              <w:t xml:space="preserve">enyakit </w:t>
            </w:r>
            <w:r w:rsidR="006A40E4">
              <w:rPr>
                <w:rStyle w:val="Hyperlink"/>
              </w:rPr>
              <w:t>g</w:t>
            </w:r>
            <w:r w:rsidR="001D21BA" w:rsidRPr="003879E4">
              <w:rPr>
                <w:rStyle w:val="Hyperlink"/>
              </w:rPr>
              <w:t>astritis</w:t>
            </w:r>
            <w:r w:rsidR="001D21BA">
              <w:rPr>
                <w:webHidden/>
              </w:rPr>
              <w:tab/>
            </w:r>
            <w:r w:rsidR="001D21BA">
              <w:rPr>
                <w:webHidden/>
              </w:rPr>
              <w:fldChar w:fldCharType="begin"/>
            </w:r>
            <w:r w:rsidR="001D21BA">
              <w:rPr>
                <w:webHidden/>
              </w:rPr>
              <w:instrText xml:space="preserve"> PAGEREF _Toc106567434 \h </w:instrText>
            </w:r>
            <w:r w:rsidR="001D21BA">
              <w:rPr>
                <w:webHidden/>
              </w:rPr>
            </w:r>
            <w:r w:rsidR="001D21BA">
              <w:rPr>
                <w:webHidden/>
              </w:rPr>
              <w:fldChar w:fldCharType="separate"/>
            </w:r>
            <w:r w:rsidR="00FF744B">
              <w:rPr>
                <w:webHidden/>
              </w:rPr>
              <w:t>30</w:t>
            </w:r>
            <w:r w:rsidR="001D21BA">
              <w:rPr>
                <w:webHidden/>
              </w:rPr>
              <w:fldChar w:fldCharType="end"/>
            </w:r>
          </w:hyperlink>
        </w:p>
        <w:p w14:paraId="7BAA2EED" w14:textId="292376AC" w:rsidR="001D21BA" w:rsidRPr="001D21BA" w:rsidRDefault="00A50BE7" w:rsidP="00F33814">
          <w:pPr>
            <w:pStyle w:val="TOC1"/>
            <w:rPr>
              <w:rFonts w:asciiTheme="minorHAnsi" w:eastAsiaTheme="minorEastAsia" w:hAnsiTheme="minorHAnsi" w:cstheme="minorBidi"/>
            </w:rPr>
          </w:pPr>
          <w:hyperlink w:anchor="_Toc106567435" w:history="1">
            <w:r w:rsidR="001D21BA" w:rsidRPr="003879E4">
              <w:rPr>
                <w:rStyle w:val="Hyperlink"/>
              </w:rPr>
              <w:t xml:space="preserve">4.5.4 </w:t>
            </w:r>
            <w:r w:rsidR="001D21BA">
              <w:rPr>
                <w:rStyle w:val="Hyperlink"/>
              </w:rPr>
              <w:tab/>
            </w:r>
            <w:r w:rsidR="001D21BA" w:rsidRPr="003879E4">
              <w:rPr>
                <w:rStyle w:val="Hyperlink"/>
              </w:rPr>
              <w:t xml:space="preserve">Tindakan </w:t>
            </w:r>
            <w:r w:rsidR="006A40E4">
              <w:rPr>
                <w:rStyle w:val="Hyperlink"/>
              </w:rPr>
              <w:t>m</w:t>
            </w:r>
            <w:r w:rsidR="001D21BA" w:rsidRPr="003879E4">
              <w:rPr>
                <w:rStyle w:val="Hyperlink"/>
              </w:rPr>
              <w:t xml:space="preserve">asyarakat tentang </w:t>
            </w:r>
            <w:r w:rsidR="006A40E4">
              <w:rPr>
                <w:rStyle w:val="Hyperlink"/>
              </w:rPr>
              <w:t>s</w:t>
            </w:r>
            <w:r w:rsidR="001D21BA" w:rsidRPr="003879E4">
              <w:rPr>
                <w:rStyle w:val="Hyperlink"/>
              </w:rPr>
              <w:t xml:space="preserve">wamedikasi </w:t>
            </w:r>
            <w:r w:rsidR="006A40E4">
              <w:rPr>
                <w:rStyle w:val="Hyperlink"/>
              </w:rPr>
              <w:t>p</w:t>
            </w:r>
            <w:r w:rsidR="001D21BA" w:rsidRPr="003879E4">
              <w:rPr>
                <w:rStyle w:val="Hyperlink"/>
              </w:rPr>
              <w:t xml:space="preserve">enyakit </w:t>
            </w:r>
            <w:r w:rsidR="006A40E4">
              <w:rPr>
                <w:rStyle w:val="Hyperlink"/>
              </w:rPr>
              <w:t>g</w:t>
            </w:r>
            <w:r w:rsidR="001D21BA" w:rsidRPr="003879E4">
              <w:rPr>
                <w:rStyle w:val="Hyperlink"/>
              </w:rPr>
              <w:t>astritis</w:t>
            </w:r>
            <w:r w:rsidR="001D21BA">
              <w:rPr>
                <w:webHidden/>
              </w:rPr>
              <w:tab/>
            </w:r>
            <w:r w:rsidR="001D21BA">
              <w:rPr>
                <w:webHidden/>
              </w:rPr>
              <w:fldChar w:fldCharType="begin"/>
            </w:r>
            <w:r w:rsidR="001D21BA">
              <w:rPr>
                <w:webHidden/>
              </w:rPr>
              <w:instrText xml:space="preserve"> PAGEREF _Toc106567435 \h </w:instrText>
            </w:r>
            <w:r w:rsidR="001D21BA">
              <w:rPr>
                <w:webHidden/>
              </w:rPr>
            </w:r>
            <w:r w:rsidR="001D21BA">
              <w:rPr>
                <w:webHidden/>
              </w:rPr>
              <w:fldChar w:fldCharType="separate"/>
            </w:r>
            <w:r w:rsidR="00FF744B">
              <w:rPr>
                <w:webHidden/>
              </w:rPr>
              <w:t>31</w:t>
            </w:r>
            <w:r w:rsidR="001D21BA">
              <w:rPr>
                <w:webHidden/>
              </w:rPr>
              <w:fldChar w:fldCharType="end"/>
            </w:r>
          </w:hyperlink>
        </w:p>
        <w:p w14:paraId="4AD7477D" w14:textId="3B2ED14D" w:rsidR="001D21BA" w:rsidRDefault="00A50BE7" w:rsidP="00F33814">
          <w:pPr>
            <w:pStyle w:val="TOC1"/>
            <w:rPr>
              <w:rStyle w:val="Hyperlink"/>
            </w:rPr>
          </w:pPr>
          <w:hyperlink w:anchor="_Toc106567436" w:history="1">
            <w:r w:rsidR="001D21BA" w:rsidRPr="003879E4">
              <w:rPr>
                <w:rStyle w:val="Hyperlink"/>
              </w:rPr>
              <w:t>BAB V</w:t>
            </w:r>
            <w:r w:rsidR="001D21BA">
              <w:rPr>
                <w:webHidden/>
              </w:rPr>
              <w:tab/>
            </w:r>
          </w:hyperlink>
          <w:hyperlink w:anchor="_Toc106567437" w:history="1">
            <w:r w:rsidR="001D21BA" w:rsidRPr="003879E4">
              <w:rPr>
                <w:rStyle w:val="Hyperlink"/>
              </w:rPr>
              <w:t>KESIMPULAN DAN SARAN</w:t>
            </w:r>
            <w:r w:rsidR="001D21BA">
              <w:rPr>
                <w:webHidden/>
              </w:rPr>
              <w:tab/>
            </w:r>
            <w:r w:rsidR="001D21BA">
              <w:rPr>
                <w:webHidden/>
              </w:rPr>
              <w:fldChar w:fldCharType="begin"/>
            </w:r>
            <w:r w:rsidR="001D21BA">
              <w:rPr>
                <w:webHidden/>
              </w:rPr>
              <w:instrText xml:space="preserve"> PAGEREF _Toc106567437 \h </w:instrText>
            </w:r>
            <w:r w:rsidR="001D21BA">
              <w:rPr>
                <w:webHidden/>
              </w:rPr>
            </w:r>
            <w:r w:rsidR="001D21BA">
              <w:rPr>
                <w:webHidden/>
              </w:rPr>
              <w:fldChar w:fldCharType="separate"/>
            </w:r>
            <w:r w:rsidR="00FF744B">
              <w:rPr>
                <w:webHidden/>
              </w:rPr>
              <w:t>33</w:t>
            </w:r>
            <w:r w:rsidR="001D21BA">
              <w:rPr>
                <w:webHidden/>
              </w:rPr>
              <w:fldChar w:fldCharType="end"/>
            </w:r>
          </w:hyperlink>
        </w:p>
        <w:p w14:paraId="3FDE56F5" w14:textId="084A92EE" w:rsidR="001D21BA" w:rsidRDefault="00A50BE7" w:rsidP="00F33814">
          <w:pPr>
            <w:pStyle w:val="TOC1"/>
            <w:rPr>
              <w:rStyle w:val="Hyperlink"/>
            </w:rPr>
          </w:pPr>
          <w:hyperlink w:anchor="_Toc106567438" w:history="1">
            <w:r w:rsidR="001D21BA" w:rsidRPr="003879E4">
              <w:rPr>
                <w:rStyle w:val="Hyperlink"/>
              </w:rPr>
              <w:t xml:space="preserve">5.1 </w:t>
            </w:r>
            <w:r w:rsidR="001D21BA">
              <w:rPr>
                <w:rStyle w:val="Hyperlink"/>
              </w:rPr>
              <w:tab/>
            </w:r>
            <w:r w:rsidR="001D21BA" w:rsidRPr="003879E4">
              <w:rPr>
                <w:rStyle w:val="Hyperlink"/>
              </w:rPr>
              <w:t>Kesimpulan</w:t>
            </w:r>
            <w:r w:rsidR="001D21BA">
              <w:rPr>
                <w:webHidden/>
              </w:rPr>
              <w:tab/>
            </w:r>
            <w:r w:rsidR="001D21BA">
              <w:rPr>
                <w:webHidden/>
              </w:rPr>
              <w:fldChar w:fldCharType="begin"/>
            </w:r>
            <w:r w:rsidR="001D21BA">
              <w:rPr>
                <w:webHidden/>
              </w:rPr>
              <w:instrText xml:space="preserve"> PAGEREF _Toc106567438 \h </w:instrText>
            </w:r>
            <w:r w:rsidR="001D21BA">
              <w:rPr>
                <w:webHidden/>
              </w:rPr>
            </w:r>
            <w:r w:rsidR="001D21BA">
              <w:rPr>
                <w:webHidden/>
              </w:rPr>
              <w:fldChar w:fldCharType="separate"/>
            </w:r>
            <w:r w:rsidR="00FF744B">
              <w:rPr>
                <w:webHidden/>
              </w:rPr>
              <w:t>33</w:t>
            </w:r>
            <w:r w:rsidR="001D21BA">
              <w:rPr>
                <w:webHidden/>
              </w:rPr>
              <w:fldChar w:fldCharType="end"/>
            </w:r>
          </w:hyperlink>
        </w:p>
        <w:p w14:paraId="4FBAD8F5" w14:textId="264386BE" w:rsidR="001D21BA" w:rsidRPr="001D21BA" w:rsidRDefault="00A50BE7" w:rsidP="00F33814">
          <w:pPr>
            <w:pStyle w:val="TOC1"/>
            <w:rPr>
              <w:rFonts w:asciiTheme="minorHAnsi" w:eastAsiaTheme="minorEastAsia" w:hAnsiTheme="minorHAnsi" w:cstheme="minorBidi"/>
            </w:rPr>
          </w:pPr>
          <w:hyperlink w:anchor="_Toc106567439" w:history="1">
            <w:r w:rsidR="001D21BA" w:rsidRPr="003879E4">
              <w:rPr>
                <w:rStyle w:val="Hyperlink"/>
              </w:rPr>
              <w:t xml:space="preserve">5.2 </w:t>
            </w:r>
            <w:r w:rsidR="001D21BA">
              <w:rPr>
                <w:rStyle w:val="Hyperlink"/>
              </w:rPr>
              <w:tab/>
            </w:r>
            <w:r w:rsidR="001D21BA" w:rsidRPr="003879E4">
              <w:rPr>
                <w:rStyle w:val="Hyperlink"/>
              </w:rPr>
              <w:t>Saran</w:t>
            </w:r>
            <w:r w:rsidR="001D21BA">
              <w:rPr>
                <w:webHidden/>
              </w:rPr>
              <w:tab/>
            </w:r>
            <w:r w:rsidR="001D21BA">
              <w:rPr>
                <w:webHidden/>
              </w:rPr>
              <w:fldChar w:fldCharType="begin"/>
            </w:r>
            <w:r w:rsidR="001D21BA">
              <w:rPr>
                <w:webHidden/>
              </w:rPr>
              <w:instrText xml:space="preserve"> PAGEREF _Toc106567439 \h </w:instrText>
            </w:r>
            <w:r w:rsidR="001D21BA">
              <w:rPr>
                <w:webHidden/>
              </w:rPr>
            </w:r>
            <w:r w:rsidR="001D21BA">
              <w:rPr>
                <w:webHidden/>
              </w:rPr>
              <w:fldChar w:fldCharType="separate"/>
            </w:r>
            <w:r w:rsidR="00FF744B">
              <w:rPr>
                <w:webHidden/>
              </w:rPr>
              <w:t>33</w:t>
            </w:r>
            <w:r w:rsidR="001D21BA">
              <w:rPr>
                <w:webHidden/>
              </w:rPr>
              <w:fldChar w:fldCharType="end"/>
            </w:r>
          </w:hyperlink>
        </w:p>
        <w:p w14:paraId="4E2214AE" w14:textId="786C05AE" w:rsidR="001D21BA" w:rsidRDefault="00A50BE7" w:rsidP="00F33814">
          <w:pPr>
            <w:pStyle w:val="TOC1"/>
            <w:rPr>
              <w:rFonts w:asciiTheme="minorHAnsi" w:eastAsiaTheme="minorEastAsia" w:hAnsiTheme="minorHAnsi" w:cstheme="minorBidi"/>
            </w:rPr>
          </w:pPr>
          <w:hyperlink w:anchor="_Toc106567440" w:history="1">
            <w:r w:rsidR="001D21BA" w:rsidRPr="003879E4">
              <w:rPr>
                <w:rStyle w:val="Hyperlink"/>
                <w:shd w:val="clear" w:color="auto" w:fill="FFFFFF"/>
              </w:rPr>
              <w:t>DATAR PUSTAKA</w:t>
            </w:r>
            <w:r w:rsidR="001D21BA">
              <w:rPr>
                <w:webHidden/>
              </w:rPr>
              <w:tab/>
            </w:r>
            <w:r w:rsidR="001D21BA">
              <w:rPr>
                <w:webHidden/>
              </w:rPr>
              <w:fldChar w:fldCharType="begin"/>
            </w:r>
            <w:r w:rsidR="001D21BA">
              <w:rPr>
                <w:webHidden/>
              </w:rPr>
              <w:instrText xml:space="preserve"> PAGEREF _Toc106567440 \h </w:instrText>
            </w:r>
            <w:r w:rsidR="001D21BA">
              <w:rPr>
                <w:webHidden/>
              </w:rPr>
            </w:r>
            <w:r w:rsidR="001D21BA">
              <w:rPr>
                <w:webHidden/>
              </w:rPr>
              <w:fldChar w:fldCharType="separate"/>
            </w:r>
            <w:r w:rsidR="00FF744B">
              <w:rPr>
                <w:webHidden/>
              </w:rPr>
              <w:t>34</w:t>
            </w:r>
            <w:r w:rsidR="001D21BA">
              <w:rPr>
                <w:webHidden/>
              </w:rPr>
              <w:fldChar w:fldCharType="end"/>
            </w:r>
          </w:hyperlink>
        </w:p>
        <w:p w14:paraId="0C8043B6" w14:textId="4CD545ED" w:rsidR="008A3A1D" w:rsidRPr="0060517A" w:rsidRDefault="00A50BE7" w:rsidP="00F33814">
          <w:pPr>
            <w:pStyle w:val="TOC1"/>
            <w:rPr>
              <w:rFonts w:asciiTheme="minorHAnsi" w:eastAsiaTheme="minorEastAsia" w:hAnsiTheme="minorHAnsi" w:cstheme="minorBidi"/>
            </w:rPr>
          </w:pPr>
          <w:hyperlink w:anchor="_Toc106567441" w:history="1">
            <w:r w:rsidR="001D21BA" w:rsidRPr="003879E4">
              <w:rPr>
                <w:rStyle w:val="Hyperlink"/>
              </w:rPr>
              <w:t>DAFTAR LAMPIRAN</w:t>
            </w:r>
            <w:r w:rsidR="001D21BA">
              <w:rPr>
                <w:webHidden/>
              </w:rPr>
              <w:tab/>
            </w:r>
            <w:r w:rsidR="001D21BA">
              <w:rPr>
                <w:webHidden/>
              </w:rPr>
              <w:fldChar w:fldCharType="begin"/>
            </w:r>
            <w:r w:rsidR="001D21BA">
              <w:rPr>
                <w:webHidden/>
              </w:rPr>
              <w:instrText xml:space="preserve"> PAGEREF _Toc106567441 \h </w:instrText>
            </w:r>
            <w:r w:rsidR="001D21BA">
              <w:rPr>
                <w:webHidden/>
              </w:rPr>
            </w:r>
            <w:r w:rsidR="001D21BA">
              <w:rPr>
                <w:webHidden/>
              </w:rPr>
              <w:fldChar w:fldCharType="separate"/>
            </w:r>
            <w:r w:rsidR="00FF744B">
              <w:rPr>
                <w:webHidden/>
              </w:rPr>
              <w:t>35</w:t>
            </w:r>
            <w:r w:rsidR="001D21BA">
              <w:rPr>
                <w:webHidden/>
              </w:rPr>
              <w:fldChar w:fldCharType="end"/>
            </w:r>
          </w:hyperlink>
          <w:r w:rsidR="00EE55E0" w:rsidRPr="009F3615">
            <w:fldChar w:fldCharType="end"/>
          </w:r>
        </w:p>
      </w:sdtContent>
    </w:sdt>
    <w:p w14:paraId="2FB25132" w14:textId="77777777" w:rsidR="00EE55E0" w:rsidRPr="009F3615" w:rsidRDefault="00EE55E0" w:rsidP="00F33814">
      <w:pPr>
        <w:pStyle w:val="TOC1"/>
        <w:rPr>
          <w:rFonts w:eastAsiaTheme="minorEastAsia"/>
        </w:rPr>
      </w:pPr>
      <w:r w:rsidRPr="009F3615">
        <w:br w:type="page"/>
      </w:r>
    </w:p>
    <w:p w14:paraId="66E1A7DB" w14:textId="77777777" w:rsidR="009C287B" w:rsidRPr="00625B4B" w:rsidRDefault="009C287B" w:rsidP="00625B4B">
      <w:pPr>
        <w:pStyle w:val="Heading1"/>
        <w:spacing w:before="0" w:line="480" w:lineRule="auto"/>
        <w:jc w:val="center"/>
        <w:rPr>
          <w:rFonts w:ascii="Arial" w:hAnsi="Arial" w:cs="Arial"/>
          <w:color w:val="auto"/>
          <w:sz w:val="24"/>
          <w:szCs w:val="24"/>
        </w:rPr>
      </w:pPr>
      <w:bookmarkStart w:id="8" w:name="_Toc103844267"/>
      <w:bookmarkStart w:id="9" w:name="_Toc106567357"/>
      <w:r w:rsidRPr="00625B4B">
        <w:rPr>
          <w:rFonts w:ascii="Arial" w:hAnsi="Arial" w:cs="Arial"/>
          <w:color w:val="auto"/>
          <w:sz w:val="24"/>
          <w:szCs w:val="24"/>
        </w:rPr>
        <w:lastRenderedPageBreak/>
        <w:t xml:space="preserve">DAFTAR </w:t>
      </w:r>
      <w:bookmarkEnd w:id="8"/>
      <w:r w:rsidRPr="00625B4B">
        <w:rPr>
          <w:rFonts w:ascii="Arial" w:hAnsi="Arial" w:cs="Arial"/>
          <w:color w:val="auto"/>
          <w:sz w:val="24"/>
          <w:szCs w:val="24"/>
        </w:rPr>
        <w:t>TABEL</w:t>
      </w:r>
      <w:bookmarkEnd w:id="9"/>
    </w:p>
    <w:sdt>
      <w:sdtPr>
        <w:rPr>
          <w:rFonts w:ascii="Arial" w:hAnsi="Arial" w:cs="Arial"/>
          <w:noProof/>
        </w:rPr>
        <w:id w:val="529999366"/>
        <w:docPartObj>
          <w:docPartGallery w:val="Table of Contents"/>
          <w:docPartUnique/>
        </w:docPartObj>
      </w:sdtPr>
      <w:sdtEndPr/>
      <w:sdtContent>
        <w:p w14:paraId="79F15B57" w14:textId="59AE9378" w:rsidR="00F30DEE" w:rsidRPr="00F30DEE" w:rsidRDefault="009C287B" w:rsidP="008B33D4">
          <w:pPr>
            <w:keepNext/>
            <w:keepLines/>
            <w:tabs>
              <w:tab w:val="left" w:pos="1276"/>
            </w:tabs>
            <w:spacing w:after="0" w:line="360" w:lineRule="auto"/>
            <w:rPr>
              <w:rFonts w:ascii="Arial" w:eastAsiaTheme="majorEastAsia" w:hAnsi="Arial" w:cs="Arial"/>
              <w:bCs/>
              <w:lang w:eastAsia="ja-JP"/>
            </w:rPr>
          </w:pPr>
          <w:r w:rsidRPr="009F3615">
            <w:rPr>
              <w:rFonts w:ascii="Arial" w:hAnsi="Arial" w:cs="Arial"/>
            </w:rPr>
            <w:tab/>
          </w:r>
          <w:r w:rsidR="00BB5140" w:rsidRPr="009F3615">
            <w:rPr>
              <w:rFonts w:ascii="Arial" w:hAnsi="Arial" w:cs="Arial"/>
            </w:rPr>
            <w:tab/>
          </w:r>
          <w:r w:rsidR="00BB5140" w:rsidRPr="009F3615">
            <w:rPr>
              <w:rFonts w:ascii="Arial" w:hAnsi="Arial" w:cs="Arial"/>
            </w:rPr>
            <w:tab/>
          </w:r>
          <w:r w:rsidRPr="009F3615">
            <w:rPr>
              <w:rFonts w:ascii="Arial" w:hAnsi="Arial" w:cs="Arial"/>
            </w:rPr>
            <w:tab/>
          </w:r>
          <w:r w:rsidRPr="009F3615">
            <w:rPr>
              <w:rFonts w:ascii="Arial" w:hAnsi="Arial" w:cs="Arial"/>
            </w:rPr>
            <w:tab/>
          </w:r>
          <w:r w:rsidRPr="009F3615">
            <w:rPr>
              <w:rFonts w:ascii="Arial" w:hAnsi="Arial" w:cs="Arial"/>
            </w:rPr>
            <w:tab/>
          </w:r>
          <w:r w:rsidRPr="009F3615">
            <w:rPr>
              <w:rFonts w:ascii="Arial" w:hAnsi="Arial" w:cs="Arial"/>
            </w:rPr>
            <w:tab/>
          </w:r>
          <w:r w:rsidRPr="009F3615">
            <w:rPr>
              <w:rFonts w:ascii="Arial" w:hAnsi="Arial" w:cs="Arial"/>
            </w:rPr>
            <w:tab/>
          </w:r>
          <w:r w:rsidRPr="009F3615">
            <w:rPr>
              <w:rFonts w:ascii="Arial" w:hAnsi="Arial" w:cs="Arial"/>
            </w:rPr>
            <w:tab/>
          </w:r>
          <w:r w:rsidR="004C2F79">
            <w:rPr>
              <w:rFonts w:ascii="Arial" w:hAnsi="Arial" w:cs="Arial"/>
            </w:rPr>
            <w:t xml:space="preserve"> </w:t>
          </w:r>
          <w:r w:rsidR="008B33D4">
            <w:rPr>
              <w:rFonts w:ascii="Arial" w:hAnsi="Arial" w:cs="Arial"/>
            </w:rPr>
            <w:t xml:space="preserve">        H</w:t>
          </w:r>
          <w:r w:rsidRPr="009F3615">
            <w:rPr>
              <w:rFonts w:ascii="Arial" w:hAnsi="Arial" w:cs="Arial"/>
            </w:rPr>
            <w:t>alaman</w:t>
          </w:r>
        </w:p>
        <w:p w14:paraId="3B4A1031" w14:textId="014532D3" w:rsidR="00F30DEE" w:rsidRPr="009F3615" w:rsidRDefault="00A50BE7" w:rsidP="00F33814">
          <w:pPr>
            <w:pStyle w:val="TOC1"/>
            <w:rPr>
              <w:rFonts w:eastAsiaTheme="minorEastAsia"/>
              <w:b/>
            </w:rPr>
          </w:pPr>
          <w:hyperlink w:anchor="_Toc104284025" w:history="1">
            <w:r w:rsidR="00F30DEE">
              <w:rPr>
                <w:rStyle w:val="Hyperlink"/>
                <w:color w:val="auto"/>
                <w:u w:val="none"/>
              </w:rPr>
              <w:t>Tabel 3.1</w:t>
            </w:r>
            <w:r w:rsidR="004C2F79">
              <w:rPr>
                <w:rStyle w:val="Hyperlink"/>
                <w:color w:val="auto"/>
                <w:u w:val="none"/>
              </w:rPr>
              <w:t xml:space="preserve"> </w:t>
            </w:r>
            <w:r w:rsidR="008B33D4">
              <w:rPr>
                <w:rStyle w:val="Hyperlink"/>
                <w:color w:val="auto"/>
                <w:u w:val="none"/>
              </w:rPr>
              <w:t xml:space="preserve">    </w:t>
            </w:r>
            <w:r w:rsidR="00F30DEE">
              <w:rPr>
                <w:rStyle w:val="Hyperlink"/>
                <w:color w:val="auto"/>
                <w:u w:val="none"/>
              </w:rPr>
              <w:t>Validasi Kuesioner Aspek Pengetahuan</w:t>
            </w:r>
            <w:r w:rsidR="00F30DEE" w:rsidRPr="009F3615">
              <w:rPr>
                <w:webHidden/>
              </w:rPr>
              <w:tab/>
            </w:r>
            <w:r w:rsidR="00F30DEE" w:rsidRPr="009F3615">
              <w:rPr>
                <w:b/>
                <w:webHidden/>
              </w:rPr>
              <w:fldChar w:fldCharType="begin"/>
            </w:r>
            <w:r w:rsidR="00F30DEE" w:rsidRPr="009F3615">
              <w:rPr>
                <w:webHidden/>
              </w:rPr>
              <w:instrText xml:space="preserve"> PAGEREF _Toc104284025 \h </w:instrText>
            </w:r>
            <w:r w:rsidR="00F30DEE" w:rsidRPr="009F3615">
              <w:rPr>
                <w:b/>
                <w:webHidden/>
              </w:rPr>
            </w:r>
            <w:r w:rsidR="00F30DEE" w:rsidRPr="009F3615">
              <w:rPr>
                <w:b/>
                <w:webHidden/>
              </w:rPr>
              <w:fldChar w:fldCharType="separate"/>
            </w:r>
            <w:r w:rsidR="00FF744B">
              <w:rPr>
                <w:webHidden/>
              </w:rPr>
              <w:t>21</w:t>
            </w:r>
            <w:r w:rsidR="00F30DEE" w:rsidRPr="009F3615">
              <w:rPr>
                <w:b/>
                <w:webHidden/>
              </w:rPr>
              <w:fldChar w:fldCharType="end"/>
            </w:r>
          </w:hyperlink>
        </w:p>
        <w:p w14:paraId="235BFDBF" w14:textId="61B34B3C" w:rsidR="00F30DEE" w:rsidRPr="009F3615" w:rsidRDefault="00A50BE7" w:rsidP="00F33814">
          <w:pPr>
            <w:pStyle w:val="TOC1"/>
            <w:rPr>
              <w:rFonts w:eastAsiaTheme="minorEastAsia"/>
              <w:b/>
            </w:rPr>
          </w:pPr>
          <w:hyperlink w:anchor="_Toc104284026" w:history="1">
            <w:r w:rsidR="00F30DEE">
              <w:rPr>
                <w:rStyle w:val="Hyperlink"/>
                <w:color w:val="auto"/>
                <w:u w:val="none"/>
              </w:rPr>
              <w:t>Tabel 3.2</w:t>
            </w:r>
            <w:r w:rsidR="004C2F79">
              <w:rPr>
                <w:rStyle w:val="Hyperlink"/>
                <w:color w:val="auto"/>
                <w:u w:val="none"/>
              </w:rPr>
              <w:t xml:space="preserve"> </w:t>
            </w:r>
            <w:r w:rsidR="008B33D4">
              <w:rPr>
                <w:rStyle w:val="Hyperlink"/>
                <w:color w:val="auto"/>
                <w:u w:val="none"/>
              </w:rPr>
              <w:t xml:space="preserve">    </w:t>
            </w:r>
            <w:r w:rsidR="00F30DEE" w:rsidRPr="009F3615">
              <w:rPr>
                <w:rStyle w:val="Hyperlink"/>
                <w:color w:val="auto"/>
                <w:u w:val="none"/>
              </w:rPr>
              <w:t>Vali</w:t>
            </w:r>
            <w:r w:rsidR="00F30DEE">
              <w:rPr>
                <w:rStyle w:val="Hyperlink"/>
                <w:color w:val="auto"/>
                <w:u w:val="none"/>
              </w:rPr>
              <w:t>dasi Kuisioner Apek Sikap</w:t>
            </w:r>
            <w:r w:rsidR="00F30DEE" w:rsidRPr="009F3615">
              <w:rPr>
                <w:webHidden/>
              </w:rPr>
              <w:tab/>
            </w:r>
            <w:r w:rsidR="00F30DEE" w:rsidRPr="009F3615">
              <w:rPr>
                <w:b/>
                <w:webHidden/>
              </w:rPr>
              <w:fldChar w:fldCharType="begin"/>
            </w:r>
            <w:r w:rsidR="00F30DEE" w:rsidRPr="009F3615">
              <w:rPr>
                <w:webHidden/>
              </w:rPr>
              <w:instrText xml:space="preserve"> PAGEREF _Toc104284026 \h </w:instrText>
            </w:r>
            <w:r w:rsidR="00F30DEE" w:rsidRPr="009F3615">
              <w:rPr>
                <w:b/>
                <w:webHidden/>
              </w:rPr>
            </w:r>
            <w:r w:rsidR="00F30DEE" w:rsidRPr="009F3615">
              <w:rPr>
                <w:b/>
                <w:webHidden/>
              </w:rPr>
              <w:fldChar w:fldCharType="separate"/>
            </w:r>
            <w:r w:rsidR="00FF744B">
              <w:rPr>
                <w:webHidden/>
              </w:rPr>
              <w:t>21</w:t>
            </w:r>
            <w:r w:rsidR="00F30DEE" w:rsidRPr="009F3615">
              <w:rPr>
                <w:b/>
                <w:webHidden/>
              </w:rPr>
              <w:fldChar w:fldCharType="end"/>
            </w:r>
          </w:hyperlink>
        </w:p>
        <w:p w14:paraId="1B2248FA" w14:textId="303B2E21" w:rsidR="0060517A" w:rsidRDefault="00A50BE7" w:rsidP="00F33814">
          <w:pPr>
            <w:pStyle w:val="TOC1"/>
            <w:rPr>
              <w:b/>
            </w:rPr>
          </w:pPr>
          <w:hyperlink w:anchor="_Toc104284028" w:history="1">
            <w:r w:rsidR="00F30DEE">
              <w:rPr>
                <w:rStyle w:val="Hyperlink"/>
                <w:color w:val="auto"/>
                <w:u w:val="none"/>
              </w:rPr>
              <w:t>Tabel 3</w:t>
            </w:r>
            <w:r w:rsidR="00F30DEE" w:rsidRPr="009F3615">
              <w:rPr>
                <w:rStyle w:val="Hyperlink"/>
                <w:color w:val="auto"/>
                <w:u w:val="none"/>
              </w:rPr>
              <w:t>.3</w:t>
            </w:r>
            <w:r w:rsidR="004C2F79">
              <w:rPr>
                <w:rStyle w:val="Hyperlink"/>
                <w:color w:val="auto"/>
                <w:u w:val="none"/>
              </w:rPr>
              <w:t xml:space="preserve"> </w:t>
            </w:r>
            <w:r w:rsidR="008B33D4">
              <w:rPr>
                <w:rStyle w:val="Hyperlink"/>
                <w:color w:val="auto"/>
                <w:u w:val="none"/>
              </w:rPr>
              <w:t xml:space="preserve">    </w:t>
            </w:r>
            <w:r w:rsidR="00F30DEE">
              <w:rPr>
                <w:rStyle w:val="Hyperlink"/>
                <w:color w:val="auto"/>
                <w:u w:val="none"/>
              </w:rPr>
              <w:t>Validisi Kuesioner Aspek Tindakan</w:t>
            </w:r>
            <w:r w:rsidR="00F30DEE" w:rsidRPr="009F3615">
              <w:rPr>
                <w:webHidden/>
              </w:rPr>
              <w:tab/>
            </w:r>
            <w:r w:rsidR="00F30DEE" w:rsidRPr="009F3615">
              <w:rPr>
                <w:b/>
                <w:webHidden/>
              </w:rPr>
              <w:fldChar w:fldCharType="begin"/>
            </w:r>
            <w:r w:rsidR="00F30DEE" w:rsidRPr="009F3615">
              <w:rPr>
                <w:webHidden/>
              </w:rPr>
              <w:instrText xml:space="preserve"> PAGEREF _Toc104284028 \h </w:instrText>
            </w:r>
            <w:r w:rsidR="00F30DEE" w:rsidRPr="009F3615">
              <w:rPr>
                <w:b/>
                <w:webHidden/>
              </w:rPr>
            </w:r>
            <w:r w:rsidR="00F30DEE" w:rsidRPr="009F3615">
              <w:rPr>
                <w:b/>
                <w:webHidden/>
              </w:rPr>
              <w:fldChar w:fldCharType="separate"/>
            </w:r>
            <w:r w:rsidR="00FF744B">
              <w:rPr>
                <w:webHidden/>
              </w:rPr>
              <w:t>22</w:t>
            </w:r>
            <w:r w:rsidR="00F30DEE" w:rsidRPr="009F3615">
              <w:rPr>
                <w:b/>
                <w:webHidden/>
              </w:rPr>
              <w:fldChar w:fldCharType="end"/>
            </w:r>
          </w:hyperlink>
        </w:p>
        <w:p w14:paraId="0D566854" w14:textId="32C41572" w:rsidR="00F30DEE" w:rsidRPr="00F30DEE" w:rsidRDefault="00A50BE7" w:rsidP="00F33814">
          <w:pPr>
            <w:pStyle w:val="TOC1"/>
          </w:pPr>
          <w:hyperlink w:anchor="_Toc104284028" w:history="1">
            <w:r w:rsidR="00F30DEE">
              <w:rPr>
                <w:rStyle w:val="Hyperlink"/>
                <w:color w:val="auto"/>
                <w:u w:val="none"/>
              </w:rPr>
              <w:t>Tabel 3</w:t>
            </w:r>
            <w:r w:rsidR="00F30DEE" w:rsidRPr="009F3615">
              <w:rPr>
                <w:rStyle w:val="Hyperlink"/>
                <w:color w:val="auto"/>
                <w:u w:val="none"/>
              </w:rPr>
              <w:t>.3</w:t>
            </w:r>
            <w:r w:rsidR="004C2F79">
              <w:rPr>
                <w:rStyle w:val="Hyperlink"/>
                <w:color w:val="auto"/>
                <w:u w:val="none"/>
              </w:rPr>
              <w:t xml:space="preserve"> </w:t>
            </w:r>
            <w:r w:rsidR="008B33D4">
              <w:rPr>
                <w:rStyle w:val="Hyperlink"/>
                <w:color w:val="auto"/>
                <w:u w:val="none"/>
              </w:rPr>
              <w:t xml:space="preserve">    </w:t>
            </w:r>
            <w:r w:rsidR="00F30DEE">
              <w:rPr>
                <w:rStyle w:val="Hyperlink"/>
                <w:color w:val="auto"/>
                <w:u w:val="none"/>
              </w:rPr>
              <w:t xml:space="preserve">Tabel </w:t>
            </w:r>
            <w:r w:rsidR="00F30DEE">
              <w:rPr>
                <w:rStyle w:val="Hyperlink"/>
                <w:i/>
                <w:color w:val="auto"/>
                <w:u w:val="none"/>
              </w:rPr>
              <w:t>Cronbach’s alpha</w:t>
            </w:r>
            <w:r w:rsidR="00F30DEE" w:rsidRPr="009F3615">
              <w:rPr>
                <w:webHidden/>
              </w:rPr>
              <w:tab/>
            </w:r>
            <w:r w:rsidR="00F30DEE" w:rsidRPr="009F3615">
              <w:rPr>
                <w:b/>
                <w:webHidden/>
              </w:rPr>
              <w:fldChar w:fldCharType="begin"/>
            </w:r>
            <w:r w:rsidR="00F30DEE" w:rsidRPr="009F3615">
              <w:rPr>
                <w:webHidden/>
              </w:rPr>
              <w:instrText xml:space="preserve"> PAGEREF _Toc104284028 \h </w:instrText>
            </w:r>
            <w:r w:rsidR="00F30DEE" w:rsidRPr="009F3615">
              <w:rPr>
                <w:b/>
                <w:webHidden/>
              </w:rPr>
            </w:r>
            <w:r w:rsidR="00F30DEE" w:rsidRPr="009F3615">
              <w:rPr>
                <w:b/>
                <w:webHidden/>
              </w:rPr>
              <w:fldChar w:fldCharType="separate"/>
            </w:r>
            <w:r w:rsidR="00FF744B">
              <w:rPr>
                <w:webHidden/>
              </w:rPr>
              <w:t>22</w:t>
            </w:r>
            <w:r w:rsidR="00F30DEE" w:rsidRPr="009F3615">
              <w:rPr>
                <w:b/>
                <w:webHidden/>
              </w:rPr>
              <w:fldChar w:fldCharType="end"/>
            </w:r>
          </w:hyperlink>
        </w:p>
        <w:p w14:paraId="46ED1942" w14:textId="3DB590A1" w:rsidR="00F30DEE" w:rsidRPr="009F3615" w:rsidRDefault="00A50BE7" w:rsidP="00F33814">
          <w:pPr>
            <w:pStyle w:val="TOC1"/>
            <w:rPr>
              <w:rFonts w:eastAsiaTheme="minorEastAsia"/>
              <w:b/>
            </w:rPr>
          </w:pPr>
          <w:hyperlink w:anchor="_Toc104284025" w:history="1">
            <w:r w:rsidR="00F30DEE">
              <w:rPr>
                <w:rStyle w:val="Hyperlink"/>
                <w:color w:val="auto"/>
                <w:u w:val="none"/>
              </w:rPr>
              <w:t>Tabel 3.5</w:t>
            </w:r>
            <w:r w:rsidR="004C2F79">
              <w:rPr>
                <w:rStyle w:val="Hyperlink"/>
                <w:color w:val="auto"/>
                <w:u w:val="none"/>
              </w:rPr>
              <w:t xml:space="preserve"> </w:t>
            </w:r>
            <w:r w:rsidR="008B33D4">
              <w:rPr>
                <w:rStyle w:val="Hyperlink"/>
                <w:color w:val="auto"/>
                <w:u w:val="none"/>
              </w:rPr>
              <w:t xml:space="preserve">    </w:t>
            </w:r>
            <w:r w:rsidR="00F30DEE">
              <w:rPr>
                <w:rStyle w:val="Hyperlink"/>
                <w:color w:val="auto"/>
                <w:u w:val="none"/>
              </w:rPr>
              <w:t>Uji Reabilitas</w:t>
            </w:r>
            <w:r w:rsidR="00F30DEE" w:rsidRPr="009F3615">
              <w:rPr>
                <w:webHidden/>
              </w:rPr>
              <w:tab/>
            </w:r>
            <w:r w:rsidR="00F30DEE" w:rsidRPr="009F3615">
              <w:rPr>
                <w:b/>
                <w:webHidden/>
              </w:rPr>
              <w:fldChar w:fldCharType="begin"/>
            </w:r>
            <w:r w:rsidR="00F30DEE" w:rsidRPr="009F3615">
              <w:rPr>
                <w:webHidden/>
              </w:rPr>
              <w:instrText xml:space="preserve"> PAGEREF _Toc104284025 \h </w:instrText>
            </w:r>
            <w:r w:rsidR="00F30DEE" w:rsidRPr="009F3615">
              <w:rPr>
                <w:b/>
                <w:webHidden/>
              </w:rPr>
            </w:r>
            <w:r w:rsidR="00F30DEE" w:rsidRPr="009F3615">
              <w:rPr>
                <w:b/>
                <w:webHidden/>
              </w:rPr>
              <w:fldChar w:fldCharType="separate"/>
            </w:r>
            <w:r w:rsidR="00FF744B">
              <w:rPr>
                <w:webHidden/>
              </w:rPr>
              <w:t>21</w:t>
            </w:r>
            <w:r w:rsidR="00F30DEE" w:rsidRPr="009F3615">
              <w:rPr>
                <w:b/>
                <w:webHidden/>
              </w:rPr>
              <w:fldChar w:fldCharType="end"/>
            </w:r>
          </w:hyperlink>
        </w:p>
        <w:p w14:paraId="10EEE267" w14:textId="090D2261" w:rsidR="008A3A1D" w:rsidRPr="009F3615" w:rsidRDefault="00A50BE7" w:rsidP="00F33814">
          <w:pPr>
            <w:pStyle w:val="TOC1"/>
            <w:rPr>
              <w:rFonts w:eastAsiaTheme="minorEastAsia"/>
              <w:b/>
            </w:rPr>
          </w:pPr>
          <w:hyperlink w:anchor="_Toc104284032" w:history="1">
            <w:r w:rsidR="00F30DEE">
              <w:rPr>
                <w:rStyle w:val="Hyperlink"/>
                <w:color w:val="auto"/>
                <w:u w:val="none"/>
              </w:rPr>
              <w:t>Tabel 4.1</w:t>
            </w:r>
            <w:r w:rsidR="008B33D4">
              <w:rPr>
                <w:rStyle w:val="Hyperlink"/>
                <w:color w:val="auto"/>
                <w:u w:val="none"/>
              </w:rPr>
              <w:t xml:space="preserve">    </w:t>
            </w:r>
            <w:r w:rsidR="004C2F79">
              <w:rPr>
                <w:rStyle w:val="Hyperlink"/>
                <w:color w:val="auto"/>
                <w:u w:val="none"/>
              </w:rPr>
              <w:t xml:space="preserve"> </w:t>
            </w:r>
            <w:r w:rsidR="008A3A1D" w:rsidRPr="009F3615">
              <w:rPr>
                <w:rStyle w:val="Hyperlink"/>
                <w:color w:val="auto"/>
                <w:u w:val="none"/>
              </w:rPr>
              <w:t xml:space="preserve">Distribusi </w:t>
            </w:r>
            <w:r w:rsidR="003247A9">
              <w:rPr>
                <w:rStyle w:val="Hyperlink"/>
                <w:color w:val="auto"/>
                <w:u w:val="none"/>
              </w:rPr>
              <w:t>K</w:t>
            </w:r>
            <w:r w:rsidR="008A3A1D" w:rsidRPr="009F3615">
              <w:rPr>
                <w:rStyle w:val="Hyperlink"/>
                <w:color w:val="auto"/>
                <w:u w:val="none"/>
              </w:rPr>
              <w:t>arakteristik</w:t>
            </w:r>
            <w:r w:rsidR="001805E3">
              <w:rPr>
                <w:rStyle w:val="Hyperlink"/>
                <w:color w:val="auto"/>
                <w:u w:val="none"/>
              </w:rPr>
              <w:t xml:space="preserve"> </w:t>
            </w:r>
            <w:r w:rsidR="003247A9">
              <w:rPr>
                <w:rStyle w:val="Hyperlink"/>
                <w:color w:val="auto"/>
                <w:u w:val="none"/>
              </w:rPr>
              <w:t>Responden B</w:t>
            </w:r>
            <w:r w:rsidR="00477F1F">
              <w:rPr>
                <w:rStyle w:val="Hyperlink"/>
                <w:color w:val="auto"/>
                <w:u w:val="none"/>
              </w:rPr>
              <w:t xml:space="preserve">erdasarkan </w:t>
            </w:r>
            <w:r w:rsidR="003247A9">
              <w:rPr>
                <w:rStyle w:val="Hyperlink"/>
                <w:color w:val="auto"/>
                <w:u w:val="none"/>
              </w:rPr>
              <w:t>U</w:t>
            </w:r>
            <w:r w:rsidR="00477F1F">
              <w:rPr>
                <w:rStyle w:val="Hyperlink"/>
                <w:color w:val="auto"/>
                <w:u w:val="none"/>
              </w:rPr>
              <w:t>mur</w:t>
            </w:r>
            <w:r w:rsidR="008A3A1D" w:rsidRPr="009F3615">
              <w:rPr>
                <w:webHidden/>
              </w:rPr>
              <w:tab/>
            </w:r>
            <w:r w:rsidR="008A3A1D" w:rsidRPr="009F3615">
              <w:rPr>
                <w:b/>
                <w:webHidden/>
              </w:rPr>
              <w:fldChar w:fldCharType="begin"/>
            </w:r>
            <w:r w:rsidR="008A3A1D" w:rsidRPr="009F3615">
              <w:rPr>
                <w:webHidden/>
              </w:rPr>
              <w:instrText xml:space="preserve"> PAGEREF _Toc104284032 \h </w:instrText>
            </w:r>
            <w:r w:rsidR="008A3A1D" w:rsidRPr="009F3615">
              <w:rPr>
                <w:b/>
                <w:webHidden/>
              </w:rPr>
            </w:r>
            <w:r w:rsidR="008A3A1D" w:rsidRPr="009F3615">
              <w:rPr>
                <w:b/>
                <w:webHidden/>
              </w:rPr>
              <w:fldChar w:fldCharType="separate"/>
            </w:r>
            <w:r w:rsidR="00FF744B">
              <w:rPr>
                <w:webHidden/>
              </w:rPr>
              <w:t>26</w:t>
            </w:r>
            <w:r w:rsidR="008A3A1D" w:rsidRPr="009F3615">
              <w:rPr>
                <w:b/>
                <w:webHidden/>
              </w:rPr>
              <w:fldChar w:fldCharType="end"/>
            </w:r>
          </w:hyperlink>
        </w:p>
        <w:p w14:paraId="377052B3" w14:textId="0CA87EA5" w:rsidR="008A3A1D" w:rsidRPr="009F3615" w:rsidRDefault="00A50BE7" w:rsidP="00F33814">
          <w:pPr>
            <w:pStyle w:val="TOC1"/>
            <w:rPr>
              <w:rFonts w:eastAsiaTheme="minorEastAsia"/>
              <w:b/>
            </w:rPr>
          </w:pPr>
          <w:hyperlink w:anchor="_Toc104284033" w:history="1">
            <w:r w:rsidR="00F30DEE">
              <w:rPr>
                <w:rStyle w:val="Hyperlink"/>
                <w:color w:val="auto"/>
                <w:u w:val="none"/>
              </w:rPr>
              <w:t>Tabel 4.2</w:t>
            </w:r>
            <w:r w:rsidR="004C2F79">
              <w:rPr>
                <w:rStyle w:val="Hyperlink"/>
                <w:color w:val="auto"/>
                <w:u w:val="none"/>
              </w:rPr>
              <w:t xml:space="preserve"> </w:t>
            </w:r>
            <w:r w:rsidR="008B33D4">
              <w:rPr>
                <w:rStyle w:val="Hyperlink"/>
                <w:color w:val="auto"/>
                <w:u w:val="none"/>
              </w:rPr>
              <w:t xml:space="preserve">    </w:t>
            </w:r>
            <w:r w:rsidR="008A3A1D" w:rsidRPr="009F3615">
              <w:rPr>
                <w:rStyle w:val="Hyperlink"/>
                <w:color w:val="auto"/>
                <w:u w:val="none"/>
              </w:rPr>
              <w:t xml:space="preserve">Distribusi </w:t>
            </w:r>
            <w:r w:rsidR="003247A9">
              <w:rPr>
                <w:rStyle w:val="Hyperlink"/>
                <w:color w:val="auto"/>
                <w:u w:val="none"/>
              </w:rPr>
              <w:t>K</w:t>
            </w:r>
            <w:r w:rsidR="008A3A1D" w:rsidRPr="009F3615">
              <w:rPr>
                <w:rStyle w:val="Hyperlink"/>
                <w:color w:val="auto"/>
                <w:u w:val="none"/>
              </w:rPr>
              <w:t>arakteristik</w:t>
            </w:r>
            <w:r w:rsidR="00477F1F">
              <w:rPr>
                <w:rStyle w:val="Hyperlink"/>
                <w:color w:val="auto"/>
                <w:u w:val="none"/>
              </w:rPr>
              <w:t xml:space="preserve"> </w:t>
            </w:r>
            <w:r w:rsidR="003247A9">
              <w:rPr>
                <w:rStyle w:val="Hyperlink"/>
                <w:color w:val="auto"/>
                <w:u w:val="none"/>
              </w:rPr>
              <w:t>R</w:t>
            </w:r>
            <w:r w:rsidR="00477F1F">
              <w:rPr>
                <w:rStyle w:val="Hyperlink"/>
                <w:color w:val="auto"/>
                <w:u w:val="none"/>
              </w:rPr>
              <w:t xml:space="preserve">esponden </w:t>
            </w:r>
            <w:r w:rsidR="003247A9">
              <w:rPr>
                <w:rStyle w:val="Hyperlink"/>
                <w:color w:val="auto"/>
                <w:u w:val="none"/>
              </w:rPr>
              <w:t>B</w:t>
            </w:r>
            <w:r w:rsidR="00477F1F">
              <w:rPr>
                <w:rStyle w:val="Hyperlink"/>
                <w:color w:val="auto"/>
                <w:u w:val="none"/>
              </w:rPr>
              <w:t xml:space="preserve">erdasar </w:t>
            </w:r>
            <w:r w:rsidR="003247A9">
              <w:rPr>
                <w:rStyle w:val="Hyperlink"/>
                <w:color w:val="auto"/>
                <w:u w:val="none"/>
              </w:rPr>
              <w:t>P</w:t>
            </w:r>
            <w:r w:rsidR="00477F1F">
              <w:rPr>
                <w:rStyle w:val="Hyperlink"/>
                <w:color w:val="auto"/>
                <w:u w:val="none"/>
              </w:rPr>
              <w:t>endidikan</w:t>
            </w:r>
            <w:r w:rsidR="008A3A1D" w:rsidRPr="009F3615">
              <w:rPr>
                <w:webHidden/>
              </w:rPr>
              <w:tab/>
            </w:r>
            <w:r w:rsidR="008A3A1D" w:rsidRPr="009F3615">
              <w:rPr>
                <w:b/>
                <w:webHidden/>
              </w:rPr>
              <w:fldChar w:fldCharType="begin"/>
            </w:r>
            <w:r w:rsidR="008A3A1D" w:rsidRPr="009F3615">
              <w:rPr>
                <w:webHidden/>
              </w:rPr>
              <w:instrText xml:space="preserve"> PAGEREF _Toc104284033 \h </w:instrText>
            </w:r>
            <w:r w:rsidR="008A3A1D" w:rsidRPr="009F3615">
              <w:rPr>
                <w:b/>
                <w:webHidden/>
              </w:rPr>
            </w:r>
            <w:r w:rsidR="008A3A1D" w:rsidRPr="009F3615">
              <w:rPr>
                <w:b/>
                <w:webHidden/>
              </w:rPr>
              <w:fldChar w:fldCharType="separate"/>
            </w:r>
            <w:r w:rsidR="00FF744B">
              <w:rPr>
                <w:webHidden/>
              </w:rPr>
              <w:t>26</w:t>
            </w:r>
            <w:r w:rsidR="008A3A1D" w:rsidRPr="009F3615">
              <w:rPr>
                <w:b/>
                <w:webHidden/>
              </w:rPr>
              <w:fldChar w:fldCharType="end"/>
            </w:r>
          </w:hyperlink>
        </w:p>
        <w:p w14:paraId="6B21693A" w14:textId="6A083FAD" w:rsidR="008A3A1D" w:rsidRPr="009F3615" w:rsidRDefault="00A50BE7" w:rsidP="00F33814">
          <w:pPr>
            <w:pStyle w:val="TOC1"/>
            <w:rPr>
              <w:rFonts w:eastAsiaTheme="minorEastAsia"/>
              <w:b/>
            </w:rPr>
          </w:pPr>
          <w:hyperlink w:anchor="_Toc104284035" w:history="1">
            <w:r w:rsidR="00F30DEE">
              <w:rPr>
                <w:rStyle w:val="Hyperlink"/>
                <w:color w:val="auto"/>
                <w:u w:val="none"/>
              </w:rPr>
              <w:t>Tabel 4.3</w:t>
            </w:r>
            <w:r w:rsidR="004C2F79">
              <w:rPr>
                <w:rStyle w:val="Hyperlink"/>
                <w:color w:val="auto"/>
                <w:u w:val="none"/>
              </w:rPr>
              <w:t xml:space="preserve"> </w:t>
            </w:r>
            <w:r w:rsidR="008B33D4">
              <w:rPr>
                <w:rStyle w:val="Hyperlink"/>
                <w:color w:val="auto"/>
                <w:u w:val="none"/>
              </w:rPr>
              <w:t xml:space="preserve">    </w:t>
            </w:r>
            <w:r w:rsidR="00477F1F">
              <w:rPr>
                <w:rStyle w:val="Hyperlink"/>
                <w:color w:val="auto"/>
                <w:u w:val="none"/>
              </w:rPr>
              <w:t xml:space="preserve">Distribusi </w:t>
            </w:r>
            <w:r w:rsidR="003247A9">
              <w:rPr>
                <w:rStyle w:val="Hyperlink"/>
                <w:color w:val="auto"/>
                <w:u w:val="none"/>
              </w:rPr>
              <w:t>K</w:t>
            </w:r>
            <w:r w:rsidR="00477F1F">
              <w:rPr>
                <w:rStyle w:val="Hyperlink"/>
                <w:color w:val="auto"/>
                <w:u w:val="none"/>
              </w:rPr>
              <w:t xml:space="preserve">arakteristik </w:t>
            </w:r>
            <w:r w:rsidR="003247A9">
              <w:rPr>
                <w:rStyle w:val="Hyperlink"/>
                <w:color w:val="auto"/>
                <w:u w:val="none"/>
              </w:rPr>
              <w:t>R</w:t>
            </w:r>
            <w:r w:rsidR="00477F1F">
              <w:rPr>
                <w:rStyle w:val="Hyperlink"/>
                <w:color w:val="auto"/>
                <w:u w:val="none"/>
              </w:rPr>
              <w:t xml:space="preserve">esponden </w:t>
            </w:r>
            <w:r w:rsidR="003247A9">
              <w:rPr>
                <w:rStyle w:val="Hyperlink"/>
                <w:color w:val="auto"/>
                <w:u w:val="none"/>
              </w:rPr>
              <w:t>B</w:t>
            </w:r>
            <w:r w:rsidR="00477F1F">
              <w:rPr>
                <w:rStyle w:val="Hyperlink"/>
                <w:color w:val="auto"/>
                <w:u w:val="none"/>
              </w:rPr>
              <w:t xml:space="preserve">erdasarkan </w:t>
            </w:r>
            <w:r w:rsidR="003247A9">
              <w:rPr>
                <w:rStyle w:val="Hyperlink"/>
                <w:color w:val="auto"/>
                <w:u w:val="none"/>
              </w:rPr>
              <w:t>P</w:t>
            </w:r>
            <w:r w:rsidR="00477F1F">
              <w:rPr>
                <w:rStyle w:val="Hyperlink"/>
                <w:color w:val="auto"/>
                <w:u w:val="none"/>
              </w:rPr>
              <w:t>ekerjaan</w:t>
            </w:r>
            <w:r w:rsidR="008A3A1D" w:rsidRPr="009F3615">
              <w:rPr>
                <w:webHidden/>
              </w:rPr>
              <w:tab/>
            </w:r>
            <w:r w:rsidR="008A3A1D" w:rsidRPr="009F3615">
              <w:rPr>
                <w:b/>
                <w:webHidden/>
              </w:rPr>
              <w:fldChar w:fldCharType="begin"/>
            </w:r>
            <w:r w:rsidR="008A3A1D" w:rsidRPr="009F3615">
              <w:rPr>
                <w:webHidden/>
              </w:rPr>
              <w:instrText xml:space="preserve"> PAGEREF _Toc104284035 \h </w:instrText>
            </w:r>
            <w:r w:rsidR="008A3A1D" w:rsidRPr="009F3615">
              <w:rPr>
                <w:b/>
                <w:webHidden/>
              </w:rPr>
            </w:r>
            <w:r w:rsidR="008A3A1D" w:rsidRPr="009F3615">
              <w:rPr>
                <w:b/>
                <w:webHidden/>
              </w:rPr>
              <w:fldChar w:fldCharType="separate"/>
            </w:r>
            <w:r w:rsidR="00FF744B">
              <w:rPr>
                <w:webHidden/>
              </w:rPr>
              <w:t>27</w:t>
            </w:r>
            <w:r w:rsidR="008A3A1D" w:rsidRPr="009F3615">
              <w:rPr>
                <w:b/>
                <w:webHidden/>
              </w:rPr>
              <w:fldChar w:fldCharType="end"/>
            </w:r>
          </w:hyperlink>
        </w:p>
        <w:p w14:paraId="7BCECBDB" w14:textId="10889DE2" w:rsidR="008A3A1D" w:rsidRPr="009F3615" w:rsidRDefault="00A50BE7" w:rsidP="00F33814">
          <w:pPr>
            <w:pStyle w:val="TOC1"/>
            <w:rPr>
              <w:rFonts w:eastAsiaTheme="minorEastAsia"/>
              <w:b/>
            </w:rPr>
          </w:pPr>
          <w:hyperlink w:anchor="_Toc104284037" w:history="1">
            <w:r w:rsidR="008A3A1D" w:rsidRPr="009F3615">
              <w:rPr>
                <w:rStyle w:val="Hyperlink"/>
                <w:color w:val="auto"/>
                <w:u w:val="none"/>
              </w:rPr>
              <w:t>Tabel 4</w:t>
            </w:r>
            <w:r w:rsidR="00F30DEE">
              <w:rPr>
                <w:rStyle w:val="Hyperlink"/>
                <w:color w:val="auto"/>
                <w:u w:val="none"/>
              </w:rPr>
              <w:t>.4</w:t>
            </w:r>
            <w:r w:rsidR="004C2F79">
              <w:rPr>
                <w:rStyle w:val="Hyperlink"/>
                <w:color w:val="auto"/>
                <w:u w:val="none"/>
              </w:rPr>
              <w:t xml:space="preserve"> </w:t>
            </w:r>
            <w:r w:rsidR="008B33D4">
              <w:rPr>
                <w:rStyle w:val="Hyperlink"/>
                <w:color w:val="auto"/>
                <w:u w:val="none"/>
              </w:rPr>
              <w:t xml:space="preserve">    </w:t>
            </w:r>
            <w:r w:rsidR="008A3A1D" w:rsidRPr="009F3615">
              <w:rPr>
                <w:rStyle w:val="Hyperlink"/>
                <w:color w:val="auto"/>
                <w:u w:val="none"/>
              </w:rPr>
              <w:t>Di</w:t>
            </w:r>
            <w:r w:rsidR="00477F1F">
              <w:rPr>
                <w:rStyle w:val="Hyperlink"/>
                <w:color w:val="auto"/>
                <w:u w:val="none"/>
              </w:rPr>
              <w:t xml:space="preserve">stribusi </w:t>
            </w:r>
            <w:r w:rsidR="003247A9">
              <w:rPr>
                <w:rStyle w:val="Hyperlink"/>
                <w:color w:val="auto"/>
                <w:u w:val="none"/>
              </w:rPr>
              <w:t>F</w:t>
            </w:r>
            <w:r w:rsidR="00477F1F">
              <w:rPr>
                <w:rStyle w:val="Hyperlink"/>
                <w:color w:val="auto"/>
                <w:u w:val="none"/>
              </w:rPr>
              <w:t xml:space="preserve">rekuensi </w:t>
            </w:r>
            <w:r w:rsidR="003247A9">
              <w:rPr>
                <w:rStyle w:val="Hyperlink"/>
                <w:color w:val="auto"/>
                <w:u w:val="none"/>
              </w:rPr>
              <w:t>T</w:t>
            </w:r>
            <w:r w:rsidR="00477F1F">
              <w:rPr>
                <w:rStyle w:val="Hyperlink"/>
                <w:color w:val="auto"/>
                <w:u w:val="none"/>
              </w:rPr>
              <w:t xml:space="preserve">ingkat </w:t>
            </w:r>
            <w:r w:rsidR="003247A9">
              <w:rPr>
                <w:rStyle w:val="Hyperlink"/>
                <w:color w:val="auto"/>
                <w:u w:val="none"/>
              </w:rPr>
              <w:t>P</w:t>
            </w:r>
            <w:r w:rsidR="00477F1F">
              <w:rPr>
                <w:rStyle w:val="Hyperlink"/>
                <w:color w:val="auto"/>
                <w:u w:val="none"/>
              </w:rPr>
              <w:t>engetahuan</w:t>
            </w:r>
            <w:r w:rsidR="008A3A1D" w:rsidRPr="009F3615">
              <w:rPr>
                <w:rStyle w:val="Hyperlink"/>
                <w:color w:val="auto"/>
                <w:u w:val="none"/>
              </w:rPr>
              <w:t xml:space="preserve"> </w:t>
            </w:r>
            <w:r w:rsidR="00F23A7C">
              <w:rPr>
                <w:rStyle w:val="Hyperlink"/>
                <w:color w:val="auto"/>
                <w:u w:val="none"/>
              </w:rPr>
              <w:t>R</w:t>
            </w:r>
            <w:r w:rsidR="008A3A1D" w:rsidRPr="009F3615">
              <w:rPr>
                <w:rStyle w:val="Hyperlink"/>
                <w:color w:val="auto"/>
                <w:u w:val="none"/>
              </w:rPr>
              <w:t>esponden</w:t>
            </w:r>
            <w:r w:rsidR="008A3A1D" w:rsidRPr="009F3615">
              <w:rPr>
                <w:webHidden/>
              </w:rPr>
              <w:tab/>
            </w:r>
            <w:r w:rsidR="008A3A1D" w:rsidRPr="009F3615">
              <w:rPr>
                <w:b/>
                <w:webHidden/>
              </w:rPr>
              <w:fldChar w:fldCharType="begin"/>
            </w:r>
            <w:r w:rsidR="008A3A1D" w:rsidRPr="009F3615">
              <w:rPr>
                <w:webHidden/>
              </w:rPr>
              <w:instrText xml:space="preserve"> PAGEREF _Toc104284037 \h </w:instrText>
            </w:r>
            <w:r w:rsidR="008A3A1D" w:rsidRPr="009F3615">
              <w:rPr>
                <w:b/>
                <w:webHidden/>
              </w:rPr>
            </w:r>
            <w:r w:rsidR="008A3A1D" w:rsidRPr="009F3615">
              <w:rPr>
                <w:b/>
                <w:webHidden/>
              </w:rPr>
              <w:fldChar w:fldCharType="separate"/>
            </w:r>
            <w:r w:rsidR="00FF744B">
              <w:rPr>
                <w:webHidden/>
              </w:rPr>
              <w:t>27</w:t>
            </w:r>
            <w:r w:rsidR="008A3A1D" w:rsidRPr="009F3615">
              <w:rPr>
                <w:b/>
                <w:webHidden/>
              </w:rPr>
              <w:fldChar w:fldCharType="end"/>
            </w:r>
          </w:hyperlink>
        </w:p>
        <w:p w14:paraId="476F7F14" w14:textId="6C29DA13" w:rsidR="008A3A1D" w:rsidRPr="009F3615" w:rsidRDefault="00A50BE7" w:rsidP="00F33814">
          <w:pPr>
            <w:pStyle w:val="TOC1"/>
            <w:rPr>
              <w:rFonts w:eastAsiaTheme="minorEastAsia"/>
              <w:b/>
            </w:rPr>
          </w:pPr>
          <w:hyperlink w:anchor="_Toc104284039" w:history="1">
            <w:r w:rsidR="00F30DEE">
              <w:rPr>
                <w:rStyle w:val="Hyperlink"/>
                <w:color w:val="auto"/>
                <w:u w:val="none"/>
              </w:rPr>
              <w:t>Tabel 4.5</w:t>
            </w:r>
            <w:r w:rsidR="004C2F79">
              <w:rPr>
                <w:rStyle w:val="Hyperlink"/>
                <w:color w:val="auto"/>
                <w:u w:val="none"/>
              </w:rPr>
              <w:t xml:space="preserve"> </w:t>
            </w:r>
            <w:r w:rsidR="008B33D4">
              <w:rPr>
                <w:rStyle w:val="Hyperlink"/>
                <w:color w:val="auto"/>
                <w:u w:val="none"/>
              </w:rPr>
              <w:t xml:space="preserve">    </w:t>
            </w:r>
            <w:r w:rsidR="00477F1F">
              <w:rPr>
                <w:rStyle w:val="Hyperlink"/>
                <w:color w:val="auto"/>
                <w:u w:val="none"/>
              </w:rPr>
              <w:t xml:space="preserve">Distribusi </w:t>
            </w:r>
            <w:r w:rsidR="003247A9">
              <w:rPr>
                <w:rStyle w:val="Hyperlink"/>
                <w:color w:val="auto"/>
                <w:u w:val="none"/>
              </w:rPr>
              <w:t>F</w:t>
            </w:r>
            <w:r w:rsidR="00477F1F">
              <w:rPr>
                <w:rStyle w:val="Hyperlink"/>
                <w:color w:val="auto"/>
                <w:u w:val="none"/>
              </w:rPr>
              <w:t xml:space="preserve">rekuensi </w:t>
            </w:r>
            <w:r w:rsidR="003247A9">
              <w:rPr>
                <w:rStyle w:val="Hyperlink"/>
                <w:color w:val="auto"/>
                <w:u w:val="none"/>
              </w:rPr>
              <w:t>T</w:t>
            </w:r>
            <w:r w:rsidR="00477F1F">
              <w:rPr>
                <w:rStyle w:val="Hyperlink"/>
                <w:color w:val="auto"/>
                <w:u w:val="none"/>
              </w:rPr>
              <w:t xml:space="preserve">ingkat </w:t>
            </w:r>
            <w:r w:rsidR="003247A9">
              <w:rPr>
                <w:rStyle w:val="Hyperlink"/>
                <w:color w:val="auto"/>
                <w:u w:val="none"/>
              </w:rPr>
              <w:t>S</w:t>
            </w:r>
            <w:r w:rsidR="00477F1F">
              <w:rPr>
                <w:rStyle w:val="Hyperlink"/>
                <w:color w:val="auto"/>
                <w:u w:val="none"/>
              </w:rPr>
              <w:t>ikap</w:t>
            </w:r>
            <w:r w:rsidR="008A3A1D" w:rsidRPr="009F3615">
              <w:rPr>
                <w:rStyle w:val="Hyperlink"/>
                <w:color w:val="auto"/>
                <w:u w:val="none"/>
              </w:rPr>
              <w:t xml:space="preserve"> </w:t>
            </w:r>
            <w:r w:rsidR="00F23A7C">
              <w:rPr>
                <w:rStyle w:val="Hyperlink"/>
                <w:color w:val="auto"/>
                <w:u w:val="none"/>
              </w:rPr>
              <w:t>R</w:t>
            </w:r>
            <w:r w:rsidR="008A3A1D" w:rsidRPr="009F3615">
              <w:rPr>
                <w:rStyle w:val="Hyperlink"/>
                <w:color w:val="auto"/>
                <w:u w:val="none"/>
              </w:rPr>
              <w:t>esponden</w:t>
            </w:r>
            <w:r w:rsidR="008A3A1D" w:rsidRPr="009F3615">
              <w:rPr>
                <w:webHidden/>
              </w:rPr>
              <w:tab/>
            </w:r>
            <w:r w:rsidR="008A3A1D" w:rsidRPr="009F3615">
              <w:rPr>
                <w:b/>
                <w:webHidden/>
              </w:rPr>
              <w:fldChar w:fldCharType="begin"/>
            </w:r>
            <w:r w:rsidR="008A3A1D" w:rsidRPr="009F3615">
              <w:rPr>
                <w:webHidden/>
              </w:rPr>
              <w:instrText xml:space="preserve"> PAGEREF _Toc104284039 \h </w:instrText>
            </w:r>
            <w:r w:rsidR="008A3A1D" w:rsidRPr="009F3615">
              <w:rPr>
                <w:b/>
                <w:webHidden/>
              </w:rPr>
            </w:r>
            <w:r w:rsidR="008A3A1D" w:rsidRPr="009F3615">
              <w:rPr>
                <w:b/>
                <w:webHidden/>
              </w:rPr>
              <w:fldChar w:fldCharType="separate"/>
            </w:r>
            <w:r w:rsidR="00FF744B">
              <w:rPr>
                <w:webHidden/>
              </w:rPr>
              <w:t>27</w:t>
            </w:r>
            <w:r w:rsidR="008A3A1D" w:rsidRPr="009F3615">
              <w:rPr>
                <w:b/>
                <w:webHidden/>
              </w:rPr>
              <w:fldChar w:fldCharType="end"/>
            </w:r>
          </w:hyperlink>
        </w:p>
        <w:p w14:paraId="1B6AF91C" w14:textId="64BBC799" w:rsidR="00477F1F" w:rsidRPr="00D93C0C" w:rsidRDefault="00A50BE7" w:rsidP="00F33814">
          <w:pPr>
            <w:pStyle w:val="TOC1"/>
            <w:rPr>
              <w:rStyle w:val="Hyperlink"/>
              <w:color w:val="auto"/>
              <w:u w:val="none"/>
            </w:rPr>
          </w:pPr>
          <w:hyperlink w:anchor="_Toc104741375" w:history="1">
            <w:r w:rsidR="00477F1F">
              <w:rPr>
                <w:rStyle w:val="Hyperlink"/>
                <w:color w:val="auto"/>
                <w:u w:val="none"/>
              </w:rPr>
              <w:t>Tabel</w:t>
            </w:r>
            <w:r w:rsidR="00F30DEE">
              <w:rPr>
                <w:rStyle w:val="Hyperlink"/>
                <w:color w:val="auto"/>
                <w:u w:val="none"/>
              </w:rPr>
              <w:t xml:space="preserve"> 4.6</w:t>
            </w:r>
            <w:r w:rsidR="004C2F79">
              <w:rPr>
                <w:rStyle w:val="Hyperlink"/>
                <w:color w:val="auto"/>
                <w:u w:val="none"/>
              </w:rPr>
              <w:t xml:space="preserve"> </w:t>
            </w:r>
            <w:r w:rsidR="008B33D4">
              <w:rPr>
                <w:rStyle w:val="Hyperlink"/>
                <w:color w:val="auto"/>
                <w:u w:val="none"/>
              </w:rPr>
              <w:t xml:space="preserve">    </w:t>
            </w:r>
            <w:r w:rsidR="00477F1F">
              <w:rPr>
                <w:rStyle w:val="Hyperlink"/>
                <w:color w:val="auto"/>
                <w:u w:val="none"/>
              </w:rPr>
              <w:t xml:space="preserve">Distribusi </w:t>
            </w:r>
            <w:r w:rsidR="003247A9">
              <w:rPr>
                <w:rStyle w:val="Hyperlink"/>
                <w:color w:val="auto"/>
                <w:u w:val="none"/>
              </w:rPr>
              <w:t>F</w:t>
            </w:r>
            <w:r w:rsidR="00477F1F">
              <w:rPr>
                <w:rStyle w:val="Hyperlink"/>
                <w:color w:val="auto"/>
                <w:u w:val="none"/>
              </w:rPr>
              <w:t xml:space="preserve">rekuensi </w:t>
            </w:r>
            <w:r w:rsidR="003247A9">
              <w:rPr>
                <w:rStyle w:val="Hyperlink"/>
                <w:color w:val="auto"/>
                <w:u w:val="none"/>
              </w:rPr>
              <w:t>T</w:t>
            </w:r>
            <w:r w:rsidR="00477F1F">
              <w:rPr>
                <w:rStyle w:val="Hyperlink"/>
                <w:color w:val="auto"/>
                <w:u w:val="none"/>
              </w:rPr>
              <w:t xml:space="preserve">ingkat </w:t>
            </w:r>
            <w:r w:rsidR="003247A9">
              <w:rPr>
                <w:rStyle w:val="Hyperlink"/>
                <w:color w:val="auto"/>
                <w:u w:val="none"/>
              </w:rPr>
              <w:t>T</w:t>
            </w:r>
            <w:r w:rsidR="00477F1F">
              <w:rPr>
                <w:rStyle w:val="Hyperlink"/>
                <w:color w:val="auto"/>
                <w:u w:val="none"/>
              </w:rPr>
              <w:t xml:space="preserve">indakan </w:t>
            </w:r>
            <w:r w:rsidR="00F23A7C">
              <w:rPr>
                <w:rStyle w:val="Hyperlink"/>
                <w:color w:val="auto"/>
                <w:u w:val="none"/>
              </w:rPr>
              <w:t>R</w:t>
            </w:r>
            <w:r w:rsidR="00477F1F">
              <w:rPr>
                <w:rStyle w:val="Hyperlink"/>
                <w:color w:val="auto"/>
                <w:u w:val="none"/>
              </w:rPr>
              <w:t>esponden</w:t>
            </w:r>
            <w:r w:rsidR="00477F1F" w:rsidRPr="00D93C0C">
              <w:rPr>
                <w:webHidden/>
              </w:rPr>
              <w:tab/>
            </w:r>
            <w:r w:rsidR="00477F1F">
              <w:rPr>
                <w:webHidden/>
              </w:rPr>
              <w:t>2</w:t>
            </w:r>
            <w:r w:rsidR="00F30DEE">
              <w:rPr>
                <w:webHidden/>
              </w:rPr>
              <w:t>7</w:t>
            </w:r>
          </w:hyperlink>
        </w:p>
        <w:p w14:paraId="71E36EA7" w14:textId="30AF88FB" w:rsidR="009C287B" w:rsidRPr="009F3615" w:rsidRDefault="00A50BE7" w:rsidP="00AF11F0">
          <w:pPr>
            <w:spacing w:after="0"/>
            <w:rPr>
              <w:rFonts w:ascii="Arial" w:hAnsi="Arial" w:cs="Arial"/>
            </w:rPr>
          </w:pPr>
        </w:p>
      </w:sdtContent>
    </w:sdt>
    <w:p w14:paraId="3D18E172" w14:textId="77777777" w:rsidR="00EE55E0" w:rsidRPr="00625B4B" w:rsidRDefault="006613D0" w:rsidP="00625B4B">
      <w:pPr>
        <w:pStyle w:val="Heading1"/>
        <w:spacing w:before="0" w:line="480" w:lineRule="auto"/>
        <w:jc w:val="center"/>
        <w:rPr>
          <w:rFonts w:ascii="Arial" w:hAnsi="Arial" w:cs="Arial"/>
          <w:sz w:val="24"/>
          <w:szCs w:val="24"/>
        </w:rPr>
      </w:pPr>
      <w:r w:rsidRPr="009F3615">
        <w:br w:type="page"/>
      </w:r>
      <w:bookmarkStart w:id="10" w:name="_Toc106567358"/>
      <w:r w:rsidR="00EE55E0" w:rsidRPr="00625B4B">
        <w:rPr>
          <w:rFonts w:ascii="Arial" w:hAnsi="Arial" w:cs="Arial"/>
          <w:color w:val="auto"/>
          <w:sz w:val="24"/>
          <w:szCs w:val="24"/>
        </w:rPr>
        <w:lastRenderedPageBreak/>
        <w:t>DAFTAR GAMBAR</w:t>
      </w:r>
      <w:bookmarkEnd w:id="10"/>
    </w:p>
    <w:sdt>
      <w:sdtPr>
        <w:rPr>
          <w:rFonts w:ascii="Arial" w:hAnsi="Arial" w:cs="Arial"/>
          <w:noProof/>
        </w:rPr>
        <w:id w:val="-697003098"/>
        <w:docPartObj>
          <w:docPartGallery w:val="Table of Contents"/>
          <w:docPartUnique/>
        </w:docPartObj>
      </w:sdtPr>
      <w:sdtEndPr>
        <w:rPr>
          <w:b/>
        </w:rPr>
      </w:sdtEndPr>
      <w:sdtContent>
        <w:p w14:paraId="7E8DB817" w14:textId="078EE20D" w:rsidR="00EE55E0" w:rsidRPr="009F3615" w:rsidRDefault="00EE55E0" w:rsidP="00AF11F0">
          <w:pPr>
            <w:keepNext/>
            <w:keepLines/>
            <w:spacing w:after="0" w:line="360" w:lineRule="auto"/>
            <w:rPr>
              <w:rFonts w:ascii="Arial" w:eastAsiaTheme="majorEastAsia" w:hAnsi="Arial" w:cs="Arial"/>
              <w:bCs/>
              <w:lang w:eastAsia="ja-JP"/>
            </w:rPr>
          </w:pPr>
          <w:r w:rsidRPr="009F3615">
            <w:rPr>
              <w:rFonts w:ascii="Arial" w:hAnsi="Arial" w:cs="Arial"/>
            </w:rPr>
            <w:tab/>
          </w:r>
          <w:r w:rsidRPr="009F3615">
            <w:rPr>
              <w:rFonts w:ascii="Arial" w:hAnsi="Arial" w:cs="Arial"/>
            </w:rPr>
            <w:tab/>
          </w:r>
          <w:r w:rsidRPr="009F3615">
            <w:rPr>
              <w:rFonts w:ascii="Arial" w:hAnsi="Arial" w:cs="Arial"/>
            </w:rPr>
            <w:tab/>
          </w:r>
          <w:r w:rsidRPr="009F3615">
            <w:rPr>
              <w:rFonts w:ascii="Arial" w:hAnsi="Arial" w:cs="Arial"/>
            </w:rPr>
            <w:tab/>
          </w:r>
          <w:r w:rsidRPr="009F3615">
            <w:rPr>
              <w:rFonts w:ascii="Arial" w:hAnsi="Arial" w:cs="Arial"/>
            </w:rPr>
            <w:tab/>
          </w:r>
          <w:r w:rsidR="00BB5140" w:rsidRPr="009F3615">
            <w:rPr>
              <w:rFonts w:ascii="Arial" w:hAnsi="Arial" w:cs="Arial"/>
            </w:rPr>
            <w:tab/>
          </w:r>
          <w:r w:rsidRPr="009F3615">
            <w:rPr>
              <w:rFonts w:ascii="Arial" w:hAnsi="Arial" w:cs="Arial"/>
            </w:rPr>
            <w:tab/>
          </w:r>
          <w:r w:rsidRPr="009F3615">
            <w:rPr>
              <w:rFonts w:ascii="Arial" w:hAnsi="Arial" w:cs="Arial"/>
            </w:rPr>
            <w:tab/>
          </w:r>
          <w:r w:rsidRPr="009F3615">
            <w:rPr>
              <w:rFonts w:ascii="Arial" w:hAnsi="Arial" w:cs="Arial"/>
            </w:rPr>
            <w:tab/>
          </w:r>
          <w:r w:rsidR="004C2F79">
            <w:rPr>
              <w:rFonts w:ascii="Arial" w:hAnsi="Arial" w:cs="Arial"/>
            </w:rPr>
            <w:t xml:space="preserve"> </w:t>
          </w:r>
          <w:r w:rsidR="008B33D4">
            <w:rPr>
              <w:rFonts w:ascii="Arial" w:hAnsi="Arial" w:cs="Arial"/>
            </w:rPr>
            <w:t xml:space="preserve">        H</w:t>
          </w:r>
          <w:r w:rsidRPr="009F3615">
            <w:rPr>
              <w:rFonts w:ascii="Arial" w:hAnsi="Arial" w:cs="Arial"/>
            </w:rPr>
            <w:t>alaman</w:t>
          </w:r>
        </w:p>
        <w:p w14:paraId="1DDC36DB" w14:textId="03B33EC6" w:rsidR="009C287B" w:rsidRPr="009F3615" w:rsidRDefault="00A50BE7" w:rsidP="00F33814">
          <w:pPr>
            <w:pStyle w:val="TOC1"/>
            <w:rPr>
              <w:rStyle w:val="Hyperlink"/>
              <w:b/>
              <w:color w:val="auto"/>
              <w:u w:val="none"/>
            </w:rPr>
          </w:pPr>
          <w:hyperlink w:anchor="_Toc103845136" w:history="1">
            <w:r w:rsidR="009C287B" w:rsidRPr="009F3615">
              <w:rPr>
                <w:rStyle w:val="Hyperlink"/>
                <w:color w:val="auto"/>
                <w:u w:val="none"/>
              </w:rPr>
              <w:t>Gambar 2.1</w:t>
            </w:r>
            <w:r w:rsidR="004C2F79">
              <w:rPr>
                <w:rStyle w:val="Hyperlink"/>
                <w:color w:val="auto"/>
                <w:u w:val="none"/>
              </w:rPr>
              <w:t xml:space="preserve"> </w:t>
            </w:r>
            <w:r w:rsidR="008B33D4">
              <w:rPr>
                <w:rStyle w:val="Hyperlink"/>
                <w:color w:val="auto"/>
                <w:u w:val="none"/>
              </w:rPr>
              <w:t xml:space="preserve">   </w:t>
            </w:r>
            <w:r w:rsidR="009C287B" w:rsidRPr="009F3615">
              <w:rPr>
                <w:rStyle w:val="Hyperlink"/>
                <w:color w:val="auto"/>
                <w:u w:val="none"/>
              </w:rPr>
              <w:t>Tanda Peringatan Obat Bebas Terbatas</w:t>
            </w:r>
            <w:r w:rsidR="009C287B" w:rsidRPr="009F3615">
              <w:rPr>
                <w:webHidden/>
              </w:rPr>
              <w:tab/>
            </w:r>
            <w:r w:rsidR="00477F1F" w:rsidRPr="00477F1F">
              <w:rPr>
                <w:webHidden/>
              </w:rPr>
              <w:t>9</w:t>
            </w:r>
          </w:hyperlink>
        </w:p>
        <w:p w14:paraId="243123A3" w14:textId="5264EEAB" w:rsidR="009C287B" w:rsidRPr="009F3615" w:rsidRDefault="00A50BE7" w:rsidP="00F33814">
          <w:pPr>
            <w:pStyle w:val="TOC1"/>
            <w:rPr>
              <w:rFonts w:eastAsiaTheme="minorEastAsia"/>
              <w:b/>
            </w:rPr>
          </w:pPr>
          <w:hyperlink w:anchor="_Toc103845145" w:history="1">
            <w:r w:rsidR="009C287B" w:rsidRPr="009F3615">
              <w:rPr>
                <w:rStyle w:val="Hyperlink"/>
                <w:color w:val="auto"/>
                <w:u w:val="none"/>
              </w:rPr>
              <w:t>Gambar 2.2</w:t>
            </w:r>
            <w:r w:rsidR="004C2F79">
              <w:rPr>
                <w:rStyle w:val="Hyperlink"/>
                <w:color w:val="auto"/>
                <w:u w:val="none"/>
              </w:rPr>
              <w:t xml:space="preserve"> </w:t>
            </w:r>
            <w:r w:rsidR="008B33D4">
              <w:rPr>
                <w:rStyle w:val="Hyperlink"/>
                <w:color w:val="auto"/>
                <w:u w:val="none"/>
              </w:rPr>
              <w:t xml:space="preserve">   </w:t>
            </w:r>
            <w:r w:rsidR="009C287B" w:rsidRPr="009F3615">
              <w:rPr>
                <w:rStyle w:val="Hyperlink"/>
                <w:color w:val="auto"/>
                <w:u w:val="none"/>
              </w:rPr>
              <w:t xml:space="preserve">Kerangka </w:t>
            </w:r>
            <w:r w:rsidR="00F23A7C">
              <w:rPr>
                <w:rStyle w:val="Hyperlink"/>
                <w:color w:val="auto"/>
                <w:u w:val="none"/>
              </w:rPr>
              <w:t>K</w:t>
            </w:r>
            <w:r w:rsidR="009C287B" w:rsidRPr="009F3615">
              <w:rPr>
                <w:rStyle w:val="Hyperlink"/>
                <w:color w:val="auto"/>
                <w:u w:val="none"/>
              </w:rPr>
              <w:t>onsep</w:t>
            </w:r>
            <w:r w:rsidR="009C287B" w:rsidRPr="009F3615">
              <w:rPr>
                <w:webHidden/>
              </w:rPr>
              <w:tab/>
            </w:r>
            <w:r w:rsidR="009C287B" w:rsidRPr="009F3615">
              <w:rPr>
                <w:b/>
                <w:webHidden/>
              </w:rPr>
              <w:fldChar w:fldCharType="begin"/>
            </w:r>
            <w:r w:rsidR="009C287B" w:rsidRPr="009F3615">
              <w:rPr>
                <w:webHidden/>
              </w:rPr>
              <w:instrText xml:space="preserve"> PAGEREF _Toc103845145 \h </w:instrText>
            </w:r>
            <w:r w:rsidR="009C287B" w:rsidRPr="009F3615">
              <w:rPr>
                <w:b/>
                <w:webHidden/>
              </w:rPr>
            </w:r>
            <w:r w:rsidR="009C287B" w:rsidRPr="009F3615">
              <w:rPr>
                <w:b/>
                <w:webHidden/>
              </w:rPr>
              <w:fldChar w:fldCharType="separate"/>
            </w:r>
            <w:r w:rsidR="00FF744B">
              <w:rPr>
                <w:webHidden/>
              </w:rPr>
              <w:t>15</w:t>
            </w:r>
            <w:r w:rsidR="009C287B" w:rsidRPr="009F3615">
              <w:rPr>
                <w:b/>
                <w:webHidden/>
              </w:rPr>
              <w:fldChar w:fldCharType="end"/>
            </w:r>
          </w:hyperlink>
        </w:p>
        <w:p w14:paraId="0C30E0E9" w14:textId="531E082B" w:rsidR="00EE55E0" w:rsidRPr="009F3615" w:rsidRDefault="00A50BE7" w:rsidP="00AF11F0">
          <w:pPr>
            <w:spacing w:after="0"/>
            <w:rPr>
              <w:rFonts w:ascii="Arial" w:hAnsi="Arial" w:cs="Arial"/>
            </w:rPr>
          </w:pPr>
        </w:p>
      </w:sdtContent>
    </w:sdt>
    <w:p w14:paraId="4A310311" w14:textId="77777777" w:rsidR="006613D0" w:rsidRPr="009F3615" w:rsidRDefault="00EE55E0" w:rsidP="00625B4B">
      <w:pPr>
        <w:spacing w:after="0" w:line="360" w:lineRule="auto"/>
        <w:rPr>
          <w:rFonts w:ascii="Arial" w:hAnsi="Arial" w:cs="Arial"/>
          <w:b/>
        </w:rPr>
      </w:pPr>
      <w:r w:rsidRPr="009F3615">
        <w:rPr>
          <w:rFonts w:ascii="Arial" w:hAnsi="Arial" w:cs="Arial"/>
          <w:b/>
        </w:rPr>
        <w:br w:type="page"/>
      </w:r>
    </w:p>
    <w:p w14:paraId="554F7466" w14:textId="77777777" w:rsidR="00D621D1" w:rsidRPr="00625B4B" w:rsidRDefault="00FA1CEA" w:rsidP="00625B4B">
      <w:pPr>
        <w:pStyle w:val="Heading1"/>
        <w:spacing w:before="0" w:line="480" w:lineRule="auto"/>
        <w:jc w:val="center"/>
        <w:rPr>
          <w:rFonts w:ascii="Arial" w:hAnsi="Arial" w:cs="Arial"/>
          <w:color w:val="auto"/>
          <w:sz w:val="24"/>
          <w:szCs w:val="24"/>
        </w:rPr>
      </w:pPr>
      <w:bookmarkStart w:id="11" w:name="_Toc101398299"/>
      <w:bookmarkStart w:id="12" w:name="_Toc106567359"/>
      <w:r w:rsidRPr="00625B4B">
        <w:rPr>
          <w:rFonts w:ascii="Arial" w:hAnsi="Arial" w:cs="Arial"/>
          <w:color w:val="auto"/>
          <w:sz w:val="24"/>
          <w:szCs w:val="24"/>
        </w:rPr>
        <w:lastRenderedPageBreak/>
        <w:t>DAFTAR LAMPIRAN</w:t>
      </w:r>
      <w:bookmarkEnd w:id="11"/>
      <w:bookmarkEnd w:id="12"/>
    </w:p>
    <w:sdt>
      <w:sdtPr>
        <w:id w:val="-91089627"/>
        <w:docPartObj>
          <w:docPartGallery w:val="Table of Contents"/>
          <w:docPartUnique/>
        </w:docPartObj>
      </w:sdtPr>
      <w:sdtEndPr/>
      <w:sdtContent>
        <w:p w14:paraId="643142FF" w14:textId="18295578" w:rsidR="0060517A" w:rsidRDefault="004C2F79" w:rsidP="008B33D4">
          <w:pPr>
            <w:pStyle w:val="TOC1"/>
            <w:ind w:left="11"/>
          </w:pPr>
          <w:r>
            <w:t xml:space="preserve"> </w:t>
          </w:r>
          <w:r w:rsidR="00D93C0C">
            <w:tab/>
          </w:r>
          <w:r w:rsidR="008B33D4">
            <w:t xml:space="preserve">                                                                                                       H</w:t>
          </w:r>
          <w:r w:rsidR="00367C51" w:rsidRPr="009F3615">
            <w:t>alaman</w:t>
          </w:r>
        </w:p>
        <w:p w14:paraId="50E41796" w14:textId="19B7E698" w:rsidR="00D93C0C" w:rsidRPr="00D93C0C" w:rsidRDefault="00A50BE7" w:rsidP="00F33814">
          <w:pPr>
            <w:pStyle w:val="TOC1"/>
            <w:rPr>
              <w:rStyle w:val="Hyperlink"/>
              <w:color w:val="auto"/>
              <w:u w:val="none"/>
            </w:rPr>
          </w:pPr>
          <w:hyperlink w:anchor="_Toc104741375" w:history="1">
            <w:r w:rsidR="008B33D4">
              <w:rPr>
                <w:rStyle w:val="Hyperlink"/>
                <w:color w:val="auto"/>
                <w:u w:val="none"/>
              </w:rPr>
              <w:t>Lampiran 1</w:t>
            </w:r>
            <w:r w:rsidR="004C2F79">
              <w:rPr>
                <w:rStyle w:val="Hyperlink"/>
                <w:color w:val="auto"/>
                <w:u w:val="none"/>
              </w:rPr>
              <w:t xml:space="preserve"> </w:t>
            </w:r>
            <w:r w:rsidR="008B33D4">
              <w:rPr>
                <w:rStyle w:val="Hyperlink"/>
                <w:color w:val="auto"/>
                <w:u w:val="none"/>
              </w:rPr>
              <w:t xml:space="preserve">   </w:t>
            </w:r>
            <w:r w:rsidR="00D93C0C" w:rsidRPr="00D93C0C">
              <w:rPr>
                <w:rStyle w:val="Hyperlink"/>
                <w:color w:val="auto"/>
                <w:u w:val="none"/>
              </w:rPr>
              <w:t>Kuesioner</w:t>
            </w:r>
            <w:r w:rsidR="00D93C0C" w:rsidRPr="00D93C0C">
              <w:rPr>
                <w:webHidden/>
              </w:rPr>
              <w:tab/>
            </w:r>
            <w:r w:rsidR="00D93C0C" w:rsidRPr="00D93C0C">
              <w:rPr>
                <w:webHidden/>
              </w:rPr>
              <w:fldChar w:fldCharType="begin"/>
            </w:r>
            <w:r w:rsidR="00D93C0C" w:rsidRPr="00D93C0C">
              <w:rPr>
                <w:webHidden/>
              </w:rPr>
              <w:instrText xml:space="preserve"> PAGEREF _Toc104741375 \h </w:instrText>
            </w:r>
            <w:r w:rsidR="00D93C0C" w:rsidRPr="00D93C0C">
              <w:rPr>
                <w:webHidden/>
              </w:rPr>
            </w:r>
            <w:r w:rsidR="00D93C0C" w:rsidRPr="00D93C0C">
              <w:rPr>
                <w:webHidden/>
              </w:rPr>
              <w:fldChar w:fldCharType="separate"/>
            </w:r>
            <w:r w:rsidR="00FF744B">
              <w:rPr>
                <w:webHidden/>
              </w:rPr>
              <w:t>35</w:t>
            </w:r>
            <w:r w:rsidR="00D93C0C" w:rsidRPr="00D93C0C">
              <w:rPr>
                <w:webHidden/>
              </w:rPr>
              <w:fldChar w:fldCharType="end"/>
            </w:r>
          </w:hyperlink>
        </w:p>
        <w:p w14:paraId="5969C55C" w14:textId="5FD06865" w:rsidR="00D93C0C" w:rsidRPr="00D93C0C" w:rsidRDefault="00A50BE7" w:rsidP="00F33814">
          <w:pPr>
            <w:pStyle w:val="TOC1"/>
            <w:rPr>
              <w:rStyle w:val="Hyperlink"/>
              <w:color w:val="auto"/>
              <w:u w:val="none"/>
            </w:rPr>
          </w:pPr>
          <w:hyperlink w:anchor="_Toc104741376" w:history="1">
            <w:r w:rsidR="008B33D4">
              <w:rPr>
                <w:rStyle w:val="Hyperlink"/>
                <w:color w:val="auto"/>
                <w:u w:val="none"/>
                <w:shd w:val="clear" w:color="auto" w:fill="FFFFFF"/>
              </w:rPr>
              <w:t xml:space="preserve">Lampiran 2   </w:t>
            </w:r>
            <w:r w:rsidR="004C2F79">
              <w:rPr>
                <w:rStyle w:val="Hyperlink"/>
                <w:color w:val="auto"/>
                <w:u w:val="none"/>
                <w:shd w:val="clear" w:color="auto" w:fill="FFFFFF"/>
              </w:rPr>
              <w:t xml:space="preserve"> </w:t>
            </w:r>
            <w:r w:rsidR="00D4519C">
              <w:rPr>
                <w:rStyle w:val="Hyperlink"/>
                <w:color w:val="auto"/>
                <w:u w:val="none"/>
                <w:shd w:val="clear" w:color="auto" w:fill="FFFFFF"/>
              </w:rPr>
              <w:t>Uji Validasi D</w:t>
            </w:r>
            <w:r w:rsidR="00D93C0C" w:rsidRPr="00D93C0C">
              <w:rPr>
                <w:rStyle w:val="Hyperlink"/>
                <w:color w:val="auto"/>
                <w:u w:val="none"/>
                <w:shd w:val="clear" w:color="auto" w:fill="FFFFFF"/>
              </w:rPr>
              <w:t>ata dan Reabilitas Kuesioner</w:t>
            </w:r>
            <w:r w:rsidR="00D93C0C" w:rsidRPr="00D93C0C">
              <w:rPr>
                <w:webHidden/>
              </w:rPr>
              <w:tab/>
            </w:r>
            <w:r w:rsidR="009A2131">
              <w:rPr>
                <w:webHidden/>
              </w:rPr>
              <w:t>38</w:t>
            </w:r>
          </w:hyperlink>
        </w:p>
        <w:p w14:paraId="49C53B87" w14:textId="6BEFAB91" w:rsidR="00D93C0C" w:rsidRPr="00D93C0C" w:rsidRDefault="00A50BE7" w:rsidP="00F33814">
          <w:pPr>
            <w:pStyle w:val="TOC1"/>
            <w:rPr>
              <w:rStyle w:val="Hyperlink"/>
              <w:color w:val="auto"/>
              <w:u w:val="none"/>
            </w:rPr>
          </w:pPr>
          <w:hyperlink w:anchor="_Toc104741377" w:history="1">
            <w:r w:rsidR="008B33D4">
              <w:rPr>
                <w:rStyle w:val="Hyperlink"/>
                <w:color w:val="auto"/>
                <w:u w:val="none"/>
              </w:rPr>
              <w:t>Lampiran 3</w:t>
            </w:r>
            <w:r w:rsidR="004C2F79">
              <w:rPr>
                <w:rStyle w:val="Hyperlink"/>
                <w:color w:val="auto"/>
                <w:u w:val="none"/>
              </w:rPr>
              <w:t xml:space="preserve"> </w:t>
            </w:r>
            <w:r w:rsidR="008B33D4">
              <w:rPr>
                <w:rStyle w:val="Hyperlink"/>
                <w:color w:val="auto"/>
                <w:u w:val="none"/>
              </w:rPr>
              <w:t xml:space="preserve">   </w:t>
            </w:r>
            <w:r w:rsidR="00D4519C">
              <w:rPr>
                <w:rStyle w:val="Hyperlink"/>
                <w:color w:val="auto"/>
                <w:u w:val="none"/>
              </w:rPr>
              <w:t>Master Tabulasi Data Hasil P</w:t>
            </w:r>
            <w:r w:rsidR="00D93C0C" w:rsidRPr="00D93C0C">
              <w:rPr>
                <w:rStyle w:val="Hyperlink"/>
                <w:color w:val="auto"/>
                <w:u w:val="none"/>
              </w:rPr>
              <w:t>enelitian</w:t>
            </w:r>
            <w:r w:rsidR="00D93C0C" w:rsidRPr="00D93C0C">
              <w:rPr>
                <w:webHidden/>
              </w:rPr>
              <w:tab/>
            </w:r>
            <w:r w:rsidR="00D93C0C" w:rsidRPr="00D93C0C">
              <w:rPr>
                <w:webHidden/>
              </w:rPr>
              <w:fldChar w:fldCharType="begin"/>
            </w:r>
            <w:r w:rsidR="00D93C0C" w:rsidRPr="00D93C0C">
              <w:rPr>
                <w:webHidden/>
              </w:rPr>
              <w:instrText xml:space="preserve"> PAGEREF _Toc104741377 \h </w:instrText>
            </w:r>
            <w:r w:rsidR="00D93C0C" w:rsidRPr="00D93C0C">
              <w:rPr>
                <w:webHidden/>
              </w:rPr>
            </w:r>
            <w:r w:rsidR="00D93C0C" w:rsidRPr="00D93C0C">
              <w:rPr>
                <w:webHidden/>
              </w:rPr>
              <w:fldChar w:fldCharType="separate"/>
            </w:r>
            <w:r w:rsidR="00FF744B">
              <w:rPr>
                <w:webHidden/>
              </w:rPr>
              <w:t>42</w:t>
            </w:r>
            <w:r w:rsidR="00D93C0C" w:rsidRPr="00D93C0C">
              <w:rPr>
                <w:webHidden/>
              </w:rPr>
              <w:fldChar w:fldCharType="end"/>
            </w:r>
          </w:hyperlink>
        </w:p>
        <w:p w14:paraId="2E899378" w14:textId="7984D9C4" w:rsidR="00D93C0C" w:rsidRPr="00D93C0C" w:rsidRDefault="00A50BE7" w:rsidP="00F33814">
          <w:pPr>
            <w:pStyle w:val="TOC1"/>
            <w:rPr>
              <w:rStyle w:val="Hyperlink"/>
              <w:color w:val="auto"/>
              <w:u w:val="none"/>
            </w:rPr>
          </w:pPr>
          <w:hyperlink w:anchor="_Toc104741378" w:history="1">
            <w:r w:rsidR="008B33D4">
              <w:rPr>
                <w:rStyle w:val="Hyperlink"/>
                <w:color w:val="auto"/>
                <w:u w:val="none"/>
              </w:rPr>
              <w:t>Lampiran 4</w:t>
            </w:r>
            <w:r w:rsidR="004C2F79">
              <w:rPr>
                <w:rStyle w:val="Hyperlink"/>
                <w:color w:val="auto"/>
                <w:u w:val="none"/>
              </w:rPr>
              <w:t xml:space="preserve"> </w:t>
            </w:r>
            <w:r w:rsidR="008B33D4">
              <w:rPr>
                <w:rStyle w:val="Hyperlink"/>
                <w:color w:val="auto"/>
                <w:u w:val="none"/>
              </w:rPr>
              <w:t xml:space="preserve">   </w:t>
            </w:r>
            <w:r w:rsidR="00D4519C">
              <w:rPr>
                <w:rStyle w:val="Hyperlink"/>
                <w:color w:val="auto"/>
                <w:u w:val="none"/>
              </w:rPr>
              <w:t>Surat P</w:t>
            </w:r>
            <w:r w:rsidR="00D93C0C" w:rsidRPr="00D93C0C">
              <w:rPr>
                <w:rStyle w:val="Hyperlink"/>
                <w:color w:val="auto"/>
                <w:u w:val="none"/>
              </w:rPr>
              <w:t>engatar</w:t>
            </w:r>
            <w:r w:rsidR="00D4519C">
              <w:rPr>
                <w:rStyle w:val="Hyperlink"/>
                <w:color w:val="auto"/>
                <w:u w:val="none"/>
              </w:rPr>
              <w:t xml:space="preserve"> Penelitian K</w:t>
            </w:r>
            <w:r w:rsidR="00D93C0C" w:rsidRPr="00D93C0C">
              <w:rPr>
                <w:rStyle w:val="Hyperlink"/>
                <w:color w:val="auto"/>
                <w:u w:val="none"/>
              </w:rPr>
              <w:t>epada BALITBANG</w:t>
            </w:r>
            <w:r w:rsidR="00D93C0C" w:rsidRPr="00D93C0C">
              <w:rPr>
                <w:webHidden/>
              </w:rPr>
              <w:tab/>
            </w:r>
            <w:r w:rsidR="00D93C0C" w:rsidRPr="00D93C0C">
              <w:rPr>
                <w:webHidden/>
              </w:rPr>
              <w:fldChar w:fldCharType="begin"/>
            </w:r>
            <w:r w:rsidR="00D93C0C" w:rsidRPr="00D93C0C">
              <w:rPr>
                <w:webHidden/>
              </w:rPr>
              <w:instrText xml:space="preserve"> PAGEREF _Toc104741378 \h </w:instrText>
            </w:r>
            <w:r w:rsidR="00D93C0C" w:rsidRPr="00D93C0C">
              <w:rPr>
                <w:webHidden/>
              </w:rPr>
            </w:r>
            <w:r w:rsidR="00D93C0C" w:rsidRPr="00D93C0C">
              <w:rPr>
                <w:webHidden/>
              </w:rPr>
              <w:fldChar w:fldCharType="separate"/>
            </w:r>
            <w:r w:rsidR="00FF744B">
              <w:rPr>
                <w:webHidden/>
              </w:rPr>
              <w:t>45</w:t>
            </w:r>
            <w:r w:rsidR="00D93C0C" w:rsidRPr="00D93C0C">
              <w:rPr>
                <w:webHidden/>
              </w:rPr>
              <w:fldChar w:fldCharType="end"/>
            </w:r>
          </w:hyperlink>
        </w:p>
        <w:p w14:paraId="6EEB2BDF" w14:textId="47148B26" w:rsidR="00D93C0C" w:rsidRPr="00D93C0C" w:rsidRDefault="00A50BE7" w:rsidP="00F33814">
          <w:pPr>
            <w:pStyle w:val="TOC1"/>
            <w:rPr>
              <w:rStyle w:val="Hyperlink"/>
              <w:color w:val="auto"/>
              <w:u w:val="none"/>
            </w:rPr>
          </w:pPr>
          <w:hyperlink w:anchor="_Toc104741379" w:history="1">
            <w:r w:rsidR="00D93C0C" w:rsidRPr="00D93C0C">
              <w:rPr>
                <w:rStyle w:val="Hyperlink"/>
                <w:color w:val="auto"/>
                <w:u w:val="none"/>
              </w:rPr>
              <w:t>Lampiran 5.</w:t>
            </w:r>
            <w:r w:rsidR="008B33D4">
              <w:rPr>
                <w:rStyle w:val="Hyperlink"/>
                <w:color w:val="auto"/>
                <w:u w:val="none"/>
              </w:rPr>
              <w:t xml:space="preserve">  </w:t>
            </w:r>
            <w:r w:rsidR="004C2F79">
              <w:rPr>
                <w:rStyle w:val="Hyperlink"/>
                <w:color w:val="auto"/>
                <w:u w:val="none"/>
              </w:rPr>
              <w:t xml:space="preserve"> </w:t>
            </w:r>
            <w:r w:rsidR="00D4519C">
              <w:rPr>
                <w:rStyle w:val="Hyperlink"/>
                <w:color w:val="auto"/>
                <w:u w:val="none"/>
              </w:rPr>
              <w:t>Surat Pengantar Penelitian K</w:t>
            </w:r>
            <w:r w:rsidR="00D93C0C" w:rsidRPr="00D93C0C">
              <w:rPr>
                <w:rStyle w:val="Hyperlink"/>
                <w:color w:val="auto"/>
                <w:u w:val="none"/>
              </w:rPr>
              <w:t>epada Kantor</w:t>
            </w:r>
            <w:r w:rsidR="009A2131">
              <w:rPr>
                <w:rStyle w:val="Hyperlink"/>
                <w:color w:val="auto"/>
                <w:u w:val="none"/>
              </w:rPr>
              <w:t xml:space="preserve"> Kelurahan</w:t>
            </w:r>
            <w:r w:rsidR="00D93C0C" w:rsidRPr="00D93C0C">
              <w:rPr>
                <w:webHidden/>
              </w:rPr>
              <w:tab/>
            </w:r>
            <w:r w:rsidR="00D93C0C" w:rsidRPr="00D93C0C">
              <w:rPr>
                <w:webHidden/>
              </w:rPr>
              <w:fldChar w:fldCharType="begin"/>
            </w:r>
            <w:r w:rsidR="00D93C0C" w:rsidRPr="00D93C0C">
              <w:rPr>
                <w:webHidden/>
              </w:rPr>
              <w:instrText xml:space="preserve"> PAGEREF _Toc104741379 \h </w:instrText>
            </w:r>
            <w:r w:rsidR="00D93C0C" w:rsidRPr="00D93C0C">
              <w:rPr>
                <w:webHidden/>
              </w:rPr>
            </w:r>
            <w:r w:rsidR="00D93C0C" w:rsidRPr="00D93C0C">
              <w:rPr>
                <w:webHidden/>
              </w:rPr>
              <w:fldChar w:fldCharType="separate"/>
            </w:r>
            <w:r w:rsidR="00FF744B">
              <w:rPr>
                <w:webHidden/>
              </w:rPr>
              <w:t>46</w:t>
            </w:r>
            <w:r w:rsidR="00D93C0C" w:rsidRPr="00D93C0C">
              <w:rPr>
                <w:webHidden/>
              </w:rPr>
              <w:fldChar w:fldCharType="end"/>
            </w:r>
          </w:hyperlink>
        </w:p>
        <w:p w14:paraId="4EFEFC94" w14:textId="4BAA8C6C" w:rsidR="00D93C0C" w:rsidRPr="00D93C0C" w:rsidRDefault="00A50BE7" w:rsidP="00F33814">
          <w:pPr>
            <w:pStyle w:val="TOC1"/>
            <w:rPr>
              <w:rStyle w:val="Hyperlink"/>
              <w:color w:val="auto"/>
              <w:u w:val="none"/>
            </w:rPr>
          </w:pPr>
          <w:hyperlink w:anchor="_Toc104741380" w:history="1">
            <w:r w:rsidR="008B33D4">
              <w:rPr>
                <w:rStyle w:val="Hyperlink"/>
                <w:color w:val="auto"/>
                <w:u w:val="none"/>
              </w:rPr>
              <w:t xml:space="preserve">Lampiran 6   </w:t>
            </w:r>
            <w:r w:rsidR="004C2F79">
              <w:rPr>
                <w:rStyle w:val="Hyperlink"/>
                <w:color w:val="auto"/>
                <w:u w:val="none"/>
              </w:rPr>
              <w:t xml:space="preserve"> </w:t>
            </w:r>
            <w:r w:rsidR="00D4519C">
              <w:rPr>
                <w:rStyle w:val="Hyperlink"/>
                <w:color w:val="auto"/>
                <w:u w:val="none"/>
              </w:rPr>
              <w:t>Surat Izin P</w:t>
            </w:r>
            <w:r w:rsidR="00D93C0C" w:rsidRPr="00D93C0C">
              <w:rPr>
                <w:rStyle w:val="Hyperlink"/>
                <w:color w:val="auto"/>
                <w:u w:val="none"/>
              </w:rPr>
              <w:t>enel</w:t>
            </w:r>
            <w:r w:rsidR="009A2131">
              <w:rPr>
                <w:rStyle w:val="Hyperlink"/>
                <w:color w:val="auto"/>
                <w:u w:val="none"/>
              </w:rPr>
              <w:t>itian dari BALITBANG</w:t>
            </w:r>
            <w:r w:rsidR="00D93C0C" w:rsidRPr="00D93C0C">
              <w:rPr>
                <w:webHidden/>
              </w:rPr>
              <w:tab/>
            </w:r>
            <w:r w:rsidR="00D93C0C" w:rsidRPr="00D93C0C">
              <w:rPr>
                <w:webHidden/>
              </w:rPr>
              <w:fldChar w:fldCharType="begin"/>
            </w:r>
            <w:r w:rsidR="00D93C0C" w:rsidRPr="00D93C0C">
              <w:rPr>
                <w:webHidden/>
              </w:rPr>
              <w:instrText xml:space="preserve"> PAGEREF _Toc104741380 \h </w:instrText>
            </w:r>
            <w:r w:rsidR="00D93C0C" w:rsidRPr="00D93C0C">
              <w:rPr>
                <w:webHidden/>
              </w:rPr>
            </w:r>
            <w:r w:rsidR="00D93C0C" w:rsidRPr="00D93C0C">
              <w:rPr>
                <w:webHidden/>
              </w:rPr>
              <w:fldChar w:fldCharType="separate"/>
            </w:r>
            <w:r w:rsidR="00FF744B">
              <w:rPr>
                <w:webHidden/>
              </w:rPr>
              <w:t>47</w:t>
            </w:r>
            <w:r w:rsidR="00D93C0C" w:rsidRPr="00D93C0C">
              <w:rPr>
                <w:webHidden/>
              </w:rPr>
              <w:fldChar w:fldCharType="end"/>
            </w:r>
          </w:hyperlink>
        </w:p>
        <w:p w14:paraId="272C8944" w14:textId="5D98C9E4" w:rsidR="00D93C0C" w:rsidRPr="00D93C0C" w:rsidRDefault="00A50BE7" w:rsidP="00F33814">
          <w:pPr>
            <w:pStyle w:val="TOC1"/>
            <w:rPr>
              <w:rStyle w:val="Hyperlink"/>
              <w:color w:val="auto"/>
              <w:u w:val="none"/>
            </w:rPr>
          </w:pPr>
          <w:hyperlink w:anchor="_Toc104741381" w:history="1">
            <w:r w:rsidR="008B33D4">
              <w:rPr>
                <w:rStyle w:val="Hyperlink"/>
                <w:color w:val="auto"/>
                <w:u w:val="none"/>
              </w:rPr>
              <w:t xml:space="preserve">Lampiran 7   </w:t>
            </w:r>
            <w:r w:rsidR="004C2F79">
              <w:rPr>
                <w:rStyle w:val="Hyperlink"/>
                <w:color w:val="auto"/>
                <w:u w:val="none"/>
              </w:rPr>
              <w:t xml:space="preserve"> </w:t>
            </w:r>
            <w:r w:rsidR="00D4519C">
              <w:rPr>
                <w:rStyle w:val="Hyperlink"/>
                <w:color w:val="auto"/>
                <w:u w:val="none"/>
              </w:rPr>
              <w:t>Surat Izin P</w:t>
            </w:r>
            <w:r w:rsidR="00D93C0C" w:rsidRPr="00D93C0C">
              <w:rPr>
                <w:rStyle w:val="Hyperlink"/>
                <w:color w:val="auto"/>
                <w:u w:val="none"/>
              </w:rPr>
              <w:t>enelitian dari Kantor Kelurahan</w:t>
            </w:r>
            <w:r w:rsidR="00D93C0C" w:rsidRPr="00D93C0C">
              <w:rPr>
                <w:webHidden/>
              </w:rPr>
              <w:tab/>
            </w:r>
            <w:r w:rsidR="0060517A">
              <w:rPr>
                <w:webHidden/>
              </w:rPr>
              <w:t>4</w:t>
            </w:r>
            <w:r w:rsidR="009A2131">
              <w:rPr>
                <w:webHidden/>
              </w:rPr>
              <w:t>8</w:t>
            </w:r>
          </w:hyperlink>
        </w:p>
        <w:p w14:paraId="729AC4D3" w14:textId="6AC1817D" w:rsidR="00D93C0C" w:rsidRDefault="00A50BE7" w:rsidP="00F33814">
          <w:pPr>
            <w:pStyle w:val="TOC1"/>
          </w:pPr>
          <w:hyperlink w:anchor="_Toc104741382" w:history="1">
            <w:r w:rsidR="008B33D4">
              <w:rPr>
                <w:rStyle w:val="Hyperlink"/>
                <w:color w:val="auto"/>
                <w:u w:val="none"/>
              </w:rPr>
              <w:t xml:space="preserve">Lampiran 8   </w:t>
            </w:r>
            <w:r w:rsidR="004C2F79">
              <w:rPr>
                <w:rStyle w:val="Hyperlink"/>
                <w:color w:val="auto"/>
                <w:u w:val="none"/>
              </w:rPr>
              <w:t xml:space="preserve"> </w:t>
            </w:r>
            <w:r w:rsidR="00D93C0C" w:rsidRPr="00D93C0C">
              <w:rPr>
                <w:rStyle w:val="Hyperlink"/>
                <w:color w:val="auto"/>
                <w:u w:val="none"/>
                <w:shd w:val="clear" w:color="auto" w:fill="FFFFFF"/>
              </w:rPr>
              <w:t>Brosur</w:t>
            </w:r>
            <w:r w:rsidR="00D93C0C" w:rsidRPr="00D93C0C">
              <w:rPr>
                <w:webHidden/>
              </w:rPr>
              <w:tab/>
            </w:r>
            <w:r w:rsidR="009A2131">
              <w:rPr>
                <w:webHidden/>
              </w:rPr>
              <w:t>49</w:t>
            </w:r>
          </w:hyperlink>
        </w:p>
        <w:p w14:paraId="558BFE03" w14:textId="73B3CE5F" w:rsidR="00D4519C" w:rsidRDefault="00A50BE7" w:rsidP="00D4519C">
          <w:pPr>
            <w:pStyle w:val="TOC1"/>
          </w:pPr>
          <w:hyperlink w:anchor="_Toc104741382" w:history="1">
            <w:r w:rsidR="00D4519C">
              <w:rPr>
                <w:rStyle w:val="Hyperlink"/>
                <w:color w:val="auto"/>
                <w:u w:val="none"/>
              </w:rPr>
              <w:t xml:space="preserve">Lampiran 9    </w:t>
            </w:r>
            <w:r w:rsidR="00D4519C">
              <w:rPr>
                <w:rStyle w:val="Hyperlink"/>
                <w:color w:val="auto"/>
                <w:u w:val="none"/>
                <w:shd w:val="clear" w:color="auto" w:fill="FFFFFF"/>
              </w:rPr>
              <w:t>Foto Responden</w:t>
            </w:r>
            <w:r w:rsidR="00D4519C" w:rsidRPr="00D93C0C">
              <w:rPr>
                <w:webHidden/>
              </w:rPr>
              <w:tab/>
            </w:r>
            <w:r w:rsidR="00D4519C">
              <w:rPr>
                <w:webHidden/>
              </w:rPr>
              <w:t>50</w:t>
            </w:r>
          </w:hyperlink>
        </w:p>
        <w:p w14:paraId="460C34ED" w14:textId="25FD6B0A" w:rsidR="005F5485" w:rsidRPr="005F5485" w:rsidRDefault="00A50BE7" w:rsidP="005F5485">
          <w:pPr>
            <w:pStyle w:val="TOC1"/>
          </w:pPr>
          <w:hyperlink w:anchor="_Toc104741382" w:history="1">
            <w:r w:rsidR="005F5485">
              <w:rPr>
                <w:rStyle w:val="Hyperlink"/>
                <w:color w:val="auto"/>
                <w:u w:val="none"/>
              </w:rPr>
              <w:t xml:space="preserve">Lampiran 10  </w:t>
            </w:r>
            <w:r w:rsidR="005F5485">
              <w:rPr>
                <w:rStyle w:val="Hyperlink"/>
                <w:color w:val="auto"/>
                <w:u w:val="none"/>
                <w:shd w:val="clear" w:color="auto" w:fill="FFFFFF"/>
              </w:rPr>
              <w:t>Kartu Bimbingan</w:t>
            </w:r>
            <w:r w:rsidR="005F5485" w:rsidRPr="00D93C0C">
              <w:rPr>
                <w:webHidden/>
              </w:rPr>
              <w:tab/>
            </w:r>
            <w:r w:rsidR="005F5485">
              <w:rPr>
                <w:webHidden/>
              </w:rPr>
              <w:t>51</w:t>
            </w:r>
          </w:hyperlink>
        </w:p>
        <w:p w14:paraId="367DCBAA" w14:textId="16B6A723" w:rsidR="005F5485" w:rsidRDefault="00A50BE7" w:rsidP="00F33814">
          <w:pPr>
            <w:pStyle w:val="TOC1"/>
            <w:rPr>
              <w:rFonts w:asciiTheme="minorHAnsi" w:eastAsiaTheme="minorEastAsia" w:hAnsiTheme="minorHAnsi" w:cstheme="minorBidi"/>
            </w:rPr>
          </w:pPr>
          <w:hyperlink w:anchor="_Toc104741383" w:history="1">
            <w:r w:rsidR="005F5485">
              <w:rPr>
                <w:rStyle w:val="Hyperlink"/>
                <w:color w:val="auto"/>
                <w:u w:val="none"/>
                <w:shd w:val="clear" w:color="auto" w:fill="FFFFFF"/>
              </w:rPr>
              <w:t xml:space="preserve">Lampiran 11 </w:t>
            </w:r>
            <w:r w:rsidR="008B33D4">
              <w:rPr>
                <w:rStyle w:val="Hyperlink"/>
                <w:color w:val="auto"/>
                <w:u w:val="none"/>
                <w:shd w:val="clear" w:color="auto" w:fill="FFFFFF"/>
              </w:rPr>
              <w:t xml:space="preserve"> </w:t>
            </w:r>
            <w:r w:rsidR="005F5485">
              <w:rPr>
                <w:rStyle w:val="Hyperlink"/>
                <w:color w:val="auto"/>
                <w:u w:val="none"/>
                <w:shd w:val="clear" w:color="auto" w:fill="FFFFFF"/>
              </w:rPr>
              <w:t>Surat EC</w:t>
            </w:r>
            <w:r w:rsidR="00D93C0C" w:rsidRPr="00D93C0C">
              <w:rPr>
                <w:webHidden/>
              </w:rPr>
              <w:tab/>
            </w:r>
            <w:r w:rsidR="00D93C0C" w:rsidRPr="00D93C0C">
              <w:rPr>
                <w:webHidden/>
              </w:rPr>
              <w:fldChar w:fldCharType="begin"/>
            </w:r>
            <w:r w:rsidR="00D93C0C" w:rsidRPr="00D93C0C">
              <w:rPr>
                <w:webHidden/>
              </w:rPr>
              <w:instrText xml:space="preserve"> PAGEREF _Toc104741383 \h </w:instrText>
            </w:r>
            <w:r w:rsidR="00D93C0C" w:rsidRPr="00D93C0C">
              <w:rPr>
                <w:webHidden/>
              </w:rPr>
            </w:r>
            <w:r w:rsidR="00D93C0C" w:rsidRPr="00D93C0C">
              <w:rPr>
                <w:webHidden/>
              </w:rPr>
              <w:fldChar w:fldCharType="separate"/>
            </w:r>
            <w:r w:rsidR="00FF744B">
              <w:rPr>
                <w:webHidden/>
              </w:rPr>
              <w:t>5</w:t>
            </w:r>
            <w:r w:rsidR="005F5485">
              <w:rPr>
                <w:webHidden/>
              </w:rPr>
              <w:t>2</w:t>
            </w:r>
            <w:r w:rsidR="00D93C0C" w:rsidRPr="00D93C0C">
              <w:rPr>
                <w:webHidden/>
              </w:rPr>
              <w:fldChar w:fldCharType="end"/>
            </w:r>
          </w:hyperlink>
        </w:p>
      </w:sdtContent>
    </w:sdt>
    <w:p w14:paraId="78369A44" w14:textId="34D23D85" w:rsidR="005F5485" w:rsidRDefault="005F5485" w:rsidP="005F5485"/>
    <w:p w14:paraId="008EF535" w14:textId="17882DF6" w:rsidR="005F5485" w:rsidRDefault="005F5485" w:rsidP="005F5485">
      <w:pPr>
        <w:tabs>
          <w:tab w:val="left" w:pos="2340"/>
        </w:tabs>
      </w:pPr>
      <w:r>
        <w:tab/>
      </w:r>
    </w:p>
    <w:p w14:paraId="6F46E98F" w14:textId="76BF6DC4" w:rsidR="005F5485" w:rsidRDefault="005F5485" w:rsidP="005F5485"/>
    <w:p w14:paraId="28E2E573" w14:textId="77777777" w:rsidR="00D621D1" w:rsidRPr="005F5485" w:rsidRDefault="00D621D1" w:rsidP="005F5485">
      <w:pPr>
        <w:sectPr w:rsidR="00D621D1" w:rsidRPr="005F5485" w:rsidSect="001D21BA">
          <w:headerReference w:type="default" r:id="rId20"/>
          <w:footerReference w:type="default" r:id="rId21"/>
          <w:footerReference w:type="first" r:id="rId22"/>
          <w:type w:val="nextColumn"/>
          <w:pgSz w:w="11907" w:h="16839" w:code="9"/>
          <w:pgMar w:top="1701" w:right="1701" w:bottom="1701" w:left="2268" w:header="720" w:footer="720" w:gutter="0"/>
          <w:pgNumType w:fmt="lowerRoman" w:start="7"/>
          <w:cols w:space="720"/>
          <w:titlePg/>
          <w:docGrid w:linePitch="360"/>
        </w:sectPr>
      </w:pPr>
    </w:p>
    <w:p w14:paraId="12FAF9B9" w14:textId="77777777" w:rsidR="003775D2" w:rsidRPr="00625B4B" w:rsidRDefault="003775D2" w:rsidP="001B3B93">
      <w:pPr>
        <w:pStyle w:val="Heading1"/>
        <w:spacing w:before="0" w:line="360" w:lineRule="auto"/>
        <w:jc w:val="center"/>
        <w:rPr>
          <w:rFonts w:ascii="Arial" w:hAnsi="Arial" w:cs="Arial"/>
          <w:color w:val="auto"/>
          <w:sz w:val="24"/>
          <w:szCs w:val="24"/>
        </w:rPr>
      </w:pPr>
      <w:bookmarkStart w:id="13" w:name="_Toc101398300"/>
      <w:bookmarkStart w:id="14" w:name="_Toc106567360"/>
      <w:r w:rsidRPr="00625B4B">
        <w:rPr>
          <w:rFonts w:ascii="Arial" w:hAnsi="Arial" w:cs="Arial"/>
          <w:color w:val="auto"/>
          <w:sz w:val="24"/>
          <w:szCs w:val="24"/>
        </w:rPr>
        <w:lastRenderedPageBreak/>
        <w:t>BAB I</w:t>
      </w:r>
      <w:bookmarkEnd w:id="13"/>
      <w:bookmarkEnd w:id="14"/>
    </w:p>
    <w:p w14:paraId="414AF431" w14:textId="77777777" w:rsidR="00BB5140" w:rsidRPr="00625B4B" w:rsidRDefault="003775D2" w:rsidP="001B3B93">
      <w:pPr>
        <w:pStyle w:val="Heading1"/>
        <w:spacing w:before="0" w:line="480" w:lineRule="auto"/>
        <w:jc w:val="center"/>
        <w:rPr>
          <w:rFonts w:ascii="Arial" w:hAnsi="Arial" w:cs="Arial"/>
          <w:color w:val="auto"/>
          <w:sz w:val="24"/>
          <w:szCs w:val="24"/>
        </w:rPr>
      </w:pPr>
      <w:bookmarkStart w:id="15" w:name="_Toc101398301"/>
      <w:bookmarkStart w:id="16" w:name="_Toc106567361"/>
      <w:r w:rsidRPr="00625B4B">
        <w:rPr>
          <w:rFonts w:ascii="Arial" w:hAnsi="Arial" w:cs="Arial"/>
          <w:color w:val="auto"/>
          <w:sz w:val="24"/>
          <w:szCs w:val="24"/>
        </w:rPr>
        <w:t>PENDAHULUAN</w:t>
      </w:r>
      <w:bookmarkEnd w:id="15"/>
      <w:bookmarkEnd w:id="16"/>
    </w:p>
    <w:p w14:paraId="7386C84D" w14:textId="77777777" w:rsidR="003775D2" w:rsidRPr="00625B4B" w:rsidRDefault="003775D2" w:rsidP="00625B4B">
      <w:pPr>
        <w:pStyle w:val="Heading2"/>
        <w:spacing w:before="0" w:line="360" w:lineRule="auto"/>
        <w:jc w:val="both"/>
        <w:rPr>
          <w:rFonts w:ascii="Arial" w:hAnsi="Arial" w:cs="Arial"/>
          <w:color w:val="auto"/>
          <w:sz w:val="24"/>
          <w:szCs w:val="24"/>
        </w:rPr>
      </w:pPr>
      <w:bookmarkStart w:id="17" w:name="_Toc101398302"/>
      <w:bookmarkStart w:id="18" w:name="_Toc106567362"/>
      <w:r w:rsidRPr="00625B4B">
        <w:rPr>
          <w:rFonts w:ascii="Arial" w:hAnsi="Arial" w:cs="Arial"/>
          <w:color w:val="auto"/>
          <w:sz w:val="24"/>
          <w:szCs w:val="24"/>
        </w:rPr>
        <w:t>1.1 Latar Belakang</w:t>
      </w:r>
      <w:bookmarkEnd w:id="17"/>
      <w:bookmarkEnd w:id="18"/>
    </w:p>
    <w:p w14:paraId="14BF1D46" w14:textId="77777777" w:rsidR="00A5532F" w:rsidRPr="009F3615" w:rsidRDefault="00580B37" w:rsidP="00F33814">
      <w:pPr>
        <w:pStyle w:val="TOC1"/>
      </w:pPr>
      <w:r>
        <w:tab/>
      </w:r>
      <w:r w:rsidR="003775D2" w:rsidRPr="009A6EF4">
        <w:t>Gastritis merupakan suatu penyakit yang terjadi disaluran pencernaan atau orang awam sering menyebutnya dengan is</w:t>
      </w:r>
      <w:r w:rsidR="009A6EF4">
        <w:t>tilah penyakit</w:t>
      </w:r>
      <w:r w:rsidR="001805E3">
        <w:t xml:space="preserve"> </w:t>
      </w:r>
      <w:r w:rsidR="009A6EF4">
        <w:t xml:space="preserve">maag. Gastritis </w:t>
      </w:r>
      <w:r w:rsidR="003775D2" w:rsidRPr="009F3615">
        <w:t xml:space="preserve">adalah suatu peradangan mukosa lambung (Ramadhan dkk, 2021), peradangan ini dapat mengakibatkan pembengkakan mukosa lambung sampai terlepasnya epitel mukosa superficial yang menjadi penyebab terpenting dalam gangguan saluran sistem pencernaan, pelepasan epitel akan merangsang timbulnya proses imflamasi pada lambung. Penyakit </w:t>
      </w:r>
      <w:r w:rsidR="00631AA3">
        <w:t xml:space="preserve">gastritis bersifat akut, kronik, </w:t>
      </w:r>
      <w:r w:rsidR="003775D2" w:rsidRPr="009F3615">
        <w:t>difus, atau lokal dengan karakteristik anoreksia, rasa penuh, tidak enak pa</w:t>
      </w:r>
      <w:r w:rsidR="00A5532F" w:rsidRPr="009F3615">
        <w:t>da epigastrium, mual dan muntah.</w:t>
      </w:r>
    </w:p>
    <w:p w14:paraId="02D2BE1B" w14:textId="18751B88" w:rsidR="00A5532F" w:rsidRPr="009F3615" w:rsidRDefault="00A5532F" w:rsidP="00AF11F0">
      <w:pPr>
        <w:tabs>
          <w:tab w:val="left" w:pos="709"/>
        </w:tabs>
        <w:spacing w:after="0" w:line="360" w:lineRule="auto"/>
        <w:jc w:val="both"/>
        <w:rPr>
          <w:rFonts w:ascii="Arial" w:hAnsi="Arial" w:cs="Arial"/>
        </w:rPr>
      </w:pPr>
      <w:r w:rsidRPr="009F3615">
        <w:rPr>
          <w:rFonts w:ascii="Arial" w:hAnsi="Arial" w:cs="Arial"/>
        </w:rPr>
        <w:tab/>
      </w:r>
      <w:r w:rsidR="003775D2" w:rsidRPr="009F3615">
        <w:rPr>
          <w:rFonts w:ascii="Arial" w:hAnsi="Arial" w:cs="Arial"/>
        </w:rPr>
        <w:t>Menurut data World Health Organization (WHO, 2019) insiden gastritis di dunia sekitar 1,8 -</w:t>
      </w:r>
      <w:r w:rsidR="00363931">
        <w:rPr>
          <w:rFonts w:ascii="Arial" w:hAnsi="Arial" w:cs="Arial"/>
        </w:rPr>
        <w:t xml:space="preserve"> </w:t>
      </w:r>
      <w:r w:rsidR="003775D2" w:rsidRPr="009F3615">
        <w:rPr>
          <w:rFonts w:ascii="Arial" w:hAnsi="Arial" w:cs="Arial"/>
        </w:rPr>
        <w:t>2,1 juta dari penduduk setiap tahunnya, tinjauan terhadap beberapa negara di dunia mendapatkan hasil presentase dari angka kejadian gastritis di dunia, yaitu Afrika, Amerika Selatan</w:t>
      </w:r>
      <w:r w:rsidR="003775D2" w:rsidRPr="004C2CF5">
        <w:rPr>
          <w:rFonts w:ascii="Arial" w:hAnsi="Arial" w:cs="Arial"/>
        </w:rPr>
        <w:t xml:space="preserve"> dan </w:t>
      </w:r>
      <w:r w:rsidR="003775D2" w:rsidRPr="009F3615">
        <w:rPr>
          <w:rFonts w:ascii="Arial" w:hAnsi="Arial" w:cs="Arial"/>
        </w:rPr>
        <w:t>Asia. Berdasarkan data (Badan Penelitian dan Pengembangan Kesehatan, 2013) kasus di kota-kota besar di Indonesia cukup tinggi dengan persentase Surabaya 31,2%, Denpasar 46%, Jakarta 50%, Bandung 32,5%, Palembang 35,5%, Aceh 31,7%, Pontianak 31,2%</w:t>
      </w:r>
      <w:r w:rsidR="00847C04">
        <w:rPr>
          <w:rFonts w:ascii="Arial" w:hAnsi="Arial" w:cs="Arial"/>
        </w:rPr>
        <w:t xml:space="preserve"> </w:t>
      </w:r>
      <w:r w:rsidR="003775D2" w:rsidRPr="009F3615">
        <w:rPr>
          <w:rFonts w:ascii="Arial" w:hAnsi="Arial" w:cs="Arial"/>
        </w:rPr>
        <w:t>sedangkan angka kejadian gas</w:t>
      </w:r>
      <w:r w:rsidRPr="009F3615">
        <w:rPr>
          <w:rFonts w:ascii="Arial" w:hAnsi="Arial" w:cs="Arial"/>
        </w:rPr>
        <w:t>tritis di Medan mencapai 91,6%.</w:t>
      </w:r>
    </w:p>
    <w:p w14:paraId="69D3C3B5" w14:textId="77777777" w:rsidR="00A5532F" w:rsidRPr="009F3615" w:rsidRDefault="00A5532F" w:rsidP="00AF11F0">
      <w:pPr>
        <w:tabs>
          <w:tab w:val="left" w:pos="709"/>
        </w:tabs>
        <w:spacing w:after="0" w:line="360" w:lineRule="auto"/>
        <w:jc w:val="both"/>
        <w:rPr>
          <w:rFonts w:ascii="Arial" w:hAnsi="Arial" w:cs="Arial"/>
        </w:rPr>
      </w:pPr>
      <w:r w:rsidRPr="009F3615">
        <w:rPr>
          <w:rFonts w:ascii="Arial" w:hAnsi="Arial" w:cs="Arial"/>
        </w:rPr>
        <w:tab/>
      </w:r>
      <w:r w:rsidR="00F4064C" w:rsidRPr="009F3615">
        <w:rPr>
          <w:rFonts w:ascii="Arial" w:hAnsi="Arial" w:cs="Arial"/>
        </w:rPr>
        <w:t xml:space="preserve">Gastritis menjadi salah satu penyakit yang umumnya diderita oleh kalangan masyarakat. </w:t>
      </w:r>
      <w:r w:rsidR="00BE6D16" w:rsidRPr="009F3615">
        <w:rPr>
          <w:rFonts w:ascii="Arial" w:hAnsi="Arial" w:cs="Arial"/>
        </w:rPr>
        <w:t xml:space="preserve">Sebagian masyarakat penderita gastritis sering mengatasi sakit yang diderita dengan melakukan pengobatan sendiri atau swamedikasi. </w:t>
      </w:r>
      <w:r w:rsidR="00F4064C" w:rsidRPr="009F3615">
        <w:rPr>
          <w:rFonts w:ascii="Arial" w:hAnsi="Arial" w:cs="Arial"/>
        </w:rPr>
        <w:t xml:space="preserve">Hal ini menjadikan swamedikasi sebagai alternatif yang sering diambil masyarakat untuk mengatasi keluhan gastritis. </w:t>
      </w:r>
      <w:r w:rsidR="003775D2" w:rsidRPr="009F3615">
        <w:rPr>
          <w:rFonts w:ascii="Arial" w:hAnsi="Arial" w:cs="Arial"/>
        </w:rPr>
        <w:t>Maag sendiri merupakan suatu penyakit yang dapat disembuhkan melalui pengobatan sendiri atau s</w:t>
      </w:r>
      <w:r w:rsidRPr="009F3615">
        <w:rPr>
          <w:rFonts w:ascii="Arial" w:hAnsi="Arial" w:cs="Arial"/>
        </w:rPr>
        <w:t xml:space="preserve">wamedikasi (Bahiyah </w:t>
      </w:r>
      <w:proofErr w:type="gramStart"/>
      <w:r w:rsidRPr="009F3615">
        <w:rPr>
          <w:rFonts w:ascii="Arial" w:hAnsi="Arial" w:cs="Arial"/>
        </w:rPr>
        <w:t>The</w:t>
      </w:r>
      <w:proofErr w:type="gramEnd"/>
      <w:r w:rsidRPr="009F3615">
        <w:rPr>
          <w:rFonts w:ascii="Arial" w:hAnsi="Arial" w:cs="Arial"/>
        </w:rPr>
        <w:t>, 2020)</w:t>
      </w:r>
      <w:r w:rsidR="00BB5140" w:rsidRPr="009F3615">
        <w:rPr>
          <w:rFonts w:ascii="Arial" w:hAnsi="Arial" w:cs="Arial"/>
        </w:rPr>
        <w:t>.</w:t>
      </w:r>
    </w:p>
    <w:p w14:paraId="7C07F5E8" w14:textId="77777777" w:rsidR="00A5532F" w:rsidRPr="009F3615" w:rsidRDefault="00A5532F" w:rsidP="00AF11F0">
      <w:pPr>
        <w:tabs>
          <w:tab w:val="left" w:pos="709"/>
        </w:tabs>
        <w:spacing w:after="0" w:line="360" w:lineRule="auto"/>
        <w:jc w:val="both"/>
        <w:rPr>
          <w:rFonts w:ascii="Arial" w:hAnsi="Arial" w:cs="Arial"/>
        </w:rPr>
      </w:pPr>
      <w:r w:rsidRPr="009F3615">
        <w:rPr>
          <w:rFonts w:ascii="Arial" w:hAnsi="Arial" w:cs="Arial"/>
        </w:rPr>
        <w:tab/>
      </w:r>
      <w:r w:rsidR="003775D2" w:rsidRPr="009F3615">
        <w:rPr>
          <w:rFonts w:ascii="Arial" w:hAnsi="Arial" w:cs="Arial"/>
        </w:rPr>
        <w:t xml:space="preserve">Swamedikasi atau pengobatan sendiri adalah tindakan yang dilakukan untuk mengatasi masalah kesehatan dengan menggunakan obat-obatan yang dapat </w:t>
      </w:r>
      <w:r w:rsidR="00C1030E" w:rsidRPr="009F3615">
        <w:rPr>
          <w:rFonts w:ascii="Arial" w:hAnsi="Arial" w:cs="Arial"/>
        </w:rPr>
        <w:t>dikomsums</w:t>
      </w:r>
      <w:r w:rsidR="00415D92" w:rsidRPr="009F3615">
        <w:rPr>
          <w:rFonts w:ascii="Arial" w:hAnsi="Arial" w:cs="Arial"/>
        </w:rPr>
        <w:t>i tanpa pengawasan dari dokter. Swamedikasi merupakan upaya seseorang untuk melakukan pengobatan secara mandiri denga</w:t>
      </w:r>
      <w:r w:rsidR="00DC1E2D" w:rsidRPr="009F3615">
        <w:rPr>
          <w:rFonts w:ascii="Arial" w:hAnsi="Arial" w:cs="Arial"/>
        </w:rPr>
        <w:t xml:space="preserve">n membeli obat di apotek (Anggraeni, </w:t>
      </w:r>
      <w:r w:rsidR="00415D92" w:rsidRPr="009F3615">
        <w:rPr>
          <w:rFonts w:ascii="Arial" w:hAnsi="Arial" w:cs="Arial"/>
        </w:rPr>
        <w:t xml:space="preserve">2019). </w:t>
      </w:r>
      <w:r w:rsidR="009C6E2A" w:rsidRPr="009F3615">
        <w:rPr>
          <w:rFonts w:ascii="Arial" w:hAnsi="Arial" w:cs="Arial"/>
        </w:rPr>
        <w:t>Swamedikasi biasanya dilakukan untuk mengatasi keluhan-keluhan dan penyakit ringan yang banyak dialami masyarakat seperti demam, nyeri, pusing, batuk, influenza, sakit maag, cacingan, diare penyakit kulit dan lainnya (Depkes RI, 2010)</w:t>
      </w:r>
      <w:r w:rsidR="00A42808" w:rsidRPr="009F3615">
        <w:rPr>
          <w:rFonts w:ascii="Arial" w:hAnsi="Arial" w:cs="Arial"/>
        </w:rPr>
        <w:t>.</w:t>
      </w:r>
    </w:p>
    <w:p w14:paraId="5871BF7D" w14:textId="77777777" w:rsidR="00A5532F" w:rsidRPr="009F3615" w:rsidRDefault="00F33814" w:rsidP="00AF11F0">
      <w:pPr>
        <w:tabs>
          <w:tab w:val="left" w:pos="709"/>
        </w:tabs>
        <w:spacing w:after="0" w:line="360" w:lineRule="auto"/>
        <w:jc w:val="both"/>
        <w:rPr>
          <w:rFonts w:ascii="Arial" w:hAnsi="Arial" w:cs="Arial"/>
        </w:rPr>
      </w:pPr>
      <w:r>
        <w:rPr>
          <w:rFonts w:ascii="Arial" w:hAnsi="Arial" w:cs="Arial"/>
        </w:rPr>
        <w:lastRenderedPageBreak/>
        <w:tab/>
      </w:r>
      <w:r w:rsidR="00C1030E" w:rsidRPr="009F3615">
        <w:rPr>
          <w:rFonts w:ascii="Arial" w:hAnsi="Arial" w:cs="Arial"/>
        </w:rPr>
        <w:t>Prevalensi swamedikasi cenderu</w:t>
      </w:r>
      <w:r w:rsidR="00F87BCF" w:rsidRPr="009F3615">
        <w:rPr>
          <w:rFonts w:ascii="Arial" w:hAnsi="Arial" w:cs="Arial"/>
        </w:rPr>
        <w:t>ng</w:t>
      </w:r>
      <w:r w:rsidR="00C1030E" w:rsidRPr="009F3615">
        <w:rPr>
          <w:rFonts w:ascii="Arial" w:hAnsi="Arial" w:cs="Arial"/>
        </w:rPr>
        <w:t xml:space="preserve"> mengalami peningkatan dikalangan masyarakat untuk mengatasi gejala </w:t>
      </w:r>
      <w:r w:rsidR="00E7340E" w:rsidRPr="009F3615">
        <w:rPr>
          <w:rFonts w:ascii="Arial" w:hAnsi="Arial" w:cs="Arial"/>
        </w:rPr>
        <w:t>atau penyakit yang dianggap rin</w:t>
      </w:r>
      <w:r w:rsidR="00C1030E" w:rsidRPr="009F3615">
        <w:rPr>
          <w:rFonts w:ascii="Arial" w:hAnsi="Arial" w:cs="Arial"/>
        </w:rPr>
        <w:t>gan (Widayanti, 2012). Berdasarkan data yang diperoleh dari Badan Pusat Statis</w:t>
      </w:r>
      <w:r w:rsidR="00F41D8C" w:rsidRPr="009F3615">
        <w:rPr>
          <w:rFonts w:ascii="Arial" w:hAnsi="Arial" w:cs="Arial"/>
        </w:rPr>
        <w:t>tik ta</w:t>
      </w:r>
      <w:r w:rsidR="00A5532F" w:rsidRPr="009F3615">
        <w:rPr>
          <w:rFonts w:ascii="Arial" w:hAnsi="Arial" w:cs="Arial"/>
        </w:rPr>
        <w:t>hun 2017 (69</w:t>
      </w:r>
      <w:proofErr w:type="gramStart"/>
      <w:r w:rsidR="00A5532F" w:rsidRPr="009F3615">
        <w:rPr>
          <w:rFonts w:ascii="Arial" w:hAnsi="Arial" w:cs="Arial"/>
        </w:rPr>
        <w:t>,43</w:t>
      </w:r>
      <w:proofErr w:type="gramEnd"/>
      <w:r w:rsidR="00A5532F" w:rsidRPr="009F3615">
        <w:rPr>
          <w:rFonts w:ascii="Arial" w:hAnsi="Arial" w:cs="Arial"/>
        </w:rPr>
        <w:t xml:space="preserve">%), tahun 2018 </w:t>
      </w:r>
      <w:r w:rsidR="00F41D8C" w:rsidRPr="009F3615">
        <w:rPr>
          <w:rFonts w:ascii="Arial" w:hAnsi="Arial" w:cs="Arial"/>
        </w:rPr>
        <w:t xml:space="preserve">(70,74%), tahun </w:t>
      </w:r>
      <w:r w:rsidR="00DF36B0" w:rsidRPr="009F3615">
        <w:rPr>
          <w:rFonts w:ascii="Arial" w:hAnsi="Arial" w:cs="Arial"/>
        </w:rPr>
        <w:t xml:space="preserve">2019 </w:t>
      </w:r>
      <w:r w:rsidR="00F41D8C" w:rsidRPr="009F3615">
        <w:rPr>
          <w:rFonts w:ascii="Arial" w:hAnsi="Arial" w:cs="Arial"/>
        </w:rPr>
        <w:t>(</w:t>
      </w:r>
      <w:r w:rsidR="00DF36B0" w:rsidRPr="009F3615">
        <w:rPr>
          <w:rFonts w:ascii="Arial" w:hAnsi="Arial" w:cs="Arial"/>
        </w:rPr>
        <w:t>71,46%</w:t>
      </w:r>
      <w:r w:rsidR="00C46FFF" w:rsidRPr="009F3615">
        <w:rPr>
          <w:rFonts w:ascii="Arial" w:hAnsi="Arial" w:cs="Arial"/>
        </w:rPr>
        <w:t>), s</w:t>
      </w:r>
      <w:r w:rsidR="00F41D8C" w:rsidRPr="009F3615">
        <w:rPr>
          <w:rFonts w:ascii="Arial" w:hAnsi="Arial" w:cs="Arial"/>
        </w:rPr>
        <w:t xml:space="preserve">elama 3 tahun terakhir angka persenan swamedikasi terus </w:t>
      </w:r>
      <w:r w:rsidR="001901DC" w:rsidRPr="009F3615">
        <w:rPr>
          <w:rFonts w:ascii="Arial" w:hAnsi="Arial" w:cs="Arial"/>
        </w:rPr>
        <w:t>meningkat.</w:t>
      </w:r>
      <w:r w:rsidR="00152004" w:rsidRPr="009F3615">
        <w:rPr>
          <w:rFonts w:ascii="Arial" w:hAnsi="Arial" w:cs="Arial"/>
        </w:rPr>
        <w:t xml:space="preserve"> Alasan masyarakat Indonesia melakukan swamedikasi karena penyakit dianggap ringan (46%), harga obat yang lebih murah (16%) dan obat mudah</w:t>
      </w:r>
      <w:r w:rsidR="00A5532F" w:rsidRPr="009F3615">
        <w:rPr>
          <w:rFonts w:ascii="Arial" w:hAnsi="Arial" w:cs="Arial"/>
        </w:rPr>
        <w:t xml:space="preserve"> diperoleh (9%) (Sasmita, 2018).</w:t>
      </w:r>
    </w:p>
    <w:p w14:paraId="1ECC0224" w14:textId="77777777" w:rsidR="00A5532F" w:rsidRPr="00631AA3" w:rsidRDefault="00A5532F" w:rsidP="00AF11F0">
      <w:pPr>
        <w:tabs>
          <w:tab w:val="left" w:pos="709"/>
        </w:tabs>
        <w:spacing w:after="0" w:line="360" w:lineRule="auto"/>
        <w:jc w:val="both"/>
        <w:rPr>
          <w:rFonts w:ascii="Arial" w:hAnsi="Arial" w:cs="Arial"/>
          <w:bCs/>
        </w:rPr>
      </w:pPr>
      <w:r w:rsidRPr="009F3615">
        <w:rPr>
          <w:rFonts w:ascii="Arial" w:hAnsi="Arial" w:cs="Arial"/>
        </w:rPr>
        <w:tab/>
      </w:r>
      <w:r w:rsidR="00F4064C" w:rsidRPr="009F3615">
        <w:rPr>
          <w:rFonts w:ascii="Arial" w:hAnsi="Arial" w:cs="Arial"/>
        </w:rPr>
        <w:t>Dalam penelitian ini wilayah yang diteliti adalah Lingkungan 1 Kelurahan Padang Bulan Kota Medan. Wilayah ini merupakan daerah yang dimana hampir setiap masyarakat memiliki tingkat kesibukan pekerjaan yang padat sehingga dapat menimbulkan tingkat stress yang tinggi serta menyulitkan masyarakat dalam mengatur pola makan. Hal ini pada akhirnya memic</w:t>
      </w:r>
      <w:r w:rsidR="00631AA3">
        <w:rPr>
          <w:rFonts w:ascii="Arial" w:hAnsi="Arial" w:cs="Arial"/>
        </w:rPr>
        <w:t xml:space="preserve">u timbulnya penyakit gastritis. </w:t>
      </w:r>
      <w:r w:rsidR="00631AA3">
        <w:rPr>
          <w:rFonts w:ascii="Arial" w:hAnsi="Arial" w:cs="Arial"/>
          <w:bCs/>
        </w:rPr>
        <w:t xml:space="preserve">Penyakit gastritis di daerah ini termasuk dalam peringkat ke 10 </w:t>
      </w:r>
      <w:r w:rsidR="00631AA3">
        <w:rPr>
          <w:rFonts w:ascii="Arial" w:hAnsi="Arial" w:cs="Arial"/>
        </w:rPr>
        <w:t>(Riskesdas, 2019)</w:t>
      </w:r>
      <w:r w:rsidR="00631AA3">
        <w:rPr>
          <w:rFonts w:ascii="Arial" w:hAnsi="Arial" w:cs="Arial"/>
          <w:bCs/>
        </w:rPr>
        <w:t xml:space="preserve">. </w:t>
      </w:r>
      <w:r w:rsidR="00F4064C" w:rsidRPr="009F3615">
        <w:rPr>
          <w:rFonts w:ascii="Arial" w:hAnsi="Arial" w:cs="Arial"/>
        </w:rPr>
        <w:t>Hal ini menjadikan swamedikasi sebagai alternatif yang sering dilakukan masyarakat untuk mengatasi penyakit yang diderita.</w:t>
      </w:r>
      <w:r w:rsidR="00631AA3">
        <w:rPr>
          <w:rFonts w:ascii="Arial" w:hAnsi="Arial" w:cs="Arial"/>
        </w:rPr>
        <w:t xml:space="preserve"> </w:t>
      </w:r>
    </w:p>
    <w:p w14:paraId="137AEFDB" w14:textId="77777777" w:rsidR="006173D8" w:rsidRPr="009F3615" w:rsidRDefault="00A5532F" w:rsidP="00F33814">
      <w:pPr>
        <w:tabs>
          <w:tab w:val="left" w:pos="709"/>
        </w:tabs>
        <w:spacing w:after="120" w:line="360" w:lineRule="auto"/>
        <w:jc w:val="both"/>
        <w:rPr>
          <w:rFonts w:ascii="Arial" w:hAnsi="Arial" w:cs="Arial"/>
        </w:rPr>
      </w:pPr>
      <w:r w:rsidRPr="009F3615">
        <w:rPr>
          <w:rFonts w:ascii="Arial" w:hAnsi="Arial" w:cs="Arial"/>
        </w:rPr>
        <w:tab/>
      </w:r>
      <w:r w:rsidR="001901DC" w:rsidRPr="009F3615">
        <w:rPr>
          <w:rFonts w:ascii="Arial" w:hAnsi="Arial" w:cs="Arial"/>
        </w:rPr>
        <w:t>Berdasarkan latar belakang masalah di atas, maka penelitian ini bermaksud untuk</w:t>
      </w:r>
      <w:r w:rsidR="005D08AA" w:rsidRPr="009F3615">
        <w:rPr>
          <w:rFonts w:ascii="Arial" w:hAnsi="Arial" w:cs="Arial"/>
        </w:rPr>
        <w:t xml:space="preserve"> mengadakan penelitian </w:t>
      </w:r>
      <w:r w:rsidR="00CC233D" w:rsidRPr="009F3615">
        <w:rPr>
          <w:rFonts w:ascii="Arial" w:hAnsi="Arial" w:cs="Arial"/>
        </w:rPr>
        <w:t>dengan judul “Gambaran Pengetahuan Sikap dan Tindakan masyarakat terhadap Swamedikasi Penyakit Gastritis Di Kelurahan Padang Bulan Kota Medan”</w:t>
      </w:r>
      <w:r w:rsidR="001D710E" w:rsidRPr="009F3615">
        <w:rPr>
          <w:rFonts w:ascii="Arial" w:hAnsi="Arial" w:cs="Arial"/>
        </w:rPr>
        <w:t>.</w:t>
      </w:r>
      <w:r w:rsidR="00F33814">
        <w:rPr>
          <w:rFonts w:ascii="Arial" w:hAnsi="Arial" w:cs="Arial"/>
        </w:rPr>
        <w:t xml:space="preserve"> </w:t>
      </w:r>
    </w:p>
    <w:p w14:paraId="6E5050B0" w14:textId="77777777" w:rsidR="009B3A49" w:rsidRPr="00625B4B" w:rsidRDefault="00D8367E" w:rsidP="00625B4B">
      <w:pPr>
        <w:pStyle w:val="Heading2"/>
        <w:spacing w:before="0" w:line="360" w:lineRule="auto"/>
        <w:jc w:val="both"/>
        <w:rPr>
          <w:rFonts w:ascii="Arial" w:hAnsi="Arial" w:cs="Arial"/>
          <w:color w:val="auto"/>
          <w:sz w:val="24"/>
          <w:szCs w:val="24"/>
        </w:rPr>
      </w:pPr>
      <w:bookmarkStart w:id="19" w:name="_Toc101398303"/>
      <w:bookmarkStart w:id="20" w:name="_Toc106567363"/>
      <w:r w:rsidRPr="00625B4B">
        <w:rPr>
          <w:rFonts w:ascii="Arial" w:hAnsi="Arial" w:cs="Arial"/>
          <w:color w:val="auto"/>
          <w:sz w:val="24"/>
          <w:szCs w:val="24"/>
        </w:rPr>
        <w:t xml:space="preserve">1.2 </w:t>
      </w:r>
      <w:r w:rsidR="00DD7797" w:rsidRPr="00625B4B">
        <w:rPr>
          <w:rFonts w:ascii="Arial" w:hAnsi="Arial" w:cs="Arial"/>
          <w:color w:val="auto"/>
          <w:sz w:val="24"/>
          <w:szCs w:val="24"/>
        </w:rPr>
        <w:t>Perumusan Masalah</w:t>
      </w:r>
      <w:bookmarkEnd w:id="19"/>
      <w:bookmarkEnd w:id="20"/>
    </w:p>
    <w:p w14:paraId="1A346F9E" w14:textId="77777777" w:rsidR="00C1468D" w:rsidRDefault="00DD7797" w:rsidP="00C1468D">
      <w:pPr>
        <w:pStyle w:val="ListParagraph"/>
        <w:numPr>
          <w:ilvl w:val="0"/>
          <w:numId w:val="46"/>
        </w:numPr>
        <w:spacing w:after="0" w:line="360" w:lineRule="auto"/>
        <w:ind w:left="284" w:hanging="284"/>
        <w:jc w:val="both"/>
        <w:rPr>
          <w:rFonts w:ascii="Arial" w:hAnsi="Arial" w:cs="Arial"/>
        </w:rPr>
      </w:pPr>
      <w:r w:rsidRPr="009F3615">
        <w:rPr>
          <w:rFonts w:ascii="Arial" w:hAnsi="Arial" w:cs="Arial"/>
        </w:rPr>
        <w:t>Bagaimana gambaran pengetahuan</w:t>
      </w:r>
      <w:r w:rsidR="001D710E" w:rsidRPr="009F3615">
        <w:rPr>
          <w:rFonts w:ascii="Arial" w:hAnsi="Arial" w:cs="Arial"/>
        </w:rPr>
        <w:t xml:space="preserve"> </w:t>
      </w:r>
      <w:r w:rsidRPr="009F3615">
        <w:rPr>
          <w:rFonts w:ascii="Arial" w:hAnsi="Arial" w:cs="Arial"/>
        </w:rPr>
        <w:t>masyarakat terhadap swamedikasi penyakit gastritis di Ke</w:t>
      </w:r>
      <w:r w:rsidR="001D710E" w:rsidRPr="009F3615">
        <w:rPr>
          <w:rFonts w:ascii="Arial" w:hAnsi="Arial" w:cs="Arial"/>
        </w:rPr>
        <w:t>lurahan Padang Bulan Kota Medan?</w:t>
      </w:r>
    </w:p>
    <w:p w14:paraId="68AAC7A7" w14:textId="77777777" w:rsidR="00C1468D" w:rsidRDefault="001D710E" w:rsidP="00C1468D">
      <w:pPr>
        <w:pStyle w:val="ListParagraph"/>
        <w:numPr>
          <w:ilvl w:val="0"/>
          <w:numId w:val="46"/>
        </w:numPr>
        <w:spacing w:after="0" w:line="360" w:lineRule="auto"/>
        <w:ind w:left="284" w:hanging="284"/>
        <w:jc w:val="both"/>
        <w:rPr>
          <w:rFonts w:ascii="Arial" w:hAnsi="Arial" w:cs="Arial"/>
        </w:rPr>
      </w:pPr>
      <w:r w:rsidRPr="00C1468D">
        <w:rPr>
          <w:rFonts w:ascii="Arial" w:hAnsi="Arial" w:cs="Arial"/>
        </w:rPr>
        <w:t xml:space="preserve">Bagaimana </w:t>
      </w:r>
      <w:r w:rsidR="00AF3619" w:rsidRPr="00C1468D">
        <w:rPr>
          <w:rFonts w:ascii="Arial" w:hAnsi="Arial" w:cs="Arial"/>
        </w:rPr>
        <w:t xml:space="preserve">gambaran sikap masyarakat </w:t>
      </w:r>
      <w:r w:rsidR="007C609F" w:rsidRPr="00C1468D">
        <w:rPr>
          <w:rFonts w:ascii="Arial" w:hAnsi="Arial" w:cs="Arial"/>
        </w:rPr>
        <w:t>terhadap swamedikasi penyakit gastritis di Kelurahan Padang Bulan Kota Medan?</w:t>
      </w:r>
    </w:p>
    <w:p w14:paraId="7ABA47E7" w14:textId="77777777" w:rsidR="00F47EBF" w:rsidRPr="00C1468D" w:rsidRDefault="007C609F" w:rsidP="00C1468D">
      <w:pPr>
        <w:pStyle w:val="ListParagraph"/>
        <w:numPr>
          <w:ilvl w:val="0"/>
          <w:numId w:val="46"/>
        </w:numPr>
        <w:spacing w:after="120" w:line="360" w:lineRule="auto"/>
        <w:ind w:left="284" w:hanging="284"/>
        <w:jc w:val="both"/>
        <w:rPr>
          <w:rFonts w:ascii="Arial" w:hAnsi="Arial" w:cs="Arial"/>
        </w:rPr>
      </w:pPr>
      <w:r w:rsidRPr="00C1468D">
        <w:rPr>
          <w:rFonts w:ascii="Arial" w:hAnsi="Arial" w:cs="Arial"/>
        </w:rPr>
        <w:t xml:space="preserve">Bagaimana gambaran tindakan </w:t>
      </w:r>
      <w:r w:rsidR="00AF3619" w:rsidRPr="00C1468D">
        <w:rPr>
          <w:rFonts w:ascii="Arial" w:hAnsi="Arial" w:cs="Arial"/>
        </w:rPr>
        <w:t xml:space="preserve">masyarakat </w:t>
      </w:r>
      <w:r w:rsidRPr="00C1468D">
        <w:rPr>
          <w:rFonts w:ascii="Arial" w:hAnsi="Arial" w:cs="Arial"/>
        </w:rPr>
        <w:t>terhadap swamedikasi penyakit gastritis di Kelurahan Padang Bulan Kota Medan?</w:t>
      </w:r>
      <w:r w:rsidR="00C1468D">
        <w:rPr>
          <w:rFonts w:ascii="Arial" w:hAnsi="Arial" w:cs="Arial"/>
        </w:rPr>
        <w:t xml:space="preserve"> </w:t>
      </w:r>
    </w:p>
    <w:p w14:paraId="57655AE2" w14:textId="77777777" w:rsidR="00DD7797" w:rsidRDefault="00A85A49" w:rsidP="00625B4B">
      <w:pPr>
        <w:pStyle w:val="Heading2"/>
        <w:spacing w:before="0" w:line="360" w:lineRule="auto"/>
        <w:jc w:val="both"/>
        <w:rPr>
          <w:rFonts w:ascii="Arial" w:hAnsi="Arial" w:cs="Arial"/>
          <w:color w:val="auto"/>
          <w:sz w:val="24"/>
          <w:szCs w:val="24"/>
        </w:rPr>
      </w:pPr>
      <w:bookmarkStart w:id="21" w:name="_Toc101398304"/>
      <w:bookmarkStart w:id="22" w:name="_Toc106567364"/>
      <w:r w:rsidRPr="00625B4B">
        <w:rPr>
          <w:rFonts w:ascii="Arial" w:hAnsi="Arial" w:cs="Arial"/>
          <w:color w:val="auto"/>
          <w:sz w:val="24"/>
          <w:szCs w:val="24"/>
        </w:rPr>
        <w:t xml:space="preserve">1.3 </w:t>
      </w:r>
      <w:r w:rsidR="00DD7797" w:rsidRPr="00625B4B">
        <w:rPr>
          <w:rFonts w:ascii="Arial" w:hAnsi="Arial" w:cs="Arial"/>
          <w:color w:val="auto"/>
          <w:sz w:val="24"/>
          <w:szCs w:val="24"/>
        </w:rPr>
        <w:t>Tujuan Penelitian</w:t>
      </w:r>
      <w:bookmarkEnd w:id="21"/>
      <w:bookmarkEnd w:id="22"/>
    </w:p>
    <w:p w14:paraId="665C7494" w14:textId="77777777" w:rsidR="003219A0" w:rsidRPr="003219A0" w:rsidRDefault="003219A0" w:rsidP="00C1468D">
      <w:pPr>
        <w:tabs>
          <w:tab w:val="left" w:pos="709"/>
        </w:tabs>
        <w:spacing w:after="0" w:line="360" w:lineRule="auto"/>
        <w:ind w:firstLine="709"/>
        <w:jc w:val="both"/>
        <w:rPr>
          <w:rFonts w:ascii="Arial" w:hAnsi="Arial" w:cs="Arial"/>
        </w:rPr>
      </w:pPr>
      <w:r w:rsidRPr="003219A0">
        <w:rPr>
          <w:rFonts w:ascii="Arial" w:hAnsi="Arial" w:cs="Arial"/>
        </w:rPr>
        <w:t>Berdasarkan perumusan masalah diatas, maka tujuan yang dilakukan dari penelitian ini adalah sebagai berikut:</w:t>
      </w:r>
    </w:p>
    <w:p w14:paraId="03F141DD" w14:textId="77777777" w:rsidR="00C1468D" w:rsidRDefault="003219A0" w:rsidP="00C1468D">
      <w:pPr>
        <w:pStyle w:val="ListParagraph"/>
        <w:numPr>
          <w:ilvl w:val="0"/>
          <w:numId w:val="47"/>
        </w:numPr>
        <w:spacing w:after="0" w:line="360" w:lineRule="auto"/>
        <w:ind w:left="284" w:hanging="284"/>
        <w:jc w:val="both"/>
        <w:rPr>
          <w:rFonts w:ascii="Arial" w:hAnsi="Arial" w:cs="Arial"/>
        </w:rPr>
      </w:pPr>
      <w:r w:rsidRPr="00C1468D">
        <w:rPr>
          <w:rFonts w:ascii="Arial" w:hAnsi="Arial" w:cs="Arial"/>
        </w:rPr>
        <w:t>Untuk mengetahui gambaran pengetahuan masyarakat terhadap swamedikasi penyakit gastritis di Kelurahan Padang Bulan Kota Medan.</w:t>
      </w:r>
    </w:p>
    <w:p w14:paraId="59786492" w14:textId="77777777" w:rsidR="00C1468D" w:rsidRPr="00C1468D" w:rsidRDefault="003219A0" w:rsidP="00C1468D">
      <w:pPr>
        <w:pStyle w:val="ListParagraph"/>
        <w:numPr>
          <w:ilvl w:val="0"/>
          <w:numId w:val="47"/>
        </w:numPr>
        <w:spacing w:after="0" w:line="360" w:lineRule="auto"/>
        <w:ind w:left="284" w:hanging="284"/>
        <w:jc w:val="both"/>
        <w:rPr>
          <w:rFonts w:ascii="Arial" w:hAnsi="Arial" w:cs="Arial"/>
        </w:rPr>
      </w:pPr>
      <w:r w:rsidRPr="00C1468D">
        <w:rPr>
          <w:rFonts w:ascii="Arial" w:hAnsi="Arial" w:cs="Arial"/>
        </w:rPr>
        <w:t>Untuk mengetahui gambaran sikap masyarakat terhadap swamedikasi penyakit gastritis di Kelurahan Padang Bulan Kota Medan.</w:t>
      </w:r>
      <w:bookmarkStart w:id="23" w:name="_Toc101398307"/>
    </w:p>
    <w:p w14:paraId="7AB71219" w14:textId="73249E41" w:rsidR="003219A0" w:rsidRPr="00C1468D" w:rsidRDefault="003219A0" w:rsidP="00C1468D">
      <w:pPr>
        <w:pStyle w:val="ListParagraph"/>
        <w:numPr>
          <w:ilvl w:val="0"/>
          <w:numId w:val="47"/>
        </w:numPr>
        <w:spacing w:after="120" w:line="360" w:lineRule="auto"/>
        <w:ind w:left="284" w:hanging="284"/>
        <w:jc w:val="both"/>
        <w:rPr>
          <w:rFonts w:ascii="Arial" w:hAnsi="Arial" w:cs="Arial"/>
        </w:rPr>
      </w:pPr>
      <w:r w:rsidRPr="00C1468D">
        <w:rPr>
          <w:rFonts w:ascii="Arial" w:hAnsi="Arial" w:cs="Arial"/>
        </w:rPr>
        <w:lastRenderedPageBreak/>
        <w:t>Untuk mengetah</w:t>
      </w:r>
      <w:r w:rsidR="00363931" w:rsidRPr="00C1468D">
        <w:rPr>
          <w:rFonts w:ascii="Arial" w:hAnsi="Arial" w:cs="Arial"/>
        </w:rPr>
        <w:t xml:space="preserve">ui gambaran tindakan masyarakat </w:t>
      </w:r>
      <w:r w:rsidRPr="00C1468D">
        <w:rPr>
          <w:rFonts w:ascii="Arial" w:hAnsi="Arial" w:cs="Arial"/>
        </w:rPr>
        <w:t>terhadap swamedikasi penyakit gastritis di Kelurahan Padang Bulan Kota Medan.</w:t>
      </w:r>
      <w:r w:rsidR="006409C6">
        <w:rPr>
          <w:rFonts w:ascii="Arial" w:hAnsi="Arial" w:cs="Arial"/>
        </w:rPr>
        <w:t xml:space="preserve"> </w:t>
      </w:r>
    </w:p>
    <w:p w14:paraId="5C3E39D9" w14:textId="77777777" w:rsidR="00DD7797" w:rsidRPr="00625B4B" w:rsidRDefault="00A85A49" w:rsidP="00625B4B">
      <w:pPr>
        <w:pStyle w:val="Heading2"/>
        <w:spacing w:before="0" w:line="360" w:lineRule="auto"/>
        <w:jc w:val="both"/>
        <w:rPr>
          <w:rFonts w:ascii="Arial" w:hAnsi="Arial" w:cs="Arial"/>
          <w:sz w:val="24"/>
          <w:szCs w:val="24"/>
        </w:rPr>
      </w:pPr>
      <w:bookmarkStart w:id="24" w:name="_Toc106567367"/>
      <w:r w:rsidRPr="00625B4B">
        <w:rPr>
          <w:rFonts w:ascii="Arial" w:hAnsi="Arial" w:cs="Arial"/>
          <w:color w:val="auto"/>
          <w:sz w:val="24"/>
          <w:szCs w:val="24"/>
        </w:rPr>
        <w:t xml:space="preserve">1.4 </w:t>
      </w:r>
      <w:r w:rsidR="00DD7797" w:rsidRPr="00625B4B">
        <w:rPr>
          <w:rFonts w:ascii="Arial" w:hAnsi="Arial" w:cs="Arial"/>
          <w:color w:val="auto"/>
          <w:sz w:val="24"/>
          <w:szCs w:val="24"/>
        </w:rPr>
        <w:t>Manfaat Penelitian</w:t>
      </w:r>
      <w:bookmarkEnd w:id="23"/>
      <w:bookmarkEnd w:id="24"/>
    </w:p>
    <w:p w14:paraId="5A3E21E8" w14:textId="77777777" w:rsidR="00C1468D" w:rsidRDefault="003843AA" w:rsidP="00C1468D">
      <w:pPr>
        <w:pStyle w:val="ListParagraph"/>
        <w:numPr>
          <w:ilvl w:val="0"/>
          <w:numId w:val="33"/>
        </w:numPr>
        <w:spacing w:after="0" w:line="360" w:lineRule="auto"/>
        <w:ind w:left="284" w:hanging="283"/>
        <w:jc w:val="both"/>
        <w:rPr>
          <w:rFonts w:ascii="Arial" w:hAnsi="Arial" w:cs="Arial"/>
        </w:rPr>
      </w:pPr>
      <w:r w:rsidRPr="009F3615">
        <w:rPr>
          <w:rFonts w:ascii="Arial" w:hAnsi="Arial" w:cs="Arial"/>
        </w:rPr>
        <w:t>Bagi masyarakat sebagai informasi dengan pemberian brosur bagi masyarakat Kelurahan Padang Bulan Kota Medan Tentang Swamedikasi Penyakit Gastritis, setelah pembagian kuesioner</w:t>
      </w:r>
      <w:r w:rsidR="00F47EBF" w:rsidRPr="009F3615">
        <w:rPr>
          <w:rFonts w:ascii="Arial" w:hAnsi="Arial" w:cs="Arial"/>
        </w:rPr>
        <w:t>.</w:t>
      </w:r>
    </w:p>
    <w:p w14:paraId="1CA7A696" w14:textId="77777777" w:rsidR="00C1468D" w:rsidRDefault="00E34F29" w:rsidP="00C1468D">
      <w:pPr>
        <w:pStyle w:val="ListParagraph"/>
        <w:numPr>
          <w:ilvl w:val="0"/>
          <w:numId w:val="33"/>
        </w:numPr>
        <w:spacing w:after="0" w:line="360" w:lineRule="auto"/>
        <w:ind w:left="284" w:hanging="283"/>
        <w:jc w:val="both"/>
        <w:rPr>
          <w:rFonts w:ascii="Arial" w:hAnsi="Arial" w:cs="Arial"/>
        </w:rPr>
      </w:pPr>
      <w:r w:rsidRPr="00C1468D">
        <w:rPr>
          <w:rFonts w:ascii="Arial" w:hAnsi="Arial" w:cs="Arial"/>
        </w:rPr>
        <w:t>Bagi peneliti menambah wawasan tentang pengetahuan sikap dan tindakan masyarakat tentang swamedikasi penyakit gastritis.</w:t>
      </w:r>
    </w:p>
    <w:p w14:paraId="66AE9225" w14:textId="77777777" w:rsidR="00E02C2A" w:rsidRPr="00C1468D" w:rsidRDefault="004508E2" w:rsidP="00C1468D">
      <w:pPr>
        <w:pStyle w:val="ListParagraph"/>
        <w:numPr>
          <w:ilvl w:val="0"/>
          <w:numId w:val="33"/>
        </w:numPr>
        <w:spacing w:after="0" w:line="360" w:lineRule="auto"/>
        <w:ind w:left="284" w:hanging="283"/>
        <w:jc w:val="both"/>
        <w:rPr>
          <w:rFonts w:ascii="Arial" w:hAnsi="Arial" w:cs="Arial"/>
        </w:rPr>
      </w:pPr>
      <w:r w:rsidRPr="00C1468D">
        <w:rPr>
          <w:rFonts w:ascii="Arial" w:hAnsi="Arial" w:cs="Arial"/>
        </w:rPr>
        <w:t>Bagi peneliti s</w:t>
      </w:r>
      <w:r w:rsidR="00E34F29" w:rsidRPr="00C1468D">
        <w:rPr>
          <w:rFonts w:ascii="Arial" w:hAnsi="Arial" w:cs="Arial"/>
        </w:rPr>
        <w:t>elanjutnya hasil penelitian ini dapat dijadikan sebagai informasi awal, referensi dan bahan perbandingan untuk penelitian sejenis yang dilakukan oleh peneliti selanjutnya.</w:t>
      </w:r>
      <w:r w:rsidR="00E34F29" w:rsidRPr="00C1468D">
        <w:rPr>
          <w:rFonts w:ascii="Arial" w:hAnsi="Arial" w:cs="Arial"/>
        </w:rPr>
        <w:br w:type="page"/>
      </w:r>
    </w:p>
    <w:p w14:paraId="5229847C" w14:textId="77777777" w:rsidR="007869E3" w:rsidRPr="009F3615" w:rsidRDefault="007869E3" w:rsidP="00AF11F0">
      <w:pPr>
        <w:pStyle w:val="Heading1"/>
        <w:spacing w:before="0" w:line="240" w:lineRule="auto"/>
        <w:jc w:val="center"/>
        <w:rPr>
          <w:rFonts w:ascii="Arial" w:hAnsi="Arial" w:cs="Arial"/>
          <w:color w:val="auto"/>
          <w:sz w:val="24"/>
          <w:szCs w:val="24"/>
        </w:rPr>
        <w:sectPr w:rsidR="007869E3" w:rsidRPr="009F3615" w:rsidSect="001F786F">
          <w:headerReference w:type="default" r:id="rId23"/>
          <w:footerReference w:type="even" r:id="rId24"/>
          <w:footerReference w:type="default" r:id="rId25"/>
          <w:headerReference w:type="first" r:id="rId26"/>
          <w:type w:val="nextColumn"/>
          <w:pgSz w:w="11907" w:h="16839" w:code="9"/>
          <w:pgMar w:top="1701" w:right="1701" w:bottom="1701" w:left="2268" w:header="720" w:footer="720" w:gutter="0"/>
          <w:pgNumType w:start="1"/>
          <w:cols w:space="720"/>
          <w:titlePg/>
          <w:docGrid w:linePitch="360"/>
        </w:sectPr>
      </w:pPr>
    </w:p>
    <w:p w14:paraId="1DCC6A3B" w14:textId="77777777" w:rsidR="00DD7797" w:rsidRPr="00625B4B" w:rsidRDefault="00DD7797" w:rsidP="001B3B93">
      <w:pPr>
        <w:pStyle w:val="Heading1"/>
        <w:spacing w:before="0" w:line="360" w:lineRule="auto"/>
        <w:jc w:val="center"/>
        <w:rPr>
          <w:rFonts w:ascii="Arial" w:hAnsi="Arial" w:cs="Arial"/>
          <w:color w:val="auto"/>
          <w:sz w:val="24"/>
          <w:szCs w:val="24"/>
        </w:rPr>
      </w:pPr>
      <w:bookmarkStart w:id="25" w:name="_Toc101398308"/>
      <w:bookmarkStart w:id="26" w:name="_Toc106567368"/>
      <w:r w:rsidRPr="00625B4B">
        <w:rPr>
          <w:rFonts w:ascii="Arial" w:hAnsi="Arial" w:cs="Arial"/>
          <w:color w:val="auto"/>
          <w:sz w:val="24"/>
          <w:szCs w:val="24"/>
        </w:rPr>
        <w:lastRenderedPageBreak/>
        <w:t>BAB II</w:t>
      </w:r>
      <w:bookmarkEnd w:id="25"/>
      <w:bookmarkEnd w:id="26"/>
    </w:p>
    <w:p w14:paraId="46142376" w14:textId="77777777" w:rsidR="009B3A49" w:rsidRPr="00625B4B" w:rsidRDefault="00DD7797" w:rsidP="001B3B93">
      <w:pPr>
        <w:pStyle w:val="Heading1"/>
        <w:spacing w:before="0" w:line="480" w:lineRule="auto"/>
        <w:jc w:val="center"/>
        <w:rPr>
          <w:rFonts w:ascii="Arial" w:hAnsi="Arial" w:cs="Arial"/>
          <w:color w:val="auto"/>
          <w:sz w:val="24"/>
          <w:szCs w:val="24"/>
        </w:rPr>
      </w:pPr>
      <w:bookmarkStart w:id="27" w:name="_Toc101398309"/>
      <w:bookmarkStart w:id="28" w:name="_Toc106567369"/>
      <w:r w:rsidRPr="00625B4B">
        <w:rPr>
          <w:rFonts w:ascii="Arial" w:hAnsi="Arial" w:cs="Arial"/>
          <w:color w:val="auto"/>
          <w:sz w:val="24"/>
          <w:szCs w:val="24"/>
        </w:rPr>
        <w:t>TINJAUAN PUSTAKA</w:t>
      </w:r>
      <w:bookmarkEnd w:id="27"/>
      <w:bookmarkEnd w:id="28"/>
    </w:p>
    <w:p w14:paraId="0DA15165" w14:textId="77777777" w:rsidR="00DD7797" w:rsidRPr="00625B4B" w:rsidRDefault="0085152F" w:rsidP="00752987">
      <w:pPr>
        <w:pStyle w:val="Heading2"/>
        <w:spacing w:before="0" w:line="360" w:lineRule="auto"/>
        <w:jc w:val="both"/>
        <w:rPr>
          <w:rFonts w:ascii="Arial" w:hAnsi="Arial" w:cs="Arial"/>
          <w:color w:val="auto"/>
          <w:sz w:val="24"/>
          <w:szCs w:val="24"/>
        </w:rPr>
      </w:pPr>
      <w:bookmarkStart w:id="29" w:name="_Toc101398310"/>
      <w:bookmarkStart w:id="30" w:name="_Toc106567370"/>
      <w:r w:rsidRPr="00625B4B">
        <w:rPr>
          <w:rFonts w:ascii="Arial" w:hAnsi="Arial" w:cs="Arial"/>
          <w:color w:val="auto"/>
          <w:sz w:val="24"/>
          <w:szCs w:val="24"/>
        </w:rPr>
        <w:t xml:space="preserve">2.1 </w:t>
      </w:r>
      <w:r w:rsidR="00DD7797" w:rsidRPr="00625B4B">
        <w:rPr>
          <w:rFonts w:ascii="Arial" w:hAnsi="Arial" w:cs="Arial"/>
          <w:color w:val="auto"/>
          <w:sz w:val="24"/>
          <w:szCs w:val="24"/>
        </w:rPr>
        <w:t>Pengertian Pengetahuan, Sikap dan Tindakan</w:t>
      </w:r>
      <w:bookmarkEnd w:id="29"/>
      <w:bookmarkEnd w:id="30"/>
    </w:p>
    <w:p w14:paraId="00BC35E9" w14:textId="77777777" w:rsidR="00DD7797" w:rsidRPr="00752987" w:rsidRDefault="000E2843" w:rsidP="00752987">
      <w:pPr>
        <w:pStyle w:val="Heading3"/>
        <w:spacing w:before="0" w:line="360" w:lineRule="auto"/>
        <w:jc w:val="both"/>
        <w:rPr>
          <w:rFonts w:ascii="Arial" w:hAnsi="Arial" w:cs="Arial"/>
          <w:color w:val="auto"/>
          <w:sz w:val="24"/>
          <w:szCs w:val="24"/>
        </w:rPr>
      </w:pPr>
      <w:bookmarkStart w:id="31" w:name="_Toc101398311"/>
      <w:bookmarkStart w:id="32" w:name="_Toc106567371"/>
      <w:r w:rsidRPr="00752987">
        <w:rPr>
          <w:rFonts w:ascii="Arial" w:hAnsi="Arial" w:cs="Arial"/>
          <w:color w:val="auto"/>
          <w:sz w:val="24"/>
          <w:szCs w:val="24"/>
        </w:rPr>
        <w:t xml:space="preserve">2.1.1 </w:t>
      </w:r>
      <w:r w:rsidR="00DD7797" w:rsidRPr="00752987">
        <w:rPr>
          <w:rFonts w:ascii="Arial" w:hAnsi="Arial" w:cs="Arial"/>
          <w:color w:val="auto"/>
          <w:sz w:val="24"/>
          <w:szCs w:val="24"/>
        </w:rPr>
        <w:t>Pengertia</w:t>
      </w:r>
      <w:r w:rsidR="00ED31EB" w:rsidRPr="00752987">
        <w:rPr>
          <w:rFonts w:ascii="Arial" w:hAnsi="Arial" w:cs="Arial"/>
          <w:color w:val="auto"/>
          <w:sz w:val="24"/>
          <w:szCs w:val="24"/>
        </w:rPr>
        <w:t>n p</w:t>
      </w:r>
      <w:r w:rsidR="00DD7797" w:rsidRPr="00752987">
        <w:rPr>
          <w:rFonts w:ascii="Arial" w:hAnsi="Arial" w:cs="Arial"/>
          <w:color w:val="auto"/>
          <w:sz w:val="24"/>
          <w:szCs w:val="24"/>
        </w:rPr>
        <w:t>engetahuan</w:t>
      </w:r>
      <w:bookmarkEnd w:id="31"/>
      <w:bookmarkEnd w:id="32"/>
      <w:r w:rsidR="00F930DD" w:rsidRPr="00752987">
        <w:rPr>
          <w:rFonts w:ascii="Arial" w:hAnsi="Arial" w:cs="Arial"/>
          <w:color w:val="auto"/>
          <w:sz w:val="24"/>
          <w:szCs w:val="24"/>
        </w:rPr>
        <w:t xml:space="preserve"> </w:t>
      </w:r>
    </w:p>
    <w:p w14:paraId="4F6CD12F" w14:textId="77777777" w:rsidR="007E5759" w:rsidRDefault="009B3A49" w:rsidP="007E5759">
      <w:pPr>
        <w:tabs>
          <w:tab w:val="left" w:pos="709"/>
        </w:tabs>
        <w:spacing w:after="0" w:line="360" w:lineRule="auto"/>
        <w:jc w:val="both"/>
        <w:rPr>
          <w:rFonts w:ascii="Arial" w:hAnsi="Arial" w:cs="Arial"/>
        </w:rPr>
      </w:pPr>
      <w:r w:rsidRPr="009F3615">
        <w:rPr>
          <w:rFonts w:ascii="Arial" w:hAnsi="Arial" w:cs="Arial"/>
          <w:b/>
          <w:sz w:val="24"/>
          <w:szCs w:val="24"/>
        </w:rPr>
        <w:tab/>
      </w:r>
      <w:r w:rsidR="00DD7797" w:rsidRPr="009F3615">
        <w:rPr>
          <w:rFonts w:ascii="Arial" w:hAnsi="Arial" w:cs="Arial"/>
        </w:rPr>
        <w:t>Pengetahuan merupakan hasil pengindraan manusia terhadap objek</w:t>
      </w:r>
      <w:r w:rsidR="001805E3">
        <w:rPr>
          <w:rFonts w:ascii="Arial" w:hAnsi="Arial" w:cs="Arial"/>
        </w:rPr>
        <w:t xml:space="preserve"> </w:t>
      </w:r>
      <w:r w:rsidR="00DD7797" w:rsidRPr="009F3615">
        <w:rPr>
          <w:rFonts w:ascii="Arial" w:hAnsi="Arial" w:cs="Arial"/>
        </w:rPr>
        <w:t xml:space="preserve">melalui </w:t>
      </w:r>
      <w:proofErr w:type="gramStart"/>
      <w:r w:rsidR="00DD7797" w:rsidRPr="009F3615">
        <w:rPr>
          <w:rFonts w:ascii="Arial" w:hAnsi="Arial" w:cs="Arial"/>
        </w:rPr>
        <w:t>indra</w:t>
      </w:r>
      <w:proofErr w:type="gramEnd"/>
      <w:r w:rsidR="00DD7797" w:rsidRPr="009F3615">
        <w:rPr>
          <w:rFonts w:ascii="Arial" w:hAnsi="Arial" w:cs="Arial"/>
        </w:rPr>
        <w:t xml:space="preserve"> manusia, yaitu mata, telinga dan sebagainya. Sebagian besar pengetahuan seseorang diperoleh melalui </w:t>
      </w:r>
      <w:proofErr w:type="gramStart"/>
      <w:r w:rsidR="00DD7797" w:rsidRPr="009F3615">
        <w:rPr>
          <w:rFonts w:ascii="Arial" w:hAnsi="Arial" w:cs="Arial"/>
        </w:rPr>
        <w:t>indra</w:t>
      </w:r>
      <w:proofErr w:type="gramEnd"/>
      <w:r w:rsidR="00DD7797" w:rsidRPr="009F3615">
        <w:rPr>
          <w:rFonts w:ascii="Arial" w:hAnsi="Arial" w:cs="Arial"/>
        </w:rPr>
        <w:t xml:space="preserve"> penglihatan (mata) dan indra pendenga</w:t>
      </w:r>
      <w:r w:rsidR="00151416" w:rsidRPr="009F3615">
        <w:rPr>
          <w:rFonts w:ascii="Arial" w:hAnsi="Arial" w:cs="Arial"/>
        </w:rPr>
        <w:t>ran (telinga) (Notoatmodjo, 2016</w:t>
      </w:r>
      <w:r w:rsidR="00DD7797" w:rsidRPr="009F3615">
        <w:rPr>
          <w:rFonts w:ascii="Arial" w:hAnsi="Arial" w:cs="Arial"/>
        </w:rPr>
        <w:t>).</w:t>
      </w:r>
    </w:p>
    <w:p w14:paraId="1CA1D1FE" w14:textId="77777777" w:rsidR="009B3A49" w:rsidRPr="009F3615" w:rsidRDefault="007E5759" w:rsidP="007E5759">
      <w:pPr>
        <w:tabs>
          <w:tab w:val="left" w:pos="709"/>
        </w:tabs>
        <w:spacing w:after="0" w:line="360" w:lineRule="auto"/>
        <w:jc w:val="both"/>
        <w:rPr>
          <w:rFonts w:ascii="Arial" w:hAnsi="Arial" w:cs="Arial"/>
        </w:rPr>
      </w:pPr>
      <w:r>
        <w:rPr>
          <w:rFonts w:ascii="Arial" w:hAnsi="Arial" w:cs="Arial"/>
        </w:rPr>
        <w:tab/>
      </w:r>
      <w:r w:rsidR="00DD7797" w:rsidRPr="009F3615">
        <w:rPr>
          <w:rFonts w:ascii="Arial" w:hAnsi="Arial" w:cs="Arial"/>
        </w:rPr>
        <w:t>Pengetahuan seseorang terhadap objek memp</w:t>
      </w:r>
      <w:r>
        <w:rPr>
          <w:rFonts w:ascii="Arial" w:hAnsi="Arial" w:cs="Arial"/>
        </w:rPr>
        <w:t xml:space="preserve">unyai intensitas atau tingkatan </w:t>
      </w:r>
      <w:r w:rsidR="00DD7797" w:rsidRPr="009F3615">
        <w:rPr>
          <w:rFonts w:ascii="Arial" w:hAnsi="Arial" w:cs="Arial"/>
        </w:rPr>
        <w:t>yang berbeda. Secara garis besar d</w:t>
      </w:r>
      <w:r w:rsidR="009B3A49" w:rsidRPr="009F3615">
        <w:rPr>
          <w:rFonts w:ascii="Arial" w:hAnsi="Arial" w:cs="Arial"/>
        </w:rPr>
        <w:t>ibagi menjadi 6 tingkat, yaitu:</w:t>
      </w:r>
    </w:p>
    <w:p w14:paraId="0701BB05" w14:textId="77777777" w:rsidR="00C1468D" w:rsidRDefault="00D05F83" w:rsidP="007E5759">
      <w:pPr>
        <w:pStyle w:val="ListParagraph"/>
        <w:numPr>
          <w:ilvl w:val="0"/>
          <w:numId w:val="17"/>
        </w:numPr>
        <w:tabs>
          <w:tab w:val="left" w:pos="284"/>
        </w:tabs>
        <w:spacing w:after="0" w:line="360" w:lineRule="auto"/>
        <w:ind w:left="284" w:hanging="284"/>
        <w:jc w:val="both"/>
        <w:rPr>
          <w:rFonts w:ascii="Arial" w:hAnsi="Arial" w:cs="Arial"/>
        </w:rPr>
      </w:pPr>
      <w:r w:rsidRPr="009F3615">
        <w:rPr>
          <w:rFonts w:ascii="Arial" w:hAnsi="Arial" w:cs="Arial"/>
        </w:rPr>
        <w:t xml:space="preserve">Tahu </w:t>
      </w:r>
      <w:r w:rsidR="00DD7797" w:rsidRPr="009F3615">
        <w:rPr>
          <w:rFonts w:ascii="Arial" w:hAnsi="Arial" w:cs="Arial"/>
        </w:rPr>
        <w:t>(</w:t>
      </w:r>
      <w:r w:rsidR="00DD7797" w:rsidRPr="009F3615">
        <w:rPr>
          <w:rFonts w:ascii="Arial" w:hAnsi="Arial" w:cs="Arial"/>
          <w:i/>
        </w:rPr>
        <w:t>know</w:t>
      </w:r>
      <w:r w:rsidR="00DD7797" w:rsidRPr="009F3615">
        <w:rPr>
          <w:rFonts w:ascii="Arial" w:hAnsi="Arial" w:cs="Arial"/>
        </w:rPr>
        <w:t>)</w:t>
      </w:r>
    </w:p>
    <w:p w14:paraId="687055B4" w14:textId="77777777" w:rsidR="00C1468D" w:rsidRDefault="007E5759" w:rsidP="007E5759">
      <w:pPr>
        <w:pStyle w:val="ListParagraph"/>
        <w:tabs>
          <w:tab w:val="left" w:pos="284"/>
        </w:tabs>
        <w:spacing w:after="0" w:line="360" w:lineRule="auto"/>
        <w:ind w:left="284" w:hanging="284"/>
        <w:jc w:val="both"/>
        <w:rPr>
          <w:rFonts w:ascii="Arial" w:hAnsi="Arial" w:cs="Arial"/>
        </w:rPr>
      </w:pPr>
      <w:r>
        <w:rPr>
          <w:rFonts w:ascii="Arial" w:hAnsi="Arial" w:cs="Arial"/>
        </w:rPr>
        <w:tab/>
      </w:r>
      <w:r w:rsidR="00DD7797" w:rsidRPr="00C1468D">
        <w:rPr>
          <w:rFonts w:ascii="Arial" w:hAnsi="Arial" w:cs="Arial"/>
        </w:rPr>
        <w:t xml:space="preserve">Tahu diartikan hanya sebagai </w:t>
      </w:r>
      <w:r w:rsidR="00DD7797" w:rsidRPr="00C1468D">
        <w:rPr>
          <w:rFonts w:ascii="Arial" w:hAnsi="Arial" w:cs="Arial"/>
          <w:i/>
        </w:rPr>
        <w:t xml:space="preserve">recall </w:t>
      </w:r>
      <w:r w:rsidR="00DD7797" w:rsidRPr="00C1468D">
        <w:rPr>
          <w:rFonts w:ascii="Arial" w:hAnsi="Arial" w:cs="Arial"/>
        </w:rPr>
        <w:t>(memanggil) memori yang telah ada sebelumnya setelah mengamati sesuatu.</w:t>
      </w:r>
    </w:p>
    <w:p w14:paraId="3894BEA5" w14:textId="77777777" w:rsidR="00C1468D" w:rsidRDefault="00DD7797" w:rsidP="007E5759">
      <w:pPr>
        <w:pStyle w:val="ListParagraph"/>
        <w:numPr>
          <w:ilvl w:val="0"/>
          <w:numId w:val="17"/>
        </w:numPr>
        <w:tabs>
          <w:tab w:val="left" w:pos="284"/>
        </w:tabs>
        <w:spacing w:after="0" w:line="360" w:lineRule="auto"/>
        <w:ind w:left="284" w:hanging="284"/>
        <w:jc w:val="both"/>
        <w:rPr>
          <w:rFonts w:ascii="Arial" w:hAnsi="Arial" w:cs="Arial"/>
        </w:rPr>
      </w:pPr>
      <w:r w:rsidRPr="009F3615">
        <w:rPr>
          <w:rFonts w:ascii="Arial" w:hAnsi="Arial" w:cs="Arial"/>
        </w:rPr>
        <w:t>Memahami (</w:t>
      </w:r>
      <w:r w:rsidRPr="009F3615">
        <w:rPr>
          <w:rFonts w:ascii="Arial" w:hAnsi="Arial" w:cs="Arial"/>
          <w:i/>
        </w:rPr>
        <w:t>Comprehensif)</w:t>
      </w:r>
    </w:p>
    <w:p w14:paraId="3D629B21" w14:textId="77777777" w:rsidR="00C1468D" w:rsidRDefault="007E5759" w:rsidP="007E5759">
      <w:pPr>
        <w:pStyle w:val="ListParagraph"/>
        <w:tabs>
          <w:tab w:val="left" w:pos="284"/>
        </w:tabs>
        <w:spacing w:after="0" w:line="360" w:lineRule="auto"/>
        <w:ind w:left="284" w:hanging="284"/>
        <w:jc w:val="both"/>
        <w:rPr>
          <w:rFonts w:ascii="Arial" w:hAnsi="Arial" w:cs="Arial"/>
        </w:rPr>
      </w:pPr>
      <w:r>
        <w:rPr>
          <w:rFonts w:ascii="Arial" w:hAnsi="Arial" w:cs="Arial"/>
        </w:rPr>
        <w:tab/>
      </w:r>
      <w:r w:rsidR="00DD7797" w:rsidRPr="009F3615">
        <w:rPr>
          <w:rFonts w:ascii="Arial" w:hAnsi="Arial" w:cs="Arial"/>
        </w:rPr>
        <w:t>Memahami suatu objek bukan sekedar tahu terhadap objek tersebut, tidak seke</w:t>
      </w:r>
      <w:r w:rsidR="00E02C2A" w:rsidRPr="009F3615">
        <w:rPr>
          <w:rFonts w:ascii="Arial" w:hAnsi="Arial" w:cs="Arial"/>
        </w:rPr>
        <w:t>dar dapat menginterprestasi</w:t>
      </w:r>
      <w:r w:rsidR="00E7340E" w:rsidRPr="009F3615">
        <w:rPr>
          <w:rFonts w:ascii="Arial" w:hAnsi="Arial" w:cs="Arial"/>
        </w:rPr>
        <w:t xml:space="preserve"> </w:t>
      </w:r>
      <w:r w:rsidR="00F35318" w:rsidRPr="009F3615">
        <w:rPr>
          <w:rFonts w:ascii="Arial" w:hAnsi="Arial" w:cs="Arial"/>
        </w:rPr>
        <w:t>tentang objek yang diketahui.</w:t>
      </w:r>
    </w:p>
    <w:p w14:paraId="0AE61D01" w14:textId="77777777" w:rsidR="00C1468D" w:rsidRDefault="00DD7797" w:rsidP="007E5759">
      <w:pPr>
        <w:pStyle w:val="ListParagraph"/>
        <w:numPr>
          <w:ilvl w:val="0"/>
          <w:numId w:val="17"/>
        </w:numPr>
        <w:tabs>
          <w:tab w:val="left" w:pos="993"/>
        </w:tabs>
        <w:spacing w:after="0" w:line="360" w:lineRule="auto"/>
        <w:ind w:left="284" w:hanging="284"/>
        <w:jc w:val="both"/>
        <w:rPr>
          <w:rFonts w:ascii="Arial" w:hAnsi="Arial" w:cs="Arial"/>
        </w:rPr>
      </w:pPr>
      <w:r w:rsidRPr="009F3615">
        <w:rPr>
          <w:rFonts w:ascii="Arial" w:hAnsi="Arial" w:cs="Arial"/>
        </w:rPr>
        <w:t>Aplikasi (</w:t>
      </w:r>
      <w:r w:rsidRPr="009F3615">
        <w:rPr>
          <w:rFonts w:ascii="Arial" w:hAnsi="Arial" w:cs="Arial"/>
          <w:i/>
        </w:rPr>
        <w:t>Aplication</w:t>
      </w:r>
      <w:r w:rsidRPr="009F3615">
        <w:rPr>
          <w:rFonts w:ascii="Arial" w:hAnsi="Arial" w:cs="Arial"/>
        </w:rPr>
        <w:t>)</w:t>
      </w:r>
    </w:p>
    <w:p w14:paraId="38F364F0" w14:textId="77777777" w:rsidR="009B3A49" w:rsidRPr="00C1468D" w:rsidRDefault="007E5759" w:rsidP="007E5759">
      <w:pPr>
        <w:pStyle w:val="ListParagraph"/>
        <w:tabs>
          <w:tab w:val="left" w:pos="993"/>
        </w:tabs>
        <w:spacing w:after="0" w:line="360" w:lineRule="auto"/>
        <w:ind w:left="284" w:hanging="284"/>
        <w:jc w:val="both"/>
        <w:rPr>
          <w:rFonts w:ascii="Arial" w:hAnsi="Arial" w:cs="Arial"/>
        </w:rPr>
      </w:pPr>
      <w:r>
        <w:rPr>
          <w:rFonts w:ascii="Arial" w:hAnsi="Arial" w:cs="Arial"/>
        </w:rPr>
        <w:tab/>
      </w:r>
      <w:r w:rsidR="00DD7797" w:rsidRPr="00C1468D">
        <w:rPr>
          <w:rFonts w:ascii="Arial" w:hAnsi="Arial" w:cs="Arial"/>
        </w:rPr>
        <w:t>Aplikasi diartikan apabila orang yang telah memahami objek yang dimaksud dapat menggunakan atau mengaplikasikan prinsip yang diketahui tersebut pada situasi yang lain.</w:t>
      </w:r>
    </w:p>
    <w:p w14:paraId="6C742027" w14:textId="77777777" w:rsidR="00C1468D" w:rsidRDefault="00DD7797" w:rsidP="007E5759">
      <w:pPr>
        <w:pStyle w:val="ListParagraph"/>
        <w:numPr>
          <w:ilvl w:val="0"/>
          <w:numId w:val="17"/>
        </w:numPr>
        <w:tabs>
          <w:tab w:val="left" w:pos="426"/>
        </w:tabs>
        <w:spacing w:after="0" w:line="360" w:lineRule="auto"/>
        <w:ind w:left="284" w:hanging="284"/>
        <w:jc w:val="both"/>
        <w:rPr>
          <w:rFonts w:ascii="Arial" w:hAnsi="Arial" w:cs="Arial"/>
        </w:rPr>
      </w:pPr>
      <w:r w:rsidRPr="009F3615">
        <w:rPr>
          <w:rFonts w:ascii="Arial" w:hAnsi="Arial" w:cs="Arial"/>
        </w:rPr>
        <w:t>Analisis (</w:t>
      </w:r>
      <w:r w:rsidRPr="009F3615">
        <w:rPr>
          <w:rFonts w:ascii="Arial" w:hAnsi="Arial" w:cs="Arial"/>
          <w:i/>
        </w:rPr>
        <w:t>Analysis</w:t>
      </w:r>
      <w:r w:rsidRPr="009F3615">
        <w:rPr>
          <w:rFonts w:ascii="Arial" w:hAnsi="Arial" w:cs="Arial"/>
        </w:rPr>
        <w:t>)</w:t>
      </w:r>
    </w:p>
    <w:p w14:paraId="3E02779F" w14:textId="77777777" w:rsidR="009B3A49" w:rsidRPr="00C1468D" w:rsidRDefault="007E5759" w:rsidP="007E5759">
      <w:pPr>
        <w:pStyle w:val="ListParagraph"/>
        <w:tabs>
          <w:tab w:val="left" w:pos="426"/>
        </w:tabs>
        <w:spacing w:after="0" w:line="360" w:lineRule="auto"/>
        <w:ind w:left="284" w:hanging="284"/>
        <w:jc w:val="both"/>
        <w:rPr>
          <w:rFonts w:ascii="Arial" w:hAnsi="Arial" w:cs="Arial"/>
        </w:rPr>
      </w:pPr>
      <w:r>
        <w:rPr>
          <w:rFonts w:ascii="Arial" w:hAnsi="Arial" w:cs="Arial"/>
        </w:rPr>
        <w:tab/>
      </w:r>
      <w:r w:rsidR="00DD7797" w:rsidRPr="00C1468D">
        <w:rPr>
          <w:rFonts w:ascii="Arial" w:hAnsi="Arial" w:cs="Arial"/>
        </w:rPr>
        <w:t xml:space="preserve">Analisis adalah kemampuan seseorang untuk menjabarkan dan memisahkan, kemudian mencari hubungan antara komponen-komponen yang terdapat dalam suatu masalah atau objek yang diketahui. Indikasi bahwa pengetahuan seseorang itu sudah sampai pada tingkat analisis adalah apabila orang tersebut telah dapat membedakan, atau memisahkan, mengelompokkan, membuat diagram (bagan) terhadap </w:t>
      </w:r>
      <w:r w:rsidR="00D05F83" w:rsidRPr="00C1468D">
        <w:rPr>
          <w:rFonts w:ascii="Arial" w:hAnsi="Arial" w:cs="Arial"/>
        </w:rPr>
        <w:t>pengetahuan atas objek tersebut.</w:t>
      </w:r>
    </w:p>
    <w:p w14:paraId="7FB3E78C" w14:textId="77777777" w:rsidR="00C1468D" w:rsidRDefault="00F35318" w:rsidP="007E5759">
      <w:pPr>
        <w:pStyle w:val="ListParagraph"/>
        <w:numPr>
          <w:ilvl w:val="0"/>
          <w:numId w:val="17"/>
        </w:numPr>
        <w:tabs>
          <w:tab w:val="left" w:pos="426"/>
        </w:tabs>
        <w:spacing w:after="0" w:line="360" w:lineRule="auto"/>
        <w:ind w:left="284" w:hanging="284"/>
        <w:jc w:val="both"/>
        <w:rPr>
          <w:rFonts w:ascii="Arial" w:hAnsi="Arial" w:cs="Arial"/>
        </w:rPr>
      </w:pPr>
      <w:r w:rsidRPr="009F3615">
        <w:rPr>
          <w:rFonts w:ascii="Arial" w:hAnsi="Arial" w:cs="Arial"/>
        </w:rPr>
        <w:t>Sintesis (</w:t>
      </w:r>
      <w:r w:rsidRPr="009F3615">
        <w:rPr>
          <w:rFonts w:ascii="Arial" w:hAnsi="Arial" w:cs="Arial"/>
          <w:i/>
        </w:rPr>
        <w:t>Synthesis</w:t>
      </w:r>
      <w:r w:rsidRPr="009F3615">
        <w:rPr>
          <w:rFonts w:ascii="Arial" w:hAnsi="Arial" w:cs="Arial"/>
        </w:rPr>
        <w:t>)</w:t>
      </w:r>
    </w:p>
    <w:p w14:paraId="33C6EF6E" w14:textId="77777777" w:rsidR="00C1468D" w:rsidRDefault="007E5759" w:rsidP="007E5759">
      <w:pPr>
        <w:pStyle w:val="ListParagraph"/>
        <w:tabs>
          <w:tab w:val="left" w:pos="426"/>
        </w:tabs>
        <w:spacing w:after="0" w:line="360" w:lineRule="auto"/>
        <w:ind w:left="284" w:hanging="284"/>
        <w:jc w:val="both"/>
        <w:rPr>
          <w:rFonts w:ascii="Arial" w:hAnsi="Arial" w:cs="Arial"/>
        </w:rPr>
      </w:pPr>
      <w:r>
        <w:rPr>
          <w:rFonts w:ascii="Arial" w:hAnsi="Arial" w:cs="Arial"/>
        </w:rPr>
        <w:tab/>
      </w:r>
      <w:r w:rsidR="00DD7797" w:rsidRPr="00C1468D">
        <w:rPr>
          <w:rFonts w:ascii="Arial" w:hAnsi="Arial" w:cs="Arial"/>
        </w:rPr>
        <w:t>Sintesis menunjuk suatu kemampuan seseorang untuk merangkum atau meletakkan dalam satu hubungan yang logis dari komponen-komponen pengetahuan yang dimiliki. Dengan kata lain sintesis adalah suatu kemampuan untuk menyusun formulasi baru dari formulasi-formulasi yang telah ada.</w:t>
      </w:r>
    </w:p>
    <w:p w14:paraId="71DC1551" w14:textId="77777777" w:rsidR="007E5759" w:rsidRDefault="007E5759" w:rsidP="007E5759">
      <w:pPr>
        <w:pStyle w:val="ListParagraph"/>
        <w:tabs>
          <w:tab w:val="left" w:pos="426"/>
        </w:tabs>
        <w:spacing w:after="0" w:line="360" w:lineRule="auto"/>
        <w:ind w:left="284" w:hanging="284"/>
        <w:jc w:val="both"/>
        <w:rPr>
          <w:rFonts w:ascii="Arial" w:hAnsi="Arial" w:cs="Arial"/>
        </w:rPr>
      </w:pPr>
    </w:p>
    <w:p w14:paraId="232AB3C5" w14:textId="77777777" w:rsidR="007E5759" w:rsidRPr="009F3615" w:rsidRDefault="007E5759" w:rsidP="007E5759">
      <w:pPr>
        <w:pStyle w:val="ListParagraph"/>
        <w:tabs>
          <w:tab w:val="left" w:pos="426"/>
        </w:tabs>
        <w:spacing w:after="0" w:line="360" w:lineRule="auto"/>
        <w:ind w:left="284" w:hanging="284"/>
        <w:jc w:val="both"/>
        <w:rPr>
          <w:rFonts w:ascii="Arial" w:hAnsi="Arial" w:cs="Arial"/>
        </w:rPr>
      </w:pPr>
    </w:p>
    <w:p w14:paraId="383F6369" w14:textId="77777777" w:rsidR="00C1468D" w:rsidRDefault="0086215D" w:rsidP="00C1468D">
      <w:pPr>
        <w:pStyle w:val="ListParagraph"/>
        <w:numPr>
          <w:ilvl w:val="0"/>
          <w:numId w:val="17"/>
        </w:numPr>
        <w:tabs>
          <w:tab w:val="left" w:pos="426"/>
        </w:tabs>
        <w:spacing w:after="0" w:line="360" w:lineRule="auto"/>
        <w:ind w:left="284" w:hanging="284"/>
        <w:jc w:val="both"/>
        <w:rPr>
          <w:rFonts w:ascii="Arial" w:hAnsi="Arial" w:cs="Arial"/>
        </w:rPr>
      </w:pPr>
      <w:r w:rsidRPr="009F3615">
        <w:rPr>
          <w:rFonts w:ascii="Arial" w:hAnsi="Arial" w:cs="Arial"/>
        </w:rPr>
        <w:lastRenderedPageBreak/>
        <w:t>Evaluasi</w:t>
      </w:r>
    </w:p>
    <w:p w14:paraId="72D57AA0" w14:textId="77777777" w:rsidR="00752987" w:rsidRPr="00C1468D" w:rsidRDefault="00C1468D" w:rsidP="00C1468D">
      <w:pPr>
        <w:pStyle w:val="ListParagraph"/>
        <w:tabs>
          <w:tab w:val="left" w:pos="284"/>
        </w:tabs>
        <w:spacing w:after="120" w:line="360" w:lineRule="auto"/>
        <w:ind w:left="0"/>
        <w:jc w:val="both"/>
        <w:rPr>
          <w:rFonts w:ascii="Arial" w:hAnsi="Arial" w:cs="Arial"/>
        </w:rPr>
      </w:pPr>
      <w:r>
        <w:rPr>
          <w:rFonts w:ascii="Arial" w:hAnsi="Arial" w:cs="Arial"/>
        </w:rPr>
        <w:tab/>
      </w:r>
      <w:r w:rsidR="0086215D" w:rsidRPr="00C1468D">
        <w:rPr>
          <w:rFonts w:ascii="Arial" w:hAnsi="Arial" w:cs="Arial"/>
        </w:rPr>
        <w:t xml:space="preserve">Evalusi berkaitan dengan seseorang untuk melakukan penelitian terhadap </w:t>
      </w:r>
      <w:r>
        <w:rPr>
          <w:rFonts w:ascii="Arial" w:hAnsi="Arial" w:cs="Arial"/>
        </w:rPr>
        <w:tab/>
      </w:r>
      <w:r w:rsidR="0086215D" w:rsidRPr="00C1468D">
        <w:rPr>
          <w:rFonts w:ascii="Arial" w:hAnsi="Arial" w:cs="Arial"/>
        </w:rPr>
        <w:t>suatu objek tertentu. P</w:t>
      </w:r>
      <w:r w:rsidR="00900FC2" w:rsidRPr="00C1468D">
        <w:rPr>
          <w:rFonts w:ascii="Arial" w:hAnsi="Arial" w:cs="Arial"/>
        </w:rPr>
        <w:t xml:space="preserve">enelitian ini dengan sendirinya didasarkan pada suatu </w:t>
      </w:r>
      <w:r>
        <w:rPr>
          <w:rFonts w:ascii="Arial" w:hAnsi="Arial" w:cs="Arial"/>
        </w:rPr>
        <w:tab/>
      </w:r>
      <w:r w:rsidR="00900FC2" w:rsidRPr="00C1468D">
        <w:rPr>
          <w:rFonts w:ascii="Arial" w:hAnsi="Arial" w:cs="Arial"/>
        </w:rPr>
        <w:t>kriteria yang ditentukan sendiri atau norma-norma yang berlaku dimasyarakat.</w:t>
      </w:r>
      <w:r w:rsidRPr="00C1468D">
        <w:rPr>
          <w:rFonts w:ascii="Arial" w:hAnsi="Arial" w:cs="Arial"/>
        </w:rPr>
        <w:t xml:space="preserve"> </w:t>
      </w:r>
    </w:p>
    <w:p w14:paraId="02CE30E8" w14:textId="2E5EAEDB" w:rsidR="005B098A" w:rsidRPr="00752987" w:rsidRDefault="000E2843" w:rsidP="00752987">
      <w:pPr>
        <w:pStyle w:val="Heading3"/>
        <w:spacing w:before="0" w:line="360" w:lineRule="auto"/>
        <w:jc w:val="both"/>
        <w:rPr>
          <w:rFonts w:ascii="Arial" w:hAnsi="Arial" w:cs="Arial"/>
          <w:color w:val="auto"/>
          <w:sz w:val="24"/>
          <w:szCs w:val="24"/>
        </w:rPr>
      </w:pPr>
      <w:bookmarkStart w:id="33" w:name="_Toc101398312"/>
      <w:bookmarkStart w:id="34" w:name="_Toc106567372"/>
      <w:r w:rsidRPr="00752987">
        <w:rPr>
          <w:rFonts w:ascii="Arial" w:hAnsi="Arial" w:cs="Arial"/>
          <w:color w:val="auto"/>
          <w:sz w:val="24"/>
          <w:szCs w:val="24"/>
        </w:rPr>
        <w:t xml:space="preserve">2.1.2 </w:t>
      </w:r>
      <w:r w:rsidR="00ED31EB" w:rsidRPr="00752987">
        <w:rPr>
          <w:rFonts w:ascii="Arial" w:hAnsi="Arial" w:cs="Arial"/>
          <w:color w:val="auto"/>
          <w:sz w:val="24"/>
          <w:szCs w:val="24"/>
        </w:rPr>
        <w:t>Pengertian s</w:t>
      </w:r>
      <w:r w:rsidR="00DD7797" w:rsidRPr="00752987">
        <w:rPr>
          <w:rFonts w:ascii="Arial" w:hAnsi="Arial" w:cs="Arial"/>
          <w:color w:val="auto"/>
          <w:sz w:val="24"/>
          <w:szCs w:val="24"/>
        </w:rPr>
        <w:t>ikap</w:t>
      </w:r>
      <w:bookmarkEnd w:id="33"/>
      <w:bookmarkEnd w:id="34"/>
      <w:r w:rsidR="006409C6">
        <w:rPr>
          <w:rFonts w:ascii="Arial" w:hAnsi="Arial" w:cs="Arial"/>
          <w:color w:val="auto"/>
          <w:sz w:val="24"/>
          <w:szCs w:val="24"/>
        </w:rPr>
        <w:t xml:space="preserve"> </w:t>
      </w:r>
    </w:p>
    <w:p w14:paraId="3B36F399" w14:textId="77777777" w:rsidR="009B3A49" w:rsidRPr="00E4173B" w:rsidRDefault="009B3A49" w:rsidP="00E4173B">
      <w:pPr>
        <w:spacing w:after="0" w:line="360" w:lineRule="auto"/>
        <w:jc w:val="both"/>
        <w:rPr>
          <w:rFonts w:ascii="Arial" w:hAnsi="Arial" w:cs="Arial"/>
        </w:rPr>
      </w:pPr>
      <w:r w:rsidRPr="009F3615">
        <w:rPr>
          <w:b/>
          <w:sz w:val="24"/>
          <w:szCs w:val="24"/>
        </w:rPr>
        <w:tab/>
      </w:r>
      <w:r w:rsidR="00374E30" w:rsidRPr="00E4173B">
        <w:rPr>
          <w:rFonts w:ascii="Arial" w:hAnsi="Arial" w:cs="Arial"/>
        </w:rPr>
        <w:t>S</w:t>
      </w:r>
      <w:r w:rsidR="0086689C" w:rsidRPr="00E4173B">
        <w:rPr>
          <w:rFonts w:ascii="Arial" w:hAnsi="Arial" w:cs="Arial"/>
        </w:rPr>
        <w:t>ikap adalah respon tertutup seseorang terhadap stimulus atau objek tertentu yang sudah melibatkan faktor pendapat dan emosi yang bersangkutan.</w:t>
      </w:r>
      <w:r w:rsidR="00374E30" w:rsidRPr="00E4173B">
        <w:rPr>
          <w:rFonts w:ascii="Arial" w:hAnsi="Arial" w:cs="Arial"/>
        </w:rPr>
        <w:t xml:space="preserve"> Menurut </w:t>
      </w:r>
      <w:r w:rsidR="00374E30" w:rsidRPr="00E4173B">
        <w:rPr>
          <w:rFonts w:ascii="Arial" w:hAnsi="Arial" w:cs="Arial"/>
          <w:i/>
        </w:rPr>
        <w:t>Theodore R Newcombe</w:t>
      </w:r>
      <w:r w:rsidR="00374E30" w:rsidRPr="00E4173B">
        <w:rPr>
          <w:rFonts w:ascii="Arial" w:hAnsi="Arial" w:cs="Arial"/>
        </w:rPr>
        <w:t>, salah seorang ahli psikologis sosial, menyatakan bahwa sikap merupakan kesiapan atau k</w:t>
      </w:r>
      <w:r w:rsidR="00E7340E" w:rsidRPr="00E4173B">
        <w:rPr>
          <w:rFonts w:ascii="Arial" w:hAnsi="Arial" w:cs="Arial"/>
        </w:rPr>
        <w:t xml:space="preserve">esediaan untuk bertindak. Sikap </w:t>
      </w:r>
      <w:r w:rsidR="00374E30" w:rsidRPr="00E4173B">
        <w:rPr>
          <w:rFonts w:ascii="Arial" w:hAnsi="Arial" w:cs="Arial"/>
        </w:rPr>
        <w:t>merupakan suatu tindakan atau aktivita</w:t>
      </w:r>
      <w:r w:rsidR="00E4173B" w:rsidRPr="00E4173B">
        <w:rPr>
          <w:rFonts w:ascii="Arial" w:hAnsi="Arial" w:cs="Arial"/>
        </w:rPr>
        <w:t xml:space="preserve">s, </w:t>
      </w:r>
      <w:proofErr w:type="gramStart"/>
      <w:r w:rsidR="00E4173B" w:rsidRPr="00E4173B">
        <w:rPr>
          <w:rFonts w:ascii="Arial" w:hAnsi="Arial" w:cs="Arial"/>
        </w:rPr>
        <w:t>akan</w:t>
      </w:r>
      <w:proofErr w:type="gramEnd"/>
      <w:r w:rsidR="00E4173B" w:rsidRPr="00E4173B">
        <w:rPr>
          <w:rFonts w:ascii="Arial" w:hAnsi="Arial" w:cs="Arial"/>
        </w:rPr>
        <w:t xml:space="preserve"> tetapi merupakan faktor-</w:t>
      </w:r>
      <w:r w:rsidR="00374E30" w:rsidRPr="00E4173B">
        <w:rPr>
          <w:rFonts w:ascii="Arial" w:hAnsi="Arial" w:cs="Arial"/>
        </w:rPr>
        <w:t>faktor yang mempermudah tindakan suatu perilaku.</w:t>
      </w:r>
    </w:p>
    <w:p w14:paraId="462BFAB8" w14:textId="77777777" w:rsidR="0085152F" w:rsidRPr="009F3615" w:rsidRDefault="005B098A" w:rsidP="00E4173B">
      <w:pPr>
        <w:tabs>
          <w:tab w:val="left" w:pos="709"/>
        </w:tabs>
        <w:spacing w:after="0" w:line="360" w:lineRule="auto"/>
        <w:jc w:val="both"/>
        <w:rPr>
          <w:rFonts w:ascii="Arial" w:hAnsi="Arial" w:cs="Arial"/>
        </w:rPr>
      </w:pPr>
      <w:r w:rsidRPr="009F3615">
        <w:rPr>
          <w:rFonts w:ascii="Arial" w:hAnsi="Arial" w:cs="Arial"/>
        </w:rPr>
        <w:t>Sikap mempunyai 3 komponen pokok yaitu:</w:t>
      </w:r>
    </w:p>
    <w:p w14:paraId="203E2FED" w14:textId="77777777" w:rsidR="00E4173B" w:rsidRDefault="005B098A" w:rsidP="00E4173B">
      <w:pPr>
        <w:pStyle w:val="ListParagraph"/>
        <w:numPr>
          <w:ilvl w:val="0"/>
          <w:numId w:val="18"/>
        </w:numPr>
        <w:tabs>
          <w:tab w:val="left" w:pos="360"/>
        </w:tabs>
        <w:spacing w:after="0" w:line="360" w:lineRule="auto"/>
        <w:ind w:left="284" w:hanging="284"/>
        <w:jc w:val="both"/>
        <w:rPr>
          <w:rFonts w:ascii="Arial" w:hAnsi="Arial" w:cs="Arial"/>
        </w:rPr>
      </w:pPr>
      <w:r w:rsidRPr="009F3615">
        <w:rPr>
          <w:rFonts w:ascii="Arial" w:hAnsi="Arial" w:cs="Arial"/>
        </w:rPr>
        <w:t>Kepercayaan (keyakinan), ide dan konsep terhadap suatu objek.</w:t>
      </w:r>
    </w:p>
    <w:p w14:paraId="0CC14ABA" w14:textId="77777777" w:rsidR="00E4173B" w:rsidRDefault="005B098A" w:rsidP="00E4173B">
      <w:pPr>
        <w:pStyle w:val="ListParagraph"/>
        <w:numPr>
          <w:ilvl w:val="0"/>
          <w:numId w:val="18"/>
        </w:numPr>
        <w:tabs>
          <w:tab w:val="left" w:pos="360"/>
        </w:tabs>
        <w:spacing w:after="0" w:line="360" w:lineRule="auto"/>
        <w:ind w:left="284" w:hanging="284"/>
        <w:jc w:val="both"/>
        <w:rPr>
          <w:rFonts w:ascii="Arial" w:hAnsi="Arial" w:cs="Arial"/>
        </w:rPr>
      </w:pPr>
      <w:r w:rsidRPr="00E4173B">
        <w:rPr>
          <w:rFonts w:ascii="Arial" w:hAnsi="Arial" w:cs="Arial"/>
        </w:rPr>
        <w:t>Kehidupan emosional atau evaluasi emosional terhadap suatu objek.</w:t>
      </w:r>
    </w:p>
    <w:p w14:paraId="6E5C7AD0" w14:textId="77777777" w:rsidR="005B098A" w:rsidRPr="00E4173B" w:rsidRDefault="005B098A" w:rsidP="00E4173B">
      <w:pPr>
        <w:pStyle w:val="ListParagraph"/>
        <w:numPr>
          <w:ilvl w:val="0"/>
          <w:numId w:val="18"/>
        </w:numPr>
        <w:tabs>
          <w:tab w:val="left" w:pos="360"/>
        </w:tabs>
        <w:spacing w:after="0" w:line="360" w:lineRule="auto"/>
        <w:ind w:left="284" w:hanging="284"/>
        <w:jc w:val="both"/>
        <w:rPr>
          <w:rFonts w:ascii="Arial" w:hAnsi="Arial" w:cs="Arial"/>
        </w:rPr>
      </w:pPr>
      <w:r w:rsidRPr="00E4173B">
        <w:rPr>
          <w:rFonts w:ascii="Arial" w:hAnsi="Arial" w:cs="Arial"/>
        </w:rPr>
        <w:t>Kecenderungan untuk bertindak (</w:t>
      </w:r>
      <w:r w:rsidRPr="00E4173B">
        <w:rPr>
          <w:rFonts w:ascii="Arial" w:hAnsi="Arial" w:cs="Arial"/>
          <w:i/>
        </w:rPr>
        <w:t>tend to behave</w:t>
      </w:r>
      <w:r w:rsidRPr="00E4173B">
        <w:rPr>
          <w:rFonts w:ascii="Arial" w:hAnsi="Arial" w:cs="Arial"/>
        </w:rPr>
        <w:t>).</w:t>
      </w:r>
    </w:p>
    <w:p w14:paraId="6CE07512" w14:textId="77777777" w:rsidR="009B3A49" w:rsidRPr="009F3615" w:rsidRDefault="009B3A49" w:rsidP="00E4173B">
      <w:pPr>
        <w:tabs>
          <w:tab w:val="left" w:pos="709"/>
        </w:tabs>
        <w:spacing w:after="0" w:line="360" w:lineRule="auto"/>
        <w:jc w:val="both"/>
        <w:rPr>
          <w:rFonts w:ascii="Arial" w:hAnsi="Arial" w:cs="Arial"/>
        </w:rPr>
      </w:pPr>
      <w:r w:rsidRPr="009F3615">
        <w:rPr>
          <w:rFonts w:ascii="Arial" w:hAnsi="Arial" w:cs="Arial"/>
        </w:rPr>
        <w:tab/>
      </w:r>
      <w:r w:rsidR="005B098A" w:rsidRPr="009F3615">
        <w:rPr>
          <w:rFonts w:ascii="Arial" w:hAnsi="Arial" w:cs="Arial"/>
        </w:rPr>
        <w:t>Ketiga komponen ini secara bersama-sama membentuk sikap yang utuh (total attitude). Dalam menentukan sikap yang utuh ini, pengetahuan, berpikir, keyakinan dan emosi memegang peranan penting.</w:t>
      </w:r>
    </w:p>
    <w:p w14:paraId="79F828F3" w14:textId="77777777" w:rsidR="009B3A49" w:rsidRPr="009F3615" w:rsidRDefault="005B098A" w:rsidP="00E4173B">
      <w:pPr>
        <w:tabs>
          <w:tab w:val="left" w:pos="851"/>
        </w:tabs>
        <w:spacing w:after="0" w:line="360" w:lineRule="auto"/>
        <w:jc w:val="both"/>
        <w:rPr>
          <w:rFonts w:ascii="Arial" w:hAnsi="Arial" w:cs="Arial"/>
        </w:rPr>
      </w:pPr>
      <w:r w:rsidRPr="009F3615">
        <w:rPr>
          <w:rFonts w:ascii="Arial" w:hAnsi="Arial" w:cs="Arial"/>
        </w:rPr>
        <w:t>Tingkat</w:t>
      </w:r>
      <w:r w:rsidR="009B3A49" w:rsidRPr="009F3615">
        <w:rPr>
          <w:rFonts w:ascii="Arial" w:hAnsi="Arial" w:cs="Arial"/>
        </w:rPr>
        <w:t>an-tingkatan sikap ada 4 yaitu:</w:t>
      </w:r>
    </w:p>
    <w:p w14:paraId="4047E465" w14:textId="77777777" w:rsidR="00E4173B" w:rsidRDefault="005B098A" w:rsidP="00E4173B">
      <w:pPr>
        <w:pStyle w:val="ListParagraph"/>
        <w:numPr>
          <w:ilvl w:val="0"/>
          <w:numId w:val="19"/>
        </w:numPr>
        <w:tabs>
          <w:tab w:val="left" w:pos="851"/>
        </w:tabs>
        <w:spacing w:after="0" w:line="360" w:lineRule="auto"/>
        <w:ind w:left="284" w:hanging="284"/>
        <w:jc w:val="both"/>
        <w:rPr>
          <w:rFonts w:ascii="Arial" w:hAnsi="Arial" w:cs="Arial"/>
        </w:rPr>
      </w:pPr>
      <w:r w:rsidRPr="009F3615">
        <w:rPr>
          <w:rFonts w:ascii="Arial" w:hAnsi="Arial" w:cs="Arial"/>
        </w:rPr>
        <w:t>Menerima (</w:t>
      </w:r>
      <w:r w:rsidRPr="009F3615">
        <w:rPr>
          <w:rFonts w:ascii="Arial" w:hAnsi="Arial" w:cs="Arial"/>
          <w:i/>
        </w:rPr>
        <w:t>receiving</w:t>
      </w:r>
      <w:r w:rsidRPr="009F3615">
        <w:rPr>
          <w:rFonts w:ascii="Arial" w:hAnsi="Arial" w:cs="Arial"/>
        </w:rPr>
        <w:t>), yaitu bahwa seseorang mau menerima dan memperhatikan stimulasi yang diberikan.</w:t>
      </w:r>
    </w:p>
    <w:p w14:paraId="2111C2BF" w14:textId="77777777" w:rsidR="00E4173B" w:rsidRDefault="005B098A" w:rsidP="00E4173B">
      <w:pPr>
        <w:pStyle w:val="ListParagraph"/>
        <w:numPr>
          <w:ilvl w:val="0"/>
          <w:numId w:val="19"/>
        </w:numPr>
        <w:tabs>
          <w:tab w:val="left" w:pos="851"/>
        </w:tabs>
        <w:spacing w:after="0" w:line="360" w:lineRule="auto"/>
        <w:ind w:left="284" w:hanging="284"/>
        <w:jc w:val="both"/>
        <w:rPr>
          <w:rFonts w:ascii="Arial" w:hAnsi="Arial" w:cs="Arial"/>
        </w:rPr>
      </w:pPr>
      <w:r w:rsidRPr="00E4173B">
        <w:rPr>
          <w:rFonts w:ascii="Arial" w:hAnsi="Arial" w:cs="Arial"/>
        </w:rPr>
        <w:t>Menanggapi (</w:t>
      </w:r>
      <w:r w:rsidRPr="00E4173B">
        <w:rPr>
          <w:rFonts w:ascii="Arial" w:hAnsi="Arial" w:cs="Arial"/>
          <w:i/>
        </w:rPr>
        <w:t>responding</w:t>
      </w:r>
      <w:r w:rsidRPr="00E4173B">
        <w:rPr>
          <w:rFonts w:ascii="Arial" w:hAnsi="Arial" w:cs="Arial"/>
        </w:rPr>
        <w:t>), yaitu memberikan jawaban atau tanggapan terhadap pertanyaan atau objek yang dihadapi.</w:t>
      </w:r>
    </w:p>
    <w:p w14:paraId="4168DAE0" w14:textId="77777777" w:rsidR="00E4173B" w:rsidRDefault="005B098A" w:rsidP="00E4173B">
      <w:pPr>
        <w:pStyle w:val="ListParagraph"/>
        <w:numPr>
          <w:ilvl w:val="0"/>
          <w:numId w:val="19"/>
        </w:numPr>
        <w:tabs>
          <w:tab w:val="left" w:pos="851"/>
        </w:tabs>
        <w:spacing w:after="0" w:line="360" w:lineRule="auto"/>
        <w:ind w:left="284" w:hanging="284"/>
        <w:jc w:val="both"/>
        <w:rPr>
          <w:rFonts w:ascii="Arial" w:hAnsi="Arial" w:cs="Arial"/>
        </w:rPr>
      </w:pPr>
      <w:r w:rsidRPr="00E4173B">
        <w:rPr>
          <w:rFonts w:ascii="Arial" w:hAnsi="Arial" w:cs="Arial"/>
        </w:rPr>
        <w:t>Menghadapi (</w:t>
      </w:r>
      <w:r w:rsidRPr="00E4173B">
        <w:rPr>
          <w:rFonts w:ascii="Arial" w:hAnsi="Arial" w:cs="Arial"/>
          <w:i/>
        </w:rPr>
        <w:t>valuing</w:t>
      </w:r>
      <w:r w:rsidRPr="00E4173B">
        <w:rPr>
          <w:rFonts w:ascii="Arial" w:hAnsi="Arial" w:cs="Arial"/>
        </w:rPr>
        <w:t>), yaitu subjek atau seseorang memberikan nilai yang positif terhadap objek</w:t>
      </w:r>
      <w:r w:rsidR="001805E3" w:rsidRPr="00E4173B">
        <w:rPr>
          <w:rFonts w:ascii="Arial" w:hAnsi="Arial" w:cs="Arial"/>
        </w:rPr>
        <w:t xml:space="preserve"> </w:t>
      </w:r>
      <w:r w:rsidRPr="00E4173B">
        <w:rPr>
          <w:rFonts w:ascii="Arial" w:hAnsi="Arial" w:cs="Arial"/>
        </w:rPr>
        <w:t>atau stimulus.</w:t>
      </w:r>
    </w:p>
    <w:p w14:paraId="6EA193C5" w14:textId="6177A805" w:rsidR="00752987" w:rsidRPr="00E4173B" w:rsidRDefault="00900FC2" w:rsidP="00E4173B">
      <w:pPr>
        <w:pStyle w:val="ListParagraph"/>
        <w:numPr>
          <w:ilvl w:val="0"/>
          <w:numId w:val="19"/>
        </w:numPr>
        <w:tabs>
          <w:tab w:val="left" w:pos="851"/>
        </w:tabs>
        <w:spacing w:after="120" w:line="360" w:lineRule="auto"/>
        <w:ind w:left="284" w:hanging="284"/>
        <w:jc w:val="both"/>
        <w:rPr>
          <w:rFonts w:ascii="Arial" w:hAnsi="Arial" w:cs="Arial"/>
        </w:rPr>
      </w:pPr>
      <w:r w:rsidRPr="00E4173B">
        <w:rPr>
          <w:rFonts w:ascii="Arial" w:hAnsi="Arial" w:cs="Arial"/>
        </w:rPr>
        <w:t>Bertanggung jawab (</w:t>
      </w:r>
      <w:r w:rsidRPr="00E4173B">
        <w:rPr>
          <w:rFonts w:ascii="Arial" w:hAnsi="Arial" w:cs="Arial"/>
          <w:i/>
        </w:rPr>
        <w:t>responsible</w:t>
      </w:r>
      <w:r w:rsidRPr="00E4173B">
        <w:rPr>
          <w:rFonts w:ascii="Arial" w:hAnsi="Arial" w:cs="Arial"/>
        </w:rPr>
        <w:t>), yaitu bertanggung jawab atas segala yang telah dipilih dengan segara risiko. Bertanggung jawab merupakan sikap yang paling tinggi.</w:t>
      </w:r>
      <w:bookmarkStart w:id="35" w:name="_Toc101398313"/>
      <w:r w:rsidR="006409C6">
        <w:rPr>
          <w:rFonts w:ascii="Arial" w:hAnsi="Arial" w:cs="Arial"/>
        </w:rPr>
        <w:t xml:space="preserve"> </w:t>
      </w:r>
    </w:p>
    <w:p w14:paraId="47AEE8F2" w14:textId="08A304C7" w:rsidR="005B098A" w:rsidRPr="00752987" w:rsidRDefault="000E2843" w:rsidP="00752987">
      <w:pPr>
        <w:pStyle w:val="Heading3"/>
        <w:spacing w:before="0" w:line="360" w:lineRule="auto"/>
        <w:jc w:val="both"/>
        <w:rPr>
          <w:rFonts w:ascii="Arial" w:hAnsi="Arial" w:cs="Arial"/>
          <w:color w:val="auto"/>
          <w:sz w:val="24"/>
          <w:szCs w:val="24"/>
        </w:rPr>
      </w:pPr>
      <w:bookmarkStart w:id="36" w:name="_Toc106567373"/>
      <w:r w:rsidRPr="00752987">
        <w:rPr>
          <w:rFonts w:ascii="Arial" w:hAnsi="Arial" w:cs="Arial"/>
          <w:color w:val="auto"/>
          <w:sz w:val="24"/>
          <w:szCs w:val="24"/>
        </w:rPr>
        <w:t xml:space="preserve">2.1.3 </w:t>
      </w:r>
      <w:r w:rsidR="00ED31EB" w:rsidRPr="00752987">
        <w:rPr>
          <w:rFonts w:ascii="Arial" w:hAnsi="Arial" w:cs="Arial"/>
          <w:color w:val="auto"/>
          <w:sz w:val="24"/>
          <w:szCs w:val="24"/>
        </w:rPr>
        <w:t>Pengertian t</w:t>
      </w:r>
      <w:r w:rsidR="00374E30" w:rsidRPr="00752987">
        <w:rPr>
          <w:rFonts w:ascii="Arial" w:hAnsi="Arial" w:cs="Arial"/>
          <w:color w:val="auto"/>
          <w:sz w:val="24"/>
          <w:szCs w:val="24"/>
        </w:rPr>
        <w:t>indakan</w:t>
      </w:r>
      <w:bookmarkEnd w:id="35"/>
      <w:bookmarkEnd w:id="36"/>
      <w:r w:rsidR="006409C6">
        <w:rPr>
          <w:rFonts w:ascii="Arial" w:hAnsi="Arial" w:cs="Arial"/>
          <w:color w:val="auto"/>
          <w:sz w:val="24"/>
          <w:szCs w:val="24"/>
        </w:rPr>
        <w:t xml:space="preserve"> </w:t>
      </w:r>
    </w:p>
    <w:p w14:paraId="1C2B79D6" w14:textId="77777777" w:rsidR="0085152F" w:rsidRPr="009F3615" w:rsidRDefault="009B3A49" w:rsidP="00AF11F0">
      <w:pPr>
        <w:tabs>
          <w:tab w:val="left" w:pos="709"/>
        </w:tabs>
        <w:spacing w:after="0" w:line="360" w:lineRule="auto"/>
        <w:jc w:val="both"/>
        <w:rPr>
          <w:rFonts w:ascii="Arial" w:hAnsi="Arial" w:cs="Arial"/>
        </w:rPr>
      </w:pPr>
      <w:r w:rsidRPr="009F3615">
        <w:rPr>
          <w:rFonts w:ascii="Arial" w:hAnsi="Arial" w:cs="Arial"/>
        </w:rPr>
        <w:tab/>
      </w:r>
      <w:r w:rsidR="00FD33F0" w:rsidRPr="009F3615">
        <w:rPr>
          <w:rFonts w:ascii="Arial" w:hAnsi="Arial" w:cs="Arial"/>
        </w:rPr>
        <w:t xml:space="preserve">Tindakan merupakan suatu perbuatan terhadap objek. Tindakan dapat dikatakan tidak lanjut dari sikap. </w:t>
      </w:r>
      <w:r w:rsidR="00E7340E" w:rsidRPr="009F3615">
        <w:rPr>
          <w:rFonts w:ascii="Arial" w:hAnsi="Arial" w:cs="Arial"/>
        </w:rPr>
        <w:t>S</w:t>
      </w:r>
      <w:r w:rsidR="00374E30" w:rsidRPr="009F3615">
        <w:rPr>
          <w:rFonts w:ascii="Arial" w:hAnsi="Arial" w:cs="Arial"/>
        </w:rPr>
        <w:t>ikap belum tentu otomatis terwujud dalam suatu tindakan (</w:t>
      </w:r>
      <w:r w:rsidR="00374E30" w:rsidRPr="009F3615">
        <w:rPr>
          <w:rFonts w:ascii="Arial" w:hAnsi="Arial" w:cs="Arial"/>
          <w:i/>
        </w:rPr>
        <w:t>over behavior</w:t>
      </w:r>
      <w:r w:rsidR="00374E30" w:rsidRPr="009F3615">
        <w:rPr>
          <w:rFonts w:ascii="Arial" w:hAnsi="Arial" w:cs="Arial"/>
        </w:rPr>
        <w:t>). Untuk mewujudkan sikap menjadi suatu perbedaan nyata diperlukan faktor pendukung atau suatu kondisi yang memungkinkan, antara lain ada</w:t>
      </w:r>
      <w:r w:rsidR="00151416" w:rsidRPr="009F3615">
        <w:rPr>
          <w:rFonts w:ascii="Arial" w:hAnsi="Arial" w:cs="Arial"/>
        </w:rPr>
        <w:t>lah fasilitas</w:t>
      </w:r>
      <w:r w:rsidR="00FD33F0" w:rsidRPr="009F3615">
        <w:rPr>
          <w:rFonts w:ascii="Arial" w:hAnsi="Arial" w:cs="Arial"/>
        </w:rPr>
        <w:t xml:space="preserve">. Setelah seseorang telah mengetahui </w:t>
      </w:r>
      <w:r w:rsidR="00FD33F0" w:rsidRPr="009F3615">
        <w:rPr>
          <w:rFonts w:ascii="Arial" w:hAnsi="Arial" w:cs="Arial"/>
        </w:rPr>
        <w:lastRenderedPageBreak/>
        <w:t xml:space="preserve">sebuah stimulus atau objek kesehatan, kemudian mengadakan penilaian atau pendapat terhadap </w:t>
      </w:r>
      <w:proofErr w:type="gramStart"/>
      <w:r w:rsidR="00FD33F0" w:rsidRPr="009F3615">
        <w:rPr>
          <w:rFonts w:ascii="Arial" w:hAnsi="Arial" w:cs="Arial"/>
        </w:rPr>
        <w:t>apa</w:t>
      </w:r>
      <w:proofErr w:type="gramEnd"/>
      <w:r w:rsidR="00FD33F0" w:rsidRPr="009F3615">
        <w:rPr>
          <w:rFonts w:ascii="Arial" w:hAnsi="Arial" w:cs="Arial"/>
        </w:rPr>
        <w:t xml:space="preserve"> yang diketahui, proses selanjutnya diharapkan akan m</w:t>
      </w:r>
      <w:r w:rsidR="00E7340E" w:rsidRPr="009F3615">
        <w:rPr>
          <w:rFonts w:ascii="Arial" w:hAnsi="Arial" w:cs="Arial"/>
        </w:rPr>
        <w:t xml:space="preserve">elaksanakan atau mempraktikan </w:t>
      </w:r>
      <w:r w:rsidR="00FD33F0" w:rsidRPr="009F3615">
        <w:rPr>
          <w:rFonts w:ascii="Arial" w:hAnsi="Arial" w:cs="Arial"/>
        </w:rPr>
        <w:t xml:space="preserve">apa yang diketahui atau disikapinya </w:t>
      </w:r>
      <w:r w:rsidR="00151416" w:rsidRPr="009F3615">
        <w:rPr>
          <w:rFonts w:ascii="Arial" w:hAnsi="Arial" w:cs="Arial"/>
        </w:rPr>
        <w:t>(Notoatmodjo, 2017</w:t>
      </w:r>
      <w:r w:rsidR="00374E30" w:rsidRPr="009F3615">
        <w:rPr>
          <w:rFonts w:ascii="Arial" w:hAnsi="Arial" w:cs="Arial"/>
        </w:rPr>
        <w:t>).</w:t>
      </w:r>
    </w:p>
    <w:p w14:paraId="4AEDCC20" w14:textId="77777777" w:rsidR="0085152F" w:rsidRPr="009F3615" w:rsidRDefault="00374E30" w:rsidP="00AF11F0">
      <w:pPr>
        <w:tabs>
          <w:tab w:val="left" w:pos="426"/>
        </w:tabs>
        <w:spacing w:after="0" w:line="360" w:lineRule="auto"/>
        <w:jc w:val="both"/>
        <w:rPr>
          <w:rFonts w:ascii="Arial" w:hAnsi="Arial" w:cs="Arial"/>
        </w:rPr>
      </w:pPr>
      <w:r w:rsidRPr="009F3615">
        <w:rPr>
          <w:rFonts w:ascii="Arial" w:hAnsi="Arial" w:cs="Arial"/>
        </w:rPr>
        <w:t>Tindakan dapat dibedakan menjadi tiga tingkatan yaitu:</w:t>
      </w:r>
    </w:p>
    <w:p w14:paraId="1FBCC91C" w14:textId="77777777" w:rsidR="00A3235B" w:rsidRPr="009F3615" w:rsidRDefault="00374E30" w:rsidP="00AF11F0">
      <w:pPr>
        <w:numPr>
          <w:ilvl w:val="0"/>
          <w:numId w:val="5"/>
        </w:numPr>
        <w:tabs>
          <w:tab w:val="left" w:pos="426"/>
        </w:tabs>
        <w:spacing w:after="0" w:line="360" w:lineRule="auto"/>
        <w:ind w:left="426" w:hanging="426"/>
        <w:jc w:val="both"/>
        <w:rPr>
          <w:rFonts w:ascii="Arial" w:hAnsi="Arial" w:cs="Arial"/>
        </w:rPr>
      </w:pPr>
      <w:r w:rsidRPr="009F3615">
        <w:rPr>
          <w:rFonts w:ascii="Arial" w:hAnsi="Arial" w:cs="Arial"/>
        </w:rPr>
        <w:t>Praktik terpimpin, apabila subjek atau seseorang telah melakukan sesuatu tetapi masih tergantung pada tu</w:t>
      </w:r>
      <w:r w:rsidR="0085152F" w:rsidRPr="009F3615">
        <w:rPr>
          <w:rFonts w:ascii="Arial" w:hAnsi="Arial" w:cs="Arial"/>
        </w:rPr>
        <w:t>ntutan atau menggunakan panduan.</w:t>
      </w:r>
    </w:p>
    <w:p w14:paraId="287BF6B6" w14:textId="77777777" w:rsidR="000D7470" w:rsidRPr="009F3615" w:rsidRDefault="00374E30" w:rsidP="000D7470">
      <w:pPr>
        <w:numPr>
          <w:ilvl w:val="0"/>
          <w:numId w:val="5"/>
        </w:numPr>
        <w:tabs>
          <w:tab w:val="left" w:pos="426"/>
        </w:tabs>
        <w:spacing w:after="0" w:line="360" w:lineRule="auto"/>
        <w:ind w:left="426" w:hanging="426"/>
        <w:jc w:val="both"/>
        <w:rPr>
          <w:rFonts w:ascii="Arial" w:hAnsi="Arial" w:cs="Arial"/>
        </w:rPr>
      </w:pPr>
      <w:r w:rsidRPr="009F3615">
        <w:rPr>
          <w:rFonts w:ascii="Arial" w:hAnsi="Arial" w:cs="Arial"/>
        </w:rPr>
        <w:t xml:space="preserve">Praktik secara mekanisme, </w:t>
      </w:r>
      <w:r w:rsidR="00A00856" w:rsidRPr="009F3615">
        <w:rPr>
          <w:rFonts w:ascii="Arial" w:hAnsi="Arial" w:cs="Arial"/>
        </w:rPr>
        <w:t xml:space="preserve">apabila subjek atau seseorang telah melakukan atau mempraktikkan sesuatu hal secara otomatis maka </w:t>
      </w:r>
      <w:proofErr w:type="gramStart"/>
      <w:r w:rsidR="00A00856" w:rsidRPr="009F3615">
        <w:rPr>
          <w:rFonts w:ascii="Arial" w:hAnsi="Arial" w:cs="Arial"/>
        </w:rPr>
        <w:t>akan</w:t>
      </w:r>
      <w:proofErr w:type="gramEnd"/>
      <w:r w:rsidR="00A00856" w:rsidRPr="009F3615">
        <w:rPr>
          <w:rFonts w:ascii="Arial" w:hAnsi="Arial" w:cs="Arial"/>
        </w:rPr>
        <w:t xml:space="preserve"> disebut praktik atau tindakan mekanis.</w:t>
      </w:r>
    </w:p>
    <w:p w14:paraId="36B47F28" w14:textId="77777777" w:rsidR="009B3A49" w:rsidRPr="00F503BA" w:rsidRDefault="00A00856" w:rsidP="00F503BA">
      <w:pPr>
        <w:numPr>
          <w:ilvl w:val="0"/>
          <w:numId w:val="5"/>
        </w:numPr>
        <w:tabs>
          <w:tab w:val="left" w:pos="426"/>
        </w:tabs>
        <w:spacing w:after="120" w:line="360" w:lineRule="auto"/>
        <w:ind w:left="425" w:hanging="425"/>
        <w:jc w:val="both"/>
        <w:rPr>
          <w:rFonts w:ascii="Arial" w:hAnsi="Arial" w:cs="Arial"/>
        </w:rPr>
      </w:pPr>
      <w:r w:rsidRPr="009F3615">
        <w:rPr>
          <w:rFonts w:ascii="Arial" w:hAnsi="Arial" w:cs="Arial"/>
        </w:rPr>
        <w:t xml:space="preserve">Adopsi adalah suatu tindakan atau praktik yang sudah berkembang untuk mengukur perilaku dapat dilakukan dengan </w:t>
      </w:r>
      <w:proofErr w:type="gramStart"/>
      <w:r w:rsidRPr="009F3615">
        <w:rPr>
          <w:rFonts w:ascii="Arial" w:hAnsi="Arial" w:cs="Arial"/>
        </w:rPr>
        <w:t>cara</w:t>
      </w:r>
      <w:proofErr w:type="gramEnd"/>
      <w:r w:rsidRPr="009F3615">
        <w:rPr>
          <w:rFonts w:ascii="Arial" w:hAnsi="Arial" w:cs="Arial"/>
        </w:rPr>
        <w:t xml:space="preserve"> langsung dan tidak langsung. Secara langsung dapat dilakukan dengan</w:t>
      </w:r>
      <w:r w:rsidR="000D7470" w:rsidRPr="009F3615">
        <w:rPr>
          <w:rFonts w:ascii="Arial" w:hAnsi="Arial" w:cs="Arial"/>
        </w:rPr>
        <w:t xml:space="preserve"> melihat tindakan atau kegiatan responden, </w:t>
      </w:r>
      <w:r w:rsidRPr="009F3615">
        <w:rPr>
          <w:rFonts w:ascii="Arial" w:hAnsi="Arial" w:cs="Arial"/>
        </w:rPr>
        <w:t>secara tidak langsung d</w:t>
      </w:r>
      <w:r w:rsidR="000D7470" w:rsidRPr="009F3615">
        <w:rPr>
          <w:rFonts w:ascii="Arial" w:hAnsi="Arial" w:cs="Arial"/>
        </w:rPr>
        <w:t xml:space="preserve">apat dengan melakukan wawancara </w:t>
      </w:r>
      <w:r w:rsidRPr="009F3615">
        <w:rPr>
          <w:rFonts w:ascii="Arial" w:hAnsi="Arial" w:cs="Arial"/>
        </w:rPr>
        <w:t>terhadap kegiatan yang telah dilakukan responden dimasa lampau.</w:t>
      </w:r>
      <w:r w:rsidR="00F503BA">
        <w:rPr>
          <w:rFonts w:ascii="Arial" w:hAnsi="Arial" w:cs="Arial"/>
        </w:rPr>
        <w:t xml:space="preserve"> </w:t>
      </w:r>
    </w:p>
    <w:p w14:paraId="457EEF9B" w14:textId="77777777" w:rsidR="00A00856" w:rsidRPr="00752987" w:rsidRDefault="0085152F" w:rsidP="00752987">
      <w:pPr>
        <w:pStyle w:val="Heading2"/>
        <w:spacing w:before="0" w:line="360" w:lineRule="auto"/>
        <w:jc w:val="both"/>
        <w:rPr>
          <w:rFonts w:ascii="Arial" w:hAnsi="Arial" w:cs="Arial"/>
          <w:color w:val="auto"/>
          <w:sz w:val="24"/>
          <w:szCs w:val="24"/>
        </w:rPr>
      </w:pPr>
      <w:bookmarkStart w:id="37" w:name="_Toc101398314"/>
      <w:bookmarkStart w:id="38" w:name="_Toc106567374"/>
      <w:r w:rsidRPr="00752987">
        <w:rPr>
          <w:rFonts w:ascii="Arial" w:hAnsi="Arial" w:cs="Arial"/>
          <w:color w:val="auto"/>
          <w:sz w:val="24"/>
          <w:szCs w:val="24"/>
        </w:rPr>
        <w:t xml:space="preserve">2.2 </w:t>
      </w:r>
      <w:r w:rsidR="00265836" w:rsidRPr="00752987">
        <w:rPr>
          <w:rFonts w:ascii="Arial" w:hAnsi="Arial" w:cs="Arial"/>
          <w:color w:val="auto"/>
          <w:sz w:val="24"/>
          <w:szCs w:val="24"/>
        </w:rPr>
        <w:t>Swamedikasi</w:t>
      </w:r>
      <w:bookmarkEnd w:id="37"/>
      <w:bookmarkEnd w:id="38"/>
    </w:p>
    <w:p w14:paraId="31BAF17D" w14:textId="77777777" w:rsidR="00A00856" w:rsidRPr="00752987" w:rsidRDefault="000E2843" w:rsidP="00752987">
      <w:pPr>
        <w:pStyle w:val="Heading3"/>
        <w:spacing w:before="0" w:line="360" w:lineRule="auto"/>
        <w:jc w:val="both"/>
        <w:rPr>
          <w:rFonts w:ascii="Arial" w:hAnsi="Arial" w:cs="Arial"/>
          <w:color w:val="auto"/>
          <w:sz w:val="24"/>
          <w:szCs w:val="24"/>
        </w:rPr>
      </w:pPr>
      <w:bookmarkStart w:id="39" w:name="_Toc101398315"/>
      <w:bookmarkStart w:id="40" w:name="_Toc106567375"/>
      <w:r w:rsidRPr="00752987">
        <w:rPr>
          <w:rFonts w:ascii="Arial" w:hAnsi="Arial" w:cs="Arial"/>
          <w:color w:val="auto"/>
          <w:sz w:val="24"/>
          <w:szCs w:val="24"/>
        </w:rPr>
        <w:t xml:space="preserve">2.2.1 </w:t>
      </w:r>
      <w:r w:rsidR="00ED31EB" w:rsidRPr="00752987">
        <w:rPr>
          <w:rFonts w:ascii="Arial" w:hAnsi="Arial" w:cs="Arial"/>
          <w:color w:val="auto"/>
          <w:sz w:val="24"/>
          <w:szCs w:val="24"/>
        </w:rPr>
        <w:t>Defenisi s</w:t>
      </w:r>
      <w:r w:rsidR="00A00856" w:rsidRPr="00752987">
        <w:rPr>
          <w:rFonts w:ascii="Arial" w:hAnsi="Arial" w:cs="Arial"/>
          <w:color w:val="auto"/>
          <w:sz w:val="24"/>
          <w:szCs w:val="24"/>
        </w:rPr>
        <w:t>wamedikasi</w:t>
      </w:r>
      <w:bookmarkEnd w:id="39"/>
      <w:bookmarkEnd w:id="40"/>
    </w:p>
    <w:p w14:paraId="6BCF1CA1" w14:textId="77777777" w:rsidR="00752987" w:rsidRPr="009F3615" w:rsidRDefault="009B3A49" w:rsidP="00F503BA">
      <w:pPr>
        <w:tabs>
          <w:tab w:val="left" w:pos="709"/>
        </w:tabs>
        <w:spacing w:after="120" w:line="360" w:lineRule="auto"/>
        <w:jc w:val="both"/>
        <w:rPr>
          <w:rFonts w:ascii="Arial" w:hAnsi="Arial" w:cs="Arial"/>
        </w:rPr>
      </w:pPr>
      <w:r w:rsidRPr="009F3615">
        <w:rPr>
          <w:rFonts w:ascii="Arial" w:hAnsi="Arial" w:cs="Arial"/>
          <w:b/>
          <w:sz w:val="24"/>
          <w:szCs w:val="24"/>
        </w:rPr>
        <w:tab/>
      </w:r>
      <w:r w:rsidR="0071051C" w:rsidRPr="009F3615">
        <w:rPr>
          <w:rFonts w:ascii="Arial" w:hAnsi="Arial" w:cs="Arial"/>
        </w:rPr>
        <w:t>Swamedikasi merupakan perilaku mengkonsumsi obat sendiri berdasarkan diagnosis terhadap gejala sakit yang terjadi (Sitindaon, 2020). Swamedikasi adalah</w:t>
      </w:r>
      <w:r w:rsidR="001805E3">
        <w:rPr>
          <w:rFonts w:ascii="Arial" w:hAnsi="Arial" w:cs="Arial"/>
        </w:rPr>
        <w:t xml:space="preserve"> </w:t>
      </w:r>
      <w:r w:rsidR="006D160A" w:rsidRPr="009F3615">
        <w:rPr>
          <w:rFonts w:ascii="Arial" w:hAnsi="Arial" w:cs="Arial"/>
        </w:rPr>
        <w:t xml:space="preserve">suatu upaya yang dilakukan oleh orang awam untuk mengatasi </w:t>
      </w:r>
      <w:r w:rsidR="003A5F61" w:rsidRPr="009F3615">
        <w:rPr>
          <w:rFonts w:ascii="Arial" w:hAnsi="Arial" w:cs="Arial"/>
        </w:rPr>
        <w:t xml:space="preserve">keluhan </w:t>
      </w:r>
      <w:r w:rsidR="006D160A" w:rsidRPr="009F3615">
        <w:rPr>
          <w:rFonts w:ascii="Arial" w:hAnsi="Arial" w:cs="Arial"/>
        </w:rPr>
        <w:t>atau gejala penyakit yang dialami sendiri atau oleh orang sekitarnya, dengan pengetahuan dan persepsi sendiri, tan</w:t>
      </w:r>
      <w:r w:rsidR="00CC22CE" w:rsidRPr="009F3615">
        <w:rPr>
          <w:rFonts w:ascii="Arial" w:hAnsi="Arial" w:cs="Arial"/>
        </w:rPr>
        <w:t>pa melibatkan pihak</w:t>
      </w:r>
      <w:r w:rsidR="006D160A" w:rsidRPr="009F3615">
        <w:rPr>
          <w:rFonts w:ascii="Arial" w:hAnsi="Arial" w:cs="Arial"/>
        </w:rPr>
        <w:t xml:space="preserve"> medis.</w:t>
      </w:r>
      <w:r w:rsidR="003A5F61" w:rsidRPr="009F3615">
        <w:rPr>
          <w:rFonts w:ascii="Arial" w:hAnsi="Arial" w:cs="Arial"/>
        </w:rPr>
        <w:t xml:space="preserve"> Namun penting untuk dipahami bahwa swamedikasi yang tepat, aman dan rasional tidak dengan </w:t>
      </w:r>
      <w:proofErr w:type="gramStart"/>
      <w:r w:rsidR="003A5F61" w:rsidRPr="009F3615">
        <w:rPr>
          <w:rFonts w:ascii="Arial" w:hAnsi="Arial" w:cs="Arial"/>
        </w:rPr>
        <w:t>cara</w:t>
      </w:r>
      <w:proofErr w:type="gramEnd"/>
      <w:r w:rsidR="003A5F61" w:rsidRPr="009F3615">
        <w:rPr>
          <w:rFonts w:ascii="Arial" w:hAnsi="Arial" w:cs="Arial"/>
        </w:rPr>
        <w:t xml:space="preserve"> mengobati tanpa terlebih dahulu mencari informasi umum yang bisa diperoleh tanpa harus konsultasi dengan pihak medis. </w:t>
      </w:r>
      <w:r w:rsidR="00BB1788" w:rsidRPr="009F3615">
        <w:rPr>
          <w:rFonts w:ascii="Arial" w:hAnsi="Arial" w:cs="Arial"/>
        </w:rPr>
        <w:t>Adapun informasi umum dalam hal ini bisa berupa etiket atau brosur, informasi tentang</w:t>
      </w:r>
      <w:r w:rsidR="00363931">
        <w:rPr>
          <w:rFonts w:ascii="Arial" w:hAnsi="Arial" w:cs="Arial"/>
        </w:rPr>
        <w:t xml:space="preserve"> obat bisa juga diperoleh dari A</w:t>
      </w:r>
      <w:r w:rsidR="00BB1788" w:rsidRPr="009F3615">
        <w:rPr>
          <w:rFonts w:ascii="Arial" w:hAnsi="Arial" w:cs="Arial"/>
        </w:rPr>
        <w:t>poteker pengelola apotek</w:t>
      </w:r>
      <w:r w:rsidR="00E7340E" w:rsidRPr="009F3615">
        <w:rPr>
          <w:rFonts w:ascii="Arial" w:hAnsi="Arial" w:cs="Arial"/>
        </w:rPr>
        <w:t>, terutama swamedikasi obat ker</w:t>
      </w:r>
      <w:r w:rsidR="00BB1788" w:rsidRPr="009F3615">
        <w:rPr>
          <w:rFonts w:ascii="Arial" w:hAnsi="Arial" w:cs="Arial"/>
        </w:rPr>
        <w:t>a</w:t>
      </w:r>
      <w:r w:rsidR="00E7340E" w:rsidRPr="009F3615">
        <w:rPr>
          <w:rFonts w:ascii="Arial" w:hAnsi="Arial" w:cs="Arial"/>
        </w:rPr>
        <w:t>s</w:t>
      </w:r>
      <w:r w:rsidR="00BB1788" w:rsidRPr="009F3615">
        <w:rPr>
          <w:rFonts w:ascii="Arial" w:hAnsi="Arial" w:cs="Arial"/>
        </w:rPr>
        <w:t xml:space="preserve"> yang termasuk dalam daftar Obat Wajib Apotek (OWA).</w:t>
      </w:r>
      <w:r w:rsidR="00F503BA">
        <w:rPr>
          <w:rFonts w:ascii="Arial" w:hAnsi="Arial" w:cs="Arial"/>
        </w:rPr>
        <w:t xml:space="preserve"> </w:t>
      </w:r>
    </w:p>
    <w:p w14:paraId="038A2CA0" w14:textId="77777777" w:rsidR="00A63994" w:rsidRPr="00752987" w:rsidRDefault="000E2843" w:rsidP="00752987">
      <w:pPr>
        <w:pStyle w:val="Heading3"/>
        <w:spacing w:before="0" w:line="360" w:lineRule="auto"/>
        <w:jc w:val="both"/>
        <w:rPr>
          <w:rFonts w:ascii="Arial" w:hAnsi="Arial" w:cs="Arial"/>
          <w:color w:val="auto"/>
          <w:sz w:val="24"/>
          <w:szCs w:val="24"/>
        </w:rPr>
      </w:pPr>
      <w:bookmarkStart w:id="41" w:name="_Toc101398316"/>
      <w:bookmarkStart w:id="42" w:name="_Toc106567376"/>
      <w:r w:rsidRPr="00752987">
        <w:rPr>
          <w:rFonts w:ascii="Arial" w:hAnsi="Arial" w:cs="Arial"/>
          <w:color w:val="auto"/>
          <w:sz w:val="24"/>
          <w:szCs w:val="24"/>
        </w:rPr>
        <w:t xml:space="preserve">2.2.2 </w:t>
      </w:r>
      <w:r w:rsidR="00ED31EB" w:rsidRPr="00752987">
        <w:rPr>
          <w:rFonts w:ascii="Arial" w:hAnsi="Arial" w:cs="Arial"/>
          <w:color w:val="auto"/>
          <w:sz w:val="24"/>
          <w:szCs w:val="24"/>
        </w:rPr>
        <w:t>Tujuan s</w:t>
      </w:r>
      <w:r w:rsidR="00A63994" w:rsidRPr="00752987">
        <w:rPr>
          <w:rFonts w:ascii="Arial" w:hAnsi="Arial" w:cs="Arial"/>
          <w:color w:val="auto"/>
          <w:sz w:val="24"/>
          <w:szCs w:val="24"/>
        </w:rPr>
        <w:t>wamedikasi</w:t>
      </w:r>
      <w:bookmarkEnd w:id="41"/>
      <w:bookmarkEnd w:id="42"/>
      <w:r w:rsidR="001805E3" w:rsidRPr="00752987">
        <w:rPr>
          <w:rFonts w:ascii="Arial" w:hAnsi="Arial" w:cs="Arial"/>
          <w:color w:val="auto"/>
          <w:sz w:val="24"/>
          <w:szCs w:val="24"/>
        </w:rPr>
        <w:t xml:space="preserve"> </w:t>
      </w:r>
    </w:p>
    <w:p w14:paraId="66DEAB66" w14:textId="7BE60AAA" w:rsidR="009B3A49" w:rsidRPr="009F3615" w:rsidRDefault="009B3A49" w:rsidP="00AF11F0">
      <w:pPr>
        <w:tabs>
          <w:tab w:val="left" w:pos="709"/>
        </w:tabs>
        <w:spacing w:after="0" w:line="360" w:lineRule="auto"/>
        <w:jc w:val="both"/>
        <w:rPr>
          <w:rFonts w:ascii="Arial" w:hAnsi="Arial" w:cs="Arial"/>
        </w:rPr>
      </w:pPr>
      <w:r w:rsidRPr="009F3615">
        <w:rPr>
          <w:rFonts w:ascii="Arial" w:hAnsi="Arial" w:cs="Arial"/>
          <w:b/>
          <w:sz w:val="24"/>
          <w:szCs w:val="24"/>
        </w:rPr>
        <w:tab/>
      </w:r>
      <w:r w:rsidR="00CC22CE" w:rsidRPr="009F3615">
        <w:rPr>
          <w:rFonts w:ascii="Arial" w:hAnsi="Arial" w:cs="Arial"/>
        </w:rPr>
        <w:t>Swamedikasi biasanya dilakukan untuk mengatasi keluhan-keluhan dan penyakit ringan yang banyak dialami masyarakat seperti demam, nyeri, pusing, batuk, influenza, sakit maag, cacingan, diare dan penyakit kulit.</w:t>
      </w:r>
    </w:p>
    <w:p w14:paraId="07624784" w14:textId="77777777" w:rsidR="00752987" w:rsidRPr="009F3615" w:rsidRDefault="009B3A49" w:rsidP="00F503BA">
      <w:pPr>
        <w:tabs>
          <w:tab w:val="left" w:pos="709"/>
        </w:tabs>
        <w:spacing w:after="120" w:line="360" w:lineRule="auto"/>
        <w:jc w:val="both"/>
        <w:rPr>
          <w:rFonts w:ascii="Arial" w:hAnsi="Arial" w:cs="Arial"/>
        </w:rPr>
      </w:pPr>
      <w:r w:rsidRPr="009F3615">
        <w:rPr>
          <w:rFonts w:ascii="Arial" w:hAnsi="Arial" w:cs="Arial"/>
        </w:rPr>
        <w:lastRenderedPageBreak/>
        <w:tab/>
      </w:r>
      <w:r w:rsidR="00271ABD" w:rsidRPr="009F3615">
        <w:rPr>
          <w:rFonts w:ascii="Arial" w:hAnsi="Arial" w:cs="Arial"/>
        </w:rPr>
        <w:t>Tindakan swamedikasi didasari oleh pemikiran diri sendiri</w:t>
      </w:r>
      <w:r w:rsidR="006D33DA" w:rsidRPr="009F3615">
        <w:rPr>
          <w:rFonts w:ascii="Arial" w:hAnsi="Arial" w:cs="Arial"/>
        </w:rPr>
        <w:t xml:space="preserve"> bahwa pengobatan sendiri cukup untuk mengobati masalah kesehatan yang dialami tanpa melibatkan tenaga kesehatan karena semakin mahalnya biaya pengobatan ke dokter, tidak cukupnya waktu yang dimiliki untuk berobat atau kurangnya akses ke fasilitas-fasil</w:t>
      </w:r>
      <w:r w:rsidR="00B914DB" w:rsidRPr="009F3615">
        <w:rPr>
          <w:rFonts w:ascii="Arial" w:hAnsi="Arial" w:cs="Arial"/>
        </w:rPr>
        <w:t>itas kesehatan (Hermawati</w:t>
      </w:r>
      <w:proofErr w:type="gramStart"/>
      <w:r w:rsidR="00B914DB" w:rsidRPr="009F3615">
        <w:rPr>
          <w:rFonts w:ascii="Arial" w:hAnsi="Arial" w:cs="Arial"/>
        </w:rPr>
        <w:t>,2012</w:t>
      </w:r>
      <w:proofErr w:type="gramEnd"/>
      <w:r w:rsidR="00B914DB" w:rsidRPr="009F3615">
        <w:rPr>
          <w:rFonts w:ascii="Arial" w:hAnsi="Arial" w:cs="Arial"/>
        </w:rPr>
        <w:t>).</w:t>
      </w:r>
      <w:r w:rsidR="00F503BA">
        <w:rPr>
          <w:rFonts w:ascii="Arial" w:hAnsi="Arial" w:cs="Arial"/>
        </w:rPr>
        <w:t xml:space="preserve"> </w:t>
      </w:r>
    </w:p>
    <w:p w14:paraId="605E562A" w14:textId="77777777" w:rsidR="00265836" w:rsidRPr="00752987" w:rsidRDefault="00A63994" w:rsidP="00752987">
      <w:pPr>
        <w:pStyle w:val="Heading3"/>
        <w:spacing w:before="0" w:line="360" w:lineRule="auto"/>
        <w:jc w:val="both"/>
        <w:rPr>
          <w:rFonts w:ascii="Arial" w:hAnsi="Arial" w:cs="Arial"/>
          <w:color w:val="auto"/>
          <w:sz w:val="24"/>
          <w:szCs w:val="24"/>
        </w:rPr>
      </w:pPr>
      <w:bookmarkStart w:id="43" w:name="_Toc101398317"/>
      <w:bookmarkStart w:id="44" w:name="_Toc106567377"/>
      <w:r w:rsidRPr="00752987">
        <w:rPr>
          <w:rFonts w:ascii="Arial" w:hAnsi="Arial" w:cs="Arial"/>
          <w:color w:val="auto"/>
          <w:sz w:val="24"/>
          <w:szCs w:val="24"/>
        </w:rPr>
        <w:t>2.2.3</w:t>
      </w:r>
      <w:r w:rsidR="000E2843" w:rsidRPr="00752987">
        <w:rPr>
          <w:rFonts w:ascii="Arial" w:hAnsi="Arial" w:cs="Arial"/>
          <w:color w:val="auto"/>
          <w:sz w:val="24"/>
          <w:szCs w:val="24"/>
        </w:rPr>
        <w:t xml:space="preserve"> </w:t>
      </w:r>
      <w:r w:rsidR="00ED31EB" w:rsidRPr="00752987">
        <w:rPr>
          <w:rFonts w:ascii="Arial" w:hAnsi="Arial" w:cs="Arial"/>
          <w:color w:val="auto"/>
          <w:sz w:val="24"/>
          <w:szCs w:val="24"/>
        </w:rPr>
        <w:t>Faktor penyebab terjadinya s</w:t>
      </w:r>
      <w:r w:rsidR="00265836" w:rsidRPr="00752987">
        <w:rPr>
          <w:rFonts w:ascii="Arial" w:hAnsi="Arial" w:cs="Arial"/>
          <w:color w:val="auto"/>
          <w:sz w:val="24"/>
          <w:szCs w:val="24"/>
        </w:rPr>
        <w:t>wamedikasi</w:t>
      </w:r>
      <w:bookmarkEnd w:id="43"/>
      <w:bookmarkEnd w:id="44"/>
    </w:p>
    <w:p w14:paraId="1E1C607A" w14:textId="77777777" w:rsidR="009B3A49" w:rsidRPr="009F3615" w:rsidRDefault="009B3A49" w:rsidP="00AF11F0">
      <w:pPr>
        <w:tabs>
          <w:tab w:val="left" w:pos="709"/>
        </w:tabs>
        <w:spacing w:after="0" w:line="360" w:lineRule="auto"/>
        <w:jc w:val="both"/>
        <w:rPr>
          <w:rFonts w:ascii="Arial" w:hAnsi="Arial" w:cs="Arial"/>
        </w:rPr>
      </w:pPr>
      <w:r w:rsidRPr="009F3615">
        <w:rPr>
          <w:rFonts w:ascii="Arial" w:hAnsi="Arial" w:cs="Arial"/>
        </w:rPr>
        <w:tab/>
      </w:r>
      <w:r w:rsidR="00265836" w:rsidRPr="009F3615">
        <w:rPr>
          <w:rFonts w:ascii="Arial" w:hAnsi="Arial" w:cs="Arial"/>
        </w:rPr>
        <w:t xml:space="preserve">Ada beberapa faktor penyebab swamedikasi yang keberadaannya hingga saat ini semakin mengalami peningkatan. Beberapa </w:t>
      </w:r>
      <w:r w:rsidR="0028289A" w:rsidRPr="009F3615">
        <w:rPr>
          <w:rFonts w:ascii="Arial" w:hAnsi="Arial" w:cs="Arial"/>
        </w:rPr>
        <w:t xml:space="preserve">faktor penyebab tersebut berdasarkan hasil penelitian </w:t>
      </w:r>
      <w:r w:rsidR="0028289A" w:rsidRPr="009F3615">
        <w:rPr>
          <w:rFonts w:ascii="Arial" w:hAnsi="Arial" w:cs="Arial"/>
          <w:i/>
        </w:rPr>
        <w:t xml:space="preserve">World Health Organization </w:t>
      </w:r>
      <w:r w:rsidR="0028289A" w:rsidRPr="009F3615">
        <w:rPr>
          <w:rFonts w:ascii="Arial" w:hAnsi="Arial" w:cs="Arial"/>
        </w:rPr>
        <w:t>(WHO) (</w:t>
      </w:r>
      <w:r w:rsidR="00C16F1B" w:rsidRPr="009F3615">
        <w:rPr>
          <w:rFonts w:ascii="Arial" w:hAnsi="Arial" w:cs="Arial"/>
        </w:rPr>
        <w:t>Febrianti</w:t>
      </w:r>
      <w:r w:rsidR="00E2316A" w:rsidRPr="009F3615">
        <w:rPr>
          <w:rFonts w:ascii="Arial" w:hAnsi="Arial" w:cs="Arial"/>
        </w:rPr>
        <w:t>, 2019)</w:t>
      </w:r>
      <w:r w:rsidR="0028289A" w:rsidRPr="009F3615">
        <w:rPr>
          <w:rFonts w:ascii="Arial" w:hAnsi="Arial" w:cs="Arial"/>
        </w:rPr>
        <w:t>, yaitu:</w:t>
      </w:r>
    </w:p>
    <w:p w14:paraId="41ADEC48" w14:textId="77777777" w:rsidR="007347E1" w:rsidRDefault="0028289A" w:rsidP="007347E1">
      <w:pPr>
        <w:pStyle w:val="ListParagraph"/>
        <w:numPr>
          <w:ilvl w:val="0"/>
          <w:numId w:val="20"/>
        </w:numPr>
        <w:tabs>
          <w:tab w:val="left" w:pos="426"/>
        </w:tabs>
        <w:spacing w:after="0" w:line="360" w:lineRule="auto"/>
        <w:ind w:left="426" w:hanging="426"/>
        <w:jc w:val="both"/>
        <w:rPr>
          <w:rFonts w:ascii="Arial" w:hAnsi="Arial" w:cs="Arial"/>
        </w:rPr>
      </w:pPr>
      <w:r w:rsidRPr="009F3615">
        <w:rPr>
          <w:rFonts w:ascii="Arial" w:hAnsi="Arial" w:cs="Arial"/>
        </w:rPr>
        <w:t>Faktor sosial ekonomi</w:t>
      </w:r>
    </w:p>
    <w:p w14:paraId="484E5654" w14:textId="77777777" w:rsidR="007347E1" w:rsidRDefault="0028289A" w:rsidP="007347E1">
      <w:pPr>
        <w:pStyle w:val="ListParagraph"/>
        <w:tabs>
          <w:tab w:val="left" w:pos="426"/>
        </w:tabs>
        <w:spacing w:after="0" w:line="360" w:lineRule="auto"/>
        <w:ind w:left="426"/>
        <w:jc w:val="both"/>
        <w:rPr>
          <w:rFonts w:ascii="Arial" w:hAnsi="Arial" w:cs="Arial"/>
        </w:rPr>
      </w:pPr>
      <w:r w:rsidRPr="007347E1">
        <w:rPr>
          <w:rFonts w:ascii="Arial" w:hAnsi="Arial" w:cs="Arial"/>
        </w:rPr>
        <w:t>Semakin meningkatnya pemberdayaan masyarakat, maka semakin meningkat</w:t>
      </w:r>
      <w:r w:rsidR="00A1555C" w:rsidRPr="007347E1">
        <w:rPr>
          <w:rFonts w:ascii="Arial" w:hAnsi="Arial" w:cs="Arial"/>
        </w:rPr>
        <w:t>nya</w:t>
      </w:r>
      <w:r w:rsidRPr="007347E1">
        <w:rPr>
          <w:rFonts w:ascii="Arial" w:hAnsi="Arial" w:cs="Arial"/>
        </w:rPr>
        <w:t xml:space="preserve"> pula tingkat pendidikan, sekaligus semakin mudanya akses untuk memperoleh informasi, maka semakin ting</w:t>
      </w:r>
      <w:r w:rsidR="00A1555C" w:rsidRPr="007347E1">
        <w:rPr>
          <w:rFonts w:ascii="Arial" w:hAnsi="Arial" w:cs="Arial"/>
        </w:rPr>
        <w:t xml:space="preserve">gi </w:t>
      </w:r>
      <w:r w:rsidRPr="007347E1">
        <w:rPr>
          <w:rFonts w:ascii="Arial" w:hAnsi="Arial" w:cs="Arial"/>
        </w:rPr>
        <w:t>tingkat ketertarikan masyarakat upaya untuk berpartisipasi langsung terhadap pengambilan keputusan kesehatan oleh masing-masing individu.</w:t>
      </w:r>
    </w:p>
    <w:p w14:paraId="0052BBFF" w14:textId="77777777" w:rsidR="007347E1" w:rsidRDefault="0028289A" w:rsidP="007347E1">
      <w:pPr>
        <w:pStyle w:val="ListParagraph"/>
        <w:numPr>
          <w:ilvl w:val="0"/>
          <w:numId w:val="20"/>
        </w:numPr>
        <w:tabs>
          <w:tab w:val="left" w:pos="426"/>
        </w:tabs>
        <w:spacing w:after="0" w:line="360" w:lineRule="auto"/>
        <w:ind w:left="426" w:hanging="426"/>
        <w:jc w:val="both"/>
        <w:rPr>
          <w:rFonts w:ascii="Arial" w:hAnsi="Arial" w:cs="Arial"/>
        </w:rPr>
      </w:pPr>
      <w:r w:rsidRPr="009F3615">
        <w:rPr>
          <w:rFonts w:ascii="Arial" w:hAnsi="Arial" w:cs="Arial"/>
        </w:rPr>
        <w:t>Gaya hidup</w:t>
      </w:r>
    </w:p>
    <w:p w14:paraId="0102D333" w14:textId="77777777" w:rsidR="007347E1" w:rsidRDefault="00A1555C" w:rsidP="007347E1">
      <w:pPr>
        <w:pStyle w:val="ListParagraph"/>
        <w:tabs>
          <w:tab w:val="left" w:pos="426"/>
        </w:tabs>
        <w:spacing w:after="0" w:line="360" w:lineRule="auto"/>
        <w:ind w:left="426"/>
        <w:jc w:val="both"/>
        <w:rPr>
          <w:rFonts w:ascii="Arial" w:hAnsi="Arial" w:cs="Arial"/>
        </w:rPr>
      </w:pPr>
      <w:r w:rsidRPr="007347E1">
        <w:rPr>
          <w:rFonts w:ascii="Arial" w:hAnsi="Arial" w:cs="Arial"/>
        </w:rPr>
        <w:t>Pola</w:t>
      </w:r>
      <w:r w:rsidR="0028289A" w:rsidRPr="007347E1">
        <w:rPr>
          <w:rFonts w:ascii="Arial" w:hAnsi="Arial" w:cs="Arial"/>
        </w:rPr>
        <w:t xml:space="preserve"> </w:t>
      </w:r>
      <w:proofErr w:type="gramStart"/>
      <w:r w:rsidR="0028289A" w:rsidRPr="007347E1">
        <w:rPr>
          <w:rFonts w:ascii="Arial" w:hAnsi="Arial" w:cs="Arial"/>
        </w:rPr>
        <w:t>gaya</w:t>
      </w:r>
      <w:proofErr w:type="gramEnd"/>
      <w:r w:rsidR="0028289A" w:rsidRPr="007347E1">
        <w:rPr>
          <w:rFonts w:ascii="Arial" w:hAnsi="Arial" w:cs="Arial"/>
        </w:rPr>
        <w:t xml:space="preserve"> hidup yang bisa berpengaruh terhadap kesehatan, mengakibatkan banyak orang memiliki kepedulian lebih untuk senantia</w:t>
      </w:r>
      <w:r w:rsidR="00E2316A" w:rsidRPr="007347E1">
        <w:rPr>
          <w:rFonts w:ascii="Arial" w:hAnsi="Arial" w:cs="Arial"/>
        </w:rPr>
        <w:t>sa menjaga kesehatannya dibandingkan harus mengobati ketika sedang mengalami sakit pada waktu mendatang.</w:t>
      </w:r>
    </w:p>
    <w:p w14:paraId="646CE96C" w14:textId="77777777" w:rsidR="007347E1" w:rsidRDefault="00E2316A" w:rsidP="007347E1">
      <w:pPr>
        <w:pStyle w:val="ListParagraph"/>
        <w:numPr>
          <w:ilvl w:val="0"/>
          <w:numId w:val="20"/>
        </w:numPr>
        <w:tabs>
          <w:tab w:val="left" w:pos="426"/>
        </w:tabs>
        <w:spacing w:after="0" w:line="360" w:lineRule="auto"/>
        <w:ind w:left="426" w:hanging="426"/>
        <w:jc w:val="both"/>
        <w:rPr>
          <w:rFonts w:ascii="Arial" w:hAnsi="Arial" w:cs="Arial"/>
        </w:rPr>
      </w:pPr>
      <w:r w:rsidRPr="009F3615">
        <w:rPr>
          <w:rFonts w:ascii="Arial" w:hAnsi="Arial" w:cs="Arial"/>
        </w:rPr>
        <w:t>Kemudahan memperoleh produk obat</w:t>
      </w:r>
    </w:p>
    <w:p w14:paraId="4143CEA8" w14:textId="77777777" w:rsidR="007347E1" w:rsidRDefault="00E2316A" w:rsidP="007347E1">
      <w:pPr>
        <w:pStyle w:val="ListParagraph"/>
        <w:tabs>
          <w:tab w:val="left" w:pos="426"/>
        </w:tabs>
        <w:spacing w:after="0" w:line="360" w:lineRule="auto"/>
        <w:ind w:left="426"/>
        <w:jc w:val="both"/>
        <w:rPr>
          <w:rFonts w:ascii="Arial" w:hAnsi="Arial" w:cs="Arial"/>
        </w:rPr>
      </w:pPr>
      <w:r w:rsidRPr="007347E1">
        <w:rPr>
          <w:rFonts w:ascii="Arial" w:hAnsi="Arial" w:cs="Arial"/>
        </w:rPr>
        <w:t>Saat ini tidak sedikit dari pasien lebih memilih untuk membeli obat dimana saja diperoleh dibandingkan dengan harus mengantri lama di Rumah S</w:t>
      </w:r>
      <w:r w:rsidR="00A1555C" w:rsidRPr="007347E1">
        <w:rPr>
          <w:rFonts w:ascii="Arial" w:hAnsi="Arial" w:cs="Arial"/>
        </w:rPr>
        <w:t>akit, Puskesmas, maupun Klinik.</w:t>
      </w:r>
    </w:p>
    <w:p w14:paraId="615BC9D6" w14:textId="77777777" w:rsidR="007347E1" w:rsidRDefault="00A1555C" w:rsidP="007347E1">
      <w:pPr>
        <w:pStyle w:val="ListParagraph"/>
        <w:numPr>
          <w:ilvl w:val="0"/>
          <w:numId w:val="20"/>
        </w:numPr>
        <w:tabs>
          <w:tab w:val="left" w:pos="426"/>
        </w:tabs>
        <w:spacing w:after="0" w:line="360" w:lineRule="auto"/>
        <w:ind w:left="426" w:hanging="426"/>
        <w:jc w:val="both"/>
        <w:rPr>
          <w:rFonts w:ascii="Arial" w:hAnsi="Arial" w:cs="Arial"/>
        </w:rPr>
      </w:pPr>
      <w:r w:rsidRPr="009F3615">
        <w:rPr>
          <w:rFonts w:ascii="Arial" w:hAnsi="Arial" w:cs="Arial"/>
        </w:rPr>
        <w:t>Faktor kesehatan lingkungan</w:t>
      </w:r>
    </w:p>
    <w:p w14:paraId="195B0989" w14:textId="77777777" w:rsidR="00752987" w:rsidRDefault="00A1555C" w:rsidP="007347E1">
      <w:pPr>
        <w:pStyle w:val="ListParagraph"/>
        <w:tabs>
          <w:tab w:val="left" w:pos="426"/>
        </w:tabs>
        <w:spacing w:after="0" w:line="360" w:lineRule="auto"/>
        <w:ind w:left="426"/>
        <w:jc w:val="both"/>
        <w:rPr>
          <w:rFonts w:ascii="Arial" w:hAnsi="Arial" w:cs="Arial"/>
        </w:rPr>
      </w:pPr>
      <w:r w:rsidRPr="007347E1">
        <w:rPr>
          <w:rFonts w:ascii="Arial" w:hAnsi="Arial" w:cs="Arial"/>
        </w:rPr>
        <w:t>Dengan adanya praktik sanitasi yang baik, pemilihan nutrisi yang benar sekaligus lingkungan perumahan yang sehat, maka semakin meningkatnya kemampuan masyarakat untuk menjaga kesehatannya.</w:t>
      </w:r>
    </w:p>
    <w:p w14:paraId="54898ABC" w14:textId="77777777" w:rsidR="007347E1" w:rsidRDefault="00900FC2" w:rsidP="007347E1">
      <w:pPr>
        <w:pStyle w:val="ListParagraph"/>
        <w:numPr>
          <w:ilvl w:val="0"/>
          <w:numId w:val="20"/>
        </w:numPr>
        <w:tabs>
          <w:tab w:val="left" w:pos="426"/>
        </w:tabs>
        <w:spacing w:after="0" w:line="360" w:lineRule="auto"/>
        <w:ind w:left="426" w:hanging="426"/>
        <w:jc w:val="both"/>
        <w:rPr>
          <w:rFonts w:ascii="Arial" w:hAnsi="Arial" w:cs="Arial"/>
        </w:rPr>
      </w:pPr>
      <w:r w:rsidRPr="009F3615">
        <w:rPr>
          <w:rFonts w:ascii="Arial" w:hAnsi="Arial" w:cs="Arial"/>
        </w:rPr>
        <w:t>Ketersediaan produk baru</w:t>
      </w:r>
    </w:p>
    <w:p w14:paraId="3B9C3074" w14:textId="77777777" w:rsidR="00900FC2" w:rsidRPr="007347E1" w:rsidRDefault="00900FC2" w:rsidP="007347E1">
      <w:pPr>
        <w:pStyle w:val="ListParagraph"/>
        <w:tabs>
          <w:tab w:val="left" w:pos="426"/>
        </w:tabs>
        <w:spacing w:after="0" w:line="360" w:lineRule="auto"/>
        <w:ind w:left="426"/>
        <w:jc w:val="both"/>
        <w:rPr>
          <w:rFonts w:ascii="Arial" w:hAnsi="Arial" w:cs="Arial"/>
        </w:rPr>
      </w:pPr>
      <w:r w:rsidRPr="007347E1">
        <w:rPr>
          <w:rFonts w:ascii="Arial" w:hAnsi="Arial" w:cs="Arial"/>
        </w:rPr>
        <w:t>Semakin meningkatnya produk baru yang sesuai dengan pengobatan sendiri dan terdapat pula produk lama yang keberdaanya juga sudah cukup popular dan setelah lama sudah memiliki indeks keamanan yang baik.</w:t>
      </w:r>
    </w:p>
    <w:p w14:paraId="71FBAA07" w14:textId="77777777" w:rsidR="00192387" w:rsidRPr="009F3615" w:rsidRDefault="00192387" w:rsidP="00752987">
      <w:pPr>
        <w:tabs>
          <w:tab w:val="left" w:pos="709"/>
        </w:tabs>
        <w:spacing w:after="0" w:line="240" w:lineRule="auto"/>
        <w:jc w:val="both"/>
        <w:rPr>
          <w:rFonts w:ascii="Arial" w:hAnsi="Arial" w:cs="Arial"/>
        </w:rPr>
      </w:pPr>
    </w:p>
    <w:p w14:paraId="5EB6D137" w14:textId="77777777" w:rsidR="00801921" w:rsidRPr="00752987" w:rsidRDefault="00B97951" w:rsidP="00752987">
      <w:pPr>
        <w:pStyle w:val="Heading3"/>
        <w:spacing w:before="0" w:line="360" w:lineRule="auto"/>
        <w:jc w:val="both"/>
        <w:rPr>
          <w:rFonts w:ascii="Arial" w:hAnsi="Arial" w:cs="Arial"/>
          <w:color w:val="auto"/>
          <w:sz w:val="24"/>
          <w:szCs w:val="24"/>
        </w:rPr>
      </w:pPr>
      <w:bookmarkStart w:id="45" w:name="_Toc101398318"/>
      <w:bookmarkStart w:id="46" w:name="_Toc106567378"/>
      <w:r w:rsidRPr="00752987">
        <w:rPr>
          <w:rFonts w:ascii="Arial" w:hAnsi="Arial" w:cs="Arial"/>
          <w:color w:val="auto"/>
          <w:sz w:val="24"/>
          <w:szCs w:val="24"/>
        </w:rPr>
        <w:lastRenderedPageBreak/>
        <w:t>2.2.4</w:t>
      </w:r>
      <w:r w:rsidR="000E2843" w:rsidRPr="00752987">
        <w:rPr>
          <w:rFonts w:ascii="Arial" w:hAnsi="Arial" w:cs="Arial"/>
          <w:color w:val="auto"/>
          <w:sz w:val="24"/>
          <w:szCs w:val="24"/>
        </w:rPr>
        <w:t xml:space="preserve"> </w:t>
      </w:r>
      <w:r w:rsidR="00ED31EB" w:rsidRPr="00752987">
        <w:rPr>
          <w:rFonts w:ascii="Arial" w:hAnsi="Arial" w:cs="Arial"/>
          <w:color w:val="auto"/>
          <w:sz w:val="24"/>
          <w:szCs w:val="24"/>
        </w:rPr>
        <w:t>Keuntungan dan kerugian s</w:t>
      </w:r>
      <w:r w:rsidR="00A63994" w:rsidRPr="00752987">
        <w:rPr>
          <w:rFonts w:ascii="Arial" w:hAnsi="Arial" w:cs="Arial"/>
          <w:color w:val="auto"/>
          <w:sz w:val="24"/>
          <w:szCs w:val="24"/>
        </w:rPr>
        <w:t>wamedikasi</w:t>
      </w:r>
      <w:bookmarkEnd w:id="45"/>
      <w:bookmarkEnd w:id="46"/>
    </w:p>
    <w:p w14:paraId="268522CB" w14:textId="77777777" w:rsidR="00154EB4" w:rsidRPr="009F3615" w:rsidRDefault="004D06B6" w:rsidP="00AF11F0">
      <w:pPr>
        <w:tabs>
          <w:tab w:val="left" w:pos="709"/>
          <w:tab w:val="left" w:pos="1134"/>
        </w:tabs>
        <w:spacing w:after="0" w:line="360" w:lineRule="auto"/>
        <w:jc w:val="both"/>
        <w:rPr>
          <w:rFonts w:ascii="Arial" w:hAnsi="Arial" w:cs="Arial"/>
        </w:rPr>
      </w:pPr>
      <w:r w:rsidRPr="009F3615">
        <w:rPr>
          <w:rFonts w:ascii="Arial" w:hAnsi="Arial" w:cs="Arial"/>
        </w:rPr>
        <w:t>Swamedikasi yang</w:t>
      </w:r>
      <w:r w:rsidR="00B97951" w:rsidRPr="009F3615">
        <w:rPr>
          <w:rFonts w:ascii="Arial" w:hAnsi="Arial" w:cs="Arial"/>
        </w:rPr>
        <w:t xml:space="preserve"> baik memberikan</w:t>
      </w:r>
      <w:r w:rsidRPr="009F3615">
        <w:rPr>
          <w:rFonts w:ascii="Arial" w:hAnsi="Arial" w:cs="Arial"/>
        </w:rPr>
        <w:t xml:space="preserve"> </w:t>
      </w:r>
      <w:r w:rsidR="00B97951" w:rsidRPr="009F3615">
        <w:rPr>
          <w:rFonts w:ascii="Arial" w:hAnsi="Arial" w:cs="Arial"/>
        </w:rPr>
        <w:t>ke</w:t>
      </w:r>
      <w:r w:rsidRPr="009F3615">
        <w:rPr>
          <w:rFonts w:ascii="Arial" w:hAnsi="Arial" w:cs="Arial"/>
        </w:rPr>
        <w:t>untungan</w:t>
      </w:r>
      <w:r w:rsidR="00385615" w:rsidRPr="009F3615">
        <w:rPr>
          <w:rFonts w:ascii="Arial" w:hAnsi="Arial" w:cs="Arial"/>
        </w:rPr>
        <w:t xml:space="preserve"> </w:t>
      </w:r>
      <w:r w:rsidR="004B59BD" w:rsidRPr="009F3615">
        <w:rPr>
          <w:rFonts w:ascii="Arial" w:hAnsi="Arial" w:cs="Arial"/>
        </w:rPr>
        <w:t>konsumen</w:t>
      </w:r>
      <w:r w:rsidR="00154EB4" w:rsidRPr="009F3615">
        <w:rPr>
          <w:rFonts w:ascii="Arial" w:hAnsi="Arial" w:cs="Arial"/>
        </w:rPr>
        <w:t>, yaitu:</w:t>
      </w:r>
    </w:p>
    <w:p w14:paraId="5C948A3B" w14:textId="77777777" w:rsidR="00E4173B" w:rsidRDefault="004B59BD" w:rsidP="00E4173B">
      <w:pPr>
        <w:pStyle w:val="ListParagraph"/>
        <w:numPr>
          <w:ilvl w:val="0"/>
          <w:numId w:val="22"/>
        </w:numPr>
        <w:tabs>
          <w:tab w:val="left" w:pos="284"/>
          <w:tab w:val="left" w:pos="1134"/>
        </w:tabs>
        <w:spacing w:after="0" w:line="360" w:lineRule="auto"/>
        <w:ind w:left="284" w:hanging="284"/>
        <w:jc w:val="both"/>
        <w:rPr>
          <w:rFonts w:ascii="Arial" w:hAnsi="Arial" w:cs="Arial"/>
        </w:rPr>
      </w:pPr>
      <w:r w:rsidRPr="009F3615">
        <w:rPr>
          <w:rFonts w:ascii="Arial" w:hAnsi="Arial" w:cs="Arial"/>
        </w:rPr>
        <w:t xml:space="preserve">Keamanan </w:t>
      </w:r>
      <w:r w:rsidR="00385615" w:rsidRPr="009F3615">
        <w:rPr>
          <w:rFonts w:ascii="Arial" w:hAnsi="Arial" w:cs="Arial"/>
        </w:rPr>
        <w:t>dan kemudahan akses</w:t>
      </w:r>
      <w:r w:rsidR="00B97951" w:rsidRPr="009F3615">
        <w:rPr>
          <w:rFonts w:ascii="Arial" w:hAnsi="Arial" w:cs="Arial"/>
        </w:rPr>
        <w:t xml:space="preserve"> pengobatan</w:t>
      </w:r>
      <w:r w:rsidR="00E4173B">
        <w:rPr>
          <w:rFonts w:ascii="Arial" w:hAnsi="Arial" w:cs="Arial"/>
        </w:rPr>
        <w:t xml:space="preserve">, apabila digunakan </w:t>
      </w:r>
      <w:r w:rsidRPr="009F3615">
        <w:rPr>
          <w:rFonts w:ascii="Arial" w:hAnsi="Arial" w:cs="Arial"/>
        </w:rPr>
        <w:t>sesuai dengan petunjuk (efek samping dapat diperkirakan)</w:t>
      </w:r>
    </w:p>
    <w:p w14:paraId="4987D406" w14:textId="77777777" w:rsidR="00E4173B" w:rsidRDefault="00B97951" w:rsidP="00E4173B">
      <w:pPr>
        <w:pStyle w:val="ListParagraph"/>
        <w:numPr>
          <w:ilvl w:val="0"/>
          <w:numId w:val="22"/>
        </w:numPr>
        <w:tabs>
          <w:tab w:val="left" w:pos="284"/>
          <w:tab w:val="left" w:pos="1134"/>
        </w:tabs>
        <w:spacing w:after="0" w:line="360" w:lineRule="auto"/>
        <w:ind w:left="284" w:hanging="284"/>
        <w:jc w:val="both"/>
        <w:rPr>
          <w:rFonts w:ascii="Arial" w:hAnsi="Arial" w:cs="Arial"/>
        </w:rPr>
      </w:pPr>
      <w:r w:rsidRPr="00E4173B">
        <w:rPr>
          <w:rFonts w:ascii="Arial" w:hAnsi="Arial" w:cs="Arial"/>
        </w:rPr>
        <w:t>Ekonomis</w:t>
      </w:r>
    </w:p>
    <w:p w14:paraId="7ADDB4CE" w14:textId="77777777" w:rsidR="008840BA" w:rsidRPr="00E4173B" w:rsidRDefault="00385615" w:rsidP="00E4173B">
      <w:pPr>
        <w:pStyle w:val="ListParagraph"/>
        <w:numPr>
          <w:ilvl w:val="0"/>
          <w:numId w:val="22"/>
        </w:numPr>
        <w:tabs>
          <w:tab w:val="left" w:pos="284"/>
          <w:tab w:val="left" w:pos="1134"/>
        </w:tabs>
        <w:spacing w:after="0" w:line="360" w:lineRule="auto"/>
        <w:ind w:left="284" w:hanging="284"/>
        <w:jc w:val="both"/>
        <w:rPr>
          <w:rFonts w:ascii="Arial" w:hAnsi="Arial" w:cs="Arial"/>
        </w:rPr>
      </w:pPr>
      <w:r w:rsidRPr="00E4173B">
        <w:rPr>
          <w:rFonts w:ascii="Arial" w:hAnsi="Arial" w:cs="Arial"/>
        </w:rPr>
        <w:t>Menghemat waktu dan biaya</w:t>
      </w:r>
    </w:p>
    <w:p w14:paraId="266E3FBE" w14:textId="77777777" w:rsidR="00154EB4" w:rsidRPr="009F3615" w:rsidRDefault="00385615" w:rsidP="00AF11F0">
      <w:pPr>
        <w:tabs>
          <w:tab w:val="left" w:pos="426"/>
        </w:tabs>
        <w:spacing w:after="0" w:line="360" w:lineRule="auto"/>
        <w:jc w:val="both"/>
        <w:rPr>
          <w:rFonts w:ascii="Arial" w:hAnsi="Arial" w:cs="Arial"/>
        </w:rPr>
      </w:pPr>
      <w:r w:rsidRPr="009F3615">
        <w:rPr>
          <w:rFonts w:ascii="Arial" w:hAnsi="Arial" w:cs="Arial"/>
        </w:rPr>
        <w:t xml:space="preserve">Swamedikasi yang </w:t>
      </w:r>
      <w:r w:rsidR="00B97951" w:rsidRPr="009F3615">
        <w:rPr>
          <w:rFonts w:ascii="Arial" w:hAnsi="Arial" w:cs="Arial"/>
        </w:rPr>
        <w:t>tidak baik memberikan k</w:t>
      </w:r>
      <w:r w:rsidRPr="009F3615">
        <w:rPr>
          <w:rFonts w:ascii="Arial" w:hAnsi="Arial" w:cs="Arial"/>
        </w:rPr>
        <w:t>erugikan konsumen, yaitu:</w:t>
      </w:r>
    </w:p>
    <w:p w14:paraId="6E902E11" w14:textId="77777777" w:rsidR="00E4173B" w:rsidRDefault="004B59BD" w:rsidP="00E4173B">
      <w:pPr>
        <w:pStyle w:val="ListParagraph"/>
        <w:numPr>
          <w:ilvl w:val="0"/>
          <w:numId w:val="21"/>
        </w:numPr>
        <w:tabs>
          <w:tab w:val="left" w:pos="284"/>
        </w:tabs>
        <w:spacing w:after="0" w:line="360" w:lineRule="auto"/>
        <w:ind w:left="426" w:hanging="426"/>
        <w:jc w:val="both"/>
        <w:rPr>
          <w:rFonts w:ascii="Arial" w:hAnsi="Arial" w:cs="Arial"/>
        </w:rPr>
      </w:pPr>
      <w:r w:rsidRPr="009F3615">
        <w:rPr>
          <w:rFonts w:ascii="Arial" w:hAnsi="Arial" w:cs="Arial"/>
        </w:rPr>
        <w:t>Diagnosa yang tidak sesuai</w:t>
      </w:r>
    </w:p>
    <w:p w14:paraId="2C443E69" w14:textId="77777777" w:rsidR="00E4173B" w:rsidRDefault="004B59BD" w:rsidP="00E4173B">
      <w:pPr>
        <w:pStyle w:val="ListParagraph"/>
        <w:numPr>
          <w:ilvl w:val="0"/>
          <w:numId w:val="21"/>
        </w:numPr>
        <w:tabs>
          <w:tab w:val="left" w:pos="284"/>
        </w:tabs>
        <w:spacing w:after="0" w:line="360" w:lineRule="auto"/>
        <w:ind w:left="426" w:hanging="426"/>
        <w:jc w:val="both"/>
        <w:rPr>
          <w:rFonts w:ascii="Arial" w:hAnsi="Arial" w:cs="Arial"/>
        </w:rPr>
      </w:pPr>
      <w:r w:rsidRPr="00E4173B">
        <w:rPr>
          <w:rFonts w:ascii="Arial" w:hAnsi="Arial" w:cs="Arial"/>
        </w:rPr>
        <w:t>Pengobatan berlebihan atau tidak sesuai</w:t>
      </w:r>
    </w:p>
    <w:p w14:paraId="511AFBEA" w14:textId="77777777" w:rsidR="00E4173B" w:rsidRDefault="004B59BD" w:rsidP="00E4173B">
      <w:pPr>
        <w:pStyle w:val="ListParagraph"/>
        <w:numPr>
          <w:ilvl w:val="0"/>
          <w:numId w:val="21"/>
        </w:numPr>
        <w:tabs>
          <w:tab w:val="left" w:pos="284"/>
        </w:tabs>
        <w:spacing w:after="0" w:line="360" w:lineRule="auto"/>
        <w:ind w:left="426" w:hanging="426"/>
        <w:jc w:val="both"/>
        <w:rPr>
          <w:rFonts w:ascii="Arial" w:hAnsi="Arial" w:cs="Arial"/>
        </w:rPr>
      </w:pPr>
      <w:r w:rsidRPr="00E4173B">
        <w:rPr>
          <w:rFonts w:ascii="Arial" w:hAnsi="Arial" w:cs="Arial"/>
        </w:rPr>
        <w:t>Ada indikasi penyakit yang tidak terobati</w:t>
      </w:r>
    </w:p>
    <w:p w14:paraId="133F1B93" w14:textId="76D4AF6A" w:rsidR="00D05F83" w:rsidRPr="00E4173B" w:rsidRDefault="004B59BD" w:rsidP="00E4173B">
      <w:pPr>
        <w:pStyle w:val="ListParagraph"/>
        <w:numPr>
          <w:ilvl w:val="0"/>
          <w:numId w:val="21"/>
        </w:numPr>
        <w:tabs>
          <w:tab w:val="left" w:pos="284"/>
        </w:tabs>
        <w:spacing w:after="120" w:line="360" w:lineRule="auto"/>
        <w:ind w:left="0" w:firstLine="0"/>
        <w:jc w:val="both"/>
        <w:rPr>
          <w:rFonts w:ascii="Arial" w:hAnsi="Arial" w:cs="Arial"/>
        </w:rPr>
      </w:pPr>
      <w:r w:rsidRPr="00E4173B">
        <w:rPr>
          <w:rFonts w:ascii="Arial" w:hAnsi="Arial" w:cs="Arial"/>
        </w:rPr>
        <w:t>Kenaikan biaya pengobatan</w:t>
      </w:r>
      <w:r w:rsidR="004C2F79">
        <w:rPr>
          <w:rFonts w:ascii="Arial" w:hAnsi="Arial" w:cs="Arial"/>
        </w:rPr>
        <w:t xml:space="preserve"> </w:t>
      </w:r>
    </w:p>
    <w:p w14:paraId="77118887" w14:textId="77777777" w:rsidR="00B97951" w:rsidRPr="00752987" w:rsidRDefault="00657820" w:rsidP="00752987">
      <w:pPr>
        <w:pStyle w:val="Heading2"/>
        <w:spacing w:before="0" w:line="360" w:lineRule="auto"/>
        <w:jc w:val="both"/>
        <w:rPr>
          <w:rFonts w:ascii="Arial" w:hAnsi="Arial" w:cs="Arial"/>
          <w:color w:val="auto"/>
          <w:sz w:val="24"/>
          <w:szCs w:val="24"/>
        </w:rPr>
      </w:pPr>
      <w:bookmarkStart w:id="47" w:name="_Toc101398319"/>
      <w:bookmarkStart w:id="48" w:name="_Toc106567379"/>
      <w:r w:rsidRPr="00752987">
        <w:rPr>
          <w:rFonts w:ascii="Arial" w:hAnsi="Arial" w:cs="Arial"/>
          <w:color w:val="auto"/>
          <w:sz w:val="24"/>
          <w:szCs w:val="24"/>
        </w:rPr>
        <w:t xml:space="preserve">2.3 </w:t>
      </w:r>
      <w:r w:rsidR="00B97951" w:rsidRPr="00752987">
        <w:rPr>
          <w:rFonts w:ascii="Arial" w:hAnsi="Arial" w:cs="Arial"/>
          <w:color w:val="auto"/>
          <w:sz w:val="24"/>
          <w:szCs w:val="24"/>
        </w:rPr>
        <w:t>Informasi Obat</w:t>
      </w:r>
      <w:bookmarkEnd w:id="47"/>
      <w:bookmarkEnd w:id="48"/>
    </w:p>
    <w:p w14:paraId="76AF90BC" w14:textId="77777777" w:rsidR="00B97951" w:rsidRPr="00752987" w:rsidRDefault="000E2843" w:rsidP="00752987">
      <w:pPr>
        <w:pStyle w:val="Heading3"/>
        <w:spacing w:before="0" w:line="360" w:lineRule="auto"/>
        <w:jc w:val="both"/>
        <w:rPr>
          <w:rFonts w:ascii="Arial" w:hAnsi="Arial" w:cs="Arial"/>
          <w:color w:val="auto"/>
          <w:sz w:val="24"/>
          <w:szCs w:val="24"/>
        </w:rPr>
      </w:pPr>
      <w:bookmarkStart w:id="49" w:name="_Toc101398320"/>
      <w:bookmarkStart w:id="50" w:name="_Toc106567380"/>
      <w:r w:rsidRPr="00752987">
        <w:rPr>
          <w:rFonts w:ascii="Arial" w:hAnsi="Arial" w:cs="Arial"/>
          <w:color w:val="auto"/>
          <w:sz w:val="24"/>
          <w:szCs w:val="24"/>
        </w:rPr>
        <w:t xml:space="preserve">2.3.1 </w:t>
      </w:r>
      <w:r w:rsidR="00ED31EB" w:rsidRPr="00752987">
        <w:rPr>
          <w:rFonts w:ascii="Arial" w:hAnsi="Arial" w:cs="Arial"/>
          <w:color w:val="auto"/>
          <w:sz w:val="24"/>
          <w:szCs w:val="24"/>
        </w:rPr>
        <w:t>Pengertian o</w:t>
      </w:r>
      <w:r w:rsidR="00B97951" w:rsidRPr="00752987">
        <w:rPr>
          <w:rFonts w:ascii="Arial" w:hAnsi="Arial" w:cs="Arial"/>
          <w:color w:val="auto"/>
          <w:sz w:val="24"/>
          <w:szCs w:val="24"/>
        </w:rPr>
        <w:t>bat</w:t>
      </w:r>
      <w:bookmarkEnd w:id="49"/>
      <w:bookmarkEnd w:id="50"/>
    </w:p>
    <w:p w14:paraId="48507980" w14:textId="77777777" w:rsidR="001C4B1C" w:rsidRPr="009F3615" w:rsidRDefault="00154EB4" w:rsidP="00E4173B">
      <w:pPr>
        <w:tabs>
          <w:tab w:val="left" w:pos="709"/>
        </w:tabs>
        <w:spacing w:after="120" w:line="360" w:lineRule="auto"/>
        <w:jc w:val="both"/>
        <w:rPr>
          <w:rFonts w:ascii="Arial" w:hAnsi="Arial" w:cs="Arial"/>
        </w:rPr>
      </w:pPr>
      <w:r w:rsidRPr="009F3615">
        <w:rPr>
          <w:rFonts w:ascii="Arial" w:hAnsi="Arial" w:cs="Arial"/>
        </w:rPr>
        <w:tab/>
      </w:r>
      <w:r w:rsidR="001A49CD" w:rsidRPr="009F3615">
        <w:rPr>
          <w:rFonts w:ascii="Arial" w:hAnsi="Arial" w:cs="Arial"/>
        </w:rPr>
        <w:t>Obat adalah</w:t>
      </w:r>
      <w:r w:rsidR="003A5F61" w:rsidRPr="009F3615">
        <w:rPr>
          <w:rFonts w:ascii="Arial" w:hAnsi="Arial" w:cs="Arial"/>
        </w:rPr>
        <w:t xml:space="preserve"> bahan atau paduan bahan, termasuk produk biologi yang digunakan untuk mempengaruhi atau menyelidiki sistem fidiologi atau keadaan patologi dalam rangka penetapan diagnosis, pencegahan, penyembuhan, pemulihan, peningkatan kesehatan dan kontrasepsi, untuk manusia (Undang</w:t>
      </w:r>
      <w:r w:rsidR="00363931">
        <w:rPr>
          <w:rFonts w:ascii="Arial" w:hAnsi="Arial" w:cs="Arial"/>
        </w:rPr>
        <w:t xml:space="preserve"> - </w:t>
      </w:r>
      <w:r w:rsidR="003A5F61" w:rsidRPr="009F3615">
        <w:rPr>
          <w:rFonts w:ascii="Arial" w:hAnsi="Arial" w:cs="Arial"/>
        </w:rPr>
        <w:t>Undang 36 Tahun 2009).</w:t>
      </w:r>
      <w:r w:rsidR="00C61584" w:rsidRPr="009F3615">
        <w:rPr>
          <w:rFonts w:ascii="Arial" w:hAnsi="Arial" w:cs="Arial"/>
        </w:rPr>
        <w:t xml:space="preserve"> </w:t>
      </w:r>
      <w:r w:rsidR="002E16CE" w:rsidRPr="009F3615">
        <w:rPr>
          <w:rFonts w:ascii="Arial" w:hAnsi="Arial" w:cs="Arial"/>
        </w:rPr>
        <w:t>Obat merupakan salah satu alternatif manusia untuk menjaga dan menyembuhkan suatu penyakit.</w:t>
      </w:r>
      <w:r w:rsidR="00F503BA">
        <w:rPr>
          <w:rFonts w:ascii="Arial" w:hAnsi="Arial" w:cs="Arial"/>
        </w:rPr>
        <w:t xml:space="preserve"> </w:t>
      </w:r>
    </w:p>
    <w:p w14:paraId="5252116B" w14:textId="77777777" w:rsidR="00806830" w:rsidRPr="00752987" w:rsidRDefault="000E2843" w:rsidP="00752987">
      <w:pPr>
        <w:pStyle w:val="Heading3"/>
        <w:spacing w:before="0" w:line="360" w:lineRule="auto"/>
        <w:jc w:val="both"/>
        <w:rPr>
          <w:rFonts w:ascii="Arial" w:hAnsi="Arial" w:cs="Arial"/>
          <w:color w:val="auto"/>
          <w:sz w:val="24"/>
          <w:szCs w:val="24"/>
        </w:rPr>
      </w:pPr>
      <w:bookmarkStart w:id="51" w:name="_Toc101398321"/>
      <w:bookmarkStart w:id="52" w:name="_Toc106567381"/>
      <w:r w:rsidRPr="00752987">
        <w:rPr>
          <w:rFonts w:ascii="Arial" w:hAnsi="Arial" w:cs="Arial"/>
          <w:color w:val="auto"/>
          <w:sz w:val="24"/>
          <w:szCs w:val="24"/>
        </w:rPr>
        <w:t xml:space="preserve">2.3.2 </w:t>
      </w:r>
      <w:r w:rsidR="00ED31EB" w:rsidRPr="00752987">
        <w:rPr>
          <w:rFonts w:ascii="Arial" w:hAnsi="Arial" w:cs="Arial"/>
          <w:color w:val="auto"/>
          <w:sz w:val="24"/>
          <w:szCs w:val="24"/>
        </w:rPr>
        <w:t>Penggolongan obat s</w:t>
      </w:r>
      <w:r w:rsidR="00596B0F" w:rsidRPr="00752987">
        <w:rPr>
          <w:rFonts w:ascii="Arial" w:hAnsi="Arial" w:cs="Arial"/>
          <w:color w:val="auto"/>
          <w:sz w:val="24"/>
          <w:szCs w:val="24"/>
        </w:rPr>
        <w:t>wamedikasi</w:t>
      </w:r>
      <w:bookmarkEnd w:id="51"/>
      <w:bookmarkEnd w:id="52"/>
    </w:p>
    <w:p w14:paraId="3173219F" w14:textId="77777777" w:rsidR="00752987" w:rsidRDefault="00E4173B" w:rsidP="00E4173B">
      <w:pPr>
        <w:tabs>
          <w:tab w:val="left" w:pos="709"/>
        </w:tabs>
        <w:spacing w:after="0" w:line="360" w:lineRule="auto"/>
        <w:jc w:val="both"/>
        <w:rPr>
          <w:rFonts w:ascii="Arial" w:hAnsi="Arial" w:cs="Arial"/>
        </w:rPr>
      </w:pPr>
      <w:r>
        <w:rPr>
          <w:rFonts w:ascii="Arial" w:hAnsi="Arial" w:cs="Arial"/>
        </w:rPr>
        <w:tab/>
        <w:t xml:space="preserve">Berdasarkan </w:t>
      </w:r>
      <w:r w:rsidR="00752987">
        <w:rPr>
          <w:rFonts w:ascii="Arial" w:hAnsi="Arial" w:cs="Arial"/>
        </w:rPr>
        <w:t>peraturan ment</w:t>
      </w:r>
      <w:r w:rsidR="007E5759">
        <w:rPr>
          <w:rFonts w:ascii="Arial" w:hAnsi="Arial" w:cs="Arial"/>
        </w:rPr>
        <w:t>e</w:t>
      </w:r>
      <w:r w:rsidR="00752987">
        <w:rPr>
          <w:rFonts w:ascii="Arial" w:hAnsi="Arial" w:cs="Arial"/>
        </w:rPr>
        <w:t>ri kesehatan RI nomor 917</w:t>
      </w:r>
      <w:r>
        <w:rPr>
          <w:rFonts w:ascii="Arial" w:hAnsi="Arial" w:cs="Arial"/>
        </w:rPr>
        <w:t xml:space="preserve"> </w:t>
      </w:r>
      <w:r w:rsidR="00752987">
        <w:rPr>
          <w:rFonts w:ascii="Arial" w:hAnsi="Arial" w:cs="Arial"/>
        </w:rPr>
        <w:t>/</w:t>
      </w:r>
      <w:r>
        <w:rPr>
          <w:rFonts w:ascii="Arial" w:hAnsi="Arial" w:cs="Arial"/>
        </w:rPr>
        <w:t xml:space="preserve"> </w:t>
      </w:r>
      <w:r w:rsidR="00752987">
        <w:rPr>
          <w:rFonts w:ascii="Arial" w:hAnsi="Arial" w:cs="Arial"/>
        </w:rPr>
        <w:t>Menkes</w:t>
      </w:r>
      <w:r>
        <w:rPr>
          <w:rFonts w:ascii="Arial" w:hAnsi="Arial" w:cs="Arial"/>
        </w:rPr>
        <w:t xml:space="preserve"> </w:t>
      </w:r>
      <w:r w:rsidR="00752987">
        <w:rPr>
          <w:rFonts w:ascii="Arial" w:hAnsi="Arial" w:cs="Arial"/>
        </w:rPr>
        <w:t>/</w:t>
      </w:r>
      <w:proofErr w:type="gramStart"/>
      <w:r w:rsidR="00752987">
        <w:rPr>
          <w:rFonts w:ascii="Arial" w:hAnsi="Arial" w:cs="Arial"/>
        </w:rPr>
        <w:t>Per</w:t>
      </w:r>
      <w:proofErr w:type="gramEnd"/>
      <w:r>
        <w:rPr>
          <w:rFonts w:ascii="Arial" w:hAnsi="Arial" w:cs="Arial"/>
        </w:rPr>
        <w:t xml:space="preserve"> </w:t>
      </w:r>
      <w:r w:rsidR="00752987">
        <w:rPr>
          <w:rFonts w:ascii="Arial" w:hAnsi="Arial" w:cs="Arial"/>
        </w:rPr>
        <w:t>/X</w:t>
      </w:r>
      <w:r>
        <w:rPr>
          <w:rFonts w:ascii="Arial" w:hAnsi="Arial" w:cs="Arial"/>
        </w:rPr>
        <w:t xml:space="preserve"> </w:t>
      </w:r>
      <w:r w:rsidR="00752987">
        <w:rPr>
          <w:rFonts w:ascii="Arial" w:hAnsi="Arial" w:cs="Arial"/>
        </w:rPr>
        <w:t>/2000</w:t>
      </w:r>
      <w:r>
        <w:rPr>
          <w:rFonts w:ascii="Arial" w:hAnsi="Arial" w:cs="Arial"/>
        </w:rPr>
        <w:t xml:space="preserve">, </w:t>
      </w:r>
      <w:r w:rsidR="007024BF">
        <w:rPr>
          <w:rFonts w:ascii="Arial" w:hAnsi="Arial" w:cs="Arial"/>
        </w:rPr>
        <w:t>penggolongan yang diperbolehkan dalam swamedikasi hanyalah golongan obat bebas, obat bebas terbatas dan obat wajib apotek. Penggolongan obat swamedikasi ini dapat diperoleh tanpa resep dokter, yaitu:</w:t>
      </w:r>
    </w:p>
    <w:p w14:paraId="28DD8BE2" w14:textId="77777777" w:rsidR="00E4173B" w:rsidRDefault="00596B0F" w:rsidP="00AF11F0">
      <w:pPr>
        <w:pStyle w:val="ListParagraph"/>
        <w:numPr>
          <w:ilvl w:val="0"/>
          <w:numId w:val="23"/>
        </w:numPr>
        <w:tabs>
          <w:tab w:val="left" w:pos="851"/>
        </w:tabs>
        <w:spacing w:after="0" w:line="360" w:lineRule="auto"/>
        <w:ind w:left="284" w:hanging="284"/>
        <w:jc w:val="both"/>
        <w:rPr>
          <w:rFonts w:ascii="Arial" w:hAnsi="Arial" w:cs="Arial"/>
        </w:rPr>
      </w:pPr>
      <w:r w:rsidRPr="009F3615">
        <w:rPr>
          <w:rFonts w:ascii="Arial" w:hAnsi="Arial" w:cs="Arial"/>
        </w:rPr>
        <w:t>Obat Bebas</w:t>
      </w:r>
    </w:p>
    <w:p w14:paraId="564C1CA4" w14:textId="77777777" w:rsidR="00F503BA" w:rsidRDefault="00596B0F" w:rsidP="00E4173B">
      <w:pPr>
        <w:pStyle w:val="ListParagraph"/>
        <w:tabs>
          <w:tab w:val="left" w:pos="851"/>
        </w:tabs>
        <w:spacing w:after="0" w:line="360" w:lineRule="auto"/>
        <w:ind w:left="284"/>
        <w:jc w:val="both"/>
        <w:rPr>
          <w:rFonts w:ascii="Arial" w:hAnsi="Arial" w:cs="Arial"/>
        </w:rPr>
      </w:pPr>
      <w:r w:rsidRPr="00E4173B">
        <w:rPr>
          <w:rFonts w:ascii="Arial" w:hAnsi="Arial" w:cs="Arial"/>
        </w:rPr>
        <w:t>Obat bebas adalah obat yang dapat dibeli tanpa menggunakan resep dokter. Obat bebas dapat dijual bebas di warung kelontong, toko obat berizin serta apotek. Dalam pemakaiannya, penderita dapat membeli dalam jumlah sangat sedikit saat diperlukan. Jenis zat aktif dalam golongan ini relatif aman sehingga pemakaiannya tidak memerlukan pengawasan tenaga medis selama diminum sesuai petunjuk yang tertera pada kemasan obat. Dengan penandaan lingkaran hijau dan garis tepi hitam.</w:t>
      </w:r>
    </w:p>
    <w:p w14:paraId="40F39A9E" w14:textId="77777777" w:rsidR="00E4173B" w:rsidRDefault="00E4173B" w:rsidP="00E4173B">
      <w:pPr>
        <w:pStyle w:val="ListParagraph"/>
        <w:tabs>
          <w:tab w:val="left" w:pos="851"/>
        </w:tabs>
        <w:spacing w:after="0" w:line="360" w:lineRule="auto"/>
        <w:ind w:left="284"/>
        <w:jc w:val="both"/>
        <w:rPr>
          <w:rFonts w:ascii="Arial" w:hAnsi="Arial" w:cs="Arial"/>
        </w:rPr>
      </w:pPr>
    </w:p>
    <w:p w14:paraId="5C7F6D79" w14:textId="77777777" w:rsidR="00E4173B" w:rsidRPr="009F3615" w:rsidRDefault="00E4173B" w:rsidP="00E4173B">
      <w:pPr>
        <w:pStyle w:val="ListParagraph"/>
        <w:tabs>
          <w:tab w:val="left" w:pos="851"/>
        </w:tabs>
        <w:spacing w:after="0" w:line="360" w:lineRule="auto"/>
        <w:ind w:left="284"/>
        <w:jc w:val="both"/>
        <w:rPr>
          <w:rFonts w:ascii="Arial" w:hAnsi="Arial" w:cs="Arial"/>
        </w:rPr>
      </w:pPr>
    </w:p>
    <w:p w14:paraId="1F979F23" w14:textId="77777777" w:rsidR="00E4173B" w:rsidRDefault="00596B0F" w:rsidP="00E4173B">
      <w:pPr>
        <w:pStyle w:val="ListParagraph"/>
        <w:numPr>
          <w:ilvl w:val="0"/>
          <w:numId w:val="23"/>
        </w:numPr>
        <w:tabs>
          <w:tab w:val="left" w:pos="284"/>
        </w:tabs>
        <w:spacing w:after="0" w:line="360" w:lineRule="auto"/>
        <w:ind w:left="426" w:hanging="426"/>
        <w:jc w:val="both"/>
        <w:rPr>
          <w:rFonts w:ascii="Arial" w:hAnsi="Arial" w:cs="Arial"/>
        </w:rPr>
      </w:pPr>
      <w:r w:rsidRPr="009F3615">
        <w:rPr>
          <w:rFonts w:ascii="Arial" w:hAnsi="Arial" w:cs="Arial"/>
        </w:rPr>
        <w:lastRenderedPageBreak/>
        <w:t>Obat Bebas Terbatas</w:t>
      </w:r>
    </w:p>
    <w:p w14:paraId="16C0D5F0" w14:textId="77777777" w:rsidR="007024BF" w:rsidRPr="00E4173B" w:rsidRDefault="00596B0F" w:rsidP="00E4173B">
      <w:pPr>
        <w:pStyle w:val="ListParagraph"/>
        <w:tabs>
          <w:tab w:val="left" w:pos="284"/>
        </w:tabs>
        <w:spacing w:after="0" w:line="360" w:lineRule="auto"/>
        <w:ind w:left="284"/>
        <w:jc w:val="both"/>
        <w:rPr>
          <w:rFonts w:ascii="Arial" w:hAnsi="Arial" w:cs="Arial"/>
        </w:rPr>
      </w:pPr>
      <w:r w:rsidRPr="00E4173B">
        <w:rPr>
          <w:rFonts w:ascii="Arial" w:hAnsi="Arial" w:cs="Arial"/>
        </w:rPr>
        <w:t>Obat bebas terbatas adalah obat yang sebenarnya termasuk obat keras tetapi dapat dibeli tanpa resep dokter. Obat ini biasanya disertai dengan tanda peringatan. Tanda khusus pada kemasan dan etiket obat bebas terbatas adalah lingkaran biru garis tepi hitam. Tanda peringatan obat bebas terbatas selalu tercantum pada kemasan obat bebas terbatas, bentuknya persegi panjang dengan huruf berwarna putih dan latar berwarna hitam. Tanda peringatan obat bebas terbatas ada enam, yaitu P.No.1 sampai P.No.6</w:t>
      </w:r>
    </w:p>
    <w:p w14:paraId="7EDC11F4" w14:textId="77777777" w:rsidR="007024BF" w:rsidRDefault="007024BF" w:rsidP="00E4173B">
      <w:pPr>
        <w:pStyle w:val="ListParagraph"/>
        <w:tabs>
          <w:tab w:val="left" w:pos="426"/>
        </w:tabs>
        <w:spacing w:after="0" w:line="240" w:lineRule="auto"/>
        <w:jc w:val="both"/>
        <w:rPr>
          <w:rFonts w:ascii="Arial" w:hAnsi="Arial" w:cs="Arial"/>
          <w:noProof/>
        </w:rPr>
      </w:pPr>
    </w:p>
    <w:p w14:paraId="5BA9BF91" w14:textId="77777777" w:rsidR="00DA0C6B" w:rsidRPr="009F3615" w:rsidRDefault="00DA0C6B" w:rsidP="00D90872">
      <w:pPr>
        <w:pStyle w:val="ListParagraph"/>
        <w:tabs>
          <w:tab w:val="left" w:pos="426"/>
        </w:tabs>
        <w:spacing w:after="0" w:line="360" w:lineRule="auto"/>
        <w:jc w:val="both"/>
        <w:rPr>
          <w:rFonts w:ascii="Arial" w:hAnsi="Arial" w:cs="Arial"/>
          <w:noProof/>
        </w:rPr>
      </w:pPr>
      <w:r w:rsidRPr="009F3615">
        <w:rPr>
          <w:rFonts w:ascii="Arial" w:hAnsi="Arial" w:cs="Arial"/>
          <w:noProof/>
        </w:rPr>
        <w:drawing>
          <wp:anchor distT="0" distB="0" distL="114300" distR="114300" simplePos="0" relativeHeight="251677696" behindDoc="0" locked="0" layoutInCell="1" allowOverlap="1" wp14:anchorId="3D2894D0" wp14:editId="58E1C13C">
            <wp:simplePos x="0" y="0"/>
            <wp:positionH relativeFrom="column">
              <wp:posOffset>1134745</wp:posOffset>
            </wp:positionH>
            <wp:positionV relativeFrom="paragraph">
              <wp:posOffset>-11430</wp:posOffset>
            </wp:positionV>
            <wp:extent cx="2796540" cy="175387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654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6F652" w14:textId="77777777" w:rsidR="00DA0C6B" w:rsidRPr="009F3615" w:rsidRDefault="00DA0C6B" w:rsidP="00AF11F0">
      <w:pPr>
        <w:tabs>
          <w:tab w:val="left" w:pos="709"/>
        </w:tabs>
        <w:spacing w:after="0" w:line="360" w:lineRule="auto"/>
        <w:jc w:val="both"/>
        <w:rPr>
          <w:rFonts w:ascii="Arial" w:hAnsi="Arial" w:cs="Arial"/>
          <w:noProof/>
        </w:rPr>
      </w:pPr>
    </w:p>
    <w:p w14:paraId="63C456B1" w14:textId="77777777" w:rsidR="00DA0C6B" w:rsidRPr="009F3615" w:rsidRDefault="00DA0C6B" w:rsidP="00AF11F0">
      <w:pPr>
        <w:tabs>
          <w:tab w:val="left" w:pos="709"/>
        </w:tabs>
        <w:spacing w:after="0" w:line="360" w:lineRule="auto"/>
        <w:jc w:val="both"/>
        <w:rPr>
          <w:rFonts w:ascii="Arial" w:hAnsi="Arial" w:cs="Arial"/>
          <w:noProof/>
        </w:rPr>
      </w:pPr>
    </w:p>
    <w:p w14:paraId="7E3EB943" w14:textId="77777777" w:rsidR="00DA0C6B" w:rsidRPr="009F3615" w:rsidRDefault="00DA0C6B" w:rsidP="00AF11F0">
      <w:pPr>
        <w:tabs>
          <w:tab w:val="left" w:pos="709"/>
        </w:tabs>
        <w:spacing w:after="0" w:line="360" w:lineRule="auto"/>
        <w:jc w:val="both"/>
        <w:rPr>
          <w:rFonts w:ascii="Arial" w:hAnsi="Arial" w:cs="Arial"/>
        </w:rPr>
      </w:pPr>
    </w:p>
    <w:p w14:paraId="47562DEF" w14:textId="77777777" w:rsidR="001C4B1C" w:rsidRDefault="001C4B1C" w:rsidP="00AF11F0">
      <w:pPr>
        <w:pStyle w:val="Heading1"/>
        <w:spacing w:before="0" w:line="240" w:lineRule="auto"/>
        <w:jc w:val="center"/>
        <w:rPr>
          <w:rFonts w:ascii="Arial" w:eastAsiaTheme="minorHAnsi" w:hAnsi="Arial" w:cs="Arial"/>
          <w:b w:val="0"/>
          <w:bCs w:val="0"/>
          <w:color w:val="auto"/>
          <w:sz w:val="22"/>
          <w:szCs w:val="22"/>
        </w:rPr>
      </w:pPr>
      <w:bookmarkStart w:id="53" w:name="_Toc98396796"/>
      <w:bookmarkStart w:id="54" w:name="_Toc98745290"/>
      <w:bookmarkStart w:id="55" w:name="_Toc99046908"/>
      <w:bookmarkStart w:id="56" w:name="_Toc101350308"/>
      <w:bookmarkStart w:id="57" w:name="_Toc103845136"/>
      <w:bookmarkStart w:id="58" w:name="_Toc103846380"/>
    </w:p>
    <w:p w14:paraId="502D078F" w14:textId="77777777" w:rsidR="007024BF" w:rsidRPr="007024BF" w:rsidRDefault="007024BF" w:rsidP="007024BF"/>
    <w:p w14:paraId="6A87DBB4" w14:textId="77777777" w:rsidR="001C4B1C" w:rsidRPr="009F3615" w:rsidRDefault="001C4B1C" w:rsidP="00AF11F0">
      <w:pPr>
        <w:pStyle w:val="Heading1"/>
        <w:spacing w:before="0" w:line="240" w:lineRule="auto"/>
        <w:jc w:val="center"/>
        <w:rPr>
          <w:rFonts w:ascii="Arial" w:hAnsi="Arial" w:cs="Arial"/>
          <w:color w:val="auto"/>
          <w:sz w:val="22"/>
          <w:szCs w:val="22"/>
        </w:rPr>
      </w:pPr>
    </w:p>
    <w:p w14:paraId="790471A9" w14:textId="77777777" w:rsidR="00CA5DE1" w:rsidRPr="007024BF" w:rsidRDefault="00596B0F" w:rsidP="007024BF">
      <w:pPr>
        <w:pStyle w:val="Heading4"/>
        <w:spacing w:before="0" w:line="240" w:lineRule="auto"/>
        <w:jc w:val="center"/>
        <w:rPr>
          <w:rFonts w:ascii="Arial" w:hAnsi="Arial" w:cs="Arial"/>
          <w:i w:val="0"/>
          <w:color w:val="auto"/>
          <w:sz w:val="20"/>
          <w:szCs w:val="20"/>
        </w:rPr>
      </w:pPr>
      <w:bookmarkStart w:id="59" w:name="_Toc104283990"/>
      <w:r w:rsidRPr="007024BF">
        <w:rPr>
          <w:rFonts w:ascii="Arial" w:hAnsi="Arial" w:cs="Arial"/>
          <w:i w:val="0"/>
          <w:color w:val="auto"/>
          <w:sz w:val="20"/>
          <w:szCs w:val="20"/>
        </w:rPr>
        <w:t>Gambar 2.1 Tanda Peringatan Obat Bebas Terbatas</w:t>
      </w:r>
      <w:bookmarkEnd w:id="53"/>
      <w:bookmarkEnd w:id="54"/>
      <w:bookmarkEnd w:id="55"/>
      <w:bookmarkEnd w:id="56"/>
      <w:bookmarkEnd w:id="57"/>
      <w:bookmarkEnd w:id="58"/>
      <w:bookmarkEnd w:id="59"/>
    </w:p>
    <w:p w14:paraId="3A896877" w14:textId="77777777" w:rsidR="006E6138" w:rsidRDefault="006E6138" w:rsidP="006E6138">
      <w:pPr>
        <w:tabs>
          <w:tab w:val="left" w:pos="709"/>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t>(Sumber:</w:t>
      </w:r>
      <w:r w:rsidRPr="006E6138">
        <w:rPr>
          <w:rFonts w:ascii="Arial" w:hAnsi="Arial" w:cs="Arial"/>
        </w:rPr>
        <w:t>https://farmalkes.kemkes.go.id/2014/12/</w:t>
      </w:r>
    </w:p>
    <w:p w14:paraId="447971AD" w14:textId="77777777" w:rsidR="00154EB4" w:rsidRDefault="006E6138" w:rsidP="006E6138">
      <w:pPr>
        <w:tabs>
          <w:tab w:val="left" w:pos="709"/>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proofErr w:type="gramStart"/>
      <w:r w:rsidRPr="006E6138">
        <w:rPr>
          <w:rFonts w:ascii="Arial" w:hAnsi="Arial" w:cs="Arial"/>
        </w:rPr>
        <w:t>pedoman-penggunaa</w:t>
      </w:r>
      <w:r>
        <w:rPr>
          <w:rFonts w:ascii="Arial" w:hAnsi="Arial" w:cs="Arial"/>
        </w:rPr>
        <w:t>n-obat-bebas-dan-bebas-terbatas</w:t>
      </w:r>
      <w:proofErr w:type="gramEnd"/>
      <w:r>
        <w:rPr>
          <w:rFonts w:ascii="Arial" w:hAnsi="Arial" w:cs="Arial"/>
        </w:rPr>
        <w:t>)</w:t>
      </w:r>
    </w:p>
    <w:p w14:paraId="020AC887" w14:textId="77777777" w:rsidR="006E6138" w:rsidRPr="009F3615" w:rsidRDefault="006E6138" w:rsidP="006E6138">
      <w:pPr>
        <w:tabs>
          <w:tab w:val="left" w:pos="709"/>
        </w:tabs>
        <w:spacing w:after="0" w:line="240" w:lineRule="auto"/>
        <w:jc w:val="center"/>
        <w:rPr>
          <w:rFonts w:ascii="Arial" w:hAnsi="Arial" w:cs="Arial"/>
        </w:rPr>
      </w:pPr>
    </w:p>
    <w:p w14:paraId="72BB8BE0" w14:textId="77777777" w:rsidR="00E4173B" w:rsidRDefault="0043797C" w:rsidP="00E4173B">
      <w:pPr>
        <w:pStyle w:val="ListParagraph"/>
        <w:numPr>
          <w:ilvl w:val="0"/>
          <w:numId w:val="23"/>
        </w:numPr>
        <w:tabs>
          <w:tab w:val="left" w:pos="851"/>
        </w:tabs>
        <w:spacing w:after="0" w:line="360" w:lineRule="auto"/>
        <w:ind w:left="284" w:hanging="284"/>
        <w:jc w:val="both"/>
        <w:rPr>
          <w:rFonts w:ascii="Arial" w:hAnsi="Arial" w:cs="Arial"/>
        </w:rPr>
      </w:pPr>
      <w:r w:rsidRPr="009F3615">
        <w:rPr>
          <w:rFonts w:ascii="Arial" w:hAnsi="Arial" w:cs="Arial"/>
        </w:rPr>
        <w:t>Obat Wajib Apotek</w:t>
      </w:r>
    </w:p>
    <w:p w14:paraId="1FF2105B" w14:textId="77777777" w:rsidR="0043797C" w:rsidRPr="00E4173B" w:rsidRDefault="00596B0F" w:rsidP="00E4173B">
      <w:pPr>
        <w:pStyle w:val="ListParagraph"/>
        <w:tabs>
          <w:tab w:val="left" w:pos="851"/>
        </w:tabs>
        <w:spacing w:after="0" w:line="360" w:lineRule="auto"/>
        <w:ind w:left="284"/>
        <w:jc w:val="both"/>
        <w:rPr>
          <w:rFonts w:ascii="Arial" w:hAnsi="Arial" w:cs="Arial"/>
        </w:rPr>
      </w:pPr>
      <w:r w:rsidRPr="00E4173B">
        <w:rPr>
          <w:rFonts w:ascii="Arial" w:hAnsi="Arial" w:cs="Arial"/>
        </w:rPr>
        <w:t>Obat wajib apotek adalah obat keras ya</w:t>
      </w:r>
      <w:r w:rsidR="00E4173B">
        <w:rPr>
          <w:rFonts w:ascii="Arial" w:hAnsi="Arial" w:cs="Arial"/>
        </w:rPr>
        <w:t xml:space="preserve">ng dapat diserahkan oleh tenaga </w:t>
      </w:r>
      <w:r w:rsidRPr="00E4173B">
        <w:rPr>
          <w:rFonts w:ascii="Arial" w:hAnsi="Arial" w:cs="Arial"/>
        </w:rPr>
        <w:t>kefarmasian kepada pasi</w:t>
      </w:r>
      <w:r w:rsidR="00ED6C98" w:rsidRPr="00E4173B">
        <w:rPr>
          <w:rFonts w:ascii="Arial" w:hAnsi="Arial" w:cs="Arial"/>
        </w:rPr>
        <w:t>e</w:t>
      </w:r>
      <w:r w:rsidR="0043797C" w:rsidRPr="00E4173B">
        <w:rPr>
          <w:rFonts w:ascii="Arial" w:hAnsi="Arial" w:cs="Arial"/>
        </w:rPr>
        <w:t>n di apotek tanpa resep dokter.</w:t>
      </w:r>
    </w:p>
    <w:p w14:paraId="246A46E8" w14:textId="77777777" w:rsidR="0043797C" w:rsidRPr="009F3615" w:rsidRDefault="0043797C" w:rsidP="00E4173B">
      <w:pPr>
        <w:tabs>
          <w:tab w:val="left" w:pos="709"/>
        </w:tabs>
        <w:spacing w:after="0" w:line="240" w:lineRule="auto"/>
        <w:jc w:val="both"/>
        <w:rPr>
          <w:rFonts w:ascii="Arial" w:hAnsi="Arial" w:cs="Arial"/>
        </w:rPr>
      </w:pPr>
    </w:p>
    <w:p w14:paraId="1C2EEF93" w14:textId="77777777" w:rsidR="007347E1" w:rsidRDefault="0043797C" w:rsidP="007347E1">
      <w:pPr>
        <w:tabs>
          <w:tab w:val="left" w:pos="709"/>
        </w:tabs>
        <w:spacing w:after="0" w:line="360" w:lineRule="auto"/>
        <w:jc w:val="both"/>
        <w:rPr>
          <w:rFonts w:ascii="Arial" w:hAnsi="Arial" w:cs="Arial"/>
        </w:rPr>
      </w:pPr>
      <w:r w:rsidRPr="009F3615">
        <w:rPr>
          <w:rFonts w:ascii="Arial" w:hAnsi="Arial" w:cs="Arial"/>
        </w:rPr>
        <w:tab/>
      </w:r>
      <w:r w:rsidR="00ED6C98" w:rsidRPr="009F3615">
        <w:rPr>
          <w:rFonts w:ascii="Arial" w:hAnsi="Arial" w:cs="Arial"/>
        </w:rPr>
        <w:t>Menurut Kemenkes RI No.347/Menkes/SK/VII/1990, pada penyer</w:t>
      </w:r>
      <w:r w:rsidRPr="009F3615">
        <w:rPr>
          <w:rFonts w:ascii="Arial" w:hAnsi="Arial" w:cs="Arial"/>
        </w:rPr>
        <w:t xml:space="preserve">ahan obat wajib apotek </w:t>
      </w:r>
      <w:r w:rsidR="00ED6C98" w:rsidRPr="009F3615">
        <w:rPr>
          <w:rFonts w:ascii="Arial" w:hAnsi="Arial" w:cs="Arial"/>
        </w:rPr>
        <w:t xml:space="preserve">ini oleh apoteker terdapat kewajiban </w:t>
      </w:r>
      <w:r w:rsidR="00596B0F" w:rsidRPr="009F3615">
        <w:rPr>
          <w:rFonts w:ascii="Arial" w:hAnsi="Arial" w:cs="Arial"/>
        </w:rPr>
        <w:t>persyaratan yang harus dilakukan kepada pasie</w:t>
      </w:r>
      <w:r w:rsidR="007347E1">
        <w:rPr>
          <w:rFonts w:ascii="Arial" w:hAnsi="Arial" w:cs="Arial"/>
        </w:rPr>
        <w:t>n, antara lain sebagai berikut:</w:t>
      </w:r>
    </w:p>
    <w:p w14:paraId="4FA9A435" w14:textId="77777777" w:rsidR="007347E1" w:rsidRDefault="00596B0F" w:rsidP="007347E1">
      <w:pPr>
        <w:pStyle w:val="ListParagraph"/>
        <w:numPr>
          <w:ilvl w:val="2"/>
          <w:numId w:val="1"/>
        </w:numPr>
        <w:tabs>
          <w:tab w:val="left" w:pos="709"/>
        </w:tabs>
        <w:spacing w:after="0" w:line="360" w:lineRule="auto"/>
        <w:ind w:left="284" w:hanging="142"/>
        <w:jc w:val="both"/>
        <w:rPr>
          <w:rFonts w:ascii="Arial" w:hAnsi="Arial" w:cs="Arial"/>
        </w:rPr>
      </w:pPr>
      <w:r w:rsidRPr="007347E1">
        <w:rPr>
          <w:rFonts w:ascii="Arial" w:hAnsi="Arial" w:cs="Arial"/>
        </w:rPr>
        <w:t>Wajib melakukan pencatatan yang benar mengenai pasien (</w:t>
      </w:r>
      <w:proofErr w:type="gramStart"/>
      <w:r w:rsidRPr="007347E1">
        <w:rPr>
          <w:rFonts w:ascii="Arial" w:hAnsi="Arial" w:cs="Arial"/>
        </w:rPr>
        <w:t>nama</w:t>
      </w:r>
      <w:proofErr w:type="gramEnd"/>
      <w:r w:rsidRPr="007347E1">
        <w:rPr>
          <w:rFonts w:ascii="Arial" w:hAnsi="Arial" w:cs="Arial"/>
        </w:rPr>
        <w:t>, alamat, umur) serta penyakit yang diderita pada buku OWA yang sewaktu-waktu diperiksa BPOM.</w:t>
      </w:r>
    </w:p>
    <w:p w14:paraId="3A0D5BDF" w14:textId="77777777" w:rsidR="007347E1" w:rsidRDefault="00596B0F" w:rsidP="007347E1">
      <w:pPr>
        <w:pStyle w:val="ListParagraph"/>
        <w:numPr>
          <w:ilvl w:val="2"/>
          <w:numId w:val="1"/>
        </w:numPr>
        <w:tabs>
          <w:tab w:val="left" w:pos="709"/>
        </w:tabs>
        <w:spacing w:after="0" w:line="360" w:lineRule="auto"/>
        <w:ind w:left="284" w:hanging="142"/>
        <w:jc w:val="both"/>
        <w:rPr>
          <w:rFonts w:ascii="Arial" w:hAnsi="Arial" w:cs="Arial"/>
        </w:rPr>
      </w:pPr>
      <w:r w:rsidRPr="007347E1">
        <w:rPr>
          <w:rFonts w:ascii="Arial" w:hAnsi="Arial" w:cs="Arial"/>
        </w:rPr>
        <w:t>Wajib memenuhi ketentuan jenis dan jumlah yang boleh diberikan kepada pasien</w:t>
      </w:r>
      <w:r w:rsidR="007347E1">
        <w:rPr>
          <w:rFonts w:ascii="Arial" w:hAnsi="Arial" w:cs="Arial"/>
        </w:rPr>
        <w:t>.</w:t>
      </w:r>
    </w:p>
    <w:p w14:paraId="2D8A52F4" w14:textId="02CE869A" w:rsidR="007347E1" w:rsidRDefault="00596B0F" w:rsidP="007347E1">
      <w:pPr>
        <w:pStyle w:val="ListParagraph"/>
        <w:numPr>
          <w:ilvl w:val="2"/>
          <w:numId w:val="1"/>
        </w:numPr>
        <w:tabs>
          <w:tab w:val="left" w:pos="709"/>
        </w:tabs>
        <w:spacing w:after="0" w:line="360" w:lineRule="auto"/>
        <w:ind w:left="284" w:hanging="142"/>
        <w:jc w:val="both"/>
        <w:rPr>
          <w:rFonts w:ascii="Arial" w:hAnsi="Arial" w:cs="Arial"/>
        </w:rPr>
      </w:pPr>
      <w:r w:rsidRPr="007347E1">
        <w:rPr>
          <w:rFonts w:ascii="Arial" w:hAnsi="Arial" w:cs="Arial"/>
        </w:rPr>
        <w:t xml:space="preserve">Wajib memberikan informasi secara benar kepada pasien meliputi indikasi, kontraindikasi, </w:t>
      </w:r>
      <w:proofErr w:type="gramStart"/>
      <w:r w:rsidRPr="007347E1">
        <w:rPr>
          <w:rFonts w:ascii="Arial" w:hAnsi="Arial" w:cs="Arial"/>
        </w:rPr>
        <w:t>cara</w:t>
      </w:r>
      <w:proofErr w:type="gramEnd"/>
      <w:r w:rsidRPr="007347E1">
        <w:rPr>
          <w:rFonts w:ascii="Arial" w:hAnsi="Arial" w:cs="Arial"/>
        </w:rPr>
        <w:t xml:space="preserve"> pemakaian, cara penyimpanan</w:t>
      </w:r>
      <w:r w:rsidRPr="00FF396C">
        <w:rPr>
          <w:rFonts w:ascii="Arial" w:hAnsi="Arial" w:cs="Arial"/>
          <w:color w:val="FF0000"/>
        </w:rPr>
        <w:t xml:space="preserve"> </w:t>
      </w:r>
      <w:r w:rsidRPr="00124452">
        <w:rPr>
          <w:rFonts w:ascii="Arial" w:hAnsi="Arial" w:cs="Arial"/>
        </w:rPr>
        <w:t>dan</w:t>
      </w:r>
      <w:r w:rsidRPr="007347E1">
        <w:rPr>
          <w:rFonts w:ascii="Arial" w:hAnsi="Arial" w:cs="Arial"/>
        </w:rPr>
        <w:t xml:space="preserve"> ef</w:t>
      </w:r>
      <w:r w:rsidR="00C8423B" w:rsidRPr="007347E1">
        <w:rPr>
          <w:rFonts w:ascii="Arial" w:hAnsi="Arial" w:cs="Arial"/>
        </w:rPr>
        <w:t>ek samping obat yang mungkin tim</w:t>
      </w:r>
      <w:r w:rsidRPr="007347E1">
        <w:rPr>
          <w:rFonts w:ascii="Arial" w:hAnsi="Arial" w:cs="Arial"/>
        </w:rPr>
        <w:t>bul serta tindakan yang disarankan bila efek samping muncul.</w:t>
      </w:r>
    </w:p>
    <w:p w14:paraId="2E9D256C" w14:textId="77777777" w:rsidR="007347E1" w:rsidRDefault="007347E1" w:rsidP="00E4173B">
      <w:pPr>
        <w:pStyle w:val="ListParagraph"/>
        <w:tabs>
          <w:tab w:val="left" w:pos="709"/>
        </w:tabs>
        <w:spacing w:after="0" w:line="360" w:lineRule="auto"/>
        <w:ind w:left="0"/>
        <w:jc w:val="both"/>
        <w:rPr>
          <w:rFonts w:ascii="Arial" w:hAnsi="Arial" w:cs="Arial"/>
        </w:rPr>
      </w:pPr>
      <w:r>
        <w:rPr>
          <w:rFonts w:ascii="Arial" w:hAnsi="Arial" w:cs="Arial"/>
        </w:rPr>
        <w:lastRenderedPageBreak/>
        <w:tab/>
      </w:r>
      <w:r>
        <w:rPr>
          <w:rFonts w:ascii="Arial" w:hAnsi="Arial" w:cs="Arial"/>
        </w:rPr>
        <w:tab/>
      </w:r>
      <w:r w:rsidR="00596B0F" w:rsidRPr="007347E1">
        <w:rPr>
          <w:rFonts w:ascii="Arial" w:hAnsi="Arial" w:cs="Arial"/>
        </w:rPr>
        <w:t>Obat wajib apotek yang dapat digunakan untuk swamedikasi gastritis contohnya sebagai berikut:</w:t>
      </w:r>
    </w:p>
    <w:p w14:paraId="5DB15E59" w14:textId="77777777" w:rsidR="007347E1" w:rsidRDefault="00596B0F" w:rsidP="007347E1">
      <w:pPr>
        <w:pStyle w:val="ListParagraph"/>
        <w:numPr>
          <w:ilvl w:val="0"/>
          <w:numId w:val="43"/>
        </w:numPr>
        <w:tabs>
          <w:tab w:val="left" w:pos="709"/>
        </w:tabs>
        <w:spacing w:after="0" w:line="360" w:lineRule="auto"/>
        <w:ind w:left="284" w:hanging="142"/>
        <w:jc w:val="both"/>
        <w:rPr>
          <w:rFonts w:ascii="Arial" w:hAnsi="Arial" w:cs="Arial"/>
        </w:rPr>
      </w:pPr>
      <w:r w:rsidRPr="009F3615">
        <w:rPr>
          <w:rFonts w:ascii="Arial" w:hAnsi="Arial" w:cs="Arial"/>
        </w:rPr>
        <w:t>Ranitidin dan Famotidin yang merupakan obat keras golongan H2 blocker yang termasuk dalam daftar obat wajib apotek.</w:t>
      </w:r>
    </w:p>
    <w:p w14:paraId="787D6C6C" w14:textId="77777777" w:rsidR="007347E1" w:rsidRDefault="00596B0F" w:rsidP="007347E1">
      <w:pPr>
        <w:pStyle w:val="ListParagraph"/>
        <w:numPr>
          <w:ilvl w:val="0"/>
          <w:numId w:val="43"/>
        </w:numPr>
        <w:tabs>
          <w:tab w:val="left" w:pos="709"/>
        </w:tabs>
        <w:spacing w:after="0" w:line="360" w:lineRule="auto"/>
        <w:ind w:left="284" w:hanging="142"/>
        <w:jc w:val="both"/>
        <w:rPr>
          <w:rFonts w:ascii="Arial" w:hAnsi="Arial" w:cs="Arial"/>
        </w:rPr>
      </w:pPr>
      <w:r w:rsidRPr="007347E1">
        <w:rPr>
          <w:rFonts w:ascii="Arial" w:hAnsi="Arial" w:cs="Arial"/>
        </w:rPr>
        <w:t>Omeprazole yang merupakan obat keras golongan PPI yang termasuk dalam daftar obat wajib apotek II.</w:t>
      </w:r>
    </w:p>
    <w:p w14:paraId="7EB5613E" w14:textId="77777777" w:rsidR="007347E1" w:rsidRDefault="00596B0F" w:rsidP="007347E1">
      <w:pPr>
        <w:pStyle w:val="ListParagraph"/>
        <w:numPr>
          <w:ilvl w:val="0"/>
          <w:numId w:val="43"/>
        </w:numPr>
        <w:tabs>
          <w:tab w:val="left" w:pos="709"/>
        </w:tabs>
        <w:spacing w:after="0" w:line="360" w:lineRule="auto"/>
        <w:ind w:left="284" w:hanging="142"/>
        <w:jc w:val="both"/>
        <w:rPr>
          <w:rFonts w:ascii="Arial" w:hAnsi="Arial" w:cs="Arial"/>
        </w:rPr>
      </w:pPr>
      <w:r w:rsidRPr="007347E1">
        <w:rPr>
          <w:rFonts w:ascii="Arial" w:hAnsi="Arial" w:cs="Arial"/>
        </w:rPr>
        <w:t>Sukralfat merupakan obat keras yang termasuk dalam daftar obat wajib apotek II.</w:t>
      </w:r>
    </w:p>
    <w:p w14:paraId="0F608B07" w14:textId="3BF43D33" w:rsidR="00CF2764" w:rsidRPr="009F3615" w:rsidRDefault="007347E1" w:rsidP="00F503BA">
      <w:pPr>
        <w:pStyle w:val="ListParagraph"/>
        <w:tabs>
          <w:tab w:val="left" w:pos="709"/>
        </w:tabs>
        <w:spacing w:after="120" w:line="360" w:lineRule="auto"/>
        <w:ind w:left="0"/>
        <w:jc w:val="both"/>
        <w:rPr>
          <w:rFonts w:ascii="Arial" w:hAnsi="Arial" w:cs="Arial"/>
        </w:rPr>
      </w:pPr>
      <w:r>
        <w:rPr>
          <w:rFonts w:ascii="Arial" w:hAnsi="Arial" w:cs="Arial"/>
        </w:rPr>
        <w:tab/>
      </w:r>
      <w:r w:rsidR="00ED6C98" w:rsidRPr="007347E1">
        <w:rPr>
          <w:rFonts w:ascii="Arial" w:hAnsi="Arial" w:cs="Arial"/>
        </w:rPr>
        <w:t xml:space="preserve">Obat ini aman dikonsumsi bila sudah melalui konsultasi dengan apoteker. Tujuan digolongkannya obat ini untuk melibatkan apoteker dalam praktik swamedikasi. </w:t>
      </w:r>
      <w:r>
        <w:rPr>
          <w:rFonts w:ascii="Arial" w:hAnsi="Arial" w:cs="Arial"/>
        </w:rPr>
        <w:t xml:space="preserve">Tidak ada logo khusus pada golongan obat wajib apotek, sebab secara umum semua obat OWA merupakan golongan obat keras. Dalam ketetapan Mnteri Kesehatan No. 347/Menkes/SK/VII/1990 tentang DOWA 1; No 924/Menkes/PER/X/1993 </w:t>
      </w:r>
      <w:r w:rsidR="00740DBE" w:rsidRPr="007347E1">
        <w:rPr>
          <w:rFonts w:ascii="Arial" w:hAnsi="Arial" w:cs="Arial"/>
        </w:rPr>
        <w:t xml:space="preserve">tentang </w:t>
      </w:r>
      <w:r w:rsidR="00740DBE" w:rsidRPr="00124452">
        <w:rPr>
          <w:rFonts w:ascii="Arial" w:hAnsi="Arial" w:cs="Arial"/>
        </w:rPr>
        <w:t>DOWA</w:t>
      </w:r>
      <w:r w:rsidR="00124452">
        <w:rPr>
          <w:rFonts w:ascii="Arial" w:hAnsi="Arial" w:cs="Arial"/>
        </w:rPr>
        <w:t xml:space="preserve"> </w:t>
      </w:r>
      <w:r w:rsidR="00740DBE" w:rsidRPr="00124452">
        <w:rPr>
          <w:rFonts w:ascii="Arial" w:hAnsi="Arial" w:cs="Arial"/>
        </w:rPr>
        <w:t>No</w:t>
      </w:r>
      <w:r w:rsidR="00124452">
        <w:rPr>
          <w:rFonts w:ascii="Arial" w:hAnsi="Arial" w:cs="Arial"/>
        </w:rPr>
        <w:t xml:space="preserve"> </w:t>
      </w:r>
      <w:r w:rsidR="00740DBE" w:rsidRPr="007347E1">
        <w:rPr>
          <w:rFonts w:ascii="Arial" w:hAnsi="Arial" w:cs="Arial"/>
        </w:rPr>
        <w:t>1176/Menkes/SK/X/1999 tentang DOWA 3 diberikan daftar obat wajib apotek untuk mengetahui obat mana saja yang dapat digunakan</w:t>
      </w:r>
      <w:r w:rsidR="00527301" w:rsidRPr="007347E1">
        <w:rPr>
          <w:rFonts w:ascii="Arial" w:hAnsi="Arial" w:cs="Arial"/>
        </w:rPr>
        <w:t xml:space="preserve"> untuk swamedikasi.</w:t>
      </w:r>
      <w:r>
        <w:rPr>
          <w:rFonts w:ascii="Arial" w:hAnsi="Arial" w:cs="Arial"/>
        </w:rPr>
        <w:t xml:space="preserve"> </w:t>
      </w:r>
      <w:r w:rsidR="00527301" w:rsidRPr="009F3615">
        <w:rPr>
          <w:rFonts w:ascii="Arial" w:hAnsi="Arial" w:cs="Arial"/>
        </w:rPr>
        <w:t xml:space="preserve">Obat wajib apotek terdiri dari kelas terapi oral kontrasepsi, obat saluran </w:t>
      </w:r>
      <w:r w:rsidR="00900FC2" w:rsidRPr="009F3615">
        <w:rPr>
          <w:rFonts w:ascii="Arial" w:hAnsi="Arial" w:cs="Arial"/>
        </w:rPr>
        <w:tab/>
      </w:r>
      <w:r w:rsidR="00527301" w:rsidRPr="009F3615">
        <w:rPr>
          <w:rFonts w:ascii="Arial" w:hAnsi="Arial" w:cs="Arial"/>
        </w:rPr>
        <w:t>cerna, obat mulut serta tenggorokan, obat saluran nafas, obat yang mempengaruhi sistem neuromuskular, anti parasit dan obat kulit topikal (BPOM, 2004).</w:t>
      </w:r>
      <w:r w:rsidR="00F503BA">
        <w:rPr>
          <w:rFonts w:ascii="Arial" w:hAnsi="Arial" w:cs="Arial"/>
        </w:rPr>
        <w:t xml:space="preserve"> </w:t>
      </w:r>
    </w:p>
    <w:p w14:paraId="05C236A1" w14:textId="77777777" w:rsidR="00596B0F" w:rsidRPr="007024BF" w:rsidRDefault="00220347" w:rsidP="007024BF">
      <w:pPr>
        <w:pStyle w:val="Heading2"/>
        <w:spacing w:before="0" w:line="360" w:lineRule="auto"/>
        <w:jc w:val="both"/>
        <w:rPr>
          <w:rFonts w:ascii="Arial" w:hAnsi="Arial" w:cs="Arial"/>
          <w:color w:val="auto"/>
          <w:sz w:val="24"/>
          <w:szCs w:val="24"/>
        </w:rPr>
      </w:pPr>
      <w:bookmarkStart w:id="60" w:name="_Toc101398323"/>
      <w:bookmarkStart w:id="61" w:name="_Toc106567382"/>
      <w:r w:rsidRPr="007024BF">
        <w:rPr>
          <w:rFonts w:ascii="Arial" w:hAnsi="Arial" w:cs="Arial"/>
          <w:color w:val="auto"/>
          <w:sz w:val="24"/>
          <w:szCs w:val="24"/>
        </w:rPr>
        <w:t xml:space="preserve">2.4 </w:t>
      </w:r>
      <w:r w:rsidR="00B21ADD" w:rsidRPr="007024BF">
        <w:rPr>
          <w:rFonts w:ascii="Arial" w:hAnsi="Arial" w:cs="Arial"/>
          <w:color w:val="auto"/>
          <w:sz w:val="24"/>
          <w:szCs w:val="24"/>
        </w:rPr>
        <w:t>Gastritis</w:t>
      </w:r>
      <w:bookmarkEnd w:id="60"/>
      <w:bookmarkEnd w:id="61"/>
    </w:p>
    <w:p w14:paraId="06B682FA" w14:textId="77777777" w:rsidR="00C31ACA" w:rsidRPr="007024BF" w:rsidRDefault="000E2843" w:rsidP="007024BF">
      <w:pPr>
        <w:pStyle w:val="Heading3"/>
        <w:spacing w:before="0" w:line="360" w:lineRule="auto"/>
        <w:jc w:val="both"/>
        <w:rPr>
          <w:rFonts w:ascii="Arial" w:hAnsi="Arial" w:cs="Arial"/>
          <w:color w:val="auto"/>
          <w:sz w:val="24"/>
          <w:szCs w:val="24"/>
        </w:rPr>
      </w:pPr>
      <w:bookmarkStart w:id="62" w:name="_Toc101398324"/>
      <w:bookmarkStart w:id="63" w:name="_Toc106567383"/>
      <w:r w:rsidRPr="007024BF">
        <w:rPr>
          <w:rFonts w:ascii="Arial" w:hAnsi="Arial" w:cs="Arial"/>
          <w:color w:val="auto"/>
          <w:sz w:val="24"/>
          <w:szCs w:val="24"/>
        </w:rPr>
        <w:t xml:space="preserve">2.4.1 </w:t>
      </w:r>
      <w:r w:rsidR="00ED31EB" w:rsidRPr="007024BF">
        <w:rPr>
          <w:rFonts w:ascii="Arial" w:hAnsi="Arial" w:cs="Arial"/>
          <w:color w:val="auto"/>
          <w:sz w:val="24"/>
          <w:szCs w:val="24"/>
        </w:rPr>
        <w:t>Pengertian g</w:t>
      </w:r>
      <w:r w:rsidR="00C31ACA" w:rsidRPr="007024BF">
        <w:rPr>
          <w:rFonts w:ascii="Arial" w:hAnsi="Arial" w:cs="Arial"/>
          <w:color w:val="auto"/>
          <w:sz w:val="24"/>
          <w:szCs w:val="24"/>
        </w:rPr>
        <w:t>astritis</w:t>
      </w:r>
      <w:bookmarkEnd w:id="62"/>
      <w:bookmarkEnd w:id="63"/>
    </w:p>
    <w:p w14:paraId="22CB650C" w14:textId="77777777" w:rsidR="006E6138" w:rsidRPr="009F3615" w:rsidRDefault="00154EB4" w:rsidP="00F503BA">
      <w:pPr>
        <w:tabs>
          <w:tab w:val="left" w:pos="709"/>
        </w:tabs>
        <w:spacing w:after="120" w:line="360" w:lineRule="auto"/>
        <w:jc w:val="both"/>
        <w:rPr>
          <w:rFonts w:ascii="Arial" w:hAnsi="Arial" w:cs="Arial"/>
        </w:rPr>
      </w:pPr>
      <w:r w:rsidRPr="009F3615">
        <w:rPr>
          <w:rFonts w:ascii="Arial" w:hAnsi="Arial" w:cs="Arial"/>
        </w:rPr>
        <w:tab/>
      </w:r>
      <w:r w:rsidR="00DB4C63" w:rsidRPr="009F3615">
        <w:rPr>
          <w:rFonts w:ascii="Arial" w:hAnsi="Arial" w:cs="Arial"/>
        </w:rPr>
        <w:t xml:space="preserve">Gastritis merupakan </w:t>
      </w:r>
      <w:r w:rsidR="009628D4" w:rsidRPr="009F3615">
        <w:rPr>
          <w:rFonts w:ascii="Arial" w:hAnsi="Arial" w:cs="Arial"/>
        </w:rPr>
        <w:t>penyakit lambung yang terjadi akibat peradangan dinding lambung. Pada dinding lambung atau lapisan mukosa lambung ini terdapat kelenjar yang menghasilkan asam lambung dan enzim pencernaan yang bernama pepsi. Untuk melindungi lapisan mukosa lambung dari kerusakan yang diakibatkan asam lambung, dinding lambung dilapisi oleh lendir (mukus) yang tebal. Apabila mukus tersebut rusak, dinding lambung rentan mengalami peradangan (Trisnantyas, 2021).</w:t>
      </w:r>
      <w:bookmarkStart w:id="64" w:name="_Toc101398325"/>
      <w:r w:rsidR="00F503BA">
        <w:rPr>
          <w:rFonts w:ascii="Arial" w:hAnsi="Arial" w:cs="Arial"/>
        </w:rPr>
        <w:t xml:space="preserve"> </w:t>
      </w:r>
    </w:p>
    <w:p w14:paraId="6FF047FC" w14:textId="77777777" w:rsidR="009628D4" w:rsidRPr="007024BF" w:rsidRDefault="000E2843" w:rsidP="007024BF">
      <w:pPr>
        <w:pStyle w:val="Heading3"/>
        <w:spacing w:before="0" w:line="360" w:lineRule="auto"/>
        <w:jc w:val="both"/>
        <w:rPr>
          <w:rFonts w:ascii="Arial" w:hAnsi="Arial" w:cs="Arial"/>
          <w:color w:val="auto"/>
          <w:sz w:val="24"/>
          <w:szCs w:val="24"/>
        </w:rPr>
      </w:pPr>
      <w:bookmarkStart w:id="65" w:name="_Toc106567384"/>
      <w:r w:rsidRPr="007024BF">
        <w:rPr>
          <w:rFonts w:ascii="Arial" w:hAnsi="Arial" w:cs="Arial"/>
          <w:color w:val="auto"/>
          <w:sz w:val="24"/>
          <w:szCs w:val="24"/>
        </w:rPr>
        <w:t xml:space="preserve">2.4.2 </w:t>
      </w:r>
      <w:r w:rsidR="00ED31EB" w:rsidRPr="007024BF">
        <w:rPr>
          <w:rFonts w:ascii="Arial" w:hAnsi="Arial" w:cs="Arial"/>
          <w:color w:val="auto"/>
          <w:sz w:val="24"/>
          <w:szCs w:val="24"/>
        </w:rPr>
        <w:t>Jenis g</w:t>
      </w:r>
      <w:r w:rsidR="00965A6A" w:rsidRPr="007024BF">
        <w:rPr>
          <w:rFonts w:ascii="Arial" w:hAnsi="Arial" w:cs="Arial"/>
          <w:color w:val="auto"/>
          <w:sz w:val="24"/>
          <w:szCs w:val="24"/>
        </w:rPr>
        <w:t>astritis</w:t>
      </w:r>
      <w:bookmarkEnd w:id="64"/>
      <w:bookmarkEnd w:id="65"/>
    </w:p>
    <w:p w14:paraId="70068B73" w14:textId="77777777" w:rsidR="00154EB4" w:rsidRPr="009F3615" w:rsidRDefault="007F1441" w:rsidP="00AF11F0">
      <w:pPr>
        <w:tabs>
          <w:tab w:val="left" w:pos="709"/>
        </w:tabs>
        <w:spacing w:after="0" w:line="360" w:lineRule="auto"/>
        <w:jc w:val="both"/>
        <w:rPr>
          <w:rFonts w:ascii="Arial" w:hAnsi="Arial" w:cs="Arial"/>
        </w:rPr>
      </w:pPr>
      <w:r w:rsidRPr="009F3615">
        <w:rPr>
          <w:rFonts w:ascii="Arial" w:hAnsi="Arial" w:cs="Arial"/>
        </w:rPr>
        <w:t>Gastritis dapat diklasifikasikan menjadi dua jenis, yaitu sebagai berikut:</w:t>
      </w:r>
    </w:p>
    <w:p w14:paraId="4620B330" w14:textId="77777777" w:rsidR="00993691" w:rsidRDefault="007F1441" w:rsidP="00AF11F0">
      <w:pPr>
        <w:pStyle w:val="ListParagraph"/>
        <w:numPr>
          <w:ilvl w:val="0"/>
          <w:numId w:val="24"/>
        </w:numPr>
        <w:tabs>
          <w:tab w:val="left" w:pos="284"/>
        </w:tabs>
        <w:spacing w:after="0" w:line="360" w:lineRule="auto"/>
        <w:ind w:left="284" w:hanging="284"/>
        <w:jc w:val="both"/>
        <w:rPr>
          <w:rFonts w:ascii="Arial" w:hAnsi="Arial" w:cs="Arial"/>
        </w:rPr>
      </w:pPr>
      <w:r w:rsidRPr="009F3615">
        <w:rPr>
          <w:rFonts w:ascii="Arial" w:hAnsi="Arial" w:cs="Arial"/>
        </w:rPr>
        <w:t>Gastritis akut</w:t>
      </w:r>
    </w:p>
    <w:p w14:paraId="6F870E61" w14:textId="77777777" w:rsidR="0043797C" w:rsidRPr="00993691" w:rsidRDefault="007F1441" w:rsidP="00993691">
      <w:pPr>
        <w:pStyle w:val="ListParagraph"/>
        <w:tabs>
          <w:tab w:val="left" w:pos="284"/>
        </w:tabs>
        <w:spacing w:after="0" w:line="360" w:lineRule="auto"/>
        <w:ind w:left="284"/>
        <w:jc w:val="both"/>
        <w:rPr>
          <w:rFonts w:ascii="Arial" w:hAnsi="Arial" w:cs="Arial"/>
        </w:rPr>
      </w:pPr>
      <w:r w:rsidRPr="00993691">
        <w:rPr>
          <w:rFonts w:ascii="Arial" w:hAnsi="Arial" w:cs="Arial"/>
        </w:rPr>
        <w:t>Gastritis akut sering ditemui karena merupakan kelainan yang terjadi di lambung, biasanya sifatnya jinak dan merupakan penyakit yang dapat sembuh sendiri yang menggambarkan respon mukosa lambung terhadap berba</w:t>
      </w:r>
      <w:r w:rsidR="00220347" w:rsidRPr="00993691">
        <w:rPr>
          <w:rFonts w:ascii="Arial" w:hAnsi="Arial" w:cs="Arial"/>
        </w:rPr>
        <w:t xml:space="preserve">gai </w:t>
      </w:r>
      <w:r w:rsidR="00220347" w:rsidRPr="00993691">
        <w:rPr>
          <w:rFonts w:ascii="Arial" w:hAnsi="Arial" w:cs="Arial"/>
        </w:rPr>
        <w:lastRenderedPageBreak/>
        <w:t xml:space="preserve">iritan lokal (Dharma, 1991). </w:t>
      </w:r>
      <w:r w:rsidR="00C31ACA" w:rsidRPr="00993691">
        <w:rPr>
          <w:rFonts w:ascii="Arial" w:hAnsi="Arial" w:cs="Arial"/>
        </w:rPr>
        <w:t>Pada umumnya gastritis akut tidak berat dan bersifat temporer, maka dari itu pada umumnya para dokter tidak melak</w:t>
      </w:r>
      <w:r w:rsidR="00C94047" w:rsidRPr="00993691">
        <w:rPr>
          <w:rFonts w:ascii="Arial" w:hAnsi="Arial" w:cs="Arial"/>
        </w:rPr>
        <w:t>ukan pemeriksaan histopatologi.</w:t>
      </w:r>
    </w:p>
    <w:p w14:paraId="2B3F8631" w14:textId="77777777" w:rsidR="00993691" w:rsidRDefault="00ED31EB" w:rsidP="00993691">
      <w:pPr>
        <w:pStyle w:val="ListParagraph"/>
        <w:numPr>
          <w:ilvl w:val="0"/>
          <w:numId w:val="24"/>
        </w:numPr>
        <w:tabs>
          <w:tab w:val="left" w:pos="426"/>
        </w:tabs>
        <w:spacing w:after="0" w:line="360" w:lineRule="auto"/>
        <w:ind w:left="284" w:hanging="284"/>
        <w:jc w:val="both"/>
        <w:rPr>
          <w:rFonts w:ascii="Arial" w:hAnsi="Arial" w:cs="Arial"/>
        </w:rPr>
      </w:pPr>
      <w:r w:rsidRPr="009F3615">
        <w:rPr>
          <w:rFonts w:ascii="Arial" w:hAnsi="Arial" w:cs="Arial"/>
        </w:rPr>
        <w:t>Gastritis k</w:t>
      </w:r>
      <w:r w:rsidR="00C31ACA" w:rsidRPr="009F3615">
        <w:rPr>
          <w:rFonts w:ascii="Arial" w:hAnsi="Arial" w:cs="Arial"/>
        </w:rPr>
        <w:t>ronik</w:t>
      </w:r>
    </w:p>
    <w:p w14:paraId="3F0BCF75" w14:textId="5FCBDEA8" w:rsidR="007024BF" w:rsidRPr="00993691" w:rsidRDefault="00900FC2" w:rsidP="00993691">
      <w:pPr>
        <w:pStyle w:val="ListParagraph"/>
        <w:tabs>
          <w:tab w:val="left" w:pos="284"/>
        </w:tabs>
        <w:spacing w:after="120" w:line="360" w:lineRule="auto"/>
        <w:ind w:left="0" w:firstLine="284"/>
        <w:jc w:val="both"/>
        <w:rPr>
          <w:rFonts w:ascii="Arial" w:hAnsi="Arial" w:cs="Arial"/>
        </w:rPr>
      </w:pPr>
      <w:r w:rsidRPr="00993691">
        <w:rPr>
          <w:rFonts w:ascii="Arial" w:hAnsi="Arial" w:cs="Arial"/>
        </w:rPr>
        <w:t xml:space="preserve">Gastritis kronik adalah suatu peradangan permukaan mukosa lambung yang </w:t>
      </w:r>
      <w:r w:rsidR="00993691">
        <w:rPr>
          <w:rFonts w:ascii="Arial" w:hAnsi="Arial" w:cs="Arial"/>
        </w:rPr>
        <w:tab/>
      </w:r>
      <w:r w:rsidRPr="00993691">
        <w:rPr>
          <w:rFonts w:ascii="Arial" w:hAnsi="Arial" w:cs="Arial"/>
        </w:rPr>
        <w:t xml:space="preserve">bersifat menahun, sering bersifat multifaktor dengan perjalanan klinik </w:t>
      </w:r>
      <w:r w:rsidR="00993691">
        <w:rPr>
          <w:rFonts w:ascii="Arial" w:hAnsi="Arial" w:cs="Arial"/>
        </w:rPr>
        <w:tab/>
      </w:r>
      <w:r w:rsidRPr="00993691">
        <w:rPr>
          <w:rFonts w:ascii="Arial" w:hAnsi="Arial" w:cs="Arial"/>
        </w:rPr>
        <w:t xml:space="preserve">bervariasi (Wibowo, 2007). Gastritis kronik ditandai dengan atropi progresif </w:t>
      </w:r>
      <w:r w:rsidR="00993691">
        <w:rPr>
          <w:rFonts w:ascii="Arial" w:hAnsi="Arial" w:cs="Arial"/>
        </w:rPr>
        <w:tab/>
      </w:r>
      <w:r w:rsidRPr="00993691">
        <w:rPr>
          <w:rFonts w:ascii="Arial" w:hAnsi="Arial" w:cs="Arial"/>
        </w:rPr>
        <w:t xml:space="preserve">epitel kelenjar disertai hilangnya sel pariental dan </w:t>
      </w:r>
      <w:r w:rsidR="00F113CB" w:rsidRPr="00993691">
        <w:rPr>
          <w:rFonts w:ascii="Arial" w:hAnsi="Arial" w:cs="Arial"/>
        </w:rPr>
        <w:t xml:space="preserve">sel zimogen </w:t>
      </w:r>
      <w:r w:rsidRPr="00993691">
        <w:rPr>
          <w:rFonts w:ascii="Arial" w:hAnsi="Arial" w:cs="Arial"/>
        </w:rPr>
        <w:t xml:space="preserve">di lambung, </w:t>
      </w:r>
      <w:r w:rsidR="00993691">
        <w:rPr>
          <w:rFonts w:ascii="Arial" w:hAnsi="Arial" w:cs="Arial"/>
        </w:rPr>
        <w:tab/>
      </w:r>
      <w:r w:rsidRPr="00993691">
        <w:rPr>
          <w:rFonts w:ascii="Arial" w:hAnsi="Arial" w:cs="Arial"/>
        </w:rPr>
        <w:t>dinding</w:t>
      </w:r>
      <w:r w:rsidR="005857A1" w:rsidRPr="00993691">
        <w:rPr>
          <w:rFonts w:ascii="Arial" w:hAnsi="Arial" w:cs="Arial"/>
        </w:rPr>
        <w:t xml:space="preserve"> lambung menjadi tipis dan permukaan mukosa menjadi rata. Gastritis </w:t>
      </w:r>
      <w:r w:rsidR="00993691">
        <w:rPr>
          <w:rFonts w:ascii="Arial" w:hAnsi="Arial" w:cs="Arial"/>
        </w:rPr>
        <w:tab/>
      </w:r>
      <w:r w:rsidR="005857A1" w:rsidRPr="00993691">
        <w:rPr>
          <w:rFonts w:ascii="Arial" w:hAnsi="Arial" w:cs="Arial"/>
        </w:rPr>
        <w:t xml:space="preserve">kronik diklasifikasikan dengan tiga perbedaan yaitu gastritis superfisial, atropi </w:t>
      </w:r>
      <w:r w:rsidR="00993691">
        <w:rPr>
          <w:rFonts w:ascii="Arial" w:hAnsi="Arial" w:cs="Arial"/>
        </w:rPr>
        <w:tab/>
      </w:r>
      <w:r w:rsidR="005857A1" w:rsidRPr="00993691">
        <w:rPr>
          <w:rFonts w:ascii="Arial" w:hAnsi="Arial" w:cs="Arial"/>
        </w:rPr>
        <w:t>dan gastritis hipertropi (Pride &amp; Wilson, 2005).</w:t>
      </w:r>
      <w:r w:rsidR="006409C6">
        <w:rPr>
          <w:rFonts w:ascii="Arial" w:hAnsi="Arial" w:cs="Arial"/>
        </w:rPr>
        <w:t xml:space="preserve"> </w:t>
      </w:r>
    </w:p>
    <w:p w14:paraId="4322842F" w14:textId="77777777" w:rsidR="00C31ACA" w:rsidRPr="007024BF" w:rsidRDefault="000E2843" w:rsidP="007024BF">
      <w:pPr>
        <w:pStyle w:val="Heading3"/>
        <w:spacing w:before="0" w:line="360" w:lineRule="auto"/>
        <w:jc w:val="both"/>
        <w:rPr>
          <w:rFonts w:ascii="Arial" w:hAnsi="Arial" w:cs="Arial"/>
          <w:color w:val="auto"/>
          <w:sz w:val="24"/>
          <w:szCs w:val="24"/>
        </w:rPr>
      </w:pPr>
      <w:bookmarkStart w:id="66" w:name="_Toc101398326"/>
      <w:bookmarkStart w:id="67" w:name="_Toc106567385"/>
      <w:r w:rsidRPr="007024BF">
        <w:rPr>
          <w:rFonts w:ascii="Arial" w:hAnsi="Arial" w:cs="Arial"/>
          <w:color w:val="auto"/>
          <w:sz w:val="24"/>
          <w:szCs w:val="24"/>
        </w:rPr>
        <w:t xml:space="preserve">2.4.3 </w:t>
      </w:r>
      <w:r w:rsidR="00ED31EB" w:rsidRPr="007024BF">
        <w:rPr>
          <w:rFonts w:ascii="Arial" w:hAnsi="Arial" w:cs="Arial"/>
          <w:color w:val="auto"/>
          <w:sz w:val="24"/>
          <w:szCs w:val="24"/>
        </w:rPr>
        <w:t>Faktor risiko g</w:t>
      </w:r>
      <w:r w:rsidR="00C31ACA" w:rsidRPr="007024BF">
        <w:rPr>
          <w:rFonts w:ascii="Arial" w:hAnsi="Arial" w:cs="Arial"/>
          <w:color w:val="auto"/>
          <w:sz w:val="24"/>
          <w:szCs w:val="24"/>
        </w:rPr>
        <w:t>astritis</w:t>
      </w:r>
      <w:bookmarkEnd w:id="66"/>
      <w:bookmarkEnd w:id="67"/>
    </w:p>
    <w:p w14:paraId="1E35E042" w14:textId="77777777" w:rsidR="0032413F" w:rsidRPr="009F3615" w:rsidRDefault="00154EB4" w:rsidP="00AF11F0">
      <w:pPr>
        <w:tabs>
          <w:tab w:val="left" w:pos="709"/>
        </w:tabs>
        <w:spacing w:after="0" w:line="360" w:lineRule="auto"/>
        <w:jc w:val="both"/>
        <w:rPr>
          <w:rFonts w:ascii="Arial" w:hAnsi="Arial" w:cs="Arial"/>
        </w:rPr>
      </w:pPr>
      <w:r w:rsidRPr="009F3615">
        <w:rPr>
          <w:rFonts w:ascii="Arial" w:hAnsi="Arial" w:cs="Arial"/>
        </w:rPr>
        <w:tab/>
      </w:r>
      <w:r w:rsidR="0032413F" w:rsidRPr="009F3615">
        <w:rPr>
          <w:rFonts w:ascii="Arial" w:hAnsi="Arial" w:cs="Arial"/>
        </w:rPr>
        <w:t>Faktor risiko adalah faktor-faktor yang berhubungan dengan peningkatan terjadinya suatu penyakit. Menurut (Brunner &amp; Suddart, 2002) faktor-faktor risiko yang sering menjadi penyebab terjadinya gastritis adalah sebagai berikut:</w:t>
      </w:r>
    </w:p>
    <w:p w14:paraId="13E90E02" w14:textId="77777777" w:rsidR="00993691" w:rsidRDefault="0032413F" w:rsidP="00993691">
      <w:pPr>
        <w:numPr>
          <w:ilvl w:val="0"/>
          <w:numId w:val="13"/>
        </w:numPr>
        <w:spacing w:after="0" w:line="360" w:lineRule="auto"/>
        <w:ind w:left="284" w:hanging="284"/>
        <w:jc w:val="both"/>
        <w:rPr>
          <w:rFonts w:ascii="Arial" w:hAnsi="Arial" w:cs="Arial"/>
        </w:rPr>
      </w:pPr>
      <w:r w:rsidRPr="009F3615">
        <w:rPr>
          <w:rFonts w:ascii="Arial" w:hAnsi="Arial" w:cs="Arial"/>
        </w:rPr>
        <w:t>Pola makan tidak teratur</w:t>
      </w:r>
    </w:p>
    <w:p w14:paraId="6ECB27E2" w14:textId="77777777" w:rsidR="00154EB4" w:rsidRPr="00993691" w:rsidRDefault="0032413F" w:rsidP="00993691">
      <w:pPr>
        <w:spacing w:after="0" w:line="360" w:lineRule="auto"/>
        <w:ind w:left="284"/>
        <w:jc w:val="both"/>
        <w:rPr>
          <w:rFonts w:ascii="Arial" w:hAnsi="Arial" w:cs="Arial"/>
        </w:rPr>
      </w:pPr>
      <w:r w:rsidRPr="00993691">
        <w:rPr>
          <w:rFonts w:ascii="Arial" w:hAnsi="Arial" w:cs="Arial"/>
        </w:rPr>
        <w:t xml:space="preserve">Orang yang memiliki pola makan tidak teratur mudah terserang gastritis. Pada waktu perut harus di isi dengan makanan tetapi dibiarkan kosong maka asam lambung </w:t>
      </w:r>
      <w:proofErr w:type="gramStart"/>
      <w:r w:rsidRPr="00993691">
        <w:rPr>
          <w:rFonts w:ascii="Arial" w:hAnsi="Arial" w:cs="Arial"/>
        </w:rPr>
        <w:t>akan</w:t>
      </w:r>
      <w:proofErr w:type="gramEnd"/>
      <w:r w:rsidRPr="00993691">
        <w:rPr>
          <w:rFonts w:ascii="Arial" w:hAnsi="Arial" w:cs="Arial"/>
        </w:rPr>
        <w:t xml:space="preserve"> mencerna lapisan mukosa lambung sehingga timbul rasa nyeri.</w:t>
      </w:r>
    </w:p>
    <w:p w14:paraId="02C5FC0C" w14:textId="77777777" w:rsidR="00993691" w:rsidRDefault="0032413F" w:rsidP="00993691">
      <w:pPr>
        <w:numPr>
          <w:ilvl w:val="0"/>
          <w:numId w:val="13"/>
        </w:numPr>
        <w:tabs>
          <w:tab w:val="left" w:pos="993"/>
        </w:tabs>
        <w:spacing w:after="0" w:line="360" w:lineRule="auto"/>
        <w:ind w:left="284" w:hanging="284"/>
        <w:jc w:val="both"/>
        <w:rPr>
          <w:rFonts w:ascii="Arial" w:hAnsi="Arial" w:cs="Arial"/>
        </w:rPr>
      </w:pPr>
      <w:r w:rsidRPr="009F3615">
        <w:rPr>
          <w:rFonts w:ascii="Arial" w:hAnsi="Arial" w:cs="Arial"/>
        </w:rPr>
        <w:t>Rokok</w:t>
      </w:r>
    </w:p>
    <w:p w14:paraId="0062FE0D" w14:textId="77777777" w:rsidR="007024BF" w:rsidRPr="00993691" w:rsidRDefault="0032413F" w:rsidP="00993691">
      <w:pPr>
        <w:tabs>
          <w:tab w:val="left" w:pos="993"/>
        </w:tabs>
        <w:spacing w:after="0" w:line="360" w:lineRule="auto"/>
        <w:ind w:left="284"/>
        <w:jc w:val="both"/>
        <w:rPr>
          <w:rFonts w:ascii="Arial" w:hAnsi="Arial" w:cs="Arial"/>
        </w:rPr>
      </w:pPr>
      <w:r w:rsidRPr="00993691">
        <w:rPr>
          <w:rFonts w:ascii="Arial" w:hAnsi="Arial" w:cs="Arial"/>
        </w:rPr>
        <w:t xml:space="preserve">Dalam </w:t>
      </w:r>
      <w:proofErr w:type="gramStart"/>
      <w:r w:rsidRPr="00993691">
        <w:rPr>
          <w:rFonts w:ascii="Arial" w:hAnsi="Arial" w:cs="Arial"/>
        </w:rPr>
        <w:t>asap</w:t>
      </w:r>
      <w:proofErr w:type="gramEnd"/>
      <w:r w:rsidRPr="00993691">
        <w:rPr>
          <w:rFonts w:ascii="Arial" w:hAnsi="Arial" w:cs="Arial"/>
        </w:rPr>
        <w:t xml:space="preserve"> rokok yang dihisap terdapat kurang lebih 300 macam bahan kimia, salah satunya adalah nikotin. Nikotin tersebut dapat menghalangi terjadinya rasa lapar. Itu sebabnya seseorang y</w:t>
      </w:r>
      <w:r w:rsidR="00E7340E" w:rsidRPr="00993691">
        <w:rPr>
          <w:rFonts w:ascii="Arial" w:hAnsi="Arial" w:cs="Arial"/>
        </w:rPr>
        <w:t>ang merokok bisa tidak merasakan</w:t>
      </w:r>
      <w:r w:rsidRPr="00993691">
        <w:rPr>
          <w:rFonts w:ascii="Arial" w:hAnsi="Arial" w:cs="Arial"/>
        </w:rPr>
        <w:t xml:space="preserve"> lapar sehingga </w:t>
      </w:r>
      <w:proofErr w:type="gramStart"/>
      <w:r w:rsidRPr="00993691">
        <w:rPr>
          <w:rFonts w:ascii="Arial" w:hAnsi="Arial" w:cs="Arial"/>
        </w:rPr>
        <w:t>akan</w:t>
      </w:r>
      <w:proofErr w:type="gramEnd"/>
      <w:r w:rsidRPr="00993691">
        <w:rPr>
          <w:rFonts w:ascii="Arial" w:hAnsi="Arial" w:cs="Arial"/>
        </w:rPr>
        <w:t xml:space="preserve"> meningkatkan asam lambung dan dapat menyebabkan gastritis.</w:t>
      </w:r>
    </w:p>
    <w:p w14:paraId="70B8FA36" w14:textId="77777777" w:rsidR="00993691" w:rsidRDefault="0032413F" w:rsidP="00993691">
      <w:pPr>
        <w:numPr>
          <w:ilvl w:val="0"/>
          <w:numId w:val="13"/>
        </w:numPr>
        <w:spacing w:after="0" w:line="360" w:lineRule="auto"/>
        <w:ind w:left="284" w:hanging="284"/>
        <w:jc w:val="both"/>
        <w:rPr>
          <w:rFonts w:ascii="Arial" w:hAnsi="Arial" w:cs="Arial"/>
        </w:rPr>
      </w:pPr>
      <w:r w:rsidRPr="009F3615">
        <w:rPr>
          <w:rFonts w:ascii="Arial" w:hAnsi="Arial" w:cs="Arial"/>
        </w:rPr>
        <w:t>Kopi</w:t>
      </w:r>
    </w:p>
    <w:p w14:paraId="0363D104" w14:textId="77777777" w:rsidR="00EB1884" w:rsidRPr="00993691" w:rsidRDefault="0032413F" w:rsidP="00993691">
      <w:pPr>
        <w:spacing w:after="0" w:line="360" w:lineRule="auto"/>
        <w:ind w:left="284"/>
        <w:jc w:val="both"/>
        <w:rPr>
          <w:rFonts w:ascii="Arial" w:hAnsi="Arial" w:cs="Arial"/>
        </w:rPr>
      </w:pPr>
      <w:r w:rsidRPr="00993691">
        <w:rPr>
          <w:rFonts w:ascii="Arial" w:hAnsi="Arial" w:cs="Arial"/>
        </w:rPr>
        <w:t>Kopi mengandung zat kafein, kandungan kafein dalam kopi dapat menyebabkan stimulasi sistem saraf pusat sehingga dapat meningkatkan aktivitas lambung dan sekresi hormon gastrin pada lambung dan pepsin. Sekresi asam lambung yang meningkat dapat menyebabkan iri</w:t>
      </w:r>
      <w:r w:rsidR="00E7340E" w:rsidRPr="00993691">
        <w:rPr>
          <w:rFonts w:ascii="Arial" w:hAnsi="Arial" w:cs="Arial"/>
        </w:rPr>
        <w:t xml:space="preserve">tasi dan inflamasi pada mukosa </w:t>
      </w:r>
      <w:r w:rsidRPr="00993691">
        <w:rPr>
          <w:rFonts w:ascii="Arial" w:hAnsi="Arial" w:cs="Arial"/>
        </w:rPr>
        <w:t>lambung sehingga terjadi gastritis.</w:t>
      </w:r>
    </w:p>
    <w:p w14:paraId="27564339" w14:textId="77777777" w:rsidR="00993691" w:rsidRDefault="00B20F18" w:rsidP="00993691">
      <w:pPr>
        <w:numPr>
          <w:ilvl w:val="0"/>
          <w:numId w:val="13"/>
        </w:numPr>
        <w:tabs>
          <w:tab w:val="left" w:pos="993"/>
        </w:tabs>
        <w:spacing w:after="0" w:line="360" w:lineRule="auto"/>
        <w:ind w:left="284" w:hanging="284"/>
        <w:jc w:val="both"/>
        <w:rPr>
          <w:rFonts w:ascii="Arial" w:hAnsi="Arial" w:cs="Arial"/>
        </w:rPr>
      </w:pPr>
      <w:r w:rsidRPr="009F3615">
        <w:rPr>
          <w:rFonts w:ascii="Arial" w:hAnsi="Arial" w:cs="Arial"/>
        </w:rPr>
        <w:t>B</w:t>
      </w:r>
      <w:r w:rsidR="0032413F" w:rsidRPr="009F3615">
        <w:rPr>
          <w:rFonts w:ascii="Arial" w:hAnsi="Arial" w:cs="Arial"/>
        </w:rPr>
        <w:t>akteri</w:t>
      </w:r>
      <w:r w:rsidRPr="009F3615">
        <w:rPr>
          <w:rFonts w:ascii="Arial" w:hAnsi="Arial" w:cs="Arial"/>
        </w:rPr>
        <w:t xml:space="preserve"> </w:t>
      </w:r>
      <w:r w:rsidR="0032413F" w:rsidRPr="009F3615">
        <w:rPr>
          <w:rFonts w:ascii="Arial" w:hAnsi="Arial" w:cs="Arial"/>
          <w:i/>
        </w:rPr>
        <w:t>Helicobacter</w:t>
      </w:r>
      <w:r w:rsidRPr="009F3615">
        <w:rPr>
          <w:rFonts w:ascii="Arial" w:hAnsi="Arial" w:cs="Arial"/>
          <w:i/>
        </w:rPr>
        <w:t xml:space="preserve"> pylori</w:t>
      </w:r>
    </w:p>
    <w:p w14:paraId="335DA119" w14:textId="77777777" w:rsidR="0043797C" w:rsidRDefault="00B20F18" w:rsidP="00993691">
      <w:pPr>
        <w:tabs>
          <w:tab w:val="left" w:pos="993"/>
        </w:tabs>
        <w:spacing w:after="0" w:line="360" w:lineRule="auto"/>
        <w:ind w:left="284"/>
        <w:jc w:val="both"/>
        <w:rPr>
          <w:rFonts w:ascii="Arial" w:hAnsi="Arial" w:cs="Arial"/>
        </w:rPr>
      </w:pPr>
      <w:r w:rsidRPr="00993691">
        <w:rPr>
          <w:rFonts w:ascii="Arial" w:hAnsi="Arial" w:cs="Arial"/>
          <w:i/>
        </w:rPr>
        <w:t>Helicobacter pylori</w:t>
      </w:r>
      <w:r w:rsidRPr="00993691">
        <w:rPr>
          <w:rFonts w:ascii="Arial" w:hAnsi="Arial" w:cs="Arial"/>
        </w:rPr>
        <w:t xml:space="preserve"> adalah suatu bakteri yang menyebabkan peradangan lapisan lambung yang kronis atau gastritis pada manusia.</w:t>
      </w:r>
    </w:p>
    <w:p w14:paraId="29FA092F" w14:textId="77777777" w:rsidR="00993691" w:rsidRPr="00993691" w:rsidRDefault="00993691" w:rsidP="00993691">
      <w:pPr>
        <w:tabs>
          <w:tab w:val="left" w:pos="993"/>
        </w:tabs>
        <w:spacing w:after="0" w:line="360" w:lineRule="auto"/>
        <w:ind w:left="284"/>
        <w:jc w:val="both"/>
        <w:rPr>
          <w:rFonts w:ascii="Arial" w:hAnsi="Arial" w:cs="Arial"/>
        </w:rPr>
      </w:pPr>
    </w:p>
    <w:p w14:paraId="783F2663" w14:textId="77777777" w:rsidR="00993691" w:rsidRDefault="00B20F18" w:rsidP="00993691">
      <w:pPr>
        <w:numPr>
          <w:ilvl w:val="0"/>
          <w:numId w:val="13"/>
        </w:numPr>
        <w:spacing w:after="0" w:line="360" w:lineRule="auto"/>
        <w:ind w:left="284" w:hanging="284"/>
        <w:jc w:val="both"/>
        <w:rPr>
          <w:rFonts w:ascii="Arial" w:hAnsi="Arial" w:cs="Arial"/>
        </w:rPr>
      </w:pPr>
      <w:r w:rsidRPr="009F3615">
        <w:rPr>
          <w:rFonts w:ascii="Arial" w:hAnsi="Arial" w:cs="Arial"/>
        </w:rPr>
        <w:lastRenderedPageBreak/>
        <w:t>Penggunaan Obat AINS</w:t>
      </w:r>
    </w:p>
    <w:p w14:paraId="29B0ADC2" w14:textId="77777777" w:rsidR="009C772D" w:rsidRPr="00993691" w:rsidRDefault="00B20F18" w:rsidP="00993691">
      <w:pPr>
        <w:spacing w:after="0" w:line="360" w:lineRule="auto"/>
        <w:ind w:left="284"/>
        <w:jc w:val="both"/>
        <w:rPr>
          <w:rFonts w:ascii="Arial" w:hAnsi="Arial" w:cs="Arial"/>
        </w:rPr>
      </w:pPr>
      <w:r w:rsidRPr="00993691">
        <w:rPr>
          <w:rFonts w:ascii="Arial" w:hAnsi="Arial" w:cs="Arial"/>
        </w:rPr>
        <w:t xml:space="preserve">Obat Anti Inflamasi Non Steroid (AINS) adalah golongan obat yang menghambat aktivitas siklooksigenase, menyebabkan penurunan </w:t>
      </w:r>
      <w:r w:rsidR="007E5759">
        <w:rPr>
          <w:rFonts w:ascii="Arial" w:hAnsi="Arial" w:cs="Arial"/>
        </w:rPr>
        <w:t>sistensis prostaglandin dan prek</w:t>
      </w:r>
      <w:r w:rsidRPr="00993691">
        <w:rPr>
          <w:rFonts w:ascii="Arial" w:hAnsi="Arial" w:cs="Arial"/>
        </w:rPr>
        <w:t>ursor tromboksan dari asam arakhidonat.</w:t>
      </w:r>
    </w:p>
    <w:p w14:paraId="7A06C6D0" w14:textId="77777777" w:rsidR="00993691" w:rsidRDefault="00B20F18" w:rsidP="00993691">
      <w:pPr>
        <w:numPr>
          <w:ilvl w:val="0"/>
          <w:numId w:val="13"/>
        </w:numPr>
        <w:tabs>
          <w:tab w:val="left" w:pos="1134"/>
        </w:tabs>
        <w:spacing w:after="0" w:line="360" w:lineRule="auto"/>
        <w:ind w:left="284" w:hanging="284"/>
        <w:jc w:val="both"/>
        <w:rPr>
          <w:rFonts w:ascii="Arial" w:hAnsi="Arial" w:cs="Arial"/>
        </w:rPr>
      </w:pPr>
      <w:r w:rsidRPr="009F3615">
        <w:rPr>
          <w:rFonts w:ascii="Arial" w:hAnsi="Arial" w:cs="Arial"/>
        </w:rPr>
        <w:t>Alkohol</w:t>
      </w:r>
    </w:p>
    <w:p w14:paraId="71060382" w14:textId="77777777" w:rsidR="0043797C" w:rsidRPr="00993691" w:rsidRDefault="00B20F18" w:rsidP="00993691">
      <w:pPr>
        <w:tabs>
          <w:tab w:val="left" w:pos="1134"/>
        </w:tabs>
        <w:spacing w:after="0" w:line="360" w:lineRule="auto"/>
        <w:ind w:left="284"/>
        <w:jc w:val="both"/>
        <w:rPr>
          <w:rFonts w:ascii="Arial" w:hAnsi="Arial" w:cs="Arial"/>
        </w:rPr>
      </w:pPr>
      <w:r w:rsidRPr="00993691">
        <w:rPr>
          <w:rFonts w:ascii="Arial" w:hAnsi="Arial" w:cs="Arial"/>
        </w:rPr>
        <w:t>Alkohol dapat mengiritasi dan mengikis mukosa pada dinding lambung dan membuat dinding lambung menjadi lebih rentan terhadap asam lambung walaupun pada kondisi normal.</w:t>
      </w:r>
    </w:p>
    <w:p w14:paraId="0EC18C70" w14:textId="77777777" w:rsidR="00993691" w:rsidRDefault="00B20F18" w:rsidP="00993691">
      <w:pPr>
        <w:numPr>
          <w:ilvl w:val="0"/>
          <w:numId w:val="13"/>
        </w:numPr>
        <w:tabs>
          <w:tab w:val="left" w:pos="851"/>
        </w:tabs>
        <w:spacing w:after="0" w:line="360" w:lineRule="auto"/>
        <w:ind w:left="284" w:hanging="284"/>
        <w:jc w:val="both"/>
        <w:rPr>
          <w:rFonts w:ascii="Arial" w:hAnsi="Arial" w:cs="Arial"/>
        </w:rPr>
      </w:pPr>
      <w:r w:rsidRPr="009F3615">
        <w:rPr>
          <w:rFonts w:ascii="Arial" w:hAnsi="Arial" w:cs="Arial"/>
        </w:rPr>
        <w:t>Makanan pedas</w:t>
      </w:r>
    </w:p>
    <w:p w14:paraId="3235620E" w14:textId="77777777" w:rsidR="0043797C" w:rsidRPr="00993691" w:rsidRDefault="00B20F18" w:rsidP="00993691">
      <w:pPr>
        <w:tabs>
          <w:tab w:val="left" w:pos="851"/>
        </w:tabs>
        <w:spacing w:after="0" w:line="360" w:lineRule="auto"/>
        <w:ind w:left="284"/>
        <w:jc w:val="both"/>
        <w:rPr>
          <w:rFonts w:ascii="Arial" w:hAnsi="Arial" w:cs="Arial"/>
        </w:rPr>
      </w:pPr>
      <w:r w:rsidRPr="00993691">
        <w:rPr>
          <w:rFonts w:ascii="Arial" w:hAnsi="Arial" w:cs="Arial"/>
        </w:rPr>
        <w:t xml:space="preserve">Mengkonsumsi makanan pedas secara berlebihan </w:t>
      </w:r>
      <w:proofErr w:type="gramStart"/>
      <w:r w:rsidRPr="00993691">
        <w:rPr>
          <w:rFonts w:ascii="Arial" w:hAnsi="Arial" w:cs="Arial"/>
        </w:rPr>
        <w:t>akan</w:t>
      </w:r>
      <w:proofErr w:type="gramEnd"/>
      <w:r w:rsidRPr="00993691">
        <w:rPr>
          <w:rFonts w:ascii="Arial" w:hAnsi="Arial" w:cs="Arial"/>
        </w:rPr>
        <w:t xml:space="preserve"> merangsang sistem pencernaan, terutama pada lambung. Hal tersebut </w:t>
      </w:r>
      <w:proofErr w:type="gramStart"/>
      <w:r w:rsidRPr="00993691">
        <w:rPr>
          <w:rFonts w:ascii="Arial" w:hAnsi="Arial" w:cs="Arial"/>
        </w:rPr>
        <w:t>akan</w:t>
      </w:r>
      <w:proofErr w:type="gramEnd"/>
      <w:r w:rsidRPr="00993691">
        <w:rPr>
          <w:rFonts w:ascii="Arial" w:hAnsi="Arial" w:cs="Arial"/>
        </w:rPr>
        <w:t xml:space="preserve"> mengakibatkan rasa panas dan nyeri ulu hati yang disertai mual dan muntah.</w:t>
      </w:r>
    </w:p>
    <w:p w14:paraId="44FF83DC" w14:textId="77777777" w:rsidR="00993691" w:rsidRDefault="00B20F18" w:rsidP="00993691">
      <w:pPr>
        <w:numPr>
          <w:ilvl w:val="0"/>
          <w:numId w:val="13"/>
        </w:numPr>
        <w:tabs>
          <w:tab w:val="left" w:pos="851"/>
        </w:tabs>
        <w:spacing w:after="0" w:line="360" w:lineRule="auto"/>
        <w:ind w:left="284" w:hanging="284"/>
        <w:jc w:val="both"/>
        <w:rPr>
          <w:rFonts w:ascii="Arial" w:hAnsi="Arial" w:cs="Arial"/>
        </w:rPr>
      </w:pPr>
      <w:r w:rsidRPr="009F3615">
        <w:rPr>
          <w:rFonts w:ascii="Arial" w:hAnsi="Arial" w:cs="Arial"/>
        </w:rPr>
        <w:t>Usia</w:t>
      </w:r>
    </w:p>
    <w:p w14:paraId="1972616C" w14:textId="77777777" w:rsidR="0043797C" w:rsidRPr="00993691" w:rsidRDefault="00B20F18" w:rsidP="00993691">
      <w:pPr>
        <w:tabs>
          <w:tab w:val="left" w:pos="851"/>
        </w:tabs>
        <w:spacing w:after="0" w:line="360" w:lineRule="auto"/>
        <w:ind w:left="284"/>
        <w:jc w:val="both"/>
        <w:rPr>
          <w:rFonts w:ascii="Arial" w:hAnsi="Arial" w:cs="Arial"/>
        </w:rPr>
      </w:pPr>
      <w:proofErr w:type="gramStart"/>
      <w:r w:rsidRPr="00993691">
        <w:rPr>
          <w:rFonts w:ascii="Arial" w:hAnsi="Arial" w:cs="Arial"/>
        </w:rPr>
        <w:t>Usia</w:t>
      </w:r>
      <w:proofErr w:type="gramEnd"/>
      <w:r w:rsidRPr="00993691">
        <w:rPr>
          <w:rFonts w:ascii="Arial" w:hAnsi="Arial" w:cs="Arial"/>
        </w:rPr>
        <w:t xml:space="preserve"> produktif merupakan usia dengan berbagai kesibukan karena pekerjaan dan kegiatan lainnya, sehingga lebih cenderung untuk terpapar faktor-faktor yang dapat meningkatkan risiko terkena gastritis, terkait dengan pola makan yang tidak teratur dan stress di tempat kerja serta pola hidup yang tidak sehat (Gustin, 2011)</w:t>
      </w:r>
      <w:r w:rsidR="000E2843" w:rsidRPr="00993691">
        <w:rPr>
          <w:rFonts w:ascii="Arial" w:hAnsi="Arial" w:cs="Arial"/>
        </w:rPr>
        <w:t>.</w:t>
      </w:r>
    </w:p>
    <w:p w14:paraId="54101F2F" w14:textId="77777777" w:rsidR="00993691" w:rsidRDefault="00B20F18" w:rsidP="00993691">
      <w:pPr>
        <w:numPr>
          <w:ilvl w:val="0"/>
          <w:numId w:val="13"/>
        </w:numPr>
        <w:tabs>
          <w:tab w:val="left" w:pos="851"/>
        </w:tabs>
        <w:spacing w:after="0" w:line="360" w:lineRule="auto"/>
        <w:ind w:left="284" w:hanging="284"/>
        <w:jc w:val="both"/>
        <w:rPr>
          <w:rFonts w:ascii="Arial" w:hAnsi="Arial" w:cs="Arial"/>
        </w:rPr>
      </w:pPr>
      <w:r w:rsidRPr="009F3615">
        <w:rPr>
          <w:rFonts w:ascii="Arial" w:hAnsi="Arial" w:cs="Arial"/>
        </w:rPr>
        <w:t>Stress psikis</w:t>
      </w:r>
    </w:p>
    <w:p w14:paraId="09893BB3" w14:textId="77777777" w:rsidR="00F113CB" w:rsidRPr="00993691" w:rsidRDefault="00E7340E" w:rsidP="00993691">
      <w:pPr>
        <w:tabs>
          <w:tab w:val="left" w:pos="851"/>
        </w:tabs>
        <w:spacing w:after="0" w:line="360" w:lineRule="auto"/>
        <w:ind w:left="284"/>
        <w:jc w:val="both"/>
        <w:rPr>
          <w:rFonts w:ascii="Arial" w:hAnsi="Arial" w:cs="Arial"/>
        </w:rPr>
      </w:pPr>
      <w:r w:rsidRPr="00993691">
        <w:rPr>
          <w:rFonts w:ascii="Arial" w:hAnsi="Arial" w:cs="Arial"/>
        </w:rPr>
        <w:t xml:space="preserve">Produksi asam lambung </w:t>
      </w:r>
      <w:proofErr w:type="gramStart"/>
      <w:r w:rsidRPr="00993691">
        <w:rPr>
          <w:rFonts w:ascii="Arial" w:hAnsi="Arial" w:cs="Arial"/>
        </w:rPr>
        <w:t>akan</w:t>
      </w:r>
      <w:proofErr w:type="gramEnd"/>
      <w:r w:rsidR="00B20F18" w:rsidRPr="00993691">
        <w:rPr>
          <w:rFonts w:ascii="Arial" w:hAnsi="Arial" w:cs="Arial"/>
        </w:rPr>
        <w:t xml:space="preserve"> meningkat pada keadaan stress, contohnya saja pada saat seseorang mengalami beban kerja yang berat, panik dan tergesa-gesa. Kadar </w:t>
      </w:r>
      <w:r w:rsidR="005F486B" w:rsidRPr="00993691">
        <w:rPr>
          <w:rFonts w:ascii="Arial" w:hAnsi="Arial" w:cs="Arial"/>
        </w:rPr>
        <w:t xml:space="preserve">asam lambung yang meningkat dapat mengiritasi mukosa lambung dan jika hal tersebut dibiarkan, lama kelamaan </w:t>
      </w:r>
      <w:proofErr w:type="gramStart"/>
      <w:r w:rsidR="005F486B" w:rsidRPr="00993691">
        <w:rPr>
          <w:rFonts w:ascii="Arial" w:hAnsi="Arial" w:cs="Arial"/>
        </w:rPr>
        <w:t>akan</w:t>
      </w:r>
      <w:proofErr w:type="gramEnd"/>
      <w:r w:rsidR="005F486B" w:rsidRPr="00993691">
        <w:rPr>
          <w:rFonts w:ascii="Arial" w:hAnsi="Arial" w:cs="Arial"/>
        </w:rPr>
        <w:t xml:space="preserve"> menyebabkan terjadinya gastritis (Angkow, Julia &amp; dkk, 2014).</w:t>
      </w:r>
    </w:p>
    <w:p w14:paraId="70C3EB89" w14:textId="77777777" w:rsidR="00993691" w:rsidRDefault="005F486B" w:rsidP="00993691">
      <w:pPr>
        <w:numPr>
          <w:ilvl w:val="0"/>
          <w:numId w:val="13"/>
        </w:numPr>
        <w:tabs>
          <w:tab w:val="left" w:pos="284"/>
        </w:tabs>
        <w:spacing w:after="0" w:line="360" w:lineRule="auto"/>
        <w:ind w:left="284" w:hanging="284"/>
        <w:jc w:val="both"/>
        <w:rPr>
          <w:rFonts w:ascii="Arial" w:hAnsi="Arial" w:cs="Arial"/>
        </w:rPr>
      </w:pPr>
      <w:r w:rsidRPr="009F3615">
        <w:rPr>
          <w:rFonts w:ascii="Arial" w:hAnsi="Arial" w:cs="Arial"/>
        </w:rPr>
        <w:t>Stress fisik</w:t>
      </w:r>
    </w:p>
    <w:p w14:paraId="272FD8BD" w14:textId="23DCAEDC" w:rsidR="0043797C" w:rsidRPr="009F3615" w:rsidRDefault="00993691" w:rsidP="00993691">
      <w:pPr>
        <w:tabs>
          <w:tab w:val="left" w:pos="284"/>
        </w:tabs>
        <w:spacing w:after="120" w:line="360" w:lineRule="auto"/>
        <w:jc w:val="both"/>
        <w:rPr>
          <w:rFonts w:ascii="Arial" w:hAnsi="Arial" w:cs="Arial"/>
        </w:rPr>
      </w:pPr>
      <w:r>
        <w:rPr>
          <w:rFonts w:ascii="Arial" w:hAnsi="Arial" w:cs="Arial"/>
        </w:rPr>
        <w:tab/>
      </w:r>
      <w:r w:rsidR="005F486B" w:rsidRPr="00993691">
        <w:rPr>
          <w:rFonts w:ascii="Arial" w:hAnsi="Arial" w:cs="Arial"/>
        </w:rPr>
        <w:t xml:space="preserve">Stress fisik yang diakibatkan karena pembedahan besar, luka trauma, luka </w:t>
      </w:r>
      <w:r>
        <w:rPr>
          <w:rFonts w:ascii="Arial" w:hAnsi="Arial" w:cs="Arial"/>
        </w:rPr>
        <w:tab/>
      </w:r>
      <w:r w:rsidR="005F486B" w:rsidRPr="00993691">
        <w:rPr>
          <w:rFonts w:ascii="Arial" w:hAnsi="Arial" w:cs="Arial"/>
        </w:rPr>
        <w:t>bakar, refluks empedu</w:t>
      </w:r>
      <w:r w:rsidR="005F486B" w:rsidRPr="00FF396C">
        <w:rPr>
          <w:rFonts w:ascii="Arial" w:hAnsi="Arial" w:cs="Arial"/>
          <w:color w:val="FF0000"/>
        </w:rPr>
        <w:t xml:space="preserve"> </w:t>
      </w:r>
      <w:r w:rsidR="005F486B" w:rsidRPr="00124452">
        <w:rPr>
          <w:rFonts w:ascii="Arial" w:hAnsi="Arial" w:cs="Arial"/>
        </w:rPr>
        <w:t xml:space="preserve">dan </w:t>
      </w:r>
      <w:r w:rsidR="005F486B" w:rsidRPr="00993691">
        <w:rPr>
          <w:rFonts w:ascii="Arial" w:hAnsi="Arial" w:cs="Arial"/>
        </w:rPr>
        <w:t xml:space="preserve">infeksi berat dapat menyebabkan gastritis dan </w:t>
      </w:r>
      <w:r>
        <w:rPr>
          <w:rFonts w:ascii="Arial" w:hAnsi="Arial" w:cs="Arial"/>
        </w:rPr>
        <w:tab/>
      </w:r>
      <w:r w:rsidR="005F486B" w:rsidRPr="00993691">
        <w:rPr>
          <w:rFonts w:ascii="Arial" w:hAnsi="Arial" w:cs="Arial"/>
        </w:rPr>
        <w:t>juga ulkus dan peradangan pada lambung (</w:t>
      </w:r>
      <w:r w:rsidR="0095766A" w:rsidRPr="00993691">
        <w:rPr>
          <w:rFonts w:ascii="Arial" w:hAnsi="Arial" w:cs="Arial"/>
        </w:rPr>
        <w:t>Rujiantie, 2018</w:t>
      </w:r>
      <w:r w:rsidR="005F486B" w:rsidRPr="00993691">
        <w:rPr>
          <w:rFonts w:ascii="Arial" w:hAnsi="Arial" w:cs="Arial"/>
        </w:rPr>
        <w:t xml:space="preserve">). Stress fisik dapat </w:t>
      </w:r>
      <w:r>
        <w:rPr>
          <w:rFonts w:ascii="Arial" w:hAnsi="Arial" w:cs="Arial"/>
        </w:rPr>
        <w:tab/>
      </w:r>
      <w:r w:rsidR="005F486B" w:rsidRPr="00993691">
        <w:rPr>
          <w:rFonts w:ascii="Arial" w:hAnsi="Arial" w:cs="Arial"/>
        </w:rPr>
        <w:t>menyebabkan perfusi mukosa</w:t>
      </w:r>
      <w:r w:rsidR="00E7340E" w:rsidRPr="00993691">
        <w:rPr>
          <w:rFonts w:ascii="Arial" w:hAnsi="Arial" w:cs="Arial"/>
        </w:rPr>
        <w:t xml:space="preserve"> </w:t>
      </w:r>
      <w:r w:rsidR="005F486B" w:rsidRPr="00993691">
        <w:rPr>
          <w:rFonts w:ascii="Arial" w:hAnsi="Arial" w:cs="Arial"/>
        </w:rPr>
        <w:t>lambung t</w:t>
      </w:r>
      <w:r>
        <w:rPr>
          <w:rFonts w:ascii="Arial" w:hAnsi="Arial" w:cs="Arial"/>
        </w:rPr>
        <w:t>erganggu sehingga timbul daerah-</w:t>
      </w:r>
      <w:r>
        <w:rPr>
          <w:rFonts w:ascii="Arial" w:hAnsi="Arial" w:cs="Arial"/>
        </w:rPr>
        <w:tab/>
      </w:r>
      <w:r w:rsidR="005F486B" w:rsidRPr="00993691">
        <w:rPr>
          <w:rFonts w:ascii="Arial" w:hAnsi="Arial" w:cs="Arial"/>
        </w:rPr>
        <w:t>daerah infark kecil, selain itu sekresi asam lambung juga terpacu.</w:t>
      </w:r>
      <w:r w:rsidR="006409C6">
        <w:rPr>
          <w:rFonts w:ascii="Arial" w:hAnsi="Arial" w:cs="Arial"/>
        </w:rPr>
        <w:t xml:space="preserve"> </w:t>
      </w:r>
    </w:p>
    <w:p w14:paraId="719A88C6" w14:textId="77777777" w:rsidR="005F486B" w:rsidRPr="007024BF" w:rsidRDefault="000E2843" w:rsidP="007024BF">
      <w:pPr>
        <w:pStyle w:val="Heading3"/>
        <w:spacing w:before="0" w:line="360" w:lineRule="auto"/>
        <w:jc w:val="both"/>
        <w:rPr>
          <w:rFonts w:ascii="Arial" w:hAnsi="Arial" w:cs="Arial"/>
          <w:color w:val="auto"/>
          <w:sz w:val="24"/>
          <w:szCs w:val="24"/>
        </w:rPr>
      </w:pPr>
      <w:bookmarkStart w:id="68" w:name="_Toc101398327"/>
      <w:bookmarkStart w:id="69" w:name="_Toc106567386"/>
      <w:r w:rsidRPr="007024BF">
        <w:rPr>
          <w:rFonts w:ascii="Arial" w:hAnsi="Arial" w:cs="Arial"/>
          <w:color w:val="auto"/>
          <w:sz w:val="24"/>
          <w:szCs w:val="24"/>
        </w:rPr>
        <w:t xml:space="preserve">2.4.4 </w:t>
      </w:r>
      <w:r w:rsidR="00ED31EB" w:rsidRPr="007024BF">
        <w:rPr>
          <w:rFonts w:ascii="Arial" w:hAnsi="Arial" w:cs="Arial"/>
          <w:color w:val="auto"/>
          <w:sz w:val="24"/>
          <w:szCs w:val="24"/>
        </w:rPr>
        <w:t>Penyebab g</w:t>
      </w:r>
      <w:r w:rsidR="005F486B" w:rsidRPr="007024BF">
        <w:rPr>
          <w:rFonts w:ascii="Arial" w:hAnsi="Arial" w:cs="Arial"/>
          <w:color w:val="auto"/>
          <w:sz w:val="24"/>
          <w:szCs w:val="24"/>
        </w:rPr>
        <w:t>astritis</w:t>
      </w:r>
      <w:bookmarkEnd w:id="68"/>
      <w:bookmarkEnd w:id="69"/>
    </w:p>
    <w:p w14:paraId="507E0406" w14:textId="77777777" w:rsidR="00154EB4" w:rsidRPr="009F3615" w:rsidRDefault="00154EB4" w:rsidP="00AF11F0">
      <w:pPr>
        <w:tabs>
          <w:tab w:val="left" w:pos="709"/>
        </w:tabs>
        <w:spacing w:after="0" w:line="360" w:lineRule="auto"/>
        <w:jc w:val="both"/>
        <w:rPr>
          <w:rFonts w:ascii="Arial" w:hAnsi="Arial" w:cs="Arial"/>
        </w:rPr>
      </w:pPr>
      <w:r w:rsidRPr="009F3615">
        <w:rPr>
          <w:rFonts w:ascii="Arial" w:hAnsi="Arial" w:cs="Arial"/>
          <w:b/>
          <w:sz w:val="24"/>
          <w:szCs w:val="24"/>
        </w:rPr>
        <w:tab/>
      </w:r>
      <w:r w:rsidR="005F486B" w:rsidRPr="009F3615">
        <w:rPr>
          <w:rFonts w:ascii="Arial" w:hAnsi="Arial" w:cs="Arial"/>
        </w:rPr>
        <w:t>Gastritis</w:t>
      </w:r>
      <w:r w:rsidR="00124A01" w:rsidRPr="009F3615">
        <w:rPr>
          <w:rFonts w:ascii="Arial" w:hAnsi="Arial" w:cs="Arial"/>
        </w:rPr>
        <w:t xml:space="preserve"> </w:t>
      </w:r>
      <w:r w:rsidR="005F486B" w:rsidRPr="009F3615">
        <w:rPr>
          <w:rFonts w:ascii="Arial" w:hAnsi="Arial" w:cs="Arial"/>
        </w:rPr>
        <w:t xml:space="preserve">terjadi akibat produksi asam lambung yang berlebihan. Asam lambung yang semula membantu lambung malah merugikan lambung jika di produksi secara berlebih. Dalam keadaan normal, lambung </w:t>
      </w:r>
      <w:proofErr w:type="gramStart"/>
      <w:r w:rsidR="005F486B" w:rsidRPr="009F3615">
        <w:rPr>
          <w:rFonts w:ascii="Arial" w:hAnsi="Arial" w:cs="Arial"/>
        </w:rPr>
        <w:t>akan</w:t>
      </w:r>
      <w:proofErr w:type="gramEnd"/>
      <w:r w:rsidR="005F486B" w:rsidRPr="009F3615">
        <w:rPr>
          <w:rFonts w:ascii="Arial" w:hAnsi="Arial" w:cs="Arial"/>
        </w:rPr>
        <w:t xml:space="preserve"> memproduksi asam sesuai dengan jumlah makanan yang masuk, akan tetapi bila pola makan </w:t>
      </w:r>
      <w:r w:rsidR="005F486B" w:rsidRPr="009F3615">
        <w:rPr>
          <w:rFonts w:ascii="Arial" w:hAnsi="Arial" w:cs="Arial"/>
        </w:rPr>
        <w:lastRenderedPageBreak/>
        <w:t>tidak teratur lambung akan sulit beradaptasi dan lama kelamaan dapat mengakibatkan produksi asam lambung yang berlebih.</w:t>
      </w:r>
    </w:p>
    <w:p w14:paraId="0D6D29D5" w14:textId="77777777" w:rsidR="007024BF" w:rsidRPr="009F3615" w:rsidRDefault="00154EB4" w:rsidP="00F503BA">
      <w:pPr>
        <w:tabs>
          <w:tab w:val="left" w:pos="709"/>
        </w:tabs>
        <w:spacing w:after="120" w:line="360" w:lineRule="auto"/>
        <w:jc w:val="both"/>
        <w:rPr>
          <w:rFonts w:ascii="Arial" w:hAnsi="Arial" w:cs="Arial"/>
        </w:rPr>
      </w:pPr>
      <w:r w:rsidRPr="009F3615">
        <w:rPr>
          <w:rFonts w:ascii="Arial" w:hAnsi="Arial" w:cs="Arial"/>
        </w:rPr>
        <w:tab/>
      </w:r>
      <w:r w:rsidR="005F486B" w:rsidRPr="009F3615">
        <w:rPr>
          <w:rFonts w:ascii="Arial" w:hAnsi="Arial" w:cs="Arial"/>
        </w:rPr>
        <w:t>Gangguan pencernaan ringan nyeri ulu hati, dispensia dan lambung kembung dapat disebabkan</w:t>
      </w:r>
      <w:r w:rsidR="00124A01" w:rsidRPr="009F3615">
        <w:rPr>
          <w:rFonts w:ascii="Arial" w:hAnsi="Arial" w:cs="Arial"/>
        </w:rPr>
        <w:t xml:space="preserve"> oleh makan terlalu banyak, serta mengkonsumsi makanan yang pedas, berminyak, kopi, intoleransi laktosa, minuman yang mengandung asam tinggi dan minuman bersoda. Gaya hidup yang tidak baik seperti stress, merokok dan minum minuman beralkohol juga dapat memicu gejala gangguan pencernaan. Perut kembung juga dirasakan pada kondisi gugup dan sembelit. Gugup </w:t>
      </w:r>
      <w:proofErr w:type="gramStart"/>
      <w:r w:rsidR="00124A01" w:rsidRPr="009F3615">
        <w:rPr>
          <w:rFonts w:ascii="Arial" w:hAnsi="Arial" w:cs="Arial"/>
        </w:rPr>
        <w:t>akan</w:t>
      </w:r>
      <w:proofErr w:type="gramEnd"/>
      <w:r w:rsidR="00124A01" w:rsidRPr="009F3615">
        <w:rPr>
          <w:rFonts w:ascii="Arial" w:hAnsi="Arial" w:cs="Arial"/>
        </w:rPr>
        <w:t xml:space="preserve"> memicu asam lambung sehingga menyebabkan kembung. Selai</w:t>
      </w:r>
      <w:r w:rsidR="00E7340E" w:rsidRPr="009F3615">
        <w:rPr>
          <w:rFonts w:ascii="Arial" w:hAnsi="Arial" w:cs="Arial"/>
        </w:rPr>
        <w:t>n</w:t>
      </w:r>
      <w:r w:rsidR="00124A01" w:rsidRPr="009F3615">
        <w:rPr>
          <w:rFonts w:ascii="Arial" w:hAnsi="Arial" w:cs="Arial"/>
        </w:rPr>
        <w:t xml:space="preserve"> itu bisa disebabkan oleh infeksi </w:t>
      </w:r>
      <w:r w:rsidR="00124A01" w:rsidRPr="00F113CB">
        <w:rPr>
          <w:rFonts w:ascii="Arial" w:hAnsi="Arial" w:cs="Arial"/>
          <w:i/>
        </w:rPr>
        <w:t>Helicobacter pylori</w:t>
      </w:r>
      <w:r w:rsidR="00124A01" w:rsidRPr="009F3615">
        <w:rPr>
          <w:rFonts w:ascii="Arial" w:hAnsi="Arial" w:cs="Arial"/>
        </w:rPr>
        <w:t xml:space="preserve"> dengan </w:t>
      </w:r>
      <w:proofErr w:type="gramStart"/>
      <w:r w:rsidR="00124A01" w:rsidRPr="009F3615">
        <w:rPr>
          <w:rFonts w:ascii="Arial" w:hAnsi="Arial" w:cs="Arial"/>
        </w:rPr>
        <w:t>cara</w:t>
      </w:r>
      <w:proofErr w:type="gramEnd"/>
      <w:r w:rsidR="00124A01" w:rsidRPr="009F3615">
        <w:rPr>
          <w:rFonts w:ascii="Arial" w:hAnsi="Arial" w:cs="Arial"/>
        </w:rPr>
        <w:t xml:space="preserve"> merangsang pembentukan sitokin pro-inflamasi dan seca</w:t>
      </w:r>
      <w:r w:rsidR="0095766A">
        <w:rPr>
          <w:rFonts w:ascii="Arial" w:hAnsi="Arial" w:cs="Arial"/>
        </w:rPr>
        <w:t>ra langsung merusak sel epitel.</w:t>
      </w:r>
      <w:r w:rsidR="00F503BA">
        <w:rPr>
          <w:rFonts w:ascii="Arial" w:hAnsi="Arial" w:cs="Arial"/>
        </w:rPr>
        <w:t xml:space="preserve"> </w:t>
      </w:r>
    </w:p>
    <w:p w14:paraId="2FEA8714" w14:textId="77777777" w:rsidR="00124A01" w:rsidRPr="007024BF" w:rsidRDefault="000E2843" w:rsidP="007024BF">
      <w:pPr>
        <w:pStyle w:val="Heading3"/>
        <w:spacing w:before="0" w:line="360" w:lineRule="auto"/>
        <w:rPr>
          <w:rFonts w:ascii="Arial" w:hAnsi="Arial" w:cs="Arial"/>
          <w:color w:val="auto"/>
          <w:sz w:val="24"/>
          <w:szCs w:val="24"/>
        </w:rPr>
      </w:pPr>
      <w:bookmarkStart w:id="70" w:name="_Toc101398328"/>
      <w:bookmarkStart w:id="71" w:name="_Toc106567387"/>
      <w:r w:rsidRPr="007024BF">
        <w:rPr>
          <w:rFonts w:ascii="Arial" w:hAnsi="Arial" w:cs="Arial"/>
          <w:color w:val="auto"/>
          <w:sz w:val="24"/>
          <w:szCs w:val="24"/>
        </w:rPr>
        <w:t xml:space="preserve">2.4.5 </w:t>
      </w:r>
      <w:r w:rsidR="00ED31EB" w:rsidRPr="007024BF">
        <w:rPr>
          <w:rFonts w:ascii="Arial" w:hAnsi="Arial" w:cs="Arial"/>
          <w:color w:val="auto"/>
          <w:sz w:val="24"/>
          <w:szCs w:val="24"/>
        </w:rPr>
        <w:t>Pencegahan g</w:t>
      </w:r>
      <w:r w:rsidR="00124A01" w:rsidRPr="007024BF">
        <w:rPr>
          <w:rFonts w:ascii="Arial" w:hAnsi="Arial" w:cs="Arial"/>
          <w:color w:val="auto"/>
          <w:sz w:val="24"/>
          <w:szCs w:val="24"/>
        </w:rPr>
        <w:t>astritis</w:t>
      </w:r>
      <w:bookmarkEnd w:id="70"/>
      <w:bookmarkEnd w:id="71"/>
    </w:p>
    <w:p w14:paraId="534CD4AB" w14:textId="77777777" w:rsidR="00124A01" w:rsidRPr="009F3615" w:rsidRDefault="00154EB4" w:rsidP="00AF11F0">
      <w:pPr>
        <w:tabs>
          <w:tab w:val="left" w:pos="709"/>
        </w:tabs>
        <w:spacing w:after="0" w:line="360" w:lineRule="auto"/>
        <w:jc w:val="both"/>
        <w:rPr>
          <w:rFonts w:ascii="Arial" w:hAnsi="Arial" w:cs="Arial"/>
        </w:rPr>
      </w:pPr>
      <w:r w:rsidRPr="009F3615">
        <w:rPr>
          <w:rFonts w:ascii="Arial" w:hAnsi="Arial" w:cs="Arial"/>
          <w:b/>
          <w:sz w:val="24"/>
          <w:szCs w:val="24"/>
        </w:rPr>
        <w:tab/>
      </w:r>
      <w:r w:rsidR="00124A01" w:rsidRPr="009F3615">
        <w:rPr>
          <w:rFonts w:ascii="Arial" w:hAnsi="Arial" w:cs="Arial"/>
        </w:rPr>
        <w:t xml:space="preserve">Meskipun tidak bisa menghilangkan </w:t>
      </w:r>
      <w:r w:rsidR="00124A01" w:rsidRPr="00F113CB">
        <w:rPr>
          <w:rFonts w:ascii="Arial" w:hAnsi="Arial" w:cs="Arial"/>
          <w:i/>
        </w:rPr>
        <w:t>Helicobacter pylori</w:t>
      </w:r>
      <w:r w:rsidR="00124A01" w:rsidRPr="009F3615">
        <w:rPr>
          <w:rFonts w:ascii="Arial" w:hAnsi="Arial" w:cs="Arial"/>
        </w:rPr>
        <w:t xml:space="preserve"> tetapi timbul gastritis dan dapat dicegah dengan hal-hal sebagai berikut:</w:t>
      </w:r>
    </w:p>
    <w:p w14:paraId="45878C1F" w14:textId="77777777" w:rsidR="00993691" w:rsidRDefault="00124A01" w:rsidP="00993691">
      <w:pPr>
        <w:numPr>
          <w:ilvl w:val="0"/>
          <w:numId w:val="14"/>
        </w:numPr>
        <w:tabs>
          <w:tab w:val="left" w:pos="284"/>
        </w:tabs>
        <w:spacing w:after="0" w:line="360" w:lineRule="auto"/>
        <w:ind w:left="284" w:hanging="284"/>
        <w:jc w:val="both"/>
        <w:rPr>
          <w:rFonts w:ascii="Arial" w:hAnsi="Arial" w:cs="Arial"/>
        </w:rPr>
      </w:pPr>
      <w:r w:rsidRPr="009F3615">
        <w:rPr>
          <w:rFonts w:ascii="Arial" w:hAnsi="Arial" w:cs="Arial"/>
        </w:rPr>
        <w:t>Mengurangi makanan yang dapat mengiritasi lambung seperti makanan pedas</w:t>
      </w:r>
      <w:proofErr w:type="gramStart"/>
      <w:r w:rsidRPr="009F3615">
        <w:rPr>
          <w:rFonts w:ascii="Arial" w:hAnsi="Arial" w:cs="Arial"/>
        </w:rPr>
        <w:t>,asam,gorengan</w:t>
      </w:r>
      <w:proofErr w:type="gramEnd"/>
      <w:r w:rsidRPr="009F3615">
        <w:rPr>
          <w:rFonts w:ascii="Arial" w:hAnsi="Arial" w:cs="Arial"/>
        </w:rPr>
        <w:t xml:space="preserve"> dan lemak.</w:t>
      </w:r>
    </w:p>
    <w:p w14:paraId="7C175F98" w14:textId="77777777" w:rsidR="00993691" w:rsidRDefault="00124A01" w:rsidP="00993691">
      <w:pPr>
        <w:numPr>
          <w:ilvl w:val="0"/>
          <w:numId w:val="14"/>
        </w:numPr>
        <w:tabs>
          <w:tab w:val="left" w:pos="284"/>
        </w:tabs>
        <w:spacing w:after="0" w:line="360" w:lineRule="auto"/>
        <w:ind w:left="284" w:hanging="284"/>
        <w:jc w:val="both"/>
        <w:rPr>
          <w:rFonts w:ascii="Arial" w:hAnsi="Arial" w:cs="Arial"/>
        </w:rPr>
      </w:pPr>
      <w:r w:rsidRPr="00993691">
        <w:rPr>
          <w:rFonts w:ascii="Arial" w:hAnsi="Arial" w:cs="Arial"/>
        </w:rPr>
        <w:t>Menghentikan kebiasaan minum alkohol karena dapat mengiritasi lambung dan bisa menyebabkan peradangan dan pendarahan di lambung.</w:t>
      </w:r>
    </w:p>
    <w:p w14:paraId="27BB3E5C" w14:textId="77777777" w:rsidR="00993691" w:rsidRDefault="00E7340E" w:rsidP="00993691">
      <w:pPr>
        <w:numPr>
          <w:ilvl w:val="0"/>
          <w:numId w:val="14"/>
        </w:numPr>
        <w:tabs>
          <w:tab w:val="left" w:pos="284"/>
        </w:tabs>
        <w:spacing w:after="0" w:line="360" w:lineRule="auto"/>
        <w:ind w:left="284" w:hanging="284"/>
        <w:jc w:val="both"/>
        <w:rPr>
          <w:rFonts w:ascii="Arial" w:hAnsi="Arial" w:cs="Arial"/>
        </w:rPr>
      </w:pPr>
      <w:r w:rsidRPr="00993691">
        <w:rPr>
          <w:rFonts w:ascii="Arial" w:hAnsi="Arial" w:cs="Arial"/>
        </w:rPr>
        <w:t>M</w:t>
      </w:r>
      <w:r w:rsidR="00D031CE" w:rsidRPr="00993691">
        <w:rPr>
          <w:rFonts w:ascii="Arial" w:hAnsi="Arial" w:cs="Arial"/>
        </w:rPr>
        <w:t xml:space="preserve">erokok </w:t>
      </w:r>
      <w:proofErr w:type="gramStart"/>
      <w:r w:rsidR="00D031CE" w:rsidRPr="00993691">
        <w:rPr>
          <w:rFonts w:ascii="Arial" w:hAnsi="Arial" w:cs="Arial"/>
        </w:rPr>
        <w:t>akan</w:t>
      </w:r>
      <w:proofErr w:type="gramEnd"/>
      <w:r w:rsidR="00D031CE" w:rsidRPr="00993691">
        <w:rPr>
          <w:rFonts w:ascii="Arial" w:hAnsi="Arial" w:cs="Arial"/>
        </w:rPr>
        <w:t xml:space="preserve"> merusak lapisan pelindung lambung, oleh karena itu orang yang merokok lebih sensitif terhadap gastritis.</w:t>
      </w:r>
    </w:p>
    <w:p w14:paraId="555417E0" w14:textId="77777777" w:rsidR="00993691" w:rsidRDefault="00E7340E" w:rsidP="00993691">
      <w:pPr>
        <w:numPr>
          <w:ilvl w:val="0"/>
          <w:numId w:val="14"/>
        </w:numPr>
        <w:tabs>
          <w:tab w:val="left" w:pos="284"/>
        </w:tabs>
        <w:spacing w:after="0" w:line="360" w:lineRule="auto"/>
        <w:ind w:left="284" w:hanging="284"/>
        <w:jc w:val="both"/>
        <w:rPr>
          <w:rFonts w:ascii="Arial" w:hAnsi="Arial" w:cs="Arial"/>
        </w:rPr>
      </w:pPr>
      <w:r w:rsidRPr="00993691">
        <w:rPr>
          <w:rFonts w:ascii="Arial" w:hAnsi="Arial" w:cs="Arial"/>
        </w:rPr>
        <w:t>T</w:t>
      </w:r>
      <w:r w:rsidR="00D031CE" w:rsidRPr="00993691">
        <w:rPr>
          <w:rFonts w:ascii="Arial" w:hAnsi="Arial" w:cs="Arial"/>
        </w:rPr>
        <w:t>idak menggunakan obat penghilang rasa sakit dari golongan NSAID seperti aspirin, ibuprofen karena dapat mengiritasi lambung.</w:t>
      </w:r>
    </w:p>
    <w:p w14:paraId="1624DF05" w14:textId="77777777" w:rsidR="00993691" w:rsidRDefault="00D031CE" w:rsidP="00993691">
      <w:pPr>
        <w:numPr>
          <w:ilvl w:val="0"/>
          <w:numId w:val="14"/>
        </w:numPr>
        <w:tabs>
          <w:tab w:val="left" w:pos="284"/>
        </w:tabs>
        <w:spacing w:after="0" w:line="360" w:lineRule="auto"/>
        <w:ind w:left="284" w:hanging="284"/>
        <w:jc w:val="both"/>
        <w:rPr>
          <w:rFonts w:ascii="Arial" w:hAnsi="Arial" w:cs="Arial"/>
        </w:rPr>
      </w:pPr>
      <w:r w:rsidRPr="00993691">
        <w:rPr>
          <w:rFonts w:ascii="Arial" w:hAnsi="Arial" w:cs="Arial"/>
        </w:rPr>
        <w:t>Memelihara berat badan agar tetap ideal.</w:t>
      </w:r>
    </w:p>
    <w:p w14:paraId="1F8C72D9" w14:textId="77777777" w:rsidR="007024BF" w:rsidRPr="00993691" w:rsidRDefault="005857A1" w:rsidP="00993691">
      <w:pPr>
        <w:numPr>
          <w:ilvl w:val="0"/>
          <w:numId w:val="14"/>
        </w:numPr>
        <w:tabs>
          <w:tab w:val="left" w:pos="284"/>
        </w:tabs>
        <w:spacing w:after="120" w:line="360" w:lineRule="auto"/>
        <w:ind w:left="284" w:hanging="284"/>
        <w:jc w:val="both"/>
        <w:rPr>
          <w:rFonts w:ascii="Arial" w:hAnsi="Arial" w:cs="Arial"/>
        </w:rPr>
      </w:pPr>
      <w:r w:rsidRPr="00993691">
        <w:rPr>
          <w:rFonts w:ascii="Arial" w:hAnsi="Arial" w:cs="Arial"/>
        </w:rPr>
        <w:t>Memperbanyak olahraga.</w:t>
      </w:r>
      <w:r w:rsidR="00F503BA" w:rsidRPr="00993691">
        <w:rPr>
          <w:rFonts w:ascii="Arial" w:hAnsi="Arial" w:cs="Arial"/>
        </w:rPr>
        <w:t xml:space="preserve"> </w:t>
      </w:r>
    </w:p>
    <w:p w14:paraId="6A1EB2DD" w14:textId="77777777" w:rsidR="00D031CE" w:rsidRPr="007024BF" w:rsidRDefault="000E2843" w:rsidP="007024BF">
      <w:pPr>
        <w:pStyle w:val="Heading3"/>
        <w:spacing w:before="0" w:line="360" w:lineRule="auto"/>
        <w:jc w:val="both"/>
        <w:rPr>
          <w:rFonts w:ascii="Arial" w:hAnsi="Arial" w:cs="Arial"/>
          <w:color w:val="auto"/>
          <w:sz w:val="24"/>
          <w:szCs w:val="24"/>
        </w:rPr>
      </w:pPr>
      <w:bookmarkStart w:id="72" w:name="_Toc98745297"/>
      <w:bookmarkStart w:id="73" w:name="_Toc101398329"/>
      <w:bookmarkStart w:id="74" w:name="_Toc106567388"/>
      <w:r w:rsidRPr="007024BF">
        <w:rPr>
          <w:rFonts w:ascii="Arial" w:hAnsi="Arial" w:cs="Arial"/>
          <w:color w:val="auto"/>
          <w:sz w:val="24"/>
          <w:szCs w:val="24"/>
        </w:rPr>
        <w:t xml:space="preserve">2.4.5 </w:t>
      </w:r>
      <w:r w:rsidR="00D03209" w:rsidRPr="007024BF">
        <w:rPr>
          <w:rFonts w:ascii="Arial" w:hAnsi="Arial" w:cs="Arial"/>
          <w:color w:val="auto"/>
          <w:sz w:val="24"/>
          <w:szCs w:val="24"/>
        </w:rPr>
        <w:t>Pengo</w:t>
      </w:r>
      <w:r w:rsidR="00ED31EB" w:rsidRPr="007024BF">
        <w:rPr>
          <w:rFonts w:ascii="Arial" w:hAnsi="Arial" w:cs="Arial"/>
          <w:color w:val="auto"/>
          <w:sz w:val="24"/>
          <w:szCs w:val="24"/>
        </w:rPr>
        <w:t>batan g</w:t>
      </w:r>
      <w:r w:rsidR="00D031CE" w:rsidRPr="007024BF">
        <w:rPr>
          <w:rFonts w:ascii="Arial" w:hAnsi="Arial" w:cs="Arial"/>
          <w:color w:val="auto"/>
          <w:sz w:val="24"/>
          <w:szCs w:val="24"/>
        </w:rPr>
        <w:t>astritis</w:t>
      </w:r>
      <w:bookmarkEnd w:id="72"/>
      <w:bookmarkEnd w:id="73"/>
      <w:bookmarkEnd w:id="74"/>
    </w:p>
    <w:p w14:paraId="36C0C5CA" w14:textId="77777777" w:rsidR="009C772D" w:rsidRPr="009F3615" w:rsidRDefault="00154EB4" w:rsidP="00AF11F0">
      <w:pPr>
        <w:tabs>
          <w:tab w:val="left" w:pos="709"/>
        </w:tabs>
        <w:spacing w:after="0" w:line="360" w:lineRule="auto"/>
        <w:jc w:val="both"/>
        <w:rPr>
          <w:rFonts w:ascii="Arial" w:hAnsi="Arial" w:cs="Arial"/>
        </w:rPr>
      </w:pPr>
      <w:r w:rsidRPr="009F3615">
        <w:rPr>
          <w:rFonts w:ascii="Arial" w:hAnsi="Arial" w:cs="Arial"/>
          <w:b/>
          <w:sz w:val="24"/>
          <w:szCs w:val="24"/>
        </w:rPr>
        <w:tab/>
      </w:r>
      <w:r w:rsidR="005033C6" w:rsidRPr="009F3615">
        <w:rPr>
          <w:rFonts w:ascii="Arial" w:hAnsi="Arial" w:cs="Arial"/>
        </w:rPr>
        <w:t>G</w:t>
      </w:r>
      <w:r w:rsidR="00D031CE" w:rsidRPr="009F3615">
        <w:rPr>
          <w:rFonts w:ascii="Arial" w:hAnsi="Arial" w:cs="Arial"/>
        </w:rPr>
        <w:t xml:space="preserve">astritis dapat diobati dengan </w:t>
      </w:r>
      <w:proofErr w:type="gramStart"/>
      <w:r w:rsidR="00D031CE" w:rsidRPr="009F3615">
        <w:rPr>
          <w:rFonts w:ascii="Arial" w:hAnsi="Arial" w:cs="Arial"/>
        </w:rPr>
        <w:t>cara</w:t>
      </w:r>
      <w:proofErr w:type="gramEnd"/>
      <w:r w:rsidR="00D031CE" w:rsidRPr="009F3615">
        <w:rPr>
          <w:rFonts w:ascii="Arial" w:hAnsi="Arial" w:cs="Arial"/>
        </w:rPr>
        <w:t xml:space="preserve"> terapi non farmakologi meliputi ma</w:t>
      </w:r>
      <w:r w:rsidR="005033C6" w:rsidRPr="009F3615">
        <w:rPr>
          <w:rFonts w:ascii="Arial" w:hAnsi="Arial" w:cs="Arial"/>
        </w:rPr>
        <w:t>kan secara teratur, menghindari makan yang dapat merangsang lambung seperti makanan yang pedas, menghindari stress dan berhenti merokok. Selain terapi non farmakologi, gastritis juga dapat diobati dengan terapi farmakologi dengan obat-obat sebagai berikut:</w:t>
      </w:r>
    </w:p>
    <w:p w14:paraId="1C70B9BD" w14:textId="77777777" w:rsidR="00993691" w:rsidRDefault="005033C6" w:rsidP="00993691">
      <w:pPr>
        <w:pStyle w:val="ListParagraph"/>
        <w:numPr>
          <w:ilvl w:val="0"/>
          <w:numId w:val="25"/>
        </w:numPr>
        <w:tabs>
          <w:tab w:val="left" w:pos="993"/>
        </w:tabs>
        <w:spacing w:after="0" w:line="360" w:lineRule="auto"/>
        <w:ind w:left="284" w:hanging="284"/>
        <w:jc w:val="both"/>
        <w:rPr>
          <w:rFonts w:ascii="Arial" w:hAnsi="Arial" w:cs="Arial"/>
        </w:rPr>
      </w:pPr>
      <w:r w:rsidRPr="009F3615">
        <w:rPr>
          <w:rFonts w:ascii="Arial" w:hAnsi="Arial" w:cs="Arial"/>
        </w:rPr>
        <w:t>Antasida</w:t>
      </w:r>
    </w:p>
    <w:p w14:paraId="2B925BF5" w14:textId="77777777" w:rsidR="0043797C" w:rsidRPr="009F3615" w:rsidRDefault="00BF78DC" w:rsidP="00993691">
      <w:pPr>
        <w:pStyle w:val="ListParagraph"/>
        <w:tabs>
          <w:tab w:val="left" w:pos="993"/>
        </w:tabs>
        <w:spacing w:after="0" w:line="360" w:lineRule="auto"/>
        <w:ind w:left="284"/>
        <w:jc w:val="both"/>
        <w:rPr>
          <w:rFonts w:ascii="Arial" w:hAnsi="Arial" w:cs="Arial"/>
        </w:rPr>
      </w:pPr>
      <w:r w:rsidRPr="00993691">
        <w:rPr>
          <w:rFonts w:ascii="Arial" w:hAnsi="Arial" w:cs="Arial"/>
        </w:rPr>
        <w:t xml:space="preserve">Antasida adalah senyawa yang memiliki kemampuan menetralkan asam lambung atau mengikatnya. Manfaat dari antasida adalah mengobati saluran </w:t>
      </w:r>
      <w:r w:rsidRPr="00993691">
        <w:rPr>
          <w:rFonts w:ascii="Arial" w:hAnsi="Arial" w:cs="Arial"/>
        </w:rPr>
        <w:lastRenderedPageBreak/>
        <w:t>cerna. Antasida dapat juga meringankan gejala-gejala yang muncul pada penyakit dispepsia tukak maupun non tukak, serta pada penyakit gastroesofageal tanpa erosi (Depkes RI, 2008).</w:t>
      </w:r>
      <w:r w:rsidR="00993691">
        <w:rPr>
          <w:rFonts w:ascii="Arial" w:hAnsi="Arial" w:cs="Arial"/>
        </w:rPr>
        <w:t xml:space="preserve"> </w:t>
      </w:r>
      <w:r w:rsidRPr="009F3615">
        <w:rPr>
          <w:rFonts w:ascii="Arial" w:hAnsi="Arial" w:cs="Arial"/>
        </w:rPr>
        <w:t>Antasida bersifat lokal karena sebagian kecil dari zat aktifnya yang diabsorbsi. Antasida merupakan asam lemah maka jika berikatan dengan asam yang ada di lambung menyebabk</w:t>
      </w:r>
      <w:r w:rsidR="00B22865" w:rsidRPr="009F3615">
        <w:rPr>
          <w:rFonts w:ascii="Arial" w:hAnsi="Arial" w:cs="Arial"/>
        </w:rPr>
        <w:t>an keasaman lambung berkurang (Priyanto, 2008). Penggunaan antasida bersama-sama dengan obat lain sebaiknya dihindari karena mungkin dapat mengganggu absorbsi lain. Selain itu antasida mungkin dapat merusak salut enteric yang dirancang untuk mencegah pelarutan obat dalam lambung (Depkes RI, 2009).</w:t>
      </w:r>
      <w:r w:rsidR="00993691">
        <w:rPr>
          <w:rFonts w:ascii="Arial" w:hAnsi="Arial" w:cs="Arial"/>
        </w:rPr>
        <w:t xml:space="preserve"> </w:t>
      </w:r>
      <w:r w:rsidR="00B22865" w:rsidRPr="009F3615">
        <w:rPr>
          <w:rFonts w:ascii="Arial" w:hAnsi="Arial" w:cs="Arial"/>
        </w:rPr>
        <w:t>Antasida sebaiknya tidak diberikan bersama-sama dengan obat lain karena dapat mengganggu absorpsi dari obat lain. Selain itu antasida juga dapat merusak salut enterik yang dirancang untuk pelarutan obat d</w:t>
      </w:r>
      <w:r w:rsidR="0043797C" w:rsidRPr="009F3615">
        <w:rPr>
          <w:rFonts w:ascii="Arial" w:hAnsi="Arial" w:cs="Arial"/>
        </w:rPr>
        <w:t>alam lambung (Depkes RI, 2008)</w:t>
      </w:r>
    </w:p>
    <w:p w14:paraId="28DE86BE" w14:textId="77777777" w:rsidR="00993691" w:rsidRDefault="00BB11D3" w:rsidP="00993691">
      <w:pPr>
        <w:pStyle w:val="ListParagraph"/>
        <w:numPr>
          <w:ilvl w:val="0"/>
          <w:numId w:val="25"/>
        </w:numPr>
        <w:tabs>
          <w:tab w:val="left" w:pos="284"/>
        </w:tabs>
        <w:spacing w:after="0" w:line="360" w:lineRule="auto"/>
        <w:ind w:left="284" w:hanging="284"/>
        <w:jc w:val="both"/>
        <w:rPr>
          <w:rFonts w:ascii="Arial" w:hAnsi="Arial" w:cs="Arial"/>
        </w:rPr>
      </w:pPr>
      <w:r w:rsidRPr="009F3615">
        <w:rPr>
          <w:rFonts w:ascii="Arial" w:hAnsi="Arial" w:cs="Arial"/>
        </w:rPr>
        <w:t>Antagonis reseptor H2</w:t>
      </w:r>
    </w:p>
    <w:p w14:paraId="7BE3FE76" w14:textId="77777777" w:rsidR="0095766A" w:rsidRPr="009F3615" w:rsidRDefault="00BB11D3" w:rsidP="00993691">
      <w:pPr>
        <w:pStyle w:val="ListParagraph"/>
        <w:tabs>
          <w:tab w:val="left" w:pos="284"/>
        </w:tabs>
        <w:spacing w:after="0" w:line="360" w:lineRule="auto"/>
        <w:ind w:left="284"/>
        <w:jc w:val="both"/>
        <w:rPr>
          <w:rFonts w:ascii="Arial" w:hAnsi="Arial" w:cs="Arial"/>
        </w:rPr>
      </w:pPr>
      <w:r w:rsidRPr="00993691">
        <w:rPr>
          <w:rFonts w:ascii="Arial" w:hAnsi="Arial" w:cs="Arial"/>
        </w:rPr>
        <w:t xml:space="preserve">Antagonis reseptor H2 mengatasi tukak lambung dan duodenum dengan </w:t>
      </w:r>
      <w:proofErr w:type="gramStart"/>
      <w:r w:rsidRPr="00993691">
        <w:rPr>
          <w:rFonts w:ascii="Arial" w:hAnsi="Arial" w:cs="Arial"/>
        </w:rPr>
        <w:t>cara</w:t>
      </w:r>
      <w:proofErr w:type="gramEnd"/>
      <w:r w:rsidRPr="00993691">
        <w:rPr>
          <w:rFonts w:ascii="Arial" w:hAnsi="Arial" w:cs="Arial"/>
        </w:rPr>
        <w:t xml:space="preserve"> mengurangi sekresi asam lambung sebagai akibat dari penghambatan reseptor histamin-H2 (</w:t>
      </w:r>
      <w:r w:rsidR="00912873" w:rsidRPr="00993691">
        <w:rPr>
          <w:rFonts w:ascii="Arial" w:hAnsi="Arial" w:cs="Arial"/>
        </w:rPr>
        <w:t>Ioni, 2008). Terapi antagonis reseptor-H2 dapat membantu proses penyembuhan tukak yang disebabkan oleh AINS terutama duodenum (Depkes RI, 2008). Penggunaan antagonis reseptor H2 pada hematemesis dan melena tidak memberikan mafaat, namun pada penggunaan profilaksis dapat mengurangi frekuensi pendarahan dan erosi gastroendoduodenum (Depkes RI, 2008).</w:t>
      </w:r>
      <w:r w:rsidR="00993691">
        <w:rPr>
          <w:rFonts w:ascii="Arial" w:hAnsi="Arial" w:cs="Arial"/>
        </w:rPr>
        <w:t xml:space="preserve"> </w:t>
      </w:r>
      <w:r w:rsidR="00912873" w:rsidRPr="009F3615">
        <w:rPr>
          <w:rFonts w:ascii="Arial" w:hAnsi="Arial" w:cs="Arial"/>
        </w:rPr>
        <w:t>Efek samping antagonis reseptor H2 adalah diare dan gangguan saluran cerna lainnya, pengaruh terhadap pemeriksaan fungsi hati, sakit kepala, pusing, ruam dan rasa letih (Depkes RI, 2009). Contoh obat-obatan yang termasuk golongan antagonis reseptor H2 yaitu, F</w:t>
      </w:r>
      <w:r w:rsidR="00B642E1" w:rsidRPr="009F3615">
        <w:rPr>
          <w:rFonts w:ascii="Arial" w:hAnsi="Arial" w:cs="Arial"/>
        </w:rPr>
        <w:t>amotidin, Ranitidin, Simetidin.</w:t>
      </w:r>
    </w:p>
    <w:p w14:paraId="74A5F418" w14:textId="77777777" w:rsidR="00993691" w:rsidRDefault="00B642E1" w:rsidP="00993691">
      <w:pPr>
        <w:pStyle w:val="ListParagraph"/>
        <w:numPr>
          <w:ilvl w:val="0"/>
          <w:numId w:val="25"/>
        </w:numPr>
        <w:tabs>
          <w:tab w:val="left" w:pos="284"/>
        </w:tabs>
        <w:spacing w:after="0" w:line="360" w:lineRule="auto"/>
        <w:ind w:left="284" w:hanging="284"/>
        <w:jc w:val="both"/>
        <w:rPr>
          <w:rFonts w:ascii="Arial" w:hAnsi="Arial" w:cs="Arial"/>
        </w:rPr>
      </w:pPr>
      <w:r w:rsidRPr="009F3615">
        <w:rPr>
          <w:rFonts w:ascii="Arial" w:hAnsi="Arial" w:cs="Arial"/>
        </w:rPr>
        <w:t>Kelator dan Senyawa Kompleks</w:t>
      </w:r>
    </w:p>
    <w:p w14:paraId="1B5FBAE5" w14:textId="6D0A3B15" w:rsidR="00993691" w:rsidRDefault="00B642E1" w:rsidP="009E2532">
      <w:pPr>
        <w:pStyle w:val="ListParagraph"/>
        <w:tabs>
          <w:tab w:val="left" w:pos="284"/>
        </w:tabs>
        <w:spacing w:after="0" w:line="360" w:lineRule="auto"/>
        <w:ind w:left="284"/>
        <w:jc w:val="both"/>
        <w:rPr>
          <w:rFonts w:ascii="Arial" w:hAnsi="Arial" w:cs="Arial"/>
        </w:rPr>
      </w:pPr>
      <w:r w:rsidRPr="00993691">
        <w:rPr>
          <w:rFonts w:ascii="Arial" w:hAnsi="Arial" w:cs="Arial"/>
        </w:rPr>
        <w:t xml:space="preserve">Trikalium disitratobismutat adalah suatu kelat bismut yang efektif dalam mengatasi tukak lambung dan duodenum. Peran trikalium disitratobismutat pada regimen eradikasi </w:t>
      </w:r>
      <w:r w:rsidRPr="00993691">
        <w:rPr>
          <w:rFonts w:ascii="Arial" w:hAnsi="Arial" w:cs="Arial"/>
          <w:i/>
        </w:rPr>
        <w:t xml:space="preserve">Helicobacter pylori </w:t>
      </w:r>
      <w:r w:rsidRPr="00993691">
        <w:rPr>
          <w:rFonts w:ascii="Arial" w:hAnsi="Arial" w:cs="Arial"/>
        </w:rPr>
        <w:t>pada pasien yang tida</w:t>
      </w:r>
      <w:r w:rsidR="003C295A" w:rsidRPr="00993691">
        <w:rPr>
          <w:rFonts w:ascii="Arial" w:hAnsi="Arial" w:cs="Arial"/>
        </w:rPr>
        <w:t>k respons terhadap regimen. Contoh obat yang termasuk adalah Sukralfat. Sukralfat melindungi mukosa dari asam-pepsin pada tukak lambung dan d</w:t>
      </w:r>
      <w:r w:rsidR="00277E04" w:rsidRPr="00993691">
        <w:rPr>
          <w:rFonts w:ascii="Arial" w:hAnsi="Arial" w:cs="Arial"/>
        </w:rPr>
        <w:t>uodenum.</w:t>
      </w:r>
    </w:p>
    <w:p w14:paraId="3C89774F" w14:textId="77777777" w:rsidR="009E2532" w:rsidRDefault="009E2532" w:rsidP="009E2532">
      <w:pPr>
        <w:pStyle w:val="ListParagraph"/>
        <w:tabs>
          <w:tab w:val="left" w:pos="284"/>
        </w:tabs>
        <w:spacing w:after="0" w:line="360" w:lineRule="auto"/>
        <w:ind w:left="284"/>
        <w:jc w:val="both"/>
        <w:rPr>
          <w:rFonts w:ascii="Arial" w:hAnsi="Arial" w:cs="Arial"/>
        </w:rPr>
      </w:pPr>
    </w:p>
    <w:p w14:paraId="00B2F416" w14:textId="77777777" w:rsidR="009E2532" w:rsidRDefault="009E2532" w:rsidP="009E2532">
      <w:pPr>
        <w:pStyle w:val="ListParagraph"/>
        <w:tabs>
          <w:tab w:val="left" w:pos="284"/>
        </w:tabs>
        <w:spacing w:after="0" w:line="360" w:lineRule="auto"/>
        <w:ind w:left="284"/>
        <w:jc w:val="both"/>
        <w:rPr>
          <w:rFonts w:ascii="Arial" w:hAnsi="Arial" w:cs="Arial"/>
        </w:rPr>
      </w:pPr>
    </w:p>
    <w:p w14:paraId="6C4A900F" w14:textId="77777777" w:rsidR="009E2532" w:rsidRPr="009E2532" w:rsidRDefault="009E2532" w:rsidP="009E2532">
      <w:pPr>
        <w:pStyle w:val="ListParagraph"/>
        <w:tabs>
          <w:tab w:val="left" w:pos="284"/>
        </w:tabs>
        <w:spacing w:after="0" w:line="360" w:lineRule="auto"/>
        <w:ind w:left="284"/>
        <w:jc w:val="both"/>
        <w:rPr>
          <w:rFonts w:ascii="Arial" w:hAnsi="Arial" w:cs="Arial"/>
        </w:rPr>
      </w:pPr>
    </w:p>
    <w:p w14:paraId="4291A7D3" w14:textId="77777777" w:rsidR="00993691" w:rsidRDefault="00B642E1" w:rsidP="00993691">
      <w:pPr>
        <w:pStyle w:val="ListParagraph"/>
        <w:numPr>
          <w:ilvl w:val="0"/>
          <w:numId w:val="25"/>
        </w:numPr>
        <w:tabs>
          <w:tab w:val="left" w:pos="284"/>
        </w:tabs>
        <w:spacing w:after="0" w:line="360" w:lineRule="auto"/>
        <w:ind w:left="0" w:firstLine="0"/>
        <w:jc w:val="both"/>
        <w:rPr>
          <w:rFonts w:ascii="Arial" w:hAnsi="Arial" w:cs="Arial"/>
        </w:rPr>
      </w:pPr>
      <w:r w:rsidRPr="009F3615">
        <w:rPr>
          <w:rFonts w:ascii="Arial" w:hAnsi="Arial" w:cs="Arial"/>
        </w:rPr>
        <w:lastRenderedPageBreak/>
        <w:t>Analog prostaglandin</w:t>
      </w:r>
    </w:p>
    <w:p w14:paraId="68E0322D" w14:textId="77777777" w:rsidR="0043797C" w:rsidRPr="00993691" w:rsidRDefault="00993691" w:rsidP="00993691">
      <w:pPr>
        <w:pStyle w:val="ListParagraph"/>
        <w:tabs>
          <w:tab w:val="left" w:pos="284"/>
        </w:tabs>
        <w:spacing w:after="0" w:line="360" w:lineRule="auto"/>
        <w:ind w:left="0"/>
        <w:jc w:val="both"/>
        <w:rPr>
          <w:rFonts w:ascii="Arial" w:hAnsi="Arial" w:cs="Arial"/>
        </w:rPr>
      </w:pPr>
      <w:r>
        <w:rPr>
          <w:rFonts w:ascii="Arial" w:hAnsi="Arial" w:cs="Arial"/>
        </w:rPr>
        <w:tab/>
      </w:r>
      <w:r w:rsidR="00220347" w:rsidRPr="00993691">
        <w:rPr>
          <w:rFonts w:ascii="Arial" w:hAnsi="Arial" w:cs="Arial"/>
        </w:rPr>
        <w:t>A</w:t>
      </w:r>
      <w:r w:rsidR="00D03209" w:rsidRPr="00993691">
        <w:rPr>
          <w:rFonts w:ascii="Arial" w:hAnsi="Arial" w:cs="Arial"/>
        </w:rPr>
        <w:t xml:space="preserve">nalog prostaglandin memiliki sifat antisekresi dan proteksi, mempercepat </w:t>
      </w:r>
      <w:r>
        <w:rPr>
          <w:rFonts w:ascii="Arial" w:hAnsi="Arial" w:cs="Arial"/>
        </w:rPr>
        <w:tab/>
      </w:r>
      <w:r w:rsidR="00D03209" w:rsidRPr="00993691">
        <w:rPr>
          <w:rFonts w:ascii="Arial" w:hAnsi="Arial" w:cs="Arial"/>
        </w:rPr>
        <w:t>penyembuh</w:t>
      </w:r>
      <w:r w:rsidR="00B642E1" w:rsidRPr="00993691">
        <w:rPr>
          <w:rFonts w:ascii="Arial" w:hAnsi="Arial" w:cs="Arial"/>
        </w:rPr>
        <w:t>an tukak lambung dan duodenum. C</w:t>
      </w:r>
      <w:r w:rsidR="00D03209" w:rsidRPr="00993691">
        <w:rPr>
          <w:rFonts w:ascii="Arial" w:hAnsi="Arial" w:cs="Arial"/>
        </w:rPr>
        <w:t>ontoh obat golongan i</w:t>
      </w:r>
      <w:r w:rsidR="00B642E1" w:rsidRPr="00993691">
        <w:rPr>
          <w:rFonts w:ascii="Arial" w:hAnsi="Arial" w:cs="Arial"/>
        </w:rPr>
        <w:t xml:space="preserve">ni </w:t>
      </w:r>
      <w:r>
        <w:rPr>
          <w:rFonts w:ascii="Arial" w:hAnsi="Arial" w:cs="Arial"/>
        </w:rPr>
        <w:tab/>
      </w:r>
      <w:r w:rsidR="00B642E1" w:rsidRPr="00993691">
        <w:rPr>
          <w:rFonts w:ascii="Arial" w:hAnsi="Arial" w:cs="Arial"/>
        </w:rPr>
        <w:t>adalah misoprostol.</w:t>
      </w:r>
    </w:p>
    <w:p w14:paraId="7BF1D118" w14:textId="77777777" w:rsidR="00993691" w:rsidRDefault="00D03209" w:rsidP="00993691">
      <w:pPr>
        <w:pStyle w:val="ListParagraph"/>
        <w:numPr>
          <w:ilvl w:val="0"/>
          <w:numId w:val="25"/>
        </w:numPr>
        <w:tabs>
          <w:tab w:val="left" w:pos="284"/>
        </w:tabs>
        <w:spacing w:after="0" w:line="360" w:lineRule="auto"/>
        <w:ind w:left="0" w:firstLine="0"/>
        <w:jc w:val="both"/>
        <w:rPr>
          <w:rFonts w:ascii="Arial" w:hAnsi="Arial" w:cs="Arial"/>
        </w:rPr>
      </w:pPr>
      <w:r w:rsidRPr="009F3615">
        <w:rPr>
          <w:rFonts w:ascii="Arial" w:hAnsi="Arial" w:cs="Arial"/>
        </w:rPr>
        <w:t>Penghambat pompa proton</w:t>
      </w:r>
    </w:p>
    <w:p w14:paraId="06EF8361" w14:textId="038585C4" w:rsidR="009C772D" w:rsidRPr="00993691" w:rsidRDefault="00993691" w:rsidP="00993691">
      <w:pPr>
        <w:pStyle w:val="ListParagraph"/>
        <w:tabs>
          <w:tab w:val="left" w:pos="284"/>
        </w:tabs>
        <w:spacing w:after="120" w:line="360" w:lineRule="auto"/>
        <w:ind w:left="0"/>
        <w:jc w:val="both"/>
        <w:rPr>
          <w:rFonts w:ascii="Arial" w:hAnsi="Arial" w:cs="Arial"/>
        </w:rPr>
      </w:pPr>
      <w:r>
        <w:rPr>
          <w:rFonts w:ascii="Arial" w:hAnsi="Arial" w:cs="Arial"/>
        </w:rPr>
        <w:tab/>
      </w:r>
      <w:r w:rsidR="003C295A" w:rsidRPr="00993691">
        <w:rPr>
          <w:rFonts w:ascii="Arial" w:hAnsi="Arial" w:cs="Arial"/>
        </w:rPr>
        <w:t xml:space="preserve">Penghambat pompa proton, yaitu omeprazol, esomeprazol, lansoprazol, </w:t>
      </w:r>
      <w:r>
        <w:rPr>
          <w:rFonts w:ascii="Arial" w:hAnsi="Arial" w:cs="Arial"/>
        </w:rPr>
        <w:tab/>
      </w:r>
      <w:r w:rsidR="003C295A" w:rsidRPr="00993691">
        <w:rPr>
          <w:rFonts w:ascii="Arial" w:hAnsi="Arial" w:cs="Arial"/>
        </w:rPr>
        <w:t>pantoprazol</w:t>
      </w:r>
      <w:r w:rsidR="003C295A" w:rsidRPr="00FF396C">
        <w:rPr>
          <w:rFonts w:ascii="Arial" w:hAnsi="Arial" w:cs="Arial"/>
          <w:color w:val="FF0000"/>
        </w:rPr>
        <w:t xml:space="preserve"> </w:t>
      </w:r>
      <w:r w:rsidR="003C295A" w:rsidRPr="009E2532">
        <w:rPr>
          <w:rFonts w:ascii="Arial" w:hAnsi="Arial" w:cs="Arial"/>
        </w:rPr>
        <w:t>dan</w:t>
      </w:r>
      <w:r w:rsidR="003C295A" w:rsidRPr="00993691">
        <w:rPr>
          <w:rFonts w:ascii="Arial" w:hAnsi="Arial" w:cs="Arial"/>
        </w:rPr>
        <w:t xml:space="preserve"> rabeprazol menghambat sekresi asam lambung dengan </w:t>
      </w:r>
      <w:proofErr w:type="gramStart"/>
      <w:r w:rsidR="003C295A" w:rsidRPr="00993691">
        <w:rPr>
          <w:rFonts w:ascii="Arial" w:hAnsi="Arial" w:cs="Arial"/>
        </w:rPr>
        <w:t>cara</w:t>
      </w:r>
      <w:proofErr w:type="gramEnd"/>
      <w:r w:rsidR="003C295A" w:rsidRPr="00993691">
        <w:rPr>
          <w:rFonts w:ascii="Arial" w:hAnsi="Arial" w:cs="Arial"/>
        </w:rPr>
        <w:t xml:space="preserve"> </w:t>
      </w:r>
      <w:r>
        <w:rPr>
          <w:rFonts w:ascii="Arial" w:hAnsi="Arial" w:cs="Arial"/>
        </w:rPr>
        <w:tab/>
      </w:r>
      <w:r w:rsidR="003C295A" w:rsidRPr="00993691">
        <w:rPr>
          <w:rFonts w:ascii="Arial" w:hAnsi="Arial" w:cs="Arial"/>
        </w:rPr>
        <w:t xml:space="preserve">menghambat sistem enzim adenosin trifosfatase hidrogen kalium (pompa </w:t>
      </w:r>
      <w:r>
        <w:rPr>
          <w:rFonts w:ascii="Arial" w:hAnsi="Arial" w:cs="Arial"/>
        </w:rPr>
        <w:tab/>
      </w:r>
      <w:r w:rsidR="003C295A" w:rsidRPr="00993691">
        <w:rPr>
          <w:rFonts w:ascii="Arial" w:hAnsi="Arial" w:cs="Arial"/>
        </w:rPr>
        <w:t xml:space="preserve">proton) dari sel parietal lambung. Penghambat pompa proton efektif untuk </w:t>
      </w:r>
      <w:r>
        <w:rPr>
          <w:rFonts w:ascii="Arial" w:hAnsi="Arial" w:cs="Arial"/>
        </w:rPr>
        <w:tab/>
      </w:r>
      <w:r w:rsidR="003C295A" w:rsidRPr="00993691">
        <w:rPr>
          <w:rFonts w:ascii="Arial" w:hAnsi="Arial" w:cs="Arial"/>
        </w:rPr>
        <w:t>pengobatan jangka pendek.</w:t>
      </w:r>
      <w:bookmarkStart w:id="75" w:name="_Toc101398330"/>
      <w:r>
        <w:rPr>
          <w:rFonts w:ascii="Arial" w:hAnsi="Arial" w:cs="Arial"/>
        </w:rPr>
        <w:t xml:space="preserve"> </w:t>
      </w:r>
    </w:p>
    <w:p w14:paraId="2D8FC4E1" w14:textId="30EDCFC8" w:rsidR="00D03209" w:rsidRPr="008E43F3" w:rsidRDefault="00220347" w:rsidP="008E43F3">
      <w:pPr>
        <w:pStyle w:val="Heading2"/>
        <w:spacing w:before="0" w:line="360" w:lineRule="auto"/>
        <w:jc w:val="both"/>
        <w:rPr>
          <w:rFonts w:ascii="Arial" w:hAnsi="Arial" w:cs="Arial"/>
          <w:color w:val="auto"/>
          <w:sz w:val="24"/>
          <w:szCs w:val="24"/>
        </w:rPr>
      </w:pPr>
      <w:bookmarkStart w:id="76" w:name="_Toc106567389"/>
      <w:r w:rsidRPr="008E43F3">
        <w:rPr>
          <w:rFonts w:ascii="Arial" w:hAnsi="Arial" w:cs="Arial"/>
          <w:color w:val="auto"/>
          <w:sz w:val="24"/>
          <w:szCs w:val="24"/>
        </w:rPr>
        <w:t xml:space="preserve">2.5 </w:t>
      </w:r>
      <w:r w:rsidR="008B33D4">
        <w:rPr>
          <w:rFonts w:ascii="Arial" w:hAnsi="Arial" w:cs="Arial"/>
          <w:color w:val="auto"/>
          <w:sz w:val="24"/>
          <w:szCs w:val="24"/>
        </w:rPr>
        <w:t>Kerangka K</w:t>
      </w:r>
      <w:r w:rsidR="00D03209" w:rsidRPr="008E43F3">
        <w:rPr>
          <w:rFonts w:ascii="Arial" w:hAnsi="Arial" w:cs="Arial"/>
          <w:color w:val="auto"/>
          <w:sz w:val="24"/>
          <w:szCs w:val="24"/>
        </w:rPr>
        <w:t>onsep</w:t>
      </w:r>
      <w:bookmarkEnd w:id="75"/>
      <w:bookmarkEnd w:id="76"/>
    </w:p>
    <w:p w14:paraId="7F80BEC1" w14:textId="77777777" w:rsidR="00AA26D3" w:rsidRDefault="00713D24" w:rsidP="00F503BA">
      <w:pPr>
        <w:tabs>
          <w:tab w:val="left" w:pos="0"/>
          <w:tab w:val="left" w:pos="709"/>
        </w:tabs>
        <w:spacing w:after="0" w:line="360" w:lineRule="auto"/>
        <w:jc w:val="both"/>
        <w:rPr>
          <w:rFonts w:ascii="Arial" w:hAnsi="Arial" w:cs="Arial"/>
        </w:rPr>
      </w:pPr>
      <w:r w:rsidRPr="009F3615">
        <w:rPr>
          <w:rFonts w:ascii="Arial" w:hAnsi="Arial" w:cs="Arial"/>
          <w:b/>
          <w:sz w:val="24"/>
          <w:szCs w:val="24"/>
        </w:rPr>
        <w:tab/>
      </w:r>
      <w:r w:rsidR="001F7662" w:rsidRPr="009F3615">
        <w:rPr>
          <w:rFonts w:ascii="Arial" w:hAnsi="Arial" w:cs="Arial"/>
        </w:rPr>
        <w:t>B</w:t>
      </w:r>
      <w:r w:rsidR="004827B3" w:rsidRPr="009F3615">
        <w:rPr>
          <w:rFonts w:ascii="Arial" w:hAnsi="Arial" w:cs="Arial"/>
        </w:rPr>
        <w:t xml:space="preserve">erdasarkan tujuan penelitian di atas maka kerangka konsep dalam penelitian </w:t>
      </w:r>
      <w:r w:rsidR="0095766A">
        <w:rPr>
          <w:rFonts w:ascii="Arial" w:hAnsi="Arial" w:cs="Arial"/>
        </w:rPr>
        <w:t>meliputi variabel bebas dan parameter, dalam kerangka konsep dapat dilihat pada Gambar 2.2.</w:t>
      </w:r>
    </w:p>
    <w:p w14:paraId="0922FC36" w14:textId="77777777" w:rsidR="00AA26D3" w:rsidRPr="00AA26D3" w:rsidRDefault="00AA26D3" w:rsidP="00F503BA">
      <w:pPr>
        <w:tabs>
          <w:tab w:val="left" w:pos="0"/>
          <w:tab w:val="left" w:pos="709"/>
        </w:tabs>
        <w:spacing w:after="0" w:line="240" w:lineRule="auto"/>
        <w:jc w:val="both"/>
        <w:rPr>
          <w:rFonts w:ascii="Arial" w:hAnsi="Arial" w:cs="Arial"/>
        </w:rPr>
      </w:pPr>
    </w:p>
    <w:p w14:paraId="1E324E1B" w14:textId="77777777" w:rsidR="00AC7C84" w:rsidRPr="008E43F3" w:rsidRDefault="00AC7C84" w:rsidP="00AF11F0">
      <w:pPr>
        <w:spacing w:after="0"/>
        <w:rPr>
          <w:rFonts w:ascii="Arial" w:hAnsi="Arial" w:cs="Arial"/>
          <w:sz w:val="20"/>
          <w:szCs w:val="20"/>
        </w:rPr>
      </w:pPr>
      <w:r w:rsidRPr="009F3615">
        <w:rPr>
          <w:rFonts w:ascii="Arial" w:hAnsi="Arial" w:cs="Arial"/>
          <w:b/>
        </w:rPr>
        <w:tab/>
      </w:r>
      <w:r w:rsidRPr="009F3615">
        <w:rPr>
          <w:rFonts w:ascii="Arial" w:hAnsi="Arial" w:cs="Arial"/>
          <w:b/>
        </w:rPr>
        <w:tab/>
      </w:r>
      <w:r w:rsidRPr="008E43F3">
        <w:rPr>
          <w:rFonts w:ascii="Arial" w:hAnsi="Arial" w:cs="Arial"/>
          <w:b/>
          <w:sz w:val="20"/>
          <w:szCs w:val="20"/>
        </w:rPr>
        <w:t>VARIABEL</w:t>
      </w:r>
      <w:r w:rsidRPr="008E43F3">
        <w:rPr>
          <w:rFonts w:ascii="Arial" w:hAnsi="Arial" w:cs="Arial"/>
          <w:b/>
          <w:sz w:val="20"/>
          <w:szCs w:val="20"/>
        </w:rPr>
        <w:tab/>
      </w:r>
      <w:r w:rsidRPr="008E43F3">
        <w:rPr>
          <w:rFonts w:ascii="Arial" w:hAnsi="Arial" w:cs="Arial"/>
          <w:b/>
          <w:sz w:val="20"/>
          <w:szCs w:val="20"/>
        </w:rPr>
        <w:tab/>
      </w:r>
      <w:r w:rsidRPr="008E43F3">
        <w:rPr>
          <w:rFonts w:ascii="Arial" w:hAnsi="Arial" w:cs="Arial"/>
          <w:b/>
          <w:sz w:val="20"/>
          <w:szCs w:val="20"/>
        </w:rPr>
        <w:tab/>
      </w:r>
      <w:r w:rsidRPr="008E43F3">
        <w:rPr>
          <w:rFonts w:ascii="Arial" w:hAnsi="Arial" w:cs="Arial"/>
          <w:b/>
          <w:sz w:val="20"/>
          <w:szCs w:val="20"/>
        </w:rPr>
        <w:tab/>
      </w:r>
      <w:r w:rsidRPr="008E43F3">
        <w:rPr>
          <w:rFonts w:ascii="Arial" w:hAnsi="Arial" w:cs="Arial"/>
          <w:b/>
          <w:sz w:val="20"/>
          <w:szCs w:val="20"/>
        </w:rPr>
        <w:tab/>
        <w:t>PARAMETER</w:t>
      </w:r>
    </w:p>
    <w:p w14:paraId="0AEB14EA" w14:textId="77777777" w:rsidR="00AC7C84" w:rsidRPr="008E43F3" w:rsidRDefault="00EB1884" w:rsidP="00AF11F0">
      <w:pPr>
        <w:spacing w:after="0"/>
        <w:rPr>
          <w:rFonts w:ascii="Arial" w:hAnsi="Arial" w:cs="Arial"/>
          <w:sz w:val="20"/>
          <w:szCs w:val="20"/>
        </w:rPr>
      </w:pPr>
      <w:r w:rsidRPr="008E43F3">
        <w:rPr>
          <w:rFonts w:ascii="Arial" w:hAnsi="Arial" w:cs="Arial"/>
          <w:b/>
          <w:noProof/>
          <w:sz w:val="20"/>
          <w:szCs w:val="20"/>
        </w:rPr>
        <mc:AlternateContent>
          <mc:Choice Requires="wps">
            <w:drawing>
              <wp:anchor distT="0" distB="0" distL="114300" distR="114300" simplePos="0" relativeHeight="251679744" behindDoc="0" locked="0" layoutInCell="1" allowOverlap="1" wp14:anchorId="67BEF42F" wp14:editId="23AAA3AA">
                <wp:simplePos x="0" y="0"/>
                <wp:positionH relativeFrom="column">
                  <wp:posOffset>142731</wp:posOffset>
                </wp:positionH>
                <wp:positionV relativeFrom="paragraph">
                  <wp:posOffset>104172</wp:posOffset>
                </wp:positionV>
                <wp:extent cx="2295541" cy="1744276"/>
                <wp:effectExtent l="0" t="0" r="28575" b="27940"/>
                <wp:wrapNone/>
                <wp:docPr id="2" name="Rounded Rectangle 2"/>
                <wp:cNvGraphicFramePr/>
                <a:graphic xmlns:a="http://schemas.openxmlformats.org/drawingml/2006/main">
                  <a:graphicData uri="http://schemas.microsoft.com/office/word/2010/wordprocessingShape">
                    <wps:wsp>
                      <wps:cNvSpPr/>
                      <wps:spPr>
                        <a:xfrm>
                          <a:off x="0" y="0"/>
                          <a:ext cx="2295541" cy="1744276"/>
                        </a:xfrm>
                        <a:prstGeom prst="roundRect">
                          <a:avLst/>
                        </a:prstGeom>
                        <a:solidFill>
                          <a:sysClr val="window" lastClr="FFFFFF"/>
                        </a:solidFill>
                        <a:ln w="25400" cap="flat" cmpd="sng" algn="ctr">
                          <a:solidFill>
                            <a:sysClr val="windowText" lastClr="000000"/>
                          </a:solidFill>
                          <a:prstDash val="solid"/>
                        </a:ln>
                        <a:effectLst/>
                      </wps:spPr>
                      <wps:txbx>
                        <w:txbxContent>
                          <w:p w14:paraId="4E6646F7" w14:textId="77777777" w:rsidR="008F3CBB" w:rsidRPr="008E43F3" w:rsidRDefault="008F3CBB" w:rsidP="008E43F3">
                            <w:pPr>
                              <w:spacing w:after="0" w:line="360" w:lineRule="auto"/>
                              <w:jc w:val="center"/>
                              <w:rPr>
                                <w:rFonts w:ascii="Arial" w:hAnsi="Arial" w:cs="Arial"/>
                                <w:sz w:val="20"/>
                                <w:szCs w:val="20"/>
                              </w:rPr>
                            </w:pPr>
                            <w:r w:rsidRPr="008E43F3">
                              <w:rPr>
                                <w:rFonts w:ascii="Arial" w:hAnsi="Arial" w:cs="Arial"/>
                                <w:sz w:val="20"/>
                                <w:szCs w:val="20"/>
                              </w:rPr>
                              <w:t>Gambaran</w:t>
                            </w:r>
                          </w:p>
                          <w:p w14:paraId="44BD4247" w14:textId="77777777" w:rsidR="008F3CBB" w:rsidRDefault="008F3CBB" w:rsidP="008E43F3">
                            <w:pPr>
                              <w:pStyle w:val="ListParagraph"/>
                              <w:numPr>
                                <w:ilvl w:val="0"/>
                                <w:numId w:val="45"/>
                              </w:numPr>
                              <w:spacing w:after="0" w:line="360" w:lineRule="auto"/>
                              <w:rPr>
                                <w:rFonts w:ascii="Arial" w:hAnsi="Arial" w:cs="Arial"/>
                                <w:sz w:val="20"/>
                                <w:szCs w:val="20"/>
                              </w:rPr>
                            </w:pPr>
                            <w:r w:rsidRPr="008E43F3">
                              <w:rPr>
                                <w:rFonts w:ascii="Arial" w:hAnsi="Arial" w:cs="Arial"/>
                                <w:sz w:val="20"/>
                                <w:szCs w:val="20"/>
                              </w:rPr>
                              <w:t>Pengetahuan</w:t>
                            </w:r>
                          </w:p>
                          <w:p w14:paraId="2BA481C0" w14:textId="77777777" w:rsidR="008F3CBB" w:rsidRDefault="008F3CBB" w:rsidP="008E43F3">
                            <w:pPr>
                              <w:pStyle w:val="ListParagraph"/>
                              <w:numPr>
                                <w:ilvl w:val="0"/>
                                <w:numId w:val="45"/>
                              </w:numPr>
                              <w:spacing w:after="0" w:line="360" w:lineRule="auto"/>
                              <w:rPr>
                                <w:rFonts w:ascii="Arial" w:hAnsi="Arial" w:cs="Arial"/>
                                <w:sz w:val="20"/>
                                <w:szCs w:val="20"/>
                              </w:rPr>
                            </w:pPr>
                            <w:r>
                              <w:rPr>
                                <w:rFonts w:ascii="Arial" w:hAnsi="Arial" w:cs="Arial"/>
                                <w:sz w:val="20"/>
                                <w:szCs w:val="20"/>
                              </w:rPr>
                              <w:t>S</w:t>
                            </w:r>
                            <w:r w:rsidRPr="008E43F3">
                              <w:rPr>
                                <w:rFonts w:ascii="Arial" w:hAnsi="Arial" w:cs="Arial"/>
                                <w:sz w:val="20"/>
                                <w:szCs w:val="20"/>
                              </w:rPr>
                              <w:t>ikap</w:t>
                            </w:r>
                          </w:p>
                          <w:p w14:paraId="61126210" w14:textId="77777777" w:rsidR="008F3CBB" w:rsidRPr="008E43F3" w:rsidRDefault="008F3CBB" w:rsidP="008E43F3">
                            <w:pPr>
                              <w:pStyle w:val="ListParagraph"/>
                              <w:numPr>
                                <w:ilvl w:val="0"/>
                                <w:numId w:val="45"/>
                              </w:numPr>
                              <w:spacing w:after="0" w:line="360" w:lineRule="auto"/>
                              <w:rPr>
                                <w:rFonts w:ascii="Arial" w:hAnsi="Arial" w:cs="Arial"/>
                                <w:sz w:val="20"/>
                                <w:szCs w:val="20"/>
                              </w:rPr>
                            </w:pPr>
                            <w:r w:rsidRPr="008E43F3">
                              <w:rPr>
                                <w:rFonts w:ascii="Arial" w:hAnsi="Arial" w:cs="Arial"/>
                                <w:sz w:val="20"/>
                                <w:szCs w:val="20"/>
                              </w:rPr>
                              <w:t>Tindakan</w:t>
                            </w:r>
                          </w:p>
                          <w:p w14:paraId="1948EC50" w14:textId="77777777" w:rsidR="008F3CBB" w:rsidRPr="008E43F3" w:rsidRDefault="008F3CBB" w:rsidP="008E43F3">
                            <w:pPr>
                              <w:spacing w:after="0" w:line="360" w:lineRule="auto"/>
                              <w:rPr>
                                <w:rFonts w:ascii="Arial" w:hAnsi="Arial" w:cs="Arial"/>
                                <w:sz w:val="20"/>
                                <w:szCs w:val="20"/>
                              </w:rPr>
                            </w:pPr>
                            <w:r w:rsidRPr="008E43F3">
                              <w:rPr>
                                <w:rFonts w:ascii="Arial" w:hAnsi="Arial" w:cs="Arial"/>
                                <w:sz w:val="20"/>
                                <w:szCs w:val="20"/>
                              </w:rPr>
                              <w:t>Masyarakat Terhadap Swamedikasi Penyakit Gastritis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EF42F" id="Rounded Rectangle 2" o:spid="_x0000_s1026" style="position:absolute;margin-left:11.25pt;margin-top:8.2pt;width:180.75pt;height:13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" fillcolor="window" strokecolor="windowText" strokeweight="2pt">
                <v:textbox>
                  <w:txbxContent>
                    <w:p w14:paraId="4E6646F7" w14:textId="77777777" w:rsidR="008F3CBB" w:rsidRPr="008E43F3" w:rsidRDefault="008F3CBB" w:rsidP="008E43F3">
                      <w:pPr>
                        <w:spacing w:after="0" w:line="360" w:lineRule="auto"/>
                        <w:jc w:val="center"/>
                        <w:rPr>
                          <w:rFonts w:ascii="Arial" w:hAnsi="Arial" w:cs="Arial"/>
                          <w:sz w:val="20"/>
                          <w:szCs w:val="20"/>
                        </w:rPr>
                      </w:pPr>
                      <w:r w:rsidRPr="008E43F3">
                        <w:rPr>
                          <w:rFonts w:ascii="Arial" w:hAnsi="Arial" w:cs="Arial"/>
                          <w:sz w:val="20"/>
                          <w:szCs w:val="20"/>
                        </w:rPr>
                        <w:t>Gambaran</w:t>
                      </w:r>
                    </w:p>
                    <w:p w14:paraId="44BD4247" w14:textId="77777777" w:rsidR="008F3CBB" w:rsidRDefault="008F3CBB" w:rsidP="008E43F3">
                      <w:pPr>
                        <w:pStyle w:val="ListParagraph"/>
                        <w:numPr>
                          <w:ilvl w:val="0"/>
                          <w:numId w:val="45"/>
                        </w:numPr>
                        <w:spacing w:after="0" w:line="360" w:lineRule="auto"/>
                        <w:rPr>
                          <w:rFonts w:ascii="Arial" w:hAnsi="Arial" w:cs="Arial"/>
                          <w:sz w:val="20"/>
                          <w:szCs w:val="20"/>
                        </w:rPr>
                      </w:pPr>
                      <w:r w:rsidRPr="008E43F3">
                        <w:rPr>
                          <w:rFonts w:ascii="Arial" w:hAnsi="Arial" w:cs="Arial"/>
                          <w:sz w:val="20"/>
                          <w:szCs w:val="20"/>
                        </w:rPr>
                        <w:t>Pengetahuan</w:t>
                      </w:r>
                    </w:p>
                    <w:p w14:paraId="2BA481C0" w14:textId="77777777" w:rsidR="008F3CBB" w:rsidRDefault="008F3CBB" w:rsidP="008E43F3">
                      <w:pPr>
                        <w:pStyle w:val="ListParagraph"/>
                        <w:numPr>
                          <w:ilvl w:val="0"/>
                          <w:numId w:val="45"/>
                        </w:numPr>
                        <w:spacing w:after="0" w:line="360" w:lineRule="auto"/>
                        <w:rPr>
                          <w:rFonts w:ascii="Arial" w:hAnsi="Arial" w:cs="Arial"/>
                          <w:sz w:val="20"/>
                          <w:szCs w:val="20"/>
                        </w:rPr>
                      </w:pPr>
                      <w:r>
                        <w:rPr>
                          <w:rFonts w:ascii="Arial" w:hAnsi="Arial" w:cs="Arial"/>
                          <w:sz w:val="20"/>
                          <w:szCs w:val="20"/>
                        </w:rPr>
                        <w:t>S</w:t>
                      </w:r>
                      <w:r w:rsidRPr="008E43F3">
                        <w:rPr>
                          <w:rFonts w:ascii="Arial" w:hAnsi="Arial" w:cs="Arial"/>
                          <w:sz w:val="20"/>
                          <w:szCs w:val="20"/>
                        </w:rPr>
                        <w:t>ikap</w:t>
                      </w:r>
                    </w:p>
                    <w:p w14:paraId="61126210" w14:textId="77777777" w:rsidR="008F3CBB" w:rsidRPr="008E43F3" w:rsidRDefault="008F3CBB" w:rsidP="008E43F3">
                      <w:pPr>
                        <w:pStyle w:val="ListParagraph"/>
                        <w:numPr>
                          <w:ilvl w:val="0"/>
                          <w:numId w:val="45"/>
                        </w:numPr>
                        <w:spacing w:after="0" w:line="360" w:lineRule="auto"/>
                        <w:rPr>
                          <w:rFonts w:ascii="Arial" w:hAnsi="Arial" w:cs="Arial"/>
                          <w:sz w:val="20"/>
                          <w:szCs w:val="20"/>
                        </w:rPr>
                      </w:pPr>
                      <w:r w:rsidRPr="008E43F3">
                        <w:rPr>
                          <w:rFonts w:ascii="Arial" w:hAnsi="Arial" w:cs="Arial"/>
                          <w:sz w:val="20"/>
                          <w:szCs w:val="20"/>
                        </w:rPr>
                        <w:t>Tindakan</w:t>
                      </w:r>
                    </w:p>
                    <w:p w14:paraId="1948EC50" w14:textId="77777777" w:rsidR="008F3CBB" w:rsidRPr="008E43F3" w:rsidRDefault="008F3CBB" w:rsidP="008E43F3">
                      <w:pPr>
                        <w:spacing w:after="0" w:line="360" w:lineRule="auto"/>
                        <w:rPr>
                          <w:rFonts w:ascii="Arial" w:hAnsi="Arial" w:cs="Arial"/>
                          <w:sz w:val="20"/>
                          <w:szCs w:val="20"/>
                        </w:rPr>
                      </w:pPr>
                      <w:r w:rsidRPr="008E43F3">
                        <w:rPr>
                          <w:rFonts w:ascii="Arial" w:hAnsi="Arial" w:cs="Arial"/>
                          <w:sz w:val="20"/>
                          <w:szCs w:val="20"/>
                        </w:rPr>
                        <w:t>Masyarakat Terhadap Swamedikasi Penyakit Gastritis</w:t>
                      </w:r>
                    </w:p>
                  </w:txbxContent>
                </v:textbox>
              </v:roundrect>
            </w:pict>
          </mc:Fallback>
        </mc:AlternateContent>
      </w:r>
    </w:p>
    <w:p w14:paraId="778E03D6" w14:textId="77777777" w:rsidR="00AC7C84" w:rsidRPr="008E43F3" w:rsidRDefault="00AC7C84" w:rsidP="00AF11F0">
      <w:pPr>
        <w:spacing w:after="0"/>
        <w:rPr>
          <w:rFonts w:ascii="Arial" w:hAnsi="Arial" w:cs="Arial"/>
          <w:sz w:val="20"/>
          <w:szCs w:val="20"/>
        </w:rPr>
      </w:pP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p>
    <w:p w14:paraId="1E3616BD" w14:textId="22934B28" w:rsidR="00AC7C84" w:rsidRPr="008E43F3" w:rsidRDefault="00AC7C84" w:rsidP="00AF11F0">
      <w:pPr>
        <w:spacing w:after="0" w:line="360" w:lineRule="auto"/>
        <w:rPr>
          <w:rFonts w:ascii="Arial" w:hAnsi="Arial" w:cs="Arial"/>
          <w:sz w:val="20"/>
          <w:szCs w:val="20"/>
        </w:rPr>
      </w:pPr>
      <w:r w:rsidRPr="008E43F3">
        <w:rPr>
          <w:rFonts w:ascii="Arial" w:hAnsi="Arial" w:cs="Arial"/>
          <w:noProof/>
          <w:sz w:val="20"/>
          <w:szCs w:val="20"/>
        </w:rPr>
        <mc:AlternateContent>
          <mc:Choice Requires="wps">
            <w:drawing>
              <wp:anchor distT="0" distB="0" distL="114300" distR="114300" simplePos="0" relativeHeight="251680768" behindDoc="0" locked="0" layoutInCell="1" allowOverlap="1" wp14:anchorId="64557C82" wp14:editId="3E967991">
                <wp:simplePos x="0" y="0"/>
                <wp:positionH relativeFrom="column">
                  <wp:posOffset>2484120</wp:posOffset>
                </wp:positionH>
                <wp:positionV relativeFrom="paragraph">
                  <wp:posOffset>108585</wp:posOffset>
                </wp:positionV>
                <wp:extent cx="1295400" cy="421640"/>
                <wp:effectExtent l="38100" t="57150" r="0" b="92710"/>
                <wp:wrapNone/>
                <wp:docPr id="3" name="Straight Arrow Connector 3"/>
                <wp:cNvGraphicFramePr/>
                <a:graphic xmlns:a="http://schemas.openxmlformats.org/drawingml/2006/main">
                  <a:graphicData uri="http://schemas.microsoft.com/office/word/2010/wordprocessingShape">
                    <wps:wsp>
                      <wps:cNvCnPr/>
                      <wps:spPr>
                        <a:xfrm flipV="1">
                          <a:off x="0" y="0"/>
                          <a:ext cx="1295400" cy="42164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0C37ADA" id="_x0000_t32" coordsize="21600,21600" o:spt="32" o:oned="t" path="m,l21600,21600e" filled="f">
                <v:path arrowok="t" fillok="f" o:connecttype="none"/>
                <o:lock v:ext="edit" shapetype="t"/>
              </v:shapetype>
              <v:shape id="Straight Arrow Connector 3" o:spid="_x0000_s1026" type="#_x0000_t32" style="position:absolute;margin-left:195.6pt;margin-top:8.55pt;width:102pt;height:33.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" strokecolor="windowText" strokeweight="2pt">
                <v:stroke endarrow="open"/>
                <v:shadow on="t" color="black" opacity="24903f" origin=",.5" offset="0,.55556mm"/>
              </v:shape>
            </w:pict>
          </mc:Fallback>
        </mc:AlternateContent>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004C2F79">
        <w:rPr>
          <w:rFonts w:ascii="Arial" w:hAnsi="Arial" w:cs="Arial"/>
          <w:sz w:val="20"/>
          <w:szCs w:val="20"/>
        </w:rPr>
        <w:t xml:space="preserve"> </w:t>
      </w:r>
      <w:r w:rsidRPr="008E43F3">
        <w:rPr>
          <w:rFonts w:ascii="Arial" w:hAnsi="Arial" w:cs="Arial"/>
          <w:sz w:val="20"/>
          <w:szCs w:val="20"/>
        </w:rPr>
        <w:t>Baik</w:t>
      </w:r>
      <w:r w:rsidRPr="008E43F3">
        <w:rPr>
          <w:rFonts w:ascii="Arial" w:hAnsi="Arial" w:cs="Arial"/>
          <w:sz w:val="20"/>
          <w:szCs w:val="20"/>
        </w:rPr>
        <w:tab/>
      </w:r>
    </w:p>
    <w:p w14:paraId="1C131D04" w14:textId="14C9578B" w:rsidR="00AC7C84" w:rsidRPr="008E43F3" w:rsidRDefault="00AC7C84" w:rsidP="00AF11F0">
      <w:pPr>
        <w:spacing w:after="0" w:line="360" w:lineRule="auto"/>
        <w:rPr>
          <w:rFonts w:ascii="Arial" w:hAnsi="Arial" w:cs="Arial"/>
          <w:sz w:val="20"/>
          <w:szCs w:val="20"/>
        </w:rPr>
      </w:pPr>
      <w:r w:rsidRPr="008E43F3">
        <w:rPr>
          <w:rFonts w:ascii="Arial" w:hAnsi="Arial" w:cs="Arial"/>
          <w:noProof/>
          <w:sz w:val="20"/>
          <w:szCs w:val="20"/>
        </w:rPr>
        <mc:AlternateContent>
          <mc:Choice Requires="wps">
            <w:drawing>
              <wp:anchor distT="0" distB="0" distL="114300" distR="114300" simplePos="0" relativeHeight="251681792" behindDoc="0" locked="0" layoutInCell="1" allowOverlap="1" wp14:anchorId="2DC2908F" wp14:editId="1C309279">
                <wp:simplePos x="0" y="0"/>
                <wp:positionH relativeFrom="column">
                  <wp:posOffset>2484120</wp:posOffset>
                </wp:positionH>
                <wp:positionV relativeFrom="paragraph">
                  <wp:posOffset>96520</wp:posOffset>
                </wp:positionV>
                <wp:extent cx="1295400" cy="193040"/>
                <wp:effectExtent l="38100" t="76200" r="0" b="92710"/>
                <wp:wrapNone/>
                <wp:docPr id="4" name="Straight Arrow Connector 4"/>
                <wp:cNvGraphicFramePr/>
                <a:graphic xmlns:a="http://schemas.openxmlformats.org/drawingml/2006/main">
                  <a:graphicData uri="http://schemas.microsoft.com/office/word/2010/wordprocessingShape">
                    <wps:wsp>
                      <wps:cNvCnPr/>
                      <wps:spPr>
                        <a:xfrm flipV="1">
                          <a:off x="0" y="0"/>
                          <a:ext cx="1295400" cy="19304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41ACE1" id="Straight Arrow Connector 4" o:spid="_x0000_s1026" type="#_x0000_t32" style="position:absolute;margin-left:195.6pt;margin-top:7.6pt;width:102pt;height:15.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" strokecolor="windowText" strokeweight="2pt">
                <v:stroke endarrow="open"/>
                <v:shadow on="t" color="black" opacity="24903f" origin=",.5" offset="0,.55556mm"/>
              </v:shape>
            </w:pict>
          </mc:Fallback>
        </mc:AlternateContent>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Pr="008E43F3">
        <w:rPr>
          <w:rFonts w:ascii="Arial" w:hAnsi="Arial" w:cs="Arial"/>
          <w:sz w:val="20"/>
          <w:szCs w:val="20"/>
        </w:rPr>
        <w:tab/>
      </w:r>
      <w:r w:rsidR="004C2F79">
        <w:rPr>
          <w:rFonts w:ascii="Arial" w:hAnsi="Arial" w:cs="Arial"/>
          <w:sz w:val="20"/>
          <w:szCs w:val="20"/>
        </w:rPr>
        <w:t xml:space="preserve"> </w:t>
      </w:r>
      <w:r w:rsidRPr="008E43F3">
        <w:rPr>
          <w:rFonts w:ascii="Arial" w:hAnsi="Arial" w:cs="Arial"/>
          <w:sz w:val="20"/>
          <w:szCs w:val="20"/>
        </w:rPr>
        <w:t>Cukup Baik</w:t>
      </w:r>
      <w:r w:rsidRPr="008E43F3">
        <w:rPr>
          <w:rFonts w:ascii="Arial" w:hAnsi="Arial" w:cs="Arial"/>
          <w:sz w:val="20"/>
          <w:szCs w:val="20"/>
        </w:rPr>
        <w:tab/>
      </w:r>
      <w:r w:rsidRPr="008E43F3">
        <w:rPr>
          <w:rFonts w:ascii="Arial" w:hAnsi="Arial" w:cs="Arial"/>
          <w:sz w:val="20"/>
          <w:szCs w:val="20"/>
        </w:rPr>
        <w:tab/>
      </w:r>
    </w:p>
    <w:p w14:paraId="244CD974" w14:textId="0DC8B591" w:rsidR="00EB1884" w:rsidRPr="008E43F3" w:rsidRDefault="00B84AB7" w:rsidP="00B9197D">
      <w:pPr>
        <w:spacing w:after="0" w:line="360" w:lineRule="auto"/>
        <w:rPr>
          <w:rFonts w:ascii="Arial" w:hAnsi="Arial" w:cs="Arial"/>
          <w:sz w:val="20"/>
          <w:szCs w:val="20"/>
        </w:rPr>
      </w:pPr>
      <w:r w:rsidRPr="008E43F3">
        <w:rPr>
          <w:rFonts w:ascii="Arial" w:hAnsi="Arial" w:cs="Arial"/>
          <w:noProof/>
          <w:sz w:val="20"/>
          <w:szCs w:val="20"/>
        </w:rPr>
        <mc:AlternateContent>
          <mc:Choice Requires="wps">
            <w:drawing>
              <wp:anchor distT="0" distB="0" distL="114300" distR="114300" simplePos="0" relativeHeight="251683840" behindDoc="0" locked="0" layoutInCell="1" allowOverlap="1" wp14:anchorId="0E6FDB3D" wp14:editId="743A7E3C">
                <wp:simplePos x="0" y="0"/>
                <wp:positionH relativeFrom="column">
                  <wp:posOffset>2484120</wp:posOffset>
                </wp:positionH>
                <wp:positionV relativeFrom="paragraph">
                  <wp:posOffset>55245</wp:posOffset>
                </wp:positionV>
                <wp:extent cx="1295400" cy="263525"/>
                <wp:effectExtent l="38100" t="38100" r="76200" b="136525"/>
                <wp:wrapNone/>
                <wp:docPr id="6" name="Straight Arrow Connector 6"/>
                <wp:cNvGraphicFramePr/>
                <a:graphic xmlns:a="http://schemas.openxmlformats.org/drawingml/2006/main">
                  <a:graphicData uri="http://schemas.microsoft.com/office/word/2010/wordprocessingShape">
                    <wps:wsp>
                      <wps:cNvCnPr/>
                      <wps:spPr>
                        <a:xfrm>
                          <a:off x="0" y="0"/>
                          <a:ext cx="1295400" cy="2635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5EA922" id="Straight Arrow Connector 6" o:spid="_x0000_s1026" type="#_x0000_t32" style="position:absolute;margin-left:195.6pt;margin-top:4.35pt;width:102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" strokecolor="windowText" strokeweight="2pt">
                <v:stroke endarrow="open"/>
                <v:shadow on="t" color="black" opacity="24903f" origin=",.5" offset="0,.55556mm"/>
              </v:shape>
            </w:pict>
          </mc:Fallback>
        </mc:AlternateContent>
      </w:r>
      <w:r w:rsidRPr="008E43F3">
        <w:rPr>
          <w:rFonts w:ascii="Arial" w:hAnsi="Arial" w:cs="Arial"/>
          <w:noProof/>
          <w:sz w:val="20"/>
          <w:szCs w:val="20"/>
        </w:rPr>
        <mc:AlternateContent>
          <mc:Choice Requires="wps">
            <w:drawing>
              <wp:anchor distT="0" distB="0" distL="114300" distR="114300" simplePos="0" relativeHeight="251682816" behindDoc="0" locked="0" layoutInCell="1" allowOverlap="1" wp14:anchorId="0309C427" wp14:editId="28B6C57D">
                <wp:simplePos x="0" y="0"/>
                <wp:positionH relativeFrom="column">
                  <wp:posOffset>2484120</wp:posOffset>
                </wp:positionH>
                <wp:positionV relativeFrom="paragraph">
                  <wp:posOffset>45720</wp:posOffset>
                </wp:positionV>
                <wp:extent cx="1295400" cy="52705"/>
                <wp:effectExtent l="38100" t="38100" r="38100" b="137795"/>
                <wp:wrapNone/>
                <wp:docPr id="12" name="Straight Arrow Connector 12"/>
                <wp:cNvGraphicFramePr/>
                <a:graphic xmlns:a="http://schemas.openxmlformats.org/drawingml/2006/main">
                  <a:graphicData uri="http://schemas.microsoft.com/office/word/2010/wordprocessingShape">
                    <wps:wsp>
                      <wps:cNvCnPr/>
                      <wps:spPr>
                        <a:xfrm>
                          <a:off x="0" y="0"/>
                          <a:ext cx="1295400" cy="5270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6A59CB16" id="Straight Arrow Connector 12" o:spid="_x0000_s1026" type="#_x0000_t32" style="position:absolute;margin-left:195.6pt;margin-top:3.6pt;width:102pt;height:4.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" strokecolor="windowText" strokeweight="2pt">
                <v:stroke endarrow="open"/>
                <v:shadow on="t" color="black" opacity="24903f" origin=",.5" offset="0,.55556mm"/>
              </v:shape>
            </w:pict>
          </mc:Fallback>
        </mc:AlternateContent>
      </w:r>
      <w:r w:rsidR="00AC7C84" w:rsidRPr="008E43F3">
        <w:rPr>
          <w:rFonts w:ascii="Arial" w:hAnsi="Arial" w:cs="Arial"/>
          <w:sz w:val="20"/>
          <w:szCs w:val="20"/>
        </w:rPr>
        <w:tab/>
      </w:r>
      <w:r w:rsidR="00AC7C84" w:rsidRPr="008E43F3">
        <w:rPr>
          <w:rFonts w:ascii="Arial" w:hAnsi="Arial" w:cs="Arial"/>
          <w:sz w:val="20"/>
          <w:szCs w:val="20"/>
        </w:rPr>
        <w:tab/>
      </w:r>
      <w:r w:rsidR="00AC7C84" w:rsidRPr="008E43F3">
        <w:rPr>
          <w:rFonts w:ascii="Arial" w:hAnsi="Arial" w:cs="Arial"/>
          <w:sz w:val="20"/>
          <w:szCs w:val="20"/>
        </w:rPr>
        <w:tab/>
      </w:r>
      <w:r w:rsidR="00AC7C84" w:rsidRPr="008E43F3">
        <w:rPr>
          <w:rFonts w:ascii="Arial" w:hAnsi="Arial" w:cs="Arial"/>
          <w:sz w:val="20"/>
          <w:szCs w:val="20"/>
        </w:rPr>
        <w:tab/>
      </w:r>
      <w:r w:rsidR="00AC7C84" w:rsidRPr="008E43F3">
        <w:rPr>
          <w:rFonts w:ascii="Arial" w:hAnsi="Arial" w:cs="Arial"/>
          <w:sz w:val="20"/>
          <w:szCs w:val="20"/>
        </w:rPr>
        <w:tab/>
      </w:r>
      <w:r w:rsidR="00AC7C84" w:rsidRPr="008E43F3">
        <w:rPr>
          <w:rFonts w:ascii="Arial" w:hAnsi="Arial" w:cs="Arial"/>
          <w:sz w:val="20"/>
          <w:szCs w:val="20"/>
        </w:rPr>
        <w:tab/>
      </w:r>
      <w:r w:rsidR="00AC7C84" w:rsidRPr="008E43F3">
        <w:rPr>
          <w:rFonts w:ascii="Arial" w:hAnsi="Arial" w:cs="Arial"/>
          <w:sz w:val="20"/>
          <w:szCs w:val="20"/>
        </w:rPr>
        <w:tab/>
      </w:r>
      <w:r w:rsidR="00AC7C84" w:rsidRPr="008E43F3">
        <w:rPr>
          <w:rFonts w:ascii="Arial" w:hAnsi="Arial" w:cs="Arial"/>
          <w:sz w:val="20"/>
          <w:szCs w:val="20"/>
        </w:rPr>
        <w:tab/>
      </w:r>
      <w:r w:rsidR="004C2F79">
        <w:rPr>
          <w:rFonts w:ascii="Arial" w:hAnsi="Arial" w:cs="Arial"/>
          <w:sz w:val="20"/>
          <w:szCs w:val="20"/>
        </w:rPr>
        <w:t xml:space="preserve"> </w:t>
      </w:r>
      <w:r w:rsidR="00AC7C84" w:rsidRPr="008E43F3">
        <w:rPr>
          <w:rFonts w:ascii="Arial" w:hAnsi="Arial" w:cs="Arial"/>
          <w:sz w:val="20"/>
          <w:szCs w:val="20"/>
        </w:rPr>
        <w:t>Kurang Baik</w:t>
      </w:r>
      <w:r w:rsidR="00B9197D" w:rsidRPr="008E43F3">
        <w:rPr>
          <w:rFonts w:ascii="Arial" w:hAnsi="Arial" w:cs="Arial"/>
          <w:sz w:val="20"/>
          <w:szCs w:val="20"/>
        </w:rPr>
        <w:tab/>
      </w:r>
      <w:r w:rsidR="00B9197D" w:rsidRPr="008E43F3">
        <w:rPr>
          <w:rFonts w:ascii="Arial" w:hAnsi="Arial" w:cs="Arial"/>
          <w:sz w:val="20"/>
          <w:szCs w:val="20"/>
        </w:rPr>
        <w:tab/>
      </w:r>
      <w:r w:rsidR="00AC7C84" w:rsidRPr="008E43F3">
        <w:rPr>
          <w:rFonts w:ascii="Arial" w:hAnsi="Arial" w:cs="Arial"/>
          <w:sz w:val="20"/>
          <w:szCs w:val="20"/>
        </w:rPr>
        <w:t>Baik</w:t>
      </w:r>
      <w:r w:rsidR="00AC7C84" w:rsidRPr="008E43F3">
        <w:rPr>
          <w:rFonts w:ascii="Arial" w:hAnsi="Arial" w:cs="Arial"/>
          <w:sz w:val="20"/>
          <w:szCs w:val="20"/>
        </w:rPr>
        <w:tab/>
      </w:r>
      <w:r w:rsidR="00AC7C84" w:rsidRPr="008E43F3">
        <w:rPr>
          <w:rFonts w:ascii="Arial" w:hAnsi="Arial" w:cs="Arial"/>
          <w:sz w:val="20"/>
          <w:szCs w:val="20"/>
        </w:rPr>
        <w:tab/>
      </w:r>
      <w:r w:rsidR="00AC7C84" w:rsidRPr="008E43F3">
        <w:rPr>
          <w:rFonts w:ascii="Arial" w:hAnsi="Arial" w:cs="Arial"/>
          <w:sz w:val="20"/>
          <w:szCs w:val="20"/>
        </w:rPr>
        <w:tab/>
      </w:r>
      <w:r w:rsidR="008E43F3">
        <w:rPr>
          <w:rFonts w:ascii="Arial" w:hAnsi="Arial" w:cs="Arial"/>
          <w:sz w:val="20"/>
          <w:szCs w:val="20"/>
        </w:rPr>
        <w:tab/>
      </w:r>
      <w:r w:rsidR="008E43F3">
        <w:rPr>
          <w:rFonts w:ascii="Arial" w:hAnsi="Arial" w:cs="Arial"/>
          <w:sz w:val="20"/>
          <w:szCs w:val="20"/>
        </w:rPr>
        <w:tab/>
      </w:r>
      <w:r w:rsidR="004C2F79">
        <w:rPr>
          <w:rFonts w:ascii="Arial" w:hAnsi="Arial" w:cs="Arial"/>
          <w:sz w:val="20"/>
          <w:szCs w:val="20"/>
        </w:rPr>
        <w:t xml:space="preserve"> </w:t>
      </w:r>
      <w:r w:rsidR="008E43F3">
        <w:rPr>
          <w:rFonts w:ascii="Arial" w:hAnsi="Arial" w:cs="Arial"/>
          <w:sz w:val="20"/>
          <w:szCs w:val="20"/>
        </w:rPr>
        <w:tab/>
      </w:r>
      <w:r w:rsidR="008E43F3">
        <w:rPr>
          <w:rFonts w:ascii="Arial" w:hAnsi="Arial" w:cs="Arial"/>
          <w:sz w:val="20"/>
          <w:szCs w:val="20"/>
        </w:rPr>
        <w:tab/>
      </w:r>
      <w:r w:rsidR="004C2F79">
        <w:rPr>
          <w:rFonts w:ascii="Arial" w:hAnsi="Arial" w:cs="Arial"/>
          <w:sz w:val="20"/>
          <w:szCs w:val="20"/>
        </w:rPr>
        <w:t xml:space="preserve"> </w:t>
      </w:r>
      <w:r w:rsidRPr="008E43F3">
        <w:rPr>
          <w:rFonts w:ascii="Arial" w:hAnsi="Arial" w:cs="Arial"/>
          <w:sz w:val="20"/>
          <w:szCs w:val="20"/>
        </w:rPr>
        <w:t>Tidak Baik</w:t>
      </w:r>
      <w:bookmarkStart w:id="77" w:name="_Toc98396805"/>
      <w:bookmarkStart w:id="78" w:name="_Toc98745299"/>
      <w:bookmarkStart w:id="79" w:name="_Toc99046917"/>
      <w:bookmarkStart w:id="80" w:name="_Toc101350317"/>
    </w:p>
    <w:p w14:paraId="333EF70E" w14:textId="77777777" w:rsidR="002030C5" w:rsidRPr="008E43F3" w:rsidRDefault="002030C5" w:rsidP="00AF11F0">
      <w:pPr>
        <w:pStyle w:val="Heading1"/>
        <w:spacing w:before="0" w:line="360" w:lineRule="auto"/>
        <w:jc w:val="center"/>
        <w:rPr>
          <w:rFonts w:ascii="Arial" w:hAnsi="Arial" w:cs="Arial"/>
          <w:color w:val="auto"/>
          <w:sz w:val="22"/>
          <w:szCs w:val="22"/>
        </w:rPr>
      </w:pPr>
      <w:bookmarkStart w:id="81" w:name="_Toc103845145"/>
      <w:bookmarkStart w:id="82" w:name="_Toc103846389"/>
    </w:p>
    <w:p w14:paraId="1198AB9B" w14:textId="77777777" w:rsidR="008E43F3" w:rsidRDefault="008E43F3" w:rsidP="00B9197D">
      <w:pPr>
        <w:pStyle w:val="Heading1"/>
        <w:spacing w:before="0" w:line="360" w:lineRule="auto"/>
        <w:jc w:val="center"/>
        <w:rPr>
          <w:rFonts w:ascii="Arial" w:hAnsi="Arial" w:cs="Arial"/>
          <w:color w:val="auto"/>
          <w:sz w:val="22"/>
          <w:szCs w:val="22"/>
        </w:rPr>
      </w:pPr>
      <w:bookmarkStart w:id="83" w:name="_Toc104283999"/>
    </w:p>
    <w:p w14:paraId="28FC12C8" w14:textId="77777777" w:rsidR="00AA26D3" w:rsidRPr="00AA26D3" w:rsidRDefault="00AA26D3" w:rsidP="00AA26D3"/>
    <w:p w14:paraId="69694258" w14:textId="77777777" w:rsidR="00F503BA" w:rsidRDefault="001F7662" w:rsidP="00993691">
      <w:pPr>
        <w:pStyle w:val="Heading4"/>
        <w:spacing w:before="0" w:line="240" w:lineRule="auto"/>
        <w:jc w:val="center"/>
        <w:rPr>
          <w:rFonts w:ascii="Arial" w:hAnsi="Arial" w:cs="Arial"/>
          <w:i w:val="0"/>
          <w:color w:val="auto"/>
        </w:rPr>
      </w:pPr>
      <w:r w:rsidRPr="008E43F3">
        <w:rPr>
          <w:rFonts w:ascii="Arial" w:hAnsi="Arial" w:cs="Arial"/>
          <w:i w:val="0"/>
          <w:color w:val="auto"/>
        </w:rPr>
        <w:t>Gambar 2.2 Kerangka konsep</w:t>
      </w:r>
      <w:bookmarkEnd w:id="77"/>
      <w:bookmarkEnd w:id="78"/>
      <w:bookmarkEnd w:id="79"/>
      <w:bookmarkEnd w:id="80"/>
      <w:bookmarkEnd w:id="81"/>
      <w:bookmarkEnd w:id="82"/>
      <w:bookmarkEnd w:id="83"/>
    </w:p>
    <w:p w14:paraId="062312F2" w14:textId="77777777" w:rsidR="00993691" w:rsidRPr="00993691" w:rsidRDefault="00993691" w:rsidP="00993691">
      <w:pPr>
        <w:spacing w:after="0"/>
        <w:jc w:val="both"/>
      </w:pPr>
    </w:p>
    <w:p w14:paraId="0A9A93C0" w14:textId="2DBA5067" w:rsidR="00D56E80" w:rsidRPr="008E43F3" w:rsidRDefault="005073C3" w:rsidP="008E43F3">
      <w:pPr>
        <w:pStyle w:val="Heading2"/>
        <w:spacing w:before="0" w:line="360" w:lineRule="auto"/>
        <w:jc w:val="both"/>
        <w:rPr>
          <w:rFonts w:ascii="Arial" w:hAnsi="Arial" w:cs="Arial"/>
          <w:color w:val="auto"/>
          <w:sz w:val="24"/>
          <w:szCs w:val="24"/>
        </w:rPr>
      </w:pPr>
      <w:bookmarkStart w:id="84" w:name="_Toc101398332"/>
      <w:bookmarkStart w:id="85" w:name="_Toc106567390"/>
      <w:r w:rsidRPr="008E43F3">
        <w:rPr>
          <w:rFonts w:ascii="Arial" w:hAnsi="Arial" w:cs="Arial"/>
          <w:color w:val="auto"/>
          <w:sz w:val="24"/>
          <w:szCs w:val="24"/>
        </w:rPr>
        <w:t xml:space="preserve">2.6 </w:t>
      </w:r>
      <w:r w:rsidR="008B33D4">
        <w:rPr>
          <w:rFonts w:ascii="Arial" w:hAnsi="Arial" w:cs="Arial"/>
          <w:color w:val="auto"/>
          <w:sz w:val="24"/>
          <w:szCs w:val="24"/>
        </w:rPr>
        <w:t>Defenisi O</w:t>
      </w:r>
      <w:r w:rsidR="001F7662" w:rsidRPr="008E43F3">
        <w:rPr>
          <w:rFonts w:ascii="Arial" w:hAnsi="Arial" w:cs="Arial"/>
          <w:color w:val="auto"/>
          <w:sz w:val="24"/>
          <w:szCs w:val="24"/>
        </w:rPr>
        <w:t>perasional</w:t>
      </w:r>
      <w:bookmarkEnd w:id="84"/>
      <w:bookmarkEnd w:id="85"/>
    </w:p>
    <w:p w14:paraId="6722EB50" w14:textId="77777777" w:rsidR="00FC11BB" w:rsidRDefault="00410E49" w:rsidP="00F113CB">
      <w:pPr>
        <w:pStyle w:val="ListParagraph"/>
        <w:numPr>
          <w:ilvl w:val="0"/>
          <w:numId w:val="31"/>
        </w:numPr>
        <w:spacing w:after="0" w:line="360" w:lineRule="auto"/>
        <w:ind w:left="284" w:hanging="284"/>
        <w:jc w:val="both"/>
        <w:rPr>
          <w:rFonts w:ascii="Arial" w:hAnsi="Arial" w:cs="Arial"/>
          <w:sz w:val="24"/>
          <w:szCs w:val="24"/>
        </w:rPr>
      </w:pPr>
      <w:r w:rsidRPr="009F3615">
        <w:rPr>
          <w:rFonts w:ascii="Arial" w:hAnsi="Arial" w:cs="Arial"/>
        </w:rPr>
        <w:t>Pengetahuan</w:t>
      </w:r>
    </w:p>
    <w:p w14:paraId="41AA4F9A" w14:textId="346967E0" w:rsidR="009C772D" w:rsidRPr="00FC11BB" w:rsidRDefault="00410E49" w:rsidP="00FC11BB">
      <w:pPr>
        <w:pStyle w:val="ListParagraph"/>
        <w:spacing w:after="0" w:line="360" w:lineRule="auto"/>
        <w:ind w:left="284"/>
        <w:jc w:val="both"/>
        <w:rPr>
          <w:rFonts w:ascii="Arial" w:hAnsi="Arial" w:cs="Arial"/>
          <w:sz w:val="24"/>
          <w:szCs w:val="24"/>
        </w:rPr>
      </w:pPr>
      <w:r w:rsidRPr="00FC11BB">
        <w:rPr>
          <w:rFonts w:ascii="Arial" w:hAnsi="Arial" w:cs="Arial"/>
        </w:rPr>
        <w:t xml:space="preserve">Pengetahuan adalah suatu hasil tahu masyarakat tentang swamedikasi penyakit gastritis diukur menggunakan </w:t>
      </w:r>
      <w:r w:rsidR="007E5759">
        <w:rPr>
          <w:rFonts w:ascii="Arial" w:hAnsi="Arial" w:cs="Arial"/>
        </w:rPr>
        <w:t xml:space="preserve">kuesioner dengan skala Guttman </w:t>
      </w:r>
      <w:r w:rsidRPr="00FC11BB">
        <w:rPr>
          <w:rFonts w:ascii="Arial" w:hAnsi="Arial" w:cs="Arial"/>
        </w:rPr>
        <w:t>dengan hasil baik, cukup</w:t>
      </w:r>
      <w:r w:rsidR="00F55370" w:rsidRPr="00FC11BB">
        <w:rPr>
          <w:rFonts w:ascii="Arial" w:hAnsi="Arial" w:cs="Arial"/>
        </w:rPr>
        <w:t xml:space="preserve"> baik, kurang baik</w:t>
      </w:r>
      <w:r w:rsidR="00F55370" w:rsidRPr="00FF396C">
        <w:rPr>
          <w:rFonts w:ascii="Arial" w:hAnsi="Arial" w:cs="Arial"/>
          <w:color w:val="FF0000"/>
        </w:rPr>
        <w:t xml:space="preserve"> </w:t>
      </w:r>
      <w:r w:rsidR="00B215EB" w:rsidRPr="009E2532">
        <w:rPr>
          <w:rFonts w:ascii="Arial" w:hAnsi="Arial" w:cs="Arial"/>
        </w:rPr>
        <w:t>dan</w:t>
      </w:r>
      <w:r w:rsidR="00B215EB">
        <w:rPr>
          <w:rFonts w:ascii="Arial" w:hAnsi="Arial" w:cs="Arial"/>
        </w:rPr>
        <w:t xml:space="preserve"> </w:t>
      </w:r>
      <w:r w:rsidR="00F55370" w:rsidRPr="00FC11BB">
        <w:rPr>
          <w:rFonts w:ascii="Arial" w:hAnsi="Arial" w:cs="Arial"/>
        </w:rPr>
        <w:t>tidak baik.</w:t>
      </w:r>
    </w:p>
    <w:p w14:paraId="3DBCA43B" w14:textId="77777777" w:rsidR="00FC11BB" w:rsidRDefault="00410E49" w:rsidP="00F113CB">
      <w:pPr>
        <w:pStyle w:val="ListParagraph"/>
        <w:numPr>
          <w:ilvl w:val="0"/>
          <w:numId w:val="31"/>
        </w:numPr>
        <w:spacing w:after="0" w:line="360" w:lineRule="auto"/>
        <w:ind w:left="284" w:hanging="284"/>
        <w:jc w:val="both"/>
        <w:rPr>
          <w:rFonts w:ascii="Arial" w:hAnsi="Arial" w:cs="Arial"/>
        </w:rPr>
      </w:pPr>
      <w:r w:rsidRPr="009F3615">
        <w:rPr>
          <w:rFonts w:ascii="Arial" w:hAnsi="Arial" w:cs="Arial"/>
        </w:rPr>
        <w:t>Sikap</w:t>
      </w:r>
    </w:p>
    <w:p w14:paraId="08F54ABF" w14:textId="4AC2D4A4" w:rsidR="00D56E80" w:rsidRPr="00FC11BB" w:rsidRDefault="00410E49" w:rsidP="00FC11BB">
      <w:pPr>
        <w:pStyle w:val="ListParagraph"/>
        <w:spacing w:after="0" w:line="360" w:lineRule="auto"/>
        <w:ind w:left="284"/>
        <w:jc w:val="both"/>
        <w:rPr>
          <w:rFonts w:ascii="Arial" w:hAnsi="Arial" w:cs="Arial"/>
        </w:rPr>
      </w:pPr>
      <w:r w:rsidRPr="00FC11BB">
        <w:rPr>
          <w:rFonts w:ascii="Arial" w:hAnsi="Arial" w:cs="Arial"/>
        </w:rPr>
        <w:t xml:space="preserve">Sikap adalah suatu reaksi atau respon masyarakat terhadap swamedikasi penyakit gastritis dengan menggunakan </w:t>
      </w:r>
      <w:r w:rsidR="007E5759">
        <w:rPr>
          <w:rFonts w:ascii="Arial" w:hAnsi="Arial" w:cs="Arial"/>
        </w:rPr>
        <w:t xml:space="preserve">kuesioner dengan skala Guttman </w:t>
      </w:r>
      <w:r w:rsidRPr="00FC11BB">
        <w:rPr>
          <w:rFonts w:ascii="Arial" w:hAnsi="Arial" w:cs="Arial"/>
        </w:rPr>
        <w:t>dengan hasil baik, cukup baik, kurang baik</w:t>
      </w:r>
      <w:r w:rsidRPr="00FF396C">
        <w:rPr>
          <w:rFonts w:ascii="Arial" w:hAnsi="Arial" w:cs="Arial"/>
          <w:color w:val="FF0000"/>
        </w:rPr>
        <w:t xml:space="preserve"> </w:t>
      </w:r>
      <w:r w:rsidR="00B215EB" w:rsidRPr="009E2532">
        <w:rPr>
          <w:rFonts w:ascii="Arial" w:hAnsi="Arial" w:cs="Arial"/>
        </w:rPr>
        <w:t xml:space="preserve">dan </w:t>
      </w:r>
      <w:r w:rsidRPr="00FC11BB">
        <w:rPr>
          <w:rFonts w:ascii="Arial" w:hAnsi="Arial" w:cs="Arial"/>
        </w:rPr>
        <w:t>tidak baik.</w:t>
      </w:r>
    </w:p>
    <w:p w14:paraId="454136A9" w14:textId="77777777" w:rsidR="00FC11BB" w:rsidRDefault="005073C3" w:rsidP="00F113CB">
      <w:pPr>
        <w:pStyle w:val="ListParagraph"/>
        <w:numPr>
          <w:ilvl w:val="0"/>
          <w:numId w:val="31"/>
        </w:numPr>
        <w:spacing w:after="0" w:line="360" w:lineRule="auto"/>
        <w:ind w:left="284" w:hanging="284"/>
        <w:jc w:val="both"/>
        <w:rPr>
          <w:rFonts w:ascii="Arial" w:hAnsi="Arial" w:cs="Arial"/>
        </w:rPr>
      </w:pPr>
      <w:r w:rsidRPr="009F3615">
        <w:rPr>
          <w:rFonts w:ascii="Arial" w:hAnsi="Arial" w:cs="Arial"/>
        </w:rPr>
        <w:lastRenderedPageBreak/>
        <w:t>Tindakan</w:t>
      </w:r>
    </w:p>
    <w:p w14:paraId="71DAD0DA" w14:textId="2F64705F" w:rsidR="00D621D1" w:rsidRPr="00FC11BB" w:rsidRDefault="00410E49" w:rsidP="00FC11BB">
      <w:pPr>
        <w:pStyle w:val="ListParagraph"/>
        <w:spacing w:after="0" w:line="360" w:lineRule="auto"/>
        <w:ind w:left="284"/>
        <w:jc w:val="both"/>
        <w:rPr>
          <w:rFonts w:ascii="Arial" w:hAnsi="Arial" w:cs="Arial"/>
        </w:rPr>
        <w:sectPr w:rsidR="00D621D1" w:rsidRPr="00FC11BB" w:rsidSect="001F786F">
          <w:footerReference w:type="first" r:id="rId28"/>
          <w:type w:val="nextColumn"/>
          <w:pgSz w:w="11907" w:h="16839" w:code="9"/>
          <w:pgMar w:top="1701" w:right="1701" w:bottom="1701" w:left="2268" w:header="720" w:footer="720" w:gutter="0"/>
          <w:cols w:space="720"/>
          <w:titlePg/>
          <w:docGrid w:linePitch="360"/>
        </w:sectPr>
      </w:pPr>
      <w:r w:rsidRPr="00FC11BB">
        <w:rPr>
          <w:rFonts w:ascii="Arial" w:hAnsi="Arial" w:cs="Arial"/>
        </w:rPr>
        <w:t xml:space="preserve">Tindakan adalah suatu reaksi atau respon masyarakat terhadap swamedikasi penyakit gastritis dengan menggunakan </w:t>
      </w:r>
      <w:r w:rsidR="007E5759">
        <w:rPr>
          <w:rFonts w:ascii="Arial" w:hAnsi="Arial" w:cs="Arial"/>
        </w:rPr>
        <w:t xml:space="preserve">kuesioner dengan skala Guttman </w:t>
      </w:r>
      <w:r w:rsidRPr="00FC11BB">
        <w:rPr>
          <w:rFonts w:ascii="Arial" w:hAnsi="Arial" w:cs="Arial"/>
        </w:rPr>
        <w:t>dengan hasil baik, cukup baik, kurang baik</w:t>
      </w:r>
      <w:r w:rsidRPr="00FF396C">
        <w:rPr>
          <w:rFonts w:ascii="Arial" w:hAnsi="Arial" w:cs="Arial"/>
          <w:color w:val="FF0000"/>
        </w:rPr>
        <w:t xml:space="preserve"> </w:t>
      </w:r>
      <w:r w:rsidR="00B215EB" w:rsidRPr="009E2532">
        <w:rPr>
          <w:rFonts w:ascii="Arial" w:hAnsi="Arial" w:cs="Arial"/>
        </w:rPr>
        <w:t>dan</w:t>
      </w:r>
      <w:r w:rsidR="00B215EB">
        <w:rPr>
          <w:rFonts w:ascii="Arial" w:hAnsi="Arial" w:cs="Arial"/>
        </w:rPr>
        <w:t xml:space="preserve"> </w:t>
      </w:r>
      <w:r w:rsidRPr="00FC11BB">
        <w:rPr>
          <w:rFonts w:ascii="Arial" w:hAnsi="Arial" w:cs="Arial"/>
        </w:rPr>
        <w:t>t</w:t>
      </w:r>
      <w:r w:rsidR="007057B9" w:rsidRPr="00FC11BB">
        <w:rPr>
          <w:rFonts w:ascii="Arial" w:hAnsi="Arial" w:cs="Arial"/>
        </w:rPr>
        <w:t>idak bai</w:t>
      </w:r>
      <w:r w:rsidR="002030C5" w:rsidRPr="00FC11BB">
        <w:rPr>
          <w:rFonts w:ascii="Arial" w:hAnsi="Arial" w:cs="Arial"/>
        </w:rPr>
        <w:t xml:space="preserve">k. </w:t>
      </w:r>
      <w:r w:rsidR="002030C5" w:rsidRPr="00FC11BB">
        <w:rPr>
          <w:rFonts w:ascii="Arial" w:hAnsi="Arial" w:cs="Arial"/>
        </w:rPr>
        <w:tab/>
      </w:r>
    </w:p>
    <w:p w14:paraId="728B24C4" w14:textId="77777777" w:rsidR="00410E49" w:rsidRPr="008E43F3" w:rsidRDefault="00410E49" w:rsidP="001B3B93">
      <w:pPr>
        <w:pStyle w:val="Heading1"/>
        <w:spacing w:before="0" w:line="360" w:lineRule="auto"/>
        <w:jc w:val="center"/>
        <w:rPr>
          <w:rFonts w:ascii="Arial" w:hAnsi="Arial" w:cs="Arial"/>
          <w:color w:val="auto"/>
          <w:sz w:val="24"/>
          <w:szCs w:val="24"/>
        </w:rPr>
      </w:pPr>
      <w:bookmarkStart w:id="86" w:name="_Toc101398333"/>
      <w:bookmarkStart w:id="87" w:name="_Toc106567391"/>
      <w:r w:rsidRPr="008E43F3">
        <w:rPr>
          <w:rFonts w:ascii="Arial" w:hAnsi="Arial" w:cs="Arial"/>
          <w:color w:val="auto"/>
          <w:sz w:val="24"/>
          <w:szCs w:val="24"/>
        </w:rPr>
        <w:lastRenderedPageBreak/>
        <w:t>BAB III</w:t>
      </w:r>
      <w:bookmarkEnd w:id="86"/>
      <w:bookmarkEnd w:id="87"/>
    </w:p>
    <w:p w14:paraId="5F0E70DB" w14:textId="77777777" w:rsidR="00E5036D" w:rsidRPr="008E43F3" w:rsidRDefault="00410E49" w:rsidP="001B3B93">
      <w:pPr>
        <w:pStyle w:val="Heading1"/>
        <w:spacing w:before="0" w:line="480" w:lineRule="auto"/>
        <w:jc w:val="center"/>
        <w:rPr>
          <w:rFonts w:ascii="Arial" w:hAnsi="Arial" w:cs="Arial"/>
          <w:color w:val="auto"/>
          <w:sz w:val="24"/>
          <w:szCs w:val="24"/>
        </w:rPr>
      </w:pPr>
      <w:bookmarkStart w:id="88" w:name="_Toc101398334"/>
      <w:bookmarkStart w:id="89" w:name="_Toc106567392"/>
      <w:r w:rsidRPr="008E43F3">
        <w:rPr>
          <w:rFonts w:ascii="Arial" w:hAnsi="Arial" w:cs="Arial"/>
          <w:color w:val="auto"/>
          <w:sz w:val="24"/>
          <w:szCs w:val="24"/>
        </w:rPr>
        <w:t>METODE PENELITIAN</w:t>
      </w:r>
      <w:bookmarkEnd w:id="88"/>
      <w:bookmarkEnd w:id="89"/>
    </w:p>
    <w:p w14:paraId="480C72ED" w14:textId="77777777" w:rsidR="00C81D11" w:rsidRPr="008E43F3" w:rsidRDefault="005073C3" w:rsidP="008E43F3">
      <w:pPr>
        <w:pStyle w:val="Heading2"/>
        <w:spacing w:before="0" w:line="360" w:lineRule="auto"/>
        <w:jc w:val="both"/>
        <w:rPr>
          <w:rFonts w:ascii="Arial" w:hAnsi="Arial" w:cs="Arial"/>
          <w:color w:val="auto"/>
          <w:sz w:val="24"/>
          <w:szCs w:val="24"/>
        </w:rPr>
      </w:pPr>
      <w:bookmarkStart w:id="90" w:name="_Toc101398335"/>
      <w:bookmarkStart w:id="91" w:name="_Toc106567393"/>
      <w:r w:rsidRPr="008E43F3">
        <w:rPr>
          <w:rFonts w:ascii="Arial" w:hAnsi="Arial" w:cs="Arial"/>
          <w:color w:val="auto"/>
          <w:sz w:val="24"/>
          <w:szCs w:val="24"/>
        </w:rPr>
        <w:t xml:space="preserve">3.1 </w:t>
      </w:r>
      <w:r w:rsidR="00410E49" w:rsidRPr="008E43F3">
        <w:rPr>
          <w:rFonts w:ascii="Arial" w:hAnsi="Arial" w:cs="Arial"/>
          <w:color w:val="auto"/>
          <w:sz w:val="24"/>
          <w:szCs w:val="24"/>
        </w:rPr>
        <w:t>Jenis dan Desain Penelitian</w:t>
      </w:r>
      <w:bookmarkEnd w:id="90"/>
      <w:bookmarkEnd w:id="91"/>
    </w:p>
    <w:p w14:paraId="20A1C11F" w14:textId="77777777" w:rsidR="00E5036D" w:rsidRPr="009F3615" w:rsidRDefault="00E5036D" w:rsidP="00AF11F0">
      <w:pPr>
        <w:tabs>
          <w:tab w:val="left" w:pos="709"/>
        </w:tabs>
        <w:spacing w:after="0" w:line="360" w:lineRule="auto"/>
        <w:jc w:val="both"/>
        <w:rPr>
          <w:rFonts w:ascii="Arial" w:hAnsi="Arial" w:cs="Arial"/>
        </w:rPr>
      </w:pPr>
      <w:r w:rsidRPr="009F3615">
        <w:rPr>
          <w:rFonts w:ascii="Arial" w:hAnsi="Arial" w:cs="Arial"/>
        </w:rPr>
        <w:tab/>
      </w:r>
      <w:r w:rsidR="00593FE6" w:rsidRPr="009F3615">
        <w:rPr>
          <w:rFonts w:ascii="Arial" w:hAnsi="Arial" w:cs="Arial"/>
        </w:rPr>
        <w:t>Jenis penelitian yang digunakan pada penelitian ini adalah survey deskriptif</w:t>
      </w:r>
      <w:r w:rsidR="00D92FAB" w:rsidRPr="009F3615">
        <w:rPr>
          <w:rFonts w:ascii="Arial" w:hAnsi="Arial" w:cs="Arial"/>
        </w:rPr>
        <w:t xml:space="preserve"> menggunakan kuisioner. S</w:t>
      </w:r>
      <w:r w:rsidR="00593FE6" w:rsidRPr="009F3615">
        <w:rPr>
          <w:rFonts w:ascii="Arial" w:hAnsi="Arial" w:cs="Arial"/>
        </w:rPr>
        <w:t>urvey deskriptif ialah suatu penelitian yang dilakukan untuk mendeskripsikan atau menggambarkan suatu fenomena yang terjadi dalam masyarakat. Didalam bidang kesehatan survey deskriptif digunakan untuk menggambarkan atau memotret masalah kesehatan atau yang terkait dengan kesehatan suatu kelompok penduduk atau orang yang tinggal dari suatu kelompok atau komu</w:t>
      </w:r>
      <w:r w:rsidR="00277E04" w:rsidRPr="009F3615">
        <w:rPr>
          <w:rFonts w:ascii="Arial" w:hAnsi="Arial" w:cs="Arial"/>
        </w:rPr>
        <w:t>nitas tertentu (Notoadmojo, 2017</w:t>
      </w:r>
      <w:r w:rsidR="00593FE6" w:rsidRPr="009F3615">
        <w:rPr>
          <w:rFonts w:ascii="Arial" w:hAnsi="Arial" w:cs="Arial"/>
        </w:rPr>
        <w:t>).</w:t>
      </w:r>
    </w:p>
    <w:p w14:paraId="787A7FA0" w14:textId="77777777" w:rsidR="005857A1" w:rsidRPr="009F3615" w:rsidRDefault="00E5036D" w:rsidP="00F503BA">
      <w:pPr>
        <w:tabs>
          <w:tab w:val="left" w:pos="709"/>
        </w:tabs>
        <w:spacing w:after="120" w:line="360" w:lineRule="auto"/>
        <w:jc w:val="both"/>
        <w:rPr>
          <w:rFonts w:ascii="Arial" w:hAnsi="Arial" w:cs="Arial"/>
        </w:rPr>
      </w:pPr>
      <w:r w:rsidRPr="009F3615">
        <w:rPr>
          <w:rFonts w:ascii="Arial" w:hAnsi="Arial" w:cs="Arial"/>
        </w:rPr>
        <w:tab/>
      </w:r>
      <w:r w:rsidR="00593FE6" w:rsidRPr="009F3615">
        <w:rPr>
          <w:rFonts w:ascii="Arial" w:hAnsi="Arial" w:cs="Arial"/>
        </w:rPr>
        <w:t xml:space="preserve">Dimana juga penelitian ini </w:t>
      </w:r>
      <w:proofErr w:type="gramStart"/>
      <w:r w:rsidR="00593FE6" w:rsidRPr="009F3615">
        <w:rPr>
          <w:rFonts w:ascii="Arial" w:hAnsi="Arial" w:cs="Arial"/>
        </w:rPr>
        <w:t>akan</w:t>
      </w:r>
      <w:proofErr w:type="gramEnd"/>
      <w:r w:rsidR="00593FE6" w:rsidRPr="009F3615">
        <w:rPr>
          <w:rFonts w:ascii="Arial" w:hAnsi="Arial" w:cs="Arial"/>
        </w:rPr>
        <w:t xml:space="preserve"> menggambarkan pengatuhan sikap dan tindakan masyarakat terhadap swamedikasi di Kelurah</w:t>
      </w:r>
      <w:r w:rsidR="000A77FD" w:rsidRPr="009F3615">
        <w:rPr>
          <w:rFonts w:ascii="Arial" w:hAnsi="Arial" w:cs="Arial"/>
        </w:rPr>
        <w:t>a</w:t>
      </w:r>
      <w:r w:rsidR="00593FE6" w:rsidRPr="009F3615">
        <w:rPr>
          <w:rFonts w:ascii="Arial" w:hAnsi="Arial" w:cs="Arial"/>
        </w:rPr>
        <w:t>n Pad</w:t>
      </w:r>
      <w:r w:rsidR="005857A1" w:rsidRPr="009F3615">
        <w:rPr>
          <w:rFonts w:ascii="Arial" w:hAnsi="Arial" w:cs="Arial"/>
        </w:rPr>
        <w:t>ang Bulan Kecamatan Medan Baru.</w:t>
      </w:r>
      <w:r w:rsidR="00F503BA">
        <w:rPr>
          <w:rFonts w:ascii="Arial" w:hAnsi="Arial" w:cs="Arial"/>
        </w:rPr>
        <w:t xml:space="preserve"> </w:t>
      </w:r>
    </w:p>
    <w:p w14:paraId="0E7F1444" w14:textId="77777777" w:rsidR="00C81D11" w:rsidRPr="008E43F3" w:rsidRDefault="005073C3" w:rsidP="008E43F3">
      <w:pPr>
        <w:pStyle w:val="Heading2"/>
        <w:spacing w:before="0" w:line="360" w:lineRule="auto"/>
        <w:rPr>
          <w:rFonts w:ascii="Arial" w:hAnsi="Arial" w:cs="Arial"/>
          <w:color w:val="auto"/>
          <w:sz w:val="24"/>
          <w:szCs w:val="24"/>
        </w:rPr>
      </w:pPr>
      <w:bookmarkStart w:id="92" w:name="_Toc101398336"/>
      <w:bookmarkStart w:id="93" w:name="_Toc106567394"/>
      <w:r w:rsidRPr="008E43F3">
        <w:rPr>
          <w:rFonts w:ascii="Arial" w:hAnsi="Arial" w:cs="Arial"/>
          <w:color w:val="auto"/>
          <w:sz w:val="24"/>
          <w:szCs w:val="24"/>
        </w:rPr>
        <w:t xml:space="preserve">3.2 </w:t>
      </w:r>
      <w:r w:rsidR="00410E49" w:rsidRPr="008E43F3">
        <w:rPr>
          <w:rFonts w:ascii="Arial" w:hAnsi="Arial" w:cs="Arial"/>
          <w:color w:val="auto"/>
          <w:sz w:val="24"/>
          <w:szCs w:val="24"/>
        </w:rPr>
        <w:t>Lokasi dan Waktu Penelitian</w:t>
      </w:r>
      <w:bookmarkEnd w:id="92"/>
      <w:bookmarkEnd w:id="93"/>
    </w:p>
    <w:p w14:paraId="3C3920FC" w14:textId="52F1CDC8" w:rsidR="00E5036D" w:rsidRPr="008E43F3" w:rsidRDefault="000E2843" w:rsidP="008E43F3">
      <w:pPr>
        <w:pStyle w:val="Heading3"/>
        <w:spacing w:before="0" w:line="360" w:lineRule="auto"/>
        <w:jc w:val="both"/>
        <w:rPr>
          <w:rFonts w:ascii="Arial" w:hAnsi="Arial" w:cs="Arial"/>
          <w:color w:val="auto"/>
          <w:sz w:val="24"/>
          <w:szCs w:val="24"/>
        </w:rPr>
      </w:pPr>
      <w:bookmarkStart w:id="94" w:name="_Toc101398337"/>
      <w:bookmarkStart w:id="95" w:name="_Toc106567395"/>
      <w:r w:rsidRPr="008E43F3">
        <w:rPr>
          <w:rFonts w:ascii="Arial" w:hAnsi="Arial" w:cs="Arial"/>
          <w:color w:val="auto"/>
          <w:sz w:val="24"/>
          <w:szCs w:val="24"/>
        </w:rPr>
        <w:t xml:space="preserve">3.2.1 </w:t>
      </w:r>
      <w:r w:rsidR="008B33D4">
        <w:rPr>
          <w:rFonts w:ascii="Arial" w:hAnsi="Arial" w:cs="Arial"/>
          <w:color w:val="auto"/>
          <w:sz w:val="24"/>
          <w:szCs w:val="24"/>
        </w:rPr>
        <w:t>Lokasi p</w:t>
      </w:r>
      <w:r w:rsidR="00410E49" w:rsidRPr="008E43F3">
        <w:rPr>
          <w:rFonts w:ascii="Arial" w:hAnsi="Arial" w:cs="Arial"/>
          <w:color w:val="auto"/>
          <w:sz w:val="24"/>
          <w:szCs w:val="24"/>
        </w:rPr>
        <w:t>enelitian</w:t>
      </w:r>
      <w:bookmarkEnd w:id="94"/>
      <w:bookmarkEnd w:id="95"/>
    </w:p>
    <w:p w14:paraId="76B34ACC" w14:textId="05F667D0" w:rsidR="00F503BA" w:rsidRPr="00F503BA" w:rsidRDefault="00E5036D" w:rsidP="00F503BA">
      <w:pPr>
        <w:spacing w:after="120"/>
        <w:jc w:val="both"/>
        <w:rPr>
          <w:rFonts w:ascii="Arial" w:hAnsi="Arial" w:cs="Arial"/>
        </w:rPr>
      </w:pPr>
      <w:r w:rsidRPr="009F3615">
        <w:rPr>
          <w:rFonts w:ascii="Arial" w:hAnsi="Arial" w:cs="Arial"/>
        </w:rPr>
        <w:tab/>
      </w:r>
      <w:r w:rsidR="00C92DF5" w:rsidRPr="009F3615">
        <w:rPr>
          <w:rFonts w:ascii="Arial" w:hAnsi="Arial" w:cs="Arial"/>
        </w:rPr>
        <w:t xml:space="preserve">Penelitian ini dilakukan di </w:t>
      </w:r>
      <w:r w:rsidR="00AA698A" w:rsidRPr="009F3615">
        <w:rPr>
          <w:rFonts w:ascii="Arial" w:hAnsi="Arial" w:cs="Arial"/>
        </w:rPr>
        <w:t xml:space="preserve">Lingkungan 1 Kelurahan Padang Bulan </w:t>
      </w:r>
      <w:r w:rsidR="000A77FD" w:rsidRPr="009F3615">
        <w:rPr>
          <w:rFonts w:ascii="Arial" w:hAnsi="Arial" w:cs="Arial"/>
        </w:rPr>
        <w:t>Ke</w:t>
      </w:r>
      <w:r w:rsidR="00AA698A" w:rsidRPr="009F3615">
        <w:rPr>
          <w:rFonts w:ascii="Arial" w:hAnsi="Arial" w:cs="Arial"/>
        </w:rPr>
        <w:t xml:space="preserve">camatan Medan Baru Kota Medan </w:t>
      </w:r>
      <w:r w:rsidR="000A77FD" w:rsidRPr="009F3615">
        <w:rPr>
          <w:rFonts w:ascii="Arial" w:hAnsi="Arial" w:cs="Arial"/>
        </w:rPr>
        <w:t>Sumatera Utara.</w:t>
      </w:r>
      <w:r w:rsidR="006409C6">
        <w:rPr>
          <w:rFonts w:ascii="Arial" w:hAnsi="Arial" w:cs="Arial"/>
        </w:rPr>
        <w:t xml:space="preserve"> </w:t>
      </w:r>
    </w:p>
    <w:p w14:paraId="5749597C" w14:textId="10B54402" w:rsidR="00C81D11" w:rsidRPr="008E43F3" w:rsidRDefault="005073C3" w:rsidP="008E43F3">
      <w:pPr>
        <w:pStyle w:val="Heading3"/>
        <w:spacing w:before="0" w:line="360" w:lineRule="auto"/>
        <w:jc w:val="both"/>
        <w:rPr>
          <w:rFonts w:ascii="Arial" w:hAnsi="Arial" w:cs="Arial"/>
          <w:color w:val="auto"/>
          <w:sz w:val="24"/>
          <w:szCs w:val="24"/>
        </w:rPr>
      </w:pPr>
      <w:bookmarkStart w:id="96" w:name="_Toc101398338"/>
      <w:bookmarkStart w:id="97" w:name="_Toc106567396"/>
      <w:r w:rsidRPr="008E43F3">
        <w:rPr>
          <w:rFonts w:ascii="Arial" w:hAnsi="Arial" w:cs="Arial"/>
          <w:color w:val="auto"/>
          <w:sz w:val="24"/>
          <w:szCs w:val="24"/>
        </w:rPr>
        <w:t>3.2.2</w:t>
      </w:r>
      <w:r w:rsidR="000E2843" w:rsidRPr="008E43F3">
        <w:rPr>
          <w:rFonts w:ascii="Arial" w:hAnsi="Arial" w:cs="Arial"/>
          <w:color w:val="auto"/>
          <w:sz w:val="24"/>
          <w:szCs w:val="24"/>
        </w:rPr>
        <w:t xml:space="preserve"> </w:t>
      </w:r>
      <w:r w:rsidR="00ED31EB" w:rsidRPr="008E43F3">
        <w:rPr>
          <w:rFonts w:ascii="Arial" w:hAnsi="Arial" w:cs="Arial"/>
          <w:color w:val="auto"/>
          <w:sz w:val="24"/>
          <w:szCs w:val="24"/>
        </w:rPr>
        <w:t>W</w:t>
      </w:r>
      <w:r w:rsidR="008B33D4">
        <w:rPr>
          <w:rFonts w:ascii="Arial" w:hAnsi="Arial" w:cs="Arial"/>
          <w:color w:val="auto"/>
          <w:sz w:val="24"/>
          <w:szCs w:val="24"/>
        </w:rPr>
        <w:t>aktu p</w:t>
      </w:r>
      <w:r w:rsidR="00C92DF5" w:rsidRPr="008E43F3">
        <w:rPr>
          <w:rFonts w:ascii="Arial" w:hAnsi="Arial" w:cs="Arial"/>
          <w:color w:val="auto"/>
          <w:sz w:val="24"/>
          <w:szCs w:val="24"/>
        </w:rPr>
        <w:t>enelitian</w:t>
      </w:r>
      <w:bookmarkEnd w:id="96"/>
      <w:bookmarkEnd w:id="97"/>
    </w:p>
    <w:p w14:paraId="33FAE11C" w14:textId="77777777" w:rsidR="0095766A" w:rsidRPr="009F3615" w:rsidRDefault="00A01DB2" w:rsidP="00F503BA">
      <w:pPr>
        <w:tabs>
          <w:tab w:val="left" w:pos="709"/>
        </w:tabs>
        <w:spacing w:after="120" w:line="360" w:lineRule="auto"/>
        <w:jc w:val="both"/>
        <w:rPr>
          <w:rFonts w:ascii="Arial" w:hAnsi="Arial" w:cs="Arial"/>
        </w:rPr>
      </w:pPr>
      <w:r w:rsidRPr="009F3615">
        <w:rPr>
          <w:rFonts w:ascii="Arial" w:hAnsi="Arial" w:cs="Arial"/>
        </w:rPr>
        <w:tab/>
      </w:r>
      <w:r w:rsidR="00C92DF5" w:rsidRPr="009F3615">
        <w:rPr>
          <w:rFonts w:ascii="Arial" w:hAnsi="Arial" w:cs="Arial"/>
        </w:rPr>
        <w:t xml:space="preserve">Penelitian </w:t>
      </w:r>
      <w:r w:rsidR="000A77FD" w:rsidRPr="009F3615">
        <w:rPr>
          <w:rFonts w:ascii="Arial" w:hAnsi="Arial" w:cs="Arial"/>
        </w:rPr>
        <w:t xml:space="preserve">ini </w:t>
      </w:r>
      <w:r w:rsidR="00C92DF5" w:rsidRPr="009F3615">
        <w:rPr>
          <w:rFonts w:ascii="Arial" w:hAnsi="Arial" w:cs="Arial"/>
        </w:rPr>
        <w:t>d</w:t>
      </w:r>
      <w:r w:rsidR="000A77FD" w:rsidRPr="009F3615">
        <w:rPr>
          <w:rFonts w:ascii="Arial" w:hAnsi="Arial" w:cs="Arial"/>
        </w:rPr>
        <w:t>ilakukan mulai dari bulan Maret 2022</w:t>
      </w:r>
      <w:r w:rsidR="005073C3" w:rsidRPr="009F3615">
        <w:rPr>
          <w:rFonts w:ascii="Arial" w:hAnsi="Arial" w:cs="Arial"/>
        </w:rPr>
        <w:t xml:space="preserve"> sampai</w:t>
      </w:r>
      <w:r w:rsidR="000A77FD" w:rsidRPr="009F3615">
        <w:rPr>
          <w:rFonts w:ascii="Arial" w:hAnsi="Arial" w:cs="Arial"/>
        </w:rPr>
        <w:t xml:space="preserve"> dengan</w:t>
      </w:r>
      <w:r w:rsidR="00E02C2A" w:rsidRPr="009F3615">
        <w:rPr>
          <w:rFonts w:ascii="Arial" w:hAnsi="Arial" w:cs="Arial"/>
        </w:rPr>
        <w:t xml:space="preserve"> Juni</w:t>
      </w:r>
      <w:r w:rsidR="005073C3" w:rsidRPr="009F3615">
        <w:rPr>
          <w:rFonts w:ascii="Arial" w:hAnsi="Arial" w:cs="Arial"/>
        </w:rPr>
        <w:t xml:space="preserve"> 2022</w:t>
      </w:r>
      <w:r w:rsidR="00EF06B0" w:rsidRPr="009F3615">
        <w:rPr>
          <w:rFonts w:ascii="Arial" w:hAnsi="Arial" w:cs="Arial"/>
        </w:rPr>
        <w:t xml:space="preserve"> meliputi</w:t>
      </w:r>
      <w:r w:rsidR="001E5DE3" w:rsidRPr="009F3615">
        <w:rPr>
          <w:rFonts w:ascii="Arial" w:hAnsi="Arial" w:cs="Arial"/>
        </w:rPr>
        <w:t>: penyusunan proposal, perizinan, pelak</w:t>
      </w:r>
      <w:r w:rsidR="00F113CB">
        <w:rPr>
          <w:rFonts w:ascii="Arial" w:hAnsi="Arial" w:cs="Arial"/>
        </w:rPr>
        <w:t xml:space="preserve">sanaan penelitian, analisa data </w:t>
      </w:r>
      <w:r w:rsidR="001E5DE3" w:rsidRPr="009F3615">
        <w:rPr>
          <w:rFonts w:ascii="Arial" w:hAnsi="Arial" w:cs="Arial"/>
        </w:rPr>
        <w:t>dan pelaporan akhir.</w:t>
      </w:r>
      <w:r w:rsidR="00F503BA">
        <w:rPr>
          <w:rFonts w:ascii="Arial" w:hAnsi="Arial" w:cs="Arial"/>
        </w:rPr>
        <w:t xml:space="preserve"> </w:t>
      </w:r>
    </w:p>
    <w:p w14:paraId="3A9ABAB3" w14:textId="77777777" w:rsidR="00503829" w:rsidRPr="00901F3D" w:rsidRDefault="00503829" w:rsidP="00A378AF">
      <w:pPr>
        <w:pStyle w:val="Heading2"/>
        <w:spacing w:before="0" w:line="360" w:lineRule="auto"/>
        <w:jc w:val="both"/>
        <w:rPr>
          <w:rFonts w:ascii="Arial" w:hAnsi="Arial" w:cs="Arial"/>
          <w:color w:val="auto"/>
          <w:sz w:val="24"/>
          <w:szCs w:val="24"/>
        </w:rPr>
      </w:pPr>
      <w:bookmarkStart w:id="98" w:name="_Toc101398339"/>
      <w:bookmarkStart w:id="99" w:name="_Toc106567397"/>
      <w:r w:rsidRPr="00901F3D">
        <w:rPr>
          <w:rFonts w:ascii="Arial" w:hAnsi="Arial" w:cs="Arial"/>
          <w:color w:val="auto"/>
          <w:sz w:val="24"/>
          <w:szCs w:val="24"/>
        </w:rPr>
        <w:t>3.3 Populasi dan Sampel Penelitian</w:t>
      </w:r>
      <w:bookmarkEnd w:id="98"/>
      <w:bookmarkEnd w:id="99"/>
    </w:p>
    <w:p w14:paraId="5CF94276" w14:textId="78C243C4" w:rsidR="00E5036D" w:rsidRPr="00A378AF" w:rsidRDefault="008B33D4" w:rsidP="00A378AF">
      <w:pPr>
        <w:pStyle w:val="Heading3"/>
        <w:spacing w:before="0" w:line="360" w:lineRule="auto"/>
        <w:jc w:val="both"/>
        <w:rPr>
          <w:rFonts w:ascii="Arial" w:hAnsi="Arial" w:cs="Arial"/>
          <w:color w:val="auto"/>
          <w:sz w:val="24"/>
          <w:szCs w:val="24"/>
        </w:rPr>
      </w:pPr>
      <w:bookmarkStart w:id="100" w:name="_Toc101398340"/>
      <w:bookmarkStart w:id="101" w:name="_Toc106567398"/>
      <w:r>
        <w:rPr>
          <w:rFonts w:ascii="Arial" w:hAnsi="Arial" w:cs="Arial"/>
          <w:color w:val="auto"/>
          <w:sz w:val="24"/>
          <w:szCs w:val="24"/>
        </w:rPr>
        <w:t>3.3.1 Populasi p</w:t>
      </w:r>
      <w:r w:rsidR="00503829" w:rsidRPr="00A378AF">
        <w:rPr>
          <w:rFonts w:ascii="Arial" w:hAnsi="Arial" w:cs="Arial"/>
          <w:color w:val="auto"/>
          <w:sz w:val="24"/>
          <w:szCs w:val="24"/>
        </w:rPr>
        <w:t>enelitian</w:t>
      </w:r>
      <w:bookmarkEnd w:id="100"/>
      <w:bookmarkEnd w:id="101"/>
    </w:p>
    <w:p w14:paraId="6177961C" w14:textId="3B37A95B" w:rsidR="00A378AF" w:rsidRPr="009F3615" w:rsidRDefault="00E5036D" w:rsidP="00FC11BB">
      <w:pPr>
        <w:tabs>
          <w:tab w:val="left" w:pos="709"/>
        </w:tabs>
        <w:spacing w:after="120" w:line="360" w:lineRule="auto"/>
        <w:jc w:val="both"/>
        <w:rPr>
          <w:rFonts w:ascii="Arial" w:hAnsi="Arial" w:cs="Arial"/>
        </w:rPr>
      </w:pPr>
      <w:r w:rsidRPr="009F3615">
        <w:rPr>
          <w:rFonts w:ascii="Arial" w:eastAsiaTheme="majorEastAsia" w:hAnsi="Arial" w:cs="Arial"/>
          <w:b/>
          <w:bCs/>
          <w:sz w:val="24"/>
          <w:szCs w:val="24"/>
        </w:rPr>
        <w:tab/>
      </w:r>
      <w:r w:rsidR="00EA0EB1" w:rsidRPr="009F3615">
        <w:rPr>
          <w:rFonts w:ascii="Arial" w:hAnsi="Arial" w:cs="Arial"/>
        </w:rPr>
        <w:t>Populasi dalam penelitian ini adalah masyarakat dari u</w:t>
      </w:r>
      <w:r w:rsidR="00BC696C" w:rsidRPr="009F3615">
        <w:rPr>
          <w:rFonts w:ascii="Arial" w:hAnsi="Arial" w:cs="Arial"/>
        </w:rPr>
        <w:t xml:space="preserve">sia </w:t>
      </w:r>
      <w:r w:rsidR="00BC696C" w:rsidRPr="009E2532">
        <w:rPr>
          <w:rFonts w:ascii="Arial" w:hAnsi="Arial" w:cs="Arial"/>
        </w:rPr>
        <w:t>17</w:t>
      </w:r>
      <w:r w:rsidR="009E2532" w:rsidRPr="009E2532">
        <w:rPr>
          <w:rFonts w:ascii="Arial" w:hAnsi="Arial" w:cs="Arial"/>
        </w:rPr>
        <w:t xml:space="preserve"> </w:t>
      </w:r>
      <w:r w:rsidR="00C86EE1" w:rsidRPr="009E2532">
        <w:rPr>
          <w:rFonts w:ascii="Arial" w:hAnsi="Arial" w:cs="Arial"/>
        </w:rPr>
        <w:t>-</w:t>
      </w:r>
      <w:r w:rsidR="00F113CB" w:rsidRPr="009E2532">
        <w:rPr>
          <w:rFonts w:ascii="Arial" w:hAnsi="Arial" w:cs="Arial"/>
        </w:rPr>
        <w:t xml:space="preserve"> </w:t>
      </w:r>
      <w:r w:rsidR="00C86EE1" w:rsidRPr="009F3615">
        <w:rPr>
          <w:rFonts w:ascii="Arial" w:hAnsi="Arial" w:cs="Arial"/>
        </w:rPr>
        <w:t xml:space="preserve">45 tahun yang berjumlah 172 orang </w:t>
      </w:r>
      <w:r w:rsidR="00EA0EB1" w:rsidRPr="009F3615">
        <w:rPr>
          <w:rFonts w:ascii="Arial" w:hAnsi="Arial" w:cs="Arial"/>
        </w:rPr>
        <w:t xml:space="preserve">di wilayah </w:t>
      </w:r>
      <w:r w:rsidR="00C86EE1" w:rsidRPr="009F3615">
        <w:rPr>
          <w:rFonts w:ascii="Arial" w:hAnsi="Arial" w:cs="Arial"/>
        </w:rPr>
        <w:t xml:space="preserve">Lingkungan 1, </w:t>
      </w:r>
      <w:r w:rsidR="00EA0EB1" w:rsidRPr="009F3615">
        <w:rPr>
          <w:rFonts w:ascii="Arial" w:hAnsi="Arial" w:cs="Arial"/>
        </w:rPr>
        <w:t>Kelurahan Padang Bulan, Kecamatan Medan Baru, Kota Medan.</w:t>
      </w:r>
      <w:r w:rsidR="00F503BA">
        <w:rPr>
          <w:rFonts w:ascii="Arial" w:hAnsi="Arial" w:cs="Arial"/>
        </w:rPr>
        <w:t xml:space="preserve"> </w:t>
      </w:r>
    </w:p>
    <w:p w14:paraId="43C6A9EE" w14:textId="6A59D5CD" w:rsidR="00C71726" w:rsidRPr="00A378AF" w:rsidRDefault="005073C3" w:rsidP="00A378AF">
      <w:pPr>
        <w:pStyle w:val="Heading3"/>
        <w:spacing w:before="0" w:line="360" w:lineRule="auto"/>
        <w:jc w:val="both"/>
        <w:rPr>
          <w:rFonts w:ascii="Arial" w:hAnsi="Arial" w:cs="Arial"/>
          <w:color w:val="auto"/>
          <w:sz w:val="24"/>
          <w:szCs w:val="24"/>
        </w:rPr>
      </w:pPr>
      <w:bookmarkStart w:id="102" w:name="_Toc101398341"/>
      <w:bookmarkStart w:id="103" w:name="_Toc106567399"/>
      <w:r w:rsidRPr="00A378AF">
        <w:rPr>
          <w:rFonts w:ascii="Arial" w:hAnsi="Arial" w:cs="Arial"/>
          <w:color w:val="auto"/>
          <w:sz w:val="24"/>
          <w:szCs w:val="24"/>
        </w:rPr>
        <w:t>3.3</w:t>
      </w:r>
      <w:r w:rsidR="000E2843" w:rsidRPr="00A378AF">
        <w:rPr>
          <w:rFonts w:ascii="Arial" w:hAnsi="Arial" w:cs="Arial"/>
          <w:color w:val="auto"/>
          <w:sz w:val="24"/>
          <w:szCs w:val="24"/>
        </w:rPr>
        <w:t xml:space="preserve">.2 </w:t>
      </w:r>
      <w:r w:rsidR="00C71726" w:rsidRPr="00A378AF">
        <w:rPr>
          <w:rFonts w:ascii="Arial" w:hAnsi="Arial" w:cs="Arial"/>
          <w:color w:val="auto"/>
          <w:sz w:val="24"/>
          <w:szCs w:val="24"/>
        </w:rPr>
        <w:t>Sampel</w:t>
      </w:r>
      <w:r w:rsidR="008B33D4">
        <w:rPr>
          <w:rFonts w:ascii="Arial" w:hAnsi="Arial" w:cs="Arial"/>
          <w:color w:val="auto"/>
          <w:sz w:val="24"/>
          <w:szCs w:val="24"/>
        </w:rPr>
        <w:t xml:space="preserve"> p</w:t>
      </w:r>
      <w:r w:rsidR="00076D6D" w:rsidRPr="00A378AF">
        <w:rPr>
          <w:rFonts w:ascii="Arial" w:hAnsi="Arial" w:cs="Arial"/>
          <w:color w:val="auto"/>
          <w:sz w:val="24"/>
          <w:szCs w:val="24"/>
        </w:rPr>
        <w:t>enelitian</w:t>
      </w:r>
      <w:bookmarkEnd w:id="102"/>
      <w:bookmarkEnd w:id="103"/>
    </w:p>
    <w:p w14:paraId="3771EFAB" w14:textId="6DD6BC19" w:rsidR="00FC11BB" w:rsidRPr="00F113CB" w:rsidRDefault="00F113CB" w:rsidP="00FC11BB">
      <w:pPr>
        <w:tabs>
          <w:tab w:val="left" w:pos="0"/>
          <w:tab w:val="left" w:pos="709"/>
        </w:tabs>
        <w:spacing w:after="0" w:line="360" w:lineRule="auto"/>
        <w:jc w:val="both"/>
        <w:rPr>
          <w:rFonts w:ascii="Arial" w:hAnsi="Arial" w:cs="Arial"/>
        </w:rPr>
      </w:pPr>
      <w:r>
        <w:rPr>
          <w:rFonts w:ascii="Arial" w:hAnsi="Arial" w:cs="Arial"/>
        </w:rPr>
        <w:tab/>
        <w:t>Sampel adalah objek yang diteliti dan dianggap mewakili seluruh populasi</w:t>
      </w:r>
      <w:r w:rsidR="006409C6">
        <w:rPr>
          <w:rFonts w:ascii="Arial" w:hAnsi="Arial" w:cs="Arial"/>
        </w:rPr>
        <w:t xml:space="preserve"> </w:t>
      </w:r>
      <w:r>
        <w:rPr>
          <w:rFonts w:ascii="Arial" w:hAnsi="Arial" w:cs="Arial"/>
        </w:rPr>
        <w:t xml:space="preserve">(Notoadmodjo, 2014). Teknik pengambilan sampel pada penelitian ini menggunakan metode </w:t>
      </w:r>
      <w:r w:rsidRPr="00F113CB">
        <w:rPr>
          <w:rFonts w:ascii="Arial" w:hAnsi="Arial" w:cs="Arial"/>
          <w:i/>
        </w:rPr>
        <w:t>Random sampling</w:t>
      </w:r>
      <w:r>
        <w:rPr>
          <w:rFonts w:ascii="Arial" w:hAnsi="Arial" w:cs="Arial"/>
        </w:rPr>
        <w:t xml:space="preserve">, yaitu setiap anggota atau unit dari populasi mempunyai kesempatan yang </w:t>
      </w:r>
      <w:proofErr w:type="gramStart"/>
      <w:r>
        <w:rPr>
          <w:rFonts w:ascii="Arial" w:hAnsi="Arial" w:cs="Arial"/>
        </w:rPr>
        <w:t>sama</w:t>
      </w:r>
      <w:proofErr w:type="gramEnd"/>
      <w:r>
        <w:rPr>
          <w:rFonts w:ascii="Arial" w:hAnsi="Arial" w:cs="Arial"/>
        </w:rPr>
        <w:t xml:space="preserve"> untuk diseleksi sebagai sampel </w:t>
      </w:r>
      <w:r w:rsidR="00D92FAB" w:rsidRPr="009F3615">
        <w:rPr>
          <w:rFonts w:ascii="Arial" w:hAnsi="Arial" w:cs="Arial"/>
        </w:rPr>
        <w:t>Sampel diambil menggunakan Rumus Solvin:</w:t>
      </w:r>
    </w:p>
    <w:p w14:paraId="290455A7" w14:textId="77777777" w:rsidR="00253CCB" w:rsidRPr="00253CCB" w:rsidRDefault="00253CCB" w:rsidP="00253CCB">
      <w:pPr>
        <w:spacing w:after="0" w:line="360" w:lineRule="auto"/>
        <w:rPr>
          <w:rFonts w:ascii="Arial" w:hAnsi="Arial" w:cs="Arial"/>
          <w:b/>
        </w:rPr>
      </w:pPr>
    </w:p>
    <w:p w14:paraId="136BFAA8" w14:textId="77777777" w:rsidR="008B33D4" w:rsidRDefault="008B33D4" w:rsidP="00AF11F0">
      <w:pPr>
        <w:tabs>
          <w:tab w:val="left" w:pos="426"/>
        </w:tabs>
        <w:spacing w:after="0" w:line="360" w:lineRule="auto"/>
        <w:jc w:val="both"/>
        <w:rPr>
          <w:rFonts w:ascii="Arial" w:hAnsi="Arial" w:cs="Arial"/>
        </w:rPr>
      </w:pPr>
    </w:p>
    <w:p w14:paraId="307BC910" w14:textId="77777777" w:rsidR="008B33D4" w:rsidRDefault="008B33D4" w:rsidP="00AF11F0">
      <w:pPr>
        <w:tabs>
          <w:tab w:val="left" w:pos="426"/>
        </w:tabs>
        <w:spacing w:after="0" w:line="360" w:lineRule="auto"/>
        <w:jc w:val="both"/>
        <w:rPr>
          <w:rFonts w:ascii="Arial" w:hAnsi="Arial" w:cs="Arial"/>
        </w:rPr>
      </w:pPr>
    </w:p>
    <w:p w14:paraId="2656BC0A" w14:textId="77777777" w:rsidR="00253CCB" w:rsidRDefault="002909D1" w:rsidP="00AF11F0">
      <w:pPr>
        <w:tabs>
          <w:tab w:val="left" w:pos="426"/>
        </w:tabs>
        <w:spacing w:after="0" w:line="360" w:lineRule="auto"/>
        <w:jc w:val="both"/>
        <w:rPr>
          <w:rFonts w:ascii="Arial" w:hAnsi="Arial" w:cs="Arial"/>
        </w:rPr>
      </w:pPr>
      <w:r w:rsidRPr="00253CCB">
        <w:rPr>
          <w:rFonts w:ascii="Arial" w:hAnsi="Arial" w:cs="Arial"/>
          <w:noProof/>
        </w:rPr>
        <mc:AlternateContent>
          <mc:Choice Requires="wps">
            <w:drawing>
              <wp:anchor distT="0" distB="0" distL="114300" distR="114300" simplePos="0" relativeHeight="251685888" behindDoc="0" locked="0" layoutInCell="1" allowOverlap="1" wp14:anchorId="06C32488" wp14:editId="075D30E7">
                <wp:simplePos x="0" y="0"/>
                <wp:positionH relativeFrom="column">
                  <wp:posOffset>1931670</wp:posOffset>
                </wp:positionH>
                <wp:positionV relativeFrom="paragraph">
                  <wp:posOffset>-451485</wp:posOffset>
                </wp:positionV>
                <wp:extent cx="1206500" cy="599440"/>
                <wp:effectExtent l="0" t="0" r="1270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5994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61CDBAC5" w14:textId="1AA6F8E6" w:rsidR="008F3CBB" w:rsidRDefault="008F3CBB" w:rsidP="002909D1">
                            <w:pPr>
                              <w:spacing w:after="0" w:line="240" w:lineRule="auto"/>
                              <w:rPr>
                                <w:rFonts w:ascii="Arial" w:hAnsi="Arial" w:cs="Arial"/>
                              </w:rPr>
                            </w:pPr>
                            <w:r>
                              <w:rPr>
                                <w:rFonts w:ascii="Arial" w:hAnsi="Arial" w:cs="Arial"/>
                              </w:rPr>
                              <w:t xml:space="preserve">           </w:t>
                            </w:r>
                            <w:r w:rsidRPr="002909D1">
                              <w:rPr>
                                <w:rFonts w:ascii="Arial" w:hAnsi="Arial" w:cs="Arial"/>
                              </w:rPr>
                              <w:t>N</w:t>
                            </w:r>
                          </w:p>
                          <w:p w14:paraId="2C82F65A" w14:textId="77777777" w:rsidR="008F3CBB" w:rsidRPr="002909D1" w:rsidRDefault="008F3CBB" w:rsidP="002909D1">
                            <w:pPr>
                              <w:spacing w:after="0" w:line="240" w:lineRule="auto"/>
                              <w:rPr>
                                <w:rFonts w:ascii="Arial" w:hAnsi="Arial" w:cs="Arial"/>
                              </w:rPr>
                            </w:pPr>
                            <w:r>
                              <w:rPr>
                                <w:rFonts w:ascii="Arial" w:hAnsi="Arial" w:cs="Arial"/>
                              </w:rPr>
                              <w:t>n =</w:t>
                            </w:r>
                          </w:p>
                          <w:p w14:paraId="3731ABEB" w14:textId="490C9A75" w:rsidR="008F3CBB" w:rsidRPr="002909D1" w:rsidRDefault="008F3CBB" w:rsidP="002909D1">
                            <w:pPr>
                              <w:spacing w:after="0" w:line="240" w:lineRule="auto"/>
                              <w:rPr>
                                <w:rFonts w:ascii="Arial" w:hAnsi="Arial" w:cs="Arial"/>
                              </w:rPr>
                            </w:pPr>
                            <w:r>
                              <w:rPr>
                                <w:rFonts w:ascii="Arial" w:hAnsi="Arial" w:cs="Arial"/>
                              </w:rPr>
                              <w:t xml:space="preserve">      1 + N (d²)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32488" id="_x0000_t202" coordsize="21600,21600" o:spt="202" path="m,l,21600r21600,l21600,xe">
                <v:stroke joinstyle="miter"/>
                <v:path gradientshapeok="t" o:connecttype="rect"/>
              </v:shapetype>
              <v:shape id="Text Box 2" o:spid="_x0000_s1027" type="#_x0000_t202" style="position:absolute;left:0;text-align:left;margin-left:152.1pt;margin-top:-35.55pt;width:95pt;height:4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" fillcolor="white [3201]" strokecolor="white [3212]" strokeweight="2pt">
                <v:textbox>
                  <w:txbxContent>
                    <w:p w14:paraId="61CDBAC5" w14:textId="1AA6F8E6" w:rsidR="008F3CBB" w:rsidRDefault="008F3CBB" w:rsidP="002909D1">
                      <w:pPr>
                        <w:spacing w:after="0" w:line="240" w:lineRule="auto"/>
                        <w:rPr>
                          <w:rFonts w:ascii="Arial" w:hAnsi="Arial" w:cs="Arial"/>
                        </w:rPr>
                      </w:pPr>
                      <w:r>
                        <w:rPr>
                          <w:rFonts w:ascii="Arial" w:hAnsi="Arial" w:cs="Arial"/>
                        </w:rPr>
                        <w:t xml:space="preserve">           </w:t>
                      </w:r>
                      <w:r w:rsidRPr="002909D1">
                        <w:rPr>
                          <w:rFonts w:ascii="Arial" w:hAnsi="Arial" w:cs="Arial"/>
                        </w:rPr>
                        <w:t>N</w:t>
                      </w:r>
                    </w:p>
                    <w:p w14:paraId="2C82F65A" w14:textId="77777777" w:rsidR="008F3CBB" w:rsidRPr="002909D1" w:rsidRDefault="008F3CBB" w:rsidP="002909D1">
                      <w:pPr>
                        <w:spacing w:after="0" w:line="240" w:lineRule="auto"/>
                        <w:rPr>
                          <w:rFonts w:ascii="Arial" w:hAnsi="Arial" w:cs="Arial"/>
                        </w:rPr>
                      </w:pPr>
                      <w:r>
                        <w:rPr>
                          <w:rFonts w:ascii="Arial" w:hAnsi="Arial" w:cs="Arial"/>
                        </w:rPr>
                        <w:t>n =</w:t>
                      </w:r>
                    </w:p>
                    <w:p w14:paraId="3731ABEB" w14:textId="490C9A75" w:rsidR="008F3CBB" w:rsidRPr="002909D1" w:rsidRDefault="008F3CBB" w:rsidP="002909D1">
                      <w:pPr>
                        <w:spacing w:after="0" w:line="240" w:lineRule="auto"/>
                        <w:rPr>
                          <w:rFonts w:ascii="Arial" w:hAnsi="Arial" w:cs="Arial"/>
                        </w:rPr>
                      </w:pPr>
                      <w:r>
                        <w:rPr>
                          <w:rFonts w:ascii="Arial" w:hAnsi="Arial" w:cs="Arial"/>
                        </w:rPr>
                        <w:t xml:space="preserve">      1 + N (d²)</w:t>
                      </w:r>
                    </w:p>
                  </w:txbxContent>
                </v:textbox>
              </v:shape>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1D29C9F0" wp14:editId="6734C29E">
                <wp:simplePos x="0" y="0"/>
                <wp:positionH relativeFrom="column">
                  <wp:posOffset>2290572</wp:posOffset>
                </wp:positionH>
                <wp:positionV relativeFrom="paragraph">
                  <wp:posOffset>-143789</wp:posOffset>
                </wp:positionV>
                <wp:extent cx="621538" cy="0"/>
                <wp:effectExtent l="0" t="0" r="26670" b="19050"/>
                <wp:wrapNone/>
                <wp:docPr id="11" name="Straight Connector 11"/>
                <wp:cNvGraphicFramePr/>
                <a:graphic xmlns:a="http://schemas.openxmlformats.org/drawingml/2006/main">
                  <a:graphicData uri="http://schemas.microsoft.com/office/word/2010/wordprocessingShape">
                    <wps:wsp>
                      <wps:cNvCnPr/>
                      <wps:spPr>
                        <a:xfrm>
                          <a:off x="0" y="0"/>
                          <a:ext cx="6215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4BE53" id="Straight Connector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11.3pt" to="229.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" strokecolor="black [3040]"/>
            </w:pict>
          </mc:Fallback>
        </mc:AlternateContent>
      </w:r>
    </w:p>
    <w:p w14:paraId="68789356" w14:textId="77777777" w:rsidR="00BE6863" w:rsidRPr="009F3615" w:rsidRDefault="00BE6863" w:rsidP="00AF11F0">
      <w:pPr>
        <w:tabs>
          <w:tab w:val="left" w:pos="426"/>
        </w:tabs>
        <w:spacing w:after="0" w:line="360" w:lineRule="auto"/>
        <w:jc w:val="both"/>
        <w:rPr>
          <w:rFonts w:ascii="Arial" w:hAnsi="Arial" w:cs="Arial"/>
        </w:rPr>
      </w:pPr>
      <w:r w:rsidRPr="009F3615">
        <w:rPr>
          <w:rFonts w:ascii="Arial" w:hAnsi="Arial" w:cs="Arial"/>
        </w:rPr>
        <w:t>Keterangan:</w:t>
      </w:r>
    </w:p>
    <w:p w14:paraId="74B943EC" w14:textId="77777777" w:rsidR="00BE6863" w:rsidRPr="009F3615" w:rsidRDefault="00D63F56" w:rsidP="00AF11F0">
      <w:pPr>
        <w:tabs>
          <w:tab w:val="left" w:pos="426"/>
        </w:tabs>
        <w:spacing w:after="0" w:line="360" w:lineRule="auto"/>
        <w:jc w:val="both"/>
        <w:rPr>
          <w:rFonts w:ascii="Arial" w:hAnsi="Arial" w:cs="Arial"/>
        </w:rPr>
      </w:pPr>
      <w:r w:rsidRPr="009F3615">
        <w:rPr>
          <w:rFonts w:ascii="Arial" w:hAnsi="Arial" w:cs="Arial"/>
        </w:rPr>
        <w:t>n</w:t>
      </w:r>
      <w:r w:rsidR="00BE6863" w:rsidRPr="009F3615">
        <w:rPr>
          <w:rFonts w:ascii="Arial" w:hAnsi="Arial" w:cs="Arial"/>
        </w:rPr>
        <w:tab/>
        <w:t xml:space="preserve">= Jumlah </w:t>
      </w:r>
      <w:r w:rsidRPr="009F3615">
        <w:rPr>
          <w:rFonts w:ascii="Arial" w:hAnsi="Arial" w:cs="Arial"/>
        </w:rPr>
        <w:t xml:space="preserve">sampel yang </w:t>
      </w:r>
      <w:proofErr w:type="gramStart"/>
      <w:r w:rsidRPr="009F3615">
        <w:rPr>
          <w:rFonts w:ascii="Arial" w:hAnsi="Arial" w:cs="Arial"/>
        </w:rPr>
        <w:t>akan</w:t>
      </w:r>
      <w:proofErr w:type="gramEnd"/>
      <w:r w:rsidRPr="009F3615">
        <w:rPr>
          <w:rFonts w:ascii="Arial" w:hAnsi="Arial" w:cs="Arial"/>
        </w:rPr>
        <w:t xml:space="preserve"> diteliti </w:t>
      </w:r>
    </w:p>
    <w:p w14:paraId="026FB457" w14:textId="77777777" w:rsidR="00BE6863" w:rsidRPr="009F3615" w:rsidRDefault="00D63F56" w:rsidP="00AF11F0">
      <w:pPr>
        <w:tabs>
          <w:tab w:val="left" w:pos="426"/>
        </w:tabs>
        <w:spacing w:after="0" w:line="360" w:lineRule="auto"/>
        <w:jc w:val="both"/>
        <w:rPr>
          <w:rFonts w:ascii="Arial" w:hAnsi="Arial" w:cs="Arial"/>
        </w:rPr>
      </w:pPr>
      <w:r w:rsidRPr="009F3615">
        <w:rPr>
          <w:rFonts w:ascii="Arial" w:hAnsi="Arial" w:cs="Arial"/>
        </w:rPr>
        <w:t>N</w:t>
      </w:r>
      <w:r w:rsidR="00BE6863" w:rsidRPr="009F3615">
        <w:rPr>
          <w:rFonts w:ascii="Arial" w:hAnsi="Arial" w:cs="Arial"/>
        </w:rPr>
        <w:tab/>
        <w:t xml:space="preserve">= </w:t>
      </w:r>
      <w:r w:rsidRPr="009F3615">
        <w:rPr>
          <w:rFonts w:ascii="Arial" w:hAnsi="Arial" w:cs="Arial"/>
        </w:rPr>
        <w:t>Jumlah populasi</w:t>
      </w:r>
    </w:p>
    <w:p w14:paraId="12662DF9" w14:textId="77777777" w:rsidR="003D3449" w:rsidRPr="009F3615" w:rsidRDefault="00BE6863" w:rsidP="00FC11BB">
      <w:pPr>
        <w:tabs>
          <w:tab w:val="left" w:pos="426"/>
        </w:tabs>
        <w:spacing w:after="120" w:line="360" w:lineRule="auto"/>
        <w:jc w:val="both"/>
        <w:rPr>
          <w:rFonts w:ascii="Arial" w:hAnsi="Arial" w:cs="Arial"/>
        </w:rPr>
      </w:pPr>
      <w:r w:rsidRPr="009F3615">
        <w:rPr>
          <w:rFonts w:ascii="Arial" w:hAnsi="Arial" w:cs="Arial"/>
        </w:rPr>
        <w:t>d</w:t>
      </w:r>
      <w:r w:rsidRPr="009F3615">
        <w:rPr>
          <w:rFonts w:ascii="Arial" w:hAnsi="Arial" w:cs="Arial"/>
        </w:rPr>
        <w:tab/>
        <w:t>= Tingkat kepercayaan</w:t>
      </w:r>
      <w:r w:rsidR="00D63F56" w:rsidRPr="009F3615">
        <w:rPr>
          <w:rFonts w:ascii="Arial" w:hAnsi="Arial" w:cs="Arial"/>
        </w:rPr>
        <w:t xml:space="preserve"> yang diinginkan</w:t>
      </w:r>
      <w:r w:rsidR="00FC11BB">
        <w:rPr>
          <w:rFonts w:ascii="Arial" w:hAnsi="Arial" w:cs="Arial"/>
        </w:rPr>
        <w:t xml:space="preserve"> (0</w:t>
      </w:r>
      <w:proofErr w:type="gramStart"/>
      <w:r w:rsidR="00FC11BB">
        <w:rPr>
          <w:rFonts w:ascii="Arial" w:hAnsi="Arial" w:cs="Arial"/>
        </w:rPr>
        <w:t>,1</w:t>
      </w:r>
      <w:proofErr w:type="gramEnd"/>
      <w:r w:rsidR="00FC11BB">
        <w:rPr>
          <w:rFonts w:ascii="Arial" w:hAnsi="Arial" w:cs="Arial"/>
        </w:rPr>
        <w:t xml:space="preserve">) </w:t>
      </w:r>
    </w:p>
    <w:p w14:paraId="74FE5E0E" w14:textId="77777777" w:rsidR="0099093B" w:rsidRDefault="00D63F56" w:rsidP="0099093B">
      <w:pPr>
        <w:tabs>
          <w:tab w:val="left" w:pos="426"/>
        </w:tabs>
        <w:spacing w:after="0" w:line="360" w:lineRule="auto"/>
        <w:jc w:val="both"/>
        <w:rPr>
          <w:rFonts w:ascii="Arial" w:hAnsi="Arial" w:cs="Arial"/>
        </w:rPr>
      </w:pPr>
      <w:r w:rsidRPr="009F3615">
        <w:rPr>
          <w:rFonts w:ascii="Arial" w:hAnsi="Arial" w:cs="Arial"/>
        </w:rPr>
        <w:t>Jumlah sampel yang diamb</w:t>
      </w:r>
      <w:r w:rsidR="002909D1">
        <w:rPr>
          <w:rFonts w:ascii="Arial" w:hAnsi="Arial" w:cs="Arial"/>
        </w:rPr>
        <w:t>il dalam penelitian ini adalah:</w:t>
      </w:r>
      <m:oMath>
        <m:r>
          <m:rPr>
            <m:sty m:val="p"/>
          </m:rPr>
          <w:rPr>
            <w:rFonts w:ascii="Cambria Math" w:hAnsi="Cambria Math" w:cs="Arial"/>
          </w:rPr>
          <m:t xml:space="preserve"> </m:t>
        </m:r>
      </m:oMath>
    </w:p>
    <w:p w14:paraId="5D6B438F" w14:textId="77777777" w:rsidR="00D63F56" w:rsidRDefault="0099093B" w:rsidP="0099093B">
      <w:pPr>
        <w:tabs>
          <w:tab w:val="left" w:pos="426"/>
        </w:tabs>
        <w:spacing w:after="0" w:line="360" w:lineRule="auto"/>
        <w:jc w:val="both"/>
        <w:rPr>
          <w:rFonts w:ascii="Arial" w:hAnsi="Arial" w:cs="Arial"/>
        </w:rPr>
      </w:pPr>
      <w:r w:rsidRPr="00253CCB">
        <w:rPr>
          <w:rFonts w:ascii="Arial" w:hAnsi="Arial" w:cs="Arial"/>
          <w:noProof/>
        </w:rPr>
        <mc:AlternateContent>
          <mc:Choice Requires="wps">
            <w:drawing>
              <wp:anchor distT="0" distB="0" distL="114300" distR="114300" simplePos="0" relativeHeight="251688960" behindDoc="0" locked="0" layoutInCell="1" allowOverlap="1" wp14:anchorId="6E1B1DB5" wp14:editId="214FA1B1">
                <wp:simplePos x="0" y="0"/>
                <wp:positionH relativeFrom="column">
                  <wp:posOffset>15544</wp:posOffset>
                </wp:positionH>
                <wp:positionV relativeFrom="paragraph">
                  <wp:posOffset>136525</wp:posOffset>
                </wp:positionV>
                <wp:extent cx="1126033" cy="599440"/>
                <wp:effectExtent l="0" t="0" r="17145" b="101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33" cy="599440"/>
                        </a:xfrm>
                        <a:prstGeom prst="rect">
                          <a:avLst/>
                        </a:prstGeom>
                        <a:solidFill>
                          <a:sysClr val="window" lastClr="FFFFFF"/>
                        </a:solidFill>
                        <a:ln w="25400" cap="flat" cmpd="sng" algn="ctr">
                          <a:solidFill>
                            <a:schemeClr val="bg1"/>
                          </a:solidFill>
                          <a:prstDash val="solid"/>
                          <a:headEnd/>
                          <a:tailEnd/>
                        </a:ln>
                        <a:effectLst/>
                      </wps:spPr>
                      <wps:txbx>
                        <w:txbxContent>
                          <w:p w14:paraId="33B9E004" w14:textId="4E8B1BE7" w:rsidR="008F3CBB" w:rsidRDefault="008F3CBB" w:rsidP="0099093B">
                            <w:pPr>
                              <w:spacing w:after="0" w:line="240" w:lineRule="auto"/>
                              <w:rPr>
                                <w:rFonts w:ascii="Arial" w:hAnsi="Arial" w:cs="Arial"/>
                              </w:rPr>
                            </w:pPr>
                            <w:r>
                              <w:rPr>
                                <w:rFonts w:ascii="Arial" w:hAnsi="Arial" w:cs="Arial"/>
                              </w:rPr>
                              <w:t xml:space="preserve">          </w:t>
                            </w:r>
                            <w:r w:rsidRPr="002909D1">
                              <w:rPr>
                                <w:rFonts w:ascii="Arial" w:hAnsi="Arial" w:cs="Arial"/>
                              </w:rPr>
                              <w:t>N</w:t>
                            </w:r>
                          </w:p>
                          <w:p w14:paraId="7CD3C2F4" w14:textId="77777777" w:rsidR="008F3CBB" w:rsidRPr="002909D1" w:rsidRDefault="008F3CBB" w:rsidP="0099093B">
                            <w:pPr>
                              <w:spacing w:after="0" w:line="240" w:lineRule="auto"/>
                              <w:rPr>
                                <w:rFonts w:ascii="Arial" w:hAnsi="Arial" w:cs="Arial"/>
                              </w:rPr>
                            </w:pPr>
                            <w:r>
                              <w:rPr>
                                <w:rFonts w:ascii="Arial" w:hAnsi="Arial" w:cs="Arial"/>
                              </w:rPr>
                              <w:t>n =</w:t>
                            </w:r>
                          </w:p>
                          <w:p w14:paraId="62EB121C" w14:textId="487BBE67" w:rsidR="008F3CBB" w:rsidRPr="002909D1" w:rsidRDefault="008F3CBB" w:rsidP="0099093B">
                            <w:pPr>
                              <w:spacing w:after="0" w:line="240" w:lineRule="auto"/>
                              <w:rPr>
                                <w:rFonts w:ascii="Arial" w:hAnsi="Arial" w:cs="Arial"/>
                              </w:rPr>
                            </w:pPr>
                            <w:r>
                              <w:rPr>
                                <w:rFonts w:ascii="Arial" w:hAnsi="Arial" w:cs="Arial"/>
                              </w:rPr>
                              <w:t xml:space="preserve">     1 + N (d²)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B1DB5" id="_x0000_s1028" type="#_x0000_t202" style="position:absolute;left:0;text-align:left;margin-left:1.2pt;margin-top:10.75pt;width:88.65pt;height:4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" fillcolor="window" strokecolor="white [3212]" strokeweight="2pt">
                <v:textbox>
                  <w:txbxContent>
                    <w:p w14:paraId="33B9E004" w14:textId="4E8B1BE7" w:rsidR="008F3CBB" w:rsidRDefault="008F3CBB" w:rsidP="0099093B">
                      <w:pPr>
                        <w:spacing w:after="0" w:line="240" w:lineRule="auto"/>
                        <w:rPr>
                          <w:rFonts w:ascii="Arial" w:hAnsi="Arial" w:cs="Arial"/>
                        </w:rPr>
                      </w:pPr>
                      <w:r>
                        <w:rPr>
                          <w:rFonts w:ascii="Arial" w:hAnsi="Arial" w:cs="Arial"/>
                        </w:rPr>
                        <w:t xml:space="preserve">          </w:t>
                      </w:r>
                      <w:r w:rsidRPr="002909D1">
                        <w:rPr>
                          <w:rFonts w:ascii="Arial" w:hAnsi="Arial" w:cs="Arial"/>
                        </w:rPr>
                        <w:t>N</w:t>
                      </w:r>
                    </w:p>
                    <w:p w14:paraId="7CD3C2F4" w14:textId="77777777" w:rsidR="008F3CBB" w:rsidRPr="002909D1" w:rsidRDefault="008F3CBB" w:rsidP="0099093B">
                      <w:pPr>
                        <w:spacing w:after="0" w:line="240" w:lineRule="auto"/>
                        <w:rPr>
                          <w:rFonts w:ascii="Arial" w:hAnsi="Arial" w:cs="Arial"/>
                        </w:rPr>
                      </w:pPr>
                      <w:r>
                        <w:rPr>
                          <w:rFonts w:ascii="Arial" w:hAnsi="Arial" w:cs="Arial"/>
                        </w:rPr>
                        <w:t>n =</w:t>
                      </w:r>
                    </w:p>
                    <w:p w14:paraId="62EB121C" w14:textId="487BBE67" w:rsidR="008F3CBB" w:rsidRPr="002909D1" w:rsidRDefault="008F3CBB" w:rsidP="0099093B">
                      <w:pPr>
                        <w:spacing w:after="0" w:line="240" w:lineRule="auto"/>
                        <w:rPr>
                          <w:rFonts w:ascii="Arial" w:hAnsi="Arial" w:cs="Arial"/>
                        </w:rPr>
                      </w:pPr>
                      <w:r>
                        <w:rPr>
                          <w:rFonts w:ascii="Arial" w:hAnsi="Arial" w:cs="Arial"/>
                        </w:rPr>
                        <w:t xml:space="preserve">     1 + N (d²)</w:t>
                      </w:r>
                    </w:p>
                  </w:txbxContent>
                </v:textbox>
              </v:shape>
            </w:pict>
          </mc:Fallback>
        </mc:AlternateContent>
      </w:r>
    </w:p>
    <w:p w14:paraId="770BA42E" w14:textId="77777777" w:rsidR="002909D1" w:rsidRDefault="002909D1" w:rsidP="00F113CB">
      <w:pPr>
        <w:spacing w:after="0" w:line="240" w:lineRule="auto"/>
        <w:jc w:val="both"/>
        <w:rPr>
          <w:rFonts w:ascii="Arial" w:hAnsi="Arial" w:cs="Arial"/>
        </w:rPr>
      </w:pPr>
    </w:p>
    <w:p w14:paraId="14A673BF" w14:textId="77777777" w:rsidR="002909D1" w:rsidRDefault="0099093B" w:rsidP="00F113CB">
      <w:pPr>
        <w:spacing w:after="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89984" behindDoc="0" locked="0" layoutInCell="1" allowOverlap="1" wp14:anchorId="06FABD60" wp14:editId="2EA41D03">
                <wp:simplePos x="0" y="0"/>
                <wp:positionH relativeFrom="column">
                  <wp:posOffset>358140</wp:posOffset>
                </wp:positionH>
                <wp:positionV relativeFrom="paragraph">
                  <wp:posOffset>24130</wp:posOffset>
                </wp:positionV>
                <wp:extent cx="563067" cy="0"/>
                <wp:effectExtent l="0" t="0" r="27940" b="19050"/>
                <wp:wrapNone/>
                <wp:docPr id="24" name="Straight Connector 24"/>
                <wp:cNvGraphicFramePr/>
                <a:graphic xmlns:a="http://schemas.openxmlformats.org/drawingml/2006/main">
                  <a:graphicData uri="http://schemas.microsoft.com/office/word/2010/wordprocessingShape">
                    <wps:wsp>
                      <wps:cNvCnPr/>
                      <wps:spPr>
                        <a:xfrm>
                          <a:off x="0" y="0"/>
                          <a:ext cx="5630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4DC90" id="Straight Connector 2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1.9pt" to="72.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" strokecolor="black [3040]"/>
            </w:pict>
          </mc:Fallback>
        </mc:AlternateContent>
      </w:r>
    </w:p>
    <w:p w14:paraId="50B323C1" w14:textId="77777777" w:rsidR="0099093B" w:rsidRDefault="0099093B" w:rsidP="00F113CB">
      <w:pPr>
        <w:spacing w:after="0" w:line="240" w:lineRule="auto"/>
        <w:jc w:val="both"/>
        <w:rPr>
          <w:rFonts w:ascii="Arial" w:hAnsi="Arial" w:cs="Arial"/>
        </w:rPr>
      </w:pPr>
    </w:p>
    <w:p w14:paraId="036F73E4" w14:textId="77777777" w:rsidR="0099093B" w:rsidRDefault="0099093B" w:rsidP="00F113CB">
      <w:pPr>
        <w:spacing w:after="0" w:line="240" w:lineRule="auto"/>
        <w:jc w:val="both"/>
        <w:rPr>
          <w:rFonts w:ascii="Arial" w:hAnsi="Arial" w:cs="Arial"/>
        </w:rPr>
      </w:pPr>
      <w:r w:rsidRPr="00253CCB">
        <w:rPr>
          <w:rFonts w:ascii="Arial" w:hAnsi="Arial" w:cs="Arial"/>
          <w:noProof/>
        </w:rPr>
        <mc:AlternateContent>
          <mc:Choice Requires="wps">
            <w:drawing>
              <wp:anchor distT="0" distB="0" distL="114300" distR="114300" simplePos="0" relativeHeight="251694080" behindDoc="0" locked="0" layoutInCell="1" allowOverlap="1" wp14:anchorId="134C6080" wp14:editId="119D52B0">
                <wp:simplePos x="0" y="0"/>
                <wp:positionH relativeFrom="column">
                  <wp:posOffset>15875</wp:posOffset>
                </wp:positionH>
                <wp:positionV relativeFrom="paragraph">
                  <wp:posOffset>26670</wp:posOffset>
                </wp:positionV>
                <wp:extent cx="1448409" cy="723798"/>
                <wp:effectExtent l="0" t="0" r="19050" b="1968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09" cy="723798"/>
                        </a:xfrm>
                        <a:prstGeom prst="rect">
                          <a:avLst/>
                        </a:prstGeom>
                        <a:solidFill>
                          <a:sysClr val="window" lastClr="FFFFFF"/>
                        </a:solidFill>
                        <a:ln w="25400" cap="flat" cmpd="sng" algn="ctr">
                          <a:solidFill>
                            <a:schemeClr val="bg1"/>
                          </a:solidFill>
                          <a:prstDash val="solid"/>
                          <a:headEnd/>
                          <a:tailEnd/>
                        </a:ln>
                        <a:effectLst/>
                      </wps:spPr>
                      <wps:txbx>
                        <w:txbxContent>
                          <w:p w14:paraId="1F37A7DD" w14:textId="78F07D5D" w:rsidR="008F3CBB" w:rsidRDefault="008F3CBB" w:rsidP="0099093B">
                            <w:pPr>
                              <w:spacing w:after="0" w:line="240" w:lineRule="auto"/>
                              <w:rPr>
                                <w:rFonts w:ascii="Arial" w:hAnsi="Arial" w:cs="Arial"/>
                              </w:rPr>
                            </w:pPr>
                            <w:r>
                              <w:rPr>
                                <w:rFonts w:ascii="Arial" w:hAnsi="Arial" w:cs="Arial"/>
                              </w:rPr>
                              <w:t xml:space="preserve">            172</w:t>
                            </w:r>
                          </w:p>
                          <w:p w14:paraId="352F95A3" w14:textId="77777777" w:rsidR="008F3CBB" w:rsidRPr="002909D1" w:rsidRDefault="008F3CBB" w:rsidP="0099093B">
                            <w:pPr>
                              <w:spacing w:after="0" w:line="240" w:lineRule="auto"/>
                              <w:rPr>
                                <w:rFonts w:ascii="Arial" w:hAnsi="Arial" w:cs="Arial"/>
                              </w:rPr>
                            </w:pPr>
                            <w:r>
                              <w:rPr>
                                <w:rFonts w:ascii="Arial" w:hAnsi="Arial" w:cs="Arial"/>
                              </w:rPr>
                              <w:t>n =</w:t>
                            </w:r>
                          </w:p>
                          <w:p w14:paraId="7D8C6B92" w14:textId="109EDADC" w:rsidR="008F3CBB" w:rsidRPr="002909D1" w:rsidRDefault="008F3CBB" w:rsidP="0099093B">
                            <w:pPr>
                              <w:spacing w:after="0" w:line="240" w:lineRule="auto"/>
                              <w:rPr>
                                <w:rFonts w:ascii="Arial" w:hAnsi="Arial" w:cs="Arial"/>
                              </w:rPr>
                            </w:pPr>
                            <w:r>
                              <w:rPr>
                                <w:rFonts w:ascii="Arial" w:hAnsi="Arial" w:cs="Arial"/>
                              </w:rPr>
                              <w:t xml:space="preserve">       1 + 172 (0</w:t>
                            </w:r>
                            <w:proofErr w:type="gramStart"/>
                            <w:r>
                              <w:rPr>
                                <w:rFonts w:ascii="Arial" w:hAnsi="Arial" w:cs="Arial"/>
                              </w:rPr>
                              <w:t>,1</w:t>
                            </w:r>
                            <w:proofErr w:type="gramEnd"/>
                            <w:r>
                              <w:rPr>
                                <w:rFonts w:ascii="Arial" w:hAnsi="Arial" w:cs="Arial"/>
                              </w:rPr>
                              <w:t>)²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C6080" id="_x0000_s1029" type="#_x0000_t202" style="position:absolute;left:0;text-align:left;margin-left:1.25pt;margin-top:2.1pt;width:114.0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" fillcolor="window" strokecolor="white [3212]" strokeweight="2pt">
                <v:textbox>
                  <w:txbxContent>
                    <w:p w14:paraId="1F37A7DD" w14:textId="78F07D5D" w:rsidR="008F3CBB" w:rsidRDefault="008F3CBB" w:rsidP="0099093B">
                      <w:pPr>
                        <w:spacing w:after="0" w:line="240" w:lineRule="auto"/>
                        <w:rPr>
                          <w:rFonts w:ascii="Arial" w:hAnsi="Arial" w:cs="Arial"/>
                        </w:rPr>
                      </w:pPr>
                      <w:r>
                        <w:rPr>
                          <w:rFonts w:ascii="Arial" w:hAnsi="Arial" w:cs="Arial"/>
                        </w:rPr>
                        <w:t xml:space="preserve">            172</w:t>
                      </w:r>
                    </w:p>
                    <w:p w14:paraId="352F95A3" w14:textId="77777777" w:rsidR="008F3CBB" w:rsidRPr="002909D1" w:rsidRDefault="008F3CBB" w:rsidP="0099093B">
                      <w:pPr>
                        <w:spacing w:after="0" w:line="240" w:lineRule="auto"/>
                        <w:rPr>
                          <w:rFonts w:ascii="Arial" w:hAnsi="Arial" w:cs="Arial"/>
                        </w:rPr>
                      </w:pPr>
                      <w:r>
                        <w:rPr>
                          <w:rFonts w:ascii="Arial" w:hAnsi="Arial" w:cs="Arial"/>
                        </w:rPr>
                        <w:t>n =</w:t>
                      </w:r>
                    </w:p>
                    <w:p w14:paraId="7D8C6B92" w14:textId="109EDADC" w:rsidR="008F3CBB" w:rsidRPr="002909D1" w:rsidRDefault="008F3CBB" w:rsidP="0099093B">
                      <w:pPr>
                        <w:spacing w:after="0" w:line="240" w:lineRule="auto"/>
                        <w:rPr>
                          <w:rFonts w:ascii="Arial" w:hAnsi="Arial" w:cs="Arial"/>
                        </w:rPr>
                      </w:pPr>
                      <w:r>
                        <w:rPr>
                          <w:rFonts w:ascii="Arial" w:hAnsi="Arial" w:cs="Arial"/>
                        </w:rPr>
                        <w:t xml:space="preserve">       1 + 172 (0</w:t>
                      </w:r>
                      <w:proofErr w:type="gramStart"/>
                      <w:r>
                        <w:rPr>
                          <w:rFonts w:ascii="Arial" w:hAnsi="Arial" w:cs="Arial"/>
                        </w:rPr>
                        <w:t>,1</w:t>
                      </w:r>
                      <w:proofErr w:type="gramEnd"/>
                      <w:r>
                        <w:rPr>
                          <w:rFonts w:ascii="Arial" w:hAnsi="Arial" w:cs="Arial"/>
                        </w:rPr>
                        <w:t>)²</w:t>
                      </w:r>
                    </w:p>
                  </w:txbxContent>
                </v:textbox>
              </v:shape>
            </w:pict>
          </mc:Fallback>
        </mc:AlternateContent>
      </w:r>
    </w:p>
    <w:p w14:paraId="65BD9DF5" w14:textId="77777777" w:rsidR="00D63F56" w:rsidRPr="009F3615" w:rsidRDefault="00D63F56" w:rsidP="00F113CB">
      <w:pPr>
        <w:spacing w:after="0" w:line="240" w:lineRule="auto"/>
        <w:jc w:val="both"/>
        <w:rPr>
          <w:rFonts w:ascii="Arial" w:eastAsiaTheme="minorEastAsia" w:hAnsi="Arial" w:cs="Arial"/>
        </w:rPr>
      </w:pPr>
      <m:oMathPara>
        <m:oMathParaPr>
          <m:jc m:val="left"/>
        </m:oMathParaPr>
        <m:oMath>
          <m:r>
            <m:rPr>
              <m:sty m:val="p"/>
            </m:rPr>
            <w:rPr>
              <w:rFonts w:ascii="Cambria Math" w:hAnsi="Cambria Math" w:cs="Arial"/>
            </w:rPr>
            <m:t xml:space="preserve"> </m:t>
          </m:r>
        </m:oMath>
      </m:oMathPara>
    </w:p>
    <w:p w14:paraId="3661BFAF" w14:textId="77777777" w:rsidR="00D63F56" w:rsidRDefault="0099093B" w:rsidP="00F113CB">
      <w:pPr>
        <w:spacing w:after="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95104" behindDoc="0" locked="0" layoutInCell="1" allowOverlap="1" wp14:anchorId="5E37A0A2" wp14:editId="7603D5B5">
                <wp:simplePos x="0" y="0"/>
                <wp:positionH relativeFrom="column">
                  <wp:posOffset>360045</wp:posOffset>
                </wp:positionH>
                <wp:positionV relativeFrom="paragraph">
                  <wp:posOffset>7620</wp:posOffset>
                </wp:positionV>
                <wp:extent cx="876935" cy="0"/>
                <wp:effectExtent l="0" t="0" r="18415" b="19050"/>
                <wp:wrapNone/>
                <wp:docPr id="27" name="Straight Connector 27"/>
                <wp:cNvGraphicFramePr/>
                <a:graphic xmlns:a="http://schemas.openxmlformats.org/drawingml/2006/main">
                  <a:graphicData uri="http://schemas.microsoft.com/office/word/2010/wordprocessingShape">
                    <wps:wsp>
                      <wps:cNvCnPr/>
                      <wps:spPr>
                        <a:xfrm>
                          <a:off x="0" y="0"/>
                          <a:ext cx="876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818F4" id="Straight Connector 2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6pt" to="97.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" strokecolor="black [3040]"/>
            </w:pict>
          </mc:Fallback>
        </mc:AlternateContent>
      </w:r>
    </w:p>
    <w:p w14:paraId="5F0363D4" w14:textId="77777777" w:rsidR="0099093B" w:rsidRDefault="0099093B" w:rsidP="00F113CB">
      <w:pPr>
        <w:spacing w:after="0" w:line="240" w:lineRule="auto"/>
        <w:jc w:val="both"/>
        <w:rPr>
          <w:rFonts w:ascii="Arial" w:hAnsi="Arial" w:cs="Arial"/>
        </w:rPr>
      </w:pPr>
    </w:p>
    <w:p w14:paraId="2019B241" w14:textId="77777777" w:rsidR="0099093B" w:rsidRPr="009F3615" w:rsidRDefault="0099093B" w:rsidP="00F113CB">
      <w:pPr>
        <w:spacing w:after="0" w:line="240" w:lineRule="auto"/>
        <w:jc w:val="both"/>
        <w:rPr>
          <w:rFonts w:ascii="Arial" w:hAnsi="Arial" w:cs="Arial"/>
        </w:rPr>
      </w:pPr>
    </w:p>
    <w:p w14:paraId="14D83338" w14:textId="77777777" w:rsidR="00CE4E72" w:rsidRPr="009F3615" w:rsidRDefault="00C86EE1" w:rsidP="00C84238">
      <w:pPr>
        <w:spacing w:after="120" w:line="360" w:lineRule="auto"/>
        <w:jc w:val="both"/>
        <w:rPr>
          <w:rFonts w:ascii="Arial" w:hAnsi="Arial" w:cs="Arial"/>
        </w:rPr>
      </w:pPr>
      <w:r w:rsidRPr="009F3615">
        <w:rPr>
          <w:rFonts w:ascii="Arial" w:hAnsi="Arial" w:cs="Arial"/>
        </w:rPr>
        <w:t>n = 63</w:t>
      </w:r>
      <w:proofErr w:type="gramStart"/>
      <w:r w:rsidRPr="009F3615">
        <w:rPr>
          <w:rFonts w:ascii="Arial" w:hAnsi="Arial" w:cs="Arial"/>
        </w:rPr>
        <w:t>,2352</w:t>
      </w:r>
      <w:proofErr w:type="gramEnd"/>
      <w:r w:rsidRPr="009F3615">
        <w:rPr>
          <w:rFonts w:ascii="Arial" w:hAnsi="Arial" w:cs="Arial"/>
        </w:rPr>
        <w:t xml:space="preserve"> di bulatkan menjadi 64</w:t>
      </w:r>
      <w:r w:rsidR="00D63F56" w:rsidRPr="009F3615">
        <w:rPr>
          <w:rFonts w:ascii="Arial" w:hAnsi="Arial" w:cs="Arial"/>
        </w:rPr>
        <w:t xml:space="preserve"> responden.</w:t>
      </w:r>
      <w:r w:rsidR="00C84238">
        <w:rPr>
          <w:rFonts w:ascii="Arial" w:hAnsi="Arial" w:cs="Arial"/>
        </w:rPr>
        <w:t xml:space="preserve"> </w:t>
      </w:r>
    </w:p>
    <w:p w14:paraId="4531A962" w14:textId="77777777" w:rsidR="00C84238" w:rsidRDefault="00CE4E72" w:rsidP="00C84238">
      <w:pPr>
        <w:tabs>
          <w:tab w:val="left" w:pos="709"/>
        </w:tabs>
        <w:spacing w:after="120" w:line="360" w:lineRule="auto"/>
        <w:jc w:val="both"/>
        <w:rPr>
          <w:rFonts w:ascii="Arial" w:hAnsi="Arial" w:cs="Arial"/>
        </w:rPr>
      </w:pPr>
      <w:r w:rsidRPr="009F3615">
        <w:rPr>
          <w:rFonts w:ascii="Arial" w:hAnsi="Arial" w:cs="Arial"/>
        </w:rPr>
        <w:tab/>
        <w:t xml:space="preserve">Dengan menggunakan kriteria inklusi, kriteria inklusi adalah </w:t>
      </w:r>
      <w:r w:rsidR="00A82A80" w:rsidRPr="009F3615">
        <w:rPr>
          <w:rFonts w:ascii="Arial" w:hAnsi="Arial" w:cs="Arial"/>
        </w:rPr>
        <w:t>kriteria dimana subjek penelitian dapat mewakili dalam sampel penelitian yang memenuhi syarat sebagai sampel (Notoatmodjo, 2002) yaitu:</w:t>
      </w:r>
    </w:p>
    <w:p w14:paraId="1D3BFDBA" w14:textId="77777777" w:rsidR="00E5036D" w:rsidRPr="009F3615" w:rsidRDefault="00A82A80" w:rsidP="00C84238">
      <w:pPr>
        <w:tabs>
          <w:tab w:val="left" w:pos="709"/>
        </w:tabs>
        <w:spacing w:after="0" w:line="360" w:lineRule="auto"/>
        <w:jc w:val="both"/>
        <w:rPr>
          <w:rFonts w:ascii="Arial" w:hAnsi="Arial" w:cs="Arial"/>
        </w:rPr>
      </w:pPr>
      <w:r w:rsidRPr="009F3615">
        <w:rPr>
          <w:rFonts w:ascii="Arial" w:hAnsi="Arial" w:cs="Arial"/>
        </w:rPr>
        <w:t>Kriteria inklusi dalam penelitian ini adalah:</w:t>
      </w:r>
    </w:p>
    <w:p w14:paraId="21819C58" w14:textId="77777777" w:rsidR="00C84238" w:rsidRDefault="001D5508" w:rsidP="00C84238">
      <w:pPr>
        <w:pStyle w:val="ListParagraph"/>
        <w:numPr>
          <w:ilvl w:val="0"/>
          <w:numId w:val="40"/>
        </w:numPr>
        <w:tabs>
          <w:tab w:val="left" w:pos="851"/>
        </w:tabs>
        <w:spacing w:after="0" w:line="360" w:lineRule="auto"/>
        <w:ind w:left="284" w:hanging="284"/>
        <w:jc w:val="both"/>
        <w:rPr>
          <w:rFonts w:ascii="Arial" w:hAnsi="Arial" w:cs="Arial"/>
        </w:rPr>
      </w:pPr>
      <w:r w:rsidRPr="009F3615">
        <w:rPr>
          <w:rFonts w:ascii="Arial" w:hAnsi="Arial" w:cs="Arial"/>
        </w:rPr>
        <w:t>Orang yang bersedia mengisi kuesioner</w:t>
      </w:r>
    </w:p>
    <w:p w14:paraId="0457924C" w14:textId="490B2CE3" w:rsidR="00C84238" w:rsidRDefault="00AF11F0" w:rsidP="00C84238">
      <w:pPr>
        <w:pStyle w:val="ListParagraph"/>
        <w:numPr>
          <w:ilvl w:val="0"/>
          <w:numId w:val="40"/>
        </w:numPr>
        <w:tabs>
          <w:tab w:val="left" w:pos="851"/>
        </w:tabs>
        <w:spacing w:after="0" w:line="360" w:lineRule="auto"/>
        <w:ind w:left="284" w:hanging="284"/>
        <w:jc w:val="both"/>
        <w:rPr>
          <w:rFonts w:ascii="Arial" w:hAnsi="Arial" w:cs="Arial"/>
        </w:rPr>
      </w:pPr>
      <w:r w:rsidRPr="00C84238">
        <w:rPr>
          <w:rFonts w:ascii="Arial" w:hAnsi="Arial" w:cs="Arial"/>
        </w:rPr>
        <w:t xml:space="preserve">Orang yang </w:t>
      </w:r>
      <w:r w:rsidRPr="009E2532">
        <w:rPr>
          <w:rFonts w:ascii="Arial" w:hAnsi="Arial" w:cs="Arial"/>
        </w:rPr>
        <w:t>berusi 17</w:t>
      </w:r>
      <w:r w:rsidR="009E2532" w:rsidRPr="009E2532">
        <w:rPr>
          <w:rFonts w:ascii="Arial" w:hAnsi="Arial" w:cs="Arial"/>
        </w:rPr>
        <w:t xml:space="preserve"> </w:t>
      </w:r>
      <w:r w:rsidR="00A82A80" w:rsidRPr="009E2532">
        <w:rPr>
          <w:rFonts w:ascii="Arial" w:hAnsi="Arial" w:cs="Arial"/>
        </w:rPr>
        <w:t>-</w:t>
      </w:r>
      <w:r w:rsidR="009E2532">
        <w:rPr>
          <w:rFonts w:ascii="Arial" w:hAnsi="Arial" w:cs="Arial"/>
        </w:rPr>
        <w:t xml:space="preserve"> </w:t>
      </w:r>
      <w:r w:rsidR="001D5508" w:rsidRPr="00C84238">
        <w:rPr>
          <w:rFonts w:ascii="Arial" w:hAnsi="Arial" w:cs="Arial"/>
        </w:rPr>
        <w:t>45</w:t>
      </w:r>
      <w:r w:rsidR="00CE4E72" w:rsidRPr="00C84238">
        <w:rPr>
          <w:rFonts w:ascii="Arial" w:hAnsi="Arial" w:cs="Arial"/>
        </w:rPr>
        <w:t xml:space="preserve"> tahun</w:t>
      </w:r>
    </w:p>
    <w:p w14:paraId="2E94152C" w14:textId="77777777" w:rsidR="00C84238" w:rsidRDefault="00A82A80" w:rsidP="00C84238">
      <w:pPr>
        <w:pStyle w:val="ListParagraph"/>
        <w:numPr>
          <w:ilvl w:val="0"/>
          <w:numId w:val="40"/>
        </w:numPr>
        <w:tabs>
          <w:tab w:val="left" w:pos="851"/>
        </w:tabs>
        <w:spacing w:after="0" w:line="360" w:lineRule="auto"/>
        <w:ind w:left="284" w:hanging="284"/>
        <w:jc w:val="both"/>
        <w:rPr>
          <w:rFonts w:ascii="Arial" w:hAnsi="Arial" w:cs="Arial"/>
        </w:rPr>
      </w:pPr>
      <w:r w:rsidRPr="00C84238">
        <w:rPr>
          <w:rFonts w:ascii="Arial" w:hAnsi="Arial" w:cs="Arial"/>
        </w:rPr>
        <w:t>Sehat jasmani dan rohani</w:t>
      </w:r>
    </w:p>
    <w:p w14:paraId="01FD0F3B" w14:textId="77777777" w:rsidR="00C84238" w:rsidRDefault="00ED31EB" w:rsidP="00C84238">
      <w:pPr>
        <w:pStyle w:val="ListParagraph"/>
        <w:numPr>
          <w:ilvl w:val="0"/>
          <w:numId w:val="40"/>
        </w:numPr>
        <w:tabs>
          <w:tab w:val="left" w:pos="851"/>
        </w:tabs>
        <w:spacing w:after="0" w:line="360" w:lineRule="auto"/>
        <w:ind w:left="284" w:hanging="284"/>
        <w:jc w:val="both"/>
        <w:rPr>
          <w:rFonts w:ascii="Arial" w:hAnsi="Arial" w:cs="Arial"/>
        </w:rPr>
      </w:pPr>
      <w:r w:rsidRPr="00C84238">
        <w:rPr>
          <w:rFonts w:ascii="Arial" w:hAnsi="Arial" w:cs="Arial"/>
        </w:rPr>
        <w:t>Dapat membaca dan menulis</w:t>
      </w:r>
    </w:p>
    <w:p w14:paraId="643E0088" w14:textId="77777777" w:rsidR="00E5036D" w:rsidRPr="00C84238" w:rsidRDefault="00ED31EB" w:rsidP="00C84238">
      <w:pPr>
        <w:pStyle w:val="ListParagraph"/>
        <w:numPr>
          <w:ilvl w:val="0"/>
          <w:numId w:val="40"/>
        </w:numPr>
        <w:tabs>
          <w:tab w:val="left" w:pos="851"/>
        </w:tabs>
        <w:spacing w:after="120" w:line="360" w:lineRule="auto"/>
        <w:ind w:left="284" w:hanging="284"/>
        <w:jc w:val="both"/>
        <w:rPr>
          <w:rFonts w:ascii="Arial" w:hAnsi="Arial" w:cs="Arial"/>
        </w:rPr>
      </w:pPr>
      <w:r w:rsidRPr="00C84238">
        <w:rPr>
          <w:rFonts w:ascii="Arial" w:hAnsi="Arial" w:cs="Arial"/>
        </w:rPr>
        <w:t>Orang yang menderita penyakit gastritis</w:t>
      </w:r>
      <w:r w:rsidR="00C84238">
        <w:rPr>
          <w:rFonts w:ascii="Arial" w:hAnsi="Arial" w:cs="Arial"/>
        </w:rPr>
        <w:t xml:space="preserve"> </w:t>
      </w:r>
    </w:p>
    <w:p w14:paraId="39A740CB" w14:textId="77777777" w:rsidR="004431C0" w:rsidRPr="00A378AF" w:rsidRDefault="005073C3" w:rsidP="00A378AF">
      <w:pPr>
        <w:pStyle w:val="Heading2"/>
        <w:spacing w:before="0" w:line="360" w:lineRule="auto"/>
        <w:jc w:val="both"/>
        <w:rPr>
          <w:rFonts w:ascii="Arial" w:hAnsi="Arial" w:cs="Arial"/>
          <w:color w:val="auto"/>
          <w:sz w:val="24"/>
          <w:szCs w:val="24"/>
        </w:rPr>
      </w:pPr>
      <w:bookmarkStart w:id="104" w:name="_Toc101398342"/>
      <w:bookmarkStart w:id="105" w:name="_Toc106567400"/>
      <w:r w:rsidRPr="00A378AF">
        <w:rPr>
          <w:rFonts w:ascii="Arial" w:hAnsi="Arial" w:cs="Arial"/>
          <w:color w:val="auto"/>
          <w:sz w:val="24"/>
          <w:szCs w:val="24"/>
        </w:rPr>
        <w:t xml:space="preserve">3.4 </w:t>
      </w:r>
      <w:r w:rsidR="004431C0" w:rsidRPr="00A378AF">
        <w:rPr>
          <w:rFonts w:ascii="Arial" w:hAnsi="Arial" w:cs="Arial"/>
          <w:color w:val="auto"/>
          <w:sz w:val="24"/>
          <w:szCs w:val="24"/>
        </w:rPr>
        <w:t>Jenis dan Cara Pengumpulan Data</w:t>
      </w:r>
      <w:bookmarkEnd w:id="104"/>
      <w:bookmarkEnd w:id="105"/>
    </w:p>
    <w:p w14:paraId="606D7EFD" w14:textId="587299D0" w:rsidR="00E5036D" w:rsidRPr="00A378AF" w:rsidRDefault="00F20583" w:rsidP="00F113CB">
      <w:pPr>
        <w:pStyle w:val="Heading3"/>
        <w:spacing w:before="0" w:line="360" w:lineRule="auto"/>
        <w:jc w:val="both"/>
        <w:rPr>
          <w:rFonts w:ascii="Arial" w:hAnsi="Arial" w:cs="Arial"/>
          <w:sz w:val="24"/>
          <w:szCs w:val="24"/>
        </w:rPr>
      </w:pPr>
      <w:bookmarkStart w:id="106" w:name="_Toc101398343"/>
      <w:bookmarkStart w:id="107" w:name="_Toc106567401"/>
      <w:r w:rsidRPr="00A378AF">
        <w:rPr>
          <w:rFonts w:ascii="Arial" w:hAnsi="Arial" w:cs="Arial"/>
          <w:color w:val="auto"/>
          <w:sz w:val="24"/>
          <w:szCs w:val="24"/>
        </w:rPr>
        <w:t xml:space="preserve">3.4.1 </w:t>
      </w:r>
      <w:r w:rsidR="008B33D4">
        <w:rPr>
          <w:rFonts w:ascii="Arial" w:hAnsi="Arial" w:cs="Arial"/>
          <w:color w:val="auto"/>
          <w:sz w:val="24"/>
          <w:szCs w:val="24"/>
        </w:rPr>
        <w:t>Jenis d</w:t>
      </w:r>
      <w:r w:rsidR="004431C0" w:rsidRPr="00A378AF">
        <w:rPr>
          <w:rFonts w:ascii="Arial" w:hAnsi="Arial" w:cs="Arial"/>
          <w:color w:val="auto"/>
          <w:sz w:val="24"/>
          <w:szCs w:val="24"/>
        </w:rPr>
        <w:t>ata</w:t>
      </w:r>
      <w:bookmarkEnd w:id="106"/>
      <w:bookmarkEnd w:id="107"/>
      <w:r w:rsidR="006E214F" w:rsidRPr="00A378AF">
        <w:rPr>
          <w:rFonts w:ascii="Arial" w:hAnsi="Arial" w:cs="Arial"/>
          <w:sz w:val="24"/>
          <w:szCs w:val="24"/>
        </w:rPr>
        <w:tab/>
      </w:r>
    </w:p>
    <w:p w14:paraId="63ADA88B" w14:textId="77777777" w:rsidR="00784653" w:rsidRPr="009F3615" w:rsidRDefault="004431C0" w:rsidP="00C84238">
      <w:pPr>
        <w:pStyle w:val="ListParagraph"/>
        <w:numPr>
          <w:ilvl w:val="0"/>
          <w:numId w:val="34"/>
        </w:numPr>
        <w:spacing w:after="0" w:line="360" w:lineRule="auto"/>
        <w:ind w:left="284" w:hanging="284"/>
        <w:jc w:val="both"/>
        <w:rPr>
          <w:rFonts w:ascii="Arial" w:hAnsi="Arial" w:cs="Arial"/>
          <w:sz w:val="24"/>
          <w:szCs w:val="24"/>
        </w:rPr>
      </w:pPr>
      <w:r w:rsidRPr="009F3615">
        <w:rPr>
          <w:rFonts w:ascii="Arial" w:hAnsi="Arial" w:cs="Arial"/>
        </w:rPr>
        <w:t>Data primer</w:t>
      </w:r>
      <w:r w:rsidR="00C84238">
        <w:rPr>
          <w:rFonts w:ascii="Arial" w:hAnsi="Arial" w:cs="Arial"/>
        </w:rPr>
        <w:t xml:space="preserve"> </w:t>
      </w:r>
      <w:r w:rsidR="00144BAC" w:rsidRPr="009F3615">
        <w:rPr>
          <w:rFonts w:ascii="Arial" w:hAnsi="Arial" w:cs="Arial"/>
        </w:rPr>
        <w:t>yaitu data yang</w:t>
      </w:r>
      <w:r w:rsidRPr="009F3615">
        <w:rPr>
          <w:rFonts w:ascii="Arial" w:hAnsi="Arial" w:cs="Arial"/>
        </w:rPr>
        <w:t xml:space="preserve"> diperoleh</w:t>
      </w:r>
      <w:r w:rsidR="00144BAC" w:rsidRPr="009F3615">
        <w:rPr>
          <w:rFonts w:ascii="Arial" w:hAnsi="Arial" w:cs="Arial"/>
        </w:rPr>
        <w:t xml:space="preserve"> secara langsung oleh peneliti. </w:t>
      </w:r>
      <w:proofErr w:type="gramStart"/>
      <w:r w:rsidR="00144BAC" w:rsidRPr="009F3615">
        <w:rPr>
          <w:rFonts w:ascii="Arial" w:hAnsi="Arial" w:cs="Arial"/>
        </w:rPr>
        <w:t>data</w:t>
      </w:r>
      <w:proofErr w:type="gramEnd"/>
      <w:r w:rsidR="00144BAC" w:rsidRPr="009F3615">
        <w:rPr>
          <w:rFonts w:ascii="Arial" w:hAnsi="Arial" w:cs="Arial"/>
        </w:rPr>
        <w:t xml:space="preserve"> yang dikumpulkan </w:t>
      </w:r>
      <w:r w:rsidRPr="009F3615">
        <w:rPr>
          <w:rFonts w:ascii="Arial" w:hAnsi="Arial" w:cs="Arial"/>
        </w:rPr>
        <w:t>dari lembaran</w:t>
      </w:r>
      <w:r w:rsidR="00144BAC" w:rsidRPr="009F3615">
        <w:rPr>
          <w:rFonts w:ascii="Arial" w:hAnsi="Arial" w:cs="Arial"/>
        </w:rPr>
        <w:t xml:space="preserve"> yang berupa kuesioner</w:t>
      </w:r>
      <w:r w:rsidRPr="009F3615">
        <w:rPr>
          <w:rFonts w:ascii="Arial" w:hAnsi="Arial" w:cs="Arial"/>
        </w:rPr>
        <w:t xml:space="preserve"> diberikan secara langs</w:t>
      </w:r>
      <w:r w:rsidR="00144BAC" w:rsidRPr="009F3615">
        <w:rPr>
          <w:rFonts w:ascii="Arial" w:hAnsi="Arial" w:cs="Arial"/>
        </w:rPr>
        <w:t>ung kepada responden, k</w:t>
      </w:r>
      <w:r w:rsidRPr="009F3615">
        <w:rPr>
          <w:rFonts w:ascii="Arial" w:hAnsi="Arial" w:cs="Arial"/>
        </w:rPr>
        <w:t>uesioner yang berisi pertanyaan dan dipilih jawaban yang telah</w:t>
      </w:r>
      <w:r w:rsidR="00144BAC" w:rsidRPr="009F3615">
        <w:rPr>
          <w:rFonts w:ascii="Arial" w:hAnsi="Arial" w:cs="Arial"/>
        </w:rPr>
        <w:t xml:space="preserve"> di persiapkan.</w:t>
      </w:r>
    </w:p>
    <w:p w14:paraId="1827C746" w14:textId="77777777" w:rsidR="00F503BA" w:rsidRPr="00F503BA" w:rsidRDefault="004431C0" w:rsidP="00C84238">
      <w:pPr>
        <w:pStyle w:val="ListParagraph"/>
        <w:numPr>
          <w:ilvl w:val="0"/>
          <w:numId w:val="34"/>
        </w:numPr>
        <w:spacing w:after="120" w:line="360" w:lineRule="auto"/>
        <w:ind w:left="284" w:hanging="284"/>
        <w:jc w:val="both"/>
        <w:rPr>
          <w:rFonts w:ascii="Arial" w:hAnsi="Arial" w:cs="Arial"/>
          <w:sz w:val="24"/>
          <w:szCs w:val="24"/>
        </w:rPr>
      </w:pPr>
      <w:r w:rsidRPr="009F3615">
        <w:rPr>
          <w:rFonts w:ascii="Arial" w:hAnsi="Arial" w:cs="Arial"/>
        </w:rPr>
        <w:t>Data sekunder</w:t>
      </w:r>
      <w:r w:rsidR="00C84238">
        <w:rPr>
          <w:rFonts w:ascii="Arial" w:hAnsi="Arial" w:cs="Arial"/>
        </w:rPr>
        <w:t xml:space="preserve"> </w:t>
      </w:r>
      <w:r w:rsidR="00144BAC" w:rsidRPr="009F3615">
        <w:rPr>
          <w:rFonts w:ascii="Arial" w:hAnsi="Arial" w:cs="Arial"/>
        </w:rPr>
        <w:t>yaitu data yang</w:t>
      </w:r>
      <w:r w:rsidRPr="009F3615">
        <w:rPr>
          <w:rFonts w:ascii="Arial" w:hAnsi="Arial" w:cs="Arial"/>
        </w:rPr>
        <w:t xml:space="preserve"> diperoleh dari Kepala Lur</w:t>
      </w:r>
      <w:r w:rsidR="00E7340E" w:rsidRPr="009F3615">
        <w:rPr>
          <w:rFonts w:ascii="Arial" w:hAnsi="Arial" w:cs="Arial"/>
        </w:rPr>
        <w:t xml:space="preserve">ah Padang Bulan mengenai jumlah </w:t>
      </w:r>
      <w:r w:rsidRPr="009F3615">
        <w:rPr>
          <w:rFonts w:ascii="Arial" w:hAnsi="Arial" w:cs="Arial"/>
        </w:rPr>
        <w:t>keseluruhan masyarakat di daerah tersebut.</w:t>
      </w:r>
      <w:r w:rsidR="00144BAC" w:rsidRPr="009F3615">
        <w:rPr>
          <w:rFonts w:ascii="Arial" w:hAnsi="Arial" w:cs="Arial"/>
        </w:rPr>
        <w:t xml:space="preserve"> Data sekunder diperoleh dari Kelurahan Padang Bulan Kota Medan.</w:t>
      </w:r>
      <w:r w:rsidR="00C84238">
        <w:rPr>
          <w:rFonts w:ascii="Arial" w:hAnsi="Arial" w:cs="Arial"/>
          <w:sz w:val="24"/>
          <w:szCs w:val="24"/>
        </w:rPr>
        <w:t xml:space="preserve"> </w:t>
      </w:r>
    </w:p>
    <w:p w14:paraId="491475B0" w14:textId="00FD60F7" w:rsidR="00E15017" w:rsidRPr="00A378AF" w:rsidRDefault="00E5036D" w:rsidP="00A378AF">
      <w:pPr>
        <w:pStyle w:val="Heading3"/>
        <w:spacing w:before="0" w:line="360" w:lineRule="auto"/>
        <w:jc w:val="both"/>
        <w:rPr>
          <w:rFonts w:ascii="Arial" w:hAnsi="Arial" w:cs="Arial"/>
          <w:color w:val="auto"/>
          <w:sz w:val="24"/>
          <w:szCs w:val="24"/>
        </w:rPr>
      </w:pPr>
      <w:bookmarkStart w:id="108" w:name="_Toc101398344"/>
      <w:bookmarkStart w:id="109" w:name="_Toc106567402"/>
      <w:r w:rsidRPr="00A378AF">
        <w:rPr>
          <w:rFonts w:ascii="Arial" w:hAnsi="Arial" w:cs="Arial"/>
          <w:color w:val="auto"/>
          <w:sz w:val="24"/>
          <w:szCs w:val="24"/>
        </w:rPr>
        <w:lastRenderedPageBreak/>
        <w:t xml:space="preserve">3.4.2 </w:t>
      </w:r>
      <w:r w:rsidR="008B33D4">
        <w:rPr>
          <w:rFonts w:ascii="Arial" w:hAnsi="Arial" w:cs="Arial"/>
          <w:color w:val="auto"/>
          <w:sz w:val="24"/>
          <w:szCs w:val="24"/>
        </w:rPr>
        <w:t>Metode survey pelaksanaan p</w:t>
      </w:r>
      <w:r w:rsidR="00E15017" w:rsidRPr="00A378AF">
        <w:rPr>
          <w:rFonts w:ascii="Arial" w:hAnsi="Arial" w:cs="Arial"/>
          <w:color w:val="auto"/>
          <w:sz w:val="24"/>
          <w:szCs w:val="24"/>
        </w:rPr>
        <w:t>enelitian</w:t>
      </w:r>
      <w:bookmarkEnd w:id="108"/>
      <w:bookmarkEnd w:id="109"/>
    </w:p>
    <w:p w14:paraId="30F3AFB0" w14:textId="77777777" w:rsidR="00451E3F" w:rsidRPr="009F3615" w:rsidRDefault="00E5036D" w:rsidP="0099093B">
      <w:pPr>
        <w:tabs>
          <w:tab w:val="left" w:pos="709"/>
        </w:tabs>
        <w:spacing w:after="120" w:line="360" w:lineRule="auto"/>
        <w:jc w:val="both"/>
        <w:rPr>
          <w:rFonts w:ascii="Arial" w:hAnsi="Arial" w:cs="Arial"/>
        </w:rPr>
      </w:pPr>
      <w:r w:rsidRPr="009F3615">
        <w:rPr>
          <w:rFonts w:ascii="Arial" w:hAnsi="Arial" w:cs="Arial"/>
        </w:rPr>
        <w:tab/>
      </w:r>
      <w:r w:rsidR="00E15017" w:rsidRPr="009F3615">
        <w:rPr>
          <w:rFonts w:ascii="Arial" w:hAnsi="Arial" w:cs="Arial"/>
        </w:rPr>
        <w:t>Dalam</w:t>
      </w:r>
      <w:r w:rsidR="00BB2F9F" w:rsidRPr="009F3615">
        <w:rPr>
          <w:rFonts w:ascii="Arial" w:hAnsi="Arial" w:cs="Arial"/>
        </w:rPr>
        <w:t xml:space="preserve"> penelitian ini, data dikumpulkan dengan menggunakan lembar formulir berupa kuesioner yang diberikan kepada responden secara langsung.</w:t>
      </w:r>
      <w:r w:rsidR="0099093B">
        <w:rPr>
          <w:rFonts w:ascii="Arial" w:hAnsi="Arial" w:cs="Arial"/>
        </w:rPr>
        <w:t xml:space="preserve"> </w:t>
      </w:r>
    </w:p>
    <w:p w14:paraId="0FA7C91C" w14:textId="77777777" w:rsidR="004431C0" w:rsidRPr="00A378AF" w:rsidRDefault="000710EA" w:rsidP="00A378AF">
      <w:pPr>
        <w:pStyle w:val="Heading2"/>
        <w:spacing w:before="0" w:line="360" w:lineRule="auto"/>
        <w:jc w:val="both"/>
        <w:rPr>
          <w:rFonts w:ascii="Arial" w:hAnsi="Arial" w:cs="Arial"/>
          <w:color w:val="auto"/>
          <w:sz w:val="24"/>
          <w:szCs w:val="24"/>
        </w:rPr>
      </w:pPr>
      <w:bookmarkStart w:id="110" w:name="_Toc101398345"/>
      <w:bookmarkStart w:id="111" w:name="_Toc106567403"/>
      <w:r w:rsidRPr="00A378AF">
        <w:rPr>
          <w:rFonts w:ascii="Arial" w:hAnsi="Arial" w:cs="Arial"/>
          <w:color w:val="auto"/>
          <w:sz w:val="24"/>
          <w:szCs w:val="24"/>
        </w:rPr>
        <w:t>3.5</w:t>
      </w:r>
      <w:r w:rsidR="00784C9C" w:rsidRPr="00A378AF">
        <w:rPr>
          <w:rFonts w:ascii="Arial" w:hAnsi="Arial" w:cs="Arial"/>
          <w:color w:val="auto"/>
          <w:sz w:val="24"/>
          <w:szCs w:val="24"/>
        </w:rPr>
        <w:t xml:space="preserve"> </w:t>
      </w:r>
      <w:r w:rsidR="00144BAC" w:rsidRPr="00A378AF">
        <w:rPr>
          <w:rFonts w:ascii="Arial" w:hAnsi="Arial" w:cs="Arial"/>
          <w:color w:val="auto"/>
          <w:sz w:val="24"/>
          <w:szCs w:val="24"/>
        </w:rPr>
        <w:t>Pengelolahan dan Analisis Data</w:t>
      </w:r>
      <w:bookmarkEnd w:id="110"/>
      <w:bookmarkEnd w:id="111"/>
    </w:p>
    <w:p w14:paraId="32DAE64E" w14:textId="58D263FE" w:rsidR="00144BAC" w:rsidRPr="00A378AF" w:rsidRDefault="000710EA" w:rsidP="00A378AF">
      <w:pPr>
        <w:pStyle w:val="Heading3"/>
        <w:spacing w:before="0" w:line="360" w:lineRule="auto"/>
        <w:jc w:val="both"/>
        <w:rPr>
          <w:rFonts w:ascii="Arial" w:hAnsi="Arial" w:cs="Arial"/>
          <w:color w:val="auto"/>
          <w:sz w:val="24"/>
          <w:szCs w:val="24"/>
        </w:rPr>
      </w:pPr>
      <w:bookmarkStart w:id="112" w:name="_Toc101398346"/>
      <w:bookmarkStart w:id="113" w:name="_Toc106567404"/>
      <w:r w:rsidRPr="00A378AF">
        <w:rPr>
          <w:rFonts w:ascii="Arial" w:hAnsi="Arial" w:cs="Arial"/>
          <w:color w:val="auto"/>
          <w:sz w:val="24"/>
          <w:szCs w:val="24"/>
        </w:rPr>
        <w:t>3.5</w:t>
      </w:r>
      <w:r w:rsidR="000E2843" w:rsidRPr="00A378AF">
        <w:rPr>
          <w:rFonts w:ascii="Arial" w:hAnsi="Arial" w:cs="Arial"/>
          <w:color w:val="auto"/>
          <w:sz w:val="24"/>
          <w:szCs w:val="24"/>
        </w:rPr>
        <w:t xml:space="preserve">.1 </w:t>
      </w:r>
      <w:r w:rsidR="008B33D4">
        <w:rPr>
          <w:rFonts w:ascii="Arial" w:hAnsi="Arial" w:cs="Arial"/>
          <w:color w:val="auto"/>
          <w:sz w:val="24"/>
          <w:szCs w:val="24"/>
        </w:rPr>
        <w:t>Pengolahan d</w:t>
      </w:r>
      <w:r w:rsidR="00144BAC" w:rsidRPr="00A378AF">
        <w:rPr>
          <w:rFonts w:ascii="Arial" w:hAnsi="Arial" w:cs="Arial"/>
          <w:color w:val="auto"/>
          <w:sz w:val="24"/>
          <w:szCs w:val="24"/>
        </w:rPr>
        <w:t>ata</w:t>
      </w:r>
      <w:bookmarkEnd w:id="112"/>
      <w:bookmarkEnd w:id="113"/>
    </w:p>
    <w:p w14:paraId="12C1FB7B" w14:textId="77777777" w:rsidR="00236BBD" w:rsidRPr="009F3615" w:rsidRDefault="00E5036D" w:rsidP="008B33D4">
      <w:pPr>
        <w:tabs>
          <w:tab w:val="left" w:pos="709"/>
        </w:tabs>
        <w:spacing w:after="0" w:line="360" w:lineRule="auto"/>
        <w:jc w:val="both"/>
        <w:rPr>
          <w:rFonts w:ascii="Arial" w:hAnsi="Arial" w:cs="Arial"/>
        </w:rPr>
      </w:pPr>
      <w:r w:rsidRPr="009F3615">
        <w:rPr>
          <w:rFonts w:ascii="Arial" w:hAnsi="Arial" w:cs="Arial"/>
        </w:rPr>
        <w:tab/>
      </w:r>
      <w:r w:rsidR="00E7340E" w:rsidRPr="009F3615">
        <w:rPr>
          <w:rFonts w:ascii="Arial" w:hAnsi="Arial" w:cs="Arial"/>
        </w:rPr>
        <w:t xml:space="preserve">Data yang dikumpulkan </w:t>
      </w:r>
      <w:r w:rsidR="00144BAC" w:rsidRPr="009F3615">
        <w:rPr>
          <w:rFonts w:ascii="Arial" w:hAnsi="Arial" w:cs="Arial"/>
        </w:rPr>
        <w:t>dengan langkah-langkah sebagai berikut (Notoatmodjo, 2016):</w:t>
      </w:r>
    </w:p>
    <w:p w14:paraId="36D9598D" w14:textId="77777777" w:rsidR="00236BBD" w:rsidRPr="009F3615" w:rsidRDefault="00E7340E" w:rsidP="00F113CB">
      <w:pPr>
        <w:pStyle w:val="ListParagraph"/>
        <w:numPr>
          <w:ilvl w:val="0"/>
          <w:numId w:val="28"/>
        </w:numPr>
        <w:tabs>
          <w:tab w:val="left" w:pos="284"/>
        </w:tabs>
        <w:spacing w:after="0" w:line="360" w:lineRule="auto"/>
        <w:ind w:left="0" w:firstLine="0"/>
        <w:jc w:val="both"/>
        <w:rPr>
          <w:rFonts w:ascii="Arial" w:hAnsi="Arial" w:cs="Arial"/>
        </w:rPr>
      </w:pPr>
      <w:r w:rsidRPr="009F3615">
        <w:rPr>
          <w:rFonts w:ascii="Arial" w:hAnsi="Arial" w:cs="Arial"/>
        </w:rPr>
        <w:t>Penyunting data (</w:t>
      </w:r>
      <w:r w:rsidRPr="009F3615">
        <w:rPr>
          <w:rFonts w:ascii="Arial" w:hAnsi="Arial" w:cs="Arial"/>
          <w:i/>
        </w:rPr>
        <w:t>Editing</w:t>
      </w:r>
      <w:r w:rsidRPr="009F3615">
        <w:rPr>
          <w:rFonts w:ascii="Arial" w:hAnsi="Arial" w:cs="Arial"/>
        </w:rPr>
        <w:t>)</w:t>
      </w:r>
    </w:p>
    <w:p w14:paraId="4B4D5515" w14:textId="39C87FEF" w:rsidR="009D6EE7" w:rsidRPr="009F3615" w:rsidRDefault="008B33D4" w:rsidP="008B33D4">
      <w:pPr>
        <w:pStyle w:val="ListParagraph"/>
        <w:tabs>
          <w:tab w:val="left" w:pos="284"/>
        </w:tabs>
        <w:spacing w:after="0" w:line="360" w:lineRule="auto"/>
        <w:ind w:left="284"/>
        <w:jc w:val="both"/>
        <w:rPr>
          <w:rFonts w:ascii="Arial" w:hAnsi="Arial" w:cs="Arial"/>
        </w:rPr>
      </w:pPr>
      <w:r>
        <w:rPr>
          <w:rFonts w:ascii="Arial" w:hAnsi="Arial" w:cs="Arial"/>
        </w:rPr>
        <w:t xml:space="preserve">Hasil angket yang </w:t>
      </w:r>
      <w:r w:rsidR="00236BBD" w:rsidRPr="009F3615">
        <w:rPr>
          <w:rFonts w:ascii="Arial" w:hAnsi="Arial" w:cs="Arial"/>
        </w:rPr>
        <w:t xml:space="preserve">dikumpulkan melalui kuesioner </w:t>
      </w:r>
      <w:r w:rsidR="00C84238">
        <w:rPr>
          <w:rFonts w:ascii="Arial" w:hAnsi="Arial" w:cs="Arial"/>
        </w:rPr>
        <w:t>p</w:t>
      </w:r>
      <w:r>
        <w:rPr>
          <w:rFonts w:ascii="Arial" w:hAnsi="Arial" w:cs="Arial"/>
        </w:rPr>
        <w:t xml:space="preserve">erlu disunting (edit) terlebih </w:t>
      </w:r>
      <w:r w:rsidR="00236BBD" w:rsidRPr="009F3615">
        <w:rPr>
          <w:rFonts w:ascii="Arial" w:hAnsi="Arial" w:cs="Arial"/>
        </w:rPr>
        <w:t>dahulu. Jika ternyata masih ada data atau i</w:t>
      </w:r>
      <w:r>
        <w:rPr>
          <w:rFonts w:ascii="Arial" w:hAnsi="Arial" w:cs="Arial"/>
        </w:rPr>
        <w:t xml:space="preserve">nformasi yang tidak lengkap dan </w:t>
      </w:r>
      <w:r w:rsidR="00236BBD" w:rsidRPr="009F3615">
        <w:rPr>
          <w:rFonts w:ascii="Arial" w:hAnsi="Arial" w:cs="Arial"/>
        </w:rPr>
        <w:t>tidak mungkin dilakukan wawancara ulang, maka</w:t>
      </w:r>
      <w:r>
        <w:rPr>
          <w:rFonts w:ascii="Arial" w:hAnsi="Arial" w:cs="Arial"/>
        </w:rPr>
        <w:t xml:space="preserve"> kuesioner tersebut </w:t>
      </w:r>
      <w:r w:rsidR="00451E3F" w:rsidRPr="009F3615">
        <w:rPr>
          <w:rFonts w:ascii="Arial" w:hAnsi="Arial" w:cs="Arial"/>
        </w:rPr>
        <w:t>dikeluarkan</w:t>
      </w:r>
      <w:r w:rsidR="00C84238">
        <w:rPr>
          <w:rFonts w:ascii="Arial" w:hAnsi="Arial" w:cs="Arial"/>
        </w:rPr>
        <w:t>.</w:t>
      </w:r>
    </w:p>
    <w:p w14:paraId="70C5DED1" w14:textId="77777777" w:rsidR="00236BBD" w:rsidRPr="009F3615" w:rsidRDefault="00236BBD" w:rsidP="00F113CB">
      <w:pPr>
        <w:pStyle w:val="ListParagraph"/>
        <w:numPr>
          <w:ilvl w:val="0"/>
          <w:numId w:val="28"/>
        </w:numPr>
        <w:tabs>
          <w:tab w:val="left" w:pos="284"/>
        </w:tabs>
        <w:spacing w:after="0" w:line="360" w:lineRule="auto"/>
        <w:ind w:left="0" w:firstLine="0"/>
        <w:jc w:val="both"/>
        <w:rPr>
          <w:rFonts w:ascii="Arial" w:hAnsi="Arial" w:cs="Arial"/>
        </w:rPr>
      </w:pPr>
      <w:r w:rsidRPr="009F3615">
        <w:rPr>
          <w:rFonts w:ascii="Arial" w:hAnsi="Arial" w:cs="Arial"/>
        </w:rPr>
        <w:t>Membuat lembaran kode atau kartu kode (</w:t>
      </w:r>
      <w:r w:rsidRPr="00F113CB">
        <w:rPr>
          <w:rFonts w:ascii="Arial" w:hAnsi="Arial" w:cs="Arial"/>
          <w:i/>
        </w:rPr>
        <w:t>coding sheet)</w:t>
      </w:r>
    </w:p>
    <w:p w14:paraId="7201F01C" w14:textId="77777777" w:rsidR="00236BBD" w:rsidRPr="009F3615" w:rsidRDefault="00C84238" w:rsidP="00C84238">
      <w:pPr>
        <w:pStyle w:val="ListParagraph"/>
        <w:tabs>
          <w:tab w:val="left" w:pos="284"/>
        </w:tabs>
        <w:spacing w:after="0" w:line="360" w:lineRule="auto"/>
        <w:ind w:left="0"/>
        <w:jc w:val="both"/>
        <w:rPr>
          <w:rFonts w:ascii="Arial" w:hAnsi="Arial" w:cs="Arial"/>
        </w:rPr>
      </w:pPr>
      <w:r>
        <w:rPr>
          <w:rFonts w:ascii="Arial" w:hAnsi="Arial" w:cs="Arial"/>
        </w:rPr>
        <w:tab/>
      </w:r>
      <w:r w:rsidR="00236BBD" w:rsidRPr="009F3615">
        <w:rPr>
          <w:rFonts w:ascii="Arial" w:hAnsi="Arial" w:cs="Arial"/>
        </w:rPr>
        <w:t xml:space="preserve">Lembaran atau kartu kode adalah instrumen berupa kolom untuk merekam </w:t>
      </w:r>
      <w:r>
        <w:rPr>
          <w:rFonts w:ascii="Arial" w:hAnsi="Arial" w:cs="Arial"/>
        </w:rPr>
        <w:tab/>
      </w:r>
      <w:r w:rsidR="00236BBD" w:rsidRPr="009F3615">
        <w:rPr>
          <w:rFonts w:ascii="Arial" w:hAnsi="Arial" w:cs="Arial"/>
        </w:rPr>
        <w:t xml:space="preserve">data secara manual. Lembar atau kartu kode berisi nomor responden dan </w:t>
      </w:r>
      <w:r>
        <w:rPr>
          <w:rFonts w:ascii="Arial" w:hAnsi="Arial" w:cs="Arial"/>
        </w:rPr>
        <w:tab/>
      </w:r>
      <w:r w:rsidR="00236BBD" w:rsidRPr="009F3615">
        <w:rPr>
          <w:rFonts w:ascii="Arial" w:hAnsi="Arial" w:cs="Arial"/>
        </w:rPr>
        <w:t>nomor pertanyaan.</w:t>
      </w:r>
    </w:p>
    <w:p w14:paraId="4F65497F" w14:textId="77777777" w:rsidR="00236BBD" w:rsidRPr="009F3615" w:rsidRDefault="00E7340E" w:rsidP="00F113CB">
      <w:pPr>
        <w:pStyle w:val="ListParagraph"/>
        <w:numPr>
          <w:ilvl w:val="0"/>
          <w:numId w:val="28"/>
        </w:numPr>
        <w:tabs>
          <w:tab w:val="left" w:pos="284"/>
        </w:tabs>
        <w:spacing w:after="0" w:line="360" w:lineRule="auto"/>
        <w:ind w:left="0" w:firstLine="0"/>
        <w:jc w:val="both"/>
        <w:rPr>
          <w:rFonts w:ascii="Arial" w:hAnsi="Arial" w:cs="Arial"/>
        </w:rPr>
      </w:pPr>
      <w:r w:rsidRPr="009F3615">
        <w:rPr>
          <w:rFonts w:ascii="Arial" w:hAnsi="Arial" w:cs="Arial"/>
        </w:rPr>
        <w:t>Memasuki Data (</w:t>
      </w:r>
      <w:r w:rsidRPr="009F3615">
        <w:rPr>
          <w:rFonts w:ascii="Arial" w:hAnsi="Arial" w:cs="Arial"/>
          <w:i/>
        </w:rPr>
        <w:t>Data Entry)</w:t>
      </w:r>
    </w:p>
    <w:p w14:paraId="7BC1798E" w14:textId="77777777" w:rsidR="00236BBD" w:rsidRPr="009F3615" w:rsidRDefault="00C84238" w:rsidP="00C84238">
      <w:pPr>
        <w:pStyle w:val="ListParagraph"/>
        <w:tabs>
          <w:tab w:val="left" w:pos="284"/>
        </w:tabs>
        <w:spacing w:after="0" w:line="360" w:lineRule="auto"/>
        <w:ind w:left="0"/>
        <w:jc w:val="both"/>
        <w:rPr>
          <w:rFonts w:ascii="Arial" w:hAnsi="Arial" w:cs="Arial"/>
        </w:rPr>
      </w:pPr>
      <w:r>
        <w:rPr>
          <w:rFonts w:ascii="Arial" w:hAnsi="Arial" w:cs="Arial"/>
        </w:rPr>
        <w:tab/>
      </w:r>
      <w:r w:rsidR="00236BBD" w:rsidRPr="009F3615">
        <w:rPr>
          <w:rFonts w:ascii="Arial" w:hAnsi="Arial" w:cs="Arial"/>
        </w:rPr>
        <w:t xml:space="preserve">Mengisi kolom lembar kode sesuai dengan jawaban masing-masing </w:t>
      </w:r>
      <w:r>
        <w:rPr>
          <w:rFonts w:ascii="Arial" w:hAnsi="Arial" w:cs="Arial"/>
        </w:rPr>
        <w:tab/>
      </w:r>
      <w:r w:rsidR="00236BBD" w:rsidRPr="009F3615">
        <w:rPr>
          <w:rFonts w:ascii="Arial" w:hAnsi="Arial" w:cs="Arial"/>
        </w:rPr>
        <w:t>pertanyaan</w:t>
      </w:r>
    </w:p>
    <w:p w14:paraId="4861366B" w14:textId="77777777" w:rsidR="001C4BA9" w:rsidRPr="009F3615" w:rsidRDefault="00E7340E" w:rsidP="00F113CB">
      <w:pPr>
        <w:pStyle w:val="ListParagraph"/>
        <w:numPr>
          <w:ilvl w:val="0"/>
          <w:numId w:val="28"/>
        </w:numPr>
        <w:tabs>
          <w:tab w:val="left" w:pos="284"/>
        </w:tabs>
        <w:spacing w:after="0" w:line="360" w:lineRule="auto"/>
        <w:ind w:left="0" w:firstLine="0"/>
        <w:jc w:val="both"/>
        <w:rPr>
          <w:rFonts w:ascii="Arial" w:hAnsi="Arial" w:cs="Arial"/>
        </w:rPr>
      </w:pPr>
      <w:r w:rsidRPr="009F3615">
        <w:rPr>
          <w:rFonts w:ascii="Arial" w:hAnsi="Arial" w:cs="Arial"/>
        </w:rPr>
        <w:t>Tabulasi (</w:t>
      </w:r>
      <w:r w:rsidRPr="009D74E7">
        <w:rPr>
          <w:rFonts w:ascii="Arial" w:hAnsi="Arial" w:cs="Arial"/>
          <w:i/>
        </w:rPr>
        <w:t>Tabulating</w:t>
      </w:r>
      <w:r w:rsidRPr="009F3615">
        <w:rPr>
          <w:rFonts w:ascii="Arial" w:hAnsi="Arial" w:cs="Arial"/>
        </w:rPr>
        <w:t>)</w:t>
      </w:r>
    </w:p>
    <w:p w14:paraId="54718E32" w14:textId="77777777" w:rsidR="00A378AF" w:rsidRPr="009F3615" w:rsidRDefault="00C84238" w:rsidP="00C84238">
      <w:pPr>
        <w:pStyle w:val="ListParagraph"/>
        <w:tabs>
          <w:tab w:val="left" w:pos="284"/>
        </w:tabs>
        <w:spacing w:after="120" w:line="360" w:lineRule="auto"/>
        <w:ind w:left="0"/>
        <w:jc w:val="both"/>
        <w:rPr>
          <w:rFonts w:ascii="Arial" w:hAnsi="Arial" w:cs="Arial"/>
        </w:rPr>
      </w:pPr>
      <w:r>
        <w:rPr>
          <w:rFonts w:ascii="Arial" w:hAnsi="Arial" w:cs="Arial"/>
        </w:rPr>
        <w:tab/>
      </w:r>
      <w:r w:rsidR="006255D1" w:rsidRPr="009F3615">
        <w:rPr>
          <w:rFonts w:ascii="Arial" w:hAnsi="Arial" w:cs="Arial"/>
        </w:rPr>
        <w:t xml:space="preserve">Membuat tabel data, sesuai dengan tujuan penelitian atau yang diinginkan </w:t>
      </w:r>
      <w:r>
        <w:rPr>
          <w:rFonts w:ascii="Arial" w:hAnsi="Arial" w:cs="Arial"/>
        </w:rPr>
        <w:tab/>
      </w:r>
      <w:r w:rsidR="006255D1" w:rsidRPr="009F3615">
        <w:rPr>
          <w:rFonts w:ascii="Arial" w:hAnsi="Arial" w:cs="Arial"/>
        </w:rPr>
        <w:t>oleh peneliti.</w:t>
      </w:r>
      <w:r w:rsidR="00F503BA">
        <w:rPr>
          <w:rFonts w:ascii="Arial" w:hAnsi="Arial" w:cs="Arial"/>
        </w:rPr>
        <w:t xml:space="preserve"> </w:t>
      </w:r>
    </w:p>
    <w:p w14:paraId="23690083" w14:textId="77777777" w:rsidR="00BB2F9F" w:rsidRPr="00A378AF" w:rsidRDefault="000710EA" w:rsidP="00A378AF">
      <w:pPr>
        <w:pStyle w:val="Heading3"/>
        <w:spacing w:before="0" w:line="360" w:lineRule="auto"/>
        <w:jc w:val="both"/>
        <w:rPr>
          <w:rFonts w:ascii="Arial" w:hAnsi="Arial" w:cs="Arial"/>
          <w:color w:val="auto"/>
          <w:sz w:val="24"/>
          <w:szCs w:val="24"/>
        </w:rPr>
      </w:pPr>
      <w:bookmarkStart w:id="114" w:name="_Toc101398347"/>
      <w:bookmarkStart w:id="115" w:name="_Toc106567405"/>
      <w:r w:rsidRPr="00A378AF">
        <w:rPr>
          <w:rFonts w:ascii="Arial" w:hAnsi="Arial" w:cs="Arial"/>
          <w:color w:val="auto"/>
          <w:sz w:val="24"/>
          <w:szCs w:val="24"/>
        </w:rPr>
        <w:t>3.5</w:t>
      </w:r>
      <w:r w:rsidR="000E2843" w:rsidRPr="00A378AF">
        <w:rPr>
          <w:rFonts w:ascii="Arial" w:hAnsi="Arial" w:cs="Arial"/>
          <w:color w:val="auto"/>
          <w:sz w:val="24"/>
          <w:szCs w:val="24"/>
        </w:rPr>
        <w:t xml:space="preserve">.2 </w:t>
      </w:r>
      <w:r w:rsidR="00C84238">
        <w:rPr>
          <w:rFonts w:ascii="Arial" w:hAnsi="Arial" w:cs="Arial"/>
          <w:color w:val="auto"/>
          <w:sz w:val="24"/>
          <w:szCs w:val="24"/>
        </w:rPr>
        <w:t>Analisis D</w:t>
      </w:r>
      <w:r w:rsidR="006255D1" w:rsidRPr="00A378AF">
        <w:rPr>
          <w:rFonts w:ascii="Arial" w:hAnsi="Arial" w:cs="Arial"/>
          <w:color w:val="auto"/>
          <w:sz w:val="24"/>
          <w:szCs w:val="24"/>
        </w:rPr>
        <w:t>ata</w:t>
      </w:r>
      <w:bookmarkEnd w:id="114"/>
      <w:bookmarkEnd w:id="115"/>
    </w:p>
    <w:p w14:paraId="0E456E18" w14:textId="77777777" w:rsidR="00CB7C2D" w:rsidRDefault="00BB2F9F" w:rsidP="00F503BA">
      <w:pPr>
        <w:spacing w:after="120" w:line="360" w:lineRule="auto"/>
        <w:jc w:val="both"/>
        <w:rPr>
          <w:rFonts w:ascii="Arial" w:hAnsi="Arial" w:cs="Arial"/>
        </w:rPr>
      </w:pPr>
      <w:r w:rsidRPr="009F3615">
        <w:rPr>
          <w:rFonts w:ascii="Arial" w:hAnsi="Arial" w:cs="Arial"/>
        </w:rPr>
        <w:tab/>
      </w:r>
      <w:bookmarkStart w:id="116" w:name="_Toc101350334"/>
      <w:bookmarkStart w:id="117" w:name="_Toc101398348"/>
      <w:r w:rsidRPr="009F3615">
        <w:rPr>
          <w:rFonts w:ascii="Arial" w:hAnsi="Arial" w:cs="Arial"/>
        </w:rPr>
        <w:t>Analisis data dilakukan dengan melihat jumlah responden dan persentase dari setia</w:t>
      </w:r>
      <w:r w:rsidR="00181FE7" w:rsidRPr="009F3615">
        <w:rPr>
          <w:rFonts w:ascii="Arial" w:hAnsi="Arial" w:cs="Arial"/>
        </w:rPr>
        <w:t>p jawaban kemudian di proses perhitungan dengan menggunakan program Ms. Excel kemudian dimasukkan ke dalam tabel distribusi frekuensi.</w:t>
      </w:r>
      <w:bookmarkEnd w:id="116"/>
      <w:bookmarkEnd w:id="117"/>
      <w:r w:rsidR="00F503BA">
        <w:rPr>
          <w:rFonts w:ascii="Arial" w:hAnsi="Arial" w:cs="Arial"/>
        </w:rPr>
        <w:t xml:space="preserve"> </w:t>
      </w:r>
    </w:p>
    <w:p w14:paraId="1BCD89A5" w14:textId="3DAAB76E" w:rsidR="008B33D4" w:rsidRPr="008B33D4" w:rsidRDefault="00A378AF" w:rsidP="008B33D4">
      <w:pPr>
        <w:pStyle w:val="Heading2"/>
        <w:spacing w:before="0" w:line="360" w:lineRule="auto"/>
        <w:jc w:val="both"/>
        <w:rPr>
          <w:rFonts w:ascii="Arial" w:hAnsi="Arial" w:cs="Arial"/>
          <w:color w:val="auto"/>
          <w:sz w:val="24"/>
          <w:szCs w:val="24"/>
        </w:rPr>
      </w:pPr>
      <w:bookmarkStart w:id="118" w:name="_Toc106567406"/>
      <w:r w:rsidRPr="00A378AF">
        <w:rPr>
          <w:rFonts w:ascii="Arial" w:hAnsi="Arial" w:cs="Arial"/>
          <w:color w:val="auto"/>
          <w:sz w:val="24"/>
          <w:szCs w:val="24"/>
        </w:rPr>
        <w:t>3.6</w:t>
      </w:r>
      <w:r w:rsidR="00C84238">
        <w:rPr>
          <w:rFonts w:ascii="Arial" w:hAnsi="Arial" w:cs="Arial"/>
          <w:color w:val="auto"/>
          <w:sz w:val="24"/>
          <w:szCs w:val="24"/>
        </w:rPr>
        <w:t xml:space="preserve"> Uji V</w:t>
      </w:r>
      <w:r w:rsidR="00CB7C2D" w:rsidRPr="00A378AF">
        <w:rPr>
          <w:rFonts w:ascii="Arial" w:hAnsi="Arial" w:cs="Arial"/>
          <w:color w:val="auto"/>
          <w:sz w:val="24"/>
          <w:szCs w:val="24"/>
        </w:rPr>
        <w:t>aliditas</w:t>
      </w:r>
      <w:bookmarkEnd w:id="118"/>
      <w:r w:rsidR="008B33D4">
        <w:rPr>
          <w:rFonts w:ascii="Arial" w:hAnsi="Arial" w:cs="Arial"/>
        </w:rPr>
        <w:tab/>
      </w:r>
    </w:p>
    <w:p w14:paraId="669F0BB3" w14:textId="56843ECA" w:rsidR="00CB7C2D" w:rsidRDefault="003C17BD" w:rsidP="003C17BD">
      <w:pPr>
        <w:tabs>
          <w:tab w:val="left" w:pos="709"/>
          <w:tab w:val="left" w:pos="851"/>
        </w:tabs>
        <w:spacing w:after="0" w:line="360" w:lineRule="auto"/>
        <w:jc w:val="both"/>
        <w:rPr>
          <w:rFonts w:ascii="Arial" w:hAnsi="Arial" w:cs="Arial"/>
        </w:rPr>
      </w:pPr>
      <w:r>
        <w:rPr>
          <w:rFonts w:ascii="Arial" w:hAnsi="Arial" w:cs="Arial"/>
        </w:rPr>
        <w:tab/>
      </w:r>
      <w:r w:rsidR="008B33D4">
        <w:rPr>
          <w:rFonts w:ascii="Arial" w:hAnsi="Arial" w:cs="Arial"/>
        </w:rPr>
        <w:t xml:space="preserve">Validitas adalah </w:t>
      </w:r>
      <w:r w:rsidR="00CB7C2D">
        <w:rPr>
          <w:rFonts w:ascii="Arial" w:hAnsi="Arial" w:cs="Arial"/>
        </w:rPr>
        <w:t>suatu ukuran yang menunjukkan tingkat-tingkat kevaliddan suatu instrumen. Suatu instrumen yang valid mempunyai validitas tinggi. Sebaliknya, instrumen yang kurang valid berarti</w:t>
      </w:r>
      <w:r w:rsidR="006409C6">
        <w:rPr>
          <w:rFonts w:ascii="Arial" w:hAnsi="Arial" w:cs="Arial"/>
        </w:rPr>
        <w:t xml:space="preserve"> </w:t>
      </w:r>
      <w:r w:rsidR="00CB7C2D">
        <w:rPr>
          <w:rFonts w:ascii="Arial" w:hAnsi="Arial" w:cs="Arial"/>
        </w:rPr>
        <w:t xml:space="preserve">memiliki validitas rendah. Pada penelitian ini uji validitas kuesioner menggunakan korelasi </w:t>
      </w:r>
      <w:r w:rsidR="00CB7C2D" w:rsidRPr="00CB7C2D">
        <w:rPr>
          <w:rFonts w:ascii="Arial" w:hAnsi="Arial" w:cs="Arial"/>
          <w:i/>
        </w:rPr>
        <w:t>point biserial</w:t>
      </w:r>
      <w:r w:rsidR="00CB7C2D">
        <w:rPr>
          <w:rFonts w:ascii="Arial" w:hAnsi="Arial" w:cs="Arial"/>
        </w:rPr>
        <w:t xml:space="preserve">. Uji validitas dalam penelitian ini dilakukan dengan menggunakan r-bis (korelasi </w:t>
      </w:r>
      <w:r w:rsidR="00CB7C2D" w:rsidRPr="00CB7C2D">
        <w:rPr>
          <w:rFonts w:ascii="Arial" w:hAnsi="Arial" w:cs="Arial"/>
          <w:i/>
        </w:rPr>
        <w:t>point biserial</w:t>
      </w:r>
      <w:r w:rsidR="00CB7C2D">
        <w:rPr>
          <w:rFonts w:ascii="Arial" w:hAnsi="Arial" w:cs="Arial"/>
        </w:rPr>
        <w:t xml:space="preserve">). Semakin tinggi nilai koefisian kolerasi yang dimiliki maka semakin valid </w:t>
      </w:r>
      <w:r w:rsidR="00CB7C2D">
        <w:rPr>
          <w:rFonts w:ascii="Arial" w:hAnsi="Arial" w:cs="Arial"/>
        </w:rPr>
        <w:lastRenderedPageBreak/>
        <w:t>butir instrumen tersebut (Arikunto, 2013). Secara umum, jika nilai r-bis lebih besar dari r-tabel maka butir instrumen tersebut sudah dikategorikan valid.</w:t>
      </w:r>
    </w:p>
    <w:p w14:paraId="7E90D0A7" w14:textId="77777777" w:rsidR="00F503BA" w:rsidRPr="00EF5580" w:rsidRDefault="00EF5580" w:rsidP="00C84238">
      <w:pPr>
        <w:tabs>
          <w:tab w:val="left" w:pos="709"/>
        </w:tabs>
        <w:spacing w:after="120" w:line="360" w:lineRule="auto"/>
        <w:jc w:val="both"/>
        <w:rPr>
          <w:rFonts w:ascii="Arial" w:hAnsi="Arial" w:cs="Arial"/>
        </w:rPr>
      </w:pPr>
      <w:r>
        <w:rPr>
          <w:rFonts w:ascii="Arial" w:hAnsi="Arial" w:cs="Arial"/>
        </w:rPr>
        <w:tab/>
      </w:r>
      <w:r w:rsidRPr="00EF5580">
        <w:rPr>
          <w:rFonts w:ascii="Arial" w:hAnsi="Arial" w:cs="Arial"/>
        </w:rPr>
        <w:t xml:space="preserve">Butir kuesioner dinyatakan valid jika r hitung lebih besar dari r table. Sebelumnya dalam uji validitas ini </w:t>
      </w:r>
      <w:proofErr w:type="gramStart"/>
      <w:r w:rsidRPr="00EF5580">
        <w:rPr>
          <w:rFonts w:ascii="Arial" w:hAnsi="Arial" w:cs="Arial"/>
        </w:rPr>
        <w:t>akan</w:t>
      </w:r>
      <w:proofErr w:type="gramEnd"/>
      <w:r w:rsidRPr="00EF5580">
        <w:rPr>
          <w:rFonts w:ascii="Arial" w:hAnsi="Arial" w:cs="Arial"/>
        </w:rPr>
        <w:t xml:space="preserve"> memulai dengan mencari nilai r hitung dengan cara sebagai berikut:</w:t>
      </w:r>
      <w:r w:rsidR="00C84238">
        <w:rPr>
          <w:rFonts w:ascii="Arial" w:hAnsi="Arial" w:cs="Arial"/>
        </w:rPr>
        <w:t xml:space="preserve"> </w:t>
      </w:r>
    </w:p>
    <w:p w14:paraId="14A195D3" w14:textId="77777777" w:rsidR="00EF5580" w:rsidRPr="00EF5580" w:rsidRDefault="00EF5580" w:rsidP="00EF5580">
      <w:pPr>
        <w:tabs>
          <w:tab w:val="left" w:pos="426"/>
        </w:tabs>
        <w:spacing w:after="0" w:line="360" w:lineRule="auto"/>
        <w:jc w:val="both"/>
        <w:rPr>
          <w:rFonts w:ascii="Arial" w:hAnsi="Arial" w:cs="Arial"/>
        </w:rPr>
      </w:pPr>
      <w:proofErr w:type="gramStart"/>
      <w:r w:rsidRPr="00EF5580">
        <w:rPr>
          <w:rFonts w:ascii="Arial" w:hAnsi="Arial" w:cs="Arial"/>
        </w:rPr>
        <w:t>d(</w:t>
      </w:r>
      <w:proofErr w:type="gramEnd"/>
      <w:r w:rsidRPr="00EF5580">
        <w:rPr>
          <w:rFonts w:ascii="Arial" w:hAnsi="Arial" w:cs="Arial"/>
        </w:rPr>
        <w:t>f) = n – 2</w:t>
      </w:r>
    </w:p>
    <w:p w14:paraId="15FD7C92" w14:textId="77777777" w:rsidR="00EF5580" w:rsidRPr="00EF5580" w:rsidRDefault="00EF5580" w:rsidP="00EF5580">
      <w:pPr>
        <w:tabs>
          <w:tab w:val="left" w:pos="426"/>
        </w:tabs>
        <w:spacing w:after="0" w:line="360" w:lineRule="auto"/>
        <w:jc w:val="both"/>
        <w:rPr>
          <w:rFonts w:ascii="Arial" w:hAnsi="Arial" w:cs="Arial"/>
        </w:rPr>
      </w:pPr>
      <w:proofErr w:type="gramStart"/>
      <w:r w:rsidRPr="00EF5580">
        <w:rPr>
          <w:rFonts w:ascii="Arial" w:hAnsi="Arial" w:cs="Arial"/>
        </w:rPr>
        <w:t>d(</w:t>
      </w:r>
      <w:proofErr w:type="gramEnd"/>
      <w:r w:rsidRPr="00EF5580">
        <w:rPr>
          <w:rFonts w:ascii="Arial" w:hAnsi="Arial" w:cs="Arial"/>
        </w:rPr>
        <w:t>f) = 30 – 2</w:t>
      </w:r>
    </w:p>
    <w:p w14:paraId="38A0BA5E" w14:textId="77777777" w:rsidR="00EF5580" w:rsidRPr="00EF5580" w:rsidRDefault="00EF5580" w:rsidP="00EF5580">
      <w:pPr>
        <w:tabs>
          <w:tab w:val="left" w:pos="426"/>
        </w:tabs>
        <w:spacing w:after="0" w:line="360" w:lineRule="auto"/>
        <w:jc w:val="both"/>
        <w:rPr>
          <w:rFonts w:ascii="Arial" w:hAnsi="Arial" w:cs="Arial"/>
        </w:rPr>
      </w:pPr>
      <w:proofErr w:type="gramStart"/>
      <w:r w:rsidRPr="00EF5580">
        <w:rPr>
          <w:rFonts w:ascii="Arial" w:hAnsi="Arial" w:cs="Arial"/>
        </w:rPr>
        <w:t>d(</w:t>
      </w:r>
      <w:proofErr w:type="gramEnd"/>
      <w:r w:rsidRPr="00EF5580">
        <w:rPr>
          <w:rFonts w:ascii="Arial" w:hAnsi="Arial" w:cs="Arial"/>
        </w:rPr>
        <w:t>f) = 28</w:t>
      </w:r>
    </w:p>
    <w:p w14:paraId="091A6D03" w14:textId="77777777" w:rsidR="00EF5580" w:rsidRPr="00EF5580" w:rsidRDefault="00EF5580" w:rsidP="00EF5580">
      <w:pPr>
        <w:tabs>
          <w:tab w:val="left" w:pos="426"/>
        </w:tabs>
        <w:spacing w:after="0" w:line="360" w:lineRule="auto"/>
        <w:jc w:val="both"/>
        <w:rPr>
          <w:rFonts w:ascii="Arial" w:hAnsi="Arial" w:cs="Arial"/>
        </w:rPr>
      </w:pPr>
      <w:r w:rsidRPr="00EF5580">
        <w:rPr>
          <w:rFonts w:ascii="Arial" w:hAnsi="Arial" w:cs="Arial"/>
        </w:rPr>
        <w:t xml:space="preserve">Keterangan: </w:t>
      </w:r>
      <w:proofErr w:type="gramStart"/>
      <w:r w:rsidRPr="00EF5580">
        <w:rPr>
          <w:rFonts w:ascii="Arial" w:hAnsi="Arial" w:cs="Arial"/>
        </w:rPr>
        <w:t>d(</w:t>
      </w:r>
      <w:proofErr w:type="gramEnd"/>
      <w:r w:rsidRPr="00EF5580">
        <w:rPr>
          <w:rFonts w:ascii="Arial" w:hAnsi="Arial" w:cs="Arial"/>
        </w:rPr>
        <w:t>f) = degree of feedom, (r table) n = jumlah responden.</w:t>
      </w:r>
    </w:p>
    <w:p w14:paraId="55D4BCCB" w14:textId="77777777" w:rsidR="00EF5580" w:rsidRPr="00EF5580" w:rsidRDefault="00EF5580" w:rsidP="009D74E7">
      <w:pPr>
        <w:spacing w:after="0" w:line="360" w:lineRule="auto"/>
        <w:jc w:val="both"/>
        <w:rPr>
          <w:rFonts w:ascii="Arial" w:eastAsiaTheme="majorEastAsia" w:hAnsi="Arial" w:cs="Arial"/>
          <w:bCs/>
        </w:rPr>
      </w:pPr>
      <w:r w:rsidRPr="00EF5580">
        <w:rPr>
          <w:rFonts w:ascii="Arial" w:hAnsi="Arial" w:cs="Arial"/>
        </w:rPr>
        <w:tab/>
        <w:t xml:space="preserve">Dari perhitungan mencari nilai r table diatas, didapatkan hasil dari r table 28 yang menunjukkan angka 0.3610. Hal itu berarti data </w:t>
      </w:r>
      <w:proofErr w:type="gramStart"/>
      <w:r w:rsidRPr="00EF5580">
        <w:rPr>
          <w:rFonts w:ascii="Arial" w:hAnsi="Arial" w:cs="Arial"/>
        </w:rPr>
        <w:t>akan</w:t>
      </w:r>
      <w:proofErr w:type="gramEnd"/>
      <w:r w:rsidRPr="00EF5580">
        <w:rPr>
          <w:rFonts w:ascii="Arial" w:hAnsi="Arial" w:cs="Arial"/>
        </w:rPr>
        <w:t xml:space="preserve"> dinyatakan valid jika hasil perhitungannya lebih dari 0.3610. Berikut adalah hasil perbandingan r hitung dengan tabel butir kuesioner penelitian.</w:t>
      </w:r>
      <w:r w:rsidRPr="00EF5580">
        <w:rPr>
          <w:rFonts w:ascii="Arial" w:eastAsiaTheme="majorEastAsia" w:hAnsi="Arial" w:cs="Arial"/>
          <w:bCs/>
        </w:rPr>
        <w:t xml:space="preserve"> Hasil uji validitas pada kuesioner tingkat pengetahuan, sikap dan tindakan dapat dilihat di pada Tabel sebagai berikut:</w:t>
      </w:r>
    </w:p>
    <w:p w14:paraId="5D5B9422" w14:textId="77777777" w:rsidR="00EF5580" w:rsidRPr="00EF5580" w:rsidRDefault="00EF5580" w:rsidP="00EF5580">
      <w:pPr>
        <w:pStyle w:val="Heading3"/>
        <w:spacing w:before="0" w:line="240" w:lineRule="auto"/>
        <w:jc w:val="center"/>
        <w:rPr>
          <w:rFonts w:ascii="Arial" w:hAnsi="Arial" w:cs="Arial"/>
          <w:color w:val="auto"/>
          <w:sz w:val="20"/>
          <w:szCs w:val="20"/>
        </w:rPr>
      </w:pPr>
      <w:bookmarkStart w:id="119" w:name="_Toc104284024"/>
      <w:bookmarkStart w:id="120" w:name="_Toc105956784"/>
      <w:bookmarkStart w:id="121" w:name="_Toc106567407"/>
      <w:r w:rsidRPr="00EF5580">
        <w:rPr>
          <w:rFonts w:ascii="Arial" w:hAnsi="Arial" w:cs="Arial"/>
          <w:color w:val="auto"/>
          <w:sz w:val="20"/>
          <w:szCs w:val="20"/>
        </w:rPr>
        <w:t>Tabel 3.1 Validitas Kuesioner Aspek Pengetahuan (P)</w:t>
      </w:r>
      <w:bookmarkEnd w:id="119"/>
      <w:bookmarkEnd w:id="120"/>
      <w:bookmarkEnd w:id="121"/>
    </w:p>
    <w:tbl>
      <w:tblPr>
        <w:tblW w:w="6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992"/>
        <w:gridCol w:w="1276"/>
        <w:gridCol w:w="1276"/>
        <w:gridCol w:w="1597"/>
      </w:tblGrid>
      <w:tr w:rsidR="00EF5580" w:rsidRPr="00EF5580" w14:paraId="104A78EE" w14:textId="77777777" w:rsidTr="00EF5580">
        <w:trPr>
          <w:trHeight w:val="302"/>
          <w:jc w:val="center"/>
        </w:trPr>
        <w:tc>
          <w:tcPr>
            <w:tcW w:w="1690" w:type="dxa"/>
          </w:tcPr>
          <w:p w14:paraId="1D4EB4C5" w14:textId="77777777" w:rsidR="00EF5580" w:rsidRPr="00EF5580" w:rsidRDefault="00EF5580" w:rsidP="00EF5580">
            <w:pPr>
              <w:widowControl w:val="0"/>
              <w:autoSpaceDE w:val="0"/>
              <w:autoSpaceDN w:val="0"/>
              <w:spacing w:after="0" w:line="240" w:lineRule="auto"/>
              <w:jc w:val="center"/>
              <w:rPr>
                <w:rFonts w:ascii="Arial" w:eastAsia="Arial" w:hAnsi="Arial" w:cs="Arial"/>
                <w:b/>
                <w:sz w:val="20"/>
                <w:szCs w:val="20"/>
              </w:rPr>
            </w:pPr>
            <w:r w:rsidRPr="00EF5580">
              <w:rPr>
                <w:rFonts w:ascii="Arial" w:eastAsia="Arial" w:hAnsi="Arial" w:cs="Arial"/>
                <w:b/>
                <w:sz w:val="20"/>
                <w:szCs w:val="20"/>
              </w:rPr>
              <w:t>Variabel</w:t>
            </w:r>
          </w:p>
        </w:tc>
        <w:tc>
          <w:tcPr>
            <w:tcW w:w="992" w:type="dxa"/>
          </w:tcPr>
          <w:p w14:paraId="6F79A9ED" w14:textId="77777777" w:rsidR="00EF5580" w:rsidRPr="00EF5580" w:rsidRDefault="00EF5580" w:rsidP="00EF5580">
            <w:pPr>
              <w:widowControl w:val="0"/>
              <w:autoSpaceDE w:val="0"/>
              <w:autoSpaceDN w:val="0"/>
              <w:spacing w:before="24" w:after="0" w:line="240" w:lineRule="auto"/>
              <w:ind w:left="239"/>
              <w:rPr>
                <w:rFonts w:ascii="Arial" w:eastAsia="Arial" w:hAnsi="Arial" w:cs="Arial"/>
                <w:b/>
                <w:sz w:val="20"/>
                <w:szCs w:val="20"/>
              </w:rPr>
            </w:pPr>
            <w:r w:rsidRPr="00EF5580">
              <w:rPr>
                <w:rFonts w:ascii="Arial" w:eastAsia="Arial" w:hAnsi="Arial" w:cs="Arial"/>
                <w:b/>
                <w:sz w:val="20"/>
                <w:szCs w:val="20"/>
              </w:rPr>
              <w:t>Item</w:t>
            </w:r>
          </w:p>
        </w:tc>
        <w:tc>
          <w:tcPr>
            <w:tcW w:w="1276" w:type="dxa"/>
          </w:tcPr>
          <w:p w14:paraId="2978EA6D"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b/>
                <w:sz w:val="20"/>
                <w:szCs w:val="20"/>
              </w:rPr>
            </w:pPr>
            <w:r w:rsidRPr="00EF5580">
              <w:rPr>
                <w:rFonts w:ascii="Arial" w:eastAsia="Arial" w:hAnsi="Arial" w:cs="Arial"/>
                <w:b/>
                <w:sz w:val="20"/>
                <w:szCs w:val="20"/>
              </w:rPr>
              <w:t>r Tabel</w:t>
            </w:r>
          </w:p>
        </w:tc>
        <w:tc>
          <w:tcPr>
            <w:tcW w:w="1276" w:type="dxa"/>
          </w:tcPr>
          <w:p w14:paraId="1EC61EDB"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b/>
                <w:sz w:val="20"/>
                <w:szCs w:val="20"/>
              </w:rPr>
            </w:pPr>
            <w:r w:rsidRPr="00EF5580">
              <w:rPr>
                <w:rFonts w:ascii="Arial" w:eastAsia="Arial" w:hAnsi="Arial" w:cs="Arial"/>
                <w:b/>
                <w:sz w:val="20"/>
                <w:szCs w:val="20"/>
              </w:rPr>
              <w:t>r Hitung</w:t>
            </w:r>
          </w:p>
        </w:tc>
        <w:tc>
          <w:tcPr>
            <w:tcW w:w="1597" w:type="dxa"/>
          </w:tcPr>
          <w:p w14:paraId="319A876F"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b/>
                <w:sz w:val="20"/>
                <w:szCs w:val="20"/>
              </w:rPr>
            </w:pPr>
            <w:r w:rsidRPr="00EF5580">
              <w:rPr>
                <w:rFonts w:ascii="Arial" w:eastAsia="Arial" w:hAnsi="Arial" w:cs="Arial"/>
                <w:b/>
                <w:sz w:val="20"/>
                <w:szCs w:val="20"/>
              </w:rPr>
              <w:t>Keterangan</w:t>
            </w:r>
          </w:p>
        </w:tc>
      </w:tr>
      <w:tr w:rsidR="00EF5580" w:rsidRPr="00EF5580" w14:paraId="3B4012A0" w14:textId="77777777" w:rsidTr="00EF5580">
        <w:trPr>
          <w:trHeight w:val="302"/>
          <w:jc w:val="center"/>
        </w:trPr>
        <w:tc>
          <w:tcPr>
            <w:tcW w:w="1690" w:type="dxa"/>
            <w:vMerge w:val="restart"/>
          </w:tcPr>
          <w:p w14:paraId="140E0081" w14:textId="77777777" w:rsidR="00EF5580" w:rsidRPr="00EF5580" w:rsidRDefault="00EF5580" w:rsidP="00EF5580">
            <w:pPr>
              <w:widowControl w:val="0"/>
              <w:autoSpaceDE w:val="0"/>
              <w:autoSpaceDN w:val="0"/>
              <w:spacing w:before="1" w:after="0" w:line="240" w:lineRule="auto"/>
              <w:ind w:left="335"/>
              <w:rPr>
                <w:rFonts w:ascii="Arial" w:eastAsia="Arial" w:hAnsi="Arial" w:cs="Arial"/>
                <w:b/>
                <w:sz w:val="20"/>
                <w:szCs w:val="20"/>
              </w:rPr>
            </w:pPr>
          </w:p>
          <w:p w14:paraId="7836179F" w14:textId="77777777" w:rsidR="00EF5580" w:rsidRPr="00EF5580" w:rsidRDefault="00EF5580" w:rsidP="00EF5580">
            <w:pPr>
              <w:widowControl w:val="0"/>
              <w:autoSpaceDE w:val="0"/>
              <w:autoSpaceDN w:val="0"/>
              <w:spacing w:before="1" w:after="0" w:line="240" w:lineRule="auto"/>
              <w:ind w:left="335"/>
              <w:rPr>
                <w:rFonts w:ascii="Arial" w:eastAsia="Arial" w:hAnsi="Arial" w:cs="Arial"/>
                <w:b/>
                <w:sz w:val="20"/>
                <w:szCs w:val="20"/>
              </w:rPr>
            </w:pPr>
          </w:p>
          <w:p w14:paraId="4E3528E5" w14:textId="77777777" w:rsidR="00EF5580" w:rsidRPr="00EF5580" w:rsidRDefault="00EF5580" w:rsidP="00EF5580">
            <w:pPr>
              <w:widowControl w:val="0"/>
              <w:autoSpaceDE w:val="0"/>
              <w:autoSpaceDN w:val="0"/>
              <w:spacing w:before="1" w:after="0" w:line="240" w:lineRule="auto"/>
              <w:ind w:left="335"/>
              <w:rPr>
                <w:rFonts w:ascii="Arial" w:eastAsia="Arial" w:hAnsi="Arial" w:cs="Arial"/>
                <w:b/>
                <w:sz w:val="20"/>
                <w:szCs w:val="20"/>
              </w:rPr>
            </w:pPr>
          </w:p>
          <w:p w14:paraId="686EB607" w14:textId="77777777" w:rsidR="00EF5580" w:rsidRPr="00EF5580" w:rsidRDefault="00EF5580" w:rsidP="00EF5580">
            <w:pPr>
              <w:widowControl w:val="0"/>
              <w:autoSpaceDE w:val="0"/>
              <w:autoSpaceDN w:val="0"/>
              <w:spacing w:before="1" w:after="0" w:line="240" w:lineRule="auto"/>
              <w:ind w:left="335"/>
              <w:rPr>
                <w:rFonts w:ascii="Arial" w:eastAsia="Arial" w:hAnsi="Arial" w:cs="Arial"/>
                <w:b/>
                <w:sz w:val="20"/>
                <w:szCs w:val="20"/>
              </w:rPr>
            </w:pPr>
          </w:p>
          <w:p w14:paraId="7A4A0667" w14:textId="77777777" w:rsidR="00EF5580" w:rsidRPr="00EF5580" w:rsidRDefault="00EF5580" w:rsidP="00EF5580">
            <w:pPr>
              <w:widowControl w:val="0"/>
              <w:autoSpaceDE w:val="0"/>
              <w:autoSpaceDN w:val="0"/>
              <w:spacing w:before="1" w:after="0" w:line="240" w:lineRule="auto"/>
              <w:ind w:left="335"/>
              <w:rPr>
                <w:rFonts w:ascii="Arial" w:eastAsia="Arial" w:hAnsi="Arial" w:cs="Arial"/>
                <w:b/>
                <w:sz w:val="20"/>
                <w:szCs w:val="20"/>
              </w:rPr>
            </w:pPr>
          </w:p>
          <w:p w14:paraId="04E491C9" w14:textId="77777777" w:rsidR="00EF5580" w:rsidRPr="00EF5580" w:rsidRDefault="00EF5580" w:rsidP="00EF5580">
            <w:pPr>
              <w:widowControl w:val="0"/>
              <w:autoSpaceDE w:val="0"/>
              <w:autoSpaceDN w:val="0"/>
              <w:spacing w:before="1" w:after="0" w:line="240" w:lineRule="auto"/>
              <w:ind w:left="335"/>
              <w:rPr>
                <w:rFonts w:ascii="Arial" w:eastAsia="Arial" w:hAnsi="Arial" w:cs="Arial"/>
                <w:b/>
                <w:sz w:val="20"/>
                <w:szCs w:val="20"/>
              </w:rPr>
            </w:pPr>
          </w:p>
          <w:p w14:paraId="4FB982F1" w14:textId="77777777" w:rsidR="00EF5580" w:rsidRPr="00EF5580" w:rsidRDefault="00EF5580" w:rsidP="00EF5580">
            <w:pPr>
              <w:widowControl w:val="0"/>
              <w:autoSpaceDE w:val="0"/>
              <w:autoSpaceDN w:val="0"/>
              <w:spacing w:before="1" w:after="0" w:line="240" w:lineRule="auto"/>
              <w:ind w:left="335"/>
              <w:rPr>
                <w:rFonts w:ascii="Arial" w:eastAsia="Arial" w:hAnsi="Arial" w:cs="Arial"/>
                <w:b/>
                <w:sz w:val="20"/>
                <w:szCs w:val="20"/>
              </w:rPr>
            </w:pPr>
          </w:p>
          <w:p w14:paraId="1AE136DD" w14:textId="77777777" w:rsidR="00EF5580" w:rsidRPr="00EF5580" w:rsidRDefault="00EF5580" w:rsidP="00EF5580">
            <w:pPr>
              <w:widowControl w:val="0"/>
              <w:autoSpaceDE w:val="0"/>
              <w:autoSpaceDN w:val="0"/>
              <w:spacing w:before="1" w:after="0" w:line="240" w:lineRule="auto"/>
              <w:ind w:left="131"/>
              <w:jc w:val="center"/>
              <w:rPr>
                <w:rFonts w:ascii="Arial" w:eastAsia="Arial" w:hAnsi="Arial" w:cs="Arial"/>
                <w:sz w:val="20"/>
                <w:szCs w:val="20"/>
              </w:rPr>
            </w:pPr>
            <w:r w:rsidRPr="00EF5580">
              <w:rPr>
                <w:rFonts w:ascii="Arial" w:eastAsia="Arial" w:hAnsi="Arial" w:cs="Arial"/>
                <w:sz w:val="20"/>
                <w:szCs w:val="20"/>
              </w:rPr>
              <w:t>Pengetahuan</w:t>
            </w:r>
          </w:p>
        </w:tc>
        <w:tc>
          <w:tcPr>
            <w:tcW w:w="992" w:type="dxa"/>
          </w:tcPr>
          <w:p w14:paraId="4D02718F"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P_1</w:t>
            </w:r>
          </w:p>
        </w:tc>
        <w:tc>
          <w:tcPr>
            <w:tcW w:w="1276" w:type="dxa"/>
          </w:tcPr>
          <w:p w14:paraId="71CB5A68"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2158315B"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0.475</w:t>
            </w:r>
          </w:p>
        </w:tc>
        <w:tc>
          <w:tcPr>
            <w:tcW w:w="1597" w:type="dxa"/>
          </w:tcPr>
          <w:p w14:paraId="4F6A4759"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7B613FF6" w14:textId="77777777" w:rsidTr="00EF5580">
        <w:trPr>
          <w:trHeight w:val="297"/>
          <w:jc w:val="center"/>
        </w:trPr>
        <w:tc>
          <w:tcPr>
            <w:tcW w:w="1690" w:type="dxa"/>
            <w:vMerge/>
            <w:tcBorders>
              <w:top w:val="nil"/>
            </w:tcBorders>
          </w:tcPr>
          <w:p w14:paraId="2417502E" w14:textId="77777777" w:rsidR="00EF5580" w:rsidRPr="00EF5580" w:rsidRDefault="00EF5580" w:rsidP="00EF5580">
            <w:pPr>
              <w:spacing w:after="0" w:line="240" w:lineRule="auto"/>
              <w:rPr>
                <w:rFonts w:ascii="Arial" w:hAnsi="Arial" w:cs="Arial"/>
                <w:sz w:val="20"/>
                <w:szCs w:val="20"/>
              </w:rPr>
            </w:pPr>
          </w:p>
        </w:tc>
        <w:tc>
          <w:tcPr>
            <w:tcW w:w="992" w:type="dxa"/>
          </w:tcPr>
          <w:p w14:paraId="2D6BB633" w14:textId="77777777" w:rsidR="00EF5580" w:rsidRPr="00EF5580" w:rsidRDefault="00EF5580" w:rsidP="00EF5580">
            <w:pPr>
              <w:widowControl w:val="0"/>
              <w:autoSpaceDE w:val="0"/>
              <w:autoSpaceDN w:val="0"/>
              <w:spacing w:before="19" w:after="0" w:line="240" w:lineRule="auto"/>
              <w:ind w:left="239"/>
              <w:rPr>
                <w:rFonts w:ascii="Arial" w:eastAsia="Arial" w:hAnsi="Arial" w:cs="Arial"/>
                <w:sz w:val="20"/>
                <w:szCs w:val="20"/>
              </w:rPr>
            </w:pPr>
            <w:r w:rsidRPr="00EF5580">
              <w:rPr>
                <w:rFonts w:ascii="Arial" w:eastAsia="Arial" w:hAnsi="Arial" w:cs="Arial"/>
                <w:sz w:val="20"/>
                <w:szCs w:val="20"/>
              </w:rPr>
              <w:t>P_2</w:t>
            </w:r>
          </w:p>
        </w:tc>
        <w:tc>
          <w:tcPr>
            <w:tcW w:w="1276" w:type="dxa"/>
          </w:tcPr>
          <w:p w14:paraId="183992EE" w14:textId="77777777" w:rsidR="00EF5580" w:rsidRPr="00EF5580" w:rsidRDefault="00EF5580" w:rsidP="00EF5580">
            <w:pPr>
              <w:widowControl w:val="0"/>
              <w:autoSpaceDE w:val="0"/>
              <w:autoSpaceDN w:val="0"/>
              <w:spacing w:before="19"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73C6641D" w14:textId="77777777" w:rsidR="00EF5580" w:rsidRPr="00EF5580" w:rsidRDefault="00EF5580" w:rsidP="00EF5580">
            <w:pPr>
              <w:widowControl w:val="0"/>
              <w:autoSpaceDE w:val="0"/>
              <w:autoSpaceDN w:val="0"/>
              <w:spacing w:before="19" w:after="0" w:line="240" w:lineRule="auto"/>
              <w:ind w:left="128" w:right="115"/>
              <w:jc w:val="center"/>
              <w:rPr>
                <w:rFonts w:ascii="Arial" w:eastAsia="Arial" w:hAnsi="Arial" w:cs="Arial"/>
                <w:sz w:val="20"/>
                <w:szCs w:val="20"/>
              </w:rPr>
            </w:pPr>
            <w:r w:rsidRPr="00EF5580">
              <w:rPr>
                <w:rFonts w:ascii="Arial" w:eastAsia="Arial" w:hAnsi="Arial" w:cs="Arial"/>
                <w:sz w:val="20"/>
                <w:szCs w:val="20"/>
              </w:rPr>
              <w:t>0.813</w:t>
            </w:r>
          </w:p>
        </w:tc>
        <w:tc>
          <w:tcPr>
            <w:tcW w:w="1597" w:type="dxa"/>
          </w:tcPr>
          <w:p w14:paraId="1CFB9A75" w14:textId="77777777" w:rsidR="00EF5580" w:rsidRPr="00EF5580" w:rsidRDefault="00EF5580" w:rsidP="00EF5580">
            <w:pPr>
              <w:widowControl w:val="0"/>
              <w:autoSpaceDE w:val="0"/>
              <w:autoSpaceDN w:val="0"/>
              <w:spacing w:before="19"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05CC2971" w14:textId="77777777" w:rsidTr="00EF5580">
        <w:trPr>
          <w:trHeight w:val="301"/>
          <w:jc w:val="center"/>
        </w:trPr>
        <w:tc>
          <w:tcPr>
            <w:tcW w:w="1690" w:type="dxa"/>
            <w:vMerge/>
            <w:tcBorders>
              <w:top w:val="nil"/>
            </w:tcBorders>
          </w:tcPr>
          <w:p w14:paraId="5CDFA8D1" w14:textId="77777777" w:rsidR="00EF5580" w:rsidRPr="00EF5580" w:rsidRDefault="00EF5580" w:rsidP="00EF5580">
            <w:pPr>
              <w:spacing w:after="0" w:line="240" w:lineRule="auto"/>
              <w:rPr>
                <w:rFonts w:ascii="Arial" w:hAnsi="Arial" w:cs="Arial"/>
                <w:sz w:val="20"/>
                <w:szCs w:val="20"/>
              </w:rPr>
            </w:pPr>
          </w:p>
        </w:tc>
        <w:tc>
          <w:tcPr>
            <w:tcW w:w="992" w:type="dxa"/>
          </w:tcPr>
          <w:p w14:paraId="0B5C3BDC"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P_3</w:t>
            </w:r>
          </w:p>
        </w:tc>
        <w:tc>
          <w:tcPr>
            <w:tcW w:w="1276" w:type="dxa"/>
          </w:tcPr>
          <w:p w14:paraId="6C7129E8"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4C6191F5"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0.116</w:t>
            </w:r>
          </w:p>
        </w:tc>
        <w:tc>
          <w:tcPr>
            <w:tcW w:w="1597" w:type="dxa"/>
          </w:tcPr>
          <w:p w14:paraId="56293467"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37B0CBD0" w14:textId="77777777" w:rsidTr="00EF5580">
        <w:trPr>
          <w:trHeight w:val="297"/>
          <w:jc w:val="center"/>
        </w:trPr>
        <w:tc>
          <w:tcPr>
            <w:tcW w:w="1690" w:type="dxa"/>
            <w:vMerge/>
            <w:tcBorders>
              <w:top w:val="nil"/>
            </w:tcBorders>
          </w:tcPr>
          <w:p w14:paraId="045E753F" w14:textId="77777777" w:rsidR="00EF5580" w:rsidRPr="00EF5580" w:rsidRDefault="00EF5580" w:rsidP="00EF5580">
            <w:pPr>
              <w:spacing w:after="0" w:line="240" w:lineRule="auto"/>
              <w:rPr>
                <w:rFonts w:ascii="Arial" w:hAnsi="Arial" w:cs="Arial"/>
                <w:sz w:val="20"/>
                <w:szCs w:val="20"/>
              </w:rPr>
            </w:pPr>
          </w:p>
        </w:tc>
        <w:tc>
          <w:tcPr>
            <w:tcW w:w="992" w:type="dxa"/>
          </w:tcPr>
          <w:p w14:paraId="36C4B745" w14:textId="77777777" w:rsidR="00EF5580" w:rsidRPr="00EF5580" w:rsidRDefault="00EF5580" w:rsidP="00EF5580">
            <w:pPr>
              <w:widowControl w:val="0"/>
              <w:autoSpaceDE w:val="0"/>
              <w:autoSpaceDN w:val="0"/>
              <w:spacing w:before="19" w:after="0" w:line="240" w:lineRule="auto"/>
              <w:ind w:left="239"/>
              <w:rPr>
                <w:rFonts w:ascii="Arial" w:eastAsia="Arial" w:hAnsi="Arial" w:cs="Arial"/>
                <w:sz w:val="20"/>
                <w:szCs w:val="20"/>
              </w:rPr>
            </w:pPr>
            <w:r w:rsidRPr="00EF5580">
              <w:rPr>
                <w:rFonts w:ascii="Arial" w:eastAsia="Arial" w:hAnsi="Arial" w:cs="Arial"/>
                <w:sz w:val="20"/>
                <w:szCs w:val="20"/>
              </w:rPr>
              <w:t>P_4</w:t>
            </w:r>
          </w:p>
        </w:tc>
        <w:tc>
          <w:tcPr>
            <w:tcW w:w="1276" w:type="dxa"/>
          </w:tcPr>
          <w:p w14:paraId="33B7B38D" w14:textId="77777777" w:rsidR="00EF5580" w:rsidRPr="00EF5580" w:rsidRDefault="00EF5580" w:rsidP="00EF5580">
            <w:pPr>
              <w:widowControl w:val="0"/>
              <w:autoSpaceDE w:val="0"/>
              <w:autoSpaceDN w:val="0"/>
              <w:spacing w:before="19"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296FE7C3" w14:textId="77777777" w:rsidR="00EF5580" w:rsidRPr="00EF5580" w:rsidRDefault="00EF5580" w:rsidP="00EF5580">
            <w:pPr>
              <w:widowControl w:val="0"/>
              <w:autoSpaceDE w:val="0"/>
              <w:autoSpaceDN w:val="0"/>
              <w:spacing w:before="19" w:after="0" w:line="240" w:lineRule="auto"/>
              <w:ind w:left="128" w:right="115"/>
              <w:jc w:val="center"/>
              <w:rPr>
                <w:rFonts w:ascii="Arial" w:eastAsia="Arial" w:hAnsi="Arial" w:cs="Arial"/>
                <w:sz w:val="20"/>
                <w:szCs w:val="20"/>
              </w:rPr>
            </w:pPr>
            <w:r w:rsidRPr="00EF5580">
              <w:rPr>
                <w:rFonts w:ascii="Arial" w:eastAsia="Arial" w:hAnsi="Arial" w:cs="Arial"/>
                <w:sz w:val="20"/>
                <w:szCs w:val="20"/>
              </w:rPr>
              <w:t>0.793</w:t>
            </w:r>
          </w:p>
        </w:tc>
        <w:tc>
          <w:tcPr>
            <w:tcW w:w="1597" w:type="dxa"/>
          </w:tcPr>
          <w:p w14:paraId="451AFEE1" w14:textId="77777777" w:rsidR="00EF5580" w:rsidRPr="00EF5580" w:rsidRDefault="00EF5580" w:rsidP="00EF5580">
            <w:pPr>
              <w:widowControl w:val="0"/>
              <w:autoSpaceDE w:val="0"/>
              <w:autoSpaceDN w:val="0"/>
              <w:spacing w:before="19"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3F6A7D73" w14:textId="77777777" w:rsidTr="00EF5580">
        <w:trPr>
          <w:trHeight w:val="301"/>
          <w:jc w:val="center"/>
        </w:trPr>
        <w:tc>
          <w:tcPr>
            <w:tcW w:w="1690" w:type="dxa"/>
            <w:vMerge/>
            <w:tcBorders>
              <w:top w:val="nil"/>
            </w:tcBorders>
          </w:tcPr>
          <w:p w14:paraId="1487CEBF" w14:textId="77777777" w:rsidR="00EF5580" w:rsidRPr="00EF5580" w:rsidRDefault="00EF5580" w:rsidP="00EF5580">
            <w:pPr>
              <w:spacing w:after="0" w:line="240" w:lineRule="auto"/>
              <w:rPr>
                <w:rFonts w:ascii="Arial" w:hAnsi="Arial" w:cs="Arial"/>
                <w:sz w:val="20"/>
                <w:szCs w:val="20"/>
              </w:rPr>
            </w:pPr>
          </w:p>
        </w:tc>
        <w:tc>
          <w:tcPr>
            <w:tcW w:w="992" w:type="dxa"/>
          </w:tcPr>
          <w:p w14:paraId="3913233E"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P_5</w:t>
            </w:r>
          </w:p>
        </w:tc>
        <w:tc>
          <w:tcPr>
            <w:tcW w:w="1276" w:type="dxa"/>
          </w:tcPr>
          <w:p w14:paraId="2E3BE1A8"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4A4CC598"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0.781</w:t>
            </w:r>
          </w:p>
        </w:tc>
        <w:tc>
          <w:tcPr>
            <w:tcW w:w="1597" w:type="dxa"/>
          </w:tcPr>
          <w:p w14:paraId="7E4530B5"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3E0E616D" w14:textId="77777777" w:rsidTr="00EF5580">
        <w:trPr>
          <w:trHeight w:val="297"/>
          <w:jc w:val="center"/>
        </w:trPr>
        <w:tc>
          <w:tcPr>
            <w:tcW w:w="1690" w:type="dxa"/>
            <w:vMerge/>
            <w:tcBorders>
              <w:top w:val="nil"/>
            </w:tcBorders>
          </w:tcPr>
          <w:p w14:paraId="735B7B9E" w14:textId="77777777" w:rsidR="00EF5580" w:rsidRPr="00EF5580" w:rsidRDefault="00EF5580" w:rsidP="00EF5580">
            <w:pPr>
              <w:spacing w:after="0" w:line="240" w:lineRule="auto"/>
              <w:rPr>
                <w:rFonts w:ascii="Arial" w:hAnsi="Arial" w:cs="Arial"/>
                <w:sz w:val="20"/>
                <w:szCs w:val="20"/>
              </w:rPr>
            </w:pPr>
          </w:p>
        </w:tc>
        <w:tc>
          <w:tcPr>
            <w:tcW w:w="992" w:type="dxa"/>
          </w:tcPr>
          <w:p w14:paraId="17A24A3F"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P_6</w:t>
            </w:r>
          </w:p>
        </w:tc>
        <w:tc>
          <w:tcPr>
            <w:tcW w:w="1276" w:type="dxa"/>
          </w:tcPr>
          <w:p w14:paraId="48071174"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2355C51"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0.108</w:t>
            </w:r>
          </w:p>
        </w:tc>
        <w:tc>
          <w:tcPr>
            <w:tcW w:w="1597" w:type="dxa"/>
          </w:tcPr>
          <w:p w14:paraId="64236CB6"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6F6E2835" w14:textId="77777777" w:rsidTr="00EF5580">
        <w:trPr>
          <w:trHeight w:val="302"/>
          <w:jc w:val="center"/>
        </w:trPr>
        <w:tc>
          <w:tcPr>
            <w:tcW w:w="1690" w:type="dxa"/>
            <w:vMerge/>
            <w:tcBorders>
              <w:top w:val="nil"/>
            </w:tcBorders>
          </w:tcPr>
          <w:p w14:paraId="48BC6E3C" w14:textId="77777777" w:rsidR="00EF5580" w:rsidRPr="00EF5580" w:rsidRDefault="00EF5580" w:rsidP="00EF5580">
            <w:pPr>
              <w:spacing w:after="0" w:line="240" w:lineRule="auto"/>
              <w:rPr>
                <w:rFonts w:ascii="Arial" w:hAnsi="Arial" w:cs="Arial"/>
                <w:sz w:val="20"/>
                <w:szCs w:val="20"/>
              </w:rPr>
            </w:pPr>
          </w:p>
        </w:tc>
        <w:tc>
          <w:tcPr>
            <w:tcW w:w="992" w:type="dxa"/>
          </w:tcPr>
          <w:p w14:paraId="7FDDD340"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P_7</w:t>
            </w:r>
          </w:p>
        </w:tc>
        <w:tc>
          <w:tcPr>
            <w:tcW w:w="1276" w:type="dxa"/>
          </w:tcPr>
          <w:p w14:paraId="7BFE4E2F"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660A5EBA"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0.818</w:t>
            </w:r>
          </w:p>
        </w:tc>
        <w:tc>
          <w:tcPr>
            <w:tcW w:w="1597" w:type="dxa"/>
          </w:tcPr>
          <w:p w14:paraId="36E0F6F0"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5FFB4072" w14:textId="77777777" w:rsidTr="00EF5580">
        <w:trPr>
          <w:trHeight w:val="302"/>
          <w:jc w:val="center"/>
        </w:trPr>
        <w:tc>
          <w:tcPr>
            <w:tcW w:w="1690" w:type="dxa"/>
            <w:vMerge/>
            <w:tcBorders>
              <w:top w:val="nil"/>
            </w:tcBorders>
          </w:tcPr>
          <w:p w14:paraId="70095CFB" w14:textId="77777777" w:rsidR="00EF5580" w:rsidRPr="00EF5580" w:rsidRDefault="00EF5580" w:rsidP="00EF5580">
            <w:pPr>
              <w:spacing w:after="0" w:line="240" w:lineRule="auto"/>
              <w:rPr>
                <w:rFonts w:ascii="Arial" w:hAnsi="Arial" w:cs="Arial"/>
                <w:sz w:val="20"/>
                <w:szCs w:val="20"/>
              </w:rPr>
            </w:pPr>
          </w:p>
        </w:tc>
        <w:tc>
          <w:tcPr>
            <w:tcW w:w="992" w:type="dxa"/>
          </w:tcPr>
          <w:p w14:paraId="32410065"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P_8</w:t>
            </w:r>
          </w:p>
        </w:tc>
        <w:tc>
          <w:tcPr>
            <w:tcW w:w="1276" w:type="dxa"/>
          </w:tcPr>
          <w:p w14:paraId="02B8FC3C"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0DB13F99"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0.479</w:t>
            </w:r>
          </w:p>
        </w:tc>
        <w:tc>
          <w:tcPr>
            <w:tcW w:w="1597" w:type="dxa"/>
          </w:tcPr>
          <w:p w14:paraId="63E19418"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6AADA0BF" w14:textId="77777777" w:rsidTr="00EF5580">
        <w:trPr>
          <w:trHeight w:val="297"/>
          <w:jc w:val="center"/>
        </w:trPr>
        <w:tc>
          <w:tcPr>
            <w:tcW w:w="1690" w:type="dxa"/>
            <w:vMerge/>
            <w:tcBorders>
              <w:top w:val="nil"/>
            </w:tcBorders>
          </w:tcPr>
          <w:p w14:paraId="44E44C8D" w14:textId="77777777" w:rsidR="00EF5580" w:rsidRPr="00EF5580" w:rsidRDefault="00EF5580" w:rsidP="00EF5580">
            <w:pPr>
              <w:spacing w:after="0" w:line="240" w:lineRule="auto"/>
              <w:rPr>
                <w:rFonts w:ascii="Arial" w:hAnsi="Arial" w:cs="Arial"/>
                <w:sz w:val="20"/>
                <w:szCs w:val="20"/>
              </w:rPr>
            </w:pPr>
          </w:p>
        </w:tc>
        <w:tc>
          <w:tcPr>
            <w:tcW w:w="992" w:type="dxa"/>
          </w:tcPr>
          <w:p w14:paraId="05598FB9" w14:textId="77777777" w:rsidR="00EF5580" w:rsidRPr="00EF5580" w:rsidRDefault="00EF5580" w:rsidP="00EF5580">
            <w:pPr>
              <w:widowControl w:val="0"/>
              <w:autoSpaceDE w:val="0"/>
              <w:autoSpaceDN w:val="0"/>
              <w:spacing w:before="19" w:after="0" w:line="240" w:lineRule="auto"/>
              <w:ind w:left="239"/>
              <w:rPr>
                <w:rFonts w:ascii="Arial" w:eastAsia="Arial" w:hAnsi="Arial" w:cs="Arial"/>
                <w:sz w:val="20"/>
                <w:szCs w:val="20"/>
              </w:rPr>
            </w:pPr>
            <w:r w:rsidRPr="00EF5580">
              <w:rPr>
                <w:rFonts w:ascii="Arial" w:eastAsia="Arial" w:hAnsi="Arial" w:cs="Arial"/>
                <w:sz w:val="20"/>
                <w:szCs w:val="20"/>
              </w:rPr>
              <w:t>P_9</w:t>
            </w:r>
          </w:p>
        </w:tc>
        <w:tc>
          <w:tcPr>
            <w:tcW w:w="1276" w:type="dxa"/>
          </w:tcPr>
          <w:p w14:paraId="57EB5F28" w14:textId="77777777" w:rsidR="00EF5580" w:rsidRPr="00EF5580" w:rsidRDefault="00EF5580" w:rsidP="00EF5580">
            <w:pPr>
              <w:widowControl w:val="0"/>
              <w:autoSpaceDE w:val="0"/>
              <w:autoSpaceDN w:val="0"/>
              <w:spacing w:before="19"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7BAE6F26" w14:textId="77777777" w:rsidR="00EF5580" w:rsidRPr="00EF5580" w:rsidRDefault="00EF5580" w:rsidP="00EF5580">
            <w:pPr>
              <w:widowControl w:val="0"/>
              <w:autoSpaceDE w:val="0"/>
              <w:autoSpaceDN w:val="0"/>
              <w:spacing w:before="19" w:after="0" w:line="240" w:lineRule="auto"/>
              <w:ind w:left="128" w:right="115"/>
              <w:jc w:val="center"/>
              <w:rPr>
                <w:rFonts w:ascii="Arial" w:eastAsia="Arial" w:hAnsi="Arial" w:cs="Arial"/>
                <w:sz w:val="20"/>
                <w:szCs w:val="20"/>
              </w:rPr>
            </w:pPr>
            <w:r w:rsidRPr="00EF5580">
              <w:rPr>
                <w:rFonts w:ascii="Arial" w:eastAsia="Arial" w:hAnsi="Arial" w:cs="Arial"/>
                <w:sz w:val="20"/>
                <w:szCs w:val="20"/>
              </w:rPr>
              <w:t>C</w:t>
            </w:r>
          </w:p>
        </w:tc>
        <w:tc>
          <w:tcPr>
            <w:tcW w:w="1597" w:type="dxa"/>
          </w:tcPr>
          <w:p w14:paraId="6DEAFB0A" w14:textId="77777777" w:rsidR="00EF5580" w:rsidRPr="00EF5580" w:rsidRDefault="00EF5580" w:rsidP="00EF5580">
            <w:pPr>
              <w:widowControl w:val="0"/>
              <w:autoSpaceDE w:val="0"/>
              <w:autoSpaceDN w:val="0"/>
              <w:spacing w:before="19"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65748AE7" w14:textId="77777777" w:rsidTr="00EF5580">
        <w:trPr>
          <w:trHeight w:val="302"/>
          <w:jc w:val="center"/>
        </w:trPr>
        <w:tc>
          <w:tcPr>
            <w:tcW w:w="1690" w:type="dxa"/>
            <w:vMerge/>
            <w:tcBorders>
              <w:top w:val="nil"/>
              <w:bottom w:val="nil"/>
            </w:tcBorders>
          </w:tcPr>
          <w:p w14:paraId="21FCB1CE" w14:textId="77777777" w:rsidR="00EF5580" w:rsidRPr="00EF5580" w:rsidRDefault="00EF5580" w:rsidP="00EF5580">
            <w:pPr>
              <w:spacing w:after="0" w:line="240" w:lineRule="auto"/>
              <w:rPr>
                <w:rFonts w:ascii="Arial" w:hAnsi="Arial" w:cs="Arial"/>
                <w:sz w:val="20"/>
                <w:szCs w:val="20"/>
              </w:rPr>
            </w:pPr>
          </w:p>
        </w:tc>
        <w:tc>
          <w:tcPr>
            <w:tcW w:w="992" w:type="dxa"/>
          </w:tcPr>
          <w:p w14:paraId="763DED52"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P_10</w:t>
            </w:r>
          </w:p>
        </w:tc>
        <w:tc>
          <w:tcPr>
            <w:tcW w:w="1276" w:type="dxa"/>
          </w:tcPr>
          <w:p w14:paraId="40C6598D"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14664C51"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0.844</w:t>
            </w:r>
          </w:p>
        </w:tc>
        <w:tc>
          <w:tcPr>
            <w:tcW w:w="1597" w:type="dxa"/>
          </w:tcPr>
          <w:p w14:paraId="338A8DF4"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195BBC99" w14:textId="77777777" w:rsidTr="00EF5580">
        <w:trPr>
          <w:trHeight w:val="302"/>
          <w:jc w:val="center"/>
        </w:trPr>
        <w:tc>
          <w:tcPr>
            <w:tcW w:w="1690" w:type="dxa"/>
            <w:tcBorders>
              <w:top w:val="nil"/>
              <w:bottom w:val="nil"/>
            </w:tcBorders>
          </w:tcPr>
          <w:p w14:paraId="4301A1C6" w14:textId="77777777" w:rsidR="00EF5580" w:rsidRPr="00EF5580" w:rsidRDefault="00EF5580" w:rsidP="00EF5580">
            <w:pPr>
              <w:spacing w:after="0" w:line="240" w:lineRule="auto"/>
              <w:rPr>
                <w:rFonts w:ascii="Arial" w:hAnsi="Arial" w:cs="Arial"/>
                <w:sz w:val="20"/>
                <w:szCs w:val="20"/>
              </w:rPr>
            </w:pPr>
          </w:p>
        </w:tc>
        <w:tc>
          <w:tcPr>
            <w:tcW w:w="992" w:type="dxa"/>
          </w:tcPr>
          <w:p w14:paraId="30A80B50"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P_11</w:t>
            </w:r>
          </w:p>
        </w:tc>
        <w:tc>
          <w:tcPr>
            <w:tcW w:w="1276" w:type="dxa"/>
          </w:tcPr>
          <w:p w14:paraId="39C6C27F"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19205217"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0.098</w:t>
            </w:r>
          </w:p>
        </w:tc>
        <w:tc>
          <w:tcPr>
            <w:tcW w:w="1597" w:type="dxa"/>
          </w:tcPr>
          <w:p w14:paraId="07F9E891"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3C4F5F9E" w14:textId="77777777" w:rsidTr="00EF5580">
        <w:trPr>
          <w:trHeight w:val="302"/>
          <w:jc w:val="center"/>
        </w:trPr>
        <w:tc>
          <w:tcPr>
            <w:tcW w:w="1690" w:type="dxa"/>
            <w:tcBorders>
              <w:top w:val="nil"/>
              <w:bottom w:val="nil"/>
            </w:tcBorders>
          </w:tcPr>
          <w:p w14:paraId="6F5EFCB7" w14:textId="77777777" w:rsidR="00EF5580" w:rsidRPr="00EF5580" w:rsidRDefault="00EF5580" w:rsidP="00EF5580">
            <w:pPr>
              <w:spacing w:after="0" w:line="240" w:lineRule="auto"/>
              <w:rPr>
                <w:rFonts w:ascii="Arial" w:hAnsi="Arial" w:cs="Arial"/>
                <w:sz w:val="20"/>
                <w:szCs w:val="20"/>
              </w:rPr>
            </w:pPr>
          </w:p>
        </w:tc>
        <w:tc>
          <w:tcPr>
            <w:tcW w:w="992" w:type="dxa"/>
          </w:tcPr>
          <w:p w14:paraId="2A11EF18"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P_12</w:t>
            </w:r>
          </w:p>
        </w:tc>
        <w:tc>
          <w:tcPr>
            <w:tcW w:w="1276" w:type="dxa"/>
          </w:tcPr>
          <w:p w14:paraId="0D0E33E1"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74E8EF24"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0.056</w:t>
            </w:r>
          </w:p>
        </w:tc>
        <w:tc>
          <w:tcPr>
            <w:tcW w:w="1597" w:type="dxa"/>
          </w:tcPr>
          <w:p w14:paraId="272B1EF5"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733C7374" w14:textId="77777777" w:rsidTr="00EF5580">
        <w:trPr>
          <w:trHeight w:val="302"/>
          <w:jc w:val="center"/>
        </w:trPr>
        <w:tc>
          <w:tcPr>
            <w:tcW w:w="1690" w:type="dxa"/>
            <w:tcBorders>
              <w:top w:val="nil"/>
              <w:bottom w:val="nil"/>
            </w:tcBorders>
          </w:tcPr>
          <w:p w14:paraId="4C13F63B" w14:textId="77777777" w:rsidR="00EF5580" w:rsidRPr="00EF5580" w:rsidRDefault="00EF5580" w:rsidP="00EF5580">
            <w:pPr>
              <w:spacing w:after="0" w:line="240" w:lineRule="auto"/>
              <w:rPr>
                <w:rFonts w:ascii="Arial" w:hAnsi="Arial" w:cs="Arial"/>
                <w:sz w:val="20"/>
                <w:szCs w:val="20"/>
              </w:rPr>
            </w:pPr>
          </w:p>
        </w:tc>
        <w:tc>
          <w:tcPr>
            <w:tcW w:w="992" w:type="dxa"/>
          </w:tcPr>
          <w:p w14:paraId="34DA1A5D"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P_13</w:t>
            </w:r>
          </w:p>
        </w:tc>
        <w:tc>
          <w:tcPr>
            <w:tcW w:w="1276" w:type="dxa"/>
          </w:tcPr>
          <w:p w14:paraId="2E322EF6"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64070A7"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0.738</w:t>
            </w:r>
          </w:p>
        </w:tc>
        <w:tc>
          <w:tcPr>
            <w:tcW w:w="1597" w:type="dxa"/>
          </w:tcPr>
          <w:p w14:paraId="012E95FB"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4BE0547C" w14:textId="77777777" w:rsidTr="00EF5580">
        <w:trPr>
          <w:trHeight w:val="302"/>
          <w:jc w:val="center"/>
        </w:trPr>
        <w:tc>
          <w:tcPr>
            <w:tcW w:w="1690" w:type="dxa"/>
            <w:tcBorders>
              <w:top w:val="nil"/>
              <w:bottom w:val="nil"/>
            </w:tcBorders>
          </w:tcPr>
          <w:p w14:paraId="71262EF6" w14:textId="77777777" w:rsidR="00EF5580" w:rsidRPr="00EF5580" w:rsidRDefault="00EF5580" w:rsidP="00EF5580">
            <w:pPr>
              <w:spacing w:after="0" w:line="240" w:lineRule="auto"/>
              <w:rPr>
                <w:rFonts w:ascii="Arial" w:hAnsi="Arial" w:cs="Arial"/>
                <w:sz w:val="20"/>
                <w:szCs w:val="20"/>
              </w:rPr>
            </w:pPr>
          </w:p>
        </w:tc>
        <w:tc>
          <w:tcPr>
            <w:tcW w:w="992" w:type="dxa"/>
          </w:tcPr>
          <w:p w14:paraId="60E4887A"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P_14</w:t>
            </w:r>
          </w:p>
        </w:tc>
        <w:tc>
          <w:tcPr>
            <w:tcW w:w="1276" w:type="dxa"/>
          </w:tcPr>
          <w:p w14:paraId="3A54ACED"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D7ADC8F"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0.713</w:t>
            </w:r>
          </w:p>
        </w:tc>
        <w:tc>
          <w:tcPr>
            <w:tcW w:w="1597" w:type="dxa"/>
          </w:tcPr>
          <w:p w14:paraId="4D6C3955"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7E32C9BA" w14:textId="77777777" w:rsidTr="00EF5580">
        <w:trPr>
          <w:trHeight w:val="302"/>
          <w:jc w:val="center"/>
        </w:trPr>
        <w:tc>
          <w:tcPr>
            <w:tcW w:w="1690" w:type="dxa"/>
            <w:tcBorders>
              <w:top w:val="nil"/>
            </w:tcBorders>
          </w:tcPr>
          <w:p w14:paraId="7815F462" w14:textId="77777777" w:rsidR="00EF5580" w:rsidRPr="00EF5580" w:rsidRDefault="00EF5580" w:rsidP="00EF5580">
            <w:pPr>
              <w:spacing w:after="0" w:line="240" w:lineRule="auto"/>
              <w:rPr>
                <w:rFonts w:ascii="Arial" w:hAnsi="Arial" w:cs="Arial"/>
                <w:sz w:val="20"/>
                <w:szCs w:val="20"/>
              </w:rPr>
            </w:pPr>
          </w:p>
        </w:tc>
        <w:tc>
          <w:tcPr>
            <w:tcW w:w="992" w:type="dxa"/>
          </w:tcPr>
          <w:p w14:paraId="7D4D3D8C"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P_15</w:t>
            </w:r>
          </w:p>
        </w:tc>
        <w:tc>
          <w:tcPr>
            <w:tcW w:w="1276" w:type="dxa"/>
          </w:tcPr>
          <w:p w14:paraId="173F1E12"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6B7155E7"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0.453</w:t>
            </w:r>
          </w:p>
        </w:tc>
        <w:tc>
          <w:tcPr>
            <w:tcW w:w="1597" w:type="dxa"/>
          </w:tcPr>
          <w:p w14:paraId="75F9760D"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bl>
    <w:p w14:paraId="7D71F242" w14:textId="77777777" w:rsidR="00EF5580" w:rsidRPr="00EF5580" w:rsidRDefault="00EF5580" w:rsidP="00EF5580">
      <w:pPr>
        <w:rPr>
          <w:rFonts w:ascii="Arial" w:eastAsiaTheme="majorEastAsia" w:hAnsi="Arial" w:cs="Arial"/>
          <w:b/>
          <w:bCs/>
        </w:rPr>
      </w:pPr>
      <w:bookmarkStart w:id="122" w:name="_Toc104284025"/>
      <w:r w:rsidRPr="00EF5580">
        <w:rPr>
          <w:rFonts w:ascii="Arial" w:hAnsi="Arial" w:cs="Arial"/>
        </w:rPr>
        <w:br w:type="page"/>
      </w:r>
    </w:p>
    <w:p w14:paraId="1767BA67" w14:textId="77777777" w:rsidR="00EF5580" w:rsidRPr="00EF5580" w:rsidRDefault="00EF5580" w:rsidP="00EF5580">
      <w:pPr>
        <w:pStyle w:val="Heading3"/>
        <w:spacing w:before="0" w:line="240" w:lineRule="auto"/>
        <w:jc w:val="center"/>
        <w:rPr>
          <w:rFonts w:ascii="Arial" w:hAnsi="Arial" w:cs="Arial"/>
          <w:color w:val="auto"/>
        </w:rPr>
      </w:pPr>
      <w:bookmarkStart w:id="123" w:name="_Toc105956785"/>
      <w:bookmarkStart w:id="124" w:name="_Toc106567408"/>
      <w:r w:rsidRPr="00EF5580">
        <w:rPr>
          <w:rFonts w:ascii="Arial" w:hAnsi="Arial" w:cs="Arial"/>
          <w:color w:val="auto"/>
        </w:rPr>
        <w:lastRenderedPageBreak/>
        <w:t>Tabel 3.2 Validitas Kuisioner Aspek Sikap (S)</w:t>
      </w:r>
      <w:bookmarkEnd w:id="122"/>
      <w:bookmarkEnd w:id="123"/>
      <w:bookmarkEnd w:id="124"/>
    </w:p>
    <w:tbl>
      <w:tblPr>
        <w:tblW w:w="6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993"/>
        <w:gridCol w:w="1417"/>
        <w:gridCol w:w="1276"/>
        <w:gridCol w:w="1597"/>
      </w:tblGrid>
      <w:tr w:rsidR="00EF5580" w:rsidRPr="00EF5580" w14:paraId="5576EE23" w14:textId="77777777" w:rsidTr="00EF5580">
        <w:trPr>
          <w:trHeight w:val="302"/>
          <w:jc w:val="center"/>
        </w:trPr>
        <w:tc>
          <w:tcPr>
            <w:tcW w:w="1548" w:type="dxa"/>
          </w:tcPr>
          <w:p w14:paraId="0166AE9B" w14:textId="77777777" w:rsidR="00EF5580" w:rsidRPr="00EF5580" w:rsidRDefault="00EF5580" w:rsidP="00EF5580">
            <w:pPr>
              <w:widowControl w:val="0"/>
              <w:autoSpaceDE w:val="0"/>
              <w:autoSpaceDN w:val="0"/>
              <w:spacing w:after="0" w:line="240" w:lineRule="auto"/>
              <w:jc w:val="center"/>
              <w:rPr>
                <w:rFonts w:ascii="Arial" w:eastAsia="Arial" w:hAnsi="Arial" w:cs="Arial"/>
                <w:b/>
                <w:sz w:val="20"/>
                <w:szCs w:val="20"/>
              </w:rPr>
            </w:pPr>
            <w:r w:rsidRPr="00EF5580">
              <w:rPr>
                <w:rFonts w:ascii="Arial" w:eastAsia="Arial" w:hAnsi="Arial" w:cs="Arial"/>
                <w:b/>
                <w:sz w:val="20"/>
                <w:szCs w:val="20"/>
              </w:rPr>
              <w:t>Variabel</w:t>
            </w:r>
          </w:p>
        </w:tc>
        <w:tc>
          <w:tcPr>
            <w:tcW w:w="993" w:type="dxa"/>
          </w:tcPr>
          <w:p w14:paraId="5B4511BA" w14:textId="77777777" w:rsidR="00EF5580" w:rsidRPr="00EF5580" w:rsidRDefault="00EF5580" w:rsidP="00EF5580">
            <w:pPr>
              <w:widowControl w:val="0"/>
              <w:autoSpaceDE w:val="0"/>
              <w:autoSpaceDN w:val="0"/>
              <w:spacing w:before="24" w:after="0" w:line="240" w:lineRule="auto"/>
              <w:ind w:left="239"/>
              <w:rPr>
                <w:rFonts w:ascii="Arial" w:eastAsia="Arial" w:hAnsi="Arial" w:cs="Arial"/>
                <w:b/>
                <w:sz w:val="20"/>
                <w:szCs w:val="20"/>
              </w:rPr>
            </w:pPr>
            <w:r w:rsidRPr="00EF5580">
              <w:rPr>
                <w:rFonts w:ascii="Arial" w:eastAsia="Arial" w:hAnsi="Arial" w:cs="Arial"/>
                <w:b/>
                <w:sz w:val="20"/>
                <w:szCs w:val="20"/>
              </w:rPr>
              <w:t xml:space="preserve">Item </w:t>
            </w:r>
          </w:p>
        </w:tc>
        <w:tc>
          <w:tcPr>
            <w:tcW w:w="1417" w:type="dxa"/>
          </w:tcPr>
          <w:p w14:paraId="03C5E6DD"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b/>
                <w:sz w:val="20"/>
                <w:szCs w:val="20"/>
              </w:rPr>
            </w:pPr>
            <w:r w:rsidRPr="00EF5580">
              <w:rPr>
                <w:rFonts w:ascii="Arial" w:eastAsia="Arial" w:hAnsi="Arial" w:cs="Arial"/>
                <w:b/>
                <w:sz w:val="20"/>
                <w:szCs w:val="20"/>
              </w:rPr>
              <w:t xml:space="preserve"> r Tabel</w:t>
            </w:r>
          </w:p>
        </w:tc>
        <w:tc>
          <w:tcPr>
            <w:tcW w:w="1276" w:type="dxa"/>
          </w:tcPr>
          <w:p w14:paraId="5A366681"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b/>
                <w:sz w:val="20"/>
                <w:szCs w:val="20"/>
              </w:rPr>
            </w:pPr>
            <w:r w:rsidRPr="00EF5580">
              <w:rPr>
                <w:rFonts w:ascii="Arial" w:eastAsia="Arial" w:hAnsi="Arial" w:cs="Arial"/>
                <w:b/>
                <w:sz w:val="20"/>
                <w:szCs w:val="20"/>
              </w:rPr>
              <w:t>r Hitung</w:t>
            </w:r>
          </w:p>
        </w:tc>
        <w:tc>
          <w:tcPr>
            <w:tcW w:w="1597" w:type="dxa"/>
          </w:tcPr>
          <w:p w14:paraId="740741DF"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b/>
                <w:sz w:val="20"/>
                <w:szCs w:val="20"/>
              </w:rPr>
            </w:pPr>
            <w:r w:rsidRPr="00EF5580">
              <w:rPr>
                <w:rFonts w:ascii="Arial" w:eastAsia="Arial" w:hAnsi="Arial" w:cs="Arial"/>
                <w:b/>
                <w:sz w:val="20"/>
                <w:szCs w:val="20"/>
              </w:rPr>
              <w:t>Keterangan</w:t>
            </w:r>
          </w:p>
        </w:tc>
      </w:tr>
      <w:tr w:rsidR="00EF5580" w:rsidRPr="00EF5580" w14:paraId="076689C3" w14:textId="77777777" w:rsidTr="00EF5580">
        <w:trPr>
          <w:trHeight w:val="302"/>
          <w:jc w:val="center"/>
        </w:trPr>
        <w:tc>
          <w:tcPr>
            <w:tcW w:w="1548" w:type="dxa"/>
            <w:vMerge w:val="restart"/>
          </w:tcPr>
          <w:p w14:paraId="4E9AA4BB" w14:textId="77777777" w:rsidR="00EF5580" w:rsidRPr="00EF5580" w:rsidRDefault="00EF5580" w:rsidP="00EF5580">
            <w:pPr>
              <w:widowControl w:val="0"/>
              <w:autoSpaceDE w:val="0"/>
              <w:autoSpaceDN w:val="0"/>
              <w:spacing w:after="0" w:line="240" w:lineRule="auto"/>
              <w:rPr>
                <w:rFonts w:ascii="Arial" w:eastAsia="Arial" w:hAnsi="Arial" w:cs="Arial"/>
                <w:b/>
                <w:sz w:val="20"/>
                <w:szCs w:val="20"/>
              </w:rPr>
            </w:pPr>
          </w:p>
          <w:p w14:paraId="1DAE88FB" w14:textId="77777777" w:rsidR="00EF5580" w:rsidRPr="00EF5580" w:rsidRDefault="00EF5580" w:rsidP="00EF5580">
            <w:pPr>
              <w:widowControl w:val="0"/>
              <w:autoSpaceDE w:val="0"/>
              <w:autoSpaceDN w:val="0"/>
              <w:spacing w:after="0" w:line="240" w:lineRule="auto"/>
              <w:rPr>
                <w:rFonts w:ascii="Arial" w:eastAsia="Arial" w:hAnsi="Arial" w:cs="Arial"/>
                <w:b/>
                <w:sz w:val="20"/>
                <w:szCs w:val="20"/>
              </w:rPr>
            </w:pPr>
          </w:p>
          <w:p w14:paraId="4BC9C000" w14:textId="77777777" w:rsidR="00EF5580" w:rsidRPr="00EF5580" w:rsidRDefault="00EF5580" w:rsidP="00EF5580">
            <w:pPr>
              <w:widowControl w:val="0"/>
              <w:autoSpaceDE w:val="0"/>
              <w:autoSpaceDN w:val="0"/>
              <w:spacing w:after="0" w:line="240" w:lineRule="auto"/>
              <w:rPr>
                <w:rFonts w:ascii="Arial" w:eastAsia="Arial" w:hAnsi="Arial" w:cs="Arial"/>
                <w:b/>
                <w:sz w:val="20"/>
                <w:szCs w:val="20"/>
              </w:rPr>
            </w:pPr>
          </w:p>
          <w:p w14:paraId="15D7B065" w14:textId="77777777" w:rsidR="00EF5580" w:rsidRDefault="00EF5580" w:rsidP="00EF5580">
            <w:pPr>
              <w:widowControl w:val="0"/>
              <w:autoSpaceDE w:val="0"/>
              <w:autoSpaceDN w:val="0"/>
              <w:spacing w:before="1" w:after="0" w:line="240" w:lineRule="auto"/>
              <w:ind w:left="335"/>
              <w:jc w:val="center"/>
              <w:rPr>
                <w:rFonts w:ascii="Arial" w:eastAsia="Arial" w:hAnsi="Arial" w:cs="Arial"/>
                <w:b/>
                <w:sz w:val="20"/>
                <w:szCs w:val="20"/>
              </w:rPr>
            </w:pPr>
          </w:p>
          <w:p w14:paraId="0E96D7DB" w14:textId="77777777" w:rsidR="00EF5580" w:rsidRDefault="00EF5580" w:rsidP="00EF5580">
            <w:pPr>
              <w:widowControl w:val="0"/>
              <w:autoSpaceDE w:val="0"/>
              <w:autoSpaceDN w:val="0"/>
              <w:spacing w:before="1" w:after="0" w:line="240" w:lineRule="auto"/>
              <w:ind w:left="335"/>
              <w:jc w:val="center"/>
              <w:rPr>
                <w:rFonts w:ascii="Arial" w:eastAsia="Arial" w:hAnsi="Arial" w:cs="Arial"/>
                <w:b/>
                <w:sz w:val="20"/>
                <w:szCs w:val="20"/>
              </w:rPr>
            </w:pPr>
          </w:p>
          <w:p w14:paraId="4BE392C6" w14:textId="77777777" w:rsidR="00EF5580" w:rsidRDefault="00EF5580" w:rsidP="00EF5580">
            <w:pPr>
              <w:widowControl w:val="0"/>
              <w:autoSpaceDE w:val="0"/>
              <w:autoSpaceDN w:val="0"/>
              <w:spacing w:before="1" w:after="0" w:line="240" w:lineRule="auto"/>
              <w:ind w:left="335"/>
              <w:jc w:val="center"/>
              <w:rPr>
                <w:rFonts w:ascii="Arial" w:eastAsia="Arial" w:hAnsi="Arial" w:cs="Arial"/>
                <w:b/>
                <w:sz w:val="20"/>
                <w:szCs w:val="20"/>
              </w:rPr>
            </w:pPr>
          </w:p>
          <w:p w14:paraId="748281D4" w14:textId="77777777" w:rsidR="00EF5580" w:rsidRDefault="00EF5580" w:rsidP="00EF5580">
            <w:pPr>
              <w:widowControl w:val="0"/>
              <w:autoSpaceDE w:val="0"/>
              <w:autoSpaceDN w:val="0"/>
              <w:spacing w:before="1" w:after="0" w:line="240" w:lineRule="auto"/>
              <w:ind w:left="335"/>
              <w:jc w:val="center"/>
              <w:rPr>
                <w:rFonts w:ascii="Arial" w:eastAsia="Arial" w:hAnsi="Arial" w:cs="Arial"/>
                <w:b/>
                <w:sz w:val="20"/>
                <w:szCs w:val="20"/>
              </w:rPr>
            </w:pPr>
          </w:p>
          <w:p w14:paraId="4DBBA24B" w14:textId="77777777" w:rsidR="00EF5580" w:rsidRDefault="00EF5580" w:rsidP="00EF5580">
            <w:pPr>
              <w:widowControl w:val="0"/>
              <w:autoSpaceDE w:val="0"/>
              <w:autoSpaceDN w:val="0"/>
              <w:spacing w:before="1" w:after="0" w:line="240" w:lineRule="auto"/>
              <w:ind w:left="335"/>
              <w:jc w:val="center"/>
              <w:rPr>
                <w:rFonts w:ascii="Arial" w:eastAsia="Arial" w:hAnsi="Arial" w:cs="Arial"/>
                <w:b/>
                <w:sz w:val="20"/>
                <w:szCs w:val="20"/>
              </w:rPr>
            </w:pPr>
          </w:p>
          <w:p w14:paraId="324DEFE3" w14:textId="77777777" w:rsidR="00EF5580" w:rsidRPr="00EF5580" w:rsidRDefault="00EF5580" w:rsidP="00EF5580">
            <w:pPr>
              <w:widowControl w:val="0"/>
              <w:autoSpaceDE w:val="0"/>
              <w:autoSpaceDN w:val="0"/>
              <w:spacing w:before="1" w:after="0" w:line="240" w:lineRule="auto"/>
              <w:ind w:left="335"/>
              <w:jc w:val="center"/>
              <w:rPr>
                <w:rFonts w:ascii="Arial" w:eastAsia="Arial" w:hAnsi="Arial" w:cs="Arial"/>
                <w:sz w:val="20"/>
                <w:szCs w:val="20"/>
              </w:rPr>
            </w:pPr>
            <w:r w:rsidRPr="00EF5580">
              <w:rPr>
                <w:rFonts w:ascii="Arial" w:eastAsia="Arial" w:hAnsi="Arial" w:cs="Arial"/>
                <w:sz w:val="20"/>
                <w:szCs w:val="20"/>
              </w:rPr>
              <w:t>Sikap</w:t>
            </w:r>
          </w:p>
        </w:tc>
        <w:tc>
          <w:tcPr>
            <w:tcW w:w="993" w:type="dxa"/>
          </w:tcPr>
          <w:p w14:paraId="72F8ACBB"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S_1</w:t>
            </w:r>
          </w:p>
        </w:tc>
        <w:tc>
          <w:tcPr>
            <w:tcW w:w="1417" w:type="dxa"/>
          </w:tcPr>
          <w:p w14:paraId="490776E5"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3E691DDC"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0.784</w:t>
            </w:r>
          </w:p>
        </w:tc>
        <w:tc>
          <w:tcPr>
            <w:tcW w:w="1597" w:type="dxa"/>
          </w:tcPr>
          <w:p w14:paraId="61AB65A0"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5E61BE40" w14:textId="77777777" w:rsidTr="00EF5580">
        <w:trPr>
          <w:trHeight w:val="297"/>
          <w:jc w:val="center"/>
        </w:trPr>
        <w:tc>
          <w:tcPr>
            <w:tcW w:w="1548" w:type="dxa"/>
            <w:vMerge/>
            <w:tcBorders>
              <w:top w:val="nil"/>
            </w:tcBorders>
          </w:tcPr>
          <w:p w14:paraId="03BFC121" w14:textId="77777777" w:rsidR="00EF5580" w:rsidRPr="00EF5580" w:rsidRDefault="00EF5580" w:rsidP="00EF5580">
            <w:pPr>
              <w:spacing w:after="0" w:line="240" w:lineRule="auto"/>
              <w:rPr>
                <w:rFonts w:ascii="Arial" w:hAnsi="Arial" w:cs="Arial"/>
                <w:sz w:val="20"/>
                <w:szCs w:val="20"/>
              </w:rPr>
            </w:pPr>
          </w:p>
        </w:tc>
        <w:tc>
          <w:tcPr>
            <w:tcW w:w="993" w:type="dxa"/>
          </w:tcPr>
          <w:p w14:paraId="6E60C6CF" w14:textId="77777777" w:rsidR="00EF5580" w:rsidRPr="00EF5580" w:rsidRDefault="00EF5580" w:rsidP="00EF5580">
            <w:pPr>
              <w:widowControl w:val="0"/>
              <w:autoSpaceDE w:val="0"/>
              <w:autoSpaceDN w:val="0"/>
              <w:spacing w:before="19" w:after="0" w:line="240" w:lineRule="auto"/>
              <w:ind w:left="239"/>
              <w:rPr>
                <w:rFonts w:ascii="Arial" w:eastAsia="Arial" w:hAnsi="Arial" w:cs="Arial"/>
                <w:sz w:val="20"/>
                <w:szCs w:val="20"/>
              </w:rPr>
            </w:pPr>
            <w:r w:rsidRPr="00EF5580">
              <w:rPr>
                <w:rFonts w:ascii="Arial" w:eastAsia="Arial" w:hAnsi="Arial" w:cs="Arial"/>
                <w:sz w:val="20"/>
                <w:szCs w:val="20"/>
              </w:rPr>
              <w:t>S_2</w:t>
            </w:r>
          </w:p>
        </w:tc>
        <w:tc>
          <w:tcPr>
            <w:tcW w:w="1417" w:type="dxa"/>
          </w:tcPr>
          <w:p w14:paraId="11B7D968" w14:textId="77777777" w:rsidR="00EF5580" w:rsidRPr="00EF5580" w:rsidRDefault="00EF5580" w:rsidP="00EF5580">
            <w:pPr>
              <w:widowControl w:val="0"/>
              <w:autoSpaceDE w:val="0"/>
              <w:autoSpaceDN w:val="0"/>
              <w:spacing w:before="19"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51C14F7" w14:textId="77777777" w:rsidR="00EF5580" w:rsidRPr="00EF5580" w:rsidRDefault="00EF5580" w:rsidP="00EF5580">
            <w:pPr>
              <w:widowControl w:val="0"/>
              <w:autoSpaceDE w:val="0"/>
              <w:autoSpaceDN w:val="0"/>
              <w:spacing w:before="19" w:after="0" w:line="240" w:lineRule="auto"/>
              <w:ind w:left="128" w:right="115"/>
              <w:jc w:val="center"/>
              <w:rPr>
                <w:rFonts w:ascii="Arial" w:eastAsia="Arial" w:hAnsi="Arial" w:cs="Arial"/>
                <w:sz w:val="20"/>
                <w:szCs w:val="20"/>
              </w:rPr>
            </w:pPr>
            <w:r w:rsidRPr="00EF5580">
              <w:rPr>
                <w:rFonts w:ascii="Arial" w:eastAsia="Arial" w:hAnsi="Arial" w:cs="Arial"/>
                <w:sz w:val="20"/>
                <w:szCs w:val="20"/>
              </w:rPr>
              <w:t>0.603</w:t>
            </w:r>
          </w:p>
        </w:tc>
        <w:tc>
          <w:tcPr>
            <w:tcW w:w="1597" w:type="dxa"/>
          </w:tcPr>
          <w:p w14:paraId="315D2BB0" w14:textId="77777777" w:rsidR="00EF5580" w:rsidRPr="00EF5580" w:rsidRDefault="00EF5580" w:rsidP="00EF5580">
            <w:pPr>
              <w:widowControl w:val="0"/>
              <w:autoSpaceDE w:val="0"/>
              <w:autoSpaceDN w:val="0"/>
              <w:spacing w:before="19"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64342D00" w14:textId="77777777" w:rsidTr="00EF5580">
        <w:trPr>
          <w:trHeight w:val="301"/>
          <w:jc w:val="center"/>
        </w:trPr>
        <w:tc>
          <w:tcPr>
            <w:tcW w:w="1548" w:type="dxa"/>
            <w:vMerge/>
            <w:tcBorders>
              <w:top w:val="nil"/>
            </w:tcBorders>
          </w:tcPr>
          <w:p w14:paraId="66CC89BE" w14:textId="77777777" w:rsidR="00EF5580" w:rsidRPr="00EF5580" w:rsidRDefault="00EF5580" w:rsidP="00EF5580">
            <w:pPr>
              <w:spacing w:after="0" w:line="240" w:lineRule="auto"/>
              <w:rPr>
                <w:rFonts w:ascii="Arial" w:hAnsi="Arial" w:cs="Arial"/>
                <w:sz w:val="20"/>
                <w:szCs w:val="20"/>
              </w:rPr>
            </w:pPr>
          </w:p>
        </w:tc>
        <w:tc>
          <w:tcPr>
            <w:tcW w:w="993" w:type="dxa"/>
          </w:tcPr>
          <w:p w14:paraId="4FCD3ED3"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S_3</w:t>
            </w:r>
          </w:p>
        </w:tc>
        <w:tc>
          <w:tcPr>
            <w:tcW w:w="1417" w:type="dxa"/>
          </w:tcPr>
          <w:p w14:paraId="0FF007B6"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0664898B"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0.772</w:t>
            </w:r>
          </w:p>
        </w:tc>
        <w:tc>
          <w:tcPr>
            <w:tcW w:w="1597" w:type="dxa"/>
          </w:tcPr>
          <w:p w14:paraId="59FD445B"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0BF0868D" w14:textId="77777777" w:rsidTr="00EF5580">
        <w:trPr>
          <w:trHeight w:val="297"/>
          <w:jc w:val="center"/>
        </w:trPr>
        <w:tc>
          <w:tcPr>
            <w:tcW w:w="1548" w:type="dxa"/>
            <w:vMerge/>
            <w:tcBorders>
              <w:top w:val="nil"/>
            </w:tcBorders>
          </w:tcPr>
          <w:p w14:paraId="40AF3FF4" w14:textId="77777777" w:rsidR="00EF5580" w:rsidRPr="00EF5580" w:rsidRDefault="00EF5580" w:rsidP="00EF5580">
            <w:pPr>
              <w:spacing w:after="0" w:line="240" w:lineRule="auto"/>
              <w:rPr>
                <w:rFonts w:ascii="Arial" w:hAnsi="Arial" w:cs="Arial"/>
                <w:sz w:val="20"/>
                <w:szCs w:val="20"/>
              </w:rPr>
            </w:pPr>
          </w:p>
        </w:tc>
        <w:tc>
          <w:tcPr>
            <w:tcW w:w="993" w:type="dxa"/>
          </w:tcPr>
          <w:p w14:paraId="1E353D26" w14:textId="77777777" w:rsidR="00EF5580" w:rsidRPr="00EF5580" w:rsidRDefault="00EF5580" w:rsidP="00EF5580">
            <w:pPr>
              <w:widowControl w:val="0"/>
              <w:autoSpaceDE w:val="0"/>
              <w:autoSpaceDN w:val="0"/>
              <w:spacing w:before="19" w:after="0" w:line="240" w:lineRule="auto"/>
              <w:ind w:left="239"/>
              <w:rPr>
                <w:rFonts w:ascii="Arial" w:eastAsia="Arial" w:hAnsi="Arial" w:cs="Arial"/>
                <w:sz w:val="20"/>
                <w:szCs w:val="20"/>
              </w:rPr>
            </w:pPr>
            <w:r w:rsidRPr="00EF5580">
              <w:rPr>
                <w:rFonts w:ascii="Arial" w:eastAsia="Arial" w:hAnsi="Arial" w:cs="Arial"/>
                <w:sz w:val="20"/>
                <w:szCs w:val="20"/>
              </w:rPr>
              <w:t>S_4</w:t>
            </w:r>
          </w:p>
        </w:tc>
        <w:tc>
          <w:tcPr>
            <w:tcW w:w="1417" w:type="dxa"/>
          </w:tcPr>
          <w:p w14:paraId="7B77958C" w14:textId="77777777" w:rsidR="00EF5580" w:rsidRPr="00EF5580" w:rsidRDefault="00EF5580" w:rsidP="00EF5580">
            <w:pPr>
              <w:widowControl w:val="0"/>
              <w:autoSpaceDE w:val="0"/>
              <w:autoSpaceDN w:val="0"/>
              <w:spacing w:before="19"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35B10549" w14:textId="77777777" w:rsidR="00EF5580" w:rsidRPr="00EF5580" w:rsidRDefault="00EF5580" w:rsidP="00EF5580">
            <w:pPr>
              <w:widowControl w:val="0"/>
              <w:autoSpaceDE w:val="0"/>
              <w:autoSpaceDN w:val="0"/>
              <w:spacing w:before="19" w:after="0" w:line="240" w:lineRule="auto"/>
              <w:ind w:left="128" w:right="115"/>
              <w:jc w:val="center"/>
              <w:rPr>
                <w:rFonts w:ascii="Arial" w:eastAsia="Arial" w:hAnsi="Arial" w:cs="Arial"/>
                <w:sz w:val="20"/>
                <w:szCs w:val="20"/>
              </w:rPr>
            </w:pPr>
            <w:r w:rsidRPr="00EF5580">
              <w:rPr>
                <w:rFonts w:ascii="Arial" w:eastAsia="Arial" w:hAnsi="Arial" w:cs="Arial"/>
                <w:sz w:val="20"/>
                <w:szCs w:val="20"/>
              </w:rPr>
              <w:t>0.172</w:t>
            </w:r>
          </w:p>
        </w:tc>
        <w:tc>
          <w:tcPr>
            <w:tcW w:w="1597" w:type="dxa"/>
          </w:tcPr>
          <w:p w14:paraId="63248ADF" w14:textId="77777777" w:rsidR="00EF5580" w:rsidRPr="00EF5580" w:rsidRDefault="00EF5580" w:rsidP="00EF5580">
            <w:pPr>
              <w:widowControl w:val="0"/>
              <w:autoSpaceDE w:val="0"/>
              <w:autoSpaceDN w:val="0"/>
              <w:spacing w:before="19"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3069B4DF" w14:textId="77777777" w:rsidTr="00EF5580">
        <w:trPr>
          <w:trHeight w:val="301"/>
          <w:jc w:val="center"/>
        </w:trPr>
        <w:tc>
          <w:tcPr>
            <w:tcW w:w="1548" w:type="dxa"/>
            <w:vMerge/>
            <w:tcBorders>
              <w:top w:val="nil"/>
            </w:tcBorders>
          </w:tcPr>
          <w:p w14:paraId="2566742A" w14:textId="77777777" w:rsidR="00EF5580" w:rsidRPr="00EF5580" w:rsidRDefault="00EF5580" w:rsidP="00EF5580">
            <w:pPr>
              <w:spacing w:after="0" w:line="240" w:lineRule="auto"/>
              <w:rPr>
                <w:rFonts w:ascii="Arial" w:hAnsi="Arial" w:cs="Arial"/>
                <w:sz w:val="20"/>
                <w:szCs w:val="20"/>
              </w:rPr>
            </w:pPr>
          </w:p>
        </w:tc>
        <w:tc>
          <w:tcPr>
            <w:tcW w:w="993" w:type="dxa"/>
          </w:tcPr>
          <w:p w14:paraId="668337C9"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S_5</w:t>
            </w:r>
          </w:p>
        </w:tc>
        <w:tc>
          <w:tcPr>
            <w:tcW w:w="1417" w:type="dxa"/>
          </w:tcPr>
          <w:p w14:paraId="530013A1"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44FDD9C2"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0.112</w:t>
            </w:r>
          </w:p>
        </w:tc>
        <w:tc>
          <w:tcPr>
            <w:tcW w:w="1597" w:type="dxa"/>
          </w:tcPr>
          <w:p w14:paraId="5997D240"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6D61B0AB" w14:textId="77777777" w:rsidTr="00EF5580">
        <w:trPr>
          <w:trHeight w:val="297"/>
          <w:jc w:val="center"/>
        </w:trPr>
        <w:tc>
          <w:tcPr>
            <w:tcW w:w="1548" w:type="dxa"/>
            <w:vMerge/>
            <w:tcBorders>
              <w:top w:val="nil"/>
            </w:tcBorders>
          </w:tcPr>
          <w:p w14:paraId="624C9DC2" w14:textId="77777777" w:rsidR="00EF5580" w:rsidRPr="00EF5580" w:rsidRDefault="00EF5580" w:rsidP="00EF5580">
            <w:pPr>
              <w:spacing w:after="0" w:line="240" w:lineRule="auto"/>
              <w:rPr>
                <w:rFonts w:ascii="Arial" w:hAnsi="Arial" w:cs="Arial"/>
                <w:sz w:val="20"/>
                <w:szCs w:val="20"/>
              </w:rPr>
            </w:pPr>
          </w:p>
        </w:tc>
        <w:tc>
          <w:tcPr>
            <w:tcW w:w="993" w:type="dxa"/>
          </w:tcPr>
          <w:p w14:paraId="304D1802"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S_6</w:t>
            </w:r>
          </w:p>
        </w:tc>
        <w:tc>
          <w:tcPr>
            <w:tcW w:w="1417" w:type="dxa"/>
          </w:tcPr>
          <w:p w14:paraId="189EDA39"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212679DA"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0.071</w:t>
            </w:r>
          </w:p>
        </w:tc>
        <w:tc>
          <w:tcPr>
            <w:tcW w:w="1597" w:type="dxa"/>
          </w:tcPr>
          <w:p w14:paraId="5C1D5C10"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34A97D25" w14:textId="77777777" w:rsidTr="00EF5580">
        <w:trPr>
          <w:trHeight w:val="302"/>
          <w:jc w:val="center"/>
        </w:trPr>
        <w:tc>
          <w:tcPr>
            <w:tcW w:w="1548" w:type="dxa"/>
            <w:vMerge/>
            <w:tcBorders>
              <w:top w:val="nil"/>
            </w:tcBorders>
          </w:tcPr>
          <w:p w14:paraId="57C38EAD" w14:textId="77777777" w:rsidR="00EF5580" w:rsidRPr="00EF5580" w:rsidRDefault="00EF5580" w:rsidP="00EF5580">
            <w:pPr>
              <w:spacing w:after="0" w:line="240" w:lineRule="auto"/>
              <w:rPr>
                <w:rFonts w:ascii="Arial" w:hAnsi="Arial" w:cs="Arial"/>
                <w:sz w:val="20"/>
                <w:szCs w:val="20"/>
              </w:rPr>
            </w:pPr>
          </w:p>
        </w:tc>
        <w:tc>
          <w:tcPr>
            <w:tcW w:w="993" w:type="dxa"/>
          </w:tcPr>
          <w:p w14:paraId="044554C0"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S_7</w:t>
            </w:r>
          </w:p>
        </w:tc>
        <w:tc>
          <w:tcPr>
            <w:tcW w:w="1417" w:type="dxa"/>
          </w:tcPr>
          <w:p w14:paraId="72D0EB51"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3E06AA6"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0.599</w:t>
            </w:r>
          </w:p>
        </w:tc>
        <w:tc>
          <w:tcPr>
            <w:tcW w:w="1597" w:type="dxa"/>
          </w:tcPr>
          <w:p w14:paraId="6368559E"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5C5E314B" w14:textId="77777777" w:rsidTr="00EF5580">
        <w:trPr>
          <w:trHeight w:val="302"/>
          <w:jc w:val="center"/>
        </w:trPr>
        <w:tc>
          <w:tcPr>
            <w:tcW w:w="1548" w:type="dxa"/>
            <w:vMerge/>
            <w:tcBorders>
              <w:top w:val="nil"/>
            </w:tcBorders>
          </w:tcPr>
          <w:p w14:paraId="6532B9C0" w14:textId="77777777" w:rsidR="00EF5580" w:rsidRPr="00EF5580" w:rsidRDefault="00EF5580" w:rsidP="00EF5580">
            <w:pPr>
              <w:spacing w:after="0" w:line="240" w:lineRule="auto"/>
              <w:rPr>
                <w:rFonts w:ascii="Arial" w:hAnsi="Arial" w:cs="Arial"/>
                <w:sz w:val="20"/>
                <w:szCs w:val="20"/>
              </w:rPr>
            </w:pPr>
          </w:p>
        </w:tc>
        <w:tc>
          <w:tcPr>
            <w:tcW w:w="993" w:type="dxa"/>
          </w:tcPr>
          <w:p w14:paraId="660CD543"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S_8</w:t>
            </w:r>
          </w:p>
        </w:tc>
        <w:tc>
          <w:tcPr>
            <w:tcW w:w="1417" w:type="dxa"/>
          </w:tcPr>
          <w:p w14:paraId="155E555E"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EFDAB72"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0.725</w:t>
            </w:r>
          </w:p>
        </w:tc>
        <w:tc>
          <w:tcPr>
            <w:tcW w:w="1597" w:type="dxa"/>
          </w:tcPr>
          <w:p w14:paraId="44A72C60"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7127F2E6" w14:textId="77777777" w:rsidTr="00EF5580">
        <w:trPr>
          <w:trHeight w:val="297"/>
          <w:jc w:val="center"/>
        </w:trPr>
        <w:tc>
          <w:tcPr>
            <w:tcW w:w="1548" w:type="dxa"/>
            <w:vMerge/>
            <w:tcBorders>
              <w:top w:val="nil"/>
            </w:tcBorders>
          </w:tcPr>
          <w:p w14:paraId="249602F5" w14:textId="77777777" w:rsidR="00EF5580" w:rsidRPr="00EF5580" w:rsidRDefault="00EF5580" w:rsidP="00EF5580">
            <w:pPr>
              <w:spacing w:after="0" w:line="240" w:lineRule="auto"/>
              <w:rPr>
                <w:rFonts w:ascii="Arial" w:hAnsi="Arial" w:cs="Arial"/>
                <w:sz w:val="20"/>
                <w:szCs w:val="20"/>
              </w:rPr>
            </w:pPr>
          </w:p>
        </w:tc>
        <w:tc>
          <w:tcPr>
            <w:tcW w:w="993" w:type="dxa"/>
          </w:tcPr>
          <w:p w14:paraId="29FC3C62" w14:textId="77777777" w:rsidR="00EF5580" w:rsidRPr="00EF5580" w:rsidRDefault="00EF5580" w:rsidP="00EF5580">
            <w:pPr>
              <w:widowControl w:val="0"/>
              <w:autoSpaceDE w:val="0"/>
              <w:autoSpaceDN w:val="0"/>
              <w:spacing w:before="19" w:after="0" w:line="240" w:lineRule="auto"/>
              <w:ind w:left="239"/>
              <w:rPr>
                <w:rFonts w:ascii="Arial" w:eastAsia="Arial" w:hAnsi="Arial" w:cs="Arial"/>
                <w:sz w:val="20"/>
                <w:szCs w:val="20"/>
              </w:rPr>
            </w:pPr>
            <w:r w:rsidRPr="00EF5580">
              <w:rPr>
                <w:rFonts w:ascii="Arial" w:eastAsia="Arial" w:hAnsi="Arial" w:cs="Arial"/>
                <w:sz w:val="20"/>
                <w:szCs w:val="20"/>
              </w:rPr>
              <w:t>S_9</w:t>
            </w:r>
          </w:p>
        </w:tc>
        <w:tc>
          <w:tcPr>
            <w:tcW w:w="1417" w:type="dxa"/>
          </w:tcPr>
          <w:p w14:paraId="4CA54B1A" w14:textId="77777777" w:rsidR="00EF5580" w:rsidRPr="00EF5580" w:rsidRDefault="00EF5580" w:rsidP="00EF5580">
            <w:pPr>
              <w:widowControl w:val="0"/>
              <w:autoSpaceDE w:val="0"/>
              <w:autoSpaceDN w:val="0"/>
              <w:spacing w:before="19"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7C3EF391" w14:textId="77777777" w:rsidR="00EF5580" w:rsidRPr="00EF5580" w:rsidRDefault="00EF5580" w:rsidP="00EF5580">
            <w:pPr>
              <w:widowControl w:val="0"/>
              <w:autoSpaceDE w:val="0"/>
              <w:autoSpaceDN w:val="0"/>
              <w:spacing w:before="19" w:after="0" w:line="240" w:lineRule="auto"/>
              <w:ind w:left="128" w:right="115"/>
              <w:jc w:val="center"/>
              <w:rPr>
                <w:rFonts w:ascii="Arial" w:eastAsia="Arial" w:hAnsi="Arial" w:cs="Arial"/>
                <w:sz w:val="20"/>
                <w:szCs w:val="20"/>
              </w:rPr>
            </w:pPr>
            <w:r w:rsidRPr="00EF5580">
              <w:rPr>
                <w:rFonts w:ascii="Arial" w:eastAsia="Arial" w:hAnsi="Arial" w:cs="Arial"/>
                <w:sz w:val="20"/>
                <w:szCs w:val="20"/>
              </w:rPr>
              <w:t>0.615</w:t>
            </w:r>
          </w:p>
        </w:tc>
        <w:tc>
          <w:tcPr>
            <w:tcW w:w="1597" w:type="dxa"/>
          </w:tcPr>
          <w:p w14:paraId="1612FAB0" w14:textId="77777777" w:rsidR="00EF5580" w:rsidRPr="00EF5580" w:rsidRDefault="00EF5580" w:rsidP="00EF5580">
            <w:pPr>
              <w:widowControl w:val="0"/>
              <w:autoSpaceDE w:val="0"/>
              <w:autoSpaceDN w:val="0"/>
              <w:spacing w:before="19"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63095A23" w14:textId="77777777" w:rsidTr="00EF5580">
        <w:trPr>
          <w:trHeight w:val="302"/>
          <w:jc w:val="center"/>
        </w:trPr>
        <w:tc>
          <w:tcPr>
            <w:tcW w:w="1548" w:type="dxa"/>
            <w:vMerge/>
            <w:tcBorders>
              <w:top w:val="nil"/>
              <w:bottom w:val="nil"/>
            </w:tcBorders>
          </w:tcPr>
          <w:p w14:paraId="249E4DE7" w14:textId="77777777" w:rsidR="00EF5580" w:rsidRPr="00EF5580" w:rsidRDefault="00EF5580" w:rsidP="00EF5580">
            <w:pPr>
              <w:spacing w:after="0" w:line="240" w:lineRule="auto"/>
              <w:rPr>
                <w:rFonts w:ascii="Arial" w:hAnsi="Arial" w:cs="Arial"/>
                <w:sz w:val="20"/>
                <w:szCs w:val="20"/>
              </w:rPr>
            </w:pPr>
          </w:p>
        </w:tc>
        <w:tc>
          <w:tcPr>
            <w:tcW w:w="993" w:type="dxa"/>
          </w:tcPr>
          <w:p w14:paraId="681F6391"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S_10</w:t>
            </w:r>
          </w:p>
        </w:tc>
        <w:tc>
          <w:tcPr>
            <w:tcW w:w="1417" w:type="dxa"/>
          </w:tcPr>
          <w:p w14:paraId="173BAAEA"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6718826F"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0.807</w:t>
            </w:r>
          </w:p>
        </w:tc>
        <w:tc>
          <w:tcPr>
            <w:tcW w:w="1597" w:type="dxa"/>
          </w:tcPr>
          <w:p w14:paraId="3250DBB4"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0909194B" w14:textId="77777777" w:rsidTr="00EF5580">
        <w:trPr>
          <w:trHeight w:val="302"/>
          <w:jc w:val="center"/>
        </w:trPr>
        <w:tc>
          <w:tcPr>
            <w:tcW w:w="1548" w:type="dxa"/>
            <w:tcBorders>
              <w:top w:val="nil"/>
              <w:bottom w:val="nil"/>
            </w:tcBorders>
          </w:tcPr>
          <w:p w14:paraId="78D3D112" w14:textId="77777777" w:rsidR="00EF5580" w:rsidRPr="00EF5580" w:rsidRDefault="00EF5580" w:rsidP="00EF5580">
            <w:pPr>
              <w:spacing w:after="0" w:line="240" w:lineRule="auto"/>
              <w:rPr>
                <w:rFonts w:ascii="Arial" w:hAnsi="Arial" w:cs="Arial"/>
                <w:sz w:val="20"/>
                <w:szCs w:val="20"/>
              </w:rPr>
            </w:pPr>
          </w:p>
        </w:tc>
        <w:tc>
          <w:tcPr>
            <w:tcW w:w="993" w:type="dxa"/>
          </w:tcPr>
          <w:p w14:paraId="71089001"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S_11</w:t>
            </w:r>
          </w:p>
        </w:tc>
        <w:tc>
          <w:tcPr>
            <w:tcW w:w="1417" w:type="dxa"/>
          </w:tcPr>
          <w:p w14:paraId="708968ED"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628B41F5"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0.028</w:t>
            </w:r>
          </w:p>
        </w:tc>
        <w:tc>
          <w:tcPr>
            <w:tcW w:w="1597" w:type="dxa"/>
          </w:tcPr>
          <w:p w14:paraId="136E4992"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610DEF90" w14:textId="77777777" w:rsidTr="00EF5580">
        <w:trPr>
          <w:trHeight w:val="302"/>
          <w:jc w:val="center"/>
        </w:trPr>
        <w:tc>
          <w:tcPr>
            <w:tcW w:w="1548" w:type="dxa"/>
            <w:tcBorders>
              <w:top w:val="nil"/>
              <w:bottom w:val="nil"/>
            </w:tcBorders>
          </w:tcPr>
          <w:p w14:paraId="3D1C0F03" w14:textId="77777777" w:rsidR="00EF5580" w:rsidRPr="00EF5580" w:rsidRDefault="00EF5580" w:rsidP="00EF5580">
            <w:pPr>
              <w:spacing w:after="0" w:line="240" w:lineRule="auto"/>
              <w:rPr>
                <w:rFonts w:ascii="Arial" w:hAnsi="Arial" w:cs="Arial"/>
                <w:sz w:val="20"/>
                <w:szCs w:val="20"/>
              </w:rPr>
            </w:pPr>
          </w:p>
        </w:tc>
        <w:tc>
          <w:tcPr>
            <w:tcW w:w="993" w:type="dxa"/>
          </w:tcPr>
          <w:p w14:paraId="7878CBD7"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S_12</w:t>
            </w:r>
          </w:p>
        </w:tc>
        <w:tc>
          <w:tcPr>
            <w:tcW w:w="1417" w:type="dxa"/>
          </w:tcPr>
          <w:p w14:paraId="4D30EA92"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68A3B96E"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0.674</w:t>
            </w:r>
          </w:p>
        </w:tc>
        <w:tc>
          <w:tcPr>
            <w:tcW w:w="1597" w:type="dxa"/>
          </w:tcPr>
          <w:p w14:paraId="6C0D9B5B"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3BE8FE8A" w14:textId="77777777" w:rsidTr="00EF5580">
        <w:trPr>
          <w:trHeight w:val="302"/>
          <w:jc w:val="center"/>
        </w:trPr>
        <w:tc>
          <w:tcPr>
            <w:tcW w:w="1548" w:type="dxa"/>
            <w:tcBorders>
              <w:top w:val="nil"/>
              <w:bottom w:val="nil"/>
            </w:tcBorders>
          </w:tcPr>
          <w:p w14:paraId="6EAC4ABD" w14:textId="77777777" w:rsidR="00EF5580" w:rsidRPr="00EF5580" w:rsidRDefault="00EF5580" w:rsidP="00EF5580">
            <w:pPr>
              <w:spacing w:after="0" w:line="240" w:lineRule="auto"/>
              <w:rPr>
                <w:rFonts w:ascii="Arial" w:hAnsi="Arial" w:cs="Arial"/>
                <w:sz w:val="20"/>
                <w:szCs w:val="20"/>
              </w:rPr>
            </w:pPr>
          </w:p>
        </w:tc>
        <w:tc>
          <w:tcPr>
            <w:tcW w:w="993" w:type="dxa"/>
          </w:tcPr>
          <w:p w14:paraId="62BC3649"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S_13</w:t>
            </w:r>
          </w:p>
        </w:tc>
        <w:tc>
          <w:tcPr>
            <w:tcW w:w="1417" w:type="dxa"/>
          </w:tcPr>
          <w:p w14:paraId="697B71A6"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3FC3D30F"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0.564</w:t>
            </w:r>
          </w:p>
        </w:tc>
        <w:tc>
          <w:tcPr>
            <w:tcW w:w="1597" w:type="dxa"/>
          </w:tcPr>
          <w:p w14:paraId="5684B38D"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1912612C" w14:textId="77777777" w:rsidTr="00EF5580">
        <w:trPr>
          <w:trHeight w:val="302"/>
          <w:jc w:val="center"/>
        </w:trPr>
        <w:tc>
          <w:tcPr>
            <w:tcW w:w="1548" w:type="dxa"/>
            <w:tcBorders>
              <w:top w:val="nil"/>
              <w:bottom w:val="nil"/>
            </w:tcBorders>
          </w:tcPr>
          <w:p w14:paraId="7479D78F" w14:textId="77777777" w:rsidR="00EF5580" w:rsidRPr="00EF5580" w:rsidRDefault="00EF5580" w:rsidP="00EF5580">
            <w:pPr>
              <w:spacing w:after="0" w:line="240" w:lineRule="auto"/>
              <w:rPr>
                <w:rFonts w:ascii="Arial" w:hAnsi="Arial" w:cs="Arial"/>
                <w:sz w:val="20"/>
                <w:szCs w:val="20"/>
              </w:rPr>
            </w:pPr>
          </w:p>
        </w:tc>
        <w:tc>
          <w:tcPr>
            <w:tcW w:w="993" w:type="dxa"/>
          </w:tcPr>
          <w:p w14:paraId="014F8A94"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S_14</w:t>
            </w:r>
          </w:p>
        </w:tc>
        <w:tc>
          <w:tcPr>
            <w:tcW w:w="1417" w:type="dxa"/>
          </w:tcPr>
          <w:p w14:paraId="63840C88"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BE1A329"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0.772</w:t>
            </w:r>
          </w:p>
        </w:tc>
        <w:tc>
          <w:tcPr>
            <w:tcW w:w="1597" w:type="dxa"/>
          </w:tcPr>
          <w:p w14:paraId="7A3D3475"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792CCB14" w14:textId="77777777" w:rsidTr="00EF5580">
        <w:trPr>
          <w:trHeight w:val="302"/>
          <w:jc w:val="center"/>
        </w:trPr>
        <w:tc>
          <w:tcPr>
            <w:tcW w:w="1548" w:type="dxa"/>
            <w:tcBorders>
              <w:top w:val="nil"/>
            </w:tcBorders>
          </w:tcPr>
          <w:p w14:paraId="7126816A" w14:textId="77777777" w:rsidR="00EF5580" w:rsidRPr="00EF5580" w:rsidRDefault="00EF5580" w:rsidP="00EF5580">
            <w:pPr>
              <w:spacing w:after="0" w:line="240" w:lineRule="auto"/>
              <w:rPr>
                <w:rFonts w:ascii="Arial" w:hAnsi="Arial" w:cs="Arial"/>
                <w:sz w:val="20"/>
                <w:szCs w:val="20"/>
              </w:rPr>
            </w:pPr>
          </w:p>
        </w:tc>
        <w:tc>
          <w:tcPr>
            <w:tcW w:w="993" w:type="dxa"/>
          </w:tcPr>
          <w:p w14:paraId="6D3FB4B1"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S_15</w:t>
            </w:r>
          </w:p>
        </w:tc>
        <w:tc>
          <w:tcPr>
            <w:tcW w:w="1417" w:type="dxa"/>
          </w:tcPr>
          <w:p w14:paraId="4003EDCD"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71C6A2EB"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0.019</w:t>
            </w:r>
          </w:p>
        </w:tc>
        <w:tc>
          <w:tcPr>
            <w:tcW w:w="1597" w:type="dxa"/>
          </w:tcPr>
          <w:p w14:paraId="6C64FC37"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bl>
    <w:p w14:paraId="4677BD45" w14:textId="77777777" w:rsidR="00EF5580" w:rsidRPr="00EF5580" w:rsidRDefault="00EF5580" w:rsidP="00C84238">
      <w:pPr>
        <w:spacing w:after="0"/>
        <w:rPr>
          <w:rFonts w:ascii="Arial" w:eastAsiaTheme="majorEastAsia" w:hAnsi="Arial" w:cs="Arial"/>
          <w:b/>
          <w:bCs/>
        </w:rPr>
      </w:pPr>
      <w:bookmarkStart w:id="125" w:name="_Toc104284026"/>
    </w:p>
    <w:p w14:paraId="7AA4D568" w14:textId="77777777" w:rsidR="00EF5580" w:rsidRPr="00EF5580" w:rsidRDefault="00EF5580" w:rsidP="00EF5580">
      <w:pPr>
        <w:pStyle w:val="Heading3"/>
        <w:spacing w:before="0" w:line="240" w:lineRule="auto"/>
        <w:jc w:val="center"/>
        <w:rPr>
          <w:rFonts w:ascii="Arial" w:hAnsi="Arial" w:cs="Arial"/>
          <w:color w:val="auto"/>
          <w:sz w:val="20"/>
          <w:szCs w:val="20"/>
        </w:rPr>
      </w:pPr>
      <w:bookmarkStart w:id="126" w:name="_Toc105956786"/>
      <w:bookmarkStart w:id="127" w:name="_Toc106567409"/>
      <w:r w:rsidRPr="00EF5580">
        <w:rPr>
          <w:rFonts w:ascii="Arial" w:hAnsi="Arial" w:cs="Arial"/>
          <w:color w:val="auto"/>
          <w:sz w:val="20"/>
          <w:szCs w:val="20"/>
        </w:rPr>
        <w:t>Tabel 3.3 Validitas Kuisioner Aspek Tindakan (T)</w:t>
      </w:r>
      <w:bookmarkEnd w:id="125"/>
      <w:bookmarkEnd w:id="126"/>
      <w:bookmarkEnd w:id="127"/>
    </w:p>
    <w:tbl>
      <w:tblPr>
        <w:tblW w:w="6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993"/>
        <w:gridCol w:w="1275"/>
        <w:gridCol w:w="1276"/>
        <w:gridCol w:w="1739"/>
      </w:tblGrid>
      <w:tr w:rsidR="00EF5580" w:rsidRPr="00EF5580" w14:paraId="60E5755F" w14:textId="77777777" w:rsidTr="00EF5580">
        <w:trPr>
          <w:trHeight w:val="302"/>
          <w:jc w:val="center"/>
        </w:trPr>
        <w:tc>
          <w:tcPr>
            <w:tcW w:w="1548" w:type="dxa"/>
          </w:tcPr>
          <w:p w14:paraId="209BF2B7" w14:textId="77777777" w:rsidR="00EF5580" w:rsidRPr="00EF5580" w:rsidRDefault="00EF5580" w:rsidP="00EF5580">
            <w:pPr>
              <w:widowControl w:val="0"/>
              <w:autoSpaceDE w:val="0"/>
              <w:autoSpaceDN w:val="0"/>
              <w:spacing w:after="0" w:line="240" w:lineRule="auto"/>
              <w:jc w:val="center"/>
              <w:rPr>
                <w:rFonts w:ascii="Arial" w:eastAsia="Arial" w:hAnsi="Arial" w:cs="Arial"/>
                <w:b/>
                <w:sz w:val="20"/>
                <w:szCs w:val="20"/>
              </w:rPr>
            </w:pPr>
            <w:r w:rsidRPr="00EF5580">
              <w:rPr>
                <w:rFonts w:ascii="Arial" w:eastAsia="Arial" w:hAnsi="Arial" w:cs="Arial"/>
                <w:b/>
                <w:sz w:val="20"/>
                <w:szCs w:val="20"/>
              </w:rPr>
              <w:t>Variabel</w:t>
            </w:r>
          </w:p>
        </w:tc>
        <w:tc>
          <w:tcPr>
            <w:tcW w:w="993" w:type="dxa"/>
          </w:tcPr>
          <w:p w14:paraId="19BB1ABE" w14:textId="77777777" w:rsidR="00EF5580" w:rsidRPr="00EF5580" w:rsidRDefault="00EF5580" w:rsidP="00EF5580">
            <w:pPr>
              <w:widowControl w:val="0"/>
              <w:autoSpaceDE w:val="0"/>
              <w:autoSpaceDN w:val="0"/>
              <w:spacing w:before="24" w:after="0" w:line="240" w:lineRule="auto"/>
              <w:ind w:left="239"/>
              <w:rPr>
                <w:rFonts w:ascii="Arial" w:eastAsia="Arial" w:hAnsi="Arial" w:cs="Arial"/>
                <w:b/>
                <w:sz w:val="20"/>
                <w:szCs w:val="20"/>
              </w:rPr>
            </w:pPr>
            <w:r w:rsidRPr="00EF5580">
              <w:rPr>
                <w:rFonts w:ascii="Arial" w:eastAsia="Arial" w:hAnsi="Arial" w:cs="Arial"/>
                <w:b/>
                <w:sz w:val="20"/>
                <w:szCs w:val="20"/>
              </w:rPr>
              <w:t xml:space="preserve">Item </w:t>
            </w:r>
          </w:p>
        </w:tc>
        <w:tc>
          <w:tcPr>
            <w:tcW w:w="1275" w:type="dxa"/>
          </w:tcPr>
          <w:p w14:paraId="39FDB0B5"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b/>
                <w:sz w:val="20"/>
                <w:szCs w:val="20"/>
              </w:rPr>
            </w:pPr>
            <w:r w:rsidRPr="00EF5580">
              <w:rPr>
                <w:rFonts w:ascii="Arial" w:eastAsia="Arial" w:hAnsi="Arial" w:cs="Arial"/>
                <w:b/>
                <w:sz w:val="20"/>
                <w:szCs w:val="20"/>
              </w:rPr>
              <w:t>R Tabel</w:t>
            </w:r>
          </w:p>
        </w:tc>
        <w:tc>
          <w:tcPr>
            <w:tcW w:w="1276" w:type="dxa"/>
          </w:tcPr>
          <w:p w14:paraId="5470E6BF"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b/>
                <w:sz w:val="20"/>
                <w:szCs w:val="20"/>
              </w:rPr>
            </w:pPr>
            <w:r w:rsidRPr="00EF5580">
              <w:rPr>
                <w:rFonts w:ascii="Arial" w:eastAsia="Arial" w:hAnsi="Arial" w:cs="Arial"/>
                <w:b/>
                <w:sz w:val="20"/>
                <w:szCs w:val="20"/>
              </w:rPr>
              <w:t>R Hitung</w:t>
            </w:r>
          </w:p>
        </w:tc>
        <w:tc>
          <w:tcPr>
            <w:tcW w:w="1739" w:type="dxa"/>
          </w:tcPr>
          <w:p w14:paraId="0A5102CF"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b/>
                <w:sz w:val="20"/>
                <w:szCs w:val="20"/>
              </w:rPr>
            </w:pPr>
            <w:r w:rsidRPr="00EF5580">
              <w:rPr>
                <w:rFonts w:ascii="Arial" w:eastAsia="Arial" w:hAnsi="Arial" w:cs="Arial"/>
                <w:b/>
                <w:sz w:val="20"/>
                <w:szCs w:val="20"/>
              </w:rPr>
              <w:t>Keterangan</w:t>
            </w:r>
          </w:p>
        </w:tc>
      </w:tr>
      <w:tr w:rsidR="00EF5580" w:rsidRPr="00EF5580" w14:paraId="3F378950" w14:textId="77777777" w:rsidTr="00EF5580">
        <w:trPr>
          <w:trHeight w:val="302"/>
          <w:jc w:val="center"/>
        </w:trPr>
        <w:tc>
          <w:tcPr>
            <w:tcW w:w="1548" w:type="dxa"/>
            <w:vMerge w:val="restart"/>
          </w:tcPr>
          <w:p w14:paraId="5DD4A3DD" w14:textId="77777777" w:rsidR="00EF5580" w:rsidRPr="00EF5580" w:rsidRDefault="00EF5580" w:rsidP="00EF5580">
            <w:pPr>
              <w:widowControl w:val="0"/>
              <w:autoSpaceDE w:val="0"/>
              <w:autoSpaceDN w:val="0"/>
              <w:spacing w:after="0" w:line="240" w:lineRule="auto"/>
              <w:rPr>
                <w:rFonts w:ascii="Arial" w:eastAsia="Arial" w:hAnsi="Arial" w:cs="Arial"/>
                <w:b/>
                <w:sz w:val="20"/>
                <w:szCs w:val="20"/>
              </w:rPr>
            </w:pPr>
          </w:p>
          <w:p w14:paraId="419F33C5" w14:textId="77777777" w:rsidR="00EF5580" w:rsidRPr="00EF5580" w:rsidRDefault="00EF5580" w:rsidP="00EF5580">
            <w:pPr>
              <w:widowControl w:val="0"/>
              <w:autoSpaceDE w:val="0"/>
              <w:autoSpaceDN w:val="0"/>
              <w:spacing w:after="0" w:line="240" w:lineRule="auto"/>
              <w:rPr>
                <w:rFonts w:ascii="Arial" w:eastAsia="Arial" w:hAnsi="Arial" w:cs="Arial"/>
                <w:b/>
                <w:sz w:val="20"/>
                <w:szCs w:val="20"/>
              </w:rPr>
            </w:pPr>
          </w:p>
          <w:p w14:paraId="1391E848" w14:textId="77777777" w:rsidR="00EF5580" w:rsidRPr="00EF5580" w:rsidRDefault="00EF5580" w:rsidP="00EF5580">
            <w:pPr>
              <w:widowControl w:val="0"/>
              <w:autoSpaceDE w:val="0"/>
              <w:autoSpaceDN w:val="0"/>
              <w:spacing w:after="0" w:line="240" w:lineRule="auto"/>
              <w:rPr>
                <w:rFonts w:ascii="Arial" w:eastAsia="Arial" w:hAnsi="Arial" w:cs="Arial"/>
                <w:b/>
                <w:sz w:val="20"/>
                <w:szCs w:val="20"/>
              </w:rPr>
            </w:pPr>
          </w:p>
          <w:p w14:paraId="5F88D238" w14:textId="77777777" w:rsidR="00EF5580" w:rsidRPr="00EF5580" w:rsidRDefault="00EF5580" w:rsidP="00EF5580">
            <w:pPr>
              <w:widowControl w:val="0"/>
              <w:autoSpaceDE w:val="0"/>
              <w:autoSpaceDN w:val="0"/>
              <w:spacing w:after="0" w:line="240" w:lineRule="auto"/>
              <w:rPr>
                <w:rFonts w:ascii="Arial" w:eastAsia="Arial" w:hAnsi="Arial" w:cs="Arial"/>
                <w:b/>
                <w:sz w:val="20"/>
                <w:szCs w:val="20"/>
              </w:rPr>
            </w:pPr>
          </w:p>
          <w:p w14:paraId="1EF593CD" w14:textId="77777777" w:rsidR="00EF5580" w:rsidRPr="00EF5580" w:rsidRDefault="00EF5580" w:rsidP="00EF5580">
            <w:pPr>
              <w:widowControl w:val="0"/>
              <w:autoSpaceDE w:val="0"/>
              <w:autoSpaceDN w:val="0"/>
              <w:spacing w:after="0" w:line="240" w:lineRule="auto"/>
              <w:rPr>
                <w:rFonts w:ascii="Arial" w:eastAsia="Arial" w:hAnsi="Arial" w:cs="Arial"/>
                <w:b/>
                <w:sz w:val="20"/>
                <w:szCs w:val="20"/>
              </w:rPr>
            </w:pPr>
          </w:p>
          <w:p w14:paraId="4E33D0B3" w14:textId="77777777" w:rsidR="00EF5580" w:rsidRPr="00EF5580" w:rsidRDefault="00EF5580" w:rsidP="00EF5580">
            <w:pPr>
              <w:widowControl w:val="0"/>
              <w:autoSpaceDE w:val="0"/>
              <w:autoSpaceDN w:val="0"/>
              <w:spacing w:after="0" w:line="240" w:lineRule="auto"/>
              <w:rPr>
                <w:rFonts w:ascii="Arial" w:eastAsia="Arial" w:hAnsi="Arial" w:cs="Arial"/>
                <w:b/>
                <w:sz w:val="20"/>
                <w:szCs w:val="20"/>
              </w:rPr>
            </w:pPr>
          </w:p>
          <w:p w14:paraId="34DA49D4" w14:textId="77777777" w:rsidR="00EF5580" w:rsidRPr="00EF5580" w:rsidRDefault="00EF5580" w:rsidP="00EF5580">
            <w:pPr>
              <w:widowControl w:val="0"/>
              <w:autoSpaceDE w:val="0"/>
              <w:autoSpaceDN w:val="0"/>
              <w:spacing w:after="0" w:line="240" w:lineRule="auto"/>
              <w:rPr>
                <w:rFonts w:ascii="Arial" w:eastAsia="Arial" w:hAnsi="Arial" w:cs="Arial"/>
                <w:b/>
                <w:sz w:val="20"/>
                <w:szCs w:val="20"/>
              </w:rPr>
            </w:pPr>
          </w:p>
          <w:p w14:paraId="354F2BF3" w14:textId="77777777" w:rsidR="00EF5580" w:rsidRPr="00EF5580" w:rsidRDefault="00EF5580" w:rsidP="00EF5580">
            <w:pPr>
              <w:widowControl w:val="0"/>
              <w:autoSpaceDE w:val="0"/>
              <w:autoSpaceDN w:val="0"/>
              <w:spacing w:before="1" w:after="0" w:line="240" w:lineRule="auto"/>
              <w:ind w:left="131"/>
              <w:jc w:val="center"/>
              <w:rPr>
                <w:rFonts w:ascii="Arial" w:eastAsia="Arial" w:hAnsi="Arial" w:cs="Arial"/>
                <w:b/>
                <w:sz w:val="20"/>
                <w:szCs w:val="20"/>
              </w:rPr>
            </w:pPr>
          </w:p>
          <w:p w14:paraId="3955CC44" w14:textId="77777777" w:rsidR="00EF5580" w:rsidRPr="00EF5580" w:rsidRDefault="00EF5580" w:rsidP="00EF5580">
            <w:pPr>
              <w:widowControl w:val="0"/>
              <w:autoSpaceDE w:val="0"/>
              <w:autoSpaceDN w:val="0"/>
              <w:spacing w:before="1" w:after="0" w:line="240" w:lineRule="auto"/>
              <w:ind w:left="131"/>
              <w:jc w:val="center"/>
              <w:rPr>
                <w:rFonts w:ascii="Arial" w:eastAsia="Arial" w:hAnsi="Arial" w:cs="Arial"/>
                <w:sz w:val="20"/>
                <w:szCs w:val="20"/>
              </w:rPr>
            </w:pPr>
            <w:r w:rsidRPr="00EF5580">
              <w:rPr>
                <w:rFonts w:ascii="Arial" w:eastAsia="Arial" w:hAnsi="Arial" w:cs="Arial"/>
                <w:sz w:val="20"/>
                <w:szCs w:val="20"/>
              </w:rPr>
              <w:t>Tindakan</w:t>
            </w:r>
          </w:p>
        </w:tc>
        <w:tc>
          <w:tcPr>
            <w:tcW w:w="993" w:type="dxa"/>
          </w:tcPr>
          <w:p w14:paraId="2B8A0F04"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T_1</w:t>
            </w:r>
          </w:p>
        </w:tc>
        <w:tc>
          <w:tcPr>
            <w:tcW w:w="1275" w:type="dxa"/>
          </w:tcPr>
          <w:p w14:paraId="6A6EDCC6"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3A188D58"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0.672</w:t>
            </w:r>
          </w:p>
        </w:tc>
        <w:tc>
          <w:tcPr>
            <w:tcW w:w="1739" w:type="dxa"/>
          </w:tcPr>
          <w:p w14:paraId="5AF334A5"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61FCB2B3" w14:textId="77777777" w:rsidTr="00EF5580">
        <w:trPr>
          <w:trHeight w:val="297"/>
          <w:jc w:val="center"/>
        </w:trPr>
        <w:tc>
          <w:tcPr>
            <w:tcW w:w="1548" w:type="dxa"/>
            <w:vMerge/>
            <w:tcBorders>
              <w:top w:val="nil"/>
            </w:tcBorders>
          </w:tcPr>
          <w:p w14:paraId="509BA711" w14:textId="77777777" w:rsidR="00EF5580" w:rsidRPr="00EF5580" w:rsidRDefault="00EF5580" w:rsidP="00EF5580">
            <w:pPr>
              <w:spacing w:after="0" w:line="240" w:lineRule="auto"/>
              <w:rPr>
                <w:rFonts w:ascii="Arial" w:hAnsi="Arial" w:cs="Arial"/>
                <w:sz w:val="20"/>
                <w:szCs w:val="20"/>
              </w:rPr>
            </w:pPr>
          </w:p>
        </w:tc>
        <w:tc>
          <w:tcPr>
            <w:tcW w:w="993" w:type="dxa"/>
          </w:tcPr>
          <w:p w14:paraId="7E650B51" w14:textId="77777777" w:rsidR="00EF5580" w:rsidRPr="00EF5580" w:rsidRDefault="00EF5580" w:rsidP="00EF5580">
            <w:pPr>
              <w:widowControl w:val="0"/>
              <w:autoSpaceDE w:val="0"/>
              <w:autoSpaceDN w:val="0"/>
              <w:spacing w:before="19" w:after="0" w:line="240" w:lineRule="auto"/>
              <w:ind w:left="239"/>
              <w:rPr>
                <w:rFonts w:ascii="Arial" w:eastAsia="Arial" w:hAnsi="Arial" w:cs="Arial"/>
                <w:sz w:val="20"/>
                <w:szCs w:val="20"/>
              </w:rPr>
            </w:pPr>
            <w:r w:rsidRPr="00EF5580">
              <w:rPr>
                <w:rFonts w:ascii="Arial" w:eastAsia="Arial" w:hAnsi="Arial" w:cs="Arial"/>
                <w:sz w:val="20"/>
                <w:szCs w:val="20"/>
              </w:rPr>
              <w:t>T_2</w:t>
            </w:r>
          </w:p>
        </w:tc>
        <w:tc>
          <w:tcPr>
            <w:tcW w:w="1275" w:type="dxa"/>
          </w:tcPr>
          <w:p w14:paraId="057021F5" w14:textId="77777777" w:rsidR="00EF5580" w:rsidRPr="00EF5580" w:rsidRDefault="00EF5580" w:rsidP="00EF5580">
            <w:pPr>
              <w:widowControl w:val="0"/>
              <w:autoSpaceDE w:val="0"/>
              <w:autoSpaceDN w:val="0"/>
              <w:spacing w:before="19"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39D36D7A" w14:textId="77777777" w:rsidR="00EF5580" w:rsidRPr="00EF5580" w:rsidRDefault="00EF5580" w:rsidP="00EF5580">
            <w:pPr>
              <w:widowControl w:val="0"/>
              <w:autoSpaceDE w:val="0"/>
              <w:autoSpaceDN w:val="0"/>
              <w:spacing w:before="19" w:after="0" w:line="240" w:lineRule="auto"/>
              <w:ind w:left="128" w:right="115"/>
              <w:jc w:val="center"/>
              <w:rPr>
                <w:rFonts w:ascii="Arial" w:eastAsia="Arial" w:hAnsi="Arial" w:cs="Arial"/>
                <w:sz w:val="20"/>
                <w:szCs w:val="20"/>
              </w:rPr>
            </w:pPr>
            <w:r w:rsidRPr="00EF5580">
              <w:rPr>
                <w:rFonts w:ascii="Arial" w:eastAsia="Arial" w:hAnsi="Arial" w:cs="Arial"/>
                <w:sz w:val="20"/>
                <w:szCs w:val="20"/>
              </w:rPr>
              <w:t>A</w:t>
            </w:r>
          </w:p>
        </w:tc>
        <w:tc>
          <w:tcPr>
            <w:tcW w:w="1739" w:type="dxa"/>
          </w:tcPr>
          <w:p w14:paraId="7F1BA101" w14:textId="77777777" w:rsidR="00EF5580" w:rsidRPr="00EF5580" w:rsidRDefault="00EF5580" w:rsidP="00EF5580">
            <w:pPr>
              <w:widowControl w:val="0"/>
              <w:autoSpaceDE w:val="0"/>
              <w:autoSpaceDN w:val="0"/>
              <w:spacing w:before="19"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6F7FB383" w14:textId="77777777" w:rsidTr="00EF5580">
        <w:trPr>
          <w:trHeight w:val="301"/>
          <w:jc w:val="center"/>
        </w:trPr>
        <w:tc>
          <w:tcPr>
            <w:tcW w:w="1548" w:type="dxa"/>
            <w:vMerge/>
            <w:tcBorders>
              <w:top w:val="nil"/>
            </w:tcBorders>
          </w:tcPr>
          <w:p w14:paraId="3660694D" w14:textId="77777777" w:rsidR="00EF5580" w:rsidRPr="00EF5580" w:rsidRDefault="00EF5580" w:rsidP="00EF5580">
            <w:pPr>
              <w:spacing w:after="0" w:line="240" w:lineRule="auto"/>
              <w:rPr>
                <w:rFonts w:ascii="Arial" w:hAnsi="Arial" w:cs="Arial"/>
                <w:sz w:val="20"/>
                <w:szCs w:val="20"/>
              </w:rPr>
            </w:pPr>
          </w:p>
        </w:tc>
        <w:tc>
          <w:tcPr>
            <w:tcW w:w="993" w:type="dxa"/>
          </w:tcPr>
          <w:p w14:paraId="2BB47482"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T_3</w:t>
            </w:r>
          </w:p>
        </w:tc>
        <w:tc>
          <w:tcPr>
            <w:tcW w:w="1275" w:type="dxa"/>
          </w:tcPr>
          <w:p w14:paraId="44E66848"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63B6FD1"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0.601</w:t>
            </w:r>
          </w:p>
        </w:tc>
        <w:tc>
          <w:tcPr>
            <w:tcW w:w="1739" w:type="dxa"/>
          </w:tcPr>
          <w:p w14:paraId="413D80B7"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1A5276DB" w14:textId="77777777" w:rsidTr="00EF5580">
        <w:trPr>
          <w:trHeight w:val="297"/>
          <w:jc w:val="center"/>
        </w:trPr>
        <w:tc>
          <w:tcPr>
            <w:tcW w:w="1548" w:type="dxa"/>
            <w:vMerge/>
            <w:tcBorders>
              <w:top w:val="nil"/>
            </w:tcBorders>
          </w:tcPr>
          <w:p w14:paraId="111689ED" w14:textId="77777777" w:rsidR="00EF5580" w:rsidRPr="00EF5580" w:rsidRDefault="00EF5580" w:rsidP="00EF5580">
            <w:pPr>
              <w:spacing w:after="0" w:line="240" w:lineRule="auto"/>
              <w:rPr>
                <w:rFonts w:ascii="Arial" w:hAnsi="Arial" w:cs="Arial"/>
                <w:sz w:val="20"/>
                <w:szCs w:val="20"/>
              </w:rPr>
            </w:pPr>
          </w:p>
        </w:tc>
        <w:tc>
          <w:tcPr>
            <w:tcW w:w="993" w:type="dxa"/>
          </w:tcPr>
          <w:p w14:paraId="28B5FAC7" w14:textId="77777777" w:rsidR="00EF5580" w:rsidRPr="00EF5580" w:rsidRDefault="00EF5580" w:rsidP="00EF5580">
            <w:pPr>
              <w:widowControl w:val="0"/>
              <w:autoSpaceDE w:val="0"/>
              <w:autoSpaceDN w:val="0"/>
              <w:spacing w:before="19" w:after="0" w:line="240" w:lineRule="auto"/>
              <w:ind w:left="239"/>
              <w:rPr>
                <w:rFonts w:ascii="Arial" w:eastAsia="Arial" w:hAnsi="Arial" w:cs="Arial"/>
                <w:sz w:val="20"/>
                <w:szCs w:val="20"/>
              </w:rPr>
            </w:pPr>
            <w:r w:rsidRPr="00EF5580">
              <w:rPr>
                <w:rFonts w:ascii="Arial" w:eastAsia="Arial" w:hAnsi="Arial" w:cs="Arial"/>
                <w:sz w:val="20"/>
                <w:szCs w:val="20"/>
              </w:rPr>
              <w:t>T_4</w:t>
            </w:r>
          </w:p>
        </w:tc>
        <w:tc>
          <w:tcPr>
            <w:tcW w:w="1275" w:type="dxa"/>
          </w:tcPr>
          <w:p w14:paraId="6862682D" w14:textId="77777777" w:rsidR="00EF5580" w:rsidRPr="00EF5580" w:rsidRDefault="00EF5580" w:rsidP="00EF5580">
            <w:pPr>
              <w:widowControl w:val="0"/>
              <w:autoSpaceDE w:val="0"/>
              <w:autoSpaceDN w:val="0"/>
              <w:spacing w:before="19"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224375EB" w14:textId="77777777" w:rsidR="00EF5580" w:rsidRPr="00EF5580" w:rsidRDefault="00EF5580" w:rsidP="00EF5580">
            <w:pPr>
              <w:widowControl w:val="0"/>
              <w:autoSpaceDE w:val="0"/>
              <w:autoSpaceDN w:val="0"/>
              <w:spacing w:before="19" w:after="0" w:line="240" w:lineRule="auto"/>
              <w:ind w:left="128" w:right="115"/>
              <w:jc w:val="center"/>
              <w:rPr>
                <w:rFonts w:ascii="Arial" w:eastAsia="Arial" w:hAnsi="Arial" w:cs="Arial"/>
                <w:sz w:val="20"/>
                <w:szCs w:val="20"/>
              </w:rPr>
            </w:pPr>
            <w:r w:rsidRPr="00EF5580">
              <w:rPr>
                <w:rFonts w:ascii="Arial" w:eastAsia="Arial" w:hAnsi="Arial" w:cs="Arial"/>
                <w:sz w:val="20"/>
                <w:szCs w:val="20"/>
              </w:rPr>
              <w:t>0.631</w:t>
            </w:r>
          </w:p>
        </w:tc>
        <w:tc>
          <w:tcPr>
            <w:tcW w:w="1739" w:type="dxa"/>
          </w:tcPr>
          <w:p w14:paraId="110F7D9C" w14:textId="77777777" w:rsidR="00EF5580" w:rsidRPr="00EF5580" w:rsidRDefault="00EF5580" w:rsidP="00EF5580">
            <w:pPr>
              <w:widowControl w:val="0"/>
              <w:autoSpaceDE w:val="0"/>
              <w:autoSpaceDN w:val="0"/>
              <w:spacing w:before="19"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2D7F13FC" w14:textId="77777777" w:rsidTr="00EF5580">
        <w:trPr>
          <w:trHeight w:val="301"/>
          <w:jc w:val="center"/>
        </w:trPr>
        <w:tc>
          <w:tcPr>
            <w:tcW w:w="1548" w:type="dxa"/>
            <w:vMerge/>
            <w:tcBorders>
              <w:top w:val="nil"/>
            </w:tcBorders>
          </w:tcPr>
          <w:p w14:paraId="68A67756" w14:textId="77777777" w:rsidR="00EF5580" w:rsidRPr="00EF5580" w:rsidRDefault="00EF5580" w:rsidP="00EF5580">
            <w:pPr>
              <w:spacing w:after="0" w:line="240" w:lineRule="auto"/>
              <w:rPr>
                <w:rFonts w:ascii="Arial" w:hAnsi="Arial" w:cs="Arial"/>
                <w:sz w:val="20"/>
                <w:szCs w:val="20"/>
              </w:rPr>
            </w:pPr>
          </w:p>
        </w:tc>
        <w:tc>
          <w:tcPr>
            <w:tcW w:w="993" w:type="dxa"/>
          </w:tcPr>
          <w:p w14:paraId="553D1EE5"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T_5</w:t>
            </w:r>
          </w:p>
        </w:tc>
        <w:tc>
          <w:tcPr>
            <w:tcW w:w="1275" w:type="dxa"/>
          </w:tcPr>
          <w:p w14:paraId="24D70C50"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690019B9"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0.718</w:t>
            </w:r>
          </w:p>
        </w:tc>
        <w:tc>
          <w:tcPr>
            <w:tcW w:w="1739" w:type="dxa"/>
          </w:tcPr>
          <w:p w14:paraId="43E7C50B"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56D12393" w14:textId="77777777" w:rsidTr="00EF5580">
        <w:trPr>
          <w:trHeight w:val="297"/>
          <w:jc w:val="center"/>
        </w:trPr>
        <w:tc>
          <w:tcPr>
            <w:tcW w:w="1548" w:type="dxa"/>
            <w:vMerge/>
            <w:tcBorders>
              <w:top w:val="nil"/>
            </w:tcBorders>
          </w:tcPr>
          <w:p w14:paraId="7F2E6DFB" w14:textId="77777777" w:rsidR="00EF5580" w:rsidRPr="00EF5580" w:rsidRDefault="00EF5580" w:rsidP="00EF5580">
            <w:pPr>
              <w:spacing w:after="0" w:line="240" w:lineRule="auto"/>
              <w:rPr>
                <w:rFonts w:ascii="Arial" w:hAnsi="Arial" w:cs="Arial"/>
                <w:sz w:val="20"/>
                <w:szCs w:val="20"/>
              </w:rPr>
            </w:pPr>
          </w:p>
        </w:tc>
        <w:tc>
          <w:tcPr>
            <w:tcW w:w="993" w:type="dxa"/>
          </w:tcPr>
          <w:p w14:paraId="333E224E"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T_6</w:t>
            </w:r>
          </w:p>
        </w:tc>
        <w:tc>
          <w:tcPr>
            <w:tcW w:w="1275" w:type="dxa"/>
          </w:tcPr>
          <w:p w14:paraId="71B6E85E"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10FD5CC8"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0.815</w:t>
            </w:r>
          </w:p>
        </w:tc>
        <w:tc>
          <w:tcPr>
            <w:tcW w:w="1739" w:type="dxa"/>
          </w:tcPr>
          <w:p w14:paraId="62DD173B"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2EC98B1E" w14:textId="77777777" w:rsidTr="00EF5580">
        <w:trPr>
          <w:trHeight w:val="302"/>
          <w:jc w:val="center"/>
        </w:trPr>
        <w:tc>
          <w:tcPr>
            <w:tcW w:w="1548" w:type="dxa"/>
            <w:vMerge/>
            <w:tcBorders>
              <w:top w:val="nil"/>
            </w:tcBorders>
          </w:tcPr>
          <w:p w14:paraId="304EA2E2" w14:textId="77777777" w:rsidR="00EF5580" w:rsidRPr="00EF5580" w:rsidRDefault="00EF5580" w:rsidP="00EF5580">
            <w:pPr>
              <w:spacing w:after="0" w:line="240" w:lineRule="auto"/>
              <w:rPr>
                <w:rFonts w:ascii="Arial" w:hAnsi="Arial" w:cs="Arial"/>
                <w:sz w:val="20"/>
                <w:szCs w:val="20"/>
              </w:rPr>
            </w:pPr>
          </w:p>
        </w:tc>
        <w:tc>
          <w:tcPr>
            <w:tcW w:w="993" w:type="dxa"/>
          </w:tcPr>
          <w:p w14:paraId="53CB81D5"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T_7</w:t>
            </w:r>
          </w:p>
        </w:tc>
        <w:tc>
          <w:tcPr>
            <w:tcW w:w="1275" w:type="dxa"/>
          </w:tcPr>
          <w:p w14:paraId="41409807"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6615219A"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0.387</w:t>
            </w:r>
          </w:p>
        </w:tc>
        <w:tc>
          <w:tcPr>
            <w:tcW w:w="1739" w:type="dxa"/>
          </w:tcPr>
          <w:p w14:paraId="53B701B6"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78A2295C" w14:textId="77777777" w:rsidTr="00EF5580">
        <w:trPr>
          <w:trHeight w:val="302"/>
          <w:jc w:val="center"/>
        </w:trPr>
        <w:tc>
          <w:tcPr>
            <w:tcW w:w="1548" w:type="dxa"/>
            <w:vMerge/>
            <w:tcBorders>
              <w:top w:val="nil"/>
            </w:tcBorders>
          </w:tcPr>
          <w:p w14:paraId="04EADC3D" w14:textId="77777777" w:rsidR="00EF5580" w:rsidRPr="00EF5580" w:rsidRDefault="00EF5580" w:rsidP="00EF5580">
            <w:pPr>
              <w:spacing w:after="0" w:line="240" w:lineRule="auto"/>
              <w:rPr>
                <w:rFonts w:ascii="Arial" w:hAnsi="Arial" w:cs="Arial"/>
                <w:sz w:val="20"/>
                <w:szCs w:val="20"/>
              </w:rPr>
            </w:pPr>
          </w:p>
        </w:tc>
        <w:tc>
          <w:tcPr>
            <w:tcW w:w="993" w:type="dxa"/>
          </w:tcPr>
          <w:p w14:paraId="410FB793" w14:textId="77777777" w:rsidR="00EF5580" w:rsidRPr="00EF5580" w:rsidRDefault="00EF5580" w:rsidP="00EF5580">
            <w:pPr>
              <w:widowControl w:val="0"/>
              <w:autoSpaceDE w:val="0"/>
              <w:autoSpaceDN w:val="0"/>
              <w:spacing w:before="24" w:after="0" w:line="240" w:lineRule="auto"/>
              <w:ind w:left="239"/>
              <w:rPr>
                <w:rFonts w:ascii="Arial" w:eastAsia="Arial" w:hAnsi="Arial" w:cs="Arial"/>
                <w:sz w:val="20"/>
                <w:szCs w:val="20"/>
              </w:rPr>
            </w:pPr>
            <w:r w:rsidRPr="00EF5580">
              <w:rPr>
                <w:rFonts w:ascii="Arial" w:eastAsia="Arial" w:hAnsi="Arial" w:cs="Arial"/>
                <w:sz w:val="20"/>
                <w:szCs w:val="20"/>
              </w:rPr>
              <w:t>T_8</w:t>
            </w:r>
          </w:p>
        </w:tc>
        <w:tc>
          <w:tcPr>
            <w:tcW w:w="1275" w:type="dxa"/>
          </w:tcPr>
          <w:p w14:paraId="13024AB6"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9F8E675"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0.421</w:t>
            </w:r>
          </w:p>
        </w:tc>
        <w:tc>
          <w:tcPr>
            <w:tcW w:w="1739" w:type="dxa"/>
          </w:tcPr>
          <w:p w14:paraId="3CADF524"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52883AF5" w14:textId="77777777" w:rsidTr="00EF5580">
        <w:trPr>
          <w:trHeight w:val="297"/>
          <w:jc w:val="center"/>
        </w:trPr>
        <w:tc>
          <w:tcPr>
            <w:tcW w:w="1548" w:type="dxa"/>
            <w:vMerge/>
            <w:tcBorders>
              <w:top w:val="nil"/>
            </w:tcBorders>
          </w:tcPr>
          <w:p w14:paraId="0019B2F9" w14:textId="77777777" w:rsidR="00EF5580" w:rsidRPr="00EF5580" w:rsidRDefault="00EF5580" w:rsidP="00EF5580">
            <w:pPr>
              <w:spacing w:after="0" w:line="240" w:lineRule="auto"/>
              <w:rPr>
                <w:rFonts w:ascii="Arial" w:hAnsi="Arial" w:cs="Arial"/>
                <w:sz w:val="20"/>
                <w:szCs w:val="20"/>
              </w:rPr>
            </w:pPr>
          </w:p>
        </w:tc>
        <w:tc>
          <w:tcPr>
            <w:tcW w:w="993" w:type="dxa"/>
          </w:tcPr>
          <w:p w14:paraId="74F3BA5E" w14:textId="77777777" w:rsidR="00EF5580" w:rsidRPr="00EF5580" w:rsidRDefault="00EF5580" w:rsidP="00EF5580">
            <w:pPr>
              <w:widowControl w:val="0"/>
              <w:autoSpaceDE w:val="0"/>
              <w:autoSpaceDN w:val="0"/>
              <w:spacing w:before="19" w:after="0" w:line="240" w:lineRule="auto"/>
              <w:ind w:left="239"/>
              <w:rPr>
                <w:rFonts w:ascii="Arial" w:eastAsia="Arial" w:hAnsi="Arial" w:cs="Arial"/>
                <w:sz w:val="20"/>
                <w:szCs w:val="20"/>
              </w:rPr>
            </w:pPr>
            <w:r w:rsidRPr="00EF5580">
              <w:rPr>
                <w:rFonts w:ascii="Arial" w:eastAsia="Arial" w:hAnsi="Arial" w:cs="Arial"/>
                <w:sz w:val="20"/>
                <w:szCs w:val="20"/>
              </w:rPr>
              <w:t>T_9</w:t>
            </w:r>
          </w:p>
        </w:tc>
        <w:tc>
          <w:tcPr>
            <w:tcW w:w="1275" w:type="dxa"/>
          </w:tcPr>
          <w:p w14:paraId="4541A608" w14:textId="77777777" w:rsidR="00EF5580" w:rsidRPr="00EF5580" w:rsidRDefault="00EF5580" w:rsidP="00EF5580">
            <w:pPr>
              <w:widowControl w:val="0"/>
              <w:autoSpaceDE w:val="0"/>
              <w:autoSpaceDN w:val="0"/>
              <w:spacing w:before="19"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028B482B" w14:textId="77777777" w:rsidR="00EF5580" w:rsidRPr="00EF5580" w:rsidRDefault="00EF5580" w:rsidP="00EF5580">
            <w:pPr>
              <w:widowControl w:val="0"/>
              <w:autoSpaceDE w:val="0"/>
              <w:autoSpaceDN w:val="0"/>
              <w:spacing w:before="19" w:after="0" w:line="240" w:lineRule="auto"/>
              <w:ind w:left="128" w:right="115"/>
              <w:jc w:val="center"/>
              <w:rPr>
                <w:rFonts w:ascii="Arial" w:eastAsia="Arial" w:hAnsi="Arial" w:cs="Arial"/>
                <w:sz w:val="20"/>
                <w:szCs w:val="20"/>
              </w:rPr>
            </w:pPr>
            <w:r w:rsidRPr="00EF5580">
              <w:rPr>
                <w:rFonts w:ascii="Arial" w:eastAsia="Arial" w:hAnsi="Arial" w:cs="Arial"/>
                <w:sz w:val="20"/>
                <w:szCs w:val="20"/>
              </w:rPr>
              <w:t>0.236</w:t>
            </w:r>
          </w:p>
        </w:tc>
        <w:tc>
          <w:tcPr>
            <w:tcW w:w="1739" w:type="dxa"/>
          </w:tcPr>
          <w:p w14:paraId="345C4322" w14:textId="77777777" w:rsidR="00EF5580" w:rsidRPr="00EF5580" w:rsidRDefault="00EF5580" w:rsidP="00EF5580">
            <w:pPr>
              <w:widowControl w:val="0"/>
              <w:autoSpaceDE w:val="0"/>
              <w:autoSpaceDN w:val="0"/>
              <w:spacing w:before="19"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709106D9" w14:textId="77777777" w:rsidTr="00EF5580">
        <w:trPr>
          <w:trHeight w:val="302"/>
          <w:jc w:val="center"/>
        </w:trPr>
        <w:tc>
          <w:tcPr>
            <w:tcW w:w="1548" w:type="dxa"/>
            <w:vMerge/>
            <w:tcBorders>
              <w:top w:val="nil"/>
              <w:bottom w:val="nil"/>
            </w:tcBorders>
          </w:tcPr>
          <w:p w14:paraId="4F4A9E0C" w14:textId="77777777" w:rsidR="00EF5580" w:rsidRPr="00EF5580" w:rsidRDefault="00EF5580" w:rsidP="00EF5580">
            <w:pPr>
              <w:spacing w:after="0" w:line="240" w:lineRule="auto"/>
              <w:rPr>
                <w:rFonts w:ascii="Arial" w:hAnsi="Arial" w:cs="Arial"/>
                <w:sz w:val="20"/>
                <w:szCs w:val="20"/>
              </w:rPr>
            </w:pPr>
          </w:p>
        </w:tc>
        <w:tc>
          <w:tcPr>
            <w:tcW w:w="993" w:type="dxa"/>
          </w:tcPr>
          <w:p w14:paraId="7C9E126A"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T_10</w:t>
            </w:r>
          </w:p>
        </w:tc>
        <w:tc>
          <w:tcPr>
            <w:tcW w:w="1275" w:type="dxa"/>
          </w:tcPr>
          <w:p w14:paraId="57356777"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36CF1CEB"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0.672</w:t>
            </w:r>
          </w:p>
        </w:tc>
        <w:tc>
          <w:tcPr>
            <w:tcW w:w="1739" w:type="dxa"/>
          </w:tcPr>
          <w:p w14:paraId="4295314C"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0D9724CE" w14:textId="77777777" w:rsidTr="00EF5580">
        <w:trPr>
          <w:trHeight w:val="302"/>
          <w:jc w:val="center"/>
        </w:trPr>
        <w:tc>
          <w:tcPr>
            <w:tcW w:w="1548" w:type="dxa"/>
            <w:tcBorders>
              <w:top w:val="nil"/>
              <w:bottom w:val="nil"/>
            </w:tcBorders>
          </w:tcPr>
          <w:p w14:paraId="06C0B5A9" w14:textId="77777777" w:rsidR="00EF5580" w:rsidRPr="00EF5580" w:rsidRDefault="00EF5580" w:rsidP="00EF5580">
            <w:pPr>
              <w:spacing w:after="0" w:line="240" w:lineRule="auto"/>
              <w:rPr>
                <w:rFonts w:ascii="Arial" w:hAnsi="Arial" w:cs="Arial"/>
                <w:sz w:val="20"/>
                <w:szCs w:val="20"/>
              </w:rPr>
            </w:pPr>
          </w:p>
        </w:tc>
        <w:tc>
          <w:tcPr>
            <w:tcW w:w="993" w:type="dxa"/>
          </w:tcPr>
          <w:p w14:paraId="2A05CD91"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T_11</w:t>
            </w:r>
          </w:p>
        </w:tc>
        <w:tc>
          <w:tcPr>
            <w:tcW w:w="1275" w:type="dxa"/>
          </w:tcPr>
          <w:p w14:paraId="3BABFDDB"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0368DA7"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0.559</w:t>
            </w:r>
          </w:p>
        </w:tc>
        <w:tc>
          <w:tcPr>
            <w:tcW w:w="1739" w:type="dxa"/>
          </w:tcPr>
          <w:p w14:paraId="57E52A5D"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51ADAF0C" w14:textId="77777777" w:rsidTr="00EF5580">
        <w:trPr>
          <w:trHeight w:val="302"/>
          <w:jc w:val="center"/>
        </w:trPr>
        <w:tc>
          <w:tcPr>
            <w:tcW w:w="1548" w:type="dxa"/>
            <w:tcBorders>
              <w:top w:val="nil"/>
              <w:bottom w:val="nil"/>
            </w:tcBorders>
          </w:tcPr>
          <w:p w14:paraId="7A6B9F57" w14:textId="77777777" w:rsidR="00EF5580" w:rsidRPr="00EF5580" w:rsidRDefault="00EF5580" w:rsidP="00EF5580">
            <w:pPr>
              <w:spacing w:after="0" w:line="240" w:lineRule="auto"/>
              <w:rPr>
                <w:rFonts w:ascii="Arial" w:hAnsi="Arial" w:cs="Arial"/>
                <w:sz w:val="20"/>
                <w:szCs w:val="20"/>
              </w:rPr>
            </w:pPr>
          </w:p>
        </w:tc>
        <w:tc>
          <w:tcPr>
            <w:tcW w:w="993" w:type="dxa"/>
          </w:tcPr>
          <w:p w14:paraId="0DCCC8C4"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T_12</w:t>
            </w:r>
          </w:p>
        </w:tc>
        <w:tc>
          <w:tcPr>
            <w:tcW w:w="1275" w:type="dxa"/>
          </w:tcPr>
          <w:p w14:paraId="043EB9EF"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756FB82C"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0.576</w:t>
            </w:r>
          </w:p>
        </w:tc>
        <w:tc>
          <w:tcPr>
            <w:tcW w:w="1739" w:type="dxa"/>
          </w:tcPr>
          <w:p w14:paraId="59F97295"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5A0F8F09" w14:textId="77777777" w:rsidTr="00EF5580">
        <w:trPr>
          <w:trHeight w:val="302"/>
          <w:jc w:val="center"/>
        </w:trPr>
        <w:tc>
          <w:tcPr>
            <w:tcW w:w="1548" w:type="dxa"/>
            <w:tcBorders>
              <w:top w:val="nil"/>
              <w:bottom w:val="nil"/>
            </w:tcBorders>
          </w:tcPr>
          <w:p w14:paraId="0F212EF0" w14:textId="77777777" w:rsidR="00EF5580" w:rsidRPr="00EF5580" w:rsidRDefault="00EF5580" w:rsidP="00EF5580">
            <w:pPr>
              <w:spacing w:after="0" w:line="240" w:lineRule="auto"/>
              <w:rPr>
                <w:rFonts w:ascii="Arial" w:hAnsi="Arial" w:cs="Arial"/>
                <w:sz w:val="20"/>
                <w:szCs w:val="20"/>
              </w:rPr>
            </w:pPr>
          </w:p>
        </w:tc>
        <w:tc>
          <w:tcPr>
            <w:tcW w:w="993" w:type="dxa"/>
          </w:tcPr>
          <w:p w14:paraId="07125CEC"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T_13</w:t>
            </w:r>
          </w:p>
        </w:tc>
        <w:tc>
          <w:tcPr>
            <w:tcW w:w="1275" w:type="dxa"/>
          </w:tcPr>
          <w:p w14:paraId="668371E5"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BB545D1"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0.534</w:t>
            </w:r>
          </w:p>
        </w:tc>
        <w:tc>
          <w:tcPr>
            <w:tcW w:w="1739" w:type="dxa"/>
          </w:tcPr>
          <w:p w14:paraId="544444C8"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Valid</w:t>
            </w:r>
          </w:p>
        </w:tc>
      </w:tr>
      <w:tr w:rsidR="00EF5580" w:rsidRPr="00EF5580" w14:paraId="5463CE6C" w14:textId="77777777" w:rsidTr="00EF5580">
        <w:trPr>
          <w:trHeight w:val="302"/>
          <w:jc w:val="center"/>
        </w:trPr>
        <w:tc>
          <w:tcPr>
            <w:tcW w:w="1548" w:type="dxa"/>
            <w:tcBorders>
              <w:top w:val="nil"/>
              <w:bottom w:val="nil"/>
            </w:tcBorders>
          </w:tcPr>
          <w:p w14:paraId="21EF3911" w14:textId="77777777" w:rsidR="00EF5580" w:rsidRPr="00EF5580" w:rsidRDefault="00EF5580" w:rsidP="00EF5580">
            <w:pPr>
              <w:spacing w:after="0" w:line="240" w:lineRule="auto"/>
              <w:rPr>
                <w:rFonts w:ascii="Arial" w:hAnsi="Arial" w:cs="Arial"/>
                <w:sz w:val="20"/>
                <w:szCs w:val="20"/>
              </w:rPr>
            </w:pPr>
          </w:p>
        </w:tc>
        <w:tc>
          <w:tcPr>
            <w:tcW w:w="993" w:type="dxa"/>
          </w:tcPr>
          <w:p w14:paraId="716D111F"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T_14</w:t>
            </w:r>
          </w:p>
        </w:tc>
        <w:tc>
          <w:tcPr>
            <w:tcW w:w="1275" w:type="dxa"/>
          </w:tcPr>
          <w:p w14:paraId="0036CB33"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511E1D99"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0.276</w:t>
            </w:r>
          </w:p>
        </w:tc>
        <w:tc>
          <w:tcPr>
            <w:tcW w:w="1739" w:type="dxa"/>
          </w:tcPr>
          <w:p w14:paraId="0B6247A9"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r w:rsidR="00EF5580" w:rsidRPr="00EF5580" w14:paraId="23382FEC" w14:textId="77777777" w:rsidTr="00EF5580">
        <w:trPr>
          <w:trHeight w:val="302"/>
          <w:jc w:val="center"/>
        </w:trPr>
        <w:tc>
          <w:tcPr>
            <w:tcW w:w="1548" w:type="dxa"/>
            <w:tcBorders>
              <w:top w:val="nil"/>
            </w:tcBorders>
          </w:tcPr>
          <w:p w14:paraId="13F2EFA3" w14:textId="77777777" w:rsidR="00EF5580" w:rsidRPr="00EF5580" w:rsidRDefault="00EF5580" w:rsidP="00EF5580">
            <w:pPr>
              <w:spacing w:after="0" w:line="240" w:lineRule="auto"/>
              <w:rPr>
                <w:rFonts w:ascii="Arial" w:hAnsi="Arial" w:cs="Arial"/>
                <w:sz w:val="20"/>
                <w:szCs w:val="20"/>
              </w:rPr>
            </w:pPr>
          </w:p>
        </w:tc>
        <w:tc>
          <w:tcPr>
            <w:tcW w:w="993" w:type="dxa"/>
          </w:tcPr>
          <w:p w14:paraId="69DFF0FE" w14:textId="77777777" w:rsidR="00EF5580" w:rsidRPr="00EF5580" w:rsidRDefault="00EF5580" w:rsidP="00EF5580">
            <w:pPr>
              <w:widowControl w:val="0"/>
              <w:autoSpaceDE w:val="0"/>
              <w:autoSpaceDN w:val="0"/>
              <w:spacing w:before="24" w:after="0" w:line="240" w:lineRule="auto"/>
              <w:ind w:left="177"/>
              <w:rPr>
                <w:rFonts w:ascii="Arial" w:eastAsia="Arial" w:hAnsi="Arial" w:cs="Arial"/>
                <w:sz w:val="20"/>
                <w:szCs w:val="20"/>
              </w:rPr>
            </w:pPr>
            <w:r w:rsidRPr="00EF5580">
              <w:rPr>
                <w:rFonts w:ascii="Arial" w:eastAsia="Arial" w:hAnsi="Arial" w:cs="Arial"/>
                <w:sz w:val="20"/>
                <w:szCs w:val="20"/>
              </w:rPr>
              <w:t>T_15</w:t>
            </w:r>
          </w:p>
        </w:tc>
        <w:tc>
          <w:tcPr>
            <w:tcW w:w="1275" w:type="dxa"/>
          </w:tcPr>
          <w:p w14:paraId="4F2D23A1" w14:textId="77777777" w:rsidR="00EF5580" w:rsidRPr="00EF5580" w:rsidRDefault="00EF5580" w:rsidP="00EF5580">
            <w:pPr>
              <w:widowControl w:val="0"/>
              <w:autoSpaceDE w:val="0"/>
              <w:autoSpaceDN w:val="0"/>
              <w:spacing w:before="24" w:after="0" w:line="240" w:lineRule="auto"/>
              <w:ind w:right="427"/>
              <w:jc w:val="right"/>
              <w:rPr>
                <w:rFonts w:ascii="Arial" w:eastAsia="Arial" w:hAnsi="Arial" w:cs="Arial"/>
                <w:sz w:val="20"/>
                <w:szCs w:val="20"/>
              </w:rPr>
            </w:pPr>
            <w:r w:rsidRPr="00EF5580">
              <w:rPr>
                <w:rFonts w:ascii="Arial" w:eastAsia="Arial" w:hAnsi="Arial" w:cs="Arial"/>
                <w:sz w:val="20"/>
                <w:szCs w:val="20"/>
              </w:rPr>
              <w:t>0.361</w:t>
            </w:r>
          </w:p>
        </w:tc>
        <w:tc>
          <w:tcPr>
            <w:tcW w:w="1276" w:type="dxa"/>
          </w:tcPr>
          <w:p w14:paraId="11BCABC9" w14:textId="77777777" w:rsidR="00EF5580" w:rsidRPr="00EF5580" w:rsidRDefault="00EF5580" w:rsidP="00EF5580">
            <w:pPr>
              <w:widowControl w:val="0"/>
              <w:autoSpaceDE w:val="0"/>
              <w:autoSpaceDN w:val="0"/>
              <w:spacing w:before="24" w:after="0" w:line="240" w:lineRule="auto"/>
              <w:ind w:left="128" w:right="115"/>
              <w:jc w:val="center"/>
              <w:rPr>
                <w:rFonts w:ascii="Arial" w:eastAsia="Arial" w:hAnsi="Arial" w:cs="Arial"/>
                <w:sz w:val="20"/>
                <w:szCs w:val="20"/>
              </w:rPr>
            </w:pPr>
            <w:r w:rsidRPr="00EF5580">
              <w:rPr>
                <w:rFonts w:ascii="Arial" w:eastAsia="Arial" w:hAnsi="Arial" w:cs="Arial"/>
                <w:sz w:val="20"/>
                <w:szCs w:val="20"/>
              </w:rPr>
              <w:t>0.350</w:t>
            </w:r>
          </w:p>
        </w:tc>
        <w:tc>
          <w:tcPr>
            <w:tcW w:w="1739" w:type="dxa"/>
          </w:tcPr>
          <w:p w14:paraId="0E16FEC3" w14:textId="77777777" w:rsidR="00EF5580" w:rsidRPr="00EF5580" w:rsidRDefault="00EF5580" w:rsidP="00EF5580">
            <w:pPr>
              <w:widowControl w:val="0"/>
              <w:autoSpaceDE w:val="0"/>
              <w:autoSpaceDN w:val="0"/>
              <w:spacing w:before="24" w:after="0" w:line="240" w:lineRule="auto"/>
              <w:ind w:left="84" w:right="79"/>
              <w:jc w:val="center"/>
              <w:rPr>
                <w:rFonts w:ascii="Arial" w:eastAsia="Arial" w:hAnsi="Arial" w:cs="Arial"/>
                <w:sz w:val="20"/>
                <w:szCs w:val="20"/>
              </w:rPr>
            </w:pPr>
            <w:r w:rsidRPr="00EF5580">
              <w:rPr>
                <w:rFonts w:ascii="Arial" w:eastAsia="Arial" w:hAnsi="Arial" w:cs="Arial"/>
                <w:sz w:val="20"/>
                <w:szCs w:val="20"/>
              </w:rPr>
              <w:t>Tidak Valid</w:t>
            </w:r>
          </w:p>
        </w:tc>
      </w:tr>
    </w:tbl>
    <w:p w14:paraId="3D93233D" w14:textId="77777777" w:rsidR="00EF5580" w:rsidRDefault="00EF5580" w:rsidP="00A378AF">
      <w:pPr>
        <w:spacing w:after="0" w:line="360" w:lineRule="auto"/>
        <w:jc w:val="both"/>
        <w:rPr>
          <w:rFonts w:ascii="Arial" w:hAnsi="Arial" w:cs="Arial"/>
        </w:rPr>
      </w:pPr>
    </w:p>
    <w:p w14:paraId="50BB9EF8" w14:textId="77777777" w:rsidR="00CB7C2D" w:rsidRPr="00A378AF" w:rsidRDefault="00A378AF" w:rsidP="00A378AF">
      <w:pPr>
        <w:pStyle w:val="Heading2"/>
        <w:spacing w:before="0" w:line="360" w:lineRule="auto"/>
        <w:jc w:val="both"/>
        <w:rPr>
          <w:rFonts w:ascii="Arial" w:hAnsi="Arial" w:cs="Arial"/>
          <w:color w:val="auto"/>
          <w:sz w:val="24"/>
          <w:szCs w:val="24"/>
        </w:rPr>
      </w:pPr>
      <w:bookmarkStart w:id="128" w:name="_Toc106567410"/>
      <w:r w:rsidRPr="00A378AF">
        <w:rPr>
          <w:rFonts w:ascii="Arial" w:hAnsi="Arial" w:cs="Arial"/>
          <w:color w:val="auto"/>
          <w:sz w:val="24"/>
          <w:szCs w:val="24"/>
        </w:rPr>
        <w:t>3.7</w:t>
      </w:r>
      <w:r w:rsidR="00C84238">
        <w:rPr>
          <w:rFonts w:ascii="Arial" w:hAnsi="Arial" w:cs="Arial"/>
          <w:color w:val="auto"/>
          <w:sz w:val="24"/>
          <w:szCs w:val="24"/>
        </w:rPr>
        <w:t xml:space="preserve"> Uji R</w:t>
      </w:r>
      <w:r w:rsidR="00CB7C2D" w:rsidRPr="00A378AF">
        <w:rPr>
          <w:rFonts w:ascii="Arial" w:hAnsi="Arial" w:cs="Arial"/>
          <w:color w:val="auto"/>
          <w:sz w:val="24"/>
          <w:szCs w:val="24"/>
        </w:rPr>
        <w:t>eabilitas</w:t>
      </w:r>
      <w:bookmarkEnd w:id="128"/>
    </w:p>
    <w:p w14:paraId="48CE78B2" w14:textId="77777777" w:rsidR="00CB7C2D" w:rsidRPr="009F3615" w:rsidRDefault="00CB7C2D" w:rsidP="00CB7C2D">
      <w:pPr>
        <w:spacing w:after="0" w:line="360" w:lineRule="auto"/>
        <w:jc w:val="both"/>
        <w:rPr>
          <w:rFonts w:ascii="Arial" w:hAnsi="Arial" w:cs="Arial"/>
        </w:rPr>
      </w:pPr>
      <w:r>
        <w:rPr>
          <w:rFonts w:ascii="Arial" w:hAnsi="Arial" w:cs="Arial"/>
        </w:rPr>
        <w:tab/>
        <w:t xml:space="preserve"> Reabilitas adalah tingkat kehandalan suatu instrumen dalam mengungkap data yang bisa dipercaya. </w:t>
      </w:r>
      <w:r w:rsidR="001F786F">
        <w:rPr>
          <w:rFonts w:ascii="Arial" w:hAnsi="Arial" w:cs="Arial"/>
        </w:rPr>
        <w:t xml:space="preserve">Rumus </w:t>
      </w:r>
      <w:r w:rsidR="001F786F" w:rsidRPr="00A378AF">
        <w:rPr>
          <w:rFonts w:ascii="Arial" w:hAnsi="Arial" w:cs="Arial"/>
          <w:i/>
        </w:rPr>
        <w:t>alpha cronbach</w:t>
      </w:r>
      <w:r w:rsidR="001F786F">
        <w:rPr>
          <w:rFonts w:ascii="Arial" w:hAnsi="Arial" w:cs="Arial"/>
        </w:rPr>
        <w:t xml:space="preserve"> digunakan untuk mencari reabilitas instrumen yang skornya antara 0 sampai 1, misalnya angket atau soal bukan uraian (Arikunto, 2013).</w:t>
      </w:r>
    </w:p>
    <w:p w14:paraId="33F90E05" w14:textId="5E3D8988" w:rsidR="001C4BA9" w:rsidRDefault="001F786F" w:rsidP="009D74E7">
      <w:pPr>
        <w:spacing w:after="0" w:line="360" w:lineRule="auto"/>
        <w:jc w:val="both"/>
        <w:rPr>
          <w:rFonts w:ascii="Arial" w:hAnsi="Arial" w:cs="Arial"/>
        </w:rPr>
      </w:pPr>
      <w:r>
        <w:rPr>
          <w:rFonts w:ascii="Arial" w:hAnsi="Arial" w:cs="Arial"/>
        </w:rPr>
        <w:lastRenderedPageBreak/>
        <w:tab/>
      </w:r>
      <w:r w:rsidRPr="00A378AF">
        <w:rPr>
          <w:rFonts w:ascii="Arial" w:hAnsi="Arial" w:cs="Arial"/>
          <w:i/>
        </w:rPr>
        <w:t>Cronbach’s alpha</w:t>
      </w:r>
      <w:r>
        <w:rPr>
          <w:rFonts w:ascii="Arial" w:hAnsi="Arial" w:cs="Arial"/>
        </w:rPr>
        <w:t xml:space="preserve"> merupakan sebuah ukuran keadaan yang memiliki nilai berkisar dar</w:t>
      </w:r>
      <w:r w:rsidR="00620A2A">
        <w:rPr>
          <w:rFonts w:ascii="Arial" w:hAnsi="Arial" w:cs="Arial"/>
        </w:rPr>
        <w:t>i 0 sampai 1. Nilai tingkat kea</w:t>
      </w:r>
      <w:r>
        <w:rPr>
          <w:rFonts w:ascii="Arial" w:hAnsi="Arial" w:cs="Arial"/>
        </w:rPr>
        <w:t>da</w:t>
      </w:r>
      <w:r w:rsidR="00620A2A">
        <w:rPr>
          <w:rFonts w:ascii="Arial" w:hAnsi="Arial" w:cs="Arial"/>
        </w:rPr>
        <w:t>a</w:t>
      </w:r>
      <w:r>
        <w:rPr>
          <w:rFonts w:ascii="Arial" w:hAnsi="Arial" w:cs="Arial"/>
        </w:rPr>
        <w:t xml:space="preserve">n </w:t>
      </w:r>
      <w:r w:rsidRPr="00A378AF">
        <w:rPr>
          <w:rFonts w:ascii="Arial" w:hAnsi="Arial" w:cs="Arial"/>
          <w:i/>
        </w:rPr>
        <w:t>cronbach’s alpha</w:t>
      </w:r>
      <w:r>
        <w:rPr>
          <w:rFonts w:ascii="Arial" w:hAnsi="Arial" w:cs="Arial"/>
        </w:rPr>
        <w:t xml:space="preserve"> dapat ditunjukan pada tabel berikut </w:t>
      </w:r>
      <w:r w:rsidR="009E2532" w:rsidRPr="009E2532">
        <w:rPr>
          <w:rFonts w:ascii="Arial" w:hAnsi="Arial" w:cs="Arial"/>
        </w:rPr>
        <w:t>ini</w:t>
      </w:r>
      <w:r w:rsidRPr="009E2532">
        <w:rPr>
          <w:rFonts w:ascii="Arial" w:hAnsi="Arial" w:cs="Arial"/>
        </w:rPr>
        <w:t>:</w:t>
      </w:r>
    </w:p>
    <w:p w14:paraId="749BA8FC" w14:textId="77777777" w:rsidR="001F786F" w:rsidRPr="00EF5580" w:rsidRDefault="00EF5580" w:rsidP="00EF5580">
      <w:pPr>
        <w:pStyle w:val="Heading3"/>
        <w:spacing w:before="0" w:line="240" w:lineRule="auto"/>
        <w:jc w:val="center"/>
        <w:rPr>
          <w:rFonts w:ascii="Arial" w:hAnsi="Arial" w:cs="Arial"/>
          <w:i/>
          <w:color w:val="auto"/>
        </w:rPr>
      </w:pPr>
      <w:bookmarkStart w:id="129" w:name="_Toc105956788"/>
      <w:bookmarkStart w:id="130" w:name="_Toc106567411"/>
      <w:r w:rsidRPr="00EF5580">
        <w:rPr>
          <w:rFonts w:ascii="Arial" w:hAnsi="Arial" w:cs="Arial"/>
          <w:color w:val="auto"/>
        </w:rPr>
        <w:t>Tabel 3.4</w:t>
      </w:r>
      <w:r w:rsidR="001F786F" w:rsidRPr="00EF5580">
        <w:rPr>
          <w:rFonts w:ascii="Arial" w:hAnsi="Arial" w:cs="Arial"/>
          <w:color w:val="auto"/>
        </w:rPr>
        <w:t xml:space="preserve"> Tabel Cronbach’s alpha</w:t>
      </w:r>
      <w:bookmarkEnd w:id="129"/>
      <w:bookmarkEnd w:id="130"/>
    </w:p>
    <w:tbl>
      <w:tblPr>
        <w:tblStyle w:val="TableGrid"/>
        <w:tblW w:w="0" w:type="auto"/>
        <w:tblInd w:w="867" w:type="dxa"/>
        <w:tblLook w:val="04A0" w:firstRow="1" w:lastRow="0" w:firstColumn="1" w:lastColumn="0" w:noHBand="0" w:noVBand="1"/>
      </w:tblPr>
      <w:tblGrid>
        <w:gridCol w:w="3278"/>
        <w:gridCol w:w="3278"/>
      </w:tblGrid>
      <w:tr w:rsidR="001F786F" w:rsidRPr="001F786F" w14:paraId="4065E7B5" w14:textId="77777777" w:rsidTr="001F786F">
        <w:trPr>
          <w:trHeight w:val="367"/>
        </w:trPr>
        <w:tc>
          <w:tcPr>
            <w:tcW w:w="3278" w:type="dxa"/>
          </w:tcPr>
          <w:p w14:paraId="12AEBD37" w14:textId="77777777" w:rsidR="001F786F" w:rsidRPr="001F786F" w:rsidRDefault="001F786F" w:rsidP="00552D07">
            <w:pPr>
              <w:spacing w:line="360" w:lineRule="auto"/>
              <w:jc w:val="center"/>
              <w:rPr>
                <w:rFonts w:ascii="Arial" w:hAnsi="Arial" w:cs="Arial"/>
                <w:b/>
                <w:sz w:val="20"/>
                <w:szCs w:val="20"/>
              </w:rPr>
            </w:pPr>
            <w:r w:rsidRPr="001F786F">
              <w:rPr>
                <w:rFonts w:ascii="Arial" w:hAnsi="Arial" w:cs="Arial"/>
                <w:b/>
                <w:sz w:val="20"/>
                <w:szCs w:val="20"/>
              </w:rPr>
              <w:t>Alpha</w:t>
            </w:r>
          </w:p>
        </w:tc>
        <w:tc>
          <w:tcPr>
            <w:tcW w:w="3278" w:type="dxa"/>
          </w:tcPr>
          <w:p w14:paraId="549DAF96" w14:textId="77777777" w:rsidR="001F786F" w:rsidRPr="001F786F" w:rsidRDefault="001F786F" w:rsidP="00552D07">
            <w:pPr>
              <w:spacing w:line="360" w:lineRule="auto"/>
              <w:jc w:val="center"/>
              <w:rPr>
                <w:rFonts w:ascii="Arial" w:hAnsi="Arial" w:cs="Arial"/>
                <w:b/>
                <w:sz w:val="20"/>
                <w:szCs w:val="20"/>
              </w:rPr>
            </w:pPr>
            <w:r w:rsidRPr="001F786F">
              <w:rPr>
                <w:rFonts w:ascii="Arial" w:hAnsi="Arial" w:cs="Arial"/>
                <w:b/>
                <w:sz w:val="20"/>
                <w:szCs w:val="20"/>
              </w:rPr>
              <w:t>Tingkat Reliabilitas</w:t>
            </w:r>
          </w:p>
        </w:tc>
      </w:tr>
      <w:tr w:rsidR="001F786F" w:rsidRPr="001F786F" w14:paraId="6C71B946" w14:textId="77777777" w:rsidTr="001F786F">
        <w:trPr>
          <w:trHeight w:val="379"/>
        </w:trPr>
        <w:tc>
          <w:tcPr>
            <w:tcW w:w="3278" w:type="dxa"/>
          </w:tcPr>
          <w:p w14:paraId="2076D8E8" w14:textId="0A06CF8D" w:rsidR="001F786F" w:rsidRPr="009E2532" w:rsidRDefault="001F786F" w:rsidP="00552D07">
            <w:pPr>
              <w:spacing w:line="360" w:lineRule="auto"/>
              <w:jc w:val="center"/>
              <w:rPr>
                <w:rFonts w:ascii="Arial" w:hAnsi="Arial" w:cs="Arial"/>
                <w:sz w:val="20"/>
                <w:szCs w:val="20"/>
              </w:rPr>
            </w:pPr>
            <w:r w:rsidRPr="009E2532">
              <w:rPr>
                <w:rFonts w:ascii="Arial" w:hAnsi="Arial" w:cs="Arial"/>
                <w:sz w:val="20"/>
                <w:szCs w:val="20"/>
              </w:rPr>
              <w:t>0,00</w:t>
            </w:r>
            <w:r w:rsidR="009E2532" w:rsidRPr="009E2532">
              <w:rPr>
                <w:rFonts w:ascii="Arial" w:hAnsi="Arial" w:cs="Arial"/>
                <w:sz w:val="20"/>
                <w:szCs w:val="20"/>
              </w:rPr>
              <w:t xml:space="preserve"> </w:t>
            </w:r>
            <w:r w:rsidRPr="009E2532">
              <w:rPr>
                <w:rFonts w:ascii="Arial" w:hAnsi="Arial" w:cs="Arial"/>
                <w:sz w:val="20"/>
                <w:szCs w:val="20"/>
              </w:rPr>
              <w:t>-</w:t>
            </w:r>
            <w:r w:rsidR="009E2532" w:rsidRPr="009E2532">
              <w:rPr>
                <w:rFonts w:ascii="Arial" w:hAnsi="Arial" w:cs="Arial"/>
                <w:sz w:val="20"/>
                <w:szCs w:val="20"/>
              </w:rPr>
              <w:t xml:space="preserve"> </w:t>
            </w:r>
            <w:r w:rsidRPr="009E2532">
              <w:rPr>
                <w:rFonts w:ascii="Arial" w:hAnsi="Arial" w:cs="Arial"/>
                <w:sz w:val="20"/>
                <w:szCs w:val="20"/>
              </w:rPr>
              <w:t>0,2</w:t>
            </w:r>
          </w:p>
        </w:tc>
        <w:tc>
          <w:tcPr>
            <w:tcW w:w="3278" w:type="dxa"/>
          </w:tcPr>
          <w:p w14:paraId="0A6C0112" w14:textId="77777777" w:rsidR="001F786F" w:rsidRPr="001F786F" w:rsidRDefault="001F786F" w:rsidP="00552D07">
            <w:pPr>
              <w:spacing w:line="360" w:lineRule="auto"/>
              <w:jc w:val="center"/>
              <w:rPr>
                <w:rFonts w:ascii="Arial" w:hAnsi="Arial" w:cs="Arial"/>
                <w:sz w:val="20"/>
                <w:szCs w:val="20"/>
              </w:rPr>
            </w:pPr>
            <w:r>
              <w:rPr>
                <w:rFonts w:ascii="Arial" w:hAnsi="Arial" w:cs="Arial"/>
                <w:sz w:val="20"/>
                <w:szCs w:val="20"/>
              </w:rPr>
              <w:t>Kurang Reliabel</w:t>
            </w:r>
          </w:p>
        </w:tc>
      </w:tr>
      <w:tr w:rsidR="001F786F" w:rsidRPr="001F786F" w14:paraId="144C7052" w14:textId="77777777" w:rsidTr="001F786F">
        <w:trPr>
          <w:trHeight w:val="367"/>
        </w:trPr>
        <w:tc>
          <w:tcPr>
            <w:tcW w:w="3278" w:type="dxa"/>
          </w:tcPr>
          <w:p w14:paraId="61DD92F0" w14:textId="7508F23E" w:rsidR="001F786F" w:rsidRPr="009E2532" w:rsidRDefault="001F786F" w:rsidP="00552D07">
            <w:pPr>
              <w:spacing w:line="360" w:lineRule="auto"/>
              <w:jc w:val="center"/>
              <w:rPr>
                <w:rFonts w:ascii="Arial" w:hAnsi="Arial" w:cs="Arial"/>
                <w:sz w:val="20"/>
                <w:szCs w:val="20"/>
              </w:rPr>
            </w:pPr>
            <w:r w:rsidRPr="009E2532">
              <w:rPr>
                <w:rFonts w:ascii="Arial" w:hAnsi="Arial" w:cs="Arial"/>
                <w:sz w:val="20"/>
                <w:szCs w:val="20"/>
              </w:rPr>
              <w:t>0,20</w:t>
            </w:r>
            <w:r w:rsidR="009E2532" w:rsidRPr="009E2532">
              <w:rPr>
                <w:rFonts w:ascii="Arial" w:hAnsi="Arial" w:cs="Arial"/>
                <w:sz w:val="20"/>
                <w:szCs w:val="20"/>
              </w:rPr>
              <w:t xml:space="preserve"> </w:t>
            </w:r>
            <w:r w:rsidRPr="009E2532">
              <w:rPr>
                <w:rFonts w:ascii="Arial" w:hAnsi="Arial" w:cs="Arial"/>
                <w:sz w:val="20"/>
                <w:szCs w:val="20"/>
              </w:rPr>
              <w:t>-</w:t>
            </w:r>
            <w:r w:rsidR="009E2532" w:rsidRPr="009E2532">
              <w:rPr>
                <w:rFonts w:ascii="Arial" w:hAnsi="Arial" w:cs="Arial"/>
                <w:sz w:val="20"/>
                <w:szCs w:val="20"/>
              </w:rPr>
              <w:t xml:space="preserve"> </w:t>
            </w:r>
            <w:r w:rsidRPr="009E2532">
              <w:rPr>
                <w:rFonts w:ascii="Arial" w:hAnsi="Arial" w:cs="Arial"/>
                <w:sz w:val="20"/>
                <w:szCs w:val="20"/>
              </w:rPr>
              <w:t>0,40</w:t>
            </w:r>
          </w:p>
        </w:tc>
        <w:tc>
          <w:tcPr>
            <w:tcW w:w="3278" w:type="dxa"/>
          </w:tcPr>
          <w:p w14:paraId="0C5AD93B" w14:textId="77777777" w:rsidR="001F786F" w:rsidRPr="001F786F" w:rsidRDefault="001F786F" w:rsidP="00552D07">
            <w:pPr>
              <w:spacing w:line="360" w:lineRule="auto"/>
              <w:jc w:val="center"/>
              <w:rPr>
                <w:rFonts w:ascii="Arial" w:hAnsi="Arial" w:cs="Arial"/>
                <w:sz w:val="20"/>
                <w:szCs w:val="20"/>
              </w:rPr>
            </w:pPr>
            <w:r>
              <w:rPr>
                <w:rFonts w:ascii="Arial" w:hAnsi="Arial" w:cs="Arial"/>
                <w:sz w:val="20"/>
                <w:szCs w:val="20"/>
              </w:rPr>
              <w:t>Agak Reliabel</w:t>
            </w:r>
          </w:p>
        </w:tc>
      </w:tr>
      <w:tr w:rsidR="001F786F" w:rsidRPr="001F786F" w14:paraId="31ECBF8F" w14:textId="77777777" w:rsidTr="001F786F">
        <w:trPr>
          <w:trHeight w:val="367"/>
        </w:trPr>
        <w:tc>
          <w:tcPr>
            <w:tcW w:w="3278" w:type="dxa"/>
          </w:tcPr>
          <w:p w14:paraId="537DC2FE" w14:textId="6AA5C87A" w:rsidR="001F786F" w:rsidRPr="009E2532" w:rsidRDefault="001F786F" w:rsidP="00552D07">
            <w:pPr>
              <w:spacing w:line="360" w:lineRule="auto"/>
              <w:jc w:val="center"/>
              <w:rPr>
                <w:rFonts w:ascii="Arial" w:hAnsi="Arial" w:cs="Arial"/>
                <w:sz w:val="20"/>
                <w:szCs w:val="20"/>
              </w:rPr>
            </w:pPr>
            <w:r w:rsidRPr="009E2532">
              <w:rPr>
                <w:rFonts w:ascii="Arial" w:hAnsi="Arial" w:cs="Arial"/>
                <w:sz w:val="20"/>
                <w:szCs w:val="20"/>
              </w:rPr>
              <w:t>0,40</w:t>
            </w:r>
            <w:r w:rsidR="009E2532" w:rsidRPr="009E2532">
              <w:rPr>
                <w:rFonts w:ascii="Arial" w:hAnsi="Arial" w:cs="Arial"/>
                <w:sz w:val="20"/>
                <w:szCs w:val="20"/>
              </w:rPr>
              <w:t xml:space="preserve"> </w:t>
            </w:r>
            <w:r w:rsidRPr="009E2532">
              <w:rPr>
                <w:rFonts w:ascii="Arial" w:hAnsi="Arial" w:cs="Arial"/>
                <w:sz w:val="20"/>
                <w:szCs w:val="20"/>
              </w:rPr>
              <w:t>-</w:t>
            </w:r>
            <w:r w:rsidR="009E2532" w:rsidRPr="009E2532">
              <w:rPr>
                <w:rFonts w:ascii="Arial" w:hAnsi="Arial" w:cs="Arial"/>
                <w:sz w:val="20"/>
                <w:szCs w:val="20"/>
              </w:rPr>
              <w:t xml:space="preserve"> </w:t>
            </w:r>
            <w:r w:rsidRPr="009E2532">
              <w:rPr>
                <w:rFonts w:ascii="Arial" w:hAnsi="Arial" w:cs="Arial"/>
                <w:sz w:val="20"/>
                <w:szCs w:val="20"/>
              </w:rPr>
              <w:t>0,60</w:t>
            </w:r>
          </w:p>
        </w:tc>
        <w:tc>
          <w:tcPr>
            <w:tcW w:w="3278" w:type="dxa"/>
          </w:tcPr>
          <w:p w14:paraId="1AAE75E0" w14:textId="77777777" w:rsidR="001F786F" w:rsidRPr="001F786F" w:rsidRDefault="001F786F" w:rsidP="00552D07">
            <w:pPr>
              <w:spacing w:line="360" w:lineRule="auto"/>
              <w:jc w:val="center"/>
              <w:rPr>
                <w:rFonts w:ascii="Arial" w:hAnsi="Arial" w:cs="Arial"/>
                <w:sz w:val="20"/>
                <w:szCs w:val="20"/>
              </w:rPr>
            </w:pPr>
            <w:r>
              <w:rPr>
                <w:rFonts w:ascii="Arial" w:hAnsi="Arial" w:cs="Arial"/>
                <w:sz w:val="20"/>
                <w:szCs w:val="20"/>
              </w:rPr>
              <w:t>Cukup Reliabel</w:t>
            </w:r>
          </w:p>
        </w:tc>
      </w:tr>
      <w:tr w:rsidR="001F786F" w:rsidRPr="001F786F" w14:paraId="000317D4" w14:textId="77777777" w:rsidTr="001F786F">
        <w:trPr>
          <w:trHeight w:val="379"/>
        </w:trPr>
        <w:tc>
          <w:tcPr>
            <w:tcW w:w="3278" w:type="dxa"/>
          </w:tcPr>
          <w:p w14:paraId="627D98BB" w14:textId="3F24322D" w:rsidR="001F786F" w:rsidRPr="009E2532" w:rsidRDefault="001F786F" w:rsidP="00552D07">
            <w:pPr>
              <w:spacing w:line="360" w:lineRule="auto"/>
              <w:jc w:val="center"/>
              <w:rPr>
                <w:rFonts w:ascii="Arial" w:hAnsi="Arial" w:cs="Arial"/>
                <w:sz w:val="20"/>
                <w:szCs w:val="20"/>
              </w:rPr>
            </w:pPr>
            <w:r w:rsidRPr="009E2532">
              <w:rPr>
                <w:rFonts w:ascii="Arial" w:hAnsi="Arial" w:cs="Arial"/>
                <w:sz w:val="20"/>
                <w:szCs w:val="20"/>
              </w:rPr>
              <w:t>0,60</w:t>
            </w:r>
            <w:r w:rsidR="009E2532" w:rsidRPr="009E2532">
              <w:rPr>
                <w:rFonts w:ascii="Arial" w:hAnsi="Arial" w:cs="Arial"/>
                <w:sz w:val="20"/>
                <w:szCs w:val="20"/>
              </w:rPr>
              <w:t xml:space="preserve"> </w:t>
            </w:r>
            <w:r w:rsidRPr="009E2532">
              <w:rPr>
                <w:rFonts w:ascii="Arial" w:hAnsi="Arial" w:cs="Arial"/>
                <w:sz w:val="20"/>
                <w:szCs w:val="20"/>
              </w:rPr>
              <w:t>-</w:t>
            </w:r>
            <w:r w:rsidR="009E2532" w:rsidRPr="009E2532">
              <w:rPr>
                <w:rFonts w:ascii="Arial" w:hAnsi="Arial" w:cs="Arial"/>
                <w:sz w:val="20"/>
                <w:szCs w:val="20"/>
              </w:rPr>
              <w:t xml:space="preserve"> </w:t>
            </w:r>
            <w:r w:rsidRPr="009E2532">
              <w:rPr>
                <w:rFonts w:ascii="Arial" w:hAnsi="Arial" w:cs="Arial"/>
                <w:sz w:val="20"/>
                <w:szCs w:val="20"/>
              </w:rPr>
              <w:t>0,80</w:t>
            </w:r>
          </w:p>
        </w:tc>
        <w:tc>
          <w:tcPr>
            <w:tcW w:w="3278" w:type="dxa"/>
          </w:tcPr>
          <w:p w14:paraId="0759183A" w14:textId="77777777" w:rsidR="001F786F" w:rsidRPr="001F786F" w:rsidRDefault="001F786F" w:rsidP="00552D07">
            <w:pPr>
              <w:spacing w:line="360" w:lineRule="auto"/>
              <w:jc w:val="center"/>
              <w:rPr>
                <w:rFonts w:ascii="Arial" w:hAnsi="Arial" w:cs="Arial"/>
                <w:sz w:val="20"/>
                <w:szCs w:val="20"/>
              </w:rPr>
            </w:pPr>
            <w:r>
              <w:rPr>
                <w:rFonts w:ascii="Arial" w:hAnsi="Arial" w:cs="Arial"/>
                <w:sz w:val="20"/>
                <w:szCs w:val="20"/>
              </w:rPr>
              <w:t>Reliabel</w:t>
            </w:r>
          </w:p>
        </w:tc>
      </w:tr>
      <w:tr w:rsidR="001F786F" w:rsidRPr="001F786F" w14:paraId="0C267B63" w14:textId="77777777" w:rsidTr="001F786F">
        <w:trPr>
          <w:trHeight w:val="379"/>
        </w:trPr>
        <w:tc>
          <w:tcPr>
            <w:tcW w:w="3278" w:type="dxa"/>
          </w:tcPr>
          <w:p w14:paraId="11B5E0AF" w14:textId="39CE6C79" w:rsidR="001F786F" w:rsidRPr="009E2532" w:rsidRDefault="001F786F" w:rsidP="00552D07">
            <w:pPr>
              <w:spacing w:line="360" w:lineRule="auto"/>
              <w:jc w:val="center"/>
              <w:rPr>
                <w:rFonts w:ascii="Arial" w:hAnsi="Arial" w:cs="Arial"/>
                <w:sz w:val="20"/>
                <w:szCs w:val="20"/>
              </w:rPr>
            </w:pPr>
            <w:r w:rsidRPr="009E2532">
              <w:rPr>
                <w:rFonts w:ascii="Arial" w:hAnsi="Arial" w:cs="Arial"/>
                <w:sz w:val="20"/>
                <w:szCs w:val="20"/>
              </w:rPr>
              <w:t>0,80</w:t>
            </w:r>
            <w:r w:rsidR="009E2532" w:rsidRPr="009E2532">
              <w:rPr>
                <w:rFonts w:ascii="Arial" w:hAnsi="Arial" w:cs="Arial"/>
                <w:sz w:val="20"/>
                <w:szCs w:val="20"/>
              </w:rPr>
              <w:t xml:space="preserve"> </w:t>
            </w:r>
            <w:r w:rsidRPr="009E2532">
              <w:rPr>
                <w:rFonts w:ascii="Arial" w:hAnsi="Arial" w:cs="Arial"/>
                <w:sz w:val="20"/>
                <w:szCs w:val="20"/>
              </w:rPr>
              <w:t>-</w:t>
            </w:r>
            <w:r w:rsidR="009E2532" w:rsidRPr="009E2532">
              <w:rPr>
                <w:rFonts w:ascii="Arial" w:hAnsi="Arial" w:cs="Arial"/>
                <w:sz w:val="20"/>
                <w:szCs w:val="20"/>
              </w:rPr>
              <w:t xml:space="preserve"> </w:t>
            </w:r>
            <w:r w:rsidRPr="009E2532">
              <w:rPr>
                <w:rFonts w:ascii="Arial" w:hAnsi="Arial" w:cs="Arial"/>
                <w:sz w:val="20"/>
                <w:szCs w:val="20"/>
              </w:rPr>
              <w:t>100</w:t>
            </w:r>
          </w:p>
        </w:tc>
        <w:tc>
          <w:tcPr>
            <w:tcW w:w="3278" w:type="dxa"/>
          </w:tcPr>
          <w:p w14:paraId="097943B0" w14:textId="77777777" w:rsidR="001F786F" w:rsidRPr="001F786F" w:rsidRDefault="001F786F" w:rsidP="00552D07">
            <w:pPr>
              <w:spacing w:line="360" w:lineRule="auto"/>
              <w:jc w:val="center"/>
              <w:rPr>
                <w:rFonts w:ascii="Arial" w:hAnsi="Arial" w:cs="Arial"/>
                <w:sz w:val="20"/>
                <w:szCs w:val="20"/>
              </w:rPr>
            </w:pPr>
            <w:r>
              <w:rPr>
                <w:rFonts w:ascii="Arial" w:hAnsi="Arial" w:cs="Arial"/>
                <w:sz w:val="20"/>
                <w:szCs w:val="20"/>
              </w:rPr>
              <w:t>Sangat Reliabel</w:t>
            </w:r>
          </w:p>
        </w:tc>
      </w:tr>
    </w:tbl>
    <w:p w14:paraId="3B5848E3" w14:textId="77777777" w:rsidR="001F786F" w:rsidRDefault="001F786F" w:rsidP="00EF5580">
      <w:pPr>
        <w:spacing w:after="0" w:line="360" w:lineRule="auto"/>
        <w:jc w:val="both"/>
        <w:rPr>
          <w:rFonts w:ascii="Arial" w:hAnsi="Arial" w:cs="Arial"/>
        </w:rPr>
      </w:pPr>
    </w:p>
    <w:p w14:paraId="44F10C56" w14:textId="77777777" w:rsidR="00EF5580" w:rsidRPr="00EF5580" w:rsidRDefault="00EF5580" w:rsidP="009D74E7">
      <w:pPr>
        <w:spacing w:after="0" w:line="360" w:lineRule="auto"/>
        <w:jc w:val="both"/>
        <w:rPr>
          <w:rFonts w:ascii="Arial" w:eastAsiaTheme="majorEastAsia" w:hAnsi="Arial" w:cs="Arial"/>
          <w:bCs/>
        </w:rPr>
      </w:pPr>
      <w:r>
        <w:rPr>
          <w:rFonts w:ascii="Arial" w:eastAsiaTheme="majorEastAsia" w:hAnsi="Arial" w:cs="Arial"/>
          <w:bCs/>
        </w:rPr>
        <w:tab/>
      </w:r>
      <w:r w:rsidRPr="00EF5580">
        <w:rPr>
          <w:rFonts w:ascii="Arial" w:eastAsiaTheme="majorEastAsia" w:hAnsi="Arial" w:cs="Arial"/>
          <w:bCs/>
        </w:rPr>
        <w:t xml:space="preserve">Kuesioner yang sudah diuji validitas kemudian diuji reabilitasnya. Uji reabilitas pada penelitian ini menggunakan </w:t>
      </w:r>
      <w:r w:rsidRPr="00C84238">
        <w:rPr>
          <w:rFonts w:ascii="Arial" w:eastAsiaTheme="majorEastAsia" w:hAnsi="Arial" w:cs="Arial"/>
          <w:bCs/>
          <w:i/>
        </w:rPr>
        <w:t>Cronbach’s alpha</w:t>
      </w:r>
      <w:r w:rsidRPr="00EF5580">
        <w:rPr>
          <w:rFonts w:ascii="Arial" w:eastAsiaTheme="majorEastAsia" w:hAnsi="Arial" w:cs="Arial"/>
          <w:bCs/>
        </w:rPr>
        <w:t xml:space="preserve">. </w:t>
      </w:r>
      <w:r w:rsidRPr="00C84238">
        <w:rPr>
          <w:rFonts w:ascii="Arial" w:eastAsiaTheme="majorEastAsia" w:hAnsi="Arial" w:cs="Arial"/>
          <w:bCs/>
          <w:i/>
        </w:rPr>
        <w:t>Cronbach’s alpha</w:t>
      </w:r>
      <w:r w:rsidRPr="00EF5580">
        <w:rPr>
          <w:rFonts w:ascii="Arial" w:eastAsiaTheme="majorEastAsia" w:hAnsi="Arial" w:cs="Arial"/>
          <w:bCs/>
        </w:rPr>
        <w:t xml:space="preserve"> merupakan sebuah ukuran keadaan yang memiliki nilai berkisar dari nol sampai satu. Nilai reabilitas </w:t>
      </w:r>
      <w:r w:rsidRPr="00C84238">
        <w:rPr>
          <w:rFonts w:ascii="Arial" w:eastAsiaTheme="majorEastAsia" w:hAnsi="Arial" w:cs="Arial"/>
          <w:bCs/>
          <w:i/>
        </w:rPr>
        <w:t>Cronbach’s alpha</w:t>
      </w:r>
      <w:r w:rsidRPr="00EF5580">
        <w:rPr>
          <w:rFonts w:ascii="Arial" w:eastAsiaTheme="majorEastAsia" w:hAnsi="Arial" w:cs="Arial"/>
          <w:bCs/>
        </w:rPr>
        <w:t xml:space="preserve"> minimum adalah 0</w:t>
      </w:r>
      <w:proofErr w:type="gramStart"/>
      <w:r w:rsidRPr="00EF5580">
        <w:rPr>
          <w:rFonts w:ascii="Arial" w:eastAsiaTheme="majorEastAsia" w:hAnsi="Arial" w:cs="Arial"/>
          <w:bCs/>
        </w:rPr>
        <w:t>,60</w:t>
      </w:r>
      <w:proofErr w:type="gramEnd"/>
      <w:r w:rsidRPr="00EF5580">
        <w:rPr>
          <w:rFonts w:ascii="Arial" w:eastAsiaTheme="majorEastAsia" w:hAnsi="Arial" w:cs="Arial"/>
          <w:bCs/>
        </w:rPr>
        <w:t>. Hasil uji reabilitas pada kuesioner tingkat pengetahuan, sikap dan tin</w:t>
      </w:r>
      <w:r>
        <w:rPr>
          <w:rFonts w:ascii="Arial" w:eastAsiaTheme="majorEastAsia" w:hAnsi="Arial" w:cs="Arial"/>
          <w:bCs/>
        </w:rPr>
        <w:t>dakan dapat dilihat di Tabel 3.5</w:t>
      </w:r>
      <w:r w:rsidRPr="00EF5580">
        <w:rPr>
          <w:rFonts w:ascii="Arial" w:eastAsiaTheme="majorEastAsia" w:hAnsi="Arial" w:cs="Arial"/>
          <w:bCs/>
        </w:rPr>
        <w:t xml:space="preserve"> sebagai berikut:</w:t>
      </w:r>
    </w:p>
    <w:p w14:paraId="6E73158F" w14:textId="77777777" w:rsidR="00EF5580" w:rsidRPr="00EF5580" w:rsidRDefault="00C84238" w:rsidP="00EF5580">
      <w:pPr>
        <w:pStyle w:val="Heading3"/>
        <w:spacing w:before="0" w:line="240" w:lineRule="auto"/>
        <w:jc w:val="center"/>
        <w:rPr>
          <w:rFonts w:ascii="Arial" w:hAnsi="Arial" w:cs="Arial"/>
          <w:color w:val="auto"/>
        </w:rPr>
      </w:pPr>
      <w:bookmarkStart w:id="131" w:name="_Toc104284028"/>
      <w:bookmarkStart w:id="132" w:name="_Toc105956789"/>
      <w:bookmarkStart w:id="133" w:name="_Toc106567412"/>
      <w:r>
        <w:rPr>
          <w:rFonts w:ascii="Arial" w:hAnsi="Arial" w:cs="Arial"/>
          <w:color w:val="auto"/>
        </w:rPr>
        <w:t>Tabel 3.5 Uji R</w:t>
      </w:r>
      <w:r w:rsidR="00EF5580" w:rsidRPr="00EF5580">
        <w:rPr>
          <w:rFonts w:ascii="Arial" w:hAnsi="Arial" w:cs="Arial"/>
          <w:color w:val="auto"/>
        </w:rPr>
        <w:t>eabilitas</w:t>
      </w:r>
      <w:bookmarkEnd w:id="131"/>
      <w:bookmarkEnd w:id="132"/>
      <w:bookmarkEnd w:id="133"/>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85"/>
        <w:gridCol w:w="1842"/>
        <w:gridCol w:w="1989"/>
      </w:tblGrid>
      <w:tr w:rsidR="00EF5580" w:rsidRPr="00EF5580" w14:paraId="3E21A11F" w14:textId="77777777" w:rsidTr="00EF5580">
        <w:trPr>
          <w:jc w:val="center"/>
        </w:trPr>
        <w:tc>
          <w:tcPr>
            <w:tcW w:w="1843" w:type="dxa"/>
            <w:tcBorders>
              <w:top w:val="single" w:sz="4" w:space="0" w:color="auto"/>
              <w:bottom w:val="single" w:sz="4" w:space="0" w:color="auto"/>
            </w:tcBorders>
          </w:tcPr>
          <w:p w14:paraId="500EF261" w14:textId="77777777" w:rsidR="00EF5580" w:rsidRPr="00EF5580" w:rsidRDefault="00EF5580" w:rsidP="00EF5580">
            <w:pPr>
              <w:autoSpaceDE w:val="0"/>
              <w:autoSpaceDN w:val="0"/>
              <w:adjustRightInd w:val="0"/>
              <w:contextualSpacing/>
              <w:jc w:val="center"/>
              <w:rPr>
                <w:rFonts w:ascii="Arial" w:hAnsi="Arial" w:cs="Arial"/>
                <w:b/>
                <w:color w:val="000000"/>
              </w:rPr>
            </w:pPr>
            <w:r w:rsidRPr="00EF5580">
              <w:rPr>
                <w:rFonts w:ascii="Arial" w:hAnsi="Arial" w:cs="Arial"/>
                <w:b/>
                <w:color w:val="000000"/>
              </w:rPr>
              <w:t>Variabel</w:t>
            </w:r>
          </w:p>
        </w:tc>
        <w:tc>
          <w:tcPr>
            <w:tcW w:w="1985" w:type="dxa"/>
            <w:tcBorders>
              <w:top w:val="single" w:sz="4" w:space="0" w:color="auto"/>
              <w:bottom w:val="single" w:sz="4" w:space="0" w:color="auto"/>
            </w:tcBorders>
          </w:tcPr>
          <w:p w14:paraId="68754E93" w14:textId="77777777" w:rsidR="00EF5580" w:rsidRPr="00EF5580" w:rsidRDefault="00EF5580" w:rsidP="00EF5580">
            <w:pPr>
              <w:autoSpaceDE w:val="0"/>
              <w:autoSpaceDN w:val="0"/>
              <w:adjustRightInd w:val="0"/>
              <w:contextualSpacing/>
              <w:jc w:val="center"/>
              <w:rPr>
                <w:rFonts w:ascii="Arial" w:hAnsi="Arial" w:cs="Arial"/>
                <w:b/>
                <w:color w:val="000000"/>
              </w:rPr>
            </w:pPr>
            <w:r w:rsidRPr="00EF5580">
              <w:rPr>
                <w:rFonts w:ascii="Arial" w:hAnsi="Arial" w:cs="Arial"/>
                <w:b/>
                <w:color w:val="000000"/>
              </w:rPr>
              <w:t>Alpha Crobach</w:t>
            </w:r>
          </w:p>
        </w:tc>
        <w:tc>
          <w:tcPr>
            <w:tcW w:w="1842" w:type="dxa"/>
            <w:tcBorders>
              <w:top w:val="single" w:sz="4" w:space="0" w:color="auto"/>
              <w:bottom w:val="single" w:sz="4" w:space="0" w:color="auto"/>
            </w:tcBorders>
          </w:tcPr>
          <w:p w14:paraId="77544759" w14:textId="77777777" w:rsidR="00EF5580" w:rsidRPr="00EF5580" w:rsidRDefault="00EF5580" w:rsidP="00EF5580">
            <w:pPr>
              <w:autoSpaceDE w:val="0"/>
              <w:autoSpaceDN w:val="0"/>
              <w:adjustRightInd w:val="0"/>
              <w:contextualSpacing/>
              <w:jc w:val="center"/>
              <w:rPr>
                <w:rFonts w:ascii="Arial" w:hAnsi="Arial" w:cs="Arial"/>
                <w:b/>
                <w:color w:val="000000"/>
              </w:rPr>
            </w:pPr>
            <w:r w:rsidRPr="00EF5580">
              <w:rPr>
                <w:rFonts w:ascii="Arial" w:hAnsi="Arial" w:cs="Arial"/>
                <w:b/>
                <w:color w:val="000000"/>
              </w:rPr>
              <w:t>Batas Kritis</w:t>
            </w:r>
          </w:p>
        </w:tc>
        <w:tc>
          <w:tcPr>
            <w:tcW w:w="1989" w:type="dxa"/>
            <w:tcBorders>
              <w:top w:val="single" w:sz="4" w:space="0" w:color="auto"/>
              <w:bottom w:val="single" w:sz="4" w:space="0" w:color="auto"/>
            </w:tcBorders>
          </w:tcPr>
          <w:p w14:paraId="77421B63" w14:textId="77777777" w:rsidR="00EF5580" w:rsidRPr="00EF5580" w:rsidRDefault="00EF5580" w:rsidP="00EF5580">
            <w:pPr>
              <w:autoSpaceDE w:val="0"/>
              <w:autoSpaceDN w:val="0"/>
              <w:adjustRightInd w:val="0"/>
              <w:contextualSpacing/>
              <w:jc w:val="center"/>
              <w:rPr>
                <w:rFonts w:ascii="Arial" w:hAnsi="Arial" w:cs="Arial"/>
                <w:b/>
                <w:color w:val="000000"/>
              </w:rPr>
            </w:pPr>
            <w:r w:rsidRPr="00EF5580">
              <w:rPr>
                <w:rFonts w:ascii="Arial" w:hAnsi="Arial" w:cs="Arial"/>
                <w:b/>
                <w:color w:val="000000"/>
              </w:rPr>
              <w:t>Keterangan</w:t>
            </w:r>
          </w:p>
        </w:tc>
      </w:tr>
      <w:tr w:rsidR="00EF5580" w:rsidRPr="00EF5580" w14:paraId="07162C3D" w14:textId="77777777" w:rsidTr="00EF5580">
        <w:trPr>
          <w:jc w:val="center"/>
        </w:trPr>
        <w:tc>
          <w:tcPr>
            <w:tcW w:w="1843" w:type="dxa"/>
            <w:tcBorders>
              <w:top w:val="single" w:sz="4" w:space="0" w:color="auto"/>
            </w:tcBorders>
          </w:tcPr>
          <w:p w14:paraId="2B2EFB5A"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color w:val="000000"/>
              </w:rPr>
              <w:t>Pengetahuan</w:t>
            </w:r>
          </w:p>
        </w:tc>
        <w:tc>
          <w:tcPr>
            <w:tcW w:w="1985" w:type="dxa"/>
            <w:tcBorders>
              <w:top w:val="single" w:sz="4" w:space="0" w:color="auto"/>
            </w:tcBorders>
          </w:tcPr>
          <w:p w14:paraId="446D8469"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color w:val="000000"/>
              </w:rPr>
              <w:t>0.758</w:t>
            </w:r>
          </w:p>
        </w:tc>
        <w:tc>
          <w:tcPr>
            <w:tcW w:w="1842" w:type="dxa"/>
            <w:tcBorders>
              <w:top w:val="single" w:sz="4" w:space="0" w:color="auto"/>
            </w:tcBorders>
          </w:tcPr>
          <w:p w14:paraId="387D8C62"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color w:val="000000"/>
              </w:rPr>
              <w:t>0.6</w:t>
            </w:r>
          </w:p>
        </w:tc>
        <w:tc>
          <w:tcPr>
            <w:tcW w:w="1989" w:type="dxa"/>
            <w:tcBorders>
              <w:top w:val="single" w:sz="4" w:space="0" w:color="auto"/>
            </w:tcBorders>
          </w:tcPr>
          <w:p w14:paraId="437F5615"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rPr>
              <w:t>Reliabel</w:t>
            </w:r>
          </w:p>
        </w:tc>
      </w:tr>
      <w:tr w:rsidR="00EF5580" w:rsidRPr="00EF5580" w14:paraId="64102A60" w14:textId="77777777" w:rsidTr="00EF5580">
        <w:trPr>
          <w:jc w:val="center"/>
        </w:trPr>
        <w:tc>
          <w:tcPr>
            <w:tcW w:w="1843" w:type="dxa"/>
          </w:tcPr>
          <w:p w14:paraId="78ABD402"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color w:val="000000"/>
              </w:rPr>
              <w:t>Sikap</w:t>
            </w:r>
          </w:p>
        </w:tc>
        <w:tc>
          <w:tcPr>
            <w:tcW w:w="1985" w:type="dxa"/>
          </w:tcPr>
          <w:p w14:paraId="72F1453D"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color w:val="000000"/>
              </w:rPr>
              <w:t>0.796</w:t>
            </w:r>
          </w:p>
        </w:tc>
        <w:tc>
          <w:tcPr>
            <w:tcW w:w="1842" w:type="dxa"/>
          </w:tcPr>
          <w:p w14:paraId="2CFA2062"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color w:val="000000"/>
              </w:rPr>
              <w:t>0.6</w:t>
            </w:r>
          </w:p>
        </w:tc>
        <w:tc>
          <w:tcPr>
            <w:tcW w:w="1989" w:type="dxa"/>
          </w:tcPr>
          <w:p w14:paraId="12B926BF"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rPr>
              <w:t>Reliabel</w:t>
            </w:r>
          </w:p>
        </w:tc>
      </w:tr>
      <w:tr w:rsidR="00EF5580" w:rsidRPr="00EF5580" w14:paraId="365DDEDF" w14:textId="77777777" w:rsidTr="00EF5580">
        <w:trPr>
          <w:jc w:val="center"/>
        </w:trPr>
        <w:tc>
          <w:tcPr>
            <w:tcW w:w="1843" w:type="dxa"/>
          </w:tcPr>
          <w:p w14:paraId="5B369F88"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color w:val="000000"/>
              </w:rPr>
              <w:t>Tindakan</w:t>
            </w:r>
          </w:p>
        </w:tc>
        <w:tc>
          <w:tcPr>
            <w:tcW w:w="1985" w:type="dxa"/>
          </w:tcPr>
          <w:p w14:paraId="59930B82"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color w:val="000000"/>
              </w:rPr>
              <w:t>0.788</w:t>
            </w:r>
          </w:p>
        </w:tc>
        <w:tc>
          <w:tcPr>
            <w:tcW w:w="1842" w:type="dxa"/>
          </w:tcPr>
          <w:p w14:paraId="792D51AA"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color w:val="000000"/>
              </w:rPr>
              <w:t>0.6</w:t>
            </w:r>
          </w:p>
        </w:tc>
        <w:tc>
          <w:tcPr>
            <w:tcW w:w="1989" w:type="dxa"/>
          </w:tcPr>
          <w:p w14:paraId="5AA2E5FC" w14:textId="77777777" w:rsidR="00EF5580" w:rsidRPr="00EF5580" w:rsidRDefault="00EF5580" w:rsidP="00EF5580">
            <w:pPr>
              <w:autoSpaceDE w:val="0"/>
              <w:autoSpaceDN w:val="0"/>
              <w:adjustRightInd w:val="0"/>
              <w:contextualSpacing/>
              <w:jc w:val="center"/>
              <w:rPr>
                <w:rFonts w:ascii="Arial" w:hAnsi="Arial" w:cs="Arial"/>
                <w:color w:val="000000"/>
              </w:rPr>
            </w:pPr>
            <w:r w:rsidRPr="00EF5580">
              <w:rPr>
                <w:rFonts w:ascii="Arial" w:hAnsi="Arial" w:cs="Arial"/>
              </w:rPr>
              <w:t>Reliabel</w:t>
            </w:r>
          </w:p>
        </w:tc>
      </w:tr>
    </w:tbl>
    <w:p w14:paraId="4A3BE12F" w14:textId="77777777" w:rsidR="00EF5580" w:rsidRPr="009F3615" w:rsidRDefault="00EF5580" w:rsidP="00F503BA">
      <w:pPr>
        <w:spacing w:after="0" w:line="360" w:lineRule="auto"/>
        <w:jc w:val="both"/>
        <w:rPr>
          <w:rFonts w:ascii="Arial" w:hAnsi="Arial" w:cs="Arial"/>
        </w:rPr>
      </w:pPr>
    </w:p>
    <w:p w14:paraId="763AAF8C" w14:textId="77777777" w:rsidR="00FA6B63" w:rsidRPr="00A378AF" w:rsidRDefault="00A378AF" w:rsidP="00A378AF">
      <w:pPr>
        <w:pStyle w:val="Heading2"/>
        <w:spacing w:before="0" w:line="360" w:lineRule="auto"/>
        <w:jc w:val="both"/>
        <w:rPr>
          <w:rFonts w:ascii="Arial" w:hAnsi="Arial" w:cs="Arial"/>
          <w:color w:val="auto"/>
          <w:sz w:val="24"/>
          <w:szCs w:val="24"/>
        </w:rPr>
      </w:pPr>
      <w:bookmarkStart w:id="134" w:name="_Toc101398349"/>
      <w:bookmarkStart w:id="135" w:name="_Toc106567413"/>
      <w:r w:rsidRPr="00A378AF">
        <w:rPr>
          <w:rFonts w:ascii="Arial" w:hAnsi="Arial" w:cs="Arial"/>
          <w:color w:val="auto"/>
          <w:sz w:val="24"/>
          <w:szCs w:val="24"/>
        </w:rPr>
        <w:t>3.7</w:t>
      </w:r>
      <w:r w:rsidR="00784C9C" w:rsidRPr="00A378AF">
        <w:rPr>
          <w:rFonts w:ascii="Arial" w:hAnsi="Arial" w:cs="Arial"/>
          <w:color w:val="auto"/>
          <w:sz w:val="24"/>
          <w:szCs w:val="24"/>
        </w:rPr>
        <w:t xml:space="preserve"> </w:t>
      </w:r>
      <w:r w:rsidR="00FA6B63" w:rsidRPr="00A378AF">
        <w:rPr>
          <w:rFonts w:ascii="Arial" w:hAnsi="Arial" w:cs="Arial"/>
          <w:color w:val="auto"/>
          <w:sz w:val="24"/>
          <w:szCs w:val="24"/>
        </w:rPr>
        <w:t>Metode Pengukuran Data</w:t>
      </w:r>
      <w:bookmarkEnd w:id="134"/>
      <w:bookmarkEnd w:id="135"/>
    </w:p>
    <w:p w14:paraId="446D8824" w14:textId="77777777" w:rsidR="00FA6B63" w:rsidRPr="00A378AF" w:rsidRDefault="00A378AF" w:rsidP="00A378AF">
      <w:pPr>
        <w:pStyle w:val="Heading3"/>
        <w:spacing w:before="0" w:line="360" w:lineRule="auto"/>
        <w:jc w:val="both"/>
        <w:rPr>
          <w:rFonts w:ascii="Arial" w:hAnsi="Arial" w:cs="Arial"/>
          <w:color w:val="auto"/>
          <w:sz w:val="24"/>
          <w:szCs w:val="24"/>
        </w:rPr>
      </w:pPr>
      <w:bookmarkStart w:id="136" w:name="_Toc101398350"/>
      <w:bookmarkStart w:id="137" w:name="_Toc106567414"/>
      <w:r>
        <w:rPr>
          <w:rFonts w:ascii="Arial" w:hAnsi="Arial" w:cs="Arial"/>
          <w:color w:val="auto"/>
          <w:sz w:val="24"/>
          <w:szCs w:val="24"/>
        </w:rPr>
        <w:t>3.7</w:t>
      </w:r>
      <w:r w:rsidR="000E2843" w:rsidRPr="00A378AF">
        <w:rPr>
          <w:rFonts w:ascii="Arial" w:hAnsi="Arial" w:cs="Arial"/>
          <w:color w:val="auto"/>
          <w:sz w:val="24"/>
          <w:szCs w:val="24"/>
        </w:rPr>
        <w:t xml:space="preserve">.1 </w:t>
      </w:r>
      <w:r w:rsidR="00FA6B63" w:rsidRPr="00A378AF">
        <w:rPr>
          <w:rFonts w:ascii="Arial" w:hAnsi="Arial" w:cs="Arial"/>
          <w:color w:val="auto"/>
          <w:sz w:val="24"/>
          <w:szCs w:val="24"/>
        </w:rPr>
        <w:t>Pengetahuan</w:t>
      </w:r>
      <w:bookmarkEnd w:id="136"/>
      <w:bookmarkEnd w:id="137"/>
    </w:p>
    <w:p w14:paraId="390CB7B4" w14:textId="77777777" w:rsidR="00FA6B63" w:rsidRDefault="0099093B" w:rsidP="00AF11F0">
      <w:pPr>
        <w:tabs>
          <w:tab w:val="left" w:pos="709"/>
        </w:tabs>
        <w:spacing w:after="0" w:line="360" w:lineRule="auto"/>
        <w:jc w:val="both"/>
        <w:rPr>
          <w:rFonts w:ascii="Arial" w:hAnsi="Arial" w:cs="Arial"/>
        </w:rPr>
      </w:pPr>
      <w:r w:rsidRPr="00253CCB">
        <w:rPr>
          <w:rFonts w:ascii="Arial" w:hAnsi="Arial" w:cs="Arial"/>
          <w:noProof/>
        </w:rPr>
        <mc:AlternateContent>
          <mc:Choice Requires="wps">
            <w:drawing>
              <wp:anchor distT="0" distB="0" distL="114300" distR="114300" simplePos="0" relativeHeight="251697152" behindDoc="0" locked="0" layoutInCell="1" allowOverlap="1" wp14:anchorId="67587F24" wp14:editId="49126FDB">
                <wp:simplePos x="0" y="0"/>
                <wp:positionH relativeFrom="column">
                  <wp:posOffset>1112824</wp:posOffset>
                </wp:positionH>
                <wp:positionV relativeFrom="paragraph">
                  <wp:posOffset>1619098</wp:posOffset>
                </wp:positionV>
                <wp:extent cx="2384425" cy="665683"/>
                <wp:effectExtent l="0" t="0" r="15875" b="2032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84425" cy="665683"/>
                        </a:xfrm>
                        <a:prstGeom prst="rect">
                          <a:avLst/>
                        </a:prstGeom>
                        <a:solidFill>
                          <a:sysClr val="window" lastClr="FFFFFF"/>
                        </a:solidFill>
                        <a:ln w="25400" cap="flat" cmpd="sng" algn="ctr">
                          <a:solidFill>
                            <a:schemeClr val="bg1"/>
                          </a:solidFill>
                          <a:prstDash val="solid"/>
                          <a:headEnd/>
                          <a:tailEnd/>
                        </a:ln>
                        <a:effectLst/>
                      </wps:spPr>
                      <wps:txbx>
                        <w:txbxContent>
                          <w:p w14:paraId="394406CE" w14:textId="4AA20506" w:rsidR="008F3CBB" w:rsidRDefault="008F3CBB" w:rsidP="0099093B">
                            <w:pPr>
                              <w:spacing w:after="0" w:line="240" w:lineRule="auto"/>
                              <w:rPr>
                                <w:rFonts w:ascii="Arial" w:hAnsi="Arial" w:cs="Arial"/>
                              </w:rPr>
                            </w:pPr>
                            <w:r>
                              <w:rPr>
                                <w:rFonts w:ascii="Arial" w:hAnsi="Arial" w:cs="Arial"/>
                              </w:rPr>
                              <w:t xml:space="preserve">               Skor yang dicapai</w:t>
                            </w:r>
                          </w:p>
                          <w:p w14:paraId="01C5CD47" w14:textId="60565E3D" w:rsidR="008F3CBB" w:rsidRPr="002909D1" w:rsidRDefault="008F3CBB" w:rsidP="0099093B">
                            <w:pPr>
                              <w:spacing w:after="0" w:line="240" w:lineRule="auto"/>
                              <w:rPr>
                                <w:rFonts w:ascii="Arial" w:hAnsi="Arial" w:cs="Arial"/>
                              </w:rPr>
                            </w:pPr>
                            <w:r>
                              <w:rPr>
                                <w:rFonts w:ascii="Arial" w:hAnsi="Arial" w:cs="Arial"/>
                              </w:rPr>
                              <w:t>Skor =</w:t>
                            </w:r>
                            <w:r>
                              <w:rPr>
                                <w:rFonts w:ascii="Arial" w:hAnsi="Arial" w:cs="Arial"/>
                              </w:rPr>
                              <w:tab/>
                            </w:r>
                            <w:r>
                              <w:rPr>
                                <w:rFonts w:ascii="Arial" w:hAnsi="Arial" w:cs="Arial"/>
                              </w:rPr>
                              <w:tab/>
                            </w:r>
                            <w:r>
                              <w:rPr>
                                <w:rFonts w:ascii="Arial" w:hAnsi="Arial" w:cs="Arial"/>
                              </w:rPr>
                              <w:tab/>
                              <w:t xml:space="preserve">         X100%</w:t>
                            </w:r>
                          </w:p>
                          <w:p w14:paraId="1C60D85D" w14:textId="08DD02B0" w:rsidR="008F3CBB" w:rsidRPr="002909D1" w:rsidRDefault="008F3CBB" w:rsidP="0099093B">
                            <w:pPr>
                              <w:spacing w:after="0" w:line="240" w:lineRule="auto"/>
                              <w:rPr>
                                <w:rFonts w:ascii="Arial" w:hAnsi="Arial" w:cs="Arial"/>
                              </w:rPr>
                            </w:pPr>
                            <w:r>
                              <w:rPr>
                                <w:rFonts w:ascii="Arial" w:hAnsi="Arial" w:cs="Arial"/>
                              </w:rPr>
                              <w:t xml:space="preserve">                 Skor maksimal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87F24" id="_x0000_s1030" type="#_x0000_t202" style="position:absolute;left:0;text-align:left;margin-left:87.6pt;margin-top:127.5pt;width:187.75pt;height:52.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" fillcolor="window" strokecolor="white [3212]" strokeweight="2pt">
                <v:textbox>
                  <w:txbxContent>
                    <w:p w14:paraId="394406CE" w14:textId="4AA20506" w:rsidR="008F3CBB" w:rsidRDefault="008F3CBB" w:rsidP="0099093B">
                      <w:pPr>
                        <w:spacing w:after="0" w:line="240" w:lineRule="auto"/>
                        <w:rPr>
                          <w:rFonts w:ascii="Arial" w:hAnsi="Arial" w:cs="Arial"/>
                        </w:rPr>
                      </w:pPr>
                      <w:r>
                        <w:rPr>
                          <w:rFonts w:ascii="Arial" w:hAnsi="Arial" w:cs="Arial"/>
                        </w:rPr>
                        <w:t xml:space="preserve">               Skor yang dicapai</w:t>
                      </w:r>
                    </w:p>
                    <w:p w14:paraId="01C5CD47" w14:textId="60565E3D" w:rsidR="008F3CBB" w:rsidRPr="002909D1" w:rsidRDefault="008F3CBB" w:rsidP="0099093B">
                      <w:pPr>
                        <w:spacing w:after="0" w:line="240" w:lineRule="auto"/>
                        <w:rPr>
                          <w:rFonts w:ascii="Arial" w:hAnsi="Arial" w:cs="Arial"/>
                        </w:rPr>
                      </w:pPr>
                      <w:r>
                        <w:rPr>
                          <w:rFonts w:ascii="Arial" w:hAnsi="Arial" w:cs="Arial"/>
                        </w:rPr>
                        <w:t>Skor =</w:t>
                      </w:r>
                      <w:r>
                        <w:rPr>
                          <w:rFonts w:ascii="Arial" w:hAnsi="Arial" w:cs="Arial"/>
                        </w:rPr>
                        <w:tab/>
                      </w:r>
                      <w:r>
                        <w:rPr>
                          <w:rFonts w:ascii="Arial" w:hAnsi="Arial" w:cs="Arial"/>
                        </w:rPr>
                        <w:tab/>
                      </w:r>
                      <w:r>
                        <w:rPr>
                          <w:rFonts w:ascii="Arial" w:hAnsi="Arial" w:cs="Arial"/>
                        </w:rPr>
                        <w:tab/>
                        <w:t xml:space="preserve">         X100%</w:t>
                      </w:r>
                    </w:p>
                    <w:p w14:paraId="1C60D85D" w14:textId="08DD02B0" w:rsidR="008F3CBB" w:rsidRPr="002909D1" w:rsidRDefault="008F3CBB" w:rsidP="0099093B">
                      <w:pPr>
                        <w:spacing w:after="0" w:line="240" w:lineRule="auto"/>
                        <w:rPr>
                          <w:rFonts w:ascii="Arial" w:hAnsi="Arial" w:cs="Arial"/>
                        </w:rPr>
                      </w:pPr>
                      <w:r>
                        <w:rPr>
                          <w:rFonts w:ascii="Arial" w:hAnsi="Arial" w:cs="Arial"/>
                        </w:rPr>
                        <w:t xml:space="preserve">                 Skor maksimal</w:t>
                      </w:r>
                    </w:p>
                  </w:txbxContent>
                </v:textbox>
              </v:shape>
            </w:pict>
          </mc:Fallback>
        </mc:AlternateContent>
      </w:r>
      <w:r w:rsidR="00236BBD" w:rsidRPr="009F3615">
        <w:rPr>
          <w:rFonts w:ascii="Arial" w:hAnsi="Arial" w:cs="Arial"/>
          <w:b/>
          <w:sz w:val="24"/>
          <w:szCs w:val="24"/>
        </w:rPr>
        <w:tab/>
      </w:r>
      <w:r w:rsidR="00FA6B63" w:rsidRPr="009F3615">
        <w:rPr>
          <w:rFonts w:ascii="Arial" w:hAnsi="Arial" w:cs="Arial"/>
        </w:rPr>
        <w:t>Pengetahuan dapat di ukur dengan menggunakan skala Guttman</w:t>
      </w:r>
      <w:r w:rsidR="0040756D" w:rsidRPr="009F3615">
        <w:rPr>
          <w:rFonts w:ascii="Arial" w:hAnsi="Arial" w:cs="Arial"/>
        </w:rPr>
        <w:t xml:space="preserve">. </w:t>
      </w:r>
      <w:r w:rsidR="005C34F1" w:rsidRPr="009F3615">
        <w:rPr>
          <w:rFonts w:ascii="Arial" w:hAnsi="Arial" w:cs="Arial"/>
        </w:rPr>
        <w:t xml:space="preserve">Pertanyaan dikelompokkan menjadi dua kelompok yaitu pertanyaan positif dan pertanyaan negatif. </w:t>
      </w:r>
      <w:r w:rsidR="00FA6B63" w:rsidRPr="009F3615">
        <w:rPr>
          <w:rFonts w:ascii="Arial" w:hAnsi="Arial" w:cs="Arial"/>
        </w:rPr>
        <w:t>Nilai tertinggi tiap satu pertanyaan adalah satu, jumlah pertanyaan 10 (sepuluh) maka nilai tertinggi dari ke</w:t>
      </w:r>
      <w:r w:rsidR="005C34F1" w:rsidRPr="009F3615">
        <w:rPr>
          <w:rFonts w:ascii="Arial" w:hAnsi="Arial" w:cs="Arial"/>
        </w:rPr>
        <w:t xml:space="preserve">seluruhan pertanyaan adalah 10, maka </w:t>
      </w:r>
      <w:r w:rsidR="00BB2F9F" w:rsidRPr="009F3615">
        <w:rPr>
          <w:rFonts w:ascii="Arial" w:hAnsi="Arial" w:cs="Arial"/>
        </w:rPr>
        <w:t xml:space="preserve">benar bobot 1, salah </w:t>
      </w:r>
      <w:r w:rsidR="00FA6B63" w:rsidRPr="009F3615">
        <w:rPr>
          <w:rFonts w:ascii="Arial" w:hAnsi="Arial" w:cs="Arial"/>
        </w:rPr>
        <w:t>b</w:t>
      </w:r>
      <w:r w:rsidR="005A67E3" w:rsidRPr="009F3615">
        <w:rPr>
          <w:rFonts w:ascii="Arial" w:hAnsi="Arial" w:cs="Arial"/>
        </w:rPr>
        <w:t>obot 0. Scoring untuk penarikan kesimpulan ditentukan den</w:t>
      </w:r>
      <w:r w:rsidR="005C34F1" w:rsidRPr="009F3615">
        <w:rPr>
          <w:rFonts w:ascii="Arial" w:hAnsi="Arial" w:cs="Arial"/>
        </w:rPr>
        <w:t>gan membandingkan</w:t>
      </w:r>
      <w:r w:rsidR="0040756D" w:rsidRPr="009F3615">
        <w:rPr>
          <w:rFonts w:ascii="Arial" w:hAnsi="Arial" w:cs="Arial"/>
        </w:rPr>
        <w:t xml:space="preserve"> skor maksimal (Arikunto, 1998). Cara menentukan skor yang dicapai adalah:</w:t>
      </w:r>
      <w:r w:rsidRPr="0099093B">
        <w:rPr>
          <w:rFonts w:ascii="Arial" w:hAnsi="Arial" w:cs="Arial"/>
          <w:noProof/>
        </w:rPr>
        <w:t xml:space="preserve"> </w:t>
      </w:r>
    </w:p>
    <w:p w14:paraId="37F03A13" w14:textId="77777777" w:rsidR="008A4A1A" w:rsidRDefault="008B1EE8" w:rsidP="0099093B">
      <w:pPr>
        <w:spacing w:after="0" w:line="360" w:lineRule="auto"/>
        <w:jc w:val="both"/>
        <w:rPr>
          <w:rFonts w:ascii="Arial" w:hAnsi="Arial" w:cs="Arial"/>
        </w:rPr>
      </w:pPr>
      <w:r>
        <w:rPr>
          <w:rFonts w:ascii="Arial" w:hAnsi="Arial" w:cs="Arial"/>
          <w:noProof/>
          <w:sz w:val="24"/>
          <w:szCs w:val="24"/>
        </w:rPr>
        <mc:AlternateContent>
          <mc:Choice Requires="wps">
            <w:drawing>
              <wp:anchor distT="0" distB="0" distL="114300" distR="114300" simplePos="0" relativeHeight="251698176" behindDoc="0" locked="0" layoutInCell="1" allowOverlap="1" wp14:anchorId="6359EDFD" wp14:editId="0C0BDD0D">
                <wp:simplePos x="0" y="0"/>
                <wp:positionH relativeFrom="column">
                  <wp:posOffset>1741170</wp:posOffset>
                </wp:positionH>
                <wp:positionV relativeFrom="paragraph">
                  <wp:posOffset>224155</wp:posOffset>
                </wp:positionV>
                <wp:extent cx="1177290" cy="0"/>
                <wp:effectExtent l="0" t="0" r="22860" b="19050"/>
                <wp:wrapNone/>
                <wp:docPr id="31" name="Straight Connector 31"/>
                <wp:cNvGraphicFramePr/>
                <a:graphic xmlns:a="http://schemas.openxmlformats.org/drawingml/2006/main">
                  <a:graphicData uri="http://schemas.microsoft.com/office/word/2010/wordprocessingShape">
                    <wps:wsp>
                      <wps:cNvCnPr/>
                      <wps:spPr>
                        <a:xfrm>
                          <a:off x="0" y="0"/>
                          <a:ext cx="1177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EE6E5" id="Straight Connector 3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pt,17.65pt" to="229.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" strokecolor="black [3040]"/>
            </w:pict>
          </mc:Fallback>
        </mc:AlternateContent>
      </w:r>
    </w:p>
    <w:p w14:paraId="15F0C1E6" w14:textId="77777777" w:rsidR="0099093B" w:rsidRDefault="0099093B" w:rsidP="0099093B">
      <w:pPr>
        <w:spacing w:after="0" w:line="360" w:lineRule="auto"/>
        <w:jc w:val="both"/>
        <w:rPr>
          <w:rFonts w:ascii="Arial" w:hAnsi="Arial" w:cs="Arial"/>
        </w:rPr>
      </w:pPr>
    </w:p>
    <w:p w14:paraId="504B439C" w14:textId="77777777" w:rsidR="008B1EE8" w:rsidRPr="009F3615" w:rsidRDefault="008B1EE8" w:rsidP="00620A2A">
      <w:pPr>
        <w:spacing w:after="0" w:line="240" w:lineRule="auto"/>
        <w:jc w:val="both"/>
        <w:rPr>
          <w:rFonts w:ascii="Arial" w:hAnsi="Arial" w:cs="Arial"/>
        </w:rPr>
      </w:pPr>
    </w:p>
    <w:p w14:paraId="726D9435" w14:textId="77777777" w:rsidR="005C34F1" w:rsidRPr="009F3615" w:rsidRDefault="00236BBD" w:rsidP="00AF11F0">
      <w:pPr>
        <w:tabs>
          <w:tab w:val="left" w:pos="709"/>
        </w:tabs>
        <w:spacing w:after="0" w:line="360" w:lineRule="auto"/>
        <w:jc w:val="both"/>
        <w:rPr>
          <w:rFonts w:ascii="Arial" w:hAnsi="Arial" w:cs="Arial"/>
        </w:rPr>
      </w:pPr>
      <w:r w:rsidRPr="009F3615">
        <w:rPr>
          <w:rFonts w:ascii="Arial" w:hAnsi="Arial" w:cs="Arial"/>
        </w:rPr>
        <w:tab/>
      </w:r>
      <w:r w:rsidR="0040756D" w:rsidRPr="009F3615">
        <w:rPr>
          <w:rFonts w:ascii="Arial" w:hAnsi="Arial" w:cs="Arial"/>
        </w:rPr>
        <w:t>Berdasarkan total skor yang diperoleh selanjutnya pengetahuan di kategorikan atas baik, cukup baik, kurang baik dengan defenisi sebagai berikut:</w:t>
      </w:r>
    </w:p>
    <w:p w14:paraId="70DB9B9A" w14:textId="77777777" w:rsidR="00C84238" w:rsidRDefault="00B65935" w:rsidP="00C84238">
      <w:pPr>
        <w:pStyle w:val="ListParagraph"/>
        <w:numPr>
          <w:ilvl w:val="1"/>
          <w:numId w:val="28"/>
        </w:numPr>
        <w:spacing w:after="0" w:line="360" w:lineRule="auto"/>
        <w:ind w:left="284" w:hanging="284"/>
        <w:jc w:val="both"/>
        <w:rPr>
          <w:rFonts w:ascii="Arial" w:hAnsi="Arial" w:cs="Arial"/>
        </w:rPr>
      </w:pPr>
      <w:r w:rsidRPr="009F3615">
        <w:rPr>
          <w:rFonts w:ascii="Arial" w:hAnsi="Arial" w:cs="Arial"/>
        </w:rPr>
        <w:lastRenderedPageBreak/>
        <w:t>Skor 76 – 100% jawaban benar</w:t>
      </w:r>
      <w:r w:rsidRPr="009F3615">
        <w:rPr>
          <w:rFonts w:ascii="Arial" w:hAnsi="Arial" w:cs="Arial"/>
        </w:rPr>
        <w:tab/>
        <w:t>: sikap baik</w:t>
      </w:r>
    </w:p>
    <w:p w14:paraId="33ED67F2" w14:textId="77777777" w:rsidR="00C84238" w:rsidRDefault="00B65935" w:rsidP="00C84238">
      <w:pPr>
        <w:pStyle w:val="ListParagraph"/>
        <w:numPr>
          <w:ilvl w:val="1"/>
          <w:numId w:val="28"/>
        </w:numPr>
        <w:spacing w:after="0" w:line="360" w:lineRule="auto"/>
        <w:ind w:left="284" w:hanging="284"/>
        <w:jc w:val="both"/>
        <w:rPr>
          <w:rFonts w:ascii="Arial" w:hAnsi="Arial" w:cs="Arial"/>
        </w:rPr>
      </w:pPr>
      <w:r w:rsidRPr="00C84238">
        <w:rPr>
          <w:rFonts w:ascii="Arial" w:hAnsi="Arial" w:cs="Arial"/>
        </w:rPr>
        <w:t>Skor 56 – 75% jawaban benar</w:t>
      </w:r>
      <w:r w:rsidRPr="00C84238">
        <w:rPr>
          <w:rFonts w:ascii="Arial" w:hAnsi="Arial" w:cs="Arial"/>
        </w:rPr>
        <w:tab/>
        <w:t>: sikap cukup baik</w:t>
      </w:r>
    </w:p>
    <w:p w14:paraId="35B97247" w14:textId="77777777" w:rsidR="00C84238" w:rsidRDefault="00B65935" w:rsidP="00C84238">
      <w:pPr>
        <w:pStyle w:val="ListParagraph"/>
        <w:numPr>
          <w:ilvl w:val="1"/>
          <w:numId w:val="28"/>
        </w:numPr>
        <w:spacing w:after="0" w:line="360" w:lineRule="auto"/>
        <w:ind w:left="284" w:hanging="284"/>
        <w:jc w:val="both"/>
        <w:rPr>
          <w:rFonts w:ascii="Arial" w:hAnsi="Arial" w:cs="Arial"/>
        </w:rPr>
      </w:pPr>
      <w:r w:rsidRPr="00C84238">
        <w:rPr>
          <w:rFonts w:ascii="Arial" w:hAnsi="Arial" w:cs="Arial"/>
        </w:rPr>
        <w:t>Skor 40 – 55% jawaban benar</w:t>
      </w:r>
      <w:r w:rsidRPr="00C84238">
        <w:rPr>
          <w:rFonts w:ascii="Arial" w:hAnsi="Arial" w:cs="Arial"/>
        </w:rPr>
        <w:tab/>
        <w:t>: sikap kurang baik</w:t>
      </w:r>
    </w:p>
    <w:p w14:paraId="2661CC96" w14:textId="77777777" w:rsidR="00A378AF" w:rsidRPr="00C84238" w:rsidRDefault="00B65935" w:rsidP="00C84238">
      <w:pPr>
        <w:pStyle w:val="ListParagraph"/>
        <w:numPr>
          <w:ilvl w:val="1"/>
          <w:numId w:val="28"/>
        </w:numPr>
        <w:spacing w:after="120" w:line="360" w:lineRule="auto"/>
        <w:ind w:left="284" w:hanging="284"/>
        <w:jc w:val="both"/>
        <w:rPr>
          <w:rFonts w:ascii="Arial" w:hAnsi="Arial" w:cs="Arial"/>
        </w:rPr>
      </w:pPr>
      <w:r w:rsidRPr="00C84238">
        <w:rPr>
          <w:rFonts w:ascii="Arial" w:hAnsi="Arial" w:cs="Arial"/>
        </w:rPr>
        <w:t>Skor &lt;40% jawaban benar</w:t>
      </w:r>
      <w:r w:rsidRPr="00C84238">
        <w:rPr>
          <w:rFonts w:ascii="Arial" w:hAnsi="Arial" w:cs="Arial"/>
        </w:rPr>
        <w:tab/>
      </w:r>
      <w:r w:rsidRPr="00C84238">
        <w:rPr>
          <w:rFonts w:ascii="Arial" w:hAnsi="Arial" w:cs="Arial"/>
        </w:rPr>
        <w:tab/>
        <w:t>: sikap tidak baik</w:t>
      </w:r>
      <w:r w:rsidR="00C84238">
        <w:rPr>
          <w:rFonts w:ascii="Arial" w:hAnsi="Arial" w:cs="Arial"/>
        </w:rPr>
        <w:t xml:space="preserve"> </w:t>
      </w:r>
    </w:p>
    <w:p w14:paraId="10F25237" w14:textId="77777777" w:rsidR="0040756D" w:rsidRPr="00A378AF" w:rsidRDefault="00A378AF" w:rsidP="00A378AF">
      <w:pPr>
        <w:pStyle w:val="Heading3"/>
        <w:spacing w:before="0"/>
        <w:jc w:val="both"/>
        <w:rPr>
          <w:rFonts w:ascii="Arial" w:hAnsi="Arial" w:cs="Arial"/>
          <w:color w:val="auto"/>
          <w:sz w:val="24"/>
          <w:szCs w:val="24"/>
        </w:rPr>
      </w:pPr>
      <w:bookmarkStart w:id="138" w:name="_Toc101398351"/>
      <w:bookmarkStart w:id="139" w:name="_Toc106567415"/>
      <w:r>
        <w:rPr>
          <w:rFonts w:ascii="Arial" w:hAnsi="Arial" w:cs="Arial"/>
          <w:color w:val="auto"/>
          <w:sz w:val="24"/>
          <w:szCs w:val="24"/>
        </w:rPr>
        <w:t>3.7</w:t>
      </w:r>
      <w:r w:rsidR="000E2843" w:rsidRPr="00A378AF">
        <w:rPr>
          <w:rFonts w:ascii="Arial" w:hAnsi="Arial" w:cs="Arial"/>
          <w:color w:val="auto"/>
          <w:sz w:val="24"/>
          <w:szCs w:val="24"/>
        </w:rPr>
        <w:t xml:space="preserve">.2 </w:t>
      </w:r>
      <w:r w:rsidR="0040756D" w:rsidRPr="00A378AF">
        <w:rPr>
          <w:rFonts w:ascii="Arial" w:hAnsi="Arial" w:cs="Arial"/>
          <w:color w:val="auto"/>
          <w:sz w:val="24"/>
          <w:szCs w:val="24"/>
        </w:rPr>
        <w:t>Sikap</w:t>
      </w:r>
      <w:bookmarkEnd w:id="138"/>
      <w:bookmarkEnd w:id="139"/>
    </w:p>
    <w:p w14:paraId="3B48B28A" w14:textId="77777777" w:rsidR="00A378AF" w:rsidRDefault="0040756D" w:rsidP="00C84238">
      <w:pPr>
        <w:tabs>
          <w:tab w:val="left" w:pos="709"/>
        </w:tabs>
        <w:spacing w:after="0" w:line="360" w:lineRule="auto"/>
        <w:jc w:val="both"/>
        <w:rPr>
          <w:rFonts w:ascii="Arial" w:hAnsi="Arial" w:cs="Arial"/>
        </w:rPr>
      </w:pPr>
      <w:r w:rsidRPr="009F3615">
        <w:rPr>
          <w:rFonts w:ascii="Arial" w:hAnsi="Arial" w:cs="Arial"/>
        </w:rPr>
        <w:tab/>
        <w:t xml:space="preserve">Sikap diukur menggunakan </w:t>
      </w:r>
      <w:r w:rsidR="00E41539" w:rsidRPr="009F3615">
        <w:rPr>
          <w:rFonts w:ascii="Arial" w:hAnsi="Arial" w:cs="Arial"/>
        </w:rPr>
        <w:t xml:space="preserve">skala Likert berbentuk </w:t>
      </w:r>
      <w:r w:rsidR="00E41539" w:rsidRPr="009F3615">
        <w:rPr>
          <w:rFonts w:ascii="Arial" w:hAnsi="Arial" w:cs="Arial"/>
          <w:i/>
        </w:rPr>
        <w:t>checklist.</w:t>
      </w:r>
      <w:r w:rsidR="00E41539" w:rsidRPr="009F3615">
        <w:rPr>
          <w:rFonts w:ascii="Arial" w:hAnsi="Arial" w:cs="Arial"/>
        </w:rPr>
        <w:t xml:space="preserve"> Skala Likert digunakan untuk mengukur sikap, pendapat dan persepsi seseorang atau sekelompok orang tentang fenomena sosial (Sugiyono, 2013).</w:t>
      </w:r>
      <w:r w:rsidR="00B65935" w:rsidRPr="009F3615">
        <w:rPr>
          <w:rFonts w:ascii="Arial" w:hAnsi="Arial" w:cs="Arial"/>
        </w:rPr>
        <w:t xml:space="preserve"> Dimana pertanyaan mengenai sikap dikelompokkan menjadi 2 kelompok, yaitu pertanyaan positif dan negatif.</w:t>
      </w:r>
      <w:r w:rsidR="00A3016A" w:rsidRPr="009F3615">
        <w:rPr>
          <w:rFonts w:ascii="Arial" w:hAnsi="Arial" w:cs="Arial"/>
        </w:rPr>
        <w:t xml:space="preserve"> </w:t>
      </w:r>
      <w:r w:rsidR="00E41539" w:rsidRPr="009F3615">
        <w:rPr>
          <w:rFonts w:ascii="Arial" w:hAnsi="Arial" w:cs="Arial"/>
        </w:rPr>
        <w:t>Bobot setiap pertanyaan adalah sebagai berikut:</w:t>
      </w:r>
      <w:r w:rsidR="00F503BA">
        <w:rPr>
          <w:rFonts w:ascii="Arial" w:hAnsi="Arial" w:cs="Arial"/>
        </w:rPr>
        <w:t xml:space="preserve"> </w:t>
      </w:r>
    </w:p>
    <w:p w14:paraId="6EF63890" w14:textId="77777777" w:rsidR="00B65935" w:rsidRPr="009F3615" w:rsidRDefault="00C84238" w:rsidP="009D74E7">
      <w:pPr>
        <w:spacing w:after="0" w:line="360" w:lineRule="auto"/>
        <w:jc w:val="both"/>
        <w:rPr>
          <w:rFonts w:ascii="Arial" w:hAnsi="Arial" w:cs="Arial"/>
        </w:rPr>
      </w:pPr>
      <w:r>
        <w:rPr>
          <w:rFonts w:ascii="Arial" w:hAnsi="Arial" w:cs="Arial"/>
        </w:rPr>
        <w:tab/>
      </w:r>
      <w:r w:rsidR="00B65935" w:rsidRPr="009F3615">
        <w:rPr>
          <w:rFonts w:ascii="Arial" w:hAnsi="Arial" w:cs="Arial"/>
        </w:rPr>
        <w:t xml:space="preserve">Skor Untuk Sikap </w:t>
      </w:r>
      <w:r w:rsidR="00131C20" w:rsidRPr="009F3615">
        <w:rPr>
          <w:rFonts w:ascii="Arial" w:hAnsi="Arial" w:cs="Arial"/>
        </w:rPr>
        <w:tab/>
      </w:r>
      <w:r w:rsidR="00236BBD" w:rsidRPr="009F3615">
        <w:rPr>
          <w:rFonts w:ascii="Arial" w:hAnsi="Arial" w:cs="Arial"/>
        </w:rPr>
        <w:tab/>
      </w:r>
      <w:r w:rsidR="00131C20" w:rsidRPr="009F3615">
        <w:rPr>
          <w:rFonts w:ascii="Arial" w:hAnsi="Arial" w:cs="Arial"/>
        </w:rPr>
        <w:t>Negatif</w:t>
      </w:r>
      <w:r w:rsidR="00B65935" w:rsidRPr="009F3615">
        <w:rPr>
          <w:rFonts w:ascii="Arial" w:hAnsi="Arial" w:cs="Arial"/>
        </w:rPr>
        <w:tab/>
      </w:r>
      <w:r w:rsidR="00131C20" w:rsidRPr="009F3615">
        <w:rPr>
          <w:rFonts w:ascii="Arial" w:hAnsi="Arial" w:cs="Arial"/>
        </w:rPr>
        <w:tab/>
        <w:t>Positif</w:t>
      </w:r>
    </w:p>
    <w:p w14:paraId="76E4E3BF" w14:textId="77777777" w:rsidR="00C84238" w:rsidRDefault="00236BBD" w:rsidP="00C84238">
      <w:pPr>
        <w:pStyle w:val="ListParagraph"/>
        <w:numPr>
          <w:ilvl w:val="1"/>
          <w:numId w:val="29"/>
        </w:numPr>
        <w:tabs>
          <w:tab w:val="left" w:pos="993"/>
        </w:tabs>
        <w:spacing w:after="0" w:line="360" w:lineRule="auto"/>
        <w:ind w:left="284" w:hanging="284"/>
        <w:jc w:val="both"/>
        <w:rPr>
          <w:rFonts w:ascii="Arial" w:hAnsi="Arial" w:cs="Arial"/>
        </w:rPr>
      </w:pPr>
      <w:r w:rsidRPr="009F3615">
        <w:rPr>
          <w:rFonts w:ascii="Arial" w:hAnsi="Arial" w:cs="Arial"/>
        </w:rPr>
        <w:t>Sangat Setuju (SS)</w:t>
      </w:r>
      <w:r w:rsidRPr="009F3615">
        <w:rPr>
          <w:rFonts w:ascii="Arial" w:hAnsi="Arial" w:cs="Arial"/>
        </w:rPr>
        <w:tab/>
      </w:r>
      <w:r w:rsidRPr="009F3615">
        <w:rPr>
          <w:rFonts w:ascii="Arial" w:hAnsi="Arial" w:cs="Arial"/>
        </w:rPr>
        <w:tab/>
      </w:r>
      <w:r w:rsidR="00B65935" w:rsidRPr="009F3615">
        <w:rPr>
          <w:rFonts w:ascii="Arial" w:hAnsi="Arial" w:cs="Arial"/>
        </w:rPr>
        <w:t>bobot 1</w:t>
      </w:r>
      <w:r w:rsidR="00B65935" w:rsidRPr="009F3615">
        <w:rPr>
          <w:rFonts w:ascii="Arial" w:hAnsi="Arial" w:cs="Arial"/>
        </w:rPr>
        <w:tab/>
        <w:t>bobot 4</w:t>
      </w:r>
    </w:p>
    <w:p w14:paraId="460204E8" w14:textId="77777777" w:rsidR="00C84238" w:rsidRDefault="00B65935" w:rsidP="00C84238">
      <w:pPr>
        <w:pStyle w:val="ListParagraph"/>
        <w:numPr>
          <w:ilvl w:val="1"/>
          <w:numId w:val="29"/>
        </w:numPr>
        <w:tabs>
          <w:tab w:val="left" w:pos="993"/>
        </w:tabs>
        <w:spacing w:after="0" w:line="360" w:lineRule="auto"/>
        <w:ind w:left="284" w:hanging="284"/>
        <w:jc w:val="both"/>
        <w:rPr>
          <w:rFonts w:ascii="Arial" w:hAnsi="Arial" w:cs="Arial"/>
        </w:rPr>
      </w:pPr>
      <w:r w:rsidRPr="00C84238">
        <w:rPr>
          <w:rFonts w:ascii="Arial" w:hAnsi="Arial" w:cs="Arial"/>
        </w:rPr>
        <w:t>Setuju (S)</w:t>
      </w:r>
      <w:r w:rsidRPr="00C84238">
        <w:rPr>
          <w:rFonts w:ascii="Arial" w:hAnsi="Arial" w:cs="Arial"/>
        </w:rPr>
        <w:tab/>
      </w:r>
      <w:r w:rsidRPr="00C84238">
        <w:rPr>
          <w:rFonts w:ascii="Arial" w:hAnsi="Arial" w:cs="Arial"/>
        </w:rPr>
        <w:tab/>
      </w:r>
      <w:r w:rsidRPr="00C84238">
        <w:rPr>
          <w:rFonts w:ascii="Arial" w:hAnsi="Arial" w:cs="Arial"/>
        </w:rPr>
        <w:tab/>
      </w:r>
      <w:r w:rsidR="00236BBD" w:rsidRPr="00C84238">
        <w:rPr>
          <w:rFonts w:ascii="Arial" w:hAnsi="Arial" w:cs="Arial"/>
        </w:rPr>
        <w:tab/>
      </w:r>
      <w:r w:rsidRPr="00C84238">
        <w:rPr>
          <w:rFonts w:ascii="Arial" w:hAnsi="Arial" w:cs="Arial"/>
        </w:rPr>
        <w:t>bobot 2</w:t>
      </w:r>
      <w:r w:rsidRPr="00C84238">
        <w:rPr>
          <w:rFonts w:ascii="Arial" w:hAnsi="Arial" w:cs="Arial"/>
        </w:rPr>
        <w:tab/>
        <w:t>bobot 3</w:t>
      </w:r>
    </w:p>
    <w:p w14:paraId="56830F1F" w14:textId="77777777" w:rsidR="00C84238" w:rsidRDefault="00B65935" w:rsidP="00C84238">
      <w:pPr>
        <w:pStyle w:val="ListParagraph"/>
        <w:numPr>
          <w:ilvl w:val="1"/>
          <w:numId w:val="29"/>
        </w:numPr>
        <w:tabs>
          <w:tab w:val="left" w:pos="993"/>
        </w:tabs>
        <w:spacing w:after="0" w:line="360" w:lineRule="auto"/>
        <w:ind w:left="284" w:hanging="284"/>
        <w:jc w:val="both"/>
        <w:rPr>
          <w:rFonts w:ascii="Arial" w:hAnsi="Arial" w:cs="Arial"/>
        </w:rPr>
      </w:pPr>
      <w:r w:rsidRPr="00C84238">
        <w:rPr>
          <w:rFonts w:ascii="Arial" w:hAnsi="Arial" w:cs="Arial"/>
        </w:rPr>
        <w:t>Tidak Setuju (TS)</w:t>
      </w:r>
      <w:r w:rsidRPr="00C84238">
        <w:rPr>
          <w:rFonts w:ascii="Arial" w:hAnsi="Arial" w:cs="Arial"/>
        </w:rPr>
        <w:tab/>
      </w:r>
      <w:r w:rsidRPr="00C84238">
        <w:rPr>
          <w:rFonts w:ascii="Arial" w:hAnsi="Arial" w:cs="Arial"/>
        </w:rPr>
        <w:tab/>
      </w:r>
      <w:r w:rsidR="00236BBD" w:rsidRPr="00C84238">
        <w:rPr>
          <w:rFonts w:ascii="Arial" w:hAnsi="Arial" w:cs="Arial"/>
        </w:rPr>
        <w:tab/>
      </w:r>
      <w:r w:rsidRPr="00C84238">
        <w:rPr>
          <w:rFonts w:ascii="Arial" w:hAnsi="Arial" w:cs="Arial"/>
        </w:rPr>
        <w:t>bobot 3</w:t>
      </w:r>
      <w:r w:rsidRPr="00C84238">
        <w:rPr>
          <w:rFonts w:ascii="Arial" w:hAnsi="Arial" w:cs="Arial"/>
        </w:rPr>
        <w:tab/>
        <w:t>bobot 2</w:t>
      </w:r>
    </w:p>
    <w:p w14:paraId="7CE8061A" w14:textId="77777777" w:rsidR="00A378AF" w:rsidRPr="00C84238" w:rsidRDefault="00E41539" w:rsidP="00C84238">
      <w:pPr>
        <w:pStyle w:val="ListParagraph"/>
        <w:numPr>
          <w:ilvl w:val="1"/>
          <w:numId w:val="29"/>
        </w:numPr>
        <w:tabs>
          <w:tab w:val="left" w:pos="993"/>
        </w:tabs>
        <w:spacing w:after="0" w:line="360" w:lineRule="auto"/>
        <w:ind w:left="284" w:hanging="284"/>
        <w:jc w:val="both"/>
        <w:rPr>
          <w:rFonts w:ascii="Arial" w:hAnsi="Arial" w:cs="Arial"/>
        </w:rPr>
      </w:pPr>
      <w:r w:rsidRPr="00C84238">
        <w:rPr>
          <w:rFonts w:ascii="Arial" w:hAnsi="Arial" w:cs="Arial"/>
        </w:rPr>
        <w:t>S</w:t>
      </w:r>
      <w:r w:rsidR="00236BBD" w:rsidRPr="00C84238">
        <w:rPr>
          <w:rFonts w:ascii="Arial" w:hAnsi="Arial" w:cs="Arial"/>
        </w:rPr>
        <w:t>angat Tidak Setuju (STS)</w:t>
      </w:r>
      <w:r w:rsidR="00236BBD" w:rsidRPr="00C84238">
        <w:rPr>
          <w:rFonts w:ascii="Arial" w:hAnsi="Arial" w:cs="Arial"/>
        </w:rPr>
        <w:tab/>
      </w:r>
      <w:r w:rsidR="00B65935" w:rsidRPr="00C84238">
        <w:rPr>
          <w:rFonts w:ascii="Arial" w:hAnsi="Arial" w:cs="Arial"/>
        </w:rPr>
        <w:t>bobot 4</w:t>
      </w:r>
      <w:r w:rsidR="00B65935" w:rsidRPr="00C84238">
        <w:rPr>
          <w:rFonts w:ascii="Arial" w:hAnsi="Arial" w:cs="Arial"/>
        </w:rPr>
        <w:tab/>
        <w:t>bobot 1</w:t>
      </w:r>
      <w:r w:rsidR="00F503BA" w:rsidRPr="00C84238">
        <w:rPr>
          <w:rFonts w:ascii="Arial" w:hAnsi="Arial" w:cs="Arial"/>
        </w:rPr>
        <w:t xml:space="preserve"> </w:t>
      </w:r>
    </w:p>
    <w:p w14:paraId="6C3F1E96" w14:textId="77777777" w:rsidR="008A4A1A" w:rsidRDefault="009D74E7" w:rsidP="009D74E7">
      <w:pPr>
        <w:pStyle w:val="ListParagraph"/>
        <w:spacing w:after="0" w:line="360" w:lineRule="auto"/>
        <w:ind w:left="0" w:firstLine="709"/>
        <w:jc w:val="both"/>
        <w:rPr>
          <w:rFonts w:ascii="Arial" w:hAnsi="Arial" w:cs="Arial"/>
        </w:rPr>
      </w:pPr>
      <w:r>
        <w:rPr>
          <w:rFonts w:ascii="Arial" w:hAnsi="Arial" w:cs="Arial"/>
        </w:rPr>
        <w:t>Menurut Arikunto (1998), Skor</w:t>
      </w:r>
      <w:r w:rsidR="00E41539" w:rsidRPr="009F3615">
        <w:rPr>
          <w:rFonts w:ascii="Arial" w:hAnsi="Arial" w:cs="Arial"/>
        </w:rPr>
        <w:t xml:space="preserve"> untuk penarikan kesimpulan ditentukan dengan membandingkan skor maksimal:</w:t>
      </w:r>
    </w:p>
    <w:p w14:paraId="4C85462B" w14:textId="77777777" w:rsidR="00A378AF" w:rsidRPr="009F3615" w:rsidRDefault="008B1EE8" w:rsidP="00620A2A">
      <w:pPr>
        <w:pStyle w:val="ListParagraph"/>
        <w:spacing w:after="0" w:line="240" w:lineRule="auto"/>
        <w:ind w:left="0"/>
        <w:jc w:val="both"/>
        <w:rPr>
          <w:rFonts w:ascii="Arial" w:hAnsi="Arial" w:cs="Arial"/>
        </w:rPr>
      </w:pPr>
      <w:r w:rsidRPr="00253CCB">
        <w:rPr>
          <w:rFonts w:ascii="Arial" w:hAnsi="Arial" w:cs="Arial"/>
          <w:noProof/>
        </w:rPr>
        <mc:AlternateContent>
          <mc:Choice Requires="wps">
            <w:drawing>
              <wp:anchor distT="0" distB="0" distL="114300" distR="114300" simplePos="0" relativeHeight="251700224" behindDoc="0" locked="0" layoutInCell="1" allowOverlap="1" wp14:anchorId="3E2C02E8" wp14:editId="39784730">
                <wp:simplePos x="0" y="0"/>
                <wp:positionH relativeFrom="column">
                  <wp:posOffset>1147445</wp:posOffset>
                </wp:positionH>
                <wp:positionV relativeFrom="paragraph">
                  <wp:posOffset>107950</wp:posOffset>
                </wp:positionV>
                <wp:extent cx="2384425" cy="657860"/>
                <wp:effectExtent l="0" t="0" r="15875" b="2794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84425" cy="657860"/>
                        </a:xfrm>
                        <a:prstGeom prst="rect">
                          <a:avLst/>
                        </a:prstGeom>
                        <a:solidFill>
                          <a:sysClr val="window" lastClr="FFFFFF"/>
                        </a:solidFill>
                        <a:ln w="25400" cap="flat" cmpd="sng" algn="ctr">
                          <a:solidFill>
                            <a:schemeClr val="bg1"/>
                          </a:solidFill>
                          <a:prstDash val="solid"/>
                          <a:headEnd/>
                          <a:tailEnd/>
                        </a:ln>
                        <a:effectLst/>
                      </wps:spPr>
                      <wps:txbx>
                        <w:txbxContent>
                          <w:p w14:paraId="59CAC73E" w14:textId="66EC1604" w:rsidR="008F3CBB" w:rsidRDefault="008F3CBB" w:rsidP="008B1EE8">
                            <w:pPr>
                              <w:spacing w:after="0" w:line="240" w:lineRule="auto"/>
                              <w:rPr>
                                <w:rFonts w:ascii="Arial" w:hAnsi="Arial" w:cs="Arial"/>
                              </w:rPr>
                            </w:pPr>
                            <w:r>
                              <w:rPr>
                                <w:rFonts w:ascii="Arial" w:hAnsi="Arial" w:cs="Arial"/>
                              </w:rPr>
                              <w:t xml:space="preserve">              Skor yang dicapai</w:t>
                            </w:r>
                          </w:p>
                          <w:p w14:paraId="534A8325" w14:textId="1CBC1C08" w:rsidR="008F3CBB" w:rsidRPr="002909D1" w:rsidRDefault="008F3CBB" w:rsidP="008B1EE8">
                            <w:pPr>
                              <w:spacing w:after="0" w:line="240" w:lineRule="auto"/>
                              <w:rPr>
                                <w:rFonts w:ascii="Arial" w:hAnsi="Arial" w:cs="Arial"/>
                              </w:rPr>
                            </w:pPr>
                            <w:r>
                              <w:rPr>
                                <w:rFonts w:ascii="Arial" w:hAnsi="Arial" w:cs="Arial"/>
                              </w:rPr>
                              <w:t>Skor =</w:t>
                            </w:r>
                            <w:r>
                              <w:rPr>
                                <w:rFonts w:ascii="Arial" w:hAnsi="Arial" w:cs="Arial"/>
                              </w:rPr>
                              <w:tab/>
                            </w:r>
                            <w:r>
                              <w:rPr>
                                <w:rFonts w:ascii="Arial" w:hAnsi="Arial" w:cs="Arial"/>
                              </w:rPr>
                              <w:tab/>
                            </w:r>
                            <w:r>
                              <w:rPr>
                                <w:rFonts w:ascii="Arial" w:hAnsi="Arial" w:cs="Arial"/>
                              </w:rPr>
                              <w:tab/>
                              <w:t xml:space="preserve">         X100%</w:t>
                            </w:r>
                          </w:p>
                          <w:p w14:paraId="6C95F250" w14:textId="7DF34F64" w:rsidR="008F3CBB" w:rsidRPr="002909D1" w:rsidRDefault="008F3CBB" w:rsidP="008B1EE8">
                            <w:pPr>
                              <w:spacing w:after="0" w:line="240" w:lineRule="auto"/>
                              <w:rPr>
                                <w:rFonts w:ascii="Arial" w:hAnsi="Arial" w:cs="Arial"/>
                              </w:rPr>
                            </w:pPr>
                            <w:r>
                              <w:rPr>
                                <w:rFonts w:ascii="Arial" w:hAnsi="Arial" w:cs="Arial"/>
                              </w:rPr>
                              <w:t xml:space="preserve">                 Skor maksimal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C02E8" id="_x0000_s1031" type="#_x0000_t202" style="position:absolute;left:0;text-align:left;margin-left:90.35pt;margin-top:8.5pt;width:187.75pt;height:51.8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" fillcolor="window" strokecolor="white [3212]" strokeweight="2pt">
                <v:textbox>
                  <w:txbxContent>
                    <w:p w14:paraId="59CAC73E" w14:textId="66EC1604" w:rsidR="008F3CBB" w:rsidRDefault="008F3CBB" w:rsidP="008B1EE8">
                      <w:pPr>
                        <w:spacing w:after="0" w:line="240" w:lineRule="auto"/>
                        <w:rPr>
                          <w:rFonts w:ascii="Arial" w:hAnsi="Arial" w:cs="Arial"/>
                        </w:rPr>
                      </w:pPr>
                      <w:r>
                        <w:rPr>
                          <w:rFonts w:ascii="Arial" w:hAnsi="Arial" w:cs="Arial"/>
                        </w:rPr>
                        <w:t xml:space="preserve">              Skor yang dicapai</w:t>
                      </w:r>
                    </w:p>
                    <w:p w14:paraId="534A8325" w14:textId="1CBC1C08" w:rsidR="008F3CBB" w:rsidRPr="002909D1" w:rsidRDefault="008F3CBB" w:rsidP="008B1EE8">
                      <w:pPr>
                        <w:spacing w:after="0" w:line="240" w:lineRule="auto"/>
                        <w:rPr>
                          <w:rFonts w:ascii="Arial" w:hAnsi="Arial" w:cs="Arial"/>
                        </w:rPr>
                      </w:pPr>
                      <w:r>
                        <w:rPr>
                          <w:rFonts w:ascii="Arial" w:hAnsi="Arial" w:cs="Arial"/>
                        </w:rPr>
                        <w:t>Skor =</w:t>
                      </w:r>
                      <w:r>
                        <w:rPr>
                          <w:rFonts w:ascii="Arial" w:hAnsi="Arial" w:cs="Arial"/>
                        </w:rPr>
                        <w:tab/>
                      </w:r>
                      <w:r>
                        <w:rPr>
                          <w:rFonts w:ascii="Arial" w:hAnsi="Arial" w:cs="Arial"/>
                        </w:rPr>
                        <w:tab/>
                      </w:r>
                      <w:r>
                        <w:rPr>
                          <w:rFonts w:ascii="Arial" w:hAnsi="Arial" w:cs="Arial"/>
                        </w:rPr>
                        <w:tab/>
                        <w:t xml:space="preserve">         X100%</w:t>
                      </w:r>
                    </w:p>
                    <w:p w14:paraId="6C95F250" w14:textId="7DF34F64" w:rsidR="008F3CBB" w:rsidRPr="002909D1" w:rsidRDefault="008F3CBB" w:rsidP="008B1EE8">
                      <w:pPr>
                        <w:spacing w:after="0" w:line="240" w:lineRule="auto"/>
                        <w:rPr>
                          <w:rFonts w:ascii="Arial" w:hAnsi="Arial" w:cs="Arial"/>
                        </w:rPr>
                      </w:pPr>
                      <w:r>
                        <w:rPr>
                          <w:rFonts w:ascii="Arial" w:hAnsi="Arial" w:cs="Arial"/>
                        </w:rPr>
                        <w:t xml:space="preserve">                 Skor maksimal</w:t>
                      </w:r>
                    </w:p>
                  </w:txbxContent>
                </v:textbox>
              </v:shape>
            </w:pict>
          </mc:Fallback>
        </mc:AlternateContent>
      </w:r>
    </w:p>
    <w:p w14:paraId="2FE1CC32" w14:textId="77777777" w:rsidR="007057B9" w:rsidRPr="008B1EE8" w:rsidRDefault="007057B9" w:rsidP="00EA1FED">
      <w:pPr>
        <w:spacing w:after="0" w:line="240" w:lineRule="auto"/>
        <w:jc w:val="both"/>
        <w:rPr>
          <w:rFonts w:ascii="Arial" w:eastAsiaTheme="minorEastAsia" w:hAnsi="Arial" w:cs="Arial"/>
          <w:sz w:val="24"/>
          <w:szCs w:val="24"/>
        </w:rPr>
      </w:pPr>
    </w:p>
    <w:p w14:paraId="04635536" w14:textId="77777777" w:rsidR="008B1EE8" w:rsidRDefault="008B1EE8" w:rsidP="00EA1FED">
      <w:pPr>
        <w:spacing w:after="0" w:line="240" w:lineRule="auto"/>
        <w:jc w:val="both"/>
        <w:rPr>
          <w:rFonts w:ascii="Arial" w:eastAsiaTheme="minorEastAsia" w:hAnsi="Arial" w:cs="Arial"/>
        </w:rPr>
      </w:pPr>
      <w:r>
        <w:rPr>
          <w:rFonts w:ascii="Arial" w:eastAsiaTheme="minorEastAsia" w:hAnsi="Arial" w:cs="Arial"/>
          <w:noProof/>
        </w:rPr>
        <mc:AlternateContent>
          <mc:Choice Requires="wps">
            <w:drawing>
              <wp:anchor distT="0" distB="0" distL="114300" distR="114300" simplePos="0" relativeHeight="251701248" behindDoc="0" locked="0" layoutInCell="1" allowOverlap="1" wp14:anchorId="564FCC29" wp14:editId="4E5824EC">
                <wp:simplePos x="0" y="0"/>
                <wp:positionH relativeFrom="column">
                  <wp:posOffset>1793138</wp:posOffset>
                </wp:positionH>
                <wp:positionV relativeFrom="paragraph">
                  <wp:posOffset>45314</wp:posOffset>
                </wp:positionV>
                <wp:extent cx="1133856" cy="7315"/>
                <wp:effectExtent l="0" t="0" r="28575" b="31115"/>
                <wp:wrapNone/>
                <wp:docPr id="673" name="Straight Connector 673"/>
                <wp:cNvGraphicFramePr/>
                <a:graphic xmlns:a="http://schemas.openxmlformats.org/drawingml/2006/main">
                  <a:graphicData uri="http://schemas.microsoft.com/office/word/2010/wordprocessingShape">
                    <wps:wsp>
                      <wps:cNvCnPr/>
                      <wps:spPr>
                        <a:xfrm>
                          <a:off x="0" y="0"/>
                          <a:ext cx="1133856"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E233CF" id="Straight Connector 67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1.2pt,3.55pt" to="23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" strokecolor="black [3040]"/>
            </w:pict>
          </mc:Fallback>
        </mc:AlternateContent>
      </w:r>
    </w:p>
    <w:p w14:paraId="71C8B12F" w14:textId="77777777" w:rsidR="008B1EE8" w:rsidRDefault="008B1EE8" w:rsidP="00EA1FED">
      <w:pPr>
        <w:spacing w:after="0" w:line="240" w:lineRule="auto"/>
        <w:jc w:val="both"/>
        <w:rPr>
          <w:rFonts w:ascii="Arial" w:eastAsiaTheme="minorEastAsia" w:hAnsi="Arial" w:cs="Arial"/>
        </w:rPr>
      </w:pPr>
    </w:p>
    <w:p w14:paraId="3B425D99" w14:textId="77777777" w:rsidR="008B1EE8" w:rsidRPr="008B1EE8" w:rsidRDefault="008B1EE8" w:rsidP="00EA1FED">
      <w:pPr>
        <w:spacing w:after="0" w:line="240" w:lineRule="auto"/>
        <w:jc w:val="both"/>
        <w:rPr>
          <w:rFonts w:ascii="Arial" w:eastAsiaTheme="minorEastAsia" w:hAnsi="Arial" w:cs="Arial"/>
        </w:rPr>
      </w:pPr>
    </w:p>
    <w:p w14:paraId="7C0D846E" w14:textId="77777777" w:rsidR="00E41539" w:rsidRPr="009F3615" w:rsidRDefault="00236BBD" w:rsidP="00EA1FED">
      <w:pPr>
        <w:tabs>
          <w:tab w:val="left" w:pos="709"/>
        </w:tabs>
        <w:spacing w:after="0" w:line="360" w:lineRule="auto"/>
        <w:jc w:val="both"/>
        <w:rPr>
          <w:rFonts w:ascii="Arial" w:hAnsi="Arial" w:cs="Arial"/>
        </w:rPr>
      </w:pPr>
      <w:r w:rsidRPr="009F3615">
        <w:rPr>
          <w:rFonts w:ascii="Arial" w:hAnsi="Arial" w:cs="Arial"/>
        </w:rPr>
        <w:tab/>
      </w:r>
      <w:r w:rsidR="00E41539" w:rsidRPr="009F3615">
        <w:rPr>
          <w:rFonts w:ascii="Arial" w:hAnsi="Arial" w:cs="Arial"/>
        </w:rPr>
        <w:t>Berdasarkan total skor yang diperoleh selanjutnya sikap di kategorikan atas baik, cukup baik</w:t>
      </w:r>
      <w:r w:rsidR="00A36F97" w:rsidRPr="009F3615">
        <w:rPr>
          <w:rFonts w:ascii="Arial" w:hAnsi="Arial" w:cs="Arial"/>
        </w:rPr>
        <w:t xml:space="preserve"> dan kurang dengan defenisi sebagai berikut:</w:t>
      </w:r>
    </w:p>
    <w:p w14:paraId="2D9E659A" w14:textId="77777777" w:rsidR="00EA1FED" w:rsidRDefault="00A36F97" w:rsidP="00EA1FED">
      <w:pPr>
        <w:numPr>
          <w:ilvl w:val="0"/>
          <w:numId w:val="4"/>
        </w:numPr>
        <w:spacing w:after="0" w:line="360" w:lineRule="auto"/>
        <w:ind w:left="284" w:hanging="284"/>
        <w:jc w:val="both"/>
        <w:rPr>
          <w:rFonts w:ascii="Arial" w:hAnsi="Arial" w:cs="Arial"/>
        </w:rPr>
      </w:pPr>
      <w:r w:rsidRPr="009F3615">
        <w:rPr>
          <w:rFonts w:ascii="Arial" w:hAnsi="Arial" w:cs="Arial"/>
        </w:rPr>
        <w:t>Skor 76 – 100% jawaban benar</w:t>
      </w:r>
      <w:r w:rsidRPr="009F3615">
        <w:rPr>
          <w:rFonts w:ascii="Arial" w:hAnsi="Arial" w:cs="Arial"/>
        </w:rPr>
        <w:tab/>
        <w:t>: sikap bai</w:t>
      </w:r>
      <w:r w:rsidR="00EA1FED">
        <w:rPr>
          <w:rFonts w:ascii="Arial" w:hAnsi="Arial" w:cs="Arial"/>
        </w:rPr>
        <w:t>k</w:t>
      </w:r>
    </w:p>
    <w:p w14:paraId="30AC7F51" w14:textId="77777777" w:rsidR="00EA1FED" w:rsidRDefault="00A36F97" w:rsidP="00EA1FED">
      <w:pPr>
        <w:numPr>
          <w:ilvl w:val="0"/>
          <w:numId w:val="4"/>
        </w:numPr>
        <w:spacing w:after="0" w:line="360" w:lineRule="auto"/>
        <w:ind w:left="284" w:hanging="284"/>
        <w:jc w:val="both"/>
        <w:rPr>
          <w:rFonts w:ascii="Arial" w:hAnsi="Arial" w:cs="Arial"/>
        </w:rPr>
      </w:pPr>
      <w:r w:rsidRPr="00EA1FED">
        <w:rPr>
          <w:rFonts w:ascii="Arial" w:hAnsi="Arial" w:cs="Arial"/>
        </w:rPr>
        <w:t>Skor 56 – 75% jawaban benar</w:t>
      </w:r>
      <w:r w:rsidRPr="00EA1FED">
        <w:rPr>
          <w:rFonts w:ascii="Arial" w:hAnsi="Arial" w:cs="Arial"/>
        </w:rPr>
        <w:tab/>
        <w:t>: sikap cukup baik</w:t>
      </w:r>
    </w:p>
    <w:p w14:paraId="649D0D02" w14:textId="77777777" w:rsidR="00EA1FED" w:rsidRDefault="00A36F97" w:rsidP="00EA1FED">
      <w:pPr>
        <w:numPr>
          <w:ilvl w:val="0"/>
          <w:numId w:val="4"/>
        </w:numPr>
        <w:spacing w:after="0" w:line="360" w:lineRule="auto"/>
        <w:ind w:left="284" w:hanging="284"/>
        <w:jc w:val="both"/>
        <w:rPr>
          <w:rFonts w:ascii="Arial" w:hAnsi="Arial" w:cs="Arial"/>
        </w:rPr>
      </w:pPr>
      <w:r w:rsidRPr="00EA1FED">
        <w:rPr>
          <w:rFonts w:ascii="Arial" w:hAnsi="Arial" w:cs="Arial"/>
        </w:rPr>
        <w:t>Skor 40 – 55% jawaban benar</w:t>
      </w:r>
      <w:r w:rsidRPr="00EA1FED">
        <w:rPr>
          <w:rFonts w:ascii="Arial" w:hAnsi="Arial" w:cs="Arial"/>
        </w:rPr>
        <w:tab/>
        <w:t>: sikap kurang baik</w:t>
      </w:r>
    </w:p>
    <w:p w14:paraId="7808E39C" w14:textId="5E6D7C83" w:rsidR="00CE1113" w:rsidRPr="00EA1FED" w:rsidRDefault="00A36F97" w:rsidP="00EA1FED">
      <w:pPr>
        <w:numPr>
          <w:ilvl w:val="0"/>
          <w:numId w:val="4"/>
        </w:numPr>
        <w:spacing w:after="120" w:line="360" w:lineRule="auto"/>
        <w:ind w:left="284" w:hanging="284"/>
        <w:jc w:val="both"/>
        <w:rPr>
          <w:rFonts w:ascii="Arial" w:hAnsi="Arial" w:cs="Arial"/>
        </w:rPr>
      </w:pPr>
      <w:r w:rsidRPr="00EA1FED">
        <w:rPr>
          <w:rFonts w:ascii="Arial" w:hAnsi="Arial" w:cs="Arial"/>
        </w:rPr>
        <w:t>Skor &lt;40% jawaban benar</w:t>
      </w:r>
      <w:r w:rsidRPr="00EA1FED">
        <w:rPr>
          <w:rFonts w:ascii="Arial" w:hAnsi="Arial" w:cs="Arial"/>
        </w:rPr>
        <w:tab/>
      </w:r>
      <w:r w:rsidRPr="00EA1FED">
        <w:rPr>
          <w:rFonts w:ascii="Arial" w:hAnsi="Arial" w:cs="Arial"/>
        </w:rPr>
        <w:tab/>
        <w:t>: sikap tidak baik</w:t>
      </w:r>
      <w:r w:rsidR="006409C6">
        <w:rPr>
          <w:rFonts w:ascii="Arial" w:hAnsi="Arial" w:cs="Arial"/>
        </w:rPr>
        <w:t xml:space="preserve"> </w:t>
      </w:r>
    </w:p>
    <w:p w14:paraId="0810C85E" w14:textId="77777777" w:rsidR="00A36F97" w:rsidRPr="00DE58CC" w:rsidRDefault="00DE58CC" w:rsidP="009D74E7">
      <w:pPr>
        <w:pStyle w:val="Heading3"/>
        <w:spacing w:before="0" w:line="360" w:lineRule="auto"/>
        <w:jc w:val="both"/>
        <w:rPr>
          <w:rFonts w:ascii="Arial" w:hAnsi="Arial" w:cs="Arial"/>
          <w:color w:val="auto"/>
          <w:sz w:val="24"/>
          <w:szCs w:val="24"/>
        </w:rPr>
      </w:pPr>
      <w:bookmarkStart w:id="140" w:name="_Toc101398352"/>
      <w:bookmarkStart w:id="141" w:name="_Toc106567416"/>
      <w:r>
        <w:rPr>
          <w:rFonts w:ascii="Arial" w:hAnsi="Arial" w:cs="Arial"/>
          <w:color w:val="auto"/>
          <w:sz w:val="24"/>
          <w:szCs w:val="24"/>
        </w:rPr>
        <w:t>3.7</w:t>
      </w:r>
      <w:r w:rsidR="000E2843" w:rsidRPr="00DE58CC">
        <w:rPr>
          <w:rFonts w:ascii="Arial" w:hAnsi="Arial" w:cs="Arial"/>
          <w:color w:val="auto"/>
          <w:sz w:val="24"/>
          <w:szCs w:val="24"/>
        </w:rPr>
        <w:t xml:space="preserve">.3 </w:t>
      </w:r>
      <w:r w:rsidR="00A36F97" w:rsidRPr="00DE58CC">
        <w:rPr>
          <w:rFonts w:ascii="Arial" w:hAnsi="Arial" w:cs="Arial"/>
          <w:color w:val="auto"/>
          <w:sz w:val="24"/>
          <w:szCs w:val="24"/>
        </w:rPr>
        <w:t>Tindakan</w:t>
      </w:r>
      <w:bookmarkEnd w:id="140"/>
      <w:bookmarkEnd w:id="141"/>
    </w:p>
    <w:p w14:paraId="06E378D2" w14:textId="5C36B5A9" w:rsidR="00131C20" w:rsidRPr="009F3615" w:rsidRDefault="00236BBD" w:rsidP="009D74E7">
      <w:pPr>
        <w:tabs>
          <w:tab w:val="left" w:pos="709"/>
        </w:tabs>
        <w:spacing w:after="0" w:line="360" w:lineRule="auto"/>
        <w:jc w:val="both"/>
        <w:rPr>
          <w:rFonts w:ascii="Arial" w:hAnsi="Arial" w:cs="Arial"/>
        </w:rPr>
      </w:pPr>
      <w:r w:rsidRPr="009F3615">
        <w:rPr>
          <w:rFonts w:ascii="Arial" w:hAnsi="Arial" w:cs="Arial"/>
          <w:b/>
          <w:sz w:val="24"/>
          <w:szCs w:val="24"/>
        </w:rPr>
        <w:tab/>
      </w:r>
      <w:r w:rsidR="00A36F97" w:rsidRPr="009F3615">
        <w:rPr>
          <w:rFonts w:ascii="Arial" w:hAnsi="Arial" w:cs="Arial"/>
        </w:rPr>
        <w:t xml:space="preserve">Pengukuran tindakan dapat dilakukan secari tidak langsung, </w:t>
      </w:r>
      <w:r w:rsidR="00131C20" w:rsidRPr="009F3615">
        <w:rPr>
          <w:rFonts w:ascii="Arial" w:hAnsi="Arial" w:cs="Arial"/>
        </w:rPr>
        <w:t>yakni dengan wawancara terhadap kegiat</w:t>
      </w:r>
      <w:r w:rsidR="009E2532" w:rsidRPr="009E2532">
        <w:rPr>
          <w:rFonts w:ascii="Arial" w:hAnsi="Arial" w:cs="Arial"/>
        </w:rPr>
        <w:t>an</w:t>
      </w:r>
      <w:r w:rsidR="009E2532">
        <w:rPr>
          <w:rFonts w:ascii="Arial" w:hAnsi="Arial" w:cs="Arial"/>
          <w:color w:val="FF0000"/>
        </w:rPr>
        <w:t xml:space="preserve"> </w:t>
      </w:r>
      <w:r w:rsidR="00131C20" w:rsidRPr="009F3615">
        <w:rPr>
          <w:rFonts w:ascii="Arial" w:hAnsi="Arial" w:cs="Arial"/>
        </w:rPr>
        <w:t>yang telah dilakukan beberapa jam, hari atau bulan yang lalu (Notoadmojo, 2012).</w:t>
      </w:r>
      <w:r w:rsidR="00784C9C" w:rsidRPr="009F3615">
        <w:rPr>
          <w:rFonts w:ascii="Arial" w:hAnsi="Arial" w:cs="Arial"/>
        </w:rPr>
        <w:t xml:space="preserve"> </w:t>
      </w:r>
      <w:r w:rsidR="00131C20" w:rsidRPr="009F3615">
        <w:rPr>
          <w:rFonts w:ascii="Arial" w:hAnsi="Arial" w:cs="Arial"/>
        </w:rPr>
        <w:t>Tindakan diukur dengan menggunakan skala Gutt</w:t>
      </w:r>
      <w:r w:rsidR="00B406DC" w:rsidRPr="009F3615">
        <w:rPr>
          <w:rFonts w:ascii="Arial" w:hAnsi="Arial" w:cs="Arial"/>
        </w:rPr>
        <w:t>man. Penilaian untuk jawaban “benar</w:t>
      </w:r>
      <w:r w:rsidR="00131C20" w:rsidRPr="009F3615">
        <w:rPr>
          <w:rFonts w:ascii="Arial" w:hAnsi="Arial" w:cs="Arial"/>
        </w:rPr>
        <w:t>” diberikan</w:t>
      </w:r>
      <w:r w:rsidR="00B406DC" w:rsidRPr="009F3615">
        <w:rPr>
          <w:rFonts w:ascii="Arial" w:hAnsi="Arial" w:cs="Arial"/>
        </w:rPr>
        <w:t xml:space="preserve"> skor (1) dan untuk jawab “salah</w:t>
      </w:r>
      <w:r w:rsidR="00131C20" w:rsidRPr="009F3615">
        <w:rPr>
          <w:rFonts w:ascii="Arial" w:hAnsi="Arial" w:cs="Arial"/>
        </w:rPr>
        <w:t>” diberikan skor 0 (nol).</w:t>
      </w:r>
    </w:p>
    <w:p w14:paraId="5F9ECC61" w14:textId="77777777" w:rsidR="008B1EE8" w:rsidRDefault="00EA1FED" w:rsidP="008B1EE8">
      <w:pPr>
        <w:tabs>
          <w:tab w:val="left" w:pos="709"/>
        </w:tabs>
        <w:spacing w:after="120" w:line="360" w:lineRule="auto"/>
        <w:jc w:val="both"/>
        <w:rPr>
          <w:rFonts w:ascii="Arial" w:hAnsi="Arial" w:cs="Arial"/>
        </w:rPr>
      </w:pPr>
      <w:r>
        <w:rPr>
          <w:rFonts w:ascii="Arial" w:hAnsi="Arial" w:cs="Arial"/>
        </w:rPr>
        <w:lastRenderedPageBreak/>
        <w:tab/>
      </w:r>
      <w:r w:rsidR="00131C20" w:rsidRPr="009F3615">
        <w:rPr>
          <w:rFonts w:ascii="Arial" w:hAnsi="Arial" w:cs="Arial"/>
        </w:rPr>
        <w:t>Menurut Arikunto (1998) data yang terkumpul dilakukan kategori menurut skala ordinal dengan memperhatikan jawaban yang benar (skor satu) dengan ketentuan sebagai berikut:</w:t>
      </w:r>
      <w:r w:rsidR="00704463" w:rsidRPr="009F3615">
        <w:rPr>
          <w:rFonts w:ascii="Arial" w:hAnsi="Arial" w:cs="Arial"/>
        </w:rPr>
        <w:t xml:space="preserve"> </w:t>
      </w:r>
    </w:p>
    <w:p w14:paraId="6A139900" w14:textId="77777777" w:rsidR="008B1EE8" w:rsidRPr="008B1EE8" w:rsidRDefault="008B1EE8" w:rsidP="008B1EE8">
      <w:pPr>
        <w:tabs>
          <w:tab w:val="left" w:pos="709"/>
        </w:tabs>
        <w:spacing w:after="120" w:line="360" w:lineRule="auto"/>
        <w:jc w:val="both"/>
        <w:rPr>
          <w:rFonts w:ascii="Arial" w:hAnsi="Arial" w:cs="Arial"/>
        </w:rPr>
      </w:pPr>
      <w:r w:rsidRPr="00253CCB">
        <w:rPr>
          <w:rFonts w:ascii="Arial" w:hAnsi="Arial" w:cs="Arial"/>
          <w:noProof/>
        </w:rPr>
        <mc:AlternateContent>
          <mc:Choice Requires="wps">
            <w:drawing>
              <wp:anchor distT="0" distB="0" distL="114300" distR="114300" simplePos="0" relativeHeight="251703296" behindDoc="0" locked="0" layoutInCell="1" allowOverlap="1" wp14:anchorId="268D5E62" wp14:editId="186A979E">
                <wp:simplePos x="0" y="0"/>
                <wp:positionH relativeFrom="column">
                  <wp:posOffset>1151890</wp:posOffset>
                </wp:positionH>
                <wp:positionV relativeFrom="paragraph">
                  <wp:posOffset>80010</wp:posOffset>
                </wp:positionV>
                <wp:extent cx="2465070" cy="657860"/>
                <wp:effectExtent l="0" t="0" r="11430" b="2794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65070" cy="657860"/>
                        </a:xfrm>
                        <a:prstGeom prst="rect">
                          <a:avLst/>
                        </a:prstGeom>
                        <a:solidFill>
                          <a:sysClr val="window" lastClr="FFFFFF"/>
                        </a:solidFill>
                        <a:ln w="25400" cap="flat" cmpd="sng" algn="ctr">
                          <a:solidFill>
                            <a:schemeClr val="bg1"/>
                          </a:solidFill>
                          <a:prstDash val="solid"/>
                          <a:headEnd/>
                          <a:tailEnd/>
                        </a:ln>
                        <a:effectLst/>
                      </wps:spPr>
                      <wps:txbx>
                        <w:txbxContent>
                          <w:p w14:paraId="29FBC606" w14:textId="4C206D38" w:rsidR="008F3CBB" w:rsidRDefault="008F3CBB" w:rsidP="008B1EE8">
                            <w:pPr>
                              <w:spacing w:after="0" w:line="240" w:lineRule="auto"/>
                              <w:rPr>
                                <w:rFonts w:ascii="Arial" w:hAnsi="Arial" w:cs="Arial"/>
                              </w:rPr>
                            </w:pPr>
                            <w:r>
                              <w:rPr>
                                <w:rFonts w:ascii="Arial" w:hAnsi="Arial" w:cs="Arial"/>
                              </w:rPr>
                              <w:t xml:space="preserve">               Skor yang dicapai</w:t>
                            </w:r>
                          </w:p>
                          <w:p w14:paraId="3AE89DE9" w14:textId="2D56C243" w:rsidR="008F3CBB" w:rsidRPr="002909D1" w:rsidRDefault="008F3CBB" w:rsidP="008B1EE8">
                            <w:pPr>
                              <w:spacing w:after="0" w:line="240" w:lineRule="auto"/>
                              <w:rPr>
                                <w:rFonts w:ascii="Arial" w:hAnsi="Arial" w:cs="Arial"/>
                              </w:rPr>
                            </w:pPr>
                            <w:r>
                              <w:rPr>
                                <w:rFonts w:ascii="Arial" w:hAnsi="Arial" w:cs="Arial"/>
                              </w:rPr>
                              <w:t>Skor =</w:t>
                            </w:r>
                            <w:r>
                              <w:rPr>
                                <w:rFonts w:ascii="Arial" w:hAnsi="Arial" w:cs="Arial"/>
                              </w:rPr>
                              <w:tab/>
                            </w:r>
                            <w:r>
                              <w:rPr>
                                <w:rFonts w:ascii="Arial" w:hAnsi="Arial" w:cs="Arial"/>
                              </w:rPr>
                              <w:tab/>
                            </w:r>
                            <w:r>
                              <w:rPr>
                                <w:rFonts w:ascii="Arial" w:hAnsi="Arial" w:cs="Arial"/>
                              </w:rPr>
                              <w:tab/>
                              <w:t xml:space="preserve">         X100%</w:t>
                            </w:r>
                          </w:p>
                          <w:p w14:paraId="08FEC34C" w14:textId="46A2AE7C" w:rsidR="008F3CBB" w:rsidRPr="002909D1" w:rsidRDefault="008F3CBB" w:rsidP="008B1EE8">
                            <w:pPr>
                              <w:spacing w:after="0" w:line="240" w:lineRule="auto"/>
                              <w:rPr>
                                <w:rFonts w:ascii="Arial" w:hAnsi="Arial" w:cs="Arial"/>
                              </w:rPr>
                            </w:pPr>
                            <w:r>
                              <w:rPr>
                                <w:rFonts w:ascii="Arial" w:hAnsi="Arial" w:cs="Arial"/>
                              </w:rPr>
                              <w:t xml:space="preserve">                 Skor maksimal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D5E62" id="_x0000_s1032" type="#_x0000_t202" style="position:absolute;left:0;text-align:left;margin-left:90.7pt;margin-top:6.3pt;width:194.1pt;height:51.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" fillcolor="window" strokecolor="white [3212]" strokeweight="2pt">
                <v:textbox>
                  <w:txbxContent>
                    <w:p w14:paraId="29FBC606" w14:textId="4C206D38" w:rsidR="008F3CBB" w:rsidRDefault="008F3CBB" w:rsidP="008B1EE8">
                      <w:pPr>
                        <w:spacing w:after="0" w:line="240" w:lineRule="auto"/>
                        <w:rPr>
                          <w:rFonts w:ascii="Arial" w:hAnsi="Arial" w:cs="Arial"/>
                        </w:rPr>
                      </w:pPr>
                      <w:r>
                        <w:rPr>
                          <w:rFonts w:ascii="Arial" w:hAnsi="Arial" w:cs="Arial"/>
                        </w:rPr>
                        <w:t xml:space="preserve">               Skor yang dicapai</w:t>
                      </w:r>
                    </w:p>
                    <w:p w14:paraId="3AE89DE9" w14:textId="2D56C243" w:rsidR="008F3CBB" w:rsidRPr="002909D1" w:rsidRDefault="008F3CBB" w:rsidP="008B1EE8">
                      <w:pPr>
                        <w:spacing w:after="0" w:line="240" w:lineRule="auto"/>
                        <w:rPr>
                          <w:rFonts w:ascii="Arial" w:hAnsi="Arial" w:cs="Arial"/>
                        </w:rPr>
                      </w:pPr>
                      <w:r>
                        <w:rPr>
                          <w:rFonts w:ascii="Arial" w:hAnsi="Arial" w:cs="Arial"/>
                        </w:rPr>
                        <w:t>Skor =</w:t>
                      </w:r>
                      <w:r>
                        <w:rPr>
                          <w:rFonts w:ascii="Arial" w:hAnsi="Arial" w:cs="Arial"/>
                        </w:rPr>
                        <w:tab/>
                      </w:r>
                      <w:r>
                        <w:rPr>
                          <w:rFonts w:ascii="Arial" w:hAnsi="Arial" w:cs="Arial"/>
                        </w:rPr>
                        <w:tab/>
                      </w:r>
                      <w:r>
                        <w:rPr>
                          <w:rFonts w:ascii="Arial" w:hAnsi="Arial" w:cs="Arial"/>
                        </w:rPr>
                        <w:tab/>
                        <w:t xml:space="preserve">         X100%</w:t>
                      </w:r>
                    </w:p>
                    <w:p w14:paraId="08FEC34C" w14:textId="46A2AE7C" w:rsidR="008F3CBB" w:rsidRPr="002909D1" w:rsidRDefault="008F3CBB" w:rsidP="008B1EE8">
                      <w:pPr>
                        <w:spacing w:after="0" w:line="240" w:lineRule="auto"/>
                        <w:rPr>
                          <w:rFonts w:ascii="Arial" w:hAnsi="Arial" w:cs="Arial"/>
                        </w:rPr>
                      </w:pPr>
                      <w:r>
                        <w:rPr>
                          <w:rFonts w:ascii="Arial" w:hAnsi="Arial" w:cs="Arial"/>
                        </w:rPr>
                        <w:t xml:space="preserve">                 Skor maksimal</w:t>
                      </w:r>
                    </w:p>
                  </w:txbxContent>
                </v:textbox>
              </v:shape>
            </w:pict>
          </mc:Fallback>
        </mc:AlternateContent>
      </w:r>
    </w:p>
    <w:p w14:paraId="0CE18732" w14:textId="77777777" w:rsidR="008B1EE8" w:rsidRDefault="008B1EE8" w:rsidP="009D74E7">
      <w:pPr>
        <w:tabs>
          <w:tab w:val="left" w:pos="426"/>
        </w:tabs>
        <w:spacing w:after="0"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4C473CD9" wp14:editId="63F6305D">
                <wp:simplePos x="0" y="0"/>
                <wp:positionH relativeFrom="column">
                  <wp:posOffset>1779270</wp:posOffset>
                </wp:positionH>
                <wp:positionV relativeFrom="paragraph">
                  <wp:posOffset>54669</wp:posOffset>
                </wp:positionV>
                <wp:extent cx="1137162" cy="7620"/>
                <wp:effectExtent l="0" t="0" r="25400" b="30480"/>
                <wp:wrapNone/>
                <wp:docPr id="675" name="Straight Connector 675"/>
                <wp:cNvGraphicFramePr/>
                <a:graphic xmlns:a="http://schemas.openxmlformats.org/drawingml/2006/main">
                  <a:graphicData uri="http://schemas.microsoft.com/office/word/2010/wordprocessingShape">
                    <wps:wsp>
                      <wps:cNvCnPr/>
                      <wps:spPr>
                        <a:xfrm flipV="1">
                          <a:off x="0" y="0"/>
                          <a:ext cx="1137162"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CCB27F" id="Straight Connector 675" o:spid="_x0000_s1026" style="position:absolute;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1pt,4.3pt" to="229.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" strokecolor="black [3040]"/>
            </w:pict>
          </mc:Fallback>
        </mc:AlternateContent>
      </w:r>
    </w:p>
    <w:p w14:paraId="430C35BF" w14:textId="77777777" w:rsidR="008B1EE8" w:rsidRDefault="008B1EE8" w:rsidP="009D74E7">
      <w:pPr>
        <w:tabs>
          <w:tab w:val="left" w:pos="426"/>
        </w:tabs>
        <w:spacing w:after="0" w:line="360" w:lineRule="auto"/>
        <w:jc w:val="both"/>
        <w:rPr>
          <w:rFonts w:ascii="Arial" w:hAnsi="Arial" w:cs="Arial"/>
        </w:rPr>
      </w:pPr>
    </w:p>
    <w:p w14:paraId="4676BD26" w14:textId="77777777" w:rsidR="00131C20" w:rsidRPr="008B1EE8" w:rsidRDefault="00131C20" w:rsidP="009D74E7">
      <w:pPr>
        <w:tabs>
          <w:tab w:val="left" w:pos="426"/>
        </w:tabs>
        <w:spacing w:after="0" w:line="360" w:lineRule="auto"/>
        <w:jc w:val="both"/>
        <w:rPr>
          <w:rFonts w:ascii="Arial" w:eastAsiaTheme="minorEastAsia" w:hAnsi="Arial" w:cs="Arial"/>
        </w:rPr>
      </w:pPr>
      <w:r w:rsidRPr="009F3615">
        <w:rPr>
          <w:rFonts w:ascii="Arial" w:hAnsi="Arial" w:cs="Arial"/>
        </w:rPr>
        <w:t>Dengan ketentuan sebagai berikut:</w:t>
      </w:r>
    </w:p>
    <w:p w14:paraId="54432FB3" w14:textId="77777777" w:rsidR="00EA1FED" w:rsidRDefault="00131C20" w:rsidP="00EA1FED">
      <w:pPr>
        <w:numPr>
          <w:ilvl w:val="0"/>
          <w:numId w:val="3"/>
        </w:numPr>
        <w:tabs>
          <w:tab w:val="left" w:pos="993"/>
        </w:tabs>
        <w:spacing w:after="0" w:line="360" w:lineRule="auto"/>
        <w:ind w:left="284" w:hanging="284"/>
        <w:jc w:val="both"/>
        <w:rPr>
          <w:rFonts w:ascii="Arial" w:hAnsi="Arial" w:cs="Arial"/>
        </w:rPr>
      </w:pPr>
      <w:r w:rsidRPr="009F3615">
        <w:rPr>
          <w:rFonts w:ascii="Arial" w:hAnsi="Arial" w:cs="Arial"/>
        </w:rPr>
        <w:t>Skor 76 – 100% jawaban benar</w:t>
      </w:r>
      <w:r w:rsidRPr="009F3615">
        <w:rPr>
          <w:rFonts w:ascii="Arial" w:hAnsi="Arial" w:cs="Arial"/>
        </w:rPr>
        <w:tab/>
        <w:t>: sikap baik</w:t>
      </w:r>
    </w:p>
    <w:p w14:paraId="3089B826" w14:textId="77777777" w:rsidR="00EA1FED" w:rsidRDefault="00131C20" w:rsidP="00EA1FED">
      <w:pPr>
        <w:numPr>
          <w:ilvl w:val="0"/>
          <w:numId w:val="3"/>
        </w:numPr>
        <w:tabs>
          <w:tab w:val="left" w:pos="993"/>
        </w:tabs>
        <w:spacing w:after="0" w:line="360" w:lineRule="auto"/>
        <w:ind w:left="284" w:hanging="284"/>
        <w:jc w:val="both"/>
        <w:rPr>
          <w:rFonts w:ascii="Arial" w:hAnsi="Arial" w:cs="Arial"/>
        </w:rPr>
      </w:pPr>
      <w:r w:rsidRPr="00EA1FED">
        <w:rPr>
          <w:rFonts w:ascii="Arial" w:hAnsi="Arial" w:cs="Arial"/>
        </w:rPr>
        <w:t>Skor 56 – 75% jawaban benar</w:t>
      </w:r>
      <w:r w:rsidRPr="00EA1FED">
        <w:rPr>
          <w:rFonts w:ascii="Arial" w:hAnsi="Arial" w:cs="Arial"/>
        </w:rPr>
        <w:tab/>
        <w:t>: sikap cukup baik</w:t>
      </w:r>
    </w:p>
    <w:p w14:paraId="2E6A66A4" w14:textId="77777777" w:rsidR="00EA1FED" w:rsidRDefault="00131C20" w:rsidP="00EA1FED">
      <w:pPr>
        <w:numPr>
          <w:ilvl w:val="0"/>
          <w:numId w:val="3"/>
        </w:numPr>
        <w:tabs>
          <w:tab w:val="left" w:pos="993"/>
        </w:tabs>
        <w:spacing w:after="0" w:line="360" w:lineRule="auto"/>
        <w:ind w:left="284" w:hanging="284"/>
        <w:jc w:val="both"/>
        <w:rPr>
          <w:rFonts w:ascii="Arial" w:hAnsi="Arial" w:cs="Arial"/>
        </w:rPr>
      </w:pPr>
      <w:r w:rsidRPr="00EA1FED">
        <w:rPr>
          <w:rFonts w:ascii="Arial" w:hAnsi="Arial" w:cs="Arial"/>
        </w:rPr>
        <w:t>Skor 40 – 55% jawaban benar</w:t>
      </w:r>
      <w:r w:rsidRPr="00EA1FED">
        <w:rPr>
          <w:rFonts w:ascii="Arial" w:hAnsi="Arial" w:cs="Arial"/>
        </w:rPr>
        <w:tab/>
        <w:t>: sikap kurang baik</w:t>
      </w:r>
    </w:p>
    <w:p w14:paraId="42F07D71" w14:textId="77777777" w:rsidR="00DF5F69" w:rsidRPr="00EA1FED" w:rsidRDefault="00236BBD" w:rsidP="00AF11F0">
      <w:pPr>
        <w:numPr>
          <w:ilvl w:val="0"/>
          <w:numId w:val="3"/>
        </w:numPr>
        <w:tabs>
          <w:tab w:val="left" w:pos="993"/>
        </w:tabs>
        <w:spacing w:after="0" w:line="360" w:lineRule="auto"/>
        <w:ind w:left="284" w:hanging="284"/>
        <w:jc w:val="both"/>
        <w:rPr>
          <w:rFonts w:ascii="Arial" w:hAnsi="Arial" w:cs="Arial"/>
        </w:rPr>
      </w:pPr>
      <w:r w:rsidRPr="00EA1FED">
        <w:rPr>
          <w:rFonts w:ascii="Arial" w:hAnsi="Arial" w:cs="Arial"/>
        </w:rPr>
        <w:t>Skor &lt;40% jawaban benar</w:t>
      </w:r>
      <w:r w:rsidR="009D74E7" w:rsidRPr="00EA1FED">
        <w:rPr>
          <w:rFonts w:ascii="Arial" w:hAnsi="Arial" w:cs="Arial"/>
        </w:rPr>
        <w:tab/>
      </w:r>
      <w:r w:rsidRPr="00EA1FED">
        <w:rPr>
          <w:rFonts w:ascii="Arial" w:hAnsi="Arial" w:cs="Arial"/>
        </w:rPr>
        <w:tab/>
      </w:r>
      <w:r w:rsidR="00131C20" w:rsidRPr="00EA1FED">
        <w:rPr>
          <w:rFonts w:ascii="Arial" w:hAnsi="Arial" w:cs="Arial"/>
        </w:rPr>
        <w:t>: sikap tidak baik</w:t>
      </w:r>
      <w:r w:rsidR="00DF5F69" w:rsidRPr="00EA1FED">
        <w:rPr>
          <w:rFonts w:ascii="Arial" w:hAnsi="Arial" w:cs="Arial"/>
        </w:rPr>
        <w:br w:type="page"/>
      </w:r>
    </w:p>
    <w:p w14:paraId="1F09260E" w14:textId="77777777" w:rsidR="00572F8A" w:rsidRPr="009F3615" w:rsidRDefault="00572F8A" w:rsidP="00AF11F0">
      <w:pPr>
        <w:pStyle w:val="Heading1"/>
        <w:spacing w:before="0" w:line="360" w:lineRule="auto"/>
        <w:jc w:val="center"/>
        <w:rPr>
          <w:rFonts w:ascii="Arial" w:hAnsi="Arial" w:cs="Arial"/>
          <w:color w:val="auto"/>
          <w:sz w:val="24"/>
          <w:szCs w:val="24"/>
        </w:rPr>
        <w:sectPr w:rsidR="00572F8A" w:rsidRPr="009F3615" w:rsidSect="008E43F3">
          <w:headerReference w:type="default" r:id="rId29"/>
          <w:footerReference w:type="default" r:id="rId30"/>
          <w:type w:val="nextColumn"/>
          <w:pgSz w:w="11907" w:h="16839" w:code="9"/>
          <w:pgMar w:top="1701" w:right="1701" w:bottom="1701" w:left="2268" w:header="720" w:footer="720" w:gutter="0"/>
          <w:pgNumType w:start="17"/>
          <w:cols w:space="720"/>
          <w:titlePg/>
          <w:docGrid w:linePitch="360"/>
        </w:sectPr>
      </w:pPr>
      <w:bookmarkStart w:id="142" w:name="_Toc101398353"/>
    </w:p>
    <w:p w14:paraId="3D059DEF" w14:textId="77777777" w:rsidR="00DF5F69" w:rsidRPr="00DE58CC" w:rsidRDefault="00DF5F69" w:rsidP="001B3B93">
      <w:pPr>
        <w:pStyle w:val="Heading1"/>
        <w:spacing w:before="0" w:line="360" w:lineRule="auto"/>
        <w:jc w:val="center"/>
        <w:rPr>
          <w:rFonts w:ascii="Arial" w:hAnsi="Arial" w:cs="Arial"/>
          <w:color w:val="auto"/>
          <w:sz w:val="24"/>
          <w:szCs w:val="24"/>
        </w:rPr>
      </w:pPr>
      <w:bookmarkStart w:id="143" w:name="_Toc106567417"/>
      <w:r w:rsidRPr="00DE58CC">
        <w:rPr>
          <w:rFonts w:ascii="Arial" w:hAnsi="Arial" w:cs="Arial"/>
          <w:color w:val="auto"/>
          <w:sz w:val="24"/>
          <w:szCs w:val="24"/>
        </w:rPr>
        <w:lastRenderedPageBreak/>
        <w:t>BAB IV</w:t>
      </w:r>
      <w:bookmarkEnd w:id="143"/>
    </w:p>
    <w:p w14:paraId="1B88B22B" w14:textId="77777777" w:rsidR="00154A83" w:rsidRPr="00DE58CC" w:rsidRDefault="00BC696C" w:rsidP="001B3B93">
      <w:pPr>
        <w:pStyle w:val="Heading1"/>
        <w:spacing w:before="0" w:line="480" w:lineRule="auto"/>
        <w:jc w:val="center"/>
        <w:rPr>
          <w:rFonts w:ascii="Arial" w:hAnsi="Arial" w:cs="Arial"/>
          <w:color w:val="auto"/>
          <w:sz w:val="24"/>
          <w:szCs w:val="24"/>
        </w:rPr>
      </w:pPr>
      <w:bookmarkStart w:id="144" w:name="_Toc106567418"/>
      <w:r w:rsidRPr="00DE58CC">
        <w:rPr>
          <w:rFonts w:ascii="Arial" w:hAnsi="Arial" w:cs="Arial"/>
          <w:color w:val="auto"/>
          <w:sz w:val="24"/>
          <w:szCs w:val="24"/>
        </w:rPr>
        <w:t xml:space="preserve">HASIL DAN </w:t>
      </w:r>
      <w:r w:rsidR="00DF5F69" w:rsidRPr="00DE58CC">
        <w:rPr>
          <w:rFonts w:ascii="Arial" w:hAnsi="Arial" w:cs="Arial"/>
          <w:color w:val="auto"/>
          <w:sz w:val="24"/>
          <w:szCs w:val="24"/>
        </w:rPr>
        <w:t>PEMBAHASAN</w:t>
      </w:r>
      <w:bookmarkEnd w:id="144"/>
    </w:p>
    <w:p w14:paraId="6627D504" w14:textId="77777777" w:rsidR="00BC696C" w:rsidRPr="00DE58CC" w:rsidRDefault="00BC696C" w:rsidP="00DE58CC">
      <w:pPr>
        <w:pStyle w:val="Heading2"/>
        <w:spacing w:before="0" w:line="360" w:lineRule="auto"/>
        <w:jc w:val="both"/>
        <w:rPr>
          <w:rFonts w:ascii="Arial" w:hAnsi="Arial" w:cs="Arial"/>
          <w:color w:val="auto"/>
          <w:sz w:val="24"/>
          <w:szCs w:val="24"/>
        </w:rPr>
      </w:pPr>
      <w:bookmarkStart w:id="145" w:name="_Toc106567419"/>
      <w:r w:rsidRPr="00DE58CC">
        <w:rPr>
          <w:rFonts w:ascii="Arial" w:hAnsi="Arial" w:cs="Arial"/>
          <w:color w:val="auto"/>
          <w:sz w:val="24"/>
          <w:szCs w:val="24"/>
        </w:rPr>
        <w:t>4.1 Profil lahan</w:t>
      </w:r>
      <w:bookmarkEnd w:id="145"/>
    </w:p>
    <w:p w14:paraId="2123D98A" w14:textId="77777777" w:rsidR="00EF5580" w:rsidRPr="00EF5580" w:rsidRDefault="00154A83" w:rsidP="009A2131">
      <w:pPr>
        <w:tabs>
          <w:tab w:val="left" w:pos="709"/>
        </w:tabs>
        <w:spacing w:after="120" w:line="360" w:lineRule="auto"/>
        <w:jc w:val="both"/>
        <w:rPr>
          <w:rFonts w:ascii="Arial" w:hAnsi="Arial" w:cs="Arial"/>
          <w:bCs/>
        </w:rPr>
      </w:pPr>
      <w:r w:rsidRPr="009F3615">
        <w:rPr>
          <w:rFonts w:ascii="Arial" w:hAnsi="Arial" w:cs="Arial"/>
          <w:b/>
          <w:bCs/>
        </w:rPr>
        <w:tab/>
      </w:r>
      <w:r w:rsidR="00F96357" w:rsidRPr="009F3615">
        <w:rPr>
          <w:rFonts w:ascii="Arial" w:hAnsi="Arial" w:cs="Arial"/>
          <w:bCs/>
        </w:rPr>
        <w:t xml:space="preserve">Padang Bulan adalah salah satu kelurahan yang berada di Kecamatan Medan </w:t>
      </w:r>
      <w:r w:rsidR="00EA1FED">
        <w:rPr>
          <w:rFonts w:ascii="Arial" w:hAnsi="Arial" w:cs="Arial"/>
          <w:bCs/>
        </w:rPr>
        <w:t>Baru yaitu berada di sepanjang Jalan Jamin G</w:t>
      </w:r>
      <w:r w:rsidR="00F96357" w:rsidRPr="009F3615">
        <w:rPr>
          <w:rFonts w:ascii="Arial" w:hAnsi="Arial" w:cs="Arial"/>
          <w:bCs/>
        </w:rPr>
        <w:t>inting, Kelurahan Padang Bulan ju</w:t>
      </w:r>
      <w:r w:rsidR="00EA1FED">
        <w:rPr>
          <w:rFonts w:ascii="Arial" w:hAnsi="Arial" w:cs="Arial"/>
          <w:bCs/>
        </w:rPr>
        <w:t>ga berbatasan dengan kelurahan Titi R</w:t>
      </w:r>
      <w:r w:rsidR="00F96357" w:rsidRPr="009F3615">
        <w:rPr>
          <w:rFonts w:ascii="Arial" w:hAnsi="Arial" w:cs="Arial"/>
          <w:bCs/>
        </w:rPr>
        <w:t>antai di sebelah Utara sedangkan Selatan yaitu Kelurahan Merdeka, secara geografis Ko</w:t>
      </w:r>
      <w:r w:rsidR="00EA1FED">
        <w:rPr>
          <w:rFonts w:ascii="Arial" w:hAnsi="Arial" w:cs="Arial"/>
          <w:bCs/>
        </w:rPr>
        <w:t xml:space="preserve">ta Medan terletak pada 3° 30’ - </w:t>
      </w:r>
      <w:r w:rsidR="00F96357" w:rsidRPr="009F3615">
        <w:rPr>
          <w:rFonts w:ascii="Arial" w:hAnsi="Arial" w:cs="Arial"/>
          <w:bCs/>
        </w:rPr>
        <w:t>3° 43’ Lintang Utara dan 98° 35 - 98° 44 Bujur Timur untuk itu Padang Bulan Cenderung miring ke Utara dan be</w:t>
      </w:r>
      <w:r w:rsidR="002C7A90">
        <w:rPr>
          <w:rFonts w:ascii="Arial" w:hAnsi="Arial" w:cs="Arial"/>
          <w:bCs/>
        </w:rPr>
        <w:t>rada ketinggian 2</w:t>
      </w:r>
      <w:proofErr w:type="gramStart"/>
      <w:r w:rsidR="002C7A90">
        <w:rPr>
          <w:rFonts w:ascii="Arial" w:hAnsi="Arial" w:cs="Arial"/>
          <w:bCs/>
        </w:rPr>
        <w:t>,5</w:t>
      </w:r>
      <w:proofErr w:type="gramEnd"/>
      <w:r w:rsidR="002C7A90">
        <w:rPr>
          <w:rFonts w:ascii="Arial" w:hAnsi="Arial" w:cs="Arial"/>
          <w:bCs/>
        </w:rPr>
        <w:t xml:space="preserve"> -</w:t>
      </w:r>
      <w:r w:rsidR="00EA1FED">
        <w:rPr>
          <w:rFonts w:ascii="Arial" w:hAnsi="Arial" w:cs="Arial"/>
          <w:bCs/>
        </w:rPr>
        <w:t xml:space="preserve"> </w:t>
      </w:r>
      <w:r w:rsidR="002C7A90">
        <w:rPr>
          <w:rFonts w:ascii="Arial" w:hAnsi="Arial" w:cs="Arial"/>
          <w:bCs/>
        </w:rPr>
        <w:t xml:space="preserve">37,5 meter </w:t>
      </w:r>
      <w:r w:rsidR="00F96357" w:rsidRPr="009F3615">
        <w:rPr>
          <w:rFonts w:ascii="Arial" w:hAnsi="Arial" w:cs="Arial"/>
          <w:bCs/>
        </w:rPr>
        <w:t>diatas permukaan laut.</w:t>
      </w:r>
      <w:bookmarkStart w:id="146" w:name="_Toc103846404"/>
      <w:r w:rsidR="002C7A90">
        <w:rPr>
          <w:rFonts w:ascii="Arial" w:hAnsi="Arial" w:cs="Arial"/>
          <w:bCs/>
        </w:rPr>
        <w:t xml:space="preserve"> Luas wilayah lebih kurang 168 hektar dan terbagi dalam 12 lingkungan. Kepadatan penduduk 0</w:t>
      </w:r>
      <w:proofErr w:type="gramStart"/>
      <w:r w:rsidR="002C7A90">
        <w:rPr>
          <w:rFonts w:ascii="Arial" w:hAnsi="Arial" w:cs="Arial"/>
          <w:bCs/>
        </w:rPr>
        <w:t>,25</w:t>
      </w:r>
      <w:proofErr w:type="gramEnd"/>
      <w:r w:rsidR="002C7A90">
        <w:rPr>
          <w:rFonts w:ascii="Arial" w:hAnsi="Arial" w:cs="Arial"/>
          <w:bCs/>
        </w:rPr>
        <w:t xml:space="preserve"> jiwa/km², jumlah </w:t>
      </w:r>
      <w:r w:rsidR="00631AA3">
        <w:rPr>
          <w:rFonts w:ascii="Arial" w:hAnsi="Arial" w:cs="Arial"/>
          <w:bCs/>
        </w:rPr>
        <w:t>penduduk masyarakat 6.524 jiwa.</w:t>
      </w:r>
      <w:bookmarkEnd w:id="146"/>
      <w:r w:rsidR="00F503BA">
        <w:rPr>
          <w:rFonts w:ascii="Arial" w:hAnsi="Arial" w:cs="Arial"/>
          <w:bCs/>
        </w:rPr>
        <w:t xml:space="preserve"> </w:t>
      </w:r>
    </w:p>
    <w:p w14:paraId="775D49DD" w14:textId="77777777" w:rsidR="00F96357" w:rsidRPr="00DE58CC" w:rsidRDefault="00EF5580" w:rsidP="00DE58CC">
      <w:pPr>
        <w:pStyle w:val="Heading2"/>
        <w:spacing w:before="0" w:line="360" w:lineRule="auto"/>
        <w:jc w:val="both"/>
        <w:rPr>
          <w:rFonts w:ascii="Arial" w:hAnsi="Arial" w:cs="Arial"/>
          <w:color w:val="auto"/>
          <w:sz w:val="24"/>
          <w:szCs w:val="24"/>
        </w:rPr>
      </w:pPr>
      <w:bookmarkStart w:id="147" w:name="_Toc106567420"/>
      <w:r>
        <w:rPr>
          <w:rFonts w:ascii="Arial" w:hAnsi="Arial" w:cs="Arial"/>
          <w:color w:val="auto"/>
          <w:sz w:val="24"/>
          <w:szCs w:val="24"/>
        </w:rPr>
        <w:t xml:space="preserve">4.2 </w:t>
      </w:r>
      <w:r w:rsidR="00F96357" w:rsidRPr="00DE58CC">
        <w:rPr>
          <w:rFonts w:ascii="Arial" w:hAnsi="Arial" w:cs="Arial"/>
          <w:color w:val="auto"/>
          <w:sz w:val="24"/>
          <w:szCs w:val="24"/>
        </w:rPr>
        <w:t>Hasil Penelitian</w:t>
      </w:r>
      <w:bookmarkEnd w:id="147"/>
    </w:p>
    <w:p w14:paraId="50E78F1B" w14:textId="7CFC07A4" w:rsidR="00F96357" w:rsidRPr="00DE58CC" w:rsidRDefault="00EF5580" w:rsidP="00DE58CC">
      <w:pPr>
        <w:pStyle w:val="Heading3"/>
        <w:spacing w:before="0" w:line="360" w:lineRule="auto"/>
        <w:rPr>
          <w:rFonts w:ascii="Arial" w:hAnsi="Arial" w:cs="Arial"/>
          <w:sz w:val="24"/>
          <w:szCs w:val="24"/>
        </w:rPr>
      </w:pPr>
      <w:bookmarkStart w:id="148" w:name="_Toc106567421"/>
      <w:r>
        <w:rPr>
          <w:rFonts w:ascii="Arial" w:hAnsi="Arial" w:cs="Arial"/>
          <w:color w:val="auto"/>
          <w:sz w:val="24"/>
          <w:szCs w:val="24"/>
        </w:rPr>
        <w:t>4.2</w:t>
      </w:r>
      <w:r w:rsidR="003C17BD">
        <w:rPr>
          <w:rFonts w:ascii="Arial" w:hAnsi="Arial" w:cs="Arial"/>
          <w:color w:val="auto"/>
          <w:sz w:val="24"/>
          <w:szCs w:val="24"/>
        </w:rPr>
        <w:t>.1 Karakteristik r</w:t>
      </w:r>
      <w:r w:rsidR="00F96357" w:rsidRPr="00DE58CC">
        <w:rPr>
          <w:rFonts w:ascii="Arial" w:hAnsi="Arial" w:cs="Arial"/>
          <w:color w:val="auto"/>
          <w:sz w:val="24"/>
          <w:szCs w:val="24"/>
        </w:rPr>
        <w:t>esponden</w:t>
      </w:r>
      <w:bookmarkEnd w:id="148"/>
    </w:p>
    <w:p w14:paraId="5E69E755" w14:textId="77777777" w:rsidR="006604C5" w:rsidRDefault="00154A83" w:rsidP="009D74E7">
      <w:pPr>
        <w:tabs>
          <w:tab w:val="left" w:pos="709"/>
        </w:tabs>
        <w:spacing w:after="0" w:line="360" w:lineRule="auto"/>
        <w:jc w:val="both"/>
        <w:rPr>
          <w:rFonts w:ascii="Arial" w:hAnsi="Arial" w:cs="Arial"/>
        </w:rPr>
      </w:pPr>
      <w:r w:rsidRPr="009F3615">
        <w:rPr>
          <w:rFonts w:ascii="Arial" w:hAnsi="Arial" w:cs="Arial"/>
          <w:b/>
          <w:bCs/>
        </w:rPr>
        <w:tab/>
      </w:r>
      <w:r w:rsidR="00F96357" w:rsidRPr="009F3615">
        <w:rPr>
          <w:rFonts w:ascii="Arial" w:hAnsi="Arial" w:cs="Arial"/>
          <w:bCs/>
        </w:rPr>
        <w:t xml:space="preserve">Karakteristik responden yang diperoleh dari </w:t>
      </w:r>
      <w:r w:rsidR="00437246" w:rsidRPr="009F3615">
        <w:rPr>
          <w:rFonts w:ascii="Arial" w:hAnsi="Arial" w:cs="Arial"/>
          <w:bCs/>
        </w:rPr>
        <w:t xml:space="preserve">wawancara secara langsung menggunakan kuesioner </w:t>
      </w:r>
      <w:r w:rsidR="007F79CC">
        <w:rPr>
          <w:rFonts w:ascii="Arial" w:hAnsi="Arial" w:cs="Arial"/>
          <w:bCs/>
        </w:rPr>
        <w:t>berdasarkan umur dapat dilihat pada tab</w:t>
      </w:r>
      <w:r w:rsidR="00EF5580">
        <w:rPr>
          <w:rFonts w:ascii="Arial" w:hAnsi="Arial" w:cs="Arial"/>
          <w:bCs/>
        </w:rPr>
        <w:t>el 4.1</w:t>
      </w:r>
      <w:r w:rsidR="007F79CC" w:rsidRPr="009F3615">
        <w:rPr>
          <w:rFonts w:ascii="Arial" w:hAnsi="Arial" w:cs="Arial"/>
          <w:bCs/>
        </w:rPr>
        <w:t>, dapat dijelaskan bahwa dari 64 responden yaitu, 13 responden (20,31%) berusia 17 sampai 25 tahun, 24 responden (37,5%) berusia 26 sampai 35 tahun, 27 responden (42,19%) berusia 36 sampai 45 tahun.</w:t>
      </w:r>
      <w:bookmarkStart w:id="149" w:name="_Toc103845174"/>
      <w:bookmarkStart w:id="150" w:name="_Toc103846418"/>
      <w:bookmarkStart w:id="151" w:name="_Toc104284031"/>
    </w:p>
    <w:p w14:paraId="1FDC90A2" w14:textId="77777777" w:rsidR="00F96357" w:rsidRPr="00EF5580" w:rsidRDefault="00EF5580" w:rsidP="00EF5580">
      <w:pPr>
        <w:pStyle w:val="Heading3"/>
        <w:jc w:val="center"/>
        <w:rPr>
          <w:rFonts w:ascii="Arial" w:hAnsi="Arial" w:cs="Arial"/>
          <w:color w:val="auto"/>
          <w:sz w:val="20"/>
          <w:szCs w:val="20"/>
        </w:rPr>
      </w:pPr>
      <w:bookmarkStart w:id="152" w:name="_Toc105956799"/>
      <w:bookmarkStart w:id="153" w:name="_Toc106567422"/>
      <w:r w:rsidRPr="00EF5580">
        <w:rPr>
          <w:rFonts w:ascii="Arial" w:hAnsi="Arial" w:cs="Arial"/>
          <w:color w:val="auto"/>
          <w:sz w:val="20"/>
          <w:szCs w:val="20"/>
        </w:rPr>
        <w:t>Tabel 4.1</w:t>
      </w:r>
      <w:r w:rsidR="00EA1FED">
        <w:rPr>
          <w:rFonts w:ascii="Arial" w:hAnsi="Arial" w:cs="Arial"/>
          <w:color w:val="auto"/>
          <w:sz w:val="20"/>
          <w:szCs w:val="20"/>
        </w:rPr>
        <w:t xml:space="preserve"> Distribusi Frekuensi K</w:t>
      </w:r>
      <w:r w:rsidR="00F96357" w:rsidRPr="00EF5580">
        <w:rPr>
          <w:rFonts w:ascii="Arial" w:hAnsi="Arial" w:cs="Arial"/>
          <w:color w:val="auto"/>
          <w:sz w:val="20"/>
          <w:szCs w:val="20"/>
        </w:rPr>
        <w:t>arakte</w:t>
      </w:r>
      <w:r w:rsidR="00EA1FED">
        <w:rPr>
          <w:rFonts w:ascii="Arial" w:hAnsi="Arial" w:cs="Arial"/>
          <w:color w:val="auto"/>
          <w:sz w:val="20"/>
          <w:szCs w:val="20"/>
        </w:rPr>
        <w:t>ristik Responden Berdasarkan U</w:t>
      </w:r>
      <w:r w:rsidR="00F96357" w:rsidRPr="00EF5580">
        <w:rPr>
          <w:rFonts w:ascii="Arial" w:hAnsi="Arial" w:cs="Arial"/>
          <w:color w:val="auto"/>
          <w:sz w:val="20"/>
          <w:szCs w:val="20"/>
        </w:rPr>
        <w:t>mur</w:t>
      </w:r>
      <w:bookmarkEnd w:id="149"/>
      <w:bookmarkEnd w:id="150"/>
      <w:bookmarkEnd w:id="151"/>
      <w:bookmarkEnd w:id="152"/>
      <w:bookmarkEnd w:id="153"/>
    </w:p>
    <w:tbl>
      <w:tblPr>
        <w:tblStyle w:val="TableGrid"/>
        <w:tblW w:w="803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3"/>
        <w:gridCol w:w="2683"/>
        <w:gridCol w:w="2686"/>
      </w:tblGrid>
      <w:tr w:rsidR="00734A5D" w:rsidRPr="009F3615" w14:paraId="5592A859" w14:textId="77777777" w:rsidTr="002D64F2">
        <w:trPr>
          <w:trHeight w:val="395"/>
        </w:trPr>
        <w:tc>
          <w:tcPr>
            <w:tcW w:w="2663" w:type="dxa"/>
            <w:tcBorders>
              <w:top w:val="single" w:sz="4" w:space="0" w:color="auto"/>
              <w:bottom w:val="single" w:sz="4" w:space="0" w:color="auto"/>
            </w:tcBorders>
          </w:tcPr>
          <w:p w14:paraId="6BA547C7" w14:textId="77777777" w:rsidR="00734A5D" w:rsidRPr="007F79CC" w:rsidRDefault="00734A5D" w:rsidP="00CF0DEA">
            <w:pPr>
              <w:tabs>
                <w:tab w:val="left" w:pos="567"/>
              </w:tabs>
              <w:spacing w:line="360" w:lineRule="auto"/>
              <w:jc w:val="center"/>
              <w:rPr>
                <w:rFonts w:ascii="Arial" w:hAnsi="Arial" w:cs="Arial"/>
                <w:bCs/>
                <w:sz w:val="20"/>
                <w:szCs w:val="20"/>
              </w:rPr>
            </w:pPr>
            <w:r w:rsidRPr="007F79CC">
              <w:rPr>
                <w:rFonts w:ascii="Arial" w:hAnsi="Arial" w:cs="Arial"/>
                <w:bCs/>
                <w:sz w:val="20"/>
                <w:szCs w:val="20"/>
              </w:rPr>
              <w:t>Umur</w:t>
            </w:r>
          </w:p>
        </w:tc>
        <w:tc>
          <w:tcPr>
            <w:tcW w:w="2683" w:type="dxa"/>
            <w:tcBorders>
              <w:top w:val="single" w:sz="4" w:space="0" w:color="auto"/>
              <w:bottom w:val="single" w:sz="4" w:space="0" w:color="auto"/>
            </w:tcBorders>
          </w:tcPr>
          <w:p w14:paraId="3EBF8E96" w14:textId="77777777" w:rsidR="00734A5D" w:rsidRPr="007F79CC" w:rsidRDefault="00734A5D" w:rsidP="00CF0DEA">
            <w:pPr>
              <w:tabs>
                <w:tab w:val="left" w:pos="567"/>
              </w:tabs>
              <w:spacing w:line="360" w:lineRule="auto"/>
              <w:jc w:val="center"/>
              <w:rPr>
                <w:rFonts w:ascii="Arial" w:hAnsi="Arial" w:cs="Arial"/>
                <w:bCs/>
                <w:sz w:val="20"/>
                <w:szCs w:val="20"/>
              </w:rPr>
            </w:pPr>
            <w:r w:rsidRPr="007F79CC">
              <w:rPr>
                <w:rFonts w:ascii="Arial" w:hAnsi="Arial" w:cs="Arial"/>
                <w:bCs/>
                <w:sz w:val="20"/>
                <w:szCs w:val="20"/>
              </w:rPr>
              <w:t>Frekuensi</w:t>
            </w:r>
          </w:p>
        </w:tc>
        <w:tc>
          <w:tcPr>
            <w:tcW w:w="2686" w:type="dxa"/>
            <w:tcBorders>
              <w:top w:val="single" w:sz="4" w:space="0" w:color="auto"/>
              <w:bottom w:val="single" w:sz="4" w:space="0" w:color="auto"/>
            </w:tcBorders>
          </w:tcPr>
          <w:p w14:paraId="55CDDC8B" w14:textId="77777777" w:rsidR="00734A5D" w:rsidRPr="007F79CC" w:rsidRDefault="00734A5D" w:rsidP="00CF0DEA">
            <w:pPr>
              <w:tabs>
                <w:tab w:val="left" w:pos="567"/>
              </w:tabs>
              <w:spacing w:line="360" w:lineRule="auto"/>
              <w:jc w:val="center"/>
              <w:rPr>
                <w:rFonts w:ascii="Arial" w:hAnsi="Arial" w:cs="Arial"/>
                <w:bCs/>
                <w:sz w:val="20"/>
                <w:szCs w:val="20"/>
              </w:rPr>
            </w:pPr>
            <w:r w:rsidRPr="007F79CC">
              <w:rPr>
                <w:rFonts w:ascii="Arial" w:hAnsi="Arial" w:cs="Arial"/>
                <w:bCs/>
                <w:sz w:val="20"/>
                <w:szCs w:val="20"/>
              </w:rPr>
              <w:t>Persentasi (%)</w:t>
            </w:r>
          </w:p>
        </w:tc>
      </w:tr>
      <w:tr w:rsidR="00734A5D" w:rsidRPr="009F3615" w14:paraId="565A3AE9" w14:textId="77777777" w:rsidTr="002D64F2">
        <w:trPr>
          <w:trHeight w:val="412"/>
        </w:trPr>
        <w:tc>
          <w:tcPr>
            <w:tcW w:w="2663" w:type="dxa"/>
            <w:tcBorders>
              <w:top w:val="single" w:sz="4" w:space="0" w:color="auto"/>
            </w:tcBorders>
          </w:tcPr>
          <w:p w14:paraId="76512EBA" w14:textId="4504BC9E" w:rsidR="00734A5D" w:rsidRPr="009E2532" w:rsidRDefault="00734A5D" w:rsidP="00CF0DEA">
            <w:pPr>
              <w:tabs>
                <w:tab w:val="left" w:pos="567"/>
              </w:tabs>
              <w:spacing w:line="360" w:lineRule="auto"/>
              <w:jc w:val="center"/>
              <w:rPr>
                <w:rFonts w:ascii="Arial" w:hAnsi="Arial" w:cs="Arial"/>
                <w:bCs/>
                <w:sz w:val="20"/>
                <w:szCs w:val="20"/>
              </w:rPr>
            </w:pPr>
            <w:r w:rsidRPr="009E2532">
              <w:rPr>
                <w:rFonts w:ascii="Arial" w:hAnsi="Arial" w:cs="Arial"/>
                <w:bCs/>
                <w:sz w:val="20"/>
                <w:szCs w:val="20"/>
              </w:rPr>
              <w:t>17</w:t>
            </w:r>
            <w:r w:rsidR="009E2532" w:rsidRPr="009E2532">
              <w:rPr>
                <w:rFonts w:ascii="Arial" w:hAnsi="Arial" w:cs="Arial"/>
                <w:bCs/>
                <w:sz w:val="20"/>
                <w:szCs w:val="20"/>
              </w:rPr>
              <w:t xml:space="preserve"> </w:t>
            </w:r>
            <w:r w:rsidRPr="009E2532">
              <w:rPr>
                <w:rFonts w:ascii="Arial" w:hAnsi="Arial" w:cs="Arial"/>
                <w:bCs/>
                <w:sz w:val="20"/>
                <w:szCs w:val="20"/>
              </w:rPr>
              <w:t>-</w:t>
            </w:r>
            <w:r w:rsidR="009E2532" w:rsidRPr="009E2532">
              <w:rPr>
                <w:rFonts w:ascii="Arial" w:hAnsi="Arial" w:cs="Arial"/>
                <w:bCs/>
                <w:sz w:val="20"/>
                <w:szCs w:val="20"/>
              </w:rPr>
              <w:t xml:space="preserve"> </w:t>
            </w:r>
            <w:r w:rsidRPr="009E2532">
              <w:rPr>
                <w:rFonts w:ascii="Arial" w:hAnsi="Arial" w:cs="Arial"/>
                <w:bCs/>
                <w:sz w:val="20"/>
                <w:szCs w:val="20"/>
              </w:rPr>
              <w:t>25 Tahun</w:t>
            </w:r>
          </w:p>
        </w:tc>
        <w:tc>
          <w:tcPr>
            <w:tcW w:w="2683" w:type="dxa"/>
            <w:tcBorders>
              <w:top w:val="single" w:sz="4" w:space="0" w:color="auto"/>
            </w:tcBorders>
          </w:tcPr>
          <w:p w14:paraId="237A91F4" w14:textId="77777777" w:rsidR="00734A5D" w:rsidRPr="007F79CC" w:rsidRDefault="00734A5D" w:rsidP="00CF0DEA">
            <w:pPr>
              <w:tabs>
                <w:tab w:val="left" w:pos="567"/>
              </w:tabs>
              <w:spacing w:line="360" w:lineRule="auto"/>
              <w:jc w:val="center"/>
              <w:rPr>
                <w:rFonts w:ascii="Arial" w:hAnsi="Arial" w:cs="Arial"/>
                <w:bCs/>
                <w:sz w:val="20"/>
                <w:szCs w:val="20"/>
              </w:rPr>
            </w:pPr>
            <w:r w:rsidRPr="007F79CC">
              <w:rPr>
                <w:rFonts w:ascii="Arial" w:hAnsi="Arial" w:cs="Arial"/>
                <w:bCs/>
                <w:sz w:val="20"/>
                <w:szCs w:val="20"/>
              </w:rPr>
              <w:t>13</w:t>
            </w:r>
          </w:p>
        </w:tc>
        <w:tc>
          <w:tcPr>
            <w:tcW w:w="2686" w:type="dxa"/>
            <w:tcBorders>
              <w:top w:val="single" w:sz="4" w:space="0" w:color="auto"/>
            </w:tcBorders>
          </w:tcPr>
          <w:p w14:paraId="303E0533" w14:textId="77777777" w:rsidR="00734A5D" w:rsidRPr="007F79CC" w:rsidRDefault="00734A5D" w:rsidP="00CF0DEA">
            <w:pPr>
              <w:tabs>
                <w:tab w:val="left" w:pos="567"/>
              </w:tabs>
              <w:spacing w:line="360" w:lineRule="auto"/>
              <w:jc w:val="center"/>
              <w:rPr>
                <w:rFonts w:ascii="Arial" w:hAnsi="Arial" w:cs="Arial"/>
                <w:bCs/>
                <w:sz w:val="20"/>
                <w:szCs w:val="20"/>
              </w:rPr>
            </w:pPr>
            <w:r w:rsidRPr="007F79CC">
              <w:rPr>
                <w:rFonts w:ascii="Arial" w:hAnsi="Arial" w:cs="Arial"/>
                <w:bCs/>
                <w:sz w:val="20"/>
                <w:szCs w:val="20"/>
              </w:rPr>
              <w:t>20,31%</w:t>
            </w:r>
          </w:p>
        </w:tc>
      </w:tr>
      <w:tr w:rsidR="00734A5D" w:rsidRPr="009F3615" w14:paraId="4F3840B4" w14:textId="77777777" w:rsidTr="002D64F2">
        <w:trPr>
          <w:trHeight w:val="412"/>
        </w:trPr>
        <w:tc>
          <w:tcPr>
            <w:tcW w:w="2663" w:type="dxa"/>
          </w:tcPr>
          <w:p w14:paraId="5E92DE20" w14:textId="684F4B32" w:rsidR="00734A5D" w:rsidRPr="009E2532" w:rsidRDefault="00734A5D" w:rsidP="00CF0DEA">
            <w:pPr>
              <w:tabs>
                <w:tab w:val="left" w:pos="567"/>
              </w:tabs>
              <w:spacing w:line="360" w:lineRule="auto"/>
              <w:jc w:val="center"/>
              <w:rPr>
                <w:rFonts w:ascii="Arial" w:hAnsi="Arial" w:cs="Arial"/>
                <w:bCs/>
                <w:sz w:val="20"/>
                <w:szCs w:val="20"/>
              </w:rPr>
            </w:pPr>
            <w:r w:rsidRPr="009E2532">
              <w:rPr>
                <w:rFonts w:ascii="Arial" w:hAnsi="Arial" w:cs="Arial"/>
                <w:bCs/>
                <w:sz w:val="20"/>
                <w:szCs w:val="20"/>
              </w:rPr>
              <w:t>26</w:t>
            </w:r>
            <w:r w:rsidR="009E2532" w:rsidRPr="009E2532">
              <w:rPr>
                <w:rFonts w:ascii="Arial" w:hAnsi="Arial" w:cs="Arial"/>
                <w:bCs/>
                <w:sz w:val="20"/>
                <w:szCs w:val="20"/>
              </w:rPr>
              <w:t xml:space="preserve"> </w:t>
            </w:r>
            <w:r w:rsidRPr="009E2532">
              <w:rPr>
                <w:rFonts w:ascii="Arial" w:hAnsi="Arial" w:cs="Arial"/>
                <w:bCs/>
                <w:sz w:val="20"/>
                <w:szCs w:val="20"/>
              </w:rPr>
              <w:t>-</w:t>
            </w:r>
            <w:r w:rsidR="009E2532" w:rsidRPr="009E2532">
              <w:rPr>
                <w:rFonts w:ascii="Arial" w:hAnsi="Arial" w:cs="Arial"/>
                <w:bCs/>
                <w:sz w:val="20"/>
                <w:szCs w:val="20"/>
              </w:rPr>
              <w:t xml:space="preserve"> </w:t>
            </w:r>
            <w:r w:rsidRPr="009E2532">
              <w:rPr>
                <w:rFonts w:ascii="Arial" w:hAnsi="Arial" w:cs="Arial"/>
                <w:bCs/>
                <w:sz w:val="20"/>
                <w:szCs w:val="20"/>
              </w:rPr>
              <w:t>35 Tahun</w:t>
            </w:r>
          </w:p>
        </w:tc>
        <w:tc>
          <w:tcPr>
            <w:tcW w:w="2683" w:type="dxa"/>
          </w:tcPr>
          <w:p w14:paraId="43605787" w14:textId="77777777" w:rsidR="00734A5D" w:rsidRPr="007F79CC" w:rsidRDefault="00734A5D" w:rsidP="00CF0DEA">
            <w:pPr>
              <w:tabs>
                <w:tab w:val="left" w:pos="567"/>
              </w:tabs>
              <w:spacing w:line="360" w:lineRule="auto"/>
              <w:jc w:val="center"/>
              <w:rPr>
                <w:rFonts w:ascii="Arial" w:hAnsi="Arial" w:cs="Arial"/>
                <w:bCs/>
                <w:sz w:val="20"/>
                <w:szCs w:val="20"/>
              </w:rPr>
            </w:pPr>
            <w:r w:rsidRPr="007F79CC">
              <w:rPr>
                <w:rFonts w:ascii="Arial" w:hAnsi="Arial" w:cs="Arial"/>
                <w:bCs/>
                <w:sz w:val="20"/>
                <w:szCs w:val="20"/>
              </w:rPr>
              <w:t>24</w:t>
            </w:r>
          </w:p>
        </w:tc>
        <w:tc>
          <w:tcPr>
            <w:tcW w:w="2686" w:type="dxa"/>
          </w:tcPr>
          <w:p w14:paraId="620AB114" w14:textId="77777777" w:rsidR="00734A5D" w:rsidRPr="007F79CC" w:rsidRDefault="00734A5D" w:rsidP="00CF0DEA">
            <w:pPr>
              <w:tabs>
                <w:tab w:val="left" w:pos="567"/>
              </w:tabs>
              <w:spacing w:line="360" w:lineRule="auto"/>
              <w:jc w:val="center"/>
              <w:rPr>
                <w:rFonts w:ascii="Arial" w:hAnsi="Arial" w:cs="Arial"/>
                <w:bCs/>
                <w:sz w:val="20"/>
                <w:szCs w:val="20"/>
              </w:rPr>
            </w:pPr>
            <w:r w:rsidRPr="007F79CC">
              <w:rPr>
                <w:rFonts w:ascii="Arial" w:hAnsi="Arial" w:cs="Arial"/>
                <w:bCs/>
                <w:sz w:val="20"/>
                <w:szCs w:val="20"/>
              </w:rPr>
              <w:t>37,5%</w:t>
            </w:r>
          </w:p>
        </w:tc>
      </w:tr>
      <w:tr w:rsidR="00734A5D" w:rsidRPr="009F3615" w14:paraId="6E6AEFBB" w14:textId="77777777" w:rsidTr="002D64F2">
        <w:trPr>
          <w:trHeight w:val="412"/>
        </w:trPr>
        <w:tc>
          <w:tcPr>
            <w:tcW w:w="2663" w:type="dxa"/>
            <w:tcBorders>
              <w:bottom w:val="single" w:sz="4" w:space="0" w:color="auto"/>
            </w:tcBorders>
          </w:tcPr>
          <w:p w14:paraId="3C171D92" w14:textId="5B871577" w:rsidR="00734A5D" w:rsidRPr="009E2532" w:rsidRDefault="00734A5D" w:rsidP="00CF0DEA">
            <w:pPr>
              <w:tabs>
                <w:tab w:val="left" w:pos="567"/>
              </w:tabs>
              <w:spacing w:line="360" w:lineRule="auto"/>
              <w:jc w:val="center"/>
              <w:rPr>
                <w:rFonts w:ascii="Arial" w:hAnsi="Arial" w:cs="Arial"/>
                <w:bCs/>
                <w:sz w:val="20"/>
                <w:szCs w:val="20"/>
              </w:rPr>
            </w:pPr>
            <w:r w:rsidRPr="009E2532">
              <w:rPr>
                <w:rFonts w:ascii="Arial" w:hAnsi="Arial" w:cs="Arial"/>
                <w:bCs/>
                <w:sz w:val="20"/>
                <w:szCs w:val="20"/>
              </w:rPr>
              <w:t>36</w:t>
            </w:r>
            <w:r w:rsidR="009E2532" w:rsidRPr="009E2532">
              <w:rPr>
                <w:rFonts w:ascii="Arial" w:hAnsi="Arial" w:cs="Arial"/>
                <w:bCs/>
                <w:sz w:val="20"/>
                <w:szCs w:val="20"/>
              </w:rPr>
              <w:t xml:space="preserve"> </w:t>
            </w:r>
            <w:r w:rsidRPr="009E2532">
              <w:rPr>
                <w:rFonts w:ascii="Arial" w:hAnsi="Arial" w:cs="Arial"/>
                <w:bCs/>
                <w:sz w:val="20"/>
                <w:szCs w:val="20"/>
              </w:rPr>
              <w:t>-</w:t>
            </w:r>
            <w:r w:rsidR="009E2532" w:rsidRPr="009E2532">
              <w:rPr>
                <w:rFonts w:ascii="Arial" w:hAnsi="Arial" w:cs="Arial"/>
                <w:bCs/>
                <w:sz w:val="20"/>
                <w:szCs w:val="20"/>
              </w:rPr>
              <w:t xml:space="preserve"> </w:t>
            </w:r>
            <w:r w:rsidRPr="009E2532">
              <w:rPr>
                <w:rFonts w:ascii="Arial" w:hAnsi="Arial" w:cs="Arial"/>
                <w:bCs/>
                <w:sz w:val="20"/>
                <w:szCs w:val="20"/>
              </w:rPr>
              <w:t>45 Tahun</w:t>
            </w:r>
          </w:p>
        </w:tc>
        <w:tc>
          <w:tcPr>
            <w:tcW w:w="2683" w:type="dxa"/>
            <w:tcBorders>
              <w:bottom w:val="single" w:sz="4" w:space="0" w:color="auto"/>
            </w:tcBorders>
          </w:tcPr>
          <w:p w14:paraId="5DD63E42" w14:textId="77777777" w:rsidR="00734A5D" w:rsidRPr="007F79CC" w:rsidRDefault="00734A5D" w:rsidP="00CF0DEA">
            <w:pPr>
              <w:tabs>
                <w:tab w:val="left" w:pos="567"/>
              </w:tabs>
              <w:spacing w:line="360" w:lineRule="auto"/>
              <w:jc w:val="center"/>
              <w:rPr>
                <w:rFonts w:ascii="Arial" w:hAnsi="Arial" w:cs="Arial"/>
                <w:bCs/>
                <w:sz w:val="20"/>
                <w:szCs w:val="20"/>
              </w:rPr>
            </w:pPr>
            <w:r w:rsidRPr="007F79CC">
              <w:rPr>
                <w:rFonts w:ascii="Arial" w:hAnsi="Arial" w:cs="Arial"/>
                <w:bCs/>
                <w:sz w:val="20"/>
                <w:szCs w:val="20"/>
              </w:rPr>
              <w:t>27</w:t>
            </w:r>
          </w:p>
        </w:tc>
        <w:tc>
          <w:tcPr>
            <w:tcW w:w="2686" w:type="dxa"/>
            <w:tcBorders>
              <w:bottom w:val="single" w:sz="4" w:space="0" w:color="auto"/>
            </w:tcBorders>
          </w:tcPr>
          <w:p w14:paraId="7F1F4A1B" w14:textId="77777777" w:rsidR="00734A5D" w:rsidRPr="007F79CC" w:rsidRDefault="00734A5D" w:rsidP="00CF0DEA">
            <w:pPr>
              <w:tabs>
                <w:tab w:val="left" w:pos="567"/>
              </w:tabs>
              <w:spacing w:line="360" w:lineRule="auto"/>
              <w:jc w:val="center"/>
              <w:rPr>
                <w:rFonts w:ascii="Arial" w:hAnsi="Arial" w:cs="Arial"/>
                <w:bCs/>
                <w:sz w:val="20"/>
                <w:szCs w:val="20"/>
              </w:rPr>
            </w:pPr>
            <w:r w:rsidRPr="007F79CC">
              <w:rPr>
                <w:rFonts w:ascii="Arial" w:hAnsi="Arial" w:cs="Arial"/>
                <w:bCs/>
                <w:sz w:val="20"/>
                <w:szCs w:val="20"/>
              </w:rPr>
              <w:t>42,19%</w:t>
            </w:r>
          </w:p>
        </w:tc>
      </w:tr>
      <w:tr w:rsidR="00734A5D" w:rsidRPr="009F3615" w14:paraId="629637EE" w14:textId="77777777" w:rsidTr="002D64F2">
        <w:trPr>
          <w:trHeight w:val="412"/>
        </w:trPr>
        <w:tc>
          <w:tcPr>
            <w:tcW w:w="2663" w:type="dxa"/>
            <w:tcBorders>
              <w:top w:val="single" w:sz="4" w:space="0" w:color="auto"/>
              <w:bottom w:val="single" w:sz="4" w:space="0" w:color="auto"/>
            </w:tcBorders>
          </w:tcPr>
          <w:p w14:paraId="177BD7F1" w14:textId="77777777" w:rsidR="00734A5D" w:rsidRPr="009E2532" w:rsidRDefault="00734A5D" w:rsidP="00CF0DEA">
            <w:pPr>
              <w:tabs>
                <w:tab w:val="left" w:pos="567"/>
              </w:tabs>
              <w:spacing w:line="360" w:lineRule="auto"/>
              <w:jc w:val="center"/>
              <w:rPr>
                <w:rFonts w:ascii="Arial" w:hAnsi="Arial" w:cs="Arial"/>
                <w:bCs/>
                <w:sz w:val="20"/>
                <w:szCs w:val="20"/>
              </w:rPr>
            </w:pPr>
            <w:r w:rsidRPr="009E2532">
              <w:rPr>
                <w:rFonts w:ascii="Arial" w:hAnsi="Arial" w:cs="Arial"/>
                <w:bCs/>
                <w:sz w:val="20"/>
                <w:szCs w:val="20"/>
              </w:rPr>
              <w:t>Total</w:t>
            </w:r>
          </w:p>
        </w:tc>
        <w:tc>
          <w:tcPr>
            <w:tcW w:w="2683" w:type="dxa"/>
            <w:tcBorders>
              <w:top w:val="single" w:sz="4" w:space="0" w:color="auto"/>
              <w:bottom w:val="single" w:sz="4" w:space="0" w:color="auto"/>
            </w:tcBorders>
          </w:tcPr>
          <w:p w14:paraId="0517E789" w14:textId="77777777" w:rsidR="00734A5D" w:rsidRPr="007F79CC" w:rsidRDefault="00734A5D" w:rsidP="00CF0DEA">
            <w:pPr>
              <w:tabs>
                <w:tab w:val="left" w:pos="567"/>
              </w:tabs>
              <w:spacing w:line="360" w:lineRule="auto"/>
              <w:jc w:val="center"/>
              <w:rPr>
                <w:rFonts w:ascii="Arial" w:hAnsi="Arial" w:cs="Arial"/>
                <w:bCs/>
                <w:sz w:val="20"/>
                <w:szCs w:val="20"/>
              </w:rPr>
            </w:pPr>
            <w:r w:rsidRPr="007F79CC">
              <w:rPr>
                <w:rFonts w:ascii="Arial" w:hAnsi="Arial" w:cs="Arial"/>
                <w:bCs/>
                <w:sz w:val="20"/>
                <w:szCs w:val="20"/>
              </w:rPr>
              <w:t>64</w:t>
            </w:r>
          </w:p>
        </w:tc>
        <w:tc>
          <w:tcPr>
            <w:tcW w:w="2686" w:type="dxa"/>
            <w:tcBorders>
              <w:top w:val="single" w:sz="4" w:space="0" w:color="auto"/>
              <w:bottom w:val="single" w:sz="4" w:space="0" w:color="auto"/>
            </w:tcBorders>
          </w:tcPr>
          <w:p w14:paraId="011A21FB" w14:textId="77777777" w:rsidR="00734A5D" w:rsidRPr="007F79CC" w:rsidRDefault="00734A5D" w:rsidP="00CF0DEA">
            <w:pPr>
              <w:tabs>
                <w:tab w:val="left" w:pos="567"/>
              </w:tabs>
              <w:spacing w:line="360" w:lineRule="auto"/>
              <w:jc w:val="center"/>
              <w:rPr>
                <w:rFonts w:ascii="Arial" w:hAnsi="Arial" w:cs="Arial"/>
                <w:bCs/>
                <w:sz w:val="20"/>
                <w:szCs w:val="20"/>
              </w:rPr>
            </w:pPr>
            <w:r w:rsidRPr="007F79CC">
              <w:rPr>
                <w:rFonts w:ascii="Arial" w:hAnsi="Arial" w:cs="Arial"/>
                <w:bCs/>
                <w:sz w:val="20"/>
                <w:szCs w:val="20"/>
              </w:rPr>
              <w:t>100%</w:t>
            </w:r>
          </w:p>
        </w:tc>
      </w:tr>
    </w:tbl>
    <w:p w14:paraId="37EC8393" w14:textId="77777777" w:rsidR="00F96357" w:rsidRPr="009F3615" w:rsidRDefault="00F96357" w:rsidP="00AF11F0">
      <w:pPr>
        <w:tabs>
          <w:tab w:val="left" w:pos="567"/>
        </w:tabs>
        <w:spacing w:after="0" w:line="360" w:lineRule="auto"/>
        <w:jc w:val="both"/>
        <w:rPr>
          <w:rFonts w:ascii="Arial" w:hAnsi="Arial" w:cs="Arial"/>
          <w:bCs/>
        </w:rPr>
      </w:pPr>
    </w:p>
    <w:p w14:paraId="078062BE" w14:textId="77777777" w:rsidR="00092121" w:rsidRDefault="001D606C" w:rsidP="00AF11F0">
      <w:pPr>
        <w:tabs>
          <w:tab w:val="left" w:pos="709"/>
        </w:tabs>
        <w:spacing w:after="0" w:line="360" w:lineRule="auto"/>
        <w:jc w:val="both"/>
        <w:rPr>
          <w:rFonts w:ascii="Arial" w:hAnsi="Arial" w:cs="Arial"/>
          <w:bCs/>
        </w:rPr>
      </w:pPr>
      <w:r w:rsidRPr="009F3615">
        <w:rPr>
          <w:rFonts w:ascii="Arial" w:hAnsi="Arial" w:cs="Arial"/>
          <w:bCs/>
        </w:rPr>
        <w:tab/>
      </w:r>
      <w:r w:rsidR="007F79CC">
        <w:rPr>
          <w:rFonts w:ascii="Arial" w:hAnsi="Arial" w:cs="Arial"/>
          <w:bCs/>
        </w:rPr>
        <w:t xml:space="preserve">Sedangkan berdasarkan pendidikan, </w:t>
      </w:r>
      <w:r w:rsidR="002D64F2">
        <w:rPr>
          <w:rFonts w:ascii="Arial" w:hAnsi="Arial" w:cs="Arial"/>
          <w:bCs/>
        </w:rPr>
        <w:t>data karakteristik pendidi</w:t>
      </w:r>
      <w:r w:rsidR="00EF5580">
        <w:rPr>
          <w:rFonts w:ascii="Arial" w:hAnsi="Arial" w:cs="Arial"/>
          <w:bCs/>
        </w:rPr>
        <w:t>kan dapat dilihat pada Tabel 4.2</w:t>
      </w:r>
      <w:r w:rsidR="002D64F2">
        <w:rPr>
          <w:rFonts w:ascii="Arial" w:hAnsi="Arial" w:cs="Arial"/>
          <w:bCs/>
        </w:rPr>
        <w:t>,</w:t>
      </w:r>
      <w:r w:rsidR="007F79CC" w:rsidRPr="009F3615">
        <w:rPr>
          <w:rFonts w:ascii="Arial" w:hAnsi="Arial" w:cs="Arial"/>
          <w:bCs/>
        </w:rPr>
        <w:t xml:space="preserve"> dijelaskan bahwa dari 64 responden yaitu, 5 responden (7,81%) pendidikan SMP, 30 responden (46,88%) pendidikan SMU, 3 responden (4,69%) pendidikan SMK, 4 responden (6,25%) pendidikan D3, 21 responden (32,81%) pendidikan S1, 1 responden (1,56%) pendidikan S2</w:t>
      </w:r>
      <w:r w:rsidR="002D64F2">
        <w:rPr>
          <w:rFonts w:ascii="Arial" w:hAnsi="Arial" w:cs="Arial"/>
          <w:bCs/>
        </w:rPr>
        <w:t>.</w:t>
      </w:r>
    </w:p>
    <w:p w14:paraId="6358B94F" w14:textId="77777777" w:rsidR="002D64F2" w:rsidRPr="009F3615" w:rsidRDefault="002D64F2" w:rsidP="00DE58CC">
      <w:pPr>
        <w:tabs>
          <w:tab w:val="left" w:pos="709"/>
        </w:tabs>
        <w:spacing w:after="0" w:line="240" w:lineRule="auto"/>
        <w:jc w:val="both"/>
        <w:rPr>
          <w:rFonts w:ascii="Arial" w:hAnsi="Arial" w:cs="Arial"/>
          <w:bCs/>
        </w:rPr>
      </w:pPr>
    </w:p>
    <w:p w14:paraId="5DCA04EF" w14:textId="77777777" w:rsidR="00734A5D" w:rsidRPr="00EF5580" w:rsidRDefault="00EF5580" w:rsidP="00EF5580">
      <w:pPr>
        <w:pStyle w:val="Heading3"/>
        <w:jc w:val="center"/>
        <w:rPr>
          <w:rFonts w:ascii="Arial" w:hAnsi="Arial" w:cs="Arial"/>
          <w:color w:val="auto"/>
          <w:sz w:val="20"/>
          <w:szCs w:val="20"/>
        </w:rPr>
      </w:pPr>
      <w:bookmarkStart w:id="154" w:name="_Toc103845175"/>
      <w:bookmarkStart w:id="155" w:name="_Toc103846419"/>
      <w:bookmarkStart w:id="156" w:name="_Toc104284032"/>
      <w:bookmarkStart w:id="157" w:name="_Toc105956800"/>
      <w:bookmarkStart w:id="158" w:name="_Toc106567423"/>
      <w:r w:rsidRPr="00EF5580">
        <w:rPr>
          <w:rFonts w:ascii="Arial" w:hAnsi="Arial" w:cs="Arial"/>
          <w:color w:val="auto"/>
          <w:sz w:val="20"/>
          <w:szCs w:val="20"/>
        </w:rPr>
        <w:lastRenderedPageBreak/>
        <w:t>Tabel 4.2</w:t>
      </w:r>
      <w:r w:rsidR="00EA1FED">
        <w:rPr>
          <w:rFonts w:ascii="Arial" w:hAnsi="Arial" w:cs="Arial"/>
          <w:color w:val="auto"/>
          <w:sz w:val="20"/>
          <w:szCs w:val="20"/>
        </w:rPr>
        <w:t xml:space="preserve"> Distribusi Frekuensi K</w:t>
      </w:r>
      <w:r w:rsidR="00734A5D" w:rsidRPr="00EF5580">
        <w:rPr>
          <w:rFonts w:ascii="Arial" w:hAnsi="Arial" w:cs="Arial"/>
          <w:color w:val="auto"/>
          <w:sz w:val="20"/>
          <w:szCs w:val="20"/>
        </w:rPr>
        <w:t>arakter</w:t>
      </w:r>
      <w:r w:rsidR="00EA1FED">
        <w:rPr>
          <w:rFonts w:ascii="Arial" w:hAnsi="Arial" w:cs="Arial"/>
          <w:color w:val="auto"/>
          <w:sz w:val="20"/>
          <w:szCs w:val="20"/>
        </w:rPr>
        <w:t>istik Responden B</w:t>
      </w:r>
      <w:r w:rsidR="002D64F2" w:rsidRPr="00EF5580">
        <w:rPr>
          <w:rFonts w:ascii="Arial" w:hAnsi="Arial" w:cs="Arial"/>
          <w:color w:val="auto"/>
          <w:sz w:val="20"/>
          <w:szCs w:val="20"/>
        </w:rPr>
        <w:t xml:space="preserve">erdasarkan </w:t>
      </w:r>
      <w:r w:rsidR="00EA1FED">
        <w:rPr>
          <w:rFonts w:ascii="Arial" w:hAnsi="Arial" w:cs="Arial"/>
          <w:color w:val="auto"/>
          <w:sz w:val="20"/>
          <w:szCs w:val="20"/>
        </w:rPr>
        <w:t>P</w:t>
      </w:r>
      <w:r w:rsidR="00BE4481" w:rsidRPr="00EF5580">
        <w:rPr>
          <w:rFonts w:ascii="Arial" w:hAnsi="Arial" w:cs="Arial"/>
          <w:color w:val="auto"/>
          <w:sz w:val="20"/>
          <w:szCs w:val="20"/>
        </w:rPr>
        <w:t>endidikan</w:t>
      </w:r>
      <w:bookmarkEnd w:id="154"/>
      <w:bookmarkEnd w:id="155"/>
      <w:bookmarkEnd w:id="156"/>
      <w:bookmarkEnd w:id="157"/>
      <w:bookmarkEnd w:id="15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2698"/>
        <w:gridCol w:w="2702"/>
      </w:tblGrid>
      <w:tr w:rsidR="00BE4481" w:rsidRPr="009F3615" w14:paraId="2D03BA0C" w14:textId="77777777" w:rsidTr="002D64F2">
        <w:trPr>
          <w:trHeight w:val="374"/>
        </w:trPr>
        <w:tc>
          <w:tcPr>
            <w:tcW w:w="2705" w:type="dxa"/>
            <w:tcBorders>
              <w:top w:val="single" w:sz="4" w:space="0" w:color="auto"/>
              <w:bottom w:val="single" w:sz="4" w:space="0" w:color="auto"/>
            </w:tcBorders>
          </w:tcPr>
          <w:p w14:paraId="2A2C1A9E"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Pendidikan</w:t>
            </w:r>
          </w:p>
        </w:tc>
        <w:tc>
          <w:tcPr>
            <w:tcW w:w="2698" w:type="dxa"/>
            <w:tcBorders>
              <w:top w:val="single" w:sz="4" w:space="0" w:color="auto"/>
              <w:bottom w:val="single" w:sz="4" w:space="0" w:color="auto"/>
            </w:tcBorders>
          </w:tcPr>
          <w:p w14:paraId="7905F869"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Frekuensi</w:t>
            </w:r>
          </w:p>
        </w:tc>
        <w:tc>
          <w:tcPr>
            <w:tcW w:w="2702" w:type="dxa"/>
            <w:tcBorders>
              <w:top w:val="single" w:sz="4" w:space="0" w:color="auto"/>
              <w:bottom w:val="single" w:sz="4" w:space="0" w:color="auto"/>
            </w:tcBorders>
          </w:tcPr>
          <w:p w14:paraId="7517CC40"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Persentasi (%)</w:t>
            </w:r>
          </w:p>
        </w:tc>
      </w:tr>
      <w:tr w:rsidR="00BE4481" w:rsidRPr="009F3615" w14:paraId="30A3EC14" w14:textId="77777777" w:rsidTr="002D64F2">
        <w:trPr>
          <w:trHeight w:val="392"/>
        </w:trPr>
        <w:tc>
          <w:tcPr>
            <w:tcW w:w="2705" w:type="dxa"/>
            <w:tcBorders>
              <w:top w:val="single" w:sz="4" w:space="0" w:color="auto"/>
            </w:tcBorders>
          </w:tcPr>
          <w:p w14:paraId="03052F83"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SMP</w:t>
            </w:r>
          </w:p>
        </w:tc>
        <w:tc>
          <w:tcPr>
            <w:tcW w:w="2698" w:type="dxa"/>
            <w:tcBorders>
              <w:top w:val="single" w:sz="4" w:space="0" w:color="auto"/>
            </w:tcBorders>
          </w:tcPr>
          <w:p w14:paraId="78FC5D33"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5</w:t>
            </w:r>
          </w:p>
        </w:tc>
        <w:tc>
          <w:tcPr>
            <w:tcW w:w="2702" w:type="dxa"/>
            <w:tcBorders>
              <w:top w:val="single" w:sz="4" w:space="0" w:color="auto"/>
            </w:tcBorders>
          </w:tcPr>
          <w:p w14:paraId="0490589B"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7,81%</w:t>
            </w:r>
          </w:p>
        </w:tc>
      </w:tr>
      <w:tr w:rsidR="00BE4481" w:rsidRPr="009F3615" w14:paraId="69FD71CA" w14:textId="77777777" w:rsidTr="002D64F2">
        <w:trPr>
          <w:trHeight w:val="392"/>
        </w:trPr>
        <w:tc>
          <w:tcPr>
            <w:tcW w:w="2705" w:type="dxa"/>
          </w:tcPr>
          <w:p w14:paraId="1BA496D5"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SMU</w:t>
            </w:r>
          </w:p>
        </w:tc>
        <w:tc>
          <w:tcPr>
            <w:tcW w:w="2698" w:type="dxa"/>
          </w:tcPr>
          <w:p w14:paraId="143B1B82"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30</w:t>
            </w:r>
          </w:p>
        </w:tc>
        <w:tc>
          <w:tcPr>
            <w:tcW w:w="2702" w:type="dxa"/>
          </w:tcPr>
          <w:p w14:paraId="3A9B118F"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46,88%</w:t>
            </w:r>
          </w:p>
        </w:tc>
      </w:tr>
      <w:tr w:rsidR="00BE4481" w:rsidRPr="009F3615" w14:paraId="075C46DB" w14:textId="77777777" w:rsidTr="002D64F2">
        <w:trPr>
          <w:trHeight w:val="392"/>
        </w:trPr>
        <w:tc>
          <w:tcPr>
            <w:tcW w:w="2705" w:type="dxa"/>
          </w:tcPr>
          <w:p w14:paraId="3B03403A"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SMK</w:t>
            </w:r>
          </w:p>
        </w:tc>
        <w:tc>
          <w:tcPr>
            <w:tcW w:w="2698" w:type="dxa"/>
          </w:tcPr>
          <w:p w14:paraId="06C3D5DA"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3</w:t>
            </w:r>
          </w:p>
        </w:tc>
        <w:tc>
          <w:tcPr>
            <w:tcW w:w="2702" w:type="dxa"/>
          </w:tcPr>
          <w:p w14:paraId="21EFCB70"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4,69%</w:t>
            </w:r>
          </w:p>
        </w:tc>
      </w:tr>
      <w:tr w:rsidR="00BE4481" w:rsidRPr="009F3615" w14:paraId="32B49F6C" w14:textId="77777777" w:rsidTr="002D64F2">
        <w:trPr>
          <w:trHeight w:val="392"/>
        </w:trPr>
        <w:tc>
          <w:tcPr>
            <w:tcW w:w="2705" w:type="dxa"/>
          </w:tcPr>
          <w:p w14:paraId="7A16F7C0"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D3</w:t>
            </w:r>
          </w:p>
        </w:tc>
        <w:tc>
          <w:tcPr>
            <w:tcW w:w="2698" w:type="dxa"/>
          </w:tcPr>
          <w:p w14:paraId="5E2B89CB"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4</w:t>
            </w:r>
          </w:p>
        </w:tc>
        <w:tc>
          <w:tcPr>
            <w:tcW w:w="2702" w:type="dxa"/>
          </w:tcPr>
          <w:p w14:paraId="47521320"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6,25%</w:t>
            </w:r>
          </w:p>
        </w:tc>
      </w:tr>
      <w:tr w:rsidR="00BE4481" w:rsidRPr="009F3615" w14:paraId="2993B535" w14:textId="77777777" w:rsidTr="002D64F2">
        <w:trPr>
          <w:trHeight w:val="392"/>
        </w:trPr>
        <w:tc>
          <w:tcPr>
            <w:tcW w:w="2705" w:type="dxa"/>
          </w:tcPr>
          <w:p w14:paraId="5654C22F"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S1</w:t>
            </w:r>
          </w:p>
        </w:tc>
        <w:tc>
          <w:tcPr>
            <w:tcW w:w="2698" w:type="dxa"/>
          </w:tcPr>
          <w:p w14:paraId="0CAA57A6"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21</w:t>
            </w:r>
          </w:p>
        </w:tc>
        <w:tc>
          <w:tcPr>
            <w:tcW w:w="2702" w:type="dxa"/>
          </w:tcPr>
          <w:p w14:paraId="7DF13539"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32,81%</w:t>
            </w:r>
          </w:p>
        </w:tc>
      </w:tr>
      <w:tr w:rsidR="00BE4481" w:rsidRPr="009F3615" w14:paraId="7A499E1D" w14:textId="77777777" w:rsidTr="002D64F2">
        <w:trPr>
          <w:trHeight w:val="392"/>
        </w:trPr>
        <w:tc>
          <w:tcPr>
            <w:tcW w:w="2705" w:type="dxa"/>
            <w:tcBorders>
              <w:bottom w:val="single" w:sz="4" w:space="0" w:color="auto"/>
            </w:tcBorders>
          </w:tcPr>
          <w:p w14:paraId="229B8281"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S2</w:t>
            </w:r>
          </w:p>
        </w:tc>
        <w:tc>
          <w:tcPr>
            <w:tcW w:w="2698" w:type="dxa"/>
            <w:tcBorders>
              <w:bottom w:val="single" w:sz="4" w:space="0" w:color="auto"/>
            </w:tcBorders>
          </w:tcPr>
          <w:p w14:paraId="42EA56F2"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1</w:t>
            </w:r>
          </w:p>
        </w:tc>
        <w:tc>
          <w:tcPr>
            <w:tcW w:w="2702" w:type="dxa"/>
            <w:tcBorders>
              <w:bottom w:val="single" w:sz="4" w:space="0" w:color="auto"/>
            </w:tcBorders>
          </w:tcPr>
          <w:p w14:paraId="331651B7"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1,56%</w:t>
            </w:r>
          </w:p>
        </w:tc>
      </w:tr>
      <w:tr w:rsidR="00BE4481" w:rsidRPr="009F3615" w14:paraId="7B60E6FA" w14:textId="77777777" w:rsidTr="002D64F2">
        <w:trPr>
          <w:trHeight w:val="392"/>
        </w:trPr>
        <w:tc>
          <w:tcPr>
            <w:tcW w:w="2705" w:type="dxa"/>
            <w:tcBorders>
              <w:top w:val="single" w:sz="4" w:space="0" w:color="auto"/>
              <w:bottom w:val="single" w:sz="4" w:space="0" w:color="auto"/>
            </w:tcBorders>
          </w:tcPr>
          <w:p w14:paraId="7543A70F"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Total</w:t>
            </w:r>
          </w:p>
        </w:tc>
        <w:tc>
          <w:tcPr>
            <w:tcW w:w="2698" w:type="dxa"/>
            <w:tcBorders>
              <w:top w:val="single" w:sz="4" w:space="0" w:color="auto"/>
              <w:bottom w:val="single" w:sz="4" w:space="0" w:color="auto"/>
            </w:tcBorders>
          </w:tcPr>
          <w:p w14:paraId="3F6CD346"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64</w:t>
            </w:r>
          </w:p>
        </w:tc>
        <w:tc>
          <w:tcPr>
            <w:tcW w:w="2702" w:type="dxa"/>
            <w:tcBorders>
              <w:top w:val="single" w:sz="4" w:space="0" w:color="auto"/>
              <w:bottom w:val="single" w:sz="4" w:space="0" w:color="auto"/>
            </w:tcBorders>
          </w:tcPr>
          <w:p w14:paraId="4CF202C4" w14:textId="77777777" w:rsidR="00BE4481" w:rsidRPr="007F79CC" w:rsidRDefault="00BE4481" w:rsidP="00AF11F0">
            <w:pPr>
              <w:tabs>
                <w:tab w:val="left" w:pos="567"/>
              </w:tabs>
              <w:spacing w:line="360" w:lineRule="auto"/>
              <w:jc w:val="center"/>
              <w:rPr>
                <w:rFonts w:ascii="Arial" w:hAnsi="Arial" w:cs="Arial"/>
                <w:bCs/>
                <w:sz w:val="20"/>
                <w:szCs w:val="20"/>
              </w:rPr>
            </w:pPr>
            <w:r w:rsidRPr="007F79CC">
              <w:rPr>
                <w:rFonts w:ascii="Arial" w:hAnsi="Arial" w:cs="Arial"/>
                <w:bCs/>
                <w:sz w:val="20"/>
                <w:szCs w:val="20"/>
              </w:rPr>
              <w:t>100%</w:t>
            </w:r>
          </w:p>
        </w:tc>
      </w:tr>
    </w:tbl>
    <w:p w14:paraId="4F89F37D" w14:textId="77777777" w:rsidR="00092121" w:rsidRPr="009F3615" w:rsidRDefault="00092121" w:rsidP="00EA1FED">
      <w:pPr>
        <w:tabs>
          <w:tab w:val="left" w:pos="567"/>
        </w:tabs>
        <w:spacing w:after="0" w:line="240" w:lineRule="auto"/>
        <w:jc w:val="both"/>
        <w:rPr>
          <w:rFonts w:ascii="Arial" w:hAnsi="Arial" w:cs="Arial"/>
          <w:b/>
          <w:bCs/>
        </w:rPr>
      </w:pPr>
    </w:p>
    <w:p w14:paraId="7A4EE72F" w14:textId="77777777" w:rsidR="006604C5" w:rsidRPr="00EA1FED" w:rsidRDefault="00092121" w:rsidP="00EA1FED">
      <w:pPr>
        <w:tabs>
          <w:tab w:val="left" w:pos="709"/>
        </w:tabs>
        <w:spacing w:after="120" w:line="360" w:lineRule="auto"/>
        <w:jc w:val="both"/>
        <w:rPr>
          <w:rFonts w:ascii="Arial" w:hAnsi="Arial" w:cs="Arial"/>
          <w:bCs/>
        </w:rPr>
      </w:pPr>
      <w:r w:rsidRPr="009F3615">
        <w:rPr>
          <w:rFonts w:ascii="Arial" w:hAnsi="Arial" w:cs="Arial"/>
          <w:bCs/>
        </w:rPr>
        <w:tab/>
      </w:r>
      <w:bookmarkStart w:id="159" w:name="_Toc103845176"/>
      <w:bookmarkStart w:id="160" w:name="_Toc103846420"/>
      <w:r w:rsidR="002D64F2">
        <w:rPr>
          <w:rFonts w:ascii="Arial" w:hAnsi="Arial" w:cs="Arial"/>
          <w:bCs/>
        </w:rPr>
        <w:t>Berdasarkan pekerja</w:t>
      </w:r>
      <w:r w:rsidR="00C65B2E">
        <w:rPr>
          <w:rFonts w:ascii="Arial" w:hAnsi="Arial" w:cs="Arial"/>
          <w:bCs/>
        </w:rPr>
        <w:t>an, dapat dilihat pada tabel 4.</w:t>
      </w:r>
      <w:r w:rsidR="00EF5580">
        <w:rPr>
          <w:rFonts w:ascii="Arial" w:hAnsi="Arial" w:cs="Arial"/>
          <w:bCs/>
        </w:rPr>
        <w:t>3</w:t>
      </w:r>
      <w:r w:rsidR="002D64F2" w:rsidRPr="009F3615">
        <w:rPr>
          <w:rFonts w:ascii="Arial" w:hAnsi="Arial" w:cs="Arial"/>
          <w:bCs/>
        </w:rPr>
        <w:t xml:space="preserve"> diatas, dapat dijelaskan bahwa dari 64 responden yaitu, 11 responden (17,19%) bekerja sebagai wirausaha, 14 responden (21,87%) bekerja sebagai wiraswasta, 7 responden (10,94%) pelajar, 14 responden (21,88%) ibu rumah tangga, 18 responden (28,12%) bekerja sebagai pegawai.</w:t>
      </w:r>
      <w:bookmarkStart w:id="161" w:name="_Toc104284033"/>
      <w:r w:rsidR="00EA1FED">
        <w:rPr>
          <w:rFonts w:ascii="Arial" w:hAnsi="Arial" w:cs="Arial"/>
          <w:bCs/>
        </w:rPr>
        <w:t xml:space="preserve"> </w:t>
      </w:r>
    </w:p>
    <w:p w14:paraId="4008020A" w14:textId="77777777" w:rsidR="00BE4481" w:rsidRPr="00EF5580" w:rsidRDefault="00EF5580" w:rsidP="00EF5580">
      <w:pPr>
        <w:pStyle w:val="Heading3"/>
        <w:spacing w:before="0" w:line="240" w:lineRule="auto"/>
        <w:jc w:val="center"/>
        <w:rPr>
          <w:rFonts w:ascii="Arial" w:hAnsi="Arial" w:cs="Arial"/>
          <w:color w:val="auto"/>
          <w:sz w:val="20"/>
          <w:szCs w:val="20"/>
        </w:rPr>
      </w:pPr>
      <w:bookmarkStart w:id="162" w:name="_Toc105956801"/>
      <w:bookmarkStart w:id="163" w:name="_Toc106567424"/>
      <w:r w:rsidRPr="00EF5580">
        <w:rPr>
          <w:rFonts w:ascii="Arial" w:hAnsi="Arial" w:cs="Arial"/>
          <w:color w:val="auto"/>
          <w:sz w:val="20"/>
          <w:szCs w:val="20"/>
        </w:rPr>
        <w:t>Tabel 4.3</w:t>
      </w:r>
      <w:r w:rsidR="00EA1FED">
        <w:rPr>
          <w:rFonts w:ascii="Arial" w:hAnsi="Arial" w:cs="Arial"/>
          <w:color w:val="auto"/>
          <w:sz w:val="20"/>
          <w:szCs w:val="20"/>
        </w:rPr>
        <w:t xml:space="preserve"> Distribusi Frekuensi Karakteristik Responden Berdasarkan P</w:t>
      </w:r>
      <w:r w:rsidR="00BE4481" w:rsidRPr="00EF5580">
        <w:rPr>
          <w:rFonts w:ascii="Arial" w:hAnsi="Arial" w:cs="Arial"/>
          <w:color w:val="auto"/>
          <w:sz w:val="20"/>
          <w:szCs w:val="20"/>
        </w:rPr>
        <w:t>ekerjaan</w:t>
      </w:r>
      <w:bookmarkEnd w:id="159"/>
      <w:bookmarkEnd w:id="160"/>
      <w:bookmarkEnd w:id="161"/>
      <w:bookmarkEnd w:id="162"/>
      <w:bookmarkEnd w:id="16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2713"/>
        <w:gridCol w:w="2717"/>
      </w:tblGrid>
      <w:tr w:rsidR="00BE4481" w:rsidRPr="009F3615" w14:paraId="3FEF0498" w14:textId="77777777" w:rsidTr="005D4791">
        <w:tc>
          <w:tcPr>
            <w:tcW w:w="2829" w:type="dxa"/>
            <w:tcBorders>
              <w:top w:val="single" w:sz="4" w:space="0" w:color="auto"/>
              <w:bottom w:val="single" w:sz="4" w:space="0" w:color="auto"/>
            </w:tcBorders>
          </w:tcPr>
          <w:p w14:paraId="0E431F2A"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Pekerjaan</w:t>
            </w:r>
          </w:p>
        </w:tc>
        <w:tc>
          <w:tcPr>
            <w:tcW w:w="2829" w:type="dxa"/>
            <w:tcBorders>
              <w:top w:val="single" w:sz="4" w:space="0" w:color="auto"/>
              <w:bottom w:val="single" w:sz="4" w:space="0" w:color="auto"/>
            </w:tcBorders>
          </w:tcPr>
          <w:p w14:paraId="400F4674"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Frekuensi</w:t>
            </w:r>
          </w:p>
        </w:tc>
        <w:tc>
          <w:tcPr>
            <w:tcW w:w="2829" w:type="dxa"/>
            <w:tcBorders>
              <w:top w:val="single" w:sz="4" w:space="0" w:color="auto"/>
              <w:bottom w:val="single" w:sz="4" w:space="0" w:color="auto"/>
            </w:tcBorders>
          </w:tcPr>
          <w:p w14:paraId="250EB2D3"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Persentasi (%)</w:t>
            </w:r>
          </w:p>
        </w:tc>
      </w:tr>
      <w:tr w:rsidR="00BE4481" w:rsidRPr="009F3615" w14:paraId="13807D57" w14:textId="77777777" w:rsidTr="005D4791">
        <w:tc>
          <w:tcPr>
            <w:tcW w:w="2829" w:type="dxa"/>
            <w:tcBorders>
              <w:top w:val="single" w:sz="4" w:space="0" w:color="auto"/>
            </w:tcBorders>
          </w:tcPr>
          <w:p w14:paraId="4F90210C"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Wirausaha</w:t>
            </w:r>
          </w:p>
        </w:tc>
        <w:tc>
          <w:tcPr>
            <w:tcW w:w="2829" w:type="dxa"/>
            <w:tcBorders>
              <w:top w:val="single" w:sz="4" w:space="0" w:color="auto"/>
            </w:tcBorders>
          </w:tcPr>
          <w:p w14:paraId="67509D6D"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11</w:t>
            </w:r>
          </w:p>
        </w:tc>
        <w:tc>
          <w:tcPr>
            <w:tcW w:w="2829" w:type="dxa"/>
            <w:tcBorders>
              <w:top w:val="single" w:sz="4" w:space="0" w:color="auto"/>
            </w:tcBorders>
          </w:tcPr>
          <w:p w14:paraId="1AB45729"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17,19%</w:t>
            </w:r>
          </w:p>
        </w:tc>
      </w:tr>
      <w:tr w:rsidR="00BE4481" w:rsidRPr="009F3615" w14:paraId="2F8D9C56" w14:textId="77777777" w:rsidTr="005D4791">
        <w:tc>
          <w:tcPr>
            <w:tcW w:w="2829" w:type="dxa"/>
          </w:tcPr>
          <w:p w14:paraId="435523FC"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Wiraswasta</w:t>
            </w:r>
          </w:p>
        </w:tc>
        <w:tc>
          <w:tcPr>
            <w:tcW w:w="2829" w:type="dxa"/>
          </w:tcPr>
          <w:p w14:paraId="345248EC"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14</w:t>
            </w:r>
          </w:p>
        </w:tc>
        <w:tc>
          <w:tcPr>
            <w:tcW w:w="2829" w:type="dxa"/>
          </w:tcPr>
          <w:p w14:paraId="53C45F6C"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21,87%</w:t>
            </w:r>
          </w:p>
        </w:tc>
      </w:tr>
      <w:tr w:rsidR="00BE4481" w:rsidRPr="009F3615" w14:paraId="5875DE48" w14:textId="77777777" w:rsidTr="005D4791">
        <w:tc>
          <w:tcPr>
            <w:tcW w:w="2829" w:type="dxa"/>
          </w:tcPr>
          <w:p w14:paraId="66B34A82"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Pelajar</w:t>
            </w:r>
          </w:p>
        </w:tc>
        <w:tc>
          <w:tcPr>
            <w:tcW w:w="2829" w:type="dxa"/>
          </w:tcPr>
          <w:p w14:paraId="073E5112"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7</w:t>
            </w:r>
          </w:p>
        </w:tc>
        <w:tc>
          <w:tcPr>
            <w:tcW w:w="2829" w:type="dxa"/>
          </w:tcPr>
          <w:p w14:paraId="7CB8CBF8" w14:textId="77777777" w:rsidR="00BE4481" w:rsidRPr="002D64F2" w:rsidRDefault="00740AD7"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10,94%</w:t>
            </w:r>
          </w:p>
        </w:tc>
      </w:tr>
      <w:tr w:rsidR="00BE4481" w:rsidRPr="009F3615" w14:paraId="6A99AE80" w14:textId="77777777" w:rsidTr="005D4791">
        <w:tc>
          <w:tcPr>
            <w:tcW w:w="2829" w:type="dxa"/>
          </w:tcPr>
          <w:p w14:paraId="3CDD4D4B"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Ibu Rumah Tangga</w:t>
            </w:r>
          </w:p>
        </w:tc>
        <w:tc>
          <w:tcPr>
            <w:tcW w:w="2829" w:type="dxa"/>
          </w:tcPr>
          <w:p w14:paraId="10EB079F"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14</w:t>
            </w:r>
          </w:p>
        </w:tc>
        <w:tc>
          <w:tcPr>
            <w:tcW w:w="2829" w:type="dxa"/>
          </w:tcPr>
          <w:p w14:paraId="23901C48" w14:textId="77777777" w:rsidR="00BE4481" w:rsidRPr="002D64F2" w:rsidRDefault="005E64ED"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21,87</w:t>
            </w:r>
            <w:r w:rsidR="00740AD7" w:rsidRPr="002D64F2">
              <w:rPr>
                <w:rFonts w:ascii="Arial" w:hAnsi="Arial" w:cs="Arial"/>
                <w:bCs/>
                <w:sz w:val="20"/>
                <w:szCs w:val="20"/>
              </w:rPr>
              <w:t>%</w:t>
            </w:r>
          </w:p>
        </w:tc>
      </w:tr>
      <w:tr w:rsidR="00BE4481" w:rsidRPr="009F3615" w14:paraId="5F1EA8F0" w14:textId="77777777" w:rsidTr="005D4791">
        <w:tc>
          <w:tcPr>
            <w:tcW w:w="2829" w:type="dxa"/>
            <w:tcBorders>
              <w:bottom w:val="single" w:sz="4" w:space="0" w:color="auto"/>
            </w:tcBorders>
          </w:tcPr>
          <w:p w14:paraId="24C8551F"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Pegawai</w:t>
            </w:r>
          </w:p>
        </w:tc>
        <w:tc>
          <w:tcPr>
            <w:tcW w:w="2829" w:type="dxa"/>
            <w:tcBorders>
              <w:bottom w:val="single" w:sz="4" w:space="0" w:color="auto"/>
            </w:tcBorders>
          </w:tcPr>
          <w:p w14:paraId="347639F7"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18</w:t>
            </w:r>
          </w:p>
        </w:tc>
        <w:tc>
          <w:tcPr>
            <w:tcW w:w="2829" w:type="dxa"/>
            <w:tcBorders>
              <w:bottom w:val="single" w:sz="4" w:space="0" w:color="auto"/>
            </w:tcBorders>
          </w:tcPr>
          <w:p w14:paraId="369A78F2" w14:textId="77777777" w:rsidR="00BE4481" w:rsidRPr="002D64F2" w:rsidRDefault="005E64ED"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28,13</w:t>
            </w:r>
            <w:r w:rsidR="00740AD7" w:rsidRPr="002D64F2">
              <w:rPr>
                <w:rFonts w:ascii="Arial" w:hAnsi="Arial" w:cs="Arial"/>
                <w:bCs/>
                <w:sz w:val="20"/>
                <w:szCs w:val="20"/>
              </w:rPr>
              <w:t>%</w:t>
            </w:r>
          </w:p>
        </w:tc>
      </w:tr>
      <w:tr w:rsidR="00BE4481" w:rsidRPr="009F3615" w14:paraId="66B77C2A" w14:textId="77777777" w:rsidTr="005D4791">
        <w:tc>
          <w:tcPr>
            <w:tcW w:w="2829" w:type="dxa"/>
            <w:tcBorders>
              <w:top w:val="single" w:sz="4" w:space="0" w:color="auto"/>
              <w:bottom w:val="single" w:sz="4" w:space="0" w:color="auto"/>
            </w:tcBorders>
          </w:tcPr>
          <w:p w14:paraId="3643F4E7"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Total</w:t>
            </w:r>
          </w:p>
        </w:tc>
        <w:tc>
          <w:tcPr>
            <w:tcW w:w="2829" w:type="dxa"/>
            <w:tcBorders>
              <w:top w:val="single" w:sz="4" w:space="0" w:color="auto"/>
              <w:bottom w:val="single" w:sz="4" w:space="0" w:color="auto"/>
            </w:tcBorders>
          </w:tcPr>
          <w:p w14:paraId="6817031A"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64</w:t>
            </w:r>
          </w:p>
        </w:tc>
        <w:tc>
          <w:tcPr>
            <w:tcW w:w="2829" w:type="dxa"/>
            <w:tcBorders>
              <w:top w:val="single" w:sz="4" w:space="0" w:color="auto"/>
              <w:bottom w:val="single" w:sz="4" w:space="0" w:color="auto"/>
            </w:tcBorders>
          </w:tcPr>
          <w:p w14:paraId="55DEFDB2" w14:textId="77777777" w:rsidR="00BE4481" w:rsidRPr="002D64F2" w:rsidRDefault="00BE448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100%</w:t>
            </w:r>
          </w:p>
        </w:tc>
      </w:tr>
    </w:tbl>
    <w:p w14:paraId="282343AE" w14:textId="77777777" w:rsidR="00092121" w:rsidRPr="009F3615" w:rsidRDefault="00092121" w:rsidP="00DE58CC">
      <w:pPr>
        <w:tabs>
          <w:tab w:val="left" w:pos="567"/>
        </w:tabs>
        <w:spacing w:after="0" w:line="360" w:lineRule="auto"/>
        <w:jc w:val="both"/>
        <w:rPr>
          <w:rFonts w:ascii="Arial" w:hAnsi="Arial" w:cs="Arial"/>
          <w:bCs/>
        </w:rPr>
      </w:pPr>
    </w:p>
    <w:p w14:paraId="6BE83DAE" w14:textId="5B744089" w:rsidR="00740AD7" w:rsidRPr="00DE58CC" w:rsidRDefault="00C93D29" w:rsidP="00DE58CC">
      <w:pPr>
        <w:pStyle w:val="Heading3"/>
        <w:spacing w:before="0" w:line="360" w:lineRule="auto"/>
        <w:jc w:val="both"/>
        <w:rPr>
          <w:rFonts w:ascii="Arial" w:hAnsi="Arial" w:cs="Arial"/>
          <w:color w:val="auto"/>
          <w:sz w:val="24"/>
          <w:szCs w:val="24"/>
        </w:rPr>
      </w:pPr>
      <w:bookmarkStart w:id="164" w:name="_Toc106567425"/>
      <w:r>
        <w:rPr>
          <w:rFonts w:ascii="Arial" w:hAnsi="Arial" w:cs="Arial"/>
          <w:color w:val="auto"/>
          <w:sz w:val="24"/>
          <w:szCs w:val="24"/>
        </w:rPr>
        <w:t>4.2</w:t>
      </w:r>
      <w:r w:rsidR="003C17BD">
        <w:rPr>
          <w:rFonts w:ascii="Arial" w:hAnsi="Arial" w:cs="Arial"/>
          <w:color w:val="auto"/>
          <w:sz w:val="24"/>
          <w:szCs w:val="24"/>
        </w:rPr>
        <w:t>.2 Tingkat pengetahuan r</w:t>
      </w:r>
      <w:r w:rsidR="00740AD7" w:rsidRPr="00DE58CC">
        <w:rPr>
          <w:rFonts w:ascii="Arial" w:hAnsi="Arial" w:cs="Arial"/>
          <w:color w:val="auto"/>
          <w:sz w:val="24"/>
          <w:szCs w:val="24"/>
        </w:rPr>
        <w:t>esponden</w:t>
      </w:r>
      <w:bookmarkEnd w:id="164"/>
    </w:p>
    <w:p w14:paraId="47932363" w14:textId="77777777" w:rsidR="002D64F2" w:rsidRDefault="002D64F2" w:rsidP="002D64F2">
      <w:pPr>
        <w:tabs>
          <w:tab w:val="left" w:pos="709"/>
        </w:tabs>
        <w:spacing w:after="0" w:line="360" w:lineRule="auto"/>
        <w:jc w:val="both"/>
        <w:rPr>
          <w:rFonts w:ascii="Arial" w:hAnsi="Arial" w:cs="Arial"/>
          <w:bCs/>
        </w:rPr>
      </w:pPr>
      <w:r>
        <w:tab/>
      </w:r>
      <w:r w:rsidR="00C93D29">
        <w:rPr>
          <w:rFonts w:ascii="Arial" w:hAnsi="Arial" w:cs="Arial"/>
          <w:bCs/>
        </w:rPr>
        <w:t>Berdasarkan tabel 4.4</w:t>
      </w:r>
      <w:r w:rsidRPr="009F3615">
        <w:rPr>
          <w:rFonts w:ascii="Arial" w:hAnsi="Arial" w:cs="Arial"/>
          <w:bCs/>
        </w:rPr>
        <w:t>, dapat dijelaskan tingkat pengetahuan dari 64 responden yaitu, 39 responden (60</w:t>
      </w:r>
      <w:proofErr w:type="gramStart"/>
      <w:r w:rsidRPr="009F3615">
        <w:rPr>
          <w:rFonts w:ascii="Arial" w:hAnsi="Arial" w:cs="Arial"/>
          <w:bCs/>
        </w:rPr>
        <w:t>,94</w:t>
      </w:r>
      <w:proofErr w:type="gramEnd"/>
      <w:r w:rsidRPr="009F3615">
        <w:rPr>
          <w:rFonts w:ascii="Arial" w:hAnsi="Arial" w:cs="Arial"/>
          <w:bCs/>
        </w:rPr>
        <w:t>%) Baik, 17 responden (26</w:t>
      </w:r>
      <w:proofErr w:type="gramStart"/>
      <w:r w:rsidRPr="009F3615">
        <w:rPr>
          <w:rFonts w:ascii="Arial" w:hAnsi="Arial" w:cs="Arial"/>
          <w:bCs/>
        </w:rPr>
        <w:t>,56</w:t>
      </w:r>
      <w:proofErr w:type="gramEnd"/>
      <w:r w:rsidRPr="009F3615">
        <w:rPr>
          <w:rFonts w:ascii="Arial" w:hAnsi="Arial" w:cs="Arial"/>
          <w:bCs/>
        </w:rPr>
        <w:t>%) Cukup Baik, 6 responden (9</w:t>
      </w:r>
      <w:proofErr w:type="gramStart"/>
      <w:r w:rsidRPr="009F3615">
        <w:rPr>
          <w:rFonts w:ascii="Arial" w:hAnsi="Arial" w:cs="Arial"/>
          <w:bCs/>
        </w:rPr>
        <w:t>,38</w:t>
      </w:r>
      <w:proofErr w:type="gramEnd"/>
      <w:r w:rsidRPr="009F3615">
        <w:rPr>
          <w:rFonts w:ascii="Arial" w:hAnsi="Arial" w:cs="Arial"/>
          <w:bCs/>
        </w:rPr>
        <w:t>%) Kurang Baik, 2 responden (3</w:t>
      </w:r>
      <w:proofErr w:type="gramStart"/>
      <w:r w:rsidRPr="009F3615">
        <w:rPr>
          <w:rFonts w:ascii="Arial" w:hAnsi="Arial" w:cs="Arial"/>
          <w:bCs/>
        </w:rPr>
        <w:t>,12</w:t>
      </w:r>
      <w:proofErr w:type="gramEnd"/>
      <w:r w:rsidRPr="009F3615">
        <w:rPr>
          <w:rFonts w:ascii="Arial" w:hAnsi="Arial" w:cs="Arial"/>
          <w:bCs/>
        </w:rPr>
        <w:t>%) Tidak Baik. Jumlah skor seluruh responden adalah 486. Secara keseluruhan pengetahuan responden tentang swamed</w:t>
      </w:r>
      <w:r>
        <w:rPr>
          <w:rFonts w:ascii="Arial" w:hAnsi="Arial" w:cs="Arial"/>
          <w:bCs/>
        </w:rPr>
        <w:t>ikasi penyakit gastritis adalah cukup baik dengan persentase 75</w:t>
      </w:r>
      <w:proofErr w:type="gramStart"/>
      <w:r>
        <w:rPr>
          <w:rFonts w:ascii="Arial" w:hAnsi="Arial" w:cs="Arial"/>
          <w:bCs/>
        </w:rPr>
        <w:t>,93</w:t>
      </w:r>
      <w:proofErr w:type="gramEnd"/>
      <w:r>
        <w:rPr>
          <w:rFonts w:ascii="Arial" w:hAnsi="Arial" w:cs="Arial"/>
          <w:bCs/>
        </w:rPr>
        <w:t>%</w:t>
      </w:r>
    </w:p>
    <w:p w14:paraId="72C16B72" w14:textId="77777777" w:rsidR="002D64F2" w:rsidRPr="002D64F2" w:rsidRDefault="00C93D29" w:rsidP="00C93D29">
      <w:pPr>
        <w:rPr>
          <w:rFonts w:ascii="Arial" w:hAnsi="Arial" w:cs="Arial"/>
          <w:bCs/>
        </w:rPr>
      </w:pPr>
      <w:r>
        <w:rPr>
          <w:rFonts w:ascii="Arial" w:hAnsi="Arial" w:cs="Arial"/>
          <w:bCs/>
        </w:rPr>
        <w:br w:type="page"/>
      </w:r>
    </w:p>
    <w:p w14:paraId="0143F67E" w14:textId="77777777" w:rsidR="00740AD7" w:rsidRPr="00C93D29" w:rsidRDefault="00740AD7" w:rsidP="00C93D29">
      <w:pPr>
        <w:pStyle w:val="Heading3"/>
        <w:spacing w:before="0" w:line="240" w:lineRule="auto"/>
        <w:jc w:val="center"/>
        <w:rPr>
          <w:rFonts w:ascii="Arial" w:hAnsi="Arial" w:cs="Arial"/>
          <w:color w:val="auto"/>
          <w:sz w:val="20"/>
          <w:szCs w:val="20"/>
        </w:rPr>
      </w:pPr>
      <w:bookmarkStart w:id="165" w:name="_Toc103845178"/>
      <w:bookmarkStart w:id="166" w:name="_Toc103846422"/>
      <w:bookmarkStart w:id="167" w:name="_Toc104284035"/>
      <w:bookmarkStart w:id="168" w:name="_Toc105956803"/>
      <w:bookmarkStart w:id="169" w:name="_Toc106567426"/>
      <w:r w:rsidRPr="00C93D29">
        <w:rPr>
          <w:rFonts w:ascii="Arial" w:hAnsi="Arial" w:cs="Arial"/>
          <w:color w:val="auto"/>
          <w:sz w:val="20"/>
          <w:szCs w:val="20"/>
        </w:rPr>
        <w:lastRenderedPageBreak/>
        <w:t xml:space="preserve">Tabel </w:t>
      </w:r>
      <w:r w:rsidR="00C93D29" w:rsidRPr="00C93D29">
        <w:rPr>
          <w:rFonts w:ascii="Arial" w:hAnsi="Arial" w:cs="Arial"/>
          <w:color w:val="auto"/>
          <w:sz w:val="20"/>
          <w:szCs w:val="20"/>
        </w:rPr>
        <w:t>4.4</w:t>
      </w:r>
      <w:r w:rsidR="00BE5B90" w:rsidRPr="00C93D29">
        <w:rPr>
          <w:rFonts w:ascii="Arial" w:hAnsi="Arial" w:cs="Arial"/>
          <w:color w:val="auto"/>
          <w:sz w:val="20"/>
          <w:szCs w:val="20"/>
        </w:rPr>
        <w:t xml:space="preserve"> </w:t>
      </w:r>
      <w:r w:rsidR="00EA1FED">
        <w:rPr>
          <w:rFonts w:ascii="Arial" w:hAnsi="Arial" w:cs="Arial"/>
          <w:color w:val="auto"/>
          <w:sz w:val="20"/>
          <w:szCs w:val="20"/>
        </w:rPr>
        <w:t>Distribusi Frekuensi Tingkat Pengetahuan R</w:t>
      </w:r>
      <w:r w:rsidR="001D606C" w:rsidRPr="00C93D29">
        <w:rPr>
          <w:rFonts w:ascii="Arial" w:hAnsi="Arial" w:cs="Arial"/>
          <w:color w:val="auto"/>
          <w:sz w:val="20"/>
          <w:szCs w:val="20"/>
        </w:rPr>
        <w:t>esponden</w:t>
      </w:r>
      <w:bookmarkEnd w:id="165"/>
      <w:bookmarkEnd w:id="166"/>
      <w:bookmarkEnd w:id="167"/>
      <w:bookmarkEnd w:id="168"/>
      <w:bookmarkEnd w:id="16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9"/>
        <w:gridCol w:w="2718"/>
        <w:gridCol w:w="2727"/>
      </w:tblGrid>
      <w:tr w:rsidR="00092121" w:rsidRPr="009F3615" w14:paraId="5A68DA19" w14:textId="77777777" w:rsidTr="005D4791">
        <w:tc>
          <w:tcPr>
            <w:tcW w:w="2829" w:type="dxa"/>
            <w:tcBorders>
              <w:top w:val="single" w:sz="4" w:space="0" w:color="auto"/>
              <w:bottom w:val="single" w:sz="4" w:space="0" w:color="auto"/>
            </w:tcBorders>
          </w:tcPr>
          <w:p w14:paraId="2753FFD7"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Variabel</w:t>
            </w:r>
          </w:p>
        </w:tc>
        <w:tc>
          <w:tcPr>
            <w:tcW w:w="2829" w:type="dxa"/>
            <w:tcBorders>
              <w:top w:val="single" w:sz="4" w:space="0" w:color="auto"/>
              <w:bottom w:val="single" w:sz="4" w:space="0" w:color="auto"/>
            </w:tcBorders>
          </w:tcPr>
          <w:p w14:paraId="5C8A9A32"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Frekuensi</w:t>
            </w:r>
          </w:p>
        </w:tc>
        <w:tc>
          <w:tcPr>
            <w:tcW w:w="2829" w:type="dxa"/>
            <w:tcBorders>
              <w:top w:val="single" w:sz="4" w:space="0" w:color="auto"/>
              <w:bottom w:val="single" w:sz="4" w:space="0" w:color="auto"/>
            </w:tcBorders>
          </w:tcPr>
          <w:p w14:paraId="4C4A5342"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Persentase (%)</w:t>
            </w:r>
          </w:p>
        </w:tc>
      </w:tr>
      <w:tr w:rsidR="00092121" w:rsidRPr="009F3615" w14:paraId="0ACEE6A4" w14:textId="77777777" w:rsidTr="005D4791">
        <w:tc>
          <w:tcPr>
            <w:tcW w:w="2829" w:type="dxa"/>
            <w:tcBorders>
              <w:top w:val="single" w:sz="4" w:space="0" w:color="auto"/>
            </w:tcBorders>
          </w:tcPr>
          <w:p w14:paraId="0383EA18"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Baik</w:t>
            </w:r>
          </w:p>
        </w:tc>
        <w:tc>
          <w:tcPr>
            <w:tcW w:w="2829" w:type="dxa"/>
            <w:tcBorders>
              <w:top w:val="single" w:sz="4" w:space="0" w:color="auto"/>
            </w:tcBorders>
          </w:tcPr>
          <w:p w14:paraId="76B85B9B"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39</w:t>
            </w:r>
          </w:p>
        </w:tc>
        <w:tc>
          <w:tcPr>
            <w:tcW w:w="2829" w:type="dxa"/>
            <w:tcBorders>
              <w:top w:val="single" w:sz="4" w:space="0" w:color="auto"/>
            </w:tcBorders>
          </w:tcPr>
          <w:p w14:paraId="199F2EB0" w14:textId="77777777" w:rsidR="00092121" w:rsidRPr="002D64F2" w:rsidRDefault="00C256E5"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60,94%</w:t>
            </w:r>
          </w:p>
        </w:tc>
      </w:tr>
      <w:tr w:rsidR="00092121" w:rsidRPr="009F3615" w14:paraId="11787E26" w14:textId="77777777" w:rsidTr="005D4791">
        <w:tc>
          <w:tcPr>
            <w:tcW w:w="2829" w:type="dxa"/>
          </w:tcPr>
          <w:p w14:paraId="3E72C6BE"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Cukup Baik</w:t>
            </w:r>
          </w:p>
        </w:tc>
        <w:tc>
          <w:tcPr>
            <w:tcW w:w="2829" w:type="dxa"/>
          </w:tcPr>
          <w:p w14:paraId="543F4475"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17</w:t>
            </w:r>
          </w:p>
        </w:tc>
        <w:tc>
          <w:tcPr>
            <w:tcW w:w="2829" w:type="dxa"/>
          </w:tcPr>
          <w:p w14:paraId="1A3229C1" w14:textId="77777777" w:rsidR="00092121" w:rsidRPr="002D64F2" w:rsidRDefault="00C256E5"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26,56%</w:t>
            </w:r>
          </w:p>
        </w:tc>
      </w:tr>
      <w:tr w:rsidR="00092121" w:rsidRPr="009F3615" w14:paraId="2D68F53E" w14:textId="77777777" w:rsidTr="005D4791">
        <w:tc>
          <w:tcPr>
            <w:tcW w:w="2829" w:type="dxa"/>
          </w:tcPr>
          <w:p w14:paraId="568C31A6"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Kurang Baik</w:t>
            </w:r>
          </w:p>
        </w:tc>
        <w:tc>
          <w:tcPr>
            <w:tcW w:w="2829" w:type="dxa"/>
          </w:tcPr>
          <w:p w14:paraId="5B598FD6"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6</w:t>
            </w:r>
          </w:p>
        </w:tc>
        <w:tc>
          <w:tcPr>
            <w:tcW w:w="2829" w:type="dxa"/>
          </w:tcPr>
          <w:p w14:paraId="15EFD91D" w14:textId="77777777" w:rsidR="00092121" w:rsidRPr="002D64F2" w:rsidRDefault="00C256E5"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9,38%</w:t>
            </w:r>
          </w:p>
        </w:tc>
      </w:tr>
      <w:tr w:rsidR="00092121" w:rsidRPr="009F3615" w14:paraId="4CFF5CC7" w14:textId="77777777" w:rsidTr="005D4791">
        <w:tc>
          <w:tcPr>
            <w:tcW w:w="2829" w:type="dxa"/>
            <w:tcBorders>
              <w:bottom w:val="single" w:sz="4" w:space="0" w:color="auto"/>
            </w:tcBorders>
          </w:tcPr>
          <w:p w14:paraId="2E951ED8"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Tidak Baik</w:t>
            </w:r>
          </w:p>
        </w:tc>
        <w:tc>
          <w:tcPr>
            <w:tcW w:w="2829" w:type="dxa"/>
            <w:tcBorders>
              <w:bottom w:val="single" w:sz="4" w:space="0" w:color="auto"/>
            </w:tcBorders>
          </w:tcPr>
          <w:p w14:paraId="29CD1DB6"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2</w:t>
            </w:r>
          </w:p>
        </w:tc>
        <w:tc>
          <w:tcPr>
            <w:tcW w:w="2829" w:type="dxa"/>
            <w:tcBorders>
              <w:bottom w:val="single" w:sz="4" w:space="0" w:color="auto"/>
            </w:tcBorders>
          </w:tcPr>
          <w:p w14:paraId="3CF98F68" w14:textId="77777777" w:rsidR="00092121" w:rsidRPr="002D64F2" w:rsidRDefault="00C256E5"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3,12%</w:t>
            </w:r>
          </w:p>
        </w:tc>
      </w:tr>
      <w:tr w:rsidR="00092121" w:rsidRPr="009F3615" w14:paraId="43E30CAC" w14:textId="77777777" w:rsidTr="005D4791">
        <w:tc>
          <w:tcPr>
            <w:tcW w:w="2829" w:type="dxa"/>
            <w:tcBorders>
              <w:top w:val="single" w:sz="4" w:space="0" w:color="auto"/>
              <w:bottom w:val="single" w:sz="4" w:space="0" w:color="auto"/>
            </w:tcBorders>
          </w:tcPr>
          <w:p w14:paraId="7B970985" w14:textId="77777777" w:rsidR="00092121" w:rsidRPr="002D64F2" w:rsidRDefault="00C95EDF"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T</w:t>
            </w:r>
            <w:r w:rsidR="00092121" w:rsidRPr="002D64F2">
              <w:rPr>
                <w:rFonts w:ascii="Arial" w:hAnsi="Arial" w:cs="Arial"/>
                <w:bCs/>
                <w:sz w:val="20"/>
                <w:szCs w:val="20"/>
              </w:rPr>
              <w:t>otal</w:t>
            </w:r>
          </w:p>
        </w:tc>
        <w:tc>
          <w:tcPr>
            <w:tcW w:w="2829" w:type="dxa"/>
            <w:tcBorders>
              <w:top w:val="single" w:sz="4" w:space="0" w:color="auto"/>
              <w:bottom w:val="single" w:sz="4" w:space="0" w:color="auto"/>
            </w:tcBorders>
          </w:tcPr>
          <w:p w14:paraId="6C551B3D" w14:textId="77777777" w:rsidR="00092121" w:rsidRPr="002D64F2" w:rsidRDefault="00092121"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64</w:t>
            </w:r>
          </w:p>
        </w:tc>
        <w:tc>
          <w:tcPr>
            <w:tcW w:w="2829" w:type="dxa"/>
            <w:tcBorders>
              <w:top w:val="single" w:sz="4" w:space="0" w:color="auto"/>
              <w:bottom w:val="single" w:sz="4" w:space="0" w:color="auto"/>
            </w:tcBorders>
          </w:tcPr>
          <w:p w14:paraId="1802F0F8" w14:textId="77777777" w:rsidR="00092121" w:rsidRPr="002D64F2" w:rsidRDefault="00C256E5"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100%</w:t>
            </w:r>
          </w:p>
        </w:tc>
      </w:tr>
    </w:tbl>
    <w:p w14:paraId="7869ED42" w14:textId="77777777" w:rsidR="00C256E5" w:rsidRPr="009F3615" w:rsidRDefault="00C256E5" w:rsidP="002D64F2">
      <w:pPr>
        <w:tabs>
          <w:tab w:val="left" w:pos="709"/>
        </w:tabs>
        <w:spacing w:after="0" w:line="360" w:lineRule="auto"/>
        <w:jc w:val="both"/>
        <w:rPr>
          <w:rFonts w:ascii="Arial" w:hAnsi="Arial" w:cs="Arial"/>
          <w:bCs/>
        </w:rPr>
      </w:pPr>
    </w:p>
    <w:p w14:paraId="12C007D2" w14:textId="14B3B210" w:rsidR="00C256E5" w:rsidRPr="00BE5B90" w:rsidRDefault="00C93D29" w:rsidP="00BE5B90">
      <w:pPr>
        <w:pStyle w:val="Heading3"/>
        <w:spacing w:before="0" w:line="360" w:lineRule="auto"/>
        <w:jc w:val="both"/>
        <w:rPr>
          <w:rFonts w:ascii="Arial" w:hAnsi="Arial" w:cs="Arial"/>
          <w:color w:val="auto"/>
          <w:sz w:val="24"/>
          <w:szCs w:val="24"/>
        </w:rPr>
      </w:pPr>
      <w:bookmarkStart w:id="170" w:name="_Toc106567427"/>
      <w:r>
        <w:rPr>
          <w:rFonts w:ascii="Arial" w:hAnsi="Arial" w:cs="Arial"/>
          <w:color w:val="auto"/>
          <w:sz w:val="24"/>
          <w:szCs w:val="24"/>
        </w:rPr>
        <w:t>4.2</w:t>
      </w:r>
      <w:r w:rsidR="003C17BD">
        <w:rPr>
          <w:rFonts w:ascii="Arial" w:hAnsi="Arial" w:cs="Arial"/>
          <w:color w:val="auto"/>
          <w:sz w:val="24"/>
          <w:szCs w:val="24"/>
        </w:rPr>
        <w:t>.3 Tingkat sikap r</w:t>
      </w:r>
      <w:r w:rsidR="00C256E5" w:rsidRPr="00BE5B90">
        <w:rPr>
          <w:rFonts w:ascii="Arial" w:hAnsi="Arial" w:cs="Arial"/>
          <w:color w:val="auto"/>
          <w:sz w:val="24"/>
          <w:szCs w:val="24"/>
        </w:rPr>
        <w:t>esponden</w:t>
      </w:r>
      <w:bookmarkEnd w:id="170"/>
    </w:p>
    <w:p w14:paraId="6BF8CD17" w14:textId="77777777" w:rsidR="002D64F2" w:rsidRPr="006604C5" w:rsidRDefault="002D64F2" w:rsidP="006604C5">
      <w:pPr>
        <w:tabs>
          <w:tab w:val="left" w:pos="709"/>
        </w:tabs>
        <w:spacing w:after="0" w:line="360" w:lineRule="auto"/>
        <w:jc w:val="both"/>
        <w:rPr>
          <w:rFonts w:ascii="Arial" w:hAnsi="Arial" w:cs="Arial"/>
          <w:bCs/>
        </w:rPr>
      </w:pPr>
      <w:r>
        <w:tab/>
      </w:r>
      <w:r w:rsidR="00C93D29">
        <w:rPr>
          <w:rFonts w:ascii="Arial" w:hAnsi="Arial" w:cs="Arial"/>
          <w:bCs/>
        </w:rPr>
        <w:t>Berdasarkan tabel 4.5,</w:t>
      </w:r>
      <w:r w:rsidRPr="009F3615">
        <w:rPr>
          <w:rFonts w:ascii="Arial" w:hAnsi="Arial" w:cs="Arial"/>
          <w:bCs/>
        </w:rPr>
        <w:t xml:space="preserve"> dapat dijelaskan tingkat sikap dari 64 responden yaitu, 26 responden (40</w:t>
      </w:r>
      <w:proofErr w:type="gramStart"/>
      <w:r w:rsidRPr="009F3615">
        <w:rPr>
          <w:rFonts w:ascii="Arial" w:hAnsi="Arial" w:cs="Arial"/>
          <w:bCs/>
        </w:rPr>
        <w:t>,62</w:t>
      </w:r>
      <w:proofErr w:type="gramEnd"/>
      <w:r w:rsidRPr="009F3615">
        <w:rPr>
          <w:rFonts w:ascii="Arial" w:hAnsi="Arial" w:cs="Arial"/>
          <w:bCs/>
        </w:rPr>
        <w:t>%) Baik, 31 responden (48</w:t>
      </w:r>
      <w:proofErr w:type="gramStart"/>
      <w:r w:rsidRPr="009F3615">
        <w:rPr>
          <w:rFonts w:ascii="Arial" w:hAnsi="Arial" w:cs="Arial"/>
          <w:bCs/>
        </w:rPr>
        <w:t>,44</w:t>
      </w:r>
      <w:proofErr w:type="gramEnd"/>
      <w:r w:rsidRPr="009F3615">
        <w:rPr>
          <w:rFonts w:ascii="Arial" w:hAnsi="Arial" w:cs="Arial"/>
          <w:bCs/>
        </w:rPr>
        <w:t>%) Cukup Baik, 7 responden (10</w:t>
      </w:r>
      <w:proofErr w:type="gramStart"/>
      <w:r w:rsidRPr="009F3615">
        <w:rPr>
          <w:rFonts w:ascii="Arial" w:hAnsi="Arial" w:cs="Arial"/>
          <w:bCs/>
        </w:rPr>
        <w:t>,94</w:t>
      </w:r>
      <w:proofErr w:type="gramEnd"/>
      <w:r w:rsidRPr="009F3615">
        <w:rPr>
          <w:rFonts w:ascii="Arial" w:hAnsi="Arial" w:cs="Arial"/>
          <w:bCs/>
        </w:rPr>
        <w:t>%) Kurang Baik, 0 responden (0%) Tidak Baik. Jumlah skor seluruh responden adalah 1.825. Secara keseluruhan tingkat sikap responden terhadap swamedikasi</w:t>
      </w:r>
      <w:r>
        <w:rPr>
          <w:rFonts w:ascii="Arial" w:hAnsi="Arial" w:cs="Arial"/>
          <w:bCs/>
        </w:rPr>
        <w:t xml:space="preserve"> penyakit gastritis adalah cuku</w:t>
      </w:r>
      <w:r w:rsidR="009D74E7">
        <w:rPr>
          <w:rFonts w:ascii="Arial" w:hAnsi="Arial" w:cs="Arial"/>
          <w:bCs/>
        </w:rPr>
        <w:t>p</w:t>
      </w:r>
      <w:r>
        <w:rPr>
          <w:rFonts w:ascii="Arial" w:hAnsi="Arial" w:cs="Arial"/>
          <w:bCs/>
        </w:rPr>
        <w:t xml:space="preserve"> baik dengan persentase 71</w:t>
      </w:r>
      <w:proofErr w:type="gramStart"/>
      <w:r>
        <w:rPr>
          <w:rFonts w:ascii="Arial" w:hAnsi="Arial" w:cs="Arial"/>
          <w:bCs/>
        </w:rPr>
        <w:t>,28</w:t>
      </w:r>
      <w:proofErr w:type="gramEnd"/>
      <w:r>
        <w:rPr>
          <w:rFonts w:ascii="Arial" w:hAnsi="Arial" w:cs="Arial"/>
          <w:bCs/>
        </w:rPr>
        <w:t>%.</w:t>
      </w:r>
      <w:bookmarkStart w:id="171" w:name="_Toc103845180"/>
      <w:bookmarkStart w:id="172" w:name="_Toc103846424"/>
      <w:bookmarkStart w:id="173" w:name="_Toc104284037"/>
    </w:p>
    <w:p w14:paraId="42E0E856" w14:textId="77777777" w:rsidR="00C256E5" w:rsidRPr="00C93D29" w:rsidRDefault="00C93D29" w:rsidP="00C93D29">
      <w:pPr>
        <w:pStyle w:val="Heading3"/>
        <w:spacing w:before="0" w:line="240" w:lineRule="auto"/>
        <w:jc w:val="center"/>
        <w:rPr>
          <w:rFonts w:ascii="Arial" w:hAnsi="Arial" w:cs="Arial"/>
          <w:color w:val="auto"/>
          <w:sz w:val="20"/>
          <w:szCs w:val="20"/>
        </w:rPr>
      </w:pPr>
      <w:bookmarkStart w:id="174" w:name="_Toc105956805"/>
      <w:bookmarkStart w:id="175" w:name="_Toc106567428"/>
      <w:r w:rsidRPr="00C93D29">
        <w:rPr>
          <w:rFonts w:ascii="Arial" w:hAnsi="Arial" w:cs="Arial"/>
          <w:color w:val="auto"/>
          <w:sz w:val="20"/>
          <w:szCs w:val="20"/>
        </w:rPr>
        <w:t>Tabel 4.5</w:t>
      </w:r>
      <w:r w:rsidR="00C256E5" w:rsidRPr="00C93D29">
        <w:rPr>
          <w:rFonts w:ascii="Arial" w:hAnsi="Arial" w:cs="Arial"/>
          <w:color w:val="auto"/>
          <w:sz w:val="20"/>
          <w:szCs w:val="20"/>
        </w:rPr>
        <w:t xml:space="preserve"> Dist</w:t>
      </w:r>
      <w:r w:rsidR="00EA1FED">
        <w:rPr>
          <w:rFonts w:ascii="Arial" w:hAnsi="Arial" w:cs="Arial"/>
          <w:color w:val="auto"/>
          <w:sz w:val="20"/>
          <w:szCs w:val="20"/>
        </w:rPr>
        <w:t>ribusi Frekuensi Tingkat Sikap R</w:t>
      </w:r>
      <w:r w:rsidR="00C256E5" w:rsidRPr="00C93D29">
        <w:rPr>
          <w:rFonts w:ascii="Arial" w:hAnsi="Arial" w:cs="Arial"/>
          <w:color w:val="auto"/>
          <w:sz w:val="20"/>
          <w:szCs w:val="20"/>
        </w:rPr>
        <w:t>esponden</w:t>
      </w:r>
      <w:bookmarkEnd w:id="171"/>
      <w:bookmarkEnd w:id="172"/>
      <w:bookmarkEnd w:id="173"/>
      <w:bookmarkEnd w:id="174"/>
      <w:bookmarkEnd w:id="17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9"/>
        <w:gridCol w:w="2718"/>
        <w:gridCol w:w="2727"/>
      </w:tblGrid>
      <w:tr w:rsidR="00941BD8" w:rsidRPr="009F3615" w14:paraId="3D16FAA7" w14:textId="77777777" w:rsidTr="005D4791">
        <w:tc>
          <w:tcPr>
            <w:tcW w:w="2829" w:type="dxa"/>
            <w:tcBorders>
              <w:top w:val="single" w:sz="4" w:space="0" w:color="auto"/>
              <w:bottom w:val="single" w:sz="4" w:space="0" w:color="auto"/>
            </w:tcBorders>
          </w:tcPr>
          <w:p w14:paraId="493E042F"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Variabel</w:t>
            </w:r>
          </w:p>
        </w:tc>
        <w:tc>
          <w:tcPr>
            <w:tcW w:w="2829" w:type="dxa"/>
            <w:tcBorders>
              <w:top w:val="single" w:sz="4" w:space="0" w:color="auto"/>
              <w:bottom w:val="single" w:sz="4" w:space="0" w:color="auto"/>
            </w:tcBorders>
          </w:tcPr>
          <w:p w14:paraId="6B3349DA"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Frekuensi</w:t>
            </w:r>
          </w:p>
        </w:tc>
        <w:tc>
          <w:tcPr>
            <w:tcW w:w="2829" w:type="dxa"/>
            <w:tcBorders>
              <w:top w:val="single" w:sz="4" w:space="0" w:color="auto"/>
              <w:bottom w:val="single" w:sz="4" w:space="0" w:color="auto"/>
            </w:tcBorders>
          </w:tcPr>
          <w:p w14:paraId="29A514AD"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Persentase (%)</w:t>
            </w:r>
          </w:p>
        </w:tc>
      </w:tr>
      <w:tr w:rsidR="00941BD8" w:rsidRPr="009F3615" w14:paraId="68FCCF6B" w14:textId="77777777" w:rsidTr="005D4791">
        <w:tc>
          <w:tcPr>
            <w:tcW w:w="2829" w:type="dxa"/>
            <w:tcBorders>
              <w:top w:val="single" w:sz="4" w:space="0" w:color="auto"/>
            </w:tcBorders>
          </w:tcPr>
          <w:p w14:paraId="359AAF49"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Baik</w:t>
            </w:r>
          </w:p>
        </w:tc>
        <w:tc>
          <w:tcPr>
            <w:tcW w:w="2829" w:type="dxa"/>
            <w:tcBorders>
              <w:top w:val="single" w:sz="4" w:space="0" w:color="auto"/>
            </w:tcBorders>
          </w:tcPr>
          <w:p w14:paraId="0A435C77"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26</w:t>
            </w:r>
          </w:p>
        </w:tc>
        <w:tc>
          <w:tcPr>
            <w:tcW w:w="2829" w:type="dxa"/>
            <w:tcBorders>
              <w:top w:val="single" w:sz="4" w:space="0" w:color="auto"/>
            </w:tcBorders>
          </w:tcPr>
          <w:p w14:paraId="553EE5A5"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40,62%</w:t>
            </w:r>
          </w:p>
        </w:tc>
      </w:tr>
      <w:tr w:rsidR="00941BD8" w:rsidRPr="009F3615" w14:paraId="7414E460" w14:textId="77777777" w:rsidTr="005D4791">
        <w:tc>
          <w:tcPr>
            <w:tcW w:w="2829" w:type="dxa"/>
          </w:tcPr>
          <w:p w14:paraId="45AE2BF7"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Cukup Baik</w:t>
            </w:r>
          </w:p>
        </w:tc>
        <w:tc>
          <w:tcPr>
            <w:tcW w:w="2829" w:type="dxa"/>
          </w:tcPr>
          <w:p w14:paraId="45D97261"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31</w:t>
            </w:r>
          </w:p>
        </w:tc>
        <w:tc>
          <w:tcPr>
            <w:tcW w:w="2829" w:type="dxa"/>
          </w:tcPr>
          <w:p w14:paraId="4205D04D"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48,44%</w:t>
            </w:r>
          </w:p>
        </w:tc>
      </w:tr>
      <w:tr w:rsidR="00941BD8" w:rsidRPr="009F3615" w14:paraId="601ABD7F" w14:textId="77777777" w:rsidTr="005D4791">
        <w:tc>
          <w:tcPr>
            <w:tcW w:w="2829" w:type="dxa"/>
          </w:tcPr>
          <w:p w14:paraId="608A1EE0"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Kurang Baik</w:t>
            </w:r>
          </w:p>
        </w:tc>
        <w:tc>
          <w:tcPr>
            <w:tcW w:w="2829" w:type="dxa"/>
          </w:tcPr>
          <w:p w14:paraId="2DCF55B6"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7</w:t>
            </w:r>
          </w:p>
        </w:tc>
        <w:tc>
          <w:tcPr>
            <w:tcW w:w="2829" w:type="dxa"/>
          </w:tcPr>
          <w:p w14:paraId="0617F4E6"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10,94%</w:t>
            </w:r>
          </w:p>
        </w:tc>
      </w:tr>
      <w:tr w:rsidR="00941BD8" w:rsidRPr="009F3615" w14:paraId="75818FC0" w14:textId="77777777" w:rsidTr="005D4791">
        <w:tc>
          <w:tcPr>
            <w:tcW w:w="2829" w:type="dxa"/>
            <w:tcBorders>
              <w:bottom w:val="single" w:sz="4" w:space="0" w:color="auto"/>
            </w:tcBorders>
          </w:tcPr>
          <w:p w14:paraId="7CE495D6"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Tidak Baik</w:t>
            </w:r>
          </w:p>
        </w:tc>
        <w:tc>
          <w:tcPr>
            <w:tcW w:w="2829" w:type="dxa"/>
            <w:tcBorders>
              <w:bottom w:val="single" w:sz="4" w:space="0" w:color="auto"/>
            </w:tcBorders>
          </w:tcPr>
          <w:p w14:paraId="685537BD"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0</w:t>
            </w:r>
          </w:p>
        </w:tc>
        <w:tc>
          <w:tcPr>
            <w:tcW w:w="2829" w:type="dxa"/>
            <w:tcBorders>
              <w:bottom w:val="single" w:sz="4" w:space="0" w:color="auto"/>
            </w:tcBorders>
          </w:tcPr>
          <w:p w14:paraId="28483763"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0%</w:t>
            </w:r>
          </w:p>
        </w:tc>
      </w:tr>
      <w:tr w:rsidR="00941BD8" w:rsidRPr="009F3615" w14:paraId="6120588F" w14:textId="77777777" w:rsidTr="005D4791">
        <w:tc>
          <w:tcPr>
            <w:tcW w:w="2829" w:type="dxa"/>
            <w:tcBorders>
              <w:top w:val="single" w:sz="4" w:space="0" w:color="auto"/>
              <w:bottom w:val="single" w:sz="4" w:space="0" w:color="auto"/>
            </w:tcBorders>
          </w:tcPr>
          <w:p w14:paraId="0674C133"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Total</w:t>
            </w:r>
          </w:p>
        </w:tc>
        <w:tc>
          <w:tcPr>
            <w:tcW w:w="2829" w:type="dxa"/>
            <w:tcBorders>
              <w:top w:val="single" w:sz="4" w:space="0" w:color="auto"/>
              <w:bottom w:val="single" w:sz="4" w:space="0" w:color="auto"/>
            </w:tcBorders>
          </w:tcPr>
          <w:p w14:paraId="48246C29"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64</w:t>
            </w:r>
          </w:p>
        </w:tc>
        <w:tc>
          <w:tcPr>
            <w:tcW w:w="2829" w:type="dxa"/>
            <w:tcBorders>
              <w:top w:val="single" w:sz="4" w:space="0" w:color="auto"/>
              <w:bottom w:val="single" w:sz="4" w:space="0" w:color="auto"/>
            </w:tcBorders>
          </w:tcPr>
          <w:p w14:paraId="3856484C" w14:textId="77777777" w:rsidR="00941BD8" w:rsidRPr="002D64F2" w:rsidRDefault="00941BD8" w:rsidP="00AF11F0">
            <w:pPr>
              <w:tabs>
                <w:tab w:val="left" w:pos="567"/>
              </w:tabs>
              <w:spacing w:line="360" w:lineRule="auto"/>
              <w:jc w:val="center"/>
              <w:rPr>
                <w:rFonts w:ascii="Arial" w:hAnsi="Arial" w:cs="Arial"/>
                <w:bCs/>
                <w:sz w:val="20"/>
                <w:szCs w:val="20"/>
              </w:rPr>
            </w:pPr>
            <w:r w:rsidRPr="002D64F2">
              <w:rPr>
                <w:rFonts w:ascii="Arial" w:hAnsi="Arial" w:cs="Arial"/>
                <w:bCs/>
                <w:sz w:val="20"/>
                <w:szCs w:val="20"/>
              </w:rPr>
              <w:t>100%</w:t>
            </w:r>
          </w:p>
        </w:tc>
      </w:tr>
    </w:tbl>
    <w:p w14:paraId="30F254B2" w14:textId="77777777" w:rsidR="00437246" w:rsidRPr="009F3615" w:rsidRDefault="00437246" w:rsidP="00AF11F0">
      <w:pPr>
        <w:spacing w:after="0"/>
        <w:rPr>
          <w:rFonts w:ascii="Arial" w:hAnsi="Arial" w:cs="Arial"/>
          <w:b/>
          <w:bCs/>
        </w:rPr>
      </w:pPr>
    </w:p>
    <w:p w14:paraId="5BA7F5F9" w14:textId="1E2A26FD" w:rsidR="00723F4B" w:rsidRPr="00BE5B90" w:rsidRDefault="00C93D29" w:rsidP="00BE5B90">
      <w:pPr>
        <w:pStyle w:val="Heading3"/>
        <w:spacing w:before="0" w:line="360" w:lineRule="auto"/>
        <w:jc w:val="both"/>
        <w:rPr>
          <w:rFonts w:ascii="Arial" w:hAnsi="Arial" w:cs="Arial"/>
          <w:color w:val="auto"/>
          <w:sz w:val="24"/>
          <w:szCs w:val="24"/>
        </w:rPr>
      </w:pPr>
      <w:bookmarkStart w:id="176" w:name="_Toc106567429"/>
      <w:r>
        <w:rPr>
          <w:rFonts w:ascii="Arial" w:hAnsi="Arial" w:cs="Arial"/>
          <w:color w:val="auto"/>
          <w:sz w:val="24"/>
          <w:szCs w:val="24"/>
        </w:rPr>
        <w:t>4.2</w:t>
      </w:r>
      <w:r w:rsidR="003C17BD">
        <w:rPr>
          <w:rFonts w:ascii="Arial" w:hAnsi="Arial" w:cs="Arial"/>
          <w:color w:val="auto"/>
          <w:sz w:val="24"/>
          <w:szCs w:val="24"/>
        </w:rPr>
        <w:t>.4. Tingkat tindakan r</w:t>
      </w:r>
      <w:r w:rsidR="00723F4B" w:rsidRPr="00BE5B90">
        <w:rPr>
          <w:rFonts w:ascii="Arial" w:hAnsi="Arial" w:cs="Arial"/>
          <w:color w:val="auto"/>
          <w:sz w:val="24"/>
          <w:szCs w:val="24"/>
        </w:rPr>
        <w:t>esponden</w:t>
      </w:r>
      <w:bookmarkEnd w:id="176"/>
    </w:p>
    <w:p w14:paraId="55942BF8" w14:textId="77777777" w:rsidR="002D64F2" w:rsidRPr="00C93D29" w:rsidRDefault="002D64F2" w:rsidP="00EA1FED">
      <w:pPr>
        <w:tabs>
          <w:tab w:val="left" w:pos="709"/>
        </w:tabs>
        <w:spacing w:after="120" w:line="360" w:lineRule="auto"/>
        <w:jc w:val="both"/>
        <w:rPr>
          <w:rFonts w:ascii="Arial" w:hAnsi="Arial" w:cs="Arial"/>
          <w:bCs/>
        </w:rPr>
      </w:pPr>
      <w:r>
        <w:tab/>
      </w:r>
      <w:r w:rsidR="00C93D29">
        <w:rPr>
          <w:rFonts w:ascii="Arial" w:hAnsi="Arial" w:cs="Arial"/>
          <w:bCs/>
        </w:rPr>
        <w:t>Berdasarkan tabel 4.6</w:t>
      </w:r>
      <w:r w:rsidRPr="009F3615">
        <w:rPr>
          <w:rFonts w:ascii="Arial" w:hAnsi="Arial" w:cs="Arial"/>
          <w:bCs/>
        </w:rPr>
        <w:t>, dapat dijelaskan bahwa tingkat s</w:t>
      </w:r>
      <w:r w:rsidR="00677EE7">
        <w:rPr>
          <w:rFonts w:ascii="Arial" w:hAnsi="Arial" w:cs="Arial"/>
          <w:bCs/>
        </w:rPr>
        <w:t>ikap dari 64 responden yaitu, 43 responden (67</w:t>
      </w:r>
      <w:proofErr w:type="gramStart"/>
      <w:r w:rsidR="00677EE7">
        <w:rPr>
          <w:rFonts w:ascii="Arial" w:hAnsi="Arial" w:cs="Arial"/>
          <w:bCs/>
        </w:rPr>
        <w:t>,19</w:t>
      </w:r>
      <w:proofErr w:type="gramEnd"/>
      <w:r w:rsidR="00677EE7">
        <w:rPr>
          <w:rFonts w:ascii="Arial" w:hAnsi="Arial" w:cs="Arial"/>
          <w:bCs/>
        </w:rPr>
        <w:t>%) Baik, 8</w:t>
      </w:r>
      <w:r w:rsidRPr="009F3615">
        <w:rPr>
          <w:rFonts w:ascii="Arial" w:hAnsi="Arial" w:cs="Arial"/>
          <w:bCs/>
        </w:rPr>
        <w:t xml:space="preserve"> responden </w:t>
      </w:r>
      <w:r w:rsidR="00677EE7">
        <w:rPr>
          <w:rFonts w:ascii="Arial" w:hAnsi="Arial" w:cs="Arial"/>
          <w:bCs/>
        </w:rPr>
        <w:t>(12</w:t>
      </w:r>
      <w:proofErr w:type="gramStart"/>
      <w:r w:rsidR="00677EE7">
        <w:rPr>
          <w:rFonts w:ascii="Arial" w:hAnsi="Arial" w:cs="Arial"/>
          <w:bCs/>
        </w:rPr>
        <w:t>,5</w:t>
      </w:r>
      <w:proofErr w:type="gramEnd"/>
      <w:r w:rsidR="00677EE7">
        <w:rPr>
          <w:rFonts w:ascii="Arial" w:hAnsi="Arial" w:cs="Arial"/>
          <w:bCs/>
        </w:rPr>
        <w:t>%) Cukup Baik, 10 responden (15</w:t>
      </w:r>
      <w:proofErr w:type="gramStart"/>
      <w:r w:rsidR="00677EE7">
        <w:rPr>
          <w:rFonts w:ascii="Arial" w:hAnsi="Arial" w:cs="Arial"/>
          <w:bCs/>
        </w:rPr>
        <w:t>,61</w:t>
      </w:r>
      <w:proofErr w:type="gramEnd"/>
      <w:r w:rsidRPr="009F3615">
        <w:rPr>
          <w:rFonts w:ascii="Arial" w:hAnsi="Arial" w:cs="Arial"/>
          <w:bCs/>
        </w:rPr>
        <w:t>%) Kurang Baik, 3 responden (4</w:t>
      </w:r>
      <w:proofErr w:type="gramStart"/>
      <w:r w:rsidRPr="009F3615">
        <w:rPr>
          <w:rFonts w:ascii="Arial" w:hAnsi="Arial" w:cs="Arial"/>
          <w:bCs/>
        </w:rPr>
        <w:t>,69</w:t>
      </w:r>
      <w:proofErr w:type="gramEnd"/>
      <w:r w:rsidRPr="009F3615">
        <w:rPr>
          <w:rFonts w:ascii="Arial" w:hAnsi="Arial" w:cs="Arial"/>
          <w:bCs/>
        </w:rPr>
        <w:t>%) Tidak Baik. Jumlah skor seluruh responden adalah 541. Secara keseluruhan tingkat sikap responden terhadap swamed</w:t>
      </w:r>
      <w:r w:rsidR="00455556">
        <w:rPr>
          <w:rFonts w:ascii="Arial" w:hAnsi="Arial" w:cs="Arial"/>
          <w:bCs/>
        </w:rPr>
        <w:t>ikasi penyakit gastritis ad</w:t>
      </w:r>
      <w:r w:rsidR="00336B81">
        <w:rPr>
          <w:rFonts w:ascii="Arial" w:hAnsi="Arial" w:cs="Arial"/>
          <w:bCs/>
        </w:rPr>
        <w:t>alah baik dengan persentase 76</w:t>
      </w:r>
      <w:proofErr w:type="gramStart"/>
      <w:r w:rsidR="00336B81">
        <w:rPr>
          <w:rFonts w:ascii="Arial" w:hAnsi="Arial" w:cs="Arial"/>
          <w:bCs/>
        </w:rPr>
        <w:t>,</w:t>
      </w:r>
      <w:r w:rsidR="00455556">
        <w:rPr>
          <w:rFonts w:ascii="Arial" w:hAnsi="Arial" w:cs="Arial"/>
          <w:bCs/>
        </w:rPr>
        <w:t>4</w:t>
      </w:r>
      <w:r w:rsidR="00336B81">
        <w:rPr>
          <w:rFonts w:ascii="Arial" w:hAnsi="Arial" w:cs="Arial"/>
          <w:bCs/>
        </w:rPr>
        <w:t>2</w:t>
      </w:r>
      <w:proofErr w:type="gramEnd"/>
      <w:r w:rsidR="00455556">
        <w:rPr>
          <w:rFonts w:ascii="Arial" w:hAnsi="Arial" w:cs="Arial"/>
          <w:bCs/>
        </w:rPr>
        <w:t>%.</w:t>
      </w:r>
      <w:r w:rsidR="00EA1FED">
        <w:rPr>
          <w:rFonts w:ascii="Arial" w:hAnsi="Arial" w:cs="Arial"/>
          <w:bCs/>
        </w:rPr>
        <w:t xml:space="preserve"> </w:t>
      </w:r>
    </w:p>
    <w:p w14:paraId="3067B31E" w14:textId="77777777" w:rsidR="00723F4B" w:rsidRPr="00C93D29" w:rsidRDefault="00C93D29" w:rsidP="00C93D29">
      <w:pPr>
        <w:pStyle w:val="Heading3"/>
        <w:spacing w:before="0" w:line="240" w:lineRule="auto"/>
        <w:jc w:val="center"/>
        <w:rPr>
          <w:rFonts w:ascii="Arial" w:hAnsi="Arial" w:cs="Arial"/>
          <w:color w:val="auto"/>
          <w:sz w:val="20"/>
          <w:szCs w:val="20"/>
        </w:rPr>
      </w:pPr>
      <w:bookmarkStart w:id="177" w:name="_Toc103845182"/>
      <w:bookmarkStart w:id="178" w:name="_Toc103846426"/>
      <w:bookmarkStart w:id="179" w:name="_Toc104284039"/>
      <w:bookmarkStart w:id="180" w:name="_Toc105956807"/>
      <w:bookmarkStart w:id="181" w:name="_Toc106567430"/>
      <w:r w:rsidRPr="00C93D29">
        <w:rPr>
          <w:rFonts w:ascii="Arial" w:hAnsi="Arial" w:cs="Arial"/>
          <w:color w:val="auto"/>
          <w:sz w:val="20"/>
          <w:szCs w:val="20"/>
        </w:rPr>
        <w:t>Tabel 4.6</w:t>
      </w:r>
      <w:r w:rsidR="00EA1FED">
        <w:rPr>
          <w:rFonts w:ascii="Arial" w:hAnsi="Arial" w:cs="Arial"/>
          <w:color w:val="auto"/>
          <w:sz w:val="20"/>
          <w:szCs w:val="20"/>
        </w:rPr>
        <w:t xml:space="preserve"> Distribusi Frekuensi Tingkat Tindakan R</w:t>
      </w:r>
      <w:r w:rsidR="00723F4B" w:rsidRPr="00C93D29">
        <w:rPr>
          <w:rFonts w:ascii="Arial" w:hAnsi="Arial" w:cs="Arial"/>
          <w:color w:val="auto"/>
          <w:sz w:val="20"/>
          <w:szCs w:val="20"/>
        </w:rPr>
        <w:t>esponden</w:t>
      </w:r>
      <w:bookmarkEnd w:id="177"/>
      <w:bookmarkEnd w:id="178"/>
      <w:bookmarkEnd w:id="179"/>
      <w:bookmarkEnd w:id="180"/>
      <w:bookmarkEnd w:id="18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9"/>
        <w:gridCol w:w="2718"/>
        <w:gridCol w:w="2727"/>
      </w:tblGrid>
      <w:tr w:rsidR="00723F4B" w:rsidRPr="009F3615" w14:paraId="2C943486" w14:textId="77777777" w:rsidTr="005D4791">
        <w:tc>
          <w:tcPr>
            <w:tcW w:w="2829" w:type="dxa"/>
            <w:tcBorders>
              <w:top w:val="single" w:sz="4" w:space="0" w:color="auto"/>
              <w:bottom w:val="single" w:sz="4" w:space="0" w:color="auto"/>
            </w:tcBorders>
          </w:tcPr>
          <w:p w14:paraId="154F6091"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Variabel</w:t>
            </w:r>
          </w:p>
        </w:tc>
        <w:tc>
          <w:tcPr>
            <w:tcW w:w="2829" w:type="dxa"/>
            <w:tcBorders>
              <w:top w:val="single" w:sz="4" w:space="0" w:color="auto"/>
              <w:bottom w:val="single" w:sz="4" w:space="0" w:color="auto"/>
            </w:tcBorders>
          </w:tcPr>
          <w:p w14:paraId="213845E9"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Frekuensi</w:t>
            </w:r>
          </w:p>
        </w:tc>
        <w:tc>
          <w:tcPr>
            <w:tcW w:w="2829" w:type="dxa"/>
            <w:tcBorders>
              <w:top w:val="single" w:sz="4" w:space="0" w:color="auto"/>
              <w:bottom w:val="single" w:sz="4" w:space="0" w:color="auto"/>
            </w:tcBorders>
          </w:tcPr>
          <w:p w14:paraId="06DECE12"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Persentase (%)</w:t>
            </w:r>
          </w:p>
        </w:tc>
      </w:tr>
      <w:tr w:rsidR="00723F4B" w:rsidRPr="009F3615" w14:paraId="752AC910" w14:textId="77777777" w:rsidTr="005D4791">
        <w:tc>
          <w:tcPr>
            <w:tcW w:w="2829" w:type="dxa"/>
            <w:tcBorders>
              <w:top w:val="single" w:sz="4" w:space="0" w:color="auto"/>
            </w:tcBorders>
          </w:tcPr>
          <w:p w14:paraId="4CAFC40F"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Baik</w:t>
            </w:r>
          </w:p>
        </w:tc>
        <w:tc>
          <w:tcPr>
            <w:tcW w:w="2829" w:type="dxa"/>
            <w:tcBorders>
              <w:top w:val="single" w:sz="4" w:space="0" w:color="auto"/>
            </w:tcBorders>
          </w:tcPr>
          <w:p w14:paraId="0E0142F4" w14:textId="77777777" w:rsidR="00723F4B" w:rsidRPr="00455556" w:rsidRDefault="00677EE7" w:rsidP="00AF11F0">
            <w:pPr>
              <w:tabs>
                <w:tab w:val="left" w:pos="567"/>
              </w:tabs>
              <w:spacing w:line="360" w:lineRule="auto"/>
              <w:jc w:val="center"/>
              <w:rPr>
                <w:rFonts w:ascii="Arial" w:hAnsi="Arial" w:cs="Arial"/>
                <w:bCs/>
                <w:sz w:val="20"/>
                <w:szCs w:val="20"/>
              </w:rPr>
            </w:pPr>
            <w:r>
              <w:rPr>
                <w:rFonts w:ascii="Arial" w:hAnsi="Arial" w:cs="Arial"/>
                <w:bCs/>
                <w:sz w:val="20"/>
                <w:szCs w:val="20"/>
              </w:rPr>
              <w:t>43</w:t>
            </w:r>
          </w:p>
        </w:tc>
        <w:tc>
          <w:tcPr>
            <w:tcW w:w="2829" w:type="dxa"/>
            <w:tcBorders>
              <w:top w:val="single" w:sz="4" w:space="0" w:color="auto"/>
            </w:tcBorders>
          </w:tcPr>
          <w:p w14:paraId="61723366" w14:textId="77777777" w:rsidR="00723F4B" w:rsidRPr="00455556" w:rsidRDefault="00677EE7" w:rsidP="00AF11F0">
            <w:pPr>
              <w:tabs>
                <w:tab w:val="left" w:pos="567"/>
              </w:tabs>
              <w:spacing w:line="360" w:lineRule="auto"/>
              <w:jc w:val="center"/>
              <w:rPr>
                <w:rFonts w:ascii="Arial" w:hAnsi="Arial" w:cs="Arial"/>
                <w:bCs/>
                <w:sz w:val="20"/>
                <w:szCs w:val="20"/>
              </w:rPr>
            </w:pPr>
            <w:r>
              <w:rPr>
                <w:rFonts w:ascii="Arial" w:hAnsi="Arial" w:cs="Arial"/>
                <w:bCs/>
                <w:sz w:val="20"/>
                <w:szCs w:val="20"/>
              </w:rPr>
              <w:t>67,19</w:t>
            </w:r>
            <w:r w:rsidR="00723F4B" w:rsidRPr="00455556">
              <w:rPr>
                <w:rFonts w:ascii="Arial" w:hAnsi="Arial" w:cs="Arial"/>
                <w:bCs/>
                <w:sz w:val="20"/>
                <w:szCs w:val="20"/>
              </w:rPr>
              <w:t>%</w:t>
            </w:r>
          </w:p>
        </w:tc>
      </w:tr>
      <w:tr w:rsidR="00723F4B" w:rsidRPr="009F3615" w14:paraId="3B8EF2F0" w14:textId="77777777" w:rsidTr="005D4791">
        <w:tc>
          <w:tcPr>
            <w:tcW w:w="2829" w:type="dxa"/>
          </w:tcPr>
          <w:p w14:paraId="05705211"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Cukup Baik</w:t>
            </w:r>
          </w:p>
        </w:tc>
        <w:tc>
          <w:tcPr>
            <w:tcW w:w="2829" w:type="dxa"/>
          </w:tcPr>
          <w:p w14:paraId="41091557" w14:textId="77777777" w:rsidR="00723F4B" w:rsidRPr="00455556" w:rsidRDefault="00677EE7" w:rsidP="00AF11F0">
            <w:pPr>
              <w:tabs>
                <w:tab w:val="left" w:pos="567"/>
              </w:tabs>
              <w:spacing w:line="360" w:lineRule="auto"/>
              <w:jc w:val="center"/>
              <w:rPr>
                <w:rFonts w:ascii="Arial" w:hAnsi="Arial" w:cs="Arial"/>
                <w:bCs/>
                <w:sz w:val="20"/>
                <w:szCs w:val="20"/>
              </w:rPr>
            </w:pPr>
            <w:r>
              <w:rPr>
                <w:rFonts w:ascii="Arial" w:hAnsi="Arial" w:cs="Arial"/>
                <w:bCs/>
                <w:sz w:val="20"/>
                <w:szCs w:val="20"/>
              </w:rPr>
              <w:t>8</w:t>
            </w:r>
          </w:p>
        </w:tc>
        <w:tc>
          <w:tcPr>
            <w:tcW w:w="2829" w:type="dxa"/>
          </w:tcPr>
          <w:p w14:paraId="1484892B" w14:textId="77777777" w:rsidR="00723F4B" w:rsidRPr="00455556" w:rsidRDefault="00677EE7" w:rsidP="00AF11F0">
            <w:pPr>
              <w:tabs>
                <w:tab w:val="left" w:pos="567"/>
              </w:tabs>
              <w:spacing w:line="360" w:lineRule="auto"/>
              <w:jc w:val="center"/>
              <w:rPr>
                <w:rFonts w:ascii="Arial" w:hAnsi="Arial" w:cs="Arial"/>
                <w:bCs/>
                <w:sz w:val="20"/>
                <w:szCs w:val="20"/>
              </w:rPr>
            </w:pPr>
            <w:r>
              <w:rPr>
                <w:rFonts w:ascii="Arial" w:hAnsi="Arial" w:cs="Arial"/>
                <w:bCs/>
                <w:sz w:val="20"/>
                <w:szCs w:val="20"/>
              </w:rPr>
              <w:t>12,5</w:t>
            </w:r>
            <w:r w:rsidR="00723F4B" w:rsidRPr="00455556">
              <w:rPr>
                <w:rFonts w:ascii="Arial" w:hAnsi="Arial" w:cs="Arial"/>
                <w:bCs/>
                <w:sz w:val="20"/>
                <w:szCs w:val="20"/>
              </w:rPr>
              <w:t>%</w:t>
            </w:r>
          </w:p>
        </w:tc>
      </w:tr>
      <w:tr w:rsidR="00723F4B" w:rsidRPr="009F3615" w14:paraId="75F7A184" w14:textId="77777777" w:rsidTr="005D4791">
        <w:tc>
          <w:tcPr>
            <w:tcW w:w="2829" w:type="dxa"/>
          </w:tcPr>
          <w:p w14:paraId="760AC37E"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Kurang Baik</w:t>
            </w:r>
          </w:p>
        </w:tc>
        <w:tc>
          <w:tcPr>
            <w:tcW w:w="2829" w:type="dxa"/>
          </w:tcPr>
          <w:p w14:paraId="15FA9E9B" w14:textId="77777777" w:rsidR="00723F4B" w:rsidRPr="00455556" w:rsidRDefault="00336B81" w:rsidP="00AF11F0">
            <w:pPr>
              <w:tabs>
                <w:tab w:val="left" w:pos="567"/>
              </w:tabs>
              <w:spacing w:line="360" w:lineRule="auto"/>
              <w:jc w:val="center"/>
              <w:rPr>
                <w:rFonts w:ascii="Arial" w:hAnsi="Arial" w:cs="Arial"/>
                <w:bCs/>
                <w:sz w:val="20"/>
                <w:szCs w:val="20"/>
              </w:rPr>
            </w:pPr>
            <w:r>
              <w:rPr>
                <w:rFonts w:ascii="Arial" w:hAnsi="Arial" w:cs="Arial"/>
                <w:bCs/>
                <w:sz w:val="20"/>
                <w:szCs w:val="20"/>
              </w:rPr>
              <w:t>10</w:t>
            </w:r>
          </w:p>
        </w:tc>
        <w:tc>
          <w:tcPr>
            <w:tcW w:w="2829" w:type="dxa"/>
          </w:tcPr>
          <w:p w14:paraId="4AA34E17" w14:textId="77777777" w:rsidR="00723F4B" w:rsidRPr="00455556" w:rsidRDefault="00677EE7" w:rsidP="00AF11F0">
            <w:pPr>
              <w:tabs>
                <w:tab w:val="left" w:pos="567"/>
              </w:tabs>
              <w:spacing w:line="360" w:lineRule="auto"/>
              <w:jc w:val="center"/>
              <w:rPr>
                <w:rFonts w:ascii="Arial" w:hAnsi="Arial" w:cs="Arial"/>
                <w:bCs/>
                <w:sz w:val="20"/>
                <w:szCs w:val="20"/>
              </w:rPr>
            </w:pPr>
            <w:r>
              <w:rPr>
                <w:rFonts w:ascii="Arial" w:hAnsi="Arial" w:cs="Arial"/>
                <w:bCs/>
                <w:sz w:val="20"/>
                <w:szCs w:val="20"/>
              </w:rPr>
              <w:t>15,62</w:t>
            </w:r>
            <w:r w:rsidR="00723F4B" w:rsidRPr="00455556">
              <w:rPr>
                <w:rFonts w:ascii="Arial" w:hAnsi="Arial" w:cs="Arial"/>
                <w:bCs/>
                <w:sz w:val="20"/>
                <w:szCs w:val="20"/>
              </w:rPr>
              <w:t>%</w:t>
            </w:r>
          </w:p>
        </w:tc>
      </w:tr>
      <w:tr w:rsidR="00723F4B" w:rsidRPr="009F3615" w14:paraId="53A0AF16" w14:textId="77777777" w:rsidTr="005D4791">
        <w:tc>
          <w:tcPr>
            <w:tcW w:w="2829" w:type="dxa"/>
            <w:tcBorders>
              <w:bottom w:val="single" w:sz="4" w:space="0" w:color="auto"/>
            </w:tcBorders>
          </w:tcPr>
          <w:p w14:paraId="37FC4B00"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Tidak Baik</w:t>
            </w:r>
          </w:p>
        </w:tc>
        <w:tc>
          <w:tcPr>
            <w:tcW w:w="2829" w:type="dxa"/>
            <w:tcBorders>
              <w:bottom w:val="single" w:sz="4" w:space="0" w:color="auto"/>
            </w:tcBorders>
          </w:tcPr>
          <w:p w14:paraId="64D61730"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3</w:t>
            </w:r>
          </w:p>
        </w:tc>
        <w:tc>
          <w:tcPr>
            <w:tcW w:w="2829" w:type="dxa"/>
            <w:tcBorders>
              <w:bottom w:val="single" w:sz="4" w:space="0" w:color="auto"/>
            </w:tcBorders>
          </w:tcPr>
          <w:p w14:paraId="044484A0"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4,69%</w:t>
            </w:r>
          </w:p>
        </w:tc>
      </w:tr>
      <w:tr w:rsidR="00723F4B" w:rsidRPr="009F3615" w14:paraId="20D4A1D9" w14:textId="77777777" w:rsidTr="005D4791">
        <w:tc>
          <w:tcPr>
            <w:tcW w:w="2829" w:type="dxa"/>
            <w:tcBorders>
              <w:top w:val="single" w:sz="4" w:space="0" w:color="auto"/>
              <w:bottom w:val="single" w:sz="4" w:space="0" w:color="auto"/>
            </w:tcBorders>
          </w:tcPr>
          <w:p w14:paraId="5669CB56"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Total</w:t>
            </w:r>
          </w:p>
        </w:tc>
        <w:tc>
          <w:tcPr>
            <w:tcW w:w="2829" w:type="dxa"/>
            <w:tcBorders>
              <w:top w:val="single" w:sz="4" w:space="0" w:color="auto"/>
              <w:bottom w:val="single" w:sz="4" w:space="0" w:color="auto"/>
            </w:tcBorders>
          </w:tcPr>
          <w:p w14:paraId="33AA951C"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64</w:t>
            </w:r>
          </w:p>
        </w:tc>
        <w:tc>
          <w:tcPr>
            <w:tcW w:w="2829" w:type="dxa"/>
            <w:tcBorders>
              <w:top w:val="single" w:sz="4" w:space="0" w:color="auto"/>
              <w:bottom w:val="single" w:sz="4" w:space="0" w:color="auto"/>
            </w:tcBorders>
          </w:tcPr>
          <w:p w14:paraId="3227181B" w14:textId="77777777" w:rsidR="00723F4B" w:rsidRPr="00455556" w:rsidRDefault="00723F4B" w:rsidP="00AF11F0">
            <w:pPr>
              <w:tabs>
                <w:tab w:val="left" w:pos="567"/>
              </w:tabs>
              <w:spacing w:line="360" w:lineRule="auto"/>
              <w:jc w:val="center"/>
              <w:rPr>
                <w:rFonts w:ascii="Arial" w:hAnsi="Arial" w:cs="Arial"/>
                <w:bCs/>
                <w:sz w:val="20"/>
                <w:szCs w:val="20"/>
              </w:rPr>
            </w:pPr>
            <w:r w:rsidRPr="00455556">
              <w:rPr>
                <w:rFonts w:ascii="Arial" w:hAnsi="Arial" w:cs="Arial"/>
                <w:bCs/>
                <w:sz w:val="20"/>
                <w:szCs w:val="20"/>
              </w:rPr>
              <w:t>100%</w:t>
            </w:r>
          </w:p>
        </w:tc>
      </w:tr>
    </w:tbl>
    <w:p w14:paraId="1851B3BD" w14:textId="77777777" w:rsidR="00D45B0A" w:rsidRPr="009F3615" w:rsidRDefault="00D45B0A" w:rsidP="002D64F2">
      <w:pPr>
        <w:tabs>
          <w:tab w:val="left" w:pos="709"/>
        </w:tabs>
        <w:spacing w:after="0" w:line="360" w:lineRule="auto"/>
        <w:jc w:val="both"/>
        <w:rPr>
          <w:rFonts w:ascii="Arial" w:hAnsi="Arial" w:cs="Arial"/>
          <w:bCs/>
        </w:rPr>
      </w:pPr>
    </w:p>
    <w:p w14:paraId="11690C17" w14:textId="77777777" w:rsidR="00B61A85" w:rsidRPr="00BE5B90" w:rsidRDefault="007D3C70" w:rsidP="00BE5B90">
      <w:pPr>
        <w:pStyle w:val="Heading2"/>
        <w:spacing w:before="0" w:line="360" w:lineRule="auto"/>
        <w:jc w:val="both"/>
        <w:rPr>
          <w:rFonts w:ascii="Arial" w:hAnsi="Arial" w:cs="Arial"/>
          <w:color w:val="auto"/>
          <w:sz w:val="24"/>
          <w:szCs w:val="24"/>
        </w:rPr>
      </w:pPr>
      <w:bookmarkStart w:id="182" w:name="_Toc106567431"/>
      <w:r>
        <w:rPr>
          <w:rFonts w:ascii="Arial" w:hAnsi="Arial" w:cs="Arial"/>
          <w:color w:val="auto"/>
          <w:sz w:val="24"/>
          <w:szCs w:val="24"/>
        </w:rPr>
        <w:lastRenderedPageBreak/>
        <w:t>4.3</w:t>
      </w:r>
      <w:r w:rsidR="00B61A85" w:rsidRPr="00BE5B90">
        <w:rPr>
          <w:rFonts w:ascii="Arial" w:hAnsi="Arial" w:cs="Arial"/>
          <w:color w:val="auto"/>
          <w:sz w:val="24"/>
          <w:szCs w:val="24"/>
        </w:rPr>
        <w:t xml:space="preserve"> Pembahasan</w:t>
      </w:r>
      <w:bookmarkEnd w:id="182"/>
    </w:p>
    <w:p w14:paraId="06018B33" w14:textId="75D44280" w:rsidR="00455556" w:rsidRPr="008B1EE8" w:rsidRDefault="007D3C70" w:rsidP="008B1EE8">
      <w:pPr>
        <w:pStyle w:val="Heading3"/>
        <w:spacing w:before="0" w:line="360" w:lineRule="auto"/>
        <w:jc w:val="both"/>
        <w:rPr>
          <w:rFonts w:ascii="Arial" w:hAnsi="Arial" w:cs="Arial"/>
          <w:color w:val="auto"/>
          <w:sz w:val="24"/>
          <w:szCs w:val="24"/>
        </w:rPr>
      </w:pPr>
      <w:bookmarkStart w:id="183" w:name="_Toc106567432"/>
      <w:r>
        <w:rPr>
          <w:rFonts w:ascii="Arial" w:hAnsi="Arial" w:cs="Arial"/>
          <w:color w:val="auto"/>
          <w:sz w:val="24"/>
          <w:szCs w:val="24"/>
        </w:rPr>
        <w:t>4.3</w:t>
      </w:r>
      <w:r w:rsidR="003C17BD">
        <w:rPr>
          <w:rFonts w:ascii="Arial" w:hAnsi="Arial" w:cs="Arial"/>
          <w:color w:val="auto"/>
          <w:sz w:val="24"/>
          <w:szCs w:val="24"/>
        </w:rPr>
        <w:t>.1 Karakteristik r</w:t>
      </w:r>
      <w:r w:rsidR="00B61A85" w:rsidRPr="00BE5B90">
        <w:rPr>
          <w:rFonts w:ascii="Arial" w:hAnsi="Arial" w:cs="Arial"/>
          <w:color w:val="auto"/>
          <w:sz w:val="24"/>
          <w:szCs w:val="24"/>
        </w:rPr>
        <w:t>esponden</w:t>
      </w:r>
      <w:bookmarkEnd w:id="183"/>
    </w:p>
    <w:p w14:paraId="0445E9E4" w14:textId="77777777" w:rsidR="008B1EE8" w:rsidRDefault="008B1EE8" w:rsidP="00AF11F0">
      <w:pPr>
        <w:tabs>
          <w:tab w:val="left" w:pos="709"/>
        </w:tabs>
        <w:spacing w:after="0" w:line="360" w:lineRule="auto"/>
        <w:jc w:val="both"/>
        <w:rPr>
          <w:rFonts w:ascii="Arial" w:hAnsi="Arial" w:cs="Arial"/>
          <w:bCs/>
        </w:rPr>
      </w:pPr>
      <w:r>
        <w:rPr>
          <w:rFonts w:ascii="Arial" w:hAnsi="Arial" w:cs="Arial"/>
          <w:bCs/>
        </w:rPr>
        <w:tab/>
        <w:t>Berdasarkan hasil penelitian Pengetahuan, Sikap dan Tindakan Masyarakat terhadap Swamedikasi Penyakit Gastritis di Kelurahan Padang Bulan Kota Medan terhadap 64 responden.</w:t>
      </w:r>
      <w:r>
        <w:rPr>
          <w:rFonts w:ascii="Arial" w:hAnsi="Arial" w:cs="Arial"/>
          <w:bCs/>
        </w:rPr>
        <w:tab/>
      </w:r>
    </w:p>
    <w:p w14:paraId="092A7273" w14:textId="61C4D21D" w:rsidR="00154A83" w:rsidRPr="009F3615" w:rsidRDefault="00154A83" w:rsidP="00AF11F0">
      <w:pPr>
        <w:tabs>
          <w:tab w:val="left" w:pos="709"/>
        </w:tabs>
        <w:spacing w:after="0" w:line="360" w:lineRule="auto"/>
        <w:jc w:val="both"/>
        <w:rPr>
          <w:rFonts w:ascii="Arial" w:hAnsi="Arial" w:cs="Arial"/>
          <w:bCs/>
        </w:rPr>
      </w:pPr>
      <w:r w:rsidRPr="009F3615">
        <w:rPr>
          <w:rFonts w:ascii="Arial" w:hAnsi="Arial" w:cs="Arial"/>
          <w:bCs/>
        </w:rPr>
        <w:tab/>
      </w:r>
      <w:r w:rsidR="00455556">
        <w:rPr>
          <w:rFonts w:ascii="Arial" w:hAnsi="Arial" w:cs="Arial"/>
          <w:bCs/>
        </w:rPr>
        <w:t xml:space="preserve">Diperoleh hasil </w:t>
      </w:r>
      <w:r w:rsidR="003A46C8" w:rsidRPr="009F3615">
        <w:rPr>
          <w:rFonts w:ascii="Arial" w:hAnsi="Arial" w:cs="Arial"/>
          <w:bCs/>
        </w:rPr>
        <w:t xml:space="preserve">pengisian kuesioner meliputi dari </w:t>
      </w:r>
      <w:proofErr w:type="gramStart"/>
      <w:r w:rsidR="003A46C8" w:rsidRPr="009F3615">
        <w:rPr>
          <w:rFonts w:ascii="Arial" w:hAnsi="Arial" w:cs="Arial"/>
          <w:bCs/>
        </w:rPr>
        <w:t>usia</w:t>
      </w:r>
      <w:proofErr w:type="gramEnd"/>
      <w:r w:rsidR="003A46C8" w:rsidRPr="009F3615">
        <w:rPr>
          <w:rFonts w:ascii="Arial" w:hAnsi="Arial" w:cs="Arial"/>
          <w:bCs/>
        </w:rPr>
        <w:t>, pendidikan</w:t>
      </w:r>
      <w:r w:rsidR="003A46C8" w:rsidRPr="00FF396C">
        <w:rPr>
          <w:rFonts w:ascii="Arial" w:hAnsi="Arial" w:cs="Arial"/>
          <w:bCs/>
          <w:color w:val="FF0000"/>
        </w:rPr>
        <w:t xml:space="preserve"> </w:t>
      </w:r>
      <w:r w:rsidR="003A46C8" w:rsidRPr="009E2532">
        <w:rPr>
          <w:rFonts w:ascii="Arial" w:hAnsi="Arial" w:cs="Arial"/>
          <w:bCs/>
        </w:rPr>
        <w:t xml:space="preserve">dan </w:t>
      </w:r>
      <w:r w:rsidR="003A46C8" w:rsidRPr="009F3615">
        <w:rPr>
          <w:rFonts w:ascii="Arial" w:hAnsi="Arial" w:cs="Arial"/>
          <w:bCs/>
        </w:rPr>
        <w:t>pekerjaan yang diperoleh dari hasil kuesioner masyarakat Lingkungan 1 Kelurahan Padang Bulan Kota Medan.</w:t>
      </w:r>
      <w:r w:rsidR="00FC6FA0" w:rsidRPr="009F3615">
        <w:rPr>
          <w:rFonts w:ascii="Arial" w:hAnsi="Arial" w:cs="Arial"/>
          <w:color w:val="202124"/>
          <w:shd w:val="clear" w:color="auto" w:fill="FFFFFF"/>
        </w:rPr>
        <w:t xml:space="preserve"> </w:t>
      </w:r>
    </w:p>
    <w:p w14:paraId="3C75561B" w14:textId="77777777" w:rsidR="002B344D" w:rsidRDefault="00154A83" w:rsidP="00AF11F0">
      <w:pPr>
        <w:tabs>
          <w:tab w:val="left" w:pos="709"/>
        </w:tabs>
        <w:spacing w:after="0" w:line="360" w:lineRule="auto"/>
        <w:jc w:val="both"/>
        <w:rPr>
          <w:rFonts w:ascii="Arial" w:hAnsi="Arial" w:cs="Arial"/>
          <w:bCs/>
        </w:rPr>
      </w:pPr>
      <w:r w:rsidRPr="009F3615">
        <w:rPr>
          <w:rFonts w:ascii="Arial" w:hAnsi="Arial" w:cs="Arial"/>
          <w:bCs/>
        </w:rPr>
        <w:tab/>
      </w:r>
      <w:r w:rsidR="007D3C70">
        <w:rPr>
          <w:rFonts w:ascii="Arial" w:hAnsi="Arial" w:cs="Arial"/>
          <w:bCs/>
        </w:rPr>
        <w:t>Dari tabel 4.1</w:t>
      </w:r>
      <w:r w:rsidR="003A46C8" w:rsidRPr="009F3615">
        <w:rPr>
          <w:rFonts w:ascii="Arial" w:hAnsi="Arial" w:cs="Arial"/>
          <w:bCs/>
        </w:rPr>
        <w:t xml:space="preserve"> </w:t>
      </w:r>
      <w:r w:rsidR="00C95EDF" w:rsidRPr="009F3615">
        <w:rPr>
          <w:rFonts w:ascii="Arial" w:hAnsi="Arial" w:cs="Arial"/>
          <w:bCs/>
        </w:rPr>
        <w:t>dapat dilihat distribusi kelompok umur responden yang terba</w:t>
      </w:r>
      <w:r w:rsidR="008C05A8" w:rsidRPr="009F3615">
        <w:rPr>
          <w:rFonts w:ascii="Arial" w:hAnsi="Arial" w:cs="Arial"/>
          <w:bCs/>
        </w:rPr>
        <w:t>nyak adalah berusia 36</w:t>
      </w:r>
      <w:r w:rsidR="009D74E7">
        <w:rPr>
          <w:rFonts w:ascii="Arial" w:hAnsi="Arial" w:cs="Arial"/>
          <w:bCs/>
        </w:rPr>
        <w:t xml:space="preserve"> </w:t>
      </w:r>
      <w:r w:rsidR="008C05A8" w:rsidRPr="009F3615">
        <w:rPr>
          <w:rFonts w:ascii="Arial" w:hAnsi="Arial" w:cs="Arial"/>
          <w:bCs/>
        </w:rPr>
        <w:t>-</w:t>
      </w:r>
      <w:r w:rsidR="009D74E7">
        <w:rPr>
          <w:rFonts w:ascii="Arial" w:hAnsi="Arial" w:cs="Arial"/>
          <w:bCs/>
        </w:rPr>
        <w:t xml:space="preserve"> </w:t>
      </w:r>
      <w:r w:rsidR="008C05A8" w:rsidRPr="009F3615">
        <w:rPr>
          <w:rFonts w:ascii="Arial" w:hAnsi="Arial" w:cs="Arial"/>
          <w:bCs/>
        </w:rPr>
        <w:t>45 Tahun</w:t>
      </w:r>
      <w:r w:rsidR="00C95EDF" w:rsidRPr="009F3615">
        <w:rPr>
          <w:rFonts w:ascii="Arial" w:hAnsi="Arial" w:cs="Arial"/>
          <w:bCs/>
        </w:rPr>
        <w:t xml:space="preserve"> yaitu 27 responden (42</w:t>
      </w:r>
      <w:proofErr w:type="gramStart"/>
      <w:r w:rsidR="00C95EDF" w:rsidRPr="009F3615">
        <w:rPr>
          <w:rFonts w:ascii="Arial" w:hAnsi="Arial" w:cs="Arial"/>
          <w:bCs/>
        </w:rPr>
        <w:t>,19</w:t>
      </w:r>
      <w:proofErr w:type="gramEnd"/>
      <w:r w:rsidR="00C95EDF" w:rsidRPr="009F3615">
        <w:rPr>
          <w:rFonts w:ascii="Arial" w:hAnsi="Arial" w:cs="Arial"/>
          <w:bCs/>
        </w:rPr>
        <w:t>%). Hal ini</w:t>
      </w:r>
      <w:r w:rsidR="001805E3">
        <w:rPr>
          <w:rFonts w:ascii="Arial" w:hAnsi="Arial" w:cs="Arial"/>
          <w:bCs/>
        </w:rPr>
        <w:t xml:space="preserve"> </w:t>
      </w:r>
      <w:r w:rsidR="00C95EDF" w:rsidRPr="009F3615">
        <w:rPr>
          <w:rFonts w:ascii="Arial" w:hAnsi="Arial" w:cs="Arial"/>
          <w:bCs/>
        </w:rPr>
        <w:t>menunjukka</w:t>
      </w:r>
      <w:r w:rsidR="00350906">
        <w:rPr>
          <w:rFonts w:ascii="Arial" w:hAnsi="Arial" w:cs="Arial"/>
          <w:bCs/>
        </w:rPr>
        <w:t xml:space="preserve">n bahwa kelompok umur responden tersebut termasuk kedalam kategori masa dewasa </w:t>
      </w:r>
      <w:r w:rsidR="00BE5B90">
        <w:rPr>
          <w:rFonts w:ascii="Arial" w:hAnsi="Arial" w:cs="Arial"/>
          <w:bCs/>
        </w:rPr>
        <w:t xml:space="preserve">akhir. </w:t>
      </w:r>
      <w:r w:rsidR="00ED50C5">
        <w:rPr>
          <w:rFonts w:ascii="Arial" w:hAnsi="Arial" w:cs="Arial"/>
          <w:bCs/>
        </w:rPr>
        <w:t>Oleh karena itu, obat-obat bebas dipilih sebagai pengobatan untuk mengatasi penyakit ringan yang dialami di sela-sela aktivitasnya karena obat bebas mudah diperoleh (Hermawati, 2012).</w:t>
      </w:r>
      <w:r w:rsidR="001F158C">
        <w:rPr>
          <w:rFonts w:ascii="Arial" w:hAnsi="Arial" w:cs="Arial"/>
          <w:bCs/>
        </w:rPr>
        <w:t xml:space="preserve"> Pada rentang </w:t>
      </w:r>
      <w:proofErr w:type="gramStart"/>
      <w:r w:rsidR="001F158C">
        <w:rPr>
          <w:rFonts w:ascii="Arial" w:hAnsi="Arial" w:cs="Arial"/>
          <w:bCs/>
        </w:rPr>
        <w:t>usia</w:t>
      </w:r>
      <w:proofErr w:type="gramEnd"/>
      <w:r w:rsidR="001F158C">
        <w:rPr>
          <w:rFonts w:ascii="Arial" w:hAnsi="Arial" w:cs="Arial"/>
          <w:bCs/>
        </w:rPr>
        <w:t xml:space="preserve"> tersebut memiliki tingkat kerentanan terhadap sakit maag. Hal ini dapat disebabkan karena pola makan dan tidur yang tidak teratur, stress, serta tekanan hidup semakin besar.</w:t>
      </w:r>
    </w:p>
    <w:p w14:paraId="7C7529B7" w14:textId="77777777" w:rsidR="00ED50C5" w:rsidRDefault="00C65B2E" w:rsidP="00AF11F0">
      <w:pPr>
        <w:tabs>
          <w:tab w:val="left" w:pos="709"/>
        </w:tabs>
        <w:spacing w:after="0" w:line="360" w:lineRule="auto"/>
        <w:jc w:val="both"/>
        <w:rPr>
          <w:rFonts w:ascii="Arial" w:hAnsi="Arial" w:cs="Arial"/>
          <w:bCs/>
        </w:rPr>
      </w:pPr>
      <w:r>
        <w:rPr>
          <w:rFonts w:ascii="Arial" w:hAnsi="Arial" w:cs="Arial"/>
          <w:bCs/>
        </w:rPr>
        <w:tab/>
        <w:t>Dari tab</w:t>
      </w:r>
      <w:r w:rsidR="007D3C70">
        <w:rPr>
          <w:rFonts w:ascii="Arial" w:hAnsi="Arial" w:cs="Arial"/>
          <w:bCs/>
        </w:rPr>
        <w:t>el 4.2</w:t>
      </w:r>
      <w:r w:rsidR="003A46C8" w:rsidRPr="009F3615">
        <w:rPr>
          <w:rFonts w:ascii="Arial" w:hAnsi="Arial" w:cs="Arial"/>
          <w:bCs/>
        </w:rPr>
        <w:t xml:space="preserve"> dapat dilihat distribusi kelompok pendidikan responden yang terbanyak adalah pendidikan SMU yaitu 30 responden (46</w:t>
      </w:r>
      <w:proofErr w:type="gramStart"/>
      <w:r w:rsidR="003A46C8" w:rsidRPr="009F3615">
        <w:rPr>
          <w:rFonts w:ascii="Arial" w:hAnsi="Arial" w:cs="Arial"/>
          <w:bCs/>
        </w:rPr>
        <w:t>,88</w:t>
      </w:r>
      <w:proofErr w:type="gramEnd"/>
      <w:r w:rsidR="003A46C8" w:rsidRPr="009F3615">
        <w:rPr>
          <w:rFonts w:ascii="Arial" w:hAnsi="Arial" w:cs="Arial"/>
          <w:bCs/>
        </w:rPr>
        <w:t xml:space="preserve">%). </w:t>
      </w:r>
      <w:r w:rsidR="005E64ED" w:rsidRPr="009F3615">
        <w:rPr>
          <w:rFonts w:ascii="Arial" w:hAnsi="Arial" w:cs="Arial"/>
          <w:bCs/>
        </w:rPr>
        <w:t xml:space="preserve">Pendidikan tingkat menengah lebih banyak dibandingkan pendidikan tingkat tinggi, hal ini dikarenakan masih kurangnya tingkat kesadaran masyarakat terhadap pentingnya pendidikan sehingga banyak diantara mereka yang tidak melanjutkan ke jenjang pendidikan yang lebih tinggi. </w:t>
      </w:r>
      <w:r w:rsidR="00ED50C5">
        <w:rPr>
          <w:rFonts w:ascii="Arial" w:hAnsi="Arial" w:cs="Arial"/>
          <w:bCs/>
        </w:rPr>
        <w:t>Tingkat pendidikan menunjukkan bahwa masyarakat yang berpendidikan rendah cende</w:t>
      </w:r>
      <w:r w:rsidR="00C43643">
        <w:rPr>
          <w:rFonts w:ascii="Arial" w:hAnsi="Arial" w:cs="Arial"/>
          <w:bCs/>
        </w:rPr>
        <w:t xml:space="preserve">rung memiliki pengetahuan yang </w:t>
      </w:r>
      <w:r w:rsidR="00ED50C5">
        <w:rPr>
          <w:rFonts w:ascii="Arial" w:hAnsi="Arial" w:cs="Arial"/>
          <w:bCs/>
        </w:rPr>
        <w:t xml:space="preserve">rendah terhadap swamedikasi sehingga memilih berobat ke dokter, sedangkan semakin tinggi tingkat pendidikan </w:t>
      </w:r>
      <w:r w:rsidR="00C43643">
        <w:rPr>
          <w:rFonts w:ascii="Arial" w:hAnsi="Arial" w:cs="Arial"/>
          <w:bCs/>
        </w:rPr>
        <w:t>maka memungkinkan semakin baik pula pengetahuan masyarakat dalam melakukan swamedikasi, sehingga lebih cenderung melakukan swamedikasi dan terlebih dahulu mencari informasi tentang obat yang digunakan tanpa berkonsultasi terlebih dahulu dengan dokter (Herman, 2018).</w:t>
      </w:r>
    </w:p>
    <w:p w14:paraId="35CE3E81" w14:textId="56BD7EC5" w:rsidR="00941BD8" w:rsidRPr="009A2131" w:rsidRDefault="007D3C70" w:rsidP="009A2131">
      <w:pPr>
        <w:tabs>
          <w:tab w:val="left" w:pos="709"/>
        </w:tabs>
        <w:spacing w:after="120" w:line="360" w:lineRule="auto"/>
        <w:jc w:val="both"/>
        <w:rPr>
          <w:rFonts w:ascii="Arial" w:hAnsi="Arial" w:cs="Arial"/>
          <w:bCs/>
        </w:rPr>
      </w:pPr>
      <w:r>
        <w:rPr>
          <w:rFonts w:ascii="Arial" w:hAnsi="Arial" w:cs="Arial"/>
          <w:bCs/>
        </w:rPr>
        <w:tab/>
        <w:t>Dari tabel 4.3</w:t>
      </w:r>
      <w:r w:rsidR="005E64ED" w:rsidRPr="009F3615">
        <w:rPr>
          <w:rFonts w:ascii="Arial" w:hAnsi="Arial" w:cs="Arial"/>
          <w:bCs/>
        </w:rPr>
        <w:t xml:space="preserve"> dapat dilihat distribusi kelompok pekerjaan yang terbanyak ada ditingkat pegawai 18 orang (28</w:t>
      </w:r>
      <w:proofErr w:type="gramStart"/>
      <w:r w:rsidR="005E64ED" w:rsidRPr="009F3615">
        <w:rPr>
          <w:rFonts w:ascii="Arial" w:hAnsi="Arial" w:cs="Arial"/>
          <w:bCs/>
        </w:rPr>
        <w:t>,12</w:t>
      </w:r>
      <w:proofErr w:type="gramEnd"/>
      <w:r w:rsidR="005E64ED" w:rsidRPr="009F3615">
        <w:rPr>
          <w:rFonts w:ascii="Arial" w:hAnsi="Arial" w:cs="Arial"/>
          <w:bCs/>
        </w:rPr>
        <w:t>%), Wir</w:t>
      </w:r>
      <w:r w:rsidR="00C43643">
        <w:rPr>
          <w:rFonts w:ascii="Arial" w:hAnsi="Arial" w:cs="Arial"/>
          <w:bCs/>
        </w:rPr>
        <w:t xml:space="preserve">aswasta 14 orang (21,87%), </w:t>
      </w:r>
      <w:r w:rsidR="005E64ED" w:rsidRPr="009F3615">
        <w:rPr>
          <w:rFonts w:ascii="Arial" w:hAnsi="Arial" w:cs="Arial"/>
          <w:bCs/>
        </w:rPr>
        <w:t>Wirausaha 11 orang</w:t>
      </w:r>
      <w:r w:rsidR="00DB2E5F" w:rsidRPr="009F3615">
        <w:rPr>
          <w:rFonts w:ascii="Arial" w:hAnsi="Arial" w:cs="Arial"/>
          <w:bCs/>
        </w:rPr>
        <w:t xml:space="preserve"> (17,19)</w:t>
      </w:r>
      <w:r w:rsidR="005E64ED" w:rsidRPr="00FF396C">
        <w:rPr>
          <w:rFonts w:ascii="Arial" w:hAnsi="Arial" w:cs="Arial"/>
          <w:bCs/>
          <w:color w:val="FF0000"/>
        </w:rPr>
        <w:t xml:space="preserve"> </w:t>
      </w:r>
      <w:r w:rsidR="005E64ED" w:rsidRPr="009E2532">
        <w:rPr>
          <w:rFonts w:ascii="Arial" w:hAnsi="Arial" w:cs="Arial"/>
          <w:bCs/>
        </w:rPr>
        <w:t xml:space="preserve">dan </w:t>
      </w:r>
      <w:r w:rsidR="005E64ED" w:rsidRPr="009F3615">
        <w:rPr>
          <w:rFonts w:ascii="Arial" w:hAnsi="Arial" w:cs="Arial"/>
          <w:bCs/>
        </w:rPr>
        <w:t>pelajar 7 orang</w:t>
      </w:r>
      <w:r w:rsidR="00DB2E5F" w:rsidRPr="009F3615">
        <w:rPr>
          <w:rFonts w:ascii="Arial" w:hAnsi="Arial" w:cs="Arial"/>
          <w:bCs/>
        </w:rPr>
        <w:t xml:space="preserve"> (10,94%). Hal ini dikarenakan wilayah yang dekat dengan perkantoran, pasar tradis</w:t>
      </w:r>
      <w:r w:rsidR="00C43643">
        <w:rPr>
          <w:rFonts w:ascii="Arial" w:hAnsi="Arial" w:cs="Arial"/>
          <w:bCs/>
        </w:rPr>
        <w:t xml:space="preserve">ional dan beberapa Universitas, sedangkan </w:t>
      </w:r>
      <w:r w:rsidR="00C43643" w:rsidRPr="009F3615">
        <w:rPr>
          <w:rFonts w:ascii="Arial" w:hAnsi="Arial" w:cs="Arial"/>
          <w:bCs/>
        </w:rPr>
        <w:t>Ibu rumah tangga 14 orang (21,87%)</w:t>
      </w:r>
      <w:r w:rsidR="00350906">
        <w:rPr>
          <w:rFonts w:ascii="Arial" w:hAnsi="Arial" w:cs="Arial"/>
          <w:bCs/>
        </w:rPr>
        <w:t xml:space="preserve">, </w:t>
      </w:r>
      <w:r w:rsidR="00BE5B90">
        <w:rPr>
          <w:rFonts w:ascii="Arial" w:hAnsi="Arial" w:cs="Arial"/>
          <w:bCs/>
        </w:rPr>
        <w:t xml:space="preserve">hal ini biasanya </w:t>
      </w:r>
      <w:r w:rsidR="00BE5B90">
        <w:rPr>
          <w:rFonts w:ascii="Arial" w:hAnsi="Arial" w:cs="Arial"/>
          <w:bCs/>
        </w:rPr>
        <w:lastRenderedPageBreak/>
        <w:t xml:space="preserve">menunjukkan bahwa </w:t>
      </w:r>
      <w:r w:rsidR="00350906">
        <w:rPr>
          <w:rFonts w:ascii="Arial" w:hAnsi="Arial" w:cs="Arial"/>
          <w:bCs/>
        </w:rPr>
        <w:t>ibu rumah tangga dianggap lebih mengetahui kondisi kesehatan anggota keluarganya, memiliki kepekaan yang lebih besar dalam melakukan pencarian pengobatan (Dina, 2018).</w:t>
      </w:r>
      <w:r w:rsidR="006409C6">
        <w:rPr>
          <w:rFonts w:ascii="Arial" w:hAnsi="Arial" w:cs="Arial"/>
          <w:bCs/>
        </w:rPr>
        <w:t xml:space="preserve"> </w:t>
      </w:r>
    </w:p>
    <w:p w14:paraId="4440996E" w14:textId="77777777" w:rsidR="00B215EB" w:rsidRPr="00B215EB" w:rsidRDefault="004F6CAB" w:rsidP="00B215EB">
      <w:pPr>
        <w:pStyle w:val="Heading3"/>
        <w:spacing w:before="0" w:after="120" w:line="240" w:lineRule="auto"/>
        <w:jc w:val="both"/>
        <w:rPr>
          <w:rFonts w:ascii="Arial" w:hAnsi="Arial" w:cs="Arial"/>
          <w:color w:val="auto"/>
          <w:sz w:val="24"/>
          <w:szCs w:val="24"/>
        </w:rPr>
      </w:pPr>
      <w:bookmarkStart w:id="184" w:name="_Toc106567433"/>
      <w:r w:rsidRPr="00BE5B90">
        <w:rPr>
          <w:rFonts w:ascii="Arial" w:hAnsi="Arial" w:cs="Arial"/>
          <w:color w:val="auto"/>
          <w:sz w:val="24"/>
          <w:szCs w:val="24"/>
        </w:rPr>
        <w:t>4.5</w:t>
      </w:r>
      <w:r w:rsidR="00DB2E5F" w:rsidRPr="00BE5B90">
        <w:rPr>
          <w:rFonts w:ascii="Arial" w:hAnsi="Arial" w:cs="Arial"/>
          <w:color w:val="auto"/>
          <w:sz w:val="24"/>
          <w:szCs w:val="24"/>
        </w:rPr>
        <w:t>.</w:t>
      </w:r>
      <w:r w:rsidR="009D74E7">
        <w:rPr>
          <w:rFonts w:ascii="Arial" w:hAnsi="Arial" w:cs="Arial"/>
          <w:color w:val="auto"/>
          <w:sz w:val="24"/>
          <w:szCs w:val="24"/>
        </w:rPr>
        <w:t>2 Pengetahuan masyarakat terhadap</w:t>
      </w:r>
      <w:r w:rsidR="00DB2E5F" w:rsidRPr="00BE5B90">
        <w:rPr>
          <w:rFonts w:ascii="Arial" w:hAnsi="Arial" w:cs="Arial"/>
          <w:color w:val="auto"/>
          <w:sz w:val="24"/>
          <w:szCs w:val="24"/>
        </w:rPr>
        <w:t xml:space="preserve"> swamedikasi penyakit </w:t>
      </w:r>
      <w:r w:rsidR="00B215EB">
        <w:rPr>
          <w:rFonts w:ascii="Arial" w:hAnsi="Arial" w:cs="Arial"/>
          <w:color w:val="auto"/>
          <w:sz w:val="24"/>
          <w:szCs w:val="24"/>
        </w:rPr>
        <w:tab/>
      </w:r>
      <w:r w:rsidR="00DB2E5F" w:rsidRPr="00BE5B90">
        <w:rPr>
          <w:rFonts w:ascii="Arial" w:hAnsi="Arial" w:cs="Arial"/>
          <w:color w:val="auto"/>
          <w:sz w:val="24"/>
          <w:szCs w:val="24"/>
        </w:rPr>
        <w:t>gastritis di Kelurahan Padang Bulan Kota Meda</w:t>
      </w:r>
      <w:bookmarkEnd w:id="184"/>
      <w:r w:rsidR="00B215EB">
        <w:rPr>
          <w:rFonts w:ascii="Arial" w:hAnsi="Arial" w:cs="Arial"/>
          <w:color w:val="auto"/>
          <w:sz w:val="24"/>
          <w:szCs w:val="24"/>
        </w:rPr>
        <w:t xml:space="preserve">n. </w:t>
      </w:r>
    </w:p>
    <w:p w14:paraId="7D4ADE22" w14:textId="77777777" w:rsidR="00154A83" w:rsidRPr="009F3615" w:rsidRDefault="00154A83" w:rsidP="00AF11F0">
      <w:pPr>
        <w:tabs>
          <w:tab w:val="left" w:pos="709"/>
        </w:tabs>
        <w:spacing w:after="0" w:line="360" w:lineRule="auto"/>
        <w:jc w:val="both"/>
        <w:rPr>
          <w:rFonts w:ascii="Arial" w:eastAsiaTheme="majorEastAsia" w:hAnsi="Arial" w:cs="Arial"/>
          <w:bCs/>
        </w:rPr>
      </w:pPr>
      <w:r w:rsidRPr="009F3615">
        <w:rPr>
          <w:rFonts w:ascii="Arial" w:eastAsiaTheme="majorEastAsia" w:hAnsi="Arial" w:cs="Arial"/>
          <w:b/>
          <w:bCs/>
          <w:sz w:val="24"/>
          <w:szCs w:val="24"/>
        </w:rPr>
        <w:tab/>
      </w:r>
      <w:r w:rsidR="00DB2E5F" w:rsidRPr="009F3615">
        <w:rPr>
          <w:rFonts w:ascii="Arial" w:eastAsiaTheme="majorEastAsia" w:hAnsi="Arial" w:cs="Arial"/>
          <w:bCs/>
        </w:rPr>
        <w:t xml:space="preserve">Berdasarkan </w:t>
      </w:r>
      <w:r w:rsidR="007D3C70">
        <w:rPr>
          <w:rFonts w:ascii="Arial" w:eastAsiaTheme="majorEastAsia" w:hAnsi="Arial" w:cs="Arial"/>
          <w:bCs/>
        </w:rPr>
        <w:t>tabel 4.4</w:t>
      </w:r>
      <w:r w:rsidR="00FD0819" w:rsidRPr="009F3615">
        <w:rPr>
          <w:rFonts w:ascii="Arial" w:eastAsiaTheme="majorEastAsia" w:hAnsi="Arial" w:cs="Arial"/>
          <w:bCs/>
        </w:rPr>
        <w:t xml:space="preserve"> tingkat pengetahuan responden yang memiliki pengetahuan </w:t>
      </w:r>
      <w:r w:rsidR="00DB2E5F" w:rsidRPr="009F3615">
        <w:rPr>
          <w:rFonts w:ascii="Arial" w:eastAsiaTheme="majorEastAsia" w:hAnsi="Arial" w:cs="Arial"/>
          <w:bCs/>
        </w:rPr>
        <w:t xml:space="preserve">baik </w:t>
      </w:r>
      <w:r w:rsidR="00FD0819" w:rsidRPr="009F3615">
        <w:rPr>
          <w:rFonts w:ascii="Arial" w:eastAsiaTheme="majorEastAsia" w:hAnsi="Arial" w:cs="Arial"/>
          <w:bCs/>
        </w:rPr>
        <w:t xml:space="preserve">39 responden </w:t>
      </w:r>
      <w:r w:rsidR="00DB2E5F" w:rsidRPr="009F3615">
        <w:rPr>
          <w:rFonts w:ascii="Arial" w:eastAsiaTheme="majorEastAsia" w:hAnsi="Arial" w:cs="Arial"/>
          <w:bCs/>
        </w:rPr>
        <w:t>(60</w:t>
      </w:r>
      <w:proofErr w:type="gramStart"/>
      <w:r w:rsidR="00DB2E5F" w:rsidRPr="009F3615">
        <w:rPr>
          <w:rFonts w:ascii="Arial" w:eastAsiaTheme="majorEastAsia" w:hAnsi="Arial" w:cs="Arial"/>
          <w:bCs/>
        </w:rPr>
        <w:t>,94</w:t>
      </w:r>
      <w:proofErr w:type="gramEnd"/>
      <w:r w:rsidR="00DB2E5F" w:rsidRPr="009F3615">
        <w:rPr>
          <w:rFonts w:ascii="Arial" w:eastAsiaTheme="majorEastAsia" w:hAnsi="Arial" w:cs="Arial"/>
          <w:bCs/>
        </w:rPr>
        <w:t>%)</w:t>
      </w:r>
      <w:r w:rsidR="00FD0819" w:rsidRPr="009F3615">
        <w:rPr>
          <w:rFonts w:ascii="Arial" w:eastAsiaTheme="majorEastAsia" w:hAnsi="Arial" w:cs="Arial"/>
          <w:bCs/>
        </w:rPr>
        <w:t>, cukup baik 17 responden (26,56%), kurang baik 6 responden (9,38%), tidak baik 2 responden (3,12%)</w:t>
      </w:r>
      <w:r w:rsidR="00DB2E5F" w:rsidRPr="009F3615">
        <w:rPr>
          <w:rFonts w:ascii="Arial" w:eastAsiaTheme="majorEastAsia" w:hAnsi="Arial" w:cs="Arial"/>
          <w:bCs/>
        </w:rPr>
        <w:t>.</w:t>
      </w:r>
    </w:p>
    <w:p w14:paraId="3C38C200" w14:textId="77777777" w:rsidR="00154A83" w:rsidRPr="009F3615" w:rsidRDefault="00154A83" w:rsidP="00AF11F0">
      <w:pPr>
        <w:tabs>
          <w:tab w:val="left" w:pos="709"/>
        </w:tabs>
        <w:spacing w:after="0" w:line="360" w:lineRule="auto"/>
        <w:jc w:val="both"/>
        <w:rPr>
          <w:rFonts w:ascii="Arial" w:eastAsiaTheme="majorEastAsia" w:hAnsi="Arial" w:cs="Arial"/>
          <w:bCs/>
        </w:rPr>
      </w:pPr>
      <w:r w:rsidRPr="009F3615">
        <w:rPr>
          <w:rFonts w:ascii="Arial" w:eastAsiaTheme="majorEastAsia" w:hAnsi="Arial" w:cs="Arial"/>
          <w:bCs/>
        </w:rPr>
        <w:tab/>
      </w:r>
      <w:r w:rsidR="00FD0819" w:rsidRPr="009F3615">
        <w:rPr>
          <w:rFonts w:ascii="Arial" w:eastAsiaTheme="majorEastAsia" w:hAnsi="Arial" w:cs="Arial"/>
          <w:bCs/>
        </w:rPr>
        <w:t>Berdasarkan hasil skor tingkat pengetahuan secara keseluruhan didapatkan bahwa tingkat pengetahuan terhadap gambaran swamedikasi penyakit gastritis adalah 75</w:t>
      </w:r>
      <w:proofErr w:type="gramStart"/>
      <w:r w:rsidR="00FD0819" w:rsidRPr="009F3615">
        <w:rPr>
          <w:rFonts w:ascii="Arial" w:eastAsiaTheme="majorEastAsia" w:hAnsi="Arial" w:cs="Arial"/>
          <w:bCs/>
        </w:rPr>
        <w:t>,93</w:t>
      </w:r>
      <w:proofErr w:type="gramEnd"/>
      <w:r w:rsidR="00FD0819" w:rsidRPr="009F3615">
        <w:rPr>
          <w:rFonts w:ascii="Arial" w:eastAsiaTheme="majorEastAsia" w:hAnsi="Arial" w:cs="Arial"/>
          <w:bCs/>
        </w:rPr>
        <w:t>% yang termasuk kategori cukup baik</w:t>
      </w:r>
      <w:r w:rsidR="00186F81" w:rsidRPr="009F3615">
        <w:rPr>
          <w:rFonts w:ascii="Arial" w:eastAsiaTheme="majorEastAsia" w:hAnsi="Arial" w:cs="Arial"/>
          <w:bCs/>
        </w:rPr>
        <w:t xml:space="preserve">. Pengetahuan </w:t>
      </w:r>
      <w:r w:rsidR="00503AFB" w:rsidRPr="009F3615">
        <w:rPr>
          <w:rFonts w:ascii="Arial" w:eastAsiaTheme="majorEastAsia" w:hAnsi="Arial" w:cs="Arial"/>
          <w:bCs/>
        </w:rPr>
        <w:t xml:space="preserve">yang cukup baik ini dikarenakan kurangnya </w:t>
      </w:r>
      <w:r w:rsidR="00186F81" w:rsidRPr="009F3615">
        <w:rPr>
          <w:rFonts w:ascii="Arial" w:eastAsiaTheme="majorEastAsia" w:hAnsi="Arial" w:cs="Arial"/>
          <w:bCs/>
        </w:rPr>
        <w:t>informasi mengenai swamedikasi penyakit gastri</w:t>
      </w:r>
      <w:r w:rsidR="00503AFB" w:rsidRPr="009F3615">
        <w:rPr>
          <w:rFonts w:ascii="Arial" w:eastAsiaTheme="majorEastAsia" w:hAnsi="Arial" w:cs="Arial"/>
          <w:bCs/>
        </w:rPr>
        <w:t>tis.</w:t>
      </w:r>
    </w:p>
    <w:p w14:paraId="68775962" w14:textId="77777777" w:rsidR="001805E3" w:rsidRDefault="003F0366" w:rsidP="00AF11F0">
      <w:pPr>
        <w:tabs>
          <w:tab w:val="left" w:pos="709"/>
        </w:tabs>
        <w:spacing w:after="0" w:line="360" w:lineRule="auto"/>
        <w:jc w:val="both"/>
        <w:rPr>
          <w:rFonts w:ascii="Arial" w:eastAsiaTheme="majorEastAsia" w:hAnsi="Arial" w:cs="Arial"/>
          <w:bCs/>
        </w:rPr>
      </w:pPr>
      <w:r w:rsidRPr="009F3615">
        <w:rPr>
          <w:rFonts w:ascii="Arial" w:eastAsiaTheme="majorEastAsia" w:hAnsi="Arial" w:cs="Arial"/>
          <w:bCs/>
        </w:rPr>
        <w:tab/>
        <w:t xml:space="preserve">Berdasarkan hasil dari kuesioner yang telah </w:t>
      </w:r>
      <w:r w:rsidR="00764E3A">
        <w:rPr>
          <w:rFonts w:ascii="Arial" w:eastAsiaTheme="majorEastAsia" w:hAnsi="Arial" w:cs="Arial"/>
          <w:bCs/>
        </w:rPr>
        <w:t xml:space="preserve">di isi masyarakat dapat dilihat pada item pertanyaan </w:t>
      </w:r>
      <w:r w:rsidRPr="009F3615">
        <w:rPr>
          <w:rFonts w:ascii="Arial" w:eastAsiaTheme="majorEastAsia" w:hAnsi="Arial" w:cs="Arial"/>
          <w:bCs/>
        </w:rPr>
        <w:t xml:space="preserve">pengetahuan yang </w:t>
      </w:r>
      <w:r w:rsidR="00764E3A">
        <w:rPr>
          <w:rFonts w:ascii="Arial" w:eastAsiaTheme="majorEastAsia" w:hAnsi="Arial" w:cs="Arial"/>
          <w:bCs/>
        </w:rPr>
        <w:t xml:space="preserve">memiliki skor tertinggi </w:t>
      </w:r>
      <w:r w:rsidRPr="009F3615">
        <w:rPr>
          <w:rFonts w:ascii="Arial" w:eastAsiaTheme="majorEastAsia" w:hAnsi="Arial" w:cs="Arial"/>
          <w:bCs/>
        </w:rPr>
        <w:t xml:space="preserve">tentang Swamedikasi Penyakit Gastritis adalah “Obat maag diminum sesuai aturan yang tertera di bungkus obat” </w:t>
      </w:r>
      <w:r w:rsidR="007E6D50">
        <w:rPr>
          <w:rFonts w:ascii="Arial" w:eastAsiaTheme="majorEastAsia" w:hAnsi="Arial" w:cs="Arial"/>
          <w:bCs/>
        </w:rPr>
        <w:t>yaitu dengan skor 58 (90,62%</w:t>
      </w:r>
      <w:r w:rsidR="001805E3">
        <w:rPr>
          <w:rFonts w:ascii="Arial" w:eastAsiaTheme="majorEastAsia" w:hAnsi="Arial" w:cs="Arial"/>
          <w:bCs/>
        </w:rPr>
        <w:t xml:space="preserve">) termasuk dalam kategori baik, saat mengkonsumsi obat hendaknya kita membaca dan mematuhi aturan yang tertera di bungkus obat. Hal ini perlu dilakukan agar saat kita minum obat selalu dalam keadaan aman dan sesuai prosedur sehingga tidak menyalahi aturan. Selain itu dengan mengkonsumsi obat secara aman dan sesuai prosedur </w:t>
      </w:r>
      <w:proofErr w:type="gramStart"/>
      <w:r w:rsidR="001805E3">
        <w:rPr>
          <w:rFonts w:ascii="Arial" w:eastAsiaTheme="majorEastAsia" w:hAnsi="Arial" w:cs="Arial"/>
          <w:bCs/>
        </w:rPr>
        <w:t>akan</w:t>
      </w:r>
      <w:proofErr w:type="gramEnd"/>
      <w:r w:rsidR="001805E3">
        <w:rPr>
          <w:rFonts w:ascii="Arial" w:eastAsiaTheme="majorEastAsia" w:hAnsi="Arial" w:cs="Arial"/>
          <w:bCs/>
        </w:rPr>
        <w:t xml:space="preserve"> membantu penyembuhan penyakit.</w:t>
      </w:r>
    </w:p>
    <w:p w14:paraId="45ACE735" w14:textId="77777777" w:rsidR="003F0366" w:rsidRPr="009F3615" w:rsidRDefault="001805E3" w:rsidP="00AF11F0">
      <w:pPr>
        <w:tabs>
          <w:tab w:val="left" w:pos="709"/>
        </w:tabs>
        <w:spacing w:after="0" w:line="360" w:lineRule="auto"/>
        <w:jc w:val="both"/>
        <w:rPr>
          <w:rFonts w:ascii="Arial" w:eastAsiaTheme="majorEastAsia" w:hAnsi="Arial" w:cs="Arial"/>
          <w:bCs/>
        </w:rPr>
      </w:pPr>
      <w:r>
        <w:rPr>
          <w:rFonts w:ascii="Arial" w:eastAsiaTheme="majorEastAsia" w:hAnsi="Arial" w:cs="Arial"/>
          <w:bCs/>
        </w:rPr>
        <w:tab/>
      </w:r>
      <w:r>
        <w:rPr>
          <w:rFonts w:ascii="Arial" w:eastAsiaTheme="majorEastAsia" w:hAnsi="Arial" w:cs="Arial"/>
          <w:bCs/>
        </w:rPr>
        <w:tab/>
        <w:t>S</w:t>
      </w:r>
      <w:r w:rsidR="00764E3A">
        <w:rPr>
          <w:rFonts w:ascii="Arial" w:eastAsiaTheme="majorEastAsia" w:hAnsi="Arial" w:cs="Arial"/>
          <w:bCs/>
        </w:rPr>
        <w:t xml:space="preserve">edangkan hasil pengetahuan dengan skor terendah </w:t>
      </w:r>
      <w:r w:rsidR="003F0366" w:rsidRPr="009F3615">
        <w:rPr>
          <w:rFonts w:ascii="Arial" w:eastAsiaTheme="majorEastAsia" w:hAnsi="Arial" w:cs="Arial"/>
          <w:bCs/>
        </w:rPr>
        <w:t xml:space="preserve">adalah “Bila sakit maag </w:t>
      </w:r>
      <w:r w:rsidR="009063C6" w:rsidRPr="009F3615">
        <w:rPr>
          <w:rFonts w:ascii="Arial" w:eastAsiaTheme="majorEastAsia" w:hAnsi="Arial" w:cs="Arial"/>
          <w:bCs/>
        </w:rPr>
        <w:t xml:space="preserve">sudah parah maka obat </w:t>
      </w:r>
      <w:r>
        <w:rPr>
          <w:rFonts w:ascii="Arial" w:eastAsiaTheme="majorEastAsia" w:hAnsi="Arial" w:cs="Arial"/>
          <w:bCs/>
        </w:rPr>
        <w:t xml:space="preserve">maag </w:t>
      </w:r>
      <w:r w:rsidR="009063C6" w:rsidRPr="009F3615">
        <w:rPr>
          <w:rFonts w:ascii="Arial" w:eastAsiaTheme="majorEastAsia" w:hAnsi="Arial" w:cs="Arial"/>
          <w:bCs/>
        </w:rPr>
        <w:t>diminum 2 tablet sekaligus</w:t>
      </w:r>
      <w:r w:rsidR="002E4003">
        <w:rPr>
          <w:rFonts w:ascii="Arial" w:eastAsiaTheme="majorEastAsia" w:hAnsi="Arial" w:cs="Arial"/>
          <w:bCs/>
        </w:rPr>
        <w:t>” yaitu sebanyak 35 responden dengan persentase 54,69</w:t>
      </w:r>
      <w:r>
        <w:rPr>
          <w:rFonts w:ascii="Arial" w:eastAsiaTheme="majorEastAsia" w:hAnsi="Arial" w:cs="Arial"/>
          <w:bCs/>
        </w:rPr>
        <w:t xml:space="preserve">% termasuk kategori kurang baik, dalam mengkonsumsi obat hendaknya mematuhi aturan pakai yang tertera di keterangan dalam obat agar lekas sembuh. Tidak diperbolehkan jika mengkonsumsi obat antasida 2 tablet sekaligus yang mana bertujuan mengobati sakit maag yang tambah parah agar segera sembuh. Sebagaimana pelarangan menggunakan dua dosis sekaligus atau dalam waktu berdekatan (Depkes RI, 2008). Hal ini dilarang untuk menghindari kesalahan pemakaian </w:t>
      </w:r>
      <w:proofErr w:type="gramStart"/>
      <w:r>
        <w:rPr>
          <w:rFonts w:ascii="Arial" w:eastAsiaTheme="majorEastAsia" w:hAnsi="Arial" w:cs="Arial"/>
          <w:bCs/>
        </w:rPr>
        <w:t>kadar</w:t>
      </w:r>
      <w:proofErr w:type="gramEnd"/>
      <w:r>
        <w:rPr>
          <w:rFonts w:ascii="Arial" w:eastAsiaTheme="majorEastAsia" w:hAnsi="Arial" w:cs="Arial"/>
          <w:bCs/>
        </w:rPr>
        <w:t xml:space="preserve"> obat atau komplikasi yang akan merugikan dikh</w:t>
      </w:r>
      <w:r w:rsidR="007D3C70">
        <w:rPr>
          <w:rFonts w:ascii="Arial" w:eastAsiaTheme="majorEastAsia" w:hAnsi="Arial" w:cs="Arial"/>
          <w:bCs/>
        </w:rPr>
        <w:t>a</w:t>
      </w:r>
      <w:r>
        <w:rPr>
          <w:rFonts w:ascii="Arial" w:eastAsiaTheme="majorEastAsia" w:hAnsi="Arial" w:cs="Arial"/>
          <w:bCs/>
        </w:rPr>
        <w:t>watirkan dapat menyebabkan overdosis. Pemakian dosis harus diperhatikan agar tidak terjadi kesalaham pemakaian.</w:t>
      </w:r>
    </w:p>
    <w:p w14:paraId="152EB798" w14:textId="3EB53C69" w:rsidR="0009305E" w:rsidRPr="00384063" w:rsidRDefault="00541CBB" w:rsidP="00AF11F0">
      <w:pPr>
        <w:tabs>
          <w:tab w:val="left" w:pos="709"/>
        </w:tabs>
        <w:spacing w:after="0" w:line="360" w:lineRule="auto"/>
        <w:jc w:val="both"/>
        <w:rPr>
          <w:rFonts w:ascii="Arial" w:hAnsi="Arial" w:cs="Arial"/>
          <w:bCs/>
        </w:rPr>
      </w:pPr>
      <w:r w:rsidRPr="009F3615">
        <w:rPr>
          <w:rFonts w:ascii="Arial" w:eastAsiaTheme="majorEastAsia" w:hAnsi="Arial" w:cs="Arial"/>
          <w:bCs/>
        </w:rPr>
        <w:tab/>
        <w:t xml:space="preserve">Dari data kuesioner yang dilakukan oleh peneliti, </w:t>
      </w:r>
      <w:r w:rsidRPr="009F3615">
        <w:rPr>
          <w:rFonts w:ascii="Arial" w:hAnsi="Arial" w:cs="Arial"/>
          <w:bCs/>
        </w:rPr>
        <w:t xml:space="preserve">dapat dilihat distribusi kelompok pendidikan responden yang terbanyak adalah pendidikan SMU yaitu </w:t>
      </w:r>
      <w:r w:rsidRPr="009F3615">
        <w:rPr>
          <w:rFonts w:ascii="Arial" w:hAnsi="Arial" w:cs="Arial"/>
          <w:bCs/>
        </w:rPr>
        <w:lastRenderedPageBreak/>
        <w:t>30 responden (46</w:t>
      </w:r>
      <w:proofErr w:type="gramStart"/>
      <w:r w:rsidRPr="009F3615">
        <w:rPr>
          <w:rFonts w:ascii="Arial" w:hAnsi="Arial" w:cs="Arial"/>
          <w:bCs/>
        </w:rPr>
        <w:t>,88</w:t>
      </w:r>
      <w:proofErr w:type="gramEnd"/>
      <w:r w:rsidRPr="009F3615">
        <w:rPr>
          <w:rFonts w:ascii="Arial" w:hAnsi="Arial" w:cs="Arial"/>
          <w:bCs/>
        </w:rPr>
        <w:t>%).</w:t>
      </w:r>
      <w:r w:rsidR="001805E3">
        <w:rPr>
          <w:rFonts w:ascii="Arial" w:hAnsi="Arial" w:cs="Arial"/>
          <w:bCs/>
        </w:rPr>
        <w:t xml:space="preserve"> </w:t>
      </w:r>
      <w:r w:rsidRPr="009F3615">
        <w:rPr>
          <w:rFonts w:ascii="Arial" w:hAnsi="Arial" w:cs="Arial"/>
          <w:bCs/>
        </w:rPr>
        <w:t>Tingkat pengetahuan masyarakat yang berpendidikan SMU yang memiliki pengetahuan Baik 16 responden, cukup baik 11 responden, kurang baik 2 responden</w:t>
      </w:r>
      <w:r w:rsidRPr="00FF396C">
        <w:rPr>
          <w:rFonts w:ascii="Arial" w:hAnsi="Arial" w:cs="Arial"/>
          <w:bCs/>
          <w:color w:val="FF0000"/>
        </w:rPr>
        <w:t xml:space="preserve"> </w:t>
      </w:r>
      <w:r w:rsidRPr="009E2532">
        <w:rPr>
          <w:rFonts w:ascii="Arial" w:hAnsi="Arial" w:cs="Arial"/>
          <w:bCs/>
        </w:rPr>
        <w:t>dan</w:t>
      </w:r>
      <w:r w:rsidRPr="009F3615">
        <w:rPr>
          <w:rFonts w:ascii="Arial" w:hAnsi="Arial" w:cs="Arial"/>
          <w:bCs/>
        </w:rPr>
        <w:t xml:space="preserve"> tidak baik 1 responden.</w:t>
      </w:r>
      <w:r w:rsidR="00384063">
        <w:rPr>
          <w:rFonts w:ascii="Arial" w:hAnsi="Arial" w:cs="Arial"/>
          <w:bCs/>
        </w:rPr>
        <w:t xml:space="preserve"> Hal ini dikarenakan masyarakat lulusan SMU telah memilki bekal pengetahuan dalam mengatasi penyakit gastritis saat kambuh. </w:t>
      </w:r>
      <w:r w:rsidR="0009305E" w:rsidRPr="009F3615">
        <w:rPr>
          <w:rFonts w:ascii="Arial" w:hAnsi="Arial" w:cs="Arial"/>
          <w:color w:val="202124"/>
          <w:shd w:val="clear" w:color="auto" w:fill="FFFFFF"/>
        </w:rPr>
        <w:t xml:space="preserve">Menurut Mubarak (2007), beberapa faktor yang </w:t>
      </w:r>
      <w:r w:rsidR="00384063">
        <w:rPr>
          <w:rFonts w:ascii="Arial" w:hAnsi="Arial" w:cs="Arial"/>
          <w:color w:val="202124"/>
          <w:shd w:val="clear" w:color="auto" w:fill="FFFFFF"/>
        </w:rPr>
        <w:t xml:space="preserve">dapat mempengaruhi pengetahuan </w:t>
      </w:r>
      <w:r w:rsidR="0009305E" w:rsidRPr="009F3615">
        <w:rPr>
          <w:rFonts w:ascii="Arial" w:hAnsi="Arial" w:cs="Arial"/>
          <w:color w:val="202124"/>
          <w:shd w:val="clear" w:color="auto" w:fill="FFFFFF"/>
        </w:rPr>
        <w:t>seseorang, diantaranya meliputi umur seseorang, tingkat pendidikan, pekerjaan, minat, pengalaman, serta sumber informasi.</w:t>
      </w:r>
    </w:p>
    <w:p w14:paraId="3C4605CE" w14:textId="70DD2777" w:rsidR="005D58B1" w:rsidRDefault="001A1DC5" w:rsidP="00B9197D">
      <w:pPr>
        <w:tabs>
          <w:tab w:val="left" w:pos="709"/>
        </w:tabs>
        <w:spacing w:after="0" w:line="360" w:lineRule="auto"/>
        <w:jc w:val="both"/>
        <w:rPr>
          <w:rFonts w:ascii="Arial" w:hAnsi="Arial" w:cs="Arial"/>
        </w:rPr>
      </w:pPr>
      <w:r w:rsidRPr="009F3615">
        <w:rPr>
          <w:rFonts w:ascii="Arial" w:eastAsiaTheme="majorEastAsia" w:hAnsi="Arial" w:cs="Arial"/>
          <w:bCs/>
        </w:rPr>
        <w:tab/>
      </w:r>
      <w:r w:rsidR="00541CBB" w:rsidRPr="009F3615">
        <w:rPr>
          <w:rFonts w:ascii="Arial" w:hAnsi="Arial" w:cs="Arial"/>
        </w:rPr>
        <w:t xml:space="preserve">Menurut </w:t>
      </w:r>
      <w:r w:rsidR="00186F81" w:rsidRPr="009F3615">
        <w:rPr>
          <w:rFonts w:ascii="Arial" w:hAnsi="Arial" w:cs="Arial"/>
        </w:rPr>
        <w:t>Wawan, A dan Dewi, M (2010) pengetahuan itu sendiri dipengaruhi</w:t>
      </w:r>
      <w:r w:rsidR="009E2532">
        <w:rPr>
          <w:rFonts w:ascii="Arial" w:hAnsi="Arial" w:cs="Arial"/>
        </w:rPr>
        <w:t xml:space="preserve"> oleh faktor pendidikan formal, </w:t>
      </w:r>
      <w:r w:rsidR="00186F81" w:rsidRPr="009F3615">
        <w:rPr>
          <w:rFonts w:ascii="Arial" w:hAnsi="Arial" w:cs="Arial"/>
        </w:rPr>
        <w:t>pengetahuan sangat erat p</w:t>
      </w:r>
      <w:r w:rsidR="00D87DDE" w:rsidRPr="009F3615">
        <w:rPr>
          <w:rFonts w:ascii="Arial" w:hAnsi="Arial" w:cs="Arial"/>
        </w:rPr>
        <w:t>engetahuan</w:t>
      </w:r>
      <w:r w:rsidR="00186F81" w:rsidRPr="009F3615">
        <w:rPr>
          <w:rFonts w:ascii="Arial" w:hAnsi="Arial" w:cs="Arial"/>
        </w:rPr>
        <w:t>nya. Akan tetapi perlu ditekankan, bukan berarti seseorang yang berpendidik</w:t>
      </w:r>
      <w:r w:rsidR="00196FB7" w:rsidRPr="009F3615">
        <w:rPr>
          <w:rFonts w:ascii="Arial" w:hAnsi="Arial" w:cs="Arial"/>
        </w:rPr>
        <w:t xml:space="preserve">an rendah mutlak berpengetahuan </w:t>
      </w:r>
      <w:r w:rsidR="00186F81" w:rsidRPr="009F3615">
        <w:rPr>
          <w:rFonts w:ascii="Arial" w:hAnsi="Arial" w:cs="Arial"/>
        </w:rPr>
        <w:t>rendah pula. Hal ini mengingatkan bahwa peningkatan pengetahuan tidak mutlak dipero</w:t>
      </w:r>
      <w:r w:rsidR="005D58B1">
        <w:rPr>
          <w:rFonts w:ascii="Arial" w:hAnsi="Arial" w:cs="Arial"/>
        </w:rPr>
        <w:t>leh dari pendidikan non formal.</w:t>
      </w:r>
    </w:p>
    <w:p w14:paraId="65598387" w14:textId="77777777" w:rsidR="00B9197D" w:rsidRPr="00B9197D" w:rsidRDefault="005D58B1" w:rsidP="009A2131">
      <w:pPr>
        <w:tabs>
          <w:tab w:val="left" w:pos="709"/>
        </w:tabs>
        <w:spacing w:after="120" w:line="360" w:lineRule="auto"/>
        <w:jc w:val="both"/>
        <w:rPr>
          <w:rFonts w:ascii="Arial" w:eastAsiaTheme="majorEastAsia" w:hAnsi="Arial" w:cs="Arial"/>
          <w:bCs/>
        </w:rPr>
      </w:pPr>
      <w:r>
        <w:rPr>
          <w:rFonts w:ascii="Arial" w:hAnsi="Arial" w:cs="Arial"/>
        </w:rPr>
        <w:tab/>
      </w:r>
      <w:r w:rsidR="00186F81" w:rsidRPr="009F3615">
        <w:rPr>
          <w:rFonts w:ascii="Arial" w:hAnsi="Arial" w:cs="Arial"/>
        </w:rPr>
        <w:t xml:space="preserve">Menurut Notoatmojo (2010) pengetahuan pada dasarnya </w:t>
      </w:r>
      <w:r w:rsidR="00D87DDE" w:rsidRPr="009F3615">
        <w:rPr>
          <w:rFonts w:ascii="Arial" w:hAnsi="Arial" w:cs="Arial"/>
        </w:rPr>
        <w:t>terdiri dari sejumlah fakta dan teori yang memungkinkan seseorang untuk dapat memecahkan masalah yang dihadapinya. Pengetahuan tersebut diperoleh baik dari pengalaman langsung maupun pengalaman orang lain.</w:t>
      </w:r>
      <w:r w:rsidR="009A2131">
        <w:rPr>
          <w:rFonts w:ascii="Arial" w:eastAsiaTheme="majorEastAsia" w:hAnsi="Arial" w:cs="Arial"/>
          <w:bCs/>
        </w:rPr>
        <w:t xml:space="preserve"> </w:t>
      </w:r>
    </w:p>
    <w:p w14:paraId="3617CE20" w14:textId="77777777" w:rsidR="00D87DDE" w:rsidRPr="005D58B1" w:rsidRDefault="004F6CAB" w:rsidP="00B215EB">
      <w:pPr>
        <w:pStyle w:val="Heading3"/>
        <w:tabs>
          <w:tab w:val="left" w:pos="709"/>
        </w:tabs>
        <w:spacing w:before="0" w:after="120" w:line="240" w:lineRule="auto"/>
        <w:jc w:val="both"/>
        <w:rPr>
          <w:rFonts w:ascii="Arial" w:hAnsi="Arial" w:cs="Arial"/>
          <w:color w:val="auto"/>
          <w:sz w:val="24"/>
          <w:szCs w:val="24"/>
        </w:rPr>
      </w:pPr>
      <w:bookmarkStart w:id="185" w:name="_Toc106567434"/>
      <w:r w:rsidRPr="005D58B1">
        <w:rPr>
          <w:rFonts w:ascii="Arial" w:hAnsi="Arial" w:cs="Arial"/>
          <w:color w:val="auto"/>
          <w:sz w:val="24"/>
          <w:szCs w:val="24"/>
        </w:rPr>
        <w:t>4.5</w:t>
      </w:r>
      <w:r w:rsidR="00B215EB">
        <w:rPr>
          <w:rFonts w:ascii="Arial" w:hAnsi="Arial" w:cs="Arial"/>
          <w:color w:val="auto"/>
          <w:sz w:val="24"/>
          <w:szCs w:val="24"/>
        </w:rPr>
        <w:t>.3</w:t>
      </w:r>
      <w:r w:rsidR="00B215EB">
        <w:rPr>
          <w:rFonts w:ascii="Arial" w:hAnsi="Arial" w:cs="Arial"/>
          <w:color w:val="auto"/>
          <w:sz w:val="24"/>
          <w:szCs w:val="24"/>
        </w:rPr>
        <w:tab/>
      </w:r>
      <w:r w:rsidR="007F58C0">
        <w:rPr>
          <w:rFonts w:ascii="Arial" w:hAnsi="Arial" w:cs="Arial"/>
          <w:color w:val="auto"/>
          <w:sz w:val="24"/>
          <w:szCs w:val="24"/>
        </w:rPr>
        <w:t>Sikap masyarakat terhadap</w:t>
      </w:r>
      <w:r w:rsidR="00D87DDE" w:rsidRPr="005D58B1">
        <w:rPr>
          <w:rFonts w:ascii="Arial" w:hAnsi="Arial" w:cs="Arial"/>
          <w:color w:val="auto"/>
          <w:sz w:val="24"/>
          <w:szCs w:val="24"/>
        </w:rPr>
        <w:t xml:space="preserve"> sw</w:t>
      </w:r>
      <w:r w:rsidR="00B215EB">
        <w:rPr>
          <w:rFonts w:ascii="Arial" w:hAnsi="Arial" w:cs="Arial"/>
          <w:color w:val="auto"/>
          <w:sz w:val="24"/>
          <w:szCs w:val="24"/>
        </w:rPr>
        <w:t>amedikasi penyakit gastritis di</w:t>
      </w:r>
      <w:r w:rsidR="00B215EB">
        <w:rPr>
          <w:rFonts w:ascii="Arial" w:hAnsi="Arial" w:cs="Arial"/>
          <w:color w:val="auto"/>
          <w:sz w:val="24"/>
          <w:szCs w:val="24"/>
        </w:rPr>
        <w:tab/>
      </w:r>
      <w:r w:rsidR="00D87DDE" w:rsidRPr="005D58B1">
        <w:rPr>
          <w:rFonts w:ascii="Arial" w:hAnsi="Arial" w:cs="Arial"/>
          <w:color w:val="auto"/>
          <w:sz w:val="24"/>
          <w:szCs w:val="24"/>
        </w:rPr>
        <w:t>Kelurahan Padang Bulan Kota Medan</w:t>
      </w:r>
      <w:bookmarkEnd w:id="185"/>
      <w:r w:rsidR="007F58C0">
        <w:rPr>
          <w:rFonts w:ascii="Arial" w:hAnsi="Arial" w:cs="Arial"/>
          <w:color w:val="auto"/>
          <w:sz w:val="24"/>
          <w:szCs w:val="24"/>
        </w:rPr>
        <w:tab/>
      </w:r>
      <w:r w:rsidR="00B215EB">
        <w:rPr>
          <w:rFonts w:ascii="Arial" w:hAnsi="Arial" w:cs="Arial"/>
          <w:color w:val="auto"/>
          <w:sz w:val="24"/>
          <w:szCs w:val="24"/>
        </w:rPr>
        <w:t xml:space="preserve"> </w:t>
      </w:r>
      <w:r w:rsidR="007F58C0">
        <w:rPr>
          <w:rFonts w:ascii="Arial" w:hAnsi="Arial" w:cs="Arial"/>
          <w:color w:val="auto"/>
          <w:sz w:val="24"/>
          <w:szCs w:val="24"/>
        </w:rPr>
        <w:tab/>
      </w:r>
      <w:r w:rsidR="007F58C0">
        <w:rPr>
          <w:rFonts w:ascii="Arial" w:hAnsi="Arial" w:cs="Arial"/>
          <w:color w:val="auto"/>
          <w:sz w:val="24"/>
          <w:szCs w:val="24"/>
        </w:rPr>
        <w:tab/>
      </w:r>
      <w:r w:rsidR="007F58C0">
        <w:rPr>
          <w:rFonts w:ascii="Arial" w:hAnsi="Arial" w:cs="Arial"/>
          <w:color w:val="auto"/>
          <w:sz w:val="24"/>
          <w:szCs w:val="24"/>
        </w:rPr>
        <w:tab/>
      </w:r>
      <w:r w:rsidR="007F58C0">
        <w:rPr>
          <w:rFonts w:ascii="Arial" w:hAnsi="Arial" w:cs="Arial"/>
          <w:color w:val="auto"/>
          <w:sz w:val="24"/>
          <w:szCs w:val="24"/>
        </w:rPr>
        <w:tab/>
      </w:r>
    </w:p>
    <w:p w14:paraId="4A4B73AC" w14:textId="77777777" w:rsidR="00503AFB" w:rsidRPr="009F3615" w:rsidRDefault="00D87DDE" w:rsidP="00AF11F0">
      <w:pPr>
        <w:spacing w:after="0" w:line="360" w:lineRule="auto"/>
        <w:jc w:val="both"/>
        <w:rPr>
          <w:rFonts w:ascii="Arial" w:hAnsi="Arial" w:cs="Arial"/>
        </w:rPr>
      </w:pPr>
      <w:r w:rsidRPr="009F3615">
        <w:rPr>
          <w:rFonts w:ascii="Arial" w:hAnsi="Arial" w:cs="Arial"/>
          <w:b/>
        </w:rPr>
        <w:tab/>
      </w:r>
      <w:r w:rsidR="00503AFB" w:rsidRPr="009F3615">
        <w:rPr>
          <w:rFonts w:ascii="Arial" w:hAnsi="Arial" w:cs="Arial"/>
        </w:rPr>
        <w:t>Sikap adalah respon tertutup seseorang terhadap stimulus atau objek tertentu, yang sudah melibatkan faktor pendapat dan emosi yang bersangkutan (Notoatmodjo, 2010).</w:t>
      </w:r>
    </w:p>
    <w:p w14:paraId="4BA1635A" w14:textId="77777777" w:rsidR="005D58B1" w:rsidRDefault="00503AFB" w:rsidP="00AF11F0">
      <w:pPr>
        <w:spacing w:after="0" w:line="360" w:lineRule="auto"/>
        <w:jc w:val="both"/>
        <w:rPr>
          <w:rFonts w:ascii="Arial" w:eastAsiaTheme="majorEastAsia" w:hAnsi="Arial" w:cs="Arial"/>
          <w:bCs/>
        </w:rPr>
      </w:pPr>
      <w:r w:rsidRPr="009F3615">
        <w:rPr>
          <w:rFonts w:ascii="Arial" w:hAnsi="Arial" w:cs="Arial"/>
          <w:b/>
        </w:rPr>
        <w:tab/>
      </w:r>
      <w:r w:rsidR="00B85E7D" w:rsidRPr="009F3615">
        <w:rPr>
          <w:rFonts w:ascii="Arial" w:hAnsi="Arial" w:cs="Arial"/>
        </w:rPr>
        <w:t xml:space="preserve">Dari </w:t>
      </w:r>
      <w:r w:rsidR="007D3C70">
        <w:rPr>
          <w:rFonts w:ascii="Arial" w:hAnsi="Arial" w:cs="Arial"/>
        </w:rPr>
        <w:t>tabel 4.5</w:t>
      </w:r>
      <w:r w:rsidR="00D87DDE" w:rsidRPr="009F3615">
        <w:rPr>
          <w:rFonts w:ascii="Arial" w:hAnsi="Arial" w:cs="Arial"/>
        </w:rPr>
        <w:t xml:space="preserve"> </w:t>
      </w:r>
      <w:r w:rsidR="00B85E7D" w:rsidRPr="009F3615">
        <w:rPr>
          <w:rFonts w:ascii="Arial" w:eastAsiaTheme="majorEastAsia" w:hAnsi="Arial" w:cs="Arial"/>
          <w:bCs/>
        </w:rPr>
        <w:t>tingkat sikap</w:t>
      </w:r>
      <w:r w:rsidR="00D87DDE" w:rsidRPr="009F3615">
        <w:rPr>
          <w:rFonts w:ascii="Arial" w:eastAsiaTheme="majorEastAsia" w:hAnsi="Arial" w:cs="Arial"/>
          <w:bCs/>
        </w:rPr>
        <w:t xml:space="preserve"> responden yang memiliki sikap baik </w:t>
      </w:r>
      <w:r w:rsidRPr="009F3615">
        <w:rPr>
          <w:rFonts w:ascii="Arial" w:eastAsiaTheme="majorEastAsia" w:hAnsi="Arial" w:cs="Arial"/>
          <w:bCs/>
        </w:rPr>
        <w:t>26 responden (40</w:t>
      </w:r>
      <w:proofErr w:type="gramStart"/>
      <w:r w:rsidRPr="009F3615">
        <w:rPr>
          <w:rFonts w:ascii="Arial" w:eastAsiaTheme="majorEastAsia" w:hAnsi="Arial" w:cs="Arial"/>
          <w:bCs/>
        </w:rPr>
        <w:t>,62</w:t>
      </w:r>
      <w:proofErr w:type="gramEnd"/>
      <w:r w:rsidRPr="009F3615">
        <w:rPr>
          <w:rFonts w:ascii="Arial" w:eastAsiaTheme="majorEastAsia" w:hAnsi="Arial" w:cs="Arial"/>
          <w:bCs/>
        </w:rPr>
        <w:t>%), cukup baik 31 responden (48,44%), kurang baik 7 responden (1,94%), tidak baik 0 responden (0%).</w:t>
      </w:r>
      <w:r w:rsidR="002752B7" w:rsidRPr="009F3615">
        <w:rPr>
          <w:rFonts w:ascii="Arial" w:eastAsiaTheme="majorEastAsia" w:hAnsi="Arial" w:cs="Arial"/>
          <w:bCs/>
        </w:rPr>
        <w:t xml:space="preserve"> </w:t>
      </w:r>
      <w:r w:rsidR="005D58B1" w:rsidRPr="009F3615">
        <w:rPr>
          <w:rFonts w:ascii="Arial" w:eastAsiaTheme="majorEastAsia" w:hAnsi="Arial" w:cs="Arial"/>
          <w:bCs/>
        </w:rPr>
        <w:t>Dari hasil skor tingkat sikap secara keseluruhan didapatkan bahwa tingkat sikap terhadap gambaran swamedikasi penyakit gastritis adalah 71</w:t>
      </w:r>
      <w:proofErr w:type="gramStart"/>
      <w:r w:rsidR="005D58B1" w:rsidRPr="009F3615">
        <w:rPr>
          <w:rFonts w:ascii="Arial" w:eastAsiaTheme="majorEastAsia" w:hAnsi="Arial" w:cs="Arial"/>
          <w:bCs/>
        </w:rPr>
        <w:t>,28</w:t>
      </w:r>
      <w:proofErr w:type="gramEnd"/>
      <w:r w:rsidR="005D58B1" w:rsidRPr="009F3615">
        <w:rPr>
          <w:rFonts w:ascii="Arial" w:eastAsiaTheme="majorEastAsia" w:hAnsi="Arial" w:cs="Arial"/>
          <w:bCs/>
        </w:rPr>
        <w:t>% yang termasuk kategori cukup baik</w:t>
      </w:r>
      <w:r w:rsidR="005D58B1">
        <w:rPr>
          <w:rFonts w:ascii="Arial" w:eastAsiaTheme="majorEastAsia" w:hAnsi="Arial" w:cs="Arial"/>
          <w:bCs/>
        </w:rPr>
        <w:t>.</w:t>
      </w:r>
    </w:p>
    <w:p w14:paraId="096D53AF" w14:textId="6F400620" w:rsidR="005D58B1" w:rsidRDefault="005D58B1" w:rsidP="00AF11F0">
      <w:pPr>
        <w:spacing w:after="0" w:line="360" w:lineRule="auto"/>
        <w:jc w:val="both"/>
        <w:rPr>
          <w:rFonts w:ascii="Arial" w:eastAsiaTheme="majorEastAsia" w:hAnsi="Arial" w:cs="Arial"/>
          <w:bCs/>
        </w:rPr>
      </w:pPr>
      <w:r>
        <w:rPr>
          <w:rFonts w:ascii="Arial" w:eastAsiaTheme="majorEastAsia" w:hAnsi="Arial" w:cs="Arial"/>
          <w:bCs/>
        </w:rPr>
        <w:tab/>
      </w:r>
      <w:r w:rsidR="00AF44F3" w:rsidRPr="009F3615">
        <w:rPr>
          <w:rFonts w:ascii="Arial" w:eastAsiaTheme="majorEastAsia" w:hAnsi="Arial" w:cs="Arial"/>
          <w:bCs/>
        </w:rPr>
        <w:t xml:space="preserve">Berdasarkan hasil dari kuesioner yang telah di isi oleh masyarakat dapat dilihat </w:t>
      </w:r>
      <w:r w:rsidR="00764E3A">
        <w:rPr>
          <w:rFonts w:ascii="Arial" w:eastAsiaTheme="majorEastAsia" w:hAnsi="Arial" w:cs="Arial"/>
          <w:bCs/>
        </w:rPr>
        <w:t xml:space="preserve">pada item pertanyaan </w:t>
      </w:r>
      <w:r w:rsidR="00AF44F3" w:rsidRPr="009F3615">
        <w:rPr>
          <w:rFonts w:ascii="Arial" w:eastAsiaTheme="majorEastAsia" w:hAnsi="Arial" w:cs="Arial"/>
          <w:bCs/>
        </w:rPr>
        <w:t xml:space="preserve">sikap masyarakat </w:t>
      </w:r>
      <w:r w:rsidR="00764E3A">
        <w:rPr>
          <w:rFonts w:ascii="Arial" w:eastAsiaTheme="majorEastAsia" w:hAnsi="Arial" w:cs="Arial"/>
          <w:bCs/>
        </w:rPr>
        <w:t xml:space="preserve">dengan skor tertinggi </w:t>
      </w:r>
      <w:r w:rsidR="00A078B2">
        <w:rPr>
          <w:rFonts w:ascii="Arial" w:eastAsiaTheme="majorEastAsia" w:hAnsi="Arial" w:cs="Arial"/>
          <w:bCs/>
        </w:rPr>
        <w:t>adalah “</w:t>
      </w:r>
      <w:r w:rsidR="00AF44F3" w:rsidRPr="009F3615">
        <w:rPr>
          <w:rFonts w:ascii="Arial" w:eastAsiaTheme="majorEastAsia" w:hAnsi="Arial" w:cs="Arial"/>
          <w:bCs/>
        </w:rPr>
        <w:t>Makan 1x dalam sehari tidak meningkatkan asam lambung” yaitu dengan skor 198</w:t>
      </w:r>
      <w:r w:rsidR="00E207C6">
        <w:rPr>
          <w:rFonts w:ascii="Arial" w:eastAsiaTheme="majorEastAsia" w:hAnsi="Arial" w:cs="Arial"/>
          <w:bCs/>
        </w:rPr>
        <w:t xml:space="preserve"> (77</w:t>
      </w:r>
      <w:proofErr w:type="gramStart"/>
      <w:r w:rsidR="00E207C6">
        <w:rPr>
          <w:rFonts w:ascii="Arial" w:eastAsiaTheme="majorEastAsia" w:hAnsi="Arial" w:cs="Arial"/>
          <w:bCs/>
        </w:rPr>
        <w:t>,34</w:t>
      </w:r>
      <w:proofErr w:type="gramEnd"/>
      <w:r w:rsidR="00E207C6">
        <w:rPr>
          <w:rFonts w:ascii="Arial" w:eastAsiaTheme="majorEastAsia" w:hAnsi="Arial" w:cs="Arial"/>
          <w:bCs/>
        </w:rPr>
        <w:t>%) termasuk dalam kategori baik</w:t>
      </w:r>
      <w:r w:rsidR="00AF44F3" w:rsidRPr="009F3615">
        <w:rPr>
          <w:rFonts w:ascii="Arial" w:eastAsiaTheme="majorEastAsia" w:hAnsi="Arial" w:cs="Arial"/>
          <w:bCs/>
        </w:rPr>
        <w:t>,</w:t>
      </w:r>
      <w:r w:rsidR="00E207C6">
        <w:rPr>
          <w:rFonts w:ascii="Arial" w:eastAsiaTheme="majorEastAsia" w:hAnsi="Arial" w:cs="Arial"/>
          <w:bCs/>
        </w:rPr>
        <w:t xml:space="preserve"> </w:t>
      </w:r>
      <w:r w:rsidR="001A67F8">
        <w:rPr>
          <w:rFonts w:ascii="Arial" w:eastAsiaTheme="majorEastAsia" w:hAnsi="Arial" w:cs="Arial"/>
          <w:bCs/>
        </w:rPr>
        <w:t>jika</w:t>
      </w:r>
      <w:r w:rsidR="008F4754">
        <w:rPr>
          <w:rFonts w:ascii="Arial" w:eastAsiaTheme="majorEastAsia" w:hAnsi="Arial" w:cs="Arial"/>
          <w:bCs/>
        </w:rPr>
        <w:t xml:space="preserve"> frekuensi makan kurang dari 3 kali sehari dan membiarkan lambung kosong selama </w:t>
      </w:r>
      <w:r w:rsidR="008F4754" w:rsidRPr="001670BC">
        <w:rPr>
          <w:rFonts w:ascii="Arial" w:eastAsiaTheme="majorEastAsia" w:hAnsi="Arial" w:cs="Arial"/>
          <w:bCs/>
          <w:color w:val="FF0000"/>
        </w:rPr>
        <w:t>3-4</w:t>
      </w:r>
      <w:r w:rsidR="008F4754">
        <w:rPr>
          <w:rFonts w:ascii="Arial" w:eastAsiaTheme="majorEastAsia" w:hAnsi="Arial" w:cs="Arial"/>
          <w:bCs/>
        </w:rPr>
        <w:t xml:space="preserve"> jam hal ini dapat meningkatkan produksi asam lambung yang kemudian dapat menimbulkan nyeri </w:t>
      </w:r>
      <w:r w:rsidR="008F4754">
        <w:rPr>
          <w:rFonts w:ascii="Arial" w:eastAsiaTheme="majorEastAsia" w:hAnsi="Arial" w:cs="Arial"/>
          <w:bCs/>
        </w:rPr>
        <w:lastRenderedPageBreak/>
        <w:t>pada ulu hati (Athiroh, 2021). S</w:t>
      </w:r>
      <w:r w:rsidR="00AF44F3" w:rsidRPr="009F3615">
        <w:rPr>
          <w:rFonts w:ascii="Arial" w:eastAsiaTheme="majorEastAsia" w:hAnsi="Arial" w:cs="Arial"/>
          <w:bCs/>
        </w:rPr>
        <w:t xml:space="preserve">edangkan sikap masyarakat </w:t>
      </w:r>
      <w:r w:rsidR="00764E3A">
        <w:rPr>
          <w:rFonts w:ascii="Arial" w:eastAsiaTheme="majorEastAsia" w:hAnsi="Arial" w:cs="Arial"/>
          <w:bCs/>
        </w:rPr>
        <w:t xml:space="preserve">dengan skor terendah </w:t>
      </w:r>
      <w:r w:rsidR="00AF44F3" w:rsidRPr="009F3615">
        <w:rPr>
          <w:rFonts w:ascii="Arial" w:eastAsiaTheme="majorEastAsia" w:hAnsi="Arial" w:cs="Arial"/>
          <w:bCs/>
        </w:rPr>
        <w:t xml:space="preserve">adalah “Tidak minum minuman yang beralkohol dapat mencegah iritasi </w:t>
      </w:r>
      <w:r w:rsidR="00E207C6">
        <w:rPr>
          <w:rFonts w:ascii="Arial" w:eastAsiaTheme="majorEastAsia" w:hAnsi="Arial" w:cs="Arial"/>
          <w:bCs/>
        </w:rPr>
        <w:t>lambung” yaitu dengan skor 170 (66</w:t>
      </w:r>
      <w:proofErr w:type="gramStart"/>
      <w:r w:rsidR="00E207C6">
        <w:rPr>
          <w:rFonts w:ascii="Arial" w:eastAsiaTheme="majorEastAsia" w:hAnsi="Arial" w:cs="Arial"/>
          <w:bCs/>
        </w:rPr>
        <w:t>,41</w:t>
      </w:r>
      <w:proofErr w:type="gramEnd"/>
      <w:r w:rsidR="00E207C6">
        <w:rPr>
          <w:rFonts w:ascii="Arial" w:eastAsiaTheme="majorEastAsia" w:hAnsi="Arial" w:cs="Arial"/>
          <w:bCs/>
        </w:rPr>
        <w:t>%) termasuk dalam kategori cukup baik</w:t>
      </w:r>
      <w:r w:rsidR="001A67F8">
        <w:rPr>
          <w:rFonts w:ascii="Arial" w:eastAsiaTheme="majorEastAsia" w:hAnsi="Arial" w:cs="Arial"/>
          <w:bCs/>
        </w:rPr>
        <w:t xml:space="preserve">, </w:t>
      </w:r>
      <w:r w:rsidR="007E6D50">
        <w:rPr>
          <w:rFonts w:ascii="Arial" w:eastAsiaTheme="majorEastAsia" w:hAnsi="Arial" w:cs="Arial"/>
          <w:bCs/>
        </w:rPr>
        <w:t>konsumsi alkohol dalam jumlah sedikit akan merangsang produksi asam lambung berlebih, nafsu makan berkurang</w:t>
      </w:r>
      <w:r w:rsidR="007E6D50" w:rsidRPr="00FF396C">
        <w:rPr>
          <w:rFonts w:ascii="Arial" w:eastAsiaTheme="majorEastAsia" w:hAnsi="Arial" w:cs="Arial"/>
          <w:bCs/>
          <w:color w:val="FF0000"/>
        </w:rPr>
        <w:t xml:space="preserve"> </w:t>
      </w:r>
      <w:r w:rsidR="007E6D50" w:rsidRPr="009E2532">
        <w:rPr>
          <w:rFonts w:ascii="Arial" w:eastAsiaTheme="majorEastAsia" w:hAnsi="Arial" w:cs="Arial"/>
          <w:bCs/>
        </w:rPr>
        <w:t>dan</w:t>
      </w:r>
      <w:r w:rsidR="007E6D50">
        <w:rPr>
          <w:rFonts w:ascii="Arial" w:eastAsiaTheme="majorEastAsia" w:hAnsi="Arial" w:cs="Arial"/>
          <w:bCs/>
        </w:rPr>
        <w:t xml:space="preserve"> mual. Hal tersebut merupakan gejala dari penyakit gastritis, sedangkan dalam jumlah banyak, alkohol dapat merusak mukosa lambung. Orang-orang yang minum alkohol terlalu banyak cenderung meningkatnya asam lambung dibanding yang tidak mengkonsumsi alkohol </w:t>
      </w:r>
      <w:r w:rsidR="007E6D50" w:rsidRPr="007E6D50">
        <w:rPr>
          <w:rFonts w:ascii="Arial" w:eastAsiaTheme="majorEastAsia" w:hAnsi="Arial" w:cs="Arial"/>
          <w:bCs/>
        </w:rPr>
        <w:t>(</w:t>
      </w:r>
      <w:r w:rsidR="007E6D50" w:rsidRPr="007E6D50">
        <w:rPr>
          <w:rFonts w:ascii="Arial" w:hAnsi="Arial" w:cs="Arial"/>
          <w:shd w:val="clear" w:color="auto" w:fill="FFFFFF"/>
        </w:rPr>
        <w:t>Sustrani, 2007).</w:t>
      </w:r>
      <w:r>
        <w:rPr>
          <w:rFonts w:ascii="Arial" w:eastAsiaTheme="majorEastAsia" w:hAnsi="Arial" w:cs="Arial"/>
          <w:bCs/>
        </w:rPr>
        <w:t xml:space="preserve"> </w:t>
      </w:r>
    </w:p>
    <w:p w14:paraId="423007D6" w14:textId="77777777" w:rsidR="00EA409B" w:rsidRPr="009F3615" w:rsidRDefault="005D58B1" w:rsidP="009A2131">
      <w:pPr>
        <w:spacing w:after="120" w:line="360" w:lineRule="auto"/>
        <w:jc w:val="both"/>
        <w:rPr>
          <w:rFonts w:ascii="Arial" w:eastAsiaTheme="majorEastAsia" w:hAnsi="Arial" w:cs="Arial"/>
          <w:bCs/>
        </w:rPr>
      </w:pPr>
      <w:r>
        <w:rPr>
          <w:rFonts w:ascii="Arial" w:eastAsiaTheme="majorEastAsia" w:hAnsi="Arial" w:cs="Arial"/>
          <w:bCs/>
        </w:rPr>
        <w:tab/>
        <w:t>S</w:t>
      </w:r>
      <w:r w:rsidR="00AF44F3" w:rsidRPr="009F3615">
        <w:rPr>
          <w:rFonts w:ascii="Arial" w:eastAsiaTheme="majorEastAsia" w:hAnsi="Arial" w:cs="Arial"/>
          <w:bCs/>
        </w:rPr>
        <w:t xml:space="preserve">ama dengan pengetahuan responden yaitu baik hal ini dipengaruhi oleh kepercayaan atau keyakinan, ide, konsep terhadap objek, kehidupan emosional atau evaluasi orang terhadap objek dan kecenderungan untuk bertindak. </w:t>
      </w:r>
      <w:r w:rsidR="00BE0224" w:rsidRPr="009F3615">
        <w:rPr>
          <w:rFonts w:ascii="Arial" w:eastAsiaTheme="majorEastAsia" w:hAnsi="Arial" w:cs="Arial"/>
          <w:bCs/>
        </w:rPr>
        <w:t>Menurut Azwar (2013) faktor</w:t>
      </w:r>
      <w:r w:rsidR="00AF44F3" w:rsidRPr="009F3615">
        <w:rPr>
          <w:rFonts w:ascii="Arial" w:eastAsiaTheme="majorEastAsia" w:hAnsi="Arial" w:cs="Arial"/>
          <w:bCs/>
        </w:rPr>
        <w:t xml:space="preserve"> yang mempengaruhi sikap terhadap suatu objek sikap beberapa diantaranya adalah pengalaman pribadi yaitu untuk dapat menjadi dasar pembentuk sikap, pengalaman pribadi haruslah meninggalkan kesan yang kuat. Karena itu, sikap </w:t>
      </w:r>
      <w:proofErr w:type="gramStart"/>
      <w:r w:rsidR="00AF44F3" w:rsidRPr="009F3615">
        <w:rPr>
          <w:rFonts w:ascii="Arial" w:eastAsiaTheme="majorEastAsia" w:hAnsi="Arial" w:cs="Arial"/>
          <w:bCs/>
        </w:rPr>
        <w:t>akan</w:t>
      </w:r>
      <w:proofErr w:type="gramEnd"/>
      <w:r w:rsidR="00AF44F3" w:rsidRPr="009F3615">
        <w:rPr>
          <w:rFonts w:ascii="Arial" w:eastAsiaTheme="majorEastAsia" w:hAnsi="Arial" w:cs="Arial"/>
          <w:bCs/>
        </w:rPr>
        <w:t xml:space="preserve"> lebih mudah terbentuk apabila pengalaman pribadi tersebut terjadi dalam situasi yang melibatkan faktor emosional. Pengaruh orang lain yang diaggap penting yaitu pada umumnya, individu cenderung memiliki sikap yang konfirmis atau searah dengan sikap orang yang dianggap penting. Kecenderungan ini antara lain dimotivasi oleh keinginan untuk berafiliasi dan keinginan untuk menghindari konflik dengan orang yang dianggap penting tersebut.</w:t>
      </w:r>
      <w:r w:rsidR="009A2131">
        <w:rPr>
          <w:rFonts w:ascii="Arial" w:eastAsiaTheme="majorEastAsia" w:hAnsi="Arial" w:cs="Arial"/>
          <w:bCs/>
        </w:rPr>
        <w:t xml:space="preserve"> </w:t>
      </w:r>
    </w:p>
    <w:p w14:paraId="47A97D79" w14:textId="77777777" w:rsidR="00EA409B" w:rsidRPr="005D58B1" w:rsidRDefault="004F6CAB" w:rsidP="00B215EB">
      <w:pPr>
        <w:pStyle w:val="Heading3"/>
        <w:spacing w:before="0" w:after="120" w:line="240" w:lineRule="auto"/>
        <w:jc w:val="both"/>
        <w:rPr>
          <w:rFonts w:ascii="Arial" w:hAnsi="Arial" w:cs="Arial"/>
          <w:color w:val="auto"/>
          <w:sz w:val="24"/>
          <w:szCs w:val="24"/>
        </w:rPr>
      </w:pPr>
      <w:bookmarkStart w:id="186" w:name="_Toc106567435"/>
      <w:r w:rsidRPr="005D58B1">
        <w:rPr>
          <w:rFonts w:ascii="Arial" w:hAnsi="Arial" w:cs="Arial"/>
          <w:color w:val="auto"/>
          <w:sz w:val="24"/>
          <w:szCs w:val="24"/>
        </w:rPr>
        <w:t>4.5</w:t>
      </w:r>
      <w:r w:rsidR="00EA409B" w:rsidRPr="005D58B1">
        <w:rPr>
          <w:rFonts w:ascii="Arial" w:hAnsi="Arial" w:cs="Arial"/>
          <w:color w:val="auto"/>
          <w:sz w:val="24"/>
          <w:szCs w:val="24"/>
        </w:rPr>
        <w:t xml:space="preserve">.4 </w:t>
      </w:r>
      <w:r w:rsidR="00B215EB">
        <w:rPr>
          <w:rFonts w:ascii="Arial" w:hAnsi="Arial" w:cs="Arial"/>
          <w:color w:val="auto"/>
          <w:sz w:val="24"/>
          <w:szCs w:val="24"/>
        </w:rPr>
        <w:tab/>
      </w:r>
      <w:r w:rsidR="00EA409B" w:rsidRPr="005D58B1">
        <w:rPr>
          <w:rFonts w:ascii="Arial" w:hAnsi="Arial" w:cs="Arial"/>
          <w:color w:val="auto"/>
          <w:sz w:val="24"/>
          <w:szCs w:val="24"/>
        </w:rPr>
        <w:t xml:space="preserve">Tindakan masyarakat tentang swamedikasi penyakit gastritis </w:t>
      </w:r>
      <w:r w:rsidR="00B215EB">
        <w:rPr>
          <w:rFonts w:ascii="Arial" w:hAnsi="Arial" w:cs="Arial"/>
          <w:color w:val="auto"/>
          <w:sz w:val="24"/>
          <w:szCs w:val="24"/>
        </w:rPr>
        <w:tab/>
      </w:r>
      <w:r w:rsidR="00EA409B" w:rsidRPr="005D58B1">
        <w:rPr>
          <w:rFonts w:ascii="Arial" w:hAnsi="Arial" w:cs="Arial"/>
          <w:color w:val="auto"/>
          <w:sz w:val="24"/>
          <w:szCs w:val="24"/>
        </w:rPr>
        <w:t>di Kelurahan Padang Bulan Kota Medan</w:t>
      </w:r>
      <w:bookmarkEnd w:id="186"/>
      <w:r w:rsidR="007F58C0">
        <w:rPr>
          <w:rFonts w:ascii="Arial" w:hAnsi="Arial" w:cs="Arial"/>
          <w:color w:val="auto"/>
          <w:sz w:val="24"/>
          <w:szCs w:val="24"/>
        </w:rPr>
        <w:tab/>
      </w:r>
      <w:r w:rsidR="007F58C0">
        <w:rPr>
          <w:rFonts w:ascii="Arial" w:hAnsi="Arial" w:cs="Arial"/>
          <w:color w:val="auto"/>
          <w:sz w:val="24"/>
          <w:szCs w:val="24"/>
        </w:rPr>
        <w:tab/>
      </w:r>
      <w:r w:rsidR="007F58C0">
        <w:rPr>
          <w:rFonts w:ascii="Arial" w:hAnsi="Arial" w:cs="Arial"/>
          <w:color w:val="auto"/>
          <w:sz w:val="24"/>
          <w:szCs w:val="24"/>
        </w:rPr>
        <w:tab/>
      </w:r>
      <w:r w:rsidR="007F58C0">
        <w:rPr>
          <w:rFonts w:ascii="Arial" w:hAnsi="Arial" w:cs="Arial"/>
          <w:color w:val="auto"/>
          <w:sz w:val="24"/>
          <w:szCs w:val="24"/>
        </w:rPr>
        <w:tab/>
      </w:r>
    </w:p>
    <w:p w14:paraId="4C3F77E7" w14:textId="77777777" w:rsidR="00BE0224" w:rsidRPr="009F3615" w:rsidRDefault="00EA409B" w:rsidP="00AF11F0">
      <w:pPr>
        <w:spacing w:after="0" w:line="360" w:lineRule="auto"/>
        <w:jc w:val="both"/>
        <w:rPr>
          <w:rFonts w:ascii="Arial" w:eastAsiaTheme="majorEastAsia" w:hAnsi="Arial" w:cs="Arial"/>
          <w:bCs/>
        </w:rPr>
      </w:pPr>
      <w:r w:rsidRPr="009F3615">
        <w:rPr>
          <w:rFonts w:ascii="Arial" w:eastAsiaTheme="majorEastAsia" w:hAnsi="Arial" w:cs="Arial"/>
          <w:bCs/>
        </w:rPr>
        <w:tab/>
      </w:r>
      <w:r w:rsidR="00BE0224" w:rsidRPr="009F3615">
        <w:rPr>
          <w:rFonts w:ascii="Arial" w:eastAsiaTheme="majorEastAsia" w:hAnsi="Arial" w:cs="Arial"/>
          <w:bCs/>
        </w:rPr>
        <w:t>Seperti telah disebutkan diatas bahwa sikap adalah kecenderungan untuk bertindak (praktik). Sikap belum tentu terwujud dalam tindakan, sebab untuk mewujudkan tindakan perlu faktor lain adanya fasilitas atau sarana dan prasarana (Notoatmodjo, 2010).</w:t>
      </w:r>
      <w:r w:rsidR="00825512" w:rsidRPr="009F3615">
        <w:rPr>
          <w:rFonts w:ascii="Arial" w:eastAsiaTheme="majorEastAsia" w:hAnsi="Arial" w:cs="Arial"/>
          <w:bCs/>
        </w:rPr>
        <w:t xml:space="preserve"> </w:t>
      </w:r>
    </w:p>
    <w:p w14:paraId="39E7B6CE" w14:textId="77777777" w:rsidR="008B1EE8" w:rsidRDefault="00BE0224" w:rsidP="00AF11F0">
      <w:pPr>
        <w:spacing w:after="0" w:line="360" w:lineRule="auto"/>
        <w:jc w:val="both"/>
        <w:rPr>
          <w:rFonts w:ascii="Arial" w:eastAsiaTheme="majorEastAsia" w:hAnsi="Arial" w:cs="Arial"/>
          <w:bCs/>
        </w:rPr>
      </w:pPr>
      <w:r w:rsidRPr="009F3615">
        <w:rPr>
          <w:rFonts w:ascii="Arial" w:eastAsiaTheme="majorEastAsia" w:hAnsi="Arial" w:cs="Arial"/>
          <w:bCs/>
        </w:rPr>
        <w:tab/>
      </w:r>
      <w:r w:rsidR="00B85E7D" w:rsidRPr="009F3615">
        <w:rPr>
          <w:rFonts w:ascii="Arial" w:hAnsi="Arial" w:cs="Arial"/>
        </w:rPr>
        <w:t>Dari t</w:t>
      </w:r>
      <w:r w:rsidR="007D3C70">
        <w:rPr>
          <w:rFonts w:ascii="Arial" w:hAnsi="Arial" w:cs="Arial"/>
        </w:rPr>
        <w:t>abel 4.6</w:t>
      </w:r>
      <w:r w:rsidR="00B85E7D" w:rsidRPr="009F3615">
        <w:rPr>
          <w:rFonts w:ascii="Arial" w:hAnsi="Arial" w:cs="Arial"/>
        </w:rPr>
        <w:t xml:space="preserve"> </w:t>
      </w:r>
      <w:r w:rsidR="00B85E7D" w:rsidRPr="009F3615">
        <w:rPr>
          <w:rFonts w:ascii="Arial" w:eastAsiaTheme="majorEastAsia" w:hAnsi="Arial" w:cs="Arial"/>
          <w:bCs/>
        </w:rPr>
        <w:t>tingkat tindakan responden yang memiliki sikap</w:t>
      </w:r>
      <w:r w:rsidR="00677EE7">
        <w:rPr>
          <w:rFonts w:ascii="Arial" w:eastAsiaTheme="majorEastAsia" w:hAnsi="Arial" w:cs="Arial"/>
          <w:bCs/>
        </w:rPr>
        <w:t xml:space="preserve"> baik 43 responden (67</w:t>
      </w:r>
      <w:proofErr w:type="gramStart"/>
      <w:r w:rsidR="00677EE7">
        <w:rPr>
          <w:rFonts w:ascii="Arial" w:eastAsiaTheme="majorEastAsia" w:hAnsi="Arial" w:cs="Arial"/>
          <w:bCs/>
        </w:rPr>
        <w:t>,19</w:t>
      </w:r>
      <w:proofErr w:type="gramEnd"/>
      <w:r w:rsidR="00677EE7">
        <w:rPr>
          <w:rFonts w:ascii="Arial" w:eastAsiaTheme="majorEastAsia" w:hAnsi="Arial" w:cs="Arial"/>
          <w:bCs/>
        </w:rPr>
        <w:t>%), cukup baik 8 responden (12,5%), kurang baik 10 responden (15,62</w:t>
      </w:r>
      <w:r w:rsidR="00B85E7D" w:rsidRPr="009F3615">
        <w:rPr>
          <w:rFonts w:ascii="Arial" w:eastAsiaTheme="majorEastAsia" w:hAnsi="Arial" w:cs="Arial"/>
          <w:bCs/>
        </w:rPr>
        <w:t>%), tidak baik 3 responden (4,69%).</w:t>
      </w:r>
      <w:r w:rsidR="005D58B1">
        <w:rPr>
          <w:rFonts w:ascii="Arial" w:eastAsiaTheme="majorEastAsia" w:hAnsi="Arial" w:cs="Arial"/>
          <w:bCs/>
        </w:rPr>
        <w:t xml:space="preserve"> </w:t>
      </w:r>
      <w:r w:rsidR="00B85E7D" w:rsidRPr="009F3615">
        <w:rPr>
          <w:rFonts w:ascii="Arial" w:eastAsiaTheme="majorEastAsia" w:hAnsi="Arial" w:cs="Arial"/>
          <w:bCs/>
        </w:rPr>
        <w:t>Berdasarkan hasil skor tingkat sikap secara keseluruhan didapatkan bahwa tingkat tindakan terhadap gambaran swamedikasi penyakit g</w:t>
      </w:r>
      <w:r w:rsidR="00677EE7">
        <w:rPr>
          <w:rFonts w:ascii="Arial" w:eastAsiaTheme="majorEastAsia" w:hAnsi="Arial" w:cs="Arial"/>
          <w:bCs/>
        </w:rPr>
        <w:t>astritis adalah 76</w:t>
      </w:r>
      <w:proofErr w:type="gramStart"/>
      <w:r w:rsidR="00677EE7">
        <w:rPr>
          <w:rFonts w:ascii="Arial" w:eastAsiaTheme="majorEastAsia" w:hAnsi="Arial" w:cs="Arial"/>
          <w:bCs/>
        </w:rPr>
        <w:t>,42</w:t>
      </w:r>
      <w:proofErr w:type="gramEnd"/>
      <w:r w:rsidR="005D58B1">
        <w:rPr>
          <w:rFonts w:ascii="Arial" w:eastAsiaTheme="majorEastAsia" w:hAnsi="Arial" w:cs="Arial"/>
          <w:bCs/>
        </w:rPr>
        <w:t>% yang termasuk kategori baik.</w:t>
      </w:r>
    </w:p>
    <w:p w14:paraId="095CC72B" w14:textId="77777777" w:rsidR="001805E3" w:rsidRDefault="008B1EE8" w:rsidP="00AF11F0">
      <w:pPr>
        <w:spacing w:after="0" w:line="360" w:lineRule="auto"/>
        <w:jc w:val="both"/>
        <w:rPr>
          <w:rFonts w:ascii="Arial" w:eastAsiaTheme="majorEastAsia" w:hAnsi="Arial" w:cs="Arial"/>
          <w:bCs/>
        </w:rPr>
      </w:pPr>
      <w:r>
        <w:rPr>
          <w:rFonts w:ascii="Arial" w:eastAsiaTheme="majorEastAsia" w:hAnsi="Arial" w:cs="Arial"/>
          <w:bCs/>
        </w:rPr>
        <w:lastRenderedPageBreak/>
        <w:tab/>
      </w:r>
      <w:r w:rsidR="00196FB7" w:rsidRPr="009F3615">
        <w:rPr>
          <w:rFonts w:ascii="Arial" w:eastAsiaTheme="majorEastAsia" w:hAnsi="Arial" w:cs="Arial"/>
          <w:bCs/>
        </w:rPr>
        <w:t>Berdasarkan hasil dari kuesioner yang telah di is</w:t>
      </w:r>
      <w:r w:rsidR="00764E3A">
        <w:rPr>
          <w:rFonts w:ascii="Arial" w:eastAsiaTheme="majorEastAsia" w:hAnsi="Arial" w:cs="Arial"/>
          <w:bCs/>
        </w:rPr>
        <w:t>i oleh masyarakat dapat</w:t>
      </w:r>
      <w:r>
        <w:rPr>
          <w:rFonts w:ascii="Arial" w:eastAsiaTheme="majorEastAsia" w:hAnsi="Arial" w:cs="Arial"/>
          <w:bCs/>
        </w:rPr>
        <w:t xml:space="preserve"> dilihat </w:t>
      </w:r>
      <w:r w:rsidR="00196FB7" w:rsidRPr="009F3615">
        <w:rPr>
          <w:rFonts w:ascii="Arial" w:eastAsiaTheme="majorEastAsia" w:hAnsi="Arial" w:cs="Arial"/>
          <w:bCs/>
        </w:rPr>
        <w:t xml:space="preserve">tindakan masyarakat </w:t>
      </w:r>
      <w:r w:rsidR="00764E3A">
        <w:rPr>
          <w:rFonts w:ascii="Arial" w:eastAsiaTheme="majorEastAsia" w:hAnsi="Arial" w:cs="Arial"/>
          <w:bCs/>
        </w:rPr>
        <w:t>dengan skor tertinggi adalah “</w:t>
      </w:r>
      <w:r w:rsidR="00196FB7" w:rsidRPr="009F3615">
        <w:rPr>
          <w:rFonts w:ascii="Arial" w:eastAsiaTheme="majorEastAsia" w:hAnsi="Arial" w:cs="Arial"/>
          <w:bCs/>
        </w:rPr>
        <w:t>Sebelum mengkonsumsi obat maag, saya membaca tanggal kadaluarsa terlebih dah</w:t>
      </w:r>
      <w:r w:rsidR="001805E3">
        <w:rPr>
          <w:rFonts w:ascii="Arial" w:eastAsiaTheme="majorEastAsia" w:hAnsi="Arial" w:cs="Arial"/>
          <w:bCs/>
        </w:rPr>
        <w:t>ulu” yaitu sebanyak 59 skor (78</w:t>
      </w:r>
      <w:proofErr w:type="gramStart"/>
      <w:r w:rsidR="001805E3">
        <w:rPr>
          <w:rFonts w:ascii="Arial" w:eastAsiaTheme="majorEastAsia" w:hAnsi="Arial" w:cs="Arial"/>
          <w:bCs/>
        </w:rPr>
        <w:t>,12</w:t>
      </w:r>
      <w:proofErr w:type="gramEnd"/>
      <w:r w:rsidR="001805E3">
        <w:rPr>
          <w:rFonts w:ascii="Arial" w:eastAsiaTheme="majorEastAsia" w:hAnsi="Arial" w:cs="Arial"/>
          <w:bCs/>
        </w:rPr>
        <w:t>%) termasuk kategori baik, sebelum minum obat maag sebaiknya membaca terlebih dahulu bagian informasi tentang tanggal kadaluarsa obat. Tanggal kadaluarsa obat merupakan berakhirnya batas aktif dari obat yang memungkinkan obat menjadi kurang aktif atau menjadi toksik (beracun) (Ambarsari, 2005). Apabila suatu obat telah kadaluarsa maka dibutuhkan penanganan yang tepat agar obat tersebut tidak disalahgunakan dan menimbulkan dampak yang berbahaya bagi kesehatan.</w:t>
      </w:r>
    </w:p>
    <w:p w14:paraId="4751774A" w14:textId="77777777" w:rsidR="00572F8A" w:rsidRPr="009F3615" w:rsidRDefault="001805E3" w:rsidP="00AF11F0">
      <w:pPr>
        <w:spacing w:after="0" w:line="360" w:lineRule="auto"/>
        <w:jc w:val="both"/>
        <w:rPr>
          <w:rFonts w:ascii="Arial" w:eastAsiaTheme="majorEastAsia" w:hAnsi="Arial" w:cs="Arial"/>
          <w:bCs/>
        </w:rPr>
        <w:sectPr w:rsidR="00572F8A" w:rsidRPr="009F3615" w:rsidSect="00AF4930">
          <w:pgSz w:w="11907" w:h="16839" w:code="9"/>
          <w:pgMar w:top="1701" w:right="1701" w:bottom="1701" w:left="2268" w:header="720" w:footer="720" w:gutter="0"/>
          <w:pgNumType w:start="25"/>
          <w:cols w:space="720"/>
          <w:titlePg/>
          <w:docGrid w:linePitch="360"/>
        </w:sectPr>
      </w:pPr>
      <w:r>
        <w:rPr>
          <w:rFonts w:ascii="Arial" w:eastAsiaTheme="majorEastAsia" w:hAnsi="Arial" w:cs="Arial"/>
          <w:bCs/>
        </w:rPr>
        <w:tab/>
        <w:t>S</w:t>
      </w:r>
      <w:r w:rsidR="00196FB7" w:rsidRPr="009F3615">
        <w:rPr>
          <w:rFonts w:ascii="Arial" w:eastAsiaTheme="majorEastAsia" w:hAnsi="Arial" w:cs="Arial"/>
          <w:bCs/>
        </w:rPr>
        <w:t xml:space="preserve">edangkan tindakan masyarakat </w:t>
      </w:r>
      <w:r w:rsidR="00764E3A">
        <w:rPr>
          <w:rFonts w:ascii="Arial" w:eastAsiaTheme="majorEastAsia" w:hAnsi="Arial" w:cs="Arial"/>
          <w:bCs/>
        </w:rPr>
        <w:t xml:space="preserve">dengan skor terendah </w:t>
      </w:r>
      <w:r w:rsidR="00196FB7" w:rsidRPr="009F3615">
        <w:rPr>
          <w:rFonts w:ascii="Arial" w:eastAsiaTheme="majorEastAsia" w:hAnsi="Arial" w:cs="Arial"/>
          <w:bCs/>
        </w:rPr>
        <w:t xml:space="preserve">adalah “saya memilih obat gastritis sesuai dengan yang diiklankan” yaitu </w:t>
      </w:r>
      <w:r>
        <w:rPr>
          <w:rFonts w:ascii="Arial" w:eastAsiaTheme="majorEastAsia" w:hAnsi="Arial" w:cs="Arial"/>
          <w:bCs/>
        </w:rPr>
        <w:t xml:space="preserve">sebanyak 31 skor (48,43%) dengan kategori kurang baik, pemilihan obat yang hanya berdasarkan informasi melalui iklan merupakan salah. Iklan </w:t>
      </w:r>
      <w:r w:rsidR="005D58B1">
        <w:rPr>
          <w:rFonts w:ascii="Arial" w:eastAsiaTheme="majorEastAsia" w:hAnsi="Arial" w:cs="Arial"/>
          <w:bCs/>
        </w:rPr>
        <w:t>hanya saluran media yang menyamp</w:t>
      </w:r>
      <w:r>
        <w:rPr>
          <w:rFonts w:ascii="Arial" w:eastAsiaTheme="majorEastAsia" w:hAnsi="Arial" w:cs="Arial"/>
          <w:bCs/>
        </w:rPr>
        <w:t>aikan informasi dari satu pihak lain tanpa tau lebih lanjut mengenai penyakit dan gejalanya. Sebaiknya pemakaian obat disesuaikan dengan anjuran dokter atau berkonsultasi dengan apoteker. Hal ini sesuai dengan penelitian oleh Falizah (2015) yang menyatakan bahwa faktor yang mempengaruhi seseorang dalam memilih obat berdasarka faktor iklan 5% dari total faktor lain. Presentase angka tersebut sangat kecil dan mengidentifikasi bahwa pemilihan obat melalui iklan kurang tepat.</w:t>
      </w:r>
      <w:r w:rsidR="006D1E0C">
        <w:rPr>
          <w:rFonts w:ascii="Arial" w:eastAsiaTheme="majorEastAsia" w:hAnsi="Arial" w:cs="Arial"/>
          <w:bCs/>
        </w:rPr>
        <w:t xml:space="preserve"> </w:t>
      </w:r>
      <w:r w:rsidR="00825512" w:rsidRPr="009F3615">
        <w:rPr>
          <w:rFonts w:ascii="Arial" w:eastAsiaTheme="majorEastAsia" w:hAnsi="Arial" w:cs="Arial"/>
          <w:bCs/>
        </w:rPr>
        <w:t>Menurut Notoadmojo (2010), tindakan adalah gerakan atau perbuatan dari tubuh setelah mendapatkan rangsangan ataupun adaptasi dari dalam ataupun luar tubuh suatu lingkungan. Secara Biologis, sikap dapat dicerminkan dalam suatu tindakan, namun tidak pula dapat dikatakan bahwa sikap dan tindakan memiliki hubungan yang sistematis.</w:t>
      </w:r>
      <w:r w:rsidR="00661837" w:rsidRPr="009F3615">
        <w:rPr>
          <w:rFonts w:ascii="Arial" w:eastAsiaTheme="majorEastAsia" w:hAnsi="Arial" w:cs="Arial"/>
          <w:bCs/>
        </w:rPr>
        <w:tab/>
      </w:r>
    </w:p>
    <w:p w14:paraId="1B5A3457" w14:textId="77777777" w:rsidR="00825512" w:rsidRPr="005D58B1" w:rsidRDefault="00CE76F6" w:rsidP="001B3B93">
      <w:pPr>
        <w:pStyle w:val="Heading1"/>
        <w:spacing w:before="0" w:line="360" w:lineRule="auto"/>
        <w:jc w:val="center"/>
        <w:rPr>
          <w:rFonts w:ascii="Arial" w:hAnsi="Arial" w:cs="Arial"/>
          <w:color w:val="auto"/>
          <w:sz w:val="24"/>
          <w:szCs w:val="24"/>
        </w:rPr>
      </w:pPr>
      <w:bookmarkStart w:id="187" w:name="_Toc106567436"/>
      <w:r w:rsidRPr="005D58B1">
        <w:rPr>
          <w:rFonts w:ascii="Arial" w:hAnsi="Arial" w:cs="Arial"/>
          <w:color w:val="auto"/>
          <w:sz w:val="24"/>
          <w:szCs w:val="24"/>
        </w:rPr>
        <w:lastRenderedPageBreak/>
        <w:t>BAB V</w:t>
      </w:r>
      <w:bookmarkEnd w:id="187"/>
    </w:p>
    <w:p w14:paraId="6E96BB01" w14:textId="77777777" w:rsidR="00CE76F6" w:rsidRPr="005D58B1" w:rsidRDefault="00CE76F6" w:rsidP="001B3B93">
      <w:pPr>
        <w:pStyle w:val="Heading1"/>
        <w:spacing w:before="0" w:line="480" w:lineRule="auto"/>
        <w:jc w:val="center"/>
        <w:rPr>
          <w:rFonts w:ascii="Arial" w:hAnsi="Arial" w:cs="Arial"/>
          <w:color w:val="auto"/>
          <w:sz w:val="24"/>
          <w:szCs w:val="24"/>
        </w:rPr>
      </w:pPr>
      <w:bookmarkStart w:id="188" w:name="_Toc106567437"/>
      <w:r w:rsidRPr="005D58B1">
        <w:rPr>
          <w:rFonts w:ascii="Arial" w:hAnsi="Arial" w:cs="Arial"/>
          <w:color w:val="auto"/>
          <w:sz w:val="24"/>
          <w:szCs w:val="24"/>
        </w:rPr>
        <w:t>KESIMPULAN DAN SARAN</w:t>
      </w:r>
      <w:bookmarkEnd w:id="188"/>
    </w:p>
    <w:p w14:paraId="2791078E" w14:textId="77777777" w:rsidR="00CE76F6" w:rsidRPr="005D58B1" w:rsidRDefault="00CE76F6" w:rsidP="005D58B1">
      <w:pPr>
        <w:pStyle w:val="Heading2"/>
        <w:spacing w:before="0" w:line="360" w:lineRule="auto"/>
        <w:jc w:val="both"/>
        <w:rPr>
          <w:rFonts w:ascii="Arial" w:hAnsi="Arial" w:cs="Arial"/>
          <w:color w:val="auto"/>
          <w:sz w:val="24"/>
          <w:szCs w:val="24"/>
        </w:rPr>
      </w:pPr>
      <w:bookmarkStart w:id="189" w:name="_Toc106567438"/>
      <w:r w:rsidRPr="005D58B1">
        <w:rPr>
          <w:rFonts w:ascii="Arial" w:hAnsi="Arial" w:cs="Arial"/>
          <w:color w:val="auto"/>
          <w:sz w:val="24"/>
          <w:szCs w:val="24"/>
        </w:rPr>
        <w:t>5.1 Kesimpulan</w:t>
      </w:r>
      <w:bookmarkEnd w:id="189"/>
    </w:p>
    <w:p w14:paraId="01DBA589" w14:textId="77777777" w:rsidR="00CE76F6" w:rsidRPr="009F3615" w:rsidRDefault="00CE76F6" w:rsidP="00AF11F0">
      <w:pPr>
        <w:spacing w:after="0" w:line="360" w:lineRule="auto"/>
        <w:jc w:val="both"/>
        <w:rPr>
          <w:rFonts w:ascii="Arial" w:eastAsiaTheme="majorEastAsia" w:hAnsi="Arial" w:cs="Arial"/>
          <w:bCs/>
        </w:rPr>
      </w:pPr>
      <w:r w:rsidRPr="009F3615">
        <w:rPr>
          <w:rFonts w:ascii="Arial" w:eastAsiaTheme="majorEastAsia" w:hAnsi="Arial" w:cs="Arial"/>
          <w:bCs/>
        </w:rPr>
        <w:t>Dari hasil penelitian didapatkan:</w:t>
      </w:r>
    </w:p>
    <w:p w14:paraId="626A2F2A" w14:textId="77777777" w:rsidR="00B215EB" w:rsidRDefault="00CE76F6" w:rsidP="00B215EB">
      <w:pPr>
        <w:pStyle w:val="ListParagraph"/>
        <w:numPr>
          <w:ilvl w:val="0"/>
          <w:numId w:val="15"/>
        </w:numPr>
        <w:spacing w:after="0" w:line="360" w:lineRule="auto"/>
        <w:ind w:left="284" w:hanging="284"/>
        <w:jc w:val="both"/>
        <w:rPr>
          <w:rFonts w:ascii="Arial" w:eastAsiaTheme="majorEastAsia" w:hAnsi="Arial" w:cs="Arial"/>
          <w:bCs/>
        </w:rPr>
      </w:pPr>
      <w:r w:rsidRPr="009F3615">
        <w:rPr>
          <w:rFonts w:ascii="Arial" w:eastAsiaTheme="majorEastAsia" w:hAnsi="Arial" w:cs="Arial"/>
          <w:bCs/>
        </w:rPr>
        <w:t>Pengetahuan tentang Swamedikasi Penyakit Gastritis di Kelurahan Padang Bulan Kota Medan berada pada kategori cukup baik (75</w:t>
      </w:r>
      <w:proofErr w:type="gramStart"/>
      <w:r w:rsidRPr="009F3615">
        <w:rPr>
          <w:rFonts w:ascii="Arial" w:eastAsiaTheme="majorEastAsia" w:hAnsi="Arial" w:cs="Arial"/>
          <w:bCs/>
        </w:rPr>
        <w:t>,93</w:t>
      </w:r>
      <w:proofErr w:type="gramEnd"/>
      <w:r w:rsidRPr="009F3615">
        <w:rPr>
          <w:rFonts w:ascii="Arial" w:eastAsiaTheme="majorEastAsia" w:hAnsi="Arial" w:cs="Arial"/>
          <w:bCs/>
        </w:rPr>
        <w:t>%)</w:t>
      </w:r>
    </w:p>
    <w:p w14:paraId="1EA05985" w14:textId="77777777" w:rsidR="00B215EB" w:rsidRDefault="00CE76F6" w:rsidP="00B215EB">
      <w:pPr>
        <w:pStyle w:val="ListParagraph"/>
        <w:numPr>
          <w:ilvl w:val="0"/>
          <w:numId w:val="15"/>
        </w:numPr>
        <w:spacing w:after="0" w:line="360" w:lineRule="auto"/>
        <w:ind w:left="284" w:hanging="284"/>
        <w:jc w:val="both"/>
        <w:rPr>
          <w:rFonts w:ascii="Arial" w:eastAsiaTheme="majorEastAsia" w:hAnsi="Arial" w:cs="Arial"/>
          <w:bCs/>
        </w:rPr>
      </w:pPr>
      <w:r w:rsidRPr="00B215EB">
        <w:rPr>
          <w:rFonts w:ascii="Arial" w:eastAsiaTheme="majorEastAsia" w:hAnsi="Arial" w:cs="Arial"/>
          <w:bCs/>
        </w:rPr>
        <w:t xml:space="preserve">Sikap tentang Swamedikasi Penyakit Gastritis di Kelurahan Padang Bulan Kota Medan berada pada kategori </w:t>
      </w:r>
      <w:r w:rsidR="00631AA3" w:rsidRPr="00B215EB">
        <w:rPr>
          <w:rFonts w:ascii="Arial" w:eastAsiaTheme="majorEastAsia" w:hAnsi="Arial" w:cs="Arial"/>
          <w:bCs/>
        </w:rPr>
        <w:t xml:space="preserve">cukup baik </w:t>
      </w:r>
      <w:r w:rsidRPr="00B215EB">
        <w:rPr>
          <w:rFonts w:ascii="Arial" w:eastAsiaTheme="majorEastAsia" w:hAnsi="Arial" w:cs="Arial"/>
          <w:bCs/>
        </w:rPr>
        <w:t>(71</w:t>
      </w:r>
      <w:proofErr w:type="gramStart"/>
      <w:r w:rsidRPr="00B215EB">
        <w:rPr>
          <w:rFonts w:ascii="Arial" w:eastAsiaTheme="majorEastAsia" w:hAnsi="Arial" w:cs="Arial"/>
          <w:bCs/>
        </w:rPr>
        <w:t>,28</w:t>
      </w:r>
      <w:proofErr w:type="gramEnd"/>
      <w:r w:rsidRPr="00B215EB">
        <w:rPr>
          <w:rFonts w:ascii="Arial" w:eastAsiaTheme="majorEastAsia" w:hAnsi="Arial" w:cs="Arial"/>
          <w:bCs/>
        </w:rPr>
        <w:t>%).</w:t>
      </w:r>
    </w:p>
    <w:p w14:paraId="08970615" w14:textId="77777777" w:rsidR="00154A83" w:rsidRPr="00B215EB" w:rsidRDefault="00CE76F6" w:rsidP="00B215EB">
      <w:pPr>
        <w:pStyle w:val="ListParagraph"/>
        <w:numPr>
          <w:ilvl w:val="0"/>
          <w:numId w:val="15"/>
        </w:numPr>
        <w:spacing w:after="120" w:line="360" w:lineRule="auto"/>
        <w:ind w:left="284" w:hanging="284"/>
        <w:jc w:val="both"/>
        <w:rPr>
          <w:rFonts w:ascii="Arial" w:eastAsiaTheme="majorEastAsia" w:hAnsi="Arial" w:cs="Arial"/>
          <w:bCs/>
        </w:rPr>
      </w:pPr>
      <w:r w:rsidRPr="00B215EB">
        <w:rPr>
          <w:rFonts w:ascii="Arial" w:eastAsiaTheme="majorEastAsia" w:hAnsi="Arial" w:cs="Arial"/>
          <w:bCs/>
        </w:rPr>
        <w:t>Tindakan tentang Swamedikasi Penyakit Gastritis di Kelurahan Padang Bulan Kota Medan berada pada kategori</w:t>
      </w:r>
      <w:r w:rsidR="00631AA3" w:rsidRPr="00B215EB">
        <w:rPr>
          <w:rFonts w:ascii="Arial" w:eastAsiaTheme="majorEastAsia" w:hAnsi="Arial" w:cs="Arial"/>
          <w:bCs/>
        </w:rPr>
        <w:t xml:space="preserve"> baik</w:t>
      </w:r>
      <w:r w:rsidR="007D3C70" w:rsidRPr="00B215EB">
        <w:rPr>
          <w:rFonts w:ascii="Arial" w:eastAsiaTheme="majorEastAsia" w:hAnsi="Arial" w:cs="Arial"/>
          <w:bCs/>
        </w:rPr>
        <w:t xml:space="preserve"> (76</w:t>
      </w:r>
      <w:proofErr w:type="gramStart"/>
      <w:r w:rsidR="007D3C70" w:rsidRPr="00B215EB">
        <w:rPr>
          <w:rFonts w:ascii="Arial" w:eastAsiaTheme="majorEastAsia" w:hAnsi="Arial" w:cs="Arial"/>
          <w:bCs/>
        </w:rPr>
        <w:t>,</w:t>
      </w:r>
      <w:r w:rsidRPr="00B215EB">
        <w:rPr>
          <w:rFonts w:ascii="Arial" w:eastAsiaTheme="majorEastAsia" w:hAnsi="Arial" w:cs="Arial"/>
          <w:bCs/>
        </w:rPr>
        <w:t>4</w:t>
      </w:r>
      <w:r w:rsidR="007D3C70" w:rsidRPr="00B215EB">
        <w:rPr>
          <w:rFonts w:ascii="Arial" w:eastAsiaTheme="majorEastAsia" w:hAnsi="Arial" w:cs="Arial"/>
          <w:bCs/>
        </w:rPr>
        <w:t>2</w:t>
      </w:r>
      <w:proofErr w:type="gramEnd"/>
      <w:r w:rsidRPr="00B215EB">
        <w:rPr>
          <w:rFonts w:ascii="Arial" w:eastAsiaTheme="majorEastAsia" w:hAnsi="Arial" w:cs="Arial"/>
          <w:bCs/>
        </w:rPr>
        <w:t>%).</w:t>
      </w:r>
      <w:r w:rsidR="00B215EB" w:rsidRPr="00B215EB">
        <w:rPr>
          <w:rFonts w:ascii="Arial" w:eastAsiaTheme="majorEastAsia" w:hAnsi="Arial" w:cs="Arial"/>
          <w:bCs/>
        </w:rPr>
        <w:t xml:space="preserve"> </w:t>
      </w:r>
    </w:p>
    <w:p w14:paraId="24D1010A" w14:textId="77777777" w:rsidR="00CE76F6" w:rsidRPr="005D58B1" w:rsidRDefault="00CE76F6" w:rsidP="005D58B1">
      <w:pPr>
        <w:pStyle w:val="Heading2"/>
        <w:spacing w:before="0" w:line="360" w:lineRule="auto"/>
        <w:jc w:val="both"/>
        <w:rPr>
          <w:rFonts w:ascii="Arial" w:hAnsi="Arial" w:cs="Arial"/>
          <w:color w:val="auto"/>
          <w:sz w:val="24"/>
          <w:szCs w:val="24"/>
        </w:rPr>
      </w:pPr>
      <w:bookmarkStart w:id="190" w:name="_Toc106567439"/>
      <w:r w:rsidRPr="005D58B1">
        <w:rPr>
          <w:rFonts w:ascii="Arial" w:hAnsi="Arial" w:cs="Arial"/>
          <w:color w:val="auto"/>
          <w:sz w:val="24"/>
          <w:szCs w:val="24"/>
        </w:rPr>
        <w:t>5.2</w:t>
      </w:r>
      <w:r w:rsidR="001805E3" w:rsidRPr="005D58B1">
        <w:rPr>
          <w:rFonts w:ascii="Arial" w:hAnsi="Arial" w:cs="Arial"/>
          <w:color w:val="auto"/>
          <w:sz w:val="24"/>
          <w:szCs w:val="24"/>
        </w:rPr>
        <w:t xml:space="preserve"> </w:t>
      </w:r>
      <w:r w:rsidR="003C0641" w:rsidRPr="005D58B1">
        <w:rPr>
          <w:rFonts w:ascii="Arial" w:hAnsi="Arial" w:cs="Arial"/>
          <w:color w:val="auto"/>
          <w:sz w:val="24"/>
          <w:szCs w:val="24"/>
        </w:rPr>
        <w:t>Saran</w:t>
      </w:r>
      <w:bookmarkEnd w:id="190"/>
    </w:p>
    <w:p w14:paraId="012192F6" w14:textId="77777777" w:rsidR="00B215EB" w:rsidRDefault="00E142F6" w:rsidP="00B215EB">
      <w:pPr>
        <w:pStyle w:val="ListParagraph"/>
        <w:numPr>
          <w:ilvl w:val="0"/>
          <w:numId w:val="16"/>
        </w:numPr>
        <w:spacing w:after="0" w:line="360" w:lineRule="auto"/>
        <w:ind w:left="284" w:hanging="284"/>
        <w:jc w:val="both"/>
        <w:rPr>
          <w:rFonts w:ascii="Arial" w:eastAsiaTheme="majorEastAsia" w:hAnsi="Arial" w:cs="Arial"/>
          <w:bCs/>
        </w:rPr>
      </w:pPr>
      <w:r w:rsidRPr="009F3615">
        <w:rPr>
          <w:rFonts w:ascii="Arial" w:eastAsiaTheme="majorEastAsia" w:hAnsi="Arial" w:cs="Arial"/>
          <w:bCs/>
        </w:rPr>
        <w:t>Masyarakat di Lingkungan 1 Kelurahan Padang Bulan Kota Medan diharapkan terus menambah pengetahuan tentang swamedikasi dan penyakit gastritis.</w:t>
      </w:r>
    </w:p>
    <w:p w14:paraId="000F8EEF" w14:textId="77777777" w:rsidR="00B215EB" w:rsidRDefault="00E142F6" w:rsidP="00B215EB">
      <w:pPr>
        <w:pStyle w:val="ListParagraph"/>
        <w:numPr>
          <w:ilvl w:val="0"/>
          <w:numId w:val="16"/>
        </w:numPr>
        <w:spacing w:after="0" w:line="360" w:lineRule="auto"/>
        <w:ind w:left="284" w:hanging="284"/>
        <w:jc w:val="both"/>
        <w:rPr>
          <w:rFonts w:ascii="Arial" w:eastAsiaTheme="majorEastAsia" w:hAnsi="Arial" w:cs="Arial"/>
          <w:bCs/>
        </w:rPr>
      </w:pPr>
      <w:r w:rsidRPr="00B215EB">
        <w:rPr>
          <w:rFonts w:ascii="Arial" w:eastAsiaTheme="majorEastAsia" w:hAnsi="Arial" w:cs="Arial"/>
          <w:bCs/>
        </w:rPr>
        <w:t>Diharapkan kepada instansi terkait yaitu Puskesmas lebih</w:t>
      </w:r>
      <w:r w:rsidR="001805E3" w:rsidRPr="00B215EB">
        <w:rPr>
          <w:rFonts w:ascii="Arial" w:eastAsiaTheme="majorEastAsia" w:hAnsi="Arial" w:cs="Arial"/>
          <w:bCs/>
        </w:rPr>
        <w:t xml:space="preserve"> </w:t>
      </w:r>
      <w:r w:rsidRPr="00B215EB">
        <w:rPr>
          <w:rFonts w:ascii="Arial" w:eastAsiaTheme="majorEastAsia" w:hAnsi="Arial" w:cs="Arial"/>
          <w:bCs/>
        </w:rPr>
        <w:t>meningkatkan edukasi atau mengadakan sosialisasi di Kelurahan Padang Bulan tentang swamedikasi penyakit gastritis.</w:t>
      </w:r>
    </w:p>
    <w:p w14:paraId="6FEB16B4" w14:textId="77777777" w:rsidR="00572F8A" w:rsidRPr="00B215EB" w:rsidRDefault="00E142F6" w:rsidP="00B215EB">
      <w:pPr>
        <w:pStyle w:val="ListParagraph"/>
        <w:numPr>
          <w:ilvl w:val="0"/>
          <w:numId w:val="16"/>
        </w:numPr>
        <w:spacing w:after="0" w:line="360" w:lineRule="auto"/>
        <w:ind w:left="284" w:hanging="284"/>
        <w:jc w:val="both"/>
        <w:rPr>
          <w:rFonts w:ascii="Arial" w:eastAsiaTheme="majorEastAsia" w:hAnsi="Arial" w:cs="Arial"/>
          <w:bCs/>
        </w:rPr>
        <w:sectPr w:rsidR="00572F8A" w:rsidRPr="00B215EB" w:rsidSect="00AF4930">
          <w:pgSz w:w="11907" w:h="16839" w:code="9"/>
          <w:pgMar w:top="1701" w:right="1701" w:bottom="1701" w:left="2268" w:header="720" w:footer="720" w:gutter="0"/>
          <w:pgNumType w:start="33"/>
          <w:cols w:space="720"/>
          <w:titlePg/>
          <w:docGrid w:linePitch="360"/>
        </w:sectPr>
      </w:pPr>
      <w:r w:rsidRPr="00B215EB">
        <w:rPr>
          <w:rFonts w:ascii="Arial" w:eastAsiaTheme="majorEastAsia" w:hAnsi="Arial" w:cs="Arial"/>
          <w:bCs/>
        </w:rPr>
        <w:t xml:space="preserve">Kepada </w:t>
      </w:r>
      <w:r w:rsidR="00337B99" w:rsidRPr="00B215EB">
        <w:rPr>
          <w:rFonts w:ascii="Arial" w:eastAsiaTheme="majorEastAsia" w:hAnsi="Arial" w:cs="Arial"/>
          <w:bCs/>
        </w:rPr>
        <w:t>peneliti selanjutnya disarankan untuk penelitian tentang tindakan swamedikasi penyakit gastritis k</w:t>
      </w:r>
      <w:r w:rsidR="007818DF" w:rsidRPr="00B215EB">
        <w:rPr>
          <w:rFonts w:ascii="Arial" w:eastAsiaTheme="majorEastAsia" w:hAnsi="Arial" w:cs="Arial"/>
          <w:bCs/>
        </w:rPr>
        <w:t>epada masyarakat di daerah lain.</w:t>
      </w:r>
      <w:r w:rsidR="007818DF" w:rsidRPr="00B215EB">
        <w:rPr>
          <w:rFonts w:ascii="Arial" w:eastAsiaTheme="majorEastAsia" w:hAnsi="Arial" w:cs="Arial"/>
          <w:bCs/>
        </w:rPr>
        <w:tab/>
      </w:r>
    </w:p>
    <w:p w14:paraId="28D2DF5A" w14:textId="77777777" w:rsidR="001805E3" w:rsidRPr="005D58B1" w:rsidRDefault="007818DF" w:rsidP="005D58B1">
      <w:pPr>
        <w:pStyle w:val="Heading1"/>
        <w:spacing w:before="0" w:line="480" w:lineRule="auto"/>
        <w:jc w:val="center"/>
        <w:rPr>
          <w:rFonts w:ascii="Arial" w:hAnsi="Arial" w:cs="Arial"/>
          <w:color w:val="auto"/>
          <w:sz w:val="24"/>
          <w:szCs w:val="24"/>
          <w:shd w:val="clear" w:color="auto" w:fill="FFFFFF"/>
        </w:rPr>
      </w:pPr>
      <w:bookmarkStart w:id="191" w:name="_Toc106567440"/>
      <w:bookmarkEnd w:id="142"/>
      <w:r w:rsidRPr="005D58B1">
        <w:rPr>
          <w:rFonts w:ascii="Arial" w:hAnsi="Arial" w:cs="Arial"/>
          <w:color w:val="auto"/>
          <w:sz w:val="24"/>
          <w:szCs w:val="24"/>
          <w:shd w:val="clear" w:color="auto" w:fill="FFFFFF"/>
        </w:rPr>
        <w:lastRenderedPageBreak/>
        <w:t>DA</w:t>
      </w:r>
      <w:r w:rsidR="001805E3" w:rsidRPr="005D58B1">
        <w:rPr>
          <w:rFonts w:ascii="Arial" w:hAnsi="Arial" w:cs="Arial"/>
          <w:color w:val="auto"/>
          <w:sz w:val="24"/>
          <w:szCs w:val="24"/>
          <w:shd w:val="clear" w:color="auto" w:fill="FFFFFF"/>
        </w:rPr>
        <w:t>TAR PUSTAKA</w:t>
      </w:r>
      <w:bookmarkEnd w:id="191"/>
    </w:p>
    <w:p w14:paraId="3CCF58EF" w14:textId="77777777" w:rsidR="00631AA3" w:rsidRPr="007F58C0" w:rsidRDefault="001805E3" w:rsidP="006173D8">
      <w:pPr>
        <w:widowControl w:val="0"/>
        <w:autoSpaceDE w:val="0"/>
        <w:autoSpaceDN w:val="0"/>
        <w:adjustRightInd w:val="0"/>
        <w:spacing w:after="120" w:line="24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Angga Reza Sasmita, M., &amp; Karuniawati, H. (2018). </w:t>
      </w:r>
      <w:r>
        <w:rPr>
          <w:rFonts w:ascii="Arial" w:hAnsi="Arial" w:cs="Arial"/>
          <w:i/>
          <w:iCs/>
          <w:color w:val="222222"/>
          <w:sz w:val="20"/>
          <w:szCs w:val="20"/>
          <w:shd w:val="clear" w:color="auto" w:fill="FFFFFF"/>
        </w:rPr>
        <w:t xml:space="preserve">Profil Swamedikasi Pada Mahasiswa </w:t>
      </w:r>
      <w:r>
        <w:rPr>
          <w:rFonts w:ascii="Arial" w:hAnsi="Arial" w:cs="Arial"/>
          <w:i/>
          <w:iCs/>
          <w:color w:val="222222"/>
          <w:sz w:val="20"/>
          <w:szCs w:val="20"/>
          <w:shd w:val="clear" w:color="auto" w:fill="FFFFFF"/>
        </w:rPr>
        <w:tab/>
        <w:t xml:space="preserve">Universitas Muhammadiyah Surakarta Periode November-Desember 2017 </w:t>
      </w:r>
      <w:r>
        <w:rPr>
          <w:rFonts w:ascii="Arial" w:hAnsi="Arial" w:cs="Arial"/>
          <w:i/>
          <w:iCs/>
          <w:color w:val="222222"/>
          <w:sz w:val="20"/>
          <w:szCs w:val="20"/>
          <w:shd w:val="clear" w:color="auto" w:fill="FFFFFF"/>
        </w:rPr>
        <w:tab/>
      </w:r>
      <w:r w:rsidRPr="001805E3">
        <w:rPr>
          <w:rFonts w:ascii="Arial" w:hAnsi="Arial" w:cs="Arial"/>
          <w:iCs/>
          <w:color w:val="222222"/>
          <w:sz w:val="20"/>
          <w:szCs w:val="20"/>
          <w:shd w:val="clear" w:color="auto" w:fill="FFFFFF"/>
        </w:rPr>
        <w:t>(</w:t>
      </w:r>
      <w:r>
        <w:rPr>
          <w:rFonts w:ascii="Arial" w:hAnsi="Arial" w:cs="Arial"/>
          <w:color w:val="222222"/>
          <w:sz w:val="20"/>
          <w:szCs w:val="20"/>
          <w:shd w:val="clear" w:color="auto" w:fill="FFFFFF"/>
        </w:rPr>
        <w:t>Doctoral dissertation, Unive</w:t>
      </w:r>
      <w:r w:rsidR="007F58C0">
        <w:rPr>
          <w:rFonts w:ascii="Arial" w:hAnsi="Arial" w:cs="Arial"/>
          <w:color w:val="222222"/>
          <w:sz w:val="20"/>
          <w:szCs w:val="20"/>
          <w:shd w:val="clear" w:color="auto" w:fill="FFFFFF"/>
        </w:rPr>
        <w:t>rsitas Muhammadiyah Surakarta).</w:t>
      </w:r>
    </w:p>
    <w:p w14:paraId="7993AF79" w14:textId="77777777" w:rsidR="001805E3" w:rsidRPr="001805E3" w:rsidRDefault="001805E3" w:rsidP="006173D8">
      <w:pPr>
        <w:widowControl w:val="0"/>
        <w:autoSpaceDE w:val="0"/>
        <w:autoSpaceDN w:val="0"/>
        <w:adjustRightInd w:val="0"/>
        <w:spacing w:after="120" w:line="240" w:lineRule="auto"/>
        <w:jc w:val="both"/>
        <w:rPr>
          <w:rFonts w:ascii="Arial" w:hAnsi="Arial" w:cs="Arial"/>
          <w:sz w:val="20"/>
          <w:szCs w:val="20"/>
          <w:shd w:val="clear" w:color="auto" w:fill="FFFFFF"/>
        </w:rPr>
      </w:pPr>
      <w:r>
        <w:rPr>
          <w:rFonts w:ascii="Arial" w:hAnsi="Arial" w:cs="Arial"/>
          <w:color w:val="222222"/>
          <w:sz w:val="20"/>
          <w:szCs w:val="20"/>
          <w:shd w:val="clear" w:color="auto" w:fill="FFFFFF"/>
        </w:rPr>
        <w:t>Anggraeni, N. E. P. (2019). </w:t>
      </w:r>
      <w:r>
        <w:rPr>
          <w:rFonts w:ascii="Arial" w:hAnsi="Arial" w:cs="Arial"/>
          <w:i/>
          <w:iCs/>
          <w:color w:val="222222"/>
          <w:sz w:val="20"/>
          <w:szCs w:val="20"/>
          <w:shd w:val="clear" w:color="auto" w:fill="FFFFFF"/>
        </w:rPr>
        <w:t xml:space="preserve">Pengaruh Tingkat Pengetahuan Terhadap Perilaku </w:t>
      </w:r>
      <w:r>
        <w:rPr>
          <w:rFonts w:ascii="Arial" w:hAnsi="Arial" w:cs="Arial"/>
          <w:i/>
          <w:iCs/>
          <w:color w:val="222222"/>
          <w:sz w:val="20"/>
          <w:szCs w:val="20"/>
          <w:shd w:val="clear" w:color="auto" w:fill="FFFFFF"/>
        </w:rPr>
        <w:tab/>
        <w:t xml:space="preserve">Swamedikasi Gastritis Pada Masyarakat Rw 01 Desa Karang Pandan, </w:t>
      </w:r>
      <w:r>
        <w:rPr>
          <w:rFonts w:ascii="Arial" w:hAnsi="Arial" w:cs="Arial"/>
          <w:i/>
          <w:iCs/>
          <w:color w:val="222222"/>
          <w:sz w:val="20"/>
          <w:szCs w:val="20"/>
          <w:shd w:val="clear" w:color="auto" w:fill="FFFFFF"/>
        </w:rPr>
        <w:tab/>
        <w:t>Kecamatan Pakisaji, Kabupaten</w:t>
      </w:r>
      <w:r>
        <w:rPr>
          <w:rFonts w:ascii="Arial" w:hAnsi="Arial" w:cs="Arial"/>
          <w:color w:val="222222"/>
          <w:sz w:val="20"/>
          <w:szCs w:val="20"/>
          <w:shd w:val="clear" w:color="auto" w:fill="FFFFFF"/>
        </w:rPr>
        <w:t xml:space="preserve"> (Doctoral dissertation, Akademi Farmasi Putra </w:t>
      </w:r>
      <w:r>
        <w:rPr>
          <w:rFonts w:ascii="Arial" w:hAnsi="Arial" w:cs="Arial"/>
          <w:color w:val="222222"/>
          <w:sz w:val="20"/>
          <w:szCs w:val="20"/>
          <w:shd w:val="clear" w:color="auto" w:fill="FFFFFF"/>
        </w:rPr>
        <w:tab/>
        <w:t>Indonesia Malang).</w:t>
      </w:r>
    </w:p>
    <w:p w14:paraId="31BFAF51" w14:textId="77777777" w:rsidR="001805E3" w:rsidRPr="001805E3" w:rsidRDefault="001805E3" w:rsidP="006173D8">
      <w:pPr>
        <w:spacing w:after="120" w:line="24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Athiroh, A. I. (2021). </w:t>
      </w:r>
      <w:r>
        <w:rPr>
          <w:rFonts w:ascii="Arial" w:hAnsi="Arial" w:cs="Arial"/>
          <w:i/>
          <w:iCs/>
          <w:color w:val="222222"/>
          <w:sz w:val="20"/>
          <w:szCs w:val="20"/>
          <w:shd w:val="clear" w:color="auto" w:fill="FFFFFF"/>
        </w:rPr>
        <w:t xml:space="preserve">Hubungan Pola Makan Dengan Kejadian Gastritis Pada Penderita </w:t>
      </w:r>
      <w:r>
        <w:rPr>
          <w:rFonts w:ascii="Arial" w:hAnsi="Arial" w:cs="Arial"/>
          <w:i/>
          <w:iCs/>
          <w:color w:val="222222"/>
          <w:sz w:val="20"/>
          <w:szCs w:val="20"/>
          <w:shd w:val="clear" w:color="auto" w:fill="FFFFFF"/>
        </w:rPr>
        <w:tab/>
        <w:t>Gastritis (</w:t>
      </w:r>
      <w:r>
        <w:rPr>
          <w:rFonts w:ascii="Arial" w:hAnsi="Arial" w:cs="Arial"/>
          <w:color w:val="222222"/>
          <w:sz w:val="20"/>
          <w:szCs w:val="20"/>
          <w:shd w:val="clear" w:color="auto" w:fill="FFFFFF"/>
        </w:rPr>
        <w:t xml:space="preserve">Doctoral dissertation, Universitas </w:t>
      </w:r>
      <w:proofErr w:type="gramStart"/>
      <w:r>
        <w:rPr>
          <w:rFonts w:ascii="Arial" w:hAnsi="Arial" w:cs="Arial"/>
          <w:color w:val="222222"/>
          <w:sz w:val="20"/>
          <w:szCs w:val="20"/>
          <w:shd w:val="clear" w:color="auto" w:fill="FFFFFF"/>
        </w:rPr>
        <w:t>dr</w:t>
      </w:r>
      <w:proofErr w:type="gramEnd"/>
      <w:r>
        <w:rPr>
          <w:rFonts w:ascii="Arial" w:hAnsi="Arial" w:cs="Arial"/>
          <w:color w:val="222222"/>
          <w:sz w:val="20"/>
          <w:szCs w:val="20"/>
          <w:shd w:val="clear" w:color="auto" w:fill="FFFFFF"/>
        </w:rPr>
        <w:t>. SOEBANDI).</w:t>
      </w:r>
    </w:p>
    <w:p w14:paraId="21B581BB" w14:textId="77777777" w:rsidR="001805E3" w:rsidRPr="009A2131" w:rsidRDefault="001805E3" w:rsidP="009A2131">
      <w:pPr>
        <w:spacing w:after="120" w:line="24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Fadhillah, M. R., Ishak, I., &amp; Ramadhan, P. S. (2021). Implementasi Sistem Pakar </w:t>
      </w:r>
      <w:r>
        <w:rPr>
          <w:rFonts w:ascii="Arial" w:hAnsi="Arial" w:cs="Arial"/>
          <w:color w:val="222222"/>
          <w:sz w:val="20"/>
          <w:szCs w:val="20"/>
          <w:shd w:val="clear" w:color="auto" w:fill="FFFFFF"/>
        </w:rPr>
        <w:tab/>
        <w:t xml:space="preserve">Mendiagnosa Penyakit-penyakit Gastritis Dengan Menggunakan Metode </w:t>
      </w:r>
      <w:r>
        <w:rPr>
          <w:rFonts w:ascii="Arial" w:hAnsi="Arial" w:cs="Arial"/>
          <w:color w:val="222222"/>
          <w:sz w:val="20"/>
          <w:szCs w:val="20"/>
          <w:shd w:val="clear" w:color="auto" w:fill="FFFFFF"/>
        </w:rPr>
        <w:tab/>
        <w:t xml:space="preserve">Teorema Bayes. </w:t>
      </w:r>
      <w:r>
        <w:rPr>
          <w:rFonts w:ascii="Arial" w:hAnsi="Arial" w:cs="Arial"/>
          <w:i/>
          <w:iCs/>
          <w:color w:val="222222"/>
          <w:sz w:val="20"/>
          <w:szCs w:val="20"/>
          <w:shd w:val="clear" w:color="auto" w:fill="FFFFFF"/>
        </w:rPr>
        <w:t xml:space="preserve">Jurnal Teknologi Sistem Informasi dan Sistem Komputer </w:t>
      </w:r>
      <w:r>
        <w:rPr>
          <w:rFonts w:ascii="Arial" w:hAnsi="Arial" w:cs="Arial"/>
          <w:i/>
          <w:iCs/>
          <w:color w:val="222222"/>
          <w:sz w:val="20"/>
          <w:szCs w:val="20"/>
          <w:shd w:val="clear" w:color="auto" w:fill="FFFFFF"/>
        </w:rPr>
        <w:tab/>
        <w:t>TGD</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w:t>
      </w:r>
      <w:r>
        <w:rPr>
          <w:rFonts w:ascii="Arial" w:hAnsi="Arial" w:cs="Arial"/>
          <w:color w:val="222222"/>
          <w:sz w:val="20"/>
          <w:szCs w:val="20"/>
          <w:shd w:val="clear" w:color="auto" w:fill="FFFFFF"/>
        </w:rPr>
        <w:t>(1), 1-9.</w:t>
      </w:r>
    </w:p>
    <w:p w14:paraId="4B3EAB77" w14:textId="77777777" w:rsidR="001805E3" w:rsidRPr="009A2131" w:rsidRDefault="001805E3" w:rsidP="009A2131">
      <w:pPr>
        <w:spacing w:after="120" w:line="240" w:lineRule="auto"/>
        <w:jc w:val="both"/>
        <w:rPr>
          <w:rStyle w:val="markedcontent"/>
          <w:rFonts w:ascii="Arial" w:hAnsi="Arial" w:cs="Arial"/>
          <w:sz w:val="20"/>
          <w:szCs w:val="20"/>
          <w:shd w:val="clear" w:color="auto" w:fill="FFFFFF"/>
        </w:rPr>
      </w:pPr>
      <w:r>
        <w:rPr>
          <w:rFonts w:ascii="Arial" w:hAnsi="Arial" w:cs="Arial"/>
          <w:color w:val="222222"/>
          <w:sz w:val="20"/>
          <w:szCs w:val="20"/>
          <w:shd w:val="clear" w:color="auto" w:fill="FFFFFF"/>
        </w:rPr>
        <w:t xml:space="preserve">Farizal, F. (2015). Faktor-Faktor Yang Mempengaruhi Pasien Melakukan Swamedikasi </w:t>
      </w:r>
      <w:r>
        <w:rPr>
          <w:rFonts w:ascii="Arial" w:hAnsi="Arial" w:cs="Arial"/>
          <w:color w:val="222222"/>
          <w:sz w:val="20"/>
          <w:szCs w:val="20"/>
          <w:shd w:val="clear" w:color="auto" w:fill="FFFFFF"/>
        </w:rPr>
        <w:tab/>
        <w:t>Obat Maag Di Apotek Bukittinggi. </w:t>
      </w:r>
      <w:r>
        <w:rPr>
          <w:rFonts w:ascii="Arial" w:hAnsi="Arial" w:cs="Arial"/>
          <w:i/>
          <w:iCs/>
          <w:color w:val="222222"/>
          <w:sz w:val="20"/>
          <w:szCs w:val="20"/>
          <w:shd w:val="clear" w:color="auto" w:fill="FFFFFF"/>
        </w:rPr>
        <w:t>Jurnal Kesehatan Perintis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(2).</w:t>
      </w:r>
    </w:p>
    <w:p w14:paraId="3E44C77A" w14:textId="77777777" w:rsidR="001805E3" w:rsidRPr="009A2131" w:rsidRDefault="001805E3" w:rsidP="009A2131">
      <w:pPr>
        <w:tabs>
          <w:tab w:val="left" w:pos="709"/>
        </w:tabs>
        <w:spacing w:after="120" w:line="240" w:lineRule="auto"/>
        <w:jc w:val="both"/>
        <w:rPr>
          <w:rFonts w:ascii="Arial" w:hAnsi="Arial" w:cs="Arial"/>
          <w:i/>
          <w:iCs/>
          <w:color w:val="222222"/>
          <w:sz w:val="20"/>
          <w:szCs w:val="20"/>
          <w:shd w:val="clear" w:color="auto" w:fill="FFFFFF"/>
        </w:rPr>
      </w:pPr>
      <w:r>
        <w:rPr>
          <w:rFonts w:ascii="Arial" w:hAnsi="Arial" w:cs="Arial"/>
          <w:color w:val="222222"/>
          <w:sz w:val="20"/>
          <w:szCs w:val="20"/>
          <w:shd w:val="clear" w:color="auto" w:fill="FFFFFF"/>
        </w:rPr>
        <w:t>Febrianti, W. (2019). </w:t>
      </w:r>
      <w:r>
        <w:rPr>
          <w:rFonts w:ascii="Arial" w:hAnsi="Arial" w:cs="Arial"/>
          <w:i/>
          <w:iCs/>
          <w:color w:val="222222"/>
          <w:sz w:val="20"/>
          <w:szCs w:val="20"/>
          <w:shd w:val="clear" w:color="auto" w:fill="FFFFFF"/>
        </w:rPr>
        <w:t xml:space="preserve">Evaluasi Tingkat Pengetahuan Dan Rasionalitas Swamedikasi </w:t>
      </w:r>
      <w:r>
        <w:rPr>
          <w:rFonts w:ascii="Arial" w:hAnsi="Arial" w:cs="Arial"/>
          <w:i/>
          <w:iCs/>
          <w:color w:val="222222"/>
          <w:sz w:val="20"/>
          <w:szCs w:val="20"/>
          <w:shd w:val="clear" w:color="auto" w:fill="FFFFFF"/>
        </w:rPr>
        <w:tab/>
        <w:t xml:space="preserve">Dengan Karakteristik Masyarakat Dusun I Desa Telaga Suka Kecamatan Panai </w:t>
      </w:r>
      <w:r>
        <w:rPr>
          <w:rFonts w:ascii="Arial" w:hAnsi="Arial" w:cs="Arial"/>
          <w:i/>
          <w:iCs/>
          <w:color w:val="222222"/>
          <w:sz w:val="20"/>
          <w:szCs w:val="20"/>
          <w:shd w:val="clear" w:color="auto" w:fill="FFFFFF"/>
        </w:rPr>
        <w:tab/>
        <w:t xml:space="preserve">Tengah </w:t>
      </w:r>
      <w:r>
        <w:rPr>
          <w:rFonts w:ascii="Arial" w:hAnsi="Arial" w:cs="Arial"/>
          <w:color w:val="222222"/>
          <w:sz w:val="20"/>
          <w:szCs w:val="20"/>
          <w:shd w:val="clear" w:color="auto" w:fill="FFFFFF"/>
        </w:rPr>
        <w:t>(Doctoral dissertation, Institut Kesehatan Helvetia).</w:t>
      </w:r>
    </w:p>
    <w:p w14:paraId="6FA56597" w14:textId="77777777" w:rsidR="001805E3" w:rsidRPr="009A2131" w:rsidRDefault="001805E3" w:rsidP="009A2131">
      <w:pPr>
        <w:spacing w:after="120" w:line="24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Gustin, R. K. (2011). Faktor-Faktor Yang Berhubungan Dengan Kejadian Gastritis Pada </w:t>
      </w:r>
      <w:r>
        <w:rPr>
          <w:rFonts w:ascii="Arial" w:hAnsi="Arial" w:cs="Arial"/>
          <w:color w:val="222222"/>
          <w:sz w:val="20"/>
          <w:szCs w:val="20"/>
          <w:shd w:val="clear" w:color="auto" w:fill="FFFFFF"/>
        </w:rPr>
        <w:tab/>
        <w:t>Pasien Yang Berobat Jalan Di Puskesmas Gulai Banca</w:t>
      </w:r>
      <w:r w:rsidR="009A2131">
        <w:rPr>
          <w:rFonts w:ascii="Arial" w:hAnsi="Arial" w:cs="Arial"/>
          <w:color w:val="222222"/>
          <w:sz w:val="20"/>
          <w:szCs w:val="20"/>
          <w:shd w:val="clear" w:color="auto" w:fill="FFFFFF"/>
        </w:rPr>
        <w:t xml:space="preserve">h Kota Bukittinggi Tahun </w:t>
      </w:r>
      <w:r w:rsidR="009A2131">
        <w:rPr>
          <w:rFonts w:ascii="Arial" w:hAnsi="Arial" w:cs="Arial"/>
          <w:color w:val="222222"/>
          <w:sz w:val="20"/>
          <w:szCs w:val="20"/>
          <w:shd w:val="clear" w:color="auto" w:fill="FFFFFF"/>
        </w:rPr>
        <w:tab/>
        <w:t>2011.</w:t>
      </w:r>
    </w:p>
    <w:p w14:paraId="37373CA1" w14:textId="77777777" w:rsidR="001805E3" w:rsidRPr="001805E3" w:rsidRDefault="001805E3" w:rsidP="009A2131">
      <w:pPr>
        <w:widowControl w:val="0"/>
        <w:autoSpaceDE w:val="0"/>
        <w:autoSpaceDN w:val="0"/>
        <w:adjustRightInd w:val="0"/>
        <w:spacing w:after="120" w:line="240" w:lineRule="auto"/>
        <w:jc w:val="both"/>
        <w:rPr>
          <w:rStyle w:val="markedcontent"/>
          <w:rFonts w:ascii="Arial" w:hAnsi="Arial" w:cs="Arial"/>
          <w:sz w:val="20"/>
          <w:szCs w:val="20"/>
        </w:rPr>
      </w:pPr>
      <w:r>
        <w:rPr>
          <w:rFonts w:ascii="Arial" w:hAnsi="Arial" w:cs="Arial"/>
          <w:color w:val="222222"/>
          <w:sz w:val="20"/>
          <w:szCs w:val="20"/>
          <w:shd w:val="clear" w:color="auto" w:fill="FFFFFF"/>
        </w:rPr>
        <w:t>Hartati, S., &amp; Utomo, W. </w:t>
      </w:r>
      <w:r>
        <w:rPr>
          <w:rFonts w:ascii="Arial" w:hAnsi="Arial" w:cs="Arial"/>
          <w:i/>
          <w:iCs/>
          <w:color w:val="222222"/>
          <w:sz w:val="20"/>
          <w:szCs w:val="20"/>
          <w:shd w:val="clear" w:color="auto" w:fill="FFFFFF"/>
        </w:rPr>
        <w:t xml:space="preserve">Hubungan Pola Makan dengan Risiko Gastritis pada Mahasiswa </w:t>
      </w:r>
      <w:r>
        <w:rPr>
          <w:rFonts w:ascii="Arial" w:hAnsi="Arial" w:cs="Arial"/>
          <w:i/>
          <w:iCs/>
          <w:color w:val="222222"/>
          <w:sz w:val="20"/>
          <w:szCs w:val="20"/>
          <w:shd w:val="clear" w:color="auto" w:fill="FFFFFF"/>
        </w:rPr>
        <w:tab/>
        <w:t>yang Menjalani Sistem Kbk</w:t>
      </w:r>
      <w:r>
        <w:rPr>
          <w:rFonts w:ascii="Arial" w:hAnsi="Arial" w:cs="Arial"/>
          <w:color w:val="222222"/>
          <w:sz w:val="20"/>
          <w:szCs w:val="20"/>
          <w:shd w:val="clear" w:color="auto" w:fill="FFFFFF"/>
        </w:rPr>
        <w:t> (Disertasi Doktor, Universitas Riau).</w:t>
      </w:r>
    </w:p>
    <w:p w14:paraId="5D1DC02F" w14:textId="77777777" w:rsidR="001805E3" w:rsidRPr="001805E3" w:rsidRDefault="00A50BE7" w:rsidP="009A2131">
      <w:pPr>
        <w:tabs>
          <w:tab w:val="left" w:pos="426"/>
        </w:tabs>
        <w:spacing w:after="120" w:line="240" w:lineRule="auto"/>
        <w:jc w:val="both"/>
        <w:rPr>
          <w:rStyle w:val="Hyperlink"/>
          <w:rFonts w:ascii="Arial" w:hAnsi="Arial" w:cs="Arial"/>
          <w:color w:val="auto"/>
          <w:sz w:val="20"/>
          <w:szCs w:val="20"/>
          <w:u w:val="none"/>
          <w:shd w:val="clear" w:color="auto" w:fill="FFFFFF"/>
        </w:rPr>
      </w:pPr>
      <w:hyperlink r:id="rId31" w:history="1">
        <w:r w:rsidR="001805E3" w:rsidRPr="001805E3">
          <w:rPr>
            <w:rStyle w:val="Hyperlink"/>
            <w:rFonts w:ascii="Arial" w:hAnsi="Arial" w:cs="Arial"/>
            <w:color w:val="auto"/>
            <w:sz w:val="20"/>
            <w:szCs w:val="20"/>
            <w:u w:val="none"/>
            <w:shd w:val="clear" w:color="auto" w:fill="FFFFFF"/>
          </w:rPr>
          <w:t>Http://Hukor.Kemkes.Go.Id/Uploads/Produk_Hukum/No._347-MENKES-SK-VII1990_.Pdf</w:t>
        </w:r>
      </w:hyperlink>
    </w:p>
    <w:p w14:paraId="5962A0CA" w14:textId="77777777" w:rsidR="001805E3" w:rsidRPr="009A2131" w:rsidRDefault="001805E3" w:rsidP="009A2131">
      <w:pPr>
        <w:spacing w:after="120" w:line="24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Imayani, S., Myrnawati, C. H., &amp; Aritonang, J. (2019). Gastritis Dan Faktor-Faktor Yang </w:t>
      </w:r>
      <w:r>
        <w:rPr>
          <w:rFonts w:ascii="Arial" w:hAnsi="Arial" w:cs="Arial"/>
          <w:color w:val="222222"/>
          <w:sz w:val="20"/>
          <w:szCs w:val="20"/>
          <w:shd w:val="clear" w:color="auto" w:fill="FFFFFF"/>
        </w:rPr>
        <w:tab/>
        <w:t xml:space="preserve">Berpengaruh (Studi Kasus Kontrol) Di Wilayah Kerja Puskesmas Bebesen </w:t>
      </w:r>
      <w:r>
        <w:rPr>
          <w:rFonts w:ascii="Arial" w:hAnsi="Arial" w:cs="Arial"/>
          <w:color w:val="222222"/>
          <w:sz w:val="20"/>
          <w:szCs w:val="20"/>
          <w:shd w:val="clear" w:color="auto" w:fill="FFFFFF"/>
        </w:rPr>
        <w:tab/>
        <w:t>Kabupaten Aceh Tengah Tahun 2017. </w:t>
      </w:r>
      <w:r>
        <w:rPr>
          <w:rFonts w:ascii="Arial" w:hAnsi="Arial" w:cs="Arial"/>
          <w:i/>
          <w:iCs/>
          <w:color w:val="222222"/>
          <w:sz w:val="20"/>
          <w:szCs w:val="20"/>
          <w:shd w:val="clear" w:color="auto" w:fill="FFFFFF"/>
        </w:rPr>
        <w:t>Jurnal Riset Kesehatan Nasional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sidR="009A2131">
        <w:rPr>
          <w:rFonts w:ascii="Arial" w:hAnsi="Arial" w:cs="Arial"/>
          <w:color w:val="222222"/>
          <w:sz w:val="20"/>
          <w:szCs w:val="20"/>
          <w:shd w:val="clear" w:color="auto" w:fill="FFFFFF"/>
        </w:rPr>
        <w:t xml:space="preserve">(2), </w:t>
      </w:r>
      <w:r w:rsidR="009A2131">
        <w:rPr>
          <w:rFonts w:ascii="Arial" w:hAnsi="Arial" w:cs="Arial"/>
          <w:color w:val="222222"/>
          <w:sz w:val="20"/>
          <w:szCs w:val="20"/>
          <w:shd w:val="clear" w:color="auto" w:fill="FFFFFF"/>
        </w:rPr>
        <w:tab/>
        <w:t>132-144.</w:t>
      </w:r>
    </w:p>
    <w:p w14:paraId="37BF5DCB" w14:textId="77777777" w:rsidR="001D4F3B" w:rsidRPr="001805E3" w:rsidRDefault="001805E3" w:rsidP="009A2131">
      <w:pPr>
        <w:widowControl w:val="0"/>
        <w:autoSpaceDE w:val="0"/>
        <w:autoSpaceDN w:val="0"/>
        <w:adjustRightInd w:val="0"/>
        <w:spacing w:after="120" w:line="240" w:lineRule="auto"/>
        <w:jc w:val="both"/>
        <w:rPr>
          <w:rFonts w:ascii="Arial" w:hAnsi="Arial" w:cs="Arial"/>
          <w:i/>
          <w:iCs/>
          <w:sz w:val="20"/>
          <w:szCs w:val="20"/>
          <w:shd w:val="clear" w:color="auto" w:fill="FFFFFF"/>
        </w:rPr>
      </w:pPr>
      <w:r>
        <w:rPr>
          <w:rFonts w:ascii="Arial" w:hAnsi="Arial" w:cs="Arial"/>
          <w:color w:val="222222"/>
          <w:sz w:val="20"/>
          <w:szCs w:val="20"/>
          <w:shd w:val="clear" w:color="auto" w:fill="FFFFFF"/>
        </w:rPr>
        <w:t>Notoatmodjo, S. (2010). Metodologi Penelitian Kesehatan, Rineka Cipta. </w:t>
      </w:r>
      <w:r>
        <w:rPr>
          <w:rFonts w:ascii="Arial" w:hAnsi="Arial" w:cs="Arial"/>
          <w:i/>
          <w:iCs/>
          <w:color w:val="222222"/>
          <w:sz w:val="20"/>
          <w:szCs w:val="20"/>
          <w:shd w:val="clear" w:color="auto" w:fill="FFFFFF"/>
        </w:rPr>
        <w:t xml:space="preserve">Jakarta. </w:t>
      </w:r>
      <w:r>
        <w:rPr>
          <w:rFonts w:ascii="Arial" w:hAnsi="Arial" w:cs="Arial"/>
          <w:i/>
          <w:iCs/>
          <w:color w:val="222222"/>
          <w:sz w:val="20"/>
          <w:szCs w:val="20"/>
          <w:shd w:val="clear" w:color="auto" w:fill="FFFFFF"/>
        </w:rPr>
        <w:tab/>
        <w:t>Indonesia</w:t>
      </w:r>
      <w:r>
        <w:rPr>
          <w:rFonts w:ascii="Arial" w:hAnsi="Arial" w:cs="Arial"/>
          <w:color w:val="222222"/>
          <w:sz w:val="20"/>
          <w:szCs w:val="20"/>
          <w:shd w:val="clear" w:color="auto" w:fill="FFFFFF"/>
        </w:rPr>
        <w:t>.</w:t>
      </w:r>
    </w:p>
    <w:p w14:paraId="437E0A9D" w14:textId="77777777" w:rsidR="001805E3" w:rsidRPr="001805E3" w:rsidRDefault="001805E3" w:rsidP="009A2131">
      <w:pPr>
        <w:widowControl w:val="0"/>
        <w:autoSpaceDE w:val="0"/>
        <w:autoSpaceDN w:val="0"/>
        <w:adjustRightInd w:val="0"/>
        <w:spacing w:after="120" w:line="240" w:lineRule="auto"/>
        <w:jc w:val="both"/>
        <w:rPr>
          <w:rFonts w:ascii="Arial" w:hAnsi="Arial" w:cs="Arial"/>
          <w:sz w:val="20"/>
          <w:szCs w:val="20"/>
        </w:rPr>
      </w:pPr>
      <w:r w:rsidRPr="001805E3">
        <w:rPr>
          <w:rFonts w:ascii="Arial" w:hAnsi="Arial" w:cs="Arial"/>
          <w:sz w:val="20"/>
          <w:szCs w:val="20"/>
        </w:rPr>
        <w:t>Notoatmodjo</w:t>
      </w:r>
      <w:proofErr w:type="gramStart"/>
      <w:r w:rsidRPr="001805E3">
        <w:rPr>
          <w:rFonts w:ascii="Arial" w:hAnsi="Arial" w:cs="Arial"/>
          <w:sz w:val="20"/>
          <w:szCs w:val="20"/>
        </w:rPr>
        <w:t>,S.2010</w:t>
      </w:r>
      <w:r w:rsidRPr="001805E3">
        <w:rPr>
          <w:rFonts w:ascii="Arial" w:hAnsi="Arial" w:cs="Arial"/>
          <w:i/>
          <w:sz w:val="20"/>
          <w:szCs w:val="20"/>
        </w:rPr>
        <w:t>.Ilmu</w:t>
      </w:r>
      <w:proofErr w:type="gramEnd"/>
      <w:r w:rsidRPr="001805E3">
        <w:rPr>
          <w:rFonts w:ascii="Arial" w:hAnsi="Arial" w:cs="Arial"/>
          <w:i/>
          <w:sz w:val="20"/>
          <w:szCs w:val="20"/>
        </w:rPr>
        <w:t xml:space="preserve"> Perilaku Kesehatan.</w:t>
      </w:r>
      <w:r w:rsidR="009A2131">
        <w:rPr>
          <w:rFonts w:ascii="Arial" w:hAnsi="Arial" w:cs="Arial"/>
          <w:sz w:val="20"/>
          <w:szCs w:val="20"/>
        </w:rPr>
        <w:t>Rineka Cipta.Jakarta</w:t>
      </w:r>
    </w:p>
    <w:p w14:paraId="556A0904" w14:textId="77777777" w:rsidR="001805E3" w:rsidRPr="001805E3" w:rsidRDefault="001805E3" w:rsidP="009A2131">
      <w:pPr>
        <w:widowControl w:val="0"/>
        <w:autoSpaceDE w:val="0"/>
        <w:autoSpaceDN w:val="0"/>
        <w:adjustRightInd w:val="0"/>
        <w:spacing w:after="120" w:line="240" w:lineRule="auto"/>
        <w:jc w:val="both"/>
        <w:rPr>
          <w:rFonts w:ascii="Arial" w:hAnsi="Arial" w:cs="Arial"/>
          <w:sz w:val="20"/>
          <w:szCs w:val="20"/>
        </w:rPr>
      </w:pPr>
      <w:r w:rsidRPr="001805E3">
        <w:rPr>
          <w:rFonts w:ascii="Arial" w:hAnsi="Arial" w:cs="Arial"/>
          <w:sz w:val="20"/>
          <w:szCs w:val="20"/>
        </w:rPr>
        <w:t>Notoatmodjo</w:t>
      </w:r>
      <w:proofErr w:type="gramStart"/>
      <w:r w:rsidRPr="001805E3">
        <w:rPr>
          <w:rFonts w:ascii="Arial" w:hAnsi="Arial" w:cs="Arial"/>
          <w:sz w:val="20"/>
          <w:szCs w:val="20"/>
        </w:rPr>
        <w:t>,S.2017</w:t>
      </w:r>
      <w:proofErr w:type="gramEnd"/>
      <w:r w:rsidRPr="001805E3">
        <w:rPr>
          <w:rFonts w:ascii="Arial" w:hAnsi="Arial" w:cs="Arial"/>
          <w:sz w:val="20"/>
          <w:szCs w:val="20"/>
        </w:rPr>
        <w:t xml:space="preserve">. </w:t>
      </w:r>
      <w:r w:rsidRPr="001805E3">
        <w:rPr>
          <w:rFonts w:ascii="Arial" w:hAnsi="Arial" w:cs="Arial"/>
          <w:i/>
          <w:sz w:val="20"/>
          <w:szCs w:val="20"/>
        </w:rPr>
        <w:t>Metode Penelitian Kesehatan</w:t>
      </w:r>
      <w:r w:rsidR="009A2131">
        <w:rPr>
          <w:rFonts w:ascii="Arial" w:hAnsi="Arial" w:cs="Arial"/>
          <w:sz w:val="20"/>
          <w:szCs w:val="20"/>
        </w:rPr>
        <w:t>.Rineka Cipta.Jakarta.</w:t>
      </w:r>
    </w:p>
    <w:p w14:paraId="5FE8D271" w14:textId="77777777" w:rsidR="001805E3" w:rsidRPr="001805E3" w:rsidRDefault="001805E3" w:rsidP="009A2131">
      <w:pPr>
        <w:spacing w:after="120" w:line="240" w:lineRule="auto"/>
        <w:jc w:val="both"/>
        <w:rPr>
          <w:rFonts w:ascii="Arial" w:hAnsi="Arial" w:cs="Arial"/>
          <w:color w:val="222222"/>
          <w:sz w:val="20"/>
          <w:szCs w:val="20"/>
          <w:shd w:val="clear" w:color="auto" w:fill="FFFFFF"/>
        </w:rPr>
      </w:pPr>
      <w:r w:rsidRPr="001805E3">
        <w:rPr>
          <w:rFonts w:ascii="Arial" w:hAnsi="Arial" w:cs="Arial"/>
          <w:color w:val="222222"/>
          <w:sz w:val="20"/>
          <w:szCs w:val="20"/>
          <w:shd w:val="clear" w:color="auto" w:fill="FFFFFF"/>
        </w:rPr>
        <w:t>Rikomah, S. E. (2018). </w:t>
      </w:r>
      <w:r w:rsidRPr="001805E3">
        <w:rPr>
          <w:rFonts w:ascii="Arial" w:hAnsi="Arial" w:cs="Arial"/>
          <w:i/>
          <w:iCs/>
          <w:color w:val="222222"/>
          <w:sz w:val="20"/>
          <w:szCs w:val="20"/>
          <w:shd w:val="clear" w:color="auto" w:fill="FFFFFF"/>
        </w:rPr>
        <w:t>Farmasi Klinik</w:t>
      </w:r>
      <w:r w:rsidR="009A2131">
        <w:rPr>
          <w:rFonts w:ascii="Arial" w:hAnsi="Arial" w:cs="Arial"/>
          <w:color w:val="222222"/>
          <w:sz w:val="20"/>
          <w:szCs w:val="20"/>
          <w:shd w:val="clear" w:color="auto" w:fill="FFFFFF"/>
        </w:rPr>
        <w:t>. Deepublish.</w:t>
      </w:r>
    </w:p>
    <w:p w14:paraId="01DE19CA" w14:textId="77777777" w:rsidR="001805E3" w:rsidRPr="001805E3" w:rsidRDefault="001805E3" w:rsidP="009A2131">
      <w:pPr>
        <w:spacing w:after="120" w:line="240" w:lineRule="auto"/>
        <w:jc w:val="both"/>
        <w:rPr>
          <w:rFonts w:ascii="Arial" w:hAnsi="Arial" w:cs="Arial"/>
          <w:sz w:val="20"/>
          <w:szCs w:val="20"/>
          <w:shd w:val="clear" w:color="auto" w:fill="FFFFFF"/>
        </w:rPr>
      </w:pPr>
      <w:r w:rsidRPr="001805E3">
        <w:rPr>
          <w:rFonts w:ascii="Arial" w:hAnsi="Arial" w:cs="Arial"/>
          <w:color w:val="222222"/>
          <w:sz w:val="20"/>
          <w:szCs w:val="20"/>
          <w:shd w:val="clear" w:color="auto" w:fill="FFFFFF"/>
        </w:rPr>
        <w:t xml:space="preserve">Rujiantie, F., Richard, S. D., &amp; Sulistyarini, T. (2018). Pengetahuan Pasien tentang Faktor </w:t>
      </w:r>
      <w:r w:rsidRPr="001805E3">
        <w:rPr>
          <w:rFonts w:ascii="Arial" w:hAnsi="Arial" w:cs="Arial"/>
          <w:color w:val="222222"/>
          <w:sz w:val="20"/>
          <w:szCs w:val="20"/>
          <w:shd w:val="clear" w:color="auto" w:fill="FFFFFF"/>
        </w:rPr>
        <w:tab/>
        <w:t>Penyebab Gastritis. </w:t>
      </w:r>
      <w:r w:rsidRPr="001805E3">
        <w:rPr>
          <w:rFonts w:ascii="Arial" w:hAnsi="Arial" w:cs="Arial"/>
          <w:i/>
          <w:iCs/>
          <w:color w:val="222222"/>
          <w:sz w:val="20"/>
          <w:szCs w:val="20"/>
          <w:shd w:val="clear" w:color="auto" w:fill="FFFFFF"/>
        </w:rPr>
        <w:t>J</w:t>
      </w:r>
      <w:r>
        <w:rPr>
          <w:rFonts w:ascii="Arial" w:hAnsi="Arial" w:cs="Arial"/>
          <w:i/>
          <w:iCs/>
          <w:color w:val="222222"/>
          <w:sz w:val="20"/>
          <w:szCs w:val="20"/>
          <w:shd w:val="clear" w:color="auto" w:fill="FFFFFF"/>
        </w:rPr>
        <w:t xml:space="preserve">urnak Stikes RS Baptis </w:t>
      </w:r>
      <w:r w:rsidRPr="001805E3">
        <w:rPr>
          <w:rFonts w:ascii="Arial" w:hAnsi="Arial" w:cs="Arial"/>
          <w:i/>
          <w:iCs/>
          <w:color w:val="222222"/>
          <w:sz w:val="20"/>
          <w:szCs w:val="20"/>
          <w:shd w:val="clear" w:color="auto" w:fill="FFFFFF"/>
        </w:rPr>
        <w:t>Kediri</w:t>
      </w:r>
      <w:r w:rsidRPr="001805E3">
        <w:rPr>
          <w:rFonts w:ascii="Arial" w:hAnsi="Arial" w:cs="Arial"/>
          <w:color w:val="222222"/>
          <w:sz w:val="20"/>
          <w:szCs w:val="20"/>
          <w:shd w:val="clear" w:color="auto" w:fill="FFFFFF"/>
        </w:rPr>
        <w:t>, </w:t>
      </w:r>
      <w:r w:rsidRPr="001805E3">
        <w:rPr>
          <w:rFonts w:ascii="Arial" w:hAnsi="Arial" w:cs="Arial"/>
          <w:i/>
          <w:iCs/>
          <w:color w:val="222222"/>
          <w:sz w:val="20"/>
          <w:szCs w:val="20"/>
          <w:shd w:val="clear" w:color="auto" w:fill="FFFFFF"/>
        </w:rPr>
        <w:t>11</w:t>
      </w:r>
      <w:r w:rsidRPr="001805E3">
        <w:rPr>
          <w:rFonts w:ascii="Arial" w:hAnsi="Arial" w:cs="Arial"/>
          <w:color w:val="222222"/>
          <w:sz w:val="20"/>
          <w:szCs w:val="20"/>
          <w:shd w:val="clear" w:color="auto" w:fill="FFFFFF"/>
        </w:rPr>
        <w:t>(1).</w:t>
      </w:r>
    </w:p>
    <w:p w14:paraId="408FFA9A" w14:textId="77777777" w:rsidR="001805E3" w:rsidRPr="009A2131" w:rsidRDefault="001805E3" w:rsidP="009A2131">
      <w:pPr>
        <w:tabs>
          <w:tab w:val="left" w:pos="709"/>
        </w:tabs>
        <w:spacing w:after="120" w:line="240" w:lineRule="auto"/>
        <w:jc w:val="both"/>
        <w:rPr>
          <w:rFonts w:ascii="Arial" w:hAnsi="Arial" w:cs="Arial"/>
          <w:sz w:val="20"/>
          <w:szCs w:val="20"/>
          <w:shd w:val="clear" w:color="auto" w:fill="FFFFFF"/>
        </w:rPr>
      </w:pPr>
      <w:r w:rsidRPr="001805E3">
        <w:rPr>
          <w:rFonts w:ascii="Arial" w:hAnsi="Arial" w:cs="Arial"/>
          <w:sz w:val="20"/>
          <w:szCs w:val="20"/>
          <w:shd w:val="clear" w:color="auto" w:fill="FFFFFF"/>
        </w:rPr>
        <w:t>Sitindaon, L. A. (2020). Perilaku Swamedikasi. </w:t>
      </w:r>
      <w:r w:rsidRPr="001805E3">
        <w:rPr>
          <w:rFonts w:ascii="Arial" w:hAnsi="Arial" w:cs="Arial"/>
          <w:i/>
          <w:iCs/>
          <w:sz w:val="20"/>
          <w:szCs w:val="20"/>
          <w:shd w:val="clear" w:color="auto" w:fill="FFFFFF"/>
        </w:rPr>
        <w:t xml:space="preserve">Jurnal Ilmiah Kesehatan Sandi </w:t>
      </w:r>
      <w:r w:rsidRPr="001805E3">
        <w:rPr>
          <w:rFonts w:ascii="Arial" w:hAnsi="Arial" w:cs="Arial"/>
          <w:i/>
          <w:iCs/>
          <w:sz w:val="20"/>
          <w:szCs w:val="20"/>
          <w:shd w:val="clear" w:color="auto" w:fill="FFFFFF"/>
        </w:rPr>
        <w:tab/>
        <w:t>Husada</w:t>
      </w:r>
      <w:r w:rsidRPr="001805E3">
        <w:rPr>
          <w:rFonts w:ascii="Arial" w:hAnsi="Arial" w:cs="Arial"/>
          <w:sz w:val="20"/>
          <w:szCs w:val="20"/>
          <w:shd w:val="clear" w:color="auto" w:fill="FFFFFF"/>
        </w:rPr>
        <w:t>, </w:t>
      </w:r>
      <w:r w:rsidRPr="001805E3">
        <w:rPr>
          <w:rFonts w:ascii="Arial" w:hAnsi="Arial" w:cs="Arial"/>
          <w:i/>
          <w:iCs/>
          <w:sz w:val="20"/>
          <w:szCs w:val="20"/>
          <w:shd w:val="clear" w:color="auto" w:fill="FFFFFF"/>
        </w:rPr>
        <w:t>9</w:t>
      </w:r>
      <w:r w:rsidRPr="001805E3">
        <w:rPr>
          <w:rFonts w:ascii="Arial" w:hAnsi="Arial" w:cs="Arial"/>
          <w:sz w:val="20"/>
          <w:szCs w:val="20"/>
          <w:shd w:val="clear" w:color="auto" w:fill="FFFFFF"/>
        </w:rPr>
        <w:t>(</w:t>
      </w:r>
      <w:r w:rsidR="009A2131">
        <w:rPr>
          <w:rFonts w:ascii="Arial" w:hAnsi="Arial" w:cs="Arial"/>
          <w:sz w:val="20"/>
          <w:szCs w:val="20"/>
          <w:shd w:val="clear" w:color="auto" w:fill="FFFFFF"/>
        </w:rPr>
        <w:t>2), 787-791.</w:t>
      </w:r>
    </w:p>
    <w:p w14:paraId="6E8DC3D5" w14:textId="77777777" w:rsidR="001805E3" w:rsidRPr="001805E3" w:rsidRDefault="001805E3" w:rsidP="009A2131">
      <w:pPr>
        <w:spacing w:after="120" w:line="240" w:lineRule="auto"/>
        <w:jc w:val="both"/>
        <w:rPr>
          <w:rFonts w:ascii="Arial" w:hAnsi="Arial" w:cs="Arial"/>
          <w:sz w:val="20"/>
          <w:szCs w:val="20"/>
          <w:shd w:val="clear" w:color="auto" w:fill="FFFFFF"/>
        </w:rPr>
      </w:pPr>
      <w:r w:rsidRPr="001805E3">
        <w:rPr>
          <w:rFonts w:ascii="Arial" w:hAnsi="Arial" w:cs="Arial"/>
          <w:color w:val="222222"/>
          <w:sz w:val="20"/>
          <w:szCs w:val="20"/>
          <w:shd w:val="clear" w:color="auto" w:fill="FFFFFF"/>
        </w:rPr>
        <w:t xml:space="preserve">Suherman, H., &amp; Febrina, D. (2018). Tingkat pengetahuan pasien tentang </w:t>
      </w:r>
      <w:r w:rsidRPr="001805E3">
        <w:rPr>
          <w:rFonts w:ascii="Arial" w:hAnsi="Arial" w:cs="Arial"/>
          <w:color w:val="222222"/>
          <w:sz w:val="20"/>
          <w:szCs w:val="20"/>
          <w:shd w:val="clear" w:color="auto" w:fill="FFFFFF"/>
        </w:rPr>
        <w:tab/>
        <w:t xml:space="preserve">swamedikasi </w:t>
      </w:r>
      <w:r w:rsidRPr="001805E3">
        <w:rPr>
          <w:rFonts w:ascii="Arial" w:hAnsi="Arial" w:cs="Arial"/>
          <w:color w:val="222222"/>
          <w:sz w:val="20"/>
          <w:szCs w:val="20"/>
          <w:shd w:val="clear" w:color="auto" w:fill="FFFFFF"/>
        </w:rPr>
        <w:tab/>
        <w:t>obat. </w:t>
      </w:r>
      <w:r w:rsidRPr="001805E3">
        <w:rPr>
          <w:rFonts w:ascii="Arial" w:hAnsi="Arial" w:cs="Arial"/>
          <w:i/>
          <w:iCs/>
          <w:color w:val="222222"/>
          <w:sz w:val="20"/>
          <w:szCs w:val="20"/>
          <w:shd w:val="clear" w:color="auto" w:fill="FFFFFF"/>
        </w:rPr>
        <w:t>Viva Medika, Edisi Khusus/Seri</w:t>
      </w:r>
      <w:r w:rsidRPr="001805E3">
        <w:rPr>
          <w:rFonts w:ascii="Arial" w:hAnsi="Arial" w:cs="Arial"/>
          <w:color w:val="222222"/>
          <w:sz w:val="20"/>
          <w:szCs w:val="20"/>
          <w:shd w:val="clear" w:color="auto" w:fill="FFFFFF"/>
        </w:rPr>
        <w:t>, </w:t>
      </w:r>
      <w:r w:rsidRPr="001805E3">
        <w:rPr>
          <w:rFonts w:ascii="Arial" w:hAnsi="Arial" w:cs="Arial"/>
          <w:i/>
          <w:iCs/>
          <w:color w:val="222222"/>
          <w:sz w:val="20"/>
          <w:szCs w:val="20"/>
          <w:shd w:val="clear" w:color="auto" w:fill="FFFFFF"/>
        </w:rPr>
        <w:t>2</w:t>
      </w:r>
      <w:r w:rsidRPr="001805E3">
        <w:rPr>
          <w:rFonts w:ascii="Arial" w:hAnsi="Arial" w:cs="Arial"/>
          <w:color w:val="222222"/>
          <w:sz w:val="20"/>
          <w:szCs w:val="20"/>
          <w:shd w:val="clear" w:color="auto" w:fill="FFFFFF"/>
        </w:rPr>
        <w:t>, 82-93.</w:t>
      </w:r>
    </w:p>
    <w:p w14:paraId="4F9EA3B6" w14:textId="77777777" w:rsidR="001805E3" w:rsidRPr="001805E3" w:rsidRDefault="001805E3" w:rsidP="009A2131">
      <w:pPr>
        <w:spacing w:after="120" w:line="240" w:lineRule="auto"/>
        <w:jc w:val="both"/>
        <w:rPr>
          <w:rFonts w:ascii="Arial" w:hAnsi="Arial" w:cs="Arial"/>
          <w:sz w:val="20"/>
          <w:szCs w:val="20"/>
          <w:shd w:val="clear" w:color="auto" w:fill="FFFFFF"/>
        </w:rPr>
      </w:pPr>
      <w:r w:rsidRPr="001805E3">
        <w:rPr>
          <w:rFonts w:ascii="Arial" w:hAnsi="Arial" w:cs="Arial"/>
          <w:sz w:val="20"/>
          <w:szCs w:val="20"/>
          <w:shd w:val="clear" w:color="auto" w:fill="FFFFFF"/>
        </w:rPr>
        <w:t>Teh, B. (2020). </w:t>
      </w:r>
      <w:r w:rsidRPr="001805E3">
        <w:rPr>
          <w:rFonts w:ascii="Arial" w:hAnsi="Arial" w:cs="Arial"/>
          <w:i/>
          <w:iCs/>
          <w:sz w:val="20"/>
          <w:szCs w:val="20"/>
          <w:shd w:val="clear" w:color="auto" w:fill="FFFFFF"/>
        </w:rPr>
        <w:t xml:space="preserve">Tingkat Pengetahuan Dan Perilaku Swamedikasi Maag Pada </w:t>
      </w:r>
      <w:r w:rsidRPr="001805E3">
        <w:rPr>
          <w:rFonts w:ascii="Arial" w:hAnsi="Arial" w:cs="Arial"/>
          <w:i/>
          <w:iCs/>
          <w:sz w:val="20"/>
          <w:szCs w:val="20"/>
          <w:shd w:val="clear" w:color="auto" w:fill="FFFFFF"/>
        </w:rPr>
        <w:tab/>
        <w:t>Mahasiswa Thailand Di Malang</w:t>
      </w:r>
      <w:r w:rsidRPr="001805E3">
        <w:rPr>
          <w:rFonts w:ascii="Arial" w:hAnsi="Arial" w:cs="Arial"/>
          <w:sz w:val="20"/>
          <w:szCs w:val="20"/>
          <w:shd w:val="clear" w:color="auto" w:fill="FFFFFF"/>
        </w:rPr>
        <w:t xml:space="preserve"> (Doctoral Dissertation, Universitas Islam </w:t>
      </w:r>
      <w:r w:rsidRPr="001805E3">
        <w:rPr>
          <w:rFonts w:ascii="Arial" w:hAnsi="Arial" w:cs="Arial"/>
          <w:sz w:val="20"/>
          <w:szCs w:val="20"/>
          <w:shd w:val="clear" w:color="auto" w:fill="FFFFFF"/>
        </w:rPr>
        <w:tab/>
        <w:t xml:space="preserve">Negeri </w:t>
      </w:r>
      <w:r>
        <w:rPr>
          <w:rFonts w:ascii="Arial" w:hAnsi="Arial" w:cs="Arial"/>
          <w:sz w:val="20"/>
          <w:szCs w:val="20"/>
          <w:shd w:val="clear" w:color="auto" w:fill="FFFFFF"/>
        </w:rPr>
        <w:tab/>
      </w:r>
      <w:r w:rsidR="009A2131">
        <w:rPr>
          <w:rFonts w:ascii="Arial" w:hAnsi="Arial" w:cs="Arial"/>
          <w:sz w:val="20"/>
          <w:szCs w:val="20"/>
          <w:shd w:val="clear" w:color="auto" w:fill="FFFFFF"/>
        </w:rPr>
        <w:t>Maulana Malik Ibrahim)</w:t>
      </w:r>
    </w:p>
    <w:p w14:paraId="13FB5529" w14:textId="77777777" w:rsidR="001805E3" w:rsidRPr="009A2131" w:rsidRDefault="001805E3" w:rsidP="009A2131">
      <w:pPr>
        <w:tabs>
          <w:tab w:val="left" w:pos="709"/>
        </w:tabs>
        <w:spacing w:after="120" w:line="240" w:lineRule="auto"/>
        <w:ind w:hanging="709"/>
        <w:jc w:val="both"/>
        <w:rPr>
          <w:rFonts w:ascii="Arial" w:hAnsi="Arial" w:cs="Arial"/>
          <w:sz w:val="20"/>
          <w:szCs w:val="20"/>
          <w:shd w:val="clear" w:color="auto" w:fill="FFFFFF"/>
        </w:rPr>
      </w:pPr>
      <w:r w:rsidRPr="001805E3">
        <w:rPr>
          <w:rFonts w:ascii="Arial" w:hAnsi="Arial" w:cs="Arial"/>
          <w:sz w:val="20"/>
          <w:szCs w:val="20"/>
          <w:shd w:val="clear" w:color="auto" w:fill="FFFFFF"/>
        </w:rPr>
        <w:tab/>
        <w:t>Trisnantyas, C. R., &amp; Pangesti, D. N. (2021). Penyuluhan Kesehatan Gastritis. </w:t>
      </w:r>
      <w:r w:rsidRPr="001805E3">
        <w:rPr>
          <w:rFonts w:ascii="Arial" w:hAnsi="Arial" w:cs="Arial"/>
          <w:i/>
          <w:iCs/>
          <w:sz w:val="20"/>
          <w:szCs w:val="20"/>
          <w:shd w:val="clear" w:color="auto" w:fill="FFFFFF"/>
        </w:rPr>
        <w:t xml:space="preserve">Journal </w:t>
      </w:r>
      <w:proofErr w:type="gramStart"/>
      <w:r w:rsidRPr="001805E3">
        <w:rPr>
          <w:rFonts w:ascii="Arial" w:hAnsi="Arial" w:cs="Arial"/>
          <w:i/>
          <w:iCs/>
          <w:sz w:val="20"/>
          <w:szCs w:val="20"/>
          <w:shd w:val="clear" w:color="auto" w:fill="FFFFFF"/>
        </w:rPr>
        <w:t>Of</w:t>
      </w:r>
      <w:proofErr w:type="gramEnd"/>
      <w:r w:rsidRPr="001805E3">
        <w:rPr>
          <w:rFonts w:ascii="Arial" w:hAnsi="Arial" w:cs="Arial"/>
          <w:i/>
          <w:iCs/>
          <w:sz w:val="20"/>
          <w:szCs w:val="20"/>
          <w:shd w:val="clear" w:color="auto" w:fill="FFFFFF"/>
        </w:rPr>
        <w:t xml:space="preserve"> </w:t>
      </w:r>
      <w:r>
        <w:rPr>
          <w:rFonts w:ascii="Arial" w:hAnsi="Arial" w:cs="Arial"/>
          <w:i/>
          <w:iCs/>
          <w:sz w:val="20"/>
          <w:szCs w:val="20"/>
          <w:shd w:val="clear" w:color="auto" w:fill="FFFFFF"/>
        </w:rPr>
        <w:tab/>
      </w:r>
      <w:r w:rsidRPr="001805E3">
        <w:rPr>
          <w:rFonts w:ascii="Arial" w:hAnsi="Arial" w:cs="Arial"/>
          <w:i/>
          <w:iCs/>
          <w:sz w:val="20"/>
          <w:szCs w:val="20"/>
          <w:shd w:val="clear" w:color="auto" w:fill="FFFFFF"/>
        </w:rPr>
        <w:t>Public Health Concerns</w:t>
      </w:r>
      <w:r w:rsidRPr="001805E3">
        <w:rPr>
          <w:rFonts w:ascii="Arial" w:hAnsi="Arial" w:cs="Arial"/>
          <w:sz w:val="20"/>
          <w:szCs w:val="20"/>
          <w:shd w:val="clear" w:color="auto" w:fill="FFFFFF"/>
        </w:rPr>
        <w:t>, </w:t>
      </w:r>
      <w:r w:rsidRPr="001805E3">
        <w:rPr>
          <w:rFonts w:ascii="Arial" w:hAnsi="Arial" w:cs="Arial"/>
          <w:i/>
          <w:iCs/>
          <w:sz w:val="20"/>
          <w:szCs w:val="20"/>
          <w:shd w:val="clear" w:color="auto" w:fill="FFFFFF"/>
        </w:rPr>
        <w:t>1</w:t>
      </w:r>
      <w:r w:rsidR="009A2131">
        <w:rPr>
          <w:rFonts w:ascii="Arial" w:hAnsi="Arial" w:cs="Arial"/>
          <w:sz w:val="20"/>
          <w:szCs w:val="20"/>
          <w:shd w:val="clear" w:color="auto" w:fill="FFFFFF"/>
        </w:rPr>
        <w:t>(2), 82-96.</w:t>
      </w:r>
    </w:p>
    <w:p w14:paraId="2BFEC9C8" w14:textId="77777777" w:rsidR="001805E3" w:rsidRPr="001805E3" w:rsidRDefault="001805E3" w:rsidP="009A2131">
      <w:pPr>
        <w:spacing w:after="120" w:line="240" w:lineRule="auto"/>
        <w:jc w:val="both"/>
        <w:rPr>
          <w:rFonts w:ascii="Arial" w:hAnsi="Arial" w:cs="Arial"/>
          <w:shd w:val="clear" w:color="auto" w:fill="FFFFFF"/>
        </w:rPr>
      </w:pPr>
      <w:r w:rsidRPr="001805E3">
        <w:rPr>
          <w:rFonts w:ascii="Arial" w:hAnsi="Arial" w:cs="Arial"/>
          <w:color w:val="222222"/>
          <w:sz w:val="20"/>
          <w:szCs w:val="20"/>
          <w:shd w:val="clear" w:color="auto" w:fill="FFFFFF"/>
        </w:rPr>
        <w:t xml:space="preserve">Wawan, A., &amp; Dewi, M. (2010). Teori dan pengukuran pengetahuan, sikap dan perilaku </w:t>
      </w:r>
      <w:r w:rsidRPr="001805E3">
        <w:rPr>
          <w:rFonts w:ascii="Arial" w:hAnsi="Arial" w:cs="Arial"/>
          <w:color w:val="222222"/>
          <w:sz w:val="20"/>
          <w:szCs w:val="20"/>
          <w:shd w:val="clear" w:color="auto" w:fill="FFFFFF"/>
        </w:rPr>
        <w:tab/>
        <w:t>manusia. </w:t>
      </w:r>
      <w:r w:rsidRPr="001805E3">
        <w:rPr>
          <w:rFonts w:ascii="Arial" w:hAnsi="Arial" w:cs="Arial"/>
          <w:i/>
          <w:iCs/>
          <w:color w:val="222222"/>
          <w:sz w:val="20"/>
          <w:szCs w:val="20"/>
          <w:shd w:val="clear" w:color="auto" w:fill="FFFFFF"/>
        </w:rPr>
        <w:t>Yogyakarta: Nuha Medika</w:t>
      </w:r>
      <w:r w:rsidRPr="001805E3">
        <w:rPr>
          <w:rFonts w:ascii="Arial" w:hAnsi="Arial" w:cs="Arial"/>
          <w:color w:val="222222"/>
          <w:sz w:val="20"/>
          <w:szCs w:val="20"/>
          <w:shd w:val="clear" w:color="auto" w:fill="FFFFFF"/>
        </w:rPr>
        <w:t>, </w:t>
      </w:r>
      <w:r w:rsidRPr="001805E3">
        <w:rPr>
          <w:rFonts w:ascii="Arial" w:hAnsi="Arial" w:cs="Arial"/>
          <w:i/>
          <w:iCs/>
          <w:color w:val="222222"/>
          <w:sz w:val="20"/>
          <w:szCs w:val="20"/>
          <w:shd w:val="clear" w:color="auto" w:fill="FFFFFF"/>
        </w:rPr>
        <w:t>12</w:t>
      </w:r>
      <w:r w:rsidRPr="001805E3">
        <w:rPr>
          <w:rFonts w:ascii="Arial" w:hAnsi="Arial" w:cs="Arial"/>
          <w:color w:val="222222"/>
          <w:sz w:val="20"/>
          <w:szCs w:val="20"/>
          <w:shd w:val="clear" w:color="auto" w:fill="FFFFFF"/>
        </w:rPr>
        <w:t>.</w:t>
      </w:r>
      <w:bookmarkStart w:id="192" w:name="_Toc101350340"/>
      <w:bookmarkStart w:id="193" w:name="_Toc101398354"/>
      <w:bookmarkStart w:id="194" w:name="_Toc99046939"/>
      <w:r w:rsidRPr="001805E3">
        <w:rPr>
          <w:rFonts w:ascii="Arial" w:hAnsi="Arial" w:cs="Arial"/>
        </w:rPr>
        <w:br w:type="page"/>
      </w:r>
    </w:p>
    <w:p w14:paraId="688FC6DC" w14:textId="77777777" w:rsidR="00814121" w:rsidRPr="005D58B1" w:rsidRDefault="00A6498A" w:rsidP="00D217DF">
      <w:pPr>
        <w:pStyle w:val="Heading1"/>
        <w:spacing w:before="0" w:line="480" w:lineRule="auto"/>
        <w:jc w:val="center"/>
        <w:rPr>
          <w:rFonts w:ascii="Arial" w:hAnsi="Arial" w:cs="Arial"/>
          <w:color w:val="auto"/>
          <w:sz w:val="24"/>
          <w:szCs w:val="24"/>
        </w:rPr>
      </w:pPr>
      <w:bookmarkStart w:id="195" w:name="_Toc106567441"/>
      <w:r w:rsidRPr="005D58B1">
        <w:rPr>
          <w:rFonts w:ascii="Arial" w:hAnsi="Arial" w:cs="Arial"/>
          <w:color w:val="auto"/>
          <w:sz w:val="24"/>
          <w:szCs w:val="24"/>
        </w:rPr>
        <w:lastRenderedPageBreak/>
        <w:t>DAFTAR LAMPIRAN</w:t>
      </w:r>
      <w:bookmarkEnd w:id="192"/>
      <w:bookmarkEnd w:id="193"/>
      <w:bookmarkEnd w:id="195"/>
    </w:p>
    <w:p w14:paraId="6ECCD184" w14:textId="77777777" w:rsidR="009420D5" w:rsidRPr="00D217DF" w:rsidRDefault="00FA1CEA" w:rsidP="005D58B1">
      <w:pPr>
        <w:pStyle w:val="Heading2"/>
        <w:spacing w:before="0" w:line="360" w:lineRule="auto"/>
        <w:jc w:val="both"/>
        <w:rPr>
          <w:rFonts w:ascii="Arial" w:hAnsi="Arial" w:cs="Arial"/>
          <w:color w:val="auto"/>
          <w:sz w:val="22"/>
          <w:szCs w:val="22"/>
        </w:rPr>
      </w:pPr>
      <w:bookmarkStart w:id="196" w:name="_Toc103845194"/>
      <w:bookmarkStart w:id="197" w:name="_Toc103846438"/>
      <w:bookmarkStart w:id="198" w:name="_Toc104284051"/>
      <w:bookmarkStart w:id="199" w:name="_Toc101350341"/>
      <w:bookmarkStart w:id="200" w:name="_Toc101398355"/>
      <w:bookmarkStart w:id="201" w:name="_Toc104741375"/>
      <w:bookmarkStart w:id="202" w:name="_Toc105956819"/>
      <w:bookmarkStart w:id="203" w:name="_Toc106567442"/>
      <w:r w:rsidRPr="00D217DF">
        <w:rPr>
          <w:rFonts w:ascii="Arial" w:hAnsi="Arial" w:cs="Arial"/>
          <w:color w:val="auto"/>
          <w:sz w:val="22"/>
          <w:szCs w:val="22"/>
        </w:rPr>
        <w:t>L</w:t>
      </w:r>
      <w:r w:rsidR="009420D5" w:rsidRPr="00D217DF">
        <w:rPr>
          <w:rFonts w:ascii="Arial" w:hAnsi="Arial" w:cs="Arial"/>
          <w:color w:val="auto"/>
          <w:sz w:val="22"/>
          <w:szCs w:val="22"/>
        </w:rPr>
        <w:t>ampiran 1</w:t>
      </w:r>
      <w:bookmarkStart w:id="204" w:name="_Toc103845195"/>
      <w:bookmarkStart w:id="205" w:name="_Toc103846439"/>
      <w:bookmarkStart w:id="206" w:name="_Toc104284052"/>
      <w:bookmarkEnd w:id="194"/>
      <w:bookmarkEnd w:id="196"/>
      <w:bookmarkEnd w:id="197"/>
      <w:bookmarkEnd w:id="198"/>
      <w:r w:rsidR="005D58B1" w:rsidRPr="00D217DF">
        <w:rPr>
          <w:rFonts w:ascii="Arial" w:hAnsi="Arial" w:cs="Arial"/>
          <w:color w:val="auto"/>
          <w:sz w:val="22"/>
          <w:szCs w:val="22"/>
        </w:rPr>
        <w:t xml:space="preserve"> </w:t>
      </w:r>
      <w:bookmarkEnd w:id="199"/>
      <w:bookmarkEnd w:id="200"/>
      <w:bookmarkEnd w:id="204"/>
      <w:bookmarkEnd w:id="205"/>
      <w:bookmarkEnd w:id="206"/>
      <w:r w:rsidR="00D217DF" w:rsidRPr="00D217DF">
        <w:rPr>
          <w:rFonts w:ascii="Arial" w:hAnsi="Arial" w:cs="Arial"/>
          <w:color w:val="auto"/>
          <w:sz w:val="22"/>
          <w:szCs w:val="22"/>
        </w:rPr>
        <w:t>Kuesioner</w:t>
      </w:r>
      <w:bookmarkEnd w:id="201"/>
      <w:bookmarkEnd w:id="202"/>
      <w:bookmarkEnd w:id="203"/>
    </w:p>
    <w:p w14:paraId="428EAEDD" w14:textId="77777777" w:rsidR="00F0779D" w:rsidRPr="005D58B1" w:rsidRDefault="00F0779D" w:rsidP="009E2532">
      <w:pPr>
        <w:spacing w:after="0" w:line="360" w:lineRule="auto"/>
        <w:jc w:val="both"/>
        <w:rPr>
          <w:rFonts w:ascii="Arial" w:hAnsi="Arial" w:cs="Arial"/>
          <w:b/>
          <w:sz w:val="20"/>
          <w:szCs w:val="20"/>
        </w:rPr>
      </w:pPr>
    </w:p>
    <w:p w14:paraId="76D71C23" w14:textId="77777777" w:rsidR="001F5D59" w:rsidRPr="009E2532" w:rsidRDefault="001F5D59" w:rsidP="009E2532">
      <w:pPr>
        <w:spacing w:after="0" w:line="360" w:lineRule="auto"/>
        <w:jc w:val="both"/>
        <w:rPr>
          <w:rFonts w:ascii="Arial" w:hAnsi="Arial" w:cs="Arial"/>
        </w:rPr>
      </w:pPr>
      <w:r w:rsidRPr="009E2532">
        <w:rPr>
          <w:rFonts w:ascii="Arial" w:hAnsi="Arial" w:cs="Arial"/>
        </w:rPr>
        <w:t>Kepada Yth</w:t>
      </w:r>
    </w:p>
    <w:p w14:paraId="355F7256" w14:textId="77777777" w:rsidR="001F5D59" w:rsidRPr="009E2532" w:rsidRDefault="001F5D59" w:rsidP="009E2532">
      <w:pPr>
        <w:spacing w:after="0" w:line="360" w:lineRule="auto"/>
        <w:jc w:val="both"/>
        <w:rPr>
          <w:rFonts w:ascii="Arial" w:hAnsi="Arial" w:cs="Arial"/>
        </w:rPr>
      </w:pPr>
      <w:r w:rsidRPr="009E2532">
        <w:rPr>
          <w:rFonts w:ascii="Arial" w:hAnsi="Arial" w:cs="Arial"/>
        </w:rPr>
        <w:t>Calon Responden</w:t>
      </w:r>
    </w:p>
    <w:p w14:paraId="29B21E64" w14:textId="77777777" w:rsidR="001F5D59" w:rsidRPr="009E2532" w:rsidRDefault="001F5D59" w:rsidP="009E2532">
      <w:pPr>
        <w:spacing w:after="0" w:line="360" w:lineRule="auto"/>
        <w:jc w:val="both"/>
        <w:rPr>
          <w:rFonts w:ascii="Arial" w:hAnsi="Arial" w:cs="Arial"/>
        </w:rPr>
      </w:pPr>
      <w:r w:rsidRPr="009E2532">
        <w:rPr>
          <w:rFonts w:ascii="Arial" w:hAnsi="Arial" w:cs="Arial"/>
        </w:rPr>
        <w:t>Di – Tempat</w:t>
      </w:r>
    </w:p>
    <w:p w14:paraId="3144B14E" w14:textId="77777777" w:rsidR="001F5D59" w:rsidRPr="009E2532" w:rsidRDefault="001F5D59" w:rsidP="009E2532">
      <w:pPr>
        <w:spacing w:after="0" w:line="360" w:lineRule="auto"/>
        <w:jc w:val="both"/>
        <w:rPr>
          <w:rFonts w:ascii="Arial" w:hAnsi="Arial" w:cs="Arial"/>
        </w:rPr>
      </w:pPr>
    </w:p>
    <w:p w14:paraId="3352C20C" w14:textId="77777777" w:rsidR="001F5D59" w:rsidRPr="009E2532" w:rsidRDefault="001F5D59" w:rsidP="009E2532">
      <w:pPr>
        <w:spacing w:after="0" w:line="360" w:lineRule="auto"/>
        <w:jc w:val="both"/>
        <w:rPr>
          <w:rFonts w:ascii="Arial" w:hAnsi="Arial" w:cs="Arial"/>
        </w:rPr>
      </w:pPr>
      <w:r w:rsidRPr="009E2532">
        <w:rPr>
          <w:rFonts w:ascii="Arial" w:hAnsi="Arial" w:cs="Arial"/>
        </w:rPr>
        <w:t xml:space="preserve">Dengan hormat, </w:t>
      </w:r>
    </w:p>
    <w:p w14:paraId="08EB0F7E" w14:textId="77777777" w:rsidR="001F5D59" w:rsidRPr="009E2532" w:rsidRDefault="001F5D59" w:rsidP="009E2532">
      <w:pPr>
        <w:spacing w:after="0" w:line="360" w:lineRule="auto"/>
        <w:jc w:val="both"/>
        <w:rPr>
          <w:rFonts w:ascii="Arial" w:hAnsi="Arial" w:cs="Arial"/>
        </w:rPr>
      </w:pPr>
      <w:r w:rsidRPr="009E2532">
        <w:rPr>
          <w:rFonts w:ascii="Arial" w:hAnsi="Arial" w:cs="Arial"/>
        </w:rPr>
        <w:tab/>
        <w:t>Saya yang bertanda tangan dibawah ini adalah mahasiswa Politeknik Kesehatan Medan Jurusan Farmasi.</w:t>
      </w:r>
    </w:p>
    <w:p w14:paraId="3CBE130A" w14:textId="77777777" w:rsidR="001F5D59" w:rsidRPr="009E2532" w:rsidRDefault="00C339D0" w:rsidP="009E2532">
      <w:pPr>
        <w:spacing w:after="0" w:line="360" w:lineRule="auto"/>
        <w:jc w:val="both"/>
        <w:rPr>
          <w:rFonts w:ascii="Arial" w:hAnsi="Arial" w:cs="Arial"/>
        </w:rPr>
      </w:pPr>
      <w:r w:rsidRPr="009E2532">
        <w:rPr>
          <w:rFonts w:ascii="Arial" w:hAnsi="Arial" w:cs="Arial"/>
        </w:rPr>
        <w:t>Nama</w:t>
      </w:r>
      <w:r w:rsidRPr="009E2532">
        <w:rPr>
          <w:rFonts w:ascii="Arial" w:hAnsi="Arial" w:cs="Arial"/>
        </w:rPr>
        <w:tab/>
      </w:r>
      <w:r w:rsidRPr="009E2532">
        <w:rPr>
          <w:rFonts w:ascii="Arial" w:hAnsi="Arial" w:cs="Arial"/>
        </w:rPr>
        <w:tab/>
        <w:t>: Serepina Hutauruk</w:t>
      </w:r>
    </w:p>
    <w:p w14:paraId="62ED3E4C" w14:textId="77777777" w:rsidR="00C339D0" w:rsidRPr="009E2532" w:rsidRDefault="00C339D0" w:rsidP="009E2532">
      <w:pPr>
        <w:spacing w:after="0" w:line="360" w:lineRule="auto"/>
        <w:jc w:val="both"/>
        <w:rPr>
          <w:rFonts w:ascii="Arial" w:hAnsi="Arial" w:cs="Arial"/>
        </w:rPr>
      </w:pPr>
      <w:r w:rsidRPr="009E2532">
        <w:rPr>
          <w:rFonts w:ascii="Arial" w:hAnsi="Arial" w:cs="Arial"/>
        </w:rPr>
        <w:t>Nim</w:t>
      </w:r>
      <w:r w:rsidRPr="009E2532">
        <w:rPr>
          <w:rFonts w:ascii="Arial" w:hAnsi="Arial" w:cs="Arial"/>
        </w:rPr>
        <w:tab/>
      </w:r>
      <w:r w:rsidRPr="009E2532">
        <w:rPr>
          <w:rFonts w:ascii="Arial" w:hAnsi="Arial" w:cs="Arial"/>
        </w:rPr>
        <w:tab/>
        <w:t>: P07539019031</w:t>
      </w:r>
    </w:p>
    <w:p w14:paraId="427BD761" w14:textId="77777777" w:rsidR="00C339D0" w:rsidRPr="009E2532" w:rsidRDefault="00C339D0" w:rsidP="009E2532">
      <w:pPr>
        <w:spacing w:after="0" w:line="360" w:lineRule="auto"/>
        <w:jc w:val="both"/>
        <w:rPr>
          <w:rFonts w:ascii="Arial" w:hAnsi="Arial" w:cs="Arial"/>
        </w:rPr>
      </w:pPr>
      <w:r w:rsidRPr="009E2532">
        <w:rPr>
          <w:rFonts w:ascii="Arial" w:hAnsi="Arial" w:cs="Arial"/>
        </w:rPr>
        <w:t>Alamat</w:t>
      </w:r>
      <w:r w:rsidRPr="009E2532">
        <w:rPr>
          <w:rFonts w:ascii="Arial" w:hAnsi="Arial" w:cs="Arial"/>
        </w:rPr>
        <w:tab/>
      </w:r>
      <w:r w:rsidRPr="009E2532">
        <w:rPr>
          <w:rFonts w:ascii="Arial" w:hAnsi="Arial" w:cs="Arial"/>
        </w:rPr>
        <w:tab/>
        <w:t>: Padang Bulan</w:t>
      </w:r>
    </w:p>
    <w:p w14:paraId="2402820D" w14:textId="77777777" w:rsidR="00C339D0" w:rsidRPr="009E2532" w:rsidRDefault="00C339D0" w:rsidP="009E2532">
      <w:pPr>
        <w:spacing w:after="0" w:line="360" w:lineRule="auto"/>
        <w:jc w:val="both"/>
        <w:rPr>
          <w:rFonts w:ascii="Arial" w:hAnsi="Arial" w:cs="Arial"/>
          <w:b/>
        </w:rPr>
      </w:pPr>
      <w:r w:rsidRPr="009E2532">
        <w:rPr>
          <w:rFonts w:ascii="Arial" w:hAnsi="Arial" w:cs="Arial"/>
        </w:rPr>
        <w:tab/>
        <w:t xml:space="preserve">Akan mengadakan penelitian dengan judul </w:t>
      </w:r>
      <w:r w:rsidRPr="009E2532">
        <w:rPr>
          <w:rFonts w:ascii="Arial" w:hAnsi="Arial" w:cs="Arial"/>
          <w:b/>
        </w:rPr>
        <w:t>“Gambaran Pengetahuan</w:t>
      </w:r>
      <w:r w:rsidR="007F58C0" w:rsidRPr="009E2532">
        <w:rPr>
          <w:rFonts w:ascii="Arial" w:hAnsi="Arial" w:cs="Arial"/>
          <w:b/>
        </w:rPr>
        <w:t xml:space="preserve"> Sikap dan Tindakan Masyarakat t</w:t>
      </w:r>
      <w:r w:rsidRPr="009E2532">
        <w:rPr>
          <w:rFonts w:ascii="Arial" w:hAnsi="Arial" w:cs="Arial"/>
          <w:b/>
        </w:rPr>
        <w:t>erhadap Swamedikasi Penyakit Gastritis Di Kelurahan Padang Bulan Kota Medan”.</w:t>
      </w:r>
    </w:p>
    <w:p w14:paraId="0F43F016" w14:textId="77777777" w:rsidR="00FF5F4B" w:rsidRPr="009E2532" w:rsidRDefault="00C339D0" w:rsidP="009E2532">
      <w:pPr>
        <w:spacing w:after="0" w:line="360" w:lineRule="auto"/>
        <w:jc w:val="both"/>
        <w:rPr>
          <w:rFonts w:ascii="Arial" w:hAnsi="Arial" w:cs="Arial"/>
        </w:rPr>
      </w:pPr>
      <w:r w:rsidRPr="009E2532">
        <w:rPr>
          <w:rFonts w:ascii="Arial" w:hAnsi="Arial" w:cs="Arial"/>
          <w:b/>
        </w:rPr>
        <w:tab/>
      </w:r>
      <w:r w:rsidRPr="009E2532">
        <w:rPr>
          <w:rFonts w:ascii="Arial" w:hAnsi="Arial" w:cs="Arial"/>
        </w:rPr>
        <w:t>Untuk keperluan tersebut s</w:t>
      </w:r>
      <w:r w:rsidR="007F58C0" w:rsidRPr="009E2532">
        <w:rPr>
          <w:rFonts w:ascii="Arial" w:hAnsi="Arial" w:cs="Arial"/>
        </w:rPr>
        <w:t>aya memohon ketersediaan dari S</w:t>
      </w:r>
      <w:r w:rsidRPr="009E2532">
        <w:rPr>
          <w:rFonts w:ascii="Arial" w:hAnsi="Arial" w:cs="Arial"/>
        </w:rPr>
        <w:t xml:space="preserve">audara/i untuk menjadi responden dalam penelitian ini dan menandatangani lembar persetujuan menjadi responden, selanjutnya saya mengharapkan saudara/i untuk mengikuti prosedur yang saya berikan dengan kejujuran dan jawaban anda dijamin kerahasiannya dan penelitian ini </w:t>
      </w:r>
      <w:proofErr w:type="gramStart"/>
      <w:r w:rsidRPr="009E2532">
        <w:rPr>
          <w:rFonts w:ascii="Arial" w:hAnsi="Arial" w:cs="Arial"/>
        </w:rPr>
        <w:t>akan</w:t>
      </w:r>
      <w:proofErr w:type="gramEnd"/>
      <w:r w:rsidR="00921DC4" w:rsidRPr="009E2532">
        <w:rPr>
          <w:rFonts w:ascii="Arial" w:hAnsi="Arial" w:cs="Arial"/>
        </w:rPr>
        <w:t xml:space="preserve"> bermanfaat semaksimal mungkin. </w:t>
      </w:r>
      <w:r w:rsidRPr="009E2532">
        <w:rPr>
          <w:rFonts w:ascii="Arial" w:hAnsi="Arial" w:cs="Arial"/>
        </w:rPr>
        <w:t xml:space="preserve">Jika saudara/i tidak bersedia menjadi responden, maka tidak ada sanksi bagi saudara/i. Atas perhatian dan kerja </w:t>
      </w:r>
      <w:proofErr w:type="gramStart"/>
      <w:r w:rsidRPr="009E2532">
        <w:rPr>
          <w:rFonts w:ascii="Arial" w:hAnsi="Arial" w:cs="Arial"/>
        </w:rPr>
        <w:t>sama</w:t>
      </w:r>
      <w:proofErr w:type="gramEnd"/>
      <w:r w:rsidRPr="009E2532">
        <w:rPr>
          <w:rFonts w:ascii="Arial" w:hAnsi="Arial" w:cs="Arial"/>
        </w:rPr>
        <w:t xml:space="preserve"> saudara/i saya ucapkan terima kasih.</w:t>
      </w:r>
    </w:p>
    <w:p w14:paraId="3C5E3AC8" w14:textId="77777777" w:rsidR="00C339D0" w:rsidRPr="009E2532" w:rsidRDefault="00C339D0" w:rsidP="009E2532">
      <w:pPr>
        <w:spacing w:after="0" w:line="360" w:lineRule="auto"/>
        <w:ind w:firstLine="6379"/>
        <w:jc w:val="both"/>
        <w:rPr>
          <w:rFonts w:ascii="Arial" w:hAnsi="Arial" w:cs="Arial"/>
        </w:rPr>
      </w:pPr>
      <w:r w:rsidRPr="009E2532">
        <w:rPr>
          <w:rFonts w:ascii="Arial" w:hAnsi="Arial" w:cs="Arial"/>
        </w:rPr>
        <w:t>Peneliti</w:t>
      </w:r>
    </w:p>
    <w:p w14:paraId="0601ECBE" w14:textId="77777777" w:rsidR="00C339D0" w:rsidRPr="009E2532" w:rsidRDefault="00C339D0" w:rsidP="009E2532">
      <w:pPr>
        <w:spacing w:after="0" w:line="360" w:lineRule="auto"/>
        <w:jc w:val="right"/>
        <w:rPr>
          <w:rFonts w:ascii="Arial" w:hAnsi="Arial" w:cs="Arial"/>
        </w:rPr>
      </w:pPr>
    </w:p>
    <w:p w14:paraId="12E3DF96" w14:textId="77777777" w:rsidR="00FA1CEA" w:rsidRPr="009E2532" w:rsidRDefault="00FA1CEA" w:rsidP="009E2532">
      <w:pPr>
        <w:spacing w:after="0" w:line="360" w:lineRule="auto"/>
        <w:jc w:val="right"/>
        <w:rPr>
          <w:rFonts w:ascii="Arial" w:hAnsi="Arial" w:cs="Arial"/>
        </w:rPr>
      </w:pPr>
    </w:p>
    <w:p w14:paraId="4B053790" w14:textId="77777777" w:rsidR="00C339D0" w:rsidRPr="009E2532" w:rsidRDefault="00C339D0" w:rsidP="009E2532">
      <w:pPr>
        <w:spacing w:after="0" w:line="360" w:lineRule="auto"/>
        <w:jc w:val="right"/>
        <w:rPr>
          <w:rFonts w:ascii="Arial" w:hAnsi="Arial" w:cs="Arial"/>
        </w:rPr>
      </w:pPr>
    </w:p>
    <w:p w14:paraId="22316063" w14:textId="77777777" w:rsidR="00FA1CEA" w:rsidRPr="009E2532" w:rsidRDefault="00FF5F4B" w:rsidP="009E2532">
      <w:pPr>
        <w:spacing w:after="0" w:line="360" w:lineRule="auto"/>
        <w:jc w:val="right"/>
        <w:rPr>
          <w:rFonts w:ascii="Arial" w:hAnsi="Arial" w:cs="Arial"/>
        </w:rPr>
      </w:pPr>
      <w:r w:rsidRPr="009E2532">
        <w:rPr>
          <w:rFonts w:ascii="Arial" w:hAnsi="Arial" w:cs="Arial"/>
        </w:rPr>
        <w:t>(Serepina H</w:t>
      </w:r>
      <w:r w:rsidR="00C339D0" w:rsidRPr="009E2532">
        <w:rPr>
          <w:rFonts w:ascii="Arial" w:hAnsi="Arial" w:cs="Arial"/>
        </w:rPr>
        <w:t>utauruk</w:t>
      </w:r>
      <w:r w:rsidR="00FA1CEA" w:rsidRPr="009E2532">
        <w:rPr>
          <w:rFonts w:ascii="Arial" w:hAnsi="Arial" w:cs="Arial"/>
        </w:rPr>
        <w:t>)</w:t>
      </w:r>
    </w:p>
    <w:p w14:paraId="5B4B7DF8" w14:textId="77777777" w:rsidR="00D217DF" w:rsidRDefault="00D217DF" w:rsidP="009E2532">
      <w:pPr>
        <w:spacing w:after="0" w:line="360" w:lineRule="auto"/>
        <w:rPr>
          <w:rFonts w:ascii="Arial" w:hAnsi="Arial" w:cs="Arial"/>
          <w:sz w:val="20"/>
          <w:szCs w:val="20"/>
        </w:rPr>
      </w:pPr>
      <w:r w:rsidRPr="009E2532">
        <w:rPr>
          <w:rFonts w:ascii="Arial" w:hAnsi="Arial" w:cs="Arial"/>
        </w:rPr>
        <w:br w:type="page"/>
      </w:r>
    </w:p>
    <w:p w14:paraId="7A2C8249" w14:textId="77777777" w:rsidR="00FF5F4B" w:rsidRPr="009E2532" w:rsidRDefault="00FF5F4B" w:rsidP="009E2532">
      <w:pPr>
        <w:spacing w:after="0" w:line="360" w:lineRule="auto"/>
        <w:rPr>
          <w:rFonts w:ascii="Arial" w:eastAsiaTheme="majorEastAsia" w:hAnsi="Arial" w:cs="Arial"/>
          <w:b/>
          <w:bCs/>
        </w:rPr>
      </w:pPr>
      <w:r w:rsidRPr="009E2532">
        <w:rPr>
          <w:rFonts w:ascii="Arial" w:hAnsi="Arial" w:cs="Arial"/>
        </w:rPr>
        <w:lastRenderedPageBreak/>
        <w:t>Dengan m</w:t>
      </w:r>
      <w:r w:rsidR="001B6EFC" w:rsidRPr="009E2532">
        <w:rPr>
          <w:rFonts w:ascii="Arial" w:hAnsi="Arial" w:cs="Arial"/>
        </w:rPr>
        <w:t>enandatangani lembar ini, saya:</w:t>
      </w:r>
    </w:p>
    <w:p w14:paraId="188F19A4" w14:textId="77777777" w:rsidR="00FF5F4B" w:rsidRPr="009E2532" w:rsidRDefault="00FF5F4B" w:rsidP="009E2532">
      <w:pPr>
        <w:spacing w:after="0" w:line="360" w:lineRule="auto"/>
        <w:ind w:left="993"/>
        <w:jc w:val="both"/>
        <w:rPr>
          <w:rFonts w:ascii="Arial" w:hAnsi="Arial" w:cs="Arial"/>
        </w:rPr>
      </w:pPr>
      <w:r w:rsidRPr="009E2532">
        <w:rPr>
          <w:rFonts w:ascii="Arial" w:hAnsi="Arial" w:cs="Arial"/>
        </w:rPr>
        <w:t>Nama</w:t>
      </w:r>
      <w:r w:rsidRPr="009E2532">
        <w:rPr>
          <w:rFonts w:ascii="Arial" w:hAnsi="Arial" w:cs="Arial"/>
        </w:rPr>
        <w:tab/>
        <w:t xml:space="preserve">: </w:t>
      </w:r>
    </w:p>
    <w:p w14:paraId="44D76A71" w14:textId="77777777" w:rsidR="00FF5F4B" w:rsidRPr="009E2532" w:rsidRDefault="00FF5F4B" w:rsidP="009E2532">
      <w:pPr>
        <w:spacing w:after="0" w:line="360" w:lineRule="auto"/>
        <w:ind w:left="993"/>
        <w:jc w:val="both"/>
        <w:rPr>
          <w:rFonts w:ascii="Arial" w:hAnsi="Arial" w:cs="Arial"/>
        </w:rPr>
      </w:pPr>
      <w:proofErr w:type="gramStart"/>
      <w:r w:rsidRPr="009E2532">
        <w:rPr>
          <w:rFonts w:ascii="Arial" w:hAnsi="Arial" w:cs="Arial"/>
        </w:rPr>
        <w:t>Usia</w:t>
      </w:r>
      <w:proofErr w:type="gramEnd"/>
      <w:r w:rsidRPr="009E2532">
        <w:rPr>
          <w:rFonts w:ascii="Arial" w:hAnsi="Arial" w:cs="Arial"/>
        </w:rPr>
        <w:tab/>
      </w:r>
      <w:r w:rsidRPr="009E2532">
        <w:rPr>
          <w:rFonts w:ascii="Arial" w:hAnsi="Arial" w:cs="Arial"/>
        </w:rPr>
        <w:tab/>
        <w:t>:</w:t>
      </w:r>
    </w:p>
    <w:p w14:paraId="171B3DEE" w14:textId="77777777" w:rsidR="00FF5F4B" w:rsidRPr="009E2532" w:rsidRDefault="00FF5F4B" w:rsidP="009E2532">
      <w:pPr>
        <w:spacing w:after="0" w:line="360" w:lineRule="auto"/>
        <w:ind w:left="993"/>
        <w:jc w:val="both"/>
        <w:rPr>
          <w:rFonts w:ascii="Arial" w:hAnsi="Arial" w:cs="Arial"/>
        </w:rPr>
      </w:pPr>
      <w:r w:rsidRPr="009E2532">
        <w:rPr>
          <w:rFonts w:ascii="Arial" w:hAnsi="Arial" w:cs="Arial"/>
        </w:rPr>
        <w:t>Pendidikan</w:t>
      </w:r>
      <w:r w:rsidRPr="009E2532">
        <w:rPr>
          <w:rFonts w:ascii="Arial" w:hAnsi="Arial" w:cs="Arial"/>
        </w:rPr>
        <w:tab/>
        <w:t>:</w:t>
      </w:r>
    </w:p>
    <w:p w14:paraId="0B2394E0" w14:textId="77777777" w:rsidR="00FF5F4B" w:rsidRPr="009E2532" w:rsidRDefault="00FF5F4B" w:rsidP="009E2532">
      <w:pPr>
        <w:spacing w:after="0" w:line="360" w:lineRule="auto"/>
        <w:ind w:left="993"/>
        <w:jc w:val="both"/>
        <w:rPr>
          <w:rFonts w:ascii="Arial" w:hAnsi="Arial" w:cs="Arial"/>
        </w:rPr>
      </w:pPr>
      <w:r w:rsidRPr="009E2532">
        <w:rPr>
          <w:rFonts w:ascii="Arial" w:hAnsi="Arial" w:cs="Arial"/>
        </w:rPr>
        <w:t>Pekerjaan</w:t>
      </w:r>
      <w:r w:rsidRPr="009E2532">
        <w:rPr>
          <w:rFonts w:ascii="Arial" w:hAnsi="Arial" w:cs="Arial"/>
        </w:rPr>
        <w:tab/>
        <w:t>:</w:t>
      </w:r>
    </w:p>
    <w:p w14:paraId="6F131ECD" w14:textId="77777777" w:rsidR="009420D5" w:rsidRPr="009E2532" w:rsidRDefault="00713D24" w:rsidP="009E2532">
      <w:pPr>
        <w:tabs>
          <w:tab w:val="left" w:pos="709"/>
        </w:tabs>
        <w:spacing w:after="0" w:line="360" w:lineRule="auto"/>
        <w:jc w:val="both"/>
        <w:rPr>
          <w:rFonts w:ascii="Arial" w:hAnsi="Arial" w:cs="Arial"/>
        </w:rPr>
      </w:pPr>
      <w:r w:rsidRPr="009E2532">
        <w:rPr>
          <w:rFonts w:ascii="Arial" w:hAnsi="Arial" w:cs="Arial"/>
        </w:rPr>
        <w:tab/>
      </w:r>
      <w:r w:rsidR="00FF5F4B" w:rsidRPr="009E2532">
        <w:rPr>
          <w:rFonts w:ascii="Arial" w:hAnsi="Arial" w:cs="Arial"/>
        </w:rPr>
        <w:t xml:space="preserve">Memberikan persetujuan untuk menjadi responden dalam penelitian yang berjudul </w:t>
      </w:r>
      <w:r w:rsidR="00FF5F4B" w:rsidRPr="009E2532">
        <w:rPr>
          <w:rFonts w:ascii="Arial" w:hAnsi="Arial" w:cs="Arial"/>
          <w:b/>
        </w:rPr>
        <w:t>“Gambaran Pengetahuan</w:t>
      </w:r>
      <w:r w:rsidR="007F58C0" w:rsidRPr="009E2532">
        <w:rPr>
          <w:rFonts w:ascii="Arial" w:hAnsi="Arial" w:cs="Arial"/>
          <w:b/>
        </w:rPr>
        <w:t xml:space="preserve"> Sikap Dan Tindakan Masyarakat t</w:t>
      </w:r>
      <w:r w:rsidR="00FF5F4B" w:rsidRPr="009E2532">
        <w:rPr>
          <w:rFonts w:ascii="Arial" w:hAnsi="Arial" w:cs="Arial"/>
          <w:b/>
        </w:rPr>
        <w:t>erhadap Swamedikasi Penyakit Gastritis Di Kelurahan Padang Bulan Kota Medan”</w:t>
      </w:r>
      <w:r w:rsidR="00FF5F4B" w:rsidRPr="009E2532">
        <w:rPr>
          <w:rFonts w:ascii="Arial" w:hAnsi="Arial" w:cs="Arial"/>
        </w:rPr>
        <w:t xml:space="preserve"> yang dilakukan oleh Serepina Hutauruk dari D3 Farmasi Politeknik Kesehatan Kemenkes RI Medan.</w:t>
      </w:r>
    </w:p>
    <w:p w14:paraId="4B919EF9" w14:textId="77777777" w:rsidR="00FA1CEA" w:rsidRPr="009E2532" w:rsidRDefault="00921DC4" w:rsidP="009E2532">
      <w:pPr>
        <w:tabs>
          <w:tab w:val="left" w:pos="709"/>
        </w:tabs>
        <w:spacing w:after="0" w:line="360" w:lineRule="auto"/>
        <w:jc w:val="both"/>
        <w:rPr>
          <w:rFonts w:ascii="Arial" w:hAnsi="Arial" w:cs="Arial"/>
        </w:rPr>
      </w:pPr>
      <w:r w:rsidRPr="009E2532">
        <w:rPr>
          <w:rFonts w:ascii="Arial" w:hAnsi="Arial" w:cs="Arial"/>
        </w:rPr>
        <w:tab/>
      </w:r>
      <w:r w:rsidR="00FF5F4B" w:rsidRPr="009E2532">
        <w:rPr>
          <w:rFonts w:ascii="Arial" w:hAnsi="Arial" w:cs="Arial"/>
        </w:rPr>
        <w:t>Saya telah dijelaskan bahwa jawaban kuesioner ini hanya digunakan untuk keperluan penelitian dan saya secara suka rela bersedia menjadi responden penelitian ini</w:t>
      </w:r>
      <w:r w:rsidR="00FA1CEA" w:rsidRPr="009E2532">
        <w:rPr>
          <w:rFonts w:ascii="Arial" w:hAnsi="Arial" w:cs="Arial"/>
        </w:rPr>
        <w:t>.</w:t>
      </w:r>
    </w:p>
    <w:p w14:paraId="2C8CA414" w14:textId="77777777" w:rsidR="00FA1CEA" w:rsidRPr="009E2532" w:rsidRDefault="00FA1CEA" w:rsidP="009E2532">
      <w:pPr>
        <w:tabs>
          <w:tab w:val="left" w:pos="709"/>
        </w:tabs>
        <w:spacing w:after="0" w:line="360" w:lineRule="auto"/>
        <w:ind w:left="6096"/>
        <w:jc w:val="both"/>
        <w:rPr>
          <w:rFonts w:ascii="Arial" w:hAnsi="Arial" w:cs="Arial"/>
        </w:rPr>
      </w:pPr>
      <w:r w:rsidRPr="009E2532">
        <w:rPr>
          <w:rFonts w:ascii="Arial" w:hAnsi="Arial" w:cs="Arial"/>
        </w:rPr>
        <w:t>Medan,</w:t>
      </w:r>
    </w:p>
    <w:p w14:paraId="2A7F6324" w14:textId="77777777" w:rsidR="00FF5F4B" w:rsidRPr="009E2532" w:rsidRDefault="00FF5F4B" w:rsidP="009E2532">
      <w:pPr>
        <w:tabs>
          <w:tab w:val="left" w:pos="709"/>
        </w:tabs>
        <w:spacing w:after="0" w:line="360" w:lineRule="auto"/>
        <w:ind w:left="6096"/>
        <w:jc w:val="both"/>
        <w:rPr>
          <w:rFonts w:ascii="Arial" w:hAnsi="Arial" w:cs="Arial"/>
        </w:rPr>
      </w:pPr>
      <w:r w:rsidRPr="009E2532">
        <w:rPr>
          <w:rFonts w:ascii="Arial" w:hAnsi="Arial" w:cs="Arial"/>
        </w:rPr>
        <w:t>Yang Menyatakan</w:t>
      </w:r>
    </w:p>
    <w:p w14:paraId="740B27AE" w14:textId="77777777" w:rsidR="00FA1CEA" w:rsidRPr="009E2532" w:rsidRDefault="00FA1CEA" w:rsidP="009E2532">
      <w:pPr>
        <w:tabs>
          <w:tab w:val="left" w:pos="709"/>
        </w:tabs>
        <w:spacing w:after="0" w:line="360" w:lineRule="auto"/>
        <w:ind w:left="6096"/>
        <w:jc w:val="both"/>
        <w:rPr>
          <w:rFonts w:ascii="Arial" w:hAnsi="Arial" w:cs="Arial"/>
        </w:rPr>
      </w:pPr>
    </w:p>
    <w:p w14:paraId="6AFE229D" w14:textId="77777777" w:rsidR="00FA1CEA" w:rsidRPr="009E2532" w:rsidRDefault="00FA1CEA" w:rsidP="009E2532">
      <w:pPr>
        <w:tabs>
          <w:tab w:val="left" w:pos="709"/>
        </w:tabs>
        <w:spacing w:after="0" w:line="360" w:lineRule="auto"/>
        <w:ind w:left="6096"/>
        <w:jc w:val="both"/>
        <w:rPr>
          <w:rFonts w:ascii="Arial" w:hAnsi="Arial" w:cs="Arial"/>
        </w:rPr>
      </w:pPr>
    </w:p>
    <w:p w14:paraId="3282CA29" w14:textId="77777777" w:rsidR="00FA1CEA" w:rsidRPr="009E2532" w:rsidRDefault="00FA1CEA" w:rsidP="009E2532">
      <w:pPr>
        <w:tabs>
          <w:tab w:val="left" w:pos="709"/>
        </w:tabs>
        <w:spacing w:after="0" w:line="360" w:lineRule="auto"/>
        <w:ind w:left="6096"/>
        <w:jc w:val="both"/>
        <w:rPr>
          <w:rFonts w:ascii="Arial" w:hAnsi="Arial" w:cs="Arial"/>
        </w:rPr>
      </w:pPr>
    </w:p>
    <w:p w14:paraId="5E925ABD" w14:textId="395E11EA" w:rsidR="00FA1CEA" w:rsidRPr="005D58B1" w:rsidRDefault="009E2532" w:rsidP="009E2532">
      <w:pPr>
        <w:tabs>
          <w:tab w:val="left" w:pos="709"/>
        </w:tabs>
        <w:spacing w:after="0" w:line="360" w:lineRule="auto"/>
        <w:jc w:val="center"/>
        <w:rPr>
          <w:rFonts w:ascii="Arial" w:hAnsi="Arial" w:cs="Arial"/>
          <w:sz w:val="20"/>
          <w:szCs w:val="20"/>
        </w:rPr>
      </w:pPr>
      <w:r w:rsidRPr="009E2532">
        <w:rPr>
          <w:rFonts w:ascii="Arial" w:hAnsi="Arial" w:cs="Arial"/>
        </w:rPr>
        <w:tab/>
      </w:r>
      <w:r w:rsidRPr="009E2532">
        <w:rPr>
          <w:rFonts w:ascii="Arial" w:hAnsi="Arial" w:cs="Arial"/>
        </w:rPr>
        <w:tab/>
      </w:r>
      <w:r w:rsidRPr="009E2532">
        <w:rPr>
          <w:rFonts w:ascii="Arial" w:hAnsi="Arial" w:cs="Arial"/>
        </w:rPr>
        <w:tab/>
      </w:r>
      <w:r w:rsidRPr="009E2532">
        <w:rPr>
          <w:rFonts w:ascii="Arial" w:hAnsi="Arial" w:cs="Arial"/>
        </w:rPr>
        <w:tab/>
      </w:r>
      <w:r w:rsidRPr="009E2532">
        <w:rPr>
          <w:rFonts w:ascii="Arial" w:hAnsi="Arial" w:cs="Arial"/>
        </w:rPr>
        <w:tab/>
      </w:r>
      <w:r w:rsidRPr="009E2532">
        <w:rPr>
          <w:rFonts w:ascii="Arial" w:hAnsi="Arial" w:cs="Arial"/>
        </w:rPr>
        <w:tab/>
      </w:r>
      <w:r w:rsidRPr="009E2532">
        <w:rPr>
          <w:rFonts w:ascii="Arial" w:hAnsi="Arial" w:cs="Arial"/>
        </w:rPr>
        <w:tab/>
      </w:r>
      <w:r w:rsidRPr="009E2532">
        <w:rPr>
          <w:rFonts w:ascii="Arial" w:hAnsi="Arial" w:cs="Arial"/>
        </w:rPr>
        <w:tab/>
      </w:r>
      <w:r w:rsidRPr="009E2532">
        <w:rPr>
          <w:rFonts w:ascii="Arial" w:hAnsi="Arial" w:cs="Arial"/>
        </w:rPr>
        <w:tab/>
      </w:r>
      <w:r w:rsidR="004C2F79" w:rsidRPr="009E2532">
        <w:rPr>
          <w:rFonts w:ascii="Arial" w:hAnsi="Arial" w:cs="Arial"/>
        </w:rPr>
        <w:t xml:space="preserve"> </w:t>
      </w:r>
      <w:r w:rsidR="00677EE7" w:rsidRPr="009E2532">
        <w:rPr>
          <w:rFonts w:ascii="Arial" w:hAnsi="Arial" w:cs="Arial"/>
        </w:rPr>
        <w:t>(</w:t>
      </w:r>
      <w:r w:rsidR="00677EE7" w:rsidRPr="009E2532">
        <w:rPr>
          <w:rFonts w:ascii="Arial" w:hAnsi="Arial" w:cs="Arial"/>
        </w:rPr>
        <w:tab/>
      </w:r>
      <w:r w:rsidR="00677EE7" w:rsidRPr="009E2532">
        <w:rPr>
          <w:rFonts w:ascii="Arial" w:hAnsi="Arial" w:cs="Arial"/>
        </w:rPr>
        <w:tab/>
      </w:r>
      <w:r w:rsidR="004C2F79" w:rsidRPr="009E2532">
        <w:rPr>
          <w:rFonts w:ascii="Arial" w:hAnsi="Arial" w:cs="Arial"/>
        </w:rPr>
        <w:t xml:space="preserve"> </w:t>
      </w:r>
      <w:r w:rsidRPr="009E2532">
        <w:rPr>
          <w:rFonts w:ascii="Arial" w:hAnsi="Arial" w:cs="Arial"/>
        </w:rPr>
        <w:t xml:space="preserve"> </w:t>
      </w:r>
      <w:r w:rsidR="00677EE7" w:rsidRPr="009E2532">
        <w:rPr>
          <w:rFonts w:ascii="Arial" w:hAnsi="Arial" w:cs="Arial"/>
        </w:rPr>
        <w:t>)</w:t>
      </w:r>
      <w:r w:rsidR="00FA1CEA" w:rsidRPr="005D58B1">
        <w:rPr>
          <w:rFonts w:ascii="Arial" w:hAnsi="Arial" w:cs="Arial"/>
          <w:sz w:val="20"/>
          <w:szCs w:val="20"/>
        </w:rPr>
        <w:br w:type="page"/>
      </w:r>
    </w:p>
    <w:p w14:paraId="2FAFE851" w14:textId="77777777" w:rsidR="00563312" w:rsidRPr="005D58B1" w:rsidRDefault="00563312" w:rsidP="00AF11F0">
      <w:pPr>
        <w:numPr>
          <w:ilvl w:val="0"/>
          <w:numId w:val="11"/>
        </w:numPr>
        <w:spacing w:after="0" w:line="360" w:lineRule="auto"/>
        <w:ind w:left="714" w:hanging="357"/>
        <w:rPr>
          <w:rFonts w:ascii="Arial" w:hAnsi="Arial" w:cs="Arial"/>
          <w:b/>
          <w:sz w:val="20"/>
          <w:szCs w:val="20"/>
          <w:shd w:val="clear" w:color="auto" w:fill="FFFFFF"/>
        </w:rPr>
      </w:pPr>
      <w:r w:rsidRPr="005D58B1">
        <w:rPr>
          <w:rFonts w:ascii="Arial" w:hAnsi="Arial" w:cs="Arial"/>
          <w:b/>
          <w:sz w:val="20"/>
          <w:szCs w:val="20"/>
          <w:shd w:val="clear" w:color="auto" w:fill="FFFFFF"/>
        </w:rPr>
        <w:lastRenderedPageBreak/>
        <w:t>Pengetahuan</w:t>
      </w:r>
    </w:p>
    <w:tbl>
      <w:tblPr>
        <w:tblStyle w:val="TableGrid"/>
        <w:tblW w:w="0" w:type="auto"/>
        <w:tblInd w:w="781" w:type="dxa"/>
        <w:tblLayout w:type="fixed"/>
        <w:tblLook w:val="04A0" w:firstRow="1" w:lastRow="0" w:firstColumn="1" w:lastColumn="0" w:noHBand="0" w:noVBand="1"/>
      </w:tblPr>
      <w:tblGrid>
        <w:gridCol w:w="536"/>
        <w:gridCol w:w="4996"/>
        <w:gridCol w:w="640"/>
        <w:gridCol w:w="781"/>
      </w:tblGrid>
      <w:tr w:rsidR="00563312" w:rsidRPr="005D58B1" w14:paraId="71E72E3F" w14:textId="77777777" w:rsidTr="00D4519C">
        <w:trPr>
          <w:trHeight w:val="221"/>
        </w:trPr>
        <w:tc>
          <w:tcPr>
            <w:tcW w:w="536" w:type="dxa"/>
          </w:tcPr>
          <w:p w14:paraId="0A70353C"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No.</w:t>
            </w:r>
          </w:p>
        </w:tc>
        <w:tc>
          <w:tcPr>
            <w:tcW w:w="4996" w:type="dxa"/>
          </w:tcPr>
          <w:p w14:paraId="0DB6EF0E"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Pertanyaan</w:t>
            </w:r>
          </w:p>
        </w:tc>
        <w:tc>
          <w:tcPr>
            <w:tcW w:w="640" w:type="dxa"/>
          </w:tcPr>
          <w:p w14:paraId="3DFD9EAA"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YA</w:t>
            </w:r>
          </w:p>
        </w:tc>
        <w:tc>
          <w:tcPr>
            <w:tcW w:w="781" w:type="dxa"/>
          </w:tcPr>
          <w:p w14:paraId="45BCAA89"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TIDAK</w:t>
            </w:r>
          </w:p>
        </w:tc>
      </w:tr>
      <w:tr w:rsidR="00563312" w:rsidRPr="005D58B1" w14:paraId="073F9925" w14:textId="77777777" w:rsidTr="00D4519C">
        <w:trPr>
          <w:trHeight w:val="221"/>
        </w:trPr>
        <w:tc>
          <w:tcPr>
            <w:tcW w:w="536" w:type="dxa"/>
          </w:tcPr>
          <w:p w14:paraId="4CE616FB"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1.</w:t>
            </w:r>
          </w:p>
        </w:tc>
        <w:tc>
          <w:tcPr>
            <w:tcW w:w="4996" w:type="dxa"/>
          </w:tcPr>
          <w:p w14:paraId="320C6AD5"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Gastritis (maag) merupakan penyakit keturunan</w:t>
            </w:r>
          </w:p>
        </w:tc>
        <w:tc>
          <w:tcPr>
            <w:tcW w:w="640" w:type="dxa"/>
          </w:tcPr>
          <w:p w14:paraId="216B4A71" w14:textId="77777777" w:rsidR="00563312" w:rsidRPr="005D58B1" w:rsidRDefault="00563312" w:rsidP="00AF11F0">
            <w:pPr>
              <w:tabs>
                <w:tab w:val="left" w:pos="709"/>
              </w:tabs>
              <w:jc w:val="both"/>
              <w:rPr>
                <w:rFonts w:ascii="Arial" w:hAnsi="Arial" w:cs="Arial"/>
                <w:sz w:val="20"/>
                <w:szCs w:val="20"/>
              </w:rPr>
            </w:pPr>
          </w:p>
        </w:tc>
        <w:tc>
          <w:tcPr>
            <w:tcW w:w="781" w:type="dxa"/>
          </w:tcPr>
          <w:p w14:paraId="2C139B75" w14:textId="77777777" w:rsidR="00563312" w:rsidRPr="005D58B1" w:rsidRDefault="00563312" w:rsidP="00AF11F0">
            <w:pPr>
              <w:tabs>
                <w:tab w:val="left" w:pos="709"/>
              </w:tabs>
              <w:jc w:val="both"/>
              <w:rPr>
                <w:rFonts w:ascii="Arial" w:hAnsi="Arial" w:cs="Arial"/>
                <w:sz w:val="20"/>
                <w:szCs w:val="20"/>
              </w:rPr>
            </w:pPr>
          </w:p>
        </w:tc>
      </w:tr>
      <w:tr w:rsidR="00563312" w:rsidRPr="005D58B1" w14:paraId="625C3890" w14:textId="77777777" w:rsidTr="00D4519C">
        <w:trPr>
          <w:trHeight w:val="221"/>
        </w:trPr>
        <w:tc>
          <w:tcPr>
            <w:tcW w:w="536" w:type="dxa"/>
          </w:tcPr>
          <w:p w14:paraId="2DE2D86A"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2.</w:t>
            </w:r>
          </w:p>
        </w:tc>
        <w:tc>
          <w:tcPr>
            <w:tcW w:w="4996" w:type="dxa"/>
          </w:tcPr>
          <w:p w14:paraId="72952848"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Kondisi stres dapat memicu terjadinya maag</w:t>
            </w:r>
          </w:p>
        </w:tc>
        <w:tc>
          <w:tcPr>
            <w:tcW w:w="640" w:type="dxa"/>
          </w:tcPr>
          <w:p w14:paraId="5F3740D3" w14:textId="77777777" w:rsidR="00563312" w:rsidRPr="005D58B1" w:rsidRDefault="00563312" w:rsidP="00AF11F0">
            <w:pPr>
              <w:tabs>
                <w:tab w:val="left" w:pos="709"/>
              </w:tabs>
              <w:jc w:val="both"/>
              <w:rPr>
                <w:rFonts w:ascii="Arial" w:hAnsi="Arial" w:cs="Arial"/>
                <w:sz w:val="20"/>
                <w:szCs w:val="20"/>
              </w:rPr>
            </w:pPr>
          </w:p>
        </w:tc>
        <w:tc>
          <w:tcPr>
            <w:tcW w:w="781" w:type="dxa"/>
          </w:tcPr>
          <w:p w14:paraId="65BEC36E" w14:textId="77777777" w:rsidR="00563312" w:rsidRPr="005D58B1" w:rsidRDefault="00563312" w:rsidP="00AF11F0">
            <w:pPr>
              <w:tabs>
                <w:tab w:val="left" w:pos="709"/>
              </w:tabs>
              <w:jc w:val="both"/>
              <w:rPr>
                <w:rFonts w:ascii="Arial" w:hAnsi="Arial" w:cs="Arial"/>
                <w:sz w:val="20"/>
                <w:szCs w:val="20"/>
              </w:rPr>
            </w:pPr>
          </w:p>
        </w:tc>
      </w:tr>
      <w:tr w:rsidR="00563312" w:rsidRPr="005D58B1" w14:paraId="04A5031B" w14:textId="77777777" w:rsidTr="00D4519C">
        <w:trPr>
          <w:trHeight w:val="443"/>
        </w:trPr>
        <w:tc>
          <w:tcPr>
            <w:tcW w:w="536" w:type="dxa"/>
          </w:tcPr>
          <w:p w14:paraId="06F2D1D8"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3.</w:t>
            </w:r>
          </w:p>
        </w:tc>
        <w:tc>
          <w:tcPr>
            <w:tcW w:w="4996" w:type="dxa"/>
          </w:tcPr>
          <w:p w14:paraId="2C6903AB"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Gejala gastritis (maag) adalah nyeri perut, berat badan turun dan diare</w:t>
            </w:r>
          </w:p>
        </w:tc>
        <w:tc>
          <w:tcPr>
            <w:tcW w:w="640" w:type="dxa"/>
          </w:tcPr>
          <w:p w14:paraId="53BE7370" w14:textId="77777777" w:rsidR="00563312" w:rsidRPr="005D58B1" w:rsidRDefault="00563312" w:rsidP="00AF11F0">
            <w:pPr>
              <w:tabs>
                <w:tab w:val="left" w:pos="709"/>
              </w:tabs>
              <w:jc w:val="both"/>
              <w:rPr>
                <w:rFonts w:ascii="Arial" w:hAnsi="Arial" w:cs="Arial"/>
                <w:sz w:val="20"/>
                <w:szCs w:val="20"/>
              </w:rPr>
            </w:pPr>
          </w:p>
        </w:tc>
        <w:tc>
          <w:tcPr>
            <w:tcW w:w="781" w:type="dxa"/>
          </w:tcPr>
          <w:p w14:paraId="4C5F71FE" w14:textId="77777777" w:rsidR="00563312" w:rsidRPr="005D58B1" w:rsidRDefault="00563312" w:rsidP="00AF11F0">
            <w:pPr>
              <w:tabs>
                <w:tab w:val="left" w:pos="709"/>
              </w:tabs>
              <w:jc w:val="both"/>
              <w:rPr>
                <w:rFonts w:ascii="Arial" w:hAnsi="Arial" w:cs="Arial"/>
                <w:sz w:val="20"/>
                <w:szCs w:val="20"/>
              </w:rPr>
            </w:pPr>
          </w:p>
        </w:tc>
      </w:tr>
      <w:tr w:rsidR="00563312" w:rsidRPr="005D58B1" w14:paraId="622DD7E2" w14:textId="77777777" w:rsidTr="00D4519C">
        <w:trPr>
          <w:trHeight w:val="221"/>
        </w:trPr>
        <w:tc>
          <w:tcPr>
            <w:tcW w:w="536" w:type="dxa"/>
          </w:tcPr>
          <w:p w14:paraId="4974D084"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4.</w:t>
            </w:r>
          </w:p>
        </w:tc>
        <w:tc>
          <w:tcPr>
            <w:tcW w:w="4996" w:type="dxa"/>
          </w:tcPr>
          <w:p w14:paraId="21702A27"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Maag dapat dihindari dengan sikap tidak mudah stres</w:t>
            </w:r>
          </w:p>
        </w:tc>
        <w:tc>
          <w:tcPr>
            <w:tcW w:w="640" w:type="dxa"/>
          </w:tcPr>
          <w:p w14:paraId="670DD79B" w14:textId="77777777" w:rsidR="00563312" w:rsidRPr="005D58B1" w:rsidRDefault="00563312" w:rsidP="00AF11F0">
            <w:pPr>
              <w:tabs>
                <w:tab w:val="left" w:pos="709"/>
              </w:tabs>
              <w:jc w:val="both"/>
              <w:rPr>
                <w:rFonts w:ascii="Arial" w:hAnsi="Arial" w:cs="Arial"/>
                <w:sz w:val="20"/>
                <w:szCs w:val="20"/>
              </w:rPr>
            </w:pPr>
          </w:p>
        </w:tc>
        <w:tc>
          <w:tcPr>
            <w:tcW w:w="781" w:type="dxa"/>
          </w:tcPr>
          <w:p w14:paraId="1915536A" w14:textId="77777777" w:rsidR="00563312" w:rsidRPr="005D58B1" w:rsidRDefault="00563312" w:rsidP="00AF11F0">
            <w:pPr>
              <w:tabs>
                <w:tab w:val="left" w:pos="709"/>
              </w:tabs>
              <w:jc w:val="both"/>
              <w:rPr>
                <w:rFonts w:ascii="Arial" w:hAnsi="Arial" w:cs="Arial"/>
                <w:sz w:val="20"/>
                <w:szCs w:val="20"/>
              </w:rPr>
            </w:pPr>
          </w:p>
        </w:tc>
      </w:tr>
      <w:tr w:rsidR="00563312" w:rsidRPr="005D58B1" w14:paraId="4F2CCDB7" w14:textId="77777777" w:rsidTr="00D4519C">
        <w:trPr>
          <w:trHeight w:val="443"/>
        </w:trPr>
        <w:tc>
          <w:tcPr>
            <w:tcW w:w="536" w:type="dxa"/>
          </w:tcPr>
          <w:p w14:paraId="13BFD2CB"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5.</w:t>
            </w:r>
          </w:p>
        </w:tc>
        <w:tc>
          <w:tcPr>
            <w:tcW w:w="4996" w:type="dxa"/>
          </w:tcPr>
          <w:p w14:paraId="4106797B"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Penyakit gastritis tidak terlalu berbahaya sehingga tidak perlu penanganan yang serius</w:t>
            </w:r>
          </w:p>
        </w:tc>
        <w:tc>
          <w:tcPr>
            <w:tcW w:w="640" w:type="dxa"/>
          </w:tcPr>
          <w:p w14:paraId="306F4551" w14:textId="77777777" w:rsidR="00563312" w:rsidRPr="005D58B1" w:rsidRDefault="00563312" w:rsidP="00AF11F0">
            <w:pPr>
              <w:tabs>
                <w:tab w:val="left" w:pos="709"/>
              </w:tabs>
              <w:jc w:val="both"/>
              <w:rPr>
                <w:rFonts w:ascii="Arial" w:hAnsi="Arial" w:cs="Arial"/>
                <w:sz w:val="20"/>
                <w:szCs w:val="20"/>
              </w:rPr>
            </w:pPr>
          </w:p>
        </w:tc>
        <w:tc>
          <w:tcPr>
            <w:tcW w:w="781" w:type="dxa"/>
          </w:tcPr>
          <w:p w14:paraId="37C301E7" w14:textId="77777777" w:rsidR="00563312" w:rsidRPr="005D58B1" w:rsidRDefault="00563312" w:rsidP="00AF11F0">
            <w:pPr>
              <w:tabs>
                <w:tab w:val="left" w:pos="709"/>
              </w:tabs>
              <w:jc w:val="both"/>
              <w:rPr>
                <w:rFonts w:ascii="Arial" w:hAnsi="Arial" w:cs="Arial"/>
                <w:sz w:val="20"/>
                <w:szCs w:val="20"/>
              </w:rPr>
            </w:pPr>
          </w:p>
        </w:tc>
      </w:tr>
      <w:tr w:rsidR="00563312" w:rsidRPr="005D58B1" w14:paraId="5E6AD366" w14:textId="77777777" w:rsidTr="00D4519C">
        <w:trPr>
          <w:trHeight w:val="458"/>
        </w:trPr>
        <w:tc>
          <w:tcPr>
            <w:tcW w:w="536" w:type="dxa"/>
          </w:tcPr>
          <w:p w14:paraId="04DCB44F"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6.</w:t>
            </w:r>
          </w:p>
        </w:tc>
        <w:tc>
          <w:tcPr>
            <w:tcW w:w="4996" w:type="dxa"/>
          </w:tcPr>
          <w:p w14:paraId="21FDF179"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Obat</w:t>
            </w:r>
            <w:r w:rsidR="001805E3" w:rsidRPr="005D58B1">
              <w:rPr>
                <w:rFonts w:ascii="Arial" w:hAnsi="Arial" w:cs="Arial"/>
                <w:sz w:val="20"/>
                <w:szCs w:val="20"/>
              </w:rPr>
              <w:t xml:space="preserve"> </w:t>
            </w:r>
            <w:r w:rsidRPr="005D58B1">
              <w:rPr>
                <w:rFonts w:ascii="Arial" w:hAnsi="Arial" w:cs="Arial"/>
                <w:sz w:val="20"/>
                <w:szCs w:val="20"/>
              </w:rPr>
              <w:t>maag diminum sesuai aturan yang tertera di bungkus obat</w:t>
            </w:r>
          </w:p>
        </w:tc>
        <w:tc>
          <w:tcPr>
            <w:tcW w:w="640" w:type="dxa"/>
          </w:tcPr>
          <w:p w14:paraId="26258055" w14:textId="77777777" w:rsidR="00563312" w:rsidRPr="005D58B1" w:rsidRDefault="00563312" w:rsidP="00AF11F0">
            <w:pPr>
              <w:tabs>
                <w:tab w:val="left" w:pos="709"/>
              </w:tabs>
              <w:jc w:val="both"/>
              <w:rPr>
                <w:rFonts w:ascii="Arial" w:hAnsi="Arial" w:cs="Arial"/>
                <w:sz w:val="20"/>
                <w:szCs w:val="20"/>
              </w:rPr>
            </w:pPr>
          </w:p>
        </w:tc>
        <w:tc>
          <w:tcPr>
            <w:tcW w:w="781" w:type="dxa"/>
          </w:tcPr>
          <w:p w14:paraId="07B8FA66" w14:textId="77777777" w:rsidR="00563312" w:rsidRPr="005D58B1" w:rsidRDefault="00563312" w:rsidP="00AF11F0">
            <w:pPr>
              <w:tabs>
                <w:tab w:val="left" w:pos="709"/>
              </w:tabs>
              <w:jc w:val="both"/>
              <w:rPr>
                <w:rFonts w:ascii="Arial" w:hAnsi="Arial" w:cs="Arial"/>
                <w:sz w:val="20"/>
                <w:szCs w:val="20"/>
              </w:rPr>
            </w:pPr>
          </w:p>
        </w:tc>
      </w:tr>
      <w:tr w:rsidR="00563312" w:rsidRPr="005D58B1" w14:paraId="005005D5" w14:textId="77777777" w:rsidTr="00D4519C">
        <w:trPr>
          <w:trHeight w:val="221"/>
        </w:trPr>
        <w:tc>
          <w:tcPr>
            <w:tcW w:w="536" w:type="dxa"/>
          </w:tcPr>
          <w:p w14:paraId="433CE0AC"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7.</w:t>
            </w:r>
          </w:p>
        </w:tc>
        <w:tc>
          <w:tcPr>
            <w:tcW w:w="4996" w:type="dxa"/>
          </w:tcPr>
          <w:p w14:paraId="1184008D"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Maag dapat dihindari dengan pola makan yang teratur</w:t>
            </w:r>
          </w:p>
        </w:tc>
        <w:tc>
          <w:tcPr>
            <w:tcW w:w="640" w:type="dxa"/>
          </w:tcPr>
          <w:p w14:paraId="1015E171" w14:textId="77777777" w:rsidR="00563312" w:rsidRPr="005D58B1" w:rsidRDefault="00563312" w:rsidP="00AF11F0">
            <w:pPr>
              <w:tabs>
                <w:tab w:val="left" w:pos="709"/>
              </w:tabs>
              <w:jc w:val="both"/>
              <w:rPr>
                <w:rFonts w:ascii="Arial" w:hAnsi="Arial" w:cs="Arial"/>
                <w:sz w:val="20"/>
                <w:szCs w:val="20"/>
                <w:highlight w:val="yellow"/>
              </w:rPr>
            </w:pPr>
          </w:p>
        </w:tc>
        <w:tc>
          <w:tcPr>
            <w:tcW w:w="781" w:type="dxa"/>
          </w:tcPr>
          <w:p w14:paraId="327652B7" w14:textId="77777777" w:rsidR="00563312" w:rsidRPr="005D58B1" w:rsidRDefault="00563312" w:rsidP="00AF11F0">
            <w:pPr>
              <w:tabs>
                <w:tab w:val="left" w:pos="709"/>
              </w:tabs>
              <w:jc w:val="both"/>
              <w:rPr>
                <w:rFonts w:ascii="Arial" w:hAnsi="Arial" w:cs="Arial"/>
                <w:sz w:val="20"/>
                <w:szCs w:val="20"/>
                <w:highlight w:val="yellow"/>
              </w:rPr>
            </w:pPr>
          </w:p>
        </w:tc>
      </w:tr>
      <w:tr w:rsidR="00563312" w:rsidRPr="005D58B1" w14:paraId="5E853A85" w14:textId="77777777" w:rsidTr="00D4519C">
        <w:trPr>
          <w:trHeight w:val="443"/>
        </w:trPr>
        <w:tc>
          <w:tcPr>
            <w:tcW w:w="536" w:type="dxa"/>
          </w:tcPr>
          <w:p w14:paraId="18FC7D92"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8.</w:t>
            </w:r>
          </w:p>
        </w:tc>
        <w:tc>
          <w:tcPr>
            <w:tcW w:w="4996" w:type="dxa"/>
          </w:tcPr>
          <w:p w14:paraId="2969FE91"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Obat maag Antasida tablet dikonsumsi 1 jam sebelum makan</w:t>
            </w:r>
          </w:p>
        </w:tc>
        <w:tc>
          <w:tcPr>
            <w:tcW w:w="640" w:type="dxa"/>
          </w:tcPr>
          <w:p w14:paraId="6257CF2E" w14:textId="77777777" w:rsidR="00563312" w:rsidRPr="005D58B1" w:rsidRDefault="00563312" w:rsidP="00AF11F0">
            <w:pPr>
              <w:tabs>
                <w:tab w:val="left" w:pos="709"/>
              </w:tabs>
              <w:jc w:val="both"/>
              <w:rPr>
                <w:rFonts w:ascii="Arial" w:hAnsi="Arial" w:cs="Arial"/>
                <w:sz w:val="20"/>
                <w:szCs w:val="20"/>
                <w:highlight w:val="yellow"/>
              </w:rPr>
            </w:pPr>
          </w:p>
        </w:tc>
        <w:tc>
          <w:tcPr>
            <w:tcW w:w="781" w:type="dxa"/>
          </w:tcPr>
          <w:p w14:paraId="5DB40734" w14:textId="77777777" w:rsidR="00563312" w:rsidRPr="005D58B1" w:rsidRDefault="00563312" w:rsidP="00AF11F0">
            <w:pPr>
              <w:tabs>
                <w:tab w:val="left" w:pos="709"/>
              </w:tabs>
              <w:jc w:val="both"/>
              <w:rPr>
                <w:rFonts w:ascii="Arial" w:hAnsi="Arial" w:cs="Arial"/>
                <w:sz w:val="20"/>
                <w:szCs w:val="20"/>
                <w:highlight w:val="yellow"/>
              </w:rPr>
            </w:pPr>
          </w:p>
        </w:tc>
      </w:tr>
      <w:tr w:rsidR="00563312" w:rsidRPr="005D58B1" w14:paraId="53561BA7" w14:textId="77777777" w:rsidTr="00D4519C">
        <w:trPr>
          <w:trHeight w:val="221"/>
        </w:trPr>
        <w:tc>
          <w:tcPr>
            <w:tcW w:w="536" w:type="dxa"/>
          </w:tcPr>
          <w:p w14:paraId="3822D7FC"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9.</w:t>
            </w:r>
          </w:p>
        </w:tc>
        <w:tc>
          <w:tcPr>
            <w:tcW w:w="4996" w:type="dxa"/>
          </w:tcPr>
          <w:p w14:paraId="2BC4A5F5"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Penyakit gastritis (maag) dapat diobati dengan obat saja</w:t>
            </w:r>
          </w:p>
        </w:tc>
        <w:tc>
          <w:tcPr>
            <w:tcW w:w="640" w:type="dxa"/>
          </w:tcPr>
          <w:p w14:paraId="321F5F74" w14:textId="77777777" w:rsidR="00563312" w:rsidRPr="005D58B1" w:rsidRDefault="00563312" w:rsidP="00AF11F0">
            <w:pPr>
              <w:tabs>
                <w:tab w:val="left" w:pos="709"/>
              </w:tabs>
              <w:jc w:val="both"/>
              <w:rPr>
                <w:rFonts w:ascii="Arial" w:hAnsi="Arial" w:cs="Arial"/>
                <w:sz w:val="20"/>
                <w:szCs w:val="20"/>
                <w:highlight w:val="yellow"/>
              </w:rPr>
            </w:pPr>
          </w:p>
        </w:tc>
        <w:tc>
          <w:tcPr>
            <w:tcW w:w="781" w:type="dxa"/>
          </w:tcPr>
          <w:p w14:paraId="789DA87F" w14:textId="77777777" w:rsidR="00563312" w:rsidRPr="005D58B1" w:rsidRDefault="00563312" w:rsidP="00AF11F0">
            <w:pPr>
              <w:tabs>
                <w:tab w:val="left" w:pos="709"/>
              </w:tabs>
              <w:jc w:val="both"/>
              <w:rPr>
                <w:rFonts w:ascii="Arial" w:hAnsi="Arial" w:cs="Arial"/>
                <w:sz w:val="20"/>
                <w:szCs w:val="20"/>
                <w:highlight w:val="yellow"/>
              </w:rPr>
            </w:pPr>
          </w:p>
        </w:tc>
      </w:tr>
      <w:tr w:rsidR="00563312" w:rsidRPr="005D58B1" w14:paraId="2BBE1F29" w14:textId="77777777" w:rsidTr="00D4519C">
        <w:trPr>
          <w:trHeight w:val="458"/>
        </w:trPr>
        <w:tc>
          <w:tcPr>
            <w:tcW w:w="536" w:type="dxa"/>
          </w:tcPr>
          <w:p w14:paraId="296FB7E7"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10.</w:t>
            </w:r>
          </w:p>
        </w:tc>
        <w:tc>
          <w:tcPr>
            <w:tcW w:w="4996" w:type="dxa"/>
          </w:tcPr>
          <w:p w14:paraId="3DEED16A"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Bila sakit maag sudah parah maka obat Antasida tablet harus diminum 2 tablet sekaligus</w:t>
            </w:r>
          </w:p>
        </w:tc>
        <w:tc>
          <w:tcPr>
            <w:tcW w:w="640" w:type="dxa"/>
          </w:tcPr>
          <w:p w14:paraId="0DE4A7B4" w14:textId="77777777" w:rsidR="00563312" w:rsidRPr="005D58B1" w:rsidRDefault="00563312" w:rsidP="00AF11F0">
            <w:pPr>
              <w:tabs>
                <w:tab w:val="left" w:pos="709"/>
              </w:tabs>
              <w:jc w:val="both"/>
              <w:rPr>
                <w:rFonts w:ascii="Arial" w:hAnsi="Arial" w:cs="Arial"/>
                <w:sz w:val="20"/>
                <w:szCs w:val="20"/>
              </w:rPr>
            </w:pPr>
          </w:p>
        </w:tc>
        <w:tc>
          <w:tcPr>
            <w:tcW w:w="781" w:type="dxa"/>
          </w:tcPr>
          <w:p w14:paraId="18024FDA" w14:textId="77777777" w:rsidR="00563312" w:rsidRPr="005D58B1" w:rsidRDefault="00563312" w:rsidP="00AF11F0">
            <w:pPr>
              <w:tabs>
                <w:tab w:val="left" w:pos="709"/>
              </w:tabs>
              <w:jc w:val="both"/>
              <w:rPr>
                <w:rFonts w:ascii="Arial" w:hAnsi="Arial" w:cs="Arial"/>
                <w:sz w:val="20"/>
                <w:szCs w:val="20"/>
              </w:rPr>
            </w:pPr>
          </w:p>
        </w:tc>
      </w:tr>
    </w:tbl>
    <w:p w14:paraId="37BE2DE1" w14:textId="77777777" w:rsidR="00563312" w:rsidRPr="005D58B1" w:rsidRDefault="00563312" w:rsidP="00AF11F0">
      <w:pPr>
        <w:spacing w:after="0"/>
        <w:rPr>
          <w:rFonts w:ascii="Arial" w:hAnsi="Arial" w:cs="Arial"/>
          <w:sz w:val="20"/>
          <w:szCs w:val="20"/>
        </w:rPr>
      </w:pPr>
    </w:p>
    <w:p w14:paraId="15F2DD3E" w14:textId="77777777" w:rsidR="00563312" w:rsidRPr="005D58B1" w:rsidRDefault="00563312" w:rsidP="00AF11F0">
      <w:pPr>
        <w:numPr>
          <w:ilvl w:val="0"/>
          <w:numId w:val="11"/>
        </w:numPr>
        <w:spacing w:after="0" w:line="360" w:lineRule="auto"/>
        <w:ind w:left="714" w:hanging="357"/>
        <w:rPr>
          <w:rFonts w:ascii="Arial" w:hAnsi="Arial" w:cs="Arial"/>
          <w:b/>
          <w:sz w:val="20"/>
          <w:szCs w:val="20"/>
        </w:rPr>
      </w:pPr>
      <w:r w:rsidRPr="005D58B1">
        <w:rPr>
          <w:rFonts w:ascii="Arial" w:hAnsi="Arial" w:cs="Arial"/>
          <w:b/>
          <w:sz w:val="20"/>
          <w:szCs w:val="20"/>
        </w:rPr>
        <w:t>Sikap responden</w:t>
      </w:r>
    </w:p>
    <w:tbl>
      <w:tblPr>
        <w:tblStyle w:val="TableGrid"/>
        <w:tblW w:w="7059" w:type="dxa"/>
        <w:tblInd w:w="720" w:type="dxa"/>
        <w:tblLayout w:type="fixed"/>
        <w:tblLook w:val="04A0" w:firstRow="1" w:lastRow="0" w:firstColumn="1" w:lastColumn="0" w:noHBand="0" w:noVBand="1"/>
      </w:tblPr>
      <w:tblGrid>
        <w:gridCol w:w="475"/>
        <w:gridCol w:w="4519"/>
        <w:gridCol w:w="645"/>
        <w:gridCol w:w="516"/>
        <w:gridCol w:w="388"/>
        <w:gridCol w:w="516"/>
      </w:tblGrid>
      <w:tr w:rsidR="00563312" w:rsidRPr="005D58B1" w14:paraId="6A5ADB3B" w14:textId="77777777" w:rsidTr="00D4519C">
        <w:trPr>
          <w:trHeight w:val="227"/>
        </w:trPr>
        <w:tc>
          <w:tcPr>
            <w:tcW w:w="475" w:type="dxa"/>
          </w:tcPr>
          <w:p w14:paraId="211E5876"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No</w:t>
            </w:r>
          </w:p>
        </w:tc>
        <w:tc>
          <w:tcPr>
            <w:tcW w:w="4519" w:type="dxa"/>
          </w:tcPr>
          <w:p w14:paraId="24345E8A"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Pertanyaan</w:t>
            </w:r>
          </w:p>
        </w:tc>
        <w:tc>
          <w:tcPr>
            <w:tcW w:w="645" w:type="dxa"/>
          </w:tcPr>
          <w:p w14:paraId="081BAC67"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STS</w:t>
            </w:r>
          </w:p>
        </w:tc>
        <w:tc>
          <w:tcPr>
            <w:tcW w:w="516" w:type="dxa"/>
          </w:tcPr>
          <w:p w14:paraId="28B19DD9"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TS</w:t>
            </w:r>
          </w:p>
        </w:tc>
        <w:tc>
          <w:tcPr>
            <w:tcW w:w="388" w:type="dxa"/>
          </w:tcPr>
          <w:p w14:paraId="41014AAD"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S</w:t>
            </w:r>
          </w:p>
        </w:tc>
        <w:tc>
          <w:tcPr>
            <w:tcW w:w="516" w:type="dxa"/>
          </w:tcPr>
          <w:p w14:paraId="699A9534"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SS</w:t>
            </w:r>
          </w:p>
        </w:tc>
      </w:tr>
      <w:tr w:rsidR="00563312" w:rsidRPr="005D58B1" w14:paraId="0D79F7AE" w14:textId="77777777" w:rsidTr="00D4519C">
        <w:trPr>
          <w:trHeight w:val="453"/>
        </w:trPr>
        <w:tc>
          <w:tcPr>
            <w:tcW w:w="475" w:type="dxa"/>
          </w:tcPr>
          <w:p w14:paraId="3A99637D"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1.</w:t>
            </w:r>
          </w:p>
        </w:tc>
        <w:tc>
          <w:tcPr>
            <w:tcW w:w="4519" w:type="dxa"/>
          </w:tcPr>
          <w:p w14:paraId="298A9252"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Waktu makan yang terlambat tidak berpengaruh terhadap penyakit maag</w:t>
            </w:r>
          </w:p>
        </w:tc>
        <w:tc>
          <w:tcPr>
            <w:tcW w:w="645" w:type="dxa"/>
          </w:tcPr>
          <w:p w14:paraId="441C1A72" w14:textId="77777777" w:rsidR="00563312" w:rsidRPr="005D58B1" w:rsidRDefault="00563312" w:rsidP="00AF11F0">
            <w:pPr>
              <w:tabs>
                <w:tab w:val="left" w:pos="709"/>
              </w:tabs>
              <w:jc w:val="center"/>
              <w:rPr>
                <w:rFonts w:ascii="Arial" w:hAnsi="Arial" w:cs="Arial"/>
                <w:sz w:val="20"/>
                <w:szCs w:val="20"/>
              </w:rPr>
            </w:pPr>
          </w:p>
        </w:tc>
        <w:tc>
          <w:tcPr>
            <w:tcW w:w="516" w:type="dxa"/>
          </w:tcPr>
          <w:p w14:paraId="052F6C45" w14:textId="77777777" w:rsidR="00563312" w:rsidRPr="005D58B1" w:rsidRDefault="00563312" w:rsidP="00AF11F0">
            <w:pPr>
              <w:tabs>
                <w:tab w:val="left" w:pos="709"/>
              </w:tabs>
              <w:jc w:val="center"/>
              <w:rPr>
                <w:rFonts w:ascii="Arial" w:hAnsi="Arial" w:cs="Arial"/>
                <w:sz w:val="20"/>
                <w:szCs w:val="20"/>
              </w:rPr>
            </w:pPr>
          </w:p>
        </w:tc>
        <w:tc>
          <w:tcPr>
            <w:tcW w:w="388" w:type="dxa"/>
          </w:tcPr>
          <w:p w14:paraId="07595947" w14:textId="77777777" w:rsidR="00563312" w:rsidRPr="005D58B1" w:rsidRDefault="00563312" w:rsidP="00AF11F0">
            <w:pPr>
              <w:tabs>
                <w:tab w:val="left" w:pos="709"/>
              </w:tabs>
              <w:jc w:val="center"/>
              <w:rPr>
                <w:rFonts w:ascii="Arial" w:hAnsi="Arial" w:cs="Arial"/>
                <w:sz w:val="20"/>
                <w:szCs w:val="20"/>
              </w:rPr>
            </w:pPr>
          </w:p>
        </w:tc>
        <w:tc>
          <w:tcPr>
            <w:tcW w:w="516" w:type="dxa"/>
          </w:tcPr>
          <w:p w14:paraId="09C2B3D7" w14:textId="77777777" w:rsidR="00563312" w:rsidRPr="005D58B1" w:rsidRDefault="00563312" w:rsidP="00AF11F0">
            <w:pPr>
              <w:tabs>
                <w:tab w:val="left" w:pos="709"/>
              </w:tabs>
              <w:jc w:val="center"/>
              <w:rPr>
                <w:rFonts w:ascii="Arial" w:hAnsi="Arial" w:cs="Arial"/>
                <w:sz w:val="20"/>
                <w:szCs w:val="20"/>
              </w:rPr>
            </w:pPr>
          </w:p>
        </w:tc>
      </w:tr>
      <w:tr w:rsidR="00563312" w:rsidRPr="005D58B1" w14:paraId="2E76FD67" w14:textId="77777777" w:rsidTr="00D4519C">
        <w:trPr>
          <w:trHeight w:val="453"/>
        </w:trPr>
        <w:tc>
          <w:tcPr>
            <w:tcW w:w="475" w:type="dxa"/>
          </w:tcPr>
          <w:p w14:paraId="1B1F8702"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2.</w:t>
            </w:r>
          </w:p>
        </w:tc>
        <w:tc>
          <w:tcPr>
            <w:tcW w:w="4519" w:type="dxa"/>
          </w:tcPr>
          <w:p w14:paraId="238B256E"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Manajemen stres yang baik dapat membantu pencegahan terkena penyakit gastritis (maag)</w:t>
            </w:r>
          </w:p>
        </w:tc>
        <w:tc>
          <w:tcPr>
            <w:tcW w:w="645" w:type="dxa"/>
          </w:tcPr>
          <w:p w14:paraId="2C27AE4D" w14:textId="77777777" w:rsidR="00563312" w:rsidRPr="005D58B1" w:rsidRDefault="00563312" w:rsidP="00AF11F0">
            <w:pPr>
              <w:tabs>
                <w:tab w:val="left" w:pos="709"/>
              </w:tabs>
              <w:jc w:val="center"/>
              <w:rPr>
                <w:rFonts w:ascii="Arial" w:hAnsi="Arial" w:cs="Arial"/>
                <w:sz w:val="20"/>
                <w:szCs w:val="20"/>
              </w:rPr>
            </w:pPr>
          </w:p>
        </w:tc>
        <w:tc>
          <w:tcPr>
            <w:tcW w:w="516" w:type="dxa"/>
          </w:tcPr>
          <w:p w14:paraId="09568270" w14:textId="77777777" w:rsidR="00563312" w:rsidRPr="005D58B1" w:rsidRDefault="00563312" w:rsidP="00AF11F0">
            <w:pPr>
              <w:tabs>
                <w:tab w:val="left" w:pos="709"/>
              </w:tabs>
              <w:jc w:val="center"/>
              <w:rPr>
                <w:rFonts w:ascii="Arial" w:hAnsi="Arial" w:cs="Arial"/>
                <w:sz w:val="20"/>
                <w:szCs w:val="20"/>
              </w:rPr>
            </w:pPr>
          </w:p>
        </w:tc>
        <w:tc>
          <w:tcPr>
            <w:tcW w:w="388" w:type="dxa"/>
          </w:tcPr>
          <w:p w14:paraId="56D6BA95" w14:textId="77777777" w:rsidR="00563312" w:rsidRPr="005D58B1" w:rsidRDefault="00563312" w:rsidP="00AF11F0">
            <w:pPr>
              <w:tabs>
                <w:tab w:val="left" w:pos="709"/>
              </w:tabs>
              <w:jc w:val="center"/>
              <w:rPr>
                <w:rFonts w:ascii="Arial" w:hAnsi="Arial" w:cs="Arial"/>
                <w:sz w:val="20"/>
                <w:szCs w:val="20"/>
              </w:rPr>
            </w:pPr>
          </w:p>
        </w:tc>
        <w:tc>
          <w:tcPr>
            <w:tcW w:w="516" w:type="dxa"/>
          </w:tcPr>
          <w:p w14:paraId="06C0D34E" w14:textId="77777777" w:rsidR="00563312" w:rsidRPr="005D58B1" w:rsidRDefault="00563312" w:rsidP="00AF11F0">
            <w:pPr>
              <w:tabs>
                <w:tab w:val="left" w:pos="709"/>
              </w:tabs>
              <w:jc w:val="center"/>
              <w:rPr>
                <w:rFonts w:ascii="Arial" w:hAnsi="Arial" w:cs="Arial"/>
                <w:sz w:val="20"/>
                <w:szCs w:val="20"/>
              </w:rPr>
            </w:pPr>
          </w:p>
        </w:tc>
      </w:tr>
      <w:tr w:rsidR="00563312" w:rsidRPr="005D58B1" w14:paraId="2214573C" w14:textId="77777777" w:rsidTr="00D4519C">
        <w:trPr>
          <w:trHeight w:val="227"/>
        </w:trPr>
        <w:tc>
          <w:tcPr>
            <w:tcW w:w="475" w:type="dxa"/>
          </w:tcPr>
          <w:p w14:paraId="25E41663"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3.</w:t>
            </w:r>
          </w:p>
        </w:tc>
        <w:tc>
          <w:tcPr>
            <w:tcW w:w="4519" w:type="dxa"/>
          </w:tcPr>
          <w:p w14:paraId="3A3B8FC2"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Jadwal makan harus 3x sehari</w:t>
            </w:r>
          </w:p>
        </w:tc>
        <w:tc>
          <w:tcPr>
            <w:tcW w:w="645" w:type="dxa"/>
          </w:tcPr>
          <w:p w14:paraId="1A06DD5F"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14673B77" w14:textId="77777777" w:rsidR="00563312" w:rsidRPr="005D58B1" w:rsidRDefault="00563312" w:rsidP="00AF11F0">
            <w:pPr>
              <w:tabs>
                <w:tab w:val="left" w:pos="709"/>
              </w:tabs>
              <w:jc w:val="center"/>
              <w:rPr>
                <w:rFonts w:ascii="Arial" w:hAnsi="Arial" w:cs="Arial"/>
                <w:sz w:val="20"/>
                <w:szCs w:val="20"/>
                <w:highlight w:val="yellow"/>
              </w:rPr>
            </w:pPr>
          </w:p>
        </w:tc>
        <w:tc>
          <w:tcPr>
            <w:tcW w:w="388" w:type="dxa"/>
          </w:tcPr>
          <w:p w14:paraId="5760EF50"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3CC9BAE9" w14:textId="77777777" w:rsidR="00563312" w:rsidRPr="005D58B1" w:rsidRDefault="00563312" w:rsidP="00AF11F0">
            <w:pPr>
              <w:tabs>
                <w:tab w:val="left" w:pos="709"/>
              </w:tabs>
              <w:jc w:val="center"/>
              <w:rPr>
                <w:rFonts w:ascii="Arial" w:hAnsi="Arial" w:cs="Arial"/>
                <w:sz w:val="20"/>
                <w:szCs w:val="20"/>
                <w:highlight w:val="yellow"/>
              </w:rPr>
            </w:pPr>
          </w:p>
        </w:tc>
      </w:tr>
      <w:tr w:rsidR="00563312" w:rsidRPr="005D58B1" w14:paraId="6D8439D4" w14:textId="77777777" w:rsidTr="00D4519C">
        <w:trPr>
          <w:trHeight w:val="468"/>
        </w:trPr>
        <w:tc>
          <w:tcPr>
            <w:tcW w:w="475" w:type="dxa"/>
          </w:tcPr>
          <w:p w14:paraId="0163636E"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4.</w:t>
            </w:r>
          </w:p>
        </w:tc>
        <w:tc>
          <w:tcPr>
            <w:tcW w:w="4519" w:type="dxa"/>
          </w:tcPr>
          <w:p w14:paraId="5CEA2323"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Tidak minum minuman beralkohol dapat mencegah iritasi lambung</w:t>
            </w:r>
          </w:p>
        </w:tc>
        <w:tc>
          <w:tcPr>
            <w:tcW w:w="645" w:type="dxa"/>
          </w:tcPr>
          <w:p w14:paraId="1D52EE0E"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11834317" w14:textId="77777777" w:rsidR="00563312" w:rsidRPr="005D58B1" w:rsidRDefault="00563312" w:rsidP="00AF11F0">
            <w:pPr>
              <w:tabs>
                <w:tab w:val="left" w:pos="709"/>
              </w:tabs>
              <w:jc w:val="center"/>
              <w:rPr>
                <w:rFonts w:ascii="Arial" w:hAnsi="Arial" w:cs="Arial"/>
                <w:sz w:val="20"/>
                <w:szCs w:val="20"/>
                <w:highlight w:val="yellow"/>
              </w:rPr>
            </w:pPr>
          </w:p>
        </w:tc>
        <w:tc>
          <w:tcPr>
            <w:tcW w:w="388" w:type="dxa"/>
          </w:tcPr>
          <w:p w14:paraId="73B17F14"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7B65052B" w14:textId="77777777" w:rsidR="00563312" w:rsidRPr="005D58B1" w:rsidRDefault="00563312" w:rsidP="00AF11F0">
            <w:pPr>
              <w:tabs>
                <w:tab w:val="left" w:pos="709"/>
              </w:tabs>
              <w:jc w:val="center"/>
              <w:rPr>
                <w:rFonts w:ascii="Arial" w:hAnsi="Arial" w:cs="Arial"/>
                <w:sz w:val="20"/>
                <w:szCs w:val="20"/>
                <w:highlight w:val="yellow"/>
              </w:rPr>
            </w:pPr>
          </w:p>
        </w:tc>
      </w:tr>
      <w:tr w:rsidR="00563312" w:rsidRPr="005D58B1" w14:paraId="6F0ABA13" w14:textId="77777777" w:rsidTr="00D4519C">
        <w:trPr>
          <w:trHeight w:val="453"/>
        </w:trPr>
        <w:tc>
          <w:tcPr>
            <w:tcW w:w="475" w:type="dxa"/>
          </w:tcPr>
          <w:p w14:paraId="04AB79EC"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5.</w:t>
            </w:r>
          </w:p>
        </w:tc>
        <w:tc>
          <w:tcPr>
            <w:tcW w:w="4519" w:type="dxa"/>
          </w:tcPr>
          <w:p w14:paraId="4171089C"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Mengurangi makanan pedas dapat mencegah iritasi lambung</w:t>
            </w:r>
          </w:p>
        </w:tc>
        <w:tc>
          <w:tcPr>
            <w:tcW w:w="645" w:type="dxa"/>
          </w:tcPr>
          <w:p w14:paraId="28641327"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223F87C7" w14:textId="77777777" w:rsidR="00563312" w:rsidRPr="005D58B1" w:rsidRDefault="00563312" w:rsidP="00AF11F0">
            <w:pPr>
              <w:tabs>
                <w:tab w:val="left" w:pos="709"/>
              </w:tabs>
              <w:jc w:val="center"/>
              <w:rPr>
                <w:rFonts w:ascii="Arial" w:hAnsi="Arial" w:cs="Arial"/>
                <w:sz w:val="20"/>
                <w:szCs w:val="20"/>
                <w:highlight w:val="yellow"/>
              </w:rPr>
            </w:pPr>
          </w:p>
        </w:tc>
        <w:tc>
          <w:tcPr>
            <w:tcW w:w="388" w:type="dxa"/>
          </w:tcPr>
          <w:p w14:paraId="7A489124"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4CF50697" w14:textId="77777777" w:rsidR="00563312" w:rsidRPr="005D58B1" w:rsidRDefault="00563312" w:rsidP="00AF11F0">
            <w:pPr>
              <w:tabs>
                <w:tab w:val="left" w:pos="709"/>
              </w:tabs>
              <w:jc w:val="center"/>
              <w:rPr>
                <w:rFonts w:ascii="Arial" w:hAnsi="Arial" w:cs="Arial"/>
                <w:sz w:val="20"/>
                <w:szCs w:val="20"/>
                <w:highlight w:val="yellow"/>
              </w:rPr>
            </w:pPr>
          </w:p>
        </w:tc>
      </w:tr>
      <w:tr w:rsidR="00563312" w:rsidRPr="005D58B1" w14:paraId="31E02E0E" w14:textId="77777777" w:rsidTr="00D4519C">
        <w:trPr>
          <w:trHeight w:val="227"/>
        </w:trPr>
        <w:tc>
          <w:tcPr>
            <w:tcW w:w="475" w:type="dxa"/>
          </w:tcPr>
          <w:p w14:paraId="09916856"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6.</w:t>
            </w:r>
          </w:p>
        </w:tc>
        <w:tc>
          <w:tcPr>
            <w:tcW w:w="4519" w:type="dxa"/>
          </w:tcPr>
          <w:p w14:paraId="2A5C616B"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Merokok tidak mengiritasi lambung</w:t>
            </w:r>
          </w:p>
        </w:tc>
        <w:tc>
          <w:tcPr>
            <w:tcW w:w="645" w:type="dxa"/>
          </w:tcPr>
          <w:p w14:paraId="351205DC"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0F77A769" w14:textId="77777777" w:rsidR="00563312" w:rsidRPr="005D58B1" w:rsidRDefault="00563312" w:rsidP="00AF11F0">
            <w:pPr>
              <w:tabs>
                <w:tab w:val="left" w:pos="709"/>
              </w:tabs>
              <w:jc w:val="center"/>
              <w:rPr>
                <w:rFonts w:ascii="Arial" w:hAnsi="Arial" w:cs="Arial"/>
                <w:sz w:val="20"/>
                <w:szCs w:val="20"/>
                <w:highlight w:val="yellow"/>
              </w:rPr>
            </w:pPr>
          </w:p>
        </w:tc>
        <w:tc>
          <w:tcPr>
            <w:tcW w:w="388" w:type="dxa"/>
          </w:tcPr>
          <w:p w14:paraId="7C5E1C7D"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4177F433" w14:textId="77777777" w:rsidR="00563312" w:rsidRPr="005D58B1" w:rsidRDefault="00563312" w:rsidP="00AF11F0">
            <w:pPr>
              <w:tabs>
                <w:tab w:val="left" w:pos="709"/>
              </w:tabs>
              <w:jc w:val="center"/>
              <w:rPr>
                <w:rFonts w:ascii="Arial" w:hAnsi="Arial" w:cs="Arial"/>
                <w:sz w:val="20"/>
                <w:szCs w:val="20"/>
                <w:highlight w:val="yellow"/>
              </w:rPr>
            </w:pPr>
          </w:p>
        </w:tc>
      </w:tr>
      <w:tr w:rsidR="00563312" w:rsidRPr="005D58B1" w14:paraId="0FB78821" w14:textId="77777777" w:rsidTr="00D4519C">
        <w:trPr>
          <w:trHeight w:val="227"/>
        </w:trPr>
        <w:tc>
          <w:tcPr>
            <w:tcW w:w="475" w:type="dxa"/>
          </w:tcPr>
          <w:p w14:paraId="0053ADA6"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7.</w:t>
            </w:r>
          </w:p>
        </w:tc>
        <w:tc>
          <w:tcPr>
            <w:tcW w:w="4519" w:type="dxa"/>
          </w:tcPr>
          <w:p w14:paraId="253975A0"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Makan tepat waktu untuk mencegah gastritis</w:t>
            </w:r>
          </w:p>
        </w:tc>
        <w:tc>
          <w:tcPr>
            <w:tcW w:w="645" w:type="dxa"/>
          </w:tcPr>
          <w:p w14:paraId="28623712"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5AE77B63" w14:textId="77777777" w:rsidR="00563312" w:rsidRPr="005D58B1" w:rsidRDefault="00563312" w:rsidP="00AF11F0">
            <w:pPr>
              <w:tabs>
                <w:tab w:val="left" w:pos="709"/>
              </w:tabs>
              <w:jc w:val="center"/>
              <w:rPr>
                <w:rFonts w:ascii="Arial" w:hAnsi="Arial" w:cs="Arial"/>
                <w:sz w:val="20"/>
                <w:szCs w:val="20"/>
                <w:highlight w:val="yellow"/>
              </w:rPr>
            </w:pPr>
          </w:p>
        </w:tc>
        <w:tc>
          <w:tcPr>
            <w:tcW w:w="388" w:type="dxa"/>
          </w:tcPr>
          <w:p w14:paraId="7D757A99"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1EED4688" w14:textId="77777777" w:rsidR="00563312" w:rsidRPr="005D58B1" w:rsidRDefault="00563312" w:rsidP="00AF11F0">
            <w:pPr>
              <w:tabs>
                <w:tab w:val="left" w:pos="709"/>
              </w:tabs>
              <w:jc w:val="center"/>
              <w:rPr>
                <w:rFonts w:ascii="Arial" w:hAnsi="Arial" w:cs="Arial"/>
                <w:sz w:val="20"/>
                <w:szCs w:val="20"/>
                <w:highlight w:val="yellow"/>
              </w:rPr>
            </w:pPr>
          </w:p>
        </w:tc>
      </w:tr>
      <w:tr w:rsidR="00563312" w:rsidRPr="005D58B1" w14:paraId="6EAAF08F" w14:textId="77777777" w:rsidTr="00D4519C">
        <w:trPr>
          <w:trHeight w:val="453"/>
        </w:trPr>
        <w:tc>
          <w:tcPr>
            <w:tcW w:w="475" w:type="dxa"/>
          </w:tcPr>
          <w:p w14:paraId="0EEE20B9"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8.</w:t>
            </w:r>
          </w:p>
        </w:tc>
        <w:tc>
          <w:tcPr>
            <w:tcW w:w="4519" w:type="dxa"/>
          </w:tcPr>
          <w:p w14:paraId="606A1EAA"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Gastritis dapat sembuh dengan sendirinya tanpa diobati</w:t>
            </w:r>
          </w:p>
        </w:tc>
        <w:tc>
          <w:tcPr>
            <w:tcW w:w="645" w:type="dxa"/>
          </w:tcPr>
          <w:p w14:paraId="62274835"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1809FB0A" w14:textId="77777777" w:rsidR="00563312" w:rsidRPr="005D58B1" w:rsidRDefault="00563312" w:rsidP="00AF11F0">
            <w:pPr>
              <w:tabs>
                <w:tab w:val="left" w:pos="709"/>
              </w:tabs>
              <w:jc w:val="center"/>
              <w:rPr>
                <w:rFonts w:ascii="Arial" w:hAnsi="Arial" w:cs="Arial"/>
                <w:sz w:val="20"/>
                <w:szCs w:val="20"/>
                <w:highlight w:val="yellow"/>
              </w:rPr>
            </w:pPr>
          </w:p>
        </w:tc>
        <w:tc>
          <w:tcPr>
            <w:tcW w:w="388" w:type="dxa"/>
          </w:tcPr>
          <w:p w14:paraId="51F063AE"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0E2CFB22" w14:textId="77777777" w:rsidR="00563312" w:rsidRPr="005D58B1" w:rsidRDefault="00563312" w:rsidP="00AF11F0">
            <w:pPr>
              <w:tabs>
                <w:tab w:val="left" w:pos="709"/>
              </w:tabs>
              <w:jc w:val="center"/>
              <w:rPr>
                <w:rFonts w:ascii="Arial" w:hAnsi="Arial" w:cs="Arial"/>
                <w:sz w:val="20"/>
                <w:szCs w:val="20"/>
                <w:highlight w:val="yellow"/>
              </w:rPr>
            </w:pPr>
          </w:p>
        </w:tc>
      </w:tr>
      <w:tr w:rsidR="00563312" w:rsidRPr="005D58B1" w14:paraId="1AA74F48" w14:textId="77777777" w:rsidTr="00D4519C">
        <w:trPr>
          <w:trHeight w:val="227"/>
        </w:trPr>
        <w:tc>
          <w:tcPr>
            <w:tcW w:w="475" w:type="dxa"/>
          </w:tcPr>
          <w:p w14:paraId="2EDB9A68"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9.</w:t>
            </w:r>
          </w:p>
        </w:tc>
        <w:tc>
          <w:tcPr>
            <w:tcW w:w="4519" w:type="dxa"/>
          </w:tcPr>
          <w:p w14:paraId="39BF5662"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Makan pedas tidak mengiritasi lambung</w:t>
            </w:r>
          </w:p>
        </w:tc>
        <w:tc>
          <w:tcPr>
            <w:tcW w:w="645" w:type="dxa"/>
          </w:tcPr>
          <w:p w14:paraId="7C61B5D4"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4B898A1D" w14:textId="77777777" w:rsidR="00563312" w:rsidRPr="005D58B1" w:rsidRDefault="00563312" w:rsidP="00AF11F0">
            <w:pPr>
              <w:tabs>
                <w:tab w:val="left" w:pos="709"/>
              </w:tabs>
              <w:jc w:val="center"/>
              <w:rPr>
                <w:rFonts w:ascii="Arial" w:hAnsi="Arial" w:cs="Arial"/>
                <w:sz w:val="20"/>
                <w:szCs w:val="20"/>
                <w:highlight w:val="yellow"/>
              </w:rPr>
            </w:pPr>
          </w:p>
        </w:tc>
        <w:tc>
          <w:tcPr>
            <w:tcW w:w="388" w:type="dxa"/>
          </w:tcPr>
          <w:p w14:paraId="76845D5D"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4EFEA907" w14:textId="77777777" w:rsidR="00563312" w:rsidRPr="005D58B1" w:rsidRDefault="00563312" w:rsidP="00AF11F0">
            <w:pPr>
              <w:tabs>
                <w:tab w:val="left" w:pos="709"/>
              </w:tabs>
              <w:jc w:val="center"/>
              <w:rPr>
                <w:rFonts w:ascii="Arial" w:hAnsi="Arial" w:cs="Arial"/>
                <w:sz w:val="20"/>
                <w:szCs w:val="20"/>
                <w:highlight w:val="yellow"/>
              </w:rPr>
            </w:pPr>
          </w:p>
        </w:tc>
      </w:tr>
      <w:tr w:rsidR="00563312" w:rsidRPr="005D58B1" w14:paraId="3A622456" w14:textId="77777777" w:rsidTr="00D4519C">
        <w:trPr>
          <w:trHeight w:val="468"/>
        </w:trPr>
        <w:tc>
          <w:tcPr>
            <w:tcW w:w="475" w:type="dxa"/>
          </w:tcPr>
          <w:p w14:paraId="1F99398D"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10</w:t>
            </w:r>
          </w:p>
        </w:tc>
        <w:tc>
          <w:tcPr>
            <w:tcW w:w="4519" w:type="dxa"/>
          </w:tcPr>
          <w:p w14:paraId="54419922"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Makan 1x dalam sehari tidak meningkatkan asam lambung</w:t>
            </w:r>
          </w:p>
        </w:tc>
        <w:tc>
          <w:tcPr>
            <w:tcW w:w="645" w:type="dxa"/>
          </w:tcPr>
          <w:p w14:paraId="739C8F0E"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582906E4" w14:textId="77777777" w:rsidR="00563312" w:rsidRPr="005D58B1" w:rsidRDefault="00563312" w:rsidP="00AF11F0">
            <w:pPr>
              <w:tabs>
                <w:tab w:val="left" w:pos="709"/>
              </w:tabs>
              <w:jc w:val="center"/>
              <w:rPr>
                <w:rFonts w:ascii="Arial" w:hAnsi="Arial" w:cs="Arial"/>
                <w:sz w:val="20"/>
                <w:szCs w:val="20"/>
                <w:highlight w:val="yellow"/>
              </w:rPr>
            </w:pPr>
          </w:p>
        </w:tc>
        <w:tc>
          <w:tcPr>
            <w:tcW w:w="388" w:type="dxa"/>
          </w:tcPr>
          <w:p w14:paraId="38FA4DF1" w14:textId="77777777" w:rsidR="00563312" w:rsidRPr="005D58B1" w:rsidRDefault="00563312" w:rsidP="00AF11F0">
            <w:pPr>
              <w:tabs>
                <w:tab w:val="left" w:pos="709"/>
              </w:tabs>
              <w:jc w:val="center"/>
              <w:rPr>
                <w:rFonts w:ascii="Arial" w:hAnsi="Arial" w:cs="Arial"/>
                <w:sz w:val="20"/>
                <w:szCs w:val="20"/>
                <w:highlight w:val="yellow"/>
              </w:rPr>
            </w:pPr>
          </w:p>
        </w:tc>
        <w:tc>
          <w:tcPr>
            <w:tcW w:w="516" w:type="dxa"/>
          </w:tcPr>
          <w:p w14:paraId="758CECB7" w14:textId="77777777" w:rsidR="00563312" w:rsidRPr="005D58B1" w:rsidRDefault="00563312" w:rsidP="00AF11F0">
            <w:pPr>
              <w:tabs>
                <w:tab w:val="left" w:pos="709"/>
              </w:tabs>
              <w:jc w:val="center"/>
              <w:rPr>
                <w:rFonts w:ascii="Arial" w:hAnsi="Arial" w:cs="Arial"/>
                <w:sz w:val="20"/>
                <w:szCs w:val="20"/>
                <w:highlight w:val="yellow"/>
              </w:rPr>
            </w:pPr>
          </w:p>
        </w:tc>
      </w:tr>
    </w:tbl>
    <w:p w14:paraId="6218DAD2" w14:textId="77777777" w:rsidR="001805E3" w:rsidRPr="005D58B1" w:rsidRDefault="001805E3">
      <w:pPr>
        <w:rPr>
          <w:rFonts w:ascii="Arial" w:hAnsi="Arial" w:cs="Arial"/>
          <w:b/>
          <w:sz w:val="20"/>
          <w:szCs w:val="20"/>
          <w:highlight w:val="lightGray"/>
        </w:rPr>
      </w:pPr>
    </w:p>
    <w:p w14:paraId="6E8F937C" w14:textId="77777777" w:rsidR="00C36CE2" w:rsidRPr="005D58B1" w:rsidRDefault="001805E3">
      <w:pPr>
        <w:rPr>
          <w:rFonts w:ascii="Arial" w:hAnsi="Arial" w:cs="Arial"/>
          <w:b/>
          <w:sz w:val="20"/>
          <w:szCs w:val="20"/>
          <w:highlight w:val="lightGray"/>
        </w:rPr>
      </w:pPr>
      <w:r w:rsidRPr="005D58B1">
        <w:rPr>
          <w:rFonts w:ascii="Arial" w:hAnsi="Arial" w:cs="Arial"/>
          <w:b/>
          <w:sz w:val="20"/>
          <w:szCs w:val="20"/>
          <w:highlight w:val="lightGray"/>
        </w:rPr>
        <w:br w:type="page"/>
      </w:r>
    </w:p>
    <w:p w14:paraId="1519FD27" w14:textId="77777777" w:rsidR="00563312" w:rsidRPr="005D58B1" w:rsidRDefault="00563312" w:rsidP="00C36CE2">
      <w:pPr>
        <w:pStyle w:val="ListParagraph"/>
        <w:numPr>
          <w:ilvl w:val="0"/>
          <w:numId w:val="11"/>
        </w:numPr>
        <w:spacing w:after="0" w:line="360" w:lineRule="auto"/>
        <w:rPr>
          <w:rFonts w:ascii="Arial" w:hAnsi="Arial" w:cs="Arial"/>
          <w:b/>
          <w:sz w:val="20"/>
          <w:szCs w:val="20"/>
        </w:rPr>
      </w:pPr>
      <w:r w:rsidRPr="005D58B1">
        <w:rPr>
          <w:rFonts w:ascii="Arial" w:hAnsi="Arial" w:cs="Arial"/>
          <w:b/>
          <w:sz w:val="20"/>
          <w:szCs w:val="20"/>
        </w:rPr>
        <w:lastRenderedPageBreak/>
        <w:t>Tindakan responden</w:t>
      </w:r>
    </w:p>
    <w:tbl>
      <w:tblPr>
        <w:tblStyle w:val="TableGrid"/>
        <w:tblW w:w="0" w:type="auto"/>
        <w:tblInd w:w="781" w:type="dxa"/>
        <w:tblLook w:val="04A0" w:firstRow="1" w:lastRow="0" w:firstColumn="1" w:lastColumn="0" w:noHBand="0" w:noVBand="1"/>
      </w:tblPr>
      <w:tblGrid>
        <w:gridCol w:w="559"/>
        <w:gridCol w:w="5143"/>
        <w:gridCol w:w="493"/>
        <w:gridCol w:w="817"/>
      </w:tblGrid>
      <w:tr w:rsidR="00563312" w:rsidRPr="005D58B1" w14:paraId="1A957681" w14:textId="77777777" w:rsidTr="00D4519C">
        <w:trPr>
          <w:trHeight w:val="226"/>
        </w:trPr>
        <w:tc>
          <w:tcPr>
            <w:tcW w:w="559" w:type="dxa"/>
          </w:tcPr>
          <w:p w14:paraId="21117372"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No.</w:t>
            </w:r>
          </w:p>
        </w:tc>
        <w:tc>
          <w:tcPr>
            <w:tcW w:w="5143" w:type="dxa"/>
          </w:tcPr>
          <w:p w14:paraId="3586B1AF"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Pertanyaan</w:t>
            </w:r>
          </w:p>
        </w:tc>
        <w:tc>
          <w:tcPr>
            <w:tcW w:w="493" w:type="dxa"/>
          </w:tcPr>
          <w:p w14:paraId="0B5B552D"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YA</w:t>
            </w:r>
          </w:p>
        </w:tc>
        <w:tc>
          <w:tcPr>
            <w:tcW w:w="817" w:type="dxa"/>
          </w:tcPr>
          <w:p w14:paraId="49DF6794"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TIDAK</w:t>
            </w:r>
          </w:p>
        </w:tc>
      </w:tr>
      <w:tr w:rsidR="00563312" w:rsidRPr="005D58B1" w14:paraId="1D49C367" w14:textId="77777777" w:rsidTr="00D4519C">
        <w:trPr>
          <w:trHeight w:val="467"/>
        </w:trPr>
        <w:tc>
          <w:tcPr>
            <w:tcW w:w="559" w:type="dxa"/>
          </w:tcPr>
          <w:p w14:paraId="72EFEF41"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1.</w:t>
            </w:r>
          </w:p>
        </w:tc>
        <w:tc>
          <w:tcPr>
            <w:tcW w:w="5143" w:type="dxa"/>
          </w:tcPr>
          <w:p w14:paraId="79BA79E2"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Saya memilih obat gastritis (maag) sesuai dengan obat yang di iklankan</w:t>
            </w:r>
          </w:p>
        </w:tc>
        <w:tc>
          <w:tcPr>
            <w:tcW w:w="493" w:type="dxa"/>
          </w:tcPr>
          <w:p w14:paraId="01E2DB40" w14:textId="77777777" w:rsidR="00563312" w:rsidRPr="005D58B1" w:rsidRDefault="00563312" w:rsidP="00AF11F0">
            <w:pPr>
              <w:tabs>
                <w:tab w:val="left" w:pos="709"/>
              </w:tabs>
              <w:jc w:val="both"/>
              <w:rPr>
                <w:rFonts w:ascii="Arial" w:hAnsi="Arial" w:cs="Arial"/>
                <w:sz w:val="20"/>
                <w:szCs w:val="20"/>
              </w:rPr>
            </w:pPr>
          </w:p>
        </w:tc>
        <w:tc>
          <w:tcPr>
            <w:tcW w:w="817" w:type="dxa"/>
          </w:tcPr>
          <w:p w14:paraId="7701DB5F" w14:textId="77777777" w:rsidR="00563312" w:rsidRPr="005D58B1" w:rsidRDefault="00563312" w:rsidP="00AF11F0">
            <w:pPr>
              <w:tabs>
                <w:tab w:val="left" w:pos="709"/>
              </w:tabs>
              <w:jc w:val="both"/>
              <w:rPr>
                <w:rFonts w:ascii="Arial" w:hAnsi="Arial" w:cs="Arial"/>
                <w:sz w:val="20"/>
                <w:szCs w:val="20"/>
              </w:rPr>
            </w:pPr>
          </w:p>
        </w:tc>
      </w:tr>
      <w:tr w:rsidR="00563312" w:rsidRPr="005D58B1" w14:paraId="2ED60C76" w14:textId="77777777" w:rsidTr="00D4519C">
        <w:trPr>
          <w:trHeight w:val="452"/>
        </w:trPr>
        <w:tc>
          <w:tcPr>
            <w:tcW w:w="559" w:type="dxa"/>
          </w:tcPr>
          <w:p w14:paraId="31DA0296"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2.</w:t>
            </w:r>
          </w:p>
        </w:tc>
        <w:tc>
          <w:tcPr>
            <w:tcW w:w="5143" w:type="dxa"/>
          </w:tcPr>
          <w:p w14:paraId="13A208DD"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Sebelum saya minum obat gastritis, saya tidak perlu membaca aturan pakai dikemasan</w:t>
            </w:r>
          </w:p>
        </w:tc>
        <w:tc>
          <w:tcPr>
            <w:tcW w:w="493" w:type="dxa"/>
          </w:tcPr>
          <w:p w14:paraId="4A3ACDFE" w14:textId="77777777" w:rsidR="00563312" w:rsidRPr="005D58B1" w:rsidRDefault="00563312" w:rsidP="00AF11F0">
            <w:pPr>
              <w:tabs>
                <w:tab w:val="left" w:pos="709"/>
              </w:tabs>
              <w:jc w:val="both"/>
              <w:rPr>
                <w:rFonts w:ascii="Arial" w:hAnsi="Arial" w:cs="Arial"/>
                <w:sz w:val="20"/>
                <w:szCs w:val="20"/>
              </w:rPr>
            </w:pPr>
          </w:p>
        </w:tc>
        <w:tc>
          <w:tcPr>
            <w:tcW w:w="817" w:type="dxa"/>
          </w:tcPr>
          <w:p w14:paraId="4CFD5C98" w14:textId="77777777" w:rsidR="00563312" w:rsidRPr="005D58B1" w:rsidRDefault="00563312" w:rsidP="00AF11F0">
            <w:pPr>
              <w:tabs>
                <w:tab w:val="left" w:pos="709"/>
              </w:tabs>
              <w:jc w:val="both"/>
              <w:rPr>
                <w:rFonts w:ascii="Arial" w:hAnsi="Arial" w:cs="Arial"/>
                <w:sz w:val="20"/>
                <w:szCs w:val="20"/>
              </w:rPr>
            </w:pPr>
          </w:p>
        </w:tc>
      </w:tr>
      <w:tr w:rsidR="00563312" w:rsidRPr="005D58B1" w14:paraId="571CF8A4" w14:textId="77777777" w:rsidTr="00D4519C">
        <w:trPr>
          <w:trHeight w:val="452"/>
        </w:trPr>
        <w:tc>
          <w:tcPr>
            <w:tcW w:w="559" w:type="dxa"/>
          </w:tcPr>
          <w:p w14:paraId="64A8CB27"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3.</w:t>
            </w:r>
          </w:p>
        </w:tc>
        <w:tc>
          <w:tcPr>
            <w:tcW w:w="5143" w:type="dxa"/>
          </w:tcPr>
          <w:p w14:paraId="3A869187"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Apabila saya belum paham penggunaan obat maka saya bertanya kepada apoteker</w:t>
            </w:r>
          </w:p>
        </w:tc>
        <w:tc>
          <w:tcPr>
            <w:tcW w:w="493" w:type="dxa"/>
          </w:tcPr>
          <w:p w14:paraId="5789B345" w14:textId="77777777" w:rsidR="00563312" w:rsidRPr="005D58B1" w:rsidRDefault="00563312" w:rsidP="00AF11F0">
            <w:pPr>
              <w:tabs>
                <w:tab w:val="left" w:pos="709"/>
              </w:tabs>
              <w:jc w:val="both"/>
              <w:rPr>
                <w:rFonts w:ascii="Arial" w:hAnsi="Arial" w:cs="Arial"/>
                <w:sz w:val="20"/>
                <w:szCs w:val="20"/>
              </w:rPr>
            </w:pPr>
          </w:p>
        </w:tc>
        <w:tc>
          <w:tcPr>
            <w:tcW w:w="817" w:type="dxa"/>
          </w:tcPr>
          <w:p w14:paraId="58AF45FE" w14:textId="77777777" w:rsidR="00563312" w:rsidRPr="005D58B1" w:rsidRDefault="00563312" w:rsidP="00AF11F0">
            <w:pPr>
              <w:tabs>
                <w:tab w:val="left" w:pos="709"/>
              </w:tabs>
              <w:jc w:val="both"/>
              <w:rPr>
                <w:rFonts w:ascii="Arial" w:hAnsi="Arial" w:cs="Arial"/>
                <w:sz w:val="20"/>
                <w:szCs w:val="20"/>
              </w:rPr>
            </w:pPr>
          </w:p>
        </w:tc>
      </w:tr>
      <w:tr w:rsidR="00563312" w:rsidRPr="005D58B1" w14:paraId="01211AF2" w14:textId="77777777" w:rsidTr="00D4519C">
        <w:trPr>
          <w:trHeight w:val="694"/>
        </w:trPr>
        <w:tc>
          <w:tcPr>
            <w:tcW w:w="559" w:type="dxa"/>
          </w:tcPr>
          <w:p w14:paraId="0D7B7D7A"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4.</w:t>
            </w:r>
          </w:p>
        </w:tc>
        <w:tc>
          <w:tcPr>
            <w:tcW w:w="5143" w:type="dxa"/>
          </w:tcPr>
          <w:p w14:paraId="55897940"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Saya menggunakan obat sirup Antasida yang sudah disimpan dalam keadaan terbuka selama lebih dari 1 bulan</w:t>
            </w:r>
          </w:p>
        </w:tc>
        <w:tc>
          <w:tcPr>
            <w:tcW w:w="493" w:type="dxa"/>
          </w:tcPr>
          <w:p w14:paraId="15FD747A" w14:textId="77777777" w:rsidR="00563312" w:rsidRPr="005D58B1" w:rsidRDefault="00563312" w:rsidP="00AF11F0">
            <w:pPr>
              <w:tabs>
                <w:tab w:val="left" w:pos="709"/>
              </w:tabs>
              <w:jc w:val="both"/>
              <w:rPr>
                <w:rFonts w:ascii="Arial" w:hAnsi="Arial" w:cs="Arial"/>
                <w:sz w:val="20"/>
                <w:szCs w:val="20"/>
              </w:rPr>
            </w:pPr>
          </w:p>
        </w:tc>
        <w:tc>
          <w:tcPr>
            <w:tcW w:w="817" w:type="dxa"/>
          </w:tcPr>
          <w:p w14:paraId="376A3933" w14:textId="77777777" w:rsidR="00563312" w:rsidRPr="005D58B1" w:rsidRDefault="00563312" w:rsidP="00AF11F0">
            <w:pPr>
              <w:tabs>
                <w:tab w:val="left" w:pos="709"/>
              </w:tabs>
              <w:jc w:val="both"/>
              <w:rPr>
                <w:rFonts w:ascii="Arial" w:hAnsi="Arial" w:cs="Arial"/>
                <w:sz w:val="20"/>
                <w:szCs w:val="20"/>
              </w:rPr>
            </w:pPr>
          </w:p>
        </w:tc>
      </w:tr>
      <w:tr w:rsidR="00563312" w:rsidRPr="005D58B1" w14:paraId="25215474" w14:textId="77777777" w:rsidTr="00D4519C">
        <w:trPr>
          <w:trHeight w:val="808"/>
        </w:trPr>
        <w:tc>
          <w:tcPr>
            <w:tcW w:w="559" w:type="dxa"/>
          </w:tcPr>
          <w:p w14:paraId="6E1358FA"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5.</w:t>
            </w:r>
          </w:p>
        </w:tc>
        <w:tc>
          <w:tcPr>
            <w:tcW w:w="5143" w:type="dxa"/>
          </w:tcPr>
          <w:p w14:paraId="77496F52"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Saat minum obat gastritis (maag) tablet kunyah maka saya mengunyahnya terlebih dahulu sebelum menelannya</w:t>
            </w:r>
          </w:p>
        </w:tc>
        <w:tc>
          <w:tcPr>
            <w:tcW w:w="493" w:type="dxa"/>
          </w:tcPr>
          <w:p w14:paraId="574095F2" w14:textId="77777777" w:rsidR="00563312" w:rsidRPr="005D58B1" w:rsidRDefault="00563312" w:rsidP="00AF11F0">
            <w:pPr>
              <w:tabs>
                <w:tab w:val="left" w:pos="709"/>
              </w:tabs>
              <w:jc w:val="both"/>
              <w:rPr>
                <w:rFonts w:ascii="Arial" w:hAnsi="Arial" w:cs="Arial"/>
                <w:sz w:val="20"/>
                <w:szCs w:val="20"/>
              </w:rPr>
            </w:pPr>
          </w:p>
        </w:tc>
        <w:tc>
          <w:tcPr>
            <w:tcW w:w="817" w:type="dxa"/>
          </w:tcPr>
          <w:p w14:paraId="63C55A2D" w14:textId="77777777" w:rsidR="00563312" w:rsidRPr="005D58B1" w:rsidRDefault="00563312" w:rsidP="00AF11F0">
            <w:pPr>
              <w:tabs>
                <w:tab w:val="left" w:pos="709"/>
              </w:tabs>
              <w:jc w:val="both"/>
              <w:rPr>
                <w:rFonts w:ascii="Arial" w:hAnsi="Arial" w:cs="Arial"/>
                <w:sz w:val="20"/>
                <w:szCs w:val="20"/>
              </w:rPr>
            </w:pPr>
          </w:p>
        </w:tc>
      </w:tr>
      <w:tr w:rsidR="00563312" w:rsidRPr="005D58B1" w14:paraId="0B02B1A1" w14:textId="77777777" w:rsidTr="00D4519C">
        <w:trPr>
          <w:trHeight w:val="467"/>
        </w:trPr>
        <w:tc>
          <w:tcPr>
            <w:tcW w:w="559" w:type="dxa"/>
          </w:tcPr>
          <w:p w14:paraId="0AB1B365"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6.</w:t>
            </w:r>
          </w:p>
        </w:tc>
        <w:tc>
          <w:tcPr>
            <w:tcW w:w="5143" w:type="dxa"/>
          </w:tcPr>
          <w:p w14:paraId="5E3BE795" w14:textId="77777777" w:rsidR="002C20E6" w:rsidRPr="005D58B1" w:rsidRDefault="002C20E6" w:rsidP="00AF11F0">
            <w:pPr>
              <w:tabs>
                <w:tab w:val="left" w:pos="709"/>
              </w:tabs>
              <w:jc w:val="both"/>
              <w:rPr>
                <w:rFonts w:ascii="Arial" w:hAnsi="Arial" w:cs="Arial"/>
                <w:sz w:val="20"/>
                <w:szCs w:val="20"/>
              </w:rPr>
            </w:pPr>
            <w:r w:rsidRPr="005D58B1">
              <w:rPr>
                <w:rFonts w:ascii="Arial" w:hAnsi="Arial" w:cs="Arial"/>
                <w:sz w:val="20"/>
                <w:szCs w:val="20"/>
              </w:rPr>
              <w:t>Apabila sakit maag tidak membaik maka saya memeriksakan diri ke dokter</w:t>
            </w:r>
          </w:p>
        </w:tc>
        <w:tc>
          <w:tcPr>
            <w:tcW w:w="493" w:type="dxa"/>
          </w:tcPr>
          <w:p w14:paraId="3B301A51" w14:textId="77777777" w:rsidR="00563312" w:rsidRPr="005D58B1" w:rsidRDefault="00563312" w:rsidP="00AF11F0">
            <w:pPr>
              <w:tabs>
                <w:tab w:val="left" w:pos="709"/>
              </w:tabs>
              <w:jc w:val="both"/>
              <w:rPr>
                <w:rFonts w:ascii="Arial" w:hAnsi="Arial" w:cs="Arial"/>
                <w:sz w:val="20"/>
                <w:szCs w:val="20"/>
              </w:rPr>
            </w:pPr>
          </w:p>
        </w:tc>
        <w:tc>
          <w:tcPr>
            <w:tcW w:w="817" w:type="dxa"/>
          </w:tcPr>
          <w:p w14:paraId="3F6E7170" w14:textId="77777777" w:rsidR="00563312" w:rsidRPr="005D58B1" w:rsidRDefault="00563312" w:rsidP="00AF11F0">
            <w:pPr>
              <w:tabs>
                <w:tab w:val="left" w:pos="709"/>
              </w:tabs>
              <w:jc w:val="both"/>
              <w:rPr>
                <w:rFonts w:ascii="Arial" w:hAnsi="Arial" w:cs="Arial"/>
                <w:sz w:val="20"/>
                <w:szCs w:val="20"/>
              </w:rPr>
            </w:pPr>
          </w:p>
        </w:tc>
      </w:tr>
      <w:tr w:rsidR="00563312" w:rsidRPr="005D58B1" w14:paraId="096A2685" w14:textId="77777777" w:rsidTr="00D4519C">
        <w:trPr>
          <w:trHeight w:val="452"/>
        </w:trPr>
        <w:tc>
          <w:tcPr>
            <w:tcW w:w="559" w:type="dxa"/>
          </w:tcPr>
          <w:p w14:paraId="01651C19"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7.</w:t>
            </w:r>
          </w:p>
        </w:tc>
        <w:tc>
          <w:tcPr>
            <w:tcW w:w="5143" w:type="dxa"/>
          </w:tcPr>
          <w:p w14:paraId="1EF39DD0"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Obat saya simpan di tempat yang mudah terlihat dan terkena cukup sinar matahari</w:t>
            </w:r>
          </w:p>
        </w:tc>
        <w:tc>
          <w:tcPr>
            <w:tcW w:w="493" w:type="dxa"/>
          </w:tcPr>
          <w:p w14:paraId="02F9E6EB" w14:textId="77777777" w:rsidR="00563312" w:rsidRPr="005D58B1" w:rsidRDefault="00563312" w:rsidP="00AF11F0">
            <w:pPr>
              <w:tabs>
                <w:tab w:val="left" w:pos="709"/>
              </w:tabs>
              <w:jc w:val="both"/>
              <w:rPr>
                <w:rFonts w:ascii="Arial" w:hAnsi="Arial" w:cs="Arial"/>
                <w:sz w:val="20"/>
                <w:szCs w:val="20"/>
              </w:rPr>
            </w:pPr>
          </w:p>
        </w:tc>
        <w:tc>
          <w:tcPr>
            <w:tcW w:w="817" w:type="dxa"/>
          </w:tcPr>
          <w:p w14:paraId="481C86BF" w14:textId="77777777" w:rsidR="00563312" w:rsidRPr="005D58B1" w:rsidRDefault="00563312" w:rsidP="00AF11F0">
            <w:pPr>
              <w:tabs>
                <w:tab w:val="left" w:pos="709"/>
              </w:tabs>
              <w:jc w:val="both"/>
              <w:rPr>
                <w:rFonts w:ascii="Arial" w:hAnsi="Arial" w:cs="Arial"/>
                <w:sz w:val="20"/>
                <w:szCs w:val="20"/>
              </w:rPr>
            </w:pPr>
          </w:p>
        </w:tc>
      </w:tr>
      <w:tr w:rsidR="00563312" w:rsidRPr="005D58B1" w14:paraId="2CA61C8F" w14:textId="77777777" w:rsidTr="00D4519C">
        <w:trPr>
          <w:trHeight w:val="452"/>
        </w:trPr>
        <w:tc>
          <w:tcPr>
            <w:tcW w:w="559" w:type="dxa"/>
          </w:tcPr>
          <w:p w14:paraId="485475F0" w14:textId="77777777" w:rsidR="00563312" w:rsidRPr="005D58B1" w:rsidRDefault="00563312" w:rsidP="00AF11F0">
            <w:pPr>
              <w:tabs>
                <w:tab w:val="left" w:pos="709"/>
              </w:tabs>
              <w:jc w:val="center"/>
              <w:rPr>
                <w:rFonts w:ascii="Arial" w:hAnsi="Arial" w:cs="Arial"/>
                <w:sz w:val="20"/>
                <w:szCs w:val="20"/>
              </w:rPr>
            </w:pPr>
            <w:r w:rsidRPr="005D58B1">
              <w:rPr>
                <w:rFonts w:ascii="Arial" w:hAnsi="Arial" w:cs="Arial"/>
                <w:sz w:val="20"/>
                <w:szCs w:val="20"/>
              </w:rPr>
              <w:t>8.</w:t>
            </w:r>
          </w:p>
        </w:tc>
        <w:tc>
          <w:tcPr>
            <w:tcW w:w="5143" w:type="dxa"/>
          </w:tcPr>
          <w:p w14:paraId="6B3D45D0"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Ketika saya ingin tahu informasi obat maka saya membaca di kemasan obat</w:t>
            </w:r>
          </w:p>
        </w:tc>
        <w:tc>
          <w:tcPr>
            <w:tcW w:w="493" w:type="dxa"/>
          </w:tcPr>
          <w:p w14:paraId="28AC1D4C" w14:textId="77777777" w:rsidR="00563312" w:rsidRPr="005D58B1" w:rsidRDefault="00563312" w:rsidP="00AF11F0">
            <w:pPr>
              <w:tabs>
                <w:tab w:val="left" w:pos="709"/>
              </w:tabs>
              <w:jc w:val="both"/>
              <w:rPr>
                <w:rFonts w:ascii="Arial" w:hAnsi="Arial" w:cs="Arial"/>
                <w:sz w:val="20"/>
                <w:szCs w:val="20"/>
              </w:rPr>
            </w:pPr>
          </w:p>
        </w:tc>
        <w:tc>
          <w:tcPr>
            <w:tcW w:w="817" w:type="dxa"/>
          </w:tcPr>
          <w:p w14:paraId="6DECB344" w14:textId="77777777" w:rsidR="00563312" w:rsidRPr="005D58B1" w:rsidRDefault="00563312" w:rsidP="00AF11F0">
            <w:pPr>
              <w:tabs>
                <w:tab w:val="left" w:pos="709"/>
              </w:tabs>
              <w:jc w:val="both"/>
              <w:rPr>
                <w:rFonts w:ascii="Arial" w:hAnsi="Arial" w:cs="Arial"/>
                <w:sz w:val="20"/>
                <w:szCs w:val="20"/>
              </w:rPr>
            </w:pPr>
          </w:p>
        </w:tc>
      </w:tr>
      <w:tr w:rsidR="008A4A1A" w:rsidRPr="005D58B1" w14:paraId="5BFD3474" w14:textId="77777777" w:rsidTr="00D4519C">
        <w:trPr>
          <w:trHeight w:val="226"/>
        </w:trPr>
        <w:tc>
          <w:tcPr>
            <w:tcW w:w="559" w:type="dxa"/>
          </w:tcPr>
          <w:p w14:paraId="7BA2604E" w14:textId="77777777" w:rsidR="008A4A1A" w:rsidRPr="005D58B1" w:rsidRDefault="008A4A1A" w:rsidP="00AF11F0">
            <w:pPr>
              <w:tabs>
                <w:tab w:val="left" w:pos="709"/>
              </w:tabs>
              <w:jc w:val="center"/>
              <w:rPr>
                <w:rFonts w:ascii="Arial" w:hAnsi="Arial" w:cs="Arial"/>
                <w:sz w:val="20"/>
                <w:szCs w:val="20"/>
              </w:rPr>
            </w:pPr>
            <w:r w:rsidRPr="005D58B1">
              <w:rPr>
                <w:rFonts w:ascii="Arial" w:hAnsi="Arial" w:cs="Arial"/>
                <w:sz w:val="20"/>
                <w:szCs w:val="20"/>
              </w:rPr>
              <w:t>9.</w:t>
            </w:r>
          </w:p>
        </w:tc>
        <w:tc>
          <w:tcPr>
            <w:tcW w:w="5143" w:type="dxa"/>
          </w:tcPr>
          <w:p w14:paraId="1F557FAF" w14:textId="77777777" w:rsidR="008A4A1A" w:rsidRPr="005D58B1" w:rsidRDefault="008A4A1A" w:rsidP="00AF11F0">
            <w:pPr>
              <w:tabs>
                <w:tab w:val="left" w:pos="709"/>
              </w:tabs>
              <w:jc w:val="both"/>
              <w:rPr>
                <w:rFonts w:ascii="Arial" w:hAnsi="Arial" w:cs="Arial"/>
                <w:sz w:val="20"/>
                <w:szCs w:val="20"/>
              </w:rPr>
            </w:pPr>
            <w:r w:rsidRPr="005D58B1">
              <w:rPr>
                <w:rFonts w:ascii="Arial" w:hAnsi="Arial" w:cs="Arial"/>
                <w:sz w:val="20"/>
                <w:szCs w:val="20"/>
              </w:rPr>
              <w:t>Melakukan olahraga secara teratur</w:t>
            </w:r>
          </w:p>
        </w:tc>
        <w:tc>
          <w:tcPr>
            <w:tcW w:w="493" w:type="dxa"/>
          </w:tcPr>
          <w:p w14:paraId="2E100D0E" w14:textId="77777777" w:rsidR="008A4A1A" w:rsidRPr="005D58B1" w:rsidRDefault="008A4A1A" w:rsidP="00AF11F0">
            <w:pPr>
              <w:tabs>
                <w:tab w:val="left" w:pos="709"/>
              </w:tabs>
              <w:jc w:val="both"/>
              <w:rPr>
                <w:rFonts w:ascii="Arial" w:hAnsi="Arial" w:cs="Arial"/>
                <w:sz w:val="20"/>
                <w:szCs w:val="20"/>
              </w:rPr>
            </w:pPr>
          </w:p>
        </w:tc>
        <w:tc>
          <w:tcPr>
            <w:tcW w:w="817" w:type="dxa"/>
          </w:tcPr>
          <w:p w14:paraId="38D19991" w14:textId="77777777" w:rsidR="008A4A1A" w:rsidRPr="005D58B1" w:rsidRDefault="008A4A1A" w:rsidP="00AF11F0">
            <w:pPr>
              <w:tabs>
                <w:tab w:val="left" w:pos="709"/>
              </w:tabs>
              <w:jc w:val="both"/>
              <w:rPr>
                <w:rFonts w:ascii="Arial" w:hAnsi="Arial" w:cs="Arial"/>
                <w:sz w:val="20"/>
                <w:szCs w:val="20"/>
              </w:rPr>
            </w:pPr>
          </w:p>
        </w:tc>
      </w:tr>
      <w:tr w:rsidR="00563312" w:rsidRPr="005D58B1" w14:paraId="77427C8C" w14:textId="77777777" w:rsidTr="00D4519C">
        <w:trPr>
          <w:trHeight w:val="467"/>
        </w:trPr>
        <w:tc>
          <w:tcPr>
            <w:tcW w:w="559" w:type="dxa"/>
          </w:tcPr>
          <w:p w14:paraId="1BD22BBF" w14:textId="77777777" w:rsidR="00563312" w:rsidRPr="005D58B1" w:rsidRDefault="008A4A1A" w:rsidP="00AF11F0">
            <w:pPr>
              <w:tabs>
                <w:tab w:val="left" w:pos="709"/>
              </w:tabs>
              <w:jc w:val="center"/>
              <w:rPr>
                <w:rFonts w:ascii="Arial" w:hAnsi="Arial" w:cs="Arial"/>
                <w:sz w:val="20"/>
                <w:szCs w:val="20"/>
              </w:rPr>
            </w:pPr>
            <w:r w:rsidRPr="005D58B1">
              <w:rPr>
                <w:rFonts w:ascii="Arial" w:hAnsi="Arial" w:cs="Arial"/>
                <w:sz w:val="20"/>
                <w:szCs w:val="20"/>
              </w:rPr>
              <w:t>10</w:t>
            </w:r>
            <w:r w:rsidR="00563312" w:rsidRPr="005D58B1">
              <w:rPr>
                <w:rFonts w:ascii="Arial" w:hAnsi="Arial" w:cs="Arial"/>
                <w:sz w:val="20"/>
                <w:szCs w:val="20"/>
              </w:rPr>
              <w:t>.</w:t>
            </w:r>
          </w:p>
        </w:tc>
        <w:tc>
          <w:tcPr>
            <w:tcW w:w="5143" w:type="dxa"/>
          </w:tcPr>
          <w:p w14:paraId="68E4FD8D"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Sebelum mengkonsumsi obat maag, saya membaca tanggal kadaluarsa di kemasan</w:t>
            </w:r>
          </w:p>
        </w:tc>
        <w:tc>
          <w:tcPr>
            <w:tcW w:w="493" w:type="dxa"/>
          </w:tcPr>
          <w:p w14:paraId="33DFE8C9" w14:textId="77777777" w:rsidR="00563312" w:rsidRPr="005D58B1" w:rsidRDefault="00563312" w:rsidP="00AF11F0">
            <w:pPr>
              <w:tabs>
                <w:tab w:val="left" w:pos="709"/>
              </w:tabs>
              <w:jc w:val="both"/>
              <w:rPr>
                <w:rFonts w:ascii="Arial" w:hAnsi="Arial" w:cs="Arial"/>
                <w:sz w:val="20"/>
                <w:szCs w:val="20"/>
              </w:rPr>
            </w:pPr>
          </w:p>
        </w:tc>
        <w:tc>
          <w:tcPr>
            <w:tcW w:w="817" w:type="dxa"/>
          </w:tcPr>
          <w:p w14:paraId="2FF22357" w14:textId="77777777" w:rsidR="00563312" w:rsidRPr="005D58B1" w:rsidRDefault="00563312" w:rsidP="00AF11F0">
            <w:pPr>
              <w:tabs>
                <w:tab w:val="left" w:pos="709"/>
              </w:tabs>
              <w:jc w:val="both"/>
              <w:rPr>
                <w:rFonts w:ascii="Arial" w:hAnsi="Arial" w:cs="Arial"/>
                <w:sz w:val="20"/>
                <w:szCs w:val="20"/>
              </w:rPr>
            </w:pPr>
          </w:p>
        </w:tc>
      </w:tr>
      <w:tr w:rsidR="00563312" w:rsidRPr="005D58B1" w14:paraId="46D6B114" w14:textId="77777777" w:rsidTr="00D4519C">
        <w:trPr>
          <w:trHeight w:val="467"/>
        </w:trPr>
        <w:tc>
          <w:tcPr>
            <w:tcW w:w="559" w:type="dxa"/>
          </w:tcPr>
          <w:p w14:paraId="4CB0ECB0" w14:textId="77777777" w:rsidR="00563312" w:rsidRPr="005D58B1" w:rsidRDefault="008A4A1A" w:rsidP="00AF11F0">
            <w:pPr>
              <w:tabs>
                <w:tab w:val="left" w:pos="709"/>
              </w:tabs>
              <w:jc w:val="center"/>
              <w:rPr>
                <w:rFonts w:ascii="Arial" w:hAnsi="Arial" w:cs="Arial"/>
                <w:sz w:val="20"/>
                <w:szCs w:val="20"/>
              </w:rPr>
            </w:pPr>
            <w:r w:rsidRPr="005D58B1">
              <w:rPr>
                <w:rFonts w:ascii="Arial" w:hAnsi="Arial" w:cs="Arial"/>
                <w:sz w:val="20"/>
                <w:szCs w:val="20"/>
              </w:rPr>
              <w:t>11</w:t>
            </w:r>
            <w:r w:rsidR="00563312" w:rsidRPr="005D58B1">
              <w:rPr>
                <w:rFonts w:ascii="Arial" w:hAnsi="Arial" w:cs="Arial"/>
                <w:sz w:val="20"/>
                <w:szCs w:val="20"/>
              </w:rPr>
              <w:t>.</w:t>
            </w:r>
          </w:p>
        </w:tc>
        <w:tc>
          <w:tcPr>
            <w:tcW w:w="5143" w:type="dxa"/>
          </w:tcPr>
          <w:p w14:paraId="3A74F015" w14:textId="77777777" w:rsidR="00563312" w:rsidRPr="005D58B1" w:rsidRDefault="00563312" w:rsidP="00AF11F0">
            <w:pPr>
              <w:tabs>
                <w:tab w:val="left" w:pos="709"/>
              </w:tabs>
              <w:jc w:val="both"/>
              <w:rPr>
                <w:rFonts w:ascii="Arial" w:hAnsi="Arial" w:cs="Arial"/>
                <w:sz w:val="20"/>
                <w:szCs w:val="20"/>
              </w:rPr>
            </w:pPr>
            <w:r w:rsidRPr="005D58B1">
              <w:rPr>
                <w:rFonts w:ascii="Arial" w:hAnsi="Arial" w:cs="Arial"/>
                <w:sz w:val="20"/>
                <w:szCs w:val="20"/>
              </w:rPr>
              <w:t>Memilih mengatur pola makan agar penyakit gastritis tidak kambuh</w:t>
            </w:r>
          </w:p>
        </w:tc>
        <w:tc>
          <w:tcPr>
            <w:tcW w:w="493" w:type="dxa"/>
          </w:tcPr>
          <w:p w14:paraId="332B2ECB" w14:textId="77777777" w:rsidR="00563312" w:rsidRPr="005D58B1" w:rsidRDefault="00563312" w:rsidP="00AF11F0">
            <w:pPr>
              <w:tabs>
                <w:tab w:val="left" w:pos="709"/>
              </w:tabs>
              <w:jc w:val="both"/>
              <w:rPr>
                <w:rFonts w:ascii="Arial" w:hAnsi="Arial" w:cs="Arial"/>
                <w:sz w:val="20"/>
                <w:szCs w:val="20"/>
              </w:rPr>
            </w:pPr>
          </w:p>
        </w:tc>
        <w:tc>
          <w:tcPr>
            <w:tcW w:w="817" w:type="dxa"/>
          </w:tcPr>
          <w:p w14:paraId="1AAF016F" w14:textId="77777777" w:rsidR="00563312" w:rsidRPr="005D58B1" w:rsidRDefault="00563312" w:rsidP="00AF11F0">
            <w:pPr>
              <w:tabs>
                <w:tab w:val="left" w:pos="709"/>
              </w:tabs>
              <w:jc w:val="both"/>
              <w:rPr>
                <w:rFonts w:ascii="Arial" w:hAnsi="Arial" w:cs="Arial"/>
                <w:sz w:val="20"/>
                <w:szCs w:val="20"/>
              </w:rPr>
            </w:pPr>
          </w:p>
        </w:tc>
      </w:tr>
    </w:tbl>
    <w:p w14:paraId="3554171F" w14:textId="77777777" w:rsidR="00087A9A" w:rsidRPr="005D58B1" w:rsidRDefault="00087A9A" w:rsidP="00AF11F0">
      <w:pPr>
        <w:spacing w:after="0"/>
        <w:rPr>
          <w:rFonts w:ascii="Arial" w:hAnsi="Arial" w:cs="Arial"/>
          <w:b/>
          <w:sz w:val="20"/>
          <w:szCs w:val="20"/>
          <w:shd w:val="clear" w:color="auto" w:fill="FFFFFF"/>
        </w:rPr>
      </w:pPr>
    </w:p>
    <w:p w14:paraId="7607C558" w14:textId="77777777" w:rsidR="00DF5F69" w:rsidRPr="009F3615" w:rsidRDefault="00087A9A" w:rsidP="00AF11F0">
      <w:pPr>
        <w:spacing w:after="0"/>
        <w:rPr>
          <w:rFonts w:ascii="Arial" w:hAnsi="Arial" w:cs="Arial"/>
          <w:b/>
          <w:shd w:val="clear" w:color="auto" w:fill="FFFFFF"/>
        </w:rPr>
        <w:sectPr w:rsidR="00DF5F69" w:rsidRPr="009F3615" w:rsidSect="00AF4930">
          <w:pgSz w:w="11907" w:h="16839" w:code="9"/>
          <w:pgMar w:top="1701" w:right="1701" w:bottom="1701" w:left="2268" w:header="720" w:footer="720" w:gutter="0"/>
          <w:pgNumType w:start="34"/>
          <w:cols w:space="720"/>
          <w:titlePg/>
          <w:docGrid w:linePitch="360"/>
        </w:sectPr>
      </w:pPr>
      <w:r w:rsidRPr="005D58B1">
        <w:rPr>
          <w:rFonts w:ascii="Arial" w:hAnsi="Arial" w:cs="Arial"/>
          <w:b/>
          <w:sz w:val="20"/>
          <w:szCs w:val="20"/>
          <w:shd w:val="clear" w:color="auto" w:fill="FFFFFF"/>
        </w:rPr>
        <w:br w:type="page"/>
      </w:r>
    </w:p>
    <w:p w14:paraId="232AACF1" w14:textId="77777777" w:rsidR="00507089" w:rsidRPr="00D217DF" w:rsidRDefault="001212D4" w:rsidP="00D217DF">
      <w:pPr>
        <w:pStyle w:val="Heading2"/>
        <w:spacing w:before="0" w:line="360" w:lineRule="auto"/>
        <w:jc w:val="both"/>
        <w:rPr>
          <w:rFonts w:ascii="Arial" w:hAnsi="Arial" w:cs="Arial"/>
          <w:color w:val="auto"/>
          <w:sz w:val="22"/>
          <w:szCs w:val="22"/>
          <w:shd w:val="clear" w:color="auto" w:fill="FFFFFF"/>
        </w:rPr>
      </w:pPr>
      <w:bookmarkStart w:id="207" w:name="_Toc104284057"/>
      <w:bookmarkStart w:id="208" w:name="_Toc104741376"/>
      <w:bookmarkStart w:id="209" w:name="_Toc105956820"/>
      <w:bookmarkStart w:id="210" w:name="_Toc106567443"/>
      <w:bookmarkStart w:id="211" w:name="_Toc103845202"/>
      <w:bookmarkStart w:id="212" w:name="_Toc103846446"/>
      <w:r w:rsidRPr="00D217DF">
        <w:rPr>
          <w:rFonts w:ascii="Arial" w:hAnsi="Arial" w:cs="Arial"/>
          <w:color w:val="auto"/>
          <w:sz w:val="22"/>
          <w:szCs w:val="22"/>
          <w:shd w:val="clear" w:color="auto" w:fill="FFFFFF"/>
        </w:rPr>
        <w:lastRenderedPageBreak/>
        <w:t xml:space="preserve">Lampiran </w:t>
      </w:r>
      <w:bookmarkStart w:id="213" w:name="_Toc104284058"/>
      <w:bookmarkEnd w:id="207"/>
      <w:r w:rsidR="00D217DF" w:rsidRPr="00D217DF">
        <w:rPr>
          <w:rFonts w:ascii="Arial" w:hAnsi="Arial" w:cs="Arial"/>
          <w:color w:val="auto"/>
          <w:sz w:val="22"/>
          <w:szCs w:val="22"/>
          <w:shd w:val="clear" w:color="auto" w:fill="FFFFFF"/>
        </w:rPr>
        <w:t xml:space="preserve">2 </w:t>
      </w:r>
      <w:r w:rsidR="00507089" w:rsidRPr="00D217DF">
        <w:rPr>
          <w:rFonts w:ascii="Arial" w:hAnsi="Arial" w:cs="Arial"/>
          <w:color w:val="auto"/>
          <w:sz w:val="22"/>
          <w:szCs w:val="22"/>
          <w:shd w:val="clear" w:color="auto" w:fill="FFFFFF"/>
        </w:rPr>
        <w:t>Uji Validasi data dan Reabilitas Kuesioner</w:t>
      </w:r>
      <w:bookmarkEnd w:id="208"/>
      <w:bookmarkEnd w:id="209"/>
      <w:bookmarkEnd w:id="210"/>
      <w:bookmarkEnd w:id="213"/>
    </w:p>
    <w:p w14:paraId="373969A6" w14:textId="77777777" w:rsidR="00507089" w:rsidRPr="00562FB9" w:rsidRDefault="00507089" w:rsidP="00AF11F0">
      <w:pPr>
        <w:numPr>
          <w:ilvl w:val="0"/>
          <w:numId w:val="37"/>
        </w:numPr>
        <w:autoSpaceDE w:val="0"/>
        <w:autoSpaceDN w:val="0"/>
        <w:adjustRightInd w:val="0"/>
        <w:spacing w:after="0" w:line="360" w:lineRule="auto"/>
        <w:ind w:left="284" w:hanging="306"/>
        <w:contextualSpacing/>
        <w:jc w:val="both"/>
        <w:rPr>
          <w:rFonts w:ascii="Arial" w:hAnsi="Arial" w:cs="Arial"/>
          <w:b/>
        </w:rPr>
      </w:pPr>
      <w:r w:rsidRPr="00562FB9">
        <w:rPr>
          <w:rFonts w:ascii="Arial" w:hAnsi="Arial" w:cs="Arial"/>
          <w:b/>
        </w:rPr>
        <w:t>Pengetahuan</w:t>
      </w:r>
    </w:p>
    <w:p w14:paraId="3096E5D0" w14:textId="77777777" w:rsidR="00507089" w:rsidRPr="009F3615" w:rsidRDefault="00763A5A" w:rsidP="00AF11F0">
      <w:pPr>
        <w:autoSpaceDE w:val="0"/>
        <w:autoSpaceDN w:val="0"/>
        <w:adjustRightInd w:val="0"/>
        <w:spacing w:after="0" w:line="360" w:lineRule="auto"/>
        <w:rPr>
          <w:rFonts w:ascii="Arial" w:hAnsi="Arial" w:cs="Arial"/>
          <w:color w:val="000000"/>
        </w:rPr>
      </w:pPr>
      <w:r>
        <w:rPr>
          <w:rFonts w:ascii="Arial" w:hAnsi="Arial" w:cs="Arial"/>
          <w:noProof/>
          <w:color w:val="000000"/>
        </w:rPr>
        <w:drawing>
          <wp:inline distT="0" distB="0" distL="0" distR="0" wp14:anchorId="76AA5053" wp14:editId="7ED8799C">
            <wp:extent cx="5029200" cy="75642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7581427"/>
                    </a:xfrm>
                    <a:prstGeom prst="rect">
                      <a:avLst/>
                    </a:prstGeom>
                    <a:noFill/>
                    <a:ln>
                      <a:noFill/>
                    </a:ln>
                  </pic:spPr>
                </pic:pic>
              </a:graphicData>
            </a:graphic>
          </wp:inline>
        </w:drawing>
      </w:r>
    </w:p>
    <w:p w14:paraId="27FB349B" w14:textId="77777777" w:rsidR="00507089" w:rsidRPr="001805E3" w:rsidRDefault="00507089" w:rsidP="00AF11F0">
      <w:pPr>
        <w:spacing w:after="0"/>
        <w:rPr>
          <w:rFonts w:ascii="Arial" w:hAnsi="Arial" w:cs="Arial"/>
          <w:sz w:val="18"/>
          <w:szCs w:val="18"/>
          <w:shd w:val="clear" w:color="auto" w:fill="FFFFFF"/>
        </w:rPr>
      </w:pPr>
    </w:p>
    <w:p w14:paraId="6B1DE231" w14:textId="77777777" w:rsidR="00763A5A" w:rsidRDefault="00763A5A">
      <w:pPr>
        <w:rPr>
          <w:rFonts w:ascii="Arial" w:hAnsi="Arial" w:cs="Arial"/>
          <w:b/>
        </w:rPr>
      </w:pPr>
      <w:bookmarkStart w:id="214" w:name="_Toc104284059"/>
      <w:r>
        <w:rPr>
          <w:rFonts w:ascii="Arial" w:hAnsi="Arial" w:cs="Arial"/>
          <w:b/>
        </w:rPr>
        <w:br w:type="page"/>
      </w:r>
    </w:p>
    <w:p w14:paraId="747B615E" w14:textId="77777777" w:rsidR="00562FB9" w:rsidRDefault="00C96BFB" w:rsidP="00C96BFB">
      <w:pPr>
        <w:pStyle w:val="ListParagraph"/>
        <w:numPr>
          <w:ilvl w:val="0"/>
          <w:numId w:val="37"/>
        </w:numPr>
        <w:ind w:left="284" w:hanging="284"/>
        <w:jc w:val="both"/>
        <w:rPr>
          <w:rFonts w:ascii="Arial" w:hAnsi="Arial" w:cs="Arial"/>
          <w:b/>
        </w:rPr>
      </w:pPr>
      <w:r>
        <w:rPr>
          <w:rFonts w:ascii="Arial" w:hAnsi="Arial" w:cs="Arial"/>
          <w:b/>
        </w:rPr>
        <w:lastRenderedPageBreak/>
        <w:t>Sikap</w:t>
      </w:r>
    </w:p>
    <w:p w14:paraId="3C533ED2" w14:textId="77777777" w:rsidR="00C96BFB" w:rsidRPr="00C96BFB" w:rsidRDefault="007B4C08" w:rsidP="002B1E65">
      <w:pPr>
        <w:pStyle w:val="ListParagraph"/>
        <w:ind w:left="0"/>
        <w:jc w:val="both"/>
        <w:rPr>
          <w:rFonts w:ascii="Arial" w:hAnsi="Arial" w:cs="Arial"/>
          <w:b/>
        </w:rPr>
      </w:pPr>
      <w:r>
        <w:rPr>
          <w:rFonts w:ascii="Arial" w:hAnsi="Arial" w:cs="Arial"/>
          <w:b/>
          <w:noProof/>
        </w:rPr>
        <w:drawing>
          <wp:inline distT="0" distB="0" distL="0" distR="0" wp14:anchorId="51BE4072" wp14:editId="0ABB291D">
            <wp:extent cx="5029200" cy="81371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8155599"/>
                    </a:xfrm>
                    <a:prstGeom prst="rect">
                      <a:avLst/>
                    </a:prstGeom>
                    <a:noFill/>
                    <a:ln>
                      <a:noFill/>
                    </a:ln>
                  </pic:spPr>
                </pic:pic>
              </a:graphicData>
            </a:graphic>
          </wp:inline>
        </w:drawing>
      </w:r>
    </w:p>
    <w:p w14:paraId="609DD8E0" w14:textId="77777777" w:rsidR="00D217DF" w:rsidRDefault="00D217DF" w:rsidP="00D217DF">
      <w:pPr>
        <w:pStyle w:val="ListParagraph"/>
        <w:ind w:left="284"/>
        <w:jc w:val="both"/>
        <w:rPr>
          <w:rFonts w:ascii="Arial" w:hAnsi="Arial" w:cs="Arial"/>
          <w:b/>
        </w:rPr>
      </w:pPr>
    </w:p>
    <w:p w14:paraId="2295FA5E" w14:textId="77777777" w:rsidR="00C96BFB" w:rsidRDefault="002B1E65" w:rsidP="002B1E65">
      <w:pPr>
        <w:pStyle w:val="ListParagraph"/>
        <w:numPr>
          <w:ilvl w:val="0"/>
          <w:numId w:val="37"/>
        </w:numPr>
        <w:ind w:left="284" w:hanging="284"/>
        <w:jc w:val="both"/>
        <w:rPr>
          <w:rFonts w:ascii="Arial" w:hAnsi="Arial" w:cs="Arial"/>
          <w:b/>
        </w:rPr>
      </w:pPr>
      <w:r>
        <w:rPr>
          <w:rFonts w:ascii="Arial" w:hAnsi="Arial" w:cs="Arial"/>
          <w:b/>
        </w:rPr>
        <w:lastRenderedPageBreak/>
        <w:t>Tindakan</w:t>
      </w:r>
    </w:p>
    <w:p w14:paraId="6EB2BEB0" w14:textId="77777777" w:rsidR="002B1E65" w:rsidRPr="002B1E65" w:rsidRDefault="007B4C08" w:rsidP="002B1E65">
      <w:pPr>
        <w:pStyle w:val="ListParagraph"/>
        <w:ind w:left="284"/>
        <w:jc w:val="both"/>
        <w:rPr>
          <w:rFonts w:ascii="Arial" w:hAnsi="Arial" w:cs="Arial"/>
          <w:b/>
        </w:rPr>
      </w:pPr>
      <w:r>
        <w:rPr>
          <w:rFonts w:ascii="Arial" w:hAnsi="Arial" w:cs="Arial"/>
          <w:b/>
          <w:noProof/>
        </w:rPr>
        <w:drawing>
          <wp:inline distT="0" distB="0" distL="0" distR="0" wp14:anchorId="4924ECE4" wp14:editId="28A0B8E0">
            <wp:extent cx="5041138" cy="7598979"/>
            <wp:effectExtent l="0" t="0" r="762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7598214"/>
                    </a:xfrm>
                    <a:prstGeom prst="rect">
                      <a:avLst/>
                    </a:prstGeom>
                    <a:noFill/>
                    <a:ln>
                      <a:noFill/>
                    </a:ln>
                  </pic:spPr>
                </pic:pic>
              </a:graphicData>
            </a:graphic>
          </wp:inline>
        </w:drawing>
      </w:r>
    </w:p>
    <w:p w14:paraId="5A4A5E45" w14:textId="77777777" w:rsidR="002B1E65" w:rsidRDefault="002B1E65">
      <w:pPr>
        <w:rPr>
          <w:rFonts w:ascii="Arial" w:hAnsi="Arial" w:cs="Arial"/>
          <w:b/>
        </w:rPr>
      </w:pPr>
      <w:r>
        <w:rPr>
          <w:rFonts w:ascii="Arial" w:hAnsi="Arial" w:cs="Arial"/>
          <w:b/>
        </w:rPr>
        <w:br w:type="page"/>
      </w:r>
    </w:p>
    <w:p w14:paraId="720F727A" w14:textId="77777777" w:rsidR="00562FB9" w:rsidRPr="00D217DF" w:rsidRDefault="009D18AA" w:rsidP="007F58C0">
      <w:pPr>
        <w:pStyle w:val="Heading2"/>
        <w:spacing w:before="0" w:line="240" w:lineRule="auto"/>
        <w:jc w:val="both"/>
        <w:rPr>
          <w:rFonts w:ascii="Arial" w:hAnsi="Arial" w:cs="Arial"/>
          <w:color w:val="auto"/>
          <w:sz w:val="22"/>
          <w:szCs w:val="22"/>
          <w:shd w:val="clear" w:color="auto" w:fill="FFFFFF"/>
        </w:rPr>
      </w:pPr>
      <w:bookmarkStart w:id="215" w:name="_Toc104741377"/>
      <w:bookmarkStart w:id="216" w:name="_Toc105956821"/>
      <w:bookmarkStart w:id="217" w:name="_Toc106567444"/>
      <w:r w:rsidRPr="00D217DF">
        <w:rPr>
          <w:rFonts w:ascii="Arial" w:hAnsi="Arial" w:cs="Arial"/>
          <w:color w:val="auto"/>
          <w:sz w:val="22"/>
          <w:szCs w:val="22"/>
        </w:rPr>
        <w:lastRenderedPageBreak/>
        <w:t xml:space="preserve">Lampiran </w:t>
      </w:r>
      <w:bookmarkEnd w:id="211"/>
      <w:bookmarkEnd w:id="212"/>
      <w:bookmarkEnd w:id="214"/>
      <w:r w:rsidR="00D217DF" w:rsidRPr="00D217DF">
        <w:rPr>
          <w:rFonts w:ascii="Arial" w:hAnsi="Arial" w:cs="Arial"/>
          <w:color w:val="auto"/>
          <w:sz w:val="22"/>
          <w:szCs w:val="22"/>
        </w:rPr>
        <w:t>3</w:t>
      </w:r>
      <w:bookmarkStart w:id="218" w:name="_Toc103845203"/>
      <w:bookmarkStart w:id="219" w:name="_Toc103846447"/>
      <w:bookmarkStart w:id="220" w:name="_Toc104284060"/>
      <w:r w:rsidR="00D217DF" w:rsidRPr="00D217DF">
        <w:rPr>
          <w:rFonts w:ascii="Arial" w:hAnsi="Arial" w:cs="Arial"/>
          <w:color w:val="auto"/>
          <w:sz w:val="22"/>
          <w:szCs w:val="22"/>
        </w:rPr>
        <w:t xml:space="preserve"> </w:t>
      </w:r>
      <w:r w:rsidR="00372F54" w:rsidRPr="00D217DF">
        <w:rPr>
          <w:rFonts w:ascii="Arial" w:hAnsi="Arial" w:cs="Arial"/>
          <w:color w:val="auto"/>
          <w:sz w:val="22"/>
          <w:szCs w:val="22"/>
        </w:rPr>
        <w:t xml:space="preserve">Master </w:t>
      </w:r>
      <w:proofErr w:type="gramStart"/>
      <w:r w:rsidR="00372F54" w:rsidRPr="00D217DF">
        <w:rPr>
          <w:rFonts w:ascii="Arial" w:hAnsi="Arial" w:cs="Arial"/>
          <w:color w:val="auto"/>
          <w:sz w:val="22"/>
          <w:szCs w:val="22"/>
        </w:rPr>
        <w:t>tabulasi</w:t>
      </w:r>
      <w:proofErr w:type="gramEnd"/>
      <w:r w:rsidR="00372F54" w:rsidRPr="00D217DF">
        <w:rPr>
          <w:rFonts w:ascii="Arial" w:hAnsi="Arial" w:cs="Arial"/>
          <w:color w:val="auto"/>
          <w:sz w:val="22"/>
          <w:szCs w:val="22"/>
        </w:rPr>
        <w:t xml:space="preserve"> data hasil penelitian masyarakat terhadap swamedikasi </w:t>
      </w:r>
      <w:r w:rsidR="00DF5F69" w:rsidRPr="00D217DF">
        <w:rPr>
          <w:rFonts w:ascii="Arial" w:hAnsi="Arial" w:cs="Arial"/>
          <w:color w:val="auto"/>
          <w:sz w:val="22"/>
          <w:szCs w:val="22"/>
        </w:rPr>
        <w:t xml:space="preserve">penyakit </w:t>
      </w:r>
      <w:r w:rsidR="00372F54" w:rsidRPr="00D217DF">
        <w:rPr>
          <w:rFonts w:ascii="Arial" w:hAnsi="Arial" w:cs="Arial"/>
          <w:color w:val="auto"/>
          <w:sz w:val="22"/>
          <w:szCs w:val="22"/>
        </w:rPr>
        <w:t>gastritis</w:t>
      </w:r>
      <w:bookmarkEnd w:id="215"/>
      <w:bookmarkEnd w:id="216"/>
      <w:bookmarkEnd w:id="217"/>
      <w:bookmarkEnd w:id="218"/>
      <w:bookmarkEnd w:id="219"/>
      <w:bookmarkEnd w:id="220"/>
    </w:p>
    <w:p w14:paraId="55A7A45C" w14:textId="77777777" w:rsidR="00563312" w:rsidRPr="00D217DF" w:rsidRDefault="00C96BFB" w:rsidP="00D217DF">
      <w:pPr>
        <w:rPr>
          <w:rFonts w:ascii="Arial" w:eastAsiaTheme="majorEastAsia" w:hAnsi="Arial" w:cs="Arial"/>
          <w:b/>
          <w:bCs/>
        </w:rPr>
      </w:pPr>
      <w:r>
        <w:rPr>
          <w:rFonts w:ascii="Arial" w:hAnsi="Arial" w:cs="Arial"/>
          <w:noProof/>
        </w:rPr>
        <w:drawing>
          <wp:inline distT="0" distB="0" distL="0" distR="0" wp14:anchorId="38E13F3E" wp14:editId="34440D82">
            <wp:extent cx="5038656" cy="75516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656" cy="7551683"/>
                    </a:xfrm>
                    <a:prstGeom prst="rect">
                      <a:avLst/>
                    </a:prstGeom>
                    <a:noFill/>
                    <a:ln>
                      <a:noFill/>
                    </a:ln>
                  </pic:spPr>
                </pic:pic>
              </a:graphicData>
            </a:graphic>
          </wp:inline>
        </w:drawing>
      </w:r>
      <w:r w:rsidR="00562FB9">
        <w:rPr>
          <w:rFonts w:ascii="Arial" w:hAnsi="Arial" w:cs="Arial"/>
        </w:rPr>
        <w:br w:type="page"/>
      </w:r>
    </w:p>
    <w:tbl>
      <w:tblPr>
        <w:tblW w:w="12010" w:type="dxa"/>
        <w:tblInd w:w="93" w:type="dxa"/>
        <w:tblLook w:val="04A0" w:firstRow="1" w:lastRow="0" w:firstColumn="1" w:lastColumn="0" w:noHBand="0" w:noVBand="1"/>
      </w:tblPr>
      <w:tblGrid>
        <w:gridCol w:w="1414"/>
        <w:gridCol w:w="789"/>
        <w:gridCol w:w="642"/>
        <w:gridCol w:w="504"/>
        <w:gridCol w:w="544"/>
        <w:gridCol w:w="580"/>
        <w:gridCol w:w="377"/>
        <w:gridCol w:w="486"/>
        <w:gridCol w:w="486"/>
        <w:gridCol w:w="486"/>
        <w:gridCol w:w="608"/>
        <w:gridCol w:w="763"/>
        <w:gridCol w:w="1553"/>
        <w:gridCol w:w="1654"/>
        <w:gridCol w:w="236"/>
        <w:gridCol w:w="222"/>
        <w:gridCol w:w="222"/>
        <w:gridCol w:w="222"/>
        <w:gridCol w:w="208"/>
        <w:gridCol w:w="14"/>
      </w:tblGrid>
      <w:tr w:rsidR="00372F54" w:rsidRPr="009F3615" w14:paraId="4B50387E" w14:textId="77777777" w:rsidTr="00562FB9">
        <w:trPr>
          <w:gridAfter w:val="1"/>
          <w:wAfter w:w="14" w:type="dxa"/>
          <w:trHeight w:val="300"/>
        </w:trPr>
        <w:tc>
          <w:tcPr>
            <w:tcW w:w="11996" w:type="dxa"/>
            <w:gridSpan w:val="19"/>
            <w:tcBorders>
              <w:top w:val="nil"/>
              <w:left w:val="nil"/>
              <w:bottom w:val="nil"/>
              <w:right w:val="nil"/>
            </w:tcBorders>
            <w:shd w:val="clear" w:color="auto" w:fill="auto"/>
            <w:noWrap/>
            <w:vAlign w:val="bottom"/>
            <w:hideMark/>
          </w:tcPr>
          <w:p w14:paraId="1B5948F2" w14:textId="77777777" w:rsidR="00372F54" w:rsidRPr="009F3615" w:rsidRDefault="00C96BFB" w:rsidP="00AF11F0">
            <w:pPr>
              <w:spacing w:after="0" w:line="240" w:lineRule="auto"/>
              <w:rPr>
                <w:rFonts w:ascii="Arial" w:eastAsia="Times New Roman" w:hAnsi="Arial" w:cs="Arial"/>
                <w:b/>
                <w:bCs/>
                <w:color w:val="000000"/>
              </w:rPr>
            </w:pPr>
            <w:r>
              <w:rPr>
                <w:rFonts w:ascii="Arial" w:eastAsia="Times New Roman" w:hAnsi="Arial" w:cs="Arial"/>
                <w:b/>
                <w:bCs/>
                <w:noProof/>
                <w:color w:val="000000"/>
              </w:rPr>
              <w:lastRenderedPageBreak/>
              <w:drawing>
                <wp:inline distT="0" distB="0" distL="0" distR="0" wp14:anchorId="31C701DA" wp14:editId="3A9EE8EE">
                  <wp:extent cx="5023223" cy="779646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090" cy="7819539"/>
                          </a:xfrm>
                          <a:prstGeom prst="rect">
                            <a:avLst/>
                          </a:prstGeom>
                          <a:noFill/>
                          <a:ln>
                            <a:noFill/>
                          </a:ln>
                        </pic:spPr>
                      </pic:pic>
                    </a:graphicData>
                  </a:graphic>
                </wp:inline>
              </w:drawing>
            </w:r>
          </w:p>
        </w:tc>
      </w:tr>
      <w:tr w:rsidR="00372F54" w:rsidRPr="009F3615" w14:paraId="183A09FF" w14:textId="77777777" w:rsidTr="00562FB9">
        <w:trPr>
          <w:trHeight w:val="285"/>
        </w:trPr>
        <w:tc>
          <w:tcPr>
            <w:tcW w:w="1414" w:type="dxa"/>
            <w:tcBorders>
              <w:top w:val="nil"/>
              <w:left w:val="nil"/>
              <w:bottom w:val="nil"/>
              <w:right w:val="nil"/>
            </w:tcBorders>
            <w:shd w:val="clear" w:color="auto" w:fill="auto"/>
            <w:noWrap/>
            <w:vAlign w:val="bottom"/>
            <w:hideMark/>
          </w:tcPr>
          <w:p w14:paraId="5F9405AD" w14:textId="77777777" w:rsidR="00372F54" w:rsidRPr="009F3615" w:rsidRDefault="00372F54" w:rsidP="00AF11F0">
            <w:pPr>
              <w:spacing w:after="0" w:line="240" w:lineRule="auto"/>
              <w:rPr>
                <w:rFonts w:ascii="Arial" w:eastAsia="Times New Roman" w:hAnsi="Arial" w:cs="Arial"/>
                <w:color w:val="000000"/>
              </w:rPr>
            </w:pPr>
          </w:p>
        </w:tc>
        <w:tc>
          <w:tcPr>
            <w:tcW w:w="789" w:type="dxa"/>
            <w:tcBorders>
              <w:top w:val="nil"/>
              <w:left w:val="nil"/>
              <w:bottom w:val="nil"/>
              <w:right w:val="nil"/>
            </w:tcBorders>
            <w:shd w:val="clear" w:color="auto" w:fill="auto"/>
            <w:noWrap/>
            <w:vAlign w:val="bottom"/>
            <w:hideMark/>
          </w:tcPr>
          <w:p w14:paraId="4CAA97C3" w14:textId="77777777" w:rsidR="00372F54" w:rsidRPr="009F3615" w:rsidRDefault="00372F54" w:rsidP="00AF11F0">
            <w:pPr>
              <w:spacing w:after="0" w:line="240" w:lineRule="auto"/>
              <w:rPr>
                <w:rFonts w:ascii="Arial" w:eastAsia="Times New Roman" w:hAnsi="Arial" w:cs="Arial"/>
                <w:color w:val="000000"/>
              </w:rPr>
            </w:pPr>
          </w:p>
        </w:tc>
        <w:tc>
          <w:tcPr>
            <w:tcW w:w="642" w:type="dxa"/>
            <w:tcBorders>
              <w:top w:val="nil"/>
              <w:left w:val="nil"/>
              <w:bottom w:val="nil"/>
              <w:right w:val="nil"/>
            </w:tcBorders>
            <w:shd w:val="clear" w:color="auto" w:fill="auto"/>
            <w:noWrap/>
            <w:vAlign w:val="bottom"/>
            <w:hideMark/>
          </w:tcPr>
          <w:p w14:paraId="478CEC7B" w14:textId="77777777" w:rsidR="00372F54" w:rsidRPr="009F3615" w:rsidRDefault="00372F54" w:rsidP="00AF11F0">
            <w:pPr>
              <w:spacing w:after="0" w:line="240" w:lineRule="auto"/>
              <w:rPr>
                <w:rFonts w:ascii="Arial" w:eastAsia="Times New Roman" w:hAnsi="Arial" w:cs="Arial"/>
                <w:color w:val="000000"/>
              </w:rPr>
            </w:pPr>
          </w:p>
        </w:tc>
        <w:tc>
          <w:tcPr>
            <w:tcW w:w="504" w:type="dxa"/>
            <w:tcBorders>
              <w:top w:val="nil"/>
              <w:left w:val="nil"/>
              <w:bottom w:val="nil"/>
              <w:right w:val="nil"/>
            </w:tcBorders>
            <w:shd w:val="clear" w:color="auto" w:fill="auto"/>
            <w:noWrap/>
            <w:vAlign w:val="bottom"/>
            <w:hideMark/>
          </w:tcPr>
          <w:p w14:paraId="0458FFF5" w14:textId="77777777" w:rsidR="00372F54" w:rsidRPr="009F3615" w:rsidRDefault="00372F54" w:rsidP="00AF11F0">
            <w:pPr>
              <w:spacing w:after="0" w:line="240" w:lineRule="auto"/>
              <w:rPr>
                <w:rFonts w:ascii="Arial" w:eastAsia="Times New Roman" w:hAnsi="Arial" w:cs="Arial"/>
                <w:color w:val="000000"/>
              </w:rPr>
            </w:pPr>
          </w:p>
        </w:tc>
        <w:tc>
          <w:tcPr>
            <w:tcW w:w="544" w:type="dxa"/>
            <w:tcBorders>
              <w:top w:val="nil"/>
              <w:left w:val="nil"/>
              <w:bottom w:val="nil"/>
              <w:right w:val="nil"/>
            </w:tcBorders>
            <w:shd w:val="clear" w:color="auto" w:fill="auto"/>
            <w:noWrap/>
            <w:vAlign w:val="bottom"/>
            <w:hideMark/>
          </w:tcPr>
          <w:p w14:paraId="6560023D" w14:textId="77777777" w:rsidR="00372F54" w:rsidRPr="009F3615" w:rsidRDefault="00372F54" w:rsidP="00AF11F0">
            <w:pPr>
              <w:spacing w:after="0" w:line="240" w:lineRule="auto"/>
              <w:rPr>
                <w:rFonts w:ascii="Arial" w:eastAsia="Times New Roman" w:hAnsi="Arial" w:cs="Arial"/>
                <w:color w:val="000000"/>
              </w:rPr>
            </w:pPr>
          </w:p>
        </w:tc>
        <w:tc>
          <w:tcPr>
            <w:tcW w:w="580" w:type="dxa"/>
            <w:tcBorders>
              <w:top w:val="nil"/>
              <w:left w:val="nil"/>
              <w:bottom w:val="nil"/>
              <w:right w:val="nil"/>
            </w:tcBorders>
            <w:shd w:val="clear" w:color="auto" w:fill="auto"/>
            <w:noWrap/>
            <w:vAlign w:val="bottom"/>
            <w:hideMark/>
          </w:tcPr>
          <w:p w14:paraId="2F42CCC1" w14:textId="77777777" w:rsidR="00372F54" w:rsidRPr="009F3615" w:rsidRDefault="00372F54" w:rsidP="00AF11F0">
            <w:pPr>
              <w:spacing w:after="0" w:line="240" w:lineRule="auto"/>
              <w:rPr>
                <w:rFonts w:ascii="Arial" w:eastAsia="Times New Roman" w:hAnsi="Arial" w:cs="Arial"/>
                <w:color w:val="000000"/>
              </w:rPr>
            </w:pPr>
          </w:p>
        </w:tc>
        <w:tc>
          <w:tcPr>
            <w:tcW w:w="377" w:type="dxa"/>
            <w:tcBorders>
              <w:top w:val="nil"/>
              <w:left w:val="nil"/>
              <w:bottom w:val="nil"/>
              <w:right w:val="nil"/>
            </w:tcBorders>
            <w:shd w:val="clear" w:color="auto" w:fill="auto"/>
            <w:noWrap/>
            <w:vAlign w:val="bottom"/>
            <w:hideMark/>
          </w:tcPr>
          <w:p w14:paraId="30B5E5DA" w14:textId="77777777" w:rsidR="00372F54" w:rsidRPr="009F3615" w:rsidRDefault="00372F54" w:rsidP="00AF11F0">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14:paraId="4D3F9896" w14:textId="77777777" w:rsidR="00372F54" w:rsidRPr="009F3615" w:rsidRDefault="00372F54" w:rsidP="00AF11F0">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14:paraId="1BCD9BC5" w14:textId="77777777" w:rsidR="00372F54" w:rsidRPr="009F3615" w:rsidRDefault="00372F54" w:rsidP="00AF11F0">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14:paraId="39DD8FE9" w14:textId="77777777" w:rsidR="00372F54" w:rsidRPr="009F3615" w:rsidRDefault="00372F54" w:rsidP="00AF11F0">
            <w:pPr>
              <w:spacing w:after="0" w:line="240" w:lineRule="auto"/>
              <w:rPr>
                <w:rFonts w:ascii="Arial" w:eastAsia="Times New Roman" w:hAnsi="Arial" w:cs="Arial"/>
                <w:color w:val="000000"/>
              </w:rPr>
            </w:pPr>
          </w:p>
        </w:tc>
        <w:tc>
          <w:tcPr>
            <w:tcW w:w="608" w:type="dxa"/>
            <w:tcBorders>
              <w:top w:val="nil"/>
              <w:left w:val="nil"/>
              <w:bottom w:val="nil"/>
              <w:right w:val="nil"/>
            </w:tcBorders>
            <w:shd w:val="clear" w:color="auto" w:fill="auto"/>
            <w:noWrap/>
            <w:vAlign w:val="bottom"/>
            <w:hideMark/>
          </w:tcPr>
          <w:p w14:paraId="03E6B218" w14:textId="77777777" w:rsidR="00372F54" w:rsidRPr="009F3615" w:rsidRDefault="00372F54" w:rsidP="00AF11F0">
            <w:pPr>
              <w:spacing w:after="0" w:line="240" w:lineRule="auto"/>
              <w:rPr>
                <w:rFonts w:ascii="Arial" w:eastAsia="Times New Roman" w:hAnsi="Arial" w:cs="Arial"/>
                <w:color w:val="000000"/>
              </w:rPr>
            </w:pPr>
          </w:p>
        </w:tc>
        <w:tc>
          <w:tcPr>
            <w:tcW w:w="763" w:type="dxa"/>
            <w:tcBorders>
              <w:top w:val="nil"/>
              <w:left w:val="nil"/>
              <w:bottom w:val="nil"/>
              <w:right w:val="nil"/>
            </w:tcBorders>
            <w:shd w:val="clear" w:color="auto" w:fill="auto"/>
            <w:noWrap/>
            <w:vAlign w:val="bottom"/>
            <w:hideMark/>
          </w:tcPr>
          <w:p w14:paraId="444AEB08" w14:textId="77777777" w:rsidR="00372F54" w:rsidRPr="009F3615" w:rsidRDefault="00372F54" w:rsidP="00AF11F0">
            <w:pPr>
              <w:spacing w:after="0" w:line="240" w:lineRule="auto"/>
              <w:rPr>
                <w:rFonts w:ascii="Arial" w:eastAsia="Times New Roman" w:hAnsi="Arial" w:cs="Arial"/>
                <w:color w:val="000000"/>
              </w:rPr>
            </w:pPr>
          </w:p>
        </w:tc>
        <w:tc>
          <w:tcPr>
            <w:tcW w:w="1553" w:type="dxa"/>
            <w:tcBorders>
              <w:top w:val="nil"/>
              <w:left w:val="nil"/>
              <w:bottom w:val="nil"/>
              <w:right w:val="nil"/>
            </w:tcBorders>
            <w:shd w:val="clear" w:color="auto" w:fill="auto"/>
            <w:noWrap/>
            <w:vAlign w:val="bottom"/>
            <w:hideMark/>
          </w:tcPr>
          <w:p w14:paraId="0927611C" w14:textId="77777777" w:rsidR="00372F54" w:rsidRPr="009F3615" w:rsidRDefault="00372F54" w:rsidP="00AF11F0">
            <w:pPr>
              <w:spacing w:after="0" w:line="240" w:lineRule="auto"/>
              <w:rPr>
                <w:rFonts w:ascii="Arial" w:eastAsia="Times New Roman" w:hAnsi="Arial" w:cs="Arial"/>
                <w:color w:val="000000"/>
              </w:rPr>
            </w:pPr>
          </w:p>
        </w:tc>
        <w:tc>
          <w:tcPr>
            <w:tcW w:w="1654" w:type="dxa"/>
            <w:tcBorders>
              <w:top w:val="nil"/>
              <w:left w:val="nil"/>
              <w:bottom w:val="nil"/>
              <w:right w:val="nil"/>
            </w:tcBorders>
            <w:shd w:val="clear" w:color="auto" w:fill="auto"/>
            <w:noWrap/>
            <w:vAlign w:val="bottom"/>
            <w:hideMark/>
          </w:tcPr>
          <w:p w14:paraId="46C5226C" w14:textId="77777777" w:rsidR="00372F54" w:rsidRPr="009F3615" w:rsidRDefault="00372F54" w:rsidP="00AF11F0">
            <w:pPr>
              <w:spacing w:after="0" w:line="240" w:lineRule="auto"/>
              <w:rPr>
                <w:rFonts w:ascii="Arial" w:eastAsia="Times New Roman" w:hAnsi="Arial" w:cs="Arial"/>
                <w:color w:val="000000"/>
              </w:rPr>
            </w:pPr>
          </w:p>
        </w:tc>
        <w:tc>
          <w:tcPr>
            <w:tcW w:w="236" w:type="dxa"/>
            <w:tcBorders>
              <w:top w:val="nil"/>
              <w:left w:val="nil"/>
              <w:bottom w:val="nil"/>
              <w:right w:val="nil"/>
            </w:tcBorders>
            <w:shd w:val="clear" w:color="auto" w:fill="auto"/>
            <w:noWrap/>
            <w:vAlign w:val="bottom"/>
            <w:hideMark/>
          </w:tcPr>
          <w:p w14:paraId="13C66C5E" w14:textId="77777777" w:rsidR="00372F54" w:rsidRPr="009F3615" w:rsidRDefault="00372F54" w:rsidP="00AF11F0">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14:paraId="3E38118A" w14:textId="77777777" w:rsidR="00372F54" w:rsidRPr="009F3615" w:rsidRDefault="00372F54" w:rsidP="00AF11F0">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14:paraId="0805A83D" w14:textId="77777777" w:rsidR="00372F54" w:rsidRPr="009F3615" w:rsidRDefault="00372F54" w:rsidP="00AF11F0">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14:paraId="5C13DC1D" w14:textId="77777777" w:rsidR="00372F54" w:rsidRPr="009F3615" w:rsidRDefault="00372F54" w:rsidP="00AF11F0">
            <w:pPr>
              <w:spacing w:after="0" w:line="240" w:lineRule="auto"/>
              <w:rPr>
                <w:rFonts w:ascii="Arial" w:eastAsia="Times New Roman" w:hAnsi="Arial" w:cs="Arial"/>
                <w:color w:val="000000"/>
              </w:rPr>
            </w:pPr>
          </w:p>
        </w:tc>
        <w:tc>
          <w:tcPr>
            <w:tcW w:w="222" w:type="dxa"/>
            <w:gridSpan w:val="2"/>
            <w:tcBorders>
              <w:top w:val="nil"/>
              <w:left w:val="nil"/>
              <w:bottom w:val="nil"/>
              <w:right w:val="nil"/>
            </w:tcBorders>
            <w:shd w:val="clear" w:color="auto" w:fill="auto"/>
            <w:noWrap/>
            <w:vAlign w:val="bottom"/>
            <w:hideMark/>
          </w:tcPr>
          <w:p w14:paraId="00F027F8" w14:textId="77777777" w:rsidR="00372F54" w:rsidRPr="009F3615" w:rsidRDefault="00372F54" w:rsidP="00AF11F0">
            <w:pPr>
              <w:spacing w:after="0" w:line="240" w:lineRule="auto"/>
              <w:rPr>
                <w:rFonts w:ascii="Arial" w:eastAsia="Times New Roman" w:hAnsi="Arial" w:cs="Arial"/>
                <w:color w:val="000000"/>
              </w:rPr>
            </w:pPr>
          </w:p>
        </w:tc>
      </w:tr>
      <w:tr w:rsidR="00372F54" w:rsidRPr="009F3615" w14:paraId="2D6624F8" w14:textId="77777777" w:rsidTr="00562FB9">
        <w:trPr>
          <w:trHeight w:val="285"/>
        </w:trPr>
        <w:tc>
          <w:tcPr>
            <w:tcW w:w="1414" w:type="dxa"/>
            <w:tcBorders>
              <w:top w:val="nil"/>
              <w:left w:val="nil"/>
              <w:bottom w:val="nil"/>
              <w:right w:val="nil"/>
            </w:tcBorders>
            <w:shd w:val="clear" w:color="auto" w:fill="auto"/>
            <w:noWrap/>
            <w:vAlign w:val="bottom"/>
            <w:hideMark/>
          </w:tcPr>
          <w:p w14:paraId="059E3842" w14:textId="77777777" w:rsidR="00372F54" w:rsidRPr="009F3615" w:rsidRDefault="00372F54" w:rsidP="00AF11F0">
            <w:pPr>
              <w:spacing w:after="0" w:line="240" w:lineRule="auto"/>
              <w:rPr>
                <w:rFonts w:ascii="Arial" w:eastAsia="Times New Roman" w:hAnsi="Arial" w:cs="Arial"/>
                <w:color w:val="000000"/>
              </w:rPr>
            </w:pPr>
          </w:p>
        </w:tc>
        <w:tc>
          <w:tcPr>
            <w:tcW w:w="789" w:type="dxa"/>
            <w:tcBorders>
              <w:top w:val="nil"/>
              <w:left w:val="nil"/>
              <w:bottom w:val="nil"/>
              <w:right w:val="nil"/>
            </w:tcBorders>
            <w:shd w:val="clear" w:color="auto" w:fill="auto"/>
            <w:noWrap/>
            <w:vAlign w:val="bottom"/>
            <w:hideMark/>
          </w:tcPr>
          <w:p w14:paraId="21E0F8EF" w14:textId="77777777" w:rsidR="00372F54" w:rsidRPr="009F3615" w:rsidRDefault="00372F54" w:rsidP="00AF11F0">
            <w:pPr>
              <w:spacing w:after="0" w:line="240" w:lineRule="auto"/>
              <w:rPr>
                <w:rFonts w:ascii="Arial" w:eastAsia="Times New Roman" w:hAnsi="Arial" w:cs="Arial"/>
                <w:color w:val="000000"/>
              </w:rPr>
            </w:pPr>
          </w:p>
        </w:tc>
        <w:tc>
          <w:tcPr>
            <w:tcW w:w="642" w:type="dxa"/>
            <w:tcBorders>
              <w:top w:val="nil"/>
              <w:left w:val="nil"/>
              <w:bottom w:val="nil"/>
              <w:right w:val="nil"/>
            </w:tcBorders>
            <w:shd w:val="clear" w:color="auto" w:fill="auto"/>
            <w:noWrap/>
            <w:vAlign w:val="bottom"/>
            <w:hideMark/>
          </w:tcPr>
          <w:p w14:paraId="4EBAA674" w14:textId="77777777" w:rsidR="00372F54" w:rsidRPr="009F3615" w:rsidRDefault="00372F54" w:rsidP="00AF11F0">
            <w:pPr>
              <w:spacing w:after="0" w:line="240" w:lineRule="auto"/>
              <w:rPr>
                <w:rFonts w:ascii="Arial" w:eastAsia="Times New Roman" w:hAnsi="Arial" w:cs="Arial"/>
                <w:color w:val="000000"/>
              </w:rPr>
            </w:pPr>
          </w:p>
        </w:tc>
        <w:tc>
          <w:tcPr>
            <w:tcW w:w="504" w:type="dxa"/>
            <w:tcBorders>
              <w:top w:val="nil"/>
              <w:left w:val="nil"/>
              <w:bottom w:val="nil"/>
              <w:right w:val="nil"/>
            </w:tcBorders>
            <w:shd w:val="clear" w:color="auto" w:fill="auto"/>
            <w:noWrap/>
            <w:vAlign w:val="bottom"/>
            <w:hideMark/>
          </w:tcPr>
          <w:p w14:paraId="6990861E" w14:textId="77777777" w:rsidR="00372F54" w:rsidRPr="009F3615" w:rsidRDefault="00372F54" w:rsidP="00AF11F0">
            <w:pPr>
              <w:spacing w:after="0" w:line="240" w:lineRule="auto"/>
              <w:rPr>
                <w:rFonts w:ascii="Arial" w:eastAsia="Times New Roman" w:hAnsi="Arial" w:cs="Arial"/>
                <w:color w:val="000000"/>
              </w:rPr>
            </w:pPr>
          </w:p>
        </w:tc>
        <w:tc>
          <w:tcPr>
            <w:tcW w:w="544" w:type="dxa"/>
            <w:tcBorders>
              <w:top w:val="nil"/>
              <w:left w:val="nil"/>
              <w:bottom w:val="nil"/>
              <w:right w:val="nil"/>
            </w:tcBorders>
            <w:shd w:val="clear" w:color="auto" w:fill="auto"/>
            <w:noWrap/>
            <w:vAlign w:val="bottom"/>
            <w:hideMark/>
          </w:tcPr>
          <w:p w14:paraId="68762A7A" w14:textId="77777777" w:rsidR="00372F54" w:rsidRPr="009F3615" w:rsidRDefault="00372F54" w:rsidP="00AF11F0">
            <w:pPr>
              <w:spacing w:after="0" w:line="240" w:lineRule="auto"/>
              <w:rPr>
                <w:rFonts w:ascii="Arial" w:eastAsia="Times New Roman" w:hAnsi="Arial" w:cs="Arial"/>
                <w:color w:val="000000"/>
              </w:rPr>
            </w:pPr>
          </w:p>
        </w:tc>
        <w:tc>
          <w:tcPr>
            <w:tcW w:w="580" w:type="dxa"/>
            <w:tcBorders>
              <w:top w:val="nil"/>
              <w:left w:val="nil"/>
              <w:bottom w:val="nil"/>
              <w:right w:val="nil"/>
            </w:tcBorders>
            <w:shd w:val="clear" w:color="auto" w:fill="auto"/>
            <w:noWrap/>
            <w:vAlign w:val="bottom"/>
            <w:hideMark/>
          </w:tcPr>
          <w:p w14:paraId="184874A5" w14:textId="77777777" w:rsidR="00372F54" w:rsidRPr="009F3615" w:rsidRDefault="00372F54" w:rsidP="00AF11F0">
            <w:pPr>
              <w:spacing w:after="0" w:line="240" w:lineRule="auto"/>
              <w:rPr>
                <w:rFonts w:ascii="Arial" w:eastAsia="Times New Roman" w:hAnsi="Arial" w:cs="Arial"/>
                <w:color w:val="000000"/>
              </w:rPr>
            </w:pPr>
          </w:p>
        </w:tc>
        <w:tc>
          <w:tcPr>
            <w:tcW w:w="377" w:type="dxa"/>
            <w:tcBorders>
              <w:top w:val="nil"/>
              <w:left w:val="nil"/>
              <w:bottom w:val="nil"/>
              <w:right w:val="nil"/>
            </w:tcBorders>
            <w:shd w:val="clear" w:color="auto" w:fill="auto"/>
            <w:noWrap/>
            <w:vAlign w:val="bottom"/>
            <w:hideMark/>
          </w:tcPr>
          <w:p w14:paraId="2EAFAE1E" w14:textId="77777777" w:rsidR="00372F54" w:rsidRPr="009F3615" w:rsidRDefault="00372F54" w:rsidP="00AF11F0">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14:paraId="24B77603" w14:textId="77777777" w:rsidR="00372F54" w:rsidRPr="009F3615" w:rsidRDefault="00372F54" w:rsidP="00AF11F0">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14:paraId="2D372503" w14:textId="77777777" w:rsidR="00372F54" w:rsidRPr="009F3615" w:rsidRDefault="00372F54" w:rsidP="00AF11F0">
            <w:pPr>
              <w:spacing w:after="0" w:line="240" w:lineRule="auto"/>
              <w:rPr>
                <w:rFonts w:ascii="Arial" w:eastAsia="Times New Roman" w:hAnsi="Arial" w:cs="Arial"/>
                <w:color w:val="000000"/>
              </w:rPr>
            </w:pPr>
          </w:p>
        </w:tc>
        <w:tc>
          <w:tcPr>
            <w:tcW w:w="486" w:type="dxa"/>
            <w:tcBorders>
              <w:top w:val="nil"/>
              <w:left w:val="nil"/>
              <w:bottom w:val="nil"/>
              <w:right w:val="nil"/>
            </w:tcBorders>
            <w:shd w:val="clear" w:color="auto" w:fill="auto"/>
            <w:noWrap/>
            <w:vAlign w:val="bottom"/>
            <w:hideMark/>
          </w:tcPr>
          <w:p w14:paraId="3793A85A" w14:textId="77777777" w:rsidR="00372F54" w:rsidRPr="009F3615" w:rsidRDefault="00372F54" w:rsidP="00AF11F0">
            <w:pPr>
              <w:spacing w:after="0" w:line="240" w:lineRule="auto"/>
              <w:rPr>
                <w:rFonts w:ascii="Arial" w:eastAsia="Times New Roman" w:hAnsi="Arial" w:cs="Arial"/>
                <w:color w:val="000000"/>
              </w:rPr>
            </w:pPr>
          </w:p>
        </w:tc>
        <w:tc>
          <w:tcPr>
            <w:tcW w:w="608" w:type="dxa"/>
            <w:tcBorders>
              <w:top w:val="nil"/>
              <w:left w:val="nil"/>
              <w:bottom w:val="nil"/>
              <w:right w:val="nil"/>
            </w:tcBorders>
            <w:shd w:val="clear" w:color="auto" w:fill="auto"/>
            <w:noWrap/>
            <w:vAlign w:val="bottom"/>
            <w:hideMark/>
          </w:tcPr>
          <w:p w14:paraId="36AE4A61" w14:textId="77777777" w:rsidR="00372F54" w:rsidRPr="009F3615" w:rsidRDefault="00372F54" w:rsidP="00AF11F0">
            <w:pPr>
              <w:spacing w:after="0" w:line="240" w:lineRule="auto"/>
              <w:rPr>
                <w:rFonts w:ascii="Arial" w:eastAsia="Times New Roman" w:hAnsi="Arial" w:cs="Arial"/>
                <w:color w:val="000000"/>
              </w:rPr>
            </w:pPr>
          </w:p>
        </w:tc>
        <w:tc>
          <w:tcPr>
            <w:tcW w:w="763" w:type="dxa"/>
            <w:tcBorders>
              <w:top w:val="nil"/>
              <w:left w:val="nil"/>
              <w:bottom w:val="nil"/>
              <w:right w:val="nil"/>
            </w:tcBorders>
            <w:shd w:val="clear" w:color="auto" w:fill="auto"/>
            <w:noWrap/>
            <w:vAlign w:val="bottom"/>
            <w:hideMark/>
          </w:tcPr>
          <w:p w14:paraId="5768423B" w14:textId="77777777" w:rsidR="00372F54" w:rsidRPr="009F3615" w:rsidRDefault="00372F54" w:rsidP="00AF11F0">
            <w:pPr>
              <w:spacing w:after="0" w:line="240" w:lineRule="auto"/>
              <w:rPr>
                <w:rFonts w:ascii="Arial" w:eastAsia="Times New Roman" w:hAnsi="Arial" w:cs="Arial"/>
                <w:color w:val="000000"/>
              </w:rPr>
            </w:pPr>
          </w:p>
        </w:tc>
        <w:tc>
          <w:tcPr>
            <w:tcW w:w="1553" w:type="dxa"/>
            <w:tcBorders>
              <w:top w:val="nil"/>
              <w:left w:val="nil"/>
              <w:bottom w:val="nil"/>
              <w:right w:val="nil"/>
            </w:tcBorders>
            <w:shd w:val="clear" w:color="auto" w:fill="auto"/>
            <w:noWrap/>
            <w:vAlign w:val="bottom"/>
            <w:hideMark/>
          </w:tcPr>
          <w:p w14:paraId="55C1A6DA" w14:textId="77777777" w:rsidR="00372F54" w:rsidRPr="009F3615" w:rsidRDefault="00372F54" w:rsidP="00AF11F0">
            <w:pPr>
              <w:spacing w:after="0" w:line="240" w:lineRule="auto"/>
              <w:rPr>
                <w:rFonts w:ascii="Arial" w:eastAsia="Times New Roman" w:hAnsi="Arial" w:cs="Arial"/>
                <w:color w:val="000000"/>
              </w:rPr>
            </w:pPr>
          </w:p>
        </w:tc>
        <w:tc>
          <w:tcPr>
            <w:tcW w:w="1654" w:type="dxa"/>
            <w:tcBorders>
              <w:top w:val="nil"/>
              <w:left w:val="nil"/>
              <w:bottom w:val="nil"/>
              <w:right w:val="nil"/>
            </w:tcBorders>
            <w:shd w:val="clear" w:color="auto" w:fill="auto"/>
            <w:noWrap/>
            <w:vAlign w:val="bottom"/>
            <w:hideMark/>
          </w:tcPr>
          <w:p w14:paraId="012AD5BC" w14:textId="77777777" w:rsidR="00372F54" w:rsidRPr="009F3615" w:rsidRDefault="00372F54" w:rsidP="00AF11F0">
            <w:pPr>
              <w:spacing w:after="0" w:line="240" w:lineRule="auto"/>
              <w:rPr>
                <w:rFonts w:ascii="Arial" w:eastAsia="Times New Roman" w:hAnsi="Arial" w:cs="Arial"/>
                <w:color w:val="000000"/>
              </w:rPr>
            </w:pPr>
          </w:p>
        </w:tc>
        <w:tc>
          <w:tcPr>
            <w:tcW w:w="236" w:type="dxa"/>
            <w:tcBorders>
              <w:top w:val="nil"/>
              <w:left w:val="nil"/>
              <w:bottom w:val="nil"/>
              <w:right w:val="nil"/>
            </w:tcBorders>
            <w:shd w:val="clear" w:color="auto" w:fill="auto"/>
            <w:noWrap/>
            <w:vAlign w:val="bottom"/>
            <w:hideMark/>
          </w:tcPr>
          <w:p w14:paraId="63564D49" w14:textId="77777777" w:rsidR="00372F54" w:rsidRPr="009F3615" w:rsidRDefault="00372F54" w:rsidP="00AF11F0">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14:paraId="00DFC802" w14:textId="77777777" w:rsidR="00372F54" w:rsidRPr="009F3615" w:rsidRDefault="00372F54" w:rsidP="00AF11F0">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14:paraId="2408B58B" w14:textId="77777777" w:rsidR="00372F54" w:rsidRPr="009F3615" w:rsidRDefault="00372F54" w:rsidP="00AF11F0">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14:paraId="7D294D8A" w14:textId="77777777" w:rsidR="00372F54" w:rsidRPr="009F3615" w:rsidRDefault="00372F54" w:rsidP="00AF11F0">
            <w:pPr>
              <w:spacing w:after="0" w:line="240" w:lineRule="auto"/>
              <w:rPr>
                <w:rFonts w:ascii="Arial" w:eastAsia="Times New Roman" w:hAnsi="Arial" w:cs="Arial"/>
                <w:color w:val="000000"/>
              </w:rPr>
            </w:pPr>
          </w:p>
        </w:tc>
        <w:tc>
          <w:tcPr>
            <w:tcW w:w="222" w:type="dxa"/>
            <w:gridSpan w:val="2"/>
            <w:tcBorders>
              <w:top w:val="nil"/>
              <w:left w:val="nil"/>
              <w:bottom w:val="nil"/>
              <w:right w:val="nil"/>
            </w:tcBorders>
            <w:shd w:val="clear" w:color="auto" w:fill="auto"/>
            <w:noWrap/>
            <w:vAlign w:val="bottom"/>
            <w:hideMark/>
          </w:tcPr>
          <w:p w14:paraId="3490ADBE" w14:textId="77777777" w:rsidR="00372F54" w:rsidRPr="009F3615" w:rsidRDefault="00372F54" w:rsidP="00AF11F0">
            <w:pPr>
              <w:spacing w:after="0" w:line="240" w:lineRule="auto"/>
              <w:rPr>
                <w:rFonts w:ascii="Arial" w:eastAsia="Times New Roman" w:hAnsi="Arial" w:cs="Arial"/>
                <w:color w:val="000000"/>
              </w:rPr>
            </w:pPr>
          </w:p>
        </w:tc>
      </w:tr>
    </w:tbl>
    <w:p w14:paraId="42A51ADB" w14:textId="77777777" w:rsidR="00C96BFB" w:rsidRDefault="00C96BFB">
      <w:pPr>
        <w:rPr>
          <w:rFonts w:ascii="Arial" w:eastAsiaTheme="majorEastAsia" w:hAnsi="Arial" w:cs="Arial"/>
          <w:b/>
          <w:bCs/>
          <w:sz w:val="24"/>
          <w:szCs w:val="24"/>
        </w:rPr>
      </w:pPr>
      <w:bookmarkStart w:id="221" w:name="_Toc103845208"/>
      <w:bookmarkStart w:id="222" w:name="_Toc103846452"/>
      <w:bookmarkStart w:id="223" w:name="_Toc104284065"/>
      <w:r>
        <w:rPr>
          <w:rFonts w:ascii="Arial" w:hAnsi="Arial" w:cs="Arial"/>
          <w:noProof/>
          <w:sz w:val="24"/>
          <w:szCs w:val="24"/>
        </w:rPr>
        <w:lastRenderedPageBreak/>
        <w:drawing>
          <wp:inline distT="0" distB="0" distL="0" distR="0" wp14:anchorId="7D5AB90A" wp14:editId="1C79B8E2">
            <wp:extent cx="5030116" cy="77002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4966" cy="7722944"/>
                    </a:xfrm>
                    <a:prstGeom prst="rect">
                      <a:avLst/>
                    </a:prstGeom>
                    <a:noFill/>
                    <a:ln>
                      <a:noFill/>
                    </a:ln>
                  </pic:spPr>
                </pic:pic>
              </a:graphicData>
            </a:graphic>
          </wp:inline>
        </w:drawing>
      </w:r>
      <w:r>
        <w:rPr>
          <w:rFonts w:ascii="Arial" w:hAnsi="Arial" w:cs="Arial"/>
          <w:sz w:val="24"/>
          <w:szCs w:val="24"/>
        </w:rPr>
        <w:br w:type="page"/>
      </w:r>
    </w:p>
    <w:p w14:paraId="53041874" w14:textId="77777777" w:rsidR="00372F54" w:rsidRPr="00D217DF" w:rsidRDefault="00DF5F69" w:rsidP="007F58C0">
      <w:pPr>
        <w:pStyle w:val="Heading2"/>
        <w:spacing w:before="0" w:line="240" w:lineRule="auto"/>
        <w:jc w:val="both"/>
        <w:rPr>
          <w:rFonts w:ascii="Arial" w:hAnsi="Arial" w:cs="Arial"/>
          <w:color w:val="auto"/>
          <w:sz w:val="22"/>
          <w:szCs w:val="22"/>
        </w:rPr>
      </w:pPr>
      <w:bookmarkStart w:id="224" w:name="_Toc104741378"/>
      <w:bookmarkStart w:id="225" w:name="_Toc105956822"/>
      <w:bookmarkStart w:id="226" w:name="_Toc106567445"/>
      <w:r w:rsidRPr="00D217DF">
        <w:rPr>
          <w:rFonts w:ascii="Arial" w:hAnsi="Arial" w:cs="Arial"/>
          <w:color w:val="auto"/>
          <w:sz w:val="22"/>
          <w:szCs w:val="22"/>
        </w:rPr>
        <w:lastRenderedPageBreak/>
        <w:t>Lampiran</w:t>
      </w:r>
      <w:r w:rsidR="00814121" w:rsidRPr="00D217DF">
        <w:rPr>
          <w:rFonts w:ascii="Arial" w:hAnsi="Arial" w:cs="Arial"/>
          <w:color w:val="auto"/>
          <w:sz w:val="22"/>
          <w:szCs w:val="22"/>
        </w:rPr>
        <w:t xml:space="preserve"> </w:t>
      </w:r>
      <w:bookmarkEnd w:id="221"/>
      <w:bookmarkEnd w:id="222"/>
      <w:bookmarkEnd w:id="223"/>
      <w:r w:rsidR="00D217DF" w:rsidRPr="00D217DF">
        <w:rPr>
          <w:rFonts w:ascii="Arial" w:hAnsi="Arial" w:cs="Arial"/>
          <w:color w:val="auto"/>
          <w:sz w:val="22"/>
          <w:szCs w:val="22"/>
        </w:rPr>
        <w:t>4</w:t>
      </w:r>
      <w:bookmarkStart w:id="227" w:name="_Toc103845209"/>
      <w:bookmarkStart w:id="228" w:name="_Toc103846453"/>
      <w:bookmarkStart w:id="229" w:name="_Toc104284066"/>
      <w:r w:rsidR="00D217DF" w:rsidRPr="00D217DF">
        <w:rPr>
          <w:rFonts w:ascii="Arial" w:hAnsi="Arial" w:cs="Arial"/>
          <w:color w:val="auto"/>
          <w:sz w:val="22"/>
          <w:szCs w:val="22"/>
        </w:rPr>
        <w:t xml:space="preserve"> </w:t>
      </w:r>
      <w:r w:rsidR="006E03EB" w:rsidRPr="00D217DF">
        <w:rPr>
          <w:rFonts w:ascii="Arial" w:hAnsi="Arial" w:cs="Arial"/>
          <w:color w:val="auto"/>
          <w:sz w:val="22"/>
          <w:szCs w:val="22"/>
        </w:rPr>
        <w:t>Surat pengatar</w:t>
      </w:r>
      <w:r w:rsidR="009D18AA" w:rsidRPr="00D217DF">
        <w:rPr>
          <w:rFonts w:ascii="Arial" w:hAnsi="Arial" w:cs="Arial"/>
          <w:color w:val="auto"/>
          <w:sz w:val="22"/>
          <w:szCs w:val="22"/>
        </w:rPr>
        <w:t xml:space="preserve"> penelitian</w:t>
      </w:r>
      <w:r w:rsidR="006E03EB" w:rsidRPr="00D217DF">
        <w:rPr>
          <w:rFonts w:ascii="Arial" w:hAnsi="Arial" w:cs="Arial"/>
          <w:color w:val="auto"/>
          <w:sz w:val="22"/>
          <w:szCs w:val="22"/>
        </w:rPr>
        <w:t xml:space="preserve"> dari jurusan Farmasi</w:t>
      </w:r>
      <w:r w:rsidR="0020472C" w:rsidRPr="00D217DF">
        <w:rPr>
          <w:rFonts w:ascii="Arial" w:hAnsi="Arial" w:cs="Arial"/>
          <w:color w:val="auto"/>
          <w:sz w:val="22"/>
          <w:szCs w:val="22"/>
        </w:rPr>
        <w:t xml:space="preserve"> kepada Badan Penelitian Dan Pengembangan</w:t>
      </w:r>
      <w:bookmarkEnd w:id="224"/>
      <w:bookmarkEnd w:id="225"/>
      <w:bookmarkEnd w:id="226"/>
      <w:bookmarkEnd w:id="227"/>
      <w:bookmarkEnd w:id="228"/>
      <w:bookmarkEnd w:id="229"/>
    </w:p>
    <w:p w14:paraId="5F2AEC43" w14:textId="77777777" w:rsidR="00EE55E0" w:rsidRPr="009F3615" w:rsidRDefault="00EE55E0" w:rsidP="007F58C0">
      <w:pPr>
        <w:spacing w:after="0" w:line="240" w:lineRule="auto"/>
        <w:rPr>
          <w:rFonts w:ascii="Arial" w:hAnsi="Arial" w:cs="Arial"/>
        </w:rPr>
      </w:pPr>
    </w:p>
    <w:p w14:paraId="0CB6A32E" w14:textId="77777777" w:rsidR="0020472C" w:rsidRPr="009F3615" w:rsidRDefault="0020472C" w:rsidP="00AF11F0">
      <w:pPr>
        <w:spacing w:after="0"/>
        <w:jc w:val="center"/>
        <w:rPr>
          <w:rFonts w:ascii="Arial" w:hAnsi="Arial" w:cs="Arial"/>
          <w:b/>
          <w:shd w:val="clear" w:color="auto" w:fill="FFFFFF"/>
        </w:rPr>
      </w:pPr>
      <w:r w:rsidRPr="009F3615">
        <w:rPr>
          <w:rFonts w:ascii="Arial" w:hAnsi="Arial" w:cs="Arial"/>
          <w:b/>
          <w:noProof/>
          <w:shd w:val="clear" w:color="auto" w:fill="FFFFFF"/>
        </w:rPr>
        <w:drawing>
          <wp:inline distT="0" distB="0" distL="0" distR="0" wp14:anchorId="04B68082" wp14:editId="686CBCDD">
            <wp:extent cx="4466493" cy="61945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tbang.jpg"/>
                    <pic:cNvPicPr/>
                  </pic:nvPicPr>
                  <pic:blipFill>
                    <a:blip r:embed="rId38">
                      <a:extLst>
                        <a:ext uri="{28A0092B-C50C-407E-A947-70E740481C1C}">
                          <a14:useLocalDpi xmlns:a14="http://schemas.microsoft.com/office/drawing/2010/main" val="0"/>
                        </a:ext>
                      </a:extLst>
                    </a:blip>
                    <a:stretch>
                      <a:fillRect/>
                    </a:stretch>
                  </pic:blipFill>
                  <pic:spPr>
                    <a:xfrm>
                      <a:off x="0" y="0"/>
                      <a:ext cx="4469111" cy="6198184"/>
                    </a:xfrm>
                    <a:prstGeom prst="rect">
                      <a:avLst/>
                    </a:prstGeom>
                  </pic:spPr>
                </pic:pic>
              </a:graphicData>
            </a:graphic>
          </wp:inline>
        </w:drawing>
      </w:r>
    </w:p>
    <w:p w14:paraId="559ED135" w14:textId="77777777" w:rsidR="0020472C" w:rsidRPr="009F3615" w:rsidRDefault="0020472C" w:rsidP="00AF11F0">
      <w:pPr>
        <w:spacing w:after="0"/>
        <w:rPr>
          <w:rFonts w:ascii="Arial" w:hAnsi="Arial" w:cs="Arial"/>
          <w:b/>
          <w:shd w:val="clear" w:color="auto" w:fill="FFFFFF"/>
        </w:rPr>
      </w:pPr>
      <w:r w:rsidRPr="009F3615">
        <w:rPr>
          <w:rFonts w:ascii="Arial" w:hAnsi="Arial" w:cs="Arial"/>
          <w:b/>
          <w:shd w:val="clear" w:color="auto" w:fill="FFFFFF"/>
        </w:rPr>
        <w:br w:type="page"/>
      </w:r>
    </w:p>
    <w:p w14:paraId="48CCD29E" w14:textId="77777777" w:rsidR="0020472C" w:rsidRPr="00D217DF" w:rsidRDefault="0020472C" w:rsidP="007F58C0">
      <w:pPr>
        <w:pStyle w:val="Heading2"/>
        <w:spacing w:before="0" w:line="240" w:lineRule="auto"/>
        <w:jc w:val="both"/>
        <w:rPr>
          <w:rFonts w:ascii="Arial" w:hAnsi="Arial" w:cs="Arial"/>
          <w:color w:val="auto"/>
          <w:sz w:val="22"/>
          <w:szCs w:val="22"/>
        </w:rPr>
      </w:pPr>
      <w:bookmarkStart w:id="230" w:name="_Toc103845210"/>
      <w:bookmarkStart w:id="231" w:name="_Toc103846454"/>
      <w:bookmarkStart w:id="232" w:name="_Toc104284067"/>
      <w:bookmarkStart w:id="233" w:name="_Toc104741379"/>
      <w:bookmarkStart w:id="234" w:name="_Toc105956823"/>
      <w:bookmarkStart w:id="235" w:name="_Toc106567446"/>
      <w:r w:rsidRPr="00D217DF">
        <w:rPr>
          <w:rFonts w:ascii="Arial" w:hAnsi="Arial" w:cs="Arial"/>
          <w:color w:val="auto"/>
          <w:sz w:val="22"/>
          <w:szCs w:val="22"/>
        </w:rPr>
        <w:lastRenderedPageBreak/>
        <w:t xml:space="preserve">Lampiran </w:t>
      </w:r>
      <w:bookmarkEnd w:id="230"/>
      <w:bookmarkEnd w:id="231"/>
      <w:bookmarkEnd w:id="232"/>
      <w:r w:rsidR="00D217DF" w:rsidRPr="00D217DF">
        <w:rPr>
          <w:rFonts w:ascii="Arial" w:hAnsi="Arial" w:cs="Arial"/>
          <w:color w:val="auto"/>
          <w:sz w:val="22"/>
          <w:szCs w:val="22"/>
        </w:rPr>
        <w:t>5</w:t>
      </w:r>
      <w:bookmarkStart w:id="236" w:name="_Toc103845211"/>
      <w:bookmarkStart w:id="237" w:name="_Toc103846455"/>
      <w:bookmarkStart w:id="238" w:name="_Toc104284068"/>
      <w:r w:rsidR="00D217DF" w:rsidRPr="00D217DF">
        <w:rPr>
          <w:rFonts w:ascii="Arial" w:hAnsi="Arial" w:cs="Arial"/>
          <w:color w:val="auto"/>
          <w:sz w:val="22"/>
          <w:szCs w:val="22"/>
        </w:rPr>
        <w:t xml:space="preserve"> </w:t>
      </w:r>
      <w:r w:rsidR="006E03EB" w:rsidRPr="00D217DF">
        <w:rPr>
          <w:rFonts w:ascii="Arial" w:hAnsi="Arial" w:cs="Arial"/>
          <w:color w:val="auto"/>
          <w:sz w:val="22"/>
          <w:szCs w:val="22"/>
        </w:rPr>
        <w:t>Surat pengantar</w:t>
      </w:r>
      <w:r w:rsidRPr="00D217DF">
        <w:rPr>
          <w:rFonts w:ascii="Arial" w:hAnsi="Arial" w:cs="Arial"/>
          <w:color w:val="auto"/>
          <w:sz w:val="22"/>
          <w:szCs w:val="22"/>
        </w:rPr>
        <w:t xml:space="preserve"> penelitian</w:t>
      </w:r>
      <w:r w:rsidR="006E03EB" w:rsidRPr="00D217DF">
        <w:rPr>
          <w:rFonts w:ascii="Arial" w:hAnsi="Arial" w:cs="Arial"/>
          <w:color w:val="auto"/>
          <w:sz w:val="22"/>
          <w:szCs w:val="22"/>
        </w:rPr>
        <w:t xml:space="preserve"> dari jurusan Farmasi</w:t>
      </w:r>
      <w:r w:rsidRPr="00D217DF">
        <w:rPr>
          <w:rFonts w:ascii="Arial" w:hAnsi="Arial" w:cs="Arial"/>
          <w:color w:val="auto"/>
          <w:sz w:val="22"/>
          <w:szCs w:val="22"/>
        </w:rPr>
        <w:t xml:space="preserve"> kepada Kantor Lurah Padang Bulan</w:t>
      </w:r>
      <w:bookmarkEnd w:id="233"/>
      <w:bookmarkEnd w:id="234"/>
      <w:bookmarkEnd w:id="235"/>
      <w:bookmarkEnd w:id="236"/>
      <w:bookmarkEnd w:id="237"/>
      <w:bookmarkEnd w:id="238"/>
    </w:p>
    <w:p w14:paraId="74B8D49B" w14:textId="77777777" w:rsidR="00EE55E0" w:rsidRPr="009F3615" w:rsidRDefault="00EE55E0" w:rsidP="00AF11F0">
      <w:pPr>
        <w:spacing w:after="0"/>
        <w:rPr>
          <w:rFonts w:ascii="Arial" w:hAnsi="Arial" w:cs="Arial"/>
        </w:rPr>
      </w:pPr>
    </w:p>
    <w:p w14:paraId="71C13D02" w14:textId="77777777" w:rsidR="001852D8" w:rsidRPr="00D217DF" w:rsidRDefault="0020472C" w:rsidP="00D217DF">
      <w:pPr>
        <w:spacing w:after="0"/>
        <w:jc w:val="center"/>
        <w:rPr>
          <w:rFonts w:ascii="Arial" w:hAnsi="Arial" w:cs="Arial"/>
          <w:b/>
          <w:shd w:val="clear" w:color="auto" w:fill="FFFFFF"/>
        </w:rPr>
      </w:pPr>
      <w:r w:rsidRPr="009F3615">
        <w:rPr>
          <w:rFonts w:ascii="Arial" w:hAnsi="Arial" w:cs="Arial"/>
          <w:b/>
          <w:noProof/>
          <w:shd w:val="clear" w:color="auto" w:fill="FFFFFF"/>
        </w:rPr>
        <w:drawing>
          <wp:inline distT="0" distB="0" distL="0" distR="0" wp14:anchorId="2E96489F" wp14:editId="566CC989">
            <wp:extent cx="4659428" cy="646213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tbang.jpg"/>
                    <pic:cNvPicPr/>
                  </pic:nvPicPr>
                  <pic:blipFill>
                    <a:blip r:embed="rId38">
                      <a:extLst>
                        <a:ext uri="{28A0092B-C50C-407E-A947-70E740481C1C}">
                          <a14:useLocalDpi xmlns:a14="http://schemas.microsoft.com/office/drawing/2010/main" val="0"/>
                        </a:ext>
                      </a:extLst>
                    </a:blip>
                    <a:stretch>
                      <a:fillRect/>
                    </a:stretch>
                  </pic:blipFill>
                  <pic:spPr>
                    <a:xfrm>
                      <a:off x="0" y="0"/>
                      <a:ext cx="4662159" cy="6465921"/>
                    </a:xfrm>
                    <a:prstGeom prst="rect">
                      <a:avLst/>
                    </a:prstGeom>
                  </pic:spPr>
                </pic:pic>
              </a:graphicData>
            </a:graphic>
          </wp:inline>
        </w:drawing>
      </w:r>
      <w:bookmarkStart w:id="239" w:name="_Toc103845212"/>
      <w:bookmarkStart w:id="240" w:name="_Toc103846456"/>
    </w:p>
    <w:p w14:paraId="1D4E7BED" w14:textId="77777777" w:rsidR="001852D8" w:rsidRPr="009F3615" w:rsidRDefault="001852D8">
      <w:pPr>
        <w:rPr>
          <w:rFonts w:ascii="Arial" w:eastAsiaTheme="majorEastAsia" w:hAnsi="Arial" w:cs="Arial"/>
          <w:b/>
          <w:bCs/>
          <w:sz w:val="24"/>
          <w:szCs w:val="24"/>
          <w:shd w:val="clear" w:color="auto" w:fill="FFFFFF"/>
        </w:rPr>
      </w:pPr>
      <w:r w:rsidRPr="009F3615">
        <w:rPr>
          <w:rFonts w:ascii="Arial" w:hAnsi="Arial" w:cs="Arial"/>
          <w:sz w:val="24"/>
          <w:szCs w:val="24"/>
          <w:shd w:val="clear" w:color="auto" w:fill="FFFFFF"/>
        </w:rPr>
        <w:br w:type="page"/>
      </w:r>
    </w:p>
    <w:p w14:paraId="66F4F2DC" w14:textId="77777777" w:rsidR="0020472C" w:rsidRPr="00D217DF" w:rsidRDefault="0020472C" w:rsidP="00D217DF">
      <w:pPr>
        <w:pStyle w:val="Heading2"/>
        <w:spacing w:before="0" w:line="360" w:lineRule="auto"/>
        <w:jc w:val="both"/>
        <w:rPr>
          <w:rFonts w:ascii="Arial" w:hAnsi="Arial" w:cs="Arial"/>
          <w:color w:val="auto"/>
          <w:sz w:val="22"/>
          <w:szCs w:val="22"/>
        </w:rPr>
      </w:pPr>
      <w:bookmarkStart w:id="241" w:name="_Toc104284069"/>
      <w:bookmarkStart w:id="242" w:name="_Toc104741380"/>
      <w:bookmarkStart w:id="243" w:name="_Toc105956824"/>
      <w:bookmarkStart w:id="244" w:name="_Toc106567447"/>
      <w:r w:rsidRPr="00D217DF">
        <w:rPr>
          <w:rFonts w:ascii="Arial" w:hAnsi="Arial" w:cs="Arial"/>
          <w:color w:val="auto"/>
          <w:sz w:val="22"/>
          <w:szCs w:val="22"/>
        </w:rPr>
        <w:lastRenderedPageBreak/>
        <w:t xml:space="preserve">Lampiran </w:t>
      </w:r>
      <w:bookmarkStart w:id="245" w:name="_Toc103845213"/>
      <w:bookmarkStart w:id="246" w:name="_Toc103846457"/>
      <w:bookmarkStart w:id="247" w:name="_Toc104284070"/>
      <w:bookmarkEnd w:id="239"/>
      <w:bookmarkEnd w:id="240"/>
      <w:bookmarkEnd w:id="241"/>
      <w:r w:rsidR="00D217DF">
        <w:rPr>
          <w:rFonts w:ascii="Arial" w:hAnsi="Arial" w:cs="Arial"/>
          <w:color w:val="auto"/>
          <w:sz w:val="22"/>
          <w:szCs w:val="22"/>
        </w:rPr>
        <w:t>6</w:t>
      </w:r>
      <w:r w:rsidR="00D217DF" w:rsidRPr="00D217DF">
        <w:rPr>
          <w:rFonts w:ascii="Arial" w:hAnsi="Arial" w:cs="Arial"/>
          <w:color w:val="auto"/>
          <w:sz w:val="22"/>
          <w:szCs w:val="22"/>
        </w:rPr>
        <w:t xml:space="preserve"> </w:t>
      </w:r>
      <w:r w:rsidRPr="00D217DF">
        <w:rPr>
          <w:rFonts w:ascii="Arial" w:hAnsi="Arial" w:cs="Arial"/>
          <w:color w:val="auto"/>
          <w:sz w:val="22"/>
          <w:szCs w:val="22"/>
        </w:rPr>
        <w:t>Sura</w:t>
      </w:r>
      <w:r w:rsidR="00AC0CE2" w:rsidRPr="00D217DF">
        <w:rPr>
          <w:rFonts w:ascii="Arial" w:hAnsi="Arial" w:cs="Arial"/>
          <w:color w:val="auto"/>
          <w:sz w:val="22"/>
          <w:szCs w:val="22"/>
        </w:rPr>
        <w:t xml:space="preserve">t izin penelitian </w:t>
      </w:r>
      <w:r w:rsidRPr="00D217DF">
        <w:rPr>
          <w:rFonts w:ascii="Arial" w:hAnsi="Arial" w:cs="Arial"/>
          <w:color w:val="auto"/>
          <w:sz w:val="22"/>
          <w:szCs w:val="22"/>
        </w:rPr>
        <w:t>dari Badan Penelitian Dan Pengembangan</w:t>
      </w:r>
      <w:bookmarkEnd w:id="242"/>
      <w:bookmarkEnd w:id="243"/>
      <w:bookmarkEnd w:id="244"/>
      <w:bookmarkEnd w:id="245"/>
      <w:bookmarkEnd w:id="246"/>
      <w:bookmarkEnd w:id="247"/>
    </w:p>
    <w:p w14:paraId="5E15D1DD" w14:textId="77777777" w:rsidR="00EE55E0" w:rsidRPr="009F3615" w:rsidRDefault="00EE55E0" w:rsidP="00AF11F0">
      <w:pPr>
        <w:spacing w:after="0"/>
        <w:rPr>
          <w:rFonts w:ascii="Arial" w:hAnsi="Arial" w:cs="Arial"/>
        </w:rPr>
      </w:pPr>
    </w:p>
    <w:p w14:paraId="0620F35D" w14:textId="77777777" w:rsidR="0020472C" w:rsidRPr="009F3615" w:rsidRDefault="0020472C" w:rsidP="00AF11F0">
      <w:pPr>
        <w:spacing w:after="0"/>
        <w:jc w:val="center"/>
        <w:rPr>
          <w:rFonts w:ascii="Arial" w:hAnsi="Arial" w:cs="Arial"/>
          <w:b/>
          <w:shd w:val="clear" w:color="auto" w:fill="FFFFFF"/>
        </w:rPr>
      </w:pPr>
      <w:r w:rsidRPr="009F3615">
        <w:rPr>
          <w:rFonts w:ascii="Arial" w:hAnsi="Arial" w:cs="Arial"/>
          <w:b/>
          <w:noProof/>
          <w:shd w:val="clear" w:color="auto" w:fill="FFFFFF"/>
        </w:rPr>
        <w:drawing>
          <wp:inline distT="0" distB="0" distL="0" distR="0" wp14:anchorId="267C7B71" wp14:editId="10985C65">
            <wp:extent cx="4088424" cy="6241473"/>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balasa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0093" cy="6244022"/>
                    </a:xfrm>
                    <a:prstGeom prst="rect">
                      <a:avLst/>
                    </a:prstGeom>
                  </pic:spPr>
                </pic:pic>
              </a:graphicData>
            </a:graphic>
          </wp:inline>
        </w:drawing>
      </w:r>
    </w:p>
    <w:p w14:paraId="3924F5BA" w14:textId="77777777" w:rsidR="0020472C" w:rsidRPr="009F3615" w:rsidRDefault="0020472C" w:rsidP="00AF11F0">
      <w:pPr>
        <w:spacing w:after="0"/>
        <w:rPr>
          <w:rFonts w:ascii="Arial" w:hAnsi="Arial" w:cs="Arial"/>
          <w:b/>
          <w:shd w:val="clear" w:color="auto" w:fill="FFFFFF"/>
        </w:rPr>
      </w:pPr>
      <w:r w:rsidRPr="009F3615">
        <w:rPr>
          <w:rFonts w:ascii="Arial" w:hAnsi="Arial" w:cs="Arial"/>
          <w:b/>
          <w:shd w:val="clear" w:color="auto" w:fill="FFFFFF"/>
        </w:rPr>
        <w:br w:type="page"/>
      </w:r>
    </w:p>
    <w:p w14:paraId="59F3AA39" w14:textId="77777777" w:rsidR="0020472C" w:rsidRPr="00D217DF" w:rsidRDefault="00BD7E7E" w:rsidP="00D217DF">
      <w:pPr>
        <w:pStyle w:val="Heading2"/>
        <w:spacing w:before="0" w:line="360" w:lineRule="auto"/>
        <w:jc w:val="both"/>
        <w:rPr>
          <w:rFonts w:ascii="Arial" w:hAnsi="Arial" w:cs="Arial"/>
          <w:color w:val="auto"/>
          <w:sz w:val="22"/>
          <w:szCs w:val="22"/>
        </w:rPr>
      </w:pPr>
      <w:bookmarkStart w:id="248" w:name="_Toc103845214"/>
      <w:bookmarkStart w:id="249" w:name="_Toc103846458"/>
      <w:bookmarkStart w:id="250" w:name="_Toc104284071"/>
      <w:bookmarkStart w:id="251" w:name="_Toc104741381"/>
      <w:bookmarkStart w:id="252" w:name="_Toc105956825"/>
      <w:bookmarkStart w:id="253" w:name="_Toc106567448"/>
      <w:r w:rsidRPr="00D217DF">
        <w:rPr>
          <w:rFonts w:ascii="Arial" w:hAnsi="Arial" w:cs="Arial"/>
          <w:color w:val="auto"/>
          <w:sz w:val="22"/>
          <w:szCs w:val="22"/>
        </w:rPr>
        <w:lastRenderedPageBreak/>
        <w:t xml:space="preserve">Lampiran </w:t>
      </w:r>
      <w:bookmarkStart w:id="254" w:name="_Toc103845215"/>
      <w:bookmarkStart w:id="255" w:name="_Toc103846459"/>
      <w:bookmarkStart w:id="256" w:name="_Toc104284072"/>
      <w:bookmarkEnd w:id="248"/>
      <w:bookmarkEnd w:id="249"/>
      <w:bookmarkEnd w:id="250"/>
      <w:r w:rsidR="00D217DF">
        <w:rPr>
          <w:rFonts w:ascii="Arial" w:hAnsi="Arial" w:cs="Arial"/>
          <w:color w:val="auto"/>
          <w:sz w:val="22"/>
          <w:szCs w:val="22"/>
        </w:rPr>
        <w:t>7</w:t>
      </w:r>
      <w:r w:rsidR="00D217DF" w:rsidRPr="00D217DF">
        <w:rPr>
          <w:rFonts w:ascii="Arial" w:hAnsi="Arial" w:cs="Arial"/>
          <w:color w:val="auto"/>
          <w:sz w:val="22"/>
          <w:szCs w:val="22"/>
        </w:rPr>
        <w:t xml:space="preserve"> </w:t>
      </w:r>
      <w:r w:rsidR="00AC0CE2" w:rsidRPr="00D217DF">
        <w:rPr>
          <w:rFonts w:ascii="Arial" w:hAnsi="Arial" w:cs="Arial"/>
          <w:color w:val="auto"/>
          <w:sz w:val="22"/>
          <w:szCs w:val="22"/>
        </w:rPr>
        <w:t xml:space="preserve">Surat izin penelitian </w:t>
      </w:r>
      <w:r w:rsidR="0020472C" w:rsidRPr="00D217DF">
        <w:rPr>
          <w:rFonts w:ascii="Arial" w:hAnsi="Arial" w:cs="Arial"/>
          <w:color w:val="auto"/>
          <w:sz w:val="22"/>
          <w:szCs w:val="22"/>
        </w:rPr>
        <w:t>dari Kantor Kelurahan</w:t>
      </w:r>
      <w:bookmarkEnd w:id="251"/>
      <w:bookmarkEnd w:id="252"/>
      <w:bookmarkEnd w:id="253"/>
      <w:bookmarkEnd w:id="254"/>
      <w:bookmarkEnd w:id="255"/>
      <w:bookmarkEnd w:id="256"/>
      <w:r w:rsidR="0020472C" w:rsidRPr="00D217DF">
        <w:rPr>
          <w:rFonts w:ascii="Arial" w:hAnsi="Arial" w:cs="Arial"/>
          <w:color w:val="auto"/>
          <w:sz w:val="22"/>
          <w:szCs w:val="22"/>
        </w:rPr>
        <w:t xml:space="preserve"> </w:t>
      </w:r>
    </w:p>
    <w:p w14:paraId="73D63BBF" w14:textId="77777777" w:rsidR="00EE55E0" w:rsidRPr="009F3615" w:rsidRDefault="00EE55E0" w:rsidP="00AF11F0">
      <w:pPr>
        <w:spacing w:after="0"/>
        <w:rPr>
          <w:rFonts w:ascii="Arial" w:hAnsi="Arial" w:cs="Arial"/>
        </w:rPr>
      </w:pPr>
    </w:p>
    <w:p w14:paraId="7CBF15EE" w14:textId="77777777" w:rsidR="0020472C" w:rsidRPr="009F3615" w:rsidRDefault="0020472C" w:rsidP="00AF11F0">
      <w:pPr>
        <w:spacing w:after="0"/>
        <w:jc w:val="center"/>
        <w:rPr>
          <w:rFonts w:ascii="Arial" w:hAnsi="Arial" w:cs="Arial"/>
          <w:b/>
          <w:shd w:val="clear" w:color="auto" w:fill="FFFFFF"/>
        </w:rPr>
      </w:pPr>
      <w:r w:rsidRPr="009F3615">
        <w:rPr>
          <w:rFonts w:ascii="Arial" w:hAnsi="Arial" w:cs="Arial"/>
          <w:b/>
          <w:noProof/>
          <w:shd w:val="clear" w:color="auto" w:fill="FFFFFF"/>
        </w:rPr>
        <w:drawing>
          <wp:inline distT="0" distB="0" distL="0" distR="0" wp14:anchorId="401D46F6" wp14:editId="3E383504">
            <wp:extent cx="4332423" cy="651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kelurahan.jpg"/>
                    <pic:cNvPicPr/>
                  </pic:nvPicPr>
                  <pic:blipFill>
                    <a:blip r:embed="rId40">
                      <a:extLst>
                        <a:ext uri="{28A0092B-C50C-407E-A947-70E740481C1C}">
                          <a14:useLocalDpi xmlns:a14="http://schemas.microsoft.com/office/drawing/2010/main" val="0"/>
                        </a:ext>
                      </a:extLst>
                    </a:blip>
                    <a:stretch>
                      <a:fillRect/>
                    </a:stretch>
                  </pic:blipFill>
                  <pic:spPr>
                    <a:xfrm>
                      <a:off x="0" y="0"/>
                      <a:ext cx="4334192" cy="6517760"/>
                    </a:xfrm>
                    <a:prstGeom prst="rect">
                      <a:avLst/>
                    </a:prstGeom>
                  </pic:spPr>
                </pic:pic>
              </a:graphicData>
            </a:graphic>
          </wp:inline>
        </w:drawing>
      </w:r>
    </w:p>
    <w:p w14:paraId="49B93BEE" w14:textId="77777777" w:rsidR="0020472C" w:rsidRPr="009F3615" w:rsidRDefault="0020472C" w:rsidP="00AF11F0">
      <w:pPr>
        <w:spacing w:after="0"/>
        <w:rPr>
          <w:rFonts w:ascii="Arial" w:hAnsi="Arial" w:cs="Arial"/>
          <w:b/>
          <w:shd w:val="clear" w:color="auto" w:fill="FFFFFF"/>
        </w:rPr>
      </w:pPr>
      <w:r w:rsidRPr="009F3615">
        <w:rPr>
          <w:rFonts w:ascii="Arial" w:hAnsi="Arial" w:cs="Arial"/>
          <w:b/>
          <w:shd w:val="clear" w:color="auto" w:fill="FFFFFF"/>
        </w:rPr>
        <w:br w:type="page"/>
      </w:r>
    </w:p>
    <w:p w14:paraId="623CE5A9" w14:textId="77777777" w:rsidR="002E446D" w:rsidRPr="00645C32" w:rsidRDefault="0020472C" w:rsidP="00645C32">
      <w:pPr>
        <w:pStyle w:val="Heading2"/>
        <w:spacing w:before="0" w:line="360" w:lineRule="auto"/>
        <w:jc w:val="both"/>
        <w:rPr>
          <w:rFonts w:ascii="Arial" w:hAnsi="Arial" w:cs="Arial"/>
          <w:color w:val="auto"/>
          <w:sz w:val="22"/>
          <w:szCs w:val="22"/>
        </w:rPr>
      </w:pPr>
      <w:bookmarkStart w:id="257" w:name="_Toc103845216"/>
      <w:bookmarkStart w:id="258" w:name="_Toc103846460"/>
      <w:bookmarkStart w:id="259" w:name="_Toc104284073"/>
      <w:bookmarkStart w:id="260" w:name="_Toc104741382"/>
      <w:bookmarkStart w:id="261" w:name="_Toc105956826"/>
      <w:bookmarkStart w:id="262" w:name="_Toc106567449"/>
      <w:r w:rsidRPr="00D217DF">
        <w:rPr>
          <w:rFonts w:ascii="Arial" w:hAnsi="Arial" w:cs="Arial"/>
          <w:color w:val="auto"/>
          <w:sz w:val="22"/>
          <w:szCs w:val="22"/>
        </w:rPr>
        <w:lastRenderedPageBreak/>
        <w:t xml:space="preserve">Lampiran </w:t>
      </w:r>
      <w:bookmarkEnd w:id="257"/>
      <w:bookmarkEnd w:id="258"/>
      <w:bookmarkEnd w:id="259"/>
      <w:r w:rsidR="00D217DF" w:rsidRPr="00D217DF">
        <w:rPr>
          <w:rFonts w:ascii="Arial" w:hAnsi="Arial" w:cs="Arial"/>
          <w:color w:val="auto"/>
          <w:sz w:val="22"/>
          <w:szCs w:val="22"/>
        </w:rPr>
        <w:t>8</w:t>
      </w:r>
      <w:bookmarkStart w:id="263" w:name="_Toc104284075"/>
      <w:r w:rsidR="00645C32">
        <w:rPr>
          <w:rFonts w:ascii="Arial" w:hAnsi="Arial" w:cs="Arial"/>
          <w:color w:val="auto"/>
          <w:sz w:val="22"/>
          <w:szCs w:val="22"/>
        </w:rPr>
        <w:t xml:space="preserve"> </w:t>
      </w:r>
      <w:r w:rsidR="002E446D" w:rsidRPr="009F3615">
        <w:rPr>
          <w:rFonts w:ascii="Arial" w:hAnsi="Arial" w:cs="Arial"/>
          <w:color w:val="auto"/>
          <w:sz w:val="24"/>
          <w:szCs w:val="24"/>
          <w:shd w:val="clear" w:color="auto" w:fill="FFFFFF"/>
        </w:rPr>
        <w:t>Brosur</w:t>
      </w:r>
      <w:bookmarkEnd w:id="260"/>
      <w:bookmarkEnd w:id="261"/>
      <w:bookmarkEnd w:id="262"/>
      <w:bookmarkEnd w:id="263"/>
    </w:p>
    <w:p w14:paraId="55437A2E" w14:textId="77777777" w:rsidR="002E446D" w:rsidRPr="009F3615" w:rsidRDefault="002E446D" w:rsidP="00AF11F0">
      <w:pPr>
        <w:spacing w:after="0"/>
        <w:jc w:val="center"/>
        <w:rPr>
          <w:rFonts w:ascii="Arial" w:hAnsi="Arial" w:cs="Arial"/>
          <w:b/>
          <w:sz w:val="24"/>
          <w:szCs w:val="24"/>
          <w:shd w:val="clear" w:color="auto" w:fill="FFFFFF"/>
        </w:rPr>
      </w:pPr>
      <w:r w:rsidRPr="009F3615">
        <w:rPr>
          <w:rFonts w:ascii="Arial" w:hAnsi="Arial" w:cs="Arial"/>
          <w:b/>
          <w:noProof/>
          <w:sz w:val="24"/>
          <w:szCs w:val="24"/>
          <w:shd w:val="clear" w:color="auto" w:fill="FFFFFF"/>
        </w:rPr>
        <w:drawing>
          <wp:inline distT="0" distB="0" distL="0" distR="0" wp14:anchorId="0D56B8A4" wp14:editId="52F62B6B">
            <wp:extent cx="4561885" cy="324919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3560" cy="3257508"/>
                    </a:xfrm>
                    <a:prstGeom prst="rect">
                      <a:avLst/>
                    </a:prstGeom>
                  </pic:spPr>
                </pic:pic>
              </a:graphicData>
            </a:graphic>
          </wp:inline>
        </w:drawing>
      </w:r>
    </w:p>
    <w:p w14:paraId="18B3253C" w14:textId="77777777" w:rsidR="002E446D" w:rsidRPr="009F3615" w:rsidRDefault="002E446D" w:rsidP="00AF11F0">
      <w:pPr>
        <w:spacing w:after="0"/>
        <w:jc w:val="center"/>
        <w:rPr>
          <w:rFonts w:ascii="Arial" w:hAnsi="Arial" w:cs="Arial"/>
          <w:b/>
          <w:sz w:val="24"/>
          <w:szCs w:val="24"/>
          <w:shd w:val="clear" w:color="auto" w:fill="FFFFFF"/>
        </w:rPr>
      </w:pPr>
    </w:p>
    <w:p w14:paraId="2BA81F34" w14:textId="77777777" w:rsidR="00645C32" w:rsidRDefault="002E446D" w:rsidP="00AF11F0">
      <w:pPr>
        <w:spacing w:after="0"/>
        <w:jc w:val="center"/>
        <w:rPr>
          <w:rFonts w:ascii="Arial" w:hAnsi="Arial" w:cs="Arial"/>
          <w:b/>
          <w:sz w:val="24"/>
          <w:szCs w:val="24"/>
          <w:shd w:val="clear" w:color="auto" w:fill="FFFFFF"/>
        </w:rPr>
      </w:pPr>
      <w:r w:rsidRPr="009F3615">
        <w:rPr>
          <w:rFonts w:ascii="Arial" w:hAnsi="Arial" w:cs="Arial"/>
          <w:b/>
          <w:noProof/>
          <w:sz w:val="24"/>
          <w:szCs w:val="24"/>
          <w:shd w:val="clear" w:color="auto" w:fill="FFFFFF"/>
        </w:rPr>
        <w:drawing>
          <wp:inline distT="0" distB="0" distL="0" distR="0" wp14:anchorId="48EC786B" wp14:editId="32D484D4">
            <wp:extent cx="4667250" cy="330787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0638" cy="3310275"/>
                    </a:xfrm>
                    <a:prstGeom prst="rect">
                      <a:avLst/>
                    </a:prstGeom>
                  </pic:spPr>
                </pic:pic>
              </a:graphicData>
            </a:graphic>
          </wp:inline>
        </w:drawing>
      </w:r>
    </w:p>
    <w:p w14:paraId="6BC1CE67" w14:textId="77777777" w:rsidR="00645C32" w:rsidRDefault="00645C32">
      <w:pPr>
        <w:rPr>
          <w:rFonts w:ascii="Arial" w:hAnsi="Arial" w:cs="Arial"/>
          <w:b/>
          <w:sz w:val="24"/>
          <w:szCs w:val="24"/>
          <w:shd w:val="clear" w:color="auto" w:fill="FFFFFF"/>
        </w:rPr>
      </w:pPr>
      <w:r>
        <w:rPr>
          <w:rFonts w:ascii="Arial" w:hAnsi="Arial" w:cs="Arial"/>
          <w:b/>
          <w:sz w:val="24"/>
          <w:szCs w:val="24"/>
          <w:shd w:val="clear" w:color="auto" w:fill="FFFFFF"/>
        </w:rPr>
        <w:br w:type="page"/>
      </w:r>
    </w:p>
    <w:p w14:paraId="05182E52" w14:textId="77777777" w:rsidR="00196FB7" w:rsidRPr="00645C32" w:rsidRDefault="00645C32" w:rsidP="00645C32">
      <w:pPr>
        <w:pStyle w:val="Heading2"/>
        <w:spacing w:before="0" w:line="360" w:lineRule="auto"/>
        <w:jc w:val="both"/>
        <w:rPr>
          <w:rFonts w:ascii="Arial" w:hAnsi="Arial" w:cs="Arial"/>
          <w:color w:val="auto"/>
          <w:sz w:val="22"/>
          <w:szCs w:val="22"/>
          <w:shd w:val="clear" w:color="auto" w:fill="FFFFFF"/>
        </w:rPr>
      </w:pPr>
      <w:bookmarkStart w:id="264" w:name="_Toc104741383"/>
      <w:bookmarkStart w:id="265" w:name="_Toc105956827"/>
      <w:bookmarkStart w:id="266" w:name="_Toc106567450"/>
      <w:r w:rsidRPr="00645C32">
        <w:rPr>
          <w:rFonts w:ascii="Arial" w:hAnsi="Arial" w:cs="Arial"/>
          <w:color w:val="auto"/>
          <w:sz w:val="22"/>
          <w:szCs w:val="22"/>
          <w:shd w:val="clear" w:color="auto" w:fill="FFFFFF"/>
        </w:rPr>
        <w:lastRenderedPageBreak/>
        <w:t>Lampiran 9</w:t>
      </w:r>
      <w:bookmarkEnd w:id="264"/>
      <w:r w:rsidR="007B4C08">
        <w:rPr>
          <w:rFonts w:ascii="Arial" w:hAnsi="Arial" w:cs="Arial"/>
          <w:color w:val="auto"/>
          <w:sz w:val="22"/>
          <w:szCs w:val="22"/>
          <w:shd w:val="clear" w:color="auto" w:fill="FFFFFF"/>
        </w:rPr>
        <w:t xml:space="preserve"> Foto responden</w:t>
      </w:r>
      <w:bookmarkEnd w:id="265"/>
      <w:bookmarkEnd w:id="266"/>
    </w:p>
    <w:p w14:paraId="0BB5BEA8" w14:textId="2BB4A094" w:rsidR="00D4519C" w:rsidRDefault="00645C32" w:rsidP="00645C32">
      <w:pPr>
        <w:spacing w:after="0"/>
        <w:jc w:val="both"/>
        <w:rPr>
          <w:rFonts w:ascii="Arial" w:hAnsi="Arial" w:cs="Arial"/>
          <w:b/>
          <w:sz w:val="24"/>
          <w:szCs w:val="24"/>
          <w:shd w:val="clear" w:color="auto" w:fill="FFFFFF"/>
        </w:rPr>
      </w:pPr>
      <w:r>
        <w:rPr>
          <w:rFonts w:ascii="Arial" w:hAnsi="Arial" w:cs="Arial"/>
          <w:b/>
          <w:noProof/>
          <w:sz w:val="24"/>
          <w:szCs w:val="24"/>
          <w:shd w:val="clear" w:color="auto" w:fill="FFFFFF"/>
        </w:rPr>
        <w:drawing>
          <wp:inline distT="0" distB="0" distL="0" distR="0" wp14:anchorId="1DF87855" wp14:editId="602D1B03">
            <wp:extent cx="5040630" cy="664908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8df933-3fe9-4e65-9248-7fcae16c5b77.jpg"/>
                    <pic:cNvPicPr/>
                  </pic:nvPicPr>
                  <pic:blipFill>
                    <a:blip r:embed="rId43">
                      <a:extLst>
                        <a:ext uri="{28A0092B-C50C-407E-A947-70E740481C1C}">
                          <a14:useLocalDpi xmlns:a14="http://schemas.microsoft.com/office/drawing/2010/main" val="0"/>
                        </a:ext>
                      </a:extLst>
                    </a:blip>
                    <a:stretch>
                      <a:fillRect/>
                    </a:stretch>
                  </pic:blipFill>
                  <pic:spPr>
                    <a:xfrm>
                      <a:off x="0" y="0"/>
                      <a:ext cx="5040630" cy="6649085"/>
                    </a:xfrm>
                    <a:prstGeom prst="rect">
                      <a:avLst/>
                    </a:prstGeom>
                  </pic:spPr>
                </pic:pic>
              </a:graphicData>
            </a:graphic>
          </wp:inline>
        </w:drawing>
      </w:r>
    </w:p>
    <w:p w14:paraId="4B81286E" w14:textId="77777777" w:rsidR="00D4519C" w:rsidRDefault="00D4519C">
      <w:pPr>
        <w:rPr>
          <w:rFonts w:ascii="Arial" w:hAnsi="Arial" w:cs="Arial"/>
          <w:b/>
          <w:sz w:val="24"/>
          <w:szCs w:val="24"/>
          <w:shd w:val="clear" w:color="auto" w:fill="FFFFFF"/>
        </w:rPr>
      </w:pPr>
      <w:r>
        <w:rPr>
          <w:rFonts w:ascii="Arial" w:hAnsi="Arial" w:cs="Arial"/>
          <w:b/>
          <w:sz w:val="24"/>
          <w:szCs w:val="24"/>
          <w:shd w:val="clear" w:color="auto" w:fill="FFFFFF"/>
        </w:rPr>
        <w:br w:type="page"/>
      </w:r>
    </w:p>
    <w:p w14:paraId="35E84BE7" w14:textId="2935F4E3" w:rsidR="00645C32" w:rsidRPr="00D4519C" w:rsidRDefault="00D4519C" w:rsidP="00D4519C">
      <w:pPr>
        <w:pStyle w:val="Heading2"/>
        <w:spacing w:before="0" w:line="360" w:lineRule="auto"/>
        <w:rPr>
          <w:rFonts w:ascii="Arial" w:hAnsi="Arial" w:cs="Arial"/>
          <w:color w:val="auto"/>
          <w:sz w:val="22"/>
          <w:szCs w:val="22"/>
          <w:shd w:val="clear" w:color="auto" w:fill="FFFFFF"/>
        </w:rPr>
      </w:pPr>
      <w:r w:rsidRPr="00D4519C">
        <w:rPr>
          <w:rFonts w:ascii="Arial" w:hAnsi="Arial" w:cs="Arial"/>
          <w:color w:val="auto"/>
          <w:sz w:val="22"/>
          <w:szCs w:val="22"/>
          <w:shd w:val="clear" w:color="auto" w:fill="FFFFFF"/>
        </w:rPr>
        <w:lastRenderedPageBreak/>
        <w:t>Lampiran 10 Kartu Bimbingan</w:t>
      </w:r>
    </w:p>
    <w:p w14:paraId="45775CB1" w14:textId="77777777" w:rsidR="00D4519C" w:rsidRDefault="00D4519C" w:rsidP="00645C32">
      <w:pPr>
        <w:spacing w:after="0"/>
        <w:jc w:val="both"/>
        <w:rPr>
          <w:rFonts w:ascii="Arial" w:hAnsi="Arial" w:cs="Arial"/>
          <w:b/>
          <w:sz w:val="24"/>
          <w:szCs w:val="24"/>
          <w:shd w:val="clear" w:color="auto" w:fill="FFFFFF"/>
        </w:rPr>
      </w:pPr>
    </w:p>
    <w:p w14:paraId="160069BB" w14:textId="112A2853" w:rsidR="001D31F2" w:rsidRDefault="00D4519C" w:rsidP="00D4519C">
      <w:pPr>
        <w:spacing w:after="0"/>
        <w:jc w:val="center"/>
        <w:rPr>
          <w:rFonts w:ascii="Arial" w:hAnsi="Arial" w:cs="Arial"/>
          <w:b/>
          <w:sz w:val="24"/>
          <w:szCs w:val="24"/>
          <w:shd w:val="clear" w:color="auto" w:fill="FFFFFF"/>
        </w:rPr>
      </w:pPr>
      <w:r>
        <w:rPr>
          <w:rFonts w:ascii="Arial" w:hAnsi="Arial" w:cs="Arial"/>
          <w:b/>
          <w:noProof/>
          <w:sz w:val="24"/>
          <w:szCs w:val="24"/>
          <w:shd w:val="clear" w:color="auto" w:fill="FFFFFF"/>
        </w:rPr>
        <w:drawing>
          <wp:inline distT="0" distB="0" distL="0" distR="0" wp14:anchorId="7E7FF49D" wp14:editId="2DD7A8E6">
            <wp:extent cx="4941687" cy="6048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d3606e-e0ac-4ae1-8302-cbb07ffaa63b.jfif"/>
                    <pic:cNvPicPr/>
                  </pic:nvPicPr>
                  <pic:blipFill>
                    <a:blip r:embed="rId44">
                      <a:extLst>
                        <a:ext uri="{28A0092B-C50C-407E-A947-70E740481C1C}">
                          <a14:useLocalDpi xmlns:a14="http://schemas.microsoft.com/office/drawing/2010/main" val="0"/>
                        </a:ext>
                      </a:extLst>
                    </a:blip>
                    <a:stretch>
                      <a:fillRect/>
                    </a:stretch>
                  </pic:blipFill>
                  <pic:spPr>
                    <a:xfrm>
                      <a:off x="0" y="0"/>
                      <a:ext cx="4947141" cy="6055051"/>
                    </a:xfrm>
                    <a:prstGeom prst="rect">
                      <a:avLst/>
                    </a:prstGeom>
                  </pic:spPr>
                </pic:pic>
              </a:graphicData>
            </a:graphic>
          </wp:inline>
        </w:drawing>
      </w:r>
    </w:p>
    <w:p w14:paraId="1959AF4D" w14:textId="77777777" w:rsidR="001D31F2" w:rsidRDefault="001D31F2">
      <w:pPr>
        <w:rPr>
          <w:rFonts w:ascii="Arial" w:hAnsi="Arial" w:cs="Arial"/>
          <w:b/>
          <w:sz w:val="24"/>
          <w:szCs w:val="24"/>
          <w:shd w:val="clear" w:color="auto" w:fill="FFFFFF"/>
        </w:rPr>
      </w:pPr>
      <w:r>
        <w:rPr>
          <w:rFonts w:ascii="Arial" w:hAnsi="Arial" w:cs="Arial"/>
          <w:b/>
          <w:sz w:val="24"/>
          <w:szCs w:val="24"/>
          <w:shd w:val="clear" w:color="auto" w:fill="FFFFFF"/>
        </w:rPr>
        <w:br w:type="page"/>
      </w:r>
    </w:p>
    <w:p w14:paraId="64827D8B" w14:textId="27F0E06E" w:rsidR="001D31F2" w:rsidRDefault="001D31F2" w:rsidP="001D31F2">
      <w:pPr>
        <w:spacing w:after="0"/>
        <w:jc w:val="both"/>
        <w:rPr>
          <w:rFonts w:ascii="Arial" w:hAnsi="Arial" w:cs="Arial"/>
          <w:b/>
          <w:shd w:val="clear" w:color="auto" w:fill="FFFFFF"/>
        </w:rPr>
      </w:pPr>
      <w:r>
        <w:rPr>
          <w:rFonts w:ascii="Arial" w:hAnsi="Arial" w:cs="Arial"/>
          <w:b/>
          <w:shd w:val="clear" w:color="auto" w:fill="FFFFFF"/>
        </w:rPr>
        <w:lastRenderedPageBreak/>
        <w:t>Lampiran 11 Surat EC</w:t>
      </w:r>
    </w:p>
    <w:p w14:paraId="4F4512D9" w14:textId="77777777" w:rsidR="001D31F2" w:rsidRDefault="001D31F2" w:rsidP="001D31F2">
      <w:pPr>
        <w:spacing w:after="0"/>
        <w:jc w:val="both"/>
        <w:rPr>
          <w:rFonts w:ascii="Arial" w:hAnsi="Arial" w:cs="Arial"/>
          <w:b/>
          <w:shd w:val="clear" w:color="auto" w:fill="FFFFFF"/>
        </w:rPr>
      </w:pPr>
    </w:p>
    <w:p w14:paraId="6E4A1663" w14:textId="4B1AFED5" w:rsidR="001D31F2" w:rsidRPr="001D31F2" w:rsidRDefault="001D31F2" w:rsidP="001D31F2">
      <w:pPr>
        <w:spacing w:after="0"/>
        <w:jc w:val="both"/>
        <w:rPr>
          <w:rFonts w:ascii="Arial" w:hAnsi="Arial" w:cs="Arial"/>
          <w:b/>
          <w:shd w:val="clear" w:color="auto" w:fill="FFFFFF"/>
        </w:rPr>
      </w:pPr>
      <w:r>
        <w:rPr>
          <w:rFonts w:ascii="Arial" w:hAnsi="Arial" w:cs="Arial"/>
          <w:b/>
          <w:noProof/>
          <w:shd w:val="clear" w:color="auto" w:fill="FFFFFF"/>
        </w:rPr>
        <w:drawing>
          <wp:inline distT="0" distB="0" distL="0" distR="0" wp14:anchorId="65AF0E4A" wp14:editId="79BD0C01">
            <wp:extent cx="5040630" cy="621728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427bbd-b042-432e-ab6d-ebae3251bd60.jfif"/>
                    <pic:cNvPicPr/>
                  </pic:nvPicPr>
                  <pic:blipFill>
                    <a:blip r:embed="rId45">
                      <a:extLst>
                        <a:ext uri="{28A0092B-C50C-407E-A947-70E740481C1C}">
                          <a14:useLocalDpi xmlns:a14="http://schemas.microsoft.com/office/drawing/2010/main" val="0"/>
                        </a:ext>
                      </a:extLst>
                    </a:blip>
                    <a:stretch>
                      <a:fillRect/>
                    </a:stretch>
                  </pic:blipFill>
                  <pic:spPr>
                    <a:xfrm>
                      <a:off x="0" y="0"/>
                      <a:ext cx="5040630" cy="6217285"/>
                    </a:xfrm>
                    <a:prstGeom prst="rect">
                      <a:avLst/>
                    </a:prstGeom>
                  </pic:spPr>
                </pic:pic>
              </a:graphicData>
            </a:graphic>
          </wp:inline>
        </w:drawing>
      </w:r>
    </w:p>
    <w:sectPr w:rsidR="001D31F2" w:rsidRPr="001D31F2" w:rsidSect="001F786F">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B0DF4" w14:textId="77777777" w:rsidR="00A50BE7" w:rsidRDefault="00A50BE7" w:rsidP="00777A6C">
      <w:pPr>
        <w:spacing w:after="0" w:line="240" w:lineRule="auto"/>
      </w:pPr>
      <w:r>
        <w:separator/>
      </w:r>
    </w:p>
  </w:endnote>
  <w:endnote w:type="continuationSeparator" w:id="0">
    <w:p w14:paraId="2ECFC48C" w14:textId="77777777" w:rsidR="00A50BE7" w:rsidRDefault="00A50BE7" w:rsidP="00777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64115"/>
      <w:docPartObj>
        <w:docPartGallery w:val="Page Numbers (Bottom of Page)"/>
        <w:docPartUnique/>
      </w:docPartObj>
    </w:sdtPr>
    <w:sdtEndPr>
      <w:rPr>
        <w:noProof/>
      </w:rPr>
    </w:sdtEndPr>
    <w:sdtContent>
      <w:p w14:paraId="027413D5" w14:textId="2FD549BC" w:rsidR="008F3CBB" w:rsidRDefault="00A50BE7">
        <w:pPr>
          <w:pStyle w:val="Footer"/>
          <w:jc w:val="center"/>
        </w:pPr>
      </w:p>
    </w:sdtContent>
  </w:sdt>
  <w:p w14:paraId="3A2983D5" w14:textId="77777777" w:rsidR="008F3CBB" w:rsidRDefault="008F3CB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909181"/>
      <w:docPartObj>
        <w:docPartGallery w:val="Page Numbers (Bottom of Page)"/>
        <w:docPartUnique/>
      </w:docPartObj>
    </w:sdtPr>
    <w:sdtEndPr>
      <w:rPr>
        <w:noProof/>
      </w:rPr>
    </w:sdtEndPr>
    <w:sdtContent>
      <w:p w14:paraId="2A43C28D" w14:textId="77777777" w:rsidR="008F3CBB" w:rsidRDefault="008F3CBB">
        <w:pPr>
          <w:pStyle w:val="Footer"/>
          <w:jc w:val="center"/>
        </w:pPr>
        <w:r>
          <w:fldChar w:fldCharType="begin"/>
        </w:r>
        <w:r>
          <w:instrText xml:space="preserve"> PAGE   \* MERGEFORMAT </w:instrText>
        </w:r>
        <w:r>
          <w:fldChar w:fldCharType="separate"/>
        </w:r>
        <w:r w:rsidR="004D4C87">
          <w:rPr>
            <w:noProof/>
          </w:rPr>
          <w:t>7</w:t>
        </w:r>
        <w:r>
          <w:rPr>
            <w:noProof/>
          </w:rPr>
          <w:fldChar w:fldCharType="end"/>
        </w:r>
      </w:p>
    </w:sdtContent>
  </w:sdt>
  <w:p w14:paraId="048B6196" w14:textId="77777777" w:rsidR="008F3CBB" w:rsidRDefault="008F3CBB">
    <w:pPr>
      <w:pStyle w:val="BalloonTex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0912584"/>
      <w:docPartObj>
        <w:docPartGallery w:val="Page Numbers (Bottom of Page)"/>
        <w:docPartUnique/>
      </w:docPartObj>
    </w:sdtPr>
    <w:sdtEndPr>
      <w:rPr>
        <w:noProof/>
      </w:rPr>
    </w:sdtEndPr>
    <w:sdtContent>
      <w:p w14:paraId="60F074B1" w14:textId="77777777" w:rsidR="008F3CBB" w:rsidRDefault="008F3CBB">
        <w:pPr>
          <w:pStyle w:val="BalloonText"/>
          <w:jc w:val="center"/>
        </w:pPr>
        <w:r>
          <w:fldChar w:fldCharType="begin"/>
        </w:r>
        <w:r>
          <w:instrText xml:space="preserve"> PAGE   \* MERGEFORMAT </w:instrText>
        </w:r>
        <w:r>
          <w:fldChar w:fldCharType="separate"/>
        </w:r>
        <w:r w:rsidR="004D4C87">
          <w:rPr>
            <w:noProof/>
          </w:rPr>
          <w:t>4</w:t>
        </w:r>
        <w:r>
          <w:rPr>
            <w:noProof/>
          </w:rPr>
          <w:fldChar w:fldCharType="end"/>
        </w:r>
      </w:p>
    </w:sdtContent>
  </w:sdt>
  <w:p w14:paraId="03B98B0A" w14:textId="77777777" w:rsidR="008F3CBB" w:rsidRDefault="008F3CBB">
    <w:pPr>
      <w:pStyle w:val="BalloonTex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360551"/>
      <w:docPartObj>
        <w:docPartGallery w:val="Page Numbers (Bottom of Page)"/>
        <w:docPartUnique/>
      </w:docPartObj>
    </w:sdtPr>
    <w:sdtEndPr>
      <w:rPr>
        <w:noProof/>
      </w:rPr>
    </w:sdtEndPr>
    <w:sdtContent>
      <w:p w14:paraId="0868EE31" w14:textId="77777777" w:rsidR="008F3CBB" w:rsidRDefault="008F3CBB">
        <w:pPr>
          <w:pStyle w:val="Footer"/>
          <w:jc w:val="center"/>
        </w:pPr>
        <w:r>
          <w:fldChar w:fldCharType="begin"/>
        </w:r>
        <w:r>
          <w:instrText xml:space="preserve"> PAGE   \* MERGEFORMAT </w:instrText>
        </w:r>
        <w:r>
          <w:fldChar w:fldCharType="separate"/>
        </w:r>
        <w:r w:rsidR="004D4C87">
          <w:rPr>
            <w:noProof/>
          </w:rPr>
          <w:t>51</w:t>
        </w:r>
        <w:r>
          <w:rPr>
            <w:noProof/>
          </w:rPr>
          <w:fldChar w:fldCharType="end"/>
        </w:r>
      </w:p>
    </w:sdtContent>
  </w:sdt>
  <w:p w14:paraId="3C868613" w14:textId="77777777" w:rsidR="008F3CBB" w:rsidRDefault="008F3CBB">
    <w:pPr>
      <w:pStyle w:val="BalloonTex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339367"/>
      <w:docPartObj>
        <w:docPartGallery w:val="Page Numbers (Bottom of Page)"/>
        <w:docPartUnique/>
      </w:docPartObj>
    </w:sdtPr>
    <w:sdtEndPr>
      <w:rPr>
        <w:noProof/>
      </w:rPr>
    </w:sdtEndPr>
    <w:sdtContent>
      <w:p w14:paraId="2C3940C8" w14:textId="039E6A67" w:rsidR="008F3CBB" w:rsidRDefault="00A50BE7">
        <w:pPr>
          <w:pStyle w:val="Footer"/>
          <w:jc w:val="center"/>
        </w:pPr>
      </w:p>
    </w:sdtContent>
  </w:sdt>
  <w:p w14:paraId="2B76F3B4" w14:textId="77777777" w:rsidR="008F3CBB" w:rsidRDefault="008F3CBB" w:rsidP="00901F3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4307591"/>
      <w:docPartObj>
        <w:docPartGallery w:val="Page Numbers (Bottom of Page)"/>
        <w:docPartUnique/>
      </w:docPartObj>
    </w:sdtPr>
    <w:sdtEndPr>
      <w:rPr>
        <w:noProof/>
      </w:rPr>
    </w:sdtEndPr>
    <w:sdtContent>
      <w:p w14:paraId="5821BCB9" w14:textId="2D4BFC95" w:rsidR="008F3CBB" w:rsidRDefault="00A50BE7">
        <w:pPr>
          <w:pStyle w:val="Footer"/>
          <w:jc w:val="center"/>
        </w:pPr>
      </w:p>
    </w:sdtContent>
  </w:sdt>
  <w:p w14:paraId="2151EE09" w14:textId="77777777" w:rsidR="008F3CBB" w:rsidRDefault="008F3C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837765"/>
      <w:docPartObj>
        <w:docPartGallery w:val="Page Numbers (Bottom of Page)"/>
        <w:docPartUnique/>
      </w:docPartObj>
    </w:sdtPr>
    <w:sdtEndPr>
      <w:rPr>
        <w:noProof/>
      </w:rPr>
    </w:sdtEndPr>
    <w:sdtContent>
      <w:p w14:paraId="2403684E" w14:textId="753FAFF2" w:rsidR="004D4C87" w:rsidRDefault="004D4C87">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48276550" w14:textId="77777777" w:rsidR="004D4C87" w:rsidRDefault="004D4C8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439165"/>
      <w:docPartObj>
        <w:docPartGallery w:val="Page Numbers (Bottom of Page)"/>
        <w:docPartUnique/>
      </w:docPartObj>
    </w:sdtPr>
    <w:sdtEndPr>
      <w:rPr>
        <w:noProof/>
      </w:rPr>
    </w:sdtEndPr>
    <w:sdtContent>
      <w:p w14:paraId="0BD5CDF0" w14:textId="4A6F6C21" w:rsidR="004D4C87" w:rsidRDefault="004D4C87">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14:paraId="67B452B5" w14:textId="77777777" w:rsidR="004D4C87" w:rsidRDefault="004D4C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208402"/>
      <w:docPartObj>
        <w:docPartGallery w:val="Page Numbers (Bottom of Page)"/>
        <w:docPartUnique/>
      </w:docPartObj>
    </w:sdtPr>
    <w:sdtEndPr>
      <w:rPr>
        <w:noProof/>
      </w:rPr>
    </w:sdtEndPr>
    <w:sdtContent>
      <w:p w14:paraId="0A511840" w14:textId="1F3D26CA" w:rsidR="004D4C87" w:rsidRDefault="004D4C87">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22A0EBB3" w14:textId="77777777" w:rsidR="004D4C87" w:rsidRDefault="004D4C87" w:rsidP="00901F3D">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047893"/>
      <w:docPartObj>
        <w:docPartGallery w:val="Page Numbers (Bottom of Page)"/>
        <w:docPartUnique/>
      </w:docPartObj>
    </w:sdtPr>
    <w:sdtEndPr>
      <w:rPr>
        <w:noProof/>
      </w:rPr>
    </w:sdtEndPr>
    <w:sdtContent>
      <w:p w14:paraId="0B808F42" w14:textId="77777777" w:rsidR="008F3CBB" w:rsidRDefault="008F3CBB">
        <w:pPr>
          <w:pStyle w:val="BalloonText"/>
          <w:jc w:val="center"/>
        </w:pPr>
        <w:r>
          <w:fldChar w:fldCharType="begin"/>
        </w:r>
        <w:r>
          <w:instrText xml:space="preserve"> PAGE   \* MERGEFORMAT </w:instrText>
        </w:r>
        <w:r>
          <w:fldChar w:fldCharType="separate"/>
        </w:r>
        <w:r w:rsidR="004D4C87">
          <w:rPr>
            <w:noProof/>
          </w:rPr>
          <w:t>xi</w:t>
        </w:r>
        <w:r>
          <w:rPr>
            <w:noProof/>
          </w:rPr>
          <w:fldChar w:fldCharType="end"/>
        </w:r>
      </w:p>
    </w:sdtContent>
  </w:sdt>
  <w:p w14:paraId="5E048FC5" w14:textId="77777777" w:rsidR="008F3CBB" w:rsidRDefault="008F3CBB">
    <w:pPr>
      <w:pStyle w:val="BalloonTex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858087"/>
      <w:docPartObj>
        <w:docPartGallery w:val="Page Numbers (Bottom of Page)"/>
        <w:docPartUnique/>
      </w:docPartObj>
    </w:sdtPr>
    <w:sdtEndPr>
      <w:rPr>
        <w:noProof/>
      </w:rPr>
    </w:sdtEndPr>
    <w:sdtContent>
      <w:p w14:paraId="27B04431" w14:textId="77777777" w:rsidR="008F3CBB" w:rsidRDefault="008F3CBB">
        <w:pPr>
          <w:pStyle w:val="BalloonText"/>
          <w:jc w:val="center"/>
        </w:pPr>
        <w:r>
          <w:fldChar w:fldCharType="begin"/>
        </w:r>
        <w:r>
          <w:instrText xml:space="preserve"> PAGE   \* MERGEFORMAT </w:instrText>
        </w:r>
        <w:r>
          <w:fldChar w:fldCharType="separate"/>
        </w:r>
        <w:r w:rsidR="004D4C87">
          <w:rPr>
            <w:noProof/>
          </w:rPr>
          <w:t>1</w:t>
        </w:r>
        <w:r>
          <w:rPr>
            <w:noProof/>
          </w:rPr>
          <w:fldChar w:fldCharType="end"/>
        </w:r>
      </w:p>
    </w:sdtContent>
  </w:sdt>
  <w:p w14:paraId="3034CE43" w14:textId="77777777" w:rsidR="008F3CBB" w:rsidRDefault="008F3CBB">
    <w:pPr>
      <w:pStyle w:val="BalloonTex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875888"/>
      <w:docPartObj>
        <w:docPartGallery w:val="Page Numbers (Bottom of Page)"/>
        <w:docPartUnique/>
      </w:docPartObj>
    </w:sdtPr>
    <w:sdtEndPr>
      <w:rPr>
        <w:noProof/>
      </w:rPr>
    </w:sdtEndPr>
    <w:sdtContent>
      <w:p w14:paraId="4215DCEA" w14:textId="77777777" w:rsidR="008F3CBB" w:rsidRDefault="008F3CBB">
        <w:pPr>
          <w:pStyle w:val="Footer"/>
          <w:jc w:val="center"/>
        </w:pPr>
        <w:r>
          <w:fldChar w:fldCharType="begin"/>
        </w:r>
        <w:r>
          <w:instrText xml:space="preserve"> PAGE   \* MERGEFORMAT </w:instrText>
        </w:r>
        <w:r>
          <w:fldChar w:fldCharType="separate"/>
        </w:r>
        <w:r w:rsidR="004D4C87">
          <w:rPr>
            <w:noProof/>
          </w:rPr>
          <w:t>6</w:t>
        </w:r>
        <w:r>
          <w:rPr>
            <w:noProof/>
          </w:rPr>
          <w:fldChar w:fldCharType="end"/>
        </w:r>
      </w:p>
    </w:sdtContent>
  </w:sdt>
  <w:p w14:paraId="5BC8D546" w14:textId="77777777" w:rsidR="008F3CBB" w:rsidRDefault="008F3C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B361A" w14:textId="77777777" w:rsidR="00A50BE7" w:rsidRDefault="00A50BE7" w:rsidP="00777A6C">
      <w:pPr>
        <w:spacing w:after="0" w:line="240" w:lineRule="auto"/>
      </w:pPr>
      <w:r>
        <w:separator/>
      </w:r>
    </w:p>
  </w:footnote>
  <w:footnote w:type="continuationSeparator" w:id="0">
    <w:p w14:paraId="1B45BBEF" w14:textId="77777777" w:rsidR="00A50BE7" w:rsidRDefault="00A50BE7" w:rsidP="00777A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F436E" w14:textId="77777777" w:rsidR="008F3CBB" w:rsidRDefault="008F3C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17D4A" w14:textId="77777777" w:rsidR="008F3CBB" w:rsidRDefault="008F3CB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1E0C0" w14:textId="77777777" w:rsidR="008F3CBB" w:rsidRDefault="008F3CBB">
    <w:pPr>
      <w:jc w:val="right"/>
    </w:pPr>
  </w:p>
  <w:p w14:paraId="0BC8189E" w14:textId="77777777" w:rsidR="008F3CBB" w:rsidRDefault="008F3CB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CBADE" w14:textId="77777777" w:rsidR="008F3CBB" w:rsidRPr="007818DF" w:rsidRDefault="008F3CBB" w:rsidP="007818D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5EF15" w14:textId="77777777" w:rsidR="008F3CBB" w:rsidRDefault="008F3CBB">
    <w:pPr>
      <w:jc w:val="right"/>
    </w:pPr>
  </w:p>
  <w:p w14:paraId="2121C2F6" w14:textId="77777777" w:rsidR="008F3CBB" w:rsidRDefault="008F3C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4CEF"/>
    <w:multiLevelType w:val="hybridMultilevel"/>
    <w:tmpl w:val="BC6050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C4C11"/>
    <w:multiLevelType w:val="hybridMultilevel"/>
    <w:tmpl w:val="D04445FE"/>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D19194F"/>
    <w:multiLevelType w:val="hybridMultilevel"/>
    <w:tmpl w:val="C21C5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07B54"/>
    <w:multiLevelType w:val="hybridMultilevel"/>
    <w:tmpl w:val="945874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E264C"/>
    <w:multiLevelType w:val="hybridMultilevel"/>
    <w:tmpl w:val="F8D00A40"/>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15:restartNumberingAfterBreak="0">
    <w:nsid w:val="1090224D"/>
    <w:multiLevelType w:val="multilevel"/>
    <w:tmpl w:val="3EF490B2"/>
    <w:lvl w:ilvl="0">
      <w:start w:val="1"/>
      <w:numFmt w:val="lowerLetter"/>
      <w:lvlText w:val="%1."/>
      <w:lvlJc w:val="left"/>
      <w:pPr>
        <w:ind w:left="720" w:hanging="360"/>
      </w:pPr>
    </w:lvl>
    <w:lvl w:ilvl="1">
      <w:start w:val="1"/>
      <w:numFmt w:val="lowerLetter"/>
      <w:lvlText w:val="%2."/>
      <w:lvlJc w:val="left"/>
      <w:pPr>
        <w:ind w:left="72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4971AB3"/>
    <w:multiLevelType w:val="hybridMultilevel"/>
    <w:tmpl w:val="253A73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C5C67"/>
    <w:multiLevelType w:val="hybridMultilevel"/>
    <w:tmpl w:val="37D0ADE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E74897"/>
    <w:multiLevelType w:val="hybridMultilevel"/>
    <w:tmpl w:val="48EA91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3781F"/>
    <w:multiLevelType w:val="hybridMultilevel"/>
    <w:tmpl w:val="8190FA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76BA9"/>
    <w:multiLevelType w:val="hybridMultilevel"/>
    <w:tmpl w:val="025E131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1D952637"/>
    <w:multiLevelType w:val="hybridMultilevel"/>
    <w:tmpl w:val="8988BFDE"/>
    <w:lvl w:ilvl="0" w:tplc="87A8AFE8">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4878E5"/>
    <w:multiLevelType w:val="hybridMultilevel"/>
    <w:tmpl w:val="FA621A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9C6E3F"/>
    <w:multiLevelType w:val="multilevel"/>
    <w:tmpl w:val="6338D29A"/>
    <w:lvl w:ilvl="0">
      <w:start w:val="1"/>
      <w:numFmt w:val="lowerLetter"/>
      <w:lvlText w:val="%1."/>
      <w:lvlJc w:val="left"/>
      <w:pPr>
        <w:ind w:left="720" w:hanging="360"/>
      </w:pPr>
    </w:lvl>
    <w:lvl w:ilvl="1">
      <w:start w:val="1"/>
      <w:numFmt w:val="lowerLetter"/>
      <w:lvlText w:val="%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2A265B6"/>
    <w:multiLevelType w:val="hybridMultilevel"/>
    <w:tmpl w:val="8438BB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584F49"/>
    <w:multiLevelType w:val="hybridMultilevel"/>
    <w:tmpl w:val="EFC4DF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B61B5"/>
    <w:multiLevelType w:val="hybridMultilevel"/>
    <w:tmpl w:val="3C8402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E4030D"/>
    <w:multiLevelType w:val="hybridMultilevel"/>
    <w:tmpl w:val="A586B8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08553F"/>
    <w:multiLevelType w:val="hybridMultilevel"/>
    <w:tmpl w:val="A8BEF1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545397"/>
    <w:multiLevelType w:val="multilevel"/>
    <w:tmpl w:val="3EF490B2"/>
    <w:lvl w:ilvl="0">
      <w:start w:val="1"/>
      <w:numFmt w:val="lowerLetter"/>
      <w:lvlText w:val="%1."/>
      <w:lvlJc w:val="left"/>
      <w:pPr>
        <w:ind w:left="360" w:hanging="360"/>
      </w:pPr>
    </w:lvl>
    <w:lvl w:ilvl="1">
      <w:start w:val="1"/>
      <w:numFmt w:val="lowerLetter"/>
      <w:lvlText w:val="%2."/>
      <w:lvlJc w:val="left"/>
      <w:pPr>
        <w:ind w:left="108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36437277"/>
    <w:multiLevelType w:val="hybridMultilevel"/>
    <w:tmpl w:val="486854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4D1B4A"/>
    <w:multiLevelType w:val="hybridMultilevel"/>
    <w:tmpl w:val="ED1E1E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5435AD"/>
    <w:multiLevelType w:val="hybridMultilevel"/>
    <w:tmpl w:val="7AE65E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D91BBE"/>
    <w:multiLevelType w:val="hybridMultilevel"/>
    <w:tmpl w:val="9DA89C3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start w:val="1"/>
      <w:numFmt w:val="lowerRoman"/>
      <w:lvlText w:val="%3."/>
      <w:lvlJc w:val="right"/>
      <w:pPr>
        <w:ind w:left="2213" w:hanging="180"/>
      </w:pPr>
    </w:lvl>
    <w:lvl w:ilvl="3" w:tplc="0409000F">
      <w:start w:val="1"/>
      <w:numFmt w:val="decimal"/>
      <w:lvlText w:val="%4."/>
      <w:lvlJc w:val="left"/>
      <w:pPr>
        <w:ind w:left="2933" w:hanging="360"/>
      </w:pPr>
    </w:lvl>
    <w:lvl w:ilvl="4" w:tplc="04090019">
      <w:start w:val="1"/>
      <w:numFmt w:val="lowerLetter"/>
      <w:lvlText w:val="%5."/>
      <w:lvlJc w:val="left"/>
      <w:pPr>
        <w:ind w:left="3653" w:hanging="360"/>
      </w:pPr>
    </w:lvl>
    <w:lvl w:ilvl="5" w:tplc="0409001B">
      <w:start w:val="1"/>
      <w:numFmt w:val="lowerRoman"/>
      <w:lvlText w:val="%6."/>
      <w:lvlJc w:val="right"/>
      <w:pPr>
        <w:ind w:left="4373" w:hanging="180"/>
      </w:pPr>
    </w:lvl>
    <w:lvl w:ilvl="6" w:tplc="0409000F">
      <w:start w:val="1"/>
      <w:numFmt w:val="decimal"/>
      <w:lvlText w:val="%7."/>
      <w:lvlJc w:val="left"/>
      <w:pPr>
        <w:ind w:left="5093" w:hanging="360"/>
      </w:pPr>
    </w:lvl>
    <w:lvl w:ilvl="7" w:tplc="04090019">
      <w:start w:val="1"/>
      <w:numFmt w:val="lowerLetter"/>
      <w:lvlText w:val="%8."/>
      <w:lvlJc w:val="left"/>
      <w:pPr>
        <w:ind w:left="5813" w:hanging="360"/>
      </w:pPr>
    </w:lvl>
    <w:lvl w:ilvl="8" w:tplc="0409001B">
      <w:start w:val="1"/>
      <w:numFmt w:val="lowerRoman"/>
      <w:lvlText w:val="%9."/>
      <w:lvlJc w:val="right"/>
      <w:pPr>
        <w:ind w:left="6533" w:hanging="180"/>
      </w:pPr>
    </w:lvl>
  </w:abstractNum>
  <w:abstractNum w:abstractNumId="24" w15:restartNumberingAfterBreak="0">
    <w:nsid w:val="3D6D3167"/>
    <w:multiLevelType w:val="hybridMultilevel"/>
    <w:tmpl w:val="78D0576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F1706E3"/>
    <w:multiLevelType w:val="hybridMultilevel"/>
    <w:tmpl w:val="BAFE3B66"/>
    <w:lvl w:ilvl="0" w:tplc="04090019">
      <w:start w:val="1"/>
      <w:numFmt w:val="lowerLetter"/>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6" w15:restartNumberingAfterBreak="0">
    <w:nsid w:val="40941EEB"/>
    <w:multiLevelType w:val="hybridMultilevel"/>
    <w:tmpl w:val="48EA91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5F20DF"/>
    <w:multiLevelType w:val="hybridMultilevel"/>
    <w:tmpl w:val="1D56E5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1DC4ACA"/>
    <w:multiLevelType w:val="hybridMultilevel"/>
    <w:tmpl w:val="4EE05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EF293C"/>
    <w:multiLevelType w:val="hybridMultilevel"/>
    <w:tmpl w:val="16C288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4E0163F"/>
    <w:multiLevelType w:val="hybridMultilevel"/>
    <w:tmpl w:val="E8A81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E430E4"/>
    <w:multiLevelType w:val="hybridMultilevel"/>
    <w:tmpl w:val="967C78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0CA193D"/>
    <w:multiLevelType w:val="hybridMultilevel"/>
    <w:tmpl w:val="978AF55A"/>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4A502E"/>
    <w:multiLevelType w:val="hybridMultilevel"/>
    <w:tmpl w:val="7AE65E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5707E9"/>
    <w:multiLevelType w:val="hybridMultilevel"/>
    <w:tmpl w:val="1CE6EFFC"/>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C7369A"/>
    <w:multiLevelType w:val="hybridMultilevel"/>
    <w:tmpl w:val="D6644A3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60D054B1"/>
    <w:multiLevelType w:val="hybridMultilevel"/>
    <w:tmpl w:val="7644A8B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37250B0"/>
    <w:multiLevelType w:val="hybridMultilevel"/>
    <w:tmpl w:val="484E25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A2407D"/>
    <w:multiLevelType w:val="hybridMultilevel"/>
    <w:tmpl w:val="9C2836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7BD1157"/>
    <w:multiLevelType w:val="hybridMultilevel"/>
    <w:tmpl w:val="E744A1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264A6D"/>
    <w:multiLevelType w:val="hybridMultilevel"/>
    <w:tmpl w:val="F766B4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DE14D4"/>
    <w:multiLevelType w:val="hybridMultilevel"/>
    <w:tmpl w:val="5E986080"/>
    <w:lvl w:ilvl="0" w:tplc="87A8AFE8">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664ABE"/>
    <w:multiLevelType w:val="hybridMultilevel"/>
    <w:tmpl w:val="4E1844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CF3B94"/>
    <w:multiLevelType w:val="hybridMultilevel"/>
    <w:tmpl w:val="80106A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CF2402"/>
    <w:multiLevelType w:val="hybridMultilevel"/>
    <w:tmpl w:val="D75444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1D5400"/>
    <w:multiLevelType w:val="hybridMultilevel"/>
    <w:tmpl w:val="A3EE60B6"/>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6" w15:restartNumberingAfterBreak="0">
    <w:nsid w:val="755F7D8E"/>
    <w:multiLevelType w:val="hybridMultilevel"/>
    <w:tmpl w:val="0D48C7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A75A40"/>
    <w:multiLevelType w:val="hybridMultilevel"/>
    <w:tmpl w:val="70A4B6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C419B0"/>
    <w:multiLevelType w:val="hybridMultilevel"/>
    <w:tmpl w:val="514A03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3"/>
  </w:num>
  <w:num w:numId="3">
    <w:abstractNumId w:val="18"/>
  </w:num>
  <w:num w:numId="4">
    <w:abstractNumId w:val="48"/>
  </w:num>
  <w:num w:numId="5">
    <w:abstractNumId w:val="44"/>
  </w:num>
  <w:num w:numId="6">
    <w:abstractNumId w:val="40"/>
  </w:num>
  <w:num w:numId="7">
    <w:abstractNumId w:val="9"/>
  </w:num>
  <w:num w:numId="8">
    <w:abstractNumId w:val="16"/>
  </w:num>
  <w:num w:numId="9">
    <w:abstractNumId w:val="20"/>
  </w:num>
  <w:num w:numId="10">
    <w:abstractNumId w:val="41"/>
  </w:num>
  <w:num w:numId="11">
    <w:abstractNumId w:val="6"/>
  </w:num>
  <w:num w:numId="12">
    <w:abstractNumId w:val="1"/>
  </w:num>
  <w:num w:numId="13">
    <w:abstractNumId w:val="0"/>
  </w:num>
  <w:num w:numId="14">
    <w:abstractNumId w:val="39"/>
  </w:num>
  <w:num w:numId="15">
    <w:abstractNumId w:val="37"/>
  </w:num>
  <w:num w:numId="16">
    <w:abstractNumId w:val="47"/>
  </w:num>
  <w:num w:numId="17">
    <w:abstractNumId w:val="34"/>
  </w:num>
  <w:num w:numId="18">
    <w:abstractNumId w:val="46"/>
  </w:num>
  <w:num w:numId="19">
    <w:abstractNumId w:val="38"/>
  </w:num>
  <w:num w:numId="20">
    <w:abstractNumId w:val="43"/>
  </w:num>
  <w:num w:numId="21">
    <w:abstractNumId w:val="31"/>
  </w:num>
  <w:num w:numId="22">
    <w:abstractNumId w:val="14"/>
  </w:num>
  <w:num w:numId="23">
    <w:abstractNumId w:val="30"/>
  </w:num>
  <w:num w:numId="24">
    <w:abstractNumId w:val="21"/>
  </w:num>
  <w:num w:numId="25">
    <w:abstractNumId w:val="32"/>
  </w:num>
  <w:num w:numId="26">
    <w:abstractNumId w:val="12"/>
  </w:num>
  <w:num w:numId="27">
    <w:abstractNumId w:val="17"/>
  </w:num>
  <w:num w:numId="28">
    <w:abstractNumId w:val="19"/>
  </w:num>
  <w:num w:numId="29">
    <w:abstractNumId w:val="5"/>
  </w:num>
  <w:num w:numId="30">
    <w:abstractNumId w:val="25"/>
  </w:num>
  <w:num w:numId="31">
    <w:abstractNumId w:val="8"/>
  </w:num>
  <w:num w:numId="32">
    <w:abstractNumId w:val="29"/>
  </w:num>
  <w:num w:numId="33">
    <w:abstractNumId w:val="4"/>
  </w:num>
  <w:num w:numId="34">
    <w:abstractNumId w:val="3"/>
  </w:num>
  <w:num w:numId="35">
    <w:abstractNumId w:val="7"/>
  </w:num>
  <w:num w:numId="36">
    <w:abstractNumId w:val="28"/>
  </w:num>
  <w:num w:numId="37">
    <w:abstractNumId w:val="27"/>
  </w:num>
  <w:num w:numId="38">
    <w:abstractNumId w:val="36"/>
  </w:num>
  <w:num w:numId="39">
    <w:abstractNumId w:val="15"/>
  </w:num>
  <w:num w:numId="40">
    <w:abstractNumId w:val="26"/>
  </w:num>
  <w:num w:numId="41">
    <w:abstractNumId w:val="23"/>
  </w:num>
  <w:num w:numId="42">
    <w:abstractNumId w:val="10"/>
  </w:num>
  <w:num w:numId="43">
    <w:abstractNumId w:val="45"/>
  </w:num>
  <w:num w:numId="44">
    <w:abstractNumId w:val="33"/>
  </w:num>
  <w:num w:numId="45">
    <w:abstractNumId w:val="11"/>
  </w:num>
  <w:num w:numId="46">
    <w:abstractNumId w:val="2"/>
  </w:num>
  <w:num w:numId="47">
    <w:abstractNumId w:val="42"/>
  </w:num>
  <w:num w:numId="48">
    <w:abstractNumId w:val="35"/>
  </w:num>
  <w:num w:numId="49">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CB9"/>
    <w:rsid w:val="00007D4B"/>
    <w:rsid w:val="00011193"/>
    <w:rsid w:val="0002265E"/>
    <w:rsid w:val="000426F1"/>
    <w:rsid w:val="00043007"/>
    <w:rsid w:val="0005612D"/>
    <w:rsid w:val="0005787F"/>
    <w:rsid w:val="00061F02"/>
    <w:rsid w:val="00063279"/>
    <w:rsid w:val="0007098E"/>
    <w:rsid w:val="000710EA"/>
    <w:rsid w:val="000768FA"/>
    <w:rsid w:val="00076D6D"/>
    <w:rsid w:val="00086267"/>
    <w:rsid w:val="00087A9A"/>
    <w:rsid w:val="00092121"/>
    <w:rsid w:val="0009305E"/>
    <w:rsid w:val="00094C94"/>
    <w:rsid w:val="000A5162"/>
    <w:rsid w:val="000A567D"/>
    <w:rsid w:val="000A6BBE"/>
    <w:rsid w:val="000A77FD"/>
    <w:rsid w:val="000B11F6"/>
    <w:rsid w:val="000D47CB"/>
    <w:rsid w:val="000D57FA"/>
    <w:rsid w:val="000D59B2"/>
    <w:rsid w:val="000D7470"/>
    <w:rsid w:val="000E2843"/>
    <w:rsid w:val="000E4B62"/>
    <w:rsid w:val="000E4F65"/>
    <w:rsid w:val="000F0F27"/>
    <w:rsid w:val="000F27E1"/>
    <w:rsid w:val="00100462"/>
    <w:rsid w:val="0011373B"/>
    <w:rsid w:val="00115DB1"/>
    <w:rsid w:val="001212D4"/>
    <w:rsid w:val="00124452"/>
    <w:rsid w:val="00124A01"/>
    <w:rsid w:val="00130DD0"/>
    <w:rsid w:val="00131C20"/>
    <w:rsid w:val="00144BAC"/>
    <w:rsid w:val="00151416"/>
    <w:rsid w:val="00152004"/>
    <w:rsid w:val="00154A83"/>
    <w:rsid w:val="00154EB4"/>
    <w:rsid w:val="001550E7"/>
    <w:rsid w:val="00156763"/>
    <w:rsid w:val="001609E6"/>
    <w:rsid w:val="001670BC"/>
    <w:rsid w:val="00171768"/>
    <w:rsid w:val="00171F1B"/>
    <w:rsid w:val="0018052C"/>
    <w:rsid w:val="001805E3"/>
    <w:rsid w:val="00181FE7"/>
    <w:rsid w:val="001852D8"/>
    <w:rsid w:val="00186F81"/>
    <w:rsid w:val="0018792C"/>
    <w:rsid w:val="001901DC"/>
    <w:rsid w:val="00190D43"/>
    <w:rsid w:val="00192387"/>
    <w:rsid w:val="001944FF"/>
    <w:rsid w:val="00196FB7"/>
    <w:rsid w:val="001A1DC5"/>
    <w:rsid w:val="001A49CD"/>
    <w:rsid w:val="001A6320"/>
    <w:rsid w:val="001A67F8"/>
    <w:rsid w:val="001A7FB9"/>
    <w:rsid w:val="001B3B93"/>
    <w:rsid w:val="001B3ED9"/>
    <w:rsid w:val="001B5F37"/>
    <w:rsid w:val="001B6DBC"/>
    <w:rsid w:val="001B6EFC"/>
    <w:rsid w:val="001C3433"/>
    <w:rsid w:val="001C4611"/>
    <w:rsid w:val="001C4B1C"/>
    <w:rsid w:val="001C4BA9"/>
    <w:rsid w:val="001C7731"/>
    <w:rsid w:val="001D012F"/>
    <w:rsid w:val="001D168C"/>
    <w:rsid w:val="001D21BA"/>
    <w:rsid w:val="001D2614"/>
    <w:rsid w:val="001D31F2"/>
    <w:rsid w:val="001D4F3B"/>
    <w:rsid w:val="001D5508"/>
    <w:rsid w:val="001D606C"/>
    <w:rsid w:val="001D710E"/>
    <w:rsid w:val="001E4FDB"/>
    <w:rsid w:val="001E5CCE"/>
    <w:rsid w:val="001E5DE3"/>
    <w:rsid w:val="001F158C"/>
    <w:rsid w:val="001F5D59"/>
    <w:rsid w:val="001F6393"/>
    <w:rsid w:val="001F7662"/>
    <w:rsid w:val="001F786F"/>
    <w:rsid w:val="00201844"/>
    <w:rsid w:val="002030C5"/>
    <w:rsid w:val="0020472C"/>
    <w:rsid w:val="00220347"/>
    <w:rsid w:val="00222BE8"/>
    <w:rsid w:val="002332E1"/>
    <w:rsid w:val="00236BBD"/>
    <w:rsid w:val="0024485F"/>
    <w:rsid w:val="002453EB"/>
    <w:rsid w:val="002521DD"/>
    <w:rsid w:val="00253CCB"/>
    <w:rsid w:val="00265836"/>
    <w:rsid w:val="0026643A"/>
    <w:rsid w:val="00271ABD"/>
    <w:rsid w:val="002752B7"/>
    <w:rsid w:val="00277E04"/>
    <w:rsid w:val="0028289A"/>
    <w:rsid w:val="00285E35"/>
    <w:rsid w:val="002909D1"/>
    <w:rsid w:val="00291BCE"/>
    <w:rsid w:val="002A3A41"/>
    <w:rsid w:val="002A5F34"/>
    <w:rsid w:val="002B1E65"/>
    <w:rsid w:val="002B344D"/>
    <w:rsid w:val="002B455F"/>
    <w:rsid w:val="002C20E6"/>
    <w:rsid w:val="002C42C5"/>
    <w:rsid w:val="002C7A90"/>
    <w:rsid w:val="002C7C1C"/>
    <w:rsid w:val="002D64F2"/>
    <w:rsid w:val="002E093B"/>
    <w:rsid w:val="002E16CE"/>
    <w:rsid w:val="002E4003"/>
    <w:rsid w:val="002E446D"/>
    <w:rsid w:val="002E54C5"/>
    <w:rsid w:val="002F08FE"/>
    <w:rsid w:val="002F5608"/>
    <w:rsid w:val="00300869"/>
    <w:rsid w:val="0030233B"/>
    <w:rsid w:val="00302C70"/>
    <w:rsid w:val="003115CC"/>
    <w:rsid w:val="003145F2"/>
    <w:rsid w:val="003156C7"/>
    <w:rsid w:val="00316DC4"/>
    <w:rsid w:val="003219A0"/>
    <w:rsid w:val="0032413F"/>
    <w:rsid w:val="0032414D"/>
    <w:rsid w:val="003247A9"/>
    <w:rsid w:val="00327D30"/>
    <w:rsid w:val="00336B81"/>
    <w:rsid w:val="00337088"/>
    <w:rsid w:val="003371EB"/>
    <w:rsid w:val="00337B99"/>
    <w:rsid w:val="00346E37"/>
    <w:rsid w:val="00350906"/>
    <w:rsid w:val="00363931"/>
    <w:rsid w:val="00367C51"/>
    <w:rsid w:val="00372F54"/>
    <w:rsid w:val="00374E30"/>
    <w:rsid w:val="003775D2"/>
    <w:rsid w:val="003800B9"/>
    <w:rsid w:val="00384063"/>
    <w:rsid w:val="003843AA"/>
    <w:rsid w:val="00385615"/>
    <w:rsid w:val="00386834"/>
    <w:rsid w:val="00394F82"/>
    <w:rsid w:val="003A46C8"/>
    <w:rsid w:val="003A4AE1"/>
    <w:rsid w:val="003A5240"/>
    <w:rsid w:val="003A532F"/>
    <w:rsid w:val="003A5F61"/>
    <w:rsid w:val="003B2E5C"/>
    <w:rsid w:val="003B4058"/>
    <w:rsid w:val="003B4FD9"/>
    <w:rsid w:val="003B66BF"/>
    <w:rsid w:val="003C0641"/>
    <w:rsid w:val="003C17BD"/>
    <w:rsid w:val="003C295A"/>
    <w:rsid w:val="003D0AB6"/>
    <w:rsid w:val="003D3449"/>
    <w:rsid w:val="003D708D"/>
    <w:rsid w:val="003E5A6A"/>
    <w:rsid w:val="003E68F2"/>
    <w:rsid w:val="003F0366"/>
    <w:rsid w:val="003F579E"/>
    <w:rsid w:val="003F5F83"/>
    <w:rsid w:val="00400E20"/>
    <w:rsid w:val="0040756D"/>
    <w:rsid w:val="00410E49"/>
    <w:rsid w:val="00415D92"/>
    <w:rsid w:val="00437246"/>
    <w:rsid w:val="0043797C"/>
    <w:rsid w:val="0044019F"/>
    <w:rsid w:val="00441D38"/>
    <w:rsid w:val="00441DE0"/>
    <w:rsid w:val="004431C0"/>
    <w:rsid w:val="0044461E"/>
    <w:rsid w:val="004508E2"/>
    <w:rsid w:val="00451E3F"/>
    <w:rsid w:val="00455556"/>
    <w:rsid w:val="004614F1"/>
    <w:rsid w:val="00463A45"/>
    <w:rsid w:val="004644AE"/>
    <w:rsid w:val="00475719"/>
    <w:rsid w:val="00477F1F"/>
    <w:rsid w:val="00481E67"/>
    <w:rsid w:val="004827B3"/>
    <w:rsid w:val="004A3B14"/>
    <w:rsid w:val="004B59BD"/>
    <w:rsid w:val="004C2CF5"/>
    <w:rsid w:val="004C2F79"/>
    <w:rsid w:val="004C31BC"/>
    <w:rsid w:val="004D06B6"/>
    <w:rsid w:val="004D4C87"/>
    <w:rsid w:val="004E5265"/>
    <w:rsid w:val="004E6075"/>
    <w:rsid w:val="004F1070"/>
    <w:rsid w:val="004F14F0"/>
    <w:rsid w:val="004F6CAB"/>
    <w:rsid w:val="005033C6"/>
    <w:rsid w:val="00503829"/>
    <w:rsid w:val="00503AFB"/>
    <w:rsid w:val="005051A9"/>
    <w:rsid w:val="00506121"/>
    <w:rsid w:val="00507089"/>
    <w:rsid w:val="005073C3"/>
    <w:rsid w:val="005102F6"/>
    <w:rsid w:val="00517879"/>
    <w:rsid w:val="00527301"/>
    <w:rsid w:val="00541CBB"/>
    <w:rsid w:val="00551615"/>
    <w:rsid w:val="00552705"/>
    <w:rsid w:val="00552D07"/>
    <w:rsid w:val="005556A7"/>
    <w:rsid w:val="00556A34"/>
    <w:rsid w:val="0056180C"/>
    <w:rsid w:val="00562FB9"/>
    <w:rsid w:val="00563312"/>
    <w:rsid w:val="00571109"/>
    <w:rsid w:val="00572AC9"/>
    <w:rsid w:val="00572F8A"/>
    <w:rsid w:val="00580B37"/>
    <w:rsid w:val="005857A1"/>
    <w:rsid w:val="00593FE6"/>
    <w:rsid w:val="00596B0F"/>
    <w:rsid w:val="005A20E5"/>
    <w:rsid w:val="005A3849"/>
    <w:rsid w:val="005A67E3"/>
    <w:rsid w:val="005B098A"/>
    <w:rsid w:val="005B37A7"/>
    <w:rsid w:val="005B72DB"/>
    <w:rsid w:val="005C120A"/>
    <w:rsid w:val="005C34F1"/>
    <w:rsid w:val="005C3E40"/>
    <w:rsid w:val="005C48E7"/>
    <w:rsid w:val="005D08AA"/>
    <w:rsid w:val="005D097D"/>
    <w:rsid w:val="005D4791"/>
    <w:rsid w:val="005D5634"/>
    <w:rsid w:val="005D58B1"/>
    <w:rsid w:val="005E3715"/>
    <w:rsid w:val="005E64ED"/>
    <w:rsid w:val="005F123D"/>
    <w:rsid w:val="005F1D42"/>
    <w:rsid w:val="005F486B"/>
    <w:rsid w:val="005F5485"/>
    <w:rsid w:val="005F61B0"/>
    <w:rsid w:val="005F72F6"/>
    <w:rsid w:val="0060517A"/>
    <w:rsid w:val="00606D93"/>
    <w:rsid w:val="006073F6"/>
    <w:rsid w:val="00612B9F"/>
    <w:rsid w:val="006173D8"/>
    <w:rsid w:val="00620A2A"/>
    <w:rsid w:val="006255D1"/>
    <w:rsid w:val="00625B4B"/>
    <w:rsid w:val="0063023E"/>
    <w:rsid w:val="00631AA3"/>
    <w:rsid w:val="0064053E"/>
    <w:rsid w:val="006409C6"/>
    <w:rsid w:val="00644034"/>
    <w:rsid w:val="0064413E"/>
    <w:rsid w:val="00645C32"/>
    <w:rsid w:val="00646197"/>
    <w:rsid w:val="006467C6"/>
    <w:rsid w:val="0064709E"/>
    <w:rsid w:val="0065332C"/>
    <w:rsid w:val="00657820"/>
    <w:rsid w:val="006604C5"/>
    <w:rsid w:val="006613D0"/>
    <w:rsid w:val="00661837"/>
    <w:rsid w:val="00666662"/>
    <w:rsid w:val="006679E1"/>
    <w:rsid w:val="0067196B"/>
    <w:rsid w:val="00675CDD"/>
    <w:rsid w:val="00677EE7"/>
    <w:rsid w:val="0068593B"/>
    <w:rsid w:val="00693D34"/>
    <w:rsid w:val="006A28E3"/>
    <w:rsid w:val="006A40E4"/>
    <w:rsid w:val="006A6942"/>
    <w:rsid w:val="006A7895"/>
    <w:rsid w:val="006D160A"/>
    <w:rsid w:val="006D1E0C"/>
    <w:rsid w:val="006D33DA"/>
    <w:rsid w:val="006E03EB"/>
    <w:rsid w:val="006E214F"/>
    <w:rsid w:val="006E6138"/>
    <w:rsid w:val="006F39FA"/>
    <w:rsid w:val="00701359"/>
    <w:rsid w:val="007018FB"/>
    <w:rsid w:val="007024BF"/>
    <w:rsid w:val="007035C1"/>
    <w:rsid w:val="00704463"/>
    <w:rsid w:val="007057B9"/>
    <w:rsid w:val="0071051C"/>
    <w:rsid w:val="00713D24"/>
    <w:rsid w:val="00714127"/>
    <w:rsid w:val="007167E6"/>
    <w:rsid w:val="00723F4B"/>
    <w:rsid w:val="007337AD"/>
    <w:rsid w:val="007347E1"/>
    <w:rsid w:val="00734A5D"/>
    <w:rsid w:val="00740AD7"/>
    <w:rsid w:val="00740DBE"/>
    <w:rsid w:val="007478C0"/>
    <w:rsid w:val="007519D7"/>
    <w:rsid w:val="007526D6"/>
    <w:rsid w:val="00752987"/>
    <w:rsid w:val="0075393C"/>
    <w:rsid w:val="00754A88"/>
    <w:rsid w:val="00762930"/>
    <w:rsid w:val="00763A5A"/>
    <w:rsid w:val="00764E3A"/>
    <w:rsid w:val="00772908"/>
    <w:rsid w:val="007772D3"/>
    <w:rsid w:val="00777A6C"/>
    <w:rsid w:val="007818DF"/>
    <w:rsid w:val="00784653"/>
    <w:rsid w:val="00784C9C"/>
    <w:rsid w:val="00786588"/>
    <w:rsid w:val="007869E3"/>
    <w:rsid w:val="00795BCA"/>
    <w:rsid w:val="00795E48"/>
    <w:rsid w:val="007A512A"/>
    <w:rsid w:val="007B0B2F"/>
    <w:rsid w:val="007B0C12"/>
    <w:rsid w:val="007B4C08"/>
    <w:rsid w:val="007B6753"/>
    <w:rsid w:val="007C234A"/>
    <w:rsid w:val="007C37B9"/>
    <w:rsid w:val="007C609F"/>
    <w:rsid w:val="007D285D"/>
    <w:rsid w:val="007D3C70"/>
    <w:rsid w:val="007D58DA"/>
    <w:rsid w:val="007E5759"/>
    <w:rsid w:val="007E58C1"/>
    <w:rsid w:val="007E6D50"/>
    <w:rsid w:val="007F1441"/>
    <w:rsid w:val="007F27AB"/>
    <w:rsid w:val="007F3D83"/>
    <w:rsid w:val="007F58C0"/>
    <w:rsid w:val="007F5BBB"/>
    <w:rsid w:val="007F727E"/>
    <w:rsid w:val="007F79CC"/>
    <w:rsid w:val="00801921"/>
    <w:rsid w:val="00805531"/>
    <w:rsid w:val="00806830"/>
    <w:rsid w:val="00807C9A"/>
    <w:rsid w:val="00814121"/>
    <w:rsid w:val="00821583"/>
    <w:rsid w:val="008243CB"/>
    <w:rsid w:val="00825512"/>
    <w:rsid w:val="00826F65"/>
    <w:rsid w:val="0083378D"/>
    <w:rsid w:val="00834E0B"/>
    <w:rsid w:val="0083717E"/>
    <w:rsid w:val="00847C04"/>
    <w:rsid w:val="0085038D"/>
    <w:rsid w:val="00850EC3"/>
    <w:rsid w:val="0085152F"/>
    <w:rsid w:val="00851FFC"/>
    <w:rsid w:val="00852647"/>
    <w:rsid w:val="00852E18"/>
    <w:rsid w:val="00861728"/>
    <w:rsid w:val="0086215D"/>
    <w:rsid w:val="0086689C"/>
    <w:rsid w:val="00875640"/>
    <w:rsid w:val="008815A4"/>
    <w:rsid w:val="00881681"/>
    <w:rsid w:val="00882BFC"/>
    <w:rsid w:val="00883217"/>
    <w:rsid w:val="008840BA"/>
    <w:rsid w:val="00884553"/>
    <w:rsid w:val="00886BB7"/>
    <w:rsid w:val="00890C42"/>
    <w:rsid w:val="00896D5D"/>
    <w:rsid w:val="008977F2"/>
    <w:rsid w:val="008A3A1D"/>
    <w:rsid w:val="008A4A1A"/>
    <w:rsid w:val="008A6D8C"/>
    <w:rsid w:val="008B1EE8"/>
    <w:rsid w:val="008B2189"/>
    <w:rsid w:val="008B33D4"/>
    <w:rsid w:val="008B5E64"/>
    <w:rsid w:val="008C05A8"/>
    <w:rsid w:val="008C25FD"/>
    <w:rsid w:val="008C4834"/>
    <w:rsid w:val="008C7B04"/>
    <w:rsid w:val="008E28C1"/>
    <w:rsid w:val="008E43F3"/>
    <w:rsid w:val="008E628B"/>
    <w:rsid w:val="008E766B"/>
    <w:rsid w:val="008F3CBB"/>
    <w:rsid w:val="008F4754"/>
    <w:rsid w:val="00900FC2"/>
    <w:rsid w:val="00901105"/>
    <w:rsid w:val="00901F3D"/>
    <w:rsid w:val="009063C6"/>
    <w:rsid w:val="0090687D"/>
    <w:rsid w:val="00912873"/>
    <w:rsid w:val="00917E41"/>
    <w:rsid w:val="0092132D"/>
    <w:rsid w:val="00921DC4"/>
    <w:rsid w:val="00922655"/>
    <w:rsid w:val="0092665E"/>
    <w:rsid w:val="00933B73"/>
    <w:rsid w:val="00941BD8"/>
    <w:rsid w:val="009420D5"/>
    <w:rsid w:val="00943E5F"/>
    <w:rsid w:val="009464A7"/>
    <w:rsid w:val="0095766A"/>
    <w:rsid w:val="00957BA3"/>
    <w:rsid w:val="009628D4"/>
    <w:rsid w:val="009632B7"/>
    <w:rsid w:val="00965A6A"/>
    <w:rsid w:val="00970F6F"/>
    <w:rsid w:val="009741D0"/>
    <w:rsid w:val="00974C9C"/>
    <w:rsid w:val="00983740"/>
    <w:rsid w:val="00986D02"/>
    <w:rsid w:val="0099093B"/>
    <w:rsid w:val="00993691"/>
    <w:rsid w:val="00996D16"/>
    <w:rsid w:val="009A2131"/>
    <w:rsid w:val="009A31AF"/>
    <w:rsid w:val="009A6632"/>
    <w:rsid w:val="009A6EF4"/>
    <w:rsid w:val="009B118F"/>
    <w:rsid w:val="009B3A49"/>
    <w:rsid w:val="009B3D2F"/>
    <w:rsid w:val="009B726E"/>
    <w:rsid w:val="009C287B"/>
    <w:rsid w:val="009C6E2A"/>
    <w:rsid w:val="009C772D"/>
    <w:rsid w:val="009D18AA"/>
    <w:rsid w:val="009D60CA"/>
    <w:rsid w:val="009D6EE7"/>
    <w:rsid w:val="009D74E7"/>
    <w:rsid w:val="009E24B1"/>
    <w:rsid w:val="009E2532"/>
    <w:rsid w:val="009F3615"/>
    <w:rsid w:val="009F4878"/>
    <w:rsid w:val="00A00856"/>
    <w:rsid w:val="00A00A8E"/>
    <w:rsid w:val="00A01DB2"/>
    <w:rsid w:val="00A05CFF"/>
    <w:rsid w:val="00A078B2"/>
    <w:rsid w:val="00A10407"/>
    <w:rsid w:val="00A1555C"/>
    <w:rsid w:val="00A234E8"/>
    <w:rsid w:val="00A3016A"/>
    <w:rsid w:val="00A3235B"/>
    <w:rsid w:val="00A36F97"/>
    <w:rsid w:val="00A378AF"/>
    <w:rsid w:val="00A42808"/>
    <w:rsid w:val="00A428FB"/>
    <w:rsid w:val="00A50BE7"/>
    <w:rsid w:val="00A54A62"/>
    <w:rsid w:val="00A5532F"/>
    <w:rsid w:val="00A62D4D"/>
    <w:rsid w:val="00A63994"/>
    <w:rsid w:val="00A6498A"/>
    <w:rsid w:val="00A71D61"/>
    <w:rsid w:val="00A74F68"/>
    <w:rsid w:val="00A82A80"/>
    <w:rsid w:val="00A834AD"/>
    <w:rsid w:val="00A857E4"/>
    <w:rsid w:val="00A85A49"/>
    <w:rsid w:val="00A95CEF"/>
    <w:rsid w:val="00A96DB9"/>
    <w:rsid w:val="00A97F68"/>
    <w:rsid w:val="00AA26D3"/>
    <w:rsid w:val="00AA5271"/>
    <w:rsid w:val="00AA698A"/>
    <w:rsid w:val="00AB19BB"/>
    <w:rsid w:val="00AB237A"/>
    <w:rsid w:val="00AC0CE2"/>
    <w:rsid w:val="00AC4F46"/>
    <w:rsid w:val="00AC6E12"/>
    <w:rsid w:val="00AC7C84"/>
    <w:rsid w:val="00AC7CD7"/>
    <w:rsid w:val="00AD4897"/>
    <w:rsid w:val="00AF11F0"/>
    <w:rsid w:val="00AF3387"/>
    <w:rsid w:val="00AF3619"/>
    <w:rsid w:val="00AF44F3"/>
    <w:rsid w:val="00AF4930"/>
    <w:rsid w:val="00AF6CEB"/>
    <w:rsid w:val="00B07C44"/>
    <w:rsid w:val="00B157B8"/>
    <w:rsid w:val="00B20F18"/>
    <w:rsid w:val="00B215EB"/>
    <w:rsid w:val="00B21ADD"/>
    <w:rsid w:val="00B2245E"/>
    <w:rsid w:val="00B22865"/>
    <w:rsid w:val="00B22BA3"/>
    <w:rsid w:val="00B33CB9"/>
    <w:rsid w:val="00B345FE"/>
    <w:rsid w:val="00B406DC"/>
    <w:rsid w:val="00B56C9D"/>
    <w:rsid w:val="00B61A85"/>
    <w:rsid w:val="00B642E1"/>
    <w:rsid w:val="00B646B9"/>
    <w:rsid w:val="00B65935"/>
    <w:rsid w:val="00B71328"/>
    <w:rsid w:val="00B84AB7"/>
    <w:rsid w:val="00B85B71"/>
    <w:rsid w:val="00B85E7D"/>
    <w:rsid w:val="00B865A7"/>
    <w:rsid w:val="00B914DB"/>
    <w:rsid w:val="00B9197D"/>
    <w:rsid w:val="00B9286E"/>
    <w:rsid w:val="00B960C4"/>
    <w:rsid w:val="00B97951"/>
    <w:rsid w:val="00B97F98"/>
    <w:rsid w:val="00BA257C"/>
    <w:rsid w:val="00BA2FCE"/>
    <w:rsid w:val="00BA47FF"/>
    <w:rsid w:val="00BA52BF"/>
    <w:rsid w:val="00BB11D3"/>
    <w:rsid w:val="00BB1788"/>
    <w:rsid w:val="00BB2F9F"/>
    <w:rsid w:val="00BB5140"/>
    <w:rsid w:val="00BC3367"/>
    <w:rsid w:val="00BC696C"/>
    <w:rsid w:val="00BD1B8B"/>
    <w:rsid w:val="00BD7E7E"/>
    <w:rsid w:val="00BE0224"/>
    <w:rsid w:val="00BE247A"/>
    <w:rsid w:val="00BE4481"/>
    <w:rsid w:val="00BE5B90"/>
    <w:rsid w:val="00BE6863"/>
    <w:rsid w:val="00BE6D16"/>
    <w:rsid w:val="00BF0C2D"/>
    <w:rsid w:val="00BF262A"/>
    <w:rsid w:val="00BF54A1"/>
    <w:rsid w:val="00BF573C"/>
    <w:rsid w:val="00BF78DC"/>
    <w:rsid w:val="00C035D9"/>
    <w:rsid w:val="00C05452"/>
    <w:rsid w:val="00C06EE0"/>
    <w:rsid w:val="00C1030E"/>
    <w:rsid w:val="00C1468D"/>
    <w:rsid w:val="00C16F1B"/>
    <w:rsid w:val="00C231FA"/>
    <w:rsid w:val="00C256E5"/>
    <w:rsid w:val="00C275CB"/>
    <w:rsid w:val="00C31ACA"/>
    <w:rsid w:val="00C339D0"/>
    <w:rsid w:val="00C35EEE"/>
    <w:rsid w:val="00C36CE2"/>
    <w:rsid w:val="00C40A50"/>
    <w:rsid w:val="00C43643"/>
    <w:rsid w:val="00C45B0C"/>
    <w:rsid w:val="00C468CF"/>
    <w:rsid w:val="00C46FFF"/>
    <w:rsid w:val="00C5475D"/>
    <w:rsid w:val="00C55EDE"/>
    <w:rsid w:val="00C61584"/>
    <w:rsid w:val="00C62D81"/>
    <w:rsid w:val="00C65B2E"/>
    <w:rsid w:val="00C67550"/>
    <w:rsid w:val="00C678CA"/>
    <w:rsid w:val="00C71726"/>
    <w:rsid w:val="00C73519"/>
    <w:rsid w:val="00C73AC2"/>
    <w:rsid w:val="00C73E1E"/>
    <w:rsid w:val="00C7692F"/>
    <w:rsid w:val="00C778AD"/>
    <w:rsid w:val="00C81D11"/>
    <w:rsid w:val="00C84238"/>
    <w:rsid w:val="00C8423B"/>
    <w:rsid w:val="00C86EE1"/>
    <w:rsid w:val="00C87A17"/>
    <w:rsid w:val="00C90980"/>
    <w:rsid w:val="00C92DF5"/>
    <w:rsid w:val="00C93D29"/>
    <w:rsid w:val="00C94047"/>
    <w:rsid w:val="00C95EDF"/>
    <w:rsid w:val="00C96BFB"/>
    <w:rsid w:val="00CA5DE1"/>
    <w:rsid w:val="00CA78FD"/>
    <w:rsid w:val="00CB3471"/>
    <w:rsid w:val="00CB6839"/>
    <w:rsid w:val="00CB7C2D"/>
    <w:rsid w:val="00CC22CE"/>
    <w:rsid w:val="00CC233D"/>
    <w:rsid w:val="00CC2D97"/>
    <w:rsid w:val="00CC3875"/>
    <w:rsid w:val="00CC3FB3"/>
    <w:rsid w:val="00CC6AFC"/>
    <w:rsid w:val="00CD1C5F"/>
    <w:rsid w:val="00CD63A0"/>
    <w:rsid w:val="00CE0A58"/>
    <w:rsid w:val="00CE1113"/>
    <w:rsid w:val="00CE4E72"/>
    <w:rsid w:val="00CE6675"/>
    <w:rsid w:val="00CE76F6"/>
    <w:rsid w:val="00CE7972"/>
    <w:rsid w:val="00CF0DEA"/>
    <w:rsid w:val="00CF1EBB"/>
    <w:rsid w:val="00CF1ED2"/>
    <w:rsid w:val="00CF2764"/>
    <w:rsid w:val="00CF4CFB"/>
    <w:rsid w:val="00D031CE"/>
    <w:rsid w:val="00D03209"/>
    <w:rsid w:val="00D0335D"/>
    <w:rsid w:val="00D03582"/>
    <w:rsid w:val="00D05F83"/>
    <w:rsid w:val="00D137A3"/>
    <w:rsid w:val="00D143EF"/>
    <w:rsid w:val="00D15342"/>
    <w:rsid w:val="00D162E7"/>
    <w:rsid w:val="00D217DF"/>
    <w:rsid w:val="00D30FCA"/>
    <w:rsid w:val="00D327B3"/>
    <w:rsid w:val="00D329BF"/>
    <w:rsid w:val="00D36B01"/>
    <w:rsid w:val="00D41B94"/>
    <w:rsid w:val="00D44412"/>
    <w:rsid w:val="00D44C5E"/>
    <w:rsid w:val="00D4519C"/>
    <w:rsid w:val="00D4582F"/>
    <w:rsid w:val="00D45B0A"/>
    <w:rsid w:val="00D5694F"/>
    <w:rsid w:val="00D56E80"/>
    <w:rsid w:val="00D57247"/>
    <w:rsid w:val="00D5783F"/>
    <w:rsid w:val="00D621D1"/>
    <w:rsid w:val="00D63CE0"/>
    <w:rsid w:val="00D63F56"/>
    <w:rsid w:val="00D8367E"/>
    <w:rsid w:val="00D864B4"/>
    <w:rsid w:val="00D87DDE"/>
    <w:rsid w:val="00D90872"/>
    <w:rsid w:val="00D92FAB"/>
    <w:rsid w:val="00D93C0C"/>
    <w:rsid w:val="00D97D14"/>
    <w:rsid w:val="00DA0C6B"/>
    <w:rsid w:val="00DA3812"/>
    <w:rsid w:val="00DA53C1"/>
    <w:rsid w:val="00DB1B05"/>
    <w:rsid w:val="00DB2E5F"/>
    <w:rsid w:val="00DB31AD"/>
    <w:rsid w:val="00DB440B"/>
    <w:rsid w:val="00DB4C63"/>
    <w:rsid w:val="00DC132F"/>
    <w:rsid w:val="00DC1E2D"/>
    <w:rsid w:val="00DC1EBB"/>
    <w:rsid w:val="00DC4CDF"/>
    <w:rsid w:val="00DD6BCC"/>
    <w:rsid w:val="00DD7797"/>
    <w:rsid w:val="00DE23D2"/>
    <w:rsid w:val="00DE58CC"/>
    <w:rsid w:val="00DF36B0"/>
    <w:rsid w:val="00DF55DC"/>
    <w:rsid w:val="00DF5F69"/>
    <w:rsid w:val="00E02C2A"/>
    <w:rsid w:val="00E07819"/>
    <w:rsid w:val="00E10210"/>
    <w:rsid w:val="00E142F6"/>
    <w:rsid w:val="00E15017"/>
    <w:rsid w:val="00E207C6"/>
    <w:rsid w:val="00E2316A"/>
    <w:rsid w:val="00E34F29"/>
    <w:rsid w:val="00E352D5"/>
    <w:rsid w:val="00E37840"/>
    <w:rsid w:val="00E41539"/>
    <w:rsid w:val="00E4173B"/>
    <w:rsid w:val="00E5036D"/>
    <w:rsid w:val="00E60D79"/>
    <w:rsid w:val="00E64A78"/>
    <w:rsid w:val="00E6753D"/>
    <w:rsid w:val="00E71240"/>
    <w:rsid w:val="00E7340E"/>
    <w:rsid w:val="00E80F3B"/>
    <w:rsid w:val="00E85F0A"/>
    <w:rsid w:val="00E86270"/>
    <w:rsid w:val="00EA0EB1"/>
    <w:rsid w:val="00EA1FED"/>
    <w:rsid w:val="00EA409B"/>
    <w:rsid w:val="00EA5D52"/>
    <w:rsid w:val="00EB1884"/>
    <w:rsid w:val="00EC5641"/>
    <w:rsid w:val="00ED2AFC"/>
    <w:rsid w:val="00ED30D1"/>
    <w:rsid w:val="00ED31EB"/>
    <w:rsid w:val="00ED3CBC"/>
    <w:rsid w:val="00ED50C5"/>
    <w:rsid w:val="00ED6C98"/>
    <w:rsid w:val="00EE062B"/>
    <w:rsid w:val="00EE11BD"/>
    <w:rsid w:val="00EE411D"/>
    <w:rsid w:val="00EE55E0"/>
    <w:rsid w:val="00EF06B0"/>
    <w:rsid w:val="00EF0B2A"/>
    <w:rsid w:val="00EF5580"/>
    <w:rsid w:val="00EF63F0"/>
    <w:rsid w:val="00EF762D"/>
    <w:rsid w:val="00F04EC8"/>
    <w:rsid w:val="00F06886"/>
    <w:rsid w:val="00F0779D"/>
    <w:rsid w:val="00F07CC4"/>
    <w:rsid w:val="00F10E35"/>
    <w:rsid w:val="00F113CB"/>
    <w:rsid w:val="00F20583"/>
    <w:rsid w:val="00F23A7C"/>
    <w:rsid w:val="00F26817"/>
    <w:rsid w:val="00F309EB"/>
    <w:rsid w:val="00F30DEE"/>
    <w:rsid w:val="00F33814"/>
    <w:rsid w:val="00F35258"/>
    <w:rsid w:val="00F35318"/>
    <w:rsid w:val="00F37A08"/>
    <w:rsid w:val="00F4064C"/>
    <w:rsid w:val="00F41D8C"/>
    <w:rsid w:val="00F4207A"/>
    <w:rsid w:val="00F453CF"/>
    <w:rsid w:val="00F47EBF"/>
    <w:rsid w:val="00F503BA"/>
    <w:rsid w:val="00F547C2"/>
    <w:rsid w:val="00F55370"/>
    <w:rsid w:val="00F62F9F"/>
    <w:rsid w:val="00F672EF"/>
    <w:rsid w:val="00F72450"/>
    <w:rsid w:val="00F76427"/>
    <w:rsid w:val="00F81EFA"/>
    <w:rsid w:val="00F87BCF"/>
    <w:rsid w:val="00F930DD"/>
    <w:rsid w:val="00F9581A"/>
    <w:rsid w:val="00F96357"/>
    <w:rsid w:val="00F97753"/>
    <w:rsid w:val="00FA1CEA"/>
    <w:rsid w:val="00FA1E49"/>
    <w:rsid w:val="00FA6B63"/>
    <w:rsid w:val="00FA7A03"/>
    <w:rsid w:val="00FB6C60"/>
    <w:rsid w:val="00FC11BB"/>
    <w:rsid w:val="00FC2806"/>
    <w:rsid w:val="00FC6D0F"/>
    <w:rsid w:val="00FC6FA0"/>
    <w:rsid w:val="00FD0819"/>
    <w:rsid w:val="00FD31FA"/>
    <w:rsid w:val="00FD33F0"/>
    <w:rsid w:val="00FD6BB9"/>
    <w:rsid w:val="00FD7872"/>
    <w:rsid w:val="00FE70A4"/>
    <w:rsid w:val="00FE7F5E"/>
    <w:rsid w:val="00FF396C"/>
    <w:rsid w:val="00FF43ED"/>
    <w:rsid w:val="00FF5F4B"/>
    <w:rsid w:val="00FF7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48AC1"/>
  <w15:docId w15:val="{76873058-961C-421A-9832-1EC617DCE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DEE"/>
  </w:style>
  <w:style w:type="paragraph" w:styleId="Heading1">
    <w:name w:val="heading 1"/>
    <w:basedOn w:val="Normal"/>
    <w:next w:val="Normal"/>
    <w:link w:val="Heading1Char"/>
    <w:uiPriority w:val="9"/>
    <w:qFormat/>
    <w:rsid w:val="00D836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D836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A85A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024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6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D836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A85A49"/>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B33CB9"/>
    <w:pPr>
      <w:ind w:left="720"/>
      <w:contextualSpacing/>
    </w:pPr>
  </w:style>
  <w:style w:type="paragraph" w:styleId="BalloonText">
    <w:name w:val="Balloon Text"/>
    <w:basedOn w:val="Normal"/>
    <w:link w:val="BalloonTextChar"/>
    <w:uiPriority w:val="99"/>
    <w:semiHidden/>
    <w:unhideWhenUsed/>
    <w:rsid w:val="00596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B0F"/>
    <w:rPr>
      <w:rFonts w:ascii="Tahoma" w:hAnsi="Tahoma" w:cs="Tahoma"/>
      <w:sz w:val="16"/>
      <w:szCs w:val="16"/>
    </w:rPr>
  </w:style>
  <w:style w:type="paragraph" w:styleId="Header">
    <w:name w:val="header"/>
    <w:basedOn w:val="Normal"/>
    <w:link w:val="HeaderChar"/>
    <w:uiPriority w:val="99"/>
    <w:unhideWhenUsed/>
    <w:rsid w:val="00777A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A6C"/>
  </w:style>
  <w:style w:type="paragraph" w:styleId="Footer">
    <w:name w:val="footer"/>
    <w:basedOn w:val="Normal"/>
    <w:link w:val="FooterChar"/>
    <w:uiPriority w:val="99"/>
    <w:unhideWhenUsed/>
    <w:rsid w:val="00777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A6C"/>
  </w:style>
  <w:style w:type="paragraph" w:styleId="TOCHeading">
    <w:name w:val="TOC Heading"/>
    <w:basedOn w:val="Heading1"/>
    <w:next w:val="Normal"/>
    <w:uiPriority w:val="39"/>
    <w:unhideWhenUsed/>
    <w:qFormat/>
    <w:rsid w:val="00606D93"/>
    <w:pPr>
      <w:outlineLvl w:val="9"/>
    </w:pPr>
    <w:rPr>
      <w:lang w:eastAsia="ja-JP"/>
    </w:rPr>
  </w:style>
  <w:style w:type="paragraph" w:styleId="TOC1">
    <w:name w:val="toc 1"/>
    <w:basedOn w:val="Normal"/>
    <w:next w:val="Normal"/>
    <w:autoRedefine/>
    <w:uiPriority w:val="39"/>
    <w:unhideWhenUsed/>
    <w:rsid w:val="00F33814"/>
    <w:pPr>
      <w:tabs>
        <w:tab w:val="left" w:pos="709"/>
        <w:tab w:val="right" w:leader="dot" w:pos="7938"/>
      </w:tabs>
      <w:spacing w:after="0" w:line="360" w:lineRule="auto"/>
      <w:jc w:val="both"/>
    </w:pPr>
    <w:rPr>
      <w:rFonts w:ascii="Arial" w:hAnsi="Arial" w:cs="Arial"/>
      <w:noProof/>
    </w:rPr>
  </w:style>
  <w:style w:type="paragraph" w:styleId="TOC2">
    <w:name w:val="toc 2"/>
    <w:basedOn w:val="Normal"/>
    <w:next w:val="Normal"/>
    <w:autoRedefine/>
    <w:uiPriority w:val="39"/>
    <w:unhideWhenUsed/>
    <w:rsid w:val="008A6D8C"/>
    <w:pPr>
      <w:tabs>
        <w:tab w:val="left" w:pos="993"/>
        <w:tab w:val="right" w:leader="dot" w:pos="8261"/>
      </w:tabs>
      <w:spacing w:after="100"/>
      <w:ind w:firstLine="993"/>
    </w:pPr>
  </w:style>
  <w:style w:type="paragraph" w:styleId="TOC3">
    <w:name w:val="toc 3"/>
    <w:basedOn w:val="Normal"/>
    <w:next w:val="Normal"/>
    <w:autoRedefine/>
    <w:uiPriority w:val="39"/>
    <w:unhideWhenUsed/>
    <w:rsid w:val="0068593B"/>
    <w:pPr>
      <w:tabs>
        <w:tab w:val="left" w:pos="709"/>
        <w:tab w:val="right" w:leader="dot" w:pos="8261"/>
      </w:tabs>
      <w:spacing w:after="100"/>
      <w:ind w:left="1418"/>
    </w:pPr>
  </w:style>
  <w:style w:type="character" w:styleId="Hyperlink">
    <w:name w:val="Hyperlink"/>
    <w:basedOn w:val="DefaultParagraphFont"/>
    <w:uiPriority w:val="99"/>
    <w:unhideWhenUsed/>
    <w:rsid w:val="00606D93"/>
    <w:rPr>
      <w:color w:val="0000FF" w:themeColor="hyperlink"/>
      <w:u w:val="single"/>
    </w:rPr>
  </w:style>
  <w:style w:type="table" w:styleId="TableGrid">
    <w:name w:val="Table Grid"/>
    <w:basedOn w:val="TableNormal"/>
    <w:uiPriority w:val="59"/>
    <w:rsid w:val="00942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link w:val="2Char"/>
    <w:qFormat/>
    <w:rsid w:val="003A46C8"/>
    <w:pPr>
      <w:spacing w:after="160" w:line="360" w:lineRule="auto"/>
    </w:pPr>
    <w:rPr>
      <w:rFonts w:ascii="Arial" w:hAnsi="Arial" w:cs="Arial"/>
      <w:b/>
      <w:bCs/>
      <w:sz w:val="24"/>
      <w:szCs w:val="24"/>
    </w:rPr>
  </w:style>
  <w:style w:type="character" w:customStyle="1" w:styleId="2Char">
    <w:name w:val="2 Char"/>
    <w:basedOn w:val="DefaultParagraphFont"/>
    <w:link w:val="2"/>
    <w:rsid w:val="003A46C8"/>
    <w:rPr>
      <w:rFonts w:ascii="Arial" w:hAnsi="Arial" w:cs="Arial"/>
      <w:b/>
      <w:bCs/>
      <w:sz w:val="24"/>
      <w:szCs w:val="24"/>
    </w:rPr>
  </w:style>
  <w:style w:type="paragraph" w:customStyle="1" w:styleId="1">
    <w:name w:val="1"/>
    <w:basedOn w:val="Normal"/>
    <w:link w:val="1Char"/>
    <w:qFormat/>
    <w:rsid w:val="00FD0819"/>
    <w:pPr>
      <w:spacing w:after="160" w:line="240" w:lineRule="auto"/>
      <w:ind w:left="720" w:hanging="720"/>
      <w:jc w:val="center"/>
    </w:pPr>
    <w:rPr>
      <w:rFonts w:ascii="Arial" w:hAnsi="Arial" w:cs="Arial"/>
      <w:b/>
      <w:bCs/>
      <w:sz w:val="24"/>
      <w:szCs w:val="24"/>
    </w:rPr>
  </w:style>
  <w:style w:type="character" w:customStyle="1" w:styleId="1Char">
    <w:name w:val="1 Char"/>
    <w:basedOn w:val="DefaultParagraphFont"/>
    <w:link w:val="1"/>
    <w:rsid w:val="00FD0819"/>
    <w:rPr>
      <w:rFonts w:ascii="Arial" w:hAnsi="Arial" w:cs="Arial"/>
      <w:b/>
      <w:bCs/>
      <w:sz w:val="24"/>
      <w:szCs w:val="24"/>
    </w:rPr>
  </w:style>
  <w:style w:type="numbering" w:customStyle="1" w:styleId="NoList1">
    <w:name w:val="No List1"/>
    <w:next w:val="NoList"/>
    <w:uiPriority w:val="99"/>
    <w:semiHidden/>
    <w:unhideWhenUsed/>
    <w:rsid w:val="0007098E"/>
  </w:style>
  <w:style w:type="paragraph" w:customStyle="1" w:styleId="TableParagraph">
    <w:name w:val="Table Paragraph"/>
    <w:basedOn w:val="Normal"/>
    <w:uiPriority w:val="1"/>
    <w:qFormat/>
    <w:rsid w:val="0007098E"/>
    <w:pPr>
      <w:widowControl w:val="0"/>
      <w:autoSpaceDE w:val="0"/>
      <w:autoSpaceDN w:val="0"/>
      <w:spacing w:before="40" w:after="0" w:line="240" w:lineRule="auto"/>
      <w:jc w:val="right"/>
    </w:pPr>
    <w:rPr>
      <w:rFonts w:ascii="Arial" w:eastAsia="Arial" w:hAnsi="Arial" w:cs="Arial"/>
    </w:rPr>
  </w:style>
  <w:style w:type="paragraph" w:styleId="TOC4">
    <w:name w:val="toc 4"/>
    <w:basedOn w:val="Normal"/>
    <w:next w:val="Normal"/>
    <w:autoRedefine/>
    <w:uiPriority w:val="39"/>
    <w:unhideWhenUsed/>
    <w:rsid w:val="00EE55E0"/>
    <w:pPr>
      <w:spacing w:after="100"/>
      <w:ind w:left="660"/>
    </w:pPr>
    <w:rPr>
      <w:rFonts w:eastAsiaTheme="minorEastAsia"/>
    </w:rPr>
  </w:style>
  <w:style w:type="paragraph" w:styleId="TOC5">
    <w:name w:val="toc 5"/>
    <w:basedOn w:val="Normal"/>
    <w:next w:val="Normal"/>
    <w:autoRedefine/>
    <w:uiPriority w:val="39"/>
    <w:unhideWhenUsed/>
    <w:rsid w:val="00EE55E0"/>
    <w:pPr>
      <w:spacing w:after="100"/>
      <w:ind w:left="880"/>
    </w:pPr>
    <w:rPr>
      <w:rFonts w:eastAsiaTheme="minorEastAsia"/>
    </w:rPr>
  </w:style>
  <w:style w:type="paragraph" w:styleId="TOC6">
    <w:name w:val="toc 6"/>
    <w:basedOn w:val="Normal"/>
    <w:next w:val="Normal"/>
    <w:autoRedefine/>
    <w:uiPriority w:val="39"/>
    <w:unhideWhenUsed/>
    <w:rsid w:val="00EE55E0"/>
    <w:pPr>
      <w:spacing w:after="100"/>
      <w:ind w:left="1100"/>
    </w:pPr>
    <w:rPr>
      <w:rFonts w:eastAsiaTheme="minorEastAsia"/>
    </w:rPr>
  </w:style>
  <w:style w:type="paragraph" w:styleId="TOC7">
    <w:name w:val="toc 7"/>
    <w:basedOn w:val="Normal"/>
    <w:next w:val="Normal"/>
    <w:autoRedefine/>
    <w:uiPriority w:val="39"/>
    <w:unhideWhenUsed/>
    <w:rsid w:val="00EE55E0"/>
    <w:pPr>
      <w:spacing w:after="100"/>
      <w:ind w:left="1320"/>
    </w:pPr>
    <w:rPr>
      <w:rFonts w:eastAsiaTheme="minorEastAsia"/>
    </w:rPr>
  </w:style>
  <w:style w:type="paragraph" w:styleId="TOC8">
    <w:name w:val="toc 8"/>
    <w:basedOn w:val="Normal"/>
    <w:next w:val="Normal"/>
    <w:autoRedefine/>
    <w:uiPriority w:val="39"/>
    <w:unhideWhenUsed/>
    <w:rsid w:val="00EE55E0"/>
    <w:pPr>
      <w:spacing w:after="100"/>
      <w:ind w:left="1540"/>
    </w:pPr>
    <w:rPr>
      <w:rFonts w:eastAsiaTheme="minorEastAsia"/>
    </w:rPr>
  </w:style>
  <w:style w:type="paragraph" w:styleId="TOC9">
    <w:name w:val="toc 9"/>
    <w:basedOn w:val="Normal"/>
    <w:next w:val="Normal"/>
    <w:autoRedefine/>
    <w:uiPriority w:val="39"/>
    <w:unhideWhenUsed/>
    <w:rsid w:val="00EE55E0"/>
    <w:pPr>
      <w:spacing w:after="100"/>
      <w:ind w:left="1760"/>
    </w:pPr>
    <w:rPr>
      <w:rFonts w:eastAsiaTheme="minorEastAsia"/>
    </w:rPr>
  </w:style>
  <w:style w:type="character" w:styleId="FollowedHyperlink">
    <w:name w:val="FollowedHyperlink"/>
    <w:basedOn w:val="DefaultParagraphFont"/>
    <w:uiPriority w:val="99"/>
    <w:semiHidden/>
    <w:unhideWhenUsed/>
    <w:rsid w:val="00367C51"/>
    <w:rPr>
      <w:color w:val="800080" w:themeColor="followedHyperlink"/>
      <w:u w:val="single"/>
    </w:rPr>
  </w:style>
  <w:style w:type="numbering" w:customStyle="1" w:styleId="NoList2">
    <w:name w:val="No List2"/>
    <w:next w:val="NoList"/>
    <w:uiPriority w:val="99"/>
    <w:semiHidden/>
    <w:unhideWhenUsed/>
    <w:rsid w:val="00507089"/>
  </w:style>
  <w:style w:type="numbering" w:customStyle="1" w:styleId="NoList3">
    <w:name w:val="No List3"/>
    <w:next w:val="NoList"/>
    <w:uiPriority w:val="99"/>
    <w:semiHidden/>
    <w:unhideWhenUsed/>
    <w:rsid w:val="00507089"/>
  </w:style>
  <w:style w:type="numbering" w:customStyle="1" w:styleId="NoList4">
    <w:name w:val="No List4"/>
    <w:next w:val="NoList"/>
    <w:uiPriority w:val="99"/>
    <w:semiHidden/>
    <w:unhideWhenUsed/>
    <w:rsid w:val="00701359"/>
  </w:style>
  <w:style w:type="character" w:customStyle="1" w:styleId="ListParagraphChar">
    <w:name w:val="List Paragraph Char"/>
    <w:basedOn w:val="DefaultParagraphFont"/>
    <w:link w:val="ListParagraph"/>
    <w:uiPriority w:val="34"/>
    <w:rsid w:val="00291BCE"/>
  </w:style>
  <w:style w:type="character" w:customStyle="1" w:styleId="markedcontent">
    <w:name w:val="markedcontent"/>
    <w:basedOn w:val="DefaultParagraphFont"/>
    <w:rsid w:val="001805E3"/>
  </w:style>
  <w:style w:type="character" w:customStyle="1" w:styleId="Heading4Char">
    <w:name w:val="Heading 4 Char"/>
    <w:basedOn w:val="DefaultParagraphFont"/>
    <w:link w:val="Heading4"/>
    <w:uiPriority w:val="9"/>
    <w:rsid w:val="007024BF"/>
    <w:rPr>
      <w:rFonts w:asciiTheme="majorHAnsi" w:eastAsiaTheme="majorEastAsia" w:hAnsiTheme="majorHAnsi" w:cstheme="majorBidi"/>
      <w:b/>
      <w:bCs/>
      <w:i/>
      <w:iCs/>
      <w:color w:val="4F81BD" w:themeColor="accent1"/>
    </w:rPr>
  </w:style>
  <w:style w:type="paragraph" w:styleId="NoSpacing">
    <w:name w:val="No Spacing"/>
    <w:uiPriority w:val="1"/>
    <w:qFormat/>
    <w:rsid w:val="00E4173B"/>
    <w:pPr>
      <w:spacing w:after="0" w:line="240" w:lineRule="auto"/>
    </w:pPr>
  </w:style>
  <w:style w:type="character" w:styleId="PlaceholderText">
    <w:name w:val="Placeholder Text"/>
    <w:basedOn w:val="DefaultParagraphFont"/>
    <w:uiPriority w:val="99"/>
    <w:semiHidden/>
    <w:rsid w:val="00FC11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90963">
      <w:bodyDiv w:val="1"/>
      <w:marLeft w:val="0"/>
      <w:marRight w:val="0"/>
      <w:marTop w:val="0"/>
      <w:marBottom w:val="0"/>
      <w:divBdr>
        <w:top w:val="none" w:sz="0" w:space="0" w:color="auto"/>
        <w:left w:val="none" w:sz="0" w:space="0" w:color="auto"/>
        <w:bottom w:val="none" w:sz="0" w:space="0" w:color="auto"/>
        <w:right w:val="none" w:sz="0" w:space="0" w:color="auto"/>
      </w:divBdr>
    </w:div>
    <w:div w:id="84033980">
      <w:bodyDiv w:val="1"/>
      <w:marLeft w:val="0"/>
      <w:marRight w:val="0"/>
      <w:marTop w:val="0"/>
      <w:marBottom w:val="0"/>
      <w:divBdr>
        <w:top w:val="none" w:sz="0" w:space="0" w:color="auto"/>
        <w:left w:val="none" w:sz="0" w:space="0" w:color="auto"/>
        <w:bottom w:val="none" w:sz="0" w:space="0" w:color="auto"/>
        <w:right w:val="none" w:sz="0" w:space="0" w:color="auto"/>
      </w:divBdr>
    </w:div>
    <w:div w:id="170609165">
      <w:bodyDiv w:val="1"/>
      <w:marLeft w:val="0"/>
      <w:marRight w:val="0"/>
      <w:marTop w:val="0"/>
      <w:marBottom w:val="0"/>
      <w:divBdr>
        <w:top w:val="none" w:sz="0" w:space="0" w:color="auto"/>
        <w:left w:val="none" w:sz="0" w:space="0" w:color="auto"/>
        <w:bottom w:val="none" w:sz="0" w:space="0" w:color="auto"/>
        <w:right w:val="none" w:sz="0" w:space="0" w:color="auto"/>
      </w:divBdr>
    </w:div>
    <w:div w:id="268197032">
      <w:bodyDiv w:val="1"/>
      <w:marLeft w:val="0"/>
      <w:marRight w:val="0"/>
      <w:marTop w:val="0"/>
      <w:marBottom w:val="0"/>
      <w:divBdr>
        <w:top w:val="none" w:sz="0" w:space="0" w:color="auto"/>
        <w:left w:val="none" w:sz="0" w:space="0" w:color="auto"/>
        <w:bottom w:val="none" w:sz="0" w:space="0" w:color="auto"/>
        <w:right w:val="none" w:sz="0" w:space="0" w:color="auto"/>
      </w:divBdr>
    </w:div>
    <w:div w:id="445852919">
      <w:bodyDiv w:val="1"/>
      <w:marLeft w:val="0"/>
      <w:marRight w:val="0"/>
      <w:marTop w:val="0"/>
      <w:marBottom w:val="0"/>
      <w:divBdr>
        <w:top w:val="none" w:sz="0" w:space="0" w:color="auto"/>
        <w:left w:val="none" w:sz="0" w:space="0" w:color="auto"/>
        <w:bottom w:val="none" w:sz="0" w:space="0" w:color="auto"/>
        <w:right w:val="none" w:sz="0" w:space="0" w:color="auto"/>
      </w:divBdr>
    </w:div>
    <w:div w:id="493764378">
      <w:bodyDiv w:val="1"/>
      <w:marLeft w:val="0"/>
      <w:marRight w:val="0"/>
      <w:marTop w:val="0"/>
      <w:marBottom w:val="0"/>
      <w:divBdr>
        <w:top w:val="none" w:sz="0" w:space="0" w:color="auto"/>
        <w:left w:val="none" w:sz="0" w:space="0" w:color="auto"/>
        <w:bottom w:val="none" w:sz="0" w:space="0" w:color="auto"/>
        <w:right w:val="none" w:sz="0" w:space="0" w:color="auto"/>
      </w:divBdr>
    </w:div>
    <w:div w:id="517278777">
      <w:bodyDiv w:val="1"/>
      <w:marLeft w:val="0"/>
      <w:marRight w:val="0"/>
      <w:marTop w:val="0"/>
      <w:marBottom w:val="0"/>
      <w:divBdr>
        <w:top w:val="none" w:sz="0" w:space="0" w:color="auto"/>
        <w:left w:val="none" w:sz="0" w:space="0" w:color="auto"/>
        <w:bottom w:val="none" w:sz="0" w:space="0" w:color="auto"/>
        <w:right w:val="none" w:sz="0" w:space="0" w:color="auto"/>
      </w:divBdr>
    </w:div>
    <w:div w:id="532696182">
      <w:bodyDiv w:val="1"/>
      <w:marLeft w:val="0"/>
      <w:marRight w:val="0"/>
      <w:marTop w:val="0"/>
      <w:marBottom w:val="0"/>
      <w:divBdr>
        <w:top w:val="none" w:sz="0" w:space="0" w:color="auto"/>
        <w:left w:val="none" w:sz="0" w:space="0" w:color="auto"/>
        <w:bottom w:val="none" w:sz="0" w:space="0" w:color="auto"/>
        <w:right w:val="none" w:sz="0" w:space="0" w:color="auto"/>
      </w:divBdr>
    </w:div>
    <w:div w:id="660617134">
      <w:bodyDiv w:val="1"/>
      <w:marLeft w:val="0"/>
      <w:marRight w:val="0"/>
      <w:marTop w:val="0"/>
      <w:marBottom w:val="0"/>
      <w:divBdr>
        <w:top w:val="none" w:sz="0" w:space="0" w:color="auto"/>
        <w:left w:val="none" w:sz="0" w:space="0" w:color="auto"/>
        <w:bottom w:val="none" w:sz="0" w:space="0" w:color="auto"/>
        <w:right w:val="none" w:sz="0" w:space="0" w:color="auto"/>
      </w:divBdr>
    </w:div>
    <w:div w:id="676228477">
      <w:bodyDiv w:val="1"/>
      <w:marLeft w:val="0"/>
      <w:marRight w:val="0"/>
      <w:marTop w:val="0"/>
      <w:marBottom w:val="0"/>
      <w:divBdr>
        <w:top w:val="none" w:sz="0" w:space="0" w:color="auto"/>
        <w:left w:val="none" w:sz="0" w:space="0" w:color="auto"/>
        <w:bottom w:val="none" w:sz="0" w:space="0" w:color="auto"/>
        <w:right w:val="none" w:sz="0" w:space="0" w:color="auto"/>
      </w:divBdr>
    </w:div>
    <w:div w:id="767627552">
      <w:bodyDiv w:val="1"/>
      <w:marLeft w:val="0"/>
      <w:marRight w:val="0"/>
      <w:marTop w:val="0"/>
      <w:marBottom w:val="0"/>
      <w:divBdr>
        <w:top w:val="none" w:sz="0" w:space="0" w:color="auto"/>
        <w:left w:val="none" w:sz="0" w:space="0" w:color="auto"/>
        <w:bottom w:val="none" w:sz="0" w:space="0" w:color="auto"/>
        <w:right w:val="none" w:sz="0" w:space="0" w:color="auto"/>
      </w:divBdr>
    </w:div>
    <w:div w:id="973099012">
      <w:bodyDiv w:val="1"/>
      <w:marLeft w:val="0"/>
      <w:marRight w:val="0"/>
      <w:marTop w:val="0"/>
      <w:marBottom w:val="0"/>
      <w:divBdr>
        <w:top w:val="none" w:sz="0" w:space="0" w:color="auto"/>
        <w:left w:val="none" w:sz="0" w:space="0" w:color="auto"/>
        <w:bottom w:val="none" w:sz="0" w:space="0" w:color="auto"/>
        <w:right w:val="none" w:sz="0" w:space="0" w:color="auto"/>
      </w:divBdr>
    </w:div>
    <w:div w:id="994912002">
      <w:bodyDiv w:val="1"/>
      <w:marLeft w:val="0"/>
      <w:marRight w:val="0"/>
      <w:marTop w:val="0"/>
      <w:marBottom w:val="0"/>
      <w:divBdr>
        <w:top w:val="none" w:sz="0" w:space="0" w:color="auto"/>
        <w:left w:val="none" w:sz="0" w:space="0" w:color="auto"/>
        <w:bottom w:val="none" w:sz="0" w:space="0" w:color="auto"/>
        <w:right w:val="none" w:sz="0" w:space="0" w:color="auto"/>
      </w:divBdr>
    </w:div>
    <w:div w:id="1210461421">
      <w:bodyDiv w:val="1"/>
      <w:marLeft w:val="0"/>
      <w:marRight w:val="0"/>
      <w:marTop w:val="0"/>
      <w:marBottom w:val="0"/>
      <w:divBdr>
        <w:top w:val="none" w:sz="0" w:space="0" w:color="auto"/>
        <w:left w:val="none" w:sz="0" w:space="0" w:color="auto"/>
        <w:bottom w:val="none" w:sz="0" w:space="0" w:color="auto"/>
        <w:right w:val="none" w:sz="0" w:space="0" w:color="auto"/>
      </w:divBdr>
    </w:div>
    <w:div w:id="1544248665">
      <w:bodyDiv w:val="1"/>
      <w:marLeft w:val="0"/>
      <w:marRight w:val="0"/>
      <w:marTop w:val="0"/>
      <w:marBottom w:val="0"/>
      <w:divBdr>
        <w:top w:val="none" w:sz="0" w:space="0" w:color="auto"/>
        <w:left w:val="none" w:sz="0" w:space="0" w:color="auto"/>
        <w:bottom w:val="none" w:sz="0" w:space="0" w:color="auto"/>
        <w:right w:val="none" w:sz="0" w:space="0" w:color="auto"/>
      </w:divBdr>
    </w:div>
    <w:div w:id="1764258450">
      <w:bodyDiv w:val="1"/>
      <w:marLeft w:val="0"/>
      <w:marRight w:val="0"/>
      <w:marTop w:val="0"/>
      <w:marBottom w:val="0"/>
      <w:divBdr>
        <w:top w:val="none" w:sz="0" w:space="0" w:color="auto"/>
        <w:left w:val="none" w:sz="0" w:space="0" w:color="auto"/>
        <w:bottom w:val="none" w:sz="0" w:space="0" w:color="auto"/>
        <w:right w:val="none" w:sz="0" w:space="0" w:color="auto"/>
      </w:divBdr>
    </w:div>
    <w:div w:id="210143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eader" Target="header4.xml"/><Relationship Id="rId39" Type="http://schemas.openxmlformats.org/officeDocument/2006/relationships/image" Target="media/image14.jpg"/><Relationship Id="rId21" Type="http://schemas.openxmlformats.org/officeDocument/2006/relationships/footer" Target="footer7.xml"/><Relationship Id="rId34" Type="http://schemas.openxmlformats.org/officeDocument/2006/relationships/image" Target="media/image9.emf"/><Relationship Id="rId42" Type="http://schemas.openxmlformats.org/officeDocument/2006/relationships/image" Target="media/image17.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9.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jpg"/><Relationship Id="rId45" Type="http://schemas.openxmlformats.org/officeDocument/2006/relationships/image" Target="media/image20.jfi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footer" Target="footer11.xml"/><Relationship Id="rId36" Type="http://schemas.openxmlformats.org/officeDocument/2006/relationships/image" Target="media/image11.emf"/><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hyperlink" Target="Http://Hukor.Kemkes.Go.Id/Uploads/Produk_Hukum/No._347-MENKES-SK-VII1990_.Pdf" TargetMode="External"/><Relationship Id="rId44" Type="http://schemas.openxmlformats.org/officeDocument/2006/relationships/image" Target="media/image19.jf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6.png"/><Relationship Id="rId30" Type="http://schemas.openxmlformats.org/officeDocument/2006/relationships/footer" Target="footer12.xml"/><Relationship Id="rId35" Type="http://schemas.openxmlformats.org/officeDocument/2006/relationships/image" Target="media/image10.emf"/><Relationship Id="rId43" Type="http://schemas.openxmlformats.org/officeDocument/2006/relationships/image" Target="media/image18.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image" Target="media/image8.emf"/><Relationship Id="rId38" Type="http://schemas.openxmlformats.org/officeDocument/2006/relationships/image" Target="media/image13.jpg"/><Relationship Id="rId46"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59EEC-8958-4B4A-8F09-6345AB6B3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11616</Words>
  <Characters>66215</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SIMANJUNTAK</dc:creator>
  <cp:lastModifiedBy>User</cp:lastModifiedBy>
  <cp:revision>2</cp:revision>
  <cp:lastPrinted>2022-06-24T07:01:00Z</cp:lastPrinted>
  <dcterms:created xsi:type="dcterms:W3CDTF">2022-08-24T03:13:00Z</dcterms:created>
  <dcterms:modified xsi:type="dcterms:W3CDTF">2022-08-24T03:13:00Z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ecd0a697-4b6c-3df6-ab60-935bc58fb46d</vt:lpwstr>
  </property>
  <property fmtid="{D5CDD505-2E9C-101B-9397-08002B2CF9AE}" pid="24" name="Mendeley Citation Style_1">
    <vt:lpwstr>http://www.zotero.org/styles/apa</vt:lpwstr>
  </property>
</Properties>
</file>