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9CA8E" w14:textId="77777777" w:rsidR="008A3AE8" w:rsidRDefault="008A3AE8" w:rsidP="00D06596">
      <w:pPr>
        <w:spacing w:after="0" w:line="240" w:lineRule="auto"/>
        <w:jc w:val="center"/>
        <w:rPr>
          <w:rFonts w:ascii="Arial" w:hAnsi="Arial" w:cs="Arial"/>
          <w:b/>
          <w:sz w:val="28"/>
          <w:szCs w:val="28"/>
        </w:rPr>
      </w:pPr>
    </w:p>
    <w:p w14:paraId="58ACB866" w14:textId="77777777" w:rsidR="008A3AE8" w:rsidRDefault="008A3AE8" w:rsidP="00D06596">
      <w:pPr>
        <w:spacing w:after="0" w:line="240" w:lineRule="auto"/>
        <w:jc w:val="center"/>
        <w:rPr>
          <w:rFonts w:ascii="Arial" w:hAnsi="Arial" w:cs="Arial"/>
          <w:b/>
          <w:sz w:val="28"/>
          <w:szCs w:val="28"/>
        </w:rPr>
      </w:pPr>
    </w:p>
    <w:p w14:paraId="752B02FC" w14:textId="77777777" w:rsidR="008A3AE8" w:rsidRDefault="008A3AE8" w:rsidP="00D06596">
      <w:pPr>
        <w:spacing w:after="0" w:line="240" w:lineRule="auto"/>
        <w:jc w:val="center"/>
        <w:rPr>
          <w:rFonts w:ascii="Arial" w:hAnsi="Arial" w:cs="Arial"/>
          <w:b/>
          <w:sz w:val="28"/>
          <w:szCs w:val="28"/>
        </w:rPr>
      </w:pPr>
    </w:p>
    <w:p w14:paraId="29FDD2F7" w14:textId="0DBBECB8" w:rsidR="00547D54" w:rsidRPr="00914093" w:rsidRDefault="000775EC" w:rsidP="00D06596">
      <w:pPr>
        <w:spacing w:after="0" w:line="240" w:lineRule="auto"/>
        <w:jc w:val="center"/>
        <w:rPr>
          <w:rFonts w:ascii="Arial" w:hAnsi="Arial" w:cs="Arial"/>
          <w:b/>
          <w:sz w:val="28"/>
          <w:szCs w:val="28"/>
        </w:rPr>
      </w:pPr>
      <w:r>
        <w:rPr>
          <w:rFonts w:ascii="Arial" w:hAnsi="Arial" w:cs="Arial"/>
          <w:b/>
          <w:sz w:val="28"/>
          <w:szCs w:val="28"/>
        </w:rPr>
        <w:t>KARYA TULIS ILMIAH</w:t>
      </w:r>
    </w:p>
    <w:p w14:paraId="4CC9D266" w14:textId="77777777" w:rsidR="00547D54" w:rsidRPr="00914093" w:rsidRDefault="00547D54" w:rsidP="00D06596">
      <w:pPr>
        <w:spacing w:after="0" w:line="240" w:lineRule="auto"/>
        <w:jc w:val="center"/>
        <w:rPr>
          <w:rFonts w:ascii="Arial" w:hAnsi="Arial" w:cs="Arial"/>
          <w:b/>
          <w:sz w:val="28"/>
          <w:szCs w:val="28"/>
        </w:rPr>
      </w:pPr>
      <w:bookmarkStart w:id="0" w:name="_Hlk104762715"/>
    </w:p>
    <w:bookmarkEnd w:id="0"/>
    <w:p w14:paraId="7122CE44" w14:textId="77777777" w:rsidR="00F06B89" w:rsidRDefault="00DE109F" w:rsidP="002B48F0">
      <w:pPr>
        <w:spacing w:after="0" w:line="240" w:lineRule="auto"/>
        <w:ind w:left="-993"/>
        <w:jc w:val="center"/>
        <w:rPr>
          <w:rFonts w:ascii="Arial" w:hAnsi="Arial" w:cs="Arial"/>
          <w:b/>
          <w:sz w:val="28"/>
          <w:szCs w:val="28"/>
        </w:rPr>
      </w:pPr>
      <w:r>
        <w:rPr>
          <w:rFonts w:ascii="Arial" w:hAnsi="Arial" w:cs="Arial"/>
          <w:b/>
          <w:sz w:val="28"/>
          <w:szCs w:val="28"/>
        </w:rPr>
        <w:t xml:space="preserve">GAMBARAN PENGETAHUAN DAN TINDAKAN PENGGUNAAN OBAT TRADISIONAL ANTIHIPERTENSI DI MASYARAKAT DURIAN IV MBELANG KECAMATAN STM HULU </w:t>
      </w:r>
    </w:p>
    <w:p w14:paraId="0F80C220" w14:textId="2BC2F44C" w:rsidR="00F81FEA" w:rsidRDefault="00DE109F" w:rsidP="002B48F0">
      <w:pPr>
        <w:spacing w:after="0" w:line="240" w:lineRule="auto"/>
        <w:ind w:left="-993"/>
        <w:jc w:val="center"/>
        <w:rPr>
          <w:rFonts w:ascii="Arial" w:hAnsi="Arial" w:cs="Arial"/>
          <w:b/>
          <w:sz w:val="28"/>
          <w:szCs w:val="28"/>
        </w:rPr>
      </w:pPr>
      <w:r>
        <w:rPr>
          <w:rFonts w:ascii="Arial" w:hAnsi="Arial" w:cs="Arial"/>
          <w:b/>
          <w:sz w:val="28"/>
          <w:szCs w:val="28"/>
        </w:rPr>
        <w:t>KABUPATEN DELI SERDANG</w:t>
      </w:r>
    </w:p>
    <w:p w14:paraId="27FBC227" w14:textId="00542A5D" w:rsidR="00BB20FC" w:rsidRDefault="00BB20FC" w:rsidP="003665A9">
      <w:pPr>
        <w:spacing w:after="0" w:line="240" w:lineRule="auto"/>
        <w:jc w:val="center"/>
        <w:rPr>
          <w:rFonts w:ascii="Arial" w:hAnsi="Arial" w:cs="Arial"/>
          <w:b/>
          <w:sz w:val="28"/>
          <w:szCs w:val="28"/>
        </w:rPr>
      </w:pPr>
    </w:p>
    <w:p w14:paraId="53BCA581" w14:textId="62FBD5EC" w:rsidR="0053658E" w:rsidRDefault="0053658E" w:rsidP="00BB20FC">
      <w:pPr>
        <w:spacing w:after="0" w:line="240" w:lineRule="auto"/>
        <w:rPr>
          <w:rFonts w:ascii="Arial" w:hAnsi="Arial" w:cs="Arial"/>
          <w:b/>
          <w:sz w:val="28"/>
          <w:szCs w:val="28"/>
        </w:rPr>
      </w:pPr>
    </w:p>
    <w:p w14:paraId="724A97F9" w14:textId="77777777" w:rsidR="00BB20FC" w:rsidRPr="00914093" w:rsidRDefault="00BB20FC" w:rsidP="00BB20FC">
      <w:pPr>
        <w:spacing w:after="0" w:line="240" w:lineRule="auto"/>
        <w:rPr>
          <w:rFonts w:ascii="Arial" w:hAnsi="Arial" w:cs="Arial"/>
          <w:b/>
          <w:sz w:val="28"/>
          <w:szCs w:val="28"/>
        </w:rPr>
      </w:pPr>
      <w:bookmarkStart w:id="1" w:name="_Hlk104762817"/>
    </w:p>
    <w:p w14:paraId="0E1E66E6" w14:textId="77777777" w:rsidR="008A3AE8" w:rsidRDefault="008A3AE8" w:rsidP="00020E7B">
      <w:pPr>
        <w:spacing w:line="360" w:lineRule="auto"/>
        <w:jc w:val="center"/>
        <w:rPr>
          <w:rFonts w:ascii="Arial" w:hAnsi="Arial" w:cs="Arial"/>
          <w:noProof/>
          <w:sz w:val="28"/>
          <w:szCs w:val="28"/>
          <w:lang w:eastAsia="id-ID"/>
        </w:rPr>
      </w:pPr>
    </w:p>
    <w:p w14:paraId="3F5E4804" w14:textId="77777777" w:rsidR="008A3AE8" w:rsidRDefault="008A3AE8" w:rsidP="00020E7B">
      <w:pPr>
        <w:spacing w:line="360" w:lineRule="auto"/>
        <w:jc w:val="center"/>
        <w:rPr>
          <w:rFonts w:ascii="Arial" w:hAnsi="Arial" w:cs="Arial"/>
          <w:noProof/>
          <w:sz w:val="28"/>
          <w:szCs w:val="28"/>
          <w:lang w:eastAsia="id-ID"/>
        </w:rPr>
      </w:pPr>
    </w:p>
    <w:p w14:paraId="0189F847" w14:textId="7B979A45" w:rsidR="00F81FEA" w:rsidRPr="00914093" w:rsidRDefault="00F81FEA" w:rsidP="00020E7B">
      <w:pPr>
        <w:spacing w:line="360" w:lineRule="auto"/>
        <w:jc w:val="center"/>
        <w:rPr>
          <w:rFonts w:ascii="Arial" w:hAnsi="Arial" w:cs="Arial"/>
          <w:b/>
          <w:sz w:val="28"/>
          <w:szCs w:val="28"/>
        </w:rPr>
      </w:pPr>
      <w:r w:rsidRPr="00914093">
        <w:rPr>
          <w:rFonts w:ascii="Arial" w:hAnsi="Arial" w:cs="Arial"/>
          <w:noProof/>
          <w:sz w:val="28"/>
          <w:szCs w:val="28"/>
          <w:lang w:val="id-ID" w:eastAsia="id-ID"/>
        </w:rPr>
        <w:drawing>
          <wp:inline distT="0" distB="0" distL="0" distR="0" wp14:anchorId="3CEB176F" wp14:editId="42DB09D5">
            <wp:extent cx="3452812"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660" cy="1937410"/>
                    </a:xfrm>
                    <a:prstGeom prst="rect">
                      <a:avLst/>
                    </a:prstGeom>
                    <a:noFill/>
                    <a:ln>
                      <a:noFill/>
                    </a:ln>
                  </pic:spPr>
                </pic:pic>
              </a:graphicData>
            </a:graphic>
          </wp:inline>
        </w:drawing>
      </w:r>
      <w:r w:rsidR="009A56AD" w:rsidRPr="00914093">
        <w:rPr>
          <w:rFonts w:ascii="Arial" w:hAnsi="Arial" w:cs="Arial"/>
          <w:b/>
          <w:sz w:val="28"/>
          <w:szCs w:val="28"/>
        </w:rPr>
        <w:t xml:space="preserve"> </w:t>
      </w:r>
    </w:p>
    <w:p w14:paraId="0C2441C6" w14:textId="7B1C7EC1" w:rsidR="00F81FEA" w:rsidRPr="00914093" w:rsidRDefault="00F81FEA" w:rsidP="00020E7B">
      <w:pPr>
        <w:spacing w:line="360" w:lineRule="auto"/>
        <w:jc w:val="center"/>
        <w:rPr>
          <w:rFonts w:ascii="Arial" w:hAnsi="Arial" w:cs="Arial"/>
          <w:b/>
          <w:sz w:val="28"/>
          <w:szCs w:val="28"/>
        </w:rPr>
      </w:pPr>
    </w:p>
    <w:p w14:paraId="7EAD5DD2" w14:textId="77777777" w:rsidR="003D01FC" w:rsidRPr="00914093" w:rsidRDefault="00F81FEA" w:rsidP="003D01FC">
      <w:pPr>
        <w:spacing w:after="0" w:line="240" w:lineRule="auto"/>
        <w:jc w:val="center"/>
        <w:rPr>
          <w:rFonts w:ascii="Arial" w:hAnsi="Arial" w:cs="Arial"/>
          <w:b/>
          <w:sz w:val="28"/>
          <w:szCs w:val="28"/>
        </w:rPr>
      </w:pPr>
      <w:bookmarkStart w:id="2" w:name="_GoBack"/>
      <w:r w:rsidRPr="00914093">
        <w:rPr>
          <w:rFonts w:ascii="Arial" w:hAnsi="Arial" w:cs="Arial"/>
          <w:b/>
          <w:sz w:val="28"/>
          <w:szCs w:val="28"/>
        </w:rPr>
        <w:t>APRIL YANI BARUS</w:t>
      </w:r>
    </w:p>
    <w:bookmarkEnd w:id="2"/>
    <w:p w14:paraId="1E636D78" w14:textId="18D22CBE" w:rsidR="00F81FEA" w:rsidRPr="00914093" w:rsidRDefault="00F81FEA" w:rsidP="003D01FC">
      <w:pPr>
        <w:spacing w:after="0" w:line="240" w:lineRule="auto"/>
        <w:jc w:val="center"/>
        <w:rPr>
          <w:rFonts w:ascii="Arial" w:hAnsi="Arial" w:cs="Arial"/>
          <w:b/>
          <w:sz w:val="28"/>
          <w:szCs w:val="28"/>
        </w:rPr>
      </w:pPr>
      <w:r w:rsidRPr="00914093">
        <w:rPr>
          <w:rFonts w:ascii="Arial" w:hAnsi="Arial" w:cs="Arial"/>
          <w:b/>
          <w:sz w:val="28"/>
          <w:szCs w:val="28"/>
        </w:rPr>
        <w:t>P07539019112</w:t>
      </w:r>
      <w:r w:rsidR="007B0883" w:rsidRPr="00914093">
        <w:rPr>
          <w:rFonts w:ascii="Arial" w:hAnsi="Arial" w:cs="Arial"/>
          <w:b/>
          <w:sz w:val="28"/>
          <w:szCs w:val="28"/>
        </w:rPr>
        <w:t xml:space="preserve"> </w:t>
      </w:r>
    </w:p>
    <w:p w14:paraId="727253C8" w14:textId="27052003" w:rsidR="007B0883" w:rsidRPr="00914093" w:rsidRDefault="007B0883" w:rsidP="00020E7B">
      <w:pPr>
        <w:spacing w:line="360" w:lineRule="auto"/>
        <w:jc w:val="center"/>
        <w:rPr>
          <w:rFonts w:ascii="Arial" w:hAnsi="Arial" w:cs="Arial"/>
          <w:b/>
          <w:sz w:val="28"/>
          <w:szCs w:val="28"/>
        </w:rPr>
      </w:pPr>
    </w:p>
    <w:p w14:paraId="0AA9CC6A" w14:textId="2F13B043" w:rsidR="007B0883" w:rsidRPr="00914093" w:rsidRDefault="007B0883" w:rsidP="00020E7B">
      <w:pPr>
        <w:spacing w:line="360" w:lineRule="auto"/>
        <w:jc w:val="center"/>
        <w:rPr>
          <w:rFonts w:ascii="Arial" w:hAnsi="Arial" w:cs="Arial"/>
          <w:b/>
          <w:sz w:val="28"/>
          <w:szCs w:val="28"/>
        </w:rPr>
      </w:pPr>
    </w:p>
    <w:p w14:paraId="215DC532" w14:textId="49C541A6" w:rsidR="007B0883" w:rsidRDefault="007B0883" w:rsidP="00020E7B">
      <w:pPr>
        <w:spacing w:line="360" w:lineRule="auto"/>
        <w:jc w:val="center"/>
        <w:rPr>
          <w:rFonts w:ascii="Arial" w:hAnsi="Arial" w:cs="Arial"/>
          <w:b/>
          <w:sz w:val="28"/>
          <w:szCs w:val="28"/>
        </w:rPr>
      </w:pPr>
    </w:p>
    <w:p w14:paraId="4F06C62D" w14:textId="1EFD9FB7" w:rsidR="007B0883" w:rsidRPr="00914093" w:rsidRDefault="0068291B" w:rsidP="008A3AE8">
      <w:pPr>
        <w:spacing w:line="360" w:lineRule="auto"/>
        <w:jc w:val="center"/>
        <w:rPr>
          <w:rFonts w:ascii="Arial" w:hAnsi="Arial" w:cs="Arial"/>
          <w:b/>
          <w:sz w:val="28"/>
          <w:szCs w:val="28"/>
        </w:rPr>
      </w:pPr>
      <w:r>
        <w:rPr>
          <w:rFonts w:ascii="Arial" w:hAnsi="Arial" w:cs="Arial"/>
          <w:b/>
          <w:sz w:val="28"/>
          <w:szCs w:val="28"/>
        </w:rPr>
        <w:t xml:space="preserve"> </w:t>
      </w:r>
      <w:r w:rsidR="007B0883" w:rsidRPr="00914093">
        <w:rPr>
          <w:rFonts w:ascii="Arial" w:hAnsi="Arial" w:cs="Arial"/>
          <w:b/>
          <w:sz w:val="28"/>
          <w:szCs w:val="28"/>
        </w:rPr>
        <w:t>POLITEKNIK KESEHATAN KE</w:t>
      </w:r>
      <w:r w:rsidR="00074AB9" w:rsidRPr="00914093">
        <w:rPr>
          <w:rFonts w:ascii="Arial" w:hAnsi="Arial" w:cs="Arial"/>
          <w:b/>
          <w:sz w:val="28"/>
          <w:szCs w:val="28"/>
        </w:rPr>
        <w:t>M</w:t>
      </w:r>
      <w:r w:rsidR="007B0883" w:rsidRPr="00914093">
        <w:rPr>
          <w:rFonts w:ascii="Arial" w:hAnsi="Arial" w:cs="Arial"/>
          <w:b/>
          <w:sz w:val="28"/>
          <w:szCs w:val="28"/>
        </w:rPr>
        <w:t>ENKES MEDAN</w:t>
      </w:r>
    </w:p>
    <w:p w14:paraId="1D181381" w14:textId="77777777" w:rsidR="00AD569C" w:rsidRPr="00914093" w:rsidRDefault="007B0883" w:rsidP="003D01FC">
      <w:pPr>
        <w:spacing w:after="0" w:line="240" w:lineRule="auto"/>
        <w:jc w:val="center"/>
        <w:rPr>
          <w:rFonts w:ascii="Arial" w:hAnsi="Arial" w:cs="Arial"/>
          <w:b/>
          <w:sz w:val="28"/>
          <w:szCs w:val="28"/>
        </w:rPr>
      </w:pPr>
      <w:r w:rsidRPr="00914093">
        <w:rPr>
          <w:rFonts w:ascii="Arial" w:hAnsi="Arial" w:cs="Arial"/>
          <w:b/>
          <w:sz w:val="28"/>
          <w:szCs w:val="28"/>
        </w:rPr>
        <w:t>JURUSAN FARMASI</w:t>
      </w:r>
    </w:p>
    <w:p w14:paraId="5B7560DB" w14:textId="0E071FF5" w:rsidR="00376887" w:rsidRPr="00914093" w:rsidRDefault="007B0883" w:rsidP="003D01FC">
      <w:pPr>
        <w:spacing w:after="0" w:line="240" w:lineRule="auto"/>
        <w:jc w:val="center"/>
        <w:rPr>
          <w:rFonts w:ascii="Arial" w:hAnsi="Arial" w:cs="Arial"/>
          <w:b/>
          <w:sz w:val="28"/>
          <w:szCs w:val="28"/>
        </w:rPr>
      </w:pPr>
      <w:r w:rsidRPr="00914093">
        <w:rPr>
          <w:rFonts w:ascii="Arial" w:hAnsi="Arial" w:cs="Arial"/>
          <w:b/>
          <w:sz w:val="28"/>
          <w:szCs w:val="28"/>
        </w:rPr>
        <w:t xml:space="preserve"> 2022</w:t>
      </w:r>
    </w:p>
    <w:bookmarkEnd w:id="1"/>
    <w:p w14:paraId="369B28FD" w14:textId="5C26C416" w:rsidR="00D06596" w:rsidRDefault="00D06596">
      <w:pPr>
        <w:rPr>
          <w:rFonts w:ascii="Arial" w:hAnsi="Arial" w:cs="Arial"/>
          <w:b/>
          <w:sz w:val="28"/>
          <w:szCs w:val="28"/>
        </w:rPr>
      </w:pPr>
      <w:r>
        <w:rPr>
          <w:rFonts w:ascii="Arial" w:hAnsi="Arial" w:cs="Arial"/>
          <w:b/>
          <w:sz w:val="28"/>
          <w:szCs w:val="28"/>
        </w:rPr>
        <w:br w:type="page"/>
      </w:r>
    </w:p>
    <w:p w14:paraId="3CBB145C" w14:textId="77777777" w:rsidR="001D48ED" w:rsidRDefault="001D48ED" w:rsidP="00621DC7">
      <w:pPr>
        <w:jc w:val="center"/>
        <w:rPr>
          <w:rFonts w:ascii="Arial" w:hAnsi="Arial" w:cs="Arial"/>
          <w:b/>
          <w:sz w:val="28"/>
          <w:szCs w:val="28"/>
        </w:rPr>
        <w:sectPr w:rsidR="001D48ED" w:rsidSect="008A3AE8">
          <w:footerReference w:type="first" r:id="rId10"/>
          <w:pgSz w:w="11907" w:h="16839" w:code="9"/>
          <w:pgMar w:top="1440" w:right="1440" w:bottom="1440" w:left="1440" w:header="720" w:footer="720" w:gutter="1701"/>
          <w:pgNumType w:start="1"/>
          <w:cols w:space="720"/>
          <w:docGrid w:linePitch="360"/>
        </w:sectPr>
      </w:pPr>
    </w:p>
    <w:p w14:paraId="0A39BEFF" w14:textId="77777777" w:rsidR="00621DC7" w:rsidRDefault="00621DC7" w:rsidP="00621DC7">
      <w:pPr>
        <w:jc w:val="center"/>
        <w:rPr>
          <w:rFonts w:ascii="Arial" w:hAnsi="Arial" w:cs="Arial"/>
          <w:b/>
          <w:sz w:val="28"/>
          <w:szCs w:val="28"/>
        </w:rPr>
      </w:pPr>
      <w:r>
        <w:rPr>
          <w:rFonts w:ascii="Arial" w:hAnsi="Arial" w:cs="Arial"/>
          <w:b/>
          <w:sz w:val="28"/>
          <w:szCs w:val="28"/>
        </w:rPr>
        <w:lastRenderedPageBreak/>
        <w:t xml:space="preserve">KARYA TULIS ILMIAH </w:t>
      </w:r>
    </w:p>
    <w:p w14:paraId="6ACFED32" w14:textId="77777777" w:rsidR="00621DC7" w:rsidRPr="00914093" w:rsidRDefault="00621DC7" w:rsidP="00621DC7">
      <w:pPr>
        <w:spacing w:after="0" w:line="240" w:lineRule="auto"/>
        <w:jc w:val="center"/>
        <w:rPr>
          <w:rFonts w:ascii="Arial" w:hAnsi="Arial" w:cs="Arial"/>
          <w:b/>
          <w:sz w:val="28"/>
          <w:szCs w:val="28"/>
        </w:rPr>
      </w:pPr>
    </w:p>
    <w:p w14:paraId="45CB85AF" w14:textId="77777777" w:rsidR="00621DC7" w:rsidRDefault="00621DC7" w:rsidP="002B48F0">
      <w:pPr>
        <w:spacing w:after="0" w:line="240" w:lineRule="auto"/>
        <w:ind w:left="-284" w:right="-285"/>
        <w:jc w:val="center"/>
        <w:rPr>
          <w:rFonts w:ascii="Arial" w:hAnsi="Arial" w:cs="Arial"/>
          <w:b/>
          <w:sz w:val="28"/>
          <w:szCs w:val="28"/>
        </w:rPr>
      </w:pPr>
      <w:r>
        <w:rPr>
          <w:rFonts w:ascii="Arial" w:hAnsi="Arial" w:cs="Arial"/>
          <w:b/>
          <w:sz w:val="28"/>
          <w:szCs w:val="28"/>
        </w:rPr>
        <w:t xml:space="preserve">GAMBARAN PENGETAHUAN DAN TINDAKAN PENGGUNAAN OBAT TRADISIONAL ANTIHIPERTENSI DI MASYARAKAT DURIAN IV MBELANG  KECAMATAN STM  HULU </w:t>
      </w:r>
    </w:p>
    <w:p w14:paraId="5737798F" w14:textId="77777777" w:rsidR="00621DC7" w:rsidRDefault="00621DC7" w:rsidP="002B48F0">
      <w:pPr>
        <w:ind w:left="-284" w:right="-285"/>
        <w:jc w:val="center"/>
        <w:rPr>
          <w:rFonts w:ascii="Arial" w:hAnsi="Arial" w:cs="Arial"/>
          <w:b/>
          <w:sz w:val="28"/>
          <w:szCs w:val="28"/>
        </w:rPr>
      </w:pPr>
      <w:r>
        <w:rPr>
          <w:rFonts w:ascii="Arial" w:hAnsi="Arial" w:cs="Arial"/>
          <w:b/>
          <w:sz w:val="28"/>
          <w:szCs w:val="28"/>
        </w:rPr>
        <w:t xml:space="preserve">KABUPATEN DELI SERDANG </w:t>
      </w:r>
    </w:p>
    <w:p w14:paraId="44CC4EE1" w14:textId="77777777" w:rsidR="00621DC7" w:rsidRDefault="00621DC7" w:rsidP="00621DC7">
      <w:pPr>
        <w:jc w:val="center"/>
        <w:rPr>
          <w:rFonts w:ascii="Arial" w:hAnsi="Arial" w:cs="Arial"/>
          <w:b/>
          <w:sz w:val="28"/>
          <w:szCs w:val="28"/>
        </w:rPr>
      </w:pPr>
    </w:p>
    <w:p w14:paraId="0D37AFA9" w14:textId="77777777" w:rsidR="00621DC7" w:rsidRPr="00E93019" w:rsidRDefault="00621DC7" w:rsidP="00621DC7">
      <w:pPr>
        <w:spacing w:after="0" w:line="240" w:lineRule="auto"/>
        <w:jc w:val="center"/>
        <w:rPr>
          <w:rFonts w:ascii="Arial" w:hAnsi="Arial" w:cs="Arial"/>
          <w:sz w:val="24"/>
          <w:szCs w:val="24"/>
        </w:rPr>
      </w:pPr>
      <w:r w:rsidRPr="00E93019">
        <w:rPr>
          <w:rFonts w:ascii="Arial" w:hAnsi="Arial" w:cs="Arial"/>
          <w:sz w:val="24"/>
          <w:szCs w:val="24"/>
        </w:rPr>
        <w:t xml:space="preserve">Sebagai Syarat Menyelesaikan Program Studi </w:t>
      </w:r>
    </w:p>
    <w:p w14:paraId="2C5AA410" w14:textId="77777777" w:rsidR="00621DC7" w:rsidRPr="00E93019" w:rsidRDefault="00621DC7" w:rsidP="00621DC7">
      <w:pPr>
        <w:spacing w:after="0" w:line="240" w:lineRule="auto"/>
        <w:jc w:val="center"/>
        <w:rPr>
          <w:rFonts w:ascii="Arial" w:hAnsi="Arial" w:cs="Arial"/>
          <w:sz w:val="24"/>
          <w:szCs w:val="24"/>
        </w:rPr>
      </w:pPr>
      <w:r w:rsidRPr="00E93019">
        <w:rPr>
          <w:rFonts w:ascii="Arial" w:hAnsi="Arial" w:cs="Arial"/>
          <w:sz w:val="24"/>
          <w:szCs w:val="24"/>
        </w:rPr>
        <w:t>Diploma III Farmasi</w:t>
      </w:r>
    </w:p>
    <w:p w14:paraId="7A66FD1D" w14:textId="77777777" w:rsidR="00621DC7" w:rsidRDefault="00621DC7" w:rsidP="00621DC7">
      <w:pPr>
        <w:rPr>
          <w:rFonts w:ascii="Arial" w:hAnsi="Arial" w:cs="Arial"/>
          <w:b/>
          <w:sz w:val="28"/>
          <w:szCs w:val="28"/>
        </w:rPr>
      </w:pPr>
    </w:p>
    <w:p w14:paraId="5815971E" w14:textId="77777777" w:rsidR="00621DC7" w:rsidRPr="00914093" w:rsidRDefault="00621DC7" w:rsidP="00621DC7">
      <w:pPr>
        <w:spacing w:after="0" w:line="240" w:lineRule="auto"/>
        <w:rPr>
          <w:rFonts w:ascii="Arial" w:hAnsi="Arial" w:cs="Arial"/>
          <w:b/>
          <w:sz w:val="28"/>
          <w:szCs w:val="28"/>
        </w:rPr>
      </w:pPr>
    </w:p>
    <w:p w14:paraId="4F532D71" w14:textId="77777777" w:rsidR="00621DC7" w:rsidRPr="00914093" w:rsidRDefault="00621DC7" w:rsidP="00621DC7">
      <w:pPr>
        <w:spacing w:line="360" w:lineRule="auto"/>
        <w:jc w:val="center"/>
        <w:rPr>
          <w:rFonts w:ascii="Arial" w:hAnsi="Arial" w:cs="Arial"/>
          <w:b/>
          <w:sz w:val="28"/>
          <w:szCs w:val="28"/>
        </w:rPr>
      </w:pPr>
      <w:r w:rsidRPr="00914093">
        <w:rPr>
          <w:rFonts w:ascii="Arial" w:hAnsi="Arial" w:cs="Arial"/>
          <w:noProof/>
          <w:sz w:val="28"/>
          <w:szCs w:val="28"/>
          <w:lang w:val="id-ID" w:eastAsia="id-ID"/>
        </w:rPr>
        <w:drawing>
          <wp:inline distT="0" distB="0" distL="0" distR="0" wp14:anchorId="39693A49" wp14:editId="14EDCC67">
            <wp:extent cx="3452812" cy="1933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660" cy="1937410"/>
                    </a:xfrm>
                    <a:prstGeom prst="rect">
                      <a:avLst/>
                    </a:prstGeom>
                    <a:noFill/>
                    <a:ln>
                      <a:noFill/>
                    </a:ln>
                  </pic:spPr>
                </pic:pic>
              </a:graphicData>
            </a:graphic>
          </wp:inline>
        </w:drawing>
      </w:r>
      <w:r w:rsidRPr="00914093">
        <w:rPr>
          <w:rFonts w:ascii="Arial" w:hAnsi="Arial" w:cs="Arial"/>
          <w:b/>
          <w:sz w:val="28"/>
          <w:szCs w:val="28"/>
        </w:rPr>
        <w:t xml:space="preserve"> </w:t>
      </w:r>
    </w:p>
    <w:p w14:paraId="45033632" w14:textId="77777777" w:rsidR="00621DC7" w:rsidRPr="00914093" w:rsidRDefault="00621DC7" w:rsidP="00621DC7">
      <w:pPr>
        <w:spacing w:line="360" w:lineRule="auto"/>
        <w:jc w:val="center"/>
        <w:rPr>
          <w:rFonts w:ascii="Arial" w:hAnsi="Arial" w:cs="Arial"/>
          <w:b/>
          <w:sz w:val="28"/>
          <w:szCs w:val="28"/>
        </w:rPr>
      </w:pPr>
    </w:p>
    <w:p w14:paraId="2742F674" w14:textId="77777777" w:rsidR="00621DC7" w:rsidRPr="00914093" w:rsidRDefault="00621DC7" w:rsidP="00621DC7">
      <w:pPr>
        <w:spacing w:after="0" w:line="240" w:lineRule="auto"/>
        <w:jc w:val="center"/>
        <w:rPr>
          <w:rFonts w:ascii="Arial" w:hAnsi="Arial" w:cs="Arial"/>
          <w:b/>
          <w:sz w:val="28"/>
          <w:szCs w:val="28"/>
        </w:rPr>
      </w:pPr>
      <w:r w:rsidRPr="00914093">
        <w:rPr>
          <w:rFonts w:ascii="Arial" w:hAnsi="Arial" w:cs="Arial"/>
          <w:b/>
          <w:sz w:val="28"/>
          <w:szCs w:val="28"/>
        </w:rPr>
        <w:t>APRIL YANI BARUS</w:t>
      </w:r>
    </w:p>
    <w:p w14:paraId="4EF59542" w14:textId="77777777" w:rsidR="00621DC7" w:rsidRPr="00914093" w:rsidRDefault="00621DC7" w:rsidP="00621DC7">
      <w:pPr>
        <w:spacing w:after="0" w:line="240" w:lineRule="auto"/>
        <w:jc w:val="center"/>
        <w:rPr>
          <w:rFonts w:ascii="Arial" w:hAnsi="Arial" w:cs="Arial"/>
          <w:b/>
          <w:sz w:val="28"/>
          <w:szCs w:val="28"/>
        </w:rPr>
      </w:pPr>
      <w:r w:rsidRPr="00914093">
        <w:rPr>
          <w:rFonts w:ascii="Arial" w:hAnsi="Arial" w:cs="Arial"/>
          <w:b/>
          <w:sz w:val="28"/>
          <w:szCs w:val="28"/>
        </w:rPr>
        <w:t xml:space="preserve">P07539019112 </w:t>
      </w:r>
    </w:p>
    <w:p w14:paraId="3E6BEC01" w14:textId="3A4C6658" w:rsidR="00621DC7" w:rsidRDefault="00621DC7" w:rsidP="00621DC7">
      <w:pPr>
        <w:spacing w:line="360" w:lineRule="auto"/>
        <w:jc w:val="center"/>
        <w:rPr>
          <w:rFonts w:ascii="Arial" w:hAnsi="Arial" w:cs="Arial"/>
          <w:b/>
          <w:sz w:val="28"/>
          <w:szCs w:val="28"/>
        </w:rPr>
      </w:pPr>
    </w:p>
    <w:p w14:paraId="7BF6B6EC" w14:textId="42D477AA" w:rsidR="00621DC7" w:rsidRDefault="00621DC7" w:rsidP="00621DC7">
      <w:pPr>
        <w:spacing w:line="360" w:lineRule="auto"/>
        <w:jc w:val="center"/>
        <w:rPr>
          <w:rFonts w:ascii="Arial" w:hAnsi="Arial" w:cs="Arial"/>
          <w:b/>
          <w:sz w:val="28"/>
          <w:szCs w:val="28"/>
        </w:rPr>
      </w:pPr>
    </w:p>
    <w:p w14:paraId="6BFF9F61" w14:textId="77777777" w:rsidR="00621DC7" w:rsidRPr="00914093" w:rsidRDefault="00621DC7" w:rsidP="00621DC7">
      <w:pPr>
        <w:spacing w:line="360" w:lineRule="auto"/>
        <w:jc w:val="center"/>
        <w:rPr>
          <w:rFonts w:ascii="Arial" w:hAnsi="Arial" w:cs="Arial"/>
          <w:b/>
          <w:sz w:val="28"/>
          <w:szCs w:val="28"/>
        </w:rPr>
      </w:pPr>
    </w:p>
    <w:p w14:paraId="1F5E98BB" w14:textId="77777777" w:rsidR="00621DC7" w:rsidRDefault="00621DC7" w:rsidP="00621DC7">
      <w:pPr>
        <w:spacing w:after="0" w:line="240" w:lineRule="auto"/>
        <w:rPr>
          <w:rFonts w:ascii="Arial" w:hAnsi="Arial" w:cs="Arial"/>
          <w:b/>
          <w:sz w:val="28"/>
          <w:szCs w:val="28"/>
        </w:rPr>
      </w:pPr>
    </w:p>
    <w:p w14:paraId="2836B807" w14:textId="444FAE36" w:rsidR="00621DC7" w:rsidRPr="00914093" w:rsidRDefault="00621DC7" w:rsidP="00621DC7">
      <w:pPr>
        <w:spacing w:after="0" w:line="240" w:lineRule="auto"/>
        <w:jc w:val="center"/>
        <w:rPr>
          <w:rFonts w:ascii="Arial" w:hAnsi="Arial" w:cs="Arial"/>
          <w:b/>
          <w:sz w:val="28"/>
          <w:szCs w:val="28"/>
        </w:rPr>
      </w:pPr>
      <w:r w:rsidRPr="00914093">
        <w:rPr>
          <w:rFonts w:ascii="Arial" w:hAnsi="Arial" w:cs="Arial"/>
          <w:b/>
          <w:sz w:val="28"/>
          <w:szCs w:val="28"/>
        </w:rPr>
        <w:t>POLITEKNIK KESEHATAN KEMENKES MEDAN</w:t>
      </w:r>
    </w:p>
    <w:p w14:paraId="563EB5D7" w14:textId="77777777" w:rsidR="00621DC7" w:rsidRPr="00914093" w:rsidRDefault="00621DC7" w:rsidP="00621DC7">
      <w:pPr>
        <w:spacing w:after="0" w:line="240" w:lineRule="auto"/>
        <w:jc w:val="center"/>
        <w:rPr>
          <w:rFonts w:ascii="Arial" w:hAnsi="Arial" w:cs="Arial"/>
          <w:b/>
          <w:sz w:val="28"/>
          <w:szCs w:val="28"/>
        </w:rPr>
      </w:pPr>
      <w:r w:rsidRPr="00914093">
        <w:rPr>
          <w:rFonts w:ascii="Arial" w:hAnsi="Arial" w:cs="Arial"/>
          <w:b/>
          <w:sz w:val="28"/>
          <w:szCs w:val="28"/>
        </w:rPr>
        <w:t>JURUSAN FARMASI</w:t>
      </w:r>
    </w:p>
    <w:p w14:paraId="3ED2D604" w14:textId="77777777" w:rsidR="00621DC7" w:rsidRPr="00914093" w:rsidRDefault="00621DC7" w:rsidP="00621DC7">
      <w:pPr>
        <w:spacing w:after="0" w:line="240" w:lineRule="auto"/>
        <w:jc w:val="center"/>
        <w:rPr>
          <w:rFonts w:ascii="Arial" w:hAnsi="Arial" w:cs="Arial"/>
          <w:b/>
          <w:sz w:val="28"/>
          <w:szCs w:val="28"/>
        </w:rPr>
      </w:pPr>
      <w:r w:rsidRPr="00914093">
        <w:rPr>
          <w:rFonts w:ascii="Arial" w:hAnsi="Arial" w:cs="Arial"/>
          <w:b/>
          <w:sz w:val="28"/>
          <w:szCs w:val="28"/>
        </w:rPr>
        <w:t xml:space="preserve"> 2022</w:t>
      </w:r>
    </w:p>
    <w:p w14:paraId="316347A3" w14:textId="1F5AD340" w:rsidR="00621DC7" w:rsidRDefault="00621DC7" w:rsidP="00621DC7">
      <w:pPr>
        <w:spacing w:after="0" w:line="240" w:lineRule="auto"/>
        <w:jc w:val="center"/>
        <w:rPr>
          <w:rFonts w:ascii="Arial" w:hAnsi="Arial" w:cs="Arial"/>
          <w:b/>
          <w:sz w:val="28"/>
          <w:szCs w:val="28"/>
        </w:rPr>
      </w:pPr>
      <w:r>
        <w:rPr>
          <w:rFonts w:ascii="Arial" w:hAnsi="Arial" w:cs="Arial"/>
          <w:b/>
          <w:sz w:val="28"/>
          <w:szCs w:val="28"/>
        </w:rPr>
        <w:br w:type="page"/>
      </w:r>
    </w:p>
    <w:p w14:paraId="641BCDDD" w14:textId="61090E88" w:rsidR="00465FAD" w:rsidRDefault="00490E98" w:rsidP="00740835">
      <w:pPr>
        <w:rPr>
          <w:rFonts w:ascii="Arial" w:hAnsi="Arial" w:cs="Arial"/>
          <w:sz w:val="24"/>
          <w:szCs w:val="24"/>
        </w:rPr>
      </w:pPr>
      <w:r>
        <w:rPr>
          <w:rFonts w:ascii="Arial" w:hAnsi="Arial" w:cs="Arial"/>
          <w:noProof/>
          <w:sz w:val="24"/>
          <w:szCs w:val="24"/>
          <w:lang w:val="id-ID" w:eastAsia="id-ID"/>
        </w:rPr>
        <w:lastRenderedPageBreak/>
        <w:drawing>
          <wp:anchor distT="0" distB="0" distL="114300" distR="114300" simplePos="0" relativeHeight="251677696" behindDoc="1" locked="0" layoutInCell="1" allowOverlap="1" wp14:anchorId="6DBF3DA8" wp14:editId="2CE5C1B6">
            <wp:simplePos x="0" y="0"/>
            <wp:positionH relativeFrom="column">
              <wp:posOffset>-242002</wp:posOffset>
            </wp:positionH>
            <wp:positionV relativeFrom="paragraph">
              <wp:posOffset>70748</wp:posOffset>
            </wp:positionV>
            <wp:extent cx="5356351" cy="7866993"/>
            <wp:effectExtent l="0" t="0" r="0" b="1270"/>
            <wp:wrapNone/>
            <wp:docPr id="12" name="Picture 12" descr="C:\Users\user\Documents\Untitled-29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29 APR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467" cy="7867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B9590" w14:textId="718A486A" w:rsidR="00490E98" w:rsidRDefault="00490E98" w:rsidP="00740835">
      <w:pPr>
        <w:rPr>
          <w:rFonts w:ascii="Arial" w:hAnsi="Arial" w:cs="Arial"/>
          <w:sz w:val="24"/>
          <w:szCs w:val="24"/>
        </w:rPr>
      </w:pPr>
    </w:p>
    <w:p w14:paraId="6E65681D" w14:textId="77777777" w:rsidR="00490E98" w:rsidRDefault="00490E98" w:rsidP="00740835">
      <w:pPr>
        <w:rPr>
          <w:rFonts w:ascii="Arial" w:hAnsi="Arial" w:cs="Arial"/>
          <w:sz w:val="24"/>
          <w:szCs w:val="24"/>
        </w:rPr>
      </w:pPr>
    </w:p>
    <w:p w14:paraId="43580038" w14:textId="77777777" w:rsidR="00490E98" w:rsidRDefault="00490E98" w:rsidP="00740835">
      <w:pPr>
        <w:rPr>
          <w:rFonts w:ascii="Arial" w:hAnsi="Arial" w:cs="Arial"/>
          <w:sz w:val="24"/>
          <w:szCs w:val="24"/>
        </w:rPr>
      </w:pPr>
    </w:p>
    <w:p w14:paraId="220D3C89" w14:textId="77777777" w:rsidR="00490E98" w:rsidRDefault="00490E98" w:rsidP="00740835">
      <w:pPr>
        <w:rPr>
          <w:rFonts w:ascii="Arial" w:hAnsi="Arial" w:cs="Arial"/>
          <w:sz w:val="24"/>
          <w:szCs w:val="24"/>
        </w:rPr>
      </w:pPr>
    </w:p>
    <w:p w14:paraId="70D82597" w14:textId="77777777" w:rsidR="00490E98" w:rsidRDefault="00490E98" w:rsidP="00740835">
      <w:pPr>
        <w:rPr>
          <w:rFonts w:ascii="Arial" w:hAnsi="Arial" w:cs="Arial"/>
          <w:sz w:val="24"/>
          <w:szCs w:val="24"/>
        </w:rPr>
      </w:pPr>
    </w:p>
    <w:p w14:paraId="2F26F92F" w14:textId="77777777" w:rsidR="00490E98" w:rsidRDefault="00490E98" w:rsidP="00740835">
      <w:pPr>
        <w:rPr>
          <w:rFonts w:ascii="Arial" w:hAnsi="Arial" w:cs="Arial"/>
          <w:sz w:val="24"/>
          <w:szCs w:val="24"/>
        </w:rPr>
      </w:pPr>
    </w:p>
    <w:p w14:paraId="05324623" w14:textId="77777777" w:rsidR="00490E98" w:rsidRDefault="00490E98" w:rsidP="00740835">
      <w:pPr>
        <w:rPr>
          <w:rFonts w:ascii="Arial" w:hAnsi="Arial" w:cs="Arial"/>
          <w:sz w:val="24"/>
          <w:szCs w:val="24"/>
        </w:rPr>
      </w:pPr>
    </w:p>
    <w:p w14:paraId="74B959D2" w14:textId="77777777" w:rsidR="00490E98" w:rsidRDefault="00490E98" w:rsidP="00740835">
      <w:pPr>
        <w:rPr>
          <w:rFonts w:ascii="Arial" w:hAnsi="Arial" w:cs="Arial"/>
          <w:sz w:val="24"/>
          <w:szCs w:val="24"/>
        </w:rPr>
      </w:pPr>
    </w:p>
    <w:p w14:paraId="05B7B478" w14:textId="77777777" w:rsidR="00490E98" w:rsidRDefault="00490E98" w:rsidP="00740835">
      <w:pPr>
        <w:rPr>
          <w:rFonts w:ascii="Arial" w:hAnsi="Arial" w:cs="Arial"/>
          <w:sz w:val="24"/>
          <w:szCs w:val="24"/>
        </w:rPr>
      </w:pPr>
    </w:p>
    <w:p w14:paraId="739317B6" w14:textId="77777777" w:rsidR="00490E98" w:rsidRDefault="00490E98" w:rsidP="00740835">
      <w:pPr>
        <w:rPr>
          <w:rFonts w:ascii="Arial" w:hAnsi="Arial" w:cs="Arial"/>
          <w:sz w:val="24"/>
          <w:szCs w:val="24"/>
        </w:rPr>
      </w:pPr>
    </w:p>
    <w:p w14:paraId="6D01A331" w14:textId="77777777" w:rsidR="00490E98" w:rsidRDefault="00490E98" w:rsidP="00740835">
      <w:pPr>
        <w:rPr>
          <w:rFonts w:ascii="Arial" w:hAnsi="Arial" w:cs="Arial"/>
          <w:sz w:val="24"/>
          <w:szCs w:val="24"/>
        </w:rPr>
      </w:pPr>
    </w:p>
    <w:p w14:paraId="72DE753A" w14:textId="77777777" w:rsidR="00490E98" w:rsidRDefault="00490E98" w:rsidP="00740835">
      <w:pPr>
        <w:rPr>
          <w:rFonts w:ascii="Arial" w:hAnsi="Arial" w:cs="Arial"/>
          <w:sz w:val="24"/>
          <w:szCs w:val="24"/>
        </w:rPr>
      </w:pPr>
    </w:p>
    <w:p w14:paraId="5B441799" w14:textId="77777777" w:rsidR="00490E98" w:rsidRDefault="00490E98" w:rsidP="00740835">
      <w:pPr>
        <w:rPr>
          <w:rFonts w:ascii="Arial" w:hAnsi="Arial" w:cs="Arial"/>
          <w:sz w:val="24"/>
          <w:szCs w:val="24"/>
        </w:rPr>
      </w:pPr>
    </w:p>
    <w:p w14:paraId="5E4A2737" w14:textId="77777777" w:rsidR="00490E98" w:rsidRDefault="00490E98" w:rsidP="00740835">
      <w:pPr>
        <w:rPr>
          <w:rFonts w:ascii="Arial" w:hAnsi="Arial" w:cs="Arial"/>
          <w:sz w:val="24"/>
          <w:szCs w:val="24"/>
        </w:rPr>
      </w:pPr>
    </w:p>
    <w:p w14:paraId="5DCF52A1" w14:textId="77777777" w:rsidR="00490E98" w:rsidRDefault="00490E98" w:rsidP="00740835">
      <w:pPr>
        <w:rPr>
          <w:rFonts w:ascii="Arial" w:hAnsi="Arial" w:cs="Arial"/>
          <w:sz w:val="24"/>
          <w:szCs w:val="24"/>
        </w:rPr>
      </w:pPr>
    </w:p>
    <w:p w14:paraId="75A1C8AC" w14:textId="77777777" w:rsidR="00490E98" w:rsidRDefault="00490E98" w:rsidP="00740835">
      <w:pPr>
        <w:rPr>
          <w:rFonts w:ascii="Arial" w:hAnsi="Arial" w:cs="Arial"/>
          <w:sz w:val="24"/>
          <w:szCs w:val="24"/>
        </w:rPr>
      </w:pPr>
    </w:p>
    <w:p w14:paraId="5A9C54AF" w14:textId="77777777" w:rsidR="00490E98" w:rsidRDefault="00490E98" w:rsidP="00740835">
      <w:pPr>
        <w:rPr>
          <w:rFonts w:ascii="Arial" w:hAnsi="Arial" w:cs="Arial"/>
          <w:sz w:val="24"/>
          <w:szCs w:val="24"/>
        </w:rPr>
      </w:pPr>
    </w:p>
    <w:p w14:paraId="3A69B47C" w14:textId="77777777" w:rsidR="00490E98" w:rsidRDefault="00490E98" w:rsidP="00740835">
      <w:pPr>
        <w:rPr>
          <w:rFonts w:ascii="Arial" w:hAnsi="Arial" w:cs="Arial"/>
          <w:sz w:val="24"/>
          <w:szCs w:val="24"/>
        </w:rPr>
      </w:pPr>
    </w:p>
    <w:p w14:paraId="043DDD01" w14:textId="77777777" w:rsidR="00490E98" w:rsidRDefault="00490E98" w:rsidP="00740835">
      <w:pPr>
        <w:rPr>
          <w:rFonts w:ascii="Arial" w:hAnsi="Arial" w:cs="Arial"/>
          <w:sz w:val="24"/>
          <w:szCs w:val="24"/>
        </w:rPr>
      </w:pPr>
    </w:p>
    <w:p w14:paraId="54542EAD" w14:textId="77777777" w:rsidR="00490E98" w:rsidRDefault="00490E98" w:rsidP="00740835">
      <w:pPr>
        <w:rPr>
          <w:rFonts w:ascii="Arial" w:hAnsi="Arial" w:cs="Arial"/>
          <w:sz w:val="24"/>
          <w:szCs w:val="24"/>
        </w:rPr>
      </w:pPr>
    </w:p>
    <w:p w14:paraId="3C8F8F58" w14:textId="77777777" w:rsidR="00490E98" w:rsidRDefault="00490E98" w:rsidP="00740835">
      <w:pPr>
        <w:rPr>
          <w:rFonts w:ascii="Arial" w:hAnsi="Arial" w:cs="Arial"/>
          <w:sz w:val="24"/>
          <w:szCs w:val="24"/>
        </w:rPr>
      </w:pPr>
    </w:p>
    <w:p w14:paraId="6A7AFD68" w14:textId="77777777" w:rsidR="00490E98" w:rsidRDefault="00490E98" w:rsidP="00740835">
      <w:pPr>
        <w:rPr>
          <w:rFonts w:ascii="Arial" w:hAnsi="Arial" w:cs="Arial"/>
          <w:sz w:val="24"/>
          <w:szCs w:val="24"/>
        </w:rPr>
      </w:pPr>
    </w:p>
    <w:p w14:paraId="0B5861D7" w14:textId="77777777" w:rsidR="00490E98" w:rsidRDefault="00490E98" w:rsidP="00740835">
      <w:pPr>
        <w:rPr>
          <w:rFonts w:ascii="Arial" w:hAnsi="Arial" w:cs="Arial"/>
          <w:sz w:val="24"/>
          <w:szCs w:val="24"/>
        </w:rPr>
      </w:pPr>
    </w:p>
    <w:p w14:paraId="58AE2D86" w14:textId="77777777" w:rsidR="00490E98" w:rsidRDefault="00490E98" w:rsidP="00740835">
      <w:pPr>
        <w:rPr>
          <w:rFonts w:ascii="Arial" w:hAnsi="Arial" w:cs="Arial"/>
          <w:sz w:val="24"/>
          <w:szCs w:val="24"/>
        </w:rPr>
      </w:pPr>
    </w:p>
    <w:p w14:paraId="2D156544" w14:textId="77777777" w:rsidR="00490E98" w:rsidRDefault="00490E98" w:rsidP="00740835">
      <w:pPr>
        <w:rPr>
          <w:rFonts w:ascii="Arial" w:hAnsi="Arial" w:cs="Arial"/>
          <w:sz w:val="24"/>
          <w:szCs w:val="24"/>
        </w:rPr>
      </w:pPr>
    </w:p>
    <w:p w14:paraId="28DAB7A6" w14:textId="77777777" w:rsidR="00490E98" w:rsidRDefault="00490E98" w:rsidP="00740835">
      <w:pPr>
        <w:rPr>
          <w:rFonts w:ascii="Arial" w:hAnsi="Arial" w:cs="Arial"/>
          <w:sz w:val="24"/>
          <w:szCs w:val="24"/>
        </w:rPr>
      </w:pPr>
    </w:p>
    <w:p w14:paraId="69C41BE4" w14:textId="77777777" w:rsidR="00490E98" w:rsidRDefault="00490E98" w:rsidP="00740835">
      <w:pPr>
        <w:rPr>
          <w:rFonts w:ascii="Arial" w:hAnsi="Arial" w:cs="Arial"/>
          <w:sz w:val="24"/>
          <w:szCs w:val="24"/>
        </w:rPr>
      </w:pPr>
    </w:p>
    <w:p w14:paraId="236EE9B3" w14:textId="77777777" w:rsidR="00490E98" w:rsidRDefault="00490E98" w:rsidP="00740835">
      <w:pPr>
        <w:rPr>
          <w:rFonts w:ascii="Arial" w:hAnsi="Arial" w:cs="Arial"/>
          <w:sz w:val="24"/>
          <w:szCs w:val="24"/>
        </w:rPr>
      </w:pPr>
    </w:p>
    <w:p w14:paraId="710832C5" w14:textId="4F183120" w:rsidR="00490E98" w:rsidRDefault="00490E98" w:rsidP="00740835">
      <w:pPr>
        <w:rPr>
          <w:rFonts w:ascii="Arial" w:hAnsi="Arial" w:cs="Arial"/>
          <w:sz w:val="24"/>
          <w:szCs w:val="24"/>
        </w:rPr>
      </w:pPr>
      <w:r>
        <w:rPr>
          <w:rFonts w:ascii="Arial" w:hAnsi="Arial" w:cs="Arial"/>
          <w:noProof/>
          <w:sz w:val="24"/>
          <w:szCs w:val="24"/>
          <w:lang w:val="id-ID" w:eastAsia="id-ID"/>
        </w:rPr>
        <w:lastRenderedPageBreak/>
        <w:drawing>
          <wp:anchor distT="0" distB="0" distL="114300" distR="114300" simplePos="0" relativeHeight="251678720" behindDoc="1" locked="0" layoutInCell="1" allowOverlap="1" wp14:anchorId="0EC759E1" wp14:editId="616F4E6B">
            <wp:simplePos x="0" y="0"/>
            <wp:positionH relativeFrom="column">
              <wp:posOffset>-194704</wp:posOffset>
            </wp:positionH>
            <wp:positionV relativeFrom="paragraph">
              <wp:posOffset>7686</wp:posOffset>
            </wp:positionV>
            <wp:extent cx="5418728" cy="7993117"/>
            <wp:effectExtent l="0" t="0" r="0" b="8255"/>
            <wp:wrapNone/>
            <wp:docPr id="14" name="Picture 14" descr="C:\Users\user\Documents\Untitled-30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30 APR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686" cy="8004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098FD" w14:textId="77777777" w:rsidR="00490E98" w:rsidRDefault="00490E98" w:rsidP="00740835">
      <w:pPr>
        <w:rPr>
          <w:rFonts w:ascii="Arial" w:hAnsi="Arial" w:cs="Arial"/>
          <w:sz w:val="24"/>
          <w:szCs w:val="24"/>
        </w:rPr>
      </w:pPr>
    </w:p>
    <w:p w14:paraId="604A11A0" w14:textId="77777777" w:rsidR="00490E98" w:rsidRDefault="00490E98" w:rsidP="00740835">
      <w:pPr>
        <w:rPr>
          <w:rFonts w:ascii="Arial" w:hAnsi="Arial" w:cs="Arial"/>
          <w:sz w:val="24"/>
          <w:szCs w:val="24"/>
        </w:rPr>
      </w:pPr>
    </w:p>
    <w:p w14:paraId="149320A9" w14:textId="77777777" w:rsidR="00490E98" w:rsidRDefault="00490E98" w:rsidP="00740835">
      <w:pPr>
        <w:rPr>
          <w:rFonts w:ascii="Arial" w:hAnsi="Arial" w:cs="Arial"/>
          <w:sz w:val="24"/>
          <w:szCs w:val="24"/>
        </w:rPr>
      </w:pPr>
    </w:p>
    <w:p w14:paraId="6B58BEB2" w14:textId="77777777" w:rsidR="00490E98" w:rsidRDefault="00490E98" w:rsidP="00740835">
      <w:pPr>
        <w:rPr>
          <w:rFonts w:ascii="Arial" w:hAnsi="Arial" w:cs="Arial"/>
          <w:sz w:val="24"/>
          <w:szCs w:val="24"/>
        </w:rPr>
      </w:pPr>
    </w:p>
    <w:p w14:paraId="4698A18F" w14:textId="77777777" w:rsidR="00490E98" w:rsidRDefault="00490E98" w:rsidP="00740835">
      <w:pPr>
        <w:rPr>
          <w:rFonts w:ascii="Arial" w:hAnsi="Arial" w:cs="Arial"/>
          <w:sz w:val="24"/>
          <w:szCs w:val="24"/>
        </w:rPr>
      </w:pPr>
    </w:p>
    <w:p w14:paraId="687ABE31" w14:textId="77777777" w:rsidR="00490E98" w:rsidRDefault="00490E98" w:rsidP="00740835">
      <w:pPr>
        <w:rPr>
          <w:rFonts w:ascii="Arial" w:hAnsi="Arial" w:cs="Arial"/>
          <w:sz w:val="24"/>
          <w:szCs w:val="24"/>
        </w:rPr>
      </w:pPr>
    </w:p>
    <w:p w14:paraId="47DF566F" w14:textId="77777777" w:rsidR="00490E98" w:rsidRDefault="00490E98" w:rsidP="00740835">
      <w:pPr>
        <w:rPr>
          <w:rFonts w:ascii="Arial" w:hAnsi="Arial" w:cs="Arial"/>
          <w:sz w:val="24"/>
          <w:szCs w:val="24"/>
        </w:rPr>
      </w:pPr>
    </w:p>
    <w:p w14:paraId="5E03CB18" w14:textId="77777777" w:rsidR="00490E98" w:rsidRDefault="00490E98" w:rsidP="00740835">
      <w:pPr>
        <w:rPr>
          <w:rFonts w:ascii="Arial" w:hAnsi="Arial" w:cs="Arial"/>
          <w:sz w:val="24"/>
          <w:szCs w:val="24"/>
        </w:rPr>
      </w:pPr>
    </w:p>
    <w:p w14:paraId="529351B4" w14:textId="77777777" w:rsidR="00490E98" w:rsidRDefault="00490E98" w:rsidP="00740835">
      <w:pPr>
        <w:rPr>
          <w:rFonts w:ascii="Arial" w:hAnsi="Arial" w:cs="Arial"/>
          <w:sz w:val="24"/>
          <w:szCs w:val="24"/>
        </w:rPr>
      </w:pPr>
    </w:p>
    <w:p w14:paraId="78B23523" w14:textId="77777777" w:rsidR="00490E98" w:rsidRDefault="00490E98" w:rsidP="00740835">
      <w:pPr>
        <w:rPr>
          <w:rFonts w:ascii="Arial" w:hAnsi="Arial" w:cs="Arial"/>
          <w:sz w:val="24"/>
          <w:szCs w:val="24"/>
        </w:rPr>
      </w:pPr>
    </w:p>
    <w:p w14:paraId="67AD7C3E" w14:textId="77777777" w:rsidR="00490E98" w:rsidRDefault="00490E98" w:rsidP="00740835">
      <w:pPr>
        <w:rPr>
          <w:rFonts w:ascii="Arial" w:hAnsi="Arial" w:cs="Arial"/>
          <w:sz w:val="24"/>
          <w:szCs w:val="24"/>
        </w:rPr>
      </w:pPr>
    </w:p>
    <w:p w14:paraId="05845289" w14:textId="010F9D75" w:rsidR="00490E98" w:rsidRDefault="00490E98" w:rsidP="00740835">
      <w:pPr>
        <w:rPr>
          <w:rFonts w:ascii="Arial" w:hAnsi="Arial" w:cs="Arial"/>
          <w:sz w:val="24"/>
          <w:szCs w:val="24"/>
        </w:rPr>
      </w:pPr>
    </w:p>
    <w:p w14:paraId="405EF67C" w14:textId="77777777" w:rsidR="00490E98" w:rsidRDefault="00490E98" w:rsidP="00740835">
      <w:pPr>
        <w:rPr>
          <w:rFonts w:ascii="Arial" w:hAnsi="Arial" w:cs="Arial"/>
          <w:sz w:val="24"/>
          <w:szCs w:val="24"/>
        </w:rPr>
      </w:pPr>
    </w:p>
    <w:p w14:paraId="1622CD0A" w14:textId="77777777" w:rsidR="00490E98" w:rsidRDefault="00490E98" w:rsidP="00740835">
      <w:pPr>
        <w:rPr>
          <w:rFonts w:ascii="Arial" w:hAnsi="Arial" w:cs="Arial"/>
          <w:sz w:val="24"/>
          <w:szCs w:val="24"/>
        </w:rPr>
      </w:pPr>
    </w:p>
    <w:p w14:paraId="5020B1E1" w14:textId="77777777" w:rsidR="00490E98" w:rsidRDefault="00490E98" w:rsidP="00740835">
      <w:pPr>
        <w:rPr>
          <w:rFonts w:ascii="Arial" w:hAnsi="Arial" w:cs="Arial"/>
          <w:sz w:val="24"/>
          <w:szCs w:val="24"/>
        </w:rPr>
      </w:pPr>
    </w:p>
    <w:p w14:paraId="1154D5E4" w14:textId="77777777" w:rsidR="00490E98" w:rsidRDefault="00490E98" w:rsidP="00740835">
      <w:pPr>
        <w:rPr>
          <w:rFonts w:ascii="Arial" w:hAnsi="Arial" w:cs="Arial"/>
          <w:sz w:val="24"/>
          <w:szCs w:val="24"/>
        </w:rPr>
      </w:pPr>
    </w:p>
    <w:p w14:paraId="7E9E3470" w14:textId="77777777" w:rsidR="00490E98" w:rsidRDefault="00490E98" w:rsidP="00740835">
      <w:pPr>
        <w:rPr>
          <w:rFonts w:ascii="Arial" w:hAnsi="Arial" w:cs="Arial"/>
          <w:sz w:val="24"/>
          <w:szCs w:val="24"/>
        </w:rPr>
      </w:pPr>
    </w:p>
    <w:p w14:paraId="164E97C3" w14:textId="77777777" w:rsidR="00490E98" w:rsidRDefault="00490E98" w:rsidP="00740835">
      <w:pPr>
        <w:rPr>
          <w:rFonts w:ascii="Arial" w:hAnsi="Arial" w:cs="Arial"/>
          <w:sz w:val="24"/>
          <w:szCs w:val="24"/>
        </w:rPr>
      </w:pPr>
    </w:p>
    <w:p w14:paraId="6020DD0B" w14:textId="77777777" w:rsidR="00490E98" w:rsidRDefault="00490E98" w:rsidP="00740835">
      <w:pPr>
        <w:rPr>
          <w:rFonts w:ascii="Arial" w:hAnsi="Arial" w:cs="Arial"/>
          <w:sz w:val="24"/>
          <w:szCs w:val="24"/>
        </w:rPr>
      </w:pPr>
    </w:p>
    <w:p w14:paraId="67CCDA97" w14:textId="77777777" w:rsidR="00490E98" w:rsidRDefault="00490E98" w:rsidP="00740835">
      <w:pPr>
        <w:rPr>
          <w:rFonts w:ascii="Arial" w:hAnsi="Arial" w:cs="Arial"/>
          <w:sz w:val="24"/>
          <w:szCs w:val="24"/>
        </w:rPr>
      </w:pPr>
    </w:p>
    <w:p w14:paraId="38EACCC4" w14:textId="77777777" w:rsidR="00490E98" w:rsidRDefault="00490E98" w:rsidP="00740835">
      <w:pPr>
        <w:rPr>
          <w:rFonts w:ascii="Arial" w:hAnsi="Arial" w:cs="Arial"/>
          <w:sz w:val="24"/>
          <w:szCs w:val="24"/>
        </w:rPr>
      </w:pPr>
    </w:p>
    <w:p w14:paraId="22BE42FD" w14:textId="77777777" w:rsidR="00490E98" w:rsidRDefault="00490E98" w:rsidP="00740835">
      <w:pPr>
        <w:rPr>
          <w:rFonts w:ascii="Arial" w:hAnsi="Arial" w:cs="Arial"/>
          <w:sz w:val="24"/>
          <w:szCs w:val="24"/>
        </w:rPr>
      </w:pPr>
    </w:p>
    <w:p w14:paraId="781C97D5" w14:textId="77777777" w:rsidR="00490E98" w:rsidRDefault="00490E98" w:rsidP="00740835">
      <w:pPr>
        <w:rPr>
          <w:rFonts w:ascii="Arial" w:hAnsi="Arial" w:cs="Arial"/>
          <w:sz w:val="24"/>
          <w:szCs w:val="24"/>
        </w:rPr>
      </w:pPr>
    </w:p>
    <w:p w14:paraId="7BF9C1DB" w14:textId="77777777" w:rsidR="00490E98" w:rsidRDefault="00490E98" w:rsidP="00740835">
      <w:pPr>
        <w:rPr>
          <w:rFonts w:ascii="Arial" w:hAnsi="Arial" w:cs="Arial"/>
          <w:sz w:val="24"/>
          <w:szCs w:val="24"/>
        </w:rPr>
      </w:pPr>
    </w:p>
    <w:p w14:paraId="378EFBF3" w14:textId="77777777" w:rsidR="00490E98" w:rsidRDefault="00490E98" w:rsidP="00740835">
      <w:pPr>
        <w:rPr>
          <w:rFonts w:ascii="Arial" w:hAnsi="Arial" w:cs="Arial"/>
          <w:sz w:val="24"/>
          <w:szCs w:val="24"/>
        </w:rPr>
      </w:pPr>
    </w:p>
    <w:p w14:paraId="036469D4" w14:textId="77777777" w:rsidR="00490E98" w:rsidRDefault="00490E98" w:rsidP="00740835">
      <w:pPr>
        <w:rPr>
          <w:rFonts w:ascii="Arial" w:hAnsi="Arial" w:cs="Arial"/>
          <w:sz w:val="24"/>
          <w:szCs w:val="24"/>
        </w:rPr>
      </w:pPr>
    </w:p>
    <w:p w14:paraId="3E3CA79B" w14:textId="77777777" w:rsidR="00490E98" w:rsidRDefault="00490E98" w:rsidP="00740835">
      <w:pPr>
        <w:rPr>
          <w:rFonts w:ascii="Arial" w:hAnsi="Arial" w:cs="Arial"/>
          <w:sz w:val="24"/>
          <w:szCs w:val="24"/>
        </w:rPr>
      </w:pPr>
    </w:p>
    <w:p w14:paraId="37F6CAFD" w14:textId="18A6DA7B" w:rsidR="00490E98" w:rsidRDefault="00490E98" w:rsidP="00740835">
      <w:pPr>
        <w:rPr>
          <w:rFonts w:ascii="Arial" w:hAnsi="Arial" w:cs="Arial"/>
          <w:sz w:val="24"/>
          <w:szCs w:val="24"/>
        </w:rPr>
      </w:pPr>
    </w:p>
    <w:p w14:paraId="05878196" w14:textId="77777777" w:rsidR="00D06596" w:rsidRPr="00D7755E" w:rsidRDefault="00D06596" w:rsidP="00D06596">
      <w:pPr>
        <w:jc w:val="center"/>
        <w:rPr>
          <w:rFonts w:ascii="Arial" w:hAnsi="Arial" w:cs="Arial"/>
          <w:b/>
          <w:bCs/>
          <w:sz w:val="24"/>
          <w:szCs w:val="24"/>
        </w:rPr>
      </w:pPr>
      <w:r w:rsidRPr="00D7755E">
        <w:rPr>
          <w:rFonts w:ascii="Arial" w:hAnsi="Arial" w:cs="Arial"/>
          <w:b/>
          <w:bCs/>
          <w:sz w:val="24"/>
          <w:szCs w:val="24"/>
        </w:rPr>
        <w:lastRenderedPageBreak/>
        <w:t>SURAT PERNYATAAN</w:t>
      </w:r>
    </w:p>
    <w:p w14:paraId="29FC3016" w14:textId="467C850D" w:rsidR="00D06596" w:rsidRDefault="00EC2191" w:rsidP="00CB62AC">
      <w:pPr>
        <w:spacing w:after="0" w:line="360" w:lineRule="auto"/>
        <w:jc w:val="both"/>
        <w:rPr>
          <w:rFonts w:ascii="Arial" w:hAnsi="Arial" w:cs="Arial"/>
          <w:bCs/>
          <w:lang w:val="en-ID"/>
        </w:rPr>
      </w:pPr>
      <w:r>
        <w:rPr>
          <w:rFonts w:ascii="Arial" w:hAnsi="Arial" w:cs="Arial"/>
          <w:bCs/>
          <w:lang w:val="en-ID"/>
        </w:rPr>
        <w:t>Gambaran Pengetahuan dan Tindakan Penggunaan Obat Tradisional Antihipertensi di Masyarakat Durian IV Mbelang Kecamatan STM Hulu Kabupaten Deli Serdang</w:t>
      </w:r>
    </w:p>
    <w:p w14:paraId="6B8CC0AB" w14:textId="34A680BB" w:rsidR="00CB62AC" w:rsidRPr="0013673F" w:rsidRDefault="00CB62AC" w:rsidP="00CB62AC">
      <w:pPr>
        <w:spacing w:after="0" w:line="360" w:lineRule="auto"/>
        <w:jc w:val="both"/>
        <w:rPr>
          <w:rFonts w:ascii="Arial" w:hAnsi="Arial" w:cs="Arial"/>
          <w:bCs/>
          <w:sz w:val="24"/>
          <w:szCs w:val="24"/>
          <w:lang w:val="en-ID"/>
        </w:rPr>
      </w:pPr>
    </w:p>
    <w:p w14:paraId="4ACD8E0A" w14:textId="77777777" w:rsidR="00D06596" w:rsidRDefault="00D06596" w:rsidP="00CB62AC">
      <w:pPr>
        <w:spacing w:after="0" w:line="360" w:lineRule="auto"/>
        <w:jc w:val="both"/>
        <w:rPr>
          <w:rFonts w:ascii="Arial" w:hAnsi="Arial" w:cs="Arial"/>
          <w:bCs/>
        </w:rPr>
      </w:pPr>
      <w:r>
        <w:rPr>
          <w:rFonts w:ascii="Arial" w:hAnsi="Arial" w:cs="Arial"/>
          <w:bCs/>
        </w:rPr>
        <w:t xml:space="preserve">Dengan ini saya menyatakan bahwa Karya Tulis Ilmiah ini belum pernah diajukan pada Perguruan Tinggi, dan sepanjang pengetahuan saya juga tidak terdapat karya atau pendapat yang pernah ditulis atau diterbitkan oleh orang lain, kecuali yang secara tertulis diacu dalam naskah ini. </w:t>
      </w:r>
    </w:p>
    <w:p w14:paraId="4ACEEB80" w14:textId="77777777" w:rsidR="00D06596" w:rsidRDefault="00D06596" w:rsidP="00D06596">
      <w:pPr>
        <w:spacing w:after="0" w:line="360" w:lineRule="auto"/>
        <w:jc w:val="both"/>
        <w:rPr>
          <w:rFonts w:ascii="Arial" w:hAnsi="Arial" w:cs="Arial"/>
          <w:bCs/>
        </w:rPr>
      </w:pPr>
    </w:p>
    <w:p w14:paraId="7F2D6D7B" w14:textId="77777777" w:rsidR="00D06596" w:rsidRDefault="00D06596" w:rsidP="00D06596">
      <w:pPr>
        <w:spacing w:after="0" w:line="360" w:lineRule="auto"/>
        <w:jc w:val="both"/>
        <w:rPr>
          <w:rFonts w:ascii="Arial" w:hAnsi="Arial" w:cs="Arial"/>
          <w:bCs/>
        </w:rPr>
      </w:pPr>
    </w:p>
    <w:p w14:paraId="0CCDFBAD" w14:textId="77777777" w:rsidR="00D06596" w:rsidRDefault="00D06596" w:rsidP="00D06596">
      <w:pPr>
        <w:spacing w:after="0" w:line="360" w:lineRule="auto"/>
        <w:jc w:val="both"/>
        <w:rPr>
          <w:rFonts w:ascii="Arial" w:hAnsi="Arial" w:cs="Arial"/>
          <w:bCs/>
        </w:rPr>
      </w:pPr>
    </w:p>
    <w:p w14:paraId="553CD637" w14:textId="77777777" w:rsidR="00D06596" w:rsidRDefault="00D06596" w:rsidP="00D06596">
      <w:pPr>
        <w:spacing w:after="0" w:line="360" w:lineRule="auto"/>
        <w:jc w:val="both"/>
        <w:rPr>
          <w:rFonts w:ascii="Arial" w:hAnsi="Arial" w:cs="Arial"/>
          <w:bCs/>
        </w:rPr>
      </w:pPr>
    </w:p>
    <w:p w14:paraId="19F2E8EE" w14:textId="77777777" w:rsidR="00D06596" w:rsidRDefault="00D06596" w:rsidP="00D06596">
      <w:pPr>
        <w:spacing w:after="0" w:line="36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Medan,</w:t>
      </w:r>
      <w:r>
        <w:rPr>
          <w:rFonts w:ascii="Arial" w:hAnsi="Arial" w:cs="Arial"/>
          <w:bCs/>
        </w:rPr>
        <w:tab/>
        <w:t>Mei 2022</w:t>
      </w:r>
    </w:p>
    <w:p w14:paraId="16DEA9FC" w14:textId="77777777" w:rsidR="00D06596" w:rsidRDefault="00D06596" w:rsidP="00D06596">
      <w:pPr>
        <w:spacing w:after="0" w:line="360" w:lineRule="auto"/>
        <w:jc w:val="both"/>
        <w:rPr>
          <w:rFonts w:ascii="Arial" w:hAnsi="Arial" w:cs="Arial"/>
          <w:bCs/>
        </w:rPr>
      </w:pPr>
    </w:p>
    <w:p w14:paraId="772BF2DF" w14:textId="77777777" w:rsidR="00D06596" w:rsidRDefault="00D06596" w:rsidP="00D06596">
      <w:pPr>
        <w:spacing w:after="0" w:line="360" w:lineRule="auto"/>
        <w:jc w:val="both"/>
        <w:rPr>
          <w:rFonts w:ascii="Arial" w:hAnsi="Arial" w:cs="Arial"/>
          <w:bCs/>
        </w:rPr>
      </w:pPr>
    </w:p>
    <w:p w14:paraId="6C115C68" w14:textId="77777777" w:rsidR="00D06596" w:rsidRDefault="00D06596" w:rsidP="00D06596">
      <w:pPr>
        <w:spacing w:after="0" w:line="360" w:lineRule="auto"/>
        <w:jc w:val="both"/>
        <w:rPr>
          <w:rFonts w:ascii="Arial" w:hAnsi="Arial" w:cs="Arial"/>
          <w:bCs/>
        </w:rPr>
      </w:pPr>
    </w:p>
    <w:p w14:paraId="7112E44F" w14:textId="640922C9" w:rsidR="00D06596" w:rsidRDefault="00D06596" w:rsidP="00D06596">
      <w:pPr>
        <w:spacing w:after="0" w:line="36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B62AC">
        <w:rPr>
          <w:rFonts w:ascii="Arial" w:hAnsi="Arial" w:cs="Arial"/>
          <w:bCs/>
        </w:rPr>
        <w:t>April Yani Br Barus</w:t>
      </w:r>
    </w:p>
    <w:p w14:paraId="7CCDA581" w14:textId="1CEA6A1A" w:rsidR="001B748C" w:rsidRDefault="00D06596" w:rsidP="00D06596">
      <w:pPr>
        <w:spacing w:after="0" w:line="36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NIM P07539019</w:t>
      </w:r>
      <w:r w:rsidR="00CB62AC">
        <w:rPr>
          <w:rFonts w:ascii="Arial" w:hAnsi="Arial" w:cs="Arial"/>
          <w:bCs/>
        </w:rPr>
        <w:t>112</w:t>
      </w:r>
    </w:p>
    <w:p w14:paraId="67F52ABB" w14:textId="77777777" w:rsidR="001B748C" w:rsidRDefault="001B748C">
      <w:pPr>
        <w:rPr>
          <w:rFonts w:ascii="Arial" w:hAnsi="Arial" w:cs="Arial"/>
          <w:bCs/>
        </w:rPr>
      </w:pPr>
      <w:r>
        <w:rPr>
          <w:rFonts w:ascii="Arial" w:hAnsi="Arial" w:cs="Arial"/>
          <w:bCs/>
        </w:rPr>
        <w:br w:type="page"/>
      </w:r>
    </w:p>
    <w:p w14:paraId="7435DFB4" w14:textId="4127C21E" w:rsidR="000D1112" w:rsidRDefault="00315437" w:rsidP="000D1112">
      <w:pPr>
        <w:spacing w:after="0" w:line="240" w:lineRule="auto"/>
        <w:rPr>
          <w:rFonts w:ascii="Arial" w:hAnsi="Arial" w:cs="Arial"/>
          <w:b/>
        </w:rPr>
      </w:pPr>
      <w:r>
        <w:rPr>
          <w:rFonts w:ascii="Arial" w:hAnsi="Arial" w:cs="Arial"/>
          <w:b/>
        </w:rPr>
        <w:lastRenderedPageBreak/>
        <w:t>POLIT</w:t>
      </w:r>
      <w:r w:rsidR="000D1112">
        <w:rPr>
          <w:rFonts w:ascii="Arial" w:hAnsi="Arial" w:cs="Arial"/>
          <w:b/>
        </w:rPr>
        <w:t>EKNIK KESEHATAN KEMENKES</w:t>
      </w:r>
    </w:p>
    <w:p w14:paraId="4051823D" w14:textId="762084FB" w:rsidR="000D1112" w:rsidRDefault="000D1112" w:rsidP="000D1112">
      <w:pPr>
        <w:spacing w:after="0" w:line="240" w:lineRule="auto"/>
        <w:rPr>
          <w:rFonts w:ascii="Arial" w:hAnsi="Arial" w:cs="Arial"/>
          <w:b/>
        </w:rPr>
      </w:pPr>
      <w:r>
        <w:rPr>
          <w:rFonts w:ascii="Arial" w:hAnsi="Arial" w:cs="Arial"/>
          <w:b/>
        </w:rPr>
        <w:t xml:space="preserve">MEDAN JURUSAN FARMASI </w:t>
      </w:r>
    </w:p>
    <w:p w14:paraId="329DC694" w14:textId="06B2C866" w:rsidR="000D1112" w:rsidRDefault="000D1112" w:rsidP="000D1112">
      <w:pPr>
        <w:spacing w:after="0" w:line="240" w:lineRule="auto"/>
        <w:rPr>
          <w:rFonts w:ascii="Arial" w:hAnsi="Arial" w:cs="Arial"/>
          <w:b/>
        </w:rPr>
      </w:pPr>
      <w:r>
        <w:rPr>
          <w:rFonts w:ascii="Arial" w:hAnsi="Arial" w:cs="Arial"/>
          <w:b/>
        </w:rPr>
        <w:t>KTI, JUNI 2022</w:t>
      </w:r>
    </w:p>
    <w:p w14:paraId="13BEADC0" w14:textId="77777777" w:rsidR="007F7081" w:rsidRDefault="007F7081" w:rsidP="000D1112">
      <w:pPr>
        <w:spacing w:after="0" w:line="240" w:lineRule="auto"/>
        <w:rPr>
          <w:rFonts w:ascii="Arial" w:hAnsi="Arial" w:cs="Arial"/>
          <w:b/>
        </w:rPr>
      </w:pPr>
    </w:p>
    <w:p w14:paraId="1B01E37C" w14:textId="62865C42" w:rsidR="000D1112" w:rsidRDefault="000D1112" w:rsidP="000D1112">
      <w:pPr>
        <w:spacing w:after="0" w:line="240" w:lineRule="auto"/>
        <w:rPr>
          <w:rFonts w:ascii="Arial" w:hAnsi="Arial" w:cs="Arial"/>
          <w:b/>
        </w:rPr>
      </w:pPr>
      <w:r>
        <w:rPr>
          <w:rFonts w:ascii="Arial" w:hAnsi="Arial" w:cs="Arial"/>
          <w:b/>
        </w:rPr>
        <w:t>April Yani Br Barus</w:t>
      </w:r>
    </w:p>
    <w:p w14:paraId="578E3C79" w14:textId="77777777" w:rsidR="007F7081" w:rsidRDefault="007F7081" w:rsidP="000D1112">
      <w:pPr>
        <w:spacing w:after="0" w:line="240" w:lineRule="auto"/>
        <w:rPr>
          <w:rFonts w:ascii="Arial" w:hAnsi="Arial" w:cs="Arial"/>
          <w:b/>
        </w:rPr>
      </w:pPr>
    </w:p>
    <w:p w14:paraId="2872C7C7" w14:textId="30E08793" w:rsidR="000D1112" w:rsidRDefault="007F7081" w:rsidP="000D1112">
      <w:pPr>
        <w:spacing w:after="0" w:line="240" w:lineRule="auto"/>
        <w:rPr>
          <w:rFonts w:ascii="Arial" w:hAnsi="Arial" w:cs="Arial"/>
          <w:b/>
        </w:rPr>
      </w:pPr>
      <w:r>
        <w:rPr>
          <w:rFonts w:ascii="Arial" w:hAnsi="Arial" w:cs="Arial"/>
          <w:b/>
        </w:rPr>
        <w:t>GAMBARAN PENGETAHUAN DAN TINDAKAN PENGGUNAAN OBAT TRADISIONAL ANTIHIPERTENSI DI MASYARAKAT DURIAN IV MBELANG KECAMATAN STM HULU KABUPATEN DELI SERDANG</w:t>
      </w:r>
    </w:p>
    <w:p w14:paraId="059F5B2F" w14:textId="4D79D0EC" w:rsidR="007F7081" w:rsidRDefault="007F7081" w:rsidP="000D1112">
      <w:pPr>
        <w:spacing w:after="0" w:line="240" w:lineRule="auto"/>
        <w:rPr>
          <w:rFonts w:ascii="Arial" w:hAnsi="Arial" w:cs="Arial"/>
          <w:b/>
        </w:rPr>
      </w:pPr>
    </w:p>
    <w:p w14:paraId="5550D192" w14:textId="068232F1" w:rsidR="007F7081" w:rsidRPr="007F7081" w:rsidRDefault="007F7081" w:rsidP="000D1112">
      <w:pPr>
        <w:spacing w:after="0" w:line="240" w:lineRule="auto"/>
        <w:rPr>
          <w:rFonts w:ascii="Arial" w:hAnsi="Arial" w:cs="Arial"/>
          <w:bCs/>
        </w:rPr>
      </w:pPr>
      <w:r>
        <w:rPr>
          <w:rFonts w:ascii="Arial" w:hAnsi="Arial" w:cs="Arial"/>
          <w:bCs/>
        </w:rPr>
        <w:t>Xii</w:t>
      </w:r>
      <w:r w:rsidR="00AC6168">
        <w:rPr>
          <w:rFonts w:ascii="Arial" w:hAnsi="Arial" w:cs="Arial"/>
          <w:bCs/>
        </w:rPr>
        <w:t>i</w:t>
      </w:r>
      <w:r>
        <w:rPr>
          <w:rFonts w:ascii="Arial" w:hAnsi="Arial" w:cs="Arial"/>
          <w:bCs/>
        </w:rPr>
        <w:t xml:space="preserve"> + </w:t>
      </w:r>
      <w:r w:rsidR="00AC6168">
        <w:rPr>
          <w:rFonts w:ascii="Arial" w:hAnsi="Arial" w:cs="Arial"/>
          <w:bCs/>
        </w:rPr>
        <w:t xml:space="preserve">50 </w:t>
      </w:r>
      <w:r>
        <w:rPr>
          <w:rFonts w:ascii="Arial" w:hAnsi="Arial" w:cs="Arial"/>
          <w:bCs/>
        </w:rPr>
        <w:t>Halaman +</w:t>
      </w:r>
      <w:r w:rsidR="00124D16">
        <w:rPr>
          <w:rFonts w:ascii="Arial" w:hAnsi="Arial" w:cs="Arial"/>
          <w:bCs/>
        </w:rPr>
        <w:t xml:space="preserve"> </w:t>
      </w:r>
      <w:r w:rsidR="00AC6168">
        <w:rPr>
          <w:rFonts w:ascii="Arial" w:hAnsi="Arial" w:cs="Arial"/>
          <w:bCs/>
        </w:rPr>
        <w:t>5</w:t>
      </w:r>
      <w:r w:rsidR="00124D16">
        <w:rPr>
          <w:rFonts w:ascii="Arial" w:hAnsi="Arial" w:cs="Arial"/>
          <w:bCs/>
        </w:rPr>
        <w:t xml:space="preserve"> Tabel + </w:t>
      </w:r>
      <w:r w:rsidR="00AC6168">
        <w:rPr>
          <w:rFonts w:ascii="Arial" w:hAnsi="Arial" w:cs="Arial"/>
          <w:bCs/>
        </w:rPr>
        <w:t>12</w:t>
      </w:r>
      <w:r w:rsidR="00124D16">
        <w:rPr>
          <w:rFonts w:ascii="Arial" w:hAnsi="Arial" w:cs="Arial"/>
          <w:bCs/>
        </w:rPr>
        <w:t xml:space="preserve"> Gambar + 1</w:t>
      </w:r>
      <w:r w:rsidR="00AC6168">
        <w:rPr>
          <w:rFonts w:ascii="Arial" w:hAnsi="Arial" w:cs="Arial"/>
          <w:bCs/>
        </w:rPr>
        <w:t>2</w:t>
      </w:r>
      <w:r w:rsidR="00124D16">
        <w:rPr>
          <w:rFonts w:ascii="Arial" w:hAnsi="Arial" w:cs="Arial"/>
          <w:bCs/>
        </w:rPr>
        <w:t xml:space="preserve"> Lampiran</w:t>
      </w:r>
    </w:p>
    <w:p w14:paraId="455A9996" w14:textId="26489BEA" w:rsidR="000D1112" w:rsidRDefault="000D1112" w:rsidP="000D1112">
      <w:pPr>
        <w:spacing w:after="0" w:line="240" w:lineRule="auto"/>
        <w:jc w:val="both"/>
        <w:rPr>
          <w:rFonts w:ascii="Arial" w:hAnsi="Arial" w:cs="Arial"/>
          <w:b/>
        </w:rPr>
      </w:pPr>
    </w:p>
    <w:p w14:paraId="7FE3481F" w14:textId="4D52C320" w:rsidR="000D1112" w:rsidRDefault="000D1112" w:rsidP="000D1112">
      <w:pPr>
        <w:spacing w:after="0" w:line="240" w:lineRule="auto"/>
        <w:jc w:val="both"/>
        <w:rPr>
          <w:rFonts w:ascii="Arial" w:hAnsi="Arial" w:cs="Arial"/>
          <w:b/>
        </w:rPr>
      </w:pPr>
    </w:p>
    <w:p w14:paraId="2544A4AF" w14:textId="7C87CCD9" w:rsidR="00DC4C2E" w:rsidRPr="00124D16" w:rsidRDefault="00DC4C2E" w:rsidP="00124D16">
      <w:pPr>
        <w:pStyle w:val="Heading1"/>
        <w:numPr>
          <w:ilvl w:val="0"/>
          <w:numId w:val="0"/>
        </w:numPr>
        <w:ind w:left="432"/>
        <w:jc w:val="center"/>
        <w:rPr>
          <w:color w:val="auto"/>
        </w:rPr>
      </w:pPr>
      <w:bookmarkStart w:id="3" w:name="_Toc104372167"/>
      <w:r w:rsidRPr="00126C2A">
        <w:rPr>
          <w:color w:val="auto"/>
        </w:rPr>
        <w:t>ABSTRAK</w:t>
      </w:r>
      <w:bookmarkEnd w:id="3"/>
    </w:p>
    <w:p w14:paraId="18F7D77B" w14:textId="12E93240" w:rsidR="00EE425F" w:rsidRDefault="00EE425F" w:rsidP="00EE425F">
      <w:pPr>
        <w:spacing w:after="0" w:line="240" w:lineRule="auto"/>
        <w:jc w:val="both"/>
        <w:rPr>
          <w:rFonts w:ascii="Arial" w:hAnsi="Arial" w:cs="Arial"/>
          <w:b/>
        </w:rPr>
      </w:pPr>
      <w:r>
        <w:rPr>
          <w:rFonts w:ascii="Arial" w:hAnsi="Arial" w:cs="Arial"/>
          <w:b/>
        </w:rPr>
        <w:tab/>
      </w:r>
    </w:p>
    <w:p w14:paraId="27066338" w14:textId="77777777" w:rsidR="00CD177A" w:rsidRDefault="00EE425F" w:rsidP="00D06596">
      <w:pPr>
        <w:spacing w:after="0" w:line="240" w:lineRule="auto"/>
        <w:jc w:val="both"/>
        <w:rPr>
          <w:rFonts w:ascii="Arial" w:hAnsi="Arial" w:cs="Arial"/>
          <w:bCs/>
        </w:rPr>
      </w:pPr>
      <w:r>
        <w:rPr>
          <w:rFonts w:ascii="Arial" w:hAnsi="Arial" w:cs="Arial"/>
          <w:b/>
        </w:rPr>
        <w:tab/>
      </w:r>
      <w:r>
        <w:rPr>
          <w:rFonts w:ascii="Arial" w:hAnsi="Arial" w:cs="Arial"/>
          <w:bCs/>
        </w:rPr>
        <w:t>Tekanan darah tinggi (hipertensi)</w:t>
      </w:r>
      <w:r w:rsidR="009A1AA4">
        <w:rPr>
          <w:rFonts w:ascii="Arial" w:hAnsi="Arial" w:cs="Arial"/>
          <w:bCs/>
        </w:rPr>
        <w:t xml:space="preserve"> merupakan salah satu Kesehatan utama di semua negara yang dapat menyebabkan penyakit jantung dan stroke berpotensi fatal. Hipertensi sering disebut “</w:t>
      </w:r>
      <w:r w:rsidR="009A1AA4" w:rsidRPr="00BB20FC">
        <w:rPr>
          <w:rFonts w:ascii="Arial" w:hAnsi="Arial" w:cs="Arial"/>
          <w:bCs/>
          <w:i/>
          <w:iCs/>
        </w:rPr>
        <w:t>silent killer”</w:t>
      </w:r>
      <w:r w:rsidR="009A1AA4">
        <w:rPr>
          <w:rFonts w:ascii="Arial" w:hAnsi="Arial" w:cs="Arial"/>
          <w:bCs/>
        </w:rPr>
        <w:t xml:space="preserve"> karena penderita tekanan darah tinggi seringkali berjalan bertahun-tahun tanpa mengalami gangguan atau gejala apapun.</w:t>
      </w:r>
      <w:r w:rsidR="000C3FF5">
        <w:rPr>
          <w:rFonts w:ascii="Arial" w:hAnsi="Arial" w:cs="Arial"/>
          <w:bCs/>
        </w:rPr>
        <w:t xml:space="preserve"> P</w:t>
      </w:r>
      <w:r w:rsidR="009A1AA4">
        <w:rPr>
          <w:rFonts w:ascii="Arial" w:hAnsi="Arial" w:cs="Arial"/>
          <w:bCs/>
        </w:rPr>
        <w:t xml:space="preserve">engobatan hipertensi dapat dilakukan dengan berbagai cara salah satunya dengan menggunakan obat tradisional (OT). Penggunaan obat tradisional sangat bergantung pada </w:t>
      </w:r>
      <w:r w:rsidR="00E6605C">
        <w:rPr>
          <w:rFonts w:ascii="Arial" w:hAnsi="Arial" w:cs="Arial"/>
          <w:bCs/>
        </w:rPr>
        <w:t xml:space="preserve">pengetahuan dan tindakan masyarakat agar penggunaan obat tradisional dapat digunakan secara tepat dan benar. </w:t>
      </w:r>
    </w:p>
    <w:p w14:paraId="173971E2" w14:textId="644ADCD2" w:rsidR="00EE425F" w:rsidRDefault="00E6605C" w:rsidP="00CD177A">
      <w:pPr>
        <w:spacing w:after="0" w:line="240" w:lineRule="auto"/>
        <w:ind w:firstLine="720"/>
        <w:jc w:val="both"/>
        <w:rPr>
          <w:rFonts w:ascii="Arial" w:hAnsi="Arial" w:cs="Arial"/>
          <w:bCs/>
        </w:rPr>
      </w:pPr>
      <w:r>
        <w:rPr>
          <w:rFonts w:ascii="Arial" w:hAnsi="Arial" w:cs="Arial"/>
          <w:bCs/>
        </w:rPr>
        <w:t>Penelitian ini bertujuan untuk mendapatkan gambaran pengetahuan dan tindakan masyarakat tentang penggunaan obat tradisional hipertensi di desa Durian IV Mbelang.</w:t>
      </w:r>
    </w:p>
    <w:p w14:paraId="4A54F578" w14:textId="6A24ADF6" w:rsidR="00E6605C" w:rsidRDefault="00E6605C" w:rsidP="00EE425F">
      <w:pPr>
        <w:spacing w:after="0" w:line="240" w:lineRule="auto"/>
        <w:jc w:val="both"/>
        <w:rPr>
          <w:rFonts w:ascii="Arial" w:hAnsi="Arial" w:cs="Arial"/>
          <w:bCs/>
          <w:i/>
          <w:iCs/>
        </w:rPr>
      </w:pPr>
      <w:r>
        <w:rPr>
          <w:rFonts w:ascii="Arial" w:hAnsi="Arial" w:cs="Arial"/>
          <w:bCs/>
        </w:rPr>
        <w:tab/>
        <w:t>Penelitian ini menggunakan metode survei deskriptif. Populasi pada penelitian ini adalah masyarakat desa Durian IV Mbelang yang berusia 30-6</w:t>
      </w:r>
      <w:r w:rsidR="00111EE6">
        <w:rPr>
          <w:rFonts w:ascii="Arial" w:hAnsi="Arial" w:cs="Arial"/>
          <w:bCs/>
        </w:rPr>
        <w:t xml:space="preserve">5 </w:t>
      </w:r>
      <w:r>
        <w:rPr>
          <w:rFonts w:ascii="Arial" w:hAnsi="Arial" w:cs="Arial"/>
          <w:bCs/>
        </w:rPr>
        <w:t xml:space="preserve">tahun menderita hipertensi. Sampel </w:t>
      </w:r>
      <w:r w:rsidR="00CD177A">
        <w:rPr>
          <w:rFonts w:ascii="Arial" w:hAnsi="Arial" w:cs="Arial"/>
          <w:bCs/>
        </w:rPr>
        <w:t xml:space="preserve">yang digunakan berjumlah 30 orang dengan menggunakan metode </w:t>
      </w:r>
      <w:r>
        <w:rPr>
          <w:rFonts w:ascii="Arial" w:hAnsi="Arial" w:cs="Arial"/>
          <w:bCs/>
        </w:rPr>
        <w:t xml:space="preserve">Teknik </w:t>
      </w:r>
      <w:r w:rsidRPr="00E6605C">
        <w:rPr>
          <w:rFonts w:ascii="Arial" w:hAnsi="Arial" w:cs="Arial"/>
          <w:bCs/>
          <w:i/>
          <w:iCs/>
        </w:rPr>
        <w:t>quota sampling</w:t>
      </w:r>
      <w:r>
        <w:rPr>
          <w:rFonts w:ascii="Arial" w:hAnsi="Arial" w:cs="Arial"/>
          <w:bCs/>
          <w:i/>
          <w:iCs/>
        </w:rPr>
        <w:t>.</w:t>
      </w:r>
    </w:p>
    <w:p w14:paraId="6FF6F0AA" w14:textId="5C343AB4" w:rsidR="00E6605C" w:rsidRDefault="00E6605C" w:rsidP="00EE425F">
      <w:pPr>
        <w:spacing w:after="0" w:line="240" w:lineRule="auto"/>
        <w:jc w:val="both"/>
        <w:rPr>
          <w:rFonts w:ascii="Arial" w:hAnsi="Arial" w:cs="Arial"/>
          <w:bCs/>
        </w:rPr>
      </w:pPr>
      <w:r>
        <w:rPr>
          <w:rFonts w:ascii="Arial" w:hAnsi="Arial" w:cs="Arial"/>
          <w:bCs/>
          <w:i/>
          <w:iCs/>
        </w:rPr>
        <w:tab/>
      </w:r>
      <w:r w:rsidR="008E7B55">
        <w:rPr>
          <w:rFonts w:ascii="Arial" w:hAnsi="Arial" w:cs="Arial"/>
          <w:bCs/>
        </w:rPr>
        <w:t xml:space="preserve">Penelitian ini </w:t>
      </w:r>
      <w:r>
        <w:rPr>
          <w:rFonts w:ascii="Arial" w:hAnsi="Arial" w:cs="Arial"/>
          <w:bCs/>
        </w:rPr>
        <w:t xml:space="preserve">menghasilkan sebanyak </w:t>
      </w:r>
      <w:r w:rsidR="00DB73F0">
        <w:rPr>
          <w:rFonts w:ascii="Arial" w:hAnsi="Arial" w:cs="Arial"/>
          <w:bCs/>
        </w:rPr>
        <w:t xml:space="preserve">9 </w:t>
      </w:r>
      <w:r w:rsidR="00BE0212">
        <w:rPr>
          <w:rFonts w:ascii="Arial" w:hAnsi="Arial" w:cs="Arial"/>
          <w:bCs/>
        </w:rPr>
        <w:t>orang</w:t>
      </w:r>
      <w:r w:rsidR="00DB73F0">
        <w:rPr>
          <w:rFonts w:ascii="Arial" w:hAnsi="Arial" w:cs="Arial"/>
          <w:bCs/>
        </w:rPr>
        <w:t xml:space="preserve"> (30%)</w:t>
      </w:r>
      <w:r w:rsidR="00BE0212">
        <w:rPr>
          <w:rFonts w:ascii="Arial" w:hAnsi="Arial" w:cs="Arial"/>
          <w:bCs/>
        </w:rPr>
        <w:t xml:space="preserve"> berpengetahuan baik, </w:t>
      </w:r>
      <w:r w:rsidR="00DB73F0">
        <w:rPr>
          <w:rFonts w:ascii="Arial" w:hAnsi="Arial" w:cs="Arial"/>
          <w:bCs/>
        </w:rPr>
        <w:t>21</w:t>
      </w:r>
      <w:r w:rsidR="00BE0212">
        <w:rPr>
          <w:rFonts w:ascii="Arial" w:hAnsi="Arial" w:cs="Arial"/>
          <w:bCs/>
        </w:rPr>
        <w:t xml:space="preserve"> orang</w:t>
      </w:r>
      <w:r w:rsidR="000C7B68">
        <w:rPr>
          <w:rFonts w:ascii="Arial" w:hAnsi="Arial" w:cs="Arial"/>
          <w:bCs/>
        </w:rPr>
        <w:t xml:space="preserve"> (70%)</w:t>
      </w:r>
      <w:r w:rsidR="00BE0212">
        <w:rPr>
          <w:rFonts w:ascii="Arial" w:hAnsi="Arial" w:cs="Arial"/>
          <w:bCs/>
        </w:rPr>
        <w:t xml:space="preserve"> berpengetahuan cukup baik</w:t>
      </w:r>
      <w:r w:rsidR="00DB73F0">
        <w:rPr>
          <w:rFonts w:ascii="Arial" w:hAnsi="Arial" w:cs="Arial"/>
          <w:bCs/>
        </w:rPr>
        <w:t>, kurang baik berjumlah 0</w:t>
      </w:r>
      <w:r w:rsidR="000C7B68">
        <w:rPr>
          <w:rFonts w:ascii="Arial" w:hAnsi="Arial" w:cs="Arial"/>
          <w:bCs/>
        </w:rPr>
        <w:t>%</w:t>
      </w:r>
      <w:r w:rsidR="00DB73F0">
        <w:rPr>
          <w:rFonts w:ascii="Arial" w:hAnsi="Arial" w:cs="Arial"/>
          <w:bCs/>
        </w:rPr>
        <w:t>, dan tidak baik berjumlah 0</w:t>
      </w:r>
      <w:r w:rsidR="000C7B68">
        <w:rPr>
          <w:rFonts w:ascii="Arial" w:hAnsi="Arial" w:cs="Arial"/>
          <w:bCs/>
        </w:rPr>
        <w:t>%</w:t>
      </w:r>
      <w:r w:rsidR="00DB73F0">
        <w:rPr>
          <w:rFonts w:ascii="Arial" w:hAnsi="Arial" w:cs="Arial"/>
          <w:bCs/>
        </w:rPr>
        <w:t>.</w:t>
      </w:r>
      <w:r w:rsidR="00BE0212">
        <w:rPr>
          <w:rFonts w:ascii="Arial" w:hAnsi="Arial" w:cs="Arial"/>
          <w:bCs/>
        </w:rPr>
        <w:t xml:space="preserve"> Sebanyak 17 orang bertindakan baik, 11 orang bertindakan cukup baik</w:t>
      </w:r>
      <w:r w:rsidR="000C7B68">
        <w:rPr>
          <w:rFonts w:ascii="Arial" w:hAnsi="Arial" w:cs="Arial"/>
          <w:bCs/>
        </w:rPr>
        <w:t>, tindakan tidak baik berjumlah 2 orang (6,6%), dan tindakan kurang baik berjumlah 0%.</w:t>
      </w:r>
    </w:p>
    <w:p w14:paraId="43647329" w14:textId="66B2ED4C" w:rsidR="00BE0212" w:rsidRDefault="00BE0212" w:rsidP="00EE425F">
      <w:pPr>
        <w:spacing w:after="0" w:line="240" w:lineRule="auto"/>
        <w:jc w:val="both"/>
        <w:rPr>
          <w:rFonts w:ascii="Arial" w:hAnsi="Arial" w:cs="Arial"/>
          <w:bCs/>
        </w:rPr>
      </w:pPr>
      <w:r>
        <w:rPr>
          <w:rFonts w:ascii="Arial" w:hAnsi="Arial" w:cs="Arial"/>
          <w:bCs/>
        </w:rPr>
        <w:tab/>
        <w:t>Berdasarkan penelitian tersebut dapat disimpulkan bahwa tingkat pengetahuan masyarakat cukup baik (</w:t>
      </w:r>
      <w:r w:rsidR="00AD7F00">
        <w:rPr>
          <w:rFonts w:ascii="Arial" w:hAnsi="Arial" w:cs="Arial"/>
          <w:bCs/>
        </w:rPr>
        <w:t>71,75</w:t>
      </w:r>
      <w:r>
        <w:rPr>
          <w:rFonts w:ascii="Arial" w:hAnsi="Arial" w:cs="Arial"/>
          <w:bCs/>
        </w:rPr>
        <w:t xml:space="preserve">%) dan </w:t>
      </w:r>
      <w:r w:rsidR="00806EB0">
        <w:rPr>
          <w:rFonts w:ascii="Arial" w:hAnsi="Arial" w:cs="Arial"/>
          <w:bCs/>
        </w:rPr>
        <w:t xml:space="preserve">tingkat </w:t>
      </w:r>
      <w:r>
        <w:rPr>
          <w:rFonts w:ascii="Arial" w:hAnsi="Arial" w:cs="Arial"/>
          <w:bCs/>
        </w:rPr>
        <w:t>tindakan masyarakat</w:t>
      </w:r>
      <w:r w:rsidR="00B046D3">
        <w:rPr>
          <w:rFonts w:ascii="Arial" w:hAnsi="Arial" w:cs="Arial"/>
          <w:bCs/>
        </w:rPr>
        <w:t xml:space="preserve"> baik</w:t>
      </w:r>
      <w:r>
        <w:rPr>
          <w:rFonts w:ascii="Arial" w:hAnsi="Arial" w:cs="Arial"/>
          <w:bCs/>
        </w:rPr>
        <w:t xml:space="preserve"> baik </w:t>
      </w:r>
      <w:r w:rsidR="00E4017A">
        <w:rPr>
          <w:rFonts w:ascii="Arial" w:hAnsi="Arial" w:cs="Arial"/>
          <w:bCs/>
        </w:rPr>
        <w:t>(7</w:t>
      </w:r>
      <w:r w:rsidR="00AD7F00">
        <w:rPr>
          <w:rFonts w:ascii="Arial" w:hAnsi="Arial" w:cs="Arial"/>
          <w:bCs/>
        </w:rPr>
        <w:t>8,66</w:t>
      </w:r>
      <w:r w:rsidR="00E4017A">
        <w:rPr>
          <w:rFonts w:ascii="Arial" w:hAnsi="Arial" w:cs="Arial"/>
          <w:bCs/>
        </w:rPr>
        <w:t>%) terhadap penggunaan obat tradisional hipertensi.</w:t>
      </w:r>
    </w:p>
    <w:p w14:paraId="725B0957" w14:textId="298245E5" w:rsidR="00E4017A" w:rsidRDefault="00E4017A" w:rsidP="00EE425F">
      <w:pPr>
        <w:spacing w:after="0" w:line="240" w:lineRule="auto"/>
        <w:jc w:val="both"/>
        <w:rPr>
          <w:rFonts w:ascii="Arial" w:hAnsi="Arial" w:cs="Arial"/>
          <w:bCs/>
        </w:rPr>
      </w:pPr>
    </w:p>
    <w:p w14:paraId="05C01C44" w14:textId="00CA9AD2" w:rsidR="00654220" w:rsidRDefault="00E4017A" w:rsidP="00EE425F">
      <w:pPr>
        <w:spacing w:after="0" w:line="240" w:lineRule="auto"/>
        <w:jc w:val="both"/>
        <w:rPr>
          <w:rFonts w:ascii="Arial" w:hAnsi="Arial" w:cs="Arial"/>
          <w:bCs/>
        </w:rPr>
      </w:pPr>
      <w:r>
        <w:rPr>
          <w:rFonts w:ascii="Arial" w:hAnsi="Arial" w:cs="Arial"/>
          <w:bCs/>
        </w:rPr>
        <w:t>Kata Kunci</w:t>
      </w:r>
      <w:r>
        <w:rPr>
          <w:rFonts w:ascii="Arial" w:hAnsi="Arial" w:cs="Arial"/>
          <w:bCs/>
        </w:rPr>
        <w:tab/>
        <w:t xml:space="preserve"> : Pengetahuan, Tindakan, OT, Hipertensi</w:t>
      </w:r>
    </w:p>
    <w:p w14:paraId="77A212AC" w14:textId="667AAEB3" w:rsidR="00212E7F" w:rsidRDefault="00124D16" w:rsidP="00EE425F">
      <w:pPr>
        <w:spacing w:after="0" w:line="240" w:lineRule="auto"/>
        <w:jc w:val="both"/>
        <w:rPr>
          <w:rFonts w:ascii="Arial" w:hAnsi="Arial" w:cs="Arial"/>
          <w:bCs/>
        </w:rPr>
      </w:pPr>
      <w:r>
        <w:rPr>
          <w:rFonts w:ascii="Arial" w:hAnsi="Arial" w:cs="Arial"/>
          <w:bCs/>
        </w:rPr>
        <w:t xml:space="preserve">Daftar </w:t>
      </w:r>
      <w:proofErr w:type="gramStart"/>
      <w:r>
        <w:rPr>
          <w:rFonts w:ascii="Arial" w:hAnsi="Arial" w:cs="Arial"/>
          <w:bCs/>
        </w:rPr>
        <w:t>bacaan :</w:t>
      </w:r>
      <w:proofErr w:type="gramEnd"/>
      <w:r w:rsidR="00613AB9">
        <w:rPr>
          <w:rFonts w:ascii="Arial" w:hAnsi="Arial" w:cs="Arial"/>
          <w:bCs/>
        </w:rPr>
        <w:t xml:space="preserve"> 28 (2007-2018)</w:t>
      </w:r>
    </w:p>
    <w:p w14:paraId="0B8CE45E" w14:textId="77777777" w:rsidR="00212E7F" w:rsidRDefault="00212E7F">
      <w:pPr>
        <w:rPr>
          <w:rFonts w:ascii="Arial" w:hAnsi="Arial" w:cs="Arial"/>
          <w:bCs/>
        </w:rPr>
      </w:pPr>
      <w:r>
        <w:rPr>
          <w:rFonts w:ascii="Arial" w:hAnsi="Arial" w:cs="Arial"/>
          <w:bCs/>
        </w:rPr>
        <w:br w:type="page"/>
      </w:r>
    </w:p>
    <w:p w14:paraId="2B7CBD0C" w14:textId="77777777" w:rsidR="00212E7F" w:rsidRPr="001B748C" w:rsidRDefault="00212E7F" w:rsidP="00212E7F">
      <w:pPr>
        <w:spacing w:after="0" w:line="240" w:lineRule="auto"/>
        <w:jc w:val="both"/>
        <w:rPr>
          <w:rFonts w:ascii="Arial" w:hAnsi="Arial" w:cs="Arial"/>
          <w:b/>
        </w:rPr>
      </w:pPr>
      <w:r w:rsidRPr="001B748C">
        <w:rPr>
          <w:rFonts w:ascii="Arial" w:hAnsi="Arial" w:cs="Arial"/>
          <w:b/>
        </w:rPr>
        <w:lastRenderedPageBreak/>
        <w:t>MEDAN HEALTH POLYTECHNICS OF MINISTRY OF HEALTH</w:t>
      </w:r>
    </w:p>
    <w:p w14:paraId="6B6D2DA1" w14:textId="77777777" w:rsidR="00212E7F" w:rsidRPr="001B748C" w:rsidRDefault="00212E7F" w:rsidP="00212E7F">
      <w:pPr>
        <w:spacing w:after="0" w:line="240" w:lineRule="auto"/>
        <w:jc w:val="both"/>
        <w:rPr>
          <w:rFonts w:ascii="Arial" w:hAnsi="Arial" w:cs="Arial"/>
          <w:b/>
        </w:rPr>
      </w:pPr>
      <w:proofErr w:type="gramStart"/>
      <w:r w:rsidRPr="001B748C">
        <w:rPr>
          <w:rFonts w:ascii="Arial" w:hAnsi="Arial" w:cs="Arial"/>
          <w:b/>
        </w:rPr>
        <w:t>PHARMACY  DEPARTMENT</w:t>
      </w:r>
      <w:proofErr w:type="gramEnd"/>
    </w:p>
    <w:p w14:paraId="567C6323" w14:textId="77777777" w:rsidR="00212E7F" w:rsidRDefault="00212E7F" w:rsidP="00212E7F">
      <w:pPr>
        <w:spacing w:after="0" w:line="240" w:lineRule="auto"/>
        <w:jc w:val="both"/>
        <w:rPr>
          <w:rFonts w:ascii="Arial" w:hAnsi="Arial" w:cs="Arial"/>
          <w:b/>
        </w:rPr>
      </w:pPr>
      <w:r w:rsidRPr="001B748C">
        <w:rPr>
          <w:rFonts w:ascii="Arial" w:hAnsi="Arial" w:cs="Arial"/>
          <w:b/>
        </w:rPr>
        <w:t>SCIENTIFIC PAPER, JUNE 2022</w:t>
      </w:r>
    </w:p>
    <w:p w14:paraId="7CF4140C" w14:textId="77777777" w:rsidR="00212E7F" w:rsidRPr="001B748C" w:rsidRDefault="00212E7F" w:rsidP="00212E7F">
      <w:pPr>
        <w:spacing w:after="0" w:line="240" w:lineRule="auto"/>
        <w:jc w:val="both"/>
        <w:rPr>
          <w:rFonts w:ascii="Arial" w:hAnsi="Arial" w:cs="Arial"/>
          <w:b/>
        </w:rPr>
      </w:pPr>
    </w:p>
    <w:p w14:paraId="3AB20480" w14:textId="77777777" w:rsidR="00212E7F" w:rsidRPr="001B748C" w:rsidRDefault="00212E7F" w:rsidP="00212E7F">
      <w:pPr>
        <w:spacing w:after="0" w:line="240" w:lineRule="auto"/>
        <w:jc w:val="both"/>
        <w:rPr>
          <w:rFonts w:ascii="Arial" w:hAnsi="Arial" w:cs="Arial"/>
          <w:b/>
        </w:rPr>
      </w:pPr>
      <w:r w:rsidRPr="001B748C">
        <w:rPr>
          <w:rFonts w:ascii="Arial" w:hAnsi="Arial" w:cs="Arial"/>
          <w:b/>
        </w:rPr>
        <w:t>April Yani Br Barus</w:t>
      </w:r>
    </w:p>
    <w:p w14:paraId="5A636AF4" w14:textId="77777777" w:rsidR="00212E7F" w:rsidRPr="001B748C" w:rsidRDefault="00212E7F" w:rsidP="00212E7F">
      <w:pPr>
        <w:spacing w:after="0" w:line="240" w:lineRule="auto"/>
        <w:jc w:val="both"/>
        <w:rPr>
          <w:rFonts w:ascii="Arial" w:hAnsi="Arial" w:cs="Arial"/>
          <w:b/>
        </w:rPr>
      </w:pPr>
    </w:p>
    <w:p w14:paraId="330B0548" w14:textId="77777777" w:rsidR="00212E7F" w:rsidRDefault="00212E7F" w:rsidP="00212E7F">
      <w:pPr>
        <w:spacing w:after="0" w:line="240" w:lineRule="auto"/>
        <w:jc w:val="both"/>
        <w:rPr>
          <w:rFonts w:ascii="Arial" w:hAnsi="Arial" w:cs="Arial"/>
          <w:b/>
        </w:rPr>
      </w:pPr>
      <w:r w:rsidRPr="001B748C">
        <w:rPr>
          <w:rFonts w:ascii="Arial" w:hAnsi="Arial" w:cs="Arial"/>
          <w:b/>
        </w:rPr>
        <w:t>DESCRIPTION OF KNOWLEDGE AND ACTIONS OF COMMUNITY MEMBERS OF DURIAN IV MBELANG, STM HULU DISTRICT, DELI SERDANG REGENCY, REGARDING</w:t>
      </w:r>
      <w:r>
        <w:rPr>
          <w:rFonts w:ascii="Arial" w:hAnsi="Arial" w:cs="Arial"/>
          <w:b/>
        </w:rPr>
        <w:t xml:space="preserve"> </w:t>
      </w:r>
      <w:r w:rsidRPr="001B748C">
        <w:rPr>
          <w:rFonts w:ascii="Arial" w:hAnsi="Arial" w:cs="Arial"/>
          <w:b/>
        </w:rPr>
        <w:t>THE USE OF TRADITIONAL MEDICINE AS ANTIHYPERTENSION</w:t>
      </w:r>
    </w:p>
    <w:p w14:paraId="48D6718C" w14:textId="77777777" w:rsidR="00212E7F" w:rsidRPr="001B748C" w:rsidRDefault="00212E7F" w:rsidP="00212E7F">
      <w:pPr>
        <w:spacing w:after="0" w:line="240" w:lineRule="auto"/>
        <w:jc w:val="both"/>
        <w:rPr>
          <w:rFonts w:ascii="Arial" w:hAnsi="Arial" w:cs="Arial"/>
          <w:b/>
        </w:rPr>
      </w:pPr>
    </w:p>
    <w:p w14:paraId="65CEF241" w14:textId="77777777" w:rsidR="00212E7F" w:rsidRPr="001B748C" w:rsidRDefault="00212E7F" w:rsidP="00212E7F">
      <w:pPr>
        <w:spacing w:after="0" w:line="360" w:lineRule="auto"/>
        <w:jc w:val="both"/>
        <w:rPr>
          <w:rFonts w:ascii="Arial" w:hAnsi="Arial" w:cs="Arial"/>
          <w:bCs/>
        </w:rPr>
      </w:pPr>
      <w:r w:rsidRPr="001B748C">
        <w:rPr>
          <w:rFonts w:ascii="Arial" w:hAnsi="Arial" w:cs="Arial"/>
          <w:bCs/>
        </w:rPr>
        <w:t>Xiii + 50 Pages + 5 Tables + 12 Pictures + 12 Attachments</w:t>
      </w:r>
    </w:p>
    <w:p w14:paraId="4F30A51E" w14:textId="77777777" w:rsidR="00212E7F" w:rsidRPr="001B748C" w:rsidRDefault="00212E7F" w:rsidP="00212E7F">
      <w:pPr>
        <w:spacing w:after="0" w:line="360" w:lineRule="auto"/>
        <w:jc w:val="center"/>
        <w:rPr>
          <w:rFonts w:ascii="Arial" w:hAnsi="Arial" w:cs="Arial"/>
          <w:b/>
        </w:rPr>
      </w:pPr>
      <w:r w:rsidRPr="001B748C">
        <w:rPr>
          <w:rFonts w:ascii="Arial" w:hAnsi="Arial" w:cs="Arial"/>
          <w:b/>
        </w:rPr>
        <w:t>ABSTRACT</w:t>
      </w:r>
    </w:p>
    <w:p w14:paraId="183B5342" w14:textId="77777777" w:rsidR="00212E7F" w:rsidRPr="001B748C" w:rsidRDefault="00212E7F" w:rsidP="00212E7F">
      <w:pPr>
        <w:spacing w:after="0" w:line="240" w:lineRule="auto"/>
        <w:ind w:firstLine="720"/>
        <w:jc w:val="both"/>
        <w:rPr>
          <w:rFonts w:ascii="Arial" w:hAnsi="Arial" w:cs="Arial"/>
          <w:bCs/>
        </w:rPr>
      </w:pPr>
      <w:r w:rsidRPr="001B748C">
        <w:rPr>
          <w:rFonts w:ascii="Arial" w:hAnsi="Arial" w:cs="Arial"/>
          <w:bCs/>
        </w:rPr>
        <w:t>High blood pressure (hypertension) is one of the health problems found in almost all countries, triggering heart disease and stroke which are very fatal. Hypertension is often referred to as the “silent killer” because people with high blood pressure often lead normal lives for years without experiencing any problems or experiencing any symptoms. Hypertension can be treated in various ways, one of which is through traditional medicine. In order to be used properly and correctly, the use of traditional medicine is very dependent on the knowledge and actions of the community.</w:t>
      </w:r>
    </w:p>
    <w:p w14:paraId="36F5B8E9" w14:textId="77777777" w:rsidR="00212E7F" w:rsidRPr="001B748C" w:rsidRDefault="00212E7F" w:rsidP="00212E7F">
      <w:pPr>
        <w:spacing w:after="0" w:line="240" w:lineRule="auto"/>
        <w:ind w:firstLine="720"/>
        <w:jc w:val="both"/>
        <w:rPr>
          <w:rFonts w:ascii="Arial" w:hAnsi="Arial" w:cs="Arial"/>
          <w:bCs/>
        </w:rPr>
      </w:pPr>
      <w:r w:rsidRPr="001B748C">
        <w:rPr>
          <w:rFonts w:ascii="Arial" w:hAnsi="Arial" w:cs="Arial"/>
          <w:bCs/>
        </w:rPr>
        <w:t>This study aims to obtain an overview of the knowledge and actions of the community member in Durian IV Mbelang village about the use of traditional medicine for hypertension.</w:t>
      </w:r>
    </w:p>
    <w:p w14:paraId="0BC38363" w14:textId="77777777" w:rsidR="00212E7F" w:rsidRPr="001B748C" w:rsidRDefault="00212E7F" w:rsidP="00212E7F">
      <w:pPr>
        <w:spacing w:after="0" w:line="240" w:lineRule="auto"/>
        <w:ind w:firstLine="720"/>
        <w:jc w:val="both"/>
        <w:rPr>
          <w:rFonts w:ascii="Arial" w:hAnsi="Arial" w:cs="Arial"/>
          <w:bCs/>
        </w:rPr>
      </w:pPr>
      <w:r w:rsidRPr="001B748C">
        <w:rPr>
          <w:rFonts w:ascii="Arial" w:hAnsi="Arial" w:cs="Arial"/>
          <w:bCs/>
        </w:rPr>
        <w:t>This research is a descriptive survey study that examines 30 respondents as a research sample obtained through quota sampling technique from a population consisting of members of the Durian IV Mbelang village aged between 30-65 years.</w:t>
      </w:r>
    </w:p>
    <w:p w14:paraId="66941E0A" w14:textId="77777777" w:rsidR="00212E7F" w:rsidRPr="001B748C" w:rsidRDefault="00212E7F" w:rsidP="00212E7F">
      <w:pPr>
        <w:spacing w:after="0" w:line="240" w:lineRule="auto"/>
        <w:ind w:firstLine="720"/>
        <w:jc w:val="both"/>
        <w:rPr>
          <w:rFonts w:ascii="Arial" w:hAnsi="Arial" w:cs="Arial"/>
          <w:bCs/>
        </w:rPr>
      </w:pPr>
      <w:r w:rsidRPr="001B748C">
        <w:rPr>
          <w:rFonts w:ascii="Arial" w:hAnsi="Arial" w:cs="Arial"/>
          <w:bCs/>
        </w:rPr>
        <w:t>Through the research, the following results were obtained: 9 respondents (30%) had a level of knowledge in very good category, 21 respondents (70%) were in good category, 0 respondents 0% were in fair category, and 0 respondents 0% were in poor category. ; 17 respondents had the level of action in very good category, 11 respondents had the level of action in good category, 2 respondents (6.6%) were in poor category, and 0 respondents 0% were in fair category.</w:t>
      </w:r>
    </w:p>
    <w:p w14:paraId="5B5164DC" w14:textId="77777777" w:rsidR="00212E7F" w:rsidRDefault="00212E7F" w:rsidP="00212E7F">
      <w:pPr>
        <w:spacing w:after="0" w:line="240" w:lineRule="auto"/>
        <w:ind w:firstLine="720"/>
        <w:jc w:val="both"/>
        <w:rPr>
          <w:rFonts w:ascii="Arial" w:hAnsi="Arial" w:cs="Arial"/>
          <w:bCs/>
        </w:rPr>
      </w:pPr>
      <w:r w:rsidRPr="001B748C">
        <w:rPr>
          <w:rFonts w:ascii="Arial" w:hAnsi="Arial" w:cs="Arial"/>
          <w:bCs/>
        </w:rPr>
        <w:t>Based on this study concluded that the level of community knowledge is 71.75% in good category, and the level of community action is 78.66% in very good category towards the use of traditional medicine for hypertension.</w:t>
      </w:r>
    </w:p>
    <w:p w14:paraId="5C973618" w14:textId="77777777" w:rsidR="00212E7F" w:rsidRPr="001B748C" w:rsidRDefault="00212E7F" w:rsidP="00212E7F">
      <w:pPr>
        <w:spacing w:after="0" w:line="240" w:lineRule="auto"/>
        <w:jc w:val="both"/>
        <w:rPr>
          <w:rFonts w:ascii="Arial" w:hAnsi="Arial" w:cs="Arial"/>
          <w:bCs/>
        </w:rPr>
      </w:pPr>
    </w:p>
    <w:p w14:paraId="30031F52" w14:textId="77777777" w:rsidR="00212E7F" w:rsidRPr="001B748C" w:rsidRDefault="00212E7F" w:rsidP="00212E7F">
      <w:pPr>
        <w:spacing w:after="0" w:line="240" w:lineRule="auto"/>
        <w:jc w:val="both"/>
        <w:rPr>
          <w:rFonts w:ascii="Arial" w:hAnsi="Arial" w:cs="Arial"/>
          <w:bCs/>
        </w:rPr>
      </w:pPr>
      <w:r w:rsidRPr="001B748C">
        <w:rPr>
          <w:rFonts w:ascii="Arial" w:hAnsi="Arial" w:cs="Arial"/>
          <w:bCs/>
        </w:rPr>
        <w:t>Keywords</w:t>
      </w:r>
      <w:r w:rsidRPr="001B748C">
        <w:rPr>
          <w:rFonts w:ascii="Arial" w:hAnsi="Arial" w:cs="Arial"/>
          <w:bCs/>
        </w:rPr>
        <w:tab/>
        <w:t>: Knowledge, Action, Traditional Medicine, Hypertension</w:t>
      </w:r>
    </w:p>
    <w:p w14:paraId="02D55626" w14:textId="77777777" w:rsidR="00212E7F" w:rsidRPr="0013673F" w:rsidRDefault="00212E7F" w:rsidP="00212E7F">
      <w:pPr>
        <w:spacing w:after="0" w:line="240" w:lineRule="auto"/>
        <w:jc w:val="both"/>
        <w:rPr>
          <w:rFonts w:ascii="Arial" w:hAnsi="Arial" w:cs="Arial"/>
          <w:bCs/>
        </w:rPr>
      </w:pPr>
      <w:r w:rsidRPr="001B748C">
        <w:rPr>
          <w:rFonts w:ascii="Arial" w:hAnsi="Arial" w:cs="Arial"/>
          <w:bCs/>
        </w:rPr>
        <w:t>References</w:t>
      </w:r>
      <w:r w:rsidRPr="001B748C">
        <w:rPr>
          <w:rFonts w:ascii="Arial" w:hAnsi="Arial" w:cs="Arial"/>
          <w:bCs/>
        </w:rPr>
        <w:tab/>
        <w:t>: 28 (2007-2018)</w:t>
      </w:r>
    </w:p>
    <w:p w14:paraId="4D569C9C" w14:textId="77777777" w:rsidR="00212E7F" w:rsidRPr="00CB62AC" w:rsidRDefault="00212E7F" w:rsidP="00212E7F">
      <w:pPr>
        <w:jc w:val="both"/>
        <w:rPr>
          <w:rFonts w:ascii="Arial" w:eastAsia="Arial" w:hAnsi="Arial" w:cs="Arial"/>
          <w:sz w:val="20"/>
          <w:lang/>
        </w:rPr>
      </w:pPr>
      <w:r>
        <w:rPr>
          <w:rFonts w:ascii="Arial" w:hAnsi="Arial" w:cs="Arial"/>
        </w:rPr>
        <w:br w:type="page"/>
      </w:r>
    </w:p>
    <w:p w14:paraId="225D0AF9" w14:textId="77777777" w:rsidR="00E344CA" w:rsidRDefault="00E344CA" w:rsidP="00EE425F">
      <w:pPr>
        <w:spacing w:after="0" w:line="240" w:lineRule="auto"/>
        <w:jc w:val="both"/>
        <w:rPr>
          <w:rFonts w:ascii="Arial" w:hAnsi="Arial" w:cs="Arial"/>
          <w:bCs/>
        </w:rPr>
      </w:pPr>
    </w:p>
    <w:p w14:paraId="0923EBB8" w14:textId="69A42F23" w:rsidR="00082886" w:rsidRDefault="00082886" w:rsidP="00212E7F">
      <w:pPr>
        <w:rPr>
          <w:rFonts w:ascii="Arial" w:hAnsi="Arial" w:cs="Arial"/>
          <w:bCs/>
        </w:rPr>
      </w:pPr>
    </w:p>
    <w:p w14:paraId="4A02EB19" w14:textId="77777777" w:rsidR="00E344CA" w:rsidRPr="00126C2A" w:rsidRDefault="00E344CA" w:rsidP="00E344CA">
      <w:pPr>
        <w:pStyle w:val="Heading1"/>
        <w:numPr>
          <w:ilvl w:val="0"/>
          <w:numId w:val="0"/>
        </w:numPr>
        <w:ind w:left="432"/>
        <w:jc w:val="center"/>
        <w:rPr>
          <w:color w:val="auto"/>
        </w:rPr>
      </w:pPr>
      <w:bookmarkStart w:id="4" w:name="_Toc104372168"/>
      <w:r w:rsidRPr="00126C2A">
        <w:rPr>
          <w:color w:val="auto"/>
        </w:rPr>
        <w:t>KATA PENGANTAR</w:t>
      </w:r>
      <w:bookmarkEnd w:id="4"/>
    </w:p>
    <w:p w14:paraId="6D01FA8B" w14:textId="77777777" w:rsidR="00E344CA" w:rsidRPr="005E0EF5" w:rsidRDefault="00E344CA" w:rsidP="00E344CA">
      <w:pPr>
        <w:pStyle w:val="BodyText"/>
        <w:spacing w:before="10"/>
        <w:jc w:val="center"/>
        <w:rPr>
          <w:b/>
          <w:sz w:val="24"/>
          <w:szCs w:val="24"/>
          <w:lang w:val="en-US"/>
        </w:rPr>
      </w:pPr>
    </w:p>
    <w:p w14:paraId="7FF585E0" w14:textId="2238E98C" w:rsidR="00E344CA" w:rsidRPr="005E0EF5" w:rsidRDefault="00E344CA" w:rsidP="00E344CA">
      <w:pPr>
        <w:spacing w:line="360" w:lineRule="auto"/>
        <w:ind w:left="588" w:right="280" w:firstLine="720"/>
        <w:jc w:val="both"/>
        <w:rPr>
          <w:rFonts w:ascii="Arial" w:hAnsi="Arial" w:cs="Arial"/>
          <w:b/>
        </w:rPr>
      </w:pPr>
      <w:r w:rsidRPr="005E0EF5">
        <w:rPr>
          <w:rFonts w:ascii="Arial" w:hAnsi="Arial" w:cs="Arial"/>
        </w:rPr>
        <w:t xml:space="preserve">Puji dan syukur kepada Tuhan Yang Maha Esa atas segala berkat dan karunia-Nya penulis dapat menyelesaikan karya tulis ilmiah ini. karya tulis ilmiah ini di susun untuk memenuhi salah satu syarat dalam menyelesaikan program pendidikan diploma III di jurusan Farmasi Poltekkes Kemenkes Medan. Adapun judul karya tulis ilmiah ini </w:t>
      </w:r>
      <w:r w:rsidRPr="005E0EF5">
        <w:rPr>
          <w:rFonts w:ascii="Arial" w:hAnsi="Arial" w:cs="Arial"/>
          <w:b/>
        </w:rPr>
        <w:t>“Gambaran Pengetahuan</w:t>
      </w:r>
      <w:r w:rsidR="00465575">
        <w:rPr>
          <w:rFonts w:ascii="Arial" w:hAnsi="Arial" w:cs="Arial"/>
          <w:b/>
        </w:rPr>
        <w:t xml:space="preserve"> </w:t>
      </w:r>
      <w:r w:rsidRPr="005E0EF5">
        <w:rPr>
          <w:rFonts w:ascii="Arial" w:hAnsi="Arial" w:cs="Arial"/>
          <w:b/>
        </w:rPr>
        <w:t>dan Tindakan</w:t>
      </w:r>
      <w:r>
        <w:rPr>
          <w:rFonts w:ascii="Arial" w:hAnsi="Arial" w:cs="Arial"/>
          <w:b/>
        </w:rPr>
        <w:t xml:space="preserve"> Penggunaan Obat Tradisional Antihipertensi Di Masyarakat Durian IV Mbelang Kecamatan STM Hulu Kabupaten Deli Serdang</w:t>
      </w:r>
      <w:r w:rsidRPr="005E0EF5">
        <w:rPr>
          <w:rFonts w:ascii="Arial" w:hAnsi="Arial" w:cs="Arial"/>
          <w:b/>
        </w:rPr>
        <w:t>”.</w:t>
      </w:r>
    </w:p>
    <w:p w14:paraId="091DEB6C" w14:textId="77777777" w:rsidR="00E344CA" w:rsidRPr="005E0EF5" w:rsidRDefault="00E344CA" w:rsidP="00E344CA">
      <w:pPr>
        <w:pStyle w:val="BodyText"/>
        <w:spacing w:line="357" w:lineRule="auto"/>
        <w:ind w:left="588" w:firstLine="428"/>
      </w:pPr>
      <w:r w:rsidRPr="005E0EF5">
        <w:t>Penulis juga menyadari sepenuhnya, keberhasilan ini adalah karunia</w:t>
      </w:r>
      <w:r w:rsidRPr="005E0EF5">
        <w:rPr>
          <w:spacing w:val="-33"/>
        </w:rPr>
        <w:t xml:space="preserve"> </w:t>
      </w:r>
      <w:r w:rsidRPr="005E0EF5">
        <w:t xml:space="preserve">Tuhan Yang Maha Esa dan bantuan dari semua pihak. Oleh karena </w:t>
      </w:r>
      <w:r w:rsidRPr="005E0EF5">
        <w:rPr>
          <w:spacing w:val="-3"/>
        </w:rPr>
        <w:t xml:space="preserve">itu </w:t>
      </w:r>
      <w:r w:rsidRPr="005E0EF5">
        <w:t>penulis ingin menyampaikan terimakasih kepada</w:t>
      </w:r>
      <w:r w:rsidRPr="005E0EF5">
        <w:rPr>
          <w:spacing w:val="4"/>
        </w:rPr>
        <w:t xml:space="preserve"> </w:t>
      </w:r>
      <w:r w:rsidRPr="005E0EF5">
        <w:t>:</w:t>
      </w:r>
    </w:p>
    <w:p w14:paraId="5BDD4A40" w14:textId="74C64C94" w:rsidR="00E344CA" w:rsidRPr="00362D6A" w:rsidRDefault="00362D6A" w:rsidP="00E344CA">
      <w:pPr>
        <w:pStyle w:val="BodyText"/>
        <w:spacing w:before="10"/>
        <w:rPr>
          <w:lang w:val="en-US"/>
        </w:rPr>
      </w:pPr>
      <w:r>
        <w:rPr>
          <w:lang w:val="en-US"/>
        </w:rPr>
        <w:t xml:space="preserve"> </w:t>
      </w:r>
    </w:p>
    <w:p w14:paraId="5376660C" w14:textId="77777777" w:rsidR="00E344CA" w:rsidRPr="005E0EF5" w:rsidRDefault="00E344CA" w:rsidP="00E344CA">
      <w:pPr>
        <w:pStyle w:val="ListParagraph"/>
        <w:widowControl w:val="0"/>
        <w:numPr>
          <w:ilvl w:val="0"/>
          <w:numId w:val="43"/>
        </w:numPr>
        <w:tabs>
          <w:tab w:val="left" w:pos="1309"/>
        </w:tabs>
        <w:autoSpaceDE w:val="0"/>
        <w:autoSpaceDN w:val="0"/>
        <w:spacing w:after="0" w:line="360" w:lineRule="auto"/>
        <w:ind w:left="1308" w:right="285"/>
        <w:contextualSpacing w:val="0"/>
        <w:jc w:val="both"/>
        <w:rPr>
          <w:rFonts w:ascii="Arial" w:hAnsi="Arial" w:cs="Arial"/>
        </w:rPr>
      </w:pPr>
      <w:r w:rsidRPr="005E0EF5">
        <w:rPr>
          <w:rFonts w:ascii="Arial" w:hAnsi="Arial" w:cs="Arial"/>
        </w:rPr>
        <w:t>Ibu Dra. Ida Nurhayati, M.Kes selaku Direktur Poltekkes Kemenkes Medan</w:t>
      </w:r>
    </w:p>
    <w:p w14:paraId="0035AA50" w14:textId="77777777" w:rsidR="00E344CA" w:rsidRPr="005E0EF5" w:rsidRDefault="00E344CA" w:rsidP="00E344CA">
      <w:pPr>
        <w:pStyle w:val="ListParagraph"/>
        <w:widowControl w:val="0"/>
        <w:numPr>
          <w:ilvl w:val="0"/>
          <w:numId w:val="43"/>
        </w:numPr>
        <w:tabs>
          <w:tab w:val="left" w:pos="1309"/>
        </w:tabs>
        <w:autoSpaceDE w:val="0"/>
        <w:autoSpaceDN w:val="0"/>
        <w:spacing w:before="1" w:after="0" w:line="360" w:lineRule="auto"/>
        <w:ind w:left="1308" w:right="286"/>
        <w:contextualSpacing w:val="0"/>
        <w:jc w:val="both"/>
        <w:rPr>
          <w:rFonts w:ascii="Arial" w:hAnsi="Arial" w:cs="Arial"/>
        </w:rPr>
      </w:pPr>
      <w:r w:rsidRPr="005E0EF5">
        <w:rPr>
          <w:rFonts w:ascii="Arial" w:hAnsi="Arial" w:cs="Arial"/>
        </w:rPr>
        <w:t>Ibu Dra. Masniah, M.Kes., Apt selaku Ketua Jurusan Farmasi Poltekkes Kemenkes</w:t>
      </w:r>
      <w:r w:rsidRPr="005E0EF5">
        <w:rPr>
          <w:rFonts w:ascii="Arial" w:hAnsi="Arial" w:cs="Arial"/>
          <w:spacing w:val="-1"/>
        </w:rPr>
        <w:t xml:space="preserve"> </w:t>
      </w:r>
      <w:r w:rsidRPr="005E0EF5">
        <w:rPr>
          <w:rFonts w:ascii="Arial" w:hAnsi="Arial" w:cs="Arial"/>
        </w:rPr>
        <w:t>Medan</w:t>
      </w:r>
    </w:p>
    <w:p w14:paraId="25D36B46" w14:textId="77777777" w:rsidR="00E344CA" w:rsidRPr="005E0EF5" w:rsidRDefault="00E344CA" w:rsidP="00E344CA">
      <w:pPr>
        <w:pStyle w:val="ListParagraph"/>
        <w:widowControl w:val="0"/>
        <w:numPr>
          <w:ilvl w:val="0"/>
          <w:numId w:val="43"/>
        </w:numPr>
        <w:tabs>
          <w:tab w:val="left" w:pos="1309"/>
        </w:tabs>
        <w:autoSpaceDE w:val="0"/>
        <w:autoSpaceDN w:val="0"/>
        <w:spacing w:before="1" w:after="0" w:line="360" w:lineRule="auto"/>
        <w:ind w:left="1308" w:right="286"/>
        <w:contextualSpacing w:val="0"/>
        <w:jc w:val="both"/>
        <w:rPr>
          <w:rFonts w:ascii="Arial" w:hAnsi="Arial" w:cs="Arial"/>
        </w:rPr>
      </w:pPr>
      <w:r>
        <w:rPr>
          <w:rFonts w:ascii="Arial" w:hAnsi="Arial" w:cs="Arial"/>
        </w:rPr>
        <w:t xml:space="preserve">Bapak Ahmad Purnawarman Faisal, M.Farm, Apt </w:t>
      </w:r>
      <w:r w:rsidRPr="005E0EF5">
        <w:rPr>
          <w:rFonts w:ascii="Arial" w:hAnsi="Arial" w:cs="Arial"/>
        </w:rPr>
        <w:t>selaku pembimbing akademik yang membimbing penulis selama menjadi mahasiswa di Jurusan Farmasi Poltekkes</w:t>
      </w:r>
      <w:r w:rsidRPr="005E0EF5">
        <w:rPr>
          <w:rFonts w:ascii="Arial" w:hAnsi="Arial" w:cs="Arial"/>
          <w:spacing w:val="-29"/>
        </w:rPr>
        <w:t xml:space="preserve"> </w:t>
      </w:r>
      <w:r w:rsidRPr="005E0EF5">
        <w:rPr>
          <w:rFonts w:ascii="Arial" w:hAnsi="Arial" w:cs="Arial"/>
        </w:rPr>
        <w:t>Medan</w:t>
      </w:r>
    </w:p>
    <w:p w14:paraId="3AC7165A" w14:textId="6629860D" w:rsidR="00E344CA" w:rsidRPr="005E0EF5" w:rsidRDefault="00E344CA" w:rsidP="00E344CA">
      <w:pPr>
        <w:pStyle w:val="ListParagraph"/>
        <w:widowControl w:val="0"/>
        <w:numPr>
          <w:ilvl w:val="0"/>
          <w:numId w:val="43"/>
        </w:numPr>
        <w:tabs>
          <w:tab w:val="left" w:pos="1309"/>
        </w:tabs>
        <w:autoSpaceDE w:val="0"/>
        <w:autoSpaceDN w:val="0"/>
        <w:spacing w:after="0" w:line="360" w:lineRule="auto"/>
        <w:ind w:left="1308" w:right="286"/>
        <w:contextualSpacing w:val="0"/>
        <w:jc w:val="both"/>
        <w:rPr>
          <w:rFonts w:ascii="Arial" w:hAnsi="Arial" w:cs="Arial"/>
        </w:rPr>
      </w:pPr>
      <w:r w:rsidRPr="005E0EF5">
        <w:rPr>
          <w:rFonts w:ascii="Arial" w:hAnsi="Arial" w:cs="Arial"/>
        </w:rPr>
        <w:t xml:space="preserve">Ibu </w:t>
      </w:r>
      <w:r>
        <w:rPr>
          <w:rFonts w:ascii="Arial" w:hAnsi="Arial" w:cs="Arial"/>
        </w:rPr>
        <w:t xml:space="preserve">Nadroh Br Sitepu, M.Si </w:t>
      </w:r>
      <w:r w:rsidRPr="005E0EF5">
        <w:rPr>
          <w:rFonts w:ascii="Arial" w:hAnsi="Arial" w:cs="Arial"/>
        </w:rPr>
        <w:t>selaku pembimbing KTI dan ketua penguji KTI  yang memberikan masukan serta bimbingan kepada</w:t>
      </w:r>
      <w:r w:rsidRPr="005E0EF5">
        <w:rPr>
          <w:rFonts w:ascii="Arial" w:hAnsi="Arial" w:cs="Arial"/>
          <w:spacing w:val="-1"/>
        </w:rPr>
        <w:t xml:space="preserve"> </w:t>
      </w:r>
      <w:r w:rsidRPr="005E0EF5">
        <w:rPr>
          <w:rFonts w:ascii="Arial" w:hAnsi="Arial" w:cs="Arial"/>
        </w:rPr>
        <w:t>penulis</w:t>
      </w:r>
    </w:p>
    <w:p w14:paraId="02B14C39" w14:textId="5645D1CA" w:rsidR="00E344CA" w:rsidRPr="005E0EF5" w:rsidRDefault="00E344CA" w:rsidP="00E344CA">
      <w:pPr>
        <w:pStyle w:val="ListParagraph"/>
        <w:widowControl w:val="0"/>
        <w:numPr>
          <w:ilvl w:val="0"/>
          <w:numId w:val="43"/>
        </w:numPr>
        <w:tabs>
          <w:tab w:val="left" w:pos="1309"/>
        </w:tabs>
        <w:autoSpaceDE w:val="0"/>
        <w:autoSpaceDN w:val="0"/>
        <w:spacing w:after="0" w:line="360" w:lineRule="auto"/>
        <w:ind w:left="1308" w:right="286"/>
        <w:contextualSpacing w:val="0"/>
        <w:jc w:val="both"/>
        <w:rPr>
          <w:rFonts w:ascii="Arial" w:hAnsi="Arial" w:cs="Arial"/>
        </w:rPr>
      </w:pPr>
      <w:r w:rsidRPr="005E0EF5">
        <w:rPr>
          <w:rFonts w:ascii="Arial" w:hAnsi="Arial" w:cs="Arial"/>
        </w:rPr>
        <w:t xml:space="preserve">Ibu </w:t>
      </w:r>
      <w:r>
        <w:rPr>
          <w:rFonts w:ascii="Arial" w:hAnsi="Arial" w:cs="Arial"/>
        </w:rPr>
        <w:t>Maya Handayani Sinaga,S.S</w:t>
      </w:r>
      <w:r w:rsidR="004B35E2">
        <w:rPr>
          <w:rFonts w:ascii="Arial" w:hAnsi="Arial" w:cs="Arial"/>
        </w:rPr>
        <w:t xml:space="preserve">., </w:t>
      </w:r>
      <w:r>
        <w:rPr>
          <w:rFonts w:ascii="Arial" w:hAnsi="Arial" w:cs="Arial"/>
        </w:rPr>
        <w:t xml:space="preserve">M.Pd </w:t>
      </w:r>
      <w:r w:rsidRPr="005E0EF5">
        <w:rPr>
          <w:rFonts w:ascii="Arial" w:hAnsi="Arial" w:cs="Arial"/>
        </w:rPr>
        <w:t>selaku penguji I KTI</w:t>
      </w:r>
      <w:r w:rsidR="00CD5FF9">
        <w:rPr>
          <w:rFonts w:ascii="Arial" w:hAnsi="Arial" w:cs="Arial"/>
        </w:rPr>
        <w:t xml:space="preserve"> </w:t>
      </w:r>
      <w:r w:rsidRPr="005E0EF5">
        <w:rPr>
          <w:rFonts w:ascii="Arial" w:hAnsi="Arial" w:cs="Arial"/>
        </w:rPr>
        <w:t>yang memberikan masukan dan dukungan kepada</w:t>
      </w:r>
      <w:r w:rsidRPr="005E0EF5">
        <w:rPr>
          <w:rFonts w:ascii="Arial" w:hAnsi="Arial" w:cs="Arial"/>
          <w:spacing w:val="-4"/>
        </w:rPr>
        <w:t xml:space="preserve"> </w:t>
      </w:r>
      <w:r w:rsidRPr="005E0EF5">
        <w:rPr>
          <w:rFonts w:ascii="Arial" w:hAnsi="Arial" w:cs="Arial"/>
        </w:rPr>
        <w:t>penulis</w:t>
      </w:r>
    </w:p>
    <w:p w14:paraId="66C5CBCB" w14:textId="3626402A" w:rsidR="00E344CA" w:rsidRPr="005E0EF5" w:rsidRDefault="00E344CA" w:rsidP="00E344CA">
      <w:pPr>
        <w:pStyle w:val="ListParagraph"/>
        <w:widowControl w:val="0"/>
        <w:numPr>
          <w:ilvl w:val="0"/>
          <w:numId w:val="43"/>
        </w:numPr>
        <w:tabs>
          <w:tab w:val="left" w:pos="1309"/>
        </w:tabs>
        <w:autoSpaceDE w:val="0"/>
        <w:autoSpaceDN w:val="0"/>
        <w:spacing w:before="1" w:after="0" w:line="360" w:lineRule="auto"/>
        <w:ind w:left="1308" w:right="285"/>
        <w:contextualSpacing w:val="0"/>
        <w:jc w:val="both"/>
        <w:rPr>
          <w:rFonts w:ascii="Arial" w:hAnsi="Arial" w:cs="Arial"/>
        </w:rPr>
      </w:pPr>
      <w:r>
        <w:rPr>
          <w:rFonts w:ascii="Arial" w:hAnsi="Arial" w:cs="Arial"/>
        </w:rPr>
        <w:t>Ibu Hilda S,</w:t>
      </w:r>
      <w:r w:rsidR="004B35E2">
        <w:rPr>
          <w:rFonts w:ascii="Arial" w:hAnsi="Arial" w:cs="Arial"/>
        </w:rPr>
        <w:t xml:space="preserve"> </w:t>
      </w:r>
      <w:r>
        <w:rPr>
          <w:rFonts w:ascii="Arial" w:hAnsi="Arial" w:cs="Arial"/>
        </w:rPr>
        <w:t>M.Sc</w:t>
      </w:r>
      <w:r w:rsidR="004B35E2">
        <w:rPr>
          <w:rFonts w:ascii="Arial" w:hAnsi="Arial" w:cs="Arial"/>
        </w:rPr>
        <w:t xml:space="preserve">, </w:t>
      </w:r>
      <w:r>
        <w:rPr>
          <w:rFonts w:ascii="Arial" w:hAnsi="Arial" w:cs="Arial"/>
        </w:rPr>
        <w:t xml:space="preserve">Apt </w:t>
      </w:r>
      <w:r w:rsidRPr="005E0EF5">
        <w:rPr>
          <w:rFonts w:ascii="Arial" w:hAnsi="Arial" w:cs="Arial"/>
        </w:rPr>
        <w:t>selaku penguji II KTI</w:t>
      </w:r>
      <w:r w:rsidR="00CD5FF9">
        <w:rPr>
          <w:rFonts w:ascii="Arial" w:hAnsi="Arial" w:cs="Arial"/>
        </w:rPr>
        <w:t xml:space="preserve"> </w:t>
      </w:r>
      <w:r w:rsidRPr="005E0EF5">
        <w:rPr>
          <w:rFonts w:ascii="Arial" w:hAnsi="Arial" w:cs="Arial"/>
        </w:rPr>
        <w:t>yang memberikan masukan dan dukungan kepada</w:t>
      </w:r>
      <w:r w:rsidRPr="005E0EF5">
        <w:rPr>
          <w:rFonts w:ascii="Arial" w:hAnsi="Arial" w:cs="Arial"/>
          <w:spacing w:val="-12"/>
        </w:rPr>
        <w:t xml:space="preserve"> </w:t>
      </w:r>
      <w:r w:rsidRPr="005E0EF5">
        <w:rPr>
          <w:rFonts w:ascii="Arial" w:hAnsi="Arial" w:cs="Arial"/>
        </w:rPr>
        <w:t>penulis</w:t>
      </w:r>
    </w:p>
    <w:p w14:paraId="4D282794" w14:textId="77777777" w:rsidR="00E344CA" w:rsidRPr="005E0EF5" w:rsidRDefault="00E344CA" w:rsidP="00E344CA">
      <w:pPr>
        <w:pStyle w:val="ListParagraph"/>
        <w:widowControl w:val="0"/>
        <w:numPr>
          <w:ilvl w:val="0"/>
          <w:numId w:val="43"/>
        </w:numPr>
        <w:tabs>
          <w:tab w:val="left" w:pos="1309"/>
        </w:tabs>
        <w:autoSpaceDE w:val="0"/>
        <w:autoSpaceDN w:val="0"/>
        <w:spacing w:before="1" w:after="0" w:line="240" w:lineRule="auto"/>
        <w:ind w:hanging="361"/>
        <w:contextualSpacing w:val="0"/>
        <w:jc w:val="both"/>
        <w:rPr>
          <w:rFonts w:ascii="Arial" w:hAnsi="Arial" w:cs="Arial"/>
        </w:rPr>
      </w:pPr>
      <w:r w:rsidRPr="005E0EF5">
        <w:rPr>
          <w:rFonts w:ascii="Arial" w:hAnsi="Arial" w:cs="Arial"/>
        </w:rPr>
        <w:t>Seluruh staf Dosen Jurusan Farmasi Poltekkes Kemenkes</w:t>
      </w:r>
      <w:r w:rsidRPr="005E0EF5">
        <w:rPr>
          <w:rFonts w:ascii="Arial" w:hAnsi="Arial" w:cs="Arial"/>
          <w:spacing w:val="-13"/>
        </w:rPr>
        <w:t xml:space="preserve"> </w:t>
      </w:r>
      <w:r w:rsidRPr="005E0EF5">
        <w:rPr>
          <w:rFonts w:ascii="Arial" w:hAnsi="Arial" w:cs="Arial"/>
        </w:rPr>
        <w:t>Medan</w:t>
      </w:r>
    </w:p>
    <w:p w14:paraId="18833AC6" w14:textId="4E71B3E4" w:rsidR="00E344CA" w:rsidRDefault="00562462" w:rsidP="00E344CA">
      <w:pPr>
        <w:pStyle w:val="ListParagraph"/>
        <w:widowControl w:val="0"/>
        <w:numPr>
          <w:ilvl w:val="0"/>
          <w:numId w:val="43"/>
        </w:numPr>
        <w:tabs>
          <w:tab w:val="left" w:pos="1309"/>
        </w:tabs>
        <w:autoSpaceDE w:val="0"/>
        <w:autoSpaceDN w:val="0"/>
        <w:spacing w:before="123" w:after="0" w:line="360" w:lineRule="auto"/>
        <w:ind w:left="1308" w:right="287"/>
        <w:contextualSpacing w:val="0"/>
        <w:jc w:val="both"/>
        <w:rPr>
          <w:rFonts w:ascii="Arial" w:hAnsi="Arial" w:cs="Arial"/>
        </w:rPr>
      </w:pPr>
      <w:r>
        <w:rPr>
          <w:rFonts w:ascii="Arial" w:hAnsi="Arial" w:cs="Arial"/>
        </w:rPr>
        <w:t xml:space="preserve"> Bapak Kepala </w:t>
      </w:r>
      <w:r w:rsidR="00E344CA" w:rsidRPr="005E0EF5">
        <w:rPr>
          <w:rFonts w:ascii="Arial" w:hAnsi="Arial" w:cs="Arial"/>
        </w:rPr>
        <w:t xml:space="preserve">Desa </w:t>
      </w:r>
      <w:r w:rsidR="00E344CA">
        <w:rPr>
          <w:rFonts w:ascii="Arial" w:hAnsi="Arial" w:cs="Arial"/>
        </w:rPr>
        <w:t xml:space="preserve">Durian IV Mbelang </w:t>
      </w:r>
      <w:r w:rsidR="00E344CA" w:rsidRPr="005E0EF5">
        <w:rPr>
          <w:rFonts w:ascii="Arial" w:hAnsi="Arial" w:cs="Arial"/>
        </w:rPr>
        <w:t xml:space="preserve">dan Seluruh perangkat desa yang telah membantu penulis untuk melakukan penelitian </w:t>
      </w:r>
      <w:r w:rsidR="00E344CA" w:rsidRPr="005E0EF5">
        <w:rPr>
          <w:rFonts w:ascii="Arial" w:hAnsi="Arial" w:cs="Arial"/>
          <w:spacing w:val="2"/>
        </w:rPr>
        <w:t xml:space="preserve">di </w:t>
      </w:r>
      <w:r w:rsidR="00E344CA" w:rsidRPr="005E0EF5">
        <w:rPr>
          <w:rFonts w:ascii="Arial" w:hAnsi="Arial" w:cs="Arial"/>
        </w:rPr>
        <w:t>wilayah kerja</w:t>
      </w:r>
      <w:r w:rsidR="00E344CA" w:rsidRPr="005E0EF5">
        <w:rPr>
          <w:rFonts w:ascii="Arial" w:hAnsi="Arial" w:cs="Arial"/>
          <w:spacing w:val="-12"/>
        </w:rPr>
        <w:t xml:space="preserve"> </w:t>
      </w:r>
      <w:r w:rsidR="00E344CA" w:rsidRPr="005E0EF5">
        <w:rPr>
          <w:rFonts w:ascii="Arial" w:hAnsi="Arial" w:cs="Arial"/>
        </w:rPr>
        <w:t>nya</w:t>
      </w:r>
    </w:p>
    <w:p w14:paraId="1A941E76" w14:textId="76D0BBF6" w:rsidR="00562462" w:rsidRDefault="00562462" w:rsidP="00E344CA">
      <w:pPr>
        <w:pStyle w:val="ListParagraph"/>
        <w:widowControl w:val="0"/>
        <w:numPr>
          <w:ilvl w:val="0"/>
          <w:numId w:val="43"/>
        </w:numPr>
        <w:tabs>
          <w:tab w:val="left" w:pos="1309"/>
        </w:tabs>
        <w:autoSpaceDE w:val="0"/>
        <w:autoSpaceDN w:val="0"/>
        <w:spacing w:before="123" w:after="0" w:line="360" w:lineRule="auto"/>
        <w:ind w:left="1308" w:right="287"/>
        <w:contextualSpacing w:val="0"/>
        <w:jc w:val="both"/>
        <w:rPr>
          <w:rFonts w:ascii="Arial" w:hAnsi="Arial" w:cs="Arial"/>
        </w:rPr>
      </w:pPr>
      <w:r>
        <w:rPr>
          <w:rFonts w:ascii="Arial" w:hAnsi="Arial" w:cs="Arial"/>
        </w:rPr>
        <w:t xml:space="preserve">Kepada seluruh masyarakat yang telah bersedia dan </w:t>
      </w:r>
      <w:r>
        <w:rPr>
          <w:rFonts w:ascii="Arial" w:hAnsi="Arial" w:cs="Arial"/>
        </w:rPr>
        <w:lastRenderedPageBreak/>
        <w:t>meluangkan waktunya untuk menjadi responden dalam penelitian ini</w:t>
      </w:r>
    </w:p>
    <w:p w14:paraId="40C7C022" w14:textId="741DD8BA" w:rsidR="00562462" w:rsidRDefault="00562462" w:rsidP="00E344CA">
      <w:pPr>
        <w:pStyle w:val="ListParagraph"/>
        <w:widowControl w:val="0"/>
        <w:numPr>
          <w:ilvl w:val="0"/>
          <w:numId w:val="43"/>
        </w:numPr>
        <w:tabs>
          <w:tab w:val="left" w:pos="1309"/>
        </w:tabs>
        <w:autoSpaceDE w:val="0"/>
        <w:autoSpaceDN w:val="0"/>
        <w:spacing w:before="123" w:after="0" w:line="360" w:lineRule="auto"/>
        <w:ind w:left="1308" w:right="287"/>
        <w:contextualSpacing w:val="0"/>
        <w:jc w:val="both"/>
        <w:rPr>
          <w:rFonts w:ascii="Arial" w:hAnsi="Arial" w:cs="Arial"/>
        </w:rPr>
      </w:pPr>
      <w:r>
        <w:rPr>
          <w:rFonts w:ascii="Arial" w:hAnsi="Arial" w:cs="Arial"/>
        </w:rPr>
        <w:t>Teristimewa kepada orang tua penulis Bapak Hadi Purnomo Barus dan Ibu Saridah Br Tarigan, untuk adik-adik penulis Ayu Lestari Br Barus, Azahra Qori’ah Br Barus yang turut membantu dalam memberikan motivasi dan dukungan baik moral, material, maupun doa dalam menyelesaikan Karya Tulis Ilmiah ini.</w:t>
      </w:r>
    </w:p>
    <w:p w14:paraId="3810602A" w14:textId="4EF99393" w:rsidR="00562462" w:rsidRDefault="00562462" w:rsidP="00562462">
      <w:pPr>
        <w:widowControl w:val="0"/>
        <w:tabs>
          <w:tab w:val="left" w:pos="1309"/>
        </w:tabs>
        <w:autoSpaceDE w:val="0"/>
        <w:autoSpaceDN w:val="0"/>
        <w:spacing w:before="123" w:after="0" w:line="360" w:lineRule="auto"/>
        <w:ind w:left="948" w:right="287"/>
        <w:jc w:val="both"/>
        <w:rPr>
          <w:rFonts w:ascii="Arial" w:hAnsi="Arial" w:cs="Arial"/>
        </w:rPr>
      </w:pPr>
      <w:r>
        <w:rPr>
          <w:rFonts w:ascii="Arial" w:hAnsi="Arial" w:cs="Arial"/>
        </w:rPr>
        <w:tab/>
        <w:t>Dengan segala kerendahan hati, penulis menyadari sepenuhnya masih banyak  kekurangan dan keterbatasan dalam penyusunan Karya Tulis Ilmiah. Oleh karena itu, dengan penuh keterbukaan penulis mengharapkan saran dan kritik yang membangun dari pembaca demi kesempurnaan Karya Tulis Ilmiah ini. Harapan penulis semoga Karya Tulis Ilmiah ini dapat bermanfaat bagi ilmu pengetahuan khususnya di bidang farmasi.</w:t>
      </w:r>
    </w:p>
    <w:p w14:paraId="6B410371" w14:textId="7B282AA9" w:rsidR="00562462" w:rsidRPr="00562462" w:rsidRDefault="00562462" w:rsidP="00562462">
      <w:pPr>
        <w:widowControl w:val="0"/>
        <w:tabs>
          <w:tab w:val="left" w:pos="1309"/>
        </w:tabs>
        <w:autoSpaceDE w:val="0"/>
        <w:autoSpaceDN w:val="0"/>
        <w:spacing w:before="123" w:after="0" w:line="360" w:lineRule="auto"/>
        <w:ind w:left="948" w:right="287"/>
        <w:jc w:val="both"/>
        <w:rPr>
          <w:rFonts w:ascii="Arial" w:hAnsi="Arial" w:cs="Arial"/>
        </w:rPr>
      </w:pPr>
      <w:r>
        <w:rPr>
          <w:rFonts w:ascii="Arial" w:hAnsi="Arial" w:cs="Arial"/>
        </w:rPr>
        <w:tab/>
        <w:t>Semoga Tuhan Yang Maha Esa senantiasa melimpahkan rahmat-Nya dan penulis berharap kiranya Karya Tulis Ilmiah ini bermanfaat bagi kita semua.</w:t>
      </w:r>
    </w:p>
    <w:p w14:paraId="72A62952" w14:textId="04FFB470" w:rsidR="00E344CA" w:rsidRDefault="00E344CA" w:rsidP="00E344CA">
      <w:pPr>
        <w:pStyle w:val="BodyText"/>
        <w:spacing w:before="164"/>
        <w:ind w:right="282"/>
        <w:jc w:val="right"/>
        <w:rPr>
          <w:lang w:val="en-US"/>
        </w:rPr>
      </w:pPr>
    </w:p>
    <w:p w14:paraId="60B9EA94" w14:textId="57690AF4" w:rsidR="00562462" w:rsidRDefault="00562462" w:rsidP="00E344CA">
      <w:pPr>
        <w:pStyle w:val="BodyText"/>
        <w:spacing w:before="164"/>
        <w:ind w:right="282"/>
        <w:jc w:val="right"/>
        <w:rPr>
          <w:lang w:val="en-US"/>
        </w:rPr>
      </w:pPr>
    </w:p>
    <w:p w14:paraId="73D60EA6" w14:textId="75FCF89A" w:rsidR="00562462" w:rsidRDefault="00562462" w:rsidP="00E344CA">
      <w:pPr>
        <w:pStyle w:val="BodyText"/>
        <w:spacing w:before="164"/>
        <w:ind w:right="282"/>
        <w:jc w:val="right"/>
        <w:rPr>
          <w:lang w:val="en-US"/>
        </w:rPr>
      </w:pPr>
    </w:p>
    <w:p w14:paraId="04DA275B" w14:textId="77777777" w:rsidR="00562462" w:rsidRPr="00A55A67" w:rsidRDefault="00562462" w:rsidP="00E344CA">
      <w:pPr>
        <w:pStyle w:val="BodyText"/>
        <w:spacing w:before="164"/>
        <w:ind w:right="282"/>
        <w:jc w:val="right"/>
        <w:rPr>
          <w:lang w:val="en-US"/>
        </w:rPr>
      </w:pPr>
    </w:p>
    <w:p w14:paraId="3F1CC664" w14:textId="77777777" w:rsidR="00562462" w:rsidRDefault="00562462" w:rsidP="00562462">
      <w:pPr>
        <w:pStyle w:val="BodyText"/>
        <w:spacing w:before="2"/>
        <w:rPr>
          <w:sz w:val="27"/>
        </w:rPr>
      </w:pPr>
    </w:p>
    <w:p w14:paraId="4DF3CC7C" w14:textId="77777777" w:rsidR="00562462" w:rsidRPr="00A55A67" w:rsidRDefault="00562462" w:rsidP="00562462">
      <w:pPr>
        <w:pStyle w:val="BodyText"/>
        <w:ind w:right="282"/>
        <w:jc w:val="right"/>
        <w:rPr>
          <w:lang w:val="en-US"/>
        </w:rPr>
      </w:pPr>
      <w:r>
        <w:t>Medan,   Mei</w:t>
      </w:r>
      <w:r>
        <w:rPr>
          <w:spacing w:val="-8"/>
        </w:rPr>
        <w:t xml:space="preserve"> </w:t>
      </w:r>
      <w:r>
        <w:t>202</w:t>
      </w:r>
      <w:r>
        <w:rPr>
          <w:lang w:val="en-US"/>
        </w:rPr>
        <w:t>2</w:t>
      </w:r>
    </w:p>
    <w:p w14:paraId="1CF888F1" w14:textId="77777777" w:rsidR="00562462" w:rsidRDefault="00562462" w:rsidP="00562462">
      <w:pPr>
        <w:pStyle w:val="BodyText"/>
        <w:spacing w:before="123"/>
        <w:ind w:right="281"/>
        <w:jc w:val="right"/>
      </w:pPr>
      <w:r>
        <w:rPr>
          <w:spacing w:val="-1"/>
        </w:rPr>
        <w:t>Penulis</w:t>
      </w:r>
    </w:p>
    <w:p w14:paraId="05AA3B81" w14:textId="77777777" w:rsidR="00562462" w:rsidRDefault="00562462" w:rsidP="00562462">
      <w:pPr>
        <w:pStyle w:val="BodyText"/>
        <w:rPr>
          <w:sz w:val="24"/>
        </w:rPr>
      </w:pPr>
    </w:p>
    <w:p w14:paraId="6EB96EF2" w14:textId="77777777" w:rsidR="00562462" w:rsidRDefault="00562462" w:rsidP="00562462">
      <w:pPr>
        <w:pStyle w:val="BodyText"/>
        <w:rPr>
          <w:sz w:val="24"/>
        </w:rPr>
      </w:pPr>
    </w:p>
    <w:p w14:paraId="5AE224C3" w14:textId="77777777" w:rsidR="00562462" w:rsidRDefault="00562462" w:rsidP="00562462">
      <w:pPr>
        <w:pStyle w:val="BodyText"/>
        <w:rPr>
          <w:sz w:val="24"/>
        </w:rPr>
      </w:pPr>
    </w:p>
    <w:p w14:paraId="30A92794" w14:textId="77777777" w:rsidR="00562462" w:rsidRDefault="00562462" w:rsidP="00562462">
      <w:pPr>
        <w:pStyle w:val="BodyText"/>
        <w:rPr>
          <w:sz w:val="24"/>
        </w:rPr>
      </w:pPr>
    </w:p>
    <w:p w14:paraId="64603154" w14:textId="77777777" w:rsidR="00562462" w:rsidRPr="00A55A67" w:rsidRDefault="00562462" w:rsidP="00562462">
      <w:pPr>
        <w:pStyle w:val="BodyText"/>
        <w:spacing w:before="164"/>
        <w:ind w:right="282"/>
        <w:jc w:val="right"/>
        <w:rPr>
          <w:lang w:val="en-US"/>
        </w:rPr>
      </w:pPr>
      <w:r>
        <w:rPr>
          <w:lang w:val="en-US"/>
        </w:rPr>
        <w:t>April Yani Br Barus</w:t>
      </w:r>
    </w:p>
    <w:p w14:paraId="2DD3CDA8" w14:textId="77777777" w:rsidR="00E344CA" w:rsidRPr="005E0EF5" w:rsidRDefault="00E344CA" w:rsidP="00E344CA">
      <w:pPr>
        <w:pStyle w:val="BodyText"/>
      </w:pPr>
    </w:p>
    <w:p w14:paraId="13F6CBF5" w14:textId="7DFB3A1C" w:rsidR="00562462" w:rsidRDefault="00082886" w:rsidP="00562462">
      <w:pPr>
        <w:jc w:val="both"/>
        <w:rPr>
          <w:rFonts w:ascii="Arial" w:hAnsi="Arial" w:cs="Arial"/>
          <w:bCs/>
        </w:rPr>
      </w:pPr>
      <w:r>
        <w:rPr>
          <w:rFonts w:ascii="Arial" w:hAnsi="Arial" w:cs="Arial"/>
          <w:bCs/>
        </w:rPr>
        <w:br w:type="page"/>
      </w:r>
    </w:p>
    <w:p w14:paraId="21A5A02D" w14:textId="7DFB3A1C" w:rsidR="00E4017A" w:rsidRDefault="00E4017A" w:rsidP="00EE425F">
      <w:pPr>
        <w:spacing w:after="0" w:line="240" w:lineRule="auto"/>
        <w:jc w:val="both"/>
        <w:rPr>
          <w:rFonts w:ascii="Arial" w:hAnsi="Arial" w:cs="Arial"/>
          <w:bCs/>
        </w:rPr>
      </w:pPr>
    </w:p>
    <w:p w14:paraId="2477A789" w14:textId="77777777" w:rsidR="00AA6C46" w:rsidRPr="00205976" w:rsidRDefault="00AA6C46" w:rsidP="00B86DE9">
      <w:pPr>
        <w:pStyle w:val="Heading1"/>
        <w:numPr>
          <w:ilvl w:val="0"/>
          <w:numId w:val="0"/>
        </w:numPr>
        <w:jc w:val="center"/>
        <w:rPr>
          <w:rFonts w:cs="Arial"/>
          <w:b w:val="0"/>
          <w:bCs/>
          <w:color w:val="auto"/>
          <w:szCs w:val="24"/>
        </w:rPr>
      </w:pPr>
      <w:bookmarkStart w:id="5" w:name="_Toc104304587"/>
      <w:r w:rsidRPr="00205976">
        <w:rPr>
          <w:rFonts w:cs="Arial"/>
          <w:bCs/>
          <w:color w:val="auto"/>
          <w:szCs w:val="24"/>
        </w:rPr>
        <w:t>DAFTAR ISI</w:t>
      </w:r>
      <w:bookmarkEnd w:id="5"/>
    </w:p>
    <w:p w14:paraId="1D62F695" w14:textId="77777777" w:rsidR="00AA6C46" w:rsidRPr="008E0431" w:rsidRDefault="00AA6C46" w:rsidP="00AA6C46">
      <w:pPr>
        <w:jc w:val="right"/>
        <w:rPr>
          <w:rFonts w:ascii="Arial" w:hAnsi="Arial" w:cs="Arial"/>
        </w:rPr>
      </w:pPr>
      <w:r>
        <w:rPr>
          <w:rFonts w:ascii="Arial" w:hAnsi="Arial" w:cs="Arial"/>
        </w:rPr>
        <w:t>Halaman</w:t>
      </w:r>
    </w:p>
    <w:p w14:paraId="789A745D" w14:textId="77777777" w:rsidR="00AA6C46" w:rsidRPr="00F77C7B" w:rsidRDefault="00AA6C46" w:rsidP="00AA6C46">
      <w:pPr>
        <w:tabs>
          <w:tab w:val="left" w:pos="7200"/>
          <w:tab w:val="left" w:pos="7560"/>
        </w:tabs>
        <w:spacing w:after="0" w:line="360" w:lineRule="auto"/>
        <w:rPr>
          <w:rFonts w:ascii="Arial" w:hAnsi="Arial" w:cs="Arial"/>
        </w:rPr>
      </w:pPr>
      <w:r>
        <w:rPr>
          <w:rFonts w:ascii="Arial" w:hAnsi="Arial" w:cs="Arial"/>
        </w:rPr>
        <w:t xml:space="preserve">COVER </w:t>
      </w:r>
      <w:r>
        <w:rPr>
          <w:rFonts w:ascii="Arial" w:hAnsi="Arial" w:cs="Arial"/>
          <w:u w:val="dotted"/>
        </w:rPr>
        <w:tab/>
      </w:r>
      <w:r>
        <w:rPr>
          <w:rFonts w:ascii="Arial" w:hAnsi="Arial" w:cs="Arial"/>
        </w:rPr>
        <w:tab/>
        <w:t>i</w:t>
      </w:r>
    </w:p>
    <w:p w14:paraId="586F0381" w14:textId="77777777" w:rsidR="00AA6C46" w:rsidRPr="00F77C7B" w:rsidRDefault="00AA6C46" w:rsidP="00AA6C46">
      <w:pPr>
        <w:tabs>
          <w:tab w:val="left" w:pos="7200"/>
          <w:tab w:val="left" w:pos="7560"/>
        </w:tabs>
        <w:spacing w:after="0" w:line="360" w:lineRule="auto"/>
        <w:rPr>
          <w:rFonts w:ascii="Arial" w:hAnsi="Arial" w:cs="Arial"/>
        </w:rPr>
      </w:pPr>
      <w:r>
        <w:rPr>
          <w:rFonts w:ascii="Arial" w:hAnsi="Arial" w:cs="Arial"/>
        </w:rPr>
        <w:t xml:space="preserve">LEMBAR PERSETUJUAN </w:t>
      </w:r>
      <w:r>
        <w:rPr>
          <w:rFonts w:ascii="Arial" w:hAnsi="Arial" w:cs="Arial"/>
          <w:u w:val="dotted"/>
        </w:rPr>
        <w:tab/>
      </w:r>
      <w:r>
        <w:rPr>
          <w:rFonts w:ascii="Arial" w:hAnsi="Arial" w:cs="Arial"/>
        </w:rPr>
        <w:tab/>
        <w:t>ii</w:t>
      </w:r>
    </w:p>
    <w:p w14:paraId="35E63F1C" w14:textId="77777777" w:rsidR="00AA6C46" w:rsidRPr="000149D3" w:rsidRDefault="00AA6C46" w:rsidP="00AA6C46">
      <w:pPr>
        <w:tabs>
          <w:tab w:val="left" w:pos="7200"/>
          <w:tab w:val="left" w:pos="7560"/>
        </w:tabs>
        <w:spacing w:after="0" w:line="360" w:lineRule="auto"/>
        <w:rPr>
          <w:rFonts w:ascii="Arial" w:hAnsi="Arial" w:cs="Arial"/>
        </w:rPr>
      </w:pPr>
      <w:r>
        <w:rPr>
          <w:rFonts w:ascii="Arial" w:hAnsi="Arial" w:cs="Arial"/>
        </w:rPr>
        <w:t xml:space="preserve">LEMBAR PENGESAHAN </w:t>
      </w:r>
      <w:r>
        <w:rPr>
          <w:rFonts w:ascii="Arial" w:hAnsi="Arial" w:cs="Arial"/>
          <w:u w:val="dotted"/>
        </w:rPr>
        <w:tab/>
      </w:r>
      <w:r>
        <w:rPr>
          <w:rFonts w:ascii="Arial" w:hAnsi="Arial" w:cs="Arial"/>
        </w:rPr>
        <w:tab/>
        <w:t>iii</w:t>
      </w:r>
    </w:p>
    <w:p w14:paraId="5D0FE771" w14:textId="77777777" w:rsidR="00AA6C46" w:rsidRPr="008A1922" w:rsidRDefault="00AA6C46" w:rsidP="00AA6C46">
      <w:pPr>
        <w:tabs>
          <w:tab w:val="left" w:pos="7200"/>
          <w:tab w:val="left" w:pos="7560"/>
        </w:tabs>
        <w:spacing w:after="0" w:line="360" w:lineRule="auto"/>
        <w:rPr>
          <w:rFonts w:ascii="Arial" w:hAnsi="Arial" w:cs="Arial"/>
        </w:rPr>
      </w:pPr>
      <w:r>
        <w:rPr>
          <w:rFonts w:ascii="Arial" w:hAnsi="Arial" w:cs="Arial"/>
        </w:rPr>
        <w:t xml:space="preserve">SURAT PERNYATAAN </w:t>
      </w:r>
      <w:r>
        <w:rPr>
          <w:rFonts w:ascii="Arial" w:hAnsi="Arial" w:cs="Arial"/>
          <w:u w:val="dotted"/>
        </w:rPr>
        <w:tab/>
      </w:r>
      <w:r>
        <w:rPr>
          <w:rFonts w:ascii="Arial" w:hAnsi="Arial" w:cs="Arial"/>
        </w:rPr>
        <w:tab/>
        <w:t>iv</w:t>
      </w:r>
    </w:p>
    <w:p w14:paraId="0B41A647" w14:textId="4BDB0953" w:rsidR="00AA6C46" w:rsidRDefault="00AA6C46" w:rsidP="00AA6C46">
      <w:pPr>
        <w:tabs>
          <w:tab w:val="left" w:pos="7200"/>
          <w:tab w:val="left" w:pos="7560"/>
        </w:tabs>
        <w:spacing w:after="0" w:line="360" w:lineRule="auto"/>
        <w:rPr>
          <w:rFonts w:ascii="Arial" w:hAnsi="Arial" w:cs="Arial"/>
        </w:rPr>
      </w:pPr>
      <w:r>
        <w:rPr>
          <w:rFonts w:ascii="Arial" w:hAnsi="Arial" w:cs="Arial"/>
        </w:rPr>
        <w:t xml:space="preserve">ABSTRAK </w:t>
      </w:r>
      <w:r>
        <w:rPr>
          <w:rFonts w:ascii="Arial" w:hAnsi="Arial" w:cs="Arial"/>
          <w:u w:val="dotted"/>
        </w:rPr>
        <w:tab/>
      </w:r>
      <w:r>
        <w:rPr>
          <w:rFonts w:ascii="Arial" w:hAnsi="Arial" w:cs="Arial"/>
        </w:rPr>
        <w:tab/>
        <w:t>v</w:t>
      </w:r>
    </w:p>
    <w:p w14:paraId="2D01839B" w14:textId="2864D7DB" w:rsidR="00F63D31" w:rsidRPr="008A1922" w:rsidRDefault="00F63D31" w:rsidP="00AA6C46">
      <w:pPr>
        <w:tabs>
          <w:tab w:val="left" w:pos="7200"/>
          <w:tab w:val="left" w:pos="7560"/>
        </w:tabs>
        <w:spacing w:after="0" w:line="360" w:lineRule="auto"/>
        <w:rPr>
          <w:rFonts w:ascii="Arial" w:hAnsi="Arial" w:cs="Arial"/>
        </w:rPr>
      </w:pPr>
      <w:r>
        <w:rPr>
          <w:rFonts w:ascii="Arial" w:hAnsi="Arial" w:cs="Arial"/>
        </w:rPr>
        <w:t xml:space="preserve">KATA PENGANTAR </w:t>
      </w:r>
      <w:r>
        <w:rPr>
          <w:rFonts w:ascii="Arial" w:hAnsi="Arial" w:cs="Arial"/>
          <w:u w:val="dotted"/>
        </w:rPr>
        <w:tab/>
      </w:r>
      <w:r>
        <w:rPr>
          <w:rFonts w:ascii="Arial" w:hAnsi="Arial" w:cs="Arial"/>
        </w:rPr>
        <w:tab/>
        <w:t>vi</w:t>
      </w:r>
    </w:p>
    <w:p w14:paraId="70949A2D" w14:textId="007659BA" w:rsidR="00AA6C46" w:rsidRPr="008A1922" w:rsidRDefault="00AA6C46" w:rsidP="00AA6C46">
      <w:pPr>
        <w:tabs>
          <w:tab w:val="left" w:pos="7200"/>
          <w:tab w:val="left" w:pos="7560"/>
        </w:tabs>
        <w:spacing w:after="0" w:line="360" w:lineRule="auto"/>
        <w:rPr>
          <w:rFonts w:ascii="Arial" w:hAnsi="Arial" w:cs="Arial"/>
        </w:rPr>
      </w:pPr>
      <w:r>
        <w:rPr>
          <w:rFonts w:ascii="Arial" w:hAnsi="Arial" w:cs="Arial"/>
        </w:rPr>
        <w:t xml:space="preserve">DAFTAR ISI </w:t>
      </w:r>
      <w:r>
        <w:rPr>
          <w:rFonts w:ascii="Arial" w:hAnsi="Arial" w:cs="Arial"/>
          <w:u w:val="dotted"/>
        </w:rPr>
        <w:tab/>
      </w:r>
      <w:r>
        <w:rPr>
          <w:rFonts w:ascii="Arial" w:hAnsi="Arial" w:cs="Arial"/>
        </w:rPr>
        <w:tab/>
        <w:t>v</w:t>
      </w:r>
      <w:r w:rsidR="0026006F">
        <w:rPr>
          <w:rFonts w:ascii="Arial" w:hAnsi="Arial" w:cs="Arial"/>
        </w:rPr>
        <w:t>iii</w:t>
      </w:r>
    </w:p>
    <w:p w14:paraId="0FEBACE2" w14:textId="511AC859" w:rsidR="00AA6C46" w:rsidRPr="008A1922" w:rsidRDefault="00AA6C46" w:rsidP="00AA6C46">
      <w:pPr>
        <w:tabs>
          <w:tab w:val="left" w:pos="7200"/>
          <w:tab w:val="left" w:pos="7560"/>
        </w:tabs>
        <w:spacing w:after="0" w:line="360" w:lineRule="auto"/>
        <w:rPr>
          <w:rFonts w:ascii="Arial" w:hAnsi="Arial" w:cs="Arial"/>
        </w:rPr>
      </w:pPr>
      <w:r>
        <w:rPr>
          <w:rFonts w:ascii="Arial" w:hAnsi="Arial" w:cs="Arial"/>
        </w:rPr>
        <w:t xml:space="preserve">DAFTAR TABEL </w:t>
      </w:r>
      <w:r>
        <w:rPr>
          <w:rFonts w:ascii="Arial" w:hAnsi="Arial" w:cs="Arial"/>
          <w:u w:val="dotted"/>
        </w:rPr>
        <w:tab/>
      </w:r>
      <w:r>
        <w:rPr>
          <w:rFonts w:ascii="Arial" w:hAnsi="Arial" w:cs="Arial"/>
        </w:rPr>
        <w:tab/>
      </w:r>
      <w:r w:rsidR="00F63D31">
        <w:rPr>
          <w:rFonts w:ascii="Arial" w:hAnsi="Arial" w:cs="Arial"/>
        </w:rPr>
        <w:t>xi</w:t>
      </w:r>
    </w:p>
    <w:p w14:paraId="5F540961" w14:textId="02FB5AEF" w:rsidR="00AA6C46" w:rsidRPr="008A1922" w:rsidRDefault="00AA6C46" w:rsidP="00AA6C46">
      <w:pPr>
        <w:tabs>
          <w:tab w:val="left" w:pos="7200"/>
          <w:tab w:val="left" w:pos="7560"/>
        </w:tabs>
        <w:spacing w:after="0" w:line="360" w:lineRule="auto"/>
        <w:rPr>
          <w:rFonts w:ascii="Arial" w:hAnsi="Arial" w:cs="Arial"/>
        </w:rPr>
      </w:pPr>
      <w:r>
        <w:rPr>
          <w:rFonts w:ascii="Arial" w:hAnsi="Arial" w:cs="Arial"/>
        </w:rPr>
        <w:t xml:space="preserve">DAFTAR GAMBAR </w:t>
      </w:r>
      <w:r>
        <w:rPr>
          <w:rFonts w:ascii="Arial" w:hAnsi="Arial" w:cs="Arial"/>
          <w:u w:val="dotted"/>
        </w:rPr>
        <w:tab/>
      </w:r>
      <w:r>
        <w:rPr>
          <w:rFonts w:ascii="Arial" w:hAnsi="Arial" w:cs="Arial"/>
        </w:rPr>
        <w:tab/>
        <w:t>x</w:t>
      </w:r>
      <w:r w:rsidR="00F63D31">
        <w:rPr>
          <w:rFonts w:ascii="Arial" w:hAnsi="Arial" w:cs="Arial"/>
        </w:rPr>
        <w:t>ii</w:t>
      </w:r>
    </w:p>
    <w:p w14:paraId="35F8BFAE" w14:textId="406C1F02" w:rsidR="00AA6C46" w:rsidRPr="00CC279C" w:rsidRDefault="00AA6C46" w:rsidP="00AA6C46">
      <w:pPr>
        <w:tabs>
          <w:tab w:val="left" w:pos="7200"/>
          <w:tab w:val="left" w:pos="7560"/>
        </w:tabs>
        <w:spacing w:after="0" w:line="360" w:lineRule="auto"/>
        <w:rPr>
          <w:rFonts w:ascii="Arial" w:hAnsi="Arial" w:cs="Arial"/>
        </w:rPr>
      </w:pPr>
      <w:r>
        <w:rPr>
          <w:rFonts w:ascii="Arial" w:hAnsi="Arial" w:cs="Arial"/>
        </w:rPr>
        <w:t xml:space="preserve">DAFTAR LAMPIRAN </w:t>
      </w:r>
      <w:r>
        <w:rPr>
          <w:rFonts w:ascii="Arial" w:hAnsi="Arial" w:cs="Arial"/>
          <w:u w:val="dotted"/>
        </w:rPr>
        <w:tab/>
      </w:r>
      <w:r>
        <w:rPr>
          <w:rFonts w:ascii="Arial" w:hAnsi="Arial" w:cs="Arial"/>
        </w:rPr>
        <w:tab/>
        <w:t>xi</w:t>
      </w:r>
      <w:r w:rsidR="00F63D31">
        <w:rPr>
          <w:rFonts w:ascii="Arial" w:hAnsi="Arial" w:cs="Arial"/>
        </w:rPr>
        <w:t>ii</w:t>
      </w:r>
    </w:p>
    <w:p w14:paraId="22DE5034" w14:textId="77777777"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BAB I</w:t>
      </w:r>
      <w:r>
        <w:rPr>
          <w:rFonts w:ascii="Arial" w:hAnsi="Arial" w:cs="Arial"/>
        </w:rPr>
        <w:tab/>
        <w:t xml:space="preserve">Pendahuluan </w:t>
      </w:r>
      <w:r>
        <w:rPr>
          <w:rFonts w:ascii="Arial" w:hAnsi="Arial" w:cs="Arial"/>
          <w:u w:val="dotted"/>
        </w:rPr>
        <w:tab/>
      </w:r>
      <w:r>
        <w:rPr>
          <w:rFonts w:ascii="Arial" w:hAnsi="Arial" w:cs="Arial"/>
        </w:rPr>
        <w:tab/>
        <w:t>1</w:t>
      </w:r>
    </w:p>
    <w:p w14:paraId="45B79423" w14:textId="77777777"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1.1</w:t>
      </w:r>
      <w:r>
        <w:rPr>
          <w:rFonts w:ascii="Arial" w:hAnsi="Arial" w:cs="Arial"/>
        </w:rPr>
        <w:tab/>
        <w:t xml:space="preserve">Latar Belakang </w:t>
      </w:r>
      <w:r>
        <w:rPr>
          <w:rFonts w:ascii="Arial" w:hAnsi="Arial" w:cs="Arial"/>
          <w:u w:val="dotted"/>
        </w:rPr>
        <w:tab/>
      </w:r>
      <w:r>
        <w:rPr>
          <w:rFonts w:ascii="Arial" w:hAnsi="Arial" w:cs="Arial"/>
        </w:rPr>
        <w:tab/>
        <w:t>1</w:t>
      </w:r>
    </w:p>
    <w:p w14:paraId="2EBAD3DD" w14:textId="5A888EC5"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1.2</w:t>
      </w:r>
      <w:r>
        <w:rPr>
          <w:rFonts w:ascii="Arial" w:hAnsi="Arial" w:cs="Arial"/>
        </w:rPr>
        <w:tab/>
        <w:t xml:space="preserve">Perumusan Masalah </w:t>
      </w:r>
      <w:r>
        <w:rPr>
          <w:rFonts w:ascii="Arial" w:hAnsi="Arial" w:cs="Arial"/>
          <w:u w:val="dotted"/>
        </w:rPr>
        <w:tab/>
      </w:r>
      <w:r>
        <w:rPr>
          <w:rFonts w:ascii="Arial" w:hAnsi="Arial" w:cs="Arial"/>
        </w:rPr>
        <w:tab/>
      </w:r>
      <w:r w:rsidR="00BB220A">
        <w:rPr>
          <w:rFonts w:ascii="Arial" w:hAnsi="Arial" w:cs="Arial"/>
        </w:rPr>
        <w:t>4</w:t>
      </w:r>
    </w:p>
    <w:p w14:paraId="576A930C" w14:textId="1E09CD0A"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1.3.</w:t>
      </w:r>
      <w:r>
        <w:rPr>
          <w:rFonts w:ascii="Arial" w:hAnsi="Arial" w:cs="Arial"/>
        </w:rPr>
        <w:tab/>
        <w:t xml:space="preserve">Tujuan </w:t>
      </w:r>
      <w:r w:rsidR="003B775F">
        <w:rPr>
          <w:rFonts w:ascii="Arial" w:hAnsi="Arial" w:cs="Arial"/>
        </w:rPr>
        <w:t>Penelitian</w:t>
      </w:r>
      <w:r>
        <w:rPr>
          <w:rFonts w:ascii="Arial" w:hAnsi="Arial" w:cs="Arial"/>
          <w:u w:val="dotted"/>
        </w:rPr>
        <w:tab/>
      </w:r>
      <w:r>
        <w:rPr>
          <w:rFonts w:ascii="Arial" w:hAnsi="Arial" w:cs="Arial"/>
        </w:rPr>
        <w:tab/>
      </w:r>
      <w:r w:rsidR="00BB220A">
        <w:rPr>
          <w:rFonts w:ascii="Arial" w:hAnsi="Arial" w:cs="Arial"/>
        </w:rPr>
        <w:t>4</w:t>
      </w:r>
    </w:p>
    <w:p w14:paraId="1D7DE9D4" w14:textId="5112B19E"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1.4</w:t>
      </w:r>
      <w:r>
        <w:rPr>
          <w:rFonts w:ascii="Arial" w:hAnsi="Arial" w:cs="Arial"/>
        </w:rPr>
        <w:tab/>
        <w:t xml:space="preserve">Manfaat Penelitian </w:t>
      </w:r>
      <w:r>
        <w:rPr>
          <w:rFonts w:ascii="Arial" w:hAnsi="Arial" w:cs="Arial"/>
          <w:u w:val="dotted"/>
        </w:rPr>
        <w:tab/>
      </w:r>
      <w:r>
        <w:rPr>
          <w:rFonts w:ascii="Arial" w:hAnsi="Arial" w:cs="Arial"/>
        </w:rPr>
        <w:tab/>
        <w:t>4</w:t>
      </w:r>
    </w:p>
    <w:p w14:paraId="02801B53" w14:textId="77777777" w:rsidR="00AA6C46" w:rsidRDefault="00AA6C46" w:rsidP="00AA6C46">
      <w:pPr>
        <w:tabs>
          <w:tab w:val="left" w:pos="1080"/>
          <w:tab w:val="left" w:pos="7200"/>
          <w:tab w:val="left" w:pos="7560"/>
        </w:tabs>
        <w:spacing w:after="0" w:line="360" w:lineRule="auto"/>
        <w:rPr>
          <w:rFonts w:ascii="Arial" w:hAnsi="Arial" w:cs="Arial"/>
        </w:rPr>
      </w:pPr>
      <w:r>
        <w:rPr>
          <w:rFonts w:ascii="Arial" w:hAnsi="Arial" w:cs="Arial"/>
        </w:rPr>
        <w:t>BAB II</w:t>
      </w:r>
      <w:r>
        <w:rPr>
          <w:rFonts w:ascii="Arial" w:hAnsi="Arial" w:cs="Arial"/>
        </w:rPr>
        <w:tab/>
        <w:t xml:space="preserve">Tinjauan Pustaka </w:t>
      </w:r>
      <w:r>
        <w:rPr>
          <w:rFonts w:ascii="Arial" w:hAnsi="Arial" w:cs="Arial"/>
          <w:u w:val="dotted"/>
        </w:rPr>
        <w:tab/>
      </w:r>
      <w:r>
        <w:rPr>
          <w:rFonts w:ascii="Arial" w:hAnsi="Arial" w:cs="Arial"/>
        </w:rPr>
        <w:tab/>
        <w:t>5</w:t>
      </w:r>
    </w:p>
    <w:p w14:paraId="07A4E033" w14:textId="368FCEA0"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2.1</w:t>
      </w:r>
      <w:r>
        <w:rPr>
          <w:rFonts w:ascii="Arial" w:hAnsi="Arial" w:cs="Arial"/>
        </w:rPr>
        <w:tab/>
      </w:r>
      <w:r w:rsidR="003B775F">
        <w:rPr>
          <w:rFonts w:ascii="Arial" w:hAnsi="Arial" w:cs="Arial"/>
        </w:rPr>
        <w:t xml:space="preserve">Pengetahuan </w:t>
      </w:r>
      <w:r>
        <w:rPr>
          <w:rFonts w:ascii="Arial" w:hAnsi="Arial" w:cs="Arial"/>
          <w:u w:val="dotted"/>
        </w:rPr>
        <w:tab/>
      </w:r>
      <w:r>
        <w:rPr>
          <w:rFonts w:ascii="Arial" w:hAnsi="Arial" w:cs="Arial"/>
        </w:rPr>
        <w:tab/>
        <w:t>5</w:t>
      </w:r>
    </w:p>
    <w:p w14:paraId="5B39BBFA" w14:textId="67BBEE73" w:rsidR="00AA6C46" w:rsidRPr="00637775" w:rsidRDefault="00AA6C46" w:rsidP="00AA6C46">
      <w:pPr>
        <w:tabs>
          <w:tab w:val="left" w:pos="1080"/>
          <w:tab w:val="left" w:pos="7200"/>
          <w:tab w:val="left" w:pos="7560"/>
        </w:tabs>
        <w:spacing w:after="0" w:line="360" w:lineRule="auto"/>
        <w:rPr>
          <w:rFonts w:ascii="Arial" w:hAnsi="Arial" w:cs="Arial"/>
        </w:rPr>
      </w:pPr>
      <w:r>
        <w:rPr>
          <w:rFonts w:ascii="Arial" w:hAnsi="Arial" w:cs="Arial"/>
        </w:rPr>
        <w:t>2.1.1</w:t>
      </w:r>
      <w:r>
        <w:rPr>
          <w:rFonts w:ascii="Arial" w:hAnsi="Arial" w:cs="Arial"/>
        </w:rPr>
        <w:tab/>
      </w:r>
      <w:r w:rsidR="003B775F">
        <w:rPr>
          <w:rFonts w:ascii="Arial" w:hAnsi="Arial" w:cs="Arial"/>
        </w:rPr>
        <w:t xml:space="preserve">Faktor Pembentuk Pengetahuan </w:t>
      </w:r>
      <w:r>
        <w:rPr>
          <w:rFonts w:ascii="Arial" w:hAnsi="Arial" w:cs="Arial"/>
          <w:u w:val="dotted"/>
        </w:rPr>
        <w:tab/>
      </w:r>
      <w:r>
        <w:rPr>
          <w:rFonts w:ascii="Arial" w:hAnsi="Arial" w:cs="Arial"/>
        </w:rPr>
        <w:tab/>
      </w:r>
      <w:r w:rsidR="00BB220A">
        <w:rPr>
          <w:rFonts w:ascii="Arial" w:hAnsi="Arial" w:cs="Arial"/>
        </w:rPr>
        <w:t>6</w:t>
      </w:r>
    </w:p>
    <w:p w14:paraId="4628C196" w14:textId="55A7DAA4"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w:t>
      </w:r>
      <w:r>
        <w:rPr>
          <w:rFonts w:ascii="Arial" w:hAnsi="Arial" w:cs="Arial"/>
        </w:rPr>
        <w:tab/>
      </w:r>
      <w:r w:rsidR="003B775F">
        <w:rPr>
          <w:rFonts w:ascii="Arial" w:hAnsi="Arial" w:cs="Arial"/>
        </w:rPr>
        <w:t xml:space="preserve">Tindakan </w:t>
      </w:r>
      <w:r>
        <w:rPr>
          <w:rFonts w:ascii="Arial" w:hAnsi="Arial" w:cs="Arial"/>
          <w:u w:val="dotted"/>
        </w:rPr>
        <w:tab/>
      </w:r>
      <w:r>
        <w:rPr>
          <w:rFonts w:ascii="Arial" w:hAnsi="Arial" w:cs="Arial"/>
        </w:rPr>
        <w:tab/>
      </w:r>
      <w:r w:rsidR="00BB220A">
        <w:rPr>
          <w:rFonts w:ascii="Arial" w:hAnsi="Arial" w:cs="Arial"/>
        </w:rPr>
        <w:t xml:space="preserve"> 7</w:t>
      </w:r>
    </w:p>
    <w:p w14:paraId="24977142" w14:textId="3B2E2B16"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2.2.1</w:t>
      </w:r>
      <w:r>
        <w:rPr>
          <w:rFonts w:ascii="Arial" w:hAnsi="Arial" w:cs="Arial"/>
        </w:rPr>
        <w:tab/>
      </w:r>
      <w:r w:rsidR="003B775F">
        <w:rPr>
          <w:rFonts w:ascii="Arial" w:hAnsi="Arial" w:cs="Arial"/>
        </w:rPr>
        <w:t xml:space="preserve">Obat Tradisional </w:t>
      </w:r>
      <w:r>
        <w:rPr>
          <w:rFonts w:ascii="Arial" w:hAnsi="Arial" w:cs="Arial"/>
          <w:u w:val="dotted"/>
        </w:rPr>
        <w:tab/>
      </w:r>
      <w:r>
        <w:rPr>
          <w:rFonts w:ascii="Arial" w:hAnsi="Arial" w:cs="Arial"/>
        </w:rPr>
        <w:tab/>
      </w:r>
      <w:r w:rsidR="00BB220A">
        <w:rPr>
          <w:rFonts w:ascii="Arial" w:hAnsi="Arial" w:cs="Arial"/>
        </w:rPr>
        <w:t xml:space="preserve"> 7</w:t>
      </w:r>
    </w:p>
    <w:p w14:paraId="60E0BBAE" w14:textId="78A6641D"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2.2.2</w:t>
      </w:r>
      <w:r>
        <w:rPr>
          <w:rFonts w:ascii="Arial" w:hAnsi="Arial" w:cs="Arial"/>
        </w:rPr>
        <w:tab/>
      </w:r>
      <w:r w:rsidR="003B775F">
        <w:rPr>
          <w:rFonts w:ascii="Arial" w:hAnsi="Arial" w:cs="Arial"/>
        </w:rPr>
        <w:t xml:space="preserve">Penggunaan Obat Tradisional </w:t>
      </w:r>
      <w:r>
        <w:rPr>
          <w:rFonts w:ascii="Arial" w:hAnsi="Arial" w:cs="Arial"/>
          <w:u w:val="dotted"/>
        </w:rPr>
        <w:tab/>
      </w:r>
      <w:r>
        <w:rPr>
          <w:rFonts w:ascii="Arial" w:hAnsi="Arial" w:cs="Arial"/>
        </w:rPr>
        <w:tab/>
        <w:t>1</w:t>
      </w:r>
      <w:r w:rsidR="00BB220A">
        <w:rPr>
          <w:rFonts w:ascii="Arial" w:hAnsi="Arial" w:cs="Arial"/>
        </w:rPr>
        <w:t>0</w:t>
      </w:r>
    </w:p>
    <w:p w14:paraId="288CDFB9" w14:textId="336E8FDB"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2.2.3</w:t>
      </w:r>
      <w:r>
        <w:rPr>
          <w:rFonts w:ascii="Arial" w:hAnsi="Arial" w:cs="Arial"/>
        </w:rPr>
        <w:tab/>
      </w:r>
      <w:r w:rsidR="003B775F">
        <w:rPr>
          <w:rFonts w:ascii="Arial" w:hAnsi="Arial" w:cs="Arial"/>
        </w:rPr>
        <w:t xml:space="preserve">Pemanfaatan Obat Tradisonal </w:t>
      </w:r>
      <w:r>
        <w:rPr>
          <w:rFonts w:ascii="Arial" w:hAnsi="Arial" w:cs="Arial"/>
          <w:u w:val="dotted"/>
        </w:rPr>
        <w:tab/>
      </w:r>
      <w:r>
        <w:rPr>
          <w:rFonts w:ascii="Arial" w:hAnsi="Arial" w:cs="Arial"/>
        </w:rPr>
        <w:tab/>
        <w:t>1</w:t>
      </w:r>
      <w:r w:rsidR="00BB220A">
        <w:rPr>
          <w:rFonts w:ascii="Arial" w:hAnsi="Arial" w:cs="Arial"/>
        </w:rPr>
        <w:t>2</w:t>
      </w:r>
    </w:p>
    <w:p w14:paraId="3F6F8A0F" w14:textId="7120C722"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2.2.4</w:t>
      </w:r>
      <w:r>
        <w:rPr>
          <w:rFonts w:ascii="Arial" w:hAnsi="Arial" w:cs="Arial"/>
        </w:rPr>
        <w:tab/>
      </w:r>
      <w:r w:rsidR="003B775F">
        <w:rPr>
          <w:rFonts w:ascii="Arial" w:hAnsi="Arial" w:cs="Arial"/>
        </w:rPr>
        <w:t xml:space="preserve">Pengembangan Obat Tradisional </w:t>
      </w:r>
      <w:r>
        <w:rPr>
          <w:rFonts w:ascii="Arial" w:hAnsi="Arial" w:cs="Arial"/>
          <w:u w:val="dotted"/>
        </w:rPr>
        <w:tab/>
      </w:r>
      <w:r>
        <w:rPr>
          <w:rFonts w:ascii="Arial" w:hAnsi="Arial" w:cs="Arial"/>
        </w:rPr>
        <w:tab/>
        <w:t>1</w:t>
      </w:r>
      <w:r w:rsidR="00BB220A">
        <w:rPr>
          <w:rFonts w:ascii="Arial" w:hAnsi="Arial" w:cs="Arial"/>
        </w:rPr>
        <w:t>3</w:t>
      </w:r>
    </w:p>
    <w:p w14:paraId="351030B9" w14:textId="1E4DF760"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2.2.5</w:t>
      </w:r>
      <w:r>
        <w:rPr>
          <w:rFonts w:ascii="Arial" w:hAnsi="Arial" w:cs="Arial"/>
        </w:rPr>
        <w:tab/>
      </w:r>
      <w:r w:rsidR="003B775F">
        <w:rPr>
          <w:rFonts w:ascii="Arial" w:hAnsi="Arial" w:cs="Arial"/>
        </w:rPr>
        <w:t xml:space="preserve">Penandaan Obat Tradisional yang Baik </w:t>
      </w:r>
      <w:r>
        <w:rPr>
          <w:rFonts w:ascii="Arial" w:hAnsi="Arial" w:cs="Arial"/>
          <w:u w:val="dotted"/>
        </w:rPr>
        <w:tab/>
      </w:r>
      <w:r>
        <w:rPr>
          <w:rFonts w:ascii="Arial" w:hAnsi="Arial" w:cs="Arial"/>
        </w:rPr>
        <w:tab/>
        <w:t>1</w:t>
      </w:r>
      <w:r w:rsidR="00BB220A">
        <w:rPr>
          <w:rFonts w:ascii="Arial" w:hAnsi="Arial" w:cs="Arial"/>
        </w:rPr>
        <w:t>4</w:t>
      </w:r>
    </w:p>
    <w:p w14:paraId="492A09CA" w14:textId="38BB9197"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2.2.6</w:t>
      </w:r>
      <w:r>
        <w:rPr>
          <w:rFonts w:ascii="Arial" w:hAnsi="Arial" w:cs="Arial"/>
        </w:rPr>
        <w:tab/>
      </w:r>
      <w:r w:rsidR="003B775F">
        <w:rPr>
          <w:rFonts w:ascii="Arial" w:hAnsi="Arial" w:cs="Arial"/>
        </w:rPr>
        <w:t>Pencegahan Menghindari Bahaya Penggunaan Obat Tradisional</w:t>
      </w:r>
      <w:r>
        <w:rPr>
          <w:rFonts w:ascii="Arial" w:hAnsi="Arial" w:cs="Arial"/>
        </w:rPr>
        <w:t xml:space="preserve"> </w:t>
      </w:r>
      <w:r w:rsidR="00BB220A">
        <w:rPr>
          <w:rFonts w:ascii="Arial" w:hAnsi="Arial" w:cs="Arial"/>
        </w:rPr>
        <w:t xml:space="preserve"> </w:t>
      </w:r>
      <w:r>
        <w:rPr>
          <w:rFonts w:ascii="Arial" w:hAnsi="Arial" w:cs="Arial"/>
        </w:rPr>
        <w:t>1</w:t>
      </w:r>
      <w:r w:rsidR="00BB220A">
        <w:rPr>
          <w:rFonts w:ascii="Arial" w:hAnsi="Arial" w:cs="Arial"/>
        </w:rPr>
        <w:t>4</w:t>
      </w:r>
    </w:p>
    <w:p w14:paraId="12C60775" w14:textId="09270370"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2.3</w:t>
      </w:r>
      <w:r>
        <w:rPr>
          <w:rFonts w:ascii="Arial" w:hAnsi="Arial" w:cs="Arial"/>
        </w:rPr>
        <w:tab/>
      </w:r>
      <w:r w:rsidR="00B86DE9">
        <w:rPr>
          <w:rFonts w:ascii="Arial" w:hAnsi="Arial" w:cs="Arial"/>
        </w:rPr>
        <w:t xml:space="preserve">Obat Tradisional Untuk Hipertensi </w:t>
      </w:r>
      <w:r>
        <w:rPr>
          <w:rFonts w:ascii="Arial" w:hAnsi="Arial" w:cs="Arial"/>
          <w:u w:val="dotted"/>
        </w:rPr>
        <w:tab/>
      </w:r>
      <w:r>
        <w:rPr>
          <w:rFonts w:ascii="Arial" w:hAnsi="Arial" w:cs="Arial"/>
        </w:rPr>
        <w:tab/>
      </w:r>
      <w:r w:rsidR="00BB220A">
        <w:rPr>
          <w:rFonts w:ascii="Arial" w:hAnsi="Arial" w:cs="Arial"/>
        </w:rPr>
        <w:t>14</w:t>
      </w:r>
    </w:p>
    <w:p w14:paraId="5218DD28" w14:textId="373B0636" w:rsidR="00AA6C46" w:rsidRDefault="00AA6C46" w:rsidP="00AA6C46">
      <w:pPr>
        <w:tabs>
          <w:tab w:val="left" w:pos="1080"/>
          <w:tab w:val="left" w:pos="7200"/>
          <w:tab w:val="left" w:pos="7470"/>
        </w:tabs>
        <w:spacing w:after="0" w:line="360" w:lineRule="auto"/>
        <w:rPr>
          <w:rFonts w:ascii="Arial" w:hAnsi="Arial" w:cs="Arial"/>
        </w:rPr>
      </w:pPr>
      <w:r>
        <w:rPr>
          <w:rFonts w:ascii="Arial" w:hAnsi="Arial" w:cs="Arial"/>
        </w:rPr>
        <w:t>2.</w:t>
      </w:r>
      <w:r w:rsidR="00B86DE9">
        <w:rPr>
          <w:rFonts w:ascii="Arial" w:hAnsi="Arial" w:cs="Arial"/>
        </w:rPr>
        <w:t>3.1</w:t>
      </w:r>
      <w:r>
        <w:rPr>
          <w:rFonts w:ascii="Arial" w:hAnsi="Arial" w:cs="Arial"/>
        </w:rPr>
        <w:tab/>
      </w:r>
      <w:r w:rsidR="00B86DE9">
        <w:rPr>
          <w:rFonts w:ascii="Arial" w:hAnsi="Arial" w:cs="Arial"/>
        </w:rPr>
        <w:t>Hipertensi</w:t>
      </w:r>
      <w:r>
        <w:rPr>
          <w:rFonts w:ascii="Arial" w:hAnsi="Arial" w:cs="Arial"/>
          <w:u w:val="dotted"/>
        </w:rPr>
        <w:tab/>
      </w:r>
      <w:r>
        <w:rPr>
          <w:rFonts w:ascii="Arial" w:hAnsi="Arial" w:cs="Arial"/>
        </w:rPr>
        <w:tab/>
      </w:r>
      <w:r w:rsidR="00BB220A">
        <w:rPr>
          <w:rFonts w:ascii="Arial" w:hAnsi="Arial" w:cs="Arial"/>
        </w:rPr>
        <w:t>1</w:t>
      </w:r>
      <w:r w:rsidR="007B71A3">
        <w:rPr>
          <w:rFonts w:ascii="Arial" w:hAnsi="Arial" w:cs="Arial"/>
        </w:rPr>
        <w:t>8</w:t>
      </w:r>
    </w:p>
    <w:p w14:paraId="079A0188" w14:textId="75575EED" w:rsidR="00B86DE9" w:rsidRDefault="00B86DE9" w:rsidP="00B86DE9">
      <w:pPr>
        <w:tabs>
          <w:tab w:val="left" w:pos="1080"/>
          <w:tab w:val="left" w:pos="7200"/>
          <w:tab w:val="left" w:pos="7470"/>
        </w:tabs>
        <w:spacing w:after="0" w:line="360" w:lineRule="auto"/>
        <w:rPr>
          <w:rFonts w:ascii="Arial" w:hAnsi="Arial" w:cs="Arial"/>
        </w:rPr>
      </w:pPr>
      <w:r>
        <w:rPr>
          <w:rFonts w:ascii="Arial" w:hAnsi="Arial" w:cs="Arial"/>
        </w:rPr>
        <w:t>2.3.2</w:t>
      </w:r>
      <w:r>
        <w:rPr>
          <w:rFonts w:ascii="Arial" w:hAnsi="Arial" w:cs="Arial"/>
        </w:rPr>
        <w:tab/>
        <w:t>Faktor Yang Mempengaruhi Hipertensi</w:t>
      </w:r>
      <w:r>
        <w:rPr>
          <w:rFonts w:ascii="Arial" w:hAnsi="Arial" w:cs="Arial"/>
          <w:u w:val="dotted"/>
        </w:rPr>
        <w:tab/>
      </w:r>
      <w:r>
        <w:rPr>
          <w:rFonts w:ascii="Arial" w:hAnsi="Arial" w:cs="Arial"/>
        </w:rPr>
        <w:tab/>
      </w:r>
      <w:r w:rsidR="00BB220A">
        <w:rPr>
          <w:rFonts w:ascii="Arial" w:hAnsi="Arial" w:cs="Arial"/>
        </w:rPr>
        <w:t>1</w:t>
      </w:r>
      <w:r w:rsidR="007B71A3">
        <w:rPr>
          <w:rFonts w:ascii="Arial" w:hAnsi="Arial" w:cs="Arial"/>
        </w:rPr>
        <w:t>8</w:t>
      </w:r>
    </w:p>
    <w:p w14:paraId="70B3AF72" w14:textId="73775BE8" w:rsidR="00B86DE9" w:rsidRDefault="00B86DE9" w:rsidP="00B86DE9">
      <w:pPr>
        <w:tabs>
          <w:tab w:val="left" w:pos="1080"/>
          <w:tab w:val="left" w:pos="7200"/>
          <w:tab w:val="left" w:pos="7470"/>
        </w:tabs>
        <w:spacing w:after="0" w:line="360" w:lineRule="auto"/>
        <w:rPr>
          <w:rFonts w:ascii="Arial" w:hAnsi="Arial" w:cs="Arial"/>
        </w:rPr>
      </w:pPr>
      <w:r>
        <w:rPr>
          <w:rFonts w:ascii="Arial" w:hAnsi="Arial" w:cs="Arial"/>
        </w:rPr>
        <w:t>2.4</w:t>
      </w:r>
      <w:r>
        <w:rPr>
          <w:rFonts w:ascii="Arial" w:hAnsi="Arial" w:cs="Arial"/>
        </w:rPr>
        <w:tab/>
        <w:t>Klasifikasi Hipertensi</w:t>
      </w:r>
      <w:r>
        <w:rPr>
          <w:rFonts w:ascii="Arial" w:hAnsi="Arial" w:cs="Arial"/>
          <w:u w:val="dotted"/>
        </w:rPr>
        <w:tab/>
      </w:r>
      <w:r>
        <w:rPr>
          <w:rFonts w:ascii="Arial" w:hAnsi="Arial" w:cs="Arial"/>
        </w:rPr>
        <w:tab/>
      </w:r>
      <w:r w:rsidR="00BB220A">
        <w:rPr>
          <w:rFonts w:ascii="Arial" w:hAnsi="Arial" w:cs="Arial"/>
        </w:rPr>
        <w:t>1</w:t>
      </w:r>
      <w:r w:rsidR="007B71A3">
        <w:rPr>
          <w:rFonts w:ascii="Arial" w:hAnsi="Arial" w:cs="Arial"/>
        </w:rPr>
        <w:t>9</w:t>
      </w:r>
    </w:p>
    <w:p w14:paraId="182DAC38" w14:textId="3C8B83D5" w:rsidR="00B86DE9" w:rsidRDefault="009C0E2E" w:rsidP="00AA6C46">
      <w:pPr>
        <w:tabs>
          <w:tab w:val="left" w:pos="1080"/>
          <w:tab w:val="left" w:pos="7200"/>
          <w:tab w:val="left" w:pos="7470"/>
        </w:tabs>
        <w:spacing w:after="0" w:line="360" w:lineRule="auto"/>
        <w:rPr>
          <w:rFonts w:ascii="Arial" w:hAnsi="Arial" w:cs="Arial"/>
        </w:rPr>
      </w:pPr>
      <w:r>
        <w:rPr>
          <w:rFonts w:ascii="Arial" w:hAnsi="Arial" w:cs="Arial"/>
        </w:rPr>
        <w:t>2.4.1</w:t>
      </w:r>
      <w:r>
        <w:rPr>
          <w:rFonts w:ascii="Arial" w:hAnsi="Arial" w:cs="Arial"/>
        </w:rPr>
        <w:tab/>
        <w:t>Hipertensi Primer</w:t>
      </w:r>
      <w:r>
        <w:rPr>
          <w:rFonts w:ascii="Arial" w:hAnsi="Arial" w:cs="Arial"/>
          <w:u w:val="dotted"/>
        </w:rPr>
        <w:tab/>
      </w:r>
      <w:r>
        <w:rPr>
          <w:rFonts w:ascii="Arial" w:hAnsi="Arial" w:cs="Arial"/>
        </w:rPr>
        <w:tab/>
      </w:r>
      <w:r w:rsidR="00BB220A">
        <w:rPr>
          <w:rFonts w:ascii="Arial" w:hAnsi="Arial" w:cs="Arial"/>
        </w:rPr>
        <w:t>1</w:t>
      </w:r>
      <w:r w:rsidR="007B71A3">
        <w:rPr>
          <w:rFonts w:ascii="Arial" w:hAnsi="Arial" w:cs="Arial"/>
        </w:rPr>
        <w:t>9</w:t>
      </w:r>
    </w:p>
    <w:p w14:paraId="4D7A8E92" w14:textId="50711DCD" w:rsidR="009C0E2E" w:rsidRDefault="009C0E2E" w:rsidP="00AA6C46">
      <w:pPr>
        <w:tabs>
          <w:tab w:val="left" w:pos="1080"/>
          <w:tab w:val="left" w:pos="7200"/>
          <w:tab w:val="left" w:pos="7470"/>
        </w:tabs>
        <w:spacing w:after="0" w:line="360" w:lineRule="auto"/>
        <w:rPr>
          <w:rFonts w:ascii="Arial" w:hAnsi="Arial" w:cs="Arial"/>
        </w:rPr>
      </w:pPr>
      <w:r>
        <w:rPr>
          <w:rFonts w:ascii="Arial" w:hAnsi="Arial" w:cs="Arial"/>
        </w:rPr>
        <w:t>2.4.2</w:t>
      </w:r>
      <w:r>
        <w:rPr>
          <w:rFonts w:ascii="Arial" w:hAnsi="Arial" w:cs="Arial"/>
        </w:rPr>
        <w:tab/>
        <w:t>Hipertensi Sekunder</w:t>
      </w:r>
      <w:r>
        <w:rPr>
          <w:rFonts w:ascii="Arial" w:hAnsi="Arial" w:cs="Arial"/>
          <w:u w:val="dotted"/>
        </w:rPr>
        <w:tab/>
      </w:r>
      <w:r>
        <w:rPr>
          <w:rFonts w:ascii="Arial" w:hAnsi="Arial" w:cs="Arial"/>
        </w:rPr>
        <w:tab/>
      </w:r>
      <w:r w:rsidR="007B71A3">
        <w:rPr>
          <w:rFonts w:ascii="Arial" w:hAnsi="Arial" w:cs="Arial"/>
        </w:rPr>
        <w:t>20</w:t>
      </w:r>
    </w:p>
    <w:p w14:paraId="47EA76EE" w14:textId="7A3EF321" w:rsidR="009C0E2E" w:rsidRPr="00637775" w:rsidRDefault="009C0E2E" w:rsidP="009C0E2E">
      <w:pPr>
        <w:tabs>
          <w:tab w:val="left" w:pos="1080"/>
          <w:tab w:val="left" w:pos="7200"/>
          <w:tab w:val="left" w:pos="7470"/>
        </w:tabs>
        <w:spacing w:after="0" w:line="360" w:lineRule="auto"/>
        <w:rPr>
          <w:rFonts w:ascii="Arial" w:hAnsi="Arial" w:cs="Arial"/>
        </w:rPr>
      </w:pPr>
      <w:r>
        <w:rPr>
          <w:rFonts w:ascii="Arial" w:hAnsi="Arial" w:cs="Arial"/>
        </w:rPr>
        <w:t>2.5</w:t>
      </w:r>
      <w:r>
        <w:rPr>
          <w:rFonts w:ascii="Arial" w:hAnsi="Arial" w:cs="Arial"/>
        </w:rPr>
        <w:tab/>
        <w:t>Gejala Hipertensi</w:t>
      </w:r>
      <w:r>
        <w:rPr>
          <w:rFonts w:ascii="Arial" w:hAnsi="Arial" w:cs="Arial"/>
          <w:u w:val="dotted"/>
        </w:rPr>
        <w:tab/>
      </w:r>
      <w:r>
        <w:rPr>
          <w:rFonts w:ascii="Arial" w:hAnsi="Arial" w:cs="Arial"/>
        </w:rPr>
        <w:tab/>
      </w:r>
      <w:r w:rsidR="007B71A3">
        <w:rPr>
          <w:rFonts w:ascii="Arial" w:hAnsi="Arial" w:cs="Arial"/>
        </w:rPr>
        <w:t>20</w:t>
      </w:r>
    </w:p>
    <w:p w14:paraId="3F0528DA" w14:textId="6866C751" w:rsidR="009C0E2E" w:rsidRPr="00637775" w:rsidRDefault="009C0E2E" w:rsidP="009C0E2E">
      <w:pPr>
        <w:tabs>
          <w:tab w:val="left" w:pos="1080"/>
          <w:tab w:val="left" w:pos="7200"/>
          <w:tab w:val="left" w:pos="7470"/>
        </w:tabs>
        <w:spacing w:after="0" w:line="360" w:lineRule="auto"/>
        <w:rPr>
          <w:rFonts w:ascii="Arial" w:hAnsi="Arial" w:cs="Arial"/>
        </w:rPr>
      </w:pPr>
      <w:r>
        <w:rPr>
          <w:rFonts w:ascii="Arial" w:hAnsi="Arial" w:cs="Arial"/>
        </w:rPr>
        <w:lastRenderedPageBreak/>
        <w:t>2.6</w:t>
      </w:r>
      <w:r>
        <w:rPr>
          <w:rFonts w:ascii="Arial" w:hAnsi="Arial" w:cs="Arial"/>
        </w:rPr>
        <w:tab/>
        <w:t>Profil Lahan Penelitian</w:t>
      </w:r>
      <w:r>
        <w:rPr>
          <w:rFonts w:ascii="Arial" w:hAnsi="Arial" w:cs="Arial"/>
          <w:u w:val="dotted"/>
        </w:rPr>
        <w:tab/>
      </w:r>
      <w:r>
        <w:rPr>
          <w:rFonts w:ascii="Arial" w:hAnsi="Arial" w:cs="Arial"/>
        </w:rPr>
        <w:tab/>
      </w:r>
      <w:r w:rsidR="007B71A3">
        <w:rPr>
          <w:rFonts w:ascii="Arial" w:hAnsi="Arial" w:cs="Arial"/>
        </w:rPr>
        <w:t>20</w:t>
      </w:r>
    </w:p>
    <w:p w14:paraId="0D4AF2F1" w14:textId="5FC3B1AB" w:rsidR="009C0E2E" w:rsidRPr="00637775" w:rsidRDefault="009C0E2E" w:rsidP="009C0E2E">
      <w:pPr>
        <w:tabs>
          <w:tab w:val="left" w:pos="1080"/>
          <w:tab w:val="left" w:pos="7200"/>
          <w:tab w:val="left" w:pos="7470"/>
        </w:tabs>
        <w:spacing w:after="0" w:line="360" w:lineRule="auto"/>
        <w:rPr>
          <w:rFonts w:ascii="Arial" w:hAnsi="Arial" w:cs="Arial"/>
        </w:rPr>
      </w:pPr>
      <w:r>
        <w:rPr>
          <w:rFonts w:ascii="Arial" w:hAnsi="Arial" w:cs="Arial"/>
        </w:rPr>
        <w:t>2.7</w:t>
      </w:r>
      <w:r>
        <w:rPr>
          <w:rFonts w:ascii="Arial" w:hAnsi="Arial" w:cs="Arial"/>
        </w:rPr>
        <w:tab/>
        <w:t>Kerangka Konsep</w:t>
      </w:r>
      <w:r>
        <w:rPr>
          <w:rFonts w:ascii="Arial" w:hAnsi="Arial" w:cs="Arial"/>
          <w:u w:val="dotted"/>
        </w:rPr>
        <w:tab/>
      </w:r>
      <w:r>
        <w:rPr>
          <w:rFonts w:ascii="Arial" w:hAnsi="Arial" w:cs="Arial"/>
        </w:rPr>
        <w:tab/>
      </w:r>
      <w:r w:rsidR="007B71A3">
        <w:rPr>
          <w:rFonts w:ascii="Arial" w:hAnsi="Arial" w:cs="Arial"/>
        </w:rPr>
        <w:t>21</w:t>
      </w:r>
    </w:p>
    <w:p w14:paraId="6FC36A52" w14:textId="3E0681B9" w:rsidR="009C0E2E" w:rsidRPr="00637775" w:rsidRDefault="009C0E2E" w:rsidP="00AA6C46">
      <w:pPr>
        <w:tabs>
          <w:tab w:val="left" w:pos="1080"/>
          <w:tab w:val="left" w:pos="7200"/>
          <w:tab w:val="left" w:pos="7470"/>
        </w:tabs>
        <w:spacing w:after="0" w:line="360" w:lineRule="auto"/>
        <w:rPr>
          <w:rFonts w:ascii="Arial" w:hAnsi="Arial" w:cs="Arial"/>
        </w:rPr>
      </w:pPr>
      <w:r>
        <w:rPr>
          <w:rFonts w:ascii="Arial" w:hAnsi="Arial" w:cs="Arial"/>
        </w:rPr>
        <w:t>2.8</w:t>
      </w:r>
      <w:r>
        <w:rPr>
          <w:rFonts w:ascii="Arial" w:hAnsi="Arial" w:cs="Arial"/>
        </w:rPr>
        <w:tab/>
        <w:t>Definisi Operasional</w:t>
      </w:r>
      <w:r>
        <w:rPr>
          <w:rFonts w:ascii="Arial" w:hAnsi="Arial" w:cs="Arial"/>
          <w:u w:val="dotted"/>
        </w:rPr>
        <w:tab/>
      </w:r>
      <w:r>
        <w:rPr>
          <w:rFonts w:ascii="Arial" w:hAnsi="Arial" w:cs="Arial"/>
        </w:rPr>
        <w:tab/>
      </w:r>
      <w:r w:rsidR="007B71A3">
        <w:rPr>
          <w:rFonts w:ascii="Arial" w:hAnsi="Arial" w:cs="Arial"/>
        </w:rPr>
        <w:t>21</w:t>
      </w:r>
    </w:p>
    <w:p w14:paraId="1EE93694" w14:textId="11588B9E"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BAB III</w:t>
      </w:r>
      <w:r>
        <w:rPr>
          <w:rFonts w:ascii="Arial" w:hAnsi="Arial" w:cs="Arial"/>
        </w:rPr>
        <w:tab/>
        <w:t xml:space="preserve">Metode Penelitian </w:t>
      </w:r>
      <w:r>
        <w:rPr>
          <w:rFonts w:ascii="Arial" w:hAnsi="Arial" w:cs="Arial"/>
          <w:u w:val="dotted"/>
        </w:rPr>
        <w:tab/>
      </w:r>
      <w:r>
        <w:rPr>
          <w:rFonts w:ascii="Arial" w:hAnsi="Arial" w:cs="Arial"/>
        </w:rPr>
        <w:tab/>
        <w:t>2</w:t>
      </w:r>
      <w:r w:rsidR="007B71A3">
        <w:rPr>
          <w:rFonts w:ascii="Arial" w:hAnsi="Arial" w:cs="Arial"/>
        </w:rPr>
        <w:t>2</w:t>
      </w:r>
    </w:p>
    <w:p w14:paraId="73DF8695" w14:textId="1158F413"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3.1</w:t>
      </w:r>
      <w:r>
        <w:rPr>
          <w:rFonts w:ascii="Arial" w:hAnsi="Arial" w:cs="Arial"/>
        </w:rPr>
        <w:tab/>
        <w:t xml:space="preserve">Jenis Peneltian </w:t>
      </w:r>
      <w:r>
        <w:rPr>
          <w:rFonts w:ascii="Arial" w:hAnsi="Arial" w:cs="Arial"/>
          <w:u w:val="dotted"/>
        </w:rPr>
        <w:tab/>
      </w:r>
      <w:r>
        <w:rPr>
          <w:rFonts w:ascii="Arial" w:hAnsi="Arial" w:cs="Arial"/>
        </w:rPr>
        <w:tab/>
        <w:t>2</w:t>
      </w:r>
      <w:r w:rsidR="007B71A3">
        <w:rPr>
          <w:rFonts w:ascii="Arial" w:hAnsi="Arial" w:cs="Arial"/>
        </w:rPr>
        <w:t>2</w:t>
      </w:r>
    </w:p>
    <w:p w14:paraId="613AF285" w14:textId="15D8272A"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3.2</w:t>
      </w:r>
      <w:r>
        <w:rPr>
          <w:rFonts w:ascii="Arial" w:hAnsi="Arial" w:cs="Arial"/>
        </w:rPr>
        <w:tab/>
      </w:r>
      <w:r w:rsidR="009C0E2E">
        <w:rPr>
          <w:rFonts w:ascii="Arial" w:hAnsi="Arial" w:cs="Arial"/>
        </w:rPr>
        <w:t>Lokasi dan Waktu Penelitian</w:t>
      </w:r>
      <w:r>
        <w:rPr>
          <w:rFonts w:ascii="Arial" w:hAnsi="Arial" w:cs="Arial"/>
          <w:u w:val="dotted"/>
        </w:rPr>
        <w:tab/>
      </w:r>
      <w:r>
        <w:rPr>
          <w:rFonts w:ascii="Arial" w:hAnsi="Arial" w:cs="Arial"/>
        </w:rPr>
        <w:tab/>
        <w:t>2</w:t>
      </w:r>
      <w:r w:rsidR="007B71A3">
        <w:rPr>
          <w:rFonts w:ascii="Arial" w:hAnsi="Arial" w:cs="Arial"/>
        </w:rPr>
        <w:t>2</w:t>
      </w:r>
    </w:p>
    <w:p w14:paraId="2D76C3D7" w14:textId="168A0B61"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w:t>
      </w:r>
      <w:r w:rsidR="003976C8">
        <w:rPr>
          <w:rFonts w:ascii="Arial" w:hAnsi="Arial" w:cs="Arial"/>
        </w:rPr>
        <w:t>2.1</w:t>
      </w:r>
      <w:r>
        <w:rPr>
          <w:rFonts w:ascii="Arial" w:hAnsi="Arial" w:cs="Arial"/>
        </w:rPr>
        <w:tab/>
      </w:r>
      <w:r w:rsidR="003976C8">
        <w:rPr>
          <w:rFonts w:ascii="Arial" w:hAnsi="Arial" w:cs="Arial"/>
        </w:rPr>
        <w:t>Lokasi Penelitian</w:t>
      </w:r>
      <w:r>
        <w:rPr>
          <w:rFonts w:ascii="Arial" w:hAnsi="Arial" w:cs="Arial"/>
          <w:u w:val="dotted"/>
        </w:rPr>
        <w:tab/>
      </w:r>
      <w:r>
        <w:rPr>
          <w:rFonts w:ascii="Arial" w:hAnsi="Arial" w:cs="Arial"/>
        </w:rPr>
        <w:tab/>
        <w:t>2</w:t>
      </w:r>
      <w:r w:rsidR="007B71A3">
        <w:rPr>
          <w:rFonts w:ascii="Arial" w:hAnsi="Arial" w:cs="Arial"/>
        </w:rPr>
        <w:t>2</w:t>
      </w:r>
    </w:p>
    <w:p w14:paraId="4043DBAF" w14:textId="504B8F17"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w:t>
      </w:r>
      <w:r w:rsidR="003976C8">
        <w:rPr>
          <w:rFonts w:ascii="Arial" w:hAnsi="Arial" w:cs="Arial"/>
        </w:rPr>
        <w:t>2.2</w:t>
      </w:r>
      <w:r>
        <w:rPr>
          <w:rFonts w:ascii="Arial" w:hAnsi="Arial" w:cs="Arial"/>
        </w:rPr>
        <w:tab/>
      </w:r>
      <w:r w:rsidR="003976C8">
        <w:rPr>
          <w:rFonts w:ascii="Arial" w:hAnsi="Arial" w:cs="Arial"/>
        </w:rPr>
        <w:t>Waktu Penelitian</w:t>
      </w:r>
      <w:r>
        <w:rPr>
          <w:rFonts w:ascii="Arial" w:hAnsi="Arial" w:cs="Arial"/>
          <w:u w:val="dotted"/>
        </w:rPr>
        <w:tab/>
      </w:r>
      <w:r>
        <w:rPr>
          <w:rFonts w:ascii="Arial" w:hAnsi="Arial" w:cs="Arial"/>
        </w:rPr>
        <w:tab/>
        <w:t>2</w:t>
      </w:r>
      <w:r w:rsidR="007B71A3">
        <w:rPr>
          <w:rFonts w:ascii="Arial" w:hAnsi="Arial" w:cs="Arial"/>
        </w:rPr>
        <w:t>2</w:t>
      </w:r>
    </w:p>
    <w:p w14:paraId="064F947B" w14:textId="63A0AB22"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3.3.</w:t>
      </w:r>
      <w:r>
        <w:rPr>
          <w:rFonts w:ascii="Arial" w:hAnsi="Arial" w:cs="Arial"/>
        </w:rPr>
        <w:tab/>
      </w:r>
      <w:r w:rsidR="003976C8">
        <w:rPr>
          <w:rFonts w:ascii="Arial" w:hAnsi="Arial" w:cs="Arial"/>
        </w:rPr>
        <w:t>Populasi dan Sampel</w:t>
      </w:r>
      <w:r>
        <w:rPr>
          <w:rFonts w:ascii="Arial" w:hAnsi="Arial" w:cs="Arial"/>
        </w:rPr>
        <w:t xml:space="preserve"> </w:t>
      </w:r>
      <w:r>
        <w:rPr>
          <w:rFonts w:ascii="Arial" w:hAnsi="Arial" w:cs="Arial"/>
          <w:u w:val="dotted"/>
        </w:rPr>
        <w:tab/>
      </w:r>
      <w:r>
        <w:rPr>
          <w:rFonts w:ascii="Arial" w:hAnsi="Arial" w:cs="Arial"/>
        </w:rPr>
        <w:tab/>
        <w:t>2</w:t>
      </w:r>
      <w:r w:rsidR="007B71A3">
        <w:rPr>
          <w:rFonts w:ascii="Arial" w:hAnsi="Arial" w:cs="Arial"/>
        </w:rPr>
        <w:t>2</w:t>
      </w:r>
    </w:p>
    <w:p w14:paraId="35FFE63C" w14:textId="06FB95B3"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w:t>
      </w:r>
      <w:r w:rsidR="003976C8">
        <w:rPr>
          <w:rFonts w:ascii="Arial" w:hAnsi="Arial" w:cs="Arial"/>
        </w:rPr>
        <w:t>3.1</w:t>
      </w:r>
      <w:r>
        <w:rPr>
          <w:rFonts w:ascii="Arial" w:hAnsi="Arial" w:cs="Arial"/>
        </w:rPr>
        <w:tab/>
      </w:r>
      <w:r w:rsidR="003976C8">
        <w:rPr>
          <w:rFonts w:ascii="Arial" w:hAnsi="Arial" w:cs="Arial"/>
        </w:rPr>
        <w:t>Populasi</w:t>
      </w:r>
      <w:r>
        <w:rPr>
          <w:rFonts w:ascii="Arial" w:hAnsi="Arial" w:cs="Arial"/>
          <w:u w:val="dotted"/>
        </w:rPr>
        <w:tab/>
      </w:r>
      <w:r>
        <w:rPr>
          <w:rFonts w:ascii="Arial" w:hAnsi="Arial" w:cs="Arial"/>
        </w:rPr>
        <w:tab/>
        <w:t>2</w:t>
      </w:r>
      <w:r w:rsidR="007B71A3">
        <w:rPr>
          <w:rFonts w:ascii="Arial" w:hAnsi="Arial" w:cs="Arial"/>
        </w:rPr>
        <w:t>2</w:t>
      </w:r>
    </w:p>
    <w:p w14:paraId="35306470" w14:textId="3BE2BAC6"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w:t>
      </w:r>
      <w:r w:rsidR="003976C8">
        <w:rPr>
          <w:rFonts w:ascii="Arial" w:hAnsi="Arial" w:cs="Arial"/>
        </w:rPr>
        <w:t>3.2</w:t>
      </w:r>
      <w:r>
        <w:rPr>
          <w:rFonts w:ascii="Arial" w:hAnsi="Arial" w:cs="Arial"/>
        </w:rPr>
        <w:tab/>
      </w:r>
      <w:r w:rsidR="003976C8">
        <w:rPr>
          <w:rFonts w:ascii="Arial" w:hAnsi="Arial" w:cs="Arial"/>
        </w:rPr>
        <w:t>Sampel</w:t>
      </w:r>
      <w:r>
        <w:rPr>
          <w:rFonts w:ascii="Arial" w:hAnsi="Arial" w:cs="Arial"/>
        </w:rPr>
        <w:t xml:space="preserve"> </w:t>
      </w:r>
      <w:r>
        <w:rPr>
          <w:rFonts w:ascii="Arial" w:hAnsi="Arial" w:cs="Arial"/>
          <w:u w:val="dotted"/>
        </w:rPr>
        <w:tab/>
      </w:r>
      <w:r>
        <w:rPr>
          <w:rFonts w:ascii="Arial" w:hAnsi="Arial" w:cs="Arial"/>
        </w:rPr>
        <w:tab/>
        <w:t>2</w:t>
      </w:r>
      <w:r w:rsidR="007B71A3">
        <w:rPr>
          <w:rFonts w:ascii="Arial" w:hAnsi="Arial" w:cs="Arial"/>
        </w:rPr>
        <w:t>2</w:t>
      </w:r>
    </w:p>
    <w:p w14:paraId="1C89F1F5" w14:textId="782F2C8B"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3.4.</w:t>
      </w:r>
      <w:r>
        <w:rPr>
          <w:rFonts w:ascii="Arial" w:hAnsi="Arial" w:cs="Arial"/>
        </w:rPr>
        <w:tab/>
      </w:r>
      <w:r w:rsidR="003976C8">
        <w:rPr>
          <w:rFonts w:ascii="Arial" w:hAnsi="Arial" w:cs="Arial"/>
        </w:rPr>
        <w:t>Jenis dan Metode Pengumpulan Data</w:t>
      </w:r>
      <w:r>
        <w:rPr>
          <w:rFonts w:ascii="Arial" w:hAnsi="Arial" w:cs="Arial"/>
          <w:u w:val="dotted"/>
        </w:rPr>
        <w:tab/>
      </w:r>
      <w:r>
        <w:rPr>
          <w:rFonts w:ascii="Arial" w:hAnsi="Arial" w:cs="Arial"/>
        </w:rPr>
        <w:tab/>
        <w:t>2</w:t>
      </w:r>
      <w:r w:rsidR="007B71A3">
        <w:rPr>
          <w:rFonts w:ascii="Arial" w:hAnsi="Arial" w:cs="Arial"/>
        </w:rPr>
        <w:t>3</w:t>
      </w:r>
    </w:p>
    <w:p w14:paraId="7314129A" w14:textId="01F06373"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w:t>
      </w:r>
      <w:r w:rsidR="003976C8">
        <w:rPr>
          <w:rFonts w:ascii="Arial" w:hAnsi="Arial" w:cs="Arial"/>
        </w:rPr>
        <w:t>4.1</w:t>
      </w:r>
      <w:r>
        <w:rPr>
          <w:rFonts w:ascii="Arial" w:hAnsi="Arial" w:cs="Arial"/>
        </w:rPr>
        <w:tab/>
      </w:r>
      <w:r w:rsidR="003976C8">
        <w:rPr>
          <w:rFonts w:ascii="Arial" w:hAnsi="Arial" w:cs="Arial"/>
        </w:rPr>
        <w:t>Jenis Data</w:t>
      </w:r>
      <w:r>
        <w:rPr>
          <w:rFonts w:ascii="Arial" w:hAnsi="Arial" w:cs="Arial"/>
          <w:u w:val="dotted"/>
        </w:rPr>
        <w:tab/>
      </w:r>
      <w:r>
        <w:rPr>
          <w:rFonts w:ascii="Arial" w:hAnsi="Arial" w:cs="Arial"/>
        </w:rPr>
        <w:tab/>
        <w:t>2</w:t>
      </w:r>
      <w:r w:rsidR="007B71A3">
        <w:rPr>
          <w:rFonts w:ascii="Arial" w:hAnsi="Arial" w:cs="Arial"/>
        </w:rPr>
        <w:t>3</w:t>
      </w:r>
    </w:p>
    <w:p w14:paraId="641A8C8A" w14:textId="40FA8C29"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w:t>
      </w:r>
      <w:r w:rsidR="003976C8">
        <w:rPr>
          <w:rFonts w:ascii="Arial" w:hAnsi="Arial" w:cs="Arial"/>
        </w:rPr>
        <w:t>4.2</w:t>
      </w:r>
      <w:r>
        <w:rPr>
          <w:rFonts w:ascii="Arial" w:hAnsi="Arial" w:cs="Arial"/>
        </w:rPr>
        <w:tab/>
      </w:r>
      <w:r w:rsidR="003976C8">
        <w:rPr>
          <w:rFonts w:ascii="Arial" w:hAnsi="Arial" w:cs="Arial"/>
        </w:rPr>
        <w:t>Metode Pengumpulan Data</w:t>
      </w:r>
      <w:r>
        <w:rPr>
          <w:rFonts w:ascii="Arial" w:hAnsi="Arial" w:cs="Arial"/>
          <w:u w:val="dotted"/>
        </w:rPr>
        <w:tab/>
      </w:r>
      <w:r>
        <w:rPr>
          <w:rFonts w:ascii="Arial" w:hAnsi="Arial" w:cs="Arial"/>
        </w:rPr>
        <w:tab/>
        <w:t>2</w:t>
      </w:r>
      <w:r w:rsidR="007B71A3">
        <w:rPr>
          <w:rFonts w:ascii="Arial" w:hAnsi="Arial" w:cs="Arial"/>
        </w:rPr>
        <w:t>3</w:t>
      </w:r>
    </w:p>
    <w:p w14:paraId="698E67DE" w14:textId="3480F3D9"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3.5</w:t>
      </w:r>
      <w:r>
        <w:rPr>
          <w:rFonts w:ascii="Arial" w:hAnsi="Arial" w:cs="Arial"/>
        </w:rPr>
        <w:tab/>
      </w:r>
      <w:r w:rsidR="00D14DE5">
        <w:rPr>
          <w:rFonts w:ascii="Arial" w:hAnsi="Arial" w:cs="Arial"/>
        </w:rPr>
        <w:t>Pengolahan Data dan Analisis Data</w:t>
      </w:r>
      <w:r>
        <w:rPr>
          <w:rFonts w:ascii="Arial" w:hAnsi="Arial" w:cs="Arial"/>
          <w:u w:val="dotted"/>
        </w:rPr>
        <w:tab/>
      </w:r>
      <w:r>
        <w:rPr>
          <w:rFonts w:ascii="Arial" w:hAnsi="Arial" w:cs="Arial"/>
        </w:rPr>
        <w:tab/>
        <w:t>2</w:t>
      </w:r>
      <w:r w:rsidR="007B71A3">
        <w:rPr>
          <w:rFonts w:ascii="Arial" w:hAnsi="Arial" w:cs="Arial"/>
        </w:rPr>
        <w:t>3</w:t>
      </w:r>
    </w:p>
    <w:p w14:paraId="17339268" w14:textId="7171FB30"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3.5.</w:t>
      </w:r>
      <w:r w:rsidR="00D14DE5">
        <w:rPr>
          <w:rFonts w:ascii="Arial" w:hAnsi="Arial" w:cs="Arial"/>
        </w:rPr>
        <w:t>1</w:t>
      </w:r>
      <w:r>
        <w:rPr>
          <w:rFonts w:ascii="Arial" w:hAnsi="Arial" w:cs="Arial"/>
        </w:rPr>
        <w:tab/>
      </w:r>
      <w:r w:rsidR="00D14DE5">
        <w:rPr>
          <w:rFonts w:ascii="Arial" w:hAnsi="Arial" w:cs="Arial"/>
        </w:rPr>
        <w:t>Pengolahan Data</w:t>
      </w:r>
      <w:r>
        <w:rPr>
          <w:rFonts w:ascii="Arial" w:hAnsi="Arial" w:cs="Arial"/>
          <w:u w:val="dotted"/>
        </w:rPr>
        <w:tab/>
      </w:r>
      <w:r>
        <w:rPr>
          <w:rFonts w:ascii="Arial" w:hAnsi="Arial" w:cs="Arial"/>
        </w:rPr>
        <w:tab/>
        <w:t>2</w:t>
      </w:r>
      <w:r w:rsidR="007B71A3">
        <w:rPr>
          <w:rFonts w:ascii="Arial" w:hAnsi="Arial" w:cs="Arial"/>
        </w:rPr>
        <w:t>3</w:t>
      </w:r>
    </w:p>
    <w:p w14:paraId="308462B2" w14:textId="6B07ADEE" w:rsidR="00AA6C46" w:rsidRDefault="00AA6C46" w:rsidP="00AA6C46">
      <w:pPr>
        <w:tabs>
          <w:tab w:val="left" w:pos="1080"/>
          <w:tab w:val="left" w:pos="7200"/>
          <w:tab w:val="left" w:pos="7470"/>
        </w:tabs>
        <w:spacing w:after="0" w:line="360" w:lineRule="auto"/>
        <w:rPr>
          <w:rFonts w:ascii="Arial" w:hAnsi="Arial" w:cs="Arial"/>
        </w:rPr>
      </w:pPr>
      <w:r>
        <w:rPr>
          <w:rFonts w:ascii="Arial" w:hAnsi="Arial" w:cs="Arial"/>
        </w:rPr>
        <w:t>3.5.</w:t>
      </w:r>
      <w:r w:rsidR="00D14DE5">
        <w:rPr>
          <w:rFonts w:ascii="Arial" w:hAnsi="Arial" w:cs="Arial"/>
        </w:rPr>
        <w:t>2</w:t>
      </w:r>
      <w:r>
        <w:rPr>
          <w:rFonts w:ascii="Arial" w:hAnsi="Arial" w:cs="Arial"/>
        </w:rPr>
        <w:tab/>
      </w:r>
      <w:r w:rsidR="00D14DE5">
        <w:rPr>
          <w:rFonts w:ascii="Arial" w:hAnsi="Arial" w:cs="Arial"/>
        </w:rPr>
        <w:t>Analisis Data</w:t>
      </w:r>
      <w:r>
        <w:rPr>
          <w:rFonts w:ascii="Arial" w:hAnsi="Arial" w:cs="Arial"/>
          <w:u w:val="dotted"/>
        </w:rPr>
        <w:tab/>
      </w:r>
      <w:r>
        <w:rPr>
          <w:rFonts w:ascii="Arial" w:hAnsi="Arial" w:cs="Arial"/>
        </w:rPr>
        <w:tab/>
        <w:t>2</w:t>
      </w:r>
      <w:r w:rsidR="007B71A3">
        <w:rPr>
          <w:rFonts w:ascii="Arial" w:hAnsi="Arial" w:cs="Arial"/>
        </w:rPr>
        <w:t>4</w:t>
      </w:r>
    </w:p>
    <w:p w14:paraId="50C7D053" w14:textId="7B3D4906" w:rsidR="00D14DE5" w:rsidRPr="00637775" w:rsidRDefault="00D14DE5" w:rsidP="00D14DE5">
      <w:pPr>
        <w:tabs>
          <w:tab w:val="left" w:pos="1080"/>
          <w:tab w:val="left" w:pos="7200"/>
          <w:tab w:val="left" w:pos="7470"/>
        </w:tabs>
        <w:spacing w:after="0" w:line="360" w:lineRule="auto"/>
        <w:rPr>
          <w:rFonts w:ascii="Arial" w:hAnsi="Arial" w:cs="Arial"/>
        </w:rPr>
      </w:pPr>
      <w:bookmarkStart w:id="6" w:name="_Hlk104767314"/>
      <w:r>
        <w:rPr>
          <w:rFonts w:ascii="Arial" w:hAnsi="Arial" w:cs="Arial"/>
        </w:rPr>
        <w:t>3.6</w:t>
      </w:r>
      <w:r>
        <w:rPr>
          <w:rFonts w:ascii="Arial" w:hAnsi="Arial" w:cs="Arial"/>
        </w:rPr>
        <w:tab/>
        <w:t>Cara Pengukuran Variabel</w:t>
      </w:r>
      <w:r>
        <w:rPr>
          <w:rFonts w:ascii="Arial" w:hAnsi="Arial" w:cs="Arial"/>
          <w:u w:val="dotted"/>
        </w:rPr>
        <w:tab/>
      </w:r>
      <w:r>
        <w:rPr>
          <w:rFonts w:ascii="Arial" w:hAnsi="Arial" w:cs="Arial"/>
        </w:rPr>
        <w:tab/>
        <w:t>2</w:t>
      </w:r>
      <w:r w:rsidR="007B71A3">
        <w:rPr>
          <w:rFonts w:ascii="Arial" w:hAnsi="Arial" w:cs="Arial"/>
        </w:rPr>
        <w:t>4</w:t>
      </w:r>
    </w:p>
    <w:bookmarkEnd w:id="6"/>
    <w:p w14:paraId="5F3A4938" w14:textId="753EA3BA" w:rsidR="00D14DE5" w:rsidRPr="00637775" w:rsidRDefault="00D14DE5" w:rsidP="00D14DE5">
      <w:pPr>
        <w:tabs>
          <w:tab w:val="left" w:pos="1080"/>
          <w:tab w:val="left" w:pos="7200"/>
          <w:tab w:val="left" w:pos="7470"/>
        </w:tabs>
        <w:spacing w:after="0" w:line="360" w:lineRule="auto"/>
        <w:rPr>
          <w:rFonts w:ascii="Arial" w:hAnsi="Arial" w:cs="Arial"/>
        </w:rPr>
      </w:pPr>
      <w:r>
        <w:rPr>
          <w:rFonts w:ascii="Arial" w:hAnsi="Arial" w:cs="Arial"/>
        </w:rPr>
        <w:t>3.6.1</w:t>
      </w:r>
      <w:r>
        <w:rPr>
          <w:rFonts w:ascii="Arial" w:hAnsi="Arial" w:cs="Arial"/>
        </w:rPr>
        <w:tab/>
        <w:t>Pengetahuan</w:t>
      </w:r>
      <w:r>
        <w:rPr>
          <w:rFonts w:ascii="Arial" w:hAnsi="Arial" w:cs="Arial"/>
          <w:u w:val="dotted"/>
        </w:rPr>
        <w:tab/>
      </w:r>
      <w:r>
        <w:rPr>
          <w:rFonts w:ascii="Arial" w:hAnsi="Arial" w:cs="Arial"/>
        </w:rPr>
        <w:tab/>
        <w:t>2</w:t>
      </w:r>
      <w:r w:rsidR="007B71A3">
        <w:rPr>
          <w:rFonts w:ascii="Arial" w:hAnsi="Arial" w:cs="Arial"/>
        </w:rPr>
        <w:t>4</w:t>
      </w:r>
    </w:p>
    <w:p w14:paraId="495B4B63" w14:textId="71CB10E2" w:rsidR="00D14DE5" w:rsidRPr="00637775" w:rsidRDefault="00D14DE5" w:rsidP="00AA6C46">
      <w:pPr>
        <w:tabs>
          <w:tab w:val="left" w:pos="1080"/>
          <w:tab w:val="left" w:pos="7200"/>
          <w:tab w:val="left" w:pos="7470"/>
        </w:tabs>
        <w:spacing w:after="0" w:line="360" w:lineRule="auto"/>
        <w:rPr>
          <w:rFonts w:ascii="Arial" w:hAnsi="Arial" w:cs="Arial"/>
        </w:rPr>
      </w:pPr>
      <w:r>
        <w:rPr>
          <w:rFonts w:ascii="Arial" w:hAnsi="Arial" w:cs="Arial"/>
        </w:rPr>
        <w:t>3.6.2</w:t>
      </w:r>
      <w:r>
        <w:rPr>
          <w:rFonts w:ascii="Arial" w:hAnsi="Arial" w:cs="Arial"/>
        </w:rPr>
        <w:tab/>
        <w:t>Tindakan</w:t>
      </w:r>
      <w:r>
        <w:rPr>
          <w:rFonts w:ascii="Arial" w:hAnsi="Arial" w:cs="Arial"/>
          <w:u w:val="dotted"/>
        </w:rPr>
        <w:tab/>
      </w:r>
      <w:r>
        <w:rPr>
          <w:rFonts w:ascii="Arial" w:hAnsi="Arial" w:cs="Arial"/>
        </w:rPr>
        <w:tab/>
        <w:t>2</w:t>
      </w:r>
      <w:r w:rsidR="007B71A3">
        <w:rPr>
          <w:rFonts w:ascii="Arial" w:hAnsi="Arial" w:cs="Arial"/>
        </w:rPr>
        <w:t>5</w:t>
      </w:r>
    </w:p>
    <w:p w14:paraId="61CB0201" w14:textId="221C460D"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BAB IV</w:t>
      </w:r>
      <w:r>
        <w:rPr>
          <w:rFonts w:ascii="Arial" w:hAnsi="Arial" w:cs="Arial"/>
        </w:rPr>
        <w:tab/>
        <w:t xml:space="preserve">Hasil dan Pembahasan </w:t>
      </w:r>
      <w:r>
        <w:rPr>
          <w:rFonts w:ascii="Arial" w:hAnsi="Arial" w:cs="Arial"/>
          <w:u w:val="dotted"/>
        </w:rPr>
        <w:tab/>
      </w:r>
      <w:r>
        <w:rPr>
          <w:rFonts w:ascii="Arial" w:hAnsi="Arial" w:cs="Arial"/>
        </w:rPr>
        <w:tab/>
        <w:t>2</w:t>
      </w:r>
      <w:r w:rsidR="007B71A3">
        <w:rPr>
          <w:rFonts w:ascii="Arial" w:hAnsi="Arial" w:cs="Arial"/>
        </w:rPr>
        <w:t>6</w:t>
      </w:r>
    </w:p>
    <w:p w14:paraId="4418DB2C" w14:textId="025B271F"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4.1</w:t>
      </w:r>
      <w:r>
        <w:rPr>
          <w:rFonts w:ascii="Arial" w:hAnsi="Arial" w:cs="Arial"/>
        </w:rPr>
        <w:tab/>
      </w:r>
      <w:r w:rsidR="00D14DE5">
        <w:rPr>
          <w:rFonts w:ascii="Arial" w:hAnsi="Arial" w:cs="Arial"/>
        </w:rPr>
        <w:t>Profil Lahan Penelitian</w:t>
      </w:r>
      <w:r>
        <w:rPr>
          <w:rFonts w:ascii="Arial" w:hAnsi="Arial" w:cs="Arial"/>
          <w:u w:val="dotted"/>
        </w:rPr>
        <w:tab/>
      </w:r>
      <w:r>
        <w:rPr>
          <w:rFonts w:ascii="Arial" w:hAnsi="Arial" w:cs="Arial"/>
        </w:rPr>
        <w:tab/>
        <w:t>2</w:t>
      </w:r>
      <w:r w:rsidR="007B71A3">
        <w:rPr>
          <w:rFonts w:ascii="Arial" w:hAnsi="Arial" w:cs="Arial"/>
        </w:rPr>
        <w:t>6</w:t>
      </w:r>
    </w:p>
    <w:p w14:paraId="089CF5AA" w14:textId="3F5638B1"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4.</w:t>
      </w:r>
      <w:r w:rsidR="00D14DE5">
        <w:rPr>
          <w:rFonts w:ascii="Arial" w:hAnsi="Arial" w:cs="Arial"/>
        </w:rPr>
        <w:t>2</w:t>
      </w:r>
      <w:r>
        <w:rPr>
          <w:rFonts w:ascii="Arial" w:hAnsi="Arial" w:cs="Arial"/>
        </w:rPr>
        <w:tab/>
      </w:r>
      <w:r w:rsidR="00D14DE5">
        <w:rPr>
          <w:rFonts w:ascii="Arial" w:hAnsi="Arial" w:cs="Arial"/>
        </w:rPr>
        <w:t>Karakteristik Responden</w:t>
      </w:r>
      <w:r>
        <w:rPr>
          <w:rFonts w:ascii="Arial" w:hAnsi="Arial" w:cs="Arial"/>
          <w:u w:val="dotted"/>
        </w:rPr>
        <w:tab/>
      </w:r>
      <w:r>
        <w:rPr>
          <w:rFonts w:ascii="Arial" w:hAnsi="Arial" w:cs="Arial"/>
        </w:rPr>
        <w:tab/>
        <w:t>2</w:t>
      </w:r>
      <w:r w:rsidR="007B71A3">
        <w:rPr>
          <w:rFonts w:ascii="Arial" w:hAnsi="Arial" w:cs="Arial"/>
        </w:rPr>
        <w:t>6</w:t>
      </w:r>
    </w:p>
    <w:p w14:paraId="08892399" w14:textId="264216B5"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4.</w:t>
      </w:r>
      <w:r w:rsidR="00D14DE5">
        <w:rPr>
          <w:rFonts w:ascii="Arial" w:hAnsi="Arial" w:cs="Arial"/>
        </w:rPr>
        <w:t>2.1</w:t>
      </w:r>
      <w:r>
        <w:rPr>
          <w:rFonts w:ascii="Arial" w:hAnsi="Arial" w:cs="Arial"/>
        </w:rPr>
        <w:tab/>
      </w:r>
      <w:r w:rsidR="00D14DE5">
        <w:rPr>
          <w:rFonts w:ascii="Arial" w:hAnsi="Arial" w:cs="Arial"/>
        </w:rPr>
        <w:t>Pengetahuan Responden</w:t>
      </w:r>
      <w:r>
        <w:rPr>
          <w:rFonts w:ascii="Arial" w:hAnsi="Arial" w:cs="Arial"/>
          <w:u w:val="dotted"/>
        </w:rPr>
        <w:tab/>
      </w:r>
      <w:r>
        <w:rPr>
          <w:rFonts w:ascii="Arial" w:hAnsi="Arial" w:cs="Arial"/>
        </w:rPr>
        <w:tab/>
        <w:t>2</w:t>
      </w:r>
      <w:r w:rsidR="00C90C14">
        <w:rPr>
          <w:rFonts w:ascii="Arial" w:hAnsi="Arial" w:cs="Arial"/>
        </w:rPr>
        <w:t>7</w:t>
      </w:r>
    </w:p>
    <w:p w14:paraId="102757D6" w14:textId="25029C6E" w:rsidR="00AA6C46" w:rsidRDefault="00AA6C46" w:rsidP="00AA6C46">
      <w:pPr>
        <w:tabs>
          <w:tab w:val="left" w:pos="1080"/>
          <w:tab w:val="left" w:pos="7200"/>
          <w:tab w:val="left" w:pos="7470"/>
        </w:tabs>
        <w:spacing w:after="0" w:line="360" w:lineRule="auto"/>
        <w:rPr>
          <w:rFonts w:ascii="Arial" w:hAnsi="Arial" w:cs="Arial"/>
        </w:rPr>
      </w:pPr>
      <w:bookmarkStart w:id="7" w:name="_Hlk104767508"/>
      <w:r>
        <w:rPr>
          <w:rFonts w:ascii="Arial" w:hAnsi="Arial" w:cs="Arial"/>
        </w:rPr>
        <w:t>4.2</w:t>
      </w:r>
      <w:r w:rsidR="00D14DE5">
        <w:rPr>
          <w:rFonts w:ascii="Arial" w:hAnsi="Arial" w:cs="Arial"/>
        </w:rPr>
        <w:t>.2</w:t>
      </w:r>
      <w:r>
        <w:rPr>
          <w:rFonts w:ascii="Arial" w:hAnsi="Arial" w:cs="Arial"/>
        </w:rPr>
        <w:tab/>
      </w:r>
      <w:r w:rsidR="00D14DE5">
        <w:rPr>
          <w:rFonts w:ascii="Arial" w:hAnsi="Arial" w:cs="Arial"/>
        </w:rPr>
        <w:t>Tindakan Responden</w:t>
      </w:r>
      <w:r>
        <w:rPr>
          <w:rFonts w:ascii="Arial" w:hAnsi="Arial" w:cs="Arial"/>
          <w:u w:val="dotted"/>
        </w:rPr>
        <w:tab/>
      </w:r>
      <w:r>
        <w:rPr>
          <w:rFonts w:ascii="Arial" w:hAnsi="Arial" w:cs="Arial"/>
        </w:rPr>
        <w:tab/>
        <w:t>2</w:t>
      </w:r>
      <w:r w:rsidR="00C90C14">
        <w:rPr>
          <w:rFonts w:ascii="Arial" w:hAnsi="Arial" w:cs="Arial"/>
        </w:rPr>
        <w:t>8</w:t>
      </w:r>
    </w:p>
    <w:bookmarkEnd w:id="7"/>
    <w:p w14:paraId="0243FE65" w14:textId="2A5D2430" w:rsidR="00D14DE5" w:rsidRDefault="00D14DE5" w:rsidP="00D14DE5">
      <w:pPr>
        <w:tabs>
          <w:tab w:val="left" w:pos="1080"/>
          <w:tab w:val="left" w:pos="7200"/>
          <w:tab w:val="left" w:pos="7470"/>
        </w:tabs>
        <w:spacing w:after="0" w:line="360" w:lineRule="auto"/>
        <w:rPr>
          <w:rFonts w:ascii="Arial" w:hAnsi="Arial" w:cs="Arial"/>
        </w:rPr>
      </w:pPr>
      <w:r>
        <w:rPr>
          <w:rFonts w:ascii="Arial" w:hAnsi="Arial" w:cs="Arial"/>
        </w:rPr>
        <w:t>4.3</w:t>
      </w:r>
      <w:r>
        <w:rPr>
          <w:rFonts w:ascii="Arial" w:hAnsi="Arial" w:cs="Arial"/>
        </w:rPr>
        <w:tab/>
        <w:t>Pembahasan</w:t>
      </w:r>
      <w:r>
        <w:rPr>
          <w:rFonts w:ascii="Arial" w:hAnsi="Arial" w:cs="Arial"/>
          <w:u w:val="dotted"/>
        </w:rPr>
        <w:tab/>
      </w:r>
      <w:r>
        <w:rPr>
          <w:rFonts w:ascii="Arial" w:hAnsi="Arial" w:cs="Arial"/>
        </w:rPr>
        <w:tab/>
        <w:t>2</w:t>
      </w:r>
      <w:r w:rsidR="00C90C14">
        <w:rPr>
          <w:rFonts w:ascii="Arial" w:hAnsi="Arial" w:cs="Arial"/>
        </w:rPr>
        <w:t>8</w:t>
      </w:r>
    </w:p>
    <w:p w14:paraId="5E9E9118" w14:textId="4BF64CA4" w:rsidR="00D14DE5" w:rsidRDefault="00D14DE5" w:rsidP="00D14DE5">
      <w:pPr>
        <w:tabs>
          <w:tab w:val="left" w:pos="1080"/>
          <w:tab w:val="left" w:pos="7200"/>
          <w:tab w:val="left" w:pos="7470"/>
        </w:tabs>
        <w:spacing w:after="0" w:line="360" w:lineRule="auto"/>
        <w:rPr>
          <w:rFonts w:ascii="Arial" w:hAnsi="Arial" w:cs="Arial"/>
        </w:rPr>
      </w:pPr>
      <w:r>
        <w:rPr>
          <w:rFonts w:ascii="Arial" w:hAnsi="Arial" w:cs="Arial"/>
        </w:rPr>
        <w:t>4.3.1</w:t>
      </w:r>
      <w:r>
        <w:rPr>
          <w:rFonts w:ascii="Arial" w:hAnsi="Arial" w:cs="Arial"/>
        </w:rPr>
        <w:tab/>
        <w:t>Karakteristik Responden</w:t>
      </w:r>
      <w:r>
        <w:rPr>
          <w:rFonts w:ascii="Arial" w:hAnsi="Arial" w:cs="Arial"/>
          <w:u w:val="dotted"/>
        </w:rPr>
        <w:tab/>
      </w:r>
      <w:r>
        <w:rPr>
          <w:rFonts w:ascii="Arial" w:hAnsi="Arial" w:cs="Arial"/>
        </w:rPr>
        <w:tab/>
        <w:t>2</w:t>
      </w:r>
      <w:r w:rsidR="00C90C14">
        <w:rPr>
          <w:rFonts w:ascii="Arial" w:hAnsi="Arial" w:cs="Arial"/>
        </w:rPr>
        <w:t>8</w:t>
      </w:r>
    </w:p>
    <w:p w14:paraId="54959459" w14:textId="32EB705B" w:rsidR="00D14DE5" w:rsidRDefault="00D14DE5" w:rsidP="00D14DE5">
      <w:pPr>
        <w:tabs>
          <w:tab w:val="left" w:pos="1080"/>
          <w:tab w:val="left" w:pos="7200"/>
          <w:tab w:val="left" w:pos="7470"/>
        </w:tabs>
        <w:spacing w:after="0" w:line="360" w:lineRule="auto"/>
        <w:rPr>
          <w:rFonts w:ascii="Arial" w:hAnsi="Arial" w:cs="Arial"/>
        </w:rPr>
      </w:pPr>
      <w:r>
        <w:rPr>
          <w:rFonts w:ascii="Arial" w:hAnsi="Arial" w:cs="Arial"/>
        </w:rPr>
        <w:t>4.3.2</w:t>
      </w:r>
      <w:r>
        <w:rPr>
          <w:rFonts w:ascii="Arial" w:hAnsi="Arial" w:cs="Arial"/>
        </w:rPr>
        <w:tab/>
        <w:t>Tingkat Pengetahuan</w:t>
      </w:r>
      <w:r>
        <w:rPr>
          <w:rFonts w:ascii="Arial" w:hAnsi="Arial" w:cs="Arial"/>
          <w:u w:val="dotted"/>
        </w:rPr>
        <w:tab/>
      </w:r>
      <w:r>
        <w:rPr>
          <w:rFonts w:ascii="Arial" w:hAnsi="Arial" w:cs="Arial"/>
        </w:rPr>
        <w:tab/>
        <w:t>2</w:t>
      </w:r>
      <w:r w:rsidR="00C90C14">
        <w:rPr>
          <w:rFonts w:ascii="Arial" w:hAnsi="Arial" w:cs="Arial"/>
        </w:rPr>
        <w:t>9</w:t>
      </w:r>
    </w:p>
    <w:p w14:paraId="0A9D2731" w14:textId="45F6473A" w:rsidR="00D14DE5" w:rsidRPr="00637775" w:rsidRDefault="00D14DE5" w:rsidP="00AA6C46">
      <w:pPr>
        <w:tabs>
          <w:tab w:val="left" w:pos="1080"/>
          <w:tab w:val="left" w:pos="7200"/>
          <w:tab w:val="left" w:pos="7470"/>
        </w:tabs>
        <w:spacing w:after="0" w:line="360" w:lineRule="auto"/>
        <w:rPr>
          <w:rFonts w:ascii="Arial" w:hAnsi="Arial" w:cs="Arial"/>
        </w:rPr>
      </w:pPr>
      <w:r>
        <w:rPr>
          <w:rFonts w:ascii="Arial" w:hAnsi="Arial" w:cs="Arial"/>
        </w:rPr>
        <w:t>4.3.3</w:t>
      </w:r>
      <w:r>
        <w:rPr>
          <w:rFonts w:ascii="Arial" w:hAnsi="Arial" w:cs="Arial"/>
        </w:rPr>
        <w:tab/>
        <w:t>Tingkat Tindakan</w:t>
      </w:r>
      <w:r>
        <w:rPr>
          <w:rFonts w:ascii="Arial" w:hAnsi="Arial" w:cs="Arial"/>
          <w:u w:val="dotted"/>
        </w:rPr>
        <w:tab/>
      </w:r>
      <w:r>
        <w:rPr>
          <w:rFonts w:ascii="Arial" w:hAnsi="Arial" w:cs="Arial"/>
        </w:rPr>
        <w:tab/>
      </w:r>
      <w:r w:rsidR="00C90C14">
        <w:rPr>
          <w:rFonts w:ascii="Arial" w:hAnsi="Arial" w:cs="Arial"/>
        </w:rPr>
        <w:t>30</w:t>
      </w:r>
    </w:p>
    <w:p w14:paraId="50616982" w14:textId="1BC0A01F"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BAB V</w:t>
      </w:r>
      <w:r>
        <w:rPr>
          <w:rFonts w:ascii="Arial" w:hAnsi="Arial" w:cs="Arial"/>
        </w:rPr>
        <w:tab/>
        <w:t xml:space="preserve">Kesimpulan dan Saran </w:t>
      </w:r>
      <w:r>
        <w:rPr>
          <w:rFonts w:ascii="Arial" w:hAnsi="Arial" w:cs="Arial"/>
          <w:u w:val="dotted"/>
        </w:rPr>
        <w:tab/>
      </w:r>
      <w:r>
        <w:rPr>
          <w:rFonts w:ascii="Arial" w:hAnsi="Arial" w:cs="Arial"/>
        </w:rPr>
        <w:tab/>
      </w:r>
      <w:r w:rsidR="00C90C14">
        <w:rPr>
          <w:rFonts w:ascii="Arial" w:hAnsi="Arial" w:cs="Arial"/>
        </w:rPr>
        <w:t>31</w:t>
      </w:r>
    </w:p>
    <w:p w14:paraId="441985FB" w14:textId="57B862FA"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5.1</w:t>
      </w:r>
      <w:r>
        <w:rPr>
          <w:rFonts w:ascii="Arial" w:hAnsi="Arial" w:cs="Arial"/>
        </w:rPr>
        <w:tab/>
        <w:t xml:space="preserve">Kesimpulan </w:t>
      </w:r>
      <w:r>
        <w:rPr>
          <w:rFonts w:ascii="Arial" w:hAnsi="Arial" w:cs="Arial"/>
          <w:u w:val="dotted"/>
        </w:rPr>
        <w:tab/>
      </w:r>
      <w:r>
        <w:rPr>
          <w:rFonts w:ascii="Arial" w:hAnsi="Arial" w:cs="Arial"/>
        </w:rPr>
        <w:tab/>
      </w:r>
      <w:r w:rsidR="00C90C14">
        <w:rPr>
          <w:rFonts w:ascii="Arial" w:hAnsi="Arial" w:cs="Arial"/>
        </w:rPr>
        <w:t>31</w:t>
      </w:r>
    </w:p>
    <w:p w14:paraId="2235BB49" w14:textId="049B46D0" w:rsidR="00AA6C46" w:rsidRPr="00637775" w:rsidRDefault="00AA6C46" w:rsidP="00AA6C46">
      <w:pPr>
        <w:tabs>
          <w:tab w:val="left" w:pos="1080"/>
          <w:tab w:val="left" w:pos="7200"/>
          <w:tab w:val="left" w:pos="7470"/>
        </w:tabs>
        <w:spacing w:after="0" w:line="360" w:lineRule="auto"/>
        <w:rPr>
          <w:rFonts w:ascii="Arial" w:hAnsi="Arial" w:cs="Arial"/>
        </w:rPr>
      </w:pPr>
      <w:r>
        <w:rPr>
          <w:rFonts w:ascii="Arial" w:hAnsi="Arial" w:cs="Arial"/>
        </w:rPr>
        <w:t>5.2</w:t>
      </w:r>
      <w:r>
        <w:rPr>
          <w:rFonts w:ascii="Arial" w:hAnsi="Arial" w:cs="Arial"/>
        </w:rPr>
        <w:tab/>
        <w:t xml:space="preserve">Saran </w:t>
      </w:r>
      <w:r>
        <w:rPr>
          <w:rFonts w:ascii="Arial" w:hAnsi="Arial" w:cs="Arial"/>
          <w:u w:val="dotted"/>
        </w:rPr>
        <w:tab/>
      </w:r>
      <w:r>
        <w:rPr>
          <w:rFonts w:ascii="Arial" w:hAnsi="Arial" w:cs="Arial"/>
        </w:rPr>
        <w:tab/>
      </w:r>
      <w:r w:rsidR="00C90C14">
        <w:rPr>
          <w:rFonts w:ascii="Arial" w:hAnsi="Arial" w:cs="Arial"/>
        </w:rPr>
        <w:t>31</w:t>
      </w:r>
    </w:p>
    <w:p w14:paraId="025EB5D7" w14:textId="37D345DF" w:rsidR="00AA6C46" w:rsidRPr="0076103A" w:rsidRDefault="00AA6C46" w:rsidP="00AA6C46">
      <w:pPr>
        <w:tabs>
          <w:tab w:val="left" w:pos="7200"/>
          <w:tab w:val="left" w:pos="7470"/>
        </w:tabs>
        <w:spacing w:after="0" w:line="360" w:lineRule="auto"/>
        <w:rPr>
          <w:rFonts w:ascii="Arial" w:hAnsi="Arial" w:cs="Arial"/>
        </w:rPr>
      </w:pPr>
      <w:r>
        <w:rPr>
          <w:rFonts w:ascii="Arial" w:hAnsi="Arial" w:cs="Arial"/>
        </w:rPr>
        <w:t xml:space="preserve">DAFTAR PUSTAKA </w:t>
      </w:r>
      <w:r>
        <w:rPr>
          <w:rFonts w:ascii="Arial" w:hAnsi="Arial" w:cs="Arial"/>
          <w:u w:val="dotted"/>
        </w:rPr>
        <w:tab/>
      </w:r>
      <w:r>
        <w:rPr>
          <w:rFonts w:ascii="Arial" w:hAnsi="Arial" w:cs="Arial"/>
        </w:rPr>
        <w:tab/>
      </w:r>
      <w:r w:rsidR="00C90C14">
        <w:rPr>
          <w:rFonts w:ascii="Arial" w:hAnsi="Arial" w:cs="Arial"/>
        </w:rPr>
        <w:t>32</w:t>
      </w:r>
    </w:p>
    <w:p w14:paraId="0672B62D" w14:textId="23A13577" w:rsidR="005B4E42" w:rsidRDefault="00AA6C46" w:rsidP="00AA6C46">
      <w:pPr>
        <w:tabs>
          <w:tab w:val="left" w:pos="7200"/>
          <w:tab w:val="left" w:pos="7470"/>
        </w:tabs>
        <w:spacing w:after="0" w:line="360" w:lineRule="auto"/>
        <w:rPr>
          <w:rFonts w:ascii="Arial" w:hAnsi="Arial" w:cs="Arial"/>
        </w:rPr>
      </w:pPr>
      <w:r>
        <w:rPr>
          <w:rFonts w:ascii="Arial" w:hAnsi="Arial" w:cs="Arial"/>
        </w:rPr>
        <w:t xml:space="preserve">LAMPIRAN </w:t>
      </w:r>
      <w:r>
        <w:rPr>
          <w:rFonts w:ascii="Arial" w:hAnsi="Arial" w:cs="Arial"/>
          <w:u w:val="dotted"/>
        </w:rPr>
        <w:tab/>
      </w:r>
      <w:r>
        <w:rPr>
          <w:rFonts w:ascii="Arial" w:hAnsi="Arial" w:cs="Arial"/>
        </w:rPr>
        <w:tab/>
      </w:r>
      <w:r w:rsidR="008E4616">
        <w:rPr>
          <w:rFonts w:ascii="Arial" w:hAnsi="Arial" w:cs="Arial"/>
        </w:rPr>
        <w:t>3</w:t>
      </w:r>
      <w:r w:rsidR="00C90C14">
        <w:rPr>
          <w:rFonts w:ascii="Arial" w:hAnsi="Arial" w:cs="Arial"/>
        </w:rPr>
        <w:t>4</w:t>
      </w:r>
    </w:p>
    <w:p w14:paraId="0EC68A64" w14:textId="77777777" w:rsidR="005B4E42" w:rsidRDefault="005B4E42">
      <w:pPr>
        <w:rPr>
          <w:rFonts w:ascii="Arial" w:hAnsi="Arial" w:cs="Arial"/>
        </w:rPr>
      </w:pPr>
      <w:r>
        <w:rPr>
          <w:rFonts w:ascii="Arial" w:hAnsi="Arial" w:cs="Arial"/>
        </w:rPr>
        <w:br w:type="page"/>
      </w:r>
    </w:p>
    <w:p w14:paraId="044565D5" w14:textId="77777777" w:rsidR="005B4E42" w:rsidRPr="00205976" w:rsidRDefault="005B4E42" w:rsidP="005B4E42">
      <w:pPr>
        <w:pStyle w:val="Heading1"/>
        <w:numPr>
          <w:ilvl w:val="0"/>
          <w:numId w:val="0"/>
        </w:numPr>
        <w:spacing w:after="240" w:line="240" w:lineRule="auto"/>
        <w:jc w:val="center"/>
        <w:rPr>
          <w:rFonts w:cs="Arial"/>
          <w:b w:val="0"/>
          <w:bCs/>
          <w:color w:val="auto"/>
          <w:szCs w:val="24"/>
        </w:rPr>
      </w:pPr>
      <w:bookmarkStart w:id="8" w:name="_Toc104304589"/>
      <w:r w:rsidRPr="00205976">
        <w:rPr>
          <w:rFonts w:cs="Arial"/>
          <w:bCs/>
          <w:color w:val="auto"/>
          <w:szCs w:val="24"/>
        </w:rPr>
        <w:lastRenderedPageBreak/>
        <w:t>DAFTAR TABEL</w:t>
      </w:r>
      <w:bookmarkEnd w:id="8"/>
    </w:p>
    <w:p w14:paraId="75605B77" w14:textId="77777777" w:rsidR="005B4E42" w:rsidRPr="00205976" w:rsidRDefault="005B4E42" w:rsidP="005B4E42">
      <w:pPr>
        <w:tabs>
          <w:tab w:val="left" w:pos="7650"/>
        </w:tabs>
        <w:spacing w:after="0" w:line="360" w:lineRule="auto"/>
        <w:ind w:right="-253"/>
        <w:jc w:val="right"/>
        <w:rPr>
          <w:rFonts w:ascii="Arial" w:hAnsi="Arial" w:cs="Arial"/>
          <w:bCs/>
        </w:rPr>
      </w:pPr>
      <w:r w:rsidRPr="00205976">
        <w:rPr>
          <w:rFonts w:ascii="Arial" w:hAnsi="Arial" w:cs="Arial"/>
          <w:bCs/>
        </w:rPr>
        <w:t>Halaman</w:t>
      </w:r>
    </w:p>
    <w:p w14:paraId="1265BEA8" w14:textId="56AD7599" w:rsidR="003F4D3B" w:rsidRPr="009767D6" w:rsidRDefault="003F4D3B" w:rsidP="003F4D3B">
      <w:pPr>
        <w:tabs>
          <w:tab w:val="left" w:pos="1440"/>
          <w:tab w:val="left" w:pos="7200"/>
          <w:tab w:val="left" w:pos="7650"/>
        </w:tabs>
        <w:spacing w:after="0" w:line="360" w:lineRule="auto"/>
        <w:rPr>
          <w:rFonts w:ascii="Arial" w:hAnsi="Arial" w:cs="Arial"/>
          <w:bCs/>
        </w:rPr>
      </w:pPr>
      <w:r w:rsidRPr="00205976">
        <w:rPr>
          <w:rFonts w:ascii="Arial" w:hAnsi="Arial" w:cs="Arial"/>
          <w:bCs/>
        </w:rPr>
        <w:t xml:space="preserve">Tabel </w:t>
      </w:r>
      <w:r>
        <w:rPr>
          <w:rFonts w:ascii="Arial" w:hAnsi="Arial" w:cs="Arial"/>
          <w:bCs/>
        </w:rPr>
        <w:t>4.1</w:t>
      </w:r>
      <w:r>
        <w:rPr>
          <w:rFonts w:ascii="Arial" w:hAnsi="Arial" w:cs="Arial"/>
          <w:bCs/>
        </w:rPr>
        <w:tab/>
        <w:t>Distribusi Karakteristik Responden Menurut Umur</w:t>
      </w:r>
      <w:r>
        <w:rPr>
          <w:rFonts w:ascii="Arial" w:hAnsi="Arial" w:cs="Arial"/>
          <w:bCs/>
          <w:u w:val="dotted"/>
        </w:rPr>
        <w:tab/>
      </w:r>
      <w:r>
        <w:rPr>
          <w:rFonts w:ascii="Arial" w:hAnsi="Arial" w:cs="Arial"/>
          <w:bCs/>
        </w:rPr>
        <w:tab/>
        <w:t>26</w:t>
      </w:r>
    </w:p>
    <w:p w14:paraId="396F0BF4" w14:textId="196BDBC9" w:rsidR="005B4E42" w:rsidRDefault="005B4E42" w:rsidP="005B4E42">
      <w:pPr>
        <w:tabs>
          <w:tab w:val="left" w:pos="1440"/>
          <w:tab w:val="left" w:pos="7200"/>
          <w:tab w:val="left" w:pos="7650"/>
        </w:tabs>
        <w:spacing w:after="0" w:line="360" w:lineRule="auto"/>
        <w:rPr>
          <w:rFonts w:ascii="Arial" w:hAnsi="Arial" w:cs="Arial"/>
          <w:bCs/>
        </w:rPr>
      </w:pPr>
      <w:bookmarkStart w:id="9" w:name="_Hlk113209438"/>
      <w:r w:rsidRPr="00205976">
        <w:rPr>
          <w:rFonts w:ascii="Arial" w:hAnsi="Arial" w:cs="Arial"/>
          <w:bCs/>
        </w:rPr>
        <w:t xml:space="preserve">Tabel </w:t>
      </w:r>
      <w:r>
        <w:rPr>
          <w:rFonts w:ascii="Arial" w:hAnsi="Arial" w:cs="Arial"/>
          <w:bCs/>
        </w:rPr>
        <w:t>4.2</w:t>
      </w:r>
      <w:r>
        <w:rPr>
          <w:rFonts w:ascii="Arial" w:hAnsi="Arial" w:cs="Arial"/>
          <w:bCs/>
        </w:rPr>
        <w:tab/>
        <w:t>Distribusi Karakteristik Responden Menurut Pendidikan</w:t>
      </w:r>
      <w:r>
        <w:rPr>
          <w:rFonts w:ascii="Arial" w:hAnsi="Arial" w:cs="Arial"/>
          <w:bCs/>
          <w:u w:val="dotted"/>
        </w:rPr>
        <w:tab/>
      </w:r>
      <w:r>
        <w:rPr>
          <w:rFonts w:ascii="Arial" w:hAnsi="Arial" w:cs="Arial"/>
          <w:bCs/>
        </w:rPr>
        <w:tab/>
      </w:r>
      <w:r w:rsidR="008E4616">
        <w:rPr>
          <w:rFonts w:ascii="Arial" w:hAnsi="Arial" w:cs="Arial"/>
          <w:bCs/>
        </w:rPr>
        <w:t>2</w:t>
      </w:r>
      <w:r w:rsidR="00C90C14">
        <w:rPr>
          <w:rFonts w:ascii="Arial" w:hAnsi="Arial" w:cs="Arial"/>
          <w:bCs/>
        </w:rPr>
        <w:t>7</w:t>
      </w:r>
    </w:p>
    <w:bookmarkEnd w:id="9"/>
    <w:p w14:paraId="742A522D" w14:textId="518A5C60" w:rsidR="005B4E42" w:rsidRPr="008A2560" w:rsidRDefault="005B4E42" w:rsidP="005B4E42">
      <w:pPr>
        <w:tabs>
          <w:tab w:val="left" w:pos="1440"/>
          <w:tab w:val="left" w:pos="7200"/>
          <w:tab w:val="left" w:pos="7650"/>
        </w:tabs>
        <w:spacing w:after="0" w:line="360" w:lineRule="auto"/>
        <w:rPr>
          <w:rFonts w:ascii="Arial" w:hAnsi="Arial" w:cs="Arial"/>
          <w:bCs/>
        </w:rPr>
      </w:pPr>
      <w:r>
        <w:rPr>
          <w:rFonts w:ascii="Arial" w:hAnsi="Arial" w:cs="Arial"/>
          <w:bCs/>
        </w:rPr>
        <w:t>Tabel 4.3</w:t>
      </w:r>
      <w:r>
        <w:rPr>
          <w:rFonts w:ascii="Arial" w:hAnsi="Arial" w:cs="Arial"/>
          <w:bCs/>
        </w:rPr>
        <w:tab/>
        <w:t xml:space="preserve">Distribusi Karakteristik Responden Menurut Pekerjaan </w:t>
      </w:r>
      <w:r>
        <w:rPr>
          <w:rFonts w:ascii="Arial" w:hAnsi="Arial" w:cs="Arial"/>
          <w:bCs/>
          <w:u w:val="dotted"/>
        </w:rPr>
        <w:tab/>
      </w:r>
      <w:r>
        <w:rPr>
          <w:rFonts w:ascii="Arial" w:hAnsi="Arial" w:cs="Arial"/>
          <w:bCs/>
        </w:rPr>
        <w:tab/>
      </w:r>
      <w:r w:rsidR="008E4616">
        <w:rPr>
          <w:rFonts w:ascii="Arial" w:hAnsi="Arial" w:cs="Arial"/>
          <w:bCs/>
        </w:rPr>
        <w:t>2</w:t>
      </w:r>
      <w:r w:rsidR="00C90C14">
        <w:rPr>
          <w:rFonts w:ascii="Arial" w:hAnsi="Arial" w:cs="Arial"/>
          <w:bCs/>
        </w:rPr>
        <w:t>7</w:t>
      </w:r>
    </w:p>
    <w:p w14:paraId="169F6D94" w14:textId="50F5E9F5" w:rsidR="005B4E42" w:rsidRPr="008A2560" w:rsidRDefault="005B4E42" w:rsidP="005B4E42">
      <w:pPr>
        <w:tabs>
          <w:tab w:val="left" w:pos="1440"/>
          <w:tab w:val="left" w:pos="7200"/>
          <w:tab w:val="left" w:pos="7650"/>
        </w:tabs>
        <w:spacing w:after="0" w:line="360" w:lineRule="auto"/>
        <w:rPr>
          <w:rFonts w:ascii="Arial" w:hAnsi="Arial" w:cs="Arial"/>
          <w:bCs/>
        </w:rPr>
      </w:pPr>
      <w:r>
        <w:rPr>
          <w:rFonts w:ascii="Arial" w:hAnsi="Arial" w:cs="Arial"/>
          <w:bCs/>
        </w:rPr>
        <w:t xml:space="preserve">Tabel 4.4 </w:t>
      </w:r>
      <w:r>
        <w:rPr>
          <w:rFonts w:ascii="Arial" w:hAnsi="Arial" w:cs="Arial"/>
          <w:bCs/>
        </w:rPr>
        <w:tab/>
        <w:t xml:space="preserve">Distribusi Frekuensi Pengetahuan </w:t>
      </w:r>
      <w:r>
        <w:rPr>
          <w:rFonts w:ascii="Arial" w:hAnsi="Arial" w:cs="Arial"/>
          <w:bCs/>
          <w:u w:val="dotted"/>
        </w:rPr>
        <w:tab/>
      </w:r>
      <w:r>
        <w:rPr>
          <w:rFonts w:ascii="Arial" w:hAnsi="Arial" w:cs="Arial"/>
          <w:bCs/>
        </w:rPr>
        <w:tab/>
      </w:r>
      <w:r w:rsidR="008E4616">
        <w:rPr>
          <w:rFonts w:ascii="Arial" w:hAnsi="Arial" w:cs="Arial"/>
          <w:bCs/>
        </w:rPr>
        <w:t>2</w:t>
      </w:r>
      <w:r w:rsidR="004C4292">
        <w:rPr>
          <w:rFonts w:ascii="Arial" w:hAnsi="Arial" w:cs="Arial"/>
          <w:bCs/>
        </w:rPr>
        <w:t>7</w:t>
      </w:r>
    </w:p>
    <w:p w14:paraId="7D3B8986" w14:textId="4FEECB60" w:rsidR="005B4E42" w:rsidRDefault="005B4E42" w:rsidP="005B4E42">
      <w:pPr>
        <w:tabs>
          <w:tab w:val="left" w:pos="1440"/>
          <w:tab w:val="left" w:pos="7200"/>
          <w:tab w:val="left" w:pos="7650"/>
        </w:tabs>
        <w:spacing w:after="0" w:line="360" w:lineRule="auto"/>
        <w:rPr>
          <w:rFonts w:ascii="Arial" w:hAnsi="Arial" w:cs="Arial"/>
          <w:bCs/>
        </w:rPr>
      </w:pPr>
      <w:r>
        <w:rPr>
          <w:rFonts w:ascii="Arial" w:hAnsi="Arial" w:cs="Arial"/>
          <w:bCs/>
        </w:rPr>
        <w:t>Tabel 4.5</w:t>
      </w:r>
      <w:r>
        <w:rPr>
          <w:rFonts w:ascii="Arial" w:hAnsi="Arial" w:cs="Arial"/>
          <w:bCs/>
        </w:rPr>
        <w:tab/>
        <w:t>Distribusi Frekuensi Tindakan</w:t>
      </w:r>
      <w:r>
        <w:rPr>
          <w:rFonts w:ascii="Arial" w:hAnsi="Arial" w:cs="Arial"/>
          <w:bCs/>
          <w:u w:val="dotted"/>
        </w:rPr>
        <w:tab/>
      </w:r>
      <w:r>
        <w:rPr>
          <w:rFonts w:ascii="Arial" w:hAnsi="Arial" w:cs="Arial"/>
          <w:bCs/>
        </w:rPr>
        <w:tab/>
      </w:r>
      <w:r w:rsidR="008E4616">
        <w:rPr>
          <w:rFonts w:ascii="Arial" w:hAnsi="Arial" w:cs="Arial"/>
          <w:bCs/>
        </w:rPr>
        <w:t>2</w:t>
      </w:r>
      <w:r w:rsidR="00C90C14">
        <w:rPr>
          <w:rFonts w:ascii="Arial" w:hAnsi="Arial" w:cs="Arial"/>
          <w:bCs/>
        </w:rPr>
        <w:t>8</w:t>
      </w:r>
    </w:p>
    <w:p w14:paraId="711B629F" w14:textId="77777777" w:rsidR="005B4E42" w:rsidRDefault="005B4E42">
      <w:pPr>
        <w:rPr>
          <w:rFonts w:ascii="Arial" w:hAnsi="Arial" w:cs="Arial"/>
          <w:bCs/>
        </w:rPr>
      </w:pPr>
      <w:r>
        <w:rPr>
          <w:rFonts w:ascii="Arial" w:hAnsi="Arial" w:cs="Arial"/>
          <w:bCs/>
        </w:rPr>
        <w:br w:type="page"/>
      </w:r>
    </w:p>
    <w:p w14:paraId="5DC7AF32" w14:textId="77777777" w:rsidR="00353CB7" w:rsidRPr="00205976" w:rsidRDefault="00353CB7" w:rsidP="00353CB7">
      <w:pPr>
        <w:pStyle w:val="Heading1"/>
        <w:numPr>
          <w:ilvl w:val="0"/>
          <w:numId w:val="0"/>
        </w:numPr>
        <w:spacing w:after="240" w:line="240" w:lineRule="auto"/>
        <w:jc w:val="center"/>
        <w:rPr>
          <w:rFonts w:cs="Arial"/>
          <w:b w:val="0"/>
          <w:bCs/>
          <w:color w:val="auto"/>
          <w:szCs w:val="24"/>
        </w:rPr>
      </w:pPr>
      <w:bookmarkStart w:id="10" w:name="_Toc104304588"/>
      <w:r w:rsidRPr="00205976">
        <w:rPr>
          <w:rFonts w:cs="Arial"/>
          <w:bCs/>
          <w:color w:val="auto"/>
          <w:szCs w:val="24"/>
        </w:rPr>
        <w:lastRenderedPageBreak/>
        <w:t>DAFTAR GAMBAR</w:t>
      </w:r>
      <w:bookmarkEnd w:id="10"/>
    </w:p>
    <w:p w14:paraId="5099090C" w14:textId="77777777" w:rsidR="00353CB7" w:rsidRPr="00205976" w:rsidRDefault="00353CB7" w:rsidP="00124D16">
      <w:pPr>
        <w:tabs>
          <w:tab w:val="left" w:pos="7650"/>
        </w:tabs>
        <w:spacing w:after="0" w:line="360" w:lineRule="auto"/>
        <w:ind w:right="-253"/>
        <w:jc w:val="right"/>
        <w:rPr>
          <w:rFonts w:ascii="Arial" w:hAnsi="Arial" w:cs="Arial"/>
        </w:rPr>
      </w:pPr>
      <w:r w:rsidRPr="00205976">
        <w:rPr>
          <w:rFonts w:ascii="Arial" w:hAnsi="Arial" w:cs="Arial"/>
        </w:rPr>
        <w:t>Halaman</w:t>
      </w:r>
    </w:p>
    <w:p w14:paraId="19FD032E" w14:textId="136CFC6F" w:rsidR="00353CB7" w:rsidRPr="00756B0B" w:rsidRDefault="00353CB7" w:rsidP="00124D16">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2.1</w:t>
      </w:r>
      <w:r>
        <w:rPr>
          <w:rFonts w:ascii="Arial" w:hAnsi="Arial" w:cs="Arial"/>
        </w:rPr>
        <w:tab/>
        <w:t xml:space="preserve">Logo dan Penandaan Jamu </w:t>
      </w:r>
      <w:r>
        <w:rPr>
          <w:rFonts w:ascii="Arial" w:hAnsi="Arial" w:cs="Arial"/>
          <w:u w:val="dotted"/>
        </w:rPr>
        <w:tab/>
      </w:r>
      <w:r>
        <w:rPr>
          <w:rFonts w:ascii="Arial" w:hAnsi="Arial" w:cs="Arial"/>
        </w:rPr>
        <w:tab/>
      </w:r>
      <w:r w:rsidR="008E4616">
        <w:rPr>
          <w:rFonts w:ascii="Arial" w:hAnsi="Arial" w:cs="Arial"/>
        </w:rPr>
        <w:t>9</w:t>
      </w:r>
    </w:p>
    <w:p w14:paraId="1A6FABD1" w14:textId="0E1738B8" w:rsidR="00353CB7" w:rsidRPr="008C1586" w:rsidRDefault="00353CB7" w:rsidP="00124D16">
      <w:pPr>
        <w:tabs>
          <w:tab w:val="left" w:pos="1440"/>
          <w:tab w:val="left" w:pos="7200"/>
          <w:tab w:val="left" w:pos="7740"/>
        </w:tabs>
        <w:spacing w:after="0" w:line="360" w:lineRule="auto"/>
        <w:rPr>
          <w:rFonts w:ascii="Arial" w:hAnsi="Arial" w:cs="Arial"/>
        </w:rPr>
      </w:pPr>
      <w:r w:rsidRPr="00205976">
        <w:rPr>
          <w:rFonts w:ascii="Arial" w:hAnsi="Arial" w:cs="Arial"/>
        </w:rPr>
        <w:t>Gambar 2.</w:t>
      </w:r>
      <w:r>
        <w:rPr>
          <w:rFonts w:ascii="Arial" w:hAnsi="Arial" w:cs="Arial"/>
        </w:rPr>
        <w:t>2</w:t>
      </w:r>
      <w:r>
        <w:rPr>
          <w:rFonts w:ascii="Arial" w:hAnsi="Arial" w:cs="Arial"/>
        </w:rPr>
        <w:tab/>
        <w:t xml:space="preserve">Logo dan Penandaan Obat Herbal Terstandar </w:t>
      </w:r>
      <w:r>
        <w:rPr>
          <w:rFonts w:ascii="Arial" w:hAnsi="Arial" w:cs="Arial"/>
          <w:u w:val="dotted"/>
        </w:rPr>
        <w:tab/>
      </w:r>
      <w:r>
        <w:rPr>
          <w:rFonts w:ascii="Arial" w:hAnsi="Arial" w:cs="Arial"/>
        </w:rPr>
        <w:tab/>
      </w:r>
      <w:r w:rsidR="008E4616">
        <w:rPr>
          <w:rFonts w:ascii="Arial" w:hAnsi="Arial" w:cs="Arial"/>
        </w:rPr>
        <w:t>9</w:t>
      </w:r>
    </w:p>
    <w:p w14:paraId="491F3BEE" w14:textId="72214565" w:rsidR="00353CB7" w:rsidRPr="008C1586" w:rsidRDefault="00353CB7" w:rsidP="00124D16">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w:t>
      </w:r>
      <w:r w:rsidRPr="00205976">
        <w:rPr>
          <w:rFonts w:ascii="Arial" w:hAnsi="Arial" w:cs="Arial"/>
        </w:rPr>
        <w:t>3</w:t>
      </w:r>
      <w:r>
        <w:rPr>
          <w:rFonts w:ascii="Arial" w:hAnsi="Arial" w:cs="Arial"/>
        </w:rPr>
        <w:tab/>
        <w:t xml:space="preserve">Logo dan Penandaan Fitofarmaka </w:t>
      </w:r>
      <w:r>
        <w:rPr>
          <w:rFonts w:ascii="Arial" w:hAnsi="Arial" w:cs="Arial"/>
          <w:u w:val="dotted"/>
        </w:rPr>
        <w:tab/>
      </w:r>
      <w:r>
        <w:rPr>
          <w:rFonts w:ascii="Arial" w:hAnsi="Arial" w:cs="Arial"/>
        </w:rPr>
        <w:tab/>
      </w:r>
      <w:r w:rsidR="008E4616">
        <w:rPr>
          <w:rFonts w:ascii="Arial" w:hAnsi="Arial" w:cs="Arial"/>
        </w:rPr>
        <w:t>9</w:t>
      </w:r>
    </w:p>
    <w:p w14:paraId="36ADD620" w14:textId="31796214"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2.4</w:t>
      </w:r>
      <w:r>
        <w:rPr>
          <w:rFonts w:ascii="Arial" w:hAnsi="Arial" w:cs="Arial"/>
        </w:rPr>
        <w:tab/>
        <w:t>Belimbing Manis</w:t>
      </w:r>
      <w:r>
        <w:rPr>
          <w:rFonts w:ascii="Arial" w:hAnsi="Arial" w:cs="Arial"/>
          <w:u w:val="dotted"/>
        </w:rPr>
        <w:tab/>
      </w:r>
      <w:r>
        <w:rPr>
          <w:rFonts w:ascii="Arial" w:hAnsi="Arial" w:cs="Arial"/>
        </w:rPr>
        <w:t xml:space="preserve">        15</w:t>
      </w:r>
    </w:p>
    <w:p w14:paraId="25D3F991" w14:textId="71438B86"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2.5</w:t>
      </w:r>
      <w:r>
        <w:rPr>
          <w:rFonts w:ascii="Arial" w:hAnsi="Arial" w:cs="Arial"/>
        </w:rPr>
        <w:tab/>
        <w:t>Daun Pegagan</w:t>
      </w:r>
      <w:r>
        <w:rPr>
          <w:rFonts w:ascii="Arial" w:hAnsi="Arial" w:cs="Arial"/>
          <w:u w:val="dotted"/>
        </w:rPr>
        <w:tab/>
      </w:r>
      <w:r>
        <w:rPr>
          <w:rFonts w:ascii="Arial" w:hAnsi="Arial" w:cs="Arial"/>
        </w:rPr>
        <w:t xml:space="preserve">        15</w:t>
      </w:r>
    </w:p>
    <w:p w14:paraId="3D44C01B" w14:textId="55118BA2"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2.6</w:t>
      </w:r>
      <w:r>
        <w:rPr>
          <w:rFonts w:ascii="Arial" w:hAnsi="Arial" w:cs="Arial"/>
        </w:rPr>
        <w:tab/>
        <w:t>Kayu Manis</w:t>
      </w:r>
      <w:r>
        <w:rPr>
          <w:rFonts w:ascii="Arial" w:hAnsi="Arial" w:cs="Arial"/>
          <w:u w:val="dotted"/>
        </w:rPr>
        <w:tab/>
      </w:r>
      <w:r>
        <w:rPr>
          <w:rFonts w:ascii="Arial" w:hAnsi="Arial" w:cs="Arial"/>
        </w:rPr>
        <w:t xml:space="preserve">        16</w:t>
      </w:r>
    </w:p>
    <w:p w14:paraId="17E89133" w14:textId="7A36998C"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2.7</w:t>
      </w:r>
      <w:r>
        <w:rPr>
          <w:rFonts w:ascii="Arial" w:hAnsi="Arial" w:cs="Arial"/>
        </w:rPr>
        <w:tab/>
        <w:t>Daun Alpukat</w:t>
      </w:r>
      <w:r>
        <w:rPr>
          <w:rFonts w:ascii="Arial" w:hAnsi="Arial" w:cs="Arial"/>
          <w:u w:val="dotted"/>
        </w:rPr>
        <w:tab/>
      </w:r>
      <w:r>
        <w:rPr>
          <w:rFonts w:ascii="Arial" w:hAnsi="Arial" w:cs="Arial"/>
        </w:rPr>
        <w:t xml:space="preserve">        16</w:t>
      </w:r>
    </w:p>
    <w:p w14:paraId="13CB98E1" w14:textId="77F4A29D"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2.8</w:t>
      </w:r>
      <w:r>
        <w:rPr>
          <w:rFonts w:ascii="Arial" w:hAnsi="Arial" w:cs="Arial"/>
        </w:rPr>
        <w:tab/>
        <w:t>Mengkudu</w:t>
      </w:r>
      <w:r>
        <w:rPr>
          <w:rFonts w:ascii="Arial" w:hAnsi="Arial" w:cs="Arial"/>
          <w:u w:val="dotted"/>
        </w:rPr>
        <w:tab/>
      </w:r>
      <w:r>
        <w:rPr>
          <w:rFonts w:ascii="Arial" w:hAnsi="Arial" w:cs="Arial"/>
        </w:rPr>
        <w:t xml:space="preserve">        16</w:t>
      </w:r>
    </w:p>
    <w:p w14:paraId="5CF85868" w14:textId="44C52B93"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2.9</w:t>
      </w:r>
      <w:r>
        <w:rPr>
          <w:rFonts w:ascii="Arial" w:hAnsi="Arial" w:cs="Arial"/>
        </w:rPr>
        <w:tab/>
        <w:t>Kunyit</w:t>
      </w:r>
      <w:r>
        <w:rPr>
          <w:rFonts w:ascii="Arial" w:hAnsi="Arial" w:cs="Arial"/>
          <w:u w:val="dotted"/>
        </w:rPr>
        <w:tab/>
      </w:r>
      <w:r>
        <w:rPr>
          <w:rFonts w:ascii="Arial" w:hAnsi="Arial" w:cs="Arial"/>
        </w:rPr>
        <w:t xml:space="preserve">        17</w:t>
      </w:r>
    </w:p>
    <w:p w14:paraId="40DBD34C" w14:textId="36B1E0BF"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2.10</w:t>
      </w:r>
      <w:r>
        <w:rPr>
          <w:rFonts w:ascii="Arial" w:hAnsi="Arial" w:cs="Arial"/>
        </w:rPr>
        <w:tab/>
        <w:t>Daun Salam</w:t>
      </w:r>
      <w:r>
        <w:rPr>
          <w:rFonts w:ascii="Arial" w:hAnsi="Arial" w:cs="Arial"/>
          <w:u w:val="dotted"/>
        </w:rPr>
        <w:tab/>
      </w:r>
      <w:r>
        <w:rPr>
          <w:rFonts w:ascii="Arial" w:hAnsi="Arial" w:cs="Arial"/>
        </w:rPr>
        <w:t xml:space="preserve">        17</w:t>
      </w:r>
    </w:p>
    <w:p w14:paraId="3F43B5BD" w14:textId="2CB69D18"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2.11</w:t>
      </w:r>
      <w:r>
        <w:rPr>
          <w:rFonts w:ascii="Arial" w:hAnsi="Arial" w:cs="Arial"/>
        </w:rPr>
        <w:tab/>
        <w:t>Daun Seledri</w:t>
      </w:r>
      <w:r>
        <w:rPr>
          <w:rFonts w:ascii="Arial" w:hAnsi="Arial" w:cs="Arial"/>
          <w:u w:val="dotted"/>
        </w:rPr>
        <w:tab/>
      </w:r>
      <w:r>
        <w:rPr>
          <w:rFonts w:ascii="Arial" w:hAnsi="Arial" w:cs="Arial"/>
        </w:rPr>
        <w:t xml:space="preserve">        17</w:t>
      </w:r>
    </w:p>
    <w:p w14:paraId="29D139A8" w14:textId="0B5FF13D" w:rsidR="00722A8D" w:rsidRPr="008C1586" w:rsidRDefault="00722A8D" w:rsidP="00722A8D">
      <w:pPr>
        <w:tabs>
          <w:tab w:val="left" w:pos="1440"/>
          <w:tab w:val="left" w:pos="7200"/>
          <w:tab w:val="left" w:pos="7740"/>
        </w:tabs>
        <w:spacing w:after="0" w:line="360" w:lineRule="auto"/>
        <w:rPr>
          <w:rFonts w:ascii="Arial" w:hAnsi="Arial" w:cs="Arial"/>
        </w:rPr>
      </w:pPr>
      <w:r w:rsidRPr="00205976">
        <w:rPr>
          <w:rFonts w:ascii="Arial" w:hAnsi="Arial" w:cs="Arial"/>
        </w:rPr>
        <w:t xml:space="preserve">Gambar </w:t>
      </w:r>
      <w:r>
        <w:rPr>
          <w:rFonts w:ascii="Arial" w:hAnsi="Arial" w:cs="Arial"/>
        </w:rPr>
        <w:t>2.12</w:t>
      </w:r>
      <w:r>
        <w:rPr>
          <w:rFonts w:ascii="Arial" w:hAnsi="Arial" w:cs="Arial"/>
        </w:rPr>
        <w:tab/>
        <w:t>Kerangka Konsep</w:t>
      </w:r>
      <w:r>
        <w:rPr>
          <w:rFonts w:ascii="Arial" w:hAnsi="Arial" w:cs="Arial"/>
          <w:u w:val="dotted"/>
        </w:rPr>
        <w:tab/>
      </w:r>
      <w:r>
        <w:rPr>
          <w:rFonts w:ascii="Arial" w:hAnsi="Arial" w:cs="Arial"/>
        </w:rPr>
        <w:t xml:space="preserve">        21</w:t>
      </w:r>
    </w:p>
    <w:p w14:paraId="58C92A54" w14:textId="77777777" w:rsidR="00353CB7" w:rsidRDefault="00353CB7" w:rsidP="00C90C14">
      <w:pPr>
        <w:spacing w:after="0" w:line="360" w:lineRule="auto"/>
        <w:jc w:val="both"/>
        <w:rPr>
          <w:rFonts w:ascii="Arial" w:hAnsi="Arial" w:cs="Arial"/>
        </w:rPr>
      </w:pPr>
      <w:r>
        <w:rPr>
          <w:rFonts w:ascii="Arial" w:hAnsi="Arial" w:cs="Arial"/>
        </w:rPr>
        <w:br w:type="page"/>
      </w:r>
    </w:p>
    <w:p w14:paraId="6587C95B" w14:textId="77777777" w:rsidR="00353CB7" w:rsidRDefault="00353CB7" w:rsidP="00353CB7">
      <w:pPr>
        <w:jc w:val="center"/>
        <w:rPr>
          <w:rFonts w:ascii="Arial" w:hAnsi="Arial" w:cs="Arial"/>
          <w:b/>
          <w:bCs/>
          <w:sz w:val="24"/>
          <w:szCs w:val="24"/>
        </w:rPr>
      </w:pPr>
      <w:r w:rsidRPr="009767D6">
        <w:rPr>
          <w:rFonts w:ascii="Arial" w:hAnsi="Arial" w:cs="Arial"/>
          <w:b/>
          <w:bCs/>
          <w:sz w:val="24"/>
          <w:szCs w:val="24"/>
        </w:rPr>
        <w:lastRenderedPageBreak/>
        <w:t>DAFTAR LAMPIRAN</w:t>
      </w:r>
    </w:p>
    <w:p w14:paraId="2544A591" w14:textId="77777777" w:rsidR="00353CB7" w:rsidRDefault="00353CB7" w:rsidP="00353CB7">
      <w:pPr>
        <w:tabs>
          <w:tab w:val="left" w:pos="1440"/>
          <w:tab w:val="left" w:pos="3150"/>
          <w:tab w:val="left" w:pos="7200"/>
          <w:tab w:val="left" w:pos="7650"/>
        </w:tabs>
        <w:ind w:right="-253"/>
        <w:jc w:val="right"/>
        <w:rPr>
          <w:rFonts w:ascii="Arial" w:hAnsi="Arial" w:cs="Arial"/>
        </w:rPr>
      </w:pPr>
      <w:r>
        <w:rPr>
          <w:rFonts w:ascii="Arial" w:hAnsi="Arial" w:cs="Arial"/>
        </w:rPr>
        <w:t>Halaman</w:t>
      </w:r>
    </w:p>
    <w:p w14:paraId="559068AB" w14:textId="0DB3AA29" w:rsidR="00353CB7" w:rsidRPr="00A630C7" w:rsidRDefault="00353CB7" w:rsidP="00353CB7">
      <w:pPr>
        <w:tabs>
          <w:tab w:val="left" w:pos="1440"/>
          <w:tab w:val="left" w:pos="3150"/>
          <w:tab w:val="left" w:pos="7200"/>
          <w:tab w:val="left" w:pos="7650"/>
        </w:tabs>
        <w:jc w:val="both"/>
        <w:rPr>
          <w:rFonts w:ascii="Arial" w:hAnsi="Arial" w:cs="Arial"/>
        </w:rPr>
      </w:pPr>
      <w:r>
        <w:rPr>
          <w:rFonts w:ascii="Arial" w:hAnsi="Arial" w:cs="Arial"/>
        </w:rPr>
        <w:t>Lampiran 1</w:t>
      </w:r>
      <w:r>
        <w:rPr>
          <w:rFonts w:ascii="Arial" w:hAnsi="Arial" w:cs="Arial"/>
        </w:rPr>
        <w:tab/>
        <w:t>Kusioner Penelitian Pengetahuan</w:t>
      </w:r>
      <w:r>
        <w:rPr>
          <w:rFonts w:ascii="Arial" w:hAnsi="Arial" w:cs="Arial"/>
          <w:u w:val="dotted"/>
        </w:rPr>
        <w:tab/>
      </w:r>
      <w:r>
        <w:rPr>
          <w:rFonts w:ascii="Arial" w:hAnsi="Arial" w:cs="Arial"/>
        </w:rPr>
        <w:tab/>
      </w:r>
      <w:r w:rsidR="008E4616">
        <w:rPr>
          <w:rFonts w:ascii="Arial" w:hAnsi="Arial" w:cs="Arial"/>
        </w:rPr>
        <w:t>3</w:t>
      </w:r>
      <w:r w:rsidR="00735C5F">
        <w:rPr>
          <w:rFonts w:ascii="Arial" w:hAnsi="Arial" w:cs="Arial"/>
        </w:rPr>
        <w:t>4</w:t>
      </w:r>
    </w:p>
    <w:p w14:paraId="200C3C6B" w14:textId="78488F2F" w:rsidR="00353CB7" w:rsidRPr="00A630C7" w:rsidRDefault="00353CB7" w:rsidP="00353CB7">
      <w:pPr>
        <w:tabs>
          <w:tab w:val="left" w:pos="1440"/>
          <w:tab w:val="left" w:pos="7200"/>
          <w:tab w:val="left" w:pos="7650"/>
        </w:tabs>
        <w:jc w:val="both"/>
        <w:rPr>
          <w:rFonts w:ascii="Arial" w:hAnsi="Arial" w:cs="Arial"/>
        </w:rPr>
      </w:pPr>
      <w:r>
        <w:rPr>
          <w:rFonts w:ascii="Arial" w:hAnsi="Arial" w:cs="Arial"/>
        </w:rPr>
        <w:t>Lampiran 2</w:t>
      </w:r>
      <w:r>
        <w:rPr>
          <w:rFonts w:ascii="Arial" w:hAnsi="Arial" w:cs="Arial"/>
        </w:rPr>
        <w:tab/>
        <w:t>Kusioner Penelitian Tindakan</w:t>
      </w:r>
      <w:r>
        <w:rPr>
          <w:rFonts w:ascii="Arial" w:hAnsi="Arial" w:cs="Arial"/>
          <w:u w:val="dotted"/>
        </w:rPr>
        <w:tab/>
      </w:r>
      <w:r>
        <w:rPr>
          <w:rFonts w:ascii="Arial" w:hAnsi="Arial" w:cs="Arial"/>
        </w:rPr>
        <w:tab/>
      </w:r>
      <w:r w:rsidR="008E4616">
        <w:rPr>
          <w:rFonts w:ascii="Arial" w:hAnsi="Arial" w:cs="Arial"/>
        </w:rPr>
        <w:t>3</w:t>
      </w:r>
      <w:r w:rsidR="00735C5F">
        <w:rPr>
          <w:rFonts w:ascii="Arial" w:hAnsi="Arial" w:cs="Arial"/>
        </w:rPr>
        <w:t>6</w:t>
      </w:r>
    </w:p>
    <w:p w14:paraId="1076959D" w14:textId="1B622003" w:rsidR="00353CB7" w:rsidRDefault="00353CB7" w:rsidP="00353CB7">
      <w:pPr>
        <w:tabs>
          <w:tab w:val="left" w:pos="1440"/>
          <w:tab w:val="left" w:pos="7200"/>
          <w:tab w:val="left" w:pos="7650"/>
        </w:tabs>
        <w:jc w:val="both"/>
        <w:rPr>
          <w:rFonts w:ascii="Arial" w:hAnsi="Arial" w:cs="Arial"/>
        </w:rPr>
      </w:pPr>
      <w:r>
        <w:rPr>
          <w:rFonts w:ascii="Arial" w:hAnsi="Arial" w:cs="Arial"/>
        </w:rPr>
        <w:t>Lampiran 3</w:t>
      </w:r>
      <w:r>
        <w:rPr>
          <w:rFonts w:ascii="Arial" w:hAnsi="Arial" w:cs="Arial"/>
        </w:rPr>
        <w:tab/>
        <w:t>Surat Pernyataan Responden</w:t>
      </w:r>
      <w:r>
        <w:rPr>
          <w:rFonts w:ascii="Arial" w:hAnsi="Arial" w:cs="Arial"/>
          <w:u w:val="dotted"/>
        </w:rPr>
        <w:tab/>
      </w:r>
      <w:r>
        <w:rPr>
          <w:rFonts w:ascii="Arial" w:hAnsi="Arial" w:cs="Arial"/>
        </w:rPr>
        <w:tab/>
      </w:r>
      <w:r w:rsidR="008E4616">
        <w:rPr>
          <w:rFonts w:ascii="Arial" w:hAnsi="Arial" w:cs="Arial"/>
        </w:rPr>
        <w:t>3</w:t>
      </w:r>
      <w:r w:rsidR="00735C5F">
        <w:rPr>
          <w:rFonts w:ascii="Arial" w:hAnsi="Arial" w:cs="Arial"/>
        </w:rPr>
        <w:t>7</w:t>
      </w:r>
    </w:p>
    <w:p w14:paraId="73088127" w14:textId="36E1BBB3" w:rsidR="00353CB7" w:rsidRPr="00A630C7" w:rsidRDefault="00353CB7" w:rsidP="00353CB7">
      <w:pPr>
        <w:tabs>
          <w:tab w:val="left" w:pos="1440"/>
          <w:tab w:val="left" w:pos="7200"/>
          <w:tab w:val="left" w:pos="7650"/>
        </w:tabs>
        <w:jc w:val="both"/>
        <w:rPr>
          <w:rFonts w:ascii="Arial" w:hAnsi="Arial" w:cs="Arial"/>
        </w:rPr>
      </w:pPr>
      <w:r>
        <w:rPr>
          <w:rFonts w:ascii="Arial" w:hAnsi="Arial" w:cs="Arial"/>
        </w:rPr>
        <w:t xml:space="preserve">Lampiran </w:t>
      </w:r>
      <w:r w:rsidR="00C612F0">
        <w:rPr>
          <w:rFonts w:ascii="Arial" w:hAnsi="Arial" w:cs="Arial"/>
        </w:rPr>
        <w:t>4</w:t>
      </w:r>
      <w:r>
        <w:rPr>
          <w:rFonts w:ascii="Arial" w:hAnsi="Arial" w:cs="Arial"/>
        </w:rPr>
        <w:tab/>
        <w:t>Master Tabulasi Data Hasil Pengetahuan</w:t>
      </w:r>
      <w:r>
        <w:rPr>
          <w:rFonts w:ascii="Arial" w:hAnsi="Arial" w:cs="Arial"/>
          <w:u w:val="dotted"/>
        </w:rPr>
        <w:tab/>
      </w:r>
      <w:r>
        <w:rPr>
          <w:rFonts w:ascii="Arial" w:hAnsi="Arial" w:cs="Arial"/>
        </w:rPr>
        <w:tab/>
      </w:r>
      <w:r w:rsidR="008E4616">
        <w:rPr>
          <w:rFonts w:ascii="Arial" w:hAnsi="Arial" w:cs="Arial"/>
        </w:rPr>
        <w:t>3</w:t>
      </w:r>
      <w:r w:rsidR="00735C5F">
        <w:rPr>
          <w:rFonts w:ascii="Arial" w:hAnsi="Arial" w:cs="Arial"/>
        </w:rPr>
        <w:t>8</w:t>
      </w:r>
    </w:p>
    <w:p w14:paraId="179E1A6A" w14:textId="1CB5A47E" w:rsidR="00353CB7" w:rsidRPr="00A630C7" w:rsidRDefault="00353CB7" w:rsidP="00353CB7">
      <w:pPr>
        <w:tabs>
          <w:tab w:val="left" w:pos="1440"/>
          <w:tab w:val="left" w:pos="3150"/>
          <w:tab w:val="left" w:pos="7200"/>
          <w:tab w:val="left" w:pos="7650"/>
        </w:tabs>
        <w:jc w:val="both"/>
        <w:rPr>
          <w:rFonts w:ascii="Arial" w:hAnsi="Arial" w:cs="Arial"/>
        </w:rPr>
      </w:pPr>
      <w:r>
        <w:rPr>
          <w:rFonts w:ascii="Arial" w:hAnsi="Arial" w:cs="Arial"/>
        </w:rPr>
        <w:t xml:space="preserve">Lampiran </w:t>
      </w:r>
      <w:r w:rsidR="00C612F0">
        <w:rPr>
          <w:rFonts w:ascii="Arial" w:hAnsi="Arial" w:cs="Arial"/>
        </w:rPr>
        <w:t>5</w:t>
      </w:r>
      <w:r>
        <w:rPr>
          <w:rFonts w:ascii="Arial" w:hAnsi="Arial" w:cs="Arial"/>
        </w:rPr>
        <w:tab/>
        <w:t>Master Tabulasi Data Hasil</w:t>
      </w:r>
      <w:r w:rsidR="00C612F0">
        <w:rPr>
          <w:rFonts w:ascii="Arial" w:hAnsi="Arial" w:cs="Arial"/>
        </w:rPr>
        <w:t xml:space="preserve"> Tindakan</w:t>
      </w:r>
      <w:r>
        <w:rPr>
          <w:rFonts w:ascii="Arial" w:hAnsi="Arial" w:cs="Arial"/>
          <w:u w:val="dotted"/>
        </w:rPr>
        <w:tab/>
      </w:r>
      <w:r>
        <w:rPr>
          <w:rFonts w:ascii="Arial" w:hAnsi="Arial" w:cs="Arial"/>
        </w:rPr>
        <w:tab/>
      </w:r>
      <w:r w:rsidR="00C612F0">
        <w:rPr>
          <w:rFonts w:ascii="Arial" w:hAnsi="Arial" w:cs="Arial"/>
        </w:rPr>
        <w:t>3</w:t>
      </w:r>
      <w:r w:rsidR="00735C5F">
        <w:rPr>
          <w:rFonts w:ascii="Arial" w:hAnsi="Arial" w:cs="Arial"/>
        </w:rPr>
        <w:t>9</w:t>
      </w:r>
    </w:p>
    <w:p w14:paraId="27681C71" w14:textId="43A72CF2" w:rsidR="00353CB7" w:rsidRPr="00A630C7" w:rsidRDefault="00353CB7" w:rsidP="00353CB7">
      <w:pPr>
        <w:tabs>
          <w:tab w:val="left" w:pos="1440"/>
          <w:tab w:val="left" w:pos="7200"/>
          <w:tab w:val="left" w:pos="7650"/>
        </w:tabs>
        <w:jc w:val="both"/>
        <w:rPr>
          <w:rFonts w:ascii="Arial" w:hAnsi="Arial" w:cs="Arial"/>
        </w:rPr>
      </w:pPr>
      <w:r>
        <w:rPr>
          <w:rFonts w:ascii="Arial" w:hAnsi="Arial" w:cs="Arial"/>
        </w:rPr>
        <w:t xml:space="preserve">Lampiran </w:t>
      </w:r>
      <w:r w:rsidR="00C612F0">
        <w:rPr>
          <w:rFonts w:ascii="Arial" w:hAnsi="Arial" w:cs="Arial"/>
        </w:rPr>
        <w:t>6</w:t>
      </w:r>
      <w:r>
        <w:rPr>
          <w:rFonts w:ascii="Arial" w:hAnsi="Arial" w:cs="Arial"/>
        </w:rPr>
        <w:tab/>
        <w:t>Surat Izin Penelitian di Kantor Kepala Desa</w:t>
      </w:r>
      <w:r>
        <w:rPr>
          <w:rFonts w:ascii="Arial" w:hAnsi="Arial" w:cs="Arial"/>
          <w:u w:val="dotted"/>
        </w:rPr>
        <w:tab/>
      </w:r>
      <w:r>
        <w:rPr>
          <w:rFonts w:ascii="Arial" w:hAnsi="Arial" w:cs="Arial"/>
        </w:rPr>
        <w:tab/>
      </w:r>
      <w:r w:rsidR="00735C5F">
        <w:rPr>
          <w:rFonts w:ascii="Arial" w:hAnsi="Arial" w:cs="Arial"/>
        </w:rPr>
        <w:t>40</w:t>
      </w:r>
    </w:p>
    <w:p w14:paraId="6017DCE9" w14:textId="56BD0468" w:rsidR="00353CB7" w:rsidRPr="00A630C7" w:rsidRDefault="00353CB7" w:rsidP="00353CB7">
      <w:pPr>
        <w:tabs>
          <w:tab w:val="left" w:pos="1440"/>
          <w:tab w:val="left" w:pos="7200"/>
          <w:tab w:val="left" w:pos="7650"/>
        </w:tabs>
        <w:jc w:val="both"/>
        <w:rPr>
          <w:rFonts w:ascii="Arial" w:hAnsi="Arial" w:cs="Arial"/>
        </w:rPr>
      </w:pPr>
      <w:r>
        <w:rPr>
          <w:rFonts w:ascii="Arial" w:hAnsi="Arial" w:cs="Arial"/>
        </w:rPr>
        <w:t xml:space="preserve">Lampiran </w:t>
      </w:r>
      <w:r w:rsidR="00C612F0">
        <w:rPr>
          <w:rFonts w:ascii="Arial" w:hAnsi="Arial" w:cs="Arial"/>
        </w:rPr>
        <w:t>7</w:t>
      </w:r>
      <w:r>
        <w:rPr>
          <w:rFonts w:ascii="Arial" w:hAnsi="Arial" w:cs="Arial"/>
        </w:rPr>
        <w:tab/>
        <w:t>Surat Izin Penelitian di Puskesmas</w:t>
      </w:r>
      <w:r>
        <w:rPr>
          <w:rFonts w:ascii="Arial" w:hAnsi="Arial" w:cs="Arial"/>
          <w:u w:val="dotted"/>
        </w:rPr>
        <w:tab/>
      </w:r>
      <w:r>
        <w:rPr>
          <w:rFonts w:ascii="Arial" w:hAnsi="Arial" w:cs="Arial"/>
        </w:rPr>
        <w:tab/>
      </w:r>
      <w:r w:rsidR="00735C5F">
        <w:rPr>
          <w:rFonts w:ascii="Arial" w:hAnsi="Arial" w:cs="Arial"/>
        </w:rPr>
        <w:t>41</w:t>
      </w:r>
    </w:p>
    <w:p w14:paraId="0ADA8FAC" w14:textId="5FCCB307" w:rsidR="00353CB7" w:rsidRPr="00A630C7" w:rsidRDefault="00353CB7" w:rsidP="00353CB7">
      <w:pPr>
        <w:tabs>
          <w:tab w:val="left" w:pos="1440"/>
          <w:tab w:val="left" w:pos="3150"/>
          <w:tab w:val="left" w:pos="7200"/>
          <w:tab w:val="left" w:pos="7650"/>
        </w:tabs>
        <w:jc w:val="both"/>
        <w:rPr>
          <w:rFonts w:ascii="Arial" w:hAnsi="Arial" w:cs="Arial"/>
        </w:rPr>
      </w:pPr>
      <w:r>
        <w:rPr>
          <w:rFonts w:ascii="Arial" w:hAnsi="Arial" w:cs="Arial"/>
        </w:rPr>
        <w:t xml:space="preserve">Lampiran </w:t>
      </w:r>
      <w:r w:rsidR="00C612F0">
        <w:rPr>
          <w:rFonts w:ascii="Arial" w:hAnsi="Arial" w:cs="Arial"/>
        </w:rPr>
        <w:t>8</w:t>
      </w:r>
      <w:r>
        <w:rPr>
          <w:rFonts w:ascii="Arial" w:hAnsi="Arial" w:cs="Arial"/>
        </w:rPr>
        <w:tab/>
        <w:t>Surat Balasan Dari Kantor Kepala Desa</w:t>
      </w:r>
      <w:r>
        <w:rPr>
          <w:rFonts w:ascii="Arial" w:hAnsi="Arial" w:cs="Arial"/>
          <w:u w:val="dotted"/>
        </w:rPr>
        <w:tab/>
      </w:r>
      <w:r>
        <w:rPr>
          <w:rFonts w:ascii="Arial" w:hAnsi="Arial" w:cs="Arial"/>
        </w:rPr>
        <w:tab/>
      </w:r>
      <w:r w:rsidR="00735C5F">
        <w:rPr>
          <w:rFonts w:ascii="Arial" w:hAnsi="Arial" w:cs="Arial"/>
        </w:rPr>
        <w:t>42</w:t>
      </w:r>
    </w:p>
    <w:p w14:paraId="7DC682D6" w14:textId="66817F5F" w:rsidR="00353CB7" w:rsidRPr="00A630C7" w:rsidRDefault="00353CB7" w:rsidP="00353CB7">
      <w:pPr>
        <w:tabs>
          <w:tab w:val="left" w:pos="1440"/>
          <w:tab w:val="left" w:pos="7200"/>
          <w:tab w:val="left" w:pos="7650"/>
        </w:tabs>
        <w:jc w:val="both"/>
        <w:rPr>
          <w:rFonts w:ascii="Arial" w:hAnsi="Arial" w:cs="Arial"/>
        </w:rPr>
      </w:pPr>
      <w:r>
        <w:rPr>
          <w:rFonts w:ascii="Arial" w:hAnsi="Arial" w:cs="Arial"/>
        </w:rPr>
        <w:t xml:space="preserve">Lampiran </w:t>
      </w:r>
      <w:r w:rsidR="00C612F0">
        <w:rPr>
          <w:rFonts w:ascii="Arial" w:hAnsi="Arial" w:cs="Arial"/>
        </w:rPr>
        <w:t>9</w:t>
      </w:r>
      <w:r>
        <w:rPr>
          <w:rFonts w:ascii="Arial" w:hAnsi="Arial" w:cs="Arial"/>
        </w:rPr>
        <w:tab/>
        <w:t>Surat Balasan Dari Puskesmas</w:t>
      </w:r>
      <w:r>
        <w:rPr>
          <w:rFonts w:ascii="Arial" w:hAnsi="Arial" w:cs="Arial"/>
          <w:u w:val="dotted"/>
        </w:rPr>
        <w:tab/>
      </w:r>
      <w:r>
        <w:rPr>
          <w:rFonts w:ascii="Arial" w:hAnsi="Arial" w:cs="Arial"/>
        </w:rPr>
        <w:tab/>
      </w:r>
      <w:r w:rsidR="00AE0E61">
        <w:rPr>
          <w:rFonts w:ascii="Arial" w:hAnsi="Arial" w:cs="Arial"/>
        </w:rPr>
        <w:t>4</w:t>
      </w:r>
      <w:r w:rsidR="00735C5F">
        <w:rPr>
          <w:rFonts w:ascii="Arial" w:hAnsi="Arial" w:cs="Arial"/>
        </w:rPr>
        <w:t>3</w:t>
      </w:r>
    </w:p>
    <w:p w14:paraId="43964547" w14:textId="3E8EBCCB" w:rsidR="00353CB7" w:rsidRDefault="00353CB7" w:rsidP="00353CB7">
      <w:pPr>
        <w:tabs>
          <w:tab w:val="left" w:pos="1440"/>
          <w:tab w:val="left" w:pos="7200"/>
          <w:tab w:val="left" w:pos="7650"/>
        </w:tabs>
        <w:jc w:val="both"/>
        <w:rPr>
          <w:rFonts w:ascii="Arial" w:hAnsi="Arial" w:cs="Arial"/>
        </w:rPr>
      </w:pPr>
      <w:bookmarkStart w:id="11" w:name="_Hlk105444279"/>
      <w:r>
        <w:rPr>
          <w:rFonts w:ascii="Arial" w:hAnsi="Arial" w:cs="Arial"/>
        </w:rPr>
        <w:t>Lampiran 1</w:t>
      </w:r>
      <w:r w:rsidR="00C612F0">
        <w:rPr>
          <w:rFonts w:ascii="Arial" w:hAnsi="Arial" w:cs="Arial"/>
        </w:rPr>
        <w:t>0</w:t>
      </w:r>
      <w:r>
        <w:rPr>
          <w:rFonts w:ascii="Arial" w:hAnsi="Arial" w:cs="Arial"/>
        </w:rPr>
        <w:tab/>
        <w:t>Gambar Responden Mengisi Kusioner</w:t>
      </w:r>
      <w:r>
        <w:rPr>
          <w:rFonts w:ascii="Arial" w:hAnsi="Arial" w:cs="Arial"/>
          <w:u w:val="dotted"/>
        </w:rPr>
        <w:tab/>
      </w:r>
      <w:r>
        <w:rPr>
          <w:rFonts w:ascii="Arial" w:hAnsi="Arial" w:cs="Arial"/>
        </w:rPr>
        <w:tab/>
        <w:t>4</w:t>
      </w:r>
      <w:r w:rsidR="00735C5F">
        <w:rPr>
          <w:rFonts w:ascii="Arial" w:hAnsi="Arial" w:cs="Arial"/>
        </w:rPr>
        <w:t>4</w:t>
      </w:r>
    </w:p>
    <w:p w14:paraId="04ED8274" w14:textId="3150409D" w:rsidR="00EB4C6B" w:rsidRPr="00A630C7" w:rsidRDefault="00EB4C6B" w:rsidP="00353CB7">
      <w:pPr>
        <w:tabs>
          <w:tab w:val="left" w:pos="1440"/>
          <w:tab w:val="left" w:pos="7200"/>
          <w:tab w:val="left" w:pos="7650"/>
        </w:tabs>
        <w:jc w:val="both"/>
        <w:rPr>
          <w:rFonts w:ascii="Arial" w:hAnsi="Arial" w:cs="Arial"/>
        </w:rPr>
      </w:pPr>
      <w:r>
        <w:rPr>
          <w:rFonts w:ascii="Arial" w:hAnsi="Arial" w:cs="Arial"/>
        </w:rPr>
        <w:t>Lampiran 11</w:t>
      </w:r>
      <w:r>
        <w:rPr>
          <w:rFonts w:ascii="Arial" w:hAnsi="Arial" w:cs="Arial"/>
        </w:rPr>
        <w:tab/>
        <w:t>Ethical Clearance</w:t>
      </w:r>
      <w:r>
        <w:rPr>
          <w:rFonts w:ascii="Arial" w:hAnsi="Arial" w:cs="Arial"/>
          <w:u w:val="dotted"/>
        </w:rPr>
        <w:tab/>
      </w:r>
      <w:r>
        <w:rPr>
          <w:rFonts w:ascii="Arial" w:hAnsi="Arial" w:cs="Arial"/>
        </w:rPr>
        <w:tab/>
        <w:t>48</w:t>
      </w:r>
    </w:p>
    <w:bookmarkEnd w:id="11"/>
    <w:p w14:paraId="252D329E" w14:textId="6ECB9555" w:rsidR="00C612F0" w:rsidRPr="00A630C7" w:rsidRDefault="00C612F0" w:rsidP="00C612F0">
      <w:pPr>
        <w:tabs>
          <w:tab w:val="left" w:pos="1440"/>
          <w:tab w:val="left" w:pos="7200"/>
          <w:tab w:val="left" w:pos="7650"/>
        </w:tabs>
        <w:jc w:val="both"/>
        <w:rPr>
          <w:rFonts w:ascii="Arial" w:hAnsi="Arial" w:cs="Arial"/>
        </w:rPr>
      </w:pPr>
      <w:r>
        <w:rPr>
          <w:rFonts w:ascii="Arial" w:hAnsi="Arial" w:cs="Arial"/>
        </w:rPr>
        <w:t>Lampiran 1</w:t>
      </w:r>
      <w:r w:rsidR="00EB4C6B">
        <w:rPr>
          <w:rFonts w:ascii="Arial" w:hAnsi="Arial" w:cs="Arial"/>
        </w:rPr>
        <w:t>2</w:t>
      </w:r>
      <w:r>
        <w:rPr>
          <w:rFonts w:ascii="Arial" w:hAnsi="Arial" w:cs="Arial"/>
        </w:rPr>
        <w:tab/>
      </w:r>
      <w:r w:rsidR="008265AC">
        <w:rPr>
          <w:rFonts w:ascii="Arial" w:hAnsi="Arial" w:cs="Arial"/>
        </w:rPr>
        <w:t>Daftar Konsultasi Bimbingan</w:t>
      </w:r>
      <w:r>
        <w:rPr>
          <w:rFonts w:ascii="Arial" w:hAnsi="Arial" w:cs="Arial"/>
          <w:u w:val="dotted"/>
        </w:rPr>
        <w:tab/>
      </w:r>
      <w:r>
        <w:rPr>
          <w:rFonts w:ascii="Arial" w:hAnsi="Arial" w:cs="Arial"/>
        </w:rPr>
        <w:tab/>
        <w:t>4</w:t>
      </w:r>
      <w:r w:rsidR="00735C5F">
        <w:rPr>
          <w:rFonts w:ascii="Arial" w:hAnsi="Arial" w:cs="Arial"/>
        </w:rPr>
        <w:t>9</w:t>
      </w:r>
    </w:p>
    <w:p w14:paraId="3F4182DA" w14:textId="77777777" w:rsidR="00353CB7" w:rsidRPr="00A630C7" w:rsidRDefault="00353CB7" w:rsidP="00353CB7">
      <w:pPr>
        <w:tabs>
          <w:tab w:val="left" w:pos="1440"/>
          <w:tab w:val="left" w:pos="7200"/>
          <w:tab w:val="left" w:pos="7650"/>
        </w:tabs>
        <w:jc w:val="both"/>
        <w:rPr>
          <w:rFonts w:ascii="Arial" w:hAnsi="Arial" w:cs="Arial"/>
        </w:rPr>
      </w:pPr>
    </w:p>
    <w:p w14:paraId="6828F361" w14:textId="77777777" w:rsidR="00353CB7" w:rsidRPr="008C1586" w:rsidRDefault="00353CB7" w:rsidP="00353CB7">
      <w:pPr>
        <w:tabs>
          <w:tab w:val="left" w:pos="1440"/>
          <w:tab w:val="left" w:pos="7200"/>
          <w:tab w:val="left" w:pos="7740"/>
        </w:tabs>
        <w:spacing w:line="240" w:lineRule="auto"/>
        <w:rPr>
          <w:rFonts w:ascii="Arial" w:hAnsi="Arial" w:cs="Arial"/>
        </w:rPr>
      </w:pPr>
    </w:p>
    <w:p w14:paraId="46F94231" w14:textId="77777777" w:rsidR="005B4E42" w:rsidRPr="008A2560" w:rsidRDefault="005B4E42" w:rsidP="005B4E42">
      <w:pPr>
        <w:tabs>
          <w:tab w:val="left" w:pos="1440"/>
          <w:tab w:val="left" w:pos="7200"/>
          <w:tab w:val="left" w:pos="7650"/>
        </w:tabs>
        <w:spacing w:after="0" w:line="360" w:lineRule="auto"/>
        <w:rPr>
          <w:rFonts w:ascii="Arial" w:hAnsi="Arial" w:cs="Arial"/>
          <w:bCs/>
        </w:rPr>
      </w:pPr>
    </w:p>
    <w:p w14:paraId="7163005D" w14:textId="77777777" w:rsidR="00AA6C46" w:rsidRPr="0076103A" w:rsidRDefault="00AA6C46" w:rsidP="00AA6C46">
      <w:pPr>
        <w:tabs>
          <w:tab w:val="left" w:pos="7200"/>
          <w:tab w:val="left" w:pos="7470"/>
        </w:tabs>
        <w:spacing w:after="0" w:line="360" w:lineRule="auto"/>
        <w:rPr>
          <w:rFonts w:ascii="Arial" w:hAnsi="Arial" w:cs="Arial"/>
        </w:rPr>
      </w:pPr>
    </w:p>
    <w:p w14:paraId="234E4E56" w14:textId="77777777" w:rsidR="00AA6C46" w:rsidRDefault="00AA6C46" w:rsidP="00EE425F">
      <w:pPr>
        <w:spacing w:after="0" w:line="240" w:lineRule="auto"/>
        <w:jc w:val="both"/>
        <w:rPr>
          <w:rFonts w:ascii="Arial" w:hAnsi="Arial" w:cs="Arial"/>
          <w:bCs/>
        </w:rPr>
      </w:pPr>
    </w:p>
    <w:p w14:paraId="65396245" w14:textId="2BFEC7AC" w:rsidR="000D1112" w:rsidRPr="001D48ED" w:rsidRDefault="00621DC7" w:rsidP="001D48ED">
      <w:pPr>
        <w:rPr>
          <w:rFonts w:ascii="Arial" w:hAnsi="Arial" w:cs="Arial"/>
          <w:bCs/>
        </w:rPr>
      </w:pPr>
      <w:r>
        <w:rPr>
          <w:rFonts w:ascii="Arial" w:hAnsi="Arial" w:cs="Arial"/>
          <w:bCs/>
        </w:rPr>
        <w:br w:type="page"/>
      </w:r>
    </w:p>
    <w:p w14:paraId="03E1899A" w14:textId="77777777" w:rsidR="001D48ED" w:rsidRDefault="001D48ED" w:rsidP="00544478">
      <w:pPr>
        <w:pStyle w:val="Heading1"/>
        <w:numPr>
          <w:ilvl w:val="0"/>
          <w:numId w:val="0"/>
        </w:numPr>
        <w:spacing w:before="0" w:line="360" w:lineRule="auto"/>
        <w:jc w:val="center"/>
        <w:rPr>
          <w:rFonts w:cs="Arial"/>
          <w:bCs/>
          <w:color w:val="auto"/>
          <w:sz w:val="22"/>
          <w:szCs w:val="22"/>
        </w:rPr>
        <w:sectPr w:rsidR="001D48ED" w:rsidSect="00837679">
          <w:headerReference w:type="default" r:id="rId13"/>
          <w:footerReference w:type="default" r:id="rId14"/>
          <w:pgSz w:w="11906" w:h="16838" w:code="9"/>
          <w:pgMar w:top="1701" w:right="1701" w:bottom="1701" w:left="2268" w:header="720" w:footer="720" w:gutter="0"/>
          <w:pgNumType w:fmt="lowerRoman" w:start="1"/>
          <w:cols w:space="720"/>
          <w:titlePg/>
          <w:docGrid w:linePitch="360"/>
        </w:sectPr>
      </w:pPr>
      <w:bookmarkStart w:id="12" w:name="_Toc104372172"/>
    </w:p>
    <w:p w14:paraId="7710EF87" w14:textId="15B68B3B" w:rsidR="0021752A" w:rsidRPr="00766D0A" w:rsidRDefault="004F7466" w:rsidP="00544478">
      <w:pPr>
        <w:pStyle w:val="Heading1"/>
        <w:numPr>
          <w:ilvl w:val="0"/>
          <w:numId w:val="0"/>
        </w:numPr>
        <w:spacing w:before="0" w:line="360" w:lineRule="auto"/>
        <w:jc w:val="center"/>
        <w:rPr>
          <w:rFonts w:cs="Arial"/>
          <w:b w:val="0"/>
          <w:bCs/>
          <w:color w:val="auto"/>
          <w:sz w:val="22"/>
          <w:szCs w:val="22"/>
        </w:rPr>
      </w:pPr>
      <w:r w:rsidRPr="00766D0A">
        <w:rPr>
          <w:rFonts w:cs="Arial"/>
          <w:bCs/>
          <w:color w:val="auto"/>
          <w:sz w:val="22"/>
          <w:szCs w:val="22"/>
        </w:rPr>
        <w:lastRenderedPageBreak/>
        <w:t>BAB I</w:t>
      </w:r>
      <w:bookmarkEnd w:id="12"/>
    </w:p>
    <w:p w14:paraId="3ACE66C0" w14:textId="6B7EEAA0" w:rsidR="00591E09" w:rsidRPr="00766D0A" w:rsidRDefault="004F7466" w:rsidP="0099223C">
      <w:pPr>
        <w:pStyle w:val="Heading1"/>
        <w:numPr>
          <w:ilvl w:val="0"/>
          <w:numId w:val="0"/>
        </w:numPr>
        <w:spacing w:before="0" w:line="480" w:lineRule="auto"/>
        <w:ind w:left="431"/>
        <w:jc w:val="center"/>
        <w:rPr>
          <w:rFonts w:cs="Arial"/>
          <w:b w:val="0"/>
          <w:bCs/>
          <w:color w:val="auto"/>
          <w:sz w:val="22"/>
          <w:szCs w:val="22"/>
        </w:rPr>
      </w:pPr>
      <w:bookmarkStart w:id="13" w:name="_Toc104372173"/>
      <w:r w:rsidRPr="00766D0A">
        <w:rPr>
          <w:rFonts w:cs="Arial"/>
          <w:bCs/>
          <w:color w:val="auto"/>
          <w:sz w:val="22"/>
          <w:szCs w:val="22"/>
        </w:rPr>
        <w:t>PENDAHULUAN</w:t>
      </w:r>
      <w:bookmarkEnd w:id="13"/>
    </w:p>
    <w:p w14:paraId="2F2AC56A" w14:textId="6D15AB0D" w:rsidR="00AD569C" w:rsidRPr="00766D0A" w:rsidRDefault="00582DC0" w:rsidP="0099223C">
      <w:pPr>
        <w:pStyle w:val="Heading2"/>
        <w:spacing w:before="0" w:line="360" w:lineRule="auto"/>
        <w:rPr>
          <w:rFonts w:ascii="Arial" w:hAnsi="Arial" w:cs="Arial"/>
          <w:b/>
          <w:bCs/>
          <w:color w:val="auto"/>
          <w:sz w:val="22"/>
          <w:szCs w:val="22"/>
        </w:rPr>
      </w:pPr>
      <w:r w:rsidRPr="00766D0A">
        <w:rPr>
          <w:rFonts w:ascii="Arial" w:hAnsi="Arial" w:cs="Arial"/>
          <w:b/>
          <w:bCs/>
          <w:color w:val="auto"/>
          <w:sz w:val="22"/>
          <w:szCs w:val="22"/>
        </w:rPr>
        <w:tab/>
      </w:r>
      <w:bookmarkStart w:id="14" w:name="_Toc104372174"/>
      <w:r w:rsidR="004F7466" w:rsidRPr="00766D0A">
        <w:rPr>
          <w:rFonts w:ascii="Arial" w:hAnsi="Arial" w:cs="Arial"/>
          <w:b/>
          <w:bCs/>
          <w:color w:val="auto"/>
          <w:sz w:val="22"/>
          <w:szCs w:val="22"/>
        </w:rPr>
        <w:t>L</w:t>
      </w:r>
      <w:r w:rsidR="00AD569C" w:rsidRPr="00766D0A">
        <w:rPr>
          <w:rFonts w:ascii="Arial" w:hAnsi="Arial" w:cs="Arial"/>
          <w:b/>
          <w:bCs/>
          <w:color w:val="auto"/>
          <w:sz w:val="22"/>
          <w:szCs w:val="22"/>
        </w:rPr>
        <w:t>atar</w:t>
      </w:r>
      <w:r w:rsidR="004F7466" w:rsidRPr="00766D0A">
        <w:rPr>
          <w:rFonts w:ascii="Arial" w:hAnsi="Arial" w:cs="Arial"/>
          <w:b/>
          <w:bCs/>
          <w:color w:val="auto"/>
          <w:sz w:val="22"/>
          <w:szCs w:val="22"/>
        </w:rPr>
        <w:t xml:space="preserve"> B</w:t>
      </w:r>
      <w:r w:rsidR="00AD569C" w:rsidRPr="00766D0A">
        <w:rPr>
          <w:rFonts w:ascii="Arial" w:hAnsi="Arial" w:cs="Arial"/>
          <w:b/>
          <w:bCs/>
          <w:color w:val="auto"/>
          <w:sz w:val="22"/>
          <w:szCs w:val="22"/>
        </w:rPr>
        <w:t>elakang</w:t>
      </w:r>
      <w:bookmarkEnd w:id="14"/>
    </w:p>
    <w:p w14:paraId="1CF6B78B" w14:textId="2B648BFE" w:rsidR="00E32BB2" w:rsidRPr="00766D0A" w:rsidRDefault="00582DC0" w:rsidP="0099223C">
      <w:pPr>
        <w:tabs>
          <w:tab w:val="left" w:pos="142"/>
          <w:tab w:val="left" w:pos="709"/>
        </w:tabs>
        <w:spacing w:after="0" w:line="360" w:lineRule="auto"/>
        <w:jc w:val="both"/>
        <w:rPr>
          <w:rFonts w:ascii="Arial" w:hAnsi="Arial" w:cs="Arial"/>
          <w:b/>
        </w:rPr>
      </w:pPr>
      <w:r w:rsidRPr="00766D0A">
        <w:rPr>
          <w:rFonts w:ascii="Arial" w:hAnsi="Arial" w:cs="Arial"/>
        </w:rPr>
        <w:tab/>
      </w:r>
      <w:r w:rsidRPr="00766D0A">
        <w:rPr>
          <w:rFonts w:ascii="Arial" w:hAnsi="Arial" w:cs="Arial"/>
        </w:rPr>
        <w:tab/>
      </w:r>
      <w:r w:rsidR="008D079A" w:rsidRPr="00766D0A">
        <w:rPr>
          <w:rFonts w:ascii="Arial" w:hAnsi="Arial" w:cs="Arial"/>
        </w:rPr>
        <w:t>Indonesia merupakan negara yang kaya akan keanekaragaman hasil alam,</w:t>
      </w:r>
      <w:r w:rsidRPr="00766D0A">
        <w:rPr>
          <w:rFonts w:ascii="Arial" w:hAnsi="Arial" w:cs="Arial"/>
        </w:rPr>
        <w:t xml:space="preserve"> </w:t>
      </w:r>
      <w:r w:rsidR="008D079A" w:rsidRPr="00766D0A">
        <w:rPr>
          <w:rFonts w:ascii="Arial" w:hAnsi="Arial" w:cs="Arial"/>
        </w:rPr>
        <w:t>termasuk tanaman obat. Indonesia sebagai negara kepulauan memungkinkan setiap daerah memiliki hasil alamnya masing-masing. Hal ini juga mempengaruhi bagaimana obat tradisional berbeda di setiap daerah. Indonesia dikenal sebagai rumah bagi berbagai suku bangsa dengan ciri khasnya masing-masing. Keanekaragaman etnis ini juga membuat perbedaan jenis warisan budaya, baik yang berkaitan dengan kepercayaan, ritual atau pengobatan tradisional. Keragaman budaya suku-suku tersebut juga mempengaruhi obat tradisional, bentuk sediaan dan teknik pengolahannya (PDSPK Kemdikbud, 2016). Keberagaman suku bangsa ini juga membuat perbedaan dalam teknik pengobatan yang diturunkan secara turun temurun seperti demam, batuk, nyeri, persalinan bahkan yang dianggap oleh masyarakat adalah “angina pectoris”. atau penyakit yang disebabkan oleh mantra atau hal-hal mistik lainnya</w:t>
      </w:r>
    </w:p>
    <w:p w14:paraId="14FCBF58" w14:textId="5F367A63" w:rsidR="00C265EF" w:rsidRPr="00766D0A" w:rsidRDefault="00E32BB2" w:rsidP="00257408">
      <w:pPr>
        <w:spacing w:after="0" w:line="360" w:lineRule="auto"/>
        <w:jc w:val="both"/>
        <w:rPr>
          <w:rFonts w:ascii="Arial" w:hAnsi="Arial" w:cs="Arial"/>
        </w:rPr>
      </w:pPr>
      <w:r w:rsidRPr="00766D0A">
        <w:rPr>
          <w:rFonts w:ascii="Arial" w:hAnsi="Arial" w:cs="Arial"/>
          <w:b/>
        </w:rPr>
        <w:tab/>
      </w:r>
      <w:r w:rsidR="009124D0" w:rsidRPr="00766D0A">
        <w:rPr>
          <w:rFonts w:ascii="Arial" w:hAnsi="Arial" w:cs="Arial"/>
        </w:rPr>
        <w:t>O</w:t>
      </w:r>
      <w:r w:rsidR="00DB5713" w:rsidRPr="00766D0A">
        <w:rPr>
          <w:rFonts w:ascii="Arial" w:hAnsi="Arial" w:cs="Arial"/>
        </w:rPr>
        <w:t>b</w:t>
      </w:r>
      <w:r w:rsidR="009124D0" w:rsidRPr="00766D0A">
        <w:rPr>
          <w:rFonts w:ascii="Arial" w:hAnsi="Arial" w:cs="Arial"/>
        </w:rPr>
        <w:t>at tradisional di Indonesia memegang peranan yang sangat penting dalam pelayanan kesehatan masyarakat di Indonesia, sehingga obat tradisional memiliki potensi yang besar untuk dikembangkan. Indonesia kaya akan tanaman obat yang belum dimanfaatkan secara optimal untuk kesehatan. Indonesia dikenal memiliki keanekaragaman hayati tertinggi kedua di dunia setelah Brazil. Obat tradisional merupakan warisan budaya bangsa yang perlu dilestarikan dan dikembangkan untuk mendukung pembangunan kesehatan masyarakat serta peningkatan perekonomian masyarakat. Obat tradisional ini tentunya sudah teruji selama bertahun-tahun, bahkan berabad-abad sejalan dengan perkembangan budaya Indonesia (Notoatmodjo, 2007).</w:t>
      </w:r>
    </w:p>
    <w:p w14:paraId="2A173598" w14:textId="21B2F71B" w:rsidR="00F45BF5" w:rsidRPr="00766D0A" w:rsidRDefault="00C265EF" w:rsidP="00257408">
      <w:pPr>
        <w:spacing w:after="0" w:line="360" w:lineRule="auto"/>
        <w:jc w:val="both"/>
        <w:rPr>
          <w:rFonts w:ascii="Arial" w:hAnsi="Arial" w:cs="Arial"/>
        </w:rPr>
      </w:pPr>
      <w:r w:rsidRPr="00766D0A">
        <w:rPr>
          <w:rFonts w:ascii="Arial" w:hAnsi="Arial" w:cs="Arial"/>
        </w:rPr>
        <w:tab/>
        <w:t>Tekanan darah tinggi (hipertensi</w:t>
      </w:r>
      <w:r w:rsidR="00047C45">
        <w:rPr>
          <w:rFonts w:ascii="Arial" w:hAnsi="Arial" w:cs="Arial"/>
        </w:rPr>
        <w:t>)</w:t>
      </w:r>
      <w:r w:rsidRPr="00766D0A">
        <w:rPr>
          <w:rFonts w:ascii="Arial" w:hAnsi="Arial" w:cs="Arial"/>
        </w:rPr>
        <w:t xml:space="preserve"> merupakan salah satu masalah Kesehatan utama di semua negara, yang dapat menyebabpkan penyakit jantung dan stroke berpotensi fatal. Hipertensi sering disebut sebagai “silent killer” karena penderita tekanan darah tinggi seringkali berjalan bertahun-tahun tanpa mengalami </w:t>
      </w:r>
      <w:r w:rsidR="00293EBA" w:rsidRPr="00766D0A">
        <w:rPr>
          <w:rFonts w:ascii="Arial" w:hAnsi="Arial" w:cs="Arial"/>
        </w:rPr>
        <w:t xml:space="preserve">gangguan atau gejala apapun. Tanpa disadari, pasien mengalami komplikasi pada organ vital seperti jantung, otak, dan ginjal (Carlson wade, 2016). Hipertensi merupakan </w:t>
      </w:r>
      <w:r w:rsidR="00293EBA" w:rsidRPr="00766D0A">
        <w:rPr>
          <w:rFonts w:ascii="Arial" w:hAnsi="Arial" w:cs="Arial"/>
        </w:rPr>
        <w:lastRenderedPageBreak/>
        <w:t>penyebab kematian nomor satu di dunia, menurut data dari</w:t>
      </w:r>
      <w:r w:rsidR="005A6813">
        <w:rPr>
          <w:rFonts w:ascii="Arial" w:hAnsi="Arial" w:cs="Arial"/>
        </w:rPr>
        <w:t xml:space="preserve"> J</w:t>
      </w:r>
      <w:r w:rsidR="00293EBA" w:rsidRPr="00766D0A">
        <w:rPr>
          <w:rFonts w:ascii="Arial" w:hAnsi="Arial" w:cs="Arial"/>
          <w:i/>
          <w:iCs/>
        </w:rPr>
        <w:t>oint National Committee on prevention, decectiion,evaluation, and treatement on High blood pressure VII</w:t>
      </w:r>
      <w:r w:rsidR="00293EBA" w:rsidRPr="00766D0A">
        <w:rPr>
          <w:rFonts w:ascii="Arial" w:hAnsi="Arial" w:cs="Arial"/>
        </w:rPr>
        <w:t xml:space="preserve"> menyatakan hampir 1 milyar orang di dunia memiliki tekanan darah tinggi (yunita Indah</w:t>
      </w:r>
      <w:r w:rsidR="006252C9" w:rsidRPr="00766D0A">
        <w:rPr>
          <w:rFonts w:ascii="Arial" w:hAnsi="Arial" w:cs="Arial"/>
        </w:rPr>
        <w:t>, 2014)</w:t>
      </w:r>
      <w:r w:rsidR="009A4D19" w:rsidRPr="00766D0A">
        <w:rPr>
          <w:rFonts w:ascii="Arial" w:hAnsi="Arial" w:cs="Arial"/>
        </w:rPr>
        <w:t>. Organisasi Keseh</w:t>
      </w:r>
      <w:r w:rsidR="002B7650">
        <w:rPr>
          <w:rFonts w:ascii="Arial" w:hAnsi="Arial" w:cs="Arial"/>
        </w:rPr>
        <w:t>atan</w:t>
      </w:r>
      <w:r w:rsidR="009A4D19" w:rsidRPr="00766D0A">
        <w:rPr>
          <w:rFonts w:ascii="Arial" w:hAnsi="Arial" w:cs="Arial"/>
        </w:rPr>
        <w:t xml:space="preserve"> Dunia (</w:t>
      </w:r>
      <w:r w:rsidR="002B7650">
        <w:rPr>
          <w:rFonts w:ascii="Arial" w:hAnsi="Arial" w:cs="Arial"/>
        </w:rPr>
        <w:t>WHO</w:t>
      </w:r>
      <w:r w:rsidR="009A4D19" w:rsidRPr="00766D0A">
        <w:rPr>
          <w:rFonts w:ascii="Arial" w:hAnsi="Arial" w:cs="Arial"/>
        </w:rPr>
        <w:t xml:space="preserve">) mencatat pada tahun 2015 menunjukkan  bahwa sekitar 1,13 miliar orang di seluruh dunia menderita hipertensi, artinya 1 dari 3 orang di dunia terdiagnosis hipertensi memiliki tekanan darah tinggi (hipertensi). Diperkirakan </w:t>
      </w:r>
      <w:r w:rsidR="00F45BF5" w:rsidRPr="00766D0A">
        <w:rPr>
          <w:rFonts w:ascii="Arial" w:hAnsi="Arial" w:cs="Arial"/>
        </w:rPr>
        <w:t>pada tahun 2025 akan ada 1,5 miliar orang yang menderita hipertensi di seluruh negri, dan diperkirakan 10,44 juta orang meninggal setiap tahun akibat penyakit tersebut dan komplikasinya. (Kementerian Kesehatan RI 2019).</w:t>
      </w:r>
    </w:p>
    <w:p w14:paraId="49938890" w14:textId="77777777" w:rsidR="00086462" w:rsidRDefault="004801AF" w:rsidP="00257408">
      <w:pPr>
        <w:spacing w:after="0" w:line="360" w:lineRule="auto"/>
        <w:jc w:val="both"/>
        <w:rPr>
          <w:rFonts w:ascii="Arial" w:hAnsi="Arial" w:cs="Arial"/>
        </w:rPr>
      </w:pPr>
      <w:r w:rsidRPr="00766D0A">
        <w:rPr>
          <w:rFonts w:ascii="Arial" w:hAnsi="Arial" w:cs="Arial"/>
        </w:rPr>
        <w:tab/>
        <w:t xml:space="preserve">Sampai saat ini, hipertensi masih menjadi tantangan utama di Indonesia. Hipertensi adalah kondisi umum di layanan primer. Ini merupakan masalah kesehatan dengan prevalensi tinggi yaitu 25,8%. Peningkatan tekanan darah tinggi (persisten) jangka panjang yang  dapat merusak ginjal (gagal ginjal), jantung (penyakit arteri koroner) dan otak (menyebabkan stroke) jika tidak terdeteksi </w:t>
      </w:r>
      <w:r w:rsidR="00F343D2" w:rsidRPr="00766D0A">
        <w:rPr>
          <w:rFonts w:ascii="Arial" w:hAnsi="Arial" w:cs="Arial"/>
        </w:rPr>
        <w:t xml:space="preserve">secara </w:t>
      </w:r>
      <w:r w:rsidRPr="00766D0A">
        <w:rPr>
          <w:rFonts w:ascii="Arial" w:hAnsi="Arial" w:cs="Arial"/>
        </w:rPr>
        <w:t>dini dan tidak diobati secara definitif. Banyak penderita hipertensi memiliki tekanan darah yang tidak terkontrol dan jumlahnya terus bertambah, sehingga pelibatan semua pihak termasuk dokter dari daerah yang berkepentingan dengan hipertensi sangat diperlukan Pemerintah, swasta dan masyarakat untuk mengendalikan hipertensi  (Infodatin 2013).</w:t>
      </w:r>
    </w:p>
    <w:p w14:paraId="2E639297" w14:textId="77777777" w:rsidR="00086462" w:rsidRDefault="00086462" w:rsidP="00AE0E61">
      <w:pPr>
        <w:spacing w:after="0" w:line="360" w:lineRule="auto"/>
        <w:ind w:firstLine="720"/>
        <w:jc w:val="both"/>
        <w:rPr>
          <w:rFonts w:ascii="Arial" w:hAnsi="Arial" w:cs="Arial"/>
        </w:rPr>
      </w:pPr>
      <w:r>
        <w:rPr>
          <w:rFonts w:ascii="Arial" w:hAnsi="Arial" w:cs="Arial"/>
        </w:rPr>
        <w:t>Definisi</w:t>
      </w:r>
      <w:r w:rsidR="004801AF" w:rsidRPr="00766D0A">
        <w:rPr>
          <w:rFonts w:ascii="Arial" w:hAnsi="Arial" w:cs="Arial"/>
        </w:rPr>
        <w:t xml:space="preserve"> </w:t>
      </w:r>
      <w:r>
        <w:rPr>
          <w:rFonts w:ascii="Arial" w:hAnsi="Arial" w:cs="Arial"/>
        </w:rPr>
        <w:t>O</w:t>
      </w:r>
      <w:r w:rsidR="004801AF" w:rsidRPr="00766D0A">
        <w:rPr>
          <w:rFonts w:ascii="Arial" w:hAnsi="Arial" w:cs="Arial"/>
        </w:rPr>
        <w:t>bat</w:t>
      </w:r>
      <w:r>
        <w:rPr>
          <w:rFonts w:ascii="Arial" w:hAnsi="Arial" w:cs="Arial"/>
        </w:rPr>
        <w:t xml:space="preserve"> Tradisional</w:t>
      </w:r>
      <w:r w:rsidR="004801AF" w:rsidRPr="00766D0A">
        <w:rPr>
          <w:rFonts w:ascii="Arial" w:hAnsi="Arial" w:cs="Arial"/>
        </w:rPr>
        <w:t xml:space="preserve"> menurut Depkes Nomor 007 Tahun 2012 tentang Pendaftaran Obat Tradisional </w:t>
      </w:r>
      <w:r w:rsidR="00F343D2" w:rsidRPr="00766D0A">
        <w:rPr>
          <w:rFonts w:ascii="Arial" w:hAnsi="Arial" w:cs="Arial"/>
        </w:rPr>
        <w:t>adalah b</w:t>
      </w:r>
      <w:r w:rsidR="004801AF" w:rsidRPr="00766D0A">
        <w:rPr>
          <w:rFonts w:ascii="Arial" w:hAnsi="Arial" w:cs="Arial"/>
        </w:rPr>
        <w:t xml:space="preserve">ahan berupa </w:t>
      </w:r>
      <w:r w:rsidR="00F343D2" w:rsidRPr="00766D0A">
        <w:rPr>
          <w:rFonts w:ascii="Arial" w:hAnsi="Arial" w:cs="Arial"/>
        </w:rPr>
        <w:t>b</w:t>
      </w:r>
      <w:r w:rsidR="004801AF" w:rsidRPr="00766D0A">
        <w:rPr>
          <w:rFonts w:ascii="Arial" w:hAnsi="Arial" w:cs="Arial"/>
        </w:rPr>
        <w:t xml:space="preserve">ahan </w:t>
      </w:r>
      <w:r w:rsidR="00F343D2" w:rsidRPr="00766D0A">
        <w:rPr>
          <w:rFonts w:ascii="Arial" w:hAnsi="Arial" w:cs="Arial"/>
        </w:rPr>
        <w:t>t</w:t>
      </w:r>
      <w:r w:rsidR="004801AF" w:rsidRPr="00766D0A">
        <w:rPr>
          <w:rFonts w:ascii="Arial" w:hAnsi="Arial" w:cs="Arial"/>
        </w:rPr>
        <w:t xml:space="preserve">umbuhan, </w:t>
      </w:r>
      <w:r w:rsidR="00F343D2" w:rsidRPr="00766D0A">
        <w:rPr>
          <w:rFonts w:ascii="Arial" w:hAnsi="Arial" w:cs="Arial"/>
        </w:rPr>
        <w:t>b</w:t>
      </w:r>
      <w:r w:rsidR="004801AF" w:rsidRPr="00766D0A">
        <w:rPr>
          <w:rFonts w:ascii="Arial" w:hAnsi="Arial" w:cs="Arial"/>
        </w:rPr>
        <w:t xml:space="preserve">ahan </w:t>
      </w:r>
      <w:r w:rsidR="00F343D2" w:rsidRPr="00766D0A">
        <w:rPr>
          <w:rFonts w:ascii="Arial" w:hAnsi="Arial" w:cs="Arial"/>
        </w:rPr>
        <w:t>h</w:t>
      </w:r>
      <w:r w:rsidR="004801AF" w:rsidRPr="00766D0A">
        <w:rPr>
          <w:rFonts w:ascii="Arial" w:hAnsi="Arial" w:cs="Arial"/>
        </w:rPr>
        <w:t xml:space="preserve">ewan, </w:t>
      </w:r>
      <w:r w:rsidR="00F343D2" w:rsidRPr="00766D0A">
        <w:rPr>
          <w:rFonts w:ascii="Arial" w:hAnsi="Arial" w:cs="Arial"/>
        </w:rPr>
        <w:t>b</w:t>
      </w:r>
      <w:r w:rsidR="004801AF" w:rsidRPr="00766D0A">
        <w:rPr>
          <w:rFonts w:ascii="Arial" w:hAnsi="Arial" w:cs="Arial"/>
        </w:rPr>
        <w:t xml:space="preserve">ahan </w:t>
      </w:r>
      <w:r w:rsidR="00F343D2" w:rsidRPr="00766D0A">
        <w:rPr>
          <w:rFonts w:ascii="Arial" w:hAnsi="Arial" w:cs="Arial"/>
        </w:rPr>
        <w:t>m</w:t>
      </w:r>
      <w:r w:rsidR="004801AF" w:rsidRPr="00766D0A">
        <w:rPr>
          <w:rFonts w:ascii="Arial" w:hAnsi="Arial" w:cs="Arial"/>
        </w:rPr>
        <w:t xml:space="preserve">ineral, </w:t>
      </w:r>
      <w:r w:rsidR="00F343D2" w:rsidRPr="00766D0A">
        <w:rPr>
          <w:rFonts w:ascii="Arial" w:hAnsi="Arial" w:cs="Arial"/>
        </w:rPr>
        <w:t>s</w:t>
      </w:r>
      <w:r w:rsidR="004801AF" w:rsidRPr="00766D0A">
        <w:rPr>
          <w:rFonts w:ascii="Arial" w:hAnsi="Arial" w:cs="Arial"/>
        </w:rPr>
        <w:t xml:space="preserve">ediaan </w:t>
      </w:r>
      <w:r w:rsidR="00F343D2" w:rsidRPr="00766D0A">
        <w:rPr>
          <w:rFonts w:ascii="Arial" w:hAnsi="Arial" w:cs="Arial"/>
        </w:rPr>
        <w:t>s</w:t>
      </w:r>
      <w:r w:rsidR="004801AF" w:rsidRPr="00766D0A">
        <w:rPr>
          <w:rFonts w:ascii="Arial" w:hAnsi="Arial" w:cs="Arial"/>
        </w:rPr>
        <w:t xml:space="preserve">arian (galenik) atau </w:t>
      </w:r>
      <w:r w:rsidR="00F343D2" w:rsidRPr="00766D0A">
        <w:rPr>
          <w:rFonts w:ascii="Arial" w:hAnsi="Arial" w:cs="Arial"/>
        </w:rPr>
        <w:t>c</w:t>
      </w:r>
      <w:r w:rsidR="004801AF" w:rsidRPr="00766D0A">
        <w:rPr>
          <w:rFonts w:ascii="Arial" w:hAnsi="Arial" w:cs="Arial"/>
        </w:rPr>
        <w:t xml:space="preserve">ampuran </w:t>
      </w:r>
      <w:r w:rsidR="00F343D2" w:rsidRPr="00766D0A">
        <w:rPr>
          <w:rFonts w:ascii="Arial" w:hAnsi="Arial" w:cs="Arial"/>
        </w:rPr>
        <w:t>y</w:t>
      </w:r>
      <w:r w:rsidR="004801AF" w:rsidRPr="00766D0A">
        <w:rPr>
          <w:rFonts w:ascii="Arial" w:hAnsi="Arial" w:cs="Arial"/>
        </w:rPr>
        <w:t xml:space="preserve">ang </w:t>
      </w:r>
      <w:r w:rsidR="00F343D2" w:rsidRPr="00766D0A">
        <w:rPr>
          <w:rFonts w:ascii="Arial" w:hAnsi="Arial" w:cs="Arial"/>
        </w:rPr>
        <w:t>t</w:t>
      </w:r>
      <w:r w:rsidR="004801AF" w:rsidRPr="00766D0A">
        <w:rPr>
          <w:rFonts w:ascii="Arial" w:hAnsi="Arial" w:cs="Arial"/>
        </w:rPr>
        <w:t xml:space="preserve">elah </w:t>
      </w:r>
      <w:r w:rsidR="00F343D2" w:rsidRPr="00766D0A">
        <w:rPr>
          <w:rFonts w:ascii="Arial" w:hAnsi="Arial" w:cs="Arial"/>
        </w:rPr>
        <w:t>d</w:t>
      </w:r>
      <w:r w:rsidR="004801AF" w:rsidRPr="00766D0A">
        <w:rPr>
          <w:rFonts w:ascii="Arial" w:hAnsi="Arial" w:cs="Arial"/>
        </w:rPr>
        <w:t>igunakan secara turun temurun untuk menyembuhkan penyakit dan berlaku sesuai standar  di masyarakat dan sampai saat ini terus dilestarikan oleh masyarakat setempat sebagai warisan budaya. Penggunaan obat tradisional di Indonesia merupakan bagian dari budaya negara dan banyak digunakan oleh masyarakat, namun secara keseluruhan efektivitas dan keamanannya belum sepenuhnya didukung oleh penelitian (Depkes 2007).</w:t>
      </w:r>
    </w:p>
    <w:p w14:paraId="7EEAE92E" w14:textId="77777777" w:rsidR="00086462" w:rsidRDefault="004801AF" w:rsidP="00AE0E61">
      <w:pPr>
        <w:spacing w:after="0" w:line="360" w:lineRule="auto"/>
        <w:ind w:firstLine="720"/>
        <w:jc w:val="both"/>
        <w:rPr>
          <w:rFonts w:ascii="Arial" w:hAnsi="Arial" w:cs="Arial"/>
        </w:rPr>
      </w:pPr>
      <w:r w:rsidRPr="00766D0A">
        <w:rPr>
          <w:rFonts w:ascii="Arial" w:hAnsi="Arial" w:cs="Arial"/>
        </w:rPr>
        <w:t xml:space="preserve"> Bahan baku obat tradisional ini dapat diperoleh dari sumber daya alam biotik dan abiotik. Sumber daya alam bahan obat dan obat tradisional merupakan aset nasional yang perlu digali, diteliti, dikembangkan dan dimanfaatkan secara efektif</w:t>
      </w:r>
      <w:r w:rsidR="00086462">
        <w:rPr>
          <w:rFonts w:ascii="Arial" w:hAnsi="Arial" w:cs="Arial"/>
        </w:rPr>
        <w:t xml:space="preserve">. </w:t>
      </w:r>
      <w:r w:rsidR="00AC376A" w:rsidRPr="00766D0A">
        <w:rPr>
          <w:rFonts w:ascii="Arial" w:hAnsi="Arial" w:cs="Arial"/>
        </w:rPr>
        <w:t>Di</w:t>
      </w:r>
      <w:r w:rsidR="00B10201" w:rsidRPr="00766D0A">
        <w:rPr>
          <w:rFonts w:ascii="Arial" w:hAnsi="Arial" w:cs="Arial"/>
        </w:rPr>
        <w:t xml:space="preserve"> </w:t>
      </w:r>
      <w:r w:rsidR="00AC376A" w:rsidRPr="00766D0A">
        <w:rPr>
          <w:rFonts w:ascii="Arial" w:hAnsi="Arial" w:cs="Arial"/>
        </w:rPr>
        <w:t xml:space="preserve">masyarakat pedesaan, penggunaan obat tradisional merupakan pengobatan yang </w:t>
      </w:r>
      <w:r w:rsidR="00AC376A" w:rsidRPr="00766D0A">
        <w:rPr>
          <w:rFonts w:ascii="Arial" w:hAnsi="Arial" w:cs="Arial"/>
        </w:rPr>
        <w:lastRenderedPageBreak/>
        <w:t>umum digunakan. Selain karena unsur kebiasaan yang diturunkan secara turun temurun, juga karena keberadaan tanaman obat yang mudah didapat ini. Penggunaan obat tradisional juga semakin meningkat, terbukti dari hasil penelitian kedokteran dasar tahun 2018. Hasil ini menunjukkan upaya masyarakat dalam menggunakan</w:t>
      </w:r>
      <w:r w:rsidR="0095577A" w:rsidRPr="00766D0A">
        <w:rPr>
          <w:rFonts w:ascii="Arial" w:hAnsi="Arial" w:cs="Arial"/>
        </w:rPr>
        <w:t xml:space="preserve"> </w:t>
      </w:r>
      <w:r w:rsidR="00AC376A" w:rsidRPr="00766D0A">
        <w:rPr>
          <w:rFonts w:ascii="Arial" w:hAnsi="Arial" w:cs="Arial"/>
        </w:rPr>
        <w:t xml:space="preserve"> jamu tradisional, dimana 48% masyarakat menggunakan obat jadi dan 31,8</w:t>
      </w:r>
      <w:r w:rsidR="0095577A" w:rsidRPr="00766D0A">
        <w:rPr>
          <w:rFonts w:ascii="Arial" w:hAnsi="Arial" w:cs="Arial"/>
        </w:rPr>
        <w:t>%</w:t>
      </w:r>
      <w:r w:rsidR="00AC376A" w:rsidRPr="00766D0A">
        <w:rPr>
          <w:rFonts w:ascii="Arial" w:hAnsi="Arial" w:cs="Arial"/>
        </w:rPr>
        <w:t xml:space="preserve"> masyarakat menggunakan obat tradisiona</w:t>
      </w:r>
      <w:r w:rsidR="0095577A" w:rsidRPr="00766D0A">
        <w:rPr>
          <w:rFonts w:ascii="Arial" w:hAnsi="Arial" w:cs="Arial"/>
        </w:rPr>
        <w:t>l</w:t>
      </w:r>
      <w:r w:rsidR="00AC376A" w:rsidRPr="00766D0A">
        <w:rPr>
          <w:rFonts w:ascii="Arial" w:hAnsi="Arial" w:cs="Arial"/>
        </w:rPr>
        <w:t xml:space="preserve"> menggunakan ramuan buatan sendiri. (Kementerian Kesehatan, 2018).</w:t>
      </w:r>
      <w:r w:rsidR="00A15955" w:rsidRPr="00766D0A">
        <w:rPr>
          <w:rFonts w:ascii="Arial" w:hAnsi="Arial" w:cs="Arial"/>
        </w:rPr>
        <w:t xml:space="preserve"> </w:t>
      </w:r>
    </w:p>
    <w:p w14:paraId="68DC36DB" w14:textId="77777777" w:rsidR="00086462" w:rsidRDefault="00AC376A" w:rsidP="00086462">
      <w:pPr>
        <w:spacing w:after="0" w:line="360" w:lineRule="auto"/>
        <w:ind w:firstLine="720"/>
        <w:jc w:val="both"/>
        <w:rPr>
          <w:rFonts w:ascii="Arial" w:hAnsi="Arial" w:cs="Arial"/>
        </w:rPr>
      </w:pPr>
      <w:r w:rsidRPr="00766D0A">
        <w:rPr>
          <w:rFonts w:ascii="Arial" w:hAnsi="Arial" w:cs="Arial"/>
        </w:rPr>
        <w:t>Pengobatan tradisional tidak hanya menggunakan tanaman obat secara langsung, tetapi juga menggunakan produk seperti jamu dan golongan lain seperti obat herbal, dan pestisida terstandar. Tanaman obat yang langsung dimanfaatkan seperti jahe, kencur, temulawak, meniran dan mengkudu banyak digunakan di masyarakat. Kebanyakan olahan herbal olahan datang dalam bentuk cair dan bubuk. (Kementerian Kesehatan, 2017).</w:t>
      </w:r>
    </w:p>
    <w:p w14:paraId="0F218776" w14:textId="766674D0" w:rsidR="00360DE2" w:rsidRPr="00766D0A" w:rsidRDefault="00086462" w:rsidP="00086462">
      <w:pPr>
        <w:spacing w:after="0" w:line="360" w:lineRule="auto"/>
        <w:ind w:firstLine="720"/>
        <w:jc w:val="both"/>
        <w:rPr>
          <w:rFonts w:ascii="Arial" w:hAnsi="Arial" w:cs="Arial"/>
        </w:rPr>
      </w:pPr>
      <w:r>
        <w:rPr>
          <w:rFonts w:ascii="Arial" w:hAnsi="Arial" w:cs="Arial"/>
        </w:rPr>
        <w:t xml:space="preserve">Desa </w:t>
      </w:r>
      <w:r w:rsidR="0001336E" w:rsidRPr="00766D0A">
        <w:rPr>
          <w:rFonts w:ascii="Arial" w:hAnsi="Arial" w:cs="Arial"/>
        </w:rPr>
        <w:t>Durian IV Mbelang merupakan sebuah desa di Kecamatan Sinembah Tanjung Muda Hulu Kabupaten Deli Serdan</w:t>
      </w:r>
      <w:r w:rsidR="00E36B44" w:rsidRPr="00766D0A">
        <w:rPr>
          <w:rFonts w:ascii="Arial" w:hAnsi="Arial" w:cs="Arial"/>
        </w:rPr>
        <w:t>g</w:t>
      </w:r>
      <w:r w:rsidR="005C3F39" w:rsidRPr="00766D0A">
        <w:rPr>
          <w:rFonts w:ascii="Arial" w:hAnsi="Arial" w:cs="Arial"/>
        </w:rPr>
        <w:t xml:space="preserve"> dengan luas wilayah 380 ha.</w:t>
      </w:r>
      <w:r w:rsidR="00344D7A" w:rsidRPr="00766D0A">
        <w:rPr>
          <w:rFonts w:ascii="Arial" w:hAnsi="Arial" w:cs="Arial"/>
        </w:rPr>
        <w:t xml:space="preserve"> Berdasarkan hasil sensus penduduk dari Badan Pusat Statistik tahun 20</w:t>
      </w:r>
      <w:r w:rsidR="00E40535" w:rsidRPr="00766D0A">
        <w:rPr>
          <w:rFonts w:ascii="Arial" w:hAnsi="Arial" w:cs="Arial"/>
        </w:rPr>
        <w:t>20</w:t>
      </w:r>
      <w:r w:rsidR="00344D7A" w:rsidRPr="00766D0A">
        <w:rPr>
          <w:rFonts w:ascii="Arial" w:hAnsi="Arial" w:cs="Arial"/>
        </w:rPr>
        <w:t>,</w:t>
      </w:r>
      <w:r w:rsidR="005C3F39" w:rsidRPr="00766D0A">
        <w:rPr>
          <w:rFonts w:ascii="Arial" w:hAnsi="Arial" w:cs="Arial"/>
        </w:rPr>
        <w:t xml:space="preserve"> Desa Durian IV Mbelang </w:t>
      </w:r>
      <w:r w:rsidR="00344D7A" w:rsidRPr="00766D0A">
        <w:rPr>
          <w:rFonts w:ascii="Arial" w:hAnsi="Arial" w:cs="Arial"/>
        </w:rPr>
        <w:t xml:space="preserve"> terdiri atas 2 dusun dengan jumlah penduduk sebanyak 587 jiwa.</w:t>
      </w:r>
      <w:r w:rsidR="00A15955" w:rsidRPr="00766D0A">
        <w:rPr>
          <w:rFonts w:ascii="Arial" w:hAnsi="Arial" w:cs="Arial"/>
        </w:rPr>
        <w:t xml:space="preserve"> Desa Durian IV Mbelang merupakan  lokasi yang masih banyak di temui tanaman obat tradisional terutama obat hipertensi, seperti kayumanis, belimbing manis, daun kumis kucing, kunyit, pegagan mengkudu, dan alpukat. </w:t>
      </w:r>
      <w:r w:rsidR="00043FCD" w:rsidRPr="00766D0A">
        <w:rPr>
          <w:rFonts w:ascii="Arial" w:hAnsi="Arial" w:cs="Arial"/>
        </w:rPr>
        <w:t xml:space="preserve">Desa Durian IV Mbelang dapat dijadikan model untuk menggambarkan penggunaan obat tradisional. Memang belum ada penelitian yang relevan yang dilakukan di desa ini, dan hasil penelitian ini dapat menjadi pedoman untuk penelitian selanjutnya, baik yang terkait dengan penggunaan obat tradisional </w:t>
      </w:r>
      <w:r w:rsidR="00822337" w:rsidRPr="00766D0A">
        <w:rPr>
          <w:rFonts w:ascii="Arial" w:hAnsi="Arial" w:cs="Arial"/>
        </w:rPr>
        <w:t xml:space="preserve">pada penyakit hipertensi </w:t>
      </w:r>
      <w:r w:rsidR="00043FCD" w:rsidRPr="00766D0A">
        <w:rPr>
          <w:rFonts w:ascii="Arial" w:hAnsi="Arial" w:cs="Arial"/>
        </w:rPr>
        <w:t>di wilayah lain di kabupaten Deli Serdang, atau daerah lain yang belum</w:t>
      </w:r>
      <w:r w:rsidR="00464B19" w:rsidRPr="00766D0A">
        <w:rPr>
          <w:rFonts w:ascii="Arial" w:hAnsi="Arial" w:cs="Arial"/>
        </w:rPr>
        <w:t xml:space="preserve"> </w:t>
      </w:r>
      <w:r w:rsidR="00043FCD" w:rsidRPr="00766D0A">
        <w:rPr>
          <w:rFonts w:ascii="Arial" w:hAnsi="Arial" w:cs="Arial"/>
        </w:rPr>
        <w:t xml:space="preserve"> ada di Indonesia. </w:t>
      </w:r>
    </w:p>
    <w:p w14:paraId="52ADA2F4" w14:textId="226CCBF3" w:rsidR="00B10201" w:rsidRDefault="000C29D5" w:rsidP="00373C8F">
      <w:pPr>
        <w:spacing w:after="0" w:line="360" w:lineRule="auto"/>
        <w:ind w:firstLine="720"/>
        <w:jc w:val="both"/>
        <w:rPr>
          <w:rFonts w:ascii="Arial" w:hAnsi="Arial" w:cs="Arial"/>
        </w:rPr>
      </w:pPr>
      <w:r w:rsidRPr="00766D0A">
        <w:rPr>
          <w:rFonts w:ascii="Arial" w:hAnsi="Arial" w:cs="Arial"/>
        </w:rPr>
        <w:t xml:space="preserve">Berdasarkan uraian latar belakang di atas, diketahui bahwa hipertensi merupakan penyakit dengan angka penduduk yang relative tinggi dan sebagian besar dari </w:t>
      </w:r>
      <w:r w:rsidR="00B83555" w:rsidRPr="00766D0A">
        <w:rPr>
          <w:rFonts w:ascii="Arial" w:hAnsi="Arial" w:cs="Arial"/>
        </w:rPr>
        <w:t xml:space="preserve">masyarakat </w:t>
      </w:r>
      <w:r w:rsidRPr="00766D0A">
        <w:rPr>
          <w:rFonts w:ascii="Arial" w:hAnsi="Arial" w:cs="Arial"/>
        </w:rPr>
        <w:t>terutama yang lahir di Desa Durian IV Mbelang bahkan kurang memahami tentang obat-obatan tradisional untuk pengobatan penyakit hipertensi. Oleh karena itu, peneliti perlu melakukan penelitian untuk mendapatkan gambaran pengetahuan</w:t>
      </w:r>
      <w:r w:rsidR="00EE425F">
        <w:rPr>
          <w:rFonts w:ascii="Arial" w:hAnsi="Arial" w:cs="Arial"/>
        </w:rPr>
        <w:t xml:space="preserve"> </w:t>
      </w:r>
      <w:r w:rsidRPr="00766D0A">
        <w:rPr>
          <w:rFonts w:ascii="Arial" w:hAnsi="Arial" w:cs="Arial"/>
        </w:rPr>
        <w:t xml:space="preserve">dan tindakan masyarakat terhadap penggunaan obat tradisional antihipertensi di Desa Durian IV Mbelang. </w:t>
      </w:r>
    </w:p>
    <w:p w14:paraId="3DCDD1C0" w14:textId="77777777" w:rsidR="00373C8F" w:rsidRPr="00766D0A" w:rsidRDefault="00373C8F" w:rsidP="00373C8F">
      <w:pPr>
        <w:spacing w:after="0" w:line="360" w:lineRule="auto"/>
        <w:ind w:firstLine="720"/>
        <w:jc w:val="both"/>
        <w:rPr>
          <w:rFonts w:ascii="Arial" w:hAnsi="Arial" w:cs="Arial"/>
        </w:rPr>
      </w:pPr>
    </w:p>
    <w:p w14:paraId="68CF6C17" w14:textId="1B3685DD" w:rsidR="00732BA2" w:rsidRPr="00766D0A" w:rsidRDefault="00322980" w:rsidP="00373C8F">
      <w:pPr>
        <w:pStyle w:val="Heading2"/>
        <w:spacing w:before="0" w:line="360" w:lineRule="auto"/>
        <w:ind w:left="426" w:hanging="426"/>
        <w:rPr>
          <w:rFonts w:ascii="Arial" w:hAnsi="Arial" w:cs="Arial"/>
          <w:b/>
          <w:bCs/>
          <w:color w:val="auto"/>
          <w:sz w:val="22"/>
          <w:szCs w:val="22"/>
        </w:rPr>
      </w:pPr>
      <w:bookmarkStart w:id="15" w:name="_Toc104372175"/>
      <w:r w:rsidRPr="00766D0A">
        <w:rPr>
          <w:rFonts w:ascii="Arial" w:hAnsi="Arial" w:cs="Arial"/>
          <w:b/>
          <w:bCs/>
          <w:color w:val="auto"/>
          <w:sz w:val="22"/>
          <w:szCs w:val="22"/>
        </w:rPr>
        <w:lastRenderedPageBreak/>
        <w:t>Per</w:t>
      </w:r>
      <w:r w:rsidR="00E348F3" w:rsidRPr="00766D0A">
        <w:rPr>
          <w:rFonts w:ascii="Arial" w:hAnsi="Arial" w:cs="Arial"/>
          <w:b/>
          <w:bCs/>
          <w:color w:val="auto"/>
          <w:sz w:val="22"/>
          <w:szCs w:val="22"/>
        </w:rPr>
        <w:t>umusan</w:t>
      </w:r>
      <w:r w:rsidRPr="00766D0A">
        <w:rPr>
          <w:rFonts w:ascii="Arial" w:hAnsi="Arial" w:cs="Arial"/>
          <w:b/>
          <w:bCs/>
          <w:color w:val="auto"/>
          <w:sz w:val="22"/>
          <w:szCs w:val="22"/>
        </w:rPr>
        <w:t xml:space="preserve"> </w:t>
      </w:r>
      <w:r w:rsidR="00E348F3" w:rsidRPr="00766D0A">
        <w:rPr>
          <w:rFonts w:ascii="Arial" w:hAnsi="Arial" w:cs="Arial"/>
          <w:b/>
          <w:bCs/>
          <w:color w:val="auto"/>
          <w:sz w:val="22"/>
          <w:szCs w:val="22"/>
        </w:rPr>
        <w:t xml:space="preserve"> </w:t>
      </w:r>
      <w:r w:rsidR="00A4665B">
        <w:rPr>
          <w:rFonts w:ascii="Arial" w:hAnsi="Arial" w:cs="Arial"/>
          <w:b/>
          <w:bCs/>
          <w:color w:val="auto"/>
          <w:sz w:val="22"/>
          <w:szCs w:val="22"/>
        </w:rPr>
        <w:t>M</w:t>
      </w:r>
      <w:r w:rsidR="00E348F3" w:rsidRPr="00766D0A">
        <w:rPr>
          <w:rFonts w:ascii="Arial" w:hAnsi="Arial" w:cs="Arial"/>
          <w:b/>
          <w:bCs/>
          <w:color w:val="auto"/>
          <w:sz w:val="22"/>
          <w:szCs w:val="22"/>
        </w:rPr>
        <w:t>asalah</w:t>
      </w:r>
      <w:bookmarkEnd w:id="15"/>
    </w:p>
    <w:p w14:paraId="0FA05EA5" w14:textId="0D47FAC5" w:rsidR="00687CD7" w:rsidRDefault="00E348F3" w:rsidP="00C70E69">
      <w:pPr>
        <w:pStyle w:val="ListParagraph"/>
        <w:numPr>
          <w:ilvl w:val="0"/>
          <w:numId w:val="11"/>
        </w:numPr>
        <w:spacing w:after="0" w:line="360" w:lineRule="auto"/>
        <w:jc w:val="both"/>
        <w:rPr>
          <w:rFonts w:ascii="Arial" w:hAnsi="Arial" w:cs="Arial"/>
        </w:rPr>
      </w:pPr>
      <w:r w:rsidRPr="00766D0A">
        <w:rPr>
          <w:rFonts w:ascii="Arial" w:hAnsi="Arial" w:cs="Arial"/>
        </w:rPr>
        <w:t>Bagaimana</w:t>
      </w:r>
      <w:r w:rsidR="005F2AE6" w:rsidRPr="00766D0A">
        <w:rPr>
          <w:rFonts w:ascii="Arial" w:hAnsi="Arial" w:cs="Arial"/>
        </w:rPr>
        <w:t>kah gambaran</w:t>
      </w:r>
      <w:r w:rsidRPr="00766D0A">
        <w:rPr>
          <w:rFonts w:ascii="Arial" w:hAnsi="Arial" w:cs="Arial"/>
        </w:rPr>
        <w:t xml:space="preserve"> </w:t>
      </w:r>
      <w:r w:rsidR="007805B1" w:rsidRPr="00766D0A">
        <w:rPr>
          <w:rFonts w:ascii="Arial" w:hAnsi="Arial" w:cs="Arial"/>
        </w:rPr>
        <w:t xml:space="preserve">pengetahuan </w:t>
      </w:r>
      <w:r w:rsidRPr="00766D0A">
        <w:rPr>
          <w:rFonts w:ascii="Arial" w:hAnsi="Arial" w:cs="Arial"/>
        </w:rPr>
        <w:t xml:space="preserve">penggunaan obat tradisional </w:t>
      </w:r>
      <w:r w:rsidR="00CB37B5">
        <w:rPr>
          <w:rFonts w:ascii="Arial" w:hAnsi="Arial" w:cs="Arial"/>
        </w:rPr>
        <w:t xml:space="preserve">antihipertensi pada </w:t>
      </w:r>
      <w:r w:rsidRPr="00766D0A">
        <w:rPr>
          <w:rFonts w:ascii="Arial" w:hAnsi="Arial" w:cs="Arial"/>
        </w:rPr>
        <w:t>masyarakat di</w:t>
      </w:r>
      <w:r w:rsidR="00322980" w:rsidRPr="00766D0A">
        <w:rPr>
          <w:rFonts w:ascii="Arial" w:hAnsi="Arial" w:cs="Arial"/>
        </w:rPr>
        <w:t xml:space="preserve"> desa</w:t>
      </w:r>
      <w:r w:rsidRPr="00766D0A">
        <w:rPr>
          <w:rFonts w:ascii="Arial" w:hAnsi="Arial" w:cs="Arial"/>
        </w:rPr>
        <w:t xml:space="preserve"> </w:t>
      </w:r>
      <w:r w:rsidR="0001336E" w:rsidRPr="00766D0A">
        <w:rPr>
          <w:rFonts w:ascii="Arial" w:hAnsi="Arial" w:cs="Arial"/>
        </w:rPr>
        <w:t>Durian IV Mbelang</w:t>
      </w:r>
      <w:r w:rsidRPr="00766D0A">
        <w:rPr>
          <w:rFonts w:ascii="Arial" w:hAnsi="Arial" w:cs="Arial"/>
        </w:rPr>
        <w:t xml:space="preserve"> Kec</w:t>
      </w:r>
      <w:r w:rsidR="00C55A43">
        <w:rPr>
          <w:rFonts w:ascii="Arial" w:hAnsi="Arial" w:cs="Arial"/>
        </w:rPr>
        <w:t xml:space="preserve">amatan </w:t>
      </w:r>
      <w:r w:rsidR="0001336E" w:rsidRPr="00766D0A">
        <w:rPr>
          <w:rFonts w:ascii="Arial" w:hAnsi="Arial" w:cs="Arial"/>
        </w:rPr>
        <w:t>S</w:t>
      </w:r>
      <w:r w:rsidR="00687CD7">
        <w:rPr>
          <w:rFonts w:ascii="Arial" w:hAnsi="Arial" w:cs="Arial"/>
        </w:rPr>
        <w:t>TM</w:t>
      </w:r>
      <w:r w:rsidR="0001336E" w:rsidRPr="00766D0A">
        <w:rPr>
          <w:rFonts w:ascii="Arial" w:hAnsi="Arial" w:cs="Arial"/>
        </w:rPr>
        <w:t xml:space="preserve"> </w:t>
      </w:r>
      <w:r w:rsidRPr="00766D0A">
        <w:rPr>
          <w:rFonts w:ascii="Arial" w:hAnsi="Arial" w:cs="Arial"/>
        </w:rPr>
        <w:t>Hulu Kabupaten Deli Serdang?</w:t>
      </w:r>
    </w:p>
    <w:p w14:paraId="6549638E" w14:textId="36386F91" w:rsidR="00373C8F" w:rsidRDefault="00687CD7" w:rsidP="00373C8F">
      <w:pPr>
        <w:pStyle w:val="ListParagraph"/>
        <w:numPr>
          <w:ilvl w:val="0"/>
          <w:numId w:val="11"/>
        </w:numPr>
        <w:spacing w:after="0" w:line="360" w:lineRule="auto"/>
        <w:jc w:val="both"/>
        <w:rPr>
          <w:rFonts w:ascii="Arial" w:hAnsi="Arial" w:cs="Arial"/>
        </w:rPr>
      </w:pPr>
      <w:r>
        <w:rPr>
          <w:rFonts w:ascii="Arial" w:hAnsi="Arial" w:cs="Arial"/>
        </w:rPr>
        <w:t xml:space="preserve">Bagaimanakah gambaran </w:t>
      </w:r>
      <w:r w:rsidR="00034662">
        <w:rPr>
          <w:rFonts w:ascii="Arial" w:hAnsi="Arial" w:cs="Arial"/>
        </w:rPr>
        <w:t>t</w:t>
      </w:r>
      <w:r>
        <w:rPr>
          <w:rFonts w:ascii="Arial" w:hAnsi="Arial" w:cs="Arial"/>
        </w:rPr>
        <w:t>indakan penggunaan obat tradisional antihipertensi pada masyarakat di desa Durian IV Mbelang Kecamatan STM Hulu Kabupaten Deli Serdang</w:t>
      </w:r>
    </w:p>
    <w:p w14:paraId="2E1CE618" w14:textId="77777777" w:rsidR="00373C8F" w:rsidRPr="00373C8F" w:rsidRDefault="00373C8F" w:rsidP="00373C8F">
      <w:pPr>
        <w:pStyle w:val="ListParagraph"/>
        <w:spacing w:after="0" w:line="360" w:lineRule="auto"/>
        <w:ind w:left="360"/>
        <w:jc w:val="both"/>
        <w:rPr>
          <w:rFonts w:ascii="Arial" w:hAnsi="Arial" w:cs="Arial"/>
        </w:rPr>
      </w:pPr>
    </w:p>
    <w:p w14:paraId="11A6CAC6" w14:textId="1B160DC8" w:rsidR="00E348F3" w:rsidRPr="00C06909" w:rsidRDefault="00E348F3" w:rsidP="00373C8F">
      <w:pPr>
        <w:pStyle w:val="Heading2"/>
        <w:spacing w:before="0" w:line="360" w:lineRule="auto"/>
        <w:ind w:left="426" w:hanging="426"/>
        <w:rPr>
          <w:rFonts w:ascii="Arial" w:hAnsi="Arial" w:cs="Arial"/>
          <w:b/>
          <w:bCs/>
          <w:color w:val="auto"/>
          <w:sz w:val="22"/>
          <w:szCs w:val="22"/>
        </w:rPr>
      </w:pPr>
      <w:bookmarkStart w:id="16" w:name="_Toc104372176"/>
      <w:r w:rsidRPr="00C06909">
        <w:rPr>
          <w:rFonts w:ascii="Arial" w:hAnsi="Arial" w:cs="Arial"/>
          <w:b/>
          <w:bCs/>
          <w:color w:val="auto"/>
          <w:sz w:val="22"/>
          <w:szCs w:val="22"/>
        </w:rPr>
        <w:t>Tujuan Penelitian</w:t>
      </w:r>
      <w:bookmarkEnd w:id="16"/>
    </w:p>
    <w:p w14:paraId="70A2D8A6" w14:textId="165D8849" w:rsidR="005F2AE6" w:rsidRPr="008B4E80" w:rsidRDefault="005F2AE6" w:rsidP="00C70E69">
      <w:pPr>
        <w:pStyle w:val="ListParagraph"/>
        <w:numPr>
          <w:ilvl w:val="0"/>
          <w:numId w:val="13"/>
        </w:numPr>
        <w:spacing w:after="0" w:line="360" w:lineRule="auto"/>
        <w:jc w:val="both"/>
        <w:rPr>
          <w:rFonts w:ascii="Arial" w:hAnsi="Arial" w:cs="Arial"/>
          <w:b/>
          <w:bCs/>
        </w:rPr>
      </w:pPr>
      <w:r w:rsidRPr="00766D0A">
        <w:rPr>
          <w:rFonts w:ascii="Arial" w:hAnsi="Arial" w:cs="Arial"/>
        </w:rPr>
        <w:t>Untuk m</w:t>
      </w:r>
      <w:r w:rsidR="00322980" w:rsidRPr="00766D0A">
        <w:rPr>
          <w:rFonts w:ascii="Arial" w:hAnsi="Arial" w:cs="Arial"/>
        </w:rPr>
        <w:t>engetahui gambaran</w:t>
      </w:r>
      <w:r w:rsidR="00242BCF" w:rsidRPr="00766D0A">
        <w:rPr>
          <w:rFonts w:ascii="Arial" w:hAnsi="Arial" w:cs="Arial"/>
        </w:rPr>
        <w:t xml:space="preserve"> pengetahuan</w:t>
      </w:r>
      <w:r w:rsidR="00322980" w:rsidRPr="00766D0A">
        <w:rPr>
          <w:rFonts w:ascii="Arial" w:hAnsi="Arial" w:cs="Arial"/>
        </w:rPr>
        <w:t xml:space="preserve"> penggunaan obat tradisional </w:t>
      </w:r>
      <w:r w:rsidR="00687CD7">
        <w:rPr>
          <w:rFonts w:ascii="Arial" w:hAnsi="Arial" w:cs="Arial"/>
        </w:rPr>
        <w:t xml:space="preserve">antihipertensi pada </w:t>
      </w:r>
      <w:r w:rsidR="00322980" w:rsidRPr="00766D0A">
        <w:rPr>
          <w:rFonts w:ascii="Arial" w:hAnsi="Arial" w:cs="Arial"/>
        </w:rPr>
        <w:t xml:space="preserve">masyarakat di desa </w:t>
      </w:r>
      <w:r w:rsidR="0001336E" w:rsidRPr="00766D0A">
        <w:rPr>
          <w:rFonts w:ascii="Arial" w:hAnsi="Arial" w:cs="Arial"/>
        </w:rPr>
        <w:t>Durian IV Mbelang  K</w:t>
      </w:r>
      <w:r w:rsidR="00687CD7">
        <w:rPr>
          <w:rFonts w:ascii="Arial" w:hAnsi="Arial" w:cs="Arial"/>
        </w:rPr>
        <w:t>ec</w:t>
      </w:r>
      <w:r w:rsidR="008B4E80">
        <w:rPr>
          <w:rFonts w:ascii="Arial" w:hAnsi="Arial" w:cs="Arial"/>
        </w:rPr>
        <w:t xml:space="preserve">amatan STM </w:t>
      </w:r>
      <w:r w:rsidR="00322980" w:rsidRPr="00766D0A">
        <w:rPr>
          <w:rFonts w:ascii="Arial" w:hAnsi="Arial" w:cs="Arial"/>
        </w:rPr>
        <w:t xml:space="preserve"> Hulu Kabupaten Deli Serdang.</w:t>
      </w:r>
    </w:p>
    <w:p w14:paraId="1D4216CA" w14:textId="1F6B370D" w:rsidR="008B4E80" w:rsidRPr="00766D0A" w:rsidRDefault="008B4E80" w:rsidP="00C70E69">
      <w:pPr>
        <w:pStyle w:val="ListParagraph"/>
        <w:numPr>
          <w:ilvl w:val="0"/>
          <w:numId w:val="13"/>
        </w:numPr>
        <w:spacing w:after="0" w:line="360" w:lineRule="auto"/>
        <w:jc w:val="both"/>
        <w:rPr>
          <w:rFonts w:ascii="Arial" w:hAnsi="Arial" w:cs="Arial"/>
          <w:b/>
          <w:bCs/>
        </w:rPr>
      </w:pPr>
      <w:r>
        <w:rPr>
          <w:rFonts w:ascii="Arial" w:hAnsi="Arial" w:cs="Arial"/>
        </w:rPr>
        <w:t xml:space="preserve">Untuk mengetahui gambaran </w:t>
      </w:r>
      <w:r w:rsidR="00034662">
        <w:rPr>
          <w:rFonts w:ascii="Arial" w:hAnsi="Arial" w:cs="Arial"/>
        </w:rPr>
        <w:t>t</w:t>
      </w:r>
      <w:r>
        <w:rPr>
          <w:rFonts w:ascii="Arial" w:hAnsi="Arial" w:cs="Arial"/>
        </w:rPr>
        <w:t>indakan  penggunaan obat tradisionl antihipertensi pada masyarakat di desa Durian IV Mbelang Kecamatan STM Hulu Kabupaten Deli Serdang</w:t>
      </w:r>
    </w:p>
    <w:p w14:paraId="45260B00" w14:textId="77777777" w:rsidR="00B10201" w:rsidRPr="00766D0A" w:rsidRDefault="00B10201" w:rsidP="00C06909">
      <w:pPr>
        <w:pStyle w:val="ListParagraph"/>
        <w:spacing w:after="0" w:line="360" w:lineRule="auto"/>
        <w:ind w:left="360"/>
        <w:jc w:val="both"/>
        <w:rPr>
          <w:rFonts w:ascii="Arial" w:hAnsi="Arial" w:cs="Arial"/>
          <w:b/>
          <w:bCs/>
        </w:rPr>
      </w:pPr>
    </w:p>
    <w:p w14:paraId="60361FD2" w14:textId="0239D262" w:rsidR="00365DE9" w:rsidRPr="00766D0A" w:rsidRDefault="00365DE9" w:rsidP="00C06909">
      <w:pPr>
        <w:pStyle w:val="Heading2"/>
        <w:spacing w:before="0" w:line="360" w:lineRule="auto"/>
        <w:ind w:left="426" w:hanging="426"/>
        <w:rPr>
          <w:rFonts w:ascii="Arial" w:hAnsi="Arial" w:cs="Arial"/>
          <w:b/>
          <w:bCs/>
          <w:color w:val="auto"/>
          <w:sz w:val="22"/>
          <w:szCs w:val="22"/>
        </w:rPr>
      </w:pPr>
      <w:bookmarkStart w:id="17" w:name="_Toc104372177"/>
      <w:r w:rsidRPr="00766D0A">
        <w:rPr>
          <w:rFonts w:ascii="Arial" w:hAnsi="Arial" w:cs="Arial"/>
          <w:b/>
          <w:bCs/>
          <w:color w:val="auto"/>
          <w:sz w:val="22"/>
          <w:szCs w:val="22"/>
        </w:rPr>
        <w:t xml:space="preserve">Manfaat </w:t>
      </w:r>
      <w:r w:rsidR="00AA243B" w:rsidRPr="00766D0A">
        <w:rPr>
          <w:rFonts w:ascii="Arial" w:hAnsi="Arial" w:cs="Arial"/>
          <w:b/>
          <w:bCs/>
          <w:color w:val="auto"/>
          <w:sz w:val="22"/>
          <w:szCs w:val="22"/>
        </w:rPr>
        <w:t>P</w:t>
      </w:r>
      <w:r w:rsidRPr="00766D0A">
        <w:rPr>
          <w:rFonts w:ascii="Arial" w:hAnsi="Arial" w:cs="Arial"/>
          <w:b/>
          <w:bCs/>
          <w:color w:val="auto"/>
          <w:sz w:val="22"/>
          <w:szCs w:val="22"/>
        </w:rPr>
        <w:t>enelitian</w:t>
      </w:r>
      <w:bookmarkEnd w:id="17"/>
      <w:r w:rsidRPr="00766D0A">
        <w:rPr>
          <w:rFonts w:ascii="Arial" w:hAnsi="Arial" w:cs="Arial"/>
          <w:b/>
          <w:bCs/>
          <w:color w:val="auto"/>
          <w:sz w:val="22"/>
          <w:szCs w:val="22"/>
        </w:rPr>
        <w:t xml:space="preserve"> </w:t>
      </w:r>
    </w:p>
    <w:p w14:paraId="0BBC285D" w14:textId="77777777" w:rsidR="001A2956" w:rsidRPr="00766D0A" w:rsidRDefault="00305648" w:rsidP="00C70E69">
      <w:pPr>
        <w:pStyle w:val="ListParagraph"/>
        <w:numPr>
          <w:ilvl w:val="0"/>
          <w:numId w:val="14"/>
        </w:numPr>
        <w:spacing w:after="0" w:line="360" w:lineRule="auto"/>
        <w:jc w:val="both"/>
        <w:rPr>
          <w:rFonts w:ascii="Arial" w:hAnsi="Arial" w:cs="Arial"/>
          <w:b/>
          <w:bCs/>
        </w:rPr>
      </w:pPr>
      <w:r w:rsidRPr="00766D0A">
        <w:rPr>
          <w:rFonts w:ascii="Arial" w:hAnsi="Arial" w:cs="Arial"/>
        </w:rPr>
        <w:t>Bagi peneliti lain</w:t>
      </w:r>
    </w:p>
    <w:p w14:paraId="21858307" w14:textId="3D50F9DC" w:rsidR="00C06909" w:rsidRPr="00BC6182" w:rsidRDefault="00305648" w:rsidP="00BC6182">
      <w:pPr>
        <w:pStyle w:val="ListParagraph"/>
        <w:spacing w:after="0" w:line="360" w:lineRule="auto"/>
        <w:ind w:left="360"/>
        <w:jc w:val="both"/>
        <w:rPr>
          <w:rFonts w:ascii="Arial" w:hAnsi="Arial" w:cs="Arial"/>
        </w:rPr>
      </w:pPr>
      <w:r w:rsidRPr="00766D0A">
        <w:rPr>
          <w:rFonts w:ascii="Arial" w:hAnsi="Arial" w:cs="Arial"/>
        </w:rPr>
        <w:t>Hasil penelitian</w:t>
      </w:r>
      <w:r w:rsidR="006F129D" w:rsidRPr="00766D0A">
        <w:rPr>
          <w:rFonts w:ascii="Arial" w:hAnsi="Arial" w:cs="Arial"/>
        </w:rPr>
        <w:t xml:space="preserve"> ini</w:t>
      </w:r>
      <w:r w:rsidRPr="00766D0A">
        <w:rPr>
          <w:rFonts w:ascii="Arial" w:hAnsi="Arial" w:cs="Arial"/>
        </w:rPr>
        <w:t xml:space="preserve"> dapat dijadikan acuan bagi peneliti lain untuk dilakukan penelitian </w:t>
      </w:r>
      <w:r w:rsidR="006F129D" w:rsidRPr="00766D0A">
        <w:rPr>
          <w:rFonts w:ascii="Arial" w:hAnsi="Arial" w:cs="Arial"/>
        </w:rPr>
        <w:t>berkaitan dengan penggunaan obat tradisional pada penyakit hipertensi</w:t>
      </w:r>
    </w:p>
    <w:p w14:paraId="6B53334A" w14:textId="77777777" w:rsidR="001A2956" w:rsidRPr="00766D0A" w:rsidRDefault="00784EA7" w:rsidP="00C70E69">
      <w:pPr>
        <w:pStyle w:val="ListParagraph"/>
        <w:numPr>
          <w:ilvl w:val="0"/>
          <w:numId w:val="14"/>
        </w:numPr>
        <w:spacing w:after="0" w:line="360" w:lineRule="auto"/>
        <w:jc w:val="both"/>
        <w:rPr>
          <w:rFonts w:ascii="Arial" w:hAnsi="Arial" w:cs="Arial"/>
          <w:b/>
          <w:bCs/>
        </w:rPr>
      </w:pPr>
      <w:r w:rsidRPr="00766D0A">
        <w:rPr>
          <w:rFonts w:ascii="Arial" w:hAnsi="Arial" w:cs="Arial"/>
        </w:rPr>
        <w:t>Bagi pembaca</w:t>
      </w:r>
    </w:p>
    <w:p w14:paraId="37DBCA7C" w14:textId="0783EE22" w:rsidR="00305648" w:rsidRPr="00766D0A" w:rsidRDefault="00784EA7" w:rsidP="00BC6182">
      <w:pPr>
        <w:pStyle w:val="ListParagraph"/>
        <w:spacing w:after="0" w:line="360" w:lineRule="auto"/>
        <w:ind w:left="360"/>
        <w:jc w:val="both"/>
        <w:rPr>
          <w:rFonts w:ascii="Arial" w:hAnsi="Arial" w:cs="Arial"/>
          <w:b/>
          <w:bCs/>
        </w:rPr>
      </w:pPr>
      <w:r w:rsidRPr="00766D0A">
        <w:rPr>
          <w:rFonts w:ascii="Arial" w:hAnsi="Arial" w:cs="Arial"/>
        </w:rPr>
        <w:t>Hasil penelitian Ini dapat dijadikan sumber informasi untuk pembaca</w:t>
      </w:r>
    </w:p>
    <w:p w14:paraId="3EB6F221" w14:textId="77777777" w:rsidR="001A2956" w:rsidRPr="00766D0A" w:rsidRDefault="00784EA7" w:rsidP="00C70E69">
      <w:pPr>
        <w:pStyle w:val="ListParagraph"/>
        <w:numPr>
          <w:ilvl w:val="0"/>
          <w:numId w:val="14"/>
        </w:numPr>
        <w:spacing w:after="0" w:line="360" w:lineRule="auto"/>
        <w:jc w:val="both"/>
        <w:rPr>
          <w:rFonts w:ascii="Arial" w:hAnsi="Arial" w:cs="Arial"/>
        </w:rPr>
      </w:pPr>
      <w:r w:rsidRPr="00766D0A">
        <w:rPr>
          <w:rFonts w:ascii="Arial" w:hAnsi="Arial" w:cs="Arial"/>
        </w:rPr>
        <w:t xml:space="preserve">Bagi masyarakat </w:t>
      </w:r>
    </w:p>
    <w:p w14:paraId="146025CB" w14:textId="5CD4735D" w:rsidR="0001336E" w:rsidRPr="00766D0A" w:rsidRDefault="00784EA7" w:rsidP="00BC6182">
      <w:pPr>
        <w:pStyle w:val="ListParagraph"/>
        <w:spacing w:after="0" w:line="360" w:lineRule="auto"/>
        <w:ind w:left="360"/>
        <w:jc w:val="both"/>
        <w:rPr>
          <w:rFonts w:ascii="Arial" w:hAnsi="Arial" w:cs="Arial"/>
        </w:rPr>
      </w:pPr>
      <w:r w:rsidRPr="00766D0A">
        <w:rPr>
          <w:rFonts w:ascii="Arial" w:hAnsi="Arial" w:cs="Arial"/>
        </w:rPr>
        <w:t xml:space="preserve">Hasil penelitian ini dapat dijadikan suatu informasi serta wawasan </w:t>
      </w:r>
      <w:r w:rsidR="00F87F75" w:rsidRPr="00766D0A">
        <w:rPr>
          <w:rFonts w:ascii="Arial" w:hAnsi="Arial" w:cs="Arial"/>
        </w:rPr>
        <w:t xml:space="preserve">pengetahuan </w:t>
      </w:r>
      <w:r w:rsidRPr="00766D0A">
        <w:rPr>
          <w:rFonts w:ascii="Arial" w:hAnsi="Arial" w:cs="Arial"/>
        </w:rPr>
        <w:t xml:space="preserve"> mengenai </w:t>
      </w:r>
      <w:r w:rsidR="006F129D" w:rsidRPr="00766D0A">
        <w:rPr>
          <w:rFonts w:ascii="Arial" w:hAnsi="Arial" w:cs="Arial"/>
        </w:rPr>
        <w:t>informasi dalam penggunaan obat tradisional terhadap penyakit hipertensi</w:t>
      </w:r>
    </w:p>
    <w:p w14:paraId="4AC42C77" w14:textId="733AE642" w:rsidR="001A7A19" w:rsidRPr="00034662" w:rsidRDefault="001A7A19" w:rsidP="00034662">
      <w:pPr>
        <w:spacing w:after="0" w:line="360" w:lineRule="auto"/>
        <w:rPr>
          <w:rFonts w:ascii="Arial" w:eastAsiaTheme="majorEastAsia" w:hAnsi="Arial" w:cs="Arial"/>
          <w:b/>
          <w:bCs/>
        </w:rPr>
        <w:sectPr w:rsidR="001A7A19" w:rsidRPr="00034662" w:rsidSect="00AA6C46">
          <w:pgSz w:w="12240" w:h="15840"/>
          <w:pgMar w:top="1701" w:right="1701" w:bottom="1701" w:left="2268" w:header="720" w:footer="720" w:gutter="0"/>
          <w:pgNumType w:start="1"/>
          <w:cols w:space="720"/>
          <w:titlePg/>
          <w:docGrid w:linePitch="360"/>
        </w:sectPr>
      </w:pPr>
    </w:p>
    <w:p w14:paraId="1F681CDC" w14:textId="34C2F40F" w:rsidR="0001336E" w:rsidRPr="00766D0A" w:rsidRDefault="0001336E" w:rsidP="001A6B59">
      <w:pPr>
        <w:pStyle w:val="Heading1"/>
        <w:numPr>
          <w:ilvl w:val="0"/>
          <w:numId w:val="0"/>
        </w:numPr>
        <w:spacing w:before="0" w:line="360" w:lineRule="auto"/>
        <w:ind w:left="431"/>
        <w:contextualSpacing/>
        <w:jc w:val="center"/>
        <w:rPr>
          <w:rFonts w:cs="Arial"/>
          <w:b w:val="0"/>
          <w:bCs/>
          <w:color w:val="auto"/>
          <w:sz w:val="22"/>
          <w:szCs w:val="22"/>
        </w:rPr>
      </w:pPr>
      <w:bookmarkStart w:id="18" w:name="_Toc104372178"/>
      <w:r w:rsidRPr="00766D0A">
        <w:rPr>
          <w:rFonts w:cs="Arial"/>
          <w:bCs/>
          <w:color w:val="auto"/>
          <w:sz w:val="22"/>
          <w:szCs w:val="22"/>
        </w:rPr>
        <w:lastRenderedPageBreak/>
        <w:t>BAB II</w:t>
      </w:r>
      <w:bookmarkEnd w:id="18"/>
    </w:p>
    <w:p w14:paraId="4FD918C6" w14:textId="67E1F048" w:rsidR="00591E09" w:rsidRPr="00766D0A" w:rsidRDefault="0001336E" w:rsidP="0099223C">
      <w:pPr>
        <w:pStyle w:val="Heading1"/>
        <w:numPr>
          <w:ilvl w:val="0"/>
          <w:numId w:val="0"/>
        </w:numPr>
        <w:spacing w:before="0" w:line="480" w:lineRule="auto"/>
        <w:ind w:left="431"/>
        <w:contextualSpacing/>
        <w:jc w:val="center"/>
        <w:rPr>
          <w:rFonts w:cs="Arial"/>
          <w:b w:val="0"/>
          <w:bCs/>
          <w:color w:val="auto"/>
          <w:sz w:val="22"/>
          <w:szCs w:val="22"/>
        </w:rPr>
      </w:pPr>
      <w:bookmarkStart w:id="19" w:name="_Toc104372179"/>
      <w:r w:rsidRPr="00766D0A">
        <w:rPr>
          <w:rFonts w:cs="Arial"/>
          <w:bCs/>
          <w:color w:val="auto"/>
          <w:sz w:val="22"/>
          <w:szCs w:val="22"/>
        </w:rPr>
        <w:t>TINJAUAN PUSTAKA</w:t>
      </w:r>
      <w:bookmarkEnd w:id="19"/>
    </w:p>
    <w:p w14:paraId="1F6671CE" w14:textId="5E1212A5" w:rsidR="005A19F4" w:rsidRPr="003304FB" w:rsidRDefault="005A19F4" w:rsidP="003304FB">
      <w:pPr>
        <w:pStyle w:val="Heading2"/>
        <w:numPr>
          <w:ilvl w:val="0"/>
          <w:numId w:val="0"/>
        </w:numPr>
        <w:spacing w:before="0" w:line="360" w:lineRule="auto"/>
        <w:rPr>
          <w:rFonts w:ascii="Arial" w:hAnsi="Arial" w:cs="Arial"/>
          <w:b/>
          <w:bCs/>
          <w:color w:val="auto"/>
          <w:sz w:val="22"/>
          <w:szCs w:val="22"/>
        </w:rPr>
      </w:pPr>
      <w:bookmarkStart w:id="20" w:name="_Toc104372180"/>
      <w:r w:rsidRPr="003304FB">
        <w:rPr>
          <w:rFonts w:ascii="Arial" w:hAnsi="Arial" w:cs="Arial"/>
          <w:b/>
          <w:bCs/>
          <w:color w:val="auto"/>
          <w:sz w:val="22"/>
          <w:szCs w:val="22"/>
        </w:rPr>
        <w:t>2.1</w:t>
      </w:r>
      <w:r w:rsidR="00C06909" w:rsidRPr="003304FB">
        <w:rPr>
          <w:rFonts w:ascii="Arial" w:hAnsi="Arial" w:cs="Arial"/>
          <w:b/>
          <w:bCs/>
          <w:color w:val="auto"/>
          <w:sz w:val="22"/>
          <w:szCs w:val="22"/>
        </w:rPr>
        <w:t xml:space="preserve"> </w:t>
      </w:r>
      <w:r w:rsidRPr="003304FB">
        <w:rPr>
          <w:rFonts w:ascii="Arial" w:hAnsi="Arial" w:cs="Arial"/>
          <w:b/>
          <w:bCs/>
          <w:color w:val="auto"/>
          <w:sz w:val="22"/>
          <w:szCs w:val="22"/>
        </w:rPr>
        <w:t>Pengetahuan</w:t>
      </w:r>
      <w:bookmarkEnd w:id="20"/>
    </w:p>
    <w:p w14:paraId="6A5F9ED9" w14:textId="77777777" w:rsidR="000F5A5D" w:rsidRPr="00766D0A" w:rsidRDefault="000F5A5D" w:rsidP="003304FB">
      <w:pPr>
        <w:tabs>
          <w:tab w:val="left" w:pos="709"/>
        </w:tabs>
        <w:spacing w:after="0" w:line="360" w:lineRule="auto"/>
        <w:jc w:val="both"/>
        <w:rPr>
          <w:rFonts w:ascii="Arial" w:hAnsi="Arial" w:cs="Arial"/>
          <w:b/>
          <w:bCs/>
        </w:rPr>
      </w:pPr>
      <w:r w:rsidRPr="00766D0A">
        <w:rPr>
          <w:rFonts w:ascii="Arial" w:hAnsi="Arial" w:cs="Arial"/>
        </w:rPr>
        <w:tab/>
      </w:r>
      <w:r w:rsidR="00E814C1" w:rsidRPr="00766D0A">
        <w:rPr>
          <w:rFonts w:ascii="Arial" w:hAnsi="Arial" w:cs="Arial"/>
        </w:rPr>
        <w:t>Pengetahuan adalah hasil tahu seseorang terhadap objek melalaui indra yang dimilikinya (mata, hidung, telinga, dan sebagainya) perilaku yang didasari oleh pengetahuan menurut (Notoatmodjo, 201</w:t>
      </w:r>
      <w:r w:rsidR="000710A7" w:rsidRPr="00766D0A">
        <w:rPr>
          <w:rFonts w:ascii="Arial" w:hAnsi="Arial" w:cs="Arial"/>
        </w:rPr>
        <w:t>4</w:t>
      </w:r>
      <w:r w:rsidR="00E814C1" w:rsidRPr="00766D0A">
        <w:rPr>
          <w:rFonts w:ascii="Arial" w:hAnsi="Arial" w:cs="Arial"/>
        </w:rPr>
        <w:t>).</w:t>
      </w:r>
      <w:r w:rsidR="000710A7" w:rsidRPr="00766D0A">
        <w:rPr>
          <w:rFonts w:ascii="Arial" w:hAnsi="Arial" w:cs="Arial"/>
        </w:rPr>
        <w:t xml:space="preserve"> Sebagian besar pengetahuan seseorang diperoleh melalui indera pendengaran dan penglihatan. Pengetahuan dalam Bahasa Indonesia </w:t>
      </w:r>
      <w:r w:rsidR="00572BEF" w:rsidRPr="00766D0A">
        <w:rPr>
          <w:rFonts w:ascii="Arial" w:hAnsi="Arial" w:cs="Arial"/>
        </w:rPr>
        <w:t>disebutkan bahwa pengetahuan atau tahu adalah mengerti sesudah di lihat atau sesudah menyaksikan, mengalami atau setelah diajari</w:t>
      </w:r>
      <w:r w:rsidR="00176A4F" w:rsidRPr="00766D0A">
        <w:rPr>
          <w:rFonts w:ascii="Arial" w:hAnsi="Arial" w:cs="Arial"/>
        </w:rPr>
        <w:t>.</w:t>
      </w:r>
    </w:p>
    <w:p w14:paraId="6253346B" w14:textId="603A7F0A" w:rsidR="000F5A5D" w:rsidRPr="00766D0A" w:rsidRDefault="000F5A5D" w:rsidP="000F5A5D">
      <w:pPr>
        <w:tabs>
          <w:tab w:val="left" w:pos="709"/>
        </w:tabs>
        <w:spacing w:after="0" w:line="360" w:lineRule="auto"/>
        <w:jc w:val="both"/>
        <w:rPr>
          <w:rFonts w:ascii="Arial" w:hAnsi="Arial" w:cs="Arial"/>
          <w:b/>
          <w:bCs/>
        </w:rPr>
      </w:pPr>
      <w:r w:rsidRPr="00766D0A">
        <w:rPr>
          <w:rFonts w:ascii="Arial" w:hAnsi="Arial" w:cs="Arial"/>
          <w:b/>
          <w:bCs/>
        </w:rPr>
        <w:tab/>
      </w:r>
      <w:r w:rsidR="00176A4F" w:rsidRPr="00766D0A">
        <w:rPr>
          <w:rFonts w:ascii="Arial" w:hAnsi="Arial" w:cs="Arial"/>
        </w:rPr>
        <w:t>Pengetahuan yang dimaksudkan disini adalah pengetahuan masyarakat terhadap penggunaan obat tradisional</w:t>
      </w:r>
      <w:r w:rsidR="005D7F65" w:rsidRPr="00766D0A">
        <w:rPr>
          <w:rFonts w:ascii="Arial" w:hAnsi="Arial" w:cs="Arial"/>
        </w:rPr>
        <w:t xml:space="preserve"> antihipertensi.</w:t>
      </w:r>
      <w:r w:rsidR="00176A4F" w:rsidRPr="00766D0A">
        <w:rPr>
          <w:rFonts w:ascii="Arial" w:hAnsi="Arial" w:cs="Arial"/>
        </w:rPr>
        <w:t xml:space="preserve"> Dengan pengetahuan yang cukup</w:t>
      </w:r>
      <w:r w:rsidR="00982FB0" w:rsidRPr="00766D0A">
        <w:rPr>
          <w:rFonts w:ascii="Arial" w:hAnsi="Arial" w:cs="Arial"/>
        </w:rPr>
        <w:t xml:space="preserve"> diharapkan dapat memberi pengaruh yang baik terhadap sikap masyarakat dalam penggunaan obat tradisional</w:t>
      </w:r>
      <w:r w:rsidR="005E02D6" w:rsidRPr="00766D0A">
        <w:rPr>
          <w:rFonts w:ascii="Arial" w:hAnsi="Arial" w:cs="Arial"/>
        </w:rPr>
        <w:t xml:space="preserve"> antihipertensi.</w:t>
      </w:r>
    </w:p>
    <w:p w14:paraId="420B5CE9" w14:textId="6A15F523" w:rsidR="009A438F" w:rsidRPr="00766D0A" w:rsidRDefault="009A438F" w:rsidP="000F5A5D">
      <w:pPr>
        <w:tabs>
          <w:tab w:val="left" w:pos="709"/>
        </w:tabs>
        <w:spacing w:after="0" w:line="360" w:lineRule="auto"/>
        <w:jc w:val="both"/>
        <w:rPr>
          <w:rFonts w:ascii="Arial" w:hAnsi="Arial" w:cs="Arial"/>
          <w:b/>
          <w:bCs/>
        </w:rPr>
      </w:pPr>
      <w:r w:rsidRPr="00766D0A">
        <w:rPr>
          <w:rFonts w:ascii="Arial" w:hAnsi="Arial" w:cs="Arial"/>
        </w:rPr>
        <w:t>Pengetahuan memiliki enam tingkat, yaitu</w:t>
      </w:r>
      <w:r w:rsidR="003F2276" w:rsidRPr="00766D0A">
        <w:rPr>
          <w:rFonts w:ascii="Arial" w:hAnsi="Arial" w:cs="Arial"/>
        </w:rPr>
        <w:t>:</w:t>
      </w:r>
    </w:p>
    <w:p w14:paraId="6C0A7542" w14:textId="77777777" w:rsidR="000427B8" w:rsidRPr="00766D0A" w:rsidRDefault="003F2276" w:rsidP="00C70E69">
      <w:pPr>
        <w:pStyle w:val="ListParagraph"/>
        <w:numPr>
          <w:ilvl w:val="0"/>
          <w:numId w:val="7"/>
        </w:numPr>
        <w:tabs>
          <w:tab w:val="left" w:pos="1021"/>
        </w:tabs>
        <w:spacing w:after="0" w:line="360" w:lineRule="auto"/>
        <w:ind w:left="426" w:hanging="426"/>
        <w:jc w:val="both"/>
        <w:rPr>
          <w:rFonts w:ascii="Arial" w:hAnsi="Arial" w:cs="Arial"/>
        </w:rPr>
      </w:pPr>
      <w:r w:rsidRPr="00766D0A">
        <w:rPr>
          <w:rFonts w:ascii="Arial" w:hAnsi="Arial" w:cs="Arial"/>
        </w:rPr>
        <w:t>Tahu</w:t>
      </w:r>
      <w:r w:rsidR="00743E93" w:rsidRPr="00766D0A">
        <w:rPr>
          <w:rFonts w:ascii="Arial" w:hAnsi="Arial" w:cs="Arial"/>
        </w:rPr>
        <w:t xml:space="preserve"> </w:t>
      </w:r>
      <w:r w:rsidRPr="00766D0A">
        <w:rPr>
          <w:rFonts w:ascii="Arial" w:hAnsi="Arial" w:cs="Arial"/>
        </w:rPr>
        <w:t>(</w:t>
      </w:r>
      <w:r w:rsidRPr="00766D0A">
        <w:rPr>
          <w:rFonts w:ascii="Arial" w:hAnsi="Arial" w:cs="Arial"/>
          <w:i/>
          <w:iCs/>
        </w:rPr>
        <w:t>know)</w:t>
      </w:r>
      <w:r w:rsidR="00743E93" w:rsidRPr="00766D0A">
        <w:rPr>
          <w:rFonts w:ascii="Arial" w:hAnsi="Arial" w:cs="Arial"/>
          <w:i/>
          <w:iCs/>
        </w:rPr>
        <w:t xml:space="preserve"> </w:t>
      </w:r>
      <w:r w:rsidRPr="00766D0A">
        <w:rPr>
          <w:rFonts w:ascii="Arial" w:hAnsi="Arial" w:cs="Arial"/>
        </w:rPr>
        <w:t xml:space="preserve">diartikan sebagai mengingat suatu materi </w:t>
      </w:r>
      <w:r w:rsidR="00BC3C95" w:rsidRPr="00766D0A">
        <w:rPr>
          <w:rFonts w:ascii="Arial" w:hAnsi="Arial" w:cs="Arial"/>
        </w:rPr>
        <w:t>yang telah dipelajari sebelumnya</w:t>
      </w:r>
    </w:p>
    <w:p w14:paraId="7263DD9D" w14:textId="711523D4" w:rsidR="000427B8" w:rsidRPr="00766D0A" w:rsidRDefault="00BC3C95" w:rsidP="00C70E69">
      <w:pPr>
        <w:pStyle w:val="ListParagraph"/>
        <w:numPr>
          <w:ilvl w:val="0"/>
          <w:numId w:val="7"/>
        </w:numPr>
        <w:tabs>
          <w:tab w:val="left" w:pos="1021"/>
        </w:tabs>
        <w:spacing w:after="0" w:line="360" w:lineRule="auto"/>
        <w:ind w:left="426" w:hanging="426"/>
        <w:jc w:val="both"/>
        <w:rPr>
          <w:rFonts w:ascii="Arial" w:hAnsi="Arial" w:cs="Arial"/>
        </w:rPr>
      </w:pPr>
      <w:r w:rsidRPr="00766D0A">
        <w:rPr>
          <w:rFonts w:ascii="Arial" w:hAnsi="Arial" w:cs="Arial"/>
        </w:rPr>
        <w:t>Memahami</w:t>
      </w:r>
      <w:r w:rsidR="00662DA2" w:rsidRPr="00766D0A">
        <w:rPr>
          <w:rFonts w:ascii="Arial" w:hAnsi="Arial" w:cs="Arial"/>
        </w:rPr>
        <w:t xml:space="preserve"> </w:t>
      </w:r>
      <w:r w:rsidRPr="00766D0A">
        <w:rPr>
          <w:rFonts w:ascii="Arial" w:hAnsi="Arial" w:cs="Arial"/>
        </w:rPr>
        <w:t>(</w:t>
      </w:r>
      <w:r w:rsidRPr="00766D0A">
        <w:rPr>
          <w:rFonts w:ascii="Arial" w:hAnsi="Arial" w:cs="Arial"/>
          <w:i/>
          <w:iCs/>
        </w:rPr>
        <w:t>comprehension)</w:t>
      </w:r>
      <w:r w:rsidR="00743E93" w:rsidRPr="00766D0A">
        <w:rPr>
          <w:rFonts w:ascii="Arial" w:hAnsi="Arial" w:cs="Arial"/>
        </w:rPr>
        <w:t xml:space="preserve"> </w:t>
      </w:r>
      <w:r w:rsidRPr="00766D0A">
        <w:rPr>
          <w:rFonts w:ascii="Arial" w:hAnsi="Arial" w:cs="Arial"/>
        </w:rPr>
        <w:t>diartikan sebagai kemampuan untuk menginterprestasikan materi tersebut secara benar.</w:t>
      </w:r>
    </w:p>
    <w:p w14:paraId="3FEB6C16" w14:textId="77777777" w:rsidR="000427B8" w:rsidRPr="00766D0A" w:rsidRDefault="00BC3C95" w:rsidP="00C70E69">
      <w:pPr>
        <w:pStyle w:val="ListParagraph"/>
        <w:numPr>
          <w:ilvl w:val="0"/>
          <w:numId w:val="7"/>
        </w:numPr>
        <w:tabs>
          <w:tab w:val="left" w:pos="1021"/>
        </w:tabs>
        <w:spacing w:after="0" w:line="360" w:lineRule="auto"/>
        <w:ind w:left="426" w:hanging="426"/>
        <w:jc w:val="both"/>
        <w:rPr>
          <w:rFonts w:ascii="Arial" w:hAnsi="Arial" w:cs="Arial"/>
        </w:rPr>
      </w:pPr>
      <w:r w:rsidRPr="00766D0A">
        <w:rPr>
          <w:rFonts w:ascii="Arial" w:hAnsi="Arial" w:cs="Arial"/>
        </w:rPr>
        <w:t>Aplikasi (</w:t>
      </w:r>
      <w:r w:rsidRPr="00766D0A">
        <w:rPr>
          <w:rFonts w:ascii="Arial" w:hAnsi="Arial" w:cs="Arial"/>
          <w:i/>
          <w:iCs/>
        </w:rPr>
        <w:t>application)</w:t>
      </w:r>
      <w:r w:rsidRPr="00766D0A">
        <w:rPr>
          <w:rFonts w:ascii="Arial" w:hAnsi="Arial" w:cs="Arial"/>
        </w:rPr>
        <w:t xml:space="preserve"> diartikan sebagai kemampuan untuk menggunakan materi yang telah di pelajari pada kondisi dan situasi sebenarnya</w:t>
      </w:r>
    </w:p>
    <w:p w14:paraId="79EECAE7" w14:textId="77777777" w:rsidR="000427B8" w:rsidRPr="00766D0A" w:rsidRDefault="00153076" w:rsidP="00C70E69">
      <w:pPr>
        <w:pStyle w:val="ListParagraph"/>
        <w:numPr>
          <w:ilvl w:val="0"/>
          <w:numId w:val="7"/>
        </w:numPr>
        <w:tabs>
          <w:tab w:val="left" w:pos="1021"/>
        </w:tabs>
        <w:spacing w:after="0" w:line="360" w:lineRule="auto"/>
        <w:ind w:left="426" w:hanging="426"/>
        <w:jc w:val="both"/>
        <w:rPr>
          <w:rFonts w:ascii="Arial" w:hAnsi="Arial" w:cs="Arial"/>
        </w:rPr>
      </w:pPr>
      <w:r w:rsidRPr="00766D0A">
        <w:rPr>
          <w:rFonts w:ascii="Arial" w:hAnsi="Arial" w:cs="Arial"/>
        </w:rPr>
        <w:t xml:space="preserve">Analisi </w:t>
      </w:r>
      <w:r w:rsidRPr="00766D0A">
        <w:rPr>
          <w:rFonts w:ascii="Arial" w:hAnsi="Arial" w:cs="Arial"/>
          <w:i/>
          <w:iCs/>
        </w:rPr>
        <w:t>(analysis)</w:t>
      </w:r>
      <w:r w:rsidRPr="00766D0A">
        <w:rPr>
          <w:rFonts w:ascii="Arial" w:hAnsi="Arial" w:cs="Arial"/>
        </w:rPr>
        <w:t xml:space="preserve"> adalah suatu kemampuan untuk menjabarkan materi atau suatu objek kedalam komponen-komponen tertentu yang masih ada kaitanyya satu sama lain.</w:t>
      </w:r>
    </w:p>
    <w:p w14:paraId="67085875" w14:textId="77777777" w:rsidR="000427B8" w:rsidRPr="00766D0A" w:rsidRDefault="00153076" w:rsidP="00C70E69">
      <w:pPr>
        <w:pStyle w:val="ListParagraph"/>
        <w:numPr>
          <w:ilvl w:val="0"/>
          <w:numId w:val="7"/>
        </w:numPr>
        <w:tabs>
          <w:tab w:val="left" w:pos="1021"/>
        </w:tabs>
        <w:spacing w:after="0" w:line="360" w:lineRule="auto"/>
        <w:ind w:left="426" w:hanging="426"/>
        <w:jc w:val="both"/>
        <w:rPr>
          <w:rFonts w:ascii="Arial" w:hAnsi="Arial" w:cs="Arial"/>
        </w:rPr>
      </w:pPr>
      <w:r w:rsidRPr="00766D0A">
        <w:rPr>
          <w:rFonts w:ascii="Arial" w:hAnsi="Arial" w:cs="Arial"/>
        </w:rPr>
        <w:t xml:space="preserve">Sintesis </w:t>
      </w:r>
      <w:r w:rsidRPr="00766D0A">
        <w:rPr>
          <w:rFonts w:ascii="Arial" w:hAnsi="Arial" w:cs="Arial"/>
          <w:i/>
          <w:iCs/>
        </w:rPr>
        <w:t xml:space="preserve">(synthesis) </w:t>
      </w:r>
      <w:r w:rsidRPr="00766D0A">
        <w:rPr>
          <w:rFonts w:ascii="Arial" w:hAnsi="Arial" w:cs="Arial"/>
        </w:rPr>
        <w:t>menunjukkan kepada suatu kemampuan untuk menghubungkan bagian-bagian didalam suatu bentuk keseluruhan yang baru.</w:t>
      </w:r>
    </w:p>
    <w:p w14:paraId="31AB627C" w14:textId="77777777" w:rsidR="0052451B" w:rsidRPr="00766D0A" w:rsidRDefault="00153076" w:rsidP="00C70E69">
      <w:pPr>
        <w:pStyle w:val="ListParagraph"/>
        <w:numPr>
          <w:ilvl w:val="0"/>
          <w:numId w:val="7"/>
        </w:numPr>
        <w:tabs>
          <w:tab w:val="left" w:pos="1021"/>
        </w:tabs>
        <w:spacing w:after="0" w:line="360" w:lineRule="auto"/>
        <w:ind w:left="426" w:hanging="426"/>
        <w:jc w:val="both"/>
        <w:rPr>
          <w:rFonts w:ascii="Arial" w:hAnsi="Arial" w:cs="Arial"/>
        </w:rPr>
      </w:pPr>
      <w:r w:rsidRPr="00766D0A">
        <w:rPr>
          <w:rFonts w:ascii="Arial" w:hAnsi="Arial" w:cs="Arial"/>
        </w:rPr>
        <w:t xml:space="preserve">Evaluasi </w:t>
      </w:r>
      <w:r w:rsidR="00743E93" w:rsidRPr="00766D0A">
        <w:rPr>
          <w:rFonts w:ascii="Arial" w:hAnsi="Arial" w:cs="Arial"/>
          <w:i/>
          <w:iCs/>
        </w:rPr>
        <w:t>(evaluation</w:t>
      </w:r>
      <w:r w:rsidR="00743E93" w:rsidRPr="00766D0A">
        <w:rPr>
          <w:rFonts w:ascii="Arial" w:hAnsi="Arial" w:cs="Arial"/>
        </w:rPr>
        <w:t>) hal ini berkaitan dengan kemampuan untuk melakukan penilaian terhadap suatu materi atau objek</w:t>
      </w:r>
    </w:p>
    <w:p w14:paraId="53137E37" w14:textId="0ABA270E" w:rsidR="00176A4F" w:rsidRPr="00766D0A" w:rsidRDefault="0052451B" w:rsidP="00155FE9">
      <w:pPr>
        <w:tabs>
          <w:tab w:val="left" w:pos="1021"/>
        </w:tabs>
        <w:spacing w:after="0" w:line="360" w:lineRule="auto"/>
        <w:jc w:val="both"/>
        <w:rPr>
          <w:rFonts w:ascii="Arial" w:hAnsi="Arial" w:cs="Arial"/>
        </w:rPr>
      </w:pPr>
      <w:r w:rsidRPr="00766D0A">
        <w:rPr>
          <w:rFonts w:ascii="Arial" w:hAnsi="Arial" w:cs="Arial"/>
        </w:rPr>
        <w:tab/>
        <w:t>Pengukuran pengetahuan dapat dilakukan dengan wawancara atau angket yang menanyakan tentang isi materi yang ingin diukur dari subjek penelitian atau responden. Cara mengetahui kedalaman pengetahuan yang ingin diukur, dapat kita sesuaikan dengan tingkatan tersebut diatas</w:t>
      </w:r>
      <w:r w:rsidR="0026006F">
        <w:rPr>
          <w:rFonts w:ascii="Arial" w:hAnsi="Arial" w:cs="Arial"/>
        </w:rPr>
        <w:t>.</w:t>
      </w:r>
    </w:p>
    <w:p w14:paraId="5C42034A" w14:textId="3E8EDBE1" w:rsidR="00811B0C" w:rsidRPr="00E2349D" w:rsidRDefault="00360DCF" w:rsidP="00E2349D">
      <w:pPr>
        <w:pStyle w:val="Heading3"/>
        <w:numPr>
          <w:ilvl w:val="0"/>
          <w:numId w:val="0"/>
        </w:numPr>
        <w:spacing w:before="0" w:line="360" w:lineRule="auto"/>
        <w:rPr>
          <w:b/>
          <w:bCs/>
          <w:sz w:val="22"/>
          <w:szCs w:val="22"/>
        </w:rPr>
      </w:pPr>
      <w:bookmarkStart w:id="21" w:name="_Toc104372181"/>
      <w:r w:rsidRPr="00E2349D">
        <w:rPr>
          <w:b/>
          <w:bCs/>
          <w:sz w:val="22"/>
          <w:szCs w:val="22"/>
        </w:rPr>
        <w:lastRenderedPageBreak/>
        <w:t xml:space="preserve">2.1.1 </w:t>
      </w:r>
      <w:r w:rsidR="00E814C1" w:rsidRPr="00E2349D">
        <w:rPr>
          <w:b/>
          <w:bCs/>
          <w:sz w:val="22"/>
          <w:szCs w:val="22"/>
        </w:rPr>
        <w:t xml:space="preserve">Faktor </w:t>
      </w:r>
      <w:r w:rsidR="005D7437" w:rsidRPr="00E2349D">
        <w:rPr>
          <w:b/>
          <w:bCs/>
          <w:sz w:val="22"/>
          <w:szCs w:val="22"/>
        </w:rPr>
        <w:t>P</w:t>
      </w:r>
      <w:r w:rsidR="00E814C1" w:rsidRPr="00E2349D">
        <w:rPr>
          <w:b/>
          <w:bCs/>
          <w:sz w:val="22"/>
          <w:szCs w:val="22"/>
        </w:rPr>
        <w:t>embentuk Pengetahua</w:t>
      </w:r>
      <w:r w:rsidR="005D7437" w:rsidRPr="00E2349D">
        <w:rPr>
          <w:b/>
          <w:bCs/>
          <w:sz w:val="22"/>
          <w:szCs w:val="22"/>
        </w:rPr>
        <w:t>n</w:t>
      </w:r>
      <w:bookmarkEnd w:id="21"/>
    </w:p>
    <w:p w14:paraId="1676344D" w14:textId="1FC178BF" w:rsidR="005D7437" w:rsidRPr="00766D0A" w:rsidRDefault="005D7437" w:rsidP="00E2349D">
      <w:pPr>
        <w:pStyle w:val="ListParagraph"/>
        <w:tabs>
          <w:tab w:val="left" w:pos="1021"/>
        </w:tabs>
        <w:spacing w:after="0" w:line="360" w:lineRule="auto"/>
        <w:ind w:left="567"/>
        <w:jc w:val="both"/>
        <w:rPr>
          <w:rFonts w:ascii="Arial" w:hAnsi="Arial" w:cs="Arial"/>
          <w:b/>
          <w:bCs/>
        </w:rPr>
      </w:pPr>
      <w:r w:rsidRPr="00766D0A">
        <w:rPr>
          <w:rFonts w:ascii="Arial" w:hAnsi="Arial" w:cs="Arial"/>
        </w:rPr>
        <w:t>Faktor yang mempengaruhi pengetahuan Menurut (Ariani,2014)</w:t>
      </w:r>
    </w:p>
    <w:p w14:paraId="1071AA43" w14:textId="77777777" w:rsidR="00360DCF" w:rsidRDefault="00812DE2"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t xml:space="preserve">Umur </w:t>
      </w:r>
    </w:p>
    <w:p w14:paraId="7E50D1F9" w14:textId="23E12C6A" w:rsidR="00AF32DA" w:rsidRPr="00360DCF" w:rsidRDefault="00AF32DA" w:rsidP="00360DCF">
      <w:pPr>
        <w:pStyle w:val="ListParagraph"/>
        <w:tabs>
          <w:tab w:val="left" w:pos="1021"/>
        </w:tabs>
        <w:spacing w:after="0" w:line="360" w:lineRule="auto"/>
        <w:ind w:left="928"/>
        <w:jc w:val="both"/>
        <w:rPr>
          <w:rFonts w:ascii="Arial" w:hAnsi="Arial" w:cs="Arial"/>
        </w:rPr>
      </w:pPr>
      <w:r w:rsidRPr="00360DCF">
        <w:rPr>
          <w:rFonts w:ascii="Arial" w:hAnsi="Arial" w:cs="Arial"/>
        </w:rPr>
        <w:t>Seiring bertambahkan usia seseorang, maka terjadi perubahan fisik dan psikis</w:t>
      </w:r>
      <w:r w:rsidR="00430DD5" w:rsidRPr="00360DCF">
        <w:rPr>
          <w:rFonts w:ascii="Arial" w:hAnsi="Arial" w:cs="Arial"/>
        </w:rPr>
        <w:t xml:space="preserve"> (mental). Secara umum pertumbuhan fisik memiliki empat jenis perubahan, pertama, perubahan ukur, kedua, perubahan proporsi,ketiga, hilangnya ciri-ciri lama, keempat, timbulnya ciri-ciri baru. Hal ini terjadi karena pematangan fungsi organ. Secara psikologis atau spiritual, tingkat berpikir seseorang menjadi lebih matang dan</w:t>
      </w:r>
      <w:r w:rsidR="00551A48" w:rsidRPr="00360DCF">
        <w:rPr>
          <w:rFonts w:ascii="Arial" w:hAnsi="Arial" w:cs="Arial"/>
        </w:rPr>
        <w:t xml:space="preserve"> dewasa</w:t>
      </w:r>
    </w:p>
    <w:p w14:paraId="0CC2359B" w14:textId="77777777" w:rsidR="00360DCF" w:rsidRDefault="00812DE2"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t>Jenis kelamin</w:t>
      </w:r>
    </w:p>
    <w:p w14:paraId="7C201D6E" w14:textId="1BA5672D" w:rsidR="009953FF" w:rsidRPr="00360DCF" w:rsidRDefault="00CE483A" w:rsidP="00360DCF">
      <w:pPr>
        <w:pStyle w:val="ListParagraph"/>
        <w:tabs>
          <w:tab w:val="left" w:pos="1021"/>
        </w:tabs>
        <w:spacing w:after="0" w:line="360" w:lineRule="auto"/>
        <w:ind w:left="928"/>
        <w:jc w:val="both"/>
        <w:rPr>
          <w:rFonts w:ascii="Arial" w:hAnsi="Arial" w:cs="Arial"/>
        </w:rPr>
      </w:pPr>
      <w:r w:rsidRPr="00360DCF">
        <w:rPr>
          <w:rFonts w:ascii="Arial" w:hAnsi="Arial" w:cs="Arial"/>
        </w:rPr>
        <w:t>Gender merupaka</w:t>
      </w:r>
      <w:r w:rsidR="00615B91">
        <w:rPr>
          <w:rFonts w:ascii="Arial" w:hAnsi="Arial" w:cs="Arial"/>
        </w:rPr>
        <w:t>n</w:t>
      </w:r>
      <w:r w:rsidRPr="00360DCF">
        <w:rPr>
          <w:rFonts w:ascii="Arial" w:hAnsi="Arial" w:cs="Arial"/>
        </w:rPr>
        <w:t xml:space="preserve"> salah satu factor yang mempengaruhi pengetahuan</w:t>
      </w:r>
      <w:proofErr w:type="gramStart"/>
      <w:r w:rsidRPr="00360DCF">
        <w:rPr>
          <w:rFonts w:ascii="Arial" w:hAnsi="Arial" w:cs="Arial"/>
        </w:rPr>
        <w:t>,salah</w:t>
      </w:r>
      <w:proofErr w:type="gramEnd"/>
      <w:r w:rsidRPr="00360DCF">
        <w:rPr>
          <w:rFonts w:ascii="Arial" w:hAnsi="Arial" w:cs="Arial"/>
        </w:rPr>
        <w:t xml:space="preserve"> satunya adalah perbedaan tingkat kesadaran antara laki-laki dan perempuan.</w:t>
      </w:r>
    </w:p>
    <w:p w14:paraId="7B69482A" w14:textId="77777777" w:rsidR="00360DCF" w:rsidRDefault="009953FF"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t>Pendidikan</w:t>
      </w:r>
    </w:p>
    <w:p w14:paraId="0DE11BC4" w14:textId="73EA37BD" w:rsidR="004A57C9" w:rsidRPr="00360DCF" w:rsidRDefault="00551A48" w:rsidP="00360DCF">
      <w:pPr>
        <w:pStyle w:val="ListParagraph"/>
        <w:tabs>
          <w:tab w:val="left" w:pos="1021"/>
        </w:tabs>
        <w:spacing w:after="0" w:line="360" w:lineRule="auto"/>
        <w:ind w:left="928"/>
        <w:jc w:val="both"/>
        <w:rPr>
          <w:rFonts w:ascii="Arial" w:hAnsi="Arial" w:cs="Arial"/>
        </w:rPr>
      </w:pPr>
      <w:r w:rsidRPr="00360DCF">
        <w:rPr>
          <w:rFonts w:ascii="Arial" w:hAnsi="Arial" w:cs="Arial"/>
        </w:rPr>
        <w:t>Pendidikan berarti nasehat dari seseorang kepada orang lain tentang sesuatu agar mereka dapat mengerti. Tidak dapat dipungkiri bahwa semakin tinggi  pendidikan seorang maka semakin mudah seseorang menyerap informasi</w:t>
      </w:r>
      <w:r w:rsidR="0031270A" w:rsidRPr="00360DCF">
        <w:rPr>
          <w:rFonts w:ascii="Arial" w:hAnsi="Arial" w:cs="Arial"/>
        </w:rPr>
        <w:t xml:space="preserve"> dan pada akhirnya semakin banyak pula pengetahuan yang dimilikinya. Sebaliknya, jika seseorang memiliki tingkat Pendidikan yang rendah, maka akan menghambat perkembangan sikap seseorang terhadap penerima informasi dan nilai-nilai yang baru diperkenalkan</w:t>
      </w:r>
    </w:p>
    <w:p w14:paraId="5E71FD7C" w14:textId="77777777" w:rsidR="00360DCF" w:rsidRDefault="004A57C9"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t xml:space="preserve">Tenaga Kerja </w:t>
      </w:r>
    </w:p>
    <w:p w14:paraId="1E54EFAB" w14:textId="171A13B0" w:rsidR="004A57C9" w:rsidRPr="00360DCF" w:rsidRDefault="00BC6973" w:rsidP="00360DCF">
      <w:pPr>
        <w:pStyle w:val="ListParagraph"/>
        <w:tabs>
          <w:tab w:val="left" w:pos="1021"/>
        </w:tabs>
        <w:spacing w:after="0" w:line="360" w:lineRule="auto"/>
        <w:ind w:left="928"/>
        <w:jc w:val="both"/>
        <w:rPr>
          <w:rFonts w:ascii="Arial" w:hAnsi="Arial" w:cs="Arial"/>
        </w:rPr>
      </w:pPr>
      <w:r w:rsidRPr="00360DCF">
        <w:rPr>
          <w:rFonts w:ascii="Arial" w:hAnsi="Arial" w:cs="Arial"/>
        </w:rPr>
        <w:t>Tenaga kerja adalah kegiatan yang dilakukan masyarakat untuk memperoleh penghasilan guna memenuhi kebutuhan sehari-hari</w:t>
      </w:r>
    </w:p>
    <w:p w14:paraId="4E19112A" w14:textId="77777777" w:rsidR="00360DCF" w:rsidRDefault="004A57C9"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t xml:space="preserve"> Lingkungan </w:t>
      </w:r>
    </w:p>
    <w:p w14:paraId="65D2E30D" w14:textId="496F4E3B" w:rsidR="00D05280" w:rsidRPr="00360DCF" w:rsidRDefault="00BC6973" w:rsidP="00360DCF">
      <w:pPr>
        <w:pStyle w:val="ListParagraph"/>
        <w:tabs>
          <w:tab w:val="left" w:pos="1021"/>
        </w:tabs>
        <w:spacing w:after="0" w:line="360" w:lineRule="auto"/>
        <w:ind w:left="928"/>
        <w:jc w:val="both"/>
        <w:rPr>
          <w:rFonts w:ascii="Arial" w:hAnsi="Arial" w:cs="Arial"/>
        </w:rPr>
      </w:pPr>
      <w:r w:rsidRPr="00360DCF">
        <w:rPr>
          <w:rFonts w:ascii="Arial" w:hAnsi="Arial" w:cs="Arial"/>
        </w:rPr>
        <w:t>Lingkungan adalah segala sesuatu yang ada pada diri individu, baik fisik, biologis maupun social.</w:t>
      </w:r>
    </w:p>
    <w:p w14:paraId="75A29309" w14:textId="64A7FD18" w:rsidR="004A57C9" w:rsidRDefault="00765BF2" w:rsidP="00C70E69">
      <w:pPr>
        <w:pStyle w:val="ListParagraph"/>
        <w:numPr>
          <w:ilvl w:val="0"/>
          <w:numId w:val="2"/>
        </w:numPr>
        <w:tabs>
          <w:tab w:val="left" w:pos="1021"/>
        </w:tabs>
        <w:spacing w:after="0" w:line="360" w:lineRule="auto"/>
        <w:jc w:val="both"/>
        <w:rPr>
          <w:rFonts w:ascii="Arial" w:hAnsi="Arial" w:cs="Arial"/>
        </w:rPr>
      </w:pPr>
      <w:r w:rsidRPr="00D05280">
        <w:rPr>
          <w:rFonts w:ascii="Arial" w:hAnsi="Arial" w:cs="Arial"/>
        </w:rPr>
        <w:t>Kebudayaan Kebudayaan dimana kita hidup dan dibesarkan me</w:t>
      </w:r>
      <w:r w:rsidR="00615B91">
        <w:rPr>
          <w:rFonts w:ascii="Arial" w:hAnsi="Arial" w:cs="Arial"/>
        </w:rPr>
        <w:t>m</w:t>
      </w:r>
      <w:r w:rsidRPr="00D05280">
        <w:rPr>
          <w:rFonts w:ascii="Arial" w:hAnsi="Arial" w:cs="Arial"/>
        </w:rPr>
        <w:t xml:space="preserve">iliki pengaruh besar pada </w:t>
      </w:r>
      <w:r w:rsidR="00BC6973" w:rsidRPr="00D05280">
        <w:rPr>
          <w:rFonts w:ascii="Arial" w:hAnsi="Arial" w:cs="Arial"/>
        </w:rPr>
        <w:t>pembetukan sikap kita, jika disuatu wilayah memiliki budaya menjaga kebersihan lingkungan maka kemungkinan masyarakat sekitar memiliki sikap untuk selalu menjaga kebersihan lingkungan. Karena lingkungan sangat mempengaruhi pembentukan sikap hidup masyarakat</w:t>
      </w:r>
      <w:r w:rsidR="00FB3E18" w:rsidRPr="00D05280">
        <w:rPr>
          <w:rFonts w:ascii="Arial" w:hAnsi="Arial" w:cs="Arial"/>
        </w:rPr>
        <w:t>.</w:t>
      </w:r>
    </w:p>
    <w:p w14:paraId="67BF8326" w14:textId="77777777" w:rsidR="0026006F" w:rsidRPr="0026006F" w:rsidRDefault="0026006F" w:rsidP="0026006F">
      <w:pPr>
        <w:tabs>
          <w:tab w:val="left" w:pos="1021"/>
        </w:tabs>
        <w:spacing w:after="0" w:line="360" w:lineRule="auto"/>
        <w:ind w:left="568"/>
        <w:jc w:val="both"/>
        <w:rPr>
          <w:rFonts w:ascii="Arial" w:hAnsi="Arial" w:cs="Arial"/>
        </w:rPr>
      </w:pPr>
    </w:p>
    <w:p w14:paraId="3C8AD9C9" w14:textId="77777777" w:rsidR="00360DCF" w:rsidRDefault="00CE483A"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lastRenderedPageBreak/>
        <w:t>Status Keuangan</w:t>
      </w:r>
      <w:r w:rsidR="004A57C9" w:rsidRPr="00766D0A">
        <w:rPr>
          <w:rFonts w:ascii="Arial" w:hAnsi="Arial" w:cs="Arial"/>
        </w:rPr>
        <w:t xml:space="preserve"> </w:t>
      </w:r>
    </w:p>
    <w:p w14:paraId="0CFF0F01" w14:textId="0D52CCE3" w:rsidR="009953FF" w:rsidRPr="00360DCF" w:rsidRDefault="00CE483A" w:rsidP="00360DCF">
      <w:pPr>
        <w:pStyle w:val="ListParagraph"/>
        <w:tabs>
          <w:tab w:val="left" w:pos="1021"/>
        </w:tabs>
        <w:spacing w:after="0" w:line="360" w:lineRule="auto"/>
        <w:ind w:left="928"/>
        <w:jc w:val="both"/>
        <w:rPr>
          <w:rFonts w:ascii="Arial" w:hAnsi="Arial" w:cs="Arial"/>
        </w:rPr>
      </w:pPr>
      <w:r w:rsidRPr="00360DCF">
        <w:rPr>
          <w:rFonts w:ascii="Arial" w:hAnsi="Arial" w:cs="Arial"/>
        </w:rPr>
        <w:t>Status keuangan juga menentukan ketersediaan fasilitas yang dibutuhkan untuk kegiatan tertentu</w:t>
      </w:r>
      <w:r w:rsidR="00FB3E18" w:rsidRPr="00360DCF">
        <w:rPr>
          <w:rFonts w:ascii="Arial" w:hAnsi="Arial" w:cs="Arial"/>
        </w:rPr>
        <w:t>.</w:t>
      </w:r>
    </w:p>
    <w:p w14:paraId="39242124" w14:textId="77777777" w:rsidR="00360DCF" w:rsidRDefault="0014498E" w:rsidP="00C70E69">
      <w:pPr>
        <w:pStyle w:val="ListParagraph"/>
        <w:numPr>
          <w:ilvl w:val="0"/>
          <w:numId w:val="2"/>
        </w:numPr>
        <w:tabs>
          <w:tab w:val="left" w:pos="1021"/>
        </w:tabs>
        <w:spacing w:after="0" w:line="360" w:lineRule="auto"/>
        <w:jc w:val="both"/>
        <w:rPr>
          <w:rFonts w:ascii="Arial" w:hAnsi="Arial" w:cs="Arial"/>
        </w:rPr>
      </w:pPr>
      <w:r w:rsidRPr="00766D0A">
        <w:rPr>
          <w:rFonts w:ascii="Arial" w:hAnsi="Arial" w:cs="Arial"/>
        </w:rPr>
        <w:t>Sumber informasi</w:t>
      </w:r>
    </w:p>
    <w:p w14:paraId="1BDDDD47" w14:textId="756B86ED" w:rsidR="00A440D7" w:rsidRPr="00360DCF" w:rsidRDefault="00FB3E18" w:rsidP="00AE0E61">
      <w:pPr>
        <w:pStyle w:val="ListParagraph"/>
        <w:tabs>
          <w:tab w:val="left" w:pos="1021"/>
        </w:tabs>
        <w:spacing w:after="0" w:line="360" w:lineRule="auto"/>
        <w:ind w:left="928"/>
        <w:jc w:val="both"/>
        <w:rPr>
          <w:rFonts w:ascii="Arial" w:hAnsi="Arial" w:cs="Arial"/>
        </w:rPr>
      </w:pPr>
      <w:r w:rsidRPr="00360DCF">
        <w:rPr>
          <w:rFonts w:ascii="Arial" w:hAnsi="Arial" w:cs="Arial"/>
        </w:rPr>
        <w:t xml:space="preserve">Kemudahan mengumpulkan informasi dapat membantu mempercepat perolehan </w:t>
      </w:r>
      <w:r w:rsidR="0016229E" w:rsidRPr="00360DCF">
        <w:rPr>
          <w:rFonts w:ascii="Arial" w:hAnsi="Arial" w:cs="Arial"/>
        </w:rPr>
        <w:t>pengetahuan baru. Informasi akan mempengaruhi pengetahuan seseorang. Meskipun seseorang memiliki tingkat Pendidikan yang rendah, jika ia mendapatkan informasi yang baik dan berbagai media seperti televisi, radio, atau surat kabar, itu akan menambah pengetahuan seseorang.</w:t>
      </w:r>
    </w:p>
    <w:p w14:paraId="1D66C2A8" w14:textId="77777777" w:rsidR="007944C2" w:rsidRDefault="007944C2" w:rsidP="00AE0E61">
      <w:pPr>
        <w:pStyle w:val="ListParagraph"/>
        <w:tabs>
          <w:tab w:val="left" w:pos="1021"/>
        </w:tabs>
        <w:spacing w:after="0" w:line="360" w:lineRule="auto"/>
        <w:ind w:left="786"/>
        <w:jc w:val="both"/>
        <w:rPr>
          <w:rFonts w:ascii="Arial" w:hAnsi="Arial" w:cs="Arial"/>
        </w:rPr>
      </w:pPr>
    </w:p>
    <w:p w14:paraId="4B0C7B85" w14:textId="37D37F01" w:rsidR="00923EF8" w:rsidRPr="00E2349D" w:rsidRDefault="00360DCF" w:rsidP="00AE0E61">
      <w:pPr>
        <w:pStyle w:val="Heading2"/>
        <w:numPr>
          <w:ilvl w:val="0"/>
          <w:numId w:val="0"/>
        </w:numPr>
        <w:spacing w:before="0" w:line="360" w:lineRule="auto"/>
        <w:rPr>
          <w:rFonts w:ascii="Arial" w:hAnsi="Arial" w:cs="Arial"/>
          <w:b/>
          <w:bCs/>
          <w:color w:val="auto"/>
          <w:sz w:val="22"/>
          <w:szCs w:val="22"/>
        </w:rPr>
      </w:pPr>
      <w:bookmarkStart w:id="22" w:name="_Toc104372182"/>
      <w:r w:rsidRPr="00E2349D">
        <w:rPr>
          <w:rFonts w:ascii="Arial" w:hAnsi="Arial" w:cs="Arial"/>
          <w:b/>
          <w:bCs/>
          <w:color w:val="auto"/>
          <w:sz w:val="22"/>
          <w:szCs w:val="22"/>
        </w:rPr>
        <w:t xml:space="preserve">2.2 </w:t>
      </w:r>
      <w:r w:rsidR="007944C2" w:rsidRPr="00E2349D">
        <w:rPr>
          <w:rFonts w:ascii="Arial" w:hAnsi="Arial" w:cs="Arial"/>
          <w:b/>
          <w:bCs/>
          <w:color w:val="auto"/>
          <w:sz w:val="22"/>
          <w:szCs w:val="22"/>
        </w:rPr>
        <w:t xml:space="preserve"> Tindakan</w:t>
      </w:r>
      <w:bookmarkEnd w:id="22"/>
    </w:p>
    <w:p w14:paraId="49F0C90B" w14:textId="6F2EC38A" w:rsidR="007944C2" w:rsidRPr="00923EF8" w:rsidRDefault="00360DCF" w:rsidP="00E2349D">
      <w:pPr>
        <w:pStyle w:val="ListParagraph"/>
        <w:tabs>
          <w:tab w:val="left" w:pos="426"/>
        </w:tabs>
        <w:spacing w:after="0" w:line="360" w:lineRule="auto"/>
        <w:ind w:left="0"/>
        <w:jc w:val="both"/>
        <w:rPr>
          <w:rFonts w:ascii="Arial" w:hAnsi="Arial" w:cs="Arial"/>
          <w:b/>
          <w:bCs/>
        </w:rPr>
      </w:pPr>
      <w:r>
        <w:rPr>
          <w:rFonts w:ascii="Arial" w:hAnsi="Arial" w:cs="Arial"/>
          <w:b/>
          <w:bCs/>
        </w:rPr>
        <w:tab/>
        <w:t xml:space="preserve">  </w:t>
      </w:r>
      <w:r w:rsidR="007944C2">
        <w:rPr>
          <w:rFonts w:ascii="Arial" w:hAnsi="Arial" w:cs="Arial"/>
        </w:rPr>
        <w:t xml:space="preserve">Tindakan merupakan suatu perbuatan subjek terhadap obat. Kita dapat mengatakan bahwa </w:t>
      </w:r>
      <w:r w:rsidR="00065A8F">
        <w:rPr>
          <w:rFonts w:ascii="Arial" w:hAnsi="Arial" w:cs="Arial"/>
        </w:rPr>
        <w:t>t</w:t>
      </w:r>
      <w:r w:rsidR="007944C2">
        <w:rPr>
          <w:rFonts w:ascii="Arial" w:hAnsi="Arial" w:cs="Arial"/>
        </w:rPr>
        <w:t xml:space="preserve">indakan adalah konsekuensi dari sikap. Suatu sikap yang tidak otomatis muncul dari suatu </w:t>
      </w:r>
      <w:r w:rsidR="00065A8F">
        <w:rPr>
          <w:rFonts w:ascii="Arial" w:hAnsi="Arial" w:cs="Arial"/>
        </w:rPr>
        <w:t>t</w:t>
      </w:r>
      <w:r w:rsidR="007944C2">
        <w:rPr>
          <w:rFonts w:ascii="Arial" w:hAnsi="Arial" w:cs="Arial"/>
        </w:rPr>
        <w:t>indakan baru, untuk mengenali fa</w:t>
      </w:r>
      <w:r w:rsidR="00065A8F">
        <w:rPr>
          <w:rFonts w:ascii="Arial" w:hAnsi="Arial" w:cs="Arial"/>
        </w:rPr>
        <w:t>k</w:t>
      </w:r>
      <w:r w:rsidR="007944C2">
        <w:rPr>
          <w:rFonts w:ascii="Arial" w:hAnsi="Arial" w:cs="Arial"/>
        </w:rPr>
        <w:t>tor pendukung suatu kondisi yang menguntungkan, yaitu fasilitas dan dukungan dari pihak lain.</w:t>
      </w:r>
    </w:p>
    <w:p w14:paraId="4D678639" w14:textId="13BCB90F" w:rsidR="00065A8F" w:rsidRPr="00042ED5" w:rsidRDefault="00065A8F" w:rsidP="007944C2">
      <w:pPr>
        <w:pStyle w:val="ListParagraph"/>
        <w:tabs>
          <w:tab w:val="left" w:pos="1021"/>
        </w:tabs>
        <w:spacing w:after="0" w:line="360" w:lineRule="auto"/>
        <w:ind w:left="0"/>
        <w:jc w:val="both"/>
        <w:rPr>
          <w:rFonts w:ascii="Arial" w:hAnsi="Arial" w:cs="Arial"/>
        </w:rPr>
      </w:pPr>
      <w:r>
        <w:rPr>
          <w:rFonts w:ascii="Arial" w:hAnsi="Arial" w:cs="Arial"/>
        </w:rPr>
        <w:t>Tingkat Tindakan yaitu:</w:t>
      </w:r>
    </w:p>
    <w:p w14:paraId="1A9E4481" w14:textId="77777777" w:rsidR="00923EF8" w:rsidRDefault="00065A8F" w:rsidP="00C70E69">
      <w:pPr>
        <w:pStyle w:val="ListParagraph"/>
        <w:numPr>
          <w:ilvl w:val="0"/>
          <w:numId w:val="20"/>
        </w:numPr>
        <w:tabs>
          <w:tab w:val="left" w:pos="1021"/>
        </w:tabs>
        <w:spacing w:after="0" w:line="360" w:lineRule="auto"/>
        <w:ind w:left="426" w:hanging="426"/>
        <w:jc w:val="both"/>
        <w:rPr>
          <w:rFonts w:ascii="Arial" w:hAnsi="Arial" w:cs="Arial"/>
        </w:rPr>
      </w:pPr>
      <w:r>
        <w:rPr>
          <w:rFonts w:ascii="Arial" w:hAnsi="Arial" w:cs="Arial"/>
        </w:rPr>
        <w:t>Persepsi (perception), yaitu mengenal dan memilih berbagai objek sehubungan dengan Tindakan yang akan diambil. Ini merupakan Tindakan tingkat pertama</w:t>
      </w:r>
    </w:p>
    <w:p w14:paraId="59B76B80" w14:textId="77777777" w:rsidR="00923EF8" w:rsidRDefault="00065A8F" w:rsidP="00C70E69">
      <w:pPr>
        <w:pStyle w:val="ListParagraph"/>
        <w:numPr>
          <w:ilvl w:val="0"/>
          <w:numId w:val="20"/>
        </w:numPr>
        <w:tabs>
          <w:tab w:val="left" w:pos="1021"/>
        </w:tabs>
        <w:spacing w:after="0" w:line="360" w:lineRule="auto"/>
        <w:ind w:left="426" w:hanging="426"/>
        <w:jc w:val="both"/>
        <w:rPr>
          <w:rFonts w:ascii="Arial" w:hAnsi="Arial" w:cs="Arial"/>
        </w:rPr>
      </w:pPr>
      <w:r w:rsidRPr="00923EF8">
        <w:rPr>
          <w:rFonts w:ascii="Arial" w:hAnsi="Arial" w:cs="Arial"/>
        </w:rPr>
        <w:t>Respon terpimpin (Guide Respons), yaitu dapat melakukan sesuatu sesuai dengan  urutan yang benar sesuai dengan contoh. Ini merupakan indicator tingkat kedua.</w:t>
      </w:r>
    </w:p>
    <w:p w14:paraId="34C2B908" w14:textId="314950A8" w:rsidR="00923EF8" w:rsidRDefault="00065A8F" w:rsidP="00C70E69">
      <w:pPr>
        <w:pStyle w:val="ListParagraph"/>
        <w:numPr>
          <w:ilvl w:val="0"/>
          <w:numId w:val="20"/>
        </w:numPr>
        <w:tabs>
          <w:tab w:val="left" w:pos="1021"/>
        </w:tabs>
        <w:spacing w:after="0" w:line="360" w:lineRule="auto"/>
        <w:ind w:left="426" w:hanging="426"/>
        <w:jc w:val="both"/>
        <w:rPr>
          <w:rFonts w:ascii="Arial" w:hAnsi="Arial" w:cs="Arial"/>
        </w:rPr>
      </w:pPr>
      <w:r w:rsidRPr="00923EF8">
        <w:rPr>
          <w:rFonts w:ascii="Arial" w:hAnsi="Arial" w:cs="Arial"/>
        </w:rPr>
        <w:t>Mekanisme (Mec</w:t>
      </w:r>
      <w:r w:rsidR="00615B91">
        <w:rPr>
          <w:rFonts w:ascii="Arial" w:hAnsi="Arial" w:cs="Arial"/>
        </w:rPr>
        <w:t>h</w:t>
      </w:r>
      <w:r w:rsidRPr="00923EF8">
        <w:rPr>
          <w:rFonts w:ascii="Arial" w:hAnsi="Arial" w:cs="Arial"/>
        </w:rPr>
        <w:t>anism), yaitu apabila seseorang telah dapat melakukan sesuatu dengan benar secara otomatis atau sudah merupakan kebiasaan maka dia sudah mencapai tingkat ketiga.</w:t>
      </w:r>
    </w:p>
    <w:p w14:paraId="6D8C4D9C" w14:textId="190D8A40" w:rsidR="00A440D7" w:rsidRPr="0026006F" w:rsidRDefault="00065A8F" w:rsidP="00C06909">
      <w:pPr>
        <w:pStyle w:val="ListParagraph"/>
        <w:numPr>
          <w:ilvl w:val="0"/>
          <w:numId w:val="20"/>
        </w:numPr>
        <w:tabs>
          <w:tab w:val="left" w:pos="1021"/>
        </w:tabs>
        <w:spacing w:after="0" w:line="360" w:lineRule="auto"/>
        <w:ind w:left="426" w:hanging="426"/>
        <w:jc w:val="both"/>
        <w:rPr>
          <w:rFonts w:ascii="Arial" w:hAnsi="Arial" w:cs="Arial"/>
        </w:rPr>
      </w:pPr>
      <w:r w:rsidRPr="00923EF8">
        <w:rPr>
          <w:rFonts w:ascii="Arial" w:hAnsi="Arial" w:cs="Arial"/>
        </w:rPr>
        <w:t>Adopsi (Adoption), yaitu suatu Tindakan yang sudah berkembang dengan baik</w:t>
      </w:r>
      <w:r w:rsidR="00360DCF">
        <w:rPr>
          <w:rFonts w:ascii="Arial" w:hAnsi="Arial" w:cs="Arial"/>
        </w:rPr>
        <w:t xml:space="preserve"> </w:t>
      </w:r>
      <w:r w:rsidR="00636DCC" w:rsidRPr="00360DCF">
        <w:rPr>
          <w:rFonts w:ascii="Arial" w:hAnsi="Arial" w:cs="Arial"/>
        </w:rPr>
        <w:t xml:space="preserve">Mengukur Tindakan dapat dilakukan dengan cara langsung dan tidak langsung. Secara langsung dapat dilakukan dengan melihat </w:t>
      </w:r>
      <w:r w:rsidR="00615B91">
        <w:rPr>
          <w:rFonts w:ascii="Arial" w:hAnsi="Arial" w:cs="Arial"/>
        </w:rPr>
        <w:t>t</w:t>
      </w:r>
      <w:r w:rsidR="00636DCC" w:rsidRPr="00360DCF">
        <w:rPr>
          <w:rFonts w:ascii="Arial" w:hAnsi="Arial" w:cs="Arial"/>
        </w:rPr>
        <w:t>indakan atau kegiatan responden, secara tidak langsung dapat dengan melakukan wawancara terhadap kegiatan-kegiatan yang telah dilakukan responden.</w:t>
      </w:r>
    </w:p>
    <w:p w14:paraId="2447A18D" w14:textId="4B7B0CD0" w:rsidR="00A440D7" w:rsidRPr="003304FB" w:rsidRDefault="00A440D7" w:rsidP="003304FB">
      <w:pPr>
        <w:pStyle w:val="Heading3"/>
        <w:numPr>
          <w:ilvl w:val="0"/>
          <w:numId w:val="0"/>
        </w:numPr>
        <w:spacing w:before="0" w:line="360" w:lineRule="auto"/>
        <w:rPr>
          <w:b/>
          <w:bCs/>
        </w:rPr>
      </w:pPr>
      <w:bookmarkStart w:id="23" w:name="_Toc104372183"/>
      <w:r w:rsidRPr="003304FB">
        <w:rPr>
          <w:b/>
          <w:bCs/>
        </w:rPr>
        <w:t>2.</w:t>
      </w:r>
      <w:r w:rsidR="00B0564D" w:rsidRPr="003304FB">
        <w:rPr>
          <w:b/>
          <w:bCs/>
        </w:rPr>
        <w:t>2.1</w:t>
      </w:r>
      <w:r w:rsidR="00155FE9" w:rsidRPr="003304FB">
        <w:rPr>
          <w:b/>
          <w:bCs/>
        </w:rPr>
        <w:t xml:space="preserve"> </w:t>
      </w:r>
      <w:r w:rsidR="00A22D40" w:rsidRPr="003304FB">
        <w:rPr>
          <w:b/>
          <w:bCs/>
        </w:rPr>
        <w:t>Obat tradisional</w:t>
      </w:r>
      <w:bookmarkEnd w:id="23"/>
    </w:p>
    <w:p w14:paraId="0D1DB589" w14:textId="35297000" w:rsidR="00A440D7" w:rsidRPr="00766D0A" w:rsidRDefault="00B0564D" w:rsidP="003304FB">
      <w:pPr>
        <w:tabs>
          <w:tab w:val="left" w:pos="1021"/>
        </w:tabs>
        <w:spacing w:after="0" w:line="360" w:lineRule="auto"/>
        <w:jc w:val="both"/>
        <w:rPr>
          <w:rFonts w:ascii="Arial" w:hAnsi="Arial" w:cs="Arial"/>
        </w:rPr>
      </w:pPr>
      <w:r>
        <w:rPr>
          <w:rFonts w:ascii="Arial" w:hAnsi="Arial" w:cs="Arial"/>
        </w:rPr>
        <w:t xml:space="preserve"> </w:t>
      </w:r>
      <w:r>
        <w:rPr>
          <w:rFonts w:ascii="Arial" w:hAnsi="Arial" w:cs="Arial"/>
        </w:rPr>
        <w:tab/>
      </w:r>
      <w:r w:rsidR="00385FE5" w:rsidRPr="00766D0A">
        <w:rPr>
          <w:rFonts w:ascii="Arial" w:hAnsi="Arial" w:cs="Arial"/>
        </w:rPr>
        <w:t xml:space="preserve">Menurut Peraturan Menteri Kesehatan Republik Indonesia Nomor 6 Tahun 2012 tentang Industri dan Usaha Tradisional, obat tradisional adalah bahan </w:t>
      </w:r>
      <w:r w:rsidR="00385FE5" w:rsidRPr="00766D0A">
        <w:rPr>
          <w:rFonts w:ascii="Arial" w:hAnsi="Arial" w:cs="Arial"/>
        </w:rPr>
        <w:lastRenderedPageBreak/>
        <w:t>atau ramuan yang berasal dari tumbuhan hewan, mineral,  sediaan sarian (galenik)</w:t>
      </w:r>
      <w:r w:rsidR="0083272C" w:rsidRPr="00766D0A">
        <w:rPr>
          <w:rFonts w:ascii="Arial" w:hAnsi="Arial" w:cs="Arial"/>
        </w:rPr>
        <w:t>, atau campuran dari bahan tersebut yang secara turun temurun digunakan untuk pengobatan sesuai dengan norma yang berlaku di masyarakat</w:t>
      </w:r>
      <w:r w:rsidR="00F379ED" w:rsidRPr="00766D0A">
        <w:rPr>
          <w:rFonts w:ascii="Arial" w:hAnsi="Arial" w:cs="Arial"/>
        </w:rPr>
        <w:t>.</w:t>
      </w:r>
    </w:p>
    <w:p w14:paraId="3B3B681E" w14:textId="604F03AE" w:rsidR="00A440D7" w:rsidRPr="00766D0A" w:rsidRDefault="00A440D7" w:rsidP="00A440D7">
      <w:pPr>
        <w:tabs>
          <w:tab w:val="left" w:pos="1021"/>
        </w:tabs>
        <w:spacing w:after="0" w:line="360" w:lineRule="auto"/>
        <w:jc w:val="both"/>
        <w:rPr>
          <w:rFonts w:ascii="Arial" w:hAnsi="Arial" w:cs="Arial"/>
        </w:rPr>
      </w:pPr>
      <w:r w:rsidRPr="00766D0A">
        <w:rPr>
          <w:rFonts w:ascii="Arial" w:hAnsi="Arial" w:cs="Arial"/>
        </w:rPr>
        <w:tab/>
      </w:r>
      <w:r w:rsidR="004906D4" w:rsidRPr="00766D0A">
        <w:rPr>
          <w:rFonts w:ascii="Arial" w:hAnsi="Arial" w:cs="Arial"/>
        </w:rPr>
        <w:t xml:space="preserve">Para ahli di berbagai negara, seperti Jerman, India, Cina, Australia, dan Indonesia tidak pernah berhenti mengadakan penelitian dengan pengujian </w:t>
      </w:r>
      <w:r w:rsidR="00F6476D" w:rsidRPr="00766D0A">
        <w:rPr>
          <w:rFonts w:ascii="Arial" w:hAnsi="Arial" w:cs="Arial"/>
        </w:rPr>
        <w:t>berbagai tumbuhan yang secara tradisional dipakai masyarakat untuk penyembuhan penyakit tertentu. Hasil penelitian dan pengujian secara ilmiah menyimpulkan bahwa penggunaan tumbuhan tertentu sebagai ramuan obat untuk penyakit tertentu dapat dipertanggungjawabkan. Para peneliti tersebut menemukan adanya kandungan zat berkhasiat tertentu di dalam tumbuh tumbuhan</w:t>
      </w:r>
      <w:r w:rsidR="00BF117A" w:rsidRPr="00766D0A">
        <w:rPr>
          <w:rFonts w:ascii="Arial" w:hAnsi="Arial" w:cs="Arial"/>
        </w:rPr>
        <w:t xml:space="preserve"> yang telah lama dipakai oleh nenek moyang kita sebagai ramuan tradisional.</w:t>
      </w:r>
    </w:p>
    <w:p w14:paraId="133FE9E9" w14:textId="0A8EC4BE" w:rsidR="00BF117A" w:rsidRPr="00766D0A" w:rsidRDefault="00A440D7" w:rsidP="00A440D7">
      <w:pPr>
        <w:tabs>
          <w:tab w:val="left" w:pos="1021"/>
        </w:tabs>
        <w:spacing w:after="0" w:line="360" w:lineRule="auto"/>
        <w:jc w:val="both"/>
        <w:rPr>
          <w:rFonts w:ascii="Arial" w:hAnsi="Arial" w:cs="Arial"/>
        </w:rPr>
      </w:pPr>
      <w:r w:rsidRPr="00766D0A">
        <w:rPr>
          <w:rFonts w:ascii="Arial" w:hAnsi="Arial" w:cs="Arial"/>
        </w:rPr>
        <w:tab/>
      </w:r>
      <w:r w:rsidR="00BF117A" w:rsidRPr="00766D0A">
        <w:rPr>
          <w:rFonts w:ascii="Arial" w:hAnsi="Arial" w:cs="Arial"/>
        </w:rPr>
        <w:t>Obat tradisional seringkali memiliki ramuan dari beberapa tumbuhan yang mudah ditemukan di pekarangan. Komponen umumnya tidak menimbulkan r</w:t>
      </w:r>
      <w:r w:rsidR="00F379ED" w:rsidRPr="00766D0A">
        <w:rPr>
          <w:rFonts w:ascii="Arial" w:hAnsi="Arial" w:cs="Arial"/>
        </w:rPr>
        <w:t>e</w:t>
      </w:r>
      <w:r w:rsidR="00BF117A" w:rsidRPr="00766D0A">
        <w:rPr>
          <w:rFonts w:ascii="Arial" w:hAnsi="Arial" w:cs="Arial"/>
        </w:rPr>
        <w:t>siko bagi pasien dan mudah  dibuat oleh siapa saja, bahkan dalam situasi darurat (Latief, A, 2014).</w:t>
      </w:r>
      <w:r w:rsidR="00383FA1" w:rsidRPr="00766D0A">
        <w:rPr>
          <w:rFonts w:ascii="Arial" w:hAnsi="Arial" w:cs="Arial"/>
        </w:rPr>
        <w:t xml:space="preserve"> Obat tradisional Indonesia pada awalnya hanya terbagi menjadi dua  kelompok, yaitu obat tradisional atau jamu dan obat herbal. Namun, dengan teknologi yang dikembangkan, perangkat berteknologi tinggi telah diciptakan untuk memudahkan proses produksi sehingga industri jamu </w:t>
      </w:r>
      <w:r w:rsidR="00FF2A1C" w:rsidRPr="00766D0A">
        <w:rPr>
          <w:rFonts w:ascii="Arial" w:hAnsi="Arial" w:cs="Arial"/>
        </w:rPr>
        <w:t>maupun</w:t>
      </w:r>
      <w:r w:rsidR="00383FA1" w:rsidRPr="00766D0A">
        <w:rPr>
          <w:rFonts w:ascii="Arial" w:hAnsi="Arial" w:cs="Arial"/>
        </w:rPr>
        <w:t xml:space="preserve"> industri farmasi dapat </w:t>
      </w:r>
      <w:r w:rsidR="00FF2A1C" w:rsidRPr="00766D0A">
        <w:rPr>
          <w:rFonts w:ascii="Arial" w:hAnsi="Arial" w:cs="Arial"/>
        </w:rPr>
        <w:t>membuat jamu dalam bentuk ekstrak</w:t>
      </w:r>
    </w:p>
    <w:p w14:paraId="16760B0E" w14:textId="6F108C45" w:rsidR="00BB220A" w:rsidRDefault="00A440D7" w:rsidP="00BB220A">
      <w:pPr>
        <w:tabs>
          <w:tab w:val="left" w:pos="1021"/>
        </w:tabs>
        <w:spacing w:after="0" w:line="360" w:lineRule="auto"/>
        <w:jc w:val="both"/>
        <w:rPr>
          <w:rFonts w:ascii="Arial" w:hAnsi="Arial" w:cs="Arial"/>
        </w:rPr>
      </w:pPr>
      <w:r w:rsidRPr="00766D0A">
        <w:rPr>
          <w:rFonts w:ascii="Arial" w:hAnsi="Arial" w:cs="Arial"/>
        </w:rPr>
        <w:tab/>
      </w:r>
      <w:r w:rsidR="00B547A9" w:rsidRPr="00766D0A">
        <w:rPr>
          <w:rFonts w:ascii="Arial" w:hAnsi="Arial" w:cs="Arial"/>
        </w:rPr>
        <w:t xml:space="preserve">Berdasarkan </w:t>
      </w:r>
      <w:r w:rsidR="00FF2A1C" w:rsidRPr="00766D0A">
        <w:rPr>
          <w:rFonts w:ascii="Arial" w:hAnsi="Arial" w:cs="Arial"/>
        </w:rPr>
        <w:t>(P</w:t>
      </w:r>
      <w:r w:rsidR="00B547A9" w:rsidRPr="00766D0A">
        <w:rPr>
          <w:rFonts w:ascii="Arial" w:hAnsi="Arial" w:cs="Arial"/>
        </w:rPr>
        <w:t>eraturan</w:t>
      </w:r>
      <w:r w:rsidR="00FF2A1C" w:rsidRPr="00766D0A">
        <w:rPr>
          <w:rFonts w:ascii="Arial" w:hAnsi="Arial" w:cs="Arial"/>
        </w:rPr>
        <w:t xml:space="preserve"> Kepala </w:t>
      </w:r>
      <w:r w:rsidR="00D05280">
        <w:rPr>
          <w:rFonts w:ascii="Arial" w:hAnsi="Arial" w:cs="Arial"/>
        </w:rPr>
        <w:t xml:space="preserve">BPOM </w:t>
      </w:r>
      <w:r w:rsidR="00FF2A1C" w:rsidRPr="00766D0A">
        <w:rPr>
          <w:rFonts w:ascii="Arial" w:hAnsi="Arial" w:cs="Arial"/>
        </w:rPr>
        <w:t xml:space="preserve">RI No.00.05.4.2411 tahun 2004) tentang Ketentuan Pokok Pengelompokan dan Penandaan </w:t>
      </w:r>
      <w:r w:rsidR="00EA0762" w:rsidRPr="00766D0A">
        <w:rPr>
          <w:rFonts w:ascii="Arial" w:hAnsi="Arial" w:cs="Arial"/>
        </w:rPr>
        <w:t>Obat Bahan Alam Indonesia</w:t>
      </w:r>
      <w:r w:rsidR="00B547A9" w:rsidRPr="00766D0A">
        <w:rPr>
          <w:rFonts w:ascii="Arial" w:hAnsi="Arial" w:cs="Arial"/>
        </w:rPr>
        <w:t>,</w:t>
      </w:r>
      <w:r w:rsidR="00EA0762" w:rsidRPr="00766D0A">
        <w:rPr>
          <w:rFonts w:ascii="Arial" w:hAnsi="Arial" w:cs="Arial"/>
        </w:rPr>
        <w:t xml:space="preserve"> </w:t>
      </w:r>
      <w:r w:rsidR="00B547A9" w:rsidRPr="00766D0A">
        <w:rPr>
          <w:rFonts w:ascii="Arial" w:hAnsi="Arial" w:cs="Arial"/>
        </w:rPr>
        <w:t>obat tradisional</w:t>
      </w:r>
      <w:r w:rsidR="00E40535" w:rsidRPr="00766D0A">
        <w:rPr>
          <w:rFonts w:ascii="Arial" w:hAnsi="Arial" w:cs="Arial"/>
        </w:rPr>
        <w:t xml:space="preserve"> </w:t>
      </w:r>
      <w:r w:rsidR="00B547A9" w:rsidRPr="00766D0A">
        <w:rPr>
          <w:rFonts w:ascii="Arial" w:hAnsi="Arial" w:cs="Arial"/>
        </w:rPr>
        <w:t>Indonesia dapat dikelompokkan sebagai beriku</w:t>
      </w:r>
      <w:r w:rsidR="00B0564D">
        <w:rPr>
          <w:rFonts w:ascii="Arial" w:hAnsi="Arial" w:cs="Arial"/>
        </w:rPr>
        <w:t>t :</w:t>
      </w:r>
    </w:p>
    <w:p w14:paraId="68E22973" w14:textId="2FB2E586" w:rsidR="00BB220A" w:rsidRPr="00BB220A" w:rsidRDefault="00BB220A" w:rsidP="00BB220A">
      <w:pPr>
        <w:pStyle w:val="ListParagraph"/>
        <w:numPr>
          <w:ilvl w:val="0"/>
          <w:numId w:val="47"/>
        </w:numPr>
        <w:tabs>
          <w:tab w:val="left" w:pos="1021"/>
        </w:tabs>
        <w:spacing w:after="0" w:line="360" w:lineRule="auto"/>
        <w:ind w:left="0" w:hanging="426"/>
        <w:jc w:val="both"/>
        <w:rPr>
          <w:rFonts w:ascii="Arial" w:hAnsi="Arial" w:cs="Arial"/>
        </w:rPr>
      </w:pPr>
      <w:r>
        <w:rPr>
          <w:rFonts w:ascii="Arial" w:hAnsi="Arial" w:cs="Arial"/>
        </w:rPr>
        <w:t>Jamu</w:t>
      </w:r>
    </w:p>
    <w:p w14:paraId="599F3277" w14:textId="7D1C01EB" w:rsidR="00EB7FB7" w:rsidRPr="00BB220A" w:rsidRDefault="00BB220A" w:rsidP="00BB220A">
      <w:pPr>
        <w:tabs>
          <w:tab w:val="left" w:pos="1021"/>
        </w:tabs>
        <w:spacing w:after="0" w:line="360" w:lineRule="auto"/>
        <w:jc w:val="both"/>
        <w:rPr>
          <w:rFonts w:ascii="Arial" w:hAnsi="Arial" w:cs="Arial"/>
        </w:rPr>
      </w:pPr>
      <w:r>
        <w:rPr>
          <w:rFonts w:ascii="Arial" w:hAnsi="Arial" w:cs="Arial"/>
        </w:rPr>
        <w:t xml:space="preserve">Jamu </w:t>
      </w:r>
      <w:r w:rsidR="00D4005E" w:rsidRPr="00BB220A">
        <w:rPr>
          <w:rFonts w:ascii="Arial" w:hAnsi="Arial" w:cs="Arial"/>
        </w:rPr>
        <w:t xml:space="preserve"> adalah obat tradisional yang dibuat dengan cara tradisional, seperti dalam bentuk bubuk, pil dan cair yang mengandung semua bahan botani yang membentuk jamu dan digunakan secara tradisional termasuk berbagai tanaman obat dengan jumlah cukup banyak, berkisar antara5-10 bahkan lebih. Formulasi herbal tidak memerlukan bukti ilmiah hingga klinis, tetapi bukti eksperimental sudah cukup. Obat herbal telah digunakan secara turun temurun selama beberapa</w:t>
      </w:r>
      <w:r w:rsidR="00B65B13" w:rsidRPr="00BB220A">
        <w:rPr>
          <w:rFonts w:ascii="Arial" w:hAnsi="Arial" w:cs="Arial"/>
        </w:rPr>
        <w:t xml:space="preserve"> </w:t>
      </w:r>
      <w:r w:rsidR="00D4005E" w:rsidRPr="00BB220A">
        <w:rPr>
          <w:rFonts w:ascii="Arial" w:hAnsi="Arial" w:cs="Arial"/>
        </w:rPr>
        <w:t>tahun, bahkan mungkin ratusan tahun, terbukti aman dan bermanfaat secara global langsung untuk tujuan kesehatan tertentu.</w:t>
      </w:r>
      <w:r w:rsidR="00192EB0" w:rsidRPr="00BB220A">
        <w:rPr>
          <w:rFonts w:ascii="Arial" w:hAnsi="Arial" w:cs="Arial"/>
        </w:rPr>
        <w:t xml:space="preserve"> Jamu bisa dibuat sendiri dengan memanfaatkan tanaman obat disekitar kita atau dibeli dari penjual jamu gendong,</w:t>
      </w:r>
      <w:r w:rsidR="00EB7FB7" w:rsidRPr="00BB220A">
        <w:rPr>
          <w:rFonts w:ascii="Arial" w:hAnsi="Arial" w:cs="Arial"/>
        </w:rPr>
        <w:t xml:space="preserve"> </w:t>
      </w:r>
      <w:r w:rsidR="00192EB0" w:rsidRPr="00BB220A">
        <w:rPr>
          <w:rFonts w:ascii="Arial" w:hAnsi="Arial" w:cs="Arial"/>
        </w:rPr>
        <w:t xml:space="preserve">Jamu bisa dimanfaatkan </w:t>
      </w:r>
      <w:r w:rsidR="00192EB0" w:rsidRPr="00BB220A">
        <w:rPr>
          <w:rFonts w:ascii="Arial" w:hAnsi="Arial" w:cs="Arial"/>
        </w:rPr>
        <w:lastRenderedPageBreak/>
        <w:t xml:space="preserve">untuk memelihara </w:t>
      </w:r>
      <w:r w:rsidR="00EB7FB7" w:rsidRPr="00BB220A">
        <w:rPr>
          <w:rFonts w:ascii="Arial" w:hAnsi="Arial" w:cs="Arial"/>
        </w:rPr>
        <w:t>Kesehatan tubuh, menambah nafsu makan, dan meningkatkan stamina tubuh. Contohnya kunyit asam, jahe manis,temulawak dan beras kencur</w:t>
      </w:r>
    </w:p>
    <w:p w14:paraId="536DF40F" w14:textId="18BA6D9E" w:rsidR="0021752A" w:rsidRPr="00766D0A" w:rsidRDefault="00D2237A" w:rsidP="00D06596">
      <w:pPr>
        <w:pStyle w:val="ListParagraph"/>
        <w:tabs>
          <w:tab w:val="left" w:pos="1021"/>
        </w:tabs>
        <w:spacing w:after="0" w:line="240" w:lineRule="auto"/>
        <w:ind w:left="1650"/>
        <w:jc w:val="center"/>
        <w:rPr>
          <w:rFonts w:ascii="Arial" w:hAnsi="Arial" w:cs="Arial"/>
        </w:rPr>
      </w:pPr>
      <w:r w:rsidRPr="00766D0A">
        <w:rPr>
          <w:rFonts w:ascii="Arial" w:hAnsi="Arial" w:cs="Arial"/>
          <w:noProof/>
          <w:lang w:val="id-ID" w:eastAsia="id-ID"/>
        </w:rPr>
        <w:drawing>
          <wp:inline distT="0" distB="0" distL="0" distR="0" wp14:anchorId="60D6091F" wp14:editId="280750D9">
            <wp:extent cx="748145" cy="745835"/>
            <wp:effectExtent l="0" t="0" r="0" b="0"/>
            <wp:docPr id="13" name="image7.png" descr="Hasil gambar untuk logo j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Hasil gambar untuk logo jamu"/>
                    <pic:cNvPicPr>
                      <a:picLocks noChangeAspect="1"/>
                    </pic:cNvPicPr>
                  </pic:nvPicPr>
                  <pic:blipFill>
                    <a:blip r:embed="rId15" cstate="print"/>
                    <a:stretch>
                      <a:fillRect/>
                    </a:stretch>
                  </pic:blipFill>
                  <pic:spPr>
                    <a:xfrm>
                      <a:off x="0" y="0"/>
                      <a:ext cx="770156" cy="767778"/>
                    </a:xfrm>
                    <a:prstGeom prst="rect">
                      <a:avLst/>
                    </a:prstGeom>
                  </pic:spPr>
                </pic:pic>
              </a:graphicData>
            </a:graphic>
          </wp:inline>
        </w:drawing>
      </w:r>
    </w:p>
    <w:p w14:paraId="430BF9CD" w14:textId="21BCFB12" w:rsidR="00D2237A" w:rsidRPr="00EB7FB7" w:rsidRDefault="00D2237A" w:rsidP="00D06596">
      <w:pPr>
        <w:pStyle w:val="ListParagraph"/>
        <w:tabs>
          <w:tab w:val="left" w:pos="1021"/>
        </w:tabs>
        <w:spacing w:after="0" w:line="240" w:lineRule="auto"/>
        <w:ind w:left="1650"/>
        <w:jc w:val="center"/>
        <w:rPr>
          <w:rFonts w:ascii="Arial" w:hAnsi="Arial" w:cs="Arial"/>
        </w:rPr>
      </w:pPr>
      <w:r w:rsidRPr="00EB7FB7">
        <w:rPr>
          <w:rFonts w:ascii="Arial" w:hAnsi="Arial" w:cs="Arial"/>
        </w:rPr>
        <w:t>Gambar</w:t>
      </w:r>
      <w:r w:rsidR="00E747FD" w:rsidRPr="00EB7FB7">
        <w:rPr>
          <w:rFonts w:ascii="Arial" w:hAnsi="Arial" w:cs="Arial"/>
        </w:rPr>
        <w:t xml:space="preserve"> 2.1</w:t>
      </w:r>
      <w:r w:rsidR="005A19F4" w:rsidRPr="00EB7FB7">
        <w:rPr>
          <w:rFonts w:ascii="Arial" w:hAnsi="Arial" w:cs="Arial"/>
        </w:rPr>
        <w:t xml:space="preserve"> </w:t>
      </w:r>
      <w:r w:rsidRPr="00EB7FB7">
        <w:rPr>
          <w:rFonts w:ascii="Arial" w:hAnsi="Arial" w:cs="Arial"/>
        </w:rPr>
        <w:t>Logo dan Penandaan Jamu</w:t>
      </w:r>
    </w:p>
    <w:p w14:paraId="375E50F2" w14:textId="2A90D353" w:rsidR="00327F47" w:rsidRPr="00766D0A" w:rsidRDefault="003C32CB" w:rsidP="003C32CB">
      <w:pPr>
        <w:tabs>
          <w:tab w:val="left" w:pos="1021"/>
          <w:tab w:val="left" w:pos="7443"/>
        </w:tabs>
        <w:spacing w:after="0" w:line="360" w:lineRule="auto"/>
        <w:ind w:left="1277"/>
        <w:jc w:val="both"/>
        <w:rPr>
          <w:rFonts w:ascii="Arial" w:hAnsi="Arial" w:cs="Arial"/>
        </w:rPr>
      </w:pPr>
      <w:r w:rsidRPr="00766D0A">
        <w:rPr>
          <w:rFonts w:ascii="Arial" w:hAnsi="Arial" w:cs="Arial"/>
        </w:rPr>
        <w:tab/>
      </w:r>
    </w:p>
    <w:p w14:paraId="7989DD36" w14:textId="66B41867" w:rsidR="0045389E" w:rsidRPr="00BB220A" w:rsidRDefault="00315E9E" w:rsidP="00BB220A">
      <w:pPr>
        <w:pStyle w:val="ListParagraph"/>
        <w:numPr>
          <w:ilvl w:val="0"/>
          <w:numId w:val="47"/>
        </w:numPr>
        <w:tabs>
          <w:tab w:val="left" w:pos="1021"/>
        </w:tabs>
        <w:spacing w:after="0" w:line="360" w:lineRule="auto"/>
        <w:ind w:left="426"/>
        <w:jc w:val="both"/>
        <w:rPr>
          <w:rFonts w:ascii="Arial" w:hAnsi="Arial" w:cs="Arial"/>
        </w:rPr>
      </w:pPr>
      <w:r w:rsidRPr="00BB220A">
        <w:rPr>
          <w:rFonts w:ascii="Arial" w:hAnsi="Arial" w:cs="Arial"/>
        </w:rPr>
        <w:t>Obat Herbal Terstandar</w:t>
      </w:r>
    </w:p>
    <w:p w14:paraId="150F19AC" w14:textId="3034ED8C" w:rsidR="00F37631" w:rsidRPr="00766D0A" w:rsidRDefault="00F37631" w:rsidP="0045389E">
      <w:pPr>
        <w:pStyle w:val="ListParagraph"/>
        <w:tabs>
          <w:tab w:val="left" w:pos="1021"/>
        </w:tabs>
        <w:spacing w:after="0" w:line="360" w:lineRule="auto"/>
        <w:ind w:left="360"/>
        <w:jc w:val="both"/>
        <w:rPr>
          <w:rFonts w:ascii="Arial" w:hAnsi="Arial" w:cs="Arial"/>
        </w:rPr>
      </w:pPr>
      <w:r w:rsidRPr="00766D0A">
        <w:rPr>
          <w:rFonts w:ascii="Arial" w:hAnsi="Arial" w:cs="Arial"/>
        </w:rPr>
        <w:t>Obat Herbal Terstandar (</w:t>
      </w:r>
      <w:r w:rsidR="00B65B13" w:rsidRPr="00766D0A">
        <w:rPr>
          <w:rFonts w:ascii="Arial" w:hAnsi="Arial" w:cs="Arial"/>
        </w:rPr>
        <w:t>OHT</w:t>
      </w:r>
      <w:r w:rsidRPr="00766D0A">
        <w:rPr>
          <w:rFonts w:ascii="Arial" w:hAnsi="Arial" w:cs="Arial"/>
        </w:rPr>
        <w:t xml:space="preserve">) adalah sediaan obat dari bahan alam yang keamanannya dan khasiatnya telah dibuktikan secara ilmiah melalui uji praklinis </w:t>
      </w:r>
      <w:r w:rsidR="00327F47" w:rsidRPr="00766D0A">
        <w:rPr>
          <w:rFonts w:ascii="Arial" w:hAnsi="Arial" w:cs="Arial"/>
        </w:rPr>
        <w:t xml:space="preserve">pada hewan dan bahan baku. Obat herbal terstandarisasi harus memenuhi kriteria keamanan yang di persyaratkan, mengklaim khasiat yang terbukti secara ilmiah atau tepatnya, menstandarisasi bahan baku yang digunakan dalam  produk jadi. Contoh : </w:t>
      </w:r>
      <w:r w:rsidR="003C32CB" w:rsidRPr="00766D0A">
        <w:rPr>
          <w:rFonts w:ascii="Arial" w:hAnsi="Arial" w:cs="Arial"/>
        </w:rPr>
        <w:t>Tolak Angin, Antangin, Dia</w:t>
      </w:r>
      <w:r w:rsidR="0058370B" w:rsidRPr="00766D0A">
        <w:rPr>
          <w:rFonts w:ascii="Arial" w:hAnsi="Arial" w:cs="Arial"/>
        </w:rPr>
        <w:t>pet, Kiranti</w:t>
      </w:r>
    </w:p>
    <w:p w14:paraId="2882ECAE" w14:textId="41BE84C9" w:rsidR="00327F47" w:rsidRPr="00766D0A" w:rsidRDefault="00327F47" w:rsidP="00327F47">
      <w:pPr>
        <w:pStyle w:val="ListParagraph"/>
        <w:tabs>
          <w:tab w:val="left" w:pos="1021"/>
        </w:tabs>
        <w:spacing w:after="0" w:line="360" w:lineRule="auto"/>
        <w:ind w:left="1648"/>
        <w:jc w:val="center"/>
        <w:rPr>
          <w:rFonts w:ascii="Arial" w:hAnsi="Arial" w:cs="Arial"/>
        </w:rPr>
      </w:pPr>
    </w:p>
    <w:p w14:paraId="44F8E7FD" w14:textId="7C5BE323" w:rsidR="00327F47" w:rsidRPr="00766D0A" w:rsidRDefault="00327F47" w:rsidP="00D06596">
      <w:pPr>
        <w:pStyle w:val="ListParagraph"/>
        <w:tabs>
          <w:tab w:val="left" w:pos="1021"/>
        </w:tabs>
        <w:spacing w:after="0" w:line="240" w:lineRule="auto"/>
        <w:ind w:left="1650"/>
        <w:contextualSpacing w:val="0"/>
        <w:jc w:val="center"/>
        <w:rPr>
          <w:rFonts w:ascii="Arial" w:hAnsi="Arial" w:cs="Arial"/>
        </w:rPr>
      </w:pPr>
      <w:r w:rsidRPr="00766D0A">
        <w:rPr>
          <w:rFonts w:ascii="Arial" w:hAnsi="Arial" w:cs="Arial"/>
          <w:noProof/>
          <w:lang w:val="id-ID" w:eastAsia="id-ID"/>
        </w:rPr>
        <w:drawing>
          <wp:inline distT="0" distB="0" distL="0" distR="0" wp14:anchorId="5AF5E9C2" wp14:editId="271599C9">
            <wp:extent cx="818515" cy="715645"/>
            <wp:effectExtent l="0" t="0" r="635" b="8255"/>
            <wp:docPr id="15" name="image8.jpeg" descr="Hasil gambar untuk logo j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Hasil gambar untuk logo jamu"/>
                    <pic:cNvPicPr>
                      <a:picLocks noChangeAspect="1"/>
                    </pic:cNvPicPr>
                  </pic:nvPicPr>
                  <pic:blipFill>
                    <a:blip r:embed="rId16" cstate="print"/>
                    <a:stretch>
                      <a:fillRect/>
                    </a:stretch>
                  </pic:blipFill>
                  <pic:spPr>
                    <a:xfrm>
                      <a:off x="0" y="0"/>
                      <a:ext cx="818515" cy="715645"/>
                    </a:xfrm>
                    <a:prstGeom prst="rect">
                      <a:avLst/>
                    </a:prstGeom>
                  </pic:spPr>
                </pic:pic>
              </a:graphicData>
            </a:graphic>
          </wp:inline>
        </w:drawing>
      </w:r>
    </w:p>
    <w:p w14:paraId="078FE357" w14:textId="05DFB765" w:rsidR="00373C8F" w:rsidRDefault="004849FA" w:rsidP="00D06596">
      <w:pPr>
        <w:pStyle w:val="ListParagraph"/>
        <w:tabs>
          <w:tab w:val="left" w:pos="1021"/>
        </w:tabs>
        <w:spacing w:after="0" w:line="240" w:lineRule="auto"/>
        <w:ind w:left="1650"/>
        <w:contextualSpacing w:val="0"/>
        <w:jc w:val="center"/>
        <w:rPr>
          <w:rFonts w:ascii="Arial" w:hAnsi="Arial" w:cs="Arial"/>
        </w:rPr>
      </w:pPr>
      <w:r w:rsidRPr="00080C9E">
        <w:rPr>
          <w:rFonts w:ascii="Arial" w:hAnsi="Arial" w:cs="Arial"/>
        </w:rPr>
        <w:t>Gambar 2</w:t>
      </w:r>
      <w:r w:rsidR="005A19F4" w:rsidRPr="00080C9E">
        <w:rPr>
          <w:rFonts w:ascii="Arial" w:hAnsi="Arial" w:cs="Arial"/>
        </w:rPr>
        <w:t>.</w:t>
      </w:r>
      <w:r w:rsidR="00E747FD" w:rsidRPr="00080C9E">
        <w:rPr>
          <w:rFonts w:ascii="Arial" w:hAnsi="Arial" w:cs="Arial"/>
        </w:rPr>
        <w:t>2</w:t>
      </w:r>
      <w:r w:rsidR="005A19F4" w:rsidRPr="00080C9E">
        <w:rPr>
          <w:rFonts w:ascii="Arial" w:hAnsi="Arial" w:cs="Arial"/>
        </w:rPr>
        <w:t xml:space="preserve"> </w:t>
      </w:r>
      <w:r w:rsidRPr="00080C9E">
        <w:rPr>
          <w:rFonts w:ascii="Arial" w:hAnsi="Arial" w:cs="Arial"/>
        </w:rPr>
        <w:t xml:space="preserve">Logo dan Penandaan Obat Herbal Terstandar </w:t>
      </w:r>
    </w:p>
    <w:p w14:paraId="728B58BB" w14:textId="77777777" w:rsidR="003A04A4" w:rsidRPr="003A04A4" w:rsidRDefault="003A04A4" w:rsidP="003A04A4">
      <w:pPr>
        <w:pStyle w:val="ListParagraph"/>
        <w:tabs>
          <w:tab w:val="left" w:pos="1021"/>
        </w:tabs>
        <w:spacing w:after="0" w:line="240" w:lineRule="auto"/>
        <w:ind w:left="1650"/>
        <w:contextualSpacing w:val="0"/>
        <w:jc w:val="center"/>
        <w:rPr>
          <w:rFonts w:ascii="Arial" w:hAnsi="Arial" w:cs="Arial"/>
        </w:rPr>
      </w:pPr>
    </w:p>
    <w:p w14:paraId="77A29016" w14:textId="5C930372" w:rsidR="0045389E" w:rsidRPr="00080C9E" w:rsidRDefault="004849FA" w:rsidP="00AE0E61">
      <w:pPr>
        <w:pStyle w:val="ListParagraph"/>
        <w:numPr>
          <w:ilvl w:val="0"/>
          <w:numId w:val="47"/>
        </w:numPr>
        <w:tabs>
          <w:tab w:val="left" w:pos="1021"/>
        </w:tabs>
        <w:spacing w:after="0" w:line="360" w:lineRule="auto"/>
        <w:ind w:left="426"/>
        <w:jc w:val="both"/>
        <w:rPr>
          <w:rFonts w:ascii="Arial" w:hAnsi="Arial" w:cs="Arial"/>
        </w:rPr>
      </w:pPr>
      <w:r w:rsidRPr="00080C9E">
        <w:rPr>
          <w:rFonts w:ascii="Arial" w:hAnsi="Arial" w:cs="Arial"/>
        </w:rPr>
        <w:t xml:space="preserve">Fitofarmaka </w:t>
      </w:r>
    </w:p>
    <w:p w14:paraId="7B4A032F" w14:textId="793A624B" w:rsidR="00536F90" w:rsidRPr="0026006F" w:rsidRDefault="0058370B" w:rsidP="0026006F">
      <w:pPr>
        <w:pStyle w:val="ListParagraph"/>
        <w:tabs>
          <w:tab w:val="left" w:pos="1021"/>
        </w:tabs>
        <w:spacing w:after="0" w:line="360" w:lineRule="auto"/>
        <w:ind w:left="360"/>
        <w:jc w:val="both"/>
        <w:rPr>
          <w:rFonts w:ascii="Arial" w:hAnsi="Arial" w:cs="Arial"/>
        </w:rPr>
      </w:pPr>
      <w:r w:rsidRPr="00766D0A">
        <w:rPr>
          <w:rFonts w:ascii="Arial" w:hAnsi="Arial" w:cs="Arial"/>
        </w:rPr>
        <w:t>Fitofarmaka merupakan salah satu bentuk obat tradisional yang terbuat dari bahan alam, yang dapat dibandingkan dengan obat modern karena proses produksi yang terstandar, dengan bukti ilmiah hingga uji klinis pada manusia. Dengan uji klinis, penggunaan obat herbal di institusi medis akan lebih meyakinkan bagi industri medis. Masyarakat juga dapat didorong untuk menggunakan obat herbal karena manfaatnya yang jelas dengan bukti ilmiah (Setiadi, 2017). Contoh pestisida tradisional adalah Stimuno, Nodia, Tensigard dan XGra.</w:t>
      </w:r>
    </w:p>
    <w:p w14:paraId="15C87869" w14:textId="0F938C8D" w:rsidR="00536F90" w:rsidRPr="00766D0A" w:rsidRDefault="00536F90" w:rsidP="001A6B59">
      <w:pPr>
        <w:pStyle w:val="ListParagraph"/>
        <w:tabs>
          <w:tab w:val="left" w:pos="1021"/>
        </w:tabs>
        <w:spacing w:after="0" w:line="240" w:lineRule="auto"/>
        <w:ind w:left="1639"/>
        <w:jc w:val="center"/>
        <w:rPr>
          <w:rFonts w:ascii="Arial" w:hAnsi="Arial" w:cs="Arial"/>
        </w:rPr>
      </w:pPr>
      <w:r w:rsidRPr="00766D0A">
        <w:rPr>
          <w:rFonts w:ascii="Arial" w:hAnsi="Arial" w:cs="Arial"/>
          <w:noProof/>
          <w:lang w:val="id-ID" w:eastAsia="id-ID"/>
        </w:rPr>
        <w:drawing>
          <wp:inline distT="0" distB="0" distL="0" distR="0" wp14:anchorId="0637D14D" wp14:editId="7BB20328">
            <wp:extent cx="804545" cy="718820"/>
            <wp:effectExtent l="0" t="0" r="0" b="508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804545" cy="718820"/>
                    </a:xfrm>
                    <a:prstGeom prst="rect">
                      <a:avLst/>
                    </a:prstGeom>
                  </pic:spPr>
                </pic:pic>
              </a:graphicData>
            </a:graphic>
          </wp:inline>
        </w:drawing>
      </w:r>
    </w:p>
    <w:p w14:paraId="71110127" w14:textId="48FFFF34" w:rsidR="00ED6762" w:rsidRDefault="00536F90" w:rsidP="003A04A4">
      <w:pPr>
        <w:pStyle w:val="ListParagraph"/>
        <w:tabs>
          <w:tab w:val="left" w:pos="1021"/>
        </w:tabs>
        <w:spacing w:after="0" w:line="240" w:lineRule="auto"/>
        <w:ind w:left="1639"/>
        <w:jc w:val="center"/>
        <w:rPr>
          <w:rFonts w:ascii="Arial" w:hAnsi="Arial" w:cs="Arial"/>
        </w:rPr>
      </w:pPr>
      <w:r w:rsidRPr="00080C9E">
        <w:rPr>
          <w:rFonts w:ascii="Arial" w:hAnsi="Arial" w:cs="Arial"/>
        </w:rPr>
        <w:t xml:space="preserve">Gambar </w:t>
      </w:r>
      <w:r w:rsidR="00E747FD" w:rsidRPr="00080C9E">
        <w:rPr>
          <w:rFonts w:ascii="Arial" w:hAnsi="Arial" w:cs="Arial"/>
        </w:rPr>
        <w:t>2.3</w:t>
      </w:r>
      <w:r w:rsidR="005A19F4" w:rsidRPr="00080C9E">
        <w:rPr>
          <w:rFonts w:ascii="Arial" w:hAnsi="Arial" w:cs="Arial"/>
        </w:rPr>
        <w:t xml:space="preserve"> </w:t>
      </w:r>
      <w:r w:rsidRPr="00080C9E">
        <w:rPr>
          <w:rFonts w:ascii="Arial" w:hAnsi="Arial" w:cs="Arial"/>
        </w:rPr>
        <w:t>Logo dan Penandaan Fitofarmaka</w:t>
      </w:r>
    </w:p>
    <w:p w14:paraId="1FEE457C" w14:textId="77777777" w:rsidR="003A04A4" w:rsidRPr="00766D0A" w:rsidRDefault="003A04A4" w:rsidP="003A04A4">
      <w:pPr>
        <w:pStyle w:val="ListParagraph"/>
        <w:tabs>
          <w:tab w:val="left" w:pos="1021"/>
        </w:tabs>
        <w:spacing w:after="0" w:line="240" w:lineRule="auto"/>
        <w:ind w:left="1639"/>
        <w:jc w:val="center"/>
        <w:rPr>
          <w:rFonts w:ascii="Arial" w:hAnsi="Arial" w:cs="Arial"/>
        </w:rPr>
      </w:pPr>
    </w:p>
    <w:p w14:paraId="50C107C2" w14:textId="714B2F8F" w:rsidR="00ED6762" w:rsidRPr="00766D0A" w:rsidRDefault="00C37814" w:rsidP="00C06909">
      <w:pPr>
        <w:spacing w:after="0" w:line="360" w:lineRule="auto"/>
        <w:ind w:left="426" w:firstLine="283"/>
        <w:jc w:val="both"/>
        <w:rPr>
          <w:rFonts w:ascii="Arial" w:hAnsi="Arial" w:cs="Arial"/>
          <w:bCs/>
        </w:rPr>
      </w:pPr>
      <w:r w:rsidRPr="00766D0A">
        <w:rPr>
          <w:rFonts w:ascii="Arial" w:hAnsi="Arial" w:cs="Arial"/>
          <w:bCs/>
        </w:rPr>
        <w:lastRenderedPageBreak/>
        <w:tab/>
      </w:r>
      <w:r w:rsidR="00ED6762" w:rsidRPr="00766D0A">
        <w:rPr>
          <w:rFonts w:ascii="Arial" w:hAnsi="Arial" w:cs="Arial"/>
          <w:bCs/>
        </w:rPr>
        <w:t>Pengobatan tradisional adalah pengobatan dan atau pe</w:t>
      </w:r>
      <w:r w:rsidR="00840FAD" w:rsidRPr="00766D0A">
        <w:rPr>
          <w:rFonts w:ascii="Arial" w:hAnsi="Arial" w:cs="Arial"/>
          <w:bCs/>
        </w:rPr>
        <w:t>rawatan</w:t>
      </w:r>
      <w:r w:rsidR="00ED6762" w:rsidRPr="00766D0A">
        <w:rPr>
          <w:rFonts w:ascii="Arial" w:hAnsi="Arial" w:cs="Arial"/>
          <w:bCs/>
        </w:rPr>
        <w:t xml:space="preserve"> yang dilakukan dengan</w:t>
      </w:r>
      <w:r w:rsidR="00840FAD" w:rsidRPr="00766D0A">
        <w:rPr>
          <w:rFonts w:ascii="Arial" w:hAnsi="Arial" w:cs="Arial"/>
          <w:bCs/>
        </w:rPr>
        <w:t xml:space="preserve"> cara lain diluar ilmu </w:t>
      </w:r>
      <w:r w:rsidR="00A6487E" w:rsidRPr="00766D0A">
        <w:rPr>
          <w:rFonts w:ascii="Arial" w:hAnsi="Arial" w:cs="Arial"/>
          <w:bCs/>
        </w:rPr>
        <w:t>kedokteran dan</w:t>
      </w:r>
      <w:r w:rsidR="00840FAD" w:rsidRPr="00766D0A">
        <w:rPr>
          <w:rFonts w:ascii="Arial" w:hAnsi="Arial" w:cs="Arial"/>
          <w:bCs/>
        </w:rPr>
        <w:t xml:space="preserve"> </w:t>
      </w:r>
      <w:r w:rsidR="00A6487E" w:rsidRPr="00766D0A">
        <w:rPr>
          <w:rFonts w:ascii="Arial" w:hAnsi="Arial" w:cs="Arial"/>
          <w:bCs/>
        </w:rPr>
        <w:t>atau pengobatan konvesional, yang mengacu pada pengetahuan, pengalaman, dan keterampilan yang telah diserap secara turun temurun dan</w:t>
      </w:r>
      <w:r w:rsidR="00840FAD" w:rsidRPr="00766D0A">
        <w:rPr>
          <w:rFonts w:ascii="Arial" w:hAnsi="Arial" w:cs="Arial"/>
          <w:bCs/>
        </w:rPr>
        <w:t xml:space="preserve"> </w:t>
      </w:r>
      <w:r w:rsidR="00A6487E" w:rsidRPr="00766D0A">
        <w:rPr>
          <w:rFonts w:ascii="Arial" w:hAnsi="Arial" w:cs="Arial"/>
          <w:bCs/>
        </w:rPr>
        <w:t xml:space="preserve">dipelajari melalui </w:t>
      </w:r>
      <w:r w:rsidR="00305745" w:rsidRPr="00766D0A">
        <w:rPr>
          <w:rFonts w:ascii="Arial" w:hAnsi="Arial" w:cs="Arial"/>
          <w:bCs/>
        </w:rPr>
        <w:t>p</w:t>
      </w:r>
      <w:r w:rsidR="00A6487E" w:rsidRPr="00766D0A">
        <w:rPr>
          <w:rFonts w:ascii="Arial" w:hAnsi="Arial" w:cs="Arial"/>
          <w:bCs/>
        </w:rPr>
        <w:t>endidikan atau penelitian, baik</w:t>
      </w:r>
      <w:r w:rsidR="00305745" w:rsidRPr="00766D0A">
        <w:rPr>
          <w:rFonts w:ascii="Arial" w:hAnsi="Arial" w:cs="Arial"/>
          <w:bCs/>
        </w:rPr>
        <w:t xml:space="preserve"> </w:t>
      </w:r>
      <w:r w:rsidR="00A6487E" w:rsidRPr="00766D0A">
        <w:rPr>
          <w:rFonts w:ascii="Arial" w:hAnsi="Arial" w:cs="Arial"/>
          <w:bCs/>
        </w:rPr>
        <w:t xml:space="preserve"> yang asli</w:t>
      </w:r>
      <w:r w:rsidR="00305745" w:rsidRPr="00766D0A">
        <w:rPr>
          <w:rFonts w:ascii="Arial" w:hAnsi="Arial" w:cs="Arial"/>
          <w:bCs/>
        </w:rPr>
        <w:t xml:space="preserve"> (dari Indonesia) </w:t>
      </w:r>
      <w:r w:rsidR="00A6487E" w:rsidRPr="00766D0A">
        <w:rPr>
          <w:rFonts w:ascii="Arial" w:hAnsi="Arial" w:cs="Arial"/>
          <w:bCs/>
        </w:rPr>
        <w:t xml:space="preserve"> maupun</w:t>
      </w:r>
      <w:r w:rsidR="00305745" w:rsidRPr="00766D0A">
        <w:rPr>
          <w:rFonts w:ascii="Arial" w:hAnsi="Arial" w:cs="Arial"/>
          <w:bCs/>
        </w:rPr>
        <w:t xml:space="preserve"> </w:t>
      </w:r>
      <w:r w:rsidR="00A6487E" w:rsidRPr="00766D0A">
        <w:rPr>
          <w:rFonts w:ascii="Arial" w:hAnsi="Arial" w:cs="Arial"/>
          <w:bCs/>
        </w:rPr>
        <w:t xml:space="preserve"> yang </w:t>
      </w:r>
      <w:r w:rsidR="00305745" w:rsidRPr="00766D0A">
        <w:rPr>
          <w:rFonts w:ascii="Arial" w:hAnsi="Arial" w:cs="Arial"/>
          <w:bCs/>
        </w:rPr>
        <w:t>berasal dari luar Indonesia dan diterapkan sesuai dengan norma yang berlaku di masyarakat (Latief,2012)</w:t>
      </w:r>
    </w:p>
    <w:p w14:paraId="6C6C66C6" w14:textId="77777777" w:rsidR="00B10201" w:rsidRPr="00E3435E" w:rsidRDefault="00B10201" w:rsidP="00C06909">
      <w:pPr>
        <w:spacing w:after="0" w:line="360" w:lineRule="auto"/>
        <w:ind w:left="426" w:firstLine="283"/>
        <w:jc w:val="both"/>
        <w:rPr>
          <w:rFonts w:ascii="Arial" w:hAnsi="Arial" w:cs="Arial"/>
          <w:bCs/>
        </w:rPr>
      </w:pPr>
    </w:p>
    <w:p w14:paraId="43BA417F" w14:textId="3EA997F9" w:rsidR="00DA6509" w:rsidRPr="003304FB" w:rsidRDefault="00080C9E" w:rsidP="003304FB">
      <w:pPr>
        <w:pStyle w:val="Heading3"/>
        <w:numPr>
          <w:ilvl w:val="0"/>
          <w:numId w:val="0"/>
        </w:numPr>
        <w:spacing w:before="0" w:line="360" w:lineRule="auto"/>
        <w:rPr>
          <w:b/>
          <w:bCs/>
        </w:rPr>
      </w:pPr>
      <w:bookmarkStart w:id="24" w:name="_Toc104372184"/>
      <w:r w:rsidRPr="003304FB">
        <w:rPr>
          <w:b/>
          <w:bCs/>
        </w:rPr>
        <w:t>2.</w:t>
      </w:r>
      <w:r w:rsidR="00B0564D" w:rsidRPr="003304FB">
        <w:rPr>
          <w:b/>
          <w:bCs/>
        </w:rPr>
        <w:t>2.2</w:t>
      </w:r>
      <w:r w:rsidRPr="003304FB">
        <w:rPr>
          <w:b/>
          <w:bCs/>
        </w:rPr>
        <w:t xml:space="preserve">  </w:t>
      </w:r>
      <w:r w:rsidR="0061445B" w:rsidRPr="003304FB">
        <w:rPr>
          <w:b/>
          <w:bCs/>
        </w:rPr>
        <w:t>Penggunaan Obat Tradisional</w:t>
      </w:r>
      <w:bookmarkEnd w:id="24"/>
    </w:p>
    <w:p w14:paraId="3A4E742D" w14:textId="20A8A087" w:rsidR="00013017" w:rsidRDefault="0061445B" w:rsidP="003304FB">
      <w:pPr>
        <w:spacing w:after="0" w:line="360" w:lineRule="auto"/>
        <w:ind w:firstLine="720"/>
        <w:jc w:val="both"/>
        <w:rPr>
          <w:rFonts w:ascii="Arial" w:hAnsi="Arial" w:cs="Arial"/>
          <w:bCs/>
        </w:rPr>
      </w:pPr>
      <w:r w:rsidRPr="00013017">
        <w:rPr>
          <w:rFonts w:ascii="Arial" w:hAnsi="Arial" w:cs="Arial"/>
          <w:bCs/>
        </w:rPr>
        <w:t xml:space="preserve">Obat tradisional umumnya lebih aman daripada </w:t>
      </w:r>
      <w:r w:rsidR="00DA6509" w:rsidRPr="00013017">
        <w:rPr>
          <w:rFonts w:ascii="Arial" w:hAnsi="Arial" w:cs="Arial"/>
          <w:bCs/>
        </w:rPr>
        <w:t>obat modern,karena kandungan obat tradisional dianggap kurang keras dari obat modern</w:t>
      </w:r>
      <w:r w:rsidR="007F0DC5" w:rsidRPr="00013017">
        <w:rPr>
          <w:rFonts w:ascii="Arial" w:hAnsi="Arial" w:cs="Arial"/>
          <w:bCs/>
        </w:rPr>
        <w:t xml:space="preserve">. Inilah salah satu alasan orang memilih untuk menggunakan obat tradisional. Menurut penelitian yang dilakukan  (ismiyana 2013) masyarakat menganggap obat tradisional lebih aman karena dibuat dengan cara yang sederhana dan tidak mengandung bahan kimia. Prinsip </w:t>
      </w:r>
      <w:r w:rsidR="00FB4AC1" w:rsidRPr="00013017">
        <w:rPr>
          <w:rFonts w:ascii="Arial" w:hAnsi="Arial" w:cs="Arial"/>
          <w:bCs/>
        </w:rPr>
        <w:t xml:space="preserve">penggunaan obat tradisional pada dasarnya sama dengan pengobatan modern, jika </w:t>
      </w:r>
      <w:r w:rsidR="00DA2DE8">
        <w:rPr>
          <w:rFonts w:ascii="Arial" w:hAnsi="Arial" w:cs="Arial"/>
          <w:bCs/>
        </w:rPr>
        <w:t>di</w:t>
      </w:r>
      <w:r w:rsidR="00FB4AC1" w:rsidRPr="00013017">
        <w:rPr>
          <w:rFonts w:ascii="Arial" w:hAnsi="Arial" w:cs="Arial"/>
          <w:bCs/>
        </w:rPr>
        <w:t>salahdigunakan akan berakibat sebaliknya. Jadi meskipun diangga</w:t>
      </w:r>
      <w:r w:rsidR="00DA2DE8">
        <w:rPr>
          <w:rFonts w:ascii="Arial" w:hAnsi="Arial" w:cs="Arial"/>
          <w:bCs/>
        </w:rPr>
        <w:t xml:space="preserve">p </w:t>
      </w:r>
      <w:r w:rsidR="00FB4AC1" w:rsidRPr="00013017">
        <w:rPr>
          <w:rFonts w:ascii="Arial" w:hAnsi="Arial" w:cs="Arial"/>
          <w:bCs/>
        </w:rPr>
        <w:t>relatif lebih aman daripada obat modern, namun logikanya penggunaanya tetap harus diwaspadai. Karena  tidak semua herbal memiliki khasiat dan aman dikonsumsi (Satria, 2013; Oxorn dan Forte, 2010)</w:t>
      </w:r>
      <w:r w:rsidR="00E77C4C" w:rsidRPr="00013017">
        <w:rPr>
          <w:rFonts w:ascii="Arial" w:hAnsi="Arial" w:cs="Arial"/>
          <w:bCs/>
        </w:rPr>
        <w:t>.</w:t>
      </w:r>
    </w:p>
    <w:p w14:paraId="1CCB49F5" w14:textId="016C4EB9" w:rsidR="0029716C" w:rsidRPr="00013017" w:rsidRDefault="00B731B1" w:rsidP="00013017">
      <w:pPr>
        <w:spacing w:after="0" w:line="360" w:lineRule="auto"/>
        <w:ind w:firstLine="720"/>
        <w:jc w:val="both"/>
        <w:rPr>
          <w:rFonts w:ascii="Arial" w:hAnsi="Arial" w:cs="Arial"/>
          <w:bCs/>
        </w:rPr>
      </w:pPr>
      <w:r w:rsidRPr="00013017">
        <w:rPr>
          <w:rFonts w:ascii="Arial" w:hAnsi="Arial" w:cs="Arial"/>
          <w:bCs/>
        </w:rPr>
        <w:t xml:space="preserve">Untuk penggunaan obat modern, penggunaan obat tradisional harus rasional dan memperhatikan kebenaran penggunaannya. Hal ini diatur dalam UU Kesehatan no 36 tahun 2009 pasal 104 yang menyatakan bahwa penggunaan obat dan obat tradisional harus dilakukan secara rasional (Anonim, 2009). Beberapa hal yang perlu diperhatikan </w:t>
      </w:r>
      <w:r w:rsidR="0029716C" w:rsidRPr="00013017">
        <w:rPr>
          <w:rFonts w:ascii="Arial" w:hAnsi="Arial" w:cs="Arial"/>
          <w:bCs/>
        </w:rPr>
        <w:t>dalam penggunaan obat tradisional adalah sebagai berikut:</w:t>
      </w:r>
    </w:p>
    <w:p w14:paraId="3652B7C6" w14:textId="77777777" w:rsidR="00013017" w:rsidRDefault="0029716C" w:rsidP="00C70E69">
      <w:pPr>
        <w:pStyle w:val="ListParagraph"/>
        <w:numPr>
          <w:ilvl w:val="0"/>
          <w:numId w:val="16"/>
        </w:numPr>
        <w:spacing w:line="360" w:lineRule="auto"/>
        <w:ind w:left="426" w:hanging="426"/>
        <w:jc w:val="both"/>
        <w:rPr>
          <w:rFonts w:ascii="Arial" w:hAnsi="Arial" w:cs="Arial"/>
          <w:bCs/>
        </w:rPr>
      </w:pPr>
      <w:r w:rsidRPr="00766D0A">
        <w:rPr>
          <w:rFonts w:ascii="Arial" w:hAnsi="Arial" w:cs="Arial"/>
          <w:bCs/>
        </w:rPr>
        <w:t>Tepat pemilihan bahan</w:t>
      </w:r>
    </w:p>
    <w:p w14:paraId="5E5F5CB8" w14:textId="1A63CAEB" w:rsidR="00013017" w:rsidRDefault="0029716C" w:rsidP="00013017">
      <w:pPr>
        <w:pStyle w:val="ListParagraph"/>
        <w:spacing w:line="360" w:lineRule="auto"/>
        <w:ind w:left="426"/>
        <w:jc w:val="both"/>
        <w:rPr>
          <w:rFonts w:ascii="Arial" w:hAnsi="Arial" w:cs="Arial"/>
          <w:bCs/>
        </w:rPr>
      </w:pPr>
      <w:r w:rsidRPr="00013017">
        <w:rPr>
          <w:rFonts w:ascii="Arial" w:hAnsi="Arial" w:cs="Arial"/>
          <w:bCs/>
        </w:rPr>
        <w:t xml:space="preserve">Tidak semua tanaman bisa efektif sebagai pengobatan. Oleh karena itu </w:t>
      </w:r>
      <w:r w:rsidR="004F1D4C" w:rsidRPr="00013017">
        <w:rPr>
          <w:rFonts w:ascii="Arial" w:hAnsi="Arial" w:cs="Arial"/>
          <w:bCs/>
        </w:rPr>
        <w:t xml:space="preserve">dalam pemilihan obat herbal sangat penting untuk memperhatikan ketepatan pemilihan bahan karena akan mempengaruhi keberhasilan terapi. Setiap tanaman obat memiliki konsentrasi berbeda yang akan berpengaruh terhadap efek yang ditimbulkan. Oleh karena itu, dalam pemilihan bahan tradisional yang akan digunakan harus di sesuaikan dengan penyakit yang akan diobati dan untuk mencapai efek yang diinginkan (Dewoto 2007). Sebagian besar tanaman </w:t>
      </w:r>
      <w:r w:rsidR="00BE6AD5" w:rsidRPr="00013017">
        <w:rPr>
          <w:rFonts w:ascii="Arial" w:hAnsi="Arial" w:cs="Arial"/>
          <w:bCs/>
        </w:rPr>
        <w:t xml:space="preserve">obat memiliki area yang khas, ini karena kandungan minyak atsirinya. Sebagian </w:t>
      </w:r>
      <w:r w:rsidR="00BE6AD5" w:rsidRPr="00013017">
        <w:rPr>
          <w:rFonts w:ascii="Arial" w:hAnsi="Arial" w:cs="Arial"/>
          <w:bCs/>
        </w:rPr>
        <w:lastRenderedPageBreak/>
        <w:t>besar tanaman obat bersifat astringen dan memiliki rasa pahit karena kandungan alkaloid yang tingi dan senyawa tanin. Selain itu, akar tanaman banyak mengandung air dan serat.</w:t>
      </w:r>
    </w:p>
    <w:p w14:paraId="048610E1" w14:textId="77777777" w:rsidR="00013017" w:rsidRDefault="00BE6AD5" w:rsidP="00C70E69">
      <w:pPr>
        <w:pStyle w:val="ListParagraph"/>
        <w:numPr>
          <w:ilvl w:val="0"/>
          <w:numId w:val="16"/>
        </w:numPr>
        <w:spacing w:line="360" w:lineRule="auto"/>
        <w:ind w:left="426" w:hanging="426"/>
        <w:jc w:val="both"/>
        <w:rPr>
          <w:rFonts w:ascii="Arial" w:hAnsi="Arial" w:cs="Arial"/>
          <w:bCs/>
        </w:rPr>
      </w:pPr>
      <w:r w:rsidRPr="00013017">
        <w:rPr>
          <w:rFonts w:ascii="Arial" w:hAnsi="Arial" w:cs="Arial"/>
          <w:bCs/>
        </w:rPr>
        <w:t>Tepat dosis</w:t>
      </w:r>
    </w:p>
    <w:p w14:paraId="46C1A7D2" w14:textId="39B15A8F" w:rsidR="003A04A4" w:rsidRPr="00BB220A" w:rsidRDefault="00BE6AD5" w:rsidP="00BB220A">
      <w:pPr>
        <w:pStyle w:val="ListParagraph"/>
        <w:spacing w:line="360" w:lineRule="auto"/>
        <w:ind w:left="426"/>
        <w:jc w:val="both"/>
        <w:rPr>
          <w:rFonts w:ascii="Arial" w:hAnsi="Arial" w:cs="Arial"/>
          <w:bCs/>
        </w:rPr>
      </w:pPr>
      <w:r w:rsidRPr="00013017">
        <w:rPr>
          <w:rFonts w:ascii="Arial" w:hAnsi="Arial" w:cs="Arial"/>
          <w:bCs/>
        </w:rPr>
        <w:t>Ketidak</w:t>
      </w:r>
      <w:r w:rsidR="00C44A68" w:rsidRPr="00013017">
        <w:rPr>
          <w:rFonts w:ascii="Arial" w:hAnsi="Arial" w:cs="Arial"/>
          <w:bCs/>
        </w:rPr>
        <w:t>tepatan dosis pada penggunaan obat tradisional mempengaruhi khasiat dan keamanannya. Dalam pemakaian obat tradisional tidak boleh sembarangan  dan berlebihan. Penentuan dosis yang tepat akan mempengaruhi proses pengobatan (Herli</w:t>
      </w:r>
      <w:r w:rsidR="00AD11CE" w:rsidRPr="00013017">
        <w:rPr>
          <w:rFonts w:ascii="Arial" w:hAnsi="Arial" w:cs="Arial"/>
          <w:bCs/>
        </w:rPr>
        <w:t>an</w:t>
      </w:r>
      <w:r w:rsidR="00C44A68" w:rsidRPr="00013017">
        <w:rPr>
          <w:rFonts w:ascii="Arial" w:hAnsi="Arial" w:cs="Arial"/>
          <w:bCs/>
        </w:rPr>
        <w:t>a, 2013). Untuk mengetahui tentang dosis terapi tanaman obat dapat dilihat pada beberapa literatur. Untuk obat tradisional yang telah dalam bentuk kemasan</w:t>
      </w:r>
      <w:r w:rsidR="00444CF7" w:rsidRPr="00013017">
        <w:rPr>
          <w:rFonts w:ascii="Arial" w:hAnsi="Arial" w:cs="Arial"/>
          <w:bCs/>
        </w:rPr>
        <w:t xml:space="preserve"> jadi seperti jamu, OHT dan Fitofarmaka harus digunakan sesuai dengan dosis yang dianjurkan pada bungkus. Obat tradisional yang dipakai tidak mengikuti aturan pakai dapat memberikan efek yang membahayakan.</w:t>
      </w:r>
    </w:p>
    <w:p w14:paraId="69081A91" w14:textId="77777777" w:rsidR="00013017" w:rsidRDefault="00444CF7" w:rsidP="00C70E69">
      <w:pPr>
        <w:pStyle w:val="ListParagraph"/>
        <w:numPr>
          <w:ilvl w:val="0"/>
          <w:numId w:val="16"/>
        </w:numPr>
        <w:spacing w:line="360" w:lineRule="auto"/>
        <w:ind w:left="426" w:hanging="426"/>
        <w:jc w:val="both"/>
        <w:rPr>
          <w:rFonts w:ascii="Arial" w:hAnsi="Arial" w:cs="Arial"/>
          <w:bCs/>
        </w:rPr>
      </w:pPr>
      <w:r w:rsidRPr="00013017">
        <w:rPr>
          <w:rFonts w:ascii="Arial" w:hAnsi="Arial" w:cs="Arial"/>
          <w:bCs/>
        </w:rPr>
        <w:t xml:space="preserve">Tepat waktu penggunaan </w:t>
      </w:r>
    </w:p>
    <w:p w14:paraId="587A66F8" w14:textId="31CF15A8" w:rsidR="008F71FC" w:rsidRPr="00013017" w:rsidRDefault="00683212" w:rsidP="00013017">
      <w:pPr>
        <w:pStyle w:val="ListParagraph"/>
        <w:spacing w:line="360" w:lineRule="auto"/>
        <w:ind w:left="426"/>
        <w:jc w:val="both"/>
        <w:rPr>
          <w:rFonts w:ascii="Arial" w:hAnsi="Arial" w:cs="Arial"/>
          <w:bCs/>
        </w:rPr>
      </w:pPr>
      <w:r w:rsidRPr="00013017">
        <w:rPr>
          <w:rFonts w:ascii="Arial" w:hAnsi="Arial" w:cs="Arial"/>
          <w:bCs/>
        </w:rPr>
        <w:t xml:space="preserve"> Menggunakan obat tradisional pada waktu yang tepat dapat menentukan keberhasilan terapi. Tidak semua herbal dapat digunakan dalam semua kondisi. Kunyit adalah contohnya, kunyit dapat membantu dalam mengobati amandel yang mer</w:t>
      </w:r>
      <w:r w:rsidR="00A72ADD">
        <w:rPr>
          <w:rFonts w:ascii="Arial" w:hAnsi="Arial" w:cs="Arial"/>
          <w:bCs/>
        </w:rPr>
        <w:t>a</w:t>
      </w:r>
      <w:r w:rsidRPr="00013017">
        <w:rPr>
          <w:rFonts w:ascii="Arial" w:hAnsi="Arial" w:cs="Arial"/>
          <w:bCs/>
        </w:rPr>
        <w:t xml:space="preserve">dang dan dapat digunakan selama menstruasi. Namun penggunaan kunyit selama kehamilan dapat menyebapkan keguguran (Sari, 2012). </w:t>
      </w:r>
      <w:r w:rsidR="00B672B4" w:rsidRPr="00013017">
        <w:rPr>
          <w:rFonts w:ascii="Arial" w:hAnsi="Arial" w:cs="Arial"/>
          <w:bCs/>
        </w:rPr>
        <w:t>Ketepatan waktu penggunaan juga harus diperhatikan Ketika sedang mengkonsumsi obat modern. Penggunaan obat tradisional bersamaan dengan dengan obat modern perlu diberikan jeda waktu, tidak boleh diguna</w:t>
      </w:r>
      <w:r w:rsidR="00A72ADD">
        <w:rPr>
          <w:rFonts w:ascii="Arial" w:hAnsi="Arial" w:cs="Arial"/>
          <w:bCs/>
        </w:rPr>
        <w:t>k</w:t>
      </w:r>
      <w:r w:rsidR="00B672B4" w:rsidRPr="00013017">
        <w:rPr>
          <w:rFonts w:ascii="Arial" w:hAnsi="Arial" w:cs="Arial"/>
          <w:bCs/>
        </w:rPr>
        <w:t>an bersamaan (Sari, 2012).</w:t>
      </w:r>
    </w:p>
    <w:p w14:paraId="7580828F" w14:textId="77777777" w:rsidR="00013017" w:rsidRDefault="008F71FC" w:rsidP="00C70E69">
      <w:pPr>
        <w:pStyle w:val="ListParagraph"/>
        <w:numPr>
          <w:ilvl w:val="0"/>
          <w:numId w:val="16"/>
        </w:numPr>
        <w:spacing w:line="360" w:lineRule="auto"/>
        <w:ind w:left="426" w:hanging="426"/>
        <w:jc w:val="both"/>
        <w:rPr>
          <w:rFonts w:ascii="Arial" w:hAnsi="Arial" w:cs="Arial"/>
          <w:bCs/>
        </w:rPr>
      </w:pPr>
      <w:r w:rsidRPr="00766D0A">
        <w:rPr>
          <w:rFonts w:ascii="Arial" w:hAnsi="Arial" w:cs="Arial"/>
          <w:bCs/>
        </w:rPr>
        <w:t>Tepat cara penggunaan</w:t>
      </w:r>
    </w:p>
    <w:p w14:paraId="7AAE6C26" w14:textId="49B3102E" w:rsidR="008F71FC" w:rsidRPr="00013017" w:rsidRDefault="005911EF" w:rsidP="00013017">
      <w:pPr>
        <w:pStyle w:val="ListParagraph"/>
        <w:spacing w:line="360" w:lineRule="auto"/>
        <w:ind w:left="426"/>
        <w:jc w:val="both"/>
        <w:rPr>
          <w:rFonts w:ascii="Arial" w:hAnsi="Arial" w:cs="Arial"/>
          <w:bCs/>
        </w:rPr>
      </w:pPr>
      <w:r w:rsidRPr="00013017">
        <w:rPr>
          <w:rFonts w:ascii="Arial" w:hAnsi="Arial" w:cs="Arial"/>
          <w:bCs/>
        </w:rPr>
        <w:t>Cara penggunaan mempengaruhi akibat yang akan ditimbulkan. Penggunaan tanaman obat tidak boleh disamakan dengan tanaman lain. Penggunaan yang tidak tepat akan memiliki efek yang berbeda. Contoh, daun kecubung. Daun kecubung bisa efektif sebagai bronkodilator jika cara penggunaanya dengan cara dihisap seperti rokok. Namun dapat memabukkan atau beracun bila cara penggunaanya dengan diseduh dan diminum (Sari, 2012)</w:t>
      </w:r>
    </w:p>
    <w:p w14:paraId="1BBEBA58" w14:textId="77777777" w:rsidR="00387AB0" w:rsidRDefault="00F85CF1" w:rsidP="00C70E69">
      <w:pPr>
        <w:pStyle w:val="ListParagraph"/>
        <w:numPr>
          <w:ilvl w:val="0"/>
          <w:numId w:val="16"/>
        </w:numPr>
        <w:spacing w:line="360" w:lineRule="auto"/>
        <w:ind w:left="426" w:hanging="426"/>
        <w:jc w:val="both"/>
        <w:rPr>
          <w:rFonts w:ascii="Arial" w:hAnsi="Arial" w:cs="Arial"/>
          <w:bCs/>
        </w:rPr>
      </w:pPr>
      <w:r w:rsidRPr="00766D0A">
        <w:rPr>
          <w:rFonts w:ascii="Arial" w:hAnsi="Arial" w:cs="Arial"/>
          <w:bCs/>
        </w:rPr>
        <w:t>Tepat telaah informasi</w:t>
      </w:r>
    </w:p>
    <w:p w14:paraId="5F925CD0" w14:textId="2D6A5615" w:rsidR="00F85CF1" w:rsidRPr="00387AB0" w:rsidRDefault="00F85CF1" w:rsidP="00387AB0">
      <w:pPr>
        <w:pStyle w:val="ListParagraph"/>
        <w:spacing w:line="360" w:lineRule="auto"/>
        <w:ind w:left="426"/>
        <w:jc w:val="both"/>
        <w:rPr>
          <w:rFonts w:ascii="Arial" w:hAnsi="Arial" w:cs="Arial"/>
          <w:bCs/>
        </w:rPr>
      </w:pPr>
      <w:r w:rsidRPr="00387AB0">
        <w:rPr>
          <w:rFonts w:ascii="Arial" w:hAnsi="Arial" w:cs="Arial"/>
          <w:bCs/>
        </w:rPr>
        <w:t xml:space="preserve">Pengumpulan informasi yang tidak tepat dan peredaran informasi yang tidak jelas tentang obat tradisional dapat menimbulkan kesalahpahaman di </w:t>
      </w:r>
      <w:r w:rsidRPr="00387AB0">
        <w:rPr>
          <w:rFonts w:ascii="Arial" w:hAnsi="Arial" w:cs="Arial"/>
          <w:bCs/>
        </w:rPr>
        <w:lastRenderedPageBreak/>
        <w:t xml:space="preserve">masyarakat. Kesalahpahaman masyarakat terhadap obat tradisional karena kurangnya pengetahuan </w:t>
      </w:r>
      <w:r w:rsidR="00466751" w:rsidRPr="00387AB0">
        <w:rPr>
          <w:rFonts w:ascii="Arial" w:hAnsi="Arial" w:cs="Arial"/>
          <w:bCs/>
        </w:rPr>
        <w:t>dapat menyebabkan obat tradisional yang seharusnya menyembuhkan tetapi menjadi membahayakan. Oleh karena itu dalam penggunaan obat tradisional harus memperhatikan benar dan salah informasi terkait obat tradisional yang digunakan agar tidak terjadi kesalahan dalam proses penggunaan dan meminimalisir efek samping yang mungkin terjadi (Ismail, 2017</w:t>
      </w:r>
      <w:r w:rsidR="00D41CAE" w:rsidRPr="00387AB0">
        <w:rPr>
          <w:rFonts w:ascii="Arial" w:hAnsi="Arial" w:cs="Arial"/>
          <w:bCs/>
        </w:rPr>
        <w:t>;Sari, 2012).</w:t>
      </w:r>
    </w:p>
    <w:p w14:paraId="2C6197C2" w14:textId="4455CE0E" w:rsidR="00387AB0" w:rsidRDefault="00D41CAE" w:rsidP="00C70E69">
      <w:pPr>
        <w:pStyle w:val="ListParagraph"/>
        <w:numPr>
          <w:ilvl w:val="0"/>
          <w:numId w:val="16"/>
        </w:numPr>
        <w:spacing w:line="360" w:lineRule="auto"/>
        <w:ind w:left="426" w:hanging="426"/>
        <w:jc w:val="both"/>
        <w:rPr>
          <w:rFonts w:ascii="Arial" w:hAnsi="Arial" w:cs="Arial"/>
          <w:bCs/>
        </w:rPr>
      </w:pPr>
      <w:r w:rsidRPr="00766D0A">
        <w:rPr>
          <w:rFonts w:ascii="Arial" w:hAnsi="Arial" w:cs="Arial"/>
          <w:bCs/>
        </w:rPr>
        <w:t xml:space="preserve">Tidak </w:t>
      </w:r>
      <w:r w:rsidR="00387AB0">
        <w:rPr>
          <w:rFonts w:ascii="Arial" w:hAnsi="Arial" w:cs="Arial"/>
          <w:bCs/>
        </w:rPr>
        <w:t>D</w:t>
      </w:r>
      <w:r w:rsidRPr="00766D0A">
        <w:rPr>
          <w:rFonts w:ascii="Arial" w:hAnsi="Arial" w:cs="Arial"/>
          <w:bCs/>
        </w:rPr>
        <w:t>isalah</w:t>
      </w:r>
      <w:r w:rsidR="00BB220A">
        <w:rPr>
          <w:rFonts w:ascii="Arial" w:hAnsi="Arial" w:cs="Arial"/>
          <w:bCs/>
        </w:rPr>
        <w:t xml:space="preserve"> </w:t>
      </w:r>
      <w:r w:rsidRPr="00766D0A">
        <w:rPr>
          <w:rFonts w:ascii="Arial" w:hAnsi="Arial" w:cs="Arial"/>
          <w:bCs/>
        </w:rPr>
        <w:t>gunakan</w:t>
      </w:r>
    </w:p>
    <w:p w14:paraId="1D1C9A02" w14:textId="365A615C" w:rsidR="00724B05" w:rsidRPr="00BB220A" w:rsidRDefault="00D41CAE" w:rsidP="00BB220A">
      <w:pPr>
        <w:pStyle w:val="ListParagraph"/>
        <w:spacing w:line="360" w:lineRule="auto"/>
        <w:ind w:left="426"/>
        <w:jc w:val="both"/>
        <w:rPr>
          <w:rFonts w:ascii="Arial" w:hAnsi="Arial" w:cs="Arial"/>
          <w:bCs/>
        </w:rPr>
      </w:pPr>
      <w:r w:rsidRPr="00387AB0">
        <w:rPr>
          <w:rFonts w:ascii="Arial" w:hAnsi="Arial" w:cs="Arial"/>
          <w:bCs/>
        </w:rPr>
        <w:t xml:space="preserve">Obat tradisional seperti jamu, OHT dan Fitofarmaka termasuk obat bebas yang dapat dibeli tanpa resep dokter. Oleh karena itu, obat tradisional tidak boleh mengandung bahan beracun dan penggunaanya tidak boleh disalahgunakan untuk tujuan selain pengobatan, </w:t>
      </w:r>
      <w:r w:rsidR="00136E2C" w:rsidRPr="00387AB0">
        <w:rPr>
          <w:rFonts w:ascii="Arial" w:hAnsi="Arial" w:cs="Arial"/>
          <w:bCs/>
        </w:rPr>
        <w:t>(Werner dkk.,2010)</w:t>
      </w:r>
    </w:p>
    <w:p w14:paraId="0698A922" w14:textId="77777777" w:rsidR="00387AB0" w:rsidRDefault="00817F3F" w:rsidP="00E318AB">
      <w:pPr>
        <w:pStyle w:val="ListParagraph"/>
        <w:numPr>
          <w:ilvl w:val="0"/>
          <w:numId w:val="16"/>
        </w:numPr>
        <w:spacing w:after="0" w:line="360" w:lineRule="auto"/>
        <w:ind w:left="425" w:hanging="426"/>
        <w:jc w:val="both"/>
        <w:rPr>
          <w:rFonts w:ascii="Arial" w:hAnsi="Arial" w:cs="Arial"/>
          <w:bCs/>
        </w:rPr>
      </w:pPr>
      <w:r w:rsidRPr="00766D0A">
        <w:rPr>
          <w:rFonts w:ascii="Arial" w:hAnsi="Arial" w:cs="Arial"/>
          <w:bCs/>
        </w:rPr>
        <w:t>Tepat pemilihan obat untuk indikasi tertentu</w:t>
      </w:r>
    </w:p>
    <w:p w14:paraId="7B5A7B28" w14:textId="7D9C4248" w:rsidR="0061445B" w:rsidRPr="00387AB0" w:rsidRDefault="00817F3F" w:rsidP="00E318AB">
      <w:pPr>
        <w:pStyle w:val="ListParagraph"/>
        <w:spacing w:after="0" w:line="360" w:lineRule="auto"/>
        <w:ind w:left="425"/>
        <w:jc w:val="both"/>
        <w:rPr>
          <w:rFonts w:ascii="Arial" w:hAnsi="Arial" w:cs="Arial"/>
          <w:bCs/>
        </w:rPr>
      </w:pPr>
      <w:r w:rsidRPr="00387AB0">
        <w:rPr>
          <w:rFonts w:ascii="Arial" w:hAnsi="Arial" w:cs="Arial"/>
          <w:bCs/>
        </w:rPr>
        <w:t>Jumlah obat tradisional sangat banyak dan memiliki khasiat yang berbeda-beda. Oleh karena itu, pemilihan obat tradisional harus disesuaikan dengan gejala dan indikasi penyakit (Sari, 2012). Menurut penelitian ismiyana</w:t>
      </w:r>
      <w:r w:rsidR="00623513" w:rsidRPr="00387AB0">
        <w:rPr>
          <w:rFonts w:ascii="Arial" w:hAnsi="Arial" w:cs="Arial"/>
          <w:bCs/>
        </w:rPr>
        <w:t xml:space="preserve"> 2013 terdapat beberapa cara dalam mendapatkan obat tradisional oleh masyarakat yaitu melalui penjual jamu, apotik, toko kelontong, meracik sendiri, resep obat tradisiona</w:t>
      </w:r>
      <w:r w:rsidR="00A72ADD">
        <w:rPr>
          <w:rFonts w:ascii="Arial" w:hAnsi="Arial" w:cs="Arial"/>
          <w:bCs/>
        </w:rPr>
        <w:t>l</w:t>
      </w:r>
      <w:r w:rsidR="00623513" w:rsidRPr="00387AB0">
        <w:rPr>
          <w:rFonts w:ascii="Arial" w:hAnsi="Arial" w:cs="Arial"/>
          <w:bCs/>
        </w:rPr>
        <w:t xml:space="preserve"> dari orang tua, tenaga medis, penjual obat keliling. </w:t>
      </w:r>
      <w:r w:rsidR="0041377E" w:rsidRPr="00387AB0">
        <w:rPr>
          <w:rFonts w:ascii="Arial" w:hAnsi="Arial" w:cs="Arial"/>
          <w:bCs/>
        </w:rPr>
        <w:t>Cara yang paling umum digunakan untuk mendapatkan obat tradisional adalah dari penjual jamu gendong. Hal ini dikarenakan kemudahan dalam mendapatkannya serta masyarakat menganggap obat tradisional paling aman untuk digunakan. (Saputra, 2015).</w:t>
      </w:r>
      <w:r w:rsidR="00E22582" w:rsidRPr="00387AB0">
        <w:rPr>
          <w:rFonts w:ascii="Arial" w:hAnsi="Arial" w:cs="Arial"/>
          <w:bCs/>
        </w:rPr>
        <w:t xml:space="preserve"> </w:t>
      </w:r>
      <w:r w:rsidR="0041377E" w:rsidRPr="00387AB0">
        <w:rPr>
          <w:rFonts w:ascii="Arial" w:hAnsi="Arial" w:cs="Arial"/>
          <w:bCs/>
        </w:rPr>
        <w:t xml:space="preserve">Berdasarkan </w:t>
      </w:r>
      <w:r w:rsidR="00D3287A" w:rsidRPr="00387AB0">
        <w:rPr>
          <w:rFonts w:ascii="Arial" w:hAnsi="Arial" w:cs="Arial"/>
          <w:bCs/>
        </w:rPr>
        <w:t>peraturan Menteri Kesehatan Republik Indonesia No. 007 Tahun 2012 tentang Registrasi Obat Tradisional, bahwa obat tradisional dilarang mengandung bahan-bahan berbahaya bagi tubuh.</w:t>
      </w:r>
    </w:p>
    <w:p w14:paraId="61EA4796" w14:textId="77777777" w:rsidR="00A41294" w:rsidRPr="00080C9E" w:rsidRDefault="00A41294" w:rsidP="00387AB0">
      <w:pPr>
        <w:spacing w:after="0" w:line="360" w:lineRule="auto"/>
        <w:jc w:val="both"/>
        <w:rPr>
          <w:rFonts w:ascii="Arial" w:hAnsi="Arial" w:cs="Arial"/>
          <w:bCs/>
        </w:rPr>
      </w:pPr>
    </w:p>
    <w:p w14:paraId="3BF3B162" w14:textId="41785EA4" w:rsidR="00387AB0" w:rsidRPr="003304FB" w:rsidRDefault="00080C9E" w:rsidP="003304FB">
      <w:pPr>
        <w:pStyle w:val="Heading3"/>
        <w:numPr>
          <w:ilvl w:val="0"/>
          <w:numId w:val="0"/>
        </w:numPr>
        <w:spacing w:before="0" w:line="360" w:lineRule="auto"/>
        <w:rPr>
          <w:b/>
          <w:bCs/>
        </w:rPr>
      </w:pPr>
      <w:bookmarkStart w:id="25" w:name="_Toc104372185"/>
      <w:r w:rsidRPr="003304FB">
        <w:rPr>
          <w:b/>
          <w:bCs/>
        </w:rPr>
        <w:t>2.</w:t>
      </w:r>
      <w:r w:rsidR="00B0564D" w:rsidRPr="003304FB">
        <w:rPr>
          <w:b/>
          <w:bCs/>
        </w:rPr>
        <w:t>2.3</w:t>
      </w:r>
      <w:r w:rsidRPr="003304FB">
        <w:rPr>
          <w:b/>
          <w:bCs/>
        </w:rPr>
        <w:t xml:space="preserve">  </w:t>
      </w:r>
      <w:r w:rsidR="00B20379" w:rsidRPr="003304FB">
        <w:rPr>
          <w:b/>
          <w:bCs/>
        </w:rPr>
        <w:t>Pemanfaatan Obat Tradisional</w:t>
      </w:r>
      <w:bookmarkEnd w:id="25"/>
    </w:p>
    <w:p w14:paraId="3704DF17" w14:textId="42D3370C" w:rsidR="003477FB" w:rsidRPr="00387AB0" w:rsidRDefault="00C37814" w:rsidP="003304FB">
      <w:pPr>
        <w:spacing w:after="0" w:line="360" w:lineRule="auto"/>
        <w:ind w:firstLine="720"/>
        <w:jc w:val="both"/>
        <w:rPr>
          <w:rFonts w:ascii="Arial" w:hAnsi="Arial" w:cs="Arial"/>
          <w:b/>
        </w:rPr>
      </w:pPr>
      <w:r w:rsidRPr="00387AB0">
        <w:rPr>
          <w:rFonts w:ascii="Arial" w:hAnsi="Arial" w:cs="Arial"/>
          <w:bCs/>
        </w:rPr>
        <w:t xml:space="preserve">Tren gaya hidup yang mulai Kembali </w:t>
      </w:r>
      <w:r w:rsidR="00F441D4" w:rsidRPr="00387AB0">
        <w:rPr>
          <w:rFonts w:ascii="Arial" w:hAnsi="Arial" w:cs="Arial"/>
          <w:bCs/>
        </w:rPr>
        <w:t>Ke a</w:t>
      </w:r>
      <w:r w:rsidRPr="00387AB0">
        <w:rPr>
          <w:rFonts w:ascii="Arial" w:hAnsi="Arial" w:cs="Arial"/>
          <w:bCs/>
        </w:rPr>
        <w:t>lam menunjukkan bahwa sesuatu yang a</w:t>
      </w:r>
      <w:r w:rsidR="00200DEA" w:rsidRPr="00387AB0">
        <w:rPr>
          <w:rFonts w:ascii="Arial" w:hAnsi="Arial" w:cs="Arial"/>
          <w:bCs/>
        </w:rPr>
        <w:t>lami tidak lagi terasa terkekang atau ketinggalan zaman. Dunia kedokteran modern sudah mulai mengkaji Kembali efektivitas</w:t>
      </w:r>
      <w:r w:rsidR="00F441D4" w:rsidRPr="00387AB0">
        <w:rPr>
          <w:rFonts w:ascii="Arial" w:hAnsi="Arial" w:cs="Arial"/>
          <w:bCs/>
        </w:rPr>
        <w:t xml:space="preserve"> obat tradisional. Berbagai tanaman obat telah dipelajari secara ilmiah, sehingga tanaman obat mengandung zat yang terbukti memiliki efek Kesehatan (Prananta, S.T 2014)</w:t>
      </w:r>
      <w:r w:rsidR="00F302DB" w:rsidRPr="00387AB0">
        <w:rPr>
          <w:rFonts w:ascii="Arial" w:hAnsi="Arial" w:cs="Arial"/>
          <w:bCs/>
        </w:rPr>
        <w:t xml:space="preserve">. </w:t>
      </w:r>
      <w:r w:rsidR="0009363E" w:rsidRPr="00387AB0">
        <w:rPr>
          <w:rFonts w:ascii="Arial" w:hAnsi="Arial" w:cs="Arial"/>
          <w:bCs/>
        </w:rPr>
        <w:t xml:space="preserve">(Wibowo,S.2015) </w:t>
      </w:r>
      <w:r w:rsidR="0009363E" w:rsidRPr="00387AB0">
        <w:rPr>
          <w:rFonts w:ascii="Arial" w:hAnsi="Arial" w:cs="Arial"/>
          <w:bCs/>
        </w:rPr>
        <w:lastRenderedPageBreak/>
        <w:t>mengemukakan bahwa ada beberapa manfaat dalam penggunaan tanaman obat, diantaranya</w:t>
      </w:r>
      <w:r w:rsidR="00F302DB" w:rsidRPr="00387AB0">
        <w:rPr>
          <w:rFonts w:ascii="Arial" w:hAnsi="Arial" w:cs="Arial"/>
          <w:bCs/>
        </w:rPr>
        <w:t xml:space="preserve"> :</w:t>
      </w:r>
    </w:p>
    <w:p w14:paraId="367371E8" w14:textId="77777777" w:rsidR="00387AB0" w:rsidRDefault="003477FB" w:rsidP="00C70E69">
      <w:pPr>
        <w:pStyle w:val="ListParagraph"/>
        <w:numPr>
          <w:ilvl w:val="0"/>
          <w:numId w:val="4"/>
        </w:numPr>
        <w:spacing w:line="360" w:lineRule="auto"/>
        <w:ind w:left="426" w:hanging="426"/>
        <w:jc w:val="both"/>
        <w:rPr>
          <w:rFonts w:ascii="Arial" w:hAnsi="Arial" w:cs="Arial"/>
          <w:bCs/>
        </w:rPr>
      </w:pPr>
      <w:r w:rsidRPr="00766D0A">
        <w:rPr>
          <w:rFonts w:ascii="Arial" w:hAnsi="Arial" w:cs="Arial"/>
          <w:bCs/>
        </w:rPr>
        <w:t>Nyaris tidak memiliki efek sampin</w:t>
      </w:r>
      <w:r w:rsidR="00387AB0">
        <w:rPr>
          <w:rFonts w:ascii="Arial" w:hAnsi="Arial" w:cs="Arial"/>
          <w:bCs/>
        </w:rPr>
        <w:t>g</w:t>
      </w:r>
    </w:p>
    <w:p w14:paraId="29EBF269" w14:textId="77777777" w:rsidR="00387AB0" w:rsidRDefault="003477FB" w:rsidP="00387AB0">
      <w:pPr>
        <w:pStyle w:val="ListParagraph"/>
        <w:spacing w:line="360" w:lineRule="auto"/>
        <w:ind w:left="426"/>
        <w:jc w:val="both"/>
        <w:rPr>
          <w:rFonts w:ascii="Arial" w:hAnsi="Arial" w:cs="Arial"/>
          <w:bCs/>
        </w:rPr>
      </w:pPr>
      <w:r w:rsidRPr="00387AB0">
        <w:rPr>
          <w:rFonts w:ascii="Arial" w:hAnsi="Arial" w:cs="Arial"/>
          <w:bCs/>
        </w:rPr>
        <w:t>Apabila digunakan dalam dosis normal,obat-obatan herbal tidak menimbulkan efek samping sebab, obat herbal  terbuat dari bahan-bahan organic kompleks dan bereaksi secara alami sebagaimana makanan biasa</w:t>
      </w:r>
    </w:p>
    <w:p w14:paraId="452DB84C" w14:textId="77777777" w:rsidR="00387AB0" w:rsidRDefault="003477FB" w:rsidP="00C70E69">
      <w:pPr>
        <w:pStyle w:val="ListParagraph"/>
        <w:numPr>
          <w:ilvl w:val="0"/>
          <w:numId w:val="4"/>
        </w:numPr>
        <w:spacing w:line="360" w:lineRule="auto"/>
        <w:ind w:left="426" w:hanging="426"/>
        <w:jc w:val="both"/>
        <w:rPr>
          <w:rFonts w:ascii="Arial" w:hAnsi="Arial" w:cs="Arial"/>
          <w:bCs/>
        </w:rPr>
      </w:pPr>
      <w:r w:rsidRPr="00387AB0">
        <w:rPr>
          <w:rFonts w:ascii="Arial" w:hAnsi="Arial" w:cs="Arial"/>
          <w:bCs/>
        </w:rPr>
        <w:t xml:space="preserve">Efektif </w:t>
      </w:r>
    </w:p>
    <w:p w14:paraId="4C48FBE9" w14:textId="3088F942" w:rsidR="00724B05" w:rsidRPr="00BB220A" w:rsidRDefault="002D7163" w:rsidP="00BB220A">
      <w:pPr>
        <w:pStyle w:val="ListParagraph"/>
        <w:spacing w:line="360" w:lineRule="auto"/>
        <w:ind w:left="426"/>
        <w:jc w:val="both"/>
        <w:rPr>
          <w:rFonts w:ascii="Arial" w:hAnsi="Arial" w:cs="Arial"/>
          <w:bCs/>
        </w:rPr>
      </w:pPr>
      <w:r w:rsidRPr="00387AB0">
        <w:rPr>
          <w:rFonts w:ascii="Arial" w:hAnsi="Arial" w:cs="Arial"/>
          <w:bCs/>
        </w:rPr>
        <w:t>Pengobatan herbal memiliki tingkat efektivitias yang lebih tinggi dibanding obat kimia. Bahkan tidak jarang ditemukan kasus penyakit yang sulit diobati secara medis, bisa disembuhkan dengan obat herbal, kendati proses penyembuhan cendrung</w:t>
      </w:r>
      <w:r w:rsidR="00741D1B" w:rsidRPr="00387AB0">
        <w:rPr>
          <w:rFonts w:ascii="Arial" w:hAnsi="Arial" w:cs="Arial"/>
          <w:bCs/>
        </w:rPr>
        <w:t xml:space="preserve"> memerlukan waktu lebih  lama.</w:t>
      </w:r>
    </w:p>
    <w:p w14:paraId="1F4051C5" w14:textId="77777777" w:rsidR="00387AB0" w:rsidRDefault="00741D1B" w:rsidP="00C70E69">
      <w:pPr>
        <w:pStyle w:val="ListParagraph"/>
        <w:numPr>
          <w:ilvl w:val="0"/>
          <w:numId w:val="4"/>
        </w:numPr>
        <w:spacing w:line="360" w:lineRule="auto"/>
        <w:ind w:left="426" w:hanging="426"/>
        <w:jc w:val="both"/>
        <w:rPr>
          <w:rFonts w:ascii="Arial" w:hAnsi="Arial" w:cs="Arial"/>
          <w:bCs/>
        </w:rPr>
      </w:pPr>
      <w:r w:rsidRPr="00766D0A">
        <w:rPr>
          <w:rFonts w:ascii="Arial" w:hAnsi="Arial" w:cs="Arial"/>
          <w:bCs/>
        </w:rPr>
        <w:t xml:space="preserve">Mudah didapat dan harganya </w:t>
      </w:r>
      <w:r w:rsidR="008B0C8B" w:rsidRPr="00766D0A">
        <w:rPr>
          <w:rFonts w:ascii="Arial" w:hAnsi="Arial" w:cs="Arial"/>
          <w:bCs/>
        </w:rPr>
        <w:t>bersahabat</w:t>
      </w:r>
    </w:p>
    <w:p w14:paraId="6600DC1D" w14:textId="04CBF345" w:rsidR="008B0C8B" w:rsidRPr="00387AB0" w:rsidRDefault="008B0C8B" w:rsidP="00387AB0">
      <w:pPr>
        <w:pStyle w:val="ListParagraph"/>
        <w:spacing w:line="360" w:lineRule="auto"/>
        <w:ind w:left="426"/>
        <w:jc w:val="both"/>
        <w:rPr>
          <w:rFonts w:ascii="Arial" w:hAnsi="Arial" w:cs="Arial"/>
          <w:bCs/>
        </w:rPr>
      </w:pPr>
      <w:r w:rsidRPr="00387AB0">
        <w:rPr>
          <w:rFonts w:ascii="Arial" w:hAnsi="Arial" w:cs="Arial"/>
          <w:bCs/>
        </w:rPr>
        <w:t>Obat herbal cendrung lebih murah biayanya dibandingkan obat kimia..</w:t>
      </w:r>
    </w:p>
    <w:p w14:paraId="45A17AC8" w14:textId="77777777" w:rsidR="00387AB0" w:rsidRDefault="008B0C8B" w:rsidP="00C70E69">
      <w:pPr>
        <w:pStyle w:val="ListParagraph"/>
        <w:numPr>
          <w:ilvl w:val="0"/>
          <w:numId w:val="4"/>
        </w:numPr>
        <w:spacing w:line="360" w:lineRule="auto"/>
        <w:ind w:left="426" w:hanging="426"/>
        <w:jc w:val="both"/>
        <w:rPr>
          <w:rFonts w:ascii="Arial" w:hAnsi="Arial" w:cs="Arial"/>
          <w:bCs/>
        </w:rPr>
      </w:pPr>
      <w:r w:rsidRPr="00766D0A">
        <w:rPr>
          <w:rFonts w:ascii="Arial" w:hAnsi="Arial" w:cs="Arial"/>
          <w:bCs/>
        </w:rPr>
        <w:t>Bebas toksin</w:t>
      </w:r>
    </w:p>
    <w:p w14:paraId="798558E6" w14:textId="591CEC48" w:rsidR="008B0C8B" w:rsidRPr="00387AB0" w:rsidRDefault="008B0C8B" w:rsidP="00387AB0">
      <w:pPr>
        <w:pStyle w:val="ListParagraph"/>
        <w:spacing w:line="360" w:lineRule="auto"/>
        <w:ind w:left="426"/>
        <w:jc w:val="both"/>
        <w:rPr>
          <w:rFonts w:ascii="Arial" w:hAnsi="Arial" w:cs="Arial"/>
          <w:bCs/>
        </w:rPr>
      </w:pPr>
      <w:r w:rsidRPr="00387AB0">
        <w:rPr>
          <w:rFonts w:ascii="Arial" w:hAnsi="Arial" w:cs="Arial"/>
          <w:bCs/>
        </w:rPr>
        <w:t>Proses biologi pada tubuh kita menghasilkan toksi</w:t>
      </w:r>
      <w:r w:rsidR="005B7166" w:rsidRPr="00387AB0">
        <w:rPr>
          <w:rFonts w:ascii="Arial" w:hAnsi="Arial" w:cs="Arial"/>
          <w:bCs/>
        </w:rPr>
        <w:t>n</w:t>
      </w:r>
      <w:r w:rsidRPr="00387AB0">
        <w:rPr>
          <w:rFonts w:ascii="Arial" w:hAnsi="Arial" w:cs="Arial"/>
          <w:bCs/>
        </w:rPr>
        <w:t>, y</w:t>
      </w:r>
      <w:r w:rsidR="005B7166" w:rsidRPr="00387AB0">
        <w:rPr>
          <w:rFonts w:ascii="Arial" w:hAnsi="Arial" w:cs="Arial"/>
          <w:bCs/>
        </w:rPr>
        <w:t>a</w:t>
      </w:r>
      <w:r w:rsidRPr="00387AB0">
        <w:rPr>
          <w:rFonts w:ascii="Arial" w:hAnsi="Arial" w:cs="Arial"/>
          <w:bCs/>
        </w:rPr>
        <w:t xml:space="preserve">kni sisa-sisa makanan yang tidak bisa dicerna </w:t>
      </w:r>
      <w:r w:rsidR="00C67C92" w:rsidRPr="00387AB0">
        <w:rPr>
          <w:rFonts w:ascii="Arial" w:hAnsi="Arial" w:cs="Arial"/>
          <w:bCs/>
        </w:rPr>
        <w:t>seluruhnya oleh system pencernaan</w:t>
      </w:r>
      <w:r w:rsidR="00863243" w:rsidRPr="00387AB0">
        <w:rPr>
          <w:rFonts w:ascii="Arial" w:hAnsi="Arial" w:cs="Arial"/>
          <w:bCs/>
        </w:rPr>
        <w:t>. Zat kimia adalah  toksin bagi tubuh. Akumulasi  toksin itulah yang memicu penyakit-penyakit dalam jangka Panjang</w:t>
      </w:r>
    </w:p>
    <w:p w14:paraId="1276D226" w14:textId="77777777" w:rsidR="00387AB0" w:rsidRDefault="00863243" w:rsidP="00C70E69">
      <w:pPr>
        <w:pStyle w:val="ListParagraph"/>
        <w:numPr>
          <w:ilvl w:val="0"/>
          <w:numId w:val="4"/>
        </w:numPr>
        <w:spacing w:line="360" w:lineRule="auto"/>
        <w:ind w:left="426" w:hanging="426"/>
        <w:jc w:val="both"/>
        <w:rPr>
          <w:rFonts w:ascii="Arial" w:hAnsi="Arial" w:cs="Arial"/>
          <w:bCs/>
        </w:rPr>
      </w:pPr>
      <w:r w:rsidRPr="00766D0A">
        <w:rPr>
          <w:rFonts w:ascii="Arial" w:hAnsi="Arial" w:cs="Arial"/>
          <w:bCs/>
        </w:rPr>
        <w:t>Bisa diproduksi sendiri</w:t>
      </w:r>
    </w:p>
    <w:p w14:paraId="648A9F70" w14:textId="22D2F7BD" w:rsidR="00D74D58" w:rsidRPr="00387AB0" w:rsidRDefault="00D74D58" w:rsidP="00387AB0">
      <w:pPr>
        <w:pStyle w:val="ListParagraph"/>
        <w:spacing w:line="360" w:lineRule="auto"/>
        <w:ind w:left="426"/>
        <w:jc w:val="both"/>
        <w:rPr>
          <w:rFonts w:ascii="Arial" w:hAnsi="Arial" w:cs="Arial"/>
          <w:bCs/>
        </w:rPr>
      </w:pPr>
      <w:r w:rsidRPr="00387AB0">
        <w:rPr>
          <w:rFonts w:ascii="Arial" w:hAnsi="Arial" w:cs="Arial"/>
          <w:bCs/>
        </w:rPr>
        <w:t>Prosesnya tidak memerlukan peralatan dan teknologi canggih sebagaimana pada obat-obatan kimia, sehingga siapa saja bisa memproduksinya sendiri</w:t>
      </w:r>
    </w:p>
    <w:p w14:paraId="51C74A56" w14:textId="77777777" w:rsidR="00387AB0" w:rsidRDefault="00F918B7" w:rsidP="00C70E69">
      <w:pPr>
        <w:pStyle w:val="ListParagraph"/>
        <w:numPr>
          <w:ilvl w:val="0"/>
          <w:numId w:val="4"/>
        </w:numPr>
        <w:spacing w:line="360" w:lineRule="auto"/>
        <w:ind w:left="426" w:hanging="426"/>
        <w:jc w:val="both"/>
        <w:rPr>
          <w:rFonts w:ascii="Arial" w:hAnsi="Arial" w:cs="Arial"/>
          <w:bCs/>
        </w:rPr>
      </w:pPr>
      <w:r w:rsidRPr="00766D0A">
        <w:rPr>
          <w:rFonts w:ascii="Arial" w:hAnsi="Arial" w:cs="Arial"/>
          <w:bCs/>
        </w:rPr>
        <w:t>Menyembuhkan penyakit dari akarnya</w:t>
      </w:r>
    </w:p>
    <w:p w14:paraId="1E4C3D38" w14:textId="1AF2B364" w:rsidR="00F918B7" w:rsidRPr="00387AB0" w:rsidRDefault="00F918B7" w:rsidP="00983A80">
      <w:pPr>
        <w:pStyle w:val="ListParagraph"/>
        <w:spacing w:after="0" w:line="360" w:lineRule="auto"/>
        <w:ind w:left="426"/>
        <w:jc w:val="both"/>
        <w:rPr>
          <w:rFonts w:ascii="Arial" w:hAnsi="Arial" w:cs="Arial"/>
          <w:bCs/>
        </w:rPr>
      </w:pPr>
      <w:r w:rsidRPr="00387AB0">
        <w:rPr>
          <w:rFonts w:ascii="Arial" w:hAnsi="Arial" w:cs="Arial"/>
          <w:bCs/>
        </w:rPr>
        <w:t>Efek obat herbal yang bersifat holistic (menyeluruh) memberi efek penyembuhan p</w:t>
      </w:r>
      <w:r w:rsidR="00A72ADD">
        <w:rPr>
          <w:rFonts w:ascii="Arial" w:hAnsi="Arial" w:cs="Arial"/>
          <w:bCs/>
        </w:rPr>
        <w:t>a</w:t>
      </w:r>
      <w:r w:rsidRPr="00387AB0">
        <w:rPr>
          <w:rFonts w:ascii="Arial" w:hAnsi="Arial" w:cs="Arial"/>
          <w:bCs/>
        </w:rPr>
        <w:t xml:space="preserve">ripurna hingga ke akar-akar penyakit. Obat herbal tidak berfokus pada penghilangan gejala </w:t>
      </w:r>
      <w:r w:rsidR="007B2C85" w:rsidRPr="00387AB0">
        <w:rPr>
          <w:rFonts w:ascii="Arial" w:hAnsi="Arial" w:cs="Arial"/>
          <w:bCs/>
        </w:rPr>
        <w:t>penyakit, tetapi pada peningkatan system kekebalan tubuh agar bisa melawan segala jenis  penyakit</w:t>
      </w:r>
    </w:p>
    <w:p w14:paraId="557DC93B" w14:textId="77777777" w:rsidR="003A082A" w:rsidRPr="00766D0A" w:rsidRDefault="003A082A" w:rsidP="00983A80">
      <w:pPr>
        <w:pStyle w:val="ListParagraph"/>
        <w:spacing w:after="0" w:line="360" w:lineRule="auto"/>
        <w:ind w:left="1790"/>
        <w:jc w:val="both"/>
        <w:rPr>
          <w:rFonts w:ascii="Arial" w:hAnsi="Arial" w:cs="Arial"/>
          <w:bCs/>
        </w:rPr>
      </w:pPr>
    </w:p>
    <w:p w14:paraId="75B0EC46" w14:textId="67FDDD21" w:rsidR="00983A80" w:rsidRPr="003304FB" w:rsidRDefault="009112FD" w:rsidP="003304FB">
      <w:pPr>
        <w:pStyle w:val="Heading3"/>
        <w:numPr>
          <w:ilvl w:val="0"/>
          <w:numId w:val="0"/>
        </w:numPr>
        <w:spacing w:before="0" w:line="360" w:lineRule="auto"/>
        <w:rPr>
          <w:b/>
          <w:bCs/>
        </w:rPr>
      </w:pPr>
      <w:bookmarkStart w:id="26" w:name="_Toc104372186"/>
      <w:r w:rsidRPr="003304FB">
        <w:rPr>
          <w:b/>
          <w:bCs/>
        </w:rPr>
        <w:t>2.</w:t>
      </w:r>
      <w:r w:rsidR="00B0564D" w:rsidRPr="003304FB">
        <w:rPr>
          <w:b/>
          <w:bCs/>
        </w:rPr>
        <w:t>2.4</w:t>
      </w:r>
      <w:r w:rsidRPr="003304FB">
        <w:rPr>
          <w:b/>
          <w:bCs/>
        </w:rPr>
        <w:t xml:space="preserve"> </w:t>
      </w:r>
      <w:r w:rsidR="003A082A" w:rsidRPr="003304FB">
        <w:rPr>
          <w:b/>
          <w:bCs/>
        </w:rPr>
        <w:t>Pengembangan Obat Tradisional</w:t>
      </w:r>
      <w:bookmarkEnd w:id="26"/>
    </w:p>
    <w:p w14:paraId="38F78501" w14:textId="1A1B0DF2" w:rsidR="00D111E6" w:rsidRPr="00983A80" w:rsidRDefault="003E1133" w:rsidP="003304FB">
      <w:pPr>
        <w:spacing w:after="0" w:line="360" w:lineRule="auto"/>
        <w:ind w:firstLine="720"/>
        <w:jc w:val="both"/>
        <w:rPr>
          <w:rFonts w:ascii="Arial" w:hAnsi="Arial" w:cs="Arial"/>
          <w:b/>
        </w:rPr>
      </w:pPr>
      <w:r w:rsidRPr="00983A80">
        <w:rPr>
          <w:rFonts w:ascii="Arial" w:hAnsi="Arial" w:cs="Arial"/>
          <w:bCs/>
        </w:rPr>
        <w:t>Obat tradisional merupakan potensi bangsa Indonesia,</w:t>
      </w:r>
      <w:r w:rsidR="00D64ED7" w:rsidRPr="00983A80">
        <w:rPr>
          <w:rFonts w:ascii="Arial" w:hAnsi="Arial" w:cs="Arial"/>
          <w:bCs/>
        </w:rPr>
        <w:t xml:space="preserve"> mempunyai prospek untuk ikut an</w:t>
      </w:r>
      <w:r w:rsidR="00A72ADD">
        <w:rPr>
          <w:rFonts w:ascii="Arial" w:hAnsi="Arial" w:cs="Arial"/>
          <w:bCs/>
        </w:rPr>
        <w:t>d</w:t>
      </w:r>
      <w:r w:rsidR="00D64ED7" w:rsidRPr="00983A80">
        <w:rPr>
          <w:rFonts w:ascii="Arial" w:hAnsi="Arial" w:cs="Arial"/>
          <w:bCs/>
        </w:rPr>
        <w:t>il dalam memecahkan permasalahan dan sekaligus mempro</w:t>
      </w:r>
      <w:r w:rsidR="003A2882">
        <w:rPr>
          <w:rFonts w:ascii="Arial" w:hAnsi="Arial" w:cs="Arial"/>
          <w:bCs/>
        </w:rPr>
        <w:t>l</w:t>
      </w:r>
      <w:r w:rsidR="00D64ED7" w:rsidRPr="00983A80">
        <w:rPr>
          <w:rFonts w:ascii="Arial" w:hAnsi="Arial" w:cs="Arial"/>
          <w:bCs/>
        </w:rPr>
        <w:t xml:space="preserve">eh serta mendayagunakan kesempatan untuk berperan sebagai unsur dalam system pelayan Kesehatan masyarakat, terlebih lebih dengan adanya untuk mengembangkan dan </w:t>
      </w:r>
      <w:r w:rsidR="00D64ED7" w:rsidRPr="00983A80">
        <w:rPr>
          <w:rFonts w:ascii="Arial" w:hAnsi="Arial" w:cs="Arial"/>
          <w:bCs/>
        </w:rPr>
        <w:lastRenderedPageBreak/>
        <w:t>memanfaatkan tanaman obat asli Indonesia untuk kebutuhan farmasi Indonesia (Notoatmodjo S 2011)</w:t>
      </w:r>
    </w:p>
    <w:p w14:paraId="2AB033D6" w14:textId="2020763F" w:rsidR="006D462D" w:rsidRPr="00766D0A" w:rsidRDefault="006D462D" w:rsidP="00C70E69">
      <w:pPr>
        <w:pStyle w:val="ListParagraph"/>
        <w:numPr>
          <w:ilvl w:val="0"/>
          <w:numId w:val="5"/>
        </w:numPr>
        <w:spacing w:line="360" w:lineRule="auto"/>
        <w:ind w:left="426" w:hanging="426"/>
        <w:jc w:val="both"/>
        <w:rPr>
          <w:rFonts w:ascii="Arial" w:hAnsi="Arial" w:cs="Arial"/>
          <w:bCs/>
        </w:rPr>
      </w:pPr>
      <w:r w:rsidRPr="00766D0A">
        <w:rPr>
          <w:rFonts w:ascii="Arial" w:hAnsi="Arial" w:cs="Arial"/>
          <w:bCs/>
        </w:rPr>
        <w:t xml:space="preserve">Pengobatan yang menggunakan bahan alam adalah Sebagian dari hasil budaya bangsa dan perlu dikembangkan secara inovatif untuk dimanfaatkan bagi upaya peringkat </w:t>
      </w:r>
      <w:r w:rsidR="00E318AB">
        <w:rPr>
          <w:rFonts w:ascii="Arial" w:hAnsi="Arial" w:cs="Arial"/>
          <w:bCs/>
        </w:rPr>
        <w:t>k</w:t>
      </w:r>
      <w:r w:rsidRPr="00766D0A">
        <w:rPr>
          <w:rFonts w:ascii="Arial" w:hAnsi="Arial" w:cs="Arial"/>
          <w:bCs/>
        </w:rPr>
        <w:t>esehatan masyarakat</w:t>
      </w:r>
    </w:p>
    <w:p w14:paraId="537CC0F6" w14:textId="113D09B1" w:rsidR="006D462D" w:rsidRPr="00766D0A" w:rsidRDefault="006D462D" w:rsidP="00C70E69">
      <w:pPr>
        <w:pStyle w:val="ListParagraph"/>
        <w:numPr>
          <w:ilvl w:val="0"/>
          <w:numId w:val="5"/>
        </w:numPr>
        <w:spacing w:line="360" w:lineRule="auto"/>
        <w:ind w:left="426" w:hanging="426"/>
        <w:jc w:val="both"/>
        <w:rPr>
          <w:rFonts w:ascii="Arial" w:hAnsi="Arial" w:cs="Arial"/>
          <w:bCs/>
        </w:rPr>
      </w:pPr>
      <w:r w:rsidRPr="00766D0A">
        <w:rPr>
          <w:rFonts w:ascii="Arial" w:hAnsi="Arial" w:cs="Arial"/>
          <w:bCs/>
        </w:rPr>
        <w:t>Penggunaan bahan alam dalam rangka pemeliharaan Kesehatan dan sebagai bahan obat jarang menimbulkan efek samping dibandingkan bahan obat yang berasal dari zat kimia sintesis</w:t>
      </w:r>
    </w:p>
    <w:p w14:paraId="51DF3063" w14:textId="20C7D557" w:rsidR="005E02D6" w:rsidRPr="00766D0A" w:rsidRDefault="006D462D" w:rsidP="00373C8F">
      <w:pPr>
        <w:pStyle w:val="ListParagraph"/>
        <w:numPr>
          <w:ilvl w:val="0"/>
          <w:numId w:val="5"/>
        </w:numPr>
        <w:spacing w:after="0" w:line="360" w:lineRule="auto"/>
        <w:ind w:left="426" w:hanging="426"/>
        <w:jc w:val="both"/>
        <w:rPr>
          <w:rFonts w:ascii="Arial" w:hAnsi="Arial" w:cs="Arial"/>
          <w:bCs/>
        </w:rPr>
      </w:pPr>
      <w:r w:rsidRPr="00766D0A">
        <w:rPr>
          <w:rFonts w:ascii="Arial" w:hAnsi="Arial" w:cs="Arial"/>
          <w:bCs/>
        </w:rPr>
        <w:t xml:space="preserve">Bahan baku obat berasal dari alam cukup tersedia dan tersebar </w:t>
      </w:r>
      <w:r w:rsidR="007175E2" w:rsidRPr="00766D0A">
        <w:rPr>
          <w:rFonts w:ascii="Arial" w:hAnsi="Arial" w:cs="Arial"/>
          <w:bCs/>
        </w:rPr>
        <w:t>luas di negara kita. Bahan baku obat tradisional tersebut dapat dikembangkan didalam negri, baik</w:t>
      </w:r>
      <w:r w:rsidR="00E318AB">
        <w:rPr>
          <w:rFonts w:ascii="Arial" w:hAnsi="Arial" w:cs="Arial"/>
          <w:bCs/>
        </w:rPr>
        <w:t xml:space="preserve"> </w:t>
      </w:r>
      <w:r w:rsidR="007175E2" w:rsidRPr="00766D0A">
        <w:rPr>
          <w:rFonts w:ascii="Arial" w:hAnsi="Arial" w:cs="Arial"/>
          <w:bCs/>
        </w:rPr>
        <w:t xml:space="preserve">dengan teknologi sederhana maupun dengan teknologi </w:t>
      </w:r>
      <w:r w:rsidR="00E318AB">
        <w:rPr>
          <w:rFonts w:ascii="Arial" w:hAnsi="Arial" w:cs="Arial"/>
          <w:bCs/>
        </w:rPr>
        <w:t>yang canggih</w:t>
      </w:r>
      <w:r w:rsidR="00B53989" w:rsidRPr="00766D0A">
        <w:rPr>
          <w:rFonts w:ascii="Arial" w:hAnsi="Arial" w:cs="Arial"/>
          <w:bCs/>
        </w:rPr>
        <w:t>.</w:t>
      </w:r>
      <w:r w:rsidR="00E318AB">
        <w:rPr>
          <w:rFonts w:ascii="Arial" w:hAnsi="Arial" w:cs="Arial"/>
          <w:bCs/>
        </w:rPr>
        <w:t xml:space="preserve"> </w:t>
      </w:r>
      <w:r w:rsidR="007175E2" w:rsidRPr="00766D0A">
        <w:rPr>
          <w:rFonts w:ascii="Arial" w:hAnsi="Arial" w:cs="Arial"/>
          <w:bCs/>
        </w:rPr>
        <w:t xml:space="preserve">Pengembangan obat tradisional dalam jangka panjang akan mempunyai arti ekonomi </w:t>
      </w:r>
      <w:proofErr w:type="gramStart"/>
      <w:r w:rsidR="007175E2" w:rsidRPr="00766D0A">
        <w:rPr>
          <w:rFonts w:ascii="Arial" w:hAnsi="Arial" w:cs="Arial"/>
          <w:bCs/>
        </w:rPr>
        <w:t>yang  cukup</w:t>
      </w:r>
      <w:proofErr w:type="gramEnd"/>
      <w:r w:rsidR="007175E2" w:rsidRPr="00766D0A">
        <w:rPr>
          <w:rFonts w:ascii="Arial" w:hAnsi="Arial" w:cs="Arial"/>
          <w:bCs/>
        </w:rPr>
        <w:t xml:space="preserve"> potensi karena dapat mengurangi impor bahan baku sintesi</w:t>
      </w:r>
      <w:r w:rsidR="003A2882">
        <w:rPr>
          <w:rFonts w:ascii="Arial" w:hAnsi="Arial" w:cs="Arial"/>
          <w:bCs/>
        </w:rPr>
        <w:t xml:space="preserve">s </w:t>
      </w:r>
      <w:r w:rsidR="007175E2" w:rsidRPr="00766D0A">
        <w:rPr>
          <w:rFonts w:ascii="Arial" w:hAnsi="Arial" w:cs="Arial"/>
          <w:bCs/>
        </w:rPr>
        <w:t>kimia yang harus dibeli dengan devisa</w:t>
      </w:r>
      <w:r w:rsidR="00B7785E" w:rsidRPr="00766D0A">
        <w:rPr>
          <w:rFonts w:ascii="Arial" w:hAnsi="Arial" w:cs="Arial"/>
          <w:bCs/>
        </w:rPr>
        <w:t>.</w:t>
      </w:r>
    </w:p>
    <w:p w14:paraId="750589B7" w14:textId="77777777" w:rsidR="00A41294" w:rsidRPr="00766D0A" w:rsidRDefault="00A41294" w:rsidP="00373C8F">
      <w:pPr>
        <w:pStyle w:val="ListParagraph"/>
        <w:spacing w:after="0" w:line="360" w:lineRule="auto"/>
        <w:ind w:left="786"/>
        <w:jc w:val="both"/>
        <w:rPr>
          <w:rFonts w:ascii="Arial" w:hAnsi="Arial" w:cs="Arial"/>
          <w:bCs/>
        </w:rPr>
      </w:pPr>
    </w:p>
    <w:p w14:paraId="162A7161" w14:textId="29189F59" w:rsidR="00983A80" w:rsidRPr="003078B6" w:rsidRDefault="009112FD" w:rsidP="00373C8F">
      <w:pPr>
        <w:pStyle w:val="Heading3"/>
        <w:numPr>
          <w:ilvl w:val="0"/>
          <w:numId w:val="0"/>
        </w:numPr>
        <w:spacing w:before="0" w:line="360" w:lineRule="auto"/>
        <w:rPr>
          <w:b/>
          <w:bCs/>
        </w:rPr>
      </w:pPr>
      <w:bookmarkStart w:id="27" w:name="_Toc104372187"/>
      <w:r w:rsidRPr="003078B6">
        <w:rPr>
          <w:b/>
          <w:bCs/>
        </w:rPr>
        <w:t>2.</w:t>
      </w:r>
      <w:r w:rsidR="00572B92" w:rsidRPr="003078B6">
        <w:rPr>
          <w:b/>
          <w:bCs/>
        </w:rPr>
        <w:t>2.5</w:t>
      </w:r>
      <w:r w:rsidRPr="003078B6">
        <w:rPr>
          <w:b/>
          <w:bCs/>
        </w:rPr>
        <w:t xml:space="preserve"> </w:t>
      </w:r>
      <w:r w:rsidR="007044BE" w:rsidRPr="003078B6">
        <w:rPr>
          <w:b/>
          <w:bCs/>
        </w:rPr>
        <w:t>Penandaan Obat Tradisional yang Baik</w:t>
      </w:r>
      <w:bookmarkEnd w:id="27"/>
    </w:p>
    <w:p w14:paraId="286AD23D" w14:textId="01259E3F" w:rsidR="00673E35" w:rsidRPr="00983A80" w:rsidRDefault="00B53989" w:rsidP="00373C8F">
      <w:pPr>
        <w:spacing w:after="0" w:line="360" w:lineRule="auto"/>
        <w:ind w:firstLine="720"/>
        <w:jc w:val="both"/>
        <w:rPr>
          <w:rFonts w:ascii="Arial" w:hAnsi="Arial" w:cs="Arial"/>
          <w:bCs/>
        </w:rPr>
      </w:pPr>
      <w:r w:rsidRPr="00983A80">
        <w:rPr>
          <w:rFonts w:ascii="Arial" w:hAnsi="Arial" w:cs="Arial"/>
          <w:bCs/>
        </w:rPr>
        <w:t>Setiap obat tradisional wajib mencantumkan penandaan/ label yang benar, meliputi: Nama Produk, Nama dan</w:t>
      </w:r>
      <w:r w:rsidR="006D1A49" w:rsidRPr="00983A80">
        <w:rPr>
          <w:rFonts w:ascii="Arial" w:hAnsi="Arial" w:cs="Arial"/>
          <w:bCs/>
        </w:rPr>
        <w:t xml:space="preserve"> </w:t>
      </w:r>
      <w:r w:rsidRPr="00983A80">
        <w:rPr>
          <w:rFonts w:ascii="Arial" w:hAnsi="Arial" w:cs="Arial"/>
          <w:bCs/>
        </w:rPr>
        <w:t>alamat produsen/importir, Nomor pendaftara</w:t>
      </w:r>
      <w:r w:rsidR="003A2882">
        <w:rPr>
          <w:rFonts w:ascii="Arial" w:hAnsi="Arial" w:cs="Arial"/>
          <w:bCs/>
        </w:rPr>
        <w:t>n</w:t>
      </w:r>
      <w:r w:rsidRPr="00983A80">
        <w:rPr>
          <w:rFonts w:ascii="Arial" w:hAnsi="Arial" w:cs="Arial"/>
          <w:bCs/>
        </w:rPr>
        <w:t>/nomor izin edar, Nomor Batch/kode produksi, Tanggal Kedaluawarsa, Netto, Komposisi, Peringatan/Perhatian, Cara Penyimpanan,</w:t>
      </w:r>
      <w:r w:rsidR="00B7785E" w:rsidRPr="00983A80">
        <w:rPr>
          <w:rFonts w:ascii="Arial" w:hAnsi="Arial" w:cs="Arial"/>
          <w:bCs/>
        </w:rPr>
        <w:t xml:space="preserve"> Kegunaan dan cara penggunaan dalam Bahasa Indonesia</w:t>
      </w:r>
      <w:r w:rsidR="005E02D6" w:rsidRPr="00983A80">
        <w:rPr>
          <w:rFonts w:ascii="Arial" w:hAnsi="Arial" w:cs="Arial"/>
          <w:bCs/>
        </w:rPr>
        <w:t>.</w:t>
      </w:r>
    </w:p>
    <w:p w14:paraId="6EF232BB" w14:textId="77777777" w:rsidR="005E02D6" w:rsidRPr="00766D0A" w:rsidRDefault="005E02D6" w:rsidP="00373C8F">
      <w:pPr>
        <w:pStyle w:val="ListParagraph"/>
        <w:spacing w:after="0" w:line="360" w:lineRule="auto"/>
        <w:ind w:left="360"/>
        <w:jc w:val="both"/>
        <w:rPr>
          <w:rFonts w:ascii="Arial" w:hAnsi="Arial" w:cs="Arial"/>
          <w:bCs/>
        </w:rPr>
      </w:pPr>
    </w:p>
    <w:p w14:paraId="504C0F64" w14:textId="1E220E81" w:rsidR="00DA1B28" w:rsidRPr="003078B6" w:rsidRDefault="009112FD" w:rsidP="00373C8F">
      <w:pPr>
        <w:pStyle w:val="Heading3"/>
        <w:numPr>
          <w:ilvl w:val="0"/>
          <w:numId w:val="0"/>
        </w:numPr>
        <w:spacing w:before="0" w:line="360" w:lineRule="auto"/>
        <w:ind w:left="1004" w:hanging="1004"/>
        <w:rPr>
          <w:b/>
          <w:bCs/>
        </w:rPr>
      </w:pPr>
      <w:bookmarkStart w:id="28" w:name="_Toc104372188"/>
      <w:r w:rsidRPr="003078B6">
        <w:rPr>
          <w:b/>
          <w:bCs/>
        </w:rPr>
        <w:t>2.</w:t>
      </w:r>
      <w:r w:rsidR="00572B92" w:rsidRPr="003078B6">
        <w:rPr>
          <w:b/>
          <w:bCs/>
        </w:rPr>
        <w:t>2.6</w:t>
      </w:r>
      <w:r w:rsidRPr="003078B6">
        <w:rPr>
          <w:b/>
          <w:bCs/>
        </w:rPr>
        <w:t xml:space="preserve"> </w:t>
      </w:r>
      <w:r w:rsidR="00673E35" w:rsidRPr="003078B6">
        <w:rPr>
          <w:b/>
          <w:bCs/>
        </w:rPr>
        <w:t>Pencegahan Menghindari Bahaya Penggunaan Obat</w:t>
      </w:r>
      <w:r w:rsidR="00E3435E" w:rsidRPr="003078B6">
        <w:rPr>
          <w:b/>
          <w:bCs/>
        </w:rPr>
        <w:t xml:space="preserve"> </w:t>
      </w:r>
      <w:r w:rsidR="00673E35" w:rsidRPr="003078B6">
        <w:rPr>
          <w:b/>
          <w:bCs/>
        </w:rPr>
        <w:t>Tradisional</w:t>
      </w:r>
      <w:bookmarkEnd w:id="28"/>
    </w:p>
    <w:p w14:paraId="4BE2676B" w14:textId="0FB88140" w:rsidR="00673E35" w:rsidRPr="00766D0A" w:rsidRDefault="00673E35" w:rsidP="00C70E69">
      <w:pPr>
        <w:pStyle w:val="ListParagraph"/>
        <w:numPr>
          <w:ilvl w:val="0"/>
          <w:numId w:val="6"/>
        </w:numPr>
        <w:spacing w:after="0" w:line="360" w:lineRule="auto"/>
        <w:jc w:val="both"/>
        <w:rPr>
          <w:rFonts w:ascii="Arial" w:hAnsi="Arial" w:cs="Arial"/>
          <w:bCs/>
        </w:rPr>
      </w:pPr>
      <w:r w:rsidRPr="00766D0A">
        <w:rPr>
          <w:rFonts w:ascii="Arial" w:hAnsi="Arial" w:cs="Arial"/>
          <w:bCs/>
        </w:rPr>
        <w:t>Gunakan obat tradisional yang sudah  memiliki nomor pendaftaran BPOM.</w:t>
      </w:r>
    </w:p>
    <w:p w14:paraId="34433AD5" w14:textId="6FE149EE" w:rsidR="00673E35" w:rsidRPr="00766D0A" w:rsidRDefault="00983A80" w:rsidP="00C70E69">
      <w:pPr>
        <w:pStyle w:val="ListParagraph"/>
        <w:numPr>
          <w:ilvl w:val="0"/>
          <w:numId w:val="6"/>
        </w:numPr>
        <w:spacing w:line="360" w:lineRule="auto"/>
        <w:jc w:val="both"/>
        <w:rPr>
          <w:rFonts w:ascii="Arial" w:hAnsi="Arial" w:cs="Arial"/>
          <w:bCs/>
        </w:rPr>
      </w:pPr>
      <w:r>
        <w:rPr>
          <w:rFonts w:ascii="Arial" w:hAnsi="Arial" w:cs="Arial"/>
          <w:bCs/>
        </w:rPr>
        <w:t>J</w:t>
      </w:r>
      <w:r w:rsidR="00673E35" w:rsidRPr="00766D0A">
        <w:rPr>
          <w:rFonts w:ascii="Arial" w:hAnsi="Arial" w:cs="Arial"/>
          <w:bCs/>
        </w:rPr>
        <w:t>angan menggunakan  obat tradisional Bersama dengan obat kimia (resep dokter)</w:t>
      </w:r>
    </w:p>
    <w:p w14:paraId="7D5F8FC8" w14:textId="1D5026CA" w:rsidR="00C37C7B" w:rsidRPr="00766D0A" w:rsidRDefault="00C37C7B" w:rsidP="00C70E69">
      <w:pPr>
        <w:pStyle w:val="ListParagraph"/>
        <w:numPr>
          <w:ilvl w:val="0"/>
          <w:numId w:val="6"/>
        </w:numPr>
        <w:spacing w:line="360" w:lineRule="auto"/>
        <w:jc w:val="both"/>
        <w:rPr>
          <w:rFonts w:ascii="Arial" w:hAnsi="Arial" w:cs="Arial"/>
          <w:bCs/>
        </w:rPr>
      </w:pPr>
      <w:r w:rsidRPr="00766D0A">
        <w:rPr>
          <w:rFonts w:ascii="Arial" w:hAnsi="Arial" w:cs="Arial"/>
          <w:bCs/>
        </w:rPr>
        <w:t>Jika meminum obat tradisional menimbulkan efek yang cepat, patut dicurigai ada penambahan bahan kimia obat yang memang dilarang penggunaannya dalam obat tradisional</w:t>
      </w:r>
    </w:p>
    <w:p w14:paraId="1DC82E96" w14:textId="3B4FBF02" w:rsidR="00673E35" w:rsidRPr="00766D0A" w:rsidRDefault="00C37C7B" w:rsidP="00C70E69">
      <w:pPr>
        <w:pStyle w:val="ListParagraph"/>
        <w:numPr>
          <w:ilvl w:val="0"/>
          <w:numId w:val="6"/>
        </w:numPr>
        <w:spacing w:line="360" w:lineRule="auto"/>
        <w:jc w:val="both"/>
        <w:rPr>
          <w:rFonts w:ascii="Arial" w:hAnsi="Arial" w:cs="Arial"/>
          <w:bCs/>
        </w:rPr>
      </w:pPr>
      <w:r w:rsidRPr="00766D0A">
        <w:rPr>
          <w:rFonts w:ascii="Arial" w:hAnsi="Arial" w:cs="Arial"/>
          <w:bCs/>
        </w:rPr>
        <w:t>Selalu periksa tanggal kedaluwarsa</w:t>
      </w:r>
    </w:p>
    <w:p w14:paraId="3AC6FE0F" w14:textId="6A8EE2D4" w:rsidR="006F7249" w:rsidRPr="00766D0A" w:rsidRDefault="006F7249" w:rsidP="00C70E69">
      <w:pPr>
        <w:pStyle w:val="ListParagraph"/>
        <w:numPr>
          <w:ilvl w:val="0"/>
          <w:numId w:val="6"/>
        </w:numPr>
        <w:spacing w:line="360" w:lineRule="auto"/>
        <w:jc w:val="both"/>
        <w:rPr>
          <w:rFonts w:ascii="Arial" w:hAnsi="Arial" w:cs="Arial"/>
          <w:bCs/>
        </w:rPr>
      </w:pPr>
      <w:r w:rsidRPr="00766D0A">
        <w:rPr>
          <w:rFonts w:ascii="Arial" w:hAnsi="Arial" w:cs="Arial"/>
          <w:bCs/>
        </w:rPr>
        <w:t>Perhatikan informasi</w:t>
      </w:r>
      <w:r w:rsidR="00A13B78" w:rsidRPr="00766D0A">
        <w:rPr>
          <w:rFonts w:ascii="Arial" w:hAnsi="Arial" w:cs="Arial"/>
          <w:bCs/>
        </w:rPr>
        <w:t xml:space="preserve"> </w:t>
      </w:r>
      <w:r w:rsidRPr="00766D0A">
        <w:rPr>
          <w:rFonts w:ascii="Arial" w:hAnsi="Arial" w:cs="Arial"/>
          <w:bCs/>
        </w:rPr>
        <w:t>"Peringatan/Perhatian" .Pengobatan Tradisional Cina tidak boleh digunakan jika ada efek samping yang mempengaruhi kondisi</w:t>
      </w:r>
      <w:r w:rsidRPr="00766D0A">
        <w:rPr>
          <w:rFonts w:ascii="Arial" w:hAnsi="Arial" w:cs="Arial"/>
        </w:rPr>
        <w:t xml:space="preserve"> </w:t>
      </w:r>
      <w:r w:rsidR="001A2956" w:rsidRPr="00766D0A">
        <w:rPr>
          <w:rFonts w:ascii="Arial" w:hAnsi="Arial" w:cs="Arial"/>
        </w:rPr>
        <w:t>a</w:t>
      </w:r>
      <w:r w:rsidRPr="00766D0A">
        <w:rPr>
          <w:rFonts w:ascii="Arial" w:hAnsi="Arial" w:cs="Arial"/>
        </w:rPr>
        <w:t>nda</w:t>
      </w:r>
    </w:p>
    <w:p w14:paraId="07D1FA09" w14:textId="464328A8" w:rsidR="008B6D14" w:rsidRPr="00766D0A" w:rsidRDefault="006F7249" w:rsidP="00C70E69">
      <w:pPr>
        <w:pStyle w:val="ListParagraph"/>
        <w:numPr>
          <w:ilvl w:val="0"/>
          <w:numId w:val="6"/>
        </w:numPr>
        <w:spacing w:after="0" w:line="360" w:lineRule="auto"/>
        <w:jc w:val="both"/>
        <w:rPr>
          <w:rFonts w:ascii="Arial" w:hAnsi="Arial" w:cs="Arial"/>
          <w:bCs/>
        </w:rPr>
      </w:pPr>
      <w:r w:rsidRPr="00766D0A">
        <w:rPr>
          <w:rFonts w:ascii="Arial" w:hAnsi="Arial" w:cs="Arial"/>
        </w:rPr>
        <w:lastRenderedPageBreak/>
        <w:t xml:space="preserve">Baca aturan pakai sebelum menggunakan jamu </w:t>
      </w:r>
      <w:r w:rsidR="00FE47A6" w:rsidRPr="00766D0A">
        <w:rPr>
          <w:rFonts w:ascii="Arial" w:hAnsi="Arial" w:cs="Arial"/>
        </w:rPr>
        <w:t>(Badan POM,2015)</w:t>
      </w:r>
    </w:p>
    <w:p w14:paraId="72025756" w14:textId="77777777" w:rsidR="00F53FA8" w:rsidRDefault="00F53FA8" w:rsidP="009112FD">
      <w:pPr>
        <w:pStyle w:val="Heading2"/>
        <w:numPr>
          <w:ilvl w:val="0"/>
          <w:numId w:val="0"/>
        </w:numPr>
        <w:spacing w:before="0" w:line="360" w:lineRule="auto"/>
        <w:rPr>
          <w:rFonts w:ascii="Arial" w:hAnsi="Arial" w:cs="Arial"/>
          <w:b/>
          <w:bCs/>
          <w:color w:val="auto"/>
          <w:sz w:val="22"/>
          <w:szCs w:val="22"/>
        </w:rPr>
      </w:pPr>
    </w:p>
    <w:p w14:paraId="13C26B83" w14:textId="77785055" w:rsidR="005E02D6" w:rsidRPr="003078B6" w:rsidRDefault="00996EF4" w:rsidP="003078B6">
      <w:pPr>
        <w:pStyle w:val="Heading2"/>
        <w:numPr>
          <w:ilvl w:val="0"/>
          <w:numId w:val="0"/>
        </w:numPr>
        <w:spacing w:before="0" w:line="360" w:lineRule="auto"/>
        <w:rPr>
          <w:rFonts w:ascii="Arial" w:hAnsi="Arial" w:cs="Arial"/>
          <w:b/>
          <w:bCs/>
          <w:color w:val="auto"/>
          <w:sz w:val="24"/>
          <w:szCs w:val="24"/>
        </w:rPr>
      </w:pPr>
      <w:bookmarkStart w:id="29" w:name="_Toc104372189"/>
      <w:r w:rsidRPr="003078B6">
        <w:rPr>
          <w:rFonts w:ascii="Arial" w:hAnsi="Arial" w:cs="Arial"/>
          <w:b/>
          <w:bCs/>
          <w:color w:val="auto"/>
          <w:sz w:val="24"/>
          <w:szCs w:val="24"/>
        </w:rPr>
        <w:t>2.</w:t>
      </w:r>
      <w:r w:rsidR="00572B92" w:rsidRPr="003078B6">
        <w:rPr>
          <w:rFonts w:ascii="Arial" w:hAnsi="Arial" w:cs="Arial"/>
          <w:b/>
          <w:bCs/>
          <w:color w:val="auto"/>
          <w:sz w:val="24"/>
          <w:szCs w:val="24"/>
        </w:rPr>
        <w:t>3</w:t>
      </w:r>
      <w:r w:rsidR="005E02D6" w:rsidRPr="003078B6">
        <w:rPr>
          <w:rFonts w:ascii="Arial" w:hAnsi="Arial" w:cs="Arial"/>
          <w:b/>
          <w:bCs/>
          <w:color w:val="auto"/>
          <w:sz w:val="24"/>
          <w:szCs w:val="24"/>
        </w:rPr>
        <w:t xml:space="preserve">  Obat Tradisional Untuk Hipertensi</w:t>
      </w:r>
      <w:bookmarkEnd w:id="29"/>
    </w:p>
    <w:p w14:paraId="36020579" w14:textId="7E065DC5" w:rsidR="008B6D14" w:rsidRPr="00766D0A" w:rsidRDefault="008B6D14" w:rsidP="003078B6">
      <w:pPr>
        <w:pStyle w:val="ListParagraph"/>
        <w:spacing w:after="0" w:line="360" w:lineRule="auto"/>
        <w:ind w:left="0"/>
        <w:jc w:val="both"/>
        <w:rPr>
          <w:rFonts w:ascii="Arial" w:hAnsi="Arial" w:cs="Arial"/>
        </w:rPr>
      </w:pPr>
      <w:r w:rsidRPr="00766D0A">
        <w:rPr>
          <w:rFonts w:ascii="Arial" w:hAnsi="Arial" w:cs="Arial"/>
          <w:b/>
          <w:bCs/>
        </w:rPr>
        <w:tab/>
      </w:r>
      <w:r w:rsidRPr="00766D0A">
        <w:rPr>
          <w:rFonts w:ascii="Arial" w:hAnsi="Arial" w:cs="Arial"/>
        </w:rPr>
        <w:t>Obat tradisional tergolong tonik, fenomena yang umum terjadi di masyarakat Indonesia. Masyarakat Indonesia masih sangat kuat dengan pengobatan tradisional, kondisi alam Indonesia yang subur membuat banyak orang melirik ke obat herbal. Sedangkan untuk hipertensi itu sendiri, ditemukan berbagai</w:t>
      </w:r>
      <w:r w:rsidR="009C4D4A" w:rsidRPr="00766D0A">
        <w:rPr>
          <w:rFonts w:ascii="Arial" w:hAnsi="Arial" w:cs="Arial"/>
        </w:rPr>
        <w:t xml:space="preserve"> tanaman berkhasiat</w:t>
      </w:r>
      <w:r w:rsidRPr="00766D0A">
        <w:rPr>
          <w:rFonts w:ascii="Arial" w:hAnsi="Arial" w:cs="Arial"/>
        </w:rPr>
        <w:t xml:space="preserve"> telah terbukti efektif dalam mengobati hipertensi. Tumbuhan obat tradisional ini banyak dijumpai di sekitar tumbuhan yang telah dipasarkan. Cara pakainya tidak sulit, bisa dibuat menjadi rebusan bahkan ada yang bisa langsung dimakan.</w:t>
      </w:r>
      <w:r w:rsidR="009C4D4A" w:rsidRPr="00766D0A">
        <w:rPr>
          <w:rFonts w:ascii="Arial" w:hAnsi="Arial" w:cs="Arial"/>
        </w:rPr>
        <w:t xml:space="preserve"> </w:t>
      </w:r>
    </w:p>
    <w:p w14:paraId="75BAD1CA" w14:textId="6AEB62B0" w:rsidR="009F6DE4" w:rsidRPr="00766D0A" w:rsidRDefault="009C4D4A" w:rsidP="00761143">
      <w:pPr>
        <w:pStyle w:val="ListParagraph"/>
        <w:spacing w:line="360" w:lineRule="auto"/>
        <w:ind w:left="0"/>
        <w:jc w:val="both"/>
        <w:rPr>
          <w:rFonts w:ascii="Arial" w:hAnsi="Arial" w:cs="Arial"/>
        </w:rPr>
      </w:pPr>
      <w:r w:rsidRPr="00766D0A">
        <w:rPr>
          <w:rFonts w:ascii="Arial" w:hAnsi="Arial" w:cs="Arial"/>
        </w:rPr>
        <w:tab/>
        <w:t>Menurut Halbesartan dalam Muh.Syaifudin,2013 hipertensi dengan menggunakan obat herbal yang menurunkan tekanan darah menjadi normal dan mengobati hipertensi dengan memperbaiki penyebab atau membangun organ yang rusak yang menyebabkan hipertensi. Obat tradisional dengan penggunaan yang tepat dan benar, kandungan dalam tanaman dapat membantu mengontrol tekanan darah</w:t>
      </w:r>
      <w:r w:rsidR="002A259A" w:rsidRPr="00766D0A">
        <w:rPr>
          <w:rFonts w:ascii="Arial" w:hAnsi="Arial" w:cs="Arial"/>
        </w:rPr>
        <w:t>. Berikut adalah beberapa obat herbal untuk tekanan darah tinggi dan cara menggunakannya.</w:t>
      </w:r>
    </w:p>
    <w:p w14:paraId="787A5B46" w14:textId="59F4706A" w:rsidR="002A259A" w:rsidRDefault="002A259A" w:rsidP="00BF5811">
      <w:pPr>
        <w:pStyle w:val="ListParagraph"/>
        <w:numPr>
          <w:ilvl w:val="0"/>
          <w:numId w:val="17"/>
        </w:numPr>
        <w:spacing w:line="360" w:lineRule="auto"/>
        <w:jc w:val="both"/>
        <w:rPr>
          <w:rFonts w:ascii="Arial" w:hAnsi="Arial" w:cs="Arial"/>
        </w:rPr>
      </w:pPr>
      <w:r w:rsidRPr="00766D0A">
        <w:rPr>
          <w:rFonts w:ascii="Arial" w:hAnsi="Arial" w:cs="Arial"/>
        </w:rPr>
        <w:t>Belimbing manis (</w:t>
      </w:r>
      <w:r w:rsidRPr="00766D0A">
        <w:rPr>
          <w:rFonts w:ascii="Arial" w:hAnsi="Arial" w:cs="Arial"/>
          <w:i/>
          <w:iCs/>
        </w:rPr>
        <w:t>averehoa carambola),</w:t>
      </w:r>
      <w:r w:rsidRPr="00766D0A">
        <w:rPr>
          <w:rFonts w:ascii="Arial" w:hAnsi="Arial" w:cs="Arial"/>
        </w:rPr>
        <w:t xml:space="preserve"> mentimun </w:t>
      </w:r>
      <w:r w:rsidRPr="00766D0A">
        <w:rPr>
          <w:rFonts w:ascii="Arial" w:hAnsi="Arial" w:cs="Arial"/>
          <w:i/>
          <w:iCs/>
        </w:rPr>
        <w:t>(Cucumis satevus L,)</w:t>
      </w:r>
      <w:r w:rsidRPr="00766D0A">
        <w:rPr>
          <w:rFonts w:ascii="Arial" w:hAnsi="Arial" w:cs="Arial"/>
        </w:rPr>
        <w:t xml:space="preserve"> dapat langsung dikonsumsi sebagai obat tradisional untuk menurunkan tekanan darah tinggi</w:t>
      </w:r>
      <w:r w:rsidR="00761143">
        <w:rPr>
          <w:rFonts w:ascii="Arial" w:hAnsi="Arial" w:cs="Arial"/>
        </w:rPr>
        <w:t>.</w:t>
      </w:r>
    </w:p>
    <w:p w14:paraId="26B640D4" w14:textId="381C4EDA" w:rsidR="00761143" w:rsidRPr="001B01C9" w:rsidRDefault="005813BA" w:rsidP="001B01C9">
      <w:pPr>
        <w:pStyle w:val="ListParagraph"/>
        <w:spacing w:after="0" w:line="240" w:lineRule="auto"/>
        <w:ind w:left="360"/>
        <w:jc w:val="center"/>
        <w:rPr>
          <w:rFonts w:ascii="Arial" w:hAnsi="Arial" w:cs="Arial"/>
        </w:rPr>
      </w:pPr>
      <w:r>
        <w:rPr>
          <w:noProof/>
          <w:lang w:val="id-ID" w:eastAsia="id-ID"/>
        </w:rPr>
        <w:drawing>
          <wp:inline distT="0" distB="0" distL="0" distR="0" wp14:anchorId="3109C588" wp14:editId="68A1196C">
            <wp:extent cx="2519652" cy="1541721"/>
            <wp:effectExtent l="0" t="0" r="0" b="1905"/>
            <wp:docPr id="45" name="Picture 45" descr="Belimbing Dewa Ikon Kota Depok yang Manis Tapi Mulai Lan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limbing Dewa Ikon Kota Depok yang Manis Tapi Mulai Lang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765" cy="1554028"/>
                    </a:xfrm>
                    <a:prstGeom prst="rect">
                      <a:avLst/>
                    </a:prstGeom>
                    <a:noFill/>
                    <a:ln>
                      <a:noFill/>
                    </a:ln>
                  </pic:spPr>
                </pic:pic>
              </a:graphicData>
            </a:graphic>
          </wp:inline>
        </w:drawing>
      </w:r>
    </w:p>
    <w:p w14:paraId="5BFA61F4" w14:textId="59FE16CD" w:rsidR="00761143" w:rsidRDefault="00761143" w:rsidP="001B01C9">
      <w:pPr>
        <w:pStyle w:val="ListParagraph"/>
        <w:spacing w:after="0" w:line="240" w:lineRule="auto"/>
        <w:ind w:left="360"/>
        <w:jc w:val="center"/>
        <w:rPr>
          <w:rFonts w:ascii="Arial" w:hAnsi="Arial" w:cs="Arial"/>
        </w:rPr>
      </w:pPr>
      <w:r>
        <w:rPr>
          <w:rFonts w:ascii="Arial" w:hAnsi="Arial" w:cs="Arial"/>
        </w:rPr>
        <w:t xml:space="preserve">Gambar 2.4 </w:t>
      </w:r>
      <w:r w:rsidR="00432917">
        <w:rPr>
          <w:rFonts w:ascii="Arial" w:hAnsi="Arial" w:cs="Arial"/>
        </w:rPr>
        <w:t>B</w:t>
      </w:r>
      <w:r>
        <w:rPr>
          <w:rFonts w:ascii="Arial" w:hAnsi="Arial" w:cs="Arial"/>
        </w:rPr>
        <w:t xml:space="preserve">elimbing </w:t>
      </w:r>
      <w:r w:rsidR="00432917">
        <w:rPr>
          <w:rFonts w:ascii="Arial" w:hAnsi="Arial" w:cs="Arial"/>
        </w:rPr>
        <w:t>M</w:t>
      </w:r>
      <w:r>
        <w:rPr>
          <w:rFonts w:ascii="Arial" w:hAnsi="Arial" w:cs="Arial"/>
        </w:rPr>
        <w:t>anis</w:t>
      </w:r>
    </w:p>
    <w:p w14:paraId="4A12212C" w14:textId="77777777" w:rsidR="00761143" w:rsidRPr="00766D0A" w:rsidRDefault="00761143" w:rsidP="001B01C9">
      <w:pPr>
        <w:pStyle w:val="ListParagraph"/>
        <w:spacing w:after="0" w:line="240" w:lineRule="auto"/>
        <w:ind w:left="360"/>
        <w:jc w:val="center"/>
        <w:rPr>
          <w:rFonts w:ascii="Arial" w:hAnsi="Arial" w:cs="Arial"/>
        </w:rPr>
      </w:pPr>
    </w:p>
    <w:p w14:paraId="0AD59DF6" w14:textId="2F82FD9B" w:rsidR="002A259A" w:rsidRDefault="002A259A" w:rsidP="00C70E69">
      <w:pPr>
        <w:pStyle w:val="ListParagraph"/>
        <w:numPr>
          <w:ilvl w:val="0"/>
          <w:numId w:val="17"/>
        </w:numPr>
        <w:spacing w:line="360" w:lineRule="auto"/>
        <w:jc w:val="both"/>
        <w:rPr>
          <w:rFonts w:ascii="Arial" w:hAnsi="Arial" w:cs="Arial"/>
        </w:rPr>
      </w:pPr>
      <w:r w:rsidRPr="00766D0A">
        <w:rPr>
          <w:rFonts w:ascii="Arial" w:hAnsi="Arial" w:cs="Arial"/>
        </w:rPr>
        <w:t xml:space="preserve">Daun pegagan </w:t>
      </w:r>
      <w:r w:rsidRPr="00766D0A">
        <w:rPr>
          <w:rFonts w:ascii="Arial" w:hAnsi="Arial" w:cs="Arial"/>
          <w:i/>
          <w:iCs/>
        </w:rPr>
        <w:t>(cantella asiatica L.)</w:t>
      </w:r>
      <w:r w:rsidRPr="00766D0A">
        <w:rPr>
          <w:rFonts w:ascii="Arial" w:hAnsi="Arial" w:cs="Arial"/>
        </w:rPr>
        <w:t xml:space="preserve"> ambil 20 lembar daun segar tambah tiga gelas air lalu rebus hingga tersisa ¾ gelas, kemudian diminum 3 kali sehari.</w:t>
      </w:r>
    </w:p>
    <w:p w14:paraId="7F8CAFF2" w14:textId="057533F6" w:rsidR="00761143" w:rsidRDefault="000507D4" w:rsidP="00432917">
      <w:pPr>
        <w:spacing w:after="0" w:line="240" w:lineRule="auto"/>
        <w:jc w:val="center"/>
        <w:rPr>
          <w:rFonts w:ascii="Arial" w:hAnsi="Arial" w:cs="Arial"/>
        </w:rPr>
      </w:pPr>
      <w:r>
        <w:rPr>
          <w:rFonts w:ascii="Arial" w:hAnsi="Arial" w:cs="Arial"/>
          <w:noProof/>
          <w:lang w:val="id-ID" w:eastAsia="id-ID"/>
        </w:rPr>
        <w:lastRenderedPageBreak/>
        <w:drawing>
          <wp:inline distT="0" distB="0" distL="0" distR="0" wp14:anchorId="7C570508" wp14:editId="31690B9A">
            <wp:extent cx="2466975" cy="184975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p>
    <w:p w14:paraId="7F62D86C" w14:textId="51F51FAD" w:rsidR="00432917" w:rsidRDefault="00432917" w:rsidP="00432917">
      <w:pPr>
        <w:spacing w:after="0" w:line="240" w:lineRule="auto"/>
        <w:jc w:val="center"/>
        <w:rPr>
          <w:rFonts w:ascii="Arial" w:hAnsi="Arial" w:cs="Arial"/>
        </w:rPr>
      </w:pPr>
      <w:r>
        <w:rPr>
          <w:rFonts w:ascii="Arial" w:hAnsi="Arial" w:cs="Arial"/>
        </w:rPr>
        <w:t>Gambar 2.5 Daun Pegagan</w:t>
      </w:r>
    </w:p>
    <w:p w14:paraId="43CD0CAF" w14:textId="2C6C7170" w:rsidR="00432917" w:rsidRDefault="00432917" w:rsidP="00432917">
      <w:pPr>
        <w:spacing w:after="0" w:line="240" w:lineRule="auto"/>
        <w:jc w:val="center"/>
        <w:rPr>
          <w:rFonts w:ascii="Arial" w:hAnsi="Arial" w:cs="Arial"/>
        </w:rPr>
      </w:pPr>
    </w:p>
    <w:p w14:paraId="5748A3B0" w14:textId="77777777" w:rsidR="00432917" w:rsidRPr="00432917" w:rsidRDefault="00432917" w:rsidP="00432917">
      <w:pPr>
        <w:spacing w:after="0" w:line="240" w:lineRule="auto"/>
        <w:jc w:val="center"/>
        <w:rPr>
          <w:rFonts w:ascii="Arial" w:hAnsi="Arial" w:cs="Arial"/>
        </w:rPr>
      </w:pPr>
    </w:p>
    <w:p w14:paraId="0B986F20" w14:textId="0BC3F48C" w:rsidR="003B460D" w:rsidRPr="003B460D" w:rsidRDefault="002A259A" w:rsidP="003B460D">
      <w:pPr>
        <w:pStyle w:val="ListParagraph"/>
        <w:numPr>
          <w:ilvl w:val="0"/>
          <w:numId w:val="17"/>
        </w:numPr>
        <w:spacing w:line="360" w:lineRule="auto"/>
        <w:jc w:val="both"/>
        <w:rPr>
          <w:rFonts w:ascii="Arial" w:hAnsi="Arial" w:cs="Arial"/>
        </w:rPr>
      </w:pPr>
      <w:r w:rsidRPr="00766D0A">
        <w:rPr>
          <w:rFonts w:ascii="Arial" w:hAnsi="Arial" w:cs="Arial"/>
        </w:rPr>
        <w:t xml:space="preserve">Kayu manis </w:t>
      </w:r>
      <w:r w:rsidRPr="00766D0A">
        <w:rPr>
          <w:rFonts w:ascii="Arial" w:hAnsi="Arial" w:cs="Arial"/>
          <w:i/>
          <w:iCs/>
        </w:rPr>
        <w:t>(cinnamomum verum),</w:t>
      </w:r>
      <w:r w:rsidRPr="00766D0A">
        <w:rPr>
          <w:rFonts w:ascii="Arial" w:hAnsi="Arial" w:cs="Arial"/>
        </w:rPr>
        <w:t xml:space="preserve"> siapkan satu gelas air, tambahkan satu sendok makan bubuk kayu</w:t>
      </w:r>
      <w:r w:rsidR="003A2882">
        <w:rPr>
          <w:rFonts w:ascii="Arial" w:hAnsi="Arial" w:cs="Arial"/>
        </w:rPr>
        <w:t xml:space="preserve"> </w:t>
      </w:r>
      <w:r w:rsidRPr="00766D0A">
        <w:rPr>
          <w:rFonts w:ascii="Arial" w:hAnsi="Arial" w:cs="Arial"/>
        </w:rPr>
        <w:t xml:space="preserve">manis dan satu sedok makan madu. </w:t>
      </w:r>
    </w:p>
    <w:p w14:paraId="10C0AE26" w14:textId="483A2B60" w:rsidR="00432917" w:rsidRDefault="007412E7" w:rsidP="00006A37">
      <w:pPr>
        <w:pStyle w:val="ListParagraph"/>
        <w:spacing w:after="0" w:line="240" w:lineRule="auto"/>
        <w:ind w:left="360"/>
        <w:jc w:val="center"/>
        <w:rPr>
          <w:rFonts w:ascii="Arial" w:hAnsi="Arial" w:cs="Arial"/>
        </w:rPr>
      </w:pPr>
      <w:r>
        <w:rPr>
          <w:noProof/>
          <w:lang w:val="id-ID" w:eastAsia="id-ID"/>
        </w:rPr>
        <w:drawing>
          <wp:inline distT="0" distB="0" distL="0" distR="0" wp14:anchorId="7A9ECE4C" wp14:editId="395D444D">
            <wp:extent cx="2573020" cy="1775460"/>
            <wp:effectExtent l="0" t="0" r="0" b="0"/>
            <wp:docPr id="38" name="Picture 38" descr="Minum Air Rebusan Kayu Manis Bisa Perkuat Imunitas Tu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num Air Rebusan Kayu Manis Bisa Perkuat Imunitas Tubu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3020" cy="1775460"/>
                    </a:xfrm>
                    <a:prstGeom prst="rect">
                      <a:avLst/>
                    </a:prstGeom>
                    <a:noFill/>
                    <a:ln>
                      <a:noFill/>
                    </a:ln>
                  </pic:spPr>
                </pic:pic>
              </a:graphicData>
            </a:graphic>
          </wp:inline>
        </w:drawing>
      </w:r>
    </w:p>
    <w:p w14:paraId="439ACFBC" w14:textId="6B4F4334" w:rsidR="00006A37" w:rsidRDefault="00006A37" w:rsidP="00006A37">
      <w:pPr>
        <w:pStyle w:val="ListParagraph"/>
        <w:spacing w:after="0" w:line="240" w:lineRule="auto"/>
        <w:ind w:left="360"/>
        <w:jc w:val="center"/>
        <w:rPr>
          <w:rFonts w:ascii="Arial" w:hAnsi="Arial" w:cs="Arial"/>
        </w:rPr>
      </w:pPr>
      <w:r>
        <w:rPr>
          <w:rFonts w:ascii="Arial" w:hAnsi="Arial" w:cs="Arial"/>
        </w:rPr>
        <w:t>Gambar 2.6 Kayu Manis</w:t>
      </w:r>
    </w:p>
    <w:p w14:paraId="5AD212CE" w14:textId="77777777" w:rsidR="00006A37" w:rsidRPr="00766D0A" w:rsidRDefault="00006A37" w:rsidP="00006A37">
      <w:pPr>
        <w:pStyle w:val="ListParagraph"/>
        <w:spacing w:after="0" w:line="240" w:lineRule="auto"/>
        <w:ind w:left="360"/>
        <w:jc w:val="center"/>
        <w:rPr>
          <w:rFonts w:ascii="Arial" w:hAnsi="Arial" w:cs="Arial"/>
        </w:rPr>
      </w:pPr>
    </w:p>
    <w:p w14:paraId="08EBCAE5" w14:textId="48285ED9" w:rsidR="002A259A" w:rsidRDefault="002A259A" w:rsidP="00C70E69">
      <w:pPr>
        <w:pStyle w:val="ListParagraph"/>
        <w:numPr>
          <w:ilvl w:val="0"/>
          <w:numId w:val="17"/>
        </w:numPr>
        <w:spacing w:line="360" w:lineRule="auto"/>
        <w:jc w:val="both"/>
        <w:rPr>
          <w:rFonts w:ascii="Arial" w:hAnsi="Arial" w:cs="Arial"/>
        </w:rPr>
      </w:pPr>
      <w:r w:rsidRPr="00766D0A">
        <w:rPr>
          <w:rFonts w:ascii="Arial" w:hAnsi="Arial" w:cs="Arial"/>
        </w:rPr>
        <w:t xml:space="preserve">Daun Alpukat </w:t>
      </w:r>
      <w:r w:rsidRPr="00766D0A">
        <w:rPr>
          <w:rFonts w:ascii="Arial" w:hAnsi="Arial" w:cs="Arial"/>
          <w:i/>
          <w:iCs/>
        </w:rPr>
        <w:t>(Persea americana</w:t>
      </w:r>
      <w:r w:rsidR="00CE4BB6" w:rsidRPr="00766D0A">
        <w:rPr>
          <w:rFonts w:ascii="Arial" w:hAnsi="Arial" w:cs="Arial"/>
          <w:i/>
          <w:iCs/>
        </w:rPr>
        <w:t>)</w:t>
      </w:r>
      <w:r w:rsidRPr="00766D0A">
        <w:rPr>
          <w:rFonts w:ascii="Arial" w:hAnsi="Arial" w:cs="Arial"/>
          <w:i/>
          <w:iCs/>
        </w:rPr>
        <w:t>,</w:t>
      </w:r>
      <w:r w:rsidR="00CE4BB6" w:rsidRPr="00766D0A">
        <w:rPr>
          <w:rFonts w:ascii="Arial" w:hAnsi="Arial" w:cs="Arial"/>
        </w:rPr>
        <w:t xml:space="preserve"> </w:t>
      </w:r>
      <w:r w:rsidRPr="00766D0A">
        <w:rPr>
          <w:rFonts w:ascii="Arial" w:hAnsi="Arial" w:cs="Arial"/>
        </w:rPr>
        <w:t>3-5 lembar direbus dengan segelas air hingga mendidih, air rebusan diminum sekali sehari.</w:t>
      </w:r>
    </w:p>
    <w:p w14:paraId="4FCB87E4" w14:textId="4174B5C0" w:rsidR="00006A37" w:rsidRDefault="006806C8" w:rsidP="003B460D">
      <w:pPr>
        <w:pStyle w:val="ListParagraph"/>
        <w:spacing w:after="0" w:line="240" w:lineRule="auto"/>
        <w:ind w:left="360"/>
        <w:contextualSpacing w:val="0"/>
        <w:jc w:val="center"/>
        <w:rPr>
          <w:rFonts w:ascii="Arial" w:hAnsi="Arial" w:cs="Arial"/>
        </w:rPr>
      </w:pPr>
      <w:r>
        <w:rPr>
          <w:rFonts w:ascii="Arial" w:hAnsi="Arial" w:cs="Arial"/>
          <w:noProof/>
          <w:lang w:val="id-ID" w:eastAsia="id-ID"/>
        </w:rPr>
        <w:drawing>
          <wp:inline distT="0" distB="0" distL="0" distR="0" wp14:anchorId="356D67EF" wp14:editId="413905DB">
            <wp:extent cx="2860040" cy="1605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1605280"/>
                    </a:xfrm>
                    <a:prstGeom prst="rect">
                      <a:avLst/>
                    </a:prstGeom>
                    <a:noFill/>
                    <a:ln>
                      <a:noFill/>
                    </a:ln>
                  </pic:spPr>
                </pic:pic>
              </a:graphicData>
            </a:graphic>
          </wp:inline>
        </w:drawing>
      </w:r>
    </w:p>
    <w:p w14:paraId="4BDB025D" w14:textId="59E0C72C" w:rsidR="003B460D" w:rsidRDefault="003B460D" w:rsidP="003B460D">
      <w:pPr>
        <w:pStyle w:val="ListParagraph"/>
        <w:spacing w:after="0" w:line="240" w:lineRule="auto"/>
        <w:ind w:left="360"/>
        <w:contextualSpacing w:val="0"/>
        <w:jc w:val="center"/>
        <w:rPr>
          <w:rFonts w:ascii="Arial" w:hAnsi="Arial" w:cs="Arial"/>
        </w:rPr>
      </w:pPr>
      <w:r>
        <w:rPr>
          <w:rFonts w:ascii="Arial" w:hAnsi="Arial" w:cs="Arial"/>
        </w:rPr>
        <w:t>Gambar 2.7 Daun Alpukat</w:t>
      </w:r>
    </w:p>
    <w:p w14:paraId="1F45C298" w14:textId="77777777" w:rsidR="003B460D" w:rsidRPr="00766D0A" w:rsidRDefault="003B460D" w:rsidP="003B460D">
      <w:pPr>
        <w:pStyle w:val="ListParagraph"/>
        <w:spacing w:after="0" w:line="240" w:lineRule="auto"/>
        <w:ind w:left="360"/>
        <w:contextualSpacing w:val="0"/>
        <w:jc w:val="center"/>
        <w:rPr>
          <w:rFonts w:ascii="Arial" w:hAnsi="Arial" w:cs="Arial"/>
        </w:rPr>
      </w:pPr>
    </w:p>
    <w:p w14:paraId="76BE023C" w14:textId="77896750" w:rsidR="002A259A" w:rsidRDefault="002A259A" w:rsidP="00C70E69">
      <w:pPr>
        <w:pStyle w:val="ListParagraph"/>
        <w:numPr>
          <w:ilvl w:val="0"/>
          <w:numId w:val="17"/>
        </w:numPr>
        <w:spacing w:line="360" w:lineRule="auto"/>
        <w:jc w:val="both"/>
        <w:rPr>
          <w:rFonts w:ascii="Arial" w:hAnsi="Arial" w:cs="Arial"/>
        </w:rPr>
      </w:pPr>
      <w:r w:rsidRPr="00766D0A">
        <w:rPr>
          <w:rFonts w:ascii="Arial" w:hAnsi="Arial" w:cs="Arial"/>
        </w:rPr>
        <w:lastRenderedPageBreak/>
        <w:t xml:space="preserve">Mengkudu </w:t>
      </w:r>
      <w:r w:rsidRPr="00766D0A">
        <w:rPr>
          <w:rFonts w:ascii="Arial" w:hAnsi="Arial" w:cs="Arial"/>
          <w:i/>
          <w:iCs/>
        </w:rPr>
        <w:t>(Morinda citrifolia L.)</w:t>
      </w:r>
      <w:r w:rsidRPr="00766D0A">
        <w:rPr>
          <w:rFonts w:ascii="Arial" w:hAnsi="Arial" w:cs="Arial"/>
        </w:rPr>
        <w:t>, dikonsumsi dalam bentuk jus dan jug</w:t>
      </w:r>
      <w:r w:rsidR="00CE4BB6" w:rsidRPr="00766D0A">
        <w:rPr>
          <w:rFonts w:ascii="Arial" w:hAnsi="Arial" w:cs="Arial"/>
        </w:rPr>
        <w:t>a</w:t>
      </w:r>
      <w:r w:rsidRPr="00766D0A">
        <w:rPr>
          <w:rFonts w:ascii="Arial" w:hAnsi="Arial" w:cs="Arial"/>
        </w:rPr>
        <w:t xml:space="preserve"> dapat digunakan dengan cara memasak perasan buah mengkudu lalu ambil sarinya, kemudian campurkan satu sendok teh madu.</w:t>
      </w:r>
    </w:p>
    <w:p w14:paraId="6D4D5AB3" w14:textId="2E3A3F5B" w:rsidR="003B460D" w:rsidRDefault="006806C8" w:rsidP="008E2696">
      <w:pPr>
        <w:pStyle w:val="ListParagraph"/>
        <w:spacing w:after="0" w:line="240" w:lineRule="auto"/>
        <w:ind w:left="360"/>
        <w:jc w:val="center"/>
        <w:rPr>
          <w:rFonts w:ascii="Arial" w:hAnsi="Arial" w:cs="Arial"/>
        </w:rPr>
      </w:pPr>
      <w:r>
        <w:rPr>
          <w:rFonts w:ascii="Arial" w:hAnsi="Arial" w:cs="Arial"/>
          <w:noProof/>
          <w:lang w:val="id-ID" w:eastAsia="id-ID"/>
        </w:rPr>
        <w:drawing>
          <wp:inline distT="0" distB="0" distL="0" distR="0" wp14:anchorId="0B9D4FF1" wp14:editId="5EAB1A91">
            <wp:extent cx="2466975" cy="15842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712" cy="1588579"/>
                    </a:xfrm>
                    <a:prstGeom prst="rect">
                      <a:avLst/>
                    </a:prstGeom>
                    <a:noFill/>
                    <a:ln>
                      <a:noFill/>
                    </a:ln>
                  </pic:spPr>
                </pic:pic>
              </a:graphicData>
            </a:graphic>
          </wp:inline>
        </w:drawing>
      </w:r>
    </w:p>
    <w:p w14:paraId="7769058C" w14:textId="0B18029D" w:rsidR="008E2696" w:rsidRDefault="008E2696" w:rsidP="008E2696">
      <w:pPr>
        <w:pStyle w:val="ListParagraph"/>
        <w:spacing w:after="0" w:line="240" w:lineRule="auto"/>
        <w:ind w:left="360"/>
        <w:jc w:val="center"/>
        <w:rPr>
          <w:rFonts w:ascii="Arial" w:hAnsi="Arial" w:cs="Arial"/>
        </w:rPr>
      </w:pPr>
      <w:r>
        <w:rPr>
          <w:rFonts w:ascii="Arial" w:hAnsi="Arial" w:cs="Arial"/>
        </w:rPr>
        <w:t>Gambar 2.8 Mengkudu</w:t>
      </w:r>
    </w:p>
    <w:p w14:paraId="3328E8AC" w14:textId="4372EBB2" w:rsidR="008E2696" w:rsidRDefault="008E2696" w:rsidP="008E2696">
      <w:pPr>
        <w:pStyle w:val="ListParagraph"/>
        <w:spacing w:after="0" w:line="240" w:lineRule="auto"/>
        <w:ind w:left="360"/>
        <w:jc w:val="center"/>
        <w:rPr>
          <w:rFonts w:ascii="Arial" w:hAnsi="Arial" w:cs="Arial"/>
        </w:rPr>
      </w:pPr>
    </w:p>
    <w:p w14:paraId="2AC8E402" w14:textId="77777777" w:rsidR="008E2696" w:rsidRPr="00766D0A" w:rsidRDefault="008E2696" w:rsidP="008E2696">
      <w:pPr>
        <w:pStyle w:val="ListParagraph"/>
        <w:spacing w:after="0" w:line="240" w:lineRule="auto"/>
        <w:ind w:left="360"/>
        <w:jc w:val="center"/>
        <w:rPr>
          <w:rFonts w:ascii="Arial" w:hAnsi="Arial" w:cs="Arial"/>
        </w:rPr>
      </w:pPr>
    </w:p>
    <w:p w14:paraId="7E451EE7" w14:textId="77DFDA1E" w:rsidR="002A259A" w:rsidRDefault="002A259A" w:rsidP="00C70E69">
      <w:pPr>
        <w:pStyle w:val="ListParagraph"/>
        <w:numPr>
          <w:ilvl w:val="0"/>
          <w:numId w:val="17"/>
        </w:numPr>
        <w:spacing w:line="360" w:lineRule="auto"/>
        <w:jc w:val="both"/>
        <w:rPr>
          <w:rFonts w:ascii="Arial" w:hAnsi="Arial" w:cs="Arial"/>
        </w:rPr>
      </w:pPr>
      <w:r w:rsidRPr="00766D0A">
        <w:rPr>
          <w:rFonts w:ascii="Arial" w:hAnsi="Arial" w:cs="Arial"/>
        </w:rPr>
        <w:t xml:space="preserve">Kunyit </w:t>
      </w:r>
      <w:r w:rsidRPr="00766D0A">
        <w:rPr>
          <w:rFonts w:ascii="Arial" w:hAnsi="Arial" w:cs="Arial"/>
          <w:i/>
          <w:iCs/>
        </w:rPr>
        <w:t>(curcumae domestica),</w:t>
      </w:r>
      <w:r w:rsidRPr="00766D0A">
        <w:rPr>
          <w:rFonts w:ascii="Arial" w:hAnsi="Arial" w:cs="Arial"/>
        </w:rPr>
        <w:t xml:space="preserve"> cuci bersih, diparut dan diremas, lalu dicampur dengan madu satu sendok makan. </w:t>
      </w:r>
    </w:p>
    <w:p w14:paraId="61BFB658" w14:textId="69B65441" w:rsidR="008E2696" w:rsidRDefault="008E2696" w:rsidP="008E2696">
      <w:pPr>
        <w:pStyle w:val="ListParagraph"/>
        <w:spacing w:line="360" w:lineRule="auto"/>
        <w:ind w:left="360"/>
        <w:jc w:val="center"/>
        <w:rPr>
          <w:rFonts w:ascii="Arial" w:hAnsi="Arial" w:cs="Arial"/>
        </w:rPr>
      </w:pPr>
      <w:r>
        <w:rPr>
          <w:rFonts w:ascii="Arial" w:hAnsi="Arial" w:cs="Arial"/>
          <w:noProof/>
          <w:lang w:val="id-ID" w:eastAsia="id-ID"/>
        </w:rPr>
        <w:drawing>
          <wp:inline distT="0" distB="0" distL="0" distR="0" wp14:anchorId="66388050" wp14:editId="209F704E">
            <wp:extent cx="3030220" cy="15100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0220" cy="1510030"/>
                    </a:xfrm>
                    <a:prstGeom prst="rect">
                      <a:avLst/>
                    </a:prstGeom>
                    <a:noFill/>
                    <a:ln>
                      <a:noFill/>
                    </a:ln>
                  </pic:spPr>
                </pic:pic>
              </a:graphicData>
            </a:graphic>
          </wp:inline>
        </w:drawing>
      </w:r>
    </w:p>
    <w:p w14:paraId="12CB2DAA" w14:textId="158981BB" w:rsidR="008E2696" w:rsidRPr="00766D0A" w:rsidRDefault="008E2696" w:rsidP="008E2696">
      <w:pPr>
        <w:pStyle w:val="ListParagraph"/>
        <w:spacing w:line="360" w:lineRule="auto"/>
        <w:ind w:left="360"/>
        <w:jc w:val="center"/>
        <w:rPr>
          <w:rFonts w:ascii="Arial" w:hAnsi="Arial" w:cs="Arial"/>
        </w:rPr>
      </w:pPr>
      <w:r>
        <w:rPr>
          <w:rFonts w:ascii="Arial" w:hAnsi="Arial" w:cs="Arial"/>
        </w:rPr>
        <w:t xml:space="preserve">Gambar 2.9 </w:t>
      </w:r>
      <w:r w:rsidR="00794637">
        <w:rPr>
          <w:rFonts w:ascii="Arial" w:hAnsi="Arial" w:cs="Arial"/>
        </w:rPr>
        <w:t>Kunyit</w:t>
      </w:r>
    </w:p>
    <w:p w14:paraId="45002C78" w14:textId="5742A432" w:rsidR="002A259A" w:rsidRDefault="002A259A" w:rsidP="00C70E69">
      <w:pPr>
        <w:pStyle w:val="ListParagraph"/>
        <w:numPr>
          <w:ilvl w:val="0"/>
          <w:numId w:val="17"/>
        </w:numPr>
        <w:spacing w:line="360" w:lineRule="auto"/>
        <w:jc w:val="both"/>
        <w:rPr>
          <w:rFonts w:ascii="Arial" w:hAnsi="Arial" w:cs="Arial"/>
        </w:rPr>
      </w:pPr>
      <w:r w:rsidRPr="00766D0A">
        <w:rPr>
          <w:rFonts w:ascii="Arial" w:hAnsi="Arial" w:cs="Arial"/>
        </w:rPr>
        <w:t xml:space="preserve">Daun salam </w:t>
      </w:r>
      <w:r w:rsidRPr="00766D0A">
        <w:rPr>
          <w:rFonts w:ascii="Arial" w:hAnsi="Arial" w:cs="Arial"/>
          <w:i/>
          <w:iCs/>
        </w:rPr>
        <w:t>(Syzigium polyantum),</w:t>
      </w:r>
      <w:r w:rsidRPr="00766D0A">
        <w:rPr>
          <w:rFonts w:ascii="Arial" w:hAnsi="Arial" w:cs="Arial"/>
        </w:rPr>
        <w:t xml:space="preserve"> direbus dengan air sampai mendidih, air rebusan daun salam diminum secara rutin tiga kali sehari.</w:t>
      </w:r>
    </w:p>
    <w:p w14:paraId="32A1F406" w14:textId="3EFB796B" w:rsidR="00794637" w:rsidRDefault="004A5D97" w:rsidP="00E56D2D">
      <w:pPr>
        <w:pStyle w:val="ListParagraph"/>
        <w:spacing w:after="0" w:line="240" w:lineRule="auto"/>
        <w:ind w:left="360"/>
        <w:contextualSpacing w:val="0"/>
        <w:jc w:val="center"/>
        <w:rPr>
          <w:rFonts w:ascii="Arial" w:hAnsi="Arial" w:cs="Arial"/>
        </w:rPr>
      </w:pPr>
      <w:r>
        <w:rPr>
          <w:rFonts w:ascii="Arial" w:hAnsi="Arial" w:cs="Arial"/>
          <w:noProof/>
          <w:lang w:val="id-ID" w:eastAsia="id-ID"/>
        </w:rPr>
        <w:drawing>
          <wp:inline distT="0" distB="0" distL="0" distR="0" wp14:anchorId="506DCDAB" wp14:editId="61FA6BDA">
            <wp:extent cx="2477135" cy="14885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1963" cy="1491459"/>
                    </a:xfrm>
                    <a:prstGeom prst="rect">
                      <a:avLst/>
                    </a:prstGeom>
                    <a:noFill/>
                    <a:ln>
                      <a:noFill/>
                    </a:ln>
                  </pic:spPr>
                </pic:pic>
              </a:graphicData>
            </a:graphic>
          </wp:inline>
        </w:drawing>
      </w:r>
    </w:p>
    <w:p w14:paraId="5E3169CF" w14:textId="0B06AAC3" w:rsidR="00E56D2D" w:rsidRDefault="00E56D2D" w:rsidP="00E56D2D">
      <w:pPr>
        <w:pStyle w:val="ListParagraph"/>
        <w:spacing w:after="0" w:line="240" w:lineRule="auto"/>
        <w:ind w:left="360"/>
        <w:contextualSpacing w:val="0"/>
        <w:jc w:val="center"/>
        <w:rPr>
          <w:rFonts w:ascii="Arial" w:hAnsi="Arial" w:cs="Arial"/>
        </w:rPr>
      </w:pPr>
      <w:r>
        <w:rPr>
          <w:rFonts w:ascii="Arial" w:hAnsi="Arial" w:cs="Arial"/>
        </w:rPr>
        <w:t>Gambar 2.10 Daun Salam</w:t>
      </w:r>
    </w:p>
    <w:p w14:paraId="19D1AB2C" w14:textId="77777777" w:rsidR="00E56D2D" w:rsidRPr="00766D0A" w:rsidRDefault="00E56D2D" w:rsidP="00E56D2D">
      <w:pPr>
        <w:pStyle w:val="ListParagraph"/>
        <w:spacing w:after="0" w:line="240" w:lineRule="auto"/>
        <w:ind w:left="360"/>
        <w:contextualSpacing w:val="0"/>
        <w:jc w:val="center"/>
        <w:rPr>
          <w:rFonts w:ascii="Arial" w:hAnsi="Arial" w:cs="Arial"/>
        </w:rPr>
      </w:pPr>
    </w:p>
    <w:p w14:paraId="7A3DFD51" w14:textId="1BA07088" w:rsidR="00F53FA8" w:rsidRDefault="002A259A" w:rsidP="00582679">
      <w:pPr>
        <w:pStyle w:val="ListParagraph"/>
        <w:numPr>
          <w:ilvl w:val="0"/>
          <w:numId w:val="17"/>
        </w:numPr>
        <w:spacing w:after="0" w:line="360" w:lineRule="auto"/>
        <w:jc w:val="both"/>
        <w:rPr>
          <w:rFonts w:ascii="Arial" w:hAnsi="Arial" w:cs="Arial"/>
        </w:rPr>
      </w:pPr>
      <w:r w:rsidRPr="00766D0A">
        <w:rPr>
          <w:rFonts w:ascii="Arial" w:hAnsi="Arial" w:cs="Arial"/>
        </w:rPr>
        <w:lastRenderedPageBreak/>
        <w:t xml:space="preserve">Daun seledri </w:t>
      </w:r>
      <w:r w:rsidRPr="00766D0A">
        <w:rPr>
          <w:rFonts w:ascii="Arial" w:hAnsi="Arial" w:cs="Arial"/>
          <w:i/>
          <w:iCs/>
        </w:rPr>
        <w:t>(Apium graveolens L.)</w:t>
      </w:r>
      <w:proofErr w:type="gramStart"/>
      <w:r w:rsidRPr="00766D0A">
        <w:rPr>
          <w:rFonts w:ascii="Arial" w:hAnsi="Arial" w:cs="Arial"/>
        </w:rPr>
        <w:t>,potong</w:t>
      </w:r>
      <w:proofErr w:type="gramEnd"/>
      <w:r w:rsidRPr="00766D0A">
        <w:rPr>
          <w:rFonts w:ascii="Arial" w:hAnsi="Arial" w:cs="Arial"/>
        </w:rPr>
        <w:t xml:space="preserve"> kecil-kecil daun seledri, lalu rebus dalam 2 gelas air hingga airnya tersisa ¾ gelas. Dinginkan, lalu saring. Diminum dua kali sehari.</w:t>
      </w:r>
    </w:p>
    <w:p w14:paraId="7509D810" w14:textId="77777777" w:rsidR="00E56D2D" w:rsidRDefault="00E56D2D" w:rsidP="00E56D2D">
      <w:pPr>
        <w:pStyle w:val="ListParagraph"/>
        <w:spacing w:after="0" w:line="360" w:lineRule="auto"/>
        <w:ind w:left="360"/>
        <w:jc w:val="both"/>
        <w:rPr>
          <w:rFonts w:ascii="Arial" w:hAnsi="Arial" w:cs="Arial"/>
        </w:rPr>
      </w:pPr>
    </w:p>
    <w:p w14:paraId="15F57946" w14:textId="70AC7DAF" w:rsidR="00582679" w:rsidRDefault="00E56D2D" w:rsidP="00E56D2D">
      <w:pPr>
        <w:pStyle w:val="ListParagraph"/>
        <w:spacing w:after="0" w:line="360" w:lineRule="auto"/>
        <w:ind w:left="360"/>
        <w:jc w:val="center"/>
        <w:rPr>
          <w:rFonts w:ascii="Arial" w:hAnsi="Arial" w:cs="Arial"/>
        </w:rPr>
      </w:pPr>
      <w:r>
        <w:rPr>
          <w:rFonts w:ascii="Arial" w:hAnsi="Arial" w:cs="Arial"/>
          <w:noProof/>
          <w:lang w:val="id-ID" w:eastAsia="id-ID"/>
        </w:rPr>
        <w:drawing>
          <wp:inline distT="0" distB="0" distL="0" distR="0" wp14:anchorId="7DD3C0CF" wp14:editId="3F98B105">
            <wp:extent cx="2637155" cy="17329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7155" cy="1732915"/>
                    </a:xfrm>
                    <a:prstGeom prst="rect">
                      <a:avLst/>
                    </a:prstGeom>
                    <a:noFill/>
                    <a:ln>
                      <a:noFill/>
                    </a:ln>
                  </pic:spPr>
                </pic:pic>
              </a:graphicData>
            </a:graphic>
          </wp:inline>
        </w:drawing>
      </w:r>
    </w:p>
    <w:p w14:paraId="245EA46D" w14:textId="1F40C284" w:rsidR="00E56D2D" w:rsidRPr="00582679" w:rsidRDefault="00E56D2D" w:rsidP="00E56D2D">
      <w:pPr>
        <w:pStyle w:val="ListParagraph"/>
        <w:spacing w:after="0" w:line="360" w:lineRule="auto"/>
        <w:ind w:left="360"/>
        <w:jc w:val="center"/>
        <w:rPr>
          <w:rFonts w:ascii="Arial" w:hAnsi="Arial" w:cs="Arial"/>
        </w:rPr>
      </w:pPr>
      <w:r>
        <w:rPr>
          <w:rFonts w:ascii="Arial" w:hAnsi="Arial" w:cs="Arial"/>
        </w:rPr>
        <w:t>Gambar 2.11 Daun Seledri</w:t>
      </w:r>
    </w:p>
    <w:p w14:paraId="55D84624" w14:textId="5CBFEDE8" w:rsidR="00CE4BB6" w:rsidRPr="003078B6" w:rsidRDefault="00996EF4" w:rsidP="003078B6">
      <w:pPr>
        <w:pStyle w:val="Heading3"/>
        <w:numPr>
          <w:ilvl w:val="0"/>
          <w:numId w:val="0"/>
        </w:numPr>
        <w:spacing w:before="0" w:line="360" w:lineRule="auto"/>
        <w:rPr>
          <w:b/>
          <w:bCs/>
        </w:rPr>
      </w:pPr>
      <w:bookmarkStart w:id="30" w:name="_Toc104372190"/>
      <w:proofErr w:type="gramStart"/>
      <w:r w:rsidRPr="003078B6">
        <w:rPr>
          <w:b/>
          <w:bCs/>
        </w:rPr>
        <w:t>2</w:t>
      </w:r>
      <w:r w:rsidR="00572B92" w:rsidRPr="003078B6">
        <w:rPr>
          <w:b/>
          <w:bCs/>
        </w:rPr>
        <w:t>.3</w:t>
      </w:r>
      <w:r w:rsidRPr="003078B6">
        <w:rPr>
          <w:b/>
          <w:bCs/>
        </w:rPr>
        <w:t>.1</w:t>
      </w:r>
      <w:r w:rsidR="00CE4BB6" w:rsidRPr="003078B6">
        <w:rPr>
          <w:b/>
          <w:bCs/>
        </w:rPr>
        <w:t xml:space="preserve">  Hipertensi</w:t>
      </w:r>
      <w:bookmarkEnd w:id="30"/>
      <w:proofErr w:type="gramEnd"/>
      <w:r w:rsidR="00CE4BB6" w:rsidRPr="003078B6">
        <w:rPr>
          <w:b/>
          <w:bCs/>
        </w:rPr>
        <w:t xml:space="preserve"> </w:t>
      </w:r>
    </w:p>
    <w:p w14:paraId="04EC7046" w14:textId="54B25950" w:rsidR="00B958E5" w:rsidRPr="00766D0A" w:rsidRDefault="00B958E5" w:rsidP="003078B6">
      <w:pPr>
        <w:spacing w:after="0" w:line="360" w:lineRule="auto"/>
        <w:jc w:val="both"/>
        <w:rPr>
          <w:rFonts w:ascii="Arial" w:hAnsi="Arial" w:cs="Arial"/>
        </w:rPr>
      </w:pPr>
      <w:r w:rsidRPr="00766D0A">
        <w:rPr>
          <w:rFonts w:ascii="Arial" w:hAnsi="Arial" w:cs="Arial"/>
          <w:b/>
          <w:bCs/>
        </w:rPr>
        <w:tab/>
      </w:r>
      <w:r w:rsidRPr="00766D0A">
        <w:rPr>
          <w:rFonts w:ascii="Arial" w:hAnsi="Arial" w:cs="Arial"/>
        </w:rPr>
        <w:t>Hipertensi adalah suatu kondisi medis yang ditandai dengan peningkatan tekanan darah sistolik dan diastolik dengan konsistensi diatas 140/90 mmHg (dalam</w:t>
      </w:r>
      <w:r w:rsidR="00370B33" w:rsidRPr="00766D0A">
        <w:rPr>
          <w:rFonts w:ascii="Arial" w:hAnsi="Arial" w:cs="Arial"/>
        </w:rPr>
        <w:t xml:space="preserve"> </w:t>
      </w:r>
      <w:r w:rsidRPr="00766D0A">
        <w:rPr>
          <w:rFonts w:ascii="Arial" w:hAnsi="Arial" w:cs="Arial"/>
        </w:rPr>
        <w:t>waktu y</w:t>
      </w:r>
      <w:r w:rsidR="00370B33" w:rsidRPr="00766D0A">
        <w:rPr>
          <w:rFonts w:ascii="Arial" w:hAnsi="Arial" w:cs="Arial"/>
        </w:rPr>
        <w:t>ang</w:t>
      </w:r>
      <w:r w:rsidRPr="00766D0A">
        <w:rPr>
          <w:rFonts w:ascii="Arial" w:hAnsi="Arial" w:cs="Arial"/>
        </w:rPr>
        <w:t xml:space="preserve"> lama)</w:t>
      </w:r>
      <w:r w:rsidR="00370B33" w:rsidRPr="00766D0A">
        <w:rPr>
          <w:rFonts w:ascii="Arial" w:hAnsi="Arial" w:cs="Arial"/>
        </w:rPr>
        <w:t>. Tekanan darah tinggi yang terus-menerus merupakan salah satu dari faktor risiko stroke, serangan jantung, gagal jantung, dan aneurisma a</w:t>
      </w:r>
      <w:r w:rsidR="003A2882">
        <w:rPr>
          <w:rFonts w:ascii="Arial" w:hAnsi="Arial" w:cs="Arial"/>
        </w:rPr>
        <w:t>r</w:t>
      </w:r>
      <w:r w:rsidR="00370B33" w:rsidRPr="00766D0A">
        <w:rPr>
          <w:rFonts w:ascii="Arial" w:hAnsi="Arial" w:cs="Arial"/>
        </w:rPr>
        <w:t>terial. Penyakit ini tergolong “silent killer” karena sering mengalami tekanan darah tinggi selama bertahun-tahun tanpa masalah atau gejala. Tanpa disadari, pasien mengalami komplikasi pada organ vital seperti jantung, otak, dan ginjal</w:t>
      </w:r>
      <w:r w:rsidR="00206C45" w:rsidRPr="00766D0A">
        <w:rPr>
          <w:rFonts w:ascii="Arial" w:hAnsi="Arial" w:cs="Arial"/>
        </w:rPr>
        <w:t>.</w:t>
      </w:r>
    </w:p>
    <w:p w14:paraId="6D357A02" w14:textId="2B03D261" w:rsidR="00206C45" w:rsidRPr="00766D0A" w:rsidRDefault="00206C45" w:rsidP="009112FD">
      <w:pPr>
        <w:spacing w:after="0" w:line="360" w:lineRule="auto"/>
        <w:jc w:val="both"/>
        <w:rPr>
          <w:rFonts w:ascii="Arial" w:hAnsi="Arial" w:cs="Arial"/>
        </w:rPr>
      </w:pPr>
      <w:r w:rsidRPr="00766D0A">
        <w:rPr>
          <w:rFonts w:ascii="Arial" w:hAnsi="Arial" w:cs="Arial"/>
        </w:rPr>
        <w:tab/>
        <w:t>Hipertensi dapat dibagi menjadi dua jenis, primer dan skunder. Hipertensi primer adalah hipertensi yang tidak diketahui penyebabnya. Hipertensi sekunder adalah akibat dari penyakit atau kelainan tertentu. Resiko tekanan darah tinggi yang tidak diobati sangat besar dan dapat merusak jantung, otak, ginjal, dan mata. Tekanan darah yang terlalu tinggi memaksa jantung untuk memompa lebih keras, yang pada akhirnya dapat menyebabkan gagal jantung dengan rasa sesak dan bengkak di kaki. Pembuluh darah</w:t>
      </w:r>
      <w:r w:rsidR="001A0F6A" w:rsidRPr="00766D0A">
        <w:rPr>
          <w:rFonts w:ascii="Arial" w:hAnsi="Arial" w:cs="Arial"/>
        </w:rPr>
        <w:t xml:space="preserve"> juga akan lebih mengeras untuk melawan tekanan darah yang meningkat.</w:t>
      </w:r>
      <w:r w:rsidR="00BE4523">
        <w:rPr>
          <w:rFonts w:ascii="Arial" w:eastAsia="Arial" w:hAnsi="Arial" w:cs="Arial"/>
        </w:rPr>
        <w:t xml:space="preserve"> </w:t>
      </w:r>
      <w:r w:rsidR="00501B01" w:rsidRPr="00501B01">
        <w:rPr>
          <w:rFonts w:ascii="Arial" w:eastAsia="Arial" w:hAnsi="Arial" w:cs="Arial"/>
        </w:rPr>
        <w:t>(Carlson wade, 2016)</w:t>
      </w:r>
    </w:p>
    <w:p w14:paraId="7006E73A" w14:textId="77777777" w:rsidR="00F53FA8" w:rsidRDefault="00F53FA8" w:rsidP="009112FD">
      <w:pPr>
        <w:pStyle w:val="Heading3"/>
        <w:numPr>
          <w:ilvl w:val="0"/>
          <w:numId w:val="0"/>
        </w:numPr>
        <w:spacing w:before="0" w:line="360" w:lineRule="auto"/>
        <w:rPr>
          <w:rFonts w:cs="Arial"/>
          <w:b/>
          <w:bCs/>
          <w:sz w:val="22"/>
          <w:szCs w:val="22"/>
        </w:rPr>
      </w:pPr>
    </w:p>
    <w:p w14:paraId="5E2628A1" w14:textId="63BE3A78" w:rsidR="005E02D6" w:rsidRPr="003078B6" w:rsidRDefault="00996EF4" w:rsidP="003078B6">
      <w:pPr>
        <w:pStyle w:val="Heading3"/>
        <w:numPr>
          <w:ilvl w:val="0"/>
          <w:numId w:val="0"/>
        </w:numPr>
        <w:spacing w:before="0" w:line="360" w:lineRule="auto"/>
        <w:rPr>
          <w:b/>
          <w:bCs/>
        </w:rPr>
      </w:pPr>
      <w:bookmarkStart w:id="31" w:name="_Toc104372191"/>
      <w:r w:rsidRPr="003078B6">
        <w:rPr>
          <w:b/>
          <w:bCs/>
        </w:rPr>
        <w:t>2.</w:t>
      </w:r>
      <w:r w:rsidR="00572B92" w:rsidRPr="003078B6">
        <w:rPr>
          <w:b/>
          <w:bCs/>
        </w:rPr>
        <w:t>3</w:t>
      </w:r>
      <w:r w:rsidRPr="003078B6">
        <w:rPr>
          <w:b/>
          <w:bCs/>
        </w:rPr>
        <w:t>.2</w:t>
      </w:r>
      <w:r w:rsidR="001A0F6A" w:rsidRPr="003078B6">
        <w:rPr>
          <w:b/>
          <w:bCs/>
        </w:rPr>
        <w:t xml:space="preserve"> Faktor yang Mempengaruhi Hipertensi</w:t>
      </w:r>
      <w:bookmarkEnd w:id="31"/>
    </w:p>
    <w:p w14:paraId="3237D1D9" w14:textId="77777777" w:rsidR="007701F0" w:rsidRPr="00766D0A" w:rsidRDefault="001A0F6A" w:rsidP="00C70E69">
      <w:pPr>
        <w:pStyle w:val="ListParagraph"/>
        <w:numPr>
          <w:ilvl w:val="1"/>
          <w:numId w:val="3"/>
        </w:numPr>
        <w:spacing w:after="0" w:line="360" w:lineRule="auto"/>
        <w:jc w:val="both"/>
        <w:rPr>
          <w:rFonts w:ascii="Arial" w:hAnsi="Arial" w:cs="Arial"/>
        </w:rPr>
      </w:pPr>
      <w:r w:rsidRPr="00766D0A">
        <w:rPr>
          <w:rFonts w:ascii="Arial" w:hAnsi="Arial" w:cs="Arial"/>
        </w:rPr>
        <w:t>Umur</w:t>
      </w:r>
    </w:p>
    <w:p w14:paraId="3F92EC6E" w14:textId="125A6DED" w:rsidR="001A0F6A" w:rsidRPr="00766D0A" w:rsidRDefault="001A0F6A" w:rsidP="007701F0">
      <w:pPr>
        <w:pStyle w:val="ListParagraph"/>
        <w:spacing w:after="0" w:line="360" w:lineRule="auto"/>
        <w:ind w:left="360"/>
        <w:jc w:val="both"/>
        <w:rPr>
          <w:rFonts w:ascii="Arial" w:hAnsi="Arial" w:cs="Arial"/>
        </w:rPr>
      </w:pPr>
      <w:r w:rsidRPr="00766D0A">
        <w:rPr>
          <w:rFonts w:ascii="Arial" w:hAnsi="Arial" w:cs="Arial"/>
        </w:rPr>
        <w:lastRenderedPageBreak/>
        <w:t>kejadian hipertensi cenderung meningkat seiring dengan pertumbuhan usia. Hal ini disebabkan oleh perubahan alami pada jantung, pembuluh darah dan hormon</w:t>
      </w:r>
      <w:r w:rsidR="00B110F3" w:rsidRPr="00766D0A">
        <w:rPr>
          <w:rFonts w:ascii="Arial" w:hAnsi="Arial" w:cs="Arial"/>
        </w:rPr>
        <w:t>.</w:t>
      </w:r>
    </w:p>
    <w:p w14:paraId="698B3725" w14:textId="77777777" w:rsidR="007701F0" w:rsidRPr="00766D0A" w:rsidRDefault="008A24B7" w:rsidP="00C70E69">
      <w:pPr>
        <w:pStyle w:val="ListParagraph"/>
        <w:numPr>
          <w:ilvl w:val="1"/>
          <w:numId w:val="3"/>
        </w:numPr>
        <w:spacing w:after="0" w:line="360" w:lineRule="auto"/>
        <w:jc w:val="both"/>
        <w:rPr>
          <w:rFonts w:ascii="Arial" w:hAnsi="Arial" w:cs="Arial"/>
        </w:rPr>
      </w:pPr>
      <w:r w:rsidRPr="00766D0A">
        <w:rPr>
          <w:rFonts w:ascii="Arial" w:hAnsi="Arial" w:cs="Arial"/>
        </w:rPr>
        <w:t xml:space="preserve">Faktor keturunan </w:t>
      </w:r>
    </w:p>
    <w:p w14:paraId="5D57113C" w14:textId="2465B17C" w:rsidR="008A24B7" w:rsidRPr="00766D0A" w:rsidRDefault="008A24B7" w:rsidP="007701F0">
      <w:pPr>
        <w:pStyle w:val="ListParagraph"/>
        <w:spacing w:after="0" w:line="360" w:lineRule="auto"/>
        <w:ind w:left="360"/>
        <w:jc w:val="both"/>
        <w:rPr>
          <w:rFonts w:ascii="Arial" w:hAnsi="Arial" w:cs="Arial"/>
        </w:rPr>
      </w:pPr>
      <w:r w:rsidRPr="00766D0A">
        <w:rPr>
          <w:rFonts w:ascii="Arial" w:hAnsi="Arial" w:cs="Arial"/>
        </w:rPr>
        <w:t>Riwayat keluarga dekat yang menderita hipertensi (fa</w:t>
      </w:r>
      <w:r w:rsidR="003A2882">
        <w:rPr>
          <w:rFonts w:ascii="Arial" w:hAnsi="Arial" w:cs="Arial"/>
        </w:rPr>
        <w:t>k</w:t>
      </w:r>
      <w:r w:rsidRPr="00766D0A">
        <w:rPr>
          <w:rFonts w:ascii="Arial" w:hAnsi="Arial" w:cs="Arial"/>
        </w:rPr>
        <w:t>tor keturunan juga mempertinggi resiko terkena hipertensi terutama pada hipertensi primer. Keluarga yang memiliki hipertensi dan penyakit jantung meningkatkan resiko hipertensi 2-5 kali lipat</w:t>
      </w:r>
      <w:r w:rsidR="00B110F3" w:rsidRPr="00766D0A">
        <w:rPr>
          <w:rFonts w:ascii="Arial" w:hAnsi="Arial" w:cs="Arial"/>
        </w:rPr>
        <w:t>.</w:t>
      </w:r>
    </w:p>
    <w:p w14:paraId="0DD6E4FC" w14:textId="77777777" w:rsidR="007701F0" w:rsidRPr="00766D0A" w:rsidRDefault="008A24B7" w:rsidP="00C70E69">
      <w:pPr>
        <w:pStyle w:val="ListParagraph"/>
        <w:numPr>
          <w:ilvl w:val="1"/>
          <w:numId w:val="3"/>
        </w:numPr>
        <w:spacing w:after="0" w:line="360" w:lineRule="auto"/>
        <w:jc w:val="both"/>
        <w:rPr>
          <w:rFonts w:ascii="Arial" w:hAnsi="Arial" w:cs="Arial"/>
        </w:rPr>
      </w:pPr>
      <w:r w:rsidRPr="00766D0A">
        <w:rPr>
          <w:rFonts w:ascii="Arial" w:hAnsi="Arial" w:cs="Arial"/>
        </w:rPr>
        <w:t>Jenis kelamin</w:t>
      </w:r>
    </w:p>
    <w:p w14:paraId="4E9300E1" w14:textId="5B87EF69" w:rsidR="00572B92" w:rsidRPr="00BB220A" w:rsidRDefault="008A24B7" w:rsidP="00BB220A">
      <w:pPr>
        <w:pStyle w:val="ListParagraph"/>
        <w:spacing w:after="0" w:line="360" w:lineRule="auto"/>
        <w:ind w:left="360"/>
        <w:jc w:val="both"/>
        <w:rPr>
          <w:rFonts w:ascii="Arial" w:hAnsi="Arial" w:cs="Arial"/>
        </w:rPr>
      </w:pPr>
      <w:r w:rsidRPr="00766D0A">
        <w:rPr>
          <w:rFonts w:ascii="Arial" w:hAnsi="Arial" w:cs="Arial"/>
        </w:rPr>
        <w:t>Laki-laki lebih beresiko mengalami hipertensi dibandingka</w:t>
      </w:r>
      <w:r w:rsidR="00CF44DB">
        <w:rPr>
          <w:rFonts w:ascii="Arial" w:hAnsi="Arial" w:cs="Arial"/>
        </w:rPr>
        <w:t>n</w:t>
      </w:r>
      <w:r w:rsidRPr="00766D0A">
        <w:rPr>
          <w:rFonts w:ascii="Arial" w:hAnsi="Arial" w:cs="Arial"/>
        </w:rPr>
        <w:t xml:space="preserve"> dengan perempuan saat berusia</w:t>
      </w:r>
      <w:r w:rsidR="00E5209B" w:rsidRPr="00766D0A">
        <w:rPr>
          <w:rFonts w:ascii="Arial" w:hAnsi="Arial" w:cs="Arial"/>
        </w:rPr>
        <w:t xml:space="preserve"> sebelum 45 tahun. Sebaliknya saat usia 65 tahun keatas, perempuan lebih beresiko mengalami hipertensi dibandingkan laki-laki. Kondisi ini dipengaruhi oleh hormon. Wanita yang memasuki masa monopouse, lebih beresiko untuk mengalami obesitas yang akan meningkatkan resiko terjadinya hipertensi</w:t>
      </w:r>
      <w:r w:rsidR="00B110F3" w:rsidRPr="00766D0A">
        <w:rPr>
          <w:rFonts w:ascii="Arial" w:hAnsi="Arial" w:cs="Arial"/>
        </w:rPr>
        <w:t>.</w:t>
      </w:r>
    </w:p>
    <w:p w14:paraId="1CC52F07" w14:textId="77777777" w:rsidR="00572B92" w:rsidRPr="00E910E1" w:rsidRDefault="00572B92" w:rsidP="00E910E1">
      <w:pPr>
        <w:pStyle w:val="ListParagraph"/>
        <w:spacing w:after="0" w:line="360" w:lineRule="auto"/>
        <w:ind w:left="360"/>
        <w:jc w:val="both"/>
        <w:rPr>
          <w:rFonts w:ascii="Arial" w:hAnsi="Arial" w:cs="Arial"/>
        </w:rPr>
      </w:pPr>
    </w:p>
    <w:p w14:paraId="2F23A17C" w14:textId="79ACD925" w:rsidR="007701F0" w:rsidRPr="00E910E1" w:rsidRDefault="00B110F3" w:rsidP="00C70E69">
      <w:pPr>
        <w:pStyle w:val="ListParagraph"/>
        <w:numPr>
          <w:ilvl w:val="1"/>
          <w:numId w:val="3"/>
        </w:numPr>
        <w:spacing w:after="0" w:line="360" w:lineRule="auto"/>
        <w:jc w:val="both"/>
        <w:rPr>
          <w:rFonts w:ascii="Arial" w:hAnsi="Arial" w:cs="Arial"/>
        </w:rPr>
      </w:pPr>
      <w:r w:rsidRPr="00E910E1">
        <w:rPr>
          <w:rFonts w:ascii="Arial" w:hAnsi="Arial" w:cs="Arial"/>
        </w:rPr>
        <w:t>Ras</w:t>
      </w:r>
    </w:p>
    <w:p w14:paraId="3C20433F" w14:textId="77777777" w:rsidR="001145A1" w:rsidRDefault="00B110F3" w:rsidP="001145A1">
      <w:pPr>
        <w:pStyle w:val="ListParagraph"/>
        <w:spacing w:after="0" w:line="360" w:lineRule="auto"/>
        <w:ind w:left="360"/>
        <w:jc w:val="both"/>
        <w:rPr>
          <w:rFonts w:ascii="Arial" w:hAnsi="Arial" w:cs="Arial"/>
        </w:rPr>
      </w:pPr>
      <w:r w:rsidRPr="00766D0A">
        <w:rPr>
          <w:rFonts w:ascii="Arial" w:hAnsi="Arial" w:cs="Arial"/>
        </w:rPr>
        <w:t>Tekanan darah tinggi lebih umum diderita warga kulit hitam dibandingkan ras lainnya. Warga Afrika-Amerika jauh lebih peka terhadap natrium daripada orang kulit putih</w:t>
      </w:r>
      <w:r w:rsidR="001145A1">
        <w:rPr>
          <w:rFonts w:ascii="Arial" w:hAnsi="Arial" w:cs="Arial"/>
        </w:rPr>
        <w:t xml:space="preserve">. </w:t>
      </w:r>
    </w:p>
    <w:p w14:paraId="6AB05BCC" w14:textId="304B805B" w:rsidR="00E910E1" w:rsidRDefault="00B110F3" w:rsidP="00C70E69">
      <w:pPr>
        <w:pStyle w:val="ListParagraph"/>
        <w:numPr>
          <w:ilvl w:val="1"/>
          <w:numId w:val="3"/>
        </w:numPr>
        <w:spacing w:after="0" w:line="360" w:lineRule="auto"/>
        <w:jc w:val="both"/>
        <w:rPr>
          <w:rFonts w:ascii="Arial" w:hAnsi="Arial" w:cs="Arial"/>
        </w:rPr>
      </w:pPr>
      <w:r w:rsidRPr="001145A1">
        <w:rPr>
          <w:rFonts w:ascii="Arial" w:hAnsi="Arial" w:cs="Arial"/>
        </w:rPr>
        <w:t>Hubungan antara stress dengan hipertensi diduga melalui aktivitas saraf simpatis yang dapat meningkatkan tekanan darah secara bertahap. Apabila stress menjadi berkepanjangan dapat berakibat tekanan darah m</w:t>
      </w:r>
      <w:r w:rsidR="00CF44DB">
        <w:rPr>
          <w:rFonts w:ascii="Arial" w:hAnsi="Arial" w:cs="Arial"/>
        </w:rPr>
        <w:t>e</w:t>
      </w:r>
      <w:r w:rsidRPr="001145A1">
        <w:rPr>
          <w:rFonts w:ascii="Arial" w:hAnsi="Arial" w:cs="Arial"/>
        </w:rPr>
        <w:t>njadi tetap tinggi</w:t>
      </w:r>
    </w:p>
    <w:p w14:paraId="2E28790C" w14:textId="0ABE9D1F" w:rsidR="007701F0" w:rsidRPr="00E910E1" w:rsidRDefault="00E751CC" w:rsidP="00C70E69">
      <w:pPr>
        <w:pStyle w:val="ListParagraph"/>
        <w:numPr>
          <w:ilvl w:val="1"/>
          <w:numId w:val="3"/>
        </w:numPr>
        <w:spacing w:after="0" w:line="360" w:lineRule="auto"/>
        <w:jc w:val="both"/>
        <w:rPr>
          <w:rFonts w:ascii="Arial" w:hAnsi="Arial" w:cs="Arial"/>
        </w:rPr>
      </w:pPr>
      <w:r w:rsidRPr="00E910E1">
        <w:rPr>
          <w:rFonts w:ascii="Arial" w:hAnsi="Arial" w:cs="Arial"/>
        </w:rPr>
        <w:t xml:space="preserve">Kegemukan </w:t>
      </w:r>
    </w:p>
    <w:p w14:paraId="3D433356" w14:textId="0C1C20F1" w:rsidR="00E751CC" w:rsidRPr="00766D0A" w:rsidRDefault="00E751CC" w:rsidP="007701F0">
      <w:pPr>
        <w:pStyle w:val="ListParagraph"/>
        <w:spacing w:after="0" w:line="360" w:lineRule="auto"/>
        <w:ind w:left="360"/>
        <w:jc w:val="both"/>
        <w:rPr>
          <w:rFonts w:ascii="Arial" w:hAnsi="Arial" w:cs="Arial"/>
        </w:rPr>
      </w:pPr>
      <w:r w:rsidRPr="00766D0A">
        <w:rPr>
          <w:rFonts w:ascii="Arial" w:hAnsi="Arial" w:cs="Arial"/>
        </w:rPr>
        <w:t>Obesitas merupakan ciri dari populasi penderita hipertensi. Curah jantung dan sirkulasi volume darah penderita hipertensi yang obesitas lebih tinggi daripada penderita hipertensi yang tidak obesitas.</w:t>
      </w:r>
    </w:p>
    <w:p w14:paraId="4A54F5F3" w14:textId="77777777" w:rsidR="007701F0" w:rsidRPr="00766D0A" w:rsidRDefault="00E751CC" w:rsidP="00C70E69">
      <w:pPr>
        <w:pStyle w:val="ListParagraph"/>
        <w:numPr>
          <w:ilvl w:val="1"/>
          <w:numId w:val="3"/>
        </w:numPr>
        <w:spacing w:after="0" w:line="360" w:lineRule="auto"/>
        <w:jc w:val="both"/>
        <w:rPr>
          <w:rFonts w:ascii="Arial" w:hAnsi="Arial" w:cs="Arial"/>
        </w:rPr>
      </w:pPr>
      <w:r w:rsidRPr="00766D0A">
        <w:rPr>
          <w:rFonts w:ascii="Arial" w:hAnsi="Arial" w:cs="Arial"/>
        </w:rPr>
        <w:t>Kurang olahraga</w:t>
      </w:r>
    </w:p>
    <w:p w14:paraId="43C9817A" w14:textId="18E2A808" w:rsidR="00E751CC" w:rsidRPr="00766D0A" w:rsidRDefault="00E751CC" w:rsidP="007701F0">
      <w:pPr>
        <w:pStyle w:val="ListParagraph"/>
        <w:spacing w:after="0" w:line="360" w:lineRule="auto"/>
        <w:ind w:left="360"/>
        <w:jc w:val="both"/>
        <w:rPr>
          <w:rFonts w:ascii="Arial" w:hAnsi="Arial" w:cs="Arial"/>
        </w:rPr>
      </w:pPr>
      <w:r w:rsidRPr="00766D0A">
        <w:rPr>
          <w:rFonts w:ascii="Arial" w:hAnsi="Arial" w:cs="Arial"/>
        </w:rPr>
        <w:t xml:space="preserve">Kurang melakukan olahraga akan meningkatkan kemungkinan timbulnya obesitas dan jika asupan garam juga bertambah akan memudahkan timbulnya hipertensi. Orang yang tidak aktif juga cenderung mempunyai frekuensi denyut </w:t>
      </w:r>
      <w:r w:rsidRPr="00766D0A">
        <w:rPr>
          <w:rFonts w:ascii="Arial" w:hAnsi="Arial" w:cs="Arial"/>
        </w:rPr>
        <w:lastRenderedPageBreak/>
        <w:t>jantung yang lebih tinggi sehingga otot jantungnya harus bekerja lebih keras pada setiap kontraksi</w:t>
      </w:r>
    </w:p>
    <w:p w14:paraId="7630126F" w14:textId="77777777" w:rsidR="007701F0" w:rsidRPr="00766D0A" w:rsidRDefault="00E751CC" w:rsidP="00C70E69">
      <w:pPr>
        <w:pStyle w:val="ListParagraph"/>
        <w:numPr>
          <w:ilvl w:val="1"/>
          <w:numId w:val="3"/>
        </w:numPr>
        <w:spacing w:after="0" w:line="360" w:lineRule="auto"/>
        <w:jc w:val="both"/>
        <w:rPr>
          <w:rFonts w:ascii="Arial" w:hAnsi="Arial" w:cs="Arial"/>
        </w:rPr>
      </w:pPr>
      <w:r w:rsidRPr="00766D0A">
        <w:rPr>
          <w:rFonts w:ascii="Arial" w:hAnsi="Arial" w:cs="Arial"/>
        </w:rPr>
        <w:t xml:space="preserve">Kebiasaan merokok </w:t>
      </w:r>
    </w:p>
    <w:p w14:paraId="16C97600" w14:textId="6073A896" w:rsidR="00E751CC" w:rsidRPr="00766D0A" w:rsidRDefault="00E751CC" w:rsidP="007701F0">
      <w:pPr>
        <w:pStyle w:val="ListParagraph"/>
        <w:spacing w:after="0" w:line="360" w:lineRule="auto"/>
        <w:ind w:left="360"/>
        <w:jc w:val="both"/>
        <w:rPr>
          <w:rFonts w:ascii="Arial" w:hAnsi="Arial" w:cs="Arial"/>
        </w:rPr>
      </w:pPr>
      <w:r w:rsidRPr="00766D0A">
        <w:rPr>
          <w:rFonts w:ascii="Arial" w:hAnsi="Arial" w:cs="Arial"/>
        </w:rPr>
        <w:t>Zat-zat kimia tembakau</w:t>
      </w:r>
      <w:r w:rsidR="006B129E" w:rsidRPr="00766D0A">
        <w:rPr>
          <w:rFonts w:ascii="Arial" w:hAnsi="Arial" w:cs="Arial"/>
        </w:rPr>
        <w:t>, seperti nikotin dan karbo</w:t>
      </w:r>
      <w:r w:rsidR="00CF44DB">
        <w:rPr>
          <w:rFonts w:ascii="Arial" w:hAnsi="Arial" w:cs="Arial"/>
        </w:rPr>
        <w:t xml:space="preserve">n </w:t>
      </w:r>
      <w:r w:rsidR="006B129E" w:rsidRPr="00766D0A">
        <w:rPr>
          <w:rFonts w:ascii="Arial" w:hAnsi="Arial" w:cs="Arial"/>
        </w:rPr>
        <w:t>mon</w:t>
      </w:r>
      <w:r w:rsidR="00CF44DB">
        <w:rPr>
          <w:rFonts w:ascii="Arial" w:hAnsi="Arial" w:cs="Arial"/>
        </w:rPr>
        <w:t>o</w:t>
      </w:r>
      <w:r w:rsidR="006B129E" w:rsidRPr="00766D0A">
        <w:rPr>
          <w:rFonts w:ascii="Arial" w:hAnsi="Arial" w:cs="Arial"/>
        </w:rPr>
        <w:t>ksida dari asap rokok, membuat jantung bekerja lebih keras untuk memompa darah. Nikotin merangsang pelepasa adrenalin sehingga meningkatkan tekanan darah, denyut nadi, dan tekanan kontraksi otot jantung.</w:t>
      </w:r>
    </w:p>
    <w:p w14:paraId="48D957ED" w14:textId="77777777" w:rsidR="007701F0" w:rsidRPr="00766D0A" w:rsidRDefault="006B129E" w:rsidP="00C70E69">
      <w:pPr>
        <w:pStyle w:val="ListParagraph"/>
        <w:numPr>
          <w:ilvl w:val="1"/>
          <w:numId w:val="3"/>
        </w:numPr>
        <w:spacing w:after="0" w:line="360" w:lineRule="auto"/>
        <w:jc w:val="both"/>
        <w:rPr>
          <w:rFonts w:ascii="Arial" w:hAnsi="Arial" w:cs="Arial"/>
        </w:rPr>
      </w:pPr>
      <w:r w:rsidRPr="00766D0A">
        <w:rPr>
          <w:rFonts w:ascii="Arial" w:hAnsi="Arial" w:cs="Arial"/>
        </w:rPr>
        <w:t>Konsumsi garam berlebih</w:t>
      </w:r>
    </w:p>
    <w:p w14:paraId="7814E098" w14:textId="140CC474" w:rsidR="006B129E" w:rsidRPr="00766D0A" w:rsidRDefault="006B129E" w:rsidP="009112FD">
      <w:pPr>
        <w:pStyle w:val="ListParagraph"/>
        <w:spacing w:after="0" w:line="360" w:lineRule="auto"/>
        <w:ind w:left="360"/>
        <w:jc w:val="both"/>
        <w:rPr>
          <w:rFonts w:ascii="Arial" w:hAnsi="Arial" w:cs="Arial"/>
        </w:rPr>
      </w:pPr>
      <w:r w:rsidRPr="00766D0A">
        <w:rPr>
          <w:rFonts w:ascii="Arial" w:hAnsi="Arial" w:cs="Arial"/>
        </w:rPr>
        <w:t>Garam menyebabkan penumpukan cairan dalam tubuh, karena menarik cairan diluar sel agar tidak keluar, sehingga akan meningkatkan volume dan tekanan darah tinggi.</w:t>
      </w:r>
    </w:p>
    <w:p w14:paraId="04938929" w14:textId="77777777" w:rsidR="00F53FA8" w:rsidRDefault="00F53FA8" w:rsidP="009112FD">
      <w:pPr>
        <w:pStyle w:val="Heading2"/>
        <w:numPr>
          <w:ilvl w:val="0"/>
          <w:numId w:val="0"/>
        </w:numPr>
        <w:spacing w:before="0" w:line="360" w:lineRule="auto"/>
        <w:ind w:left="576" w:hanging="576"/>
        <w:rPr>
          <w:rFonts w:ascii="Arial" w:hAnsi="Arial" w:cs="Arial"/>
          <w:b/>
          <w:bCs/>
          <w:color w:val="auto"/>
          <w:sz w:val="22"/>
          <w:szCs w:val="22"/>
        </w:rPr>
      </w:pPr>
    </w:p>
    <w:p w14:paraId="54EAC518" w14:textId="0E4BBF02" w:rsidR="00996EF4" w:rsidRPr="003078B6" w:rsidRDefault="00996EF4" w:rsidP="004E61A0">
      <w:pPr>
        <w:pStyle w:val="Heading2"/>
        <w:numPr>
          <w:ilvl w:val="0"/>
          <w:numId w:val="0"/>
        </w:numPr>
        <w:spacing w:before="0" w:line="360" w:lineRule="auto"/>
        <w:rPr>
          <w:rFonts w:ascii="Arial" w:hAnsi="Arial" w:cs="Arial"/>
          <w:b/>
          <w:bCs/>
          <w:color w:val="auto"/>
          <w:sz w:val="24"/>
          <w:szCs w:val="24"/>
        </w:rPr>
      </w:pPr>
      <w:bookmarkStart w:id="32" w:name="_Toc104372192"/>
      <w:r w:rsidRPr="003078B6">
        <w:rPr>
          <w:rFonts w:ascii="Arial" w:hAnsi="Arial" w:cs="Arial"/>
          <w:b/>
          <w:bCs/>
          <w:color w:val="auto"/>
          <w:sz w:val="24"/>
          <w:szCs w:val="24"/>
        </w:rPr>
        <w:t>2.</w:t>
      </w:r>
      <w:r w:rsidR="00572B92" w:rsidRPr="003078B6">
        <w:rPr>
          <w:rFonts w:ascii="Arial" w:hAnsi="Arial" w:cs="Arial"/>
          <w:b/>
          <w:bCs/>
          <w:color w:val="auto"/>
          <w:sz w:val="24"/>
          <w:szCs w:val="24"/>
        </w:rPr>
        <w:t>4</w:t>
      </w:r>
      <w:r w:rsidRPr="003078B6">
        <w:rPr>
          <w:rFonts w:ascii="Arial" w:hAnsi="Arial" w:cs="Arial"/>
          <w:b/>
          <w:bCs/>
          <w:color w:val="auto"/>
          <w:sz w:val="24"/>
          <w:szCs w:val="24"/>
        </w:rPr>
        <w:t xml:space="preserve">   Klasifikasi Hipertensi</w:t>
      </w:r>
      <w:bookmarkEnd w:id="32"/>
    </w:p>
    <w:p w14:paraId="14FF988C" w14:textId="044F27CC" w:rsidR="00996EF4" w:rsidRPr="003078B6" w:rsidRDefault="00996EF4" w:rsidP="004E61A0">
      <w:pPr>
        <w:pStyle w:val="Heading3"/>
        <w:numPr>
          <w:ilvl w:val="0"/>
          <w:numId w:val="0"/>
        </w:numPr>
        <w:spacing w:before="0" w:line="360" w:lineRule="auto"/>
        <w:rPr>
          <w:b/>
          <w:bCs/>
        </w:rPr>
      </w:pPr>
      <w:bookmarkStart w:id="33" w:name="_Toc104372193"/>
      <w:r w:rsidRPr="003078B6">
        <w:rPr>
          <w:b/>
          <w:bCs/>
        </w:rPr>
        <w:t>2.</w:t>
      </w:r>
      <w:r w:rsidR="00572B92" w:rsidRPr="003078B6">
        <w:rPr>
          <w:b/>
          <w:bCs/>
        </w:rPr>
        <w:t>4</w:t>
      </w:r>
      <w:r w:rsidRPr="003078B6">
        <w:rPr>
          <w:b/>
          <w:bCs/>
        </w:rPr>
        <w:t xml:space="preserve">.1 </w:t>
      </w:r>
      <w:r w:rsidR="00D15DC3" w:rsidRPr="003078B6">
        <w:rPr>
          <w:b/>
          <w:bCs/>
        </w:rPr>
        <w:t>Hipertensi primer</w:t>
      </w:r>
      <w:bookmarkEnd w:id="33"/>
    </w:p>
    <w:p w14:paraId="038EF704" w14:textId="77777777" w:rsidR="00D15DC3" w:rsidRPr="00766D0A" w:rsidRDefault="00D15DC3" w:rsidP="004E61A0">
      <w:pPr>
        <w:spacing w:after="0" w:line="360" w:lineRule="auto"/>
        <w:ind w:firstLine="720"/>
        <w:jc w:val="both"/>
        <w:rPr>
          <w:rFonts w:ascii="Arial" w:hAnsi="Arial" w:cs="Arial"/>
        </w:rPr>
      </w:pPr>
      <w:r w:rsidRPr="00766D0A">
        <w:rPr>
          <w:rFonts w:ascii="Arial" w:hAnsi="Arial" w:cs="Arial"/>
        </w:rPr>
        <w:t xml:space="preserve">Hipertensi sekunder adalah hipertensi yang penyebabnya belum dapat </w:t>
      </w:r>
    </w:p>
    <w:p w14:paraId="1EA7126C" w14:textId="77777777" w:rsidR="00D15DC3" w:rsidRPr="00766D0A" w:rsidRDefault="00D15DC3" w:rsidP="00D15DC3">
      <w:pPr>
        <w:spacing w:after="0" w:line="360" w:lineRule="auto"/>
        <w:jc w:val="both"/>
        <w:rPr>
          <w:rFonts w:ascii="Arial" w:hAnsi="Arial" w:cs="Arial"/>
        </w:rPr>
      </w:pPr>
      <w:r w:rsidRPr="00766D0A">
        <w:rPr>
          <w:rFonts w:ascii="Arial" w:hAnsi="Arial" w:cs="Arial"/>
        </w:rPr>
        <w:t xml:space="preserve">diketahui. Namun, bertambahnya usia, stress, dan hereditas (keturunan). Kurang </w:t>
      </w:r>
    </w:p>
    <w:p w14:paraId="0A7A7508" w14:textId="77777777" w:rsidR="00D15DC3" w:rsidRPr="00766D0A" w:rsidRDefault="00D15DC3" w:rsidP="00D15DC3">
      <w:pPr>
        <w:spacing w:after="0" w:line="360" w:lineRule="auto"/>
        <w:jc w:val="both"/>
        <w:rPr>
          <w:rFonts w:ascii="Arial" w:hAnsi="Arial" w:cs="Arial"/>
        </w:rPr>
      </w:pPr>
      <w:r w:rsidRPr="00766D0A">
        <w:rPr>
          <w:rFonts w:ascii="Arial" w:hAnsi="Arial" w:cs="Arial"/>
        </w:rPr>
        <w:t xml:space="preserve">lebih 90% penderita hipertensi tergolong hipertensi primer sedangkan 10% nya </w:t>
      </w:r>
    </w:p>
    <w:p w14:paraId="79D13B87" w14:textId="2A1CADCB" w:rsidR="00F53FA8" w:rsidRPr="00582679" w:rsidRDefault="00D15DC3" w:rsidP="00582679">
      <w:pPr>
        <w:spacing w:after="0" w:line="360" w:lineRule="auto"/>
        <w:jc w:val="both"/>
        <w:rPr>
          <w:rFonts w:ascii="Arial" w:hAnsi="Arial" w:cs="Arial"/>
        </w:rPr>
      </w:pPr>
      <w:r w:rsidRPr="00766D0A">
        <w:rPr>
          <w:rFonts w:ascii="Arial" w:hAnsi="Arial" w:cs="Arial"/>
        </w:rPr>
        <w:t>tergolong hipertensi sekunder</w:t>
      </w:r>
    </w:p>
    <w:p w14:paraId="3F9851AA" w14:textId="52434E11" w:rsidR="00D15DC3" w:rsidRPr="004E61A0" w:rsidRDefault="00D15DC3" w:rsidP="00582679">
      <w:pPr>
        <w:pStyle w:val="Heading3"/>
        <w:numPr>
          <w:ilvl w:val="0"/>
          <w:numId w:val="0"/>
        </w:numPr>
        <w:spacing w:before="0" w:line="360" w:lineRule="auto"/>
        <w:rPr>
          <w:b/>
          <w:bCs/>
        </w:rPr>
      </w:pPr>
      <w:bookmarkStart w:id="34" w:name="_Toc104372194"/>
      <w:r w:rsidRPr="004E61A0">
        <w:rPr>
          <w:b/>
          <w:bCs/>
        </w:rPr>
        <w:t>2.</w:t>
      </w:r>
      <w:r w:rsidR="00572B92" w:rsidRPr="004E61A0">
        <w:rPr>
          <w:b/>
          <w:bCs/>
        </w:rPr>
        <w:t>4</w:t>
      </w:r>
      <w:r w:rsidRPr="004E61A0">
        <w:rPr>
          <w:b/>
          <w:bCs/>
        </w:rPr>
        <w:t xml:space="preserve">.2 </w:t>
      </w:r>
      <w:r w:rsidR="0085391B" w:rsidRPr="004E61A0">
        <w:rPr>
          <w:b/>
          <w:bCs/>
        </w:rPr>
        <w:t>Hipertensi Sekunder</w:t>
      </w:r>
      <w:bookmarkEnd w:id="34"/>
    </w:p>
    <w:p w14:paraId="16BAB24A" w14:textId="39482A07" w:rsidR="00F53FA8" w:rsidRDefault="00D15DC3" w:rsidP="00582679">
      <w:pPr>
        <w:spacing w:after="0" w:line="360" w:lineRule="auto"/>
        <w:ind w:firstLine="720"/>
        <w:jc w:val="both"/>
        <w:rPr>
          <w:rFonts w:ascii="Arial" w:hAnsi="Arial" w:cs="Arial"/>
        </w:rPr>
      </w:pPr>
      <w:r w:rsidRPr="00766D0A">
        <w:rPr>
          <w:rFonts w:ascii="Arial" w:hAnsi="Arial" w:cs="Arial"/>
        </w:rPr>
        <w:t>Hipertensi sekunder adalah hipertensi yang penyebabnya dapat diketahui, antara lain kelainan pembuluh darah, ginjal, gang</w:t>
      </w:r>
      <w:r w:rsidR="00204726">
        <w:rPr>
          <w:rFonts w:ascii="Arial" w:hAnsi="Arial" w:cs="Arial"/>
        </w:rPr>
        <w:t>g</w:t>
      </w:r>
      <w:r w:rsidRPr="00766D0A">
        <w:rPr>
          <w:rFonts w:ascii="Arial" w:hAnsi="Arial" w:cs="Arial"/>
        </w:rPr>
        <w:t>uan kelenjar tiroid (hipertiroid), penyakit kelenjar adrenal (hiperealdosteronisme).</w:t>
      </w:r>
    </w:p>
    <w:p w14:paraId="5D6EA1F5" w14:textId="77777777" w:rsidR="00582679" w:rsidRPr="00582679" w:rsidRDefault="00582679" w:rsidP="00582679">
      <w:pPr>
        <w:spacing w:after="0" w:line="360" w:lineRule="auto"/>
        <w:ind w:firstLine="720"/>
        <w:jc w:val="both"/>
        <w:rPr>
          <w:rFonts w:ascii="Arial" w:hAnsi="Arial" w:cs="Arial"/>
        </w:rPr>
      </w:pPr>
    </w:p>
    <w:p w14:paraId="02392D36" w14:textId="1225CD41" w:rsidR="00D15DC3" w:rsidRPr="004E61A0" w:rsidRDefault="00D15DC3" w:rsidP="004E61A0">
      <w:pPr>
        <w:pStyle w:val="Heading2"/>
        <w:numPr>
          <w:ilvl w:val="0"/>
          <w:numId w:val="0"/>
        </w:numPr>
        <w:spacing w:before="0" w:line="360" w:lineRule="auto"/>
        <w:rPr>
          <w:rFonts w:ascii="Arial" w:hAnsi="Arial" w:cs="Arial"/>
          <w:b/>
          <w:bCs/>
          <w:color w:val="auto"/>
          <w:sz w:val="24"/>
          <w:szCs w:val="24"/>
        </w:rPr>
      </w:pPr>
      <w:bookmarkStart w:id="35" w:name="_Toc104372195"/>
      <w:r w:rsidRPr="004E61A0">
        <w:rPr>
          <w:rFonts w:ascii="Arial" w:hAnsi="Arial" w:cs="Arial"/>
          <w:b/>
          <w:bCs/>
          <w:color w:val="auto"/>
          <w:sz w:val="24"/>
          <w:szCs w:val="24"/>
        </w:rPr>
        <w:t>2.</w:t>
      </w:r>
      <w:r w:rsidR="00587CF0" w:rsidRPr="004E61A0">
        <w:rPr>
          <w:rFonts w:ascii="Arial" w:hAnsi="Arial" w:cs="Arial"/>
          <w:b/>
          <w:bCs/>
          <w:color w:val="auto"/>
          <w:sz w:val="24"/>
          <w:szCs w:val="24"/>
        </w:rPr>
        <w:t>5</w:t>
      </w:r>
      <w:r w:rsidRPr="004E61A0">
        <w:rPr>
          <w:rFonts w:ascii="Arial" w:hAnsi="Arial" w:cs="Arial"/>
          <w:b/>
          <w:bCs/>
          <w:color w:val="auto"/>
          <w:sz w:val="24"/>
          <w:szCs w:val="24"/>
        </w:rPr>
        <w:t xml:space="preserve"> </w:t>
      </w:r>
      <w:r w:rsidR="00097308" w:rsidRPr="004E61A0">
        <w:rPr>
          <w:rFonts w:ascii="Arial" w:hAnsi="Arial" w:cs="Arial"/>
          <w:b/>
          <w:bCs/>
          <w:color w:val="auto"/>
          <w:sz w:val="24"/>
          <w:szCs w:val="24"/>
        </w:rPr>
        <w:t xml:space="preserve">  </w:t>
      </w:r>
      <w:r w:rsidRPr="004E61A0">
        <w:rPr>
          <w:rFonts w:ascii="Arial" w:hAnsi="Arial" w:cs="Arial"/>
          <w:b/>
          <w:bCs/>
          <w:color w:val="auto"/>
          <w:sz w:val="24"/>
          <w:szCs w:val="24"/>
        </w:rPr>
        <w:t>Gejala Hipertensi</w:t>
      </w:r>
      <w:bookmarkEnd w:id="35"/>
    </w:p>
    <w:p w14:paraId="6592947A" w14:textId="34C5581A" w:rsidR="001A0F6A" w:rsidRPr="00766D0A" w:rsidRDefault="00D15DC3" w:rsidP="004E61A0">
      <w:pPr>
        <w:spacing w:after="0" w:line="360" w:lineRule="auto"/>
        <w:jc w:val="both"/>
        <w:rPr>
          <w:rFonts w:ascii="Arial" w:hAnsi="Arial" w:cs="Arial"/>
        </w:rPr>
      </w:pPr>
      <w:r w:rsidRPr="00766D0A">
        <w:rPr>
          <w:rFonts w:ascii="Arial" w:hAnsi="Arial" w:cs="Arial"/>
          <w:b/>
          <w:bCs/>
        </w:rPr>
        <w:tab/>
      </w:r>
      <w:r w:rsidRPr="00766D0A">
        <w:rPr>
          <w:rFonts w:ascii="Arial" w:hAnsi="Arial" w:cs="Arial"/>
        </w:rPr>
        <w:t>Mekanisme terjadinya gejala-gejala hipertensi antara</w:t>
      </w:r>
      <w:r w:rsidR="00204726">
        <w:rPr>
          <w:rFonts w:ascii="Arial" w:hAnsi="Arial" w:cs="Arial"/>
        </w:rPr>
        <w:t xml:space="preserve"> </w:t>
      </w:r>
      <w:r w:rsidRPr="00766D0A">
        <w:rPr>
          <w:rFonts w:ascii="Arial" w:hAnsi="Arial" w:cs="Arial"/>
        </w:rPr>
        <w:t>lain pusing, muka merah, sakit kepala, keluar darah dari hidung secara tiba-tiba dan tengkuk terasa pegal</w:t>
      </w:r>
      <w:r w:rsidR="00E40F0C" w:rsidRPr="00766D0A">
        <w:rPr>
          <w:rFonts w:ascii="Arial" w:hAnsi="Arial" w:cs="Arial"/>
        </w:rPr>
        <w:t>. Sebagian besar penderita hipertensi tidak menimbulkan ge</w:t>
      </w:r>
      <w:r w:rsidR="00204726">
        <w:rPr>
          <w:rFonts w:ascii="Arial" w:hAnsi="Arial" w:cs="Arial"/>
        </w:rPr>
        <w:t>jal</w:t>
      </w:r>
      <w:r w:rsidR="00E40F0C" w:rsidRPr="00766D0A">
        <w:rPr>
          <w:rFonts w:ascii="Arial" w:hAnsi="Arial" w:cs="Arial"/>
        </w:rPr>
        <w:t>a, meskipun tidak sengaja berbagai gejala terjadi secara bersamaan dan dipercaya berhubungan dengan tekanan darah tinggi (padahal sesungguhnya tidak). Gejala yang dimaksud adalah sakit kepala, pendarahan dari hidung, pusing, wajah kemerahan, dan kelelahan yang bisa saja terjadi baik pada penderita hipertensi maupun pada seseorang dengan tekanan darah yang normal.</w:t>
      </w:r>
    </w:p>
    <w:p w14:paraId="615EAD5C" w14:textId="77777777" w:rsidR="00097308" w:rsidRPr="00766D0A" w:rsidRDefault="00097308" w:rsidP="00097308">
      <w:pPr>
        <w:spacing w:after="0" w:line="360" w:lineRule="auto"/>
        <w:jc w:val="both"/>
        <w:rPr>
          <w:rFonts w:ascii="Arial" w:hAnsi="Arial" w:cs="Arial"/>
        </w:rPr>
      </w:pPr>
    </w:p>
    <w:p w14:paraId="7A6FAEFA" w14:textId="62DBDC53" w:rsidR="000F2AEB" w:rsidRPr="004E61A0" w:rsidRDefault="000F2AEB" w:rsidP="004E61A0">
      <w:pPr>
        <w:pStyle w:val="Heading2"/>
        <w:numPr>
          <w:ilvl w:val="0"/>
          <w:numId w:val="0"/>
        </w:numPr>
        <w:spacing w:before="0" w:line="360" w:lineRule="auto"/>
        <w:rPr>
          <w:rFonts w:ascii="Arial" w:hAnsi="Arial" w:cs="Arial"/>
          <w:b/>
          <w:bCs/>
          <w:color w:val="auto"/>
          <w:sz w:val="24"/>
          <w:szCs w:val="24"/>
        </w:rPr>
      </w:pPr>
      <w:bookmarkStart w:id="36" w:name="_Toc104372196"/>
      <w:r w:rsidRPr="004E61A0">
        <w:rPr>
          <w:rFonts w:ascii="Arial" w:hAnsi="Arial" w:cs="Arial"/>
          <w:b/>
          <w:bCs/>
          <w:color w:val="auto"/>
          <w:sz w:val="24"/>
          <w:szCs w:val="24"/>
        </w:rPr>
        <w:t>2.</w:t>
      </w:r>
      <w:r w:rsidR="00587CF0" w:rsidRPr="004E61A0">
        <w:rPr>
          <w:rFonts w:ascii="Arial" w:hAnsi="Arial" w:cs="Arial"/>
          <w:b/>
          <w:bCs/>
          <w:color w:val="auto"/>
          <w:sz w:val="24"/>
          <w:szCs w:val="24"/>
        </w:rPr>
        <w:t>6</w:t>
      </w:r>
      <w:r w:rsidR="00097308" w:rsidRPr="004E61A0">
        <w:rPr>
          <w:rFonts w:ascii="Arial" w:hAnsi="Arial" w:cs="Arial"/>
          <w:b/>
          <w:bCs/>
          <w:color w:val="auto"/>
          <w:sz w:val="24"/>
          <w:szCs w:val="24"/>
        </w:rPr>
        <w:t xml:space="preserve">  </w:t>
      </w:r>
      <w:r w:rsidRPr="004E61A0">
        <w:rPr>
          <w:rFonts w:ascii="Arial" w:hAnsi="Arial" w:cs="Arial"/>
          <w:b/>
          <w:bCs/>
          <w:color w:val="auto"/>
          <w:sz w:val="24"/>
          <w:szCs w:val="24"/>
        </w:rPr>
        <w:t xml:space="preserve"> Profil Lahan Penelitian</w:t>
      </w:r>
      <w:bookmarkEnd w:id="36"/>
    </w:p>
    <w:p w14:paraId="01600288" w14:textId="20B0EF64" w:rsidR="000F2AEB" w:rsidRPr="00766D0A" w:rsidRDefault="000F2AEB" w:rsidP="004E61A0">
      <w:pPr>
        <w:spacing w:after="0" w:line="360" w:lineRule="auto"/>
        <w:jc w:val="both"/>
        <w:rPr>
          <w:rFonts w:ascii="Arial" w:hAnsi="Arial" w:cs="Arial"/>
          <w:bCs/>
        </w:rPr>
      </w:pPr>
      <w:r w:rsidRPr="00766D0A">
        <w:rPr>
          <w:rFonts w:ascii="Arial" w:hAnsi="Arial" w:cs="Arial"/>
          <w:b/>
        </w:rPr>
        <w:tab/>
      </w:r>
      <w:r w:rsidRPr="00766D0A">
        <w:rPr>
          <w:rFonts w:ascii="Arial" w:hAnsi="Arial" w:cs="Arial"/>
          <w:bCs/>
        </w:rPr>
        <w:t>Desa Durian IV Mbelang merupakan salah satu Desa yang ada DI Kecamatan Sinembah Tanjung Muda Hulu</w:t>
      </w:r>
      <w:r w:rsidR="00420ED4" w:rsidRPr="00766D0A">
        <w:rPr>
          <w:rFonts w:ascii="Arial" w:hAnsi="Arial" w:cs="Arial"/>
          <w:bCs/>
        </w:rPr>
        <w:t>, Kabupaten Deli Serdang, Provinsi Sumatera Utara. Berdasarkan data yang diperoleh dari Kepala Desa luas daerah adalah 380 Ha. Batas-batas desa adalah sebagai berikut:</w:t>
      </w:r>
    </w:p>
    <w:p w14:paraId="3EDC96F6" w14:textId="5904F82F" w:rsidR="00420ED4" w:rsidRPr="00766D0A" w:rsidRDefault="00420ED4" w:rsidP="00C70E69">
      <w:pPr>
        <w:pStyle w:val="ListParagraph"/>
        <w:numPr>
          <w:ilvl w:val="0"/>
          <w:numId w:val="15"/>
        </w:numPr>
        <w:spacing w:after="0" w:line="360" w:lineRule="auto"/>
        <w:jc w:val="both"/>
        <w:rPr>
          <w:rFonts w:ascii="Arial" w:hAnsi="Arial" w:cs="Arial"/>
          <w:bCs/>
        </w:rPr>
      </w:pPr>
      <w:r w:rsidRPr="00766D0A">
        <w:rPr>
          <w:rFonts w:ascii="Arial" w:hAnsi="Arial" w:cs="Arial"/>
          <w:bCs/>
        </w:rPr>
        <w:t>Sebelah Utara berbatasan dengan Tiga Juhar</w:t>
      </w:r>
    </w:p>
    <w:p w14:paraId="341066F6" w14:textId="2EB20D66" w:rsidR="00420ED4" w:rsidRPr="00766D0A" w:rsidRDefault="00420ED4" w:rsidP="00C70E69">
      <w:pPr>
        <w:pStyle w:val="ListParagraph"/>
        <w:numPr>
          <w:ilvl w:val="0"/>
          <w:numId w:val="15"/>
        </w:numPr>
        <w:spacing w:after="0" w:line="360" w:lineRule="auto"/>
        <w:jc w:val="both"/>
        <w:rPr>
          <w:rFonts w:ascii="Arial" w:hAnsi="Arial" w:cs="Arial"/>
          <w:bCs/>
        </w:rPr>
      </w:pPr>
      <w:r w:rsidRPr="00766D0A">
        <w:rPr>
          <w:rFonts w:ascii="Arial" w:hAnsi="Arial" w:cs="Arial"/>
          <w:bCs/>
        </w:rPr>
        <w:t>Sebelah Selatan berbatasan dengan Sibunga-bunga Hilir</w:t>
      </w:r>
    </w:p>
    <w:p w14:paraId="421D7E48" w14:textId="77777777" w:rsidR="00A57FB3" w:rsidRPr="00766D0A" w:rsidRDefault="00420ED4" w:rsidP="00C70E69">
      <w:pPr>
        <w:pStyle w:val="ListParagraph"/>
        <w:numPr>
          <w:ilvl w:val="0"/>
          <w:numId w:val="15"/>
        </w:numPr>
        <w:spacing w:after="0" w:line="360" w:lineRule="auto"/>
        <w:jc w:val="both"/>
        <w:rPr>
          <w:rFonts w:ascii="Arial" w:hAnsi="Arial" w:cs="Arial"/>
          <w:bCs/>
        </w:rPr>
      </w:pPr>
      <w:r w:rsidRPr="00766D0A">
        <w:rPr>
          <w:rFonts w:ascii="Arial" w:hAnsi="Arial" w:cs="Arial"/>
          <w:bCs/>
        </w:rPr>
        <w:t xml:space="preserve">Sebelah Barat berbatasan dengan </w:t>
      </w:r>
      <w:r w:rsidR="00A57FB3" w:rsidRPr="00766D0A">
        <w:rPr>
          <w:rFonts w:ascii="Arial" w:hAnsi="Arial" w:cs="Arial"/>
          <w:bCs/>
        </w:rPr>
        <w:t>Tanjung Bampu</w:t>
      </w:r>
    </w:p>
    <w:p w14:paraId="728B82A3" w14:textId="77777777" w:rsidR="003A4D7C" w:rsidRPr="00766D0A" w:rsidRDefault="00A57FB3" w:rsidP="00C70E69">
      <w:pPr>
        <w:pStyle w:val="ListParagraph"/>
        <w:numPr>
          <w:ilvl w:val="0"/>
          <w:numId w:val="15"/>
        </w:numPr>
        <w:spacing w:after="0" w:line="360" w:lineRule="auto"/>
        <w:jc w:val="both"/>
        <w:rPr>
          <w:rFonts w:ascii="Arial" w:hAnsi="Arial" w:cs="Arial"/>
          <w:bCs/>
        </w:rPr>
      </w:pPr>
      <w:r w:rsidRPr="00766D0A">
        <w:rPr>
          <w:rFonts w:ascii="Arial" w:hAnsi="Arial" w:cs="Arial"/>
          <w:bCs/>
        </w:rPr>
        <w:t>Sebelah Timur berbatasan dengan Gunung Manumpak A</w:t>
      </w:r>
    </w:p>
    <w:p w14:paraId="774206F4" w14:textId="7FF002D7" w:rsidR="00A57FB3" w:rsidRPr="00766D0A" w:rsidRDefault="00A57FB3" w:rsidP="003A4D7C">
      <w:pPr>
        <w:spacing w:after="0" w:line="360" w:lineRule="auto"/>
        <w:ind w:firstLine="360"/>
        <w:jc w:val="both"/>
        <w:rPr>
          <w:rFonts w:ascii="Arial" w:hAnsi="Arial" w:cs="Arial"/>
          <w:bCs/>
        </w:rPr>
      </w:pPr>
      <w:r w:rsidRPr="00766D0A">
        <w:rPr>
          <w:rFonts w:ascii="Arial" w:hAnsi="Arial" w:cs="Arial"/>
          <w:bCs/>
        </w:rPr>
        <w:t>Penduduk Desa Durian IV Mbelang berjumlah 587 jiwa yang terdiri dari laki-laki 290 jiwa dan perempuan 297 jiwa</w:t>
      </w:r>
      <w:r w:rsidR="008713A3" w:rsidRPr="00766D0A">
        <w:rPr>
          <w:rFonts w:ascii="Arial" w:hAnsi="Arial" w:cs="Arial"/>
          <w:bCs/>
        </w:rPr>
        <w:t>. Mata pencaharian penduduk Desa Durian IV Mbelang Sebagian besar adalah</w:t>
      </w:r>
      <w:r w:rsidR="00233223" w:rsidRPr="00766D0A">
        <w:rPr>
          <w:rFonts w:ascii="Arial" w:hAnsi="Arial" w:cs="Arial"/>
          <w:bCs/>
        </w:rPr>
        <w:t xml:space="preserve"> pengusa</w:t>
      </w:r>
      <w:r w:rsidR="00204726">
        <w:rPr>
          <w:rFonts w:ascii="Arial" w:hAnsi="Arial" w:cs="Arial"/>
          <w:bCs/>
        </w:rPr>
        <w:t>ha</w:t>
      </w:r>
      <w:r w:rsidR="00233223" w:rsidRPr="00766D0A">
        <w:rPr>
          <w:rFonts w:ascii="Arial" w:hAnsi="Arial" w:cs="Arial"/>
          <w:bCs/>
        </w:rPr>
        <w:t xml:space="preserve"> warteg, petani, baik petani dengan ladang milik sendiri maupun buruh tani. </w:t>
      </w:r>
      <w:r w:rsidR="002E5951" w:rsidRPr="00766D0A">
        <w:rPr>
          <w:rFonts w:ascii="Arial" w:hAnsi="Arial" w:cs="Arial"/>
          <w:bCs/>
        </w:rPr>
        <w:t>Setiap tahun Desa Durian IV Mbelang mengalami peningkatan jumlah penduduk , Sehingga semakin tingginya kepadatan penduduk di suatu wilayah dapat menimbulkan ketidakseimbangan antara manusia dan lingkungan, sehingga berdampak negati</w:t>
      </w:r>
      <w:r w:rsidR="007E37DC" w:rsidRPr="00766D0A">
        <w:rPr>
          <w:rFonts w:ascii="Arial" w:hAnsi="Arial" w:cs="Arial"/>
          <w:bCs/>
        </w:rPr>
        <w:t>f</w:t>
      </w:r>
      <w:r w:rsidR="002E5951" w:rsidRPr="00766D0A">
        <w:rPr>
          <w:rFonts w:ascii="Arial" w:hAnsi="Arial" w:cs="Arial"/>
          <w:bCs/>
        </w:rPr>
        <w:t xml:space="preserve"> terhadap sanitasi lingkungan dan meningkatkan penularan penyakit</w:t>
      </w:r>
    </w:p>
    <w:p w14:paraId="10E3A437" w14:textId="33EBE258" w:rsidR="00AE43C4" w:rsidRPr="00F53FA8" w:rsidRDefault="00AE43C4" w:rsidP="00F53FA8">
      <w:pPr>
        <w:spacing w:after="0" w:line="360" w:lineRule="auto"/>
        <w:jc w:val="both"/>
        <w:rPr>
          <w:rFonts w:ascii="Arial" w:hAnsi="Arial" w:cs="Arial"/>
          <w:bCs/>
        </w:rPr>
      </w:pPr>
    </w:p>
    <w:p w14:paraId="3C9A67D0" w14:textId="4D9F4542" w:rsidR="00AE43C4" w:rsidRPr="004E61A0" w:rsidRDefault="00AE43C4" w:rsidP="004E61A0">
      <w:pPr>
        <w:pStyle w:val="Heading2"/>
        <w:numPr>
          <w:ilvl w:val="0"/>
          <w:numId w:val="0"/>
        </w:numPr>
        <w:spacing w:before="0" w:line="360" w:lineRule="auto"/>
        <w:rPr>
          <w:rFonts w:ascii="Arial" w:hAnsi="Arial" w:cs="Arial"/>
          <w:b/>
          <w:bCs/>
          <w:color w:val="auto"/>
          <w:sz w:val="24"/>
          <w:szCs w:val="24"/>
        </w:rPr>
      </w:pPr>
      <w:bookmarkStart w:id="37" w:name="_Toc104372197"/>
      <w:r w:rsidRPr="004E61A0">
        <w:rPr>
          <w:rFonts w:ascii="Arial" w:hAnsi="Arial" w:cs="Arial"/>
          <w:b/>
          <w:bCs/>
          <w:color w:val="auto"/>
          <w:sz w:val="24"/>
          <w:szCs w:val="24"/>
        </w:rPr>
        <w:t>2.</w:t>
      </w:r>
      <w:r w:rsidR="00587CF0" w:rsidRPr="004E61A0">
        <w:rPr>
          <w:rFonts w:ascii="Arial" w:hAnsi="Arial" w:cs="Arial"/>
          <w:b/>
          <w:bCs/>
          <w:color w:val="auto"/>
          <w:sz w:val="24"/>
          <w:szCs w:val="24"/>
        </w:rPr>
        <w:t>7</w:t>
      </w:r>
      <w:r w:rsidR="00097308" w:rsidRPr="004E61A0">
        <w:rPr>
          <w:rFonts w:ascii="Arial" w:hAnsi="Arial" w:cs="Arial"/>
          <w:b/>
          <w:bCs/>
          <w:color w:val="auto"/>
          <w:sz w:val="24"/>
          <w:szCs w:val="24"/>
        </w:rPr>
        <w:t xml:space="preserve"> </w:t>
      </w:r>
      <w:r w:rsidRPr="004E61A0">
        <w:rPr>
          <w:rFonts w:ascii="Arial" w:hAnsi="Arial" w:cs="Arial"/>
          <w:b/>
          <w:bCs/>
          <w:color w:val="auto"/>
          <w:sz w:val="24"/>
          <w:szCs w:val="24"/>
        </w:rPr>
        <w:t xml:space="preserve"> Kerangka Konsep</w:t>
      </w:r>
      <w:bookmarkEnd w:id="37"/>
    </w:p>
    <w:p w14:paraId="349B6F76" w14:textId="68D8CC80" w:rsidR="00AE43C4" w:rsidRPr="00766D0A" w:rsidRDefault="00AE43C4" w:rsidP="004E61A0">
      <w:pPr>
        <w:spacing w:after="0" w:line="360" w:lineRule="auto"/>
        <w:ind w:firstLine="720"/>
        <w:jc w:val="both"/>
        <w:rPr>
          <w:rFonts w:ascii="Arial" w:hAnsi="Arial" w:cs="Arial"/>
          <w:bCs/>
        </w:rPr>
      </w:pPr>
      <w:r w:rsidRPr="00766D0A">
        <w:rPr>
          <w:rFonts w:ascii="Arial" w:hAnsi="Arial" w:cs="Arial"/>
          <w:bCs/>
        </w:rPr>
        <w:t>Berdasarkan uraian penelitian diatas maka kerangka konsep dalam penelitian adalah:</w:t>
      </w:r>
    </w:p>
    <w:p w14:paraId="50DD4717" w14:textId="2BC4D749" w:rsidR="00C73707" w:rsidRDefault="008C1E73" w:rsidP="00C73707">
      <w:pPr>
        <w:spacing w:after="0" w:line="360" w:lineRule="auto"/>
        <w:jc w:val="both"/>
        <w:rPr>
          <w:rFonts w:ascii="Arial" w:hAnsi="Arial" w:cs="Arial"/>
          <w:bCs/>
        </w:rPr>
      </w:pPr>
      <w:r>
        <w:rPr>
          <w:rFonts w:ascii="Arial" w:hAnsi="Arial" w:cs="Arial"/>
          <w:b/>
          <w:noProof/>
          <w:lang w:val="id-ID" w:eastAsia="id-ID"/>
        </w:rPr>
        <mc:AlternateContent>
          <mc:Choice Requires="wps">
            <w:drawing>
              <wp:anchor distT="0" distB="0" distL="114300" distR="114300" simplePos="0" relativeHeight="251672576" behindDoc="0" locked="0" layoutInCell="1" allowOverlap="1" wp14:anchorId="61A56F3F" wp14:editId="07110607">
                <wp:simplePos x="0" y="0"/>
                <wp:positionH relativeFrom="column">
                  <wp:posOffset>1664970</wp:posOffset>
                </wp:positionH>
                <wp:positionV relativeFrom="paragraph">
                  <wp:posOffset>299085</wp:posOffset>
                </wp:positionV>
                <wp:extent cx="1085850" cy="390525"/>
                <wp:effectExtent l="0" t="38100" r="57150" b="28575"/>
                <wp:wrapNone/>
                <wp:docPr id="3" name="Straight Arrow Connector 3"/>
                <wp:cNvGraphicFramePr/>
                <a:graphic xmlns:a="http://schemas.openxmlformats.org/drawingml/2006/main">
                  <a:graphicData uri="http://schemas.microsoft.com/office/word/2010/wordprocessingShape">
                    <wps:wsp>
                      <wps:cNvCnPr/>
                      <wps:spPr>
                        <a:xfrm flipV="1">
                          <a:off x="0" y="0"/>
                          <a:ext cx="10858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9FA6D9" id="_x0000_t32" coordsize="21600,21600" o:spt="32" o:oned="t" path="m,l21600,21600e" filled="f">
                <v:path arrowok="t" fillok="f" o:connecttype="none"/>
                <o:lock v:ext="edit" shapetype="t"/>
              </v:shapetype>
              <v:shape id="Straight Arrow Connector 3" o:spid="_x0000_s1026" type="#_x0000_t32" style="position:absolute;margin-left:131.1pt;margin-top:23.55pt;width:85.5pt;height:30.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" strokecolor="black [3200]" strokeweight=".5pt">
                <v:stroke endarrow="block" joinstyle="miter"/>
              </v:shape>
            </w:pict>
          </mc:Fallback>
        </mc:AlternateContent>
      </w:r>
      <w:r w:rsidR="00AE43C4" w:rsidRPr="00766D0A">
        <w:rPr>
          <w:rFonts w:ascii="Arial" w:hAnsi="Arial" w:cs="Arial"/>
          <w:b/>
        </w:rPr>
        <w:t xml:space="preserve">  Variabel </w:t>
      </w:r>
      <w:r w:rsidR="0072034E" w:rsidRPr="00766D0A">
        <w:rPr>
          <w:rFonts w:ascii="Arial" w:hAnsi="Arial" w:cs="Arial"/>
          <w:b/>
        </w:rPr>
        <w:tab/>
      </w:r>
      <w:r w:rsidR="0072034E" w:rsidRPr="00766D0A">
        <w:rPr>
          <w:rFonts w:ascii="Arial" w:hAnsi="Arial" w:cs="Arial"/>
          <w:b/>
        </w:rPr>
        <w:tab/>
      </w:r>
      <w:r w:rsidR="0072034E" w:rsidRPr="00766D0A">
        <w:rPr>
          <w:rFonts w:ascii="Arial" w:hAnsi="Arial" w:cs="Arial"/>
          <w:b/>
        </w:rPr>
        <w:tab/>
      </w:r>
      <w:r w:rsidR="0072034E" w:rsidRPr="00766D0A">
        <w:rPr>
          <w:rFonts w:ascii="Arial" w:hAnsi="Arial" w:cs="Arial"/>
          <w:b/>
        </w:rPr>
        <w:tab/>
      </w:r>
      <w:r w:rsidR="00D113B5">
        <w:rPr>
          <w:rFonts w:ascii="Arial" w:hAnsi="Arial" w:cs="Arial"/>
          <w:b/>
        </w:rPr>
        <w:tab/>
      </w:r>
      <w:r w:rsidR="0072034E" w:rsidRPr="00766D0A">
        <w:rPr>
          <w:rFonts w:ascii="Arial" w:hAnsi="Arial" w:cs="Arial"/>
          <w:b/>
        </w:rPr>
        <w:t>Parameter</w:t>
      </w:r>
      <w:r w:rsidR="008E61E8" w:rsidRPr="00766D0A">
        <w:rPr>
          <w:rFonts w:ascii="Arial" w:hAnsi="Arial" w:cs="Arial"/>
          <w:bCs/>
          <w:noProof/>
          <w:lang w:val="id-ID" w:eastAsia="id-ID"/>
        </w:rPr>
        <mc:AlternateContent>
          <mc:Choice Requires="wps">
            <w:drawing>
              <wp:anchor distT="0" distB="0" distL="114300" distR="114300" simplePos="0" relativeHeight="251659264" behindDoc="0" locked="0" layoutInCell="1" allowOverlap="1" wp14:anchorId="628978F3" wp14:editId="54082A48">
                <wp:simplePos x="0" y="0"/>
                <wp:positionH relativeFrom="column">
                  <wp:posOffset>84596</wp:posOffset>
                </wp:positionH>
                <wp:positionV relativeFrom="paragraph">
                  <wp:posOffset>290830</wp:posOffset>
                </wp:positionV>
                <wp:extent cx="1590675" cy="993422"/>
                <wp:effectExtent l="0" t="0" r="28575" b="16510"/>
                <wp:wrapNone/>
                <wp:docPr id="2" name="Text Box 2"/>
                <wp:cNvGraphicFramePr/>
                <a:graphic xmlns:a="http://schemas.openxmlformats.org/drawingml/2006/main">
                  <a:graphicData uri="http://schemas.microsoft.com/office/word/2010/wordprocessingShape">
                    <wps:wsp>
                      <wps:cNvSpPr txBox="1"/>
                      <wps:spPr>
                        <a:xfrm>
                          <a:off x="0" y="0"/>
                          <a:ext cx="1590675" cy="993422"/>
                        </a:xfrm>
                        <a:prstGeom prst="rect">
                          <a:avLst/>
                        </a:prstGeom>
                        <a:ln/>
                      </wps:spPr>
                      <wps:style>
                        <a:lnRef idx="2">
                          <a:schemeClr val="dk1"/>
                        </a:lnRef>
                        <a:fillRef idx="1">
                          <a:schemeClr val="lt1"/>
                        </a:fillRef>
                        <a:effectRef idx="0">
                          <a:schemeClr val="dk1"/>
                        </a:effectRef>
                        <a:fontRef idx="minor">
                          <a:schemeClr val="dk1"/>
                        </a:fontRef>
                      </wps:style>
                      <wps:txbx>
                        <w:txbxContent>
                          <w:p w14:paraId="771ADD27" w14:textId="35BDC49E" w:rsidR="0072034E" w:rsidRPr="00D64C1F" w:rsidRDefault="00C73707" w:rsidP="00C73707">
                            <w:pPr>
                              <w:spacing w:after="0" w:line="360" w:lineRule="auto"/>
                              <w:jc w:val="center"/>
                              <w:rPr>
                                <w:rFonts w:ascii="Arial" w:hAnsi="Arial" w:cs="Arial"/>
                              </w:rPr>
                            </w:pPr>
                            <w:r>
                              <w:rPr>
                                <w:rFonts w:ascii="Arial" w:hAnsi="Arial" w:cs="Arial"/>
                              </w:rPr>
                              <w:t>P</w:t>
                            </w:r>
                            <w:r w:rsidR="00D64C1F" w:rsidRPr="00D64C1F">
                              <w:rPr>
                                <w:rFonts w:ascii="Arial" w:hAnsi="Arial" w:cs="Arial"/>
                              </w:rPr>
                              <w:t>engetahuan</w:t>
                            </w:r>
                            <w:r w:rsidR="001A4B75" w:rsidRPr="00D64C1F">
                              <w:rPr>
                                <w:rFonts w:ascii="Arial" w:hAnsi="Arial" w:cs="Arial"/>
                              </w:rPr>
                              <w:t xml:space="preserve"> </w:t>
                            </w:r>
                            <w:r>
                              <w:rPr>
                                <w:rFonts w:ascii="Arial" w:hAnsi="Arial" w:cs="Arial"/>
                              </w:rPr>
                              <w:t xml:space="preserve">dan Tindakan </w:t>
                            </w:r>
                            <w:r w:rsidR="001A4B75" w:rsidRPr="00D64C1F">
                              <w:rPr>
                                <w:rFonts w:ascii="Arial" w:hAnsi="Arial" w:cs="Arial"/>
                              </w:rPr>
                              <w:t>penggunaan obat tradisional</w:t>
                            </w:r>
                            <w:r w:rsidR="00D64C1F" w:rsidRPr="00D64C1F">
                              <w:rPr>
                                <w:rFonts w:ascii="Arial" w:hAnsi="Arial" w:cs="Arial"/>
                              </w:rPr>
                              <w:t xml:space="preserve"> pada penyakit 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5pt;margin-top:22.9pt;width:125.25pt;height:7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" fillcolor="white [3201]" strokecolor="black [3200]" strokeweight="1pt">
                <v:textbox>
                  <w:txbxContent>
                    <w:p w14:paraId="771ADD27" w14:textId="35BDC49E" w:rsidR="0072034E" w:rsidRPr="00D64C1F" w:rsidRDefault="00C73707" w:rsidP="00C73707">
                      <w:pPr>
                        <w:spacing w:after="0" w:line="360" w:lineRule="auto"/>
                        <w:jc w:val="center"/>
                        <w:rPr>
                          <w:rFonts w:ascii="Arial" w:hAnsi="Arial" w:cs="Arial"/>
                        </w:rPr>
                      </w:pPr>
                      <w:r>
                        <w:rPr>
                          <w:rFonts w:ascii="Arial" w:hAnsi="Arial" w:cs="Arial"/>
                        </w:rPr>
                        <w:t>P</w:t>
                      </w:r>
                      <w:r w:rsidR="00D64C1F" w:rsidRPr="00D64C1F">
                        <w:rPr>
                          <w:rFonts w:ascii="Arial" w:hAnsi="Arial" w:cs="Arial"/>
                        </w:rPr>
                        <w:t>engetahuan</w:t>
                      </w:r>
                      <w:r w:rsidR="001A4B75" w:rsidRPr="00D64C1F">
                        <w:rPr>
                          <w:rFonts w:ascii="Arial" w:hAnsi="Arial" w:cs="Arial"/>
                        </w:rPr>
                        <w:t xml:space="preserve"> </w:t>
                      </w:r>
                      <w:r>
                        <w:rPr>
                          <w:rFonts w:ascii="Arial" w:hAnsi="Arial" w:cs="Arial"/>
                        </w:rPr>
                        <w:t xml:space="preserve">dan Tindakan </w:t>
                      </w:r>
                      <w:r w:rsidR="001A4B75" w:rsidRPr="00D64C1F">
                        <w:rPr>
                          <w:rFonts w:ascii="Arial" w:hAnsi="Arial" w:cs="Arial"/>
                        </w:rPr>
                        <w:t>penggunaan obat tradisional</w:t>
                      </w:r>
                      <w:r w:rsidR="00D64C1F" w:rsidRPr="00D64C1F">
                        <w:rPr>
                          <w:rFonts w:ascii="Arial" w:hAnsi="Arial" w:cs="Arial"/>
                        </w:rPr>
                        <w:t xml:space="preserve"> pada penyakit Hipertensi</w:t>
                      </w:r>
                    </w:p>
                  </w:txbxContent>
                </v:textbox>
              </v:shape>
            </w:pict>
          </mc:Fallback>
        </mc:AlternateContent>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C73707">
        <w:rPr>
          <w:rFonts w:ascii="Arial" w:hAnsi="Arial" w:cs="Arial"/>
          <w:bCs/>
        </w:rPr>
        <w:t xml:space="preserve"> Baik</w:t>
      </w:r>
      <w:r w:rsidR="000656F7">
        <w:rPr>
          <w:rFonts w:ascii="Arial" w:hAnsi="Arial" w:cs="Arial"/>
          <w:bCs/>
        </w:rPr>
        <w:tab/>
      </w:r>
    </w:p>
    <w:p w14:paraId="77E8A862" w14:textId="766C561D" w:rsidR="000103A7" w:rsidRPr="00C73707" w:rsidRDefault="00160379" w:rsidP="00C73707">
      <w:pPr>
        <w:tabs>
          <w:tab w:val="left" w:pos="720"/>
          <w:tab w:val="left" w:pos="1440"/>
          <w:tab w:val="left" w:pos="2160"/>
          <w:tab w:val="left" w:pos="2880"/>
          <w:tab w:val="left" w:pos="3600"/>
          <w:tab w:val="left" w:pos="4320"/>
          <w:tab w:val="left" w:pos="5040"/>
          <w:tab w:val="left" w:pos="5820"/>
        </w:tabs>
        <w:spacing w:after="0" w:line="360" w:lineRule="auto"/>
        <w:jc w:val="both"/>
        <w:rPr>
          <w:rFonts w:ascii="Arial" w:hAnsi="Arial" w:cs="Arial"/>
          <w:b/>
        </w:rPr>
      </w:pPr>
      <w:r>
        <w:rPr>
          <w:rFonts w:ascii="Arial" w:hAnsi="Arial" w:cs="Arial"/>
          <w:bCs/>
          <w:noProof/>
          <w:lang w:val="id-ID" w:eastAsia="id-ID"/>
        </w:rPr>
        <mc:AlternateContent>
          <mc:Choice Requires="wps">
            <w:drawing>
              <wp:anchor distT="0" distB="0" distL="114300" distR="114300" simplePos="0" relativeHeight="251674624" behindDoc="0" locked="0" layoutInCell="1" allowOverlap="1" wp14:anchorId="4F36E2EC" wp14:editId="0C9969B9">
                <wp:simplePos x="0" y="0"/>
                <wp:positionH relativeFrom="column">
                  <wp:posOffset>1664971</wp:posOffset>
                </wp:positionH>
                <wp:positionV relativeFrom="paragraph">
                  <wp:posOffset>226695</wp:posOffset>
                </wp:positionV>
                <wp:extent cx="1104900" cy="104775"/>
                <wp:effectExtent l="0" t="0" r="76200" b="85725"/>
                <wp:wrapNone/>
                <wp:docPr id="6" name="Straight Arrow Connector 6"/>
                <wp:cNvGraphicFramePr/>
                <a:graphic xmlns:a="http://schemas.openxmlformats.org/drawingml/2006/main">
                  <a:graphicData uri="http://schemas.microsoft.com/office/word/2010/wordprocessingShape">
                    <wps:wsp>
                      <wps:cNvCnPr/>
                      <wps:spPr>
                        <a:xfrm>
                          <a:off x="0" y="0"/>
                          <a:ext cx="110490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9C858" id="Straight Arrow Connector 6" o:spid="_x0000_s1026" type="#_x0000_t32" style="position:absolute;margin-left:131.1pt;margin-top:17.85pt;width:87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" strokecolor="black [3200]" strokeweight=".5pt">
                <v:stroke endarrow="block" joinstyle="miter"/>
              </v:shape>
            </w:pict>
          </mc:Fallback>
        </mc:AlternateContent>
      </w:r>
      <w:r w:rsidR="008073E4">
        <w:rPr>
          <w:rFonts w:ascii="Arial" w:hAnsi="Arial" w:cs="Arial"/>
          <w:bCs/>
          <w:noProof/>
          <w:lang w:val="id-ID" w:eastAsia="id-ID"/>
        </w:rPr>
        <mc:AlternateContent>
          <mc:Choice Requires="wps">
            <w:drawing>
              <wp:anchor distT="0" distB="0" distL="114300" distR="114300" simplePos="0" relativeHeight="251673600" behindDoc="0" locked="0" layoutInCell="1" allowOverlap="1" wp14:anchorId="1F76EE13" wp14:editId="50E0654E">
                <wp:simplePos x="0" y="0"/>
                <wp:positionH relativeFrom="column">
                  <wp:posOffset>1664970</wp:posOffset>
                </wp:positionH>
                <wp:positionV relativeFrom="paragraph">
                  <wp:posOffset>83820</wp:posOffset>
                </wp:positionV>
                <wp:extent cx="1085850" cy="123825"/>
                <wp:effectExtent l="0" t="57150" r="19050" b="28575"/>
                <wp:wrapNone/>
                <wp:docPr id="5" name="Straight Arrow Connector 5"/>
                <wp:cNvGraphicFramePr/>
                <a:graphic xmlns:a="http://schemas.openxmlformats.org/drawingml/2006/main">
                  <a:graphicData uri="http://schemas.microsoft.com/office/word/2010/wordprocessingShape">
                    <wps:wsp>
                      <wps:cNvCnPr/>
                      <wps:spPr>
                        <a:xfrm flipV="1">
                          <a:off x="0" y="0"/>
                          <a:ext cx="10858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2C4F0" id="Straight Arrow Connector 5" o:spid="_x0000_s1026" type="#_x0000_t32" style="position:absolute;margin-left:131.1pt;margin-top:6.6pt;width:85.5pt;height:9.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" strokecolor="black [3200]" strokeweight=".5pt">
                <v:stroke endarrow="block" joinstyle="miter"/>
              </v:shape>
            </w:pict>
          </mc:Fallback>
        </mc:AlternateContent>
      </w:r>
      <w:r w:rsidR="008073E4">
        <w:rPr>
          <w:rFonts w:ascii="Arial" w:hAnsi="Arial" w:cs="Arial"/>
          <w:bCs/>
          <w:noProof/>
          <w:lang w:val="id-ID" w:eastAsia="id-ID"/>
        </w:rPr>
        <mc:AlternateContent>
          <mc:Choice Requires="wps">
            <w:drawing>
              <wp:anchor distT="0" distB="0" distL="114300" distR="114300" simplePos="0" relativeHeight="251675648" behindDoc="0" locked="0" layoutInCell="1" allowOverlap="1" wp14:anchorId="6B7A4D58" wp14:editId="7FB72E15">
                <wp:simplePos x="0" y="0"/>
                <wp:positionH relativeFrom="column">
                  <wp:posOffset>1684019</wp:posOffset>
                </wp:positionH>
                <wp:positionV relativeFrom="paragraph">
                  <wp:posOffset>236220</wp:posOffset>
                </wp:positionV>
                <wp:extent cx="1057275" cy="352425"/>
                <wp:effectExtent l="0" t="0" r="47625" b="66675"/>
                <wp:wrapNone/>
                <wp:docPr id="7" name="Straight Arrow Connector 7"/>
                <wp:cNvGraphicFramePr/>
                <a:graphic xmlns:a="http://schemas.openxmlformats.org/drawingml/2006/main">
                  <a:graphicData uri="http://schemas.microsoft.com/office/word/2010/wordprocessingShape">
                    <wps:wsp>
                      <wps:cNvCnPr/>
                      <wps:spPr>
                        <a:xfrm>
                          <a:off x="0" y="0"/>
                          <a:ext cx="10572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0DB23" id="Straight Arrow Connector 7" o:spid="_x0000_s1026" type="#_x0000_t32" style="position:absolute;margin-left:132.6pt;margin-top:18.6pt;width:83.25pt;height:27.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" strokecolor="black [3200]" strokeweight=".5pt">
                <v:stroke endarrow="block" joinstyle="miter"/>
              </v:shape>
            </w:pict>
          </mc:Fallback>
        </mc:AlternateContent>
      </w:r>
      <w:r w:rsidR="000656F7">
        <w:rPr>
          <w:rFonts w:ascii="Arial" w:hAnsi="Arial" w:cs="Arial"/>
          <w:bCs/>
        </w:rPr>
        <w:tab/>
      </w:r>
      <w:r w:rsidR="000656F7">
        <w:rPr>
          <w:rFonts w:ascii="Arial" w:hAnsi="Arial" w:cs="Arial"/>
          <w:bCs/>
        </w:rPr>
        <w:tab/>
      </w:r>
      <w:r w:rsidR="000656F7">
        <w:rPr>
          <w:rFonts w:ascii="Arial" w:hAnsi="Arial" w:cs="Arial"/>
          <w:bCs/>
        </w:rPr>
        <w:tab/>
      </w:r>
      <w:r w:rsidR="000656F7">
        <w:rPr>
          <w:rFonts w:ascii="Arial" w:hAnsi="Arial" w:cs="Arial"/>
          <w:bCs/>
        </w:rPr>
        <w:tab/>
      </w:r>
      <w:r w:rsidR="00587CF0">
        <w:rPr>
          <w:rFonts w:ascii="Arial" w:hAnsi="Arial" w:cs="Arial"/>
          <w:bCs/>
        </w:rPr>
        <w:tab/>
      </w:r>
      <w:r w:rsidR="00587CF0">
        <w:rPr>
          <w:rFonts w:ascii="Arial" w:hAnsi="Arial" w:cs="Arial"/>
          <w:bCs/>
        </w:rPr>
        <w:tab/>
        <w:t xml:space="preserve"> </w:t>
      </w:r>
      <w:r w:rsidR="00C73707">
        <w:rPr>
          <w:rFonts w:ascii="Arial" w:hAnsi="Arial" w:cs="Arial"/>
          <w:bCs/>
        </w:rPr>
        <w:t>Cukup baik</w:t>
      </w:r>
    </w:p>
    <w:p w14:paraId="452E872D" w14:textId="3ECDD6AF" w:rsidR="000656F7" w:rsidRDefault="000656F7" w:rsidP="00436BEF">
      <w:pPr>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587CF0">
        <w:rPr>
          <w:rFonts w:ascii="Arial" w:hAnsi="Arial" w:cs="Arial"/>
          <w:bCs/>
        </w:rPr>
        <w:tab/>
      </w:r>
      <w:r w:rsidR="00587CF0">
        <w:rPr>
          <w:rFonts w:ascii="Arial" w:hAnsi="Arial" w:cs="Arial"/>
          <w:bCs/>
        </w:rPr>
        <w:tab/>
        <w:t xml:space="preserve"> </w:t>
      </w:r>
      <w:r w:rsidR="00A903FD">
        <w:rPr>
          <w:rFonts w:ascii="Arial" w:hAnsi="Arial" w:cs="Arial"/>
          <w:bCs/>
        </w:rPr>
        <w:t xml:space="preserve">Kurang baik </w:t>
      </w:r>
    </w:p>
    <w:p w14:paraId="344A2B51" w14:textId="278C08DB" w:rsidR="000656F7" w:rsidRDefault="000656F7" w:rsidP="008C1E73">
      <w:pPr>
        <w:tabs>
          <w:tab w:val="left" w:pos="720"/>
          <w:tab w:val="left" w:pos="4395"/>
        </w:tabs>
        <w:rPr>
          <w:rFonts w:ascii="Arial" w:hAnsi="Arial" w:cs="Arial"/>
          <w:bCs/>
        </w:rPr>
      </w:pPr>
      <w:r>
        <w:rPr>
          <w:rFonts w:ascii="Arial" w:hAnsi="Arial" w:cs="Arial"/>
          <w:bCs/>
        </w:rPr>
        <w:tab/>
      </w:r>
      <w:r w:rsidR="00C979A9">
        <w:rPr>
          <w:rFonts w:ascii="Arial" w:hAnsi="Arial" w:cs="Arial"/>
          <w:bCs/>
        </w:rPr>
        <w:t xml:space="preserve">    </w:t>
      </w:r>
      <w:r w:rsidR="00A903FD">
        <w:rPr>
          <w:rFonts w:ascii="Arial" w:hAnsi="Arial" w:cs="Arial"/>
          <w:bCs/>
        </w:rPr>
        <w:tab/>
        <w:t>Tidak baik</w:t>
      </w:r>
    </w:p>
    <w:p w14:paraId="43FB4D15" w14:textId="01C1C12B" w:rsidR="000656F7" w:rsidRPr="00766D0A" w:rsidRDefault="000656F7" w:rsidP="00436BEF">
      <w:pPr>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979A9">
        <w:rPr>
          <w:rFonts w:ascii="Arial" w:hAnsi="Arial" w:cs="Arial"/>
          <w:bCs/>
        </w:rPr>
        <w:tab/>
        <w:t xml:space="preserve">    </w:t>
      </w:r>
      <w:r w:rsidR="008E61E8">
        <w:rPr>
          <w:rFonts w:ascii="Arial" w:hAnsi="Arial" w:cs="Arial"/>
          <w:bCs/>
        </w:rPr>
        <w:tab/>
      </w:r>
      <w:r w:rsidR="00C979A9">
        <w:rPr>
          <w:rFonts w:ascii="Arial" w:hAnsi="Arial" w:cs="Arial"/>
          <w:bCs/>
        </w:rPr>
        <w:t xml:space="preserve"> </w:t>
      </w:r>
    </w:p>
    <w:p w14:paraId="48DD49C4" w14:textId="5F6FBDBB" w:rsidR="006E0BB5" w:rsidRPr="00A903FD" w:rsidRDefault="00436BEF" w:rsidP="00DC2A24">
      <w:pPr>
        <w:jc w:val="center"/>
        <w:rPr>
          <w:rFonts w:ascii="Arial" w:hAnsi="Arial" w:cs="Arial"/>
          <w:bCs/>
        </w:rPr>
      </w:pPr>
      <w:r w:rsidRPr="00A903FD">
        <w:rPr>
          <w:rFonts w:ascii="Arial" w:hAnsi="Arial" w:cs="Arial"/>
          <w:bCs/>
        </w:rPr>
        <w:t xml:space="preserve">Gambar </w:t>
      </w:r>
      <w:r w:rsidR="00A94948" w:rsidRPr="00A903FD">
        <w:rPr>
          <w:rFonts w:ascii="Arial" w:hAnsi="Arial" w:cs="Arial"/>
          <w:bCs/>
        </w:rPr>
        <w:t>2</w:t>
      </w:r>
      <w:r w:rsidRPr="00A903FD">
        <w:rPr>
          <w:rFonts w:ascii="Arial" w:hAnsi="Arial" w:cs="Arial"/>
          <w:bCs/>
        </w:rPr>
        <w:t>.</w:t>
      </w:r>
      <w:r w:rsidR="00A445F1">
        <w:rPr>
          <w:rFonts w:ascii="Arial" w:hAnsi="Arial" w:cs="Arial"/>
          <w:bCs/>
        </w:rPr>
        <w:t xml:space="preserve">12 </w:t>
      </w:r>
      <w:r w:rsidRPr="00A903FD">
        <w:rPr>
          <w:rFonts w:ascii="Arial" w:hAnsi="Arial" w:cs="Arial"/>
          <w:bCs/>
        </w:rPr>
        <w:t>Kerangka Konsep</w:t>
      </w:r>
    </w:p>
    <w:p w14:paraId="21B4DD1A" w14:textId="77777777" w:rsidR="008E61E8" w:rsidRPr="00766D0A" w:rsidRDefault="008E61E8" w:rsidP="008E61E8">
      <w:pPr>
        <w:jc w:val="center"/>
        <w:rPr>
          <w:rFonts w:ascii="Arial" w:hAnsi="Arial" w:cs="Arial"/>
          <w:b/>
        </w:rPr>
      </w:pPr>
    </w:p>
    <w:p w14:paraId="66C64107" w14:textId="3347E9B0" w:rsidR="000103A7" w:rsidRPr="004E61A0" w:rsidRDefault="00F9016E" w:rsidP="004E61A0">
      <w:pPr>
        <w:pStyle w:val="Heading2"/>
        <w:numPr>
          <w:ilvl w:val="0"/>
          <w:numId w:val="0"/>
        </w:numPr>
        <w:spacing w:before="0" w:line="360" w:lineRule="auto"/>
        <w:rPr>
          <w:rFonts w:ascii="Arial" w:hAnsi="Arial" w:cs="Arial"/>
          <w:b/>
          <w:bCs/>
          <w:color w:val="auto"/>
          <w:sz w:val="24"/>
          <w:szCs w:val="24"/>
        </w:rPr>
      </w:pPr>
      <w:bookmarkStart w:id="38" w:name="_Toc104372198"/>
      <w:r w:rsidRPr="004E61A0">
        <w:rPr>
          <w:rFonts w:ascii="Arial" w:hAnsi="Arial" w:cs="Arial"/>
          <w:b/>
          <w:bCs/>
          <w:color w:val="auto"/>
          <w:sz w:val="24"/>
          <w:szCs w:val="24"/>
        </w:rPr>
        <w:t>2.</w:t>
      </w:r>
      <w:r w:rsidR="00D51699" w:rsidRPr="004E61A0">
        <w:rPr>
          <w:rFonts w:ascii="Arial" w:hAnsi="Arial" w:cs="Arial"/>
          <w:b/>
          <w:bCs/>
          <w:color w:val="auto"/>
          <w:sz w:val="24"/>
          <w:szCs w:val="24"/>
        </w:rPr>
        <w:t>8</w:t>
      </w:r>
      <w:r w:rsidRPr="004E61A0">
        <w:rPr>
          <w:rFonts w:ascii="Arial" w:hAnsi="Arial" w:cs="Arial"/>
          <w:b/>
          <w:bCs/>
          <w:color w:val="auto"/>
          <w:sz w:val="24"/>
          <w:szCs w:val="24"/>
        </w:rPr>
        <w:t xml:space="preserve">  </w:t>
      </w:r>
      <w:r w:rsidR="000103A7" w:rsidRPr="004E61A0">
        <w:rPr>
          <w:rFonts w:ascii="Arial" w:hAnsi="Arial" w:cs="Arial"/>
          <w:b/>
          <w:bCs/>
          <w:color w:val="auto"/>
          <w:sz w:val="24"/>
          <w:szCs w:val="24"/>
        </w:rPr>
        <w:t>Definisi Operasional</w:t>
      </w:r>
      <w:bookmarkEnd w:id="38"/>
    </w:p>
    <w:p w14:paraId="0F257F55" w14:textId="77777777" w:rsidR="00612D50" w:rsidRDefault="00612D50" w:rsidP="00C70E69">
      <w:pPr>
        <w:pStyle w:val="ListParagraph"/>
        <w:numPr>
          <w:ilvl w:val="0"/>
          <w:numId w:val="21"/>
        </w:numPr>
        <w:spacing w:after="0" w:line="360" w:lineRule="auto"/>
        <w:ind w:left="425" w:hanging="426"/>
        <w:rPr>
          <w:rFonts w:ascii="Arial" w:hAnsi="Arial" w:cs="Arial"/>
        </w:rPr>
      </w:pPr>
      <w:r>
        <w:rPr>
          <w:rFonts w:ascii="Arial" w:hAnsi="Arial" w:cs="Arial"/>
        </w:rPr>
        <w:t xml:space="preserve">Pengetahuan </w:t>
      </w:r>
    </w:p>
    <w:p w14:paraId="5C8CE864" w14:textId="4B22BFD1" w:rsidR="00612D50" w:rsidRPr="00612D50" w:rsidRDefault="00612D50" w:rsidP="007057A5">
      <w:pPr>
        <w:pStyle w:val="ListParagraph"/>
        <w:spacing w:after="0" w:line="360" w:lineRule="auto"/>
        <w:ind w:left="425"/>
        <w:rPr>
          <w:rFonts w:ascii="Arial" w:hAnsi="Arial" w:cs="Arial"/>
        </w:rPr>
      </w:pPr>
      <w:r w:rsidRPr="00612D50">
        <w:rPr>
          <w:rFonts w:ascii="Arial" w:hAnsi="Arial" w:cs="Arial"/>
        </w:rPr>
        <w:lastRenderedPageBreak/>
        <w:t>Pengetahuan adalah suatu hasil tahu tentang penggunaan obat tradisional dalam pengobatan penyakit hipertensi</w:t>
      </w:r>
    </w:p>
    <w:p w14:paraId="65CF35E9" w14:textId="77777777" w:rsidR="00612D50" w:rsidRDefault="00612D50" w:rsidP="00C70E69">
      <w:pPr>
        <w:pStyle w:val="ListParagraph"/>
        <w:numPr>
          <w:ilvl w:val="0"/>
          <w:numId w:val="21"/>
        </w:numPr>
        <w:spacing w:after="0" w:line="360" w:lineRule="auto"/>
        <w:ind w:left="425" w:hanging="426"/>
        <w:rPr>
          <w:rFonts w:ascii="Arial" w:hAnsi="Arial" w:cs="Arial"/>
        </w:rPr>
      </w:pPr>
      <w:r>
        <w:rPr>
          <w:rFonts w:ascii="Arial" w:hAnsi="Arial" w:cs="Arial"/>
        </w:rPr>
        <w:t xml:space="preserve">Tindakan </w:t>
      </w:r>
    </w:p>
    <w:p w14:paraId="63AD1850" w14:textId="68C1971E" w:rsidR="00612D50" w:rsidRPr="00612D50" w:rsidRDefault="00612D50" w:rsidP="007057A5">
      <w:pPr>
        <w:pStyle w:val="ListParagraph"/>
        <w:spacing w:after="0" w:line="360" w:lineRule="auto"/>
        <w:ind w:left="425"/>
        <w:rPr>
          <w:rFonts w:ascii="Arial" w:hAnsi="Arial" w:cs="Arial"/>
        </w:rPr>
      </w:pPr>
      <w:r w:rsidRPr="00612D50">
        <w:rPr>
          <w:rFonts w:ascii="Arial" w:hAnsi="Arial" w:cs="Arial"/>
        </w:rPr>
        <w:t>Tindakan adalah suatu perbuatan masyarakat terhadap penggunaan obat tradisional dalam pengobatan penyakit hipertensi</w:t>
      </w:r>
    </w:p>
    <w:p w14:paraId="748C5CEA" w14:textId="77777777" w:rsidR="00612D50" w:rsidRPr="00612D50" w:rsidRDefault="00612D50" w:rsidP="00612D50">
      <w:pPr>
        <w:pStyle w:val="ListParagraph"/>
        <w:rPr>
          <w:rFonts w:ascii="Arial" w:hAnsi="Arial" w:cs="Arial"/>
        </w:rPr>
      </w:pPr>
    </w:p>
    <w:p w14:paraId="2EA14F89" w14:textId="70EEB9BA" w:rsidR="00612D50" w:rsidRDefault="00612D50" w:rsidP="00612D50">
      <w:pPr>
        <w:pStyle w:val="ListParagraph"/>
        <w:spacing w:after="0" w:line="360" w:lineRule="auto"/>
        <w:ind w:left="360"/>
        <w:jc w:val="both"/>
        <w:rPr>
          <w:rFonts w:ascii="Arial" w:hAnsi="Arial" w:cs="Arial"/>
          <w:bCs/>
        </w:rPr>
      </w:pPr>
    </w:p>
    <w:p w14:paraId="3BFFA673" w14:textId="7FB808B9" w:rsidR="006E0BB5" w:rsidRPr="00766D0A" w:rsidRDefault="006E0BB5" w:rsidP="001A7A19">
      <w:pPr>
        <w:rPr>
          <w:rFonts w:ascii="Arial" w:hAnsi="Arial" w:cs="Arial"/>
          <w:b/>
        </w:rPr>
      </w:pPr>
    </w:p>
    <w:p w14:paraId="62EAA047" w14:textId="77777777" w:rsidR="001A7A19" w:rsidRPr="00766D0A" w:rsidRDefault="001A7A19" w:rsidP="00DA6CAD">
      <w:pPr>
        <w:pStyle w:val="Heading1"/>
        <w:numPr>
          <w:ilvl w:val="0"/>
          <w:numId w:val="0"/>
        </w:numPr>
        <w:ind w:left="432"/>
        <w:jc w:val="center"/>
        <w:rPr>
          <w:rFonts w:cs="Arial"/>
          <w:b w:val="0"/>
          <w:bCs/>
          <w:color w:val="auto"/>
          <w:sz w:val="22"/>
          <w:szCs w:val="22"/>
        </w:rPr>
        <w:sectPr w:rsidR="001A7A19" w:rsidRPr="00766D0A" w:rsidSect="00BB220A">
          <w:pgSz w:w="12240" w:h="15840"/>
          <w:pgMar w:top="1701" w:right="1701" w:bottom="1701" w:left="2268" w:header="720" w:footer="720" w:gutter="0"/>
          <w:cols w:space="720"/>
          <w:titlePg/>
          <w:docGrid w:linePitch="360"/>
        </w:sectPr>
      </w:pPr>
    </w:p>
    <w:p w14:paraId="5F90DCAD" w14:textId="095BB827" w:rsidR="00F302DB" w:rsidRPr="00766D0A" w:rsidRDefault="00CD0DA8" w:rsidP="00A81C4C">
      <w:pPr>
        <w:pStyle w:val="Heading1"/>
        <w:numPr>
          <w:ilvl w:val="0"/>
          <w:numId w:val="0"/>
        </w:numPr>
        <w:spacing w:before="0" w:line="360" w:lineRule="auto"/>
        <w:ind w:left="431"/>
        <w:jc w:val="center"/>
        <w:rPr>
          <w:rFonts w:cs="Arial"/>
          <w:b w:val="0"/>
          <w:bCs/>
          <w:color w:val="auto"/>
          <w:sz w:val="22"/>
          <w:szCs w:val="22"/>
        </w:rPr>
      </w:pPr>
      <w:bookmarkStart w:id="39" w:name="_Toc104372199"/>
      <w:r w:rsidRPr="00766D0A">
        <w:rPr>
          <w:rFonts w:cs="Arial"/>
          <w:bCs/>
          <w:color w:val="auto"/>
          <w:sz w:val="22"/>
          <w:szCs w:val="22"/>
        </w:rPr>
        <w:lastRenderedPageBreak/>
        <w:t>BAB III</w:t>
      </w:r>
      <w:bookmarkEnd w:id="39"/>
    </w:p>
    <w:p w14:paraId="4FA071A2" w14:textId="70813A99" w:rsidR="001934BF" w:rsidRPr="00766D0A" w:rsidRDefault="00CD0DA8" w:rsidP="00A81C4C">
      <w:pPr>
        <w:pStyle w:val="Heading1"/>
        <w:numPr>
          <w:ilvl w:val="0"/>
          <w:numId w:val="0"/>
        </w:numPr>
        <w:spacing w:before="0" w:line="480" w:lineRule="auto"/>
        <w:ind w:left="431"/>
        <w:jc w:val="center"/>
        <w:rPr>
          <w:rFonts w:cs="Arial"/>
          <w:b w:val="0"/>
          <w:bCs/>
          <w:color w:val="auto"/>
          <w:sz w:val="22"/>
          <w:szCs w:val="22"/>
        </w:rPr>
      </w:pPr>
      <w:bookmarkStart w:id="40" w:name="_Toc104372200"/>
      <w:r w:rsidRPr="00766D0A">
        <w:rPr>
          <w:rFonts w:cs="Arial"/>
          <w:bCs/>
          <w:color w:val="auto"/>
          <w:sz w:val="22"/>
          <w:szCs w:val="22"/>
        </w:rPr>
        <w:t>METODE PENELITIAN</w:t>
      </w:r>
      <w:bookmarkEnd w:id="40"/>
    </w:p>
    <w:p w14:paraId="0CC7689A" w14:textId="34276766" w:rsidR="001934BF" w:rsidRPr="00766D0A" w:rsidRDefault="001934BF" w:rsidP="00A81C4C">
      <w:pPr>
        <w:pStyle w:val="Heading2"/>
        <w:numPr>
          <w:ilvl w:val="0"/>
          <w:numId w:val="0"/>
        </w:numPr>
        <w:spacing w:before="0" w:line="360" w:lineRule="auto"/>
        <w:ind w:left="576" w:hanging="576"/>
        <w:rPr>
          <w:rFonts w:ascii="Arial" w:hAnsi="Arial" w:cs="Arial"/>
          <w:b/>
          <w:bCs/>
          <w:color w:val="auto"/>
          <w:sz w:val="22"/>
          <w:szCs w:val="22"/>
        </w:rPr>
      </w:pPr>
      <w:bookmarkStart w:id="41" w:name="_Toc104372201"/>
      <w:r w:rsidRPr="00766D0A">
        <w:rPr>
          <w:rFonts w:ascii="Arial" w:hAnsi="Arial" w:cs="Arial"/>
          <w:b/>
          <w:bCs/>
          <w:color w:val="auto"/>
          <w:sz w:val="22"/>
          <w:szCs w:val="22"/>
        </w:rPr>
        <w:t>3.1</w:t>
      </w:r>
      <w:r w:rsidR="00DA6CAD" w:rsidRPr="00766D0A">
        <w:rPr>
          <w:rFonts w:ascii="Arial" w:hAnsi="Arial" w:cs="Arial"/>
          <w:b/>
          <w:bCs/>
          <w:color w:val="auto"/>
          <w:sz w:val="22"/>
          <w:szCs w:val="22"/>
        </w:rPr>
        <w:tab/>
      </w:r>
      <w:r w:rsidR="00DA6CAD" w:rsidRPr="00766D0A">
        <w:rPr>
          <w:rFonts w:ascii="Arial" w:hAnsi="Arial" w:cs="Arial"/>
          <w:b/>
          <w:bCs/>
          <w:color w:val="auto"/>
          <w:sz w:val="22"/>
          <w:szCs w:val="22"/>
        </w:rPr>
        <w:tab/>
      </w:r>
      <w:r w:rsidRPr="00766D0A">
        <w:rPr>
          <w:rFonts w:ascii="Arial" w:hAnsi="Arial" w:cs="Arial"/>
          <w:b/>
          <w:bCs/>
          <w:color w:val="auto"/>
          <w:sz w:val="22"/>
          <w:szCs w:val="22"/>
        </w:rPr>
        <w:t>Jenis dan Desain Penelitian</w:t>
      </w:r>
      <w:bookmarkEnd w:id="41"/>
    </w:p>
    <w:p w14:paraId="17D98CCF" w14:textId="737D5389" w:rsidR="00967731" w:rsidRPr="00766D0A" w:rsidRDefault="001934BF" w:rsidP="00A81C4C">
      <w:pPr>
        <w:spacing w:after="0" w:line="360" w:lineRule="auto"/>
        <w:jc w:val="both"/>
        <w:rPr>
          <w:rFonts w:ascii="Arial" w:hAnsi="Arial" w:cs="Arial"/>
          <w:bCs/>
        </w:rPr>
      </w:pPr>
      <w:r w:rsidRPr="00766D0A">
        <w:rPr>
          <w:rFonts w:ascii="Arial" w:hAnsi="Arial" w:cs="Arial"/>
          <w:b/>
        </w:rPr>
        <w:tab/>
      </w:r>
      <w:r w:rsidRPr="00766D0A">
        <w:rPr>
          <w:rFonts w:ascii="Arial" w:hAnsi="Arial" w:cs="Arial"/>
          <w:bCs/>
        </w:rPr>
        <w:t>Jenis penelitian yang digunakan pada penelitian ini adalah survei deskrip</w:t>
      </w:r>
      <w:r w:rsidR="0028719A" w:rsidRPr="00766D0A">
        <w:rPr>
          <w:rFonts w:ascii="Arial" w:hAnsi="Arial" w:cs="Arial"/>
          <w:bCs/>
        </w:rPr>
        <w:t>tif. Survei deskriptif adalah suatu penelitian yang dilakukan untuk mendeskriptifkan atau menggambarkan suatu fenomena</w:t>
      </w:r>
      <w:r w:rsidR="00B62F5B" w:rsidRPr="00766D0A">
        <w:rPr>
          <w:rFonts w:ascii="Arial" w:hAnsi="Arial" w:cs="Arial"/>
          <w:bCs/>
        </w:rPr>
        <w:t xml:space="preserve"> </w:t>
      </w:r>
      <w:r w:rsidR="0028719A" w:rsidRPr="00766D0A">
        <w:rPr>
          <w:rFonts w:ascii="Arial" w:hAnsi="Arial" w:cs="Arial"/>
          <w:bCs/>
        </w:rPr>
        <w:t xml:space="preserve"> yang terjadi di dalam masyarakat</w:t>
      </w:r>
      <w:r w:rsidR="00330E51" w:rsidRPr="00766D0A">
        <w:rPr>
          <w:rFonts w:ascii="Arial" w:hAnsi="Arial" w:cs="Arial"/>
          <w:bCs/>
        </w:rPr>
        <w:t>. Dalam bidang kesehatan masyarakat survei deskriptif digunakan untuk menggambarkan</w:t>
      </w:r>
      <w:r w:rsidR="00316BEF" w:rsidRPr="00766D0A">
        <w:rPr>
          <w:rFonts w:ascii="Arial" w:hAnsi="Arial" w:cs="Arial"/>
          <w:bCs/>
        </w:rPr>
        <w:t xml:space="preserve"> </w:t>
      </w:r>
      <w:r w:rsidR="00330E51" w:rsidRPr="00766D0A">
        <w:rPr>
          <w:rFonts w:ascii="Arial" w:hAnsi="Arial" w:cs="Arial"/>
          <w:bCs/>
        </w:rPr>
        <w:t>atau memotret masalah kesehatan serta yang terkait dengan kesehatan sekelompok penduduk atau orang yang</w:t>
      </w:r>
      <w:r w:rsidR="00967731" w:rsidRPr="00766D0A">
        <w:rPr>
          <w:rFonts w:ascii="Arial" w:hAnsi="Arial" w:cs="Arial"/>
          <w:bCs/>
        </w:rPr>
        <w:t xml:space="preserve"> tinggal dalam komunitas tertentu (notoatmojo, 201</w:t>
      </w:r>
      <w:r w:rsidR="00DD68B2" w:rsidRPr="00766D0A">
        <w:rPr>
          <w:rFonts w:ascii="Arial" w:hAnsi="Arial" w:cs="Arial"/>
          <w:bCs/>
        </w:rPr>
        <w:t>0</w:t>
      </w:r>
      <w:r w:rsidR="00967731" w:rsidRPr="00766D0A">
        <w:rPr>
          <w:rFonts w:ascii="Arial" w:hAnsi="Arial" w:cs="Arial"/>
          <w:bCs/>
        </w:rPr>
        <w:t>).</w:t>
      </w:r>
    </w:p>
    <w:p w14:paraId="324AF3CC" w14:textId="2015D3DC" w:rsidR="00967731" w:rsidRPr="00766D0A" w:rsidRDefault="00967731" w:rsidP="00806541">
      <w:pPr>
        <w:spacing w:after="0" w:line="360" w:lineRule="auto"/>
        <w:jc w:val="both"/>
        <w:rPr>
          <w:rFonts w:ascii="Arial" w:hAnsi="Arial" w:cs="Arial"/>
          <w:bCs/>
        </w:rPr>
      </w:pPr>
      <w:r w:rsidRPr="00766D0A">
        <w:rPr>
          <w:rFonts w:ascii="Arial" w:hAnsi="Arial" w:cs="Arial"/>
          <w:bCs/>
        </w:rPr>
        <w:tab/>
        <w:t>Pen</w:t>
      </w:r>
      <w:r w:rsidR="00204726">
        <w:rPr>
          <w:rFonts w:ascii="Arial" w:hAnsi="Arial" w:cs="Arial"/>
          <w:bCs/>
        </w:rPr>
        <w:t>e</w:t>
      </w:r>
      <w:r w:rsidRPr="00766D0A">
        <w:rPr>
          <w:rFonts w:ascii="Arial" w:hAnsi="Arial" w:cs="Arial"/>
          <w:bCs/>
        </w:rPr>
        <w:t>litian ini akan mendeskripsikan pengetahuan</w:t>
      </w:r>
      <w:r w:rsidR="0095033D">
        <w:rPr>
          <w:rFonts w:ascii="Arial" w:hAnsi="Arial" w:cs="Arial"/>
          <w:bCs/>
        </w:rPr>
        <w:t xml:space="preserve"> dan tindakan</w:t>
      </w:r>
      <w:r w:rsidRPr="00766D0A">
        <w:rPr>
          <w:rFonts w:ascii="Arial" w:hAnsi="Arial" w:cs="Arial"/>
          <w:bCs/>
        </w:rPr>
        <w:t xml:space="preserve"> terhadap penggunaan obat </w:t>
      </w:r>
      <w:proofErr w:type="gramStart"/>
      <w:r w:rsidRPr="00766D0A">
        <w:rPr>
          <w:rFonts w:ascii="Arial" w:hAnsi="Arial" w:cs="Arial"/>
          <w:bCs/>
        </w:rPr>
        <w:t>tradisional  di</w:t>
      </w:r>
      <w:proofErr w:type="gramEnd"/>
      <w:r w:rsidRPr="00766D0A">
        <w:rPr>
          <w:rFonts w:ascii="Arial" w:hAnsi="Arial" w:cs="Arial"/>
          <w:bCs/>
        </w:rPr>
        <w:t xml:space="preserve"> Desa Durian IV Mbelang </w:t>
      </w:r>
      <w:r w:rsidRPr="00C55A43">
        <w:rPr>
          <w:rFonts w:ascii="Arial" w:hAnsi="Arial" w:cs="Arial"/>
          <w:bCs/>
        </w:rPr>
        <w:t xml:space="preserve">Kecamatan </w:t>
      </w:r>
      <w:r w:rsidR="008453AD">
        <w:rPr>
          <w:rFonts w:ascii="Arial" w:hAnsi="Arial" w:cs="Arial"/>
          <w:bCs/>
        </w:rPr>
        <w:t xml:space="preserve">STM </w:t>
      </w:r>
      <w:r w:rsidRPr="00C55A43">
        <w:rPr>
          <w:rFonts w:ascii="Arial" w:hAnsi="Arial" w:cs="Arial"/>
          <w:bCs/>
        </w:rPr>
        <w:t>Hulu</w:t>
      </w:r>
      <w:r w:rsidRPr="00766D0A">
        <w:rPr>
          <w:rFonts w:ascii="Arial" w:hAnsi="Arial" w:cs="Arial"/>
          <w:bCs/>
        </w:rPr>
        <w:t>.</w:t>
      </w:r>
    </w:p>
    <w:p w14:paraId="0844705E" w14:textId="77777777" w:rsidR="00A41294" w:rsidRPr="00766D0A" w:rsidRDefault="00A41294" w:rsidP="00806541">
      <w:pPr>
        <w:spacing w:after="0" w:line="360" w:lineRule="auto"/>
        <w:jc w:val="both"/>
        <w:rPr>
          <w:rFonts w:ascii="Arial" w:hAnsi="Arial" w:cs="Arial"/>
          <w:bCs/>
        </w:rPr>
      </w:pPr>
    </w:p>
    <w:p w14:paraId="5C87477A" w14:textId="0CECD034" w:rsidR="00967731" w:rsidRPr="00766D0A" w:rsidRDefault="00967731" w:rsidP="00A41294">
      <w:pPr>
        <w:pStyle w:val="Heading2"/>
        <w:numPr>
          <w:ilvl w:val="0"/>
          <w:numId w:val="0"/>
        </w:numPr>
        <w:spacing w:before="0" w:line="360" w:lineRule="auto"/>
        <w:ind w:left="576" w:hanging="576"/>
        <w:rPr>
          <w:rFonts w:ascii="Arial" w:hAnsi="Arial" w:cs="Arial"/>
          <w:b/>
          <w:bCs/>
          <w:color w:val="auto"/>
          <w:sz w:val="22"/>
          <w:szCs w:val="22"/>
        </w:rPr>
      </w:pPr>
      <w:bookmarkStart w:id="42" w:name="_Toc104372202"/>
      <w:r w:rsidRPr="00766D0A">
        <w:rPr>
          <w:rFonts w:ascii="Arial" w:hAnsi="Arial" w:cs="Arial"/>
          <w:b/>
          <w:bCs/>
          <w:color w:val="auto"/>
          <w:sz w:val="22"/>
          <w:szCs w:val="22"/>
        </w:rPr>
        <w:t>3</w:t>
      </w:r>
      <w:r w:rsidR="00BA6FE3" w:rsidRPr="00766D0A">
        <w:rPr>
          <w:rFonts w:ascii="Arial" w:hAnsi="Arial" w:cs="Arial"/>
          <w:b/>
          <w:bCs/>
          <w:color w:val="auto"/>
          <w:sz w:val="22"/>
          <w:szCs w:val="22"/>
        </w:rPr>
        <w:t>.2</w:t>
      </w:r>
      <w:r w:rsidRPr="00766D0A">
        <w:rPr>
          <w:rFonts w:ascii="Arial" w:hAnsi="Arial" w:cs="Arial"/>
          <w:b/>
          <w:bCs/>
          <w:color w:val="auto"/>
          <w:sz w:val="22"/>
          <w:szCs w:val="22"/>
        </w:rPr>
        <w:t xml:space="preserve">  </w:t>
      </w:r>
      <w:r w:rsidR="00BA6FE3" w:rsidRPr="00766D0A">
        <w:rPr>
          <w:rFonts w:ascii="Arial" w:hAnsi="Arial" w:cs="Arial"/>
          <w:b/>
          <w:bCs/>
          <w:color w:val="auto"/>
          <w:sz w:val="22"/>
          <w:szCs w:val="22"/>
        </w:rPr>
        <w:t>Lokasi dan Waktu Penelitian</w:t>
      </w:r>
      <w:bookmarkEnd w:id="42"/>
    </w:p>
    <w:p w14:paraId="306DF6D9" w14:textId="19E47748" w:rsidR="00BA6FE3" w:rsidRPr="00766D0A" w:rsidRDefault="00BA6FE3" w:rsidP="00A41294">
      <w:pPr>
        <w:pStyle w:val="Heading3"/>
        <w:numPr>
          <w:ilvl w:val="0"/>
          <w:numId w:val="0"/>
        </w:numPr>
        <w:spacing w:before="0" w:line="360" w:lineRule="auto"/>
        <w:ind w:left="720" w:hanging="720"/>
        <w:rPr>
          <w:rFonts w:cs="Arial"/>
          <w:b/>
          <w:bCs/>
          <w:sz w:val="22"/>
          <w:szCs w:val="22"/>
        </w:rPr>
      </w:pPr>
      <w:bookmarkStart w:id="43" w:name="_Toc104372203"/>
      <w:r w:rsidRPr="00766D0A">
        <w:rPr>
          <w:rFonts w:cs="Arial"/>
          <w:b/>
          <w:bCs/>
          <w:sz w:val="22"/>
          <w:szCs w:val="22"/>
        </w:rPr>
        <w:t xml:space="preserve">3.2.1 Lokasi </w:t>
      </w:r>
      <w:r w:rsidR="00F53FA8">
        <w:rPr>
          <w:rFonts w:cs="Arial"/>
          <w:b/>
          <w:bCs/>
          <w:sz w:val="22"/>
          <w:szCs w:val="22"/>
        </w:rPr>
        <w:t>P</w:t>
      </w:r>
      <w:r w:rsidRPr="00766D0A">
        <w:rPr>
          <w:rFonts w:cs="Arial"/>
          <w:b/>
          <w:bCs/>
          <w:sz w:val="22"/>
          <w:szCs w:val="22"/>
        </w:rPr>
        <w:t>enelitian</w:t>
      </w:r>
      <w:bookmarkEnd w:id="43"/>
      <w:r w:rsidRPr="00766D0A">
        <w:rPr>
          <w:rFonts w:cs="Arial"/>
          <w:b/>
          <w:bCs/>
          <w:sz w:val="22"/>
          <w:szCs w:val="22"/>
        </w:rPr>
        <w:t xml:space="preserve"> </w:t>
      </w:r>
    </w:p>
    <w:p w14:paraId="141D2F0F" w14:textId="0FAA0C15" w:rsidR="00BA6FE3" w:rsidRPr="00766D0A" w:rsidRDefault="00BA6FE3" w:rsidP="0085391B">
      <w:pPr>
        <w:spacing w:after="0" w:line="360" w:lineRule="auto"/>
        <w:jc w:val="both"/>
        <w:rPr>
          <w:rFonts w:ascii="Arial" w:hAnsi="Arial" w:cs="Arial"/>
          <w:bCs/>
        </w:rPr>
      </w:pPr>
      <w:r w:rsidRPr="00766D0A">
        <w:rPr>
          <w:rFonts w:ascii="Arial" w:hAnsi="Arial" w:cs="Arial"/>
          <w:bCs/>
        </w:rPr>
        <w:tab/>
        <w:t>Lokasi ini dilakukan pada masyarakat di Desa Durian IV Mbelan</w:t>
      </w:r>
      <w:r w:rsidR="000407D4" w:rsidRPr="00766D0A">
        <w:rPr>
          <w:rFonts w:ascii="Arial" w:hAnsi="Arial" w:cs="Arial"/>
          <w:bCs/>
        </w:rPr>
        <w:t>g Kecamatan Sinembah Tanjung Muda Hulu</w:t>
      </w:r>
    </w:p>
    <w:p w14:paraId="099E3782" w14:textId="3A66D4AA" w:rsidR="000407D4" w:rsidRPr="00766D0A" w:rsidRDefault="000407D4" w:rsidP="0085391B">
      <w:pPr>
        <w:pStyle w:val="Heading3"/>
        <w:numPr>
          <w:ilvl w:val="0"/>
          <w:numId w:val="0"/>
        </w:numPr>
        <w:spacing w:before="0" w:line="360" w:lineRule="auto"/>
        <w:ind w:left="720" w:hanging="720"/>
        <w:rPr>
          <w:rFonts w:cs="Arial"/>
          <w:b/>
          <w:bCs/>
          <w:sz w:val="22"/>
          <w:szCs w:val="22"/>
        </w:rPr>
      </w:pPr>
      <w:bookmarkStart w:id="44" w:name="_Toc104372204"/>
      <w:r w:rsidRPr="00766D0A">
        <w:rPr>
          <w:rFonts w:cs="Arial"/>
          <w:b/>
          <w:bCs/>
          <w:sz w:val="22"/>
          <w:szCs w:val="22"/>
        </w:rPr>
        <w:t xml:space="preserve">3.2.2 </w:t>
      </w:r>
      <w:r w:rsidR="00F53FA8">
        <w:rPr>
          <w:rFonts w:cs="Arial"/>
          <w:b/>
          <w:bCs/>
          <w:sz w:val="22"/>
          <w:szCs w:val="22"/>
        </w:rPr>
        <w:t>W</w:t>
      </w:r>
      <w:r w:rsidRPr="00766D0A">
        <w:rPr>
          <w:rFonts w:cs="Arial"/>
          <w:b/>
          <w:bCs/>
          <w:sz w:val="22"/>
          <w:szCs w:val="22"/>
        </w:rPr>
        <w:t xml:space="preserve">aktu </w:t>
      </w:r>
      <w:r w:rsidR="00F53FA8">
        <w:rPr>
          <w:rFonts w:cs="Arial"/>
          <w:b/>
          <w:bCs/>
          <w:sz w:val="22"/>
          <w:szCs w:val="22"/>
        </w:rPr>
        <w:t>P</w:t>
      </w:r>
      <w:r w:rsidRPr="00766D0A">
        <w:rPr>
          <w:rFonts w:cs="Arial"/>
          <w:b/>
          <w:bCs/>
          <w:sz w:val="22"/>
          <w:szCs w:val="22"/>
        </w:rPr>
        <w:t>enelitian</w:t>
      </w:r>
      <w:bookmarkEnd w:id="44"/>
    </w:p>
    <w:p w14:paraId="061257CC" w14:textId="52F15E3B" w:rsidR="000407D4" w:rsidRPr="00766D0A" w:rsidRDefault="000407D4" w:rsidP="0085391B">
      <w:pPr>
        <w:spacing w:after="0" w:line="360" w:lineRule="auto"/>
        <w:jc w:val="both"/>
        <w:rPr>
          <w:rFonts w:ascii="Arial" w:hAnsi="Arial" w:cs="Arial"/>
          <w:bCs/>
        </w:rPr>
      </w:pPr>
      <w:r w:rsidRPr="00766D0A">
        <w:rPr>
          <w:rFonts w:ascii="Arial" w:hAnsi="Arial" w:cs="Arial"/>
          <w:bCs/>
        </w:rPr>
        <w:tab/>
      </w:r>
      <w:r w:rsidR="00A243A3" w:rsidRPr="00766D0A">
        <w:rPr>
          <w:rFonts w:ascii="Arial" w:hAnsi="Arial" w:cs="Arial"/>
          <w:bCs/>
        </w:rPr>
        <w:t>Peneli</w:t>
      </w:r>
      <w:r w:rsidR="00204726">
        <w:rPr>
          <w:rFonts w:ascii="Arial" w:hAnsi="Arial" w:cs="Arial"/>
          <w:bCs/>
        </w:rPr>
        <w:t>t</w:t>
      </w:r>
      <w:r w:rsidR="00A243A3" w:rsidRPr="00766D0A">
        <w:rPr>
          <w:rFonts w:ascii="Arial" w:hAnsi="Arial" w:cs="Arial"/>
          <w:bCs/>
        </w:rPr>
        <w:t xml:space="preserve">ian ini dilakukan mulai dari bulan Maret 2022 sampai dengan Mei 2022 </w:t>
      </w:r>
      <w:proofErr w:type="gramStart"/>
      <w:r w:rsidR="00A243A3" w:rsidRPr="00766D0A">
        <w:rPr>
          <w:rFonts w:ascii="Arial" w:hAnsi="Arial" w:cs="Arial"/>
          <w:bCs/>
        </w:rPr>
        <w:t>meliputi :</w:t>
      </w:r>
      <w:proofErr w:type="gramEnd"/>
      <w:r w:rsidR="00A243A3" w:rsidRPr="00766D0A">
        <w:rPr>
          <w:rFonts w:ascii="Arial" w:hAnsi="Arial" w:cs="Arial"/>
          <w:bCs/>
        </w:rPr>
        <w:t xml:space="preserve"> penyusunan proposal, perizinan, pelaksanaan, penelitian, analisa data, dan pelaporan akhir</w:t>
      </w:r>
    </w:p>
    <w:p w14:paraId="032A34E7" w14:textId="77777777" w:rsidR="00A41294" w:rsidRPr="00766D0A" w:rsidRDefault="00A41294" w:rsidP="0085391B">
      <w:pPr>
        <w:spacing w:after="0" w:line="360" w:lineRule="auto"/>
        <w:jc w:val="both"/>
        <w:rPr>
          <w:rFonts w:ascii="Arial" w:hAnsi="Arial" w:cs="Arial"/>
          <w:bCs/>
        </w:rPr>
      </w:pPr>
    </w:p>
    <w:p w14:paraId="150D4875" w14:textId="5BFD29F3" w:rsidR="000407D4" w:rsidRPr="00766D0A" w:rsidRDefault="000407D4" w:rsidP="00A41294">
      <w:pPr>
        <w:pStyle w:val="Heading2"/>
        <w:numPr>
          <w:ilvl w:val="0"/>
          <w:numId w:val="0"/>
        </w:numPr>
        <w:spacing w:before="0" w:line="360" w:lineRule="auto"/>
        <w:ind w:left="576" w:hanging="576"/>
        <w:rPr>
          <w:rFonts w:ascii="Arial" w:hAnsi="Arial" w:cs="Arial"/>
          <w:b/>
          <w:bCs/>
          <w:color w:val="auto"/>
          <w:sz w:val="22"/>
          <w:szCs w:val="22"/>
        </w:rPr>
      </w:pPr>
      <w:bookmarkStart w:id="45" w:name="_Toc104372205"/>
      <w:r w:rsidRPr="00766D0A">
        <w:rPr>
          <w:rFonts w:ascii="Arial" w:hAnsi="Arial" w:cs="Arial"/>
          <w:b/>
          <w:bCs/>
          <w:color w:val="auto"/>
          <w:sz w:val="22"/>
          <w:szCs w:val="22"/>
        </w:rPr>
        <w:t>3.3  Populasi dan Sampe</w:t>
      </w:r>
      <w:r w:rsidR="005265BD" w:rsidRPr="00766D0A">
        <w:rPr>
          <w:rFonts w:ascii="Arial" w:hAnsi="Arial" w:cs="Arial"/>
          <w:b/>
          <w:bCs/>
          <w:color w:val="auto"/>
          <w:sz w:val="22"/>
          <w:szCs w:val="22"/>
        </w:rPr>
        <w:t>l</w:t>
      </w:r>
      <w:bookmarkEnd w:id="45"/>
    </w:p>
    <w:p w14:paraId="1A3F4764" w14:textId="3B71AE41" w:rsidR="005265BD" w:rsidRPr="00766D0A" w:rsidRDefault="005265BD" w:rsidP="00A41294">
      <w:pPr>
        <w:pStyle w:val="Heading3"/>
        <w:numPr>
          <w:ilvl w:val="0"/>
          <w:numId w:val="0"/>
        </w:numPr>
        <w:spacing w:before="0" w:line="360" w:lineRule="auto"/>
        <w:ind w:left="720" w:hanging="720"/>
        <w:rPr>
          <w:rFonts w:cs="Arial"/>
          <w:b/>
          <w:bCs/>
          <w:sz w:val="22"/>
          <w:szCs w:val="22"/>
        </w:rPr>
      </w:pPr>
      <w:bookmarkStart w:id="46" w:name="_Toc104372206"/>
      <w:r w:rsidRPr="00766D0A">
        <w:rPr>
          <w:rFonts w:cs="Arial"/>
          <w:b/>
          <w:bCs/>
          <w:sz w:val="22"/>
          <w:szCs w:val="22"/>
        </w:rPr>
        <w:t xml:space="preserve">3.3.1 </w:t>
      </w:r>
      <w:r w:rsidR="00F53FA8">
        <w:rPr>
          <w:rFonts w:cs="Arial"/>
          <w:b/>
          <w:bCs/>
          <w:sz w:val="22"/>
          <w:szCs w:val="22"/>
        </w:rPr>
        <w:t>P</w:t>
      </w:r>
      <w:r w:rsidRPr="00766D0A">
        <w:rPr>
          <w:rFonts w:cs="Arial"/>
          <w:b/>
          <w:bCs/>
          <w:sz w:val="22"/>
          <w:szCs w:val="22"/>
        </w:rPr>
        <w:t>opulasi</w:t>
      </w:r>
      <w:bookmarkEnd w:id="46"/>
    </w:p>
    <w:p w14:paraId="511A35D2" w14:textId="6A38C252" w:rsidR="005265BD" w:rsidRPr="00766D0A" w:rsidRDefault="005265BD" w:rsidP="0085391B">
      <w:pPr>
        <w:spacing w:after="0" w:line="360" w:lineRule="auto"/>
        <w:jc w:val="both"/>
        <w:rPr>
          <w:rFonts w:ascii="Arial" w:hAnsi="Arial" w:cs="Arial"/>
          <w:bCs/>
        </w:rPr>
      </w:pPr>
      <w:r w:rsidRPr="00766D0A">
        <w:rPr>
          <w:rFonts w:ascii="Arial" w:hAnsi="Arial" w:cs="Arial"/>
          <w:bCs/>
        </w:rPr>
        <w:tab/>
      </w:r>
      <w:r w:rsidR="00910A83" w:rsidRPr="00766D0A">
        <w:rPr>
          <w:rFonts w:ascii="Arial" w:hAnsi="Arial" w:cs="Arial"/>
          <w:bCs/>
        </w:rPr>
        <w:t>Populasi adalah seluruh subjek penelitian yang ciri ciri nya akan ditelit</w:t>
      </w:r>
      <w:r w:rsidR="007E37DC" w:rsidRPr="00766D0A">
        <w:rPr>
          <w:rFonts w:ascii="Arial" w:hAnsi="Arial" w:cs="Arial"/>
          <w:bCs/>
        </w:rPr>
        <w:t>i.</w:t>
      </w:r>
      <w:r w:rsidR="00910A83" w:rsidRPr="00766D0A">
        <w:rPr>
          <w:rFonts w:ascii="Arial" w:hAnsi="Arial" w:cs="Arial"/>
          <w:bCs/>
        </w:rPr>
        <w:t xml:space="preserve"> Populasi adalah suatu wilayah yang terdiri dari objek atau subjek yang mempunyai ciri-ciri tertentu dan ditempatkan untuk dipelajari dan ditarik kesimpulannya (Sugiono,20</w:t>
      </w:r>
      <w:r w:rsidR="00DD68B2" w:rsidRPr="00766D0A">
        <w:rPr>
          <w:rFonts w:ascii="Arial" w:hAnsi="Arial" w:cs="Arial"/>
          <w:bCs/>
        </w:rPr>
        <w:t>09</w:t>
      </w:r>
      <w:r w:rsidR="00910A83" w:rsidRPr="00766D0A">
        <w:rPr>
          <w:rFonts w:ascii="Arial" w:hAnsi="Arial" w:cs="Arial"/>
          <w:bCs/>
        </w:rPr>
        <w:t>). Populasi penelitian ini adalah penduduk Desa Durian IV Mbelang yang menggunakan obat tradisional</w:t>
      </w:r>
    </w:p>
    <w:p w14:paraId="5ABB57D5" w14:textId="14E35647" w:rsidR="007E42B4" w:rsidRPr="00766D0A" w:rsidRDefault="007E42B4" w:rsidP="0085391B">
      <w:pPr>
        <w:pStyle w:val="Heading3"/>
        <w:numPr>
          <w:ilvl w:val="0"/>
          <w:numId w:val="0"/>
        </w:numPr>
        <w:spacing w:before="0" w:line="360" w:lineRule="auto"/>
        <w:ind w:left="720" w:hanging="720"/>
        <w:rPr>
          <w:rFonts w:cs="Arial"/>
          <w:b/>
          <w:bCs/>
          <w:sz w:val="22"/>
          <w:szCs w:val="22"/>
        </w:rPr>
      </w:pPr>
      <w:bookmarkStart w:id="47" w:name="_Toc104372207"/>
      <w:r w:rsidRPr="00766D0A">
        <w:rPr>
          <w:rFonts w:cs="Arial"/>
          <w:b/>
          <w:bCs/>
          <w:sz w:val="22"/>
          <w:szCs w:val="22"/>
        </w:rPr>
        <w:t>3.3.2  Sampel</w:t>
      </w:r>
      <w:bookmarkEnd w:id="47"/>
    </w:p>
    <w:p w14:paraId="480CC85A" w14:textId="536C4626" w:rsidR="0000114B" w:rsidRPr="00766D0A" w:rsidRDefault="007E42B4" w:rsidP="0085391B">
      <w:pPr>
        <w:spacing w:after="0" w:line="360" w:lineRule="auto"/>
        <w:jc w:val="both"/>
        <w:rPr>
          <w:rFonts w:ascii="Arial" w:hAnsi="Arial" w:cs="Arial"/>
          <w:bCs/>
        </w:rPr>
      </w:pPr>
      <w:r w:rsidRPr="00766D0A">
        <w:rPr>
          <w:rFonts w:ascii="Arial" w:hAnsi="Arial" w:cs="Arial"/>
          <w:bCs/>
        </w:rPr>
        <w:tab/>
      </w:r>
      <w:r w:rsidR="0000114B" w:rsidRPr="00766D0A">
        <w:rPr>
          <w:rFonts w:ascii="Arial" w:hAnsi="Arial" w:cs="Arial"/>
          <w:bCs/>
        </w:rPr>
        <w:t xml:space="preserve">Sampel adalah bagian dari jumlah dan karakteristik yang dimiliki oleh populasi. Cara pengambilan sampel </w:t>
      </w:r>
      <w:r w:rsidR="002F134E" w:rsidRPr="00766D0A">
        <w:rPr>
          <w:rFonts w:ascii="Arial" w:hAnsi="Arial" w:cs="Arial"/>
          <w:bCs/>
        </w:rPr>
        <w:t xml:space="preserve">yang digunakan dalam penelitian ini adalah Quota Sampling. Quota sampling adalah Teknik untuk menentukan sampel dari </w:t>
      </w:r>
      <w:r w:rsidR="002F134E" w:rsidRPr="00766D0A">
        <w:rPr>
          <w:rFonts w:ascii="Arial" w:hAnsi="Arial" w:cs="Arial"/>
          <w:bCs/>
        </w:rPr>
        <w:lastRenderedPageBreak/>
        <w:t xml:space="preserve">populasi yang mempunyai ciri-ciri tertentu sampai jumlah (quota) yang diinginkan (Sugiyono </w:t>
      </w:r>
      <w:r w:rsidR="009711F0" w:rsidRPr="00766D0A">
        <w:rPr>
          <w:rFonts w:ascii="Arial" w:hAnsi="Arial" w:cs="Arial"/>
          <w:bCs/>
        </w:rPr>
        <w:t xml:space="preserve">2001:60) </w:t>
      </w:r>
      <w:r w:rsidR="002F134E" w:rsidRPr="00766D0A">
        <w:rPr>
          <w:rFonts w:ascii="Arial" w:hAnsi="Arial" w:cs="Arial"/>
          <w:bCs/>
        </w:rPr>
        <w:t>Besar sampel yang digunakan pada penelitian adalah sebanyak 30 orang dengan kriteria inklusi, yaitu :</w:t>
      </w:r>
    </w:p>
    <w:p w14:paraId="1D338854" w14:textId="2C7744A9" w:rsidR="007057A5" w:rsidRDefault="007057A5" w:rsidP="00C70E69">
      <w:pPr>
        <w:pStyle w:val="ListParagraph"/>
        <w:numPr>
          <w:ilvl w:val="0"/>
          <w:numId w:val="8"/>
        </w:numPr>
        <w:spacing w:after="0" w:line="360" w:lineRule="auto"/>
        <w:jc w:val="both"/>
        <w:rPr>
          <w:rFonts w:ascii="Arial" w:hAnsi="Arial" w:cs="Arial"/>
          <w:bCs/>
        </w:rPr>
      </w:pPr>
      <w:r>
        <w:rPr>
          <w:rFonts w:ascii="Arial" w:hAnsi="Arial" w:cs="Arial"/>
          <w:bCs/>
        </w:rPr>
        <w:t>Bersedia menjadi responden</w:t>
      </w:r>
    </w:p>
    <w:p w14:paraId="26440ABF" w14:textId="76255DB1" w:rsidR="002F134E" w:rsidRDefault="002F134E" w:rsidP="00C70E69">
      <w:pPr>
        <w:pStyle w:val="ListParagraph"/>
        <w:numPr>
          <w:ilvl w:val="0"/>
          <w:numId w:val="8"/>
        </w:numPr>
        <w:spacing w:after="0" w:line="360" w:lineRule="auto"/>
        <w:jc w:val="both"/>
        <w:rPr>
          <w:rFonts w:ascii="Arial" w:hAnsi="Arial" w:cs="Arial"/>
          <w:bCs/>
        </w:rPr>
      </w:pPr>
      <w:r w:rsidRPr="00766D0A">
        <w:rPr>
          <w:rFonts w:ascii="Arial" w:hAnsi="Arial" w:cs="Arial"/>
          <w:bCs/>
        </w:rPr>
        <w:t xml:space="preserve">Rentang </w:t>
      </w:r>
      <w:r w:rsidR="000D10AD" w:rsidRPr="00766D0A">
        <w:rPr>
          <w:rFonts w:ascii="Arial" w:hAnsi="Arial" w:cs="Arial"/>
          <w:bCs/>
        </w:rPr>
        <w:t>usia diatas 30</w:t>
      </w:r>
      <w:r w:rsidR="00855DB1">
        <w:rPr>
          <w:rFonts w:ascii="Arial" w:hAnsi="Arial" w:cs="Arial"/>
          <w:bCs/>
        </w:rPr>
        <w:t>-</w:t>
      </w:r>
      <w:r w:rsidR="00212F2F">
        <w:rPr>
          <w:rFonts w:ascii="Arial" w:hAnsi="Arial" w:cs="Arial"/>
          <w:bCs/>
        </w:rPr>
        <w:t>65</w:t>
      </w:r>
      <w:r w:rsidR="00855DB1">
        <w:rPr>
          <w:rFonts w:ascii="Arial" w:hAnsi="Arial" w:cs="Arial"/>
          <w:bCs/>
        </w:rPr>
        <w:t xml:space="preserve"> tahun</w:t>
      </w:r>
    </w:p>
    <w:p w14:paraId="354C043E" w14:textId="24EA7E05" w:rsidR="00D976AF" w:rsidRPr="00766D0A" w:rsidRDefault="00D976AF" w:rsidP="00C70E69">
      <w:pPr>
        <w:pStyle w:val="ListParagraph"/>
        <w:numPr>
          <w:ilvl w:val="0"/>
          <w:numId w:val="8"/>
        </w:numPr>
        <w:spacing w:after="0" w:line="360" w:lineRule="auto"/>
        <w:jc w:val="both"/>
        <w:rPr>
          <w:rFonts w:ascii="Arial" w:hAnsi="Arial" w:cs="Arial"/>
          <w:bCs/>
        </w:rPr>
      </w:pPr>
      <w:r>
        <w:rPr>
          <w:rFonts w:ascii="Arial" w:hAnsi="Arial" w:cs="Arial"/>
          <w:bCs/>
        </w:rPr>
        <w:t>Memil</w:t>
      </w:r>
      <w:r w:rsidR="00204726">
        <w:rPr>
          <w:rFonts w:ascii="Arial" w:hAnsi="Arial" w:cs="Arial"/>
          <w:bCs/>
        </w:rPr>
        <w:t>i</w:t>
      </w:r>
      <w:r>
        <w:rPr>
          <w:rFonts w:ascii="Arial" w:hAnsi="Arial" w:cs="Arial"/>
          <w:bCs/>
        </w:rPr>
        <w:t>ki Riwayat penyakit Hipertensi</w:t>
      </w:r>
    </w:p>
    <w:p w14:paraId="5C85517B" w14:textId="048C06DD" w:rsidR="009711F0" w:rsidRPr="00766D0A" w:rsidRDefault="009711F0" w:rsidP="00C70E69">
      <w:pPr>
        <w:pStyle w:val="ListParagraph"/>
        <w:numPr>
          <w:ilvl w:val="0"/>
          <w:numId w:val="8"/>
        </w:numPr>
        <w:spacing w:after="0" w:line="360" w:lineRule="auto"/>
        <w:jc w:val="both"/>
        <w:rPr>
          <w:rFonts w:ascii="Arial" w:hAnsi="Arial" w:cs="Arial"/>
          <w:bCs/>
        </w:rPr>
      </w:pPr>
      <w:r w:rsidRPr="00766D0A">
        <w:rPr>
          <w:rFonts w:ascii="Arial" w:hAnsi="Arial" w:cs="Arial"/>
          <w:bCs/>
        </w:rPr>
        <w:t>Dapat berkomunikasi dengan Bahasa Indonesia</w:t>
      </w:r>
    </w:p>
    <w:p w14:paraId="76292F55" w14:textId="3C78118D" w:rsidR="009711F0" w:rsidRPr="00766D0A" w:rsidRDefault="009711F0" w:rsidP="00C70E69">
      <w:pPr>
        <w:pStyle w:val="ListParagraph"/>
        <w:numPr>
          <w:ilvl w:val="0"/>
          <w:numId w:val="8"/>
        </w:numPr>
        <w:spacing w:after="0" w:line="360" w:lineRule="auto"/>
        <w:jc w:val="both"/>
        <w:rPr>
          <w:rFonts w:ascii="Arial" w:hAnsi="Arial" w:cs="Arial"/>
          <w:bCs/>
        </w:rPr>
      </w:pPr>
      <w:r w:rsidRPr="00766D0A">
        <w:rPr>
          <w:rFonts w:ascii="Arial" w:hAnsi="Arial" w:cs="Arial"/>
          <w:bCs/>
        </w:rPr>
        <w:t>Bisa membaca dan menulis dengan baik</w:t>
      </w:r>
    </w:p>
    <w:p w14:paraId="3044E145" w14:textId="0EB4D275" w:rsidR="00F47CCA" w:rsidRDefault="00F47CCA" w:rsidP="00F47CCA">
      <w:pPr>
        <w:spacing w:after="0" w:line="360" w:lineRule="auto"/>
        <w:jc w:val="both"/>
        <w:rPr>
          <w:rFonts w:ascii="Arial" w:hAnsi="Arial" w:cs="Arial"/>
          <w:bCs/>
        </w:rPr>
      </w:pPr>
      <w:r>
        <w:rPr>
          <w:rFonts w:ascii="Arial" w:hAnsi="Arial" w:cs="Arial"/>
          <w:bCs/>
        </w:rPr>
        <w:t>Kriteria eksklusi, yaitu</w:t>
      </w:r>
    </w:p>
    <w:p w14:paraId="49FA938B" w14:textId="3968BCD7" w:rsidR="00F47CCA" w:rsidRDefault="00F47CCA" w:rsidP="00C70E69">
      <w:pPr>
        <w:pStyle w:val="ListParagraph"/>
        <w:numPr>
          <w:ilvl w:val="0"/>
          <w:numId w:val="22"/>
        </w:numPr>
        <w:spacing w:after="0" w:line="360" w:lineRule="auto"/>
        <w:jc w:val="both"/>
        <w:rPr>
          <w:rFonts w:ascii="Arial" w:hAnsi="Arial" w:cs="Arial"/>
          <w:bCs/>
        </w:rPr>
      </w:pPr>
      <w:r>
        <w:rPr>
          <w:rFonts w:ascii="Arial" w:hAnsi="Arial" w:cs="Arial"/>
          <w:bCs/>
        </w:rPr>
        <w:t xml:space="preserve">Rentang usia kurang dari 30 tahun dan lebih dari </w:t>
      </w:r>
      <w:r w:rsidR="00212F2F">
        <w:rPr>
          <w:rFonts w:ascii="Arial" w:hAnsi="Arial" w:cs="Arial"/>
          <w:bCs/>
        </w:rPr>
        <w:t xml:space="preserve">65 </w:t>
      </w:r>
      <w:r>
        <w:rPr>
          <w:rFonts w:ascii="Arial" w:hAnsi="Arial" w:cs="Arial"/>
          <w:bCs/>
        </w:rPr>
        <w:t>tahun</w:t>
      </w:r>
    </w:p>
    <w:p w14:paraId="5CEB9C33" w14:textId="452BEC3A" w:rsidR="00F47CCA" w:rsidRDefault="00F47CCA" w:rsidP="00C70E69">
      <w:pPr>
        <w:pStyle w:val="ListParagraph"/>
        <w:numPr>
          <w:ilvl w:val="0"/>
          <w:numId w:val="22"/>
        </w:numPr>
        <w:spacing w:after="0" w:line="360" w:lineRule="auto"/>
        <w:jc w:val="both"/>
        <w:rPr>
          <w:rFonts w:ascii="Arial" w:hAnsi="Arial" w:cs="Arial"/>
          <w:bCs/>
        </w:rPr>
      </w:pPr>
      <w:r>
        <w:rPr>
          <w:rFonts w:ascii="Arial" w:hAnsi="Arial" w:cs="Arial"/>
          <w:bCs/>
        </w:rPr>
        <w:t>Memiliki Riwayat hipertensi tapi tidak mengguna</w:t>
      </w:r>
      <w:r w:rsidR="008F366F">
        <w:rPr>
          <w:rFonts w:ascii="Arial" w:hAnsi="Arial" w:cs="Arial"/>
          <w:bCs/>
        </w:rPr>
        <w:t>k</w:t>
      </w:r>
      <w:r>
        <w:rPr>
          <w:rFonts w:ascii="Arial" w:hAnsi="Arial" w:cs="Arial"/>
          <w:bCs/>
        </w:rPr>
        <w:t>an Obat Tradisional</w:t>
      </w:r>
    </w:p>
    <w:p w14:paraId="22BC7CCA" w14:textId="77777777" w:rsidR="00F47CCA" w:rsidRPr="00F47CCA" w:rsidRDefault="00F47CCA" w:rsidP="00F47CCA">
      <w:pPr>
        <w:pStyle w:val="ListParagraph"/>
        <w:spacing w:after="0" w:line="360" w:lineRule="auto"/>
        <w:ind w:left="360"/>
        <w:jc w:val="both"/>
        <w:rPr>
          <w:rFonts w:ascii="Arial" w:hAnsi="Arial" w:cs="Arial"/>
          <w:bCs/>
        </w:rPr>
      </w:pPr>
    </w:p>
    <w:p w14:paraId="33395B6D" w14:textId="7E4DD5D5" w:rsidR="007E42B4" w:rsidRPr="00766D0A" w:rsidRDefault="009711F0" w:rsidP="00DA6CAD">
      <w:pPr>
        <w:pStyle w:val="Heading2"/>
        <w:numPr>
          <w:ilvl w:val="0"/>
          <w:numId w:val="0"/>
        </w:numPr>
        <w:ind w:left="576" w:hanging="576"/>
        <w:rPr>
          <w:rFonts w:ascii="Arial" w:hAnsi="Arial" w:cs="Arial"/>
          <w:b/>
          <w:bCs/>
          <w:color w:val="auto"/>
          <w:sz w:val="22"/>
          <w:szCs w:val="22"/>
        </w:rPr>
      </w:pPr>
      <w:bookmarkStart w:id="48" w:name="_Toc104372208"/>
      <w:r w:rsidRPr="00766D0A">
        <w:rPr>
          <w:rFonts w:ascii="Arial" w:hAnsi="Arial" w:cs="Arial"/>
          <w:b/>
          <w:bCs/>
          <w:color w:val="auto"/>
          <w:sz w:val="22"/>
          <w:szCs w:val="22"/>
        </w:rPr>
        <w:t>3.4 Jenis dan Metode Pengumpulan Data</w:t>
      </w:r>
      <w:bookmarkEnd w:id="48"/>
    </w:p>
    <w:p w14:paraId="0B11458B" w14:textId="7A3E15A4" w:rsidR="009711F0" w:rsidRPr="00766D0A" w:rsidRDefault="009711F0" w:rsidP="00CA50E6">
      <w:pPr>
        <w:pStyle w:val="Heading3"/>
        <w:numPr>
          <w:ilvl w:val="0"/>
          <w:numId w:val="0"/>
        </w:numPr>
        <w:ind w:left="720" w:hanging="720"/>
        <w:rPr>
          <w:rFonts w:cs="Arial"/>
          <w:b/>
          <w:bCs/>
          <w:sz w:val="22"/>
          <w:szCs w:val="22"/>
        </w:rPr>
      </w:pPr>
      <w:bookmarkStart w:id="49" w:name="_Toc104372209"/>
      <w:r w:rsidRPr="00766D0A">
        <w:rPr>
          <w:rFonts w:cs="Arial"/>
          <w:b/>
          <w:bCs/>
          <w:sz w:val="22"/>
          <w:szCs w:val="22"/>
        </w:rPr>
        <w:t>3.4.1 Jenis Data</w:t>
      </w:r>
      <w:bookmarkEnd w:id="49"/>
    </w:p>
    <w:p w14:paraId="503689B0" w14:textId="1CF2448D" w:rsidR="009711F0" w:rsidRDefault="009711F0" w:rsidP="00C70E69">
      <w:pPr>
        <w:pStyle w:val="ListParagraph"/>
        <w:numPr>
          <w:ilvl w:val="0"/>
          <w:numId w:val="9"/>
        </w:numPr>
        <w:spacing w:after="0" w:line="360" w:lineRule="auto"/>
        <w:jc w:val="both"/>
        <w:rPr>
          <w:rFonts w:ascii="Arial" w:hAnsi="Arial" w:cs="Arial"/>
          <w:bCs/>
        </w:rPr>
      </w:pPr>
      <w:r w:rsidRPr="00766D0A">
        <w:rPr>
          <w:rFonts w:ascii="Arial" w:hAnsi="Arial" w:cs="Arial"/>
          <w:bCs/>
        </w:rPr>
        <w:t xml:space="preserve">Data primer adalah data yang </w:t>
      </w:r>
      <w:r w:rsidR="001107F9" w:rsidRPr="00766D0A">
        <w:rPr>
          <w:rFonts w:ascii="Arial" w:hAnsi="Arial" w:cs="Arial"/>
          <w:bCs/>
        </w:rPr>
        <w:t xml:space="preserve">diperoleh secara langsung oleh peneliti. Data primer diperoleh dari lembar kusioner yang diberikan secara langsung kepada responden. Kusioner </w:t>
      </w:r>
      <w:r w:rsidR="00887EB9" w:rsidRPr="00766D0A">
        <w:rPr>
          <w:rFonts w:ascii="Arial" w:hAnsi="Arial" w:cs="Arial"/>
          <w:bCs/>
        </w:rPr>
        <w:t>berisi pertanyaan dan dipilih jawaban yang telah disiapkan.</w:t>
      </w:r>
    </w:p>
    <w:p w14:paraId="6D2496DD" w14:textId="28544D73" w:rsidR="005F0DD6" w:rsidRPr="005F0DD6" w:rsidRDefault="00855DB1" w:rsidP="00C70E69">
      <w:pPr>
        <w:pStyle w:val="ListParagraph"/>
        <w:numPr>
          <w:ilvl w:val="0"/>
          <w:numId w:val="9"/>
        </w:numPr>
        <w:spacing w:after="0" w:line="360" w:lineRule="auto"/>
        <w:jc w:val="both"/>
        <w:rPr>
          <w:rFonts w:ascii="Arial" w:hAnsi="Arial" w:cs="Arial"/>
          <w:bCs/>
        </w:rPr>
      </w:pPr>
      <w:r>
        <w:rPr>
          <w:rFonts w:ascii="Arial" w:hAnsi="Arial" w:cs="Arial"/>
          <w:bCs/>
        </w:rPr>
        <w:t>Data sekunder dapat diperoleh dari Kepala</w:t>
      </w:r>
      <w:r w:rsidR="008F366F">
        <w:rPr>
          <w:rFonts w:ascii="Arial" w:hAnsi="Arial" w:cs="Arial"/>
          <w:bCs/>
        </w:rPr>
        <w:t xml:space="preserve"> </w:t>
      </w:r>
      <w:r>
        <w:rPr>
          <w:rFonts w:ascii="Arial" w:hAnsi="Arial" w:cs="Arial"/>
          <w:bCs/>
        </w:rPr>
        <w:t>Desa Durian IV Mbelang dan Kepala Puskesmas yaitu mengenai jumlah keseluruhan masyarakat di daerah tersebut juga jumlah penderita hipertensi</w:t>
      </w:r>
    </w:p>
    <w:p w14:paraId="713C0A04" w14:textId="54A1B8BA" w:rsidR="00565BFC" w:rsidRPr="00766D0A" w:rsidRDefault="00565BFC" w:rsidP="00A328F4">
      <w:pPr>
        <w:pStyle w:val="Heading3"/>
        <w:numPr>
          <w:ilvl w:val="0"/>
          <w:numId w:val="0"/>
        </w:numPr>
        <w:spacing w:before="0" w:line="360" w:lineRule="auto"/>
        <w:ind w:left="720" w:hanging="720"/>
        <w:rPr>
          <w:rFonts w:cs="Arial"/>
          <w:b/>
          <w:bCs/>
          <w:sz w:val="22"/>
          <w:szCs w:val="22"/>
        </w:rPr>
      </w:pPr>
      <w:bookmarkStart w:id="50" w:name="_Toc104372210"/>
      <w:r w:rsidRPr="00766D0A">
        <w:rPr>
          <w:rFonts w:cs="Arial"/>
          <w:b/>
          <w:bCs/>
          <w:sz w:val="22"/>
          <w:szCs w:val="22"/>
        </w:rPr>
        <w:t>3.4.2 Metode Pengumpulan Data</w:t>
      </w:r>
      <w:bookmarkEnd w:id="50"/>
    </w:p>
    <w:p w14:paraId="53CB451B" w14:textId="467B06BA" w:rsidR="005A29FE" w:rsidRPr="00766D0A" w:rsidRDefault="00565BFC" w:rsidP="00A328F4">
      <w:pPr>
        <w:spacing w:after="0" w:line="360" w:lineRule="auto"/>
        <w:ind w:firstLine="360"/>
        <w:jc w:val="both"/>
        <w:rPr>
          <w:rFonts w:ascii="Arial" w:hAnsi="Arial" w:cs="Arial"/>
          <w:bCs/>
        </w:rPr>
      </w:pPr>
      <w:r w:rsidRPr="00766D0A">
        <w:rPr>
          <w:rFonts w:ascii="Arial" w:hAnsi="Arial" w:cs="Arial"/>
          <w:bCs/>
        </w:rPr>
        <w:tab/>
        <w:t>Pengumpulan data dilakukan dengan menggunakan lembar berupa</w:t>
      </w:r>
      <w:r w:rsidR="003A6B01" w:rsidRPr="00766D0A">
        <w:rPr>
          <w:rFonts w:ascii="Arial" w:hAnsi="Arial" w:cs="Arial"/>
          <w:bCs/>
        </w:rPr>
        <w:t xml:space="preserve"> </w:t>
      </w:r>
      <w:r w:rsidRPr="00766D0A">
        <w:rPr>
          <w:rFonts w:ascii="Arial" w:hAnsi="Arial" w:cs="Arial"/>
          <w:bCs/>
        </w:rPr>
        <w:t>kuesioner yang berisi daftar pertanyaan dan jawaban yang  disajikan dan diberikan langsung kepada responden.</w:t>
      </w:r>
    </w:p>
    <w:p w14:paraId="3334B441" w14:textId="77777777" w:rsidR="006159D1" w:rsidRPr="00766D0A" w:rsidRDefault="006159D1" w:rsidP="001925D3">
      <w:pPr>
        <w:spacing w:after="0" w:line="360" w:lineRule="auto"/>
        <w:ind w:firstLine="360"/>
        <w:jc w:val="both"/>
        <w:rPr>
          <w:rFonts w:ascii="Arial" w:hAnsi="Arial" w:cs="Arial"/>
          <w:bCs/>
        </w:rPr>
      </w:pPr>
    </w:p>
    <w:p w14:paraId="7DC21A6B" w14:textId="4E010648" w:rsidR="005A29FE" w:rsidRPr="00766D0A" w:rsidRDefault="005A29FE" w:rsidP="00324728">
      <w:pPr>
        <w:pStyle w:val="Heading2"/>
        <w:numPr>
          <w:ilvl w:val="0"/>
          <w:numId w:val="0"/>
        </w:numPr>
        <w:spacing w:before="0" w:line="360" w:lineRule="auto"/>
        <w:ind w:left="576" w:hanging="576"/>
        <w:rPr>
          <w:rFonts w:ascii="Arial" w:hAnsi="Arial" w:cs="Arial"/>
          <w:b/>
          <w:bCs/>
          <w:color w:val="auto"/>
          <w:sz w:val="22"/>
          <w:szCs w:val="22"/>
        </w:rPr>
      </w:pPr>
      <w:bookmarkStart w:id="51" w:name="_Toc104372211"/>
      <w:r w:rsidRPr="00766D0A">
        <w:rPr>
          <w:rFonts w:ascii="Arial" w:hAnsi="Arial" w:cs="Arial"/>
          <w:b/>
          <w:bCs/>
          <w:color w:val="auto"/>
          <w:sz w:val="22"/>
          <w:szCs w:val="22"/>
        </w:rPr>
        <w:t>3.5 Pengolahan  Data dan Analisis Data</w:t>
      </w:r>
      <w:bookmarkEnd w:id="51"/>
    </w:p>
    <w:p w14:paraId="185ACD34" w14:textId="01558E73" w:rsidR="005A29FE" w:rsidRDefault="005A29FE" w:rsidP="00324728">
      <w:pPr>
        <w:pStyle w:val="Heading3"/>
        <w:numPr>
          <w:ilvl w:val="0"/>
          <w:numId w:val="0"/>
        </w:numPr>
        <w:spacing w:before="0" w:line="360" w:lineRule="auto"/>
        <w:ind w:left="720" w:hanging="720"/>
        <w:rPr>
          <w:rFonts w:cs="Arial"/>
          <w:b/>
          <w:bCs/>
          <w:sz w:val="22"/>
          <w:szCs w:val="22"/>
        </w:rPr>
      </w:pPr>
      <w:bookmarkStart w:id="52" w:name="_Toc104372212"/>
      <w:r w:rsidRPr="00766D0A">
        <w:rPr>
          <w:rFonts w:cs="Arial"/>
          <w:b/>
          <w:bCs/>
          <w:sz w:val="22"/>
          <w:szCs w:val="22"/>
        </w:rPr>
        <w:t>3.5.1 Pengolahan Data</w:t>
      </w:r>
      <w:bookmarkEnd w:id="52"/>
    </w:p>
    <w:p w14:paraId="4A469297" w14:textId="67F79F1A" w:rsidR="005F0DD6" w:rsidRDefault="005F0DD6" w:rsidP="00F66666">
      <w:pPr>
        <w:spacing w:after="0" w:line="360" w:lineRule="auto"/>
        <w:rPr>
          <w:rFonts w:ascii="Arial" w:hAnsi="Arial" w:cs="Arial"/>
        </w:rPr>
      </w:pPr>
      <w:r>
        <w:rPr>
          <w:rFonts w:ascii="Arial" w:hAnsi="Arial" w:cs="Arial"/>
        </w:rPr>
        <w:tab/>
        <w:t>Data-data yang dikumpulkan diolah dengan Langkah-langkah sebagai berikut (Notoatmojo, 2010)</w:t>
      </w:r>
    </w:p>
    <w:p w14:paraId="7E0ED5D3" w14:textId="77777777" w:rsidR="00F47CCA" w:rsidRPr="00F47CCA" w:rsidRDefault="007651B5" w:rsidP="00C70E69">
      <w:pPr>
        <w:pStyle w:val="ListParagraph"/>
        <w:numPr>
          <w:ilvl w:val="0"/>
          <w:numId w:val="19"/>
        </w:numPr>
        <w:spacing w:after="0" w:line="360" w:lineRule="auto"/>
        <w:ind w:left="425"/>
        <w:rPr>
          <w:rFonts w:ascii="Arial" w:hAnsi="Arial" w:cs="Arial"/>
          <w:i/>
          <w:iCs/>
        </w:rPr>
      </w:pPr>
      <w:r w:rsidRPr="007651B5">
        <w:rPr>
          <w:rFonts w:ascii="Arial" w:hAnsi="Arial" w:cs="Arial"/>
          <w:i/>
          <w:iCs/>
        </w:rPr>
        <w:t>Editing</w:t>
      </w:r>
      <w:r>
        <w:rPr>
          <w:rFonts w:ascii="Arial" w:hAnsi="Arial" w:cs="Arial"/>
          <w:i/>
          <w:iCs/>
        </w:rPr>
        <w:t xml:space="preserve"> </w:t>
      </w:r>
      <w:r>
        <w:rPr>
          <w:rFonts w:ascii="Arial" w:hAnsi="Arial" w:cs="Arial"/>
        </w:rPr>
        <w:t>(penyunting data)</w:t>
      </w:r>
    </w:p>
    <w:p w14:paraId="0B2E4158" w14:textId="2A82FC1E" w:rsidR="007651B5" w:rsidRPr="00F47CCA" w:rsidRDefault="007651B5" w:rsidP="00F66666">
      <w:pPr>
        <w:pStyle w:val="ListParagraph"/>
        <w:spacing w:after="0" w:line="360" w:lineRule="auto"/>
        <w:ind w:left="425"/>
        <w:rPr>
          <w:rFonts w:ascii="Arial" w:hAnsi="Arial" w:cs="Arial"/>
          <w:i/>
          <w:iCs/>
        </w:rPr>
      </w:pPr>
      <w:r w:rsidRPr="00F47CCA">
        <w:rPr>
          <w:rFonts w:ascii="Arial" w:hAnsi="Arial" w:cs="Arial"/>
        </w:rPr>
        <w:t xml:space="preserve">Editing dilakukan untuk memeriksa ketepatan dan kelengkapan jawaban atas pertanyaan. Apabila terdapat jawaban yang belum tepat atau terdapat </w:t>
      </w:r>
      <w:r w:rsidRPr="00F47CCA">
        <w:rPr>
          <w:rFonts w:ascii="Arial" w:hAnsi="Arial" w:cs="Arial"/>
        </w:rPr>
        <w:lastRenderedPageBreak/>
        <w:t>kesalahan maka data harus dilengkapi dengan cara wawancara Kembali terhadap responden.</w:t>
      </w:r>
    </w:p>
    <w:p w14:paraId="73A81A5F" w14:textId="77777777" w:rsidR="00F47CCA" w:rsidRPr="00F47CCA" w:rsidRDefault="007651B5" w:rsidP="00C70E69">
      <w:pPr>
        <w:pStyle w:val="ListParagraph"/>
        <w:numPr>
          <w:ilvl w:val="0"/>
          <w:numId w:val="19"/>
        </w:numPr>
        <w:spacing w:after="0" w:line="360" w:lineRule="auto"/>
        <w:ind w:left="426"/>
        <w:rPr>
          <w:rFonts w:ascii="Arial" w:hAnsi="Arial" w:cs="Arial"/>
          <w:i/>
          <w:iCs/>
        </w:rPr>
      </w:pPr>
      <w:r w:rsidRPr="007651B5">
        <w:rPr>
          <w:rFonts w:ascii="Arial" w:hAnsi="Arial" w:cs="Arial"/>
          <w:i/>
          <w:iCs/>
        </w:rPr>
        <w:t>Coding</w:t>
      </w:r>
      <w:r>
        <w:rPr>
          <w:rFonts w:ascii="Arial" w:hAnsi="Arial" w:cs="Arial"/>
          <w:i/>
          <w:iCs/>
        </w:rPr>
        <w:t xml:space="preserve"> </w:t>
      </w:r>
      <w:r>
        <w:rPr>
          <w:rFonts w:ascii="Arial" w:hAnsi="Arial" w:cs="Arial"/>
        </w:rPr>
        <w:t>(pemberian kode)</w:t>
      </w:r>
    </w:p>
    <w:p w14:paraId="78DDAE15" w14:textId="093C918A" w:rsidR="007651B5" w:rsidRPr="00F47CCA" w:rsidRDefault="007651B5" w:rsidP="00F66666">
      <w:pPr>
        <w:pStyle w:val="ListParagraph"/>
        <w:spacing w:after="0" w:line="360" w:lineRule="auto"/>
        <w:ind w:left="426"/>
        <w:rPr>
          <w:rFonts w:ascii="Arial" w:hAnsi="Arial" w:cs="Arial"/>
          <w:i/>
          <w:iCs/>
        </w:rPr>
      </w:pPr>
      <w:r w:rsidRPr="00F47CCA">
        <w:rPr>
          <w:rFonts w:ascii="Arial" w:hAnsi="Arial" w:cs="Arial"/>
        </w:rPr>
        <w:t>Data yang telah terkumpul dan dikoreksi kelengkapannya kemudian diberi kode oleh peneliti secara manual yakni mengubah data berbentuk</w:t>
      </w:r>
      <w:r w:rsidR="00021F4C" w:rsidRPr="00F47CCA">
        <w:rPr>
          <w:rFonts w:ascii="Arial" w:hAnsi="Arial" w:cs="Arial"/>
        </w:rPr>
        <w:t xml:space="preserve"> kalimat atau huruf menjadi angka atau bilangan</w:t>
      </w:r>
    </w:p>
    <w:p w14:paraId="445E71F6" w14:textId="77777777" w:rsidR="00F47CCA" w:rsidRPr="00F47CCA" w:rsidRDefault="00021F4C" w:rsidP="00C70E69">
      <w:pPr>
        <w:pStyle w:val="ListParagraph"/>
        <w:numPr>
          <w:ilvl w:val="0"/>
          <w:numId w:val="19"/>
        </w:numPr>
        <w:spacing w:after="0" w:line="360" w:lineRule="auto"/>
        <w:ind w:left="426"/>
        <w:jc w:val="both"/>
        <w:rPr>
          <w:rFonts w:ascii="Arial" w:hAnsi="Arial" w:cs="Arial"/>
          <w:i/>
          <w:iCs/>
        </w:rPr>
      </w:pPr>
      <w:r w:rsidRPr="00021F4C">
        <w:rPr>
          <w:rFonts w:ascii="Arial" w:hAnsi="Arial" w:cs="Arial"/>
          <w:i/>
          <w:iCs/>
        </w:rPr>
        <w:t>Data entry</w:t>
      </w:r>
      <w:r>
        <w:rPr>
          <w:rFonts w:ascii="Arial" w:hAnsi="Arial" w:cs="Arial"/>
          <w:i/>
          <w:iCs/>
        </w:rPr>
        <w:t xml:space="preserve"> </w:t>
      </w:r>
      <w:r>
        <w:rPr>
          <w:rFonts w:ascii="Arial" w:hAnsi="Arial" w:cs="Arial"/>
        </w:rPr>
        <w:t>(memasukkan data)</w:t>
      </w:r>
    </w:p>
    <w:p w14:paraId="75103136" w14:textId="4F5D2B99" w:rsidR="00021F4C" w:rsidRPr="00F47CCA" w:rsidRDefault="00021F4C" w:rsidP="00F66666">
      <w:pPr>
        <w:pStyle w:val="ListParagraph"/>
        <w:spacing w:after="0" w:line="360" w:lineRule="auto"/>
        <w:ind w:left="426"/>
        <w:jc w:val="both"/>
        <w:rPr>
          <w:rFonts w:ascii="Arial" w:hAnsi="Arial" w:cs="Arial"/>
          <w:i/>
          <w:iCs/>
        </w:rPr>
      </w:pPr>
      <w:r w:rsidRPr="00F47CCA">
        <w:rPr>
          <w:rFonts w:ascii="Arial" w:hAnsi="Arial" w:cs="Arial"/>
        </w:rPr>
        <w:t>Yakni mengisi kolom-kolom atau kotak-kotak lembar kode sesuai dengan jawaban masing-masing pertanyaan.</w:t>
      </w:r>
    </w:p>
    <w:p w14:paraId="5C75A405" w14:textId="77777777" w:rsidR="00F47CCA" w:rsidRDefault="00021F4C" w:rsidP="00C70E69">
      <w:pPr>
        <w:pStyle w:val="ListParagraph"/>
        <w:numPr>
          <w:ilvl w:val="0"/>
          <w:numId w:val="19"/>
        </w:numPr>
        <w:spacing w:after="0" w:line="360" w:lineRule="auto"/>
        <w:ind w:left="426"/>
        <w:jc w:val="both"/>
        <w:rPr>
          <w:rFonts w:ascii="Arial" w:hAnsi="Arial" w:cs="Arial"/>
        </w:rPr>
      </w:pPr>
      <w:r w:rsidRPr="00021F4C">
        <w:rPr>
          <w:rFonts w:ascii="Arial" w:hAnsi="Arial" w:cs="Arial"/>
          <w:i/>
          <w:iCs/>
        </w:rPr>
        <w:t>Tabulating</w:t>
      </w:r>
      <w:r>
        <w:rPr>
          <w:rFonts w:ascii="Arial" w:hAnsi="Arial" w:cs="Arial"/>
        </w:rPr>
        <w:t xml:space="preserve"> (tabulasi)</w:t>
      </w:r>
    </w:p>
    <w:p w14:paraId="685FF58E" w14:textId="224FBC4D" w:rsidR="005A29FE" w:rsidRPr="008E01AE" w:rsidRDefault="00021F4C" w:rsidP="008E01AE">
      <w:pPr>
        <w:pStyle w:val="ListParagraph"/>
        <w:spacing w:after="0" w:line="360" w:lineRule="auto"/>
        <w:ind w:left="426"/>
        <w:jc w:val="both"/>
        <w:rPr>
          <w:rFonts w:ascii="Arial" w:hAnsi="Arial" w:cs="Arial"/>
        </w:rPr>
      </w:pPr>
      <w:r w:rsidRPr="00F47CCA">
        <w:rPr>
          <w:rFonts w:ascii="Arial" w:hAnsi="Arial" w:cs="Arial"/>
        </w:rPr>
        <w:t>Memindahkan data dari daftar pertanyaan kedalam tab</w:t>
      </w:r>
      <w:r w:rsidR="008F366F">
        <w:rPr>
          <w:rFonts w:ascii="Arial" w:hAnsi="Arial" w:cs="Arial"/>
        </w:rPr>
        <w:t>el</w:t>
      </w:r>
      <w:r w:rsidRPr="00F47CCA">
        <w:rPr>
          <w:rFonts w:ascii="Arial" w:hAnsi="Arial" w:cs="Arial"/>
        </w:rPr>
        <w:t>-tabel yang telah dipersiapkan</w:t>
      </w:r>
    </w:p>
    <w:p w14:paraId="0FDFDA50" w14:textId="75A8A1AB" w:rsidR="00B046A7" w:rsidRPr="00766D0A" w:rsidRDefault="00B046A7" w:rsidP="00F66666">
      <w:pPr>
        <w:pStyle w:val="Heading3"/>
        <w:numPr>
          <w:ilvl w:val="0"/>
          <w:numId w:val="0"/>
        </w:numPr>
        <w:spacing w:before="0" w:line="360" w:lineRule="auto"/>
        <w:ind w:left="720" w:hanging="720"/>
        <w:rPr>
          <w:rFonts w:cs="Arial"/>
          <w:b/>
          <w:bCs/>
          <w:sz w:val="22"/>
          <w:szCs w:val="22"/>
        </w:rPr>
      </w:pPr>
      <w:bookmarkStart w:id="53" w:name="_Toc104372213"/>
      <w:r w:rsidRPr="00766D0A">
        <w:rPr>
          <w:rFonts w:cs="Arial"/>
          <w:b/>
          <w:bCs/>
          <w:sz w:val="22"/>
          <w:szCs w:val="22"/>
        </w:rPr>
        <w:t>3.5.2 Analisis Data</w:t>
      </w:r>
      <w:bookmarkEnd w:id="53"/>
    </w:p>
    <w:p w14:paraId="62B1097C" w14:textId="014CC61E" w:rsidR="00B046A7" w:rsidRPr="00766D0A" w:rsidRDefault="00B046A7" w:rsidP="00F66666">
      <w:pPr>
        <w:spacing w:after="0" w:line="360" w:lineRule="auto"/>
        <w:jc w:val="both"/>
        <w:rPr>
          <w:rFonts w:ascii="Arial" w:hAnsi="Arial" w:cs="Arial"/>
          <w:bCs/>
        </w:rPr>
      </w:pPr>
      <w:r w:rsidRPr="00766D0A">
        <w:rPr>
          <w:rFonts w:ascii="Arial" w:hAnsi="Arial" w:cs="Arial"/>
          <w:bCs/>
        </w:rPr>
        <w:tab/>
        <w:t>Analisis data dilakukan dengan  melihat jumlah responden dan persentase dari setiap jawaban</w:t>
      </w:r>
      <w:r w:rsidR="003F061F">
        <w:rPr>
          <w:rFonts w:ascii="Arial" w:hAnsi="Arial" w:cs="Arial"/>
          <w:bCs/>
        </w:rPr>
        <w:t>. Teknis Analisa yang digunakan adalah Analisa univariate (Analisa deskriptif) dan disajikan dalam tabel distribusi frekuensi</w:t>
      </w:r>
    </w:p>
    <w:p w14:paraId="3888E22A" w14:textId="7AA3C3B5" w:rsidR="004B0857" w:rsidRPr="00766D0A" w:rsidRDefault="004B0857" w:rsidP="00F66666">
      <w:pPr>
        <w:spacing w:after="0" w:line="360" w:lineRule="auto"/>
        <w:jc w:val="both"/>
        <w:rPr>
          <w:rFonts w:ascii="Arial" w:hAnsi="Arial" w:cs="Arial"/>
          <w:bCs/>
        </w:rPr>
      </w:pPr>
      <w:r w:rsidRPr="00766D0A">
        <w:rPr>
          <w:rFonts w:ascii="Arial" w:hAnsi="Arial" w:cs="Arial"/>
          <w:bCs/>
        </w:rPr>
        <w:tab/>
      </w:r>
    </w:p>
    <w:p w14:paraId="5D4D2D2B" w14:textId="26143D8C" w:rsidR="004B0857" w:rsidRPr="00766D0A" w:rsidRDefault="004B0857" w:rsidP="00F66666">
      <w:pPr>
        <w:pStyle w:val="Heading2"/>
        <w:numPr>
          <w:ilvl w:val="0"/>
          <w:numId w:val="0"/>
        </w:numPr>
        <w:spacing w:before="0" w:line="360" w:lineRule="auto"/>
        <w:ind w:left="576" w:hanging="576"/>
        <w:rPr>
          <w:rFonts w:ascii="Arial" w:hAnsi="Arial" w:cs="Arial"/>
          <w:b/>
          <w:bCs/>
          <w:color w:val="auto"/>
          <w:sz w:val="22"/>
          <w:szCs w:val="22"/>
        </w:rPr>
      </w:pPr>
      <w:bookmarkStart w:id="54" w:name="_Toc104372214"/>
      <w:r w:rsidRPr="00766D0A">
        <w:rPr>
          <w:rFonts w:ascii="Arial" w:hAnsi="Arial" w:cs="Arial"/>
          <w:b/>
          <w:bCs/>
          <w:color w:val="auto"/>
          <w:sz w:val="22"/>
          <w:szCs w:val="22"/>
        </w:rPr>
        <w:t>3.6 Cara Pengukuran Variabel</w:t>
      </w:r>
      <w:bookmarkEnd w:id="54"/>
    </w:p>
    <w:p w14:paraId="28D8D2BC" w14:textId="5347804D" w:rsidR="002F52C1" w:rsidRPr="00766D0A" w:rsidRDefault="002F52C1" w:rsidP="00324728">
      <w:pPr>
        <w:pStyle w:val="Heading3"/>
        <w:numPr>
          <w:ilvl w:val="0"/>
          <w:numId w:val="0"/>
        </w:numPr>
        <w:spacing w:before="0" w:line="360" w:lineRule="auto"/>
        <w:ind w:left="720" w:hanging="720"/>
        <w:rPr>
          <w:rFonts w:cs="Arial"/>
          <w:b/>
          <w:bCs/>
          <w:sz w:val="22"/>
          <w:szCs w:val="22"/>
        </w:rPr>
      </w:pPr>
      <w:bookmarkStart w:id="55" w:name="_Toc104372215"/>
      <w:r w:rsidRPr="00766D0A">
        <w:rPr>
          <w:rFonts w:cs="Arial"/>
          <w:b/>
          <w:bCs/>
          <w:sz w:val="22"/>
          <w:szCs w:val="22"/>
        </w:rPr>
        <w:t xml:space="preserve">3.6.1 </w:t>
      </w:r>
      <w:r w:rsidR="00016F7B" w:rsidRPr="00766D0A">
        <w:rPr>
          <w:rFonts w:cs="Arial"/>
          <w:b/>
          <w:bCs/>
          <w:sz w:val="22"/>
          <w:szCs w:val="22"/>
        </w:rPr>
        <w:t>Pengetahuan</w:t>
      </w:r>
      <w:bookmarkEnd w:id="55"/>
      <w:r w:rsidR="00016F7B" w:rsidRPr="00766D0A">
        <w:rPr>
          <w:rFonts w:cs="Arial"/>
          <w:b/>
          <w:bCs/>
          <w:sz w:val="22"/>
          <w:szCs w:val="22"/>
        </w:rPr>
        <w:t xml:space="preserve"> </w:t>
      </w:r>
    </w:p>
    <w:p w14:paraId="4C447C20" w14:textId="50A3EEF7" w:rsidR="00A81C4C" w:rsidRPr="00724B05" w:rsidRDefault="00016F7B" w:rsidP="00724B05">
      <w:pPr>
        <w:spacing w:after="0" w:line="360" w:lineRule="auto"/>
        <w:rPr>
          <w:rFonts w:ascii="Arial" w:hAnsi="Arial" w:cs="Arial"/>
        </w:rPr>
      </w:pPr>
      <w:r w:rsidRPr="00766D0A">
        <w:rPr>
          <w:rFonts w:ascii="Arial" w:hAnsi="Arial" w:cs="Arial"/>
        </w:rPr>
        <w:tab/>
        <w:t>Pengetahuan diukur berdasarkan skala Likert (Sugiono, 2012). Nilai tertinggi tiap satu pertanyaan adalah 4, jumlah pertanyaan 10</w:t>
      </w:r>
    </w:p>
    <w:p w14:paraId="61CA443A" w14:textId="7634D6FB" w:rsidR="00F66666" w:rsidRPr="00766D0A" w:rsidRDefault="00582679" w:rsidP="00F66666">
      <w:pPr>
        <w:spacing w:after="0" w:line="360" w:lineRule="auto"/>
        <w:ind w:firstLine="720"/>
        <w:jc w:val="both"/>
        <w:rPr>
          <w:rFonts w:ascii="Arial" w:hAnsi="Arial" w:cs="Arial"/>
          <w:bCs/>
        </w:rPr>
      </w:pPr>
      <w:r>
        <w:rPr>
          <w:rFonts w:ascii="Arial" w:hAnsi="Arial" w:cs="Arial"/>
          <w:bCs/>
        </w:rPr>
        <w:t>Bo</w:t>
      </w:r>
      <w:r w:rsidR="002F52C1" w:rsidRPr="00766D0A">
        <w:rPr>
          <w:rFonts w:ascii="Arial" w:hAnsi="Arial" w:cs="Arial"/>
          <w:bCs/>
        </w:rPr>
        <w:t>bot setiap pertanyaan adalah sebagai berikut:</w:t>
      </w:r>
    </w:p>
    <w:tbl>
      <w:tblPr>
        <w:tblStyle w:val="TableGrid"/>
        <w:tblW w:w="0" w:type="auto"/>
        <w:tblInd w:w="360" w:type="dxa"/>
        <w:tblBorders>
          <w:insideH w:val="none" w:sz="0" w:space="0" w:color="auto"/>
          <w:insideV w:val="none" w:sz="0" w:space="0" w:color="auto"/>
        </w:tblBorders>
        <w:tblLook w:val="04A0" w:firstRow="1" w:lastRow="0" w:firstColumn="1" w:lastColumn="0" w:noHBand="0" w:noVBand="1"/>
      </w:tblPr>
      <w:tblGrid>
        <w:gridCol w:w="4066"/>
        <w:gridCol w:w="4061"/>
      </w:tblGrid>
      <w:tr w:rsidR="006159D1" w:rsidRPr="00766D0A" w14:paraId="3D92FB8A" w14:textId="77777777" w:rsidTr="008853B1">
        <w:tc>
          <w:tcPr>
            <w:tcW w:w="4130" w:type="dxa"/>
            <w:tcBorders>
              <w:top w:val="single" w:sz="4" w:space="0" w:color="auto"/>
              <w:bottom w:val="single" w:sz="4" w:space="0" w:color="auto"/>
              <w:right w:val="single" w:sz="4" w:space="0" w:color="auto"/>
            </w:tcBorders>
          </w:tcPr>
          <w:p w14:paraId="7768C593" w14:textId="277D0B79" w:rsidR="006159D1" w:rsidRPr="00766D0A" w:rsidRDefault="006159D1" w:rsidP="006159D1">
            <w:pPr>
              <w:spacing w:line="360" w:lineRule="auto"/>
              <w:jc w:val="center"/>
              <w:rPr>
                <w:rFonts w:ascii="Arial" w:hAnsi="Arial" w:cs="Arial"/>
                <w:b/>
              </w:rPr>
            </w:pPr>
            <w:r w:rsidRPr="00766D0A">
              <w:rPr>
                <w:rFonts w:ascii="Arial" w:hAnsi="Arial" w:cs="Arial"/>
                <w:b/>
              </w:rPr>
              <w:t xml:space="preserve">Kriteria </w:t>
            </w:r>
          </w:p>
        </w:tc>
        <w:tc>
          <w:tcPr>
            <w:tcW w:w="4131" w:type="dxa"/>
            <w:tcBorders>
              <w:top w:val="single" w:sz="4" w:space="0" w:color="auto"/>
              <w:left w:val="single" w:sz="4" w:space="0" w:color="auto"/>
              <w:bottom w:val="single" w:sz="4" w:space="0" w:color="auto"/>
            </w:tcBorders>
          </w:tcPr>
          <w:p w14:paraId="09708B0C" w14:textId="2EE3D4BA" w:rsidR="006159D1" w:rsidRPr="00766D0A" w:rsidRDefault="00072240" w:rsidP="006159D1">
            <w:pPr>
              <w:spacing w:line="360" w:lineRule="auto"/>
              <w:jc w:val="center"/>
              <w:rPr>
                <w:rFonts w:ascii="Arial" w:hAnsi="Arial" w:cs="Arial"/>
                <w:b/>
              </w:rPr>
            </w:pPr>
            <w:r w:rsidRPr="00766D0A">
              <w:rPr>
                <w:rFonts w:ascii="Arial" w:hAnsi="Arial" w:cs="Arial"/>
                <w:b/>
              </w:rPr>
              <w:t>S</w:t>
            </w:r>
            <w:r w:rsidR="006159D1" w:rsidRPr="00766D0A">
              <w:rPr>
                <w:rFonts w:ascii="Arial" w:hAnsi="Arial" w:cs="Arial"/>
                <w:b/>
              </w:rPr>
              <w:t>kor</w:t>
            </w:r>
          </w:p>
        </w:tc>
      </w:tr>
      <w:tr w:rsidR="006159D1" w:rsidRPr="00766D0A" w14:paraId="62679CDB" w14:textId="77777777" w:rsidTr="008853B1">
        <w:tc>
          <w:tcPr>
            <w:tcW w:w="4130" w:type="dxa"/>
            <w:tcBorders>
              <w:top w:val="single" w:sz="4" w:space="0" w:color="auto"/>
              <w:bottom w:val="nil"/>
              <w:right w:val="single" w:sz="4" w:space="0" w:color="auto"/>
            </w:tcBorders>
          </w:tcPr>
          <w:p w14:paraId="4AC8AF1B" w14:textId="7E3ABBC7" w:rsidR="006159D1" w:rsidRPr="00766D0A" w:rsidRDefault="006159D1" w:rsidP="006159D1">
            <w:pPr>
              <w:spacing w:line="360" w:lineRule="auto"/>
              <w:jc w:val="center"/>
              <w:rPr>
                <w:rFonts w:ascii="Arial" w:hAnsi="Arial" w:cs="Arial"/>
                <w:bCs/>
              </w:rPr>
            </w:pPr>
            <w:r w:rsidRPr="00766D0A">
              <w:rPr>
                <w:rFonts w:ascii="Arial" w:hAnsi="Arial" w:cs="Arial"/>
                <w:bCs/>
              </w:rPr>
              <w:t>Sangat setuju</w:t>
            </w:r>
          </w:p>
        </w:tc>
        <w:tc>
          <w:tcPr>
            <w:tcW w:w="4131" w:type="dxa"/>
            <w:tcBorders>
              <w:top w:val="single" w:sz="4" w:space="0" w:color="auto"/>
              <w:left w:val="single" w:sz="4" w:space="0" w:color="auto"/>
            </w:tcBorders>
          </w:tcPr>
          <w:p w14:paraId="0FF26DB6" w14:textId="7ED80D1E" w:rsidR="006159D1" w:rsidRPr="00766D0A" w:rsidRDefault="006159D1" w:rsidP="006159D1">
            <w:pPr>
              <w:spacing w:line="360" w:lineRule="auto"/>
              <w:jc w:val="center"/>
              <w:rPr>
                <w:rFonts w:ascii="Arial" w:hAnsi="Arial" w:cs="Arial"/>
                <w:bCs/>
              </w:rPr>
            </w:pPr>
            <w:r w:rsidRPr="00766D0A">
              <w:rPr>
                <w:rFonts w:ascii="Arial" w:hAnsi="Arial" w:cs="Arial"/>
                <w:bCs/>
              </w:rPr>
              <w:t>4</w:t>
            </w:r>
          </w:p>
        </w:tc>
      </w:tr>
      <w:tr w:rsidR="006159D1" w:rsidRPr="00766D0A" w14:paraId="63D8C459" w14:textId="77777777" w:rsidTr="008853B1">
        <w:tc>
          <w:tcPr>
            <w:tcW w:w="4130" w:type="dxa"/>
            <w:tcBorders>
              <w:top w:val="nil"/>
              <w:bottom w:val="nil"/>
              <w:right w:val="single" w:sz="4" w:space="0" w:color="auto"/>
            </w:tcBorders>
          </w:tcPr>
          <w:p w14:paraId="3BF9712C" w14:textId="00AC904E" w:rsidR="006159D1" w:rsidRPr="00766D0A" w:rsidRDefault="006159D1" w:rsidP="006159D1">
            <w:pPr>
              <w:spacing w:line="360" w:lineRule="auto"/>
              <w:jc w:val="center"/>
              <w:rPr>
                <w:rFonts w:ascii="Arial" w:hAnsi="Arial" w:cs="Arial"/>
                <w:bCs/>
              </w:rPr>
            </w:pPr>
            <w:r w:rsidRPr="00766D0A">
              <w:rPr>
                <w:rFonts w:ascii="Arial" w:hAnsi="Arial" w:cs="Arial"/>
                <w:bCs/>
              </w:rPr>
              <w:t>Setuju</w:t>
            </w:r>
          </w:p>
        </w:tc>
        <w:tc>
          <w:tcPr>
            <w:tcW w:w="4131" w:type="dxa"/>
            <w:tcBorders>
              <w:left w:val="single" w:sz="4" w:space="0" w:color="auto"/>
            </w:tcBorders>
          </w:tcPr>
          <w:p w14:paraId="6B77893C" w14:textId="2A9A45EE" w:rsidR="006159D1" w:rsidRPr="00766D0A" w:rsidRDefault="006159D1" w:rsidP="006159D1">
            <w:pPr>
              <w:spacing w:line="360" w:lineRule="auto"/>
              <w:jc w:val="center"/>
              <w:rPr>
                <w:rFonts w:ascii="Arial" w:hAnsi="Arial" w:cs="Arial"/>
                <w:bCs/>
              </w:rPr>
            </w:pPr>
            <w:r w:rsidRPr="00766D0A">
              <w:rPr>
                <w:rFonts w:ascii="Arial" w:hAnsi="Arial" w:cs="Arial"/>
                <w:bCs/>
              </w:rPr>
              <w:t>3</w:t>
            </w:r>
          </w:p>
        </w:tc>
      </w:tr>
      <w:tr w:rsidR="006159D1" w:rsidRPr="00766D0A" w14:paraId="04651825" w14:textId="77777777" w:rsidTr="008853B1">
        <w:tc>
          <w:tcPr>
            <w:tcW w:w="4130" w:type="dxa"/>
            <w:tcBorders>
              <w:top w:val="nil"/>
              <w:bottom w:val="nil"/>
              <w:right w:val="single" w:sz="4" w:space="0" w:color="auto"/>
            </w:tcBorders>
          </w:tcPr>
          <w:p w14:paraId="0DF1666C" w14:textId="3CCD371F" w:rsidR="006159D1" w:rsidRPr="00766D0A" w:rsidRDefault="006159D1" w:rsidP="006159D1">
            <w:pPr>
              <w:spacing w:line="360" w:lineRule="auto"/>
              <w:jc w:val="center"/>
              <w:rPr>
                <w:rFonts w:ascii="Arial" w:hAnsi="Arial" w:cs="Arial"/>
                <w:bCs/>
              </w:rPr>
            </w:pPr>
            <w:r w:rsidRPr="00766D0A">
              <w:rPr>
                <w:rFonts w:ascii="Arial" w:hAnsi="Arial" w:cs="Arial"/>
                <w:bCs/>
              </w:rPr>
              <w:t>Tidak Setuju</w:t>
            </w:r>
          </w:p>
        </w:tc>
        <w:tc>
          <w:tcPr>
            <w:tcW w:w="4131" w:type="dxa"/>
            <w:tcBorders>
              <w:left w:val="single" w:sz="4" w:space="0" w:color="auto"/>
            </w:tcBorders>
          </w:tcPr>
          <w:p w14:paraId="00F2F9C8" w14:textId="32DD828E" w:rsidR="006159D1" w:rsidRPr="00766D0A" w:rsidRDefault="006159D1" w:rsidP="006159D1">
            <w:pPr>
              <w:spacing w:line="360" w:lineRule="auto"/>
              <w:jc w:val="center"/>
              <w:rPr>
                <w:rFonts w:ascii="Arial" w:hAnsi="Arial" w:cs="Arial"/>
                <w:bCs/>
              </w:rPr>
            </w:pPr>
            <w:r w:rsidRPr="00766D0A">
              <w:rPr>
                <w:rFonts w:ascii="Arial" w:hAnsi="Arial" w:cs="Arial"/>
                <w:bCs/>
              </w:rPr>
              <w:t>2</w:t>
            </w:r>
          </w:p>
        </w:tc>
      </w:tr>
      <w:tr w:rsidR="006159D1" w:rsidRPr="00766D0A" w14:paraId="4B02E713" w14:textId="77777777" w:rsidTr="008853B1">
        <w:tc>
          <w:tcPr>
            <w:tcW w:w="4130" w:type="dxa"/>
            <w:tcBorders>
              <w:top w:val="nil"/>
              <w:bottom w:val="single" w:sz="4" w:space="0" w:color="auto"/>
              <w:right w:val="single" w:sz="4" w:space="0" w:color="auto"/>
            </w:tcBorders>
          </w:tcPr>
          <w:p w14:paraId="355BF68B" w14:textId="48A04FAD" w:rsidR="006159D1" w:rsidRPr="00766D0A" w:rsidRDefault="00FF69A5" w:rsidP="00FF69A5">
            <w:pPr>
              <w:spacing w:line="360" w:lineRule="auto"/>
              <w:jc w:val="center"/>
              <w:rPr>
                <w:rFonts w:ascii="Arial" w:hAnsi="Arial" w:cs="Arial"/>
                <w:bCs/>
              </w:rPr>
            </w:pPr>
            <w:r w:rsidRPr="00766D0A">
              <w:rPr>
                <w:rFonts w:ascii="Arial" w:hAnsi="Arial" w:cs="Arial"/>
                <w:bCs/>
              </w:rPr>
              <w:t>Sangat tidak setuju</w:t>
            </w:r>
          </w:p>
        </w:tc>
        <w:tc>
          <w:tcPr>
            <w:tcW w:w="4131" w:type="dxa"/>
            <w:tcBorders>
              <w:left w:val="single" w:sz="4" w:space="0" w:color="auto"/>
            </w:tcBorders>
          </w:tcPr>
          <w:p w14:paraId="240E1330" w14:textId="279FC7B2" w:rsidR="006159D1" w:rsidRPr="00766D0A" w:rsidRDefault="00FF69A5" w:rsidP="00FF69A5">
            <w:pPr>
              <w:spacing w:line="360" w:lineRule="auto"/>
              <w:jc w:val="center"/>
              <w:rPr>
                <w:rFonts w:ascii="Arial" w:hAnsi="Arial" w:cs="Arial"/>
                <w:bCs/>
              </w:rPr>
            </w:pPr>
            <w:r w:rsidRPr="00766D0A">
              <w:rPr>
                <w:rFonts w:ascii="Arial" w:hAnsi="Arial" w:cs="Arial"/>
                <w:bCs/>
              </w:rPr>
              <w:t>1</w:t>
            </w:r>
          </w:p>
        </w:tc>
      </w:tr>
    </w:tbl>
    <w:p w14:paraId="5EEF73DD" w14:textId="264D58C2" w:rsidR="00FF69A5" w:rsidRPr="00766D0A" w:rsidRDefault="00FF69A5" w:rsidP="00567DCA">
      <w:pPr>
        <w:spacing w:after="0" w:line="360" w:lineRule="auto"/>
        <w:rPr>
          <w:rFonts w:ascii="Arial" w:hAnsi="Arial" w:cs="Arial"/>
          <w:b/>
        </w:rPr>
      </w:pPr>
    </w:p>
    <w:p w14:paraId="6C8294B1" w14:textId="37BCBEC6" w:rsidR="00104444" w:rsidRPr="00766D0A" w:rsidRDefault="002F52C1" w:rsidP="00567DCA">
      <w:pPr>
        <w:spacing w:after="0" w:line="360" w:lineRule="auto"/>
        <w:ind w:firstLine="720"/>
        <w:jc w:val="both"/>
        <w:rPr>
          <w:rFonts w:ascii="Arial" w:hAnsi="Arial" w:cs="Arial"/>
          <w:bCs/>
        </w:rPr>
      </w:pPr>
      <w:r w:rsidRPr="00766D0A">
        <w:rPr>
          <w:rFonts w:ascii="Arial" w:hAnsi="Arial" w:cs="Arial"/>
          <w:bCs/>
        </w:rPr>
        <w:t>Skoring untuk penarikan kesimpulan ditentukan dengan membandingkan skor</w:t>
      </w:r>
      <w:r w:rsidR="00104444" w:rsidRPr="00766D0A">
        <w:rPr>
          <w:rFonts w:ascii="Arial" w:hAnsi="Arial" w:cs="Arial"/>
          <w:bCs/>
        </w:rPr>
        <w:t xml:space="preserve"> </w:t>
      </w:r>
    </w:p>
    <w:p w14:paraId="006B7070" w14:textId="690E8B66" w:rsidR="002F52C1" w:rsidRPr="00766D0A" w:rsidRDefault="002F52C1" w:rsidP="00104444">
      <w:pPr>
        <w:spacing w:after="0" w:line="360" w:lineRule="auto"/>
        <w:jc w:val="both"/>
        <w:rPr>
          <w:rFonts w:ascii="Arial" w:hAnsi="Arial" w:cs="Arial"/>
          <w:bCs/>
        </w:rPr>
      </w:pPr>
      <w:r w:rsidRPr="00766D0A">
        <w:rPr>
          <w:rFonts w:ascii="Arial" w:hAnsi="Arial" w:cs="Arial"/>
          <w:bCs/>
        </w:rPr>
        <w:t>maksimal (</w:t>
      </w:r>
      <w:r w:rsidR="00104444" w:rsidRPr="00766D0A">
        <w:rPr>
          <w:rFonts w:ascii="Arial" w:hAnsi="Arial" w:cs="Arial"/>
          <w:bCs/>
        </w:rPr>
        <w:t>Aspuah, S, 2013)</w:t>
      </w:r>
    </w:p>
    <w:p w14:paraId="694A2D85" w14:textId="4FD26AD8" w:rsidR="00104444" w:rsidRPr="00766D0A" w:rsidRDefault="003A6B01" w:rsidP="00E27E8E">
      <w:pPr>
        <w:spacing w:after="0" w:line="360" w:lineRule="auto"/>
        <w:jc w:val="center"/>
        <w:rPr>
          <w:rFonts w:ascii="Arial" w:eastAsiaTheme="minorEastAsia" w:hAnsi="Arial" w:cs="Arial"/>
          <w:bCs/>
        </w:rPr>
      </w:pPr>
      <w:bookmarkStart w:id="56" w:name="_Hlk101113700"/>
      <w:r w:rsidRPr="00766D0A">
        <w:rPr>
          <w:rFonts w:ascii="Arial" w:hAnsi="Arial" w:cs="Arial"/>
          <w:bCs/>
        </w:rPr>
        <w:t>skor =</w:t>
      </w:r>
      <w:r w:rsidR="00314F72" w:rsidRPr="00766D0A">
        <w:rPr>
          <w:rFonts w:ascii="Arial" w:hAnsi="Arial" w:cs="Arial"/>
          <w:bCs/>
        </w:rPr>
        <w:t xml:space="preserve"> </w:t>
      </w:r>
      <m:oMath>
        <m:f>
          <m:fPr>
            <m:ctrlPr>
              <w:rPr>
                <w:rFonts w:ascii="Cambria Math" w:hAnsi="Cambria Math" w:cs="Arial"/>
                <w:bCs/>
              </w:rPr>
            </m:ctrlPr>
          </m:fPr>
          <m:num>
            <m:r>
              <m:rPr>
                <m:sty m:val="p"/>
              </m:rPr>
              <w:rPr>
                <w:rFonts w:ascii="Cambria Math" w:hAnsi="Cambria Math" w:cs="Arial"/>
              </w:rPr>
              <m:t>skor yang dicapai</m:t>
            </m:r>
          </m:num>
          <m:den>
            <m:r>
              <m:rPr>
                <m:sty m:val="p"/>
              </m:rPr>
              <w:rPr>
                <w:rFonts w:ascii="Cambria Math" w:hAnsi="Cambria Math" w:cs="Arial"/>
              </w:rPr>
              <m:t>skor maksimal</m:t>
            </m:r>
          </m:den>
        </m:f>
      </m:oMath>
      <w:r w:rsidR="00314F72" w:rsidRPr="00766D0A">
        <w:rPr>
          <w:rFonts w:ascii="Arial" w:eastAsiaTheme="minorEastAsia" w:hAnsi="Arial" w:cs="Arial"/>
          <w:bCs/>
        </w:rPr>
        <w:t xml:space="preserve">  x 100%</w:t>
      </w:r>
    </w:p>
    <w:bookmarkEnd w:id="56"/>
    <w:p w14:paraId="5659B057" w14:textId="661C9177" w:rsidR="00E27E8E" w:rsidRPr="00766D0A" w:rsidRDefault="00E27E8E" w:rsidP="00E27E8E">
      <w:pPr>
        <w:spacing w:after="0" w:line="360" w:lineRule="auto"/>
        <w:jc w:val="both"/>
        <w:rPr>
          <w:rFonts w:ascii="Arial" w:eastAsiaTheme="minorEastAsia" w:hAnsi="Arial" w:cs="Arial"/>
          <w:bCs/>
        </w:rPr>
      </w:pPr>
      <w:r w:rsidRPr="00766D0A">
        <w:rPr>
          <w:rFonts w:ascii="Arial" w:eastAsiaTheme="minorEastAsia" w:hAnsi="Arial" w:cs="Arial"/>
          <w:bCs/>
        </w:rPr>
        <w:lastRenderedPageBreak/>
        <w:tab/>
        <w:t>Data yang terkumpul dilakukan ketegori menurut skala ordinal, dengan ketentuan sebagai berikut</w:t>
      </w:r>
    </w:p>
    <w:p w14:paraId="71057B89" w14:textId="51BC835F" w:rsidR="00E27E8E" w:rsidRPr="00766D0A" w:rsidRDefault="00E27E8E" w:rsidP="00C70E69">
      <w:pPr>
        <w:pStyle w:val="ListParagraph"/>
        <w:numPr>
          <w:ilvl w:val="0"/>
          <w:numId w:val="10"/>
        </w:numPr>
        <w:spacing w:after="0" w:line="360" w:lineRule="auto"/>
        <w:jc w:val="both"/>
        <w:rPr>
          <w:rFonts w:ascii="Arial" w:eastAsiaTheme="minorEastAsia" w:hAnsi="Arial" w:cs="Arial"/>
          <w:bCs/>
        </w:rPr>
      </w:pPr>
      <w:r w:rsidRPr="00766D0A">
        <w:rPr>
          <w:rFonts w:ascii="Arial" w:eastAsiaTheme="minorEastAsia" w:hAnsi="Arial" w:cs="Arial"/>
          <w:bCs/>
        </w:rPr>
        <w:t>76%-100% jawaban benar</w:t>
      </w:r>
      <w:r w:rsidRPr="00766D0A">
        <w:rPr>
          <w:rFonts w:ascii="Arial" w:eastAsiaTheme="minorEastAsia" w:hAnsi="Arial" w:cs="Arial"/>
          <w:bCs/>
        </w:rPr>
        <w:tab/>
      </w:r>
      <w:r w:rsidR="00084CCC" w:rsidRPr="00766D0A">
        <w:rPr>
          <w:rFonts w:ascii="Arial" w:eastAsiaTheme="minorEastAsia" w:hAnsi="Arial" w:cs="Arial"/>
          <w:bCs/>
        </w:rPr>
        <w:t xml:space="preserve"> </w:t>
      </w:r>
      <w:r w:rsidRPr="00766D0A">
        <w:rPr>
          <w:rFonts w:ascii="Arial" w:eastAsiaTheme="minorEastAsia" w:hAnsi="Arial" w:cs="Arial"/>
          <w:bCs/>
        </w:rPr>
        <w:t>:baik</w:t>
      </w:r>
    </w:p>
    <w:p w14:paraId="784A48F7" w14:textId="7060EEF8" w:rsidR="00E27E8E" w:rsidRPr="00766D0A" w:rsidRDefault="00E27E8E" w:rsidP="00C70E69">
      <w:pPr>
        <w:pStyle w:val="ListParagraph"/>
        <w:numPr>
          <w:ilvl w:val="0"/>
          <w:numId w:val="10"/>
        </w:numPr>
        <w:spacing w:after="0" w:line="360" w:lineRule="auto"/>
        <w:jc w:val="both"/>
        <w:rPr>
          <w:rFonts w:ascii="Arial" w:eastAsiaTheme="minorEastAsia" w:hAnsi="Arial" w:cs="Arial"/>
          <w:bCs/>
        </w:rPr>
      </w:pPr>
      <w:r w:rsidRPr="00766D0A">
        <w:rPr>
          <w:rFonts w:ascii="Arial" w:eastAsiaTheme="minorEastAsia" w:hAnsi="Arial" w:cs="Arial"/>
          <w:bCs/>
        </w:rPr>
        <w:t xml:space="preserve">56%-75% jawaban baik </w:t>
      </w:r>
      <w:r w:rsidRPr="00766D0A">
        <w:rPr>
          <w:rFonts w:ascii="Arial" w:eastAsiaTheme="minorEastAsia" w:hAnsi="Arial" w:cs="Arial"/>
          <w:bCs/>
        </w:rPr>
        <w:tab/>
      </w:r>
      <w:r w:rsidR="00084CCC" w:rsidRPr="00766D0A">
        <w:rPr>
          <w:rFonts w:ascii="Arial" w:eastAsiaTheme="minorEastAsia" w:hAnsi="Arial" w:cs="Arial"/>
          <w:bCs/>
        </w:rPr>
        <w:tab/>
        <w:t xml:space="preserve"> </w:t>
      </w:r>
      <w:r w:rsidRPr="00766D0A">
        <w:rPr>
          <w:rFonts w:ascii="Arial" w:eastAsiaTheme="minorEastAsia" w:hAnsi="Arial" w:cs="Arial"/>
          <w:bCs/>
        </w:rPr>
        <w:t>: cukup baik</w:t>
      </w:r>
    </w:p>
    <w:p w14:paraId="2AF742A3" w14:textId="4C36E0F5" w:rsidR="00E27E8E" w:rsidRPr="00766D0A" w:rsidRDefault="00E27E8E" w:rsidP="00C70E69">
      <w:pPr>
        <w:pStyle w:val="ListParagraph"/>
        <w:numPr>
          <w:ilvl w:val="0"/>
          <w:numId w:val="10"/>
        </w:numPr>
        <w:spacing w:after="0" w:line="360" w:lineRule="auto"/>
        <w:jc w:val="both"/>
        <w:rPr>
          <w:rFonts w:ascii="Arial" w:eastAsiaTheme="minorEastAsia" w:hAnsi="Arial" w:cs="Arial"/>
          <w:bCs/>
        </w:rPr>
      </w:pPr>
      <w:r w:rsidRPr="00766D0A">
        <w:rPr>
          <w:rFonts w:ascii="Arial" w:eastAsiaTheme="minorEastAsia" w:hAnsi="Arial" w:cs="Arial"/>
          <w:bCs/>
        </w:rPr>
        <w:t xml:space="preserve">40%-55% jawaban benar </w:t>
      </w:r>
      <w:r w:rsidRPr="00766D0A">
        <w:rPr>
          <w:rFonts w:ascii="Arial" w:eastAsiaTheme="minorEastAsia" w:hAnsi="Arial" w:cs="Arial"/>
          <w:bCs/>
        </w:rPr>
        <w:tab/>
      </w:r>
      <w:r w:rsidR="00084CCC" w:rsidRPr="00766D0A">
        <w:rPr>
          <w:rFonts w:ascii="Arial" w:eastAsiaTheme="minorEastAsia" w:hAnsi="Arial" w:cs="Arial"/>
          <w:bCs/>
        </w:rPr>
        <w:tab/>
      </w:r>
      <w:r w:rsidRPr="00766D0A">
        <w:rPr>
          <w:rFonts w:ascii="Arial" w:eastAsiaTheme="minorEastAsia" w:hAnsi="Arial" w:cs="Arial"/>
          <w:bCs/>
        </w:rPr>
        <w:t xml:space="preserve"> : kurang baik</w:t>
      </w:r>
    </w:p>
    <w:p w14:paraId="2F839D3B" w14:textId="389A4206" w:rsidR="00E1722D" w:rsidRDefault="001925D3" w:rsidP="00C70E69">
      <w:pPr>
        <w:pStyle w:val="ListParagraph"/>
        <w:numPr>
          <w:ilvl w:val="0"/>
          <w:numId w:val="10"/>
        </w:numPr>
        <w:spacing w:after="0" w:line="360" w:lineRule="auto"/>
        <w:jc w:val="both"/>
        <w:rPr>
          <w:rFonts w:ascii="Arial" w:eastAsiaTheme="minorEastAsia" w:hAnsi="Arial" w:cs="Arial"/>
          <w:bCs/>
        </w:rPr>
      </w:pPr>
      <w:r w:rsidRPr="00766D0A">
        <w:rPr>
          <w:rFonts w:ascii="Arial" w:eastAsiaTheme="minorEastAsia" w:hAnsi="Arial" w:cs="Arial"/>
          <w:bCs/>
        </w:rPr>
        <w:t xml:space="preserve">40% jawaban benar </w:t>
      </w:r>
      <w:r w:rsidRPr="00766D0A">
        <w:rPr>
          <w:rFonts w:ascii="Arial" w:eastAsiaTheme="minorEastAsia" w:hAnsi="Arial" w:cs="Arial"/>
          <w:bCs/>
        </w:rPr>
        <w:tab/>
      </w:r>
      <w:r w:rsidR="00084CCC" w:rsidRPr="00766D0A">
        <w:rPr>
          <w:rFonts w:ascii="Arial" w:eastAsiaTheme="minorEastAsia" w:hAnsi="Arial" w:cs="Arial"/>
          <w:bCs/>
        </w:rPr>
        <w:tab/>
      </w:r>
      <w:r w:rsidRPr="00766D0A">
        <w:rPr>
          <w:rFonts w:ascii="Arial" w:eastAsiaTheme="minorEastAsia" w:hAnsi="Arial" w:cs="Arial"/>
          <w:bCs/>
        </w:rPr>
        <w:t xml:space="preserve"> : tidak  baik</w:t>
      </w:r>
    </w:p>
    <w:p w14:paraId="10E3B933" w14:textId="2FE9011C" w:rsidR="00E1722D" w:rsidRDefault="00E1722D" w:rsidP="00E1722D">
      <w:pPr>
        <w:spacing w:after="0" w:line="360" w:lineRule="auto"/>
        <w:jc w:val="both"/>
        <w:rPr>
          <w:rFonts w:ascii="Arial" w:eastAsiaTheme="minorEastAsia" w:hAnsi="Arial" w:cs="Arial"/>
          <w:bCs/>
        </w:rPr>
      </w:pPr>
    </w:p>
    <w:p w14:paraId="3B94A817" w14:textId="4427DA19" w:rsidR="00E1722D" w:rsidRDefault="00E1722D" w:rsidP="00E1722D">
      <w:pPr>
        <w:spacing w:after="0" w:line="360" w:lineRule="auto"/>
        <w:jc w:val="both"/>
        <w:rPr>
          <w:rFonts w:ascii="Arial" w:eastAsiaTheme="minorEastAsia" w:hAnsi="Arial" w:cs="Arial"/>
          <w:b/>
        </w:rPr>
      </w:pPr>
      <w:r>
        <w:rPr>
          <w:rFonts w:ascii="Arial" w:eastAsiaTheme="minorEastAsia" w:hAnsi="Arial" w:cs="Arial"/>
          <w:b/>
        </w:rPr>
        <w:t xml:space="preserve">3.6.2 Tindakan </w:t>
      </w:r>
    </w:p>
    <w:p w14:paraId="47E6C78D" w14:textId="4C0A7C38" w:rsidR="00E1722D" w:rsidRDefault="00E1722D" w:rsidP="00E1722D">
      <w:pPr>
        <w:spacing w:after="0" w:line="360" w:lineRule="auto"/>
        <w:jc w:val="both"/>
        <w:rPr>
          <w:rFonts w:ascii="Arial" w:eastAsiaTheme="minorEastAsia" w:hAnsi="Arial" w:cs="Arial"/>
        </w:rPr>
      </w:pPr>
      <w:r>
        <w:rPr>
          <w:rFonts w:ascii="Arial" w:eastAsiaTheme="minorEastAsia" w:hAnsi="Arial" w:cs="Arial"/>
          <w:b/>
        </w:rPr>
        <w:tab/>
      </w:r>
      <w:r>
        <w:rPr>
          <w:rFonts w:ascii="Arial" w:eastAsiaTheme="minorEastAsia" w:hAnsi="Arial" w:cs="Arial"/>
          <w:bCs/>
        </w:rPr>
        <w:t xml:space="preserve">Pengukuran Tindakan dapat dilakukan secara tidak langsung, yakni dengan wawancara terhadap kegiatan-kegiatan yang telah dilakukan beberapa jam, hari atau bulan lalu. Tindakan diukur menggunakan skala Guttman. Penelitian menggunakan skala Guttman bila ingin mendapat jawaban tegas terhadap suatu masalah yang dinyatakan seperti </w:t>
      </w:r>
      <w:r>
        <w:rPr>
          <w:rFonts w:ascii="Arial" w:eastAsiaTheme="minorEastAsia" w:hAnsi="Arial" w:cs="Arial"/>
          <w:b/>
          <w:bCs/>
        </w:rPr>
        <w:t>“</w:t>
      </w:r>
      <w:r>
        <w:rPr>
          <w:rFonts w:ascii="Arial" w:eastAsiaTheme="minorEastAsia" w:hAnsi="Arial" w:cs="Arial"/>
        </w:rPr>
        <w:t xml:space="preserve">Ya- Tidak” (Sugiono, 2014). Penelitian penilaian untuk jawaban benar diberi skor 1 (satu) dan untuk jawaban salah diberi skor 0 </w:t>
      </w:r>
      <w:r w:rsidR="00825D09">
        <w:rPr>
          <w:rFonts w:ascii="Arial" w:eastAsiaTheme="minorEastAsia" w:hAnsi="Arial" w:cs="Arial"/>
        </w:rPr>
        <w:t>(nol). Jumlah pertanyaan adalah 10, maka nilai tertinggi dari seluruh pertanyaan adalah 10.</w:t>
      </w:r>
    </w:p>
    <w:p w14:paraId="494C4FCD" w14:textId="552705A5" w:rsidR="00825D09" w:rsidRDefault="00825D09" w:rsidP="00E1722D">
      <w:pPr>
        <w:spacing w:after="0" w:line="360" w:lineRule="auto"/>
        <w:jc w:val="both"/>
        <w:rPr>
          <w:rFonts w:ascii="Arial" w:eastAsiaTheme="minorEastAsia" w:hAnsi="Arial" w:cs="Arial"/>
        </w:rPr>
      </w:pPr>
      <w:r>
        <w:rPr>
          <w:rFonts w:ascii="Arial" w:eastAsiaTheme="minorEastAsia" w:hAnsi="Arial" w:cs="Arial"/>
        </w:rPr>
        <w:tab/>
        <w:t>Menurut Aspuah, 2013 bahwa data yang terkumpul dilakukan kategori menurut skala ordinal, dengan ketentuan sebagai berikut:</w:t>
      </w:r>
    </w:p>
    <w:p w14:paraId="55107EC8" w14:textId="3A9C4998" w:rsidR="00825D09" w:rsidRDefault="00825D09" w:rsidP="00C70E69">
      <w:pPr>
        <w:pStyle w:val="ListParagraph"/>
        <w:numPr>
          <w:ilvl w:val="0"/>
          <w:numId w:val="23"/>
        </w:numPr>
        <w:spacing w:after="0" w:line="360" w:lineRule="auto"/>
        <w:jc w:val="both"/>
        <w:rPr>
          <w:rFonts w:ascii="Arial" w:eastAsiaTheme="minorEastAsia" w:hAnsi="Arial" w:cs="Arial"/>
        </w:rPr>
      </w:pPr>
      <w:r>
        <w:rPr>
          <w:rFonts w:ascii="Arial" w:eastAsiaTheme="minorEastAsia" w:hAnsi="Arial" w:cs="Arial"/>
        </w:rPr>
        <w:t>76%-100% jawaban benar</w:t>
      </w:r>
      <w:r>
        <w:rPr>
          <w:rFonts w:ascii="Arial" w:eastAsiaTheme="minorEastAsia" w:hAnsi="Arial" w:cs="Arial"/>
        </w:rPr>
        <w:tab/>
        <w:t>: baik</w:t>
      </w:r>
    </w:p>
    <w:p w14:paraId="30263743" w14:textId="45594BC5" w:rsidR="00825D09" w:rsidRDefault="00825D09" w:rsidP="00C70E69">
      <w:pPr>
        <w:pStyle w:val="ListParagraph"/>
        <w:numPr>
          <w:ilvl w:val="0"/>
          <w:numId w:val="23"/>
        </w:numPr>
        <w:spacing w:after="0" w:line="360" w:lineRule="auto"/>
        <w:jc w:val="both"/>
        <w:rPr>
          <w:rFonts w:ascii="Arial" w:eastAsiaTheme="minorEastAsia" w:hAnsi="Arial" w:cs="Arial"/>
        </w:rPr>
      </w:pPr>
      <w:r>
        <w:rPr>
          <w:rFonts w:ascii="Arial" w:eastAsiaTheme="minorEastAsia" w:hAnsi="Arial" w:cs="Arial"/>
        </w:rPr>
        <w:t>56%-75% jawaban benar</w:t>
      </w:r>
      <w:r>
        <w:rPr>
          <w:rFonts w:ascii="Arial" w:eastAsiaTheme="minorEastAsia" w:hAnsi="Arial" w:cs="Arial"/>
        </w:rPr>
        <w:tab/>
      </w:r>
      <w:r>
        <w:rPr>
          <w:rFonts w:ascii="Arial" w:eastAsiaTheme="minorEastAsia" w:hAnsi="Arial" w:cs="Arial"/>
        </w:rPr>
        <w:tab/>
        <w:t>: cukup baik</w:t>
      </w:r>
    </w:p>
    <w:p w14:paraId="0DBC9A10" w14:textId="20C58200" w:rsidR="00825D09" w:rsidRDefault="00825D09" w:rsidP="00C70E69">
      <w:pPr>
        <w:pStyle w:val="ListParagraph"/>
        <w:numPr>
          <w:ilvl w:val="0"/>
          <w:numId w:val="23"/>
        </w:numPr>
        <w:spacing w:after="0" w:line="360" w:lineRule="auto"/>
        <w:jc w:val="both"/>
        <w:rPr>
          <w:rFonts w:ascii="Arial" w:eastAsiaTheme="minorEastAsia" w:hAnsi="Arial" w:cs="Arial"/>
        </w:rPr>
      </w:pPr>
      <w:r>
        <w:rPr>
          <w:rFonts w:ascii="Arial" w:eastAsiaTheme="minorEastAsia" w:hAnsi="Arial" w:cs="Arial"/>
        </w:rPr>
        <w:t>40%-55% jawaban benar</w:t>
      </w:r>
      <w:r>
        <w:rPr>
          <w:rFonts w:ascii="Arial" w:eastAsiaTheme="minorEastAsia" w:hAnsi="Arial" w:cs="Arial"/>
        </w:rPr>
        <w:tab/>
      </w:r>
      <w:r>
        <w:rPr>
          <w:rFonts w:ascii="Arial" w:eastAsiaTheme="minorEastAsia" w:hAnsi="Arial" w:cs="Arial"/>
        </w:rPr>
        <w:tab/>
        <w:t>: kurang baik</w:t>
      </w:r>
    </w:p>
    <w:p w14:paraId="54190B4C" w14:textId="6D51420D" w:rsidR="00825D09" w:rsidRDefault="00825D09" w:rsidP="00C70E69">
      <w:pPr>
        <w:pStyle w:val="ListParagraph"/>
        <w:numPr>
          <w:ilvl w:val="0"/>
          <w:numId w:val="23"/>
        </w:numPr>
        <w:spacing w:after="0" w:line="360" w:lineRule="auto"/>
        <w:jc w:val="both"/>
        <w:rPr>
          <w:rFonts w:ascii="Arial" w:eastAsiaTheme="minorEastAsia" w:hAnsi="Arial" w:cs="Arial"/>
        </w:rPr>
      </w:pPr>
      <w:r>
        <w:rPr>
          <w:rFonts w:ascii="Arial" w:eastAsiaTheme="minorEastAsia" w:hAnsi="Arial" w:cs="Arial"/>
        </w:rPr>
        <w:t xml:space="preserve">&lt; 40% jawaban benar </w:t>
      </w:r>
      <w:r>
        <w:rPr>
          <w:rFonts w:ascii="Arial" w:eastAsiaTheme="minorEastAsia" w:hAnsi="Arial" w:cs="Arial"/>
        </w:rPr>
        <w:tab/>
      </w:r>
      <w:r>
        <w:rPr>
          <w:rFonts w:ascii="Arial" w:eastAsiaTheme="minorEastAsia" w:hAnsi="Arial" w:cs="Arial"/>
        </w:rPr>
        <w:tab/>
        <w:t>: tidak baik</w:t>
      </w:r>
    </w:p>
    <w:p w14:paraId="615FEA73" w14:textId="462EB1B0" w:rsidR="00825D09" w:rsidRDefault="00825D09" w:rsidP="00D51699">
      <w:pPr>
        <w:spacing w:after="0" w:line="360" w:lineRule="auto"/>
        <w:jc w:val="both"/>
        <w:rPr>
          <w:rFonts w:ascii="Arial" w:eastAsiaTheme="minorEastAsia" w:hAnsi="Arial" w:cs="Arial"/>
        </w:rPr>
      </w:pPr>
      <w:r>
        <w:rPr>
          <w:rFonts w:ascii="Arial" w:eastAsiaTheme="minorEastAsia" w:hAnsi="Arial" w:cs="Arial"/>
        </w:rPr>
        <w:t>Skoring untuk penarikan kesimpulan ditentukan dengan membandingkan skor maksimal</w:t>
      </w:r>
    </w:p>
    <w:p w14:paraId="08637DA4" w14:textId="22A60051" w:rsidR="00825D09" w:rsidRDefault="00825D09" w:rsidP="00825D09">
      <w:pPr>
        <w:spacing w:after="0" w:line="360" w:lineRule="auto"/>
        <w:ind w:left="360"/>
        <w:jc w:val="both"/>
        <w:rPr>
          <w:rFonts w:ascii="Arial" w:eastAsiaTheme="minorEastAsia" w:hAnsi="Arial" w:cs="Arial"/>
        </w:rPr>
      </w:pPr>
    </w:p>
    <w:p w14:paraId="5566ECC8" w14:textId="77777777" w:rsidR="00B16FBC" w:rsidRPr="00825D09" w:rsidRDefault="00B16FBC" w:rsidP="00825D09">
      <w:pPr>
        <w:spacing w:after="0" w:line="360" w:lineRule="auto"/>
        <w:ind w:left="360"/>
        <w:jc w:val="both"/>
        <w:rPr>
          <w:rFonts w:ascii="Arial" w:eastAsiaTheme="minorEastAsia" w:hAnsi="Arial" w:cs="Arial"/>
        </w:rPr>
      </w:pPr>
    </w:p>
    <w:p w14:paraId="67A8209E" w14:textId="0CA9AA6C" w:rsidR="009C46E8" w:rsidRDefault="009C46E8">
      <w:pPr>
        <w:rPr>
          <w:rFonts w:ascii="Arial" w:eastAsiaTheme="minorEastAsia" w:hAnsi="Arial" w:cs="Arial"/>
          <w:bCs/>
        </w:rPr>
      </w:pPr>
      <w:r>
        <w:rPr>
          <w:rFonts w:ascii="Arial" w:eastAsiaTheme="minorEastAsia" w:hAnsi="Arial" w:cs="Arial"/>
          <w:bCs/>
        </w:rPr>
        <w:br w:type="page"/>
      </w:r>
    </w:p>
    <w:p w14:paraId="63FBA4EF" w14:textId="5442D2BB" w:rsidR="009C46E8" w:rsidRPr="00AA25AF" w:rsidRDefault="009C46E8" w:rsidP="00AA6C46">
      <w:pPr>
        <w:pStyle w:val="Heading1"/>
        <w:numPr>
          <w:ilvl w:val="0"/>
          <w:numId w:val="0"/>
        </w:numPr>
        <w:spacing w:before="0" w:line="360" w:lineRule="auto"/>
        <w:jc w:val="center"/>
        <w:rPr>
          <w:rFonts w:eastAsiaTheme="minorEastAsia"/>
          <w:color w:val="auto"/>
        </w:rPr>
      </w:pPr>
      <w:bookmarkStart w:id="57" w:name="_Toc104372216"/>
      <w:r w:rsidRPr="00AA25AF">
        <w:rPr>
          <w:rFonts w:eastAsiaTheme="minorEastAsia"/>
          <w:color w:val="auto"/>
        </w:rPr>
        <w:lastRenderedPageBreak/>
        <w:t>BAB IV</w:t>
      </w:r>
      <w:bookmarkEnd w:id="57"/>
    </w:p>
    <w:p w14:paraId="5FD73C05" w14:textId="2F319638" w:rsidR="009C46E8" w:rsidRDefault="009C46E8" w:rsidP="00AA6C46">
      <w:pPr>
        <w:pStyle w:val="Heading1"/>
        <w:numPr>
          <w:ilvl w:val="0"/>
          <w:numId w:val="0"/>
        </w:numPr>
        <w:spacing w:before="0" w:line="360" w:lineRule="auto"/>
        <w:jc w:val="center"/>
        <w:rPr>
          <w:rFonts w:eastAsiaTheme="minorEastAsia"/>
          <w:color w:val="auto"/>
        </w:rPr>
      </w:pPr>
      <w:bookmarkStart w:id="58" w:name="_Toc104372217"/>
      <w:r w:rsidRPr="00AA25AF">
        <w:rPr>
          <w:rFonts w:eastAsiaTheme="minorEastAsia"/>
          <w:color w:val="auto"/>
        </w:rPr>
        <w:t>HASIL DAN PEMBAHASAN</w:t>
      </w:r>
      <w:bookmarkEnd w:id="58"/>
    </w:p>
    <w:p w14:paraId="1C5CA123" w14:textId="736C47C9" w:rsidR="000C3FF5" w:rsidRPr="000C3FF5" w:rsidRDefault="000C3FF5" w:rsidP="00CC280F">
      <w:pPr>
        <w:spacing w:after="0" w:line="360" w:lineRule="auto"/>
        <w:rPr>
          <w:rFonts w:ascii="Arial" w:hAnsi="Arial" w:cs="Arial"/>
          <w:b/>
          <w:bCs/>
          <w:sz w:val="24"/>
          <w:szCs w:val="24"/>
        </w:rPr>
      </w:pPr>
      <w:r>
        <w:rPr>
          <w:rFonts w:ascii="Arial" w:hAnsi="Arial" w:cs="Arial"/>
          <w:b/>
          <w:bCs/>
          <w:sz w:val="24"/>
          <w:szCs w:val="24"/>
        </w:rPr>
        <w:t>4.1 Hasil</w:t>
      </w:r>
    </w:p>
    <w:p w14:paraId="7741B9F0" w14:textId="64C5C49B" w:rsidR="009C46E8" w:rsidRPr="00DC3EEF" w:rsidRDefault="00847A94" w:rsidP="00CC280F">
      <w:pPr>
        <w:pStyle w:val="Heading2"/>
        <w:numPr>
          <w:ilvl w:val="0"/>
          <w:numId w:val="0"/>
        </w:numPr>
        <w:spacing w:before="0" w:line="360" w:lineRule="auto"/>
        <w:rPr>
          <w:rFonts w:ascii="Arial" w:eastAsiaTheme="minorEastAsia" w:hAnsi="Arial" w:cs="Arial"/>
          <w:b/>
          <w:bCs/>
          <w:color w:val="auto"/>
          <w:sz w:val="24"/>
          <w:szCs w:val="24"/>
        </w:rPr>
      </w:pPr>
      <w:bookmarkStart w:id="59" w:name="_Toc104372219"/>
      <w:r w:rsidRPr="00DC3EEF">
        <w:rPr>
          <w:rFonts w:ascii="Arial" w:eastAsiaTheme="minorEastAsia" w:hAnsi="Arial" w:cs="Arial"/>
          <w:b/>
          <w:bCs/>
          <w:color w:val="auto"/>
          <w:sz w:val="24"/>
          <w:szCs w:val="24"/>
        </w:rPr>
        <w:t>4.1</w:t>
      </w:r>
      <w:r w:rsidR="000C3FF5">
        <w:rPr>
          <w:rFonts w:ascii="Arial" w:eastAsiaTheme="minorEastAsia" w:hAnsi="Arial" w:cs="Arial"/>
          <w:b/>
          <w:bCs/>
          <w:color w:val="auto"/>
          <w:sz w:val="24"/>
          <w:szCs w:val="24"/>
        </w:rPr>
        <w:t>.</w:t>
      </w:r>
      <w:r w:rsidR="00CC280F">
        <w:rPr>
          <w:rFonts w:ascii="Arial" w:eastAsiaTheme="minorEastAsia" w:hAnsi="Arial" w:cs="Arial"/>
          <w:b/>
          <w:bCs/>
          <w:color w:val="auto"/>
          <w:sz w:val="24"/>
          <w:szCs w:val="24"/>
        </w:rPr>
        <w:t>1</w:t>
      </w:r>
      <w:r w:rsidR="001E6F27">
        <w:rPr>
          <w:rFonts w:ascii="Arial" w:eastAsiaTheme="minorEastAsia" w:hAnsi="Arial" w:cs="Arial"/>
          <w:b/>
          <w:bCs/>
          <w:color w:val="auto"/>
          <w:sz w:val="24"/>
          <w:szCs w:val="24"/>
        </w:rPr>
        <w:t xml:space="preserve"> </w:t>
      </w:r>
      <w:r w:rsidR="000B76AA" w:rsidRPr="00DC3EEF">
        <w:rPr>
          <w:rFonts w:ascii="Arial" w:eastAsiaTheme="minorEastAsia" w:hAnsi="Arial" w:cs="Arial"/>
          <w:b/>
          <w:bCs/>
          <w:color w:val="auto"/>
          <w:sz w:val="24"/>
          <w:szCs w:val="24"/>
        </w:rPr>
        <w:t>Profil Lahan Penelitian</w:t>
      </w:r>
      <w:bookmarkEnd w:id="59"/>
    </w:p>
    <w:p w14:paraId="45AC35BA" w14:textId="6CE3D23B" w:rsidR="00CC280F" w:rsidRDefault="000B76AA" w:rsidP="006E5040">
      <w:pPr>
        <w:pStyle w:val="ListParagraph"/>
        <w:spacing w:after="0" w:line="360" w:lineRule="auto"/>
        <w:ind w:left="0" w:firstLine="720"/>
        <w:jc w:val="both"/>
        <w:rPr>
          <w:rFonts w:ascii="Arial" w:eastAsiaTheme="minorEastAsia" w:hAnsi="Arial" w:cs="Arial"/>
          <w:bCs/>
        </w:rPr>
      </w:pPr>
      <w:r>
        <w:rPr>
          <w:rFonts w:ascii="Arial" w:eastAsiaTheme="minorEastAsia" w:hAnsi="Arial" w:cs="Arial"/>
          <w:bCs/>
        </w:rPr>
        <w:t xml:space="preserve">Desa  durian IV Mbelang merupakan salah satu desa yang ada di kecamatan STM Hulu Kabupaten Deli Serdang. </w:t>
      </w:r>
      <w:r w:rsidR="009E4DF2">
        <w:rPr>
          <w:rFonts w:ascii="Arial" w:eastAsiaTheme="minorEastAsia" w:hAnsi="Arial" w:cs="Arial"/>
          <w:bCs/>
        </w:rPr>
        <w:t>Luas Desa Durian IV Mbelang adalah 380Ha</w:t>
      </w:r>
      <w:r w:rsidR="00AA7EF4">
        <w:rPr>
          <w:rFonts w:ascii="Arial" w:eastAsiaTheme="minorEastAsia" w:hAnsi="Arial" w:cs="Arial"/>
          <w:bCs/>
        </w:rPr>
        <w:t xml:space="preserve"> yang masyarakatnya berjumlah 587 jiwa. Metode pengumpulan data dari responden dilakukan dengan survei, yaitu dengan cara mengumpulkan data primer dari suatu sampel dengan menggunakan instrument kusioner dengan cara memberikan daftar pertanyaan pada responden. Responden dalam penelitian ini sebanyak 30 responden yang memenuhi kriteria inklusi.</w:t>
      </w:r>
    </w:p>
    <w:p w14:paraId="7B05060F" w14:textId="77777777" w:rsidR="006E5040" w:rsidRPr="00CC280F" w:rsidRDefault="006E5040" w:rsidP="006E5040">
      <w:pPr>
        <w:pStyle w:val="ListParagraph"/>
        <w:spacing w:after="0" w:line="360" w:lineRule="auto"/>
        <w:ind w:left="0" w:firstLine="720"/>
        <w:jc w:val="both"/>
        <w:rPr>
          <w:rFonts w:ascii="Arial" w:eastAsiaTheme="minorEastAsia" w:hAnsi="Arial" w:cs="Arial"/>
          <w:bCs/>
        </w:rPr>
      </w:pPr>
    </w:p>
    <w:p w14:paraId="2963DA10" w14:textId="7080A257" w:rsidR="00847A94" w:rsidRPr="00DC3EEF" w:rsidRDefault="00847A94" w:rsidP="00DC3EEF">
      <w:pPr>
        <w:pStyle w:val="Heading2"/>
        <w:numPr>
          <w:ilvl w:val="0"/>
          <w:numId w:val="0"/>
        </w:numPr>
        <w:spacing w:before="0" w:line="360" w:lineRule="auto"/>
        <w:rPr>
          <w:rFonts w:ascii="Arial" w:eastAsiaTheme="minorEastAsia" w:hAnsi="Arial" w:cs="Arial"/>
          <w:b/>
          <w:bCs/>
          <w:color w:val="auto"/>
          <w:sz w:val="24"/>
          <w:szCs w:val="24"/>
        </w:rPr>
      </w:pPr>
      <w:bookmarkStart w:id="60" w:name="_Toc104372220"/>
      <w:r w:rsidRPr="00DC3EEF">
        <w:rPr>
          <w:rFonts w:ascii="Arial" w:eastAsiaTheme="minorEastAsia" w:hAnsi="Arial" w:cs="Arial"/>
          <w:b/>
          <w:bCs/>
          <w:color w:val="auto"/>
          <w:sz w:val="24"/>
          <w:szCs w:val="24"/>
        </w:rPr>
        <w:t>4.2 Karakteristik Responden</w:t>
      </w:r>
      <w:bookmarkEnd w:id="60"/>
    </w:p>
    <w:p w14:paraId="69838B81" w14:textId="15D6D604" w:rsidR="00512720" w:rsidRPr="00512720" w:rsidRDefault="00512720" w:rsidP="00512720">
      <w:pPr>
        <w:pStyle w:val="BodyText"/>
        <w:spacing w:before="1" w:line="360" w:lineRule="auto"/>
        <w:jc w:val="both"/>
        <w:rPr>
          <w:bCs/>
          <w:lang w:val="en-US"/>
        </w:rPr>
      </w:pPr>
      <w:r>
        <w:rPr>
          <w:rFonts w:eastAsiaTheme="minorEastAsia"/>
          <w:bCs/>
          <w:lang w:val="en-US"/>
        </w:rPr>
        <w:t xml:space="preserve"> Berdasarkan</w:t>
      </w:r>
      <w:r w:rsidR="009237D3">
        <w:rPr>
          <w:rFonts w:eastAsiaTheme="minorEastAsia"/>
          <w:bCs/>
          <w:lang w:val="en-US"/>
        </w:rPr>
        <w:t xml:space="preserve"> data yang diperoleh dari Tabel 4.2 </w:t>
      </w:r>
      <w:r>
        <w:rPr>
          <w:bCs/>
          <w:lang w:val="en-US"/>
        </w:rPr>
        <w:t xml:space="preserve">karakteristik responden </w:t>
      </w:r>
      <w:r w:rsidR="00181DEB">
        <w:rPr>
          <w:bCs/>
          <w:lang w:val="en-US"/>
        </w:rPr>
        <w:t xml:space="preserve">masyarakat Durian IV Mbelang </w:t>
      </w:r>
      <w:r>
        <w:rPr>
          <w:bCs/>
          <w:lang w:val="en-US"/>
        </w:rPr>
        <w:t>yang memiliki riwayat hipertensi yang paling tinggi yaitu berusia 41-50 tahun sebanyak 13 orang dengan persentase (43,33%) dan yang paling rendah yaitu berusia 51-55 tahun (10%) dan 56-60 tahun (10%).</w:t>
      </w:r>
      <w:r w:rsidR="00C15468">
        <w:rPr>
          <w:bCs/>
          <w:lang w:val="en-US"/>
        </w:rPr>
        <w:t xml:space="preserve"> Data lengkap</w:t>
      </w:r>
      <w:r w:rsidR="004B35E2">
        <w:rPr>
          <w:bCs/>
          <w:lang w:val="en-US"/>
        </w:rPr>
        <w:t xml:space="preserve"> karakteristik responden </w:t>
      </w:r>
      <w:r w:rsidR="00C15468">
        <w:rPr>
          <w:bCs/>
          <w:lang w:val="en-US"/>
        </w:rPr>
        <w:t>dapat dilihat pada Tabel 4.1 dibawah</w:t>
      </w:r>
    </w:p>
    <w:p w14:paraId="6872DCCC" w14:textId="41FE4892" w:rsidR="00684705" w:rsidRPr="00CC280F" w:rsidRDefault="00212F2F" w:rsidP="00965A35">
      <w:pPr>
        <w:pStyle w:val="BodyText"/>
        <w:jc w:val="center"/>
        <w:rPr>
          <w:bCs/>
          <w:lang w:val="en-US"/>
        </w:rPr>
      </w:pPr>
      <w:r w:rsidRPr="00CC280F">
        <w:rPr>
          <w:bCs/>
          <w:lang w:val="en-US"/>
        </w:rPr>
        <w:t>Tabel 4.</w:t>
      </w:r>
      <w:r w:rsidR="00CC280F" w:rsidRPr="00CC280F">
        <w:rPr>
          <w:bCs/>
          <w:lang w:val="en-US"/>
        </w:rPr>
        <w:t>1</w:t>
      </w:r>
      <w:r w:rsidRPr="00CC280F">
        <w:rPr>
          <w:bCs/>
          <w:lang w:val="en-US"/>
        </w:rPr>
        <w:t xml:space="preserve"> Distribusi Karakteristik Responden Menurut Umur</w:t>
      </w:r>
    </w:p>
    <w:tbl>
      <w:tblPr>
        <w:tblW w:w="8500" w:type="dxa"/>
        <w:tblLayout w:type="fixed"/>
        <w:tblCellMar>
          <w:left w:w="0" w:type="dxa"/>
          <w:right w:w="0" w:type="dxa"/>
        </w:tblCellMar>
        <w:tblLook w:val="01E0" w:firstRow="1" w:lastRow="1" w:firstColumn="1" w:lastColumn="1" w:noHBand="0" w:noVBand="0"/>
      </w:tblPr>
      <w:tblGrid>
        <w:gridCol w:w="2945"/>
        <w:gridCol w:w="2859"/>
        <w:gridCol w:w="2696"/>
      </w:tblGrid>
      <w:tr w:rsidR="00212F2F" w14:paraId="71B0E263" w14:textId="77777777" w:rsidTr="00F54219">
        <w:trPr>
          <w:trHeight w:val="348"/>
        </w:trPr>
        <w:tc>
          <w:tcPr>
            <w:tcW w:w="2945" w:type="dxa"/>
            <w:tcBorders>
              <w:top w:val="single" w:sz="4" w:space="0" w:color="7E7E7E"/>
              <w:bottom w:val="single" w:sz="4" w:space="0" w:color="auto"/>
            </w:tcBorders>
          </w:tcPr>
          <w:p w14:paraId="37A6EFB1" w14:textId="77777777" w:rsidR="00212F2F" w:rsidRPr="00965A35" w:rsidRDefault="00212F2F" w:rsidP="00965A35">
            <w:pPr>
              <w:pStyle w:val="TableParagraph"/>
              <w:ind w:right="837"/>
              <w:rPr>
                <w:bCs/>
              </w:rPr>
            </w:pPr>
            <w:r w:rsidRPr="00965A35">
              <w:rPr>
                <w:bCs/>
              </w:rPr>
              <w:t>Umur</w:t>
            </w:r>
          </w:p>
        </w:tc>
        <w:tc>
          <w:tcPr>
            <w:tcW w:w="2859" w:type="dxa"/>
            <w:tcBorders>
              <w:top w:val="single" w:sz="4" w:space="0" w:color="7E7E7E"/>
              <w:bottom w:val="single" w:sz="4" w:space="0" w:color="auto"/>
            </w:tcBorders>
          </w:tcPr>
          <w:p w14:paraId="1A461D31" w14:textId="77777777" w:rsidR="00212F2F" w:rsidRDefault="00212F2F" w:rsidP="00965A35">
            <w:pPr>
              <w:pStyle w:val="TableParagraph"/>
              <w:ind w:left="816" w:right="584"/>
            </w:pPr>
            <w:r>
              <w:t>Jumlah(orang)</w:t>
            </w:r>
          </w:p>
        </w:tc>
        <w:tc>
          <w:tcPr>
            <w:tcW w:w="2696" w:type="dxa"/>
            <w:tcBorders>
              <w:top w:val="single" w:sz="4" w:space="0" w:color="7E7E7E"/>
              <w:bottom w:val="single" w:sz="4" w:space="0" w:color="auto"/>
            </w:tcBorders>
          </w:tcPr>
          <w:p w14:paraId="0EDA8F1C" w14:textId="77777777" w:rsidR="00212F2F" w:rsidRDefault="00212F2F" w:rsidP="00965A35">
            <w:pPr>
              <w:pStyle w:val="TableParagraph"/>
              <w:ind w:left="581" w:right="558"/>
            </w:pPr>
            <w:r>
              <w:t>Presentase (%)</w:t>
            </w:r>
          </w:p>
        </w:tc>
      </w:tr>
      <w:tr w:rsidR="00212F2F" w14:paraId="6E4D5630" w14:textId="77777777" w:rsidTr="00F54219">
        <w:trPr>
          <w:trHeight w:val="257"/>
        </w:trPr>
        <w:tc>
          <w:tcPr>
            <w:tcW w:w="2945" w:type="dxa"/>
            <w:tcBorders>
              <w:top w:val="single" w:sz="4" w:space="0" w:color="auto"/>
            </w:tcBorders>
          </w:tcPr>
          <w:p w14:paraId="29E9D92A" w14:textId="6EB48FDC" w:rsidR="00212F2F" w:rsidRPr="00965A35" w:rsidRDefault="00212F2F" w:rsidP="005B17C3">
            <w:pPr>
              <w:pStyle w:val="TableParagraph"/>
              <w:spacing w:line="360" w:lineRule="auto"/>
              <w:ind w:right="834"/>
              <w:rPr>
                <w:bCs/>
                <w:lang w:val="en-US"/>
              </w:rPr>
            </w:pPr>
            <w:r w:rsidRPr="00965A35">
              <w:rPr>
                <w:bCs/>
              </w:rPr>
              <w:t>30-</w:t>
            </w:r>
            <w:r w:rsidR="00DA0EC8" w:rsidRPr="00965A35">
              <w:rPr>
                <w:bCs/>
                <w:lang w:val="en-US"/>
              </w:rPr>
              <w:t>35</w:t>
            </w:r>
          </w:p>
        </w:tc>
        <w:tc>
          <w:tcPr>
            <w:tcW w:w="2859" w:type="dxa"/>
            <w:tcBorders>
              <w:top w:val="single" w:sz="4" w:space="0" w:color="auto"/>
            </w:tcBorders>
          </w:tcPr>
          <w:p w14:paraId="0B3CFB00" w14:textId="40A4F242" w:rsidR="00212F2F" w:rsidRPr="00DA0EC8" w:rsidRDefault="00DA0EC8" w:rsidP="00684705">
            <w:pPr>
              <w:pStyle w:val="TableParagraph"/>
              <w:spacing w:line="360" w:lineRule="auto"/>
              <w:ind w:left="232"/>
              <w:rPr>
                <w:lang w:val="en-US"/>
              </w:rPr>
            </w:pPr>
            <w:r>
              <w:rPr>
                <w:w w:val="99"/>
                <w:lang w:val="en-US"/>
              </w:rPr>
              <w:t>4</w:t>
            </w:r>
          </w:p>
        </w:tc>
        <w:tc>
          <w:tcPr>
            <w:tcW w:w="2696" w:type="dxa"/>
            <w:tcBorders>
              <w:top w:val="single" w:sz="4" w:space="0" w:color="auto"/>
            </w:tcBorders>
          </w:tcPr>
          <w:p w14:paraId="3D75E134" w14:textId="733B4C0D" w:rsidR="00212F2F" w:rsidRPr="00DA0EC8" w:rsidRDefault="00DA0EC8" w:rsidP="00684705">
            <w:pPr>
              <w:pStyle w:val="TableParagraph"/>
              <w:spacing w:line="360" w:lineRule="auto"/>
              <w:ind w:left="579" w:right="558"/>
              <w:rPr>
                <w:lang w:val="en-US"/>
              </w:rPr>
            </w:pPr>
            <w:r>
              <w:rPr>
                <w:lang w:val="en-US"/>
              </w:rPr>
              <w:t>13,3</w:t>
            </w:r>
            <w:r w:rsidR="00470034">
              <w:rPr>
                <w:lang w:val="en-US"/>
              </w:rPr>
              <w:t>3%</w:t>
            </w:r>
          </w:p>
        </w:tc>
      </w:tr>
      <w:tr w:rsidR="00212F2F" w14:paraId="6FF1C68A" w14:textId="77777777" w:rsidTr="005B17C3">
        <w:trPr>
          <w:trHeight w:val="258"/>
        </w:trPr>
        <w:tc>
          <w:tcPr>
            <w:tcW w:w="2945" w:type="dxa"/>
          </w:tcPr>
          <w:p w14:paraId="27F06886" w14:textId="0612A4A9" w:rsidR="00212F2F" w:rsidRPr="00965A35" w:rsidRDefault="00DA0EC8" w:rsidP="005B17C3">
            <w:pPr>
              <w:pStyle w:val="TableParagraph"/>
              <w:spacing w:line="360" w:lineRule="auto"/>
              <w:ind w:right="834"/>
              <w:rPr>
                <w:bCs/>
                <w:lang w:val="en-US"/>
              </w:rPr>
            </w:pPr>
            <w:r w:rsidRPr="00965A35">
              <w:rPr>
                <w:bCs/>
                <w:lang w:val="en-US"/>
              </w:rPr>
              <w:t>36</w:t>
            </w:r>
            <w:r w:rsidR="00212F2F" w:rsidRPr="00965A35">
              <w:rPr>
                <w:bCs/>
              </w:rPr>
              <w:t>-</w:t>
            </w:r>
            <w:r w:rsidRPr="00965A35">
              <w:rPr>
                <w:bCs/>
                <w:lang w:val="en-US"/>
              </w:rPr>
              <w:t>40</w:t>
            </w:r>
          </w:p>
        </w:tc>
        <w:tc>
          <w:tcPr>
            <w:tcW w:w="2859" w:type="dxa"/>
          </w:tcPr>
          <w:p w14:paraId="4CE6A489" w14:textId="6A12FE4D" w:rsidR="00212F2F" w:rsidRPr="00DA0EC8" w:rsidRDefault="00DA0EC8" w:rsidP="00684705">
            <w:pPr>
              <w:pStyle w:val="TableParagraph"/>
              <w:spacing w:line="360" w:lineRule="auto"/>
              <w:ind w:left="232"/>
              <w:rPr>
                <w:lang w:val="en-US"/>
              </w:rPr>
            </w:pPr>
            <w:r>
              <w:rPr>
                <w:w w:val="99"/>
                <w:lang w:val="en-US"/>
              </w:rPr>
              <w:t>7</w:t>
            </w:r>
          </w:p>
        </w:tc>
        <w:tc>
          <w:tcPr>
            <w:tcW w:w="2696" w:type="dxa"/>
          </w:tcPr>
          <w:p w14:paraId="4742FD07" w14:textId="3B0383D3" w:rsidR="00212F2F" w:rsidRPr="005B4873" w:rsidRDefault="005B4873" w:rsidP="00684705">
            <w:pPr>
              <w:pStyle w:val="TableParagraph"/>
              <w:spacing w:line="360" w:lineRule="auto"/>
              <w:ind w:left="579" w:right="558"/>
              <w:rPr>
                <w:lang w:val="en-US"/>
              </w:rPr>
            </w:pPr>
            <w:r>
              <w:rPr>
                <w:lang w:val="en-US"/>
              </w:rPr>
              <w:t>23,33%</w:t>
            </w:r>
          </w:p>
        </w:tc>
      </w:tr>
      <w:tr w:rsidR="00212F2F" w14:paraId="0E4BC62B" w14:textId="77777777" w:rsidTr="005B17C3">
        <w:trPr>
          <w:trHeight w:val="257"/>
        </w:trPr>
        <w:tc>
          <w:tcPr>
            <w:tcW w:w="2945" w:type="dxa"/>
          </w:tcPr>
          <w:p w14:paraId="295A8389" w14:textId="0759E113" w:rsidR="00212F2F" w:rsidRPr="00965A35" w:rsidRDefault="00DA0EC8" w:rsidP="005B17C3">
            <w:pPr>
              <w:pStyle w:val="TableParagraph"/>
              <w:spacing w:line="360" w:lineRule="auto"/>
              <w:ind w:right="834"/>
              <w:rPr>
                <w:bCs/>
                <w:lang w:val="en-US"/>
              </w:rPr>
            </w:pPr>
            <w:r w:rsidRPr="00965A35">
              <w:rPr>
                <w:bCs/>
                <w:lang w:val="en-US"/>
              </w:rPr>
              <w:t>41-50</w:t>
            </w:r>
          </w:p>
        </w:tc>
        <w:tc>
          <w:tcPr>
            <w:tcW w:w="2859" w:type="dxa"/>
          </w:tcPr>
          <w:p w14:paraId="1074EBB9" w14:textId="6AF37B72" w:rsidR="00212F2F" w:rsidRPr="00DA0EC8" w:rsidRDefault="00DA0EC8" w:rsidP="00684705">
            <w:pPr>
              <w:pStyle w:val="TableParagraph"/>
              <w:spacing w:line="360" w:lineRule="auto"/>
              <w:ind w:left="816" w:right="578"/>
              <w:rPr>
                <w:lang w:val="en-US"/>
              </w:rPr>
            </w:pPr>
            <w:r>
              <w:rPr>
                <w:lang w:val="en-US"/>
              </w:rPr>
              <w:t>13</w:t>
            </w:r>
          </w:p>
        </w:tc>
        <w:tc>
          <w:tcPr>
            <w:tcW w:w="2696" w:type="dxa"/>
          </w:tcPr>
          <w:p w14:paraId="7083E096" w14:textId="7BDAE73B" w:rsidR="00212F2F" w:rsidRPr="005B4873" w:rsidRDefault="005B4873" w:rsidP="00684705">
            <w:pPr>
              <w:pStyle w:val="TableParagraph"/>
              <w:spacing w:line="360" w:lineRule="auto"/>
              <w:ind w:left="579" w:right="558"/>
              <w:rPr>
                <w:lang w:val="en-US"/>
              </w:rPr>
            </w:pPr>
            <w:r>
              <w:rPr>
                <w:lang w:val="en-US"/>
              </w:rPr>
              <w:t>43,33%</w:t>
            </w:r>
          </w:p>
        </w:tc>
      </w:tr>
      <w:tr w:rsidR="00212F2F" w14:paraId="1BA5451E" w14:textId="77777777" w:rsidTr="005B17C3">
        <w:trPr>
          <w:trHeight w:val="258"/>
        </w:trPr>
        <w:tc>
          <w:tcPr>
            <w:tcW w:w="2945" w:type="dxa"/>
          </w:tcPr>
          <w:p w14:paraId="0BFE13DA" w14:textId="660D9F71" w:rsidR="00212F2F" w:rsidRPr="00965A35" w:rsidRDefault="00DA0EC8" w:rsidP="005B17C3">
            <w:pPr>
              <w:pStyle w:val="TableParagraph"/>
              <w:spacing w:line="360" w:lineRule="auto"/>
              <w:ind w:right="834"/>
              <w:rPr>
                <w:bCs/>
                <w:lang w:val="en-US"/>
              </w:rPr>
            </w:pPr>
            <w:r w:rsidRPr="00965A35">
              <w:rPr>
                <w:bCs/>
                <w:lang w:val="en-US"/>
              </w:rPr>
              <w:t>51-55</w:t>
            </w:r>
          </w:p>
        </w:tc>
        <w:tc>
          <w:tcPr>
            <w:tcW w:w="2859" w:type="dxa"/>
          </w:tcPr>
          <w:p w14:paraId="2D4C3676" w14:textId="4F103EC0" w:rsidR="00212F2F" w:rsidRPr="00DA0EC8" w:rsidRDefault="00DA0EC8" w:rsidP="00684705">
            <w:pPr>
              <w:pStyle w:val="TableParagraph"/>
              <w:spacing w:line="360" w:lineRule="auto"/>
              <w:ind w:left="232"/>
              <w:rPr>
                <w:lang w:val="en-US"/>
              </w:rPr>
            </w:pPr>
            <w:r>
              <w:rPr>
                <w:w w:val="99"/>
                <w:lang w:val="en-US"/>
              </w:rPr>
              <w:t>3</w:t>
            </w:r>
          </w:p>
        </w:tc>
        <w:tc>
          <w:tcPr>
            <w:tcW w:w="2696" w:type="dxa"/>
          </w:tcPr>
          <w:p w14:paraId="5FD22368" w14:textId="272526F3" w:rsidR="00212F2F" w:rsidRPr="005B4873" w:rsidRDefault="005B4873" w:rsidP="00684705">
            <w:pPr>
              <w:pStyle w:val="TableParagraph"/>
              <w:spacing w:line="360" w:lineRule="auto"/>
              <w:ind w:left="579" w:right="558"/>
              <w:rPr>
                <w:lang w:val="en-US"/>
              </w:rPr>
            </w:pPr>
            <w:r>
              <w:rPr>
                <w:lang w:val="en-US"/>
              </w:rPr>
              <w:t>10%</w:t>
            </w:r>
          </w:p>
        </w:tc>
      </w:tr>
      <w:tr w:rsidR="00212F2F" w14:paraId="39C936B0" w14:textId="77777777" w:rsidTr="005B17C3">
        <w:trPr>
          <w:trHeight w:val="257"/>
        </w:trPr>
        <w:tc>
          <w:tcPr>
            <w:tcW w:w="2945" w:type="dxa"/>
            <w:tcBorders>
              <w:bottom w:val="single" w:sz="4" w:space="0" w:color="7E7E7E"/>
            </w:tcBorders>
          </w:tcPr>
          <w:p w14:paraId="2E595ECD" w14:textId="59308A1A" w:rsidR="00212F2F" w:rsidRPr="00965A35" w:rsidRDefault="00DA0EC8" w:rsidP="005B17C3">
            <w:pPr>
              <w:pStyle w:val="TableParagraph"/>
              <w:spacing w:line="360" w:lineRule="auto"/>
              <w:ind w:right="834"/>
              <w:rPr>
                <w:bCs/>
                <w:lang w:val="en-US"/>
              </w:rPr>
            </w:pPr>
            <w:r w:rsidRPr="00965A35">
              <w:rPr>
                <w:bCs/>
                <w:lang w:val="en-US"/>
              </w:rPr>
              <w:t>56-60</w:t>
            </w:r>
          </w:p>
        </w:tc>
        <w:tc>
          <w:tcPr>
            <w:tcW w:w="2859" w:type="dxa"/>
            <w:tcBorders>
              <w:bottom w:val="single" w:sz="4" w:space="0" w:color="7E7E7E"/>
            </w:tcBorders>
          </w:tcPr>
          <w:p w14:paraId="35969C37" w14:textId="6146F155" w:rsidR="00212F2F" w:rsidRPr="00DA0EC8" w:rsidRDefault="00DA0EC8" w:rsidP="00684705">
            <w:pPr>
              <w:pStyle w:val="TableParagraph"/>
              <w:spacing w:line="360" w:lineRule="auto"/>
              <w:ind w:left="232"/>
              <w:rPr>
                <w:lang w:val="en-US"/>
              </w:rPr>
            </w:pPr>
            <w:r>
              <w:rPr>
                <w:w w:val="99"/>
                <w:lang w:val="en-US"/>
              </w:rPr>
              <w:t>3</w:t>
            </w:r>
          </w:p>
        </w:tc>
        <w:tc>
          <w:tcPr>
            <w:tcW w:w="2696" w:type="dxa"/>
            <w:tcBorders>
              <w:bottom w:val="single" w:sz="4" w:space="0" w:color="7E7E7E"/>
            </w:tcBorders>
          </w:tcPr>
          <w:p w14:paraId="6DF3B73B" w14:textId="5A7764E3" w:rsidR="00212F2F" w:rsidRPr="005B4873" w:rsidRDefault="005B4873" w:rsidP="00684705">
            <w:pPr>
              <w:pStyle w:val="TableParagraph"/>
              <w:spacing w:line="360" w:lineRule="auto"/>
              <w:ind w:left="581" w:right="555"/>
              <w:rPr>
                <w:lang w:val="en-US"/>
              </w:rPr>
            </w:pPr>
            <w:r>
              <w:rPr>
                <w:lang w:val="en-US"/>
              </w:rPr>
              <w:t>10%</w:t>
            </w:r>
          </w:p>
        </w:tc>
      </w:tr>
      <w:tr w:rsidR="00212F2F" w14:paraId="1A14EE4A" w14:textId="77777777" w:rsidTr="005B17C3">
        <w:trPr>
          <w:trHeight w:val="253"/>
        </w:trPr>
        <w:tc>
          <w:tcPr>
            <w:tcW w:w="2945" w:type="dxa"/>
            <w:tcBorders>
              <w:top w:val="single" w:sz="4" w:space="0" w:color="7E7E7E"/>
              <w:bottom w:val="single" w:sz="4" w:space="0" w:color="7E7E7E"/>
            </w:tcBorders>
          </w:tcPr>
          <w:p w14:paraId="7743D946" w14:textId="6DE319EE" w:rsidR="00212F2F" w:rsidRPr="00965A35" w:rsidRDefault="00212F2F" w:rsidP="005B17C3">
            <w:pPr>
              <w:pStyle w:val="TableParagraph"/>
              <w:spacing w:line="360" w:lineRule="auto"/>
              <w:ind w:right="854"/>
              <w:rPr>
                <w:bCs/>
              </w:rPr>
            </w:pPr>
            <w:r w:rsidRPr="00965A35">
              <w:rPr>
                <w:bCs/>
              </w:rPr>
              <w:t>Total</w:t>
            </w:r>
          </w:p>
        </w:tc>
        <w:tc>
          <w:tcPr>
            <w:tcW w:w="2859" w:type="dxa"/>
            <w:tcBorders>
              <w:top w:val="single" w:sz="4" w:space="0" w:color="7E7E7E"/>
              <w:bottom w:val="single" w:sz="4" w:space="0" w:color="7E7E7E"/>
            </w:tcBorders>
          </w:tcPr>
          <w:p w14:paraId="00F33C62" w14:textId="7885B8FE" w:rsidR="00212F2F" w:rsidRPr="00965A35" w:rsidRDefault="00212F2F" w:rsidP="00684705">
            <w:pPr>
              <w:pStyle w:val="TableParagraph"/>
              <w:spacing w:line="360" w:lineRule="auto"/>
              <w:ind w:left="816" w:right="578"/>
              <w:rPr>
                <w:bCs/>
                <w:lang w:val="en-US"/>
              </w:rPr>
            </w:pPr>
            <w:r w:rsidRPr="00965A35">
              <w:rPr>
                <w:bCs/>
              </w:rPr>
              <w:t>3</w:t>
            </w:r>
            <w:r w:rsidR="00DA0EC8" w:rsidRPr="00965A35">
              <w:rPr>
                <w:bCs/>
                <w:lang w:val="en-US"/>
              </w:rPr>
              <w:t>0</w:t>
            </w:r>
          </w:p>
        </w:tc>
        <w:tc>
          <w:tcPr>
            <w:tcW w:w="2696" w:type="dxa"/>
            <w:tcBorders>
              <w:top w:val="single" w:sz="4" w:space="0" w:color="7E7E7E"/>
              <w:bottom w:val="single" w:sz="4" w:space="0" w:color="7E7E7E"/>
            </w:tcBorders>
          </w:tcPr>
          <w:p w14:paraId="0E602916" w14:textId="77777777" w:rsidR="00212F2F" w:rsidRPr="00965A35" w:rsidRDefault="00212F2F" w:rsidP="00684705">
            <w:pPr>
              <w:pStyle w:val="TableParagraph"/>
              <w:spacing w:line="360" w:lineRule="auto"/>
              <w:ind w:left="579" w:right="558"/>
              <w:rPr>
                <w:bCs/>
              </w:rPr>
            </w:pPr>
            <w:r w:rsidRPr="00965A35">
              <w:rPr>
                <w:bCs/>
              </w:rPr>
              <w:t>100,0</w:t>
            </w:r>
          </w:p>
        </w:tc>
      </w:tr>
    </w:tbl>
    <w:p w14:paraId="55CDCDBD" w14:textId="4AC6A792" w:rsidR="00BB220A" w:rsidRDefault="00BB220A" w:rsidP="00A37743">
      <w:pPr>
        <w:pStyle w:val="BodyText"/>
        <w:spacing w:before="1" w:line="360" w:lineRule="auto"/>
        <w:jc w:val="both"/>
        <w:rPr>
          <w:bCs/>
          <w:lang w:val="en-US"/>
        </w:rPr>
      </w:pPr>
    </w:p>
    <w:p w14:paraId="575D6DA2" w14:textId="6F06E3B4" w:rsidR="001E6F27" w:rsidRDefault="002B6906" w:rsidP="00390738">
      <w:pPr>
        <w:spacing w:after="0" w:line="360" w:lineRule="auto"/>
        <w:jc w:val="both"/>
        <w:rPr>
          <w:rFonts w:ascii="Arial" w:eastAsiaTheme="minorEastAsia" w:hAnsi="Arial" w:cs="Arial"/>
          <w:bCs/>
        </w:rPr>
      </w:pPr>
      <w:r>
        <w:rPr>
          <w:rFonts w:ascii="Arial" w:eastAsiaTheme="minorEastAsia" w:hAnsi="Arial" w:cs="Arial"/>
          <w:bCs/>
        </w:rPr>
        <w:t xml:space="preserve"> Berdasarkan data yang diperoleh dari Tabel 4.2 d</w:t>
      </w:r>
      <w:r w:rsidR="004F7B25">
        <w:rPr>
          <w:rFonts w:ascii="Arial" w:eastAsiaTheme="minorEastAsia" w:hAnsi="Arial" w:cs="Arial"/>
          <w:bCs/>
        </w:rPr>
        <w:t>istribusi karakteristik responden</w:t>
      </w:r>
      <w:r w:rsidR="00181DEB">
        <w:rPr>
          <w:rFonts w:ascii="Arial" w:eastAsiaTheme="minorEastAsia" w:hAnsi="Arial" w:cs="Arial"/>
          <w:bCs/>
        </w:rPr>
        <w:t xml:space="preserve"> masyarakat Durian IV Mbelang</w:t>
      </w:r>
      <w:r>
        <w:rPr>
          <w:rFonts w:ascii="Arial" w:eastAsiaTheme="minorEastAsia" w:hAnsi="Arial" w:cs="Arial"/>
          <w:bCs/>
        </w:rPr>
        <w:t xml:space="preserve"> </w:t>
      </w:r>
      <w:r w:rsidR="00390738">
        <w:rPr>
          <w:rFonts w:ascii="Arial" w:eastAsiaTheme="minorEastAsia" w:hAnsi="Arial" w:cs="Arial"/>
          <w:bCs/>
        </w:rPr>
        <w:t xml:space="preserve">menurut </w:t>
      </w:r>
      <w:r>
        <w:rPr>
          <w:rFonts w:ascii="Arial" w:eastAsiaTheme="minorEastAsia" w:hAnsi="Arial" w:cs="Arial"/>
          <w:bCs/>
        </w:rPr>
        <w:t>p</w:t>
      </w:r>
      <w:r w:rsidR="00390738">
        <w:rPr>
          <w:rFonts w:ascii="Arial" w:eastAsiaTheme="minorEastAsia" w:hAnsi="Arial" w:cs="Arial"/>
          <w:bCs/>
        </w:rPr>
        <w:t>endidikan yang terbanyak ada di tingkat SMA  sebanyak 12 responden (40%) dan yang paling rendah ada di tingkat pendidikan DIII yaitu</w:t>
      </w:r>
      <w:r>
        <w:rPr>
          <w:rFonts w:ascii="Arial" w:eastAsiaTheme="minorEastAsia" w:hAnsi="Arial" w:cs="Arial"/>
          <w:bCs/>
        </w:rPr>
        <w:t xml:space="preserve"> </w:t>
      </w:r>
      <w:r w:rsidR="00390738">
        <w:rPr>
          <w:rFonts w:ascii="Arial" w:eastAsiaTheme="minorEastAsia" w:hAnsi="Arial" w:cs="Arial"/>
          <w:bCs/>
        </w:rPr>
        <w:t>2 responden (6,7%).</w:t>
      </w:r>
      <w:r w:rsidR="009237D3">
        <w:rPr>
          <w:rFonts w:ascii="Arial" w:eastAsiaTheme="minorEastAsia" w:hAnsi="Arial" w:cs="Arial"/>
          <w:bCs/>
        </w:rPr>
        <w:t xml:space="preserve"> Data lengkap</w:t>
      </w:r>
      <w:r w:rsidR="0010286D">
        <w:rPr>
          <w:rFonts w:ascii="Arial" w:eastAsiaTheme="minorEastAsia" w:hAnsi="Arial" w:cs="Arial"/>
          <w:bCs/>
        </w:rPr>
        <w:t xml:space="preserve"> karakteristik responden </w:t>
      </w:r>
      <w:r w:rsidR="009237D3">
        <w:rPr>
          <w:rFonts w:ascii="Arial" w:eastAsiaTheme="minorEastAsia" w:hAnsi="Arial" w:cs="Arial"/>
          <w:bCs/>
        </w:rPr>
        <w:t>dapat dilihat pada Tabel 4.2 dibawah</w:t>
      </w:r>
    </w:p>
    <w:p w14:paraId="09B21289" w14:textId="32F4DF61" w:rsidR="00B67846" w:rsidRPr="005829E8" w:rsidRDefault="00B43C2C" w:rsidP="004C4292">
      <w:pPr>
        <w:spacing w:after="0" w:line="240" w:lineRule="auto"/>
        <w:jc w:val="center"/>
        <w:rPr>
          <w:rFonts w:ascii="Arial" w:hAnsi="Arial" w:cs="Arial"/>
          <w:bCs/>
        </w:rPr>
      </w:pPr>
      <w:r w:rsidRPr="00684705">
        <w:rPr>
          <w:rFonts w:ascii="Arial" w:hAnsi="Arial" w:cs="Arial"/>
          <w:bCs/>
        </w:rPr>
        <w:lastRenderedPageBreak/>
        <w:t>Tabel 4.</w:t>
      </w:r>
      <w:r w:rsidR="001E6F27">
        <w:rPr>
          <w:rFonts w:ascii="Arial" w:hAnsi="Arial" w:cs="Arial"/>
          <w:bCs/>
        </w:rPr>
        <w:t>2</w:t>
      </w:r>
      <w:r w:rsidRPr="00684705">
        <w:rPr>
          <w:rFonts w:ascii="Arial" w:hAnsi="Arial" w:cs="Arial"/>
          <w:bCs/>
        </w:rPr>
        <w:t xml:space="preserve"> Distribusi Karakteristik Responden Menurut Pendidikan</w:t>
      </w:r>
    </w:p>
    <w:tbl>
      <w:tblPr>
        <w:tblW w:w="8418" w:type="dxa"/>
        <w:tblLayout w:type="fixed"/>
        <w:tblCellMar>
          <w:left w:w="0" w:type="dxa"/>
          <w:right w:w="0" w:type="dxa"/>
        </w:tblCellMar>
        <w:tblLook w:val="01E0" w:firstRow="1" w:lastRow="1" w:firstColumn="1" w:lastColumn="1" w:noHBand="0" w:noVBand="0"/>
      </w:tblPr>
      <w:tblGrid>
        <w:gridCol w:w="3065"/>
        <w:gridCol w:w="2698"/>
        <w:gridCol w:w="2655"/>
      </w:tblGrid>
      <w:tr w:rsidR="00B43C2C" w:rsidRPr="00B43C2C" w14:paraId="6736117C" w14:textId="77777777" w:rsidTr="00F54219">
        <w:trPr>
          <w:trHeight w:val="343"/>
        </w:trPr>
        <w:tc>
          <w:tcPr>
            <w:tcW w:w="3065" w:type="dxa"/>
            <w:tcBorders>
              <w:top w:val="single" w:sz="4" w:space="0" w:color="7E7E7E"/>
              <w:bottom w:val="single" w:sz="4" w:space="0" w:color="auto"/>
            </w:tcBorders>
          </w:tcPr>
          <w:p w14:paraId="6A804104" w14:textId="7F82ECDE" w:rsidR="00B43C2C" w:rsidRPr="00E41AA4" w:rsidRDefault="00BD01FB" w:rsidP="00965A35">
            <w:pPr>
              <w:pStyle w:val="TableParagraph"/>
              <w:ind w:left="726" w:right="655"/>
              <w:rPr>
                <w:bCs/>
              </w:rPr>
            </w:pPr>
            <w:r w:rsidRPr="00E41AA4">
              <w:rPr>
                <w:bCs/>
              </w:rPr>
              <w:t>P</w:t>
            </w:r>
            <w:r w:rsidR="00B43C2C" w:rsidRPr="00E41AA4">
              <w:rPr>
                <w:bCs/>
              </w:rPr>
              <w:t>endidikan</w:t>
            </w:r>
          </w:p>
        </w:tc>
        <w:tc>
          <w:tcPr>
            <w:tcW w:w="2698" w:type="dxa"/>
            <w:tcBorders>
              <w:top w:val="single" w:sz="4" w:space="0" w:color="7E7E7E"/>
              <w:bottom w:val="single" w:sz="4" w:space="0" w:color="auto"/>
            </w:tcBorders>
          </w:tcPr>
          <w:p w14:paraId="554B1C21" w14:textId="77777777" w:rsidR="00B43C2C" w:rsidRPr="00B43C2C" w:rsidRDefault="00B43C2C" w:rsidP="00965A35">
            <w:pPr>
              <w:pStyle w:val="TableParagraph"/>
              <w:ind w:left="656" w:right="583"/>
            </w:pPr>
            <w:r w:rsidRPr="00B43C2C">
              <w:t>Jumlah(orang)</w:t>
            </w:r>
          </w:p>
        </w:tc>
        <w:tc>
          <w:tcPr>
            <w:tcW w:w="2655" w:type="dxa"/>
            <w:tcBorders>
              <w:top w:val="single" w:sz="4" w:space="0" w:color="7E7E7E"/>
              <w:bottom w:val="single" w:sz="4" w:space="0" w:color="auto"/>
            </w:tcBorders>
          </w:tcPr>
          <w:p w14:paraId="3D830A7C" w14:textId="77777777" w:rsidR="00B43C2C" w:rsidRPr="00B43C2C" w:rsidRDefault="00B43C2C" w:rsidP="00965A35">
            <w:pPr>
              <w:pStyle w:val="TableParagraph"/>
              <w:ind w:left="582" w:right="576"/>
            </w:pPr>
            <w:r w:rsidRPr="00B43C2C">
              <w:t>Presentase(%)</w:t>
            </w:r>
          </w:p>
        </w:tc>
      </w:tr>
      <w:tr w:rsidR="00B43C2C" w:rsidRPr="00B43C2C" w14:paraId="2F2A27FA" w14:textId="77777777" w:rsidTr="00F54219">
        <w:trPr>
          <w:trHeight w:val="290"/>
        </w:trPr>
        <w:tc>
          <w:tcPr>
            <w:tcW w:w="3065" w:type="dxa"/>
            <w:tcBorders>
              <w:top w:val="single" w:sz="4" w:space="0" w:color="auto"/>
            </w:tcBorders>
          </w:tcPr>
          <w:p w14:paraId="2049A51B" w14:textId="410BAFB1" w:rsidR="00B43C2C" w:rsidRPr="00E41AA4" w:rsidRDefault="00755AEA" w:rsidP="005B17C3">
            <w:pPr>
              <w:pStyle w:val="TableParagraph"/>
              <w:spacing w:line="360" w:lineRule="auto"/>
              <w:ind w:left="726" w:right="652"/>
              <w:rPr>
                <w:bCs/>
                <w:lang w:val="en-US"/>
              </w:rPr>
            </w:pPr>
            <w:r w:rsidRPr="00E41AA4">
              <w:rPr>
                <w:bCs/>
                <w:lang w:val="en-US"/>
              </w:rPr>
              <w:t>SMP</w:t>
            </w:r>
          </w:p>
        </w:tc>
        <w:tc>
          <w:tcPr>
            <w:tcW w:w="2698" w:type="dxa"/>
            <w:tcBorders>
              <w:top w:val="single" w:sz="4" w:space="0" w:color="auto"/>
            </w:tcBorders>
          </w:tcPr>
          <w:p w14:paraId="444FB53B" w14:textId="7FAD44A3" w:rsidR="00B43C2C" w:rsidRPr="00755AEA" w:rsidRDefault="00755AEA" w:rsidP="005829E8">
            <w:pPr>
              <w:pStyle w:val="TableParagraph"/>
              <w:spacing w:line="360" w:lineRule="auto"/>
              <w:ind w:left="73"/>
              <w:rPr>
                <w:lang w:val="en-US"/>
              </w:rPr>
            </w:pPr>
            <w:r>
              <w:rPr>
                <w:w w:val="99"/>
                <w:lang w:val="en-US"/>
              </w:rPr>
              <w:t>9</w:t>
            </w:r>
          </w:p>
        </w:tc>
        <w:tc>
          <w:tcPr>
            <w:tcW w:w="2655" w:type="dxa"/>
            <w:tcBorders>
              <w:top w:val="single" w:sz="4" w:space="0" w:color="auto"/>
            </w:tcBorders>
          </w:tcPr>
          <w:p w14:paraId="40E869A8" w14:textId="0EDBB3D3" w:rsidR="00B43C2C" w:rsidRPr="00755AEA" w:rsidRDefault="00755AEA" w:rsidP="005829E8">
            <w:pPr>
              <w:pStyle w:val="TableParagraph"/>
              <w:spacing w:line="360" w:lineRule="auto"/>
              <w:ind w:left="582" w:right="573"/>
              <w:rPr>
                <w:lang w:val="en-US"/>
              </w:rPr>
            </w:pPr>
            <w:r>
              <w:rPr>
                <w:lang w:val="en-US"/>
              </w:rPr>
              <w:t>30</w:t>
            </w:r>
          </w:p>
        </w:tc>
      </w:tr>
      <w:tr w:rsidR="00B43C2C" w:rsidRPr="00B43C2C" w14:paraId="141FF971" w14:textId="77777777" w:rsidTr="005B17C3">
        <w:trPr>
          <w:trHeight w:val="290"/>
        </w:trPr>
        <w:tc>
          <w:tcPr>
            <w:tcW w:w="3065" w:type="dxa"/>
          </w:tcPr>
          <w:p w14:paraId="7F4C6268" w14:textId="14B4959B" w:rsidR="00B43C2C" w:rsidRPr="00E41AA4" w:rsidRDefault="00B43C2C" w:rsidP="005B17C3">
            <w:pPr>
              <w:pStyle w:val="TableParagraph"/>
              <w:spacing w:line="360" w:lineRule="auto"/>
              <w:ind w:left="726" w:right="654"/>
              <w:rPr>
                <w:bCs/>
                <w:lang w:val="en-US"/>
              </w:rPr>
            </w:pPr>
            <w:r w:rsidRPr="00E41AA4">
              <w:rPr>
                <w:bCs/>
              </w:rPr>
              <w:t>SM</w:t>
            </w:r>
            <w:r w:rsidR="00755AEA" w:rsidRPr="00E41AA4">
              <w:rPr>
                <w:bCs/>
                <w:lang w:val="en-US"/>
              </w:rPr>
              <w:t>A</w:t>
            </w:r>
          </w:p>
        </w:tc>
        <w:tc>
          <w:tcPr>
            <w:tcW w:w="2698" w:type="dxa"/>
          </w:tcPr>
          <w:p w14:paraId="30681FA7" w14:textId="75013B5A" w:rsidR="00B43C2C" w:rsidRPr="00755AEA" w:rsidRDefault="00755AEA" w:rsidP="005829E8">
            <w:pPr>
              <w:pStyle w:val="TableParagraph"/>
              <w:spacing w:line="360" w:lineRule="auto"/>
              <w:ind w:left="73"/>
              <w:rPr>
                <w:lang w:val="en-US"/>
              </w:rPr>
            </w:pPr>
            <w:r>
              <w:rPr>
                <w:w w:val="99"/>
                <w:lang w:val="en-US"/>
              </w:rPr>
              <w:t>12</w:t>
            </w:r>
          </w:p>
        </w:tc>
        <w:tc>
          <w:tcPr>
            <w:tcW w:w="2655" w:type="dxa"/>
          </w:tcPr>
          <w:p w14:paraId="2593047D" w14:textId="482D275B" w:rsidR="00B43C2C" w:rsidRPr="00755AEA" w:rsidRDefault="00755AEA" w:rsidP="005829E8">
            <w:pPr>
              <w:pStyle w:val="TableParagraph"/>
              <w:spacing w:line="360" w:lineRule="auto"/>
              <w:ind w:left="582" w:right="569"/>
              <w:rPr>
                <w:lang w:val="en-US"/>
              </w:rPr>
            </w:pPr>
            <w:r>
              <w:rPr>
                <w:lang w:val="en-US"/>
              </w:rPr>
              <w:t>40</w:t>
            </w:r>
          </w:p>
        </w:tc>
      </w:tr>
      <w:tr w:rsidR="00B43C2C" w:rsidRPr="00B43C2C" w14:paraId="43A31917" w14:textId="77777777" w:rsidTr="005B17C3">
        <w:trPr>
          <w:trHeight w:val="292"/>
        </w:trPr>
        <w:tc>
          <w:tcPr>
            <w:tcW w:w="3065" w:type="dxa"/>
          </w:tcPr>
          <w:p w14:paraId="29B12936" w14:textId="0C77B7F4" w:rsidR="00B43C2C" w:rsidRPr="00E41AA4" w:rsidRDefault="00B43C2C" w:rsidP="005B17C3">
            <w:pPr>
              <w:pStyle w:val="TableParagraph"/>
              <w:spacing w:line="360" w:lineRule="auto"/>
              <w:ind w:left="726" w:right="654"/>
              <w:rPr>
                <w:bCs/>
                <w:lang w:val="en-US"/>
              </w:rPr>
            </w:pPr>
            <w:r w:rsidRPr="00E41AA4">
              <w:rPr>
                <w:bCs/>
              </w:rPr>
              <w:t>SM</w:t>
            </w:r>
            <w:r w:rsidR="00755AEA" w:rsidRPr="00E41AA4">
              <w:rPr>
                <w:bCs/>
                <w:lang w:val="en-US"/>
              </w:rPr>
              <w:t>K</w:t>
            </w:r>
          </w:p>
        </w:tc>
        <w:tc>
          <w:tcPr>
            <w:tcW w:w="2698" w:type="dxa"/>
          </w:tcPr>
          <w:p w14:paraId="0C86C933" w14:textId="7140AA41" w:rsidR="00B43C2C" w:rsidRPr="00755AEA" w:rsidRDefault="00755AEA" w:rsidP="005829E8">
            <w:pPr>
              <w:pStyle w:val="TableParagraph"/>
              <w:spacing w:line="360" w:lineRule="auto"/>
              <w:ind w:left="656" w:right="577"/>
              <w:rPr>
                <w:lang w:val="en-US"/>
              </w:rPr>
            </w:pPr>
            <w:r>
              <w:rPr>
                <w:lang w:val="en-US"/>
              </w:rPr>
              <w:t>3</w:t>
            </w:r>
          </w:p>
        </w:tc>
        <w:tc>
          <w:tcPr>
            <w:tcW w:w="2655" w:type="dxa"/>
          </w:tcPr>
          <w:p w14:paraId="29E14F11" w14:textId="2256EA0F" w:rsidR="00B43C2C" w:rsidRPr="00755AEA" w:rsidRDefault="00755AEA" w:rsidP="005829E8">
            <w:pPr>
              <w:pStyle w:val="TableParagraph"/>
              <w:spacing w:line="360" w:lineRule="auto"/>
              <w:ind w:left="582" w:right="569"/>
              <w:rPr>
                <w:lang w:val="en-US"/>
              </w:rPr>
            </w:pPr>
            <w:r>
              <w:rPr>
                <w:lang w:val="en-US"/>
              </w:rPr>
              <w:t>10</w:t>
            </w:r>
          </w:p>
        </w:tc>
      </w:tr>
      <w:tr w:rsidR="00B43C2C" w:rsidRPr="00B43C2C" w14:paraId="00AD2E56" w14:textId="77777777" w:rsidTr="005B17C3">
        <w:trPr>
          <w:trHeight w:val="291"/>
        </w:trPr>
        <w:tc>
          <w:tcPr>
            <w:tcW w:w="3065" w:type="dxa"/>
          </w:tcPr>
          <w:p w14:paraId="63065FFE" w14:textId="77777777" w:rsidR="00B43C2C" w:rsidRPr="00E41AA4" w:rsidRDefault="00B43C2C" w:rsidP="005B17C3">
            <w:pPr>
              <w:pStyle w:val="TableParagraph"/>
              <w:spacing w:line="360" w:lineRule="auto"/>
              <w:ind w:left="721" w:right="655"/>
              <w:rPr>
                <w:bCs/>
              </w:rPr>
            </w:pPr>
            <w:r w:rsidRPr="00E41AA4">
              <w:rPr>
                <w:bCs/>
              </w:rPr>
              <w:t>DIII</w:t>
            </w:r>
          </w:p>
        </w:tc>
        <w:tc>
          <w:tcPr>
            <w:tcW w:w="2698" w:type="dxa"/>
          </w:tcPr>
          <w:p w14:paraId="069D8EE9" w14:textId="368AF1DD" w:rsidR="00B43C2C" w:rsidRPr="00755AEA" w:rsidRDefault="00755AEA" w:rsidP="005829E8">
            <w:pPr>
              <w:pStyle w:val="TableParagraph"/>
              <w:spacing w:line="360" w:lineRule="auto"/>
              <w:ind w:left="73"/>
              <w:rPr>
                <w:lang w:val="en-US"/>
              </w:rPr>
            </w:pPr>
            <w:r>
              <w:rPr>
                <w:w w:val="99"/>
                <w:lang w:val="en-US"/>
              </w:rPr>
              <w:t>2</w:t>
            </w:r>
            <w:r w:rsidR="00326373">
              <w:rPr>
                <w:w w:val="99"/>
                <w:lang w:val="en-US"/>
              </w:rPr>
              <w:t xml:space="preserve">   </w:t>
            </w:r>
          </w:p>
        </w:tc>
        <w:tc>
          <w:tcPr>
            <w:tcW w:w="2655" w:type="dxa"/>
          </w:tcPr>
          <w:p w14:paraId="658028E1" w14:textId="4BE568D7" w:rsidR="00B43C2C" w:rsidRPr="00755AEA" w:rsidRDefault="00755AEA" w:rsidP="005829E8">
            <w:pPr>
              <w:pStyle w:val="TableParagraph"/>
              <w:spacing w:line="360" w:lineRule="auto"/>
              <w:ind w:left="582" w:right="569"/>
              <w:rPr>
                <w:lang w:val="en-US"/>
              </w:rPr>
            </w:pPr>
            <w:r>
              <w:rPr>
                <w:lang w:val="en-US"/>
              </w:rPr>
              <w:t>6,</w:t>
            </w:r>
            <w:r w:rsidR="00B67846">
              <w:rPr>
                <w:lang w:val="en-US"/>
              </w:rPr>
              <w:t>7</w:t>
            </w:r>
          </w:p>
        </w:tc>
      </w:tr>
      <w:tr w:rsidR="00B43C2C" w:rsidRPr="00B43C2C" w14:paraId="5D3301FF" w14:textId="77777777" w:rsidTr="005B17C3">
        <w:trPr>
          <w:trHeight w:val="307"/>
        </w:trPr>
        <w:tc>
          <w:tcPr>
            <w:tcW w:w="3065" w:type="dxa"/>
            <w:tcBorders>
              <w:bottom w:val="single" w:sz="4" w:space="0" w:color="7E7E7E"/>
            </w:tcBorders>
          </w:tcPr>
          <w:p w14:paraId="0ED7509E" w14:textId="77777777" w:rsidR="00B43C2C" w:rsidRPr="00E41AA4" w:rsidRDefault="00B43C2C" w:rsidP="005B17C3">
            <w:pPr>
              <w:pStyle w:val="TableParagraph"/>
              <w:spacing w:line="360" w:lineRule="auto"/>
              <w:ind w:left="726" w:right="649"/>
              <w:rPr>
                <w:bCs/>
              </w:rPr>
            </w:pPr>
            <w:r w:rsidRPr="00E41AA4">
              <w:rPr>
                <w:bCs/>
              </w:rPr>
              <w:t>S1</w:t>
            </w:r>
          </w:p>
        </w:tc>
        <w:tc>
          <w:tcPr>
            <w:tcW w:w="2698" w:type="dxa"/>
            <w:tcBorders>
              <w:bottom w:val="single" w:sz="4" w:space="0" w:color="7E7E7E"/>
            </w:tcBorders>
          </w:tcPr>
          <w:p w14:paraId="753C79CA" w14:textId="0BB55416" w:rsidR="00B43C2C" w:rsidRPr="00755AEA" w:rsidRDefault="00755AEA" w:rsidP="005829E8">
            <w:pPr>
              <w:pStyle w:val="TableParagraph"/>
              <w:spacing w:line="360" w:lineRule="auto"/>
              <w:ind w:left="656" w:right="577"/>
              <w:rPr>
                <w:lang w:val="en-US"/>
              </w:rPr>
            </w:pPr>
            <w:r>
              <w:rPr>
                <w:lang w:val="en-US"/>
              </w:rPr>
              <w:t>4</w:t>
            </w:r>
          </w:p>
        </w:tc>
        <w:tc>
          <w:tcPr>
            <w:tcW w:w="2655" w:type="dxa"/>
            <w:tcBorders>
              <w:bottom w:val="single" w:sz="4" w:space="0" w:color="7E7E7E"/>
            </w:tcBorders>
          </w:tcPr>
          <w:p w14:paraId="2C192F29" w14:textId="58C6FB18" w:rsidR="00B43C2C" w:rsidRPr="00755AEA" w:rsidRDefault="00755AEA" w:rsidP="005829E8">
            <w:pPr>
              <w:pStyle w:val="TableParagraph"/>
              <w:spacing w:line="360" w:lineRule="auto"/>
              <w:ind w:left="582" w:right="569"/>
              <w:rPr>
                <w:lang w:val="en-US"/>
              </w:rPr>
            </w:pPr>
            <w:r>
              <w:rPr>
                <w:lang w:val="en-US"/>
              </w:rPr>
              <w:t>13,3</w:t>
            </w:r>
          </w:p>
        </w:tc>
      </w:tr>
      <w:tr w:rsidR="00B43C2C" w:rsidRPr="00B43C2C" w14:paraId="08B7C1B2" w14:textId="77777777" w:rsidTr="005B17C3">
        <w:trPr>
          <w:trHeight w:val="294"/>
        </w:trPr>
        <w:tc>
          <w:tcPr>
            <w:tcW w:w="3065" w:type="dxa"/>
            <w:tcBorders>
              <w:top w:val="single" w:sz="4" w:space="0" w:color="7E7E7E"/>
              <w:bottom w:val="single" w:sz="4" w:space="0" w:color="7E7E7E"/>
            </w:tcBorders>
          </w:tcPr>
          <w:p w14:paraId="08E08621" w14:textId="77777777" w:rsidR="00B43C2C" w:rsidRPr="00E41AA4" w:rsidRDefault="00B43C2C" w:rsidP="005B17C3">
            <w:pPr>
              <w:pStyle w:val="TableParagraph"/>
              <w:spacing w:line="360" w:lineRule="auto"/>
              <w:ind w:left="725" w:right="655"/>
              <w:rPr>
                <w:bCs/>
              </w:rPr>
            </w:pPr>
            <w:r w:rsidRPr="00E41AA4">
              <w:rPr>
                <w:bCs/>
              </w:rPr>
              <w:t>Total</w:t>
            </w:r>
          </w:p>
        </w:tc>
        <w:tc>
          <w:tcPr>
            <w:tcW w:w="2698" w:type="dxa"/>
            <w:tcBorders>
              <w:top w:val="single" w:sz="4" w:space="0" w:color="7E7E7E"/>
              <w:bottom w:val="single" w:sz="4" w:space="0" w:color="7E7E7E"/>
            </w:tcBorders>
          </w:tcPr>
          <w:p w14:paraId="28866872" w14:textId="3A83AD7D" w:rsidR="00B43C2C" w:rsidRPr="00E41AA4" w:rsidRDefault="00B43C2C" w:rsidP="005829E8">
            <w:pPr>
              <w:pStyle w:val="TableParagraph"/>
              <w:spacing w:line="360" w:lineRule="auto"/>
              <w:ind w:left="656" w:right="577"/>
              <w:rPr>
                <w:bCs/>
                <w:lang w:val="en-US"/>
              </w:rPr>
            </w:pPr>
            <w:r w:rsidRPr="00E41AA4">
              <w:rPr>
                <w:bCs/>
              </w:rPr>
              <w:t>3</w:t>
            </w:r>
            <w:r w:rsidR="00B67846" w:rsidRPr="00E41AA4">
              <w:rPr>
                <w:bCs/>
                <w:lang w:val="en-US"/>
              </w:rPr>
              <w:t>0</w:t>
            </w:r>
          </w:p>
        </w:tc>
        <w:tc>
          <w:tcPr>
            <w:tcW w:w="2655" w:type="dxa"/>
            <w:tcBorders>
              <w:top w:val="single" w:sz="4" w:space="0" w:color="7E7E7E"/>
              <w:bottom w:val="single" w:sz="4" w:space="0" w:color="7E7E7E"/>
            </w:tcBorders>
          </w:tcPr>
          <w:p w14:paraId="4761A9B1" w14:textId="77777777" w:rsidR="00B43C2C" w:rsidRPr="00E41AA4" w:rsidRDefault="00B43C2C" w:rsidP="005829E8">
            <w:pPr>
              <w:pStyle w:val="TableParagraph"/>
              <w:spacing w:line="360" w:lineRule="auto"/>
              <w:ind w:left="582" w:right="574"/>
              <w:rPr>
                <w:bCs/>
              </w:rPr>
            </w:pPr>
            <w:r w:rsidRPr="00E41AA4">
              <w:rPr>
                <w:bCs/>
              </w:rPr>
              <w:t>100,0</w:t>
            </w:r>
          </w:p>
        </w:tc>
      </w:tr>
    </w:tbl>
    <w:p w14:paraId="72F0ABA3" w14:textId="77777777" w:rsidR="00814565" w:rsidRDefault="00814565" w:rsidP="00A37743">
      <w:pPr>
        <w:spacing w:after="0" w:line="360" w:lineRule="auto"/>
        <w:jc w:val="both"/>
        <w:rPr>
          <w:rFonts w:ascii="Arial" w:eastAsiaTheme="minorEastAsia" w:hAnsi="Arial" w:cs="Arial"/>
          <w:bCs/>
        </w:rPr>
      </w:pPr>
    </w:p>
    <w:p w14:paraId="5CDF8E58" w14:textId="0764A92E" w:rsidR="00FF16E2" w:rsidRPr="001E6F27" w:rsidRDefault="005A2771" w:rsidP="00A37743">
      <w:pPr>
        <w:spacing w:after="0" w:line="360" w:lineRule="auto"/>
        <w:jc w:val="both"/>
        <w:rPr>
          <w:rFonts w:ascii="Arial" w:eastAsiaTheme="minorEastAsia" w:hAnsi="Arial" w:cs="Arial"/>
          <w:bCs/>
        </w:rPr>
      </w:pPr>
      <w:r>
        <w:rPr>
          <w:rFonts w:ascii="Arial" w:eastAsiaTheme="minorEastAsia" w:hAnsi="Arial" w:cs="Arial"/>
          <w:bCs/>
        </w:rPr>
        <w:t>Berdasarkan data yang diperoleh</w:t>
      </w:r>
      <w:r w:rsidR="00111D35">
        <w:rPr>
          <w:rFonts w:ascii="Arial" w:eastAsiaTheme="minorEastAsia" w:hAnsi="Arial" w:cs="Arial"/>
          <w:bCs/>
        </w:rPr>
        <w:t xml:space="preserve"> dari Tabel 4.3 </w:t>
      </w:r>
      <w:r>
        <w:rPr>
          <w:rFonts w:ascii="Arial" w:eastAsiaTheme="minorEastAsia" w:hAnsi="Arial" w:cs="Arial"/>
          <w:bCs/>
        </w:rPr>
        <w:t xml:space="preserve"> </w:t>
      </w:r>
      <w:r w:rsidR="00A0281B">
        <w:rPr>
          <w:rFonts w:ascii="Arial" w:eastAsiaTheme="minorEastAsia" w:hAnsi="Arial" w:cs="Arial"/>
          <w:bCs/>
        </w:rPr>
        <w:t xml:space="preserve">bahwa </w:t>
      </w:r>
      <w:r w:rsidR="00111D35">
        <w:rPr>
          <w:rFonts w:ascii="Arial" w:eastAsiaTheme="minorEastAsia" w:hAnsi="Arial" w:cs="Arial"/>
          <w:bCs/>
        </w:rPr>
        <w:t xml:space="preserve"> tingkat</w:t>
      </w:r>
      <w:r w:rsidR="00814565">
        <w:rPr>
          <w:rFonts w:ascii="Arial" w:eastAsiaTheme="minorEastAsia" w:hAnsi="Arial" w:cs="Arial"/>
          <w:bCs/>
        </w:rPr>
        <w:t xml:space="preserve"> pekerjaan </w:t>
      </w:r>
      <w:r w:rsidR="00181DEB">
        <w:rPr>
          <w:rFonts w:ascii="Arial" w:eastAsiaTheme="minorEastAsia" w:hAnsi="Arial" w:cs="Arial"/>
          <w:bCs/>
        </w:rPr>
        <w:t xml:space="preserve">masyarakat Durian IV Mbelang </w:t>
      </w:r>
      <w:r w:rsidR="00814565">
        <w:rPr>
          <w:rFonts w:ascii="Arial" w:eastAsiaTheme="minorEastAsia" w:hAnsi="Arial" w:cs="Arial"/>
          <w:bCs/>
        </w:rPr>
        <w:t>yang paling banyak yaitu wiraswasta 14 responden (46,7%) dan yang paling rendah yaitu IRT 3 responden (10%).</w:t>
      </w:r>
      <w:r>
        <w:rPr>
          <w:rFonts w:ascii="Arial" w:eastAsiaTheme="minorEastAsia" w:hAnsi="Arial" w:cs="Arial"/>
          <w:bCs/>
        </w:rPr>
        <w:t xml:space="preserve"> Data lengkap</w:t>
      </w:r>
      <w:r w:rsidR="00FF16E2">
        <w:rPr>
          <w:rFonts w:ascii="Arial" w:eastAsiaTheme="minorEastAsia" w:hAnsi="Arial" w:cs="Arial"/>
          <w:bCs/>
        </w:rPr>
        <w:t xml:space="preserve"> karakteristik responden</w:t>
      </w:r>
      <w:r>
        <w:rPr>
          <w:rFonts w:ascii="Arial" w:eastAsiaTheme="minorEastAsia" w:hAnsi="Arial" w:cs="Arial"/>
          <w:bCs/>
        </w:rPr>
        <w:t xml:space="preserve"> dapat dilihat pada tabel 4.3 dibawah</w:t>
      </w:r>
    </w:p>
    <w:p w14:paraId="6974977E" w14:textId="2757BE7F" w:rsidR="00B67846" w:rsidRPr="005829E8" w:rsidRDefault="00B67846" w:rsidP="00965A35">
      <w:pPr>
        <w:pStyle w:val="BodyText"/>
        <w:jc w:val="center"/>
        <w:rPr>
          <w:bCs/>
          <w:lang w:val="en-US"/>
        </w:rPr>
      </w:pPr>
      <w:r w:rsidRPr="005829E8">
        <w:rPr>
          <w:bCs/>
          <w:lang w:val="en-US"/>
        </w:rPr>
        <w:t>Tabel 4.</w:t>
      </w:r>
      <w:r w:rsidR="00F84DC2">
        <w:rPr>
          <w:bCs/>
          <w:lang w:val="en-US"/>
        </w:rPr>
        <w:t xml:space="preserve">3 </w:t>
      </w:r>
      <w:r w:rsidRPr="005829E8">
        <w:rPr>
          <w:bCs/>
          <w:lang w:val="en-US"/>
        </w:rPr>
        <w:t>Distribusi Karakteristik Responden Menurut Pekerjaan</w:t>
      </w:r>
    </w:p>
    <w:tbl>
      <w:tblPr>
        <w:tblW w:w="8417" w:type="dxa"/>
        <w:tblLayout w:type="fixed"/>
        <w:tblCellMar>
          <w:left w:w="0" w:type="dxa"/>
          <w:right w:w="0" w:type="dxa"/>
        </w:tblCellMar>
        <w:tblLook w:val="01E0" w:firstRow="1" w:lastRow="1" w:firstColumn="1" w:lastColumn="1" w:noHBand="0" w:noVBand="0"/>
      </w:tblPr>
      <w:tblGrid>
        <w:gridCol w:w="3037"/>
        <w:gridCol w:w="2755"/>
        <w:gridCol w:w="2625"/>
      </w:tblGrid>
      <w:tr w:rsidR="00B67846" w14:paraId="53037711" w14:textId="77777777" w:rsidTr="00F54219">
        <w:trPr>
          <w:trHeight w:val="415"/>
        </w:trPr>
        <w:tc>
          <w:tcPr>
            <w:tcW w:w="3037" w:type="dxa"/>
            <w:tcBorders>
              <w:top w:val="single" w:sz="4" w:space="0" w:color="7E7E7E"/>
              <w:bottom w:val="single" w:sz="4" w:space="0" w:color="auto"/>
            </w:tcBorders>
          </w:tcPr>
          <w:p w14:paraId="55ED9AFF" w14:textId="77777777" w:rsidR="00B67846" w:rsidRPr="00E41AA4" w:rsidRDefault="00B67846" w:rsidP="00965A35">
            <w:pPr>
              <w:pStyle w:val="TableParagraph"/>
              <w:ind w:left="699" w:right="600"/>
              <w:rPr>
                <w:bCs/>
              </w:rPr>
            </w:pPr>
            <w:r w:rsidRPr="00E41AA4">
              <w:rPr>
                <w:bCs/>
              </w:rPr>
              <w:t>Pekerjaan</w:t>
            </w:r>
          </w:p>
        </w:tc>
        <w:tc>
          <w:tcPr>
            <w:tcW w:w="2755" w:type="dxa"/>
            <w:tcBorders>
              <w:top w:val="single" w:sz="4" w:space="0" w:color="7E7E7E"/>
              <w:bottom w:val="single" w:sz="4" w:space="0" w:color="auto"/>
            </w:tcBorders>
          </w:tcPr>
          <w:p w14:paraId="176000D5" w14:textId="77777777" w:rsidR="00B67846" w:rsidRDefault="00B67846" w:rsidP="00965A35">
            <w:pPr>
              <w:pStyle w:val="TableParagraph"/>
              <w:ind w:left="601" w:right="525"/>
              <w:rPr>
                <w:b/>
              </w:rPr>
            </w:pPr>
            <w:r w:rsidRPr="00E41AA4">
              <w:rPr>
                <w:bCs/>
              </w:rPr>
              <w:t>Jumlah (orang</w:t>
            </w:r>
            <w:r>
              <w:rPr>
                <w:b/>
              </w:rPr>
              <w:t>)</w:t>
            </w:r>
          </w:p>
        </w:tc>
        <w:tc>
          <w:tcPr>
            <w:tcW w:w="2625" w:type="dxa"/>
            <w:tcBorders>
              <w:top w:val="single" w:sz="4" w:space="0" w:color="7E7E7E"/>
              <w:bottom w:val="single" w:sz="4" w:space="0" w:color="auto"/>
            </w:tcBorders>
          </w:tcPr>
          <w:p w14:paraId="590C96D6" w14:textId="77777777" w:rsidR="00B67846" w:rsidRPr="00E41AA4" w:rsidRDefault="00B67846" w:rsidP="00965A35">
            <w:pPr>
              <w:pStyle w:val="TableParagraph"/>
              <w:ind w:left="526" w:right="541"/>
              <w:rPr>
                <w:bCs/>
              </w:rPr>
            </w:pPr>
            <w:r w:rsidRPr="00E41AA4">
              <w:rPr>
                <w:bCs/>
              </w:rPr>
              <w:t>Presentase(%)</w:t>
            </w:r>
          </w:p>
        </w:tc>
      </w:tr>
      <w:tr w:rsidR="00B67846" w14:paraId="63CFE2C2" w14:textId="77777777" w:rsidTr="00F54219">
        <w:trPr>
          <w:trHeight w:val="292"/>
        </w:trPr>
        <w:tc>
          <w:tcPr>
            <w:tcW w:w="3037" w:type="dxa"/>
            <w:tcBorders>
              <w:top w:val="single" w:sz="4" w:space="0" w:color="auto"/>
            </w:tcBorders>
          </w:tcPr>
          <w:p w14:paraId="46FBB386" w14:textId="50B7F3F9" w:rsidR="00B67846" w:rsidRPr="00E41AA4" w:rsidRDefault="003126D2" w:rsidP="005B17C3">
            <w:pPr>
              <w:pStyle w:val="TableParagraph"/>
              <w:spacing w:line="360" w:lineRule="auto"/>
              <w:ind w:left="703" w:right="597"/>
              <w:rPr>
                <w:bCs/>
                <w:lang w:val="en-US"/>
              </w:rPr>
            </w:pPr>
            <w:r w:rsidRPr="00E41AA4">
              <w:rPr>
                <w:bCs/>
                <w:lang w:val="en-US"/>
              </w:rPr>
              <w:t>Pedagang</w:t>
            </w:r>
          </w:p>
        </w:tc>
        <w:tc>
          <w:tcPr>
            <w:tcW w:w="2755" w:type="dxa"/>
            <w:tcBorders>
              <w:top w:val="single" w:sz="4" w:space="0" w:color="auto"/>
            </w:tcBorders>
          </w:tcPr>
          <w:p w14:paraId="4122E82F" w14:textId="64FB8691" w:rsidR="00B67846" w:rsidRPr="003126D2" w:rsidRDefault="003126D2" w:rsidP="005829E8">
            <w:pPr>
              <w:pStyle w:val="TableParagraph"/>
              <w:spacing w:line="360" w:lineRule="auto"/>
              <w:ind w:left="601" w:right="523"/>
              <w:rPr>
                <w:lang w:val="en-US"/>
              </w:rPr>
            </w:pPr>
            <w:r>
              <w:rPr>
                <w:lang w:val="en-US"/>
              </w:rPr>
              <w:t>5</w:t>
            </w:r>
          </w:p>
        </w:tc>
        <w:tc>
          <w:tcPr>
            <w:tcW w:w="2625" w:type="dxa"/>
            <w:tcBorders>
              <w:top w:val="single" w:sz="4" w:space="0" w:color="auto"/>
            </w:tcBorders>
          </w:tcPr>
          <w:p w14:paraId="73321801" w14:textId="273052BC" w:rsidR="00B67846" w:rsidRPr="003126D2" w:rsidRDefault="003126D2" w:rsidP="005829E8">
            <w:pPr>
              <w:pStyle w:val="TableParagraph"/>
              <w:spacing w:line="360" w:lineRule="auto"/>
              <w:ind w:left="526" w:right="538"/>
              <w:rPr>
                <w:lang w:val="en-US"/>
              </w:rPr>
            </w:pPr>
            <w:r>
              <w:rPr>
                <w:lang w:val="en-US"/>
              </w:rPr>
              <w:t>16,</w:t>
            </w:r>
            <w:r w:rsidR="00787712">
              <w:rPr>
                <w:lang w:val="en-US"/>
              </w:rPr>
              <w:t>7</w:t>
            </w:r>
          </w:p>
        </w:tc>
      </w:tr>
      <w:tr w:rsidR="00B67846" w14:paraId="68B0C6F1" w14:textId="77777777" w:rsidTr="005B17C3">
        <w:trPr>
          <w:trHeight w:val="292"/>
        </w:trPr>
        <w:tc>
          <w:tcPr>
            <w:tcW w:w="3037" w:type="dxa"/>
          </w:tcPr>
          <w:p w14:paraId="393B2B2E" w14:textId="77777777" w:rsidR="00B67846" w:rsidRPr="00E41AA4" w:rsidRDefault="00B67846" w:rsidP="005B17C3">
            <w:pPr>
              <w:pStyle w:val="TableParagraph"/>
              <w:spacing w:line="360" w:lineRule="auto"/>
              <w:ind w:left="703" w:right="600"/>
              <w:rPr>
                <w:bCs/>
              </w:rPr>
            </w:pPr>
            <w:r w:rsidRPr="00E41AA4">
              <w:rPr>
                <w:bCs/>
              </w:rPr>
              <w:t>Wiraswasta</w:t>
            </w:r>
          </w:p>
        </w:tc>
        <w:tc>
          <w:tcPr>
            <w:tcW w:w="2755" w:type="dxa"/>
          </w:tcPr>
          <w:p w14:paraId="2DF46379" w14:textId="1E93D65F" w:rsidR="00B67846" w:rsidRPr="003126D2" w:rsidRDefault="003126D2" w:rsidP="005829E8">
            <w:pPr>
              <w:pStyle w:val="TableParagraph"/>
              <w:spacing w:line="360" w:lineRule="auto"/>
              <w:ind w:left="72"/>
              <w:rPr>
                <w:lang w:val="en-US"/>
              </w:rPr>
            </w:pPr>
            <w:r>
              <w:rPr>
                <w:w w:val="99"/>
                <w:lang w:val="en-US"/>
              </w:rPr>
              <w:t>14</w:t>
            </w:r>
          </w:p>
        </w:tc>
        <w:tc>
          <w:tcPr>
            <w:tcW w:w="2625" w:type="dxa"/>
          </w:tcPr>
          <w:p w14:paraId="1398D1AE" w14:textId="7C4F86A9" w:rsidR="00B67846" w:rsidRPr="003126D2" w:rsidRDefault="003126D2" w:rsidP="005829E8">
            <w:pPr>
              <w:pStyle w:val="TableParagraph"/>
              <w:spacing w:line="360" w:lineRule="auto"/>
              <w:ind w:left="526" w:right="538"/>
              <w:rPr>
                <w:lang w:val="en-US"/>
              </w:rPr>
            </w:pPr>
            <w:r>
              <w:rPr>
                <w:lang w:val="en-US"/>
              </w:rPr>
              <w:t>4</w:t>
            </w:r>
            <w:r w:rsidR="00787712">
              <w:rPr>
                <w:lang w:val="en-US"/>
              </w:rPr>
              <w:t>6,7</w:t>
            </w:r>
          </w:p>
        </w:tc>
      </w:tr>
      <w:tr w:rsidR="00B67846" w14:paraId="265B0738" w14:textId="77777777" w:rsidTr="005B17C3">
        <w:trPr>
          <w:trHeight w:val="291"/>
        </w:trPr>
        <w:tc>
          <w:tcPr>
            <w:tcW w:w="3037" w:type="dxa"/>
          </w:tcPr>
          <w:p w14:paraId="60CCF75F" w14:textId="77777777" w:rsidR="00B67846" w:rsidRPr="00E41AA4" w:rsidRDefault="00B67846" w:rsidP="005B17C3">
            <w:pPr>
              <w:pStyle w:val="TableParagraph"/>
              <w:spacing w:line="360" w:lineRule="auto"/>
              <w:ind w:left="696" w:right="600"/>
              <w:rPr>
                <w:bCs/>
              </w:rPr>
            </w:pPr>
            <w:r w:rsidRPr="00E41AA4">
              <w:rPr>
                <w:bCs/>
              </w:rPr>
              <w:t>IRT</w:t>
            </w:r>
          </w:p>
        </w:tc>
        <w:tc>
          <w:tcPr>
            <w:tcW w:w="2755" w:type="dxa"/>
          </w:tcPr>
          <w:p w14:paraId="323ADFF7" w14:textId="47CB0EF3" w:rsidR="00B67846" w:rsidRPr="003126D2" w:rsidRDefault="003126D2" w:rsidP="005829E8">
            <w:pPr>
              <w:pStyle w:val="TableParagraph"/>
              <w:spacing w:line="360" w:lineRule="auto"/>
              <w:ind w:left="72"/>
              <w:rPr>
                <w:lang w:val="en-US"/>
              </w:rPr>
            </w:pPr>
            <w:r>
              <w:rPr>
                <w:w w:val="99"/>
                <w:lang w:val="en-US"/>
              </w:rPr>
              <w:t>3</w:t>
            </w:r>
          </w:p>
        </w:tc>
        <w:tc>
          <w:tcPr>
            <w:tcW w:w="2625" w:type="dxa"/>
          </w:tcPr>
          <w:p w14:paraId="17AEC227" w14:textId="26C348BA" w:rsidR="00B67846" w:rsidRPr="003126D2" w:rsidRDefault="003126D2" w:rsidP="005829E8">
            <w:pPr>
              <w:pStyle w:val="TableParagraph"/>
              <w:spacing w:line="360" w:lineRule="auto"/>
              <w:ind w:left="526" w:right="538"/>
              <w:rPr>
                <w:lang w:val="en-US"/>
              </w:rPr>
            </w:pPr>
            <w:r>
              <w:rPr>
                <w:lang w:val="en-US"/>
              </w:rPr>
              <w:t>10</w:t>
            </w:r>
          </w:p>
        </w:tc>
      </w:tr>
      <w:tr w:rsidR="00B67846" w14:paraId="1A3AF828" w14:textId="77777777" w:rsidTr="005B17C3">
        <w:trPr>
          <w:trHeight w:val="307"/>
        </w:trPr>
        <w:tc>
          <w:tcPr>
            <w:tcW w:w="3037" w:type="dxa"/>
            <w:tcBorders>
              <w:bottom w:val="single" w:sz="4" w:space="0" w:color="7E7E7E"/>
            </w:tcBorders>
          </w:tcPr>
          <w:p w14:paraId="0D30B9E7" w14:textId="77777777" w:rsidR="00B67846" w:rsidRPr="00E41AA4" w:rsidRDefault="00B67846" w:rsidP="005B17C3">
            <w:pPr>
              <w:pStyle w:val="TableParagraph"/>
              <w:spacing w:line="360" w:lineRule="auto"/>
              <w:ind w:left="703" w:right="597"/>
              <w:rPr>
                <w:bCs/>
              </w:rPr>
            </w:pPr>
            <w:r w:rsidRPr="00E41AA4">
              <w:rPr>
                <w:bCs/>
              </w:rPr>
              <w:t>Petani</w:t>
            </w:r>
          </w:p>
        </w:tc>
        <w:tc>
          <w:tcPr>
            <w:tcW w:w="2755" w:type="dxa"/>
            <w:tcBorders>
              <w:bottom w:val="single" w:sz="4" w:space="0" w:color="7E7E7E"/>
            </w:tcBorders>
          </w:tcPr>
          <w:p w14:paraId="21587C21" w14:textId="2ADAF5A1" w:rsidR="00B67846" w:rsidRPr="003126D2" w:rsidRDefault="003126D2" w:rsidP="005829E8">
            <w:pPr>
              <w:pStyle w:val="TableParagraph"/>
              <w:spacing w:line="360" w:lineRule="auto"/>
              <w:ind w:left="601" w:right="523"/>
              <w:rPr>
                <w:lang w:val="en-US"/>
              </w:rPr>
            </w:pPr>
            <w:r>
              <w:rPr>
                <w:lang w:val="en-US"/>
              </w:rPr>
              <w:t>8</w:t>
            </w:r>
          </w:p>
        </w:tc>
        <w:tc>
          <w:tcPr>
            <w:tcW w:w="2625" w:type="dxa"/>
            <w:tcBorders>
              <w:bottom w:val="single" w:sz="4" w:space="0" w:color="7E7E7E"/>
            </w:tcBorders>
          </w:tcPr>
          <w:p w14:paraId="5A9ED414" w14:textId="37730A61" w:rsidR="00B67846" w:rsidRPr="003126D2" w:rsidRDefault="003126D2" w:rsidP="005829E8">
            <w:pPr>
              <w:pStyle w:val="TableParagraph"/>
              <w:spacing w:line="360" w:lineRule="auto"/>
              <w:ind w:left="526" w:right="538"/>
              <w:rPr>
                <w:lang w:val="en-US"/>
              </w:rPr>
            </w:pPr>
            <w:r>
              <w:rPr>
                <w:lang w:val="en-US"/>
              </w:rPr>
              <w:t>26,</w:t>
            </w:r>
            <w:r w:rsidR="00787712">
              <w:rPr>
                <w:lang w:val="en-US"/>
              </w:rPr>
              <w:t>6</w:t>
            </w:r>
          </w:p>
        </w:tc>
      </w:tr>
      <w:tr w:rsidR="00B67846" w14:paraId="4B0862F3" w14:textId="77777777" w:rsidTr="005B17C3">
        <w:trPr>
          <w:trHeight w:val="294"/>
        </w:trPr>
        <w:tc>
          <w:tcPr>
            <w:tcW w:w="3037" w:type="dxa"/>
            <w:tcBorders>
              <w:top w:val="single" w:sz="4" w:space="0" w:color="7E7E7E"/>
              <w:bottom w:val="single" w:sz="4" w:space="0" w:color="7E7E7E"/>
            </w:tcBorders>
          </w:tcPr>
          <w:p w14:paraId="634ED7CB" w14:textId="77777777" w:rsidR="00B67846" w:rsidRPr="00E41AA4" w:rsidRDefault="00B67846" w:rsidP="005B17C3">
            <w:pPr>
              <w:pStyle w:val="TableParagraph"/>
              <w:spacing w:line="360" w:lineRule="auto"/>
              <w:ind w:left="698" w:right="600"/>
              <w:rPr>
                <w:bCs/>
              </w:rPr>
            </w:pPr>
            <w:r w:rsidRPr="00E41AA4">
              <w:rPr>
                <w:bCs/>
              </w:rPr>
              <w:t>Total</w:t>
            </w:r>
          </w:p>
        </w:tc>
        <w:tc>
          <w:tcPr>
            <w:tcW w:w="2755" w:type="dxa"/>
            <w:tcBorders>
              <w:top w:val="single" w:sz="4" w:space="0" w:color="7E7E7E"/>
              <w:bottom w:val="single" w:sz="4" w:space="0" w:color="7E7E7E"/>
            </w:tcBorders>
          </w:tcPr>
          <w:p w14:paraId="62B9689A" w14:textId="02606020" w:rsidR="00B67846" w:rsidRPr="00E41AA4" w:rsidRDefault="00B67846" w:rsidP="005829E8">
            <w:pPr>
              <w:pStyle w:val="TableParagraph"/>
              <w:spacing w:line="360" w:lineRule="auto"/>
              <w:ind w:left="601" w:right="523"/>
              <w:rPr>
                <w:bCs/>
                <w:lang w:val="en-US"/>
              </w:rPr>
            </w:pPr>
            <w:r w:rsidRPr="00E41AA4">
              <w:rPr>
                <w:bCs/>
              </w:rPr>
              <w:t>3</w:t>
            </w:r>
            <w:r w:rsidR="00787712" w:rsidRPr="00E41AA4">
              <w:rPr>
                <w:bCs/>
                <w:lang w:val="en-US"/>
              </w:rPr>
              <w:t>0</w:t>
            </w:r>
          </w:p>
        </w:tc>
        <w:tc>
          <w:tcPr>
            <w:tcW w:w="2625" w:type="dxa"/>
            <w:tcBorders>
              <w:top w:val="single" w:sz="4" w:space="0" w:color="7E7E7E"/>
              <w:bottom w:val="single" w:sz="4" w:space="0" w:color="7E7E7E"/>
            </w:tcBorders>
          </w:tcPr>
          <w:p w14:paraId="7DEEBE53" w14:textId="5325CB0F" w:rsidR="00B67846" w:rsidRPr="00E41AA4" w:rsidRDefault="00B67846" w:rsidP="005829E8">
            <w:pPr>
              <w:pStyle w:val="TableParagraph"/>
              <w:spacing w:line="360" w:lineRule="auto"/>
              <w:ind w:left="524" w:right="541"/>
              <w:rPr>
                <w:bCs/>
              </w:rPr>
            </w:pPr>
            <w:r w:rsidRPr="00E41AA4">
              <w:rPr>
                <w:bCs/>
              </w:rPr>
              <w:t>100</w:t>
            </w:r>
          </w:p>
        </w:tc>
      </w:tr>
    </w:tbl>
    <w:p w14:paraId="174715BB" w14:textId="77777777" w:rsidR="00814565" w:rsidRDefault="00814565" w:rsidP="00F85692">
      <w:pPr>
        <w:pStyle w:val="Heading3"/>
        <w:numPr>
          <w:ilvl w:val="0"/>
          <w:numId w:val="0"/>
        </w:numPr>
        <w:spacing w:before="0" w:line="360" w:lineRule="auto"/>
        <w:rPr>
          <w:rFonts w:eastAsiaTheme="minorEastAsia"/>
          <w:b/>
          <w:bCs/>
        </w:rPr>
      </w:pPr>
      <w:bookmarkStart w:id="61" w:name="_Toc104372221"/>
    </w:p>
    <w:p w14:paraId="6473C84B" w14:textId="4785923C" w:rsidR="00305744" w:rsidRDefault="005829E8" w:rsidP="00F85692">
      <w:pPr>
        <w:pStyle w:val="Heading3"/>
        <w:numPr>
          <w:ilvl w:val="0"/>
          <w:numId w:val="0"/>
        </w:numPr>
        <w:spacing w:before="0" w:line="360" w:lineRule="auto"/>
        <w:rPr>
          <w:rFonts w:eastAsiaTheme="minorEastAsia"/>
          <w:b/>
          <w:bCs/>
        </w:rPr>
      </w:pPr>
      <w:r w:rsidRPr="00DC3EEF">
        <w:rPr>
          <w:rFonts w:eastAsiaTheme="minorEastAsia"/>
          <w:b/>
          <w:bCs/>
        </w:rPr>
        <w:t>4.</w:t>
      </w:r>
      <w:r w:rsidR="00CE5D3C" w:rsidRPr="00DC3EEF">
        <w:rPr>
          <w:rFonts w:eastAsiaTheme="minorEastAsia"/>
          <w:b/>
          <w:bCs/>
        </w:rPr>
        <w:t>2.1</w:t>
      </w:r>
      <w:r w:rsidRPr="00DC3EEF">
        <w:rPr>
          <w:rFonts w:eastAsiaTheme="minorEastAsia"/>
          <w:b/>
          <w:bCs/>
        </w:rPr>
        <w:t xml:space="preserve"> Pengetahuan Responden</w:t>
      </w:r>
      <w:bookmarkEnd w:id="61"/>
    </w:p>
    <w:p w14:paraId="2C04CFAB" w14:textId="588F8EEE" w:rsidR="00016890" w:rsidRPr="0017173E" w:rsidRDefault="001151A6" w:rsidP="0017173E">
      <w:pPr>
        <w:spacing w:after="0" w:line="360" w:lineRule="auto"/>
        <w:jc w:val="both"/>
        <w:rPr>
          <w:rFonts w:ascii="Arial" w:hAnsi="Arial" w:cs="Arial"/>
        </w:rPr>
      </w:pPr>
      <w:r>
        <w:rPr>
          <w:rFonts w:ascii="Arial" w:hAnsi="Arial" w:cs="Arial"/>
        </w:rPr>
        <w:t>Berdasarkan data yang diperoleh</w:t>
      </w:r>
      <w:r w:rsidR="00BB31E7">
        <w:rPr>
          <w:rFonts w:ascii="Arial" w:hAnsi="Arial" w:cs="Arial"/>
        </w:rPr>
        <w:t xml:space="preserve"> </w:t>
      </w:r>
      <w:r w:rsidR="00A0281B">
        <w:rPr>
          <w:rFonts w:ascii="Arial" w:hAnsi="Arial" w:cs="Arial"/>
        </w:rPr>
        <w:t xml:space="preserve"> bahwa </w:t>
      </w:r>
      <w:r>
        <w:rPr>
          <w:rFonts w:ascii="Arial" w:hAnsi="Arial" w:cs="Arial"/>
        </w:rPr>
        <w:t>dari 30 responden</w:t>
      </w:r>
      <w:r w:rsidR="00A0281B">
        <w:rPr>
          <w:rFonts w:ascii="Arial" w:hAnsi="Arial" w:cs="Arial"/>
        </w:rPr>
        <w:t xml:space="preserve"> </w:t>
      </w:r>
      <w:r>
        <w:rPr>
          <w:rFonts w:ascii="Arial" w:hAnsi="Arial" w:cs="Arial"/>
        </w:rPr>
        <w:t xml:space="preserve">menunjukkan banyaknya </w:t>
      </w:r>
      <w:r w:rsidR="008230C9">
        <w:rPr>
          <w:rFonts w:ascii="Arial" w:hAnsi="Arial" w:cs="Arial"/>
        </w:rPr>
        <w:t xml:space="preserve">masyarakat Durian IV Mbelang </w:t>
      </w:r>
      <w:r>
        <w:rPr>
          <w:rFonts w:ascii="Arial" w:hAnsi="Arial" w:cs="Arial"/>
        </w:rPr>
        <w:t xml:space="preserve">yang berpengetahuan baik yaitu </w:t>
      </w:r>
      <w:r w:rsidR="003365EF">
        <w:rPr>
          <w:rFonts w:ascii="Arial" w:hAnsi="Arial" w:cs="Arial"/>
        </w:rPr>
        <w:t>9</w:t>
      </w:r>
      <w:r>
        <w:rPr>
          <w:rFonts w:ascii="Arial" w:hAnsi="Arial" w:cs="Arial"/>
        </w:rPr>
        <w:t xml:space="preserve"> orang dengan persentase (</w:t>
      </w:r>
      <w:r w:rsidR="003365EF">
        <w:rPr>
          <w:rFonts w:ascii="Arial" w:hAnsi="Arial" w:cs="Arial"/>
        </w:rPr>
        <w:t>30%</w:t>
      </w:r>
      <w:r>
        <w:rPr>
          <w:rFonts w:ascii="Arial" w:hAnsi="Arial" w:cs="Arial"/>
        </w:rPr>
        <w:t>)</w:t>
      </w:r>
      <w:r w:rsidR="00552CEE">
        <w:rPr>
          <w:rFonts w:ascii="Arial" w:hAnsi="Arial" w:cs="Arial"/>
        </w:rPr>
        <w:t>,</w:t>
      </w:r>
      <w:r>
        <w:rPr>
          <w:rFonts w:ascii="Arial" w:hAnsi="Arial" w:cs="Arial"/>
        </w:rPr>
        <w:t xml:space="preserve"> yang berpengetahuan cukup baik yaitu </w:t>
      </w:r>
      <w:r w:rsidR="003365EF">
        <w:rPr>
          <w:rFonts w:ascii="Arial" w:hAnsi="Arial" w:cs="Arial"/>
        </w:rPr>
        <w:t>21</w:t>
      </w:r>
      <w:r>
        <w:rPr>
          <w:rFonts w:ascii="Arial" w:hAnsi="Arial" w:cs="Arial"/>
        </w:rPr>
        <w:t xml:space="preserve"> orang dengan persentase (</w:t>
      </w:r>
      <w:r w:rsidR="003365EF">
        <w:rPr>
          <w:rFonts w:ascii="Arial" w:hAnsi="Arial" w:cs="Arial"/>
        </w:rPr>
        <w:t>70%</w:t>
      </w:r>
      <w:r>
        <w:rPr>
          <w:rFonts w:ascii="Arial" w:hAnsi="Arial" w:cs="Arial"/>
        </w:rPr>
        <w:t>).</w:t>
      </w:r>
      <w:r w:rsidR="00A0281B">
        <w:rPr>
          <w:rFonts w:ascii="Arial" w:hAnsi="Arial" w:cs="Arial"/>
        </w:rPr>
        <w:t xml:space="preserve"> Data lengkapnya dapat dilihat pada tabel 4.4 dibawah</w:t>
      </w:r>
    </w:p>
    <w:p w14:paraId="7AC6317C" w14:textId="722EFBAC" w:rsidR="00FA0BD9" w:rsidRPr="006126D7" w:rsidRDefault="00FA0BD9" w:rsidP="004C4292">
      <w:pPr>
        <w:ind w:left="990" w:hanging="990"/>
        <w:rPr>
          <w:rFonts w:ascii="Arial" w:hAnsi="Arial" w:cs="Arial"/>
        </w:rPr>
      </w:pPr>
      <w:r w:rsidRPr="006126D7">
        <w:rPr>
          <w:rFonts w:ascii="Arial" w:hAnsi="Arial" w:cs="Arial"/>
        </w:rPr>
        <w:t>Tabel 4.</w:t>
      </w:r>
      <w:r w:rsidR="00F85692">
        <w:rPr>
          <w:rFonts w:ascii="Arial" w:hAnsi="Arial" w:cs="Arial"/>
        </w:rPr>
        <w:t>4</w:t>
      </w:r>
      <w:r w:rsidRPr="006126D7">
        <w:rPr>
          <w:rFonts w:ascii="Arial" w:hAnsi="Arial" w:cs="Arial"/>
        </w:rPr>
        <w:t xml:space="preserve"> </w:t>
      </w:r>
      <w:r w:rsidR="00EA30E7" w:rsidRPr="006126D7">
        <w:rPr>
          <w:rFonts w:ascii="Arial" w:hAnsi="Arial" w:cs="Arial"/>
        </w:rPr>
        <w:t xml:space="preserve">Distribusi frekuensi </w:t>
      </w:r>
      <w:r w:rsidR="00FC5C2A" w:rsidRPr="006126D7">
        <w:rPr>
          <w:rFonts w:ascii="Arial" w:hAnsi="Arial" w:cs="Arial"/>
        </w:rPr>
        <w:t xml:space="preserve">pengetahuan masyarakat Desa Durian IV Mbelang </w:t>
      </w:r>
      <w:r w:rsidR="004C4292">
        <w:rPr>
          <w:rFonts w:ascii="Arial" w:hAnsi="Arial" w:cs="Arial"/>
        </w:rPr>
        <w:t xml:space="preserve">   </w:t>
      </w:r>
      <w:r w:rsidR="00FC5C2A" w:rsidRPr="006126D7">
        <w:rPr>
          <w:rFonts w:ascii="Arial" w:hAnsi="Arial" w:cs="Arial"/>
        </w:rPr>
        <w:t>terhadap penggunaan obat tradisional sebagai antihipertensi</w:t>
      </w:r>
    </w:p>
    <w:tbl>
      <w:tblPr>
        <w:tblW w:w="8276" w:type="dxa"/>
        <w:tblInd w:w="142" w:type="dxa"/>
        <w:tblLayout w:type="fixed"/>
        <w:tblCellMar>
          <w:left w:w="0" w:type="dxa"/>
          <w:right w:w="0" w:type="dxa"/>
        </w:tblCellMar>
        <w:tblLook w:val="01E0" w:firstRow="1" w:lastRow="1" w:firstColumn="1" w:lastColumn="1" w:noHBand="0" w:noVBand="0"/>
      </w:tblPr>
      <w:tblGrid>
        <w:gridCol w:w="2989"/>
        <w:gridCol w:w="2598"/>
        <w:gridCol w:w="2689"/>
      </w:tblGrid>
      <w:tr w:rsidR="00FA0BD9" w14:paraId="346AD323" w14:textId="77777777" w:rsidTr="00F85692">
        <w:trPr>
          <w:trHeight w:val="272"/>
        </w:trPr>
        <w:tc>
          <w:tcPr>
            <w:tcW w:w="2989" w:type="dxa"/>
            <w:tcBorders>
              <w:top w:val="single" w:sz="4" w:space="0" w:color="7E7E7E"/>
              <w:bottom w:val="single" w:sz="4" w:space="0" w:color="auto"/>
            </w:tcBorders>
          </w:tcPr>
          <w:p w14:paraId="20655750" w14:textId="77777777" w:rsidR="00FA0BD9" w:rsidRPr="004C4292" w:rsidRDefault="00FA0BD9" w:rsidP="00D47CF6">
            <w:pPr>
              <w:pStyle w:val="TableParagraph"/>
              <w:spacing w:line="250" w:lineRule="exact"/>
              <w:ind w:left="650" w:right="649"/>
            </w:pPr>
            <w:r w:rsidRPr="004C4292">
              <w:t>Pengetahuan</w:t>
            </w:r>
          </w:p>
        </w:tc>
        <w:tc>
          <w:tcPr>
            <w:tcW w:w="2598" w:type="dxa"/>
            <w:tcBorders>
              <w:top w:val="single" w:sz="4" w:space="0" w:color="7E7E7E"/>
              <w:bottom w:val="single" w:sz="4" w:space="0" w:color="auto"/>
            </w:tcBorders>
          </w:tcPr>
          <w:p w14:paraId="6AD355E0" w14:textId="77777777" w:rsidR="00FA0BD9" w:rsidRPr="004C4292" w:rsidRDefault="00FA0BD9" w:rsidP="00D47CF6">
            <w:pPr>
              <w:pStyle w:val="TableParagraph"/>
              <w:spacing w:line="250" w:lineRule="exact"/>
              <w:ind w:left="647" w:right="614"/>
            </w:pPr>
            <w:r w:rsidRPr="004C4292">
              <w:t>Frekuensi (n)</w:t>
            </w:r>
          </w:p>
        </w:tc>
        <w:tc>
          <w:tcPr>
            <w:tcW w:w="2689" w:type="dxa"/>
            <w:tcBorders>
              <w:top w:val="single" w:sz="4" w:space="0" w:color="7E7E7E"/>
              <w:bottom w:val="single" w:sz="4" w:space="0" w:color="auto"/>
            </w:tcBorders>
          </w:tcPr>
          <w:p w14:paraId="48926CF5" w14:textId="77777777" w:rsidR="00FA0BD9" w:rsidRPr="004C4292" w:rsidRDefault="00FA0BD9" w:rsidP="00D47CF6">
            <w:pPr>
              <w:pStyle w:val="TableParagraph"/>
              <w:spacing w:line="250" w:lineRule="exact"/>
              <w:ind w:left="616" w:right="576"/>
            </w:pPr>
            <w:r w:rsidRPr="004C4292">
              <w:t>Persentase(%)</w:t>
            </w:r>
          </w:p>
        </w:tc>
      </w:tr>
      <w:tr w:rsidR="00FA0BD9" w14:paraId="57B7298A" w14:textId="77777777" w:rsidTr="00F85692">
        <w:trPr>
          <w:trHeight w:val="290"/>
        </w:trPr>
        <w:tc>
          <w:tcPr>
            <w:tcW w:w="2989" w:type="dxa"/>
            <w:tcBorders>
              <w:top w:val="single" w:sz="4" w:space="0" w:color="auto"/>
            </w:tcBorders>
          </w:tcPr>
          <w:p w14:paraId="0132C148" w14:textId="77777777" w:rsidR="00FA0BD9" w:rsidRPr="004C4292" w:rsidRDefault="00FA0BD9" w:rsidP="00D47CF6">
            <w:pPr>
              <w:pStyle w:val="TableParagraph"/>
              <w:spacing w:before="16"/>
              <w:ind w:left="650" w:right="645"/>
            </w:pPr>
            <w:r w:rsidRPr="004C4292">
              <w:t>Baik</w:t>
            </w:r>
          </w:p>
        </w:tc>
        <w:tc>
          <w:tcPr>
            <w:tcW w:w="2598" w:type="dxa"/>
            <w:tcBorders>
              <w:top w:val="single" w:sz="4" w:space="0" w:color="auto"/>
            </w:tcBorders>
          </w:tcPr>
          <w:p w14:paraId="132D9949" w14:textId="4BC7CB50" w:rsidR="00FA0BD9" w:rsidRPr="004C4292" w:rsidRDefault="00D82578" w:rsidP="00D82578">
            <w:pPr>
              <w:pStyle w:val="TableParagraph"/>
              <w:spacing w:before="16"/>
              <w:ind w:left="647" w:right="600"/>
              <w:jc w:val="left"/>
              <w:rPr>
                <w:lang w:val="en-US"/>
              </w:rPr>
            </w:pPr>
            <w:r w:rsidRPr="004C4292">
              <w:rPr>
                <w:lang w:val="en-US"/>
              </w:rPr>
              <w:t xml:space="preserve">         </w:t>
            </w:r>
            <w:r w:rsidR="003365EF" w:rsidRPr="004C4292">
              <w:rPr>
                <w:lang w:val="en-US"/>
              </w:rPr>
              <w:t xml:space="preserve"> </w:t>
            </w:r>
            <w:r w:rsidR="00E8295B" w:rsidRPr="004C4292">
              <w:rPr>
                <w:lang w:val="en-US"/>
              </w:rPr>
              <w:t>9</w:t>
            </w:r>
          </w:p>
        </w:tc>
        <w:tc>
          <w:tcPr>
            <w:tcW w:w="2689" w:type="dxa"/>
            <w:tcBorders>
              <w:top w:val="single" w:sz="4" w:space="0" w:color="auto"/>
            </w:tcBorders>
          </w:tcPr>
          <w:p w14:paraId="575E4CDA" w14:textId="2A4671BD" w:rsidR="00FA0BD9" w:rsidRPr="004C4292" w:rsidRDefault="003365EF" w:rsidP="00D47CF6">
            <w:pPr>
              <w:pStyle w:val="TableParagraph"/>
              <w:spacing w:before="16"/>
              <w:ind w:left="616" w:right="574"/>
              <w:rPr>
                <w:lang w:val="en-US"/>
              </w:rPr>
            </w:pPr>
            <w:r w:rsidRPr="004C4292">
              <w:rPr>
                <w:lang w:val="en-US"/>
              </w:rPr>
              <w:t>30</w:t>
            </w:r>
          </w:p>
        </w:tc>
      </w:tr>
      <w:tr w:rsidR="00FA0BD9" w14:paraId="1AB68A88" w14:textId="77777777" w:rsidTr="00AF15EF">
        <w:trPr>
          <w:trHeight w:val="290"/>
        </w:trPr>
        <w:tc>
          <w:tcPr>
            <w:tcW w:w="2989" w:type="dxa"/>
          </w:tcPr>
          <w:p w14:paraId="28C1694D" w14:textId="77777777" w:rsidR="00FA0BD9" w:rsidRPr="004C4292" w:rsidRDefault="00FA0BD9" w:rsidP="00D47CF6">
            <w:pPr>
              <w:pStyle w:val="TableParagraph"/>
              <w:spacing w:before="14"/>
              <w:ind w:left="650" w:right="641"/>
            </w:pPr>
            <w:r w:rsidRPr="004C4292">
              <w:t>Cukup Baik</w:t>
            </w:r>
          </w:p>
        </w:tc>
        <w:tc>
          <w:tcPr>
            <w:tcW w:w="2598" w:type="dxa"/>
          </w:tcPr>
          <w:p w14:paraId="1EF18478" w14:textId="44F024FD" w:rsidR="00FA0BD9" w:rsidRPr="004C4292" w:rsidRDefault="003365EF" w:rsidP="00D47CF6">
            <w:pPr>
              <w:pStyle w:val="TableParagraph"/>
              <w:spacing w:before="14"/>
              <w:ind w:left="647" w:right="600"/>
              <w:rPr>
                <w:lang w:val="en-US"/>
              </w:rPr>
            </w:pPr>
            <w:r w:rsidRPr="004C4292">
              <w:rPr>
                <w:lang w:val="en-US"/>
              </w:rPr>
              <w:t>21</w:t>
            </w:r>
          </w:p>
        </w:tc>
        <w:tc>
          <w:tcPr>
            <w:tcW w:w="2689" w:type="dxa"/>
          </w:tcPr>
          <w:p w14:paraId="3273ACBD" w14:textId="00997367" w:rsidR="00FA0BD9" w:rsidRPr="004C4292" w:rsidRDefault="003365EF" w:rsidP="00D47CF6">
            <w:pPr>
              <w:pStyle w:val="TableParagraph"/>
              <w:spacing w:before="14"/>
              <w:ind w:left="616" w:right="574"/>
              <w:rPr>
                <w:lang w:val="en-US"/>
              </w:rPr>
            </w:pPr>
            <w:r w:rsidRPr="004C4292">
              <w:rPr>
                <w:lang w:val="en-US"/>
              </w:rPr>
              <w:t>70</w:t>
            </w:r>
          </w:p>
        </w:tc>
      </w:tr>
      <w:tr w:rsidR="00FA0BD9" w14:paraId="61EEDB99" w14:textId="77777777" w:rsidTr="00AF15EF">
        <w:trPr>
          <w:trHeight w:val="290"/>
        </w:trPr>
        <w:tc>
          <w:tcPr>
            <w:tcW w:w="2989" w:type="dxa"/>
          </w:tcPr>
          <w:p w14:paraId="67ED3BE6" w14:textId="77777777" w:rsidR="00FA0BD9" w:rsidRPr="004C4292" w:rsidRDefault="00FA0BD9" w:rsidP="00D47CF6">
            <w:pPr>
              <w:pStyle w:val="TableParagraph"/>
              <w:spacing w:before="16"/>
              <w:ind w:left="650" w:right="649"/>
            </w:pPr>
            <w:r w:rsidRPr="004C4292">
              <w:t>Kurang Baik</w:t>
            </w:r>
          </w:p>
        </w:tc>
        <w:tc>
          <w:tcPr>
            <w:tcW w:w="2598" w:type="dxa"/>
          </w:tcPr>
          <w:p w14:paraId="131FE51D" w14:textId="169D08C7" w:rsidR="00FA0BD9" w:rsidRPr="004C4292" w:rsidRDefault="003365EF" w:rsidP="00D47CF6">
            <w:pPr>
              <w:pStyle w:val="TableParagraph"/>
              <w:spacing w:before="16"/>
              <w:ind w:left="41"/>
              <w:rPr>
                <w:lang w:val="en-US"/>
              </w:rPr>
            </w:pPr>
            <w:r w:rsidRPr="004C4292">
              <w:rPr>
                <w:w w:val="99"/>
                <w:lang w:val="en-US"/>
              </w:rPr>
              <w:t>0</w:t>
            </w:r>
          </w:p>
        </w:tc>
        <w:tc>
          <w:tcPr>
            <w:tcW w:w="2689" w:type="dxa"/>
          </w:tcPr>
          <w:p w14:paraId="49A534FE" w14:textId="5C1F4F3B" w:rsidR="00FA0BD9" w:rsidRPr="004C4292" w:rsidRDefault="003365EF" w:rsidP="00D47CF6">
            <w:pPr>
              <w:pStyle w:val="TableParagraph"/>
              <w:spacing w:before="16"/>
              <w:ind w:left="43"/>
              <w:rPr>
                <w:lang w:val="en-US"/>
              </w:rPr>
            </w:pPr>
            <w:r w:rsidRPr="004C4292">
              <w:rPr>
                <w:w w:val="99"/>
                <w:lang w:val="en-US"/>
              </w:rPr>
              <w:t>0</w:t>
            </w:r>
          </w:p>
        </w:tc>
      </w:tr>
      <w:tr w:rsidR="00FA0BD9" w14:paraId="5C6FADCB" w14:textId="77777777" w:rsidTr="00AF15EF">
        <w:trPr>
          <w:trHeight w:val="311"/>
        </w:trPr>
        <w:tc>
          <w:tcPr>
            <w:tcW w:w="2989" w:type="dxa"/>
            <w:tcBorders>
              <w:bottom w:val="single" w:sz="4" w:space="0" w:color="7E7E7E"/>
            </w:tcBorders>
          </w:tcPr>
          <w:p w14:paraId="236B68EE" w14:textId="77777777" w:rsidR="00FA0BD9" w:rsidRPr="004C4292" w:rsidRDefault="00FA0BD9" w:rsidP="00D47CF6">
            <w:pPr>
              <w:pStyle w:val="TableParagraph"/>
              <w:spacing w:before="18"/>
              <w:ind w:left="650" w:right="646"/>
            </w:pPr>
            <w:r w:rsidRPr="004C4292">
              <w:t>Tidak Baik</w:t>
            </w:r>
          </w:p>
        </w:tc>
        <w:tc>
          <w:tcPr>
            <w:tcW w:w="2598" w:type="dxa"/>
            <w:tcBorders>
              <w:bottom w:val="single" w:sz="4" w:space="0" w:color="7E7E7E"/>
            </w:tcBorders>
          </w:tcPr>
          <w:p w14:paraId="6AA53EF6" w14:textId="559044BE" w:rsidR="00FA0BD9" w:rsidRPr="004C4292" w:rsidRDefault="008D7AAF" w:rsidP="008D7AAF">
            <w:pPr>
              <w:pStyle w:val="TableParagraph"/>
              <w:spacing w:before="14"/>
              <w:ind w:left="41"/>
              <w:rPr>
                <w:bCs/>
                <w:lang w:val="en-US"/>
              </w:rPr>
            </w:pPr>
            <w:r w:rsidRPr="004C4292">
              <w:rPr>
                <w:bCs/>
                <w:lang w:val="en-US"/>
              </w:rPr>
              <w:t>0</w:t>
            </w:r>
          </w:p>
        </w:tc>
        <w:tc>
          <w:tcPr>
            <w:tcW w:w="2689" w:type="dxa"/>
            <w:tcBorders>
              <w:bottom w:val="single" w:sz="4" w:space="0" w:color="7E7E7E"/>
            </w:tcBorders>
          </w:tcPr>
          <w:p w14:paraId="606D4EAA" w14:textId="7BBEF118" w:rsidR="00FA0BD9" w:rsidRPr="004C4292" w:rsidRDefault="008D7AAF" w:rsidP="00D47CF6">
            <w:pPr>
              <w:pStyle w:val="TableParagraph"/>
              <w:spacing w:before="14"/>
              <w:ind w:left="43"/>
              <w:rPr>
                <w:bCs/>
                <w:lang w:val="en-US"/>
              </w:rPr>
            </w:pPr>
            <w:r w:rsidRPr="004C4292">
              <w:rPr>
                <w:bCs/>
                <w:w w:val="99"/>
                <w:lang w:val="en-US"/>
              </w:rPr>
              <w:t>0</w:t>
            </w:r>
          </w:p>
        </w:tc>
      </w:tr>
      <w:tr w:rsidR="00FA0BD9" w14:paraId="4F897045" w14:textId="77777777" w:rsidTr="004C4292">
        <w:trPr>
          <w:trHeight w:val="70"/>
        </w:trPr>
        <w:tc>
          <w:tcPr>
            <w:tcW w:w="2989" w:type="dxa"/>
            <w:tcBorders>
              <w:top w:val="single" w:sz="4" w:space="0" w:color="7E7E7E"/>
              <w:bottom w:val="single" w:sz="4" w:space="0" w:color="7E7E7E"/>
            </w:tcBorders>
          </w:tcPr>
          <w:p w14:paraId="436B1D03" w14:textId="77777777" w:rsidR="00FA0BD9" w:rsidRPr="004C4292" w:rsidRDefault="00FA0BD9" w:rsidP="00D47CF6">
            <w:pPr>
              <w:pStyle w:val="TableParagraph"/>
              <w:spacing w:line="250" w:lineRule="exact"/>
              <w:ind w:left="650" w:right="646"/>
            </w:pPr>
            <w:r w:rsidRPr="004C4292">
              <w:t>Total</w:t>
            </w:r>
          </w:p>
        </w:tc>
        <w:tc>
          <w:tcPr>
            <w:tcW w:w="2598" w:type="dxa"/>
            <w:tcBorders>
              <w:top w:val="single" w:sz="4" w:space="0" w:color="7E7E7E"/>
              <w:bottom w:val="single" w:sz="4" w:space="0" w:color="7E7E7E"/>
            </w:tcBorders>
          </w:tcPr>
          <w:p w14:paraId="7F44D4E0" w14:textId="10905B07" w:rsidR="00FA0BD9" w:rsidRPr="004C4292" w:rsidRDefault="00FA0BD9" w:rsidP="00D47CF6">
            <w:pPr>
              <w:pStyle w:val="TableParagraph"/>
              <w:spacing w:line="250" w:lineRule="exact"/>
              <w:ind w:left="647" w:right="600"/>
              <w:rPr>
                <w:lang w:val="en-US"/>
              </w:rPr>
            </w:pPr>
            <w:r w:rsidRPr="004C4292">
              <w:t>3</w:t>
            </w:r>
            <w:r w:rsidR="008D7AAF" w:rsidRPr="004C4292">
              <w:rPr>
                <w:lang w:val="en-US"/>
              </w:rPr>
              <w:t>0</w:t>
            </w:r>
          </w:p>
        </w:tc>
        <w:tc>
          <w:tcPr>
            <w:tcW w:w="2689" w:type="dxa"/>
            <w:tcBorders>
              <w:top w:val="single" w:sz="4" w:space="0" w:color="7E7E7E"/>
              <w:bottom w:val="single" w:sz="4" w:space="0" w:color="7E7E7E"/>
            </w:tcBorders>
          </w:tcPr>
          <w:p w14:paraId="0EA79EF2" w14:textId="39B7C24F" w:rsidR="00FA0BD9" w:rsidRPr="004C4292" w:rsidRDefault="00FA0BD9" w:rsidP="00D47CF6">
            <w:pPr>
              <w:pStyle w:val="TableParagraph"/>
              <w:spacing w:line="250" w:lineRule="exact"/>
              <w:ind w:left="616" w:right="574"/>
            </w:pPr>
            <w:r w:rsidRPr="004C4292">
              <w:t>100</w:t>
            </w:r>
          </w:p>
        </w:tc>
      </w:tr>
    </w:tbl>
    <w:p w14:paraId="06428389" w14:textId="77777777" w:rsidR="00A37743" w:rsidRPr="00F85692" w:rsidRDefault="00A37743" w:rsidP="00DC3EEF">
      <w:pPr>
        <w:spacing w:after="0" w:line="360" w:lineRule="auto"/>
        <w:rPr>
          <w:rFonts w:ascii="Arial" w:hAnsi="Arial" w:cs="Arial"/>
        </w:rPr>
      </w:pPr>
    </w:p>
    <w:p w14:paraId="21DBB05B" w14:textId="172C2BE6" w:rsidR="00875598" w:rsidRDefault="00563188" w:rsidP="001C7335">
      <w:pPr>
        <w:pStyle w:val="Heading3"/>
        <w:numPr>
          <w:ilvl w:val="0"/>
          <w:numId w:val="0"/>
        </w:numPr>
        <w:spacing w:before="0" w:line="360" w:lineRule="auto"/>
        <w:rPr>
          <w:b/>
          <w:bCs/>
        </w:rPr>
      </w:pPr>
      <w:bookmarkStart w:id="62" w:name="_Toc104372222"/>
      <w:r w:rsidRPr="00DC3EEF">
        <w:rPr>
          <w:b/>
          <w:bCs/>
        </w:rPr>
        <w:t>4.</w:t>
      </w:r>
      <w:r w:rsidR="00CE5D3C" w:rsidRPr="00DC3EEF">
        <w:rPr>
          <w:b/>
          <w:bCs/>
        </w:rPr>
        <w:t>2.2</w:t>
      </w:r>
      <w:r w:rsidRPr="00DC3EEF">
        <w:rPr>
          <w:b/>
          <w:bCs/>
        </w:rPr>
        <w:t xml:space="preserve"> Tindakan Responden</w:t>
      </w:r>
      <w:bookmarkStart w:id="63" w:name="_Hlk104739644"/>
      <w:bookmarkEnd w:id="62"/>
    </w:p>
    <w:p w14:paraId="149CE72E" w14:textId="7983DF16" w:rsidR="00111D35" w:rsidRDefault="00111D35" w:rsidP="00111D35">
      <w:p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rPr>
        <w:t>Berdasarkan data yang diperoleh bahwa dari 30 responden menunjukkan  banyaknya responden yang bertindak baik yaitu 17 orang dengan persentase (56,7%), yang bertindak cukup baik yaitu 11 orang (36,7%), dan yang bertindak tidak baik 2 orang (6,6%).</w:t>
      </w:r>
      <w:r w:rsidR="00084C20">
        <w:rPr>
          <w:rFonts w:ascii="Arial" w:hAnsi="Arial" w:cs="Arial"/>
        </w:rPr>
        <w:t xml:space="preserve"> Data lengkap</w:t>
      </w:r>
      <w:r w:rsidR="00FF16E2">
        <w:rPr>
          <w:rFonts w:ascii="Arial" w:hAnsi="Arial" w:cs="Arial"/>
        </w:rPr>
        <w:t xml:space="preserve"> karakteristik responden</w:t>
      </w:r>
      <w:r w:rsidR="00084C20">
        <w:rPr>
          <w:rFonts w:ascii="Arial" w:hAnsi="Arial" w:cs="Arial"/>
        </w:rPr>
        <w:t xml:space="preserve"> dapat dilihat pada tabel 4.5 dibawah</w:t>
      </w:r>
    </w:p>
    <w:p w14:paraId="53125B08" w14:textId="77777777" w:rsidR="00F5316E" w:rsidRPr="00111D35" w:rsidRDefault="00F5316E" w:rsidP="00111D35">
      <w:pPr>
        <w:tabs>
          <w:tab w:val="left" w:pos="720"/>
          <w:tab w:val="left" w:pos="1440"/>
          <w:tab w:val="left" w:pos="2160"/>
          <w:tab w:val="left" w:pos="2880"/>
          <w:tab w:val="center" w:pos="4135"/>
        </w:tabs>
        <w:spacing w:after="0" w:line="360" w:lineRule="auto"/>
        <w:jc w:val="both"/>
        <w:rPr>
          <w:rFonts w:ascii="Arial" w:hAnsi="Arial" w:cs="Arial"/>
        </w:rPr>
      </w:pPr>
    </w:p>
    <w:bookmarkEnd w:id="63"/>
    <w:p w14:paraId="07E2322A" w14:textId="5D24C0C3" w:rsidR="00D245E6" w:rsidRPr="00B318F7" w:rsidRDefault="00D245E6" w:rsidP="00FF16E2">
      <w:pPr>
        <w:tabs>
          <w:tab w:val="left" w:pos="720"/>
          <w:tab w:val="left" w:pos="1440"/>
          <w:tab w:val="left" w:pos="2160"/>
          <w:tab w:val="left" w:pos="2880"/>
          <w:tab w:val="center" w:pos="4135"/>
        </w:tabs>
        <w:spacing w:after="0" w:line="240" w:lineRule="auto"/>
        <w:ind w:left="540" w:hanging="540"/>
        <w:jc w:val="center"/>
        <w:rPr>
          <w:rFonts w:ascii="Arial" w:hAnsi="Arial" w:cs="Arial"/>
        </w:rPr>
      </w:pPr>
      <w:r w:rsidRPr="00B318F7">
        <w:rPr>
          <w:rFonts w:ascii="Arial" w:hAnsi="Arial" w:cs="Arial"/>
        </w:rPr>
        <w:t>Tabel 4.</w:t>
      </w:r>
      <w:r w:rsidR="00B2284B">
        <w:rPr>
          <w:rFonts w:ascii="Arial" w:hAnsi="Arial" w:cs="Arial"/>
        </w:rPr>
        <w:t>5 D</w:t>
      </w:r>
      <w:r w:rsidRPr="00B318F7">
        <w:rPr>
          <w:rFonts w:ascii="Arial" w:hAnsi="Arial" w:cs="Arial"/>
        </w:rPr>
        <w:t xml:space="preserve">istribusi frekuensi tindakan masyarakat Desa Durian IV Mbelang </w:t>
      </w:r>
      <w:r w:rsidR="00FF16E2">
        <w:rPr>
          <w:rFonts w:ascii="Arial" w:hAnsi="Arial" w:cs="Arial"/>
        </w:rPr>
        <w:t xml:space="preserve">             </w:t>
      </w:r>
      <w:r w:rsidRPr="00B318F7">
        <w:rPr>
          <w:rFonts w:ascii="Arial" w:hAnsi="Arial" w:cs="Arial"/>
        </w:rPr>
        <w:t>terhadap penggunaan obat tradisional sebagai antihipertensi</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2700"/>
        <w:gridCol w:w="2849"/>
      </w:tblGrid>
      <w:tr w:rsidR="00C651EB" w:rsidRPr="00442C09" w14:paraId="18853049" w14:textId="77777777" w:rsidTr="008D3450">
        <w:trPr>
          <w:trHeight w:val="300"/>
        </w:trPr>
        <w:tc>
          <w:tcPr>
            <w:tcW w:w="3880" w:type="dxa"/>
            <w:tcBorders>
              <w:top w:val="single" w:sz="4" w:space="0" w:color="auto"/>
              <w:bottom w:val="single" w:sz="4" w:space="0" w:color="auto"/>
            </w:tcBorders>
            <w:noWrap/>
            <w:hideMark/>
          </w:tcPr>
          <w:p w14:paraId="52CE7DD3" w14:textId="1710DDE6" w:rsidR="00442C09" w:rsidRPr="00442C09" w:rsidRDefault="00442C09" w:rsidP="00B318F7">
            <w:pPr>
              <w:tabs>
                <w:tab w:val="left" w:pos="720"/>
                <w:tab w:val="left" w:pos="1440"/>
                <w:tab w:val="left" w:pos="2160"/>
                <w:tab w:val="left" w:pos="2880"/>
                <w:tab w:val="center" w:pos="4135"/>
              </w:tabs>
              <w:jc w:val="center"/>
              <w:rPr>
                <w:rFonts w:ascii="Arial" w:hAnsi="Arial" w:cs="Arial"/>
              </w:rPr>
            </w:pPr>
            <w:r w:rsidRPr="00442C09">
              <w:rPr>
                <w:rFonts w:ascii="Arial" w:hAnsi="Arial" w:cs="Arial"/>
              </w:rPr>
              <w:t>Tindakan</w:t>
            </w:r>
          </w:p>
        </w:tc>
        <w:tc>
          <w:tcPr>
            <w:tcW w:w="3560" w:type="dxa"/>
            <w:tcBorders>
              <w:top w:val="single" w:sz="4" w:space="0" w:color="auto"/>
              <w:bottom w:val="single" w:sz="4" w:space="0" w:color="auto"/>
            </w:tcBorders>
            <w:noWrap/>
            <w:hideMark/>
          </w:tcPr>
          <w:p w14:paraId="56BDD99F" w14:textId="77777777" w:rsidR="00442C09" w:rsidRPr="00442C09" w:rsidRDefault="00442C09" w:rsidP="00B318F7">
            <w:pPr>
              <w:tabs>
                <w:tab w:val="left" w:pos="720"/>
                <w:tab w:val="left" w:pos="1440"/>
                <w:tab w:val="left" w:pos="2160"/>
                <w:tab w:val="left" w:pos="2880"/>
                <w:tab w:val="center" w:pos="4135"/>
              </w:tabs>
              <w:jc w:val="center"/>
              <w:rPr>
                <w:rFonts w:ascii="Arial" w:hAnsi="Arial" w:cs="Arial"/>
              </w:rPr>
            </w:pPr>
            <w:r w:rsidRPr="00442C09">
              <w:rPr>
                <w:rFonts w:ascii="Arial" w:hAnsi="Arial" w:cs="Arial"/>
              </w:rPr>
              <w:t>Frekuensi (n)</w:t>
            </w:r>
          </w:p>
        </w:tc>
        <w:tc>
          <w:tcPr>
            <w:tcW w:w="3760" w:type="dxa"/>
            <w:tcBorders>
              <w:top w:val="single" w:sz="4" w:space="0" w:color="auto"/>
              <w:bottom w:val="single" w:sz="4" w:space="0" w:color="auto"/>
            </w:tcBorders>
            <w:noWrap/>
            <w:hideMark/>
          </w:tcPr>
          <w:p w14:paraId="4C529E06" w14:textId="77777777" w:rsidR="00442C09" w:rsidRPr="00442C09" w:rsidRDefault="00442C09" w:rsidP="00B318F7">
            <w:pPr>
              <w:tabs>
                <w:tab w:val="left" w:pos="720"/>
                <w:tab w:val="left" w:pos="1440"/>
                <w:tab w:val="left" w:pos="2160"/>
                <w:tab w:val="left" w:pos="2880"/>
                <w:tab w:val="center" w:pos="4135"/>
              </w:tabs>
              <w:jc w:val="center"/>
              <w:rPr>
                <w:rFonts w:ascii="Arial" w:hAnsi="Arial" w:cs="Arial"/>
              </w:rPr>
            </w:pPr>
            <w:r w:rsidRPr="00442C09">
              <w:rPr>
                <w:rFonts w:ascii="Arial" w:hAnsi="Arial" w:cs="Arial"/>
              </w:rPr>
              <w:t>Persen (%)</w:t>
            </w:r>
          </w:p>
        </w:tc>
      </w:tr>
      <w:tr w:rsidR="00C651EB" w:rsidRPr="00442C09" w14:paraId="7E879D54" w14:textId="77777777" w:rsidTr="008D3450">
        <w:trPr>
          <w:trHeight w:val="300"/>
        </w:trPr>
        <w:tc>
          <w:tcPr>
            <w:tcW w:w="3880" w:type="dxa"/>
            <w:tcBorders>
              <w:top w:val="single" w:sz="4" w:space="0" w:color="auto"/>
            </w:tcBorders>
            <w:noWrap/>
            <w:hideMark/>
          </w:tcPr>
          <w:p w14:paraId="489A2DC5"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Baik</w:t>
            </w:r>
          </w:p>
        </w:tc>
        <w:tc>
          <w:tcPr>
            <w:tcW w:w="3560" w:type="dxa"/>
            <w:tcBorders>
              <w:top w:val="single" w:sz="4" w:space="0" w:color="auto"/>
            </w:tcBorders>
            <w:noWrap/>
            <w:hideMark/>
          </w:tcPr>
          <w:p w14:paraId="5DDAC2D2"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17</w:t>
            </w:r>
          </w:p>
        </w:tc>
        <w:tc>
          <w:tcPr>
            <w:tcW w:w="3760" w:type="dxa"/>
            <w:tcBorders>
              <w:top w:val="single" w:sz="4" w:space="0" w:color="auto"/>
            </w:tcBorders>
            <w:noWrap/>
            <w:hideMark/>
          </w:tcPr>
          <w:p w14:paraId="2C70CD7A"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56,7%</w:t>
            </w:r>
          </w:p>
        </w:tc>
      </w:tr>
      <w:tr w:rsidR="00C651EB" w:rsidRPr="00442C09" w14:paraId="7C9649C2" w14:textId="77777777" w:rsidTr="00867C73">
        <w:trPr>
          <w:trHeight w:val="300"/>
        </w:trPr>
        <w:tc>
          <w:tcPr>
            <w:tcW w:w="3880" w:type="dxa"/>
            <w:noWrap/>
            <w:hideMark/>
          </w:tcPr>
          <w:p w14:paraId="33ABA1D1"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Cukup Baik</w:t>
            </w:r>
          </w:p>
        </w:tc>
        <w:tc>
          <w:tcPr>
            <w:tcW w:w="3560" w:type="dxa"/>
            <w:noWrap/>
            <w:hideMark/>
          </w:tcPr>
          <w:p w14:paraId="5A6BA3F8"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11</w:t>
            </w:r>
          </w:p>
        </w:tc>
        <w:tc>
          <w:tcPr>
            <w:tcW w:w="3760" w:type="dxa"/>
            <w:noWrap/>
            <w:hideMark/>
          </w:tcPr>
          <w:p w14:paraId="6E7E4126"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36,7%</w:t>
            </w:r>
          </w:p>
        </w:tc>
      </w:tr>
      <w:tr w:rsidR="00C651EB" w:rsidRPr="00442C09" w14:paraId="03AC7399" w14:textId="77777777" w:rsidTr="00867C73">
        <w:trPr>
          <w:trHeight w:val="300"/>
        </w:trPr>
        <w:tc>
          <w:tcPr>
            <w:tcW w:w="3880" w:type="dxa"/>
            <w:noWrap/>
            <w:hideMark/>
          </w:tcPr>
          <w:p w14:paraId="2C989A87"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Kurang Baik</w:t>
            </w:r>
          </w:p>
        </w:tc>
        <w:tc>
          <w:tcPr>
            <w:tcW w:w="3560" w:type="dxa"/>
            <w:noWrap/>
            <w:hideMark/>
          </w:tcPr>
          <w:p w14:paraId="756CFB0A" w14:textId="44FC6979" w:rsidR="00442C09" w:rsidRPr="00442C09" w:rsidRDefault="00B2284B" w:rsidP="00867C73">
            <w:pPr>
              <w:tabs>
                <w:tab w:val="left" w:pos="720"/>
                <w:tab w:val="left" w:pos="1440"/>
                <w:tab w:val="left" w:pos="2160"/>
                <w:tab w:val="left" w:pos="2880"/>
                <w:tab w:val="center" w:pos="4135"/>
              </w:tabs>
              <w:spacing w:line="360" w:lineRule="auto"/>
              <w:jc w:val="center"/>
              <w:rPr>
                <w:rFonts w:ascii="Arial" w:hAnsi="Arial" w:cs="Arial"/>
              </w:rPr>
            </w:pPr>
            <w:r>
              <w:rPr>
                <w:rFonts w:ascii="Arial" w:hAnsi="Arial" w:cs="Arial"/>
              </w:rPr>
              <w:t>0</w:t>
            </w:r>
          </w:p>
        </w:tc>
        <w:tc>
          <w:tcPr>
            <w:tcW w:w="3760" w:type="dxa"/>
            <w:noWrap/>
            <w:hideMark/>
          </w:tcPr>
          <w:p w14:paraId="70E7B234" w14:textId="2B9135DD" w:rsidR="00442C09" w:rsidRPr="00442C09" w:rsidRDefault="00B2284B" w:rsidP="00867C73">
            <w:pPr>
              <w:tabs>
                <w:tab w:val="left" w:pos="720"/>
                <w:tab w:val="left" w:pos="1440"/>
                <w:tab w:val="left" w:pos="2160"/>
                <w:tab w:val="left" w:pos="2880"/>
                <w:tab w:val="center" w:pos="4135"/>
              </w:tabs>
              <w:spacing w:line="360" w:lineRule="auto"/>
              <w:jc w:val="center"/>
              <w:rPr>
                <w:rFonts w:ascii="Arial" w:hAnsi="Arial" w:cs="Arial"/>
              </w:rPr>
            </w:pPr>
            <w:r>
              <w:rPr>
                <w:rFonts w:ascii="Arial" w:hAnsi="Arial" w:cs="Arial"/>
              </w:rPr>
              <w:t>0</w:t>
            </w:r>
          </w:p>
        </w:tc>
      </w:tr>
      <w:tr w:rsidR="00C651EB" w:rsidRPr="00442C09" w14:paraId="70F80C1D" w14:textId="77777777" w:rsidTr="00867C73">
        <w:trPr>
          <w:trHeight w:val="300"/>
        </w:trPr>
        <w:tc>
          <w:tcPr>
            <w:tcW w:w="3880" w:type="dxa"/>
            <w:noWrap/>
            <w:hideMark/>
          </w:tcPr>
          <w:p w14:paraId="09DB6E0E" w14:textId="77777777" w:rsidR="00442C09" w:rsidRPr="00442C09" w:rsidRDefault="00442C09" w:rsidP="00867C73">
            <w:pPr>
              <w:tabs>
                <w:tab w:val="left" w:pos="720"/>
                <w:tab w:val="left" w:pos="1440"/>
                <w:tab w:val="left" w:pos="2160"/>
                <w:tab w:val="left" w:pos="2880"/>
                <w:tab w:val="center" w:pos="4135"/>
              </w:tabs>
              <w:spacing w:line="360" w:lineRule="auto"/>
              <w:jc w:val="center"/>
              <w:rPr>
                <w:rFonts w:ascii="Arial" w:hAnsi="Arial" w:cs="Arial"/>
              </w:rPr>
            </w:pPr>
            <w:r w:rsidRPr="00442C09">
              <w:rPr>
                <w:rFonts w:ascii="Arial" w:hAnsi="Arial" w:cs="Arial"/>
              </w:rPr>
              <w:t>Tidak Baik</w:t>
            </w:r>
          </w:p>
        </w:tc>
        <w:tc>
          <w:tcPr>
            <w:tcW w:w="3560" w:type="dxa"/>
            <w:noWrap/>
            <w:hideMark/>
          </w:tcPr>
          <w:p w14:paraId="4219CEC6" w14:textId="6B226F9B" w:rsidR="00442C09" w:rsidRPr="00442C09" w:rsidRDefault="00B2284B" w:rsidP="00867C73">
            <w:pPr>
              <w:tabs>
                <w:tab w:val="left" w:pos="720"/>
                <w:tab w:val="left" w:pos="1440"/>
                <w:tab w:val="left" w:pos="2160"/>
                <w:tab w:val="left" w:pos="2880"/>
                <w:tab w:val="center" w:pos="4135"/>
              </w:tabs>
              <w:spacing w:line="360" w:lineRule="auto"/>
              <w:jc w:val="center"/>
              <w:rPr>
                <w:rFonts w:ascii="Arial" w:hAnsi="Arial" w:cs="Arial"/>
              </w:rPr>
            </w:pPr>
            <w:r>
              <w:rPr>
                <w:rFonts w:ascii="Arial" w:hAnsi="Arial" w:cs="Arial"/>
              </w:rPr>
              <w:t>2</w:t>
            </w:r>
          </w:p>
        </w:tc>
        <w:tc>
          <w:tcPr>
            <w:tcW w:w="3760" w:type="dxa"/>
            <w:noWrap/>
            <w:hideMark/>
          </w:tcPr>
          <w:p w14:paraId="731E6AE7" w14:textId="55B30983" w:rsidR="00442C09" w:rsidRPr="00442C09" w:rsidRDefault="00B2284B" w:rsidP="00867C73">
            <w:pPr>
              <w:tabs>
                <w:tab w:val="left" w:pos="720"/>
                <w:tab w:val="left" w:pos="1440"/>
                <w:tab w:val="left" w:pos="2160"/>
                <w:tab w:val="left" w:pos="2880"/>
                <w:tab w:val="center" w:pos="4135"/>
              </w:tabs>
              <w:spacing w:line="360" w:lineRule="auto"/>
              <w:jc w:val="center"/>
              <w:rPr>
                <w:rFonts w:ascii="Arial" w:hAnsi="Arial" w:cs="Arial"/>
              </w:rPr>
            </w:pPr>
            <w:r>
              <w:rPr>
                <w:rFonts w:ascii="Arial" w:hAnsi="Arial" w:cs="Arial"/>
              </w:rPr>
              <w:t>6,6%</w:t>
            </w:r>
          </w:p>
        </w:tc>
      </w:tr>
    </w:tbl>
    <w:p w14:paraId="41FB6EE9" w14:textId="5EE8F516" w:rsidR="00FD5559" w:rsidRDefault="00D245E6" w:rsidP="00875598">
      <w:pPr>
        <w:pBdr>
          <w:bottom w:val="single" w:sz="4" w:space="0" w:color="auto"/>
        </w:pBdr>
        <w:tabs>
          <w:tab w:val="left" w:pos="720"/>
          <w:tab w:val="left" w:pos="1134"/>
          <w:tab w:val="left" w:pos="2160"/>
          <w:tab w:val="left" w:pos="2880"/>
          <w:tab w:val="center" w:pos="4135"/>
        </w:tabs>
        <w:spacing w:after="0" w:line="360" w:lineRule="auto"/>
        <w:jc w:val="both"/>
        <w:rPr>
          <w:rFonts w:ascii="Arial" w:hAnsi="Arial" w:cs="Arial"/>
        </w:rPr>
      </w:pPr>
      <w:r>
        <w:rPr>
          <w:rFonts w:ascii="Arial" w:hAnsi="Arial" w:cs="Arial"/>
        </w:rPr>
        <w:tab/>
      </w:r>
      <w:r w:rsidR="00875598">
        <w:rPr>
          <w:rFonts w:ascii="Arial" w:hAnsi="Arial" w:cs="Arial"/>
        </w:rPr>
        <w:tab/>
      </w:r>
      <w:r>
        <w:rPr>
          <w:rFonts w:ascii="Arial" w:hAnsi="Arial" w:cs="Arial"/>
        </w:rPr>
        <w:t>Total</w:t>
      </w:r>
      <w:r>
        <w:rPr>
          <w:rFonts w:ascii="Arial" w:hAnsi="Arial" w:cs="Arial"/>
        </w:rPr>
        <w:tab/>
      </w:r>
      <w:r>
        <w:rPr>
          <w:rFonts w:ascii="Arial" w:hAnsi="Arial" w:cs="Arial"/>
        </w:rPr>
        <w:tab/>
      </w:r>
      <w:r>
        <w:rPr>
          <w:rFonts w:ascii="Arial" w:hAnsi="Arial" w:cs="Arial"/>
        </w:rPr>
        <w:tab/>
        <w:t>30</w:t>
      </w:r>
      <w:r>
        <w:rPr>
          <w:rFonts w:ascii="Arial" w:hAnsi="Arial" w:cs="Arial"/>
        </w:rPr>
        <w:tab/>
      </w:r>
      <w:r>
        <w:rPr>
          <w:rFonts w:ascii="Arial" w:hAnsi="Arial" w:cs="Arial"/>
        </w:rPr>
        <w:tab/>
      </w:r>
      <w:r>
        <w:rPr>
          <w:rFonts w:ascii="Arial" w:hAnsi="Arial" w:cs="Arial"/>
        </w:rPr>
        <w:tab/>
      </w:r>
      <w:r>
        <w:rPr>
          <w:rFonts w:ascii="Arial" w:hAnsi="Arial" w:cs="Arial"/>
        </w:rPr>
        <w:tab/>
      </w:r>
      <w:r w:rsidR="00875598">
        <w:rPr>
          <w:rFonts w:ascii="Arial" w:hAnsi="Arial" w:cs="Arial"/>
        </w:rPr>
        <w:t xml:space="preserve">   100</w:t>
      </w:r>
    </w:p>
    <w:p w14:paraId="0301ACBA" w14:textId="521C311A" w:rsidR="00E26E2B" w:rsidRDefault="00E26E2B" w:rsidP="004D25CB">
      <w:pPr>
        <w:tabs>
          <w:tab w:val="left" w:pos="720"/>
          <w:tab w:val="left" w:pos="1440"/>
          <w:tab w:val="left" w:pos="2160"/>
          <w:tab w:val="left" w:pos="2880"/>
          <w:tab w:val="center" w:pos="4135"/>
        </w:tabs>
        <w:spacing w:after="0" w:line="360" w:lineRule="auto"/>
        <w:jc w:val="both"/>
        <w:rPr>
          <w:rFonts w:ascii="Arial" w:hAnsi="Arial" w:cs="Arial"/>
        </w:rPr>
      </w:pPr>
    </w:p>
    <w:p w14:paraId="1E9487F1" w14:textId="77777777" w:rsidR="00111D35" w:rsidRPr="00B2284B" w:rsidRDefault="00111D35" w:rsidP="004D25CB">
      <w:pPr>
        <w:tabs>
          <w:tab w:val="left" w:pos="720"/>
          <w:tab w:val="left" w:pos="1440"/>
          <w:tab w:val="left" w:pos="2160"/>
          <w:tab w:val="left" w:pos="2880"/>
          <w:tab w:val="center" w:pos="4135"/>
        </w:tabs>
        <w:spacing w:after="0" w:line="360" w:lineRule="auto"/>
        <w:jc w:val="both"/>
        <w:rPr>
          <w:rFonts w:ascii="Arial" w:hAnsi="Arial" w:cs="Arial"/>
        </w:rPr>
      </w:pPr>
    </w:p>
    <w:p w14:paraId="3E2211C7" w14:textId="3F5A4803" w:rsidR="00875598" w:rsidRPr="00111D35" w:rsidRDefault="00FD5559" w:rsidP="00111D35">
      <w:pPr>
        <w:pStyle w:val="Heading2"/>
        <w:numPr>
          <w:ilvl w:val="0"/>
          <w:numId w:val="0"/>
        </w:numPr>
        <w:spacing w:before="0" w:line="360" w:lineRule="auto"/>
        <w:rPr>
          <w:rFonts w:ascii="Arial" w:hAnsi="Arial" w:cs="Arial"/>
          <w:b/>
          <w:bCs/>
          <w:color w:val="auto"/>
          <w:sz w:val="24"/>
          <w:szCs w:val="24"/>
        </w:rPr>
      </w:pPr>
      <w:bookmarkStart w:id="64" w:name="_Toc104372223"/>
      <w:r w:rsidRPr="00DC3EEF">
        <w:rPr>
          <w:rFonts w:ascii="Arial" w:hAnsi="Arial" w:cs="Arial"/>
          <w:b/>
          <w:bCs/>
          <w:color w:val="auto"/>
          <w:sz w:val="24"/>
          <w:szCs w:val="24"/>
        </w:rPr>
        <w:t>4.3</w:t>
      </w:r>
      <w:r w:rsidR="00875598" w:rsidRPr="00DC3EEF">
        <w:rPr>
          <w:rFonts w:ascii="Arial" w:hAnsi="Arial" w:cs="Arial"/>
          <w:b/>
          <w:bCs/>
          <w:color w:val="auto"/>
          <w:sz w:val="24"/>
          <w:szCs w:val="24"/>
        </w:rPr>
        <w:t xml:space="preserve"> Pembahasan</w:t>
      </w:r>
      <w:bookmarkEnd w:id="64"/>
    </w:p>
    <w:p w14:paraId="38BAA61E" w14:textId="291B0BE7" w:rsidR="00875598" w:rsidRDefault="00875598" w:rsidP="00DC3EEF">
      <w:pPr>
        <w:pStyle w:val="Heading3"/>
        <w:numPr>
          <w:ilvl w:val="0"/>
          <w:numId w:val="0"/>
        </w:numPr>
        <w:spacing w:before="0" w:line="360" w:lineRule="auto"/>
        <w:rPr>
          <w:b/>
          <w:bCs/>
        </w:rPr>
      </w:pPr>
      <w:bookmarkStart w:id="65" w:name="_Toc104372224"/>
      <w:r w:rsidRPr="00DC3EEF">
        <w:rPr>
          <w:b/>
          <w:bCs/>
        </w:rPr>
        <w:t>4.3.1 Karakteristik Responden</w:t>
      </w:r>
      <w:bookmarkEnd w:id="65"/>
    </w:p>
    <w:p w14:paraId="68C5262C" w14:textId="6E9A6567" w:rsidR="00C94728" w:rsidRDefault="00E26E2B" w:rsidP="00A37743">
      <w:pPr>
        <w:spacing w:after="0" w:line="360" w:lineRule="auto"/>
        <w:jc w:val="both"/>
        <w:rPr>
          <w:rFonts w:ascii="Arial" w:hAnsi="Arial" w:cs="Arial"/>
        </w:rPr>
      </w:pPr>
      <w:r>
        <w:tab/>
      </w:r>
      <w:r w:rsidR="00EA21AF">
        <w:rPr>
          <w:rFonts w:ascii="Arial" w:hAnsi="Arial" w:cs="Arial"/>
        </w:rPr>
        <w:t>Dari tabe</w:t>
      </w:r>
      <w:r w:rsidR="008D3450">
        <w:rPr>
          <w:rFonts w:ascii="Arial" w:hAnsi="Arial" w:cs="Arial"/>
        </w:rPr>
        <w:t>l</w:t>
      </w:r>
      <w:r w:rsidR="00EA21AF">
        <w:rPr>
          <w:rFonts w:ascii="Arial" w:hAnsi="Arial" w:cs="Arial"/>
        </w:rPr>
        <w:t xml:space="preserve"> 4.1 dapat dilihat distribusi kelompok umur responden yang terbanyak adalah berusia 41-50 tahun yaitu 1</w:t>
      </w:r>
      <w:r w:rsidR="00D847F8">
        <w:rPr>
          <w:rFonts w:ascii="Arial" w:hAnsi="Arial" w:cs="Arial"/>
        </w:rPr>
        <w:t>3</w:t>
      </w:r>
      <w:r w:rsidR="00EA21AF">
        <w:rPr>
          <w:rFonts w:ascii="Arial" w:hAnsi="Arial" w:cs="Arial"/>
        </w:rPr>
        <w:t xml:space="preserve"> responden (43,33%)</w:t>
      </w:r>
      <w:r w:rsidR="00D46657">
        <w:rPr>
          <w:rFonts w:ascii="Arial" w:hAnsi="Arial" w:cs="Arial"/>
        </w:rPr>
        <w:t xml:space="preserve"> termasuk golongan usia produktif</w:t>
      </w:r>
      <w:r w:rsidR="008E01AE">
        <w:rPr>
          <w:rFonts w:ascii="Arial" w:hAnsi="Arial" w:cs="Arial"/>
        </w:rPr>
        <w:t xml:space="preserve"> </w:t>
      </w:r>
      <w:r w:rsidR="00D46657">
        <w:rPr>
          <w:rFonts w:ascii="Arial" w:hAnsi="Arial" w:cs="Arial"/>
        </w:rPr>
        <w:t xml:space="preserve"> yang berpotensi mendapatkan resiko penyakit </w:t>
      </w:r>
      <w:r w:rsidR="00084C20">
        <w:rPr>
          <w:rFonts w:ascii="Arial" w:hAnsi="Arial" w:cs="Arial"/>
        </w:rPr>
        <w:t xml:space="preserve">hipertensi </w:t>
      </w:r>
      <w:r w:rsidR="00D46657">
        <w:rPr>
          <w:rFonts w:ascii="Arial" w:hAnsi="Arial" w:cs="Arial"/>
        </w:rPr>
        <w:t>dari daya tahan tubuh</w:t>
      </w:r>
      <w:r w:rsidR="00084C20">
        <w:rPr>
          <w:rFonts w:ascii="Arial" w:hAnsi="Arial" w:cs="Arial"/>
        </w:rPr>
        <w:t xml:space="preserve"> (Suyono dan Hermawan 2013)</w:t>
      </w:r>
      <w:r w:rsidR="00DA5D14">
        <w:rPr>
          <w:rFonts w:ascii="Arial" w:hAnsi="Arial" w:cs="Arial"/>
        </w:rPr>
        <w:t>. Pada usia 41-50 tahun merupakan golongan orang yang dianggap memahami hal terkait obat tradisional di lingkungan masyarakat Durian IV Mbelang. Responden pada rentang usia ini memiliki preferensi obat tradisional yang banyak dikarenakan intensitas penggunaan</w:t>
      </w:r>
      <w:r w:rsidR="00F25DDF">
        <w:rPr>
          <w:rFonts w:ascii="Arial" w:hAnsi="Arial" w:cs="Arial"/>
        </w:rPr>
        <w:t xml:space="preserve">nya yang juga sangat besar. Pada kalangan masyarakat </w:t>
      </w:r>
      <w:r w:rsidR="00FD7635">
        <w:rPr>
          <w:rFonts w:ascii="Arial" w:hAnsi="Arial" w:cs="Arial"/>
        </w:rPr>
        <w:t>usia 41-50 tahun masih memegang teguh keyakinan terhadap penggunaan obat tradisional dibandingkan pada masyarakat yang berusia kurang dari 41 tahun.</w:t>
      </w:r>
    </w:p>
    <w:p w14:paraId="4CAC04B5" w14:textId="1435CF6D" w:rsidR="004827E5" w:rsidRDefault="00C94728" w:rsidP="00A37743">
      <w:pPr>
        <w:spacing w:after="0" w:line="360" w:lineRule="auto"/>
        <w:ind w:firstLine="720"/>
        <w:jc w:val="both"/>
        <w:rPr>
          <w:rFonts w:ascii="Arial" w:hAnsi="Arial" w:cs="Arial"/>
        </w:rPr>
      </w:pPr>
      <w:r>
        <w:rPr>
          <w:rFonts w:ascii="Arial" w:hAnsi="Arial" w:cs="Arial"/>
        </w:rPr>
        <w:t xml:space="preserve">Berdasarkan tabel 4.2 dapat dilihat distribusi kelompok </w:t>
      </w:r>
      <w:r w:rsidR="00A37743">
        <w:rPr>
          <w:rFonts w:ascii="Arial" w:hAnsi="Arial" w:cs="Arial"/>
        </w:rPr>
        <w:t xml:space="preserve">pendidikan responden terbanyak </w:t>
      </w:r>
      <w:proofErr w:type="gramStart"/>
      <w:r w:rsidR="00A37743">
        <w:rPr>
          <w:rFonts w:ascii="Arial" w:hAnsi="Arial" w:cs="Arial"/>
        </w:rPr>
        <w:t xml:space="preserve">adalah </w:t>
      </w:r>
      <w:r w:rsidR="00EA21AF">
        <w:rPr>
          <w:rFonts w:ascii="Arial" w:hAnsi="Arial" w:cs="Arial"/>
        </w:rPr>
        <w:t xml:space="preserve"> </w:t>
      </w:r>
      <w:r w:rsidR="00A37743">
        <w:rPr>
          <w:rFonts w:ascii="Arial" w:hAnsi="Arial" w:cs="Arial"/>
        </w:rPr>
        <w:t>SMA</w:t>
      </w:r>
      <w:proofErr w:type="gramEnd"/>
      <w:r w:rsidR="00A37743">
        <w:rPr>
          <w:rFonts w:ascii="Arial" w:hAnsi="Arial" w:cs="Arial"/>
        </w:rPr>
        <w:t xml:space="preserve"> yaitu 12 responden (40%)</w:t>
      </w:r>
      <w:r w:rsidR="00194580">
        <w:rPr>
          <w:rFonts w:ascii="Arial" w:hAnsi="Arial" w:cs="Arial"/>
        </w:rPr>
        <w:t xml:space="preserve">. Hal ini dikarenakan Sebagian masyarakat desa Durian IV Mbelang berfikir sekolah bagi mereka hanya </w:t>
      </w:r>
      <w:r w:rsidR="00194580">
        <w:rPr>
          <w:rFonts w:ascii="Arial" w:hAnsi="Arial" w:cs="Arial"/>
        </w:rPr>
        <w:lastRenderedPageBreak/>
        <w:t xml:space="preserve">merupakan tempat untuk memproleh ilmu pengetahuan </w:t>
      </w:r>
      <w:r w:rsidR="005C55D9">
        <w:rPr>
          <w:rFonts w:ascii="Arial" w:hAnsi="Arial" w:cs="Arial"/>
        </w:rPr>
        <w:t>terutama untuk bisa menulis, membaca, dan berhitung. Berdasarkan pengetahuan mereka bahwa sekolah tidak banyak menolongnya, cukuplah tamatan SD atau SMA</w:t>
      </w:r>
      <w:r w:rsidR="005F7ABC">
        <w:rPr>
          <w:rFonts w:ascii="Arial" w:hAnsi="Arial" w:cs="Arial"/>
        </w:rPr>
        <w:t xml:space="preserve"> saja. Masyarakat Durian IV Mbelang memilih tidak melanjutkan pendidikan karena tuntutan hidup dan sebagian yang memilih untuk bekerja. </w:t>
      </w:r>
      <w:r w:rsidR="00A37743">
        <w:rPr>
          <w:rFonts w:ascii="Arial" w:hAnsi="Arial" w:cs="Arial"/>
        </w:rPr>
        <w:t xml:space="preserve">sehingga mempengaruhi pola pikir responden dimana pendidikan merupakan sarana untuk menyampaikan ilmu pengetahuan, semakin tinggi </w:t>
      </w:r>
      <w:r w:rsidR="004827E5">
        <w:rPr>
          <w:rFonts w:ascii="Arial" w:hAnsi="Arial" w:cs="Arial"/>
        </w:rPr>
        <w:t>tingkat pendidikan dalam masyarakat, semakin tinggi pengetahuannya dengan begitu pula semakin baik tindakannya.</w:t>
      </w:r>
      <w:r w:rsidR="00293BF5">
        <w:rPr>
          <w:rFonts w:ascii="Arial" w:hAnsi="Arial" w:cs="Arial"/>
        </w:rPr>
        <w:t xml:space="preserve"> (Priyoto,2017)</w:t>
      </w:r>
    </w:p>
    <w:p w14:paraId="401621F4" w14:textId="52FBE55A" w:rsidR="009E70B0" w:rsidRDefault="004827E5" w:rsidP="00F57D4D">
      <w:pPr>
        <w:spacing w:after="0" w:line="360" w:lineRule="auto"/>
        <w:ind w:firstLine="720"/>
        <w:jc w:val="both"/>
        <w:rPr>
          <w:rFonts w:ascii="Arial" w:hAnsi="Arial" w:cs="Arial"/>
        </w:rPr>
      </w:pPr>
      <w:r>
        <w:rPr>
          <w:rFonts w:ascii="Arial" w:hAnsi="Arial" w:cs="Arial"/>
        </w:rPr>
        <w:t>Dari t</w:t>
      </w:r>
      <w:r w:rsidR="00FF16E2">
        <w:rPr>
          <w:rFonts w:ascii="Arial" w:hAnsi="Arial" w:cs="Arial"/>
        </w:rPr>
        <w:t>a</w:t>
      </w:r>
      <w:r>
        <w:rPr>
          <w:rFonts w:ascii="Arial" w:hAnsi="Arial" w:cs="Arial"/>
        </w:rPr>
        <w:t>bel 4.3 dapat dilihat distribusi kelompok pekerjaan yang terbanyak adalah wiraswa</w:t>
      </w:r>
      <w:r w:rsidR="008F366F">
        <w:rPr>
          <w:rFonts w:ascii="Arial" w:hAnsi="Arial" w:cs="Arial"/>
        </w:rPr>
        <w:t>s</w:t>
      </w:r>
      <w:r>
        <w:rPr>
          <w:rFonts w:ascii="Arial" w:hAnsi="Arial" w:cs="Arial"/>
        </w:rPr>
        <w:t>ta yaitu 14 responden (46,7%)</w:t>
      </w:r>
      <w:r w:rsidR="00572550">
        <w:rPr>
          <w:rFonts w:ascii="Arial" w:hAnsi="Arial" w:cs="Arial"/>
        </w:rPr>
        <w:t xml:space="preserve"> dikarnakan pada saat penelitian penduduk wiraswasta yang paling mungkin untuk ditemui karena mereka berwiraswasta di tempat tinggalnya seperti membuka usaha dirumah.</w:t>
      </w:r>
      <w:r w:rsidR="00D430CB">
        <w:rPr>
          <w:rFonts w:ascii="Arial" w:hAnsi="Arial" w:cs="Arial"/>
        </w:rPr>
        <w:t xml:space="preserve"> Masyarakat Durian IV Mbelang yang berprofesi sebagai wiraswasta menggunakan obat tradisional salah satunya karena lebih ekonomis karena tidak membutuhkan biaya banyak. Responden yang berprofesi sebagai wiraswasta </w:t>
      </w:r>
      <w:r w:rsidR="001E1C86">
        <w:rPr>
          <w:rFonts w:ascii="Arial" w:hAnsi="Arial" w:cs="Arial"/>
        </w:rPr>
        <w:t>sangat memperhitungkan aspek ekonomi seperti penghasilan yang mereka dapatkan ketika berkaitan dengan masalah Kesehatan.</w:t>
      </w:r>
      <w:r w:rsidR="002D075A">
        <w:rPr>
          <w:rFonts w:ascii="Arial" w:hAnsi="Arial" w:cs="Arial"/>
        </w:rPr>
        <w:t xml:space="preserve"> </w:t>
      </w:r>
    </w:p>
    <w:p w14:paraId="65794A33" w14:textId="77777777" w:rsidR="00F57D4D" w:rsidRDefault="00F57D4D" w:rsidP="00F57D4D">
      <w:pPr>
        <w:spacing w:after="0" w:line="360" w:lineRule="auto"/>
        <w:ind w:firstLine="720"/>
        <w:jc w:val="both"/>
        <w:rPr>
          <w:rFonts w:ascii="Arial" w:hAnsi="Arial" w:cs="Arial"/>
        </w:rPr>
      </w:pPr>
    </w:p>
    <w:p w14:paraId="16DF986C" w14:textId="23CB2E79" w:rsidR="00636FC0" w:rsidRPr="00C27558" w:rsidRDefault="00636FC0" w:rsidP="00C27558">
      <w:pPr>
        <w:pStyle w:val="Heading3"/>
        <w:numPr>
          <w:ilvl w:val="0"/>
          <w:numId w:val="0"/>
        </w:numPr>
        <w:spacing w:before="0" w:line="360" w:lineRule="auto"/>
        <w:rPr>
          <w:b/>
          <w:bCs/>
        </w:rPr>
      </w:pPr>
      <w:bookmarkStart w:id="66" w:name="_Toc104372225"/>
      <w:r w:rsidRPr="00C27558">
        <w:rPr>
          <w:b/>
          <w:bCs/>
        </w:rPr>
        <w:t>4.3.2 Tingkat Pengetahuan</w:t>
      </w:r>
      <w:bookmarkEnd w:id="66"/>
      <w:r w:rsidRPr="00C27558">
        <w:rPr>
          <w:b/>
          <w:bCs/>
        </w:rPr>
        <w:t xml:space="preserve"> </w:t>
      </w:r>
    </w:p>
    <w:p w14:paraId="50AE5CA1" w14:textId="76058E80" w:rsidR="00F648BC" w:rsidRDefault="00636FC0" w:rsidP="00C55A4C">
      <w:pPr>
        <w:tabs>
          <w:tab w:val="left" w:pos="270"/>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b/>
          <w:bCs/>
        </w:rPr>
        <w:tab/>
      </w:r>
      <w:r w:rsidR="00C55A4C" w:rsidRPr="00C55A4C">
        <w:rPr>
          <w:rFonts w:ascii="Arial" w:hAnsi="Arial" w:cs="Arial"/>
        </w:rPr>
        <w:t>M</w:t>
      </w:r>
      <w:r w:rsidR="00C55A4C">
        <w:rPr>
          <w:rFonts w:ascii="Arial" w:hAnsi="Arial" w:cs="Arial"/>
        </w:rPr>
        <w:t xml:space="preserve">enurut </w:t>
      </w:r>
      <w:r w:rsidR="00613CB8">
        <w:rPr>
          <w:rFonts w:ascii="Arial" w:hAnsi="Arial" w:cs="Arial"/>
        </w:rPr>
        <w:t>(</w:t>
      </w:r>
      <w:r w:rsidR="00C55A4C">
        <w:rPr>
          <w:rFonts w:ascii="Arial" w:hAnsi="Arial" w:cs="Arial"/>
        </w:rPr>
        <w:t>Notoat</w:t>
      </w:r>
      <w:r w:rsidR="00613CB8">
        <w:rPr>
          <w:rFonts w:ascii="Arial" w:hAnsi="Arial" w:cs="Arial"/>
        </w:rPr>
        <w:t xml:space="preserve">modjo 2012), pengetahuan merupakan dominan terpenting untuk terbentuknya seseorang. </w:t>
      </w:r>
      <w:r w:rsidR="00C03F33">
        <w:rPr>
          <w:rFonts w:ascii="Arial" w:hAnsi="Arial" w:cs="Arial"/>
        </w:rPr>
        <w:t xml:space="preserve">Berdasarkan penelitian terdahulu yang dilakukan hasil penelitian Ekel (2019) menyatakan bahwa tingkat pengetahuan penggunaan obat tradisional antihipertensi di Desa Sikeben dengan skor 251 poin atau (71,71%). Sedangkan penelitian yang saya lakukan </w:t>
      </w:r>
      <w:r>
        <w:rPr>
          <w:rFonts w:ascii="Arial" w:hAnsi="Arial" w:cs="Arial"/>
        </w:rPr>
        <w:t xml:space="preserve">dapat diketahui bahwa responden memiliki pengetahuan yang cukup baik terhadap penggunaan obat tradisional pada hipertensi. Hal ini terlihat dari skor seluruh responden yang berjumlah </w:t>
      </w:r>
      <w:r w:rsidR="00A5749B">
        <w:rPr>
          <w:rFonts w:ascii="Arial" w:hAnsi="Arial" w:cs="Arial"/>
        </w:rPr>
        <w:t>8</w:t>
      </w:r>
      <w:r w:rsidR="00C625BE">
        <w:rPr>
          <w:rFonts w:ascii="Arial" w:hAnsi="Arial" w:cs="Arial"/>
        </w:rPr>
        <w:t>61</w:t>
      </w:r>
      <w:r w:rsidR="00A5749B">
        <w:rPr>
          <w:rFonts w:ascii="Arial" w:hAnsi="Arial" w:cs="Arial"/>
        </w:rPr>
        <w:t xml:space="preserve"> poin atau (</w:t>
      </w:r>
      <w:r w:rsidR="00C625BE">
        <w:rPr>
          <w:rFonts w:ascii="Arial" w:hAnsi="Arial" w:cs="Arial"/>
        </w:rPr>
        <w:t>71,75</w:t>
      </w:r>
      <w:r w:rsidR="00C63065">
        <w:rPr>
          <w:rFonts w:ascii="Arial" w:hAnsi="Arial" w:cs="Arial"/>
        </w:rPr>
        <w:t>%</w:t>
      </w:r>
      <w:r w:rsidR="00A5749B">
        <w:rPr>
          <w:rFonts w:ascii="Arial" w:hAnsi="Arial" w:cs="Arial"/>
        </w:rPr>
        <w:t>)</w:t>
      </w:r>
      <w:r w:rsidR="00F648BC">
        <w:rPr>
          <w:rFonts w:ascii="Arial" w:hAnsi="Arial" w:cs="Arial"/>
        </w:rPr>
        <w:t>.</w:t>
      </w:r>
      <w:r w:rsidR="004635FE">
        <w:rPr>
          <w:rFonts w:ascii="Arial" w:hAnsi="Arial" w:cs="Arial"/>
        </w:rPr>
        <w:t xml:space="preserve"> Oleh karena itu tingkat pengetahua</w:t>
      </w:r>
      <w:r w:rsidR="007D3A76">
        <w:rPr>
          <w:rFonts w:ascii="Arial" w:hAnsi="Arial" w:cs="Arial"/>
        </w:rPr>
        <w:t>n</w:t>
      </w:r>
      <w:r w:rsidR="004635FE">
        <w:rPr>
          <w:rFonts w:ascii="Arial" w:hAnsi="Arial" w:cs="Arial"/>
        </w:rPr>
        <w:t xml:space="preserve"> penggunaan obat tradisional antihipertensi di masyarakat Durian IV Mbelang lebih baik dibandingkan</w:t>
      </w:r>
      <w:r w:rsidR="00316DBF">
        <w:rPr>
          <w:rFonts w:ascii="Arial" w:hAnsi="Arial" w:cs="Arial"/>
        </w:rPr>
        <w:t xml:space="preserve"> tingkat pengetahuan penggunaan obat tradisional antihipertensi</w:t>
      </w:r>
      <w:r w:rsidR="004635FE">
        <w:rPr>
          <w:rFonts w:ascii="Arial" w:hAnsi="Arial" w:cs="Arial"/>
        </w:rPr>
        <w:t xml:space="preserve"> </w:t>
      </w:r>
      <w:r w:rsidR="00316DBF">
        <w:rPr>
          <w:rFonts w:ascii="Arial" w:hAnsi="Arial" w:cs="Arial"/>
        </w:rPr>
        <w:t>di Desa Sikeben.</w:t>
      </w:r>
    </w:p>
    <w:p w14:paraId="0E0E6C23" w14:textId="3C776392" w:rsidR="005041B1" w:rsidRDefault="005F2486" w:rsidP="003C4FD4">
      <w:p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rPr>
        <w:tab/>
        <w:t>Tingkat Pendidikan sangat berpengaruh terhadap pengetahuan masyarakat</w:t>
      </w:r>
      <w:r w:rsidR="00A22F7B">
        <w:rPr>
          <w:rFonts w:ascii="Arial" w:hAnsi="Arial" w:cs="Arial"/>
        </w:rPr>
        <w:t xml:space="preserve"> Desa Durian IV Mbelang </w:t>
      </w:r>
      <w:r>
        <w:rPr>
          <w:rFonts w:ascii="Arial" w:hAnsi="Arial" w:cs="Arial"/>
        </w:rPr>
        <w:t xml:space="preserve">hal ini dapat dilihat melalui karakteristik responden yaitu tingkat pendidikan responden masih ada yang memiliki </w:t>
      </w:r>
      <w:r w:rsidR="00552CEE">
        <w:rPr>
          <w:rFonts w:ascii="Arial" w:hAnsi="Arial" w:cs="Arial"/>
        </w:rPr>
        <w:t>p</w:t>
      </w:r>
      <w:r>
        <w:rPr>
          <w:rFonts w:ascii="Arial" w:hAnsi="Arial" w:cs="Arial"/>
        </w:rPr>
        <w:t xml:space="preserve">endidikan </w:t>
      </w:r>
      <w:proofErr w:type="gramStart"/>
      <w:r>
        <w:rPr>
          <w:rFonts w:ascii="Arial" w:hAnsi="Arial" w:cs="Arial"/>
        </w:rPr>
        <w:t xml:space="preserve">SMP </w:t>
      </w:r>
      <w:r w:rsidR="000C17B7">
        <w:rPr>
          <w:rFonts w:ascii="Arial" w:hAnsi="Arial" w:cs="Arial"/>
        </w:rPr>
        <w:t xml:space="preserve"> sehingga</w:t>
      </w:r>
      <w:proofErr w:type="gramEnd"/>
      <w:r w:rsidR="000C17B7">
        <w:rPr>
          <w:rFonts w:ascii="Arial" w:hAnsi="Arial" w:cs="Arial"/>
        </w:rPr>
        <w:t xml:space="preserve"> masih ada juga responden yang pengetahuannya terbilang rendah.</w:t>
      </w:r>
      <w:r w:rsidR="00A22F7B">
        <w:rPr>
          <w:rFonts w:ascii="Arial" w:hAnsi="Arial" w:cs="Arial"/>
        </w:rPr>
        <w:t xml:space="preserve"> Tingkat </w:t>
      </w:r>
      <w:r w:rsidR="00A22F7B">
        <w:rPr>
          <w:rFonts w:ascii="Arial" w:hAnsi="Arial" w:cs="Arial"/>
        </w:rPr>
        <w:lastRenderedPageBreak/>
        <w:t>pengetahuan yang berbeda tersebut dapat terjadi karena latar belakang tingkat pendidikan</w:t>
      </w:r>
      <w:r w:rsidR="007A7E3A">
        <w:rPr>
          <w:rFonts w:ascii="Arial" w:hAnsi="Arial" w:cs="Arial"/>
        </w:rPr>
        <w:t xml:space="preserve"> responden yang berbeda. Namun bisa terjadi dalam hal kondisi </w:t>
      </w:r>
      <w:proofErr w:type="gramStart"/>
      <w:r w:rsidR="007A7E3A">
        <w:rPr>
          <w:rFonts w:ascii="Arial" w:hAnsi="Arial" w:cs="Arial"/>
        </w:rPr>
        <w:t>lingkungan ,selain</w:t>
      </w:r>
      <w:proofErr w:type="gramEnd"/>
      <w:r w:rsidR="007A7E3A">
        <w:rPr>
          <w:rFonts w:ascii="Arial" w:hAnsi="Arial" w:cs="Arial"/>
        </w:rPr>
        <w:t xml:space="preserve"> itu pengetahuan juga dapat diperoleh dari pengalaman sebelumnya.</w:t>
      </w:r>
      <w:r w:rsidR="00A22F7B">
        <w:rPr>
          <w:rFonts w:ascii="Arial" w:hAnsi="Arial" w:cs="Arial"/>
        </w:rPr>
        <w:t xml:space="preserve"> </w:t>
      </w:r>
      <w:r w:rsidR="000C17B7">
        <w:rPr>
          <w:rFonts w:ascii="Arial" w:hAnsi="Arial" w:cs="Arial"/>
        </w:rPr>
        <w:t xml:space="preserve"> </w:t>
      </w:r>
      <w:r w:rsidR="005041B1">
        <w:rPr>
          <w:rFonts w:ascii="Arial" w:hAnsi="Arial" w:cs="Arial"/>
        </w:rPr>
        <w:t xml:space="preserve">Berdasarkan </w:t>
      </w:r>
      <w:r w:rsidR="006E1E74">
        <w:rPr>
          <w:rFonts w:ascii="Arial" w:hAnsi="Arial" w:cs="Arial"/>
        </w:rPr>
        <w:t xml:space="preserve">kusioner pengetahuan pertanyaan nomor 4 mendapat skor yang paling rendah yaitu </w:t>
      </w:r>
      <w:r w:rsidR="00A5749B">
        <w:rPr>
          <w:rFonts w:ascii="Arial" w:hAnsi="Arial" w:cs="Arial"/>
        </w:rPr>
        <w:t>59 poin</w:t>
      </w:r>
      <w:r w:rsidR="00372F1A">
        <w:rPr>
          <w:rFonts w:ascii="Arial" w:hAnsi="Arial" w:cs="Arial"/>
        </w:rPr>
        <w:t xml:space="preserve"> (49,16) </w:t>
      </w:r>
      <w:r w:rsidR="00882D07">
        <w:rPr>
          <w:rFonts w:ascii="Arial" w:hAnsi="Arial" w:cs="Arial"/>
        </w:rPr>
        <w:t xml:space="preserve"> </w:t>
      </w:r>
      <w:r w:rsidR="00BA0488">
        <w:rPr>
          <w:rFonts w:ascii="Arial" w:hAnsi="Arial" w:cs="Arial"/>
        </w:rPr>
        <w:t>semua obat tradisional memiliki efek samping, masih ada penduduk yang salah menjawab</w:t>
      </w:r>
      <w:r w:rsidR="00E632B9">
        <w:rPr>
          <w:rFonts w:ascii="Arial" w:hAnsi="Arial" w:cs="Arial"/>
        </w:rPr>
        <w:t xml:space="preserve"> </w:t>
      </w:r>
      <w:r w:rsidR="007A04D2">
        <w:rPr>
          <w:rFonts w:ascii="Arial" w:hAnsi="Arial" w:cs="Arial"/>
        </w:rPr>
        <w:t>dan nilai yang paling tinggi ada pada pertanyaan</w:t>
      </w:r>
      <w:r w:rsidR="006F4ED4">
        <w:rPr>
          <w:rFonts w:ascii="Arial" w:hAnsi="Arial" w:cs="Arial"/>
        </w:rPr>
        <w:t xml:space="preserve"> nomor 8 yaitu dengan skor 97</w:t>
      </w:r>
      <w:r w:rsidR="00372F1A">
        <w:rPr>
          <w:rFonts w:ascii="Arial" w:hAnsi="Arial" w:cs="Arial"/>
        </w:rPr>
        <w:t xml:space="preserve"> poin (80,83)</w:t>
      </w:r>
    </w:p>
    <w:p w14:paraId="16EF8B4C" w14:textId="7D3C37E6" w:rsidR="00CB1DCE" w:rsidRDefault="001B4D18" w:rsidP="003C4FD4">
      <w:p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rPr>
        <w:tab/>
      </w:r>
      <w:r w:rsidR="0010339D">
        <w:rPr>
          <w:rFonts w:ascii="Arial" w:hAnsi="Arial" w:cs="Arial"/>
        </w:rPr>
        <w:t xml:space="preserve"> </w:t>
      </w:r>
      <w:r w:rsidR="000C17B7">
        <w:rPr>
          <w:rFonts w:ascii="Arial" w:hAnsi="Arial" w:cs="Arial"/>
        </w:rPr>
        <w:t>Hal ini dapat terjadi karena pengetahuan tentang obat tradisional hanya diperoleh secara turun temurun dari nenek moyang terdahulu tanpa di</w:t>
      </w:r>
      <w:r w:rsidR="00D87CE2">
        <w:rPr>
          <w:rFonts w:ascii="Arial" w:hAnsi="Arial" w:cs="Arial"/>
        </w:rPr>
        <w:t xml:space="preserve"> </w:t>
      </w:r>
      <w:r w:rsidR="000C17B7">
        <w:rPr>
          <w:rFonts w:ascii="Arial" w:hAnsi="Arial" w:cs="Arial"/>
        </w:rPr>
        <w:t>perkuat dengan informasi saat ini tentang jenis tanaman dan pengobatan obat tradisional</w:t>
      </w:r>
      <w:r w:rsidR="00C82351">
        <w:rPr>
          <w:rFonts w:ascii="Arial" w:hAnsi="Arial" w:cs="Arial"/>
        </w:rPr>
        <w:t xml:space="preserve">. Berdasarkan penelitian </w:t>
      </w:r>
      <w:proofErr w:type="gramStart"/>
      <w:r w:rsidR="00C82351">
        <w:rPr>
          <w:rFonts w:ascii="Arial" w:hAnsi="Arial" w:cs="Arial"/>
        </w:rPr>
        <w:t>terdahulu  yang</w:t>
      </w:r>
      <w:proofErr w:type="gramEnd"/>
      <w:r w:rsidR="00C82351">
        <w:rPr>
          <w:rFonts w:ascii="Arial" w:hAnsi="Arial" w:cs="Arial"/>
        </w:rPr>
        <w:t xml:space="preserve"> dilakukan hasil penelitian Ekel (2019) menyatakan bahwa tingkat pengetahuan penggunaan obat tradisional antihipertensi </w:t>
      </w:r>
    </w:p>
    <w:p w14:paraId="72443F21" w14:textId="77777777" w:rsidR="00F57D4D" w:rsidRDefault="00F57D4D" w:rsidP="003C4FD4">
      <w:pPr>
        <w:tabs>
          <w:tab w:val="left" w:pos="720"/>
          <w:tab w:val="left" w:pos="1440"/>
          <w:tab w:val="left" w:pos="2160"/>
          <w:tab w:val="left" w:pos="2880"/>
          <w:tab w:val="center" w:pos="4135"/>
        </w:tabs>
        <w:spacing w:after="0" w:line="360" w:lineRule="auto"/>
        <w:jc w:val="both"/>
        <w:rPr>
          <w:rFonts w:ascii="Arial" w:hAnsi="Arial" w:cs="Arial"/>
        </w:rPr>
      </w:pPr>
    </w:p>
    <w:p w14:paraId="2F9B0AA7" w14:textId="42D5FFB1" w:rsidR="00892AA1" w:rsidRPr="00C27558" w:rsidRDefault="00892AA1" w:rsidP="00C27558">
      <w:pPr>
        <w:pStyle w:val="Heading3"/>
        <w:numPr>
          <w:ilvl w:val="0"/>
          <w:numId w:val="0"/>
        </w:numPr>
        <w:spacing w:before="0" w:line="360" w:lineRule="auto"/>
        <w:rPr>
          <w:b/>
          <w:bCs/>
        </w:rPr>
      </w:pPr>
      <w:bookmarkStart w:id="67" w:name="_Toc104372226"/>
      <w:r w:rsidRPr="00C27558">
        <w:rPr>
          <w:b/>
          <w:bCs/>
        </w:rPr>
        <w:t>4.3.3 Tingkat Tindakan</w:t>
      </w:r>
      <w:bookmarkEnd w:id="67"/>
    </w:p>
    <w:p w14:paraId="26BEFE7F" w14:textId="40596EA0" w:rsidR="00EB207B" w:rsidRDefault="00EB207B" w:rsidP="00C27558">
      <w:p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b/>
          <w:bCs/>
        </w:rPr>
        <w:tab/>
      </w:r>
      <w:r>
        <w:rPr>
          <w:rFonts w:ascii="Arial" w:hAnsi="Arial" w:cs="Arial"/>
        </w:rPr>
        <w:t xml:space="preserve">Berdasarkan tabel distribusi tindakan dapat diketahui </w:t>
      </w:r>
      <w:proofErr w:type="gramStart"/>
      <w:r>
        <w:rPr>
          <w:rFonts w:ascii="Arial" w:hAnsi="Arial" w:cs="Arial"/>
        </w:rPr>
        <w:t xml:space="preserve">bahwa </w:t>
      </w:r>
      <w:r w:rsidR="00B70169">
        <w:rPr>
          <w:rFonts w:ascii="Arial" w:hAnsi="Arial" w:cs="Arial"/>
        </w:rPr>
        <w:t xml:space="preserve"> masyara</w:t>
      </w:r>
      <w:r w:rsidR="0084575C">
        <w:rPr>
          <w:rFonts w:ascii="Arial" w:hAnsi="Arial" w:cs="Arial"/>
        </w:rPr>
        <w:t>k</w:t>
      </w:r>
      <w:r w:rsidR="00B70169">
        <w:rPr>
          <w:rFonts w:ascii="Arial" w:hAnsi="Arial" w:cs="Arial"/>
        </w:rPr>
        <w:t>at</w:t>
      </w:r>
      <w:proofErr w:type="gramEnd"/>
      <w:r w:rsidR="00B70169">
        <w:rPr>
          <w:rFonts w:ascii="Arial" w:hAnsi="Arial" w:cs="Arial"/>
        </w:rPr>
        <w:t xml:space="preserve"> Durian IV Mbelang </w:t>
      </w:r>
      <w:r>
        <w:rPr>
          <w:rFonts w:ascii="Arial" w:hAnsi="Arial" w:cs="Arial"/>
        </w:rPr>
        <w:t xml:space="preserve">memiliki tindakan yang baik terhadap penggunaan obat tradisional pada hipertensi hal ini dilihat dari total skor seluruh responden yang berjumlah </w:t>
      </w:r>
      <w:r w:rsidR="00071F2D">
        <w:rPr>
          <w:rFonts w:ascii="Arial" w:hAnsi="Arial" w:cs="Arial"/>
        </w:rPr>
        <w:t>2</w:t>
      </w:r>
      <w:r w:rsidR="00C625BE">
        <w:rPr>
          <w:rFonts w:ascii="Arial" w:hAnsi="Arial" w:cs="Arial"/>
        </w:rPr>
        <w:t>36</w:t>
      </w:r>
      <w:r w:rsidR="00071F2D">
        <w:rPr>
          <w:rFonts w:ascii="Arial" w:hAnsi="Arial" w:cs="Arial"/>
        </w:rPr>
        <w:t xml:space="preserve"> poin atau (</w:t>
      </w:r>
      <w:r w:rsidR="00C625BE">
        <w:rPr>
          <w:rFonts w:ascii="Arial" w:hAnsi="Arial" w:cs="Arial"/>
        </w:rPr>
        <w:t>78,66</w:t>
      </w:r>
      <w:r w:rsidR="00071F2D">
        <w:rPr>
          <w:rFonts w:ascii="Arial" w:hAnsi="Arial" w:cs="Arial"/>
        </w:rPr>
        <w:t>%).</w:t>
      </w:r>
      <w:r w:rsidR="00A673D8">
        <w:rPr>
          <w:rFonts w:ascii="Arial" w:hAnsi="Arial" w:cs="Arial"/>
        </w:rPr>
        <w:t xml:space="preserve"> Sedangkan penelitian yang dilakukan terdahulu Ekel (2019) manyatakan bahwa tingkat tindakan penggunaan obat tradisional antihipetensi </w:t>
      </w:r>
      <w:r w:rsidR="00761715">
        <w:rPr>
          <w:rFonts w:ascii="Arial" w:hAnsi="Arial" w:cs="Arial"/>
        </w:rPr>
        <w:t>di Desa Sikaben dengan skor 278 poin atau (79,42%). Hal ini menunjukkan bahwa tingkat tindakan masyarakat Desa Sikeben terhadap penggunaan obat tradisional antihipertensi lebih baik dibandingkan dengan masyarakat Durian IV Mbelang.</w:t>
      </w:r>
    </w:p>
    <w:p w14:paraId="11E9B5FB" w14:textId="41A3DE6B" w:rsidR="00C63065" w:rsidRDefault="003210E7" w:rsidP="00BE4523">
      <w:p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rPr>
        <w:tab/>
        <w:t xml:space="preserve">Pada penelitian ini, tindakan negatif responden </w:t>
      </w:r>
      <w:proofErr w:type="gramStart"/>
      <w:r>
        <w:rPr>
          <w:rFonts w:ascii="Arial" w:hAnsi="Arial" w:cs="Arial"/>
        </w:rPr>
        <w:t>terlihat  pada</w:t>
      </w:r>
      <w:proofErr w:type="gramEnd"/>
      <w:r>
        <w:rPr>
          <w:rFonts w:ascii="Arial" w:hAnsi="Arial" w:cs="Arial"/>
        </w:rPr>
        <w:t xml:space="preserve"> responden yang</w:t>
      </w:r>
      <w:r w:rsidR="00EA7B15">
        <w:rPr>
          <w:rFonts w:ascii="Arial" w:hAnsi="Arial" w:cs="Arial"/>
        </w:rPr>
        <w:t xml:space="preserve"> jarang mengontrol tekanan darah setiap merasakan gejala dengan mengkonsumsi obat tradisonal</w:t>
      </w:r>
      <w:r w:rsidR="008444D1">
        <w:rPr>
          <w:rFonts w:ascii="Arial" w:hAnsi="Arial" w:cs="Arial"/>
        </w:rPr>
        <w:t>.</w:t>
      </w:r>
      <w:r w:rsidR="00EA7B15">
        <w:rPr>
          <w:rFonts w:ascii="Arial" w:hAnsi="Arial" w:cs="Arial"/>
        </w:rPr>
        <w:t xml:space="preserve"> Selain itu pengetahuan tentang jenis tanaman obat tradisonal </w:t>
      </w:r>
      <w:r w:rsidR="008444D1">
        <w:rPr>
          <w:rFonts w:ascii="Arial" w:hAnsi="Arial" w:cs="Arial"/>
        </w:rPr>
        <w:t>hipertensi yang terbatas juga mempengaruhi tindakan responden dalam penggunaan obat tradisional pada hipertensi</w:t>
      </w:r>
      <w:r w:rsidR="007B37AC">
        <w:rPr>
          <w:rFonts w:ascii="Arial" w:hAnsi="Arial" w:cs="Arial"/>
        </w:rPr>
        <w:t xml:space="preserve">. </w:t>
      </w:r>
      <w:r w:rsidR="008444D1">
        <w:rPr>
          <w:rFonts w:ascii="Arial" w:hAnsi="Arial" w:cs="Arial"/>
        </w:rPr>
        <w:t xml:space="preserve">Tindakan yang negatif juga terlihat dari minat baca masyarakat yang kurang tentang buku-buku tanaman obat serta pengobatan tradisional karena </w:t>
      </w:r>
      <w:proofErr w:type="gramStart"/>
      <w:r w:rsidR="008444D1">
        <w:rPr>
          <w:rFonts w:ascii="Arial" w:hAnsi="Arial" w:cs="Arial"/>
        </w:rPr>
        <w:t>masyarakat  hanya</w:t>
      </w:r>
      <w:proofErr w:type="gramEnd"/>
      <w:r w:rsidR="008444D1">
        <w:rPr>
          <w:rFonts w:ascii="Arial" w:hAnsi="Arial" w:cs="Arial"/>
        </w:rPr>
        <w:t xml:space="preserve"> mengandalkan pengetahuan tentang obat tradisional dari informasi turun temurun tanpa mau mengembangkan wawasan tentang obat tradisional yang lebih dalam</w:t>
      </w:r>
      <w:r w:rsidR="0084575C">
        <w:rPr>
          <w:rFonts w:ascii="Arial" w:hAnsi="Arial" w:cs="Arial"/>
        </w:rPr>
        <w:t xml:space="preserve">. Dari hasil penelitian inin menunjukkan bahwa diperlukan pengetahuan dan tindakan yang baik agar dapat </w:t>
      </w:r>
      <w:r w:rsidR="0084575C">
        <w:rPr>
          <w:rFonts w:ascii="Arial" w:hAnsi="Arial" w:cs="Arial"/>
        </w:rPr>
        <w:lastRenderedPageBreak/>
        <w:t>memanfaatkan obat tradisional hipertensi. Obat tradisional hipertensi merupakan salah satu terapi alternatif yang lebih aman bagi masyarakat.</w:t>
      </w:r>
    </w:p>
    <w:p w14:paraId="4890DDFB" w14:textId="77F8AECB" w:rsidR="00C63065" w:rsidRDefault="00C63065">
      <w:pPr>
        <w:rPr>
          <w:rFonts w:ascii="Arial" w:hAnsi="Arial" w:cs="Arial"/>
        </w:rPr>
      </w:pPr>
    </w:p>
    <w:p w14:paraId="55CB20BD" w14:textId="0C9471EB" w:rsidR="003210E7" w:rsidRPr="00C27558" w:rsidRDefault="00CC0E77" w:rsidP="00C27558">
      <w:pPr>
        <w:pStyle w:val="Heading1"/>
        <w:numPr>
          <w:ilvl w:val="0"/>
          <w:numId w:val="0"/>
        </w:numPr>
        <w:spacing w:before="0" w:line="360" w:lineRule="auto"/>
        <w:ind w:left="431"/>
        <w:jc w:val="center"/>
        <w:rPr>
          <w:color w:val="auto"/>
        </w:rPr>
      </w:pPr>
      <w:bookmarkStart w:id="68" w:name="_Toc104372227"/>
      <w:r w:rsidRPr="00C27558">
        <w:rPr>
          <w:color w:val="auto"/>
        </w:rPr>
        <w:t>BAB V</w:t>
      </w:r>
      <w:bookmarkEnd w:id="68"/>
    </w:p>
    <w:p w14:paraId="6AD14EE6" w14:textId="28DB8028" w:rsidR="00A65553" w:rsidRPr="00C27558" w:rsidRDefault="00CC0E77" w:rsidP="00C27558">
      <w:pPr>
        <w:pStyle w:val="Heading1"/>
        <w:numPr>
          <w:ilvl w:val="0"/>
          <w:numId w:val="0"/>
        </w:numPr>
        <w:spacing w:before="0" w:line="360" w:lineRule="auto"/>
        <w:ind w:left="431"/>
        <w:jc w:val="center"/>
        <w:rPr>
          <w:color w:val="auto"/>
        </w:rPr>
      </w:pPr>
      <w:bookmarkStart w:id="69" w:name="_Toc104372228"/>
      <w:r w:rsidRPr="00C27558">
        <w:rPr>
          <w:color w:val="auto"/>
        </w:rPr>
        <w:t>SIM</w:t>
      </w:r>
      <w:r w:rsidR="00CD2E9D" w:rsidRPr="00C27558">
        <w:rPr>
          <w:color w:val="auto"/>
        </w:rPr>
        <w:t>PULAN DAN SARAN</w:t>
      </w:r>
      <w:bookmarkEnd w:id="69"/>
    </w:p>
    <w:p w14:paraId="07D036A8" w14:textId="1738D65F" w:rsidR="00C57B8C" w:rsidRPr="00C27558" w:rsidRDefault="00C57B8C" w:rsidP="00C27558">
      <w:pPr>
        <w:pStyle w:val="Heading2"/>
        <w:numPr>
          <w:ilvl w:val="0"/>
          <w:numId w:val="0"/>
        </w:numPr>
        <w:spacing w:before="0" w:line="360" w:lineRule="auto"/>
        <w:rPr>
          <w:rFonts w:ascii="Arial" w:hAnsi="Arial" w:cs="Arial"/>
          <w:b/>
          <w:bCs/>
          <w:color w:val="auto"/>
          <w:sz w:val="24"/>
          <w:szCs w:val="24"/>
        </w:rPr>
      </w:pPr>
      <w:bookmarkStart w:id="70" w:name="_Toc104372229"/>
      <w:r w:rsidRPr="00C27558">
        <w:rPr>
          <w:rFonts w:ascii="Arial" w:hAnsi="Arial" w:cs="Arial"/>
          <w:b/>
          <w:bCs/>
          <w:color w:val="auto"/>
          <w:sz w:val="24"/>
          <w:szCs w:val="24"/>
        </w:rPr>
        <w:t>5.1 Kesimpulan</w:t>
      </w:r>
      <w:bookmarkEnd w:id="70"/>
      <w:r w:rsidRPr="00C27558">
        <w:rPr>
          <w:rFonts w:ascii="Arial" w:hAnsi="Arial" w:cs="Arial"/>
          <w:b/>
          <w:bCs/>
          <w:color w:val="auto"/>
          <w:sz w:val="24"/>
          <w:szCs w:val="24"/>
        </w:rPr>
        <w:t xml:space="preserve"> </w:t>
      </w:r>
    </w:p>
    <w:p w14:paraId="4C2991DD" w14:textId="22194DF4" w:rsidR="00A65553" w:rsidRPr="00C27558" w:rsidRDefault="00C27558" w:rsidP="00C27558">
      <w:p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rPr>
        <w:tab/>
      </w:r>
      <w:r w:rsidR="00A65553" w:rsidRPr="00C27558">
        <w:rPr>
          <w:rFonts w:ascii="Arial" w:hAnsi="Arial" w:cs="Arial"/>
        </w:rPr>
        <w:t>Dari hasil penelitian mengenai gambaran pengetahuan dan tindakan penggunaan obat tradisional antihipertensi di Desa Durian IV Mbelang Kecamatan STM Hulu</w:t>
      </w:r>
      <w:r w:rsidR="00943FEB" w:rsidRPr="00C27558">
        <w:rPr>
          <w:rFonts w:ascii="Arial" w:hAnsi="Arial" w:cs="Arial"/>
        </w:rPr>
        <w:t xml:space="preserve"> dapat disimpulkan bahwa:</w:t>
      </w:r>
    </w:p>
    <w:p w14:paraId="74FD2211" w14:textId="74B5940F" w:rsidR="00943FEB" w:rsidRPr="00AA25AF" w:rsidRDefault="00943FEB" w:rsidP="00AA25AF">
      <w:pPr>
        <w:pStyle w:val="ListParagraph"/>
        <w:numPr>
          <w:ilvl w:val="0"/>
          <w:numId w:val="39"/>
        </w:numPr>
        <w:tabs>
          <w:tab w:val="left" w:pos="720"/>
          <w:tab w:val="left" w:pos="1440"/>
          <w:tab w:val="left" w:pos="2160"/>
          <w:tab w:val="left" w:pos="2880"/>
          <w:tab w:val="center" w:pos="4135"/>
        </w:tabs>
        <w:spacing w:after="0" w:line="360" w:lineRule="auto"/>
        <w:jc w:val="both"/>
        <w:rPr>
          <w:rFonts w:ascii="Arial" w:hAnsi="Arial" w:cs="Arial"/>
        </w:rPr>
      </w:pPr>
      <w:r w:rsidRPr="00AA25AF">
        <w:rPr>
          <w:rFonts w:ascii="Arial" w:hAnsi="Arial" w:cs="Arial"/>
        </w:rPr>
        <w:t>Tingkat pengetahuan masyarakat terhadap penggunaan obat tradisional pada penyakit hipertensi di Desa Durian IV Mbelang Kecamatan STM Hulu adalah cukup baik dengan jumlah skor</w:t>
      </w:r>
      <w:r w:rsidR="00E30403" w:rsidRPr="00AA25AF">
        <w:rPr>
          <w:rFonts w:ascii="Arial" w:hAnsi="Arial" w:cs="Arial"/>
        </w:rPr>
        <w:t xml:space="preserve"> </w:t>
      </w:r>
      <w:r w:rsidR="00C625BE">
        <w:rPr>
          <w:rFonts w:ascii="Arial" w:hAnsi="Arial" w:cs="Arial"/>
        </w:rPr>
        <w:t xml:space="preserve"> 861</w:t>
      </w:r>
      <w:r w:rsidR="00E30403" w:rsidRPr="00AA25AF">
        <w:rPr>
          <w:rFonts w:ascii="Arial" w:hAnsi="Arial" w:cs="Arial"/>
        </w:rPr>
        <w:t xml:space="preserve"> point atau (</w:t>
      </w:r>
      <w:r w:rsidR="00C625BE">
        <w:rPr>
          <w:rFonts w:ascii="Arial" w:hAnsi="Arial" w:cs="Arial"/>
        </w:rPr>
        <w:t>71,75</w:t>
      </w:r>
      <w:r w:rsidR="00E30403" w:rsidRPr="00AA25AF">
        <w:rPr>
          <w:rFonts w:ascii="Arial" w:hAnsi="Arial" w:cs="Arial"/>
        </w:rPr>
        <w:t>%)</w:t>
      </w:r>
    </w:p>
    <w:p w14:paraId="297E40CC" w14:textId="6D917FE3" w:rsidR="00E30403" w:rsidRPr="00E30403" w:rsidRDefault="00E30403" w:rsidP="00E30403">
      <w:pPr>
        <w:pStyle w:val="ListParagraph"/>
        <w:numPr>
          <w:ilvl w:val="0"/>
          <w:numId w:val="39"/>
        </w:numPr>
        <w:tabs>
          <w:tab w:val="left" w:pos="720"/>
          <w:tab w:val="left" w:pos="1440"/>
          <w:tab w:val="left" w:pos="2160"/>
          <w:tab w:val="left" w:pos="2880"/>
          <w:tab w:val="center" w:pos="4135"/>
        </w:tabs>
        <w:spacing w:after="0" w:line="360" w:lineRule="auto"/>
        <w:jc w:val="both"/>
        <w:rPr>
          <w:rFonts w:ascii="Arial" w:hAnsi="Arial" w:cs="Arial"/>
        </w:rPr>
      </w:pPr>
      <w:r>
        <w:rPr>
          <w:rFonts w:ascii="Arial" w:hAnsi="Arial" w:cs="Arial"/>
        </w:rPr>
        <w:t>Tingkat tindakan masyarakat terhadap penggunaan obat tradisional pada penyakit hipertensi di Desa Durian IV Mbelang Kecamatan STM Hulu adalah baik dengan jumlah skor 2</w:t>
      </w:r>
      <w:r w:rsidR="00C625BE">
        <w:rPr>
          <w:rFonts w:ascii="Arial" w:hAnsi="Arial" w:cs="Arial"/>
        </w:rPr>
        <w:t xml:space="preserve">36 </w:t>
      </w:r>
      <w:r>
        <w:rPr>
          <w:rFonts w:ascii="Arial" w:hAnsi="Arial" w:cs="Arial"/>
        </w:rPr>
        <w:t>point atau (</w:t>
      </w:r>
      <w:r w:rsidR="009A13B3">
        <w:rPr>
          <w:rFonts w:ascii="Arial" w:hAnsi="Arial" w:cs="Arial"/>
        </w:rPr>
        <w:t>7</w:t>
      </w:r>
      <w:r w:rsidR="00C625BE">
        <w:rPr>
          <w:rFonts w:ascii="Arial" w:hAnsi="Arial" w:cs="Arial"/>
        </w:rPr>
        <w:t>8,66</w:t>
      </w:r>
      <w:r w:rsidR="009A13B3">
        <w:rPr>
          <w:rFonts w:ascii="Arial" w:hAnsi="Arial" w:cs="Arial"/>
        </w:rPr>
        <w:t>%)</w:t>
      </w:r>
    </w:p>
    <w:p w14:paraId="392E1604" w14:textId="3F672341" w:rsidR="00C57B8C" w:rsidRPr="00C27558" w:rsidRDefault="00C57B8C" w:rsidP="00C27558">
      <w:pPr>
        <w:pStyle w:val="Heading2"/>
        <w:numPr>
          <w:ilvl w:val="0"/>
          <w:numId w:val="0"/>
        </w:numPr>
        <w:spacing w:before="0" w:line="360" w:lineRule="auto"/>
        <w:rPr>
          <w:rFonts w:ascii="Arial" w:hAnsi="Arial" w:cs="Arial"/>
          <w:b/>
          <w:bCs/>
          <w:color w:val="auto"/>
          <w:sz w:val="24"/>
          <w:szCs w:val="24"/>
        </w:rPr>
      </w:pPr>
      <w:bookmarkStart w:id="71" w:name="_Toc104372230"/>
      <w:r w:rsidRPr="00C27558">
        <w:rPr>
          <w:rFonts w:ascii="Arial" w:hAnsi="Arial" w:cs="Arial"/>
          <w:b/>
          <w:bCs/>
          <w:color w:val="auto"/>
          <w:sz w:val="24"/>
          <w:szCs w:val="24"/>
        </w:rPr>
        <w:t>5.2 Saran</w:t>
      </w:r>
      <w:bookmarkEnd w:id="71"/>
    </w:p>
    <w:p w14:paraId="2E2B759B" w14:textId="00170406" w:rsidR="00D1711F" w:rsidRPr="007B37AC" w:rsidRDefault="00577B5F" w:rsidP="007B37AC">
      <w:pPr>
        <w:pStyle w:val="ListParagraph"/>
        <w:numPr>
          <w:ilvl w:val="0"/>
          <w:numId w:val="42"/>
        </w:numPr>
        <w:tabs>
          <w:tab w:val="left" w:pos="1440"/>
          <w:tab w:val="left" w:pos="2160"/>
          <w:tab w:val="left" w:pos="2880"/>
          <w:tab w:val="center" w:pos="4135"/>
        </w:tabs>
        <w:spacing w:after="0" w:line="360" w:lineRule="auto"/>
        <w:ind w:left="426" w:hanging="426"/>
        <w:jc w:val="both"/>
        <w:rPr>
          <w:rFonts w:ascii="Arial" w:hAnsi="Arial" w:cs="Arial"/>
          <w:b/>
          <w:bCs/>
          <w:sz w:val="24"/>
          <w:szCs w:val="24"/>
        </w:rPr>
      </w:pPr>
      <w:r>
        <w:rPr>
          <w:rFonts w:ascii="Arial" w:hAnsi="Arial" w:cs="Arial"/>
        </w:rPr>
        <w:t>Diharapkan bagi pemerintah setempat bekerja sama dengan pihak dinas kesehatan untuk meningkatkan program promosi kesehatan seperti penyuluhan tentang penggunaan obat tradisional kepada masyarakat.</w:t>
      </w:r>
    </w:p>
    <w:p w14:paraId="462BA16E" w14:textId="318C17FC" w:rsidR="007859DB" w:rsidRPr="00C238D4" w:rsidRDefault="007859DB" w:rsidP="00C238D4">
      <w:pPr>
        <w:pStyle w:val="ListParagraph"/>
        <w:numPr>
          <w:ilvl w:val="0"/>
          <w:numId w:val="42"/>
        </w:numPr>
        <w:tabs>
          <w:tab w:val="left" w:pos="1440"/>
          <w:tab w:val="left" w:pos="2160"/>
          <w:tab w:val="left" w:pos="2880"/>
          <w:tab w:val="center" w:pos="4135"/>
        </w:tabs>
        <w:spacing w:after="0" w:line="360" w:lineRule="auto"/>
        <w:ind w:left="426" w:hanging="426"/>
        <w:jc w:val="both"/>
        <w:rPr>
          <w:rFonts w:ascii="Arial" w:hAnsi="Arial" w:cs="Arial"/>
          <w:b/>
          <w:bCs/>
          <w:sz w:val="24"/>
          <w:szCs w:val="24"/>
        </w:rPr>
      </w:pPr>
      <w:r w:rsidRPr="00C238D4">
        <w:rPr>
          <w:rFonts w:ascii="Arial" w:hAnsi="Arial" w:cs="Arial"/>
        </w:rPr>
        <w:t>Kepada masyarakat diharapkan lebih banyak lagi menggali informasi tentang tanaman-tanaman obat tradisional agar pengetahuan tentang obat tradisional tidak hanya sebatas pengetahuan turun temurun saja</w:t>
      </w:r>
      <w:r w:rsidR="00C238D4">
        <w:rPr>
          <w:rFonts w:ascii="Arial" w:hAnsi="Arial" w:cs="Arial"/>
        </w:rPr>
        <w:t>.</w:t>
      </w:r>
    </w:p>
    <w:p w14:paraId="5F2B38CA" w14:textId="6680E38E" w:rsidR="007859DB" w:rsidRPr="007859DB" w:rsidRDefault="007859DB" w:rsidP="00C238D4">
      <w:pPr>
        <w:pStyle w:val="ListParagraph"/>
        <w:numPr>
          <w:ilvl w:val="0"/>
          <w:numId w:val="42"/>
        </w:numPr>
        <w:tabs>
          <w:tab w:val="left" w:pos="426"/>
          <w:tab w:val="left" w:pos="1440"/>
          <w:tab w:val="left" w:pos="2160"/>
          <w:tab w:val="left" w:pos="2880"/>
          <w:tab w:val="center" w:pos="4135"/>
        </w:tabs>
        <w:spacing w:after="0" w:line="360" w:lineRule="auto"/>
        <w:ind w:left="426" w:hanging="426"/>
        <w:jc w:val="both"/>
        <w:rPr>
          <w:rFonts w:ascii="Arial" w:hAnsi="Arial" w:cs="Arial"/>
          <w:b/>
          <w:bCs/>
          <w:sz w:val="24"/>
          <w:szCs w:val="24"/>
        </w:rPr>
      </w:pPr>
      <w:r>
        <w:rPr>
          <w:rFonts w:ascii="Arial" w:hAnsi="Arial" w:cs="Arial"/>
        </w:rPr>
        <w:t>kepada peneliti selanjutnya agar melakukan penelitian ke daerah-daerah lain yang berkaitan dengan penggunaan obat tradisional</w:t>
      </w:r>
      <w:r w:rsidR="00C238D4">
        <w:rPr>
          <w:rFonts w:ascii="Arial" w:hAnsi="Arial" w:cs="Arial"/>
        </w:rPr>
        <w:t>.</w:t>
      </w:r>
    </w:p>
    <w:p w14:paraId="23451954" w14:textId="36C5901E" w:rsidR="007859DB" w:rsidRDefault="007859DB">
      <w:pPr>
        <w:rPr>
          <w:rFonts w:ascii="Arial" w:hAnsi="Arial" w:cs="Arial"/>
          <w:b/>
          <w:bCs/>
          <w:sz w:val="24"/>
          <w:szCs w:val="24"/>
        </w:rPr>
      </w:pPr>
      <w:r>
        <w:rPr>
          <w:rFonts w:ascii="Arial" w:hAnsi="Arial" w:cs="Arial"/>
          <w:b/>
          <w:bCs/>
          <w:sz w:val="24"/>
          <w:szCs w:val="24"/>
        </w:rPr>
        <w:br w:type="page"/>
      </w:r>
    </w:p>
    <w:p w14:paraId="5436963B" w14:textId="77777777" w:rsidR="00C57B8C" w:rsidRPr="00C57B8C" w:rsidRDefault="00C57B8C" w:rsidP="00C57B8C">
      <w:pPr>
        <w:tabs>
          <w:tab w:val="left" w:pos="720"/>
          <w:tab w:val="left" w:pos="1440"/>
          <w:tab w:val="left" w:pos="2160"/>
          <w:tab w:val="left" w:pos="2880"/>
          <w:tab w:val="center" w:pos="4135"/>
        </w:tabs>
        <w:spacing w:after="0" w:line="360" w:lineRule="auto"/>
        <w:jc w:val="both"/>
        <w:rPr>
          <w:rFonts w:ascii="Arial" w:hAnsi="Arial" w:cs="Arial"/>
          <w:b/>
          <w:bCs/>
          <w:sz w:val="24"/>
          <w:szCs w:val="24"/>
        </w:rPr>
      </w:pPr>
    </w:p>
    <w:p w14:paraId="612F4762" w14:textId="3E469937" w:rsidR="00961851" w:rsidRPr="00766D0A" w:rsidRDefault="00D417AB" w:rsidP="00CD5FF9">
      <w:pPr>
        <w:pStyle w:val="Heading1"/>
        <w:numPr>
          <w:ilvl w:val="0"/>
          <w:numId w:val="0"/>
        </w:numPr>
        <w:spacing w:before="0" w:line="480" w:lineRule="auto"/>
        <w:ind w:left="432"/>
        <w:jc w:val="center"/>
        <w:rPr>
          <w:rFonts w:eastAsiaTheme="minorEastAsia" w:cs="Arial"/>
          <w:bCs/>
          <w:color w:val="auto"/>
          <w:sz w:val="22"/>
          <w:szCs w:val="22"/>
        </w:rPr>
      </w:pPr>
      <w:bookmarkStart w:id="72" w:name="_Toc104372231"/>
      <w:r w:rsidRPr="00766D0A">
        <w:rPr>
          <w:rFonts w:eastAsiaTheme="minorEastAsia" w:cs="Arial"/>
          <w:bCs/>
          <w:color w:val="auto"/>
          <w:sz w:val="22"/>
          <w:szCs w:val="22"/>
        </w:rPr>
        <w:t>DAFTAR PUSTAKA</w:t>
      </w:r>
      <w:bookmarkEnd w:id="72"/>
    </w:p>
    <w:p w14:paraId="4007F991" w14:textId="3C162AD9" w:rsidR="00C847EC" w:rsidRPr="00766D0A" w:rsidRDefault="0055569D" w:rsidP="00CD5FF9">
      <w:pPr>
        <w:pStyle w:val="ListParagraph"/>
        <w:spacing w:after="0" w:line="240" w:lineRule="auto"/>
        <w:ind w:left="0"/>
        <w:contextualSpacing w:val="0"/>
        <w:jc w:val="both"/>
        <w:rPr>
          <w:rFonts w:ascii="Arial" w:eastAsiaTheme="minorEastAsia" w:hAnsi="Arial" w:cs="Arial"/>
          <w:bCs/>
        </w:rPr>
      </w:pPr>
      <w:r w:rsidRPr="00766D0A">
        <w:rPr>
          <w:rFonts w:ascii="Arial" w:eastAsiaTheme="minorEastAsia" w:hAnsi="Arial" w:cs="Arial"/>
          <w:bCs/>
        </w:rPr>
        <w:t>Abdul Latief.2012.</w:t>
      </w:r>
      <w:r w:rsidRPr="00766D0A">
        <w:rPr>
          <w:rFonts w:ascii="Arial" w:eastAsiaTheme="minorEastAsia" w:hAnsi="Arial" w:cs="Arial"/>
          <w:bCs/>
          <w:i/>
          <w:iCs/>
        </w:rPr>
        <w:t xml:space="preserve"> Obat Tradisional.</w:t>
      </w:r>
      <w:r w:rsidRPr="00766D0A">
        <w:rPr>
          <w:rFonts w:ascii="Arial" w:eastAsiaTheme="minorEastAsia" w:hAnsi="Arial" w:cs="Arial"/>
          <w:bCs/>
        </w:rPr>
        <w:t xml:space="preserve"> Jakarta: Buku Kedokteran ECG</w:t>
      </w:r>
      <w:r w:rsidR="00937B33">
        <w:rPr>
          <w:rFonts w:ascii="Arial" w:eastAsiaTheme="minorEastAsia" w:hAnsi="Arial" w:cs="Arial"/>
          <w:bCs/>
        </w:rPr>
        <w:t xml:space="preserve">. </w:t>
      </w:r>
    </w:p>
    <w:p w14:paraId="4A342C03" w14:textId="77777777" w:rsidR="00C847EC" w:rsidRPr="00766D0A" w:rsidRDefault="00C847EC" w:rsidP="00CD5FF9">
      <w:pPr>
        <w:pStyle w:val="ListParagraph"/>
        <w:spacing w:after="0" w:line="240" w:lineRule="auto"/>
        <w:ind w:left="0"/>
        <w:contextualSpacing w:val="0"/>
        <w:jc w:val="both"/>
        <w:rPr>
          <w:rFonts w:ascii="Arial" w:eastAsiaTheme="minorEastAsia" w:hAnsi="Arial" w:cs="Arial"/>
          <w:bCs/>
        </w:rPr>
      </w:pPr>
    </w:p>
    <w:p w14:paraId="07612E68" w14:textId="4E89428F" w:rsidR="00C847EC" w:rsidRPr="00766D0A" w:rsidRDefault="00B014E3" w:rsidP="00CD5FF9">
      <w:pPr>
        <w:pStyle w:val="ListParagraph"/>
        <w:spacing w:after="0" w:line="240" w:lineRule="auto"/>
        <w:ind w:left="0"/>
        <w:contextualSpacing w:val="0"/>
        <w:jc w:val="both"/>
        <w:rPr>
          <w:rFonts w:ascii="Arial" w:eastAsiaTheme="minorEastAsia" w:hAnsi="Arial" w:cs="Arial"/>
          <w:bCs/>
        </w:rPr>
      </w:pPr>
      <w:r w:rsidRPr="00766D0A">
        <w:rPr>
          <w:rFonts w:ascii="Arial" w:eastAsiaTheme="minorEastAsia" w:hAnsi="Arial" w:cs="Arial"/>
          <w:bCs/>
        </w:rPr>
        <w:t xml:space="preserve">Ariani, Ayu Putri. 2014. </w:t>
      </w:r>
      <w:r w:rsidRPr="00766D0A">
        <w:rPr>
          <w:rFonts w:ascii="Arial" w:eastAsiaTheme="minorEastAsia" w:hAnsi="Arial" w:cs="Arial"/>
          <w:bCs/>
          <w:i/>
          <w:iCs/>
        </w:rPr>
        <w:t xml:space="preserve">Aplikasi </w:t>
      </w:r>
      <w:r w:rsidR="00DD7832" w:rsidRPr="00766D0A">
        <w:rPr>
          <w:rFonts w:ascii="Arial" w:eastAsiaTheme="minorEastAsia" w:hAnsi="Arial" w:cs="Arial"/>
          <w:bCs/>
          <w:i/>
          <w:iCs/>
        </w:rPr>
        <w:t>M</w:t>
      </w:r>
      <w:r w:rsidRPr="00766D0A">
        <w:rPr>
          <w:rFonts w:ascii="Arial" w:eastAsiaTheme="minorEastAsia" w:hAnsi="Arial" w:cs="Arial"/>
          <w:bCs/>
          <w:i/>
          <w:iCs/>
        </w:rPr>
        <w:t xml:space="preserve">etodelogi Penelitian. </w:t>
      </w:r>
      <w:r w:rsidR="00DD7832" w:rsidRPr="00766D0A">
        <w:rPr>
          <w:rFonts w:ascii="Arial" w:eastAsiaTheme="minorEastAsia" w:hAnsi="Arial" w:cs="Arial"/>
          <w:bCs/>
        </w:rPr>
        <w:t>Yogyakarta: Nuha Medika</w:t>
      </w:r>
    </w:p>
    <w:p w14:paraId="02CB4F21" w14:textId="77777777" w:rsidR="00C847EC" w:rsidRPr="00766D0A" w:rsidRDefault="00C847EC" w:rsidP="00CD5FF9">
      <w:pPr>
        <w:pStyle w:val="ListParagraph"/>
        <w:spacing w:after="0" w:line="240" w:lineRule="auto"/>
        <w:ind w:left="0"/>
        <w:contextualSpacing w:val="0"/>
        <w:jc w:val="both"/>
        <w:rPr>
          <w:rFonts w:ascii="Arial" w:eastAsiaTheme="minorEastAsia" w:hAnsi="Arial" w:cs="Arial"/>
          <w:bCs/>
        </w:rPr>
      </w:pPr>
    </w:p>
    <w:p w14:paraId="120A6BC0" w14:textId="4CA75D09" w:rsidR="00DA3435" w:rsidRPr="00766D0A" w:rsidRDefault="00016417" w:rsidP="00CD5FF9">
      <w:pPr>
        <w:tabs>
          <w:tab w:val="left" w:pos="426"/>
        </w:tabs>
        <w:spacing w:after="0" w:line="240" w:lineRule="auto"/>
        <w:ind w:left="851" w:right="119" w:hanging="851"/>
        <w:jc w:val="both"/>
        <w:rPr>
          <w:rFonts w:ascii="Arial" w:hAnsi="Arial" w:cs="Arial"/>
        </w:rPr>
      </w:pPr>
      <w:r w:rsidRPr="00766D0A">
        <w:rPr>
          <w:rFonts w:ascii="Arial" w:hAnsi="Arial" w:cs="Arial"/>
        </w:rPr>
        <w:t>Aspuah, S. 2013</w:t>
      </w:r>
      <w:r w:rsidRPr="00A81C4C">
        <w:rPr>
          <w:rFonts w:ascii="Arial" w:hAnsi="Arial" w:cs="Arial"/>
          <w:i/>
          <w:iCs/>
        </w:rPr>
        <w:t>. Kumpulan Kuisioner dan Instrumen Penelitian Kesehatan</w:t>
      </w:r>
      <w:r w:rsidRPr="00766D0A">
        <w:rPr>
          <w:rFonts w:ascii="Arial" w:hAnsi="Arial" w:cs="Arial"/>
        </w:rPr>
        <w:t>. Jakarta:</w:t>
      </w:r>
      <w:r w:rsidR="00662DA2" w:rsidRPr="00766D0A">
        <w:rPr>
          <w:rFonts w:ascii="Arial" w:hAnsi="Arial" w:cs="Arial"/>
        </w:rPr>
        <w:t xml:space="preserve"> </w:t>
      </w:r>
      <w:r w:rsidRPr="00766D0A">
        <w:rPr>
          <w:rFonts w:ascii="Arial" w:hAnsi="Arial" w:cs="Arial"/>
        </w:rPr>
        <w:t>Rineka Cipta</w:t>
      </w:r>
    </w:p>
    <w:p w14:paraId="4BA8F704" w14:textId="3A152D2B" w:rsidR="00C847EC" w:rsidRPr="00766D0A" w:rsidRDefault="00A81C4C" w:rsidP="00CD5FF9">
      <w:pPr>
        <w:tabs>
          <w:tab w:val="left" w:pos="6285"/>
        </w:tabs>
        <w:spacing w:after="0" w:line="240" w:lineRule="auto"/>
        <w:ind w:left="851" w:right="119" w:hanging="851"/>
        <w:jc w:val="both"/>
        <w:rPr>
          <w:rFonts w:ascii="Arial" w:hAnsi="Arial" w:cs="Arial"/>
        </w:rPr>
      </w:pPr>
      <w:r>
        <w:rPr>
          <w:rFonts w:ascii="Arial" w:hAnsi="Arial" w:cs="Arial"/>
        </w:rPr>
        <w:tab/>
      </w:r>
      <w:r>
        <w:rPr>
          <w:rFonts w:ascii="Arial" w:hAnsi="Arial" w:cs="Arial"/>
        </w:rPr>
        <w:tab/>
      </w:r>
    </w:p>
    <w:p w14:paraId="50E7BF23" w14:textId="2C192FA4" w:rsidR="00DA3435" w:rsidRPr="00766D0A" w:rsidRDefault="00AD11CE" w:rsidP="00CD5FF9">
      <w:pPr>
        <w:spacing w:after="0" w:line="240" w:lineRule="auto"/>
        <w:ind w:left="850" w:right="119" w:hanging="873"/>
        <w:jc w:val="both"/>
        <w:rPr>
          <w:rFonts w:ascii="Arial" w:hAnsi="Arial" w:cs="Arial"/>
          <w:i/>
        </w:rPr>
      </w:pPr>
      <w:r w:rsidRPr="00766D0A">
        <w:rPr>
          <w:rFonts w:ascii="Arial" w:hAnsi="Arial" w:cs="Arial"/>
          <w:iCs/>
        </w:rPr>
        <w:t xml:space="preserve">Dewoto, H.R., 2007. </w:t>
      </w:r>
      <w:r w:rsidRPr="00A81C4C">
        <w:rPr>
          <w:rFonts w:ascii="Arial" w:hAnsi="Arial" w:cs="Arial"/>
          <w:i/>
        </w:rPr>
        <w:t>Pengembangan Obat Tradisional Indonesia Menjadi Fitofarmaka</w:t>
      </w:r>
      <w:r w:rsidRPr="00766D0A">
        <w:rPr>
          <w:rFonts w:ascii="Arial" w:hAnsi="Arial" w:cs="Arial"/>
          <w:i/>
        </w:rPr>
        <w:t xml:space="preserve">. </w:t>
      </w:r>
      <w:r w:rsidRPr="00A81C4C">
        <w:rPr>
          <w:rFonts w:ascii="Arial" w:hAnsi="Arial" w:cs="Arial"/>
          <w:iCs/>
        </w:rPr>
        <w:t>Maj Kedokt. Indones</w:t>
      </w:r>
      <w:r w:rsidRPr="00766D0A">
        <w:rPr>
          <w:rFonts w:ascii="Arial" w:hAnsi="Arial" w:cs="Arial"/>
          <w:i/>
        </w:rPr>
        <w:t xml:space="preserve">. </w:t>
      </w:r>
      <w:r w:rsidRPr="00766D0A">
        <w:rPr>
          <w:rFonts w:ascii="Arial" w:hAnsi="Arial" w:cs="Arial"/>
          <w:iCs/>
        </w:rPr>
        <w:t>57(7), 205–211</w:t>
      </w:r>
      <w:r w:rsidRPr="00766D0A">
        <w:rPr>
          <w:rFonts w:ascii="Arial" w:hAnsi="Arial" w:cs="Arial"/>
          <w:i/>
        </w:rPr>
        <w:t>.</w:t>
      </w:r>
    </w:p>
    <w:p w14:paraId="5D458297" w14:textId="749C1036" w:rsidR="00C847EC" w:rsidRPr="00766D0A" w:rsidRDefault="006A696D" w:rsidP="00CD5FF9">
      <w:pPr>
        <w:spacing w:after="0" w:line="240" w:lineRule="auto"/>
        <w:ind w:left="850" w:right="119" w:hanging="873"/>
        <w:jc w:val="both"/>
        <w:rPr>
          <w:rFonts w:ascii="Arial" w:hAnsi="Arial" w:cs="Arial"/>
          <w:i/>
        </w:rPr>
      </w:pPr>
      <w:r>
        <w:rPr>
          <w:rFonts w:ascii="Arial" w:hAnsi="Arial" w:cs="Arial"/>
          <w:i/>
        </w:rPr>
        <w:t xml:space="preserve"> </w:t>
      </w:r>
      <w:r w:rsidR="00377EEF">
        <w:rPr>
          <w:rFonts w:ascii="Arial" w:hAnsi="Arial" w:cs="Arial"/>
          <w:i/>
        </w:rPr>
        <w:t xml:space="preserve"> </w:t>
      </w:r>
    </w:p>
    <w:p w14:paraId="258058C8" w14:textId="40A4B2E5" w:rsidR="00DA3435" w:rsidRPr="00766D0A" w:rsidRDefault="008C3FE3" w:rsidP="00CD5FF9">
      <w:pPr>
        <w:spacing w:after="0" w:line="240" w:lineRule="auto"/>
        <w:ind w:left="850" w:right="119" w:hanging="873"/>
        <w:jc w:val="both"/>
        <w:rPr>
          <w:rFonts w:ascii="Arial" w:hAnsi="Arial" w:cs="Arial"/>
          <w:i/>
        </w:rPr>
      </w:pPr>
      <w:r w:rsidRPr="00766D0A">
        <w:rPr>
          <w:rFonts w:ascii="Arial" w:hAnsi="Arial" w:cs="Arial"/>
          <w:iCs/>
        </w:rPr>
        <w:t xml:space="preserve">Departemen </w:t>
      </w:r>
      <w:proofErr w:type="gramStart"/>
      <w:r w:rsidRPr="00766D0A">
        <w:rPr>
          <w:rFonts w:ascii="Arial" w:hAnsi="Arial" w:cs="Arial"/>
          <w:iCs/>
        </w:rPr>
        <w:t>Kesehatan</w:t>
      </w:r>
      <w:r w:rsidRPr="00766D0A">
        <w:rPr>
          <w:rFonts w:ascii="Arial" w:hAnsi="Arial" w:cs="Arial"/>
          <w:i/>
        </w:rPr>
        <w:t xml:space="preserve"> .</w:t>
      </w:r>
      <w:proofErr w:type="gramEnd"/>
      <w:r w:rsidR="00D904BB">
        <w:rPr>
          <w:rFonts w:ascii="Arial" w:hAnsi="Arial" w:cs="Arial"/>
          <w:i/>
        </w:rPr>
        <w:t xml:space="preserve"> </w:t>
      </w:r>
      <w:r w:rsidRPr="00766D0A">
        <w:rPr>
          <w:rFonts w:ascii="Arial" w:hAnsi="Arial" w:cs="Arial"/>
          <w:iCs/>
        </w:rPr>
        <w:t>2007. Kebijakan Obat Tradisional Nasional</w:t>
      </w:r>
      <w:r w:rsidRPr="00766D0A">
        <w:rPr>
          <w:rFonts w:ascii="Arial" w:hAnsi="Arial" w:cs="Arial"/>
          <w:i/>
        </w:rPr>
        <w:t>. Departemen Kesehatan.</w:t>
      </w:r>
    </w:p>
    <w:p w14:paraId="46045EB7" w14:textId="77777777" w:rsidR="00C847EC" w:rsidRPr="00766D0A" w:rsidRDefault="00C847EC" w:rsidP="00CD5FF9">
      <w:pPr>
        <w:spacing w:after="0" w:line="240" w:lineRule="auto"/>
        <w:ind w:left="850" w:right="119" w:hanging="873"/>
        <w:jc w:val="both"/>
        <w:rPr>
          <w:rFonts w:ascii="Arial" w:hAnsi="Arial" w:cs="Arial"/>
          <w:i/>
        </w:rPr>
      </w:pPr>
    </w:p>
    <w:p w14:paraId="0EB16DC9" w14:textId="1F20B5D4" w:rsidR="00AD11CE" w:rsidRDefault="00AD11CE" w:rsidP="00CD5FF9">
      <w:pPr>
        <w:spacing w:after="0" w:line="240" w:lineRule="auto"/>
        <w:ind w:left="851" w:right="118" w:hanging="873"/>
        <w:jc w:val="both"/>
        <w:rPr>
          <w:rFonts w:ascii="Arial" w:hAnsi="Arial" w:cs="Arial"/>
          <w:iCs/>
        </w:rPr>
      </w:pPr>
      <w:r w:rsidRPr="00766D0A">
        <w:rPr>
          <w:rFonts w:ascii="Arial" w:hAnsi="Arial" w:cs="Arial"/>
          <w:iCs/>
        </w:rPr>
        <w:t xml:space="preserve">Herliana, E., 2013. </w:t>
      </w:r>
      <w:r w:rsidRPr="00766D0A">
        <w:rPr>
          <w:rFonts w:ascii="Arial" w:hAnsi="Arial" w:cs="Arial"/>
          <w:i/>
        </w:rPr>
        <w:t>Penyakit Asam Urat Kandas Berkat Herbal</w:t>
      </w:r>
      <w:r w:rsidRPr="00766D0A">
        <w:rPr>
          <w:rFonts w:ascii="Arial" w:hAnsi="Arial" w:cs="Arial"/>
          <w:iCs/>
        </w:rPr>
        <w:t xml:space="preserve"> Fmedia.Jakarta.</w:t>
      </w:r>
    </w:p>
    <w:p w14:paraId="44EC54C4" w14:textId="77777777" w:rsidR="00F10134" w:rsidRDefault="00F10134" w:rsidP="00CD5FF9">
      <w:pPr>
        <w:spacing w:after="0" w:line="240" w:lineRule="auto"/>
        <w:ind w:left="851" w:right="118" w:hanging="873"/>
        <w:jc w:val="both"/>
        <w:rPr>
          <w:rFonts w:ascii="Arial" w:hAnsi="Arial" w:cs="Arial"/>
          <w:iCs/>
        </w:rPr>
      </w:pPr>
    </w:p>
    <w:p w14:paraId="4BB523AC" w14:textId="6DBA4CC9" w:rsidR="00395D38" w:rsidRPr="00F10134" w:rsidRDefault="00395D38" w:rsidP="005B1C9B">
      <w:pPr>
        <w:spacing w:after="0" w:line="240" w:lineRule="auto"/>
        <w:ind w:left="849" w:right="115" w:hanging="878"/>
        <w:jc w:val="both"/>
        <w:rPr>
          <w:rFonts w:ascii="Arial" w:hAnsi="Arial" w:cs="Arial"/>
          <w:iCs/>
        </w:rPr>
      </w:pPr>
      <w:r>
        <w:rPr>
          <w:rFonts w:ascii="Arial" w:hAnsi="Arial" w:cs="Arial"/>
          <w:iCs/>
        </w:rPr>
        <w:t xml:space="preserve">Hesti Sugiarti, 2019. </w:t>
      </w:r>
      <w:r>
        <w:rPr>
          <w:rFonts w:ascii="Arial" w:hAnsi="Arial" w:cs="Arial"/>
          <w:i/>
        </w:rPr>
        <w:t>Gambaran Pengetahuan Masyarakat Tentang Penggunaan Obat Tadisional Sebagai swamedikasi Nyeri di Desa Sidikaton</w:t>
      </w:r>
      <w:r w:rsidR="00F10134">
        <w:rPr>
          <w:rFonts w:ascii="Arial" w:hAnsi="Arial" w:cs="Arial"/>
          <w:i/>
        </w:rPr>
        <w:t xml:space="preserve"> Kabupaten Tegal.</w:t>
      </w:r>
      <w:r w:rsidR="00F10134">
        <w:rPr>
          <w:rFonts w:ascii="Arial" w:hAnsi="Arial" w:cs="Arial"/>
          <w:iCs/>
        </w:rPr>
        <w:t xml:space="preserve"> Politeknik Harapan Bersama Tegal </w:t>
      </w:r>
    </w:p>
    <w:p w14:paraId="47D598C1" w14:textId="77777777" w:rsidR="00C847EC" w:rsidRPr="00766D0A" w:rsidRDefault="00C847EC" w:rsidP="00CD5FF9">
      <w:pPr>
        <w:spacing w:after="0" w:line="240" w:lineRule="auto"/>
        <w:ind w:left="851" w:right="118" w:hanging="873"/>
        <w:jc w:val="both"/>
        <w:rPr>
          <w:rFonts w:ascii="Arial" w:hAnsi="Arial" w:cs="Arial"/>
          <w:iCs/>
        </w:rPr>
      </w:pPr>
    </w:p>
    <w:p w14:paraId="74DD0227" w14:textId="4D72DA31" w:rsidR="00AE515B" w:rsidRPr="00766D0A" w:rsidRDefault="00C306C6" w:rsidP="00CD5FF9">
      <w:pPr>
        <w:spacing w:after="0" w:line="240" w:lineRule="auto"/>
        <w:ind w:right="118"/>
        <w:jc w:val="both"/>
        <w:rPr>
          <w:rFonts w:ascii="Arial" w:hAnsi="Arial" w:cs="Arial"/>
          <w:iCs/>
        </w:rPr>
      </w:pPr>
      <w:r w:rsidRPr="00766D0A">
        <w:rPr>
          <w:rFonts w:ascii="Arial" w:hAnsi="Arial" w:cs="Arial"/>
          <w:iCs/>
        </w:rPr>
        <w:t xml:space="preserve">Indah, Yunita. 2014. </w:t>
      </w:r>
      <w:r w:rsidRPr="00766D0A">
        <w:rPr>
          <w:rFonts w:ascii="Arial" w:hAnsi="Arial" w:cs="Arial"/>
          <w:i/>
        </w:rPr>
        <w:t>Hipertensi Bukan Untuk Ditakuti</w:t>
      </w:r>
      <w:r w:rsidRPr="00766D0A">
        <w:rPr>
          <w:rFonts w:ascii="Arial" w:hAnsi="Arial" w:cs="Arial"/>
          <w:iCs/>
        </w:rPr>
        <w:t>. Jakarta: FMedia.</w:t>
      </w:r>
    </w:p>
    <w:p w14:paraId="2CE4472D" w14:textId="77777777" w:rsidR="00C847EC" w:rsidRPr="00766D0A" w:rsidRDefault="00C847EC" w:rsidP="00CD5FF9">
      <w:pPr>
        <w:spacing w:after="0" w:line="240" w:lineRule="auto"/>
        <w:ind w:right="118"/>
        <w:jc w:val="both"/>
        <w:rPr>
          <w:rFonts w:ascii="Arial" w:hAnsi="Arial" w:cs="Arial"/>
          <w:iCs/>
        </w:rPr>
      </w:pPr>
    </w:p>
    <w:p w14:paraId="2F65BB7B" w14:textId="4C8B51F4" w:rsidR="00AE515B" w:rsidRPr="00766D0A" w:rsidRDefault="00D07C24" w:rsidP="00CD5FF9">
      <w:pPr>
        <w:spacing w:after="0" w:line="240" w:lineRule="auto"/>
        <w:ind w:left="851" w:right="118" w:hanging="873"/>
        <w:jc w:val="both"/>
        <w:rPr>
          <w:rFonts w:ascii="Arial" w:hAnsi="Arial" w:cs="Arial"/>
          <w:iCs/>
        </w:rPr>
      </w:pPr>
      <w:r w:rsidRPr="00766D0A">
        <w:rPr>
          <w:rFonts w:ascii="Arial" w:hAnsi="Arial" w:cs="Arial"/>
          <w:iCs/>
        </w:rPr>
        <w:t>Ismail., I,</w:t>
      </w:r>
      <w:r w:rsidR="00FC5B9F" w:rsidRPr="00766D0A">
        <w:rPr>
          <w:rFonts w:ascii="Arial" w:hAnsi="Arial" w:cs="Arial"/>
          <w:iCs/>
        </w:rPr>
        <w:t xml:space="preserve"> </w:t>
      </w:r>
      <w:r w:rsidRPr="00766D0A">
        <w:rPr>
          <w:rFonts w:ascii="Arial" w:hAnsi="Arial" w:cs="Arial"/>
          <w:iCs/>
        </w:rPr>
        <w:t xml:space="preserve">2017. </w:t>
      </w:r>
      <w:r w:rsidRPr="00766D0A">
        <w:rPr>
          <w:rFonts w:ascii="Arial" w:hAnsi="Arial" w:cs="Arial"/>
          <w:i/>
        </w:rPr>
        <w:t>Faktor Yang Mempengaruhi Keputusan Mayarakat Memilih Obat Tradisional di Gampong Lam Ujong. Idea Nurs.</w:t>
      </w:r>
      <w:r w:rsidRPr="00766D0A">
        <w:rPr>
          <w:rFonts w:ascii="Arial" w:hAnsi="Arial" w:cs="Arial"/>
          <w:iCs/>
        </w:rPr>
        <w:t xml:space="preserve"> J. (6)</w:t>
      </w:r>
      <w:proofErr w:type="gramStart"/>
      <w:r w:rsidRPr="00766D0A">
        <w:rPr>
          <w:rFonts w:ascii="Arial" w:hAnsi="Arial" w:cs="Arial"/>
          <w:iCs/>
        </w:rPr>
        <w:t>,,</w:t>
      </w:r>
      <w:proofErr w:type="gramEnd"/>
      <w:r w:rsidRPr="00766D0A">
        <w:rPr>
          <w:rFonts w:ascii="Arial" w:hAnsi="Arial" w:cs="Arial"/>
          <w:iCs/>
        </w:rPr>
        <w:t xml:space="preserve"> 7-14.</w:t>
      </w:r>
    </w:p>
    <w:p w14:paraId="17D3D7DB" w14:textId="77777777" w:rsidR="00C847EC" w:rsidRPr="00766D0A" w:rsidRDefault="00C847EC" w:rsidP="00CD5FF9">
      <w:pPr>
        <w:spacing w:after="0" w:line="240" w:lineRule="auto"/>
        <w:ind w:left="851" w:right="118" w:hanging="873"/>
        <w:jc w:val="both"/>
        <w:rPr>
          <w:rFonts w:ascii="Arial" w:hAnsi="Arial" w:cs="Arial"/>
          <w:iCs/>
        </w:rPr>
      </w:pPr>
    </w:p>
    <w:p w14:paraId="4D1AF87F" w14:textId="350CBAB6" w:rsidR="00AE515B" w:rsidRPr="00766D0A" w:rsidRDefault="00E77C4C" w:rsidP="00CD5FF9">
      <w:pPr>
        <w:spacing w:after="0" w:line="240" w:lineRule="auto"/>
        <w:ind w:left="851" w:right="118" w:hanging="873"/>
        <w:jc w:val="both"/>
        <w:rPr>
          <w:rFonts w:ascii="Arial" w:hAnsi="Arial" w:cs="Arial"/>
          <w:iCs/>
        </w:rPr>
      </w:pPr>
      <w:r w:rsidRPr="00766D0A">
        <w:rPr>
          <w:rFonts w:ascii="Arial" w:hAnsi="Arial" w:cs="Arial"/>
          <w:iCs/>
        </w:rPr>
        <w:t>Ismiyana, F., Hakim, A.R., Sujono, T.A., 2013</w:t>
      </w:r>
      <w:r w:rsidRPr="00766D0A">
        <w:rPr>
          <w:rFonts w:ascii="Arial" w:hAnsi="Arial" w:cs="Arial"/>
          <w:i/>
        </w:rPr>
        <w:t>. Gambaran Penggunaan Obat Tradisional Untuk Pengobatan Sendiri Pada Masyarakat Di Desa Jimus Polanharjo Klaten</w:t>
      </w:r>
      <w:r w:rsidRPr="00766D0A">
        <w:rPr>
          <w:rFonts w:ascii="Arial" w:hAnsi="Arial" w:cs="Arial"/>
          <w:iCs/>
        </w:rPr>
        <w:t>. Universitas Muhammadiyah Surakarta, Surakarta</w:t>
      </w:r>
    </w:p>
    <w:p w14:paraId="44639CE7" w14:textId="77777777" w:rsidR="00C847EC" w:rsidRPr="00766D0A" w:rsidRDefault="00C847EC" w:rsidP="00CD5FF9">
      <w:pPr>
        <w:spacing w:after="0" w:line="240" w:lineRule="auto"/>
        <w:ind w:left="851" w:right="118" w:hanging="873"/>
        <w:jc w:val="both"/>
        <w:rPr>
          <w:rFonts w:ascii="Arial" w:hAnsi="Arial" w:cs="Arial"/>
          <w:iCs/>
        </w:rPr>
      </w:pPr>
    </w:p>
    <w:p w14:paraId="6F98D2CF" w14:textId="75973C8D" w:rsidR="00AE515B" w:rsidRPr="00766D0A" w:rsidRDefault="00B014E3" w:rsidP="00CD5FF9">
      <w:pPr>
        <w:spacing w:after="0" w:line="240" w:lineRule="auto"/>
        <w:ind w:left="851" w:right="118" w:hanging="873"/>
        <w:jc w:val="both"/>
        <w:rPr>
          <w:rFonts w:ascii="Arial" w:hAnsi="Arial" w:cs="Arial"/>
        </w:rPr>
      </w:pPr>
      <w:r w:rsidRPr="00766D0A">
        <w:rPr>
          <w:rFonts w:ascii="Arial" w:hAnsi="Arial" w:cs="Arial"/>
        </w:rPr>
        <w:t>Latief, A. 2014. Obat Tradisional. Jakarta: ECG</w:t>
      </w:r>
      <w:r w:rsidR="00B8374A">
        <w:rPr>
          <w:rFonts w:ascii="Arial" w:hAnsi="Arial" w:cs="Arial"/>
        </w:rPr>
        <w:t>.</w:t>
      </w:r>
    </w:p>
    <w:p w14:paraId="25FDEBF6" w14:textId="77777777" w:rsidR="00C847EC" w:rsidRPr="00766D0A" w:rsidRDefault="00C847EC" w:rsidP="00CD5FF9">
      <w:pPr>
        <w:spacing w:after="0" w:line="240" w:lineRule="auto"/>
        <w:ind w:left="851" w:right="118" w:hanging="873"/>
        <w:jc w:val="both"/>
        <w:rPr>
          <w:rFonts w:ascii="Arial" w:hAnsi="Arial" w:cs="Arial"/>
        </w:rPr>
      </w:pPr>
    </w:p>
    <w:p w14:paraId="1FF395CB" w14:textId="19521469" w:rsidR="00AE515B" w:rsidRPr="00766D0A" w:rsidRDefault="00C10B13" w:rsidP="00CD5FF9">
      <w:pPr>
        <w:spacing w:after="0" w:line="240" w:lineRule="auto"/>
        <w:ind w:left="851" w:right="118" w:hanging="873"/>
        <w:jc w:val="both"/>
        <w:rPr>
          <w:rFonts w:ascii="Arial" w:hAnsi="Arial" w:cs="Arial"/>
          <w:lang w:val="id-ID"/>
        </w:rPr>
      </w:pPr>
      <w:r w:rsidRPr="00766D0A">
        <w:rPr>
          <w:rFonts w:ascii="Arial" w:hAnsi="Arial" w:cs="Arial"/>
          <w:lang w:val="id-ID"/>
        </w:rPr>
        <w:t xml:space="preserve">Kemenkes, 2018. </w:t>
      </w:r>
      <w:r w:rsidRPr="00766D0A">
        <w:rPr>
          <w:rFonts w:ascii="Arial" w:hAnsi="Arial" w:cs="Arial"/>
          <w:i/>
          <w:lang w:val="id-ID"/>
        </w:rPr>
        <w:t>Hasil Utama Riskesdas 2018</w:t>
      </w:r>
      <w:r w:rsidRPr="00766D0A">
        <w:rPr>
          <w:rFonts w:ascii="Arial" w:hAnsi="Arial" w:cs="Arial"/>
          <w:lang w:val="id-ID"/>
        </w:rPr>
        <w:t>. Jakarta: Kementrian Kesehatan Republik Indonesi</w:t>
      </w:r>
      <w:r w:rsidR="00B93AD3" w:rsidRPr="00766D0A">
        <w:rPr>
          <w:rFonts w:ascii="Arial" w:hAnsi="Arial" w:cs="Arial"/>
        </w:rPr>
        <w:t>a</w:t>
      </w:r>
      <w:r w:rsidR="00F61DE5" w:rsidRPr="00766D0A">
        <w:rPr>
          <w:rFonts w:ascii="Arial" w:hAnsi="Arial" w:cs="Arial"/>
          <w:lang w:val="id-ID"/>
        </w:rPr>
        <w:t>.</w:t>
      </w:r>
    </w:p>
    <w:p w14:paraId="7CE5C407" w14:textId="77777777" w:rsidR="00C847EC" w:rsidRPr="00766D0A" w:rsidRDefault="00C847EC" w:rsidP="00CD5FF9">
      <w:pPr>
        <w:spacing w:after="0" w:line="240" w:lineRule="auto"/>
        <w:ind w:left="851" w:right="118" w:hanging="873"/>
        <w:jc w:val="both"/>
        <w:rPr>
          <w:rFonts w:ascii="Arial" w:hAnsi="Arial" w:cs="Arial"/>
          <w:lang w:val="id-ID"/>
        </w:rPr>
      </w:pPr>
    </w:p>
    <w:p w14:paraId="6325194D" w14:textId="159E301D" w:rsidR="00AE515B" w:rsidRPr="00766D0A" w:rsidRDefault="00C10B13" w:rsidP="00CD5FF9">
      <w:pPr>
        <w:spacing w:after="0" w:line="240" w:lineRule="auto"/>
        <w:ind w:left="851" w:right="118" w:hanging="873"/>
        <w:jc w:val="both"/>
        <w:rPr>
          <w:rFonts w:ascii="Arial" w:hAnsi="Arial" w:cs="Arial"/>
          <w:lang w:val="id-ID"/>
        </w:rPr>
      </w:pPr>
      <w:r w:rsidRPr="00766D0A">
        <w:rPr>
          <w:rFonts w:ascii="Arial" w:hAnsi="Arial" w:cs="Arial"/>
          <w:lang w:val="id-ID"/>
        </w:rPr>
        <w:t xml:space="preserve">Kemenkes, 2017. </w:t>
      </w:r>
      <w:r w:rsidRPr="00766D0A">
        <w:rPr>
          <w:rFonts w:ascii="Arial" w:hAnsi="Arial" w:cs="Arial"/>
          <w:i/>
          <w:lang w:val="id-ID"/>
        </w:rPr>
        <w:t>Keput</w:t>
      </w:r>
      <w:r w:rsidR="00FC5B9F" w:rsidRPr="00766D0A">
        <w:rPr>
          <w:rFonts w:ascii="Arial" w:hAnsi="Arial" w:cs="Arial"/>
          <w:i/>
        </w:rPr>
        <w:t>u</w:t>
      </w:r>
      <w:r w:rsidRPr="00766D0A">
        <w:rPr>
          <w:rFonts w:ascii="Arial" w:hAnsi="Arial" w:cs="Arial"/>
          <w:i/>
          <w:lang w:val="id-ID"/>
        </w:rPr>
        <w:t>san Menteri Kesehatan Republik Indonesia Nomor HK.01.07 / Menkes / 187 / 2017 tentang Formularium Obat Tradisional Indonesia</w:t>
      </w:r>
      <w:r w:rsidRPr="00766D0A">
        <w:rPr>
          <w:rFonts w:ascii="Arial" w:hAnsi="Arial" w:cs="Arial"/>
          <w:lang w:val="id-ID"/>
        </w:rPr>
        <w:t>. Jakarta: Kementrian Kesehatan Republik Indonesia</w:t>
      </w:r>
    </w:p>
    <w:p w14:paraId="70A88DD7" w14:textId="77777777" w:rsidR="00C847EC" w:rsidRPr="00766D0A" w:rsidRDefault="00C847EC" w:rsidP="00CD5FF9">
      <w:pPr>
        <w:spacing w:after="0" w:line="240" w:lineRule="auto"/>
        <w:ind w:left="851" w:right="118" w:hanging="873"/>
        <w:jc w:val="both"/>
        <w:rPr>
          <w:rFonts w:ascii="Arial" w:hAnsi="Arial" w:cs="Arial"/>
          <w:lang w:val="id-ID"/>
        </w:rPr>
      </w:pPr>
    </w:p>
    <w:p w14:paraId="5567FF0E" w14:textId="07B98D95" w:rsidR="00AE515B" w:rsidRPr="00BB51FB" w:rsidRDefault="004103EC" w:rsidP="00CD5FF9">
      <w:pPr>
        <w:spacing w:after="0" w:line="240" w:lineRule="auto"/>
        <w:ind w:left="851" w:right="118" w:hanging="873"/>
        <w:jc w:val="both"/>
        <w:rPr>
          <w:rFonts w:ascii="Arial" w:hAnsi="Arial" w:cs="Arial"/>
        </w:rPr>
      </w:pPr>
      <w:r w:rsidRPr="00766D0A">
        <w:rPr>
          <w:rFonts w:ascii="Arial" w:hAnsi="Arial" w:cs="Arial"/>
          <w:lang w:val="id-ID"/>
        </w:rPr>
        <w:t xml:space="preserve">Notoatmodjo S. 2011. </w:t>
      </w:r>
      <w:r w:rsidRPr="00766D0A">
        <w:rPr>
          <w:rFonts w:ascii="Arial" w:hAnsi="Arial" w:cs="Arial"/>
          <w:i/>
          <w:lang w:val="id-ID"/>
        </w:rPr>
        <w:t>Kesehatan Masyarakat Ilmu dan Seni</w:t>
      </w:r>
      <w:r w:rsidRPr="00766D0A">
        <w:rPr>
          <w:rFonts w:ascii="Arial" w:hAnsi="Arial" w:cs="Arial"/>
          <w:lang w:val="id-ID"/>
        </w:rPr>
        <w:t>. Jakarta: Rineke Cipta.</w:t>
      </w:r>
      <w:r w:rsidR="00BB51FB">
        <w:rPr>
          <w:rFonts w:ascii="Arial" w:hAnsi="Arial" w:cs="Arial"/>
        </w:rPr>
        <w:t xml:space="preserve"> </w:t>
      </w:r>
    </w:p>
    <w:p w14:paraId="4FE3394C" w14:textId="77777777" w:rsidR="00C847EC" w:rsidRPr="00766D0A" w:rsidRDefault="00C847EC" w:rsidP="005B1C9B">
      <w:pPr>
        <w:spacing w:after="0" w:line="240" w:lineRule="auto"/>
        <w:ind w:right="118"/>
        <w:jc w:val="both"/>
        <w:rPr>
          <w:rFonts w:ascii="Arial" w:hAnsi="Arial" w:cs="Arial"/>
        </w:rPr>
      </w:pPr>
    </w:p>
    <w:p w14:paraId="7FA47C28" w14:textId="79A6A396" w:rsidR="00AE515B" w:rsidRDefault="00E77C4C" w:rsidP="00CD5FF9">
      <w:pPr>
        <w:spacing w:after="0" w:line="240" w:lineRule="auto"/>
        <w:ind w:left="851" w:right="118" w:hanging="873"/>
        <w:jc w:val="both"/>
        <w:rPr>
          <w:rFonts w:ascii="Arial" w:hAnsi="Arial" w:cs="Arial"/>
        </w:rPr>
      </w:pPr>
      <w:r w:rsidRPr="00766D0A">
        <w:rPr>
          <w:rFonts w:ascii="Arial" w:hAnsi="Arial" w:cs="Arial"/>
        </w:rPr>
        <w:t xml:space="preserve">Oxorn, H, Forte W.R., 2010. </w:t>
      </w:r>
      <w:r w:rsidRPr="00766D0A">
        <w:rPr>
          <w:rFonts w:ascii="Arial" w:hAnsi="Arial" w:cs="Arial"/>
          <w:i/>
          <w:iCs/>
        </w:rPr>
        <w:t>Ilmu Kebidanan: Patologi dan Fisiologi Persalinan</w:t>
      </w:r>
      <w:r w:rsidRPr="00766D0A">
        <w:rPr>
          <w:rFonts w:ascii="Arial" w:hAnsi="Arial" w:cs="Arial"/>
        </w:rPr>
        <w:t>. C.V Andi Office. Yogyakarta</w:t>
      </w:r>
    </w:p>
    <w:p w14:paraId="08DEAC01" w14:textId="77777777" w:rsidR="00C238D4" w:rsidRPr="00766D0A" w:rsidRDefault="00C238D4" w:rsidP="00CD5FF9">
      <w:pPr>
        <w:spacing w:after="0" w:line="240" w:lineRule="auto"/>
        <w:ind w:left="851" w:right="118" w:hanging="873"/>
        <w:jc w:val="both"/>
        <w:rPr>
          <w:rFonts w:ascii="Arial" w:hAnsi="Arial" w:cs="Arial"/>
        </w:rPr>
      </w:pPr>
    </w:p>
    <w:p w14:paraId="62AD136B" w14:textId="30AAA042" w:rsidR="00AE515B" w:rsidRPr="00766D0A" w:rsidRDefault="00B93AD3" w:rsidP="00CD5FF9">
      <w:pPr>
        <w:spacing w:after="0" w:line="240" w:lineRule="auto"/>
        <w:ind w:left="850" w:right="119" w:hanging="873"/>
        <w:jc w:val="both"/>
        <w:rPr>
          <w:rFonts w:ascii="Arial" w:hAnsi="Arial" w:cs="Arial"/>
          <w:lang w:val="id-ID"/>
        </w:rPr>
      </w:pPr>
      <w:r w:rsidRPr="00766D0A">
        <w:rPr>
          <w:rFonts w:ascii="Arial" w:hAnsi="Arial" w:cs="Arial"/>
          <w:lang w:val="id-ID"/>
        </w:rPr>
        <w:t xml:space="preserve">PDSPK Kemdikbud, 2016. </w:t>
      </w:r>
      <w:r w:rsidRPr="00766D0A">
        <w:rPr>
          <w:rFonts w:ascii="Arial" w:hAnsi="Arial" w:cs="Arial"/>
          <w:i/>
          <w:lang w:val="id-ID"/>
        </w:rPr>
        <w:t xml:space="preserve">Analisis Kearifan Lokal Ditinjau dari Keragaman BudayaI. </w:t>
      </w:r>
      <w:r w:rsidRPr="00766D0A">
        <w:rPr>
          <w:rFonts w:ascii="Arial" w:hAnsi="Arial" w:cs="Arial"/>
          <w:lang w:val="id-ID"/>
        </w:rPr>
        <w:t>Jakarta : Kementrian Pendidikan dan Kebudayaan Republik Indonesia</w:t>
      </w:r>
    </w:p>
    <w:p w14:paraId="1CD2CA7D" w14:textId="77777777" w:rsidR="00C847EC" w:rsidRPr="00766D0A" w:rsidRDefault="00C847EC" w:rsidP="00CD5FF9">
      <w:pPr>
        <w:spacing w:after="0" w:line="240" w:lineRule="auto"/>
        <w:ind w:left="850" w:right="119" w:hanging="873"/>
        <w:jc w:val="both"/>
        <w:rPr>
          <w:rFonts w:ascii="Arial" w:hAnsi="Arial" w:cs="Arial"/>
          <w:lang w:val="id-ID"/>
        </w:rPr>
      </w:pPr>
    </w:p>
    <w:p w14:paraId="55524604" w14:textId="5DAEE4F7" w:rsidR="00AE515B" w:rsidRPr="00766D0A" w:rsidRDefault="00F379ED" w:rsidP="00CD5FF9">
      <w:pPr>
        <w:spacing w:after="0" w:line="240" w:lineRule="auto"/>
        <w:ind w:left="850" w:right="119" w:hanging="873"/>
        <w:jc w:val="both"/>
        <w:rPr>
          <w:rFonts w:ascii="Arial" w:hAnsi="Arial" w:cs="Arial"/>
          <w:i/>
          <w:iCs/>
        </w:rPr>
      </w:pPr>
      <w:r w:rsidRPr="00766D0A">
        <w:rPr>
          <w:rFonts w:ascii="Arial" w:hAnsi="Arial" w:cs="Arial"/>
        </w:rPr>
        <w:t xml:space="preserve">Peraturan Menteri Kesehatan No.6 2012. </w:t>
      </w:r>
      <w:r w:rsidRPr="00766D0A">
        <w:rPr>
          <w:rFonts w:ascii="Arial" w:hAnsi="Arial" w:cs="Arial"/>
          <w:i/>
          <w:iCs/>
        </w:rPr>
        <w:t>Tentang Industri dan Usaha Obat Tradisional.</w:t>
      </w:r>
    </w:p>
    <w:p w14:paraId="1992C37B" w14:textId="77777777" w:rsidR="00C847EC" w:rsidRPr="00766D0A" w:rsidRDefault="00C847EC" w:rsidP="00CD5FF9">
      <w:pPr>
        <w:spacing w:after="0" w:line="240" w:lineRule="auto"/>
        <w:ind w:left="850" w:right="119" w:hanging="873"/>
        <w:jc w:val="both"/>
        <w:rPr>
          <w:rFonts w:ascii="Arial" w:hAnsi="Arial" w:cs="Arial"/>
          <w:i/>
          <w:iCs/>
        </w:rPr>
      </w:pPr>
    </w:p>
    <w:p w14:paraId="563272DD" w14:textId="2E6200CE" w:rsidR="00AE515B" w:rsidRPr="00766D0A" w:rsidRDefault="00D60671" w:rsidP="00CD5FF9">
      <w:pPr>
        <w:tabs>
          <w:tab w:val="left" w:pos="426"/>
        </w:tabs>
        <w:spacing w:after="0" w:line="240" w:lineRule="auto"/>
        <w:ind w:left="850" w:right="119" w:hanging="873"/>
        <w:jc w:val="both"/>
        <w:rPr>
          <w:rFonts w:ascii="Arial" w:hAnsi="Arial" w:cs="Arial"/>
          <w:lang w:val="id-ID"/>
        </w:rPr>
      </w:pPr>
      <w:r w:rsidRPr="00766D0A">
        <w:rPr>
          <w:rFonts w:ascii="Arial" w:hAnsi="Arial" w:cs="Arial"/>
          <w:lang w:val="id-ID"/>
        </w:rPr>
        <w:t xml:space="preserve">Peraturan Kepala Badan Pengawas Obat &amp; Makanan RI. 2015. </w:t>
      </w:r>
      <w:r w:rsidRPr="00766D0A">
        <w:rPr>
          <w:rFonts w:ascii="Arial" w:hAnsi="Arial" w:cs="Arial"/>
          <w:i/>
          <w:lang w:val="id-ID"/>
        </w:rPr>
        <w:t>Tentang  Ketentuan Pokok Pengelompokan dan Penandaan Obat Bahan Alam Indonesia</w:t>
      </w:r>
      <w:r w:rsidRPr="00766D0A">
        <w:rPr>
          <w:rFonts w:ascii="Arial" w:hAnsi="Arial" w:cs="Arial"/>
          <w:lang w:val="id-ID"/>
        </w:rPr>
        <w:t>. RI</w:t>
      </w:r>
      <w:r w:rsidRPr="00766D0A">
        <w:rPr>
          <w:rFonts w:ascii="Arial" w:hAnsi="Arial" w:cs="Arial"/>
          <w:spacing w:val="-6"/>
          <w:lang w:val="id-ID"/>
        </w:rPr>
        <w:t xml:space="preserve"> </w:t>
      </w:r>
      <w:r w:rsidRPr="00766D0A">
        <w:rPr>
          <w:rFonts w:ascii="Arial" w:hAnsi="Arial" w:cs="Arial"/>
          <w:lang w:val="id-ID"/>
        </w:rPr>
        <w:t>No.00.05.4.2411</w:t>
      </w:r>
    </w:p>
    <w:p w14:paraId="00C59E61" w14:textId="77777777" w:rsidR="00C847EC" w:rsidRPr="00766D0A" w:rsidRDefault="00C847EC" w:rsidP="00CD5FF9">
      <w:pPr>
        <w:tabs>
          <w:tab w:val="left" w:pos="426"/>
        </w:tabs>
        <w:spacing w:after="0" w:line="240" w:lineRule="auto"/>
        <w:ind w:left="850" w:right="119" w:hanging="873"/>
        <w:jc w:val="both"/>
        <w:rPr>
          <w:rFonts w:ascii="Arial" w:hAnsi="Arial" w:cs="Arial"/>
          <w:lang w:val="id-ID"/>
        </w:rPr>
      </w:pPr>
    </w:p>
    <w:p w14:paraId="6E0A44E7" w14:textId="5D404701" w:rsidR="00AE515B" w:rsidRDefault="004103EC" w:rsidP="00CD5FF9">
      <w:pPr>
        <w:tabs>
          <w:tab w:val="left" w:pos="426"/>
        </w:tabs>
        <w:spacing w:after="0" w:line="240" w:lineRule="auto"/>
        <w:ind w:left="850" w:right="119" w:hanging="873"/>
        <w:jc w:val="both"/>
        <w:rPr>
          <w:rFonts w:ascii="Arial" w:hAnsi="Arial" w:cs="Arial"/>
          <w:lang w:val="id-ID"/>
        </w:rPr>
      </w:pPr>
      <w:r w:rsidRPr="00766D0A">
        <w:rPr>
          <w:rFonts w:ascii="Arial" w:hAnsi="Arial" w:cs="Arial"/>
          <w:lang w:val="id-ID"/>
        </w:rPr>
        <w:t xml:space="preserve">Prananta,S.T. 2014. </w:t>
      </w:r>
      <w:r w:rsidRPr="00766D0A">
        <w:rPr>
          <w:rFonts w:ascii="Arial" w:hAnsi="Arial" w:cs="Arial"/>
          <w:i/>
          <w:lang w:val="id-ID"/>
        </w:rPr>
        <w:t xml:space="preserve">Herbal Tanaman Obat Kelurga. </w:t>
      </w:r>
      <w:r w:rsidRPr="00766D0A">
        <w:rPr>
          <w:rFonts w:ascii="Arial" w:hAnsi="Arial" w:cs="Arial"/>
          <w:lang w:val="id-ID"/>
        </w:rPr>
        <w:t>Jakarta: Aksara Sukses.ISBN</w:t>
      </w:r>
    </w:p>
    <w:p w14:paraId="05F0CF8D" w14:textId="77777777" w:rsidR="00352681" w:rsidRDefault="00352681" w:rsidP="00CD5FF9">
      <w:pPr>
        <w:tabs>
          <w:tab w:val="left" w:pos="426"/>
        </w:tabs>
        <w:spacing w:after="0" w:line="240" w:lineRule="auto"/>
        <w:ind w:left="850" w:right="119" w:hanging="873"/>
        <w:jc w:val="both"/>
        <w:rPr>
          <w:rFonts w:ascii="Arial" w:hAnsi="Arial" w:cs="Arial"/>
          <w:lang w:val="id-ID"/>
        </w:rPr>
      </w:pPr>
    </w:p>
    <w:p w14:paraId="0B43E64E" w14:textId="06255804" w:rsidR="005C10EA" w:rsidRDefault="00352681" w:rsidP="00CD5FF9">
      <w:pPr>
        <w:spacing w:after="0" w:line="240" w:lineRule="auto"/>
        <w:ind w:left="720" w:hanging="720"/>
        <w:jc w:val="both"/>
        <w:rPr>
          <w:rFonts w:ascii="Arial" w:hAnsi="Arial" w:cs="Arial"/>
        </w:rPr>
      </w:pPr>
      <w:r>
        <w:rPr>
          <w:rFonts w:ascii="Arial" w:hAnsi="Arial" w:cs="Arial"/>
        </w:rPr>
        <w:t xml:space="preserve">Priyoto, 2017. </w:t>
      </w:r>
      <w:r>
        <w:rPr>
          <w:rFonts w:ascii="Arial" w:hAnsi="Arial" w:cs="Arial"/>
          <w:i/>
        </w:rPr>
        <w:t>Teori Sikap dan Perilaku dalam Kesehatan</w:t>
      </w:r>
      <w:r>
        <w:rPr>
          <w:rFonts w:ascii="Arial" w:hAnsi="Arial" w:cs="Arial"/>
        </w:rPr>
        <w:t xml:space="preserve">. </w:t>
      </w:r>
      <w:proofErr w:type="gramStart"/>
      <w:r>
        <w:rPr>
          <w:rFonts w:ascii="Arial" w:hAnsi="Arial" w:cs="Arial"/>
        </w:rPr>
        <w:t>Yogyakarta :</w:t>
      </w:r>
      <w:proofErr w:type="gramEnd"/>
      <w:r>
        <w:rPr>
          <w:rFonts w:ascii="Arial" w:hAnsi="Arial" w:cs="Arial"/>
        </w:rPr>
        <w:t xml:space="preserve"> Nuha Medika</w:t>
      </w:r>
    </w:p>
    <w:p w14:paraId="61AE32CB" w14:textId="77777777" w:rsidR="00352681" w:rsidRPr="00352681" w:rsidRDefault="00352681" w:rsidP="00CD5FF9">
      <w:pPr>
        <w:spacing w:after="0" w:line="240" w:lineRule="auto"/>
        <w:ind w:left="720" w:hanging="720"/>
        <w:jc w:val="both"/>
        <w:rPr>
          <w:rFonts w:ascii="Arial" w:hAnsi="Arial" w:cs="Arial"/>
        </w:rPr>
      </w:pPr>
    </w:p>
    <w:p w14:paraId="3F358DB4" w14:textId="01F8D3B4" w:rsidR="00AE515B" w:rsidRPr="00766D0A" w:rsidRDefault="00016417" w:rsidP="00CD5FF9">
      <w:pPr>
        <w:spacing w:after="0" w:line="240" w:lineRule="auto"/>
        <w:ind w:left="850" w:right="119" w:hanging="873"/>
        <w:jc w:val="both"/>
        <w:rPr>
          <w:rFonts w:ascii="Arial" w:hAnsi="Arial" w:cs="Arial"/>
          <w:i/>
          <w:iCs/>
        </w:rPr>
      </w:pPr>
      <w:r w:rsidRPr="00766D0A">
        <w:rPr>
          <w:rFonts w:ascii="Arial" w:hAnsi="Arial" w:cs="Arial"/>
        </w:rPr>
        <w:t>Sari, L.O.R.K., 2012.</w:t>
      </w:r>
      <w:r w:rsidRPr="00766D0A">
        <w:rPr>
          <w:rFonts w:ascii="Arial" w:hAnsi="Arial" w:cs="Arial"/>
          <w:i/>
          <w:iCs/>
        </w:rPr>
        <w:t xml:space="preserve"> Pemanfaatan Obat Tradisional Dengan Pertimbangan Manfaat dan Keamananannya.Pharm.Sci.Res.PSR 3</w:t>
      </w:r>
    </w:p>
    <w:p w14:paraId="61F21615" w14:textId="77777777" w:rsidR="00C847EC" w:rsidRPr="00766D0A" w:rsidRDefault="00C847EC" w:rsidP="00CD5FF9">
      <w:pPr>
        <w:spacing w:after="0" w:line="240" w:lineRule="auto"/>
        <w:ind w:left="850" w:right="119" w:hanging="873"/>
        <w:jc w:val="both"/>
        <w:rPr>
          <w:rFonts w:ascii="Arial" w:hAnsi="Arial" w:cs="Arial"/>
          <w:i/>
          <w:iCs/>
        </w:rPr>
      </w:pPr>
    </w:p>
    <w:p w14:paraId="3BA2CC08" w14:textId="1F461346" w:rsidR="00AE515B" w:rsidRPr="00766D0A" w:rsidRDefault="00272EBE" w:rsidP="00CD5FF9">
      <w:pPr>
        <w:spacing w:after="0" w:line="240" w:lineRule="auto"/>
        <w:ind w:left="850" w:right="119" w:hanging="873"/>
        <w:jc w:val="both"/>
        <w:rPr>
          <w:rFonts w:ascii="Arial" w:hAnsi="Arial" w:cs="Arial"/>
        </w:rPr>
      </w:pPr>
      <w:r w:rsidRPr="00766D0A">
        <w:rPr>
          <w:rFonts w:ascii="Arial" w:hAnsi="Arial" w:cs="Arial"/>
        </w:rPr>
        <w:t>Saputra, S.A., 2015. Identifikasi Bahan Kimia Obat Dalam Jamu Pegel Linu Seduh Dan Kemasan Yang Dijual Di Pasar Bandar. J. Wiyata 2 (2), 188–192.</w:t>
      </w:r>
    </w:p>
    <w:p w14:paraId="5E5E30A1" w14:textId="77777777" w:rsidR="00C847EC" w:rsidRPr="00766D0A" w:rsidRDefault="00C847EC" w:rsidP="00CD5FF9">
      <w:pPr>
        <w:spacing w:after="0" w:line="240" w:lineRule="auto"/>
        <w:ind w:left="850" w:right="119" w:hanging="873"/>
        <w:jc w:val="both"/>
        <w:rPr>
          <w:rFonts w:ascii="Arial" w:hAnsi="Arial" w:cs="Arial"/>
        </w:rPr>
      </w:pPr>
    </w:p>
    <w:p w14:paraId="3E5443B8" w14:textId="5E39EBD4" w:rsidR="00AE515B" w:rsidRDefault="00016417" w:rsidP="00CD5FF9">
      <w:pPr>
        <w:tabs>
          <w:tab w:val="left" w:pos="426"/>
        </w:tabs>
        <w:spacing w:after="0" w:line="240" w:lineRule="auto"/>
        <w:ind w:left="850" w:right="119" w:hanging="873"/>
        <w:jc w:val="both"/>
        <w:rPr>
          <w:rFonts w:ascii="Arial" w:hAnsi="Arial" w:cs="Arial"/>
          <w:lang w:val="id-ID"/>
        </w:rPr>
      </w:pPr>
      <w:r w:rsidRPr="00766D0A">
        <w:rPr>
          <w:rFonts w:ascii="Arial" w:hAnsi="Arial" w:cs="Arial"/>
          <w:lang w:val="id-ID"/>
        </w:rPr>
        <w:t xml:space="preserve">Sugiyono. 2009. </w:t>
      </w:r>
      <w:r w:rsidRPr="00766D0A">
        <w:rPr>
          <w:rFonts w:ascii="Arial" w:hAnsi="Arial" w:cs="Arial"/>
          <w:i/>
          <w:lang w:val="id-ID"/>
        </w:rPr>
        <w:t>Metode Penelitian Kuantitatif,dan R&amp;D</w:t>
      </w:r>
      <w:r w:rsidRPr="00766D0A">
        <w:rPr>
          <w:rFonts w:ascii="Arial" w:hAnsi="Arial" w:cs="Arial"/>
          <w:lang w:val="id-ID"/>
        </w:rPr>
        <w:t>. Bandung: Alfabeta.</w:t>
      </w:r>
    </w:p>
    <w:p w14:paraId="6F190B7E" w14:textId="77777777" w:rsidR="00352681" w:rsidRDefault="00352681" w:rsidP="00CD5FF9">
      <w:pPr>
        <w:tabs>
          <w:tab w:val="left" w:pos="426"/>
        </w:tabs>
        <w:spacing w:after="0" w:line="240" w:lineRule="auto"/>
        <w:ind w:left="850" w:right="119" w:hanging="873"/>
        <w:jc w:val="both"/>
        <w:rPr>
          <w:rFonts w:ascii="Arial" w:hAnsi="Arial" w:cs="Arial"/>
          <w:lang w:val="id-ID"/>
        </w:rPr>
      </w:pPr>
    </w:p>
    <w:p w14:paraId="058E4834" w14:textId="569636B6" w:rsidR="00352681" w:rsidRPr="00352681" w:rsidRDefault="00352681" w:rsidP="00CD5FF9">
      <w:pPr>
        <w:tabs>
          <w:tab w:val="left" w:pos="426"/>
        </w:tabs>
        <w:spacing w:after="0" w:line="240" w:lineRule="auto"/>
        <w:ind w:left="850" w:right="119" w:hanging="873"/>
        <w:jc w:val="both"/>
        <w:rPr>
          <w:rFonts w:ascii="Arial" w:hAnsi="Arial" w:cs="Arial"/>
          <w:lang w:val="id-ID"/>
        </w:rPr>
      </w:pPr>
      <w:r w:rsidRPr="00352681">
        <w:rPr>
          <w:rFonts w:ascii="Arial" w:hAnsi="Arial" w:cs="Arial"/>
        </w:rPr>
        <w:t>Suyono &amp; Hermawan (2013) Journal of Islamic Education Managemen</w:t>
      </w:r>
      <w:r>
        <w:rPr>
          <w:rFonts w:ascii="Arial" w:hAnsi="Arial" w:cs="Arial"/>
        </w:rPr>
        <w:t>t</w:t>
      </w:r>
    </w:p>
    <w:p w14:paraId="6A3819F2" w14:textId="77777777" w:rsidR="00C847EC" w:rsidRPr="00766D0A" w:rsidRDefault="00C847EC" w:rsidP="00CD5FF9">
      <w:pPr>
        <w:tabs>
          <w:tab w:val="left" w:pos="426"/>
        </w:tabs>
        <w:spacing w:after="0" w:line="240" w:lineRule="auto"/>
        <w:ind w:left="850" w:right="119" w:hanging="873"/>
        <w:jc w:val="both"/>
        <w:rPr>
          <w:rFonts w:ascii="Arial" w:hAnsi="Arial" w:cs="Arial"/>
          <w:lang w:val="id-ID"/>
        </w:rPr>
      </w:pPr>
    </w:p>
    <w:p w14:paraId="1D04D0A9" w14:textId="0548560C" w:rsidR="00AE515B" w:rsidRPr="00766D0A" w:rsidRDefault="00C306C6" w:rsidP="00CD5FF9">
      <w:pPr>
        <w:tabs>
          <w:tab w:val="left" w:pos="426"/>
        </w:tabs>
        <w:spacing w:after="0" w:line="240" w:lineRule="auto"/>
        <w:ind w:left="850" w:right="119" w:hanging="873"/>
        <w:jc w:val="both"/>
        <w:rPr>
          <w:rFonts w:ascii="Arial" w:hAnsi="Arial" w:cs="Arial"/>
        </w:rPr>
      </w:pPr>
      <w:r w:rsidRPr="00766D0A">
        <w:rPr>
          <w:rFonts w:ascii="Arial" w:hAnsi="Arial" w:cs="Arial"/>
        </w:rPr>
        <w:t xml:space="preserve">Wade, C. (2016). </w:t>
      </w:r>
      <w:r w:rsidRPr="00766D0A">
        <w:rPr>
          <w:rFonts w:ascii="Arial" w:hAnsi="Arial" w:cs="Arial"/>
          <w:i/>
          <w:iCs/>
        </w:rPr>
        <w:t xml:space="preserve">Mengatasi </w:t>
      </w:r>
      <w:proofErr w:type="gramStart"/>
      <w:r w:rsidRPr="00766D0A">
        <w:rPr>
          <w:rFonts w:ascii="Arial" w:hAnsi="Arial" w:cs="Arial"/>
          <w:i/>
          <w:iCs/>
        </w:rPr>
        <w:t>Hipertensi</w:t>
      </w:r>
      <w:r w:rsidRPr="00766D0A">
        <w:rPr>
          <w:rFonts w:ascii="Arial" w:hAnsi="Arial" w:cs="Arial"/>
        </w:rPr>
        <w:t xml:space="preserve"> .</w:t>
      </w:r>
      <w:proofErr w:type="gramEnd"/>
      <w:r w:rsidRPr="00766D0A">
        <w:rPr>
          <w:rFonts w:ascii="Arial" w:hAnsi="Arial" w:cs="Arial"/>
        </w:rPr>
        <w:t xml:space="preserve"> Bandung: Nuansa Cendeka.</w:t>
      </w:r>
    </w:p>
    <w:p w14:paraId="4319CADF" w14:textId="77777777" w:rsidR="00C847EC" w:rsidRPr="00766D0A" w:rsidRDefault="00C847EC" w:rsidP="00CD5FF9">
      <w:pPr>
        <w:tabs>
          <w:tab w:val="left" w:pos="426"/>
        </w:tabs>
        <w:spacing w:after="0" w:line="240" w:lineRule="auto"/>
        <w:ind w:left="850" w:right="119" w:hanging="873"/>
        <w:jc w:val="both"/>
        <w:rPr>
          <w:rFonts w:ascii="Arial" w:hAnsi="Arial" w:cs="Arial"/>
        </w:rPr>
      </w:pPr>
    </w:p>
    <w:p w14:paraId="25676199" w14:textId="4F88B5E9" w:rsidR="00AE515B" w:rsidRPr="00766D0A" w:rsidRDefault="004103EC" w:rsidP="00CD5FF9">
      <w:pPr>
        <w:tabs>
          <w:tab w:val="left" w:pos="426"/>
        </w:tabs>
        <w:spacing w:after="0" w:line="240" w:lineRule="auto"/>
        <w:ind w:left="850" w:right="119" w:hanging="873"/>
        <w:jc w:val="both"/>
        <w:rPr>
          <w:rFonts w:ascii="Arial" w:hAnsi="Arial" w:cs="Arial"/>
        </w:rPr>
      </w:pPr>
      <w:r w:rsidRPr="00766D0A">
        <w:rPr>
          <w:rFonts w:ascii="Arial" w:hAnsi="Arial" w:cs="Arial"/>
          <w:lang w:val="id-ID"/>
        </w:rPr>
        <w:t xml:space="preserve">Wibowo,S.  2015.  </w:t>
      </w:r>
      <w:r w:rsidRPr="00766D0A">
        <w:rPr>
          <w:rFonts w:ascii="Arial" w:hAnsi="Arial" w:cs="Arial"/>
          <w:i/>
          <w:lang w:val="id-ID"/>
        </w:rPr>
        <w:t xml:space="preserve">Tanaman  Sakti  Tumpas  Macam-macam  Penyakit.  </w:t>
      </w:r>
      <w:r w:rsidRPr="00766D0A">
        <w:rPr>
          <w:rFonts w:ascii="Arial" w:hAnsi="Arial" w:cs="Arial"/>
          <w:lang w:val="id-ID"/>
        </w:rPr>
        <w:t>Jakarta : Pustaka Makmu</w:t>
      </w:r>
      <w:r w:rsidR="00C847EC" w:rsidRPr="00766D0A">
        <w:rPr>
          <w:rFonts w:ascii="Arial" w:hAnsi="Arial" w:cs="Arial"/>
        </w:rPr>
        <w:t>r</w:t>
      </w:r>
    </w:p>
    <w:p w14:paraId="4AB790DF" w14:textId="77777777" w:rsidR="00C847EC" w:rsidRPr="00766D0A" w:rsidRDefault="00C847EC" w:rsidP="00CD5FF9">
      <w:pPr>
        <w:tabs>
          <w:tab w:val="left" w:pos="426"/>
        </w:tabs>
        <w:spacing w:after="0" w:line="240" w:lineRule="auto"/>
        <w:ind w:left="850" w:right="119" w:hanging="873"/>
        <w:jc w:val="both"/>
        <w:rPr>
          <w:rFonts w:ascii="Arial" w:hAnsi="Arial" w:cs="Arial"/>
        </w:rPr>
      </w:pPr>
    </w:p>
    <w:p w14:paraId="449241CE" w14:textId="1FCB8485" w:rsidR="00272EBE" w:rsidRPr="00766D0A" w:rsidRDefault="00272EBE" w:rsidP="00CD5FF9">
      <w:pPr>
        <w:tabs>
          <w:tab w:val="left" w:pos="426"/>
        </w:tabs>
        <w:spacing w:after="0" w:line="240" w:lineRule="auto"/>
        <w:ind w:left="850" w:right="119" w:hanging="873"/>
        <w:jc w:val="both"/>
        <w:rPr>
          <w:rFonts w:ascii="Arial" w:hAnsi="Arial" w:cs="Arial"/>
        </w:rPr>
      </w:pPr>
      <w:r w:rsidRPr="00766D0A">
        <w:rPr>
          <w:rFonts w:ascii="Arial" w:hAnsi="Arial" w:cs="Arial"/>
        </w:rPr>
        <w:t xml:space="preserve">Werner, D., Thuman, C., Maxwell, J., 2010. </w:t>
      </w:r>
      <w:r w:rsidRPr="00766D0A">
        <w:rPr>
          <w:rFonts w:ascii="Arial" w:hAnsi="Arial" w:cs="Arial"/>
          <w:i/>
          <w:iCs/>
        </w:rPr>
        <w:t>Apa Yang Anda Kerjakan Bila Tidak Ada Dokter</w:t>
      </w:r>
      <w:r w:rsidRPr="00766D0A">
        <w:rPr>
          <w:rFonts w:ascii="Arial" w:hAnsi="Arial" w:cs="Arial"/>
        </w:rPr>
        <w:t>. Yayasan Essentia Medica, Yogyakarta.</w:t>
      </w:r>
    </w:p>
    <w:p w14:paraId="1C67BF45" w14:textId="53218B96" w:rsidR="004B5092" w:rsidRPr="00766D0A" w:rsidRDefault="00272EBE" w:rsidP="00CD5FF9">
      <w:pPr>
        <w:pStyle w:val="Heading1"/>
        <w:numPr>
          <w:ilvl w:val="0"/>
          <w:numId w:val="0"/>
        </w:numPr>
        <w:spacing w:before="0" w:line="240" w:lineRule="auto"/>
        <w:jc w:val="both"/>
        <w:rPr>
          <w:rFonts w:cs="Arial"/>
          <w:b w:val="0"/>
          <w:bCs/>
          <w:color w:val="auto"/>
          <w:sz w:val="22"/>
          <w:szCs w:val="22"/>
        </w:rPr>
      </w:pPr>
      <w:r w:rsidRPr="00766D0A">
        <w:rPr>
          <w:rFonts w:cs="Arial"/>
          <w:sz w:val="22"/>
          <w:szCs w:val="22"/>
        </w:rPr>
        <w:br w:type="page"/>
      </w:r>
      <w:bookmarkStart w:id="73" w:name="_Toc104372232"/>
      <w:r w:rsidR="004B5092" w:rsidRPr="00766D0A">
        <w:rPr>
          <w:rFonts w:cs="Arial"/>
          <w:bCs/>
          <w:color w:val="auto"/>
          <w:sz w:val="22"/>
          <w:szCs w:val="22"/>
        </w:rPr>
        <w:lastRenderedPageBreak/>
        <w:t>LAMPIRAN</w:t>
      </w:r>
      <w:bookmarkEnd w:id="73"/>
    </w:p>
    <w:p w14:paraId="65C3E91C" w14:textId="77777777" w:rsidR="004B5092" w:rsidRPr="00766D0A" w:rsidRDefault="004B5092" w:rsidP="004B5092">
      <w:pPr>
        <w:jc w:val="both"/>
        <w:rPr>
          <w:rFonts w:ascii="Arial" w:hAnsi="Arial" w:cs="Arial"/>
          <w:b/>
          <w:bCs/>
        </w:rPr>
      </w:pPr>
    </w:p>
    <w:p w14:paraId="22AAB3FA" w14:textId="365E9697" w:rsidR="004B5092" w:rsidRPr="00766D0A" w:rsidRDefault="004B5092" w:rsidP="004B5092">
      <w:pPr>
        <w:jc w:val="both"/>
        <w:rPr>
          <w:rFonts w:ascii="Arial" w:hAnsi="Arial" w:cs="Arial"/>
          <w:b/>
          <w:bCs/>
        </w:rPr>
      </w:pPr>
      <w:r w:rsidRPr="00766D0A">
        <w:rPr>
          <w:rFonts w:ascii="Arial" w:hAnsi="Arial" w:cs="Arial"/>
          <w:b/>
          <w:bCs/>
        </w:rPr>
        <w:t>Lampiran 1</w:t>
      </w:r>
    </w:p>
    <w:p w14:paraId="29A868AE" w14:textId="273238AE" w:rsidR="002100CD" w:rsidRPr="00766D0A" w:rsidRDefault="0075104C" w:rsidP="004B5092">
      <w:pPr>
        <w:jc w:val="center"/>
        <w:rPr>
          <w:rFonts w:ascii="Arial" w:hAnsi="Arial" w:cs="Arial"/>
          <w:b/>
          <w:bCs/>
        </w:rPr>
      </w:pPr>
      <w:r w:rsidRPr="00766D0A">
        <w:rPr>
          <w:rFonts w:ascii="Arial" w:hAnsi="Arial" w:cs="Arial"/>
          <w:b/>
          <w:bCs/>
        </w:rPr>
        <w:t>KUSIONER PENELITIAN</w:t>
      </w:r>
    </w:p>
    <w:p w14:paraId="4CB54008" w14:textId="77777777" w:rsidR="004B5092" w:rsidRPr="00766D0A" w:rsidRDefault="004B5092" w:rsidP="004B5092">
      <w:pPr>
        <w:jc w:val="center"/>
        <w:rPr>
          <w:rFonts w:ascii="Arial" w:hAnsi="Arial" w:cs="Arial"/>
        </w:rPr>
      </w:pPr>
    </w:p>
    <w:p w14:paraId="7FE412B3" w14:textId="564EB347" w:rsidR="00347D03" w:rsidRPr="00766D0A" w:rsidRDefault="00347D03" w:rsidP="002100CD">
      <w:pPr>
        <w:tabs>
          <w:tab w:val="left" w:pos="426"/>
        </w:tabs>
        <w:spacing w:after="0" w:line="360" w:lineRule="auto"/>
        <w:ind w:right="118"/>
        <w:rPr>
          <w:rFonts w:ascii="Arial" w:hAnsi="Arial" w:cs="Arial"/>
          <w:b/>
          <w:bCs/>
        </w:rPr>
      </w:pPr>
      <w:r w:rsidRPr="00766D0A">
        <w:rPr>
          <w:rFonts w:ascii="Arial" w:hAnsi="Arial" w:cs="Arial"/>
          <w:b/>
          <w:bCs/>
        </w:rPr>
        <w:t xml:space="preserve">Gambaran </w:t>
      </w:r>
      <w:r w:rsidR="00412F5B">
        <w:rPr>
          <w:rFonts w:ascii="Arial" w:hAnsi="Arial" w:cs="Arial"/>
          <w:b/>
          <w:bCs/>
        </w:rPr>
        <w:t>P</w:t>
      </w:r>
      <w:r w:rsidRPr="00766D0A">
        <w:rPr>
          <w:rFonts w:ascii="Arial" w:hAnsi="Arial" w:cs="Arial"/>
          <w:b/>
          <w:bCs/>
        </w:rPr>
        <w:t>engetahuan</w:t>
      </w:r>
      <w:r w:rsidR="00412F5B">
        <w:rPr>
          <w:rFonts w:ascii="Arial" w:hAnsi="Arial" w:cs="Arial"/>
          <w:b/>
          <w:bCs/>
        </w:rPr>
        <w:t xml:space="preserve"> dan Tindakan Penggunaan Obat Tradisional Antihipertensi di Masyarakat </w:t>
      </w:r>
      <w:r w:rsidR="002C3D25" w:rsidRPr="00766D0A">
        <w:rPr>
          <w:rFonts w:ascii="Arial" w:hAnsi="Arial" w:cs="Arial"/>
          <w:b/>
          <w:bCs/>
        </w:rPr>
        <w:t>Durian IV Mbelang</w:t>
      </w:r>
      <w:r w:rsidR="00412F5B">
        <w:rPr>
          <w:rFonts w:ascii="Arial" w:hAnsi="Arial" w:cs="Arial"/>
          <w:b/>
          <w:bCs/>
        </w:rPr>
        <w:t xml:space="preserve"> Kecamatan STM Hulu Kabupaten Deli Serdang</w:t>
      </w:r>
    </w:p>
    <w:p w14:paraId="0BF93731" w14:textId="77777777" w:rsidR="00F17DA0" w:rsidRPr="00766D0A" w:rsidRDefault="00F17DA0" w:rsidP="00C70E69">
      <w:pPr>
        <w:pStyle w:val="ListParagraph"/>
        <w:numPr>
          <w:ilvl w:val="0"/>
          <w:numId w:val="18"/>
        </w:numPr>
        <w:tabs>
          <w:tab w:val="left" w:pos="426"/>
        </w:tabs>
        <w:spacing w:after="0" w:line="360" w:lineRule="auto"/>
        <w:ind w:right="118" w:hanging="1080"/>
        <w:rPr>
          <w:rFonts w:ascii="Arial" w:hAnsi="Arial" w:cs="Arial"/>
          <w:b/>
          <w:bCs/>
        </w:rPr>
      </w:pPr>
      <w:r w:rsidRPr="00766D0A">
        <w:rPr>
          <w:rFonts w:ascii="Arial" w:hAnsi="Arial" w:cs="Arial"/>
          <w:b/>
          <w:bCs/>
        </w:rPr>
        <w:t>Identitas responden</w:t>
      </w:r>
    </w:p>
    <w:p w14:paraId="5558B753" w14:textId="1E85AF8B" w:rsidR="0060703B" w:rsidRPr="00766D0A" w:rsidRDefault="0060703B" w:rsidP="00324728">
      <w:pPr>
        <w:spacing w:after="0" w:line="360" w:lineRule="auto"/>
        <w:ind w:left="360" w:right="118" w:hanging="360"/>
        <w:rPr>
          <w:rFonts w:ascii="Arial" w:hAnsi="Arial" w:cs="Arial"/>
        </w:rPr>
      </w:pPr>
      <w:r w:rsidRPr="00766D0A">
        <w:rPr>
          <w:rFonts w:ascii="Arial" w:hAnsi="Arial" w:cs="Arial"/>
        </w:rPr>
        <w:t xml:space="preserve"> </w:t>
      </w:r>
      <w:r w:rsidR="00F17DA0" w:rsidRPr="00766D0A">
        <w:rPr>
          <w:rFonts w:ascii="Arial" w:hAnsi="Arial" w:cs="Arial"/>
        </w:rPr>
        <w:t xml:space="preserve">1. </w:t>
      </w:r>
      <w:r w:rsidR="00324728" w:rsidRPr="00766D0A">
        <w:rPr>
          <w:rFonts w:ascii="Arial" w:hAnsi="Arial" w:cs="Arial"/>
        </w:rPr>
        <w:t xml:space="preserve"> </w:t>
      </w:r>
      <w:r w:rsidR="00F17DA0" w:rsidRPr="00766D0A">
        <w:rPr>
          <w:rFonts w:ascii="Arial" w:hAnsi="Arial" w:cs="Arial"/>
        </w:rPr>
        <w:t xml:space="preserve">Nama </w:t>
      </w:r>
      <w:r w:rsidRPr="00766D0A">
        <w:rPr>
          <w:rFonts w:ascii="Arial" w:hAnsi="Arial" w:cs="Arial"/>
        </w:rPr>
        <w:tab/>
      </w:r>
      <w:r w:rsidRPr="00766D0A">
        <w:rPr>
          <w:rFonts w:ascii="Arial" w:hAnsi="Arial" w:cs="Arial"/>
        </w:rPr>
        <w:tab/>
        <w:t>:</w:t>
      </w:r>
    </w:p>
    <w:p w14:paraId="5E4C5269" w14:textId="09AC1BBA" w:rsidR="00F17DA0" w:rsidRPr="00766D0A" w:rsidRDefault="0060703B" w:rsidP="00324728">
      <w:pPr>
        <w:tabs>
          <w:tab w:val="left" w:pos="426"/>
        </w:tabs>
        <w:spacing w:after="0" w:line="360" w:lineRule="auto"/>
        <w:ind w:left="360" w:right="118" w:hanging="360"/>
        <w:rPr>
          <w:rFonts w:ascii="Arial" w:hAnsi="Arial" w:cs="Arial"/>
        </w:rPr>
      </w:pPr>
      <w:r w:rsidRPr="00766D0A">
        <w:rPr>
          <w:rFonts w:ascii="Arial" w:hAnsi="Arial" w:cs="Arial"/>
        </w:rPr>
        <w:t xml:space="preserve"> </w:t>
      </w:r>
      <w:r w:rsidR="00F17DA0" w:rsidRPr="00766D0A">
        <w:rPr>
          <w:rFonts w:ascii="Arial" w:hAnsi="Arial" w:cs="Arial"/>
        </w:rPr>
        <w:t xml:space="preserve">2. </w:t>
      </w:r>
      <w:r w:rsidR="00324728" w:rsidRPr="00766D0A">
        <w:rPr>
          <w:rFonts w:ascii="Arial" w:hAnsi="Arial" w:cs="Arial"/>
        </w:rPr>
        <w:t xml:space="preserve"> </w:t>
      </w:r>
      <w:r w:rsidR="00F17DA0" w:rsidRPr="00766D0A">
        <w:rPr>
          <w:rFonts w:ascii="Arial" w:hAnsi="Arial" w:cs="Arial"/>
        </w:rPr>
        <w:t>Umur</w:t>
      </w:r>
      <w:r w:rsidRPr="00766D0A">
        <w:rPr>
          <w:rFonts w:ascii="Arial" w:hAnsi="Arial" w:cs="Arial"/>
        </w:rPr>
        <w:tab/>
      </w:r>
      <w:r w:rsidRPr="00766D0A">
        <w:rPr>
          <w:rFonts w:ascii="Arial" w:hAnsi="Arial" w:cs="Arial"/>
        </w:rPr>
        <w:tab/>
        <w:t>:</w:t>
      </w:r>
    </w:p>
    <w:p w14:paraId="652FBF13" w14:textId="0668AA2A" w:rsidR="00F17DA0" w:rsidRPr="00766D0A" w:rsidRDefault="0060703B" w:rsidP="00324728">
      <w:pPr>
        <w:tabs>
          <w:tab w:val="left" w:pos="426"/>
        </w:tabs>
        <w:spacing w:after="0" w:line="360" w:lineRule="auto"/>
        <w:ind w:left="360" w:right="118" w:hanging="360"/>
        <w:rPr>
          <w:rFonts w:ascii="Arial" w:hAnsi="Arial" w:cs="Arial"/>
        </w:rPr>
      </w:pPr>
      <w:r w:rsidRPr="00766D0A">
        <w:rPr>
          <w:rFonts w:ascii="Arial" w:hAnsi="Arial" w:cs="Arial"/>
        </w:rPr>
        <w:t xml:space="preserve"> </w:t>
      </w:r>
      <w:r w:rsidR="00F17DA0" w:rsidRPr="00766D0A">
        <w:rPr>
          <w:rFonts w:ascii="Arial" w:hAnsi="Arial" w:cs="Arial"/>
        </w:rPr>
        <w:t xml:space="preserve">3. </w:t>
      </w:r>
      <w:r w:rsidR="00324728" w:rsidRPr="00766D0A">
        <w:rPr>
          <w:rFonts w:ascii="Arial" w:hAnsi="Arial" w:cs="Arial"/>
        </w:rPr>
        <w:t xml:space="preserve"> </w:t>
      </w:r>
      <w:r w:rsidR="00F17DA0" w:rsidRPr="00766D0A">
        <w:rPr>
          <w:rFonts w:ascii="Arial" w:hAnsi="Arial" w:cs="Arial"/>
        </w:rPr>
        <w:t>Pekerjaan</w:t>
      </w:r>
      <w:r w:rsidRPr="00766D0A">
        <w:rPr>
          <w:rFonts w:ascii="Arial" w:hAnsi="Arial" w:cs="Arial"/>
        </w:rPr>
        <w:tab/>
      </w:r>
      <w:r w:rsidR="009A0B97">
        <w:rPr>
          <w:rFonts w:ascii="Arial" w:hAnsi="Arial" w:cs="Arial"/>
        </w:rPr>
        <w:tab/>
      </w:r>
      <w:r w:rsidRPr="00766D0A">
        <w:rPr>
          <w:rFonts w:ascii="Arial" w:hAnsi="Arial" w:cs="Arial"/>
        </w:rPr>
        <w:t>:</w:t>
      </w:r>
      <w:r w:rsidRPr="00766D0A">
        <w:rPr>
          <w:rFonts w:ascii="Arial" w:hAnsi="Arial" w:cs="Arial"/>
        </w:rPr>
        <w:tab/>
      </w:r>
    </w:p>
    <w:p w14:paraId="630E504C" w14:textId="4966B249" w:rsidR="00F17DA0" w:rsidRPr="00766D0A" w:rsidRDefault="0060703B" w:rsidP="00324728">
      <w:pPr>
        <w:tabs>
          <w:tab w:val="left" w:pos="426"/>
        </w:tabs>
        <w:spacing w:after="0" w:line="360" w:lineRule="auto"/>
        <w:ind w:left="360" w:right="118" w:hanging="360"/>
        <w:rPr>
          <w:rFonts w:ascii="Arial" w:hAnsi="Arial" w:cs="Arial"/>
        </w:rPr>
      </w:pPr>
      <w:r w:rsidRPr="00766D0A">
        <w:rPr>
          <w:rFonts w:ascii="Arial" w:hAnsi="Arial" w:cs="Arial"/>
        </w:rPr>
        <w:t xml:space="preserve"> </w:t>
      </w:r>
      <w:r w:rsidR="00F17DA0" w:rsidRPr="00766D0A">
        <w:rPr>
          <w:rFonts w:ascii="Arial" w:hAnsi="Arial" w:cs="Arial"/>
        </w:rPr>
        <w:t xml:space="preserve">4. </w:t>
      </w:r>
      <w:r w:rsidR="00324728" w:rsidRPr="00766D0A">
        <w:rPr>
          <w:rFonts w:ascii="Arial" w:hAnsi="Arial" w:cs="Arial"/>
        </w:rPr>
        <w:t xml:space="preserve"> </w:t>
      </w:r>
      <w:r w:rsidR="00F17DA0" w:rsidRPr="00766D0A">
        <w:rPr>
          <w:rFonts w:ascii="Arial" w:hAnsi="Arial" w:cs="Arial"/>
        </w:rPr>
        <w:t xml:space="preserve">Pendidikan </w:t>
      </w:r>
      <w:r w:rsidRPr="00766D0A">
        <w:rPr>
          <w:rFonts w:ascii="Arial" w:hAnsi="Arial" w:cs="Arial"/>
        </w:rPr>
        <w:tab/>
        <w:t>:</w:t>
      </w:r>
    </w:p>
    <w:p w14:paraId="74C734EC" w14:textId="11D888D9" w:rsidR="00F17DA0" w:rsidRPr="00766D0A" w:rsidRDefault="00F17DA0" w:rsidP="00F17DA0">
      <w:pPr>
        <w:tabs>
          <w:tab w:val="left" w:pos="426"/>
        </w:tabs>
        <w:spacing w:after="0" w:line="360" w:lineRule="auto"/>
        <w:ind w:right="118"/>
        <w:rPr>
          <w:rFonts w:ascii="Arial" w:hAnsi="Arial" w:cs="Arial"/>
          <w:b/>
          <w:bCs/>
        </w:rPr>
      </w:pPr>
      <w:r w:rsidRPr="00766D0A">
        <w:rPr>
          <w:rFonts w:ascii="Arial" w:hAnsi="Arial" w:cs="Arial"/>
          <w:b/>
          <w:bCs/>
        </w:rPr>
        <w:t xml:space="preserve">II.   Pengetahuan Responden </w:t>
      </w:r>
    </w:p>
    <w:p w14:paraId="214194D6" w14:textId="2D9887DF" w:rsidR="008777C7" w:rsidRPr="00766D0A" w:rsidRDefault="00F70831" w:rsidP="00162A1B">
      <w:pPr>
        <w:autoSpaceDE w:val="0"/>
        <w:autoSpaceDN w:val="0"/>
        <w:adjustRightInd w:val="0"/>
        <w:spacing w:after="0" w:line="360" w:lineRule="auto"/>
        <w:rPr>
          <w:rFonts w:ascii="Arial" w:hAnsi="Arial" w:cs="Arial"/>
        </w:rPr>
      </w:pPr>
      <w:r w:rsidRPr="00766D0A">
        <w:rPr>
          <w:rFonts w:ascii="Arial" w:hAnsi="Arial" w:cs="Arial"/>
        </w:rPr>
        <w:t>Berilah tanda</w:t>
      </w:r>
      <w:r w:rsidR="00902D63" w:rsidRPr="00766D0A">
        <w:rPr>
          <w:rFonts w:ascii="Arial" w:hAnsi="Arial" w:cs="Arial"/>
        </w:rPr>
        <w:t xml:space="preserve"> </w:t>
      </w:r>
      <w:bookmarkStart w:id="74" w:name="_Hlk101117368"/>
      <w:r w:rsidR="00162A1B" w:rsidRPr="00766D0A">
        <w:rPr>
          <w:rFonts w:ascii="Arial" w:hAnsi="Arial" w:cs="Arial"/>
        </w:rPr>
        <w:t>(</w:t>
      </w:r>
      <w:r w:rsidR="00162A1B" w:rsidRPr="00766D0A">
        <w:rPr>
          <w:rFonts w:ascii="Arial" w:hAnsi="Arial" w:cs="Arial"/>
        </w:rPr>
        <w:sym w:font="Wingdings" w:char="F0FC"/>
      </w:r>
      <w:r w:rsidR="00162A1B" w:rsidRPr="00766D0A">
        <w:rPr>
          <w:rFonts w:ascii="Arial" w:hAnsi="Arial" w:cs="Arial"/>
        </w:rPr>
        <w:t>)</w:t>
      </w:r>
      <w:bookmarkEnd w:id="74"/>
      <w:r w:rsidR="00162A1B" w:rsidRPr="00766D0A">
        <w:rPr>
          <w:rFonts w:ascii="Arial" w:hAnsi="Arial" w:cs="Arial"/>
        </w:rPr>
        <w:t xml:space="preserve"> pada kolom jawaban sesuai dengan pilihan anda</w:t>
      </w:r>
      <w:r w:rsidR="0060703B" w:rsidRPr="00766D0A">
        <w:rPr>
          <w:rFonts w:ascii="Arial" w:hAnsi="Arial" w:cs="Arial"/>
        </w:rPr>
        <w:t>!</w:t>
      </w:r>
    </w:p>
    <w:p w14:paraId="6F12C50A" w14:textId="7906DD39" w:rsidR="00162A1B" w:rsidRPr="00766D0A" w:rsidRDefault="00162A1B" w:rsidP="00162A1B">
      <w:pPr>
        <w:autoSpaceDE w:val="0"/>
        <w:autoSpaceDN w:val="0"/>
        <w:adjustRightInd w:val="0"/>
        <w:spacing w:after="0" w:line="360" w:lineRule="auto"/>
        <w:rPr>
          <w:rFonts w:ascii="Arial" w:hAnsi="Arial" w:cs="Arial"/>
        </w:rPr>
      </w:pPr>
      <w:r w:rsidRPr="00766D0A">
        <w:rPr>
          <w:rFonts w:ascii="Arial" w:hAnsi="Arial" w:cs="Arial"/>
        </w:rPr>
        <w:t>Keterangan:</w:t>
      </w:r>
    </w:p>
    <w:p w14:paraId="1761CD8B" w14:textId="6F0FE24E" w:rsidR="00162A1B" w:rsidRPr="00766D0A" w:rsidRDefault="00162A1B" w:rsidP="00162A1B">
      <w:pPr>
        <w:autoSpaceDE w:val="0"/>
        <w:autoSpaceDN w:val="0"/>
        <w:adjustRightInd w:val="0"/>
        <w:spacing w:after="0" w:line="360" w:lineRule="auto"/>
        <w:rPr>
          <w:rFonts w:ascii="Arial" w:hAnsi="Arial" w:cs="Arial"/>
        </w:rPr>
      </w:pPr>
      <w:r w:rsidRPr="00766D0A">
        <w:rPr>
          <w:rFonts w:ascii="Arial" w:hAnsi="Arial" w:cs="Arial"/>
        </w:rPr>
        <w:t>SS</w:t>
      </w:r>
      <w:r w:rsidR="00C736DB" w:rsidRPr="00766D0A">
        <w:rPr>
          <w:rFonts w:ascii="Arial" w:hAnsi="Arial" w:cs="Arial"/>
        </w:rPr>
        <w:tab/>
      </w:r>
      <w:r w:rsidR="00C458C2" w:rsidRPr="00766D0A">
        <w:rPr>
          <w:rFonts w:ascii="Arial" w:hAnsi="Arial" w:cs="Arial"/>
        </w:rPr>
        <w:t>= Sangat Setuj</w:t>
      </w:r>
      <w:r w:rsidR="001E1689" w:rsidRPr="00766D0A">
        <w:rPr>
          <w:rFonts w:ascii="Arial" w:hAnsi="Arial" w:cs="Arial"/>
        </w:rPr>
        <w:t>u</w:t>
      </w:r>
    </w:p>
    <w:p w14:paraId="1C680661" w14:textId="70D8CE98" w:rsidR="000F1EE9" w:rsidRPr="00766D0A" w:rsidRDefault="000F1EE9" w:rsidP="00162A1B">
      <w:pPr>
        <w:autoSpaceDE w:val="0"/>
        <w:autoSpaceDN w:val="0"/>
        <w:adjustRightInd w:val="0"/>
        <w:spacing w:after="0" w:line="360" w:lineRule="auto"/>
        <w:rPr>
          <w:rFonts w:ascii="Arial" w:hAnsi="Arial" w:cs="Arial"/>
        </w:rPr>
      </w:pPr>
      <w:r w:rsidRPr="00766D0A">
        <w:rPr>
          <w:rFonts w:ascii="Arial" w:hAnsi="Arial" w:cs="Arial"/>
        </w:rPr>
        <w:t xml:space="preserve">S </w:t>
      </w:r>
      <w:r w:rsidR="00C736DB" w:rsidRPr="00766D0A">
        <w:rPr>
          <w:rFonts w:ascii="Arial" w:hAnsi="Arial" w:cs="Arial"/>
        </w:rPr>
        <w:tab/>
      </w:r>
      <w:r w:rsidRPr="00766D0A">
        <w:rPr>
          <w:rFonts w:ascii="Arial" w:hAnsi="Arial" w:cs="Arial"/>
        </w:rPr>
        <w:t>= Setuju</w:t>
      </w:r>
    </w:p>
    <w:p w14:paraId="07930D93" w14:textId="3FF37146" w:rsidR="000F1EE9" w:rsidRPr="00766D0A" w:rsidRDefault="00C736DB" w:rsidP="00162A1B">
      <w:pPr>
        <w:autoSpaceDE w:val="0"/>
        <w:autoSpaceDN w:val="0"/>
        <w:adjustRightInd w:val="0"/>
        <w:spacing w:after="0" w:line="360" w:lineRule="auto"/>
        <w:rPr>
          <w:rFonts w:ascii="Arial" w:hAnsi="Arial" w:cs="Arial"/>
        </w:rPr>
      </w:pPr>
      <w:r w:rsidRPr="00766D0A">
        <w:rPr>
          <w:rFonts w:ascii="Arial" w:hAnsi="Arial" w:cs="Arial"/>
        </w:rPr>
        <w:t xml:space="preserve">TS </w:t>
      </w:r>
      <w:r w:rsidRPr="00766D0A">
        <w:rPr>
          <w:rFonts w:ascii="Arial" w:hAnsi="Arial" w:cs="Arial"/>
        </w:rPr>
        <w:tab/>
        <w:t>= Tidak Setuju</w:t>
      </w:r>
    </w:p>
    <w:p w14:paraId="31008971" w14:textId="4FA13DF1" w:rsidR="00CF63E7" w:rsidRPr="00766D0A" w:rsidRDefault="00C736DB" w:rsidP="0060703B">
      <w:pPr>
        <w:autoSpaceDE w:val="0"/>
        <w:autoSpaceDN w:val="0"/>
        <w:adjustRightInd w:val="0"/>
        <w:spacing w:after="0" w:line="360" w:lineRule="auto"/>
        <w:rPr>
          <w:rFonts w:ascii="Arial" w:hAnsi="Arial" w:cs="Arial"/>
        </w:rPr>
      </w:pPr>
      <w:r w:rsidRPr="00766D0A">
        <w:rPr>
          <w:rFonts w:ascii="Arial" w:hAnsi="Arial" w:cs="Arial"/>
        </w:rPr>
        <w:t>STS</w:t>
      </w:r>
      <w:r w:rsidRPr="00766D0A">
        <w:rPr>
          <w:rFonts w:ascii="Arial" w:hAnsi="Arial" w:cs="Arial"/>
        </w:rPr>
        <w:tab/>
        <w:t>= Sangat Tidak Setuju</w:t>
      </w:r>
    </w:p>
    <w:tbl>
      <w:tblPr>
        <w:tblW w:w="7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206"/>
        <w:gridCol w:w="734"/>
        <w:gridCol w:w="734"/>
        <w:gridCol w:w="734"/>
        <w:gridCol w:w="734"/>
      </w:tblGrid>
      <w:tr w:rsidR="00326263" w:rsidRPr="00766D0A" w14:paraId="37102631" w14:textId="77777777" w:rsidTr="00326263">
        <w:trPr>
          <w:trHeight w:val="377"/>
        </w:trPr>
        <w:tc>
          <w:tcPr>
            <w:tcW w:w="385" w:type="dxa"/>
            <w:vMerge w:val="restart"/>
            <w:shd w:val="clear" w:color="auto" w:fill="auto"/>
            <w:noWrap/>
            <w:vAlign w:val="center"/>
            <w:hideMark/>
          </w:tcPr>
          <w:p w14:paraId="6E3F6021" w14:textId="77777777"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NO</w:t>
            </w:r>
          </w:p>
        </w:tc>
        <w:tc>
          <w:tcPr>
            <w:tcW w:w="4206" w:type="dxa"/>
            <w:vMerge w:val="restart"/>
            <w:shd w:val="clear" w:color="auto" w:fill="auto"/>
            <w:noWrap/>
            <w:vAlign w:val="center"/>
            <w:hideMark/>
          </w:tcPr>
          <w:p w14:paraId="1057C887" w14:textId="7A7BB53D"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Per</w:t>
            </w:r>
            <w:r w:rsidR="008853B1">
              <w:rPr>
                <w:rFonts w:ascii="Arial" w:eastAsia="Times New Roman" w:hAnsi="Arial" w:cs="Arial"/>
                <w:color w:val="000000"/>
              </w:rPr>
              <w:t>yataan</w:t>
            </w:r>
            <w:r w:rsidRPr="00766D0A">
              <w:rPr>
                <w:rFonts w:ascii="Arial" w:eastAsia="Times New Roman" w:hAnsi="Arial" w:cs="Arial"/>
                <w:color w:val="000000"/>
              </w:rPr>
              <w:t xml:space="preserve"> </w:t>
            </w:r>
          </w:p>
        </w:tc>
        <w:tc>
          <w:tcPr>
            <w:tcW w:w="2936" w:type="dxa"/>
            <w:gridSpan w:val="4"/>
            <w:shd w:val="clear" w:color="auto" w:fill="auto"/>
            <w:noWrap/>
            <w:vAlign w:val="center"/>
            <w:hideMark/>
          </w:tcPr>
          <w:p w14:paraId="12B4A44F" w14:textId="77777777"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Penilaian</w:t>
            </w:r>
          </w:p>
        </w:tc>
      </w:tr>
      <w:tr w:rsidR="00326263" w:rsidRPr="00686967" w14:paraId="01D4604D" w14:textId="77777777" w:rsidTr="00326263">
        <w:trPr>
          <w:trHeight w:val="377"/>
        </w:trPr>
        <w:tc>
          <w:tcPr>
            <w:tcW w:w="385" w:type="dxa"/>
            <w:vMerge/>
            <w:vAlign w:val="center"/>
            <w:hideMark/>
          </w:tcPr>
          <w:p w14:paraId="01960830" w14:textId="77777777" w:rsidR="00326263" w:rsidRPr="00766D0A" w:rsidRDefault="00326263" w:rsidP="00326263">
            <w:pPr>
              <w:spacing w:after="0" w:line="240" w:lineRule="auto"/>
              <w:rPr>
                <w:rFonts w:ascii="Arial" w:eastAsia="Times New Roman" w:hAnsi="Arial" w:cs="Arial"/>
                <w:color w:val="000000"/>
              </w:rPr>
            </w:pPr>
          </w:p>
        </w:tc>
        <w:tc>
          <w:tcPr>
            <w:tcW w:w="4206" w:type="dxa"/>
            <w:vMerge/>
            <w:vAlign w:val="center"/>
            <w:hideMark/>
          </w:tcPr>
          <w:p w14:paraId="73C4B981"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center"/>
            <w:hideMark/>
          </w:tcPr>
          <w:p w14:paraId="5D0D802D" w14:textId="33B4F3C2"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S</w:t>
            </w:r>
            <w:r w:rsidR="000D3F74" w:rsidRPr="00766D0A">
              <w:rPr>
                <w:rFonts w:ascii="Arial" w:eastAsia="Times New Roman" w:hAnsi="Arial" w:cs="Arial"/>
                <w:color w:val="000000"/>
              </w:rPr>
              <w:t>S</w:t>
            </w:r>
          </w:p>
        </w:tc>
        <w:tc>
          <w:tcPr>
            <w:tcW w:w="734" w:type="dxa"/>
            <w:shd w:val="clear" w:color="auto" w:fill="auto"/>
            <w:noWrap/>
            <w:vAlign w:val="center"/>
            <w:hideMark/>
          </w:tcPr>
          <w:p w14:paraId="69FB1C88" w14:textId="77777777"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TS</w:t>
            </w:r>
          </w:p>
        </w:tc>
        <w:tc>
          <w:tcPr>
            <w:tcW w:w="734" w:type="dxa"/>
            <w:shd w:val="clear" w:color="auto" w:fill="auto"/>
            <w:noWrap/>
            <w:vAlign w:val="center"/>
            <w:hideMark/>
          </w:tcPr>
          <w:p w14:paraId="6182739B" w14:textId="77777777"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S</w:t>
            </w:r>
          </w:p>
        </w:tc>
        <w:tc>
          <w:tcPr>
            <w:tcW w:w="734" w:type="dxa"/>
            <w:shd w:val="clear" w:color="auto" w:fill="auto"/>
            <w:noWrap/>
            <w:vAlign w:val="center"/>
            <w:hideMark/>
          </w:tcPr>
          <w:p w14:paraId="6499F838" w14:textId="77777777" w:rsidR="00326263" w:rsidRPr="00766D0A" w:rsidRDefault="00326263" w:rsidP="00326263">
            <w:pPr>
              <w:spacing w:after="0" w:line="240" w:lineRule="auto"/>
              <w:jc w:val="center"/>
              <w:rPr>
                <w:rFonts w:ascii="Arial" w:eastAsia="Times New Roman" w:hAnsi="Arial" w:cs="Arial"/>
                <w:color w:val="000000"/>
              </w:rPr>
            </w:pPr>
            <w:r w:rsidRPr="00766D0A">
              <w:rPr>
                <w:rFonts w:ascii="Arial" w:eastAsia="Times New Roman" w:hAnsi="Arial" w:cs="Arial"/>
                <w:color w:val="000000"/>
              </w:rPr>
              <w:t>STS</w:t>
            </w:r>
          </w:p>
        </w:tc>
      </w:tr>
      <w:tr w:rsidR="00326263" w:rsidRPr="00766D0A" w14:paraId="2D9A373D" w14:textId="77777777" w:rsidTr="00326263">
        <w:trPr>
          <w:trHeight w:val="812"/>
        </w:trPr>
        <w:tc>
          <w:tcPr>
            <w:tcW w:w="385" w:type="dxa"/>
            <w:shd w:val="clear" w:color="auto" w:fill="auto"/>
            <w:noWrap/>
            <w:vAlign w:val="center"/>
            <w:hideMark/>
          </w:tcPr>
          <w:p w14:paraId="4B7F2949"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1</w:t>
            </w:r>
          </w:p>
        </w:tc>
        <w:tc>
          <w:tcPr>
            <w:tcW w:w="4206" w:type="dxa"/>
            <w:shd w:val="clear" w:color="auto" w:fill="auto"/>
            <w:vAlign w:val="center"/>
            <w:hideMark/>
          </w:tcPr>
          <w:p w14:paraId="685FC204" w14:textId="2EF0D250" w:rsidR="00326263" w:rsidRPr="00766D0A" w:rsidRDefault="00DF3583" w:rsidP="00326263">
            <w:pPr>
              <w:spacing w:after="0" w:line="240" w:lineRule="auto"/>
              <w:rPr>
                <w:rFonts w:ascii="Arial" w:eastAsia="Times New Roman" w:hAnsi="Arial" w:cs="Arial"/>
                <w:color w:val="000000"/>
              </w:rPr>
            </w:pPr>
            <w:r w:rsidRPr="00766D0A">
              <w:rPr>
                <w:rFonts w:ascii="Arial" w:eastAsia="Times New Roman" w:hAnsi="Arial" w:cs="Arial"/>
                <w:color w:val="000000"/>
              </w:rPr>
              <w:t>Saya memilih menggunakan obat tradisional sebagai pengobatan utama saat sakit</w:t>
            </w:r>
          </w:p>
        </w:tc>
        <w:tc>
          <w:tcPr>
            <w:tcW w:w="734" w:type="dxa"/>
            <w:shd w:val="clear" w:color="auto" w:fill="auto"/>
            <w:noWrap/>
            <w:vAlign w:val="bottom"/>
            <w:hideMark/>
          </w:tcPr>
          <w:p w14:paraId="3CA304E5"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54FF9F2E"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6D8A8751"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767625EF" w14:textId="77777777" w:rsidR="00326263" w:rsidRPr="00766D0A" w:rsidRDefault="00326263" w:rsidP="00326263">
            <w:pPr>
              <w:spacing w:after="0" w:line="240" w:lineRule="auto"/>
              <w:rPr>
                <w:rFonts w:ascii="Arial" w:eastAsia="Times New Roman" w:hAnsi="Arial" w:cs="Arial"/>
              </w:rPr>
            </w:pPr>
          </w:p>
        </w:tc>
      </w:tr>
      <w:tr w:rsidR="00326263" w:rsidRPr="00766D0A" w14:paraId="16BB3C36" w14:textId="77777777" w:rsidTr="00326263">
        <w:trPr>
          <w:trHeight w:val="736"/>
        </w:trPr>
        <w:tc>
          <w:tcPr>
            <w:tcW w:w="385" w:type="dxa"/>
            <w:shd w:val="clear" w:color="auto" w:fill="auto"/>
            <w:noWrap/>
            <w:vAlign w:val="bottom"/>
            <w:hideMark/>
          </w:tcPr>
          <w:p w14:paraId="1045EAEA" w14:textId="5CB4AD78" w:rsidR="00326263" w:rsidRPr="00766D0A" w:rsidRDefault="00FA7D3F" w:rsidP="00FA7D3F">
            <w:pPr>
              <w:spacing w:after="0" w:line="240" w:lineRule="auto"/>
              <w:jc w:val="right"/>
              <w:rPr>
                <w:rFonts w:ascii="Arial" w:eastAsia="Times New Roman" w:hAnsi="Arial" w:cs="Arial"/>
                <w:color w:val="000000"/>
              </w:rPr>
            </w:pPr>
            <w:r w:rsidRPr="00766D0A">
              <w:rPr>
                <w:rFonts w:ascii="Arial" w:eastAsia="Times New Roman" w:hAnsi="Arial" w:cs="Arial"/>
                <w:color w:val="000000"/>
              </w:rPr>
              <w:t xml:space="preserve">  </w:t>
            </w:r>
            <w:r w:rsidR="00DF3583" w:rsidRPr="00766D0A">
              <w:rPr>
                <w:rFonts w:ascii="Arial" w:eastAsia="Times New Roman" w:hAnsi="Arial" w:cs="Arial"/>
                <w:color w:val="000000"/>
              </w:rPr>
              <w:t>2</w:t>
            </w:r>
          </w:p>
        </w:tc>
        <w:tc>
          <w:tcPr>
            <w:tcW w:w="4206" w:type="dxa"/>
            <w:shd w:val="clear" w:color="auto" w:fill="auto"/>
            <w:vAlign w:val="center"/>
            <w:hideMark/>
          </w:tcPr>
          <w:p w14:paraId="6551DEFC" w14:textId="0BDD4447" w:rsidR="00326263" w:rsidRPr="00766D0A" w:rsidRDefault="00DF3583" w:rsidP="00326263">
            <w:pPr>
              <w:spacing w:after="0" w:line="240" w:lineRule="auto"/>
              <w:rPr>
                <w:rFonts w:ascii="Arial" w:eastAsia="Times New Roman" w:hAnsi="Arial" w:cs="Arial"/>
                <w:color w:val="000000"/>
              </w:rPr>
            </w:pPr>
            <w:r w:rsidRPr="00766D0A">
              <w:rPr>
                <w:rFonts w:ascii="Arial" w:eastAsia="Times New Roman" w:hAnsi="Arial" w:cs="Arial"/>
                <w:color w:val="000000"/>
              </w:rPr>
              <w:t>Saya</w:t>
            </w:r>
            <w:r w:rsidR="006D5BF3" w:rsidRPr="00766D0A">
              <w:rPr>
                <w:rFonts w:ascii="Arial" w:eastAsia="Times New Roman" w:hAnsi="Arial" w:cs="Arial"/>
                <w:color w:val="000000"/>
              </w:rPr>
              <w:t xml:space="preserve"> </w:t>
            </w:r>
            <w:r w:rsidRPr="00766D0A">
              <w:rPr>
                <w:rFonts w:ascii="Arial" w:eastAsia="Times New Roman" w:hAnsi="Arial" w:cs="Arial"/>
                <w:color w:val="000000"/>
              </w:rPr>
              <w:t>meng</w:t>
            </w:r>
            <w:r w:rsidR="00EF3D40">
              <w:rPr>
                <w:rFonts w:ascii="Arial" w:eastAsia="Times New Roman" w:hAnsi="Arial" w:cs="Arial"/>
                <w:color w:val="000000"/>
              </w:rPr>
              <w:t>k</w:t>
            </w:r>
            <w:r w:rsidRPr="00766D0A">
              <w:rPr>
                <w:rFonts w:ascii="Arial" w:eastAsia="Times New Roman" w:hAnsi="Arial" w:cs="Arial"/>
                <w:color w:val="000000"/>
              </w:rPr>
              <w:t>onsumsi obat tradisional hipertensi secara teratur jika tekanan darah saya tinggi</w:t>
            </w:r>
          </w:p>
        </w:tc>
        <w:tc>
          <w:tcPr>
            <w:tcW w:w="734" w:type="dxa"/>
            <w:shd w:val="clear" w:color="auto" w:fill="auto"/>
            <w:noWrap/>
            <w:vAlign w:val="bottom"/>
            <w:hideMark/>
          </w:tcPr>
          <w:p w14:paraId="10E44A6F"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2108327B"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52856E53"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63E65798" w14:textId="77777777" w:rsidR="00326263" w:rsidRPr="00766D0A" w:rsidRDefault="00326263" w:rsidP="00326263">
            <w:pPr>
              <w:spacing w:after="0" w:line="240" w:lineRule="auto"/>
              <w:rPr>
                <w:rFonts w:ascii="Arial" w:eastAsia="Times New Roman" w:hAnsi="Arial" w:cs="Arial"/>
              </w:rPr>
            </w:pPr>
          </w:p>
        </w:tc>
      </w:tr>
      <w:tr w:rsidR="00326263" w:rsidRPr="00766D0A" w14:paraId="03742C7D" w14:textId="77777777" w:rsidTr="00326263">
        <w:trPr>
          <w:trHeight w:val="377"/>
        </w:trPr>
        <w:tc>
          <w:tcPr>
            <w:tcW w:w="385" w:type="dxa"/>
            <w:shd w:val="clear" w:color="auto" w:fill="auto"/>
            <w:noWrap/>
            <w:vAlign w:val="bottom"/>
            <w:hideMark/>
          </w:tcPr>
          <w:p w14:paraId="28019CDD"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3</w:t>
            </w:r>
          </w:p>
        </w:tc>
        <w:tc>
          <w:tcPr>
            <w:tcW w:w="4206" w:type="dxa"/>
            <w:shd w:val="clear" w:color="auto" w:fill="auto"/>
            <w:noWrap/>
            <w:vAlign w:val="center"/>
            <w:hideMark/>
          </w:tcPr>
          <w:p w14:paraId="60EB9B6E" w14:textId="4291142F" w:rsidR="00326263" w:rsidRPr="00766D0A" w:rsidRDefault="00D3052E" w:rsidP="00326263">
            <w:pPr>
              <w:spacing w:after="0" w:line="240" w:lineRule="auto"/>
              <w:rPr>
                <w:rFonts w:ascii="Arial" w:eastAsia="Times New Roman" w:hAnsi="Arial" w:cs="Arial"/>
                <w:color w:val="000000"/>
              </w:rPr>
            </w:pPr>
            <w:r>
              <w:rPr>
                <w:rFonts w:ascii="Arial" w:eastAsia="Times New Roman" w:hAnsi="Arial" w:cs="Arial"/>
                <w:color w:val="000000"/>
              </w:rPr>
              <w:t>Men</w:t>
            </w:r>
            <w:r w:rsidR="00CC0E77">
              <w:rPr>
                <w:rFonts w:ascii="Arial" w:eastAsia="Times New Roman" w:hAnsi="Arial" w:cs="Arial"/>
                <w:color w:val="000000"/>
              </w:rPr>
              <w:t>g</w:t>
            </w:r>
            <w:r w:rsidR="00EF3D40">
              <w:rPr>
                <w:rFonts w:ascii="Arial" w:eastAsia="Times New Roman" w:hAnsi="Arial" w:cs="Arial"/>
                <w:color w:val="000000"/>
              </w:rPr>
              <w:t>k</w:t>
            </w:r>
            <w:r>
              <w:rPr>
                <w:rFonts w:ascii="Arial" w:eastAsia="Times New Roman" w:hAnsi="Arial" w:cs="Arial"/>
                <w:color w:val="000000"/>
              </w:rPr>
              <w:t xml:space="preserve">onsumsi  </w:t>
            </w:r>
            <w:r w:rsidR="005405E4">
              <w:rPr>
                <w:rFonts w:ascii="Arial" w:eastAsia="Times New Roman" w:hAnsi="Arial" w:cs="Arial"/>
                <w:color w:val="000000"/>
              </w:rPr>
              <w:t>kayu manis dapat menurunkan tekanan darah tinggi</w:t>
            </w:r>
          </w:p>
        </w:tc>
        <w:tc>
          <w:tcPr>
            <w:tcW w:w="734" w:type="dxa"/>
            <w:shd w:val="clear" w:color="auto" w:fill="auto"/>
            <w:noWrap/>
            <w:vAlign w:val="bottom"/>
            <w:hideMark/>
          </w:tcPr>
          <w:p w14:paraId="49B6C04C"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02FC0EB0"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1ACC18B5"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22DC9606" w14:textId="77777777" w:rsidR="00326263" w:rsidRPr="00766D0A" w:rsidRDefault="00326263" w:rsidP="00326263">
            <w:pPr>
              <w:spacing w:after="0" w:line="240" w:lineRule="auto"/>
              <w:rPr>
                <w:rFonts w:ascii="Arial" w:eastAsia="Times New Roman" w:hAnsi="Arial" w:cs="Arial"/>
              </w:rPr>
            </w:pPr>
          </w:p>
        </w:tc>
      </w:tr>
      <w:tr w:rsidR="00326263" w:rsidRPr="00766D0A" w14:paraId="3B615F37" w14:textId="77777777" w:rsidTr="00326263">
        <w:trPr>
          <w:trHeight w:val="377"/>
        </w:trPr>
        <w:tc>
          <w:tcPr>
            <w:tcW w:w="385" w:type="dxa"/>
            <w:shd w:val="clear" w:color="auto" w:fill="auto"/>
            <w:noWrap/>
            <w:vAlign w:val="bottom"/>
            <w:hideMark/>
          </w:tcPr>
          <w:p w14:paraId="1ADB75C1"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4</w:t>
            </w:r>
          </w:p>
        </w:tc>
        <w:tc>
          <w:tcPr>
            <w:tcW w:w="4206" w:type="dxa"/>
            <w:shd w:val="clear" w:color="auto" w:fill="auto"/>
            <w:noWrap/>
            <w:vAlign w:val="center"/>
            <w:hideMark/>
          </w:tcPr>
          <w:p w14:paraId="70412562" w14:textId="0A686BE3" w:rsidR="00326263" w:rsidRPr="00766D0A" w:rsidRDefault="006D5BF3" w:rsidP="00326263">
            <w:pPr>
              <w:spacing w:after="0" w:line="240" w:lineRule="auto"/>
              <w:rPr>
                <w:rFonts w:ascii="Arial" w:eastAsia="Times New Roman" w:hAnsi="Arial" w:cs="Arial"/>
                <w:color w:val="000000"/>
              </w:rPr>
            </w:pPr>
            <w:r w:rsidRPr="00766D0A">
              <w:rPr>
                <w:rFonts w:ascii="Arial" w:eastAsia="Times New Roman" w:hAnsi="Arial" w:cs="Arial"/>
                <w:color w:val="000000"/>
              </w:rPr>
              <w:t>S</w:t>
            </w:r>
            <w:r w:rsidR="000D3F74" w:rsidRPr="00766D0A">
              <w:rPr>
                <w:rFonts w:ascii="Arial" w:eastAsia="Times New Roman" w:hAnsi="Arial" w:cs="Arial"/>
                <w:color w:val="000000"/>
              </w:rPr>
              <w:t>emua obat tradisional memiliki efek samping</w:t>
            </w:r>
          </w:p>
        </w:tc>
        <w:tc>
          <w:tcPr>
            <w:tcW w:w="734" w:type="dxa"/>
            <w:shd w:val="clear" w:color="auto" w:fill="auto"/>
            <w:noWrap/>
            <w:vAlign w:val="bottom"/>
            <w:hideMark/>
          </w:tcPr>
          <w:p w14:paraId="0E440A41"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634A1795"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2C77A345"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04BF5660" w14:textId="77777777" w:rsidR="00326263" w:rsidRPr="00766D0A" w:rsidRDefault="00326263" w:rsidP="00326263">
            <w:pPr>
              <w:spacing w:after="0" w:line="240" w:lineRule="auto"/>
              <w:rPr>
                <w:rFonts w:ascii="Arial" w:eastAsia="Times New Roman" w:hAnsi="Arial" w:cs="Arial"/>
              </w:rPr>
            </w:pPr>
          </w:p>
        </w:tc>
      </w:tr>
      <w:tr w:rsidR="00326263" w:rsidRPr="00766D0A" w14:paraId="602120D7" w14:textId="77777777" w:rsidTr="00326263">
        <w:trPr>
          <w:trHeight w:val="377"/>
        </w:trPr>
        <w:tc>
          <w:tcPr>
            <w:tcW w:w="385" w:type="dxa"/>
            <w:shd w:val="clear" w:color="auto" w:fill="auto"/>
            <w:noWrap/>
            <w:vAlign w:val="bottom"/>
            <w:hideMark/>
          </w:tcPr>
          <w:p w14:paraId="218E9F9E"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5</w:t>
            </w:r>
          </w:p>
        </w:tc>
        <w:tc>
          <w:tcPr>
            <w:tcW w:w="4206" w:type="dxa"/>
            <w:shd w:val="clear" w:color="auto" w:fill="auto"/>
            <w:noWrap/>
            <w:vAlign w:val="center"/>
            <w:hideMark/>
          </w:tcPr>
          <w:p w14:paraId="778E33AE" w14:textId="78E92C2A" w:rsidR="00326263" w:rsidRPr="00766D0A" w:rsidRDefault="000D3F74" w:rsidP="00326263">
            <w:pPr>
              <w:spacing w:after="0" w:line="240" w:lineRule="auto"/>
              <w:rPr>
                <w:rFonts w:ascii="Arial" w:eastAsia="Times New Roman" w:hAnsi="Arial" w:cs="Arial"/>
                <w:color w:val="000000"/>
              </w:rPr>
            </w:pPr>
            <w:r w:rsidRPr="00766D0A">
              <w:rPr>
                <w:rFonts w:ascii="Arial" w:eastAsia="Times New Roman" w:hAnsi="Arial" w:cs="Arial"/>
                <w:color w:val="000000"/>
              </w:rPr>
              <w:t>Penggunaan obat tradisional perlu pengawasan dokter atau tenaga Kesehatan lainnya</w:t>
            </w:r>
          </w:p>
        </w:tc>
        <w:tc>
          <w:tcPr>
            <w:tcW w:w="734" w:type="dxa"/>
            <w:shd w:val="clear" w:color="auto" w:fill="auto"/>
            <w:noWrap/>
            <w:vAlign w:val="bottom"/>
            <w:hideMark/>
          </w:tcPr>
          <w:p w14:paraId="25619EC3"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2D145EC1"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0183E9A2"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3CA6A552" w14:textId="77777777" w:rsidR="00326263" w:rsidRPr="00766D0A" w:rsidRDefault="00326263" w:rsidP="00326263">
            <w:pPr>
              <w:spacing w:after="0" w:line="240" w:lineRule="auto"/>
              <w:rPr>
                <w:rFonts w:ascii="Arial" w:eastAsia="Times New Roman" w:hAnsi="Arial" w:cs="Arial"/>
              </w:rPr>
            </w:pPr>
          </w:p>
        </w:tc>
      </w:tr>
      <w:tr w:rsidR="00326263" w:rsidRPr="00766D0A" w14:paraId="6FD3A748" w14:textId="77777777" w:rsidTr="00326263">
        <w:trPr>
          <w:trHeight w:val="377"/>
        </w:trPr>
        <w:tc>
          <w:tcPr>
            <w:tcW w:w="385" w:type="dxa"/>
            <w:shd w:val="clear" w:color="auto" w:fill="auto"/>
            <w:noWrap/>
            <w:vAlign w:val="bottom"/>
            <w:hideMark/>
          </w:tcPr>
          <w:p w14:paraId="71F5CC8B"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6</w:t>
            </w:r>
          </w:p>
        </w:tc>
        <w:tc>
          <w:tcPr>
            <w:tcW w:w="4206" w:type="dxa"/>
            <w:shd w:val="clear" w:color="auto" w:fill="auto"/>
            <w:noWrap/>
            <w:vAlign w:val="center"/>
            <w:hideMark/>
          </w:tcPr>
          <w:p w14:paraId="7DB4D4AC" w14:textId="4439CE66" w:rsidR="00326263" w:rsidRPr="00766D0A" w:rsidRDefault="001C75AB" w:rsidP="00326263">
            <w:pPr>
              <w:spacing w:after="0" w:line="240" w:lineRule="auto"/>
              <w:rPr>
                <w:rFonts w:ascii="Arial" w:eastAsia="Times New Roman" w:hAnsi="Arial" w:cs="Arial"/>
                <w:color w:val="000000"/>
              </w:rPr>
            </w:pPr>
            <w:r w:rsidRPr="00766D0A">
              <w:rPr>
                <w:rFonts w:ascii="Arial" w:eastAsia="Times New Roman" w:hAnsi="Arial" w:cs="Arial"/>
                <w:color w:val="000000"/>
              </w:rPr>
              <w:t>Obat Tradisional harganya relative terjangkau</w:t>
            </w:r>
          </w:p>
        </w:tc>
        <w:tc>
          <w:tcPr>
            <w:tcW w:w="734" w:type="dxa"/>
            <w:shd w:val="clear" w:color="auto" w:fill="auto"/>
            <w:noWrap/>
            <w:vAlign w:val="bottom"/>
            <w:hideMark/>
          </w:tcPr>
          <w:p w14:paraId="1D4FC525"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184ADD42"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0B16E507"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085CEBED" w14:textId="77777777" w:rsidR="00326263" w:rsidRPr="00766D0A" w:rsidRDefault="00326263" w:rsidP="00326263">
            <w:pPr>
              <w:spacing w:after="0" w:line="240" w:lineRule="auto"/>
              <w:rPr>
                <w:rFonts w:ascii="Arial" w:eastAsia="Times New Roman" w:hAnsi="Arial" w:cs="Arial"/>
              </w:rPr>
            </w:pPr>
          </w:p>
        </w:tc>
      </w:tr>
      <w:tr w:rsidR="00326263" w:rsidRPr="00766D0A" w14:paraId="5150C939" w14:textId="77777777" w:rsidTr="00326263">
        <w:trPr>
          <w:trHeight w:val="812"/>
        </w:trPr>
        <w:tc>
          <w:tcPr>
            <w:tcW w:w="385" w:type="dxa"/>
            <w:shd w:val="clear" w:color="auto" w:fill="auto"/>
            <w:noWrap/>
            <w:vAlign w:val="center"/>
            <w:hideMark/>
          </w:tcPr>
          <w:p w14:paraId="25C55A3D"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lastRenderedPageBreak/>
              <w:t>7</w:t>
            </w:r>
          </w:p>
        </w:tc>
        <w:tc>
          <w:tcPr>
            <w:tcW w:w="4206" w:type="dxa"/>
            <w:shd w:val="clear" w:color="auto" w:fill="auto"/>
            <w:vAlign w:val="center"/>
            <w:hideMark/>
          </w:tcPr>
          <w:p w14:paraId="1F238AFD" w14:textId="0ACD0F6A" w:rsidR="00326263" w:rsidRPr="00766D0A" w:rsidRDefault="001C75AB" w:rsidP="00326263">
            <w:pPr>
              <w:spacing w:after="0" w:line="240" w:lineRule="auto"/>
              <w:rPr>
                <w:rFonts w:ascii="Arial" w:eastAsia="Times New Roman" w:hAnsi="Arial" w:cs="Arial"/>
                <w:color w:val="000000"/>
              </w:rPr>
            </w:pPr>
            <w:r w:rsidRPr="00766D0A">
              <w:rPr>
                <w:rFonts w:ascii="Arial" w:eastAsia="Times New Roman" w:hAnsi="Arial" w:cs="Arial"/>
                <w:color w:val="000000"/>
              </w:rPr>
              <w:t>Mengkonsumsi rebusan daun kumis kucing termasuk pertolongan pertama yang bisa diberikan pada penderita hipertensi</w:t>
            </w:r>
          </w:p>
        </w:tc>
        <w:tc>
          <w:tcPr>
            <w:tcW w:w="734" w:type="dxa"/>
            <w:shd w:val="clear" w:color="auto" w:fill="auto"/>
            <w:noWrap/>
            <w:vAlign w:val="bottom"/>
            <w:hideMark/>
          </w:tcPr>
          <w:p w14:paraId="3197C18F"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25E966E3"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061CE770"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1DE7666B" w14:textId="77777777" w:rsidR="00326263" w:rsidRPr="00766D0A" w:rsidRDefault="00326263" w:rsidP="00326263">
            <w:pPr>
              <w:spacing w:after="0" w:line="240" w:lineRule="auto"/>
              <w:rPr>
                <w:rFonts w:ascii="Arial" w:eastAsia="Times New Roman" w:hAnsi="Arial" w:cs="Arial"/>
              </w:rPr>
            </w:pPr>
          </w:p>
        </w:tc>
      </w:tr>
      <w:tr w:rsidR="00326263" w:rsidRPr="00766D0A" w14:paraId="7B99FBBA" w14:textId="77777777" w:rsidTr="00326263">
        <w:trPr>
          <w:trHeight w:val="736"/>
        </w:trPr>
        <w:tc>
          <w:tcPr>
            <w:tcW w:w="385" w:type="dxa"/>
            <w:shd w:val="clear" w:color="auto" w:fill="auto"/>
            <w:noWrap/>
            <w:vAlign w:val="center"/>
            <w:hideMark/>
          </w:tcPr>
          <w:p w14:paraId="23446BF2"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8</w:t>
            </w:r>
          </w:p>
        </w:tc>
        <w:tc>
          <w:tcPr>
            <w:tcW w:w="4206" w:type="dxa"/>
            <w:shd w:val="clear" w:color="auto" w:fill="auto"/>
            <w:vAlign w:val="bottom"/>
            <w:hideMark/>
          </w:tcPr>
          <w:p w14:paraId="12EDED65" w14:textId="7AEF289B" w:rsidR="00326263" w:rsidRPr="00766D0A" w:rsidRDefault="000331C2" w:rsidP="00326263">
            <w:pPr>
              <w:spacing w:after="0" w:line="240" w:lineRule="auto"/>
              <w:rPr>
                <w:rFonts w:ascii="Arial" w:eastAsia="Times New Roman" w:hAnsi="Arial" w:cs="Arial"/>
                <w:color w:val="000000"/>
              </w:rPr>
            </w:pPr>
            <w:r w:rsidRPr="00766D0A">
              <w:rPr>
                <w:rFonts w:ascii="Arial" w:eastAsia="Times New Roman" w:hAnsi="Arial" w:cs="Arial"/>
                <w:color w:val="000000"/>
              </w:rPr>
              <w:t>Penggunaan obat tradisional</w:t>
            </w:r>
            <w:r w:rsidR="001279FD" w:rsidRPr="00766D0A">
              <w:rPr>
                <w:rFonts w:ascii="Arial" w:eastAsia="Times New Roman" w:hAnsi="Arial" w:cs="Arial"/>
                <w:color w:val="000000"/>
              </w:rPr>
              <w:t xml:space="preserve"> untuk </w:t>
            </w:r>
            <w:r w:rsidRPr="00766D0A">
              <w:rPr>
                <w:rFonts w:ascii="Arial" w:eastAsia="Times New Roman" w:hAnsi="Arial" w:cs="Arial"/>
                <w:color w:val="000000"/>
              </w:rPr>
              <w:t xml:space="preserve">hipertensi dapat mengurangi resiko kimiawi </w:t>
            </w:r>
            <w:r w:rsidR="007129C3" w:rsidRPr="00766D0A">
              <w:rPr>
                <w:rFonts w:ascii="Arial" w:eastAsia="Times New Roman" w:hAnsi="Arial" w:cs="Arial"/>
                <w:color w:val="000000"/>
              </w:rPr>
              <w:t>dalam tubuh</w:t>
            </w:r>
          </w:p>
        </w:tc>
        <w:tc>
          <w:tcPr>
            <w:tcW w:w="734" w:type="dxa"/>
            <w:shd w:val="clear" w:color="auto" w:fill="auto"/>
            <w:noWrap/>
            <w:vAlign w:val="bottom"/>
            <w:hideMark/>
          </w:tcPr>
          <w:p w14:paraId="4CB9044C"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70E6B1D2"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5D40B9CD"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1724D8B3" w14:textId="77777777" w:rsidR="00326263" w:rsidRPr="00766D0A" w:rsidRDefault="00326263" w:rsidP="00326263">
            <w:pPr>
              <w:spacing w:after="0" w:line="240" w:lineRule="auto"/>
              <w:rPr>
                <w:rFonts w:ascii="Arial" w:eastAsia="Times New Roman" w:hAnsi="Arial" w:cs="Arial"/>
              </w:rPr>
            </w:pPr>
          </w:p>
        </w:tc>
      </w:tr>
      <w:tr w:rsidR="00326263" w:rsidRPr="00766D0A" w14:paraId="5BBE21BD" w14:textId="77777777" w:rsidTr="00326263">
        <w:trPr>
          <w:trHeight w:val="736"/>
        </w:trPr>
        <w:tc>
          <w:tcPr>
            <w:tcW w:w="385" w:type="dxa"/>
            <w:shd w:val="clear" w:color="auto" w:fill="auto"/>
            <w:vAlign w:val="center"/>
            <w:hideMark/>
          </w:tcPr>
          <w:p w14:paraId="5D5B1152"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9</w:t>
            </w:r>
          </w:p>
        </w:tc>
        <w:tc>
          <w:tcPr>
            <w:tcW w:w="4206" w:type="dxa"/>
            <w:shd w:val="clear" w:color="auto" w:fill="auto"/>
            <w:vAlign w:val="center"/>
            <w:hideMark/>
          </w:tcPr>
          <w:p w14:paraId="09B44F48" w14:textId="43A3A379" w:rsidR="00326263" w:rsidRPr="00766D0A" w:rsidRDefault="00E9479A" w:rsidP="00326263">
            <w:pPr>
              <w:spacing w:after="0" w:line="240" w:lineRule="auto"/>
              <w:rPr>
                <w:rFonts w:ascii="Arial" w:eastAsia="Times New Roman" w:hAnsi="Arial" w:cs="Arial"/>
                <w:color w:val="000000"/>
              </w:rPr>
            </w:pPr>
            <w:r>
              <w:rPr>
                <w:rFonts w:ascii="Arial" w:eastAsia="Times New Roman" w:hAnsi="Arial" w:cs="Arial"/>
                <w:color w:val="000000"/>
              </w:rPr>
              <w:t>Obat tradisional efektif untuk mengatasi penyakit hipertensi</w:t>
            </w:r>
          </w:p>
        </w:tc>
        <w:tc>
          <w:tcPr>
            <w:tcW w:w="734" w:type="dxa"/>
            <w:shd w:val="clear" w:color="auto" w:fill="auto"/>
            <w:vAlign w:val="bottom"/>
            <w:hideMark/>
          </w:tcPr>
          <w:p w14:paraId="6552447C"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vAlign w:val="bottom"/>
            <w:hideMark/>
          </w:tcPr>
          <w:p w14:paraId="201A4641"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vAlign w:val="bottom"/>
            <w:hideMark/>
          </w:tcPr>
          <w:p w14:paraId="2B05F319"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vAlign w:val="bottom"/>
            <w:hideMark/>
          </w:tcPr>
          <w:p w14:paraId="1E4BC480" w14:textId="77777777" w:rsidR="00326263" w:rsidRPr="00766D0A" w:rsidRDefault="00326263" w:rsidP="00326263">
            <w:pPr>
              <w:spacing w:after="0" w:line="240" w:lineRule="auto"/>
              <w:rPr>
                <w:rFonts w:ascii="Arial" w:eastAsia="Times New Roman" w:hAnsi="Arial" w:cs="Arial"/>
              </w:rPr>
            </w:pPr>
          </w:p>
        </w:tc>
      </w:tr>
      <w:tr w:rsidR="00326263" w:rsidRPr="00766D0A" w14:paraId="18ED2DD8" w14:textId="77777777" w:rsidTr="00326263">
        <w:trPr>
          <w:trHeight w:val="755"/>
        </w:trPr>
        <w:tc>
          <w:tcPr>
            <w:tcW w:w="385" w:type="dxa"/>
            <w:shd w:val="clear" w:color="auto" w:fill="auto"/>
            <w:noWrap/>
            <w:vAlign w:val="center"/>
            <w:hideMark/>
          </w:tcPr>
          <w:p w14:paraId="28213531" w14:textId="77777777" w:rsidR="00326263" w:rsidRPr="00766D0A" w:rsidRDefault="00326263" w:rsidP="00326263">
            <w:pPr>
              <w:spacing w:after="0" w:line="240" w:lineRule="auto"/>
              <w:jc w:val="right"/>
              <w:rPr>
                <w:rFonts w:ascii="Arial" w:eastAsia="Times New Roman" w:hAnsi="Arial" w:cs="Arial"/>
                <w:color w:val="000000"/>
              </w:rPr>
            </w:pPr>
            <w:r w:rsidRPr="00766D0A">
              <w:rPr>
                <w:rFonts w:ascii="Arial" w:eastAsia="Times New Roman" w:hAnsi="Arial" w:cs="Arial"/>
                <w:color w:val="000000"/>
              </w:rPr>
              <w:t>10</w:t>
            </w:r>
          </w:p>
        </w:tc>
        <w:tc>
          <w:tcPr>
            <w:tcW w:w="4206" w:type="dxa"/>
            <w:shd w:val="clear" w:color="auto" w:fill="auto"/>
            <w:vAlign w:val="center"/>
            <w:hideMark/>
          </w:tcPr>
          <w:p w14:paraId="1D025100" w14:textId="790592AC" w:rsidR="00326263" w:rsidRPr="00766D0A" w:rsidRDefault="001279FD" w:rsidP="00326263">
            <w:pPr>
              <w:spacing w:after="0" w:line="240" w:lineRule="auto"/>
              <w:rPr>
                <w:rFonts w:ascii="Arial" w:eastAsia="Times New Roman" w:hAnsi="Arial" w:cs="Arial"/>
                <w:color w:val="000000"/>
              </w:rPr>
            </w:pPr>
            <w:r w:rsidRPr="00766D0A">
              <w:rPr>
                <w:rFonts w:ascii="Arial" w:eastAsia="Times New Roman" w:hAnsi="Arial" w:cs="Arial"/>
                <w:color w:val="000000"/>
              </w:rPr>
              <w:t>O</w:t>
            </w:r>
            <w:r w:rsidR="00A243A3" w:rsidRPr="00766D0A">
              <w:rPr>
                <w:rFonts w:ascii="Arial" w:eastAsia="Times New Roman" w:hAnsi="Arial" w:cs="Arial"/>
                <w:color w:val="000000"/>
              </w:rPr>
              <w:t>bat tradisional dapat diminum setiap hari</w:t>
            </w:r>
          </w:p>
        </w:tc>
        <w:tc>
          <w:tcPr>
            <w:tcW w:w="734" w:type="dxa"/>
            <w:shd w:val="clear" w:color="auto" w:fill="auto"/>
            <w:noWrap/>
            <w:vAlign w:val="bottom"/>
            <w:hideMark/>
          </w:tcPr>
          <w:p w14:paraId="7CEA2950" w14:textId="77777777" w:rsidR="00326263" w:rsidRPr="00766D0A" w:rsidRDefault="00326263" w:rsidP="00326263">
            <w:pPr>
              <w:spacing w:after="0" w:line="240" w:lineRule="auto"/>
              <w:rPr>
                <w:rFonts w:ascii="Arial" w:eastAsia="Times New Roman" w:hAnsi="Arial" w:cs="Arial"/>
                <w:color w:val="000000"/>
              </w:rPr>
            </w:pPr>
          </w:p>
        </w:tc>
        <w:tc>
          <w:tcPr>
            <w:tcW w:w="734" w:type="dxa"/>
            <w:shd w:val="clear" w:color="auto" w:fill="auto"/>
            <w:noWrap/>
            <w:vAlign w:val="bottom"/>
            <w:hideMark/>
          </w:tcPr>
          <w:p w14:paraId="3E3FEABB"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351CEDC3" w14:textId="77777777" w:rsidR="00326263" w:rsidRPr="00766D0A" w:rsidRDefault="00326263" w:rsidP="00326263">
            <w:pPr>
              <w:spacing w:after="0" w:line="240" w:lineRule="auto"/>
              <w:rPr>
                <w:rFonts w:ascii="Arial" w:eastAsia="Times New Roman" w:hAnsi="Arial" w:cs="Arial"/>
              </w:rPr>
            </w:pPr>
          </w:p>
        </w:tc>
        <w:tc>
          <w:tcPr>
            <w:tcW w:w="734" w:type="dxa"/>
            <w:shd w:val="clear" w:color="auto" w:fill="auto"/>
            <w:noWrap/>
            <w:vAlign w:val="bottom"/>
            <w:hideMark/>
          </w:tcPr>
          <w:p w14:paraId="31DA25E9" w14:textId="77777777" w:rsidR="00326263" w:rsidRPr="00766D0A" w:rsidRDefault="00326263" w:rsidP="00326263">
            <w:pPr>
              <w:spacing w:after="0" w:line="240" w:lineRule="auto"/>
              <w:rPr>
                <w:rFonts w:ascii="Arial" w:eastAsia="Times New Roman" w:hAnsi="Arial" w:cs="Arial"/>
              </w:rPr>
            </w:pPr>
          </w:p>
        </w:tc>
      </w:tr>
    </w:tbl>
    <w:p w14:paraId="6F67CD5C" w14:textId="7376EBD6" w:rsidR="00AD3F42" w:rsidRDefault="00F86249" w:rsidP="009A0B97">
      <w:pPr>
        <w:spacing w:line="360" w:lineRule="auto"/>
        <w:jc w:val="both"/>
        <w:rPr>
          <w:rFonts w:ascii="Arial" w:hAnsi="Arial" w:cs="Arial"/>
          <w:b/>
        </w:rPr>
      </w:pPr>
      <w:r w:rsidRPr="00766D0A">
        <w:rPr>
          <w:rFonts w:ascii="Arial" w:hAnsi="Arial" w:cs="Arial"/>
          <w:b/>
        </w:rPr>
        <w:t xml:space="preserve"> </w:t>
      </w:r>
    </w:p>
    <w:p w14:paraId="5BCC0D73" w14:textId="55ABBAE2" w:rsidR="009A0B97" w:rsidRDefault="009A0B97">
      <w:pPr>
        <w:rPr>
          <w:rFonts w:ascii="Arial" w:hAnsi="Arial" w:cs="Arial"/>
          <w:b/>
        </w:rPr>
      </w:pPr>
      <w:r>
        <w:rPr>
          <w:rFonts w:ascii="Arial" w:hAnsi="Arial" w:cs="Arial"/>
          <w:b/>
        </w:rPr>
        <w:br w:type="page"/>
      </w:r>
      <w:r>
        <w:rPr>
          <w:rFonts w:ascii="Arial" w:hAnsi="Arial" w:cs="Arial"/>
          <w:b/>
        </w:rPr>
        <w:lastRenderedPageBreak/>
        <w:t xml:space="preserve">Lampiran </w:t>
      </w:r>
      <w:r w:rsidR="00E86928">
        <w:rPr>
          <w:rFonts w:ascii="Arial" w:hAnsi="Arial" w:cs="Arial"/>
          <w:b/>
        </w:rPr>
        <w:t>2</w:t>
      </w:r>
    </w:p>
    <w:p w14:paraId="194BB2CB" w14:textId="77777777" w:rsidR="009A0B97" w:rsidRDefault="009A0B97">
      <w:pPr>
        <w:rPr>
          <w:rFonts w:ascii="Arial" w:hAnsi="Arial" w:cs="Arial"/>
          <w:b/>
        </w:rPr>
      </w:pPr>
      <w:r>
        <w:rPr>
          <w:rFonts w:ascii="Arial" w:hAnsi="Arial" w:cs="Arial"/>
          <w:b/>
        </w:rPr>
        <w:t>Tindakan responden</w:t>
      </w:r>
    </w:p>
    <w:p w14:paraId="7524BC81" w14:textId="52C03859" w:rsidR="009A0B97" w:rsidRDefault="009A0B97" w:rsidP="009A0B97">
      <w:pPr>
        <w:spacing w:after="0" w:line="360" w:lineRule="auto"/>
        <w:rPr>
          <w:rFonts w:ascii="Arial" w:hAnsi="Arial" w:cs="Arial"/>
        </w:rPr>
      </w:pPr>
      <w:r>
        <w:rPr>
          <w:rFonts w:ascii="Arial" w:hAnsi="Arial" w:cs="Arial"/>
          <w:b/>
        </w:rPr>
        <w:tab/>
      </w:r>
      <w:r>
        <w:rPr>
          <w:rFonts w:ascii="Arial" w:hAnsi="Arial" w:cs="Arial"/>
          <w:bCs/>
        </w:rPr>
        <w:t xml:space="preserve">Jawablah pertanyaan yang ada dalam kusioner ini dengan memberikan tanda ceklis </w:t>
      </w:r>
      <w:r w:rsidRPr="00766D0A">
        <w:rPr>
          <w:rFonts w:ascii="Arial" w:hAnsi="Arial" w:cs="Arial"/>
        </w:rPr>
        <w:t>(</w:t>
      </w:r>
      <w:r w:rsidRPr="00766D0A">
        <w:rPr>
          <w:rFonts w:ascii="Arial" w:hAnsi="Arial" w:cs="Arial"/>
        </w:rPr>
        <w:sym w:font="Wingdings" w:char="F0FC"/>
      </w:r>
      <w:r w:rsidRPr="00766D0A">
        <w:rPr>
          <w:rFonts w:ascii="Arial" w:hAnsi="Arial" w:cs="Arial"/>
        </w:rPr>
        <w:t>)</w:t>
      </w:r>
      <w:r>
        <w:rPr>
          <w:rFonts w:ascii="Arial" w:hAnsi="Arial" w:cs="Arial"/>
        </w:rPr>
        <w:t xml:space="preserve"> pada jawaban yang dipilih</w:t>
      </w:r>
    </w:p>
    <w:p w14:paraId="6A480018" w14:textId="77777777" w:rsidR="009A0B97" w:rsidRDefault="009A0B97" w:rsidP="009A0B97">
      <w:pPr>
        <w:spacing w:after="0" w:line="360" w:lineRule="auto"/>
        <w:rPr>
          <w:rFonts w:ascii="Arial" w:hAnsi="Arial" w:cs="Arial"/>
        </w:rPr>
      </w:pPr>
      <w:r>
        <w:rPr>
          <w:rFonts w:ascii="Arial" w:hAnsi="Arial" w:cs="Arial"/>
        </w:rPr>
        <w:t xml:space="preserve">Keterangan </w:t>
      </w:r>
      <w:r>
        <w:rPr>
          <w:rFonts w:ascii="Arial" w:hAnsi="Arial" w:cs="Arial"/>
        </w:rPr>
        <w:tab/>
      </w:r>
      <w:r>
        <w:rPr>
          <w:rFonts w:ascii="Arial" w:hAnsi="Arial" w:cs="Arial"/>
        </w:rPr>
        <w:tab/>
        <w:t>: Ya</w:t>
      </w:r>
    </w:p>
    <w:p w14:paraId="480AEB4F" w14:textId="7889929C" w:rsidR="009A0B97" w:rsidRDefault="009A0B97" w:rsidP="009A0B97">
      <w:pPr>
        <w:spacing w:after="0" w:line="360" w:lineRule="auto"/>
        <w:rPr>
          <w:rFonts w:ascii="Arial" w:hAnsi="Arial" w:cs="Arial"/>
        </w:rPr>
      </w:pPr>
      <w:r>
        <w:rPr>
          <w:rFonts w:ascii="Arial" w:hAnsi="Arial" w:cs="Arial"/>
        </w:rPr>
        <w:t xml:space="preserve">Tidak </w:t>
      </w:r>
      <w:r>
        <w:rPr>
          <w:rFonts w:ascii="Arial" w:hAnsi="Arial" w:cs="Arial"/>
        </w:rPr>
        <w:tab/>
      </w:r>
      <w:r>
        <w:rPr>
          <w:rFonts w:ascii="Arial" w:hAnsi="Arial" w:cs="Arial"/>
        </w:rPr>
        <w:tab/>
      </w:r>
      <w:r>
        <w:rPr>
          <w:rFonts w:ascii="Arial" w:hAnsi="Arial" w:cs="Arial"/>
        </w:rPr>
        <w:tab/>
        <w:t>: Tidak</w:t>
      </w:r>
    </w:p>
    <w:p w14:paraId="50CA59A4" w14:textId="77777777" w:rsidR="009A0B97" w:rsidRDefault="009A0B97" w:rsidP="009A0B97">
      <w:pPr>
        <w:spacing w:after="0" w:line="360" w:lineRule="auto"/>
        <w:rPr>
          <w:rFonts w:ascii="Arial" w:hAnsi="Arial" w:cs="Arial"/>
        </w:rPr>
      </w:pP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6419"/>
        <w:gridCol w:w="524"/>
        <w:gridCol w:w="709"/>
      </w:tblGrid>
      <w:tr w:rsidR="009A0B97" w14:paraId="051D1DC0" w14:textId="77777777" w:rsidTr="003F4CDE">
        <w:trPr>
          <w:trHeight w:val="301"/>
        </w:trPr>
        <w:tc>
          <w:tcPr>
            <w:tcW w:w="570" w:type="dxa"/>
          </w:tcPr>
          <w:p w14:paraId="6A3B8B6F" w14:textId="77777777" w:rsidR="009A0B97" w:rsidRDefault="009A0B97" w:rsidP="000E7018">
            <w:pPr>
              <w:pStyle w:val="TableParagraph"/>
              <w:spacing w:line="233" w:lineRule="exact"/>
              <w:ind w:left="119" w:right="112"/>
            </w:pPr>
            <w:r>
              <w:t>No</w:t>
            </w:r>
          </w:p>
        </w:tc>
        <w:tc>
          <w:tcPr>
            <w:tcW w:w="6419" w:type="dxa"/>
          </w:tcPr>
          <w:p w14:paraId="0961226E" w14:textId="77777777" w:rsidR="009A0B97" w:rsidRDefault="009A0B97" w:rsidP="000E7018">
            <w:pPr>
              <w:pStyle w:val="TableParagraph"/>
              <w:spacing w:line="233" w:lineRule="exact"/>
              <w:ind w:left="2531" w:right="2530"/>
            </w:pPr>
            <w:r>
              <w:t>Pertanyaan</w:t>
            </w:r>
          </w:p>
        </w:tc>
        <w:tc>
          <w:tcPr>
            <w:tcW w:w="524" w:type="dxa"/>
          </w:tcPr>
          <w:p w14:paraId="6E728829" w14:textId="77777777" w:rsidR="009A0B97" w:rsidRDefault="009A0B97" w:rsidP="000E7018">
            <w:pPr>
              <w:pStyle w:val="TableParagraph"/>
              <w:spacing w:line="233" w:lineRule="exact"/>
              <w:ind w:left="147"/>
              <w:jc w:val="left"/>
            </w:pPr>
            <w:r>
              <w:t>Ya</w:t>
            </w:r>
          </w:p>
        </w:tc>
        <w:tc>
          <w:tcPr>
            <w:tcW w:w="709" w:type="dxa"/>
          </w:tcPr>
          <w:p w14:paraId="3ADE818F" w14:textId="77777777" w:rsidR="009A0B97" w:rsidRDefault="009A0B97" w:rsidP="000E7018">
            <w:pPr>
              <w:pStyle w:val="TableParagraph"/>
              <w:spacing w:line="233" w:lineRule="exact"/>
              <w:ind w:left="103"/>
              <w:jc w:val="left"/>
            </w:pPr>
            <w:r>
              <w:t>Tidak</w:t>
            </w:r>
          </w:p>
        </w:tc>
      </w:tr>
      <w:tr w:rsidR="009A0B97" w14:paraId="361ACACF" w14:textId="77777777" w:rsidTr="003F4CDE">
        <w:trPr>
          <w:trHeight w:val="599"/>
        </w:trPr>
        <w:tc>
          <w:tcPr>
            <w:tcW w:w="570" w:type="dxa"/>
          </w:tcPr>
          <w:p w14:paraId="490AF736" w14:textId="77777777" w:rsidR="009A0B97" w:rsidRDefault="009A0B97" w:rsidP="000E7018">
            <w:pPr>
              <w:pStyle w:val="TableParagraph"/>
              <w:ind w:left="5"/>
            </w:pPr>
            <w:r>
              <w:rPr>
                <w:w w:val="99"/>
              </w:rPr>
              <w:t>1</w:t>
            </w:r>
          </w:p>
        </w:tc>
        <w:tc>
          <w:tcPr>
            <w:tcW w:w="6419" w:type="dxa"/>
          </w:tcPr>
          <w:p w14:paraId="44BAAFC1" w14:textId="77777777" w:rsidR="009A0B97" w:rsidRDefault="009A0B97" w:rsidP="000E7018">
            <w:pPr>
              <w:pStyle w:val="TableParagraph"/>
              <w:spacing w:before="5" w:line="252" w:lineRule="exact"/>
              <w:ind w:left="103"/>
              <w:jc w:val="left"/>
            </w:pPr>
            <w:r>
              <w:t>Saya selalu menggunakan obat tradisional pada hipertensi karena efek samping obat tradisional relatif kecil.</w:t>
            </w:r>
          </w:p>
        </w:tc>
        <w:tc>
          <w:tcPr>
            <w:tcW w:w="524" w:type="dxa"/>
          </w:tcPr>
          <w:p w14:paraId="48F5507C" w14:textId="77777777" w:rsidR="009A0B97" w:rsidRDefault="009A0B97" w:rsidP="000E7018">
            <w:pPr>
              <w:pStyle w:val="TableParagraph"/>
              <w:jc w:val="left"/>
              <w:rPr>
                <w:rFonts w:ascii="Times New Roman"/>
              </w:rPr>
            </w:pPr>
          </w:p>
        </w:tc>
        <w:tc>
          <w:tcPr>
            <w:tcW w:w="709" w:type="dxa"/>
          </w:tcPr>
          <w:p w14:paraId="061D88EE" w14:textId="77777777" w:rsidR="009A0B97" w:rsidRDefault="009A0B97" w:rsidP="000E7018">
            <w:pPr>
              <w:pStyle w:val="TableParagraph"/>
              <w:jc w:val="left"/>
              <w:rPr>
                <w:rFonts w:ascii="Times New Roman"/>
              </w:rPr>
            </w:pPr>
          </w:p>
        </w:tc>
      </w:tr>
      <w:tr w:rsidR="009A0B97" w14:paraId="797E909C" w14:textId="77777777" w:rsidTr="003F4CDE">
        <w:trPr>
          <w:trHeight w:val="596"/>
        </w:trPr>
        <w:tc>
          <w:tcPr>
            <w:tcW w:w="570" w:type="dxa"/>
          </w:tcPr>
          <w:p w14:paraId="3CE33174" w14:textId="77777777" w:rsidR="009A0B97" w:rsidRDefault="009A0B97" w:rsidP="000E7018">
            <w:pPr>
              <w:pStyle w:val="TableParagraph"/>
              <w:spacing w:line="247" w:lineRule="exact"/>
              <w:ind w:left="5"/>
            </w:pPr>
            <w:r>
              <w:rPr>
                <w:w w:val="99"/>
              </w:rPr>
              <w:t>2</w:t>
            </w:r>
          </w:p>
        </w:tc>
        <w:tc>
          <w:tcPr>
            <w:tcW w:w="6419" w:type="dxa"/>
          </w:tcPr>
          <w:p w14:paraId="0A86F679" w14:textId="1100B1DE" w:rsidR="009A0B97" w:rsidRPr="001D453B" w:rsidRDefault="001D453B" w:rsidP="000E7018">
            <w:pPr>
              <w:pStyle w:val="TableParagraph"/>
              <w:spacing w:before="3" w:line="233" w:lineRule="exact"/>
              <w:ind w:left="103"/>
              <w:jc w:val="left"/>
              <w:rPr>
                <w:lang w:val="en-US"/>
              </w:rPr>
            </w:pPr>
            <w:r>
              <w:rPr>
                <w:lang w:val="en-US"/>
              </w:rPr>
              <w:t>Penggunaan obat tradisional lebih diutamakan untuk penyakit yang memerlukan pengobatan lama (kronis)</w:t>
            </w:r>
          </w:p>
        </w:tc>
        <w:tc>
          <w:tcPr>
            <w:tcW w:w="524" w:type="dxa"/>
          </w:tcPr>
          <w:p w14:paraId="76AA26B1" w14:textId="77777777" w:rsidR="009A0B97" w:rsidRDefault="009A0B97" w:rsidP="000E7018">
            <w:pPr>
              <w:pStyle w:val="TableParagraph"/>
              <w:jc w:val="left"/>
              <w:rPr>
                <w:rFonts w:ascii="Times New Roman"/>
              </w:rPr>
            </w:pPr>
          </w:p>
        </w:tc>
        <w:tc>
          <w:tcPr>
            <w:tcW w:w="709" w:type="dxa"/>
          </w:tcPr>
          <w:p w14:paraId="789B50FA" w14:textId="77777777" w:rsidR="009A0B97" w:rsidRDefault="009A0B97" w:rsidP="000E7018">
            <w:pPr>
              <w:pStyle w:val="TableParagraph"/>
              <w:jc w:val="left"/>
              <w:rPr>
                <w:rFonts w:ascii="Times New Roman"/>
              </w:rPr>
            </w:pPr>
          </w:p>
        </w:tc>
      </w:tr>
      <w:tr w:rsidR="009A0B97" w14:paraId="1E6845E1" w14:textId="77777777" w:rsidTr="003F4CDE">
        <w:trPr>
          <w:trHeight w:val="600"/>
        </w:trPr>
        <w:tc>
          <w:tcPr>
            <w:tcW w:w="570" w:type="dxa"/>
          </w:tcPr>
          <w:p w14:paraId="077EB260" w14:textId="77777777" w:rsidR="009A0B97" w:rsidRDefault="009A0B97" w:rsidP="000E7018">
            <w:pPr>
              <w:pStyle w:val="TableParagraph"/>
              <w:spacing w:line="250" w:lineRule="exact"/>
              <w:ind w:left="5"/>
            </w:pPr>
            <w:r>
              <w:rPr>
                <w:w w:val="99"/>
              </w:rPr>
              <w:t>3</w:t>
            </w:r>
          </w:p>
        </w:tc>
        <w:tc>
          <w:tcPr>
            <w:tcW w:w="6419" w:type="dxa"/>
          </w:tcPr>
          <w:p w14:paraId="3585F26F" w14:textId="3C9D7CA1" w:rsidR="009A0B97" w:rsidRPr="001D453B" w:rsidRDefault="001D453B" w:rsidP="000E7018">
            <w:pPr>
              <w:pStyle w:val="TableParagraph"/>
              <w:spacing w:before="3" w:line="233" w:lineRule="exact"/>
              <w:ind w:left="103"/>
              <w:jc w:val="left"/>
              <w:rPr>
                <w:lang w:val="en-US"/>
              </w:rPr>
            </w:pPr>
            <w:r>
              <w:rPr>
                <w:lang w:val="en-US"/>
              </w:rPr>
              <w:t>Obat tradisional adalah ramuan bahan yang berasal dari tumbuhan dan digunakan untuk pengobatan</w:t>
            </w:r>
          </w:p>
        </w:tc>
        <w:tc>
          <w:tcPr>
            <w:tcW w:w="524" w:type="dxa"/>
          </w:tcPr>
          <w:p w14:paraId="6EB25DEB" w14:textId="77777777" w:rsidR="009A0B97" w:rsidRDefault="009A0B97" w:rsidP="000E7018">
            <w:pPr>
              <w:pStyle w:val="TableParagraph"/>
              <w:jc w:val="left"/>
              <w:rPr>
                <w:rFonts w:ascii="Times New Roman"/>
              </w:rPr>
            </w:pPr>
          </w:p>
        </w:tc>
        <w:tc>
          <w:tcPr>
            <w:tcW w:w="709" w:type="dxa"/>
          </w:tcPr>
          <w:p w14:paraId="4BC9F928" w14:textId="77777777" w:rsidR="009A0B97" w:rsidRDefault="009A0B97" w:rsidP="000E7018">
            <w:pPr>
              <w:pStyle w:val="TableParagraph"/>
              <w:jc w:val="left"/>
              <w:rPr>
                <w:rFonts w:ascii="Times New Roman"/>
              </w:rPr>
            </w:pPr>
          </w:p>
        </w:tc>
      </w:tr>
      <w:tr w:rsidR="009A0B97" w14:paraId="351FB714" w14:textId="77777777" w:rsidTr="003F4CDE">
        <w:trPr>
          <w:trHeight w:val="600"/>
        </w:trPr>
        <w:tc>
          <w:tcPr>
            <w:tcW w:w="570" w:type="dxa"/>
          </w:tcPr>
          <w:p w14:paraId="214D941E" w14:textId="77777777" w:rsidR="009A0B97" w:rsidRDefault="009A0B97" w:rsidP="000E7018">
            <w:pPr>
              <w:pStyle w:val="TableParagraph"/>
              <w:spacing w:line="250" w:lineRule="exact"/>
              <w:ind w:left="5"/>
            </w:pPr>
            <w:r>
              <w:rPr>
                <w:w w:val="99"/>
              </w:rPr>
              <w:t>4</w:t>
            </w:r>
          </w:p>
        </w:tc>
        <w:tc>
          <w:tcPr>
            <w:tcW w:w="6419" w:type="dxa"/>
          </w:tcPr>
          <w:p w14:paraId="38381266" w14:textId="77777777" w:rsidR="009A0B97" w:rsidRDefault="009A0B97" w:rsidP="000E7018">
            <w:pPr>
              <w:pStyle w:val="TableParagraph"/>
              <w:spacing w:line="250" w:lineRule="exact"/>
              <w:ind w:left="103"/>
              <w:jc w:val="left"/>
            </w:pPr>
            <w:r>
              <w:t>Saya selalu mengolah sendiri obat tradisional yang akan</w:t>
            </w:r>
          </w:p>
          <w:p w14:paraId="5A26A22D" w14:textId="77777777" w:rsidR="009A0B97" w:rsidRDefault="009A0B97" w:rsidP="000E7018">
            <w:pPr>
              <w:pStyle w:val="TableParagraph"/>
              <w:spacing w:before="3" w:line="234" w:lineRule="exact"/>
              <w:ind w:left="103"/>
              <w:jc w:val="left"/>
            </w:pPr>
            <w:r>
              <w:t>saya konsumsi.</w:t>
            </w:r>
          </w:p>
        </w:tc>
        <w:tc>
          <w:tcPr>
            <w:tcW w:w="524" w:type="dxa"/>
          </w:tcPr>
          <w:p w14:paraId="1728915C" w14:textId="77777777" w:rsidR="009A0B97" w:rsidRDefault="009A0B97" w:rsidP="000E7018">
            <w:pPr>
              <w:pStyle w:val="TableParagraph"/>
              <w:jc w:val="left"/>
              <w:rPr>
                <w:rFonts w:ascii="Times New Roman"/>
              </w:rPr>
            </w:pPr>
          </w:p>
        </w:tc>
        <w:tc>
          <w:tcPr>
            <w:tcW w:w="709" w:type="dxa"/>
          </w:tcPr>
          <w:p w14:paraId="0A5D3750" w14:textId="77777777" w:rsidR="009A0B97" w:rsidRDefault="009A0B97" w:rsidP="000E7018">
            <w:pPr>
              <w:pStyle w:val="TableParagraph"/>
              <w:jc w:val="left"/>
              <w:rPr>
                <w:rFonts w:ascii="Times New Roman"/>
              </w:rPr>
            </w:pPr>
          </w:p>
        </w:tc>
      </w:tr>
      <w:tr w:rsidR="009A0B97" w14:paraId="1508342A" w14:textId="77777777" w:rsidTr="003F4CDE">
        <w:trPr>
          <w:trHeight w:val="600"/>
        </w:trPr>
        <w:tc>
          <w:tcPr>
            <w:tcW w:w="570" w:type="dxa"/>
          </w:tcPr>
          <w:p w14:paraId="1CBF4AE4" w14:textId="77777777" w:rsidR="009A0B97" w:rsidRDefault="009A0B97" w:rsidP="000E7018">
            <w:pPr>
              <w:pStyle w:val="TableParagraph"/>
              <w:spacing w:line="249" w:lineRule="exact"/>
              <w:ind w:left="5"/>
            </w:pPr>
            <w:r>
              <w:rPr>
                <w:w w:val="99"/>
              </w:rPr>
              <w:t>5</w:t>
            </w:r>
          </w:p>
        </w:tc>
        <w:tc>
          <w:tcPr>
            <w:tcW w:w="6419" w:type="dxa"/>
          </w:tcPr>
          <w:p w14:paraId="71A8D163" w14:textId="77777777" w:rsidR="009A0B97" w:rsidRDefault="009A0B97" w:rsidP="000E7018">
            <w:pPr>
              <w:pStyle w:val="TableParagraph"/>
              <w:spacing w:line="249" w:lineRule="exact"/>
              <w:ind w:left="103"/>
              <w:jc w:val="left"/>
            </w:pPr>
            <w:r>
              <w:t>Saya lebih memilih menggunakan obat tradisional di banding</w:t>
            </w:r>
          </w:p>
          <w:p w14:paraId="7475A485" w14:textId="77777777" w:rsidR="009A0B97" w:rsidRDefault="009A0B97" w:rsidP="000E7018">
            <w:pPr>
              <w:pStyle w:val="TableParagraph"/>
              <w:spacing w:before="3" w:line="233" w:lineRule="exact"/>
              <w:ind w:left="103"/>
              <w:jc w:val="left"/>
            </w:pPr>
            <w:r>
              <w:t>dengan obat kimia untuk mengatasi penyakit hipertensi.</w:t>
            </w:r>
          </w:p>
        </w:tc>
        <w:tc>
          <w:tcPr>
            <w:tcW w:w="524" w:type="dxa"/>
          </w:tcPr>
          <w:p w14:paraId="60356F56" w14:textId="77777777" w:rsidR="009A0B97" w:rsidRDefault="009A0B97" w:rsidP="000E7018">
            <w:pPr>
              <w:pStyle w:val="TableParagraph"/>
              <w:jc w:val="left"/>
              <w:rPr>
                <w:rFonts w:ascii="Times New Roman"/>
              </w:rPr>
            </w:pPr>
          </w:p>
        </w:tc>
        <w:tc>
          <w:tcPr>
            <w:tcW w:w="709" w:type="dxa"/>
          </w:tcPr>
          <w:p w14:paraId="7CFD1B2B" w14:textId="77777777" w:rsidR="009A0B97" w:rsidRDefault="009A0B97" w:rsidP="000E7018">
            <w:pPr>
              <w:pStyle w:val="TableParagraph"/>
              <w:jc w:val="left"/>
              <w:rPr>
                <w:rFonts w:ascii="Times New Roman"/>
              </w:rPr>
            </w:pPr>
          </w:p>
        </w:tc>
      </w:tr>
      <w:tr w:rsidR="009A0B97" w14:paraId="169E18F8" w14:textId="77777777" w:rsidTr="003F4CDE">
        <w:trPr>
          <w:trHeight w:val="599"/>
        </w:trPr>
        <w:tc>
          <w:tcPr>
            <w:tcW w:w="570" w:type="dxa"/>
          </w:tcPr>
          <w:p w14:paraId="76C5E654" w14:textId="77777777" w:rsidR="009A0B97" w:rsidRDefault="009A0B97" w:rsidP="000E7018">
            <w:pPr>
              <w:pStyle w:val="TableParagraph"/>
              <w:spacing w:line="250" w:lineRule="exact"/>
              <w:ind w:left="5"/>
            </w:pPr>
            <w:r>
              <w:rPr>
                <w:w w:val="99"/>
              </w:rPr>
              <w:t>6</w:t>
            </w:r>
          </w:p>
        </w:tc>
        <w:tc>
          <w:tcPr>
            <w:tcW w:w="6419" w:type="dxa"/>
          </w:tcPr>
          <w:p w14:paraId="212211C3" w14:textId="77777777" w:rsidR="009A0B97" w:rsidRDefault="009A0B97" w:rsidP="000E7018">
            <w:pPr>
              <w:pStyle w:val="TableParagraph"/>
              <w:spacing w:line="250" w:lineRule="exact"/>
              <w:ind w:left="103"/>
              <w:jc w:val="left"/>
            </w:pPr>
            <w:r>
              <w:t>Saya selalu mengontrol tekanan darah setiap merasakan</w:t>
            </w:r>
          </w:p>
          <w:p w14:paraId="33103963" w14:textId="77777777" w:rsidR="009A0B97" w:rsidRDefault="009A0B97" w:rsidP="000E7018">
            <w:pPr>
              <w:pStyle w:val="TableParagraph"/>
              <w:spacing w:before="3" w:line="233" w:lineRule="exact"/>
              <w:ind w:left="103"/>
              <w:jc w:val="left"/>
            </w:pPr>
            <w:r>
              <w:t>gejala dengan mengkonsumsi obat tradisional.</w:t>
            </w:r>
          </w:p>
        </w:tc>
        <w:tc>
          <w:tcPr>
            <w:tcW w:w="524" w:type="dxa"/>
          </w:tcPr>
          <w:p w14:paraId="107652C0" w14:textId="77777777" w:rsidR="009A0B97" w:rsidRDefault="009A0B97" w:rsidP="000E7018">
            <w:pPr>
              <w:pStyle w:val="TableParagraph"/>
              <w:jc w:val="left"/>
              <w:rPr>
                <w:rFonts w:ascii="Times New Roman"/>
              </w:rPr>
            </w:pPr>
          </w:p>
        </w:tc>
        <w:tc>
          <w:tcPr>
            <w:tcW w:w="709" w:type="dxa"/>
          </w:tcPr>
          <w:p w14:paraId="265143AD" w14:textId="77777777" w:rsidR="009A0B97" w:rsidRDefault="009A0B97" w:rsidP="000E7018">
            <w:pPr>
              <w:pStyle w:val="TableParagraph"/>
              <w:jc w:val="left"/>
              <w:rPr>
                <w:rFonts w:ascii="Times New Roman"/>
              </w:rPr>
            </w:pPr>
          </w:p>
        </w:tc>
      </w:tr>
      <w:tr w:rsidR="009A0B97" w14:paraId="3BB7A4B4" w14:textId="77777777" w:rsidTr="003F4CDE">
        <w:trPr>
          <w:trHeight w:val="600"/>
        </w:trPr>
        <w:tc>
          <w:tcPr>
            <w:tcW w:w="570" w:type="dxa"/>
          </w:tcPr>
          <w:p w14:paraId="4A30A2C2" w14:textId="77777777" w:rsidR="009A0B97" w:rsidRDefault="009A0B97" w:rsidP="000E7018">
            <w:pPr>
              <w:pStyle w:val="TableParagraph"/>
              <w:spacing w:line="250" w:lineRule="exact"/>
              <w:ind w:left="5"/>
            </w:pPr>
            <w:r>
              <w:rPr>
                <w:w w:val="99"/>
              </w:rPr>
              <w:t>7</w:t>
            </w:r>
          </w:p>
        </w:tc>
        <w:tc>
          <w:tcPr>
            <w:tcW w:w="6419" w:type="dxa"/>
          </w:tcPr>
          <w:p w14:paraId="46E0BCF3" w14:textId="77777777" w:rsidR="009A0B97" w:rsidRDefault="009A0B97" w:rsidP="000E7018">
            <w:pPr>
              <w:pStyle w:val="TableParagraph"/>
              <w:spacing w:line="250" w:lineRule="exact"/>
              <w:ind w:left="103"/>
              <w:jc w:val="left"/>
            </w:pPr>
            <w:r>
              <w:t>Saya sangat tertarik untuk membaca buku-buku tentang</w:t>
            </w:r>
          </w:p>
          <w:p w14:paraId="36BD9344" w14:textId="77777777" w:rsidR="009A0B97" w:rsidRDefault="009A0B97" w:rsidP="000E7018">
            <w:pPr>
              <w:pStyle w:val="TableParagraph"/>
              <w:spacing w:before="3" w:line="233" w:lineRule="exact"/>
              <w:ind w:left="103"/>
              <w:jc w:val="left"/>
            </w:pPr>
            <w:r>
              <w:t>berbagai jenis tanaman obat serta pengobatan tradisional.</w:t>
            </w:r>
          </w:p>
        </w:tc>
        <w:tc>
          <w:tcPr>
            <w:tcW w:w="524" w:type="dxa"/>
          </w:tcPr>
          <w:p w14:paraId="21C75B24" w14:textId="77777777" w:rsidR="009A0B97" w:rsidRDefault="009A0B97" w:rsidP="000E7018">
            <w:pPr>
              <w:pStyle w:val="TableParagraph"/>
              <w:jc w:val="left"/>
              <w:rPr>
                <w:rFonts w:ascii="Times New Roman"/>
              </w:rPr>
            </w:pPr>
          </w:p>
        </w:tc>
        <w:tc>
          <w:tcPr>
            <w:tcW w:w="709" w:type="dxa"/>
          </w:tcPr>
          <w:p w14:paraId="780039D5" w14:textId="77777777" w:rsidR="009A0B97" w:rsidRDefault="009A0B97" w:rsidP="000E7018">
            <w:pPr>
              <w:pStyle w:val="TableParagraph"/>
              <w:jc w:val="left"/>
              <w:rPr>
                <w:rFonts w:ascii="Times New Roman"/>
              </w:rPr>
            </w:pPr>
          </w:p>
        </w:tc>
      </w:tr>
      <w:tr w:rsidR="009A0B97" w14:paraId="5EE5951A" w14:textId="77777777" w:rsidTr="003F4CDE">
        <w:trPr>
          <w:trHeight w:val="599"/>
        </w:trPr>
        <w:tc>
          <w:tcPr>
            <w:tcW w:w="570" w:type="dxa"/>
          </w:tcPr>
          <w:p w14:paraId="0F365ED7" w14:textId="77777777" w:rsidR="009A0B97" w:rsidRDefault="009A0B97" w:rsidP="000E7018">
            <w:pPr>
              <w:pStyle w:val="TableParagraph"/>
              <w:spacing w:line="250" w:lineRule="exact"/>
              <w:ind w:left="5"/>
            </w:pPr>
            <w:r>
              <w:rPr>
                <w:w w:val="99"/>
              </w:rPr>
              <w:t>8</w:t>
            </w:r>
          </w:p>
        </w:tc>
        <w:tc>
          <w:tcPr>
            <w:tcW w:w="6419" w:type="dxa"/>
          </w:tcPr>
          <w:p w14:paraId="33E12297" w14:textId="77777777" w:rsidR="009A0B97" w:rsidRDefault="009A0B97" w:rsidP="000E7018">
            <w:pPr>
              <w:pStyle w:val="TableParagraph"/>
              <w:spacing w:line="250" w:lineRule="exact"/>
              <w:ind w:left="103"/>
              <w:jc w:val="left"/>
            </w:pPr>
            <w:r>
              <w:t>Saya tidak mengkonsumsi makanan mengandung kolesterol</w:t>
            </w:r>
          </w:p>
          <w:p w14:paraId="5EF8D571" w14:textId="77777777" w:rsidR="009A0B97" w:rsidRDefault="009A0B97" w:rsidP="000E7018">
            <w:pPr>
              <w:pStyle w:val="TableParagraph"/>
              <w:spacing w:before="3" w:line="233" w:lineRule="exact"/>
              <w:ind w:left="103"/>
              <w:jc w:val="left"/>
            </w:pPr>
            <w:r>
              <w:t>tinggi seperti daging dan santan.</w:t>
            </w:r>
          </w:p>
        </w:tc>
        <w:tc>
          <w:tcPr>
            <w:tcW w:w="524" w:type="dxa"/>
          </w:tcPr>
          <w:p w14:paraId="0B21410C" w14:textId="77777777" w:rsidR="009A0B97" w:rsidRDefault="009A0B97" w:rsidP="000E7018">
            <w:pPr>
              <w:pStyle w:val="TableParagraph"/>
              <w:jc w:val="left"/>
              <w:rPr>
                <w:rFonts w:ascii="Times New Roman"/>
              </w:rPr>
            </w:pPr>
          </w:p>
        </w:tc>
        <w:tc>
          <w:tcPr>
            <w:tcW w:w="709" w:type="dxa"/>
          </w:tcPr>
          <w:p w14:paraId="15C9198B" w14:textId="77777777" w:rsidR="009A0B97" w:rsidRDefault="009A0B97" w:rsidP="000E7018">
            <w:pPr>
              <w:pStyle w:val="TableParagraph"/>
              <w:jc w:val="left"/>
              <w:rPr>
                <w:rFonts w:ascii="Times New Roman"/>
              </w:rPr>
            </w:pPr>
          </w:p>
        </w:tc>
      </w:tr>
      <w:tr w:rsidR="009A0B97" w14:paraId="7DA3DC57" w14:textId="77777777" w:rsidTr="003F4CDE">
        <w:trPr>
          <w:trHeight w:val="600"/>
        </w:trPr>
        <w:tc>
          <w:tcPr>
            <w:tcW w:w="570" w:type="dxa"/>
          </w:tcPr>
          <w:p w14:paraId="2895FBB6" w14:textId="77777777" w:rsidR="009A0B97" w:rsidRDefault="009A0B97" w:rsidP="000E7018">
            <w:pPr>
              <w:pStyle w:val="TableParagraph"/>
              <w:spacing w:line="250" w:lineRule="exact"/>
              <w:ind w:left="5"/>
            </w:pPr>
            <w:r>
              <w:rPr>
                <w:w w:val="99"/>
              </w:rPr>
              <w:t>9</w:t>
            </w:r>
          </w:p>
        </w:tc>
        <w:tc>
          <w:tcPr>
            <w:tcW w:w="6419" w:type="dxa"/>
          </w:tcPr>
          <w:p w14:paraId="1CE632DC" w14:textId="77777777" w:rsidR="009A0B97" w:rsidRDefault="009A0B97" w:rsidP="000E7018">
            <w:pPr>
              <w:pStyle w:val="TableParagraph"/>
              <w:spacing w:line="250" w:lineRule="exact"/>
              <w:ind w:left="103"/>
              <w:jc w:val="left"/>
            </w:pPr>
            <w:r>
              <w:t>Saya tidak mengkonsumsi obat tradisional karena tidak</w:t>
            </w:r>
          </w:p>
          <w:p w14:paraId="4639EF2C" w14:textId="77777777" w:rsidR="009A0B97" w:rsidRDefault="009A0B97" w:rsidP="000E7018">
            <w:pPr>
              <w:pStyle w:val="TableParagraph"/>
              <w:spacing w:before="3" w:line="233" w:lineRule="exact"/>
              <w:ind w:left="103"/>
              <w:jc w:val="left"/>
            </w:pPr>
            <w:r>
              <w:t>menimbulkan khasiat.</w:t>
            </w:r>
          </w:p>
        </w:tc>
        <w:tc>
          <w:tcPr>
            <w:tcW w:w="524" w:type="dxa"/>
          </w:tcPr>
          <w:p w14:paraId="37994F3D" w14:textId="77777777" w:rsidR="009A0B97" w:rsidRDefault="009A0B97" w:rsidP="000E7018">
            <w:pPr>
              <w:pStyle w:val="TableParagraph"/>
              <w:jc w:val="left"/>
              <w:rPr>
                <w:rFonts w:ascii="Times New Roman"/>
              </w:rPr>
            </w:pPr>
          </w:p>
        </w:tc>
        <w:tc>
          <w:tcPr>
            <w:tcW w:w="709" w:type="dxa"/>
          </w:tcPr>
          <w:p w14:paraId="0F81B25A" w14:textId="77777777" w:rsidR="009A0B97" w:rsidRDefault="009A0B97" w:rsidP="000E7018">
            <w:pPr>
              <w:pStyle w:val="TableParagraph"/>
              <w:jc w:val="left"/>
              <w:rPr>
                <w:rFonts w:ascii="Times New Roman"/>
              </w:rPr>
            </w:pPr>
          </w:p>
        </w:tc>
      </w:tr>
      <w:tr w:rsidR="009A0B97" w14:paraId="72EDB263" w14:textId="77777777" w:rsidTr="003F4CDE">
        <w:trPr>
          <w:trHeight w:val="596"/>
        </w:trPr>
        <w:tc>
          <w:tcPr>
            <w:tcW w:w="570" w:type="dxa"/>
          </w:tcPr>
          <w:p w14:paraId="1248F7E9" w14:textId="77777777" w:rsidR="009A0B97" w:rsidRDefault="009A0B97" w:rsidP="000E7018">
            <w:pPr>
              <w:pStyle w:val="TableParagraph"/>
              <w:spacing w:line="250" w:lineRule="exact"/>
              <w:ind w:left="119" w:right="108"/>
            </w:pPr>
            <w:r>
              <w:t>10</w:t>
            </w:r>
          </w:p>
        </w:tc>
        <w:tc>
          <w:tcPr>
            <w:tcW w:w="6419" w:type="dxa"/>
          </w:tcPr>
          <w:p w14:paraId="145B5454" w14:textId="333E900A" w:rsidR="009A0B97" w:rsidRDefault="009A0B97" w:rsidP="000E7018">
            <w:pPr>
              <w:pStyle w:val="TableParagraph"/>
              <w:spacing w:line="250" w:lineRule="exact"/>
              <w:ind w:left="103"/>
              <w:jc w:val="left"/>
            </w:pPr>
            <w:r>
              <w:t>Saya meng</w:t>
            </w:r>
            <w:r w:rsidR="00EF3D40">
              <w:rPr>
                <w:lang w:val="en-US"/>
              </w:rPr>
              <w:t>k</w:t>
            </w:r>
            <w:r>
              <w:t>onsumsi obat tradisional jika hipertensi saya</w:t>
            </w:r>
          </w:p>
          <w:p w14:paraId="0EBED437" w14:textId="77777777" w:rsidR="009A0B97" w:rsidRDefault="009A0B97" w:rsidP="000E7018">
            <w:pPr>
              <w:pStyle w:val="TableParagraph"/>
              <w:spacing w:before="3" w:line="229" w:lineRule="exact"/>
              <w:ind w:left="103"/>
              <w:jc w:val="left"/>
            </w:pPr>
            <w:r>
              <w:t>masih dalam kategori hipertensi ringan.</w:t>
            </w:r>
          </w:p>
        </w:tc>
        <w:tc>
          <w:tcPr>
            <w:tcW w:w="524" w:type="dxa"/>
          </w:tcPr>
          <w:p w14:paraId="49DFF036" w14:textId="77777777" w:rsidR="009A0B97" w:rsidRDefault="009A0B97" w:rsidP="000E7018">
            <w:pPr>
              <w:pStyle w:val="TableParagraph"/>
              <w:jc w:val="left"/>
              <w:rPr>
                <w:rFonts w:ascii="Times New Roman"/>
              </w:rPr>
            </w:pPr>
          </w:p>
        </w:tc>
        <w:tc>
          <w:tcPr>
            <w:tcW w:w="709" w:type="dxa"/>
          </w:tcPr>
          <w:p w14:paraId="2F0F243B" w14:textId="77777777" w:rsidR="009A0B97" w:rsidRDefault="009A0B97" w:rsidP="000E7018">
            <w:pPr>
              <w:pStyle w:val="TableParagraph"/>
              <w:jc w:val="left"/>
              <w:rPr>
                <w:rFonts w:ascii="Times New Roman"/>
              </w:rPr>
            </w:pPr>
          </w:p>
        </w:tc>
      </w:tr>
    </w:tbl>
    <w:p w14:paraId="60347B65" w14:textId="3BC32262" w:rsidR="009A0B97" w:rsidRPr="009A0B97" w:rsidRDefault="009A0B97" w:rsidP="009A0B97">
      <w:pPr>
        <w:spacing w:after="0" w:line="360" w:lineRule="auto"/>
        <w:rPr>
          <w:rFonts w:ascii="Arial" w:hAnsi="Arial" w:cs="Arial"/>
          <w:b/>
        </w:rPr>
      </w:pPr>
      <w:r>
        <w:rPr>
          <w:rFonts w:ascii="Arial" w:hAnsi="Arial" w:cs="Arial"/>
          <w:b/>
          <w:lang w:val="id-ID"/>
        </w:rPr>
        <w:br w:type="page"/>
      </w:r>
    </w:p>
    <w:p w14:paraId="7158925C" w14:textId="2D8EF407" w:rsidR="00AD3F42" w:rsidRPr="00766D0A" w:rsidRDefault="00AD3F42" w:rsidP="00AD3F42">
      <w:pPr>
        <w:spacing w:line="480" w:lineRule="auto"/>
        <w:rPr>
          <w:rFonts w:ascii="Arial" w:hAnsi="Arial" w:cs="Arial"/>
          <w:b/>
          <w:lang w:val="id-ID"/>
        </w:rPr>
      </w:pPr>
      <w:r w:rsidRPr="00766D0A">
        <w:rPr>
          <w:rFonts w:ascii="Arial" w:hAnsi="Arial" w:cs="Arial"/>
          <w:b/>
          <w:lang w:val="id-ID"/>
        </w:rPr>
        <w:lastRenderedPageBreak/>
        <w:t xml:space="preserve">LAMPIRAN </w:t>
      </w:r>
      <w:r w:rsidR="009A0B97">
        <w:rPr>
          <w:rFonts w:ascii="Arial" w:hAnsi="Arial" w:cs="Arial"/>
          <w:b/>
        </w:rPr>
        <w:t>3</w:t>
      </w:r>
      <w:r w:rsidRPr="00766D0A">
        <w:rPr>
          <w:rFonts w:ascii="Arial" w:hAnsi="Arial" w:cs="Arial"/>
          <w:b/>
          <w:lang w:val="id-ID"/>
        </w:rPr>
        <w:t xml:space="preserve"> SURAT PERNYATAAN RESPONDEN</w:t>
      </w:r>
    </w:p>
    <w:p w14:paraId="6DF3CE3A" w14:textId="77777777" w:rsidR="00AD3F42" w:rsidRPr="00766D0A" w:rsidRDefault="00AD3F42" w:rsidP="00AD3F42">
      <w:pPr>
        <w:spacing w:line="480" w:lineRule="auto"/>
        <w:jc w:val="center"/>
        <w:rPr>
          <w:rFonts w:ascii="Arial" w:hAnsi="Arial" w:cs="Arial"/>
          <w:b/>
          <w:lang w:val="id-ID"/>
        </w:rPr>
      </w:pPr>
      <w:r w:rsidRPr="00766D0A">
        <w:rPr>
          <w:rFonts w:ascii="Arial" w:hAnsi="Arial" w:cs="Arial"/>
          <w:b/>
          <w:lang w:val="id-ID"/>
        </w:rPr>
        <w:t>PERNYATAAN MENJADI RESPONDEN PENELITIAN</w:t>
      </w:r>
    </w:p>
    <w:p w14:paraId="3D3B7C2F" w14:textId="77777777" w:rsidR="00AD3F42" w:rsidRPr="00766D0A" w:rsidRDefault="00AD3F42" w:rsidP="00AD3F42">
      <w:pPr>
        <w:spacing w:line="360" w:lineRule="auto"/>
        <w:jc w:val="both"/>
        <w:rPr>
          <w:rFonts w:ascii="Arial" w:eastAsia="SimSun" w:hAnsi="Arial" w:cs="Arial"/>
        </w:rPr>
      </w:pPr>
      <w:r w:rsidRPr="00766D0A">
        <w:rPr>
          <w:rFonts w:ascii="Arial" w:eastAsia="SimSun" w:hAnsi="Arial" w:cs="Arial"/>
        </w:rPr>
        <w:t xml:space="preserve">Dengan menandatangani lembar ini, </w:t>
      </w:r>
      <w:proofErr w:type="gramStart"/>
      <w:r w:rsidRPr="00766D0A">
        <w:rPr>
          <w:rFonts w:ascii="Arial" w:eastAsia="SimSun" w:hAnsi="Arial" w:cs="Arial"/>
        </w:rPr>
        <w:t>saya :</w:t>
      </w:r>
      <w:proofErr w:type="gramEnd"/>
    </w:p>
    <w:p w14:paraId="2E17ED51" w14:textId="77777777" w:rsidR="00AD3F42" w:rsidRPr="00766D0A" w:rsidRDefault="00AD3F42" w:rsidP="00AD3F42">
      <w:pPr>
        <w:spacing w:line="360" w:lineRule="auto"/>
        <w:jc w:val="both"/>
        <w:rPr>
          <w:rFonts w:ascii="Arial" w:eastAsia="SimSun" w:hAnsi="Arial" w:cs="Arial"/>
        </w:rPr>
      </w:pPr>
      <w:r w:rsidRPr="00766D0A">
        <w:rPr>
          <w:rFonts w:ascii="Arial" w:eastAsia="SimSun" w:hAnsi="Arial" w:cs="Arial"/>
        </w:rPr>
        <w:t>Nama</w:t>
      </w:r>
      <w:r w:rsidRPr="00766D0A">
        <w:rPr>
          <w:rFonts w:ascii="Arial" w:eastAsia="SimSun" w:hAnsi="Arial" w:cs="Arial"/>
        </w:rPr>
        <w:tab/>
        <w:t>:</w:t>
      </w:r>
    </w:p>
    <w:p w14:paraId="66F818E3" w14:textId="77777777" w:rsidR="00AD3F42" w:rsidRPr="00766D0A" w:rsidRDefault="00AD3F42" w:rsidP="00AD3F42">
      <w:pPr>
        <w:spacing w:line="360" w:lineRule="auto"/>
        <w:jc w:val="both"/>
        <w:rPr>
          <w:rFonts w:ascii="Arial" w:eastAsia="SimSun" w:hAnsi="Arial" w:cs="Arial"/>
        </w:rPr>
      </w:pPr>
      <w:r w:rsidRPr="00766D0A">
        <w:rPr>
          <w:rFonts w:ascii="Arial" w:eastAsia="SimSun" w:hAnsi="Arial" w:cs="Arial"/>
        </w:rPr>
        <w:t>Usia</w:t>
      </w:r>
      <w:r w:rsidRPr="00766D0A">
        <w:rPr>
          <w:rFonts w:ascii="Arial" w:eastAsia="SimSun" w:hAnsi="Arial" w:cs="Arial"/>
        </w:rPr>
        <w:tab/>
        <w:t>:</w:t>
      </w:r>
    </w:p>
    <w:p w14:paraId="56DF9BD9" w14:textId="77777777" w:rsidR="00AD3F42" w:rsidRPr="00766D0A" w:rsidRDefault="00AD3F42" w:rsidP="00AD3F42">
      <w:pPr>
        <w:spacing w:line="360" w:lineRule="auto"/>
        <w:jc w:val="both"/>
        <w:rPr>
          <w:rFonts w:ascii="Arial" w:eastAsia="SimSun" w:hAnsi="Arial" w:cs="Arial"/>
        </w:rPr>
      </w:pPr>
      <w:proofErr w:type="gramStart"/>
      <w:r w:rsidRPr="00766D0A">
        <w:rPr>
          <w:rFonts w:ascii="Arial" w:eastAsia="SimSun" w:hAnsi="Arial" w:cs="Arial"/>
        </w:rPr>
        <w:t>Alamat :</w:t>
      </w:r>
      <w:proofErr w:type="gramEnd"/>
    </w:p>
    <w:p w14:paraId="5B6AB670" w14:textId="04F10E98" w:rsidR="00AD3F42" w:rsidRPr="00766D0A" w:rsidRDefault="00AD3F42" w:rsidP="00AD3F42">
      <w:pPr>
        <w:spacing w:line="360" w:lineRule="auto"/>
        <w:jc w:val="both"/>
        <w:rPr>
          <w:rFonts w:ascii="Arial" w:eastAsia="SimSun" w:hAnsi="Arial" w:cs="Arial"/>
        </w:rPr>
      </w:pPr>
      <w:r w:rsidRPr="00766D0A">
        <w:rPr>
          <w:rFonts w:ascii="Arial" w:eastAsia="SimSun" w:hAnsi="Arial" w:cs="Arial"/>
        </w:rPr>
        <w:t>Memberikan persetujuan untuk menjadi responden dalam penelitian yang berjudul “Gambaran</w:t>
      </w:r>
      <w:r w:rsidR="00383743">
        <w:rPr>
          <w:rFonts w:ascii="Arial" w:eastAsia="SimSun" w:hAnsi="Arial" w:cs="Arial"/>
        </w:rPr>
        <w:t xml:space="preserve"> Pengetahuan dan Tindakan Penggunaan Obat Tradisional Antihipertensi di Masyarakat</w:t>
      </w:r>
      <w:r w:rsidRPr="00766D0A">
        <w:rPr>
          <w:rFonts w:ascii="Arial" w:eastAsia="SimSun" w:hAnsi="Arial" w:cs="Arial"/>
        </w:rPr>
        <w:t xml:space="preserve"> Durian IV Mbelang Kecamatan STM Hulu Kabupaten Deli </w:t>
      </w:r>
      <w:proofErr w:type="gramStart"/>
      <w:r w:rsidRPr="00766D0A">
        <w:rPr>
          <w:rFonts w:ascii="Arial" w:eastAsia="SimSun" w:hAnsi="Arial" w:cs="Arial"/>
        </w:rPr>
        <w:t>Serdang ”</w:t>
      </w:r>
      <w:proofErr w:type="gramEnd"/>
      <w:r w:rsidRPr="00766D0A">
        <w:rPr>
          <w:rFonts w:ascii="Arial" w:eastAsia="SimSun" w:hAnsi="Arial" w:cs="Arial"/>
        </w:rPr>
        <w:t>.</w:t>
      </w:r>
    </w:p>
    <w:p w14:paraId="27E5C207" w14:textId="0228A415" w:rsidR="00AD3F42" w:rsidRPr="00766D0A" w:rsidRDefault="00AD3F42" w:rsidP="00AD3F42">
      <w:pPr>
        <w:spacing w:line="360" w:lineRule="auto"/>
        <w:jc w:val="both"/>
        <w:rPr>
          <w:rFonts w:ascii="Arial" w:eastAsia="SimSun" w:hAnsi="Arial" w:cs="Arial"/>
        </w:rPr>
      </w:pPr>
      <w:r w:rsidRPr="00766D0A">
        <w:rPr>
          <w:rFonts w:ascii="Arial" w:eastAsia="SimSun" w:hAnsi="Arial" w:cs="Arial"/>
        </w:rPr>
        <w:t>Saya telah dijelaskan bahwa kusioner ini hanya digunakan untuk keperluan penelitian dan saya rela bersedia menjadi responden penelitian ini.</w:t>
      </w:r>
    </w:p>
    <w:p w14:paraId="34514A21" w14:textId="77777777" w:rsidR="00AD3F42" w:rsidRPr="00766D0A" w:rsidRDefault="00AD3F42" w:rsidP="00AD3F42">
      <w:pPr>
        <w:spacing w:line="360" w:lineRule="auto"/>
        <w:jc w:val="both"/>
        <w:rPr>
          <w:rFonts w:ascii="Arial" w:eastAsia="SimSun" w:hAnsi="Arial" w:cs="Arial"/>
        </w:rPr>
      </w:pPr>
    </w:p>
    <w:p w14:paraId="2D95A7AF" w14:textId="77777777" w:rsidR="00AD3F42" w:rsidRPr="00766D0A" w:rsidRDefault="00AD3F42" w:rsidP="00AD3F42">
      <w:pPr>
        <w:spacing w:line="360" w:lineRule="auto"/>
        <w:jc w:val="both"/>
        <w:rPr>
          <w:rFonts w:ascii="Arial" w:eastAsia="SimSun" w:hAnsi="Arial" w:cs="Arial"/>
        </w:rPr>
      </w:pPr>
    </w:p>
    <w:p w14:paraId="614EBA4A" w14:textId="77777777" w:rsidR="00AD3F42" w:rsidRPr="00766D0A" w:rsidRDefault="00AD3F42" w:rsidP="00AD3F42">
      <w:pPr>
        <w:spacing w:line="360" w:lineRule="auto"/>
        <w:jc w:val="both"/>
        <w:rPr>
          <w:rFonts w:ascii="Arial" w:eastAsia="SimSun" w:hAnsi="Arial" w:cs="Arial"/>
        </w:rPr>
      </w:pPr>
    </w:p>
    <w:p w14:paraId="244DA14B" w14:textId="0C150EBC" w:rsidR="00AD3F42" w:rsidRPr="00766D0A" w:rsidRDefault="00AD3F42" w:rsidP="00AD3F42">
      <w:pPr>
        <w:spacing w:after="0" w:line="240" w:lineRule="auto"/>
        <w:jc w:val="right"/>
        <w:rPr>
          <w:rFonts w:ascii="Arial" w:eastAsia="SimSun" w:hAnsi="Arial" w:cs="Arial"/>
        </w:rPr>
      </w:pPr>
      <w:r w:rsidRPr="00766D0A">
        <w:rPr>
          <w:rFonts w:ascii="Arial" w:eastAsia="SimSun" w:hAnsi="Arial" w:cs="Arial"/>
        </w:rPr>
        <w:t>Durian IV Mbelang,</w:t>
      </w:r>
      <w:r w:rsidRPr="00766D0A">
        <w:rPr>
          <w:rFonts w:ascii="Arial" w:eastAsia="SimSun" w:hAnsi="Arial" w:cs="Arial"/>
        </w:rPr>
        <w:tab/>
      </w:r>
      <w:r w:rsidR="0063060C" w:rsidRPr="00766D0A">
        <w:rPr>
          <w:rFonts w:ascii="Arial" w:eastAsia="SimSun" w:hAnsi="Arial" w:cs="Arial"/>
        </w:rPr>
        <w:t xml:space="preserve">  </w:t>
      </w:r>
      <w:proofErr w:type="gramStart"/>
      <w:r w:rsidRPr="00766D0A">
        <w:rPr>
          <w:rFonts w:ascii="Arial" w:eastAsia="SimSun" w:hAnsi="Arial" w:cs="Arial"/>
        </w:rPr>
        <w:t>april</w:t>
      </w:r>
      <w:proofErr w:type="gramEnd"/>
      <w:r w:rsidRPr="00766D0A">
        <w:rPr>
          <w:rFonts w:ascii="Arial" w:eastAsia="SimSun" w:hAnsi="Arial" w:cs="Arial"/>
        </w:rPr>
        <w:t xml:space="preserve"> 2022</w:t>
      </w:r>
    </w:p>
    <w:p w14:paraId="5131901D" w14:textId="77777777" w:rsidR="00AD3F42" w:rsidRPr="00766D0A" w:rsidRDefault="00AD3F42" w:rsidP="00AD3F42">
      <w:pPr>
        <w:spacing w:after="0" w:line="240" w:lineRule="auto"/>
        <w:jc w:val="right"/>
        <w:rPr>
          <w:rFonts w:ascii="Arial" w:eastAsia="SimSun" w:hAnsi="Arial" w:cs="Arial"/>
        </w:rPr>
      </w:pPr>
      <w:r w:rsidRPr="00766D0A">
        <w:rPr>
          <w:rFonts w:ascii="Arial" w:eastAsia="SimSun" w:hAnsi="Arial" w:cs="Arial"/>
        </w:rPr>
        <w:t>Yang menyatakan</w:t>
      </w:r>
      <w:r w:rsidRPr="00766D0A">
        <w:rPr>
          <w:rFonts w:ascii="Arial" w:eastAsia="SimSun" w:hAnsi="Arial" w:cs="Arial"/>
        </w:rPr>
        <w:tab/>
      </w:r>
    </w:p>
    <w:p w14:paraId="6D34D12B" w14:textId="1E494CD8" w:rsidR="0063060C" w:rsidRPr="00766D0A" w:rsidRDefault="0063060C" w:rsidP="00CF63E7">
      <w:pPr>
        <w:spacing w:line="360" w:lineRule="auto"/>
        <w:jc w:val="both"/>
        <w:rPr>
          <w:rFonts w:ascii="Arial" w:hAnsi="Arial" w:cs="Arial"/>
          <w:b/>
        </w:rPr>
      </w:pPr>
    </w:p>
    <w:p w14:paraId="7D15B56F" w14:textId="44DE61A7" w:rsidR="0063060C" w:rsidRPr="00766D0A" w:rsidRDefault="0063060C" w:rsidP="00CF63E7">
      <w:pPr>
        <w:spacing w:line="360" w:lineRule="auto"/>
        <w:jc w:val="both"/>
        <w:rPr>
          <w:rFonts w:ascii="Arial" w:hAnsi="Arial" w:cs="Arial"/>
          <w:b/>
        </w:rPr>
      </w:pPr>
    </w:p>
    <w:p w14:paraId="02F25955" w14:textId="1FC0335D" w:rsidR="007743BD" w:rsidRDefault="007859DB">
      <w:pPr>
        <w:rPr>
          <w:rFonts w:ascii="Arial" w:hAnsi="Arial" w:cs="Arial"/>
          <w:b/>
        </w:rPr>
      </w:pPr>
      <w:r>
        <w:rPr>
          <w:rFonts w:ascii="Arial" w:hAnsi="Arial" w:cs="Arial"/>
          <w:b/>
        </w:rPr>
        <w:br w:type="page"/>
      </w:r>
    </w:p>
    <w:p w14:paraId="7CDCE065" w14:textId="5AE389F4" w:rsidR="00073D8A" w:rsidRDefault="00073D8A">
      <w:pPr>
        <w:rPr>
          <w:rFonts w:ascii="Arial" w:hAnsi="Arial" w:cs="Arial"/>
          <w:b/>
        </w:rPr>
      </w:pPr>
    </w:p>
    <w:p w14:paraId="70F9CE24" w14:textId="4C67B144" w:rsidR="009B0DB9" w:rsidRDefault="009B0DB9">
      <w:pPr>
        <w:rPr>
          <w:rFonts w:ascii="Arial" w:hAnsi="Arial" w:cs="Arial"/>
          <w:b/>
        </w:rPr>
      </w:pPr>
      <w:r>
        <w:rPr>
          <w:rFonts w:ascii="Arial" w:hAnsi="Arial" w:cs="Arial"/>
          <w:b/>
        </w:rPr>
        <w:t xml:space="preserve">Lampiran </w:t>
      </w:r>
      <w:r w:rsidR="00562D6C">
        <w:rPr>
          <w:rFonts w:ascii="Arial" w:hAnsi="Arial" w:cs="Arial"/>
          <w:b/>
        </w:rPr>
        <w:t>4</w:t>
      </w:r>
    </w:p>
    <w:p w14:paraId="0FDE41BF" w14:textId="77777777" w:rsidR="009B0DB9" w:rsidRDefault="009B0DB9" w:rsidP="009B0DB9">
      <w:pPr>
        <w:jc w:val="center"/>
        <w:rPr>
          <w:rFonts w:ascii="Arial" w:hAnsi="Arial" w:cs="Arial"/>
          <w:bCs/>
        </w:rPr>
      </w:pPr>
      <w:r>
        <w:rPr>
          <w:rFonts w:ascii="Arial" w:hAnsi="Arial" w:cs="Arial"/>
          <w:bCs/>
        </w:rPr>
        <w:t>Master Tabulasi Data Hasil Pengetahuan Masyarakat Desa Durian IV Mbelang Terhadap penggunaan Obat Tradisional Sebagai Antihipertensi</w:t>
      </w:r>
    </w:p>
    <w:p w14:paraId="72AB225C" w14:textId="39E90EB5" w:rsidR="009B0DB9" w:rsidRDefault="004F3C5F" w:rsidP="009B0DB9">
      <w:pPr>
        <w:jc w:val="both"/>
        <w:rPr>
          <w:rFonts w:ascii="Arial" w:hAnsi="Arial" w:cs="Arial"/>
          <w:b/>
        </w:rPr>
      </w:pPr>
      <w:r w:rsidRPr="00704A77">
        <w:rPr>
          <w:noProof/>
          <w:sz w:val="20"/>
          <w:szCs w:val="20"/>
          <w:lang w:val="id-ID" w:eastAsia="id-ID"/>
        </w:rPr>
        <w:drawing>
          <wp:inline distT="0" distB="0" distL="0" distR="0" wp14:anchorId="5CE28ECE" wp14:editId="4DE0DBD7">
            <wp:extent cx="5252484" cy="64579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3007" cy="6470888"/>
                    </a:xfrm>
                    <a:prstGeom prst="rect">
                      <a:avLst/>
                    </a:prstGeom>
                    <a:noFill/>
                    <a:ln>
                      <a:noFill/>
                    </a:ln>
                  </pic:spPr>
                </pic:pic>
              </a:graphicData>
            </a:graphic>
          </wp:inline>
        </w:drawing>
      </w:r>
      <w:r w:rsidR="009B0DB9">
        <w:rPr>
          <w:rFonts w:ascii="Arial" w:hAnsi="Arial" w:cs="Arial"/>
          <w:b/>
        </w:rPr>
        <w:br w:type="page"/>
      </w:r>
    </w:p>
    <w:p w14:paraId="58B74374" w14:textId="77777777" w:rsidR="00073D8A" w:rsidRDefault="00073D8A" w:rsidP="00073D8A">
      <w:pPr>
        <w:jc w:val="both"/>
        <w:rPr>
          <w:rFonts w:ascii="Arial" w:hAnsi="Arial" w:cs="Arial"/>
          <w:b/>
        </w:rPr>
      </w:pPr>
    </w:p>
    <w:p w14:paraId="740063B9" w14:textId="770ACD10" w:rsidR="004A4CC6" w:rsidRDefault="00D76A29" w:rsidP="00C9330B">
      <w:pPr>
        <w:jc w:val="both"/>
        <w:rPr>
          <w:rFonts w:ascii="Arial" w:hAnsi="Arial" w:cs="Arial"/>
          <w:b/>
        </w:rPr>
      </w:pPr>
      <w:r>
        <w:rPr>
          <w:rFonts w:ascii="Arial" w:hAnsi="Arial" w:cs="Arial"/>
          <w:b/>
        </w:rPr>
        <w:t>L</w:t>
      </w:r>
      <w:r w:rsidR="00E466AF">
        <w:rPr>
          <w:rFonts w:ascii="Arial" w:hAnsi="Arial" w:cs="Arial"/>
          <w:b/>
        </w:rPr>
        <w:t>a</w:t>
      </w:r>
      <w:r>
        <w:rPr>
          <w:rFonts w:ascii="Arial" w:hAnsi="Arial" w:cs="Arial"/>
          <w:b/>
        </w:rPr>
        <w:t xml:space="preserve">mpiran </w:t>
      </w:r>
      <w:r w:rsidR="00562D6C">
        <w:rPr>
          <w:rFonts w:ascii="Arial" w:hAnsi="Arial" w:cs="Arial"/>
          <w:b/>
        </w:rPr>
        <w:t>5</w:t>
      </w:r>
    </w:p>
    <w:p w14:paraId="6A9627AC" w14:textId="1FFC628A" w:rsidR="00D76A29" w:rsidRDefault="00D76A29" w:rsidP="00350EAB">
      <w:pPr>
        <w:spacing w:after="0" w:line="240" w:lineRule="auto"/>
        <w:jc w:val="center"/>
        <w:rPr>
          <w:rFonts w:ascii="Arial" w:hAnsi="Arial" w:cs="Arial"/>
          <w:bCs/>
        </w:rPr>
      </w:pPr>
      <w:r>
        <w:rPr>
          <w:rFonts w:ascii="Arial" w:hAnsi="Arial" w:cs="Arial"/>
          <w:bCs/>
        </w:rPr>
        <w:t xml:space="preserve">Master tabulasi Data Hasil </w:t>
      </w:r>
      <w:r w:rsidR="009C07E6">
        <w:rPr>
          <w:rFonts w:ascii="Arial" w:hAnsi="Arial" w:cs="Arial"/>
          <w:bCs/>
        </w:rPr>
        <w:t>Tindakan</w:t>
      </w:r>
      <w:r>
        <w:rPr>
          <w:rFonts w:ascii="Arial" w:hAnsi="Arial" w:cs="Arial"/>
          <w:bCs/>
        </w:rPr>
        <w:t xml:space="preserve"> Masyarakat Desa Durian IV Mbelang Terhadap Penggunaan Obat Tradisional Sebagai Antihipertensi</w:t>
      </w:r>
    </w:p>
    <w:p w14:paraId="20C87F6C" w14:textId="32458B0D" w:rsidR="00D76A29" w:rsidRPr="00D76A29" w:rsidRDefault="00D76A29" w:rsidP="00350EAB">
      <w:pPr>
        <w:spacing w:after="0" w:line="240" w:lineRule="auto"/>
        <w:rPr>
          <w:rFonts w:ascii="Arial" w:hAnsi="Arial" w:cs="Arial"/>
          <w:bCs/>
        </w:rPr>
      </w:pPr>
    </w:p>
    <w:p w14:paraId="104C99E6" w14:textId="394700F0" w:rsidR="003F17AC" w:rsidRDefault="00E8295B" w:rsidP="00D76A29">
      <w:pPr>
        <w:rPr>
          <w:rFonts w:ascii="Arial" w:hAnsi="Arial" w:cs="Arial"/>
          <w:bCs/>
        </w:rPr>
      </w:pPr>
      <w:r w:rsidRPr="00E8295B">
        <w:rPr>
          <w:noProof/>
          <w:lang w:val="id-ID" w:eastAsia="id-ID"/>
        </w:rPr>
        <w:drawing>
          <wp:inline distT="0" distB="0" distL="0" distR="0" wp14:anchorId="128D242E" wp14:editId="1CBE9DC9">
            <wp:extent cx="5283723" cy="64483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9707" cy="6467808"/>
                    </a:xfrm>
                    <a:prstGeom prst="rect">
                      <a:avLst/>
                    </a:prstGeom>
                    <a:noFill/>
                    <a:ln>
                      <a:noFill/>
                    </a:ln>
                  </pic:spPr>
                </pic:pic>
              </a:graphicData>
            </a:graphic>
          </wp:inline>
        </w:drawing>
      </w:r>
      <w:r w:rsidR="003F17AC">
        <w:rPr>
          <w:rFonts w:ascii="Arial" w:hAnsi="Arial" w:cs="Arial"/>
          <w:bCs/>
        </w:rPr>
        <w:br w:type="page"/>
      </w:r>
    </w:p>
    <w:p w14:paraId="69ED8DD4" w14:textId="1BDFB6BD" w:rsidR="00CE0EA1" w:rsidRDefault="00CE0EA1" w:rsidP="00CE0EA1">
      <w:pPr>
        <w:jc w:val="both"/>
        <w:rPr>
          <w:rFonts w:ascii="Arial" w:hAnsi="Arial" w:cs="Arial"/>
          <w:b/>
          <w:bCs/>
          <w:noProof/>
        </w:rPr>
      </w:pPr>
      <w:r w:rsidRPr="00CE0EA1">
        <w:rPr>
          <w:rFonts w:ascii="Arial" w:hAnsi="Arial" w:cs="Arial"/>
          <w:b/>
          <w:bCs/>
          <w:noProof/>
        </w:rPr>
        <w:lastRenderedPageBreak/>
        <w:t xml:space="preserve">Lampiran </w:t>
      </w:r>
      <w:r w:rsidR="00562D6C">
        <w:rPr>
          <w:rFonts w:ascii="Arial" w:hAnsi="Arial" w:cs="Arial"/>
          <w:b/>
          <w:bCs/>
          <w:noProof/>
        </w:rPr>
        <w:t>6</w:t>
      </w:r>
    </w:p>
    <w:p w14:paraId="75D09EE3" w14:textId="34DBA8F5" w:rsidR="003F17AC" w:rsidRDefault="00C7658E" w:rsidP="00C7658E">
      <w:pPr>
        <w:rPr>
          <w:noProof/>
        </w:rPr>
      </w:pPr>
      <w:r>
        <w:rPr>
          <w:noProof/>
          <w:lang w:val="id-ID" w:eastAsia="id-ID"/>
        </w:rPr>
        <w:drawing>
          <wp:inline distT="0" distB="0" distL="0" distR="0" wp14:anchorId="7EF0469C" wp14:editId="1AFBDEAF">
            <wp:extent cx="5252085" cy="700087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7000875"/>
                    </a:xfrm>
                    <a:prstGeom prst="rect">
                      <a:avLst/>
                    </a:prstGeom>
                    <a:noFill/>
                    <a:ln>
                      <a:noFill/>
                    </a:ln>
                  </pic:spPr>
                </pic:pic>
              </a:graphicData>
            </a:graphic>
          </wp:inline>
        </w:drawing>
      </w:r>
    </w:p>
    <w:p w14:paraId="7B6425EE" w14:textId="754EFAEE" w:rsidR="007627A9" w:rsidRPr="007627A9" w:rsidRDefault="007627A9" w:rsidP="00CE0EA1">
      <w:pPr>
        <w:jc w:val="center"/>
        <w:rPr>
          <w:rFonts w:ascii="Arial" w:hAnsi="Arial" w:cs="Arial"/>
          <w:noProof/>
        </w:rPr>
      </w:pPr>
      <w:r>
        <w:rPr>
          <w:rFonts w:ascii="Arial" w:hAnsi="Arial" w:cs="Arial"/>
          <w:noProof/>
        </w:rPr>
        <w:t xml:space="preserve">Gambar </w:t>
      </w:r>
      <w:r w:rsidR="004E5660">
        <w:rPr>
          <w:rFonts w:ascii="Arial" w:hAnsi="Arial" w:cs="Arial"/>
          <w:noProof/>
        </w:rPr>
        <w:t>S</w:t>
      </w:r>
      <w:r>
        <w:rPr>
          <w:rFonts w:ascii="Arial" w:hAnsi="Arial" w:cs="Arial"/>
          <w:noProof/>
        </w:rPr>
        <w:t>urat izin penelitian di kantor kepala Desa</w:t>
      </w:r>
    </w:p>
    <w:p w14:paraId="09DE80DE" w14:textId="5966DB26" w:rsidR="007627A9" w:rsidRDefault="007627A9" w:rsidP="00CE0EA1">
      <w:pPr>
        <w:tabs>
          <w:tab w:val="left" w:pos="921"/>
        </w:tabs>
        <w:rPr>
          <w:rFonts w:ascii="Arial" w:hAnsi="Arial" w:cs="Arial"/>
        </w:rPr>
      </w:pPr>
      <w:r>
        <w:rPr>
          <w:rFonts w:ascii="Arial" w:hAnsi="Arial" w:cs="Arial"/>
        </w:rPr>
        <w:tab/>
      </w:r>
      <w:r>
        <w:rPr>
          <w:rFonts w:ascii="Arial" w:hAnsi="Arial" w:cs="Arial"/>
        </w:rPr>
        <w:br w:type="page"/>
      </w:r>
    </w:p>
    <w:p w14:paraId="39BA3263" w14:textId="6762530E" w:rsidR="00CE0EA1" w:rsidRDefault="00CE0EA1" w:rsidP="007627A9">
      <w:pPr>
        <w:tabs>
          <w:tab w:val="left" w:pos="921"/>
        </w:tabs>
        <w:rPr>
          <w:noProof/>
        </w:rPr>
      </w:pPr>
      <w:r w:rsidRPr="00CE0EA1">
        <w:rPr>
          <w:rFonts w:ascii="Arial" w:hAnsi="Arial" w:cs="Arial"/>
          <w:b/>
          <w:bCs/>
          <w:noProof/>
        </w:rPr>
        <w:lastRenderedPageBreak/>
        <w:t xml:space="preserve">Lampiran </w:t>
      </w:r>
      <w:r w:rsidR="00562D6C">
        <w:rPr>
          <w:rFonts w:ascii="Arial" w:hAnsi="Arial" w:cs="Arial"/>
          <w:b/>
          <w:bCs/>
          <w:noProof/>
        </w:rPr>
        <w:t>7</w:t>
      </w:r>
    </w:p>
    <w:p w14:paraId="6C45651A" w14:textId="547F7BB8" w:rsidR="007627A9" w:rsidRDefault="007627A9" w:rsidP="007627A9">
      <w:pPr>
        <w:tabs>
          <w:tab w:val="left" w:pos="921"/>
        </w:tabs>
        <w:rPr>
          <w:noProof/>
        </w:rPr>
      </w:pPr>
      <w:r>
        <w:rPr>
          <w:noProof/>
          <w:lang w:val="id-ID" w:eastAsia="id-ID"/>
        </w:rPr>
        <w:drawing>
          <wp:inline distT="0" distB="0" distL="0" distR="0" wp14:anchorId="42043237" wp14:editId="68A12348">
            <wp:extent cx="5422804" cy="6602681"/>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314" cy="6650787"/>
                    </a:xfrm>
                    <a:prstGeom prst="rect">
                      <a:avLst/>
                    </a:prstGeom>
                    <a:noFill/>
                    <a:ln>
                      <a:noFill/>
                    </a:ln>
                  </pic:spPr>
                </pic:pic>
              </a:graphicData>
            </a:graphic>
          </wp:inline>
        </w:drawing>
      </w:r>
    </w:p>
    <w:p w14:paraId="2949CE5A" w14:textId="26E48168" w:rsidR="00552D5D" w:rsidRDefault="007874C0" w:rsidP="00BB44D0">
      <w:pPr>
        <w:jc w:val="center"/>
        <w:rPr>
          <w:rFonts w:ascii="Arial" w:hAnsi="Arial" w:cs="Arial"/>
        </w:rPr>
      </w:pPr>
      <w:r>
        <w:rPr>
          <w:rFonts w:ascii="Arial" w:hAnsi="Arial" w:cs="Arial"/>
        </w:rPr>
        <w:t>Gambar Surat izin penelitian di Puskesmas</w:t>
      </w:r>
    </w:p>
    <w:p w14:paraId="2C3CA521" w14:textId="77777777" w:rsidR="00552D5D" w:rsidRDefault="00552D5D">
      <w:pPr>
        <w:rPr>
          <w:rFonts w:ascii="Arial" w:hAnsi="Arial" w:cs="Arial"/>
        </w:rPr>
      </w:pPr>
      <w:r>
        <w:rPr>
          <w:rFonts w:ascii="Arial" w:hAnsi="Arial" w:cs="Arial"/>
        </w:rPr>
        <w:br w:type="page"/>
      </w:r>
    </w:p>
    <w:p w14:paraId="0BA1FE55" w14:textId="301E9FB8" w:rsidR="004D368B" w:rsidRPr="004D368B" w:rsidRDefault="004D368B">
      <w:pPr>
        <w:rPr>
          <w:rFonts w:ascii="Arial" w:hAnsi="Arial" w:cs="Arial"/>
          <w:b/>
          <w:bCs/>
        </w:rPr>
      </w:pPr>
      <w:r w:rsidRPr="004D368B">
        <w:rPr>
          <w:rFonts w:ascii="Arial" w:hAnsi="Arial" w:cs="Arial"/>
          <w:b/>
          <w:bCs/>
        </w:rPr>
        <w:lastRenderedPageBreak/>
        <w:t xml:space="preserve">lampiran </w:t>
      </w:r>
      <w:r w:rsidR="00562D6C">
        <w:rPr>
          <w:rFonts w:ascii="Arial" w:hAnsi="Arial" w:cs="Arial"/>
          <w:b/>
          <w:bCs/>
        </w:rPr>
        <w:t>8</w:t>
      </w:r>
    </w:p>
    <w:p w14:paraId="67CC005A" w14:textId="77777777" w:rsidR="004D368B" w:rsidRDefault="004D368B">
      <w:pPr>
        <w:rPr>
          <w:rFonts w:ascii="Arial" w:hAnsi="Arial" w:cs="Arial"/>
        </w:rPr>
      </w:pPr>
      <w:r>
        <w:rPr>
          <w:noProof/>
          <w:lang w:val="id-ID" w:eastAsia="id-ID"/>
        </w:rPr>
        <w:drawing>
          <wp:inline distT="0" distB="0" distL="0" distR="0" wp14:anchorId="672034AD" wp14:editId="3DBD11CF">
            <wp:extent cx="4942347" cy="7030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7774" cy="7037912"/>
                    </a:xfrm>
                    <a:prstGeom prst="rect">
                      <a:avLst/>
                    </a:prstGeom>
                    <a:noFill/>
                    <a:ln>
                      <a:noFill/>
                    </a:ln>
                  </pic:spPr>
                </pic:pic>
              </a:graphicData>
            </a:graphic>
          </wp:inline>
        </w:drawing>
      </w:r>
    </w:p>
    <w:p w14:paraId="50EA40A8" w14:textId="715294B2" w:rsidR="007874C0" w:rsidRDefault="00B52563" w:rsidP="00B52563">
      <w:pPr>
        <w:jc w:val="center"/>
        <w:rPr>
          <w:rFonts w:ascii="Arial" w:hAnsi="Arial" w:cs="Arial"/>
        </w:rPr>
      </w:pPr>
      <w:r>
        <w:rPr>
          <w:rFonts w:ascii="Arial" w:hAnsi="Arial" w:cs="Arial"/>
        </w:rPr>
        <w:t>Gambar Surat balasan dari kantor Kepala Desa</w:t>
      </w:r>
      <w:r w:rsidR="007874C0">
        <w:rPr>
          <w:rFonts w:ascii="Arial" w:hAnsi="Arial" w:cs="Arial"/>
        </w:rPr>
        <w:br w:type="page"/>
      </w:r>
    </w:p>
    <w:p w14:paraId="36EB865C" w14:textId="432874F9" w:rsidR="004D368B" w:rsidRDefault="00BB44D0" w:rsidP="004E5660">
      <w:pPr>
        <w:rPr>
          <w:rFonts w:ascii="Arial" w:hAnsi="Arial" w:cs="Arial"/>
          <w:b/>
          <w:bCs/>
          <w:noProof/>
        </w:rPr>
      </w:pPr>
      <w:r w:rsidRPr="004D368B">
        <w:rPr>
          <w:rFonts w:ascii="Arial" w:hAnsi="Arial" w:cs="Arial"/>
          <w:b/>
          <w:bCs/>
          <w:noProof/>
        </w:rPr>
        <w:lastRenderedPageBreak/>
        <w:t xml:space="preserve">Lampiran </w:t>
      </w:r>
      <w:r w:rsidR="00562D6C">
        <w:rPr>
          <w:rFonts w:ascii="Arial" w:hAnsi="Arial" w:cs="Arial"/>
          <w:b/>
          <w:bCs/>
          <w:noProof/>
        </w:rPr>
        <w:t>9</w:t>
      </w:r>
    </w:p>
    <w:p w14:paraId="79244162" w14:textId="24219205" w:rsidR="007874C0" w:rsidRDefault="004E5660" w:rsidP="004E5660">
      <w:pPr>
        <w:rPr>
          <w:rFonts w:ascii="Arial" w:hAnsi="Arial" w:cs="Arial"/>
        </w:rPr>
      </w:pPr>
      <w:r>
        <w:rPr>
          <w:noProof/>
          <w:lang w:val="id-ID" w:eastAsia="id-ID"/>
        </w:rPr>
        <w:drawing>
          <wp:inline distT="0" distB="0" distL="0" distR="0" wp14:anchorId="3E07B7ED" wp14:editId="5DCE9587">
            <wp:extent cx="5252085" cy="64039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6403975"/>
                    </a:xfrm>
                    <a:prstGeom prst="rect">
                      <a:avLst/>
                    </a:prstGeom>
                    <a:noFill/>
                    <a:ln>
                      <a:noFill/>
                    </a:ln>
                  </pic:spPr>
                </pic:pic>
              </a:graphicData>
            </a:graphic>
          </wp:inline>
        </w:drawing>
      </w:r>
    </w:p>
    <w:p w14:paraId="2670A0AF" w14:textId="1C4BD45C" w:rsidR="000E2412" w:rsidRDefault="004E5660" w:rsidP="004D368B">
      <w:pPr>
        <w:jc w:val="center"/>
        <w:rPr>
          <w:rFonts w:ascii="Arial" w:hAnsi="Arial" w:cs="Arial"/>
        </w:rPr>
      </w:pPr>
      <w:bookmarkStart w:id="75" w:name="_Hlk104366787"/>
      <w:r>
        <w:rPr>
          <w:rFonts w:ascii="Arial" w:hAnsi="Arial" w:cs="Arial"/>
        </w:rPr>
        <w:t>Gambar Surat balasan dari Puskesmas</w:t>
      </w:r>
    </w:p>
    <w:p w14:paraId="4CA377BB" w14:textId="5753A994" w:rsidR="000E2412" w:rsidRPr="005813BA" w:rsidRDefault="000E2412" w:rsidP="000E2412">
      <w:pPr>
        <w:rPr>
          <w:rFonts w:ascii="Arial" w:hAnsi="Arial" w:cs="Arial"/>
        </w:rPr>
      </w:pPr>
    </w:p>
    <w:bookmarkEnd w:id="75"/>
    <w:p w14:paraId="3796C778" w14:textId="77777777" w:rsidR="004E5660" w:rsidRDefault="004E5660">
      <w:pPr>
        <w:rPr>
          <w:rFonts w:ascii="Arial" w:hAnsi="Arial" w:cs="Arial"/>
        </w:rPr>
      </w:pPr>
      <w:r>
        <w:rPr>
          <w:rFonts w:ascii="Arial" w:hAnsi="Arial" w:cs="Arial"/>
        </w:rPr>
        <w:br w:type="page"/>
      </w:r>
    </w:p>
    <w:p w14:paraId="0AA4BB12" w14:textId="2EF6C0CD" w:rsidR="007874C0" w:rsidRPr="00675D55" w:rsidRDefault="00B52563" w:rsidP="007874C0">
      <w:pPr>
        <w:rPr>
          <w:rFonts w:ascii="Arial" w:hAnsi="Arial" w:cs="Arial"/>
        </w:rPr>
      </w:pPr>
      <w:r>
        <w:rPr>
          <w:rFonts w:ascii="Arial" w:hAnsi="Arial" w:cs="Arial"/>
          <w:b/>
          <w:bCs/>
        </w:rPr>
        <w:lastRenderedPageBreak/>
        <w:t xml:space="preserve">Lampiran </w:t>
      </w:r>
      <w:r w:rsidR="00E466AF">
        <w:rPr>
          <w:rFonts w:ascii="Arial" w:hAnsi="Arial" w:cs="Arial"/>
          <w:b/>
          <w:bCs/>
        </w:rPr>
        <w:t>1</w:t>
      </w:r>
      <w:r w:rsidR="00562D6C">
        <w:rPr>
          <w:rFonts w:ascii="Arial" w:hAnsi="Arial" w:cs="Arial"/>
          <w:b/>
          <w:bCs/>
        </w:rPr>
        <w:t>0</w:t>
      </w:r>
      <w:r w:rsidR="00675D55">
        <w:rPr>
          <w:rFonts w:ascii="Arial" w:hAnsi="Arial" w:cs="Arial"/>
          <w:b/>
          <w:bCs/>
        </w:rPr>
        <w:t xml:space="preserve"> </w:t>
      </w:r>
      <w:r w:rsidR="00675D55">
        <w:rPr>
          <w:rFonts w:ascii="Arial" w:hAnsi="Arial" w:cs="Arial"/>
        </w:rPr>
        <w:t>Gambar responden mengisi kusioner</w:t>
      </w:r>
    </w:p>
    <w:p w14:paraId="1D67923B" w14:textId="77777777" w:rsidR="00CC7379" w:rsidRDefault="00B52563" w:rsidP="007874C0">
      <w:pPr>
        <w:rPr>
          <w:rFonts w:ascii="Arial" w:hAnsi="Arial" w:cs="Arial"/>
          <w:b/>
          <w:bCs/>
        </w:rPr>
      </w:pPr>
      <w:r>
        <w:rPr>
          <w:noProof/>
          <w:lang w:val="id-ID" w:eastAsia="id-ID"/>
        </w:rPr>
        <w:drawing>
          <wp:anchor distT="0" distB="0" distL="114300" distR="114300" simplePos="0" relativeHeight="251676672" behindDoc="0" locked="0" layoutInCell="1" allowOverlap="1" wp14:anchorId="114E612D" wp14:editId="6A7D6405">
            <wp:simplePos x="1436914" y="1353787"/>
            <wp:positionH relativeFrom="column">
              <wp:align>left</wp:align>
            </wp:positionH>
            <wp:positionV relativeFrom="paragraph">
              <wp:align>top</wp:align>
            </wp:positionV>
            <wp:extent cx="3693226" cy="2544858"/>
            <wp:effectExtent l="0" t="0" r="254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3226" cy="2544858"/>
                    </a:xfrm>
                    <a:prstGeom prst="rect">
                      <a:avLst/>
                    </a:prstGeom>
                    <a:noFill/>
                    <a:ln>
                      <a:noFill/>
                    </a:ln>
                  </pic:spPr>
                </pic:pic>
              </a:graphicData>
            </a:graphic>
          </wp:anchor>
        </w:drawing>
      </w:r>
    </w:p>
    <w:p w14:paraId="21D0C6D7" w14:textId="77777777" w:rsidR="00CC7379" w:rsidRPr="00CC7379" w:rsidRDefault="00CC7379" w:rsidP="00CC7379">
      <w:pPr>
        <w:rPr>
          <w:rFonts w:ascii="Arial" w:hAnsi="Arial" w:cs="Arial"/>
        </w:rPr>
      </w:pPr>
    </w:p>
    <w:p w14:paraId="132FE419" w14:textId="77777777" w:rsidR="00CC7379" w:rsidRPr="00CC7379" w:rsidRDefault="00CC7379" w:rsidP="00CC7379">
      <w:pPr>
        <w:rPr>
          <w:rFonts w:ascii="Arial" w:hAnsi="Arial" w:cs="Arial"/>
        </w:rPr>
      </w:pPr>
    </w:p>
    <w:p w14:paraId="6C1D6947" w14:textId="77777777" w:rsidR="00CC7379" w:rsidRPr="00CC7379" w:rsidRDefault="00CC7379" w:rsidP="00CC7379">
      <w:pPr>
        <w:rPr>
          <w:rFonts w:ascii="Arial" w:hAnsi="Arial" w:cs="Arial"/>
        </w:rPr>
      </w:pPr>
    </w:p>
    <w:p w14:paraId="64755D85" w14:textId="77777777" w:rsidR="00CC7379" w:rsidRPr="00CC7379" w:rsidRDefault="00CC7379" w:rsidP="00CC7379">
      <w:pPr>
        <w:rPr>
          <w:rFonts w:ascii="Arial" w:hAnsi="Arial" w:cs="Arial"/>
        </w:rPr>
      </w:pPr>
    </w:p>
    <w:p w14:paraId="3DA28FE2" w14:textId="77777777" w:rsidR="00CC7379" w:rsidRPr="00CC7379" w:rsidRDefault="00CC7379" w:rsidP="00CC7379">
      <w:pPr>
        <w:rPr>
          <w:rFonts w:ascii="Arial" w:hAnsi="Arial" w:cs="Arial"/>
        </w:rPr>
      </w:pPr>
    </w:p>
    <w:p w14:paraId="03189645" w14:textId="77777777" w:rsidR="00CC7379" w:rsidRDefault="00CC7379" w:rsidP="007874C0">
      <w:pPr>
        <w:rPr>
          <w:rFonts w:ascii="Arial" w:hAnsi="Arial" w:cs="Arial"/>
          <w:b/>
          <w:bCs/>
        </w:rPr>
      </w:pPr>
    </w:p>
    <w:p w14:paraId="5E0DA266" w14:textId="77777777" w:rsidR="00CC7379" w:rsidRDefault="00CC7379" w:rsidP="00CC7379">
      <w:pPr>
        <w:jc w:val="right"/>
        <w:rPr>
          <w:rFonts w:ascii="Arial" w:hAnsi="Arial" w:cs="Arial"/>
          <w:b/>
          <w:bCs/>
        </w:rPr>
      </w:pPr>
    </w:p>
    <w:p w14:paraId="68A7AEF5" w14:textId="6D6D7910" w:rsidR="00B52563" w:rsidRDefault="00B52563" w:rsidP="007874C0">
      <w:pPr>
        <w:rPr>
          <w:rFonts w:ascii="Arial" w:hAnsi="Arial" w:cs="Arial"/>
          <w:b/>
          <w:bCs/>
        </w:rPr>
      </w:pPr>
    </w:p>
    <w:p w14:paraId="1BCA4031" w14:textId="77777777" w:rsidR="00CC7379" w:rsidRDefault="00CC7379" w:rsidP="007874C0">
      <w:pPr>
        <w:rPr>
          <w:rFonts w:ascii="Arial" w:hAnsi="Arial" w:cs="Arial"/>
          <w:b/>
          <w:bCs/>
        </w:rPr>
      </w:pPr>
    </w:p>
    <w:p w14:paraId="40E31FBB" w14:textId="77777777" w:rsidR="006C6142" w:rsidRDefault="006C6142" w:rsidP="006C6142">
      <w:pPr>
        <w:rPr>
          <w:rFonts w:ascii="Arial" w:hAnsi="Arial" w:cs="Arial"/>
        </w:rPr>
      </w:pPr>
    </w:p>
    <w:p w14:paraId="6502FA59" w14:textId="3E757EDA" w:rsidR="00583530" w:rsidRDefault="00CC7379" w:rsidP="00583530">
      <w:pPr>
        <w:jc w:val="both"/>
        <w:rPr>
          <w:rFonts w:ascii="Arial" w:hAnsi="Arial" w:cs="Arial"/>
        </w:rPr>
      </w:pPr>
      <w:r>
        <w:rPr>
          <w:noProof/>
          <w:lang w:val="id-ID" w:eastAsia="id-ID"/>
        </w:rPr>
        <w:drawing>
          <wp:inline distT="0" distB="0" distL="0" distR="0" wp14:anchorId="22EE3F1F" wp14:editId="6B73E8C0">
            <wp:extent cx="3800104" cy="319493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2198" cy="3255549"/>
                    </a:xfrm>
                    <a:prstGeom prst="rect">
                      <a:avLst/>
                    </a:prstGeom>
                    <a:noFill/>
                    <a:ln>
                      <a:noFill/>
                    </a:ln>
                  </pic:spPr>
                </pic:pic>
              </a:graphicData>
            </a:graphic>
          </wp:inline>
        </w:drawing>
      </w:r>
    </w:p>
    <w:p w14:paraId="3C065B11" w14:textId="5AE06EB8" w:rsidR="00CC7379" w:rsidRDefault="00CC7379">
      <w:pPr>
        <w:rPr>
          <w:rFonts w:ascii="Arial" w:hAnsi="Arial" w:cs="Arial"/>
        </w:rPr>
      </w:pPr>
      <w:r>
        <w:rPr>
          <w:rFonts w:ascii="Arial" w:hAnsi="Arial" w:cs="Arial"/>
        </w:rPr>
        <w:br w:type="page"/>
      </w:r>
    </w:p>
    <w:p w14:paraId="6F0476FC" w14:textId="2BF1B087" w:rsidR="00CC7379" w:rsidRDefault="00CC7379" w:rsidP="00113F0E">
      <w:pPr>
        <w:jc w:val="both"/>
        <w:rPr>
          <w:rFonts w:ascii="Arial" w:hAnsi="Arial" w:cs="Arial"/>
        </w:rPr>
      </w:pPr>
      <w:r>
        <w:rPr>
          <w:noProof/>
          <w:lang w:val="id-ID" w:eastAsia="id-ID"/>
        </w:rPr>
        <w:lastRenderedPageBreak/>
        <w:drawing>
          <wp:inline distT="0" distB="0" distL="0" distR="0" wp14:anchorId="0E87AF76" wp14:editId="5A4BE088">
            <wp:extent cx="3895107" cy="34552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1466" cy="3478662"/>
                    </a:xfrm>
                    <a:prstGeom prst="rect">
                      <a:avLst/>
                    </a:prstGeom>
                    <a:noFill/>
                    <a:ln>
                      <a:noFill/>
                    </a:ln>
                  </pic:spPr>
                </pic:pic>
              </a:graphicData>
            </a:graphic>
          </wp:inline>
        </w:drawing>
      </w:r>
    </w:p>
    <w:p w14:paraId="73E2ED87" w14:textId="60D3BE73" w:rsidR="00CC7379" w:rsidRDefault="000D23E5" w:rsidP="00113F0E">
      <w:pPr>
        <w:jc w:val="both"/>
        <w:rPr>
          <w:noProof/>
        </w:rPr>
      </w:pPr>
      <w:r>
        <w:rPr>
          <w:noProof/>
          <w:lang w:val="id-ID" w:eastAsia="id-ID"/>
        </w:rPr>
        <w:drawing>
          <wp:inline distT="0" distB="0" distL="0" distR="0" wp14:anchorId="57A3FBD3" wp14:editId="1BD82C75">
            <wp:extent cx="3895090" cy="326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5453" cy="3347999"/>
                    </a:xfrm>
                    <a:prstGeom prst="rect">
                      <a:avLst/>
                    </a:prstGeom>
                    <a:noFill/>
                    <a:ln>
                      <a:noFill/>
                    </a:ln>
                  </pic:spPr>
                </pic:pic>
              </a:graphicData>
            </a:graphic>
          </wp:inline>
        </w:drawing>
      </w:r>
    </w:p>
    <w:p w14:paraId="059C4EA6" w14:textId="72B9CA4A" w:rsidR="000D23E5" w:rsidRDefault="000D23E5" w:rsidP="00675D55">
      <w:pPr>
        <w:rPr>
          <w:rFonts w:ascii="Arial" w:hAnsi="Arial" w:cs="Arial"/>
          <w:noProof/>
        </w:rPr>
      </w:pPr>
    </w:p>
    <w:p w14:paraId="731BF926" w14:textId="59643315" w:rsidR="000D23E5" w:rsidRPr="000D23E5" w:rsidRDefault="00E80975" w:rsidP="000D23E5">
      <w:pPr>
        <w:rPr>
          <w:rFonts w:ascii="Arial" w:hAnsi="Arial" w:cs="Arial"/>
          <w:noProof/>
        </w:rPr>
      </w:pPr>
      <w:r>
        <w:rPr>
          <w:noProof/>
          <w:lang w:val="id-ID" w:eastAsia="id-ID"/>
        </w:rPr>
        <w:lastRenderedPageBreak/>
        <w:drawing>
          <wp:inline distT="0" distB="0" distL="0" distR="0" wp14:anchorId="79B8393A" wp14:editId="19742370">
            <wp:extent cx="4008475" cy="39058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1139" cy="3927969"/>
                    </a:xfrm>
                    <a:prstGeom prst="rect">
                      <a:avLst/>
                    </a:prstGeom>
                    <a:noFill/>
                    <a:ln>
                      <a:noFill/>
                    </a:ln>
                  </pic:spPr>
                </pic:pic>
              </a:graphicData>
            </a:graphic>
          </wp:inline>
        </w:drawing>
      </w:r>
    </w:p>
    <w:p w14:paraId="29C3D692" w14:textId="7994B350" w:rsidR="00E80975" w:rsidRDefault="00E80975" w:rsidP="00E80975">
      <w:pPr>
        <w:tabs>
          <w:tab w:val="left" w:pos="2151"/>
        </w:tabs>
        <w:jc w:val="both"/>
        <w:rPr>
          <w:rFonts w:ascii="Arial" w:hAnsi="Arial" w:cs="Arial"/>
        </w:rPr>
      </w:pPr>
      <w:r>
        <w:rPr>
          <w:noProof/>
          <w:lang w:val="id-ID" w:eastAsia="id-ID"/>
        </w:rPr>
        <w:drawing>
          <wp:inline distT="0" distB="0" distL="0" distR="0" wp14:anchorId="0F77DB6B" wp14:editId="57034B10">
            <wp:extent cx="4008120" cy="3110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82908" cy="3246525"/>
                    </a:xfrm>
                    <a:prstGeom prst="rect">
                      <a:avLst/>
                    </a:prstGeom>
                    <a:noFill/>
                    <a:ln>
                      <a:noFill/>
                    </a:ln>
                  </pic:spPr>
                </pic:pic>
              </a:graphicData>
            </a:graphic>
          </wp:inline>
        </w:drawing>
      </w:r>
    </w:p>
    <w:p w14:paraId="3AC42291" w14:textId="77777777" w:rsidR="003329CD" w:rsidRDefault="003329CD">
      <w:pPr>
        <w:rPr>
          <w:rFonts w:ascii="Arial" w:hAnsi="Arial" w:cs="Arial"/>
        </w:rPr>
      </w:pPr>
      <w:r>
        <w:rPr>
          <w:rFonts w:ascii="Arial" w:hAnsi="Arial" w:cs="Arial"/>
        </w:rPr>
        <w:br w:type="page"/>
      </w:r>
    </w:p>
    <w:p w14:paraId="2E44D73B" w14:textId="489D2AFE" w:rsidR="00E80975" w:rsidRDefault="003329CD" w:rsidP="00E80975">
      <w:pPr>
        <w:tabs>
          <w:tab w:val="left" w:pos="2151"/>
        </w:tabs>
        <w:jc w:val="both"/>
        <w:rPr>
          <w:rFonts w:ascii="Arial" w:hAnsi="Arial" w:cs="Arial"/>
        </w:rPr>
      </w:pPr>
      <w:r>
        <w:rPr>
          <w:noProof/>
          <w:lang w:val="id-ID" w:eastAsia="id-ID"/>
        </w:rPr>
        <w:lastRenderedPageBreak/>
        <w:drawing>
          <wp:inline distT="0" distB="0" distL="0" distR="0" wp14:anchorId="72FAB9A2" wp14:editId="6C9C70B8">
            <wp:extent cx="5251721" cy="520139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8032" cy="5207643"/>
                    </a:xfrm>
                    <a:prstGeom prst="rect">
                      <a:avLst/>
                    </a:prstGeom>
                    <a:noFill/>
                    <a:ln>
                      <a:noFill/>
                    </a:ln>
                  </pic:spPr>
                </pic:pic>
              </a:graphicData>
            </a:graphic>
          </wp:inline>
        </w:drawing>
      </w:r>
    </w:p>
    <w:p w14:paraId="50873EB2" w14:textId="6E4A3E30" w:rsidR="003329CD" w:rsidRDefault="003329CD" w:rsidP="00675D55">
      <w:pPr>
        <w:tabs>
          <w:tab w:val="left" w:pos="2151"/>
        </w:tabs>
        <w:jc w:val="center"/>
        <w:rPr>
          <w:rFonts w:ascii="Arial" w:hAnsi="Arial" w:cs="Arial"/>
        </w:rPr>
      </w:pPr>
      <w:r>
        <w:rPr>
          <w:rFonts w:ascii="Arial" w:hAnsi="Arial" w:cs="Arial"/>
        </w:rPr>
        <w:t>Gambar Kantor Kepala Desa</w:t>
      </w:r>
    </w:p>
    <w:p w14:paraId="7CDF5173" w14:textId="77777777" w:rsidR="003329CD" w:rsidRDefault="003329CD">
      <w:pPr>
        <w:rPr>
          <w:rFonts w:ascii="Arial" w:hAnsi="Arial" w:cs="Arial"/>
        </w:rPr>
      </w:pPr>
      <w:r>
        <w:rPr>
          <w:rFonts w:ascii="Arial" w:hAnsi="Arial" w:cs="Arial"/>
        </w:rPr>
        <w:br w:type="page"/>
      </w:r>
    </w:p>
    <w:p w14:paraId="54ABB45E" w14:textId="7E9DF8D0" w:rsidR="003329CD" w:rsidRDefault="00952730" w:rsidP="00E80975">
      <w:pPr>
        <w:tabs>
          <w:tab w:val="left" w:pos="2151"/>
        </w:tabs>
        <w:jc w:val="both"/>
        <w:rPr>
          <w:rFonts w:ascii="Arial" w:hAnsi="Arial" w:cs="Arial"/>
          <w:b/>
          <w:bCs/>
        </w:rPr>
      </w:pPr>
      <w:r>
        <w:rPr>
          <w:rFonts w:ascii="Arial" w:hAnsi="Arial" w:cs="Arial"/>
          <w:b/>
          <w:bCs/>
        </w:rPr>
        <w:lastRenderedPageBreak/>
        <w:t>Lampiran 11</w:t>
      </w:r>
    </w:p>
    <w:p w14:paraId="0D5F2F50" w14:textId="58782931" w:rsidR="00952730" w:rsidRPr="00952730" w:rsidRDefault="00952730" w:rsidP="00E80975">
      <w:pPr>
        <w:tabs>
          <w:tab w:val="left" w:pos="2151"/>
        </w:tabs>
        <w:jc w:val="both"/>
        <w:rPr>
          <w:rFonts w:ascii="Arial" w:hAnsi="Arial" w:cs="Arial"/>
          <w:b/>
          <w:bCs/>
        </w:rPr>
      </w:pPr>
      <w:r>
        <w:rPr>
          <w:noProof/>
          <w:lang w:val="id-ID" w:eastAsia="id-ID"/>
        </w:rPr>
        <w:drawing>
          <wp:inline distT="0" distB="0" distL="0" distR="0" wp14:anchorId="61ED0D16" wp14:editId="3B9FC70C">
            <wp:extent cx="5252085" cy="7138035"/>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085" cy="7138035"/>
                    </a:xfrm>
                    <a:prstGeom prst="rect">
                      <a:avLst/>
                    </a:prstGeom>
                    <a:noFill/>
                    <a:ln>
                      <a:noFill/>
                    </a:ln>
                  </pic:spPr>
                </pic:pic>
              </a:graphicData>
            </a:graphic>
          </wp:inline>
        </w:drawing>
      </w:r>
    </w:p>
    <w:p w14:paraId="40C32013" w14:textId="3E4749C0" w:rsidR="003C3D3B" w:rsidRDefault="00952730" w:rsidP="00952730">
      <w:pPr>
        <w:tabs>
          <w:tab w:val="left" w:pos="2151"/>
        </w:tabs>
        <w:jc w:val="center"/>
        <w:rPr>
          <w:rFonts w:ascii="Arial" w:hAnsi="Arial" w:cs="Arial"/>
        </w:rPr>
      </w:pPr>
      <w:r>
        <w:rPr>
          <w:rFonts w:ascii="Arial" w:hAnsi="Arial" w:cs="Arial"/>
        </w:rPr>
        <w:t>Ethical Clearance</w:t>
      </w:r>
    </w:p>
    <w:p w14:paraId="6D89978B" w14:textId="77777777" w:rsidR="005F1B8A" w:rsidRDefault="005F1B8A">
      <w:pPr>
        <w:rPr>
          <w:rFonts w:ascii="Arial" w:hAnsi="Arial" w:cs="Arial"/>
        </w:rPr>
      </w:pPr>
    </w:p>
    <w:p w14:paraId="1829E43A" w14:textId="42FCF379" w:rsidR="004A1B33" w:rsidRPr="004A1B33" w:rsidRDefault="00562D6C" w:rsidP="00EB4C6B">
      <w:pPr>
        <w:rPr>
          <w:rFonts w:ascii="Arial" w:hAnsi="Arial" w:cs="Arial"/>
        </w:rPr>
      </w:pPr>
      <w:r>
        <w:rPr>
          <w:rFonts w:ascii="Arial" w:hAnsi="Arial" w:cs="Arial"/>
          <w:b/>
          <w:bCs/>
        </w:rPr>
        <w:t>Lampiran 1</w:t>
      </w:r>
      <w:r w:rsidR="00EB4C6B">
        <w:rPr>
          <w:rFonts w:ascii="Arial" w:hAnsi="Arial" w:cs="Arial"/>
          <w:b/>
          <w:bCs/>
        </w:rPr>
        <w:t>2</w:t>
      </w:r>
    </w:p>
    <w:p w14:paraId="6D6C2703" w14:textId="5B6C1B2D" w:rsidR="009B7F8A" w:rsidRDefault="00EB4C6B" w:rsidP="00DC4402">
      <w:pPr>
        <w:rPr>
          <w:rFonts w:ascii="Arial" w:hAnsi="Arial" w:cs="Arial"/>
        </w:rPr>
      </w:pPr>
      <w:r>
        <w:rPr>
          <w:noProof/>
          <w:lang w:val="id-ID" w:eastAsia="id-ID"/>
        </w:rPr>
        <w:drawing>
          <wp:inline distT="0" distB="0" distL="0" distR="0" wp14:anchorId="32F09097" wp14:editId="7CAB3394">
            <wp:extent cx="5252085" cy="705612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2085" cy="7056120"/>
                    </a:xfrm>
                    <a:prstGeom prst="rect">
                      <a:avLst/>
                    </a:prstGeom>
                    <a:noFill/>
                    <a:ln>
                      <a:noFill/>
                    </a:ln>
                  </pic:spPr>
                </pic:pic>
              </a:graphicData>
            </a:graphic>
          </wp:inline>
        </w:drawing>
      </w:r>
    </w:p>
    <w:p w14:paraId="1E065566" w14:textId="7479331D" w:rsidR="00CF166F" w:rsidRPr="000D23E5" w:rsidRDefault="004A1B33" w:rsidP="00CE6F08">
      <w:pPr>
        <w:jc w:val="center"/>
        <w:rPr>
          <w:rFonts w:ascii="Arial" w:hAnsi="Arial" w:cs="Arial"/>
        </w:rPr>
      </w:pPr>
      <w:r>
        <w:rPr>
          <w:rFonts w:ascii="Arial" w:hAnsi="Arial" w:cs="Arial"/>
        </w:rPr>
        <w:t>Daftar konsultasi bimbingan</w:t>
      </w:r>
    </w:p>
    <w:sectPr w:rsidR="00CF166F" w:rsidRPr="000D23E5" w:rsidSect="001660C3">
      <w:headerReference w:type="default" r:id="rId41"/>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3F7CD" w14:textId="77777777" w:rsidR="00C933B9" w:rsidRDefault="00C933B9" w:rsidP="00591E09">
      <w:pPr>
        <w:spacing w:after="0" w:line="240" w:lineRule="auto"/>
      </w:pPr>
      <w:r>
        <w:separator/>
      </w:r>
    </w:p>
  </w:endnote>
  <w:endnote w:type="continuationSeparator" w:id="0">
    <w:p w14:paraId="59424305" w14:textId="77777777" w:rsidR="00C933B9" w:rsidRDefault="00C933B9" w:rsidP="0059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584153"/>
      <w:docPartObj>
        <w:docPartGallery w:val="Page Numbers (Bottom of Page)"/>
        <w:docPartUnique/>
      </w:docPartObj>
    </w:sdtPr>
    <w:sdtEndPr>
      <w:rPr>
        <w:noProof/>
      </w:rPr>
    </w:sdtEndPr>
    <w:sdtContent>
      <w:p w14:paraId="1C0FB06B" w14:textId="431F4C88" w:rsidR="001D48ED" w:rsidRDefault="001D48ED">
        <w:pPr>
          <w:pStyle w:val="Footer"/>
          <w:jc w:val="center"/>
        </w:pPr>
        <w:r>
          <w:fldChar w:fldCharType="begin"/>
        </w:r>
        <w:r>
          <w:instrText xml:space="preserve"> PAGE   \* MERGEFORMAT </w:instrText>
        </w:r>
        <w:r>
          <w:fldChar w:fldCharType="separate"/>
        </w:r>
        <w:r w:rsidR="00497856">
          <w:rPr>
            <w:noProof/>
          </w:rPr>
          <w:t>23</w:t>
        </w:r>
        <w:r>
          <w:rPr>
            <w:noProof/>
          </w:rPr>
          <w:fldChar w:fldCharType="end"/>
        </w:r>
      </w:p>
    </w:sdtContent>
  </w:sdt>
  <w:p w14:paraId="050CC503" w14:textId="77777777" w:rsidR="001D48ED" w:rsidRDefault="001D48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409424"/>
      <w:docPartObj>
        <w:docPartGallery w:val="Page Numbers (Bottom of Page)"/>
        <w:docPartUnique/>
      </w:docPartObj>
    </w:sdtPr>
    <w:sdtEndPr>
      <w:rPr>
        <w:noProof/>
      </w:rPr>
    </w:sdtEndPr>
    <w:sdtContent>
      <w:p w14:paraId="623E8259" w14:textId="470B236E" w:rsidR="001D48ED" w:rsidRDefault="001D48ED">
        <w:pPr>
          <w:pStyle w:val="Footer"/>
          <w:jc w:val="center"/>
        </w:pPr>
        <w:r>
          <w:fldChar w:fldCharType="begin"/>
        </w:r>
        <w:r>
          <w:instrText xml:space="preserve"> PAGE   \* MERGEFORMAT </w:instrText>
        </w:r>
        <w:r>
          <w:fldChar w:fldCharType="separate"/>
        </w:r>
        <w:r w:rsidR="00497856">
          <w:rPr>
            <w:noProof/>
          </w:rPr>
          <w:t>50</w:t>
        </w:r>
        <w:r>
          <w:rPr>
            <w:noProof/>
          </w:rPr>
          <w:fldChar w:fldCharType="end"/>
        </w:r>
      </w:p>
    </w:sdtContent>
  </w:sdt>
  <w:p w14:paraId="351760E3" w14:textId="77777777" w:rsidR="001D48ED" w:rsidRDefault="001D4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16CD9" w14:textId="77777777" w:rsidR="00C933B9" w:rsidRDefault="00C933B9" w:rsidP="00591E09">
      <w:pPr>
        <w:spacing w:after="0" w:line="240" w:lineRule="auto"/>
      </w:pPr>
      <w:r>
        <w:separator/>
      </w:r>
    </w:p>
  </w:footnote>
  <w:footnote w:type="continuationSeparator" w:id="0">
    <w:p w14:paraId="43D71428" w14:textId="77777777" w:rsidR="00C933B9" w:rsidRDefault="00C933B9" w:rsidP="00591E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6CE7E" w14:textId="77777777" w:rsidR="001D48ED" w:rsidRDefault="001D48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D90FC" w14:textId="5F65E1D0" w:rsidR="0005045C" w:rsidRDefault="00905B67">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414D7B67" wp14:editId="3F7DFD29">
              <wp:simplePos x="0" y="0"/>
              <wp:positionH relativeFrom="page">
                <wp:posOffset>6313805</wp:posOffset>
              </wp:positionH>
              <wp:positionV relativeFrom="page">
                <wp:posOffset>463550</wp:posOffset>
              </wp:positionV>
              <wp:extent cx="203200" cy="152400"/>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ED17" w14:textId="5161104D" w:rsidR="0005045C" w:rsidRDefault="0005045C" w:rsidP="001D48ED">
                          <w:pPr>
                            <w:spacing w:line="224" w:lineRule="exact"/>
                            <w:rPr>
                              <w:rFonts w:ascii="Carli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97.15pt;margin-top:36.5pt;width:16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RoqQIAAKg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" filled="f" stroked="f">
              <v:textbox inset="0,0,0,0">
                <w:txbxContent>
                  <w:p w14:paraId="5483ED17" w14:textId="5161104D" w:rsidR="0005045C" w:rsidRDefault="0005045C" w:rsidP="001D48ED">
                    <w:pPr>
                      <w:spacing w:line="224" w:lineRule="exact"/>
                      <w:rPr>
                        <w:rFonts w:ascii="Carlito"/>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6F9B"/>
    <w:multiLevelType w:val="hybridMultilevel"/>
    <w:tmpl w:val="AB626A3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B475A"/>
    <w:multiLevelType w:val="hybridMultilevel"/>
    <w:tmpl w:val="FE10587C"/>
    <w:lvl w:ilvl="0" w:tplc="6ED417CA">
      <w:start w:val="1"/>
      <w:numFmt w:val="lowerLetter"/>
      <w:lvlText w:val="%1."/>
      <w:lvlJc w:val="left"/>
      <w:pPr>
        <w:ind w:left="360" w:hanging="360"/>
      </w:pPr>
      <w:rPr>
        <w:rFonts w:hint="default"/>
      </w:rPr>
    </w:lvl>
    <w:lvl w:ilvl="1" w:tplc="04090019" w:tentative="1">
      <w:start w:val="1"/>
      <w:numFmt w:val="lowerLetter"/>
      <w:lvlText w:val="%2."/>
      <w:lvlJc w:val="left"/>
      <w:pPr>
        <w:ind w:left="862" w:hanging="360"/>
      </w:pPr>
    </w:lvl>
    <w:lvl w:ilvl="2" w:tplc="0409001B" w:tentative="1">
      <w:start w:val="1"/>
      <w:numFmt w:val="lowerRoman"/>
      <w:lvlText w:val="%3."/>
      <w:lvlJc w:val="right"/>
      <w:pPr>
        <w:ind w:left="1582" w:hanging="180"/>
      </w:pPr>
    </w:lvl>
    <w:lvl w:ilvl="3" w:tplc="0409000F" w:tentative="1">
      <w:start w:val="1"/>
      <w:numFmt w:val="decimal"/>
      <w:lvlText w:val="%4."/>
      <w:lvlJc w:val="left"/>
      <w:pPr>
        <w:ind w:left="2302" w:hanging="360"/>
      </w:pPr>
    </w:lvl>
    <w:lvl w:ilvl="4" w:tplc="04090019" w:tentative="1">
      <w:start w:val="1"/>
      <w:numFmt w:val="lowerLetter"/>
      <w:lvlText w:val="%5."/>
      <w:lvlJc w:val="left"/>
      <w:pPr>
        <w:ind w:left="3022" w:hanging="360"/>
      </w:pPr>
    </w:lvl>
    <w:lvl w:ilvl="5" w:tplc="0409001B" w:tentative="1">
      <w:start w:val="1"/>
      <w:numFmt w:val="lowerRoman"/>
      <w:lvlText w:val="%6."/>
      <w:lvlJc w:val="right"/>
      <w:pPr>
        <w:ind w:left="3742" w:hanging="180"/>
      </w:pPr>
    </w:lvl>
    <w:lvl w:ilvl="6" w:tplc="0409000F" w:tentative="1">
      <w:start w:val="1"/>
      <w:numFmt w:val="decimal"/>
      <w:lvlText w:val="%7."/>
      <w:lvlJc w:val="left"/>
      <w:pPr>
        <w:ind w:left="4462" w:hanging="360"/>
      </w:pPr>
    </w:lvl>
    <w:lvl w:ilvl="7" w:tplc="04090019" w:tentative="1">
      <w:start w:val="1"/>
      <w:numFmt w:val="lowerLetter"/>
      <w:lvlText w:val="%8."/>
      <w:lvlJc w:val="left"/>
      <w:pPr>
        <w:ind w:left="5182" w:hanging="360"/>
      </w:pPr>
    </w:lvl>
    <w:lvl w:ilvl="8" w:tplc="0409001B" w:tentative="1">
      <w:start w:val="1"/>
      <w:numFmt w:val="lowerRoman"/>
      <w:lvlText w:val="%9."/>
      <w:lvlJc w:val="right"/>
      <w:pPr>
        <w:ind w:left="5902" w:hanging="180"/>
      </w:pPr>
    </w:lvl>
  </w:abstractNum>
  <w:abstractNum w:abstractNumId="2">
    <w:nsid w:val="084574E7"/>
    <w:multiLevelType w:val="hybridMultilevel"/>
    <w:tmpl w:val="64E06292"/>
    <w:lvl w:ilvl="0" w:tplc="167C0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461FB"/>
    <w:multiLevelType w:val="hybridMultilevel"/>
    <w:tmpl w:val="2ADCC0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D3FA9"/>
    <w:multiLevelType w:val="hybridMultilevel"/>
    <w:tmpl w:val="4E128058"/>
    <w:lvl w:ilvl="0" w:tplc="7C24D0BC">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0E43503"/>
    <w:multiLevelType w:val="hybridMultilevel"/>
    <w:tmpl w:val="F3C8FC86"/>
    <w:lvl w:ilvl="0" w:tplc="30083402">
      <w:start w:val="1"/>
      <w:numFmt w:val="decimal"/>
      <w:lvlText w:val="%1."/>
      <w:lvlJc w:val="left"/>
      <w:pPr>
        <w:ind w:left="539" w:hanging="188"/>
      </w:pPr>
      <w:rPr>
        <w:rFonts w:ascii="Arial" w:eastAsia="Arial" w:hAnsi="Arial" w:cs="Arial" w:hint="default"/>
        <w:spacing w:val="1"/>
        <w:w w:val="99"/>
        <w:sz w:val="20"/>
        <w:szCs w:val="20"/>
        <w:lang w:eastAsia="en-US" w:bidi="ar-SA"/>
      </w:rPr>
    </w:lvl>
    <w:lvl w:ilvl="1" w:tplc="7D800406">
      <w:numFmt w:val="bullet"/>
      <w:lvlText w:val="•"/>
      <w:lvlJc w:val="left"/>
      <w:pPr>
        <w:ind w:left="845" w:hanging="188"/>
      </w:pPr>
      <w:rPr>
        <w:rFonts w:hint="default"/>
        <w:lang w:eastAsia="en-US" w:bidi="ar-SA"/>
      </w:rPr>
    </w:lvl>
    <w:lvl w:ilvl="2" w:tplc="9DB80D90">
      <w:numFmt w:val="bullet"/>
      <w:lvlText w:val="•"/>
      <w:lvlJc w:val="left"/>
      <w:pPr>
        <w:ind w:left="1151" w:hanging="188"/>
      </w:pPr>
      <w:rPr>
        <w:rFonts w:hint="default"/>
        <w:lang w:eastAsia="en-US" w:bidi="ar-SA"/>
      </w:rPr>
    </w:lvl>
    <w:lvl w:ilvl="3" w:tplc="CB1EE88E">
      <w:numFmt w:val="bullet"/>
      <w:lvlText w:val="•"/>
      <w:lvlJc w:val="left"/>
      <w:pPr>
        <w:ind w:left="1456" w:hanging="188"/>
      </w:pPr>
      <w:rPr>
        <w:rFonts w:hint="default"/>
        <w:lang w:eastAsia="en-US" w:bidi="ar-SA"/>
      </w:rPr>
    </w:lvl>
    <w:lvl w:ilvl="4" w:tplc="3D0A392A">
      <w:numFmt w:val="bullet"/>
      <w:lvlText w:val="•"/>
      <w:lvlJc w:val="left"/>
      <w:pPr>
        <w:ind w:left="1762" w:hanging="188"/>
      </w:pPr>
      <w:rPr>
        <w:rFonts w:hint="default"/>
        <w:lang w:eastAsia="en-US" w:bidi="ar-SA"/>
      </w:rPr>
    </w:lvl>
    <w:lvl w:ilvl="5" w:tplc="86C848C4">
      <w:numFmt w:val="bullet"/>
      <w:lvlText w:val="•"/>
      <w:lvlJc w:val="left"/>
      <w:pPr>
        <w:ind w:left="2067" w:hanging="188"/>
      </w:pPr>
      <w:rPr>
        <w:rFonts w:hint="default"/>
        <w:lang w:eastAsia="en-US" w:bidi="ar-SA"/>
      </w:rPr>
    </w:lvl>
    <w:lvl w:ilvl="6" w:tplc="DCEE540C">
      <w:numFmt w:val="bullet"/>
      <w:lvlText w:val="•"/>
      <w:lvlJc w:val="left"/>
      <w:pPr>
        <w:ind w:left="2373" w:hanging="188"/>
      </w:pPr>
      <w:rPr>
        <w:rFonts w:hint="default"/>
        <w:lang w:eastAsia="en-US" w:bidi="ar-SA"/>
      </w:rPr>
    </w:lvl>
    <w:lvl w:ilvl="7" w:tplc="DBB0709C">
      <w:numFmt w:val="bullet"/>
      <w:lvlText w:val="•"/>
      <w:lvlJc w:val="left"/>
      <w:pPr>
        <w:ind w:left="2678" w:hanging="188"/>
      </w:pPr>
      <w:rPr>
        <w:rFonts w:hint="default"/>
        <w:lang w:eastAsia="en-US" w:bidi="ar-SA"/>
      </w:rPr>
    </w:lvl>
    <w:lvl w:ilvl="8" w:tplc="95C89570">
      <w:numFmt w:val="bullet"/>
      <w:lvlText w:val="•"/>
      <w:lvlJc w:val="left"/>
      <w:pPr>
        <w:ind w:left="2984" w:hanging="188"/>
      </w:pPr>
      <w:rPr>
        <w:rFonts w:hint="default"/>
        <w:lang w:eastAsia="en-US" w:bidi="ar-SA"/>
      </w:rPr>
    </w:lvl>
  </w:abstractNum>
  <w:abstractNum w:abstractNumId="6">
    <w:nsid w:val="12185D57"/>
    <w:multiLevelType w:val="hybridMultilevel"/>
    <w:tmpl w:val="00F882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F0765D"/>
    <w:multiLevelType w:val="hybridMultilevel"/>
    <w:tmpl w:val="27BCBB82"/>
    <w:lvl w:ilvl="0" w:tplc="04210019">
      <w:start w:val="1"/>
      <w:numFmt w:val="lowerLetter"/>
      <w:lvlText w:val="%1."/>
      <w:lvlJc w:val="left"/>
      <w:pPr>
        <w:ind w:left="928" w:hanging="360"/>
      </w:p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8">
    <w:nsid w:val="18B75A79"/>
    <w:multiLevelType w:val="hybridMultilevel"/>
    <w:tmpl w:val="3F40E8CA"/>
    <w:lvl w:ilvl="0" w:tplc="483EBE94">
      <w:start w:val="1"/>
      <w:numFmt w:val="decimal"/>
      <w:lvlText w:val="%1."/>
      <w:lvlJc w:val="left"/>
      <w:pPr>
        <w:ind w:left="720" w:hanging="360"/>
      </w:pPr>
    </w:lvl>
    <w:lvl w:ilvl="1" w:tplc="C282A3EA">
      <w:start w:val="1"/>
      <w:numFmt w:val="lowerLetter"/>
      <w:lvlText w:val="%2."/>
      <w:lvlJc w:val="left"/>
      <w:pPr>
        <w:ind w:left="1440" w:hanging="360"/>
      </w:pPr>
    </w:lvl>
    <w:lvl w:ilvl="2" w:tplc="E8268F02">
      <w:start w:val="1"/>
      <w:numFmt w:val="lowerRoman"/>
      <w:lvlText w:val="%3."/>
      <w:lvlJc w:val="right"/>
      <w:pPr>
        <w:ind w:left="2160" w:hanging="180"/>
      </w:pPr>
    </w:lvl>
    <w:lvl w:ilvl="3" w:tplc="BBF2B554">
      <w:start w:val="1"/>
      <w:numFmt w:val="decimal"/>
      <w:lvlText w:val="%4."/>
      <w:lvlJc w:val="left"/>
      <w:pPr>
        <w:ind w:left="2880" w:hanging="360"/>
      </w:pPr>
    </w:lvl>
    <w:lvl w:ilvl="4" w:tplc="E116CC14">
      <w:start w:val="1"/>
      <w:numFmt w:val="lowerLetter"/>
      <w:lvlText w:val="%5."/>
      <w:lvlJc w:val="left"/>
      <w:pPr>
        <w:ind w:left="3600" w:hanging="360"/>
      </w:pPr>
    </w:lvl>
    <w:lvl w:ilvl="5" w:tplc="D0827FF2">
      <w:start w:val="1"/>
      <w:numFmt w:val="lowerRoman"/>
      <w:lvlText w:val="%6."/>
      <w:lvlJc w:val="right"/>
      <w:pPr>
        <w:ind w:left="4320" w:hanging="180"/>
      </w:pPr>
    </w:lvl>
    <w:lvl w:ilvl="6" w:tplc="DEB68E30">
      <w:start w:val="1"/>
      <w:numFmt w:val="decimal"/>
      <w:lvlText w:val="%7."/>
      <w:lvlJc w:val="left"/>
      <w:pPr>
        <w:ind w:left="5040" w:hanging="360"/>
      </w:pPr>
    </w:lvl>
    <w:lvl w:ilvl="7" w:tplc="73A27024">
      <w:start w:val="1"/>
      <w:numFmt w:val="lowerLetter"/>
      <w:lvlText w:val="%8."/>
      <w:lvlJc w:val="left"/>
      <w:pPr>
        <w:ind w:left="5760" w:hanging="360"/>
      </w:pPr>
    </w:lvl>
    <w:lvl w:ilvl="8" w:tplc="6F825FB4">
      <w:start w:val="1"/>
      <w:numFmt w:val="lowerRoman"/>
      <w:lvlText w:val="%9."/>
      <w:lvlJc w:val="right"/>
      <w:pPr>
        <w:ind w:left="6480" w:hanging="180"/>
      </w:pPr>
    </w:lvl>
  </w:abstractNum>
  <w:abstractNum w:abstractNumId="9">
    <w:nsid w:val="1A5609D5"/>
    <w:multiLevelType w:val="hybridMultilevel"/>
    <w:tmpl w:val="F9668A76"/>
    <w:lvl w:ilvl="0" w:tplc="04090019">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FF0ECB"/>
    <w:multiLevelType w:val="hybridMultilevel"/>
    <w:tmpl w:val="844AA5D6"/>
    <w:lvl w:ilvl="0" w:tplc="88A8052C">
      <w:start w:val="1"/>
      <w:numFmt w:val="decimal"/>
      <w:lvlText w:val="%1."/>
      <w:lvlJc w:val="left"/>
      <w:pPr>
        <w:ind w:left="539" w:hanging="188"/>
      </w:pPr>
      <w:rPr>
        <w:rFonts w:ascii="Arial" w:eastAsia="Arial" w:hAnsi="Arial" w:cs="Arial" w:hint="default"/>
        <w:spacing w:val="1"/>
        <w:w w:val="99"/>
        <w:sz w:val="20"/>
        <w:szCs w:val="20"/>
        <w:lang w:eastAsia="en-US" w:bidi="ar-SA"/>
      </w:rPr>
    </w:lvl>
    <w:lvl w:ilvl="1" w:tplc="ABAA4E40">
      <w:numFmt w:val="bullet"/>
      <w:lvlText w:val="•"/>
      <w:lvlJc w:val="left"/>
      <w:pPr>
        <w:ind w:left="845" w:hanging="188"/>
      </w:pPr>
      <w:rPr>
        <w:rFonts w:hint="default"/>
        <w:lang w:eastAsia="en-US" w:bidi="ar-SA"/>
      </w:rPr>
    </w:lvl>
    <w:lvl w:ilvl="2" w:tplc="84C0375A">
      <w:numFmt w:val="bullet"/>
      <w:lvlText w:val="•"/>
      <w:lvlJc w:val="left"/>
      <w:pPr>
        <w:ind w:left="1151" w:hanging="188"/>
      </w:pPr>
      <w:rPr>
        <w:rFonts w:hint="default"/>
        <w:lang w:eastAsia="en-US" w:bidi="ar-SA"/>
      </w:rPr>
    </w:lvl>
    <w:lvl w:ilvl="3" w:tplc="E8EC434C">
      <w:numFmt w:val="bullet"/>
      <w:lvlText w:val="•"/>
      <w:lvlJc w:val="left"/>
      <w:pPr>
        <w:ind w:left="1456" w:hanging="188"/>
      </w:pPr>
      <w:rPr>
        <w:rFonts w:hint="default"/>
        <w:lang w:eastAsia="en-US" w:bidi="ar-SA"/>
      </w:rPr>
    </w:lvl>
    <w:lvl w:ilvl="4" w:tplc="1374AD56">
      <w:numFmt w:val="bullet"/>
      <w:lvlText w:val="•"/>
      <w:lvlJc w:val="left"/>
      <w:pPr>
        <w:ind w:left="1762" w:hanging="188"/>
      </w:pPr>
      <w:rPr>
        <w:rFonts w:hint="default"/>
        <w:lang w:eastAsia="en-US" w:bidi="ar-SA"/>
      </w:rPr>
    </w:lvl>
    <w:lvl w:ilvl="5" w:tplc="44CA7D06">
      <w:numFmt w:val="bullet"/>
      <w:lvlText w:val="•"/>
      <w:lvlJc w:val="left"/>
      <w:pPr>
        <w:ind w:left="2067" w:hanging="188"/>
      </w:pPr>
      <w:rPr>
        <w:rFonts w:hint="default"/>
        <w:lang w:eastAsia="en-US" w:bidi="ar-SA"/>
      </w:rPr>
    </w:lvl>
    <w:lvl w:ilvl="6" w:tplc="E090982E">
      <w:numFmt w:val="bullet"/>
      <w:lvlText w:val="•"/>
      <w:lvlJc w:val="left"/>
      <w:pPr>
        <w:ind w:left="2373" w:hanging="188"/>
      </w:pPr>
      <w:rPr>
        <w:rFonts w:hint="default"/>
        <w:lang w:eastAsia="en-US" w:bidi="ar-SA"/>
      </w:rPr>
    </w:lvl>
    <w:lvl w:ilvl="7" w:tplc="A84ACE4A">
      <w:numFmt w:val="bullet"/>
      <w:lvlText w:val="•"/>
      <w:lvlJc w:val="left"/>
      <w:pPr>
        <w:ind w:left="2678" w:hanging="188"/>
      </w:pPr>
      <w:rPr>
        <w:rFonts w:hint="default"/>
        <w:lang w:eastAsia="en-US" w:bidi="ar-SA"/>
      </w:rPr>
    </w:lvl>
    <w:lvl w:ilvl="8" w:tplc="AAB4707E">
      <w:numFmt w:val="bullet"/>
      <w:lvlText w:val="•"/>
      <w:lvlJc w:val="left"/>
      <w:pPr>
        <w:ind w:left="2984" w:hanging="188"/>
      </w:pPr>
      <w:rPr>
        <w:rFonts w:hint="default"/>
        <w:lang w:eastAsia="en-US" w:bidi="ar-SA"/>
      </w:rPr>
    </w:lvl>
  </w:abstractNum>
  <w:abstractNum w:abstractNumId="11">
    <w:nsid w:val="201D3125"/>
    <w:multiLevelType w:val="hybridMultilevel"/>
    <w:tmpl w:val="1BFA9406"/>
    <w:lvl w:ilvl="0" w:tplc="1B4EF5D6">
      <w:start w:val="1"/>
      <w:numFmt w:val="decimal"/>
      <w:lvlText w:val="%1."/>
      <w:lvlJc w:val="left"/>
      <w:pPr>
        <w:ind w:left="725" w:hanging="244"/>
      </w:pPr>
      <w:rPr>
        <w:rFonts w:ascii="Arial" w:eastAsia="Arial" w:hAnsi="Arial" w:cs="Arial" w:hint="default"/>
        <w:spacing w:val="0"/>
        <w:w w:val="99"/>
        <w:sz w:val="22"/>
        <w:szCs w:val="22"/>
        <w:lang w:eastAsia="en-US" w:bidi="ar-SA"/>
      </w:rPr>
    </w:lvl>
    <w:lvl w:ilvl="1" w:tplc="A0A44A38">
      <w:numFmt w:val="bullet"/>
      <w:lvlText w:val="•"/>
      <w:lvlJc w:val="left"/>
      <w:pPr>
        <w:ind w:left="992" w:hanging="244"/>
      </w:pPr>
      <w:rPr>
        <w:rFonts w:hint="default"/>
        <w:lang w:eastAsia="en-US" w:bidi="ar-SA"/>
      </w:rPr>
    </w:lvl>
    <w:lvl w:ilvl="2" w:tplc="95DCBBB8">
      <w:numFmt w:val="bullet"/>
      <w:lvlText w:val="•"/>
      <w:lvlJc w:val="left"/>
      <w:pPr>
        <w:ind w:left="1264" w:hanging="244"/>
      </w:pPr>
      <w:rPr>
        <w:rFonts w:hint="default"/>
        <w:lang w:eastAsia="en-US" w:bidi="ar-SA"/>
      </w:rPr>
    </w:lvl>
    <w:lvl w:ilvl="3" w:tplc="34FCF2E8">
      <w:numFmt w:val="bullet"/>
      <w:lvlText w:val="•"/>
      <w:lvlJc w:val="left"/>
      <w:pPr>
        <w:ind w:left="1536" w:hanging="244"/>
      </w:pPr>
      <w:rPr>
        <w:rFonts w:hint="default"/>
        <w:lang w:eastAsia="en-US" w:bidi="ar-SA"/>
      </w:rPr>
    </w:lvl>
    <w:lvl w:ilvl="4" w:tplc="53F8BA8A">
      <w:numFmt w:val="bullet"/>
      <w:lvlText w:val="•"/>
      <w:lvlJc w:val="left"/>
      <w:pPr>
        <w:ind w:left="1808" w:hanging="244"/>
      </w:pPr>
      <w:rPr>
        <w:rFonts w:hint="default"/>
        <w:lang w:eastAsia="en-US" w:bidi="ar-SA"/>
      </w:rPr>
    </w:lvl>
    <w:lvl w:ilvl="5" w:tplc="F80CB028">
      <w:numFmt w:val="bullet"/>
      <w:lvlText w:val="•"/>
      <w:lvlJc w:val="left"/>
      <w:pPr>
        <w:ind w:left="2081" w:hanging="244"/>
      </w:pPr>
      <w:rPr>
        <w:rFonts w:hint="default"/>
        <w:lang w:eastAsia="en-US" w:bidi="ar-SA"/>
      </w:rPr>
    </w:lvl>
    <w:lvl w:ilvl="6" w:tplc="832813C8">
      <w:numFmt w:val="bullet"/>
      <w:lvlText w:val="•"/>
      <w:lvlJc w:val="left"/>
      <w:pPr>
        <w:ind w:left="2353" w:hanging="244"/>
      </w:pPr>
      <w:rPr>
        <w:rFonts w:hint="default"/>
        <w:lang w:eastAsia="en-US" w:bidi="ar-SA"/>
      </w:rPr>
    </w:lvl>
    <w:lvl w:ilvl="7" w:tplc="5C86F662">
      <w:numFmt w:val="bullet"/>
      <w:lvlText w:val="•"/>
      <w:lvlJc w:val="left"/>
      <w:pPr>
        <w:ind w:left="2625" w:hanging="244"/>
      </w:pPr>
      <w:rPr>
        <w:rFonts w:hint="default"/>
        <w:lang w:eastAsia="en-US" w:bidi="ar-SA"/>
      </w:rPr>
    </w:lvl>
    <w:lvl w:ilvl="8" w:tplc="BFB40ED0">
      <w:numFmt w:val="bullet"/>
      <w:lvlText w:val="•"/>
      <w:lvlJc w:val="left"/>
      <w:pPr>
        <w:ind w:left="2897" w:hanging="244"/>
      </w:pPr>
      <w:rPr>
        <w:rFonts w:hint="default"/>
        <w:lang w:eastAsia="en-US" w:bidi="ar-SA"/>
      </w:rPr>
    </w:lvl>
  </w:abstractNum>
  <w:abstractNum w:abstractNumId="12">
    <w:nsid w:val="21002BD6"/>
    <w:multiLevelType w:val="hybridMultilevel"/>
    <w:tmpl w:val="2ABCF13A"/>
    <w:lvl w:ilvl="0" w:tplc="F4A87344">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722105"/>
    <w:multiLevelType w:val="hybridMultilevel"/>
    <w:tmpl w:val="77E88EB2"/>
    <w:lvl w:ilvl="0" w:tplc="04090019">
      <w:start w:val="1"/>
      <w:numFmt w:val="lowerLetter"/>
      <w:lvlText w:val="%1."/>
      <w:lvlJc w:val="left"/>
      <w:pPr>
        <w:ind w:left="786" w:hanging="360"/>
      </w:pPr>
      <w:rPr>
        <w:rFonts w:hint="default"/>
      </w:rPr>
    </w:lvl>
    <w:lvl w:ilvl="1" w:tplc="04090019">
      <w:start w:val="1"/>
      <w:numFmt w:val="lowerLetter"/>
      <w:lvlText w:val="%2."/>
      <w:lvlJc w:val="left"/>
      <w:pPr>
        <w:ind w:left="502"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59B75A9"/>
    <w:multiLevelType w:val="hybridMultilevel"/>
    <w:tmpl w:val="6F8826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3114B"/>
    <w:multiLevelType w:val="hybridMultilevel"/>
    <w:tmpl w:val="8D4C3F56"/>
    <w:lvl w:ilvl="0" w:tplc="431634F6">
      <w:start w:val="1"/>
      <w:numFmt w:val="decimal"/>
      <w:lvlText w:val="%1."/>
      <w:lvlJc w:val="left"/>
      <w:pPr>
        <w:ind w:left="360" w:hanging="360"/>
      </w:pPr>
      <w:rPr>
        <w:rFonts w:hint="default"/>
        <w:b/>
        <w:bCs w:val="0"/>
      </w:rPr>
    </w:lvl>
    <w:lvl w:ilvl="1" w:tplc="5AD8621C">
      <w:start w:val="1"/>
      <w:numFmt w:val="lowerLetter"/>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824ACD"/>
    <w:multiLevelType w:val="hybridMultilevel"/>
    <w:tmpl w:val="BA1C38C4"/>
    <w:lvl w:ilvl="0" w:tplc="4454D0AC">
      <w:start w:val="1"/>
      <w:numFmt w:val="decimal"/>
      <w:lvlText w:val="%1."/>
      <w:lvlJc w:val="left"/>
      <w:pPr>
        <w:ind w:left="725" w:hanging="244"/>
      </w:pPr>
      <w:rPr>
        <w:rFonts w:ascii="Arial" w:eastAsia="Arial" w:hAnsi="Arial" w:cs="Arial" w:hint="default"/>
        <w:spacing w:val="0"/>
        <w:w w:val="99"/>
        <w:sz w:val="22"/>
        <w:szCs w:val="22"/>
        <w:lang w:eastAsia="en-US" w:bidi="ar-SA"/>
      </w:rPr>
    </w:lvl>
    <w:lvl w:ilvl="1" w:tplc="0F0231A8">
      <w:numFmt w:val="bullet"/>
      <w:lvlText w:val="•"/>
      <w:lvlJc w:val="left"/>
      <w:pPr>
        <w:ind w:left="992" w:hanging="244"/>
      </w:pPr>
      <w:rPr>
        <w:rFonts w:hint="default"/>
        <w:lang w:eastAsia="en-US" w:bidi="ar-SA"/>
      </w:rPr>
    </w:lvl>
    <w:lvl w:ilvl="2" w:tplc="7CEE5336">
      <w:numFmt w:val="bullet"/>
      <w:lvlText w:val="•"/>
      <w:lvlJc w:val="left"/>
      <w:pPr>
        <w:ind w:left="1264" w:hanging="244"/>
      </w:pPr>
      <w:rPr>
        <w:rFonts w:hint="default"/>
        <w:lang w:eastAsia="en-US" w:bidi="ar-SA"/>
      </w:rPr>
    </w:lvl>
    <w:lvl w:ilvl="3" w:tplc="C2F23730">
      <w:numFmt w:val="bullet"/>
      <w:lvlText w:val="•"/>
      <w:lvlJc w:val="left"/>
      <w:pPr>
        <w:ind w:left="1536" w:hanging="244"/>
      </w:pPr>
      <w:rPr>
        <w:rFonts w:hint="default"/>
        <w:lang w:eastAsia="en-US" w:bidi="ar-SA"/>
      </w:rPr>
    </w:lvl>
    <w:lvl w:ilvl="4" w:tplc="990E2984">
      <w:numFmt w:val="bullet"/>
      <w:lvlText w:val="•"/>
      <w:lvlJc w:val="left"/>
      <w:pPr>
        <w:ind w:left="1808" w:hanging="244"/>
      </w:pPr>
      <w:rPr>
        <w:rFonts w:hint="default"/>
        <w:lang w:eastAsia="en-US" w:bidi="ar-SA"/>
      </w:rPr>
    </w:lvl>
    <w:lvl w:ilvl="5" w:tplc="2108BB40">
      <w:numFmt w:val="bullet"/>
      <w:lvlText w:val="•"/>
      <w:lvlJc w:val="left"/>
      <w:pPr>
        <w:ind w:left="2081" w:hanging="244"/>
      </w:pPr>
      <w:rPr>
        <w:rFonts w:hint="default"/>
        <w:lang w:eastAsia="en-US" w:bidi="ar-SA"/>
      </w:rPr>
    </w:lvl>
    <w:lvl w:ilvl="6" w:tplc="FF6C99A4">
      <w:numFmt w:val="bullet"/>
      <w:lvlText w:val="•"/>
      <w:lvlJc w:val="left"/>
      <w:pPr>
        <w:ind w:left="2353" w:hanging="244"/>
      </w:pPr>
      <w:rPr>
        <w:rFonts w:hint="default"/>
        <w:lang w:eastAsia="en-US" w:bidi="ar-SA"/>
      </w:rPr>
    </w:lvl>
    <w:lvl w:ilvl="7" w:tplc="A596F66C">
      <w:numFmt w:val="bullet"/>
      <w:lvlText w:val="•"/>
      <w:lvlJc w:val="left"/>
      <w:pPr>
        <w:ind w:left="2625" w:hanging="244"/>
      </w:pPr>
      <w:rPr>
        <w:rFonts w:hint="default"/>
        <w:lang w:eastAsia="en-US" w:bidi="ar-SA"/>
      </w:rPr>
    </w:lvl>
    <w:lvl w:ilvl="8" w:tplc="3BDCD060">
      <w:numFmt w:val="bullet"/>
      <w:lvlText w:val="•"/>
      <w:lvlJc w:val="left"/>
      <w:pPr>
        <w:ind w:left="2897" w:hanging="244"/>
      </w:pPr>
      <w:rPr>
        <w:rFonts w:hint="default"/>
        <w:lang w:eastAsia="en-US" w:bidi="ar-SA"/>
      </w:rPr>
    </w:lvl>
  </w:abstractNum>
  <w:abstractNum w:abstractNumId="17">
    <w:nsid w:val="2BC96D5E"/>
    <w:multiLevelType w:val="hybridMultilevel"/>
    <w:tmpl w:val="09CE860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5C7AD5"/>
    <w:multiLevelType w:val="hybridMultilevel"/>
    <w:tmpl w:val="231A214C"/>
    <w:lvl w:ilvl="0" w:tplc="A8ECCF42">
      <w:start w:val="1"/>
      <w:numFmt w:val="decimal"/>
      <w:lvlText w:val="%1."/>
      <w:lvlJc w:val="left"/>
      <w:pPr>
        <w:ind w:left="539" w:hanging="188"/>
      </w:pPr>
      <w:rPr>
        <w:rFonts w:ascii="Arial" w:eastAsia="Arial" w:hAnsi="Arial" w:cs="Arial" w:hint="default"/>
        <w:spacing w:val="1"/>
        <w:w w:val="99"/>
        <w:sz w:val="20"/>
        <w:szCs w:val="20"/>
        <w:lang w:eastAsia="en-US" w:bidi="ar-SA"/>
      </w:rPr>
    </w:lvl>
    <w:lvl w:ilvl="1" w:tplc="AFBA0052">
      <w:numFmt w:val="bullet"/>
      <w:lvlText w:val="•"/>
      <w:lvlJc w:val="left"/>
      <w:pPr>
        <w:ind w:left="845" w:hanging="188"/>
      </w:pPr>
      <w:rPr>
        <w:rFonts w:hint="default"/>
        <w:lang w:eastAsia="en-US" w:bidi="ar-SA"/>
      </w:rPr>
    </w:lvl>
    <w:lvl w:ilvl="2" w:tplc="9C864596">
      <w:numFmt w:val="bullet"/>
      <w:lvlText w:val="•"/>
      <w:lvlJc w:val="left"/>
      <w:pPr>
        <w:ind w:left="1151" w:hanging="188"/>
      </w:pPr>
      <w:rPr>
        <w:rFonts w:hint="default"/>
        <w:lang w:eastAsia="en-US" w:bidi="ar-SA"/>
      </w:rPr>
    </w:lvl>
    <w:lvl w:ilvl="3" w:tplc="F6B295E4">
      <w:numFmt w:val="bullet"/>
      <w:lvlText w:val="•"/>
      <w:lvlJc w:val="left"/>
      <w:pPr>
        <w:ind w:left="1456" w:hanging="188"/>
      </w:pPr>
      <w:rPr>
        <w:rFonts w:hint="default"/>
        <w:lang w:eastAsia="en-US" w:bidi="ar-SA"/>
      </w:rPr>
    </w:lvl>
    <w:lvl w:ilvl="4" w:tplc="F3AC98B2">
      <w:numFmt w:val="bullet"/>
      <w:lvlText w:val="•"/>
      <w:lvlJc w:val="left"/>
      <w:pPr>
        <w:ind w:left="1762" w:hanging="188"/>
      </w:pPr>
      <w:rPr>
        <w:rFonts w:hint="default"/>
        <w:lang w:eastAsia="en-US" w:bidi="ar-SA"/>
      </w:rPr>
    </w:lvl>
    <w:lvl w:ilvl="5" w:tplc="624C6486">
      <w:numFmt w:val="bullet"/>
      <w:lvlText w:val="•"/>
      <w:lvlJc w:val="left"/>
      <w:pPr>
        <w:ind w:left="2067" w:hanging="188"/>
      </w:pPr>
      <w:rPr>
        <w:rFonts w:hint="default"/>
        <w:lang w:eastAsia="en-US" w:bidi="ar-SA"/>
      </w:rPr>
    </w:lvl>
    <w:lvl w:ilvl="6" w:tplc="DC460602">
      <w:numFmt w:val="bullet"/>
      <w:lvlText w:val="•"/>
      <w:lvlJc w:val="left"/>
      <w:pPr>
        <w:ind w:left="2373" w:hanging="188"/>
      </w:pPr>
      <w:rPr>
        <w:rFonts w:hint="default"/>
        <w:lang w:eastAsia="en-US" w:bidi="ar-SA"/>
      </w:rPr>
    </w:lvl>
    <w:lvl w:ilvl="7" w:tplc="C3E2459E">
      <w:numFmt w:val="bullet"/>
      <w:lvlText w:val="•"/>
      <w:lvlJc w:val="left"/>
      <w:pPr>
        <w:ind w:left="2678" w:hanging="188"/>
      </w:pPr>
      <w:rPr>
        <w:rFonts w:hint="default"/>
        <w:lang w:eastAsia="en-US" w:bidi="ar-SA"/>
      </w:rPr>
    </w:lvl>
    <w:lvl w:ilvl="8" w:tplc="37BA5388">
      <w:numFmt w:val="bullet"/>
      <w:lvlText w:val="•"/>
      <w:lvlJc w:val="left"/>
      <w:pPr>
        <w:ind w:left="2984" w:hanging="188"/>
      </w:pPr>
      <w:rPr>
        <w:rFonts w:hint="default"/>
        <w:lang w:eastAsia="en-US" w:bidi="ar-SA"/>
      </w:rPr>
    </w:lvl>
  </w:abstractNum>
  <w:abstractNum w:abstractNumId="19">
    <w:nsid w:val="2CA15775"/>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3837"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2143"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CDB045F"/>
    <w:multiLevelType w:val="multilevel"/>
    <w:tmpl w:val="4E464A0E"/>
    <w:lvl w:ilvl="0">
      <w:start w:val="1"/>
      <w:numFmt w:val="lowerLetter"/>
      <w:lvlText w:val="%1."/>
      <w:lvlJc w:val="left"/>
      <w:pPr>
        <w:ind w:left="360" w:hanging="360"/>
      </w:pPr>
      <w:rPr>
        <w:rFonts w:ascii="Arial" w:eastAsiaTheme="minorHAnsi" w:hAnsi="Arial" w:cs="Arial"/>
        <w:spacing w:val="-9"/>
        <w:w w:val="99"/>
        <w:sz w:val="22"/>
        <w:szCs w:val="22"/>
        <w:lang w:eastAsia="en-US" w:bidi="ar-SA"/>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2CFA357F"/>
    <w:multiLevelType w:val="hybridMultilevel"/>
    <w:tmpl w:val="0F268CB6"/>
    <w:lvl w:ilvl="0" w:tplc="F4A87344">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B0AA6"/>
    <w:multiLevelType w:val="hybridMultilevel"/>
    <w:tmpl w:val="57F47DDC"/>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41154D"/>
    <w:multiLevelType w:val="hybridMultilevel"/>
    <w:tmpl w:val="55D08E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E785570"/>
    <w:multiLevelType w:val="hybridMultilevel"/>
    <w:tmpl w:val="F3C8E6F2"/>
    <w:lvl w:ilvl="0" w:tplc="80B64366">
      <w:start w:val="1"/>
      <w:numFmt w:val="decimal"/>
      <w:lvlText w:val="%1."/>
      <w:lvlJc w:val="left"/>
      <w:pPr>
        <w:ind w:left="725" w:hanging="244"/>
      </w:pPr>
      <w:rPr>
        <w:rFonts w:ascii="Arial" w:eastAsia="Arial" w:hAnsi="Arial" w:cs="Arial" w:hint="default"/>
        <w:spacing w:val="0"/>
        <w:w w:val="99"/>
        <w:sz w:val="22"/>
        <w:szCs w:val="22"/>
        <w:lang w:eastAsia="en-US" w:bidi="ar-SA"/>
      </w:rPr>
    </w:lvl>
    <w:lvl w:ilvl="1" w:tplc="1826DFF4">
      <w:numFmt w:val="bullet"/>
      <w:lvlText w:val="•"/>
      <w:lvlJc w:val="left"/>
      <w:pPr>
        <w:ind w:left="992" w:hanging="244"/>
      </w:pPr>
      <w:rPr>
        <w:rFonts w:hint="default"/>
        <w:lang w:eastAsia="en-US" w:bidi="ar-SA"/>
      </w:rPr>
    </w:lvl>
    <w:lvl w:ilvl="2" w:tplc="41C48E9C">
      <w:numFmt w:val="bullet"/>
      <w:lvlText w:val="•"/>
      <w:lvlJc w:val="left"/>
      <w:pPr>
        <w:ind w:left="1264" w:hanging="244"/>
      </w:pPr>
      <w:rPr>
        <w:rFonts w:hint="default"/>
        <w:lang w:eastAsia="en-US" w:bidi="ar-SA"/>
      </w:rPr>
    </w:lvl>
    <w:lvl w:ilvl="3" w:tplc="6228309E">
      <w:numFmt w:val="bullet"/>
      <w:lvlText w:val="•"/>
      <w:lvlJc w:val="left"/>
      <w:pPr>
        <w:ind w:left="1536" w:hanging="244"/>
      </w:pPr>
      <w:rPr>
        <w:rFonts w:hint="default"/>
        <w:lang w:eastAsia="en-US" w:bidi="ar-SA"/>
      </w:rPr>
    </w:lvl>
    <w:lvl w:ilvl="4" w:tplc="917494B4">
      <w:numFmt w:val="bullet"/>
      <w:lvlText w:val="•"/>
      <w:lvlJc w:val="left"/>
      <w:pPr>
        <w:ind w:left="1808" w:hanging="244"/>
      </w:pPr>
      <w:rPr>
        <w:rFonts w:hint="default"/>
        <w:lang w:eastAsia="en-US" w:bidi="ar-SA"/>
      </w:rPr>
    </w:lvl>
    <w:lvl w:ilvl="5" w:tplc="6AF821A0">
      <w:numFmt w:val="bullet"/>
      <w:lvlText w:val="•"/>
      <w:lvlJc w:val="left"/>
      <w:pPr>
        <w:ind w:left="2081" w:hanging="244"/>
      </w:pPr>
      <w:rPr>
        <w:rFonts w:hint="default"/>
        <w:lang w:eastAsia="en-US" w:bidi="ar-SA"/>
      </w:rPr>
    </w:lvl>
    <w:lvl w:ilvl="6" w:tplc="39DACDBE">
      <w:numFmt w:val="bullet"/>
      <w:lvlText w:val="•"/>
      <w:lvlJc w:val="left"/>
      <w:pPr>
        <w:ind w:left="2353" w:hanging="244"/>
      </w:pPr>
      <w:rPr>
        <w:rFonts w:hint="default"/>
        <w:lang w:eastAsia="en-US" w:bidi="ar-SA"/>
      </w:rPr>
    </w:lvl>
    <w:lvl w:ilvl="7" w:tplc="9DA8BEFE">
      <w:numFmt w:val="bullet"/>
      <w:lvlText w:val="•"/>
      <w:lvlJc w:val="left"/>
      <w:pPr>
        <w:ind w:left="2625" w:hanging="244"/>
      </w:pPr>
      <w:rPr>
        <w:rFonts w:hint="default"/>
        <w:lang w:eastAsia="en-US" w:bidi="ar-SA"/>
      </w:rPr>
    </w:lvl>
    <w:lvl w:ilvl="8" w:tplc="991C5BA8">
      <w:numFmt w:val="bullet"/>
      <w:lvlText w:val="•"/>
      <w:lvlJc w:val="left"/>
      <w:pPr>
        <w:ind w:left="2897" w:hanging="244"/>
      </w:pPr>
      <w:rPr>
        <w:rFonts w:hint="default"/>
        <w:lang w:eastAsia="en-US" w:bidi="ar-SA"/>
      </w:rPr>
    </w:lvl>
  </w:abstractNum>
  <w:abstractNum w:abstractNumId="25">
    <w:nsid w:val="3EFA3A54"/>
    <w:multiLevelType w:val="hybridMultilevel"/>
    <w:tmpl w:val="EA2647B2"/>
    <w:lvl w:ilvl="0" w:tplc="0D3637F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F00C71"/>
    <w:multiLevelType w:val="multilevel"/>
    <w:tmpl w:val="0ACA6A62"/>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7">
    <w:nsid w:val="45840E77"/>
    <w:multiLevelType w:val="hybridMultilevel"/>
    <w:tmpl w:val="25E4DD7E"/>
    <w:lvl w:ilvl="0" w:tplc="C4AA620C">
      <w:start w:val="1"/>
      <w:numFmt w:val="decimal"/>
      <w:lvlText w:val="%1."/>
      <w:lvlJc w:val="left"/>
      <w:pPr>
        <w:ind w:left="725" w:hanging="244"/>
      </w:pPr>
      <w:rPr>
        <w:rFonts w:ascii="Arial" w:eastAsia="Arial" w:hAnsi="Arial" w:cs="Arial" w:hint="default"/>
        <w:spacing w:val="0"/>
        <w:w w:val="99"/>
        <w:sz w:val="22"/>
        <w:szCs w:val="22"/>
        <w:lang w:eastAsia="en-US" w:bidi="ar-SA"/>
      </w:rPr>
    </w:lvl>
    <w:lvl w:ilvl="1" w:tplc="EA042550">
      <w:numFmt w:val="bullet"/>
      <w:lvlText w:val="•"/>
      <w:lvlJc w:val="left"/>
      <w:pPr>
        <w:ind w:left="992" w:hanging="244"/>
      </w:pPr>
      <w:rPr>
        <w:rFonts w:hint="default"/>
        <w:lang w:eastAsia="en-US" w:bidi="ar-SA"/>
      </w:rPr>
    </w:lvl>
    <w:lvl w:ilvl="2" w:tplc="E910874A">
      <w:numFmt w:val="bullet"/>
      <w:lvlText w:val="•"/>
      <w:lvlJc w:val="left"/>
      <w:pPr>
        <w:ind w:left="1264" w:hanging="244"/>
      </w:pPr>
      <w:rPr>
        <w:rFonts w:hint="default"/>
        <w:lang w:eastAsia="en-US" w:bidi="ar-SA"/>
      </w:rPr>
    </w:lvl>
    <w:lvl w:ilvl="3" w:tplc="B61CDB02">
      <w:numFmt w:val="bullet"/>
      <w:lvlText w:val="•"/>
      <w:lvlJc w:val="left"/>
      <w:pPr>
        <w:ind w:left="1536" w:hanging="244"/>
      </w:pPr>
      <w:rPr>
        <w:rFonts w:hint="default"/>
        <w:lang w:eastAsia="en-US" w:bidi="ar-SA"/>
      </w:rPr>
    </w:lvl>
    <w:lvl w:ilvl="4" w:tplc="7E6203FA">
      <w:numFmt w:val="bullet"/>
      <w:lvlText w:val="•"/>
      <w:lvlJc w:val="left"/>
      <w:pPr>
        <w:ind w:left="1808" w:hanging="244"/>
      </w:pPr>
      <w:rPr>
        <w:rFonts w:hint="default"/>
        <w:lang w:eastAsia="en-US" w:bidi="ar-SA"/>
      </w:rPr>
    </w:lvl>
    <w:lvl w:ilvl="5" w:tplc="D1262502">
      <w:numFmt w:val="bullet"/>
      <w:lvlText w:val="•"/>
      <w:lvlJc w:val="left"/>
      <w:pPr>
        <w:ind w:left="2081" w:hanging="244"/>
      </w:pPr>
      <w:rPr>
        <w:rFonts w:hint="default"/>
        <w:lang w:eastAsia="en-US" w:bidi="ar-SA"/>
      </w:rPr>
    </w:lvl>
    <w:lvl w:ilvl="6" w:tplc="465CA476">
      <w:numFmt w:val="bullet"/>
      <w:lvlText w:val="•"/>
      <w:lvlJc w:val="left"/>
      <w:pPr>
        <w:ind w:left="2353" w:hanging="244"/>
      </w:pPr>
      <w:rPr>
        <w:rFonts w:hint="default"/>
        <w:lang w:eastAsia="en-US" w:bidi="ar-SA"/>
      </w:rPr>
    </w:lvl>
    <w:lvl w:ilvl="7" w:tplc="AF9EEE20">
      <w:numFmt w:val="bullet"/>
      <w:lvlText w:val="•"/>
      <w:lvlJc w:val="left"/>
      <w:pPr>
        <w:ind w:left="2625" w:hanging="244"/>
      </w:pPr>
      <w:rPr>
        <w:rFonts w:hint="default"/>
        <w:lang w:eastAsia="en-US" w:bidi="ar-SA"/>
      </w:rPr>
    </w:lvl>
    <w:lvl w:ilvl="8" w:tplc="CAEC633A">
      <w:numFmt w:val="bullet"/>
      <w:lvlText w:val="•"/>
      <w:lvlJc w:val="left"/>
      <w:pPr>
        <w:ind w:left="2897" w:hanging="244"/>
      </w:pPr>
      <w:rPr>
        <w:rFonts w:hint="default"/>
        <w:lang w:eastAsia="en-US" w:bidi="ar-SA"/>
      </w:rPr>
    </w:lvl>
  </w:abstractNum>
  <w:abstractNum w:abstractNumId="28">
    <w:nsid w:val="469203C0"/>
    <w:multiLevelType w:val="hybridMultilevel"/>
    <w:tmpl w:val="DFD6B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0A59BC"/>
    <w:multiLevelType w:val="hybridMultilevel"/>
    <w:tmpl w:val="B6521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3D5820"/>
    <w:multiLevelType w:val="hybridMultilevel"/>
    <w:tmpl w:val="D476465A"/>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8737B7"/>
    <w:multiLevelType w:val="multilevel"/>
    <w:tmpl w:val="65C6D19C"/>
    <w:lvl w:ilvl="0">
      <w:start w:val="1"/>
      <w:numFmt w:val="upperLetter"/>
      <w:lvlText w:val="%1."/>
      <w:lvlJc w:val="left"/>
      <w:pPr>
        <w:ind w:left="891" w:hanging="304"/>
      </w:pPr>
      <w:rPr>
        <w:rFonts w:hint="default"/>
        <w:b/>
        <w:bCs/>
        <w:spacing w:val="-6"/>
        <w:w w:val="99"/>
        <w:lang w:eastAsia="en-US" w:bidi="ar-SA"/>
      </w:rPr>
    </w:lvl>
    <w:lvl w:ilvl="1">
      <w:start w:val="1"/>
      <w:numFmt w:val="decimal"/>
      <w:lvlText w:val="%1.%2"/>
      <w:lvlJc w:val="left"/>
      <w:pPr>
        <w:ind w:left="992" w:hanging="404"/>
      </w:pPr>
      <w:rPr>
        <w:rFonts w:hint="default"/>
        <w:b/>
        <w:bCs/>
        <w:spacing w:val="-2"/>
        <w:w w:val="99"/>
        <w:lang w:eastAsia="en-US" w:bidi="ar-SA"/>
      </w:rPr>
    </w:lvl>
    <w:lvl w:ilvl="2">
      <w:numFmt w:val="bullet"/>
      <w:lvlText w:val="•"/>
      <w:lvlJc w:val="left"/>
      <w:pPr>
        <w:ind w:left="1020" w:hanging="404"/>
      </w:pPr>
      <w:rPr>
        <w:rFonts w:hint="default"/>
        <w:lang w:eastAsia="en-US" w:bidi="ar-SA"/>
      </w:rPr>
    </w:lvl>
    <w:lvl w:ilvl="3">
      <w:numFmt w:val="bullet"/>
      <w:lvlText w:val="•"/>
      <w:lvlJc w:val="left"/>
      <w:pPr>
        <w:ind w:left="1993" w:hanging="404"/>
      </w:pPr>
      <w:rPr>
        <w:rFonts w:hint="default"/>
        <w:lang w:eastAsia="en-US" w:bidi="ar-SA"/>
      </w:rPr>
    </w:lvl>
    <w:lvl w:ilvl="4">
      <w:numFmt w:val="bullet"/>
      <w:lvlText w:val="•"/>
      <w:lvlJc w:val="left"/>
      <w:pPr>
        <w:ind w:left="2967" w:hanging="404"/>
      </w:pPr>
      <w:rPr>
        <w:rFonts w:hint="default"/>
        <w:lang w:eastAsia="en-US" w:bidi="ar-SA"/>
      </w:rPr>
    </w:lvl>
    <w:lvl w:ilvl="5">
      <w:numFmt w:val="bullet"/>
      <w:lvlText w:val="•"/>
      <w:lvlJc w:val="left"/>
      <w:pPr>
        <w:ind w:left="3940" w:hanging="404"/>
      </w:pPr>
      <w:rPr>
        <w:rFonts w:hint="default"/>
        <w:lang w:eastAsia="en-US" w:bidi="ar-SA"/>
      </w:rPr>
    </w:lvl>
    <w:lvl w:ilvl="6">
      <w:numFmt w:val="bullet"/>
      <w:lvlText w:val="•"/>
      <w:lvlJc w:val="left"/>
      <w:pPr>
        <w:ind w:left="4914" w:hanging="404"/>
      </w:pPr>
      <w:rPr>
        <w:rFonts w:hint="default"/>
        <w:lang w:eastAsia="en-US" w:bidi="ar-SA"/>
      </w:rPr>
    </w:lvl>
    <w:lvl w:ilvl="7">
      <w:numFmt w:val="bullet"/>
      <w:lvlText w:val="•"/>
      <w:lvlJc w:val="left"/>
      <w:pPr>
        <w:ind w:left="5887" w:hanging="404"/>
      </w:pPr>
      <w:rPr>
        <w:rFonts w:hint="default"/>
        <w:lang w:eastAsia="en-US" w:bidi="ar-SA"/>
      </w:rPr>
    </w:lvl>
    <w:lvl w:ilvl="8">
      <w:numFmt w:val="bullet"/>
      <w:lvlText w:val="•"/>
      <w:lvlJc w:val="left"/>
      <w:pPr>
        <w:ind w:left="6861" w:hanging="404"/>
      </w:pPr>
      <w:rPr>
        <w:rFonts w:hint="default"/>
        <w:lang w:eastAsia="en-US" w:bidi="ar-SA"/>
      </w:rPr>
    </w:lvl>
  </w:abstractNum>
  <w:abstractNum w:abstractNumId="32">
    <w:nsid w:val="4E541FF4"/>
    <w:multiLevelType w:val="hybridMultilevel"/>
    <w:tmpl w:val="003AFF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903990"/>
    <w:multiLevelType w:val="hybridMultilevel"/>
    <w:tmpl w:val="255C941E"/>
    <w:lvl w:ilvl="0" w:tplc="CA5CDFF0">
      <w:start w:val="1"/>
      <w:numFmt w:val="decimal"/>
      <w:lvlText w:val="%1."/>
      <w:lvlJc w:val="left"/>
      <w:pPr>
        <w:ind w:left="725" w:hanging="244"/>
      </w:pPr>
      <w:rPr>
        <w:rFonts w:ascii="Arial" w:eastAsia="Arial" w:hAnsi="Arial" w:cs="Arial" w:hint="default"/>
        <w:spacing w:val="0"/>
        <w:w w:val="99"/>
        <w:sz w:val="22"/>
        <w:szCs w:val="22"/>
        <w:lang w:eastAsia="en-US" w:bidi="ar-SA"/>
      </w:rPr>
    </w:lvl>
    <w:lvl w:ilvl="1" w:tplc="9A10E660">
      <w:numFmt w:val="bullet"/>
      <w:lvlText w:val="•"/>
      <w:lvlJc w:val="left"/>
      <w:pPr>
        <w:ind w:left="992" w:hanging="244"/>
      </w:pPr>
      <w:rPr>
        <w:rFonts w:hint="default"/>
        <w:lang w:eastAsia="en-US" w:bidi="ar-SA"/>
      </w:rPr>
    </w:lvl>
    <w:lvl w:ilvl="2" w:tplc="86A85F08">
      <w:numFmt w:val="bullet"/>
      <w:lvlText w:val="•"/>
      <w:lvlJc w:val="left"/>
      <w:pPr>
        <w:ind w:left="1264" w:hanging="244"/>
      </w:pPr>
      <w:rPr>
        <w:rFonts w:hint="default"/>
        <w:lang w:eastAsia="en-US" w:bidi="ar-SA"/>
      </w:rPr>
    </w:lvl>
    <w:lvl w:ilvl="3" w:tplc="49B40952">
      <w:numFmt w:val="bullet"/>
      <w:lvlText w:val="•"/>
      <w:lvlJc w:val="left"/>
      <w:pPr>
        <w:ind w:left="1536" w:hanging="244"/>
      </w:pPr>
      <w:rPr>
        <w:rFonts w:hint="default"/>
        <w:lang w:eastAsia="en-US" w:bidi="ar-SA"/>
      </w:rPr>
    </w:lvl>
    <w:lvl w:ilvl="4" w:tplc="0F22DB30">
      <w:numFmt w:val="bullet"/>
      <w:lvlText w:val="•"/>
      <w:lvlJc w:val="left"/>
      <w:pPr>
        <w:ind w:left="1808" w:hanging="244"/>
      </w:pPr>
      <w:rPr>
        <w:rFonts w:hint="default"/>
        <w:lang w:eastAsia="en-US" w:bidi="ar-SA"/>
      </w:rPr>
    </w:lvl>
    <w:lvl w:ilvl="5" w:tplc="7EBC7E5A">
      <w:numFmt w:val="bullet"/>
      <w:lvlText w:val="•"/>
      <w:lvlJc w:val="left"/>
      <w:pPr>
        <w:ind w:left="2081" w:hanging="244"/>
      </w:pPr>
      <w:rPr>
        <w:rFonts w:hint="default"/>
        <w:lang w:eastAsia="en-US" w:bidi="ar-SA"/>
      </w:rPr>
    </w:lvl>
    <w:lvl w:ilvl="6" w:tplc="C7B275AE">
      <w:numFmt w:val="bullet"/>
      <w:lvlText w:val="•"/>
      <w:lvlJc w:val="left"/>
      <w:pPr>
        <w:ind w:left="2353" w:hanging="244"/>
      </w:pPr>
      <w:rPr>
        <w:rFonts w:hint="default"/>
        <w:lang w:eastAsia="en-US" w:bidi="ar-SA"/>
      </w:rPr>
    </w:lvl>
    <w:lvl w:ilvl="7" w:tplc="2D883140">
      <w:numFmt w:val="bullet"/>
      <w:lvlText w:val="•"/>
      <w:lvlJc w:val="left"/>
      <w:pPr>
        <w:ind w:left="2625" w:hanging="244"/>
      </w:pPr>
      <w:rPr>
        <w:rFonts w:hint="default"/>
        <w:lang w:eastAsia="en-US" w:bidi="ar-SA"/>
      </w:rPr>
    </w:lvl>
    <w:lvl w:ilvl="8" w:tplc="DEB0C278">
      <w:numFmt w:val="bullet"/>
      <w:lvlText w:val="•"/>
      <w:lvlJc w:val="left"/>
      <w:pPr>
        <w:ind w:left="2897" w:hanging="244"/>
      </w:pPr>
      <w:rPr>
        <w:rFonts w:hint="default"/>
        <w:lang w:eastAsia="en-US" w:bidi="ar-SA"/>
      </w:rPr>
    </w:lvl>
  </w:abstractNum>
  <w:abstractNum w:abstractNumId="34">
    <w:nsid w:val="52886598"/>
    <w:multiLevelType w:val="hybridMultilevel"/>
    <w:tmpl w:val="FBC09612"/>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546717"/>
    <w:multiLevelType w:val="hybridMultilevel"/>
    <w:tmpl w:val="4ED00FA0"/>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C22336"/>
    <w:multiLevelType w:val="hybridMultilevel"/>
    <w:tmpl w:val="EE8E733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64EB66A4"/>
    <w:multiLevelType w:val="hybridMultilevel"/>
    <w:tmpl w:val="374CA5BE"/>
    <w:lvl w:ilvl="0" w:tplc="F7C2913E">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CB36AE8"/>
    <w:multiLevelType w:val="multilevel"/>
    <w:tmpl w:val="22FC7FFE"/>
    <w:lvl w:ilvl="0">
      <w:start w:val="1"/>
      <w:numFmt w:val="lowerLetter"/>
      <w:lvlText w:val="%1."/>
      <w:lvlJc w:val="left"/>
      <w:pPr>
        <w:ind w:left="952" w:hanging="365"/>
      </w:pPr>
      <w:rPr>
        <w:rFonts w:ascii="Arial" w:eastAsia="Arial" w:hAnsi="Arial" w:cs="Arial" w:hint="default"/>
        <w:spacing w:val="0"/>
        <w:w w:val="99"/>
        <w:sz w:val="22"/>
        <w:szCs w:val="22"/>
        <w:lang w:eastAsia="en-US" w:bidi="ar-SA"/>
      </w:rPr>
    </w:lvl>
    <w:lvl w:ilvl="1">
      <w:start w:val="1"/>
      <w:numFmt w:val="upperLetter"/>
      <w:lvlText w:val="%2."/>
      <w:lvlJc w:val="left"/>
      <w:pPr>
        <w:ind w:left="891" w:hanging="304"/>
      </w:pPr>
      <w:rPr>
        <w:rFonts w:hint="default"/>
        <w:b/>
        <w:bCs/>
        <w:spacing w:val="-6"/>
        <w:w w:val="99"/>
        <w:lang w:eastAsia="en-US" w:bidi="ar-SA"/>
      </w:rPr>
    </w:lvl>
    <w:lvl w:ilvl="2">
      <w:start w:val="1"/>
      <w:numFmt w:val="decimal"/>
      <w:lvlText w:val="%2.%3"/>
      <w:lvlJc w:val="left"/>
      <w:pPr>
        <w:ind w:left="992" w:hanging="404"/>
      </w:pPr>
      <w:rPr>
        <w:rFonts w:ascii="Arial" w:eastAsia="Arial" w:hAnsi="Arial" w:cs="Arial" w:hint="default"/>
        <w:b/>
        <w:bCs/>
        <w:spacing w:val="-2"/>
        <w:w w:val="99"/>
        <w:sz w:val="22"/>
        <w:szCs w:val="22"/>
        <w:lang w:eastAsia="en-US" w:bidi="ar-SA"/>
      </w:rPr>
    </w:lvl>
    <w:lvl w:ilvl="3">
      <w:start w:val="1"/>
      <w:numFmt w:val="lowerLetter"/>
      <w:lvlText w:val="%4."/>
      <w:lvlJc w:val="left"/>
      <w:pPr>
        <w:ind w:left="2389" w:hanging="361"/>
      </w:pPr>
      <w:rPr>
        <w:rFonts w:ascii="Arial" w:eastAsia="Arial" w:hAnsi="Arial" w:cs="Arial" w:hint="default"/>
        <w:spacing w:val="-8"/>
        <w:w w:val="99"/>
        <w:sz w:val="22"/>
        <w:szCs w:val="22"/>
        <w:lang w:eastAsia="en-US" w:bidi="ar-SA"/>
      </w:rPr>
    </w:lvl>
    <w:lvl w:ilvl="4">
      <w:numFmt w:val="bullet"/>
      <w:lvlText w:val="•"/>
      <w:lvlJc w:val="left"/>
      <w:pPr>
        <w:ind w:left="2380" w:hanging="361"/>
      </w:pPr>
      <w:rPr>
        <w:rFonts w:hint="default"/>
        <w:lang w:eastAsia="en-US" w:bidi="ar-SA"/>
      </w:rPr>
    </w:lvl>
    <w:lvl w:ilvl="5">
      <w:numFmt w:val="bullet"/>
      <w:lvlText w:val="•"/>
      <w:lvlJc w:val="left"/>
      <w:pPr>
        <w:ind w:left="3451" w:hanging="361"/>
      </w:pPr>
      <w:rPr>
        <w:rFonts w:hint="default"/>
        <w:lang w:eastAsia="en-US" w:bidi="ar-SA"/>
      </w:rPr>
    </w:lvl>
    <w:lvl w:ilvl="6">
      <w:numFmt w:val="bullet"/>
      <w:lvlText w:val="•"/>
      <w:lvlJc w:val="left"/>
      <w:pPr>
        <w:ind w:left="4522" w:hanging="361"/>
      </w:pPr>
      <w:rPr>
        <w:rFonts w:hint="default"/>
        <w:lang w:eastAsia="en-US" w:bidi="ar-SA"/>
      </w:rPr>
    </w:lvl>
    <w:lvl w:ilvl="7">
      <w:numFmt w:val="bullet"/>
      <w:lvlText w:val="•"/>
      <w:lvlJc w:val="left"/>
      <w:pPr>
        <w:ind w:left="5594" w:hanging="361"/>
      </w:pPr>
      <w:rPr>
        <w:rFonts w:hint="default"/>
        <w:lang w:eastAsia="en-US" w:bidi="ar-SA"/>
      </w:rPr>
    </w:lvl>
    <w:lvl w:ilvl="8">
      <w:numFmt w:val="bullet"/>
      <w:lvlText w:val="•"/>
      <w:lvlJc w:val="left"/>
      <w:pPr>
        <w:ind w:left="6665" w:hanging="361"/>
      </w:pPr>
      <w:rPr>
        <w:rFonts w:hint="default"/>
        <w:lang w:eastAsia="en-US" w:bidi="ar-SA"/>
      </w:rPr>
    </w:lvl>
  </w:abstractNum>
  <w:abstractNum w:abstractNumId="39">
    <w:nsid w:val="77B35BAA"/>
    <w:multiLevelType w:val="hybridMultilevel"/>
    <w:tmpl w:val="965E3018"/>
    <w:lvl w:ilvl="0" w:tplc="54FEFD50">
      <w:start w:val="1"/>
      <w:numFmt w:val="decimal"/>
      <w:lvlText w:val="%1."/>
      <w:lvlJc w:val="left"/>
      <w:pPr>
        <w:ind w:left="539" w:hanging="188"/>
      </w:pPr>
      <w:rPr>
        <w:rFonts w:ascii="Arial" w:eastAsia="Arial" w:hAnsi="Arial" w:cs="Arial" w:hint="default"/>
        <w:spacing w:val="1"/>
        <w:w w:val="99"/>
        <w:sz w:val="20"/>
        <w:szCs w:val="20"/>
        <w:lang w:eastAsia="en-US" w:bidi="ar-SA"/>
      </w:rPr>
    </w:lvl>
    <w:lvl w:ilvl="1" w:tplc="A97C955A">
      <w:numFmt w:val="bullet"/>
      <w:lvlText w:val="•"/>
      <w:lvlJc w:val="left"/>
      <w:pPr>
        <w:ind w:left="845" w:hanging="188"/>
      </w:pPr>
      <w:rPr>
        <w:rFonts w:hint="default"/>
        <w:lang w:eastAsia="en-US" w:bidi="ar-SA"/>
      </w:rPr>
    </w:lvl>
    <w:lvl w:ilvl="2" w:tplc="3814CBC8">
      <w:numFmt w:val="bullet"/>
      <w:lvlText w:val="•"/>
      <w:lvlJc w:val="left"/>
      <w:pPr>
        <w:ind w:left="1151" w:hanging="188"/>
      </w:pPr>
      <w:rPr>
        <w:rFonts w:hint="default"/>
        <w:lang w:eastAsia="en-US" w:bidi="ar-SA"/>
      </w:rPr>
    </w:lvl>
    <w:lvl w:ilvl="3" w:tplc="373EB3DE">
      <w:numFmt w:val="bullet"/>
      <w:lvlText w:val="•"/>
      <w:lvlJc w:val="left"/>
      <w:pPr>
        <w:ind w:left="1456" w:hanging="188"/>
      </w:pPr>
      <w:rPr>
        <w:rFonts w:hint="default"/>
        <w:lang w:eastAsia="en-US" w:bidi="ar-SA"/>
      </w:rPr>
    </w:lvl>
    <w:lvl w:ilvl="4" w:tplc="CF487A7A">
      <w:numFmt w:val="bullet"/>
      <w:lvlText w:val="•"/>
      <w:lvlJc w:val="left"/>
      <w:pPr>
        <w:ind w:left="1762" w:hanging="188"/>
      </w:pPr>
      <w:rPr>
        <w:rFonts w:hint="default"/>
        <w:lang w:eastAsia="en-US" w:bidi="ar-SA"/>
      </w:rPr>
    </w:lvl>
    <w:lvl w:ilvl="5" w:tplc="389E5602">
      <w:numFmt w:val="bullet"/>
      <w:lvlText w:val="•"/>
      <w:lvlJc w:val="left"/>
      <w:pPr>
        <w:ind w:left="2067" w:hanging="188"/>
      </w:pPr>
      <w:rPr>
        <w:rFonts w:hint="default"/>
        <w:lang w:eastAsia="en-US" w:bidi="ar-SA"/>
      </w:rPr>
    </w:lvl>
    <w:lvl w:ilvl="6" w:tplc="23F0373C">
      <w:numFmt w:val="bullet"/>
      <w:lvlText w:val="•"/>
      <w:lvlJc w:val="left"/>
      <w:pPr>
        <w:ind w:left="2373" w:hanging="188"/>
      </w:pPr>
      <w:rPr>
        <w:rFonts w:hint="default"/>
        <w:lang w:eastAsia="en-US" w:bidi="ar-SA"/>
      </w:rPr>
    </w:lvl>
    <w:lvl w:ilvl="7" w:tplc="4D3A1CA6">
      <w:numFmt w:val="bullet"/>
      <w:lvlText w:val="•"/>
      <w:lvlJc w:val="left"/>
      <w:pPr>
        <w:ind w:left="2678" w:hanging="188"/>
      </w:pPr>
      <w:rPr>
        <w:rFonts w:hint="default"/>
        <w:lang w:eastAsia="en-US" w:bidi="ar-SA"/>
      </w:rPr>
    </w:lvl>
    <w:lvl w:ilvl="8" w:tplc="5A76C836">
      <w:numFmt w:val="bullet"/>
      <w:lvlText w:val="•"/>
      <w:lvlJc w:val="left"/>
      <w:pPr>
        <w:ind w:left="2984" w:hanging="188"/>
      </w:pPr>
      <w:rPr>
        <w:rFonts w:hint="default"/>
        <w:lang w:eastAsia="en-US" w:bidi="ar-SA"/>
      </w:rPr>
    </w:lvl>
  </w:abstractNum>
  <w:abstractNum w:abstractNumId="40">
    <w:nsid w:val="78354DF2"/>
    <w:multiLevelType w:val="hybridMultilevel"/>
    <w:tmpl w:val="F7C03348"/>
    <w:lvl w:ilvl="0" w:tplc="63AA01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017A48"/>
    <w:multiLevelType w:val="hybridMultilevel"/>
    <w:tmpl w:val="B8621E18"/>
    <w:lvl w:ilvl="0" w:tplc="FF503E42">
      <w:start w:val="1"/>
      <w:numFmt w:val="decimal"/>
      <w:lvlText w:val="%1."/>
      <w:lvlJc w:val="left"/>
      <w:pPr>
        <w:ind w:left="539" w:hanging="188"/>
      </w:pPr>
      <w:rPr>
        <w:rFonts w:ascii="Arial" w:eastAsia="Arial" w:hAnsi="Arial" w:cs="Arial" w:hint="default"/>
        <w:spacing w:val="1"/>
        <w:w w:val="99"/>
        <w:sz w:val="20"/>
        <w:szCs w:val="20"/>
        <w:lang w:eastAsia="en-US" w:bidi="ar-SA"/>
      </w:rPr>
    </w:lvl>
    <w:lvl w:ilvl="1" w:tplc="B59E150A">
      <w:numFmt w:val="bullet"/>
      <w:lvlText w:val="•"/>
      <w:lvlJc w:val="left"/>
      <w:pPr>
        <w:ind w:left="845" w:hanging="188"/>
      </w:pPr>
      <w:rPr>
        <w:rFonts w:hint="default"/>
        <w:lang w:eastAsia="en-US" w:bidi="ar-SA"/>
      </w:rPr>
    </w:lvl>
    <w:lvl w:ilvl="2" w:tplc="7E040050">
      <w:numFmt w:val="bullet"/>
      <w:lvlText w:val="•"/>
      <w:lvlJc w:val="left"/>
      <w:pPr>
        <w:ind w:left="1151" w:hanging="188"/>
      </w:pPr>
      <w:rPr>
        <w:rFonts w:hint="default"/>
        <w:lang w:eastAsia="en-US" w:bidi="ar-SA"/>
      </w:rPr>
    </w:lvl>
    <w:lvl w:ilvl="3" w:tplc="658C3888">
      <w:numFmt w:val="bullet"/>
      <w:lvlText w:val="•"/>
      <w:lvlJc w:val="left"/>
      <w:pPr>
        <w:ind w:left="1456" w:hanging="188"/>
      </w:pPr>
      <w:rPr>
        <w:rFonts w:hint="default"/>
        <w:lang w:eastAsia="en-US" w:bidi="ar-SA"/>
      </w:rPr>
    </w:lvl>
    <w:lvl w:ilvl="4" w:tplc="0082E3C4">
      <w:numFmt w:val="bullet"/>
      <w:lvlText w:val="•"/>
      <w:lvlJc w:val="left"/>
      <w:pPr>
        <w:ind w:left="1762" w:hanging="188"/>
      </w:pPr>
      <w:rPr>
        <w:rFonts w:hint="default"/>
        <w:lang w:eastAsia="en-US" w:bidi="ar-SA"/>
      </w:rPr>
    </w:lvl>
    <w:lvl w:ilvl="5" w:tplc="5622C9EA">
      <w:numFmt w:val="bullet"/>
      <w:lvlText w:val="•"/>
      <w:lvlJc w:val="left"/>
      <w:pPr>
        <w:ind w:left="2067" w:hanging="188"/>
      </w:pPr>
      <w:rPr>
        <w:rFonts w:hint="default"/>
        <w:lang w:eastAsia="en-US" w:bidi="ar-SA"/>
      </w:rPr>
    </w:lvl>
    <w:lvl w:ilvl="6" w:tplc="C93A30B0">
      <w:numFmt w:val="bullet"/>
      <w:lvlText w:val="•"/>
      <w:lvlJc w:val="left"/>
      <w:pPr>
        <w:ind w:left="2373" w:hanging="188"/>
      </w:pPr>
      <w:rPr>
        <w:rFonts w:hint="default"/>
        <w:lang w:eastAsia="en-US" w:bidi="ar-SA"/>
      </w:rPr>
    </w:lvl>
    <w:lvl w:ilvl="7" w:tplc="2350FB72">
      <w:numFmt w:val="bullet"/>
      <w:lvlText w:val="•"/>
      <w:lvlJc w:val="left"/>
      <w:pPr>
        <w:ind w:left="2678" w:hanging="188"/>
      </w:pPr>
      <w:rPr>
        <w:rFonts w:hint="default"/>
        <w:lang w:eastAsia="en-US" w:bidi="ar-SA"/>
      </w:rPr>
    </w:lvl>
    <w:lvl w:ilvl="8" w:tplc="04300AA8">
      <w:numFmt w:val="bullet"/>
      <w:lvlText w:val="•"/>
      <w:lvlJc w:val="left"/>
      <w:pPr>
        <w:ind w:left="2984" w:hanging="188"/>
      </w:pPr>
      <w:rPr>
        <w:rFonts w:hint="default"/>
        <w:lang w:eastAsia="en-US" w:bidi="ar-SA"/>
      </w:rPr>
    </w:lvl>
  </w:abstractNum>
  <w:abstractNum w:abstractNumId="42">
    <w:nsid w:val="799F1F5A"/>
    <w:multiLevelType w:val="hybridMultilevel"/>
    <w:tmpl w:val="DD4E79F8"/>
    <w:lvl w:ilvl="0" w:tplc="B62AF0CE">
      <w:start w:val="1"/>
      <w:numFmt w:val="decimal"/>
      <w:lvlText w:val="%1."/>
      <w:lvlJc w:val="left"/>
      <w:pPr>
        <w:ind w:left="725" w:hanging="244"/>
      </w:pPr>
      <w:rPr>
        <w:rFonts w:ascii="Arial" w:eastAsia="Arial" w:hAnsi="Arial" w:cs="Arial" w:hint="default"/>
        <w:spacing w:val="0"/>
        <w:w w:val="99"/>
        <w:sz w:val="22"/>
        <w:szCs w:val="22"/>
        <w:lang w:eastAsia="en-US" w:bidi="ar-SA"/>
      </w:rPr>
    </w:lvl>
    <w:lvl w:ilvl="1" w:tplc="A30C8F5A">
      <w:numFmt w:val="bullet"/>
      <w:lvlText w:val="•"/>
      <w:lvlJc w:val="left"/>
      <w:pPr>
        <w:ind w:left="992" w:hanging="244"/>
      </w:pPr>
      <w:rPr>
        <w:rFonts w:hint="default"/>
        <w:lang w:eastAsia="en-US" w:bidi="ar-SA"/>
      </w:rPr>
    </w:lvl>
    <w:lvl w:ilvl="2" w:tplc="D32861E0">
      <w:numFmt w:val="bullet"/>
      <w:lvlText w:val="•"/>
      <w:lvlJc w:val="left"/>
      <w:pPr>
        <w:ind w:left="1264" w:hanging="244"/>
      </w:pPr>
      <w:rPr>
        <w:rFonts w:hint="default"/>
        <w:lang w:eastAsia="en-US" w:bidi="ar-SA"/>
      </w:rPr>
    </w:lvl>
    <w:lvl w:ilvl="3" w:tplc="44DAD95A">
      <w:numFmt w:val="bullet"/>
      <w:lvlText w:val="•"/>
      <w:lvlJc w:val="left"/>
      <w:pPr>
        <w:ind w:left="1536" w:hanging="244"/>
      </w:pPr>
      <w:rPr>
        <w:rFonts w:hint="default"/>
        <w:lang w:eastAsia="en-US" w:bidi="ar-SA"/>
      </w:rPr>
    </w:lvl>
    <w:lvl w:ilvl="4" w:tplc="D4EE2FEE">
      <w:numFmt w:val="bullet"/>
      <w:lvlText w:val="•"/>
      <w:lvlJc w:val="left"/>
      <w:pPr>
        <w:ind w:left="1808" w:hanging="244"/>
      </w:pPr>
      <w:rPr>
        <w:rFonts w:hint="default"/>
        <w:lang w:eastAsia="en-US" w:bidi="ar-SA"/>
      </w:rPr>
    </w:lvl>
    <w:lvl w:ilvl="5" w:tplc="4364E0E6">
      <w:numFmt w:val="bullet"/>
      <w:lvlText w:val="•"/>
      <w:lvlJc w:val="left"/>
      <w:pPr>
        <w:ind w:left="2081" w:hanging="244"/>
      </w:pPr>
      <w:rPr>
        <w:rFonts w:hint="default"/>
        <w:lang w:eastAsia="en-US" w:bidi="ar-SA"/>
      </w:rPr>
    </w:lvl>
    <w:lvl w:ilvl="6" w:tplc="5E348B48">
      <w:numFmt w:val="bullet"/>
      <w:lvlText w:val="•"/>
      <w:lvlJc w:val="left"/>
      <w:pPr>
        <w:ind w:left="2353" w:hanging="244"/>
      </w:pPr>
      <w:rPr>
        <w:rFonts w:hint="default"/>
        <w:lang w:eastAsia="en-US" w:bidi="ar-SA"/>
      </w:rPr>
    </w:lvl>
    <w:lvl w:ilvl="7" w:tplc="B67E972E">
      <w:numFmt w:val="bullet"/>
      <w:lvlText w:val="•"/>
      <w:lvlJc w:val="left"/>
      <w:pPr>
        <w:ind w:left="2625" w:hanging="244"/>
      </w:pPr>
      <w:rPr>
        <w:rFonts w:hint="default"/>
        <w:lang w:eastAsia="en-US" w:bidi="ar-SA"/>
      </w:rPr>
    </w:lvl>
    <w:lvl w:ilvl="8" w:tplc="304638B6">
      <w:numFmt w:val="bullet"/>
      <w:lvlText w:val="•"/>
      <w:lvlJc w:val="left"/>
      <w:pPr>
        <w:ind w:left="2897" w:hanging="244"/>
      </w:pPr>
      <w:rPr>
        <w:rFonts w:hint="default"/>
        <w:lang w:eastAsia="en-US" w:bidi="ar-SA"/>
      </w:rPr>
    </w:lvl>
  </w:abstractNum>
  <w:abstractNum w:abstractNumId="43">
    <w:nsid w:val="79BC0420"/>
    <w:multiLevelType w:val="multilevel"/>
    <w:tmpl w:val="F57C361A"/>
    <w:lvl w:ilvl="0">
      <w:start w:val="1"/>
      <w:numFmt w:val="decimal"/>
      <w:lvlText w:val="%1."/>
      <w:lvlJc w:val="left"/>
      <w:pPr>
        <w:ind w:left="1309" w:hanging="360"/>
      </w:pPr>
      <w:rPr>
        <w:rFonts w:ascii="Arial" w:eastAsia="Arial" w:hAnsi="Arial" w:cs="Arial" w:hint="default"/>
        <w:spacing w:val="-9"/>
        <w:w w:val="99"/>
        <w:sz w:val="22"/>
        <w:szCs w:val="22"/>
        <w:lang w:eastAsia="en-US" w:bidi="ar-SA"/>
      </w:rPr>
    </w:lvl>
    <w:lvl w:ilvl="1">
      <w:start w:val="1"/>
      <w:numFmt w:val="upperLetter"/>
      <w:lvlText w:val="%2."/>
      <w:lvlJc w:val="left"/>
      <w:pPr>
        <w:ind w:left="1721" w:hanging="412"/>
      </w:pPr>
      <w:rPr>
        <w:rFonts w:ascii="Arial" w:eastAsia="Arial" w:hAnsi="Arial" w:cs="Arial" w:hint="default"/>
        <w:spacing w:val="0"/>
        <w:w w:val="100"/>
        <w:sz w:val="22"/>
        <w:szCs w:val="22"/>
        <w:lang w:eastAsia="en-US" w:bidi="ar-SA"/>
      </w:rPr>
    </w:lvl>
    <w:lvl w:ilvl="2">
      <w:start w:val="1"/>
      <w:numFmt w:val="decimal"/>
      <w:lvlText w:val="%2.%3"/>
      <w:lvlJc w:val="left"/>
      <w:pPr>
        <w:ind w:left="2076" w:hanging="404"/>
      </w:pPr>
      <w:rPr>
        <w:rFonts w:ascii="Arial" w:eastAsia="Arial" w:hAnsi="Arial" w:cs="Arial" w:hint="default"/>
        <w:spacing w:val="-2"/>
        <w:w w:val="99"/>
        <w:sz w:val="22"/>
        <w:szCs w:val="22"/>
        <w:lang w:eastAsia="en-US" w:bidi="ar-SA"/>
      </w:rPr>
    </w:lvl>
    <w:lvl w:ilvl="3">
      <w:numFmt w:val="bullet"/>
      <w:lvlText w:val="•"/>
      <w:lvlJc w:val="left"/>
      <w:pPr>
        <w:ind w:left="2921" w:hanging="404"/>
      </w:pPr>
      <w:rPr>
        <w:rFonts w:hint="default"/>
        <w:lang w:eastAsia="en-US" w:bidi="ar-SA"/>
      </w:rPr>
    </w:lvl>
    <w:lvl w:ilvl="4">
      <w:numFmt w:val="bullet"/>
      <w:lvlText w:val="•"/>
      <w:lvlJc w:val="left"/>
      <w:pPr>
        <w:ind w:left="3762" w:hanging="404"/>
      </w:pPr>
      <w:rPr>
        <w:rFonts w:hint="default"/>
        <w:lang w:eastAsia="en-US" w:bidi="ar-SA"/>
      </w:rPr>
    </w:lvl>
    <w:lvl w:ilvl="5">
      <w:numFmt w:val="bullet"/>
      <w:lvlText w:val="•"/>
      <w:lvlJc w:val="left"/>
      <w:pPr>
        <w:ind w:left="4603" w:hanging="404"/>
      </w:pPr>
      <w:rPr>
        <w:rFonts w:hint="default"/>
        <w:lang w:eastAsia="en-US" w:bidi="ar-SA"/>
      </w:rPr>
    </w:lvl>
    <w:lvl w:ilvl="6">
      <w:numFmt w:val="bullet"/>
      <w:lvlText w:val="•"/>
      <w:lvlJc w:val="left"/>
      <w:pPr>
        <w:ind w:left="5444" w:hanging="404"/>
      </w:pPr>
      <w:rPr>
        <w:rFonts w:hint="default"/>
        <w:lang w:eastAsia="en-US" w:bidi="ar-SA"/>
      </w:rPr>
    </w:lvl>
    <w:lvl w:ilvl="7">
      <w:numFmt w:val="bullet"/>
      <w:lvlText w:val="•"/>
      <w:lvlJc w:val="left"/>
      <w:pPr>
        <w:ind w:left="6285" w:hanging="404"/>
      </w:pPr>
      <w:rPr>
        <w:rFonts w:hint="default"/>
        <w:lang w:eastAsia="en-US" w:bidi="ar-SA"/>
      </w:rPr>
    </w:lvl>
    <w:lvl w:ilvl="8">
      <w:numFmt w:val="bullet"/>
      <w:lvlText w:val="•"/>
      <w:lvlJc w:val="left"/>
      <w:pPr>
        <w:ind w:left="7126" w:hanging="404"/>
      </w:pPr>
      <w:rPr>
        <w:rFonts w:hint="default"/>
        <w:lang w:eastAsia="en-US" w:bidi="ar-SA"/>
      </w:rPr>
    </w:lvl>
  </w:abstractNum>
  <w:abstractNum w:abstractNumId="44">
    <w:nsid w:val="7B735115"/>
    <w:multiLevelType w:val="hybridMultilevel"/>
    <w:tmpl w:val="08F020F6"/>
    <w:lvl w:ilvl="0" w:tplc="E050E6E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283F95"/>
    <w:multiLevelType w:val="hybridMultilevel"/>
    <w:tmpl w:val="F54C0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5"/>
  </w:num>
  <w:num w:numId="4">
    <w:abstractNumId w:val="36"/>
  </w:num>
  <w:num w:numId="5">
    <w:abstractNumId w:val="4"/>
  </w:num>
  <w:num w:numId="6">
    <w:abstractNumId w:val="1"/>
  </w:num>
  <w:num w:numId="7">
    <w:abstractNumId w:val="17"/>
  </w:num>
  <w:num w:numId="8">
    <w:abstractNumId w:val="12"/>
  </w:num>
  <w:num w:numId="9">
    <w:abstractNumId w:val="23"/>
  </w:num>
  <w:num w:numId="10">
    <w:abstractNumId w:val="34"/>
  </w:num>
  <w:num w:numId="11">
    <w:abstractNumId w:val="20"/>
  </w:num>
  <w:num w:numId="12">
    <w:abstractNumId w:val="22"/>
  </w:num>
  <w:num w:numId="13">
    <w:abstractNumId w:val="25"/>
  </w:num>
  <w:num w:numId="14">
    <w:abstractNumId w:val="35"/>
  </w:num>
  <w:num w:numId="15">
    <w:abstractNumId w:val="29"/>
  </w:num>
  <w:num w:numId="16">
    <w:abstractNumId w:val="13"/>
  </w:num>
  <w:num w:numId="17">
    <w:abstractNumId w:val="30"/>
  </w:num>
  <w:num w:numId="18">
    <w:abstractNumId w:val="40"/>
  </w:num>
  <w:num w:numId="19">
    <w:abstractNumId w:val="0"/>
  </w:num>
  <w:num w:numId="20">
    <w:abstractNumId w:val="28"/>
  </w:num>
  <w:num w:numId="21">
    <w:abstractNumId w:val="14"/>
  </w:num>
  <w:num w:numId="22">
    <w:abstractNumId w:val="21"/>
  </w:num>
  <w:num w:numId="23">
    <w:abstractNumId w:val="6"/>
  </w:num>
  <w:num w:numId="24">
    <w:abstractNumId w:val="26"/>
  </w:num>
  <w:num w:numId="25">
    <w:abstractNumId w:val="38"/>
  </w:num>
  <w:num w:numId="26">
    <w:abstractNumId w:val="31"/>
  </w:num>
  <w:num w:numId="27">
    <w:abstractNumId w:val="41"/>
  </w:num>
  <w:num w:numId="28">
    <w:abstractNumId w:val="10"/>
  </w:num>
  <w:num w:numId="29">
    <w:abstractNumId w:val="39"/>
  </w:num>
  <w:num w:numId="30">
    <w:abstractNumId w:val="18"/>
  </w:num>
  <w:num w:numId="31">
    <w:abstractNumId w:val="5"/>
  </w:num>
  <w:num w:numId="32">
    <w:abstractNumId w:val="2"/>
  </w:num>
  <w:num w:numId="33">
    <w:abstractNumId w:val="16"/>
  </w:num>
  <w:num w:numId="34">
    <w:abstractNumId w:val="27"/>
  </w:num>
  <w:num w:numId="35">
    <w:abstractNumId w:val="11"/>
  </w:num>
  <w:num w:numId="36">
    <w:abstractNumId w:val="24"/>
  </w:num>
  <w:num w:numId="37">
    <w:abstractNumId w:val="33"/>
  </w:num>
  <w:num w:numId="38">
    <w:abstractNumId w:val="42"/>
  </w:num>
  <w:num w:numId="39">
    <w:abstractNumId w:val="37"/>
  </w:num>
  <w:num w:numId="40">
    <w:abstractNumId w:val="19"/>
    <w:lvlOverride w:ilvl="0">
      <w:startOverride w:val="5"/>
    </w:lvlOverride>
    <w:lvlOverride w:ilvl="1">
      <w:startOverride w:val="1"/>
    </w:lvlOverride>
  </w:num>
  <w:num w:numId="41">
    <w:abstractNumId w:val="19"/>
    <w:lvlOverride w:ilvl="0">
      <w:startOverride w:val="5"/>
    </w:lvlOverride>
    <w:lvlOverride w:ilvl="1">
      <w:startOverride w:val="1"/>
    </w:lvlOverride>
  </w:num>
  <w:num w:numId="42">
    <w:abstractNumId w:val="9"/>
  </w:num>
  <w:num w:numId="43">
    <w:abstractNumId w:val="43"/>
  </w:num>
  <w:num w:numId="44">
    <w:abstractNumId w:val="44"/>
  </w:num>
  <w:num w:numId="45">
    <w:abstractNumId w:val="8"/>
  </w:num>
  <w:num w:numId="46">
    <w:abstractNumId w:val="32"/>
  </w:num>
  <w:num w:numId="47">
    <w:abstractNumId w:val="3"/>
  </w:num>
  <w:num w:numId="48">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E7B"/>
    <w:rsid w:val="0000114B"/>
    <w:rsid w:val="00004266"/>
    <w:rsid w:val="00004FD7"/>
    <w:rsid w:val="00006A37"/>
    <w:rsid w:val="000103A7"/>
    <w:rsid w:val="00013017"/>
    <w:rsid w:val="0001336E"/>
    <w:rsid w:val="00016104"/>
    <w:rsid w:val="00016417"/>
    <w:rsid w:val="00016890"/>
    <w:rsid w:val="00016F7B"/>
    <w:rsid w:val="00017392"/>
    <w:rsid w:val="00020E7B"/>
    <w:rsid w:val="00021F4C"/>
    <w:rsid w:val="000331C2"/>
    <w:rsid w:val="00034662"/>
    <w:rsid w:val="00036134"/>
    <w:rsid w:val="00037CC4"/>
    <w:rsid w:val="000407D4"/>
    <w:rsid w:val="00041884"/>
    <w:rsid w:val="000427B8"/>
    <w:rsid w:val="00042ED5"/>
    <w:rsid w:val="00043FCD"/>
    <w:rsid w:val="00047C45"/>
    <w:rsid w:val="0005045C"/>
    <w:rsid w:val="000507D4"/>
    <w:rsid w:val="00060109"/>
    <w:rsid w:val="00062A73"/>
    <w:rsid w:val="000644AD"/>
    <w:rsid w:val="000656F7"/>
    <w:rsid w:val="00065A8F"/>
    <w:rsid w:val="000710A7"/>
    <w:rsid w:val="00071F2D"/>
    <w:rsid w:val="00072240"/>
    <w:rsid w:val="000729C9"/>
    <w:rsid w:val="00073D8A"/>
    <w:rsid w:val="000744D4"/>
    <w:rsid w:val="00074AB9"/>
    <w:rsid w:val="00077493"/>
    <w:rsid w:val="000775EC"/>
    <w:rsid w:val="00080C9E"/>
    <w:rsid w:val="00082113"/>
    <w:rsid w:val="00082886"/>
    <w:rsid w:val="00082DA8"/>
    <w:rsid w:val="00084C20"/>
    <w:rsid w:val="00084CCC"/>
    <w:rsid w:val="00085F4F"/>
    <w:rsid w:val="00086462"/>
    <w:rsid w:val="0009363E"/>
    <w:rsid w:val="00095DE0"/>
    <w:rsid w:val="00096A69"/>
    <w:rsid w:val="00097308"/>
    <w:rsid w:val="0009746F"/>
    <w:rsid w:val="000A2CE2"/>
    <w:rsid w:val="000A31C6"/>
    <w:rsid w:val="000A7580"/>
    <w:rsid w:val="000B48DD"/>
    <w:rsid w:val="000B49C1"/>
    <w:rsid w:val="000B76AA"/>
    <w:rsid w:val="000C17B7"/>
    <w:rsid w:val="000C1C28"/>
    <w:rsid w:val="000C29D5"/>
    <w:rsid w:val="000C3FF5"/>
    <w:rsid w:val="000C7B68"/>
    <w:rsid w:val="000D10AD"/>
    <w:rsid w:val="000D1112"/>
    <w:rsid w:val="000D23E5"/>
    <w:rsid w:val="000D3F74"/>
    <w:rsid w:val="000E0AD7"/>
    <w:rsid w:val="000E2412"/>
    <w:rsid w:val="000E3411"/>
    <w:rsid w:val="000E58BC"/>
    <w:rsid w:val="000F0CE0"/>
    <w:rsid w:val="000F1568"/>
    <w:rsid w:val="000F1EE9"/>
    <w:rsid w:val="000F2342"/>
    <w:rsid w:val="000F2AEB"/>
    <w:rsid w:val="000F5A5D"/>
    <w:rsid w:val="0010286D"/>
    <w:rsid w:val="0010339D"/>
    <w:rsid w:val="00104444"/>
    <w:rsid w:val="001046D2"/>
    <w:rsid w:val="00104E61"/>
    <w:rsid w:val="00106526"/>
    <w:rsid w:val="001107F9"/>
    <w:rsid w:val="00111074"/>
    <w:rsid w:val="00111D35"/>
    <w:rsid w:val="00111EE6"/>
    <w:rsid w:val="00113F0E"/>
    <w:rsid w:val="001145A1"/>
    <w:rsid w:val="001151A6"/>
    <w:rsid w:val="00121A45"/>
    <w:rsid w:val="0012356D"/>
    <w:rsid w:val="00124B58"/>
    <w:rsid w:val="00124D16"/>
    <w:rsid w:val="00126C2A"/>
    <w:rsid w:val="001279FD"/>
    <w:rsid w:val="00132DEB"/>
    <w:rsid w:val="00133010"/>
    <w:rsid w:val="00134D8B"/>
    <w:rsid w:val="00136989"/>
    <w:rsid w:val="00136E2C"/>
    <w:rsid w:val="0014498E"/>
    <w:rsid w:val="00152F8C"/>
    <w:rsid w:val="00153076"/>
    <w:rsid w:val="00153D8D"/>
    <w:rsid w:val="00154B52"/>
    <w:rsid w:val="00155FE9"/>
    <w:rsid w:val="00160379"/>
    <w:rsid w:val="0016229E"/>
    <w:rsid w:val="00162A1B"/>
    <w:rsid w:val="00164A69"/>
    <w:rsid w:val="00165D15"/>
    <w:rsid w:val="001660C3"/>
    <w:rsid w:val="0017173E"/>
    <w:rsid w:val="00176A4F"/>
    <w:rsid w:val="00180F9E"/>
    <w:rsid w:val="00181287"/>
    <w:rsid w:val="00181DEB"/>
    <w:rsid w:val="00185911"/>
    <w:rsid w:val="001925D3"/>
    <w:rsid w:val="00192EB0"/>
    <w:rsid w:val="001934BF"/>
    <w:rsid w:val="00194578"/>
    <w:rsid w:val="00194580"/>
    <w:rsid w:val="00194BCF"/>
    <w:rsid w:val="001A0F6A"/>
    <w:rsid w:val="001A2956"/>
    <w:rsid w:val="001A318F"/>
    <w:rsid w:val="001A3EC3"/>
    <w:rsid w:val="001A4164"/>
    <w:rsid w:val="001A4B75"/>
    <w:rsid w:val="001A605F"/>
    <w:rsid w:val="001A6B59"/>
    <w:rsid w:val="001A7A19"/>
    <w:rsid w:val="001B01C9"/>
    <w:rsid w:val="001B4D18"/>
    <w:rsid w:val="001B748C"/>
    <w:rsid w:val="001C6084"/>
    <w:rsid w:val="001C7335"/>
    <w:rsid w:val="001C75AB"/>
    <w:rsid w:val="001D453B"/>
    <w:rsid w:val="001D48ED"/>
    <w:rsid w:val="001E1689"/>
    <w:rsid w:val="001E1C86"/>
    <w:rsid w:val="001E2EFE"/>
    <w:rsid w:val="001E6F27"/>
    <w:rsid w:val="001F496F"/>
    <w:rsid w:val="00200DEA"/>
    <w:rsid w:val="00204726"/>
    <w:rsid w:val="00206C45"/>
    <w:rsid w:val="002100CD"/>
    <w:rsid w:val="00211659"/>
    <w:rsid w:val="00212E7F"/>
    <w:rsid w:val="00212F2F"/>
    <w:rsid w:val="00214CE0"/>
    <w:rsid w:val="0021752A"/>
    <w:rsid w:val="00224919"/>
    <w:rsid w:val="00233223"/>
    <w:rsid w:val="00240341"/>
    <w:rsid w:val="00241C9A"/>
    <w:rsid w:val="00242BCF"/>
    <w:rsid w:val="00244FA4"/>
    <w:rsid w:val="00250307"/>
    <w:rsid w:val="0025251B"/>
    <w:rsid w:val="00257408"/>
    <w:rsid w:val="0026006F"/>
    <w:rsid w:val="00263FB5"/>
    <w:rsid w:val="00272EBE"/>
    <w:rsid w:val="00273159"/>
    <w:rsid w:val="002773AE"/>
    <w:rsid w:val="00280067"/>
    <w:rsid w:val="00280847"/>
    <w:rsid w:val="00280A78"/>
    <w:rsid w:val="00282CB0"/>
    <w:rsid w:val="0028719A"/>
    <w:rsid w:val="00292308"/>
    <w:rsid w:val="00293308"/>
    <w:rsid w:val="00293BF5"/>
    <w:rsid w:val="00293EBA"/>
    <w:rsid w:val="0029716C"/>
    <w:rsid w:val="002A259A"/>
    <w:rsid w:val="002B2E87"/>
    <w:rsid w:val="002B48F0"/>
    <w:rsid w:val="002B6906"/>
    <w:rsid w:val="002B75B5"/>
    <w:rsid w:val="002B7650"/>
    <w:rsid w:val="002B7F6F"/>
    <w:rsid w:val="002C1E66"/>
    <w:rsid w:val="002C3D25"/>
    <w:rsid w:val="002C5937"/>
    <w:rsid w:val="002D075A"/>
    <w:rsid w:val="002D7163"/>
    <w:rsid w:val="002E015C"/>
    <w:rsid w:val="002E1639"/>
    <w:rsid w:val="002E5951"/>
    <w:rsid w:val="002F134E"/>
    <w:rsid w:val="002F1BEA"/>
    <w:rsid w:val="002F210E"/>
    <w:rsid w:val="002F52C1"/>
    <w:rsid w:val="00305648"/>
    <w:rsid w:val="00305744"/>
    <w:rsid w:val="00305745"/>
    <w:rsid w:val="00305E9A"/>
    <w:rsid w:val="003078B6"/>
    <w:rsid w:val="003126D2"/>
    <w:rsid w:val="0031270A"/>
    <w:rsid w:val="003134FF"/>
    <w:rsid w:val="00314F72"/>
    <w:rsid w:val="00315437"/>
    <w:rsid w:val="00315E9E"/>
    <w:rsid w:val="00316BEF"/>
    <w:rsid w:val="00316DBF"/>
    <w:rsid w:val="003170AE"/>
    <w:rsid w:val="003210E7"/>
    <w:rsid w:val="00322980"/>
    <w:rsid w:val="00324728"/>
    <w:rsid w:val="00326263"/>
    <w:rsid w:val="00326373"/>
    <w:rsid w:val="00327F47"/>
    <w:rsid w:val="003304FB"/>
    <w:rsid w:val="00330E51"/>
    <w:rsid w:val="0033287E"/>
    <w:rsid w:val="003329CD"/>
    <w:rsid w:val="003332AE"/>
    <w:rsid w:val="00334D86"/>
    <w:rsid w:val="003365EF"/>
    <w:rsid w:val="00337556"/>
    <w:rsid w:val="003404FF"/>
    <w:rsid w:val="0034299A"/>
    <w:rsid w:val="00344D7A"/>
    <w:rsid w:val="003477FB"/>
    <w:rsid w:val="00347954"/>
    <w:rsid w:val="00347D03"/>
    <w:rsid w:val="00350EAB"/>
    <w:rsid w:val="00351AD4"/>
    <w:rsid w:val="00352681"/>
    <w:rsid w:val="00353CB7"/>
    <w:rsid w:val="00360DCF"/>
    <w:rsid w:val="00360DE2"/>
    <w:rsid w:val="00362D6A"/>
    <w:rsid w:val="00365DE9"/>
    <w:rsid w:val="003665A9"/>
    <w:rsid w:val="00370B33"/>
    <w:rsid w:val="00372F1A"/>
    <w:rsid w:val="00373C8F"/>
    <w:rsid w:val="00376887"/>
    <w:rsid w:val="00377EEF"/>
    <w:rsid w:val="00383743"/>
    <w:rsid w:val="00383FA1"/>
    <w:rsid w:val="00385FE5"/>
    <w:rsid w:val="0038651C"/>
    <w:rsid w:val="00387AB0"/>
    <w:rsid w:val="00390169"/>
    <w:rsid w:val="00390738"/>
    <w:rsid w:val="00395D38"/>
    <w:rsid w:val="003976C8"/>
    <w:rsid w:val="003A04A4"/>
    <w:rsid w:val="003A082A"/>
    <w:rsid w:val="003A2882"/>
    <w:rsid w:val="003A370B"/>
    <w:rsid w:val="003A4D7C"/>
    <w:rsid w:val="003A5FC8"/>
    <w:rsid w:val="003A6B01"/>
    <w:rsid w:val="003B460D"/>
    <w:rsid w:val="003B775F"/>
    <w:rsid w:val="003C32CB"/>
    <w:rsid w:val="003C3324"/>
    <w:rsid w:val="003C3D3B"/>
    <w:rsid w:val="003C4FD4"/>
    <w:rsid w:val="003D01FC"/>
    <w:rsid w:val="003D79C0"/>
    <w:rsid w:val="003E0B52"/>
    <w:rsid w:val="003E1133"/>
    <w:rsid w:val="003E5320"/>
    <w:rsid w:val="003F061F"/>
    <w:rsid w:val="003F0BA2"/>
    <w:rsid w:val="003F17AC"/>
    <w:rsid w:val="003F2276"/>
    <w:rsid w:val="003F4CDE"/>
    <w:rsid w:val="003F4D3B"/>
    <w:rsid w:val="004013E3"/>
    <w:rsid w:val="004060F0"/>
    <w:rsid w:val="004103EC"/>
    <w:rsid w:val="00412F5B"/>
    <w:rsid w:val="0041377E"/>
    <w:rsid w:val="00416F6B"/>
    <w:rsid w:val="00420ED4"/>
    <w:rsid w:val="004210B2"/>
    <w:rsid w:val="00430DD5"/>
    <w:rsid w:val="00432917"/>
    <w:rsid w:val="00434558"/>
    <w:rsid w:val="00436BEF"/>
    <w:rsid w:val="0044169D"/>
    <w:rsid w:val="00442C09"/>
    <w:rsid w:val="00444274"/>
    <w:rsid w:val="00444CF7"/>
    <w:rsid w:val="0045389E"/>
    <w:rsid w:val="004568D3"/>
    <w:rsid w:val="004615E0"/>
    <w:rsid w:val="004635FE"/>
    <w:rsid w:val="00464B19"/>
    <w:rsid w:val="0046523C"/>
    <w:rsid w:val="00465575"/>
    <w:rsid w:val="00465FAD"/>
    <w:rsid w:val="00466751"/>
    <w:rsid w:val="00470034"/>
    <w:rsid w:val="00477AD7"/>
    <w:rsid w:val="004801AF"/>
    <w:rsid w:val="004827E5"/>
    <w:rsid w:val="00483F03"/>
    <w:rsid w:val="004849FA"/>
    <w:rsid w:val="00486A06"/>
    <w:rsid w:val="00486C5C"/>
    <w:rsid w:val="0048789A"/>
    <w:rsid w:val="004906D4"/>
    <w:rsid w:val="00490E98"/>
    <w:rsid w:val="00491ACE"/>
    <w:rsid w:val="00494A40"/>
    <w:rsid w:val="00494C95"/>
    <w:rsid w:val="0049702D"/>
    <w:rsid w:val="00497856"/>
    <w:rsid w:val="00497B31"/>
    <w:rsid w:val="004A1B33"/>
    <w:rsid w:val="004A303C"/>
    <w:rsid w:val="004A4CC6"/>
    <w:rsid w:val="004A57C9"/>
    <w:rsid w:val="004A5ABF"/>
    <w:rsid w:val="004A5D97"/>
    <w:rsid w:val="004A6E0A"/>
    <w:rsid w:val="004A747E"/>
    <w:rsid w:val="004A7BF9"/>
    <w:rsid w:val="004B0857"/>
    <w:rsid w:val="004B35E2"/>
    <w:rsid w:val="004B4A6D"/>
    <w:rsid w:val="004B4B34"/>
    <w:rsid w:val="004B5092"/>
    <w:rsid w:val="004C0CE5"/>
    <w:rsid w:val="004C25DC"/>
    <w:rsid w:val="004C4292"/>
    <w:rsid w:val="004C77FD"/>
    <w:rsid w:val="004D11A1"/>
    <w:rsid w:val="004D25CB"/>
    <w:rsid w:val="004D35BF"/>
    <w:rsid w:val="004D368B"/>
    <w:rsid w:val="004D437B"/>
    <w:rsid w:val="004E1E29"/>
    <w:rsid w:val="004E2935"/>
    <w:rsid w:val="004E29A6"/>
    <w:rsid w:val="004E3D8A"/>
    <w:rsid w:val="004E5660"/>
    <w:rsid w:val="004E61A0"/>
    <w:rsid w:val="004F1D4C"/>
    <w:rsid w:val="004F3C5F"/>
    <w:rsid w:val="004F586A"/>
    <w:rsid w:val="004F7466"/>
    <w:rsid w:val="004F7B25"/>
    <w:rsid w:val="004F7E3E"/>
    <w:rsid w:val="00501B01"/>
    <w:rsid w:val="005041B1"/>
    <w:rsid w:val="00510B3E"/>
    <w:rsid w:val="00512720"/>
    <w:rsid w:val="0051352A"/>
    <w:rsid w:val="005148F8"/>
    <w:rsid w:val="0051662A"/>
    <w:rsid w:val="0052451B"/>
    <w:rsid w:val="005265BD"/>
    <w:rsid w:val="0053007E"/>
    <w:rsid w:val="005330E1"/>
    <w:rsid w:val="0053658E"/>
    <w:rsid w:val="00536F90"/>
    <w:rsid w:val="005405E4"/>
    <w:rsid w:val="00540D2E"/>
    <w:rsid w:val="00544478"/>
    <w:rsid w:val="00544C29"/>
    <w:rsid w:val="00547D54"/>
    <w:rsid w:val="00551A48"/>
    <w:rsid w:val="00552CEE"/>
    <w:rsid w:val="00552D5D"/>
    <w:rsid w:val="00553983"/>
    <w:rsid w:val="0055569D"/>
    <w:rsid w:val="00562462"/>
    <w:rsid w:val="00562D6C"/>
    <w:rsid w:val="00563188"/>
    <w:rsid w:val="00565BFC"/>
    <w:rsid w:val="00567DCA"/>
    <w:rsid w:val="00572550"/>
    <w:rsid w:val="00572B92"/>
    <w:rsid w:val="00572BEF"/>
    <w:rsid w:val="00577B5F"/>
    <w:rsid w:val="005813BA"/>
    <w:rsid w:val="00582679"/>
    <w:rsid w:val="005829E8"/>
    <w:rsid w:val="00582B34"/>
    <w:rsid w:val="00582DC0"/>
    <w:rsid w:val="00583530"/>
    <w:rsid w:val="0058370B"/>
    <w:rsid w:val="00586A3A"/>
    <w:rsid w:val="00586FC7"/>
    <w:rsid w:val="00587CF0"/>
    <w:rsid w:val="005911EF"/>
    <w:rsid w:val="00591E09"/>
    <w:rsid w:val="00594448"/>
    <w:rsid w:val="005A012A"/>
    <w:rsid w:val="005A19F4"/>
    <w:rsid w:val="005A2771"/>
    <w:rsid w:val="005A29FE"/>
    <w:rsid w:val="005A6813"/>
    <w:rsid w:val="005A699E"/>
    <w:rsid w:val="005B17C3"/>
    <w:rsid w:val="005B1C9B"/>
    <w:rsid w:val="005B3611"/>
    <w:rsid w:val="005B4873"/>
    <w:rsid w:val="005B4E42"/>
    <w:rsid w:val="005B6147"/>
    <w:rsid w:val="005B7166"/>
    <w:rsid w:val="005C0123"/>
    <w:rsid w:val="005C10EA"/>
    <w:rsid w:val="005C3150"/>
    <w:rsid w:val="005C3F39"/>
    <w:rsid w:val="005C55D9"/>
    <w:rsid w:val="005D7437"/>
    <w:rsid w:val="005D7F65"/>
    <w:rsid w:val="005E02D6"/>
    <w:rsid w:val="005E057C"/>
    <w:rsid w:val="005E0EF5"/>
    <w:rsid w:val="005E37F4"/>
    <w:rsid w:val="005E4F92"/>
    <w:rsid w:val="005E5092"/>
    <w:rsid w:val="005F0DD6"/>
    <w:rsid w:val="005F1B8A"/>
    <w:rsid w:val="005F2486"/>
    <w:rsid w:val="005F2AE6"/>
    <w:rsid w:val="005F454A"/>
    <w:rsid w:val="005F7ABC"/>
    <w:rsid w:val="0060193E"/>
    <w:rsid w:val="0060703B"/>
    <w:rsid w:val="006126D7"/>
    <w:rsid w:val="00612D50"/>
    <w:rsid w:val="00613AB9"/>
    <w:rsid w:val="00613CB8"/>
    <w:rsid w:val="0061445B"/>
    <w:rsid w:val="006159D1"/>
    <w:rsid w:val="00615B91"/>
    <w:rsid w:val="00615F29"/>
    <w:rsid w:val="00621DC7"/>
    <w:rsid w:val="00623513"/>
    <w:rsid w:val="006252C9"/>
    <w:rsid w:val="0063060C"/>
    <w:rsid w:val="006333DF"/>
    <w:rsid w:val="00636617"/>
    <w:rsid w:val="00636DCC"/>
    <w:rsid w:val="00636FC0"/>
    <w:rsid w:val="006402DC"/>
    <w:rsid w:val="00644ED3"/>
    <w:rsid w:val="0065368F"/>
    <w:rsid w:val="00654220"/>
    <w:rsid w:val="00654C9C"/>
    <w:rsid w:val="00660C62"/>
    <w:rsid w:val="00662174"/>
    <w:rsid w:val="00662DA2"/>
    <w:rsid w:val="00667C0B"/>
    <w:rsid w:val="00673E35"/>
    <w:rsid w:val="0067484D"/>
    <w:rsid w:val="00675D55"/>
    <w:rsid w:val="00677463"/>
    <w:rsid w:val="006806C8"/>
    <w:rsid w:val="0068291B"/>
    <w:rsid w:val="00683212"/>
    <w:rsid w:val="00683EF2"/>
    <w:rsid w:val="00684705"/>
    <w:rsid w:val="00686967"/>
    <w:rsid w:val="00687CD7"/>
    <w:rsid w:val="006A696D"/>
    <w:rsid w:val="006B129E"/>
    <w:rsid w:val="006B21B1"/>
    <w:rsid w:val="006B2EC5"/>
    <w:rsid w:val="006B77D5"/>
    <w:rsid w:val="006B7C7F"/>
    <w:rsid w:val="006C1B0E"/>
    <w:rsid w:val="006C6142"/>
    <w:rsid w:val="006D1A49"/>
    <w:rsid w:val="006D462D"/>
    <w:rsid w:val="006D5BF3"/>
    <w:rsid w:val="006E02C3"/>
    <w:rsid w:val="006E0BB5"/>
    <w:rsid w:val="006E1E74"/>
    <w:rsid w:val="006E35D4"/>
    <w:rsid w:val="006E5040"/>
    <w:rsid w:val="006F057B"/>
    <w:rsid w:val="006F0E92"/>
    <w:rsid w:val="006F129D"/>
    <w:rsid w:val="006F403E"/>
    <w:rsid w:val="006F4ED4"/>
    <w:rsid w:val="006F54BD"/>
    <w:rsid w:val="006F58CC"/>
    <w:rsid w:val="006F7249"/>
    <w:rsid w:val="0070232F"/>
    <w:rsid w:val="007044BE"/>
    <w:rsid w:val="00704A77"/>
    <w:rsid w:val="007057A5"/>
    <w:rsid w:val="007129C3"/>
    <w:rsid w:val="007175E2"/>
    <w:rsid w:val="007176CE"/>
    <w:rsid w:val="0072034E"/>
    <w:rsid w:val="00721613"/>
    <w:rsid w:val="00722A8D"/>
    <w:rsid w:val="00724B05"/>
    <w:rsid w:val="0072603D"/>
    <w:rsid w:val="00732BA2"/>
    <w:rsid w:val="00733FFC"/>
    <w:rsid w:val="007350EE"/>
    <w:rsid w:val="0073565F"/>
    <w:rsid w:val="00735C5F"/>
    <w:rsid w:val="00740835"/>
    <w:rsid w:val="007412E7"/>
    <w:rsid w:val="00741D1B"/>
    <w:rsid w:val="00743E93"/>
    <w:rsid w:val="00747C89"/>
    <w:rsid w:val="0075104C"/>
    <w:rsid w:val="00755AEA"/>
    <w:rsid w:val="00761143"/>
    <w:rsid w:val="00761715"/>
    <w:rsid w:val="007627A9"/>
    <w:rsid w:val="007651B5"/>
    <w:rsid w:val="007659BD"/>
    <w:rsid w:val="00765BF2"/>
    <w:rsid w:val="00766D0A"/>
    <w:rsid w:val="007701F0"/>
    <w:rsid w:val="007719D9"/>
    <w:rsid w:val="007743BD"/>
    <w:rsid w:val="007805B1"/>
    <w:rsid w:val="00781810"/>
    <w:rsid w:val="00784433"/>
    <w:rsid w:val="00784EA7"/>
    <w:rsid w:val="007859DB"/>
    <w:rsid w:val="00786DBA"/>
    <w:rsid w:val="007874C0"/>
    <w:rsid w:val="00787712"/>
    <w:rsid w:val="00791AD0"/>
    <w:rsid w:val="0079337B"/>
    <w:rsid w:val="007944C2"/>
    <w:rsid w:val="00794637"/>
    <w:rsid w:val="00797567"/>
    <w:rsid w:val="007A04D2"/>
    <w:rsid w:val="007A6216"/>
    <w:rsid w:val="007A7E3A"/>
    <w:rsid w:val="007B0883"/>
    <w:rsid w:val="007B1150"/>
    <w:rsid w:val="007B2C50"/>
    <w:rsid w:val="007B2C85"/>
    <w:rsid w:val="007B37AC"/>
    <w:rsid w:val="007B71A3"/>
    <w:rsid w:val="007C3FCB"/>
    <w:rsid w:val="007D0077"/>
    <w:rsid w:val="007D366C"/>
    <w:rsid w:val="007D3A76"/>
    <w:rsid w:val="007E192D"/>
    <w:rsid w:val="007E3713"/>
    <w:rsid w:val="007E37DC"/>
    <w:rsid w:val="007E42B4"/>
    <w:rsid w:val="007E5953"/>
    <w:rsid w:val="007F0DC5"/>
    <w:rsid w:val="007F7081"/>
    <w:rsid w:val="0080061D"/>
    <w:rsid w:val="00806541"/>
    <w:rsid w:val="00806EB0"/>
    <w:rsid w:val="008073E4"/>
    <w:rsid w:val="00811B0C"/>
    <w:rsid w:val="00812DE2"/>
    <w:rsid w:val="00814565"/>
    <w:rsid w:val="00817F3F"/>
    <w:rsid w:val="00822337"/>
    <w:rsid w:val="008230C9"/>
    <w:rsid w:val="00823BAC"/>
    <w:rsid w:val="00824E78"/>
    <w:rsid w:val="00825D09"/>
    <w:rsid w:val="008265AC"/>
    <w:rsid w:val="00830B7D"/>
    <w:rsid w:val="0083272C"/>
    <w:rsid w:val="00837679"/>
    <w:rsid w:val="00840FAD"/>
    <w:rsid w:val="008444D1"/>
    <w:rsid w:val="008453AD"/>
    <w:rsid w:val="0084575C"/>
    <w:rsid w:val="00847A94"/>
    <w:rsid w:val="0085391B"/>
    <w:rsid w:val="00855DB1"/>
    <w:rsid w:val="00863243"/>
    <w:rsid w:val="00867C73"/>
    <w:rsid w:val="008713A3"/>
    <w:rsid w:val="00872E22"/>
    <w:rsid w:val="00875598"/>
    <w:rsid w:val="008777C7"/>
    <w:rsid w:val="008803C7"/>
    <w:rsid w:val="00882D07"/>
    <w:rsid w:val="008853B1"/>
    <w:rsid w:val="00887E20"/>
    <w:rsid w:val="00887EB9"/>
    <w:rsid w:val="00892AA1"/>
    <w:rsid w:val="008A24B7"/>
    <w:rsid w:val="008A3AE8"/>
    <w:rsid w:val="008B0C8B"/>
    <w:rsid w:val="008B4E80"/>
    <w:rsid w:val="008B6D14"/>
    <w:rsid w:val="008B76CC"/>
    <w:rsid w:val="008B7A49"/>
    <w:rsid w:val="008C089F"/>
    <w:rsid w:val="008C1E73"/>
    <w:rsid w:val="008C3FE3"/>
    <w:rsid w:val="008D079A"/>
    <w:rsid w:val="008D146C"/>
    <w:rsid w:val="008D3450"/>
    <w:rsid w:val="008D7AAF"/>
    <w:rsid w:val="008E01AE"/>
    <w:rsid w:val="008E2696"/>
    <w:rsid w:val="008E4616"/>
    <w:rsid w:val="008E573C"/>
    <w:rsid w:val="008E61E8"/>
    <w:rsid w:val="008E6CB8"/>
    <w:rsid w:val="008E7B55"/>
    <w:rsid w:val="008F366F"/>
    <w:rsid w:val="008F421F"/>
    <w:rsid w:val="008F71FC"/>
    <w:rsid w:val="00902D63"/>
    <w:rsid w:val="00905B67"/>
    <w:rsid w:val="0091045A"/>
    <w:rsid w:val="00910A83"/>
    <w:rsid w:val="009112FD"/>
    <w:rsid w:val="009124D0"/>
    <w:rsid w:val="0091293F"/>
    <w:rsid w:val="00914093"/>
    <w:rsid w:val="00917FE5"/>
    <w:rsid w:val="009237D3"/>
    <w:rsid w:val="00923B78"/>
    <w:rsid w:val="00923EF8"/>
    <w:rsid w:val="0092528F"/>
    <w:rsid w:val="00926386"/>
    <w:rsid w:val="00927145"/>
    <w:rsid w:val="009324BC"/>
    <w:rsid w:val="009341F0"/>
    <w:rsid w:val="00937B33"/>
    <w:rsid w:val="009405FA"/>
    <w:rsid w:val="00943FEB"/>
    <w:rsid w:val="00944218"/>
    <w:rsid w:val="0094689C"/>
    <w:rsid w:val="0094728C"/>
    <w:rsid w:val="0095033D"/>
    <w:rsid w:val="009509B4"/>
    <w:rsid w:val="00950C04"/>
    <w:rsid w:val="00952730"/>
    <w:rsid w:val="009547E4"/>
    <w:rsid w:val="0095577A"/>
    <w:rsid w:val="00961851"/>
    <w:rsid w:val="00965A35"/>
    <w:rsid w:val="00967731"/>
    <w:rsid w:val="009711F0"/>
    <w:rsid w:val="00974F4D"/>
    <w:rsid w:val="00982FB0"/>
    <w:rsid w:val="00983A80"/>
    <w:rsid w:val="009871A8"/>
    <w:rsid w:val="0099223C"/>
    <w:rsid w:val="009953FF"/>
    <w:rsid w:val="00996CB1"/>
    <w:rsid w:val="00996EF4"/>
    <w:rsid w:val="009A0B97"/>
    <w:rsid w:val="009A13B3"/>
    <w:rsid w:val="009A1AA4"/>
    <w:rsid w:val="009A3E7A"/>
    <w:rsid w:val="009A438F"/>
    <w:rsid w:val="009A4D19"/>
    <w:rsid w:val="009A56AD"/>
    <w:rsid w:val="009A6B39"/>
    <w:rsid w:val="009B0DB9"/>
    <w:rsid w:val="009B18D7"/>
    <w:rsid w:val="009B1EBB"/>
    <w:rsid w:val="009B3703"/>
    <w:rsid w:val="009B534A"/>
    <w:rsid w:val="009B631C"/>
    <w:rsid w:val="009B7F8A"/>
    <w:rsid w:val="009C07E6"/>
    <w:rsid w:val="009C0E2E"/>
    <w:rsid w:val="009C2037"/>
    <w:rsid w:val="009C21F7"/>
    <w:rsid w:val="009C46E8"/>
    <w:rsid w:val="009C4D4A"/>
    <w:rsid w:val="009C5C60"/>
    <w:rsid w:val="009D104A"/>
    <w:rsid w:val="009D6E86"/>
    <w:rsid w:val="009E064C"/>
    <w:rsid w:val="009E4DF2"/>
    <w:rsid w:val="009E70B0"/>
    <w:rsid w:val="009F0794"/>
    <w:rsid w:val="009F6DE4"/>
    <w:rsid w:val="00A0281B"/>
    <w:rsid w:val="00A02A03"/>
    <w:rsid w:val="00A02D4E"/>
    <w:rsid w:val="00A03584"/>
    <w:rsid w:val="00A0592C"/>
    <w:rsid w:val="00A067FC"/>
    <w:rsid w:val="00A1164F"/>
    <w:rsid w:val="00A13B78"/>
    <w:rsid w:val="00A140BD"/>
    <w:rsid w:val="00A15955"/>
    <w:rsid w:val="00A167FC"/>
    <w:rsid w:val="00A21DB7"/>
    <w:rsid w:val="00A22D40"/>
    <w:rsid w:val="00A22F7B"/>
    <w:rsid w:val="00A243A3"/>
    <w:rsid w:val="00A328F4"/>
    <w:rsid w:val="00A338CE"/>
    <w:rsid w:val="00A3759F"/>
    <w:rsid w:val="00A37743"/>
    <w:rsid w:val="00A41294"/>
    <w:rsid w:val="00A4134D"/>
    <w:rsid w:val="00A43B08"/>
    <w:rsid w:val="00A440D7"/>
    <w:rsid w:val="00A445F1"/>
    <w:rsid w:val="00A4665B"/>
    <w:rsid w:val="00A51B76"/>
    <w:rsid w:val="00A55A67"/>
    <w:rsid w:val="00A5749B"/>
    <w:rsid w:val="00A57FB3"/>
    <w:rsid w:val="00A601AC"/>
    <w:rsid w:val="00A6487E"/>
    <w:rsid w:val="00A648EC"/>
    <w:rsid w:val="00A65553"/>
    <w:rsid w:val="00A673D8"/>
    <w:rsid w:val="00A72ADD"/>
    <w:rsid w:val="00A745AF"/>
    <w:rsid w:val="00A80AF4"/>
    <w:rsid w:val="00A81C4C"/>
    <w:rsid w:val="00A84FB7"/>
    <w:rsid w:val="00A903FD"/>
    <w:rsid w:val="00A91D12"/>
    <w:rsid w:val="00A94948"/>
    <w:rsid w:val="00AA243B"/>
    <w:rsid w:val="00AA25AF"/>
    <w:rsid w:val="00AA2756"/>
    <w:rsid w:val="00AA2EC8"/>
    <w:rsid w:val="00AA2FE8"/>
    <w:rsid w:val="00AA467A"/>
    <w:rsid w:val="00AA6C46"/>
    <w:rsid w:val="00AA7EF4"/>
    <w:rsid w:val="00AC376A"/>
    <w:rsid w:val="00AC6168"/>
    <w:rsid w:val="00AD046B"/>
    <w:rsid w:val="00AD05F3"/>
    <w:rsid w:val="00AD11CE"/>
    <w:rsid w:val="00AD3F42"/>
    <w:rsid w:val="00AD569C"/>
    <w:rsid w:val="00AD60B2"/>
    <w:rsid w:val="00AD7F00"/>
    <w:rsid w:val="00AE0E61"/>
    <w:rsid w:val="00AE317F"/>
    <w:rsid w:val="00AE43C4"/>
    <w:rsid w:val="00AE4D60"/>
    <w:rsid w:val="00AE515B"/>
    <w:rsid w:val="00AE7DFF"/>
    <w:rsid w:val="00AF15EF"/>
    <w:rsid w:val="00AF32DA"/>
    <w:rsid w:val="00AF3DE1"/>
    <w:rsid w:val="00AF5C86"/>
    <w:rsid w:val="00AF62CD"/>
    <w:rsid w:val="00AF6B48"/>
    <w:rsid w:val="00B00506"/>
    <w:rsid w:val="00B014E3"/>
    <w:rsid w:val="00B046A7"/>
    <w:rsid w:val="00B046D3"/>
    <w:rsid w:val="00B0564D"/>
    <w:rsid w:val="00B10201"/>
    <w:rsid w:val="00B1105A"/>
    <w:rsid w:val="00B110F3"/>
    <w:rsid w:val="00B13187"/>
    <w:rsid w:val="00B14EA8"/>
    <w:rsid w:val="00B16C4D"/>
    <w:rsid w:val="00B16FBC"/>
    <w:rsid w:val="00B175E5"/>
    <w:rsid w:val="00B20379"/>
    <w:rsid w:val="00B216ED"/>
    <w:rsid w:val="00B2284B"/>
    <w:rsid w:val="00B27C2F"/>
    <w:rsid w:val="00B30C57"/>
    <w:rsid w:val="00B318F7"/>
    <w:rsid w:val="00B338BF"/>
    <w:rsid w:val="00B364F2"/>
    <w:rsid w:val="00B37111"/>
    <w:rsid w:val="00B43C2C"/>
    <w:rsid w:val="00B44DBE"/>
    <w:rsid w:val="00B47003"/>
    <w:rsid w:val="00B52563"/>
    <w:rsid w:val="00B53989"/>
    <w:rsid w:val="00B547A9"/>
    <w:rsid w:val="00B54BFB"/>
    <w:rsid w:val="00B62AEC"/>
    <w:rsid w:val="00B62F5B"/>
    <w:rsid w:val="00B63BF6"/>
    <w:rsid w:val="00B65B13"/>
    <w:rsid w:val="00B672B4"/>
    <w:rsid w:val="00B67846"/>
    <w:rsid w:val="00B70169"/>
    <w:rsid w:val="00B731B1"/>
    <w:rsid w:val="00B7785E"/>
    <w:rsid w:val="00B81503"/>
    <w:rsid w:val="00B81FED"/>
    <w:rsid w:val="00B8227D"/>
    <w:rsid w:val="00B83555"/>
    <w:rsid w:val="00B8374A"/>
    <w:rsid w:val="00B86DE9"/>
    <w:rsid w:val="00B870BF"/>
    <w:rsid w:val="00B87C1A"/>
    <w:rsid w:val="00B93AD3"/>
    <w:rsid w:val="00B958E5"/>
    <w:rsid w:val="00BA0488"/>
    <w:rsid w:val="00BA20B3"/>
    <w:rsid w:val="00BA3D4E"/>
    <w:rsid w:val="00BA6FE3"/>
    <w:rsid w:val="00BB20FC"/>
    <w:rsid w:val="00BB220A"/>
    <w:rsid w:val="00BB31E7"/>
    <w:rsid w:val="00BB3C95"/>
    <w:rsid w:val="00BB44D0"/>
    <w:rsid w:val="00BB51FB"/>
    <w:rsid w:val="00BB7057"/>
    <w:rsid w:val="00BB7BD8"/>
    <w:rsid w:val="00BC2A46"/>
    <w:rsid w:val="00BC3C95"/>
    <w:rsid w:val="00BC5F5E"/>
    <w:rsid w:val="00BC6182"/>
    <w:rsid w:val="00BC6973"/>
    <w:rsid w:val="00BD01FB"/>
    <w:rsid w:val="00BD4445"/>
    <w:rsid w:val="00BD4D12"/>
    <w:rsid w:val="00BE0212"/>
    <w:rsid w:val="00BE4523"/>
    <w:rsid w:val="00BE5E0B"/>
    <w:rsid w:val="00BE6AD5"/>
    <w:rsid w:val="00BF117A"/>
    <w:rsid w:val="00BF11B1"/>
    <w:rsid w:val="00BF5811"/>
    <w:rsid w:val="00C03F33"/>
    <w:rsid w:val="00C064BF"/>
    <w:rsid w:val="00C06909"/>
    <w:rsid w:val="00C10B13"/>
    <w:rsid w:val="00C15468"/>
    <w:rsid w:val="00C15DBB"/>
    <w:rsid w:val="00C238D4"/>
    <w:rsid w:val="00C2523B"/>
    <w:rsid w:val="00C265EF"/>
    <w:rsid w:val="00C27558"/>
    <w:rsid w:val="00C3027A"/>
    <w:rsid w:val="00C306C6"/>
    <w:rsid w:val="00C37814"/>
    <w:rsid w:val="00C37C7B"/>
    <w:rsid w:val="00C37F3C"/>
    <w:rsid w:val="00C44618"/>
    <w:rsid w:val="00C44A68"/>
    <w:rsid w:val="00C458C2"/>
    <w:rsid w:val="00C55A43"/>
    <w:rsid w:val="00C55A4C"/>
    <w:rsid w:val="00C57B8C"/>
    <w:rsid w:val="00C612F0"/>
    <w:rsid w:val="00C6149B"/>
    <w:rsid w:val="00C625BE"/>
    <w:rsid w:val="00C63065"/>
    <w:rsid w:val="00C63B21"/>
    <w:rsid w:val="00C651EB"/>
    <w:rsid w:val="00C67C92"/>
    <w:rsid w:val="00C70E69"/>
    <w:rsid w:val="00C736DB"/>
    <w:rsid w:val="00C73707"/>
    <w:rsid w:val="00C7658E"/>
    <w:rsid w:val="00C82351"/>
    <w:rsid w:val="00C847EC"/>
    <w:rsid w:val="00C90BEB"/>
    <w:rsid w:val="00C90C14"/>
    <w:rsid w:val="00C9330B"/>
    <w:rsid w:val="00C933B9"/>
    <w:rsid w:val="00C94728"/>
    <w:rsid w:val="00C979A9"/>
    <w:rsid w:val="00CA4D35"/>
    <w:rsid w:val="00CA4EBD"/>
    <w:rsid w:val="00CA50E6"/>
    <w:rsid w:val="00CA6BBE"/>
    <w:rsid w:val="00CA6D81"/>
    <w:rsid w:val="00CA6F10"/>
    <w:rsid w:val="00CA76ED"/>
    <w:rsid w:val="00CB099E"/>
    <w:rsid w:val="00CB1DCE"/>
    <w:rsid w:val="00CB1EAD"/>
    <w:rsid w:val="00CB37B5"/>
    <w:rsid w:val="00CB3B95"/>
    <w:rsid w:val="00CB5E7D"/>
    <w:rsid w:val="00CB62AC"/>
    <w:rsid w:val="00CC0E77"/>
    <w:rsid w:val="00CC280F"/>
    <w:rsid w:val="00CC7379"/>
    <w:rsid w:val="00CD0DA8"/>
    <w:rsid w:val="00CD177A"/>
    <w:rsid w:val="00CD2E9D"/>
    <w:rsid w:val="00CD5FF9"/>
    <w:rsid w:val="00CE0EA1"/>
    <w:rsid w:val="00CE3FE3"/>
    <w:rsid w:val="00CE483A"/>
    <w:rsid w:val="00CE4BB6"/>
    <w:rsid w:val="00CE5D3C"/>
    <w:rsid w:val="00CE6F08"/>
    <w:rsid w:val="00CE7909"/>
    <w:rsid w:val="00CF166F"/>
    <w:rsid w:val="00CF22CA"/>
    <w:rsid w:val="00CF2922"/>
    <w:rsid w:val="00CF44DB"/>
    <w:rsid w:val="00CF63E7"/>
    <w:rsid w:val="00D05280"/>
    <w:rsid w:val="00D05EB4"/>
    <w:rsid w:val="00D06596"/>
    <w:rsid w:val="00D07C24"/>
    <w:rsid w:val="00D110CF"/>
    <w:rsid w:val="00D111E6"/>
    <w:rsid w:val="00D113B5"/>
    <w:rsid w:val="00D14DE5"/>
    <w:rsid w:val="00D15DC3"/>
    <w:rsid w:val="00D1711F"/>
    <w:rsid w:val="00D1752D"/>
    <w:rsid w:val="00D17B13"/>
    <w:rsid w:val="00D2237A"/>
    <w:rsid w:val="00D245E6"/>
    <w:rsid w:val="00D260EC"/>
    <w:rsid w:val="00D3052E"/>
    <w:rsid w:val="00D3287A"/>
    <w:rsid w:val="00D36C82"/>
    <w:rsid w:val="00D4005E"/>
    <w:rsid w:val="00D417AB"/>
    <w:rsid w:val="00D41CAE"/>
    <w:rsid w:val="00D430CB"/>
    <w:rsid w:val="00D46657"/>
    <w:rsid w:val="00D51699"/>
    <w:rsid w:val="00D60671"/>
    <w:rsid w:val="00D647ED"/>
    <w:rsid w:val="00D64C1F"/>
    <w:rsid w:val="00D64ED7"/>
    <w:rsid w:val="00D67BB1"/>
    <w:rsid w:val="00D74D58"/>
    <w:rsid w:val="00D76A29"/>
    <w:rsid w:val="00D77FD6"/>
    <w:rsid w:val="00D81F13"/>
    <w:rsid w:val="00D82578"/>
    <w:rsid w:val="00D847F8"/>
    <w:rsid w:val="00D874F8"/>
    <w:rsid w:val="00D87CE2"/>
    <w:rsid w:val="00D904BB"/>
    <w:rsid w:val="00D93897"/>
    <w:rsid w:val="00D95C7A"/>
    <w:rsid w:val="00D976AF"/>
    <w:rsid w:val="00DA0EC8"/>
    <w:rsid w:val="00DA1B28"/>
    <w:rsid w:val="00DA2DE8"/>
    <w:rsid w:val="00DA3435"/>
    <w:rsid w:val="00DA5D14"/>
    <w:rsid w:val="00DA6509"/>
    <w:rsid w:val="00DA6CAD"/>
    <w:rsid w:val="00DB1293"/>
    <w:rsid w:val="00DB26D4"/>
    <w:rsid w:val="00DB27BE"/>
    <w:rsid w:val="00DB3D67"/>
    <w:rsid w:val="00DB457D"/>
    <w:rsid w:val="00DB55C1"/>
    <w:rsid w:val="00DB5713"/>
    <w:rsid w:val="00DB73F0"/>
    <w:rsid w:val="00DC2A24"/>
    <w:rsid w:val="00DC3EEF"/>
    <w:rsid w:val="00DC4402"/>
    <w:rsid w:val="00DC4C2E"/>
    <w:rsid w:val="00DC5541"/>
    <w:rsid w:val="00DD223B"/>
    <w:rsid w:val="00DD68B2"/>
    <w:rsid w:val="00DD7832"/>
    <w:rsid w:val="00DE109F"/>
    <w:rsid w:val="00DF113B"/>
    <w:rsid w:val="00DF3583"/>
    <w:rsid w:val="00E050E7"/>
    <w:rsid w:val="00E07D3C"/>
    <w:rsid w:val="00E10F85"/>
    <w:rsid w:val="00E15426"/>
    <w:rsid w:val="00E1722D"/>
    <w:rsid w:val="00E177AA"/>
    <w:rsid w:val="00E22582"/>
    <w:rsid w:val="00E2349D"/>
    <w:rsid w:val="00E2556F"/>
    <w:rsid w:val="00E25EEE"/>
    <w:rsid w:val="00E26E2B"/>
    <w:rsid w:val="00E27E8E"/>
    <w:rsid w:val="00E30403"/>
    <w:rsid w:val="00E318AB"/>
    <w:rsid w:val="00E32BB2"/>
    <w:rsid w:val="00E3435E"/>
    <w:rsid w:val="00E344CA"/>
    <w:rsid w:val="00E34533"/>
    <w:rsid w:val="00E348F3"/>
    <w:rsid w:val="00E36B44"/>
    <w:rsid w:val="00E4017A"/>
    <w:rsid w:val="00E40535"/>
    <w:rsid w:val="00E40F0C"/>
    <w:rsid w:val="00E41AA4"/>
    <w:rsid w:val="00E45952"/>
    <w:rsid w:val="00E466AF"/>
    <w:rsid w:val="00E4743C"/>
    <w:rsid w:val="00E47D26"/>
    <w:rsid w:val="00E5209B"/>
    <w:rsid w:val="00E56A74"/>
    <w:rsid w:val="00E56D2D"/>
    <w:rsid w:val="00E62416"/>
    <w:rsid w:val="00E632B9"/>
    <w:rsid w:val="00E6439C"/>
    <w:rsid w:val="00E6605C"/>
    <w:rsid w:val="00E70324"/>
    <w:rsid w:val="00E72375"/>
    <w:rsid w:val="00E747FD"/>
    <w:rsid w:val="00E751CC"/>
    <w:rsid w:val="00E75B86"/>
    <w:rsid w:val="00E76D05"/>
    <w:rsid w:val="00E77C4C"/>
    <w:rsid w:val="00E80975"/>
    <w:rsid w:val="00E814C1"/>
    <w:rsid w:val="00E8295B"/>
    <w:rsid w:val="00E86928"/>
    <w:rsid w:val="00E910E1"/>
    <w:rsid w:val="00E9438F"/>
    <w:rsid w:val="00E9479A"/>
    <w:rsid w:val="00E960BB"/>
    <w:rsid w:val="00EA0762"/>
    <w:rsid w:val="00EA13B6"/>
    <w:rsid w:val="00EA21AF"/>
    <w:rsid w:val="00EA30E7"/>
    <w:rsid w:val="00EA37B3"/>
    <w:rsid w:val="00EA77E4"/>
    <w:rsid w:val="00EA7B15"/>
    <w:rsid w:val="00EB207B"/>
    <w:rsid w:val="00EB4C6B"/>
    <w:rsid w:val="00EB7FB7"/>
    <w:rsid w:val="00EC2191"/>
    <w:rsid w:val="00EC3C85"/>
    <w:rsid w:val="00ED2404"/>
    <w:rsid w:val="00ED6762"/>
    <w:rsid w:val="00ED78A0"/>
    <w:rsid w:val="00EE425F"/>
    <w:rsid w:val="00EE6AFF"/>
    <w:rsid w:val="00EE7496"/>
    <w:rsid w:val="00EF3D40"/>
    <w:rsid w:val="00F01B2F"/>
    <w:rsid w:val="00F05875"/>
    <w:rsid w:val="00F06B89"/>
    <w:rsid w:val="00F06E4C"/>
    <w:rsid w:val="00F10134"/>
    <w:rsid w:val="00F17DA0"/>
    <w:rsid w:val="00F25DDF"/>
    <w:rsid w:val="00F27622"/>
    <w:rsid w:val="00F302DB"/>
    <w:rsid w:val="00F343D2"/>
    <w:rsid w:val="00F37631"/>
    <w:rsid w:val="00F379ED"/>
    <w:rsid w:val="00F441D4"/>
    <w:rsid w:val="00F45674"/>
    <w:rsid w:val="00F45BF5"/>
    <w:rsid w:val="00F47CCA"/>
    <w:rsid w:val="00F47D2F"/>
    <w:rsid w:val="00F5316E"/>
    <w:rsid w:val="00F53FA8"/>
    <w:rsid w:val="00F54219"/>
    <w:rsid w:val="00F57D4D"/>
    <w:rsid w:val="00F61DE5"/>
    <w:rsid w:val="00F63D31"/>
    <w:rsid w:val="00F6476D"/>
    <w:rsid w:val="00F648BC"/>
    <w:rsid w:val="00F66666"/>
    <w:rsid w:val="00F70831"/>
    <w:rsid w:val="00F748D8"/>
    <w:rsid w:val="00F8144A"/>
    <w:rsid w:val="00F81FEA"/>
    <w:rsid w:val="00F8269E"/>
    <w:rsid w:val="00F84DC2"/>
    <w:rsid w:val="00F84FD2"/>
    <w:rsid w:val="00F85692"/>
    <w:rsid w:val="00F85CF1"/>
    <w:rsid w:val="00F86249"/>
    <w:rsid w:val="00F87F75"/>
    <w:rsid w:val="00F9016E"/>
    <w:rsid w:val="00F918B7"/>
    <w:rsid w:val="00F93556"/>
    <w:rsid w:val="00FA0BD9"/>
    <w:rsid w:val="00FA178B"/>
    <w:rsid w:val="00FA7D3F"/>
    <w:rsid w:val="00FB0EC7"/>
    <w:rsid w:val="00FB20BE"/>
    <w:rsid w:val="00FB3E18"/>
    <w:rsid w:val="00FB4AC1"/>
    <w:rsid w:val="00FC045A"/>
    <w:rsid w:val="00FC5B9F"/>
    <w:rsid w:val="00FC5C2A"/>
    <w:rsid w:val="00FC62E0"/>
    <w:rsid w:val="00FD3B81"/>
    <w:rsid w:val="00FD5559"/>
    <w:rsid w:val="00FD7635"/>
    <w:rsid w:val="00FE0AE7"/>
    <w:rsid w:val="00FE2DA4"/>
    <w:rsid w:val="00FE47A6"/>
    <w:rsid w:val="00FF16E2"/>
    <w:rsid w:val="00FF2A1C"/>
    <w:rsid w:val="00FF6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3A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FBC"/>
  </w:style>
  <w:style w:type="paragraph" w:styleId="Heading1">
    <w:name w:val="heading 1"/>
    <w:basedOn w:val="Normal"/>
    <w:next w:val="Normal"/>
    <w:link w:val="Heading1Char"/>
    <w:uiPriority w:val="9"/>
    <w:qFormat/>
    <w:rsid w:val="00766D0A"/>
    <w:pPr>
      <w:keepNext/>
      <w:keepLines/>
      <w:numPr>
        <w:numId w:val="1"/>
      </w:numPr>
      <w:spacing w:before="240" w:after="0"/>
      <w:outlineLvl w:val="0"/>
    </w:pPr>
    <w:rPr>
      <w:rFonts w:ascii="Arial" w:eastAsiaTheme="majorEastAsia" w:hAnsi="Arial" w:cstheme="majorBidi"/>
      <w:b/>
      <w:color w:val="2F5496" w:themeColor="accent1" w:themeShade="BF"/>
      <w:sz w:val="24"/>
      <w:szCs w:val="32"/>
    </w:rPr>
  </w:style>
  <w:style w:type="paragraph" w:styleId="Heading2">
    <w:name w:val="heading 2"/>
    <w:basedOn w:val="Normal"/>
    <w:next w:val="Normal"/>
    <w:link w:val="Heading2Char"/>
    <w:uiPriority w:val="9"/>
    <w:unhideWhenUsed/>
    <w:qFormat/>
    <w:rsid w:val="00AD569C"/>
    <w:pPr>
      <w:keepNext/>
      <w:keepLines/>
      <w:numPr>
        <w:ilvl w:val="1"/>
        <w:numId w:val="1"/>
      </w:numPr>
      <w:spacing w:before="40" w:after="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662A"/>
    <w:pPr>
      <w:keepNext/>
      <w:keepLines/>
      <w:numPr>
        <w:ilvl w:val="2"/>
        <w:numId w:val="1"/>
      </w:numPr>
      <w:spacing w:before="40" w:after="0"/>
      <w:jc w:val="both"/>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semiHidden/>
    <w:unhideWhenUsed/>
    <w:qFormat/>
    <w:rsid w:val="00AD569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569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569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D569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D569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569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Sub C Char"/>
    <w:basedOn w:val="DefaultParagraphFont"/>
    <w:link w:val="ListParagraph"/>
    <w:uiPriority w:val="34"/>
    <w:locked/>
    <w:rsid w:val="0021752A"/>
  </w:style>
  <w:style w:type="paragraph" w:styleId="ListParagraph">
    <w:name w:val="List Paragraph"/>
    <w:aliases w:val="Sub C"/>
    <w:basedOn w:val="Normal"/>
    <w:link w:val="ListParagraphChar"/>
    <w:uiPriority w:val="1"/>
    <w:qFormat/>
    <w:rsid w:val="0021752A"/>
    <w:pPr>
      <w:spacing w:after="200" w:line="276" w:lineRule="auto"/>
      <w:ind w:left="720"/>
      <w:contextualSpacing/>
    </w:pPr>
  </w:style>
  <w:style w:type="character" w:customStyle="1" w:styleId="Heading1Char">
    <w:name w:val="Heading 1 Char"/>
    <w:basedOn w:val="DefaultParagraphFont"/>
    <w:link w:val="Heading1"/>
    <w:uiPriority w:val="9"/>
    <w:rsid w:val="00766D0A"/>
    <w:rPr>
      <w:rFonts w:ascii="Arial" w:eastAsiaTheme="majorEastAsia" w:hAnsi="Arial" w:cstheme="majorBidi"/>
      <w:b/>
      <w:color w:val="2F5496" w:themeColor="accent1" w:themeShade="BF"/>
      <w:sz w:val="24"/>
      <w:szCs w:val="32"/>
    </w:rPr>
  </w:style>
  <w:style w:type="character" w:customStyle="1" w:styleId="Heading2Char">
    <w:name w:val="Heading 2 Char"/>
    <w:basedOn w:val="DefaultParagraphFont"/>
    <w:link w:val="Heading2"/>
    <w:uiPriority w:val="9"/>
    <w:rsid w:val="00AD56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662A"/>
    <w:rPr>
      <w:rFonts w:ascii="Arial" w:eastAsiaTheme="majorEastAsia" w:hAnsi="Arial" w:cstheme="majorBidi"/>
      <w:sz w:val="24"/>
      <w:szCs w:val="24"/>
    </w:rPr>
  </w:style>
  <w:style w:type="character" w:customStyle="1" w:styleId="Heading4Char">
    <w:name w:val="Heading 4 Char"/>
    <w:basedOn w:val="DefaultParagraphFont"/>
    <w:link w:val="Heading4"/>
    <w:uiPriority w:val="9"/>
    <w:semiHidden/>
    <w:rsid w:val="00AD56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D56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D56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D56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D56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569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91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E09"/>
  </w:style>
  <w:style w:type="paragraph" w:styleId="Footer">
    <w:name w:val="footer"/>
    <w:basedOn w:val="Normal"/>
    <w:link w:val="FooterChar"/>
    <w:uiPriority w:val="99"/>
    <w:unhideWhenUsed/>
    <w:rsid w:val="00591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E09"/>
  </w:style>
  <w:style w:type="character" w:styleId="Hyperlink">
    <w:name w:val="Hyperlink"/>
    <w:basedOn w:val="DefaultParagraphFont"/>
    <w:uiPriority w:val="99"/>
    <w:unhideWhenUsed/>
    <w:rsid w:val="00C37C7B"/>
    <w:rPr>
      <w:color w:val="0563C1" w:themeColor="hyperlink"/>
      <w:u w:val="single"/>
    </w:rPr>
  </w:style>
  <w:style w:type="character" w:customStyle="1" w:styleId="UnresolvedMention">
    <w:name w:val="Unresolved Mention"/>
    <w:basedOn w:val="DefaultParagraphFont"/>
    <w:uiPriority w:val="99"/>
    <w:semiHidden/>
    <w:unhideWhenUsed/>
    <w:rsid w:val="00C37C7B"/>
    <w:rPr>
      <w:color w:val="605E5C"/>
      <w:shd w:val="clear" w:color="auto" w:fill="E1DFDD"/>
    </w:rPr>
  </w:style>
  <w:style w:type="character" w:styleId="PlaceholderText">
    <w:name w:val="Placeholder Text"/>
    <w:basedOn w:val="DefaultParagraphFont"/>
    <w:uiPriority w:val="99"/>
    <w:semiHidden/>
    <w:rsid w:val="00314F72"/>
    <w:rPr>
      <w:color w:val="808080"/>
    </w:rPr>
  </w:style>
  <w:style w:type="table" w:styleId="TableGrid">
    <w:name w:val="Table Grid"/>
    <w:basedOn w:val="TableNormal"/>
    <w:uiPriority w:val="39"/>
    <w:rsid w:val="00615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F0E92"/>
    <w:pPr>
      <w:numPr>
        <w:numId w:val="0"/>
      </w:numPr>
      <w:outlineLvl w:val="9"/>
    </w:pPr>
  </w:style>
  <w:style w:type="paragraph" w:styleId="TOC1">
    <w:name w:val="toc 1"/>
    <w:basedOn w:val="Normal"/>
    <w:next w:val="Normal"/>
    <w:autoRedefine/>
    <w:uiPriority w:val="39"/>
    <w:unhideWhenUsed/>
    <w:rsid w:val="00594448"/>
    <w:pPr>
      <w:tabs>
        <w:tab w:val="right" w:leader="dot" w:pos="8261"/>
      </w:tabs>
      <w:spacing w:after="0" w:line="360" w:lineRule="auto"/>
    </w:pPr>
    <w:rPr>
      <w:rFonts w:ascii="Arial" w:hAnsi="Arial" w:cs="Arial"/>
      <w:b/>
      <w:bCs/>
      <w:noProof/>
    </w:rPr>
  </w:style>
  <w:style w:type="paragraph" w:styleId="TOC2">
    <w:name w:val="toc 2"/>
    <w:basedOn w:val="Normal"/>
    <w:next w:val="Normal"/>
    <w:autoRedefine/>
    <w:uiPriority w:val="39"/>
    <w:unhideWhenUsed/>
    <w:rsid w:val="006F403E"/>
    <w:pPr>
      <w:tabs>
        <w:tab w:val="left" w:pos="993"/>
        <w:tab w:val="left" w:pos="1843"/>
        <w:tab w:val="right" w:leader="dot" w:pos="8261"/>
      </w:tabs>
      <w:spacing w:after="0" w:line="360" w:lineRule="auto"/>
      <w:ind w:left="220" w:firstLine="489"/>
    </w:pPr>
  </w:style>
  <w:style w:type="paragraph" w:styleId="TOC3">
    <w:name w:val="toc 3"/>
    <w:basedOn w:val="Normal"/>
    <w:next w:val="Normal"/>
    <w:autoRedefine/>
    <w:uiPriority w:val="39"/>
    <w:unhideWhenUsed/>
    <w:rsid w:val="00E25EEE"/>
    <w:pPr>
      <w:tabs>
        <w:tab w:val="right" w:leader="dot" w:pos="8261"/>
      </w:tabs>
      <w:spacing w:after="100"/>
      <w:ind w:left="1134"/>
    </w:pPr>
  </w:style>
  <w:style w:type="paragraph" w:customStyle="1" w:styleId="Default">
    <w:name w:val="Default"/>
    <w:rsid w:val="00A601AC"/>
    <w:pPr>
      <w:autoSpaceDE w:val="0"/>
      <w:autoSpaceDN w:val="0"/>
      <w:adjustRightInd w:val="0"/>
      <w:spacing w:after="0" w:line="240" w:lineRule="auto"/>
    </w:pPr>
    <w:rPr>
      <w:rFonts w:ascii="Arial" w:eastAsia="SimSun" w:hAnsi="Arial" w:cs="Arial"/>
      <w:color w:val="000000"/>
      <w:sz w:val="24"/>
      <w:szCs w:val="24"/>
    </w:rPr>
  </w:style>
  <w:style w:type="paragraph" w:customStyle="1" w:styleId="TableParagraph">
    <w:name w:val="Table Paragraph"/>
    <w:basedOn w:val="Normal"/>
    <w:uiPriority w:val="1"/>
    <w:qFormat/>
    <w:rsid w:val="009A0B97"/>
    <w:pPr>
      <w:widowControl w:val="0"/>
      <w:autoSpaceDE w:val="0"/>
      <w:autoSpaceDN w:val="0"/>
      <w:spacing w:after="0" w:line="240" w:lineRule="auto"/>
      <w:jc w:val="center"/>
    </w:pPr>
    <w:rPr>
      <w:rFonts w:ascii="Arial" w:eastAsia="Arial" w:hAnsi="Arial" w:cs="Arial"/>
      <w:lang/>
    </w:rPr>
  </w:style>
  <w:style w:type="paragraph" w:styleId="BodyText">
    <w:name w:val="Body Text"/>
    <w:basedOn w:val="Normal"/>
    <w:link w:val="BodyTextChar"/>
    <w:uiPriority w:val="1"/>
    <w:qFormat/>
    <w:rsid w:val="00212F2F"/>
    <w:pPr>
      <w:widowControl w:val="0"/>
      <w:autoSpaceDE w:val="0"/>
      <w:autoSpaceDN w:val="0"/>
      <w:spacing w:after="0" w:line="240" w:lineRule="auto"/>
    </w:pPr>
    <w:rPr>
      <w:rFonts w:ascii="Arial" w:eastAsia="Arial" w:hAnsi="Arial" w:cs="Arial"/>
      <w:lang/>
    </w:rPr>
  </w:style>
  <w:style w:type="character" w:customStyle="1" w:styleId="BodyTextChar">
    <w:name w:val="Body Text Char"/>
    <w:basedOn w:val="DefaultParagraphFont"/>
    <w:link w:val="BodyText"/>
    <w:uiPriority w:val="1"/>
    <w:rsid w:val="00212F2F"/>
    <w:rPr>
      <w:rFonts w:ascii="Arial" w:eastAsia="Arial" w:hAnsi="Arial" w:cs="Arial"/>
      <w:lang/>
    </w:rPr>
  </w:style>
  <w:style w:type="paragraph" w:styleId="BalloonText">
    <w:name w:val="Balloon Text"/>
    <w:basedOn w:val="Normal"/>
    <w:link w:val="BalloonTextChar"/>
    <w:uiPriority w:val="99"/>
    <w:semiHidden/>
    <w:unhideWhenUsed/>
    <w:rsid w:val="00490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E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FBC"/>
  </w:style>
  <w:style w:type="paragraph" w:styleId="Heading1">
    <w:name w:val="heading 1"/>
    <w:basedOn w:val="Normal"/>
    <w:next w:val="Normal"/>
    <w:link w:val="Heading1Char"/>
    <w:uiPriority w:val="9"/>
    <w:qFormat/>
    <w:rsid w:val="00766D0A"/>
    <w:pPr>
      <w:keepNext/>
      <w:keepLines/>
      <w:numPr>
        <w:numId w:val="1"/>
      </w:numPr>
      <w:spacing w:before="240" w:after="0"/>
      <w:outlineLvl w:val="0"/>
    </w:pPr>
    <w:rPr>
      <w:rFonts w:ascii="Arial" w:eastAsiaTheme="majorEastAsia" w:hAnsi="Arial" w:cstheme="majorBidi"/>
      <w:b/>
      <w:color w:val="2F5496" w:themeColor="accent1" w:themeShade="BF"/>
      <w:sz w:val="24"/>
      <w:szCs w:val="32"/>
    </w:rPr>
  </w:style>
  <w:style w:type="paragraph" w:styleId="Heading2">
    <w:name w:val="heading 2"/>
    <w:basedOn w:val="Normal"/>
    <w:next w:val="Normal"/>
    <w:link w:val="Heading2Char"/>
    <w:uiPriority w:val="9"/>
    <w:unhideWhenUsed/>
    <w:qFormat/>
    <w:rsid w:val="00AD569C"/>
    <w:pPr>
      <w:keepNext/>
      <w:keepLines/>
      <w:numPr>
        <w:ilvl w:val="1"/>
        <w:numId w:val="1"/>
      </w:numPr>
      <w:spacing w:before="40" w:after="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662A"/>
    <w:pPr>
      <w:keepNext/>
      <w:keepLines/>
      <w:numPr>
        <w:ilvl w:val="2"/>
        <w:numId w:val="1"/>
      </w:numPr>
      <w:spacing w:before="40" w:after="0"/>
      <w:jc w:val="both"/>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semiHidden/>
    <w:unhideWhenUsed/>
    <w:qFormat/>
    <w:rsid w:val="00AD569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569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569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D569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D569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569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Sub C Char"/>
    <w:basedOn w:val="DefaultParagraphFont"/>
    <w:link w:val="ListParagraph"/>
    <w:uiPriority w:val="34"/>
    <w:locked/>
    <w:rsid w:val="0021752A"/>
  </w:style>
  <w:style w:type="paragraph" w:styleId="ListParagraph">
    <w:name w:val="List Paragraph"/>
    <w:aliases w:val="Sub C"/>
    <w:basedOn w:val="Normal"/>
    <w:link w:val="ListParagraphChar"/>
    <w:uiPriority w:val="1"/>
    <w:qFormat/>
    <w:rsid w:val="0021752A"/>
    <w:pPr>
      <w:spacing w:after="200" w:line="276" w:lineRule="auto"/>
      <w:ind w:left="720"/>
      <w:contextualSpacing/>
    </w:pPr>
  </w:style>
  <w:style w:type="character" w:customStyle="1" w:styleId="Heading1Char">
    <w:name w:val="Heading 1 Char"/>
    <w:basedOn w:val="DefaultParagraphFont"/>
    <w:link w:val="Heading1"/>
    <w:uiPriority w:val="9"/>
    <w:rsid w:val="00766D0A"/>
    <w:rPr>
      <w:rFonts w:ascii="Arial" w:eastAsiaTheme="majorEastAsia" w:hAnsi="Arial" w:cstheme="majorBidi"/>
      <w:b/>
      <w:color w:val="2F5496" w:themeColor="accent1" w:themeShade="BF"/>
      <w:sz w:val="24"/>
      <w:szCs w:val="32"/>
    </w:rPr>
  </w:style>
  <w:style w:type="character" w:customStyle="1" w:styleId="Heading2Char">
    <w:name w:val="Heading 2 Char"/>
    <w:basedOn w:val="DefaultParagraphFont"/>
    <w:link w:val="Heading2"/>
    <w:uiPriority w:val="9"/>
    <w:rsid w:val="00AD56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662A"/>
    <w:rPr>
      <w:rFonts w:ascii="Arial" w:eastAsiaTheme="majorEastAsia" w:hAnsi="Arial" w:cstheme="majorBidi"/>
      <w:sz w:val="24"/>
      <w:szCs w:val="24"/>
    </w:rPr>
  </w:style>
  <w:style w:type="character" w:customStyle="1" w:styleId="Heading4Char">
    <w:name w:val="Heading 4 Char"/>
    <w:basedOn w:val="DefaultParagraphFont"/>
    <w:link w:val="Heading4"/>
    <w:uiPriority w:val="9"/>
    <w:semiHidden/>
    <w:rsid w:val="00AD56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D56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D56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D56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D56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569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91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E09"/>
  </w:style>
  <w:style w:type="paragraph" w:styleId="Footer">
    <w:name w:val="footer"/>
    <w:basedOn w:val="Normal"/>
    <w:link w:val="FooterChar"/>
    <w:uiPriority w:val="99"/>
    <w:unhideWhenUsed/>
    <w:rsid w:val="00591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E09"/>
  </w:style>
  <w:style w:type="character" w:styleId="Hyperlink">
    <w:name w:val="Hyperlink"/>
    <w:basedOn w:val="DefaultParagraphFont"/>
    <w:uiPriority w:val="99"/>
    <w:unhideWhenUsed/>
    <w:rsid w:val="00C37C7B"/>
    <w:rPr>
      <w:color w:val="0563C1" w:themeColor="hyperlink"/>
      <w:u w:val="single"/>
    </w:rPr>
  </w:style>
  <w:style w:type="character" w:customStyle="1" w:styleId="UnresolvedMention">
    <w:name w:val="Unresolved Mention"/>
    <w:basedOn w:val="DefaultParagraphFont"/>
    <w:uiPriority w:val="99"/>
    <w:semiHidden/>
    <w:unhideWhenUsed/>
    <w:rsid w:val="00C37C7B"/>
    <w:rPr>
      <w:color w:val="605E5C"/>
      <w:shd w:val="clear" w:color="auto" w:fill="E1DFDD"/>
    </w:rPr>
  </w:style>
  <w:style w:type="character" w:styleId="PlaceholderText">
    <w:name w:val="Placeholder Text"/>
    <w:basedOn w:val="DefaultParagraphFont"/>
    <w:uiPriority w:val="99"/>
    <w:semiHidden/>
    <w:rsid w:val="00314F72"/>
    <w:rPr>
      <w:color w:val="808080"/>
    </w:rPr>
  </w:style>
  <w:style w:type="table" w:styleId="TableGrid">
    <w:name w:val="Table Grid"/>
    <w:basedOn w:val="TableNormal"/>
    <w:uiPriority w:val="39"/>
    <w:rsid w:val="00615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F0E92"/>
    <w:pPr>
      <w:numPr>
        <w:numId w:val="0"/>
      </w:numPr>
      <w:outlineLvl w:val="9"/>
    </w:pPr>
  </w:style>
  <w:style w:type="paragraph" w:styleId="TOC1">
    <w:name w:val="toc 1"/>
    <w:basedOn w:val="Normal"/>
    <w:next w:val="Normal"/>
    <w:autoRedefine/>
    <w:uiPriority w:val="39"/>
    <w:unhideWhenUsed/>
    <w:rsid w:val="00594448"/>
    <w:pPr>
      <w:tabs>
        <w:tab w:val="right" w:leader="dot" w:pos="8261"/>
      </w:tabs>
      <w:spacing w:after="0" w:line="360" w:lineRule="auto"/>
    </w:pPr>
    <w:rPr>
      <w:rFonts w:ascii="Arial" w:hAnsi="Arial" w:cs="Arial"/>
      <w:b/>
      <w:bCs/>
      <w:noProof/>
    </w:rPr>
  </w:style>
  <w:style w:type="paragraph" w:styleId="TOC2">
    <w:name w:val="toc 2"/>
    <w:basedOn w:val="Normal"/>
    <w:next w:val="Normal"/>
    <w:autoRedefine/>
    <w:uiPriority w:val="39"/>
    <w:unhideWhenUsed/>
    <w:rsid w:val="006F403E"/>
    <w:pPr>
      <w:tabs>
        <w:tab w:val="left" w:pos="993"/>
        <w:tab w:val="left" w:pos="1843"/>
        <w:tab w:val="right" w:leader="dot" w:pos="8261"/>
      </w:tabs>
      <w:spacing w:after="0" w:line="360" w:lineRule="auto"/>
      <w:ind w:left="220" w:firstLine="489"/>
    </w:pPr>
  </w:style>
  <w:style w:type="paragraph" w:styleId="TOC3">
    <w:name w:val="toc 3"/>
    <w:basedOn w:val="Normal"/>
    <w:next w:val="Normal"/>
    <w:autoRedefine/>
    <w:uiPriority w:val="39"/>
    <w:unhideWhenUsed/>
    <w:rsid w:val="00E25EEE"/>
    <w:pPr>
      <w:tabs>
        <w:tab w:val="right" w:leader="dot" w:pos="8261"/>
      </w:tabs>
      <w:spacing w:after="100"/>
      <w:ind w:left="1134"/>
    </w:pPr>
  </w:style>
  <w:style w:type="paragraph" w:customStyle="1" w:styleId="Default">
    <w:name w:val="Default"/>
    <w:rsid w:val="00A601AC"/>
    <w:pPr>
      <w:autoSpaceDE w:val="0"/>
      <w:autoSpaceDN w:val="0"/>
      <w:adjustRightInd w:val="0"/>
      <w:spacing w:after="0" w:line="240" w:lineRule="auto"/>
    </w:pPr>
    <w:rPr>
      <w:rFonts w:ascii="Arial" w:eastAsia="SimSun" w:hAnsi="Arial" w:cs="Arial"/>
      <w:color w:val="000000"/>
      <w:sz w:val="24"/>
      <w:szCs w:val="24"/>
    </w:rPr>
  </w:style>
  <w:style w:type="paragraph" w:customStyle="1" w:styleId="TableParagraph">
    <w:name w:val="Table Paragraph"/>
    <w:basedOn w:val="Normal"/>
    <w:uiPriority w:val="1"/>
    <w:qFormat/>
    <w:rsid w:val="009A0B97"/>
    <w:pPr>
      <w:widowControl w:val="0"/>
      <w:autoSpaceDE w:val="0"/>
      <w:autoSpaceDN w:val="0"/>
      <w:spacing w:after="0" w:line="240" w:lineRule="auto"/>
      <w:jc w:val="center"/>
    </w:pPr>
    <w:rPr>
      <w:rFonts w:ascii="Arial" w:eastAsia="Arial" w:hAnsi="Arial" w:cs="Arial"/>
      <w:lang/>
    </w:rPr>
  </w:style>
  <w:style w:type="paragraph" w:styleId="BodyText">
    <w:name w:val="Body Text"/>
    <w:basedOn w:val="Normal"/>
    <w:link w:val="BodyTextChar"/>
    <w:uiPriority w:val="1"/>
    <w:qFormat/>
    <w:rsid w:val="00212F2F"/>
    <w:pPr>
      <w:widowControl w:val="0"/>
      <w:autoSpaceDE w:val="0"/>
      <w:autoSpaceDN w:val="0"/>
      <w:spacing w:after="0" w:line="240" w:lineRule="auto"/>
    </w:pPr>
    <w:rPr>
      <w:rFonts w:ascii="Arial" w:eastAsia="Arial" w:hAnsi="Arial" w:cs="Arial"/>
      <w:lang/>
    </w:rPr>
  </w:style>
  <w:style w:type="character" w:customStyle="1" w:styleId="BodyTextChar">
    <w:name w:val="Body Text Char"/>
    <w:basedOn w:val="DefaultParagraphFont"/>
    <w:link w:val="BodyText"/>
    <w:uiPriority w:val="1"/>
    <w:rsid w:val="00212F2F"/>
    <w:rPr>
      <w:rFonts w:ascii="Arial" w:eastAsia="Arial" w:hAnsi="Arial" w:cs="Arial"/>
      <w:lang/>
    </w:rPr>
  </w:style>
  <w:style w:type="paragraph" w:styleId="BalloonText">
    <w:name w:val="Balloon Text"/>
    <w:basedOn w:val="Normal"/>
    <w:link w:val="BalloonTextChar"/>
    <w:uiPriority w:val="99"/>
    <w:semiHidden/>
    <w:unhideWhenUsed/>
    <w:rsid w:val="00490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E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27493">
      <w:bodyDiv w:val="1"/>
      <w:marLeft w:val="0"/>
      <w:marRight w:val="0"/>
      <w:marTop w:val="0"/>
      <w:marBottom w:val="0"/>
      <w:divBdr>
        <w:top w:val="none" w:sz="0" w:space="0" w:color="auto"/>
        <w:left w:val="none" w:sz="0" w:space="0" w:color="auto"/>
        <w:bottom w:val="none" w:sz="0" w:space="0" w:color="auto"/>
        <w:right w:val="none" w:sz="0" w:space="0" w:color="auto"/>
      </w:divBdr>
    </w:div>
    <w:div w:id="223414996">
      <w:bodyDiv w:val="1"/>
      <w:marLeft w:val="0"/>
      <w:marRight w:val="0"/>
      <w:marTop w:val="0"/>
      <w:marBottom w:val="0"/>
      <w:divBdr>
        <w:top w:val="none" w:sz="0" w:space="0" w:color="auto"/>
        <w:left w:val="none" w:sz="0" w:space="0" w:color="auto"/>
        <w:bottom w:val="none" w:sz="0" w:space="0" w:color="auto"/>
        <w:right w:val="none" w:sz="0" w:space="0" w:color="auto"/>
      </w:divBdr>
    </w:div>
    <w:div w:id="228813419">
      <w:bodyDiv w:val="1"/>
      <w:marLeft w:val="0"/>
      <w:marRight w:val="0"/>
      <w:marTop w:val="0"/>
      <w:marBottom w:val="0"/>
      <w:divBdr>
        <w:top w:val="none" w:sz="0" w:space="0" w:color="auto"/>
        <w:left w:val="none" w:sz="0" w:space="0" w:color="auto"/>
        <w:bottom w:val="none" w:sz="0" w:space="0" w:color="auto"/>
        <w:right w:val="none" w:sz="0" w:space="0" w:color="auto"/>
      </w:divBdr>
    </w:div>
    <w:div w:id="324550582">
      <w:bodyDiv w:val="1"/>
      <w:marLeft w:val="0"/>
      <w:marRight w:val="0"/>
      <w:marTop w:val="0"/>
      <w:marBottom w:val="0"/>
      <w:divBdr>
        <w:top w:val="none" w:sz="0" w:space="0" w:color="auto"/>
        <w:left w:val="none" w:sz="0" w:space="0" w:color="auto"/>
        <w:bottom w:val="none" w:sz="0" w:space="0" w:color="auto"/>
        <w:right w:val="none" w:sz="0" w:space="0" w:color="auto"/>
      </w:divBdr>
    </w:div>
    <w:div w:id="326328175">
      <w:bodyDiv w:val="1"/>
      <w:marLeft w:val="0"/>
      <w:marRight w:val="0"/>
      <w:marTop w:val="0"/>
      <w:marBottom w:val="0"/>
      <w:divBdr>
        <w:top w:val="none" w:sz="0" w:space="0" w:color="auto"/>
        <w:left w:val="none" w:sz="0" w:space="0" w:color="auto"/>
        <w:bottom w:val="none" w:sz="0" w:space="0" w:color="auto"/>
        <w:right w:val="none" w:sz="0" w:space="0" w:color="auto"/>
      </w:divBdr>
    </w:div>
    <w:div w:id="344287007">
      <w:bodyDiv w:val="1"/>
      <w:marLeft w:val="0"/>
      <w:marRight w:val="0"/>
      <w:marTop w:val="0"/>
      <w:marBottom w:val="0"/>
      <w:divBdr>
        <w:top w:val="none" w:sz="0" w:space="0" w:color="auto"/>
        <w:left w:val="none" w:sz="0" w:space="0" w:color="auto"/>
        <w:bottom w:val="none" w:sz="0" w:space="0" w:color="auto"/>
        <w:right w:val="none" w:sz="0" w:space="0" w:color="auto"/>
      </w:divBdr>
    </w:div>
    <w:div w:id="383409936">
      <w:bodyDiv w:val="1"/>
      <w:marLeft w:val="0"/>
      <w:marRight w:val="0"/>
      <w:marTop w:val="0"/>
      <w:marBottom w:val="0"/>
      <w:divBdr>
        <w:top w:val="none" w:sz="0" w:space="0" w:color="auto"/>
        <w:left w:val="none" w:sz="0" w:space="0" w:color="auto"/>
        <w:bottom w:val="none" w:sz="0" w:space="0" w:color="auto"/>
        <w:right w:val="none" w:sz="0" w:space="0" w:color="auto"/>
      </w:divBdr>
    </w:div>
    <w:div w:id="449127782">
      <w:bodyDiv w:val="1"/>
      <w:marLeft w:val="0"/>
      <w:marRight w:val="0"/>
      <w:marTop w:val="0"/>
      <w:marBottom w:val="0"/>
      <w:divBdr>
        <w:top w:val="none" w:sz="0" w:space="0" w:color="auto"/>
        <w:left w:val="none" w:sz="0" w:space="0" w:color="auto"/>
        <w:bottom w:val="none" w:sz="0" w:space="0" w:color="auto"/>
        <w:right w:val="none" w:sz="0" w:space="0" w:color="auto"/>
      </w:divBdr>
    </w:div>
    <w:div w:id="458499020">
      <w:bodyDiv w:val="1"/>
      <w:marLeft w:val="0"/>
      <w:marRight w:val="0"/>
      <w:marTop w:val="0"/>
      <w:marBottom w:val="0"/>
      <w:divBdr>
        <w:top w:val="none" w:sz="0" w:space="0" w:color="auto"/>
        <w:left w:val="none" w:sz="0" w:space="0" w:color="auto"/>
        <w:bottom w:val="none" w:sz="0" w:space="0" w:color="auto"/>
        <w:right w:val="none" w:sz="0" w:space="0" w:color="auto"/>
      </w:divBdr>
    </w:div>
    <w:div w:id="575092876">
      <w:bodyDiv w:val="1"/>
      <w:marLeft w:val="0"/>
      <w:marRight w:val="0"/>
      <w:marTop w:val="0"/>
      <w:marBottom w:val="0"/>
      <w:divBdr>
        <w:top w:val="none" w:sz="0" w:space="0" w:color="auto"/>
        <w:left w:val="none" w:sz="0" w:space="0" w:color="auto"/>
        <w:bottom w:val="none" w:sz="0" w:space="0" w:color="auto"/>
        <w:right w:val="none" w:sz="0" w:space="0" w:color="auto"/>
      </w:divBdr>
    </w:div>
    <w:div w:id="636565952">
      <w:bodyDiv w:val="1"/>
      <w:marLeft w:val="0"/>
      <w:marRight w:val="0"/>
      <w:marTop w:val="0"/>
      <w:marBottom w:val="0"/>
      <w:divBdr>
        <w:top w:val="none" w:sz="0" w:space="0" w:color="auto"/>
        <w:left w:val="none" w:sz="0" w:space="0" w:color="auto"/>
        <w:bottom w:val="none" w:sz="0" w:space="0" w:color="auto"/>
        <w:right w:val="none" w:sz="0" w:space="0" w:color="auto"/>
      </w:divBdr>
    </w:div>
    <w:div w:id="640036427">
      <w:bodyDiv w:val="1"/>
      <w:marLeft w:val="0"/>
      <w:marRight w:val="0"/>
      <w:marTop w:val="0"/>
      <w:marBottom w:val="0"/>
      <w:divBdr>
        <w:top w:val="none" w:sz="0" w:space="0" w:color="auto"/>
        <w:left w:val="none" w:sz="0" w:space="0" w:color="auto"/>
        <w:bottom w:val="none" w:sz="0" w:space="0" w:color="auto"/>
        <w:right w:val="none" w:sz="0" w:space="0" w:color="auto"/>
      </w:divBdr>
    </w:div>
    <w:div w:id="734936103">
      <w:bodyDiv w:val="1"/>
      <w:marLeft w:val="0"/>
      <w:marRight w:val="0"/>
      <w:marTop w:val="0"/>
      <w:marBottom w:val="0"/>
      <w:divBdr>
        <w:top w:val="none" w:sz="0" w:space="0" w:color="auto"/>
        <w:left w:val="none" w:sz="0" w:space="0" w:color="auto"/>
        <w:bottom w:val="none" w:sz="0" w:space="0" w:color="auto"/>
        <w:right w:val="none" w:sz="0" w:space="0" w:color="auto"/>
      </w:divBdr>
    </w:div>
    <w:div w:id="779297529">
      <w:bodyDiv w:val="1"/>
      <w:marLeft w:val="0"/>
      <w:marRight w:val="0"/>
      <w:marTop w:val="0"/>
      <w:marBottom w:val="0"/>
      <w:divBdr>
        <w:top w:val="none" w:sz="0" w:space="0" w:color="auto"/>
        <w:left w:val="none" w:sz="0" w:space="0" w:color="auto"/>
        <w:bottom w:val="none" w:sz="0" w:space="0" w:color="auto"/>
        <w:right w:val="none" w:sz="0" w:space="0" w:color="auto"/>
      </w:divBdr>
    </w:div>
    <w:div w:id="934705969">
      <w:bodyDiv w:val="1"/>
      <w:marLeft w:val="0"/>
      <w:marRight w:val="0"/>
      <w:marTop w:val="0"/>
      <w:marBottom w:val="0"/>
      <w:divBdr>
        <w:top w:val="none" w:sz="0" w:space="0" w:color="auto"/>
        <w:left w:val="none" w:sz="0" w:space="0" w:color="auto"/>
        <w:bottom w:val="none" w:sz="0" w:space="0" w:color="auto"/>
        <w:right w:val="none" w:sz="0" w:space="0" w:color="auto"/>
      </w:divBdr>
    </w:div>
    <w:div w:id="1045790058">
      <w:bodyDiv w:val="1"/>
      <w:marLeft w:val="0"/>
      <w:marRight w:val="0"/>
      <w:marTop w:val="0"/>
      <w:marBottom w:val="0"/>
      <w:divBdr>
        <w:top w:val="none" w:sz="0" w:space="0" w:color="auto"/>
        <w:left w:val="none" w:sz="0" w:space="0" w:color="auto"/>
        <w:bottom w:val="none" w:sz="0" w:space="0" w:color="auto"/>
        <w:right w:val="none" w:sz="0" w:space="0" w:color="auto"/>
      </w:divBdr>
    </w:div>
    <w:div w:id="1196768301">
      <w:bodyDiv w:val="1"/>
      <w:marLeft w:val="0"/>
      <w:marRight w:val="0"/>
      <w:marTop w:val="0"/>
      <w:marBottom w:val="0"/>
      <w:divBdr>
        <w:top w:val="none" w:sz="0" w:space="0" w:color="auto"/>
        <w:left w:val="none" w:sz="0" w:space="0" w:color="auto"/>
        <w:bottom w:val="none" w:sz="0" w:space="0" w:color="auto"/>
        <w:right w:val="none" w:sz="0" w:space="0" w:color="auto"/>
      </w:divBdr>
    </w:div>
    <w:div w:id="1226062037">
      <w:bodyDiv w:val="1"/>
      <w:marLeft w:val="0"/>
      <w:marRight w:val="0"/>
      <w:marTop w:val="0"/>
      <w:marBottom w:val="0"/>
      <w:divBdr>
        <w:top w:val="none" w:sz="0" w:space="0" w:color="auto"/>
        <w:left w:val="none" w:sz="0" w:space="0" w:color="auto"/>
        <w:bottom w:val="none" w:sz="0" w:space="0" w:color="auto"/>
        <w:right w:val="none" w:sz="0" w:space="0" w:color="auto"/>
      </w:divBdr>
    </w:div>
    <w:div w:id="1278487021">
      <w:bodyDiv w:val="1"/>
      <w:marLeft w:val="0"/>
      <w:marRight w:val="0"/>
      <w:marTop w:val="0"/>
      <w:marBottom w:val="0"/>
      <w:divBdr>
        <w:top w:val="none" w:sz="0" w:space="0" w:color="auto"/>
        <w:left w:val="none" w:sz="0" w:space="0" w:color="auto"/>
        <w:bottom w:val="none" w:sz="0" w:space="0" w:color="auto"/>
        <w:right w:val="none" w:sz="0" w:space="0" w:color="auto"/>
      </w:divBdr>
    </w:div>
    <w:div w:id="1415586865">
      <w:bodyDiv w:val="1"/>
      <w:marLeft w:val="0"/>
      <w:marRight w:val="0"/>
      <w:marTop w:val="0"/>
      <w:marBottom w:val="0"/>
      <w:divBdr>
        <w:top w:val="none" w:sz="0" w:space="0" w:color="auto"/>
        <w:left w:val="none" w:sz="0" w:space="0" w:color="auto"/>
        <w:bottom w:val="none" w:sz="0" w:space="0" w:color="auto"/>
        <w:right w:val="none" w:sz="0" w:space="0" w:color="auto"/>
      </w:divBdr>
    </w:div>
    <w:div w:id="1473518709">
      <w:bodyDiv w:val="1"/>
      <w:marLeft w:val="0"/>
      <w:marRight w:val="0"/>
      <w:marTop w:val="0"/>
      <w:marBottom w:val="0"/>
      <w:divBdr>
        <w:top w:val="none" w:sz="0" w:space="0" w:color="auto"/>
        <w:left w:val="none" w:sz="0" w:space="0" w:color="auto"/>
        <w:bottom w:val="none" w:sz="0" w:space="0" w:color="auto"/>
        <w:right w:val="none" w:sz="0" w:space="0" w:color="auto"/>
      </w:divBdr>
    </w:div>
    <w:div w:id="1545212996">
      <w:bodyDiv w:val="1"/>
      <w:marLeft w:val="0"/>
      <w:marRight w:val="0"/>
      <w:marTop w:val="0"/>
      <w:marBottom w:val="0"/>
      <w:divBdr>
        <w:top w:val="none" w:sz="0" w:space="0" w:color="auto"/>
        <w:left w:val="none" w:sz="0" w:space="0" w:color="auto"/>
        <w:bottom w:val="none" w:sz="0" w:space="0" w:color="auto"/>
        <w:right w:val="none" w:sz="0" w:space="0" w:color="auto"/>
      </w:divBdr>
    </w:div>
    <w:div w:id="1597714001">
      <w:bodyDiv w:val="1"/>
      <w:marLeft w:val="0"/>
      <w:marRight w:val="0"/>
      <w:marTop w:val="0"/>
      <w:marBottom w:val="0"/>
      <w:divBdr>
        <w:top w:val="none" w:sz="0" w:space="0" w:color="auto"/>
        <w:left w:val="none" w:sz="0" w:space="0" w:color="auto"/>
        <w:bottom w:val="none" w:sz="0" w:space="0" w:color="auto"/>
        <w:right w:val="none" w:sz="0" w:space="0" w:color="auto"/>
      </w:divBdr>
    </w:div>
    <w:div w:id="1722709203">
      <w:bodyDiv w:val="1"/>
      <w:marLeft w:val="0"/>
      <w:marRight w:val="0"/>
      <w:marTop w:val="0"/>
      <w:marBottom w:val="0"/>
      <w:divBdr>
        <w:top w:val="none" w:sz="0" w:space="0" w:color="auto"/>
        <w:left w:val="none" w:sz="0" w:space="0" w:color="auto"/>
        <w:bottom w:val="none" w:sz="0" w:space="0" w:color="auto"/>
        <w:right w:val="none" w:sz="0" w:space="0" w:color="auto"/>
      </w:divBdr>
    </w:div>
    <w:div w:id="1805392484">
      <w:bodyDiv w:val="1"/>
      <w:marLeft w:val="0"/>
      <w:marRight w:val="0"/>
      <w:marTop w:val="0"/>
      <w:marBottom w:val="0"/>
      <w:divBdr>
        <w:top w:val="none" w:sz="0" w:space="0" w:color="auto"/>
        <w:left w:val="none" w:sz="0" w:space="0" w:color="auto"/>
        <w:bottom w:val="none" w:sz="0" w:space="0" w:color="auto"/>
        <w:right w:val="none" w:sz="0" w:space="0" w:color="auto"/>
      </w:divBdr>
    </w:div>
    <w:div w:id="1831363015">
      <w:bodyDiv w:val="1"/>
      <w:marLeft w:val="0"/>
      <w:marRight w:val="0"/>
      <w:marTop w:val="0"/>
      <w:marBottom w:val="0"/>
      <w:divBdr>
        <w:top w:val="none" w:sz="0" w:space="0" w:color="auto"/>
        <w:left w:val="none" w:sz="0" w:space="0" w:color="auto"/>
        <w:bottom w:val="none" w:sz="0" w:space="0" w:color="auto"/>
        <w:right w:val="none" w:sz="0" w:space="0" w:color="auto"/>
      </w:divBdr>
    </w:div>
    <w:div w:id="1886022118">
      <w:bodyDiv w:val="1"/>
      <w:marLeft w:val="0"/>
      <w:marRight w:val="0"/>
      <w:marTop w:val="0"/>
      <w:marBottom w:val="0"/>
      <w:divBdr>
        <w:top w:val="none" w:sz="0" w:space="0" w:color="auto"/>
        <w:left w:val="none" w:sz="0" w:space="0" w:color="auto"/>
        <w:bottom w:val="none" w:sz="0" w:space="0" w:color="auto"/>
        <w:right w:val="none" w:sz="0" w:space="0" w:color="auto"/>
      </w:divBdr>
    </w:div>
    <w:div w:id="1947300381">
      <w:bodyDiv w:val="1"/>
      <w:marLeft w:val="0"/>
      <w:marRight w:val="0"/>
      <w:marTop w:val="0"/>
      <w:marBottom w:val="0"/>
      <w:divBdr>
        <w:top w:val="none" w:sz="0" w:space="0" w:color="auto"/>
        <w:left w:val="none" w:sz="0" w:space="0" w:color="auto"/>
        <w:bottom w:val="none" w:sz="0" w:space="0" w:color="auto"/>
        <w:right w:val="none" w:sz="0" w:space="0" w:color="auto"/>
      </w:divBdr>
    </w:div>
    <w:div w:id="1951859187">
      <w:bodyDiv w:val="1"/>
      <w:marLeft w:val="0"/>
      <w:marRight w:val="0"/>
      <w:marTop w:val="0"/>
      <w:marBottom w:val="0"/>
      <w:divBdr>
        <w:top w:val="none" w:sz="0" w:space="0" w:color="auto"/>
        <w:left w:val="none" w:sz="0" w:space="0" w:color="auto"/>
        <w:bottom w:val="none" w:sz="0" w:space="0" w:color="auto"/>
        <w:right w:val="none" w:sz="0" w:space="0" w:color="auto"/>
      </w:divBdr>
    </w:div>
    <w:div w:id="1963683713">
      <w:bodyDiv w:val="1"/>
      <w:marLeft w:val="0"/>
      <w:marRight w:val="0"/>
      <w:marTop w:val="0"/>
      <w:marBottom w:val="0"/>
      <w:divBdr>
        <w:top w:val="none" w:sz="0" w:space="0" w:color="auto"/>
        <w:left w:val="none" w:sz="0" w:space="0" w:color="auto"/>
        <w:bottom w:val="none" w:sz="0" w:space="0" w:color="auto"/>
        <w:right w:val="none" w:sz="0" w:space="0" w:color="auto"/>
      </w:divBdr>
    </w:div>
    <w:div w:id="1970931728">
      <w:bodyDiv w:val="1"/>
      <w:marLeft w:val="0"/>
      <w:marRight w:val="0"/>
      <w:marTop w:val="0"/>
      <w:marBottom w:val="0"/>
      <w:divBdr>
        <w:top w:val="none" w:sz="0" w:space="0" w:color="auto"/>
        <w:left w:val="none" w:sz="0" w:space="0" w:color="auto"/>
        <w:bottom w:val="none" w:sz="0" w:space="0" w:color="auto"/>
        <w:right w:val="none" w:sz="0" w:space="0" w:color="auto"/>
      </w:divBdr>
    </w:div>
    <w:div w:id="2004047672">
      <w:bodyDiv w:val="1"/>
      <w:marLeft w:val="0"/>
      <w:marRight w:val="0"/>
      <w:marTop w:val="0"/>
      <w:marBottom w:val="0"/>
      <w:divBdr>
        <w:top w:val="none" w:sz="0" w:space="0" w:color="auto"/>
        <w:left w:val="none" w:sz="0" w:space="0" w:color="auto"/>
        <w:bottom w:val="none" w:sz="0" w:space="0" w:color="auto"/>
        <w:right w:val="none" w:sz="0" w:space="0" w:color="auto"/>
      </w:divBdr>
    </w:div>
    <w:div w:id="2034720206">
      <w:bodyDiv w:val="1"/>
      <w:marLeft w:val="0"/>
      <w:marRight w:val="0"/>
      <w:marTop w:val="0"/>
      <w:marBottom w:val="0"/>
      <w:divBdr>
        <w:top w:val="none" w:sz="0" w:space="0" w:color="auto"/>
        <w:left w:val="none" w:sz="0" w:space="0" w:color="auto"/>
        <w:bottom w:val="none" w:sz="0" w:space="0" w:color="auto"/>
        <w:right w:val="none" w:sz="0" w:space="0" w:color="auto"/>
      </w:divBdr>
    </w:div>
    <w:div w:id="2146238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B9EC7-E900-42CE-9BE4-F61FFAB4C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10318</Words>
  <Characters>58816</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7</cp:revision>
  <cp:lastPrinted>2022-09-07T11:34:00Z</cp:lastPrinted>
  <dcterms:created xsi:type="dcterms:W3CDTF">2022-09-04T12:49:00Z</dcterms:created>
  <dcterms:modified xsi:type="dcterms:W3CDTF">2022-09-07T11:34:00Z</dcterms:modified>
</cp:coreProperties>
</file>