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F8" w:rsidRDefault="001921F8" w:rsidP="001921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I</w:t>
      </w:r>
    </w:p>
    <w:p w:rsidR="001921F8" w:rsidRDefault="001921F8" w:rsidP="001921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32FE">
        <w:rPr>
          <w:rFonts w:ascii="Arial" w:hAnsi="Arial" w:cs="Arial"/>
          <w:b/>
          <w:sz w:val="24"/>
          <w:szCs w:val="24"/>
        </w:rPr>
        <w:t>PENDAHULUAN</w:t>
      </w:r>
    </w:p>
    <w:p w:rsidR="001921F8" w:rsidRDefault="001921F8" w:rsidP="001921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21F8" w:rsidRPr="005C7B5C" w:rsidRDefault="001921F8" w:rsidP="001921F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C7B5C">
        <w:rPr>
          <w:rFonts w:ascii="Arial" w:hAnsi="Arial" w:cs="Arial"/>
          <w:b/>
          <w:sz w:val="24"/>
          <w:szCs w:val="24"/>
        </w:rPr>
        <w:t>Latar</w:t>
      </w:r>
      <w:proofErr w:type="spellEnd"/>
      <w:r w:rsidRPr="005C7B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C7B5C">
        <w:rPr>
          <w:rFonts w:ascii="Arial" w:hAnsi="Arial" w:cs="Arial"/>
          <w:b/>
          <w:sz w:val="24"/>
          <w:szCs w:val="24"/>
        </w:rPr>
        <w:t>Belakang</w:t>
      </w:r>
      <w:proofErr w:type="spellEnd"/>
    </w:p>
    <w:p w:rsidR="001921F8" w:rsidRDefault="001921F8" w:rsidP="001921F8">
      <w:pPr>
        <w:spacing w:after="0" w:line="360" w:lineRule="auto"/>
        <w:ind w:firstLine="405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</w:t>
      </w:r>
      <w:r w:rsidRPr="00F9157A">
        <w:rPr>
          <w:rFonts w:ascii="Arial" w:hAnsi="Arial" w:cs="Arial"/>
          <w:szCs w:val="24"/>
        </w:rPr>
        <w:t>osmetik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adalah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setiap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bahan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atau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sediaan</w:t>
      </w:r>
      <w:proofErr w:type="spellEnd"/>
      <w:r w:rsidRPr="00F9157A">
        <w:rPr>
          <w:rFonts w:ascii="Arial" w:hAnsi="Arial" w:cs="Arial"/>
          <w:szCs w:val="24"/>
        </w:rPr>
        <w:t xml:space="preserve"> yang </w:t>
      </w:r>
      <w:proofErr w:type="spellStart"/>
      <w:r w:rsidRPr="00F9157A">
        <w:rPr>
          <w:rFonts w:ascii="Arial" w:hAnsi="Arial" w:cs="Arial"/>
          <w:szCs w:val="24"/>
        </w:rPr>
        <w:t>dimaksudkan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untuk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digunakan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pada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seluruh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bagian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luar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tubuh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manusia</w:t>
      </w:r>
      <w:proofErr w:type="spellEnd"/>
      <w:r w:rsidRPr="00F9157A">
        <w:rPr>
          <w:rFonts w:ascii="Arial" w:hAnsi="Arial" w:cs="Arial"/>
          <w:szCs w:val="24"/>
        </w:rPr>
        <w:t xml:space="preserve"> (epidermis, </w:t>
      </w:r>
      <w:proofErr w:type="spellStart"/>
      <w:r w:rsidRPr="00F9157A">
        <w:rPr>
          <w:rFonts w:ascii="Arial" w:hAnsi="Arial" w:cs="Arial"/>
          <w:szCs w:val="24"/>
        </w:rPr>
        <w:t>rambut</w:t>
      </w:r>
      <w:proofErr w:type="spellEnd"/>
      <w:r w:rsidRPr="00F9157A">
        <w:rPr>
          <w:rFonts w:ascii="Arial" w:hAnsi="Arial" w:cs="Arial"/>
          <w:szCs w:val="24"/>
        </w:rPr>
        <w:t xml:space="preserve">, kuku, </w:t>
      </w:r>
      <w:proofErr w:type="spellStart"/>
      <w:r w:rsidRPr="00F9157A">
        <w:rPr>
          <w:rFonts w:ascii="Arial" w:hAnsi="Arial" w:cs="Arial"/>
          <w:szCs w:val="24"/>
        </w:rPr>
        <w:t>bibir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dan</w:t>
      </w:r>
      <w:proofErr w:type="spellEnd"/>
      <w:r w:rsidRPr="00F9157A">
        <w:rPr>
          <w:rFonts w:ascii="Arial" w:hAnsi="Arial" w:cs="Arial"/>
          <w:szCs w:val="24"/>
        </w:rPr>
        <w:t xml:space="preserve"> organ genital </w:t>
      </w:r>
      <w:proofErr w:type="spellStart"/>
      <w:r w:rsidRPr="00F9157A">
        <w:rPr>
          <w:rFonts w:ascii="Arial" w:hAnsi="Arial" w:cs="Arial"/>
          <w:szCs w:val="24"/>
        </w:rPr>
        <w:t>bagian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luar</w:t>
      </w:r>
      <w:proofErr w:type="spellEnd"/>
      <w:r w:rsidRPr="00F9157A">
        <w:rPr>
          <w:rFonts w:ascii="Arial" w:hAnsi="Arial" w:cs="Arial"/>
          <w:szCs w:val="24"/>
        </w:rPr>
        <w:t xml:space="preserve">) </w:t>
      </w:r>
      <w:proofErr w:type="spellStart"/>
      <w:r w:rsidRPr="00F9157A">
        <w:rPr>
          <w:rFonts w:ascii="Arial" w:hAnsi="Arial" w:cs="Arial"/>
          <w:szCs w:val="24"/>
        </w:rPr>
        <w:t>atau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gigi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dan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membran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mukosa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disekitar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mulut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terutama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untuk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membersihkan</w:t>
      </w:r>
      <w:proofErr w:type="spellEnd"/>
      <w:r w:rsidRPr="00F9157A">
        <w:rPr>
          <w:rFonts w:ascii="Arial" w:hAnsi="Arial" w:cs="Arial"/>
          <w:szCs w:val="24"/>
        </w:rPr>
        <w:t xml:space="preserve">, </w:t>
      </w:r>
      <w:proofErr w:type="spellStart"/>
      <w:r w:rsidRPr="00F9157A">
        <w:rPr>
          <w:rFonts w:ascii="Arial" w:hAnsi="Arial" w:cs="Arial"/>
          <w:szCs w:val="24"/>
        </w:rPr>
        <w:t>mewangikan</w:t>
      </w:r>
      <w:proofErr w:type="spellEnd"/>
      <w:r w:rsidRPr="00F9157A">
        <w:rPr>
          <w:rFonts w:ascii="Arial" w:hAnsi="Arial" w:cs="Arial"/>
          <w:szCs w:val="24"/>
        </w:rPr>
        <w:t xml:space="preserve">, </w:t>
      </w:r>
      <w:proofErr w:type="spellStart"/>
      <w:r w:rsidRPr="00F9157A">
        <w:rPr>
          <w:rFonts w:ascii="Arial" w:hAnsi="Arial" w:cs="Arial"/>
          <w:szCs w:val="24"/>
        </w:rPr>
        <w:t>mengubah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penampilan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dan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atau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memperbaiki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bau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badan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dan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atau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melindungi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atau</w:t>
      </w:r>
      <w:proofErr w:type="spellEnd"/>
      <w:r w:rsidRPr="00F9157A">
        <w:rPr>
          <w:rFonts w:ascii="Arial" w:hAnsi="Arial" w:cs="Arial"/>
          <w:szCs w:val="24"/>
        </w:rPr>
        <w:t xml:space="preserve"> </w:t>
      </w:r>
      <w:proofErr w:type="spellStart"/>
      <w:r w:rsidRPr="00F9157A">
        <w:rPr>
          <w:rFonts w:ascii="Arial" w:hAnsi="Arial" w:cs="Arial"/>
          <w:szCs w:val="24"/>
        </w:rPr>
        <w:t>mem</w:t>
      </w:r>
      <w:r>
        <w:rPr>
          <w:rFonts w:ascii="Arial" w:hAnsi="Arial" w:cs="Arial"/>
          <w:szCs w:val="24"/>
        </w:rPr>
        <w:t>elihara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tubuh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kondisi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baik</w:t>
      </w:r>
      <w:proofErr w:type="spellEnd"/>
      <w:r>
        <w:rPr>
          <w:rFonts w:ascii="Arial" w:hAnsi="Arial" w:cs="Arial"/>
          <w:szCs w:val="24"/>
        </w:rPr>
        <w:t xml:space="preserve"> (PER KBPOM RI NO: HK.00.05.42.10.18).</w:t>
      </w:r>
    </w:p>
    <w:p w:rsidR="001921F8" w:rsidRDefault="001921F8" w:rsidP="001921F8">
      <w:pPr>
        <w:spacing w:after="0" w:line="360" w:lineRule="auto"/>
        <w:ind w:firstLine="405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Salah </w:t>
      </w:r>
      <w:proofErr w:type="spellStart"/>
      <w:r>
        <w:rPr>
          <w:rFonts w:ascii="Arial" w:hAnsi="Arial" w:cs="Arial"/>
          <w:szCs w:val="24"/>
        </w:rPr>
        <w:t>satu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jenis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kosmetik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adalah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krim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antijerawat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Jerawat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merupakan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gangguan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kulit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ditandai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adanya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peradangan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disertai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penyumbatan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saluran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kelenjar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minyak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dalam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kulit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Salah </w:t>
      </w:r>
      <w:proofErr w:type="spellStart"/>
      <w:r>
        <w:rPr>
          <w:rFonts w:ascii="Arial" w:hAnsi="Arial" w:cs="Arial"/>
          <w:szCs w:val="24"/>
        </w:rPr>
        <w:t>satu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penyebabnya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adalah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bakteri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yaitu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bakteri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Staphylococcus </w:t>
      </w:r>
      <w:proofErr w:type="spellStart"/>
      <w:r>
        <w:rPr>
          <w:rFonts w:ascii="Arial" w:hAnsi="Arial" w:cs="Arial"/>
          <w:i/>
          <w:szCs w:val="24"/>
        </w:rPr>
        <w:t>epidermidis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Propionibacterium</w:t>
      </w:r>
      <w:proofErr w:type="spellEnd"/>
      <w:r>
        <w:rPr>
          <w:rFonts w:ascii="Arial" w:hAnsi="Arial" w:cs="Arial"/>
          <w:i/>
          <w:szCs w:val="24"/>
        </w:rPr>
        <w:t xml:space="preserve"> acnes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kedua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bakteri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tersebut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akan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memicu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terjadinya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kulit</w:t>
      </w:r>
      <w:proofErr w:type="spellEnd"/>
      <w:r>
        <w:rPr>
          <w:rFonts w:ascii="Arial" w:hAnsi="Arial" w:cs="Arial"/>
          <w:szCs w:val="24"/>
        </w:rPr>
        <w:t>.</w:t>
      </w:r>
    </w:p>
    <w:p w:rsidR="001921F8" w:rsidRPr="00F9157A" w:rsidRDefault="001921F8" w:rsidP="001921F8">
      <w:pPr>
        <w:spacing w:after="0" w:line="360" w:lineRule="auto"/>
        <w:ind w:firstLine="405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</w:rPr>
        <w:t>Pengobatan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lazim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mengobati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antibiotik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tetrasiklin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eritromisin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doksisiklin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klindamisin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Selain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pengobatan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benzoil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peroksida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azelat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retinoid.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obat-obat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antijerawat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lain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iritasi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antibiotik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pilihan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ditinjau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resistensi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antibiotik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Maududi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dkk</w:t>
      </w:r>
      <w:proofErr w:type="spellEnd"/>
      <w:r>
        <w:rPr>
          <w:rFonts w:ascii="Arial" w:hAnsi="Arial" w:cs="Arial"/>
        </w:rPr>
        <w:t>, 2015).</w:t>
      </w:r>
    </w:p>
    <w:p w:rsidR="001921F8" w:rsidRDefault="001921F8" w:rsidP="001921F8">
      <w:pPr>
        <w:spacing w:after="0" w:line="360" w:lineRule="auto"/>
        <w:ind w:firstLine="405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Kondisi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mendorong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antibakteri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di Indonesia.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terdahulu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Efektivitas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Antijerawat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Ekstrak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Metanol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Pacar</w:t>
      </w:r>
      <w:proofErr w:type="spellEnd"/>
      <w:r>
        <w:rPr>
          <w:rFonts w:ascii="Arial" w:hAnsi="Arial" w:cs="Arial"/>
        </w:rPr>
        <w:t xml:space="preserve"> Air (</w:t>
      </w:r>
      <w:r>
        <w:rPr>
          <w:rFonts w:ascii="Arial" w:hAnsi="Arial" w:cs="Arial"/>
          <w:i/>
        </w:rPr>
        <w:t xml:space="preserve">Impatiens </w:t>
      </w:r>
      <w:proofErr w:type="spellStart"/>
      <w:r>
        <w:rPr>
          <w:rFonts w:ascii="Arial" w:hAnsi="Arial" w:cs="Arial"/>
          <w:i/>
        </w:rPr>
        <w:t>balsamina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L.)”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Abdurraafi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Maududi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Dermawan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dkk</w:t>
      </w:r>
      <w:proofErr w:type="spellEnd"/>
      <w:r>
        <w:rPr>
          <w:rFonts w:ascii="Arial" w:hAnsi="Arial" w:cs="Arial"/>
        </w:rPr>
        <w:t xml:space="preserve"> (2015),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Tanjungpura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menghambat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pertumbuhan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penyebab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Staphylococcus </w:t>
      </w:r>
      <w:proofErr w:type="spellStart"/>
      <w:r>
        <w:rPr>
          <w:rFonts w:ascii="Arial" w:hAnsi="Arial" w:cs="Arial"/>
          <w:i/>
        </w:rPr>
        <w:t>epidermidis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Propionibacterium</w:t>
      </w:r>
      <w:proofErr w:type="spellEnd"/>
      <w:r>
        <w:rPr>
          <w:rFonts w:ascii="Arial" w:hAnsi="Arial" w:cs="Arial"/>
          <w:i/>
        </w:rPr>
        <w:t xml:space="preserve"> acnes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ekstrak</w:t>
      </w:r>
      <w:proofErr w:type="spellEnd"/>
      <w:r>
        <w:rPr>
          <w:rFonts w:ascii="Arial" w:hAnsi="Arial" w:cs="Arial"/>
        </w:rPr>
        <w:t xml:space="preserve"> 15%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formula II yang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penghambatan</w:t>
      </w:r>
      <w:proofErr w:type="spellEnd"/>
      <w:r>
        <w:rPr>
          <w:rFonts w:ascii="Arial" w:hAnsi="Arial" w:cs="Arial"/>
        </w:rPr>
        <w:t xml:space="preserve"> paling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>.</w:t>
      </w:r>
    </w:p>
    <w:p w:rsidR="001921F8" w:rsidRDefault="001921F8" w:rsidP="001921F8">
      <w:pPr>
        <w:spacing w:after="0" w:line="360" w:lineRule="auto"/>
        <w:ind w:firstLine="405"/>
        <w:jc w:val="both"/>
        <w:rPr>
          <w:rFonts w:ascii="Arial" w:hAnsi="Arial" w:cs="Arial"/>
        </w:rPr>
        <w:sectPr w:rsidR="001921F8" w:rsidSect="006042A9">
          <w:headerReference w:type="default" r:id="rId7"/>
          <w:footerReference w:type="default" r:id="rId8"/>
          <w:footerReference w:type="first" r:id="rId9"/>
          <w:pgSz w:w="11907" w:h="16840" w:code="9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</w:p>
    <w:p w:rsidR="001921F8" w:rsidRDefault="001921F8" w:rsidP="001921F8">
      <w:pPr>
        <w:spacing w:after="0" w:line="360" w:lineRule="auto"/>
        <w:ind w:firstLine="405"/>
        <w:jc w:val="both"/>
        <w:rPr>
          <w:rFonts w:ascii="Arial" w:hAnsi="Arial" w:cs="Arial"/>
        </w:rPr>
      </w:pPr>
      <w:proofErr w:type="spellStart"/>
      <w:r w:rsidRPr="00D80B49">
        <w:rPr>
          <w:rFonts w:ascii="Arial" w:hAnsi="Arial" w:cs="Arial"/>
        </w:rPr>
        <w:lastRenderedPageBreak/>
        <w:t>Berdasarkan</w:t>
      </w:r>
      <w:proofErr w:type="spellEnd"/>
      <w:r w:rsidRPr="00D80B49">
        <w:rPr>
          <w:rFonts w:ascii="Arial" w:hAnsi="Arial" w:cs="Arial"/>
        </w:rPr>
        <w:t xml:space="preserve"> </w:t>
      </w:r>
      <w:proofErr w:type="spellStart"/>
      <w:r w:rsidRPr="00D80B49">
        <w:rPr>
          <w:rFonts w:ascii="Arial" w:hAnsi="Arial" w:cs="Arial"/>
        </w:rPr>
        <w:t>uraian</w:t>
      </w:r>
      <w:proofErr w:type="spellEnd"/>
      <w:r w:rsidRPr="00D80B49">
        <w:rPr>
          <w:rFonts w:ascii="Arial" w:hAnsi="Arial" w:cs="Arial"/>
        </w:rPr>
        <w:t xml:space="preserve"> </w:t>
      </w:r>
      <w:proofErr w:type="spellStart"/>
      <w:r w:rsidRPr="00D80B49">
        <w:rPr>
          <w:rFonts w:ascii="Arial" w:hAnsi="Arial" w:cs="Arial"/>
        </w:rPr>
        <w:t>diatas</w:t>
      </w:r>
      <w:proofErr w:type="spellEnd"/>
      <w:r w:rsidRPr="00D80B49">
        <w:rPr>
          <w:rFonts w:ascii="Arial" w:hAnsi="Arial" w:cs="Arial"/>
        </w:rPr>
        <w:t xml:space="preserve">, </w:t>
      </w:r>
      <w:proofErr w:type="spellStart"/>
      <w:r w:rsidRPr="00D80B49">
        <w:rPr>
          <w:rFonts w:ascii="Arial" w:hAnsi="Arial" w:cs="Arial"/>
        </w:rPr>
        <w:t>maka</w:t>
      </w:r>
      <w:proofErr w:type="spellEnd"/>
      <w:r w:rsidRPr="00D80B49">
        <w:rPr>
          <w:rFonts w:ascii="Arial" w:hAnsi="Arial" w:cs="Arial"/>
        </w:rPr>
        <w:t xml:space="preserve"> </w:t>
      </w:r>
      <w:proofErr w:type="spellStart"/>
      <w:r w:rsidRPr="00D80B49">
        <w:rPr>
          <w:rFonts w:ascii="Arial" w:hAnsi="Arial" w:cs="Arial"/>
        </w:rPr>
        <w:t>penulis</w:t>
      </w:r>
      <w:proofErr w:type="spellEnd"/>
      <w:r w:rsidRPr="00D80B49">
        <w:rPr>
          <w:rFonts w:ascii="Arial" w:hAnsi="Arial" w:cs="Arial"/>
        </w:rPr>
        <w:t xml:space="preserve"> </w:t>
      </w:r>
      <w:proofErr w:type="spellStart"/>
      <w:r w:rsidRPr="00D80B49">
        <w:rPr>
          <w:rFonts w:ascii="Arial" w:hAnsi="Arial" w:cs="Arial"/>
        </w:rPr>
        <w:t>tertarik</w:t>
      </w:r>
      <w:proofErr w:type="spellEnd"/>
      <w:r w:rsidRPr="00D80B49">
        <w:rPr>
          <w:rFonts w:ascii="Arial" w:hAnsi="Arial" w:cs="Arial"/>
        </w:rPr>
        <w:t xml:space="preserve"> </w:t>
      </w:r>
      <w:proofErr w:type="spellStart"/>
      <w:r w:rsidRPr="00D80B49">
        <w:rPr>
          <w:rFonts w:ascii="Arial" w:hAnsi="Arial" w:cs="Arial"/>
        </w:rPr>
        <w:t>untuk</w:t>
      </w:r>
      <w:proofErr w:type="spellEnd"/>
      <w:r w:rsidRPr="00D80B49">
        <w:rPr>
          <w:rFonts w:ascii="Arial" w:hAnsi="Arial" w:cs="Arial"/>
        </w:rPr>
        <w:t xml:space="preserve"> </w:t>
      </w:r>
      <w:proofErr w:type="spellStart"/>
      <w:r w:rsidRPr="00D80B49">
        <w:rPr>
          <w:rFonts w:ascii="Arial" w:hAnsi="Arial" w:cs="Arial"/>
        </w:rPr>
        <w:t>melakukan</w:t>
      </w:r>
      <w:proofErr w:type="spellEnd"/>
      <w:r w:rsidRPr="00D80B49">
        <w:rPr>
          <w:rFonts w:ascii="Arial" w:hAnsi="Arial" w:cs="Arial"/>
        </w:rPr>
        <w:t xml:space="preserve"> </w:t>
      </w:r>
      <w:proofErr w:type="spellStart"/>
      <w:r w:rsidRPr="00D80B49">
        <w:rPr>
          <w:rFonts w:ascii="Arial" w:hAnsi="Arial" w:cs="Arial"/>
        </w:rPr>
        <w:t>penelitian</w:t>
      </w:r>
      <w:proofErr w:type="spellEnd"/>
      <w:r w:rsidRPr="00D80B49">
        <w:rPr>
          <w:rFonts w:ascii="Arial" w:hAnsi="Arial" w:cs="Arial"/>
        </w:rPr>
        <w:t xml:space="preserve"> </w:t>
      </w:r>
      <w:proofErr w:type="spellStart"/>
      <w:r w:rsidRPr="00D80B49">
        <w:rPr>
          <w:rFonts w:ascii="Arial" w:hAnsi="Arial" w:cs="Arial"/>
        </w:rPr>
        <w:t>tentang</w:t>
      </w:r>
      <w:proofErr w:type="spellEnd"/>
      <w:r w:rsidRPr="00D80B4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  <w:b/>
        </w:rPr>
        <w:t>Uji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Stabilitas</w:t>
      </w:r>
      <w:proofErr w:type="spellEnd"/>
      <w:r>
        <w:rPr>
          <w:rFonts w:ascii="Arial" w:hAnsi="Arial" w:cs="Arial"/>
          <w:b/>
        </w:rPr>
        <w:t xml:space="preserve"> Formula </w:t>
      </w:r>
      <w:proofErr w:type="spellStart"/>
      <w:r>
        <w:rPr>
          <w:rFonts w:ascii="Arial" w:hAnsi="Arial" w:cs="Arial"/>
          <w:b/>
        </w:rPr>
        <w:t>Krim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Antijerawat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Ekstrak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Metanol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Bunga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Pacar</w:t>
      </w:r>
      <w:proofErr w:type="spellEnd"/>
      <w:r>
        <w:rPr>
          <w:rFonts w:ascii="Arial" w:hAnsi="Arial" w:cs="Arial"/>
          <w:b/>
        </w:rPr>
        <w:t xml:space="preserve"> Air (</w:t>
      </w:r>
      <w:r>
        <w:rPr>
          <w:rFonts w:ascii="Arial" w:hAnsi="Arial" w:cs="Arial"/>
          <w:b/>
          <w:i/>
        </w:rPr>
        <w:t xml:space="preserve">Impatiens </w:t>
      </w:r>
      <w:proofErr w:type="spellStart"/>
      <w:r>
        <w:rPr>
          <w:rFonts w:ascii="Arial" w:hAnsi="Arial" w:cs="Arial"/>
          <w:b/>
          <w:i/>
        </w:rPr>
        <w:t>balsamina</w:t>
      </w:r>
      <w:proofErr w:type="spellEnd"/>
      <w:r>
        <w:rPr>
          <w:rFonts w:ascii="Arial" w:hAnsi="Arial" w:cs="Arial"/>
          <w:b/>
        </w:rPr>
        <w:t xml:space="preserve"> L.)</w:t>
      </w:r>
      <w:r>
        <w:rPr>
          <w:rFonts w:ascii="Arial" w:hAnsi="Arial" w:cs="Arial"/>
        </w:rPr>
        <w:t>”</w:t>
      </w:r>
    </w:p>
    <w:p w:rsidR="001921F8" w:rsidRDefault="001921F8" w:rsidP="001921F8">
      <w:pPr>
        <w:spacing w:after="0" w:line="360" w:lineRule="auto"/>
        <w:jc w:val="both"/>
        <w:rPr>
          <w:rFonts w:ascii="Arial" w:hAnsi="Arial" w:cs="Arial"/>
        </w:rPr>
      </w:pPr>
    </w:p>
    <w:p w:rsidR="001921F8" w:rsidRPr="004B77AE" w:rsidRDefault="001921F8" w:rsidP="001921F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proofErr w:type="spellStart"/>
      <w:r w:rsidRPr="004B77AE">
        <w:rPr>
          <w:rFonts w:ascii="Arial" w:hAnsi="Arial" w:cs="Arial"/>
          <w:b/>
          <w:sz w:val="24"/>
        </w:rPr>
        <w:t>Perumusan</w:t>
      </w:r>
      <w:proofErr w:type="spellEnd"/>
      <w:r w:rsidRPr="004B77AE">
        <w:rPr>
          <w:rFonts w:ascii="Arial" w:hAnsi="Arial" w:cs="Arial"/>
          <w:b/>
          <w:sz w:val="24"/>
        </w:rPr>
        <w:t xml:space="preserve"> </w:t>
      </w:r>
      <w:proofErr w:type="spellStart"/>
      <w:r w:rsidRPr="004B77AE">
        <w:rPr>
          <w:rFonts w:ascii="Arial" w:hAnsi="Arial" w:cs="Arial"/>
          <w:b/>
          <w:sz w:val="24"/>
        </w:rPr>
        <w:t>Masalah</w:t>
      </w:r>
      <w:proofErr w:type="spellEnd"/>
    </w:p>
    <w:p w:rsidR="001921F8" w:rsidRPr="004D116C" w:rsidRDefault="001921F8" w:rsidP="001921F8">
      <w:pPr>
        <w:spacing w:after="0" w:line="360" w:lineRule="auto"/>
        <w:ind w:firstLine="405"/>
        <w:jc w:val="both"/>
        <w:rPr>
          <w:rFonts w:ascii="Arial" w:hAnsi="Arial" w:cs="Arial"/>
          <w:szCs w:val="24"/>
        </w:rPr>
      </w:pPr>
      <w:proofErr w:type="spellStart"/>
      <w:r w:rsidRPr="004D116C">
        <w:rPr>
          <w:rFonts w:ascii="Arial" w:hAnsi="Arial" w:cs="Arial"/>
          <w:szCs w:val="24"/>
        </w:rPr>
        <w:t>Bagaimana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stabilitas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formulasi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krim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antijerawat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ekstrak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metanol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bunga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pacar</w:t>
      </w:r>
      <w:proofErr w:type="spellEnd"/>
      <w:r w:rsidRPr="004D116C">
        <w:rPr>
          <w:rFonts w:ascii="Arial" w:hAnsi="Arial" w:cs="Arial"/>
          <w:szCs w:val="24"/>
        </w:rPr>
        <w:t xml:space="preserve"> air (</w:t>
      </w:r>
      <w:r w:rsidRPr="004D116C">
        <w:rPr>
          <w:rFonts w:ascii="Arial" w:hAnsi="Arial" w:cs="Arial"/>
          <w:i/>
          <w:szCs w:val="24"/>
        </w:rPr>
        <w:t xml:space="preserve">Impatiens </w:t>
      </w:r>
      <w:proofErr w:type="spellStart"/>
      <w:r w:rsidRPr="004D116C">
        <w:rPr>
          <w:rFonts w:ascii="Arial" w:hAnsi="Arial" w:cs="Arial"/>
          <w:i/>
          <w:szCs w:val="24"/>
        </w:rPr>
        <w:t>balsamina</w:t>
      </w:r>
      <w:proofErr w:type="spellEnd"/>
      <w:r w:rsidRPr="004D116C">
        <w:rPr>
          <w:rFonts w:ascii="Arial" w:hAnsi="Arial" w:cs="Arial"/>
          <w:i/>
          <w:szCs w:val="24"/>
        </w:rPr>
        <w:t xml:space="preserve"> </w:t>
      </w:r>
      <w:r w:rsidRPr="004D116C">
        <w:rPr>
          <w:rFonts w:ascii="Arial" w:hAnsi="Arial" w:cs="Arial"/>
          <w:szCs w:val="24"/>
        </w:rPr>
        <w:t>L.</w:t>
      </w:r>
      <w:proofErr w:type="gramStart"/>
      <w:r w:rsidRPr="004D116C">
        <w:rPr>
          <w:rFonts w:ascii="Arial" w:hAnsi="Arial" w:cs="Arial"/>
          <w:szCs w:val="24"/>
        </w:rPr>
        <w:t>) ?</w:t>
      </w:r>
      <w:proofErr w:type="gramEnd"/>
    </w:p>
    <w:p w:rsidR="001921F8" w:rsidRDefault="001921F8" w:rsidP="001921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21F8" w:rsidRPr="004B77AE" w:rsidRDefault="001921F8" w:rsidP="001921F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B77AE">
        <w:rPr>
          <w:rFonts w:ascii="Arial" w:hAnsi="Arial" w:cs="Arial"/>
          <w:b/>
          <w:sz w:val="24"/>
          <w:szCs w:val="24"/>
        </w:rPr>
        <w:t>Tujuan</w:t>
      </w:r>
      <w:proofErr w:type="spellEnd"/>
      <w:r w:rsidRPr="004B77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B77AE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1921F8" w:rsidRPr="007E6A02" w:rsidRDefault="001921F8" w:rsidP="001921F8">
      <w:pPr>
        <w:spacing w:after="0" w:line="360" w:lineRule="auto"/>
        <w:ind w:firstLine="405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7E6A02">
        <w:rPr>
          <w:rFonts w:ascii="Arial" w:hAnsi="Arial" w:cs="Arial"/>
          <w:szCs w:val="24"/>
        </w:rPr>
        <w:t>Untuk</w:t>
      </w:r>
      <w:proofErr w:type="spellEnd"/>
      <w:r w:rsidRPr="007E6A02">
        <w:rPr>
          <w:rFonts w:ascii="Arial" w:hAnsi="Arial" w:cs="Arial"/>
          <w:szCs w:val="24"/>
        </w:rPr>
        <w:t xml:space="preserve"> </w:t>
      </w:r>
      <w:proofErr w:type="spellStart"/>
      <w:r w:rsidRPr="007E6A02">
        <w:rPr>
          <w:rFonts w:ascii="Arial" w:hAnsi="Arial" w:cs="Arial"/>
          <w:szCs w:val="24"/>
        </w:rPr>
        <w:t>mengetahui</w:t>
      </w:r>
      <w:proofErr w:type="spellEnd"/>
      <w:r w:rsidRPr="007E6A02">
        <w:rPr>
          <w:rFonts w:ascii="Arial" w:hAnsi="Arial" w:cs="Arial"/>
          <w:szCs w:val="24"/>
        </w:rPr>
        <w:t xml:space="preserve"> </w:t>
      </w:r>
      <w:proofErr w:type="spellStart"/>
      <w:r w:rsidRPr="007E6A02">
        <w:rPr>
          <w:rFonts w:ascii="Arial" w:hAnsi="Arial" w:cs="Arial"/>
          <w:szCs w:val="24"/>
        </w:rPr>
        <w:t>pada</w:t>
      </w:r>
      <w:proofErr w:type="spellEnd"/>
      <w:r w:rsidRPr="007E6A02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konsentrasi</w:t>
      </w:r>
      <w:proofErr w:type="spellEnd"/>
      <w:r w:rsidRPr="007E6A02">
        <w:rPr>
          <w:rFonts w:ascii="Arial" w:hAnsi="Arial" w:cs="Arial"/>
          <w:szCs w:val="24"/>
        </w:rPr>
        <w:t xml:space="preserve"> </w:t>
      </w:r>
      <w:proofErr w:type="spellStart"/>
      <w:r w:rsidRPr="007E6A02">
        <w:rPr>
          <w:rFonts w:ascii="Arial" w:hAnsi="Arial" w:cs="Arial"/>
          <w:szCs w:val="24"/>
        </w:rPr>
        <w:t>berapa</w:t>
      </w:r>
      <w:proofErr w:type="spellEnd"/>
      <w:r w:rsidRPr="007E6A02">
        <w:rPr>
          <w:rFonts w:ascii="Arial" w:hAnsi="Arial" w:cs="Arial"/>
          <w:szCs w:val="24"/>
        </w:rPr>
        <w:t xml:space="preserve"> </w:t>
      </w:r>
      <w:proofErr w:type="spellStart"/>
      <w:r w:rsidRPr="007E6A02">
        <w:rPr>
          <w:rFonts w:ascii="Arial" w:hAnsi="Arial" w:cs="Arial"/>
          <w:szCs w:val="24"/>
        </w:rPr>
        <w:t>krim</w:t>
      </w:r>
      <w:proofErr w:type="spellEnd"/>
      <w:r w:rsidRPr="007E6A02">
        <w:rPr>
          <w:rFonts w:ascii="Arial" w:hAnsi="Arial" w:cs="Arial"/>
          <w:szCs w:val="24"/>
        </w:rPr>
        <w:t xml:space="preserve"> </w:t>
      </w:r>
      <w:proofErr w:type="spellStart"/>
      <w:r w:rsidRPr="007E6A02">
        <w:rPr>
          <w:rFonts w:ascii="Arial" w:hAnsi="Arial" w:cs="Arial"/>
          <w:szCs w:val="24"/>
        </w:rPr>
        <w:t>antijerawat</w:t>
      </w:r>
      <w:proofErr w:type="spellEnd"/>
      <w:r w:rsidRPr="007E6A0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EMBPA</w:t>
      </w:r>
      <w:r w:rsidRPr="007E6A02">
        <w:rPr>
          <w:rFonts w:ascii="Arial" w:hAnsi="Arial" w:cs="Arial"/>
          <w:szCs w:val="24"/>
        </w:rPr>
        <w:t xml:space="preserve"> paling </w:t>
      </w:r>
      <w:proofErr w:type="spellStart"/>
      <w:r w:rsidRPr="007E6A02">
        <w:rPr>
          <w:rFonts w:ascii="Arial" w:hAnsi="Arial" w:cs="Arial"/>
          <w:szCs w:val="24"/>
        </w:rPr>
        <w:t>stabil</w:t>
      </w:r>
      <w:proofErr w:type="spellEnd"/>
      <w:r w:rsidRPr="007E6A02">
        <w:rPr>
          <w:rFonts w:ascii="Arial" w:hAnsi="Arial" w:cs="Arial"/>
          <w:szCs w:val="24"/>
        </w:rPr>
        <w:t>.</w:t>
      </w:r>
      <w:proofErr w:type="gramEnd"/>
    </w:p>
    <w:p w:rsidR="001921F8" w:rsidRDefault="001921F8" w:rsidP="001921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21F8" w:rsidRPr="003D1536" w:rsidRDefault="001921F8" w:rsidP="001921F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D1536">
        <w:rPr>
          <w:rFonts w:ascii="Arial" w:hAnsi="Arial" w:cs="Arial"/>
          <w:b/>
          <w:sz w:val="24"/>
          <w:szCs w:val="24"/>
        </w:rPr>
        <w:t>Manfaat</w:t>
      </w:r>
      <w:proofErr w:type="spellEnd"/>
      <w:r w:rsidRPr="003D15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1536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1921F8" w:rsidRPr="004D116C" w:rsidRDefault="001921F8" w:rsidP="001921F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4D116C">
        <w:rPr>
          <w:rFonts w:ascii="Arial" w:hAnsi="Arial" w:cs="Arial"/>
          <w:szCs w:val="24"/>
        </w:rPr>
        <w:t>Sebagai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bahan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informasi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bagi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masyarakat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tentang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salah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satu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kegunaan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tumbuhan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pacar</w:t>
      </w:r>
      <w:proofErr w:type="spellEnd"/>
      <w:r w:rsidRPr="004D116C">
        <w:rPr>
          <w:rFonts w:ascii="Arial" w:hAnsi="Arial" w:cs="Arial"/>
          <w:szCs w:val="24"/>
        </w:rPr>
        <w:t xml:space="preserve"> air.</w:t>
      </w:r>
    </w:p>
    <w:p w:rsidR="001921F8" w:rsidRPr="004D116C" w:rsidRDefault="001921F8" w:rsidP="001921F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4D116C">
        <w:rPr>
          <w:rFonts w:ascii="Arial" w:hAnsi="Arial" w:cs="Arial"/>
          <w:szCs w:val="24"/>
        </w:rPr>
        <w:t>Memperkaya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jenis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kosmetik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antijerawat</w:t>
      </w:r>
      <w:proofErr w:type="spellEnd"/>
    </w:p>
    <w:p w:rsidR="001921F8" w:rsidRPr="004D116C" w:rsidRDefault="001921F8" w:rsidP="001921F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4D116C">
        <w:rPr>
          <w:rFonts w:ascii="Arial" w:hAnsi="Arial" w:cs="Arial"/>
          <w:szCs w:val="24"/>
        </w:rPr>
        <w:t>Hasil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penelitian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ini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dapat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dijadikan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rujukan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bagi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penelitian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selanjutnya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untuk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mengembangkan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formulasi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krim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antijerawat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dari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bahan-bahan</w:t>
      </w:r>
      <w:proofErr w:type="spellEnd"/>
      <w:r w:rsidRPr="004D116C">
        <w:rPr>
          <w:rFonts w:ascii="Arial" w:hAnsi="Arial" w:cs="Arial"/>
          <w:szCs w:val="24"/>
        </w:rPr>
        <w:t xml:space="preserve"> </w:t>
      </w:r>
      <w:proofErr w:type="spellStart"/>
      <w:r w:rsidRPr="004D116C">
        <w:rPr>
          <w:rFonts w:ascii="Arial" w:hAnsi="Arial" w:cs="Arial"/>
          <w:szCs w:val="24"/>
        </w:rPr>
        <w:t>alami</w:t>
      </w:r>
      <w:proofErr w:type="spellEnd"/>
      <w:r w:rsidRPr="004D116C">
        <w:rPr>
          <w:rFonts w:ascii="Arial" w:hAnsi="Arial" w:cs="Arial"/>
          <w:szCs w:val="24"/>
        </w:rPr>
        <w:t>.</w:t>
      </w:r>
    </w:p>
    <w:p w:rsidR="001921F8" w:rsidRPr="006D2F37" w:rsidRDefault="001921F8" w:rsidP="001921F8">
      <w:pPr>
        <w:spacing w:after="0" w:line="360" w:lineRule="auto"/>
        <w:jc w:val="both"/>
        <w:rPr>
          <w:rFonts w:ascii="Arial" w:hAnsi="Arial" w:cs="Arial"/>
        </w:rPr>
      </w:pPr>
    </w:p>
    <w:p w:rsidR="001921F8" w:rsidRDefault="001921F8" w:rsidP="001921F8">
      <w:pPr>
        <w:spacing w:after="0" w:line="360" w:lineRule="auto"/>
        <w:jc w:val="both"/>
      </w:pPr>
    </w:p>
    <w:p w:rsidR="00093E6B" w:rsidRPr="001921F8" w:rsidRDefault="00093E6B" w:rsidP="001921F8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93E6B" w:rsidRPr="001921F8" w:rsidSect="00B919BE">
      <w:headerReference w:type="first" r:id="rId10"/>
      <w:footerReference w:type="first" r:id="rId11"/>
      <w:pgSz w:w="11907" w:h="16840" w:code="9"/>
      <w:pgMar w:top="2268" w:right="1701" w:bottom="1701" w:left="2268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A9" w:rsidRDefault="001921F8">
    <w:pPr>
      <w:pStyle w:val="Footer"/>
      <w:jc w:val="center"/>
    </w:pPr>
  </w:p>
  <w:p w:rsidR="006042A9" w:rsidRDefault="001921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159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9BE" w:rsidRDefault="001921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9BE" w:rsidRDefault="001921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BE" w:rsidRDefault="001921F8">
    <w:pPr>
      <w:pStyle w:val="Footer"/>
      <w:jc w:val="center"/>
    </w:pPr>
  </w:p>
  <w:p w:rsidR="00B919BE" w:rsidRDefault="001921F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A9" w:rsidRDefault="001921F8" w:rsidP="00B919BE">
    <w:pPr>
      <w:pStyle w:val="Header"/>
    </w:pPr>
  </w:p>
  <w:p w:rsidR="006042A9" w:rsidRDefault="00192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521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19BE" w:rsidRDefault="001921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9BE" w:rsidRDefault="001921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FE0"/>
    <w:multiLevelType w:val="hybridMultilevel"/>
    <w:tmpl w:val="3B1E5838"/>
    <w:lvl w:ilvl="0" w:tplc="DD56DB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3D415D"/>
    <w:multiLevelType w:val="multilevel"/>
    <w:tmpl w:val="9C6666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F8"/>
    <w:rsid w:val="00093E6B"/>
    <w:rsid w:val="0019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F8"/>
  </w:style>
  <w:style w:type="paragraph" w:styleId="Footer">
    <w:name w:val="footer"/>
    <w:basedOn w:val="Normal"/>
    <w:link w:val="FooterChar"/>
    <w:uiPriority w:val="99"/>
    <w:unhideWhenUsed/>
    <w:rsid w:val="0019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F8"/>
  </w:style>
  <w:style w:type="paragraph" w:styleId="Footer">
    <w:name w:val="footer"/>
    <w:basedOn w:val="Normal"/>
    <w:link w:val="FooterChar"/>
    <w:uiPriority w:val="99"/>
    <w:unhideWhenUsed/>
    <w:rsid w:val="0019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3E5C-BA61-4E38-AD37-831C6334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2019-08-05T04:16:00Z</dcterms:created>
  <dcterms:modified xsi:type="dcterms:W3CDTF">2019-08-05T04:17:00Z</dcterms:modified>
</cp:coreProperties>
</file>