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6D72C4" w14:textId="298AE4D2" w:rsidR="00412F79" w:rsidRPr="00DB51EB" w:rsidRDefault="00FF7E5B" w:rsidP="00EF41BC">
      <w:pPr>
        <w:jc w:val="center"/>
        <w:rPr>
          <w:rFonts w:ascii="Arial" w:hAnsi="Arial" w:cs="Arial"/>
          <w:b/>
          <w:sz w:val="28"/>
          <w:szCs w:val="28"/>
        </w:rPr>
      </w:pPr>
      <w:r w:rsidRPr="00DB51EB">
        <w:rPr>
          <w:rFonts w:ascii="Arial" w:hAnsi="Arial" w:cs="Arial"/>
          <w:b/>
          <w:sz w:val="28"/>
          <w:szCs w:val="28"/>
        </w:rPr>
        <w:t>KARYA TULIS ILMIAH</w:t>
      </w:r>
    </w:p>
    <w:p w14:paraId="44D87A95" w14:textId="77777777" w:rsidR="00155D57" w:rsidRDefault="001B5D45" w:rsidP="00155D57">
      <w:pPr>
        <w:spacing w:after="0" w:line="240" w:lineRule="auto"/>
        <w:jc w:val="center"/>
        <w:rPr>
          <w:rFonts w:ascii="Arial" w:hAnsi="Arial" w:cs="Arial"/>
          <w:b/>
          <w:sz w:val="28"/>
          <w:szCs w:val="28"/>
        </w:rPr>
      </w:pPr>
      <w:r>
        <w:rPr>
          <w:rFonts w:ascii="Arial" w:hAnsi="Arial" w:cs="Arial"/>
          <w:b/>
          <w:sz w:val="28"/>
          <w:szCs w:val="28"/>
        </w:rPr>
        <w:t>GAMBARAN TINGKAT KEPUASAN PASIEN TERHADAP</w:t>
      </w:r>
    </w:p>
    <w:p w14:paraId="3FE37481" w14:textId="77777777" w:rsidR="00155D57" w:rsidRDefault="001B5D45" w:rsidP="00155D57">
      <w:pPr>
        <w:spacing w:after="0" w:line="240" w:lineRule="auto"/>
        <w:jc w:val="center"/>
        <w:rPr>
          <w:rFonts w:ascii="Arial" w:hAnsi="Arial" w:cs="Arial"/>
          <w:b/>
          <w:sz w:val="28"/>
          <w:szCs w:val="28"/>
        </w:rPr>
      </w:pPr>
      <w:r>
        <w:rPr>
          <w:rFonts w:ascii="Arial" w:hAnsi="Arial" w:cs="Arial"/>
          <w:b/>
          <w:sz w:val="28"/>
          <w:szCs w:val="28"/>
        </w:rPr>
        <w:t>PELAYANAN</w:t>
      </w:r>
      <w:r w:rsidR="00732797">
        <w:rPr>
          <w:rFonts w:ascii="Arial" w:hAnsi="Arial" w:cs="Arial"/>
          <w:b/>
          <w:sz w:val="28"/>
          <w:szCs w:val="28"/>
        </w:rPr>
        <w:t xml:space="preserve"> KEFARMASIAN DI</w:t>
      </w:r>
      <w:r w:rsidR="004754B6">
        <w:rPr>
          <w:rFonts w:ascii="Arial" w:hAnsi="Arial" w:cs="Arial"/>
          <w:b/>
          <w:sz w:val="28"/>
          <w:szCs w:val="28"/>
        </w:rPr>
        <w:t xml:space="preserve"> </w:t>
      </w:r>
      <w:r w:rsidR="00732797">
        <w:rPr>
          <w:rFonts w:ascii="Arial" w:hAnsi="Arial" w:cs="Arial"/>
          <w:b/>
          <w:sz w:val="28"/>
          <w:szCs w:val="28"/>
        </w:rPr>
        <w:t>PUSKESMAS</w:t>
      </w:r>
    </w:p>
    <w:p w14:paraId="13F9528E" w14:textId="77777777" w:rsidR="001B5D45" w:rsidRDefault="00155D57" w:rsidP="00155D57">
      <w:pPr>
        <w:spacing w:after="0" w:line="240" w:lineRule="auto"/>
        <w:jc w:val="center"/>
        <w:rPr>
          <w:rFonts w:ascii="Arial" w:hAnsi="Arial" w:cs="Arial"/>
          <w:b/>
          <w:sz w:val="28"/>
          <w:szCs w:val="28"/>
        </w:rPr>
      </w:pPr>
      <w:r>
        <w:rPr>
          <w:rFonts w:ascii="Arial" w:hAnsi="Arial" w:cs="Arial"/>
          <w:b/>
          <w:sz w:val="28"/>
          <w:szCs w:val="28"/>
        </w:rPr>
        <w:t xml:space="preserve">GAMBIR </w:t>
      </w:r>
      <w:r w:rsidR="001B5D45">
        <w:rPr>
          <w:rFonts w:ascii="Arial" w:hAnsi="Arial" w:cs="Arial"/>
          <w:b/>
          <w:sz w:val="28"/>
          <w:szCs w:val="28"/>
        </w:rPr>
        <w:t xml:space="preserve">BARU KISARAN </w:t>
      </w:r>
    </w:p>
    <w:p w14:paraId="6DC1C1F2" w14:textId="77777777" w:rsidR="00917C7B" w:rsidRDefault="00917C7B" w:rsidP="001B5D45">
      <w:pPr>
        <w:spacing w:line="360" w:lineRule="auto"/>
        <w:jc w:val="center"/>
        <w:rPr>
          <w:rFonts w:ascii="Arial" w:hAnsi="Arial" w:cs="Arial"/>
          <w:b/>
          <w:sz w:val="28"/>
          <w:szCs w:val="28"/>
        </w:rPr>
      </w:pPr>
    </w:p>
    <w:p w14:paraId="7CF82A2C" w14:textId="77777777" w:rsidR="005874D4" w:rsidRDefault="005874D4" w:rsidP="001B5D45">
      <w:pPr>
        <w:spacing w:line="360" w:lineRule="auto"/>
        <w:jc w:val="center"/>
        <w:rPr>
          <w:rFonts w:ascii="Arial" w:hAnsi="Arial" w:cs="Arial"/>
          <w:b/>
          <w:sz w:val="28"/>
          <w:szCs w:val="28"/>
        </w:rPr>
      </w:pPr>
    </w:p>
    <w:p w14:paraId="72648C6B" w14:textId="77777777" w:rsidR="001B5D45" w:rsidRDefault="00DE36DE" w:rsidP="00DE36DE">
      <w:pPr>
        <w:spacing w:line="360" w:lineRule="auto"/>
        <w:jc w:val="both"/>
        <w:rPr>
          <w:rFonts w:ascii="Arial" w:hAnsi="Arial" w:cs="Arial"/>
          <w:b/>
          <w:sz w:val="28"/>
          <w:szCs w:val="28"/>
        </w:rPr>
      </w:pPr>
      <w:r>
        <w:rPr>
          <w:rFonts w:ascii="Arial" w:eastAsia="Arial" w:hAnsi="Arial" w:cs="Arial"/>
          <w:b/>
          <w:noProof/>
          <w:sz w:val="32"/>
          <w:szCs w:val="20"/>
          <w:lang w:val="id-ID" w:eastAsia="id-ID"/>
        </w:rPr>
        <w:drawing>
          <wp:anchor distT="0" distB="0" distL="114300" distR="114300" simplePos="0" relativeHeight="251659264" behindDoc="1" locked="0" layoutInCell="1" allowOverlap="1" wp14:anchorId="4DBCF31A" wp14:editId="64C71711">
            <wp:simplePos x="0" y="0"/>
            <wp:positionH relativeFrom="column">
              <wp:posOffset>1568450</wp:posOffset>
            </wp:positionH>
            <wp:positionV relativeFrom="paragraph">
              <wp:posOffset>353060</wp:posOffset>
            </wp:positionV>
            <wp:extent cx="1937344" cy="1764000"/>
            <wp:effectExtent l="0" t="0" r="635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7344" cy="1764000"/>
                    </a:xfrm>
                    <a:prstGeom prst="rect">
                      <a:avLst/>
                    </a:prstGeom>
                    <a:noFill/>
                  </pic:spPr>
                </pic:pic>
              </a:graphicData>
            </a:graphic>
            <wp14:sizeRelH relativeFrom="page">
              <wp14:pctWidth>0</wp14:pctWidth>
            </wp14:sizeRelH>
            <wp14:sizeRelV relativeFrom="page">
              <wp14:pctHeight>0</wp14:pctHeight>
            </wp14:sizeRelV>
          </wp:anchor>
        </w:drawing>
      </w:r>
    </w:p>
    <w:p w14:paraId="166BD8B7" w14:textId="77777777" w:rsidR="00DE36DE" w:rsidRDefault="00DE36DE" w:rsidP="00DE36DE">
      <w:pPr>
        <w:spacing w:line="360" w:lineRule="auto"/>
        <w:jc w:val="center"/>
        <w:rPr>
          <w:rFonts w:ascii="Arial" w:hAnsi="Arial" w:cs="Arial"/>
          <w:b/>
          <w:sz w:val="28"/>
          <w:szCs w:val="28"/>
        </w:rPr>
      </w:pPr>
    </w:p>
    <w:p w14:paraId="42659110" w14:textId="77777777" w:rsidR="00DE36DE" w:rsidRDefault="00DE36DE" w:rsidP="00DE36DE">
      <w:pPr>
        <w:spacing w:line="360" w:lineRule="auto"/>
        <w:jc w:val="center"/>
        <w:rPr>
          <w:rFonts w:ascii="Arial" w:hAnsi="Arial" w:cs="Arial"/>
          <w:b/>
          <w:sz w:val="28"/>
          <w:szCs w:val="28"/>
        </w:rPr>
      </w:pPr>
    </w:p>
    <w:p w14:paraId="4D7AEF93" w14:textId="77777777" w:rsidR="00380599" w:rsidRDefault="00380599" w:rsidP="001B5D45">
      <w:pPr>
        <w:spacing w:line="360" w:lineRule="auto"/>
        <w:jc w:val="center"/>
        <w:rPr>
          <w:rFonts w:ascii="Arial" w:hAnsi="Arial" w:cs="Arial"/>
          <w:b/>
          <w:sz w:val="28"/>
          <w:szCs w:val="28"/>
        </w:rPr>
      </w:pPr>
    </w:p>
    <w:p w14:paraId="0045AF4D" w14:textId="77777777" w:rsidR="00380599" w:rsidRDefault="00380599" w:rsidP="001B5D45">
      <w:pPr>
        <w:spacing w:line="360" w:lineRule="auto"/>
        <w:jc w:val="center"/>
        <w:rPr>
          <w:rFonts w:ascii="Arial" w:hAnsi="Arial" w:cs="Arial"/>
          <w:b/>
          <w:sz w:val="28"/>
          <w:szCs w:val="28"/>
        </w:rPr>
      </w:pPr>
    </w:p>
    <w:p w14:paraId="0C62C8BC" w14:textId="77777777" w:rsidR="00380599" w:rsidRDefault="00380599" w:rsidP="001B5D45">
      <w:pPr>
        <w:spacing w:line="360" w:lineRule="auto"/>
        <w:jc w:val="center"/>
        <w:rPr>
          <w:rFonts w:ascii="Arial" w:hAnsi="Arial" w:cs="Arial"/>
          <w:b/>
          <w:sz w:val="28"/>
          <w:szCs w:val="28"/>
        </w:rPr>
      </w:pPr>
    </w:p>
    <w:p w14:paraId="69C791CE" w14:textId="77777777" w:rsidR="00380599" w:rsidRDefault="00380599" w:rsidP="001B5D45">
      <w:pPr>
        <w:spacing w:line="360" w:lineRule="auto"/>
        <w:jc w:val="center"/>
        <w:rPr>
          <w:rFonts w:ascii="Arial" w:hAnsi="Arial" w:cs="Arial"/>
          <w:b/>
          <w:sz w:val="28"/>
          <w:szCs w:val="28"/>
        </w:rPr>
      </w:pPr>
    </w:p>
    <w:p w14:paraId="28316C1F" w14:textId="77777777" w:rsidR="00380599" w:rsidRDefault="00380599" w:rsidP="00380599">
      <w:pPr>
        <w:spacing w:line="360" w:lineRule="auto"/>
        <w:rPr>
          <w:rFonts w:ascii="Arial" w:hAnsi="Arial" w:cs="Arial"/>
          <w:b/>
          <w:sz w:val="28"/>
          <w:szCs w:val="28"/>
        </w:rPr>
      </w:pPr>
    </w:p>
    <w:p w14:paraId="0B0DA467" w14:textId="77777777" w:rsidR="00155D57" w:rsidRDefault="00380599" w:rsidP="00DE36DE">
      <w:pPr>
        <w:spacing w:after="0" w:line="240" w:lineRule="auto"/>
        <w:jc w:val="center"/>
        <w:rPr>
          <w:rFonts w:ascii="Arial" w:hAnsi="Arial" w:cs="Arial"/>
          <w:b/>
          <w:sz w:val="28"/>
          <w:szCs w:val="28"/>
        </w:rPr>
      </w:pPr>
      <w:r>
        <w:rPr>
          <w:rFonts w:ascii="Arial" w:hAnsi="Arial" w:cs="Arial"/>
          <w:b/>
          <w:sz w:val="28"/>
          <w:szCs w:val="28"/>
        </w:rPr>
        <w:t>TOGINA ELISABET BR PANE</w:t>
      </w:r>
    </w:p>
    <w:p w14:paraId="2568AD4E" w14:textId="5F61F0F6" w:rsidR="00380599" w:rsidRDefault="00380599" w:rsidP="00DE36DE">
      <w:pPr>
        <w:spacing w:after="0" w:line="240" w:lineRule="auto"/>
        <w:jc w:val="center"/>
        <w:rPr>
          <w:rFonts w:ascii="Arial" w:hAnsi="Arial" w:cs="Arial"/>
          <w:b/>
          <w:sz w:val="28"/>
          <w:szCs w:val="28"/>
        </w:rPr>
      </w:pPr>
      <w:r>
        <w:rPr>
          <w:rFonts w:ascii="Arial" w:hAnsi="Arial" w:cs="Arial"/>
          <w:b/>
          <w:sz w:val="28"/>
          <w:szCs w:val="28"/>
        </w:rPr>
        <w:t>P07539019144</w:t>
      </w:r>
    </w:p>
    <w:p w14:paraId="3BCD516B" w14:textId="77777777" w:rsidR="00380599" w:rsidRDefault="00380599" w:rsidP="00DE36DE">
      <w:pPr>
        <w:spacing w:line="240" w:lineRule="auto"/>
        <w:jc w:val="center"/>
        <w:rPr>
          <w:rFonts w:ascii="Arial" w:hAnsi="Arial" w:cs="Arial"/>
          <w:b/>
          <w:sz w:val="28"/>
          <w:szCs w:val="28"/>
        </w:rPr>
      </w:pPr>
      <w:bookmarkStart w:id="0" w:name="_GoBack"/>
      <w:bookmarkEnd w:id="0"/>
    </w:p>
    <w:p w14:paraId="4EB945AB" w14:textId="77777777" w:rsidR="00380599" w:rsidRDefault="00380599" w:rsidP="00380599">
      <w:pPr>
        <w:spacing w:after="0" w:line="360" w:lineRule="auto"/>
        <w:jc w:val="center"/>
        <w:rPr>
          <w:rFonts w:ascii="Arial" w:hAnsi="Arial" w:cs="Arial"/>
          <w:b/>
          <w:sz w:val="28"/>
          <w:szCs w:val="28"/>
        </w:rPr>
      </w:pPr>
    </w:p>
    <w:p w14:paraId="04BFDF12" w14:textId="77777777" w:rsidR="005874D4" w:rsidRDefault="005874D4" w:rsidP="00380599">
      <w:pPr>
        <w:spacing w:after="0" w:line="360" w:lineRule="auto"/>
        <w:jc w:val="center"/>
        <w:rPr>
          <w:rFonts w:ascii="Arial" w:hAnsi="Arial" w:cs="Arial"/>
          <w:b/>
          <w:sz w:val="28"/>
          <w:szCs w:val="28"/>
        </w:rPr>
      </w:pPr>
    </w:p>
    <w:p w14:paraId="4FDD72FB" w14:textId="77777777" w:rsidR="005874D4" w:rsidRDefault="005874D4" w:rsidP="00380599">
      <w:pPr>
        <w:spacing w:after="0" w:line="360" w:lineRule="auto"/>
        <w:jc w:val="center"/>
        <w:rPr>
          <w:rFonts w:ascii="Arial" w:hAnsi="Arial" w:cs="Arial"/>
          <w:b/>
          <w:sz w:val="28"/>
          <w:szCs w:val="28"/>
        </w:rPr>
      </w:pPr>
    </w:p>
    <w:p w14:paraId="34B29C1F" w14:textId="77777777" w:rsidR="00155D57" w:rsidRDefault="00155D57" w:rsidP="00380599">
      <w:pPr>
        <w:spacing w:after="0" w:line="360" w:lineRule="auto"/>
        <w:jc w:val="center"/>
        <w:rPr>
          <w:rFonts w:ascii="Arial" w:hAnsi="Arial" w:cs="Arial"/>
          <w:b/>
          <w:sz w:val="28"/>
          <w:szCs w:val="28"/>
        </w:rPr>
      </w:pPr>
    </w:p>
    <w:p w14:paraId="2721FEFC" w14:textId="77777777" w:rsidR="00DE36DE" w:rsidRDefault="00DE36DE" w:rsidP="00380599">
      <w:pPr>
        <w:spacing w:after="0" w:line="360" w:lineRule="auto"/>
        <w:jc w:val="center"/>
        <w:rPr>
          <w:rFonts w:ascii="Arial" w:hAnsi="Arial" w:cs="Arial"/>
          <w:b/>
          <w:sz w:val="28"/>
          <w:szCs w:val="28"/>
        </w:rPr>
      </w:pPr>
    </w:p>
    <w:p w14:paraId="593A1F9F" w14:textId="77777777" w:rsidR="0090166A" w:rsidRDefault="0090166A" w:rsidP="00380599">
      <w:pPr>
        <w:spacing w:after="0" w:line="360" w:lineRule="auto"/>
        <w:jc w:val="center"/>
        <w:rPr>
          <w:rFonts w:ascii="Arial" w:hAnsi="Arial" w:cs="Arial"/>
          <w:b/>
          <w:sz w:val="28"/>
          <w:szCs w:val="28"/>
        </w:rPr>
      </w:pPr>
    </w:p>
    <w:p w14:paraId="5E3FE0D6" w14:textId="77777777" w:rsidR="00380599" w:rsidRDefault="00380599" w:rsidP="00DE36DE">
      <w:pPr>
        <w:spacing w:after="0" w:line="240" w:lineRule="auto"/>
        <w:jc w:val="center"/>
        <w:rPr>
          <w:rFonts w:ascii="Arial" w:hAnsi="Arial" w:cs="Arial"/>
          <w:b/>
          <w:sz w:val="28"/>
          <w:szCs w:val="28"/>
        </w:rPr>
      </w:pPr>
      <w:r>
        <w:rPr>
          <w:rFonts w:ascii="Arial" w:hAnsi="Arial" w:cs="Arial"/>
          <w:b/>
          <w:sz w:val="28"/>
          <w:szCs w:val="28"/>
        </w:rPr>
        <w:t xml:space="preserve">POLITEKNIK KESEHATAN MEDAN </w:t>
      </w:r>
    </w:p>
    <w:p w14:paraId="53A16308" w14:textId="77777777" w:rsidR="00380599" w:rsidRDefault="00380599" w:rsidP="00DE36DE">
      <w:pPr>
        <w:spacing w:after="0" w:line="240" w:lineRule="auto"/>
        <w:jc w:val="center"/>
        <w:rPr>
          <w:rFonts w:ascii="Arial" w:hAnsi="Arial" w:cs="Arial"/>
          <w:b/>
          <w:sz w:val="28"/>
          <w:szCs w:val="28"/>
        </w:rPr>
      </w:pPr>
      <w:r>
        <w:rPr>
          <w:rFonts w:ascii="Arial" w:hAnsi="Arial" w:cs="Arial"/>
          <w:b/>
          <w:sz w:val="28"/>
          <w:szCs w:val="28"/>
        </w:rPr>
        <w:t xml:space="preserve">JURUSAN FARMASI </w:t>
      </w:r>
    </w:p>
    <w:p w14:paraId="535C8B81" w14:textId="28E60D02" w:rsidR="009E5034" w:rsidRPr="009E7CDD" w:rsidRDefault="009E7CDD" w:rsidP="009E7CDD">
      <w:pPr>
        <w:spacing w:after="0" w:line="240" w:lineRule="auto"/>
        <w:jc w:val="center"/>
        <w:rPr>
          <w:rFonts w:ascii="Arial" w:hAnsi="Arial" w:cs="Arial"/>
          <w:b/>
          <w:sz w:val="28"/>
          <w:szCs w:val="28"/>
        </w:rPr>
        <w:sectPr w:rsidR="009E5034" w:rsidRPr="009E7CDD" w:rsidSect="005449C0">
          <w:pgSz w:w="11907" w:h="16839" w:code="9"/>
          <w:pgMar w:top="1701" w:right="1701" w:bottom="1701" w:left="2268" w:header="709" w:footer="709" w:gutter="0"/>
          <w:pgNumType w:fmt="lowerRoman" w:start="1"/>
          <w:cols w:space="708"/>
          <w:docGrid w:linePitch="360"/>
        </w:sectPr>
      </w:pPr>
      <w:r>
        <w:rPr>
          <w:rFonts w:ascii="Arial" w:hAnsi="Arial" w:cs="Arial"/>
          <w:b/>
          <w:sz w:val="28"/>
          <w:szCs w:val="28"/>
        </w:rPr>
        <w:t>2022</w:t>
      </w:r>
    </w:p>
    <w:p w14:paraId="436145D5" w14:textId="2A315144" w:rsidR="009E7CDD" w:rsidRDefault="009E7CDD" w:rsidP="009E7CDD">
      <w:pPr>
        <w:spacing w:line="360" w:lineRule="auto"/>
        <w:jc w:val="center"/>
        <w:rPr>
          <w:rFonts w:ascii="Arial" w:hAnsi="Arial" w:cs="Arial"/>
          <w:b/>
          <w:sz w:val="28"/>
          <w:szCs w:val="28"/>
        </w:rPr>
      </w:pPr>
      <w:bookmarkStart w:id="1" w:name="_Toc100840401"/>
      <w:r>
        <w:rPr>
          <w:rFonts w:ascii="Arial" w:hAnsi="Arial" w:cs="Arial"/>
          <w:b/>
          <w:sz w:val="28"/>
          <w:szCs w:val="28"/>
        </w:rPr>
        <w:lastRenderedPageBreak/>
        <w:t xml:space="preserve">KARYA TULIS ILMIAH </w:t>
      </w:r>
    </w:p>
    <w:p w14:paraId="05C0C3F0" w14:textId="77777777" w:rsidR="009E7CDD" w:rsidRDefault="009E7CDD" w:rsidP="009E7CDD">
      <w:pPr>
        <w:spacing w:after="0" w:line="240" w:lineRule="auto"/>
        <w:jc w:val="center"/>
        <w:rPr>
          <w:rFonts w:ascii="Arial" w:hAnsi="Arial" w:cs="Arial"/>
          <w:b/>
          <w:sz w:val="28"/>
          <w:szCs w:val="28"/>
        </w:rPr>
      </w:pPr>
      <w:r>
        <w:rPr>
          <w:rFonts w:ascii="Arial" w:hAnsi="Arial" w:cs="Arial"/>
          <w:b/>
          <w:sz w:val="28"/>
          <w:szCs w:val="28"/>
        </w:rPr>
        <w:t>GAMBARAN TINGKAT KEPUASAN PASIEN TERHADAP</w:t>
      </w:r>
    </w:p>
    <w:p w14:paraId="4F299392" w14:textId="77777777" w:rsidR="009E7CDD" w:rsidRDefault="009E7CDD" w:rsidP="009E7CDD">
      <w:pPr>
        <w:spacing w:after="0" w:line="240" w:lineRule="auto"/>
        <w:jc w:val="center"/>
        <w:rPr>
          <w:rFonts w:ascii="Arial" w:hAnsi="Arial" w:cs="Arial"/>
          <w:b/>
          <w:sz w:val="28"/>
          <w:szCs w:val="28"/>
        </w:rPr>
      </w:pPr>
      <w:r>
        <w:rPr>
          <w:rFonts w:ascii="Arial" w:hAnsi="Arial" w:cs="Arial"/>
          <w:b/>
          <w:sz w:val="28"/>
          <w:szCs w:val="28"/>
        </w:rPr>
        <w:t>PELAYANAN KEFARMASIAN DI PUSKESMAS</w:t>
      </w:r>
    </w:p>
    <w:p w14:paraId="090F2986" w14:textId="77777777" w:rsidR="009E7CDD" w:rsidRDefault="009E7CDD" w:rsidP="009E7CDD">
      <w:pPr>
        <w:tabs>
          <w:tab w:val="left" w:pos="1662"/>
          <w:tab w:val="center" w:pos="3969"/>
        </w:tabs>
        <w:spacing w:after="0" w:line="240" w:lineRule="auto"/>
        <w:rPr>
          <w:rFonts w:ascii="Arial" w:hAnsi="Arial" w:cs="Arial"/>
          <w:b/>
          <w:sz w:val="28"/>
          <w:szCs w:val="28"/>
        </w:rPr>
      </w:pPr>
      <w:r>
        <w:rPr>
          <w:rFonts w:ascii="Arial" w:hAnsi="Arial" w:cs="Arial"/>
          <w:b/>
          <w:sz w:val="28"/>
          <w:szCs w:val="28"/>
        </w:rPr>
        <w:tab/>
      </w:r>
      <w:r>
        <w:rPr>
          <w:rFonts w:ascii="Arial" w:hAnsi="Arial" w:cs="Arial"/>
          <w:b/>
          <w:sz w:val="28"/>
          <w:szCs w:val="28"/>
        </w:rPr>
        <w:tab/>
        <w:t xml:space="preserve">GAMBIR BARU KISARAN </w:t>
      </w:r>
    </w:p>
    <w:p w14:paraId="25B8B939" w14:textId="77777777" w:rsidR="009E7CDD" w:rsidRDefault="009E7CDD" w:rsidP="009E7CDD">
      <w:pPr>
        <w:spacing w:line="360" w:lineRule="auto"/>
        <w:jc w:val="center"/>
        <w:rPr>
          <w:rFonts w:ascii="Arial" w:hAnsi="Arial" w:cs="Arial"/>
          <w:b/>
          <w:sz w:val="28"/>
          <w:szCs w:val="28"/>
        </w:rPr>
      </w:pPr>
    </w:p>
    <w:p w14:paraId="3AA67462" w14:textId="77777777" w:rsidR="009E7CDD" w:rsidRPr="005326E3" w:rsidRDefault="009E7CDD" w:rsidP="009E7CDD">
      <w:pPr>
        <w:spacing w:after="0" w:line="240" w:lineRule="auto"/>
        <w:jc w:val="center"/>
        <w:rPr>
          <w:rFonts w:ascii="Arial" w:eastAsia="SimSun" w:hAnsi="Arial" w:cs="Arial"/>
          <w:sz w:val="24"/>
          <w:szCs w:val="24"/>
        </w:rPr>
      </w:pPr>
      <w:r w:rsidRPr="005326E3">
        <w:rPr>
          <w:rFonts w:ascii="Arial" w:eastAsia="SimSun" w:hAnsi="Arial" w:cs="Arial"/>
          <w:sz w:val="24"/>
          <w:szCs w:val="24"/>
        </w:rPr>
        <w:t>Sebagai Syarat Menyelesaikan Pendidikan Program Studi</w:t>
      </w:r>
    </w:p>
    <w:p w14:paraId="1ECBA1AE" w14:textId="77777777" w:rsidR="009E7CDD" w:rsidRDefault="009E7CDD" w:rsidP="009E7CDD">
      <w:pPr>
        <w:spacing w:line="360" w:lineRule="auto"/>
        <w:jc w:val="center"/>
        <w:rPr>
          <w:rFonts w:ascii="Arial" w:eastAsia="Arial" w:hAnsi="Arial" w:cs="Arial"/>
          <w:b/>
          <w:noProof/>
          <w:sz w:val="32"/>
          <w:szCs w:val="20"/>
        </w:rPr>
      </w:pPr>
      <w:r w:rsidRPr="005326E3">
        <w:rPr>
          <w:rFonts w:ascii="Arial" w:eastAsia="SimSun" w:hAnsi="Arial" w:cs="Arial"/>
          <w:sz w:val="24"/>
          <w:szCs w:val="24"/>
        </w:rPr>
        <w:t>Diploma III Farmasi</w:t>
      </w:r>
      <w:r>
        <w:rPr>
          <w:rFonts w:ascii="Arial" w:eastAsia="Arial" w:hAnsi="Arial" w:cs="Arial"/>
          <w:b/>
          <w:noProof/>
          <w:sz w:val="32"/>
          <w:szCs w:val="20"/>
        </w:rPr>
        <w:t xml:space="preserve"> </w:t>
      </w:r>
    </w:p>
    <w:p w14:paraId="05064E08" w14:textId="77777777" w:rsidR="009E7CDD" w:rsidRDefault="009E7CDD" w:rsidP="009E7CDD">
      <w:pPr>
        <w:spacing w:line="360" w:lineRule="auto"/>
        <w:jc w:val="center"/>
        <w:rPr>
          <w:rFonts w:ascii="Arial" w:hAnsi="Arial" w:cs="Arial"/>
          <w:b/>
          <w:sz w:val="28"/>
          <w:szCs w:val="28"/>
        </w:rPr>
      </w:pPr>
      <w:r>
        <w:rPr>
          <w:rFonts w:ascii="Arial" w:eastAsia="Arial" w:hAnsi="Arial" w:cs="Arial"/>
          <w:b/>
          <w:noProof/>
          <w:sz w:val="32"/>
          <w:szCs w:val="20"/>
          <w:lang w:val="id-ID" w:eastAsia="id-ID"/>
        </w:rPr>
        <w:drawing>
          <wp:anchor distT="0" distB="0" distL="114300" distR="114300" simplePos="0" relativeHeight="251710976" behindDoc="1" locked="0" layoutInCell="1" allowOverlap="1" wp14:anchorId="31A005AF" wp14:editId="6306EA2E">
            <wp:simplePos x="0" y="0"/>
            <wp:positionH relativeFrom="column">
              <wp:posOffset>1568450</wp:posOffset>
            </wp:positionH>
            <wp:positionV relativeFrom="paragraph">
              <wp:posOffset>353060</wp:posOffset>
            </wp:positionV>
            <wp:extent cx="1937344" cy="1764000"/>
            <wp:effectExtent l="0" t="0" r="635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7344" cy="1764000"/>
                    </a:xfrm>
                    <a:prstGeom prst="rect">
                      <a:avLst/>
                    </a:prstGeom>
                    <a:noFill/>
                  </pic:spPr>
                </pic:pic>
              </a:graphicData>
            </a:graphic>
            <wp14:sizeRelH relativeFrom="page">
              <wp14:pctWidth>0</wp14:pctWidth>
            </wp14:sizeRelH>
            <wp14:sizeRelV relativeFrom="page">
              <wp14:pctHeight>0</wp14:pctHeight>
            </wp14:sizeRelV>
          </wp:anchor>
        </w:drawing>
      </w:r>
    </w:p>
    <w:p w14:paraId="5DEC36C3" w14:textId="77777777" w:rsidR="009E7CDD" w:rsidRDefault="009E7CDD" w:rsidP="009E7CDD">
      <w:pPr>
        <w:spacing w:line="360" w:lineRule="auto"/>
        <w:jc w:val="center"/>
        <w:rPr>
          <w:rFonts w:ascii="Arial" w:hAnsi="Arial" w:cs="Arial"/>
          <w:b/>
          <w:sz w:val="28"/>
          <w:szCs w:val="28"/>
        </w:rPr>
      </w:pPr>
    </w:p>
    <w:p w14:paraId="49FDB6F9" w14:textId="77777777" w:rsidR="009E7CDD" w:rsidRDefault="009E7CDD" w:rsidP="009E7CDD">
      <w:pPr>
        <w:spacing w:line="360" w:lineRule="auto"/>
        <w:jc w:val="center"/>
        <w:rPr>
          <w:rFonts w:ascii="Arial" w:hAnsi="Arial" w:cs="Arial"/>
          <w:b/>
          <w:sz w:val="28"/>
          <w:szCs w:val="28"/>
        </w:rPr>
      </w:pPr>
    </w:p>
    <w:p w14:paraId="25614A05" w14:textId="77777777" w:rsidR="009E7CDD" w:rsidRDefault="009E7CDD" w:rsidP="009E7CDD">
      <w:pPr>
        <w:spacing w:line="360" w:lineRule="auto"/>
        <w:jc w:val="center"/>
        <w:rPr>
          <w:rFonts w:ascii="Arial" w:hAnsi="Arial" w:cs="Arial"/>
          <w:b/>
          <w:sz w:val="28"/>
          <w:szCs w:val="28"/>
        </w:rPr>
      </w:pPr>
    </w:p>
    <w:p w14:paraId="20617A4F" w14:textId="77777777" w:rsidR="009E7CDD" w:rsidRDefault="009E7CDD" w:rsidP="009E7CDD">
      <w:pPr>
        <w:spacing w:line="360" w:lineRule="auto"/>
        <w:jc w:val="center"/>
        <w:rPr>
          <w:rFonts w:ascii="Arial" w:hAnsi="Arial" w:cs="Arial"/>
          <w:b/>
          <w:sz w:val="28"/>
          <w:szCs w:val="28"/>
        </w:rPr>
      </w:pPr>
    </w:p>
    <w:p w14:paraId="569DF008" w14:textId="77777777" w:rsidR="009E7CDD" w:rsidRDefault="009E7CDD" w:rsidP="009E7CDD">
      <w:pPr>
        <w:spacing w:line="360" w:lineRule="auto"/>
        <w:jc w:val="center"/>
        <w:rPr>
          <w:rFonts w:ascii="Arial" w:hAnsi="Arial" w:cs="Arial"/>
          <w:b/>
          <w:sz w:val="28"/>
          <w:szCs w:val="28"/>
        </w:rPr>
      </w:pPr>
    </w:p>
    <w:p w14:paraId="040E39C1" w14:textId="77777777" w:rsidR="009E7CDD" w:rsidRDefault="009E7CDD" w:rsidP="009E7CDD">
      <w:pPr>
        <w:spacing w:line="360" w:lineRule="auto"/>
        <w:jc w:val="center"/>
        <w:rPr>
          <w:rFonts w:ascii="Arial" w:hAnsi="Arial" w:cs="Arial"/>
          <w:b/>
          <w:sz w:val="28"/>
          <w:szCs w:val="28"/>
        </w:rPr>
      </w:pPr>
    </w:p>
    <w:p w14:paraId="30CA423C" w14:textId="77777777" w:rsidR="009E7CDD" w:rsidRDefault="009E7CDD" w:rsidP="009E7CDD">
      <w:pPr>
        <w:spacing w:line="360" w:lineRule="auto"/>
        <w:rPr>
          <w:rFonts w:ascii="Arial" w:hAnsi="Arial" w:cs="Arial"/>
          <w:b/>
          <w:sz w:val="28"/>
          <w:szCs w:val="28"/>
        </w:rPr>
      </w:pPr>
    </w:p>
    <w:p w14:paraId="5A5BB636" w14:textId="77777777" w:rsidR="009E7CDD" w:rsidRDefault="009E7CDD" w:rsidP="009E7CDD">
      <w:pPr>
        <w:spacing w:after="0" w:line="240" w:lineRule="auto"/>
        <w:jc w:val="center"/>
        <w:rPr>
          <w:rFonts w:ascii="Arial" w:hAnsi="Arial" w:cs="Arial"/>
          <w:b/>
          <w:sz w:val="28"/>
          <w:szCs w:val="28"/>
        </w:rPr>
      </w:pPr>
      <w:r>
        <w:rPr>
          <w:rFonts w:ascii="Arial" w:hAnsi="Arial" w:cs="Arial"/>
          <w:b/>
          <w:sz w:val="28"/>
          <w:szCs w:val="28"/>
        </w:rPr>
        <w:t>TOGINA ELISABET BR PANE</w:t>
      </w:r>
    </w:p>
    <w:p w14:paraId="0B6A1B39" w14:textId="77777777" w:rsidR="009E7CDD" w:rsidRDefault="009E7CDD" w:rsidP="009E7CDD">
      <w:pPr>
        <w:spacing w:after="0" w:line="240" w:lineRule="auto"/>
        <w:jc w:val="center"/>
        <w:rPr>
          <w:rFonts w:ascii="Arial" w:hAnsi="Arial" w:cs="Arial"/>
          <w:b/>
          <w:sz w:val="28"/>
          <w:szCs w:val="28"/>
        </w:rPr>
      </w:pPr>
      <w:r>
        <w:rPr>
          <w:rFonts w:ascii="Arial" w:hAnsi="Arial" w:cs="Arial"/>
          <w:b/>
          <w:sz w:val="28"/>
          <w:szCs w:val="28"/>
        </w:rPr>
        <w:t>P07539019144</w:t>
      </w:r>
    </w:p>
    <w:p w14:paraId="00A318E0" w14:textId="77777777" w:rsidR="009E7CDD" w:rsidRDefault="009E7CDD" w:rsidP="009E7CDD">
      <w:pPr>
        <w:spacing w:line="240" w:lineRule="auto"/>
        <w:jc w:val="center"/>
        <w:rPr>
          <w:rFonts w:ascii="Arial" w:hAnsi="Arial" w:cs="Arial"/>
          <w:b/>
          <w:sz w:val="28"/>
          <w:szCs w:val="28"/>
        </w:rPr>
      </w:pPr>
    </w:p>
    <w:p w14:paraId="0BFE0193" w14:textId="77777777" w:rsidR="009E7CDD" w:rsidRDefault="009E7CDD" w:rsidP="009E7CDD">
      <w:pPr>
        <w:spacing w:after="0" w:line="360" w:lineRule="auto"/>
        <w:jc w:val="center"/>
        <w:rPr>
          <w:rFonts w:ascii="Arial" w:hAnsi="Arial" w:cs="Arial"/>
          <w:b/>
          <w:sz w:val="28"/>
          <w:szCs w:val="28"/>
        </w:rPr>
      </w:pPr>
    </w:p>
    <w:p w14:paraId="2A8F20B9" w14:textId="77777777" w:rsidR="009E7CDD" w:rsidRDefault="009E7CDD" w:rsidP="009E7CDD">
      <w:pPr>
        <w:spacing w:after="0" w:line="360" w:lineRule="auto"/>
        <w:jc w:val="center"/>
        <w:rPr>
          <w:rFonts w:ascii="Arial" w:hAnsi="Arial" w:cs="Arial"/>
          <w:b/>
          <w:sz w:val="28"/>
          <w:szCs w:val="28"/>
        </w:rPr>
      </w:pPr>
    </w:p>
    <w:p w14:paraId="4FE720A7" w14:textId="77777777" w:rsidR="009E7CDD" w:rsidRDefault="009E7CDD" w:rsidP="009E7CDD">
      <w:pPr>
        <w:spacing w:after="0" w:line="360" w:lineRule="auto"/>
        <w:jc w:val="center"/>
        <w:rPr>
          <w:rFonts w:ascii="Arial" w:hAnsi="Arial" w:cs="Arial"/>
          <w:b/>
          <w:sz w:val="28"/>
          <w:szCs w:val="28"/>
        </w:rPr>
      </w:pPr>
    </w:p>
    <w:p w14:paraId="70DC74C7" w14:textId="77777777" w:rsidR="009E7CDD" w:rsidRDefault="009E7CDD" w:rsidP="009E7CDD">
      <w:pPr>
        <w:spacing w:after="0" w:line="360" w:lineRule="auto"/>
        <w:jc w:val="center"/>
        <w:rPr>
          <w:rFonts w:ascii="Arial" w:hAnsi="Arial" w:cs="Arial"/>
          <w:b/>
          <w:sz w:val="28"/>
          <w:szCs w:val="28"/>
        </w:rPr>
      </w:pPr>
    </w:p>
    <w:p w14:paraId="5478F12D" w14:textId="77777777" w:rsidR="009E7CDD" w:rsidRDefault="009E7CDD" w:rsidP="009E7CDD">
      <w:pPr>
        <w:spacing w:after="0" w:line="240" w:lineRule="auto"/>
        <w:jc w:val="center"/>
        <w:rPr>
          <w:rFonts w:ascii="Arial" w:hAnsi="Arial" w:cs="Arial"/>
          <w:b/>
          <w:sz w:val="28"/>
          <w:szCs w:val="28"/>
        </w:rPr>
      </w:pPr>
      <w:r>
        <w:rPr>
          <w:rFonts w:ascii="Arial" w:hAnsi="Arial" w:cs="Arial"/>
          <w:b/>
          <w:sz w:val="28"/>
          <w:szCs w:val="28"/>
        </w:rPr>
        <w:t xml:space="preserve">POLITEKNIK KESEHATAN MEDAN </w:t>
      </w:r>
    </w:p>
    <w:p w14:paraId="3EC920FE" w14:textId="77777777" w:rsidR="009E7CDD" w:rsidRDefault="009E7CDD" w:rsidP="009E7CDD">
      <w:pPr>
        <w:spacing w:after="0" w:line="240" w:lineRule="auto"/>
        <w:jc w:val="center"/>
        <w:rPr>
          <w:rFonts w:ascii="Arial" w:hAnsi="Arial" w:cs="Arial"/>
          <w:b/>
          <w:sz w:val="28"/>
          <w:szCs w:val="28"/>
        </w:rPr>
      </w:pPr>
      <w:r>
        <w:rPr>
          <w:rFonts w:ascii="Arial" w:hAnsi="Arial" w:cs="Arial"/>
          <w:b/>
          <w:sz w:val="28"/>
          <w:szCs w:val="28"/>
        </w:rPr>
        <w:t xml:space="preserve">JURUSAN FARMASI </w:t>
      </w:r>
    </w:p>
    <w:p w14:paraId="45037B5A" w14:textId="77777777" w:rsidR="009E7CDD" w:rsidRDefault="009E7CDD" w:rsidP="009E7CDD">
      <w:pPr>
        <w:spacing w:after="0" w:line="240" w:lineRule="auto"/>
        <w:jc w:val="center"/>
        <w:rPr>
          <w:rFonts w:ascii="Arial" w:hAnsi="Arial" w:cs="Arial"/>
          <w:b/>
          <w:sz w:val="28"/>
          <w:szCs w:val="28"/>
        </w:rPr>
      </w:pPr>
      <w:r>
        <w:rPr>
          <w:rFonts w:ascii="Arial" w:hAnsi="Arial" w:cs="Arial"/>
          <w:b/>
          <w:sz w:val="28"/>
          <w:szCs w:val="28"/>
        </w:rPr>
        <w:t>2022</w:t>
      </w:r>
    </w:p>
    <w:p w14:paraId="0B652BB9" w14:textId="77777777" w:rsidR="009E7CDD" w:rsidRDefault="009E7CDD">
      <w:pPr>
        <w:rPr>
          <w:rFonts w:ascii="Arial" w:eastAsia="SimSun" w:hAnsi="Arial" w:cs="Arial"/>
          <w:b/>
          <w:bCs/>
          <w:sz w:val="24"/>
          <w:szCs w:val="24"/>
        </w:rPr>
      </w:pPr>
    </w:p>
    <w:bookmarkEnd w:id="1"/>
    <w:p w14:paraId="7E80C53A" w14:textId="24C817E1" w:rsidR="006A1960" w:rsidRDefault="006A1960" w:rsidP="005F5899">
      <w:pPr>
        <w:jc w:val="center"/>
        <w:rPr>
          <w:rFonts w:ascii="Arial" w:eastAsia="SimSun" w:hAnsi="Arial" w:cs="Arial"/>
          <w:sz w:val="24"/>
          <w:szCs w:val="24"/>
        </w:rPr>
      </w:pPr>
      <w:r>
        <w:rPr>
          <w:rFonts w:ascii="Arial" w:eastAsia="SimSun" w:hAnsi="Arial" w:cs="Arial"/>
          <w:noProof/>
          <w:sz w:val="24"/>
          <w:szCs w:val="24"/>
          <w:lang w:val="id-ID" w:eastAsia="id-ID"/>
        </w:rPr>
        <w:lastRenderedPageBreak/>
        <w:drawing>
          <wp:anchor distT="0" distB="0" distL="114300" distR="114300" simplePos="0" relativeHeight="251712000" behindDoc="1" locked="0" layoutInCell="1" allowOverlap="1" wp14:anchorId="75FAB67A" wp14:editId="13CDCEFF">
            <wp:simplePos x="0" y="0"/>
            <wp:positionH relativeFrom="column">
              <wp:posOffset>-266474</wp:posOffset>
            </wp:positionH>
            <wp:positionV relativeFrom="paragraph">
              <wp:posOffset>-1963</wp:posOffset>
            </wp:positionV>
            <wp:extent cx="5431809" cy="8390657"/>
            <wp:effectExtent l="0" t="0" r="0" b="0"/>
            <wp:wrapNone/>
            <wp:docPr id="2" name="Picture 2" descr="C:\Users\user\Documents\Untitled-35 T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Untitled-35 TOG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2720" cy="839206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B4EB6" w14:textId="77777777" w:rsidR="006A1960" w:rsidRDefault="006A1960" w:rsidP="005F5899">
      <w:pPr>
        <w:jc w:val="center"/>
        <w:rPr>
          <w:rFonts w:ascii="Arial" w:eastAsia="SimSun" w:hAnsi="Arial" w:cs="Arial"/>
          <w:sz w:val="24"/>
          <w:szCs w:val="24"/>
        </w:rPr>
      </w:pPr>
    </w:p>
    <w:p w14:paraId="0BA773B6" w14:textId="77777777" w:rsidR="006A1960" w:rsidRDefault="006A1960" w:rsidP="005F5899">
      <w:pPr>
        <w:jc w:val="center"/>
        <w:rPr>
          <w:rFonts w:ascii="Arial" w:eastAsia="SimSun" w:hAnsi="Arial" w:cs="Arial"/>
          <w:sz w:val="24"/>
          <w:szCs w:val="24"/>
        </w:rPr>
      </w:pPr>
    </w:p>
    <w:p w14:paraId="320ECD8F" w14:textId="77777777" w:rsidR="006A1960" w:rsidRDefault="006A1960" w:rsidP="005F5899">
      <w:pPr>
        <w:jc w:val="center"/>
        <w:rPr>
          <w:rFonts w:ascii="Arial" w:eastAsia="SimSun" w:hAnsi="Arial" w:cs="Arial"/>
          <w:sz w:val="24"/>
          <w:szCs w:val="24"/>
        </w:rPr>
      </w:pPr>
    </w:p>
    <w:p w14:paraId="7CF0A284" w14:textId="77777777" w:rsidR="006A1960" w:rsidRDefault="006A1960" w:rsidP="005F5899">
      <w:pPr>
        <w:jc w:val="center"/>
        <w:rPr>
          <w:rFonts w:ascii="Arial" w:eastAsia="SimSun" w:hAnsi="Arial" w:cs="Arial"/>
          <w:sz w:val="24"/>
          <w:szCs w:val="24"/>
        </w:rPr>
      </w:pPr>
    </w:p>
    <w:p w14:paraId="36978B4E" w14:textId="77777777" w:rsidR="006A1960" w:rsidRDefault="006A1960" w:rsidP="005F5899">
      <w:pPr>
        <w:jc w:val="center"/>
        <w:rPr>
          <w:rFonts w:ascii="Arial" w:eastAsia="SimSun" w:hAnsi="Arial" w:cs="Arial"/>
          <w:sz w:val="24"/>
          <w:szCs w:val="24"/>
        </w:rPr>
      </w:pPr>
    </w:p>
    <w:p w14:paraId="6EC7F1CB" w14:textId="77777777" w:rsidR="006A1960" w:rsidRDefault="006A1960" w:rsidP="005F5899">
      <w:pPr>
        <w:jc w:val="center"/>
        <w:rPr>
          <w:rFonts w:ascii="Arial" w:eastAsia="SimSun" w:hAnsi="Arial" w:cs="Arial"/>
          <w:sz w:val="24"/>
          <w:szCs w:val="24"/>
        </w:rPr>
      </w:pPr>
    </w:p>
    <w:p w14:paraId="0793FD5F" w14:textId="77777777" w:rsidR="006A1960" w:rsidRDefault="006A1960" w:rsidP="005F5899">
      <w:pPr>
        <w:jc w:val="center"/>
        <w:rPr>
          <w:rFonts w:ascii="Arial" w:eastAsia="SimSun" w:hAnsi="Arial" w:cs="Arial"/>
          <w:sz w:val="24"/>
          <w:szCs w:val="24"/>
        </w:rPr>
      </w:pPr>
    </w:p>
    <w:p w14:paraId="536BEC78" w14:textId="77777777" w:rsidR="006A1960" w:rsidRDefault="006A1960" w:rsidP="005F5899">
      <w:pPr>
        <w:jc w:val="center"/>
        <w:rPr>
          <w:rFonts w:ascii="Arial" w:eastAsia="SimSun" w:hAnsi="Arial" w:cs="Arial"/>
          <w:sz w:val="24"/>
          <w:szCs w:val="24"/>
        </w:rPr>
      </w:pPr>
    </w:p>
    <w:p w14:paraId="6E5B91F4" w14:textId="77777777" w:rsidR="006A1960" w:rsidRDefault="006A1960" w:rsidP="005F5899">
      <w:pPr>
        <w:jc w:val="center"/>
        <w:rPr>
          <w:rFonts w:ascii="Arial" w:eastAsia="SimSun" w:hAnsi="Arial" w:cs="Arial"/>
          <w:sz w:val="24"/>
          <w:szCs w:val="24"/>
        </w:rPr>
      </w:pPr>
    </w:p>
    <w:p w14:paraId="49FB4017" w14:textId="77777777" w:rsidR="006A1960" w:rsidRDefault="006A1960" w:rsidP="005F5899">
      <w:pPr>
        <w:jc w:val="center"/>
        <w:rPr>
          <w:rFonts w:ascii="Arial" w:eastAsia="SimSun" w:hAnsi="Arial" w:cs="Arial"/>
          <w:sz w:val="24"/>
          <w:szCs w:val="24"/>
        </w:rPr>
      </w:pPr>
    </w:p>
    <w:p w14:paraId="46D69556" w14:textId="77777777" w:rsidR="006A1960" w:rsidRDefault="006A1960" w:rsidP="005F5899">
      <w:pPr>
        <w:jc w:val="center"/>
        <w:rPr>
          <w:rFonts w:ascii="Arial" w:eastAsia="SimSun" w:hAnsi="Arial" w:cs="Arial"/>
          <w:sz w:val="24"/>
          <w:szCs w:val="24"/>
        </w:rPr>
      </w:pPr>
    </w:p>
    <w:p w14:paraId="312BDC0F" w14:textId="77777777" w:rsidR="006A1960" w:rsidRDefault="006A1960" w:rsidP="005F5899">
      <w:pPr>
        <w:jc w:val="center"/>
        <w:rPr>
          <w:rFonts w:ascii="Arial" w:eastAsia="SimSun" w:hAnsi="Arial" w:cs="Arial"/>
          <w:sz w:val="24"/>
          <w:szCs w:val="24"/>
        </w:rPr>
      </w:pPr>
    </w:p>
    <w:p w14:paraId="7AA600CA" w14:textId="77777777" w:rsidR="006A1960" w:rsidRDefault="006A1960" w:rsidP="005F5899">
      <w:pPr>
        <w:jc w:val="center"/>
        <w:rPr>
          <w:rFonts w:ascii="Arial" w:eastAsia="SimSun" w:hAnsi="Arial" w:cs="Arial"/>
          <w:sz w:val="24"/>
          <w:szCs w:val="24"/>
        </w:rPr>
      </w:pPr>
    </w:p>
    <w:p w14:paraId="4D794150" w14:textId="77777777" w:rsidR="006A1960" w:rsidRDefault="006A1960" w:rsidP="005F5899">
      <w:pPr>
        <w:jc w:val="center"/>
        <w:rPr>
          <w:rFonts w:ascii="Arial" w:eastAsia="SimSun" w:hAnsi="Arial" w:cs="Arial"/>
          <w:sz w:val="24"/>
          <w:szCs w:val="24"/>
        </w:rPr>
      </w:pPr>
    </w:p>
    <w:p w14:paraId="3FCB84B0" w14:textId="77777777" w:rsidR="006A1960" w:rsidRDefault="006A1960" w:rsidP="005F5899">
      <w:pPr>
        <w:jc w:val="center"/>
        <w:rPr>
          <w:rFonts w:ascii="Arial" w:eastAsia="SimSun" w:hAnsi="Arial" w:cs="Arial"/>
          <w:sz w:val="24"/>
          <w:szCs w:val="24"/>
        </w:rPr>
      </w:pPr>
    </w:p>
    <w:p w14:paraId="7DAE199E" w14:textId="77777777" w:rsidR="006A1960" w:rsidRDefault="006A1960" w:rsidP="005F5899">
      <w:pPr>
        <w:jc w:val="center"/>
        <w:rPr>
          <w:rFonts w:ascii="Arial" w:eastAsia="SimSun" w:hAnsi="Arial" w:cs="Arial"/>
          <w:sz w:val="24"/>
          <w:szCs w:val="24"/>
        </w:rPr>
      </w:pPr>
    </w:p>
    <w:p w14:paraId="1B19BFC2" w14:textId="77777777" w:rsidR="006A1960" w:rsidRDefault="006A1960" w:rsidP="005F5899">
      <w:pPr>
        <w:jc w:val="center"/>
        <w:rPr>
          <w:rFonts w:ascii="Arial" w:eastAsia="SimSun" w:hAnsi="Arial" w:cs="Arial"/>
          <w:sz w:val="24"/>
          <w:szCs w:val="24"/>
        </w:rPr>
      </w:pPr>
    </w:p>
    <w:p w14:paraId="45DE249B" w14:textId="77777777" w:rsidR="006A1960" w:rsidRDefault="006A1960" w:rsidP="005F5899">
      <w:pPr>
        <w:jc w:val="center"/>
        <w:rPr>
          <w:rFonts w:ascii="Arial" w:eastAsia="SimSun" w:hAnsi="Arial" w:cs="Arial"/>
          <w:sz w:val="24"/>
          <w:szCs w:val="24"/>
        </w:rPr>
      </w:pPr>
    </w:p>
    <w:p w14:paraId="762F31CF" w14:textId="77777777" w:rsidR="006A1960" w:rsidRDefault="006A1960" w:rsidP="005F5899">
      <w:pPr>
        <w:jc w:val="center"/>
        <w:rPr>
          <w:rFonts w:ascii="Arial" w:eastAsia="SimSun" w:hAnsi="Arial" w:cs="Arial"/>
          <w:sz w:val="24"/>
          <w:szCs w:val="24"/>
        </w:rPr>
      </w:pPr>
    </w:p>
    <w:p w14:paraId="35547CAE" w14:textId="3E2822B4" w:rsidR="006A1960" w:rsidRDefault="006A1960" w:rsidP="005F5899">
      <w:pPr>
        <w:jc w:val="center"/>
        <w:rPr>
          <w:rFonts w:ascii="Arial" w:eastAsia="SimSun" w:hAnsi="Arial" w:cs="Arial"/>
          <w:sz w:val="24"/>
          <w:szCs w:val="24"/>
        </w:rPr>
      </w:pPr>
    </w:p>
    <w:p w14:paraId="053FFE60" w14:textId="77777777" w:rsidR="006A1960" w:rsidRDefault="006A1960" w:rsidP="005F5899">
      <w:pPr>
        <w:jc w:val="center"/>
        <w:rPr>
          <w:rFonts w:ascii="Arial" w:eastAsia="SimSun" w:hAnsi="Arial" w:cs="Arial"/>
          <w:sz w:val="24"/>
          <w:szCs w:val="24"/>
        </w:rPr>
      </w:pPr>
    </w:p>
    <w:p w14:paraId="030E5037" w14:textId="77777777" w:rsidR="006A1960" w:rsidRDefault="006A1960" w:rsidP="005F5899">
      <w:pPr>
        <w:jc w:val="center"/>
        <w:rPr>
          <w:rFonts w:ascii="Arial" w:eastAsia="SimSun" w:hAnsi="Arial" w:cs="Arial"/>
          <w:sz w:val="24"/>
          <w:szCs w:val="24"/>
        </w:rPr>
      </w:pPr>
    </w:p>
    <w:p w14:paraId="57280F51" w14:textId="77777777" w:rsidR="006A1960" w:rsidRDefault="006A1960" w:rsidP="005F5899">
      <w:pPr>
        <w:jc w:val="center"/>
        <w:rPr>
          <w:rFonts w:ascii="Arial" w:eastAsia="SimSun" w:hAnsi="Arial" w:cs="Arial"/>
          <w:sz w:val="24"/>
          <w:szCs w:val="24"/>
        </w:rPr>
      </w:pPr>
    </w:p>
    <w:p w14:paraId="36E07F41" w14:textId="77777777" w:rsidR="006A1960" w:rsidRDefault="006A1960" w:rsidP="005F5899">
      <w:pPr>
        <w:jc w:val="center"/>
        <w:rPr>
          <w:rFonts w:ascii="Arial" w:eastAsia="SimSun" w:hAnsi="Arial" w:cs="Arial"/>
          <w:sz w:val="24"/>
          <w:szCs w:val="24"/>
        </w:rPr>
      </w:pPr>
    </w:p>
    <w:p w14:paraId="5D7EAF83" w14:textId="77777777" w:rsidR="006A1960" w:rsidRDefault="006A1960" w:rsidP="005F5899">
      <w:pPr>
        <w:jc w:val="center"/>
        <w:rPr>
          <w:rFonts w:ascii="Arial" w:eastAsia="SimSun" w:hAnsi="Arial" w:cs="Arial"/>
          <w:sz w:val="24"/>
          <w:szCs w:val="24"/>
        </w:rPr>
      </w:pPr>
    </w:p>
    <w:p w14:paraId="602018B1" w14:textId="21499951" w:rsidR="006A1960" w:rsidRDefault="006A1960" w:rsidP="005F5899">
      <w:pPr>
        <w:jc w:val="center"/>
        <w:rPr>
          <w:rFonts w:ascii="Arial" w:eastAsia="SimSun" w:hAnsi="Arial" w:cs="Arial"/>
          <w:sz w:val="24"/>
          <w:szCs w:val="24"/>
        </w:rPr>
      </w:pPr>
      <w:r>
        <w:rPr>
          <w:rFonts w:ascii="Arial" w:eastAsia="SimSun" w:hAnsi="Arial" w:cs="Arial"/>
          <w:noProof/>
          <w:sz w:val="24"/>
          <w:szCs w:val="24"/>
          <w:lang w:val="id-ID" w:eastAsia="id-ID"/>
        </w:rPr>
        <w:lastRenderedPageBreak/>
        <w:drawing>
          <wp:anchor distT="0" distB="0" distL="114300" distR="114300" simplePos="0" relativeHeight="251713024" behindDoc="1" locked="0" layoutInCell="1" allowOverlap="1" wp14:anchorId="742321EF" wp14:editId="67F796C0">
            <wp:simplePos x="0" y="0"/>
            <wp:positionH relativeFrom="column">
              <wp:posOffset>-211455</wp:posOffset>
            </wp:positionH>
            <wp:positionV relativeFrom="paragraph">
              <wp:posOffset>-78134</wp:posOffset>
            </wp:positionV>
            <wp:extent cx="5349922" cy="8278654"/>
            <wp:effectExtent l="0" t="0" r="3175" b="8255"/>
            <wp:wrapNone/>
            <wp:docPr id="3" name="Picture 3" descr="C:\Users\user\Documents\Untitled-36 TOG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Untitled-36 TOG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49922" cy="82786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031EA" w14:textId="77777777" w:rsidR="006A1960" w:rsidRDefault="006A1960" w:rsidP="005F5899">
      <w:pPr>
        <w:jc w:val="center"/>
        <w:rPr>
          <w:rFonts w:ascii="Arial" w:eastAsia="SimSun" w:hAnsi="Arial" w:cs="Arial"/>
          <w:sz w:val="24"/>
          <w:szCs w:val="24"/>
        </w:rPr>
      </w:pPr>
    </w:p>
    <w:p w14:paraId="6767C243" w14:textId="77777777" w:rsidR="006A1960" w:rsidRDefault="006A1960" w:rsidP="005F5899">
      <w:pPr>
        <w:jc w:val="center"/>
        <w:rPr>
          <w:rFonts w:ascii="Arial" w:eastAsia="SimSun" w:hAnsi="Arial" w:cs="Arial"/>
          <w:sz w:val="24"/>
          <w:szCs w:val="24"/>
        </w:rPr>
      </w:pPr>
    </w:p>
    <w:p w14:paraId="12945F88" w14:textId="77777777" w:rsidR="006A1960" w:rsidRDefault="006A1960" w:rsidP="005F5899">
      <w:pPr>
        <w:jc w:val="center"/>
        <w:rPr>
          <w:rFonts w:ascii="Arial" w:eastAsia="SimSun" w:hAnsi="Arial" w:cs="Arial"/>
          <w:sz w:val="24"/>
          <w:szCs w:val="24"/>
        </w:rPr>
      </w:pPr>
    </w:p>
    <w:p w14:paraId="61219A0E" w14:textId="3BF7822C" w:rsidR="006A1960" w:rsidRDefault="006A1960" w:rsidP="005F5899">
      <w:pPr>
        <w:jc w:val="center"/>
        <w:rPr>
          <w:rFonts w:ascii="Arial" w:eastAsia="SimSun" w:hAnsi="Arial" w:cs="Arial"/>
          <w:sz w:val="24"/>
          <w:szCs w:val="24"/>
        </w:rPr>
      </w:pPr>
    </w:p>
    <w:p w14:paraId="611FE705" w14:textId="77777777" w:rsidR="006A1960" w:rsidRDefault="006A1960" w:rsidP="005F5899">
      <w:pPr>
        <w:jc w:val="center"/>
        <w:rPr>
          <w:rFonts w:ascii="Arial" w:eastAsia="SimSun" w:hAnsi="Arial" w:cs="Arial"/>
          <w:sz w:val="24"/>
          <w:szCs w:val="24"/>
        </w:rPr>
      </w:pPr>
    </w:p>
    <w:p w14:paraId="1FEEA627" w14:textId="77777777" w:rsidR="006A1960" w:rsidRDefault="006A1960" w:rsidP="005F5899">
      <w:pPr>
        <w:jc w:val="center"/>
        <w:rPr>
          <w:rFonts w:ascii="Arial" w:eastAsia="SimSun" w:hAnsi="Arial" w:cs="Arial"/>
          <w:sz w:val="24"/>
          <w:szCs w:val="24"/>
        </w:rPr>
      </w:pPr>
    </w:p>
    <w:p w14:paraId="2168D8E6" w14:textId="77777777" w:rsidR="006A1960" w:rsidRDefault="006A1960" w:rsidP="005F5899">
      <w:pPr>
        <w:jc w:val="center"/>
        <w:rPr>
          <w:rFonts w:ascii="Arial" w:eastAsia="SimSun" w:hAnsi="Arial" w:cs="Arial"/>
          <w:sz w:val="24"/>
          <w:szCs w:val="24"/>
        </w:rPr>
      </w:pPr>
    </w:p>
    <w:p w14:paraId="4E55A1E8" w14:textId="77777777" w:rsidR="006A1960" w:rsidRDefault="006A1960" w:rsidP="005F5899">
      <w:pPr>
        <w:jc w:val="center"/>
        <w:rPr>
          <w:rFonts w:ascii="Arial" w:eastAsia="SimSun" w:hAnsi="Arial" w:cs="Arial"/>
          <w:sz w:val="24"/>
          <w:szCs w:val="24"/>
        </w:rPr>
      </w:pPr>
    </w:p>
    <w:p w14:paraId="46311D85" w14:textId="77777777" w:rsidR="006A1960" w:rsidRDefault="006A1960" w:rsidP="005F5899">
      <w:pPr>
        <w:jc w:val="center"/>
        <w:rPr>
          <w:rFonts w:ascii="Arial" w:eastAsia="SimSun" w:hAnsi="Arial" w:cs="Arial"/>
          <w:sz w:val="24"/>
          <w:szCs w:val="24"/>
        </w:rPr>
      </w:pPr>
    </w:p>
    <w:p w14:paraId="21C2DF81" w14:textId="77777777" w:rsidR="005F5899" w:rsidRPr="00D7755E" w:rsidRDefault="005326E3" w:rsidP="005F5899">
      <w:pPr>
        <w:jc w:val="center"/>
        <w:rPr>
          <w:rFonts w:ascii="Arial" w:hAnsi="Arial" w:cs="Arial"/>
          <w:b/>
          <w:bCs/>
          <w:sz w:val="24"/>
          <w:szCs w:val="24"/>
        </w:rPr>
      </w:pPr>
      <w:r>
        <w:rPr>
          <w:rFonts w:ascii="Arial" w:eastAsia="SimSun" w:hAnsi="Arial" w:cs="Arial"/>
          <w:sz w:val="24"/>
          <w:szCs w:val="24"/>
        </w:rPr>
        <w:br w:type="page"/>
      </w:r>
      <w:r w:rsidR="005F5899" w:rsidRPr="00D7755E">
        <w:rPr>
          <w:rFonts w:ascii="Arial" w:hAnsi="Arial" w:cs="Arial"/>
          <w:b/>
          <w:bCs/>
          <w:sz w:val="24"/>
          <w:szCs w:val="24"/>
        </w:rPr>
        <w:lastRenderedPageBreak/>
        <w:t>SURAT PERNYATAAN</w:t>
      </w:r>
    </w:p>
    <w:p w14:paraId="4C05238A" w14:textId="77777777" w:rsidR="005F5899" w:rsidRDefault="005F5899" w:rsidP="005F5899">
      <w:pPr>
        <w:jc w:val="center"/>
        <w:rPr>
          <w:rFonts w:ascii="Arial" w:hAnsi="Arial" w:cs="Arial"/>
          <w:b/>
          <w:bCs/>
        </w:rPr>
      </w:pPr>
    </w:p>
    <w:p w14:paraId="0AEA49DF" w14:textId="1310A6BC" w:rsidR="005F5899" w:rsidRPr="006F5C84" w:rsidRDefault="005F5899" w:rsidP="006F5C84">
      <w:pPr>
        <w:spacing w:after="0" w:line="360" w:lineRule="auto"/>
        <w:rPr>
          <w:rFonts w:ascii="Arial" w:hAnsi="Arial" w:cs="Arial"/>
          <w:bCs/>
          <w:lang w:val="en-ID"/>
        </w:rPr>
      </w:pPr>
      <w:proofErr w:type="gramStart"/>
      <w:r w:rsidRPr="006F5C84">
        <w:rPr>
          <w:rFonts w:ascii="Arial" w:hAnsi="Arial" w:cs="Arial"/>
          <w:bCs/>
          <w:lang w:val="en-ID"/>
        </w:rPr>
        <w:t>GAMBARAN T</w:t>
      </w:r>
      <w:r w:rsidR="00D04172">
        <w:rPr>
          <w:rFonts w:ascii="Arial" w:hAnsi="Arial" w:cs="Arial"/>
          <w:bCs/>
          <w:lang w:val="en-ID"/>
        </w:rPr>
        <w:t>I</w:t>
      </w:r>
      <w:r w:rsidRPr="006F5C84">
        <w:rPr>
          <w:rFonts w:ascii="Arial" w:hAnsi="Arial" w:cs="Arial"/>
          <w:bCs/>
          <w:lang w:val="en-ID"/>
        </w:rPr>
        <w:t>NGKAT KEPUASAN PASIEN TERHADAP PELAYANAN KEFARMASIAN DI PUSKESMAS GAMBIR BARU KISARAN.</w:t>
      </w:r>
      <w:proofErr w:type="gramEnd"/>
    </w:p>
    <w:p w14:paraId="076A18E8" w14:textId="77777777" w:rsidR="005F5899" w:rsidRPr="0013673F" w:rsidRDefault="005F5899" w:rsidP="005F5899">
      <w:pPr>
        <w:spacing w:after="0" w:line="360" w:lineRule="auto"/>
        <w:jc w:val="both"/>
        <w:rPr>
          <w:rFonts w:ascii="Arial" w:hAnsi="Arial" w:cs="Arial"/>
          <w:bCs/>
          <w:sz w:val="24"/>
          <w:szCs w:val="24"/>
          <w:lang w:val="en-ID"/>
        </w:rPr>
      </w:pPr>
    </w:p>
    <w:p w14:paraId="59209DCB" w14:textId="77777777" w:rsidR="005F5899" w:rsidRDefault="005F5899" w:rsidP="005F5899">
      <w:pPr>
        <w:spacing w:after="0" w:line="360" w:lineRule="auto"/>
        <w:jc w:val="both"/>
        <w:rPr>
          <w:rFonts w:ascii="Arial" w:hAnsi="Arial" w:cs="Arial"/>
          <w:bCs/>
        </w:rPr>
      </w:pPr>
      <w:proofErr w:type="gramStart"/>
      <w:r>
        <w:rPr>
          <w:rFonts w:ascii="Arial" w:hAnsi="Arial" w:cs="Arial"/>
          <w:bCs/>
        </w:rPr>
        <w:t>Dengan ini saya menyatakan bahwa Karya Tulis Ilmiah ini belum pernah diajukan pada Perguruan Tinggi, dan sepanjang pengetahuan saya juga tidak terdapat karya atau pendapat yang pernah ditulis atau diterbitkan oleh orang lain, kecuali yang secara tertulis diacu dalam naskah ini.</w:t>
      </w:r>
      <w:proofErr w:type="gramEnd"/>
      <w:r>
        <w:rPr>
          <w:rFonts w:ascii="Arial" w:hAnsi="Arial" w:cs="Arial"/>
          <w:bCs/>
        </w:rPr>
        <w:t xml:space="preserve"> </w:t>
      </w:r>
    </w:p>
    <w:p w14:paraId="53524DE9" w14:textId="77777777" w:rsidR="005F5899" w:rsidRDefault="005F5899" w:rsidP="005F5899">
      <w:pPr>
        <w:spacing w:after="0" w:line="360" w:lineRule="auto"/>
        <w:jc w:val="both"/>
        <w:rPr>
          <w:rFonts w:ascii="Arial" w:hAnsi="Arial" w:cs="Arial"/>
          <w:bCs/>
        </w:rPr>
      </w:pPr>
    </w:p>
    <w:p w14:paraId="1783C355" w14:textId="77777777" w:rsidR="005F5899" w:rsidRDefault="005F5899" w:rsidP="005F5899">
      <w:pPr>
        <w:spacing w:after="0" w:line="360" w:lineRule="auto"/>
        <w:jc w:val="both"/>
        <w:rPr>
          <w:rFonts w:ascii="Arial" w:hAnsi="Arial" w:cs="Arial"/>
          <w:bCs/>
        </w:rPr>
      </w:pPr>
    </w:p>
    <w:p w14:paraId="34E945A2" w14:textId="77777777" w:rsidR="005F5899" w:rsidRDefault="005F5899" w:rsidP="005F5899">
      <w:pPr>
        <w:spacing w:after="0" w:line="360" w:lineRule="auto"/>
        <w:jc w:val="both"/>
        <w:rPr>
          <w:rFonts w:ascii="Arial" w:hAnsi="Arial" w:cs="Arial"/>
          <w:bCs/>
        </w:rPr>
      </w:pPr>
    </w:p>
    <w:p w14:paraId="742122B4" w14:textId="77777777" w:rsidR="005F5899" w:rsidRDefault="005F5899" w:rsidP="005F5899">
      <w:pPr>
        <w:spacing w:after="0" w:line="360" w:lineRule="auto"/>
        <w:jc w:val="both"/>
        <w:rPr>
          <w:rFonts w:ascii="Arial" w:hAnsi="Arial" w:cs="Arial"/>
          <w:bCs/>
        </w:rPr>
      </w:pPr>
    </w:p>
    <w:p w14:paraId="363D3ED7" w14:textId="49AF2A0D" w:rsidR="005F5899" w:rsidRDefault="005D535C" w:rsidP="005F5899">
      <w:pPr>
        <w:spacing w:after="0" w:line="36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Medan,</w:t>
      </w:r>
      <w:r>
        <w:rPr>
          <w:rFonts w:ascii="Arial" w:hAnsi="Arial" w:cs="Arial"/>
          <w:bCs/>
        </w:rPr>
        <w:tab/>
        <w:t>J</w:t>
      </w:r>
      <w:r w:rsidR="0061745B">
        <w:rPr>
          <w:rFonts w:ascii="Arial" w:hAnsi="Arial" w:cs="Arial"/>
          <w:bCs/>
        </w:rPr>
        <w:t>uni</w:t>
      </w:r>
      <w:r w:rsidR="005F5899">
        <w:rPr>
          <w:rFonts w:ascii="Arial" w:hAnsi="Arial" w:cs="Arial"/>
          <w:bCs/>
        </w:rPr>
        <w:t xml:space="preserve"> 2022</w:t>
      </w:r>
    </w:p>
    <w:p w14:paraId="66A083B6" w14:textId="77777777" w:rsidR="005F5899" w:rsidRDefault="005F5899" w:rsidP="005F5899">
      <w:pPr>
        <w:spacing w:after="0" w:line="360" w:lineRule="auto"/>
        <w:jc w:val="both"/>
        <w:rPr>
          <w:rFonts w:ascii="Arial" w:hAnsi="Arial" w:cs="Arial"/>
          <w:bCs/>
        </w:rPr>
      </w:pPr>
    </w:p>
    <w:p w14:paraId="36E9D381" w14:textId="77777777" w:rsidR="005F5899" w:rsidRDefault="005F5899" w:rsidP="005F5899">
      <w:pPr>
        <w:spacing w:after="0" w:line="360" w:lineRule="auto"/>
        <w:jc w:val="both"/>
        <w:rPr>
          <w:rFonts w:ascii="Arial" w:hAnsi="Arial" w:cs="Arial"/>
          <w:bCs/>
        </w:rPr>
      </w:pPr>
    </w:p>
    <w:p w14:paraId="4363D567" w14:textId="77777777" w:rsidR="005F5899" w:rsidRDefault="005F5899" w:rsidP="005F5899">
      <w:pPr>
        <w:spacing w:after="0" w:line="360" w:lineRule="auto"/>
        <w:jc w:val="both"/>
        <w:rPr>
          <w:rFonts w:ascii="Arial" w:hAnsi="Arial" w:cs="Arial"/>
          <w:bCs/>
        </w:rPr>
      </w:pPr>
    </w:p>
    <w:p w14:paraId="67FEAC94" w14:textId="22A9373B" w:rsidR="005F5899" w:rsidRDefault="005F5899" w:rsidP="005D535C">
      <w:pPr>
        <w:spacing w:after="0" w:line="24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1C5D0A">
        <w:rPr>
          <w:rFonts w:ascii="Arial" w:hAnsi="Arial" w:cs="Arial"/>
          <w:bCs/>
        </w:rPr>
        <w:t>Togina Elisabet Br Pane</w:t>
      </w:r>
    </w:p>
    <w:p w14:paraId="302F93A4" w14:textId="2C65B0A0" w:rsidR="005F5899" w:rsidRPr="0013673F" w:rsidRDefault="005F5899" w:rsidP="005D535C">
      <w:pPr>
        <w:spacing w:after="0" w:line="240" w:lineRule="auto"/>
        <w:jc w:val="both"/>
        <w:rPr>
          <w:rFonts w:ascii="Arial" w:hAnsi="Arial" w:cs="Arial"/>
          <w:bCs/>
        </w:rPr>
      </w:pP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5D535C">
        <w:rPr>
          <w:rFonts w:ascii="Arial" w:hAnsi="Arial" w:cs="Arial"/>
          <w:bCs/>
        </w:rPr>
        <w:t xml:space="preserve">   </w:t>
      </w:r>
      <w:r w:rsidR="001C5D0A">
        <w:rPr>
          <w:rFonts w:ascii="Arial" w:hAnsi="Arial" w:cs="Arial"/>
          <w:bCs/>
        </w:rPr>
        <w:t>NIM P07539019144</w:t>
      </w:r>
    </w:p>
    <w:p w14:paraId="6D037344" w14:textId="7E14B132" w:rsidR="00F971E2" w:rsidRPr="00F971E2" w:rsidRDefault="005F5899">
      <w:pPr>
        <w:rPr>
          <w:rFonts w:ascii="Arial" w:eastAsia="SimSun" w:hAnsi="Arial" w:cs="Arial"/>
          <w:sz w:val="24"/>
          <w:szCs w:val="24"/>
        </w:rPr>
      </w:pPr>
      <w:r>
        <w:rPr>
          <w:rFonts w:ascii="Arial" w:eastAsia="SimSun" w:hAnsi="Arial" w:cs="Arial"/>
          <w:sz w:val="24"/>
          <w:szCs w:val="24"/>
        </w:rPr>
        <w:br w:type="page"/>
      </w:r>
    </w:p>
    <w:p w14:paraId="28AAE3A6" w14:textId="0A07EC5D" w:rsidR="00390AA5" w:rsidRPr="00E01DA0" w:rsidRDefault="00390AA5" w:rsidP="00390AA5">
      <w:pPr>
        <w:spacing w:after="0"/>
        <w:rPr>
          <w:rFonts w:ascii="Arial" w:eastAsia="SimSun" w:hAnsi="Arial" w:cs="Arial"/>
        </w:rPr>
      </w:pPr>
      <w:r w:rsidRPr="00E01DA0">
        <w:rPr>
          <w:rFonts w:ascii="Arial" w:eastAsia="SimSun" w:hAnsi="Arial" w:cs="Arial"/>
        </w:rPr>
        <w:lastRenderedPageBreak/>
        <w:t>POLITEKNIK KESEHATAN KEMENKES MEDAN</w:t>
      </w:r>
    </w:p>
    <w:p w14:paraId="3EEC1EB6" w14:textId="77777777" w:rsidR="00390AA5" w:rsidRPr="00E01DA0" w:rsidRDefault="00390AA5" w:rsidP="00390AA5">
      <w:pPr>
        <w:spacing w:after="0"/>
        <w:rPr>
          <w:rFonts w:ascii="Arial" w:eastAsia="SimSun" w:hAnsi="Arial" w:cs="Arial"/>
        </w:rPr>
      </w:pPr>
      <w:r w:rsidRPr="00E01DA0">
        <w:rPr>
          <w:rFonts w:ascii="Arial" w:eastAsia="SimSun" w:hAnsi="Arial" w:cs="Arial"/>
        </w:rPr>
        <w:t>JURUSAN FARMASI</w:t>
      </w:r>
    </w:p>
    <w:p w14:paraId="036309EE" w14:textId="77777777" w:rsidR="00390AA5" w:rsidRDefault="00390AA5" w:rsidP="00390AA5">
      <w:pPr>
        <w:spacing w:after="0"/>
        <w:rPr>
          <w:rFonts w:ascii="Arial" w:eastAsia="SimSun" w:hAnsi="Arial" w:cs="Arial"/>
        </w:rPr>
      </w:pPr>
      <w:proofErr w:type="gramStart"/>
      <w:r>
        <w:rPr>
          <w:rFonts w:ascii="Arial" w:eastAsia="SimSun" w:hAnsi="Arial" w:cs="Arial"/>
        </w:rPr>
        <w:t>KTI, …Juni</w:t>
      </w:r>
      <w:proofErr w:type="gramEnd"/>
      <w:r>
        <w:rPr>
          <w:rFonts w:ascii="Arial" w:eastAsia="SimSun" w:hAnsi="Arial" w:cs="Arial"/>
        </w:rPr>
        <w:t xml:space="preserve"> 2022</w:t>
      </w:r>
    </w:p>
    <w:p w14:paraId="601C25BC" w14:textId="77777777" w:rsidR="005D535C" w:rsidRPr="00E01DA0" w:rsidRDefault="005D535C" w:rsidP="00390AA5">
      <w:pPr>
        <w:spacing w:after="0"/>
        <w:rPr>
          <w:rFonts w:ascii="Arial" w:eastAsia="SimSun" w:hAnsi="Arial" w:cs="Arial"/>
        </w:rPr>
      </w:pPr>
    </w:p>
    <w:p w14:paraId="29590772" w14:textId="1273C059" w:rsidR="00390AA5" w:rsidRPr="00BB4118" w:rsidRDefault="00BB4118" w:rsidP="00BB4118">
      <w:pPr>
        <w:rPr>
          <w:rFonts w:ascii="Arial" w:hAnsi="Arial" w:cs="Arial"/>
        </w:rPr>
      </w:pPr>
      <w:r w:rsidRPr="00BB4118">
        <w:rPr>
          <w:rFonts w:ascii="Arial" w:hAnsi="Arial" w:cs="Arial"/>
        </w:rPr>
        <w:t>Togina Elisabet Br P</w:t>
      </w:r>
      <w:r w:rsidR="00390AA5" w:rsidRPr="00BB4118">
        <w:rPr>
          <w:rFonts w:ascii="Arial" w:hAnsi="Arial" w:cs="Arial"/>
        </w:rPr>
        <w:t>ane</w:t>
      </w:r>
    </w:p>
    <w:p w14:paraId="577F5C21" w14:textId="77777777" w:rsidR="00390AA5" w:rsidRPr="00E01DA0" w:rsidRDefault="00390AA5" w:rsidP="00390AA5">
      <w:pPr>
        <w:spacing w:after="0"/>
        <w:rPr>
          <w:rFonts w:ascii="Arial" w:eastAsia="SimSun" w:hAnsi="Arial" w:cs="Arial"/>
        </w:rPr>
      </w:pPr>
    </w:p>
    <w:p w14:paraId="4BFE5546" w14:textId="77777777" w:rsidR="00390AA5" w:rsidRDefault="00390AA5" w:rsidP="00390AA5">
      <w:pPr>
        <w:spacing w:after="0"/>
        <w:jc w:val="both"/>
        <w:rPr>
          <w:rFonts w:ascii="Arial" w:eastAsia="SimSun" w:hAnsi="Arial" w:cs="Arial"/>
          <w:b/>
          <w:sz w:val="24"/>
          <w:szCs w:val="24"/>
        </w:rPr>
      </w:pPr>
      <w:r w:rsidRPr="00E01DA0">
        <w:rPr>
          <w:rFonts w:ascii="Arial" w:eastAsia="SimSun" w:hAnsi="Arial" w:cs="Arial"/>
          <w:b/>
          <w:sz w:val="24"/>
          <w:szCs w:val="24"/>
        </w:rPr>
        <w:t>Gambaran Tingkat Kepuasan Pasien Terhadap Pelayanan Kefa</w:t>
      </w:r>
      <w:r>
        <w:rPr>
          <w:rFonts w:ascii="Arial" w:eastAsia="SimSun" w:hAnsi="Arial" w:cs="Arial"/>
          <w:b/>
          <w:sz w:val="24"/>
          <w:szCs w:val="24"/>
        </w:rPr>
        <w:t>rmasian Di Puskesmas Gambir Baru Kisaran</w:t>
      </w:r>
    </w:p>
    <w:p w14:paraId="771A3EDC" w14:textId="322E3032" w:rsidR="00390AA5" w:rsidRPr="00036DF6" w:rsidRDefault="0065537B" w:rsidP="00390AA5">
      <w:pPr>
        <w:spacing w:after="0"/>
        <w:jc w:val="both"/>
        <w:rPr>
          <w:rFonts w:ascii="Arial" w:eastAsia="SimSun" w:hAnsi="Arial" w:cs="Arial"/>
          <w:sz w:val="24"/>
          <w:szCs w:val="24"/>
        </w:rPr>
      </w:pPr>
      <w:proofErr w:type="gramStart"/>
      <w:r>
        <w:rPr>
          <w:rFonts w:ascii="Arial" w:eastAsia="SimSun" w:hAnsi="Arial" w:cs="Arial"/>
          <w:sz w:val="24"/>
          <w:szCs w:val="24"/>
        </w:rPr>
        <w:t>xiii</w:t>
      </w:r>
      <w:proofErr w:type="gramEnd"/>
      <w:r w:rsidR="00BC4655" w:rsidRPr="00036DF6">
        <w:rPr>
          <w:rFonts w:ascii="Arial" w:eastAsia="SimSun" w:hAnsi="Arial" w:cs="Arial"/>
          <w:sz w:val="24"/>
          <w:szCs w:val="24"/>
        </w:rPr>
        <w:t xml:space="preserve"> </w:t>
      </w:r>
      <w:r>
        <w:rPr>
          <w:rFonts w:ascii="Arial" w:eastAsia="SimSun" w:hAnsi="Arial" w:cs="Arial"/>
          <w:sz w:val="24"/>
          <w:szCs w:val="24"/>
        </w:rPr>
        <w:t>+ 44</w:t>
      </w:r>
      <w:r w:rsidR="001C5D0A" w:rsidRPr="00036DF6">
        <w:rPr>
          <w:rFonts w:ascii="Arial" w:eastAsia="SimSun" w:hAnsi="Arial" w:cs="Arial"/>
          <w:sz w:val="24"/>
          <w:szCs w:val="24"/>
        </w:rPr>
        <w:t xml:space="preserve"> </w:t>
      </w:r>
      <w:r w:rsidR="006F5C84" w:rsidRPr="00036DF6">
        <w:rPr>
          <w:rFonts w:ascii="Arial" w:eastAsia="SimSun" w:hAnsi="Arial" w:cs="Arial"/>
          <w:sz w:val="24"/>
          <w:szCs w:val="24"/>
        </w:rPr>
        <w:t xml:space="preserve">halaman, 10 tabel, 1 gambar, </w:t>
      </w:r>
      <w:r>
        <w:rPr>
          <w:rFonts w:ascii="Arial" w:eastAsia="SimSun" w:hAnsi="Arial" w:cs="Arial"/>
          <w:sz w:val="24"/>
          <w:szCs w:val="24"/>
        </w:rPr>
        <w:t>10</w:t>
      </w:r>
      <w:r w:rsidR="001C5D0A" w:rsidRPr="00036DF6">
        <w:rPr>
          <w:rFonts w:ascii="Arial" w:eastAsia="SimSun" w:hAnsi="Arial" w:cs="Arial"/>
          <w:sz w:val="24"/>
          <w:szCs w:val="24"/>
        </w:rPr>
        <w:t xml:space="preserve"> lampiran</w:t>
      </w:r>
    </w:p>
    <w:p w14:paraId="71A5126D" w14:textId="77777777" w:rsidR="00390AA5" w:rsidRPr="00E01DA0" w:rsidRDefault="00390AA5" w:rsidP="00390AA5">
      <w:pPr>
        <w:spacing w:after="0"/>
        <w:jc w:val="both"/>
        <w:rPr>
          <w:rFonts w:ascii="Arial" w:eastAsia="SimSun" w:hAnsi="Arial" w:cs="Arial"/>
        </w:rPr>
      </w:pPr>
    </w:p>
    <w:p w14:paraId="64C0CECA" w14:textId="77777777" w:rsidR="00390AA5" w:rsidRPr="005372A1" w:rsidRDefault="00390AA5" w:rsidP="00390AA5">
      <w:pPr>
        <w:spacing w:after="0"/>
        <w:jc w:val="center"/>
        <w:rPr>
          <w:rFonts w:ascii="Arial" w:eastAsia="SimSun" w:hAnsi="Arial" w:cs="Arial"/>
          <w:b/>
          <w:sz w:val="24"/>
          <w:szCs w:val="24"/>
        </w:rPr>
      </w:pPr>
      <w:r w:rsidRPr="005372A1">
        <w:rPr>
          <w:rFonts w:ascii="Arial" w:eastAsia="SimSun" w:hAnsi="Arial" w:cs="Arial"/>
          <w:b/>
          <w:sz w:val="24"/>
          <w:szCs w:val="24"/>
        </w:rPr>
        <w:t>ABSTRAK</w:t>
      </w:r>
    </w:p>
    <w:p w14:paraId="33BB41CD" w14:textId="77777777" w:rsidR="005372A1" w:rsidRPr="00EA0EE8" w:rsidRDefault="005372A1" w:rsidP="00390AA5">
      <w:pPr>
        <w:spacing w:after="0"/>
        <w:jc w:val="center"/>
        <w:rPr>
          <w:rFonts w:ascii="Arial" w:eastAsia="SimSun" w:hAnsi="Arial" w:cs="Arial"/>
          <w:b/>
        </w:rPr>
      </w:pPr>
    </w:p>
    <w:p w14:paraId="53CA0A80" w14:textId="34BD04F7" w:rsidR="00390AA5" w:rsidRDefault="00390AA5" w:rsidP="00540B94">
      <w:pPr>
        <w:spacing w:after="0" w:line="240" w:lineRule="auto"/>
        <w:ind w:firstLine="567"/>
        <w:jc w:val="both"/>
        <w:rPr>
          <w:rFonts w:ascii="Arial" w:eastAsia="SimSun" w:hAnsi="Arial" w:cs="Arial"/>
        </w:rPr>
      </w:pPr>
      <w:proofErr w:type="gramStart"/>
      <w:r w:rsidRPr="00CF053A">
        <w:rPr>
          <w:rFonts w:ascii="Arial" w:hAnsi="Arial" w:cs="Arial"/>
        </w:rPr>
        <w:t>Pelayanan kefarmasian Puskesmas merupakan salah satu kegiatan di Puskesmas yang berperan penting untuk menunjang pelayanan kesehatan bagi masyarakat yang bermutu.</w:t>
      </w:r>
      <w:proofErr w:type="gramEnd"/>
      <w:r w:rsidRPr="00E01DA0">
        <w:rPr>
          <w:rFonts w:ascii="Arial" w:hAnsi="Arial" w:cs="Arial"/>
        </w:rPr>
        <w:t xml:space="preserve"> </w:t>
      </w:r>
      <w:proofErr w:type="gramStart"/>
      <w:r w:rsidRPr="00CF053A">
        <w:rPr>
          <w:rFonts w:ascii="Arial" w:hAnsi="Arial" w:cs="Arial"/>
        </w:rPr>
        <w:t>Standar Pelayanan Kefarmasian adalah tolok ukur yang dipergunakan sebagai pedoman bagi tenaga kefarmasian dalam menyelenggarakan pelayanan kefarmasian.</w:t>
      </w:r>
      <w:proofErr w:type="gramEnd"/>
      <w:r w:rsidRPr="00CF053A">
        <w:rPr>
          <w:rFonts w:ascii="Arial" w:hAnsi="Arial" w:cs="Arial"/>
        </w:rPr>
        <w:t xml:space="preserve"> </w:t>
      </w:r>
      <w:proofErr w:type="gramStart"/>
      <w:r w:rsidRPr="00CF053A">
        <w:rPr>
          <w:rFonts w:ascii="Arial" w:hAnsi="Arial" w:cs="Arial"/>
        </w:rPr>
        <w:t>Kualitas pelayanan kefarmasian sangat penting untuk dilakukan sesuai dengan standar yang ada, hal ini dapat menimbulkan kepuasan dari pasien</w:t>
      </w:r>
      <w:r w:rsidR="006222F1">
        <w:rPr>
          <w:rFonts w:ascii="Arial" w:hAnsi="Arial" w:cs="Arial"/>
        </w:rPr>
        <w:t>.</w:t>
      </w:r>
      <w:proofErr w:type="gramEnd"/>
      <w:r w:rsidR="006222F1">
        <w:rPr>
          <w:rFonts w:ascii="Arial" w:hAnsi="Arial" w:cs="Arial"/>
        </w:rPr>
        <w:t xml:space="preserve"> </w:t>
      </w:r>
      <w:proofErr w:type="gramStart"/>
      <w:r w:rsidRPr="00E01DA0">
        <w:rPr>
          <w:rFonts w:ascii="Arial" w:eastAsia="SimSun" w:hAnsi="Arial" w:cs="Arial"/>
        </w:rPr>
        <w:t>Tujuan pen</w:t>
      </w:r>
      <w:r>
        <w:rPr>
          <w:rFonts w:ascii="Arial" w:eastAsia="SimSun" w:hAnsi="Arial" w:cs="Arial"/>
        </w:rPr>
        <w:t>elitian ini adalah untuk mengetahui</w:t>
      </w:r>
      <w:r w:rsidRPr="00E01DA0">
        <w:rPr>
          <w:rFonts w:ascii="Arial" w:eastAsia="SimSun" w:hAnsi="Arial" w:cs="Arial"/>
        </w:rPr>
        <w:t xml:space="preserve"> tingkat kepuasan pasien terhadap pelayanan kefarmasian di Puskesmas </w:t>
      </w:r>
      <w:r>
        <w:rPr>
          <w:rFonts w:ascii="Arial" w:eastAsia="SimSun" w:hAnsi="Arial" w:cs="Arial"/>
        </w:rPr>
        <w:t>Gambir Baru Kisaran</w:t>
      </w:r>
      <w:r w:rsidR="00124B74">
        <w:rPr>
          <w:rFonts w:ascii="Arial" w:eastAsia="SimSun" w:hAnsi="Arial" w:cs="Arial"/>
        </w:rPr>
        <w:t>.</w:t>
      </w:r>
      <w:proofErr w:type="gramEnd"/>
      <w:r>
        <w:rPr>
          <w:rFonts w:ascii="Arial" w:eastAsia="SimSun" w:hAnsi="Arial" w:cs="Arial"/>
        </w:rPr>
        <w:t xml:space="preserve"> </w:t>
      </w:r>
    </w:p>
    <w:p w14:paraId="0901B8A7" w14:textId="3C7199D6" w:rsidR="00390AA5" w:rsidRPr="00E01DA0" w:rsidRDefault="00390AA5" w:rsidP="00540B94">
      <w:pPr>
        <w:spacing w:after="0" w:line="240" w:lineRule="auto"/>
        <w:ind w:firstLine="567"/>
        <w:jc w:val="both"/>
        <w:rPr>
          <w:rFonts w:ascii="Arial" w:eastAsia="SimSun" w:hAnsi="Arial" w:cs="Arial"/>
        </w:rPr>
      </w:pPr>
      <w:r w:rsidRPr="00E01DA0">
        <w:rPr>
          <w:rFonts w:ascii="Arial" w:eastAsia="SimSun" w:hAnsi="Arial" w:cs="Arial"/>
        </w:rPr>
        <w:t>Penelitian ini menggunakan metode</w:t>
      </w:r>
      <w:r w:rsidR="00124B74">
        <w:rPr>
          <w:rFonts w:ascii="Arial" w:eastAsia="SimSun" w:hAnsi="Arial" w:cs="Arial"/>
        </w:rPr>
        <w:t xml:space="preserve"> survei</w:t>
      </w:r>
      <w:r w:rsidR="006222F1">
        <w:rPr>
          <w:rFonts w:ascii="Arial" w:eastAsia="SimSun" w:hAnsi="Arial" w:cs="Arial"/>
        </w:rPr>
        <w:t xml:space="preserve"> </w:t>
      </w:r>
      <w:proofErr w:type="gramStart"/>
      <w:r w:rsidR="006222F1">
        <w:rPr>
          <w:rFonts w:ascii="Arial" w:eastAsia="SimSun" w:hAnsi="Arial" w:cs="Arial"/>
        </w:rPr>
        <w:t xml:space="preserve">deskriptif  </w:t>
      </w:r>
      <w:r w:rsidR="00036DF6">
        <w:rPr>
          <w:rFonts w:ascii="Arial" w:hAnsi="Arial" w:cs="Arial"/>
        </w:rPr>
        <w:t>melalui</w:t>
      </w:r>
      <w:proofErr w:type="gramEnd"/>
      <w:r w:rsidR="00036DF6">
        <w:rPr>
          <w:rFonts w:ascii="Arial" w:hAnsi="Arial" w:cs="Arial"/>
        </w:rPr>
        <w:t xml:space="preserve"> penyebaran kuesioner</w:t>
      </w:r>
      <w:r w:rsidR="006222F1">
        <w:rPr>
          <w:rFonts w:ascii="Arial" w:hAnsi="Arial" w:cs="Arial"/>
        </w:rPr>
        <w:t>.</w:t>
      </w:r>
      <w:r w:rsidRPr="00E01DA0">
        <w:rPr>
          <w:rFonts w:ascii="Arial" w:eastAsia="SimSun" w:hAnsi="Arial" w:cs="Arial"/>
        </w:rPr>
        <w:t xml:space="preserve"> Populasi pada penelitian ini a</w:t>
      </w:r>
      <w:r>
        <w:rPr>
          <w:rFonts w:ascii="Arial" w:eastAsia="SimSun" w:hAnsi="Arial" w:cs="Arial"/>
        </w:rPr>
        <w:t>dalah seluruh pasien</w:t>
      </w:r>
      <w:r w:rsidR="006222F1">
        <w:rPr>
          <w:rFonts w:ascii="Arial" w:eastAsia="SimSun" w:hAnsi="Arial" w:cs="Arial"/>
        </w:rPr>
        <w:t xml:space="preserve"> JKN </w:t>
      </w:r>
      <w:r w:rsidR="006222F1">
        <w:rPr>
          <w:rFonts w:ascii="Arial" w:hAnsi="Arial" w:cs="Arial"/>
        </w:rPr>
        <w:t>(BPJS</w:t>
      </w:r>
      <w:proofErr w:type="gramStart"/>
      <w:r w:rsidR="006222F1">
        <w:rPr>
          <w:rFonts w:ascii="Arial" w:hAnsi="Arial" w:cs="Arial"/>
        </w:rPr>
        <w:t>,KIS,ASKES</w:t>
      </w:r>
      <w:proofErr w:type="gramEnd"/>
      <w:r w:rsidR="006222F1">
        <w:rPr>
          <w:rFonts w:ascii="Arial" w:hAnsi="Arial" w:cs="Arial"/>
        </w:rPr>
        <w:t xml:space="preserve">) dan umum </w:t>
      </w:r>
      <w:r w:rsidRPr="00E01DA0">
        <w:rPr>
          <w:rFonts w:ascii="Arial" w:eastAsia="SimSun" w:hAnsi="Arial" w:cs="Arial"/>
        </w:rPr>
        <w:t>yang berobat</w:t>
      </w:r>
      <w:r>
        <w:rPr>
          <w:rFonts w:ascii="Arial" w:eastAsia="SimSun" w:hAnsi="Arial" w:cs="Arial"/>
        </w:rPr>
        <w:t xml:space="preserve"> di Puskesmas Gambir Baru Kisaran</w:t>
      </w:r>
      <w:r w:rsidRPr="00E01DA0">
        <w:rPr>
          <w:rFonts w:ascii="Arial" w:eastAsia="SimSun" w:hAnsi="Arial" w:cs="Arial"/>
        </w:rPr>
        <w:t xml:space="preserve">. </w:t>
      </w:r>
      <w:proofErr w:type="gramStart"/>
      <w:r w:rsidR="00F34E4E" w:rsidRPr="000A5637">
        <w:rPr>
          <w:rFonts w:ascii="Arial" w:hAnsi="Arial" w:cs="Arial"/>
        </w:rPr>
        <w:t xml:space="preserve">Teknik pengambilan sampel pada penelitian ini adalah </w:t>
      </w:r>
      <w:r w:rsidR="00F34E4E" w:rsidRPr="00E74FB9">
        <w:rPr>
          <w:rFonts w:ascii="Arial" w:hAnsi="Arial" w:cs="Arial"/>
          <w:i/>
          <w:iCs/>
        </w:rPr>
        <w:t>Quota Sampling</w:t>
      </w:r>
      <w:r w:rsidR="00F34E4E" w:rsidRPr="000A5637">
        <w:rPr>
          <w:rFonts w:ascii="Arial" w:hAnsi="Arial" w:cs="Arial"/>
        </w:rPr>
        <w:t>.</w:t>
      </w:r>
      <w:proofErr w:type="gramEnd"/>
      <w:r w:rsidR="00F34E4E" w:rsidRPr="000A5637">
        <w:rPr>
          <w:rFonts w:ascii="Arial" w:hAnsi="Arial" w:cs="Arial"/>
        </w:rPr>
        <w:t xml:space="preserve"> </w:t>
      </w:r>
      <w:r w:rsidR="006222F1" w:rsidRPr="000A5637">
        <w:rPr>
          <w:rFonts w:ascii="Arial" w:hAnsi="Arial" w:cs="Arial"/>
        </w:rPr>
        <w:t xml:space="preserve">Besar sampel </w:t>
      </w:r>
      <w:proofErr w:type="gramStart"/>
      <w:r w:rsidR="006222F1" w:rsidRPr="000A5637">
        <w:rPr>
          <w:rFonts w:ascii="Arial" w:hAnsi="Arial" w:cs="Arial"/>
        </w:rPr>
        <w:t>dalam  penelitian</w:t>
      </w:r>
      <w:proofErr w:type="gramEnd"/>
      <w:r w:rsidR="006222F1">
        <w:rPr>
          <w:rFonts w:ascii="Arial" w:hAnsi="Arial" w:cs="Arial"/>
        </w:rPr>
        <w:t xml:space="preserve"> ini</w:t>
      </w:r>
      <w:r w:rsidR="00036DF6">
        <w:rPr>
          <w:rFonts w:ascii="Arial" w:hAnsi="Arial" w:cs="Arial"/>
        </w:rPr>
        <w:t xml:space="preserve"> </w:t>
      </w:r>
      <w:r w:rsidR="006222F1">
        <w:rPr>
          <w:rFonts w:ascii="Arial" w:hAnsi="Arial" w:cs="Arial"/>
        </w:rPr>
        <w:t xml:space="preserve"> sebanyak 100 orang.</w:t>
      </w:r>
    </w:p>
    <w:p w14:paraId="2215A494" w14:textId="64C85BFB" w:rsidR="00390AA5" w:rsidRDefault="00390AA5" w:rsidP="00540B94">
      <w:pPr>
        <w:spacing w:after="0" w:line="240" w:lineRule="auto"/>
        <w:ind w:firstLine="567"/>
        <w:jc w:val="both"/>
        <w:rPr>
          <w:rFonts w:ascii="Arial" w:eastAsia="SimSun" w:hAnsi="Arial" w:cs="Arial"/>
        </w:rPr>
      </w:pPr>
      <w:r w:rsidRPr="00E01DA0">
        <w:rPr>
          <w:rFonts w:ascii="Arial" w:eastAsia="SimSun" w:hAnsi="Arial" w:cs="Arial"/>
        </w:rPr>
        <w:t>Hasil penelitian</w:t>
      </w:r>
      <w:r w:rsidR="008B3D20">
        <w:rPr>
          <w:rFonts w:ascii="Arial" w:eastAsia="SimSun" w:hAnsi="Arial" w:cs="Arial"/>
        </w:rPr>
        <w:t xml:space="preserve"> ini</w:t>
      </w:r>
      <w:r w:rsidRPr="00E01DA0">
        <w:rPr>
          <w:rFonts w:ascii="Arial" w:eastAsia="SimSun" w:hAnsi="Arial" w:cs="Arial"/>
        </w:rPr>
        <w:t xml:space="preserve"> menunjukkan bahwa kategori tingkat kepuasan terbesar yaitu pada dimensi </w:t>
      </w:r>
      <w:r>
        <w:rPr>
          <w:rFonts w:ascii="Arial" w:eastAsia="SimSun" w:hAnsi="Arial" w:cs="Arial"/>
        </w:rPr>
        <w:t>ketanggapan dan jaminan memiliki skor yang sama yaitu</w:t>
      </w:r>
      <w:r w:rsidRPr="00E01DA0">
        <w:rPr>
          <w:rFonts w:ascii="Arial" w:eastAsia="SimSun" w:hAnsi="Arial" w:cs="Arial"/>
        </w:rPr>
        <w:t xml:space="preserve"> sebanyak </w:t>
      </w:r>
      <w:r>
        <w:rPr>
          <w:rFonts w:ascii="Arial" w:eastAsia="SimSun" w:hAnsi="Arial" w:cs="Arial"/>
        </w:rPr>
        <w:t>83,60</w:t>
      </w:r>
      <w:r w:rsidRPr="00E01DA0">
        <w:rPr>
          <w:rFonts w:ascii="Arial" w:eastAsia="SimSun" w:hAnsi="Arial" w:cs="Arial"/>
        </w:rPr>
        <w:t>%</w:t>
      </w:r>
      <w:r w:rsidR="00036DF6">
        <w:rPr>
          <w:rFonts w:ascii="Arial" w:eastAsia="SimSun" w:hAnsi="Arial" w:cs="Arial"/>
        </w:rPr>
        <w:t xml:space="preserve"> dengan kategori </w:t>
      </w:r>
      <w:r>
        <w:rPr>
          <w:rFonts w:ascii="Arial" w:eastAsia="SimSun" w:hAnsi="Arial" w:cs="Arial"/>
        </w:rPr>
        <w:t xml:space="preserve"> </w:t>
      </w:r>
      <w:r w:rsidRPr="00E01DA0">
        <w:rPr>
          <w:rFonts w:ascii="Arial" w:eastAsia="SimSun" w:hAnsi="Arial" w:cs="Arial"/>
        </w:rPr>
        <w:t xml:space="preserve">puas, dimensi </w:t>
      </w:r>
      <w:r>
        <w:rPr>
          <w:rFonts w:ascii="Arial" w:eastAsia="SimSun" w:hAnsi="Arial" w:cs="Arial"/>
        </w:rPr>
        <w:t>empati</w:t>
      </w:r>
      <w:r w:rsidRPr="00E01DA0">
        <w:rPr>
          <w:rFonts w:ascii="Arial" w:eastAsia="SimSun" w:hAnsi="Arial" w:cs="Arial"/>
        </w:rPr>
        <w:t xml:space="preserve"> </w:t>
      </w:r>
      <w:r>
        <w:rPr>
          <w:rFonts w:ascii="Arial" w:eastAsia="SimSun" w:hAnsi="Arial" w:cs="Arial"/>
        </w:rPr>
        <w:t>83,52</w:t>
      </w:r>
      <w:r w:rsidRPr="00E01DA0">
        <w:rPr>
          <w:rFonts w:ascii="Arial" w:eastAsia="SimSun" w:hAnsi="Arial" w:cs="Arial"/>
        </w:rPr>
        <w:t>%</w:t>
      </w:r>
      <w:r w:rsidR="00036DF6">
        <w:rPr>
          <w:rFonts w:ascii="Arial" w:eastAsia="SimSun" w:hAnsi="Arial" w:cs="Arial"/>
        </w:rPr>
        <w:t>dengan kategori</w:t>
      </w:r>
      <w:r>
        <w:rPr>
          <w:rFonts w:ascii="Arial" w:eastAsia="SimSun" w:hAnsi="Arial" w:cs="Arial"/>
        </w:rPr>
        <w:t xml:space="preserve"> </w:t>
      </w:r>
      <w:r w:rsidRPr="00E01DA0">
        <w:rPr>
          <w:rFonts w:ascii="Arial" w:eastAsia="SimSun" w:hAnsi="Arial" w:cs="Arial"/>
        </w:rPr>
        <w:t xml:space="preserve">puas, dimensi </w:t>
      </w:r>
      <w:r>
        <w:rPr>
          <w:rFonts w:ascii="Arial" w:eastAsia="SimSun" w:hAnsi="Arial" w:cs="Arial"/>
        </w:rPr>
        <w:t>kehandalan 80,68</w:t>
      </w:r>
      <w:r w:rsidRPr="00E01DA0">
        <w:rPr>
          <w:rFonts w:ascii="Arial" w:eastAsia="SimSun" w:hAnsi="Arial" w:cs="Arial"/>
        </w:rPr>
        <w:t>%</w:t>
      </w:r>
      <w:r w:rsidR="00036DF6">
        <w:rPr>
          <w:rFonts w:ascii="Arial" w:eastAsia="SimSun" w:hAnsi="Arial" w:cs="Arial"/>
        </w:rPr>
        <w:t xml:space="preserve"> dengan kategori</w:t>
      </w:r>
      <w:r>
        <w:rPr>
          <w:rFonts w:ascii="Arial" w:eastAsia="SimSun" w:hAnsi="Arial" w:cs="Arial"/>
        </w:rPr>
        <w:t xml:space="preserve"> </w:t>
      </w:r>
      <w:r w:rsidRPr="00E01DA0">
        <w:rPr>
          <w:rFonts w:ascii="Arial" w:eastAsia="SimSun" w:hAnsi="Arial" w:cs="Arial"/>
        </w:rPr>
        <w:t xml:space="preserve">puas, </w:t>
      </w:r>
      <w:r w:rsidR="008B3D20">
        <w:rPr>
          <w:rFonts w:ascii="Arial" w:eastAsia="SimSun" w:hAnsi="Arial" w:cs="Arial"/>
        </w:rPr>
        <w:t xml:space="preserve">dan </w:t>
      </w:r>
      <w:r>
        <w:rPr>
          <w:rFonts w:ascii="Arial" w:eastAsia="SimSun" w:hAnsi="Arial" w:cs="Arial"/>
        </w:rPr>
        <w:t xml:space="preserve"> </w:t>
      </w:r>
      <w:r w:rsidRPr="00E01DA0">
        <w:rPr>
          <w:rFonts w:ascii="Arial" w:eastAsia="SimSun" w:hAnsi="Arial" w:cs="Arial"/>
        </w:rPr>
        <w:t xml:space="preserve">dimensi </w:t>
      </w:r>
      <w:r>
        <w:rPr>
          <w:rFonts w:ascii="Arial" w:eastAsia="SimSun" w:hAnsi="Arial" w:cs="Arial"/>
        </w:rPr>
        <w:t>bukti fisik 7</w:t>
      </w:r>
      <w:r w:rsidRPr="00E01DA0">
        <w:rPr>
          <w:rFonts w:ascii="Arial" w:eastAsia="SimSun" w:hAnsi="Arial" w:cs="Arial"/>
        </w:rPr>
        <w:t>6,60%</w:t>
      </w:r>
      <w:r w:rsidR="00036DF6">
        <w:rPr>
          <w:rFonts w:ascii="Arial" w:eastAsia="SimSun" w:hAnsi="Arial" w:cs="Arial"/>
        </w:rPr>
        <w:t>dengan kategori</w:t>
      </w:r>
      <w:r w:rsidRPr="00E01DA0">
        <w:rPr>
          <w:rFonts w:ascii="Arial" w:eastAsia="SimSun" w:hAnsi="Arial" w:cs="Arial"/>
        </w:rPr>
        <w:t xml:space="preserve"> puas</w:t>
      </w:r>
      <w:r>
        <w:rPr>
          <w:rFonts w:ascii="Arial" w:eastAsia="SimSun" w:hAnsi="Arial" w:cs="Arial"/>
        </w:rPr>
        <w:t xml:space="preserve">. </w:t>
      </w:r>
    </w:p>
    <w:p w14:paraId="3357874D" w14:textId="43948B9E" w:rsidR="00390AA5" w:rsidRPr="00E01DA0" w:rsidRDefault="00390AA5" w:rsidP="00540B94">
      <w:pPr>
        <w:spacing w:after="0" w:line="240" w:lineRule="auto"/>
        <w:ind w:firstLine="567"/>
        <w:jc w:val="both"/>
        <w:rPr>
          <w:rFonts w:ascii="Arial" w:eastAsia="SimSun" w:hAnsi="Arial" w:cs="Arial"/>
        </w:rPr>
      </w:pPr>
      <w:r w:rsidRPr="00E01DA0">
        <w:rPr>
          <w:rFonts w:ascii="Arial" w:eastAsia="SimSun" w:hAnsi="Arial" w:cs="Arial"/>
        </w:rPr>
        <w:t>Kesimpulan dari penelitian ini yang berdasarkan 5 dimensi kualitas pelayanan adalah</w:t>
      </w:r>
      <w:r>
        <w:rPr>
          <w:rFonts w:ascii="Arial" w:eastAsia="SimSun" w:hAnsi="Arial" w:cs="Arial"/>
        </w:rPr>
        <w:t xml:space="preserve"> </w:t>
      </w:r>
      <w:r w:rsidRPr="00E01DA0">
        <w:rPr>
          <w:rFonts w:ascii="Arial" w:eastAsia="SimSun" w:hAnsi="Arial" w:cs="Arial"/>
        </w:rPr>
        <w:t xml:space="preserve">puas </w:t>
      </w:r>
      <w:r w:rsidR="007374AE">
        <w:rPr>
          <w:rFonts w:ascii="Arial" w:eastAsia="SimSun" w:hAnsi="Arial" w:cs="Arial"/>
        </w:rPr>
        <w:t>dengan persentase sebanyak 81</w:t>
      </w:r>
      <w:proofErr w:type="gramStart"/>
      <w:r>
        <w:rPr>
          <w:rFonts w:ascii="Arial" w:eastAsia="SimSun" w:hAnsi="Arial" w:cs="Arial"/>
        </w:rPr>
        <w:t>,60</w:t>
      </w:r>
      <w:proofErr w:type="gramEnd"/>
      <w:r w:rsidR="00540B94">
        <w:rPr>
          <w:rFonts w:ascii="Arial" w:eastAsia="SimSun" w:hAnsi="Arial" w:cs="Arial"/>
        </w:rPr>
        <w:t>% dengan kategori puas.</w:t>
      </w:r>
    </w:p>
    <w:p w14:paraId="3FEE5E07" w14:textId="77777777" w:rsidR="00390AA5" w:rsidRPr="00E01DA0" w:rsidRDefault="00390AA5" w:rsidP="005D535C">
      <w:pPr>
        <w:spacing w:after="0"/>
        <w:ind w:firstLine="567"/>
        <w:jc w:val="center"/>
        <w:rPr>
          <w:rFonts w:ascii="Arial" w:eastAsia="SimSun" w:hAnsi="Arial" w:cs="Arial"/>
        </w:rPr>
      </w:pPr>
    </w:p>
    <w:p w14:paraId="369A1034" w14:textId="77777777" w:rsidR="00390AA5" w:rsidRPr="00E01DA0" w:rsidRDefault="00390AA5" w:rsidP="00390AA5">
      <w:pPr>
        <w:spacing w:after="0"/>
        <w:ind w:firstLine="567"/>
        <w:jc w:val="both"/>
        <w:rPr>
          <w:rFonts w:ascii="Arial" w:eastAsia="SimSun" w:hAnsi="Arial" w:cs="Arial"/>
        </w:rPr>
      </w:pPr>
    </w:p>
    <w:p w14:paraId="4F6C76AD" w14:textId="6AAA4306" w:rsidR="00390AA5" w:rsidRPr="00E01DA0" w:rsidRDefault="00036DF6" w:rsidP="00390AA5">
      <w:pPr>
        <w:spacing w:after="0"/>
        <w:jc w:val="both"/>
        <w:rPr>
          <w:rFonts w:ascii="Arial" w:eastAsia="SimSun" w:hAnsi="Arial" w:cs="Arial"/>
        </w:rPr>
      </w:pPr>
      <w:r>
        <w:rPr>
          <w:rFonts w:ascii="Arial" w:eastAsia="SimSun" w:hAnsi="Arial" w:cs="Arial"/>
        </w:rPr>
        <w:t>Kata kunci</w:t>
      </w:r>
      <w:r>
        <w:rPr>
          <w:rFonts w:ascii="Arial" w:eastAsia="SimSun" w:hAnsi="Arial" w:cs="Arial"/>
        </w:rPr>
        <w:tab/>
        <w:t xml:space="preserve">  </w:t>
      </w:r>
      <w:r w:rsidR="00390AA5" w:rsidRPr="00E01DA0">
        <w:rPr>
          <w:rFonts w:ascii="Arial" w:eastAsia="SimSun" w:hAnsi="Arial" w:cs="Arial"/>
        </w:rPr>
        <w:t xml:space="preserve">: </w:t>
      </w:r>
      <w:r w:rsidR="00390AA5" w:rsidRPr="00E01DA0">
        <w:rPr>
          <w:rFonts w:ascii="Arial" w:eastAsia="SimSun" w:hAnsi="Arial" w:cs="Arial"/>
          <w:i/>
          <w:iCs/>
        </w:rPr>
        <w:t>Kepuasan, Pelayanan Kefarmasian, Puskesmas</w:t>
      </w:r>
    </w:p>
    <w:p w14:paraId="70A457C8" w14:textId="0F0A0345" w:rsidR="006222F1" w:rsidRDefault="001C5D0A" w:rsidP="006222F1">
      <w:pPr>
        <w:spacing w:line="480" w:lineRule="auto"/>
        <w:rPr>
          <w:rFonts w:ascii="Arial" w:eastAsia="SimSun" w:hAnsi="Arial" w:cs="Arial"/>
          <w:sz w:val="24"/>
          <w:szCs w:val="24"/>
        </w:rPr>
      </w:pPr>
      <w:r>
        <w:rPr>
          <w:rFonts w:ascii="Arial" w:eastAsia="SimSun" w:hAnsi="Arial" w:cs="Arial"/>
          <w:sz w:val="24"/>
          <w:szCs w:val="24"/>
        </w:rPr>
        <w:t xml:space="preserve">Daftar </w:t>
      </w:r>
      <w:proofErr w:type="gramStart"/>
      <w:r>
        <w:rPr>
          <w:rFonts w:ascii="Arial" w:eastAsia="SimSun" w:hAnsi="Arial" w:cs="Arial"/>
          <w:sz w:val="24"/>
          <w:szCs w:val="24"/>
        </w:rPr>
        <w:t>Bacaan :</w:t>
      </w:r>
      <w:proofErr w:type="gramEnd"/>
      <w:r>
        <w:rPr>
          <w:rFonts w:ascii="Arial" w:eastAsia="SimSun" w:hAnsi="Arial" w:cs="Arial"/>
          <w:sz w:val="24"/>
          <w:szCs w:val="24"/>
        </w:rPr>
        <w:t xml:space="preserve"> 16</w:t>
      </w:r>
      <w:r w:rsidR="008B3D20">
        <w:rPr>
          <w:rFonts w:ascii="Arial" w:eastAsia="SimSun" w:hAnsi="Arial" w:cs="Arial"/>
          <w:sz w:val="24"/>
          <w:szCs w:val="24"/>
        </w:rPr>
        <w:t xml:space="preserve"> (2009-2021)</w:t>
      </w:r>
    </w:p>
    <w:p w14:paraId="04486570" w14:textId="17F7B7A8" w:rsidR="00E068C2" w:rsidRDefault="00E068C2">
      <w:pPr>
        <w:rPr>
          <w:rFonts w:ascii="Arial" w:eastAsia="SimSun" w:hAnsi="Arial" w:cs="Arial"/>
          <w:sz w:val="24"/>
          <w:szCs w:val="24"/>
        </w:rPr>
      </w:pPr>
      <w:r>
        <w:rPr>
          <w:rFonts w:ascii="Arial" w:eastAsia="SimSun" w:hAnsi="Arial" w:cs="Arial"/>
          <w:sz w:val="24"/>
          <w:szCs w:val="24"/>
        </w:rPr>
        <w:br w:type="page"/>
      </w:r>
    </w:p>
    <w:p w14:paraId="229133E3" w14:textId="0FD3E543" w:rsidR="00F971E2" w:rsidRPr="00E37311" w:rsidRDefault="00F971E2" w:rsidP="00F971E2">
      <w:pPr>
        <w:pStyle w:val="NoSpacing"/>
        <w:tabs>
          <w:tab w:val="left" w:pos="720"/>
        </w:tabs>
        <w:jc w:val="both"/>
        <w:rPr>
          <w:rFonts w:ascii="Arial" w:hAnsi="Arial" w:cs="Arial"/>
          <w:b/>
        </w:rPr>
      </w:pPr>
      <w:r w:rsidRPr="00E37311">
        <w:rPr>
          <w:rFonts w:ascii="Arial" w:hAnsi="Arial" w:cs="Arial"/>
          <w:b/>
        </w:rPr>
        <w:lastRenderedPageBreak/>
        <w:t>MEDAN HEALTH POLYTECHNICS OF MINISTRY OF HEALTH</w:t>
      </w:r>
    </w:p>
    <w:p w14:paraId="378051F9" w14:textId="77777777" w:rsidR="00F971E2" w:rsidRPr="00E37311" w:rsidRDefault="00F971E2" w:rsidP="00F971E2">
      <w:pPr>
        <w:pStyle w:val="NoSpacing"/>
        <w:jc w:val="both"/>
        <w:rPr>
          <w:rFonts w:ascii="Arial" w:hAnsi="Arial" w:cs="Arial"/>
          <w:b/>
        </w:rPr>
      </w:pPr>
      <w:proofErr w:type="gramStart"/>
      <w:r w:rsidRPr="00E37311">
        <w:rPr>
          <w:rFonts w:ascii="Arial" w:hAnsi="Arial" w:cs="Arial"/>
          <w:b/>
        </w:rPr>
        <w:t>PHARMACY  DEPARTMENT</w:t>
      </w:r>
      <w:proofErr w:type="gramEnd"/>
    </w:p>
    <w:p w14:paraId="50D59460" w14:textId="77777777" w:rsidR="00F971E2" w:rsidRPr="00E37311" w:rsidRDefault="00F971E2" w:rsidP="00F971E2">
      <w:pPr>
        <w:spacing w:line="240" w:lineRule="auto"/>
        <w:jc w:val="both"/>
        <w:rPr>
          <w:rFonts w:ascii="Arial" w:hAnsi="Arial" w:cs="Arial"/>
        </w:rPr>
      </w:pPr>
      <w:r w:rsidRPr="00E37311">
        <w:rPr>
          <w:rFonts w:ascii="Arial" w:hAnsi="Arial" w:cs="Arial"/>
          <w:b/>
        </w:rPr>
        <w:t>SCIENTIFIC PAPER</w:t>
      </w:r>
      <w:r w:rsidRPr="00E37311">
        <w:rPr>
          <w:rFonts w:ascii="Arial" w:hAnsi="Arial" w:cs="Arial"/>
        </w:rPr>
        <w:t xml:space="preserve">, </w:t>
      </w:r>
      <w:r w:rsidRPr="00E37311">
        <w:rPr>
          <w:rFonts w:ascii="Arial" w:hAnsi="Arial" w:cs="Arial"/>
          <w:b/>
          <w:lang w:val="id-ID"/>
        </w:rPr>
        <w:t>JUNE</w:t>
      </w:r>
      <w:r w:rsidRPr="00E37311">
        <w:rPr>
          <w:rFonts w:ascii="Arial" w:hAnsi="Arial" w:cs="Arial"/>
          <w:b/>
        </w:rPr>
        <w:t xml:space="preserve"> 202</w:t>
      </w:r>
      <w:r w:rsidRPr="00E37311">
        <w:rPr>
          <w:rFonts w:ascii="Arial" w:hAnsi="Arial" w:cs="Arial"/>
          <w:b/>
          <w:lang w:val="id-ID"/>
        </w:rPr>
        <w:t>2</w:t>
      </w:r>
    </w:p>
    <w:p w14:paraId="2CA9F554" w14:textId="77777777" w:rsidR="00F971E2" w:rsidRPr="00E37311" w:rsidRDefault="00F971E2" w:rsidP="00F971E2">
      <w:pPr>
        <w:spacing w:line="240" w:lineRule="auto"/>
        <w:jc w:val="both"/>
        <w:rPr>
          <w:rFonts w:ascii="Arial" w:hAnsi="Arial" w:cs="Arial"/>
          <w:b/>
          <w:lang w:val="id-ID"/>
        </w:rPr>
      </w:pPr>
      <w:r w:rsidRPr="00E37311">
        <w:rPr>
          <w:rFonts w:ascii="Arial" w:hAnsi="Arial" w:cs="Arial"/>
          <w:b/>
        </w:rPr>
        <w:t>Togina Elisabet Br Pane</w:t>
      </w:r>
    </w:p>
    <w:p w14:paraId="0F3551D0" w14:textId="77777777" w:rsidR="00F971E2" w:rsidRPr="00E37311" w:rsidRDefault="00F971E2" w:rsidP="00F971E2">
      <w:pPr>
        <w:spacing w:line="240" w:lineRule="auto"/>
        <w:jc w:val="both"/>
        <w:rPr>
          <w:rFonts w:ascii="Arial" w:hAnsi="Arial" w:cs="Arial"/>
          <w:b/>
        </w:rPr>
      </w:pPr>
      <w:r w:rsidRPr="00E37311">
        <w:rPr>
          <w:rFonts w:ascii="Arial" w:hAnsi="Arial" w:cs="Arial"/>
          <w:b/>
        </w:rPr>
        <w:t>Overview of Patient Satisfaction Levels with Pharmaceutical Services at Gambir Baru Health Center, Kisaran</w:t>
      </w:r>
    </w:p>
    <w:p w14:paraId="0B90582E" w14:textId="786385C1" w:rsidR="00F971E2" w:rsidRPr="00E37311" w:rsidRDefault="0065537B" w:rsidP="00F971E2">
      <w:pPr>
        <w:spacing w:line="240" w:lineRule="auto"/>
        <w:jc w:val="both"/>
        <w:rPr>
          <w:rFonts w:ascii="Arial" w:hAnsi="Arial" w:cs="Arial"/>
          <w:b/>
        </w:rPr>
      </w:pPr>
      <w:proofErr w:type="gramStart"/>
      <w:r>
        <w:rPr>
          <w:rFonts w:ascii="Arial" w:hAnsi="Arial" w:cs="Arial"/>
          <w:b/>
        </w:rPr>
        <w:t>xiii</w:t>
      </w:r>
      <w:proofErr w:type="gramEnd"/>
      <w:r>
        <w:rPr>
          <w:rFonts w:ascii="Arial" w:hAnsi="Arial" w:cs="Arial"/>
          <w:b/>
        </w:rPr>
        <w:t xml:space="preserve"> + 44 pages, 10 tables, 1 picture, 10 </w:t>
      </w:r>
      <w:r w:rsidR="00F971E2" w:rsidRPr="00E37311">
        <w:rPr>
          <w:rFonts w:ascii="Arial" w:hAnsi="Arial" w:cs="Arial"/>
          <w:b/>
        </w:rPr>
        <w:t>annexes</w:t>
      </w:r>
    </w:p>
    <w:p w14:paraId="3B93985B" w14:textId="77777777" w:rsidR="00F971E2" w:rsidRPr="00E37311" w:rsidRDefault="00F971E2" w:rsidP="00F971E2">
      <w:pPr>
        <w:spacing w:line="240" w:lineRule="auto"/>
        <w:jc w:val="both"/>
        <w:rPr>
          <w:rFonts w:ascii="Arial" w:hAnsi="Arial" w:cs="Arial"/>
          <w:b/>
        </w:rPr>
      </w:pPr>
    </w:p>
    <w:p w14:paraId="2848A504" w14:textId="77777777" w:rsidR="00F971E2" w:rsidRPr="00E37311" w:rsidRDefault="00F971E2" w:rsidP="00F971E2">
      <w:pPr>
        <w:spacing w:line="240" w:lineRule="auto"/>
        <w:jc w:val="center"/>
        <w:rPr>
          <w:rFonts w:ascii="Arial" w:hAnsi="Arial" w:cs="Arial"/>
          <w:b/>
          <w:lang w:val="id-ID"/>
        </w:rPr>
      </w:pPr>
      <w:r w:rsidRPr="00E37311">
        <w:rPr>
          <w:rFonts w:ascii="Arial" w:hAnsi="Arial" w:cs="Arial"/>
          <w:b/>
        </w:rPr>
        <w:t>ABSTRACT</w:t>
      </w:r>
    </w:p>
    <w:p w14:paraId="05EF48A6" w14:textId="77777777" w:rsidR="00F971E2" w:rsidRPr="00E37311" w:rsidRDefault="00F971E2" w:rsidP="00F971E2">
      <w:pPr>
        <w:spacing w:line="240" w:lineRule="auto"/>
        <w:jc w:val="both"/>
        <w:rPr>
          <w:rFonts w:ascii="Arial" w:hAnsi="Arial" w:cs="Arial"/>
        </w:rPr>
      </w:pPr>
      <w:r w:rsidRPr="00E37311">
        <w:rPr>
          <w:rFonts w:ascii="Arial" w:hAnsi="Arial" w:cs="Arial"/>
        </w:rPr>
        <w:t>Health center pharmacy services are one of the activity units that play an important role in supporting quality health services for the community. Pharmaceutical Service Standards are benchmarks used as guidelines for the success of pharmaceutical personnel in providing pharmaceutical services. The quality of pharmaceutical services is very important to meet the standards that have been set, which will provide a sense of satisfaction for patients. This study aims to find out the level of patient satisfaction with pharmaceutical services at Gambir Baru Public Health Center, Kisaran.</w:t>
      </w:r>
    </w:p>
    <w:p w14:paraId="47C2B2A4" w14:textId="77777777" w:rsidR="00F971E2" w:rsidRPr="00E37311" w:rsidRDefault="00F971E2" w:rsidP="00F971E2">
      <w:pPr>
        <w:spacing w:line="240" w:lineRule="auto"/>
        <w:jc w:val="both"/>
        <w:rPr>
          <w:rFonts w:ascii="Arial" w:hAnsi="Arial" w:cs="Arial"/>
        </w:rPr>
      </w:pPr>
      <w:r w:rsidRPr="00E37311">
        <w:rPr>
          <w:rFonts w:ascii="Arial" w:hAnsi="Arial" w:cs="Arial"/>
        </w:rPr>
        <w:t>This study is a descriptive survey study that uses a questionnaire to collect data, and examines 100 respondents obtained through quota sampling technique from a population consisting of all JKN patients (Indonesian National Health Network</w:t>
      </w:r>
      <w:r w:rsidRPr="00E37311">
        <w:rPr>
          <w:rFonts w:ascii="Arial" w:hAnsi="Arial" w:cs="Arial"/>
          <w:lang w:val="id-ID"/>
        </w:rPr>
        <w:t xml:space="preserve"> -</w:t>
      </w:r>
      <w:r w:rsidRPr="00E37311">
        <w:rPr>
          <w:rFonts w:ascii="Arial" w:hAnsi="Arial" w:cs="Arial"/>
          <w:i/>
        </w:rPr>
        <w:t xml:space="preserve">BPJS, KIS, </w:t>
      </w:r>
      <w:r w:rsidRPr="00E37311">
        <w:rPr>
          <w:rFonts w:ascii="Arial" w:hAnsi="Arial" w:cs="Arial"/>
          <w:i/>
          <w:lang w:val="id-ID"/>
        </w:rPr>
        <w:t xml:space="preserve">and </w:t>
      </w:r>
      <w:r w:rsidRPr="00E37311">
        <w:rPr>
          <w:rFonts w:ascii="Arial" w:hAnsi="Arial" w:cs="Arial"/>
          <w:i/>
        </w:rPr>
        <w:t>ASKES</w:t>
      </w:r>
      <w:r w:rsidRPr="00E37311">
        <w:rPr>
          <w:rFonts w:ascii="Arial" w:hAnsi="Arial" w:cs="Arial"/>
        </w:rPr>
        <w:t>) and patients at their own expense</w:t>
      </w:r>
      <w:r w:rsidRPr="00E37311">
        <w:rPr>
          <w:rFonts w:ascii="Arial" w:hAnsi="Arial" w:cs="Arial"/>
          <w:lang w:val="id-ID"/>
        </w:rPr>
        <w:t xml:space="preserve"> </w:t>
      </w:r>
      <w:r w:rsidRPr="00E37311">
        <w:rPr>
          <w:rFonts w:ascii="Arial" w:hAnsi="Arial" w:cs="Arial"/>
        </w:rPr>
        <w:t>who seek treatment at Gambir Baru Health Center, Kisaran.</w:t>
      </w:r>
    </w:p>
    <w:p w14:paraId="134C091C" w14:textId="77777777" w:rsidR="00F971E2" w:rsidRPr="00E37311" w:rsidRDefault="00F971E2" w:rsidP="00F971E2">
      <w:pPr>
        <w:spacing w:line="240" w:lineRule="auto"/>
        <w:jc w:val="both"/>
        <w:rPr>
          <w:rFonts w:ascii="Arial" w:hAnsi="Arial" w:cs="Arial"/>
        </w:rPr>
      </w:pPr>
      <w:r w:rsidRPr="00E37311">
        <w:rPr>
          <w:rFonts w:ascii="Arial" w:hAnsi="Arial" w:cs="Arial"/>
        </w:rPr>
        <w:t>Through the results of the study, the patient satisfaction level was obtained as follows: 83.60% of respondents were satisfied with the dimensions of response and assurance (the dimension with the highest core), 83.52% of respondents were satisfied with the empathy dimension, 80.68% were satisfied with the dimension of empathy</w:t>
      </w:r>
      <w:r w:rsidRPr="00E37311">
        <w:rPr>
          <w:rFonts w:ascii="Arial" w:hAnsi="Arial" w:cs="Arial"/>
          <w:lang w:val="id-ID"/>
        </w:rPr>
        <w:t>,</w:t>
      </w:r>
      <w:r w:rsidRPr="00E37311">
        <w:rPr>
          <w:rFonts w:ascii="Arial" w:hAnsi="Arial" w:cs="Arial"/>
        </w:rPr>
        <w:t xml:space="preserve"> reliability, and 76.60% of respondents were satisfied with the dimensions of </w:t>
      </w:r>
      <w:r>
        <w:rPr>
          <w:rFonts w:ascii="Arial" w:hAnsi="Arial" w:cs="Arial"/>
          <w:lang w:val="id-ID"/>
        </w:rPr>
        <w:t>tangibility</w:t>
      </w:r>
      <w:r w:rsidRPr="00E37311">
        <w:rPr>
          <w:rFonts w:ascii="Arial" w:hAnsi="Arial" w:cs="Arial"/>
        </w:rPr>
        <w:t>.</w:t>
      </w:r>
    </w:p>
    <w:p w14:paraId="67062E3E" w14:textId="77777777" w:rsidR="00F971E2" w:rsidRPr="00E37311" w:rsidRDefault="00F971E2" w:rsidP="00F971E2">
      <w:pPr>
        <w:spacing w:line="240" w:lineRule="auto"/>
        <w:jc w:val="both"/>
        <w:rPr>
          <w:rFonts w:ascii="Arial" w:hAnsi="Arial" w:cs="Arial"/>
        </w:rPr>
      </w:pPr>
      <w:r w:rsidRPr="00E37311">
        <w:rPr>
          <w:rFonts w:ascii="Arial" w:hAnsi="Arial" w:cs="Arial"/>
        </w:rPr>
        <w:t xml:space="preserve">This study concluded that respondents were satisfied with the 5 dimensions of pharmacy service quality at the </w:t>
      </w:r>
      <w:r w:rsidRPr="00E37311">
        <w:rPr>
          <w:rFonts w:ascii="Arial" w:hAnsi="Arial" w:cs="Arial"/>
          <w:lang w:val="id-ID"/>
        </w:rPr>
        <w:t>health center</w:t>
      </w:r>
      <w:r w:rsidRPr="00E37311">
        <w:rPr>
          <w:rFonts w:ascii="Arial" w:hAnsi="Arial" w:cs="Arial"/>
        </w:rPr>
        <w:t xml:space="preserve"> with a percentage of 81.60%.</w:t>
      </w:r>
    </w:p>
    <w:p w14:paraId="7328EDC4" w14:textId="77777777" w:rsidR="00F971E2" w:rsidRPr="00E37311" w:rsidRDefault="00F971E2" w:rsidP="00F971E2">
      <w:pPr>
        <w:spacing w:line="240" w:lineRule="auto"/>
        <w:jc w:val="both"/>
        <w:rPr>
          <w:rFonts w:ascii="Arial" w:hAnsi="Arial" w:cs="Arial"/>
          <w:lang w:val="id-ID"/>
        </w:rPr>
      </w:pPr>
    </w:p>
    <w:p w14:paraId="043671F7" w14:textId="77777777" w:rsidR="00F971E2" w:rsidRPr="00E37311" w:rsidRDefault="00F971E2" w:rsidP="00F971E2">
      <w:pPr>
        <w:spacing w:line="240" w:lineRule="auto"/>
        <w:jc w:val="both"/>
        <w:rPr>
          <w:rFonts w:ascii="Arial" w:hAnsi="Arial" w:cs="Arial"/>
          <w:lang w:val="id-ID"/>
        </w:rPr>
      </w:pPr>
      <w:r w:rsidRPr="00E37311">
        <w:rPr>
          <w:rFonts w:ascii="Arial" w:hAnsi="Arial" w:cs="Arial"/>
        </w:rPr>
        <w:t>Keywords</w:t>
      </w:r>
      <w:r w:rsidRPr="00E37311">
        <w:rPr>
          <w:rFonts w:ascii="Arial" w:hAnsi="Arial" w:cs="Arial"/>
          <w:lang w:val="id-ID"/>
        </w:rPr>
        <w:tab/>
      </w:r>
      <w:r w:rsidRPr="00E37311">
        <w:rPr>
          <w:rFonts w:ascii="Arial" w:hAnsi="Arial" w:cs="Arial"/>
        </w:rPr>
        <w:t xml:space="preserve">: Satisfaction, Pharmaceutical Services, </w:t>
      </w:r>
      <w:r w:rsidRPr="00E37311">
        <w:rPr>
          <w:rFonts w:ascii="Arial" w:hAnsi="Arial" w:cs="Arial"/>
          <w:lang w:val="id-ID"/>
        </w:rPr>
        <w:t>Health Center</w:t>
      </w:r>
    </w:p>
    <w:p w14:paraId="37BECAA7" w14:textId="77777777" w:rsidR="00F971E2" w:rsidRPr="00E37311" w:rsidRDefault="00F971E2" w:rsidP="00F971E2">
      <w:pPr>
        <w:spacing w:line="240" w:lineRule="auto"/>
        <w:jc w:val="both"/>
        <w:rPr>
          <w:rFonts w:ascii="Arial" w:hAnsi="Arial" w:cs="Arial"/>
          <w:lang w:val="id-ID"/>
        </w:rPr>
      </w:pPr>
      <w:r w:rsidRPr="00E37311">
        <w:rPr>
          <w:rFonts w:ascii="Arial" w:hAnsi="Arial" w:cs="Arial"/>
          <w:lang w:val="id-ID"/>
        </w:rPr>
        <w:t>References</w:t>
      </w:r>
      <w:r w:rsidRPr="00E37311">
        <w:rPr>
          <w:rFonts w:ascii="Arial" w:hAnsi="Arial" w:cs="Arial"/>
          <w:lang w:val="id-ID"/>
        </w:rPr>
        <w:tab/>
      </w:r>
      <w:r w:rsidRPr="00E37311">
        <w:rPr>
          <w:rFonts w:ascii="Arial" w:hAnsi="Arial" w:cs="Arial"/>
        </w:rPr>
        <w:t>: 17 (2009-2021)</w:t>
      </w:r>
    </w:p>
    <w:p w14:paraId="4F0EF004" w14:textId="0B1A9788" w:rsidR="009E7CDD" w:rsidRDefault="009E7CDD">
      <w:pPr>
        <w:rPr>
          <w:rFonts w:ascii="Arial" w:eastAsia="SimSun" w:hAnsi="Arial" w:cs="Arial"/>
          <w:sz w:val="24"/>
          <w:szCs w:val="24"/>
        </w:rPr>
      </w:pPr>
      <w:r>
        <w:rPr>
          <w:rFonts w:ascii="Arial" w:eastAsia="SimSun" w:hAnsi="Arial" w:cs="Arial"/>
          <w:sz w:val="24"/>
          <w:szCs w:val="24"/>
        </w:rPr>
        <w:br w:type="page"/>
      </w:r>
    </w:p>
    <w:p w14:paraId="1633FA3A" w14:textId="77777777" w:rsidR="009E7CDD" w:rsidRDefault="009E7CDD" w:rsidP="009E7CDD">
      <w:pPr>
        <w:jc w:val="center"/>
        <w:rPr>
          <w:rFonts w:ascii="Arial" w:eastAsia="SimSun" w:hAnsi="Arial" w:cs="Arial"/>
          <w:sz w:val="24"/>
          <w:szCs w:val="24"/>
        </w:rPr>
      </w:pPr>
    </w:p>
    <w:p w14:paraId="2FF7267C" w14:textId="6BC87549" w:rsidR="006730AD" w:rsidRPr="001D4230" w:rsidRDefault="006730AD" w:rsidP="006222F1">
      <w:pPr>
        <w:spacing w:line="480" w:lineRule="auto"/>
        <w:jc w:val="center"/>
        <w:rPr>
          <w:rFonts w:ascii="Arial" w:eastAsia="SimSun" w:hAnsi="Arial" w:cs="Arial"/>
          <w:b/>
          <w:sz w:val="24"/>
          <w:szCs w:val="24"/>
        </w:rPr>
      </w:pPr>
      <w:r w:rsidRPr="001D4230">
        <w:rPr>
          <w:rFonts w:ascii="Arial" w:eastAsia="SimSun" w:hAnsi="Arial" w:cs="Arial"/>
          <w:b/>
          <w:sz w:val="24"/>
          <w:szCs w:val="24"/>
        </w:rPr>
        <w:t>KATA PENGANTAR</w:t>
      </w:r>
    </w:p>
    <w:p w14:paraId="378C1DCB" w14:textId="77777777" w:rsidR="006730AD" w:rsidRPr="00540B94" w:rsidRDefault="006730AD" w:rsidP="006730AD">
      <w:pPr>
        <w:spacing w:after="0" w:line="360" w:lineRule="auto"/>
        <w:ind w:firstLine="426"/>
        <w:jc w:val="both"/>
        <w:rPr>
          <w:rFonts w:ascii="Arial" w:eastAsia="SimSun" w:hAnsi="Arial" w:cs="Arial"/>
        </w:rPr>
      </w:pPr>
      <w:proofErr w:type="gramStart"/>
      <w:r w:rsidRPr="001D4230">
        <w:rPr>
          <w:rFonts w:ascii="Arial" w:eastAsia="SimSun" w:hAnsi="Arial" w:cs="Arial"/>
        </w:rPr>
        <w:t xml:space="preserve">Puji syukur penulis ucapkan kehadirat Tuhan Yang Maha Esa yang telah memberikan rahmat dan karunia-Nya kepada penulis, sehingga penulis dapat menyelesaikan Karya Tulis Ilmiah yang berjudul </w:t>
      </w:r>
      <w:r w:rsidRPr="00540B94">
        <w:rPr>
          <w:rFonts w:ascii="Arial" w:eastAsia="SimSun" w:hAnsi="Arial" w:cs="Arial"/>
        </w:rPr>
        <w:t>“</w:t>
      </w:r>
      <w:r w:rsidRPr="00540B94">
        <w:rPr>
          <w:rFonts w:ascii="Arial" w:eastAsia="SimSun" w:hAnsi="Arial" w:cs="Arial"/>
          <w:sz w:val="24"/>
          <w:szCs w:val="24"/>
        </w:rPr>
        <w:t>Gambaran Tingkat Kepuasan Pasien Terhadap Pelayanan Kefarmasian Di Puskesmas Gambir Baru Kisaran</w:t>
      </w:r>
      <w:r w:rsidRPr="00540B94">
        <w:rPr>
          <w:rFonts w:ascii="Arial" w:eastAsia="SimSun" w:hAnsi="Arial" w:cs="Arial"/>
        </w:rPr>
        <w:t>”.</w:t>
      </w:r>
      <w:proofErr w:type="gramEnd"/>
    </w:p>
    <w:p w14:paraId="155FB7CF" w14:textId="77777777" w:rsidR="006730AD" w:rsidRPr="001D4230" w:rsidRDefault="006730AD" w:rsidP="006730AD">
      <w:pPr>
        <w:spacing w:after="0" w:line="360" w:lineRule="auto"/>
        <w:ind w:firstLine="426"/>
        <w:jc w:val="both"/>
        <w:rPr>
          <w:rFonts w:ascii="Arial" w:eastAsia="SimSun" w:hAnsi="Arial" w:cs="Arial"/>
        </w:rPr>
      </w:pPr>
      <w:r w:rsidRPr="001D4230">
        <w:rPr>
          <w:rFonts w:ascii="Arial" w:eastAsia="SimSun" w:hAnsi="Arial" w:cs="Arial"/>
        </w:rPr>
        <w:t>Karya Tulis Ilmiah</w:t>
      </w:r>
      <w:r w:rsidRPr="001D4230">
        <w:rPr>
          <w:rFonts w:ascii="Calibri" w:eastAsia="SimSun" w:hAnsi="Calibri" w:cs="SimSun"/>
        </w:rPr>
        <w:t xml:space="preserve"> </w:t>
      </w:r>
      <w:r w:rsidRPr="001D4230">
        <w:rPr>
          <w:rFonts w:ascii="Arial" w:eastAsia="SimSun" w:hAnsi="Arial" w:cs="Arial"/>
        </w:rPr>
        <w:t xml:space="preserve"> ini disusun untuk memenuhi persyaratan dalam menyelesaikan Program Diploma III di Jurusan Farmasi Poltekkes Kemenkes Medan, dalam pelaksanaan penyusunan Karya Tulis Ilmiah ini, penulis mendapat banyak bantuan, bimbingan, dan arahan dari berbagai pihak. Oleh karena itu, dalam kesempatan ini penulis ingin menyampaikan ucapan terima kasih yang tulus kepada:</w:t>
      </w:r>
    </w:p>
    <w:p w14:paraId="141B497B" w14:textId="133FCBF9" w:rsidR="006730AD" w:rsidRPr="001D4230" w:rsidRDefault="006730AD" w:rsidP="006730AD">
      <w:pPr>
        <w:numPr>
          <w:ilvl w:val="0"/>
          <w:numId w:val="39"/>
        </w:numPr>
        <w:spacing w:after="240" w:line="360" w:lineRule="auto"/>
        <w:ind w:left="426"/>
        <w:contextualSpacing/>
        <w:jc w:val="both"/>
        <w:rPr>
          <w:rFonts w:ascii="Arial" w:eastAsia="Calibri" w:hAnsi="Arial" w:cs="Arial"/>
        </w:rPr>
      </w:pPr>
      <w:r w:rsidRPr="001D4230">
        <w:rPr>
          <w:rFonts w:ascii="Arial" w:eastAsia="Calibri" w:hAnsi="Arial" w:cs="Arial"/>
        </w:rPr>
        <w:t>Ibu</w:t>
      </w:r>
      <w:r w:rsidR="00E068C2">
        <w:rPr>
          <w:rFonts w:ascii="Arial" w:eastAsia="Calibri" w:hAnsi="Arial" w:cs="Arial"/>
        </w:rPr>
        <w:t xml:space="preserve"> Dra. Ida Nurhayati, M.Kes</w:t>
      </w:r>
      <w:r w:rsidRPr="001D4230">
        <w:rPr>
          <w:rFonts w:ascii="Arial" w:eastAsia="Calibri" w:hAnsi="Arial" w:cs="Arial"/>
        </w:rPr>
        <w:t xml:space="preserve"> selaku Direktur Politeknik Kesehatan Kemenkes Medan.</w:t>
      </w:r>
    </w:p>
    <w:p w14:paraId="75DEBFE2" w14:textId="09423C05" w:rsidR="006730AD" w:rsidRPr="001D4230" w:rsidRDefault="00036DF6" w:rsidP="006730AD">
      <w:pPr>
        <w:numPr>
          <w:ilvl w:val="0"/>
          <w:numId w:val="39"/>
        </w:numPr>
        <w:spacing w:after="240" w:line="360" w:lineRule="auto"/>
        <w:ind w:left="426"/>
        <w:contextualSpacing/>
        <w:jc w:val="both"/>
        <w:rPr>
          <w:rFonts w:ascii="Arial" w:eastAsia="Calibri" w:hAnsi="Arial" w:cs="Arial"/>
        </w:rPr>
      </w:pPr>
      <w:r>
        <w:rPr>
          <w:rFonts w:ascii="Arial" w:eastAsia="Calibri" w:hAnsi="Arial" w:cs="Arial"/>
        </w:rPr>
        <w:t xml:space="preserve">Ibu Dra. Masniah, </w:t>
      </w:r>
      <w:proofErr w:type="gramStart"/>
      <w:r>
        <w:rPr>
          <w:rFonts w:ascii="Arial" w:eastAsia="Calibri" w:hAnsi="Arial" w:cs="Arial"/>
        </w:rPr>
        <w:t>M.Kes.,</w:t>
      </w:r>
      <w:proofErr w:type="gramEnd"/>
      <w:r>
        <w:rPr>
          <w:rFonts w:ascii="Arial" w:eastAsia="Calibri" w:hAnsi="Arial" w:cs="Arial"/>
        </w:rPr>
        <w:t xml:space="preserve"> Apt</w:t>
      </w:r>
      <w:r w:rsidR="006730AD" w:rsidRPr="001D4230">
        <w:rPr>
          <w:rFonts w:ascii="Arial" w:eastAsia="Calibri" w:hAnsi="Arial" w:cs="Arial"/>
        </w:rPr>
        <w:t xml:space="preserve"> selaku Ketua Jurusan Farmasi Poltekkes Kemenkes Medan.</w:t>
      </w:r>
    </w:p>
    <w:p w14:paraId="62B6F73D" w14:textId="602B2D41" w:rsidR="008B3D20" w:rsidRDefault="008B3D20" w:rsidP="006730AD">
      <w:pPr>
        <w:numPr>
          <w:ilvl w:val="0"/>
          <w:numId w:val="39"/>
        </w:numPr>
        <w:spacing w:after="240" w:line="360" w:lineRule="auto"/>
        <w:ind w:left="426"/>
        <w:contextualSpacing/>
        <w:jc w:val="both"/>
        <w:rPr>
          <w:rFonts w:ascii="Arial" w:eastAsia="Calibri" w:hAnsi="Arial" w:cs="Arial"/>
        </w:rPr>
      </w:pPr>
      <w:r>
        <w:rPr>
          <w:rFonts w:ascii="Arial" w:eastAsia="Calibri" w:hAnsi="Arial" w:cs="Arial"/>
        </w:rPr>
        <w:t>Ibu Trisnawati,</w:t>
      </w:r>
      <w:r w:rsidR="00036DF6">
        <w:rPr>
          <w:rFonts w:ascii="Arial" w:eastAsia="Calibri" w:hAnsi="Arial" w:cs="Arial"/>
        </w:rPr>
        <w:t xml:space="preserve"> SKM</w:t>
      </w:r>
      <w:r w:rsidR="00E068C2">
        <w:rPr>
          <w:rFonts w:ascii="Arial" w:eastAsia="Calibri" w:hAnsi="Arial" w:cs="Arial"/>
        </w:rPr>
        <w:t>, s</w:t>
      </w:r>
      <w:r w:rsidR="005C3124">
        <w:rPr>
          <w:rFonts w:ascii="Arial" w:eastAsia="Calibri" w:hAnsi="Arial" w:cs="Arial"/>
        </w:rPr>
        <w:t>elaku Kepala Puskesmas Gambir Baru Kisaran yang telah memberikan saya izin untuk melakukan survey di Puskesmas Gambir Baru Kisaran.</w:t>
      </w:r>
    </w:p>
    <w:p w14:paraId="74CC8997" w14:textId="27226255" w:rsidR="005C3124" w:rsidRDefault="00E068C2" w:rsidP="006730AD">
      <w:pPr>
        <w:numPr>
          <w:ilvl w:val="0"/>
          <w:numId w:val="39"/>
        </w:numPr>
        <w:spacing w:after="240" w:line="360" w:lineRule="auto"/>
        <w:ind w:left="426"/>
        <w:contextualSpacing/>
        <w:jc w:val="both"/>
        <w:rPr>
          <w:rFonts w:ascii="Arial" w:eastAsia="Calibri" w:hAnsi="Arial" w:cs="Arial"/>
        </w:rPr>
      </w:pPr>
      <w:r>
        <w:rPr>
          <w:rFonts w:ascii="Arial" w:eastAsia="Calibri" w:hAnsi="Arial" w:cs="Arial"/>
        </w:rPr>
        <w:t>Ibu Hilda S</w:t>
      </w:r>
      <w:proofErr w:type="gramStart"/>
      <w:r>
        <w:rPr>
          <w:rFonts w:ascii="Arial" w:eastAsia="Calibri" w:hAnsi="Arial" w:cs="Arial"/>
        </w:rPr>
        <w:t>,M.</w:t>
      </w:r>
      <w:r w:rsidR="00036DF6">
        <w:rPr>
          <w:rFonts w:ascii="Arial" w:eastAsia="Calibri" w:hAnsi="Arial" w:cs="Arial"/>
        </w:rPr>
        <w:t>Sc</w:t>
      </w:r>
      <w:proofErr w:type="gramEnd"/>
      <w:r w:rsidR="00036DF6">
        <w:rPr>
          <w:rFonts w:ascii="Arial" w:eastAsia="Calibri" w:hAnsi="Arial" w:cs="Arial"/>
        </w:rPr>
        <w:t xml:space="preserve">., </w:t>
      </w:r>
      <w:r w:rsidR="005C3124">
        <w:rPr>
          <w:rFonts w:ascii="Arial" w:eastAsia="Calibri" w:hAnsi="Arial" w:cs="Arial"/>
        </w:rPr>
        <w:t>Apt</w:t>
      </w:r>
      <w:r w:rsidR="005C3124" w:rsidRPr="001D4230">
        <w:rPr>
          <w:rFonts w:ascii="Arial" w:eastAsia="Calibri" w:hAnsi="Arial" w:cs="Arial"/>
        </w:rPr>
        <w:t xml:space="preserve"> selaku Pembimbing Akademik yang telah membimbing penulis selama menjadi mahasiswa di Jurusan Farmasi Poltekkes Kemenkes Medan.</w:t>
      </w:r>
    </w:p>
    <w:p w14:paraId="6E6A90FB" w14:textId="1496696F" w:rsidR="006730AD" w:rsidRPr="005C3124" w:rsidRDefault="00036DF6" w:rsidP="005C3124">
      <w:pPr>
        <w:numPr>
          <w:ilvl w:val="0"/>
          <w:numId w:val="39"/>
        </w:numPr>
        <w:spacing w:after="240" w:line="360" w:lineRule="auto"/>
        <w:ind w:left="426"/>
        <w:contextualSpacing/>
        <w:jc w:val="both"/>
        <w:rPr>
          <w:rFonts w:ascii="Arial" w:eastAsia="Calibri" w:hAnsi="Arial" w:cs="Arial"/>
        </w:rPr>
      </w:pPr>
      <w:r>
        <w:rPr>
          <w:rFonts w:ascii="Arial" w:eastAsia="Calibri" w:hAnsi="Arial" w:cs="Arial"/>
        </w:rPr>
        <w:t xml:space="preserve">Ibu Zulfa Ismaniar Fauzi, </w:t>
      </w:r>
      <w:proofErr w:type="gramStart"/>
      <w:r>
        <w:rPr>
          <w:rFonts w:ascii="Arial" w:eastAsia="Calibri" w:hAnsi="Arial" w:cs="Arial"/>
        </w:rPr>
        <w:t>SE.,</w:t>
      </w:r>
      <w:proofErr w:type="gramEnd"/>
      <w:r w:rsidR="006730AD" w:rsidRPr="001D4230">
        <w:rPr>
          <w:rFonts w:ascii="Arial" w:eastAsia="Calibri" w:hAnsi="Arial" w:cs="Arial"/>
        </w:rPr>
        <w:t xml:space="preserve"> M.Si selaku Pembimbing </w:t>
      </w:r>
      <w:r w:rsidR="008B3D20">
        <w:rPr>
          <w:rFonts w:ascii="Arial" w:eastAsia="Calibri" w:hAnsi="Arial" w:cs="Arial"/>
        </w:rPr>
        <w:t xml:space="preserve">dan ketua penguji </w:t>
      </w:r>
      <w:r w:rsidR="006730AD" w:rsidRPr="001D4230">
        <w:rPr>
          <w:rFonts w:ascii="Arial" w:eastAsia="Calibri" w:hAnsi="Arial" w:cs="Arial"/>
        </w:rPr>
        <w:t xml:space="preserve">Karya Tulis Ilmiah </w:t>
      </w:r>
      <w:r w:rsidR="008B3D20">
        <w:rPr>
          <w:rFonts w:ascii="Arial" w:eastAsia="Calibri" w:hAnsi="Arial" w:cs="Arial"/>
        </w:rPr>
        <w:t xml:space="preserve">yang telah </w:t>
      </w:r>
      <w:r w:rsidR="006730AD" w:rsidRPr="001D4230">
        <w:rPr>
          <w:rFonts w:ascii="Arial" w:eastAsia="Calibri" w:hAnsi="Arial" w:cs="Arial"/>
          <w:color w:val="000000"/>
        </w:rPr>
        <w:t xml:space="preserve">memberikan arahan dan masukan kepada penulis dalam menyelesaikan Karya Tulis Ilmiah ini. </w:t>
      </w:r>
    </w:p>
    <w:p w14:paraId="0948EA64" w14:textId="6E54DA66" w:rsidR="006730AD" w:rsidRPr="001D4230" w:rsidRDefault="006730AD" w:rsidP="006730AD">
      <w:pPr>
        <w:numPr>
          <w:ilvl w:val="0"/>
          <w:numId w:val="39"/>
        </w:numPr>
        <w:spacing w:after="240" w:line="360" w:lineRule="auto"/>
        <w:ind w:left="426"/>
        <w:contextualSpacing/>
        <w:jc w:val="both"/>
        <w:rPr>
          <w:rFonts w:ascii="Arial" w:eastAsia="Calibri" w:hAnsi="Arial" w:cs="Arial"/>
        </w:rPr>
      </w:pPr>
      <w:r w:rsidRPr="001D4230">
        <w:rPr>
          <w:rFonts w:ascii="Arial" w:eastAsia="Calibri" w:hAnsi="Arial" w:cs="Arial"/>
          <w:lang w:val="id-ID"/>
        </w:rPr>
        <w:t>Ibu</w:t>
      </w:r>
      <w:r w:rsidRPr="001D4230">
        <w:rPr>
          <w:rFonts w:ascii="Arial" w:eastAsia="Calibri" w:hAnsi="Arial" w:cs="Arial"/>
        </w:rPr>
        <w:t xml:space="preserve"> Rini Andarwati, SKM.,M.Kes</w:t>
      </w:r>
      <w:r>
        <w:rPr>
          <w:rFonts w:ascii="Arial" w:eastAsia="Calibri" w:hAnsi="Arial" w:cs="Arial"/>
          <w:lang w:val="id-ID"/>
        </w:rPr>
        <w:t xml:space="preserve"> sebagai penguji I dan </w:t>
      </w:r>
      <w:r w:rsidR="008B3D20">
        <w:rPr>
          <w:rFonts w:ascii="Arial" w:eastAsia="Calibri" w:hAnsi="Arial" w:cs="Arial"/>
        </w:rPr>
        <w:t>Ibu Masrah,</w:t>
      </w:r>
      <w:r>
        <w:rPr>
          <w:rFonts w:ascii="Arial" w:eastAsia="Calibri" w:hAnsi="Arial" w:cs="Arial"/>
        </w:rPr>
        <w:t xml:space="preserve"> S.Pd.</w:t>
      </w:r>
      <w:proofErr w:type="gramStart"/>
      <w:r>
        <w:rPr>
          <w:rFonts w:ascii="Arial" w:eastAsia="Calibri" w:hAnsi="Arial" w:cs="Arial"/>
        </w:rPr>
        <w:t>,M.Kes</w:t>
      </w:r>
      <w:proofErr w:type="gramEnd"/>
      <w:r w:rsidRPr="001D4230">
        <w:rPr>
          <w:rFonts w:ascii="Arial" w:eastAsia="Calibri" w:hAnsi="Arial" w:cs="Arial"/>
          <w:lang w:val="id-ID"/>
        </w:rPr>
        <w:t xml:space="preserve"> sebagai penguji II yang telah menguji dan memberikan saran dan masukan kepada penulis.</w:t>
      </w:r>
    </w:p>
    <w:p w14:paraId="4D54C5E2" w14:textId="77777777" w:rsidR="006730AD" w:rsidRPr="001D4230" w:rsidRDefault="006730AD" w:rsidP="006730AD">
      <w:pPr>
        <w:numPr>
          <w:ilvl w:val="0"/>
          <w:numId w:val="39"/>
        </w:numPr>
        <w:spacing w:after="240" w:line="360" w:lineRule="auto"/>
        <w:ind w:left="426"/>
        <w:contextualSpacing/>
        <w:jc w:val="both"/>
        <w:rPr>
          <w:rFonts w:ascii="Arial" w:eastAsia="Calibri" w:hAnsi="Arial" w:cs="Arial"/>
        </w:rPr>
      </w:pPr>
      <w:r w:rsidRPr="001D4230">
        <w:rPr>
          <w:rFonts w:ascii="Arial" w:eastAsia="Calibri" w:hAnsi="Arial" w:cs="Arial"/>
        </w:rPr>
        <w:t>Seluruh Dosen dan staff di Jurusan Farmasi Poltekkes Kemenkes Medan.</w:t>
      </w:r>
    </w:p>
    <w:p w14:paraId="48385AD9" w14:textId="0590912C" w:rsidR="006730AD" w:rsidRPr="001D4230" w:rsidRDefault="006730AD" w:rsidP="006730AD">
      <w:pPr>
        <w:numPr>
          <w:ilvl w:val="0"/>
          <w:numId w:val="39"/>
        </w:numPr>
        <w:spacing w:after="240" w:line="360" w:lineRule="auto"/>
        <w:ind w:left="426"/>
        <w:contextualSpacing/>
        <w:jc w:val="both"/>
        <w:rPr>
          <w:rFonts w:ascii="Arial" w:eastAsia="Calibri" w:hAnsi="Arial" w:cs="Arial"/>
        </w:rPr>
      </w:pPr>
      <w:r w:rsidRPr="001D4230">
        <w:rPr>
          <w:rFonts w:ascii="Arial" w:eastAsia="Calibri" w:hAnsi="Arial" w:cs="Arial"/>
        </w:rPr>
        <w:t>Teristimewa kepada kedua orang tua yang sangat penulis sayangi dan cinta</w:t>
      </w:r>
      <w:r w:rsidR="00036DF6">
        <w:rPr>
          <w:rFonts w:ascii="Arial" w:eastAsia="Calibri" w:hAnsi="Arial" w:cs="Arial"/>
        </w:rPr>
        <w:t xml:space="preserve">i, </w:t>
      </w:r>
      <w:r w:rsidR="00B91736">
        <w:rPr>
          <w:rFonts w:ascii="Arial" w:eastAsia="Calibri" w:hAnsi="Arial" w:cs="Arial"/>
        </w:rPr>
        <w:t xml:space="preserve">bapak </w:t>
      </w:r>
      <w:r w:rsidR="00036DF6">
        <w:rPr>
          <w:rFonts w:ascii="Arial" w:eastAsia="Calibri" w:hAnsi="Arial" w:cs="Arial"/>
        </w:rPr>
        <w:t>Inganan P</w:t>
      </w:r>
      <w:r w:rsidR="005C3124">
        <w:rPr>
          <w:rFonts w:ascii="Arial" w:eastAsia="Calibri" w:hAnsi="Arial" w:cs="Arial"/>
        </w:rPr>
        <w:t>ane</w:t>
      </w:r>
      <w:r w:rsidRPr="001D4230">
        <w:rPr>
          <w:rFonts w:ascii="Arial" w:eastAsia="Calibri" w:hAnsi="Arial" w:cs="Arial"/>
        </w:rPr>
        <w:t xml:space="preserve"> da</w:t>
      </w:r>
      <w:r w:rsidR="00B9438F">
        <w:rPr>
          <w:rFonts w:ascii="Arial" w:eastAsia="Calibri" w:hAnsi="Arial" w:cs="Arial"/>
        </w:rPr>
        <w:t>n Mama Melva</w:t>
      </w:r>
      <w:r w:rsidR="00036DF6">
        <w:rPr>
          <w:rFonts w:ascii="Arial" w:eastAsia="Calibri" w:hAnsi="Arial" w:cs="Arial"/>
        </w:rPr>
        <w:t xml:space="preserve"> N</w:t>
      </w:r>
      <w:r w:rsidR="00B9438F">
        <w:rPr>
          <w:rFonts w:ascii="Arial" w:eastAsia="Calibri" w:hAnsi="Arial" w:cs="Arial"/>
        </w:rPr>
        <w:t>apitupu</w:t>
      </w:r>
      <w:r w:rsidR="005C3124">
        <w:rPr>
          <w:rFonts w:ascii="Arial" w:eastAsia="Calibri" w:hAnsi="Arial" w:cs="Arial"/>
        </w:rPr>
        <w:t xml:space="preserve">lu </w:t>
      </w:r>
      <w:r w:rsidRPr="001D4230">
        <w:rPr>
          <w:rFonts w:ascii="Arial" w:eastAsia="Calibri" w:hAnsi="Arial" w:cs="Arial"/>
        </w:rPr>
        <w:t>saudara-saudara penul</w:t>
      </w:r>
      <w:r w:rsidRPr="001D4230">
        <w:rPr>
          <w:rFonts w:ascii="Arial" w:eastAsia="Calibri" w:hAnsi="Arial" w:cs="Arial"/>
          <w:lang w:val="id-ID"/>
        </w:rPr>
        <w:t>is</w:t>
      </w:r>
      <w:r w:rsidR="00036DF6">
        <w:rPr>
          <w:rFonts w:ascii="Arial" w:eastAsia="Calibri" w:hAnsi="Arial" w:cs="Arial"/>
        </w:rPr>
        <w:t xml:space="preserve"> Selly Yasoving P</w:t>
      </w:r>
      <w:r w:rsidR="00BE0E7C">
        <w:rPr>
          <w:rFonts w:ascii="Arial" w:eastAsia="Calibri" w:hAnsi="Arial" w:cs="Arial"/>
        </w:rPr>
        <w:t>ane</w:t>
      </w:r>
      <w:proofErr w:type="gramStart"/>
      <w:r w:rsidR="00BE0E7C">
        <w:rPr>
          <w:rFonts w:ascii="Arial" w:eastAsia="Calibri" w:hAnsi="Arial" w:cs="Arial"/>
        </w:rPr>
        <w:t xml:space="preserve">, </w:t>
      </w:r>
      <w:r w:rsidRPr="001D4230">
        <w:rPr>
          <w:rFonts w:ascii="Arial" w:eastAsia="Calibri" w:hAnsi="Arial" w:cs="Arial"/>
        </w:rPr>
        <w:t xml:space="preserve"> </w:t>
      </w:r>
      <w:r w:rsidR="00B91736">
        <w:rPr>
          <w:rFonts w:ascii="Arial" w:eastAsia="Calibri" w:hAnsi="Arial" w:cs="Arial"/>
        </w:rPr>
        <w:t>Sisca</w:t>
      </w:r>
      <w:proofErr w:type="gramEnd"/>
      <w:r w:rsidR="00B91736">
        <w:rPr>
          <w:rFonts w:ascii="Arial" w:eastAsia="Calibri" w:hAnsi="Arial" w:cs="Arial"/>
        </w:rPr>
        <w:t xml:space="preserve"> C</w:t>
      </w:r>
      <w:r w:rsidR="00036DF6">
        <w:rPr>
          <w:rFonts w:ascii="Arial" w:eastAsia="Calibri" w:hAnsi="Arial" w:cs="Arial"/>
        </w:rPr>
        <w:t>intya Pane, A</w:t>
      </w:r>
      <w:r w:rsidR="006F43B4">
        <w:rPr>
          <w:rFonts w:ascii="Arial" w:eastAsia="Calibri" w:hAnsi="Arial" w:cs="Arial"/>
        </w:rPr>
        <w:t>.</w:t>
      </w:r>
      <w:r w:rsidR="00036DF6">
        <w:rPr>
          <w:rFonts w:ascii="Arial" w:eastAsia="Calibri" w:hAnsi="Arial" w:cs="Arial"/>
        </w:rPr>
        <w:t>md Kom, Sofia Marisa Pane</w:t>
      </w:r>
      <w:r w:rsidR="005C3124">
        <w:rPr>
          <w:rFonts w:ascii="Arial" w:eastAsia="Calibri" w:hAnsi="Arial" w:cs="Arial"/>
        </w:rPr>
        <w:t xml:space="preserve">, </w:t>
      </w:r>
      <w:r w:rsidR="00036DF6">
        <w:rPr>
          <w:rFonts w:ascii="Arial" w:eastAsia="Calibri" w:hAnsi="Arial" w:cs="Arial"/>
        </w:rPr>
        <w:t>Esra Naomi P</w:t>
      </w:r>
      <w:r w:rsidR="00BE0E7C">
        <w:rPr>
          <w:rFonts w:ascii="Arial" w:eastAsia="Calibri" w:hAnsi="Arial" w:cs="Arial"/>
        </w:rPr>
        <w:t xml:space="preserve">ane yang saya sayangi </w:t>
      </w:r>
      <w:r w:rsidR="00036DF6">
        <w:rPr>
          <w:rFonts w:ascii="Arial" w:eastAsia="Calibri" w:hAnsi="Arial" w:cs="Arial"/>
        </w:rPr>
        <w:t>dan Sarma U</w:t>
      </w:r>
      <w:r w:rsidR="005C3124">
        <w:rPr>
          <w:rFonts w:ascii="Arial" w:eastAsia="Calibri" w:hAnsi="Arial" w:cs="Arial"/>
        </w:rPr>
        <w:t xml:space="preserve">li </w:t>
      </w:r>
      <w:r w:rsidR="00036DF6">
        <w:rPr>
          <w:rFonts w:ascii="Arial" w:eastAsia="Calibri" w:hAnsi="Arial" w:cs="Arial"/>
        </w:rPr>
        <w:t>P</w:t>
      </w:r>
      <w:r w:rsidR="00BE0E7C">
        <w:rPr>
          <w:rFonts w:ascii="Arial" w:eastAsia="Calibri" w:hAnsi="Arial" w:cs="Arial"/>
        </w:rPr>
        <w:t>ane, A</w:t>
      </w:r>
      <w:r w:rsidR="006F43B4">
        <w:rPr>
          <w:rFonts w:ascii="Arial" w:eastAsia="Calibri" w:hAnsi="Arial" w:cs="Arial"/>
        </w:rPr>
        <w:t>.</w:t>
      </w:r>
      <w:r w:rsidR="00BE0E7C">
        <w:rPr>
          <w:rFonts w:ascii="Arial" w:eastAsia="Calibri" w:hAnsi="Arial" w:cs="Arial"/>
        </w:rPr>
        <w:t xml:space="preserve">md </w:t>
      </w:r>
      <w:r w:rsidR="006F43B4">
        <w:rPr>
          <w:rFonts w:ascii="Arial" w:eastAsia="Calibri" w:hAnsi="Arial" w:cs="Arial"/>
        </w:rPr>
        <w:t xml:space="preserve">Kom, </w:t>
      </w:r>
      <w:r w:rsidR="006F43B4">
        <w:rPr>
          <w:rFonts w:ascii="Arial" w:eastAsia="Calibri" w:hAnsi="Arial" w:cs="Arial"/>
        </w:rPr>
        <w:lastRenderedPageBreak/>
        <w:t xml:space="preserve">Sindy Pane S.P. </w:t>
      </w:r>
      <w:r w:rsidR="00BE0E7C">
        <w:rPr>
          <w:rFonts w:ascii="Arial" w:eastAsia="Calibri" w:hAnsi="Arial" w:cs="Arial"/>
        </w:rPr>
        <w:t xml:space="preserve">Saya sangat berterimakasih </w:t>
      </w:r>
      <w:r w:rsidR="005C3124">
        <w:rPr>
          <w:rFonts w:ascii="Arial" w:eastAsia="Calibri" w:hAnsi="Arial" w:cs="Arial"/>
        </w:rPr>
        <w:t>atas dukungan, doa dan  semangatnya kepada penulis sehingga dapat menyelesaikan karya tulis ini, saya sangat berterima</w:t>
      </w:r>
      <w:r w:rsidR="00B9438F">
        <w:rPr>
          <w:rFonts w:ascii="Arial" w:eastAsia="Calibri" w:hAnsi="Arial" w:cs="Arial"/>
        </w:rPr>
        <w:t xml:space="preserve"> </w:t>
      </w:r>
      <w:r w:rsidR="005C3124">
        <w:rPr>
          <w:rFonts w:ascii="Arial" w:eastAsia="Calibri" w:hAnsi="Arial" w:cs="Arial"/>
        </w:rPr>
        <w:t>kasih.</w:t>
      </w:r>
    </w:p>
    <w:p w14:paraId="2C6B9AF7" w14:textId="5DAB37E7" w:rsidR="006730AD" w:rsidRPr="00124B74" w:rsidRDefault="006730AD" w:rsidP="00124B74">
      <w:pPr>
        <w:numPr>
          <w:ilvl w:val="0"/>
          <w:numId w:val="39"/>
        </w:numPr>
        <w:spacing w:after="240" w:line="360" w:lineRule="auto"/>
        <w:ind w:left="426"/>
        <w:contextualSpacing/>
        <w:jc w:val="both"/>
        <w:rPr>
          <w:rFonts w:ascii="Arial" w:eastAsia="Calibri" w:hAnsi="Arial" w:cs="Arial"/>
        </w:rPr>
      </w:pPr>
      <w:r>
        <w:rPr>
          <w:rFonts w:ascii="Arial" w:eastAsia="Calibri" w:hAnsi="Arial" w:cs="Arial"/>
        </w:rPr>
        <w:t>Teman-teman Lida</w:t>
      </w:r>
      <w:r w:rsidR="00036DF6">
        <w:rPr>
          <w:rFonts w:ascii="Arial" w:eastAsia="Calibri" w:hAnsi="Arial" w:cs="Arial"/>
        </w:rPr>
        <w:t>ng, April, Laili, P</w:t>
      </w:r>
      <w:r w:rsidR="005C3124">
        <w:rPr>
          <w:rFonts w:ascii="Arial" w:eastAsia="Calibri" w:hAnsi="Arial" w:cs="Arial"/>
        </w:rPr>
        <w:t>utr</w:t>
      </w:r>
      <w:r w:rsidR="00036DF6">
        <w:rPr>
          <w:rFonts w:ascii="Arial" w:eastAsia="Calibri" w:hAnsi="Arial" w:cs="Arial"/>
        </w:rPr>
        <w:t>i, A</w:t>
      </w:r>
      <w:r w:rsidR="005C3124">
        <w:rPr>
          <w:rFonts w:ascii="Arial" w:eastAsia="Calibri" w:hAnsi="Arial" w:cs="Arial"/>
        </w:rPr>
        <w:t>mir</w:t>
      </w:r>
      <w:r w:rsidR="00F62B13">
        <w:rPr>
          <w:rFonts w:ascii="Arial" w:eastAsia="Calibri" w:hAnsi="Arial" w:cs="Arial"/>
        </w:rPr>
        <w:t>a,</w:t>
      </w:r>
      <w:r w:rsidR="00036DF6">
        <w:rPr>
          <w:rFonts w:ascii="Arial" w:eastAsia="Calibri" w:hAnsi="Arial" w:cs="Arial"/>
        </w:rPr>
        <w:t xml:space="preserve"> Putri G</w:t>
      </w:r>
      <w:r w:rsidR="005C3124">
        <w:rPr>
          <w:rFonts w:ascii="Arial" w:eastAsia="Calibri" w:hAnsi="Arial" w:cs="Arial"/>
        </w:rPr>
        <w:t>ultom</w:t>
      </w:r>
      <w:r w:rsidR="00036DF6">
        <w:rPr>
          <w:rFonts w:ascii="Arial" w:eastAsia="Calibri" w:hAnsi="Arial" w:cs="Arial"/>
        </w:rPr>
        <w:t xml:space="preserve"> dan D</w:t>
      </w:r>
      <w:r w:rsidR="00F62B13">
        <w:rPr>
          <w:rFonts w:ascii="Arial" w:eastAsia="Calibri" w:hAnsi="Arial" w:cs="Arial"/>
        </w:rPr>
        <w:t xml:space="preserve">ian </w:t>
      </w:r>
      <w:r w:rsidR="0011661A">
        <w:rPr>
          <w:rFonts w:ascii="Arial" w:eastAsia="Calibri" w:hAnsi="Arial" w:cs="Arial"/>
        </w:rPr>
        <w:t xml:space="preserve"> yang saya sayangi t</w:t>
      </w:r>
      <w:r w:rsidRPr="001D4230">
        <w:rPr>
          <w:rFonts w:ascii="Arial" w:eastAsia="Calibri" w:hAnsi="Arial" w:cs="Arial"/>
        </w:rPr>
        <w:t>elah memberikan semangat, nasehat, doa serta dukungan kepada penulis sehi</w:t>
      </w:r>
      <w:r>
        <w:rPr>
          <w:rFonts w:ascii="Arial" w:eastAsia="Calibri" w:hAnsi="Arial" w:cs="Arial"/>
        </w:rPr>
        <w:t>ngga dapat menyelesaikan karya tulis ilmiah</w:t>
      </w:r>
      <w:r w:rsidRPr="001D4230">
        <w:rPr>
          <w:rFonts w:ascii="Arial" w:eastAsia="Calibri" w:hAnsi="Arial" w:cs="Arial"/>
        </w:rPr>
        <w:t xml:space="preserve"> ini.</w:t>
      </w:r>
      <w:r w:rsidR="0011661A">
        <w:rPr>
          <w:rFonts w:ascii="Arial" w:eastAsia="Calibri" w:hAnsi="Arial" w:cs="Arial"/>
        </w:rPr>
        <w:t xml:space="preserve"> </w:t>
      </w:r>
      <w:r w:rsidR="00124B74" w:rsidRPr="00124B74">
        <w:rPr>
          <w:rFonts w:ascii="Arial" w:eastAsia="SimSun" w:hAnsi="Arial" w:cs="Arial"/>
        </w:rPr>
        <w:t xml:space="preserve">Semoga </w:t>
      </w:r>
      <w:r w:rsidRPr="00124B74">
        <w:rPr>
          <w:rFonts w:ascii="Arial" w:eastAsia="SimSun" w:hAnsi="Arial" w:cs="Arial"/>
        </w:rPr>
        <w:t xml:space="preserve">motivasi, dan bantuan yang telah diberikan menjadi amal ibadah bagi keluarga, bapak, dan rekan-rekan, sehingga memperoleh balasan yang lebih baik. Penulis menyadari bahwa Karya Tulis </w:t>
      </w:r>
      <w:proofErr w:type="gramStart"/>
      <w:r w:rsidRPr="00124B74">
        <w:rPr>
          <w:rFonts w:ascii="Arial" w:eastAsia="SimSun" w:hAnsi="Arial" w:cs="Arial"/>
        </w:rPr>
        <w:t>Ilmiah</w:t>
      </w:r>
      <w:r w:rsidRPr="00124B74">
        <w:rPr>
          <w:rFonts w:ascii="Calibri" w:eastAsia="SimSun" w:hAnsi="Calibri" w:cs="SimSun"/>
        </w:rPr>
        <w:t xml:space="preserve"> </w:t>
      </w:r>
      <w:r w:rsidRPr="00124B74">
        <w:rPr>
          <w:rFonts w:ascii="Arial" w:eastAsia="SimSun" w:hAnsi="Arial" w:cs="Arial"/>
        </w:rPr>
        <w:t xml:space="preserve"> ini</w:t>
      </w:r>
      <w:proofErr w:type="gramEnd"/>
      <w:r w:rsidRPr="00124B74">
        <w:rPr>
          <w:rFonts w:ascii="Arial" w:eastAsia="SimSun" w:hAnsi="Arial" w:cs="Arial"/>
        </w:rPr>
        <w:t xml:space="preserve"> masih jauh dari kesempurnaan. Untuk itu, penulis mengharapkan kritik dan saran yang membangun. Akhir kata penulis mengucapkan terima kasih dan semoga Karya Tulis </w:t>
      </w:r>
      <w:proofErr w:type="gramStart"/>
      <w:r w:rsidRPr="00124B74">
        <w:rPr>
          <w:rFonts w:ascii="Arial" w:eastAsia="SimSun" w:hAnsi="Arial" w:cs="Arial"/>
        </w:rPr>
        <w:t>Ilmiah  ini</w:t>
      </w:r>
      <w:proofErr w:type="gramEnd"/>
      <w:r w:rsidRPr="00124B74">
        <w:rPr>
          <w:rFonts w:ascii="Arial" w:eastAsia="SimSun" w:hAnsi="Arial" w:cs="Arial"/>
        </w:rPr>
        <w:t xml:space="preserve"> bermanfaat bagi pembaca.</w:t>
      </w:r>
    </w:p>
    <w:p w14:paraId="3724D0C5" w14:textId="77777777" w:rsidR="006730AD" w:rsidRPr="001D4230" w:rsidRDefault="006730AD" w:rsidP="006730AD">
      <w:pPr>
        <w:spacing w:after="0" w:line="360" w:lineRule="auto"/>
        <w:jc w:val="both"/>
        <w:rPr>
          <w:rFonts w:ascii="Arial" w:eastAsia="SimSun" w:hAnsi="Arial" w:cs="Arial"/>
        </w:rPr>
      </w:pPr>
    </w:p>
    <w:p w14:paraId="1A69E3A5" w14:textId="77777777" w:rsidR="006730AD" w:rsidRPr="001D4230" w:rsidRDefault="006730AD" w:rsidP="006730AD">
      <w:pPr>
        <w:spacing w:after="0" w:line="360" w:lineRule="auto"/>
        <w:jc w:val="both"/>
        <w:rPr>
          <w:rFonts w:ascii="Arial" w:eastAsia="SimSun" w:hAnsi="Arial" w:cs="Arial"/>
        </w:rPr>
      </w:pPr>
    </w:p>
    <w:p w14:paraId="6B4EEEC1" w14:textId="1D7594A2" w:rsidR="006730AD" w:rsidRPr="001D4230" w:rsidRDefault="00E068C2" w:rsidP="006730AD">
      <w:pPr>
        <w:spacing w:after="0" w:line="360" w:lineRule="auto"/>
        <w:jc w:val="both"/>
        <w:rPr>
          <w:rFonts w:ascii="Arial" w:eastAsia="SimSun" w:hAnsi="Arial" w:cs="Arial"/>
          <w:lang w:val="id-ID"/>
        </w:rPr>
      </w:pPr>
      <w:r>
        <w:rPr>
          <w:rFonts w:ascii="Arial" w:eastAsia="SimSun" w:hAnsi="Arial" w:cs="Arial"/>
        </w:rPr>
        <w:tab/>
      </w:r>
      <w:r>
        <w:rPr>
          <w:rFonts w:ascii="Arial" w:eastAsia="SimSun" w:hAnsi="Arial" w:cs="Arial"/>
        </w:rPr>
        <w:tab/>
      </w:r>
      <w:r>
        <w:rPr>
          <w:rFonts w:ascii="Arial" w:eastAsia="SimSun" w:hAnsi="Arial" w:cs="Arial"/>
        </w:rPr>
        <w:tab/>
      </w:r>
      <w:r>
        <w:rPr>
          <w:rFonts w:ascii="Arial" w:eastAsia="SimSun" w:hAnsi="Arial" w:cs="Arial"/>
        </w:rPr>
        <w:tab/>
      </w:r>
      <w:r>
        <w:rPr>
          <w:rFonts w:ascii="Arial" w:eastAsia="SimSun" w:hAnsi="Arial" w:cs="Arial"/>
        </w:rPr>
        <w:tab/>
      </w:r>
      <w:r>
        <w:rPr>
          <w:rFonts w:ascii="Arial" w:eastAsia="SimSun" w:hAnsi="Arial" w:cs="Arial"/>
        </w:rPr>
        <w:tab/>
        <w:t>Medan,</w:t>
      </w:r>
      <w:r>
        <w:rPr>
          <w:rFonts w:ascii="Arial" w:eastAsia="SimSun" w:hAnsi="Arial" w:cs="Arial"/>
        </w:rPr>
        <w:tab/>
      </w:r>
      <w:proofErr w:type="gramStart"/>
      <w:r>
        <w:rPr>
          <w:rFonts w:ascii="Arial" w:eastAsia="SimSun" w:hAnsi="Arial" w:cs="Arial"/>
        </w:rPr>
        <w:t xml:space="preserve">Juni </w:t>
      </w:r>
      <w:r w:rsidR="006730AD">
        <w:rPr>
          <w:rFonts w:ascii="Arial" w:eastAsia="SimSun" w:hAnsi="Arial" w:cs="Arial"/>
        </w:rPr>
        <w:t xml:space="preserve"> 2022</w:t>
      </w:r>
      <w:proofErr w:type="gramEnd"/>
      <w:r w:rsidR="006730AD" w:rsidRPr="001D4230">
        <w:rPr>
          <w:rFonts w:ascii="Arial" w:eastAsia="SimSun" w:hAnsi="Arial" w:cs="Arial"/>
        </w:rPr>
        <w:tab/>
      </w:r>
    </w:p>
    <w:p w14:paraId="4E2A5CB2" w14:textId="77777777" w:rsidR="006730AD" w:rsidRPr="001D4230" w:rsidRDefault="006730AD" w:rsidP="006730AD">
      <w:pPr>
        <w:spacing w:after="0" w:line="360" w:lineRule="auto"/>
        <w:jc w:val="both"/>
        <w:rPr>
          <w:rFonts w:ascii="Arial" w:eastAsia="SimSun" w:hAnsi="Arial" w:cs="Arial"/>
        </w:rPr>
      </w:pPr>
      <w:r w:rsidRPr="001D4230">
        <w:rPr>
          <w:rFonts w:ascii="Arial" w:eastAsia="SimSun" w:hAnsi="Arial" w:cs="Arial"/>
        </w:rPr>
        <w:tab/>
      </w:r>
      <w:r w:rsidRPr="001D4230">
        <w:rPr>
          <w:rFonts w:ascii="Arial" w:eastAsia="SimSun" w:hAnsi="Arial" w:cs="Arial"/>
        </w:rPr>
        <w:tab/>
      </w:r>
      <w:r w:rsidRPr="001D4230">
        <w:rPr>
          <w:rFonts w:ascii="Arial" w:eastAsia="SimSun" w:hAnsi="Arial" w:cs="Arial"/>
        </w:rPr>
        <w:tab/>
      </w:r>
      <w:r w:rsidRPr="001D4230">
        <w:rPr>
          <w:rFonts w:ascii="Arial" w:eastAsia="SimSun" w:hAnsi="Arial" w:cs="Arial"/>
        </w:rPr>
        <w:tab/>
      </w:r>
      <w:r w:rsidRPr="001D4230">
        <w:rPr>
          <w:rFonts w:ascii="Arial" w:eastAsia="SimSun" w:hAnsi="Arial" w:cs="Arial"/>
        </w:rPr>
        <w:tab/>
      </w:r>
      <w:r w:rsidRPr="001D4230">
        <w:rPr>
          <w:rFonts w:ascii="Arial" w:eastAsia="SimSun" w:hAnsi="Arial" w:cs="Arial"/>
        </w:rPr>
        <w:tab/>
      </w:r>
      <w:r w:rsidRPr="001D4230">
        <w:rPr>
          <w:rFonts w:ascii="Arial" w:eastAsia="SimSun" w:hAnsi="Arial" w:cs="Arial"/>
        </w:rPr>
        <w:tab/>
        <w:t>Penulis</w:t>
      </w:r>
    </w:p>
    <w:p w14:paraId="4A32F8CC" w14:textId="77777777" w:rsidR="006730AD" w:rsidRPr="001D4230" w:rsidRDefault="006730AD" w:rsidP="006730AD">
      <w:pPr>
        <w:spacing w:after="0" w:line="360" w:lineRule="auto"/>
        <w:jc w:val="both"/>
        <w:rPr>
          <w:rFonts w:ascii="Arial" w:eastAsia="SimSun" w:hAnsi="Arial" w:cs="Arial"/>
        </w:rPr>
      </w:pPr>
    </w:p>
    <w:p w14:paraId="207F85AD" w14:textId="77777777" w:rsidR="006730AD" w:rsidRPr="001D4230" w:rsidRDefault="006730AD" w:rsidP="006730AD">
      <w:pPr>
        <w:spacing w:after="0" w:line="360" w:lineRule="auto"/>
        <w:jc w:val="both"/>
        <w:rPr>
          <w:rFonts w:ascii="Arial" w:eastAsia="SimSun" w:hAnsi="Arial" w:cs="Arial"/>
        </w:rPr>
      </w:pPr>
    </w:p>
    <w:p w14:paraId="5737EFF9" w14:textId="77777777" w:rsidR="006730AD" w:rsidRPr="001D4230" w:rsidRDefault="006730AD" w:rsidP="006730AD">
      <w:pPr>
        <w:tabs>
          <w:tab w:val="left" w:pos="5160"/>
        </w:tabs>
        <w:spacing w:after="0" w:line="360" w:lineRule="auto"/>
        <w:jc w:val="both"/>
        <w:rPr>
          <w:rFonts w:ascii="Arial" w:eastAsia="SimSun" w:hAnsi="Arial" w:cs="Arial"/>
        </w:rPr>
      </w:pPr>
      <w:r w:rsidRPr="001D4230">
        <w:rPr>
          <w:rFonts w:ascii="Arial" w:eastAsia="SimSun" w:hAnsi="Arial" w:cs="Arial"/>
        </w:rPr>
        <w:tab/>
      </w:r>
    </w:p>
    <w:p w14:paraId="17FE1128" w14:textId="77777777" w:rsidR="006730AD" w:rsidRPr="001D4230" w:rsidRDefault="006730AD" w:rsidP="006730AD">
      <w:pPr>
        <w:spacing w:after="0" w:line="240" w:lineRule="auto"/>
        <w:jc w:val="both"/>
        <w:rPr>
          <w:rFonts w:ascii="Arial" w:eastAsia="SimSun" w:hAnsi="Arial" w:cs="Arial"/>
          <w:lang w:val="id-ID"/>
        </w:rPr>
      </w:pPr>
      <w:r>
        <w:rPr>
          <w:rFonts w:ascii="Arial" w:eastAsia="SimSun" w:hAnsi="Arial" w:cs="Arial"/>
        </w:rPr>
        <w:tab/>
      </w:r>
      <w:r>
        <w:rPr>
          <w:rFonts w:ascii="Arial" w:eastAsia="SimSun" w:hAnsi="Arial" w:cs="Arial"/>
        </w:rPr>
        <w:tab/>
      </w:r>
      <w:r>
        <w:rPr>
          <w:rFonts w:ascii="Arial" w:eastAsia="SimSun" w:hAnsi="Arial" w:cs="Arial"/>
        </w:rPr>
        <w:tab/>
      </w:r>
      <w:r>
        <w:rPr>
          <w:rFonts w:ascii="Arial" w:eastAsia="SimSun" w:hAnsi="Arial" w:cs="Arial"/>
        </w:rPr>
        <w:tab/>
      </w:r>
      <w:r>
        <w:rPr>
          <w:rFonts w:ascii="Arial" w:eastAsia="SimSun" w:hAnsi="Arial" w:cs="Arial"/>
        </w:rPr>
        <w:tab/>
      </w:r>
      <w:r>
        <w:rPr>
          <w:rFonts w:ascii="Arial" w:eastAsia="SimSun" w:hAnsi="Arial" w:cs="Arial"/>
        </w:rPr>
        <w:tab/>
        <w:t>Togina Elisabet Br Pane</w:t>
      </w:r>
    </w:p>
    <w:p w14:paraId="08E4DC03" w14:textId="77777777" w:rsidR="006730AD" w:rsidRPr="001D4230" w:rsidRDefault="006730AD" w:rsidP="006730AD">
      <w:pPr>
        <w:spacing w:after="0" w:line="240" w:lineRule="auto"/>
        <w:jc w:val="both"/>
        <w:rPr>
          <w:rFonts w:ascii="Arial" w:eastAsia="SimSun" w:hAnsi="Arial" w:cs="Arial"/>
        </w:rPr>
      </w:pPr>
      <w:r w:rsidRPr="001D4230">
        <w:rPr>
          <w:rFonts w:ascii="Arial" w:eastAsia="SimSun" w:hAnsi="Arial" w:cs="Arial"/>
        </w:rPr>
        <w:tab/>
      </w:r>
      <w:r w:rsidRPr="001D4230">
        <w:rPr>
          <w:rFonts w:ascii="Arial" w:eastAsia="SimSun" w:hAnsi="Arial" w:cs="Arial"/>
        </w:rPr>
        <w:tab/>
      </w:r>
      <w:r w:rsidRPr="001D4230">
        <w:rPr>
          <w:rFonts w:ascii="Arial" w:eastAsia="SimSun" w:hAnsi="Arial" w:cs="Arial"/>
        </w:rPr>
        <w:tab/>
      </w:r>
      <w:r w:rsidRPr="001D4230">
        <w:rPr>
          <w:rFonts w:ascii="Arial" w:eastAsia="SimSun" w:hAnsi="Arial" w:cs="Arial"/>
        </w:rPr>
        <w:tab/>
      </w:r>
      <w:r w:rsidRPr="001D4230">
        <w:rPr>
          <w:rFonts w:ascii="Arial" w:eastAsia="SimSun" w:hAnsi="Arial" w:cs="Arial"/>
        </w:rPr>
        <w:tab/>
      </w:r>
      <w:r w:rsidRPr="001D4230">
        <w:rPr>
          <w:rFonts w:ascii="Arial" w:eastAsia="SimSun" w:hAnsi="Arial" w:cs="Arial"/>
        </w:rPr>
        <w:tab/>
        <w:t xml:space="preserve">   NIM. P07</w:t>
      </w:r>
      <w:r>
        <w:rPr>
          <w:rFonts w:ascii="Arial" w:eastAsia="SimSun" w:hAnsi="Arial" w:cs="Arial"/>
          <w:lang w:val="id-ID"/>
        </w:rPr>
        <w:t>5390</w:t>
      </w:r>
      <w:r>
        <w:rPr>
          <w:rFonts w:ascii="Arial" w:eastAsia="SimSun" w:hAnsi="Arial" w:cs="Arial"/>
        </w:rPr>
        <w:t>19144</w:t>
      </w:r>
    </w:p>
    <w:p w14:paraId="01068693" w14:textId="72656D99" w:rsidR="008956DD" w:rsidRDefault="006730AD" w:rsidP="008956DD">
      <w:pPr>
        <w:rPr>
          <w:rFonts w:ascii="Arial" w:eastAsia="SimSun" w:hAnsi="Arial" w:cs="Arial"/>
          <w:sz w:val="24"/>
          <w:szCs w:val="24"/>
        </w:rPr>
      </w:pPr>
      <w:r>
        <w:rPr>
          <w:rFonts w:ascii="Arial" w:eastAsia="SimSun" w:hAnsi="Arial" w:cs="Arial"/>
          <w:sz w:val="24"/>
          <w:szCs w:val="24"/>
        </w:rPr>
        <w:br w:type="page"/>
      </w:r>
    </w:p>
    <w:p w14:paraId="1C390895" w14:textId="6943519E" w:rsidR="00DE36DE" w:rsidRDefault="00C16944" w:rsidP="008C0167">
      <w:pPr>
        <w:pStyle w:val="Heading1"/>
        <w:jc w:val="center"/>
        <w:rPr>
          <w:rFonts w:ascii="Arial" w:hAnsi="Arial" w:cs="Arial"/>
          <w:color w:val="auto"/>
          <w:sz w:val="24"/>
          <w:szCs w:val="24"/>
        </w:rPr>
      </w:pPr>
      <w:bookmarkStart w:id="2" w:name="_Toc98204363"/>
      <w:bookmarkStart w:id="3" w:name="_Toc100840402"/>
      <w:r w:rsidRPr="008C0167">
        <w:rPr>
          <w:rFonts w:ascii="Arial" w:hAnsi="Arial" w:cs="Arial"/>
          <w:color w:val="auto"/>
          <w:sz w:val="24"/>
          <w:szCs w:val="24"/>
        </w:rPr>
        <w:lastRenderedPageBreak/>
        <w:t>D</w:t>
      </w:r>
      <w:bookmarkEnd w:id="2"/>
      <w:r w:rsidR="00362779">
        <w:rPr>
          <w:rFonts w:ascii="Arial" w:hAnsi="Arial" w:cs="Arial"/>
          <w:color w:val="auto"/>
          <w:sz w:val="24"/>
          <w:szCs w:val="24"/>
        </w:rPr>
        <w:t>AFTAR ISI</w:t>
      </w:r>
      <w:bookmarkEnd w:id="3"/>
    </w:p>
    <w:p w14:paraId="38A10C4E" w14:textId="78695C94" w:rsidR="00036DF6" w:rsidRPr="00036DF6" w:rsidRDefault="00036DF6" w:rsidP="00036DF6">
      <w:pPr>
        <w:jc w:val="right"/>
        <w:rPr>
          <w:rFonts w:ascii="Arial" w:hAnsi="Arial" w:cs="Arial"/>
        </w:rPr>
      </w:pPr>
      <w:r w:rsidRPr="00036DF6">
        <w:rPr>
          <w:rFonts w:ascii="Arial" w:hAnsi="Arial" w:cs="Arial"/>
        </w:rPr>
        <w:t>Halaman</w:t>
      </w:r>
    </w:p>
    <w:p w14:paraId="211815AE" w14:textId="77777777" w:rsidR="005F5899" w:rsidRPr="00F77C7B" w:rsidRDefault="005F5899" w:rsidP="005F5899">
      <w:pPr>
        <w:tabs>
          <w:tab w:val="left" w:pos="7200"/>
          <w:tab w:val="left" w:pos="7560"/>
        </w:tabs>
        <w:spacing w:after="0" w:line="360" w:lineRule="auto"/>
        <w:rPr>
          <w:rFonts w:ascii="Arial" w:hAnsi="Arial" w:cs="Arial"/>
        </w:rPr>
      </w:pPr>
      <w:r>
        <w:rPr>
          <w:rFonts w:ascii="Arial" w:hAnsi="Arial" w:cs="Arial"/>
        </w:rPr>
        <w:t xml:space="preserve">COVER </w:t>
      </w:r>
      <w:r>
        <w:rPr>
          <w:rFonts w:ascii="Arial" w:hAnsi="Arial" w:cs="Arial"/>
          <w:u w:val="dotted"/>
        </w:rPr>
        <w:tab/>
      </w:r>
      <w:r>
        <w:rPr>
          <w:rFonts w:ascii="Arial" w:hAnsi="Arial" w:cs="Arial"/>
        </w:rPr>
        <w:tab/>
        <w:t>i</w:t>
      </w:r>
    </w:p>
    <w:p w14:paraId="34047447" w14:textId="77777777" w:rsidR="005F5899" w:rsidRPr="00F77C7B" w:rsidRDefault="005F5899" w:rsidP="005F5899">
      <w:pPr>
        <w:tabs>
          <w:tab w:val="left" w:pos="7200"/>
          <w:tab w:val="left" w:pos="7560"/>
        </w:tabs>
        <w:spacing w:after="0" w:line="360" w:lineRule="auto"/>
        <w:rPr>
          <w:rFonts w:ascii="Arial" w:hAnsi="Arial" w:cs="Arial"/>
        </w:rPr>
      </w:pPr>
      <w:r>
        <w:rPr>
          <w:rFonts w:ascii="Arial" w:hAnsi="Arial" w:cs="Arial"/>
        </w:rPr>
        <w:t xml:space="preserve">LEMBAR PERSETUJUAN </w:t>
      </w:r>
      <w:r>
        <w:rPr>
          <w:rFonts w:ascii="Arial" w:hAnsi="Arial" w:cs="Arial"/>
          <w:u w:val="dotted"/>
        </w:rPr>
        <w:tab/>
      </w:r>
      <w:r>
        <w:rPr>
          <w:rFonts w:ascii="Arial" w:hAnsi="Arial" w:cs="Arial"/>
        </w:rPr>
        <w:tab/>
        <w:t>ii</w:t>
      </w:r>
    </w:p>
    <w:p w14:paraId="29ED9263" w14:textId="77777777" w:rsidR="005F5899" w:rsidRPr="000149D3" w:rsidRDefault="005F5899" w:rsidP="005F5899">
      <w:pPr>
        <w:tabs>
          <w:tab w:val="left" w:pos="7200"/>
          <w:tab w:val="left" w:pos="7560"/>
        </w:tabs>
        <w:spacing w:after="0" w:line="360" w:lineRule="auto"/>
        <w:rPr>
          <w:rFonts w:ascii="Arial" w:hAnsi="Arial" w:cs="Arial"/>
        </w:rPr>
      </w:pPr>
      <w:r>
        <w:rPr>
          <w:rFonts w:ascii="Arial" w:hAnsi="Arial" w:cs="Arial"/>
        </w:rPr>
        <w:t xml:space="preserve">LEMBAR PENGESAHAN </w:t>
      </w:r>
      <w:r>
        <w:rPr>
          <w:rFonts w:ascii="Arial" w:hAnsi="Arial" w:cs="Arial"/>
          <w:u w:val="dotted"/>
        </w:rPr>
        <w:tab/>
      </w:r>
      <w:r>
        <w:rPr>
          <w:rFonts w:ascii="Arial" w:hAnsi="Arial" w:cs="Arial"/>
        </w:rPr>
        <w:tab/>
        <w:t>iii</w:t>
      </w:r>
    </w:p>
    <w:p w14:paraId="1A159FD8" w14:textId="77777777" w:rsidR="005F5899" w:rsidRPr="008A1922" w:rsidRDefault="005F5899" w:rsidP="005F5899">
      <w:pPr>
        <w:tabs>
          <w:tab w:val="left" w:pos="7200"/>
          <w:tab w:val="left" w:pos="7560"/>
        </w:tabs>
        <w:spacing w:after="0" w:line="360" w:lineRule="auto"/>
        <w:rPr>
          <w:rFonts w:ascii="Arial" w:hAnsi="Arial" w:cs="Arial"/>
        </w:rPr>
      </w:pPr>
      <w:r>
        <w:rPr>
          <w:rFonts w:ascii="Arial" w:hAnsi="Arial" w:cs="Arial"/>
        </w:rPr>
        <w:t xml:space="preserve">SURAT PERNYATAAN </w:t>
      </w:r>
      <w:r>
        <w:rPr>
          <w:rFonts w:ascii="Arial" w:hAnsi="Arial" w:cs="Arial"/>
          <w:u w:val="dotted"/>
        </w:rPr>
        <w:tab/>
      </w:r>
      <w:r>
        <w:rPr>
          <w:rFonts w:ascii="Arial" w:hAnsi="Arial" w:cs="Arial"/>
        </w:rPr>
        <w:tab/>
      </w:r>
      <w:proofErr w:type="gramStart"/>
      <w:r>
        <w:rPr>
          <w:rFonts w:ascii="Arial" w:hAnsi="Arial" w:cs="Arial"/>
        </w:rPr>
        <w:t>iv</w:t>
      </w:r>
      <w:proofErr w:type="gramEnd"/>
    </w:p>
    <w:p w14:paraId="4AA1E252" w14:textId="106A5003" w:rsidR="005F5899" w:rsidRDefault="00774ECC" w:rsidP="005F5899">
      <w:pPr>
        <w:tabs>
          <w:tab w:val="left" w:pos="7200"/>
          <w:tab w:val="left" w:pos="7560"/>
        </w:tabs>
        <w:spacing w:after="0" w:line="360" w:lineRule="auto"/>
        <w:rPr>
          <w:rFonts w:ascii="Arial" w:hAnsi="Arial" w:cs="Arial"/>
        </w:rPr>
      </w:pPr>
      <w:r>
        <w:rPr>
          <w:rFonts w:ascii="Arial" w:hAnsi="Arial" w:cs="Arial"/>
        </w:rPr>
        <w:t>ABSTRAK</w:t>
      </w:r>
      <w:r w:rsidR="005F5899">
        <w:rPr>
          <w:rFonts w:ascii="Arial" w:hAnsi="Arial" w:cs="Arial"/>
        </w:rPr>
        <w:t xml:space="preserve"> </w:t>
      </w:r>
      <w:r w:rsidR="005F5899">
        <w:rPr>
          <w:rFonts w:ascii="Arial" w:hAnsi="Arial" w:cs="Arial"/>
          <w:u w:val="dotted"/>
        </w:rPr>
        <w:tab/>
      </w:r>
      <w:r w:rsidR="005F5899">
        <w:rPr>
          <w:rFonts w:ascii="Arial" w:hAnsi="Arial" w:cs="Arial"/>
        </w:rPr>
        <w:tab/>
        <w:t>v</w:t>
      </w:r>
    </w:p>
    <w:p w14:paraId="49B964A8" w14:textId="1AC72C0B" w:rsidR="001D258D" w:rsidRPr="001D258D" w:rsidRDefault="001D258D" w:rsidP="005F5899">
      <w:pPr>
        <w:tabs>
          <w:tab w:val="left" w:pos="7200"/>
          <w:tab w:val="left" w:pos="7560"/>
        </w:tabs>
        <w:spacing w:after="0" w:line="360" w:lineRule="auto"/>
        <w:rPr>
          <w:rFonts w:ascii="Arial" w:hAnsi="Arial" w:cs="Arial"/>
        </w:rPr>
      </w:pPr>
      <w:r>
        <w:rPr>
          <w:rFonts w:ascii="Arial" w:hAnsi="Arial" w:cs="Arial"/>
          <w:i/>
        </w:rPr>
        <w:t>ABSTRACT</w:t>
      </w:r>
      <w:r>
        <w:rPr>
          <w:rFonts w:ascii="Arial" w:hAnsi="Arial" w:cs="Arial"/>
          <w:u w:val="dotted"/>
        </w:rPr>
        <w:tab/>
      </w:r>
      <w:r>
        <w:rPr>
          <w:rFonts w:ascii="Arial" w:hAnsi="Arial" w:cs="Arial"/>
        </w:rPr>
        <w:tab/>
      </w:r>
      <w:proofErr w:type="gramStart"/>
      <w:r>
        <w:rPr>
          <w:rFonts w:ascii="Arial" w:hAnsi="Arial" w:cs="Arial"/>
        </w:rPr>
        <w:t>vi</w:t>
      </w:r>
      <w:proofErr w:type="gramEnd"/>
    </w:p>
    <w:p w14:paraId="7DA19535" w14:textId="6D02ED65" w:rsidR="000F7438" w:rsidRPr="008A1922" w:rsidRDefault="00774ECC" w:rsidP="005F5899">
      <w:pPr>
        <w:tabs>
          <w:tab w:val="left" w:pos="7200"/>
          <w:tab w:val="left" w:pos="7560"/>
        </w:tabs>
        <w:spacing w:after="0" w:line="360" w:lineRule="auto"/>
        <w:rPr>
          <w:rFonts w:ascii="Arial" w:hAnsi="Arial" w:cs="Arial"/>
        </w:rPr>
      </w:pPr>
      <w:r>
        <w:rPr>
          <w:rFonts w:ascii="Arial" w:hAnsi="Arial" w:cs="Arial"/>
        </w:rPr>
        <w:t>KATA PENGANTAR</w:t>
      </w:r>
      <w:r w:rsidR="005F5899">
        <w:rPr>
          <w:rFonts w:ascii="Arial" w:hAnsi="Arial" w:cs="Arial"/>
        </w:rPr>
        <w:t xml:space="preserve"> </w:t>
      </w:r>
      <w:r w:rsidR="005F5899">
        <w:rPr>
          <w:rFonts w:ascii="Arial" w:hAnsi="Arial" w:cs="Arial"/>
          <w:u w:val="dotted"/>
        </w:rPr>
        <w:tab/>
      </w:r>
      <w:r w:rsidR="005F5899">
        <w:rPr>
          <w:rFonts w:ascii="Arial" w:hAnsi="Arial" w:cs="Arial"/>
        </w:rPr>
        <w:tab/>
        <w:t>vii</w:t>
      </w:r>
    </w:p>
    <w:p w14:paraId="21E0D075" w14:textId="6820EAF5" w:rsidR="005F5899" w:rsidRDefault="005F5899" w:rsidP="005F5899">
      <w:pPr>
        <w:tabs>
          <w:tab w:val="left" w:pos="7200"/>
          <w:tab w:val="left" w:pos="7560"/>
        </w:tabs>
        <w:spacing w:after="0" w:line="360" w:lineRule="auto"/>
        <w:rPr>
          <w:rFonts w:ascii="Arial" w:hAnsi="Arial" w:cs="Arial"/>
        </w:rPr>
      </w:pPr>
      <w:r>
        <w:rPr>
          <w:rFonts w:ascii="Arial" w:hAnsi="Arial" w:cs="Arial"/>
        </w:rPr>
        <w:t xml:space="preserve">DAFTAR ISI </w:t>
      </w:r>
      <w:r>
        <w:rPr>
          <w:rFonts w:ascii="Arial" w:hAnsi="Arial" w:cs="Arial"/>
          <w:u w:val="dotted"/>
        </w:rPr>
        <w:tab/>
      </w:r>
      <w:r w:rsidR="0011661A">
        <w:rPr>
          <w:rFonts w:ascii="Arial" w:hAnsi="Arial" w:cs="Arial"/>
        </w:rPr>
        <w:tab/>
        <w:t>ix</w:t>
      </w:r>
    </w:p>
    <w:p w14:paraId="635CC1D5" w14:textId="6AA31C33" w:rsidR="000F7438" w:rsidRPr="008A1922" w:rsidRDefault="000F7438" w:rsidP="005F5899">
      <w:pPr>
        <w:tabs>
          <w:tab w:val="left" w:pos="7200"/>
          <w:tab w:val="left" w:pos="7560"/>
        </w:tabs>
        <w:spacing w:after="0" w:line="360" w:lineRule="auto"/>
        <w:rPr>
          <w:rFonts w:ascii="Arial" w:hAnsi="Arial" w:cs="Arial"/>
        </w:rPr>
      </w:pPr>
      <w:r>
        <w:rPr>
          <w:rFonts w:ascii="Arial" w:hAnsi="Arial" w:cs="Arial"/>
        </w:rPr>
        <w:t xml:space="preserve">DAFTAR TABEL </w:t>
      </w:r>
      <w:r>
        <w:rPr>
          <w:rFonts w:ascii="Arial" w:hAnsi="Arial" w:cs="Arial"/>
          <w:u w:val="dotted"/>
        </w:rPr>
        <w:tab/>
      </w:r>
      <w:r w:rsidR="0011661A">
        <w:rPr>
          <w:rFonts w:ascii="Arial" w:hAnsi="Arial" w:cs="Arial"/>
        </w:rPr>
        <w:tab/>
        <w:t>xi</w:t>
      </w:r>
    </w:p>
    <w:p w14:paraId="48A9E694" w14:textId="6C152207" w:rsidR="005F5899" w:rsidRPr="008A1922" w:rsidRDefault="005F5899" w:rsidP="005F5899">
      <w:pPr>
        <w:tabs>
          <w:tab w:val="left" w:pos="7200"/>
          <w:tab w:val="left" w:pos="7560"/>
        </w:tabs>
        <w:spacing w:after="0" w:line="360" w:lineRule="auto"/>
        <w:rPr>
          <w:rFonts w:ascii="Arial" w:hAnsi="Arial" w:cs="Arial"/>
        </w:rPr>
      </w:pPr>
      <w:r>
        <w:rPr>
          <w:rFonts w:ascii="Arial" w:hAnsi="Arial" w:cs="Arial"/>
        </w:rPr>
        <w:t xml:space="preserve">DAFTAR GAMBAR </w:t>
      </w:r>
      <w:r>
        <w:rPr>
          <w:rFonts w:ascii="Arial" w:hAnsi="Arial" w:cs="Arial"/>
          <w:u w:val="dotted"/>
        </w:rPr>
        <w:tab/>
      </w:r>
      <w:r w:rsidR="00774ECC">
        <w:rPr>
          <w:rFonts w:ascii="Arial" w:hAnsi="Arial" w:cs="Arial"/>
        </w:rPr>
        <w:tab/>
        <w:t>x</w:t>
      </w:r>
      <w:r w:rsidR="0011661A">
        <w:rPr>
          <w:rFonts w:ascii="Arial" w:hAnsi="Arial" w:cs="Arial"/>
        </w:rPr>
        <w:t>ii</w:t>
      </w:r>
    </w:p>
    <w:p w14:paraId="38FF9FF2" w14:textId="64A58810" w:rsidR="005F5899" w:rsidRPr="00CC279C" w:rsidRDefault="005F5899" w:rsidP="00540B94">
      <w:pPr>
        <w:tabs>
          <w:tab w:val="left" w:pos="993"/>
          <w:tab w:val="left" w:pos="7200"/>
          <w:tab w:val="left" w:pos="7560"/>
        </w:tabs>
        <w:spacing w:after="0" w:line="360" w:lineRule="auto"/>
        <w:rPr>
          <w:rFonts w:ascii="Arial" w:hAnsi="Arial" w:cs="Arial"/>
        </w:rPr>
      </w:pPr>
      <w:proofErr w:type="gramStart"/>
      <w:r>
        <w:rPr>
          <w:rFonts w:ascii="Arial" w:hAnsi="Arial" w:cs="Arial"/>
        </w:rPr>
        <w:t xml:space="preserve">DAFTAR </w:t>
      </w:r>
      <w:r w:rsidR="00540B94">
        <w:rPr>
          <w:rFonts w:ascii="Arial" w:hAnsi="Arial" w:cs="Arial"/>
        </w:rPr>
        <w:t xml:space="preserve"> </w:t>
      </w:r>
      <w:r>
        <w:rPr>
          <w:rFonts w:ascii="Arial" w:hAnsi="Arial" w:cs="Arial"/>
        </w:rPr>
        <w:t>LAMPIRAN</w:t>
      </w:r>
      <w:proofErr w:type="gramEnd"/>
      <w:r>
        <w:rPr>
          <w:rFonts w:ascii="Arial" w:hAnsi="Arial" w:cs="Arial"/>
        </w:rPr>
        <w:t xml:space="preserve"> </w:t>
      </w:r>
      <w:r>
        <w:rPr>
          <w:rFonts w:ascii="Arial" w:hAnsi="Arial" w:cs="Arial"/>
          <w:u w:val="dotted"/>
        </w:rPr>
        <w:tab/>
      </w:r>
      <w:r w:rsidR="00774ECC">
        <w:rPr>
          <w:rFonts w:ascii="Arial" w:hAnsi="Arial" w:cs="Arial"/>
        </w:rPr>
        <w:tab/>
        <w:t>x</w:t>
      </w:r>
      <w:r w:rsidR="000F7438">
        <w:rPr>
          <w:rFonts w:ascii="Arial" w:hAnsi="Arial" w:cs="Arial"/>
        </w:rPr>
        <w:t>i</w:t>
      </w:r>
      <w:r w:rsidR="0011661A">
        <w:rPr>
          <w:rFonts w:ascii="Arial" w:hAnsi="Arial" w:cs="Arial"/>
        </w:rPr>
        <w:t>ii</w:t>
      </w:r>
    </w:p>
    <w:p w14:paraId="41A7DB22" w14:textId="77777777" w:rsidR="005F5899" w:rsidRPr="00E068C2" w:rsidRDefault="005F5899" w:rsidP="00E068C2">
      <w:pPr>
        <w:tabs>
          <w:tab w:val="left" w:pos="993"/>
          <w:tab w:val="left" w:pos="7200"/>
          <w:tab w:val="left" w:pos="7560"/>
        </w:tabs>
        <w:spacing w:after="0" w:line="360" w:lineRule="auto"/>
        <w:rPr>
          <w:rFonts w:ascii="Arial" w:hAnsi="Arial" w:cs="Arial"/>
          <w:b/>
        </w:rPr>
      </w:pPr>
      <w:r w:rsidRPr="00E068C2">
        <w:rPr>
          <w:rFonts w:ascii="Arial" w:hAnsi="Arial" w:cs="Arial"/>
          <w:b/>
        </w:rPr>
        <w:t>BAB I</w:t>
      </w:r>
      <w:r w:rsidRPr="00E068C2">
        <w:rPr>
          <w:rFonts w:ascii="Arial" w:hAnsi="Arial" w:cs="Arial"/>
          <w:b/>
        </w:rPr>
        <w:tab/>
        <w:t xml:space="preserve">Pendahuluan </w:t>
      </w:r>
      <w:r w:rsidRPr="00E068C2">
        <w:rPr>
          <w:rFonts w:ascii="Arial" w:hAnsi="Arial" w:cs="Arial"/>
          <w:b/>
          <w:u w:val="dotted"/>
        </w:rPr>
        <w:tab/>
      </w:r>
      <w:r w:rsidRPr="00E068C2">
        <w:rPr>
          <w:rFonts w:ascii="Arial" w:hAnsi="Arial" w:cs="Arial"/>
          <w:b/>
        </w:rPr>
        <w:tab/>
        <w:t>1</w:t>
      </w:r>
    </w:p>
    <w:p w14:paraId="5F8E877C" w14:textId="77777777" w:rsidR="005F5899" w:rsidRPr="00637775" w:rsidRDefault="005F5899" w:rsidP="00E068C2">
      <w:pPr>
        <w:tabs>
          <w:tab w:val="left" w:pos="993"/>
          <w:tab w:val="left" w:pos="7200"/>
          <w:tab w:val="left" w:pos="7560"/>
        </w:tabs>
        <w:spacing w:after="0" w:line="360" w:lineRule="auto"/>
        <w:rPr>
          <w:rFonts w:ascii="Arial" w:hAnsi="Arial" w:cs="Arial"/>
        </w:rPr>
      </w:pPr>
      <w:r>
        <w:rPr>
          <w:rFonts w:ascii="Arial" w:hAnsi="Arial" w:cs="Arial"/>
        </w:rPr>
        <w:t>1.1</w:t>
      </w:r>
      <w:r>
        <w:rPr>
          <w:rFonts w:ascii="Arial" w:hAnsi="Arial" w:cs="Arial"/>
        </w:rPr>
        <w:tab/>
        <w:t xml:space="preserve">Latar Belakang </w:t>
      </w:r>
      <w:r>
        <w:rPr>
          <w:rFonts w:ascii="Arial" w:hAnsi="Arial" w:cs="Arial"/>
          <w:u w:val="dotted"/>
        </w:rPr>
        <w:tab/>
      </w:r>
      <w:r>
        <w:rPr>
          <w:rFonts w:ascii="Arial" w:hAnsi="Arial" w:cs="Arial"/>
        </w:rPr>
        <w:tab/>
        <w:t>1</w:t>
      </w:r>
    </w:p>
    <w:p w14:paraId="79F07B9B" w14:textId="77777777" w:rsidR="005F5899" w:rsidRPr="00637775" w:rsidRDefault="005F5899" w:rsidP="00E068C2">
      <w:pPr>
        <w:tabs>
          <w:tab w:val="left" w:pos="993"/>
          <w:tab w:val="left" w:pos="7200"/>
          <w:tab w:val="left" w:pos="7560"/>
        </w:tabs>
        <w:spacing w:after="0" w:line="360" w:lineRule="auto"/>
        <w:rPr>
          <w:rFonts w:ascii="Arial" w:hAnsi="Arial" w:cs="Arial"/>
        </w:rPr>
      </w:pPr>
      <w:r>
        <w:rPr>
          <w:rFonts w:ascii="Arial" w:hAnsi="Arial" w:cs="Arial"/>
        </w:rPr>
        <w:t>1.2</w:t>
      </w:r>
      <w:r>
        <w:rPr>
          <w:rFonts w:ascii="Arial" w:hAnsi="Arial" w:cs="Arial"/>
        </w:rPr>
        <w:tab/>
        <w:t xml:space="preserve">Perumusan Masalah </w:t>
      </w:r>
      <w:r>
        <w:rPr>
          <w:rFonts w:ascii="Arial" w:hAnsi="Arial" w:cs="Arial"/>
          <w:u w:val="dotted"/>
        </w:rPr>
        <w:tab/>
      </w:r>
      <w:r>
        <w:rPr>
          <w:rFonts w:ascii="Arial" w:hAnsi="Arial" w:cs="Arial"/>
        </w:rPr>
        <w:tab/>
        <w:t>3</w:t>
      </w:r>
    </w:p>
    <w:p w14:paraId="19C2E82A" w14:textId="77777777" w:rsidR="005F5899" w:rsidRPr="00637775" w:rsidRDefault="005F5899" w:rsidP="00E068C2">
      <w:pPr>
        <w:tabs>
          <w:tab w:val="left" w:pos="993"/>
          <w:tab w:val="left" w:pos="7200"/>
          <w:tab w:val="left" w:pos="7560"/>
        </w:tabs>
        <w:spacing w:after="0" w:line="360" w:lineRule="auto"/>
        <w:rPr>
          <w:rFonts w:ascii="Arial" w:hAnsi="Arial" w:cs="Arial"/>
        </w:rPr>
      </w:pPr>
      <w:r>
        <w:rPr>
          <w:rFonts w:ascii="Arial" w:hAnsi="Arial" w:cs="Arial"/>
        </w:rPr>
        <w:t>1.3</w:t>
      </w:r>
      <w:r>
        <w:rPr>
          <w:rFonts w:ascii="Arial" w:hAnsi="Arial" w:cs="Arial"/>
        </w:rPr>
        <w:tab/>
        <w:t xml:space="preserve">Tujuan Penelitian </w:t>
      </w:r>
      <w:r>
        <w:rPr>
          <w:rFonts w:ascii="Arial" w:hAnsi="Arial" w:cs="Arial"/>
          <w:u w:val="dotted"/>
        </w:rPr>
        <w:tab/>
      </w:r>
      <w:r>
        <w:rPr>
          <w:rFonts w:ascii="Arial" w:hAnsi="Arial" w:cs="Arial"/>
        </w:rPr>
        <w:tab/>
        <w:t>3</w:t>
      </w:r>
    </w:p>
    <w:p w14:paraId="65515AAA" w14:textId="77777777" w:rsidR="005F5899" w:rsidRPr="00637775" w:rsidRDefault="005F5899" w:rsidP="00E068C2">
      <w:pPr>
        <w:tabs>
          <w:tab w:val="left" w:pos="993"/>
          <w:tab w:val="left" w:pos="7200"/>
          <w:tab w:val="left" w:pos="7560"/>
        </w:tabs>
        <w:spacing w:after="0" w:line="360" w:lineRule="auto"/>
        <w:rPr>
          <w:rFonts w:ascii="Arial" w:hAnsi="Arial" w:cs="Arial"/>
        </w:rPr>
      </w:pPr>
      <w:r>
        <w:rPr>
          <w:rFonts w:ascii="Arial" w:hAnsi="Arial" w:cs="Arial"/>
        </w:rPr>
        <w:t>1.3.1</w:t>
      </w:r>
      <w:r>
        <w:rPr>
          <w:rFonts w:ascii="Arial" w:hAnsi="Arial" w:cs="Arial"/>
        </w:rPr>
        <w:tab/>
        <w:t xml:space="preserve">Tujuan Umum </w:t>
      </w:r>
      <w:r>
        <w:rPr>
          <w:rFonts w:ascii="Arial" w:hAnsi="Arial" w:cs="Arial"/>
          <w:u w:val="dotted"/>
        </w:rPr>
        <w:tab/>
      </w:r>
      <w:r>
        <w:rPr>
          <w:rFonts w:ascii="Arial" w:hAnsi="Arial" w:cs="Arial"/>
        </w:rPr>
        <w:tab/>
        <w:t>3</w:t>
      </w:r>
    </w:p>
    <w:p w14:paraId="7D100991" w14:textId="77777777" w:rsidR="005F5899" w:rsidRPr="00637775" w:rsidRDefault="005F5899" w:rsidP="00E068C2">
      <w:pPr>
        <w:tabs>
          <w:tab w:val="left" w:pos="993"/>
          <w:tab w:val="left" w:pos="7200"/>
          <w:tab w:val="left" w:pos="7560"/>
        </w:tabs>
        <w:spacing w:after="0" w:line="360" w:lineRule="auto"/>
        <w:rPr>
          <w:rFonts w:ascii="Arial" w:hAnsi="Arial" w:cs="Arial"/>
        </w:rPr>
      </w:pPr>
      <w:r>
        <w:rPr>
          <w:rFonts w:ascii="Arial" w:hAnsi="Arial" w:cs="Arial"/>
        </w:rPr>
        <w:t>1.3.2</w:t>
      </w:r>
      <w:r>
        <w:rPr>
          <w:rFonts w:ascii="Arial" w:hAnsi="Arial" w:cs="Arial"/>
        </w:rPr>
        <w:tab/>
        <w:t xml:space="preserve">Tujuan Khusus </w:t>
      </w:r>
      <w:r>
        <w:rPr>
          <w:rFonts w:ascii="Arial" w:hAnsi="Arial" w:cs="Arial"/>
          <w:u w:val="dotted"/>
        </w:rPr>
        <w:tab/>
      </w:r>
      <w:r>
        <w:rPr>
          <w:rFonts w:ascii="Arial" w:hAnsi="Arial" w:cs="Arial"/>
        </w:rPr>
        <w:tab/>
        <w:t>3</w:t>
      </w:r>
    </w:p>
    <w:p w14:paraId="6B4BE966" w14:textId="77777777" w:rsidR="005F5899" w:rsidRPr="00637775" w:rsidRDefault="005F5899" w:rsidP="00E068C2">
      <w:pPr>
        <w:tabs>
          <w:tab w:val="left" w:pos="993"/>
          <w:tab w:val="left" w:pos="7200"/>
          <w:tab w:val="left" w:pos="7560"/>
        </w:tabs>
        <w:spacing w:after="0" w:line="360" w:lineRule="auto"/>
        <w:rPr>
          <w:rFonts w:ascii="Arial" w:hAnsi="Arial" w:cs="Arial"/>
        </w:rPr>
      </w:pPr>
      <w:r>
        <w:rPr>
          <w:rFonts w:ascii="Arial" w:hAnsi="Arial" w:cs="Arial"/>
        </w:rPr>
        <w:t>1.4</w:t>
      </w:r>
      <w:r>
        <w:rPr>
          <w:rFonts w:ascii="Arial" w:hAnsi="Arial" w:cs="Arial"/>
        </w:rPr>
        <w:tab/>
        <w:t xml:space="preserve">Manfaat Penelitian </w:t>
      </w:r>
      <w:r>
        <w:rPr>
          <w:rFonts w:ascii="Arial" w:hAnsi="Arial" w:cs="Arial"/>
          <w:u w:val="dotted"/>
        </w:rPr>
        <w:tab/>
      </w:r>
      <w:r>
        <w:rPr>
          <w:rFonts w:ascii="Arial" w:hAnsi="Arial" w:cs="Arial"/>
        </w:rPr>
        <w:tab/>
        <w:t>4</w:t>
      </w:r>
    </w:p>
    <w:p w14:paraId="5A45D348" w14:textId="42D3DD33" w:rsidR="005F5899" w:rsidRPr="00E068C2" w:rsidRDefault="005F5899" w:rsidP="00E068C2">
      <w:pPr>
        <w:tabs>
          <w:tab w:val="left" w:pos="993"/>
          <w:tab w:val="left" w:pos="7200"/>
          <w:tab w:val="left" w:pos="7560"/>
          <w:tab w:val="right" w:pos="7938"/>
        </w:tabs>
        <w:spacing w:after="0" w:line="360" w:lineRule="auto"/>
        <w:rPr>
          <w:rFonts w:ascii="Arial" w:hAnsi="Arial" w:cs="Arial"/>
          <w:b/>
        </w:rPr>
      </w:pPr>
      <w:r w:rsidRPr="00E068C2">
        <w:rPr>
          <w:rFonts w:ascii="Arial" w:hAnsi="Arial" w:cs="Arial"/>
          <w:b/>
        </w:rPr>
        <w:t>BAB II</w:t>
      </w:r>
      <w:r w:rsidRPr="00E068C2">
        <w:rPr>
          <w:rFonts w:ascii="Arial" w:hAnsi="Arial" w:cs="Arial"/>
          <w:b/>
        </w:rPr>
        <w:tab/>
        <w:t xml:space="preserve">Tinjauan Pustaka </w:t>
      </w:r>
      <w:r w:rsidRPr="00E068C2">
        <w:rPr>
          <w:rFonts w:ascii="Arial" w:hAnsi="Arial" w:cs="Arial"/>
          <w:b/>
          <w:u w:val="dotted"/>
        </w:rPr>
        <w:tab/>
      </w:r>
      <w:r w:rsidRPr="00E068C2">
        <w:rPr>
          <w:rFonts w:ascii="Arial" w:hAnsi="Arial" w:cs="Arial"/>
          <w:b/>
        </w:rPr>
        <w:tab/>
        <w:t>5</w:t>
      </w:r>
      <w:r w:rsidR="00E068C2" w:rsidRPr="00E068C2">
        <w:rPr>
          <w:rFonts w:ascii="Arial" w:hAnsi="Arial" w:cs="Arial"/>
          <w:b/>
        </w:rPr>
        <w:tab/>
      </w:r>
    </w:p>
    <w:p w14:paraId="43C75A48" w14:textId="0158B75B" w:rsidR="005F5899" w:rsidRPr="00637775" w:rsidRDefault="00FA6B54" w:rsidP="00E068C2">
      <w:pPr>
        <w:tabs>
          <w:tab w:val="left" w:pos="993"/>
          <w:tab w:val="left" w:pos="7200"/>
          <w:tab w:val="left" w:pos="7560"/>
        </w:tabs>
        <w:spacing w:after="0" w:line="360" w:lineRule="auto"/>
        <w:rPr>
          <w:rFonts w:ascii="Arial" w:hAnsi="Arial" w:cs="Arial"/>
        </w:rPr>
      </w:pPr>
      <w:r>
        <w:rPr>
          <w:rFonts w:ascii="Arial" w:hAnsi="Arial" w:cs="Arial"/>
        </w:rPr>
        <w:t>2.1</w:t>
      </w:r>
      <w:r>
        <w:rPr>
          <w:rFonts w:ascii="Arial" w:hAnsi="Arial" w:cs="Arial"/>
        </w:rPr>
        <w:tab/>
        <w:t>Kepuasan Pasien</w:t>
      </w:r>
      <w:r w:rsidR="005F5899">
        <w:rPr>
          <w:rFonts w:ascii="Arial" w:hAnsi="Arial" w:cs="Arial"/>
        </w:rPr>
        <w:t xml:space="preserve"> </w:t>
      </w:r>
      <w:r w:rsidR="005F5899">
        <w:rPr>
          <w:rFonts w:ascii="Arial" w:hAnsi="Arial" w:cs="Arial"/>
          <w:u w:val="dotted"/>
        </w:rPr>
        <w:tab/>
      </w:r>
      <w:r w:rsidR="005F5899">
        <w:rPr>
          <w:rFonts w:ascii="Arial" w:hAnsi="Arial" w:cs="Arial"/>
        </w:rPr>
        <w:tab/>
        <w:t>5</w:t>
      </w:r>
    </w:p>
    <w:p w14:paraId="51DF4FED" w14:textId="10E544B9" w:rsidR="005F5899" w:rsidRPr="00637775" w:rsidRDefault="00FA6B54" w:rsidP="00E068C2">
      <w:pPr>
        <w:tabs>
          <w:tab w:val="left" w:pos="993"/>
          <w:tab w:val="left" w:pos="7200"/>
          <w:tab w:val="left" w:pos="7560"/>
        </w:tabs>
        <w:spacing w:after="0" w:line="360" w:lineRule="auto"/>
        <w:rPr>
          <w:rFonts w:ascii="Arial" w:hAnsi="Arial" w:cs="Arial"/>
        </w:rPr>
      </w:pPr>
      <w:r>
        <w:rPr>
          <w:rFonts w:ascii="Arial" w:hAnsi="Arial" w:cs="Arial"/>
        </w:rPr>
        <w:t>2.1.1</w:t>
      </w:r>
      <w:r>
        <w:rPr>
          <w:rFonts w:ascii="Arial" w:hAnsi="Arial" w:cs="Arial"/>
        </w:rPr>
        <w:tab/>
        <w:t>Pengertian Kepuasan Pasien</w:t>
      </w:r>
      <w:r w:rsidR="005F5899">
        <w:rPr>
          <w:rFonts w:ascii="Arial" w:hAnsi="Arial" w:cs="Arial"/>
        </w:rPr>
        <w:t xml:space="preserve"> </w:t>
      </w:r>
      <w:r w:rsidR="005F5899">
        <w:rPr>
          <w:rFonts w:ascii="Arial" w:hAnsi="Arial" w:cs="Arial"/>
          <w:u w:val="dotted"/>
        </w:rPr>
        <w:tab/>
      </w:r>
      <w:r w:rsidR="005F5899">
        <w:rPr>
          <w:rFonts w:ascii="Arial" w:hAnsi="Arial" w:cs="Arial"/>
        </w:rPr>
        <w:tab/>
        <w:t>5</w:t>
      </w:r>
    </w:p>
    <w:p w14:paraId="7F0A13C8" w14:textId="785C24BA" w:rsidR="005F5899" w:rsidRPr="00637775" w:rsidRDefault="00FA6B54" w:rsidP="00E068C2">
      <w:pPr>
        <w:tabs>
          <w:tab w:val="left" w:pos="993"/>
          <w:tab w:val="left" w:pos="7200"/>
          <w:tab w:val="left" w:pos="7560"/>
        </w:tabs>
        <w:spacing w:after="0" w:line="360" w:lineRule="auto"/>
        <w:rPr>
          <w:rFonts w:ascii="Arial" w:hAnsi="Arial" w:cs="Arial"/>
        </w:rPr>
      </w:pPr>
      <w:r>
        <w:rPr>
          <w:rFonts w:ascii="Arial" w:hAnsi="Arial" w:cs="Arial"/>
        </w:rPr>
        <w:t>2.2</w:t>
      </w:r>
      <w:r>
        <w:rPr>
          <w:rFonts w:ascii="Arial" w:hAnsi="Arial" w:cs="Arial"/>
        </w:rPr>
        <w:tab/>
        <w:t>Pengukuran Kepuasan Pasien</w:t>
      </w:r>
      <w:r w:rsidR="005F5899">
        <w:rPr>
          <w:rFonts w:ascii="Arial" w:hAnsi="Arial" w:cs="Arial"/>
          <w:u w:val="dotted"/>
        </w:rPr>
        <w:tab/>
      </w:r>
      <w:r w:rsidR="005F5899">
        <w:rPr>
          <w:rFonts w:ascii="Arial" w:hAnsi="Arial" w:cs="Arial"/>
        </w:rPr>
        <w:tab/>
        <w:t>6</w:t>
      </w:r>
    </w:p>
    <w:p w14:paraId="40A5D3F2" w14:textId="78A5721A" w:rsidR="005F5899" w:rsidRPr="00637775" w:rsidRDefault="00FA6B54" w:rsidP="00E068C2">
      <w:pPr>
        <w:tabs>
          <w:tab w:val="left" w:pos="993"/>
          <w:tab w:val="left" w:pos="7200"/>
          <w:tab w:val="left" w:pos="7560"/>
        </w:tabs>
        <w:spacing w:after="0" w:line="360" w:lineRule="auto"/>
        <w:rPr>
          <w:rFonts w:ascii="Arial" w:hAnsi="Arial" w:cs="Arial"/>
        </w:rPr>
      </w:pPr>
      <w:r>
        <w:rPr>
          <w:rFonts w:ascii="Arial" w:hAnsi="Arial" w:cs="Arial"/>
        </w:rPr>
        <w:t>2.3</w:t>
      </w:r>
      <w:r>
        <w:rPr>
          <w:rFonts w:ascii="Arial" w:hAnsi="Arial" w:cs="Arial"/>
        </w:rPr>
        <w:tab/>
        <w:t>St</w:t>
      </w:r>
      <w:r w:rsidR="00B9438F">
        <w:rPr>
          <w:rFonts w:ascii="Arial" w:hAnsi="Arial" w:cs="Arial"/>
        </w:rPr>
        <w:t>a</w:t>
      </w:r>
      <w:r>
        <w:rPr>
          <w:rFonts w:ascii="Arial" w:hAnsi="Arial" w:cs="Arial"/>
        </w:rPr>
        <w:t>ndar Pelayanan Kefarmasian</w:t>
      </w:r>
      <w:r w:rsidR="005F5899">
        <w:rPr>
          <w:rFonts w:ascii="Arial" w:hAnsi="Arial" w:cs="Arial"/>
        </w:rPr>
        <w:t xml:space="preserve"> </w:t>
      </w:r>
      <w:r w:rsidR="005F5899">
        <w:rPr>
          <w:rFonts w:ascii="Arial" w:hAnsi="Arial" w:cs="Arial"/>
          <w:u w:val="dotted"/>
        </w:rPr>
        <w:tab/>
      </w:r>
      <w:r w:rsidR="005F5899">
        <w:rPr>
          <w:rFonts w:ascii="Arial" w:hAnsi="Arial" w:cs="Arial"/>
        </w:rPr>
        <w:tab/>
        <w:t>6</w:t>
      </w:r>
    </w:p>
    <w:p w14:paraId="34C0C128" w14:textId="26AA2EA6" w:rsidR="005F5899" w:rsidRPr="00637775" w:rsidRDefault="00FA6B54" w:rsidP="00E068C2">
      <w:pPr>
        <w:tabs>
          <w:tab w:val="left" w:pos="993"/>
          <w:tab w:val="left" w:pos="7200"/>
          <w:tab w:val="left" w:pos="7513"/>
        </w:tabs>
        <w:spacing w:after="0" w:line="360" w:lineRule="auto"/>
        <w:rPr>
          <w:rFonts w:ascii="Arial" w:hAnsi="Arial" w:cs="Arial"/>
        </w:rPr>
      </w:pPr>
      <w:r>
        <w:rPr>
          <w:rFonts w:ascii="Arial" w:hAnsi="Arial" w:cs="Arial"/>
        </w:rPr>
        <w:t>2.4</w:t>
      </w:r>
      <w:r>
        <w:rPr>
          <w:rFonts w:ascii="Arial" w:hAnsi="Arial" w:cs="Arial"/>
        </w:rPr>
        <w:tab/>
        <w:t>Peng</w:t>
      </w:r>
      <w:r w:rsidR="002E0BBF">
        <w:rPr>
          <w:rFonts w:ascii="Arial" w:hAnsi="Arial" w:cs="Arial"/>
        </w:rPr>
        <w:t>elolaan Mutu Pelayanan Kefarmasian</w:t>
      </w:r>
      <w:r w:rsidR="005F5899">
        <w:rPr>
          <w:rFonts w:ascii="Arial" w:hAnsi="Arial" w:cs="Arial"/>
        </w:rPr>
        <w:t xml:space="preserve"> </w:t>
      </w:r>
      <w:r w:rsidR="005F5899">
        <w:rPr>
          <w:rFonts w:ascii="Arial" w:hAnsi="Arial" w:cs="Arial"/>
          <w:u w:val="dotted"/>
        </w:rPr>
        <w:tab/>
      </w:r>
      <w:r w:rsidR="002E0BBF">
        <w:rPr>
          <w:rFonts w:ascii="Arial" w:hAnsi="Arial" w:cs="Arial"/>
        </w:rPr>
        <w:tab/>
        <w:t>10</w:t>
      </w:r>
    </w:p>
    <w:p w14:paraId="61BEF7FE" w14:textId="67B3F8D9" w:rsidR="005F5899" w:rsidRPr="00637775" w:rsidRDefault="002E0BBF" w:rsidP="00E068C2">
      <w:pPr>
        <w:tabs>
          <w:tab w:val="left" w:pos="993"/>
          <w:tab w:val="left" w:pos="7200"/>
          <w:tab w:val="left" w:pos="7470"/>
        </w:tabs>
        <w:spacing w:after="0" w:line="360" w:lineRule="auto"/>
        <w:rPr>
          <w:rFonts w:ascii="Arial" w:hAnsi="Arial" w:cs="Arial"/>
        </w:rPr>
      </w:pPr>
      <w:r>
        <w:rPr>
          <w:rFonts w:ascii="Arial" w:hAnsi="Arial" w:cs="Arial"/>
        </w:rPr>
        <w:t>2.5</w:t>
      </w:r>
      <w:r>
        <w:rPr>
          <w:rFonts w:ascii="Arial" w:hAnsi="Arial" w:cs="Arial"/>
        </w:rPr>
        <w:tab/>
        <w:t>Puskesmas</w:t>
      </w:r>
      <w:r w:rsidR="005F5899">
        <w:rPr>
          <w:rFonts w:ascii="Arial" w:hAnsi="Arial" w:cs="Arial"/>
          <w:u w:val="dotted"/>
        </w:rPr>
        <w:tab/>
      </w:r>
      <w:r>
        <w:rPr>
          <w:rFonts w:ascii="Arial" w:hAnsi="Arial" w:cs="Arial"/>
        </w:rPr>
        <w:tab/>
        <w:t>11</w:t>
      </w:r>
    </w:p>
    <w:p w14:paraId="763CAAA7" w14:textId="4962D35F" w:rsidR="005F5899" w:rsidRPr="00637775" w:rsidRDefault="002E0BBF" w:rsidP="00E068C2">
      <w:pPr>
        <w:tabs>
          <w:tab w:val="left" w:pos="993"/>
          <w:tab w:val="left" w:pos="7200"/>
          <w:tab w:val="left" w:pos="7470"/>
        </w:tabs>
        <w:spacing w:after="0" w:line="360" w:lineRule="auto"/>
        <w:rPr>
          <w:rFonts w:ascii="Arial" w:hAnsi="Arial" w:cs="Arial"/>
        </w:rPr>
      </w:pPr>
      <w:r>
        <w:rPr>
          <w:rFonts w:ascii="Arial" w:hAnsi="Arial" w:cs="Arial"/>
        </w:rPr>
        <w:t>2.6</w:t>
      </w:r>
      <w:r>
        <w:rPr>
          <w:rFonts w:ascii="Arial" w:hAnsi="Arial" w:cs="Arial"/>
        </w:rPr>
        <w:tab/>
        <w:t>Kerangka Pikir</w:t>
      </w:r>
      <w:r w:rsidR="005F5899">
        <w:rPr>
          <w:rFonts w:ascii="Arial" w:hAnsi="Arial" w:cs="Arial"/>
        </w:rPr>
        <w:t xml:space="preserve"> </w:t>
      </w:r>
      <w:r w:rsidR="005F5899">
        <w:rPr>
          <w:rFonts w:ascii="Arial" w:hAnsi="Arial" w:cs="Arial"/>
          <w:u w:val="dotted"/>
        </w:rPr>
        <w:tab/>
      </w:r>
      <w:r w:rsidR="005F5899">
        <w:rPr>
          <w:rFonts w:ascii="Arial" w:hAnsi="Arial" w:cs="Arial"/>
        </w:rPr>
        <w:tab/>
        <w:t>14</w:t>
      </w:r>
    </w:p>
    <w:p w14:paraId="106BD1A4" w14:textId="1A481D5E" w:rsidR="005F5899" w:rsidRPr="00637775" w:rsidRDefault="002E0BBF" w:rsidP="00E068C2">
      <w:pPr>
        <w:tabs>
          <w:tab w:val="left" w:pos="993"/>
          <w:tab w:val="left" w:pos="7200"/>
          <w:tab w:val="left" w:pos="7470"/>
        </w:tabs>
        <w:spacing w:after="0" w:line="360" w:lineRule="auto"/>
        <w:rPr>
          <w:rFonts w:ascii="Arial" w:hAnsi="Arial" w:cs="Arial"/>
        </w:rPr>
      </w:pPr>
      <w:r>
        <w:rPr>
          <w:rFonts w:ascii="Arial" w:hAnsi="Arial" w:cs="Arial"/>
        </w:rPr>
        <w:t>2.7</w:t>
      </w:r>
      <w:r>
        <w:rPr>
          <w:rFonts w:ascii="Arial" w:hAnsi="Arial" w:cs="Arial"/>
        </w:rPr>
        <w:tab/>
        <w:t>Definisi Operasiona</w:t>
      </w:r>
      <w:r w:rsidR="00B9438F">
        <w:rPr>
          <w:rFonts w:ascii="Arial" w:hAnsi="Arial" w:cs="Arial"/>
        </w:rPr>
        <w:t>l</w:t>
      </w:r>
      <w:r w:rsidR="005F5899">
        <w:rPr>
          <w:rFonts w:ascii="Arial" w:hAnsi="Arial" w:cs="Arial"/>
        </w:rPr>
        <w:t xml:space="preserve"> </w:t>
      </w:r>
      <w:r w:rsidR="005F5899">
        <w:rPr>
          <w:rFonts w:ascii="Arial" w:hAnsi="Arial" w:cs="Arial"/>
          <w:u w:val="dotted"/>
        </w:rPr>
        <w:tab/>
      </w:r>
      <w:r w:rsidR="005F5899">
        <w:rPr>
          <w:rFonts w:ascii="Arial" w:hAnsi="Arial" w:cs="Arial"/>
        </w:rPr>
        <w:tab/>
        <w:t>15</w:t>
      </w:r>
    </w:p>
    <w:p w14:paraId="32EFFE42" w14:textId="5BDFAE83" w:rsidR="005F5899" w:rsidRPr="00E068C2" w:rsidRDefault="005F5899" w:rsidP="00E068C2">
      <w:pPr>
        <w:tabs>
          <w:tab w:val="left" w:pos="993"/>
          <w:tab w:val="left" w:pos="7200"/>
          <w:tab w:val="left" w:pos="7470"/>
        </w:tabs>
        <w:spacing w:after="0" w:line="360" w:lineRule="auto"/>
        <w:rPr>
          <w:rFonts w:ascii="Arial" w:hAnsi="Arial" w:cs="Arial"/>
          <w:b/>
        </w:rPr>
      </w:pPr>
      <w:r w:rsidRPr="00E068C2">
        <w:rPr>
          <w:rFonts w:ascii="Arial" w:hAnsi="Arial" w:cs="Arial"/>
          <w:b/>
        </w:rPr>
        <w:t>BAB III</w:t>
      </w:r>
      <w:r w:rsidRPr="00E068C2">
        <w:rPr>
          <w:rFonts w:ascii="Arial" w:hAnsi="Arial" w:cs="Arial"/>
          <w:b/>
        </w:rPr>
        <w:tab/>
        <w:t xml:space="preserve">Metode Penelitian </w:t>
      </w:r>
      <w:r w:rsidRPr="00E068C2">
        <w:rPr>
          <w:rFonts w:ascii="Arial" w:hAnsi="Arial" w:cs="Arial"/>
          <w:b/>
          <w:u w:val="dotted"/>
        </w:rPr>
        <w:tab/>
      </w:r>
      <w:r w:rsidR="0011661A">
        <w:rPr>
          <w:rFonts w:ascii="Arial" w:hAnsi="Arial" w:cs="Arial"/>
          <w:b/>
        </w:rPr>
        <w:tab/>
        <w:t>17</w:t>
      </w:r>
    </w:p>
    <w:p w14:paraId="3BF9F1FC" w14:textId="03DAB6DA" w:rsidR="005F5899" w:rsidRPr="00637775" w:rsidRDefault="005F5899" w:rsidP="00E068C2">
      <w:pPr>
        <w:tabs>
          <w:tab w:val="left" w:pos="993"/>
          <w:tab w:val="left" w:pos="7200"/>
          <w:tab w:val="left" w:pos="7470"/>
        </w:tabs>
        <w:spacing w:after="0" w:line="360" w:lineRule="auto"/>
        <w:rPr>
          <w:rFonts w:ascii="Arial" w:hAnsi="Arial" w:cs="Arial"/>
        </w:rPr>
      </w:pPr>
      <w:r>
        <w:rPr>
          <w:rFonts w:ascii="Arial" w:hAnsi="Arial" w:cs="Arial"/>
        </w:rPr>
        <w:t>3.1</w:t>
      </w:r>
      <w:r>
        <w:rPr>
          <w:rFonts w:ascii="Arial" w:hAnsi="Arial" w:cs="Arial"/>
        </w:rPr>
        <w:tab/>
        <w:t>Jenis Penel</w:t>
      </w:r>
      <w:r w:rsidR="00B9438F">
        <w:rPr>
          <w:rFonts w:ascii="Arial" w:hAnsi="Arial" w:cs="Arial"/>
        </w:rPr>
        <w:t>i</w:t>
      </w:r>
      <w:r>
        <w:rPr>
          <w:rFonts w:ascii="Arial" w:hAnsi="Arial" w:cs="Arial"/>
        </w:rPr>
        <w:t>tian</w:t>
      </w:r>
      <w:r w:rsidR="002E0BBF">
        <w:rPr>
          <w:rFonts w:ascii="Arial" w:hAnsi="Arial" w:cs="Arial"/>
        </w:rPr>
        <w:t xml:space="preserve"> Dan Desain Penelitian</w:t>
      </w:r>
      <w:r>
        <w:rPr>
          <w:rFonts w:ascii="Arial" w:hAnsi="Arial" w:cs="Arial"/>
        </w:rPr>
        <w:t xml:space="preserve"> </w:t>
      </w:r>
      <w:r>
        <w:rPr>
          <w:rFonts w:ascii="Arial" w:hAnsi="Arial" w:cs="Arial"/>
          <w:u w:val="dotted"/>
        </w:rPr>
        <w:tab/>
      </w:r>
      <w:r w:rsidR="002E0BBF">
        <w:rPr>
          <w:rFonts w:ascii="Arial" w:hAnsi="Arial" w:cs="Arial"/>
        </w:rPr>
        <w:tab/>
        <w:t>17</w:t>
      </w:r>
    </w:p>
    <w:p w14:paraId="7EC51960" w14:textId="605A1969" w:rsidR="005F5899" w:rsidRPr="00637775" w:rsidRDefault="00B9438F" w:rsidP="00E068C2">
      <w:pPr>
        <w:tabs>
          <w:tab w:val="left" w:pos="993"/>
          <w:tab w:val="left" w:pos="7200"/>
          <w:tab w:val="left" w:pos="7470"/>
        </w:tabs>
        <w:spacing w:after="0" w:line="360" w:lineRule="auto"/>
        <w:rPr>
          <w:rFonts w:ascii="Arial" w:hAnsi="Arial" w:cs="Arial"/>
        </w:rPr>
      </w:pPr>
      <w:r>
        <w:rPr>
          <w:rFonts w:ascii="Arial" w:hAnsi="Arial" w:cs="Arial"/>
        </w:rPr>
        <w:t>3.2</w:t>
      </w:r>
      <w:r>
        <w:rPr>
          <w:rFonts w:ascii="Arial" w:hAnsi="Arial" w:cs="Arial"/>
        </w:rPr>
        <w:tab/>
        <w:t>Lokasi</w:t>
      </w:r>
      <w:r w:rsidR="002E0BBF">
        <w:rPr>
          <w:rFonts w:ascii="Arial" w:hAnsi="Arial" w:cs="Arial"/>
        </w:rPr>
        <w:t xml:space="preserve"> dan Waktu</w:t>
      </w:r>
      <w:r w:rsidR="005F5899">
        <w:rPr>
          <w:rFonts w:ascii="Arial" w:hAnsi="Arial" w:cs="Arial"/>
        </w:rPr>
        <w:t xml:space="preserve"> Penelitian </w:t>
      </w:r>
      <w:r w:rsidR="005F5899">
        <w:rPr>
          <w:rFonts w:ascii="Arial" w:hAnsi="Arial" w:cs="Arial"/>
          <w:u w:val="dotted"/>
        </w:rPr>
        <w:tab/>
      </w:r>
      <w:r w:rsidR="002E0BBF">
        <w:rPr>
          <w:rFonts w:ascii="Arial" w:hAnsi="Arial" w:cs="Arial"/>
        </w:rPr>
        <w:tab/>
        <w:t>17</w:t>
      </w:r>
    </w:p>
    <w:p w14:paraId="6A6B66FE" w14:textId="07CAF5DB" w:rsidR="005F5899" w:rsidRPr="00637775" w:rsidRDefault="00B9438F" w:rsidP="00E068C2">
      <w:pPr>
        <w:tabs>
          <w:tab w:val="left" w:pos="993"/>
          <w:tab w:val="left" w:pos="7200"/>
          <w:tab w:val="left" w:pos="7470"/>
        </w:tabs>
        <w:spacing w:after="0" w:line="360" w:lineRule="auto"/>
        <w:rPr>
          <w:rFonts w:ascii="Arial" w:hAnsi="Arial" w:cs="Arial"/>
        </w:rPr>
      </w:pPr>
      <w:r>
        <w:rPr>
          <w:rFonts w:ascii="Arial" w:hAnsi="Arial" w:cs="Arial"/>
        </w:rPr>
        <w:t>3.2.1</w:t>
      </w:r>
      <w:r>
        <w:rPr>
          <w:rFonts w:ascii="Arial" w:hAnsi="Arial" w:cs="Arial"/>
        </w:rPr>
        <w:tab/>
        <w:t>Lokasi</w:t>
      </w:r>
      <w:r w:rsidR="002E0BBF">
        <w:rPr>
          <w:rFonts w:ascii="Arial" w:hAnsi="Arial" w:cs="Arial"/>
        </w:rPr>
        <w:t xml:space="preserve"> Penelitian</w:t>
      </w:r>
      <w:r w:rsidR="005F5899">
        <w:rPr>
          <w:rFonts w:ascii="Arial" w:hAnsi="Arial" w:cs="Arial"/>
        </w:rPr>
        <w:t xml:space="preserve"> </w:t>
      </w:r>
      <w:r w:rsidR="005F5899">
        <w:rPr>
          <w:rFonts w:ascii="Arial" w:hAnsi="Arial" w:cs="Arial"/>
          <w:u w:val="dotted"/>
        </w:rPr>
        <w:tab/>
      </w:r>
      <w:r w:rsidR="002E0BBF">
        <w:rPr>
          <w:rFonts w:ascii="Arial" w:hAnsi="Arial" w:cs="Arial"/>
        </w:rPr>
        <w:tab/>
        <w:t>17</w:t>
      </w:r>
    </w:p>
    <w:p w14:paraId="355B0680" w14:textId="5B9B698D" w:rsidR="005F5899" w:rsidRPr="00637775" w:rsidRDefault="002E0BBF" w:rsidP="00E068C2">
      <w:pPr>
        <w:tabs>
          <w:tab w:val="left" w:pos="993"/>
          <w:tab w:val="left" w:pos="7200"/>
          <w:tab w:val="left" w:pos="7470"/>
        </w:tabs>
        <w:spacing w:after="0" w:line="360" w:lineRule="auto"/>
        <w:rPr>
          <w:rFonts w:ascii="Arial" w:hAnsi="Arial" w:cs="Arial"/>
        </w:rPr>
      </w:pPr>
      <w:r>
        <w:rPr>
          <w:rFonts w:ascii="Arial" w:hAnsi="Arial" w:cs="Arial"/>
        </w:rPr>
        <w:t>3.2.2</w:t>
      </w:r>
      <w:r>
        <w:rPr>
          <w:rFonts w:ascii="Arial" w:hAnsi="Arial" w:cs="Arial"/>
        </w:rPr>
        <w:tab/>
        <w:t>Waktu Penelitian</w:t>
      </w:r>
      <w:r w:rsidR="005F5899">
        <w:rPr>
          <w:rFonts w:ascii="Arial" w:hAnsi="Arial" w:cs="Arial"/>
        </w:rPr>
        <w:t xml:space="preserve"> </w:t>
      </w:r>
      <w:r w:rsidR="005F5899">
        <w:rPr>
          <w:rFonts w:ascii="Arial" w:hAnsi="Arial" w:cs="Arial"/>
          <w:u w:val="dotted"/>
        </w:rPr>
        <w:tab/>
      </w:r>
      <w:r>
        <w:rPr>
          <w:rFonts w:ascii="Arial" w:hAnsi="Arial" w:cs="Arial"/>
        </w:rPr>
        <w:tab/>
        <w:t>17</w:t>
      </w:r>
    </w:p>
    <w:p w14:paraId="00152961" w14:textId="250A653C" w:rsidR="005F5899" w:rsidRPr="00637775" w:rsidRDefault="002E0BBF" w:rsidP="00E068C2">
      <w:pPr>
        <w:tabs>
          <w:tab w:val="left" w:pos="993"/>
          <w:tab w:val="left" w:pos="7200"/>
          <w:tab w:val="left" w:pos="7470"/>
        </w:tabs>
        <w:spacing w:after="0" w:line="360" w:lineRule="auto"/>
        <w:rPr>
          <w:rFonts w:ascii="Arial" w:hAnsi="Arial" w:cs="Arial"/>
        </w:rPr>
      </w:pPr>
      <w:r>
        <w:rPr>
          <w:rFonts w:ascii="Arial" w:hAnsi="Arial" w:cs="Arial"/>
        </w:rPr>
        <w:t>3.3</w:t>
      </w:r>
      <w:r>
        <w:rPr>
          <w:rFonts w:ascii="Arial" w:hAnsi="Arial" w:cs="Arial"/>
        </w:rPr>
        <w:tab/>
      </w:r>
      <w:proofErr w:type="gramStart"/>
      <w:r>
        <w:rPr>
          <w:rFonts w:ascii="Arial" w:hAnsi="Arial" w:cs="Arial"/>
        </w:rPr>
        <w:t>Populasi  Dan</w:t>
      </w:r>
      <w:proofErr w:type="gramEnd"/>
      <w:r>
        <w:rPr>
          <w:rFonts w:ascii="Arial" w:hAnsi="Arial" w:cs="Arial"/>
        </w:rPr>
        <w:t xml:space="preserve"> Sampel  Penelitian</w:t>
      </w:r>
      <w:r w:rsidR="005F5899">
        <w:rPr>
          <w:rFonts w:ascii="Arial" w:hAnsi="Arial" w:cs="Arial"/>
        </w:rPr>
        <w:t xml:space="preserve"> </w:t>
      </w:r>
      <w:r w:rsidR="005F5899">
        <w:rPr>
          <w:rFonts w:ascii="Arial" w:hAnsi="Arial" w:cs="Arial"/>
          <w:u w:val="dotted"/>
        </w:rPr>
        <w:tab/>
      </w:r>
      <w:r>
        <w:rPr>
          <w:rFonts w:ascii="Arial" w:hAnsi="Arial" w:cs="Arial"/>
        </w:rPr>
        <w:tab/>
        <w:t>17</w:t>
      </w:r>
    </w:p>
    <w:p w14:paraId="46E12FA7" w14:textId="343C2459" w:rsidR="005F5899" w:rsidRPr="00637775" w:rsidRDefault="002E0BBF" w:rsidP="00E068C2">
      <w:pPr>
        <w:tabs>
          <w:tab w:val="left" w:pos="993"/>
          <w:tab w:val="left" w:pos="7200"/>
          <w:tab w:val="left" w:pos="7470"/>
        </w:tabs>
        <w:spacing w:after="0" w:line="360" w:lineRule="auto"/>
        <w:rPr>
          <w:rFonts w:ascii="Arial" w:hAnsi="Arial" w:cs="Arial"/>
        </w:rPr>
      </w:pPr>
      <w:r>
        <w:rPr>
          <w:rFonts w:ascii="Arial" w:hAnsi="Arial" w:cs="Arial"/>
        </w:rPr>
        <w:lastRenderedPageBreak/>
        <w:t>3.3.1</w:t>
      </w:r>
      <w:r>
        <w:rPr>
          <w:rFonts w:ascii="Arial" w:hAnsi="Arial" w:cs="Arial"/>
        </w:rPr>
        <w:tab/>
        <w:t>Populasih</w:t>
      </w:r>
      <w:r w:rsidR="005F5899">
        <w:rPr>
          <w:rFonts w:ascii="Arial" w:hAnsi="Arial" w:cs="Arial"/>
        </w:rPr>
        <w:t xml:space="preserve"> </w:t>
      </w:r>
      <w:r w:rsidR="005F5899">
        <w:rPr>
          <w:rFonts w:ascii="Arial" w:hAnsi="Arial" w:cs="Arial"/>
          <w:u w:val="dotted"/>
        </w:rPr>
        <w:tab/>
      </w:r>
      <w:r>
        <w:rPr>
          <w:rFonts w:ascii="Arial" w:hAnsi="Arial" w:cs="Arial"/>
        </w:rPr>
        <w:tab/>
        <w:t>17</w:t>
      </w:r>
    </w:p>
    <w:p w14:paraId="47EDE319" w14:textId="0ACA04D7" w:rsidR="005F5899" w:rsidRPr="00637775" w:rsidRDefault="002E0BBF" w:rsidP="00E068C2">
      <w:pPr>
        <w:tabs>
          <w:tab w:val="left" w:pos="993"/>
          <w:tab w:val="left" w:pos="7200"/>
          <w:tab w:val="left" w:pos="7470"/>
        </w:tabs>
        <w:spacing w:after="0" w:line="360" w:lineRule="auto"/>
        <w:rPr>
          <w:rFonts w:ascii="Arial" w:hAnsi="Arial" w:cs="Arial"/>
        </w:rPr>
      </w:pPr>
      <w:r>
        <w:rPr>
          <w:rFonts w:ascii="Arial" w:hAnsi="Arial" w:cs="Arial"/>
        </w:rPr>
        <w:t>3.3.2</w:t>
      </w:r>
      <w:r>
        <w:rPr>
          <w:rFonts w:ascii="Arial" w:hAnsi="Arial" w:cs="Arial"/>
        </w:rPr>
        <w:tab/>
        <w:t>Sampel</w:t>
      </w:r>
      <w:r w:rsidR="005F5899">
        <w:rPr>
          <w:rFonts w:ascii="Arial" w:hAnsi="Arial" w:cs="Arial"/>
        </w:rPr>
        <w:t xml:space="preserve"> </w:t>
      </w:r>
      <w:r w:rsidR="005F5899">
        <w:rPr>
          <w:rFonts w:ascii="Arial" w:hAnsi="Arial" w:cs="Arial"/>
          <w:u w:val="dotted"/>
        </w:rPr>
        <w:tab/>
      </w:r>
      <w:r>
        <w:rPr>
          <w:rFonts w:ascii="Arial" w:hAnsi="Arial" w:cs="Arial"/>
        </w:rPr>
        <w:tab/>
        <w:t>17</w:t>
      </w:r>
    </w:p>
    <w:p w14:paraId="0C2E1DDC" w14:textId="516B354F" w:rsidR="005F5899" w:rsidRPr="00637775" w:rsidRDefault="00E53FF8" w:rsidP="00E068C2">
      <w:pPr>
        <w:tabs>
          <w:tab w:val="left" w:pos="993"/>
          <w:tab w:val="left" w:pos="7200"/>
          <w:tab w:val="left" w:pos="7470"/>
        </w:tabs>
        <w:spacing w:after="0" w:line="360" w:lineRule="auto"/>
        <w:rPr>
          <w:rFonts w:ascii="Arial" w:hAnsi="Arial" w:cs="Arial"/>
        </w:rPr>
      </w:pPr>
      <w:r>
        <w:rPr>
          <w:rFonts w:ascii="Arial" w:hAnsi="Arial" w:cs="Arial"/>
        </w:rPr>
        <w:t>3.4</w:t>
      </w:r>
      <w:r w:rsidR="002E0BBF">
        <w:rPr>
          <w:rFonts w:ascii="Arial" w:hAnsi="Arial" w:cs="Arial"/>
        </w:rPr>
        <w:tab/>
        <w:t>Jenis Dan Cara Pengumpulan Data</w:t>
      </w:r>
      <w:r w:rsidR="005F5899">
        <w:rPr>
          <w:rFonts w:ascii="Arial" w:hAnsi="Arial" w:cs="Arial"/>
        </w:rPr>
        <w:t xml:space="preserve"> </w:t>
      </w:r>
      <w:r w:rsidR="005F5899">
        <w:rPr>
          <w:rFonts w:ascii="Arial" w:hAnsi="Arial" w:cs="Arial"/>
          <w:u w:val="dotted"/>
        </w:rPr>
        <w:tab/>
      </w:r>
      <w:r>
        <w:rPr>
          <w:rFonts w:ascii="Arial" w:hAnsi="Arial" w:cs="Arial"/>
        </w:rPr>
        <w:tab/>
        <w:t>18</w:t>
      </w:r>
    </w:p>
    <w:p w14:paraId="603C4A5A" w14:textId="18CFAEB4" w:rsidR="005F5899" w:rsidRPr="00637775" w:rsidRDefault="00E53FF8" w:rsidP="00E068C2">
      <w:pPr>
        <w:tabs>
          <w:tab w:val="left" w:pos="993"/>
          <w:tab w:val="left" w:pos="7200"/>
          <w:tab w:val="left" w:pos="7470"/>
        </w:tabs>
        <w:spacing w:after="0" w:line="360" w:lineRule="auto"/>
        <w:rPr>
          <w:rFonts w:ascii="Arial" w:hAnsi="Arial" w:cs="Arial"/>
        </w:rPr>
      </w:pPr>
      <w:r>
        <w:rPr>
          <w:rFonts w:ascii="Arial" w:hAnsi="Arial" w:cs="Arial"/>
        </w:rPr>
        <w:t>3.4.1</w:t>
      </w:r>
      <w:r>
        <w:rPr>
          <w:rFonts w:ascii="Arial" w:hAnsi="Arial" w:cs="Arial"/>
        </w:rPr>
        <w:tab/>
        <w:t>Jenis Data</w:t>
      </w:r>
      <w:r w:rsidR="005F5899">
        <w:rPr>
          <w:rFonts w:ascii="Arial" w:hAnsi="Arial" w:cs="Arial"/>
        </w:rPr>
        <w:t xml:space="preserve"> </w:t>
      </w:r>
      <w:r w:rsidR="005F5899">
        <w:rPr>
          <w:rFonts w:ascii="Arial" w:hAnsi="Arial" w:cs="Arial"/>
          <w:u w:val="dotted"/>
        </w:rPr>
        <w:tab/>
      </w:r>
      <w:r>
        <w:rPr>
          <w:rFonts w:ascii="Arial" w:hAnsi="Arial" w:cs="Arial"/>
        </w:rPr>
        <w:tab/>
        <w:t>18</w:t>
      </w:r>
    </w:p>
    <w:p w14:paraId="03FD38D7" w14:textId="1F901965" w:rsidR="005F5899" w:rsidRPr="00637775" w:rsidRDefault="005F5899" w:rsidP="00E068C2">
      <w:pPr>
        <w:tabs>
          <w:tab w:val="left" w:pos="993"/>
          <w:tab w:val="left" w:pos="7200"/>
          <w:tab w:val="left" w:pos="7470"/>
        </w:tabs>
        <w:spacing w:after="0" w:line="360" w:lineRule="auto"/>
        <w:rPr>
          <w:rFonts w:ascii="Arial" w:hAnsi="Arial" w:cs="Arial"/>
        </w:rPr>
      </w:pPr>
      <w:r>
        <w:rPr>
          <w:rFonts w:ascii="Arial" w:hAnsi="Arial" w:cs="Arial"/>
        </w:rPr>
        <w:t>3.</w:t>
      </w:r>
      <w:r w:rsidR="00E53FF8">
        <w:rPr>
          <w:rFonts w:ascii="Arial" w:hAnsi="Arial" w:cs="Arial"/>
        </w:rPr>
        <w:t>4.2</w:t>
      </w:r>
      <w:r w:rsidR="00E53FF8">
        <w:rPr>
          <w:rFonts w:ascii="Arial" w:hAnsi="Arial" w:cs="Arial"/>
        </w:rPr>
        <w:tab/>
        <w:t>Cara Pengumpulan Data</w:t>
      </w:r>
      <w:r>
        <w:rPr>
          <w:rFonts w:ascii="Arial" w:hAnsi="Arial" w:cs="Arial"/>
        </w:rPr>
        <w:t xml:space="preserve"> </w:t>
      </w:r>
      <w:r>
        <w:rPr>
          <w:rFonts w:ascii="Arial" w:hAnsi="Arial" w:cs="Arial"/>
          <w:u w:val="dotted"/>
        </w:rPr>
        <w:tab/>
      </w:r>
      <w:r w:rsidR="00E53FF8">
        <w:rPr>
          <w:rFonts w:ascii="Arial" w:hAnsi="Arial" w:cs="Arial"/>
        </w:rPr>
        <w:tab/>
        <w:t>18</w:t>
      </w:r>
    </w:p>
    <w:p w14:paraId="247A30ED" w14:textId="7E2346D5" w:rsidR="005F5899" w:rsidRPr="00637775" w:rsidRDefault="00E53FF8" w:rsidP="00E068C2">
      <w:pPr>
        <w:tabs>
          <w:tab w:val="left" w:pos="993"/>
          <w:tab w:val="left" w:pos="7200"/>
          <w:tab w:val="left" w:pos="7470"/>
        </w:tabs>
        <w:spacing w:after="0" w:line="360" w:lineRule="auto"/>
        <w:rPr>
          <w:rFonts w:ascii="Arial" w:hAnsi="Arial" w:cs="Arial"/>
        </w:rPr>
      </w:pPr>
      <w:r>
        <w:rPr>
          <w:rFonts w:ascii="Arial" w:hAnsi="Arial" w:cs="Arial"/>
        </w:rPr>
        <w:t>3.5</w:t>
      </w:r>
      <w:r>
        <w:rPr>
          <w:rFonts w:ascii="Arial" w:hAnsi="Arial" w:cs="Arial"/>
        </w:rPr>
        <w:tab/>
        <w:t>Pengolahan Dan Analisi</w:t>
      </w:r>
      <w:r w:rsidR="00B9438F">
        <w:rPr>
          <w:rFonts w:ascii="Arial" w:hAnsi="Arial" w:cs="Arial"/>
        </w:rPr>
        <w:t>s</w:t>
      </w:r>
      <w:r>
        <w:rPr>
          <w:rFonts w:ascii="Arial" w:hAnsi="Arial" w:cs="Arial"/>
        </w:rPr>
        <w:t xml:space="preserve"> Data</w:t>
      </w:r>
      <w:r w:rsidR="005F5899">
        <w:rPr>
          <w:rFonts w:ascii="Arial" w:hAnsi="Arial" w:cs="Arial"/>
        </w:rPr>
        <w:t xml:space="preserve"> </w:t>
      </w:r>
      <w:r w:rsidR="005F5899">
        <w:rPr>
          <w:rFonts w:ascii="Arial" w:hAnsi="Arial" w:cs="Arial"/>
          <w:u w:val="dotted"/>
        </w:rPr>
        <w:tab/>
      </w:r>
      <w:r w:rsidR="00CB0B58">
        <w:rPr>
          <w:rFonts w:ascii="Arial" w:hAnsi="Arial" w:cs="Arial"/>
        </w:rPr>
        <w:tab/>
        <w:t>18</w:t>
      </w:r>
    </w:p>
    <w:p w14:paraId="7EB3BD00" w14:textId="52F85AFB" w:rsidR="005F5899" w:rsidRPr="00637775" w:rsidRDefault="00E53FF8" w:rsidP="00E068C2">
      <w:pPr>
        <w:tabs>
          <w:tab w:val="left" w:pos="993"/>
          <w:tab w:val="left" w:pos="7200"/>
          <w:tab w:val="left" w:pos="7470"/>
        </w:tabs>
        <w:spacing w:after="0" w:line="360" w:lineRule="auto"/>
        <w:rPr>
          <w:rFonts w:ascii="Arial" w:hAnsi="Arial" w:cs="Arial"/>
        </w:rPr>
      </w:pPr>
      <w:r>
        <w:rPr>
          <w:rFonts w:ascii="Arial" w:hAnsi="Arial" w:cs="Arial"/>
        </w:rPr>
        <w:t>3.5.1</w:t>
      </w:r>
      <w:r>
        <w:rPr>
          <w:rFonts w:ascii="Arial" w:hAnsi="Arial" w:cs="Arial"/>
        </w:rPr>
        <w:tab/>
        <w:t>Pengolahan Data</w:t>
      </w:r>
      <w:r w:rsidR="005F5899">
        <w:rPr>
          <w:rFonts w:ascii="Arial" w:hAnsi="Arial" w:cs="Arial"/>
          <w:u w:val="dotted"/>
        </w:rPr>
        <w:tab/>
      </w:r>
      <w:r w:rsidR="00CB0B58">
        <w:rPr>
          <w:rFonts w:ascii="Arial" w:hAnsi="Arial" w:cs="Arial"/>
        </w:rPr>
        <w:tab/>
        <w:t>18</w:t>
      </w:r>
    </w:p>
    <w:p w14:paraId="50669F16" w14:textId="2C054AEB" w:rsidR="005F5899" w:rsidRPr="00637775" w:rsidRDefault="00E53FF8" w:rsidP="00E068C2">
      <w:pPr>
        <w:tabs>
          <w:tab w:val="left" w:pos="993"/>
          <w:tab w:val="left" w:pos="7200"/>
          <w:tab w:val="left" w:pos="7470"/>
        </w:tabs>
        <w:spacing w:after="0" w:line="360" w:lineRule="auto"/>
        <w:rPr>
          <w:rFonts w:ascii="Arial" w:hAnsi="Arial" w:cs="Arial"/>
        </w:rPr>
      </w:pPr>
      <w:r>
        <w:rPr>
          <w:rFonts w:ascii="Arial" w:hAnsi="Arial" w:cs="Arial"/>
        </w:rPr>
        <w:t>3.5.2</w:t>
      </w:r>
      <w:r w:rsidR="00CB0B58">
        <w:rPr>
          <w:rFonts w:ascii="Arial" w:hAnsi="Arial" w:cs="Arial"/>
        </w:rPr>
        <w:tab/>
        <w:t>Analisis Data</w:t>
      </w:r>
      <w:r w:rsidR="005F5899">
        <w:rPr>
          <w:rFonts w:ascii="Arial" w:hAnsi="Arial" w:cs="Arial"/>
        </w:rPr>
        <w:t xml:space="preserve"> </w:t>
      </w:r>
      <w:r w:rsidR="005F5899">
        <w:rPr>
          <w:rFonts w:ascii="Arial" w:hAnsi="Arial" w:cs="Arial"/>
          <w:u w:val="dotted"/>
        </w:rPr>
        <w:tab/>
      </w:r>
      <w:r w:rsidR="00CB0B58">
        <w:rPr>
          <w:rFonts w:ascii="Arial" w:hAnsi="Arial" w:cs="Arial"/>
        </w:rPr>
        <w:tab/>
        <w:t>18</w:t>
      </w:r>
    </w:p>
    <w:p w14:paraId="0BF1F306" w14:textId="662488A6" w:rsidR="005F5899" w:rsidRPr="00637775" w:rsidRDefault="00CB0B58" w:rsidP="00E068C2">
      <w:pPr>
        <w:tabs>
          <w:tab w:val="left" w:pos="993"/>
          <w:tab w:val="left" w:pos="7200"/>
          <w:tab w:val="left" w:pos="7470"/>
        </w:tabs>
        <w:spacing w:after="0" w:line="360" w:lineRule="auto"/>
        <w:rPr>
          <w:rFonts w:ascii="Arial" w:hAnsi="Arial" w:cs="Arial"/>
        </w:rPr>
      </w:pPr>
      <w:r>
        <w:rPr>
          <w:rFonts w:ascii="Arial" w:hAnsi="Arial" w:cs="Arial"/>
        </w:rPr>
        <w:t>3.6</w:t>
      </w:r>
      <w:r>
        <w:rPr>
          <w:rFonts w:ascii="Arial" w:hAnsi="Arial" w:cs="Arial"/>
        </w:rPr>
        <w:tab/>
        <w:t>Cara Pengumpulan Variabel</w:t>
      </w:r>
      <w:r w:rsidR="005F5899">
        <w:rPr>
          <w:rFonts w:ascii="Arial" w:hAnsi="Arial" w:cs="Arial"/>
        </w:rPr>
        <w:t xml:space="preserve"> </w:t>
      </w:r>
      <w:r w:rsidR="005F5899">
        <w:rPr>
          <w:rFonts w:ascii="Arial" w:hAnsi="Arial" w:cs="Arial"/>
          <w:u w:val="dotted"/>
        </w:rPr>
        <w:tab/>
      </w:r>
      <w:r>
        <w:rPr>
          <w:rFonts w:ascii="Arial" w:hAnsi="Arial" w:cs="Arial"/>
        </w:rPr>
        <w:tab/>
        <w:t>19</w:t>
      </w:r>
    </w:p>
    <w:p w14:paraId="5C04F376" w14:textId="1F23724B" w:rsidR="005F5899" w:rsidRPr="00E068C2" w:rsidRDefault="00CB0B58" w:rsidP="00E068C2">
      <w:pPr>
        <w:tabs>
          <w:tab w:val="left" w:pos="993"/>
          <w:tab w:val="left" w:pos="7200"/>
          <w:tab w:val="left" w:pos="7470"/>
        </w:tabs>
        <w:spacing w:after="0" w:line="360" w:lineRule="auto"/>
        <w:rPr>
          <w:rFonts w:ascii="Arial" w:hAnsi="Arial" w:cs="Arial"/>
          <w:b/>
        </w:rPr>
      </w:pPr>
      <w:r w:rsidRPr="00E068C2">
        <w:rPr>
          <w:rFonts w:ascii="Arial" w:hAnsi="Arial" w:cs="Arial"/>
          <w:b/>
        </w:rPr>
        <w:t>BAB IV</w:t>
      </w:r>
      <w:r w:rsidRPr="00E068C2">
        <w:rPr>
          <w:rFonts w:ascii="Arial" w:hAnsi="Arial" w:cs="Arial"/>
          <w:b/>
        </w:rPr>
        <w:tab/>
        <w:t>H</w:t>
      </w:r>
      <w:r w:rsidR="00BA6C60" w:rsidRPr="00E068C2">
        <w:rPr>
          <w:rFonts w:ascii="Arial" w:hAnsi="Arial" w:cs="Arial"/>
          <w:b/>
        </w:rPr>
        <w:t>asil Dan Pembahasan</w:t>
      </w:r>
      <w:r w:rsidR="005F5899" w:rsidRPr="00E068C2">
        <w:rPr>
          <w:rFonts w:ascii="Arial" w:hAnsi="Arial" w:cs="Arial"/>
          <w:b/>
        </w:rPr>
        <w:t xml:space="preserve"> </w:t>
      </w:r>
      <w:r w:rsidR="005F5899" w:rsidRPr="00E068C2">
        <w:rPr>
          <w:rFonts w:ascii="Arial" w:hAnsi="Arial" w:cs="Arial"/>
          <w:b/>
          <w:u w:val="dotted"/>
        </w:rPr>
        <w:tab/>
      </w:r>
      <w:r w:rsidR="00BA6C60" w:rsidRPr="00E068C2">
        <w:rPr>
          <w:rFonts w:ascii="Arial" w:hAnsi="Arial" w:cs="Arial"/>
          <w:b/>
        </w:rPr>
        <w:tab/>
        <w:t>20</w:t>
      </w:r>
    </w:p>
    <w:p w14:paraId="44FCDE3E" w14:textId="15E980D4" w:rsidR="005F5899" w:rsidRPr="00637775" w:rsidRDefault="00BA6C60" w:rsidP="00E068C2">
      <w:pPr>
        <w:tabs>
          <w:tab w:val="left" w:pos="993"/>
          <w:tab w:val="left" w:pos="7200"/>
          <w:tab w:val="left" w:pos="7470"/>
        </w:tabs>
        <w:spacing w:after="0" w:line="360" w:lineRule="auto"/>
        <w:rPr>
          <w:rFonts w:ascii="Arial" w:hAnsi="Arial" w:cs="Arial"/>
        </w:rPr>
      </w:pPr>
      <w:r>
        <w:rPr>
          <w:rFonts w:ascii="Arial" w:hAnsi="Arial" w:cs="Arial"/>
        </w:rPr>
        <w:t>4.1</w:t>
      </w:r>
      <w:r>
        <w:rPr>
          <w:rFonts w:ascii="Arial" w:hAnsi="Arial" w:cs="Arial"/>
        </w:rPr>
        <w:tab/>
        <w:t>Hasil</w:t>
      </w:r>
      <w:r w:rsidR="005F5899">
        <w:rPr>
          <w:rFonts w:ascii="Arial" w:hAnsi="Arial" w:cs="Arial"/>
        </w:rPr>
        <w:t xml:space="preserve"> </w:t>
      </w:r>
      <w:r w:rsidR="005F5899">
        <w:rPr>
          <w:rFonts w:ascii="Arial" w:hAnsi="Arial" w:cs="Arial"/>
          <w:u w:val="dotted"/>
        </w:rPr>
        <w:tab/>
      </w:r>
      <w:r>
        <w:rPr>
          <w:rFonts w:ascii="Arial" w:hAnsi="Arial" w:cs="Arial"/>
        </w:rPr>
        <w:tab/>
        <w:t>20</w:t>
      </w:r>
    </w:p>
    <w:p w14:paraId="33E6CB56" w14:textId="636FF85D" w:rsidR="005F5899" w:rsidRPr="00637775" w:rsidRDefault="00BA6C60" w:rsidP="00E068C2">
      <w:pPr>
        <w:tabs>
          <w:tab w:val="left" w:pos="993"/>
          <w:tab w:val="left" w:pos="7200"/>
          <w:tab w:val="left" w:pos="7470"/>
        </w:tabs>
        <w:spacing w:after="0" w:line="360" w:lineRule="auto"/>
        <w:rPr>
          <w:rFonts w:ascii="Arial" w:hAnsi="Arial" w:cs="Arial"/>
        </w:rPr>
      </w:pPr>
      <w:r>
        <w:rPr>
          <w:rFonts w:ascii="Arial" w:hAnsi="Arial" w:cs="Arial"/>
        </w:rPr>
        <w:t>4.1.1</w:t>
      </w:r>
      <w:r>
        <w:rPr>
          <w:rFonts w:ascii="Arial" w:hAnsi="Arial" w:cs="Arial"/>
        </w:rPr>
        <w:tab/>
        <w:t>Gambaran Umum Puskesmas Gambir baru Kisaran</w:t>
      </w:r>
      <w:r w:rsidR="005F5899">
        <w:rPr>
          <w:rFonts w:ascii="Arial" w:hAnsi="Arial" w:cs="Arial"/>
        </w:rPr>
        <w:t xml:space="preserve"> </w:t>
      </w:r>
      <w:r w:rsidR="005F5899">
        <w:rPr>
          <w:rFonts w:ascii="Arial" w:hAnsi="Arial" w:cs="Arial"/>
          <w:u w:val="dotted"/>
        </w:rPr>
        <w:tab/>
      </w:r>
      <w:r>
        <w:rPr>
          <w:rFonts w:ascii="Arial" w:hAnsi="Arial" w:cs="Arial"/>
        </w:rPr>
        <w:tab/>
        <w:t>20</w:t>
      </w:r>
    </w:p>
    <w:p w14:paraId="381381C7" w14:textId="78B2203A" w:rsidR="005F5899" w:rsidRDefault="00BA6C60" w:rsidP="00E068C2">
      <w:pPr>
        <w:tabs>
          <w:tab w:val="left" w:pos="993"/>
          <w:tab w:val="left" w:pos="7200"/>
          <w:tab w:val="left" w:pos="7470"/>
        </w:tabs>
        <w:spacing w:after="0" w:line="360" w:lineRule="auto"/>
        <w:rPr>
          <w:rFonts w:ascii="Arial" w:hAnsi="Arial" w:cs="Arial"/>
        </w:rPr>
      </w:pPr>
      <w:r>
        <w:rPr>
          <w:rFonts w:ascii="Arial" w:hAnsi="Arial" w:cs="Arial"/>
        </w:rPr>
        <w:t>4.1.2</w:t>
      </w:r>
      <w:r>
        <w:rPr>
          <w:rFonts w:ascii="Arial" w:hAnsi="Arial" w:cs="Arial"/>
        </w:rPr>
        <w:tab/>
        <w:t>Hasil Penelitian Berdasarkan Karakteristik Responden</w:t>
      </w:r>
      <w:r w:rsidR="005F5899">
        <w:rPr>
          <w:rFonts w:ascii="Arial" w:hAnsi="Arial" w:cs="Arial"/>
        </w:rPr>
        <w:t xml:space="preserve"> </w:t>
      </w:r>
      <w:r w:rsidR="005F5899">
        <w:rPr>
          <w:rFonts w:ascii="Arial" w:hAnsi="Arial" w:cs="Arial"/>
          <w:u w:val="dotted"/>
        </w:rPr>
        <w:tab/>
      </w:r>
      <w:r>
        <w:rPr>
          <w:rFonts w:ascii="Arial" w:hAnsi="Arial" w:cs="Arial"/>
        </w:rPr>
        <w:tab/>
        <w:t>21</w:t>
      </w:r>
    </w:p>
    <w:p w14:paraId="69CB19E4" w14:textId="2A178B5D" w:rsidR="00BA6C60" w:rsidRDefault="00BA6C60" w:rsidP="00E068C2">
      <w:pPr>
        <w:tabs>
          <w:tab w:val="left" w:pos="993"/>
          <w:tab w:val="left" w:pos="7470"/>
          <w:tab w:val="left" w:pos="7513"/>
        </w:tabs>
        <w:spacing w:after="0" w:line="360" w:lineRule="auto"/>
        <w:rPr>
          <w:rFonts w:ascii="Arial" w:hAnsi="Arial" w:cs="Arial"/>
        </w:rPr>
      </w:pPr>
      <w:r>
        <w:rPr>
          <w:rFonts w:ascii="Arial" w:hAnsi="Arial" w:cs="Arial"/>
        </w:rPr>
        <w:t>4.1.3</w:t>
      </w:r>
      <w:r>
        <w:rPr>
          <w:rFonts w:ascii="Arial" w:hAnsi="Arial" w:cs="Arial"/>
        </w:rPr>
        <w:tab/>
        <w:t>Hasil Penelitian Berdasark</w:t>
      </w:r>
      <w:r w:rsidR="0011661A">
        <w:rPr>
          <w:rFonts w:ascii="Arial" w:hAnsi="Arial" w:cs="Arial"/>
        </w:rPr>
        <w:t>an Tingkat Kepuasan Pasien………</w:t>
      </w:r>
      <w:r w:rsidR="0011661A">
        <w:rPr>
          <w:rFonts w:ascii="Arial" w:hAnsi="Arial" w:cs="Arial"/>
        </w:rPr>
        <w:tab/>
        <w:t>23</w:t>
      </w:r>
    </w:p>
    <w:p w14:paraId="5691C205" w14:textId="4CD60F40" w:rsidR="00E068C2" w:rsidRPr="00637775" w:rsidRDefault="00E068C2" w:rsidP="00E068C2">
      <w:pPr>
        <w:tabs>
          <w:tab w:val="left" w:pos="993"/>
          <w:tab w:val="left" w:pos="7200"/>
          <w:tab w:val="left" w:pos="7470"/>
        </w:tabs>
        <w:spacing w:after="0" w:line="360" w:lineRule="auto"/>
        <w:rPr>
          <w:rFonts w:ascii="Arial" w:hAnsi="Arial" w:cs="Arial"/>
        </w:rPr>
      </w:pPr>
      <w:r>
        <w:rPr>
          <w:rFonts w:ascii="Arial" w:hAnsi="Arial" w:cs="Arial"/>
        </w:rPr>
        <w:t>4.2</w:t>
      </w:r>
      <w:r>
        <w:rPr>
          <w:rFonts w:ascii="Arial" w:hAnsi="Arial" w:cs="Arial"/>
        </w:rPr>
        <w:tab/>
        <w:t xml:space="preserve">Pembahasan </w:t>
      </w:r>
      <w:r>
        <w:rPr>
          <w:rFonts w:ascii="Arial" w:hAnsi="Arial" w:cs="Arial"/>
          <w:u w:val="dotted"/>
        </w:rPr>
        <w:tab/>
      </w:r>
      <w:r w:rsidR="0011661A">
        <w:rPr>
          <w:rFonts w:ascii="Arial" w:hAnsi="Arial" w:cs="Arial"/>
        </w:rPr>
        <w:tab/>
        <w:t>26</w:t>
      </w:r>
    </w:p>
    <w:p w14:paraId="5F667978" w14:textId="4322865C" w:rsidR="005F5899" w:rsidRPr="00E068C2" w:rsidRDefault="005F5899" w:rsidP="00E068C2">
      <w:pPr>
        <w:tabs>
          <w:tab w:val="left" w:pos="993"/>
          <w:tab w:val="left" w:pos="7200"/>
          <w:tab w:val="left" w:pos="7470"/>
        </w:tabs>
        <w:spacing w:after="0" w:line="360" w:lineRule="auto"/>
        <w:rPr>
          <w:rFonts w:ascii="Arial" w:hAnsi="Arial" w:cs="Arial"/>
          <w:b/>
        </w:rPr>
      </w:pPr>
      <w:r w:rsidRPr="00E068C2">
        <w:rPr>
          <w:rFonts w:ascii="Arial" w:hAnsi="Arial" w:cs="Arial"/>
          <w:b/>
        </w:rPr>
        <w:t>BAB V</w:t>
      </w:r>
      <w:r w:rsidRPr="00E068C2">
        <w:rPr>
          <w:rFonts w:ascii="Arial" w:hAnsi="Arial" w:cs="Arial"/>
          <w:b/>
        </w:rPr>
        <w:tab/>
        <w:t xml:space="preserve">Kesimpulan dan Saran </w:t>
      </w:r>
      <w:r w:rsidRPr="00E068C2">
        <w:rPr>
          <w:rFonts w:ascii="Arial" w:hAnsi="Arial" w:cs="Arial"/>
          <w:b/>
          <w:u w:val="dotted"/>
        </w:rPr>
        <w:tab/>
      </w:r>
      <w:r w:rsidR="0011661A">
        <w:rPr>
          <w:rFonts w:ascii="Arial" w:hAnsi="Arial" w:cs="Arial"/>
          <w:b/>
        </w:rPr>
        <w:tab/>
        <w:t>29</w:t>
      </w:r>
    </w:p>
    <w:p w14:paraId="794EEA0D" w14:textId="222A5E3A" w:rsidR="005F5899" w:rsidRPr="00637775" w:rsidRDefault="005F5899" w:rsidP="00E068C2">
      <w:pPr>
        <w:tabs>
          <w:tab w:val="left" w:pos="993"/>
          <w:tab w:val="left" w:pos="7200"/>
          <w:tab w:val="left" w:pos="7470"/>
        </w:tabs>
        <w:spacing w:after="0" w:line="360" w:lineRule="auto"/>
        <w:rPr>
          <w:rFonts w:ascii="Arial" w:hAnsi="Arial" w:cs="Arial"/>
        </w:rPr>
      </w:pPr>
      <w:r>
        <w:rPr>
          <w:rFonts w:ascii="Arial" w:hAnsi="Arial" w:cs="Arial"/>
        </w:rPr>
        <w:t>5.1</w:t>
      </w:r>
      <w:r>
        <w:rPr>
          <w:rFonts w:ascii="Arial" w:hAnsi="Arial" w:cs="Arial"/>
        </w:rPr>
        <w:tab/>
        <w:t xml:space="preserve">Kesimpulan </w:t>
      </w:r>
      <w:r>
        <w:rPr>
          <w:rFonts w:ascii="Arial" w:hAnsi="Arial" w:cs="Arial"/>
          <w:u w:val="dotted"/>
        </w:rPr>
        <w:tab/>
      </w:r>
      <w:r w:rsidR="0011661A">
        <w:rPr>
          <w:rFonts w:ascii="Arial" w:hAnsi="Arial" w:cs="Arial"/>
        </w:rPr>
        <w:tab/>
        <w:t>29</w:t>
      </w:r>
    </w:p>
    <w:p w14:paraId="6375DF6B" w14:textId="0CF9C36C" w:rsidR="005F5899" w:rsidRPr="00637775" w:rsidRDefault="005F5899" w:rsidP="00E068C2">
      <w:pPr>
        <w:tabs>
          <w:tab w:val="left" w:pos="993"/>
          <w:tab w:val="left" w:pos="7200"/>
          <w:tab w:val="left" w:pos="7470"/>
        </w:tabs>
        <w:spacing w:after="0" w:line="360" w:lineRule="auto"/>
        <w:rPr>
          <w:rFonts w:ascii="Arial" w:hAnsi="Arial" w:cs="Arial"/>
        </w:rPr>
      </w:pPr>
      <w:r>
        <w:rPr>
          <w:rFonts w:ascii="Arial" w:hAnsi="Arial" w:cs="Arial"/>
        </w:rPr>
        <w:t>5.2</w:t>
      </w:r>
      <w:r>
        <w:rPr>
          <w:rFonts w:ascii="Arial" w:hAnsi="Arial" w:cs="Arial"/>
        </w:rPr>
        <w:tab/>
        <w:t xml:space="preserve">Saran </w:t>
      </w:r>
      <w:r>
        <w:rPr>
          <w:rFonts w:ascii="Arial" w:hAnsi="Arial" w:cs="Arial"/>
          <w:u w:val="dotted"/>
        </w:rPr>
        <w:tab/>
      </w:r>
      <w:r w:rsidR="0011661A">
        <w:rPr>
          <w:rFonts w:ascii="Arial" w:hAnsi="Arial" w:cs="Arial"/>
        </w:rPr>
        <w:tab/>
        <w:t>29</w:t>
      </w:r>
    </w:p>
    <w:p w14:paraId="3C08FEE3" w14:textId="2C63AA1D" w:rsidR="005F5899" w:rsidRPr="0076103A" w:rsidRDefault="005F5899" w:rsidP="005F5899">
      <w:pPr>
        <w:tabs>
          <w:tab w:val="left" w:pos="7200"/>
          <w:tab w:val="left" w:pos="7470"/>
        </w:tabs>
        <w:spacing w:after="0" w:line="360" w:lineRule="auto"/>
        <w:rPr>
          <w:rFonts w:ascii="Arial" w:hAnsi="Arial" w:cs="Arial"/>
        </w:rPr>
      </w:pPr>
      <w:r>
        <w:rPr>
          <w:rFonts w:ascii="Arial" w:hAnsi="Arial" w:cs="Arial"/>
        </w:rPr>
        <w:t xml:space="preserve">DAFTAR PUSTAKA </w:t>
      </w:r>
      <w:r>
        <w:rPr>
          <w:rFonts w:ascii="Arial" w:hAnsi="Arial" w:cs="Arial"/>
          <w:u w:val="dotted"/>
        </w:rPr>
        <w:tab/>
      </w:r>
      <w:r w:rsidR="0011661A">
        <w:rPr>
          <w:rFonts w:ascii="Arial" w:hAnsi="Arial" w:cs="Arial"/>
        </w:rPr>
        <w:tab/>
        <w:t>30</w:t>
      </w:r>
    </w:p>
    <w:p w14:paraId="40271D56" w14:textId="3CF18CDB" w:rsidR="005372A1" w:rsidRDefault="005F5899" w:rsidP="005F5899">
      <w:pPr>
        <w:tabs>
          <w:tab w:val="left" w:pos="7200"/>
          <w:tab w:val="left" w:pos="7470"/>
        </w:tabs>
        <w:spacing w:after="0" w:line="360" w:lineRule="auto"/>
        <w:rPr>
          <w:rFonts w:ascii="Arial" w:hAnsi="Arial" w:cs="Arial"/>
        </w:rPr>
      </w:pPr>
      <w:r>
        <w:rPr>
          <w:rFonts w:ascii="Arial" w:hAnsi="Arial" w:cs="Arial"/>
        </w:rPr>
        <w:t xml:space="preserve">LAMPIRAN </w:t>
      </w:r>
      <w:r>
        <w:rPr>
          <w:rFonts w:ascii="Arial" w:hAnsi="Arial" w:cs="Arial"/>
          <w:u w:val="dotted"/>
        </w:rPr>
        <w:tab/>
      </w:r>
      <w:r w:rsidR="00973663">
        <w:rPr>
          <w:rFonts w:ascii="Arial" w:hAnsi="Arial" w:cs="Arial"/>
        </w:rPr>
        <w:tab/>
        <w:t>3</w:t>
      </w:r>
      <w:r w:rsidR="0011661A">
        <w:rPr>
          <w:rFonts w:ascii="Arial" w:hAnsi="Arial" w:cs="Arial"/>
        </w:rPr>
        <w:t>2</w:t>
      </w:r>
    </w:p>
    <w:p w14:paraId="633C0740" w14:textId="77777777" w:rsidR="005372A1" w:rsidRDefault="005372A1">
      <w:pPr>
        <w:rPr>
          <w:rFonts w:ascii="Arial" w:hAnsi="Arial" w:cs="Arial"/>
        </w:rPr>
      </w:pPr>
      <w:r>
        <w:rPr>
          <w:rFonts w:ascii="Arial" w:hAnsi="Arial" w:cs="Arial"/>
        </w:rPr>
        <w:br w:type="page"/>
      </w:r>
    </w:p>
    <w:p w14:paraId="6C151D83" w14:textId="5AE44351" w:rsidR="005F5899" w:rsidRDefault="005372A1" w:rsidP="005372A1">
      <w:pPr>
        <w:tabs>
          <w:tab w:val="left" w:pos="7200"/>
          <w:tab w:val="left" w:pos="7470"/>
        </w:tabs>
        <w:spacing w:after="0" w:line="360" w:lineRule="auto"/>
        <w:jc w:val="center"/>
        <w:rPr>
          <w:rFonts w:ascii="Arial" w:hAnsi="Arial" w:cs="Arial"/>
          <w:b/>
          <w:sz w:val="24"/>
          <w:szCs w:val="24"/>
        </w:rPr>
      </w:pPr>
      <w:r w:rsidRPr="005372A1">
        <w:rPr>
          <w:rFonts w:ascii="Arial" w:hAnsi="Arial" w:cs="Arial"/>
          <w:b/>
          <w:sz w:val="24"/>
          <w:szCs w:val="24"/>
        </w:rPr>
        <w:lastRenderedPageBreak/>
        <w:t>DAFTAR TABEL</w:t>
      </w:r>
    </w:p>
    <w:p w14:paraId="320D2C18" w14:textId="08225774" w:rsidR="00036DF6" w:rsidRPr="0061745B" w:rsidRDefault="00036DF6" w:rsidP="00036DF6">
      <w:pPr>
        <w:tabs>
          <w:tab w:val="left" w:pos="7200"/>
          <w:tab w:val="left" w:pos="7470"/>
        </w:tabs>
        <w:spacing w:after="0" w:line="360" w:lineRule="auto"/>
        <w:jc w:val="right"/>
        <w:rPr>
          <w:rFonts w:ascii="Arial" w:hAnsi="Arial" w:cs="Arial"/>
        </w:rPr>
      </w:pPr>
      <w:r w:rsidRPr="0061745B">
        <w:rPr>
          <w:rFonts w:ascii="Arial" w:hAnsi="Arial" w:cs="Arial"/>
        </w:rPr>
        <w:t>Halaman</w:t>
      </w:r>
    </w:p>
    <w:p w14:paraId="1093D1F5" w14:textId="053B674C" w:rsidR="005372A1" w:rsidRPr="0061745B" w:rsidRDefault="005372A1" w:rsidP="00E37F9F">
      <w:pPr>
        <w:pStyle w:val="Default"/>
        <w:tabs>
          <w:tab w:val="center" w:leader="dot" w:pos="7088"/>
          <w:tab w:val="left" w:pos="7513"/>
          <w:tab w:val="left" w:pos="7655"/>
        </w:tabs>
        <w:spacing w:after="120"/>
        <w:rPr>
          <w:rFonts w:eastAsiaTheme="minorEastAsia"/>
          <w:sz w:val="22"/>
          <w:szCs w:val="22"/>
        </w:rPr>
      </w:pPr>
      <w:r w:rsidRPr="00602622">
        <w:rPr>
          <w:sz w:val="22"/>
          <w:szCs w:val="22"/>
        </w:rPr>
        <w:t xml:space="preserve">Tabel  </w:t>
      </w:r>
      <w:r w:rsidR="00E37F9F" w:rsidRPr="00602622">
        <w:rPr>
          <w:sz w:val="22"/>
          <w:szCs w:val="22"/>
        </w:rPr>
        <w:t xml:space="preserve">4.1.2 </w:t>
      </w:r>
      <w:r w:rsidRPr="00602622">
        <w:rPr>
          <w:sz w:val="22"/>
          <w:szCs w:val="22"/>
        </w:rPr>
        <w:t xml:space="preserve">  </w:t>
      </w:r>
      <w:r w:rsidR="00FE26D8">
        <w:rPr>
          <w:sz w:val="22"/>
          <w:szCs w:val="22"/>
        </w:rPr>
        <w:t xml:space="preserve"> </w:t>
      </w:r>
      <w:r w:rsidR="00E37F9F" w:rsidRPr="00602622">
        <w:rPr>
          <w:rFonts w:eastAsiaTheme="minorEastAsia"/>
        </w:rPr>
        <w:t xml:space="preserve"> </w:t>
      </w:r>
      <w:r w:rsidR="00871214">
        <w:rPr>
          <w:rFonts w:eastAsiaTheme="minorEastAsia"/>
          <w:sz w:val="22"/>
          <w:szCs w:val="22"/>
        </w:rPr>
        <w:t>Karakteristik Responden Berdasarkan Umur</w:t>
      </w:r>
      <w:r w:rsidRPr="0061745B">
        <w:rPr>
          <w:sz w:val="22"/>
          <w:szCs w:val="22"/>
        </w:rPr>
        <w:tab/>
      </w:r>
      <w:r w:rsidRPr="0061745B">
        <w:rPr>
          <w:sz w:val="22"/>
          <w:szCs w:val="22"/>
        </w:rPr>
        <w:tab/>
      </w:r>
      <w:r w:rsidR="00973663">
        <w:rPr>
          <w:sz w:val="22"/>
          <w:szCs w:val="22"/>
        </w:rPr>
        <w:t>2</w:t>
      </w:r>
      <w:r w:rsidR="009E7F28">
        <w:rPr>
          <w:sz w:val="22"/>
          <w:szCs w:val="22"/>
        </w:rPr>
        <w:t>1</w:t>
      </w:r>
    </w:p>
    <w:p w14:paraId="11EA4E91" w14:textId="349C8052" w:rsidR="005372A1" w:rsidRPr="0061745B" w:rsidRDefault="00E37F9F" w:rsidP="000F7438">
      <w:pPr>
        <w:pStyle w:val="Default"/>
        <w:tabs>
          <w:tab w:val="left" w:pos="1276"/>
          <w:tab w:val="center" w:leader="dot" w:pos="7088"/>
          <w:tab w:val="left" w:pos="7513"/>
          <w:tab w:val="left" w:pos="7655"/>
        </w:tabs>
        <w:spacing w:after="120"/>
        <w:rPr>
          <w:sz w:val="22"/>
          <w:szCs w:val="22"/>
        </w:rPr>
      </w:pPr>
      <w:r w:rsidRPr="0061745B">
        <w:rPr>
          <w:sz w:val="22"/>
          <w:szCs w:val="22"/>
        </w:rPr>
        <w:t>Tabel 4.1.3</w:t>
      </w:r>
      <w:r w:rsidR="005372A1" w:rsidRPr="0061745B">
        <w:rPr>
          <w:sz w:val="22"/>
          <w:szCs w:val="22"/>
        </w:rPr>
        <w:t xml:space="preserve">     </w:t>
      </w:r>
      <w:r w:rsidR="000F7438" w:rsidRPr="0061745B">
        <w:rPr>
          <w:sz w:val="22"/>
          <w:szCs w:val="22"/>
        </w:rPr>
        <w:t xml:space="preserve"> </w:t>
      </w:r>
      <w:r w:rsidR="00871214">
        <w:rPr>
          <w:sz w:val="22"/>
          <w:szCs w:val="22"/>
        </w:rPr>
        <w:t xml:space="preserve">Karakteristik Responden </w:t>
      </w:r>
      <w:r w:rsidRPr="0061745B">
        <w:rPr>
          <w:rFonts w:eastAsiaTheme="minorEastAsia"/>
          <w:sz w:val="22"/>
          <w:szCs w:val="22"/>
        </w:rPr>
        <w:t>Berdasarkan Jenis Kelamin</w:t>
      </w:r>
      <w:r w:rsidR="005372A1" w:rsidRPr="0061745B">
        <w:rPr>
          <w:sz w:val="22"/>
          <w:szCs w:val="22"/>
        </w:rPr>
        <w:tab/>
      </w:r>
      <w:r w:rsidR="005372A1" w:rsidRPr="0061745B">
        <w:rPr>
          <w:sz w:val="22"/>
          <w:szCs w:val="22"/>
        </w:rPr>
        <w:tab/>
      </w:r>
      <w:r w:rsidR="009E7F28">
        <w:rPr>
          <w:sz w:val="22"/>
          <w:szCs w:val="22"/>
        </w:rPr>
        <w:t>21</w:t>
      </w:r>
    </w:p>
    <w:p w14:paraId="0E04DBCD" w14:textId="3F931F8C" w:rsidR="00E37F9F" w:rsidRDefault="00E37F9F" w:rsidP="005372A1">
      <w:pPr>
        <w:pStyle w:val="Default"/>
        <w:tabs>
          <w:tab w:val="center" w:leader="dot" w:pos="7088"/>
          <w:tab w:val="left" w:pos="7513"/>
          <w:tab w:val="left" w:pos="7655"/>
        </w:tabs>
        <w:spacing w:line="360" w:lineRule="auto"/>
        <w:rPr>
          <w:sz w:val="22"/>
          <w:szCs w:val="22"/>
        </w:rPr>
      </w:pPr>
      <w:r w:rsidRPr="0061745B">
        <w:rPr>
          <w:sz w:val="22"/>
          <w:szCs w:val="22"/>
        </w:rPr>
        <w:t>Tabel 4.1.4</w:t>
      </w:r>
      <w:r w:rsidR="005372A1" w:rsidRPr="0061745B">
        <w:rPr>
          <w:sz w:val="22"/>
          <w:szCs w:val="22"/>
        </w:rPr>
        <w:t xml:space="preserve">     </w:t>
      </w:r>
      <w:r w:rsidR="000F7438" w:rsidRPr="0061745B">
        <w:rPr>
          <w:sz w:val="22"/>
          <w:szCs w:val="22"/>
        </w:rPr>
        <w:t xml:space="preserve"> </w:t>
      </w:r>
      <w:r w:rsidR="00871214">
        <w:rPr>
          <w:sz w:val="22"/>
          <w:szCs w:val="22"/>
        </w:rPr>
        <w:t>Karakteristik Respo</w:t>
      </w:r>
      <w:r w:rsidR="00B9438F">
        <w:rPr>
          <w:sz w:val="22"/>
          <w:szCs w:val="22"/>
        </w:rPr>
        <w:t>n</w:t>
      </w:r>
      <w:r w:rsidR="00871214">
        <w:rPr>
          <w:sz w:val="22"/>
          <w:szCs w:val="22"/>
        </w:rPr>
        <w:t xml:space="preserve">den </w:t>
      </w:r>
      <w:r w:rsidR="00871214">
        <w:rPr>
          <w:rFonts w:eastAsiaTheme="minorEastAsia"/>
          <w:sz w:val="22"/>
          <w:szCs w:val="22"/>
        </w:rPr>
        <w:t>Berdasarkan Jenis P</w:t>
      </w:r>
      <w:r w:rsidRPr="0061745B">
        <w:rPr>
          <w:rFonts w:eastAsiaTheme="minorEastAsia"/>
          <w:sz w:val="22"/>
          <w:szCs w:val="22"/>
        </w:rPr>
        <w:t>endidi</w:t>
      </w:r>
      <w:r w:rsidR="00FE26D8" w:rsidRPr="0061745B">
        <w:rPr>
          <w:rFonts w:eastAsiaTheme="minorEastAsia"/>
          <w:sz w:val="22"/>
          <w:szCs w:val="22"/>
        </w:rPr>
        <w:t>k</w:t>
      </w:r>
      <w:r w:rsidRPr="0061745B">
        <w:rPr>
          <w:rFonts w:eastAsiaTheme="minorEastAsia"/>
          <w:sz w:val="22"/>
          <w:szCs w:val="22"/>
        </w:rPr>
        <w:t>an</w:t>
      </w:r>
      <w:r w:rsidR="00973663">
        <w:rPr>
          <w:sz w:val="22"/>
          <w:szCs w:val="22"/>
        </w:rPr>
        <w:tab/>
      </w:r>
      <w:r w:rsidR="00973663">
        <w:rPr>
          <w:sz w:val="22"/>
          <w:szCs w:val="22"/>
        </w:rPr>
        <w:tab/>
        <w:t>2</w:t>
      </w:r>
      <w:r w:rsidR="009E7F28">
        <w:rPr>
          <w:sz w:val="22"/>
          <w:szCs w:val="22"/>
        </w:rPr>
        <w:t>2</w:t>
      </w:r>
    </w:p>
    <w:p w14:paraId="433C7579" w14:textId="31C1C7ED" w:rsidR="00C17F6C" w:rsidRDefault="00C17F6C" w:rsidP="005372A1">
      <w:pPr>
        <w:pStyle w:val="Default"/>
        <w:tabs>
          <w:tab w:val="center" w:leader="dot" w:pos="7088"/>
          <w:tab w:val="left" w:pos="7513"/>
          <w:tab w:val="left" w:pos="7655"/>
        </w:tabs>
        <w:spacing w:line="360" w:lineRule="auto"/>
        <w:rPr>
          <w:sz w:val="22"/>
          <w:szCs w:val="22"/>
        </w:rPr>
      </w:pPr>
      <w:r>
        <w:rPr>
          <w:sz w:val="22"/>
          <w:szCs w:val="22"/>
        </w:rPr>
        <w:t>Tabel 4.1.5</w:t>
      </w:r>
      <w:r w:rsidRPr="00602622">
        <w:rPr>
          <w:sz w:val="22"/>
          <w:szCs w:val="22"/>
        </w:rPr>
        <w:t xml:space="preserve">    </w:t>
      </w:r>
      <w:r>
        <w:rPr>
          <w:sz w:val="22"/>
          <w:szCs w:val="22"/>
        </w:rPr>
        <w:t xml:space="preserve"> </w:t>
      </w:r>
      <w:r w:rsidRPr="00602622">
        <w:rPr>
          <w:sz w:val="22"/>
          <w:szCs w:val="22"/>
        </w:rPr>
        <w:t xml:space="preserve"> </w:t>
      </w:r>
      <w:r w:rsidR="00871214">
        <w:rPr>
          <w:sz w:val="22"/>
          <w:szCs w:val="22"/>
        </w:rPr>
        <w:t xml:space="preserve">Karakteristik Responden </w:t>
      </w:r>
      <w:r>
        <w:rPr>
          <w:sz w:val="22"/>
          <w:szCs w:val="22"/>
        </w:rPr>
        <w:t xml:space="preserve">Berdasarkan </w:t>
      </w:r>
      <w:r w:rsidR="00871214">
        <w:rPr>
          <w:sz w:val="22"/>
          <w:szCs w:val="22"/>
        </w:rPr>
        <w:t>Jenis P</w:t>
      </w:r>
      <w:r w:rsidR="009E7F28">
        <w:rPr>
          <w:sz w:val="22"/>
          <w:szCs w:val="22"/>
        </w:rPr>
        <w:t>ekerjaan</w:t>
      </w:r>
      <w:r w:rsidR="009E7F28">
        <w:rPr>
          <w:sz w:val="22"/>
          <w:szCs w:val="22"/>
        </w:rPr>
        <w:tab/>
      </w:r>
      <w:r w:rsidR="009E7F28">
        <w:rPr>
          <w:sz w:val="22"/>
          <w:szCs w:val="22"/>
        </w:rPr>
        <w:tab/>
        <w:t>22</w:t>
      </w:r>
    </w:p>
    <w:p w14:paraId="049A1FAE" w14:textId="6D5FA127" w:rsidR="00FE26D8" w:rsidRPr="00602622" w:rsidRDefault="000F7438" w:rsidP="00FE26D8">
      <w:pPr>
        <w:pStyle w:val="Default"/>
        <w:tabs>
          <w:tab w:val="center" w:leader="dot" w:pos="7088"/>
          <w:tab w:val="left" w:pos="7513"/>
          <w:tab w:val="left" w:pos="7655"/>
        </w:tabs>
        <w:spacing w:after="120"/>
        <w:rPr>
          <w:sz w:val="22"/>
          <w:szCs w:val="22"/>
        </w:rPr>
      </w:pPr>
      <w:r>
        <w:rPr>
          <w:sz w:val="22"/>
          <w:szCs w:val="22"/>
        </w:rPr>
        <w:t>Tabel 4.1.</w:t>
      </w:r>
      <w:r w:rsidR="00C17F6C">
        <w:rPr>
          <w:sz w:val="22"/>
          <w:szCs w:val="22"/>
        </w:rPr>
        <w:t>6</w:t>
      </w:r>
      <w:r w:rsidR="00FE26D8" w:rsidRPr="00602622">
        <w:rPr>
          <w:sz w:val="22"/>
          <w:szCs w:val="22"/>
        </w:rPr>
        <w:t xml:space="preserve">  </w:t>
      </w:r>
      <w:r>
        <w:rPr>
          <w:sz w:val="22"/>
          <w:szCs w:val="22"/>
        </w:rPr>
        <w:t xml:space="preserve">  </w:t>
      </w:r>
      <w:r w:rsidR="00FE26D8" w:rsidRPr="00602622">
        <w:rPr>
          <w:sz w:val="22"/>
          <w:szCs w:val="22"/>
        </w:rPr>
        <w:t xml:space="preserve"> </w:t>
      </w:r>
      <w:r w:rsidR="00FE26D8">
        <w:rPr>
          <w:sz w:val="22"/>
          <w:szCs w:val="22"/>
        </w:rPr>
        <w:t xml:space="preserve"> </w:t>
      </w:r>
      <w:r w:rsidR="00D04172">
        <w:rPr>
          <w:sz w:val="22"/>
          <w:szCs w:val="22"/>
        </w:rPr>
        <w:t>Di</w:t>
      </w:r>
      <w:r w:rsidR="00B9438F">
        <w:rPr>
          <w:sz w:val="22"/>
          <w:szCs w:val="22"/>
        </w:rPr>
        <w:t>s</w:t>
      </w:r>
      <w:r w:rsidR="00D04172">
        <w:rPr>
          <w:sz w:val="22"/>
          <w:szCs w:val="22"/>
        </w:rPr>
        <w:t xml:space="preserve">tribusi Frekuensi </w:t>
      </w:r>
      <w:r w:rsidR="00FE26D8">
        <w:rPr>
          <w:sz w:val="22"/>
          <w:szCs w:val="22"/>
        </w:rPr>
        <w:t>Ber</w:t>
      </w:r>
      <w:r>
        <w:rPr>
          <w:sz w:val="22"/>
          <w:szCs w:val="22"/>
        </w:rPr>
        <w:t>dasarkan Dimensi Kehandalan</w:t>
      </w:r>
      <w:r w:rsidR="00FE26D8" w:rsidRPr="00602622">
        <w:rPr>
          <w:sz w:val="22"/>
          <w:szCs w:val="22"/>
        </w:rPr>
        <w:tab/>
      </w:r>
      <w:r w:rsidR="00FE26D8" w:rsidRPr="00602622">
        <w:rPr>
          <w:sz w:val="22"/>
          <w:szCs w:val="22"/>
        </w:rPr>
        <w:tab/>
      </w:r>
      <w:r w:rsidR="00973663">
        <w:rPr>
          <w:sz w:val="22"/>
          <w:szCs w:val="22"/>
        </w:rPr>
        <w:t>2</w:t>
      </w:r>
      <w:r w:rsidR="009E7F28">
        <w:rPr>
          <w:sz w:val="22"/>
          <w:szCs w:val="22"/>
        </w:rPr>
        <w:t>3</w:t>
      </w:r>
    </w:p>
    <w:p w14:paraId="27BE09FD" w14:textId="54272401" w:rsidR="00FE26D8" w:rsidRPr="00602622" w:rsidRDefault="000F7438" w:rsidP="00FE26D8">
      <w:pPr>
        <w:pStyle w:val="Default"/>
        <w:tabs>
          <w:tab w:val="center" w:leader="dot" w:pos="7088"/>
          <w:tab w:val="left" w:pos="7513"/>
          <w:tab w:val="left" w:pos="7655"/>
        </w:tabs>
        <w:spacing w:after="120"/>
        <w:rPr>
          <w:sz w:val="22"/>
          <w:szCs w:val="22"/>
        </w:rPr>
      </w:pPr>
      <w:r>
        <w:rPr>
          <w:sz w:val="22"/>
          <w:szCs w:val="22"/>
        </w:rPr>
        <w:t>Tabel 4.1.</w:t>
      </w:r>
      <w:r w:rsidR="00C17F6C">
        <w:rPr>
          <w:sz w:val="22"/>
          <w:szCs w:val="22"/>
        </w:rPr>
        <w:t>7</w:t>
      </w:r>
      <w:r w:rsidR="00FE26D8" w:rsidRPr="00602622">
        <w:rPr>
          <w:sz w:val="22"/>
          <w:szCs w:val="22"/>
        </w:rPr>
        <w:t xml:space="preserve">    </w:t>
      </w:r>
      <w:r>
        <w:rPr>
          <w:sz w:val="22"/>
          <w:szCs w:val="22"/>
        </w:rPr>
        <w:t xml:space="preserve"> </w:t>
      </w:r>
      <w:r w:rsidR="00FE26D8" w:rsidRPr="00602622">
        <w:rPr>
          <w:sz w:val="22"/>
          <w:szCs w:val="22"/>
        </w:rPr>
        <w:t xml:space="preserve"> </w:t>
      </w:r>
      <w:r w:rsidR="00D04172">
        <w:rPr>
          <w:sz w:val="22"/>
          <w:szCs w:val="22"/>
        </w:rPr>
        <w:t>Di</w:t>
      </w:r>
      <w:r w:rsidR="00B9438F">
        <w:rPr>
          <w:sz w:val="22"/>
          <w:szCs w:val="22"/>
        </w:rPr>
        <w:t>s</w:t>
      </w:r>
      <w:r w:rsidR="00D04172">
        <w:rPr>
          <w:sz w:val="22"/>
          <w:szCs w:val="22"/>
        </w:rPr>
        <w:t xml:space="preserve">tribusi Frekuensi </w:t>
      </w:r>
      <w:r w:rsidR="009E7F28">
        <w:rPr>
          <w:sz w:val="22"/>
          <w:szCs w:val="22"/>
        </w:rPr>
        <w:t>Berdasarkan Dimensi Daya Tanggap</w:t>
      </w:r>
      <w:r w:rsidR="00FE26D8" w:rsidRPr="00602622">
        <w:rPr>
          <w:sz w:val="22"/>
          <w:szCs w:val="22"/>
        </w:rPr>
        <w:tab/>
      </w:r>
      <w:r w:rsidR="00FE26D8" w:rsidRPr="00602622">
        <w:rPr>
          <w:sz w:val="22"/>
          <w:szCs w:val="22"/>
        </w:rPr>
        <w:tab/>
      </w:r>
      <w:r w:rsidR="009E7F28">
        <w:rPr>
          <w:sz w:val="22"/>
          <w:szCs w:val="22"/>
        </w:rPr>
        <w:t>23</w:t>
      </w:r>
    </w:p>
    <w:p w14:paraId="4091F618" w14:textId="49583876" w:rsidR="00FE26D8" w:rsidRPr="00602622" w:rsidRDefault="000F7438" w:rsidP="00FE26D8">
      <w:pPr>
        <w:pStyle w:val="Default"/>
        <w:tabs>
          <w:tab w:val="center" w:leader="dot" w:pos="7088"/>
          <w:tab w:val="left" w:pos="7513"/>
          <w:tab w:val="left" w:pos="7655"/>
        </w:tabs>
        <w:spacing w:line="360" w:lineRule="auto"/>
        <w:rPr>
          <w:sz w:val="22"/>
          <w:szCs w:val="22"/>
        </w:rPr>
      </w:pPr>
      <w:r>
        <w:rPr>
          <w:sz w:val="22"/>
          <w:szCs w:val="22"/>
        </w:rPr>
        <w:t>Tabel 4.1.</w:t>
      </w:r>
      <w:r w:rsidR="00C17F6C">
        <w:rPr>
          <w:sz w:val="22"/>
          <w:szCs w:val="22"/>
        </w:rPr>
        <w:t>8</w:t>
      </w:r>
      <w:r w:rsidR="00FE26D8" w:rsidRPr="00602622">
        <w:rPr>
          <w:sz w:val="22"/>
          <w:szCs w:val="22"/>
        </w:rPr>
        <w:t xml:space="preserve">    </w:t>
      </w:r>
      <w:r>
        <w:rPr>
          <w:sz w:val="22"/>
          <w:szCs w:val="22"/>
        </w:rPr>
        <w:t xml:space="preserve"> </w:t>
      </w:r>
      <w:r w:rsidR="00D04172">
        <w:rPr>
          <w:sz w:val="22"/>
          <w:szCs w:val="22"/>
        </w:rPr>
        <w:t xml:space="preserve"> Di</w:t>
      </w:r>
      <w:r w:rsidR="00B9438F">
        <w:rPr>
          <w:sz w:val="22"/>
          <w:szCs w:val="22"/>
        </w:rPr>
        <w:t>s</w:t>
      </w:r>
      <w:r w:rsidR="00D04172">
        <w:rPr>
          <w:sz w:val="22"/>
          <w:szCs w:val="22"/>
        </w:rPr>
        <w:t>tribusi Frekuensi</w:t>
      </w:r>
      <w:r w:rsidR="00FE26D8" w:rsidRPr="00602622">
        <w:rPr>
          <w:sz w:val="22"/>
          <w:szCs w:val="22"/>
        </w:rPr>
        <w:t xml:space="preserve"> </w:t>
      </w:r>
      <w:r>
        <w:rPr>
          <w:sz w:val="22"/>
          <w:szCs w:val="22"/>
        </w:rPr>
        <w:t>Berdasarkan Dimensi Jaminan</w:t>
      </w:r>
      <w:r w:rsidR="009E7F28">
        <w:rPr>
          <w:sz w:val="22"/>
          <w:szCs w:val="22"/>
        </w:rPr>
        <w:tab/>
      </w:r>
      <w:r w:rsidR="009E7F28">
        <w:rPr>
          <w:sz w:val="22"/>
          <w:szCs w:val="22"/>
        </w:rPr>
        <w:tab/>
        <w:t>24</w:t>
      </w:r>
    </w:p>
    <w:p w14:paraId="3A9ABFA0" w14:textId="333BCA63" w:rsidR="00FE26D8" w:rsidRPr="00602622" w:rsidRDefault="000F7438" w:rsidP="00FE26D8">
      <w:pPr>
        <w:pStyle w:val="Default"/>
        <w:tabs>
          <w:tab w:val="center" w:leader="dot" w:pos="7088"/>
          <w:tab w:val="left" w:pos="7513"/>
          <w:tab w:val="left" w:pos="7655"/>
        </w:tabs>
        <w:spacing w:line="360" w:lineRule="auto"/>
        <w:rPr>
          <w:sz w:val="22"/>
          <w:szCs w:val="22"/>
        </w:rPr>
      </w:pPr>
      <w:r>
        <w:rPr>
          <w:sz w:val="22"/>
          <w:szCs w:val="22"/>
        </w:rPr>
        <w:t>Tabel 4.1.</w:t>
      </w:r>
      <w:r w:rsidR="00C17F6C">
        <w:rPr>
          <w:sz w:val="22"/>
          <w:szCs w:val="22"/>
        </w:rPr>
        <w:t>9</w:t>
      </w:r>
      <w:r w:rsidR="00FE26D8" w:rsidRPr="00602622">
        <w:rPr>
          <w:sz w:val="22"/>
          <w:szCs w:val="22"/>
        </w:rPr>
        <w:t xml:space="preserve">   </w:t>
      </w:r>
      <w:r>
        <w:rPr>
          <w:sz w:val="22"/>
          <w:szCs w:val="22"/>
        </w:rPr>
        <w:t xml:space="preserve">   </w:t>
      </w:r>
      <w:r w:rsidR="00D04172">
        <w:rPr>
          <w:sz w:val="22"/>
          <w:szCs w:val="22"/>
        </w:rPr>
        <w:t>Di</w:t>
      </w:r>
      <w:r w:rsidR="00B9438F">
        <w:rPr>
          <w:sz w:val="22"/>
          <w:szCs w:val="22"/>
        </w:rPr>
        <w:t>s</w:t>
      </w:r>
      <w:r w:rsidR="00D04172">
        <w:rPr>
          <w:sz w:val="22"/>
          <w:szCs w:val="22"/>
        </w:rPr>
        <w:t xml:space="preserve">tribusi Frekuensi </w:t>
      </w:r>
      <w:r w:rsidR="00B9438F">
        <w:rPr>
          <w:sz w:val="22"/>
          <w:szCs w:val="22"/>
        </w:rPr>
        <w:t>Berdasarkan Dimensi Empat</w:t>
      </w:r>
      <w:r>
        <w:rPr>
          <w:sz w:val="22"/>
          <w:szCs w:val="22"/>
        </w:rPr>
        <w:t>i</w:t>
      </w:r>
      <w:r w:rsidR="00FE26D8" w:rsidRPr="00602622">
        <w:rPr>
          <w:sz w:val="22"/>
          <w:szCs w:val="22"/>
        </w:rPr>
        <w:tab/>
      </w:r>
      <w:r w:rsidR="00FE26D8" w:rsidRPr="00602622">
        <w:rPr>
          <w:sz w:val="22"/>
          <w:szCs w:val="22"/>
        </w:rPr>
        <w:tab/>
      </w:r>
      <w:r w:rsidR="00973663">
        <w:rPr>
          <w:sz w:val="22"/>
          <w:szCs w:val="22"/>
        </w:rPr>
        <w:t>2</w:t>
      </w:r>
      <w:r w:rsidR="009E7F28">
        <w:rPr>
          <w:sz w:val="22"/>
          <w:szCs w:val="22"/>
        </w:rPr>
        <w:t>4</w:t>
      </w:r>
    </w:p>
    <w:p w14:paraId="5DB62CD9" w14:textId="6CDE53EC" w:rsidR="00FE26D8" w:rsidRPr="00602622" w:rsidRDefault="000F7438" w:rsidP="00FE26D8">
      <w:pPr>
        <w:pStyle w:val="Default"/>
        <w:tabs>
          <w:tab w:val="center" w:leader="dot" w:pos="7088"/>
          <w:tab w:val="left" w:pos="7513"/>
          <w:tab w:val="left" w:pos="7655"/>
        </w:tabs>
        <w:spacing w:after="120"/>
        <w:rPr>
          <w:sz w:val="22"/>
          <w:szCs w:val="22"/>
        </w:rPr>
      </w:pPr>
      <w:r>
        <w:rPr>
          <w:sz w:val="22"/>
          <w:szCs w:val="22"/>
        </w:rPr>
        <w:t>Tabel 4.1.</w:t>
      </w:r>
      <w:r w:rsidR="00C17F6C">
        <w:rPr>
          <w:sz w:val="22"/>
          <w:szCs w:val="22"/>
        </w:rPr>
        <w:t xml:space="preserve">10    </w:t>
      </w:r>
      <w:r w:rsidR="00D04172">
        <w:rPr>
          <w:sz w:val="22"/>
          <w:szCs w:val="22"/>
        </w:rPr>
        <w:t>Di</w:t>
      </w:r>
      <w:r w:rsidR="00B9438F">
        <w:rPr>
          <w:sz w:val="22"/>
          <w:szCs w:val="22"/>
        </w:rPr>
        <w:t>s</w:t>
      </w:r>
      <w:r w:rsidR="00D04172">
        <w:rPr>
          <w:sz w:val="22"/>
          <w:szCs w:val="22"/>
        </w:rPr>
        <w:t xml:space="preserve">tribusi Frekuensi </w:t>
      </w:r>
      <w:r>
        <w:rPr>
          <w:sz w:val="22"/>
          <w:szCs w:val="22"/>
        </w:rPr>
        <w:t>Berdasarkan Dimensi Bukti fisik</w:t>
      </w:r>
      <w:r w:rsidR="00FE26D8" w:rsidRPr="00602622">
        <w:rPr>
          <w:sz w:val="22"/>
          <w:szCs w:val="22"/>
        </w:rPr>
        <w:tab/>
      </w:r>
      <w:r w:rsidR="00FE26D8" w:rsidRPr="00602622">
        <w:rPr>
          <w:sz w:val="22"/>
          <w:szCs w:val="22"/>
        </w:rPr>
        <w:tab/>
      </w:r>
      <w:r w:rsidR="009E7F28">
        <w:rPr>
          <w:sz w:val="22"/>
          <w:szCs w:val="22"/>
        </w:rPr>
        <w:t>25</w:t>
      </w:r>
    </w:p>
    <w:p w14:paraId="30E364DD" w14:textId="727BDFD1" w:rsidR="00FE26D8" w:rsidRPr="00602622" w:rsidRDefault="000F7438" w:rsidP="00BD14EC">
      <w:pPr>
        <w:pStyle w:val="Default"/>
        <w:tabs>
          <w:tab w:val="center" w:leader="dot" w:pos="7088"/>
          <w:tab w:val="left" w:pos="7513"/>
          <w:tab w:val="left" w:pos="7655"/>
        </w:tabs>
        <w:spacing w:line="360" w:lineRule="auto"/>
        <w:ind w:left="1560" w:hanging="1560"/>
        <w:rPr>
          <w:sz w:val="22"/>
          <w:szCs w:val="22"/>
        </w:rPr>
      </w:pPr>
      <w:r>
        <w:rPr>
          <w:sz w:val="22"/>
          <w:szCs w:val="22"/>
        </w:rPr>
        <w:t>Tabel 4.1.1</w:t>
      </w:r>
      <w:r w:rsidR="00C17F6C">
        <w:rPr>
          <w:sz w:val="22"/>
          <w:szCs w:val="22"/>
        </w:rPr>
        <w:t>1</w:t>
      </w:r>
      <w:r w:rsidR="00FE26D8" w:rsidRPr="00602622">
        <w:rPr>
          <w:sz w:val="22"/>
          <w:szCs w:val="22"/>
        </w:rPr>
        <w:t xml:space="preserve">    </w:t>
      </w:r>
      <w:r w:rsidR="00D04172">
        <w:rPr>
          <w:sz w:val="22"/>
          <w:szCs w:val="22"/>
        </w:rPr>
        <w:t xml:space="preserve">Rata-rata Tingkat Kepuasan Pasien </w:t>
      </w:r>
      <w:r w:rsidRPr="0061745B">
        <w:rPr>
          <w:sz w:val="22"/>
          <w:szCs w:val="22"/>
        </w:rPr>
        <w:t xml:space="preserve">Berdasarkan 5 </w:t>
      </w:r>
      <w:proofErr w:type="gramStart"/>
      <w:r w:rsidRPr="0061745B">
        <w:rPr>
          <w:sz w:val="22"/>
          <w:szCs w:val="22"/>
        </w:rPr>
        <w:t xml:space="preserve">dimensi </w:t>
      </w:r>
      <w:r w:rsidR="00BD14EC">
        <w:rPr>
          <w:sz w:val="22"/>
          <w:szCs w:val="22"/>
        </w:rPr>
        <w:t xml:space="preserve"> </w:t>
      </w:r>
      <w:r w:rsidRPr="0061745B">
        <w:rPr>
          <w:sz w:val="22"/>
          <w:szCs w:val="22"/>
        </w:rPr>
        <w:t>Terhadap</w:t>
      </w:r>
      <w:proofErr w:type="gramEnd"/>
      <w:r w:rsidRPr="0061745B">
        <w:rPr>
          <w:sz w:val="22"/>
          <w:szCs w:val="22"/>
        </w:rPr>
        <w:t xml:space="preserve"> Pelayanan </w:t>
      </w:r>
      <w:r w:rsidR="00E068C2">
        <w:rPr>
          <w:sz w:val="22"/>
          <w:szCs w:val="22"/>
        </w:rPr>
        <w:t>Kefarm</w:t>
      </w:r>
      <w:r w:rsidRPr="0061745B">
        <w:rPr>
          <w:sz w:val="22"/>
          <w:szCs w:val="22"/>
        </w:rPr>
        <w:t>asian</w:t>
      </w:r>
      <w:r w:rsidR="00973663">
        <w:rPr>
          <w:sz w:val="22"/>
          <w:szCs w:val="22"/>
        </w:rPr>
        <w:tab/>
      </w:r>
      <w:r w:rsidR="00973663">
        <w:rPr>
          <w:sz w:val="22"/>
          <w:szCs w:val="22"/>
        </w:rPr>
        <w:tab/>
        <w:t>2</w:t>
      </w:r>
      <w:r w:rsidR="009E7F28">
        <w:rPr>
          <w:sz w:val="22"/>
          <w:szCs w:val="22"/>
        </w:rPr>
        <w:t>5</w:t>
      </w:r>
    </w:p>
    <w:p w14:paraId="71FB49C4" w14:textId="77777777" w:rsidR="00FE26D8" w:rsidRPr="00FE26D8" w:rsidRDefault="00FE26D8" w:rsidP="005372A1">
      <w:pPr>
        <w:pStyle w:val="Default"/>
        <w:tabs>
          <w:tab w:val="center" w:leader="dot" w:pos="7088"/>
          <w:tab w:val="left" w:pos="7513"/>
          <w:tab w:val="left" w:pos="7655"/>
        </w:tabs>
        <w:spacing w:line="360" w:lineRule="auto"/>
        <w:rPr>
          <w:rFonts w:eastAsiaTheme="minorEastAsia"/>
        </w:rPr>
      </w:pPr>
    </w:p>
    <w:p w14:paraId="7346CB6E" w14:textId="7DF7420E" w:rsidR="009556C6" w:rsidRPr="00602622" w:rsidRDefault="00602622" w:rsidP="00602622">
      <w:pPr>
        <w:rPr>
          <w:rFonts w:asciiTheme="majorHAnsi" w:eastAsiaTheme="majorEastAsia" w:hAnsiTheme="majorHAnsi" w:cstheme="majorBidi"/>
          <w:b/>
          <w:bCs/>
          <w:color w:val="365F91" w:themeColor="accent1" w:themeShade="BF"/>
          <w:sz w:val="28"/>
          <w:szCs w:val="28"/>
          <w:lang w:eastAsia="ja-JP"/>
        </w:rPr>
      </w:pPr>
      <w:r>
        <w:br w:type="page"/>
      </w:r>
    </w:p>
    <w:p w14:paraId="22D6F395" w14:textId="07E9CB5A" w:rsidR="009E5034" w:rsidRDefault="009E5034" w:rsidP="00121A07">
      <w:pPr>
        <w:spacing w:line="360" w:lineRule="auto"/>
      </w:pPr>
    </w:p>
    <w:p w14:paraId="226E33DA" w14:textId="43750C64" w:rsidR="005372A1" w:rsidRDefault="005372A1" w:rsidP="005372A1">
      <w:pPr>
        <w:jc w:val="both"/>
        <w:rPr>
          <w:rFonts w:ascii="Arial" w:eastAsia="SimSun" w:hAnsi="Arial" w:cs="Arial"/>
          <w:b/>
          <w:sz w:val="24"/>
          <w:szCs w:val="24"/>
        </w:rPr>
      </w:pPr>
      <w:bookmarkStart w:id="4" w:name="_Toc98204364"/>
    </w:p>
    <w:p w14:paraId="397CFCD7" w14:textId="037E617A" w:rsidR="00AD1A1A" w:rsidRPr="00AD1A1A" w:rsidRDefault="00AD1A1A" w:rsidP="00AD1A1A">
      <w:pPr>
        <w:spacing w:line="240" w:lineRule="auto"/>
        <w:jc w:val="center"/>
        <w:rPr>
          <w:rFonts w:ascii="Arial" w:eastAsia="SimSun" w:hAnsi="Arial" w:cs="Arial"/>
          <w:b/>
          <w:sz w:val="24"/>
          <w:szCs w:val="24"/>
        </w:rPr>
      </w:pPr>
      <w:r w:rsidRPr="00AD1A1A">
        <w:rPr>
          <w:rFonts w:ascii="Arial" w:eastAsia="SimSun" w:hAnsi="Arial" w:cs="Arial"/>
          <w:b/>
          <w:sz w:val="24"/>
          <w:szCs w:val="24"/>
        </w:rPr>
        <w:t>DAFTAR GAMBAR</w:t>
      </w:r>
    </w:p>
    <w:p w14:paraId="0AFCA152" w14:textId="77777777" w:rsidR="00AD1A1A" w:rsidRPr="00C202B7" w:rsidRDefault="00AD1A1A" w:rsidP="00AD1A1A">
      <w:pPr>
        <w:spacing w:line="240" w:lineRule="auto"/>
        <w:jc w:val="right"/>
        <w:rPr>
          <w:rFonts w:ascii="Arial" w:eastAsia="SimSun" w:hAnsi="Arial" w:cs="Arial"/>
        </w:rPr>
      </w:pPr>
      <w:r w:rsidRPr="00C202B7">
        <w:rPr>
          <w:rFonts w:ascii="Arial" w:eastAsia="SimSun" w:hAnsi="Arial" w:cs="Arial"/>
        </w:rPr>
        <w:t>Halaman</w:t>
      </w:r>
    </w:p>
    <w:p w14:paraId="18C578C5" w14:textId="36BB932E" w:rsidR="00AD1A1A" w:rsidRPr="00BB4118" w:rsidRDefault="00AD1A1A" w:rsidP="00AD1A1A">
      <w:pPr>
        <w:tabs>
          <w:tab w:val="center" w:leader="dot" w:pos="7088"/>
          <w:tab w:val="left" w:pos="7513"/>
        </w:tabs>
        <w:spacing w:line="240" w:lineRule="auto"/>
        <w:rPr>
          <w:rFonts w:ascii="Arial" w:eastAsia="SimSun" w:hAnsi="Arial" w:cs="Arial"/>
        </w:rPr>
      </w:pPr>
      <w:r w:rsidRPr="00BB4118">
        <w:rPr>
          <w:rFonts w:ascii="Arial" w:eastAsia="SimSun" w:hAnsi="Arial" w:cs="Arial"/>
        </w:rPr>
        <w:t>Gambar 2.1</w:t>
      </w:r>
      <w:r w:rsidR="006154EA" w:rsidRPr="00BB4118">
        <w:rPr>
          <w:rFonts w:ascii="Arial" w:eastAsia="SimSun" w:hAnsi="Arial" w:cs="Arial"/>
        </w:rPr>
        <w:t xml:space="preserve">    </w:t>
      </w:r>
      <w:r w:rsidRPr="00BB4118">
        <w:rPr>
          <w:rFonts w:ascii="Arial" w:eastAsia="SimSun" w:hAnsi="Arial" w:cs="Arial"/>
        </w:rPr>
        <w:t xml:space="preserve"> Kerangka </w:t>
      </w:r>
      <w:r w:rsidR="00247E0C" w:rsidRPr="00BB4118">
        <w:rPr>
          <w:rFonts w:ascii="Arial" w:eastAsia="SimSun" w:hAnsi="Arial" w:cs="Arial"/>
        </w:rPr>
        <w:t>pikir</w:t>
      </w:r>
      <w:r w:rsidRPr="00BB4118">
        <w:rPr>
          <w:rFonts w:ascii="Arial" w:eastAsia="SimSun" w:hAnsi="Arial" w:cs="Arial"/>
        </w:rPr>
        <w:t xml:space="preserve"> </w:t>
      </w:r>
      <w:r w:rsidRPr="00BB4118">
        <w:rPr>
          <w:rFonts w:ascii="Arial" w:eastAsia="SimSun" w:hAnsi="Arial" w:cs="Arial"/>
        </w:rPr>
        <w:tab/>
      </w:r>
      <w:r w:rsidRPr="00BB4118">
        <w:rPr>
          <w:rFonts w:ascii="Arial" w:eastAsia="SimSun" w:hAnsi="Arial" w:cs="Arial"/>
        </w:rPr>
        <w:tab/>
      </w:r>
      <w:r w:rsidR="00D44988" w:rsidRPr="00BB4118">
        <w:rPr>
          <w:rFonts w:ascii="Arial" w:eastAsia="SimSun" w:hAnsi="Arial" w:cs="Arial"/>
        </w:rPr>
        <w:t>1</w:t>
      </w:r>
      <w:r w:rsidR="00333043">
        <w:rPr>
          <w:rFonts w:ascii="Arial" w:eastAsia="SimSun" w:hAnsi="Arial" w:cs="Arial"/>
        </w:rPr>
        <w:t>5</w:t>
      </w:r>
    </w:p>
    <w:p w14:paraId="25902D6C" w14:textId="6AB6D6F6" w:rsidR="00AD1A1A" w:rsidRDefault="00AD1A1A">
      <w:pPr>
        <w:rPr>
          <w:rFonts w:ascii="Arial" w:eastAsiaTheme="majorEastAsia" w:hAnsi="Arial" w:cs="Arial"/>
          <w:b/>
          <w:bCs/>
          <w:sz w:val="24"/>
          <w:szCs w:val="24"/>
        </w:rPr>
      </w:pPr>
    </w:p>
    <w:p w14:paraId="4F23BC72" w14:textId="1C5CB524" w:rsidR="00D44988" w:rsidRDefault="00D44988">
      <w:pPr>
        <w:rPr>
          <w:rFonts w:ascii="Arial" w:eastAsiaTheme="majorEastAsia" w:hAnsi="Arial" w:cs="Arial"/>
          <w:b/>
          <w:bCs/>
          <w:sz w:val="24"/>
          <w:szCs w:val="24"/>
        </w:rPr>
      </w:pPr>
      <w:r>
        <w:rPr>
          <w:rFonts w:ascii="Arial" w:hAnsi="Arial" w:cs="Arial"/>
          <w:sz w:val="24"/>
          <w:szCs w:val="24"/>
        </w:rPr>
        <w:br w:type="page"/>
      </w:r>
    </w:p>
    <w:p w14:paraId="74CBE98F" w14:textId="60B294ED" w:rsidR="00D44988" w:rsidRDefault="00D44988" w:rsidP="00D44988">
      <w:pPr>
        <w:pStyle w:val="Default"/>
        <w:jc w:val="center"/>
        <w:rPr>
          <w:b/>
          <w:bCs/>
          <w:sz w:val="23"/>
          <w:szCs w:val="23"/>
        </w:rPr>
      </w:pPr>
      <w:r>
        <w:rPr>
          <w:b/>
          <w:bCs/>
          <w:sz w:val="23"/>
          <w:szCs w:val="23"/>
        </w:rPr>
        <w:lastRenderedPageBreak/>
        <w:t>DAFTAR LAMPIRAN</w:t>
      </w:r>
    </w:p>
    <w:p w14:paraId="4DCBF7E1" w14:textId="77777777" w:rsidR="00D44988" w:rsidRDefault="00D44988" w:rsidP="00D44988">
      <w:pPr>
        <w:pStyle w:val="Default"/>
        <w:jc w:val="center"/>
        <w:rPr>
          <w:sz w:val="23"/>
          <w:szCs w:val="23"/>
        </w:rPr>
      </w:pPr>
    </w:p>
    <w:p w14:paraId="24F13FFE" w14:textId="77777777" w:rsidR="00D44988" w:rsidRPr="00036DF6" w:rsidRDefault="00D44988" w:rsidP="00D44988">
      <w:pPr>
        <w:pStyle w:val="Default"/>
        <w:jc w:val="right"/>
        <w:rPr>
          <w:sz w:val="22"/>
          <w:szCs w:val="22"/>
        </w:rPr>
      </w:pPr>
      <w:r w:rsidRPr="00036DF6">
        <w:rPr>
          <w:sz w:val="22"/>
          <w:szCs w:val="22"/>
        </w:rPr>
        <w:t xml:space="preserve">Halaman </w:t>
      </w:r>
    </w:p>
    <w:p w14:paraId="5630B12A" w14:textId="5B2FE8E0" w:rsidR="00D44988" w:rsidRPr="00602622" w:rsidRDefault="00D44988" w:rsidP="00AE3312">
      <w:pPr>
        <w:pStyle w:val="Default"/>
        <w:tabs>
          <w:tab w:val="center" w:leader="dot" w:pos="7088"/>
          <w:tab w:val="left" w:pos="7513"/>
          <w:tab w:val="left" w:pos="7655"/>
        </w:tabs>
        <w:spacing w:after="120"/>
        <w:rPr>
          <w:sz w:val="22"/>
          <w:szCs w:val="22"/>
        </w:rPr>
      </w:pPr>
      <w:r w:rsidRPr="00602622">
        <w:rPr>
          <w:sz w:val="22"/>
          <w:szCs w:val="22"/>
        </w:rPr>
        <w:t>Lampiran 1</w:t>
      </w:r>
      <w:r w:rsidR="006154EA" w:rsidRPr="00602622">
        <w:rPr>
          <w:sz w:val="22"/>
          <w:szCs w:val="22"/>
        </w:rPr>
        <w:t xml:space="preserve">   </w:t>
      </w:r>
      <w:r w:rsidR="00B9438F">
        <w:rPr>
          <w:sz w:val="22"/>
          <w:szCs w:val="22"/>
        </w:rPr>
        <w:t xml:space="preserve"> Kue</w:t>
      </w:r>
      <w:r w:rsidRPr="00602622">
        <w:rPr>
          <w:sz w:val="22"/>
          <w:szCs w:val="22"/>
        </w:rPr>
        <w:t>sioner</w:t>
      </w:r>
      <w:r w:rsidRPr="00602622">
        <w:rPr>
          <w:sz w:val="22"/>
          <w:szCs w:val="22"/>
        </w:rPr>
        <w:tab/>
      </w:r>
      <w:r w:rsidRPr="00602622">
        <w:rPr>
          <w:sz w:val="22"/>
          <w:szCs w:val="22"/>
        </w:rPr>
        <w:tab/>
      </w:r>
      <w:r w:rsidR="009E7F28">
        <w:rPr>
          <w:sz w:val="22"/>
          <w:szCs w:val="22"/>
        </w:rPr>
        <w:t>32</w:t>
      </w:r>
    </w:p>
    <w:p w14:paraId="4A9CE492" w14:textId="3F4986CA" w:rsidR="00D44988" w:rsidRPr="00602622" w:rsidRDefault="00D44988" w:rsidP="00C61C27">
      <w:pPr>
        <w:pStyle w:val="Default"/>
        <w:tabs>
          <w:tab w:val="center" w:leader="dot" w:pos="7088"/>
          <w:tab w:val="left" w:pos="7513"/>
          <w:tab w:val="left" w:pos="7655"/>
        </w:tabs>
        <w:spacing w:after="120"/>
        <w:rPr>
          <w:sz w:val="22"/>
          <w:szCs w:val="22"/>
        </w:rPr>
      </w:pPr>
      <w:r w:rsidRPr="00602622">
        <w:rPr>
          <w:sz w:val="22"/>
          <w:szCs w:val="22"/>
        </w:rPr>
        <w:t xml:space="preserve">Lampiran </w:t>
      </w:r>
      <w:r w:rsidR="00B23E0C" w:rsidRPr="00602622">
        <w:rPr>
          <w:sz w:val="22"/>
          <w:szCs w:val="22"/>
        </w:rPr>
        <w:t>2</w:t>
      </w:r>
      <w:r w:rsidR="006154EA" w:rsidRPr="00602622">
        <w:rPr>
          <w:sz w:val="22"/>
          <w:szCs w:val="22"/>
        </w:rPr>
        <w:t xml:space="preserve">    </w:t>
      </w:r>
      <w:r w:rsidR="00C202B7">
        <w:rPr>
          <w:sz w:val="22"/>
          <w:szCs w:val="22"/>
        </w:rPr>
        <w:t>Surat Pernyataan Responden</w:t>
      </w:r>
      <w:r w:rsidRPr="00602622">
        <w:rPr>
          <w:sz w:val="22"/>
          <w:szCs w:val="22"/>
        </w:rPr>
        <w:tab/>
      </w:r>
      <w:r w:rsidRPr="00602622">
        <w:rPr>
          <w:sz w:val="22"/>
          <w:szCs w:val="22"/>
        </w:rPr>
        <w:tab/>
      </w:r>
      <w:r w:rsidR="009E7F28">
        <w:rPr>
          <w:sz w:val="22"/>
          <w:szCs w:val="22"/>
        </w:rPr>
        <w:t>35</w:t>
      </w:r>
    </w:p>
    <w:p w14:paraId="2D06FAA0" w14:textId="0AA2F141" w:rsidR="00112B40" w:rsidRPr="00602622" w:rsidRDefault="00112B40" w:rsidP="00112B40">
      <w:pPr>
        <w:pStyle w:val="Default"/>
        <w:tabs>
          <w:tab w:val="center" w:leader="dot" w:pos="7088"/>
          <w:tab w:val="left" w:pos="7513"/>
          <w:tab w:val="left" w:pos="7655"/>
        </w:tabs>
        <w:spacing w:line="360" w:lineRule="auto"/>
        <w:rPr>
          <w:sz w:val="22"/>
          <w:szCs w:val="22"/>
        </w:rPr>
      </w:pPr>
      <w:r w:rsidRPr="00602622">
        <w:rPr>
          <w:sz w:val="22"/>
          <w:szCs w:val="22"/>
        </w:rPr>
        <w:t>Lampiran 3</w:t>
      </w:r>
      <w:r w:rsidR="006154EA" w:rsidRPr="00602622">
        <w:rPr>
          <w:sz w:val="22"/>
          <w:szCs w:val="22"/>
        </w:rPr>
        <w:t xml:space="preserve">    </w:t>
      </w:r>
      <w:r w:rsidR="0078391A" w:rsidRPr="00602622">
        <w:rPr>
          <w:sz w:val="22"/>
          <w:szCs w:val="22"/>
        </w:rPr>
        <w:t>L</w:t>
      </w:r>
      <w:r w:rsidR="009E7F28">
        <w:rPr>
          <w:sz w:val="22"/>
          <w:szCs w:val="22"/>
        </w:rPr>
        <w:t>eaflet Pelayanan Kefarmasian</w:t>
      </w:r>
      <w:r w:rsidR="009E7F28">
        <w:rPr>
          <w:sz w:val="22"/>
          <w:szCs w:val="22"/>
        </w:rPr>
        <w:tab/>
      </w:r>
      <w:r w:rsidR="009E7F28">
        <w:rPr>
          <w:sz w:val="22"/>
          <w:szCs w:val="22"/>
        </w:rPr>
        <w:tab/>
        <w:t>36</w:t>
      </w:r>
    </w:p>
    <w:p w14:paraId="5367832E" w14:textId="0B034C90" w:rsidR="00112B40" w:rsidRPr="00602622" w:rsidRDefault="00112B40" w:rsidP="00112B40">
      <w:pPr>
        <w:pStyle w:val="Default"/>
        <w:tabs>
          <w:tab w:val="center" w:leader="dot" w:pos="7088"/>
          <w:tab w:val="left" w:pos="7513"/>
          <w:tab w:val="left" w:pos="7655"/>
        </w:tabs>
        <w:spacing w:line="360" w:lineRule="auto"/>
        <w:rPr>
          <w:sz w:val="22"/>
          <w:szCs w:val="22"/>
        </w:rPr>
      </w:pPr>
      <w:r w:rsidRPr="00602622">
        <w:rPr>
          <w:sz w:val="22"/>
          <w:szCs w:val="22"/>
        </w:rPr>
        <w:t>Lampiran 4    Surat Izin Penelitian</w:t>
      </w:r>
      <w:r w:rsidRPr="00602622">
        <w:rPr>
          <w:sz w:val="22"/>
          <w:szCs w:val="22"/>
        </w:rPr>
        <w:tab/>
      </w:r>
      <w:r w:rsidRPr="00602622">
        <w:rPr>
          <w:sz w:val="22"/>
          <w:szCs w:val="22"/>
        </w:rPr>
        <w:tab/>
      </w:r>
      <w:r w:rsidR="009E7F28">
        <w:rPr>
          <w:sz w:val="22"/>
          <w:szCs w:val="22"/>
        </w:rPr>
        <w:t>37</w:t>
      </w:r>
    </w:p>
    <w:p w14:paraId="45205267" w14:textId="6F95F57C" w:rsidR="00112B40" w:rsidRPr="00602622" w:rsidRDefault="00EF41BC" w:rsidP="00112B40">
      <w:pPr>
        <w:pStyle w:val="Default"/>
        <w:tabs>
          <w:tab w:val="center" w:leader="dot" w:pos="7088"/>
          <w:tab w:val="left" w:pos="7513"/>
          <w:tab w:val="left" w:pos="7655"/>
        </w:tabs>
        <w:spacing w:after="120"/>
        <w:rPr>
          <w:sz w:val="22"/>
          <w:szCs w:val="22"/>
        </w:rPr>
      </w:pPr>
      <w:r>
        <w:rPr>
          <w:sz w:val="22"/>
          <w:szCs w:val="22"/>
        </w:rPr>
        <w:t xml:space="preserve">Lampiran 5    </w:t>
      </w:r>
      <w:r w:rsidR="00112B40" w:rsidRPr="00602622">
        <w:rPr>
          <w:sz w:val="22"/>
          <w:szCs w:val="22"/>
        </w:rPr>
        <w:t>Surat Keterangan Selesai Penelitian</w:t>
      </w:r>
      <w:r w:rsidR="00112B40" w:rsidRPr="00602622">
        <w:rPr>
          <w:sz w:val="22"/>
          <w:szCs w:val="22"/>
        </w:rPr>
        <w:tab/>
      </w:r>
      <w:r w:rsidR="00112B40" w:rsidRPr="00602622">
        <w:rPr>
          <w:sz w:val="22"/>
          <w:szCs w:val="22"/>
        </w:rPr>
        <w:tab/>
      </w:r>
      <w:r w:rsidR="009E7F28">
        <w:rPr>
          <w:sz w:val="22"/>
          <w:szCs w:val="22"/>
        </w:rPr>
        <w:t>38</w:t>
      </w:r>
    </w:p>
    <w:p w14:paraId="69B314BB" w14:textId="406A5094" w:rsidR="009E5034" w:rsidRPr="00602622" w:rsidRDefault="00EF41BC" w:rsidP="00112B40">
      <w:pPr>
        <w:pStyle w:val="Default"/>
        <w:tabs>
          <w:tab w:val="center" w:leader="dot" w:pos="7088"/>
          <w:tab w:val="left" w:pos="7513"/>
          <w:tab w:val="left" w:pos="7655"/>
        </w:tabs>
        <w:spacing w:line="360" w:lineRule="auto"/>
        <w:rPr>
          <w:sz w:val="22"/>
          <w:szCs w:val="22"/>
        </w:rPr>
      </w:pPr>
      <w:r>
        <w:rPr>
          <w:sz w:val="22"/>
          <w:szCs w:val="22"/>
        </w:rPr>
        <w:t xml:space="preserve">Lampiran 6    </w:t>
      </w:r>
      <w:r w:rsidR="00F62B13">
        <w:rPr>
          <w:sz w:val="22"/>
          <w:szCs w:val="22"/>
        </w:rPr>
        <w:t>Prof</w:t>
      </w:r>
      <w:r w:rsidR="00112B40" w:rsidRPr="00602622">
        <w:rPr>
          <w:sz w:val="22"/>
          <w:szCs w:val="22"/>
        </w:rPr>
        <w:t>il Puskesmas</w:t>
      </w:r>
      <w:r w:rsidR="009E7F28">
        <w:rPr>
          <w:sz w:val="22"/>
          <w:szCs w:val="22"/>
        </w:rPr>
        <w:tab/>
      </w:r>
      <w:r w:rsidR="009E7F28">
        <w:rPr>
          <w:sz w:val="22"/>
          <w:szCs w:val="22"/>
        </w:rPr>
        <w:tab/>
        <w:t>39</w:t>
      </w:r>
    </w:p>
    <w:p w14:paraId="078A1EF4" w14:textId="63672175" w:rsidR="00C202B7" w:rsidRDefault="00112B40" w:rsidP="00C202B7">
      <w:pPr>
        <w:pStyle w:val="Default"/>
        <w:tabs>
          <w:tab w:val="center" w:leader="dot" w:pos="7088"/>
          <w:tab w:val="left" w:pos="7513"/>
          <w:tab w:val="left" w:pos="7655"/>
        </w:tabs>
        <w:spacing w:line="360" w:lineRule="auto"/>
        <w:rPr>
          <w:sz w:val="22"/>
          <w:szCs w:val="22"/>
        </w:rPr>
      </w:pPr>
      <w:r w:rsidRPr="00602622">
        <w:rPr>
          <w:sz w:val="22"/>
          <w:szCs w:val="22"/>
        </w:rPr>
        <w:t xml:space="preserve">Lampiran 7    </w:t>
      </w:r>
      <w:r w:rsidR="0078391A" w:rsidRPr="00602622">
        <w:rPr>
          <w:sz w:val="22"/>
          <w:szCs w:val="22"/>
        </w:rPr>
        <w:t>Foto Pengisian Kuesioner</w:t>
      </w:r>
      <w:r w:rsidRPr="00602622">
        <w:rPr>
          <w:sz w:val="22"/>
          <w:szCs w:val="22"/>
        </w:rPr>
        <w:tab/>
      </w:r>
      <w:r w:rsidRPr="00602622">
        <w:rPr>
          <w:sz w:val="22"/>
          <w:szCs w:val="22"/>
        </w:rPr>
        <w:tab/>
      </w:r>
      <w:r w:rsidR="009E7F28">
        <w:rPr>
          <w:sz w:val="22"/>
          <w:szCs w:val="22"/>
        </w:rPr>
        <w:t>40</w:t>
      </w:r>
    </w:p>
    <w:p w14:paraId="6E27B079" w14:textId="0A5C65D0" w:rsidR="00C202B7" w:rsidRDefault="00C202B7" w:rsidP="00C202B7">
      <w:pPr>
        <w:pStyle w:val="Default"/>
        <w:tabs>
          <w:tab w:val="center" w:leader="dot" w:pos="7088"/>
          <w:tab w:val="left" w:pos="7513"/>
          <w:tab w:val="left" w:pos="7655"/>
        </w:tabs>
        <w:spacing w:line="360" w:lineRule="auto"/>
        <w:rPr>
          <w:sz w:val="22"/>
          <w:szCs w:val="22"/>
        </w:rPr>
      </w:pPr>
      <w:r>
        <w:rPr>
          <w:sz w:val="22"/>
          <w:szCs w:val="22"/>
        </w:rPr>
        <w:t>Lampiran 8</w:t>
      </w:r>
      <w:r w:rsidRPr="00602622">
        <w:rPr>
          <w:sz w:val="22"/>
          <w:szCs w:val="22"/>
        </w:rPr>
        <w:t xml:space="preserve">    </w:t>
      </w:r>
      <w:r>
        <w:rPr>
          <w:sz w:val="22"/>
          <w:szCs w:val="22"/>
        </w:rPr>
        <w:t>Kartu Bimbingan</w:t>
      </w:r>
      <w:r w:rsidR="00E068C2">
        <w:rPr>
          <w:sz w:val="22"/>
          <w:szCs w:val="22"/>
        </w:rPr>
        <w:t xml:space="preserve"> KTI</w:t>
      </w:r>
      <w:r w:rsidRPr="00602622">
        <w:rPr>
          <w:sz w:val="22"/>
          <w:szCs w:val="22"/>
        </w:rPr>
        <w:tab/>
      </w:r>
      <w:r w:rsidRPr="00602622">
        <w:rPr>
          <w:sz w:val="22"/>
          <w:szCs w:val="22"/>
        </w:rPr>
        <w:tab/>
      </w:r>
      <w:r>
        <w:rPr>
          <w:sz w:val="22"/>
          <w:szCs w:val="22"/>
        </w:rPr>
        <w:t>4</w:t>
      </w:r>
      <w:r w:rsidR="009E7F28">
        <w:rPr>
          <w:sz w:val="22"/>
          <w:szCs w:val="22"/>
        </w:rPr>
        <w:t>1</w:t>
      </w:r>
    </w:p>
    <w:p w14:paraId="3D5124C9" w14:textId="1F3076C4" w:rsidR="00715E99" w:rsidRDefault="00C202B7" w:rsidP="00C202B7">
      <w:pPr>
        <w:pStyle w:val="Default"/>
        <w:tabs>
          <w:tab w:val="center" w:leader="dot" w:pos="7088"/>
          <w:tab w:val="left" w:pos="7513"/>
          <w:tab w:val="left" w:pos="7655"/>
        </w:tabs>
        <w:spacing w:line="360" w:lineRule="auto"/>
        <w:rPr>
          <w:sz w:val="22"/>
          <w:szCs w:val="22"/>
        </w:rPr>
      </w:pPr>
      <w:r>
        <w:rPr>
          <w:sz w:val="22"/>
          <w:szCs w:val="22"/>
        </w:rPr>
        <w:t>Lampiran 9</w:t>
      </w:r>
      <w:r w:rsidRPr="00602622">
        <w:rPr>
          <w:sz w:val="22"/>
          <w:szCs w:val="22"/>
        </w:rPr>
        <w:t xml:space="preserve">    </w:t>
      </w:r>
      <w:r>
        <w:rPr>
          <w:sz w:val="22"/>
          <w:szCs w:val="22"/>
        </w:rPr>
        <w:t>Master Tabel</w:t>
      </w:r>
      <w:r w:rsidRPr="00602622">
        <w:rPr>
          <w:sz w:val="22"/>
          <w:szCs w:val="22"/>
        </w:rPr>
        <w:tab/>
      </w:r>
      <w:r w:rsidRPr="00602622">
        <w:rPr>
          <w:sz w:val="22"/>
          <w:szCs w:val="22"/>
        </w:rPr>
        <w:tab/>
      </w:r>
      <w:r w:rsidR="009E7F28">
        <w:rPr>
          <w:sz w:val="22"/>
          <w:szCs w:val="22"/>
        </w:rPr>
        <w:t>49</w:t>
      </w:r>
    </w:p>
    <w:p w14:paraId="1E964B0C" w14:textId="3DD38B20" w:rsidR="00715E99" w:rsidRPr="00C202B7" w:rsidRDefault="00715E99" w:rsidP="00715E99">
      <w:pPr>
        <w:pStyle w:val="Default"/>
        <w:tabs>
          <w:tab w:val="center" w:leader="dot" w:pos="7088"/>
          <w:tab w:val="left" w:pos="7513"/>
          <w:tab w:val="left" w:pos="7655"/>
        </w:tabs>
        <w:spacing w:line="360" w:lineRule="auto"/>
        <w:rPr>
          <w:sz w:val="22"/>
          <w:szCs w:val="22"/>
        </w:rPr>
        <w:sectPr w:rsidR="00715E99" w:rsidRPr="00C202B7" w:rsidSect="004E6CBA">
          <w:headerReference w:type="default" r:id="rId12"/>
          <w:footerReference w:type="default" r:id="rId13"/>
          <w:pgSz w:w="11907" w:h="16839" w:code="9"/>
          <w:pgMar w:top="1701" w:right="1701" w:bottom="1701" w:left="2268" w:header="709" w:footer="709" w:gutter="0"/>
          <w:pgNumType w:fmt="lowerRoman" w:start="1"/>
          <w:cols w:space="708"/>
          <w:docGrid w:linePitch="360"/>
        </w:sectPr>
      </w:pPr>
      <w:r>
        <w:rPr>
          <w:sz w:val="22"/>
          <w:szCs w:val="22"/>
        </w:rPr>
        <w:t xml:space="preserve">Lampiran </w:t>
      </w:r>
      <w:proofErr w:type="gramStart"/>
      <w:r>
        <w:rPr>
          <w:sz w:val="22"/>
          <w:szCs w:val="22"/>
        </w:rPr>
        <w:t>10  Ethical</w:t>
      </w:r>
      <w:proofErr w:type="gramEnd"/>
      <w:r>
        <w:rPr>
          <w:sz w:val="22"/>
          <w:szCs w:val="22"/>
        </w:rPr>
        <w:t xml:space="preserve"> clearance</w:t>
      </w:r>
      <w:r w:rsidRPr="00602622">
        <w:rPr>
          <w:sz w:val="22"/>
          <w:szCs w:val="22"/>
        </w:rPr>
        <w:tab/>
      </w:r>
      <w:r w:rsidRPr="00602622">
        <w:rPr>
          <w:sz w:val="22"/>
          <w:szCs w:val="22"/>
        </w:rPr>
        <w:tab/>
      </w:r>
      <w:r w:rsidR="009E7F28">
        <w:rPr>
          <w:sz w:val="22"/>
          <w:szCs w:val="22"/>
        </w:rPr>
        <w:t>44</w:t>
      </w:r>
    </w:p>
    <w:p w14:paraId="5B99AD9A" w14:textId="77777777" w:rsidR="00380599" w:rsidRPr="00114CE5" w:rsidRDefault="00380599" w:rsidP="00C639D0">
      <w:pPr>
        <w:pStyle w:val="Heading1"/>
        <w:spacing w:before="0" w:line="360" w:lineRule="auto"/>
        <w:jc w:val="center"/>
        <w:rPr>
          <w:rFonts w:ascii="Arial" w:hAnsi="Arial" w:cs="Arial"/>
          <w:color w:val="auto"/>
          <w:sz w:val="24"/>
          <w:szCs w:val="24"/>
        </w:rPr>
      </w:pPr>
      <w:bookmarkStart w:id="5" w:name="_Toc100840403"/>
      <w:r w:rsidRPr="00114CE5">
        <w:rPr>
          <w:rFonts w:ascii="Arial" w:hAnsi="Arial" w:cs="Arial"/>
          <w:color w:val="auto"/>
          <w:sz w:val="24"/>
          <w:szCs w:val="24"/>
        </w:rPr>
        <w:lastRenderedPageBreak/>
        <w:t>BAB I</w:t>
      </w:r>
      <w:bookmarkEnd w:id="4"/>
      <w:bookmarkEnd w:id="5"/>
    </w:p>
    <w:p w14:paraId="443FEB38" w14:textId="120B013B" w:rsidR="00380599" w:rsidRDefault="00380599" w:rsidP="00C639D0">
      <w:pPr>
        <w:pStyle w:val="Heading1"/>
        <w:spacing w:before="0" w:line="360" w:lineRule="auto"/>
        <w:jc w:val="center"/>
        <w:rPr>
          <w:rFonts w:ascii="Arial" w:hAnsi="Arial" w:cs="Arial"/>
          <w:color w:val="auto"/>
          <w:sz w:val="24"/>
          <w:szCs w:val="24"/>
        </w:rPr>
      </w:pPr>
      <w:bookmarkStart w:id="6" w:name="_Toc98204365"/>
      <w:bookmarkStart w:id="7" w:name="_Toc100840404"/>
      <w:r w:rsidRPr="00114CE5">
        <w:rPr>
          <w:rFonts w:ascii="Arial" w:hAnsi="Arial" w:cs="Arial"/>
          <w:color w:val="auto"/>
          <w:sz w:val="24"/>
          <w:szCs w:val="24"/>
        </w:rPr>
        <w:t>PENDAHULUAN</w:t>
      </w:r>
      <w:bookmarkEnd w:id="6"/>
      <w:bookmarkEnd w:id="7"/>
    </w:p>
    <w:p w14:paraId="26D130DC" w14:textId="77777777" w:rsidR="00C202B7" w:rsidRPr="00C202B7" w:rsidRDefault="00C202B7" w:rsidP="00C202B7"/>
    <w:p w14:paraId="632FA62C" w14:textId="1934BD10" w:rsidR="003A5C38" w:rsidRDefault="00DF7675" w:rsidP="00C639D0">
      <w:pPr>
        <w:pStyle w:val="Heading2"/>
        <w:numPr>
          <w:ilvl w:val="1"/>
          <w:numId w:val="32"/>
        </w:numPr>
        <w:spacing w:before="0" w:line="480" w:lineRule="auto"/>
        <w:jc w:val="both"/>
        <w:rPr>
          <w:rFonts w:ascii="Arial" w:hAnsi="Arial" w:cs="Arial"/>
          <w:color w:val="auto"/>
          <w:sz w:val="24"/>
          <w:szCs w:val="24"/>
        </w:rPr>
      </w:pPr>
      <w:bookmarkStart w:id="8" w:name="_Toc98204366"/>
      <w:bookmarkStart w:id="9" w:name="_Toc100840405"/>
      <w:r w:rsidRPr="00352DED">
        <w:rPr>
          <w:rFonts w:ascii="Arial" w:hAnsi="Arial" w:cs="Arial"/>
          <w:color w:val="auto"/>
          <w:sz w:val="24"/>
          <w:szCs w:val="24"/>
        </w:rPr>
        <w:t>Latar Belakang</w:t>
      </w:r>
      <w:bookmarkEnd w:id="8"/>
      <w:bookmarkEnd w:id="9"/>
      <w:r w:rsidRPr="00352DED">
        <w:rPr>
          <w:rFonts w:ascii="Arial" w:hAnsi="Arial" w:cs="Arial"/>
          <w:color w:val="auto"/>
          <w:sz w:val="24"/>
          <w:szCs w:val="24"/>
        </w:rPr>
        <w:t xml:space="preserve"> </w:t>
      </w:r>
    </w:p>
    <w:p w14:paraId="4DD9758F" w14:textId="579AD1FC" w:rsidR="00951E3C" w:rsidRDefault="00951E3C" w:rsidP="00951E3C">
      <w:pPr>
        <w:spacing w:after="0" w:line="360" w:lineRule="auto"/>
        <w:ind w:firstLine="720"/>
        <w:jc w:val="both"/>
        <w:rPr>
          <w:rFonts w:ascii="Arial" w:hAnsi="Arial" w:cs="Arial"/>
        </w:rPr>
      </w:pPr>
      <w:r>
        <w:rPr>
          <w:rFonts w:ascii="Arial" w:hAnsi="Arial" w:cs="Arial"/>
        </w:rPr>
        <w:t>P</w:t>
      </w:r>
      <w:r w:rsidRPr="000C19D8">
        <w:rPr>
          <w:rFonts w:ascii="Arial" w:hAnsi="Arial" w:cs="Arial"/>
        </w:rPr>
        <w:t>elayanan kesehatan haruslah dijalankan dengan baik</w:t>
      </w:r>
      <w:r w:rsidR="00643114">
        <w:rPr>
          <w:rFonts w:ascii="Arial" w:hAnsi="Arial" w:cs="Arial"/>
        </w:rPr>
        <w:t>,</w:t>
      </w:r>
      <w:r w:rsidRPr="000C19D8">
        <w:rPr>
          <w:rFonts w:ascii="Arial" w:hAnsi="Arial" w:cs="Arial"/>
        </w:rPr>
        <w:t xml:space="preserve"> sehingga kualitas pelayanan yang diberikan sesuai dengan </w:t>
      </w:r>
      <w:proofErr w:type="gramStart"/>
      <w:r w:rsidRPr="000C19D8">
        <w:rPr>
          <w:rFonts w:ascii="Arial" w:hAnsi="Arial" w:cs="Arial"/>
        </w:rPr>
        <w:t>apa</w:t>
      </w:r>
      <w:proofErr w:type="gramEnd"/>
      <w:r w:rsidRPr="000C19D8">
        <w:rPr>
          <w:rFonts w:ascii="Arial" w:hAnsi="Arial" w:cs="Arial"/>
        </w:rPr>
        <w:t xml:space="preserve"> yang dikehendaki oleh masyarakat. Pelayanan yang baik, per</w:t>
      </w:r>
      <w:r w:rsidR="00336DFC">
        <w:rPr>
          <w:rFonts w:ascii="Arial" w:hAnsi="Arial" w:cs="Arial"/>
        </w:rPr>
        <w:t xml:space="preserve">lu </w:t>
      </w:r>
      <w:proofErr w:type="gramStart"/>
      <w:r w:rsidR="00336DFC">
        <w:rPr>
          <w:rFonts w:ascii="Arial" w:hAnsi="Arial" w:cs="Arial"/>
        </w:rPr>
        <w:t xml:space="preserve">perlakuan </w:t>
      </w:r>
      <w:r w:rsidRPr="000C19D8">
        <w:rPr>
          <w:rFonts w:ascii="Arial" w:hAnsi="Arial" w:cs="Arial"/>
        </w:rPr>
        <w:t xml:space="preserve"> yang</w:t>
      </w:r>
      <w:proofErr w:type="gramEnd"/>
      <w:r w:rsidRPr="000C19D8">
        <w:rPr>
          <w:rFonts w:ascii="Arial" w:hAnsi="Arial" w:cs="Arial"/>
        </w:rPr>
        <w:t xml:space="preserve"> baik dan mendapatkan kemudahan dalam pelayanan juga menentukan kep</w:t>
      </w:r>
      <w:r>
        <w:rPr>
          <w:rFonts w:ascii="Arial" w:hAnsi="Arial" w:cs="Arial"/>
        </w:rPr>
        <w:t xml:space="preserve">uasan pasien (Kurniasih,2018). </w:t>
      </w:r>
      <w:r w:rsidRPr="00AA6617">
        <w:rPr>
          <w:rFonts w:ascii="Arial" w:hAnsi="Arial" w:cs="Arial"/>
        </w:rPr>
        <w:t xml:space="preserve">Menurut UU RI </w:t>
      </w:r>
      <w:r w:rsidR="00AE1C83">
        <w:rPr>
          <w:rFonts w:ascii="Arial" w:hAnsi="Arial" w:cs="Arial"/>
        </w:rPr>
        <w:t>N</w:t>
      </w:r>
      <w:r w:rsidRPr="00AA6617">
        <w:rPr>
          <w:rFonts w:ascii="Arial" w:hAnsi="Arial" w:cs="Arial"/>
        </w:rPr>
        <w:t xml:space="preserve">omor 36 </w:t>
      </w:r>
      <w:r w:rsidR="00AE1C83">
        <w:rPr>
          <w:rFonts w:ascii="Arial" w:hAnsi="Arial" w:cs="Arial"/>
        </w:rPr>
        <w:t>T</w:t>
      </w:r>
      <w:r w:rsidRPr="00AA6617">
        <w:rPr>
          <w:rFonts w:ascii="Arial" w:hAnsi="Arial" w:cs="Arial"/>
        </w:rPr>
        <w:t>ahun 2009 tentang kesehatan, kesehatan adalah keadaan sehat, baik secara fisik, mental, spiritual, maupun sosial yang memungkinkan setiap orang untuk hidup produktif secara sosial dan ekonomis</w:t>
      </w:r>
      <w:r>
        <w:rPr>
          <w:rFonts w:ascii="Arial" w:hAnsi="Arial" w:cs="Arial"/>
        </w:rPr>
        <w:t>.</w:t>
      </w:r>
    </w:p>
    <w:p w14:paraId="23A6F5F1" w14:textId="043B1411" w:rsidR="00CF053A" w:rsidRDefault="00951E3C" w:rsidP="00CF053A">
      <w:pPr>
        <w:spacing w:after="0" w:line="360" w:lineRule="auto"/>
        <w:jc w:val="both"/>
        <w:rPr>
          <w:rFonts w:ascii="Arial" w:hAnsi="Arial" w:cs="Arial"/>
        </w:rPr>
      </w:pPr>
      <w:r>
        <w:tab/>
      </w:r>
      <w:proofErr w:type="gramStart"/>
      <w:r w:rsidR="00CF053A" w:rsidRPr="00CF053A">
        <w:rPr>
          <w:rFonts w:ascii="Arial" w:hAnsi="Arial" w:cs="Arial"/>
        </w:rPr>
        <w:t>Pelayanan kefarmasian Puskesmas merupakan salah satu kegiatan di Puskesmas yang berperan penting untuk menunjang pelayanan kesehatan bagi masyarakat yang bermutu.</w:t>
      </w:r>
      <w:proofErr w:type="gramEnd"/>
      <w:r w:rsidR="00CF053A" w:rsidRPr="00CF053A">
        <w:rPr>
          <w:rFonts w:ascii="Arial" w:hAnsi="Arial" w:cs="Arial"/>
        </w:rPr>
        <w:t xml:space="preserve"> </w:t>
      </w:r>
      <w:proofErr w:type="gramStart"/>
      <w:r w:rsidR="00CF053A" w:rsidRPr="00CF053A">
        <w:rPr>
          <w:rFonts w:ascii="Arial" w:hAnsi="Arial" w:cs="Arial"/>
        </w:rPr>
        <w:t>Standar Pelayanan Kefarmasian adalah tolok ukur yang dipergunakan sebagai pedoman bagi tenaga kefarmasian dalam menyelenggarakan pelayanan kefarmasian.</w:t>
      </w:r>
      <w:proofErr w:type="gramEnd"/>
      <w:r w:rsidR="00CF053A" w:rsidRPr="00CF053A">
        <w:rPr>
          <w:rFonts w:ascii="Arial" w:hAnsi="Arial" w:cs="Arial"/>
        </w:rPr>
        <w:t xml:space="preserve"> Kualitas pelayanan kefarmasian sangat penting untuk dilakukan sesuai dengan standar yang ada, hal ini dapat menimbulkan kepuasan dari pasien (Kemenkes RI, 2017)</w:t>
      </w:r>
    </w:p>
    <w:p w14:paraId="3606D63A" w14:textId="5735E655" w:rsidR="00DF7675" w:rsidRPr="002A44D8" w:rsidRDefault="00CF053A" w:rsidP="00CF053A">
      <w:pPr>
        <w:spacing w:after="0" w:line="360" w:lineRule="auto"/>
        <w:jc w:val="both"/>
        <w:rPr>
          <w:rFonts w:ascii="Arial" w:hAnsi="Arial" w:cs="Arial"/>
        </w:rPr>
      </w:pPr>
      <w:r>
        <w:rPr>
          <w:rFonts w:ascii="Arial" w:hAnsi="Arial" w:cs="Arial"/>
        </w:rPr>
        <w:tab/>
      </w:r>
      <w:r w:rsidR="00DF7675" w:rsidRPr="00DF7675">
        <w:rPr>
          <w:rFonts w:ascii="Arial" w:hAnsi="Arial" w:cs="Arial"/>
        </w:rPr>
        <w:t xml:space="preserve">Pelayanan kefarmasian merupakan kegiatan terpadu dengan tujuan untuk mengidentifikasi, mencegah dan menyelesaikan masalah obat </w:t>
      </w:r>
      <w:proofErr w:type="gramStart"/>
      <w:r w:rsidR="00DF7675" w:rsidRPr="00DF7675">
        <w:rPr>
          <w:rFonts w:ascii="Arial" w:hAnsi="Arial" w:cs="Arial"/>
        </w:rPr>
        <w:t>dan  masalah</w:t>
      </w:r>
      <w:proofErr w:type="gramEnd"/>
      <w:r w:rsidR="00DF7675" w:rsidRPr="00DF7675">
        <w:rPr>
          <w:rFonts w:ascii="Arial" w:hAnsi="Arial" w:cs="Arial"/>
        </w:rPr>
        <w:t xml:space="preserve"> ya</w:t>
      </w:r>
      <w:r w:rsidR="00732797">
        <w:rPr>
          <w:rFonts w:ascii="Arial" w:hAnsi="Arial" w:cs="Arial"/>
        </w:rPr>
        <w:t>ng berhubungan dengan kesehatan</w:t>
      </w:r>
      <w:r w:rsidR="00DF7675" w:rsidRPr="00DF7675">
        <w:rPr>
          <w:rFonts w:ascii="Arial" w:hAnsi="Arial" w:cs="Arial"/>
        </w:rPr>
        <w:t>.</w:t>
      </w:r>
      <w:r w:rsidR="00732797">
        <w:rPr>
          <w:rFonts w:ascii="Arial" w:hAnsi="Arial" w:cs="Arial"/>
        </w:rPr>
        <w:t xml:space="preserve"> </w:t>
      </w:r>
      <w:r w:rsidR="00DF7675" w:rsidRPr="00DF7675">
        <w:rPr>
          <w:rFonts w:ascii="Arial" w:hAnsi="Arial" w:cs="Arial"/>
        </w:rPr>
        <w:t>Tuntutan pasien dan masyarakat akan peningkat</w:t>
      </w:r>
      <w:r w:rsidR="00732797">
        <w:rPr>
          <w:rFonts w:ascii="Arial" w:hAnsi="Arial" w:cs="Arial"/>
        </w:rPr>
        <w:t xml:space="preserve">an mutu pelayanan kefarmasian, </w:t>
      </w:r>
      <w:r w:rsidR="00DF7675" w:rsidRPr="00DF7675">
        <w:rPr>
          <w:rFonts w:ascii="Arial" w:hAnsi="Arial" w:cs="Arial"/>
        </w:rPr>
        <w:t xml:space="preserve">mengharuskan adanya perluasan </w:t>
      </w:r>
      <w:proofErr w:type="gramStart"/>
      <w:r w:rsidR="00DF7675" w:rsidRPr="00DF7675">
        <w:rPr>
          <w:rFonts w:ascii="Arial" w:hAnsi="Arial" w:cs="Arial"/>
        </w:rPr>
        <w:t>dari  paradigma</w:t>
      </w:r>
      <w:proofErr w:type="gramEnd"/>
      <w:r w:rsidR="00DF7675" w:rsidRPr="00DF7675">
        <w:rPr>
          <w:rFonts w:ascii="Arial" w:hAnsi="Arial" w:cs="Arial"/>
        </w:rPr>
        <w:t xml:space="preserve"> lama yang berorientasi kepada produk </w:t>
      </w:r>
      <w:r w:rsidR="00C12921">
        <w:rPr>
          <w:rFonts w:ascii="Arial" w:hAnsi="Arial" w:cs="Arial"/>
          <w:i/>
        </w:rPr>
        <w:t>(drug</w:t>
      </w:r>
      <w:r w:rsidR="00DF7675" w:rsidRPr="00DF7675">
        <w:rPr>
          <w:rFonts w:ascii="Arial" w:hAnsi="Arial" w:cs="Arial"/>
          <w:i/>
        </w:rPr>
        <w:t xml:space="preserve"> oriented</w:t>
      </w:r>
      <w:r w:rsidR="00DF7675" w:rsidRPr="00DF7675">
        <w:rPr>
          <w:rFonts w:ascii="Arial" w:hAnsi="Arial" w:cs="Arial"/>
        </w:rPr>
        <w:t xml:space="preserve">) menjadi paradigma baru </w:t>
      </w:r>
      <w:r w:rsidR="00732797">
        <w:rPr>
          <w:rFonts w:ascii="Arial" w:hAnsi="Arial" w:cs="Arial"/>
        </w:rPr>
        <w:t>yang berorientasi pada pasien (</w:t>
      </w:r>
      <w:r w:rsidR="00DF7675" w:rsidRPr="00DF7675">
        <w:rPr>
          <w:rFonts w:ascii="Arial" w:hAnsi="Arial" w:cs="Arial"/>
          <w:i/>
        </w:rPr>
        <w:t>patien oriented</w:t>
      </w:r>
      <w:r w:rsidR="00732797">
        <w:rPr>
          <w:rFonts w:ascii="Arial" w:hAnsi="Arial" w:cs="Arial"/>
        </w:rPr>
        <w:t>)</w:t>
      </w:r>
      <w:r w:rsidR="00DF7675" w:rsidRPr="00DF7675">
        <w:rPr>
          <w:rFonts w:ascii="Arial" w:hAnsi="Arial" w:cs="Arial"/>
        </w:rPr>
        <w:t xml:space="preserve"> dengan </w:t>
      </w:r>
      <w:r w:rsidR="00732797">
        <w:rPr>
          <w:rFonts w:ascii="Arial" w:hAnsi="Arial" w:cs="Arial"/>
        </w:rPr>
        <w:t xml:space="preserve">filosofi pelayanan kefarmasian </w:t>
      </w:r>
      <w:r w:rsidR="00DF7675" w:rsidRPr="00DF7675">
        <w:rPr>
          <w:rFonts w:ascii="Arial" w:hAnsi="Arial" w:cs="Arial"/>
        </w:rPr>
        <w:t xml:space="preserve"> </w:t>
      </w:r>
      <w:r w:rsidR="00732797">
        <w:rPr>
          <w:rFonts w:ascii="Arial" w:hAnsi="Arial" w:cs="Arial"/>
        </w:rPr>
        <w:t>(</w:t>
      </w:r>
      <w:r w:rsidR="00DF7675" w:rsidRPr="00DF7675">
        <w:rPr>
          <w:rFonts w:ascii="Arial" w:hAnsi="Arial" w:cs="Arial"/>
          <w:i/>
        </w:rPr>
        <w:t>pharmaceutical care</w:t>
      </w:r>
      <w:r w:rsidR="009D79E1">
        <w:rPr>
          <w:rFonts w:ascii="Arial" w:hAnsi="Arial" w:cs="Arial"/>
        </w:rPr>
        <w:t>). (P</w:t>
      </w:r>
      <w:r w:rsidR="002A44D8">
        <w:rPr>
          <w:rFonts w:ascii="Arial" w:hAnsi="Arial" w:cs="Arial"/>
        </w:rPr>
        <w:t>ermenkes RI No. 74</w:t>
      </w:r>
      <w:proofErr w:type="gramStart"/>
      <w:r w:rsidR="002A44D8">
        <w:rPr>
          <w:rFonts w:ascii="Arial" w:hAnsi="Arial" w:cs="Arial"/>
        </w:rPr>
        <w:t xml:space="preserve">, </w:t>
      </w:r>
      <w:r w:rsidR="00732797">
        <w:rPr>
          <w:rFonts w:ascii="Arial" w:hAnsi="Arial" w:cs="Arial"/>
        </w:rPr>
        <w:t xml:space="preserve"> 2016</w:t>
      </w:r>
      <w:proofErr w:type="gramEnd"/>
      <w:r w:rsidR="00732797">
        <w:rPr>
          <w:rFonts w:ascii="Arial" w:hAnsi="Arial" w:cs="Arial"/>
          <w:i/>
        </w:rPr>
        <w:t>)</w:t>
      </w:r>
      <w:r w:rsidR="002A44D8">
        <w:rPr>
          <w:rFonts w:ascii="Arial" w:hAnsi="Arial" w:cs="Arial"/>
          <w:i/>
        </w:rPr>
        <w:t>.</w:t>
      </w:r>
    </w:p>
    <w:p w14:paraId="09F5565A" w14:textId="43F6EAE7" w:rsidR="00643114" w:rsidRPr="00643114" w:rsidRDefault="00643114" w:rsidP="005811C4">
      <w:pPr>
        <w:spacing w:after="0" w:line="360" w:lineRule="auto"/>
        <w:jc w:val="both"/>
        <w:rPr>
          <w:rFonts w:ascii="Arial" w:hAnsi="Arial" w:cs="Arial"/>
        </w:rPr>
      </w:pPr>
      <w:r>
        <w:rPr>
          <w:rFonts w:ascii="Arial" w:hAnsi="Arial" w:cs="Arial"/>
        </w:rPr>
        <w:tab/>
      </w:r>
      <w:proofErr w:type="gramStart"/>
      <w:r w:rsidRPr="00643114">
        <w:rPr>
          <w:rFonts w:ascii="Arial" w:hAnsi="Arial" w:cs="Arial"/>
        </w:rPr>
        <w:t>Pengendalian mutu Pelayanan Kefarmasian, meliputi monitoring dan evaluasi untuk menjamin mutu Pelayanan Kefarmasian di Puskesmas (Kemenkes RI, 2017).</w:t>
      </w:r>
      <w:proofErr w:type="gramEnd"/>
      <w:r w:rsidRPr="00643114">
        <w:rPr>
          <w:rFonts w:ascii="Arial" w:hAnsi="Arial" w:cs="Arial"/>
        </w:rPr>
        <w:t xml:space="preserve"> Monitoring merupakan kegiatan pemantauan selama proses berlangsung untuk memastikan bahwa aktivitas berlangsung sesuai dengan yang direncanakan. </w:t>
      </w:r>
      <w:proofErr w:type="gramStart"/>
      <w:r w:rsidRPr="00643114">
        <w:rPr>
          <w:rFonts w:ascii="Arial" w:hAnsi="Arial" w:cs="Arial"/>
        </w:rPr>
        <w:t>Evaluasi dilakukan untuk menilai hasil atau capaian pelaksanaan Pelayanan Kefarmasian (Kemenkes RI, 2017).</w:t>
      </w:r>
      <w:proofErr w:type="gramEnd"/>
    </w:p>
    <w:p w14:paraId="5CC05A4A" w14:textId="77777777" w:rsidR="004754B6" w:rsidRDefault="004754B6" w:rsidP="004754B6">
      <w:pPr>
        <w:spacing w:after="0" w:line="360" w:lineRule="auto"/>
        <w:ind w:firstLine="720"/>
        <w:jc w:val="both"/>
        <w:rPr>
          <w:rFonts w:ascii="Arial" w:hAnsi="Arial" w:cs="Arial"/>
        </w:rPr>
      </w:pPr>
      <w:r w:rsidRPr="00AA6617">
        <w:rPr>
          <w:rFonts w:ascii="Arial" w:hAnsi="Arial" w:cs="Arial"/>
        </w:rPr>
        <w:t xml:space="preserve">Puskesmas adalah unit pelaksanaan teknis </w:t>
      </w:r>
      <w:proofErr w:type="gramStart"/>
      <w:r w:rsidRPr="00AA6617">
        <w:rPr>
          <w:rFonts w:ascii="Arial" w:hAnsi="Arial" w:cs="Arial"/>
        </w:rPr>
        <w:t>dinas</w:t>
      </w:r>
      <w:proofErr w:type="gramEnd"/>
      <w:r w:rsidRPr="00AA6617">
        <w:rPr>
          <w:rFonts w:ascii="Arial" w:hAnsi="Arial" w:cs="Arial"/>
        </w:rPr>
        <w:t xml:space="preserve"> kesehatan kabupaten/kota yang bertanggung jawab menyelenggarakan pembangunan kesehatan di suatu wilayah kerja (Permenkes RI No. 74, 2016). Puskesmas </w:t>
      </w:r>
      <w:r w:rsidRPr="00AA6617">
        <w:rPr>
          <w:rFonts w:ascii="Arial" w:hAnsi="Arial" w:cs="Arial"/>
        </w:rPr>
        <w:lastRenderedPageBreak/>
        <w:t>merupakan fasilitas pelayanan kesehatan dasar yang menyelenggarkan upaya kesehatan pemeliharaan, peningkatan kesehatan (promotif) pencegahan penyakit (preventif), penyembuhan penyakit (kuratif), dan pemulihan kesehatan (rehabilitatif), yang dilaksanakan secara menyeluruh, terpadu, dan berkesinambungan.</w:t>
      </w:r>
    </w:p>
    <w:p w14:paraId="5A54A45F" w14:textId="17C8F1D0" w:rsidR="00FC2135" w:rsidRDefault="00DF7675" w:rsidP="004754B6">
      <w:pPr>
        <w:spacing w:after="0" w:line="360" w:lineRule="auto"/>
        <w:ind w:firstLine="720"/>
        <w:jc w:val="both"/>
        <w:rPr>
          <w:rFonts w:ascii="Arial" w:hAnsi="Arial" w:cs="Arial"/>
        </w:rPr>
      </w:pPr>
      <w:r>
        <w:rPr>
          <w:rFonts w:ascii="Arial" w:hAnsi="Arial" w:cs="Arial"/>
        </w:rPr>
        <w:t>Hasil pen</w:t>
      </w:r>
      <w:r w:rsidR="00AA2917">
        <w:rPr>
          <w:rFonts w:ascii="Arial" w:hAnsi="Arial" w:cs="Arial"/>
        </w:rPr>
        <w:t>eli</w:t>
      </w:r>
      <w:r w:rsidR="009D79E1">
        <w:rPr>
          <w:rFonts w:ascii="Arial" w:hAnsi="Arial" w:cs="Arial"/>
        </w:rPr>
        <w:t>t</w:t>
      </w:r>
      <w:r w:rsidR="00AA2917">
        <w:rPr>
          <w:rFonts w:ascii="Arial" w:hAnsi="Arial" w:cs="Arial"/>
        </w:rPr>
        <w:t>ian S</w:t>
      </w:r>
      <w:r w:rsidR="009D79E1">
        <w:rPr>
          <w:rFonts w:ascii="Arial" w:hAnsi="Arial" w:cs="Arial"/>
        </w:rPr>
        <w:t>alim (2018) menyatakan</w:t>
      </w:r>
      <w:r>
        <w:rPr>
          <w:rFonts w:ascii="Arial" w:hAnsi="Arial" w:cs="Arial"/>
        </w:rPr>
        <w:t xml:space="preserve"> bahwa tingkat kepuasan  di puske</w:t>
      </w:r>
      <w:r w:rsidR="00B9438F">
        <w:rPr>
          <w:rFonts w:ascii="Arial" w:hAnsi="Arial" w:cs="Arial"/>
        </w:rPr>
        <w:t>s</w:t>
      </w:r>
      <w:r>
        <w:rPr>
          <w:rFonts w:ascii="Arial" w:hAnsi="Arial" w:cs="Arial"/>
        </w:rPr>
        <w:t>mas Baraka kabupaten Enrekang pad</w:t>
      </w:r>
      <w:r w:rsidR="00B9438F">
        <w:rPr>
          <w:rFonts w:ascii="Arial" w:hAnsi="Arial" w:cs="Arial"/>
        </w:rPr>
        <w:t xml:space="preserve">a lima dimensi </w:t>
      </w:r>
      <w:r w:rsidR="003E206B">
        <w:rPr>
          <w:rFonts w:ascii="Arial" w:hAnsi="Arial" w:cs="Arial"/>
        </w:rPr>
        <w:t>kualitas pelayanan persentase</w:t>
      </w:r>
      <w:r w:rsidR="009D79E1">
        <w:rPr>
          <w:rFonts w:ascii="Arial" w:hAnsi="Arial" w:cs="Arial"/>
        </w:rPr>
        <w:t xml:space="preserve">  skor yaitu kehandalan </w:t>
      </w:r>
      <w:r>
        <w:rPr>
          <w:rFonts w:ascii="Arial" w:hAnsi="Arial" w:cs="Arial"/>
        </w:rPr>
        <w:t>66,4%(Pu</w:t>
      </w:r>
      <w:r w:rsidR="009D79E1">
        <w:rPr>
          <w:rFonts w:ascii="Arial" w:hAnsi="Arial" w:cs="Arial"/>
        </w:rPr>
        <w:t xml:space="preserve">as), daya tanggap 67,7% (puas), jaminan 69,2% (puas), kepedulian 66,7% (puas), bukti fisik </w:t>
      </w:r>
      <w:r>
        <w:rPr>
          <w:rFonts w:ascii="Arial" w:hAnsi="Arial" w:cs="Arial"/>
        </w:rPr>
        <w:t xml:space="preserve">72,9(puas). </w:t>
      </w:r>
      <w:proofErr w:type="gramStart"/>
      <w:r>
        <w:rPr>
          <w:rFonts w:ascii="Arial" w:hAnsi="Arial" w:cs="Arial"/>
        </w:rPr>
        <w:t xml:space="preserve">(Salim </w:t>
      </w:r>
      <w:r w:rsidRPr="002651C6">
        <w:rPr>
          <w:rFonts w:ascii="Arial" w:hAnsi="Arial" w:cs="Arial"/>
          <w:i/>
        </w:rPr>
        <w:t>dkk,</w:t>
      </w:r>
      <w:r>
        <w:rPr>
          <w:rFonts w:ascii="Arial" w:hAnsi="Arial" w:cs="Arial"/>
        </w:rPr>
        <w:t xml:space="preserve"> 2018)</w:t>
      </w:r>
      <w:r w:rsidR="00065311">
        <w:rPr>
          <w:rFonts w:ascii="Arial" w:hAnsi="Arial" w:cs="Arial"/>
        </w:rPr>
        <w:t>.</w:t>
      </w:r>
      <w:proofErr w:type="gramEnd"/>
      <w:r w:rsidR="00065311">
        <w:rPr>
          <w:rFonts w:ascii="Arial" w:hAnsi="Arial" w:cs="Arial"/>
        </w:rPr>
        <w:t xml:space="preserve"> Selisi</w:t>
      </w:r>
      <w:r w:rsidR="00E068C2">
        <w:rPr>
          <w:rFonts w:ascii="Arial" w:hAnsi="Arial" w:cs="Arial"/>
        </w:rPr>
        <w:t>h</w:t>
      </w:r>
      <w:r>
        <w:rPr>
          <w:rFonts w:ascii="Arial" w:hAnsi="Arial" w:cs="Arial"/>
        </w:rPr>
        <w:t xml:space="preserve"> </w:t>
      </w:r>
      <w:r w:rsidR="00065311">
        <w:rPr>
          <w:rFonts w:ascii="Arial" w:hAnsi="Arial" w:cs="Arial"/>
        </w:rPr>
        <w:t>diatas bukti fisik mempunyai presentasi tertinggi yaitu 72</w:t>
      </w:r>
      <w:proofErr w:type="gramStart"/>
      <w:r w:rsidR="00065311">
        <w:rPr>
          <w:rFonts w:ascii="Arial" w:hAnsi="Arial" w:cs="Arial"/>
        </w:rPr>
        <w:t>,9</w:t>
      </w:r>
      <w:proofErr w:type="gramEnd"/>
      <w:r w:rsidR="00065311">
        <w:rPr>
          <w:rFonts w:ascii="Arial" w:hAnsi="Arial" w:cs="Arial"/>
        </w:rPr>
        <w:t xml:space="preserve">%. </w:t>
      </w:r>
    </w:p>
    <w:p w14:paraId="7C32B909" w14:textId="2B4A4D12" w:rsidR="002E7562" w:rsidRDefault="002E7562" w:rsidP="001B24E1">
      <w:pPr>
        <w:spacing w:after="0" w:line="360" w:lineRule="auto"/>
        <w:ind w:firstLine="720"/>
        <w:jc w:val="both"/>
        <w:rPr>
          <w:rFonts w:ascii="Arial" w:hAnsi="Arial" w:cs="Arial"/>
        </w:rPr>
      </w:pPr>
      <w:r>
        <w:rPr>
          <w:rFonts w:ascii="Arial" w:hAnsi="Arial" w:cs="Arial"/>
        </w:rPr>
        <w:t xml:space="preserve">Upt Puskesmas Gambir Baru </w:t>
      </w:r>
      <w:proofErr w:type="gramStart"/>
      <w:r>
        <w:rPr>
          <w:rFonts w:ascii="Arial" w:hAnsi="Arial" w:cs="Arial"/>
        </w:rPr>
        <w:t>Kisaran  adalah</w:t>
      </w:r>
      <w:proofErr w:type="gramEnd"/>
      <w:r>
        <w:rPr>
          <w:rFonts w:ascii="Arial" w:hAnsi="Arial" w:cs="Arial"/>
        </w:rPr>
        <w:t xml:space="preserve"> salah satu unit pel</w:t>
      </w:r>
      <w:r w:rsidR="00913F1D">
        <w:rPr>
          <w:rFonts w:ascii="Arial" w:hAnsi="Arial" w:cs="Arial"/>
        </w:rPr>
        <w:t xml:space="preserve">ayanan kesehatan masyarakat di </w:t>
      </w:r>
      <w:r w:rsidR="00913F1D">
        <w:rPr>
          <w:rFonts w:ascii="Arial" w:hAnsi="Arial" w:cs="Arial"/>
          <w:lang w:val="id-ID"/>
        </w:rPr>
        <w:t>K</w:t>
      </w:r>
      <w:r w:rsidR="00913F1D">
        <w:rPr>
          <w:rFonts w:ascii="Arial" w:hAnsi="Arial" w:cs="Arial"/>
        </w:rPr>
        <w:t>ota K</w:t>
      </w:r>
      <w:r>
        <w:rPr>
          <w:rFonts w:ascii="Arial" w:hAnsi="Arial" w:cs="Arial"/>
        </w:rPr>
        <w:t xml:space="preserve">isaran, yang memberikan </w:t>
      </w:r>
      <w:r w:rsidR="00B43D63">
        <w:rPr>
          <w:rFonts w:ascii="Arial" w:hAnsi="Arial" w:cs="Arial"/>
        </w:rPr>
        <w:t>pelayanan kesehatan di daerah  K</w:t>
      </w:r>
      <w:r>
        <w:rPr>
          <w:rFonts w:ascii="Arial" w:hAnsi="Arial" w:cs="Arial"/>
        </w:rPr>
        <w:t xml:space="preserve">ecamatan  </w:t>
      </w:r>
      <w:r w:rsidR="00913F1D">
        <w:rPr>
          <w:rFonts w:ascii="Arial" w:hAnsi="Arial" w:cs="Arial"/>
        </w:rPr>
        <w:t xml:space="preserve">Kisaran Timur Kelurahan </w:t>
      </w:r>
      <w:r w:rsidR="00787C21">
        <w:rPr>
          <w:rFonts w:ascii="Arial" w:hAnsi="Arial" w:cs="Arial"/>
        </w:rPr>
        <w:t>L</w:t>
      </w:r>
      <w:r w:rsidR="00417700">
        <w:rPr>
          <w:rFonts w:ascii="Arial" w:hAnsi="Arial" w:cs="Arial"/>
        </w:rPr>
        <w:t>esta</w:t>
      </w:r>
      <w:r>
        <w:rPr>
          <w:rFonts w:ascii="Arial" w:hAnsi="Arial" w:cs="Arial"/>
        </w:rPr>
        <w:t>ri</w:t>
      </w:r>
      <w:r w:rsidR="00F25465">
        <w:rPr>
          <w:rFonts w:ascii="Arial" w:hAnsi="Arial" w:cs="Arial"/>
        </w:rPr>
        <w:t xml:space="preserve">. </w:t>
      </w:r>
      <w:proofErr w:type="gramStart"/>
      <w:r w:rsidR="00F25465">
        <w:rPr>
          <w:rFonts w:ascii="Arial" w:hAnsi="Arial" w:cs="Arial"/>
        </w:rPr>
        <w:t>Upt Puskesmas Gambir Baru Kisaran memberikan pelayanan kesehatan berdasarkan dua kategori yaitu JKN (BPJS, KIS, ASKES) dan umum.</w:t>
      </w:r>
      <w:proofErr w:type="gramEnd"/>
      <w:r w:rsidR="00F25465">
        <w:rPr>
          <w:rFonts w:ascii="Arial" w:hAnsi="Arial" w:cs="Arial"/>
        </w:rPr>
        <w:t xml:space="preserve"> </w:t>
      </w:r>
      <w:proofErr w:type="gramStart"/>
      <w:r w:rsidR="00F25465">
        <w:rPr>
          <w:rFonts w:ascii="Arial" w:hAnsi="Arial" w:cs="Arial"/>
        </w:rPr>
        <w:t>Pada data dari rekapan resep diketahui setiap bulannya resep yang di</w:t>
      </w:r>
      <w:r w:rsidR="003E206B">
        <w:rPr>
          <w:rFonts w:ascii="Arial" w:hAnsi="Arial" w:cs="Arial"/>
        </w:rPr>
        <w:t xml:space="preserve"> </w:t>
      </w:r>
      <w:r w:rsidR="00F25465">
        <w:rPr>
          <w:rFonts w:ascii="Arial" w:hAnsi="Arial" w:cs="Arial"/>
        </w:rPr>
        <w:t xml:space="preserve">layanan kefarmasian </w:t>
      </w:r>
      <w:r w:rsidR="00F47CB6">
        <w:rPr>
          <w:rFonts w:ascii="Arial" w:hAnsi="Arial" w:cs="Arial"/>
        </w:rPr>
        <w:t>di Puskesmas Gambir Baru Kisaran cukup banyak.</w:t>
      </w:r>
      <w:proofErr w:type="gramEnd"/>
      <w:r w:rsidR="00F47CB6">
        <w:rPr>
          <w:rFonts w:ascii="Arial" w:hAnsi="Arial" w:cs="Arial"/>
        </w:rPr>
        <w:t xml:space="preserve"> </w:t>
      </w:r>
      <w:proofErr w:type="gramStart"/>
      <w:r w:rsidR="00F47CB6">
        <w:rPr>
          <w:rFonts w:ascii="Arial" w:hAnsi="Arial" w:cs="Arial"/>
        </w:rPr>
        <w:t>Jumlah pasien yang datang di Puskesmas Gambir Baru Kisaran p</w:t>
      </w:r>
      <w:r w:rsidR="00417700">
        <w:rPr>
          <w:rFonts w:ascii="Arial" w:hAnsi="Arial" w:cs="Arial"/>
        </w:rPr>
        <w:t xml:space="preserve">erharinya lebih dari </w:t>
      </w:r>
      <w:r w:rsidR="002B181B">
        <w:rPr>
          <w:rFonts w:ascii="Arial" w:hAnsi="Arial" w:cs="Arial"/>
        </w:rPr>
        <w:t>40</w:t>
      </w:r>
      <w:r w:rsidR="00417700">
        <w:rPr>
          <w:rFonts w:ascii="Arial" w:hAnsi="Arial" w:cs="Arial"/>
        </w:rPr>
        <w:t xml:space="preserve"> pasien.</w:t>
      </w:r>
      <w:proofErr w:type="gramEnd"/>
      <w:r w:rsidR="00417700">
        <w:rPr>
          <w:rFonts w:ascii="Arial" w:hAnsi="Arial" w:cs="Arial"/>
        </w:rPr>
        <w:t xml:space="preserve"> J</w:t>
      </w:r>
      <w:r w:rsidR="004754B6">
        <w:rPr>
          <w:rFonts w:ascii="Arial" w:hAnsi="Arial" w:cs="Arial"/>
        </w:rPr>
        <w:t xml:space="preserve">umlah resep yang dilayani </w:t>
      </w:r>
      <w:r w:rsidR="00973663">
        <w:rPr>
          <w:rFonts w:ascii="Arial" w:hAnsi="Arial" w:cs="Arial"/>
        </w:rPr>
        <w:t>2</w:t>
      </w:r>
      <w:r w:rsidR="00F47CB6">
        <w:rPr>
          <w:rFonts w:ascii="Arial" w:hAnsi="Arial" w:cs="Arial"/>
        </w:rPr>
        <w:t xml:space="preserve"> TTK dan 1 Apoteker yaitu </w:t>
      </w:r>
      <w:r w:rsidR="002B181B">
        <w:rPr>
          <w:rFonts w:ascii="Arial" w:hAnsi="Arial" w:cs="Arial"/>
        </w:rPr>
        <w:t>4</w:t>
      </w:r>
      <w:r w:rsidR="00F47CB6">
        <w:rPr>
          <w:rFonts w:ascii="Arial" w:hAnsi="Arial" w:cs="Arial"/>
        </w:rPr>
        <w:t>0 resep, sehingga pasien dengan jumlah yang banyak datan</w:t>
      </w:r>
      <w:r w:rsidR="00417700">
        <w:rPr>
          <w:rFonts w:ascii="Arial" w:hAnsi="Arial" w:cs="Arial"/>
        </w:rPr>
        <w:t xml:space="preserve">g ke </w:t>
      </w:r>
      <w:proofErr w:type="gramStart"/>
      <w:r w:rsidR="00F47CB6">
        <w:rPr>
          <w:rFonts w:ascii="Arial" w:hAnsi="Arial" w:cs="Arial"/>
        </w:rPr>
        <w:t>bagian  kefarmasian</w:t>
      </w:r>
      <w:proofErr w:type="gramEnd"/>
      <w:r w:rsidR="00F47CB6">
        <w:rPr>
          <w:rFonts w:ascii="Arial" w:hAnsi="Arial" w:cs="Arial"/>
        </w:rPr>
        <w:t xml:space="preserve"> </w:t>
      </w:r>
      <w:r w:rsidR="00D32AC0">
        <w:rPr>
          <w:rFonts w:ascii="Arial" w:hAnsi="Arial" w:cs="Arial"/>
        </w:rPr>
        <w:t xml:space="preserve">dalam jangka bersamaan menyebabkan </w:t>
      </w:r>
      <w:r w:rsidR="00F47CB6">
        <w:rPr>
          <w:rFonts w:ascii="Arial" w:hAnsi="Arial" w:cs="Arial"/>
        </w:rPr>
        <w:t xml:space="preserve"> </w:t>
      </w:r>
      <w:r w:rsidR="00D32AC0">
        <w:rPr>
          <w:rFonts w:ascii="Arial" w:hAnsi="Arial" w:cs="Arial"/>
        </w:rPr>
        <w:t xml:space="preserve">proses pengerjaan resep menjadi lambat. Selain </w:t>
      </w:r>
      <w:r w:rsidR="009E41E8">
        <w:rPr>
          <w:rFonts w:ascii="Arial" w:hAnsi="Arial" w:cs="Arial"/>
        </w:rPr>
        <w:t>itu</w:t>
      </w:r>
      <w:r w:rsidR="00D32AC0">
        <w:rPr>
          <w:rFonts w:ascii="Arial" w:hAnsi="Arial" w:cs="Arial"/>
        </w:rPr>
        <w:t>, stok obat d</w:t>
      </w:r>
      <w:r w:rsidR="00B43D63">
        <w:rPr>
          <w:rFonts w:ascii="Arial" w:hAnsi="Arial" w:cs="Arial"/>
        </w:rPr>
        <w:t>i Puskesmas Gambir Baru K</w:t>
      </w:r>
      <w:r w:rsidR="009E41E8">
        <w:rPr>
          <w:rFonts w:ascii="Arial" w:hAnsi="Arial" w:cs="Arial"/>
        </w:rPr>
        <w:t>isaran kurang memenuhi kebutuhan pasi</w:t>
      </w:r>
      <w:r w:rsidR="00AF2CEE">
        <w:rPr>
          <w:rFonts w:ascii="Arial" w:hAnsi="Arial" w:cs="Arial"/>
        </w:rPr>
        <w:t xml:space="preserve">en hingga obat </w:t>
      </w:r>
      <w:proofErr w:type="gramStart"/>
      <w:r w:rsidR="00AF2CEE">
        <w:rPr>
          <w:rFonts w:ascii="Arial" w:hAnsi="Arial" w:cs="Arial"/>
        </w:rPr>
        <w:t xml:space="preserve">digantikan </w:t>
      </w:r>
      <w:r w:rsidR="009E41E8">
        <w:rPr>
          <w:rFonts w:ascii="Arial" w:hAnsi="Arial" w:cs="Arial"/>
        </w:rPr>
        <w:t xml:space="preserve"> dengan</w:t>
      </w:r>
      <w:proofErr w:type="gramEnd"/>
      <w:r w:rsidR="009E41E8">
        <w:rPr>
          <w:rFonts w:ascii="Arial" w:hAnsi="Arial" w:cs="Arial"/>
        </w:rPr>
        <w:t xml:space="preserve"> jenis yang lain.</w:t>
      </w:r>
      <w:r w:rsidR="00700EBE">
        <w:rPr>
          <w:rFonts w:ascii="Arial" w:hAnsi="Arial" w:cs="Arial"/>
        </w:rPr>
        <w:t xml:space="preserve"> Pasien yang berdatangan setiap hari dengan jumlah besar</w:t>
      </w:r>
      <w:r w:rsidR="00FC294B">
        <w:rPr>
          <w:rFonts w:ascii="Arial" w:hAnsi="Arial" w:cs="Arial"/>
        </w:rPr>
        <w:t xml:space="preserve"> </w:t>
      </w:r>
      <w:proofErr w:type="gramStart"/>
      <w:r w:rsidR="001B0B48">
        <w:rPr>
          <w:rFonts w:ascii="Arial" w:hAnsi="Arial" w:cs="Arial"/>
        </w:rPr>
        <w:t>akan</w:t>
      </w:r>
      <w:proofErr w:type="gramEnd"/>
      <w:r w:rsidR="001B0B48">
        <w:rPr>
          <w:rFonts w:ascii="Arial" w:hAnsi="Arial" w:cs="Arial"/>
        </w:rPr>
        <w:t xml:space="preserve"> mempengaruhi pelayanan kefarmasian yang diberikan oleh </w:t>
      </w:r>
      <w:r w:rsidR="00AF2CEE">
        <w:rPr>
          <w:rFonts w:ascii="Arial" w:hAnsi="Arial" w:cs="Arial"/>
        </w:rPr>
        <w:t xml:space="preserve">petugas </w:t>
      </w:r>
      <w:r w:rsidR="0044775E">
        <w:rPr>
          <w:rFonts w:ascii="Arial" w:hAnsi="Arial" w:cs="Arial"/>
        </w:rPr>
        <w:t>kefarmasian di puskesmas kepada pasien.</w:t>
      </w:r>
      <w:r w:rsidR="009E41E8">
        <w:rPr>
          <w:rFonts w:ascii="Arial" w:hAnsi="Arial" w:cs="Arial"/>
        </w:rPr>
        <w:t xml:space="preserve"> </w:t>
      </w:r>
      <w:proofErr w:type="gramStart"/>
      <w:r w:rsidR="009E41E8">
        <w:rPr>
          <w:rFonts w:ascii="Arial" w:hAnsi="Arial" w:cs="Arial"/>
        </w:rPr>
        <w:t xml:space="preserve">Disamping </w:t>
      </w:r>
      <w:r w:rsidR="00700EBE">
        <w:rPr>
          <w:rFonts w:ascii="Arial" w:hAnsi="Arial" w:cs="Arial"/>
        </w:rPr>
        <w:t>itu</w:t>
      </w:r>
      <w:r w:rsidR="0044775E">
        <w:rPr>
          <w:rFonts w:ascii="Arial" w:hAnsi="Arial" w:cs="Arial"/>
        </w:rPr>
        <w:t>,</w:t>
      </w:r>
      <w:r w:rsidR="00700EBE">
        <w:rPr>
          <w:rFonts w:ascii="Arial" w:hAnsi="Arial" w:cs="Arial"/>
        </w:rPr>
        <w:t xml:space="preserve"> </w:t>
      </w:r>
      <w:r w:rsidR="009E41E8">
        <w:rPr>
          <w:rFonts w:ascii="Arial" w:hAnsi="Arial" w:cs="Arial"/>
        </w:rPr>
        <w:t xml:space="preserve">  kurangnya fasilitas</w:t>
      </w:r>
      <w:r w:rsidR="00EF418F">
        <w:rPr>
          <w:rFonts w:ascii="Arial" w:hAnsi="Arial" w:cs="Arial"/>
        </w:rPr>
        <w:t xml:space="preserve"> di</w:t>
      </w:r>
      <w:r w:rsidR="003E206B">
        <w:rPr>
          <w:rFonts w:ascii="Arial" w:hAnsi="Arial" w:cs="Arial"/>
        </w:rPr>
        <w:t xml:space="preserve"> </w:t>
      </w:r>
      <w:r w:rsidR="00EF418F">
        <w:rPr>
          <w:rFonts w:ascii="Arial" w:hAnsi="Arial" w:cs="Arial"/>
        </w:rPr>
        <w:t>ruang</w:t>
      </w:r>
      <w:r w:rsidR="009E41E8">
        <w:rPr>
          <w:rFonts w:ascii="Arial" w:hAnsi="Arial" w:cs="Arial"/>
        </w:rPr>
        <w:t xml:space="preserve"> tunggu bagi pasien puskesmas yang sedang mengantri o</w:t>
      </w:r>
      <w:r w:rsidR="00417700">
        <w:rPr>
          <w:rFonts w:ascii="Arial" w:hAnsi="Arial" w:cs="Arial"/>
        </w:rPr>
        <w:t xml:space="preserve">bat di bagian kefarmasian </w:t>
      </w:r>
      <w:r w:rsidR="00E25FE4">
        <w:rPr>
          <w:rFonts w:ascii="Arial" w:hAnsi="Arial" w:cs="Arial"/>
        </w:rPr>
        <w:t>seperti kursi tung</w:t>
      </w:r>
      <w:r w:rsidR="00700EBE">
        <w:rPr>
          <w:rFonts w:ascii="Arial" w:hAnsi="Arial" w:cs="Arial"/>
        </w:rPr>
        <w:t>g</w:t>
      </w:r>
      <w:r w:rsidR="0044775E">
        <w:rPr>
          <w:rFonts w:ascii="Arial" w:hAnsi="Arial" w:cs="Arial"/>
        </w:rPr>
        <w:t>u membuat pasien kurang nyam</w:t>
      </w:r>
      <w:r w:rsidR="00417700">
        <w:rPr>
          <w:rFonts w:ascii="Arial" w:hAnsi="Arial" w:cs="Arial"/>
        </w:rPr>
        <w:t>an.</w:t>
      </w:r>
      <w:proofErr w:type="gramEnd"/>
      <w:r w:rsidR="00417700">
        <w:rPr>
          <w:rFonts w:ascii="Arial" w:hAnsi="Arial" w:cs="Arial"/>
        </w:rPr>
        <w:t xml:space="preserve"> </w:t>
      </w:r>
      <w:proofErr w:type="gramStart"/>
      <w:r w:rsidR="00417700">
        <w:rPr>
          <w:rFonts w:ascii="Arial" w:hAnsi="Arial" w:cs="Arial"/>
        </w:rPr>
        <w:t>Maka penting untuk mengetahui gambaran pelayanan k</w:t>
      </w:r>
      <w:r w:rsidR="00B43D63">
        <w:rPr>
          <w:rFonts w:ascii="Arial" w:hAnsi="Arial" w:cs="Arial"/>
        </w:rPr>
        <w:t xml:space="preserve">efarmasian di </w:t>
      </w:r>
      <w:r w:rsidR="00EF418F">
        <w:rPr>
          <w:rFonts w:ascii="Arial" w:hAnsi="Arial" w:cs="Arial"/>
        </w:rPr>
        <w:t>P</w:t>
      </w:r>
      <w:r w:rsidR="00B43D63">
        <w:rPr>
          <w:rFonts w:ascii="Arial" w:hAnsi="Arial" w:cs="Arial"/>
        </w:rPr>
        <w:t>uskesmas Gambir B</w:t>
      </w:r>
      <w:r w:rsidR="00417700">
        <w:rPr>
          <w:rFonts w:ascii="Arial" w:hAnsi="Arial" w:cs="Arial"/>
        </w:rPr>
        <w:t>aru Kisaran.</w:t>
      </w:r>
      <w:proofErr w:type="gramEnd"/>
    </w:p>
    <w:p w14:paraId="40F17705" w14:textId="003C1012" w:rsidR="001B24E1" w:rsidRDefault="00A46FE4" w:rsidP="001B24E1">
      <w:pPr>
        <w:spacing w:after="0" w:line="360" w:lineRule="auto"/>
        <w:ind w:firstLine="720"/>
        <w:jc w:val="both"/>
        <w:rPr>
          <w:rFonts w:ascii="Arial" w:hAnsi="Arial" w:cs="Arial"/>
        </w:rPr>
      </w:pPr>
      <w:r>
        <w:rPr>
          <w:rFonts w:ascii="Arial" w:hAnsi="Arial" w:cs="Arial"/>
        </w:rPr>
        <w:t>Berdas</w:t>
      </w:r>
      <w:r w:rsidR="004A42AC">
        <w:rPr>
          <w:rFonts w:ascii="Arial" w:hAnsi="Arial" w:cs="Arial"/>
        </w:rPr>
        <w:t xml:space="preserve">arkan latar belakang </w:t>
      </w:r>
      <w:proofErr w:type="gramStart"/>
      <w:r w:rsidR="004A42AC">
        <w:rPr>
          <w:rFonts w:ascii="Arial" w:hAnsi="Arial" w:cs="Arial"/>
        </w:rPr>
        <w:t xml:space="preserve">diatas </w:t>
      </w:r>
      <w:r>
        <w:rPr>
          <w:rFonts w:ascii="Arial" w:hAnsi="Arial" w:cs="Arial"/>
        </w:rPr>
        <w:t xml:space="preserve"> peneliti</w:t>
      </w:r>
      <w:proofErr w:type="gramEnd"/>
      <w:r>
        <w:rPr>
          <w:rFonts w:ascii="Arial" w:hAnsi="Arial" w:cs="Arial"/>
        </w:rPr>
        <w:t xml:space="preserve"> t</w:t>
      </w:r>
      <w:r w:rsidR="00936EC2">
        <w:rPr>
          <w:rFonts w:ascii="Arial" w:hAnsi="Arial" w:cs="Arial"/>
        </w:rPr>
        <w:t>ertarik untuk mengetahui gambaran</w:t>
      </w:r>
      <w:r>
        <w:rPr>
          <w:rFonts w:ascii="Arial" w:hAnsi="Arial" w:cs="Arial"/>
        </w:rPr>
        <w:t xml:space="preserve"> kepuasan pasien terha</w:t>
      </w:r>
      <w:r w:rsidR="00012E62">
        <w:rPr>
          <w:rFonts w:ascii="Arial" w:hAnsi="Arial" w:cs="Arial"/>
        </w:rPr>
        <w:t xml:space="preserve">dap pelayanan kefarmasian di </w:t>
      </w:r>
      <w:r w:rsidR="006A783F">
        <w:rPr>
          <w:rFonts w:ascii="Arial" w:hAnsi="Arial" w:cs="Arial"/>
        </w:rPr>
        <w:t>P</w:t>
      </w:r>
      <w:r w:rsidR="00012E62">
        <w:rPr>
          <w:rFonts w:ascii="Arial" w:hAnsi="Arial" w:cs="Arial"/>
        </w:rPr>
        <w:t>u</w:t>
      </w:r>
      <w:r>
        <w:rPr>
          <w:rFonts w:ascii="Arial" w:hAnsi="Arial" w:cs="Arial"/>
        </w:rPr>
        <w:t xml:space="preserve">skesmas </w:t>
      </w:r>
      <w:r w:rsidR="006A783F">
        <w:rPr>
          <w:rFonts w:ascii="Arial" w:hAnsi="Arial" w:cs="Arial"/>
        </w:rPr>
        <w:t>G</w:t>
      </w:r>
      <w:r>
        <w:rPr>
          <w:rFonts w:ascii="Arial" w:hAnsi="Arial" w:cs="Arial"/>
        </w:rPr>
        <w:t xml:space="preserve">ambir </w:t>
      </w:r>
      <w:r w:rsidR="006A783F">
        <w:rPr>
          <w:rFonts w:ascii="Arial" w:hAnsi="Arial" w:cs="Arial"/>
        </w:rPr>
        <w:t>B</w:t>
      </w:r>
      <w:r>
        <w:rPr>
          <w:rFonts w:ascii="Arial" w:hAnsi="Arial" w:cs="Arial"/>
        </w:rPr>
        <w:t xml:space="preserve">aru </w:t>
      </w:r>
      <w:r w:rsidR="006A783F">
        <w:rPr>
          <w:rFonts w:ascii="Arial" w:hAnsi="Arial" w:cs="Arial"/>
        </w:rPr>
        <w:t>K</w:t>
      </w:r>
      <w:r>
        <w:rPr>
          <w:rFonts w:ascii="Arial" w:hAnsi="Arial" w:cs="Arial"/>
        </w:rPr>
        <w:t>isaran.</w:t>
      </w:r>
    </w:p>
    <w:p w14:paraId="0A6FD243" w14:textId="77777777" w:rsidR="00A23B20" w:rsidRPr="001B24E1" w:rsidRDefault="00A23B20" w:rsidP="001B24E1">
      <w:pPr>
        <w:spacing w:after="0" w:line="360" w:lineRule="auto"/>
        <w:ind w:firstLine="720"/>
        <w:jc w:val="both"/>
        <w:rPr>
          <w:rFonts w:ascii="Arial" w:hAnsi="Arial" w:cs="Arial"/>
        </w:rPr>
      </w:pPr>
    </w:p>
    <w:p w14:paraId="7EE206D7" w14:textId="77777777" w:rsidR="00670B54" w:rsidRPr="001B24E1" w:rsidRDefault="001B24E1" w:rsidP="001B24E1">
      <w:pPr>
        <w:pStyle w:val="Heading2"/>
        <w:spacing w:before="0" w:line="360" w:lineRule="auto"/>
        <w:jc w:val="both"/>
        <w:rPr>
          <w:rFonts w:ascii="Arial" w:hAnsi="Arial" w:cs="Arial"/>
          <w:sz w:val="22"/>
          <w:szCs w:val="22"/>
        </w:rPr>
      </w:pPr>
      <w:bookmarkStart w:id="10" w:name="_Toc98204367"/>
      <w:bookmarkStart w:id="11" w:name="_Toc100840406"/>
      <w:r w:rsidRPr="001B24E1">
        <w:rPr>
          <w:rFonts w:ascii="Arial" w:hAnsi="Arial" w:cs="Arial"/>
          <w:color w:val="auto"/>
          <w:sz w:val="22"/>
          <w:szCs w:val="22"/>
        </w:rPr>
        <w:lastRenderedPageBreak/>
        <w:t>1.2</w:t>
      </w:r>
      <w:r w:rsidRPr="001B24E1">
        <w:rPr>
          <w:rFonts w:ascii="Arial" w:hAnsi="Arial" w:cs="Arial"/>
          <w:color w:val="auto"/>
          <w:sz w:val="22"/>
          <w:szCs w:val="22"/>
        </w:rPr>
        <w:tab/>
      </w:r>
      <w:r w:rsidR="00936EC2" w:rsidRPr="00352DED">
        <w:rPr>
          <w:rFonts w:ascii="Arial" w:hAnsi="Arial" w:cs="Arial"/>
          <w:color w:val="auto"/>
          <w:sz w:val="24"/>
          <w:szCs w:val="24"/>
        </w:rPr>
        <w:t>Per</w:t>
      </w:r>
      <w:r w:rsidR="00DF7675" w:rsidRPr="00352DED">
        <w:rPr>
          <w:rFonts w:ascii="Arial" w:hAnsi="Arial" w:cs="Arial"/>
          <w:color w:val="auto"/>
          <w:sz w:val="24"/>
          <w:szCs w:val="24"/>
        </w:rPr>
        <w:t>umusan Masalah</w:t>
      </w:r>
      <w:bookmarkEnd w:id="10"/>
      <w:bookmarkEnd w:id="11"/>
    </w:p>
    <w:p w14:paraId="402D5047" w14:textId="5C7B6874" w:rsidR="00A23B20" w:rsidRDefault="00B86C96" w:rsidP="00A23B20">
      <w:pPr>
        <w:pStyle w:val="ListParagraph"/>
        <w:spacing w:after="0" w:line="360" w:lineRule="auto"/>
        <w:ind w:left="0" w:firstLine="360"/>
        <w:jc w:val="both"/>
        <w:rPr>
          <w:rFonts w:ascii="Arial" w:hAnsi="Arial" w:cs="Arial"/>
        </w:rPr>
      </w:pPr>
      <w:r>
        <w:rPr>
          <w:rFonts w:ascii="Arial" w:hAnsi="Arial" w:cs="Arial"/>
          <w:b/>
        </w:rPr>
        <w:tab/>
      </w:r>
      <w:proofErr w:type="gramStart"/>
      <w:r w:rsidR="004754B6">
        <w:rPr>
          <w:rFonts w:ascii="Arial" w:hAnsi="Arial" w:cs="Arial"/>
        </w:rPr>
        <w:t>Bagaimana t</w:t>
      </w:r>
      <w:r w:rsidR="00E54049" w:rsidRPr="00670B54">
        <w:rPr>
          <w:rFonts w:ascii="Arial" w:hAnsi="Arial" w:cs="Arial"/>
        </w:rPr>
        <w:t>ingkat</w:t>
      </w:r>
      <w:r w:rsidR="004754B6">
        <w:rPr>
          <w:rFonts w:ascii="Arial" w:hAnsi="Arial" w:cs="Arial"/>
        </w:rPr>
        <w:t xml:space="preserve"> kepuasan pasien t</w:t>
      </w:r>
      <w:r w:rsidR="00936EC2">
        <w:rPr>
          <w:rFonts w:ascii="Arial" w:hAnsi="Arial" w:cs="Arial"/>
        </w:rPr>
        <w:t xml:space="preserve">erhadap </w:t>
      </w:r>
      <w:r w:rsidR="004754B6">
        <w:rPr>
          <w:rFonts w:ascii="Arial" w:hAnsi="Arial" w:cs="Arial"/>
        </w:rPr>
        <w:t>pelayanan k</w:t>
      </w:r>
      <w:r w:rsidR="00936EC2">
        <w:rPr>
          <w:rFonts w:ascii="Arial" w:hAnsi="Arial" w:cs="Arial"/>
        </w:rPr>
        <w:t>efarmasian di Puske</w:t>
      </w:r>
      <w:r w:rsidR="003E206B">
        <w:rPr>
          <w:rFonts w:ascii="Arial" w:hAnsi="Arial" w:cs="Arial"/>
        </w:rPr>
        <w:t>s</w:t>
      </w:r>
      <w:r w:rsidR="00936EC2">
        <w:rPr>
          <w:rFonts w:ascii="Arial" w:hAnsi="Arial" w:cs="Arial"/>
        </w:rPr>
        <w:t>mas G</w:t>
      </w:r>
      <w:r w:rsidR="00E54049" w:rsidRPr="00670B54">
        <w:rPr>
          <w:rFonts w:ascii="Arial" w:hAnsi="Arial" w:cs="Arial"/>
        </w:rPr>
        <w:t>ambir Baru Kisaran?</w:t>
      </w:r>
      <w:proofErr w:type="gramEnd"/>
    </w:p>
    <w:p w14:paraId="256D9C78" w14:textId="77777777" w:rsidR="00AF2CEE" w:rsidRPr="00AF2CEE" w:rsidRDefault="00AF2CEE" w:rsidP="00A23B20">
      <w:pPr>
        <w:pStyle w:val="ListParagraph"/>
        <w:spacing w:after="0" w:line="360" w:lineRule="auto"/>
        <w:ind w:left="0" w:firstLine="360"/>
        <w:jc w:val="both"/>
        <w:rPr>
          <w:rFonts w:ascii="Arial" w:hAnsi="Arial" w:cs="Arial"/>
        </w:rPr>
      </w:pPr>
    </w:p>
    <w:p w14:paraId="791877EA" w14:textId="77777777" w:rsidR="00FC2135" w:rsidRPr="00352DED" w:rsidRDefault="001B24E1" w:rsidP="001508F3">
      <w:pPr>
        <w:pStyle w:val="Heading2"/>
        <w:spacing w:line="360" w:lineRule="auto"/>
        <w:rPr>
          <w:rFonts w:ascii="Arial" w:hAnsi="Arial" w:cs="Arial"/>
          <w:color w:val="auto"/>
          <w:sz w:val="24"/>
          <w:szCs w:val="24"/>
        </w:rPr>
      </w:pPr>
      <w:bookmarkStart w:id="12" w:name="_Toc98204368"/>
      <w:bookmarkStart w:id="13" w:name="_Toc100840407"/>
      <w:r w:rsidRPr="00352DED">
        <w:rPr>
          <w:rFonts w:ascii="Arial" w:hAnsi="Arial" w:cs="Arial"/>
          <w:color w:val="auto"/>
          <w:sz w:val="24"/>
          <w:szCs w:val="24"/>
        </w:rPr>
        <w:t>1.3</w:t>
      </w:r>
      <w:r w:rsidRPr="00352DED">
        <w:rPr>
          <w:rFonts w:ascii="Arial" w:hAnsi="Arial" w:cs="Arial"/>
          <w:color w:val="auto"/>
          <w:sz w:val="24"/>
          <w:szCs w:val="24"/>
        </w:rPr>
        <w:tab/>
        <w:t xml:space="preserve"> </w:t>
      </w:r>
      <w:r w:rsidR="00FC2135" w:rsidRPr="00352DED">
        <w:rPr>
          <w:rFonts w:ascii="Arial" w:hAnsi="Arial" w:cs="Arial"/>
          <w:color w:val="auto"/>
          <w:sz w:val="24"/>
          <w:szCs w:val="24"/>
        </w:rPr>
        <w:t>Tujuan Penelitian</w:t>
      </w:r>
      <w:bookmarkEnd w:id="12"/>
      <w:bookmarkEnd w:id="13"/>
    </w:p>
    <w:p w14:paraId="3ABD416C" w14:textId="77777777" w:rsidR="00670B54" w:rsidRPr="00352DED" w:rsidRDefault="001B24E1" w:rsidP="001508F3">
      <w:pPr>
        <w:pStyle w:val="Heading3"/>
        <w:spacing w:before="0" w:line="360" w:lineRule="auto"/>
        <w:rPr>
          <w:rFonts w:ascii="Arial" w:hAnsi="Arial" w:cs="Arial"/>
          <w:color w:val="auto"/>
          <w:sz w:val="24"/>
          <w:szCs w:val="24"/>
        </w:rPr>
      </w:pPr>
      <w:bookmarkStart w:id="14" w:name="_Toc98204369"/>
      <w:bookmarkStart w:id="15" w:name="_Toc100840408"/>
      <w:r w:rsidRPr="00352DED">
        <w:rPr>
          <w:rFonts w:ascii="Arial" w:hAnsi="Arial" w:cs="Arial"/>
          <w:color w:val="auto"/>
          <w:sz w:val="24"/>
          <w:szCs w:val="24"/>
        </w:rPr>
        <w:t>1.3.1</w:t>
      </w:r>
      <w:r w:rsidRPr="00352DED">
        <w:rPr>
          <w:rFonts w:ascii="Arial" w:hAnsi="Arial" w:cs="Arial"/>
          <w:color w:val="auto"/>
          <w:sz w:val="24"/>
          <w:szCs w:val="24"/>
        </w:rPr>
        <w:tab/>
        <w:t xml:space="preserve"> </w:t>
      </w:r>
      <w:r w:rsidR="00670B54" w:rsidRPr="00352DED">
        <w:rPr>
          <w:rFonts w:ascii="Arial" w:hAnsi="Arial" w:cs="Arial"/>
          <w:color w:val="auto"/>
          <w:sz w:val="24"/>
          <w:szCs w:val="24"/>
        </w:rPr>
        <w:t>Tujuan Umum</w:t>
      </w:r>
      <w:bookmarkEnd w:id="14"/>
      <w:bookmarkEnd w:id="15"/>
    </w:p>
    <w:p w14:paraId="098397FE" w14:textId="42732E31" w:rsidR="00670B54" w:rsidRDefault="00670B54" w:rsidP="00136111">
      <w:pPr>
        <w:pStyle w:val="ListParagraph"/>
        <w:spacing w:after="0" w:line="360" w:lineRule="auto"/>
        <w:ind w:left="0" w:firstLine="720"/>
        <w:jc w:val="both"/>
        <w:rPr>
          <w:rFonts w:ascii="Arial" w:hAnsi="Arial" w:cs="Arial"/>
        </w:rPr>
      </w:pPr>
      <w:proofErr w:type="gramStart"/>
      <w:r>
        <w:rPr>
          <w:rFonts w:ascii="Arial" w:hAnsi="Arial" w:cs="Arial"/>
        </w:rPr>
        <w:t xml:space="preserve">Untuk mengetahui tingkat kepuasan pasien terhadap standar pelayanan kefarmasian di </w:t>
      </w:r>
      <w:r w:rsidR="00787C21">
        <w:rPr>
          <w:rFonts w:ascii="Arial" w:hAnsi="Arial" w:cs="Arial"/>
        </w:rPr>
        <w:t>P</w:t>
      </w:r>
      <w:r>
        <w:rPr>
          <w:rFonts w:ascii="Arial" w:hAnsi="Arial" w:cs="Arial"/>
        </w:rPr>
        <w:t xml:space="preserve">uskesmas </w:t>
      </w:r>
      <w:r w:rsidR="00787C21">
        <w:rPr>
          <w:rFonts w:ascii="Arial" w:hAnsi="Arial" w:cs="Arial"/>
        </w:rPr>
        <w:t>G</w:t>
      </w:r>
      <w:r>
        <w:rPr>
          <w:rFonts w:ascii="Arial" w:hAnsi="Arial" w:cs="Arial"/>
        </w:rPr>
        <w:t xml:space="preserve">ambir </w:t>
      </w:r>
      <w:r w:rsidR="00787C21">
        <w:rPr>
          <w:rFonts w:ascii="Arial" w:hAnsi="Arial" w:cs="Arial"/>
        </w:rPr>
        <w:t>B</w:t>
      </w:r>
      <w:r>
        <w:rPr>
          <w:rFonts w:ascii="Arial" w:hAnsi="Arial" w:cs="Arial"/>
        </w:rPr>
        <w:t xml:space="preserve">aru </w:t>
      </w:r>
      <w:r w:rsidR="00787C21">
        <w:rPr>
          <w:rFonts w:ascii="Arial" w:hAnsi="Arial" w:cs="Arial"/>
        </w:rPr>
        <w:t>K</w:t>
      </w:r>
      <w:r>
        <w:rPr>
          <w:rFonts w:ascii="Arial" w:hAnsi="Arial" w:cs="Arial"/>
        </w:rPr>
        <w:t>isaran.</w:t>
      </w:r>
      <w:proofErr w:type="gramEnd"/>
    </w:p>
    <w:p w14:paraId="186A90E4" w14:textId="77777777" w:rsidR="001B24E1" w:rsidRPr="00670B54" w:rsidRDefault="001B24E1" w:rsidP="001B24E1">
      <w:pPr>
        <w:pStyle w:val="ListParagraph"/>
        <w:spacing w:after="0" w:line="360" w:lineRule="auto"/>
        <w:jc w:val="both"/>
        <w:rPr>
          <w:rFonts w:ascii="Arial" w:hAnsi="Arial" w:cs="Arial"/>
        </w:rPr>
      </w:pPr>
    </w:p>
    <w:p w14:paraId="4B453559" w14:textId="77777777" w:rsidR="00670B54" w:rsidRPr="00352DED" w:rsidRDefault="001B24E1" w:rsidP="001B24E1">
      <w:pPr>
        <w:pStyle w:val="Heading3"/>
        <w:spacing w:before="0" w:line="360" w:lineRule="auto"/>
        <w:rPr>
          <w:rFonts w:ascii="Arial" w:hAnsi="Arial" w:cs="Arial"/>
          <w:color w:val="auto"/>
          <w:sz w:val="24"/>
          <w:szCs w:val="24"/>
        </w:rPr>
      </w:pPr>
      <w:bookmarkStart w:id="16" w:name="_Toc98204370"/>
      <w:bookmarkStart w:id="17" w:name="_Toc100840409"/>
      <w:r w:rsidRPr="00352DED">
        <w:rPr>
          <w:rFonts w:ascii="Arial" w:hAnsi="Arial" w:cs="Arial"/>
          <w:color w:val="auto"/>
          <w:sz w:val="24"/>
          <w:szCs w:val="24"/>
        </w:rPr>
        <w:t>1.3.2</w:t>
      </w:r>
      <w:r w:rsidR="00114CE5" w:rsidRPr="00352DED">
        <w:rPr>
          <w:rFonts w:ascii="Arial" w:hAnsi="Arial" w:cs="Arial"/>
          <w:color w:val="auto"/>
          <w:sz w:val="24"/>
          <w:szCs w:val="24"/>
        </w:rPr>
        <w:tab/>
      </w:r>
      <w:r w:rsidR="00670B54" w:rsidRPr="00352DED">
        <w:rPr>
          <w:rFonts w:ascii="Arial" w:hAnsi="Arial" w:cs="Arial"/>
          <w:color w:val="auto"/>
          <w:sz w:val="24"/>
          <w:szCs w:val="24"/>
        </w:rPr>
        <w:t>Tujuan Khusus</w:t>
      </w:r>
      <w:bookmarkEnd w:id="16"/>
      <w:bookmarkEnd w:id="17"/>
    </w:p>
    <w:p w14:paraId="391C6BDA" w14:textId="5716CA67" w:rsidR="00D767CB" w:rsidRDefault="002D3295" w:rsidP="002B518E">
      <w:pPr>
        <w:pStyle w:val="ListParagraph"/>
        <w:numPr>
          <w:ilvl w:val="0"/>
          <w:numId w:val="1"/>
        </w:numPr>
        <w:spacing w:after="0" w:line="360" w:lineRule="auto"/>
        <w:jc w:val="both"/>
        <w:rPr>
          <w:rFonts w:ascii="Arial" w:hAnsi="Arial" w:cs="Arial"/>
        </w:rPr>
      </w:pPr>
      <w:r>
        <w:rPr>
          <w:rFonts w:ascii="Arial" w:hAnsi="Arial" w:cs="Arial"/>
        </w:rPr>
        <w:t>U</w:t>
      </w:r>
      <w:r w:rsidR="00EF418F">
        <w:rPr>
          <w:rFonts w:ascii="Arial" w:hAnsi="Arial" w:cs="Arial"/>
        </w:rPr>
        <w:t>ntuk</w:t>
      </w:r>
      <w:r>
        <w:rPr>
          <w:rFonts w:ascii="Arial" w:hAnsi="Arial" w:cs="Arial"/>
        </w:rPr>
        <w:t xml:space="preserve"> mengetahui </w:t>
      </w:r>
      <w:r w:rsidR="00C05E98">
        <w:rPr>
          <w:rFonts w:ascii="Arial" w:hAnsi="Arial" w:cs="Arial"/>
        </w:rPr>
        <w:t xml:space="preserve">tingkat </w:t>
      </w:r>
      <w:r>
        <w:rPr>
          <w:rFonts w:ascii="Arial" w:hAnsi="Arial" w:cs="Arial"/>
        </w:rPr>
        <w:t>kepuasan</w:t>
      </w:r>
      <w:r w:rsidR="005465F9">
        <w:rPr>
          <w:rFonts w:ascii="Arial" w:hAnsi="Arial" w:cs="Arial"/>
        </w:rPr>
        <w:t xml:space="preserve"> </w:t>
      </w:r>
      <w:proofErr w:type="gramStart"/>
      <w:r w:rsidR="005465F9">
        <w:rPr>
          <w:rFonts w:ascii="Arial" w:hAnsi="Arial" w:cs="Arial"/>
        </w:rPr>
        <w:t xml:space="preserve">pasien </w:t>
      </w:r>
      <w:r w:rsidR="00BD14EC">
        <w:rPr>
          <w:rFonts w:ascii="Arial" w:hAnsi="Arial" w:cs="Arial"/>
        </w:rPr>
        <w:t xml:space="preserve"> dari</w:t>
      </w:r>
      <w:proofErr w:type="gramEnd"/>
      <w:r w:rsidR="00BD14EC">
        <w:rPr>
          <w:rFonts w:ascii="Arial" w:hAnsi="Arial" w:cs="Arial"/>
        </w:rPr>
        <w:t xml:space="preserve"> segi dimensi K</w:t>
      </w:r>
      <w:r>
        <w:rPr>
          <w:rFonts w:ascii="Arial" w:hAnsi="Arial" w:cs="Arial"/>
        </w:rPr>
        <w:t>ehandalan</w:t>
      </w:r>
      <w:r w:rsidR="00D767CB" w:rsidRPr="00D767CB">
        <w:rPr>
          <w:rFonts w:ascii="Arial" w:hAnsi="Arial" w:cs="Arial"/>
        </w:rPr>
        <w:t xml:space="preserve"> (</w:t>
      </w:r>
      <w:r w:rsidR="00D767CB" w:rsidRPr="00D767CB">
        <w:rPr>
          <w:rFonts w:ascii="Arial" w:hAnsi="Arial" w:cs="Arial"/>
          <w:i/>
        </w:rPr>
        <w:t>Reliability</w:t>
      </w:r>
      <w:r w:rsidR="00D767CB" w:rsidRPr="00D767CB">
        <w:rPr>
          <w:rFonts w:ascii="Arial" w:hAnsi="Arial" w:cs="Arial"/>
        </w:rPr>
        <w:t xml:space="preserve">) </w:t>
      </w:r>
      <w:r w:rsidR="00E54049" w:rsidRPr="00D767CB">
        <w:rPr>
          <w:rFonts w:ascii="Arial" w:hAnsi="Arial" w:cs="Arial"/>
        </w:rPr>
        <w:t xml:space="preserve"> </w:t>
      </w:r>
      <w:r w:rsidR="00FC2135" w:rsidRPr="00D767CB">
        <w:rPr>
          <w:rFonts w:ascii="Arial" w:hAnsi="Arial" w:cs="Arial"/>
        </w:rPr>
        <w:t xml:space="preserve">terhadap pelayanan </w:t>
      </w:r>
      <w:r w:rsidR="00D767CB">
        <w:rPr>
          <w:rFonts w:ascii="Arial" w:hAnsi="Arial" w:cs="Arial"/>
        </w:rPr>
        <w:t>kefarmasian di Puskesmas Gambir B</w:t>
      </w:r>
      <w:r w:rsidR="006C3470" w:rsidRPr="00D767CB">
        <w:rPr>
          <w:rFonts w:ascii="Arial" w:hAnsi="Arial" w:cs="Arial"/>
        </w:rPr>
        <w:t>aru</w:t>
      </w:r>
      <w:r w:rsidR="00D767CB">
        <w:rPr>
          <w:rFonts w:ascii="Arial" w:hAnsi="Arial" w:cs="Arial"/>
        </w:rPr>
        <w:t xml:space="preserve"> Kisaran.</w:t>
      </w:r>
      <w:r w:rsidR="006C3470" w:rsidRPr="00D767CB">
        <w:rPr>
          <w:rFonts w:ascii="Arial" w:hAnsi="Arial" w:cs="Arial"/>
        </w:rPr>
        <w:t xml:space="preserve">  </w:t>
      </w:r>
    </w:p>
    <w:p w14:paraId="12625FD7" w14:textId="1F02EBE8" w:rsidR="00D767CB" w:rsidRDefault="008B149B" w:rsidP="002B518E">
      <w:pPr>
        <w:pStyle w:val="ListParagraph"/>
        <w:numPr>
          <w:ilvl w:val="0"/>
          <w:numId w:val="1"/>
        </w:numPr>
        <w:spacing w:after="0" w:line="360" w:lineRule="auto"/>
        <w:jc w:val="both"/>
        <w:rPr>
          <w:rFonts w:ascii="Arial" w:hAnsi="Arial" w:cs="Arial"/>
        </w:rPr>
      </w:pPr>
      <w:r w:rsidRPr="00D767CB">
        <w:rPr>
          <w:rFonts w:ascii="Arial" w:hAnsi="Arial" w:cs="Arial"/>
        </w:rPr>
        <w:t>Un</w:t>
      </w:r>
      <w:r w:rsidR="004754B6">
        <w:rPr>
          <w:rFonts w:ascii="Arial" w:hAnsi="Arial" w:cs="Arial"/>
        </w:rPr>
        <w:t xml:space="preserve">tuk mengetahui </w:t>
      </w:r>
      <w:r w:rsidR="00C05E98">
        <w:rPr>
          <w:rFonts w:ascii="Arial" w:hAnsi="Arial" w:cs="Arial"/>
        </w:rPr>
        <w:t xml:space="preserve">tingkat </w:t>
      </w:r>
      <w:r w:rsidR="002D3295">
        <w:rPr>
          <w:rFonts w:ascii="Arial" w:hAnsi="Arial" w:cs="Arial"/>
        </w:rPr>
        <w:t xml:space="preserve">kepuasan </w:t>
      </w:r>
      <w:r w:rsidR="005465F9">
        <w:rPr>
          <w:rFonts w:ascii="Arial" w:hAnsi="Arial" w:cs="Arial"/>
        </w:rPr>
        <w:t xml:space="preserve">pasien </w:t>
      </w:r>
      <w:r w:rsidR="00E068C2">
        <w:rPr>
          <w:rFonts w:ascii="Arial" w:hAnsi="Arial" w:cs="Arial"/>
        </w:rPr>
        <w:t xml:space="preserve">dari segi dimensi </w:t>
      </w:r>
      <w:r w:rsidR="00BD14EC">
        <w:rPr>
          <w:rFonts w:ascii="Arial" w:hAnsi="Arial" w:cs="Arial"/>
        </w:rPr>
        <w:t>Daya Tanggap</w:t>
      </w:r>
      <w:r w:rsidR="004754B6">
        <w:rPr>
          <w:rFonts w:ascii="Arial" w:hAnsi="Arial" w:cs="Arial"/>
        </w:rPr>
        <w:t xml:space="preserve"> (</w:t>
      </w:r>
      <w:r w:rsidR="004754B6" w:rsidRPr="004754B6">
        <w:rPr>
          <w:rFonts w:ascii="Arial" w:hAnsi="Arial" w:cs="Arial"/>
          <w:i/>
        </w:rPr>
        <w:t>Responsiveness</w:t>
      </w:r>
      <w:r w:rsidR="005465F9">
        <w:rPr>
          <w:rFonts w:ascii="Arial" w:hAnsi="Arial" w:cs="Arial"/>
        </w:rPr>
        <w:t>)</w:t>
      </w:r>
      <w:r w:rsidRPr="00D767CB">
        <w:rPr>
          <w:rFonts w:ascii="Arial" w:hAnsi="Arial" w:cs="Arial"/>
        </w:rPr>
        <w:t xml:space="preserve"> ter</w:t>
      </w:r>
      <w:r w:rsidR="00D767CB">
        <w:rPr>
          <w:rFonts w:ascii="Arial" w:hAnsi="Arial" w:cs="Arial"/>
        </w:rPr>
        <w:t>hadap pelayanan kefarmasian di Puskesmas Gambir B</w:t>
      </w:r>
      <w:r w:rsidRPr="00D767CB">
        <w:rPr>
          <w:rFonts w:ascii="Arial" w:hAnsi="Arial" w:cs="Arial"/>
        </w:rPr>
        <w:t xml:space="preserve">aru </w:t>
      </w:r>
      <w:r w:rsidR="003E206B">
        <w:rPr>
          <w:rFonts w:ascii="Arial" w:hAnsi="Arial" w:cs="Arial"/>
        </w:rPr>
        <w:t>Ki</w:t>
      </w:r>
      <w:r w:rsidR="00D767CB">
        <w:rPr>
          <w:rFonts w:ascii="Arial" w:hAnsi="Arial" w:cs="Arial"/>
        </w:rPr>
        <w:t>saran.</w:t>
      </w:r>
    </w:p>
    <w:p w14:paraId="6303862F" w14:textId="2011D2A9" w:rsidR="00D767CB" w:rsidRDefault="008B149B" w:rsidP="002B518E">
      <w:pPr>
        <w:pStyle w:val="ListParagraph"/>
        <w:numPr>
          <w:ilvl w:val="0"/>
          <w:numId w:val="1"/>
        </w:numPr>
        <w:spacing w:after="0" w:line="360" w:lineRule="auto"/>
        <w:jc w:val="both"/>
        <w:rPr>
          <w:rFonts w:ascii="Arial" w:hAnsi="Arial" w:cs="Arial"/>
        </w:rPr>
      </w:pPr>
      <w:r w:rsidRPr="00D767CB">
        <w:rPr>
          <w:rFonts w:ascii="Arial" w:hAnsi="Arial" w:cs="Arial"/>
        </w:rPr>
        <w:t>Un</w:t>
      </w:r>
      <w:r w:rsidR="004754B6">
        <w:rPr>
          <w:rFonts w:ascii="Arial" w:hAnsi="Arial" w:cs="Arial"/>
        </w:rPr>
        <w:t xml:space="preserve">tuk mengetahui </w:t>
      </w:r>
      <w:r w:rsidR="00C05E98">
        <w:rPr>
          <w:rFonts w:ascii="Arial" w:hAnsi="Arial" w:cs="Arial"/>
        </w:rPr>
        <w:t xml:space="preserve">tingkat </w:t>
      </w:r>
      <w:r w:rsidR="00A921E6">
        <w:rPr>
          <w:rFonts w:ascii="Arial" w:hAnsi="Arial" w:cs="Arial"/>
        </w:rPr>
        <w:t>kepuasan</w:t>
      </w:r>
      <w:r w:rsidR="005465F9">
        <w:rPr>
          <w:rFonts w:ascii="Arial" w:hAnsi="Arial" w:cs="Arial"/>
        </w:rPr>
        <w:t xml:space="preserve"> pasien</w:t>
      </w:r>
      <w:r w:rsidR="00A921E6">
        <w:rPr>
          <w:rFonts w:ascii="Arial" w:hAnsi="Arial" w:cs="Arial"/>
        </w:rPr>
        <w:t xml:space="preserve"> dari segi dimensi</w:t>
      </w:r>
      <w:r w:rsidR="00BD14EC">
        <w:rPr>
          <w:rFonts w:ascii="Arial" w:hAnsi="Arial" w:cs="Arial"/>
        </w:rPr>
        <w:t xml:space="preserve"> J</w:t>
      </w:r>
      <w:r w:rsidR="004754B6">
        <w:rPr>
          <w:rFonts w:ascii="Arial" w:hAnsi="Arial" w:cs="Arial"/>
        </w:rPr>
        <w:t>aminan (</w:t>
      </w:r>
      <w:r w:rsidR="004754B6">
        <w:rPr>
          <w:rFonts w:ascii="Arial" w:hAnsi="Arial" w:cs="Arial"/>
          <w:i/>
        </w:rPr>
        <w:t>A</w:t>
      </w:r>
      <w:r w:rsidR="004754B6" w:rsidRPr="004754B6">
        <w:rPr>
          <w:rFonts w:ascii="Arial" w:hAnsi="Arial" w:cs="Arial"/>
          <w:i/>
        </w:rPr>
        <w:t>ssurance</w:t>
      </w:r>
      <w:r w:rsidR="005465F9">
        <w:rPr>
          <w:rFonts w:ascii="Arial" w:hAnsi="Arial" w:cs="Arial"/>
        </w:rPr>
        <w:t>)</w:t>
      </w:r>
      <w:r w:rsidRPr="00D767CB">
        <w:rPr>
          <w:rFonts w:ascii="Arial" w:hAnsi="Arial" w:cs="Arial"/>
        </w:rPr>
        <w:t xml:space="preserve"> terhadap pelayanan k</w:t>
      </w:r>
      <w:r w:rsidR="00D767CB">
        <w:rPr>
          <w:rFonts w:ascii="Arial" w:hAnsi="Arial" w:cs="Arial"/>
        </w:rPr>
        <w:t>efarmasian di Puskesmas Gambir B</w:t>
      </w:r>
      <w:r w:rsidRPr="00D767CB">
        <w:rPr>
          <w:rFonts w:ascii="Arial" w:hAnsi="Arial" w:cs="Arial"/>
        </w:rPr>
        <w:t>aru kisaran</w:t>
      </w:r>
      <w:r w:rsidR="00D767CB">
        <w:rPr>
          <w:rFonts w:ascii="Arial" w:hAnsi="Arial" w:cs="Arial"/>
        </w:rPr>
        <w:t>.</w:t>
      </w:r>
      <w:r w:rsidRPr="00D767CB">
        <w:rPr>
          <w:rFonts w:ascii="Arial" w:hAnsi="Arial" w:cs="Arial"/>
        </w:rPr>
        <w:t xml:space="preserve"> </w:t>
      </w:r>
    </w:p>
    <w:p w14:paraId="193F9311" w14:textId="2611B153" w:rsidR="00D767CB" w:rsidRDefault="00670B54" w:rsidP="002B518E">
      <w:pPr>
        <w:pStyle w:val="ListParagraph"/>
        <w:numPr>
          <w:ilvl w:val="0"/>
          <w:numId w:val="1"/>
        </w:numPr>
        <w:spacing w:after="0" w:line="360" w:lineRule="auto"/>
        <w:jc w:val="both"/>
        <w:rPr>
          <w:rFonts w:ascii="Arial" w:hAnsi="Arial" w:cs="Arial"/>
        </w:rPr>
      </w:pPr>
      <w:r w:rsidRPr="00D767CB">
        <w:rPr>
          <w:rFonts w:ascii="Arial" w:hAnsi="Arial" w:cs="Arial"/>
        </w:rPr>
        <w:t>Unt</w:t>
      </w:r>
      <w:r w:rsidR="004754B6">
        <w:rPr>
          <w:rFonts w:ascii="Arial" w:hAnsi="Arial" w:cs="Arial"/>
        </w:rPr>
        <w:t xml:space="preserve">uk mengetahui </w:t>
      </w:r>
      <w:r w:rsidR="00C05E98">
        <w:rPr>
          <w:rFonts w:ascii="Arial" w:hAnsi="Arial" w:cs="Arial"/>
        </w:rPr>
        <w:t xml:space="preserve">tingkat </w:t>
      </w:r>
      <w:r w:rsidR="00A921E6">
        <w:rPr>
          <w:rFonts w:ascii="Arial" w:hAnsi="Arial" w:cs="Arial"/>
        </w:rPr>
        <w:t xml:space="preserve">kepuasan </w:t>
      </w:r>
      <w:r w:rsidR="005465F9">
        <w:rPr>
          <w:rFonts w:ascii="Arial" w:hAnsi="Arial" w:cs="Arial"/>
        </w:rPr>
        <w:t xml:space="preserve">pasien </w:t>
      </w:r>
      <w:r w:rsidR="00A921E6">
        <w:rPr>
          <w:rFonts w:ascii="Arial" w:hAnsi="Arial" w:cs="Arial"/>
        </w:rPr>
        <w:t xml:space="preserve">dari segi dimensi </w:t>
      </w:r>
      <w:r w:rsidR="00BD14EC">
        <w:rPr>
          <w:rFonts w:ascii="Arial" w:hAnsi="Arial" w:cs="Arial"/>
        </w:rPr>
        <w:t>E</w:t>
      </w:r>
      <w:r w:rsidR="004754B6">
        <w:rPr>
          <w:rFonts w:ascii="Arial" w:hAnsi="Arial" w:cs="Arial"/>
        </w:rPr>
        <w:t>mpati (</w:t>
      </w:r>
      <w:r w:rsidR="004754B6" w:rsidRPr="004754B6">
        <w:rPr>
          <w:rFonts w:ascii="Arial" w:hAnsi="Arial" w:cs="Arial"/>
          <w:i/>
        </w:rPr>
        <w:t>Empathy</w:t>
      </w:r>
      <w:r w:rsidR="004754B6">
        <w:rPr>
          <w:rFonts w:ascii="Arial" w:hAnsi="Arial" w:cs="Arial"/>
        </w:rPr>
        <w:t xml:space="preserve">) </w:t>
      </w:r>
      <w:r w:rsidRPr="00D767CB">
        <w:rPr>
          <w:rFonts w:ascii="Arial" w:hAnsi="Arial" w:cs="Arial"/>
        </w:rPr>
        <w:t>terhadap pelayanan kefa</w:t>
      </w:r>
      <w:r w:rsidR="00D767CB">
        <w:rPr>
          <w:rFonts w:ascii="Arial" w:hAnsi="Arial" w:cs="Arial"/>
        </w:rPr>
        <w:t>rmasian di Puskesmas Gambir Baru K</w:t>
      </w:r>
      <w:r w:rsidRPr="00D767CB">
        <w:rPr>
          <w:rFonts w:ascii="Arial" w:hAnsi="Arial" w:cs="Arial"/>
        </w:rPr>
        <w:t>isaran</w:t>
      </w:r>
      <w:r w:rsidR="00D767CB">
        <w:rPr>
          <w:rFonts w:ascii="Arial" w:hAnsi="Arial" w:cs="Arial"/>
        </w:rPr>
        <w:t>.</w:t>
      </w:r>
      <w:r w:rsidRPr="00D767CB">
        <w:rPr>
          <w:rFonts w:ascii="Arial" w:hAnsi="Arial" w:cs="Arial"/>
        </w:rPr>
        <w:t xml:space="preserve"> </w:t>
      </w:r>
    </w:p>
    <w:p w14:paraId="46EC4467" w14:textId="422DAC67" w:rsidR="000C15FB" w:rsidRDefault="00670B54" w:rsidP="000C15FB">
      <w:pPr>
        <w:pStyle w:val="ListParagraph"/>
        <w:numPr>
          <w:ilvl w:val="0"/>
          <w:numId w:val="1"/>
        </w:numPr>
        <w:spacing w:after="0" w:line="360" w:lineRule="auto"/>
        <w:jc w:val="both"/>
        <w:rPr>
          <w:rFonts w:ascii="Arial" w:hAnsi="Arial" w:cs="Arial"/>
        </w:rPr>
      </w:pPr>
      <w:r w:rsidRPr="00D767CB">
        <w:rPr>
          <w:rFonts w:ascii="Arial" w:hAnsi="Arial" w:cs="Arial"/>
        </w:rPr>
        <w:t>Unt</w:t>
      </w:r>
      <w:r w:rsidR="004754B6">
        <w:rPr>
          <w:rFonts w:ascii="Arial" w:hAnsi="Arial" w:cs="Arial"/>
        </w:rPr>
        <w:t xml:space="preserve">uk mengetahui </w:t>
      </w:r>
      <w:r w:rsidR="00C05E98">
        <w:rPr>
          <w:rFonts w:ascii="Arial" w:hAnsi="Arial" w:cs="Arial"/>
        </w:rPr>
        <w:t xml:space="preserve">tingkat </w:t>
      </w:r>
      <w:r w:rsidR="00A921E6">
        <w:rPr>
          <w:rFonts w:ascii="Arial" w:hAnsi="Arial" w:cs="Arial"/>
        </w:rPr>
        <w:t xml:space="preserve">kepuasan </w:t>
      </w:r>
      <w:r w:rsidR="005465F9">
        <w:rPr>
          <w:rFonts w:ascii="Arial" w:hAnsi="Arial" w:cs="Arial"/>
        </w:rPr>
        <w:t xml:space="preserve">pasien </w:t>
      </w:r>
      <w:r w:rsidR="00A921E6">
        <w:rPr>
          <w:rFonts w:ascii="Arial" w:hAnsi="Arial" w:cs="Arial"/>
        </w:rPr>
        <w:t>dari segi dimensi</w:t>
      </w:r>
      <w:r w:rsidR="00BD14EC">
        <w:rPr>
          <w:rFonts w:ascii="Arial" w:hAnsi="Arial" w:cs="Arial"/>
        </w:rPr>
        <w:t xml:space="preserve"> Bukti F</w:t>
      </w:r>
      <w:r w:rsidR="004754B6">
        <w:rPr>
          <w:rFonts w:ascii="Arial" w:hAnsi="Arial" w:cs="Arial"/>
        </w:rPr>
        <w:t>isik (</w:t>
      </w:r>
      <w:r w:rsidR="004754B6" w:rsidRPr="00B43D63">
        <w:rPr>
          <w:rFonts w:ascii="Arial" w:hAnsi="Arial" w:cs="Arial"/>
          <w:i/>
        </w:rPr>
        <w:t>Tangible</w:t>
      </w:r>
      <w:r w:rsidR="005465F9">
        <w:rPr>
          <w:rFonts w:ascii="Arial" w:hAnsi="Arial" w:cs="Arial"/>
        </w:rPr>
        <w:t xml:space="preserve">) </w:t>
      </w:r>
      <w:r w:rsidRPr="00D767CB">
        <w:rPr>
          <w:rFonts w:ascii="Arial" w:hAnsi="Arial" w:cs="Arial"/>
        </w:rPr>
        <w:t>terhadap pelayanan kefarm</w:t>
      </w:r>
      <w:r w:rsidR="00B43D63">
        <w:rPr>
          <w:rFonts w:ascii="Arial" w:hAnsi="Arial" w:cs="Arial"/>
        </w:rPr>
        <w:t>asian di Puskesmas Gambir B</w:t>
      </w:r>
      <w:r w:rsidR="00D767CB">
        <w:rPr>
          <w:rFonts w:ascii="Arial" w:hAnsi="Arial" w:cs="Arial"/>
        </w:rPr>
        <w:t>aru K</w:t>
      </w:r>
      <w:r w:rsidRPr="00D767CB">
        <w:rPr>
          <w:rFonts w:ascii="Arial" w:hAnsi="Arial" w:cs="Arial"/>
        </w:rPr>
        <w:t>isaran</w:t>
      </w:r>
      <w:r w:rsidR="00D767CB">
        <w:rPr>
          <w:rFonts w:ascii="Arial" w:hAnsi="Arial" w:cs="Arial"/>
        </w:rPr>
        <w:t>.</w:t>
      </w:r>
    </w:p>
    <w:p w14:paraId="0087CAFF" w14:textId="5DC2B71F" w:rsidR="000C15FB" w:rsidRPr="000C15FB" w:rsidRDefault="000C15FB" w:rsidP="000C15FB">
      <w:pPr>
        <w:rPr>
          <w:rFonts w:ascii="Arial" w:hAnsi="Arial" w:cs="Arial"/>
        </w:rPr>
      </w:pPr>
      <w:r>
        <w:rPr>
          <w:rFonts w:ascii="Arial" w:hAnsi="Arial" w:cs="Arial"/>
        </w:rPr>
        <w:br w:type="page"/>
      </w:r>
    </w:p>
    <w:p w14:paraId="14A88A94" w14:textId="77777777" w:rsidR="00E54049" w:rsidRPr="00352DED" w:rsidRDefault="001B24E1" w:rsidP="001B24E1">
      <w:pPr>
        <w:pStyle w:val="Heading2"/>
        <w:spacing w:before="0" w:line="360" w:lineRule="auto"/>
        <w:rPr>
          <w:rFonts w:ascii="Arial" w:hAnsi="Arial" w:cs="Arial"/>
          <w:color w:val="auto"/>
          <w:sz w:val="24"/>
          <w:szCs w:val="24"/>
        </w:rPr>
      </w:pPr>
      <w:bookmarkStart w:id="18" w:name="_Toc98204371"/>
      <w:bookmarkStart w:id="19" w:name="_Toc100840410"/>
      <w:r w:rsidRPr="00352DED">
        <w:rPr>
          <w:rFonts w:ascii="Arial" w:hAnsi="Arial" w:cs="Arial"/>
          <w:color w:val="auto"/>
          <w:sz w:val="24"/>
          <w:szCs w:val="24"/>
        </w:rPr>
        <w:lastRenderedPageBreak/>
        <w:t>1.4</w:t>
      </w:r>
      <w:r w:rsidR="00175166" w:rsidRPr="00352DED">
        <w:rPr>
          <w:rFonts w:ascii="Arial" w:hAnsi="Arial" w:cs="Arial"/>
          <w:color w:val="auto"/>
          <w:sz w:val="24"/>
          <w:szCs w:val="24"/>
        </w:rPr>
        <w:tab/>
      </w:r>
      <w:r w:rsidR="00773A69" w:rsidRPr="00352DED">
        <w:rPr>
          <w:rFonts w:ascii="Arial" w:hAnsi="Arial" w:cs="Arial"/>
          <w:color w:val="auto"/>
          <w:sz w:val="24"/>
          <w:szCs w:val="24"/>
        </w:rPr>
        <w:t>Manfaat Penelitian</w:t>
      </w:r>
      <w:bookmarkEnd w:id="18"/>
      <w:bookmarkEnd w:id="19"/>
      <w:r w:rsidR="00773A69" w:rsidRPr="00352DED">
        <w:rPr>
          <w:rFonts w:ascii="Arial" w:hAnsi="Arial" w:cs="Arial"/>
          <w:color w:val="auto"/>
          <w:sz w:val="24"/>
          <w:szCs w:val="24"/>
        </w:rPr>
        <w:t xml:space="preserve"> </w:t>
      </w:r>
    </w:p>
    <w:p w14:paraId="20D9147A" w14:textId="77777777" w:rsidR="00773A69" w:rsidRPr="0092262C" w:rsidRDefault="00773A69" w:rsidP="002B518E">
      <w:pPr>
        <w:pStyle w:val="ListParagraph"/>
        <w:numPr>
          <w:ilvl w:val="0"/>
          <w:numId w:val="2"/>
        </w:numPr>
        <w:spacing w:after="0" w:line="360" w:lineRule="auto"/>
        <w:jc w:val="both"/>
        <w:rPr>
          <w:rFonts w:ascii="Arial" w:hAnsi="Arial" w:cs="Arial"/>
        </w:rPr>
      </w:pPr>
      <w:r w:rsidRPr="0092262C">
        <w:rPr>
          <w:rFonts w:ascii="Arial" w:hAnsi="Arial" w:cs="Arial"/>
        </w:rPr>
        <w:t>Bagi peneliti</w:t>
      </w:r>
    </w:p>
    <w:p w14:paraId="42F35573" w14:textId="6E28CF34" w:rsidR="00773A69" w:rsidRPr="0092262C" w:rsidRDefault="00773A69" w:rsidP="00773A69">
      <w:pPr>
        <w:pStyle w:val="ListParagraph"/>
        <w:spacing w:after="0" w:line="360" w:lineRule="auto"/>
        <w:ind w:left="1080"/>
        <w:jc w:val="both"/>
        <w:rPr>
          <w:rFonts w:ascii="Arial" w:hAnsi="Arial" w:cs="Arial"/>
        </w:rPr>
      </w:pPr>
      <w:proofErr w:type="gramStart"/>
      <w:r w:rsidRPr="0092262C">
        <w:rPr>
          <w:rFonts w:ascii="Arial" w:hAnsi="Arial" w:cs="Arial"/>
        </w:rPr>
        <w:t>Dapat</w:t>
      </w:r>
      <w:r w:rsidR="00AE1C83">
        <w:rPr>
          <w:rFonts w:ascii="Arial" w:hAnsi="Arial" w:cs="Arial"/>
        </w:rPr>
        <w:t xml:space="preserve"> menambah </w:t>
      </w:r>
      <w:r w:rsidRPr="0092262C">
        <w:rPr>
          <w:rFonts w:ascii="Arial" w:hAnsi="Arial" w:cs="Arial"/>
        </w:rPr>
        <w:t>pengetahuan dan wawasan tentang kualitas pelayanan kefarmasian di</w:t>
      </w:r>
      <w:r w:rsidR="005D2889">
        <w:rPr>
          <w:rFonts w:ascii="Arial" w:hAnsi="Arial" w:cs="Arial"/>
        </w:rPr>
        <w:t xml:space="preserve"> </w:t>
      </w:r>
      <w:r w:rsidRPr="0092262C">
        <w:rPr>
          <w:rFonts w:ascii="Arial" w:hAnsi="Arial" w:cs="Arial"/>
        </w:rPr>
        <w:t>puskesmas.</w:t>
      </w:r>
      <w:proofErr w:type="gramEnd"/>
    </w:p>
    <w:p w14:paraId="0C220169" w14:textId="77777777" w:rsidR="00773A69" w:rsidRPr="0092262C" w:rsidRDefault="00773A69" w:rsidP="002B518E">
      <w:pPr>
        <w:pStyle w:val="ListParagraph"/>
        <w:numPr>
          <w:ilvl w:val="0"/>
          <w:numId w:val="2"/>
        </w:numPr>
        <w:spacing w:after="0" w:line="360" w:lineRule="auto"/>
        <w:jc w:val="both"/>
        <w:rPr>
          <w:rFonts w:ascii="Arial" w:hAnsi="Arial" w:cs="Arial"/>
        </w:rPr>
      </w:pPr>
      <w:r w:rsidRPr="0092262C">
        <w:rPr>
          <w:rFonts w:ascii="Arial" w:hAnsi="Arial" w:cs="Arial"/>
        </w:rPr>
        <w:t xml:space="preserve">Bagi Puskesmas </w:t>
      </w:r>
    </w:p>
    <w:p w14:paraId="0F9CCA73" w14:textId="77777777" w:rsidR="00773A69" w:rsidRPr="0092262C" w:rsidRDefault="00773A69" w:rsidP="00773A69">
      <w:pPr>
        <w:pStyle w:val="ListParagraph"/>
        <w:spacing w:after="0" w:line="360" w:lineRule="auto"/>
        <w:ind w:left="1080"/>
        <w:jc w:val="both"/>
        <w:rPr>
          <w:rFonts w:ascii="Arial" w:hAnsi="Arial" w:cs="Arial"/>
        </w:rPr>
      </w:pPr>
      <w:proofErr w:type="gramStart"/>
      <w:r w:rsidRPr="0092262C">
        <w:rPr>
          <w:rFonts w:ascii="Arial" w:hAnsi="Arial" w:cs="Arial"/>
        </w:rPr>
        <w:t>Dapat memberikan masukan dan bahan pertimbangan dalam upaya meningkatkan mutu pelayanan kefarmasian agar dapat m</w:t>
      </w:r>
      <w:r w:rsidR="009D79E1">
        <w:rPr>
          <w:rFonts w:ascii="Arial" w:hAnsi="Arial" w:cs="Arial"/>
        </w:rPr>
        <w:t>eningkatkan pelayanan kefarmasian kepada masyarakat.</w:t>
      </w:r>
      <w:proofErr w:type="gramEnd"/>
      <w:r w:rsidR="009D79E1">
        <w:rPr>
          <w:rFonts w:ascii="Arial" w:hAnsi="Arial" w:cs="Arial"/>
        </w:rPr>
        <w:t xml:space="preserve"> </w:t>
      </w:r>
    </w:p>
    <w:p w14:paraId="0D0F6530" w14:textId="77777777" w:rsidR="00773A69" w:rsidRPr="0092262C" w:rsidRDefault="00773A69" w:rsidP="002B518E">
      <w:pPr>
        <w:pStyle w:val="ListParagraph"/>
        <w:numPr>
          <w:ilvl w:val="0"/>
          <w:numId w:val="2"/>
        </w:numPr>
        <w:spacing w:after="0" w:line="360" w:lineRule="auto"/>
        <w:jc w:val="both"/>
        <w:rPr>
          <w:rFonts w:ascii="Arial" w:hAnsi="Arial" w:cs="Arial"/>
          <w:sz w:val="24"/>
          <w:szCs w:val="24"/>
        </w:rPr>
      </w:pPr>
      <w:r w:rsidRPr="0092262C">
        <w:rPr>
          <w:rFonts w:ascii="Arial" w:hAnsi="Arial" w:cs="Arial"/>
        </w:rPr>
        <w:t>Bagi Peneliti lain</w:t>
      </w:r>
    </w:p>
    <w:p w14:paraId="22A999E3" w14:textId="528D0940" w:rsidR="00773A69" w:rsidRDefault="00B65753" w:rsidP="00773A69">
      <w:pPr>
        <w:pStyle w:val="ListParagraph"/>
        <w:spacing w:after="0" w:line="360" w:lineRule="auto"/>
        <w:ind w:left="1080"/>
        <w:jc w:val="both"/>
        <w:rPr>
          <w:rFonts w:ascii="Arial" w:hAnsi="Arial" w:cs="Arial"/>
          <w:b/>
          <w:sz w:val="24"/>
          <w:szCs w:val="24"/>
        </w:rPr>
      </w:pPr>
      <w:proofErr w:type="gramStart"/>
      <w:r w:rsidRPr="0092262C">
        <w:rPr>
          <w:rFonts w:ascii="Arial" w:hAnsi="Arial" w:cs="Arial"/>
        </w:rPr>
        <w:t>Diharapkan dapat dipakai sebagai bahan pembanding dalam penelitian selanjutnya</w:t>
      </w:r>
      <w:r w:rsidR="00AE1C83">
        <w:rPr>
          <w:rFonts w:ascii="Arial" w:hAnsi="Arial" w:cs="Arial"/>
        </w:rPr>
        <w:t>.</w:t>
      </w:r>
      <w:proofErr w:type="gramEnd"/>
      <w:r w:rsidRPr="0092262C">
        <w:rPr>
          <w:rFonts w:ascii="Arial" w:hAnsi="Arial" w:cs="Arial"/>
        </w:rPr>
        <w:t xml:space="preserve"> </w:t>
      </w:r>
    </w:p>
    <w:p w14:paraId="5F815CD3" w14:textId="77777777" w:rsidR="00B65753" w:rsidRDefault="00B65753">
      <w:pPr>
        <w:rPr>
          <w:rFonts w:ascii="Arial" w:hAnsi="Arial" w:cs="Arial"/>
          <w:b/>
          <w:sz w:val="24"/>
          <w:szCs w:val="24"/>
        </w:rPr>
      </w:pPr>
      <w:r>
        <w:rPr>
          <w:rFonts w:ascii="Arial" w:hAnsi="Arial" w:cs="Arial"/>
          <w:b/>
          <w:sz w:val="24"/>
          <w:szCs w:val="24"/>
        </w:rPr>
        <w:br w:type="page"/>
      </w:r>
    </w:p>
    <w:p w14:paraId="72032250" w14:textId="77777777" w:rsidR="0045000F" w:rsidRDefault="0045000F" w:rsidP="004754B6">
      <w:pPr>
        <w:pStyle w:val="Heading1"/>
        <w:spacing w:before="0" w:line="480" w:lineRule="auto"/>
        <w:jc w:val="center"/>
        <w:rPr>
          <w:rFonts w:ascii="Arial" w:hAnsi="Arial" w:cs="Arial"/>
          <w:color w:val="auto"/>
        </w:rPr>
        <w:sectPr w:rsidR="0045000F" w:rsidSect="004E6CBA">
          <w:headerReference w:type="default" r:id="rId14"/>
          <w:footerReference w:type="default" r:id="rId15"/>
          <w:headerReference w:type="first" r:id="rId16"/>
          <w:footerReference w:type="first" r:id="rId17"/>
          <w:pgSz w:w="11907" w:h="16839" w:code="9"/>
          <w:pgMar w:top="1701" w:right="1701" w:bottom="1701" w:left="2268" w:header="709" w:footer="709" w:gutter="0"/>
          <w:pgNumType w:start="1"/>
          <w:cols w:space="708"/>
          <w:titlePg/>
          <w:docGrid w:linePitch="360"/>
        </w:sectPr>
      </w:pPr>
      <w:bookmarkStart w:id="20" w:name="_Toc98204372"/>
    </w:p>
    <w:p w14:paraId="00D2EFCF" w14:textId="77777777" w:rsidR="000C6083" w:rsidRPr="000C6083" w:rsidRDefault="00B65753" w:rsidP="00C639D0">
      <w:pPr>
        <w:pStyle w:val="Heading1"/>
        <w:spacing w:before="0" w:line="360" w:lineRule="auto"/>
        <w:jc w:val="center"/>
        <w:rPr>
          <w:rFonts w:ascii="Arial" w:hAnsi="Arial" w:cs="Arial"/>
          <w:color w:val="auto"/>
        </w:rPr>
      </w:pPr>
      <w:bookmarkStart w:id="21" w:name="_Toc100840411"/>
      <w:r w:rsidRPr="00136111">
        <w:rPr>
          <w:rFonts w:ascii="Arial" w:hAnsi="Arial" w:cs="Arial"/>
          <w:color w:val="auto"/>
        </w:rPr>
        <w:lastRenderedPageBreak/>
        <w:t>BAB II</w:t>
      </w:r>
      <w:bookmarkEnd w:id="20"/>
      <w:bookmarkEnd w:id="21"/>
    </w:p>
    <w:p w14:paraId="29A56F4C" w14:textId="7EC7B310" w:rsidR="00DE2BD9" w:rsidRDefault="00B65753" w:rsidP="00C639D0">
      <w:pPr>
        <w:pStyle w:val="Heading1"/>
        <w:spacing w:before="0" w:line="480" w:lineRule="auto"/>
        <w:jc w:val="center"/>
        <w:rPr>
          <w:rFonts w:ascii="Arial" w:hAnsi="Arial" w:cs="Arial"/>
          <w:color w:val="auto"/>
        </w:rPr>
      </w:pPr>
      <w:bookmarkStart w:id="22" w:name="_Toc98204373"/>
      <w:bookmarkStart w:id="23" w:name="_Toc100840412"/>
      <w:r w:rsidRPr="00136111">
        <w:rPr>
          <w:rFonts w:ascii="Arial" w:hAnsi="Arial" w:cs="Arial"/>
          <w:color w:val="auto"/>
        </w:rPr>
        <w:t>TINJAUAN</w:t>
      </w:r>
      <w:r w:rsidR="0060318C" w:rsidRPr="00136111">
        <w:rPr>
          <w:rFonts w:ascii="Arial" w:hAnsi="Arial" w:cs="Arial"/>
          <w:color w:val="auto"/>
        </w:rPr>
        <w:t xml:space="preserve"> PUSTAKA</w:t>
      </w:r>
      <w:bookmarkEnd w:id="22"/>
      <w:bookmarkEnd w:id="23"/>
    </w:p>
    <w:p w14:paraId="4E2D612D" w14:textId="77777777" w:rsidR="00AD6BCB" w:rsidRPr="00AD6BCB" w:rsidRDefault="00AD6BCB" w:rsidP="00C639D0">
      <w:pPr>
        <w:spacing w:after="0" w:line="480" w:lineRule="auto"/>
      </w:pPr>
    </w:p>
    <w:p w14:paraId="4AAB7C24" w14:textId="1BF8FD10" w:rsidR="0060318C" w:rsidRPr="00352DED" w:rsidRDefault="00136111" w:rsidP="005449C0">
      <w:pPr>
        <w:pStyle w:val="Heading2"/>
        <w:spacing w:before="0" w:line="360" w:lineRule="auto"/>
        <w:rPr>
          <w:rFonts w:ascii="Arial" w:hAnsi="Arial" w:cs="Arial"/>
          <w:color w:val="auto"/>
          <w:sz w:val="24"/>
          <w:szCs w:val="24"/>
        </w:rPr>
      </w:pPr>
      <w:bookmarkStart w:id="24" w:name="_Toc98204374"/>
      <w:bookmarkStart w:id="25" w:name="_Toc100840413"/>
      <w:r w:rsidRPr="00352DED">
        <w:rPr>
          <w:rFonts w:ascii="Arial" w:hAnsi="Arial" w:cs="Arial"/>
          <w:color w:val="auto"/>
          <w:sz w:val="24"/>
          <w:szCs w:val="24"/>
        </w:rPr>
        <w:t>2.1</w:t>
      </w:r>
      <w:r w:rsidR="0060318C" w:rsidRPr="00352DED">
        <w:rPr>
          <w:rFonts w:ascii="Arial" w:hAnsi="Arial" w:cs="Arial"/>
          <w:color w:val="auto"/>
          <w:sz w:val="24"/>
          <w:szCs w:val="24"/>
        </w:rPr>
        <w:t xml:space="preserve">   </w:t>
      </w:r>
      <w:r w:rsidR="009C6218" w:rsidRPr="00352DED">
        <w:rPr>
          <w:rFonts w:ascii="Arial" w:hAnsi="Arial" w:cs="Arial"/>
          <w:color w:val="auto"/>
          <w:sz w:val="24"/>
          <w:szCs w:val="24"/>
        </w:rPr>
        <w:t xml:space="preserve">  </w:t>
      </w:r>
      <w:r w:rsidR="008C0167" w:rsidRPr="00352DED">
        <w:rPr>
          <w:rFonts w:ascii="Arial" w:hAnsi="Arial" w:cs="Arial"/>
          <w:color w:val="auto"/>
          <w:sz w:val="24"/>
          <w:szCs w:val="24"/>
        </w:rPr>
        <w:t xml:space="preserve"> Kepuasan </w:t>
      </w:r>
      <w:r w:rsidR="0060318C" w:rsidRPr="00352DED">
        <w:rPr>
          <w:rFonts w:ascii="Arial" w:hAnsi="Arial" w:cs="Arial"/>
          <w:color w:val="auto"/>
          <w:sz w:val="24"/>
          <w:szCs w:val="24"/>
        </w:rPr>
        <w:t xml:space="preserve"> </w:t>
      </w:r>
      <w:bookmarkEnd w:id="24"/>
      <w:bookmarkEnd w:id="25"/>
      <w:r w:rsidR="0060318C" w:rsidRPr="00352DED">
        <w:rPr>
          <w:rFonts w:ascii="Arial" w:hAnsi="Arial" w:cs="Arial"/>
          <w:color w:val="auto"/>
          <w:sz w:val="24"/>
          <w:szCs w:val="24"/>
        </w:rPr>
        <w:t xml:space="preserve"> </w:t>
      </w:r>
    </w:p>
    <w:p w14:paraId="2FC6607F" w14:textId="05B59364" w:rsidR="0060318C" w:rsidRPr="00B949AA" w:rsidRDefault="001508F3" w:rsidP="005449C0">
      <w:pPr>
        <w:pStyle w:val="Heading3"/>
        <w:spacing w:before="0" w:line="360" w:lineRule="auto"/>
        <w:rPr>
          <w:rFonts w:ascii="Arial" w:hAnsi="Arial" w:cs="Arial"/>
          <w:color w:val="auto"/>
        </w:rPr>
      </w:pPr>
      <w:bookmarkStart w:id="26" w:name="_Toc100840414"/>
      <w:proofErr w:type="gramStart"/>
      <w:r w:rsidRPr="00B949AA">
        <w:rPr>
          <w:rFonts w:ascii="Arial" w:hAnsi="Arial" w:cs="Arial"/>
          <w:color w:val="auto"/>
        </w:rPr>
        <w:t xml:space="preserve">2.1.1 </w:t>
      </w:r>
      <w:r w:rsidR="000C6083" w:rsidRPr="00B949AA">
        <w:rPr>
          <w:rFonts w:ascii="Arial" w:hAnsi="Arial" w:cs="Arial"/>
          <w:color w:val="auto"/>
        </w:rPr>
        <w:t xml:space="preserve"> </w:t>
      </w:r>
      <w:r w:rsidR="0060318C" w:rsidRPr="00B949AA">
        <w:rPr>
          <w:rFonts w:ascii="Arial" w:hAnsi="Arial" w:cs="Arial"/>
          <w:color w:val="auto"/>
        </w:rPr>
        <w:t>Pengertian</w:t>
      </w:r>
      <w:proofErr w:type="gramEnd"/>
      <w:r w:rsidR="0060318C" w:rsidRPr="00B949AA">
        <w:rPr>
          <w:rFonts w:ascii="Arial" w:hAnsi="Arial" w:cs="Arial"/>
          <w:color w:val="auto"/>
        </w:rPr>
        <w:t xml:space="preserve"> Kepuasan </w:t>
      </w:r>
      <w:bookmarkEnd w:id="26"/>
      <w:r w:rsidR="0060318C" w:rsidRPr="00B949AA">
        <w:rPr>
          <w:rFonts w:ascii="Arial" w:hAnsi="Arial" w:cs="Arial"/>
          <w:color w:val="auto"/>
        </w:rPr>
        <w:t xml:space="preserve"> </w:t>
      </w:r>
    </w:p>
    <w:p w14:paraId="26654D1C" w14:textId="29616E1C" w:rsidR="00C34A97" w:rsidRDefault="00BF0A2A" w:rsidP="00C34A97">
      <w:pPr>
        <w:spacing w:after="0" w:line="360" w:lineRule="auto"/>
        <w:ind w:firstLine="567"/>
        <w:jc w:val="both"/>
        <w:rPr>
          <w:rFonts w:ascii="Arial" w:eastAsia="SimSun" w:hAnsi="Arial" w:cs="Arial"/>
        </w:rPr>
      </w:pPr>
      <w:proofErr w:type="gramStart"/>
      <w:r w:rsidRPr="00BF0A2A">
        <w:rPr>
          <w:rFonts w:ascii="Arial" w:eastAsia="SimSun" w:hAnsi="Arial" w:cs="Arial"/>
        </w:rPr>
        <w:t>Kepuasan adalah perasaan senang atau kecewa seseorang yang muncul setelah membandingkan antara persepsi atau ke</w:t>
      </w:r>
      <w:r w:rsidR="00881580">
        <w:rPr>
          <w:rFonts w:ascii="Arial" w:eastAsia="SimSun" w:hAnsi="Arial" w:cs="Arial"/>
        </w:rPr>
        <w:t>san terhadap kinerja atau hasil produk dengan</w:t>
      </w:r>
      <w:r w:rsidRPr="00BF0A2A">
        <w:rPr>
          <w:rFonts w:ascii="Arial" w:eastAsia="SimSun" w:hAnsi="Arial" w:cs="Arial"/>
        </w:rPr>
        <w:t xml:space="preserve"> harapan-harapannya.</w:t>
      </w:r>
      <w:proofErr w:type="gramEnd"/>
      <w:r w:rsidRPr="00BF0A2A">
        <w:rPr>
          <w:rFonts w:ascii="Arial" w:eastAsia="SimSun" w:hAnsi="Arial" w:cs="Arial"/>
        </w:rPr>
        <w:t xml:space="preserve"> Jika kinerja berada dibawah harapan maka pelanggan tidak </w:t>
      </w:r>
      <w:proofErr w:type="gramStart"/>
      <w:r w:rsidRPr="00BF0A2A">
        <w:rPr>
          <w:rFonts w:ascii="Arial" w:eastAsia="SimSun" w:hAnsi="Arial" w:cs="Arial"/>
        </w:rPr>
        <w:t>akan</w:t>
      </w:r>
      <w:proofErr w:type="gramEnd"/>
      <w:r w:rsidRPr="00BF0A2A">
        <w:rPr>
          <w:rFonts w:ascii="Arial" w:eastAsia="SimSun" w:hAnsi="Arial" w:cs="Arial"/>
        </w:rPr>
        <w:t xml:space="preserve"> puas. Jika kinerja memenuhi harapan maka pelanggan </w:t>
      </w:r>
      <w:proofErr w:type="gramStart"/>
      <w:r w:rsidRPr="00BF0A2A">
        <w:rPr>
          <w:rFonts w:ascii="Arial" w:eastAsia="SimSun" w:hAnsi="Arial" w:cs="Arial"/>
        </w:rPr>
        <w:t>akan</w:t>
      </w:r>
      <w:proofErr w:type="gramEnd"/>
      <w:r w:rsidRPr="00BF0A2A">
        <w:rPr>
          <w:rFonts w:ascii="Arial" w:eastAsia="SimSun" w:hAnsi="Arial" w:cs="Arial"/>
        </w:rPr>
        <w:t xml:space="preserve"> puas. Jika kinerja melebihi harapan maka pelanggan akan amat puas atau senang</w:t>
      </w:r>
      <w:proofErr w:type="gramStart"/>
      <w:r w:rsidRPr="00BF0A2A">
        <w:rPr>
          <w:rFonts w:ascii="Arial" w:eastAsia="SimSun" w:hAnsi="Arial" w:cs="Arial"/>
        </w:rPr>
        <w:t>.</w:t>
      </w:r>
      <w:r w:rsidR="00583261">
        <w:rPr>
          <w:rFonts w:ascii="Arial" w:eastAsia="SimSun" w:hAnsi="Arial" w:cs="Arial"/>
        </w:rPr>
        <w:t>(</w:t>
      </w:r>
      <w:proofErr w:type="gramEnd"/>
      <w:r w:rsidR="00583261">
        <w:rPr>
          <w:rFonts w:ascii="Arial" w:eastAsia="SimSun" w:hAnsi="Arial" w:cs="Arial"/>
        </w:rPr>
        <w:t>Philip,Kotler 2009).</w:t>
      </w:r>
      <w:r w:rsidRPr="00BF0A2A">
        <w:rPr>
          <w:rFonts w:ascii="Arial" w:eastAsia="SimSun" w:hAnsi="Arial" w:cs="Arial"/>
        </w:rPr>
        <w:t xml:space="preserve"> </w:t>
      </w:r>
      <w:proofErr w:type="gramStart"/>
      <w:r w:rsidRPr="00BF0A2A">
        <w:rPr>
          <w:rFonts w:ascii="Arial" w:eastAsia="SimSun" w:hAnsi="Arial" w:cs="Arial"/>
        </w:rPr>
        <w:t>Kunci untuk menghasilkan kesetiaan pelanggan adalah memberikan nilai pelanggan yang tinggi (Priyoto, 2017)</w:t>
      </w:r>
      <w:r w:rsidR="0061745B">
        <w:rPr>
          <w:rFonts w:ascii="Arial" w:eastAsia="SimSun" w:hAnsi="Arial" w:cs="Arial"/>
        </w:rPr>
        <w:t>.</w:t>
      </w:r>
      <w:proofErr w:type="gramEnd"/>
    </w:p>
    <w:p w14:paraId="328A28D0" w14:textId="41A73DE4" w:rsidR="006F27D6" w:rsidRPr="005045AD" w:rsidRDefault="005045AD" w:rsidP="005045AD">
      <w:pPr>
        <w:spacing w:after="0" w:line="360" w:lineRule="auto"/>
        <w:jc w:val="both"/>
        <w:rPr>
          <w:rFonts w:ascii="Arial" w:hAnsi="Arial" w:cs="Arial"/>
        </w:rPr>
      </w:pPr>
      <w:r>
        <w:rPr>
          <w:b/>
          <w:bCs/>
          <w:shd w:val="clear" w:color="auto" w:fill="FFFFFF"/>
        </w:rPr>
        <w:tab/>
      </w:r>
      <w:r w:rsidR="006F27D6">
        <w:rPr>
          <w:b/>
          <w:bCs/>
          <w:shd w:val="clear" w:color="auto" w:fill="FFFFFF"/>
        </w:rPr>
        <w:t> </w:t>
      </w:r>
      <w:proofErr w:type="gramStart"/>
      <w:r w:rsidR="006F27D6" w:rsidRPr="005045AD">
        <w:rPr>
          <w:rFonts w:ascii="Arial" w:hAnsi="Arial" w:cs="Arial"/>
        </w:rPr>
        <w:t>Kepuasan adalah suatu sikap yang diputuskan berdasarkan pengalaman yang didapatkan.</w:t>
      </w:r>
      <w:proofErr w:type="gramEnd"/>
      <w:r w:rsidR="006F27D6" w:rsidRPr="005045AD">
        <w:rPr>
          <w:rFonts w:ascii="Arial" w:hAnsi="Arial" w:cs="Arial"/>
        </w:rPr>
        <w:t xml:space="preserve"> </w:t>
      </w:r>
      <w:proofErr w:type="gramStart"/>
      <w:r w:rsidR="006F27D6" w:rsidRPr="005045AD">
        <w:rPr>
          <w:rFonts w:ascii="Arial" w:hAnsi="Arial" w:cs="Arial"/>
        </w:rPr>
        <w:t>Kepuasan merupakan penilaian mengenai ciri atau keistimewaan produk atau jasa, atau produk itu sendiri, yang menyediakan tingkat kesenangan konsumen berkaitan dengan pemenuhan kebutuhan konsumsi konsumen.</w:t>
      </w:r>
      <w:proofErr w:type="gramEnd"/>
      <w:r w:rsidR="006F27D6" w:rsidRPr="005045AD">
        <w:rPr>
          <w:rFonts w:ascii="Arial" w:hAnsi="Arial" w:cs="Arial"/>
        </w:rPr>
        <w:t xml:space="preserve"> </w:t>
      </w:r>
      <w:proofErr w:type="gramStart"/>
      <w:r w:rsidR="006F27D6" w:rsidRPr="005045AD">
        <w:rPr>
          <w:rFonts w:ascii="Arial" w:hAnsi="Arial" w:cs="Arial"/>
        </w:rPr>
        <w:t>Kepuasan konsumen dapat diciptakan melalui kualitas, pelayanan dan nilai.</w:t>
      </w:r>
      <w:proofErr w:type="gramEnd"/>
      <w:r w:rsidR="006F27D6" w:rsidRPr="005045AD">
        <w:rPr>
          <w:rFonts w:ascii="Arial" w:hAnsi="Arial" w:cs="Arial"/>
        </w:rPr>
        <w:t xml:space="preserve"> Kunci untuk menghasikan kesetian pelanggan adalah memberi</w:t>
      </w:r>
      <w:r>
        <w:rPr>
          <w:rFonts w:ascii="Arial" w:hAnsi="Arial" w:cs="Arial"/>
        </w:rPr>
        <w:t>kan nilai pelanggan yang tinggi</w:t>
      </w:r>
      <w:r>
        <w:rPr>
          <w:rFonts w:ascii="Trebuchet MS" w:hAnsi="Trebuchet MS"/>
          <w:b/>
          <w:bCs/>
          <w:color w:val="2B2B2B"/>
          <w:sz w:val="23"/>
          <w:szCs w:val="23"/>
          <w:shd w:val="clear" w:color="auto" w:fill="FFFFFF"/>
        </w:rPr>
        <w:t xml:space="preserve">, </w:t>
      </w:r>
      <w:r>
        <w:rPr>
          <w:rFonts w:ascii="Arial" w:hAnsi="Arial" w:cs="Arial"/>
        </w:rPr>
        <w:t>m</w:t>
      </w:r>
      <w:r w:rsidRPr="005045AD">
        <w:rPr>
          <w:rFonts w:ascii="Arial" w:hAnsi="Arial" w:cs="Arial"/>
        </w:rPr>
        <w:t>enurut Lovelock dan Wirtz (2011:74) </w:t>
      </w:r>
    </w:p>
    <w:p w14:paraId="59026BF0" w14:textId="2F58EDA9" w:rsidR="00C34A97" w:rsidRPr="00C34A97" w:rsidRDefault="00C34A97" w:rsidP="00C34A97">
      <w:pPr>
        <w:spacing w:after="0" w:line="360" w:lineRule="auto"/>
        <w:ind w:firstLine="567"/>
        <w:jc w:val="both"/>
        <w:rPr>
          <w:rFonts w:ascii="Arial" w:eastAsia="SimSun" w:hAnsi="Arial" w:cs="Arial"/>
        </w:rPr>
      </w:pPr>
      <w:r>
        <w:rPr>
          <w:rFonts w:ascii="Arial" w:hAnsi="Arial" w:cs="Arial"/>
        </w:rPr>
        <w:t xml:space="preserve">Kepuasaan pasien adalah suatu tingkat perasaan pasien yang timbul sebagai akibat dari kinerja layanan kesehatan yang diperoleh setelah pasien membandingkan dengan </w:t>
      </w:r>
      <w:proofErr w:type="gramStart"/>
      <w:r>
        <w:rPr>
          <w:rFonts w:ascii="Arial" w:hAnsi="Arial" w:cs="Arial"/>
        </w:rPr>
        <w:t>apa</w:t>
      </w:r>
      <w:proofErr w:type="gramEnd"/>
      <w:r>
        <w:rPr>
          <w:rFonts w:ascii="Arial" w:hAnsi="Arial" w:cs="Arial"/>
        </w:rPr>
        <w:t xml:space="preserve"> yang dirasakan. Pasien </w:t>
      </w:r>
      <w:proofErr w:type="gramStart"/>
      <w:r>
        <w:rPr>
          <w:rFonts w:ascii="Arial" w:hAnsi="Arial" w:cs="Arial"/>
        </w:rPr>
        <w:t>akan</w:t>
      </w:r>
      <w:proofErr w:type="gramEnd"/>
      <w:r>
        <w:rPr>
          <w:rFonts w:ascii="Arial" w:hAnsi="Arial" w:cs="Arial"/>
        </w:rPr>
        <w:t xml:space="preserve"> merasa puas apabila kinerja pelayanan kesehatan yang diperoleh sama atau melebihi harapan (Pohan, 2006). Ada beberapa dimensi – dimensi yang digunakan untuk melihat kepuasan pasien yaitu </w:t>
      </w:r>
      <w:r w:rsidRPr="00624B12">
        <w:rPr>
          <w:rFonts w:ascii="Arial" w:hAnsi="Arial" w:cs="Arial"/>
          <w:i/>
        </w:rPr>
        <w:t>responsiveness</w:t>
      </w:r>
      <w:r>
        <w:rPr>
          <w:rFonts w:ascii="Arial" w:hAnsi="Arial" w:cs="Arial"/>
          <w:i/>
        </w:rPr>
        <w:t xml:space="preserve"> </w:t>
      </w:r>
      <w:r>
        <w:rPr>
          <w:rFonts w:ascii="Arial" w:hAnsi="Arial" w:cs="Arial"/>
        </w:rPr>
        <w:t>(ketanggapan</w:t>
      </w:r>
      <w:r w:rsidRPr="00AF01C7">
        <w:rPr>
          <w:rFonts w:ascii="Arial" w:hAnsi="Arial" w:cs="Arial"/>
        </w:rPr>
        <w:t>)</w:t>
      </w:r>
      <w:r>
        <w:rPr>
          <w:rFonts w:ascii="Arial" w:hAnsi="Arial" w:cs="Arial"/>
        </w:rPr>
        <w:t>,</w:t>
      </w:r>
      <w:r w:rsidRPr="00AF01C7">
        <w:rPr>
          <w:rFonts w:ascii="Arial" w:hAnsi="Arial" w:cs="Arial"/>
          <w:i/>
        </w:rPr>
        <w:t xml:space="preserve"> reliability</w:t>
      </w:r>
      <w:r>
        <w:rPr>
          <w:rFonts w:ascii="Arial" w:hAnsi="Arial" w:cs="Arial"/>
        </w:rPr>
        <w:t xml:space="preserve"> (kehandalan), </w:t>
      </w:r>
      <w:r w:rsidRPr="00AF01C7">
        <w:rPr>
          <w:rFonts w:ascii="Arial" w:hAnsi="Arial" w:cs="Arial"/>
          <w:i/>
        </w:rPr>
        <w:t>emphaty</w:t>
      </w:r>
      <w:r>
        <w:rPr>
          <w:rFonts w:ascii="Arial" w:hAnsi="Arial" w:cs="Arial"/>
        </w:rPr>
        <w:t xml:space="preserve"> (empati), </w:t>
      </w:r>
      <w:r w:rsidRPr="00AF01C7">
        <w:rPr>
          <w:rFonts w:ascii="Arial" w:hAnsi="Arial" w:cs="Arial"/>
          <w:i/>
        </w:rPr>
        <w:t>assurance</w:t>
      </w:r>
      <w:r>
        <w:rPr>
          <w:rFonts w:ascii="Arial" w:hAnsi="Arial" w:cs="Arial"/>
        </w:rPr>
        <w:t xml:space="preserve"> (jaminan) dan </w:t>
      </w:r>
      <w:r>
        <w:rPr>
          <w:rFonts w:ascii="Arial" w:hAnsi="Arial" w:cs="Arial"/>
          <w:i/>
        </w:rPr>
        <w:t>tangiable (</w:t>
      </w:r>
      <w:r w:rsidR="00294308">
        <w:rPr>
          <w:rFonts w:ascii="Arial" w:hAnsi="Arial" w:cs="Arial"/>
        </w:rPr>
        <w:t xml:space="preserve">bukti </w:t>
      </w:r>
      <w:proofErr w:type="gramStart"/>
      <w:r w:rsidR="00294308">
        <w:rPr>
          <w:rFonts w:ascii="Arial" w:hAnsi="Arial" w:cs="Arial"/>
        </w:rPr>
        <w:t>fisik</w:t>
      </w:r>
      <w:r>
        <w:rPr>
          <w:rFonts w:ascii="Arial" w:hAnsi="Arial" w:cs="Arial"/>
        </w:rPr>
        <w:t xml:space="preserve"> )</w:t>
      </w:r>
      <w:proofErr w:type="gramEnd"/>
      <w:r>
        <w:rPr>
          <w:rFonts w:ascii="Arial" w:hAnsi="Arial" w:cs="Arial"/>
        </w:rPr>
        <w:t xml:space="preserve">. </w:t>
      </w:r>
      <w:proofErr w:type="gramStart"/>
      <w:r>
        <w:rPr>
          <w:rFonts w:ascii="Arial" w:hAnsi="Arial" w:cs="Arial"/>
        </w:rPr>
        <w:t>(Kotler, 2009).</w:t>
      </w:r>
      <w:proofErr w:type="gramEnd"/>
    </w:p>
    <w:p w14:paraId="1E91CFD2" w14:textId="49F17D75" w:rsidR="00787C21" w:rsidRDefault="00C34A97" w:rsidP="00787C21">
      <w:pPr>
        <w:spacing w:after="0" w:line="360" w:lineRule="auto"/>
        <w:jc w:val="both"/>
        <w:rPr>
          <w:rFonts w:ascii="Arial" w:hAnsi="Arial" w:cs="Arial"/>
        </w:rPr>
      </w:pPr>
      <w:r>
        <w:rPr>
          <w:rFonts w:ascii="Arial" w:hAnsi="Arial" w:cs="Arial"/>
        </w:rPr>
        <w:tab/>
      </w:r>
      <w:proofErr w:type="gramStart"/>
      <w:r w:rsidR="00D462D2" w:rsidRPr="00D462D2">
        <w:rPr>
          <w:rFonts w:ascii="Arial" w:hAnsi="Arial" w:cs="Arial"/>
        </w:rPr>
        <w:t>Kepuasan pasien didefinisikan sebagai kepuasan pasien dengan ruang tunggu yang nyaman dalam menunggu pelayanan kesehatan, kepuasan pasien saat mendapatkan pelayanan yang diberikan oleh petugas</w:t>
      </w:r>
      <w:r w:rsidR="00984205">
        <w:rPr>
          <w:rFonts w:ascii="Arial" w:hAnsi="Arial" w:cs="Arial"/>
        </w:rPr>
        <w:t xml:space="preserve"> kesehatan di</w:t>
      </w:r>
      <w:r w:rsidR="003E206B">
        <w:rPr>
          <w:rFonts w:ascii="Arial" w:hAnsi="Arial" w:cs="Arial"/>
        </w:rPr>
        <w:t xml:space="preserve"> </w:t>
      </w:r>
      <w:r w:rsidR="00984205">
        <w:rPr>
          <w:rFonts w:ascii="Arial" w:hAnsi="Arial" w:cs="Arial"/>
        </w:rPr>
        <w:t xml:space="preserve">ruang pelayanan, </w:t>
      </w:r>
      <w:r w:rsidR="00D462D2" w:rsidRPr="00D462D2">
        <w:rPr>
          <w:rFonts w:ascii="Arial" w:hAnsi="Arial" w:cs="Arial"/>
        </w:rPr>
        <w:t>dengan mendapatkan pelayanan yang diharapkan kemungkinan merujuk teman atau kerabat berobat ke</w:t>
      </w:r>
      <w:r w:rsidR="003E206B">
        <w:rPr>
          <w:rFonts w:ascii="Arial" w:hAnsi="Arial" w:cs="Arial"/>
        </w:rPr>
        <w:t xml:space="preserve"> </w:t>
      </w:r>
      <w:r w:rsidR="00D462D2" w:rsidRPr="00D462D2">
        <w:rPr>
          <w:rFonts w:ascii="Arial" w:hAnsi="Arial" w:cs="Arial"/>
        </w:rPr>
        <w:t>pelayanan kesehatan tersebut (</w:t>
      </w:r>
      <w:r w:rsidR="00D462D2" w:rsidRPr="00D462D2">
        <w:rPr>
          <w:rFonts w:ascii="Arial" w:hAnsi="Arial" w:cs="Arial"/>
          <w:i/>
          <w:iCs/>
        </w:rPr>
        <w:t>Michael dkk, 2013</w:t>
      </w:r>
      <w:r w:rsidR="00D462D2" w:rsidRPr="00D462D2">
        <w:rPr>
          <w:rFonts w:ascii="Arial" w:hAnsi="Arial" w:cs="Arial"/>
        </w:rPr>
        <w:t>).</w:t>
      </w:r>
      <w:proofErr w:type="gramEnd"/>
    </w:p>
    <w:p w14:paraId="1E00D972" w14:textId="530BDC20" w:rsidR="000832A7" w:rsidRDefault="000832A7" w:rsidP="000832A7">
      <w:pPr>
        <w:spacing w:after="0" w:line="360" w:lineRule="auto"/>
        <w:ind w:firstLine="709"/>
        <w:jc w:val="both"/>
        <w:rPr>
          <w:rFonts w:ascii="Arial" w:hAnsi="Arial" w:cs="Arial"/>
          <w:bCs/>
        </w:rPr>
      </w:pPr>
      <w:r w:rsidRPr="00C85AAE">
        <w:rPr>
          <w:rFonts w:ascii="Arial" w:hAnsi="Arial" w:cs="Arial"/>
          <w:bCs/>
        </w:rPr>
        <w:t xml:space="preserve">Berdasarkan kewenangan pada peraturan perundang - undangan, pelayanan kefarmasian telah mengalami perubahan yang semula hanya berfokus </w:t>
      </w:r>
      <w:r w:rsidRPr="00C85AAE">
        <w:rPr>
          <w:rFonts w:ascii="Arial" w:hAnsi="Arial" w:cs="Arial"/>
          <w:bCs/>
        </w:rPr>
        <w:lastRenderedPageBreak/>
        <w:t>kepada pengelol</w:t>
      </w:r>
      <w:r w:rsidR="003E206B">
        <w:rPr>
          <w:rFonts w:ascii="Arial" w:hAnsi="Arial" w:cs="Arial"/>
          <w:bCs/>
        </w:rPr>
        <w:t>aan</w:t>
      </w:r>
      <w:r w:rsidRPr="00C85AAE">
        <w:rPr>
          <w:rFonts w:ascii="Arial" w:hAnsi="Arial" w:cs="Arial"/>
          <w:bCs/>
        </w:rPr>
        <w:t xml:space="preserve"> </w:t>
      </w:r>
      <w:proofErr w:type="gramStart"/>
      <w:r w:rsidRPr="00C85AAE">
        <w:rPr>
          <w:rFonts w:ascii="Arial" w:hAnsi="Arial" w:cs="Arial"/>
          <w:bCs/>
        </w:rPr>
        <w:t>obat  (</w:t>
      </w:r>
      <w:proofErr w:type="gramEnd"/>
      <w:r w:rsidRPr="00C85AAE">
        <w:rPr>
          <w:rFonts w:ascii="Arial" w:hAnsi="Arial" w:cs="Arial"/>
          <w:bCs/>
          <w:i/>
        </w:rPr>
        <w:t>drug oriented</w:t>
      </w:r>
      <w:r w:rsidRPr="00C85AAE">
        <w:rPr>
          <w:rFonts w:ascii="Arial" w:hAnsi="Arial" w:cs="Arial"/>
          <w:bCs/>
        </w:rPr>
        <w:t>) berkembang menjadi pelayanan komprehensif meliput</w:t>
      </w:r>
      <w:r w:rsidR="003E206B">
        <w:rPr>
          <w:rFonts w:ascii="Arial" w:hAnsi="Arial" w:cs="Arial"/>
          <w:bCs/>
        </w:rPr>
        <w:t>i</w:t>
      </w:r>
      <w:r w:rsidRPr="00C85AAE">
        <w:rPr>
          <w:rFonts w:ascii="Arial" w:hAnsi="Arial" w:cs="Arial"/>
          <w:bCs/>
        </w:rPr>
        <w:t xml:space="preserve"> pelayanan obat dan pelayanan farmasi klinik yang bertujuan untuk meningkatkan kualitas hidup pasien. Peraturan pemerintahan </w:t>
      </w:r>
      <w:r>
        <w:rPr>
          <w:rFonts w:ascii="Arial" w:hAnsi="Arial" w:cs="Arial"/>
          <w:bCs/>
        </w:rPr>
        <w:t>N</w:t>
      </w:r>
      <w:r w:rsidRPr="00C85AAE">
        <w:rPr>
          <w:rFonts w:ascii="Arial" w:hAnsi="Arial" w:cs="Arial"/>
          <w:bCs/>
        </w:rPr>
        <w:t xml:space="preserve">omor 51 </w:t>
      </w:r>
      <w:r>
        <w:rPr>
          <w:rFonts w:ascii="Arial" w:hAnsi="Arial" w:cs="Arial"/>
          <w:bCs/>
        </w:rPr>
        <w:t>T</w:t>
      </w:r>
      <w:r w:rsidRPr="00C85AAE">
        <w:rPr>
          <w:rFonts w:ascii="Arial" w:hAnsi="Arial" w:cs="Arial"/>
          <w:bCs/>
        </w:rPr>
        <w:t xml:space="preserve">ahun 2009 tentang pekerjaan kefarmasian menyatakan bahwa pekerjaan kefarmasian adalah pembuatan termasuk pengendalian mutu sediaan farmasi pengamanan, pengadaan, penyimpanan dan pendistribusian atau penyaluran obat, pengelolaan obat, pelayanan obat atau resep dokter, pelayanan informasi obat serta pengembangan obat, bahan obat dan obat tradisional. </w:t>
      </w:r>
      <w:proofErr w:type="gramStart"/>
      <w:r w:rsidRPr="00C85AAE">
        <w:rPr>
          <w:rFonts w:ascii="Arial" w:hAnsi="Arial" w:cs="Arial"/>
          <w:bCs/>
        </w:rPr>
        <w:t>Pekerjaan kefarmasian tersebut harus dilakukan oleh tenaga kesehatan yang mempunyai keahlian dan kewenan</w:t>
      </w:r>
      <w:r w:rsidR="003E206B">
        <w:rPr>
          <w:rFonts w:ascii="Arial" w:hAnsi="Arial" w:cs="Arial"/>
          <w:bCs/>
        </w:rPr>
        <w:t>gan</w:t>
      </w:r>
      <w:r w:rsidRPr="00C85AAE">
        <w:rPr>
          <w:rFonts w:ascii="Arial" w:hAnsi="Arial" w:cs="Arial"/>
          <w:bCs/>
        </w:rPr>
        <w:t xml:space="preserve"> untuk itu, Peran tenaga kefarmasian dituntut untuk interaksi langsung dengan pasien.</w:t>
      </w:r>
      <w:proofErr w:type="gramEnd"/>
      <w:r w:rsidRPr="00C85AAE">
        <w:rPr>
          <w:rFonts w:ascii="Arial" w:hAnsi="Arial" w:cs="Arial"/>
          <w:bCs/>
        </w:rPr>
        <w:t xml:space="preserve"> Bentuk interaksi tersebut antara </w:t>
      </w:r>
      <w:proofErr w:type="gramStart"/>
      <w:r w:rsidRPr="00C85AAE">
        <w:rPr>
          <w:rFonts w:ascii="Arial" w:hAnsi="Arial" w:cs="Arial"/>
          <w:bCs/>
        </w:rPr>
        <w:t>lain</w:t>
      </w:r>
      <w:proofErr w:type="gramEnd"/>
      <w:r w:rsidRPr="00C85AAE">
        <w:rPr>
          <w:rFonts w:ascii="Arial" w:hAnsi="Arial" w:cs="Arial"/>
          <w:bCs/>
        </w:rPr>
        <w:t xml:space="preserve"> adalah pemberian informasi obat dan konseling kepada pasien yang membutuhkan. </w:t>
      </w:r>
    </w:p>
    <w:p w14:paraId="31BC719F" w14:textId="7A027DCB" w:rsidR="00761DB0" w:rsidRPr="000832A7" w:rsidRDefault="00761DB0" w:rsidP="00787C21">
      <w:pPr>
        <w:spacing w:after="0" w:line="360" w:lineRule="auto"/>
        <w:jc w:val="both"/>
        <w:rPr>
          <w:rFonts w:ascii="Arial" w:hAnsi="Arial" w:cs="Arial"/>
          <w:bCs/>
        </w:rPr>
      </w:pPr>
    </w:p>
    <w:p w14:paraId="7D81727B" w14:textId="04B2E9D6" w:rsidR="003C2296" w:rsidRDefault="00C85AAE" w:rsidP="003C2296">
      <w:pPr>
        <w:pStyle w:val="Heading2"/>
        <w:spacing w:before="0" w:line="360" w:lineRule="auto"/>
        <w:rPr>
          <w:rFonts w:ascii="Arial" w:hAnsi="Arial" w:cs="Arial"/>
          <w:color w:val="auto"/>
          <w:sz w:val="22"/>
          <w:szCs w:val="22"/>
        </w:rPr>
      </w:pPr>
      <w:bookmarkStart w:id="27" w:name="_Toc100840415"/>
      <w:r w:rsidRPr="00726BCC">
        <w:rPr>
          <w:rFonts w:ascii="Arial" w:hAnsi="Arial" w:cs="Arial"/>
          <w:color w:val="auto"/>
          <w:sz w:val="22"/>
          <w:szCs w:val="22"/>
        </w:rPr>
        <w:t>2.</w:t>
      </w:r>
      <w:r w:rsidR="007F0993" w:rsidRPr="00726BCC">
        <w:rPr>
          <w:rFonts w:ascii="Arial" w:hAnsi="Arial" w:cs="Arial"/>
          <w:color w:val="auto"/>
          <w:sz w:val="22"/>
          <w:szCs w:val="22"/>
        </w:rPr>
        <w:t>2</w:t>
      </w:r>
      <w:r w:rsidRPr="00726BCC">
        <w:rPr>
          <w:rFonts w:ascii="Arial" w:hAnsi="Arial" w:cs="Arial"/>
          <w:color w:val="auto"/>
          <w:sz w:val="22"/>
          <w:szCs w:val="22"/>
        </w:rPr>
        <w:tab/>
        <w:t xml:space="preserve">Pengukuran Kepuasan </w:t>
      </w:r>
      <w:bookmarkEnd w:id="27"/>
      <w:r w:rsidR="003C2296">
        <w:rPr>
          <w:rFonts w:ascii="Arial" w:hAnsi="Arial" w:cs="Arial"/>
          <w:color w:val="auto"/>
          <w:sz w:val="22"/>
          <w:szCs w:val="22"/>
        </w:rPr>
        <w:t>Pelanggan</w:t>
      </w:r>
    </w:p>
    <w:p w14:paraId="64CECED3" w14:textId="39C19C4C" w:rsidR="003C2296" w:rsidRPr="003C2296" w:rsidRDefault="003C2296" w:rsidP="003C2296">
      <w:pPr>
        <w:spacing w:after="0" w:line="360" w:lineRule="auto"/>
        <w:jc w:val="both"/>
        <w:rPr>
          <w:rFonts w:ascii="Arial" w:hAnsi="Arial" w:cs="Arial"/>
        </w:rPr>
      </w:pPr>
      <w:r>
        <w:rPr>
          <w:rFonts w:ascii="Arial" w:hAnsi="Arial" w:cs="Arial"/>
        </w:rPr>
        <w:tab/>
      </w:r>
      <w:proofErr w:type="gramStart"/>
      <w:r w:rsidRPr="003C2296">
        <w:rPr>
          <w:rFonts w:ascii="Arial" w:hAnsi="Arial" w:cs="Arial"/>
        </w:rPr>
        <w:t>Metode pengukuran kepuasan pelanggan adalah cara-cara akurat yang dapat kita gunakan untuk mengukur seberapa besar kepuasan yang dirasakan oleh para pelanggan terhadap produk dan layanan jasa kita.</w:t>
      </w:r>
      <w:proofErr w:type="gramEnd"/>
      <w:r w:rsidRPr="003C2296">
        <w:rPr>
          <w:rFonts w:ascii="Arial" w:hAnsi="Arial" w:cs="Arial"/>
        </w:rPr>
        <w:t xml:space="preserve"> Metode pengukuran yang </w:t>
      </w:r>
      <w:proofErr w:type="gramStart"/>
      <w:r w:rsidRPr="003C2296">
        <w:rPr>
          <w:rFonts w:ascii="Arial" w:hAnsi="Arial" w:cs="Arial"/>
        </w:rPr>
        <w:t>akan</w:t>
      </w:r>
      <w:proofErr w:type="gramEnd"/>
      <w:r w:rsidRPr="003C2296">
        <w:rPr>
          <w:rFonts w:ascii="Arial" w:hAnsi="Arial" w:cs="Arial"/>
        </w:rPr>
        <w:t xml:space="preserve"> kami bahas di dalam artikel ini dapat membantu rekan-rekan pembaca dalam menganalisis kepuasan pelanggan, yang mana kepuasan </w:t>
      </w:r>
      <w:hyperlink r:id="rId18" w:history="1">
        <w:r w:rsidRPr="003C2296">
          <w:rPr>
            <w:rStyle w:val="Hyperlink"/>
            <w:rFonts w:ascii="Arial" w:hAnsi="Arial" w:cs="Arial"/>
            <w:color w:val="auto"/>
          </w:rPr>
          <w:t>pelanggan</w:t>
        </w:r>
      </w:hyperlink>
      <w:r w:rsidRPr="003C2296">
        <w:rPr>
          <w:rFonts w:ascii="Arial" w:hAnsi="Arial" w:cs="Arial"/>
        </w:rPr>
        <w:t xml:space="preserve"> dapat diukur dengan berbagai metode dan teknik. Menurut Kotler (2005) beberapa macam metode dalam pengukuran kepuasan pelanggan dirangkum sebagai </w:t>
      </w:r>
      <w:proofErr w:type="gramStart"/>
      <w:r w:rsidRPr="003C2296">
        <w:rPr>
          <w:rFonts w:ascii="Arial" w:hAnsi="Arial" w:cs="Arial"/>
        </w:rPr>
        <w:t>berikut :</w:t>
      </w:r>
      <w:proofErr w:type="gramEnd"/>
    </w:p>
    <w:p w14:paraId="6CE170A8" w14:textId="77777777" w:rsidR="003C2296" w:rsidRPr="003C2296" w:rsidRDefault="003C2296" w:rsidP="003C2296">
      <w:pPr>
        <w:spacing w:after="0" w:line="360" w:lineRule="auto"/>
        <w:jc w:val="both"/>
        <w:rPr>
          <w:rFonts w:ascii="Arial" w:hAnsi="Arial" w:cs="Arial"/>
        </w:rPr>
      </w:pPr>
      <w:r w:rsidRPr="003C2296">
        <w:rPr>
          <w:rFonts w:ascii="Arial" w:hAnsi="Arial" w:cs="Arial"/>
        </w:rPr>
        <w:t>1. Sistem keluhan dan saran</w:t>
      </w:r>
    </w:p>
    <w:p w14:paraId="1D1CD1F3" w14:textId="375AE746" w:rsidR="003C2296" w:rsidRPr="003C2296" w:rsidRDefault="003C2296" w:rsidP="003C2296">
      <w:pPr>
        <w:tabs>
          <w:tab w:val="left" w:pos="284"/>
        </w:tabs>
        <w:spacing w:after="0" w:line="360" w:lineRule="auto"/>
        <w:ind w:firstLine="284"/>
        <w:jc w:val="both"/>
        <w:rPr>
          <w:rFonts w:ascii="Arial" w:hAnsi="Arial" w:cs="Arial"/>
        </w:rPr>
      </w:pPr>
      <w:proofErr w:type="gramStart"/>
      <w:r w:rsidRPr="003C2296">
        <w:rPr>
          <w:rFonts w:ascii="Arial" w:hAnsi="Arial" w:cs="Arial"/>
        </w:rPr>
        <w:t>Perusahaan yang fokus kepada pelanggan mempermudah pelanggannya untuk memberikan saran dan keluhan terhadap perusahaan.</w:t>
      </w:r>
      <w:proofErr w:type="gramEnd"/>
      <w:r w:rsidRPr="003C2296">
        <w:rPr>
          <w:rFonts w:ascii="Arial" w:hAnsi="Arial" w:cs="Arial"/>
        </w:rPr>
        <w:t xml:space="preserve"> Setiap organisasi yang berorientasi pada pelanggan (customer oriented) perlu memberikan kesempatan yang luas kepada para pelanggannya untuk menyampaikan saran, pendapat, dan keluhan mereka.</w:t>
      </w:r>
    </w:p>
    <w:p w14:paraId="75AF1085" w14:textId="77777777" w:rsidR="003C2296" w:rsidRPr="003C2296" w:rsidRDefault="003C2296" w:rsidP="003C2296">
      <w:pPr>
        <w:spacing w:after="0" w:line="360" w:lineRule="auto"/>
        <w:jc w:val="both"/>
        <w:rPr>
          <w:rFonts w:ascii="Arial" w:hAnsi="Arial" w:cs="Arial"/>
        </w:rPr>
      </w:pPr>
      <w:r w:rsidRPr="003C2296">
        <w:rPr>
          <w:rFonts w:ascii="Arial" w:hAnsi="Arial" w:cs="Arial"/>
        </w:rPr>
        <w:t>2. Ghost shopping atau Mystery shooper</w:t>
      </w:r>
    </w:p>
    <w:p w14:paraId="6D615510" w14:textId="1FC1D9EE" w:rsidR="003C2296" w:rsidRPr="003C2296" w:rsidRDefault="003C2296" w:rsidP="003C2296">
      <w:pPr>
        <w:spacing w:after="0" w:line="360" w:lineRule="auto"/>
        <w:ind w:firstLine="284"/>
        <w:jc w:val="both"/>
        <w:rPr>
          <w:rFonts w:ascii="Arial" w:hAnsi="Arial" w:cs="Arial"/>
        </w:rPr>
      </w:pPr>
      <w:r w:rsidRPr="003C2296">
        <w:rPr>
          <w:rFonts w:ascii="Arial" w:hAnsi="Arial" w:cs="Arial"/>
        </w:rPr>
        <w:t xml:space="preserve">Salah satu </w:t>
      </w:r>
      <w:proofErr w:type="gramStart"/>
      <w:r w:rsidRPr="003C2296">
        <w:rPr>
          <w:rFonts w:ascii="Arial" w:hAnsi="Arial" w:cs="Arial"/>
        </w:rPr>
        <w:t>cara</w:t>
      </w:r>
      <w:proofErr w:type="gramEnd"/>
      <w:r w:rsidRPr="003C2296">
        <w:rPr>
          <w:rFonts w:ascii="Arial" w:hAnsi="Arial" w:cs="Arial"/>
        </w:rPr>
        <w:t xml:space="preserve"> untuk memperoleh gambaran mengenai kepuasan pelanggan adalah dengan mempekerjakan beberapa orang untuk berperan atau bersikap sebagai pelanggan/pembeli potensial produk perusahaan dan pesaing. </w:t>
      </w:r>
      <w:proofErr w:type="gramStart"/>
      <w:r w:rsidRPr="003C2296">
        <w:rPr>
          <w:rFonts w:ascii="Arial" w:hAnsi="Arial" w:cs="Arial"/>
        </w:rPr>
        <w:t xml:space="preserve">Kemudian mereka melaporkan temuan-temuannya mengenai kekuatan dan </w:t>
      </w:r>
      <w:r w:rsidRPr="003C2296">
        <w:rPr>
          <w:rFonts w:ascii="Arial" w:hAnsi="Arial" w:cs="Arial"/>
        </w:rPr>
        <w:lastRenderedPageBreak/>
        <w:t>kelemahan produk perusahaan dan pesaing berdasarkan pengalaman mereka dalam pembelian produk-produk tersebut.</w:t>
      </w:r>
      <w:proofErr w:type="gramEnd"/>
    </w:p>
    <w:p w14:paraId="4A0938DA" w14:textId="77777777" w:rsidR="003C2296" w:rsidRPr="003C2296" w:rsidRDefault="003C2296" w:rsidP="003C2296">
      <w:pPr>
        <w:spacing w:after="0" w:line="360" w:lineRule="auto"/>
        <w:jc w:val="both"/>
        <w:rPr>
          <w:rFonts w:ascii="Arial" w:hAnsi="Arial" w:cs="Arial"/>
        </w:rPr>
      </w:pPr>
      <w:r w:rsidRPr="003C2296">
        <w:rPr>
          <w:rFonts w:ascii="Arial" w:hAnsi="Arial" w:cs="Arial"/>
        </w:rPr>
        <w:t>3. Analisa Pelanggan yang Hilang (Lost customer analysis)</w:t>
      </w:r>
    </w:p>
    <w:p w14:paraId="25292E6B" w14:textId="0618C943" w:rsidR="003C2296" w:rsidRPr="003C2296" w:rsidRDefault="003C2296" w:rsidP="00DD461A">
      <w:pPr>
        <w:spacing w:after="0" w:line="360" w:lineRule="auto"/>
        <w:ind w:firstLine="284"/>
        <w:jc w:val="both"/>
        <w:rPr>
          <w:rFonts w:ascii="Arial" w:hAnsi="Arial" w:cs="Arial"/>
        </w:rPr>
      </w:pPr>
      <w:r w:rsidRPr="003C2296">
        <w:rPr>
          <w:rFonts w:ascii="Arial" w:hAnsi="Arial" w:cs="Arial"/>
        </w:rPr>
        <w:t xml:space="preserve">Perusahaan-perusahaan harus menghubungi para pelanggan yang telah berhenti membeli produk perusahaan ataupun telah berpindah pada pemasok </w:t>
      </w:r>
      <w:proofErr w:type="gramStart"/>
      <w:r w:rsidRPr="003C2296">
        <w:rPr>
          <w:rFonts w:ascii="Arial" w:hAnsi="Arial" w:cs="Arial"/>
        </w:rPr>
        <w:t>lain</w:t>
      </w:r>
      <w:proofErr w:type="gramEnd"/>
      <w:r w:rsidRPr="003C2296">
        <w:rPr>
          <w:rFonts w:ascii="Arial" w:hAnsi="Arial" w:cs="Arial"/>
        </w:rPr>
        <w:t xml:space="preserve"> untuk mempelajari sebabnya.</w:t>
      </w:r>
    </w:p>
    <w:p w14:paraId="50CB885B" w14:textId="77777777" w:rsidR="003C2296" w:rsidRPr="003C2296" w:rsidRDefault="003C2296" w:rsidP="003C2296">
      <w:pPr>
        <w:spacing w:after="0" w:line="360" w:lineRule="auto"/>
        <w:jc w:val="both"/>
        <w:rPr>
          <w:rFonts w:ascii="Arial" w:hAnsi="Arial" w:cs="Arial"/>
        </w:rPr>
      </w:pPr>
      <w:r w:rsidRPr="003C2296">
        <w:rPr>
          <w:rFonts w:ascii="Arial" w:hAnsi="Arial" w:cs="Arial"/>
        </w:rPr>
        <w:t>4. Survei kepuasan pelanggan</w:t>
      </w:r>
    </w:p>
    <w:p w14:paraId="5EC17468" w14:textId="0B681213" w:rsidR="003C2296" w:rsidRPr="003C2296" w:rsidRDefault="003C2296" w:rsidP="003C2296">
      <w:pPr>
        <w:spacing w:after="0" w:line="360" w:lineRule="auto"/>
        <w:ind w:firstLine="284"/>
        <w:jc w:val="both"/>
        <w:rPr>
          <w:rFonts w:ascii="Arial" w:hAnsi="Arial" w:cs="Arial"/>
        </w:rPr>
      </w:pPr>
      <w:r w:rsidRPr="003C2296">
        <w:rPr>
          <w:rFonts w:ascii="Arial" w:hAnsi="Arial" w:cs="Arial"/>
        </w:rPr>
        <w:t xml:space="preserve">Perusahaan harus menghubungi para pelanggan yang berhenti membeli atau yang telah beralih ke pemasok </w:t>
      </w:r>
      <w:proofErr w:type="gramStart"/>
      <w:r w:rsidRPr="003C2296">
        <w:rPr>
          <w:rFonts w:ascii="Arial" w:hAnsi="Arial" w:cs="Arial"/>
        </w:rPr>
        <w:t>lain</w:t>
      </w:r>
      <w:proofErr w:type="gramEnd"/>
      <w:r w:rsidRPr="003C2296">
        <w:rPr>
          <w:rFonts w:ascii="Arial" w:hAnsi="Arial" w:cs="Arial"/>
        </w:rPr>
        <w:t xml:space="preserve"> guna mempelajari alasan kejadian itu. </w:t>
      </w:r>
      <w:proofErr w:type="gramStart"/>
      <w:r w:rsidRPr="003C2296">
        <w:rPr>
          <w:rFonts w:ascii="Arial" w:hAnsi="Arial" w:cs="Arial"/>
        </w:rPr>
        <w:t>Ada dua hal yang harus diperhatikan.</w:t>
      </w:r>
      <w:proofErr w:type="gramEnd"/>
      <w:r w:rsidRPr="003C2296">
        <w:rPr>
          <w:rFonts w:ascii="Arial" w:hAnsi="Arial" w:cs="Arial"/>
        </w:rPr>
        <w:t xml:space="preserve"> </w:t>
      </w:r>
      <w:proofErr w:type="gramStart"/>
      <w:r w:rsidRPr="003C2296">
        <w:rPr>
          <w:rFonts w:ascii="Arial" w:hAnsi="Arial" w:cs="Arial"/>
        </w:rPr>
        <w:t>Pertama, melakukan wawancara terhadap pelanggan yang keluar setelah berhenti membeli.</w:t>
      </w:r>
      <w:proofErr w:type="gramEnd"/>
      <w:r w:rsidRPr="003C2296">
        <w:rPr>
          <w:rFonts w:ascii="Arial" w:hAnsi="Arial" w:cs="Arial"/>
        </w:rPr>
        <w:t xml:space="preserve"> </w:t>
      </w:r>
      <w:proofErr w:type="gramStart"/>
      <w:r w:rsidRPr="003C2296">
        <w:rPr>
          <w:rFonts w:ascii="Arial" w:hAnsi="Arial" w:cs="Arial"/>
        </w:rPr>
        <w:t>Yang ke dua adalah memantau tingkat kehilangan pelanggan</w:t>
      </w:r>
      <w:r w:rsidR="006F27D6">
        <w:rPr>
          <w:rFonts w:ascii="Arial" w:hAnsi="Arial" w:cs="Arial"/>
        </w:rPr>
        <w:t>.</w:t>
      </w:r>
      <w:proofErr w:type="gramEnd"/>
    </w:p>
    <w:p w14:paraId="600CB24A" w14:textId="1B07D4DD" w:rsidR="00C85AAE" w:rsidRDefault="00C85AAE" w:rsidP="00C85AAE">
      <w:pPr>
        <w:spacing w:after="0" w:line="360" w:lineRule="auto"/>
        <w:ind w:firstLine="709"/>
        <w:jc w:val="both"/>
        <w:rPr>
          <w:rFonts w:ascii="Arial" w:hAnsi="Arial" w:cs="Arial"/>
          <w:bCs/>
        </w:rPr>
      </w:pPr>
      <w:r w:rsidRPr="00C85AAE">
        <w:rPr>
          <w:rFonts w:ascii="Arial" w:hAnsi="Arial" w:cs="Arial"/>
          <w:bCs/>
        </w:rPr>
        <w:tab/>
      </w:r>
      <w:proofErr w:type="gramStart"/>
      <w:r w:rsidRPr="00C85AAE">
        <w:rPr>
          <w:rFonts w:ascii="Arial" w:hAnsi="Arial" w:cs="Arial"/>
          <w:bCs/>
        </w:rPr>
        <w:t>Kepuasan pasien yang akurat sangat penting untuk meningkatkan kualitas pelayanan medis.</w:t>
      </w:r>
      <w:proofErr w:type="gramEnd"/>
      <w:r w:rsidRPr="00C85AAE">
        <w:rPr>
          <w:rFonts w:ascii="Arial" w:hAnsi="Arial" w:cs="Arial"/>
          <w:bCs/>
        </w:rPr>
        <w:t xml:space="preserve"> </w:t>
      </w:r>
      <w:proofErr w:type="gramStart"/>
      <w:r w:rsidRPr="00C85AAE">
        <w:rPr>
          <w:rFonts w:ascii="Arial" w:hAnsi="Arial" w:cs="Arial"/>
          <w:bCs/>
        </w:rPr>
        <w:t>Pengukuran tingkat pasien harus dilakukan secara teratur, akurat dan berkesinambungan.</w:t>
      </w:r>
      <w:proofErr w:type="gramEnd"/>
      <w:r w:rsidRPr="00C85AAE">
        <w:rPr>
          <w:rFonts w:ascii="Arial" w:hAnsi="Arial" w:cs="Arial"/>
          <w:bCs/>
        </w:rPr>
        <w:t xml:space="preserve"> Kepentingan diukur dengan skala Likert dengan peringkat kepentingan, misalnya: sangat puas, puas, sedikit puas, kurang  puas, dan tidak puas</w:t>
      </w:r>
      <w:r w:rsidRPr="00C85AAE">
        <w:rPr>
          <w:rFonts w:ascii="Arial" w:hAnsi="Arial" w:cs="Arial"/>
          <w:bCs/>
        </w:rPr>
        <w:fldChar w:fldCharType="begin" w:fldLock="1"/>
      </w:r>
      <w:r w:rsidRPr="00C85AAE">
        <w:rPr>
          <w:rFonts w:ascii="Arial" w:hAnsi="Arial" w:cs="Arial"/>
          <w:bCs/>
        </w:rPr>
        <w:instrText>ADDIN CSL_CITATION {"citationItems":[{"id":"ITEM-1","itemData":{"author":[{"dropping-particle":"","family":"Windiana","given":"Mita","non-dropping-particle":"","parse-names":false,"suffix":""}],"id":"ITEM-1","issued":{"date-parts":[["2020"]]},"page":"1-91","title":"Kefarmasian Di Puskesmas Seberang Padang Mita Windiana Nim : 1504137 Program Studi S1 Farmasi Sekolah Tinggi Farmasi Indonesia Perintis","type":"article-journal"},"uris":["http://www.mendeley.com/documents/?uuid=0a99e16d-b329-4ca8-92e6-93ba4fd45baa"]}],"mendeley":{"formattedCitation":"(Windiana, 2020)","plainTextFormattedCitation":"(Windiana, 2020)","previouslyFormattedCitation":"(Windiana, 2020)"},"properties":{"noteIndex":0},"schema":"https://github.com/citation-style-language/schema/raw/master/csl-citation.json"}</w:instrText>
      </w:r>
      <w:r w:rsidRPr="00C85AAE">
        <w:rPr>
          <w:rFonts w:ascii="Arial" w:hAnsi="Arial" w:cs="Arial"/>
          <w:bCs/>
        </w:rPr>
        <w:fldChar w:fldCharType="separate"/>
      </w:r>
      <w:r w:rsidRPr="00C85AAE">
        <w:rPr>
          <w:rFonts w:ascii="Arial" w:hAnsi="Arial" w:cs="Arial"/>
          <w:bCs/>
          <w:noProof/>
        </w:rPr>
        <w:t>(Windiana, 2020)</w:t>
      </w:r>
      <w:r w:rsidRPr="00C85AAE">
        <w:rPr>
          <w:rFonts w:ascii="Arial" w:hAnsi="Arial" w:cs="Arial"/>
          <w:bCs/>
        </w:rPr>
        <w:fldChar w:fldCharType="end"/>
      </w:r>
    </w:p>
    <w:p w14:paraId="167DE1E7" w14:textId="77777777" w:rsidR="00761DB0" w:rsidRPr="00C85AAE" w:rsidRDefault="00761DB0" w:rsidP="00C85AAE">
      <w:pPr>
        <w:spacing w:after="0" w:line="360" w:lineRule="auto"/>
        <w:ind w:firstLine="709"/>
        <w:jc w:val="both"/>
        <w:rPr>
          <w:rFonts w:ascii="Arial" w:hAnsi="Arial" w:cs="Arial"/>
          <w:bCs/>
        </w:rPr>
      </w:pPr>
    </w:p>
    <w:p w14:paraId="0BF38646" w14:textId="2A8EE2BA" w:rsidR="00C85AAE" w:rsidRPr="00726BCC" w:rsidRDefault="00E068C2" w:rsidP="00E412CB">
      <w:pPr>
        <w:pStyle w:val="Heading2"/>
        <w:spacing w:before="0" w:line="360" w:lineRule="auto"/>
        <w:rPr>
          <w:rFonts w:ascii="Arial" w:hAnsi="Arial" w:cs="Arial"/>
          <w:color w:val="auto"/>
          <w:sz w:val="22"/>
          <w:szCs w:val="22"/>
        </w:rPr>
      </w:pPr>
      <w:bookmarkStart w:id="28" w:name="_Toc100840416"/>
      <w:r>
        <w:rPr>
          <w:rFonts w:ascii="Arial" w:hAnsi="Arial" w:cs="Arial"/>
          <w:color w:val="auto"/>
          <w:sz w:val="22"/>
          <w:szCs w:val="22"/>
        </w:rPr>
        <w:t xml:space="preserve">2.3 </w:t>
      </w:r>
      <w:r>
        <w:rPr>
          <w:rFonts w:ascii="Arial" w:hAnsi="Arial" w:cs="Arial"/>
          <w:color w:val="auto"/>
          <w:sz w:val="22"/>
          <w:szCs w:val="22"/>
        </w:rPr>
        <w:tab/>
        <w:t xml:space="preserve">Standar </w:t>
      </w:r>
      <w:proofErr w:type="gramStart"/>
      <w:r>
        <w:rPr>
          <w:rFonts w:ascii="Arial" w:hAnsi="Arial" w:cs="Arial"/>
          <w:color w:val="auto"/>
          <w:sz w:val="22"/>
          <w:szCs w:val="22"/>
        </w:rPr>
        <w:t>Pelayanan  K</w:t>
      </w:r>
      <w:r w:rsidR="00C85AAE" w:rsidRPr="00726BCC">
        <w:rPr>
          <w:rFonts w:ascii="Arial" w:hAnsi="Arial" w:cs="Arial"/>
          <w:color w:val="auto"/>
          <w:sz w:val="22"/>
          <w:szCs w:val="22"/>
        </w:rPr>
        <w:t>efarmasian</w:t>
      </w:r>
      <w:bookmarkEnd w:id="28"/>
      <w:proofErr w:type="gramEnd"/>
      <w:r w:rsidR="00C85AAE" w:rsidRPr="00726BCC">
        <w:rPr>
          <w:rFonts w:ascii="Arial" w:hAnsi="Arial" w:cs="Arial"/>
          <w:color w:val="auto"/>
          <w:sz w:val="22"/>
          <w:szCs w:val="22"/>
        </w:rPr>
        <w:t xml:space="preserve"> </w:t>
      </w:r>
    </w:p>
    <w:p w14:paraId="2BAD75BE" w14:textId="77777777" w:rsidR="00C878D8" w:rsidRDefault="000832A7" w:rsidP="002A7877">
      <w:pPr>
        <w:spacing w:after="0" w:line="360" w:lineRule="auto"/>
        <w:jc w:val="both"/>
        <w:rPr>
          <w:rFonts w:ascii="Arial" w:hAnsi="Arial" w:cs="Arial"/>
          <w:shd w:val="clear" w:color="auto" w:fill="FFFFFF"/>
        </w:rPr>
      </w:pPr>
      <w:r>
        <w:rPr>
          <w:rFonts w:ascii="Arial" w:hAnsi="Arial" w:cs="Arial"/>
        </w:rPr>
        <w:tab/>
      </w:r>
      <w:proofErr w:type="gramStart"/>
      <w:r w:rsidR="00C878D8" w:rsidRPr="00C878D8">
        <w:rPr>
          <w:rFonts w:ascii="Arial" w:hAnsi="Arial" w:cs="Arial"/>
          <w:color w:val="000000" w:themeColor="text1"/>
          <w:shd w:val="clear" w:color="auto" w:fill="FFFFFF"/>
        </w:rPr>
        <w:t xml:space="preserve">Standar </w:t>
      </w:r>
      <w:r w:rsidR="00C878D8" w:rsidRPr="00C878D8">
        <w:rPr>
          <w:rFonts w:ascii="Arial" w:hAnsi="Arial" w:cs="Arial"/>
          <w:bCs/>
          <w:color w:val="000000" w:themeColor="text1"/>
        </w:rPr>
        <w:t>pelayanan kefarmasian</w:t>
      </w:r>
      <w:r w:rsidR="00C878D8" w:rsidRPr="00C878D8">
        <w:rPr>
          <w:rFonts w:ascii="Arial" w:hAnsi="Arial" w:cs="Arial"/>
          <w:color w:val="000000" w:themeColor="text1"/>
          <w:shd w:val="clear" w:color="auto" w:fill="FFFFFF"/>
        </w:rPr>
        <w:t xml:space="preserve"> ditetapkan sebagai acuan pelaksanaan </w:t>
      </w:r>
      <w:r w:rsidR="00C878D8" w:rsidRPr="00C878D8">
        <w:rPr>
          <w:rFonts w:ascii="Arial" w:hAnsi="Arial" w:cs="Arial"/>
          <w:bCs/>
          <w:color w:val="000000" w:themeColor="text1"/>
        </w:rPr>
        <w:t>pelayanan kefarmasian.</w:t>
      </w:r>
      <w:proofErr w:type="gramEnd"/>
      <w:r w:rsidR="00C878D8" w:rsidRPr="00C878D8">
        <w:rPr>
          <w:rFonts w:ascii="Arial" w:hAnsi="Arial" w:cs="Arial"/>
          <w:bCs/>
          <w:color w:val="000000" w:themeColor="text1"/>
        </w:rPr>
        <w:t xml:space="preserve"> Keberhasilan penerapan standar pelayanan </w:t>
      </w:r>
      <w:proofErr w:type="gramStart"/>
      <w:r w:rsidR="00C878D8" w:rsidRPr="00C878D8">
        <w:rPr>
          <w:rFonts w:ascii="Arial" w:hAnsi="Arial" w:cs="Arial"/>
          <w:bCs/>
          <w:color w:val="000000" w:themeColor="text1"/>
        </w:rPr>
        <w:t>kefarmasian</w:t>
      </w:r>
      <w:r w:rsidR="00C878D8">
        <w:rPr>
          <w:rFonts w:ascii="Arial" w:hAnsi="Arial" w:cs="Arial"/>
          <w:color w:val="000000" w:themeColor="text1"/>
          <w:shd w:val="clear" w:color="auto" w:fill="FFFFFF"/>
        </w:rPr>
        <w:t xml:space="preserve"> </w:t>
      </w:r>
      <w:r w:rsidR="00C878D8" w:rsidRPr="00C878D8">
        <w:rPr>
          <w:rFonts w:ascii="Arial" w:hAnsi="Arial" w:cs="Arial"/>
          <w:color w:val="000000" w:themeColor="text1"/>
          <w:shd w:val="clear" w:color="auto" w:fill="FFFFFF"/>
        </w:rPr>
        <w:t xml:space="preserve"> </w:t>
      </w:r>
      <w:r w:rsidR="00C878D8" w:rsidRPr="00C878D8">
        <w:rPr>
          <w:rFonts w:ascii="Arial" w:hAnsi="Arial" w:cs="Arial"/>
          <w:bCs/>
          <w:color w:val="000000" w:themeColor="text1"/>
        </w:rPr>
        <w:t>memerlukan</w:t>
      </w:r>
      <w:proofErr w:type="gramEnd"/>
      <w:r w:rsidR="00C878D8" w:rsidRPr="00C878D8">
        <w:rPr>
          <w:rFonts w:ascii="Arial" w:hAnsi="Arial" w:cs="Arial"/>
          <w:color w:val="000000" w:themeColor="text1"/>
          <w:shd w:val="clear" w:color="auto" w:fill="FFFFFF"/>
        </w:rPr>
        <w:t xml:space="preserve"> komitmen dan kerjasama </w:t>
      </w:r>
      <w:r w:rsidR="00C878D8" w:rsidRPr="00C878D8">
        <w:rPr>
          <w:rFonts w:ascii="Arial" w:hAnsi="Arial" w:cs="Arial"/>
          <w:bCs/>
          <w:color w:val="000000" w:themeColor="text1"/>
        </w:rPr>
        <w:t>seluruh</w:t>
      </w:r>
      <w:r w:rsidR="00C878D8" w:rsidRPr="00C878D8">
        <w:rPr>
          <w:rFonts w:ascii="Arial" w:hAnsi="Arial" w:cs="Arial"/>
          <w:color w:val="000000" w:themeColor="text1"/>
          <w:shd w:val="clear" w:color="auto" w:fill="FFFFFF"/>
        </w:rPr>
        <w:t xml:space="preserve"> pemangku kepentingan. Hal </w:t>
      </w:r>
      <w:r w:rsidR="00C878D8" w:rsidRPr="00C878D8">
        <w:rPr>
          <w:rFonts w:ascii="Arial" w:hAnsi="Arial" w:cs="Arial"/>
          <w:bCs/>
          <w:color w:val="000000" w:themeColor="text1"/>
        </w:rPr>
        <w:t>ini</w:t>
      </w:r>
      <w:r w:rsidR="00C878D8" w:rsidRPr="00C878D8">
        <w:rPr>
          <w:rFonts w:ascii="Arial" w:hAnsi="Arial" w:cs="Arial"/>
          <w:color w:val="000000" w:themeColor="text1"/>
          <w:shd w:val="clear" w:color="auto" w:fill="FFFFFF"/>
        </w:rPr>
        <w:t xml:space="preserve"> akan </w:t>
      </w:r>
      <w:r w:rsidR="00C878D8" w:rsidRPr="00C878D8">
        <w:rPr>
          <w:rFonts w:ascii="Arial" w:hAnsi="Arial" w:cs="Arial"/>
          <w:bCs/>
          <w:color w:val="000000" w:themeColor="text1"/>
        </w:rPr>
        <w:t>membuat pelayanan pemeriksaan dan pengobatan</w:t>
      </w:r>
      <w:r w:rsidR="00C878D8">
        <w:rPr>
          <w:rFonts w:ascii="Arial" w:hAnsi="Arial" w:cs="Arial"/>
          <w:color w:val="000000" w:themeColor="text1"/>
          <w:shd w:val="clear" w:color="auto" w:fill="FFFFFF"/>
        </w:rPr>
        <w:t xml:space="preserve"> farmasi</w:t>
      </w:r>
      <w:r w:rsidR="00C878D8" w:rsidRPr="00C878D8">
        <w:rPr>
          <w:rFonts w:ascii="Arial" w:hAnsi="Arial" w:cs="Arial"/>
          <w:bCs/>
          <w:color w:val="000000" w:themeColor="text1"/>
        </w:rPr>
        <w:t xml:space="preserve"> lebih optimal,</w:t>
      </w:r>
      <w:r w:rsidR="00C878D8" w:rsidRPr="00C878D8">
        <w:rPr>
          <w:rFonts w:ascii="Arial" w:hAnsi="Arial" w:cs="Arial"/>
          <w:color w:val="000000" w:themeColor="text1"/>
          <w:shd w:val="clear" w:color="auto" w:fill="FFFFFF"/>
        </w:rPr>
        <w:t xml:space="preserve"> pasien dan masyarakat </w:t>
      </w:r>
      <w:r w:rsidR="00C878D8" w:rsidRPr="00C878D8">
        <w:rPr>
          <w:rFonts w:ascii="Arial" w:hAnsi="Arial" w:cs="Arial"/>
          <w:bCs/>
          <w:color w:val="000000" w:themeColor="text1"/>
        </w:rPr>
        <w:t>akan merasakan manfaatnya, sehingga</w:t>
      </w:r>
      <w:r w:rsidR="00C878D8" w:rsidRPr="00C878D8">
        <w:rPr>
          <w:rFonts w:ascii="Arial" w:hAnsi="Arial" w:cs="Arial"/>
          <w:color w:val="000000" w:themeColor="text1"/>
          <w:shd w:val="clear" w:color="auto" w:fill="FFFFFF"/>
        </w:rPr>
        <w:t xml:space="preserve"> meningkatkan </w:t>
      </w:r>
      <w:r w:rsidR="00C878D8" w:rsidRPr="00C878D8">
        <w:rPr>
          <w:rFonts w:ascii="Arial" w:hAnsi="Arial" w:cs="Arial"/>
          <w:bCs/>
          <w:color w:val="000000" w:themeColor="text1"/>
        </w:rPr>
        <w:t>kualitas</w:t>
      </w:r>
      <w:r w:rsidR="00C878D8" w:rsidRPr="00C878D8">
        <w:rPr>
          <w:rFonts w:ascii="Arial" w:hAnsi="Arial" w:cs="Arial"/>
          <w:color w:val="000000" w:themeColor="text1"/>
          <w:shd w:val="clear" w:color="auto" w:fill="FFFFFF"/>
        </w:rPr>
        <w:t xml:space="preserve"> pelayanan </w:t>
      </w:r>
      <w:r w:rsidR="00C878D8" w:rsidRPr="00C878D8">
        <w:rPr>
          <w:rFonts w:ascii="Arial" w:hAnsi="Arial" w:cs="Arial"/>
          <w:bCs/>
          <w:color w:val="000000" w:themeColor="text1"/>
        </w:rPr>
        <w:t>pemeriksaan dan pengobatan</w:t>
      </w:r>
      <w:proofErr w:type="gramStart"/>
      <w:r w:rsidR="00C878D8" w:rsidRPr="00C878D8">
        <w:rPr>
          <w:rFonts w:ascii="Arial" w:hAnsi="Arial" w:cs="Arial"/>
          <w:bCs/>
          <w:color w:val="000000" w:themeColor="text1"/>
        </w:rPr>
        <w:t>.</w:t>
      </w:r>
      <w:r w:rsidRPr="00C878D8">
        <w:rPr>
          <w:rFonts w:ascii="Arial" w:hAnsi="Arial" w:cs="Arial"/>
          <w:color w:val="000000" w:themeColor="text1"/>
        </w:rPr>
        <w:t>.</w:t>
      </w:r>
      <w:proofErr w:type="gramEnd"/>
      <w:r w:rsidR="002A7877">
        <w:rPr>
          <w:rFonts w:ascii="Arial" w:hAnsi="Arial" w:cs="Arial"/>
          <w:shd w:val="clear" w:color="auto" w:fill="FFFFFF"/>
        </w:rPr>
        <w:tab/>
      </w:r>
    </w:p>
    <w:p w14:paraId="79BFA83E" w14:textId="40256003" w:rsidR="002A7877" w:rsidRPr="00C85AAE" w:rsidRDefault="00C878D8" w:rsidP="002A7877">
      <w:pPr>
        <w:spacing w:after="0" w:line="360" w:lineRule="auto"/>
        <w:jc w:val="both"/>
        <w:rPr>
          <w:rFonts w:ascii="Arial" w:hAnsi="Arial" w:cs="Arial"/>
          <w:bCs/>
        </w:rPr>
      </w:pPr>
      <w:r>
        <w:rPr>
          <w:rFonts w:ascii="Arial" w:hAnsi="Arial" w:cs="Arial"/>
          <w:shd w:val="clear" w:color="auto" w:fill="FFFFFF"/>
        </w:rPr>
        <w:tab/>
      </w:r>
      <w:proofErr w:type="gramStart"/>
      <w:r w:rsidR="002A7877" w:rsidRPr="00A92FA1">
        <w:rPr>
          <w:rFonts w:ascii="Arial" w:hAnsi="Arial" w:cs="Arial"/>
          <w:shd w:val="clear" w:color="auto" w:fill="FFFFFF"/>
        </w:rPr>
        <w:t xml:space="preserve">Standar </w:t>
      </w:r>
      <w:r w:rsidR="002A7877" w:rsidRPr="00A92FA1">
        <w:rPr>
          <w:rFonts w:ascii="Arial" w:hAnsi="Arial" w:cs="Arial"/>
          <w:bCs/>
        </w:rPr>
        <w:t>Pelayanan Kefarmasian merupakan</w:t>
      </w:r>
      <w:r w:rsidR="002A7877" w:rsidRPr="00A92FA1">
        <w:rPr>
          <w:rFonts w:ascii="Arial" w:hAnsi="Arial" w:cs="Arial"/>
          <w:shd w:val="clear" w:color="auto" w:fill="FFFFFF"/>
        </w:rPr>
        <w:t xml:space="preserve"> tolak ukur yang </w:t>
      </w:r>
      <w:r w:rsidR="002A7877" w:rsidRPr="00A92FA1">
        <w:rPr>
          <w:rFonts w:ascii="Arial" w:hAnsi="Arial" w:cs="Arial"/>
          <w:bCs/>
        </w:rPr>
        <w:t>digunakan</w:t>
      </w:r>
      <w:r w:rsidR="002A7877" w:rsidRPr="00A92FA1">
        <w:rPr>
          <w:rFonts w:ascii="Arial" w:hAnsi="Arial" w:cs="Arial"/>
          <w:shd w:val="clear" w:color="auto" w:fill="FFFFFF"/>
        </w:rPr>
        <w:t xml:space="preserve"> sebagai pedoman bagi tenaga kefarmasian dalam </w:t>
      </w:r>
      <w:r w:rsidR="002A7877" w:rsidRPr="00A92FA1">
        <w:rPr>
          <w:rFonts w:ascii="Arial" w:hAnsi="Arial" w:cs="Arial"/>
          <w:bCs/>
        </w:rPr>
        <w:t>memberikan</w:t>
      </w:r>
      <w:r w:rsidR="002A7877" w:rsidRPr="00A92FA1">
        <w:rPr>
          <w:rFonts w:ascii="Arial" w:hAnsi="Arial" w:cs="Arial"/>
          <w:shd w:val="clear" w:color="auto" w:fill="FFFFFF"/>
        </w:rPr>
        <w:t xml:space="preserve"> pelayanan kefarmasian.</w:t>
      </w:r>
      <w:proofErr w:type="gramEnd"/>
      <w:r w:rsidR="002A7877" w:rsidRPr="00A92FA1">
        <w:rPr>
          <w:rFonts w:ascii="Arial" w:hAnsi="Arial" w:cs="Arial"/>
          <w:shd w:val="clear" w:color="auto" w:fill="FFFFFF"/>
        </w:rPr>
        <w:t xml:space="preserve"> </w:t>
      </w:r>
      <w:proofErr w:type="gramStart"/>
      <w:r w:rsidR="002A7877" w:rsidRPr="00A92FA1">
        <w:rPr>
          <w:rFonts w:ascii="Arial" w:hAnsi="Arial" w:cs="Arial"/>
          <w:shd w:val="clear" w:color="auto" w:fill="FFFFFF"/>
        </w:rPr>
        <w:t xml:space="preserve">Pelayanan </w:t>
      </w:r>
      <w:r w:rsidR="002A7877" w:rsidRPr="00A92FA1">
        <w:rPr>
          <w:rFonts w:ascii="Arial" w:hAnsi="Arial" w:cs="Arial"/>
          <w:bCs/>
        </w:rPr>
        <w:t>Kefarmasian merupakan</w:t>
      </w:r>
      <w:r w:rsidR="002A7877" w:rsidRPr="00A92FA1">
        <w:rPr>
          <w:rFonts w:ascii="Arial" w:hAnsi="Arial" w:cs="Arial"/>
          <w:shd w:val="clear" w:color="auto" w:fill="FFFFFF"/>
        </w:rPr>
        <w:t xml:space="preserve"> pelayanan langsung dan bertanggung jawab </w:t>
      </w:r>
      <w:r w:rsidR="002A7877" w:rsidRPr="00A92FA1">
        <w:rPr>
          <w:rFonts w:ascii="Arial" w:hAnsi="Arial" w:cs="Arial"/>
          <w:bCs/>
        </w:rPr>
        <w:t>terhadap</w:t>
      </w:r>
      <w:r w:rsidR="002A7877" w:rsidRPr="00A92FA1">
        <w:rPr>
          <w:rFonts w:ascii="Arial" w:hAnsi="Arial" w:cs="Arial"/>
          <w:shd w:val="clear" w:color="auto" w:fill="FFFFFF"/>
        </w:rPr>
        <w:t xml:space="preserve"> pasien yang </w:t>
      </w:r>
      <w:r w:rsidR="002A7877" w:rsidRPr="00A92FA1">
        <w:rPr>
          <w:rFonts w:ascii="Arial" w:hAnsi="Arial" w:cs="Arial"/>
          <w:bCs/>
        </w:rPr>
        <w:t>berhubungan</w:t>
      </w:r>
      <w:r w:rsidR="002A7877" w:rsidRPr="00A92FA1">
        <w:rPr>
          <w:rFonts w:ascii="Arial" w:hAnsi="Arial" w:cs="Arial"/>
          <w:shd w:val="clear" w:color="auto" w:fill="FFFFFF"/>
        </w:rPr>
        <w:t xml:space="preserve"> dengan </w:t>
      </w:r>
      <w:r w:rsidR="002A7877" w:rsidRPr="00A92FA1">
        <w:rPr>
          <w:rFonts w:ascii="Arial" w:hAnsi="Arial" w:cs="Arial"/>
          <w:bCs/>
        </w:rPr>
        <w:t>obat</w:t>
      </w:r>
      <w:r w:rsidR="002A7877" w:rsidRPr="00A92FA1">
        <w:rPr>
          <w:rFonts w:ascii="Arial" w:hAnsi="Arial" w:cs="Arial"/>
          <w:shd w:val="clear" w:color="auto" w:fill="FFFFFF"/>
        </w:rPr>
        <w:t xml:space="preserve"> dengan </w:t>
      </w:r>
      <w:r w:rsidR="002A7877" w:rsidRPr="00A92FA1">
        <w:rPr>
          <w:rFonts w:ascii="Arial" w:hAnsi="Arial" w:cs="Arial"/>
          <w:bCs/>
        </w:rPr>
        <w:t>tujuan</w:t>
      </w:r>
      <w:r w:rsidR="002A7877" w:rsidRPr="00A92FA1">
        <w:rPr>
          <w:rFonts w:ascii="Arial" w:hAnsi="Arial" w:cs="Arial"/>
          <w:shd w:val="clear" w:color="auto" w:fill="FFFFFF"/>
        </w:rPr>
        <w:t xml:space="preserve"> mencapai hasil yang </w:t>
      </w:r>
      <w:r w:rsidR="002A7877" w:rsidRPr="00A92FA1">
        <w:rPr>
          <w:rFonts w:ascii="Arial" w:hAnsi="Arial" w:cs="Arial"/>
          <w:bCs/>
        </w:rPr>
        <w:t>jelas</w:t>
      </w:r>
      <w:r w:rsidR="002A7877" w:rsidRPr="00A92FA1">
        <w:rPr>
          <w:rFonts w:ascii="Arial" w:hAnsi="Arial" w:cs="Arial"/>
          <w:shd w:val="clear" w:color="auto" w:fill="FFFFFF"/>
        </w:rPr>
        <w:t xml:space="preserve"> untuk meningkatkan </w:t>
      </w:r>
      <w:r w:rsidR="002A7877" w:rsidRPr="00A92FA1">
        <w:rPr>
          <w:rFonts w:ascii="Arial" w:hAnsi="Arial" w:cs="Arial"/>
          <w:bCs/>
        </w:rPr>
        <w:t>kualitas hidup pasien.</w:t>
      </w:r>
      <w:proofErr w:type="gramEnd"/>
    </w:p>
    <w:p w14:paraId="1190584C" w14:textId="2E81D79C" w:rsidR="00010DA2" w:rsidRDefault="00010DA2" w:rsidP="00C85AAE">
      <w:pPr>
        <w:spacing w:after="0" w:line="360" w:lineRule="auto"/>
        <w:ind w:firstLine="709"/>
        <w:jc w:val="both"/>
        <w:rPr>
          <w:rFonts w:ascii="Arial" w:hAnsi="Arial" w:cs="Arial"/>
          <w:bCs/>
        </w:rPr>
      </w:pPr>
      <w:r w:rsidRPr="00010DA2">
        <w:rPr>
          <w:rFonts w:ascii="Arial" w:hAnsi="Arial" w:cs="Arial"/>
          <w:color w:val="000000" w:themeColor="text1"/>
          <w:shd w:val="clear" w:color="auto" w:fill="FFFFFF"/>
        </w:rPr>
        <w:t xml:space="preserve">Pelayanan </w:t>
      </w:r>
      <w:r w:rsidRPr="00010DA2">
        <w:rPr>
          <w:rFonts w:ascii="Arial" w:hAnsi="Arial" w:cs="Arial"/>
          <w:bCs/>
          <w:color w:val="000000" w:themeColor="text1"/>
        </w:rPr>
        <w:t>kefarmasian</w:t>
      </w:r>
      <w:r w:rsidRPr="00010DA2">
        <w:rPr>
          <w:rFonts w:ascii="Arial" w:hAnsi="Arial" w:cs="Arial"/>
          <w:color w:val="000000" w:themeColor="text1"/>
          <w:shd w:val="clear" w:color="auto" w:fill="FFFFFF"/>
        </w:rPr>
        <w:t xml:space="preserve"> di Puskesmas merupakan </w:t>
      </w:r>
      <w:r w:rsidRPr="00010DA2">
        <w:rPr>
          <w:rFonts w:ascii="Arial" w:hAnsi="Arial" w:cs="Arial"/>
          <w:bCs/>
          <w:color w:val="000000" w:themeColor="text1"/>
        </w:rPr>
        <w:t>bagian integral</w:t>
      </w:r>
      <w:r>
        <w:rPr>
          <w:rFonts w:ascii="Arial" w:hAnsi="Arial" w:cs="Arial"/>
          <w:color w:val="000000" w:themeColor="text1"/>
          <w:shd w:val="clear" w:color="auto" w:fill="FFFFFF"/>
        </w:rPr>
        <w:t xml:space="preserve"> dari upaya kesehatan </w:t>
      </w:r>
      <w:proofErr w:type="gramStart"/>
      <w:r>
        <w:rPr>
          <w:rFonts w:ascii="Arial" w:hAnsi="Arial" w:cs="Arial"/>
          <w:color w:val="000000" w:themeColor="text1"/>
          <w:shd w:val="clear" w:color="auto" w:fill="FFFFFF"/>
        </w:rPr>
        <w:t xml:space="preserve">yang </w:t>
      </w:r>
      <w:r w:rsidRPr="00010DA2">
        <w:rPr>
          <w:rFonts w:ascii="Arial" w:hAnsi="Arial" w:cs="Arial"/>
          <w:color w:val="000000" w:themeColor="text1"/>
          <w:shd w:val="clear" w:color="auto" w:fill="FFFFFF"/>
        </w:rPr>
        <w:t xml:space="preserve"> </w:t>
      </w:r>
      <w:r w:rsidRPr="00010DA2">
        <w:rPr>
          <w:rFonts w:ascii="Arial" w:hAnsi="Arial" w:cs="Arial"/>
          <w:bCs/>
          <w:color w:val="000000" w:themeColor="text1"/>
        </w:rPr>
        <w:t>memegang</w:t>
      </w:r>
      <w:proofErr w:type="gramEnd"/>
      <w:r w:rsidRPr="00010DA2">
        <w:rPr>
          <w:rFonts w:ascii="Arial" w:hAnsi="Arial" w:cs="Arial"/>
          <w:bCs/>
          <w:color w:val="000000" w:themeColor="text1"/>
        </w:rPr>
        <w:t xml:space="preserve"> peranan</w:t>
      </w:r>
      <w:r w:rsidRPr="00010DA2">
        <w:rPr>
          <w:rFonts w:ascii="Arial" w:hAnsi="Arial" w:cs="Arial"/>
          <w:color w:val="000000" w:themeColor="text1"/>
          <w:shd w:val="clear" w:color="auto" w:fill="FFFFFF"/>
        </w:rPr>
        <w:t xml:space="preserve"> penting dalam meningkatkan mutu pelayanan kesehatan bagi masyarakat. </w:t>
      </w:r>
      <w:proofErr w:type="gramStart"/>
      <w:r w:rsidRPr="00010DA2">
        <w:rPr>
          <w:rFonts w:ascii="Arial" w:hAnsi="Arial" w:cs="Arial"/>
          <w:color w:val="000000" w:themeColor="text1"/>
          <w:shd w:val="clear" w:color="auto" w:fill="FFFFFF"/>
        </w:rPr>
        <w:t xml:space="preserve">Pelayanan Kefarmasian Puskesmas </w:t>
      </w:r>
      <w:r w:rsidRPr="00010DA2">
        <w:rPr>
          <w:rFonts w:ascii="Arial" w:hAnsi="Arial" w:cs="Arial"/>
          <w:bCs/>
          <w:color w:val="000000" w:themeColor="text1"/>
        </w:rPr>
        <w:t>bertujuan untuk</w:t>
      </w:r>
      <w:r w:rsidRPr="00010DA2">
        <w:rPr>
          <w:rFonts w:ascii="Arial" w:hAnsi="Arial" w:cs="Arial"/>
          <w:color w:val="000000" w:themeColor="text1"/>
          <w:shd w:val="clear" w:color="auto" w:fill="FFFFFF"/>
        </w:rPr>
        <w:t xml:space="preserve"> mendukung tiga fungsi </w:t>
      </w:r>
      <w:r w:rsidRPr="00010DA2">
        <w:rPr>
          <w:rFonts w:ascii="Arial" w:hAnsi="Arial" w:cs="Arial"/>
          <w:bCs/>
          <w:color w:val="000000" w:themeColor="text1"/>
        </w:rPr>
        <w:t>utama Puskesmas</w:t>
      </w:r>
      <w:r w:rsidRPr="00010DA2">
        <w:rPr>
          <w:rFonts w:ascii="Arial" w:hAnsi="Arial" w:cs="Arial"/>
          <w:color w:val="000000" w:themeColor="text1"/>
          <w:shd w:val="clear" w:color="auto" w:fill="FFFFFF"/>
        </w:rPr>
        <w:t xml:space="preserve"> yaitu sebagai pusat pembangunan berwawasan kesehatan, pusat pemberdayaan masyarakat, dan </w:t>
      </w:r>
      <w:r w:rsidRPr="00010DA2">
        <w:rPr>
          <w:rFonts w:ascii="Arial" w:hAnsi="Arial" w:cs="Arial"/>
          <w:color w:val="000000" w:themeColor="text1"/>
          <w:shd w:val="clear" w:color="auto" w:fill="FFFFFF"/>
        </w:rPr>
        <w:lastRenderedPageBreak/>
        <w:t xml:space="preserve">pusat pelayanan kesehatan </w:t>
      </w:r>
      <w:r w:rsidRPr="00010DA2">
        <w:rPr>
          <w:rFonts w:ascii="Arial" w:hAnsi="Arial" w:cs="Arial"/>
          <w:bCs/>
          <w:color w:val="000000" w:themeColor="text1"/>
        </w:rPr>
        <w:t>tingkat satu</w:t>
      </w:r>
      <w:r w:rsidRPr="00010DA2">
        <w:rPr>
          <w:rFonts w:ascii="Arial" w:hAnsi="Arial" w:cs="Arial"/>
          <w:color w:val="000000" w:themeColor="text1"/>
          <w:shd w:val="clear" w:color="auto" w:fill="FFFFFF"/>
        </w:rPr>
        <w:t xml:space="preserve"> yang </w:t>
      </w:r>
      <w:r w:rsidRPr="00010DA2">
        <w:rPr>
          <w:rFonts w:ascii="Arial" w:hAnsi="Arial" w:cs="Arial"/>
          <w:bCs/>
          <w:color w:val="000000" w:themeColor="text1"/>
        </w:rPr>
        <w:t>terdiri dari</w:t>
      </w:r>
      <w:r w:rsidRPr="00010DA2">
        <w:rPr>
          <w:rFonts w:ascii="Arial" w:hAnsi="Arial" w:cs="Arial"/>
          <w:color w:val="000000" w:themeColor="text1"/>
          <w:shd w:val="clear" w:color="auto" w:fill="FFFFFF"/>
        </w:rPr>
        <w:t xml:space="preserve"> pelayanan kesehatan perorangan dan pelayanan kesehatan masyarakat.</w:t>
      </w:r>
      <w:proofErr w:type="gramEnd"/>
      <w:r w:rsidR="00C85AAE" w:rsidRPr="00C85AAE">
        <w:rPr>
          <w:rFonts w:ascii="Arial" w:hAnsi="Arial" w:cs="Arial"/>
          <w:bCs/>
        </w:rPr>
        <w:tab/>
      </w:r>
    </w:p>
    <w:p w14:paraId="35698665" w14:textId="699817D9" w:rsidR="00C85AAE" w:rsidRPr="00C85AAE" w:rsidRDefault="00C85AAE" w:rsidP="00C85AAE">
      <w:pPr>
        <w:spacing w:after="0" w:line="360" w:lineRule="auto"/>
        <w:ind w:firstLine="709"/>
        <w:jc w:val="both"/>
        <w:rPr>
          <w:rFonts w:ascii="Arial" w:hAnsi="Arial" w:cs="Arial"/>
          <w:bCs/>
        </w:rPr>
      </w:pPr>
      <w:r w:rsidRPr="00C85AAE">
        <w:rPr>
          <w:rFonts w:ascii="Arial" w:hAnsi="Arial" w:cs="Arial"/>
          <w:bCs/>
        </w:rPr>
        <w:t>Puskesmas memiliki pengaturan standar pelayanan kefarmasian yang bertujuan untuk:</w:t>
      </w:r>
    </w:p>
    <w:p w14:paraId="2C559627" w14:textId="77777777" w:rsidR="00C85AAE" w:rsidRPr="00C85AAE" w:rsidRDefault="00C85AAE" w:rsidP="00C7384E">
      <w:pPr>
        <w:spacing w:after="0" w:line="360" w:lineRule="auto"/>
        <w:jc w:val="both"/>
        <w:rPr>
          <w:rFonts w:ascii="Arial" w:hAnsi="Arial" w:cs="Arial"/>
          <w:bCs/>
        </w:rPr>
      </w:pPr>
      <w:r w:rsidRPr="00C85AAE">
        <w:rPr>
          <w:rFonts w:ascii="Arial" w:hAnsi="Arial" w:cs="Arial"/>
          <w:bCs/>
        </w:rPr>
        <w:t>1. Meningkatkan mutu pelayanan kefarmasian puskesmas,</w:t>
      </w:r>
    </w:p>
    <w:p w14:paraId="6A6E1841" w14:textId="77777777" w:rsidR="00C85AAE" w:rsidRPr="00C85AAE" w:rsidRDefault="00C85AAE" w:rsidP="00C7384E">
      <w:pPr>
        <w:spacing w:after="0" w:line="360" w:lineRule="auto"/>
        <w:jc w:val="both"/>
        <w:rPr>
          <w:rFonts w:ascii="Arial" w:hAnsi="Arial" w:cs="Arial"/>
          <w:bCs/>
        </w:rPr>
      </w:pPr>
      <w:r w:rsidRPr="00C85AAE">
        <w:rPr>
          <w:rFonts w:ascii="Arial" w:hAnsi="Arial" w:cs="Arial"/>
          <w:bCs/>
        </w:rPr>
        <w:t>2. Memastikan kepastian hukum untuk tenaga kefarmasian, dan</w:t>
      </w:r>
    </w:p>
    <w:p w14:paraId="1CA55766" w14:textId="11BDB590" w:rsidR="00C85AAE" w:rsidRPr="00C85AAE" w:rsidRDefault="00C85AAE" w:rsidP="00C7384E">
      <w:pPr>
        <w:spacing w:after="0" w:line="360" w:lineRule="auto"/>
        <w:jc w:val="both"/>
        <w:rPr>
          <w:rFonts w:ascii="Arial" w:hAnsi="Arial" w:cs="Arial"/>
          <w:bCs/>
        </w:rPr>
      </w:pPr>
      <w:proofErr w:type="gramStart"/>
      <w:r w:rsidRPr="00C85AAE">
        <w:rPr>
          <w:rFonts w:ascii="Arial" w:hAnsi="Arial" w:cs="Arial"/>
          <w:bCs/>
        </w:rPr>
        <w:t>3.Melindungi</w:t>
      </w:r>
      <w:proofErr w:type="gramEnd"/>
      <w:r w:rsidRPr="00C85AAE">
        <w:rPr>
          <w:rFonts w:ascii="Arial" w:hAnsi="Arial" w:cs="Arial"/>
          <w:bCs/>
        </w:rPr>
        <w:t xml:space="preserve"> pasien dari penggunaan obat yang tidak rasional untuk menjamin</w:t>
      </w:r>
      <w:r w:rsidR="003E206B">
        <w:rPr>
          <w:rFonts w:ascii="Arial" w:hAnsi="Arial" w:cs="Arial"/>
          <w:bCs/>
        </w:rPr>
        <w:t xml:space="preserve"> </w:t>
      </w:r>
      <w:r w:rsidRPr="00C85AAE">
        <w:rPr>
          <w:rFonts w:ascii="Arial" w:hAnsi="Arial" w:cs="Arial"/>
          <w:bCs/>
        </w:rPr>
        <w:t>keselamatan pasien (</w:t>
      </w:r>
      <w:r w:rsidRPr="00AD6BCB">
        <w:rPr>
          <w:rFonts w:ascii="Arial" w:hAnsi="Arial" w:cs="Arial"/>
          <w:bCs/>
          <w:i/>
          <w:iCs/>
        </w:rPr>
        <w:t>patient safety</w:t>
      </w:r>
      <w:r w:rsidRPr="00C85AAE">
        <w:rPr>
          <w:rFonts w:ascii="Arial" w:hAnsi="Arial" w:cs="Arial"/>
          <w:bCs/>
        </w:rPr>
        <w:t>) (</w:t>
      </w:r>
      <w:r w:rsidR="00AD6BCB">
        <w:rPr>
          <w:rFonts w:ascii="Arial" w:hAnsi="Arial" w:cs="Arial"/>
          <w:bCs/>
        </w:rPr>
        <w:t>MENKES</w:t>
      </w:r>
      <w:r w:rsidRPr="00C85AAE">
        <w:rPr>
          <w:rFonts w:ascii="Arial" w:hAnsi="Arial" w:cs="Arial"/>
          <w:bCs/>
        </w:rPr>
        <w:t xml:space="preserve"> </w:t>
      </w:r>
      <w:r w:rsidR="00AD6BCB">
        <w:rPr>
          <w:rFonts w:ascii="Arial" w:hAnsi="Arial" w:cs="Arial"/>
          <w:bCs/>
        </w:rPr>
        <w:t>RI</w:t>
      </w:r>
      <w:r w:rsidRPr="00C85AAE">
        <w:rPr>
          <w:rFonts w:ascii="Arial" w:hAnsi="Arial" w:cs="Arial"/>
          <w:bCs/>
        </w:rPr>
        <w:t xml:space="preserve"> 2014).</w:t>
      </w:r>
    </w:p>
    <w:p w14:paraId="0E16991B" w14:textId="77777777" w:rsidR="00C85AAE" w:rsidRPr="00C85AAE" w:rsidRDefault="00C85AAE" w:rsidP="00C85AAE">
      <w:pPr>
        <w:spacing w:after="0" w:line="360" w:lineRule="auto"/>
        <w:ind w:firstLine="709"/>
        <w:jc w:val="both"/>
        <w:rPr>
          <w:rFonts w:ascii="Arial" w:hAnsi="Arial" w:cs="Arial"/>
          <w:bCs/>
        </w:rPr>
      </w:pPr>
      <w:r w:rsidRPr="00C85AAE">
        <w:rPr>
          <w:rFonts w:ascii="Arial" w:hAnsi="Arial" w:cs="Arial"/>
          <w:bCs/>
        </w:rPr>
        <w:tab/>
      </w:r>
      <w:proofErr w:type="gramStart"/>
      <w:r w:rsidRPr="00C85AAE">
        <w:rPr>
          <w:rFonts w:ascii="Arial" w:hAnsi="Arial" w:cs="Arial"/>
          <w:bCs/>
        </w:rPr>
        <w:t>konteks</w:t>
      </w:r>
      <w:proofErr w:type="gramEnd"/>
      <w:r w:rsidRPr="00C85AAE">
        <w:rPr>
          <w:rFonts w:ascii="Arial" w:hAnsi="Arial" w:cs="Arial"/>
          <w:bCs/>
        </w:rPr>
        <w:t xml:space="preserve"> pelayanan kefarmasian,  kepuasan pasien merupakan perasaan senang yang timbul didalam diri seseorang setelah mendapat pelayanan yang diterima atau dialami secara langsung. Analisis kepuasan pelanggan dilakukan berdasarkan </w:t>
      </w:r>
      <w:proofErr w:type="gramStart"/>
      <w:r w:rsidRPr="00C85AAE">
        <w:rPr>
          <w:rFonts w:ascii="Arial" w:hAnsi="Arial" w:cs="Arial"/>
          <w:bCs/>
        </w:rPr>
        <w:t>lima</w:t>
      </w:r>
      <w:proofErr w:type="gramEnd"/>
      <w:r w:rsidRPr="00C85AAE">
        <w:rPr>
          <w:rFonts w:ascii="Arial" w:hAnsi="Arial" w:cs="Arial"/>
          <w:bCs/>
        </w:rPr>
        <w:t xml:space="preserve"> dimensi kualitas pelayanan, yakni:</w:t>
      </w:r>
    </w:p>
    <w:p w14:paraId="07AF8BB5" w14:textId="5D871101" w:rsidR="004C762A" w:rsidRPr="00C7384E" w:rsidRDefault="00C85AAE" w:rsidP="00C7384E">
      <w:pPr>
        <w:pStyle w:val="ListParagraph"/>
        <w:numPr>
          <w:ilvl w:val="0"/>
          <w:numId w:val="41"/>
        </w:numPr>
        <w:spacing w:after="0" w:line="360" w:lineRule="auto"/>
        <w:ind w:left="284" w:hanging="284"/>
        <w:jc w:val="both"/>
        <w:rPr>
          <w:rFonts w:ascii="Arial" w:hAnsi="Arial" w:cs="Arial"/>
          <w:bCs/>
        </w:rPr>
      </w:pPr>
      <w:r w:rsidRPr="00C7384E">
        <w:rPr>
          <w:rFonts w:ascii="Arial" w:hAnsi="Arial" w:cs="Arial"/>
          <w:bCs/>
        </w:rPr>
        <w:t>Kehandalan (</w:t>
      </w:r>
      <w:r w:rsidRPr="00C7384E">
        <w:rPr>
          <w:rFonts w:ascii="Arial" w:hAnsi="Arial" w:cs="Arial"/>
          <w:bCs/>
          <w:i/>
        </w:rPr>
        <w:t>Reliability</w:t>
      </w:r>
      <w:r w:rsidRPr="00C7384E">
        <w:rPr>
          <w:rFonts w:ascii="Arial" w:hAnsi="Arial" w:cs="Arial"/>
          <w:bCs/>
        </w:rPr>
        <w:t>)</w:t>
      </w:r>
    </w:p>
    <w:p w14:paraId="009CFF00" w14:textId="77777777" w:rsidR="00C7384E" w:rsidRDefault="00C85AAE" w:rsidP="00C7384E">
      <w:pPr>
        <w:spacing w:after="0" w:line="360" w:lineRule="auto"/>
        <w:ind w:left="284"/>
        <w:jc w:val="both"/>
        <w:rPr>
          <w:rFonts w:ascii="Arial" w:hAnsi="Arial" w:cs="Arial"/>
          <w:bCs/>
        </w:rPr>
      </w:pPr>
      <w:r w:rsidRPr="00C85AAE">
        <w:rPr>
          <w:rFonts w:ascii="Arial" w:hAnsi="Arial" w:cs="Arial"/>
          <w:bCs/>
        </w:rPr>
        <w:t xml:space="preserve">Kemampuan petugas farmasi untuk melakukan pelayanan </w:t>
      </w:r>
      <w:r w:rsidR="004C762A" w:rsidRPr="004C762A">
        <w:rPr>
          <w:rFonts w:ascii="Arial" w:hAnsi="Arial" w:cs="Arial"/>
          <w:bCs/>
        </w:rPr>
        <w:t xml:space="preserve">   </w:t>
      </w:r>
      <w:r w:rsidRPr="00C85AAE">
        <w:rPr>
          <w:rFonts w:ascii="Arial" w:hAnsi="Arial" w:cs="Arial"/>
          <w:bCs/>
        </w:rPr>
        <w:t>kefarmasian sesuai waktu yang telah ditetapkan, sec</w:t>
      </w:r>
      <w:r w:rsidR="00C7384E">
        <w:rPr>
          <w:rFonts w:ascii="Arial" w:hAnsi="Arial" w:cs="Arial"/>
          <w:bCs/>
        </w:rPr>
        <w:t xml:space="preserve">ara </w:t>
      </w:r>
      <w:proofErr w:type="gramStart"/>
      <w:r w:rsidR="00C7384E">
        <w:rPr>
          <w:rFonts w:ascii="Arial" w:hAnsi="Arial" w:cs="Arial"/>
          <w:bCs/>
        </w:rPr>
        <w:t>tepat ,cepat</w:t>
      </w:r>
      <w:proofErr w:type="gramEnd"/>
      <w:r w:rsidR="00C7384E">
        <w:rPr>
          <w:rFonts w:ascii="Arial" w:hAnsi="Arial" w:cs="Arial"/>
          <w:bCs/>
        </w:rPr>
        <w:t xml:space="preserve"> dan memuaskan.</w:t>
      </w:r>
    </w:p>
    <w:p w14:paraId="6209CF9C" w14:textId="4DCE8EB3" w:rsidR="004C762A" w:rsidRPr="00C7384E" w:rsidRDefault="00C85AAE" w:rsidP="00C7384E">
      <w:pPr>
        <w:pStyle w:val="ListParagraph"/>
        <w:numPr>
          <w:ilvl w:val="0"/>
          <w:numId w:val="41"/>
        </w:numPr>
        <w:spacing w:after="0" w:line="360" w:lineRule="auto"/>
        <w:ind w:left="284" w:hanging="284"/>
        <w:jc w:val="both"/>
        <w:rPr>
          <w:rFonts w:ascii="Arial" w:hAnsi="Arial" w:cs="Arial"/>
          <w:bCs/>
        </w:rPr>
      </w:pPr>
      <w:r w:rsidRPr="00C7384E">
        <w:rPr>
          <w:rFonts w:ascii="Arial" w:hAnsi="Arial" w:cs="Arial"/>
          <w:bCs/>
        </w:rPr>
        <w:t>ketanggapan (</w:t>
      </w:r>
      <w:r w:rsidRPr="00C7384E">
        <w:rPr>
          <w:rFonts w:ascii="Arial" w:hAnsi="Arial" w:cs="Arial"/>
          <w:bCs/>
          <w:i/>
        </w:rPr>
        <w:t>Responsiveness</w:t>
      </w:r>
      <w:r w:rsidRPr="00C7384E">
        <w:rPr>
          <w:rFonts w:ascii="Arial" w:hAnsi="Arial" w:cs="Arial"/>
          <w:bCs/>
        </w:rPr>
        <w:t>)</w:t>
      </w:r>
    </w:p>
    <w:p w14:paraId="2110E60B" w14:textId="77777777" w:rsidR="00C7384E" w:rsidRDefault="00C85AAE" w:rsidP="00C7384E">
      <w:pPr>
        <w:spacing w:after="0" w:line="360" w:lineRule="auto"/>
        <w:ind w:left="284"/>
        <w:jc w:val="both"/>
        <w:rPr>
          <w:rFonts w:ascii="Arial" w:hAnsi="Arial" w:cs="Arial"/>
          <w:bCs/>
        </w:rPr>
      </w:pPr>
      <w:proofErr w:type="gramStart"/>
      <w:r w:rsidRPr="00C85AAE">
        <w:rPr>
          <w:rFonts w:ascii="Arial" w:hAnsi="Arial" w:cs="Arial"/>
          <w:bCs/>
        </w:rPr>
        <w:t>kemampuan</w:t>
      </w:r>
      <w:proofErr w:type="gramEnd"/>
      <w:r w:rsidRPr="00C85AAE">
        <w:rPr>
          <w:rFonts w:ascii="Arial" w:hAnsi="Arial" w:cs="Arial"/>
          <w:bCs/>
        </w:rPr>
        <w:t xml:space="preserve"> petugas farmasi tanggap terhadap masalah pasien dan memberikan informasi kepada pasien tentang obat yang diresepkan</w:t>
      </w:r>
    </w:p>
    <w:p w14:paraId="143C7AC3" w14:textId="3C3DC322" w:rsidR="004C762A" w:rsidRPr="00C7384E" w:rsidRDefault="00C85AAE" w:rsidP="00C7384E">
      <w:pPr>
        <w:pStyle w:val="ListParagraph"/>
        <w:numPr>
          <w:ilvl w:val="0"/>
          <w:numId w:val="41"/>
        </w:numPr>
        <w:spacing w:after="0" w:line="360" w:lineRule="auto"/>
        <w:ind w:left="284" w:hanging="284"/>
        <w:jc w:val="both"/>
        <w:rPr>
          <w:rFonts w:ascii="Arial" w:hAnsi="Arial" w:cs="Arial"/>
          <w:bCs/>
        </w:rPr>
      </w:pPr>
      <w:r w:rsidRPr="00C7384E">
        <w:rPr>
          <w:rFonts w:ascii="Arial" w:hAnsi="Arial" w:cs="Arial"/>
          <w:bCs/>
        </w:rPr>
        <w:t>Jaminan (</w:t>
      </w:r>
      <w:r w:rsidRPr="00C7384E">
        <w:rPr>
          <w:rFonts w:ascii="Arial" w:hAnsi="Arial" w:cs="Arial"/>
          <w:bCs/>
          <w:i/>
        </w:rPr>
        <w:t>assurance</w:t>
      </w:r>
      <w:r w:rsidRPr="00C7384E">
        <w:rPr>
          <w:rFonts w:ascii="Arial" w:hAnsi="Arial" w:cs="Arial"/>
          <w:bCs/>
        </w:rPr>
        <w:t>)</w:t>
      </w:r>
    </w:p>
    <w:p w14:paraId="3DC3B26F" w14:textId="77777777" w:rsidR="00C7384E" w:rsidRDefault="00C85AAE" w:rsidP="00C7384E">
      <w:pPr>
        <w:spacing w:after="0" w:line="360" w:lineRule="auto"/>
        <w:ind w:left="284"/>
        <w:jc w:val="both"/>
        <w:rPr>
          <w:rFonts w:ascii="Arial" w:hAnsi="Arial" w:cs="Arial"/>
          <w:bCs/>
        </w:rPr>
      </w:pPr>
      <w:proofErr w:type="gramStart"/>
      <w:r w:rsidRPr="00C85AAE">
        <w:rPr>
          <w:rFonts w:ascii="Arial" w:hAnsi="Arial" w:cs="Arial"/>
          <w:bCs/>
        </w:rPr>
        <w:t>kemampuan</w:t>
      </w:r>
      <w:proofErr w:type="gramEnd"/>
      <w:r w:rsidRPr="00C85AAE">
        <w:rPr>
          <w:rFonts w:ascii="Arial" w:hAnsi="Arial" w:cs="Arial"/>
          <w:bCs/>
        </w:rPr>
        <w:t xml:space="preserve"> petugas farmasi dalam memberikan pelayanan informasi terhadap obat yang diserahkan, kesopanan dalam memberikan pelayanan, keterampilan dalam memberikan keamanan bahwa obat yang diserahkan telah sesuai.</w:t>
      </w:r>
    </w:p>
    <w:p w14:paraId="548DB117" w14:textId="6A37331F" w:rsidR="004C762A" w:rsidRPr="00C7384E" w:rsidRDefault="00C85AAE" w:rsidP="00C7384E">
      <w:pPr>
        <w:pStyle w:val="ListParagraph"/>
        <w:numPr>
          <w:ilvl w:val="0"/>
          <w:numId w:val="41"/>
        </w:numPr>
        <w:spacing w:after="0" w:line="360" w:lineRule="auto"/>
        <w:ind w:left="284" w:hanging="284"/>
        <w:jc w:val="both"/>
        <w:rPr>
          <w:rFonts w:ascii="Arial" w:hAnsi="Arial" w:cs="Arial"/>
          <w:bCs/>
        </w:rPr>
      </w:pPr>
      <w:r w:rsidRPr="00C7384E">
        <w:rPr>
          <w:rFonts w:ascii="Arial" w:hAnsi="Arial" w:cs="Arial"/>
          <w:bCs/>
        </w:rPr>
        <w:t>empati (</w:t>
      </w:r>
      <w:r w:rsidRPr="00C7384E">
        <w:rPr>
          <w:rFonts w:ascii="Arial" w:hAnsi="Arial" w:cs="Arial"/>
          <w:bCs/>
          <w:i/>
        </w:rPr>
        <w:t>Empathy</w:t>
      </w:r>
      <w:r w:rsidRPr="00C7384E">
        <w:rPr>
          <w:rFonts w:ascii="Arial" w:hAnsi="Arial" w:cs="Arial"/>
          <w:bCs/>
        </w:rPr>
        <w:t>)</w:t>
      </w:r>
    </w:p>
    <w:p w14:paraId="2AA797CD" w14:textId="77777777" w:rsidR="00C7384E" w:rsidRDefault="00C85AAE" w:rsidP="00C7384E">
      <w:pPr>
        <w:spacing w:after="0" w:line="360" w:lineRule="auto"/>
        <w:ind w:left="284"/>
        <w:jc w:val="both"/>
        <w:rPr>
          <w:rFonts w:ascii="Arial" w:hAnsi="Arial" w:cs="Arial"/>
          <w:bCs/>
        </w:rPr>
      </w:pPr>
      <w:proofErr w:type="gramStart"/>
      <w:r w:rsidRPr="00C85AAE">
        <w:rPr>
          <w:rFonts w:ascii="Arial" w:hAnsi="Arial" w:cs="Arial"/>
          <w:bCs/>
        </w:rPr>
        <w:t>dalam</w:t>
      </w:r>
      <w:proofErr w:type="gramEnd"/>
      <w:r w:rsidRPr="00C85AAE">
        <w:rPr>
          <w:rFonts w:ascii="Arial" w:hAnsi="Arial" w:cs="Arial"/>
          <w:bCs/>
        </w:rPr>
        <w:t xml:space="preserve"> pelayanan antara lain keramahan petugas apotek.</w:t>
      </w:r>
    </w:p>
    <w:p w14:paraId="43D3D205" w14:textId="7D2C9761" w:rsidR="004C762A" w:rsidRPr="00C7384E" w:rsidRDefault="00C85AAE" w:rsidP="00C7384E">
      <w:pPr>
        <w:pStyle w:val="ListParagraph"/>
        <w:numPr>
          <w:ilvl w:val="0"/>
          <w:numId w:val="41"/>
        </w:numPr>
        <w:spacing w:after="0" w:line="360" w:lineRule="auto"/>
        <w:ind w:left="284" w:hanging="284"/>
        <w:jc w:val="both"/>
        <w:rPr>
          <w:rFonts w:ascii="Arial" w:hAnsi="Arial" w:cs="Arial"/>
          <w:bCs/>
        </w:rPr>
      </w:pPr>
      <w:r w:rsidRPr="00C7384E">
        <w:rPr>
          <w:rFonts w:ascii="Arial" w:hAnsi="Arial" w:cs="Arial"/>
          <w:bCs/>
        </w:rPr>
        <w:t>Bukti fisik (</w:t>
      </w:r>
      <w:r w:rsidRPr="00C7384E">
        <w:rPr>
          <w:rFonts w:ascii="Arial" w:hAnsi="Arial" w:cs="Arial"/>
          <w:bCs/>
          <w:i/>
        </w:rPr>
        <w:t>Tangible)</w:t>
      </w:r>
    </w:p>
    <w:p w14:paraId="74E11A0B" w14:textId="5E6A5429" w:rsidR="00C878D8" w:rsidRDefault="00C85AAE" w:rsidP="00C7384E">
      <w:pPr>
        <w:spacing w:after="0" w:line="360" w:lineRule="auto"/>
        <w:ind w:left="284"/>
        <w:jc w:val="both"/>
        <w:rPr>
          <w:rFonts w:ascii="Arial" w:hAnsi="Arial" w:cs="Arial"/>
          <w:bCs/>
        </w:rPr>
      </w:pPr>
      <w:proofErr w:type="gramStart"/>
      <w:r w:rsidRPr="00C85AAE">
        <w:rPr>
          <w:rFonts w:ascii="Arial" w:hAnsi="Arial" w:cs="Arial"/>
          <w:bCs/>
        </w:rPr>
        <w:t>antara</w:t>
      </w:r>
      <w:proofErr w:type="gramEnd"/>
      <w:r w:rsidRPr="00C85AAE">
        <w:rPr>
          <w:rFonts w:ascii="Arial" w:hAnsi="Arial" w:cs="Arial"/>
          <w:bCs/>
        </w:rPr>
        <w:t xml:space="preserve"> lain keterjangkauan lokasi apotek, kecukupan tempat duduk diruang tunggu, kebersihan dan kenyamanan ruang tunggu (Kotler, 2009)</w:t>
      </w:r>
    </w:p>
    <w:p w14:paraId="761C585A" w14:textId="77777777" w:rsidR="000156DC" w:rsidRPr="00C85AAE" w:rsidRDefault="000156DC" w:rsidP="004C762A">
      <w:pPr>
        <w:spacing w:after="0" w:line="360" w:lineRule="auto"/>
        <w:ind w:left="1356"/>
        <w:jc w:val="both"/>
        <w:rPr>
          <w:rFonts w:ascii="Arial" w:hAnsi="Arial" w:cs="Arial"/>
          <w:bCs/>
        </w:rPr>
      </w:pPr>
    </w:p>
    <w:p w14:paraId="0AC23DCA" w14:textId="77777777" w:rsidR="00C85AAE" w:rsidRPr="00C85AAE" w:rsidRDefault="00C85AAE" w:rsidP="00C85AAE">
      <w:pPr>
        <w:spacing w:after="0" w:line="360" w:lineRule="auto"/>
        <w:ind w:firstLine="709"/>
        <w:jc w:val="both"/>
        <w:rPr>
          <w:rFonts w:ascii="Arial" w:hAnsi="Arial" w:cs="Arial"/>
          <w:bCs/>
        </w:rPr>
      </w:pPr>
      <w:r w:rsidRPr="00C85AAE">
        <w:rPr>
          <w:rFonts w:ascii="Arial" w:hAnsi="Arial" w:cs="Arial"/>
          <w:bCs/>
        </w:rPr>
        <w:t xml:space="preserve">Kegiatan pengelolaan Sediaan Farmasi dan Bahan Medis Habis Pakai meliputi: </w:t>
      </w:r>
    </w:p>
    <w:p w14:paraId="58C91CC3" w14:textId="77777777" w:rsidR="00C85AAE" w:rsidRPr="00C85AAE" w:rsidRDefault="00C85AAE" w:rsidP="00C85AAE">
      <w:pPr>
        <w:numPr>
          <w:ilvl w:val="0"/>
          <w:numId w:val="23"/>
        </w:numPr>
        <w:spacing w:after="0" w:line="360" w:lineRule="auto"/>
        <w:jc w:val="both"/>
        <w:rPr>
          <w:rFonts w:ascii="Arial" w:hAnsi="Arial" w:cs="Arial"/>
          <w:bCs/>
        </w:rPr>
      </w:pPr>
      <w:r w:rsidRPr="00C85AAE">
        <w:rPr>
          <w:rFonts w:ascii="Arial" w:hAnsi="Arial" w:cs="Arial"/>
          <w:bCs/>
        </w:rPr>
        <w:t xml:space="preserve">Perencanaan kebutuhan Sediaan Farmasi dan Bahan Medis Habis Pakai </w:t>
      </w:r>
    </w:p>
    <w:p w14:paraId="36614F64" w14:textId="77777777" w:rsidR="00C85AAE" w:rsidRPr="00C85AAE" w:rsidRDefault="00C85AAE" w:rsidP="0061745B">
      <w:pPr>
        <w:spacing w:after="0" w:line="360" w:lineRule="auto"/>
        <w:ind w:firstLine="426"/>
        <w:jc w:val="both"/>
        <w:rPr>
          <w:rFonts w:ascii="Arial" w:hAnsi="Arial" w:cs="Arial"/>
          <w:bCs/>
        </w:rPr>
      </w:pPr>
      <w:r w:rsidRPr="00C85AAE">
        <w:rPr>
          <w:rFonts w:ascii="Arial" w:hAnsi="Arial" w:cs="Arial"/>
          <w:bCs/>
        </w:rPr>
        <w:t xml:space="preserve">Perencanaan merupakan proses kegiatan seleksi Sediaan Farmasi dan Bahan Medis Habis Pakai untuk menentukan jenis dan jumlah Sediaan Farmasi dalam rangka pemenuhan kebutuhan Puskesmas. </w:t>
      </w:r>
    </w:p>
    <w:p w14:paraId="4E2F6E0B" w14:textId="77777777" w:rsidR="00C85AAE" w:rsidRPr="00C85AAE" w:rsidRDefault="00C85AAE" w:rsidP="00C85AAE">
      <w:pPr>
        <w:spacing w:after="0" w:line="360" w:lineRule="auto"/>
        <w:ind w:firstLine="709"/>
        <w:jc w:val="both"/>
        <w:rPr>
          <w:rFonts w:ascii="Arial" w:hAnsi="Arial" w:cs="Arial"/>
          <w:bCs/>
        </w:rPr>
      </w:pPr>
      <w:r w:rsidRPr="00C85AAE">
        <w:rPr>
          <w:rFonts w:ascii="Arial" w:hAnsi="Arial" w:cs="Arial"/>
          <w:bCs/>
        </w:rPr>
        <w:lastRenderedPageBreak/>
        <w:t xml:space="preserve">Tujuan perencanaan adalah untuk mendapatkan: </w:t>
      </w:r>
    </w:p>
    <w:p w14:paraId="0C9D771D" w14:textId="77777777" w:rsidR="00C85AAE" w:rsidRPr="00C85AAE" w:rsidRDefault="00C85AAE" w:rsidP="00C85AAE">
      <w:pPr>
        <w:numPr>
          <w:ilvl w:val="0"/>
          <w:numId w:val="25"/>
        </w:numPr>
        <w:spacing w:after="0" w:line="360" w:lineRule="auto"/>
        <w:jc w:val="both"/>
        <w:rPr>
          <w:rFonts w:ascii="Arial" w:hAnsi="Arial" w:cs="Arial"/>
          <w:bCs/>
        </w:rPr>
      </w:pPr>
      <w:r w:rsidRPr="00C85AAE">
        <w:rPr>
          <w:rFonts w:ascii="Arial" w:hAnsi="Arial" w:cs="Arial"/>
          <w:bCs/>
        </w:rPr>
        <w:t>Perkiraan jenis dan jumlah Sediaan Farmasi dan Bahan Medis Habis Pakai yang mendekati kebutuhan;</w:t>
      </w:r>
    </w:p>
    <w:p w14:paraId="0FEF4238" w14:textId="77777777" w:rsidR="00C85AAE" w:rsidRPr="00C85AAE" w:rsidRDefault="00C85AAE" w:rsidP="00C85AAE">
      <w:pPr>
        <w:numPr>
          <w:ilvl w:val="0"/>
          <w:numId w:val="25"/>
        </w:numPr>
        <w:spacing w:after="0" w:line="360" w:lineRule="auto"/>
        <w:jc w:val="both"/>
        <w:rPr>
          <w:rFonts w:ascii="Arial" w:hAnsi="Arial" w:cs="Arial"/>
          <w:bCs/>
        </w:rPr>
      </w:pPr>
      <w:r w:rsidRPr="00C85AAE">
        <w:rPr>
          <w:rFonts w:ascii="Arial" w:hAnsi="Arial" w:cs="Arial"/>
          <w:bCs/>
        </w:rPr>
        <w:t>Meningkatkan penggunaan Obat secara rasional; dan</w:t>
      </w:r>
    </w:p>
    <w:p w14:paraId="68CC1809" w14:textId="77777777" w:rsidR="00C85AAE" w:rsidRPr="00C85AAE" w:rsidRDefault="00C85AAE" w:rsidP="00C85AAE">
      <w:pPr>
        <w:numPr>
          <w:ilvl w:val="0"/>
          <w:numId w:val="25"/>
        </w:numPr>
        <w:spacing w:after="0" w:line="360" w:lineRule="auto"/>
        <w:jc w:val="both"/>
        <w:rPr>
          <w:rFonts w:ascii="Arial" w:hAnsi="Arial" w:cs="Arial"/>
          <w:bCs/>
        </w:rPr>
      </w:pPr>
      <w:r w:rsidRPr="00C85AAE">
        <w:rPr>
          <w:rFonts w:ascii="Arial" w:hAnsi="Arial" w:cs="Arial"/>
          <w:bCs/>
        </w:rPr>
        <w:t>Meningkatkan efisiensi penggunaan Obat.</w:t>
      </w:r>
    </w:p>
    <w:p w14:paraId="78C30C39" w14:textId="77777777" w:rsidR="00C85AAE" w:rsidRPr="00C85AAE" w:rsidRDefault="00C85AAE" w:rsidP="00C85AAE">
      <w:pPr>
        <w:spacing w:after="0" w:line="360" w:lineRule="auto"/>
        <w:ind w:firstLine="709"/>
        <w:jc w:val="both"/>
        <w:rPr>
          <w:rFonts w:ascii="Arial" w:hAnsi="Arial" w:cs="Arial"/>
          <w:bCs/>
        </w:rPr>
      </w:pPr>
      <w:proofErr w:type="gramStart"/>
      <w:r w:rsidRPr="00C85AAE">
        <w:rPr>
          <w:rFonts w:ascii="Arial" w:hAnsi="Arial" w:cs="Arial"/>
          <w:bCs/>
        </w:rPr>
        <w:t>Perencanaan kebutuhan Sediaan Farmasi dan Bahan Medis Habis Pakai di Puskesmas setiap periode dilaksanakan oleh Ruang Farmasi di Puskesmas.</w:t>
      </w:r>
      <w:proofErr w:type="gramEnd"/>
      <w:r w:rsidRPr="00C85AAE">
        <w:rPr>
          <w:rFonts w:ascii="Arial" w:hAnsi="Arial" w:cs="Arial"/>
          <w:bCs/>
        </w:rPr>
        <w:t xml:space="preserve"> </w:t>
      </w:r>
      <w:proofErr w:type="gramStart"/>
      <w:r w:rsidRPr="00C85AAE">
        <w:rPr>
          <w:rFonts w:ascii="Arial" w:hAnsi="Arial" w:cs="Arial"/>
          <w:bCs/>
        </w:rPr>
        <w:t>Proses seleksi Sediaan Farmasi dan Bahan Medis Habis Pakai dilakukan dengan mempertimbangkan pola penyakit, pola konsumsi Sediaan Farmasi periode sebelumnya, data mutasi Sediaan Farmasi, dan rencana pengembangan.</w:t>
      </w:r>
      <w:proofErr w:type="gramEnd"/>
      <w:r w:rsidRPr="00C85AAE">
        <w:rPr>
          <w:rFonts w:ascii="Arial" w:hAnsi="Arial" w:cs="Arial"/>
          <w:bCs/>
        </w:rPr>
        <w:t xml:space="preserve"> Proses seleksi Sediaan Farmasi dan Bahan Medis Habis Pakai juga harus mengacu pada Daftar Obat Esensial Nasional (DOEN) dan Formularium Nasional.</w:t>
      </w:r>
    </w:p>
    <w:p w14:paraId="6DB8E9AE" w14:textId="6D06AB7E" w:rsidR="00C85AAE" w:rsidRPr="00C85AAE" w:rsidRDefault="00C85AAE" w:rsidP="00C85AAE">
      <w:pPr>
        <w:spacing w:after="0" w:line="360" w:lineRule="auto"/>
        <w:ind w:firstLine="709"/>
        <w:jc w:val="both"/>
        <w:rPr>
          <w:rFonts w:ascii="Arial" w:hAnsi="Arial" w:cs="Arial"/>
          <w:bCs/>
        </w:rPr>
      </w:pPr>
      <w:r w:rsidRPr="00C85AAE">
        <w:rPr>
          <w:rFonts w:ascii="Arial" w:hAnsi="Arial" w:cs="Arial"/>
          <w:bCs/>
        </w:rPr>
        <w:t xml:space="preserve"> Proses seleksi ini harus melibatkan tenaga kesehatan yang ada di Puskesmas seperti dokter, dokter gigi, bidan, dan perawat, serta pengelola program yang berkaitan dengan pengobatan Proses perencanaan kebutuhan Sediaan Farmasi per tahun dilakukan secara berjenjang (</w:t>
      </w:r>
      <w:r w:rsidRPr="00C85AAE">
        <w:rPr>
          <w:rFonts w:ascii="Arial" w:hAnsi="Arial" w:cs="Arial"/>
          <w:bCs/>
          <w:i/>
          <w:iCs/>
        </w:rPr>
        <w:t>bottom-up</w:t>
      </w:r>
      <w:r w:rsidRPr="00C85AAE">
        <w:rPr>
          <w:rFonts w:ascii="Arial" w:hAnsi="Arial" w:cs="Arial"/>
          <w:bCs/>
        </w:rPr>
        <w:t xml:space="preserve">). </w:t>
      </w:r>
      <w:proofErr w:type="gramStart"/>
      <w:r w:rsidRPr="00C85AAE">
        <w:rPr>
          <w:rFonts w:ascii="Arial" w:hAnsi="Arial" w:cs="Arial"/>
          <w:bCs/>
        </w:rPr>
        <w:t>Puskesmas diminta menyediakan data pemakaian Obat dengan menggunak</w:t>
      </w:r>
      <w:r w:rsidR="00551822">
        <w:rPr>
          <w:rFonts w:ascii="Arial" w:hAnsi="Arial" w:cs="Arial"/>
          <w:bCs/>
        </w:rPr>
        <w:t xml:space="preserve">an Laporan Pemakaian dan Laporan Pemakaian dan Lembar </w:t>
      </w:r>
      <w:r w:rsidRPr="00C85AAE">
        <w:rPr>
          <w:rFonts w:ascii="Arial" w:hAnsi="Arial" w:cs="Arial"/>
          <w:bCs/>
        </w:rPr>
        <w:t>Permintaan Obat (LPLPO).</w:t>
      </w:r>
      <w:proofErr w:type="gramEnd"/>
      <w:r w:rsidRPr="00C85AAE">
        <w:rPr>
          <w:rFonts w:ascii="Arial" w:hAnsi="Arial" w:cs="Arial"/>
          <w:bCs/>
        </w:rPr>
        <w:t xml:space="preserve"> Selanjutnya Instalasi Farmasi Kabupaten/Kota akan melakukan kompilasi dan analisa terhadap kebutuhan Sediaan Farmasi Puskesmas di wilayah kerjanya, menyesuaikan pada anggaran yang tersedia dan memperhitungkan waktu kekosongan Obat, </w:t>
      </w:r>
      <w:r w:rsidRPr="00C85AAE">
        <w:rPr>
          <w:rFonts w:ascii="Arial" w:hAnsi="Arial" w:cs="Arial"/>
          <w:bCs/>
          <w:i/>
          <w:iCs/>
        </w:rPr>
        <w:t>buffer stock</w:t>
      </w:r>
      <w:r w:rsidRPr="00C85AAE">
        <w:rPr>
          <w:rFonts w:ascii="Arial" w:hAnsi="Arial" w:cs="Arial"/>
          <w:bCs/>
        </w:rPr>
        <w:t>, serta menghindari stok berlebih.</w:t>
      </w:r>
    </w:p>
    <w:p w14:paraId="69E9A587" w14:textId="33EDFC55" w:rsidR="00C85AAE" w:rsidRPr="00C85AAE" w:rsidRDefault="00C85AAE" w:rsidP="00C85AAE">
      <w:pPr>
        <w:numPr>
          <w:ilvl w:val="0"/>
          <w:numId w:val="23"/>
        </w:numPr>
        <w:spacing w:after="0" w:line="360" w:lineRule="auto"/>
        <w:jc w:val="both"/>
        <w:rPr>
          <w:rFonts w:ascii="Arial" w:hAnsi="Arial" w:cs="Arial"/>
          <w:bCs/>
        </w:rPr>
      </w:pPr>
      <w:r w:rsidRPr="00C85AAE">
        <w:rPr>
          <w:rFonts w:ascii="Arial" w:hAnsi="Arial" w:cs="Arial"/>
          <w:bCs/>
        </w:rPr>
        <w:t>Penerimaan Sediaan Farmasi dan Bahan Medis Habis Pakai</w:t>
      </w:r>
      <w:r w:rsidR="00551822">
        <w:rPr>
          <w:rFonts w:ascii="Arial" w:hAnsi="Arial" w:cs="Arial"/>
          <w:bCs/>
        </w:rPr>
        <w:t>.</w:t>
      </w:r>
      <w:r w:rsidRPr="00C85AAE">
        <w:rPr>
          <w:rFonts w:ascii="Arial" w:hAnsi="Arial" w:cs="Arial"/>
          <w:bCs/>
        </w:rPr>
        <w:t xml:space="preserve"> </w:t>
      </w:r>
    </w:p>
    <w:p w14:paraId="43802CD8" w14:textId="77777777" w:rsidR="00C85AAE" w:rsidRPr="00C85AAE" w:rsidRDefault="00C85AAE" w:rsidP="00551822">
      <w:pPr>
        <w:spacing w:after="0" w:line="360" w:lineRule="auto"/>
        <w:ind w:firstLine="426"/>
        <w:jc w:val="both"/>
        <w:rPr>
          <w:rFonts w:ascii="Arial" w:hAnsi="Arial" w:cs="Arial"/>
          <w:bCs/>
        </w:rPr>
      </w:pPr>
      <w:r w:rsidRPr="00C85AAE">
        <w:rPr>
          <w:rFonts w:ascii="Arial" w:hAnsi="Arial" w:cs="Arial"/>
          <w:bCs/>
        </w:rPr>
        <w:t xml:space="preserve">Penerimaan Sediaan Farmasi dan Bahan Medis Habis Pakai adalah suatu kegiatan dalam menerima Sediaan Farmasi dan Bahan Medis Habis Pakai dari Instalasi Farmasi Kabupaten/Kota atau hasil pengadaan Puskesmas secara mandiri sesuai dengan permintaan yang telah diajukan. </w:t>
      </w:r>
      <w:proofErr w:type="gramStart"/>
      <w:r w:rsidRPr="00C85AAE">
        <w:rPr>
          <w:rFonts w:ascii="Arial" w:hAnsi="Arial" w:cs="Arial"/>
          <w:bCs/>
        </w:rPr>
        <w:t>Tujuannya adalah agar Sediaan Farmasi yang diterima sesuai dengan kebutuhan berdasarkan permintaan yang diajukan oleh Puskesmas, dan memenuhi persyaratan keamanan, khasiat, dan mutu.</w:t>
      </w:r>
      <w:proofErr w:type="gramEnd"/>
    </w:p>
    <w:p w14:paraId="27453D87" w14:textId="77777777" w:rsidR="00C85AAE" w:rsidRPr="00C85AAE" w:rsidRDefault="00C85AAE" w:rsidP="00C85AAE">
      <w:pPr>
        <w:spacing w:after="0" w:line="360" w:lineRule="auto"/>
        <w:ind w:firstLine="709"/>
        <w:jc w:val="both"/>
        <w:rPr>
          <w:rFonts w:ascii="Arial" w:hAnsi="Arial" w:cs="Arial"/>
          <w:bCs/>
        </w:rPr>
      </w:pPr>
      <w:proofErr w:type="gramStart"/>
      <w:r w:rsidRPr="00C85AAE">
        <w:rPr>
          <w:rFonts w:ascii="Arial" w:hAnsi="Arial" w:cs="Arial"/>
          <w:bCs/>
        </w:rPr>
        <w:t>Tenaga Kefarmasian dalam kegiatan pengelolaan bertanggung jawab atas ketertiban penyimpanan, pemindahan, pemeliharaan dan penggunaan Obat dan Bahan Medis Habis Pakai berikut kelengkapan catatan yang menyertainya.</w:t>
      </w:r>
      <w:proofErr w:type="gramEnd"/>
      <w:r w:rsidRPr="00C85AAE">
        <w:rPr>
          <w:rFonts w:ascii="Arial" w:hAnsi="Arial" w:cs="Arial"/>
          <w:bCs/>
        </w:rPr>
        <w:t xml:space="preserve"> Tenaga Kefarmasian wajib melakukan pengecekan terhadap Sediaan Farmasi dan Bahan Medis Habis Pakai yang diserahkan, mencakup jumlah kemasan/peti, </w:t>
      </w:r>
      <w:r w:rsidRPr="00C85AAE">
        <w:rPr>
          <w:rFonts w:ascii="Arial" w:hAnsi="Arial" w:cs="Arial"/>
          <w:bCs/>
        </w:rPr>
        <w:lastRenderedPageBreak/>
        <w:t xml:space="preserve">jenis dan jumlah Sediaan Farmasi, bentuk Sediaan Farmasi sesuai dengan isi dokumen LPLPO, ditandatangani oleh Tenaga Kefarmasian, dan diketahui oleh Kepala Puskesmas. </w:t>
      </w:r>
      <w:proofErr w:type="gramStart"/>
      <w:r w:rsidRPr="00C85AAE">
        <w:rPr>
          <w:rFonts w:ascii="Arial" w:hAnsi="Arial" w:cs="Arial"/>
          <w:bCs/>
        </w:rPr>
        <w:t>Bila tidak memenuhi syarat, maka Tenaga Kefarmasian dapat mengajukan keberatan.</w:t>
      </w:r>
      <w:proofErr w:type="gramEnd"/>
      <w:r w:rsidRPr="00C85AAE">
        <w:rPr>
          <w:rFonts w:ascii="Arial" w:hAnsi="Arial" w:cs="Arial"/>
          <w:bCs/>
        </w:rPr>
        <w:t xml:space="preserve"> </w:t>
      </w:r>
      <w:proofErr w:type="gramStart"/>
      <w:r w:rsidRPr="00C85AAE">
        <w:rPr>
          <w:rFonts w:ascii="Arial" w:hAnsi="Arial" w:cs="Arial"/>
          <w:bCs/>
        </w:rPr>
        <w:t>Masa kedaluwarsa minimal dari Sediaan Farmasi yang diterima disesuaikan dengan periode pengelolaan di Puskesmas ditambah satu bulan.</w:t>
      </w:r>
      <w:proofErr w:type="gramEnd"/>
    </w:p>
    <w:p w14:paraId="26561C77" w14:textId="10A07FDD" w:rsidR="00C85AAE" w:rsidRPr="00C85AAE" w:rsidRDefault="00C85AAE" w:rsidP="00C85AAE">
      <w:pPr>
        <w:numPr>
          <w:ilvl w:val="0"/>
          <w:numId w:val="23"/>
        </w:numPr>
        <w:spacing w:after="0" w:line="360" w:lineRule="auto"/>
        <w:jc w:val="both"/>
        <w:rPr>
          <w:rFonts w:ascii="Arial" w:hAnsi="Arial" w:cs="Arial"/>
          <w:bCs/>
        </w:rPr>
      </w:pPr>
      <w:r w:rsidRPr="00C85AAE">
        <w:rPr>
          <w:rFonts w:ascii="Arial" w:hAnsi="Arial" w:cs="Arial"/>
          <w:bCs/>
        </w:rPr>
        <w:t>Penyimpanan Sediaan Farmasi dan Bahan Medis Habis Pakai</w:t>
      </w:r>
      <w:r w:rsidR="0061745B">
        <w:rPr>
          <w:rFonts w:ascii="Arial" w:hAnsi="Arial" w:cs="Arial"/>
          <w:bCs/>
        </w:rPr>
        <w:t>.</w:t>
      </w:r>
      <w:r w:rsidRPr="00C85AAE">
        <w:rPr>
          <w:rFonts w:ascii="Arial" w:hAnsi="Arial" w:cs="Arial"/>
          <w:bCs/>
        </w:rPr>
        <w:t xml:space="preserve"> </w:t>
      </w:r>
    </w:p>
    <w:p w14:paraId="508ED274" w14:textId="77777777" w:rsidR="00C85AAE" w:rsidRPr="00C85AAE" w:rsidRDefault="00C85AAE" w:rsidP="009B53C2">
      <w:pPr>
        <w:spacing w:after="0" w:line="360" w:lineRule="auto"/>
        <w:ind w:firstLine="426"/>
        <w:jc w:val="both"/>
        <w:rPr>
          <w:rFonts w:ascii="Arial" w:hAnsi="Arial" w:cs="Arial"/>
          <w:bCs/>
        </w:rPr>
      </w:pPr>
      <w:r w:rsidRPr="00C85AAE">
        <w:rPr>
          <w:rFonts w:ascii="Arial" w:hAnsi="Arial" w:cs="Arial"/>
          <w:bCs/>
        </w:rPr>
        <w:t xml:space="preserve">Penyimpanan Sediaan Farmasi dan Bahan Medis Habis Pakai merupakan suatu kegiatan pengaturan terhadap Sediaan Farmasi yang diterima agar aman (tidak hilang), terhindar dari kerusakan fisik maupun kimia dan mutunya tetap terjamin, sesuai dengan persyaratan yang ditetapkan. </w:t>
      </w:r>
      <w:proofErr w:type="gramStart"/>
      <w:r w:rsidRPr="00C85AAE">
        <w:rPr>
          <w:rFonts w:ascii="Arial" w:hAnsi="Arial" w:cs="Arial"/>
          <w:bCs/>
        </w:rPr>
        <w:t>Tujuannya adalah agar mutu Sediaan Farmasi yang tersedia di puskesmas dapat dipertahankan sesuai dengan persyaratan yang ditetapkan.</w:t>
      </w:r>
      <w:proofErr w:type="gramEnd"/>
    </w:p>
    <w:p w14:paraId="122C8216" w14:textId="77777777" w:rsidR="00C85AAE" w:rsidRPr="00C85AAE" w:rsidRDefault="00C85AAE" w:rsidP="00C85AAE">
      <w:pPr>
        <w:spacing w:after="0" w:line="360" w:lineRule="auto"/>
        <w:ind w:firstLine="709"/>
        <w:jc w:val="both"/>
        <w:rPr>
          <w:rFonts w:ascii="Arial" w:hAnsi="Arial" w:cs="Arial"/>
          <w:bCs/>
        </w:rPr>
      </w:pPr>
      <w:r w:rsidRPr="00C85AAE">
        <w:rPr>
          <w:rFonts w:ascii="Arial" w:hAnsi="Arial" w:cs="Arial"/>
          <w:bCs/>
        </w:rPr>
        <w:t xml:space="preserve">Penyimpanan Sediaan Farmasi dan Bahan Medis Habis Pakai dengan mempertimbangkan hal-hal sebagai berikut: </w:t>
      </w:r>
    </w:p>
    <w:p w14:paraId="50874694" w14:textId="77777777" w:rsidR="00C85AAE" w:rsidRPr="00C85AAE" w:rsidRDefault="00C85AAE" w:rsidP="00C85AAE">
      <w:pPr>
        <w:numPr>
          <w:ilvl w:val="0"/>
          <w:numId w:val="31"/>
        </w:numPr>
        <w:spacing w:after="0" w:line="360" w:lineRule="auto"/>
        <w:jc w:val="both"/>
        <w:rPr>
          <w:rFonts w:ascii="Arial" w:hAnsi="Arial" w:cs="Arial"/>
          <w:bCs/>
        </w:rPr>
      </w:pPr>
      <w:r w:rsidRPr="00C85AAE">
        <w:rPr>
          <w:rFonts w:ascii="Arial" w:hAnsi="Arial" w:cs="Arial"/>
          <w:bCs/>
        </w:rPr>
        <w:t>bentuk dan jenis sediaan;</w:t>
      </w:r>
    </w:p>
    <w:p w14:paraId="70AB8BA2" w14:textId="77777777" w:rsidR="00C85AAE" w:rsidRPr="00C85AAE" w:rsidRDefault="00C85AAE" w:rsidP="00C85AAE">
      <w:pPr>
        <w:numPr>
          <w:ilvl w:val="0"/>
          <w:numId w:val="31"/>
        </w:numPr>
        <w:spacing w:after="0" w:line="360" w:lineRule="auto"/>
        <w:jc w:val="both"/>
        <w:rPr>
          <w:rFonts w:ascii="Arial" w:hAnsi="Arial" w:cs="Arial"/>
          <w:bCs/>
        </w:rPr>
      </w:pPr>
      <w:r w:rsidRPr="00C85AAE">
        <w:rPr>
          <w:rFonts w:ascii="Arial" w:hAnsi="Arial" w:cs="Arial"/>
          <w:bCs/>
        </w:rPr>
        <w:t>kondisi yang dipersyaratkan dalam penandaan di kemasan Sediaan Farmasi, seperti suhu penyimpanan, cahaya, dan kelembaban;</w:t>
      </w:r>
    </w:p>
    <w:p w14:paraId="0018A6F6" w14:textId="77777777" w:rsidR="00C85AAE" w:rsidRPr="00C85AAE" w:rsidRDefault="00C85AAE" w:rsidP="00C85AAE">
      <w:pPr>
        <w:numPr>
          <w:ilvl w:val="0"/>
          <w:numId w:val="31"/>
        </w:numPr>
        <w:spacing w:after="0" w:line="360" w:lineRule="auto"/>
        <w:jc w:val="both"/>
        <w:rPr>
          <w:rFonts w:ascii="Arial" w:hAnsi="Arial" w:cs="Arial"/>
          <w:bCs/>
        </w:rPr>
      </w:pPr>
      <w:r w:rsidRPr="00C85AAE">
        <w:rPr>
          <w:rFonts w:ascii="Arial" w:hAnsi="Arial" w:cs="Arial"/>
          <w:bCs/>
        </w:rPr>
        <w:t xml:space="preserve">mudah atau tidaknya meledak/terbakar; </w:t>
      </w:r>
    </w:p>
    <w:p w14:paraId="4CC9EE6D" w14:textId="77777777" w:rsidR="00C85AAE" w:rsidRPr="00C85AAE" w:rsidRDefault="00C85AAE" w:rsidP="00C85AAE">
      <w:pPr>
        <w:numPr>
          <w:ilvl w:val="0"/>
          <w:numId w:val="31"/>
        </w:numPr>
        <w:spacing w:after="0" w:line="360" w:lineRule="auto"/>
        <w:jc w:val="both"/>
        <w:rPr>
          <w:rFonts w:ascii="Arial" w:hAnsi="Arial" w:cs="Arial"/>
          <w:bCs/>
        </w:rPr>
      </w:pPr>
      <w:r w:rsidRPr="00C85AAE">
        <w:rPr>
          <w:rFonts w:ascii="Arial" w:hAnsi="Arial" w:cs="Arial"/>
          <w:bCs/>
        </w:rPr>
        <w:t>narkotika dan psikotropika disimpan sesuai dengan ketentuan peraturan perundang-undangan; dan</w:t>
      </w:r>
    </w:p>
    <w:p w14:paraId="79CCBB3D" w14:textId="77777777" w:rsidR="00C85AAE" w:rsidRPr="00C85AAE" w:rsidRDefault="00C85AAE" w:rsidP="00C85AAE">
      <w:pPr>
        <w:numPr>
          <w:ilvl w:val="0"/>
          <w:numId w:val="31"/>
        </w:numPr>
        <w:spacing w:after="0" w:line="360" w:lineRule="auto"/>
        <w:jc w:val="both"/>
        <w:rPr>
          <w:rFonts w:ascii="Arial" w:hAnsi="Arial" w:cs="Arial"/>
          <w:bCs/>
        </w:rPr>
      </w:pPr>
      <w:proofErr w:type="gramStart"/>
      <w:r w:rsidRPr="00C85AAE">
        <w:rPr>
          <w:rFonts w:ascii="Arial" w:hAnsi="Arial" w:cs="Arial"/>
          <w:bCs/>
        </w:rPr>
        <w:t>tempat</w:t>
      </w:r>
      <w:proofErr w:type="gramEnd"/>
      <w:r w:rsidRPr="00C85AAE">
        <w:rPr>
          <w:rFonts w:ascii="Arial" w:hAnsi="Arial" w:cs="Arial"/>
          <w:bCs/>
        </w:rPr>
        <w:t xml:space="preserve"> penyimpanan Sediaan Farmasi tidak dipergunakan untuk penyimpanan barang lainnya yang menyebabkan kontaminasi.</w:t>
      </w:r>
    </w:p>
    <w:p w14:paraId="3E38135D" w14:textId="77777777" w:rsidR="00C85AAE" w:rsidRPr="00C85AAE" w:rsidRDefault="00C85AAE" w:rsidP="00C85AAE">
      <w:pPr>
        <w:spacing w:after="0" w:line="360" w:lineRule="auto"/>
        <w:ind w:firstLine="709"/>
        <w:jc w:val="both"/>
        <w:rPr>
          <w:rFonts w:ascii="Arial" w:hAnsi="Arial" w:cs="Arial"/>
          <w:bCs/>
        </w:rPr>
      </w:pPr>
      <w:r w:rsidRPr="00C85AAE">
        <w:rPr>
          <w:rFonts w:ascii="Arial" w:hAnsi="Arial" w:cs="Arial"/>
          <w:bCs/>
        </w:rPr>
        <w:tab/>
        <w:t xml:space="preserve">Semua tenaga kefarmasian di Puskesmas melaksanakan Pelayanan Kefarmasian berdasarkan Standar Prosedur Operasional (SPO) yang dibuat secara tertulis, disusun oleh Kepala Ruang Farmasi, dan ditetapkan oleh Kepala Puskesmas. </w:t>
      </w:r>
      <w:proofErr w:type="gramStart"/>
      <w:r w:rsidRPr="00C85AAE">
        <w:rPr>
          <w:rFonts w:ascii="Arial" w:hAnsi="Arial" w:cs="Arial"/>
          <w:bCs/>
        </w:rPr>
        <w:t>SPO tersebut diletakkan di tempat yang mudah dilihat.</w:t>
      </w:r>
      <w:proofErr w:type="gramEnd"/>
      <w:r w:rsidRPr="00C85AAE">
        <w:rPr>
          <w:rFonts w:ascii="Arial" w:hAnsi="Arial" w:cs="Arial"/>
          <w:bCs/>
        </w:rPr>
        <w:t xml:space="preserve"> </w:t>
      </w:r>
      <w:proofErr w:type="gramStart"/>
      <w:r w:rsidRPr="00C85AAE">
        <w:rPr>
          <w:rFonts w:ascii="Arial" w:hAnsi="Arial" w:cs="Arial"/>
          <w:bCs/>
        </w:rPr>
        <w:t>Jenis SPO dibuat sesuai dengan kebutuhan pelayanan yang dilakukan pada Puskesmas yang bersangkutan.</w:t>
      </w:r>
      <w:proofErr w:type="gramEnd"/>
      <w:r w:rsidRPr="00C85AAE">
        <w:rPr>
          <w:rFonts w:ascii="Arial" w:hAnsi="Arial" w:cs="Arial"/>
          <w:bCs/>
        </w:rPr>
        <w:t xml:space="preserve"> Semua tenaga kefarmasian harus memiliki </w:t>
      </w:r>
      <w:proofErr w:type="gramStart"/>
      <w:r w:rsidRPr="00C85AAE">
        <w:rPr>
          <w:rFonts w:ascii="Arial" w:hAnsi="Arial" w:cs="Arial"/>
          <w:bCs/>
        </w:rPr>
        <w:t>surat</w:t>
      </w:r>
      <w:proofErr w:type="gramEnd"/>
      <w:r w:rsidRPr="00C85AAE">
        <w:rPr>
          <w:rFonts w:ascii="Arial" w:hAnsi="Arial" w:cs="Arial"/>
          <w:bCs/>
        </w:rPr>
        <w:t xml:space="preserve"> tanda registrasi dan surat izin praktik untuk melaksanakan Pelayanan Kefarmasian di fasilitas pelayanan kesehatan termasuk Puskesmas, sesuai dengan ketentuan peraturan perundang-undangan (Menkes RI 2014).</w:t>
      </w:r>
    </w:p>
    <w:p w14:paraId="3C0AA6E0" w14:textId="2E40B085" w:rsidR="004E4A98" w:rsidRDefault="004E4A98" w:rsidP="00A23B20">
      <w:pPr>
        <w:spacing w:after="0" w:line="360" w:lineRule="auto"/>
        <w:ind w:firstLine="709"/>
        <w:jc w:val="both"/>
        <w:rPr>
          <w:rFonts w:ascii="Arial" w:hAnsi="Arial" w:cs="Arial"/>
          <w:bCs/>
        </w:rPr>
      </w:pPr>
    </w:p>
    <w:p w14:paraId="5AD6BF7B" w14:textId="6742C38D" w:rsidR="000058CE" w:rsidRPr="00EA45BF" w:rsidRDefault="000058CE" w:rsidP="00E412CB">
      <w:pPr>
        <w:pStyle w:val="Heading2"/>
        <w:spacing w:before="0" w:line="360" w:lineRule="auto"/>
        <w:rPr>
          <w:rFonts w:ascii="Arial" w:hAnsi="Arial" w:cs="Arial"/>
          <w:color w:val="auto"/>
          <w:sz w:val="22"/>
          <w:szCs w:val="22"/>
        </w:rPr>
      </w:pPr>
      <w:bookmarkStart w:id="29" w:name="_Toc100840417"/>
      <w:r w:rsidRPr="00EA45BF">
        <w:rPr>
          <w:rFonts w:ascii="Arial" w:hAnsi="Arial" w:cs="Arial"/>
          <w:color w:val="auto"/>
          <w:sz w:val="22"/>
          <w:szCs w:val="22"/>
        </w:rPr>
        <w:lastRenderedPageBreak/>
        <w:t>2.</w:t>
      </w:r>
      <w:r w:rsidR="00726BCC" w:rsidRPr="00EA45BF">
        <w:rPr>
          <w:rFonts w:ascii="Arial" w:hAnsi="Arial" w:cs="Arial"/>
          <w:color w:val="auto"/>
          <w:sz w:val="22"/>
          <w:szCs w:val="22"/>
        </w:rPr>
        <w:t>4</w:t>
      </w:r>
      <w:r w:rsidR="00353C18">
        <w:rPr>
          <w:rFonts w:ascii="Arial" w:hAnsi="Arial" w:cs="Arial"/>
          <w:color w:val="auto"/>
          <w:sz w:val="22"/>
          <w:szCs w:val="22"/>
        </w:rPr>
        <w:tab/>
        <w:t>Pengelolaan mutu P</w:t>
      </w:r>
      <w:r w:rsidRPr="00EA45BF">
        <w:rPr>
          <w:rFonts w:ascii="Arial" w:hAnsi="Arial" w:cs="Arial"/>
          <w:color w:val="auto"/>
          <w:sz w:val="22"/>
          <w:szCs w:val="22"/>
        </w:rPr>
        <w:t>elayanan Kefarmasian</w:t>
      </w:r>
      <w:bookmarkEnd w:id="29"/>
    </w:p>
    <w:p w14:paraId="7B7CC97E" w14:textId="77777777" w:rsidR="000058CE" w:rsidRDefault="000058CE" w:rsidP="00E412CB">
      <w:pPr>
        <w:spacing w:after="0" w:line="360" w:lineRule="auto"/>
        <w:jc w:val="both"/>
        <w:rPr>
          <w:rFonts w:ascii="Arial" w:hAnsi="Arial" w:cs="Arial"/>
        </w:rPr>
      </w:pPr>
      <w:r>
        <w:rPr>
          <w:rFonts w:ascii="Arial" w:hAnsi="Arial" w:cs="Arial"/>
        </w:rPr>
        <w:tab/>
      </w:r>
      <w:proofErr w:type="gramStart"/>
      <w:r w:rsidRPr="00B71959">
        <w:rPr>
          <w:rFonts w:ascii="Arial" w:hAnsi="Arial" w:cs="Arial"/>
        </w:rPr>
        <w:t xml:space="preserve">Pengendalian mutu Pelayanan Kefarmasian merupakan kegiatan untuk mencegah terjadinya masalah terkait Obat atau mencegah terjadinya kesalahan pengobatan atau kesalahan pengobatan/medikasi </w:t>
      </w:r>
      <w:r w:rsidRPr="00E412CB">
        <w:rPr>
          <w:rFonts w:ascii="Arial" w:hAnsi="Arial" w:cs="Arial"/>
          <w:i/>
          <w:iCs/>
        </w:rPr>
        <w:t>(medication error</w:t>
      </w:r>
      <w:r w:rsidRPr="00B71959">
        <w:rPr>
          <w:rFonts w:ascii="Arial" w:hAnsi="Arial" w:cs="Arial"/>
        </w:rPr>
        <w:t xml:space="preserve">), yang bertujuan untuk keselamatan pasien </w:t>
      </w:r>
      <w:r w:rsidRPr="00E412CB">
        <w:rPr>
          <w:rFonts w:ascii="Arial" w:hAnsi="Arial" w:cs="Arial"/>
          <w:i/>
          <w:iCs/>
        </w:rPr>
        <w:t>(patient safety)</w:t>
      </w:r>
      <w:r w:rsidRPr="00B71959">
        <w:rPr>
          <w:rFonts w:ascii="Arial" w:hAnsi="Arial" w:cs="Arial"/>
        </w:rPr>
        <w:t xml:space="preserve"> (Kemenkes RI 2016).</w:t>
      </w:r>
      <w:proofErr w:type="gramEnd"/>
      <w:r w:rsidRPr="00B71959">
        <w:rPr>
          <w:rFonts w:ascii="Arial" w:hAnsi="Arial" w:cs="Arial"/>
        </w:rPr>
        <w:t xml:space="preserve"> </w:t>
      </w:r>
      <w:proofErr w:type="gramStart"/>
      <w:r w:rsidRPr="00B71959">
        <w:rPr>
          <w:rFonts w:ascii="Arial" w:hAnsi="Arial" w:cs="Arial"/>
        </w:rPr>
        <w:t>Untuk menjamin mutu Pelayanan Kefarmasian di Puskesmas, harus dilakukan pengendalian mutu Pelayanan Kefarmasian yang meliputi monitoring dan evaluasi (Kemenkes RI 2016).</w:t>
      </w:r>
      <w:proofErr w:type="gramEnd"/>
      <w:r w:rsidRPr="00B71959">
        <w:rPr>
          <w:rFonts w:ascii="Arial" w:hAnsi="Arial" w:cs="Arial"/>
        </w:rPr>
        <w:t xml:space="preserve"> Monitoring merupakan kegiatan pemantauan selama proses berlangsung untuk memastikan bahwa aktivitas berlangsung sesuai dengan yang direncanakan. </w:t>
      </w:r>
      <w:proofErr w:type="gramStart"/>
      <w:r w:rsidRPr="00B71959">
        <w:rPr>
          <w:rFonts w:ascii="Arial" w:hAnsi="Arial" w:cs="Arial"/>
        </w:rPr>
        <w:t>Evaluasi dilakukan untuk menilai hasil atau capaian pelaksanaan Pelayanan Kefarmasian (Kemenkes RI 2016).</w:t>
      </w:r>
      <w:proofErr w:type="gramEnd"/>
      <w:r w:rsidRPr="00B71959">
        <w:rPr>
          <w:rFonts w:ascii="Arial" w:hAnsi="Arial" w:cs="Arial"/>
        </w:rPr>
        <w:t xml:space="preserve"> </w:t>
      </w:r>
      <w:proofErr w:type="gramStart"/>
      <w:r w:rsidRPr="00B71959">
        <w:rPr>
          <w:rFonts w:ascii="Arial" w:hAnsi="Arial" w:cs="Arial"/>
        </w:rPr>
        <w:t>Sehingga kegiatan evaluasi sangat perlu dilakukan karena dapat meningkatkan mutu pelayanan kefarmasian menjadi lebih baik lagi.</w:t>
      </w:r>
      <w:proofErr w:type="gramEnd"/>
      <w:r w:rsidRPr="00B71959">
        <w:rPr>
          <w:rFonts w:ascii="Arial" w:hAnsi="Arial" w:cs="Arial"/>
        </w:rPr>
        <w:t xml:space="preserve"> Dengan meningkatnya mutu pelayanan kefarmasian maka waktu tunggu pelayanan resep pun </w:t>
      </w:r>
      <w:proofErr w:type="gramStart"/>
      <w:r w:rsidRPr="00B71959">
        <w:rPr>
          <w:rFonts w:ascii="Arial" w:hAnsi="Arial" w:cs="Arial"/>
        </w:rPr>
        <w:t>akan</w:t>
      </w:r>
      <w:proofErr w:type="gramEnd"/>
      <w:r w:rsidRPr="00B71959">
        <w:rPr>
          <w:rFonts w:ascii="Arial" w:hAnsi="Arial" w:cs="Arial"/>
        </w:rPr>
        <w:t xml:space="preserve"> menjadi lebih cepat sehingga pasien pun akan merasa puas akan pelayanan yang diterimanya.</w:t>
      </w:r>
    </w:p>
    <w:p w14:paraId="7D4AD19E" w14:textId="77777777" w:rsidR="000058CE" w:rsidRPr="00F776C4" w:rsidRDefault="000058CE" w:rsidP="000058CE">
      <w:pPr>
        <w:spacing w:after="0" w:line="360" w:lineRule="auto"/>
        <w:jc w:val="both"/>
        <w:rPr>
          <w:rFonts w:ascii="Arial" w:hAnsi="Arial" w:cs="Arial"/>
        </w:rPr>
      </w:pPr>
      <w:r>
        <w:rPr>
          <w:rFonts w:ascii="Arial" w:hAnsi="Arial" w:cs="Arial"/>
        </w:rPr>
        <w:tab/>
      </w:r>
      <w:r w:rsidRPr="00F776C4">
        <w:rPr>
          <w:rFonts w:ascii="Arial" w:hAnsi="Arial" w:cs="Arial"/>
        </w:rPr>
        <w:t>Terdapat beberapa standar mutu yang harus diperhatikan dalam pemberian</w:t>
      </w:r>
      <w:r>
        <w:rPr>
          <w:rFonts w:ascii="Arial" w:hAnsi="Arial" w:cs="Arial"/>
        </w:rPr>
        <w:t xml:space="preserve"> </w:t>
      </w:r>
      <w:r w:rsidRPr="00F776C4">
        <w:rPr>
          <w:rFonts w:ascii="Arial" w:hAnsi="Arial" w:cs="Arial"/>
        </w:rPr>
        <w:t>pelayanan kesehatan yaitu:</w:t>
      </w:r>
    </w:p>
    <w:p w14:paraId="3A589B80" w14:textId="77777777" w:rsidR="000058CE" w:rsidRPr="00F776C4" w:rsidRDefault="000058CE" w:rsidP="000058CE">
      <w:pPr>
        <w:spacing w:after="0" w:line="360" w:lineRule="auto"/>
        <w:jc w:val="both"/>
        <w:rPr>
          <w:rFonts w:ascii="Arial" w:hAnsi="Arial" w:cs="Arial"/>
        </w:rPr>
      </w:pPr>
      <w:r w:rsidRPr="00F776C4">
        <w:rPr>
          <w:rFonts w:ascii="Arial" w:hAnsi="Arial" w:cs="Arial"/>
        </w:rPr>
        <w:t>1. Ketepatan waktu pelayanan, misalnya waktu tunggu pasien, waktu proses</w:t>
      </w:r>
    </w:p>
    <w:p w14:paraId="74525623" w14:textId="77777777" w:rsidR="000058CE" w:rsidRPr="00F776C4" w:rsidRDefault="000058CE" w:rsidP="00761DB0">
      <w:pPr>
        <w:spacing w:after="0" w:line="360" w:lineRule="auto"/>
        <w:ind w:firstLine="284"/>
        <w:jc w:val="both"/>
        <w:rPr>
          <w:rFonts w:ascii="Arial" w:hAnsi="Arial" w:cs="Arial"/>
        </w:rPr>
      </w:pPr>
      <w:proofErr w:type="gramStart"/>
      <w:r w:rsidRPr="00F776C4">
        <w:rPr>
          <w:rFonts w:ascii="Arial" w:hAnsi="Arial" w:cs="Arial"/>
        </w:rPr>
        <w:t>pelayanan</w:t>
      </w:r>
      <w:proofErr w:type="gramEnd"/>
      <w:r w:rsidRPr="00F776C4">
        <w:rPr>
          <w:rFonts w:ascii="Arial" w:hAnsi="Arial" w:cs="Arial"/>
        </w:rPr>
        <w:t>.</w:t>
      </w:r>
    </w:p>
    <w:p w14:paraId="15BF7859" w14:textId="77777777" w:rsidR="000058CE" w:rsidRPr="00F776C4" w:rsidRDefault="000058CE" w:rsidP="000058CE">
      <w:pPr>
        <w:spacing w:after="0" w:line="360" w:lineRule="auto"/>
        <w:jc w:val="both"/>
        <w:rPr>
          <w:rFonts w:ascii="Arial" w:hAnsi="Arial" w:cs="Arial"/>
        </w:rPr>
      </w:pPr>
      <w:r w:rsidRPr="00F776C4">
        <w:rPr>
          <w:rFonts w:ascii="Arial" w:hAnsi="Arial" w:cs="Arial"/>
        </w:rPr>
        <w:t>2. Akurasi pelayanan, berkaitan reliabilitas pelayanan dan bebas dari kesalahan.</w:t>
      </w:r>
    </w:p>
    <w:p w14:paraId="6D78BD14" w14:textId="77777777" w:rsidR="000058CE" w:rsidRPr="00F776C4" w:rsidRDefault="000058CE" w:rsidP="000058CE">
      <w:pPr>
        <w:spacing w:after="0" w:line="360" w:lineRule="auto"/>
        <w:jc w:val="both"/>
        <w:rPr>
          <w:rFonts w:ascii="Arial" w:hAnsi="Arial" w:cs="Arial"/>
        </w:rPr>
      </w:pPr>
      <w:r w:rsidRPr="00F776C4">
        <w:rPr>
          <w:rFonts w:ascii="Arial" w:hAnsi="Arial" w:cs="Arial"/>
        </w:rPr>
        <w:t>3. Tanggung jawab, berkaitan dengan penanganan keluhan dari pasien.</w:t>
      </w:r>
    </w:p>
    <w:p w14:paraId="4BFAA4CC" w14:textId="77777777" w:rsidR="000058CE" w:rsidRPr="00F776C4" w:rsidRDefault="000058CE" w:rsidP="000058CE">
      <w:pPr>
        <w:spacing w:after="0" w:line="360" w:lineRule="auto"/>
        <w:jc w:val="both"/>
        <w:rPr>
          <w:rFonts w:ascii="Arial" w:hAnsi="Arial" w:cs="Arial"/>
        </w:rPr>
      </w:pPr>
      <w:r w:rsidRPr="00F776C4">
        <w:rPr>
          <w:rFonts w:ascii="Arial" w:hAnsi="Arial" w:cs="Arial"/>
        </w:rPr>
        <w:t>4. Kesopanan dan keramahan dalam memberikan pelayanan.</w:t>
      </w:r>
    </w:p>
    <w:p w14:paraId="6990FBC0" w14:textId="77777777" w:rsidR="000058CE" w:rsidRPr="00F776C4" w:rsidRDefault="000058CE" w:rsidP="000058CE">
      <w:pPr>
        <w:spacing w:after="0" w:line="360" w:lineRule="auto"/>
        <w:jc w:val="both"/>
        <w:rPr>
          <w:rFonts w:ascii="Arial" w:hAnsi="Arial" w:cs="Arial"/>
        </w:rPr>
      </w:pPr>
      <w:r w:rsidRPr="00F776C4">
        <w:rPr>
          <w:rFonts w:ascii="Arial" w:hAnsi="Arial" w:cs="Arial"/>
        </w:rPr>
        <w:t>5. Kelengkapan, menyangkut dengan ketersedian sarana pendukung pelayanan.</w:t>
      </w:r>
    </w:p>
    <w:p w14:paraId="7A16E630" w14:textId="77777777" w:rsidR="000058CE" w:rsidRPr="00F776C4" w:rsidRDefault="000058CE" w:rsidP="000058CE">
      <w:pPr>
        <w:spacing w:after="0" w:line="360" w:lineRule="auto"/>
        <w:jc w:val="both"/>
        <w:rPr>
          <w:rFonts w:ascii="Arial" w:hAnsi="Arial" w:cs="Arial"/>
        </w:rPr>
      </w:pPr>
      <w:r w:rsidRPr="00F776C4">
        <w:rPr>
          <w:rFonts w:ascii="Arial" w:hAnsi="Arial" w:cs="Arial"/>
        </w:rPr>
        <w:t>6. Kemudahan mendapatkan pelayanan, berkaitan dengan petugas dan</w:t>
      </w:r>
    </w:p>
    <w:p w14:paraId="5B89BFCA" w14:textId="77777777" w:rsidR="000058CE" w:rsidRPr="00F776C4" w:rsidRDefault="000058CE" w:rsidP="00761DB0">
      <w:pPr>
        <w:spacing w:after="0" w:line="360" w:lineRule="auto"/>
        <w:ind w:left="426" w:hanging="142"/>
        <w:jc w:val="both"/>
        <w:rPr>
          <w:rFonts w:ascii="Arial" w:hAnsi="Arial" w:cs="Arial"/>
        </w:rPr>
      </w:pPr>
      <w:proofErr w:type="gramStart"/>
      <w:r w:rsidRPr="00F776C4">
        <w:rPr>
          <w:rFonts w:ascii="Arial" w:hAnsi="Arial" w:cs="Arial"/>
        </w:rPr>
        <w:t>tersedianya</w:t>
      </w:r>
      <w:proofErr w:type="gramEnd"/>
      <w:r w:rsidRPr="00F776C4">
        <w:rPr>
          <w:rFonts w:ascii="Arial" w:hAnsi="Arial" w:cs="Arial"/>
        </w:rPr>
        <w:t xml:space="preserve"> fasilitas pendukung.</w:t>
      </w:r>
    </w:p>
    <w:p w14:paraId="4E8F8811" w14:textId="77777777" w:rsidR="000058CE" w:rsidRPr="00F776C4" w:rsidRDefault="000058CE" w:rsidP="000058CE">
      <w:pPr>
        <w:spacing w:after="0" w:line="360" w:lineRule="auto"/>
        <w:jc w:val="both"/>
        <w:rPr>
          <w:rFonts w:ascii="Arial" w:hAnsi="Arial" w:cs="Arial"/>
        </w:rPr>
      </w:pPr>
      <w:r w:rsidRPr="00F776C4">
        <w:rPr>
          <w:rFonts w:ascii="Arial" w:hAnsi="Arial" w:cs="Arial"/>
        </w:rPr>
        <w:t>7. Kenyamanan dalam mendapatkan pelayanan, berkaitan dengan lokasi, ruang,</w:t>
      </w:r>
    </w:p>
    <w:p w14:paraId="7363CC4A" w14:textId="77777777" w:rsidR="000058CE" w:rsidRPr="00F776C4" w:rsidRDefault="000058CE" w:rsidP="00761DB0">
      <w:pPr>
        <w:spacing w:after="0" w:line="360" w:lineRule="auto"/>
        <w:ind w:firstLine="284"/>
        <w:jc w:val="both"/>
        <w:rPr>
          <w:rFonts w:ascii="Arial" w:hAnsi="Arial" w:cs="Arial"/>
        </w:rPr>
      </w:pPr>
      <w:proofErr w:type="gramStart"/>
      <w:r w:rsidRPr="00F776C4">
        <w:rPr>
          <w:rFonts w:ascii="Arial" w:hAnsi="Arial" w:cs="Arial"/>
        </w:rPr>
        <w:t>kemudahan</w:t>
      </w:r>
      <w:proofErr w:type="gramEnd"/>
      <w:r w:rsidRPr="00F776C4">
        <w:rPr>
          <w:rFonts w:ascii="Arial" w:hAnsi="Arial" w:cs="Arial"/>
        </w:rPr>
        <w:t xml:space="preserve"> menjangkau, tempat parkir kendaraan, ketersedian informasi, dan</w:t>
      </w:r>
    </w:p>
    <w:p w14:paraId="56A12419" w14:textId="77777777" w:rsidR="000058CE" w:rsidRPr="00F776C4" w:rsidRDefault="000058CE" w:rsidP="00761DB0">
      <w:pPr>
        <w:spacing w:after="0" w:line="360" w:lineRule="auto"/>
        <w:ind w:firstLine="284"/>
        <w:jc w:val="both"/>
        <w:rPr>
          <w:rFonts w:ascii="Arial" w:hAnsi="Arial" w:cs="Arial"/>
        </w:rPr>
      </w:pPr>
      <w:proofErr w:type="gramStart"/>
      <w:r w:rsidRPr="00F776C4">
        <w:rPr>
          <w:rFonts w:ascii="Arial" w:hAnsi="Arial" w:cs="Arial"/>
        </w:rPr>
        <w:t>sebagainya</w:t>
      </w:r>
      <w:proofErr w:type="gramEnd"/>
      <w:r w:rsidRPr="00F776C4">
        <w:rPr>
          <w:rFonts w:ascii="Arial" w:hAnsi="Arial" w:cs="Arial"/>
        </w:rPr>
        <w:t>.</w:t>
      </w:r>
    </w:p>
    <w:p w14:paraId="7EF2BE9A" w14:textId="77777777" w:rsidR="000058CE" w:rsidRPr="00F776C4" w:rsidRDefault="000058CE" w:rsidP="000058CE">
      <w:pPr>
        <w:spacing w:after="0" w:line="360" w:lineRule="auto"/>
        <w:jc w:val="both"/>
        <w:rPr>
          <w:rFonts w:ascii="Arial" w:hAnsi="Arial" w:cs="Arial"/>
        </w:rPr>
      </w:pPr>
      <w:r w:rsidRPr="00F776C4">
        <w:rPr>
          <w:rFonts w:ascii="Arial" w:hAnsi="Arial" w:cs="Arial"/>
        </w:rPr>
        <w:t>8. Pelayanan pribadi, berkaitan dengan fleksibel petugas.</w:t>
      </w:r>
    </w:p>
    <w:p w14:paraId="41870CE3" w14:textId="77777777" w:rsidR="000058CE" w:rsidRPr="00F776C4" w:rsidRDefault="000058CE" w:rsidP="000058CE">
      <w:pPr>
        <w:spacing w:after="0" w:line="360" w:lineRule="auto"/>
        <w:jc w:val="both"/>
        <w:rPr>
          <w:rFonts w:ascii="Arial" w:hAnsi="Arial" w:cs="Arial"/>
        </w:rPr>
      </w:pPr>
      <w:r w:rsidRPr="00F776C4">
        <w:rPr>
          <w:rFonts w:ascii="Arial" w:hAnsi="Arial" w:cs="Arial"/>
        </w:rPr>
        <w:t>9. Atribut pendukung pelayanan lainnya seperti lingkungan, fasilitas AC, dan</w:t>
      </w:r>
    </w:p>
    <w:p w14:paraId="75062C84" w14:textId="77777777" w:rsidR="000058CE" w:rsidRPr="00F776C4" w:rsidRDefault="000058CE" w:rsidP="00761DB0">
      <w:pPr>
        <w:spacing w:after="0" w:line="360" w:lineRule="auto"/>
        <w:ind w:firstLine="284"/>
        <w:jc w:val="both"/>
        <w:rPr>
          <w:rFonts w:ascii="Arial" w:hAnsi="Arial" w:cs="Arial"/>
        </w:rPr>
      </w:pPr>
      <w:proofErr w:type="gramStart"/>
      <w:r w:rsidRPr="00F776C4">
        <w:rPr>
          <w:rFonts w:ascii="Arial" w:hAnsi="Arial" w:cs="Arial"/>
        </w:rPr>
        <w:t>sebagainya</w:t>
      </w:r>
      <w:proofErr w:type="gramEnd"/>
      <w:r w:rsidRPr="00F776C4">
        <w:rPr>
          <w:rFonts w:ascii="Arial" w:hAnsi="Arial" w:cs="Arial"/>
        </w:rPr>
        <w:t>.</w:t>
      </w:r>
    </w:p>
    <w:p w14:paraId="1459CE63" w14:textId="282A7A1B" w:rsidR="000058CE" w:rsidRDefault="000058CE" w:rsidP="00761DB0">
      <w:pPr>
        <w:spacing w:after="0" w:line="360" w:lineRule="auto"/>
        <w:ind w:left="426" w:hanging="426"/>
        <w:jc w:val="both"/>
        <w:rPr>
          <w:rFonts w:ascii="Arial" w:hAnsi="Arial" w:cs="Arial"/>
        </w:rPr>
      </w:pPr>
      <w:r w:rsidRPr="00F776C4">
        <w:rPr>
          <w:rFonts w:ascii="Arial" w:hAnsi="Arial" w:cs="Arial"/>
        </w:rPr>
        <w:t>10. Variasi model pelayanan, berhubungan dengan inovasi untuk memberikan pola</w:t>
      </w:r>
      <w:r w:rsidR="00787C21">
        <w:rPr>
          <w:rFonts w:ascii="Arial" w:hAnsi="Arial" w:cs="Arial"/>
        </w:rPr>
        <w:t xml:space="preserve"> </w:t>
      </w:r>
      <w:r w:rsidRPr="00F776C4">
        <w:rPr>
          <w:rFonts w:ascii="Arial" w:hAnsi="Arial" w:cs="Arial"/>
        </w:rPr>
        <w:t>baru dalam pelayanan (Bustami, 2011).</w:t>
      </w:r>
    </w:p>
    <w:p w14:paraId="02C0B144" w14:textId="383B5760" w:rsidR="00812DA1" w:rsidRDefault="00812DA1" w:rsidP="00A23B20">
      <w:pPr>
        <w:spacing w:after="0" w:line="360" w:lineRule="auto"/>
        <w:ind w:firstLine="709"/>
        <w:jc w:val="both"/>
        <w:rPr>
          <w:rFonts w:ascii="Arial" w:hAnsi="Arial" w:cs="Arial"/>
          <w:bCs/>
        </w:rPr>
      </w:pPr>
    </w:p>
    <w:p w14:paraId="40B9299E" w14:textId="6A3ACECB" w:rsidR="00175166" w:rsidRDefault="00726BCC" w:rsidP="00E412CB">
      <w:pPr>
        <w:pStyle w:val="Heading2"/>
        <w:spacing w:before="0" w:line="360" w:lineRule="auto"/>
        <w:rPr>
          <w:rFonts w:ascii="Arial" w:hAnsi="Arial" w:cs="Arial"/>
          <w:color w:val="auto"/>
          <w:sz w:val="22"/>
          <w:szCs w:val="22"/>
        </w:rPr>
      </w:pPr>
      <w:bookmarkStart w:id="30" w:name="_Toc100840418"/>
      <w:r w:rsidRPr="00EA45BF">
        <w:rPr>
          <w:rFonts w:ascii="Arial" w:hAnsi="Arial" w:cs="Arial"/>
          <w:color w:val="auto"/>
          <w:sz w:val="22"/>
          <w:szCs w:val="22"/>
        </w:rPr>
        <w:lastRenderedPageBreak/>
        <w:t>2.5</w:t>
      </w:r>
      <w:r w:rsidR="004864BE" w:rsidRPr="00EA45BF">
        <w:rPr>
          <w:rFonts w:ascii="Arial" w:hAnsi="Arial" w:cs="Arial"/>
          <w:color w:val="auto"/>
          <w:sz w:val="22"/>
          <w:szCs w:val="22"/>
        </w:rPr>
        <w:tab/>
      </w:r>
      <w:r w:rsidR="001508F3" w:rsidRPr="00EA45BF">
        <w:rPr>
          <w:rFonts w:ascii="Arial" w:hAnsi="Arial" w:cs="Arial"/>
          <w:color w:val="auto"/>
          <w:sz w:val="22"/>
          <w:szCs w:val="22"/>
        </w:rPr>
        <w:t xml:space="preserve"> </w:t>
      </w:r>
      <w:bookmarkStart w:id="31" w:name="_Toc98204375"/>
      <w:r w:rsidR="00504BC5" w:rsidRPr="00EA45BF">
        <w:rPr>
          <w:rFonts w:ascii="Arial" w:hAnsi="Arial" w:cs="Arial"/>
          <w:color w:val="auto"/>
          <w:sz w:val="22"/>
          <w:szCs w:val="22"/>
        </w:rPr>
        <w:t>Puskesmas</w:t>
      </w:r>
      <w:bookmarkEnd w:id="30"/>
      <w:bookmarkEnd w:id="31"/>
      <w:r w:rsidR="00504BC5" w:rsidRPr="00EA45BF">
        <w:rPr>
          <w:rFonts w:ascii="Arial" w:hAnsi="Arial" w:cs="Arial"/>
          <w:color w:val="auto"/>
          <w:sz w:val="22"/>
          <w:szCs w:val="22"/>
        </w:rPr>
        <w:t xml:space="preserve"> </w:t>
      </w:r>
    </w:p>
    <w:p w14:paraId="703D8D75" w14:textId="77777777" w:rsidR="00761DB0" w:rsidRDefault="00761DB0" w:rsidP="00761DB0">
      <w:pPr>
        <w:spacing w:after="0" w:line="360" w:lineRule="auto"/>
        <w:ind w:firstLine="709"/>
        <w:jc w:val="both"/>
        <w:rPr>
          <w:rFonts w:ascii="Arial" w:hAnsi="Arial" w:cs="Arial"/>
        </w:rPr>
      </w:pPr>
      <w:r w:rsidRPr="00F7528E">
        <w:rPr>
          <w:rFonts w:ascii="Arial" w:hAnsi="Arial" w:cs="Arial"/>
        </w:rPr>
        <w:t xml:space="preserve">Menurut Peraturan Menteri Kesehatan Republik Indonesia </w:t>
      </w:r>
      <w:r>
        <w:rPr>
          <w:rFonts w:ascii="Arial" w:hAnsi="Arial" w:cs="Arial"/>
        </w:rPr>
        <w:t>N</w:t>
      </w:r>
      <w:r w:rsidRPr="00F7528E">
        <w:rPr>
          <w:rFonts w:ascii="Arial" w:hAnsi="Arial" w:cs="Arial"/>
        </w:rPr>
        <w:t>omor</w:t>
      </w:r>
      <w:r>
        <w:rPr>
          <w:rFonts w:ascii="Arial" w:hAnsi="Arial" w:cs="Arial"/>
        </w:rPr>
        <w:t xml:space="preserve"> 43</w:t>
      </w:r>
      <w:r w:rsidRPr="00F7528E">
        <w:rPr>
          <w:rFonts w:ascii="Arial" w:hAnsi="Arial" w:cs="Arial"/>
        </w:rPr>
        <w:t xml:space="preserve"> </w:t>
      </w:r>
      <w:r>
        <w:rPr>
          <w:rFonts w:ascii="Arial" w:hAnsi="Arial" w:cs="Arial"/>
        </w:rPr>
        <w:t>T</w:t>
      </w:r>
      <w:r w:rsidRPr="00F7528E">
        <w:rPr>
          <w:rFonts w:ascii="Arial" w:hAnsi="Arial" w:cs="Arial"/>
        </w:rPr>
        <w:t>ahun 20</w:t>
      </w:r>
      <w:r>
        <w:rPr>
          <w:rFonts w:ascii="Arial" w:hAnsi="Arial" w:cs="Arial"/>
        </w:rPr>
        <w:t xml:space="preserve">19 </w:t>
      </w:r>
      <w:r w:rsidRPr="00F7528E">
        <w:rPr>
          <w:rFonts w:ascii="Arial" w:hAnsi="Arial" w:cs="Arial"/>
        </w:rPr>
        <w:t xml:space="preserve"> tentang Pusat Kesehatan Masyarakat atau disebut dengan Puskesmas adalah </w:t>
      </w:r>
      <w:r w:rsidRPr="00001706">
        <w:rPr>
          <w:rFonts w:ascii="Arial" w:hAnsi="Arial" w:cs="Arial"/>
        </w:rPr>
        <w:t> </w:t>
      </w:r>
      <w:r w:rsidRPr="00B3679B">
        <w:rPr>
          <w:rFonts w:ascii="Arial" w:hAnsi="Arial" w:cs="Arial"/>
        </w:rPr>
        <w:t xml:space="preserve">Fasilitas Pelayanan Kesehatan adalah suatu tempat yang digunakan untuk menyelenggarakan upaya pelayanan kesehatan, baik promotif, preventif, kuratif maupun rehabilitatif yang dilakukan oleh pemerintah, pemerintah daerah dan/atau masyarakat. </w:t>
      </w:r>
      <w:proofErr w:type="gramStart"/>
      <w:r w:rsidRPr="00B3679B">
        <w:rPr>
          <w:rFonts w:ascii="Arial" w:hAnsi="Arial" w:cs="Arial"/>
        </w:rPr>
        <w:t>Puskesmas mempunyai tugas melaksanakan kebijakan kesehatan untuk mencapai tujuan pembangunan kesehatan di wilayah kerjanya.</w:t>
      </w:r>
      <w:proofErr w:type="gramEnd"/>
      <w:r w:rsidRPr="00001706">
        <w:rPr>
          <w:rFonts w:ascii="Arial" w:hAnsi="Arial" w:cs="Arial"/>
        </w:rPr>
        <w:t xml:space="preserve"> </w:t>
      </w:r>
    </w:p>
    <w:p w14:paraId="16218883" w14:textId="002395FC" w:rsidR="00B237CE" w:rsidRDefault="00FF312C" w:rsidP="00761DB0">
      <w:pPr>
        <w:spacing w:after="0" w:line="360" w:lineRule="auto"/>
        <w:ind w:firstLine="709"/>
        <w:jc w:val="both"/>
        <w:rPr>
          <w:rFonts w:ascii="Arial" w:hAnsi="Arial" w:cs="Arial"/>
        </w:rPr>
      </w:pPr>
      <w:proofErr w:type="gramStart"/>
      <w:r w:rsidRPr="00FF312C">
        <w:rPr>
          <w:rFonts w:ascii="Arial" w:hAnsi="Arial" w:cs="Arial"/>
        </w:rPr>
        <w:t>Puskesmas adalah UKM tingkat pertama.</w:t>
      </w:r>
      <w:proofErr w:type="gramEnd"/>
      <w:r w:rsidRPr="00FF312C">
        <w:rPr>
          <w:rFonts w:ascii="Arial" w:hAnsi="Arial" w:cs="Arial"/>
        </w:rPr>
        <w:t xml:space="preserve"> UKM dalam Permenkes 43 tahun 2019 tentang Puskesmas dijelaskan bahwa Upaya Kesehatan Masyarakat (UKM) adalah setiap kegiatan untuk memelihara dan meningkatkan kesehatan serta mencegah dan menanggulangi timbulnya masalah kesehatan dengan sasaran keluarga, kelompok, dan masyarakat. </w:t>
      </w:r>
      <w:proofErr w:type="gramStart"/>
      <w:r w:rsidRPr="00FF312C">
        <w:rPr>
          <w:rFonts w:ascii="Arial" w:hAnsi="Arial" w:cs="Arial"/>
        </w:rPr>
        <w:t>Sedangkan Upaya Kesehatan Perseorangan (UKP) adalah suatu kegiatan dan/atau serangkaian kegiatan pelayanan kesehatan yang ditujukan untuk peningkatan, pencegahan, penyembuhan penyakit, pengurangan penderitaan akibat penyakit dan memulihkan kesehatan perseorangan.</w:t>
      </w:r>
      <w:proofErr w:type="gramEnd"/>
    </w:p>
    <w:p w14:paraId="16B29750" w14:textId="4509E230" w:rsidR="00A154E7" w:rsidRDefault="00F1260D" w:rsidP="00A154E7">
      <w:pPr>
        <w:spacing w:after="0" w:line="360" w:lineRule="auto"/>
        <w:jc w:val="both"/>
        <w:rPr>
          <w:rFonts w:ascii="Arial" w:hAnsi="Arial" w:cs="Arial"/>
        </w:rPr>
      </w:pPr>
      <w:r>
        <w:rPr>
          <w:rFonts w:ascii="Arial" w:hAnsi="Arial" w:cs="Arial"/>
        </w:rPr>
        <w:tab/>
      </w:r>
      <w:proofErr w:type="gramStart"/>
      <w:r w:rsidR="00A154E7" w:rsidRPr="00A154E7">
        <w:rPr>
          <w:rFonts w:ascii="Arial" w:hAnsi="Arial" w:cs="Arial"/>
        </w:rPr>
        <w:t>Secara nasional, wilayah kerja puskesmas satu kecamatan, tetapi apabila dalam satu kecamatan terdapat lebih dari satu puskesmas, maka tanggung</w:t>
      </w:r>
      <w:r w:rsidR="00DF64DD">
        <w:rPr>
          <w:rFonts w:ascii="Arial" w:hAnsi="Arial" w:cs="Arial"/>
        </w:rPr>
        <w:t xml:space="preserve"> jawab wilayah kerja di</w:t>
      </w:r>
      <w:r w:rsidR="002A7877">
        <w:rPr>
          <w:rFonts w:ascii="Arial" w:hAnsi="Arial" w:cs="Arial"/>
        </w:rPr>
        <w:t>bagi an</w:t>
      </w:r>
      <w:r w:rsidR="00A154E7" w:rsidRPr="00A154E7">
        <w:rPr>
          <w:rFonts w:ascii="Arial" w:hAnsi="Arial" w:cs="Arial"/>
        </w:rPr>
        <w:t>tar</w:t>
      </w:r>
      <w:r w:rsidR="002A7877">
        <w:rPr>
          <w:rFonts w:ascii="Arial" w:hAnsi="Arial" w:cs="Arial"/>
        </w:rPr>
        <w:t>a</w:t>
      </w:r>
      <w:r w:rsidR="00A154E7" w:rsidRPr="00A154E7">
        <w:rPr>
          <w:rFonts w:ascii="Arial" w:hAnsi="Arial" w:cs="Arial"/>
        </w:rPr>
        <w:t xml:space="preserve"> puskesmas dengan memperhatikan konsep wilayah (Desa/Kelurahan atau RW).</w:t>
      </w:r>
      <w:proofErr w:type="gramEnd"/>
      <w:r w:rsidR="00A154E7" w:rsidRPr="00A154E7">
        <w:rPr>
          <w:rFonts w:ascii="Arial" w:hAnsi="Arial" w:cs="Arial"/>
        </w:rPr>
        <w:t xml:space="preserve"> </w:t>
      </w:r>
      <w:proofErr w:type="gramStart"/>
      <w:r w:rsidR="00A154E7" w:rsidRPr="00A154E7">
        <w:rPr>
          <w:rFonts w:ascii="Arial" w:hAnsi="Arial" w:cs="Arial"/>
        </w:rPr>
        <w:t>Masing-m</w:t>
      </w:r>
      <w:r w:rsidR="00DF64DD">
        <w:rPr>
          <w:rFonts w:ascii="Arial" w:hAnsi="Arial" w:cs="Arial"/>
        </w:rPr>
        <w:t>a</w:t>
      </w:r>
      <w:r w:rsidR="00A154E7" w:rsidRPr="00A154E7">
        <w:rPr>
          <w:rFonts w:ascii="Arial" w:hAnsi="Arial" w:cs="Arial"/>
        </w:rPr>
        <w:t>sing puskesmas tersebut bertanggung jawab langsung kepada Dinas Kabupaten/ Kota (Depkes, 2004).</w:t>
      </w:r>
      <w:proofErr w:type="gramEnd"/>
    </w:p>
    <w:p w14:paraId="6A70BCE2" w14:textId="19CDCAB9" w:rsidR="00F1260D" w:rsidRPr="00F1260D" w:rsidRDefault="00F1260D" w:rsidP="00E412CB">
      <w:pPr>
        <w:spacing w:after="0" w:line="360" w:lineRule="auto"/>
        <w:jc w:val="both"/>
        <w:rPr>
          <w:rFonts w:ascii="Arial" w:hAnsi="Arial" w:cs="Arial"/>
        </w:rPr>
      </w:pPr>
      <w:r>
        <w:rPr>
          <w:rFonts w:ascii="Arial" w:hAnsi="Arial" w:cs="Arial"/>
        </w:rPr>
        <w:tab/>
      </w:r>
      <w:r w:rsidRPr="00F1260D">
        <w:rPr>
          <w:rFonts w:ascii="Arial" w:hAnsi="Arial" w:cs="Arial"/>
        </w:rPr>
        <w:t>Tujuan pembangunan kesehatan yang dilaksanakan oleh puskesmas yang tertera pada Peraturan Menteri Kesehatan Republik Indonesia nomor 75 tahun 2014 Pasal 2 yang mana tujuan tersebut Untuk mewujudkan masyarakat yang memiliki perilaku sehat yang meliputi kesadaran, kemauan dan 30 kemampuan hidup sehat untuk mewujudkan masyarakat yang mampu menjangkau pelayanan kesehatan bermutu untuk mewujudkan masyarakat yang hidup dalam lingkungan sehat untuk mewujudkan masyarakat yang memiliki derajat kesehatan yang optimal, baik individu, keluarga, kelompok dan masyarakat (Kemenkes, 2014).</w:t>
      </w:r>
    </w:p>
    <w:p w14:paraId="106F7420" w14:textId="62AAF7AF" w:rsidR="00240838" w:rsidRDefault="00AF325A" w:rsidP="00E412CB">
      <w:pPr>
        <w:spacing w:after="0" w:line="360" w:lineRule="auto"/>
        <w:jc w:val="both"/>
        <w:rPr>
          <w:rFonts w:ascii="Arial" w:hAnsi="Arial" w:cs="Arial"/>
        </w:rPr>
      </w:pPr>
      <w:r>
        <w:rPr>
          <w:rFonts w:ascii="Arial" w:hAnsi="Arial" w:cs="Arial"/>
        </w:rPr>
        <w:tab/>
      </w:r>
      <w:r w:rsidRPr="00AF325A">
        <w:rPr>
          <w:rFonts w:ascii="Arial" w:hAnsi="Arial" w:cs="Arial"/>
        </w:rPr>
        <w:t>Puskesmas adalah fasilitas pelayanan kesehatan dengan</w:t>
      </w:r>
      <w:r w:rsidR="007F721F">
        <w:rPr>
          <w:rFonts w:ascii="Arial" w:hAnsi="Arial" w:cs="Arial"/>
        </w:rPr>
        <w:t xml:space="preserve"> dasar</w:t>
      </w:r>
      <w:r w:rsidRPr="00AF325A">
        <w:rPr>
          <w:rFonts w:ascii="Arial" w:hAnsi="Arial" w:cs="Arial"/>
        </w:rPr>
        <w:t xml:space="preserve"> upaya pelayanan kesehatan, peningkatan kesehatan (</w:t>
      </w:r>
      <w:r w:rsidRPr="00761DB0">
        <w:rPr>
          <w:rFonts w:ascii="Arial" w:hAnsi="Arial" w:cs="Arial"/>
          <w:i/>
          <w:iCs/>
        </w:rPr>
        <w:t>enhancement</w:t>
      </w:r>
      <w:r w:rsidRPr="00AF325A">
        <w:rPr>
          <w:rFonts w:ascii="Arial" w:hAnsi="Arial" w:cs="Arial"/>
        </w:rPr>
        <w:t>), pencegahan penyakit (prevention), pengobatan penyakit (</w:t>
      </w:r>
      <w:r w:rsidRPr="00761DB0">
        <w:rPr>
          <w:rFonts w:ascii="Arial" w:hAnsi="Arial" w:cs="Arial"/>
          <w:i/>
          <w:iCs/>
        </w:rPr>
        <w:t>kuratif</w:t>
      </w:r>
      <w:r w:rsidRPr="00AF325A">
        <w:rPr>
          <w:rFonts w:ascii="Arial" w:hAnsi="Arial" w:cs="Arial"/>
        </w:rPr>
        <w:t xml:space="preserve">), dan pemulihan kesehatan </w:t>
      </w:r>
      <w:r w:rsidRPr="00AF325A">
        <w:rPr>
          <w:rFonts w:ascii="Arial" w:hAnsi="Arial" w:cs="Arial"/>
        </w:rPr>
        <w:lastRenderedPageBreak/>
        <w:t>(</w:t>
      </w:r>
      <w:r w:rsidRPr="00761DB0">
        <w:rPr>
          <w:rFonts w:ascii="Arial" w:hAnsi="Arial" w:cs="Arial"/>
          <w:i/>
          <w:iCs/>
        </w:rPr>
        <w:t>rehabilitas</w:t>
      </w:r>
      <w:r w:rsidRPr="00AF325A">
        <w:rPr>
          <w:rFonts w:ascii="Arial" w:hAnsi="Arial" w:cs="Arial"/>
        </w:rPr>
        <w:t xml:space="preserve">i), dilaksanakan secara holistik, terpadu dan berkelanjutan. </w:t>
      </w:r>
      <w:proofErr w:type="gramStart"/>
      <w:r w:rsidRPr="00AF325A">
        <w:rPr>
          <w:rFonts w:ascii="Arial" w:hAnsi="Arial" w:cs="Arial"/>
        </w:rPr>
        <w:t>metode</w:t>
      </w:r>
      <w:proofErr w:type="gramEnd"/>
      <w:r w:rsidRPr="00AF325A">
        <w:rPr>
          <w:rFonts w:ascii="Arial" w:hAnsi="Arial" w:cs="Arial"/>
        </w:rPr>
        <w:t xml:space="preserve">. </w:t>
      </w:r>
      <w:proofErr w:type="gramStart"/>
      <w:r w:rsidRPr="00AF325A">
        <w:rPr>
          <w:rFonts w:ascii="Arial" w:hAnsi="Arial" w:cs="Arial"/>
        </w:rPr>
        <w:t>Konsep kesatuan upaya kesehatan ini menjadi pedoman bagi seluruh fasilitas pelayanan kesehatan di Indonesia, termasuk Puskesmas</w:t>
      </w:r>
      <w:r w:rsidR="00D618A3">
        <w:rPr>
          <w:rFonts w:ascii="Arial" w:hAnsi="Arial" w:cs="Arial"/>
        </w:rPr>
        <w:t>.</w:t>
      </w:r>
      <w:bookmarkStart w:id="32" w:name="_Hlk99052369"/>
      <w:proofErr w:type="gramEnd"/>
      <w:r w:rsidR="007F721F">
        <w:rPr>
          <w:rFonts w:ascii="Arial" w:hAnsi="Arial" w:cs="Arial"/>
        </w:rPr>
        <w:t xml:space="preserve"> </w:t>
      </w:r>
      <w:bookmarkEnd w:id="32"/>
    </w:p>
    <w:p w14:paraId="1DF9AFBA" w14:textId="0A501E73" w:rsidR="000F1B7C" w:rsidRPr="00A3001D" w:rsidRDefault="007F721F" w:rsidP="000F1B7C">
      <w:pPr>
        <w:tabs>
          <w:tab w:val="left" w:pos="720"/>
        </w:tabs>
        <w:spacing w:after="0" w:line="360" w:lineRule="auto"/>
        <w:jc w:val="both"/>
        <w:rPr>
          <w:rFonts w:ascii="Arial" w:hAnsi="Arial" w:cs="Arial"/>
          <w:color w:val="000000" w:themeColor="text1"/>
        </w:rPr>
      </w:pPr>
      <w:r>
        <w:rPr>
          <w:rFonts w:ascii="Arial" w:hAnsi="Arial" w:cs="Arial"/>
        </w:rPr>
        <w:tab/>
      </w:r>
      <w:proofErr w:type="gramStart"/>
      <w:r w:rsidR="00A3001D">
        <w:rPr>
          <w:rFonts w:ascii="Arial" w:hAnsi="Arial" w:cs="Arial"/>
          <w:color w:val="000000" w:themeColor="text1"/>
          <w:shd w:val="clear" w:color="auto" w:fill="FFFFFF"/>
        </w:rPr>
        <w:t xml:space="preserve">Peningkatan kinerja </w:t>
      </w:r>
      <w:r w:rsidR="00DF64DD">
        <w:rPr>
          <w:rFonts w:ascii="Arial" w:hAnsi="Arial" w:cs="Arial"/>
          <w:color w:val="000000" w:themeColor="text1"/>
          <w:shd w:val="clear" w:color="auto" w:fill="FFFFFF"/>
        </w:rPr>
        <w:t>pe</w:t>
      </w:r>
      <w:r w:rsidR="00A3001D" w:rsidRPr="00A3001D">
        <w:rPr>
          <w:rFonts w:ascii="Arial" w:hAnsi="Arial" w:cs="Arial"/>
          <w:color w:val="000000" w:themeColor="text1"/>
          <w:shd w:val="clear" w:color="auto" w:fill="FFFFFF"/>
        </w:rPr>
        <w:t>layanan kesehatan dasa</w:t>
      </w:r>
      <w:r w:rsidR="00A3001D">
        <w:rPr>
          <w:rFonts w:ascii="Arial" w:hAnsi="Arial" w:cs="Arial"/>
          <w:color w:val="000000" w:themeColor="text1"/>
          <w:shd w:val="clear" w:color="auto" w:fill="FFFFFF"/>
        </w:rPr>
        <w:t>r di Puskesmas dilakukan searah</w:t>
      </w:r>
      <w:r w:rsidR="00A3001D" w:rsidRPr="00A3001D">
        <w:rPr>
          <w:rFonts w:ascii="Arial" w:hAnsi="Arial" w:cs="Arial"/>
          <w:color w:val="000000" w:themeColor="text1"/>
          <w:shd w:val="clear" w:color="auto" w:fill="FFFFFF"/>
        </w:rPr>
        <w:t xml:space="preserve"> dengan </w:t>
      </w:r>
      <w:r w:rsidR="00A3001D">
        <w:rPr>
          <w:rFonts w:ascii="Arial" w:hAnsi="Arial" w:cs="Arial"/>
          <w:color w:val="000000" w:themeColor="text1"/>
          <w:shd w:val="clear" w:color="auto" w:fill="FFFFFF"/>
        </w:rPr>
        <w:t>perkembangan kebijakan di berbagai sektor.</w:t>
      </w:r>
      <w:proofErr w:type="gramEnd"/>
      <w:r w:rsidR="00A3001D" w:rsidRPr="00A3001D">
        <w:rPr>
          <w:rFonts w:ascii="Arial" w:hAnsi="Arial" w:cs="Arial"/>
          <w:color w:val="000000" w:themeColor="text1"/>
          <w:shd w:val="clear" w:color="auto" w:fill="FFFFFF"/>
        </w:rPr>
        <w:t xml:space="preserve"> </w:t>
      </w:r>
      <w:proofErr w:type="gramStart"/>
      <w:r w:rsidR="00A3001D" w:rsidRPr="00A3001D">
        <w:rPr>
          <w:rFonts w:ascii="Arial" w:hAnsi="Arial" w:cs="Arial"/>
          <w:color w:val="000000" w:themeColor="text1"/>
          <w:shd w:val="clear" w:color="auto" w:fill="FFFFFF"/>
        </w:rPr>
        <w:t>kebijakan</w:t>
      </w:r>
      <w:proofErr w:type="gramEnd"/>
      <w:r w:rsidR="00A3001D" w:rsidRPr="00A3001D">
        <w:rPr>
          <w:rFonts w:ascii="Arial" w:hAnsi="Arial" w:cs="Arial"/>
          <w:color w:val="000000" w:themeColor="text1"/>
          <w:shd w:val="clear" w:color="auto" w:fill="FFFFFF"/>
        </w:rPr>
        <w:t xml:space="preserve"> desentralisasi dan otonomi daerah juga </w:t>
      </w:r>
      <w:r w:rsidR="00A3001D" w:rsidRPr="00A3001D">
        <w:rPr>
          <w:rFonts w:ascii="Arial" w:hAnsi="Arial" w:cs="Arial"/>
          <w:bCs/>
          <w:color w:val="000000" w:themeColor="text1"/>
        </w:rPr>
        <w:t>memerlukan</w:t>
      </w:r>
      <w:r w:rsidR="00A3001D" w:rsidRPr="00A3001D">
        <w:rPr>
          <w:rFonts w:ascii="Arial" w:hAnsi="Arial" w:cs="Arial"/>
          <w:color w:val="000000" w:themeColor="text1"/>
          <w:shd w:val="clear" w:color="auto" w:fill="FFFFFF"/>
        </w:rPr>
        <w:t xml:space="preserve"> penguatan pemerintah daerah dalam </w:t>
      </w:r>
      <w:r w:rsidR="00A3001D" w:rsidRPr="00A3001D">
        <w:rPr>
          <w:rFonts w:ascii="Arial" w:hAnsi="Arial" w:cs="Arial"/>
          <w:bCs/>
          <w:color w:val="000000" w:themeColor="text1"/>
        </w:rPr>
        <w:t>merumuskan kebijakan yang berbeda.</w:t>
      </w:r>
      <w:r w:rsidR="00A3001D" w:rsidRPr="00A3001D">
        <w:rPr>
          <w:rFonts w:ascii="Arial" w:hAnsi="Arial" w:cs="Arial"/>
          <w:color w:val="000000" w:themeColor="text1"/>
          <w:shd w:val="clear" w:color="auto" w:fill="FFFFFF"/>
        </w:rPr>
        <w:t xml:space="preserve"> </w:t>
      </w:r>
      <w:proofErr w:type="gramStart"/>
      <w:r w:rsidR="00A3001D" w:rsidRPr="00A3001D">
        <w:rPr>
          <w:rFonts w:ascii="Arial" w:hAnsi="Arial" w:cs="Arial"/>
          <w:color w:val="000000" w:themeColor="text1"/>
          <w:shd w:val="clear" w:color="auto" w:fill="FFFFFF"/>
        </w:rPr>
        <w:t xml:space="preserve">Sampai saat ini </w:t>
      </w:r>
      <w:r w:rsidR="00A3001D" w:rsidRPr="00A3001D">
        <w:rPr>
          <w:rFonts w:ascii="Arial" w:hAnsi="Arial" w:cs="Arial"/>
          <w:bCs/>
          <w:color w:val="000000" w:themeColor="text1"/>
        </w:rPr>
        <w:t>implementasi kebijakan</w:t>
      </w:r>
      <w:r w:rsidR="00A3001D" w:rsidRPr="00A3001D">
        <w:rPr>
          <w:rFonts w:ascii="Arial" w:hAnsi="Arial" w:cs="Arial"/>
          <w:color w:val="000000" w:themeColor="text1"/>
          <w:shd w:val="clear" w:color="auto" w:fill="FFFFFF"/>
        </w:rPr>
        <w:t xml:space="preserve"> upaya kesehatan </w:t>
      </w:r>
      <w:r w:rsidR="00A3001D" w:rsidRPr="00A3001D">
        <w:rPr>
          <w:rFonts w:ascii="Arial" w:hAnsi="Arial" w:cs="Arial"/>
          <w:bCs/>
          <w:color w:val="000000" w:themeColor="text1"/>
        </w:rPr>
        <w:t>di Puskesmas</w:t>
      </w:r>
      <w:r w:rsidR="00A3001D" w:rsidRPr="00A3001D">
        <w:rPr>
          <w:rFonts w:ascii="Arial" w:hAnsi="Arial" w:cs="Arial"/>
          <w:color w:val="000000" w:themeColor="text1"/>
          <w:shd w:val="clear" w:color="auto" w:fill="FFFFFF"/>
        </w:rPr>
        <w:t xml:space="preserve"> saat ini sangat bervariasi </w:t>
      </w:r>
      <w:r w:rsidR="00A3001D" w:rsidRPr="00A3001D">
        <w:rPr>
          <w:rFonts w:ascii="Arial" w:hAnsi="Arial" w:cs="Arial"/>
          <w:bCs/>
          <w:color w:val="000000" w:themeColor="text1"/>
        </w:rPr>
        <w:t>antar daerah,</w:t>
      </w:r>
      <w:r w:rsidR="00A3001D" w:rsidRPr="00A3001D">
        <w:rPr>
          <w:rFonts w:ascii="Arial" w:hAnsi="Arial" w:cs="Arial"/>
          <w:color w:val="000000" w:themeColor="text1"/>
          <w:shd w:val="clear" w:color="auto" w:fill="FFFFFF"/>
        </w:rPr>
        <w:t xml:space="preserve"> namun secara </w:t>
      </w:r>
      <w:r w:rsidR="00A3001D" w:rsidRPr="00A3001D">
        <w:rPr>
          <w:rFonts w:ascii="Arial" w:hAnsi="Arial" w:cs="Arial"/>
          <w:bCs/>
          <w:color w:val="000000" w:themeColor="text1"/>
        </w:rPr>
        <w:t>keseluruhan</w:t>
      </w:r>
      <w:r w:rsidR="00A3001D" w:rsidRPr="00A3001D">
        <w:rPr>
          <w:rFonts w:ascii="Arial" w:hAnsi="Arial" w:cs="Arial"/>
          <w:color w:val="000000" w:themeColor="text1"/>
          <w:shd w:val="clear" w:color="auto" w:fill="FFFFFF"/>
        </w:rPr>
        <w:t xml:space="preserve"> belum menunjukkan hasil yang optimal.</w:t>
      </w:r>
      <w:proofErr w:type="gramEnd"/>
    </w:p>
    <w:p w14:paraId="1A7E75AE" w14:textId="2AA2E2D8" w:rsidR="005D2889" w:rsidRPr="00275854" w:rsidRDefault="00BD14EC" w:rsidP="00E412CB">
      <w:pPr>
        <w:spacing w:after="0" w:line="360" w:lineRule="auto"/>
        <w:jc w:val="both"/>
        <w:rPr>
          <w:rFonts w:ascii="Arial" w:hAnsi="Arial" w:cs="Arial"/>
        </w:rPr>
      </w:pPr>
      <w:r>
        <w:rPr>
          <w:rFonts w:ascii="Arial" w:hAnsi="Arial" w:cs="Arial"/>
        </w:rPr>
        <w:tab/>
      </w:r>
      <w:r w:rsidR="00CA527B" w:rsidRPr="00175166">
        <w:rPr>
          <w:rFonts w:ascii="Arial" w:hAnsi="Arial" w:cs="Arial"/>
        </w:rPr>
        <w:t xml:space="preserve">Permenkes RI No. 75 </w:t>
      </w:r>
      <w:r w:rsidR="00C7384E">
        <w:rPr>
          <w:rFonts w:ascii="Arial" w:hAnsi="Arial" w:cs="Arial"/>
        </w:rPr>
        <w:t xml:space="preserve">tentang </w:t>
      </w:r>
      <w:r w:rsidR="00CA527B" w:rsidRPr="00175166">
        <w:rPr>
          <w:rFonts w:ascii="Arial" w:hAnsi="Arial" w:cs="Arial"/>
        </w:rPr>
        <w:t>ba</w:t>
      </w:r>
      <w:r w:rsidR="00175166" w:rsidRPr="00175166">
        <w:rPr>
          <w:rFonts w:ascii="Arial" w:hAnsi="Arial" w:cs="Arial"/>
        </w:rPr>
        <w:t xml:space="preserve">ngunan puskesmas harus memenuhi </w:t>
      </w:r>
      <w:r w:rsidR="00CA527B" w:rsidRPr="00175166">
        <w:rPr>
          <w:rFonts w:ascii="Arial" w:hAnsi="Arial" w:cs="Arial"/>
        </w:rPr>
        <w:t xml:space="preserve">persyaratan yang </w:t>
      </w:r>
      <w:proofErr w:type="gramStart"/>
      <w:r w:rsidR="00CA527B" w:rsidRPr="00175166">
        <w:rPr>
          <w:rFonts w:ascii="Arial" w:hAnsi="Arial" w:cs="Arial"/>
        </w:rPr>
        <w:t>meliputi :</w:t>
      </w:r>
      <w:proofErr w:type="gramEnd"/>
    </w:p>
    <w:p w14:paraId="0075618B" w14:textId="77777777" w:rsidR="005D2889" w:rsidRDefault="00D767CB" w:rsidP="00E412CB">
      <w:pPr>
        <w:pStyle w:val="ListParagraph"/>
        <w:numPr>
          <w:ilvl w:val="0"/>
          <w:numId w:val="15"/>
        </w:numPr>
        <w:spacing w:after="0" w:line="360" w:lineRule="auto"/>
        <w:ind w:left="284" w:hanging="284"/>
        <w:jc w:val="both"/>
        <w:rPr>
          <w:rFonts w:ascii="Arial" w:hAnsi="Arial" w:cs="Arial"/>
          <w:bCs/>
        </w:rPr>
      </w:pPr>
      <w:r>
        <w:rPr>
          <w:rFonts w:ascii="Arial" w:hAnsi="Arial" w:cs="Arial"/>
        </w:rPr>
        <w:t>P</w:t>
      </w:r>
      <w:r w:rsidR="00CA527B" w:rsidRPr="00E7133A">
        <w:rPr>
          <w:rFonts w:ascii="Arial" w:hAnsi="Arial" w:cs="Arial"/>
        </w:rPr>
        <w:t>ersyaratan administratif, persya</w:t>
      </w:r>
      <w:r w:rsidR="00B86C96" w:rsidRPr="00E7133A">
        <w:rPr>
          <w:rFonts w:ascii="Arial" w:hAnsi="Arial" w:cs="Arial"/>
        </w:rPr>
        <w:t>ratan keselamatan dan kesehatan</w:t>
      </w:r>
      <w:r w:rsidR="005D2889">
        <w:rPr>
          <w:rFonts w:ascii="Arial" w:hAnsi="Arial" w:cs="Arial"/>
          <w:bCs/>
        </w:rPr>
        <w:t xml:space="preserve"> </w:t>
      </w:r>
      <w:r w:rsidR="00CA527B" w:rsidRPr="00E7133A">
        <w:rPr>
          <w:rFonts w:ascii="Arial" w:hAnsi="Arial" w:cs="Arial"/>
        </w:rPr>
        <w:t>kerja, serta persyaratan teknis bangunan sesuai dengan ketentuan peraturan perundang-undangan;</w:t>
      </w:r>
    </w:p>
    <w:p w14:paraId="322BAFFE" w14:textId="77777777" w:rsidR="00AC202D" w:rsidRPr="00AC202D" w:rsidRDefault="00C533E9" w:rsidP="002B518E">
      <w:pPr>
        <w:pStyle w:val="ListParagraph"/>
        <w:numPr>
          <w:ilvl w:val="0"/>
          <w:numId w:val="15"/>
        </w:numPr>
        <w:spacing w:before="240" w:after="0" w:line="360" w:lineRule="auto"/>
        <w:ind w:left="284" w:hanging="284"/>
        <w:jc w:val="both"/>
        <w:rPr>
          <w:rFonts w:ascii="Arial" w:hAnsi="Arial" w:cs="Arial"/>
          <w:bCs/>
        </w:rPr>
      </w:pPr>
      <w:r>
        <w:rPr>
          <w:rFonts w:ascii="Arial" w:hAnsi="Arial" w:cs="Arial"/>
        </w:rPr>
        <w:t>B</w:t>
      </w:r>
      <w:r w:rsidR="00CA527B" w:rsidRPr="00AC202D">
        <w:rPr>
          <w:rFonts w:ascii="Arial" w:hAnsi="Arial" w:cs="Arial"/>
        </w:rPr>
        <w:t>ersifat permanen dan terpisah dengan bangunan lain</w:t>
      </w:r>
    </w:p>
    <w:p w14:paraId="510B7A57" w14:textId="77777777" w:rsidR="000B0A94" w:rsidRPr="00AC202D" w:rsidRDefault="00C533E9" w:rsidP="002B518E">
      <w:pPr>
        <w:pStyle w:val="ListParagraph"/>
        <w:numPr>
          <w:ilvl w:val="0"/>
          <w:numId w:val="15"/>
        </w:numPr>
        <w:spacing w:before="240" w:after="0" w:line="360" w:lineRule="auto"/>
        <w:ind w:left="284" w:hanging="284"/>
        <w:jc w:val="both"/>
        <w:rPr>
          <w:rFonts w:ascii="Arial" w:hAnsi="Arial" w:cs="Arial"/>
          <w:bCs/>
        </w:rPr>
      </w:pPr>
      <w:r>
        <w:rPr>
          <w:rFonts w:ascii="Arial" w:hAnsi="Arial" w:cs="Arial"/>
        </w:rPr>
        <w:t>M</w:t>
      </w:r>
      <w:r w:rsidR="00CA527B" w:rsidRPr="00AC202D">
        <w:rPr>
          <w:rFonts w:ascii="Arial" w:hAnsi="Arial" w:cs="Arial"/>
        </w:rPr>
        <w:t xml:space="preserve">enyediakan fungsi, keamanan, kenyamanan, perlindungan keselamatan dan kesehatan serta kemudahan dalam memberi pelayanan bagi semua orang termasuk yang berkebutuhan khusus, anak-anak dan lanjut </w:t>
      </w:r>
      <w:proofErr w:type="gramStart"/>
      <w:r w:rsidR="00CA527B" w:rsidRPr="00AC202D">
        <w:rPr>
          <w:rFonts w:ascii="Arial" w:hAnsi="Arial" w:cs="Arial"/>
        </w:rPr>
        <w:t>usia</w:t>
      </w:r>
      <w:proofErr w:type="gramEnd"/>
      <w:r w:rsidR="00CA527B" w:rsidRPr="00AC202D">
        <w:rPr>
          <w:rFonts w:ascii="Arial" w:hAnsi="Arial" w:cs="Arial"/>
        </w:rPr>
        <w:t>. Puskesmas harus memiliki prasarana yang berfun</w:t>
      </w:r>
      <w:r w:rsidR="00E7133A" w:rsidRPr="00AC202D">
        <w:rPr>
          <w:rFonts w:ascii="Arial" w:hAnsi="Arial" w:cs="Arial"/>
        </w:rPr>
        <w:t>gsi paling sedikit terdiri atas</w:t>
      </w:r>
      <w:r w:rsidR="00290B57" w:rsidRPr="00AC202D">
        <w:rPr>
          <w:rFonts w:ascii="Arial" w:hAnsi="Arial" w:cs="Arial"/>
        </w:rPr>
        <w:t>:</w:t>
      </w:r>
    </w:p>
    <w:p w14:paraId="4061437E" w14:textId="77777777" w:rsidR="00AC202D" w:rsidRPr="00AC202D" w:rsidRDefault="00C533E9" w:rsidP="002B518E">
      <w:pPr>
        <w:pStyle w:val="ListParagraph"/>
        <w:numPr>
          <w:ilvl w:val="0"/>
          <w:numId w:val="16"/>
        </w:numPr>
        <w:spacing w:before="240" w:after="0" w:line="360" w:lineRule="auto"/>
        <w:jc w:val="both"/>
        <w:rPr>
          <w:rFonts w:ascii="Arial" w:hAnsi="Arial" w:cs="Arial"/>
          <w:bCs/>
        </w:rPr>
      </w:pPr>
      <w:r>
        <w:rPr>
          <w:rFonts w:ascii="Arial" w:hAnsi="Arial" w:cs="Arial"/>
        </w:rPr>
        <w:t>S</w:t>
      </w:r>
      <w:r w:rsidR="00CA527B" w:rsidRPr="000B0A94">
        <w:rPr>
          <w:rFonts w:ascii="Arial" w:hAnsi="Arial" w:cs="Arial"/>
        </w:rPr>
        <w:t xml:space="preserve">istem penghawaan (ventilasi); </w:t>
      </w:r>
    </w:p>
    <w:p w14:paraId="6E671FDF" w14:textId="77777777" w:rsidR="000B0A94" w:rsidRDefault="00C533E9" w:rsidP="002B518E">
      <w:pPr>
        <w:pStyle w:val="ListParagraph"/>
        <w:numPr>
          <w:ilvl w:val="0"/>
          <w:numId w:val="16"/>
        </w:numPr>
        <w:spacing w:before="240" w:after="0" w:line="360" w:lineRule="auto"/>
        <w:jc w:val="both"/>
        <w:rPr>
          <w:rFonts w:ascii="Arial" w:hAnsi="Arial" w:cs="Arial"/>
          <w:bCs/>
        </w:rPr>
      </w:pPr>
      <w:r>
        <w:rPr>
          <w:rFonts w:ascii="Arial" w:hAnsi="Arial" w:cs="Arial"/>
        </w:rPr>
        <w:t>S</w:t>
      </w:r>
      <w:r w:rsidR="00CA527B" w:rsidRPr="004864BE">
        <w:rPr>
          <w:rFonts w:ascii="Arial" w:hAnsi="Arial" w:cs="Arial"/>
        </w:rPr>
        <w:t xml:space="preserve">istem pencahayaan; </w:t>
      </w:r>
    </w:p>
    <w:p w14:paraId="053EABD2" w14:textId="77777777" w:rsidR="000B0A94" w:rsidRDefault="00C533E9" w:rsidP="002B518E">
      <w:pPr>
        <w:pStyle w:val="ListParagraph"/>
        <w:numPr>
          <w:ilvl w:val="0"/>
          <w:numId w:val="16"/>
        </w:numPr>
        <w:spacing w:before="240" w:after="0" w:line="360" w:lineRule="auto"/>
        <w:jc w:val="both"/>
        <w:rPr>
          <w:rFonts w:ascii="Arial" w:hAnsi="Arial" w:cs="Arial"/>
          <w:bCs/>
        </w:rPr>
      </w:pPr>
      <w:r>
        <w:rPr>
          <w:rFonts w:ascii="Arial" w:hAnsi="Arial" w:cs="Arial"/>
        </w:rPr>
        <w:t>S</w:t>
      </w:r>
      <w:r w:rsidR="00CA527B" w:rsidRPr="004864BE">
        <w:rPr>
          <w:rFonts w:ascii="Arial" w:hAnsi="Arial" w:cs="Arial"/>
        </w:rPr>
        <w:t>istem sanitasi;</w:t>
      </w:r>
    </w:p>
    <w:p w14:paraId="505249DD" w14:textId="77777777" w:rsidR="000B0A94" w:rsidRDefault="00C533E9" w:rsidP="002B518E">
      <w:pPr>
        <w:pStyle w:val="ListParagraph"/>
        <w:numPr>
          <w:ilvl w:val="0"/>
          <w:numId w:val="16"/>
        </w:numPr>
        <w:spacing w:before="240" w:after="0" w:line="360" w:lineRule="auto"/>
        <w:jc w:val="both"/>
        <w:rPr>
          <w:rFonts w:ascii="Arial" w:hAnsi="Arial" w:cs="Arial"/>
          <w:bCs/>
        </w:rPr>
      </w:pPr>
      <w:r>
        <w:rPr>
          <w:rFonts w:ascii="Arial" w:hAnsi="Arial" w:cs="Arial"/>
        </w:rPr>
        <w:t>S</w:t>
      </w:r>
      <w:r w:rsidR="00CA527B" w:rsidRPr="000B0A94">
        <w:rPr>
          <w:rFonts w:ascii="Arial" w:hAnsi="Arial" w:cs="Arial"/>
        </w:rPr>
        <w:t>istem kelistrikan;</w:t>
      </w:r>
    </w:p>
    <w:p w14:paraId="7FE8946C" w14:textId="77777777" w:rsidR="000B0A94" w:rsidRDefault="00C533E9" w:rsidP="002B518E">
      <w:pPr>
        <w:pStyle w:val="ListParagraph"/>
        <w:numPr>
          <w:ilvl w:val="0"/>
          <w:numId w:val="16"/>
        </w:numPr>
        <w:spacing w:before="240" w:after="0" w:line="360" w:lineRule="auto"/>
        <w:jc w:val="both"/>
        <w:rPr>
          <w:rFonts w:ascii="Arial" w:hAnsi="Arial" w:cs="Arial"/>
          <w:bCs/>
        </w:rPr>
      </w:pPr>
      <w:r>
        <w:rPr>
          <w:rFonts w:ascii="Arial" w:hAnsi="Arial" w:cs="Arial"/>
        </w:rPr>
        <w:t>S</w:t>
      </w:r>
      <w:r w:rsidR="00CA527B" w:rsidRPr="000B0A94">
        <w:rPr>
          <w:rFonts w:ascii="Arial" w:hAnsi="Arial" w:cs="Arial"/>
        </w:rPr>
        <w:t>istem komunikasi;</w:t>
      </w:r>
    </w:p>
    <w:p w14:paraId="1892FE14" w14:textId="77777777" w:rsidR="000B0A94" w:rsidRDefault="00C533E9" w:rsidP="002B518E">
      <w:pPr>
        <w:pStyle w:val="ListParagraph"/>
        <w:numPr>
          <w:ilvl w:val="0"/>
          <w:numId w:val="16"/>
        </w:numPr>
        <w:spacing w:before="240" w:after="0" w:line="360" w:lineRule="auto"/>
        <w:jc w:val="both"/>
        <w:rPr>
          <w:rFonts w:ascii="Arial" w:hAnsi="Arial" w:cs="Arial"/>
          <w:bCs/>
        </w:rPr>
      </w:pPr>
      <w:r>
        <w:rPr>
          <w:rFonts w:ascii="Arial" w:hAnsi="Arial" w:cs="Arial"/>
        </w:rPr>
        <w:t>S</w:t>
      </w:r>
      <w:r w:rsidR="00CA527B" w:rsidRPr="000B0A94">
        <w:rPr>
          <w:rFonts w:ascii="Arial" w:hAnsi="Arial" w:cs="Arial"/>
        </w:rPr>
        <w:t>istem gas medik;</w:t>
      </w:r>
    </w:p>
    <w:p w14:paraId="5A2A0F12" w14:textId="77777777" w:rsidR="000B0A94" w:rsidRDefault="00C533E9" w:rsidP="002B518E">
      <w:pPr>
        <w:pStyle w:val="ListParagraph"/>
        <w:numPr>
          <w:ilvl w:val="0"/>
          <w:numId w:val="16"/>
        </w:numPr>
        <w:spacing w:before="240" w:after="0" w:line="360" w:lineRule="auto"/>
        <w:jc w:val="both"/>
        <w:rPr>
          <w:rFonts w:ascii="Arial" w:hAnsi="Arial" w:cs="Arial"/>
          <w:bCs/>
        </w:rPr>
      </w:pPr>
      <w:r>
        <w:rPr>
          <w:rFonts w:ascii="Arial" w:hAnsi="Arial" w:cs="Arial"/>
        </w:rPr>
        <w:t>S</w:t>
      </w:r>
      <w:r w:rsidR="00CA527B" w:rsidRPr="000B0A94">
        <w:rPr>
          <w:rFonts w:ascii="Arial" w:hAnsi="Arial" w:cs="Arial"/>
        </w:rPr>
        <w:t>istem proteksi petir;</w:t>
      </w:r>
    </w:p>
    <w:p w14:paraId="1A90FC29" w14:textId="77777777" w:rsidR="000B0A94" w:rsidRDefault="00C533E9" w:rsidP="002B518E">
      <w:pPr>
        <w:pStyle w:val="ListParagraph"/>
        <w:numPr>
          <w:ilvl w:val="0"/>
          <w:numId w:val="16"/>
        </w:numPr>
        <w:spacing w:before="240" w:after="0" w:line="360" w:lineRule="auto"/>
        <w:jc w:val="both"/>
        <w:rPr>
          <w:rFonts w:ascii="Arial" w:hAnsi="Arial" w:cs="Arial"/>
          <w:bCs/>
        </w:rPr>
      </w:pPr>
      <w:r>
        <w:rPr>
          <w:rFonts w:ascii="Arial" w:hAnsi="Arial" w:cs="Arial"/>
        </w:rPr>
        <w:t xml:space="preserve"> S</w:t>
      </w:r>
      <w:r w:rsidR="00CA527B" w:rsidRPr="000B0A94">
        <w:rPr>
          <w:rFonts w:ascii="Arial" w:hAnsi="Arial" w:cs="Arial"/>
        </w:rPr>
        <w:t>istem proteksi kebakaran;</w:t>
      </w:r>
    </w:p>
    <w:p w14:paraId="47266379" w14:textId="77777777" w:rsidR="000B0A94" w:rsidRDefault="00C533E9" w:rsidP="002B518E">
      <w:pPr>
        <w:pStyle w:val="ListParagraph"/>
        <w:numPr>
          <w:ilvl w:val="0"/>
          <w:numId w:val="16"/>
        </w:numPr>
        <w:spacing w:before="240" w:after="0" w:line="360" w:lineRule="auto"/>
        <w:jc w:val="both"/>
        <w:rPr>
          <w:rFonts w:ascii="Arial" w:hAnsi="Arial" w:cs="Arial"/>
          <w:bCs/>
        </w:rPr>
      </w:pPr>
      <w:r>
        <w:rPr>
          <w:rFonts w:ascii="Arial" w:hAnsi="Arial" w:cs="Arial"/>
        </w:rPr>
        <w:t xml:space="preserve"> S</w:t>
      </w:r>
      <w:r w:rsidR="00CA527B" w:rsidRPr="000B0A94">
        <w:rPr>
          <w:rFonts w:ascii="Arial" w:hAnsi="Arial" w:cs="Arial"/>
        </w:rPr>
        <w:t>istem pengendalian kebisingan;</w:t>
      </w:r>
    </w:p>
    <w:p w14:paraId="26C2E3BD" w14:textId="77777777" w:rsidR="000B0A94" w:rsidRDefault="00C533E9" w:rsidP="002B518E">
      <w:pPr>
        <w:pStyle w:val="ListParagraph"/>
        <w:numPr>
          <w:ilvl w:val="0"/>
          <w:numId w:val="16"/>
        </w:numPr>
        <w:spacing w:before="240" w:after="0" w:line="360" w:lineRule="auto"/>
        <w:jc w:val="both"/>
        <w:rPr>
          <w:rFonts w:ascii="Arial" w:hAnsi="Arial" w:cs="Arial"/>
          <w:bCs/>
        </w:rPr>
      </w:pPr>
      <w:r>
        <w:rPr>
          <w:rFonts w:ascii="Arial" w:hAnsi="Arial" w:cs="Arial"/>
        </w:rPr>
        <w:t>S</w:t>
      </w:r>
      <w:r w:rsidR="00CA527B" w:rsidRPr="000B0A94">
        <w:rPr>
          <w:rFonts w:ascii="Arial" w:hAnsi="Arial" w:cs="Arial"/>
        </w:rPr>
        <w:t>istem transportasi vertikal untuk bangunan lebih dari 1 (satu) lantai</w:t>
      </w:r>
      <w:proofErr w:type="gramStart"/>
      <w:r w:rsidR="00CA527B" w:rsidRPr="000B0A94">
        <w:rPr>
          <w:rFonts w:ascii="Arial" w:hAnsi="Arial" w:cs="Arial"/>
        </w:rPr>
        <w:t xml:space="preserve">; </w:t>
      </w:r>
      <w:r w:rsidR="00977DC0" w:rsidRPr="000B0A94">
        <w:rPr>
          <w:rFonts w:ascii="Arial" w:hAnsi="Arial" w:cs="Arial"/>
        </w:rPr>
        <w:t>.</w:t>
      </w:r>
      <w:proofErr w:type="gramEnd"/>
    </w:p>
    <w:p w14:paraId="1DA787C7" w14:textId="77777777" w:rsidR="000B0A94" w:rsidRDefault="00C533E9" w:rsidP="002B518E">
      <w:pPr>
        <w:pStyle w:val="ListParagraph"/>
        <w:numPr>
          <w:ilvl w:val="0"/>
          <w:numId w:val="16"/>
        </w:numPr>
        <w:spacing w:before="240" w:after="0" w:line="360" w:lineRule="auto"/>
        <w:jc w:val="both"/>
        <w:rPr>
          <w:rFonts w:ascii="Arial" w:hAnsi="Arial" w:cs="Arial"/>
          <w:bCs/>
        </w:rPr>
      </w:pPr>
      <w:r>
        <w:rPr>
          <w:rFonts w:ascii="Arial" w:hAnsi="Arial" w:cs="Arial"/>
        </w:rPr>
        <w:t>K</w:t>
      </w:r>
      <w:r w:rsidR="00CA527B" w:rsidRPr="000B0A94">
        <w:rPr>
          <w:rFonts w:ascii="Arial" w:hAnsi="Arial" w:cs="Arial"/>
        </w:rPr>
        <w:t>endaraan Puskesmas keliling; dan</w:t>
      </w:r>
    </w:p>
    <w:p w14:paraId="3F10A706" w14:textId="77777777" w:rsidR="00AC202D" w:rsidRDefault="00C533E9" w:rsidP="002B518E">
      <w:pPr>
        <w:pStyle w:val="ListParagraph"/>
        <w:numPr>
          <w:ilvl w:val="0"/>
          <w:numId w:val="16"/>
        </w:numPr>
        <w:spacing w:before="240" w:after="0" w:line="360" w:lineRule="auto"/>
        <w:jc w:val="both"/>
        <w:rPr>
          <w:rFonts w:ascii="Arial" w:hAnsi="Arial" w:cs="Arial"/>
          <w:bCs/>
        </w:rPr>
      </w:pPr>
      <w:r>
        <w:rPr>
          <w:rFonts w:ascii="Arial" w:hAnsi="Arial" w:cs="Arial"/>
        </w:rPr>
        <w:t>K</w:t>
      </w:r>
      <w:r w:rsidR="00A215DA" w:rsidRPr="000B0A94">
        <w:rPr>
          <w:rFonts w:ascii="Arial" w:hAnsi="Arial" w:cs="Arial"/>
        </w:rPr>
        <w:t xml:space="preserve">endaraan ambulans </w:t>
      </w:r>
      <w:r w:rsidR="00504BC5" w:rsidRPr="000B0A94">
        <w:rPr>
          <w:rFonts w:ascii="Arial" w:hAnsi="Arial" w:cs="Arial"/>
          <w:b/>
        </w:rPr>
        <w:t xml:space="preserve"> </w:t>
      </w:r>
    </w:p>
    <w:p w14:paraId="7CE460D3" w14:textId="0F68E5C2" w:rsidR="004D6B7C" w:rsidRPr="004D6B7C" w:rsidRDefault="00C26E9F" w:rsidP="002B518E">
      <w:pPr>
        <w:pStyle w:val="ListParagraph"/>
        <w:numPr>
          <w:ilvl w:val="0"/>
          <w:numId w:val="15"/>
        </w:numPr>
        <w:spacing w:before="240" w:after="0" w:line="360" w:lineRule="auto"/>
        <w:ind w:left="284" w:hanging="284"/>
        <w:jc w:val="both"/>
        <w:rPr>
          <w:rFonts w:ascii="Arial" w:hAnsi="Arial" w:cs="Arial"/>
          <w:bCs/>
        </w:rPr>
      </w:pPr>
      <w:r w:rsidRPr="004D6B7C">
        <w:rPr>
          <w:rFonts w:ascii="Arial" w:hAnsi="Arial" w:cs="Arial"/>
        </w:rPr>
        <w:t>Dalam upaya mendukung operasional pelayanan kefarmasian diperlukan sarana dan prasara</w:t>
      </w:r>
      <w:r w:rsidR="00AC202D" w:rsidRPr="004D6B7C">
        <w:rPr>
          <w:rFonts w:ascii="Arial" w:hAnsi="Arial" w:cs="Arial"/>
        </w:rPr>
        <w:t>na</w:t>
      </w:r>
      <w:r w:rsidRPr="004D6B7C">
        <w:rPr>
          <w:rFonts w:ascii="Arial" w:hAnsi="Arial" w:cs="Arial"/>
        </w:rPr>
        <w:t xml:space="preserve"> yang </w:t>
      </w:r>
      <w:r w:rsidR="00DF64DD">
        <w:rPr>
          <w:rFonts w:ascii="Arial" w:hAnsi="Arial" w:cs="Arial"/>
        </w:rPr>
        <w:t>memadai untuk meningkatkan kuli</w:t>
      </w:r>
      <w:r w:rsidRPr="004D6B7C">
        <w:rPr>
          <w:rFonts w:ascii="Arial" w:hAnsi="Arial" w:cs="Arial"/>
        </w:rPr>
        <w:t>tas pelayanan terhadap pasien,</w:t>
      </w:r>
      <w:r w:rsidR="004754B6">
        <w:rPr>
          <w:rFonts w:ascii="Arial" w:hAnsi="Arial" w:cs="Arial"/>
        </w:rPr>
        <w:t xml:space="preserve"> </w:t>
      </w:r>
      <w:r w:rsidRPr="004D6B7C">
        <w:rPr>
          <w:rFonts w:ascii="Arial" w:hAnsi="Arial" w:cs="Arial"/>
        </w:rPr>
        <w:t xml:space="preserve">mulai dari tempat peralatan sampai dengan kelengkapan </w:t>
      </w:r>
      <w:r w:rsidRPr="004D6B7C">
        <w:rPr>
          <w:rFonts w:ascii="Arial" w:hAnsi="Arial" w:cs="Arial"/>
        </w:rPr>
        <w:lastRenderedPageBreak/>
        <w:t xml:space="preserve">administrasi yang berhubungan dengan </w:t>
      </w:r>
      <w:r w:rsidR="00363D2C" w:rsidRPr="004D6B7C">
        <w:rPr>
          <w:rFonts w:ascii="Arial" w:hAnsi="Arial" w:cs="Arial"/>
        </w:rPr>
        <w:t xml:space="preserve">pengobatan. Sarana dan prasarana tersebut dirancang dan diatur </w:t>
      </w:r>
      <w:proofErr w:type="gramStart"/>
      <w:r w:rsidR="00363D2C" w:rsidRPr="004D6B7C">
        <w:rPr>
          <w:rFonts w:ascii="Arial" w:hAnsi="Arial" w:cs="Arial"/>
        </w:rPr>
        <w:t>untuk</w:t>
      </w:r>
      <w:r w:rsidR="00AC202D" w:rsidRPr="004D6B7C">
        <w:rPr>
          <w:rFonts w:ascii="Arial" w:hAnsi="Arial" w:cs="Arial"/>
        </w:rPr>
        <w:t xml:space="preserve">  m</w:t>
      </w:r>
      <w:r w:rsidR="00DF64DD">
        <w:rPr>
          <w:rFonts w:ascii="Arial" w:hAnsi="Arial" w:cs="Arial"/>
        </w:rPr>
        <w:t>enjamin</w:t>
      </w:r>
      <w:proofErr w:type="gramEnd"/>
      <w:r w:rsidR="00DF64DD">
        <w:rPr>
          <w:rFonts w:ascii="Arial" w:hAnsi="Arial" w:cs="Arial"/>
        </w:rPr>
        <w:t xml:space="preserve"> keselamatan dan efi</w:t>
      </w:r>
      <w:r w:rsidR="00363D2C" w:rsidRPr="004D6B7C">
        <w:rPr>
          <w:rFonts w:ascii="Arial" w:hAnsi="Arial" w:cs="Arial"/>
        </w:rPr>
        <w:t xml:space="preserve">siensi kerja serta menghindari terjadinya kerusakan sediaan farmasi (Depkes,RI., 2009). </w:t>
      </w:r>
      <w:r w:rsidR="004D6B7C" w:rsidRPr="004D6B7C">
        <w:rPr>
          <w:rFonts w:ascii="Arial" w:hAnsi="Arial" w:cs="Arial"/>
        </w:rPr>
        <w:t>Berdasarkan sarana prasarana puskesmas harus memenuhi</w:t>
      </w:r>
      <w:r w:rsidR="004D6B7C" w:rsidRPr="004D6B7C">
        <w:rPr>
          <w:rFonts w:ascii="Arial" w:hAnsi="Arial" w:cs="Arial"/>
          <w:bCs/>
        </w:rPr>
        <w:t xml:space="preserve"> </w:t>
      </w:r>
      <w:r w:rsidR="004D6B7C" w:rsidRPr="004D6B7C">
        <w:rPr>
          <w:rFonts w:ascii="Arial" w:hAnsi="Arial" w:cs="Arial"/>
        </w:rPr>
        <w:t xml:space="preserve">persyaratan </w:t>
      </w:r>
      <w:r w:rsidR="004D6B7C" w:rsidRPr="004D6B7C">
        <w:rPr>
          <w:rFonts w:ascii="Arial" w:hAnsi="Arial" w:cs="Arial"/>
          <w:b/>
        </w:rPr>
        <w:t xml:space="preserve"> </w:t>
      </w:r>
      <w:r w:rsidR="004D6B7C" w:rsidRPr="004D6B7C">
        <w:rPr>
          <w:rFonts w:ascii="Arial" w:hAnsi="Arial" w:cs="Arial"/>
        </w:rPr>
        <w:t>yang meliputi:</w:t>
      </w:r>
    </w:p>
    <w:p w14:paraId="60638213" w14:textId="77777777" w:rsidR="000F2030" w:rsidRDefault="00AB1F19" w:rsidP="00113872">
      <w:pPr>
        <w:pStyle w:val="ListParagraph"/>
        <w:numPr>
          <w:ilvl w:val="0"/>
          <w:numId w:val="17"/>
        </w:numPr>
        <w:spacing w:before="120" w:after="0" w:line="360" w:lineRule="auto"/>
        <w:ind w:left="284" w:hanging="284"/>
        <w:jc w:val="both"/>
        <w:rPr>
          <w:rFonts w:ascii="Arial" w:hAnsi="Arial" w:cs="Arial"/>
        </w:rPr>
      </w:pPr>
      <w:r w:rsidRPr="00002E2A">
        <w:rPr>
          <w:rFonts w:ascii="Arial" w:hAnsi="Arial" w:cs="Arial"/>
        </w:rPr>
        <w:t>Ruang penerimaan resep.</w:t>
      </w:r>
    </w:p>
    <w:p w14:paraId="648203D1" w14:textId="64F96E94" w:rsidR="004754B6" w:rsidRDefault="00AB1F19" w:rsidP="000F2030">
      <w:pPr>
        <w:pStyle w:val="ListParagraph"/>
        <w:spacing w:before="120" w:after="0" w:line="360" w:lineRule="auto"/>
        <w:ind w:left="284"/>
        <w:jc w:val="both"/>
      </w:pPr>
      <w:r w:rsidRPr="000F2030">
        <w:rPr>
          <w:rFonts w:ascii="Arial" w:hAnsi="Arial" w:cs="Arial"/>
        </w:rPr>
        <w:t>Ruang penerimaan resep meliputi tem</w:t>
      </w:r>
      <w:r w:rsidR="00124C3B" w:rsidRPr="000F2030">
        <w:rPr>
          <w:rFonts w:ascii="Arial" w:hAnsi="Arial" w:cs="Arial"/>
        </w:rPr>
        <w:t>pat penerimaan resep,</w:t>
      </w:r>
      <w:r w:rsidR="00C25139" w:rsidRPr="000F2030">
        <w:rPr>
          <w:rFonts w:ascii="Arial" w:hAnsi="Arial" w:cs="Arial"/>
        </w:rPr>
        <w:t xml:space="preserve"> ditempatkan pada </w:t>
      </w:r>
      <w:r w:rsidRPr="000F2030">
        <w:rPr>
          <w:rFonts w:ascii="Arial" w:hAnsi="Arial" w:cs="Arial"/>
        </w:rPr>
        <w:t xml:space="preserve">bagian </w:t>
      </w:r>
      <w:proofErr w:type="gramStart"/>
      <w:r w:rsidRPr="000F2030">
        <w:rPr>
          <w:rFonts w:ascii="Arial" w:hAnsi="Arial" w:cs="Arial"/>
        </w:rPr>
        <w:t>palin</w:t>
      </w:r>
      <w:r w:rsidR="00124C3B" w:rsidRPr="000F2030">
        <w:rPr>
          <w:rFonts w:ascii="Arial" w:hAnsi="Arial" w:cs="Arial"/>
        </w:rPr>
        <w:t>g depan</w:t>
      </w:r>
      <w:proofErr w:type="gramEnd"/>
      <w:r w:rsidR="00124C3B" w:rsidRPr="000F2030">
        <w:rPr>
          <w:rFonts w:ascii="Arial" w:hAnsi="Arial" w:cs="Arial"/>
        </w:rPr>
        <w:t xml:space="preserve"> dan mudah terlihat oleh </w:t>
      </w:r>
      <w:r w:rsidRPr="000F2030">
        <w:rPr>
          <w:rFonts w:ascii="Arial" w:hAnsi="Arial" w:cs="Arial"/>
        </w:rPr>
        <w:t>pasien</w:t>
      </w:r>
      <w:r>
        <w:t>.</w:t>
      </w:r>
    </w:p>
    <w:p w14:paraId="6AD95EDC" w14:textId="77777777" w:rsidR="00C25139" w:rsidRDefault="00AB1F19" w:rsidP="00E412CB">
      <w:pPr>
        <w:pStyle w:val="ListParagraph"/>
        <w:numPr>
          <w:ilvl w:val="0"/>
          <w:numId w:val="17"/>
        </w:numPr>
        <w:spacing w:before="120" w:after="0" w:line="360" w:lineRule="auto"/>
        <w:ind w:left="284" w:hanging="284"/>
        <w:jc w:val="both"/>
        <w:rPr>
          <w:rFonts w:ascii="Arial" w:hAnsi="Arial" w:cs="Arial"/>
        </w:rPr>
      </w:pPr>
      <w:r w:rsidRPr="00957372">
        <w:rPr>
          <w:rFonts w:ascii="Arial" w:hAnsi="Arial" w:cs="Arial"/>
        </w:rPr>
        <w:t>Ruang pelayanan resep dan peracikan</w:t>
      </w:r>
    </w:p>
    <w:p w14:paraId="30191A61" w14:textId="77777777" w:rsidR="00363D2C" w:rsidRPr="00C25139" w:rsidRDefault="00957372" w:rsidP="00C25139">
      <w:pPr>
        <w:pStyle w:val="ListParagraph"/>
        <w:spacing w:before="120" w:after="0" w:line="360" w:lineRule="auto"/>
        <w:ind w:left="284"/>
        <w:jc w:val="both"/>
        <w:rPr>
          <w:rFonts w:ascii="Arial" w:hAnsi="Arial" w:cs="Arial"/>
        </w:rPr>
      </w:pPr>
      <w:proofErr w:type="gramStart"/>
      <w:r w:rsidRPr="00C25139">
        <w:rPr>
          <w:rFonts w:ascii="Arial" w:hAnsi="Arial" w:cs="Arial"/>
        </w:rPr>
        <w:t>Ruang pelayanan resep dan peracikan atau produksi sediaan secara terbatas meliputi rak obat sesuai kebutuhan dan meja peracikan.</w:t>
      </w:r>
      <w:proofErr w:type="gramEnd"/>
      <w:r w:rsidR="004754B6">
        <w:rPr>
          <w:rFonts w:ascii="Arial" w:hAnsi="Arial" w:cs="Arial"/>
        </w:rPr>
        <w:t xml:space="preserve"> </w:t>
      </w:r>
      <w:proofErr w:type="gramStart"/>
      <w:r w:rsidRPr="00C25139">
        <w:rPr>
          <w:rFonts w:ascii="Arial" w:hAnsi="Arial" w:cs="Arial"/>
        </w:rPr>
        <w:t>Ruang ini diatur agar mendapatkan cahaya dan sirkulasi udara yang cukup.</w:t>
      </w:r>
      <w:proofErr w:type="gramEnd"/>
      <w:r w:rsidRPr="00C25139">
        <w:rPr>
          <w:rFonts w:ascii="Arial" w:hAnsi="Arial" w:cs="Arial"/>
        </w:rPr>
        <w:t xml:space="preserve"> Jika memungkinkan disediakan</w:t>
      </w:r>
      <w:r>
        <w:t xml:space="preserve"> </w:t>
      </w:r>
      <w:r w:rsidR="00C60286" w:rsidRPr="00B33F58">
        <w:rPr>
          <w:rFonts w:ascii="Arial" w:hAnsi="Arial" w:cs="Arial"/>
          <w:i/>
          <w:iCs/>
        </w:rPr>
        <w:t>air conditiner</w:t>
      </w:r>
      <w:r w:rsidR="00C60286">
        <w:rPr>
          <w:rFonts w:ascii="Arial" w:hAnsi="Arial" w:cs="Arial"/>
        </w:rPr>
        <w:t xml:space="preserve"> (AC</w:t>
      </w:r>
      <w:r w:rsidRPr="00C25139">
        <w:rPr>
          <w:rFonts w:ascii="Arial" w:hAnsi="Arial" w:cs="Arial"/>
        </w:rPr>
        <w:t>) sesuai kebutuhan</w:t>
      </w:r>
    </w:p>
    <w:p w14:paraId="4E15C9D6" w14:textId="77777777" w:rsidR="00363D2C" w:rsidRDefault="00957372" w:rsidP="002B518E">
      <w:pPr>
        <w:pStyle w:val="ListParagraph"/>
        <w:numPr>
          <w:ilvl w:val="0"/>
          <w:numId w:val="12"/>
        </w:numPr>
        <w:spacing w:before="120" w:after="0" w:line="360" w:lineRule="auto"/>
        <w:ind w:left="284" w:hanging="284"/>
        <w:jc w:val="both"/>
        <w:rPr>
          <w:rFonts w:ascii="Arial" w:hAnsi="Arial" w:cs="Arial"/>
        </w:rPr>
      </w:pPr>
      <w:r w:rsidRPr="00124C3B">
        <w:rPr>
          <w:rFonts w:ascii="Arial" w:hAnsi="Arial" w:cs="Arial"/>
        </w:rPr>
        <w:t>Ruang penyerahan obat</w:t>
      </w:r>
    </w:p>
    <w:p w14:paraId="34ED0556" w14:textId="4DF47CE5" w:rsidR="002A73CE" w:rsidRDefault="00363D2C" w:rsidP="004D6B7C">
      <w:pPr>
        <w:pStyle w:val="ListParagraph"/>
        <w:spacing w:before="120" w:after="0" w:line="360" w:lineRule="auto"/>
        <w:ind w:left="284"/>
        <w:jc w:val="both"/>
        <w:rPr>
          <w:rFonts w:ascii="Arial" w:hAnsi="Arial" w:cs="Arial"/>
        </w:rPr>
      </w:pPr>
      <w:proofErr w:type="gramStart"/>
      <w:r>
        <w:rPr>
          <w:rFonts w:ascii="Arial" w:hAnsi="Arial" w:cs="Arial"/>
        </w:rPr>
        <w:t xml:space="preserve">Ruang </w:t>
      </w:r>
      <w:r w:rsidR="002A73CE">
        <w:rPr>
          <w:rFonts w:ascii="Arial" w:hAnsi="Arial" w:cs="Arial"/>
        </w:rPr>
        <w:t xml:space="preserve">penyerahan obat </w:t>
      </w:r>
      <w:r w:rsidR="00957372" w:rsidRPr="00124C3B">
        <w:rPr>
          <w:rFonts w:ascii="Arial" w:hAnsi="Arial" w:cs="Arial"/>
        </w:rPr>
        <w:t xml:space="preserve">meliputi konter penyerahan obat, </w:t>
      </w:r>
      <w:r>
        <w:rPr>
          <w:rFonts w:ascii="Arial" w:hAnsi="Arial" w:cs="Arial"/>
        </w:rPr>
        <w:t xml:space="preserve">buku pencatatan penyerahan dan </w:t>
      </w:r>
      <w:r w:rsidR="00957372" w:rsidRPr="00363D2C">
        <w:rPr>
          <w:rFonts w:ascii="Arial" w:hAnsi="Arial" w:cs="Arial"/>
        </w:rPr>
        <w:t>pengeluaran obat.</w:t>
      </w:r>
      <w:proofErr w:type="gramEnd"/>
      <w:r w:rsidR="00957372" w:rsidRPr="00363D2C">
        <w:rPr>
          <w:rFonts w:ascii="Arial" w:hAnsi="Arial" w:cs="Arial"/>
        </w:rPr>
        <w:t xml:space="preserve"> </w:t>
      </w:r>
      <w:proofErr w:type="gramStart"/>
      <w:r w:rsidR="00957372" w:rsidRPr="00363D2C">
        <w:rPr>
          <w:rFonts w:ascii="Arial" w:hAnsi="Arial" w:cs="Arial"/>
        </w:rPr>
        <w:t>Ruang penyerahan obat dapat digabungkan dengan ruang penerimaan resep.</w:t>
      </w:r>
      <w:proofErr w:type="gramEnd"/>
    </w:p>
    <w:p w14:paraId="03F291FB" w14:textId="77777777" w:rsidR="002A73CE" w:rsidRDefault="00957372" w:rsidP="002B518E">
      <w:pPr>
        <w:pStyle w:val="ListParagraph"/>
        <w:numPr>
          <w:ilvl w:val="0"/>
          <w:numId w:val="12"/>
        </w:numPr>
        <w:spacing w:before="120" w:after="0" w:line="360" w:lineRule="auto"/>
        <w:ind w:left="284" w:hanging="284"/>
        <w:jc w:val="both"/>
        <w:rPr>
          <w:rFonts w:ascii="Arial" w:hAnsi="Arial" w:cs="Arial"/>
        </w:rPr>
      </w:pPr>
      <w:r w:rsidRPr="00124C3B">
        <w:rPr>
          <w:rFonts w:ascii="Arial" w:hAnsi="Arial" w:cs="Arial"/>
        </w:rPr>
        <w:t xml:space="preserve">Ruang konseling </w:t>
      </w:r>
    </w:p>
    <w:p w14:paraId="0BD70694" w14:textId="77777777" w:rsidR="002A73CE" w:rsidRDefault="002A73CE" w:rsidP="004D6B7C">
      <w:pPr>
        <w:pStyle w:val="ListParagraph"/>
        <w:spacing w:before="120" w:after="0" w:line="360" w:lineRule="auto"/>
        <w:ind w:left="284"/>
        <w:jc w:val="both"/>
        <w:rPr>
          <w:rFonts w:ascii="Arial" w:hAnsi="Arial" w:cs="Arial"/>
        </w:rPr>
      </w:pPr>
      <w:r>
        <w:rPr>
          <w:rFonts w:ascii="Arial" w:hAnsi="Arial" w:cs="Arial"/>
        </w:rPr>
        <w:t xml:space="preserve">Ruang konseling </w:t>
      </w:r>
      <w:r w:rsidR="00957372" w:rsidRPr="00124C3B">
        <w:rPr>
          <w:rFonts w:ascii="Arial" w:hAnsi="Arial" w:cs="Arial"/>
        </w:rPr>
        <w:t>meliputi satu set meja dan kursi konseling, lemari buku, buku</w:t>
      </w:r>
      <w:r w:rsidR="004754B6">
        <w:rPr>
          <w:rFonts w:ascii="Arial" w:hAnsi="Arial" w:cs="Arial"/>
        </w:rPr>
        <w:t>-</w:t>
      </w:r>
      <w:r w:rsidR="00957372" w:rsidRPr="00124C3B">
        <w:rPr>
          <w:rFonts w:ascii="Arial" w:hAnsi="Arial" w:cs="Arial"/>
        </w:rPr>
        <w:t>buku referensi sesuai kebutuhan, leaflet, poster, alat bantu konseling, buku catatan konseling, formulir jadwal konsumsi obat, formulir catatan pengobatan pasien, dan lemari arsip (filling cabinet), serta 1 (satu) set komputer, jika memungkinkan.</w:t>
      </w:r>
    </w:p>
    <w:p w14:paraId="53241EAD" w14:textId="77777777" w:rsidR="002A73CE" w:rsidRDefault="00957372" w:rsidP="002B518E">
      <w:pPr>
        <w:pStyle w:val="ListParagraph"/>
        <w:numPr>
          <w:ilvl w:val="0"/>
          <w:numId w:val="12"/>
        </w:numPr>
        <w:spacing w:before="120" w:after="0" w:line="360" w:lineRule="auto"/>
        <w:ind w:left="284" w:hanging="284"/>
        <w:jc w:val="both"/>
        <w:rPr>
          <w:rFonts w:ascii="Arial" w:hAnsi="Arial" w:cs="Arial"/>
        </w:rPr>
      </w:pPr>
      <w:r w:rsidRPr="00957372">
        <w:rPr>
          <w:rFonts w:ascii="Arial" w:hAnsi="Arial" w:cs="Arial"/>
        </w:rPr>
        <w:t>Ruang penyimpanan obat dan bahan medis habis pakai</w:t>
      </w:r>
      <w:r>
        <w:rPr>
          <w:rFonts w:ascii="Arial" w:hAnsi="Arial" w:cs="Arial"/>
        </w:rPr>
        <w:t>.</w:t>
      </w:r>
    </w:p>
    <w:p w14:paraId="2BB9B48E" w14:textId="77777777" w:rsidR="0048425A" w:rsidRDefault="00957372" w:rsidP="0048425A">
      <w:pPr>
        <w:pStyle w:val="ListParagraph"/>
        <w:spacing w:before="120" w:after="0" w:line="360" w:lineRule="auto"/>
        <w:ind w:left="284"/>
        <w:jc w:val="both"/>
        <w:rPr>
          <w:rFonts w:ascii="Arial" w:hAnsi="Arial" w:cs="Arial"/>
        </w:rPr>
      </w:pPr>
      <w:proofErr w:type="gramStart"/>
      <w:r w:rsidRPr="002A73CE">
        <w:rPr>
          <w:rFonts w:ascii="Arial" w:hAnsi="Arial" w:cs="Arial"/>
        </w:rPr>
        <w:t>Ruang penyimpanan harus memperhatikan kondisi sanitasi, temperatur, kelembaban, ventilasi, pemisahan untuk menjamin mutu produk dan keamanan petugas.</w:t>
      </w:r>
      <w:proofErr w:type="gramEnd"/>
      <w:r w:rsidRPr="002A73CE">
        <w:rPr>
          <w:rFonts w:ascii="Arial" w:hAnsi="Arial" w:cs="Arial"/>
        </w:rPr>
        <w:t xml:space="preserve"> </w:t>
      </w:r>
      <w:proofErr w:type="gramStart"/>
      <w:r w:rsidRPr="002A73CE">
        <w:rPr>
          <w:rFonts w:ascii="Arial" w:hAnsi="Arial" w:cs="Arial"/>
        </w:rPr>
        <w:t>Selain itu juga memungkinkan masuknya cahaya yang cukup.</w:t>
      </w:r>
      <w:proofErr w:type="gramEnd"/>
      <w:r w:rsidRPr="002A73CE">
        <w:rPr>
          <w:rFonts w:ascii="Arial" w:hAnsi="Arial" w:cs="Arial"/>
        </w:rPr>
        <w:t xml:space="preserve"> Ruang penyimpanan yang baik perlu dilengkapi dengan rak/lemari </w:t>
      </w:r>
      <w:r>
        <w:t xml:space="preserve"> </w:t>
      </w:r>
      <w:r w:rsidRPr="002A73CE">
        <w:rPr>
          <w:rFonts w:ascii="Arial" w:hAnsi="Arial" w:cs="Arial"/>
        </w:rPr>
        <w:t>o</w:t>
      </w:r>
      <w:r w:rsidR="00114CE5">
        <w:rPr>
          <w:rFonts w:ascii="Arial" w:hAnsi="Arial" w:cs="Arial"/>
        </w:rPr>
        <w:t xml:space="preserve">bat, pallet, </w:t>
      </w:r>
      <w:r w:rsidR="00114CE5" w:rsidRPr="00B33F58">
        <w:rPr>
          <w:rFonts w:ascii="Arial" w:hAnsi="Arial" w:cs="Arial"/>
          <w:i/>
          <w:iCs/>
        </w:rPr>
        <w:t xml:space="preserve">air </w:t>
      </w:r>
      <w:r w:rsidR="00114CE5" w:rsidRPr="00B33F58">
        <w:rPr>
          <w:rFonts w:ascii="Arial" w:hAnsi="Arial" w:cs="Arial"/>
        </w:rPr>
        <w:t xml:space="preserve">conditioner </w:t>
      </w:r>
      <w:r w:rsidRPr="002A73CE">
        <w:rPr>
          <w:rFonts w:ascii="Arial" w:hAnsi="Arial" w:cs="Arial"/>
        </w:rPr>
        <w:t>(AC), lemari pendingin, lemari penyimpanan khusus narkotika dan psikotropika, lemari penyimpanan obat khusus</w:t>
      </w:r>
      <w:r w:rsidR="00977DC0" w:rsidRPr="002A73CE">
        <w:rPr>
          <w:rFonts w:ascii="Arial" w:hAnsi="Arial" w:cs="Arial"/>
        </w:rPr>
        <w:t>, pengukur suhu, dan kartu suhu.</w:t>
      </w:r>
    </w:p>
    <w:p w14:paraId="0E508009" w14:textId="77777777" w:rsidR="002A73CE" w:rsidRDefault="00957372" w:rsidP="002B518E">
      <w:pPr>
        <w:pStyle w:val="ListParagraph"/>
        <w:numPr>
          <w:ilvl w:val="0"/>
          <w:numId w:val="12"/>
        </w:numPr>
        <w:spacing w:before="120" w:after="0" w:line="360" w:lineRule="auto"/>
        <w:ind w:left="284" w:hanging="284"/>
        <w:jc w:val="both"/>
        <w:rPr>
          <w:rFonts w:ascii="Arial" w:hAnsi="Arial" w:cs="Arial"/>
        </w:rPr>
      </w:pPr>
      <w:r w:rsidRPr="00957372">
        <w:rPr>
          <w:rFonts w:ascii="Arial" w:hAnsi="Arial" w:cs="Arial"/>
        </w:rPr>
        <w:t>Ruang arsip</w:t>
      </w:r>
    </w:p>
    <w:p w14:paraId="2D97ABEE" w14:textId="46430676" w:rsidR="00AA5AD6" w:rsidRDefault="00957372" w:rsidP="00113872">
      <w:pPr>
        <w:pStyle w:val="ListParagraph"/>
        <w:spacing w:before="120" w:after="0" w:line="360" w:lineRule="auto"/>
        <w:ind w:left="284"/>
        <w:jc w:val="both"/>
        <w:rPr>
          <w:rFonts w:ascii="Arial" w:hAnsi="Arial" w:cs="Arial"/>
        </w:rPr>
      </w:pPr>
      <w:proofErr w:type="gramStart"/>
      <w:r w:rsidRPr="002A73CE">
        <w:rPr>
          <w:rFonts w:ascii="Arial" w:hAnsi="Arial" w:cs="Arial"/>
        </w:rPr>
        <w:t>Ruang arsip dibutuhkan untuk menyimpan dokumen yang berkaitan dengan pengelolaan obat dan bahan medis habis pakai dan pelayanan kefarmasian dalam jangka waktu tertentu.</w:t>
      </w:r>
      <w:proofErr w:type="gramEnd"/>
      <w:r w:rsidRPr="002A73CE">
        <w:rPr>
          <w:rFonts w:ascii="Arial" w:hAnsi="Arial" w:cs="Arial"/>
        </w:rPr>
        <w:t xml:space="preserve"> </w:t>
      </w:r>
      <w:proofErr w:type="gramStart"/>
      <w:r w:rsidRPr="002A73CE">
        <w:rPr>
          <w:rFonts w:ascii="Arial" w:hAnsi="Arial" w:cs="Arial"/>
        </w:rPr>
        <w:t>Ruang arsip memerlukan</w:t>
      </w:r>
      <w:r w:rsidR="00DF64DD">
        <w:rPr>
          <w:rFonts w:ascii="Arial" w:hAnsi="Arial" w:cs="Arial"/>
        </w:rPr>
        <w:t xml:space="preserve"> </w:t>
      </w:r>
      <w:r w:rsidRPr="002A73CE">
        <w:rPr>
          <w:rFonts w:ascii="Arial" w:hAnsi="Arial" w:cs="Arial"/>
        </w:rPr>
        <w:t xml:space="preserve">ruangan khusus yang </w:t>
      </w:r>
      <w:r w:rsidRPr="002A73CE">
        <w:rPr>
          <w:rFonts w:ascii="Arial" w:hAnsi="Arial" w:cs="Arial"/>
        </w:rPr>
        <w:lastRenderedPageBreak/>
        <w:t>memadai dan aman untuk memelihara dan menyimpan dokumen dalam rangka untuk menjamin penyimpanan sesuai hukum, aturan, persyaratan, dan teknik manajemen yang baik.</w:t>
      </w:r>
      <w:proofErr w:type="gramEnd"/>
      <w:r w:rsidRPr="002A73CE">
        <w:rPr>
          <w:rFonts w:ascii="Arial" w:hAnsi="Arial" w:cs="Arial"/>
        </w:rPr>
        <w:t xml:space="preserve"> Istilah ‘ruang’ di sin</w:t>
      </w:r>
      <w:r w:rsidR="009C09B0" w:rsidRPr="002A73CE">
        <w:rPr>
          <w:rFonts w:ascii="Arial" w:hAnsi="Arial" w:cs="Arial"/>
        </w:rPr>
        <w:t>i tidak harus diartikan sebagai</w:t>
      </w:r>
      <w:r w:rsidR="00124C3B" w:rsidRPr="002A73CE">
        <w:rPr>
          <w:rFonts w:ascii="Arial" w:hAnsi="Arial" w:cs="Arial"/>
        </w:rPr>
        <w:t xml:space="preserve"> </w:t>
      </w:r>
      <w:r w:rsidRPr="002A73CE">
        <w:rPr>
          <w:rFonts w:ascii="Arial" w:hAnsi="Arial" w:cs="Arial"/>
        </w:rPr>
        <w:t>wujud ‘ruangan’ secara fisik, namun leb</w:t>
      </w:r>
      <w:r w:rsidR="00881454" w:rsidRPr="002A73CE">
        <w:rPr>
          <w:rFonts w:ascii="Arial" w:hAnsi="Arial" w:cs="Arial"/>
        </w:rPr>
        <w:t xml:space="preserve">ih kepada fungsi </w:t>
      </w:r>
      <w:proofErr w:type="gramStart"/>
      <w:r w:rsidR="00881454" w:rsidRPr="002A73CE">
        <w:rPr>
          <w:rFonts w:ascii="Arial" w:hAnsi="Arial" w:cs="Arial"/>
        </w:rPr>
        <w:t xml:space="preserve">yang </w:t>
      </w:r>
      <w:r w:rsidR="00CC4CEF" w:rsidRPr="002A73CE">
        <w:rPr>
          <w:rFonts w:ascii="Arial" w:hAnsi="Arial" w:cs="Arial"/>
        </w:rPr>
        <w:t xml:space="preserve"> </w:t>
      </w:r>
      <w:r w:rsidR="00881454" w:rsidRPr="002A73CE">
        <w:rPr>
          <w:rFonts w:ascii="Arial" w:hAnsi="Arial" w:cs="Arial"/>
        </w:rPr>
        <w:t>dilakukan</w:t>
      </w:r>
      <w:proofErr w:type="gramEnd"/>
      <w:r w:rsidR="00906E02">
        <w:rPr>
          <w:rFonts w:ascii="Arial" w:hAnsi="Arial" w:cs="Arial"/>
        </w:rPr>
        <w:t xml:space="preserve"> (Permenkes RI No. 75 2016)</w:t>
      </w:r>
      <w:r w:rsidR="00240838">
        <w:rPr>
          <w:rFonts w:ascii="Arial" w:hAnsi="Arial" w:cs="Arial"/>
        </w:rPr>
        <w:t>.</w:t>
      </w:r>
    </w:p>
    <w:p w14:paraId="0F03F3BD" w14:textId="77777777" w:rsidR="00240838" w:rsidRPr="002A73CE" w:rsidRDefault="00240838" w:rsidP="004D6B7C">
      <w:pPr>
        <w:pStyle w:val="ListParagraph"/>
        <w:spacing w:before="120" w:after="0" w:line="360" w:lineRule="auto"/>
        <w:ind w:left="284"/>
        <w:jc w:val="both"/>
        <w:rPr>
          <w:rFonts w:ascii="Arial" w:hAnsi="Arial" w:cs="Arial"/>
        </w:rPr>
      </w:pPr>
    </w:p>
    <w:p w14:paraId="5ACE2BF4" w14:textId="1C71036D" w:rsidR="00AE16BE" w:rsidRPr="006F1718" w:rsidRDefault="004B63B8" w:rsidP="006F1718">
      <w:pPr>
        <w:rPr>
          <w:rFonts w:ascii="Arial" w:hAnsi="Arial" w:cs="Arial"/>
          <w:b/>
          <w:bCs/>
        </w:rPr>
      </w:pPr>
      <w:bookmarkStart w:id="33" w:name="_Toc98204378"/>
      <w:bookmarkStart w:id="34" w:name="_Toc100840419"/>
      <w:r w:rsidRPr="006F1718">
        <w:rPr>
          <w:rFonts w:ascii="Arial" w:hAnsi="Arial" w:cs="Arial"/>
          <w:b/>
          <w:bCs/>
          <w:sz w:val="24"/>
          <w:szCs w:val="24"/>
        </w:rPr>
        <w:t>2.</w:t>
      </w:r>
      <w:r w:rsidR="00D75BEA" w:rsidRPr="006F1718">
        <w:rPr>
          <w:rFonts w:ascii="Arial" w:hAnsi="Arial" w:cs="Arial"/>
          <w:b/>
          <w:bCs/>
          <w:sz w:val="24"/>
          <w:szCs w:val="24"/>
        </w:rPr>
        <w:t>6</w:t>
      </w:r>
      <w:r w:rsidR="00F15E1E" w:rsidRPr="006F1718">
        <w:rPr>
          <w:rFonts w:ascii="Arial" w:hAnsi="Arial" w:cs="Arial"/>
          <w:b/>
          <w:bCs/>
          <w:sz w:val="24"/>
          <w:szCs w:val="24"/>
        </w:rPr>
        <w:tab/>
      </w:r>
      <w:r w:rsidR="0005173C" w:rsidRPr="006F1718">
        <w:rPr>
          <w:rFonts w:ascii="Arial" w:hAnsi="Arial" w:cs="Arial"/>
          <w:b/>
          <w:bCs/>
          <w:sz w:val="24"/>
          <w:szCs w:val="24"/>
        </w:rPr>
        <w:t>Kerangka</w:t>
      </w:r>
      <w:r w:rsidR="00F15E1E" w:rsidRPr="006F1718">
        <w:rPr>
          <w:rFonts w:ascii="Arial" w:hAnsi="Arial" w:cs="Arial"/>
          <w:b/>
          <w:bCs/>
          <w:sz w:val="24"/>
          <w:szCs w:val="24"/>
        </w:rPr>
        <w:t xml:space="preserve"> </w:t>
      </w:r>
      <w:bookmarkEnd w:id="33"/>
      <w:r w:rsidR="00D123F4" w:rsidRPr="006F1718">
        <w:rPr>
          <w:rFonts w:ascii="Arial" w:hAnsi="Arial" w:cs="Arial"/>
          <w:b/>
          <w:bCs/>
          <w:sz w:val="24"/>
          <w:szCs w:val="24"/>
        </w:rPr>
        <w:t>pikir</w:t>
      </w:r>
      <w:bookmarkEnd w:id="34"/>
    </w:p>
    <w:p w14:paraId="06573698" w14:textId="70192F55" w:rsidR="00A600CF" w:rsidRPr="00A600CF" w:rsidRDefault="00F15E1E" w:rsidP="00A600CF">
      <w:pPr>
        <w:pStyle w:val="Heading3"/>
        <w:spacing w:before="0" w:line="360" w:lineRule="auto"/>
        <w:rPr>
          <w:rFonts w:ascii="Arial" w:hAnsi="Arial" w:cs="Arial"/>
          <w:color w:val="auto"/>
        </w:rPr>
      </w:pPr>
      <w:bookmarkStart w:id="35" w:name="_Toc98204379"/>
      <w:bookmarkStart w:id="36" w:name="_Toc100840087"/>
      <w:bookmarkStart w:id="37" w:name="_Toc100840420"/>
      <w:r>
        <w:rPr>
          <w:rFonts w:ascii="Arial" w:hAnsi="Arial" w:cs="Arial"/>
          <w:color w:val="auto"/>
        </w:rPr>
        <w:tab/>
      </w:r>
      <w:bookmarkStart w:id="38" w:name="_Toc98924830"/>
      <w:bookmarkStart w:id="39" w:name="_Toc98925043"/>
      <w:bookmarkStart w:id="40" w:name="_Toc99067733"/>
      <w:bookmarkEnd w:id="35"/>
      <w:bookmarkEnd w:id="36"/>
      <w:bookmarkEnd w:id="37"/>
      <w:r w:rsidR="00A600CF" w:rsidRPr="00A600CF">
        <w:rPr>
          <w:rFonts w:ascii="Arial" w:hAnsi="Arial" w:cs="Arial"/>
          <w:color w:val="auto"/>
        </w:rPr>
        <w:t xml:space="preserve">Variabel bebas </w:t>
      </w:r>
      <w:r w:rsidR="00A600CF" w:rsidRPr="00A600CF">
        <w:rPr>
          <w:rFonts w:ascii="Arial" w:hAnsi="Arial" w:cs="Arial"/>
          <w:color w:val="auto"/>
        </w:rPr>
        <w:tab/>
        <w:t xml:space="preserve">           Parameter</w:t>
      </w:r>
      <w:bookmarkEnd w:id="38"/>
      <w:bookmarkEnd w:id="39"/>
      <w:bookmarkEnd w:id="40"/>
      <w:r w:rsidR="00A600CF" w:rsidRPr="00A600CF">
        <w:rPr>
          <w:rFonts w:ascii="Arial" w:hAnsi="Arial" w:cs="Arial"/>
          <w:color w:val="auto"/>
        </w:rPr>
        <w:tab/>
      </w:r>
      <w:r w:rsidR="00A600CF" w:rsidRPr="00A600CF">
        <w:rPr>
          <w:rFonts w:ascii="Arial" w:hAnsi="Arial" w:cs="Arial"/>
          <w:color w:val="auto"/>
        </w:rPr>
        <w:tab/>
      </w:r>
    </w:p>
    <w:p w14:paraId="5AD627AE" w14:textId="1139C1A0" w:rsidR="00A600CF" w:rsidRPr="00A600CF" w:rsidRDefault="00A600CF" w:rsidP="00A600CF">
      <w:pPr>
        <w:rPr>
          <w:lang w:val="id-ID"/>
        </w:rPr>
      </w:pPr>
      <w:r>
        <w:rPr>
          <w:noProof/>
          <w:lang w:val="id-ID" w:eastAsia="id-ID"/>
        </w:rPr>
        <mc:AlternateContent>
          <mc:Choice Requires="wps">
            <w:drawing>
              <wp:anchor distT="0" distB="0" distL="114300" distR="114300" simplePos="0" relativeHeight="251644416" behindDoc="0" locked="0" layoutInCell="1" allowOverlap="1" wp14:anchorId="47EA9072" wp14:editId="6FC5C042">
                <wp:simplePos x="0" y="0"/>
                <wp:positionH relativeFrom="column">
                  <wp:posOffset>2536825</wp:posOffset>
                </wp:positionH>
                <wp:positionV relativeFrom="paragraph">
                  <wp:posOffset>5080</wp:posOffset>
                </wp:positionV>
                <wp:extent cx="1056640" cy="308610"/>
                <wp:effectExtent l="0" t="0" r="0" b="0"/>
                <wp:wrapNone/>
                <wp:docPr id="8" name="Text Box 8"/>
                <wp:cNvGraphicFramePr/>
                <a:graphic xmlns:a="http://schemas.openxmlformats.org/drawingml/2006/main">
                  <a:graphicData uri="http://schemas.microsoft.com/office/word/2010/wordprocessingShape">
                    <wps:wsp>
                      <wps:cNvSpPr txBox="1"/>
                      <wps:spPr>
                        <a:xfrm>
                          <a:off x="0" y="0"/>
                          <a:ext cx="1056640"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7F90D4" w14:textId="77777777" w:rsidR="00494DD4" w:rsidRPr="00D944B5" w:rsidRDefault="00494DD4">
                            <w:pPr>
                              <w:rPr>
                                <w:rFonts w:ascii="Arial" w:hAnsi="Arial" w:cs="Arial"/>
                              </w:rPr>
                            </w:pPr>
                            <w:r w:rsidRPr="00D944B5">
                              <w:rPr>
                                <w:rFonts w:ascii="Arial" w:hAnsi="Arial" w:cs="Arial"/>
                              </w:rPr>
                              <w:t xml:space="preserve">Sangat Puas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199.75pt;margin-top:.4pt;width:83.2pt;height:24.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" filled="f" stroked="f" strokeweight=".5pt">
                <v:textbox>
                  <w:txbxContent>
                    <w:p w14:paraId="117F90D4" w14:textId="77777777" w:rsidR="00CC4DFC" w:rsidRPr="00D944B5" w:rsidRDefault="00CC4DFC">
                      <w:pPr>
                        <w:rPr>
                          <w:rFonts w:ascii="Arial" w:hAnsi="Arial" w:cs="Arial"/>
                        </w:rPr>
                      </w:pPr>
                      <w:r w:rsidRPr="00D944B5">
                        <w:rPr>
                          <w:rFonts w:ascii="Arial" w:hAnsi="Arial" w:cs="Arial"/>
                        </w:rPr>
                        <w:t xml:space="preserve">Sangat Puas </w:t>
                      </w:r>
                    </w:p>
                  </w:txbxContent>
                </v:textbox>
              </v:shape>
            </w:pict>
          </mc:Fallback>
        </mc:AlternateContent>
      </w:r>
      <w:r w:rsidRPr="00A600CF">
        <w:rPr>
          <w:rFonts w:ascii="Arial" w:hAnsi="Arial" w:cs="Arial"/>
          <w:noProof/>
          <w:lang w:val="id-ID" w:eastAsia="id-ID"/>
        </w:rPr>
        <mc:AlternateContent>
          <mc:Choice Requires="wps">
            <w:drawing>
              <wp:anchor distT="0" distB="0" distL="114300" distR="114300" simplePos="0" relativeHeight="251699712" behindDoc="0" locked="0" layoutInCell="1" allowOverlap="1" wp14:anchorId="5E5E3AA0" wp14:editId="5FFC03EF">
                <wp:simplePos x="0" y="0"/>
                <wp:positionH relativeFrom="column">
                  <wp:posOffset>483870</wp:posOffset>
                </wp:positionH>
                <wp:positionV relativeFrom="paragraph">
                  <wp:posOffset>6985</wp:posOffset>
                </wp:positionV>
                <wp:extent cx="1490345" cy="1939290"/>
                <wp:effectExtent l="0" t="0" r="14605" b="22860"/>
                <wp:wrapNone/>
                <wp:docPr id="9" name="Text Box 9"/>
                <wp:cNvGraphicFramePr/>
                <a:graphic xmlns:a="http://schemas.openxmlformats.org/drawingml/2006/main">
                  <a:graphicData uri="http://schemas.microsoft.com/office/word/2010/wordprocessingShape">
                    <wps:wsp>
                      <wps:cNvSpPr txBox="1"/>
                      <wps:spPr>
                        <a:xfrm>
                          <a:off x="0" y="0"/>
                          <a:ext cx="1490345" cy="1939290"/>
                        </a:xfrm>
                        <a:prstGeom prst="rect">
                          <a:avLst/>
                        </a:prstGeom>
                        <a:solidFill>
                          <a:sysClr val="window" lastClr="FFFFFF"/>
                        </a:solidFill>
                        <a:ln w="6350">
                          <a:solidFill>
                            <a:prstClr val="black"/>
                          </a:solidFill>
                        </a:ln>
                        <a:effectLst/>
                      </wps:spPr>
                      <wps:txbx>
                        <w:txbxContent>
                          <w:p w14:paraId="050BB761" w14:textId="5D21F688" w:rsidR="00494DD4" w:rsidRPr="00FD6C56" w:rsidRDefault="00494DD4" w:rsidP="00A600CF">
                            <w:pPr>
                              <w:spacing w:after="0"/>
                              <w:rPr>
                                <w:rFonts w:ascii="Arial" w:hAnsi="Arial" w:cs="Arial"/>
                              </w:rPr>
                            </w:pPr>
                            <w:r>
                              <w:rPr>
                                <w:rFonts w:ascii="Arial" w:hAnsi="Arial" w:cs="Arial"/>
                              </w:rPr>
                              <w:t>Kualitas kepuasan</w:t>
                            </w:r>
                          </w:p>
                          <w:p w14:paraId="2D86A5F5" w14:textId="77777777" w:rsidR="00494DD4" w:rsidRPr="00FD6C56" w:rsidRDefault="00494DD4" w:rsidP="00A600CF">
                            <w:pPr>
                              <w:spacing w:after="0" w:line="360" w:lineRule="auto"/>
                              <w:rPr>
                                <w:rFonts w:ascii="Arial" w:hAnsi="Arial" w:cs="Arial"/>
                              </w:rPr>
                            </w:pPr>
                            <w:r w:rsidRPr="00FD6C56">
                              <w:rPr>
                                <w:rFonts w:ascii="Arial" w:hAnsi="Arial" w:cs="Arial"/>
                              </w:rPr>
                              <w:t xml:space="preserve">1. Kehandalan </w:t>
                            </w:r>
                            <w:r>
                              <w:rPr>
                                <w:rFonts w:ascii="Arial" w:hAnsi="Arial" w:cs="Arial"/>
                              </w:rPr>
                              <w:t xml:space="preserve">  </w:t>
                            </w:r>
                          </w:p>
                          <w:p w14:paraId="2199834E" w14:textId="77777777" w:rsidR="00494DD4" w:rsidRDefault="00494DD4" w:rsidP="00A600CF">
                            <w:pPr>
                              <w:spacing w:after="0" w:line="360" w:lineRule="auto"/>
                              <w:rPr>
                                <w:rFonts w:ascii="Arial" w:hAnsi="Arial" w:cs="Arial"/>
                              </w:rPr>
                            </w:pPr>
                            <w:r w:rsidRPr="00FD6C56">
                              <w:rPr>
                                <w:rFonts w:ascii="Arial" w:hAnsi="Arial" w:cs="Arial"/>
                              </w:rPr>
                              <w:t xml:space="preserve">2. Ketanggapan </w:t>
                            </w:r>
                          </w:p>
                          <w:p w14:paraId="194F1A9F" w14:textId="77777777" w:rsidR="00494DD4" w:rsidRPr="00FD6C56" w:rsidRDefault="00494DD4" w:rsidP="00A600CF">
                            <w:pPr>
                              <w:spacing w:after="0" w:line="360" w:lineRule="auto"/>
                              <w:rPr>
                                <w:rFonts w:ascii="Arial" w:hAnsi="Arial" w:cs="Arial"/>
                              </w:rPr>
                            </w:pPr>
                            <w:r w:rsidRPr="00FD6C56">
                              <w:rPr>
                                <w:rFonts w:ascii="Arial" w:hAnsi="Arial" w:cs="Arial"/>
                              </w:rPr>
                              <w:t xml:space="preserve">3. Jaminan </w:t>
                            </w:r>
                          </w:p>
                          <w:p w14:paraId="0ABD0857" w14:textId="77777777" w:rsidR="00494DD4" w:rsidRPr="00FD6C56" w:rsidRDefault="00494DD4" w:rsidP="00A600CF">
                            <w:pPr>
                              <w:spacing w:after="0" w:line="360" w:lineRule="auto"/>
                              <w:rPr>
                                <w:rFonts w:ascii="Arial" w:hAnsi="Arial" w:cs="Arial"/>
                              </w:rPr>
                            </w:pPr>
                            <w:r>
                              <w:rPr>
                                <w:rFonts w:ascii="Arial" w:hAnsi="Arial" w:cs="Arial"/>
                              </w:rPr>
                              <w:t xml:space="preserve">4. Empati </w:t>
                            </w:r>
                          </w:p>
                          <w:p w14:paraId="10F5A0C7" w14:textId="77777777" w:rsidR="00494DD4" w:rsidRDefault="00494DD4" w:rsidP="00A600CF">
                            <w:pPr>
                              <w:spacing w:line="360" w:lineRule="auto"/>
                              <w:rPr>
                                <w:rFonts w:ascii="Arial" w:hAnsi="Arial" w:cs="Arial"/>
                              </w:rPr>
                            </w:pPr>
                            <w:proofErr w:type="gramStart"/>
                            <w:r w:rsidRPr="00FD6C56">
                              <w:rPr>
                                <w:rFonts w:ascii="Arial" w:hAnsi="Arial" w:cs="Arial"/>
                              </w:rPr>
                              <w:t xml:space="preserve">5. Bukti Fisik </w:t>
                            </w:r>
                            <w:r>
                              <w:rPr>
                                <w:rFonts w:ascii="Arial" w:hAnsi="Arial" w:cs="Arial"/>
                              </w:rPr>
                              <w:t>Terhadap pelayanan kefarmasian.</w:t>
                            </w:r>
                            <w:proofErr w:type="gramEnd"/>
                          </w:p>
                          <w:p w14:paraId="3A259FBD" w14:textId="77777777" w:rsidR="00494DD4" w:rsidRPr="00FD6C56" w:rsidRDefault="00494DD4" w:rsidP="00A600CF">
                            <w:pPr>
                              <w:spacing w:line="360" w:lineRule="auto"/>
                              <w:rPr>
                                <w:rFonts w:ascii="Arial" w:hAnsi="Arial" w:cs="Arial"/>
                              </w:rPr>
                            </w:pPr>
                            <w:proofErr w:type="gramStart"/>
                            <w:r>
                              <w:rPr>
                                <w:rFonts w:ascii="Arial" w:hAnsi="Arial" w:cs="Arial"/>
                              </w:rPr>
                              <w:t>byggdfgsf</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38.1pt;margin-top:.55pt;width:117.35pt;height:152.7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" fillcolor="window" strokeweight=".5pt">
                <v:textbox>
                  <w:txbxContent>
                    <w:p w14:paraId="050BB761" w14:textId="5D21F688" w:rsidR="00CC4DFC" w:rsidRPr="00FD6C56" w:rsidRDefault="00CC4DFC" w:rsidP="00A600CF">
                      <w:pPr>
                        <w:spacing w:after="0"/>
                        <w:rPr>
                          <w:rFonts w:ascii="Arial" w:hAnsi="Arial" w:cs="Arial"/>
                        </w:rPr>
                      </w:pPr>
                      <w:r>
                        <w:rPr>
                          <w:rFonts w:ascii="Arial" w:hAnsi="Arial" w:cs="Arial"/>
                        </w:rPr>
                        <w:t>Kualitas kepuasan</w:t>
                      </w:r>
                    </w:p>
                    <w:p w14:paraId="2D86A5F5" w14:textId="77777777" w:rsidR="00CC4DFC" w:rsidRPr="00FD6C56" w:rsidRDefault="00CC4DFC" w:rsidP="00A600CF">
                      <w:pPr>
                        <w:spacing w:after="0" w:line="360" w:lineRule="auto"/>
                        <w:rPr>
                          <w:rFonts w:ascii="Arial" w:hAnsi="Arial" w:cs="Arial"/>
                        </w:rPr>
                      </w:pPr>
                      <w:r w:rsidRPr="00FD6C56">
                        <w:rPr>
                          <w:rFonts w:ascii="Arial" w:hAnsi="Arial" w:cs="Arial"/>
                        </w:rPr>
                        <w:t xml:space="preserve">1. Kehandalan </w:t>
                      </w:r>
                      <w:r>
                        <w:rPr>
                          <w:rFonts w:ascii="Arial" w:hAnsi="Arial" w:cs="Arial"/>
                        </w:rPr>
                        <w:t xml:space="preserve">  </w:t>
                      </w:r>
                    </w:p>
                    <w:p w14:paraId="2199834E" w14:textId="77777777" w:rsidR="00CC4DFC" w:rsidRDefault="00CC4DFC" w:rsidP="00A600CF">
                      <w:pPr>
                        <w:spacing w:after="0" w:line="360" w:lineRule="auto"/>
                        <w:rPr>
                          <w:rFonts w:ascii="Arial" w:hAnsi="Arial" w:cs="Arial"/>
                        </w:rPr>
                      </w:pPr>
                      <w:r w:rsidRPr="00FD6C56">
                        <w:rPr>
                          <w:rFonts w:ascii="Arial" w:hAnsi="Arial" w:cs="Arial"/>
                        </w:rPr>
                        <w:t xml:space="preserve">2. Ketanggapan </w:t>
                      </w:r>
                    </w:p>
                    <w:p w14:paraId="194F1A9F" w14:textId="77777777" w:rsidR="00CC4DFC" w:rsidRPr="00FD6C56" w:rsidRDefault="00CC4DFC" w:rsidP="00A600CF">
                      <w:pPr>
                        <w:spacing w:after="0" w:line="360" w:lineRule="auto"/>
                        <w:rPr>
                          <w:rFonts w:ascii="Arial" w:hAnsi="Arial" w:cs="Arial"/>
                        </w:rPr>
                      </w:pPr>
                      <w:r w:rsidRPr="00FD6C56">
                        <w:rPr>
                          <w:rFonts w:ascii="Arial" w:hAnsi="Arial" w:cs="Arial"/>
                        </w:rPr>
                        <w:t xml:space="preserve">3. Jaminan </w:t>
                      </w:r>
                    </w:p>
                    <w:p w14:paraId="0ABD0857" w14:textId="77777777" w:rsidR="00CC4DFC" w:rsidRPr="00FD6C56" w:rsidRDefault="00CC4DFC" w:rsidP="00A600CF">
                      <w:pPr>
                        <w:spacing w:after="0" w:line="360" w:lineRule="auto"/>
                        <w:rPr>
                          <w:rFonts w:ascii="Arial" w:hAnsi="Arial" w:cs="Arial"/>
                        </w:rPr>
                      </w:pPr>
                      <w:r>
                        <w:rPr>
                          <w:rFonts w:ascii="Arial" w:hAnsi="Arial" w:cs="Arial"/>
                        </w:rPr>
                        <w:t xml:space="preserve">4. Empati </w:t>
                      </w:r>
                    </w:p>
                    <w:p w14:paraId="10F5A0C7" w14:textId="77777777" w:rsidR="00CC4DFC" w:rsidRDefault="00CC4DFC" w:rsidP="00A600CF">
                      <w:pPr>
                        <w:spacing w:line="360" w:lineRule="auto"/>
                        <w:rPr>
                          <w:rFonts w:ascii="Arial" w:hAnsi="Arial" w:cs="Arial"/>
                        </w:rPr>
                      </w:pPr>
                      <w:proofErr w:type="gramStart"/>
                      <w:r w:rsidRPr="00FD6C56">
                        <w:rPr>
                          <w:rFonts w:ascii="Arial" w:hAnsi="Arial" w:cs="Arial"/>
                        </w:rPr>
                        <w:t xml:space="preserve">5. Bukti Fisik </w:t>
                      </w:r>
                      <w:r>
                        <w:rPr>
                          <w:rFonts w:ascii="Arial" w:hAnsi="Arial" w:cs="Arial"/>
                        </w:rPr>
                        <w:t>Terhadap pelayanan kefarmasian.</w:t>
                      </w:r>
                      <w:proofErr w:type="gramEnd"/>
                    </w:p>
                    <w:p w14:paraId="3A259FBD" w14:textId="77777777" w:rsidR="00CC4DFC" w:rsidRPr="00FD6C56" w:rsidRDefault="00CC4DFC" w:rsidP="00A600CF">
                      <w:pPr>
                        <w:spacing w:line="360" w:lineRule="auto"/>
                        <w:rPr>
                          <w:rFonts w:ascii="Arial" w:hAnsi="Arial" w:cs="Arial"/>
                        </w:rPr>
                      </w:pPr>
                      <w:proofErr w:type="gramStart"/>
                      <w:r>
                        <w:rPr>
                          <w:rFonts w:ascii="Arial" w:hAnsi="Arial" w:cs="Arial"/>
                        </w:rPr>
                        <w:t>byggdfgsf</w:t>
                      </w:r>
                      <w:proofErr w:type="gramEnd"/>
                    </w:p>
                  </w:txbxContent>
                </v:textbox>
              </v:shape>
            </w:pict>
          </mc:Fallback>
        </mc:AlternateContent>
      </w:r>
      <w:r w:rsidRPr="00A600CF">
        <w:rPr>
          <w:rFonts w:ascii="Arial" w:hAnsi="Arial" w:cs="Arial"/>
          <w:noProof/>
          <w:lang w:val="id-ID" w:eastAsia="id-ID"/>
        </w:rPr>
        <mc:AlternateContent>
          <mc:Choice Requires="wps">
            <w:drawing>
              <wp:anchor distT="0" distB="0" distL="114300" distR="114300" simplePos="0" relativeHeight="251704832" behindDoc="0" locked="0" layoutInCell="1" allowOverlap="1" wp14:anchorId="622FD2AC" wp14:editId="5FB1EB12">
                <wp:simplePos x="0" y="0"/>
                <wp:positionH relativeFrom="column">
                  <wp:posOffset>1974215</wp:posOffset>
                </wp:positionH>
                <wp:positionV relativeFrom="paragraph">
                  <wp:posOffset>125095</wp:posOffset>
                </wp:positionV>
                <wp:extent cx="523875" cy="572770"/>
                <wp:effectExtent l="0" t="38100" r="47625" b="17780"/>
                <wp:wrapNone/>
                <wp:docPr id="11" name="Straight Arrow Connector 11"/>
                <wp:cNvGraphicFramePr/>
                <a:graphic xmlns:a="http://schemas.openxmlformats.org/drawingml/2006/main">
                  <a:graphicData uri="http://schemas.microsoft.com/office/word/2010/wordprocessingShape">
                    <wps:wsp>
                      <wps:cNvCnPr/>
                      <wps:spPr>
                        <a:xfrm flipV="1">
                          <a:off x="0" y="0"/>
                          <a:ext cx="523875" cy="57277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1" o:spid="_x0000_s1026" type="#_x0000_t32" style="position:absolute;margin-left:155.45pt;margin-top:9.85pt;width:41.25pt;height:45.1pt;flip:y;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">
                <v:stroke endarrow="block"/>
              </v:shape>
            </w:pict>
          </mc:Fallback>
        </mc:AlternateContent>
      </w:r>
      <w:r w:rsidRPr="00A600CF">
        <w:tab/>
      </w:r>
    </w:p>
    <w:p w14:paraId="64BD1C78" w14:textId="77777777" w:rsidR="00A600CF" w:rsidRPr="00A600CF" w:rsidRDefault="00A600CF" w:rsidP="00A600CF">
      <w:r w:rsidRPr="00A600CF">
        <w:rPr>
          <w:noProof/>
          <w:lang w:val="id-ID" w:eastAsia="id-ID"/>
        </w:rPr>
        <mc:AlternateContent>
          <mc:Choice Requires="wps">
            <w:drawing>
              <wp:anchor distT="0" distB="0" distL="114300" distR="114300" simplePos="0" relativeHeight="251700736" behindDoc="0" locked="0" layoutInCell="1" allowOverlap="1" wp14:anchorId="47940288" wp14:editId="1431F1F4">
                <wp:simplePos x="0" y="0"/>
                <wp:positionH relativeFrom="column">
                  <wp:posOffset>2536825</wp:posOffset>
                </wp:positionH>
                <wp:positionV relativeFrom="paragraph">
                  <wp:posOffset>74930</wp:posOffset>
                </wp:positionV>
                <wp:extent cx="1056640" cy="2965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056640" cy="296545"/>
                        </a:xfrm>
                        <a:prstGeom prst="rect">
                          <a:avLst/>
                        </a:prstGeom>
                        <a:noFill/>
                        <a:ln w="6350">
                          <a:noFill/>
                        </a:ln>
                        <a:effectLst/>
                      </wps:spPr>
                      <wps:txbx>
                        <w:txbxContent>
                          <w:p w14:paraId="506DE2A6" w14:textId="77777777" w:rsidR="00494DD4" w:rsidRPr="00D944B5" w:rsidRDefault="00494DD4" w:rsidP="00A600CF">
                            <w:pPr>
                              <w:rPr>
                                <w:rFonts w:ascii="Arial" w:hAnsi="Arial" w:cs="Arial"/>
                              </w:rPr>
                            </w:pPr>
                            <w:r w:rsidRPr="00D944B5">
                              <w:rPr>
                                <w:rFonts w:ascii="Arial" w:hAnsi="Arial" w:cs="Arial"/>
                              </w:rPr>
                              <w:t>Puas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8" type="#_x0000_t202" style="position:absolute;margin-left:199.75pt;margin-top:5.9pt;width:83.2pt;height:23.3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" filled="f" stroked="f" strokeweight=".5pt">
                <v:textbox>
                  <w:txbxContent>
                    <w:p w14:paraId="506DE2A6" w14:textId="77777777" w:rsidR="00CC4DFC" w:rsidRPr="00D944B5" w:rsidRDefault="00CC4DFC" w:rsidP="00A600CF">
                      <w:pPr>
                        <w:rPr>
                          <w:rFonts w:ascii="Arial" w:hAnsi="Arial" w:cs="Arial"/>
                        </w:rPr>
                      </w:pPr>
                      <w:r w:rsidRPr="00D944B5">
                        <w:rPr>
                          <w:rFonts w:ascii="Arial" w:hAnsi="Arial" w:cs="Arial"/>
                        </w:rPr>
                        <w:t>Puas</w:t>
                      </w:r>
                    </w:p>
                  </w:txbxContent>
                </v:textbox>
              </v:shape>
            </w:pict>
          </mc:Fallback>
        </mc:AlternateContent>
      </w:r>
      <w:r w:rsidRPr="00A600CF">
        <w:rPr>
          <w:noProof/>
          <w:lang w:val="id-ID" w:eastAsia="id-ID"/>
        </w:rPr>
        <mc:AlternateContent>
          <mc:Choice Requires="wps">
            <w:drawing>
              <wp:anchor distT="0" distB="0" distL="114300" distR="114300" simplePos="0" relativeHeight="251705856" behindDoc="0" locked="0" layoutInCell="1" allowOverlap="1" wp14:anchorId="5B1BC93F" wp14:editId="54046B26">
                <wp:simplePos x="0" y="0"/>
                <wp:positionH relativeFrom="column">
                  <wp:posOffset>1969770</wp:posOffset>
                </wp:positionH>
                <wp:positionV relativeFrom="paragraph">
                  <wp:posOffset>165735</wp:posOffset>
                </wp:positionV>
                <wp:extent cx="533400" cy="209550"/>
                <wp:effectExtent l="0" t="38100" r="57150" b="19050"/>
                <wp:wrapNone/>
                <wp:docPr id="15" name="Straight Arrow Connector 15"/>
                <wp:cNvGraphicFramePr/>
                <a:graphic xmlns:a="http://schemas.openxmlformats.org/drawingml/2006/main">
                  <a:graphicData uri="http://schemas.microsoft.com/office/word/2010/wordprocessingShape">
                    <wps:wsp>
                      <wps:cNvCnPr/>
                      <wps:spPr>
                        <a:xfrm flipV="1">
                          <a:off x="0" y="0"/>
                          <a:ext cx="533400" cy="20955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15" o:spid="_x0000_s1026" type="#_x0000_t32" style="position:absolute;margin-left:155.1pt;margin-top:13.05pt;width:42pt;height:16.5pt;flip:y;z-index:25170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">
                <v:stroke endarrow="block"/>
              </v:shape>
            </w:pict>
          </mc:Fallback>
        </mc:AlternateContent>
      </w:r>
    </w:p>
    <w:p w14:paraId="45FA14C4" w14:textId="77777777" w:rsidR="00A600CF" w:rsidRPr="00A600CF" w:rsidRDefault="00A600CF" w:rsidP="00A600CF">
      <w:r w:rsidRPr="00A600CF">
        <w:rPr>
          <w:noProof/>
          <w:lang w:val="id-ID" w:eastAsia="id-ID"/>
        </w:rPr>
        <mc:AlternateContent>
          <mc:Choice Requires="wps">
            <w:drawing>
              <wp:anchor distT="0" distB="0" distL="114300" distR="114300" simplePos="0" relativeHeight="251708928" behindDoc="0" locked="0" layoutInCell="1" allowOverlap="1" wp14:anchorId="488F74E9" wp14:editId="4284DBE5">
                <wp:simplePos x="0" y="0"/>
                <wp:positionH relativeFrom="column">
                  <wp:posOffset>1969770</wp:posOffset>
                </wp:positionH>
                <wp:positionV relativeFrom="paragraph">
                  <wp:posOffset>78740</wp:posOffset>
                </wp:positionV>
                <wp:extent cx="523875" cy="1038225"/>
                <wp:effectExtent l="0" t="0" r="47625" b="47625"/>
                <wp:wrapNone/>
                <wp:docPr id="18" name="Straight Arrow Connector 18"/>
                <wp:cNvGraphicFramePr/>
                <a:graphic xmlns:a="http://schemas.openxmlformats.org/drawingml/2006/main">
                  <a:graphicData uri="http://schemas.microsoft.com/office/word/2010/wordprocessingShape">
                    <wps:wsp>
                      <wps:cNvCnPr/>
                      <wps:spPr>
                        <a:xfrm>
                          <a:off x="0" y="0"/>
                          <a:ext cx="523875" cy="10382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18" o:spid="_x0000_s1026" type="#_x0000_t32" style="position:absolute;margin-left:155.1pt;margin-top:6.2pt;width:41.25pt;height:81.75pt;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">
                <v:stroke endarrow="block"/>
              </v:shape>
            </w:pict>
          </mc:Fallback>
        </mc:AlternateContent>
      </w:r>
      <w:r w:rsidRPr="00A600CF">
        <w:rPr>
          <w:noProof/>
          <w:lang w:val="id-ID" w:eastAsia="id-ID"/>
        </w:rPr>
        <mc:AlternateContent>
          <mc:Choice Requires="wps">
            <w:drawing>
              <wp:anchor distT="0" distB="0" distL="114300" distR="114300" simplePos="0" relativeHeight="251707904" behindDoc="0" locked="0" layoutInCell="1" allowOverlap="1" wp14:anchorId="7DF4C471" wp14:editId="3221249A">
                <wp:simplePos x="0" y="0"/>
                <wp:positionH relativeFrom="column">
                  <wp:posOffset>1979295</wp:posOffset>
                </wp:positionH>
                <wp:positionV relativeFrom="paragraph">
                  <wp:posOffset>75565</wp:posOffset>
                </wp:positionV>
                <wp:extent cx="542925" cy="619125"/>
                <wp:effectExtent l="0" t="0" r="66675" b="47625"/>
                <wp:wrapNone/>
                <wp:docPr id="17" name="Straight Arrow Connector 17"/>
                <wp:cNvGraphicFramePr/>
                <a:graphic xmlns:a="http://schemas.openxmlformats.org/drawingml/2006/main">
                  <a:graphicData uri="http://schemas.microsoft.com/office/word/2010/wordprocessingShape">
                    <wps:wsp>
                      <wps:cNvCnPr/>
                      <wps:spPr>
                        <a:xfrm>
                          <a:off x="0" y="0"/>
                          <a:ext cx="542925" cy="6191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17" o:spid="_x0000_s1026" type="#_x0000_t32" style="position:absolute;margin-left:155.85pt;margin-top:5.95pt;width:42.75pt;height:48.75pt;z-index:25170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">
                <v:stroke endarrow="block"/>
              </v:shape>
            </w:pict>
          </mc:Fallback>
        </mc:AlternateContent>
      </w:r>
      <w:r w:rsidRPr="00A600CF">
        <w:rPr>
          <w:rFonts w:ascii="Arial" w:hAnsi="Arial" w:cs="Arial"/>
          <w:noProof/>
          <w:lang w:val="id-ID" w:eastAsia="id-ID"/>
        </w:rPr>
        <mc:AlternateContent>
          <mc:Choice Requires="wps">
            <w:drawing>
              <wp:anchor distT="0" distB="0" distL="114300" distR="114300" simplePos="0" relativeHeight="251701760" behindDoc="0" locked="0" layoutInCell="1" allowOverlap="1" wp14:anchorId="3C860408" wp14:editId="7C5589CF">
                <wp:simplePos x="0" y="0"/>
                <wp:positionH relativeFrom="column">
                  <wp:posOffset>2489200</wp:posOffset>
                </wp:positionH>
                <wp:positionV relativeFrom="paragraph">
                  <wp:posOffset>138430</wp:posOffset>
                </wp:positionV>
                <wp:extent cx="1056640" cy="320040"/>
                <wp:effectExtent l="0" t="0" r="0" b="3810"/>
                <wp:wrapNone/>
                <wp:docPr id="19" name="Text Box 19"/>
                <wp:cNvGraphicFramePr/>
                <a:graphic xmlns:a="http://schemas.openxmlformats.org/drawingml/2006/main">
                  <a:graphicData uri="http://schemas.microsoft.com/office/word/2010/wordprocessingShape">
                    <wps:wsp>
                      <wps:cNvSpPr txBox="1"/>
                      <wps:spPr>
                        <a:xfrm>
                          <a:off x="0" y="0"/>
                          <a:ext cx="1056640" cy="320040"/>
                        </a:xfrm>
                        <a:prstGeom prst="rect">
                          <a:avLst/>
                        </a:prstGeom>
                        <a:noFill/>
                        <a:ln w="6350">
                          <a:noFill/>
                        </a:ln>
                        <a:effectLst/>
                      </wps:spPr>
                      <wps:txbx>
                        <w:txbxContent>
                          <w:p w14:paraId="229CD964" w14:textId="77777777" w:rsidR="00494DD4" w:rsidRPr="00D944B5" w:rsidRDefault="00494DD4" w:rsidP="00A600CF">
                            <w:pPr>
                              <w:rPr>
                                <w:rFonts w:ascii="Arial" w:hAnsi="Arial" w:cs="Arial"/>
                              </w:rPr>
                            </w:pPr>
                            <w:r w:rsidRPr="00D944B5">
                              <w:rPr>
                                <w:rFonts w:ascii="Arial" w:hAnsi="Arial" w:cs="Arial"/>
                              </w:rPr>
                              <w:t>Cukup Puas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196pt;margin-top:10.9pt;width:83.2pt;height:25.2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" filled="f" stroked="f" strokeweight=".5pt">
                <v:textbox>
                  <w:txbxContent>
                    <w:p w14:paraId="229CD964" w14:textId="77777777" w:rsidR="00CC4DFC" w:rsidRPr="00D944B5" w:rsidRDefault="00CC4DFC" w:rsidP="00A600CF">
                      <w:pPr>
                        <w:rPr>
                          <w:rFonts w:ascii="Arial" w:hAnsi="Arial" w:cs="Arial"/>
                        </w:rPr>
                      </w:pPr>
                      <w:r w:rsidRPr="00D944B5">
                        <w:rPr>
                          <w:rFonts w:ascii="Arial" w:hAnsi="Arial" w:cs="Arial"/>
                        </w:rPr>
                        <w:t>Cukup Puas</w:t>
                      </w:r>
                    </w:p>
                  </w:txbxContent>
                </v:textbox>
              </v:shape>
            </w:pict>
          </mc:Fallback>
        </mc:AlternateContent>
      </w:r>
      <w:r w:rsidRPr="00A600CF">
        <w:rPr>
          <w:noProof/>
          <w:lang w:val="id-ID" w:eastAsia="id-ID"/>
        </w:rPr>
        <mc:AlternateContent>
          <mc:Choice Requires="wps">
            <w:drawing>
              <wp:anchor distT="0" distB="0" distL="114300" distR="114300" simplePos="0" relativeHeight="251706880" behindDoc="0" locked="0" layoutInCell="1" allowOverlap="1" wp14:anchorId="7894C168" wp14:editId="7DCCB2AE">
                <wp:simplePos x="0" y="0"/>
                <wp:positionH relativeFrom="column">
                  <wp:posOffset>1975485</wp:posOffset>
                </wp:positionH>
                <wp:positionV relativeFrom="paragraph">
                  <wp:posOffset>60325</wp:posOffset>
                </wp:positionV>
                <wp:extent cx="541655" cy="228600"/>
                <wp:effectExtent l="0" t="0" r="67945" b="57150"/>
                <wp:wrapNone/>
                <wp:docPr id="16" name="Straight Arrow Connector 16"/>
                <wp:cNvGraphicFramePr/>
                <a:graphic xmlns:a="http://schemas.openxmlformats.org/drawingml/2006/main">
                  <a:graphicData uri="http://schemas.microsoft.com/office/word/2010/wordprocessingShape">
                    <wps:wsp>
                      <wps:cNvCnPr/>
                      <wps:spPr>
                        <a:xfrm>
                          <a:off x="0" y="0"/>
                          <a:ext cx="541655" cy="228600"/>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anchor>
            </w:drawing>
          </mc:Choice>
          <mc:Fallback>
            <w:pict>
              <v:shape id="Straight Arrow Connector 16" o:spid="_x0000_s1026" type="#_x0000_t32" style="position:absolute;margin-left:155.55pt;margin-top:4.75pt;width:42.65pt;height:18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">
                <v:stroke endarrow="block"/>
              </v:shape>
            </w:pict>
          </mc:Fallback>
        </mc:AlternateContent>
      </w:r>
    </w:p>
    <w:p w14:paraId="25FB6FA2" w14:textId="77777777" w:rsidR="00A600CF" w:rsidRPr="00A600CF" w:rsidRDefault="00A600CF" w:rsidP="00A600CF">
      <w:pPr>
        <w:tabs>
          <w:tab w:val="left" w:pos="993"/>
          <w:tab w:val="left" w:pos="1134"/>
        </w:tabs>
        <w:spacing w:after="0" w:line="360" w:lineRule="auto"/>
        <w:ind w:left="709" w:hanging="283"/>
        <w:contextualSpacing/>
        <w:jc w:val="both"/>
        <w:rPr>
          <w:rFonts w:ascii="Arial" w:hAnsi="Arial" w:cs="Arial"/>
        </w:rPr>
      </w:pPr>
    </w:p>
    <w:p w14:paraId="39F657D1" w14:textId="77777777" w:rsidR="00A600CF" w:rsidRPr="00A600CF" w:rsidRDefault="00A600CF" w:rsidP="00A600CF">
      <w:pPr>
        <w:tabs>
          <w:tab w:val="left" w:pos="993"/>
          <w:tab w:val="left" w:pos="1134"/>
        </w:tabs>
        <w:spacing w:after="0" w:line="360" w:lineRule="auto"/>
        <w:ind w:left="709" w:hanging="283"/>
        <w:contextualSpacing/>
        <w:jc w:val="both"/>
        <w:rPr>
          <w:rFonts w:ascii="Arial" w:hAnsi="Arial" w:cs="Arial"/>
        </w:rPr>
      </w:pPr>
      <w:r w:rsidRPr="00A600CF">
        <w:rPr>
          <w:rFonts w:ascii="Arial" w:hAnsi="Arial" w:cs="Arial"/>
          <w:noProof/>
          <w:lang w:val="id-ID" w:eastAsia="id-ID"/>
        </w:rPr>
        <mc:AlternateContent>
          <mc:Choice Requires="wps">
            <w:drawing>
              <wp:anchor distT="0" distB="0" distL="114300" distR="114300" simplePos="0" relativeHeight="251702784" behindDoc="0" locked="0" layoutInCell="1" allowOverlap="1" wp14:anchorId="30EFBFD0" wp14:editId="789E591D">
                <wp:simplePos x="0" y="0"/>
                <wp:positionH relativeFrom="column">
                  <wp:posOffset>2536825</wp:posOffset>
                </wp:positionH>
                <wp:positionV relativeFrom="paragraph">
                  <wp:posOffset>77470</wp:posOffset>
                </wp:positionV>
                <wp:extent cx="1056640" cy="308758"/>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056640" cy="308758"/>
                        </a:xfrm>
                        <a:prstGeom prst="rect">
                          <a:avLst/>
                        </a:prstGeom>
                        <a:noFill/>
                        <a:ln w="6350">
                          <a:noFill/>
                        </a:ln>
                        <a:effectLst/>
                      </wps:spPr>
                      <wps:txbx>
                        <w:txbxContent>
                          <w:p w14:paraId="764C980F" w14:textId="77777777" w:rsidR="00494DD4" w:rsidRPr="00D944B5" w:rsidRDefault="00494DD4" w:rsidP="00A600CF">
                            <w:pPr>
                              <w:rPr>
                                <w:rFonts w:ascii="Arial" w:hAnsi="Arial" w:cs="Arial"/>
                              </w:rPr>
                            </w:pPr>
                            <w:r w:rsidRPr="00D944B5">
                              <w:rPr>
                                <w:rFonts w:ascii="Arial" w:hAnsi="Arial" w:cs="Arial"/>
                              </w:rPr>
                              <w:t>Kurang Puas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30" type="#_x0000_t202" style="position:absolute;left:0;text-align:left;margin-left:199.75pt;margin-top:6.1pt;width:83.2pt;height:24.3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" filled="f" stroked="f" strokeweight=".5pt">
                <v:textbox>
                  <w:txbxContent>
                    <w:p w14:paraId="764C980F" w14:textId="77777777" w:rsidR="00CC4DFC" w:rsidRPr="00D944B5" w:rsidRDefault="00CC4DFC" w:rsidP="00A600CF">
                      <w:pPr>
                        <w:rPr>
                          <w:rFonts w:ascii="Arial" w:hAnsi="Arial" w:cs="Arial"/>
                        </w:rPr>
                      </w:pPr>
                      <w:r w:rsidRPr="00D944B5">
                        <w:rPr>
                          <w:rFonts w:ascii="Arial" w:hAnsi="Arial" w:cs="Arial"/>
                        </w:rPr>
                        <w:t>Kurang Puas</w:t>
                      </w:r>
                    </w:p>
                  </w:txbxContent>
                </v:textbox>
              </v:shape>
            </w:pict>
          </mc:Fallback>
        </mc:AlternateContent>
      </w:r>
    </w:p>
    <w:p w14:paraId="3A93CF15" w14:textId="77777777" w:rsidR="00A600CF" w:rsidRPr="00A600CF" w:rsidRDefault="00A600CF" w:rsidP="00A600CF">
      <w:pPr>
        <w:tabs>
          <w:tab w:val="left" w:pos="993"/>
          <w:tab w:val="left" w:pos="1134"/>
        </w:tabs>
        <w:spacing w:after="0" w:line="360" w:lineRule="auto"/>
        <w:ind w:left="709" w:hanging="283"/>
        <w:contextualSpacing/>
        <w:jc w:val="both"/>
        <w:rPr>
          <w:rFonts w:ascii="Arial" w:hAnsi="Arial" w:cs="Arial"/>
        </w:rPr>
      </w:pPr>
      <w:r w:rsidRPr="00A600CF">
        <w:rPr>
          <w:rFonts w:ascii="Arial" w:hAnsi="Arial" w:cs="Arial"/>
          <w:noProof/>
          <w:lang w:val="id-ID" w:eastAsia="id-ID"/>
        </w:rPr>
        <mc:AlternateContent>
          <mc:Choice Requires="wps">
            <w:drawing>
              <wp:anchor distT="0" distB="0" distL="114300" distR="114300" simplePos="0" relativeHeight="251703808" behindDoc="0" locked="0" layoutInCell="1" allowOverlap="1" wp14:anchorId="6DCDA378" wp14:editId="05052F0E">
                <wp:simplePos x="0" y="0"/>
                <wp:positionH relativeFrom="column">
                  <wp:posOffset>2517775</wp:posOffset>
                </wp:positionH>
                <wp:positionV relativeFrom="paragraph">
                  <wp:posOffset>170180</wp:posOffset>
                </wp:positionV>
                <wp:extent cx="1056640" cy="320634"/>
                <wp:effectExtent l="0" t="0" r="0" b="3810"/>
                <wp:wrapNone/>
                <wp:docPr id="21" name="Text Box 21"/>
                <wp:cNvGraphicFramePr/>
                <a:graphic xmlns:a="http://schemas.openxmlformats.org/drawingml/2006/main">
                  <a:graphicData uri="http://schemas.microsoft.com/office/word/2010/wordprocessingShape">
                    <wps:wsp>
                      <wps:cNvSpPr txBox="1"/>
                      <wps:spPr>
                        <a:xfrm>
                          <a:off x="0" y="0"/>
                          <a:ext cx="1056640" cy="320634"/>
                        </a:xfrm>
                        <a:prstGeom prst="rect">
                          <a:avLst/>
                        </a:prstGeom>
                        <a:noFill/>
                        <a:ln w="6350">
                          <a:noFill/>
                        </a:ln>
                        <a:effectLst/>
                      </wps:spPr>
                      <wps:txbx>
                        <w:txbxContent>
                          <w:p w14:paraId="73726345" w14:textId="77777777" w:rsidR="00494DD4" w:rsidRPr="00D944B5" w:rsidRDefault="00494DD4" w:rsidP="00A600CF">
                            <w:pPr>
                              <w:rPr>
                                <w:rFonts w:ascii="Arial" w:hAnsi="Arial" w:cs="Arial"/>
                              </w:rPr>
                            </w:pPr>
                            <w:r w:rsidRPr="00D944B5">
                              <w:rPr>
                                <w:rFonts w:ascii="Arial" w:hAnsi="Arial" w:cs="Arial"/>
                              </w:rPr>
                              <w:t>Tidak Puas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198.25pt;margin-top:13.4pt;width:83.2pt;height:25.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" filled="f" stroked="f" strokeweight=".5pt">
                <v:textbox>
                  <w:txbxContent>
                    <w:p w14:paraId="73726345" w14:textId="77777777" w:rsidR="00CC4DFC" w:rsidRPr="00D944B5" w:rsidRDefault="00CC4DFC" w:rsidP="00A600CF">
                      <w:pPr>
                        <w:rPr>
                          <w:rFonts w:ascii="Arial" w:hAnsi="Arial" w:cs="Arial"/>
                        </w:rPr>
                      </w:pPr>
                      <w:r w:rsidRPr="00D944B5">
                        <w:rPr>
                          <w:rFonts w:ascii="Arial" w:hAnsi="Arial" w:cs="Arial"/>
                        </w:rPr>
                        <w:t>Tidak Puas</w:t>
                      </w:r>
                    </w:p>
                  </w:txbxContent>
                </v:textbox>
              </v:shape>
            </w:pict>
          </mc:Fallback>
        </mc:AlternateContent>
      </w:r>
    </w:p>
    <w:p w14:paraId="537C3085" w14:textId="77777777" w:rsidR="00A600CF" w:rsidRPr="00A600CF" w:rsidRDefault="00A600CF" w:rsidP="00A600CF">
      <w:pPr>
        <w:tabs>
          <w:tab w:val="left" w:pos="993"/>
          <w:tab w:val="left" w:pos="1134"/>
        </w:tabs>
        <w:spacing w:after="0" w:line="360" w:lineRule="auto"/>
        <w:ind w:left="709" w:hanging="283"/>
        <w:contextualSpacing/>
        <w:jc w:val="both"/>
        <w:rPr>
          <w:rFonts w:ascii="Arial" w:hAnsi="Arial" w:cs="Arial"/>
        </w:rPr>
      </w:pPr>
    </w:p>
    <w:p w14:paraId="4FCB0850" w14:textId="0199D1A1" w:rsidR="00A83E27" w:rsidRDefault="00A83E27" w:rsidP="00A600CF">
      <w:pPr>
        <w:pStyle w:val="Heading3"/>
        <w:spacing w:before="0" w:line="360" w:lineRule="auto"/>
        <w:rPr>
          <w:rFonts w:ascii="Arial" w:hAnsi="Arial" w:cs="Arial"/>
        </w:rPr>
      </w:pPr>
    </w:p>
    <w:p w14:paraId="3B0ABF20" w14:textId="77777777" w:rsidR="00A83E27" w:rsidRPr="00F15E1E" w:rsidRDefault="00A83E27" w:rsidP="00A83E27">
      <w:pPr>
        <w:pStyle w:val="ListParagraph"/>
        <w:tabs>
          <w:tab w:val="left" w:pos="993"/>
          <w:tab w:val="left" w:pos="1134"/>
        </w:tabs>
        <w:spacing w:after="0" w:line="360" w:lineRule="auto"/>
        <w:ind w:left="709" w:hanging="283"/>
        <w:jc w:val="both"/>
        <w:rPr>
          <w:rFonts w:ascii="Arial" w:hAnsi="Arial" w:cs="Arial"/>
        </w:rPr>
      </w:pPr>
    </w:p>
    <w:p w14:paraId="06120AEB" w14:textId="24382D92" w:rsidR="00B43D63" w:rsidRPr="00247E0C" w:rsidRDefault="00B43D63" w:rsidP="00E27C4B">
      <w:pPr>
        <w:rPr>
          <w:rFonts w:ascii="Arial" w:hAnsi="Arial" w:cs="Arial"/>
          <w:b/>
          <w:sz w:val="24"/>
          <w:szCs w:val="24"/>
        </w:rPr>
      </w:pPr>
      <w:r>
        <w:rPr>
          <w:lang w:val="id-ID"/>
        </w:rPr>
        <w:tab/>
      </w:r>
      <w:r>
        <w:rPr>
          <w:lang w:val="id-ID"/>
        </w:rPr>
        <w:tab/>
      </w:r>
      <w:r>
        <w:rPr>
          <w:lang w:val="id-ID"/>
        </w:rPr>
        <w:tab/>
      </w:r>
      <w:r w:rsidRPr="00B43D63">
        <w:rPr>
          <w:rFonts w:ascii="Arial" w:hAnsi="Arial" w:cs="Arial"/>
          <w:b/>
          <w:lang w:val="id-ID"/>
        </w:rPr>
        <w:t xml:space="preserve">GAMBAR 2.1 </w:t>
      </w:r>
      <w:r w:rsidRPr="00336DFC">
        <w:rPr>
          <w:rFonts w:ascii="Arial" w:hAnsi="Arial" w:cs="Arial"/>
          <w:bCs/>
          <w:lang w:val="id-ID"/>
        </w:rPr>
        <w:t>KERANGKA</w:t>
      </w:r>
      <w:r w:rsidR="00247E0C" w:rsidRPr="00336DFC">
        <w:rPr>
          <w:rFonts w:ascii="Arial" w:hAnsi="Arial" w:cs="Arial"/>
          <w:bCs/>
        </w:rPr>
        <w:t xml:space="preserve"> PIKIR</w:t>
      </w:r>
    </w:p>
    <w:p w14:paraId="69B11027" w14:textId="77777777" w:rsidR="00EA021D" w:rsidRPr="004E4A98" w:rsidRDefault="00EA021D" w:rsidP="00E27C4B">
      <w:pPr>
        <w:rPr>
          <w:rFonts w:ascii="Arial" w:hAnsi="Arial" w:cs="Arial"/>
          <w:b/>
          <w:sz w:val="24"/>
          <w:szCs w:val="24"/>
          <w:lang w:val="id-ID"/>
        </w:rPr>
      </w:pPr>
    </w:p>
    <w:p w14:paraId="18D15EB9" w14:textId="5F9E3AE9" w:rsidR="00AA5AD6" w:rsidRPr="004E4A98" w:rsidRDefault="004B63B8" w:rsidP="00CC48D5">
      <w:pPr>
        <w:pStyle w:val="Heading2"/>
        <w:spacing w:before="0" w:line="360" w:lineRule="auto"/>
        <w:rPr>
          <w:rFonts w:ascii="Arial" w:hAnsi="Arial" w:cs="Arial"/>
          <w:color w:val="auto"/>
          <w:sz w:val="24"/>
          <w:szCs w:val="24"/>
        </w:rPr>
      </w:pPr>
      <w:bookmarkStart w:id="41" w:name="_Toc98204380"/>
      <w:bookmarkStart w:id="42" w:name="_Toc100840421"/>
      <w:r w:rsidRPr="004E4A98">
        <w:rPr>
          <w:rFonts w:ascii="Arial" w:hAnsi="Arial" w:cs="Arial"/>
          <w:color w:val="auto"/>
          <w:sz w:val="24"/>
          <w:szCs w:val="24"/>
        </w:rPr>
        <w:t>2.</w:t>
      </w:r>
      <w:r w:rsidR="00D75BEA" w:rsidRPr="004E4A98">
        <w:rPr>
          <w:rFonts w:ascii="Arial" w:hAnsi="Arial" w:cs="Arial"/>
          <w:color w:val="auto"/>
          <w:sz w:val="24"/>
          <w:szCs w:val="24"/>
        </w:rPr>
        <w:t>7</w:t>
      </w:r>
      <w:r w:rsidR="00CC48D5" w:rsidRPr="004E4A98">
        <w:rPr>
          <w:rFonts w:ascii="Arial" w:hAnsi="Arial" w:cs="Arial"/>
          <w:color w:val="auto"/>
          <w:sz w:val="24"/>
          <w:szCs w:val="24"/>
        </w:rPr>
        <w:tab/>
      </w:r>
      <w:r w:rsidR="00AA5AD6" w:rsidRPr="004E4A98">
        <w:rPr>
          <w:rFonts w:ascii="Arial" w:hAnsi="Arial" w:cs="Arial"/>
          <w:color w:val="auto"/>
          <w:sz w:val="24"/>
          <w:szCs w:val="24"/>
        </w:rPr>
        <w:t xml:space="preserve">Definisi </w:t>
      </w:r>
      <w:r w:rsidR="000D1709" w:rsidRPr="004E4A98">
        <w:rPr>
          <w:rFonts w:ascii="Arial" w:hAnsi="Arial" w:cs="Arial"/>
          <w:color w:val="auto"/>
          <w:sz w:val="24"/>
          <w:szCs w:val="24"/>
        </w:rPr>
        <w:t>Operasional</w:t>
      </w:r>
      <w:bookmarkEnd w:id="41"/>
      <w:bookmarkEnd w:id="42"/>
      <w:r w:rsidR="000D1709" w:rsidRPr="004E4A98">
        <w:rPr>
          <w:rFonts w:ascii="Arial" w:hAnsi="Arial" w:cs="Arial"/>
          <w:color w:val="auto"/>
          <w:sz w:val="24"/>
          <w:szCs w:val="24"/>
        </w:rPr>
        <w:t xml:space="preserve"> </w:t>
      </w:r>
    </w:p>
    <w:p w14:paraId="64E6B824" w14:textId="03F7283E" w:rsidR="00003FA4" w:rsidRPr="00003FA4" w:rsidRDefault="000D1709" w:rsidP="00003FA4">
      <w:pPr>
        <w:pStyle w:val="ListParagraph"/>
        <w:numPr>
          <w:ilvl w:val="0"/>
          <w:numId w:val="13"/>
        </w:numPr>
        <w:spacing w:after="0" w:line="360" w:lineRule="auto"/>
        <w:jc w:val="both"/>
        <w:rPr>
          <w:rFonts w:ascii="Arial" w:hAnsi="Arial" w:cs="Arial"/>
          <w:b/>
        </w:rPr>
      </w:pPr>
      <w:proofErr w:type="gramStart"/>
      <w:r w:rsidRPr="000D1709">
        <w:rPr>
          <w:rFonts w:ascii="Arial" w:hAnsi="Arial" w:cs="Arial"/>
        </w:rPr>
        <w:t xml:space="preserve">Kehandalan </w:t>
      </w:r>
      <w:r w:rsidR="0048425A">
        <w:rPr>
          <w:rFonts w:ascii="Arial" w:hAnsi="Arial" w:cs="Arial"/>
        </w:rPr>
        <w:t xml:space="preserve"> (</w:t>
      </w:r>
      <w:proofErr w:type="gramEnd"/>
      <w:r w:rsidR="00B63F6E" w:rsidRPr="00C533E9">
        <w:rPr>
          <w:rFonts w:ascii="Arial" w:hAnsi="Arial" w:cs="Arial"/>
          <w:i/>
        </w:rPr>
        <w:t>Re</w:t>
      </w:r>
      <w:r w:rsidRPr="00C533E9">
        <w:rPr>
          <w:rFonts w:ascii="Arial" w:hAnsi="Arial" w:cs="Arial"/>
          <w:i/>
        </w:rPr>
        <w:t>li</w:t>
      </w:r>
      <w:r w:rsidR="00B63F6E" w:rsidRPr="00C533E9">
        <w:rPr>
          <w:rFonts w:ascii="Arial" w:hAnsi="Arial" w:cs="Arial"/>
          <w:i/>
        </w:rPr>
        <w:t>a</w:t>
      </w:r>
      <w:r w:rsidRPr="00C533E9">
        <w:rPr>
          <w:rFonts w:ascii="Arial" w:hAnsi="Arial" w:cs="Arial"/>
          <w:i/>
        </w:rPr>
        <w:t>bility</w:t>
      </w:r>
      <w:r>
        <w:rPr>
          <w:rFonts w:ascii="Arial" w:hAnsi="Arial" w:cs="Arial"/>
        </w:rPr>
        <w:t>)</w:t>
      </w:r>
      <w:r w:rsidR="00003FA4">
        <w:rPr>
          <w:rFonts w:ascii="Arial" w:hAnsi="Arial" w:cs="Arial"/>
          <w:b/>
        </w:rPr>
        <w:t xml:space="preserve"> </w:t>
      </w:r>
      <w:r w:rsidR="00031968">
        <w:rPr>
          <w:rFonts w:ascii="Arial" w:hAnsi="Arial" w:cs="Arial"/>
          <w:bCs/>
        </w:rPr>
        <w:t xml:space="preserve">merupakan kemampuan suatu </w:t>
      </w:r>
      <w:r w:rsidR="00D86F81">
        <w:rPr>
          <w:rFonts w:ascii="Arial" w:hAnsi="Arial" w:cs="Arial"/>
          <w:bCs/>
        </w:rPr>
        <w:t>instansi dalam memberikan kepuasan pada pelayanan kefaramasian diukur menggunakan kuesioner memakai skala likert</w:t>
      </w:r>
      <w:r w:rsidR="00B27F0F">
        <w:rPr>
          <w:rFonts w:ascii="Arial" w:hAnsi="Arial" w:cs="Arial"/>
          <w:bCs/>
        </w:rPr>
        <w:t xml:space="preserve"> </w:t>
      </w:r>
      <w:r w:rsidR="00D86F81">
        <w:rPr>
          <w:rFonts w:ascii="Arial" w:hAnsi="Arial" w:cs="Arial"/>
          <w:bCs/>
        </w:rPr>
        <w:t>dengan parameter sangat puas, puas, cukup puas, kurang puas, tidak puas.</w:t>
      </w:r>
    </w:p>
    <w:p w14:paraId="566A2620" w14:textId="58BB776F" w:rsidR="00CC48D5" w:rsidRPr="008A0582" w:rsidRDefault="00B63F6E" w:rsidP="008A0582">
      <w:pPr>
        <w:pStyle w:val="ListParagraph"/>
        <w:numPr>
          <w:ilvl w:val="0"/>
          <w:numId w:val="13"/>
        </w:numPr>
        <w:spacing w:after="0" w:line="360" w:lineRule="auto"/>
        <w:jc w:val="both"/>
        <w:rPr>
          <w:rFonts w:ascii="Arial" w:hAnsi="Arial" w:cs="Arial"/>
        </w:rPr>
      </w:pPr>
      <w:r w:rsidRPr="00B63F6E">
        <w:rPr>
          <w:rFonts w:ascii="Arial" w:hAnsi="Arial" w:cs="Arial"/>
        </w:rPr>
        <w:t>Daya Tanggap (</w:t>
      </w:r>
      <w:r w:rsidRPr="00C533E9">
        <w:rPr>
          <w:rFonts w:ascii="Arial" w:hAnsi="Arial" w:cs="Arial"/>
          <w:i/>
        </w:rPr>
        <w:t>Responsiveness</w:t>
      </w:r>
      <w:r>
        <w:rPr>
          <w:rFonts w:ascii="Arial" w:hAnsi="Arial" w:cs="Arial"/>
        </w:rPr>
        <w:t>)</w:t>
      </w:r>
      <w:r w:rsidR="008A0582">
        <w:rPr>
          <w:rFonts w:ascii="Arial" w:hAnsi="Arial" w:cs="Arial"/>
        </w:rPr>
        <w:t xml:space="preserve"> </w:t>
      </w:r>
      <w:r w:rsidR="00F803C3" w:rsidRPr="008A0582">
        <w:rPr>
          <w:rFonts w:ascii="Arial" w:hAnsi="Arial" w:cs="Arial"/>
          <w:shd w:val="clear" w:color="auto" w:fill="FFFFFF"/>
        </w:rPr>
        <w:t xml:space="preserve">adalah </w:t>
      </w:r>
      <w:r w:rsidR="00F803C3" w:rsidRPr="008A0582">
        <w:rPr>
          <w:rFonts w:ascii="Arial" w:hAnsi="Arial" w:cs="Arial"/>
          <w:bCs/>
        </w:rPr>
        <w:t>ketanggapan dalam</w:t>
      </w:r>
      <w:r w:rsidR="00F803C3" w:rsidRPr="008A0582">
        <w:rPr>
          <w:rFonts w:ascii="Arial" w:hAnsi="Arial" w:cs="Arial"/>
          <w:shd w:val="clear" w:color="auto" w:fill="FFFFFF"/>
        </w:rPr>
        <w:t xml:space="preserve"> memberikan pelayanan yang cepat atau </w:t>
      </w:r>
      <w:r w:rsidR="00F803C3" w:rsidRPr="008A0582">
        <w:rPr>
          <w:rFonts w:ascii="Arial" w:hAnsi="Arial" w:cs="Arial"/>
          <w:bCs/>
        </w:rPr>
        <w:t>tanggap dan dilengkapi</w:t>
      </w:r>
      <w:r w:rsidR="00F803C3" w:rsidRPr="008A0582">
        <w:rPr>
          <w:rFonts w:ascii="Arial" w:hAnsi="Arial" w:cs="Arial"/>
          <w:shd w:val="clear" w:color="auto" w:fill="FFFFFF"/>
        </w:rPr>
        <w:t xml:space="preserve"> dengan </w:t>
      </w:r>
      <w:proofErr w:type="gramStart"/>
      <w:r w:rsidR="00F803C3" w:rsidRPr="008A0582">
        <w:rPr>
          <w:rFonts w:ascii="Arial" w:hAnsi="Arial" w:cs="Arial"/>
          <w:shd w:val="clear" w:color="auto" w:fill="FFFFFF"/>
        </w:rPr>
        <w:t>cara</w:t>
      </w:r>
      <w:proofErr w:type="gramEnd"/>
      <w:r w:rsidR="00F803C3" w:rsidRPr="008A0582">
        <w:rPr>
          <w:rFonts w:ascii="Arial" w:hAnsi="Arial" w:cs="Arial"/>
          <w:shd w:val="clear" w:color="auto" w:fill="FFFFFF"/>
        </w:rPr>
        <w:t xml:space="preserve"> penyampaian yang jelas dan mudah </w:t>
      </w:r>
      <w:r w:rsidR="00F803C3" w:rsidRPr="008A0582">
        <w:rPr>
          <w:rFonts w:ascii="Arial" w:hAnsi="Arial" w:cs="Arial"/>
          <w:bCs/>
        </w:rPr>
        <w:t>dipahami</w:t>
      </w:r>
      <w:r w:rsidR="00B27F0F" w:rsidRPr="008A0582">
        <w:rPr>
          <w:rFonts w:ascii="Arial" w:hAnsi="Arial" w:cs="Arial"/>
          <w:bCs/>
        </w:rPr>
        <w:t xml:space="preserve"> </w:t>
      </w:r>
      <w:bookmarkStart w:id="43" w:name="_Hlk100833673"/>
      <w:r w:rsidR="00B27F0F" w:rsidRPr="008A0582">
        <w:rPr>
          <w:rFonts w:ascii="Arial" w:hAnsi="Arial" w:cs="Arial"/>
          <w:bCs/>
        </w:rPr>
        <w:t>dalam memberikan kepuasan pada pelayanan kefarmasian diukur menggunkan kuesioner memakai skala likert dengan parameter sangat puas, puas, cukup puas, kurang puas, tidak puas.</w:t>
      </w:r>
    </w:p>
    <w:bookmarkEnd w:id="43"/>
    <w:p w14:paraId="1D029E71" w14:textId="145BC58C" w:rsidR="008A0582" w:rsidRPr="00A924BC" w:rsidRDefault="00B63F6E" w:rsidP="00370FCD">
      <w:pPr>
        <w:pStyle w:val="ListParagraph"/>
        <w:numPr>
          <w:ilvl w:val="0"/>
          <w:numId w:val="13"/>
        </w:numPr>
        <w:spacing w:after="0" w:line="360" w:lineRule="auto"/>
        <w:jc w:val="both"/>
        <w:rPr>
          <w:rFonts w:ascii="Arial" w:hAnsi="Arial" w:cs="Arial"/>
        </w:rPr>
      </w:pPr>
      <w:r w:rsidRPr="00B63F6E">
        <w:rPr>
          <w:rFonts w:ascii="Arial" w:hAnsi="Arial" w:cs="Arial"/>
        </w:rPr>
        <w:t>Jaminan (</w:t>
      </w:r>
      <w:r w:rsidRPr="00C533E9">
        <w:rPr>
          <w:rFonts w:ascii="Arial" w:hAnsi="Arial" w:cs="Arial"/>
          <w:i/>
        </w:rPr>
        <w:t>assurance</w:t>
      </w:r>
      <w:r w:rsidRPr="00B63F6E">
        <w:rPr>
          <w:rFonts w:ascii="Arial" w:hAnsi="Arial" w:cs="Arial"/>
        </w:rPr>
        <w:t>)</w:t>
      </w:r>
      <w:r w:rsidR="008A0582">
        <w:rPr>
          <w:rFonts w:ascii="Arial" w:hAnsi="Arial" w:cs="Arial"/>
        </w:rPr>
        <w:t xml:space="preserve"> </w:t>
      </w:r>
      <w:r w:rsidR="00F803C3" w:rsidRPr="008A0582">
        <w:rPr>
          <w:rFonts w:ascii="Arial" w:hAnsi="Arial" w:cs="Arial"/>
          <w:shd w:val="clear" w:color="auto" w:fill="FFFFFF"/>
        </w:rPr>
        <w:t xml:space="preserve">adalah ketanggapan </w:t>
      </w:r>
      <w:r w:rsidR="00F803C3" w:rsidRPr="008A0582">
        <w:rPr>
          <w:rFonts w:ascii="Arial" w:hAnsi="Arial" w:cs="Arial"/>
          <w:bCs/>
        </w:rPr>
        <w:t>untuk</w:t>
      </w:r>
      <w:r w:rsidR="00F803C3" w:rsidRPr="008A0582">
        <w:rPr>
          <w:rFonts w:ascii="Arial" w:hAnsi="Arial" w:cs="Arial"/>
          <w:shd w:val="clear" w:color="auto" w:fill="FFFFFF"/>
        </w:rPr>
        <w:t xml:space="preserve"> memberikan pelayanan yang cepat atau tanggap dan dilengkapi dengan </w:t>
      </w:r>
      <w:proofErr w:type="gramStart"/>
      <w:r w:rsidR="00F803C3" w:rsidRPr="008A0582">
        <w:rPr>
          <w:rFonts w:ascii="Arial" w:hAnsi="Arial" w:cs="Arial"/>
          <w:shd w:val="clear" w:color="auto" w:fill="FFFFFF"/>
        </w:rPr>
        <w:t>cara</w:t>
      </w:r>
      <w:proofErr w:type="gramEnd"/>
      <w:r w:rsidR="00F803C3" w:rsidRPr="008A0582">
        <w:rPr>
          <w:rFonts w:ascii="Arial" w:hAnsi="Arial" w:cs="Arial"/>
          <w:shd w:val="clear" w:color="auto" w:fill="FFFFFF"/>
        </w:rPr>
        <w:t xml:space="preserve"> penyampaian yang jelas dan </w:t>
      </w:r>
      <w:r w:rsidR="00F803C3" w:rsidRPr="008A0582">
        <w:rPr>
          <w:rFonts w:ascii="Arial" w:hAnsi="Arial" w:cs="Arial"/>
          <w:bCs/>
        </w:rPr>
        <w:t>dapat dimengerti</w:t>
      </w:r>
      <w:r w:rsidR="008A0582" w:rsidRPr="008A0582">
        <w:rPr>
          <w:rFonts w:ascii="Arial" w:hAnsi="Arial" w:cs="Arial"/>
          <w:bCs/>
        </w:rPr>
        <w:t xml:space="preserve"> dalam memberikan kepuasan pada pelayanan </w:t>
      </w:r>
      <w:r w:rsidR="008A0582" w:rsidRPr="008A0582">
        <w:rPr>
          <w:rFonts w:ascii="Arial" w:hAnsi="Arial" w:cs="Arial"/>
          <w:bCs/>
        </w:rPr>
        <w:lastRenderedPageBreak/>
        <w:t>kefarmasian diukur menggun</w:t>
      </w:r>
      <w:r w:rsidR="00DF64DD">
        <w:rPr>
          <w:rFonts w:ascii="Arial" w:hAnsi="Arial" w:cs="Arial"/>
          <w:bCs/>
        </w:rPr>
        <w:t>a</w:t>
      </w:r>
      <w:r w:rsidR="008A0582" w:rsidRPr="008A0582">
        <w:rPr>
          <w:rFonts w:ascii="Arial" w:hAnsi="Arial" w:cs="Arial"/>
          <w:bCs/>
        </w:rPr>
        <w:t>kan kuesioner memakai skala likert dengan parameter sangat puas, puas, cukup puas, kurang puas, tidak puas.</w:t>
      </w:r>
    </w:p>
    <w:p w14:paraId="057BD3B1" w14:textId="2C3B8857" w:rsidR="00AA5AD6" w:rsidRPr="008A0582" w:rsidRDefault="00F803C3" w:rsidP="00370FCD">
      <w:pPr>
        <w:pStyle w:val="ListParagraph"/>
        <w:numPr>
          <w:ilvl w:val="0"/>
          <w:numId w:val="13"/>
        </w:numPr>
        <w:spacing w:after="0" w:line="360" w:lineRule="auto"/>
        <w:jc w:val="both"/>
        <w:rPr>
          <w:rFonts w:ascii="Arial" w:hAnsi="Arial" w:cs="Arial"/>
        </w:rPr>
      </w:pPr>
      <w:r w:rsidRPr="002958B2">
        <w:rPr>
          <w:rFonts w:ascii="Arial" w:hAnsi="Arial" w:cs="Arial"/>
        </w:rPr>
        <w:t>Empati (</w:t>
      </w:r>
      <w:r w:rsidRPr="00C533E9">
        <w:rPr>
          <w:rFonts w:ascii="Arial" w:hAnsi="Arial" w:cs="Arial"/>
          <w:i/>
        </w:rPr>
        <w:t>empathy</w:t>
      </w:r>
      <w:r w:rsidRPr="002958B2">
        <w:rPr>
          <w:rFonts w:ascii="Arial" w:hAnsi="Arial" w:cs="Arial"/>
        </w:rPr>
        <w:t>)</w:t>
      </w:r>
      <w:r w:rsidR="008A0582">
        <w:rPr>
          <w:rFonts w:ascii="Arial" w:hAnsi="Arial" w:cs="Arial"/>
        </w:rPr>
        <w:t xml:space="preserve"> </w:t>
      </w:r>
      <w:r w:rsidRPr="008A0582">
        <w:rPr>
          <w:rFonts w:ascii="Arial" w:hAnsi="Arial" w:cs="Arial"/>
        </w:rPr>
        <w:t xml:space="preserve">Empathy </w:t>
      </w:r>
      <w:r w:rsidR="00DF64DD">
        <w:rPr>
          <w:rFonts w:ascii="Arial" w:hAnsi="Arial" w:cs="Arial"/>
        </w:rPr>
        <w:t>a</w:t>
      </w:r>
      <w:r w:rsidRPr="008A0582">
        <w:rPr>
          <w:rFonts w:ascii="Arial" w:hAnsi="Arial" w:cs="Arial"/>
          <w:shd w:val="clear" w:color="auto" w:fill="FFFFFF"/>
        </w:rPr>
        <w:t xml:space="preserve">dalah kesediaan untuk mendengarkan dan </w:t>
      </w:r>
      <w:r w:rsidRPr="008A0582">
        <w:rPr>
          <w:rFonts w:ascii="Arial" w:hAnsi="Arial" w:cs="Arial"/>
          <w:bCs/>
        </w:rPr>
        <w:t>memperhatikan pemberi layanan sehubungan dengan</w:t>
      </w:r>
      <w:r w:rsidRPr="008A0582">
        <w:rPr>
          <w:rFonts w:ascii="Arial" w:hAnsi="Arial" w:cs="Arial"/>
          <w:shd w:val="clear" w:color="auto" w:fill="FFFFFF"/>
        </w:rPr>
        <w:t xml:space="preserve"> keluhan, kebutuhan, </w:t>
      </w:r>
      <w:r w:rsidRPr="008A0582">
        <w:rPr>
          <w:rFonts w:ascii="Arial" w:hAnsi="Arial" w:cs="Arial"/>
          <w:bCs/>
        </w:rPr>
        <w:t>keinginan,</w:t>
      </w:r>
      <w:r w:rsidRPr="008A0582">
        <w:rPr>
          <w:rFonts w:ascii="Arial" w:hAnsi="Arial" w:cs="Arial"/>
          <w:shd w:val="clear" w:color="auto" w:fill="FFFFFF"/>
        </w:rPr>
        <w:t xml:space="preserve"> dan </w:t>
      </w:r>
      <w:r w:rsidRPr="008A0582">
        <w:rPr>
          <w:rFonts w:ascii="Arial" w:hAnsi="Arial" w:cs="Arial"/>
          <w:bCs/>
        </w:rPr>
        <w:t>harapan</w:t>
      </w:r>
      <w:r w:rsidR="008A0582" w:rsidRPr="008A0582">
        <w:rPr>
          <w:rFonts w:ascii="Arial" w:hAnsi="Arial" w:cs="Arial"/>
          <w:bCs/>
        </w:rPr>
        <w:t xml:space="preserve"> dalam memberikan kepuasan pada pelayanan kefarmasian diukur menggun</w:t>
      </w:r>
      <w:r w:rsidR="00DF64DD">
        <w:rPr>
          <w:rFonts w:ascii="Arial" w:hAnsi="Arial" w:cs="Arial"/>
          <w:bCs/>
        </w:rPr>
        <w:t>a</w:t>
      </w:r>
      <w:r w:rsidR="008A0582" w:rsidRPr="008A0582">
        <w:rPr>
          <w:rFonts w:ascii="Arial" w:hAnsi="Arial" w:cs="Arial"/>
          <w:bCs/>
        </w:rPr>
        <w:t>kan kuesioner memakai skala likert dengan parameter sangat puas, puas, cukup puas, kurang puas, tidak puas.</w:t>
      </w:r>
    </w:p>
    <w:p w14:paraId="130338F6" w14:textId="338EC60D" w:rsidR="008A0582" w:rsidRPr="008A0582" w:rsidRDefault="0048425A" w:rsidP="008A0582">
      <w:pPr>
        <w:pStyle w:val="ListParagraph"/>
        <w:numPr>
          <w:ilvl w:val="0"/>
          <w:numId w:val="13"/>
        </w:numPr>
        <w:spacing w:after="0" w:line="360" w:lineRule="auto"/>
        <w:jc w:val="both"/>
        <w:rPr>
          <w:rFonts w:ascii="Arial" w:hAnsi="Arial" w:cs="Arial"/>
        </w:rPr>
      </w:pPr>
      <w:r>
        <w:rPr>
          <w:rFonts w:ascii="Arial" w:hAnsi="Arial" w:cs="Arial"/>
        </w:rPr>
        <w:t>Bukti fisik (</w:t>
      </w:r>
      <w:r w:rsidR="005F34C1" w:rsidRPr="00C533E9">
        <w:rPr>
          <w:rFonts w:ascii="Arial" w:hAnsi="Arial" w:cs="Arial"/>
          <w:i/>
        </w:rPr>
        <w:t>tangible</w:t>
      </w:r>
      <w:r w:rsidR="005F34C1">
        <w:rPr>
          <w:rFonts w:ascii="Arial" w:hAnsi="Arial" w:cs="Arial"/>
        </w:rPr>
        <w:t>)</w:t>
      </w:r>
      <w:r w:rsidR="008A0582">
        <w:rPr>
          <w:rFonts w:ascii="Arial" w:hAnsi="Arial" w:cs="Arial"/>
        </w:rPr>
        <w:t xml:space="preserve"> </w:t>
      </w:r>
      <w:r w:rsidR="00DF64DD">
        <w:rPr>
          <w:rFonts w:ascii="Arial" w:hAnsi="Arial" w:cs="Arial"/>
        </w:rPr>
        <w:t>adalah</w:t>
      </w:r>
      <w:r w:rsidR="00274655" w:rsidRPr="008A0582">
        <w:rPr>
          <w:rFonts w:ascii="Arial" w:hAnsi="Arial" w:cs="Arial"/>
        </w:rPr>
        <w:t xml:space="preserve"> </w:t>
      </w:r>
      <w:r w:rsidR="00274655" w:rsidRPr="008A0582">
        <w:rPr>
          <w:rFonts w:ascii="Arial" w:hAnsi="Arial" w:cs="Arial"/>
          <w:bCs/>
        </w:rPr>
        <w:t>terkait</w:t>
      </w:r>
      <w:r w:rsidR="00274655" w:rsidRPr="008A0582">
        <w:rPr>
          <w:rFonts w:ascii="Arial" w:hAnsi="Arial" w:cs="Arial"/>
          <w:shd w:val="clear" w:color="auto" w:fill="FFFFFF"/>
        </w:rPr>
        <w:t xml:space="preserve"> dengan penampilan fasilitas </w:t>
      </w:r>
      <w:r w:rsidR="00274655" w:rsidRPr="008A0582">
        <w:rPr>
          <w:rFonts w:ascii="Arial" w:hAnsi="Arial" w:cs="Arial"/>
          <w:bCs/>
        </w:rPr>
        <w:t>pelayanan,</w:t>
      </w:r>
      <w:r w:rsidR="00274655" w:rsidRPr="008A0582">
        <w:rPr>
          <w:rFonts w:ascii="Arial" w:hAnsi="Arial" w:cs="Arial"/>
          <w:shd w:val="clear" w:color="auto" w:fill="FFFFFF"/>
        </w:rPr>
        <w:t xml:space="preserve"> </w:t>
      </w:r>
      <w:r w:rsidR="004754B6" w:rsidRPr="008A0582">
        <w:rPr>
          <w:rFonts w:ascii="Arial" w:hAnsi="Arial" w:cs="Arial"/>
          <w:bCs/>
        </w:rPr>
        <w:t xml:space="preserve">peralatan - </w:t>
      </w:r>
      <w:r w:rsidR="00274655" w:rsidRPr="008A0582">
        <w:rPr>
          <w:rFonts w:ascii="Arial" w:hAnsi="Arial" w:cs="Arial"/>
          <w:bCs/>
        </w:rPr>
        <w:t>peralatan,</w:t>
      </w:r>
      <w:r w:rsidR="00274655" w:rsidRPr="008A0582">
        <w:rPr>
          <w:rFonts w:ascii="Arial" w:hAnsi="Arial" w:cs="Arial"/>
          <w:shd w:val="clear" w:color="auto" w:fill="FFFFFF"/>
        </w:rPr>
        <w:t xml:space="preserve"> sumber daya manusia dan materi </w:t>
      </w:r>
      <w:r w:rsidR="00274655" w:rsidRPr="008A0582">
        <w:rPr>
          <w:rFonts w:ascii="Arial" w:hAnsi="Arial" w:cs="Arial"/>
          <w:bCs/>
        </w:rPr>
        <w:t>komunikasi</w:t>
      </w:r>
      <w:r w:rsidR="008A0582" w:rsidRPr="008A0582">
        <w:rPr>
          <w:rFonts w:ascii="Arial" w:hAnsi="Arial" w:cs="Arial"/>
          <w:bCs/>
        </w:rPr>
        <w:t xml:space="preserve"> dalam memberikan kepuasan pada pelayanan kefarmasian diukur menggun</w:t>
      </w:r>
      <w:r w:rsidR="00C7384E">
        <w:rPr>
          <w:rFonts w:ascii="Arial" w:hAnsi="Arial" w:cs="Arial"/>
          <w:bCs/>
        </w:rPr>
        <w:t>a</w:t>
      </w:r>
      <w:r w:rsidR="008A0582" w:rsidRPr="008A0582">
        <w:rPr>
          <w:rFonts w:ascii="Arial" w:hAnsi="Arial" w:cs="Arial"/>
          <w:bCs/>
        </w:rPr>
        <w:t>kan kuesioner memakai skala likert dengan parameter sangat puas, puas, cukup puas, kurang puas, tidak puas.</w:t>
      </w:r>
    </w:p>
    <w:p w14:paraId="6C5B31CF" w14:textId="7DACE684" w:rsidR="00274655" w:rsidRPr="00107ACD" w:rsidRDefault="00274655" w:rsidP="00107ACD">
      <w:pPr>
        <w:pStyle w:val="ListParagraph"/>
        <w:spacing w:after="0" w:line="360" w:lineRule="auto"/>
        <w:ind w:left="360"/>
        <w:jc w:val="both"/>
        <w:rPr>
          <w:rFonts w:ascii="Arial" w:hAnsi="Arial" w:cs="Arial"/>
        </w:rPr>
      </w:pPr>
      <w:r w:rsidRPr="002958B2">
        <w:rPr>
          <w:rFonts w:ascii="Arial" w:hAnsi="Arial" w:cs="Arial"/>
          <w:bCs/>
        </w:rPr>
        <w:br w:type="page"/>
      </w:r>
    </w:p>
    <w:p w14:paraId="2DEFA5AA" w14:textId="77777777" w:rsidR="0045000F" w:rsidRDefault="0045000F" w:rsidP="00A46FE4">
      <w:pPr>
        <w:pStyle w:val="Heading1"/>
        <w:spacing w:before="0" w:line="480" w:lineRule="auto"/>
        <w:jc w:val="center"/>
        <w:rPr>
          <w:rFonts w:ascii="Arial" w:hAnsi="Arial" w:cs="Arial"/>
          <w:color w:val="auto"/>
          <w:sz w:val="24"/>
          <w:szCs w:val="24"/>
        </w:rPr>
        <w:sectPr w:rsidR="0045000F" w:rsidSect="004E6CBA">
          <w:headerReference w:type="default" r:id="rId19"/>
          <w:footerReference w:type="default" r:id="rId20"/>
          <w:footerReference w:type="first" r:id="rId21"/>
          <w:pgSz w:w="11907" w:h="16839" w:code="9"/>
          <w:pgMar w:top="1701" w:right="1701" w:bottom="1701" w:left="2268" w:header="709" w:footer="709" w:gutter="0"/>
          <w:pgNumType w:start="5"/>
          <w:cols w:space="708"/>
          <w:titlePg/>
          <w:docGrid w:linePitch="360"/>
        </w:sectPr>
      </w:pPr>
      <w:bookmarkStart w:id="44" w:name="_Toc98204381"/>
    </w:p>
    <w:p w14:paraId="0192D4A7" w14:textId="77777777" w:rsidR="00877566" w:rsidRPr="00A46FE4" w:rsidRDefault="00274655" w:rsidP="00BE384A">
      <w:pPr>
        <w:pStyle w:val="Heading1"/>
        <w:spacing w:before="0" w:line="360" w:lineRule="auto"/>
        <w:jc w:val="center"/>
        <w:rPr>
          <w:rFonts w:ascii="Arial" w:hAnsi="Arial" w:cs="Arial"/>
          <w:color w:val="auto"/>
          <w:sz w:val="24"/>
          <w:szCs w:val="24"/>
        </w:rPr>
      </w:pPr>
      <w:bookmarkStart w:id="45" w:name="_Toc100840422"/>
      <w:r w:rsidRPr="00A46FE4">
        <w:rPr>
          <w:rFonts w:ascii="Arial" w:hAnsi="Arial" w:cs="Arial"/>
          <w:color w:val="auto"/>
          <w:sz w:val="24"/>
          <w:szCs w:val="24"/>
        </w:rPr>
        <w:lastRenderedPageBreak/>
        <w:t>BAB III</w:t>
      </w:r>
      <w:bookmarkEnd w:id="44"/>
      <w:bookmarkEnd w:id="45"/>
    </w:p>
    <w:p w14:paraId="4E6F0D0B" w14:textId="28FA9FA5" w:rsidR="004E4A98" w:rsidRDefault="00C533E9" w:rsidP="00BE384A">
      <w:pPr>
        <w:pStyle w:val="Heading1"/>
        <w:spacing w:before="0" w:line="480" w:lineRule="auto"/>
        <w:jc w:val="center"/>
        <w:rPr>
          <w:rFonts w:ascii="Arial" w:hAnsi="Arial" w:cs="Arial"/>
          <w:color w:val="auto"/>
          <w:sz w:val="24"/>
          <w:szCs w:val="24"/>
        </w:rPr>
      </w:pPr>
      <w:bookmarkStart w:id="46" w:name="_Toc98204382"/>
      <w:bookmarkStart w:id="47" w:name="_Toc100840423"/>
      <w:proofErr w:type="gramStart"/>
      <w:r>
        <w:rPr>
          <w:rFonts w:ascii="Arial" w:hAnsi="Arial" w:cs="Arial"/>
          <w:color w:val="auto"/>
          <w:sz w:val="24"/>
          <w:szCs w:val="24"/>
        </w:rPr>
        <w:t xml:space="preserve">METODE </w:t>
      </w:r>
      <w:r w:rsidR="00274655" w:rsidRPr="00A46FE4">
        <w:rPr>
          <w:rFonts w:ascii="Arial" w:hAnsi="Arial" w:cs="Arial"/>
          <w:color w:val="auto"/>
          <w:sz w:val="24"/>
          <w:szCs w:val="24"/>
        </w:rPr>
        <w:t xml:space="preserve"> PENELITIAN</w:t>
      </w:r>
      <w:bookmarkEnd w:id="46"/>
      <w:bookmarkEnd w:id="47"/>
      <w:proofErr w:type="gramEnd"/>
    </w:p>
    <w:p w14:paraId="726F8DCD" w14:textId="77777777" w:rsidR="00551822" w:rsidRPr="00551822" w:rsidRDefault="00551822" w:rsidP="00551822"/>
    <w:p w14:paraId="618E1356" w14:textId="77777777" w:rsidR="003A5C38" w:rsidRPr="00A46FE4" w:rsidRDefault="00877566" w:rsidP="00B40A95">
      <w:pPr>
        <w:pStyle w:val="Heading2"/>
        <w:spacing w:before="0" w:line="360" w:lineRule="auto"/>
        <w:rPr>
          <w:rFonts w:ascii="Arial" w:hAnsi="Arial" w:cs="Arial"/>
          <w:color w:val="auto"/>
          <w:sz w:val="22"/>
          <w:szCs w:val="22"/>
        </w:rPr>
      </w:pPr>
      <w:bookmarkStart w:id="48" w:name="_Toc98204383"/>
      <w:bookmarkStart w:id="49" w:name="_Toc100840424"/>
      <w:r w:rsidRPr="00A46FE4">
        <w:rPr>
          <w:rFonts w:ascii="Arial" w:hAnsi="Arial" w:cs="Arial"/>
          <w:color w:val="auto"/>
          <w:sz w:val="22"/>
          <w:szCs w:val="22"/>
        </w:rPr>
        <w:t>3.1</w:t>
      </w:r>
      <w:r w:rsidRPr="00A46FE4">
        <w:rPr>
          <w:rFonts w:ascii="Arial" w:hAnsi="Arial" w:cs="Arial"/>
          <w:color w:val="auto"/>
          <w:sz w:val="22"/>
          <w:szCs w:val="22"/>
        </w:rPr>
        <w:tab/>
      </w:r>
      <w:r w:rsidR="00135E49" w:rsidRPr="00551822">
        <w:rPr>
          <w:rFonts w:ascii="Arial" w:hAnsi="Arial" w:cs="Arial"/>
          <w:color w:val="auto"/>
          <w:sz w:val="24"/>
          <w:szCs w:val="24"/>
        </w:rPr>
        <w:t>Jenis dan Desain Penelitian</w:t>
      </w:r>
      <w:bookmarkEnd w:id="48"/>
      <w:bookmarkEnd w:id="49"/>
    </w:p>
    <w:p w14:paraId="2288AB20" w14:textId="5F72252B" w:rsidR="00510524" w:rsidRDefault="00370FCD" w:rsidP="00B40A95">
      <w:pPr>
        <w:pStyle w:val="ListParagraph"/>
        <w:spacing w:after="0" w:line="360" w:lineRule="auto"/>
        <w:ind w:left="0"/>
        <w:jc w:val="both"/>
        <w:rPr>
          <w:rFonts w:ascii="Arial" w:hAnsi="Arial" w:cs="Arial"/>
          <w:b/>
          <w:sz w:val="24"/>
          <w:szCs w:val="24"/>
        </w:rPr>
      </w:pPr>
      <w:r>
        <w:rPr>
          <w:rFonts w:ascii="Arial" w:hAnsi="Arial" w:cs="Arial"/>
          <w:b/>
        </w:rPr>
        <w:tab/>
      </w:r>
      <w:proofErr w:type="gramStart"/>
      <w:r w:rsidR="00135E49">
        <w:rPr>
          <w:rFonts w:ascii="Arial" w:hAnsi="Arial" w:cs="Arial"/>
        </w:rPr>
        <w:t>Jenis  penelitian</w:t>
      </w:r>
      <w:proofErr w:type="gramEnd"/>
      <w:r w:rsidR="00135E49">
        <w:rPr>
          <w:rFonts w:ascii="Arial" w:hAnsi="Arial" w:cs="Arial"/>
        </w:rPr>
        <w:t xml:space="preserve"> yang digunakan </w:t>
      </w:r>
      <w:r w:rsidR="003E6BB1">
        <w:rPr>
          <w:rFonts w:ascii="Arial" w:hAnsi="Arial" w:cs="Arial"/>
        </w:rPr>
        <w:t>dalam  peneli</w:t>
      </w:r>
      <w:r w:rsidR="00D655F2">
        <w:rPr>
          <w:rFonts w:ascii="Arial" w:hAnsi="Arial" w:cs="Arial"/>
        </w:rPr>
        <w:t xml:space="preserve">tian </w:t>
      </w:r>
      <w:r w:rsidR="00B43D63">
        <w:rPr>
          <w:rFonts w:ascii="Arial" w:hAnsi="Arial" w:cs="Arial"/>
        </w:rPr>
        <w:t xml:space="preserve"> ini adalah </w:t>
      </w:r>
      <w:r w:rsidR="00390AA5">
        <w:rPr>
          <w:rFonts w:ascii="Arial" w:hAnsi="Arial" w:cs="Arial"/>
        </w:rPr>
        <w:t xml:space="preserve">metode </w:t>
      </w:r>
      <w:r w:rsidR="00B43D63">
        <w:rPr>
          <w:rFonts w:ascii="Arial" w:hAnsi="Arial" w:cs="Arial"/>
        </w:rPr>
        <w:t>survey deskri</w:t>
      </w:r>
      <w:r w:rsidR="00D655F2">
        <w:rPr>
          <w:rFonts w:ascii="Arial" w:hAnsi="Arial" w:cs="Arial"/>
        </w:rPr>
        <w:t xml:space="preserve">ptif.  </w:t>
      </w:r>
      <w:proofErr w:type="gramStart"/>
      <w:r w:rsidR="00D655F2">
        <w:rPr>
          <w:rFonts w:ascii="Arial" w:hAnsi="Arial" w:cs="Arial"/>
        </w:rPr>
        <w:t xml:space="preserve">Survei deskriptif adalah suatu penelitian yang suatu penelitian yang dilakukan untuk mendeskripsikan atau menggambarkan suatu fenomena </w:t>
      </w:r>
      <w:r w:rsidR="00BB6530">
        <w:rPr>
          <w:rFonts w:ascii="Arial" w:hAnsi="Arial" w:cs="Arial"/>
        </w:rPr>
        <w:t>yan</w:t>
      </w:r>
      <w:r w:rsidR="00122170">
        <w:rPr>
          <w:rFonts w:ascii="Arial" w:hAnsi="Arial" w:cs="Arial"/>
        </w:rPr>
        <w:t>g terjadi didalam masyarakat.</w:t>
      </w:r>
      <w:proofErr w:type="gramEnd"/>
      <w:r w:rsidR="00122170">
        <w:rPr>
          <w:rFonts w:ascii="Arial" w:hAnsi="Arial" w:cs="Arial"/>
        </w:rPr>
        <w:t xml:space="preserve"> </w:t>
      </w:r>
      <w:proofErr w:type="gramStart"/>
      <w:r w:rsidR="00122170">
        <w:rPr>
          <w:rFonts w:ascii="Arial" w:hAnsi="Arial" w:cs="Arial"/>
        </w:rPr>
        <w:t>(</w:t>
      </w:r>
      <w:r w:rsidR="004754B6">
        <w:rPr>
          <w:rFonts w:ascii="Arial" w:hAnsi="Arial" w:cs="Arial"/>
        </w:rPr>
        <w:t>N</w:t>
      </w:r>
      <w:r w:rsidR="00BB6530">
        <w:rPr>
          <w:rFonts w:ascii="Arial" w:hAnsi="Arial" w:cs="Arial"/>
        </w:rPr>
        <w:t>otoatmodjo,</w:t>
      </w:r>
      <w:r w:rsidR="004754B6">
        <w:rPr>
          <w:rFonts w:ascii="Arial" w:hAnsi="Arial" w:cs="Arial"/>
        </w:rPr>
        <w:t xml:space="preserve"> </w:t>
      </w:r>
      <w:r w:rsidR="00BB6530">
        <w:rPr>
          <w:rFonts w:ascii="Arial" w:hAnsi="Arial" w:cs="Arial"/>
        </w:rPr>
        <w:t>2017).</w:t>
      </w:r>
      <w:proofErr w:type="gramEnd"/>
    </w:p>
    <w:p w14:paraId="7019BF24" w14:textId="71295BFE" w:rsidR="00BB6530" w:rsidRDefault="00370FCD" w:rsidP="00370FCD">
      <w:pPr>
        <w:pStyle w:val="ListParagraph"/>
        <w:tabs>
          <w:tab w:val="left" w:pos="851"/>
        </w:tabs>
        <w:spacing w:after="0" w:line="360" w:lineRule="auto"/>
        <w:ind w:left="0"/>
        <w:jc w:val="both"/>
        <w:rPr>
          <w:rFonts w:ascii="Arial" w:hAnsi="Arial" w:cs="Arial"/>
        </w:rPr>
      </w:pPr>
      <w:r>
        <w:rPr>
          <w:rFonts w:ascii="Arial" w:hAnsi="Arial" w:cs="Arial"/>
          <w:b/>
          <w:sz w:val="24"/>
          <w:szCs w:val="24"/>
        </w:rPr>
        <w:tab/>
      </w:r>
      <w:r w:rsidR="00B43D63">
        <w:rPr>
          <w:rFonts w:ascii="Arial" w:hAnsi="Arial" w:cs="Arial"/>
          <w:lang w:val="id-ID"/>
        </w:rPr>
        <w:t>Penelitian ini akan mendeskripti</w:t>
      </w:r>
      <w:r w:rsidR="009F42CF">
        <w:rPr>
          <w:rFonts w:ascii="Arial" w:hAnsi="Arial" w:cs="Arial"/>
        </w:rPr>
        <w:t>f</w:t>
      </w:r>
      <w:r w:rsidR="00B43D63">
        <w:rPr>
          <w:rFonts w:ascii="Arial" w:hAnsi="Arial" w:cs="Arial"/>
          <w:lang w:val="id-ID"/>
        </w:rPr>
        <w:t>kan tentang</w:t>
      </w:r>
      <w:r w:rsidR="00BB6530">
        <w:rPr>
          <w:rFonts w:ascii="Arial" w:hAnsi="Arial" w:cs="Arial"/>
        </w:rPr>
        <w:t xml:space="preserve"> tingkat kepuasan pasien ter</w:t>
      </w:r>
      <w:r w:rsidR="00122170">
        <w:rPr>
          <w:rFonts w:ascii="Arial" w:hAnsi="Arial" w:cs="Arial"/>
        </w:rPr>
        <w:t>hadap pelayanan kefarmasian di Puskesmas Gambir Baru K</w:t>
      </w:r>
      <w:r w:rsidR="00BB6530">
        <w:rPr>
          <w:rFonts w:ascii="Arial" w:hAnsi="Arial" w:cs="Arial"/>
        </w:rPr>
        <w:t xml:space="preserve">isaran </w:t>
      </w:r>
    </w:p>
    <w:p w14:paraId="05D1127F" w14:textId="77777777" w:rsidR="00B43D63" w:rsidRPr="00510524" w:rsidRDefault="00B43D63" w:rsidP="00370FCD">
      <w:pPr>
        <w:pStyle w:val="ListParagraph"/>
        <w:tabs>
          <w:tab w:val="left" w:pos="851"/>
        </w:tabs>
        <w:spacing w:after="0" w:line="360" w:lineRule="auto"/>
        <w:ind w:left="0"/>
        <w:jc w:val="both"/>
        <w:rPr>
          <w:rFonts w:ascii="Arial" w:hAnsi="Arial" w:cs="Arial"/>
          <w:b/>
          <w:sz w:val="24"/>
          <w:szCs w:val="24"/>
        </w:rPr>
      </w:pPr>
    </w:p>
    <w:p w14:paraId="26C6C416" w14:textId="77777777" w:rsidR="00BB6530" w:rsidRPr="003B7B8D" w:rsidRDefault="00370FCD" w:rsidP="00370FCD">
      <w:pPr>
        <w:pStyle w:val="Heading2"/>
        <w:spacing w:before="0" w:line="360" w:lineRule="auto"/>
        <w:rPr>
          <w:rFonts w:ascii="Arial" w:hAnsi="Arial" w:cs="Arial"/>
          <w:color w:val="auto"/>
          <w:sz w:val="24"/>
          <w:szCs w:val="24"/>
        </w:rPr>
      </w:pPr>
      <w:bookmarkStart w:id="50" w:name="_Toc98204384"/>
      <w:bookmarkStart w:id="51" w:name="_Toc100840425"/>
      <w:r w:rsidRPr="003B7B8D">
        <w:rPr>
          <w:rFonts w:ascii="Arial" w:hAnsi="Arial" w:cs="Arial"/>
          <w:color w:val="auto"/>
          <w:sz w:val="24"/>
          <w:szCs w:val="24"/>
        </w:rPr>
        <w:t>3.2</w:t>
      </w:r>
      <w:r w:rsidRPr="003B7B8D">
        <w:rPr>
          <w:rFonts w:ascii="Arial" w:hAnsi="Arial" w:cs="Arial"/>
          <w:color w:val="auto"/>
          <w:sz w:val="24"/>
          <w:szCs w:val="24"/>
        </w:rPr>
        <w:tab/>
      </w:r>
      <w:r w:rsidR="00BB6530" w:rsidRPr="003B7B8D">
        <w:rPr>
          <w:rFonts w:ascii="Arial" w:hAnsi="Arial" w:cs="Arial"/>
          <w:color w:val="auto"/>
          <w:sz w:val="24"/>
          <w:szCs w:val="24"/>
        </w:rPr>
        <w:t>Lokasi dan Waktu Penelitian</w:t>
      </w:r>
      <w:bookmarkEnd w:id="50"/>
      <w:bookmarkEnd w:id="51"/>
      <w:r w:rsidR="00BB6530" w:rsidRPr="003B7B8D">
        <w:rPr>
          <w:rFonts w:ascii="Arial" w:hAnsi="Arial" w:cs="Arial"/>
          <w:color w:val="auto"/>
          <w:sz w:val="24"/>
          <w:szCs w:val="24"/>
        </w:rPr>
        <w:t xml:space="preserve"> </w:t>
      </w:r>
    </w:p>
    <w:p w14:paraId="325D4B25" w14:textId="7B30B92A" w:rsidR="005061AE" w:rsidRPr="003B7B8D" w:rsidRDefault="00370FCD" w:rsidP="00370FCD">
      <w:pPr>
        <w:pStyle w:val="Heading3"/>
        <w:spacing w:before="0" w:line="360" w:lineRule="auto"/>
        <w:rPr>
          <w:rFonts w:ascii="Arial" w:hAnsi="Arial" w:cs="Arial"/>
          <w:color w:val="auto"/>
          <w:sz w:val="24"/>
          <w:szCs w:val="24"/>
        </w:rPr>
      </w:pPr>
      <w:bookmarkStart w:id="52" w:name="_Toc98204385"/>
      <w:bookmarkStart w:id="53" w:name="_Toc100840426"/>
      <w:r w:rsidRPr="003B7B8D">
        <w:rPr>
          <w:rFonts w:ascii="Arial" w:hAnsi="Arial" w:cs="Arial"/>
          <w:color w:val="auto"/>
          <w:sz w:val="24"/>
          <w:szCs w:val="24"/>
        </w:rPr>
        <w:t>3.2.1</w:t>
      </w:r>
      <w:r w:rsidRPr="003B7B8D">
        <w:rPr>
          <w:rFonts w:ascii="Arial" w:hAnsi="Arial" w:cs="Arial"/>
          <w:color w:val="auto"/>
          <w:sz w:val="24"/>
          <w:szCs w:val="24"/>
        </w:rPr>
        <w:tab/>
      </w:r>
      <w:r w:rsidR="00A304ED">
        <w:rPr>
          <w:rFonts w:ascii="Arial" w:hAnsi="Arial" w:cs="Arial"/>
          <w:color w:val="auto"/>
          <w:sz w:val="24"/>
          <w:szCs w:val="24"/>
        </w:rPr>
        <w:t>Lokasi</w:t>
      </w:r>
      <w:r w:rsidR="00D944B5" w:rsidRPr="003B7B8D">
        <w:rPr>
          <w:rFonts w:ascii="Arial" w:hAnsi="Arial" w:cs="Arial"/>
          <w:color w:val="auto"/>
          <w:sz w:val="24"/>
          <w:szCs w:val="24"/>
        </w:rPr>
        <w:t xml:space="preserve"> P</w:t>
      </w:r>
      <w:r w:rsidR="00BB6530" w:rsidRPr="003B7B8D">
        <w:rPr>
          <w:rFonts w:ascii="Arial" w:hAnsi="Arial" w:cs="Arial"/>
          <w:color w:val="auto"/>
          <w:sz w:val="24"/>
          <w:szCs w:val="24"/>
        </w:rPr>
        <w:t>enelitian</w:t>
      </w:r>
      <w:bookmarkEnd w:id="52"/>
      <w:bookmarkEnd w:id="53"/>
      <w:r w:rsidR="00BB6530" w:rsidRPr="003B7B8D">
        <w:rPr>
          <w:rFonts w:ascii="Arial" w:hAnsi="Arial" w:cs="Arial"/>
          <w:color w:val="auto"/>
          <w:sz w:val="24"/>
          <w:szCs w:val="24"/>
        </w:rPr>
        <w:t xml:space="preserve"> </w:t>
      </w:r>
    </w:p>
    <w:p w14:paraId="4018AB66" w14:textId="7A1F5D04" w:rsidR="00BB6530" w:rsidRDefault="00BB6530" w:rsidP="00370FCD">
      <w:pPr>
        <w:pStyle w:val="ListParagraph"/>
        <w:tabs>
          <w:tab w:val="left" w:pos="993"/>
        </w:tabs>
        <w:spacing w:after="0" w:line="360" w:lineRule="auto"/>
        <w:ind w:left="0" w:firstLine="709"/>
        <w:jc w:val="both"/>
        <w:rPr>
          <w:rFonts w:ascii="Arial" w:hAnsi="Arial" w:cs="Arial"/>
        </w:rPr>
      </w:pPr>
      <w:r w:rsidRPr="00510524">
        <w:rPr>
          <w:rFonts w:ascii="Arial" w:hAnsi="Arial" w:cs="Arial"/>
        </w:rPr>
        <w:t>Penelitian</w:t>
      </w:r>
      <w:r>
        <w:rPr>
          <w:rFonts w:ascii="Arial" w:hAnsi="Arial" w:cs="Arial"/>
        </w:rPr>
        <w:t xml:space="preserve"> ini dilakukan di </w:t>
      </w:r>
      <w:r w:rsidR="00B33F58">
        <w:rPr>
          <w:rFonts w:ascii="Arial" w:hAnsi="Arial" w:cs="Arial"/>
        </w:rPr>
        <w:t>P</w:t>
      </w:r>
      <w:r>
        <w:rPr>
          <w:rFonts w:ascii="Arial" w:hAnsi="Arial" w:cs="Arial"/>
        </w:rPr>
        <w:t xml:space="preserve">uskesmas </w:t>
      </w:r>
      <w:r w:rsidR="00B33F58">
        <w:rPr>
          <w:rFonts w:ascii="Arial" w:hAnsi="Arial" w:cs="Arial"/>
        </w:rPr>
        <w:t>G</w:t>
      </w:r>
      <w:r>
        <w:rPr>
          <w:rFonts w:ascii="Arial" w:hAnsi="Arial" w:cs="Arial"/>
        </w:rPr>
        <w:t xml:space="preserve">ambir </w:t>
      </w:r>
      <w:r w:rsidR="00B33F58">
        <w:rPr>
          <w:rFonts w:ascii="Arial" w:hAnsi="Arial" w:cs="Arial"/>
        </w:rPr>
        <w:t>B</w:t>
      </w:r>
      <w:r>
        <w:rPr>
          <w:rFonts w:ascii="Arial" w:hAnsi="Arial" w:cs="Arial"/>
        </w:rPr>
        <w:t xml:space="preserve">aru </w:t>
      </w:r>
      <w:r w:rsidR="00B33F58">
        <w:rPr>
          <w:rFonts w:ascii="Arial" w:hAnsi="Arial" w:cs="Arial"/>
        </w:rPr>
        <w:t>K</w:t>
      </w:r>
      <w:r>
        <w:rPr>
          <w:rFonts w:ascii="Arial" w:hAnsi="Arial" w:cs="Arial"/>
        </w:rPr>
        <w:t>isaran</w:t>
      </w:r>
      <w:r w:rsidR="00C7384E">
        <w:rPr>
          <w:rFonts w:ascii="Arial" w:hAnsi="Arial" w:cs="Arial"/>
          <w:lang w:val="id-ID"/>
        </w:rPr>
        <w:t xml:space="preserve"> </w:t>
      </w:r>
      <w:proofErr w:type="gramStart"/>
      <w:r w:rsidR="00C7384E">
        <w:rPr>
          <w:rFonts w:ascii="Arial" w:hAnsi="Arial" w:cs="Arial"/>
          <w:lang w:val="id-ID"/>
        </w:rPr>
        <w:t>jl</w:t>
      </w:r>
      <w:proofErr w:type="gramEnd"/>
      <w:r w:rsidR="00C7384E">
        <w:rPr>
          <w:rFonts w:ascii="Arial" w:hAnsi="Arial" w:cs="Arial"/>
          <w:lang w:val="id-ID"/>
        </w:rPr>
        <w:t>.</w:t>
      </w:r>
      <w:r w:rsidR="00C7384E">
        <w:rPr>
          <w:rFonts w:ascii="Arial" w:hAnsi="Arial" w:cs="Arial"/>
        </w:rPr>
        <w:t xml:space="preserve"> Dr. F. L. Tobing No. 32.</w:t>
      </w:r>
      <w:r>
        <w:rPr>
          <w:rFonts w:ascii="Arial" w:hAnsi="Arial" w:cs="Arial"/>
        </w:rPr>
        <w:t xml:space="preserve"> </w:t>
      </w:r>
    </w:p>
    <w:p w14:paraId="40BF4863" w14:textId="77777777" w:rsidR="00B43D63" w:rsidRPr="005061AE" w:rsidRDefault="00B43D63" w:rsidP="00370FCD">
      <w:pPr>
        <w:pStyle w:val="ListParagraph"/>
        <w:tabs>
          <w:tab w:val="left" w:pos="993"/>
        </w:tabs>
        <w:spacing w:after="0" w:line="360" w:lineRule="auto"/>
        <w:ind w:left="0" w:firstLine="709"/>
        <w:jc w:val="both"/>
        <w:rPr>
          <w:rFonts w:ascii="Arial" w:hAnsi="Arial" w:cs="Arial"/>
          <w:b/>
        </w:rPr>
      </w:pPr>
    </w:p>
    <w:p w14:paraId="0D74438C" w14:textId="77777777" w:rsidR="005061AE" w:rsidRPr="003B7B8D" w:rsidRDefault="00510524" w:rsidP="00591073">
      <w:pPr>
        <w:pStyle w:val="Heading3"/>
        <w:spacing w:before="0" w:line="360" w:lineRule="auto"/>
        <w:rPr>
          <w:rFonts w:ascii="Arial" w:hAnsi="Arial" w:cs="Arial"/>
          <w:color w:val="auto"/>
          <w:sz w:val="24"/>
          <w:szCs w:val="24"/>
        </w:rPr>
      </w:pPr>
      <w:bookmarkStart w:id="54" w:name="_Toc98204386"/>
      <w:bookmarkStart w:id="55" w:name="_Toc100840427"/>
      <w:r w:rsidRPr="003B7B8D">
        <w:rPr>
          <w:rFonts w:ascii="Arial" w:hAnsi="Arial" w:cs="Arial"/>
          <w:color w:val="auto"/>
          <w:sz w:val="24"/>
          <w:szCs w:val="24"/>
        </w:rPr>
        <w:t>3.2.2</w:t>
      </w:r>
      <w:r w:rsidR="00370FCD" w:rsidRPr="003B7B8D">
        <w:rPr>
          <w:rFonts w:ascii="Arial" w:hAnsi="Arial" w:cs="Arial"/>
          <w:color w:val="auto"/>
          <w:sz w:val="24"/>
          <w:szCs w:val="24"/>
        </w:rPr>
        <w:tab/>
      </w:r>
      <w:r w:rsidR="00D944B5" w:rsidRPr="003B7B8D">
        <w:rPr>
          <w:rFonts w:ascii="Arial" w:hAnsi="Arial" w:cs="Arial"/>
          <w:color w:val="auto"/>
          <w:sz w:val="24"/>
          <w:szCs w:val="24"/>
        </w:rPr>
        <w:t>Waktu P</w:t>
      </w:r>
      <w:r w:rsidRPr="003B7B8D">
        <w:rPr>
          <w:rFonts w:ascii="Arial" w:hAnsi="Arial" w:cs="Arial"/>
          <w:color w:val="auto"/>
          <w:sz w:val="24"/>
          <w:szCs w:val="24"/>
        </w:rPr>
        <w:t>enelitian</w:t>
      </w:r>
      <w:bookmarkEnd w:id="54"/>
      <w:bookmarkEnd w:id="55"/>
      <w:r w:rsidRPr="003B7B8D">
        <w:rPr>
          <w:rFonts w:ascii="Arial" w:hAnsi="Arial" w:cs="Arial"/>
          <w:color w:val="auto"/>
          <w:sz w:val="24"/>
          <w:szCs w:val="24"/>
        </w:rPr>
        <w:t xml:space="preserve"> </w:t>
      </w:r>
    </w:p>
    <w:p w14:paraId="404FFD05" w14:textId="2550193E" w:rsidR="005061AE" w:rsidRPr="00E37274" w:rsidRDefault="00510524" w:rsidP="004754B6">
      <w:pPr>
        <w:pStyle w:val="ListParagraph"/>
        <w:tabs>
          <w:tab w:val="left" w:pos="851"/>
          <w:tab w:val="left" w:pos="993"/>
        </w:tabs>
        <w:spacing w:after="0" w:line="360" w:lineRule="auto"/>
        <w:ind w:left="0" w:firstLine="709"/>
        <w:jc w:val="both"/>
        <w:rPr>
          <w:rFonts w:ascii="Arial" w:hAnsi="Arial" w:cs="Arial"/>
        </w:rPr>
      </w:pPr>
      <w:proofErr w:type="gramStart"/>
      <w:r w:rsidRPr="00510524">
        <w:rPr>
          <w:rFonts w:ascii="Arial" w:hAnsi="Arial" w:cs="Arial"/>
        </w:rPr>
        <w:t xml:space="preserve">Waktu </w:t>
      </w:r>
      <w:r>
        <w:rPr>
          <w:rFonts w:ascii="Arial" w:hAnsi="Arial" w:cs="Arial"/>
        </w:rPr>
        <w:t xml:space="preserve"> peneli</w:t>
      </w:r>
      <w:r w:rsidR="00591073">
        <w:rPr>
          <w:rFonts w:ascii="Arial" w:hAnsi="Arial" w:cs="Arial"/>
        </w:rPr>
        <w:t>tian</w:t>
      </w:r>
      <w:proofErr w:type="gramEnd"/>
      <w:r w:rsidR="00591073">
        <w:rPr>
          <w:rFonts w:ascii="Arial" w:hAnsi="Arial" w:cs="Arial"/>
        </w:rPr>
        <w:t xml:space="preserve"> dilakukan selama </w:t>
      </w:r>
      <w:r>
        <w:rPr>
          <w:rFonts w:ascii="Arial" w:hAnsi="Arial" w:cs="Arial"/>
        </w:rPr>
        <w:t xml:space="preserve">dimulai dari </w:t>
      </w:r>
      <w:r w:rsidR="00C7384E">
        <w:rPr>
          <w:rFonts w:ascii="Arial" w:hAnsi="Arial" w:cs="Arial"/>
        </w:rPr>
        <w:t>Mei sampai dengan Juni 2022</w:t>
      </w:r>
    </w:p>
    <w:p w14:paraId="57AA7445" w14:textId="77777777" w:rsidR="00591073" w:rsidRPr="00591073" w:rsidRDefault="00591073" w:rsidP="00591073">
      <w:pPr>
        <w:pStyle w:val="ListParagraph"/>
        <w:tabs>
          <w:tab w:val="left" w:pos="0"/>
          <w:tab w:val="left" w:pos="993"/>
        </w:tabs>
        <w:spacing w:after="0" w:line="360" w:lineRule="auto"/>
        <w:ind w:left="0"/>
        <w:jc w:val="both"/>
        <w:rPr>
          <w:rFonts w:ascii="Arial" w:hAnsi="Arial" w:cs="Arial"/>
          <w:b/>
        </w:rPr>
      </w:pPr>
    </w:p>
    <w:p w14:paraId="413B5189" w14:textId="77777777" w:rsidR="005061AE" w:rsidRPr="003B7B8D" w:rsidRDefault="00510524" w:rsidP="00370FCD">
      <w:pPr>
        <w:pStyle w:val="Heading2"/>
        <w:spacing w:before="0" w:line="360" w:lineRule="auto"/>
        <w:rPr>
          <w:rFonts w:ascii="Arial" w:hAnsi="Arial" w:cs="Arial"/>
          <w:color w:val="auto"/>
          <w:sz w:val="24"/>
          <w:szCs w:val="24"/>
        </w:rPr>
      </w:pPr>
      <w:bookmarkStart w:id="56" w:name="_Toc98204387"/>
      <w:bookmarkStart w:id="57" w:name="_Toc100840428"/>
      <w:r w:rsidRPr="003B7B8D">
        <w:rPr>
          <w:rFonts w:ascii="Arial" w:hAnsi="Arial" w:cs="Arial"/>
          <w:color w:val="auto"/>
          <w:sz w:val="24"/>
          <w:szCs w:val="24"/>
        </w:rPr>
        <w:t xml:space="preserve">3.3 </w:t>
      </w:r>
      <w:r w:rsidR="00370FCD" w:rsidRPr="003B7B8D">
        <w:rPr>
          <w:rFonts w:ascii="Arial" w:hAnsi="Arial" w:cs="Arial"/>
          <w:color w:val="auto"/>
          <w:sz w:val="24"/>
          <w:szCs w:val="24"/>
        </w:rPr>
        <w:tab/>
      </w:r>
      <w:r w:rsidR="00D944B5" w:rsidRPr="003B7B8D">
        <w:rPr>
          <w:rFonts w:ascii="Arial" w:hAnsi="Arial" w:cs="Arial"/>
          <w:color w:val="auto"/>
          <w:sz w:val="24"/>
          <w:szCs w:val="24"/>
        </w:rPr>
        <w:t>Populasi dan S</w:t>
      </w:r>
      <w:r w:rsidRPr="003B7B8D">
        <w:rPr>
          <w:rFonts w:ascii="Arial" w:hAnsi="Arial" w:cs="Arial"/>
          <w:color w:val="auto"/>
          <w:sz w:val="24"/>
          <w:szCs w:val="24"/>
        </w:rPr>
        <w:t>ampel</w:t>
      </w:r>
      <w:bookmarkEnd w:id="56"/>
      <w:r w:rsidR="00D944B5" w:rsidRPr="003B7B8D">
        <w:rPr>
          <w:rFonts w:ascii="Arial" w:hAnsi="Arial" w:cs="Arial"/>
          <w:color w:val="auto"/>
          <w:sz w:val="24"/>
          <w:szCs w:val="24"/>
        </w:rPr>
        <w:t xml:space="preserve"> P</w:t>
      </w:r>
      <w:r w:rsidR="00824B13" w:rsidRPr="003B7B8D">
        <w:rPr>
          <w:rFonts w:ascii="Arial" w:hAnsi="Arial" w:cs="Arial"/>
          <w:color w:val="auto"/>
          <w:sz w:val="24"/>
          <w:szCs w:val="24"/>
        </w:rPr>
        <w:t>enelitian</w:t>
      </w:r>
      <w:bookmarkEnd w:id="57"/>
      <w:r w:rsidR="00824B13" w:rsidRPr="003B7B8D">
        <w:rPr>
          <w:rFonts w:ascii="Arial" w:hAnsi="Arial" w:cs="Arial"/>
          <w:color w:val="auto"/>
          <w:sz w:val="24"/>
          <w:szCs w:val="24"/>
        </w:rPr>
        <w:t xml:space="preserve"> </w:t>
      </w:r>
    </w:p>
    <w:p w14:paraId="1BB3BFC6" w14:textId="77777777" w:rsidR="005061AE" w:rsidRPr="00591073" w:rsidRDefault="005061AE" w:rsidP="00591073">
      <w:pPr>
        <w:pStyle w:val="Heading3"/>
        <w:spacing w:before="0" w:line="360" w:lineRule="auto"/>
        <w:rPr>
          <w:rFonts w:ascii="Arial" w:hAnsi="Arial" w:cs="Arial"/>
          <w:color w:val="auto"/>
        </w:rPr>
      </w:pPr>
      <w:bookmarkStart w:id="58" w:name="_Toc98204388"/>
      <w:bookmarkStart w:id="59" w:name="_Toc100840429"/>
      <w:r w:rsidRPr="003B7B8D">
        <w:rPr>
          <w:rFonts w:ascii="Arial" w:hAnsi="Arial" w:cs="Arial"/>
          <w:color w:val="auto"/>
          <w:sz w:val="24"/>
          <w:szCs w:val="24"/>
        </w:rPr>
        <w:t>3.3.1</w:t>
      </w:r>
      <w:r w:rsidR="00591073" w:rsidRPr="003B7B8D">
        <w:rPr>
          <w:rFonts w:ascii="Arial" w:hAnsi="Arial" w:cs="Arial"/>
          <w:color w:val="auto"/>
          <w:sz w:val="24"/>
          <w:szCs w:val="24"/>
        </w:rPr>
        <w:tab/>
      </w:r>
      <w:r w:rsidRPr="003B7B8D">
        <w:rPr>
          <w:rFonts w:ascii="Arial" w:hAnsi="Arial" w:cs="Arial"/>
          <w:color w:val="auto"/>
          <w:sz w:val="24"/>
          <w:szCs w:val="24"/>
        </w:rPr>
        <w:t>Populasi</w:t>
      </w:r>
      <w:bookmarkEnd w:id="58"/>
      <w:bookmarkEnd w:id="59"/>
      <w:r w:rsidRPr="00591073">
        <w:rPr>
          <w:rFonts w:ascii="Arial" w:hAnsi="Arial" w:cs="Arial"/>
          <w:color w:val="auto"/>
        </w:rPr>
        <w:t xml:space="preserve"> </w:t>
      </w:r>
    </w:p>
    <w:p w14:paraId="59D0E1F3" w14:textId="1B43C102" w:rsidR="005061AE" w:rsidRPr="00B43D63" w:rsidRDefault="00510524" w:rsidP="00824B13">
      <w:pPr>
        <w:pStyle w:val="ListParagraph"/>
        <w:tabs>
          <w:tab w:val="left" w:pos="284"/>
          <w:tab w:val="left" w:pos="851"/>
        </w:tabs>
        <w:spacing w:after="0" w:line="360" w:lineRule="auto"/>
        <w:ind w:left="0" w:firstLine="709"/>
        <w:jc w:val="both"/>
        <w:rPr>
          <w:rFonts w:ascii="Arial" w:hAnsi="Arial" w:cs="Arial"/>
          <w:lang w:val="id-ID"/>
        </w:rPr>
      </w:pPr>
      <w:r w:rsidRPr="00510524">
        <w:rPr>
          <w:rFonts w:ascii="Arial" w:hAnsi="Arial" w:cs="Arial"/>
        </w:rPr>
        <w:t xml:space="preserve">Populasi </w:t>
      </w:r>
      <w:r>
        <w:rPr>
          <w:rFonts w:ascii="Arial" w:hAnsi="Arial" w:cs="Arial"/>
        </w:rPr>
        <w:t xml:space="preserve">dalam penelitian ini adalah seluruh pasien </w:t>
      </w:r>
      <w:r w:rsidR="00B33F58">
        <w:rPr>
          <w:rFonts w:ascii="Arial" w:hAnsi="Arial" w:cs="Arial"/>
        </w:rPr>
        <w:t>JKN (</w:t>
      </w:r>
      <w:r w:rsidR="00E74FB9">
        <w:rPr>
          <w:rFonts w:ascii="Arial" w:hAnsi="Arial" w:cs="Arial"/>
        </w:rPr>
        <w:t>BPJS</w:t>
      </w:r>
      <w:proofErr w:type="gramStart"/>
      <w:r w:rsidR="00E74FB9">
        <w:rPr>
          <w:rFonts w:ascii="Arial" w:hAnsi="Arial" w:cs="Arial"/>
        </w:rPr>
        <w:t>,KIS,ASKES</w:t>
      </w:r>
      <w:proofErr w:type="gramEnd"/>
      <w:r w:rsidR="00E74FB9">
        <w:rPr>
          <w:rFonts w:ascii="Arial" w:hAnsi="Arial" w:cs="Arial"/>
        </w:rPr>
        <w:t xml:space="preserve">) dan umum </w:t>
      </w:r>
      <w:r>
        <w:rPr>
          <w:rFonts w:ascii="Arial" w:hAnsi="Arial" w:cs="Arial"/>
        </w:rPr>
        <w:t>yang</w:t>
      </w:r>
      <w:r w:rsidR="0083184F">
        <w:rPr>
          <w:rFonts w:ascii="Arial" w:hAnsi="Arial" w:cs="Arial"/>
        </w:rPr>
        <w:t xml:space="preserve"> datang </w:t>
      </w:r>
      <w:r w:rsidR="00D22D17">
        <w:rPr>
          <w:rFonts w:ascii="Arial" w:hAnsi="Arial" w:cs="Arial"/>
          <w:lang w:val="id-ID"/>
        </w:rPr>
        <w:t xml:space="preserve"> </w:t>
      </w:r>
      <w:r w:rsidR="0083184F">
        <w:rPr>
          <w:rFonts w:ascii="Arial" w:hAnsi="Arial" w:cs="Arial"/>
        </w:rPr>
        <w:t>ke</w:t>
      </w:r>
      <w:r w:rsidR="00B43D63">
        <w:rPr>
          <w:rFonts w:ascii="Arial" w:hAnsi="Arial" w:cs="Arial"/>
        </w:rPr>
        <w:t xml:space="preserve"> puskesmas </w:t>
      </w:r>
      <w:r w:rsidR="00B43D63">
        <w:rPr>
          <w:rFonts w:ascii="Arial" w:hAnsi="Arial" w:cs="Arial"/>
          <w:lang w:val="id-ID"/>
        </w:rPr>
        <w:t>G</w:t>
      </w:r>
      <w:r w:rsidR="00B43D63">
        <w:rPr>
          <w:rFonts w:ascii="Arial" w:hAnsi="Arial" w:cs="Arial"/>
        </w:rPr>
        <w:t>ambir Baru K</w:t>
      </w:r>
      <w:r>
        <w:rPr>
          <w:rFonts w:ascii="Arial" w:hAnsi="Arial" w:cs="Arial"/>
        </w:rPr>
        <w:t>isaran</w:t>
      </w:r>
      <w:r w:rsidR="009F42CF">
        <w:rPr>
          <w:rFonts w:ascii="Arial" w:hAnsi="Arial" w:cs="Arial"/>
        </w:rPr>
        <w:t>.</w:t>
      </w:r>
    </w:p>
    <w:p w14:paraId="58DDC3E3" w14:textId="77777777" w:rsidR="00B43D63" w:rsidRDefault="00B43D63" w:rsidP="00824B13">
      <w:pPr>
        <w:pStyle w:val="ListParagraph"/>
        <w:tabs>
          <w:tab w:val="left" w:pos="284"/>
          <w:tab w:val="left" w:pos="851"/>
        </w:tabs>
        <w:spacing w:after="0" w:line="360" w:lineRule="auto"/>
        <w:ind w:left="0" w:firstLine="709"/>
        <w:jc w:val="both"/>
        <w:rPr>
          <w:rFonts w:ascii="Arial" w:hAnsi="Arial" w:cs="Arial"/>
        </w:rPr>
      </w:pPr>
    </w:p>
    <w:p w14:paraId="3D790B02" w14:textId="768C2C3D" w:rsidR="00CF3816" w:rsidRPr="003B7B8D" w:rsidRDefault="00591073" w:rsidP="00591073">
      <w:pPr>
        <w:pStyle w:val="Heading3"/>
        <w:spacing w:line="360" w:lineRule="auto"/>
        <w:rPr>
          <w:rFonts w:ascii="Arial" w:hAnsi="Arial" w:cs="Arial"/>
          <w:color w:val="auto"/>
          <w:sz w:val="24"/>
          <w:szCs w:val="24"/>
        </w:rPr>
      </w:pPr>
      <w:bookmarkStart w:id="60" w:name="_Toc98204389"/>
      <w:bookmarkStart w:id="61" w:name="_Toc100840430"/>
      <w:r w:rsidRPr="003B7B8D">
        <w:rPr>
          <w:rFonts w:ascii="Arial" w:hAnsi="Arial" w:cs="Arial"/>
          <w:color w:val="auto"/>
          <w:sz w:val="24"/>
          <w:szCs w:val="24"/>
        </w:rPr>
        <w:t>3.3.2</w:t>
      </w:r>
      <w:r w:rsidRPr="003B7B8D">
        <w:rPr>
          <w:rFonts w:ascii="Arial" w:hAnsi="Arial" w:cs="Arial"/>
          <w:color w:val="auto"/>
          <w:sz w:val="24"/>
          <w:szCs w:val="24"/>
        </w:rPr>
        <w:tab/>
      </w:r>
      <w:r w:rsidR="005061AE" w:rsidRPr="003B7B8D">
        <w:rPr>
          <w:rFonts w:ascii="Arial" w:hAnsi="Arial" w:cs="Arial"/>
          <w:color w:val="auto"/>
          <w:sz w:val="24"/>
          <w:szCs w:val="24"/>
        </w:rPr>
        <w:t>Sampel</w:t>
      </w:r>
      <w:bookmarkEnd w:id="60"/>
      <w:bookmarkEnd w:id="61"/>
      <w:r w:rsidR="005061AE" w:rsidRPr="003B7B8D">
        <w:rPr>
          <w:rFonts w:ascii="Arial" w:hAnsi="Arial" w:cs="Arial"/>
          <w:color w:val="auto"/>
          <w:sz w:val="24"/>
          <w:szCs w:val="24"/>
        </w:rPr>
        <w:t xml:space="preserve"> </w:t>
      </w:r>
    </w:p>
    <w:p w14:paraId="67A81C7F" w14:textId="115018EF" w:rsidR="000A5637" w:rsidRPr="00CF3816" w:rsidRDefault="000A5637" w:rsidP="00591073">
      <w:pPr>
        <w:pStyle w:val="ListParagraph"/>
        <w:tabs>
          <w:tab w:val="left" w:pos="284"/>
          <w:tab w:val="left" w:pos="851"/>
        </w:tabs>
        <w:spacing w:after="0" w:line="360" w:lineRule="auto"/>
        <w:ind w:left="0" w:firstLine="709"/>
        <w:jc w:val="both"/>
        <w:rPr>
          <w:rFonts w:ascii="Arial" w:hAnsi="Arial" w:cs="Arial"/>
          <w:b/>
        </w:rPr>
      </w:pPr>
      <w:proofErr w:type="gramStart"/>
      <w:r w:rsidRPr="000A5637">
        <w:rPr>
          <w:rFonts w:ascii="Arial" w:hAnsi="Arial" w:cs="Arial"/>
        </w:rPr>
        <w:t xml:space="preserve">Teknik pengambilan sampel pada penelitian ini adalah </w:t>
      </w:r>
      <w:r w:rsidRPr="00E74FB9">
        <w:rPr>
          <w:rFonts w:ascii="Arial" w:hAnsi="Arial" w:cs="Arial"/>
          <w:i/>
          <w:iCs/>
        </w:rPr>
        <w:t>Quota Sampling</w:t>
      </w:r>
      <w:r w:rsidRPr="000A5637">
        <w:rPr>
          <w:rFonts w:ascii="Arial" w:hAnsi="Arial" w:cs="Arial"/>
        </w:rPr>
        <w:t>.</w:t>
      </w:r>
      <w:proofErr w:type="gramEnd"/>
      <w:r w:rsidRPr="000A5637">
        <w:rPr>
          <w:rFonts w:ascii="Arial" w:hAnsi="Arial" w:cs="Arial"/>
        </w:rPr>
        <w:t xml:space="preserve"> Pengambilan sampel secara </w:t>
      </w:r>
      <w:r w:rsidRPr="00E74FB9">
        <w:rPr>
          <w:rFonts w:ascii="Arial" w:hAnsi="Arial" w:cs="Arial"/>
          <w:i/>
          <w:iCs/>
        </w:rPr>
        <w:t>Quota sampling</w:t>
      </w:r>
      <w:r w:rsidRPr="000A5637">
        <w:rPr>
          <w:rFonts w:ascii="Arial" w:hAnsi="Arial" w:cs="Arial"/>
        </w:rPr>
        <w:t xml:space="preserve"> dilakukan dengan </w:t>
      </w:r>
      <w:proofErr w:type="gramStart"/>
      <w:r w:rsidRPr="000A5637">
        <w:rPr>
          <w:rFonts w:ascii="Arial" w:hAnsi="Arial" w:cs="Arial"/>
        </w:rPr>
        <w:t>cara</w:t>
      </w:r>
      <w:proofErr w:type="gramEnd"/>
      <w:r w:rsidRPr="000A5637">
        <w:rPr>
          <w:rFonts w:ascii="Arial" w:hAnsi="Arial" w:cs="Arial"/>
        </w:rPr>
        <w:t xml:space="preserve"> menetapkan sejumlah anggota sampel secara quota. Besar sampel </w:t>
      </w:r>
      <w:proofErr w:type="gramStart"/>
      <w:r w:rsidRPr="000A5637">
        <w:rPr>
          <w:rFonts w:ascii="Arial" w:hAnsi="Arial" w:cs="Arial"/>
        </w:rPr>
        <w:t>dalam  penelitian</w:t>
      </w:r>
      <w:proofErr w:type="gramEnd"/>
      <w:r w:rsidRPr="000A5637">
        <w:rPr>
          <w:rFonts w:ascii="Arial" w:hAnsi="Arial" w:cs="Arial"/>
        </w:rPr>
        <w:t xml:space="preserve"> ditet</w:t>
      </w:r>
      <w:r w:rsidR="0083184F">
        <w:rPr>
          <w:rFonts w:ascii="Arial" w:hAnsi="Arial" w:cs="Arial"/>
        </w:rPr>
        <w:t>a</w:t>
      </w:r>
      <w:r w:rsidRPr="000A5637">
        <w:rPr>
          <w:rFonts w:ascii="Arial" w:hAnsi="Arial" w:cs="Arial"/>
        </w:rPr>
        <w:t>p</w:t>
      </w:r>
      <w:r w:rsidR="0083184F">
        <w:rPr>
          <w:rFonts w:ascii="Arial" w:hAnsi="Arial" w:cs="Arial"/>
        </w:rPr>
        <w:t xml:space="preserve">kan sebanyak </w:t>
      </w:r>
      <w:r w:rsidR="009F42CF">
        <w:rPr>
          <w:rFonts w:ascii="Arial" w:hAnsi="Arial" w:cs="Arial"/>
        </w:rPr>
        <w:t>100</w:t>
      </w:r>
      <w:r w:rsidRPr="000A5637">
        <w:rPr>
          <w:rFonts w:ascii="Arial" w:hAnsi="Arial" w:cs="Arial"/>
        </w:rPr>
        <w:t xml:space="preserve"> orang, dengan kriteria inklusi sebagai berikut :</w:t>
      </w:r>
    </w:p>
    <w:p w14:paraId="375A2CFF" w14:textId="77777777" w:rsidR="005061AE" w:rsidRPr="000A5637" w:rsidRDefault="000A5637" w:rsidP="002B518E">
      <w:pPr>
        <w:pStyle w:val="ListParagraph"/>
        <w:numPr>
          <w:ilvl w:val="0"/>
          <w:numId w:val="3"/>
        </w:numPr>
        <w:tabs>
          <w:tab w:val="left" w:pos="284"/>
          <w:tab w:val="left" w:pos="851"/>
        </w:tabs>
        <w:spacing w:after="0" w:line="360" w:lineRule="auto"/>
        <w:jc w:val="both"/>
        <w:rPr>
          <w:rFonts w:ascii="Arial" w:hAnsi="Arial" w:cs="Arial"/>
        </w:rPr>
      </w:pPr>
      <w:r w:rsidRPr="000A5637">
        <w:rPr>
          <w:rFonts w:ascii="Arial" w:hAnsi="Arial" w:cs="Arial"/>
        </w:rPr>
        <w:t>Usia produktif yaitu 17-65 (Depkes 2009)</w:t>
      </w:r>
    </w:p>
    <w:p w14:paraId="197D0BF4" w14:textId="611F5034" w:rsidR="000A5637" w:rsidRDefault="000A5637" w:rsidP="002B518E">
      <w:pPr>
        <w:pStyle w:val="ListParagraph"/>
        <w:numPr>
          <w:ilvl w:val="0"/>
          <w:numId w:val="3"/>
        </w:numPr>
        <w:tabs>
          <w:tab w:val="left" w:pos="284"/>
          <w:tab w:val="left" w:pos="851"/>
        </w:tabs>
        <w:spacing w:after="0" w:line="360" w:lineRule="auto"/>
        <w:jc w:val="both"/>
        <w:rPr>
          <w:rFonts w:ascii="Arial" w:hAnsi="Arial" w:cs="Arial"/>
        </w:rPr>
      </w:pPr>
      <w:r>
        <w:rPr>
          <w:rFonts w:ascii="Arial" w:hAnsi="Arial" w:cs="Arial"/>
        </w:rPr>
        <w:t>Dapat berk</w:t>
      </w:r>
      <w:r w:rsidR="00DF64DD">
        <w:rPr>
          <w:rFonts w:ascii="Arial" w:hAnsi="Arial" w:cs="Arial"/>
        </w:rPr>
        <w:t>omuni</w:t>
      </w:r>
      <w:r>
        <w:rPr>
          <w:rFonts w:ascii="Arial" w:hAnsi="Arial" w:cs="Arial"/>
        </w:rPr>
        <w:t>kasi</w:t>
      </w:r>
      <w:r w:rsidR="00467C04">
        <w:rPr>
          <w:rFonts w:ascii="Arial" w:hAnsi="Arial" w:cs="Arial"/>
        </w:rPr>
        <w:t xml:space="preserve"> dengan</w:t>
      </w:r>
      <w:r>
        <w:rPr>
          <w:rFonts w:ascii="Arial" w:hAnsi="Arial" w:cs="Arial"/>
        </w:rPr>
        <w:t xml:space="preserve"> bahasa Indonesia </w:t>
      </w:r>
    </w:p>
    <w:p w14:paraId="6D4056E5" w14:textId="48D94CEF" w:rsidR="00467C04" w:rsidRDefault="00467C04" w:rsidP="002B518E">
      <w:pPr>
        <w:pStyle w:val="ListParagraph"/>
        <w:numPr>
          <w:ilvl w:val="0"/>
          <w:numId w:val="3"/>
        </w:numPr>
        <w:tabs>
          <w:tab w:val="left" w:pos="284"/>
          <w:tab w:val="left" w:pos="851"/>
        </w:tabs>
        <w:spacing w:after="0" w:line="360" w:lineRule="auto"/>
        <w:jc w:val="both"/>
        <w:rPr>
          <w:rFonts w:ascii="Arial" w:hAnsi="Arial" w:cs="Arial"/>
        </w:rPr>
      </w:pPr>
      <w:r>
        <w:rPr>
          <w:rFonts w:ascii="Arial" w:hAnsi="Arial" w:cs="Arial"/>
        </w:rPr>
        <w:lastRenderedPageBreak/>
        <w:t>Bisa membaca dan menulis</w:t>
      </w:r>
    </w:p>
    <w:p w14:paraId="4D507075" w14:textId="3955D949" w:rsidR="0085247C" w:rsidRDefault="00E74FB9" w:rsidP="0085247C">
      <w:pPr>
        <w:pStyle w:val="ListParagraph"/>
        <w:numPr>
          <w:ilvl w:val="0"/>
          <w:numId w:val="3"/>
        </w:numPr>
        <w:tabs>
          <w:tab w:val="left" w:pos="284"/>
          <w:tab w:val="left" w:pos="851"/>
        </w:tabs>
        <w:spacing w:after="0" w:line="360" w:lineRule="auto"/>
        <w:jc w:val="both"/>
        <w:rPr>
          <w:rFonts w:ascii="Arial" w:hAnsi="Arial" w:cs="Arial"/>
        </w:rPr>
      </w:pPr>
      <w:r>
        <w:rPr>
          <w:rFonts w:ascii="Arial" w:hAnsi="Arial" w:cs="Arial"/>
        </w:rPr>
        <w:t>Bersedia menjadi responden.</w:t>
      </w:r>
    </w:p>
    <w:p w14:paraId="5DBA9DB6" w14:textId="77777777" w:rsidR="00443945" w:rsidRPr="00E74FB9" w:rsidRDefault="00443945" w:rsidP="00443945">
      <w:pPr>
        <w:pStyle w:val="ListParagraph"/>
        <w:tabs>
          <w:tab w:val="left" w:pos="284"/>
          <w:tab w:val="left" w:pos="851"/>
        </w:tabs>
        <w:spacing w:after="0" w:line="360" w:lineRule="auto"/>
        <w:ind w:left="360"/>
        <w:jc w:val="both"/>
        <w:rPr>
          <w:rFonts w:ascii="Arial" w:hAnsi="Arial" w:cs="Arial"/>
        </w:rPr>
      </w:pPr>
    </w:p>
    <w:p w14:paraId="21F7198A" w14:textId="77777777" w:rsidR="00DA0BAE" w:rsidRPr="003B7B8D" w:rsidRDefault="00591073" w:rsidP="00591073">
      <w:pPr>
        <w:pStyle w:val="Heading2"/>
        <w:spacing w:before="0" w:line="360" w:lineRule="auto"/>
        <w:rPr>
          <w:rFonts w:ascii="Arial" w:hAnsi="Arial" w:cs="Arial"/>
          <w:color w:val="auto"/>
          <w:sz w:val="24"/>
          <w:szCs w:val="24"/>
        </w:rPr>
      </w:pPr>
      <w:bookmarkStart w:id="62" w:name="_Toc98204390"/>
      <w:bookmarkStart w:id="63" w:name="_Toc100840431"/>
      <w:r w:rsidRPr="003B7B8D">
        <w:rPr>
          <w:rFonts w:ascii="Arial" w:hAnsi="Arial" w:cs="Arial"/>
          <w:color w:val="auto"/>
          <w:sz w:val="24"/>
          <w:szCs w:val="24"/>
        </w:rPr>
        <w:t>3.4</w:t>
      </w:r>
      <w:r w:rsidRPr="003B7B8D">
        <w:rPr>
          <w:rFonts w:ascii="Arial" w:hAnsi="Arial" w:cs="Arial"/>
          <w:color w:val="auto"/>
          <w:sz w:val="24"/>
          <w:szCs w:val="24"/>
        </w:rPr>
        <w:tab/>
      </w:r>
      <w:r w:rsidR="004545E1" w:rsidRPr="003B7B8D">
        <w:rPr>
          <w:rFonts w:ascii="Arial" w:hAnsi="Arial" w:cs="Arial"/>
          <w:color w:val="auto"/>
          <w:sz w:val="24"/>
          <w:szCs w:val="24"/>
        </w:rPr>
        <w:t>Jenis dan</w:t>
      </w:r>
      <w:r w:rsidR="00D944B5" w:rsidRPr="003B7B8D">
        <w:rPr>
          <w:rFonts w:ascii="Arial" w:hAnsi="Arial" w:cs="Arial"/>
          <w:color w:val="auto"/>
          <w:sz w:val="24"/>
          <w:szCs w:val="24"/>
        </w:rPr>
        <w:t xml:space="preserve"> </w:t>
      </w:r>
      <w:proofErr w:type="gramStart"/>
      <w:r w:rsidR="00D944B5" w:rsidRPr="003B7B8D">
        <w:rPr>
          <w:rFonts w:ascii="Arial" w:hAnsi="Arial" w:cs="Arial"/>
          <w:color w:val="auto"/>
          <w:sz w:val="24"/>
          <w:szCs w:val="24"/>
        </w:rPr>
        <w:t>C</w:t>
      </w:r>
      <w:r w:rsidR="004545E1" w:rsidRPr="003B7B8D">
        <w:rPr>
          <w:rFonts w:ascii="Arial" w:hAnsi="Arial" w:cs="Arial"/>
          <w:color w:val="auto"/>
          <w:sz w:val="24"/>
          <w:szCs w:val="24"/>
        </w:rPr>
        <w:t xml:space="preserve">ara </w:t>
      </w:r>
      <w:r w:rsidR="00D944B5" w:rsidRPr="003B7B8D">
        <w:rPr>
          <w:rFonts w:ascii="Arial" w:hAnsi="Arial" w:cs="Arial"/>
          <w:color w:val="auto"/>
          <w:sz w:val="24"/>
          <w:szCs w:val="24"/>
        </w:rPr>
        <w:t xml:space="preserve"> P</w:t>
      </w:r>
      <w:r w:rsidR="004545E1" w:rsidRPr="003B7B8D">
        <w:rPr>
          <w:rFonts w:ascii="Arial" w:hAnsi="Arial" w:cs="Arial"/>
          <w:color w:val="auto"/>
          <w:sz w:val="24"/>
          <w:szCs w:val="24"/>
        </w:rPr>
        <w:t>engumpulan</w:t>
      </w:r>
      <w:proofErr w:type="gramEnd"/>
      <w:r w:rsidR="004545E1" w:rsidRPr="003B7B8D">
        <w:rPr>
          <w:rFonts w:ascii="Arial" w:hAnsi="Arial" w:cs="Arial"/>
          <w:color w:val="auto"/>
          <w:sz w:val="24"/>
          <w:szCs w:val="24"/>
        </w:rPr>
        <w:t xml:space="preserve"> </w:t>
      </w:r>
      <w:r w:rsidR="00467C04" w:rsidRPr="003B7B8D">
        <w:rPr>
          <w:rFonts w:ascii="Arial" w:hAnsi="Arial" w:cs="Arial"/>
          <w:color w:val="auto"/>
          <w:sz w:val="24"/>
          <w:szCs w:val="24"/>
        </w:rPr>
        <w:t xml:space="preserve"> </w:t>
      </w:r>
      <w:r w:rsidR="00D944B5" w:rsidRPr="003B7B8D">
        <w:rPr>
          <w:rFonts w:ascii="Arial" w:hAnsi="Arial" w:cs="Arial"/>
          <w:color w:val="auto"/>
          <w:sz w:val="24"/>
          <w:szCs w:val="24"/>
        </w:rPr>
        <w:t>D</w:t>
      </w:r>
      <w:r w:rsidR="00DA0BAE" w:rsidRPr="003B7B8D">
        <w:rPr>
          <w:rFonts w:ascii="Arial" w:hAnsi="Arial" w:cs="Arial"/>
          <w:color w:val="auto"/>
          <w:sz w:val="24"/>
          <w:szCs w:val="24"/>
        </w:rPr>
        <w:t>ata</w:t>
      </w:r>
      <w:bookmarkEnd w:id="62"/>
      <w:bookmarkEnd w:id="63"/>
    </w:p>
    <w:p w14:paraId="1F9B7F3A" w14:textId="77777777" w:rsidR="00F86610" w:rsidRPr="00591073" w:rsidRDefault="00FB67F4" w:rsidP="00591073">
      <w:pPr>
        <w:pStyle w:val="Heading3"/>
        <w:spacing w:before="0" w:line="360" w:lineRule="auto"/>
        <w:rPr>
          <w:rFonts w:ascii="Arial" w:hAnsi="Arial" w:cs="Arial"/>
        </w:rPr>
      </w:pPr>
      <w:bookmarkStart w:id="64" w:name="_Toc98204391"/>
      <w:bookmarkStart w:id="65" w:name="_Toc100840432"/>
      <w:r w:rsidRPr="003B7B8D">
        <w:rPr>
          <w:rFonts w:ascii="Arial" w:hAnsi="Arial" w:cs="Arial"/>
          <w:color w:val="auto"/>
          <w:sz w:val="24"/>
          <w:szCs w:val="24"/>
        </w:rPr>
        <w:t>3.4.</w:t>
      </w:r>
      <w:r w:rsidR="00591073" w:rsidRPr="003B7B8D">
        <w:rPr>
          <w:rFonts w:ascii="Arial" w:hAnsi="Arial" w:cs="Arial"/>
          <w:color w:val="auto"/>
          <w:sz w:val="24"/>
          <w:szCs w:val="24"/>
        </w:rPr>
        <w:t>1</w:t>
      </w:r>
      <w:r w:rsidR="00591073" w:rsidRPr="003B7B8D">
        <w:rPr>
          <w:rFonts w:ascii="Arial" w:hAnsi="Arial" w:cs="Arial"/>
          <w:color w:val="auto"/>
          <w:sz w:val="24"/>
          <w:szCs w:val="24"/>
        </w:rPr>
        <w:tab/>
      </w:r>
      <w:r w:rsidR="00D944B5" w:rsidRPr="003B7B8D">
        <w:rPr>
          <w:rFonts w:ascii="Arial" w:hAnsi="Arial" w:cs="Arial"/>
          <w:color w:val="auto"/>
          <w:sz w:val="24"/>
          <w:szCs w:val="24"/>
        </w:rPr>
        <w:t>Jenis D</w:t>
      </w:r>
      <w:r w:rsidR="00E43D36" w:rsidRPr="003B7B8D">
        <w:rPr>
          <w:rFonts w:ascii="Arial" w:hAnsi="Arial" w:cs="Arial"/>
          <w:color w:val="auto"/>
          <w:sz w:val="24"/>
          <w:szCs w:val="24"/>
        </w:rPr>
        <w:t>ata</w:t>
      </w:r>
      <w:bookmarkEnd w:id="64"/>
      <w:bookmarkEnd w:id="65"/>
      <w:r w:rsidR="00E43D36" w:rsidRPr="00591073">
        <w:rPr>
          <w:rFonts w:ascii="Arial" w:hAnsi="Arial" w:cs="Arial"/>
          <w:color w:val="auto"/>
        </w:rPr>
        <w:t xml:space="preserve"> </w:t>
      </w:r>
      <w:r w:rsidR="00E43D36" w:rsidRPr="00591073">
        <w:rPr>
          <w:rFonts w:ascii="Arial" w:hAnsi="Arial" w:cs="Arial"/>
          <w:color w:val="auto"/>
        </w:rPr>
        <w:tab/>
      </w:r>
    </w:p>
    <w:p w14:paraId="2B6CA179" w14:textId="77777777" w:rsidR="0083184F" w:rsidRDefault="00F86610" w:rsidP="002B518E">
      <w:pPr>
        <w:pStyle w:val="ListParagraph"/>
        <w:numPr>
          <w:ilvl w:val="0"/>
          <w:numId w:val="11"/>
        </w:numPr>
        <w:tabs>
          <w:tab w:val="left" w:pos="284"/>
          <w:tab w:val="left" w:pos="851"/>
        </w:tabs>
        <w:spacing w:after="0" w:line="360" w:lineRule="auto"/>
        <w:jc w:val="both"/>
        <w:rPr>
          <w:rFonts w:ascii="Arial" w:hAnsi="Arial" w:cs="Arial"/>
        </w:rPr>
      </w:pPr>
      <w:r>
        <w:rPr>
          <w:rFonts w:ascii="Arial" w:hAnsi="Arial" w:cs="Arial"/>
        </w:rPr>
        <w:t>Data primer</w:t>
      </w:r>
      <w:r w:rsidRPr="00F86610">
        <w:rPr>
          <w:rFonts w:ascii="Arial" w:hAnsi="Arial" w:cs="Arial"/>
        </w:rPr>
        <w:t>, yaitu data yang diperoleh seca</w:t>
      </w:r>
      <w:r w:rsidR="0083184F">
        <w:rPr>
          <w:rFonts w:ascii="Arial" w:hAnsi="Arial" w:cs="Arial"/>
        </w:rPr>
        <w:t>ra langsung oleh peneliti. Data</w:t>
      </w:r>
    </w:p>
    <w:p w14:paraId="017B6ACA" w14:textId="1DA2ADB4" w:rsidR="00F86610" w:rsidRDefault="00F86610" w:rsidP="0083184F">
      <w:pPr>
        <w:pStyle w:val="ListParagraph"/>
        <w:tabs>
          <w:tab w:val="left" w:pos="284"/>
          <w:tab w:val="left" w:pos="851"/>
        </w:tabs>
        <w:spacing w:after="0" w:line="360" w:lineRule="auto"/>
        <w:ind w:left="360"/>
        <w:jc w:val="both"/>
        <w:rPr>
          <w:rFonts w:ascii="Arial" w:hAnsi="Arial" w:cs="Arial"/>
        </w:rPr>
      </w:pPr>
      <w:proofErr w:type="gramStart"/>
      <w:r w:rsidRPr="00F86610">
        <w:rPr>
          <w:rFonts w:ascii="Arial" w:hAnsi="Arial" w:cs="Arial"/>
        </w:rPr>
        <w:t>dikumpulkan</w:t>
      </w:r>
      <w:proofErr w:type="gramEnd"/>
      <w:r w:rsidRPr="00F86610">
        <w:rPr>
          <w:rFonts w:ascii="Arial" w:hAnsi="Arial" w:cs="Arial"/>
        </w:rPr>
        <w:t xml:space="preserve"> dari lembaran  yang berupa kuesioner yang diberikan kepada responden yang berisi pertanyaan dan dipilih jawaban yang telah dipersiapkan.</w:t>
      </w:r>
    </w:p>
    <w:p w14:paraId="76BC73F6" w14:textId="0954B8C8" w:rsidR="00F86610" w:rsidRDefault="00F86610" w:rsidP="002B518E">
      <w:pPr>
        <w:pStyle w:val="ListParagraph"/>
        <w:numPr>
          <w:ilvl w:val="0"/>
          <w:numId w:val="11"/>
        </w:numPr>
        <w:tabs>
          <w:tab w:val="left" w:pos="284"/>
          <w:tab w:val="left" w:pos="851"/>
        </w:tabs>
        <w:spacing w:after="0" w:line="360" w:lineRule="auto"/>
        <w:jc w:val="both"/>
        <w:rPr>
          <w:rFonts w:ascii="Arial" w:hAnsi="Arial" w:cs="Arial"/>
        </w:rPr>
      </w:pPr>
      <w:r>
        <w:rPr>
          <w:rFonts w:ascii="Arial" w:hAnsi="Arial" w:cs="Arial"/>
        </w:rPr>
        <w:t>Data sekunder</w:t>
      </w:r>
      <w:r w:rsidR="00F85612">
        <w:rPr>
          <w:rFonts w:ascii="Arial" w:hAnsi="Arial" w:cs="Arial"/>
        </w:rPr>
        <w:t>,</w:t>
      </w:r>
      <w:r>
        <w:rPr>
          <w:rFonts w:ascii="Arial" w:hAnsi="Arial" w:cs="Arial"/>
        </w:rPr>
        <w:t xml:space="preserve"> yaitu</w:t>
      </w:r>
      <w:r w:rsidR="00F85612">
        <w:rPr>
          <w:rFonts w:ascii="Arial" w:hAnsi="Arial" w:cs="Arial"/>
        </w:rPr>
        <w:t xml:space="preserve"> data yang diperoleh</w:t>
      </w:r>
      <w:r w:rsidR="00C831DC">
        <w:rPr>
          <w:rFonts w:ascii="Arial" w:hAnsi="Arial" w:cs="Arial"/>
        </w:rPr>
        <w:t xml:space="preserve"> dari </w:t>
      </w:r>
      <w:r w:rsidR="00AD053C">
        <w:rPr>
          <w:rFonts w:ascii="Arial" w:hAnsi="Arial" w:cs="Arial"/>
        </w:rPr>
        <w:t xml:space="preserve">secara tidak </w:t>
      </w:r>
      <w:proofErr w:type="gramStart"/>
      <w:r w:rsidR="00AD053C">
        <w:rPr>
          <w:rFonts w:ascii="Arial" w:hAnsi="Arial" w:cs="Arial"/>
        </w:rPr>
        <w:t xml:space="preserve">langsung </w:t>
      </w:r>
      <w:r w:rsidR="00F85612">
        <w:rPr>
          <w:rFonts w:ascii="Arial" w:hAnsi="Arial" w:cs="Arial"/>
        </w:rPr>
        <w:t xml:space="preserve"> </w:t>
      </w:r>
      <w:r w:rsidR="003D41B6">
        <w:rPr>
          <w:rFonts w:ascii="Arial" w:hAnsi="Arial" w:cs="Arial"/>
          <w:lang w:val="id-ID"/>
        </w:rPr>
        <w:t>oleh</w:t>
      </w:r>
      <w:proofErr w:type="gramEnd"/>
      <w:r w:rsidR="003D41B6">
        <w:rPr>
          <w:rFonts w:ascii="Arial" w:hAnsi="Arial" w:cs="Arial"/>
          <w:lang w:val="id-ID"/>
        </w:rPr>
        <w:t xml:space="preserve"> peneliti akan tetapi diperoleh dari data yang sudah ada atau sudah dikumpulkan pihak lain atau instansi tertentu. Pada penelitian ini data diperoleh dari </w:t>
      </w:r>
      <w:r w:rsidR="00AD053C">
        <w:rPr>
          <w:rFonts w:ascii="Arial" w:hAnsi="Arial" w:cs="Arial"/>
        </w:rPr>
        <w:t>UPT Puske</w:t>
      </w:r>
      <w:r w:rsidR="00DF64DD">
        <w:rPr>
          <w:rFonts w:ascii="Arial" w:hAnsi="Arial" w:cs="Arial"/>
        </w:rPr>
        <w:t>s</w:t>
      </w:r>
      <w:r w:rsidR="00AD053C">
        <w:rPr>
          <w:rFonts w:ascii="Arial" w:hAnsi="Arial" w:cs="Arial"/>
        </w:rPr>
        <w:t>mas Gambir Baru Kisaran.</w:t>
      </w:r>
    </w:p>
    <w:p w14:paraId="36B9A77E" w14:textId="77777777" w:rsidR="00331CC4" w:rsidRPr="00F86610" w:rsidRDefault="00331CC4" w:rsidP="00331CC4">
      <w:pPr>
        <w:pStyle w:val="ListParagraph"/>
        <w:tabs>
          <w:tab w:val="left" w:pos="284"/>
          <w:tab w:val="left" w:pos="851"/>
        </w:tabs>
        <w:spacing w:after="0" w:line="360" w:lineRule="auto"/>
        <w:ind w:left="360"/>
        <w:jc w:val="both"/>
        <w:rPr>
          <w:rFonts w:ascii="Arial" w:hAnsi="Arial" w:cs="Arial"/>
        </w:rPr>
      </w:pPr>
    </w:p>
    <w:p w14:paraId="0B5B6D36" w14:textId="77777777" w:rsidR="003A33DE" w:rsidRPr="003B7B8D" w:rsidRDefault="00591073" w:rsidP="00591073">
      <w:pPr>
        <w:pStyle w:val="Heading3"/>
        <w:spacing w:before="0" w:line="360" w:lineRule="auto"/>
        <w:rPr>
          <w:rFonts w:ascii="Arial" w:hAnsi="Arial" w:cs="Arial"/>
          <w:color w:val="auto"/>
          <w:sz w:val="24"/>
          <w:szCs w:val="24"/>
        </w:rPr>
      </w:pPr>
      <w:bookmarkStart w:id="66" w:name="_Toc98204392"/>
      <w:bookmarkStart w:id="67" w:name="_Toc100840433"/>
      <w:r w:rsidRPr="003B7B8D">
        <w:rPr>
          <w:rFonts w:ascii="Arial" w:hAnsi="Arial" w:cs="Arial"/>
          <w:color w:val="auto"/>
          <w:sz w:val="24"/>
          <w:szCs w:val="24"/>
        </w:rPr>
        <w:t>3.4.2</w:t>
      </w:r>
      <w:r w:rsidRPr="003B7B8D">
        <w:rPr>
          <w:rFonts w:ascii="Arial" w:hAnsi="Arial" w:cs="Arial"/>
          <w:color w:val="auto"/>
          <w:sz w:val="24"/>
          <w:szCs w:val="24"/>
        </w:rPr>
        <w:tab/>
      </w:r>
      <w:proofErr w:type="gramStart"/>
      <w:r w:rsidR="004545E1" w:rsidRPr="003B7B8D">
        <w:rPr>
          <w:rFonts w:ascii="Arial" w:hAnsi="Arial" w:cs="Arial"/>
          <w:color w:val="auto"/>
          <w:sz w:val="24"/>
          <w:szCs w:val="24"/>
        </w:rPr>
        <w:t xml:space="preserve">Cara </w:t>
      </w:r>
      <w:r w:rsidR="00D944B5" w:rsidRPr="003B7B8D">
        <w:rPr>
          <w:rFonts w:ascii="Arial" w:hAnsi="Arial" w:cs="Arial"/>
          <w:color w:val="auto"/>
          <w:sz w:val="24"/>
          <w:szCs w:val="24"/>
        </w:rPr>
        <w:t xml:space="preserve"> Pengumpulan</w:t>
      </w:r>
      <w:proofErr w:type="gramEnd"/>
      <w:r w:rsidR="00D944B5" w:rsidRPr="003B7B8D">
        <w:rPr>
          <w:rFonts w:ascii="Arial" w:hAnsi="Arial" w:cs="Arial"/>
          <w:color w:val="auto"/>
          <w:sz w:val="24"/>
          <w:szCs w:val="24"/>
        </w:rPr>
        <w:t xml:space="preserve"> D</w:t>
      </w:r>
      <w:r w:rsidR="0085247C" w:rsidRPr="003B7B8D">
        <w:rPr>
          <w:rFonts w:ascii="Arial" w:hAnsi="Arial" w:cs="Arial"/>
          <w:color w:val="auto"/>
          <w:sz w:val="24"/>
          <w:szCs w:val="24"/>
        </w:rPr>
        <w:t>ata</w:t>
      </w:r>
      <w:bookmarkEnd w:id="66"/>
      <w:bookmarkEnd w:id="67"/>
      <w:r w:rsidR="0085247C" w:rsidRPr="003B7B8D">
        <w:rPr>
          <w:rFonts w:ascii="Arial" w:hAnsi="Arial" w:cs="Arial"/>
          <w:color w:val="auto"/>
          <w:sz w:val="24"/>
          <w:szCs w:val="24"/>
        </w:rPr>
        <w:t xml:space="preserve">  </w:t>
      </w:r>
    </w:p>
    <w:p w14:paraId="4D795B53" w14:textId="4CD8C959" w:rsidR="003A33DE" w:rsidRDefault="00591073" w:rsidP="00591073">
      <w:pPr>
        <w:pStyle w:val="ListParagraph"/>
        <w:tabs>
          <w:tab w:val="left" w:pos="709"/>
          <w:tab w:val="left" w:pos="851"/>
        </w:tabs>
        <w:spacing w:after="0" w:line="360" w:lineRule="auto"/>
        <w:ind w:left="0" w:firstLine="426"/>
        <w:jc w:val="both"/>
        <w:rPr>
          <w:rFonts w:ascii="Arial" w:hAnsi="Arial" w:cs="Arial"/>
        </w:rPr>
      </w:pPr>
      <w:r>
        <w:rPr>
          <w:rFonts w:ascii="Arial" w:hAnsi="Arial" w:cs="Arial"/>
        </w:rPr>
        <w:tab/>
      </w:r>
      <w:proofErr w:type="gramStart"/>
      <w:r w:rsidR="003A33DE">
        <w:rPr>
          <w:rFonts w:ascii="Arial" w:hAnsi="Arial" w:cs="Arial"/>
        </w:rPr>
        <w:t>Metode pengumpulan data dilakukan melalui penyebaran kuesioner dalam bentuk</w:t>
      </w:r>
      <w:r w:rsidR="009F42CF">
        <w:rPr>
          <w:rFonts w:ascii="Arial" w:hAnsi="Arial" w:cs="Arial"/>
        </w:rPr>
        <w:t xml:space="preserve"> </w:t>
      </w:r>
      <w:r w:rsidR="003A33DE">
        <w:rPr>
          <w:rFonts w:ascii="Arial" w:hAnsi="Arial" w:cs="Arial"/>
        </w:rPr>
        <w:t>pernyataan skala likert.</w:t>
      </w:r>
      <w:proofErr w:type="gramEnd"/>
      <w:r w:rsidR="003A33DE">
        <w:rPr>
          <w:rFonts w:ascii="Arial" w:hAnsi="Arial" w:cs="Arial"/>
        </w:rPr>
        <w:t xml:space="preserve"> Kuesioner terdiri dari sejumlah pertanyaan dalam </w:t>
      </w:r>
      <w:proofErr w:type="gramStart"/>
      <w:r w:rsidR="003A33DE">
        <w:rPr>
          <w:rFonts w:ascii="Arial" w:hAnsi="Arial" w:cs="Arial"/>
        </w:rPr>
        <w:t>lima</w:t>
      </w:r>
      <w:proofErr w:type="gramEnd"/>
      <w:r w:rsidR="003A33DE">
        <w:rPr>
          <w:rFonts w:ascii="Arial" w:hAnsi="Arial" w:cs="Arial"/>
        </w:rPr>
        <w:t xml:space="preserve"> kategori jawaban yaitu: SP (Sangat puas), P (Puas), CP (Cukup puas), KP (Kurang puas), TP (Tidak puas).</w:t>
      </w:r>
      <w:r w:rsidR="0083184F">
        <w:rPr>
          <w:rFonts w:ascii="Arial" w:hAnsi="Arial" w:cs="Arial"/>
        </w:rPr>
        <w:t xml:space="preserve"> </w:t>
      </w:r>
      <w:proofErr w:type="gramStart"/>
      <w:r w:rsidR="003A33DE">
        <w:rPr>
          <w:rFonts w:ascii="Arial" w:hAnsi="Arial" w:cs="Arial"/>
        </w:rPr>
        <w:t>Skor terhadap pilihan jawaban sangat puas adalah 5, puas adalah 4, cukup puas adalah 3, kurang puas adalah 2, tidak puas adalah 1.</w:t>
      </w:r>
      <w:proofErr w:type="gramEnd"/>
    </w:p>
    <w:p w14:paraId="43B16D86" w14:textId="77777777" w:rsidR="00331CC4" w:rsidRDefault="00331CC4" w:rsidP="00591073">
      <w:pPr>
        <w:pStyle w:val="ListParagraph"/>
        <w:tabs>
          <w:tab w:val="left" w:pos="709"/>
          <w:tab w:val="left" w:pos="851"/>
        </w:tabs>
        <w:spacing w:after="0" w:line="360" w:lineRule="auto"/>
        <w:ind w:left="0" w:firstLine="426"/>
        <w:jc w:val="both"/>
        <w:rPr>
          <w:rFonts w:ascii="Arial" w:hAnsi="Arial" w:cs="Arial"/>
        </w:rPr>
      </w:pPr>
    </w:p>
    <w:p w14:paraId="08C37684" w14:textId="77777777" w:rsidR="00264DB4" w:rsidRPr="003B7B8D" w:rsidRDefault="00331CC4" w:rsidP="00331CC4">
      <w:pPr>
        <w:pStyle w:val="Heading2"/>
        <w:spacing w:before="0" w:line="360" w:lineRule="auto"/>
        <w:rPr>
          <w:rFonts w:ascii="Arial" w:hAnsi="Arial" w:cs="Arial"/>
          <w:color w:val="auto"/>
          <w:sz w:val="24"/>
          <w:szCs w:val="24"/>
        </w:rPr>
      </w:pPr>
      <w:bookmarkStart w:id="68" w:name="_Toc98204393"/>
      <w:bookmarkStart w:id="69" w:name="_Toc100840434"/>
      <w:r w:rsidRPr="003B7B8D">
        <w:rPr>
          <w:rFonts w:ascii="Arial" w:hAnsi="Arial" w:cs="Arial"/>
          <w:color w:val="auto"/>
          <w:sz w:val="24"/>
          <w:szCs w:val="24"/>
        </w:rPr>
        <w:t>3.5</w:t>
      </w:r>
      <w:r w:rsidRPr="003B7B8D">
        <w:rPr>
          <w:rFonts w:ascii="Arial" w:hAnsi="Arial" w:cs="Arial"/>
          <w:color w:val="auto"/>
          <w:sz w:val="24"/>
          <w:szCs w:val="24"/>
        </w:rPr>
        <w:tab/>
      </w:r>
      <w:r w:rsidR="004545E1" w:rsidRPr="003B7B8D">
        <w:rPr>
          <w:rFonts w:ascii="Arial" w:hAnsi="Arial" w:cs="Arial"/>
          <w:color w:val="auto"/>
          <w:sz w:val="24"/>
          <w:szCs w:val="24"/>
        </w:rPr>
        <w:t>Peng</w:t>
      </w:r>
      <w:r w:rsidR="00264DB4" w:rsidRPr="003B7B8D">
        <w:rPr>
          <w:rFonts w:ascii="Arial" w:hAnsi="Arial" w:cs="Arial"/>
          <w:color w:val="auto"/>
          <w:sz w:val="24"/>
          <w:szCs w:val="24"/>
        </w:rPr>
        <w:t>olahan dan Analisis Data</w:t>
      </w:r>
      <w:bookmarkEnd w:id="68"/>
      <w:bookmarkEnd w:id="69"/>
      <w:r w:rsidR="00264DB4" w:rsidRPr="003B7B8D">
        <w:rPr>
          <w:rFonts w:ascii="Arial" w:hAnsi="Arial" w:cs="Arial"/>
          <w:color w:val="auto"/>
          <w:sz w:val="24"/>
          <w:szCs w:val="24"/>
        </w:rPr>
        <w:t xml:space="preserve"> </w:t>
      </w:r>
    </w:p>
    <w:p w14:paraId="4DA64858" w14:textId="77777777" w:rsidR="00264DB4" w:rsidRPr="003B7B8D" w:rsidRDefault="00331CC4" w:rsidP="00331CC4">
      <w:pPr>
        <w:pStyle w:val="Heading3"/>
        <w:spacing w:before="0" w:line="360" w:lineRule="auto"/>
        <w:rPr>
          <w:rFonts w:ascii="Arial" w:hAnsi="Arial" w:cs="Arial"/>
          <w:color w:val="auto"/>
          <w:sz w:val="24"/>
          <w:szCs w:val="24"/>
        </w:rPr>
      </w:pPr>
      <w:bookmarkStart w:id="70" w:name="_Toc98204394"/>
      <w:bookmarkStart w:id="71" w:name="_Toc100840435"/>
      <w:r w:rsidRPr="003B7B8D">
        <w:rPr>
          <w:rFonts w:ascii="Arial" w:hAnsi="Arial" w:cs="Arial"/>
          <w:color w:val="auto"/>
          <w:sz w:val="24"/>
          <w:szCs w:val="24"/>
        </w:rPr>
        <w:t>3.5.1</w:t>
      </w:r>
      <w:r w:rsidRPr="003B7B8D">
        <w:rPr>
          <w:rFonts w:ascii="Arial" w:hAnsi="Arial" w:cs="Arial"/>
          <w:color w:val="auto"/>
          <w:sz w:val="24"/>
          <w:szCs w:val="24"/>
        </w:rPr>
        <w:tab/>
      </w:r>
      <w:r w:rsidR="004545E1" w:rsidRPr="003B7B8D">
        <w:rPr>
          <w:rFonts w:ascii="Arial" w:hAnsi="Arial" w:cs="Arial"/>
          <w:color w:val="auto"/>
          <w:sz w:val="24"/>
          <w:szCs w:val="24"/>
        </w:rPr>
        <w:t>Peng</w:t>
      </w:r>
      <w:r w:rsidR="00264DB4" w:rsidRPr="003B7B8D">
        <w:rPr>
          <w:rFonts w:ascii="Arial" w:hAnsi="Arial" w:cs="Arial"/>
          <w:color w:val="auto"/>
          <w:sz w:val="24"/>
          <w:szCs w:val="24"/>
        </w:rPr>
        <w:t>olahan Data</w:t>
      </w:r>
      <w:bookmarkEnd w:id="70"/>
      <w:bookmarkEnd w:id="71"/>
    </w:p>
    <w:p w14:paraId="7F32401E" w14:textId="77777777" w:rsidR="00264DB4" w:rsidRDefault="001100D4" w:rsidP="00331CC4">
      <w:pPr>
        <w:pStyle w:val="ListParagraph"/>
        <w:tabs>
          <w:tab w:val="left" w:pos="284"/>
          <w:tab w:val="left" w:pos="851"/>
        </w:tabs>
        <w:spacing w:after="0" w:line="360" w:lineRule="auto"/>
        <w:ind w:left="426" w:firstLine="283"/>
        <w:jc w:val="both"/>
        <w:rPr>
          <w:rFonts w:ascii="Arial" w:hAnsi="Arial" w:cs="Arial"/>
        </w:rPr>
      </w:pPr>
      <w:r w:rsidRPr="00273FFC">
        <w:rPr>
          <w:rFonts w:ascii="Arial" w:hAnsi="Arial" w:cs="Arial"/>
        </w:rPr>
        <w:t>Pengolahan data</w:t>
      </w:r>
      <w:r w:rsidR="00273FFC">
        <w:rPr>
          <w:rFonts w:ascii="Arial" w:hAnsi="Arial" w:cs="Arial"/>
        </w:rPr>
        <w:t xml:space="preserve"> dilakukan dengan melakukan tahapan sebagai berikut:</w:t>
      </w:r>
    </w:p>
    <w:p w14:paraId="45D2AB2B" w14:textId="4DEE632E" w:rsidR="00331CC4" w:rsidRDefault="00273FFC" w:rsidP="002B518E">
      <w:pPr>
        <w:pStyle w:val="ListParagraph"/>
        <w:numPr>
          <w:ilvl w:val="0"/>
          <w:numId w:val="4"/>
        </w:numPr>
        <w:tabs>
          <w:tab w:val="left" w:pos="284"/>
          <w:tab w:val="left" w:pos="851"/>
        </w:tabs>
        <w:spacing w:after="0" w:line="360" w:lineRule="auto"/>
        <w:jc w:val="both"/>
        <w:rPr>
          <w:rFonts w:ascii="Arial" w:hAnsi="Arial" w:cs="Arial"/>
        </w:rPr>
      </w:pPr>
      <w:r w:rsidRPr="00273FFC">
        <w:rPr>
          <w:rFonts w:ascii="Arial" w:hAnsi="Arial" w:cs="Arial"/>
          <w:i/>
        </w:rPr>
        <w:t>Editing</w:t>
      </w:r>
      <w:r w:rsidR="003E6BB1">
        <w:rPr>
          <w:rFonts w:ascii="Arial" w:hAnsi="Arial" w:cs="Arial"/>
        </w:rPr>
        <w:t xml:space="preserve"> (Penyunti</w:t>
      </w:r>
      <w:r>
        <w:rPr>
          <w:rFonts w:ascii="Arial" w:hAnsi="Arial" w:cs="Arial"/>
        </w:rPr>
        <w:t>ngan Data)</w:t>
      </w:r>
    </w:p>
    <w:p w14:paraId="3DFD7C98" w14:textId="77777777" w:rsidR="00273FFC" w:rsidRPr="00C12921" w:rsidRDefault="00273FFC" w:rsidP="00331CC4">
      <w:pPr>
        <w:pStyle w:val="ListParagraph"/>
        <w:tabs>
          <w:tab w:val="left" w:pos="284"/>
          <w:tab w:val="left" w:pos="851"/>
        </w:tabs>
        <w:spacing w:after="0" w:line="360" w:lineRule="auto"/>
        <w:ind w:left="360"/>
        <w:jc w:val="both"/>
        <w:rPr>
          <w:rFonts w:ascii="Arial" w:hAnsi="Arial" w:cs="Arial"/>
        </w:rPr>
      </w:pPr>
      <w:proofErr w:type="gramStart"/>
      <w:r w:rsidRPr="00331CC4">
        <w:rPr>
          <w:rFonts w:ascii="Arial" w:hAnsi="Arial" w:cs="Arial"/>
        </w:rPr>
        <w:t xml:space="preserve">Langka ini bertujuan </w:t>
      </w:r>
      <w:r w:rsidRPr="00C12921">
        <w:rPr>
          <w:rFonts w:ascii="Arial" w:hAnsi="Arial" w:cs="Arial"/>
        </w:rPr>
        <w:t>untuk memperoleh data yang baik agar</w:t>
      </w:r>
      <w:r w:rsidR="004754B6">
        <w:rPr>
          <w:rFonts w:ascii="Arial" w:hAnsi="Arial" w:cs="Arial"/>
        </w:rPr>
        <w:t xml:space="preserve"> </w:t>
      </w:r>
      <w:r w:rsidRPr="00C12921">
        <w:rPr>
          <w:rFonts w:ascii="Arial" w:hAnsi="Arial" w:cs="Arial"/>
        </w:rPr>
        <w:t>diperoleh informasi yang benar.</w:t>
      </w:r>
      <w:proofErr w:type="gramEnd"/>
      <w:r w:rsidRPr="00C12921">
        <w:rPr>
          <w:rFonts w:ascii="Arial" w:hAnsi="Arial" w:cs="Arial"/>
        </w:rPr>
        <w:t xml:space="preserve"> Kegiatan dilakukan dengan melihat dan memeriksa apakah semua pertanyaan telah terisi </w:t>
      </w:r>
    </w:p>
    <w:p w14:paraId="40A1A33E" w14:textId="77777777" w:rsidR="00331CC4" w:rsidRPr="00C12921" w:rsidRDefault="00273FFC" w:rsidP="002B518E">
      <w:pPr>
        <w:pStyle w:val="ListParagraph"/>
        <w:numPr>
          <w:ilvl w:val="0"/>
          <w:numId w:val="4"/>
        </w:numPr>
        <w:tabs>
          <w:tab w:val="left" w:pos="284"/>
          <w:tab w:val="left" w:pos="851"/>
        </w:tabs>
        <w:spacing w:after="0" w:line="360" w:lineRule="auto"/>
        <w:jc w:val="both"/>
        <w:rPr>
          <w:rFonts w:ascii="Arial" w:hAnsi="Arial" w:cs="Arial"/>
          <w:i/>
        </w:rPr>
      </w:pPr>
      <w:r w:rsidRPr="00C12921">
        <w:rPr>
          <w:rFonts w:ascii="Arial" w:hAnsi="Arial" w:cs="Arial"/>
          <w:i/>
        </w:rPr>
        <w:t xml:space="preserve">Coding </w:t>
      </w:r>
      <w:r w:rsidRPr="00C12921">
        <w:rPr>
          <w:rFonts w:ascii="Arial" w:hAnsi="Arial" w:cs="Arial"/>
        </w:rPr>
        <w:t>(Pemberian kode)</w:t>
      </w:r>
    </w:p>
    <w:p w14:paraId="14005B11" w14:textId="77777777" w:rsidR="00273FFC" w:rsidRPr="00C12921" w:rsidRDefault="009B3DEB" w:rsidP="00331CC4">
      <w:pPr>
        <w:pStyle w:val="ListParagraph"/>
        <w:tabs>
          <w:tab w:val="left" w:pos="284"/>
          <w:tab w:val="left" w:pos="851"/>
        </w:tabs>
        <w:spacing w:after="0" w:line="360" w:lineRule="auto"/>
        <w:ind w:left="360"/>
        <w:jc w:val="both"/>
        <w:rPr>
          <w:rFonts w:ascii="Arial" w:hAnsi="Arial" w:cs="Arial"/>
          <w:i/>
        </w:rPr>
      </w:pPr>
      <w:r w:rsidRPr="00C12921">
        <w:rPr>
          <w:rFonts w:ascii="Arial" w:hAnsi="Arial" w:cs="Arial"/>
        </w:rPr>
        <w:t>Pemberian kode agar proses pengolahan lebih mudah, pengkodean didasari pada jawaban yang diberi skor atau nilai tertentu</w:t>
      </w:r>
    </w:p>
    <w:p w14:paraId="6CB250F9" w14:textId="77777777" w:rsidR="00331CC4" w:rsidRPr="00C12921" w:rsidRDefault="009B3DEB" w:rsidP="002B518E">
      <w:pPr>
        <w:pStyle w:val="ListParagraph"/>
        <w:numPr>
          <w:ilvl w:val="0"/>
          <w:numId w:val="4"/>
        </w:numPr>
        <w:tabs>
          <w:tab w:val="left" w:pos="284"/>
          <w:tab w:val="left" w:pos="851"/>
        </w:tabs>
        <w:spacing w:after="0" w:line="360" w:lineRule="auto"/>
        <w:jc w:val="both"/>
        <w:rPr>
          <w:rFonts w:ascii="Arial" w:hAnsi="Arial" w:cs="Arial"/>
        </w:rPr>
      </w:pPr>
      <w:r w:rsidRPr="00C12921">
        <w:rPr>
          <w:rFonts w:ascii="Arial" w:hAnsi="Arial" w:cs="Arial"/>
          <w:i/>
        </w:rPr>
        <w:t>Data Entri</w:t>
      </w:r>
      <w:r w:rsidRPr="00C12921">
        <w:rPr>
          <w:rFonts w:ascii="Arial" w:hAnsi="Arial" w:cs="Arial"/>
        </w:rPr>
        <w:t xml:space="preserve"> ( Memasukan Data )</w:t>
      </w:r>
    </w:p>
    <w:p w14:paraId="0FD94A55" w14:textId="77777777" w:rsidR="009B3DEB" w:rsidRPr="00C12921" w:rsidRDefault="009B3DEB" w:rsidP="00331CC4">
      <w:pPr>
        <w:pStyle w:val="ListParagraph"/>
        <w:tabs>
          <w:tab w:val="left" w:pos="284"/>
          <w:tab w:val="left" w:pos="851"/>
        </w:tabs>
        <w:spacing w:after="0" w:line="360" w:lineRule="auto"/>
        <w:ind w:left="360"/>
        <w:jc w:val="both"/>
        <w:rPr>
          <w:rFonts w:ascii="Arial" w:hAnsi="Arial" w:cs="Arial"/>
        </w:rPr>
      </w:pPr>
      <w:r w:rsidRPr="00C12921">
        <w:rPr>
          <w:rFonts w:ascii="Arial" w:hAnsi="Arial" w:cs="Arial"/>
        </w:rPr>
        <w:t>Yakni mengisi kolom – kolom atau k</w:t>
      </w:r>
      <w:r w:rsidR="004754B6">
        <w:rPr>
          <w:rFonts w:ascii="Arial" w:hAnsi="Arial" w:cs="Arial"/>
        </w:rPr>
        <w:t xml:space="preserve">otak-kotak lembar </w:t>
      </w:r>
      <w:r w:rsidRPr="00C12921">
        <w:rPr>
          <w:rFonts w:ascii="Arial" w:hAnsi="Arial" w:cs="Arial"/>
        </w:rPr>
        <w:t xml:space="preserve">kode sesuai dengan jawaban masing-masing pertanyaan </w:t>
      </w:r>
    </w:p>
    <w:p w14:paraId="27AC345E" w14:textId="77777777" w:rsidR="00C12921" w:rsidRDefault="00600D9F" w:rsidP="00C12921">
      <w:pPr>
        <w:pStyle w:val="ListParagraph"/>
        <w:numPr>
          <w:ilvl w:val="0"/>
          <w:numId w:val="4"/>
        </w:numPr>
        <w:tabs>
          <w:tab w:val="left" w:pos="284"/>
          <w:tab w:val="left" w:pos="851"/>
        </w:tabs>
        <w:spacing w:after="0" w:line="360" w:lineRule="auto"/>
        <w:jc w:val="both"/>
        <w:rPr>
          <w:rFonts w:ascii="Arial" w:hAnsi="Arial" w:cs="Arial"/>
        </w:rPr>
      </w:pPr>
      <w:r w:rsidRPr="00C12921">
        <w:rPr>
          <w:rFonts w:ascii="Arial" w:hAnsi="Arial" w:cs="Arial"/>
          <w:i/>
        </w:rPr>
        <w:lastRenderedPageBreak/>
        <w:t>Tabulating</w:t>
      </w:r>
      <w:r w:rsidRPr="00C12921">
        <w:rPr>
          <w:rFonts w:ascii="Arial" w:hAnsi="Arial" w:cs="Arial"/>
        </w:rPr>
        <w:t xml:space="preserve"> (Tabulasi)</w:t>
      </w:r>
    </w:p>
    <w:p w14:paraId="1461D3EA" w14:textId="477826D9" w:rsidR="00331CC4" w:rsidRPr="00C12921" w:rsidRDefault="00DF64DD" w:rsidP="00C12921">
      <w:pPr>
        <w:pStyle w:val="ListParagraph"/>
        <w:tabs>
          <w:tab w:val="left" w:pos="284"/>
          <w:tab w:val="left" w:pos="851"/>
        </w:tabs>
        <w:spacing w:after="0" w:line="360" w:lineRule="auto"/>
        <w:ind w:left="360"/>
        <w:jc w:val="both"/>
        <w:rPr>
          <w:rFonts w:ascii="Arial" w:hAnsi="Arial" w:cs="Arial"/>
        </w:rPr>
      </w:pPr>
      <w:r>
        <w:rPr>
          <w:rFonts w:ascii="Arial" w:hAnsi="Arial" w:cs="Arial"/>
        </w:rPr>
        <w:t>Untuk melihat per</w:t>
      </w:r>
      <w:r w:rsidR="00600D9F" w:rsidRPr="00C12921">
        <w:rPr>
          <w:rFonts w:ascii="Arial" w:hAnsi="Arial" w:cs="Arial"/>
        </w:rPr>
        <w:t>sentase dari setiap</w:t>
      </w:r>
      <w:r w:rsidR="00331CC4" w:rsidRPr="00C12921">
        <w:rPr>
          <w:rFonts w:ascii="Arial" w:hAnsi="Arial" w:cs="Arial"/>
        </w:rPr>
        <w:t xml:space="preserve"> tabel, data bersifat deskripti</w:t>
      </w:r>
    </w:p>
    <w:p w14:paraId="080B82B7" w14:textId="77777777" w:rsidR="00600D9F" w:rsidRDefault="00600D9F" w:rsidP="00F85612">
      <w:pPr>
        <w:pStyle w:val="ListParagraph"/>
        <w:tabs>
          <w:tab w:val="left" w:pos="284"/>
          <w:tab w:val="left" w:pos="851"/>
        </w:tabs>
        <w:spacing w:after="0" w:line="360" w:lineRule="auto"/>
        <w:ind w:left="1221"/>
        <w:jc w:val="both"/>
        <w:rPr>
          <w:rFonts w:ascii="Arial" w:hAnsi="Arial" w:cs="Arial"/>
        </w:rPr>
      </w:pPr>
      <w:r>
        <w:rPr>
          <w:rFonts w:ascii="Arial" w:hAnsi="Arial" w:cs="Arial"/>
        </w:rPr>
        <w:t>.</w:t>
      </w:r>
    </w:p>
    <w:p w14:paraId="3CA25DA1" w14:textId="77777777" w:rsidR="00D71729" w:rsidRPr="00331CC4" w:rsidRDefault="00600D9F" w:rsidP="00331CC4">
      <w:pPr>
        <w:pStyle w:val="Heading3"/>
        <w:spacing w:before="0" w:line="360" w:lineRule="auto"/>
        <w:rPr>
          <w:rFonts w:ascii="Arial" w:hAnsi="Arial" w:cs="Arial"/>
          <w:color w:val="auto"/>
        </w:rPr>
      </w:pPr>
      <w:bookmarkStart w:id="72" w:name="_Toc98204395"/>
      <w:bookmarkStart w:id="73" w:name="_Toc100840436"/>
      <w:r w:rsidRPr="00331CC4">
        <w:rPr>
          <w:rFonts w:ascii="Arial" w:hAnsi="Arial" w:cs="Arial"/>
          <w:color w:val="auto"/>
        </w:rPr>
        <w:t>3.5.2</w:t>
      </w:r>
      <w:r w:rsidR="00331CC4">
        <w:rPr>
          <w:rFonts w:ascii="Arial" w:hAnsi="Arial" w:cs="Arial"/>
          <w:color w:val="auto"/>
        </w:rPr>
        <w:tab/>
      </w:r>
      <w:r w:rsidR="004545E1">
        <w:rPr>
          <w:rFonts w:ascii="Arial" w:hAnsi="Arial" w:cs="Arial"/>
          <w:color w:val="auto"/>
        </w:rPr>
        <w:t xml:space="preserve"> Analisis d</w:t>
      </w:r>
      <w:r w:rsidRPr="00331CC4">
        <w:rPr>
          <w:rFonts w:ascii="Arial" w:hAnsi="Arial" w:cs="Arial"/>
          <w:color w:val="auto"/>
        </w:rPr>
        <w:t>ata</w:t>
      </w:r>
      <w:bookmarkEnd w:id="72"/>
      <w:bookmarkEnd w:id="73"/>
      <w:r w:rsidRPr="00331CC4">
        <w:rPr>
          <w:rFonts w:ascii="Arial" w:hAnsi="Arial" w:cs="Arial"/>
          <w:color w:val="auto"/>
        </w:rPr>
        <w:t xml:space="preserve"> </w:t>
      </w:r>
    </w:p>
    <w:p w14:paraId="3BEEB757" w14:textId="6BE501B3" w:rsidR="00D71729" w:rsidRDefault="00D71729" w:rsidP="00331CC4">
      <w:pPr>
        <w:spacing w:after="0" w:line="360" w:lineRule="auto"/>
        <w:ind w:firstLine="851"/>
        <w:jc w:val="both"/>
        <w:rPr>
          <w:rFonts w:ascii="Arial" w:hAnsi="Arial" w:cs="Arial"/>
        </w:rPr>
      </w:pPr>
      <w:proofErr w:type="gramStart"/>
      <w:r w:rsidRPr="00D71729">
        <w:rPr>
          <w:rFonts w:ascii="Arial" w:hAnsi="Arial" w:cs="Arial"/>
        </w:rPr>
        <w:t>Dalam meng</w:t>
      </w:r>
      <w:r w:rsidR="004545E1">
        <w:rPr>
          <w:rFonts w:ascii="Arial" w:hAnsi="Arial" w:cs="Arial"/>
        </w:rPr>
        <w:t>ana</w:t>
      </w:r>
      <w:r w:rsidRPr="00D71729">
        <w:rPr>
          <w:rFonts w:ascii="Arial" w:hAnsi="Arial" w:cs="Arial"/>
        </w:rPr>
        <w:t>lisi</w:t>
      </w:r>
      <w:r w:rsidR="0083184F">
        <w:rPr>
          <w:rFonts w:ascii="Arial" w:hAnsi="Arial" w:cs="Arial"/>
        </w:rPr>
        <w:t>s</w:t>
      </w:r>
      <w:r w:rsidRPr="00D71729">
        <w:rPr>
          <w:rFonts w:ascii="Arial" w:hAnsi="Arial" w:cs="Arial"/>
        </w:rPr>
        <w:t xml:space="preserve"> data </w:t>
      </w:r>
      <w:r>
        <w:rPr>
          <w:rFonts w:ascii="Arial" w:hAnsi="Arial" w:cs="Arial"/>
        </w:rPr>
        <w:t xml:space="preserve">yang dikumpulkan dengan menggunakan kuesioner langsung kepada responden, pengolahan data dilakukan dengan </w:t>
      </w:r>
      <w:r w:rsidR="00E74FB9">
        <w:rPr>
          <w:rFonts w:ascii="Arial" w:hAnsi="Arial" w:cs="Arial"/>
        </w:rPr>
        <w:t>menggunakan</w:t>
      </w:r>
      <w:r>
        <w:rPr>
          <w:rFonts w:ascii="Arial" w:hAnsi="Arial" w:cs="Arial"/>
        </w:rPr>
        <w:t xml:space="preserve"> tabel distribusi frekuensi yang diuraikan </w:t>
      </w:r>
      <w:r w:rsidR="0005754D">
        <w:rPr>
          <w:rFonts w:ascii="Arial" w:hAnsi="Arial" w:cs="Arial"/>
        </w:rPr>
        <w:t>dari jumlah pertanyaan.</w:t>
      </w:r>
      <w:proofErr w:type="gramEnd"/>
    </w:p>
    <w:p w14:paraId="032E8863" w14:textId="77777777" w:rsidR="00EA021D" w:rsidRDefault="00EA021D" w:rsidP="00331CC4">
      <w:pPr>
        <w:spacing w:after="0" w:line="360" w:lineRule="auto"/>
        <w:ind w:firstLine="851"/>
        <w:jc w:val="both"/>
        <w:rPr>
          <w:rFonts w:ascii="Arial" w:hAnsi="Arial" w:cs="Arial"/>
        </w:rPr>
      </w:pPr>
    </w:p>
    <w:p w14:paraId="4FFC53E1" w14:textId="2FDB4D3E" w:rsidR="0005754D" w:rsidRPr="00331CC4" w:rsidRDefault="00331CC4" w:rsidP="004545E1">
      <w:pPr>
        <w:pStyle w:val="Heading2"/>
        <w:tabs>
          <w:tab w:val="left" w:pos="720"/>
          <w:tab w:val="left" w:pos="1440"/>
          <w:tab w:val="left" w:pos="2160"/>
          <w:tab w:val="left" w:pos="2880"/>
          <w:tab w:val="left" w:pos="5423"/>
        </w:tabs>
        <w:spacing w:line="360" w:lineRule="auto"/>
        <w:rPr>
          <w:rFonts w:ascii="Arial" w:hAnsi="Arial" w:cs="Arial"/>
          <w:color w:val="auto"/>
          <w:sz w:val="22"/>
          <w:szCs w:val="22"/>
        </w:rPr>
      </w:pPr>
      <w:bookmarkStart w:id="74" w:name="_Toc98204396"/>
      <w:bookmarkStart w:id="75" w:name="_Toc100840437"/>
      <w:r>
        <w:rPr>
          <w:rFonts w:ascii="Arial" w:hAnsi="Arial" w:cs="Arial"/>
          <w:color w:val="auto"/>
          <w:sz w:val="22"/>
          <w:szCs w:val="22"/>
        </w:rPr>
        <w:t>3.6</w:t>
      </w:r>
      <w:r>
        <w:rPr>
          <w:rFonts w:ascii="Arial" w:hAnsi="Arial" w:cs="Arial"/>
          <w:color w:val="auto"/>
          <w:sz w:val="22"/>
          <w:szCs w:val="22"/>
        </w:rPr>
        <w:tab/>
      </w:r>
      <w:r w:rsidR="0005754D" w:rsidRPr="00331CC4">
        <w:rPr>
          <w:rFonts w:ascii="Arial" w:hAnsi="Arial" w:cs="Arial"/>
          <w:color w:val="auto"/>
          <w:sz w:val="22"/>
          <w:szCs w:val="22"/>
        </w:rPr>
        <w:t>Cara pengukuran variab</w:t>
      </w:r>
      <w:bookmarkEnd w:id="74"/>
      <w:r w:rsidR="004545E1">
        <w:rPr>
          <w:rFonts w:ascii="Arial" w:hAnsi="Arial" w:cs="Arial"/>
          <w:color w:val="auto"/>
          <w:sz w:val="22"/>
          <w:szCs w:val="22"/>
        </w:rPr>
        <w:t>el</w:t>
      </w:r>
      <w:bookmarkEnd w:id="75"/>
      <w:r w:rsidR="004545E1">
        <w:rPr>
          <w:rFonts w:ascii="Arial" w:hAnsi="Arial" w:cs="Arial"/>
          <w:color w:val="auto"/>
          <w:sz w:val="22"/>
          <w:szCs w:val="22"/>
        </w:rPr>
        <w:tab/>
      </w:r>
    </w:p>
    <w:p w14:paraId="1E2ABF53" w14:textId="27D4CA81" w:rsidR="0005754D" w:rsidRDefault="0005754D" w:rsidP="004545E1">
      <w:pPr>
        <w:spacing w:after="0" w:line="360" w:lineRule="auto"/>
        <w:ind w:firstLine="709"/>
        <w:jc w:val="both"/>
        <w:rPr>
          <w:rFonts w:ascii="Arial" w:hAnsi="Arial" w:cs="Arial"/>
        </w:rPr>
      </w:pPr>
      <w:r w:rsidRPr="0005754D">
        <w:rPr>
          <w:rFonts w:ascii="Arial" w:hAnsi="Arial" w:cs="Arial"/>
        </w:rPr>
        <w:t xml:space="preserve">Tingkat kepuasan pasien </w:t>
      </w:r>
      <w:r>
        <w:rPr>
          <w:rFonts w:ascii="Arial" w:hAnsi="Arial" w:cs="Arial"/>
        </w:rPr>
        <w:t xml:space="preserve">terhadap pelayanan </w:t>
      </w:r>
      <w:proofErr w:type="gramStart"/>
      <w:r>
        <w:rPr>
          <w:rFonts w:ascii="Arial" w:hAnsi="Arial" w:cs="Arial"/>
        </w:rPr>
        <w:t>kefarmasian  diukur</w:t>
      </w:r>
      <w:proofErr w:type="gramEnd"/>
      <w:r>
        <w:rPr>
          <w:rFonts w:ascii="Arial" w:hAnsi="Arial" w:cs="Arial"/>
        </w:rPr>
        <w:t xml:space="preserve"> berdasarkan skala likert. Jumlah pertanyaan ada</w:t>
      </w:r>
      <w:r w:rsidR="002A25C2">
        <w:rPr>
          <w:rFonts w:ascii="Arial" w:hAnsi="Arial" w:cs="Arial"/>
        </w:rPr>
        <w:t xml:space="preserve">lah </w:t>
      </w:r>
      <w:proofErr w:type="gramStart"/>
      <w:r w:rsidR="002A25C2">
        <w:rPr>
          <w:rFonts w:ascii="Arial" w:hAnsi="Arial" w:cs="Arial"/>
        </w:rPr>
        <w:t>sebanyak</w:t>
      </w:r>
      <w:r w:rsidR="0083184F">
        <w:rPr>
          <w:rFonts w:ascii="Arial" w:hAnsi="Arial" w:cs="Arial"/>
        </w:rPr>
        <w:t xml:space="preserve"> </w:t>
      </w:r>
      <w:r w:rsidR="0082496C">
        <w:rPr>
          <w:rFonts w:ascii="Arial" w:hAnsi="Arial" w:cs="Arial"/>
        </w:rPr>
        <w:t xml:space="preserve"> 25</w:t>
      </w:r>
      <w:proofErr w:type="gramEnd"/>
      <w:r w:rsidR="002A25C2">
        <w:rPr>
          <w:rFonts w:ascii="Arial" w:hAnsi="Arial" w:cs="Arial"/>
        </w:rPr>
        <w:t xml:space="preserve"> pertanyaan tiap</w:t>
      </w:r>
      <w:r w:rsidR="0083184F">
        <w:rPr>
          <w:rFonts w:ascii="Arial" w:hAnsi="Arial" w:cs="Arial"/>
        </w:rPr>
        <w:t xml:space="preserve"> 1 </w:t>
      </w:r>
      <w:r>
        <w:rPr>
          <w:rFonts w:ascii="Arial" w:hAnsi="Arial" w:cs="Arial"/>
        </w:rPr>
        <w:t>pertanyaan memiliki lima jawaban dan mempunyai nilai/bobot sebagai berikut</w:t>
      </w:r>
    </w:p>
    <w:p w14:paraId="68FA8BCC" w14:textId="77777777" w:rsidR="0005754D" w:rsidRDefault="001E433E" w:rsidP="00936EC2">
      <w:pPr>
        <w:pStyle w:val="ListParagraph"/>
        <w:numPr>
          <w:ilvl w:val="0"/>
          <w:numId w:val="5"/>
        </w:numPr>
        <w:spacing w:after="0" w:line="360" w:lineRule="auto"/>
        <w:rPr>
          <w:rFonts w:ascii="Arial" w:hAnsi="Arial" w:cs="Arial"/>
        </w:rPr>
      </w:pPr>
      <w:r>
        <w:rPr>
          <w:rFonts w:ascii="Arial" w:hAnsi="Arial" w:cs="Arial"/>
        </w:rPr>
        <w:t xml:space="preserve">Sangat puas </w:t>
      </w:r>
      <w:r w:rsidR="00331CC4">
        <w:rPr>
          <w:rFonts w:ascii="Arial" w:hAnsi="Arial" w:cs="Arial"/>
        </w:rPr>
        <w:tab/>
      </w:r>
      <w:r>
        <w:rPr>
          <w:rFonts w:ascii="Arial" w:hAnsi="Arial" w:cs="Arial"/>
        </w:rPr>
        <w:t xml:space="preserve"> : bobot </w:t>
      </w:r>
      <w:r w:rsidR="0083184F">
        <w:rPr>
          <w:rFonts w:ascii="Arial" w:hAnsi="Arial" w:cs="Arial"/>
        </w:rPr>
        <w:t xml:space="preserve"> </w:t>
      </w:r>
      <w:r>
        <w:rPr>
          <w:rFonts w:ascii="Arial" w:hAnsi="Arial" w:cs="Arial"/>
        </w:rPr>
        <w:t>5</w:t>
      </w:r>
    </w:p>
    <w:p w14:paraId="6ED1F73C" w14:textId="77777777" w:rsidR="001E433E" w:rsidRDefault="00331CC4" w:rsidP="002B518E">
      <w:pPr>
        <w:pStyle w:val="ListParagraph"/>
        <w:numPr>
          <w:ilvl w:val="0"/>
          <w:numId w:val="5"/>
        </w:numPr>
        <w:spacing w:after="0" w:line="360" w:lineRule="auto"/>
        <w:rPr>
          <w:rFonts w:ascii="Arial" w:hAnsi="Arial" w:cs="Arial"/>
        </w:rPr>
      </w:pPr>
      <w:r>
        <w:rPr>
          <w:rFonts w:ascii="Arial" w:hAnsi="Arial" w:cs="Arial"/>
        </w:rPr>
        <w:t xml:space="preserve">Puas </w:t>
      </w:r>
      <w:r>
        <w:rPr>
          <w:rFonts w:ascii="Arial" w:hAnsi="Arial" w:cs="Arial"/>
        </w:rPr>
        <w:tab/>
      </w:r>
      <w:r>
        <w:rPr>
          <w:rFonts w:ascii="Arial" w:hAnsi="Arial" w:cs="Arial"/>
        </w:rPr>
        <w:tab/>
        <w:t xml:space="preserve"> </w:t>
      </w:r>
      <w:r w:rsidR="001E433E">
        <w:rPr>
          <w:rFonts w:ascii="Arial" w:hAnsi="Arial" w:cs="Arial"/>
        </w:rPr>
        <w:t xml:space="preserve">: bobot </w:t>
      </w:r>
      <w:r w:rsidR="0083184F">
        <w:rPr>
          <w:rFonts w:ascii="Arial" w:hAnsi="Arial" w:cs="Arial"/>
        </w:rPr>
        <w:t xml:space="preserve"> </w:t>
      </w:r>
      <w:r w:rsidR="001E433E">
        <w:rPr>
          <w:rFonts w:ascii="Arial" w:hAnsi="Arial" w:cs="Arial"/>
        </w:rPr>
        <w:t>4</w:t>
      </w:r>
    </w:p>
    <w:p w14:paraId="0806A8BE" w14:textId="77777777" w:rsidR="001E433E" w:rsidRDefault="001E433E" w:rsidP="002B518E">
      <w:pPr>
        <w:pStyle w:val="ListParagraph"/>
        <w:numPr>
          <w:ilvl w:val="0"/>
          <w:numId w:val="5"/>
        </w:numPr>
        <w:spacing w:after="0" w:line="360" w:lineRule="auto"/>
        <w:rPr>
          <w:rFonts w:ascii="Arial" w:hAnsi="Arial" w:cs="Arial"/>
        </w:rPr>
      </w:pPr>
      <w:r>
        <w:rPr>
          <w:rFonts w:ascii="Arial" w:hAnsi="Arial" w:cs="Arial"/>
        </w:rPr>
        <w:t xml:space="preserve">Cukup puas </w:t>
      </w:r>
      <w:r>
        <w:rPr>
          <w:rFonts w:ascii="Arial" w:hAnsi="Arial" w:cs="Arial"/>
        </w:rPr>
        <w:tab/>
      </w:r>
      <w:r w:rsidR="00331CC4">
        <w:rPr>
          <w:rFonts w:ascii="Arial" w:hAnsi="Arial" w:cs="Arial"/>
        </w:rPr>
        <w:t xml:space="preserve"> </w:t>
      </w:r>
      <w:r>
        <w:rPr>
          <w:rFonts w:ascii="Arial" w:hAnsi="Arial" w:cs="Arial"/>
        </w:rPr>
        <w:t xml:space="preserve">: bobot </w:t>
      </w:r>
      <w:r w:rsidR="0083184F">
        <w:rPr>
          <w:rFonts w:ascii="Arial" w:hAnsi="Arial" w:cs="Arial"/>
        </w:rPr>
        <w:t xml:space="preserve"> </w:t>
      </w:r>
      <w:r>
        <w:rPr>
          <w:rFonts w:ascii="Arial" w:hAnsi="Arial" w:cs="Arial"/>
        </w:rPr>
        <w:t>3</w:t>
      </w:r>
    </w:p>
    <w:p w14:paraId="028442E4" w14:textId="77777777" w:rsidR="001E433E" w:rsidRDefault="001E433E" w:rsidP="002B518E">
      <w:pPr>
        <w:pStyle w:val="ListParagraph"/>
        <w:numPr>
          <w:ilvl w:val="0"/>
          <w:numId w:val="5"/>
        </w:numPr>
        <w:spacing w:after="0" w:line="360" w:lineRule="auto"/>
        <w:rPr>
          <w:rFonts w:ascii="Arial" w:hAnsi="Arial" w:cs="Arial"/>
        </w:rPr>
      </w:pPr>
      <w:r>
        <w:rPr>
          <w:rFonts w:ascii="Arial" w:hAnsi="Arial" w:cs="Arial"/>
        </w:rPr>
        <w:t>Kurang puas</w:t>
      </w:r>
      <w:r>
        <w:rPr>
          <w:rFonts w:ascii="Arial" w:hAnsi="Arial" w:cs="Arial"/>
        </w:rPr>
        <w:tab/>
      </w:r>
      <w:r w:rsidR="00331CC4">
        <w:rPr>
          <w:rFonts w:ascii="Arial" w:hAnsi="Arial" w:cs="Arial"/>
        </w:rPr>
        <w:t xml:space="preserve"> </w:t>
      </w:r>
      <w:r>
        <w:rPr>
          <w:rFonts w:ascii="Arial" w:hAnsi="Arial" w:cs="Arial"/>
        </w:rPr>
        <w:t xml:space="preserve">: bobot </w:t>
      </w:r>
      <w:r w:rsidR="0083184F">
        <w:rPr>
          <w:rFonts w:ascii="Arial" w:hAnsi="Arial" w:cs="Arial"/>
        </w:rPr>
        <w:t xml:space="preserve"> </w:t>
      </w:r>
      <w:r>
        <w:rPr>
          <w:rFonts w:ascii="Arial" w:hAnsi="Arial" w:cs="Arial"/>
        </w:rPr>
        <w:t>2</w:t>
      </w:r>
    </w:p>
    <w:p w14:paraId="2706CB58" w14:textId="77777777" w:rsidR="001E433E" w:rsidRDefault="001E433E" w:rsidP="002B518E">
      <w:pPr>
        <w:pStyle w:val="ListParagraph"/>
        <w:numPr>
          <w:ilvl w:val="0"/>
          <w:numId w:val="5"/>
        </w:numPr>
        <w:spacing w:after="0" w:line="360" w:lineRule="auto"/>
        <w:rPr>
          <w:rFonts w:ascii="Arial" w:hAnsi="Arial" w:cs="Arial"/>
        </w:rPr>
      </w:pPr>
      <w:r>
        <w:rPr>
          <w:rFonts w:ascii="Arial" w:hAnsi="Arial" w:cs="Arial"/>
        </w:rPr>
        <w:t>Tidak pua</w:t>
      </w:r>
      <w:r w:rsidR="00331CC4">
        <w:rPr>
          <w:rFonts w:ascii="Arial" w:hAnsi="Arial" w:cs="Arial"/>
        </w:rPr>
        <w:t>s</w:t>
      </w:r>
      <w:r>
        <w:rPr>
          <w:rFonts w:ascii="Arial" w:hAnsi="Arial" w:cs="Arial"/>
        </w:rPr>
        <w:tab/>
      </w:r>
      <w:r w:rsidR="00331CC4">
        <w:rPr>
          <w:rFonts w:ascii="Arial" w:hAnsi="Arial" w:cs="Arial"/>
        </w:rPr>
        <w:tab/>
        <w:t xml:space="preserve"> </w:t>
      </w:r>
      <w:r>
        <w:rPr>
          <w:rFonts w:ascii="Arial" w:hAnsi="Arial" w:cs="Arial"/>
        </w:rPr>
        <w:t xml:space="preserve">: bobot </w:t>
      </w:r>
      <w:r w:rsidR="0083184F">
        <w:rPr>
          <w:rFonts w:ascii="Arial" w:hAnsi="Arial" w:cs="Arial"/>
        </w:rPr>
        <w:t xml:space="preserve"> </w:t>
      </w:r>
      <w:r>
        <w:rPr>
          <w:rFonts w:ascii="Arial" w:hAnsi="Arial" w:cs="Arial"/>
        </w:rPr>
        <w:t>1</w:t>
      </w:r>
    </w:p>
    <w:p w14:paraId="4AB3B062" w14:textId="77777777" w:rsidR="001E433E" w:rsidRDefault="001E433E" w:rsidP="00331CC4">
      <w:pPr>
        <w:pStyle w:val="ListParagraph"/>
        <w:spacing w:after="0" w:line="360" w:lineRule="auto"/>
        <w:ind w:left="0" w:firstLine="709"/>
        <w:rPr>
          <w:rFonts w:ascii="Arial" w:hAnsi="Arial" w:cs="Arial"/>
        </w:rPr>
      </w:pPr>
      <w:r>
        <w:rPr>
          <w:rFonts w:ascii="Arial" w:hAnsi="Arial" w:cs="Arial"/>
        </w:rPr>
        <w:t>Menurut Arikunt</w:t>
      </w:r>
      <w:r w:rsidR="004545E1">
        <w:rPr>
          <w:rFonts w:ascii="Arial" w:hAnsi="Arial" w:cs="Arial"/>
        </w:rPr>
        <w:t xml:space="preserve">o </w:t>
      </w:r>
      <w:r>
        <w:rPr>
          <w:rFonts w:ascii="Arial" w:hAnsi="Arial" w:cs="Arial"/>
        </w:rPr>
        <w:t xml:space="preserve"> </w:t>
      </w:r>
      <w:r w:rsidR="0083184F">
        <w:rPr>
          <w:rFonts w:ascii="Arial" w:hAnsi="Arial" w:cs="Arial"/>
        </w:rPr>
        <w:t xml:space="preserve"> </w:t>
      </w:r>
      <w:r>
        <w:rPr>
          <w:rFonts w:ascii="Arial" w:hAnsi="Arial" w:cs="Arial"/>
        </w:rPr>
        <w:t>(Aspuah, 2013</w:t>
      </w:r>
      <w:proofErr w:type="gramStart"/>
      <w:r>
        <w:rPr>
          <w:rFonts w:ascii="Arial" w:hAnsi="Arial" w:cs="Arial"/>
        </w:rPr>
        <w:t>)</w:t>
      </w:r>
      <w:r w:rsidR="0083184F">
        <w:rPr>
          <w:rFonts w:ascii="Arial" w:hAnsi="Arial" w:cs="Arial"/>
        </w:rPr>
        <w:t xml:space="preserve"> </w:t>
      </w:r>
      <w:r>
        <w:rPr>
          <w:rFonts w:ascii="Arial" w:hAnsi="Arial" w:cs="Arial"/>
        </w:rPr>
        <w:t xml:space="preserve"> skoring</w:t>
      </w:r>
      <w:proofErr w:type="gramEnd"/>
      <w:r>
        <w:rPr>
          <w:rFonts w:ascii="Arial" w:hAnsi="Arial" w:cs="Arial"/>
        </w:rPr>
        <w:t xml:space="preserve"> untuk penarikan kesimpulan ditentukan dengan membandingkan skor maksimal </w:t>
      </w:r>
    </w:p>
    <w:p w14:paraId="1E11692E" w14:textId="77777777" w:rsidR="00EA021D" w:rsidRDefault="00EA021D" w:rsidP="00331CC4">
      <w:pPr>
        <w:pStyle w:val="ListParagraph"/>
        <w:spacing w:after="0" w:line="360" w:lineRule="auto"/>
        <w:ind w:left="0" w:firstLine="709"/>
        <w:rPr>
          <w:rFonts w:ascii="Arial" w:hAnsi="Arial" w:cs="Arial"/>
        </w:rPr>
      </w:pPr>
    </w:p>
    <w:p w14:paraId="6A828008" w14:textId="77777777" w:rsidR="001E433E" w:rsidRDefault="001E433E" w:rsidP="002964EC">
      <w:pPr>
        <w:pStyle w:val="ListParagraph"/>
        <w:spacing w:after="0" w:line="360" w:lineRule="auto"/>
        <w:ind w:left="0" w:firstLine="426"/>
        <w:jc w:val="center"/>
        <w:rPr>
          <w:rFonts w:ascii="Arial" w:eastAsiaTheme="minorEastAsia" w:hAnsi="Arial" w:cs="Arial"/>
        </w:rPr>
      </w:pPr>
      <w:r w:rsidRPr="001815C0">
        <w:rPr>
          <w:rFonts w:ascii="Arial" w:hAnsi="Arial" w:cs="Arial"/>
        </w:rPr>
        <w:t xml:space="preserve">Skor </w:t>
      </w:r>
      <w:r>
        <w:rPr>
          <w:rFonts w:ascii="Arial" w:hAnsi="Arial" w:cs="Arial"/>
        </w:rPr>
        <w:t xml:space="preserve">= </w:t>
      </w:r>
      <m:oMath>
        <m:r>
          <m:rPr>
            <m:nor/>
          </m:rPr>
          <w:rPr>
            <w:rFonts w:ascii="Arial" w:hAnsi="Arial" w:cs="Arial"/>
            <w:sz w:val="32"/>
            <w:szCs w:val="32"/>
          </w:rPr>
          <m:t xml:space="preserve"> </m:t>
        </m:r>
        <m:f>
          <m:fPr>
            <m:ctrlPr>
              <w:rPr>
                <w:rFonts w:ascii="Cambria Math" w:hAnsi="Cambria Math" w:cs="Arial"/>
                <w:i/>
                <w:sz w:val="32"/>
                <w:szCs w:val="32"/>
              </w:rPr>
            </m:ctrlPr>
          </m:fPr>
          <m:num>
            <m:r>
              <m:rPr>
                <m:sty m:val="p"/>
              </m:rPr>
              <w:rPr>
                <w:rFonts w:ascii="Cambria Math" w:hAnsi="Cambria Math" w:cs="Arial"/>
                <w:sz w:val="32"/>
                <w:szCs w:val="32"/>
              </w:rPr>
              <m:t xml:space="preserve">skor yang dicapai </m:t>
            </m:r>
          </m:num>
          <m:den>
            <m:r>
              <m:rPr>
                <m:sty m:val="p"/>
              </m:rPr>
              <w:rPr>
                <w:rFonts w:ascii="Cambria Math" w:hAnsi="Cambria Math" w:cs="Arial"/>
                <w:sz w:val="32"/>
                <w:szCs w:val="32"/>
              </w:rPr>
              <m:t>skor maksimal</m:t>
            </m:r>
            <m:r>
              <w:rPr>
                <w:rFonts w:ascii="Cambria Math" w:hAnsi="Cambria Math" w:cs="Arial"/>
                <w:sz w:val="32"/>
                <w:szCs w:val="32"/>
              </w:rPr>
              <m:t xml:space="preserve"> </m:t>
            </m:r>
          </m:den>
        </m:f>
      </m:oMath>
      <w:r w:rsidR="001815C0">
        <w:rPr>
          <w:rFonts w:ascii="Arial" w:eastAsiaTheme="minorEastAsia" w:hAnsi="Arial" w:cs="Arial"/>
          <w:sz w:val="32"/>
          <w:szCs w:val="32"/>
        </w:rPr>
        <w:t xml:space="preserve"> </w:t>
      </w:r>
      <w:r w:rsidR="001815C0">
        <w:rPr>
          <w:rFonts w:ascii="Arial" w:eastAsiaTheme="minorEastAsia" w:hAnsi="Arial" w:cs="Arial"/>
          <w:sz w:val="24"/>
          <w:szCs w:val="24"/>
        </w:rPr>
        <w:t xml:space="preserve">x </w:t>
      </w:r>
      <w:r w:rsidR="001815C0" w:rsidRPr="001815C0">
        <w:rPr>
          <w:rFonts w:ascii="Arial" w:eastAsiaTheme="minorEastAsia" w:hAnsi="Arial" w:cs="Arial"/>
        </w:rPr>
        <w:t>100</w:t>
      </w:r>
      <w:r w:rsidR="001815C0">
        <w:rPr>
          <w:rFonts w:ascii="Arial" w:eastAsiaTheme="minorEastAsia" w:hAnsi="Arial" w:cs="Arial"/>
        </w:rPr>
        <w:t xml:space="preserve"> %</w:t>
      </w:r>
    </w:p>
    <w:p w14:paraId="4CB38566" w14:textId="77777777" w:rsidR="00EA021D" w:rsidRDefault="00EA021D" w:rsidP="00331CC4">
      <w:pPr>
        <w:pStyle w:val="ListParagraph"/>
        <w:spacing w:after="0" w:line="360" w:lineRule="auto"/>
        <w:ind w:left="0" w:firstLine="709"/>
        <w:jc w:val="both"/>
        <w:rPr>
          <w:rFonts w:ascii="Arial" w:eastAsiaTheme="minorEastAsia" w:hAnsi="Arial" w:cs="Arial"/>
        </w:rPr>
      </w:pPr>
    </w:p>
    <w:p w14:paraId="2B76AA58" w14:textId="77777777" w:rsidR="001815C0" w:rsidRDefault="001815C0" w:rsidP="00331CC4">
      <w:pPr>
        <w:pStyle w:val="ListParagraph"/>
        <w:spacing w:after="0" w:line="360" w:lineRule="auto"/>
        <w:ind w:left="0" w:firstLine="709"/>
        <w:jc w:val="both"/>
        <w:rPr>
          <w:rFonts w:ascii="Arial" w:eastAsiaTheme="minorEastAsia" w:hAnsi="Arial" w:cs="Arial"/>
        </w:rPr>
      </w:pPr>
      <w:proofErr w:type="gramStart"/>
      <w:r>
        <w:rPr>
          <w:rFonts w:ascii="Arial" w:eastAsiaTheme="minorEastAsia" w:hAnsi="Arial" w:cs="Arial"/>
        </w:rPr>
        <w:t>Menurut arikunto (aspuah 2013) data yang terkumpul kategori menurut skala ordinal, dengan memperhatikan jumlah bobot.</w:t>
      </w:r>
      <w:proofErr w:type="gramEnd"/>
      <w:r>
        <w:rPr>
          <w:rFonts w:ascii="Arial" w:eastAsiaTheme="minorEastAsia" w:hAnsi="Arial" w:cs="Arial"/>
        </w:rPr>
        <w:t xml:space="preserve"> Dengan ketentuan sebagai berikut:</w:t>
      </w:r>
    </w:p>
    <w:p w14:paraId="0271B9FB" w14:textId="77777777" w:rsidR="001815C0" w:rsidRPr="001815C0" w:rsidRDefault="001815C0" w:rsidP="002B518E">
      <w:pPr>
        <w:pStyle w:val="ListParagraph"/>
        <w:numPr>
          <w:ilvl w:val="0"/>
          <w:numId w:val="6"/>
        </w:numPr>
        <w:spacing w:after="0" w:line="360" w:lineRule="auto"/>
        <w:jc w:val="both"/>
        <w:rPr>
          <w:rFonts w:ascii="Arial" w:hAnsi="Arial" w:cs="Arial"/>
          <w:sz w:val="24"/>
          <w:szCs w:val="24"/>
        </w:rPr>
      </w:pPr>
      <w:r>
        <w:rPr>
          <w:rFonts w:ascii="Arial" w:eastAsiaTheme="minorEastAsia" w:hAnsi="Arial" w:cs="Arial"/>
        </w:rPr>
        <w:t>Sangat puas, apabila total skor 86% - 100%</w:t>
      </w:r>
    </w:p>
    <w:p w14:paraId="5FF874A6" w14:textId="77777777" w:rsidR="001815C0" w:rsidRPr="001815C0" w:rsidRDefault="001815C0" w:rsidP="002B518E">
      <w:pPr>
        <w:pStyle w:val="ListParagraph"/>
        <w:numPr>
          <w:ilvl w:val="0"/>
          <w:numId w:val="6"/>
        </w:numPr>
        <w:spacing w:after="0" w:line="360" w:lineRule="auto"/>
        <w:jc w:val="both"/>
        <w:rPr>
          <w:rFonts w:ascii="Arial" w:hAnsi="Arial" w:cs="Arial"/>
          <w:sz w:val="24"/>
          <w:szCs w:val="24"/>
        </w:rPr>
      </w:pPr>
      <w:r>
        <w:rPr>
          <w:rFonts w:ascii="Arial" w:eastAsiaTheme="minorEastAsia" w:hAnsi="Arial" w:cs="Arial"/>
        </w:rPr>
        <w:t xml:space="preserve">Puas, apabila total skor 76% - 85% </w:t>
      </w:r>
    </w:p>
    <w:p w14:paraId="599FF36D" w14:textId="77777777" w:rsidR="001815C0" w:rsidRPr="001815C0" w:rsidRDefault="001815C0" w:rsidP="002B518E">
      <w:pPr>
        <w:pStyle w:val="ListParagraph"/>
        <w:numPr>
          <w:ilvl w:val="0"/>
          <w:numId w:val="6"/>
        </w:numPr>
        <w:spacing w:after="0" w:line="360" w:lineRule="auto"/>
        <w:jc w:val="both"/>
        <w:rPr>
          <w:rFonts w:ascii="Arial" w:hAnsi="Arial" w:cs="Arial"/>
          <w:sz w:val="24"/>
          <w:szCs w:val="24"/>
        </w:rPr>
      </w:pPr>
      <w:r>
        <w:rPr>
          <w:rFonts w:ascii="Arial" w:eastAsiaTheme="minorEastAsia" w:hAnsi="Arial" w:cs="Arial"/>
        </w:rPr>
        <w:t>Cukup Puas, apabila total skor 56% - 75%</w:t>
      </w:r>
    </w:p>
    <w:p w14:paraId="684A7563" w14:textId="77777777" w:rsidR="001815C0" w:rsidRPr="001815C0" w:rsidRDefault="001815C0" w:rsidP="002B518E">
      <w:pPr>
        <w:pStyle w:val="ListParagraph"/>
        <w:numPr>
          <w:ilvl w:val="0"/>
          <w:numId w:val="6"/>
        </w:numPr>
        <w:spacing w:after="0" w:line="360" w:lineRule="auto"/>
        <w:jc w:val="both"/>
        <w:rPr>
          <w:rFonts w:ascii="Arial" w:hAnsi="Arial" w:cs="Arial"/>
          <w:sz w:val="24"/>
          <w:szCs w:val="24"/>
        </w:rPr>
      </w:pPr>
      <w:r>
        <w:rPr>
          <w:rFonts w:ascii="Arial" w:eastAsiaTheme="minorEastAsia" w:hAnsi="Arial" w:cs="Arial"/>
        </w:rPr>
        <w:t>Kurang puas, apabila total skor 40% - 55%</w:t>
      </w:r>
    </w:p>
    <w:p w14:paraId="0D2419C7" w14:textId="77777777" w:rsidR="00102E64" w:rsidRDefault="001815C0" w:rsidP="009E5034">
      <w:pPr>
        <w:pStyle w:val="ListParagraph"/>
        <w:numPr>
          <w:ilvl w:val="0"/>
          <w:numId w:val="6"/>
        </w:numPr>
        <w:spacing w:after="0" w:line="360" w:lineRule="auto"/>
        <w:jc w:val="both"/>
        <w:rPr>
          <w:rFonts w:ascii="Arial" w:eastAsiaTheme="minorEastAsia" w:hAnsi="Arial" w:cs="Arial"/>
        </w:rPr>
      </w:pPr>
      <w:r>
        <w:rPr>
          <w:rFonts w:ascii="Arial" w:eastAsiaTheme="minorEastAsia" w:hAnsi="Arial" w:cs="Arial"/>
        </w:rPr>
        <w:t>Tidak puas, apabila total skor &lt; 40%</w:t>
      </w:r>
    </w:p>
    <w:p w14:paraId="6B2F6651" w14:textId="77777777" w:rsidR="00102E64" w:rsidRDefault="00102E64">
      <w:pPr>
        <w:rPr>
          <w:rFonts w:ascii="Arial" w:eastAsiaTheme="minorEastAsia" w:hAnsi="Arial" w:cs="Arial"/>
        </w:rPr>
      </w:pPr>
      <w:r>
        <w:rPr>
          <w:rFonts w:ascii="Arial" w:eastAsiaTheme="minorEastAsia" w:hAnsi="Arial" w:cs="Arial"/>
        </w:rPr>
        <w:br w:type="page"/>
      </w:r>
    </w:p>
    <w:p w14:paraId="7A254498" w14:textId="77777777" w:rsidR="00835994" w:rsidRDefault="00102E64" w:rsidP="00835994">
      <w:pPr>
        <w:pStyle w:val="ListParagraph"/>
        <w:spacing w:after="0" w:line="360" w:lineRule="auto"/>
        <w:ind w:left="357"/>
        <w:jc w:val="center"/>
        <w:rPr>
          <w:rFonts w:ascii="Arial" w:eastAsiaTheme="minorEastAsia" w:hAnsi="Arial" w:cs="Arial"/>
          <w:b/>
          <w:sz w:val="28"/>
          <w:szCs w:val="28"/>
        </w:rPr>
      </w:pPr>
      <w:r w:rsidRPr="00102E64">
        <w:rPr>
          <w:rFonts w:ascii="Arial" w:eastAsiaTheme="minorEastAsia" w:hAnsi="Arial" w:cs="Arial"/>
          <w:b/>
          <w:sz w:val="28"/>
          <w:szCs w:val="28"/>
        </w:rPr>
        <w:lastRenderedPageBreak/>
        <w:t>BAB IV</w:t>
      </w:r>
    </w:p>
    <w:p w14:paraId="5CD50702" w14:textId="02C572F5" w:rsidR="00102E64" w:rsidRDefault="00102E64" w:rsidP="00835994">
      <w:pPr>
        <w:pStyle w:val="ListParagraph"/>
        <w:spacing w:after="0" w:line="360" w:lineRule="auto"/>
        <w:ind w:left="357"/>
        <w:jc w:val="center"/>
        <w:rPr>
          <w:rFonts w:ascii="Arial" w:eastAsiaTheme="minorEastAsia" w:hAnsi="Arial" w:cs="Arial"/>
          <w:b/>
          <w:sz w:val="28"/>
          <w:szCs w:val="28"/>
        </w:rPr>
      </w:pPr>
      <w:r w:rsidRPr="00102E64">
        <w:rPr>
          <w:rFonts w:ascii="Arial" w:eastAsiaTheme="minorEastAsia" w:hAnsi="Arial" w:cs="Arial"/>
          <w:b/>
          <w:sz w:val="28"/>
          <w:szCs w:val="28"/>
        </w:rPr>
        <w:t>HASIL DAN PEMBAHASAN</w:t>
      </w:r>
    </w:p>
    <w:p w14:paraId="1F41921C" w14:textId="77777777" w:rsidR="00835994" w:rsidRDefault="00835994" w:rsidP="00835994">
      <w:pPr>
        <w:pStyle w:val="ListParagraph"/>
        <w:spacing w:after="0" w:line="360" w:lineRule="auto"/>
        <w:ind w:left="357"/>
        <w:jc w:val="center"/>
        <w:rPr>
          <w:rFonts w:ascii="Arial" w:eastAsiaTheme="minorEastAsia" w:hAnsi="Arial" w:cs="Arial"/>
          <w:b/>
          <w:sz w:val="28"/>
          <w:szCs w:val="28"/>
        </w:rPr>
      </w:pPr>
    </w:p>
    <w:p w14:paraId="1E52C36F" w14:textId="77777777" w:rsidR="003E6B23" w:rsidRDefault="00B572DA" w:rsidP="00835994">
      <w:pPr>
        <w:spacing w:after="0" w:line="480" w:lineRule="auto"/>
        <w:rPr>
          <w:rFonts w:ascii="Arial" w:eastAsiaTheme="minorEastAsia" w:hAnsi="Arial" w:cs="Arial"/>
          <w:b/>
        </w:rPr>
      </w:pPr>
      <w:r>
        <w:rPr>
          <w:rFonts w:ascii="Arial" w:eastAsiaTheme="minorEastAsia" w:hAnsi="Arial" w:cs="Arial"/>
          <w:b/>
        </w:rPr>
        <w:t xml:space="preserve">4.1 </w:t>
      </w:r>
      <w:r w:rsidR="00102E64" w:rsidRPr="00B572DA">
        <w:rPr>
          <w:rFonts w:ascii="Arial" w:eastAsiaTheme="minorEastAsia" w:hAnsi="Arial" w:cs="Arial"/>
          <w:b/>
        </w:rPr>
        <w:t>Hasil</w:t>
      </w:r>
    </w:p>
    <w:p w14:paraId="7383D985" w14:textId="77777777" w:rsidR="003E6B23" w:rsidRDefault="00B572DA" w:rsidP="003E6B23">
      <w:pPr>
        <w:spacing w:after="0" w:line="360" w:lineRule="auto"/>
        <w:rPr>
          <w:rFonts w:ascii="Arial" w:eastAsiaTheme="minorEastAsia" w:hAnsi="Arial" w:cs="Arial"/>
          <w:b/>
        </w:rPr>
      </w:pPr>
      <w:r>
        <w:rPr>
          <w:rFonts w:ascii="Arial" w:eastAsiaTheme="minorEastAsia" w:hAnsi="Arial" w:cs="Arial"/>
          <w:b/>
        </w:rPr>
        <w:t xml:space="preserve">4.1.1 </w:t>
      </w:r>
      <w:r w:rsidR="005377F4">
        <w:rPr>
          <w:rFonts w:ascii="Arial" w:eastAsiaTheme="minorEastAsia" w:hAnsi="Arial" w:cs="Arial"/>
          <w:b/>
        </w:rPr>
        <w:t>Gambaran Umum Puskesmas Gambir Baru K</w:t>
      </w:r>
      <w:r w:rsidR="001C3B05" w:rsidRPr="00B572DA">
        <w:rPr>
          <w:rFonts w:ascii="Arial" w:eastAsiaTheme="minorEastAsia" w:hAnsi="Arial" w:cs="Arial"/>
          <w:b/>
        </w:rPr>
        <w:t>isaran</w:t>
      </w:r>
    </w:p>
    <w:p w14:paraId="4234C58B" w14:textId="7257C390" w:rsidR="003E6B23" w:rsidRDefault="003E6B23" w:rsidP="003E6B23">
      <w:pPr>
        <w:tabs>
          <w:tab w:val="left" w:pos="567"/>
        </w:tabs>
        <w:spacing w:after="0" w:line="360" w:lineRule="auto"/>
        <w:jc w:val="both"/>
        <w:rPr>
          <w:rFonts w:ascii="Arial" w:eastAsiaTheme="minorEastAsia" w:hAnsi="Arial" w:cs="Arial"/>
          <w:b/>
        </w:rPr>
      </w:pPr>
      <w:r>
        <w:rPr>
          <w:rFonts w:ascii="Arial" w:eastAsiaTheme="minorEastAsia" w:hAnsi="Arial" w:cs="Arial"/>
          <w:b/>
        </w:rPr>
        <w:tab/>
      </w:r>
      <w:r w:rsidR="005377F4">
        <w:rPr>
          <w:rFonts w:ascii="Arial" w:eastAsiaTheme="minorEastAsia" w:hAnsi="Arial" w:cs="Arial"/>
        </w:rPr>
        <w:t>Puskesmas Gambir ba</w:t>
      </w:r>
      <w:r w:rsidR="00E060E4">
        <w:rPr>
          <w:rFonts w:ascii="Arial" w:eastAsiaTheme="minorEastAsia" w:hAnsi="Arial" w:cs="Arial"/>
        </w:rPr>
        <w:t>ru Kisaran</w:t>
      </w:r>
      <w:r w:rsidR="0082496C">
        <w:rPr>
          <w:rFonts w:ascii="Arial" w:eastAsiaTheme="minorEastAsia" w:hAnsi="Arial" w:cs="Arial"/>
        </w:rPr>
        <w:t xml:space="preserve"> diresmikan oleh Bupati Asa</w:t>
      </w:r>
      <w:r w:rsidR="009E0FE3">
        <w:rPr>
          <w:rFonts w:ascii="Arial" w:eastAsiaTheme="minorEastAsia" w:hAnsi="Arial" w:cs="Arial"/>
        </w:rPr>
        <w:t>han</w:t>
      </w:r>
      <w:r w:rsidR="00BF746B">
        <w:rPr>
          <w:rFonts w:ascii="Arial" w:eastAsiaTheme="minorEastAsia" w:hAnsi="Arial" w:cs="Arial"/>
        </w:rPr>
        <w:t xml:space="preserve"> Provinsi </w:t>
      </w:r>
      <w:proofErr w:type="gramStart"/>
      <w:r w:rsidR="00BF746B">
        <w:rPr>
          <w:rFonts w:ascii="Arial" w:eastAsiaTheme="minorEastAsia" w:hAnsi="Arial" w:cs="Arial"/>
        </w:rPr>
        <w:t>Sumat</w:t>
      </w:r>
      <w:r w:rsidR="00C7384E">
        <w:rPr>
          <w:rFonts w:ascii="Arial" w:eastAsiaTheme="minorEastAsia" w:hAnsi="Arial" w:cs="Arial"/>
        </w:rPr>
        <w:t>e</w:t>
      </w:r>
      <w:r w:rsidR="00BF746B">
        <w:rPr>
          <w:rFonts w:ascii="Arial" w:eastAsiaTheme="minorEastAsia" w:hAnsi="Arial" w:cs="Arial"/>
        </w:rPr>
        <w:t>ra  utara</w:t>
      </w:r>
      <w:proofErr w:type="gramEnd"/>
      <w:r w:rsidR="005377F4">
        <w:rPr>
          <w:rFonts w:ascii="Arial" w:eastAsiaTheme="minorEastAsia" w:hAnsi="Arial" w:cs="Arial"/>
        </w:rPr>
        <w:t xml:space="preserve">. </w:t>
      </w:r>
      <w:proofErr w:type="gramStart"/>
      <w:r w:rsidR="005377F4">
        <w:rPr>
          <w:rFonts w:ascii="Arial" w:eastAsiaTheme="minorEastAsia" w:hAnsi="Arial" w:cs="Arial"/>
        </w:rPr>
        <w:t>Puskesmas Gambir Baru Kisaran merupakan salah satu unit pelayanan kesehatan d</w:t>
      </w:r>
      <w:r w:rsidR="0085448C">
        <w:rPr>
          <w:rFonts w:ascii="Arial" w:eastAsiaTheme="minorEastAsia" w:hAnsi="Arial" w:cs="Arial"/>
        </w:rPr>
        <w:t>i</w:t>
      </w:r>
      <w:r w:rsidR="00DF64DD">
        <w:rPr>
          <w:rFonts w:ascii="Arial" w:eastAsiaTheme="minorEastAsia" w:hAnsi="Arial" w:cs="Arial"/>
        </w:rPr>
        <w:t xml:space="preserve"> </w:t>
      </w:r>
      <w:r w:rsidR="0085448C">
        <w:rPr>
          <w:rFonts w:ascii="Arial" w:eastAsiaTheme="minorEastAsia" w:hAnsi="Arial" w:cs="Arial"/>
        </w:rPr>
        <w:t>kisaran dibawa</w:t>
      </w:r>
      <w:r w:rsidR="00C4410A">
        <w:rPr>
          <w:rFonts w:ascii="Arial" w:eastAsiaTheme="minorEastAsia" w:hAnsi="Arial" w:cs="Arial"/>
        </w:rPr>
        <w:t>h naungan Dinas Kesehatan Kabupaten Asahan</w:t>
      </w:r>
      <w:r w:rsidR="005377F4">
        <w:rPr>
          <w:rFonts w:ascii="Arial" w:eastAsiaTheme="minorEastAsia" w:hAnsi="Arial" w:cs="Arial"/>
        </w:rPr>
        <w:t>.</w:t>
      </w:r>
      <w:proofErr w:type="gramEnd"/>
      <w:r w:rsidR="005377F4">
        <w:rPr>
          <w:rFonts w:ascii="Arial" w:eastAsiaTheme="minorEastAsia" w:hAnsi="Arial" w:cs="Arial"/>
        </w:rPr>
        <w:t xml:space="preserve"> </w:t>
      </w:r>
    </w:p>
    <w:p w14:paraId="1CAD416B" w14:textId="16936F96" w:rsidR="00A93561" w:rsidRPr="00A93561" w:rsidRDefault="003E6B23" w:rsidP="00A93561">
      <w:pPr>
        <w:spacing w:after="0" w:line="360" w:lineRule="auto"/>
        <w:ind w:firstLine="567"/>
        <w:jc w:val="both"/>
        <w:rPr>
          <w:rFonts w:ascii="Arial" w:eastAsia="SimSun" w:hAnsi="Arial" w:cs="Arial"/>
        </w:rPr>
      </w:pPr>
      <w:r>
        <w:rPr>
          <w:rFonts w:ascii="Arial" w:eastAsiaTheme="minorEastAsia" w:hAnsi="Arial" w:cs="Arial"/>
          <w:b/>
        </w:rPr>
        <w:tab/>
      </w:r>
      <w:r w:rsidR="0085448C">
        <w:rPr>
          <w:rFonts w:ascii="Arial" w:eastAsiaTheme="minorEastAsia" w:hAnsi="Arial" w:cs="Arial"/>
        </w:rPr>
        <w:t>Puskesmas Gambir Baru K</w:t>
      </w:r>
      <w:r w:rsidR="00DF64DD">
        <w:rPr>
          <w:rFonts w:ascii="Arial" w:eastAsiaTheme="minorEastAsia" w:hAnsi="Arial" w:cs="Arial"/>
        </w:rPr>
        <w:t>isaran mempunyai wilayah</w:t>
      </w:r>
      <w:r w:rsidR="005377F4">
        <w:rPr>
          <w:rFonts w:ascii="Arial" w:eastAsiaTheme="minorEastAsia" w:hAnsi="Arial" w:cs="Arial"/>
        </w:rPr>
        <w:t xml:space="preserve"> kerja kurang lebih 200 ha dengan akses jalan yang bisa dilalui kendaraan ro</w:t>
      </w:r>
      <w:r w:rsidR="009E0FE3">
        <w:rPr>
          <w:rFonts w:ascii="Arial" w:eastAsiaTheme="minorEastAsia" w:hAnsi="Arial" w:cs="Arial"/>
        </w:rPr>
        <w:t>da dua dan kendaraan roda empat,</w:t>
      </w:r>
      <w:r w:rsidR="00A93561">
        <w:rPr>
          <w:rFonts w:ascii="Arial" w:eastAsia="SimSun" w:hAnsi="Arial" w:cs="Arial"/>
        </w:rPr>
        <w:t xml:space="preserve"> </w:t>
      </w:r>
      <w:r w:rsidR="00F40318">
        <w:rPr>
          <w:rFonts w:ascii="Arial" w:eastAsia="SimSun" w:hAnsi="Arial" w:cs="Arial"/>
        </w:rPr>
        <w:t>yang terdiri dari 6 (Enam</w:t>
      </w:r>
      <w:r w:rsidR="00A93561" w:rsidRPr="00A93561">
        <w:rPr>
          <w:rFonts w:ascii="Arial" w:eastAsia="SimSun" w:hAnsi="Arial" w:cs="Arial"/>
        </w:rPr>
        <w:t xml:space="preserve">) kelurahan </w:t>
      </w:r>
      <w:proofErr w:type="gramStart"/>
      <w:r w:rsidR="00A93561" w:rsidRPr="00A93561">
        <w:rPr>
          <w:rFonts w:ascii="Arial" w:eastAsia="SimSun" w:hAnsi="Arial" w:cs="Arial"/>
        </w:rPr>
        <w:t>yaitu :</w:t>
      </w:r>
      <w:proofErr w:type="gramEnd"/>
    </w:p>
    <w:p w14:paraId="3DB358D3" w14:textId="06C108E8" w:rsidR="00A93561" w:rsidRPr="00A93561" w:rsidRDefault="00A07690" w:rsidP="00A93561">
      <w:pPr>
        <w:spacing w:after="0" w:line="360" w:lineRule="auto"/>
        <w:jc w:val="both"/>
        <w:rPr>
          <w:rFonts w:ascii="Arial" w:eastAsia="SimSun" w:hAnsi="Arial" w:cs="Arial"/>
        </w:rPr>
      </w:pPr>
      <w:proofErr w:type="gramStart"/>
      <w:r>
        <w:rPr>
          <w:rFonts w:ascii="Arial" w:eastAsia="SimSun" w:hAnsi="Arial" w:cs="Arial"/>
        </w:rPr>
        <w:t>a</w:t>
      </w:r>
      <w:proofErr w:type="gramEnd"/>
      <w:r>
        <w:rPr>
          <w:rFonts w:ascii="Arial" w:eastAsia="SimSun" w:hAnsi="Arial" w:cs="Arial"/>
        </w:rPr>
        <w:t xml:space="preserve">. Kelurahan Kisaran Naga </w:t>
      </w:r>
    </w:p>
    <w:p w14:paraId="24635DE9" w14:textId="16C36F11" w:rsidR="00A93561" w:rsidRPr="00A93561" w:rsidRDefault="00A07690" w:rsidP="00A93561">
      <w:pPr>
        <w:spacing w:after="0" w:line="360" w:lineRule="auto"/>
        <w:jc w:val="both"/>
        <w:rPr>
          <w:rFonts w:ascii="Arial" w:eastAsia="SimSun" w:hAnsi="Arial" w:cs="Arial"/>
        </w:rPr>
      </w:pPr>
      <w:proofErr w:type="gramStart"/>
      <w:r>
        <w:rPr>
          <w:rFonts w:ascii="Arial" w:eastAsia="SimSun" w:hAnsi="Arial" w:cs="Arial"/>
        </w:rPr>
        <w:t>b</w:t>
      </w:r>
      <w:proofErr w:type="gramEnd"/>
      <w:r>
        <w:rPr>
          <w:rFonts w:ascii="Arial" w:eastAsia="SimSun" w:hAnsi="Arial" w:cs="Arial"/>
        </w:rPr>
        <w:t>. Kelurahan Teladan</w:t>
      </w:r>
    </w:p>
    <w:p w14:paraId="13168385" w14:textId="312C8F95" w:rsidR="00A93561" w:rsidRDefault="00F40318" w:rsidP="00A93561">
      <w:pPr>
        <w:spacing w:after="0" w:line="360" w:lineRule="auto"/>
        <w:jc w:val="both"/>
        <w:rPr>
          <w:rFonts w:ascii="Arial" w:eastAsia="SimSun" w:hAnsi="Arial" w:cs="Arial"/>
        </w:rPr>
      </w:pPr>
      <w:proofErr w:type="gramStart"/>
      <w:r>
        <w:rPr>
          <w:rFonts w:ascii="Arial" w:eastAsia="SimSun" w:hAnsi="Arial" w:cs="Arial"/>
        </w:rPr>
        <w:t>c</w:t>
      </w:r>
      <w:proofErr w:type="gramEnd"/>
      <w:r>
        <w:rPr>
          <w:rFonts w:ascii="Arial" w:eastAsia="SimSun" w:hAnsi="Arial" w:cs="Arial"/>
        </w:rPr>
        <w:t>. Kelurahan</w:t>
      </w:r>
      <w:r w:rsidR="00A93561" w:rsidRPr="00A93561">
        <w:rPr>
          <w:rFonts w:ascii="Arial" w:eastAsia="SimSun" w:hAnsi="Arial" w:cs="Arial"/>
        </w:rPr>
        <w:t xml:space="preserve"> Karang a</w:t>
      </w:r>
      <w:r w:rsidR="00DF64DD">
        <w:rPr>
          <w:rFonts w:ascii="Arial" w:eastAsia="SimSun" w:hAnsi="Arial" w:cs="Arial"/>
        </w:rPr>
        <w:t>n</w:t>
      </w:r>
      <w:r w:rsidR="00A93561" w:rsidRPr="00A93561">
        <w:rPr>
          <w:rFonts w:ascii="Arial" w:eastAsia="SimSun" w:hAnsi="Arial" w:cs="Arial"/>
        </w:rPr>
        <w:t>yer</w:t>
      </w:r>
    </w:p>
    <w:p w14:paraId="109EBA35" w14:textId="6C511B5B" w:rsidR="00F40318" w:rsidRDefault="00F40318" w:rsidP="00A93561">
      <w:pPr>
        <w:spacing w:after="0" w:line="360" w:lineRule="auto"/>
        <w:jc w:val="both"/>
        <w:rPr>
          <w:rFonts w:ascii="Arial" w:eastAsia="SimSun" w:hAnsi="Arial" w:cs="Arial"/>
        </w:rPr>
      </w:pPr>
      <w:proofErr w:type="gramStart"/>
      <w:r>
        <w:rPr>
          <w:rFonts w:ascii="Arial" w:eastAsia="SimSun" w:hAnsi="Arial" w:cs="Arial"/>
        </w:rPr>
        <w:t>d</w:t>
      </w:r>
      <w:proofErr w:type="gramEnd"/>
      <w:r>
        <w:rPr>
          <w:rFonts w:ascii="Arial" w:eastAsia="SimSun" w:hAnsi="Arial" w:cs="Arial"/>
        </w:rPr>
        <w:t xml:space="preserve">. Kelurahan Gambir baru </w:t>
      </w:r>
    </w:p>
    <w:p w14:paraId="7E936692" w14:textId="31B410D0" w:rsidR="00F40318" w:rsidRDefault="00F40318" w:rsidP="00A93561">
      <w:pPr>
        <w:spacing w:after="0" w:line="360" w:lineRule="auto"/>
        <w:jc w:val="both"/>
        <w:rPr>
          <w:rFonts w:ascii="Arial" w:eastAsia="SimSun" w:hAnsi="Arial" w:cs="Arial"/>
        </w:rPr>
      </w:pPr>
      <w:proofErr w:type="gramStart"/>
      <w:r>
        <w:rPr>
          <w:rFonts w:ascii="Arial" w:eastAsia="SimSun" w:hAnsi="Arial" w:cs="Arial"/>
        </w:rPr>
        <w:t>e</w:t>
      </w:r>
      <w:proofErr w:type="gramEnd"/>
      <w:r>
        <w:rPr>
          <w:rFonts w:ascii="Arial" w:eastAsia="SimSun" w:hAnsi="Arial" w:cs="Arial"/>
        </w:rPr>
        <w:t>. Kelurahan Lestari</w:t>
      </w:r>
    </w:p>
    <w:p w14:paraId="63F5D852" w14:textId="43073DF1" w:rsidR="00F40318" w:rsidRPr="00A93561" w:rsidRDefault="00F40318" w:rsidP="00A93561">
      <w:pPr>
        <w:spacing w:after="0" w:line="360" w:lineRule="auto"/>
        <w:jc w:val="both"/>
        <w:rPr>
          <w:rFonts w:ascii="Arial" w:eastAsia="SimSun" w:hAnsi="Arial" w:cs="Arial"/>
        </w:rPr>
      </w:pPr>
      <w:proofErr w:type="gramStart"/>
      <w:r>
        <w:rPr>
          <w:rFonts w:ascii="Arial" w:eastAsia="SimSun" w:hAnsi="Arial" w:cs="Arial"/>
        </w:rPr>
        <w:t>f</w:t>
      </w:r>
      <w:proofErr w:type="gramEnd"/>
      <w:r>
        <w:rPr>
          <w:rFonts w:ascii="Arial" w:eastAsia="SimSun" w:hAnsi="Arial" w:cs="Arial"/>
        </w:rPr>
        <w:t>. Kelurahan Kisaran Timur</w:t>
      </w:r>
    </w:p>
    <w:p w14:paraId="61C050EB" w14:textId="41AFBC3B" w:rsidR="00A93561" w:rsidRPr="00A93561" w:rsidRDefault="00F40318" w:rsidP="00A93561">
      <w:pPr>
        <w:spacing w:after="0" w:line="360" w:lineRule="auto"/>
        <w:jc w:val="both"/>
        <w:rPr>
          <w:rFonts w:ascii="Arial" w:eastAsia="SimSun" w:hAnsi="Arial" w:cs="Arial"/>
        </w:rPr>
      </w:pPr>
      <w:r>
        <w:rPr>
          <w:rFonts w:ascii="Arial" w:eastAsia="SimSun" w:hAnsi="Arial" w:cs="Arial"/>
        </w:rPr>
        <w:t xml:space="preserve">Unit </w:t>
      </w:r>
      <w:r w:rsidR="0085448C">
        <w:rPr>
          <w:rFonts w:ascii="Arial" w:eastAsia="SimSun" w:hAnsi="Arial" w:cs="Arial"/>
        </w:rPr>
        <w:t>Puskesmas Gambir Baru Kisaran</w:t>
      </w:r>
      <w:r>
        <w:rPr>
          <w:rFonts w:ascii="Arial" w:eastAsia="SimSun" w:hAnsi="Arial" w:cs="Arial"/>
        </w:rPr>
        <w:t xml:space="preserve"> Pembantu yaitu sebagai </w:t>
      </w:r>
      <w:proofErr w:type="gramStart"/>
      <w:r>
        <w:rPr>
          <w:rFonts w:ascii="Arial" w:eastAsia="SimSun" w:hAnsi="Arial" w:cs="Arial"/>
        </w:rPr>
        <w:t>berikut</w:t>
      </w:r>
      <w:r w:rsidR="00A93561" w:rsidRPr="00A93561">
        <w:rPr>
          <w:rFonts w:ascii="Arial" w:eastAsia="SimSun" w:hAnsi="Arial" w:cs="Arial"/>
        </w:rPr>
        <w:t xml:space="preserve"> :</w:t>
      </w:r>
      <w:proofErr w:type="gramEnd"/>
    </w:p>
    <w:p w14:paraId="29ED2BC7" w14:textId="0CD788BD" w:rsidR="00A93561" w:rsidRDefault="00F40318" w:rsidP="00A93561">
      <w:pPr>
        <w:numPr>
          <w:ilvl w:val="0"/>
          <w:numId w:val="40"/>
        </w:numPr>
        <w:spacing w:after="0" w:line="360" w:lineRule="auto"/>
        <w:contextualSpacing/>
        <w:jc w:val="both"/>
        <w:rPr>
          <w:rFonts w:ascii="Arial" w:eastAsia="Calibri" w:hAnsi="Arial" w:cs="Arial"/>
        </w:rPr>
      </w:pPr>
      <w:r>
        <w:rPr>
          <w:rFonts w:ascii="Arial" w:eastAsia="Calibri" w:hAnsi="Arial" w:cs="Arial"/>
        </w:rPr>
        <w:t>Puskesmas Pembantu Kisaran Naga</w:t>
      </w:r>
    </w:p>
    <w:p w14:paraId="11DA369F" w14:textId="5C6E8BAA" w:rsidR="007308A3" w:rsidRPr="0085448C" w:rsidRDefault="00F40318" w:rsidP="0085448C">
      <w:pPr>
        <w:numPr>
          <w:ilvl w:val="0"/>
          <w:numId w:val="40"/>
        </w:numPr>
        <w:spacing w:after="0" w:line="360" w:lineRule="auto"/>
        <w:contextualSpacing/>
        <w:jc w:val="both"/>
        <w:rPr>
          <w:rFonts w:ascii="Arial" w:eastAsia="Calibri" w:hAnsi="Arial" w:cs="Arial"/>
        </w:rPr>
      </w:pPr>
      <w:r>
        <w:rPr>
          <w:rFonts w:ascii="Arial" w:eastAsia="Calibri" w:hAnsi="Arial" w:cs="Arial"/>
        </w:rPr>
        <w:t>Puskesmas Pembantu Teladan</w:t>
      </w:r>
    </w:p>
    <w:p w14:paraId="0EA15E2F" w14:textId="689B769C" w:rsidR="005874D4" w:rsidRDefault="00A93561" w:rsidP="00A93561">
      <w:pPr>
        <w:spacing w:after="0" w:line="360" w:lineRule="auto"/>
        <w:ind w:firstLine="567"/>
        <w:jc w:val="both"/>
        <w:rPr>
          <w:rFonts w:ascii="Arial" w:eastAsia="SimSun" w:hAnsi="Arial" w:cs="Arial"/>
        </w:rPr>
      </w:pPr>
      <w:r w:rsidRPr="00A93561">
        <w:rPr>
          <w:rFonts w:ascii="Arial" w:eastAsia="SimSun" w:hAnsi="Arial" w:cs="Arial"/>
        </w:rPr>
        <w:t>Puskesmas Gambir Baru Kisar</w:t>
      </w:r>
      <w:r w:rsidR="005F075F">
        <w:rPr>
          <w:rFonts w:ascii="Arial" w:eastAsia="SimSun" w:hAnsi="Arial" w:cs="Arial"/>
        </w:rPr>
        <w:t xml:space="preserve">an di </w:t>
      </w:r>
      <w:r w:rsidR="00C7384E">
        <w:rPr>
          <w:rFonts w:ascii="Arial" w:eastAsia="SimSun" w:hAnsi="Arial" w:cs="Arial"/>
        </w:rPr>
        <w:t>pimpin oleh ibu Krisnawati, SKM</w:t>
      </w:r>
      <w:r w:rsidR="005F075F">
        <w:rPr>
          <w:rFonts w:ascii="Arial" w:eastAsia="SimSun" w:hAnsi="Arial" w:cs="Arial"/>
        </w:rPr>
        <w:t xml:space="preserve"> </w:t>
      </w:r>
      <w:r w:rsidRPr="00A93561">
        <w:rPr>
          <w:rFonts w:ascii="Arial" w:eastAsia="SimSun" w:hAnsi="Arial" w:cs="Arial"/>
        </w:rPr>
        <w:t xml:space="preserve"> yang menjadi Kepala Puskesmas yang dibantu oleh tenaga-tenaga kesehatan</w:t>
      </w:r>
      <w:r w:rsidR="00C7384E">
        <w:rPr>
          <w:rFonts w:ascii="Arial" w:eastAsia="SimSun" w:hAnsi="Arial" w:cs="Arial"/>
        </w:rPr>
        <w:t xml:space="preserve"> seperti perawat, farmasi, </w:t>
      </w:r>
      <w:r w:rsidR="005F075F">
        <w:rPr>
          <w:rFonts w:ascii="Arial" w:eastAsia="SimSun" w:hAnsi="Arial" w:cs="Arial"/>
        </w:rPr>
        <w:t>dokter umum,</w:t>
      </w:r>
      <w:r w:rsidRPr="00A93561">
        <w:rPr>
          <w:rFonts w:ascii="Arial" w:eastAsia="SimSun" w:hAnsi="Arial" w:cs="Arial"/>
        </w:rPr>
        <w:t xml:space="preserve"> dokter gigi dan perawa</w:t>
      </w:r>
      <w:r w:rsidR="0085448C">
        <w:rPr>
          <w:rFonts w:ascii="Arial" w:eastAsia="SimSun" w:hAnsi="Arial" w:cs="Arial"/>
        </w:rPr>
        <w:t>t gigi. Pelayanan di Puskesmas</w:t>
      </w:r>
      <w:r w:rsidR="00835994">
        <w:rPr>
          <w:rFonts w:ascii="Arial" w:eastAsia="SimSun" w:hAnsi="Arial" w:cs="Arial"/>
        </w:rPr>
        <w:t xml:space="preserve"> Gambir Baru Ki</w:t>
      </w:r>
      <w:r w:rsidR="003F549D">
        <w:rPr>
          <w:rFonts w:ascii="Arial" w:eastAsia="SimSun" w:hAnsi="Arial" w:cs="Arial"/>
        </w:rPr>
        <w:t xml:space="preserve">saran meliputi : </w:t>
      </w:r>
      <w:r w:rsidR="00835994">
        <w:rPr>
          <w:rFonts w:ascii="Arial" w:eastAsia="SimSun" w:hAnsi="Arial" w:cs="Arial"/>
        </w:rPr>
        <w:t xml:space="preserve">UGD, </w:t>
      </w:r>
      <w:r w:rsidRPr="00A93561">
        <w:rPr>
          <w:rFonts w:ascii="Arial" w:eastAsia="SimSun" w:hAnsi="Arial" w:cs="Arial"/>
        </w:rPr>
        <w:t>Ruang Persalinan, Ruang KIA</w:t>
      </w:r>
      <w:r w:rsidR="00835994">
        <w:rPr>
          <w:rFonts w:ascii="Arial" w:eastAsia="SimSun" w:hAnsi="Arial" w:cs="Arial"/>
        </w:rPr>
        <w:t xml:space="preserve"> (Kesehatan ibu anak</w:t>
      </w:r>
      <w:r w:rsidR="003F549D">
        <w:rPr>
          <w:rFonts w:ascii="Arial" w:eastAsia="SimSun" w:hAnsi="Arial" w:cs="Arial"/>
        </w:rPr>
        <w:t>)</w:t>
      </w:r>
      <w:r w:rsidR="004D0CB0">
        <w:rPr>
          <w:rFonts w:ascii="Arial" w:eastAsia="SimSun" w:hAnsi="Arial" w:cs="Arial"/>
        </w:rPr>
        <w:t xml:space="preserve">dan KB </w:t>
      </w:r>
      <w:r w:rsidR="00FD0B10">
        <w:rPr>
          <w:rFonts w:ascii="Arial" w:eastAsia="SimSun" w:hAnsi="Arial" w:cs="Arial"/>
        </w:rPr>
        <w:t xml:space="preserve">, </w:t>
      </w:r>
      <w:r w:rsidR="005F075F">
        <w:rPr>
          <w:rFonts w:ascii="Arial" w:eastAsia="SimSun" w:hAnsi="Arial" w:cs="Arial"/>
        </w:rPr>
        <w:t>I</w:t>
      </w:r>
      <w:r w:rsidR="00FD0B10">
        <w:rPr>
          <w:rFonts w:ascii="Arial" w:eastAsia="SimSun" w:hAnsi="Arial" w:cs="Arial"/>
        </w:rPr>
        <w:t>munisasi, Ruang program, Ruang konsultasi, Laboratorium,</w:t>
      </w:r>
      <w:r w:rsidR="004D0CB0">
        <w:rPr>
          <w:rFonts w:ascii="Arial" w:eastAsia="SimSun" w:hAnsi="Arial" w:cs="Arial"/>
        </w:rPr>
        <w:t xml:space="preserve"> Ruang kesehatan umum, Ruang layanan KT HIV dan IMS, Ruang layanan Pengobatan TB (</w:t>
      </w:r>
      <w:r w:rsidR="004D0CB0" w:rsidRPr="004D0CB0">
        <w:rPr>
          <w:rFonts w:ascii="Arial" w:eastAsia="SimSun" w:hAnsi="Arial" w:cs="Arial"/>
          <w:i/>
        </w:rPr>
        <w:t>Tuberkulosis</w:t>
      </w:r>
      <w:r w:rsidR="004D0CB0">
        <w:rPr>
          <w:rFonts w:ascii="Arial" w:eastAsia="SimSun" w:hAnsi="Arial" w:cs="Arial"/>
        </w:rPr>
        <w:t>)</w:t>
      </w:r>
      <w:r w:rsidRPr="00A93561">
        <w:rPr>
          <w:rFonts w:ascii="Arial" w:eastAsia="SimSun" w:hAnsi="Arial" w:cs="Arial"/>
        </w:rPr>
        <w:t xml:space="preserve"> Ruang Pemeriksaan Gi</w:t>
      </w:r>
      <w:r w:rsidR="005F075F">
        <w:rPr>
          <w:rFonts w:ascii="Arial" w:eastAsia="SimSun" w:hAnsi="Arial" w:cs="Arial"/>
        </w:rPr>
        <w:t>gi dan Mulut</w:t>
      </w:r>
    </w:p>
    <w:p w14:paraId="7E9A8C1F" w14:textId="77777777" w:rsidR="005874D4" w:rsidRDefault="005874D4">
      <w:pPr>
        <w:rPr>
          <w:rFonts w:ascii="Arial" w:eastAsia="SimSun" w:hAnsi="Arial" w:cs="Arial"/>
        </w:rPr>
      </w:pPr>
      <w:r>
        <w:rPr>
          <w:rFonts w:ascii="Arial" w:eastAsia="SimSun" w:hAnsi="Arial" w:cs="Arial"/>
        </w:rPr>
        <w:br w:type="page"/>
      </w:r>
    </w:p>
    <w:p w14:paraId="6EF236DB" w14:textId="77777777" w:rsidR="005874D4" w:rsidRPr="00A93561" w:rsidRDefault="005874D4" w:rsidP="00A93561">
      <w:pPr>
        <w:spacing w:after="0" w:line="360" w:lineRule="auto"/>
        <w:ind w:firstLine="567"/>
        <w:jc w:val="both"/>
        <w:rPr>
          <w:rFonts w:ascii="Arial" w:eastAsia="SimSun" w:hAnsi="Arial" w:cs="Arial"/>
        </w:rPr>
      </w:pPr>
    </w:p>
    <w:p w14:paraId="5A5FFBBA" w14:textId="74A5FB53" w:rsidR="005377F4" w:rsidRDefault="005377F4" w:rsidP="00947A3E">
      <w:pPr>
        <w:spacing w:after="0" w:line="360" w:lineRule="auto"/>
        <w:rPr>
          <w:rFonts w:ascii="Arial" w:eastAsiaTheme="minorEastAsia" w:hAnsi="Arial" w:cs="Arial"/>
          <w:b/>
        </w:rPr>
      </w:pPr>
      <w:r w:rsidRPr="005377F4">
        <w:rPr>
          <w:rFonts w:ascii="Arial" w:eastAsiaTheme="minorEastAsia" w:hAnsi="Arial" w:cs="Arial"/>
          <w:b/>
        </w:rPr>
        <w:t>4.1.2 Hasil Penelitian Berdasarkan Karakteristik Responden</w:t>
      </w:r>
    </w:p>
    <w:p w14:paraId="79D2EF15" w14:textId="49DC2EAF" w:rsidR="00B572DA" w:rsidRDefault="005377F4" w:rsidP="00947A3E">
      <w:pPr>
        <w:spacing w:after="0" w:line="360" w:lineRule="auto"/>
        <w:rPr>
          <w:rFonts w:ascii="Arial" w:eastAsiaTheme="minorEastAsia" w:hAnsi="Arial" w:cs="Arial"/>
        </w:rPr>
      </w:pPr>
      <w:r w:rsidRPr="00B33C5D">
        <w:rPr>
          <w:rFonts w:ascii="Arial" w:eastAsiaTheme="minorEastAsia" w:hAnsi="Arial" w:cs="Arial"/>
          <w:b/>
        </w:rPr>
        <w:t xml:space="preserve">Tabel </w:t>
      </w:r>
      <w:proofErr w:type="gramStart"/>
      <w:r w:rsidRPr="00B33C5D">
        <w:rPr>
          <w:rFonts w:ascii="Arial" w:eastAsiaTheme="minorEastAsia" w:hAnsi="Arial" w:cs="Arial"/>
          <w:b/>
        </w:rPr>
        <w:t>4.1.2</w:t>
      </w:r>
      <w:r w:rsidR="00221625">
        <w:rPr>
          <w:rFonts w:ascii="Arial" w:eastAsiaTheme="minorEastAsia" w:hAnsi="Arial" w:cs="Arial"/>
        </w:rPr>
        <w:t xml:space="preserve">  </w:t>
      </w:r>
      <w:r>
        <w:rPr>
          <w:rFonts w:ascii="Arial" w:eastAsiaTheme="minorEastAsia" w:hAnsi="Arial" w:cs="Arial"/>
        </w:rPr>
        <w:t>Karakteristik</w:t>
      </w:r>
      <w:proofErr w:type="gramEnd"/>
      <w:r>
        <w:rPr>
          <w:rFonts w:ascii="Arial" w:eastAsiaTheme="minorEastAsia" w:hAnsi="Arial" w:cs="Arial"/>
        </w:rPr>
        <w:t xml:space="preserve"> responden Berdasarkan </w:t>
      </w:r>
      <w:r w:rsidR="001E1526">
        <w:rPr>
          <w:rFonts w:ascii="Arial" w:eastAsiaTheme="minorEastAsia" w:hAnsi="Arial" w:cs="Arial"/>
        </w:rPr>
        <w:t xml:space="preserve"> </w:t>
      </w:r>
      <w:r>
        <w:rPr>
          <w:rFonts w:ascii="Arial" w:eastAsiaTheme="minorEastAsia" w:hAnsi="Arial" w:cs="Arial"/>
        </w:rPr>
        <w:t>Umur</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0"/>
        <w:gridCol w:w="1840"/>
        <w:gridCol w:w="1960"/>
        <w:gridCol w:w="1780"/>
      </w:tblGrid>
      <w:tr w:rsidR="007F7696" w:rsidRPr="007F7696" w14:paraId="32B4DC20" w14:textId="77777777" w:rsidTr="002418D7">
        <w:trPr>
          <w:trHeight w:val="379"/>
        </w:trPr>
        <w:tc>
          <w:tcPr>
            <w:tcW w:w="1840" w:type="dxa"/>
            <w:vMerge w:val="restart"/>
            <w:tcBorders>
              <w:top w:val="single" w:sz="4" w:space="0" w:color="auto"/>
              <w:bottom w:val="single" w:sz="4" w:space="0" w:color="auto"/>
            </w:tcBorders>
            <w:noWrap/>
            <w:hideMark/>
          </w:tcPr>
          <w:p w14:paraId="51CE1EF7" w14:textId="77777777" w:rsidR="007F7696" w:rsidRPr="007F7696" w:rsidRDefault="007F7696" w:rsidP="00C7384E">
            <w:pPr>
              <w:spacing w:line="360" w:lineRule="auto"/>
              <w:ind w:firstLine="142"/>
              <w:rPr>
                <w:rFonts w:ascii="Arial" w:eastAsiaTheme="minorEastAsia" w:hAnsi="Arial" w:cs="Arial"/>
              </w:rPr>
            </w:pPr>
            <w:r w:rsidRPr="007F7696">
              <w:rPr>
                <w:rFonts w:ascii="Arial" w:eastAsiaTheme="minorEastAsia" w:hAnsi="Arial" w:cs="Arial"/>
              </w:rPr>
              <w:t>Kategori</w:t>
            </w:r>
          </w:p>
        </w:tc>
        <w:tc>
          <w:tcPr>
            <w:tcW w:w="1840" w:type="dxa"/>
            <w:vMerge w:val="restart"/>
            <w:tcBorders>
              <w:top w:val="single" w:sz="4" w:space="0" w:color="auto"/>
              <w:bottom w:val="single" w:sz="4" w:space="0" w:color="auto"/>
            </w:tcBorders>
            <w:noWrap/>
            <w:hideMark/>
          </w:tcPr>
          <w:p w14:paraId="6B86C909" w14:textId="77777777" w:rsidR="007F7696" w:rsidRPr="007F7696" w:rsidRDefault="007F7696" w:rsidP="00C7384E">
            <w:pPr>
              <w:spacing w:line="360" w:lineRule="auto"/>
              <w:ind w:firstLine="287"/>
              <w:rPr>
                <w:rFonts w:ascii="Arial" w:eastAsiaTheme="minorEastAsia" w:hAnsi="Arial" w:cs="Arial"/>
              </w:rPr>
            </w:pPr>
            <w:r w:rsidRPr="007F7696">
              <w:rPr>
                <w:rFonts w:ascii="Arial" w:eastAsiaTheme="minorEastAsia" w:hAnsi="Arial" w:cs="Arial"/>
              </w:rPr>
              <w:t>Usia</w:t>
            </w:r>
          </w:p>
        </w:tc>
        <w:tc>
          <w:tcPr>
            <w:tcW w:w="1960" w:type="dxa"/>
            <w:vMerge w:val="restart"/>
            <w:tcBorders>
              <w:top w:val="single" w:sz="4" w:space="0" w:color="auto"/>
              <w:bottom w:val="single" w:sz="4" w:space="0" w:color="auto"/>
            </w:tcBorders>
            <w:noWrap/>
            <w:hideMark/>
          </w:tcPr>
          <w:p w14:paraId="2CDB6046"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Jumlah Responden</w:t>
            </w:r>
          </w:p>
        </w:tc>
        <w:tc>
          <w:tcPr>
            <w:tcW w:w="1780" w:type="dxa"/>
            <w:vMerge w:val="restart"/>
            <w:tcBorders>
              <w:top w:val="single" w:sz="4" w:space="0" w:color="auto"/>
              <w:bottom w:val="single" w:sz="4" w:space="0" w:color="auto"/>
            </w:tcBorders>
            <w:noWrap/>
            <w:hideMark/>
          </w:tcPr>
          <w:p w14:paraId="77091699"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Persentase</w:t>
            </w:r>
          </w:p>
        </w:tc>
      </w:tr>
      <w:tr w:rsidR="007F7696" w:rsidRPr="007F7696" w14:paraId="5C233AA4" w14:textId="77777777" w:rsidTr="002418D7">
        <w:trPr>
          <w:trHeight w:val="379"/>
        </w:trPr>
        <w:tc>
          <w:tcPr>
            <w:tcW w:w="1840" w:type="dxa"/>
            <w:vMerge/>
            <w:tcBorders>
              <w:top w:val="nil"/>
              <w:bottom w:val="single" w:sz="4" w:space="0" w:color="auto"/>
            </w:tcBorders>
            <w:hideMark/>
          </w:tcPr>
          <w:p w14:paraId="5F6D8AB8" w14:textId="77777777" w:rsidR="007F7696" w:rsidRPr="007F7696" w:rsidRDefault="007F7696" w:rsidP="007F7696">
            <w:pPr>
              <w:spacing w:line="360" w:lineRule="auto"/>
              <w:rPr>
                <w:rFonts w:ascii="Arial" w:eastAsiaTheme="minorEastAsia" w:hAnsi="Arial" w:cs="Arial"/>
              </w:rPr>
            </w:pPr>
          </w:p>
        </w:tc>
        <w:tc>
          <w:tcPr>
            <w:tcW w:w="1840" w:type="dxa"/>
            <w:vMerge/>
            <w:tcBorders>
              <w:top w:val="nil"/>
              <w:bottom w:val="single" w:sz="4" w:space="0" w:color="auto"/>
            </w:tcBorders>
            <w:hideMark/>
          </w:tcPr>
          <w:p w14:paraId="086F9F8C" w14:textId="77777777" w:rsidR="007F7696" w:rsidRPr="007F7696" w:rsidRDefault="007F7696" w:rsidP="007F7696">
            <w:pPr>
              <w:spacing w:line="360" w:lineRule="auto"/>
              <w:rPr>
                <w:rFonts w:ascii="Arial" w:eastAsiaTheme="minorEastAsia" w:hAnsi="Arial" w:cs="Arial"/>
              </w:rPr>
            </w:pPr>
          </w:p>
        </w:tc>
        <w:tc>
          <w:tcPr>
            <w:tcW w:w="1960" w:type="dxa"/>
            <w:vMerge/>
            <w:tcBorders>
              <w:top w:val="nil"/>
              <w:bottom w:val="single" w:sz="4" w:space="0" w:color="auto"/>
            </w:tcBorders>
            <w:hideMark/>
          </w:tcPr>
          <w:p w14:paraId="3D486426" w14:textId="77777777" w:rsidR="007F7696" w:rsidRPr="007F7696" w:rsidRDefault="007F7696" w:rsidP="007F7696">
            <w:pPr>
              <w:spacing w:line="360" w:lineRule="auto"/>
              <w:rPr>
                <w:rFonts w:ascii="Arial" w:eastAsiaTheme="minorEastAsia" w:hAnsi="Arial" w:cs="Arial"/>
              </w:rPr>
            </w:pPr>
          </w:p>
        </w:tc>
        <w:tc>
          <w:tcPr>
            <w:tcW w:w="1780" w:type="dxa"/>
            <w:vMerge/>
            <w:tcBorders>
              <w:top w:val="nil"/>
              <w:bottom w:val="single" w:sz="4" w:space="0" w:color="auto"/>
            </w:tcBorders>
            <w:hideMark/>
          </w:tcPr>
          <w:p w14:paraId="1D36D8AE" w14:textId="77777777" w:rsidR="007F7696" w:rsidRPr="007F7696" w:rsidRDefault="007F7696" w:rsidP="007F7696">
            <w:pPr>
              <w:spacing w:line="360" w:lineRule="auto"/>
              <w:rPr>
                <w:rFonts w:ascii="Arial" w:eastAsiaTheme="minorEastAsia" w:hAnsi="Arial" w:cs="Arial"/>
              </w:rPr>
            </w:pPr>
          </w:p>
        </w:tc>
      </w:tr>
      <w:tr w:rsidR="007F7696" w:rsidRPr="007F7696" w14:paraId="121420FF" w14:textId="77777777" w:rsidTr="002418D7">
        <w:trPr>
          <w:trHeight w:val="300"/>
        </w:trPr>
        <w:tc>
          <w:tcPr>
            <w:tcW w:w="1840" w:type="dxa"/>
            <w:tcBorders>
              <w:top w:val="single" w:sz="4" w:space="0" w:color="auto"/>
            </w:tcBorders>
            <w:noWrap/>
            <w:hideMark/>
          </w:tcPr>
          <w:p w14:paraId="4E8D7E98"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Remaja</w:t>
            </w:r>
          </w:p>
        </w:tc>
        <w:tc>
          <w:tcPr>
            <w:tcW w:w="1840" w:type="dxa"/>
            <w:tcBorders>
              <w:top w:val="single" w:sz="4" w:space="0" w:color="auto"/>
            </w:tcBorders>
            <w:noWrap/>
            <w:hideMark/>
          </w:tcPr>
          <w:p w14:paraId="253E5EF8"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17-25 tahun</w:t>
            </w:r>
          </w:p>
        </w:tc>
        <w:tc>
          <w:tcPr>
            <w:tcW w:w="1960" w:type="dxa"/>
            <w:tcBorders>
              <w:top w:val="single" w:sz="4" w:space="0" w:color="auto"/>
            </w:tcBorders>
            <w:noWrap/>
            <w:hideMark/>
          </w:tcPr>
          <w:p w14:paraId="64CE0A16" w14:textId="4E00F4EF" w:rsidR="007F7696" w:rsidRPr="007F7696" w:rsidRDefault="00B33C5D" w:rsidP="007F7696">
            <w:pPr>
              <w:spacing w:line="360" w:lineRule="auto"/>
              <w:rPr>
                <w:rFonts w:ascii="Arial" w:eastAsiaTheme="minorEastAsia" w:hAnsi="Arial" w:cs="Arial"/>
              </w:rPr>
            </w:pPr>
            <w:r>
              <w:rPr>
                <w:rFonts w:ascii="Arial" w:eastAsiaTheme="minorEastAsia" w:hAnsi="Arial" w:cs="Arial"/>
              </w:rPr>
              <w:t>26</w:t>
            </w:r>
          </w:p>
        </w:tc>
        <w:tc>
          <w:tcPr>
            <w:tcW w:w="1780" w:type="dxa"/>
            <w:tcBorders>
              <w:top w:val="single" w:sz="4" w:space="0" w:color="auto"/>
            </w:tcBorders>
            <w:noWrap/>
            <w:hideMark/>
          </w:tcPr>
          <w:p w14:paraId="4F65DE75"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26%</w:t>
            </w:r>
          </w:p>
        </w:tc>
      </w:tr>
      <w:tr w:rsidR="007F7696" w:rsidRPr="007F7696" w14:paraId="5F472A90" w14:textId="77777777" w:rsidTr="007F7696">
        <w:trPr>
          <w:trHeight w:val="300"/>
        </w:trPr>
        <w:tc>
          <w:tcPr>
            <w:tcW w:w="1840" w:type="dxa"/>
            <w:noWrap/>
            <w:hideMark/>
          </w:tcPr>
          <w:p w14:paraId="29429F18"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Dewasa</w:t>
            </w:r>
          </w:p>
        </w:tc>
        <w:tc>
          <w:tcPr>
            <w:tcW w:w="1840" w:type="dxa"/>
            <w:noWrap/>
            <w:hideMark/>
          </w:tcPr>
          <w:p w14:paraId="7BDE27FE"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26-45 tahun</w:t>
            </w:r>
          </w:p>
        </w:tc>
        <w:tc>
          <w:tcPr>
            <w:tcW w:w="1960" w:type="dxa"/>
            <w:noWrap/>
            <w:hideMark/>
          </w:tcPr>
          <w:p w14:paraId="14B13808"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30</w:t>
            </w:r>
          </w:p>
        </w:tc>
        <w:tc>
          <w:tcPr>
            <w:tcW w:w="1780" w:type="dxa"/>
            <w:noWrap/>
            <w:hideMark/>
          </w:tcPr>
          <w:p w14:paraId="6DBF4F03"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30%</w:t>
            </w:r>
          </w:p>
        </w:tc>
      </w:tr>
      <w:tr w:rsidR="007F7696" w:rsidRPr="007F7696" w14:paraId="0318621C" w14:textId="77777777" w:rsidTr="007F7696">
        <w:trPr>
          <w:trHeight w:val="300"/>
        </w:trPr>
        <w:tc>
          <w:tcPr>
            <w:tcW w:w="1840" w:type="dxa"/>
            <w:noWrap/>
            <w:hideMark/>
          </w:tcPr>
          <w:p w14:paraId="4838B58C"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Lansia Awal</w:t>
            </w:r>
          </w:p>
        </w:tc>
        <w:tc>
          <w:tcPr>
            <w:tcW w:w="1840" w:type="dxa"/>
            <w:noWrap/>
            <w:hideMark/>
          </w:tcPr>
          <w:p w14:paraId="42999087"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46-55 tahun</w:t>
            </w:r>
          </w:p>
        </w:tc>
        <w:tc>
          <w:tcPr>
            <w:tcW w:w="1960" w:type="dxa"/>
            <w:noWrap/>
            <w:hideMark/>
          </w:tcPr>
          <w:p w14:paraId="184A6EA0"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29</w:t>
            </w:r>
          </w:p>
        </w:tc>
        <w:tc>
          <w:tcPr>
            <w:tcW w:w="1780" w:type="dxa"/>
            <w:noWrap/>
            <w:hideMark/>
          </w:tcPr>
          <w:p w14:paraId="7A82B2F5"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29%</w:t>
            </w:r>
          </w:p>
        </w:tc>
      </w:tr>
      <w:tr w:rsidR="007F7696" w:rsidRPr="007F7696" w14:paraId="5333D5C0" w14:textId="77777777" w:rsidTr="007F7696">
        <w:trPr>
          <w:trHeight w:val="300"/>
        </w:trPr>
        <w:tc>
          <w:tcPr>
            <w:tcW w:w="1840" w:type="dxa"/>
            <w:tcBorders>
              <w:bottom w:val="single" w:sz="4" w:space="0" w:color="auto"/>
            </w:tcBorders>
            <w:noWrap/>
            <w:hideMark/>
          </w:tcPr>
          <w:p w14:paraId="59787E73"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Lansia Akhir</w:t>
            </w:r>
          </w:p>
        </w:tc>
        <w:tc>
          <w:tcPr>
            <w:tcW w:w="1840" w:type="dxa"/>
            <w:tcBorders>
              <w:bottom w:val="single" w:sz="4" w:space="0" w:color="auto"/>
            </w:tcBorders>
            <w:noWrap/>
            <w:hideMark/>
          </w:tcPr>
          <w:p w14:paraId="7E97D70B"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&gt;55 tahun</w:t>
            </w:r>
          </w:p>
        </w:tc>
        <w:tc>
          <w:tcPr>
            <w:tcW w:w="1960" w:type="dxa"/>
            <w:tcBorders>
              <w:bottom w:val="single" w:sz="4" w:space="0" w:color="auto"/>
            </w:tcBorders>
            <w:noWrap/>
            <w:hideMark/>
          </w:tcPr>
          <w:p w14:paraId="2221CCF7"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15</w:t>
            </w:r>
          </w:p>
        </w:tc>
        <w:tc>
          <w:tcPr>
            <w:tcW w:w="1780" w:type="dxa"/>
            <w:tcBorders>
              <w:bottom w:val="single" w:sz="4" w:space="0" w:color="auto"/>
            </w:tcBorders>
            <w:noWrap/>
            <w:hideMark/>
          </w:tcPr>
          <w:p w14:paraId="05C0DEE6"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15%</w:t>
            </w:r>
          </w:p>
        </w:tc>
      </w:tr>
      <w:tr w:rsidR="007F7696" w:rsidRPr="007F7696" w14:paraId="5E70D084" w14:textId="77777777" w:rsidTr="007F7696">
        <w:trPr>
          <w:trHeight w:val="300"/>
        </w:trPr>
        <w:tc>
          <w:tcPr>
            <w:tcW w:w="1840" w:type="dxa"/>
            <w:tcBorders>
              <w:top w:val="single" w:sz="4" w:space="0" w:color="auto"/>
              <w:bottom w:val="single" w:sz="4" w:space="0" w:color="auto"/>
            </w:tcBorders>
            <w:hideMark/>
          </w:tcPr>
          <w:p w14:paraId="069C096F"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 </w:t>
            </w:r>
          </w:p>
        </w:tc>
        <w:tc>
          <w:tcPr>
            <w:tcW w:w="1840" w:type="dxa"/>
            <w:tcBorders>
              <w:top w:val="single" w:sz="4" w:space="0" w:color="auto"/>
              <w:bottom w:val="single" w:sz="4" w:space="0" w:color="auto"/>
            </w:tcBorders>
            <w:hideMark/>
          </w:tcPr>
          <w:p w14:paraId="2B22A345"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Total</w:t>
            </w:r>
          </w:p>
        </w:tc>
        <w:tc>
          <w:tcPr>
            <w:tcW w:w="1960" w:type="dxa"/>
            <w:tcBorders>
              <w:top w:val="single" w:sz="4" w:space="0" w:color="auto"/>
              <w:bottom w:val="single" w:sz="4" w:space="0" w:color="auto"/>
            </w:tcBorders>
            <w:hideMark/>
          </w:tcPr>
          <w:p w14:paraId="6ADE4D87" w14:textId="77777777"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100</w:t>
            </w:r>
          </w:p>
        </w:tc>
        <w:tc>
          <w:tcPr>
            <w:tcW w:w="1780" w:type="dxa"/>
            <w:tcBorders>
              <w:top w:val="single" w:sz="4" w:space="0" w:color="auto"/>
              <w:bottom w:val="single" w:sz="4" w:space="0" w:color="auto"/>
            </w:tcBorders>
            <w:hideMark/>
          </w:tcPr>
          <w:p w14:paraId="6D512E79" w14:textId="7F08848B" w:rsidR="007F7696" w:rsidRPr="007F7696" w:rsidRDefault="007F7696" w:rsidP="007F7696">
            <w:pPr>
              <w:spacing w:line="360" w:lineRule="auto"/>
              <w:rPr>
                <w:rFonts w:ascii="Arial" w:eastAsiaTheme="minorEastAsia" w:hAnsi="Arial" w:cs="Arial"/>
              </w:rPr>
            </w:pPr>
            <w:r w:rsidRPr="007F7696">
              <w:rPr>
                <w:rFonts w:ascii="Arial" w:eastAsiaTheme="minorEastAsia" w:hAnsi="Arial" w:cs="Arial"/>
              </w:rPr>
              <w:t>100</w:t>
            </w:r>
            <w:r w:rsidR="00221625">
              <w:rPr>
                <w:rFonts w:ascii="Arial" w:eastAsiaTheme="minorEastAsia" w:hAnsi="Arial" w:cs="Arial"/>
              </w:rPr>
              <w:t>%</w:t>
            </w:r>
          </w:p>
        </w:tc>
      </w:tr>
    </w:tbl>
    <w:p w14:paraId="5A488C95" w14:textId="77777777" w:rsidR="002418D7" w:rsidRDefault="002418D7" w:rsidP="00947A3E">
      <w:pPr>
        <w:spacing w:after="0" w:line="360" w:lineRule="auto"/>
        <w:ind w:left="426"/>
        <w:rPr>
          <w:rFonts w:ascii="Arial" w:eastAsiaTheme="minorEastAsia" w:hAnsi="Arial" w:cs="Arial"/>
        </w:rPr>
      </w:pPr>
    </w:p>
    <w:p w14:paraId="2C46106A" w14:textId="07FC8DE6" w:rsidR="002418D7" w:rsidRDefault="00B33C5D" w:rsidP="00B33C5D">
      <w:pPr>
        <w:spacing w:after="0" w:line="360" w:lineRule="auto"/>
        <w:jc w:val="both"/>
        <w:rPr>
          <w:rFonts w:ascii="Arial" w:eastAsiaTheme="minorEastAsia" w:hAnsi="Arial" w:cs="Arial"/>
        </w:rPr>
      </w:pPr>
      <w:r>
        <w:rPr>
          <w:rFonts w:ascii="Arial" w:eastAsiaTheme="minorEastAsia" w:hAnsi="Arial" w:cs="Arial"/>
        </w:rPr>
        <w:tab/>
      </w:r>
      <w:proofErr w:type="gramStart"/>
      <w:r w:rsidR="002418D7">
        <w:rPr>
          <w:rFonts w:ascii="Arial" w:eastAsiaTheme="minorEastAsia" w:hAnsi="Arial" w:cs="Arial"/>
        </w:rPr>
        <w:t>Berdasarkan</w:t>
      </w:r>
      <w:r w:rsidR="001D3917">
        <w:rPr>
          <w:rFonts w:ascii="Arial" w:eastAsiaTheme="minorEastAsia" w:hAnsi="Arial" w:cs="Arial"/>
        </w:rPr>
        <w:t xml:space="preserve"> tabel 4.1.2 dapat dilihat </w:t>
      </w:r>
      <w:r w:rsidR="002418D7">
        <w:rPr>
          <w:rFonts w:ascii="Arial" w:eastAsiaTheme="minorEastAsia" w:hAnsi="Arial" w:cs="Arial"/>
        </w:rPr>
        <w:t xml:space="preserve">  banya</w:t>
      </w:r>
      <w:r w:rsidR="00221625">
        <w:rPr>
          <w:rFonts w:ascii="Arial" w:eastAsiaTheme="minorEastAsia" w:hAnsi="Arial" w:cs="Arial"/>
        </w:rPr>
        <w:t>knya jumlah responden untuk kara</w:t>
      </w:r>
      <w:r w:rsidR="002418D7">
        <w:rPr>
          <w:rFonts w:ascii="Arial" w:eastAsiaTheme="minorEastAsia" w:hAnsi="Arial" w:cs="Arial"/>
        </w:rPr>
        <w:t xml:space="preserve">kteristik berdasarkan umur yaitu rentang umur </w:t>
      </w:r>
      <w:r>
        <w:rPr>
          <w:rFonts w:ascii="Arial" w:eastAsiaTheme="minorEastAsia" w:hAnsi="Arial" w:cs="Arial"/>
        </w:rPr>
        <w:t>17-25 tahun (Remaja) sebanyak 26 orang dengan persentase 26%.</w:t>
      </w:r>
      <w:proofErr w:type="gramEnd"/>
      <w:r>
        <w:rPr>
          <w:rFonts w:ascii="Arial" w:eastAsiaTheme="minorEastAsia" w:hAnsi="Arial" w:cs="Arial"/>
        </w:rPr>
        <w:t xml:space="preserve"> </w:t>
      </w:r>
      <w:proofErr w:type="gramStart"/>
      <w:r>
        <w:rPr>
          <w:rFonts w:ascii="Arial" w:eastAsiaTheme="minorEastAsia" w:hAnsi="Arial" w:cs="Arial"/>
        </w:rPr>
        <w:t>Umur 26-45 tahun (Dewasa) sebanyak 30 orang dengan persentase 30%.</w:t>
      </w:r>
      <w:proofErr w:type="gramEnd"/>
      <w:r>
        <w:rPr>
          <w:rFonts w:ascii="Arial" w:eastAsiaTheme="minorEastAsia" w:hAnsi="Arial" w:cs="Arial"/>
        </w:rPr>
        <w:t xml:space="preserve"> Umur 46-55 tahun (Lansia awal) sebanyak 29 orang dengan persentase 29%.Umur &gt;55 tahun (Lansia akhir) sebanyak 15 orang dengan persentase 15% total jumlah responden sebanyak 100 orang.</w:t>
      </w:r>
    </w:p>
    <w:p w14:paraId="3DD78C02" w14:textId="77777777" w:rsidR="009A342F" w:rsidRDefault="009A342F" w:rsidP="00B33C5D">
      <w:pPr>
        <w:spacing w:after="0" w:line="360" w:lineRule="auto"/>
        <w:jc w:val="both"/>
        <w:rPr>
          <w:rFonts w:ascii="Arial" w:eastAsiaTheme="minorEastAsia" w:hAnsi="Arial" w:cs="Arial"/>
        </w:rPr>
      </w:pPr>
    </w:p>
    <w:p w14:paraId="0AAE0A7C" w14:textId="1F2046BA" w:rsidR="00B33C5D" w:rsidRDefault="00B33C5D" w:rsidP="00C66E04">
      <w:pPr>
        <w:spacing w:after="0" w:line="360" w:lineRule="auto"/>
        <w:jc w:val="both"/>
        <w:rPr>
          <w:rFonts w:ascii="Arial" w:eastAsiaTheme="minorEastAsia" w:hAnsi="Arial" w:cs="Arial"/>
        </w:rPr>
      </w:pPr>
      <w:r w:rsidRPr="00B33C5D">
        <w:rPr>
          <w:rFonts w:ascii="Arial" w:eastAsiaTheme="minorEastAsia" w:hAnsi="Arial" w:cs="Arial"/>
          <w:b/>
        </w:rPr>
        <w:t>Tabel 4.1.3</w:t>
      </w:r>
      <w:r w:rsidR="00221625">
        <w:rPr>
          <w:rFonts w:ascii="Arial" w:eastAsiaTheme="minorEastAsia" w:hAnsi="Arial" w:cs="Arial"/>
        </w:rPr>
        <w:t xml:space="preserve"> </w:t>
      </w:r>
      <w:r>
        <w:rPr>
          <w:rFonts w:ascii="Arial" w:eastAsiaTheme="minorEastAsia" w:hAnsi="Arial" w:cs="Arial"/>
        </w:rPr>
        <w:t>Karakteristik Respon</w:t>
      </w:r>
      <w:r w:rsidR="00715E99">
        <w:rPr>
          <w:rFonts w:ascii="Arial" w:eastAsiaTheme="minorEastAsia" w:hAnsi="Arial" w:cs="Arial"/>
        </w:rPr>
        <w:t>den Berdasarkan Jenis Kelamin</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6"/>
        <w:gridCol w:w="3751"/>
        <w:gridCol w:w="2039"/>
      </w:tblGrid>
      <w:tr w:rsidR="003F6EE4" w:rsidRPr="003F6EE4" w14:paraId="7959B59A" w14:textId="77777777" w:rsidTr="00403B52">
        <w:trPr>
          <w:trHeight w:val="320"/>
        </w:trPr>
        <w:tc>
          <w:tcPr>
            <w:tcW w:w="2146" w:type="dxa"/>
            <w:tcBorders>
              <w:top w:val="single" w:sz="4" w:space="0" w:color="auto"/>
              <w:bottom w:val="single" w:sz="4" w:space="0" w:color="auto"/>
            </w:tcBorders>
            <w:noWrap/>
            <w:hideMark/>
          </w:tcPr>
          <w:p w14:paraId="32390235" w14:textId="16A0BDB0" w:rsidR="003F6EE4" w:rsidRPr="003F6EE4" w:rsidRDefault="003F6EE4" w:rsidP="003F6EE4">
            <w:pPr>
              <w:spacing w:line="360" w:lineRule="auto"/>
              <w:ind w:left="1276" w:hanging="1276"/>
              <w:jc w:val="both"/>
              <w:rPr>
                <w:rFonts w:ascii="Arial" w:eastAsiaTheme="minorEastAsia" w:hAnsi="Arial" w:cs="Arial"/>
              </w:rPr>
            </w:pPr>
            <w:r>
              <w:rPr>
                <w:rFonts w:ascii="Arial" w:eastAsiaTheme="minorEastAsia" w:hAnsi="Arial" w:cs="Arial"/>
              </w:rPr>
              <w:t xml:space="preserve">    </w:t>
            </w:r>
            <w:r w:rsidRPr="003F6EE4">
              <w:rPr>
                <w:rFonts w:ascii="Arial" w:eastAsiaTheme="minorEastAsia" w:hAnsi="Arial" w:cs="Arial"/>
              </w:rPr>
              <w:t xml:space="preserve">jenis  Kelamin </w:t>
            </w:r>
          </w:p>
        </w:tc>
        <w:tc>
          <w:tcPr>
            <w:tcW w:w="3751" w:type="dxa"/>
            <w:tcBorders>
              <w:top w:val="single" w:sz="4" w:space="0" w:color="auto"/>
              <w:bottom w:val="single" w:sz="4" w:space="0" w:color="auto"/>
            </w:tcBorders>
            <w:noWrap/>
            <w:hideMark/>
          </w:tcPr>
          <w:p w14:paraId="5016805F" w14:textId="014594EE" w:rsidR="003F6EE4" w:rsidRPr="003F6EE4" w:rsidRDefault="003F6EE4" w:rsidP="003F6EE4">
            <w:pPr>
              <w:spacing w:line="360" w:lineRule="auto"/>
              <w:ind w:left="1276" w:hanging="1276"/>
              <w:jc w:val="both"/>
              <w:rPr>
                <w:rFonts w:ascii="Arial" w:eastAsiaTheme="minorEastAsia" w:hAnsi="Arial" w:cs="Arial"/>
              </w:rPr>
            </w:pPr>
            <w:r>
              <w:rPr>
                <w:rFonts w:ascii="Arial" w:eastAsiaTheme="minorEastAsia" w:hAnsi="Arial" w:cs="Arial"/>
              </w:rPr>
              <w:t xml:space="preserve">         </w:t>
            </w:r>
            <w:r w:rsidRPr="003F6EE4">
              <w:rPr>
                <w:rFonts w:ascii="Arial" w:eastAsiaTheme="minorEastAsia" w:hAnsi="Arial" w:cs="Arial"/>
              </w:rPr>
              <w:t>Jumlah Responden</w:t>
            </w:r>
          </w:p>
        </w:tc>
        <w:tc>
          <w:tcPr>
            <w:tcW w:w="2039" w:type="dxa"/>
            <w:tcBorders>
              <w:top w:val="single" w:sz="4" w:space="0" w:color="auto"/>
              <w:bottom w:val="single" w:sz="4" w:space="0" w:color="auto"/>
            </w:tcBorders>
            <w:noWrap/>
            <w:hideMark/>
          </w:tcPr>
          <w:p w14:paraId="0A47A38B" w14:textId="6DC0FF93" w:rsidR="003F6EE4" w:rsidRPr="003F6EE4" w:rsidRDefault="003F6EE4" w:rsidP="003F6EE4">
            <w:pPr>
              <w:spacing w:line="360" w:lineRule="auto"/>
              <w:ind w:left="1276" w:hanging="1276"/>
              <w:jc w:val="both"/>
              <w:rPr>
                <w:rFonts w:ascii="Arial" w:eastAsiaTheme="minorEastAsia" w:hAnsi="Arial" w:cs="Arial"/>
              </w:rPr>
            </w:pPr>
            <w:r>
              <w:rPr>
                <w:rFonts w:ascii="Arial" w:eastAsiaTheme="minorEastAsia" w:hAnsi="Arial" w:cs="Arial"/>
              </w:rPr>
              <w:t xml:space="preserve">     </w:t>
            </w:r>
            <w:r w:rsidRPr="003F6EE4">
              <w:rPr>
                <w:rFonts w:ascii="Arial" w:eastAsiaTheme="minorEastAsia" w:hAnsi="Arial" w:cs="Arial"/>
              </w:rPr>
              <w:t>Persentase</w:t>
            </w:r>
          </w:p>
        </w:tc>
      </w:tr>
      <w:tr w:rsidR="003F6EE4" w:rsidRPr="003F6EE4" w14:paraId="33CCB337" w14:textId="77777777" w:rsidTr="00403B52">
        <w:trPr>
          <w:trHeight w:val="320"/>
        </w:trPr>
        <w:tc>
          <w:tcPr>
            <w:tcW w:w="2146" w:type="dxa"/>
            <w:tcBorders>
              <w:top w:val="single" w:sz="4" w:space="0" w:color="auto"/>
            </w:tcBorders>
            <w:noWrap/>
            <w:hideMark/>
          </w:tcPr>
          <w:p w14:paraId="0198D84C" w14:textId="77777777" w:rsidR="003F6EE4" w:rsidRPr="003F6EE4" w:rsidRDefault="003F6EE4" w:rsidP="003F6EE4">
            <w:pPr>
              <w:spacing w:line="360" w:lineRule="auto"/>
              <w:ind w:left="1276" w:hanging="1276"/>
              <w:jc w:val="both"/>
              <w:rPr>
                <w:rFonts w:ascii="Arial" w:eastAsiaTheme="minorEastAsia" w:hAnsi="Arial" w:cs="Arial"/>
              </w:rPr>
            </w:pPr>
            <w:r w:rsidRPr="003F6EE4">
              <w:rPr>
                <w:rFonts w:ascii="Arial" w:eastAsiaTheme="minorEastAsia" w:hAnsi="Arial" w:cs="Arial"/>
              </w:rPr>
              <w:t>Perempuan</w:t>
            </w:r>
          </w:p>
        </w:tc>
        <w:tc>
          <w:tcPr>
            <w:tcW w:w="3751" w:type="dxa"/>
            <w:tcBorders>
              <w:top w:val="single" w:sz="4" w:space="0" w:color="auto"/>
            </w:tcBorders>
            <w:noWrap/>
            <w:hideMark/>
          </w:tcPr>
          <w:p w14:paraId="5FAE9F1E" w14:textId="1B971957" w:rsidR="003F6EE4" w:rsidRPr="003F6EE4" w:rsidRDefault="003F6EE4" w:rsidP="003F6EE4">
            <w:pPr>
              <w:spacing w:line="360" w:lineRule="auto"/>
              <w:ind w:left="1276" w:hanging="1276"/>
              <w:jc w:val="both"/>
              <w:rPr>
                <w:rFonts w:ascii="Arial" w:eastAsiaTheme="minorEastAsia" w:hAnsi="Arial" w:cs="Arial"/>
              </w:rPr>
            </w:pPr>
            <w:r>
              <w:rPr>
                <w:rFonts w:ascii="Arial" w:eastAsiaTheme="minorEastAsia" w:hAnsi="Arial" w:cs="Arial"/>
              </w:rPr>
              <w:t xml:space="preserve">                       </w:t>
            </w:r>
            <w:r w:rsidRPr="003F6EE4">
              <w:rPr>
                <w:rFonts w:ascii="Arial" w:eastAsiaTheme="minorEastAsia" w:hAnsi="Arial" w:cs="Arial"/>
              </w:rPr>
              <w:t>79</w:t>
            </w:r>
          </w:p>
        </w:tc>
        <w:tc>
          <w:tcPr>
            <w:tcW w:w="2039" w:type="dxa"/>
            <w:tcBorders>
              <w:top w:val="single" w:sz="4" w:space="0" w:color="auto"/>
            </w:tcBorders>
            <w:noWrap/>
            <w:hideMark/>
          </w:tcPr>
          <w:p w14:paraId="491B34FD" w14:textId="7352D23E" w:rsidR="003F6EE4" w:rsidRPr="003F6EE4" w:rsidRDefault="003F6EE4" w:rsidP="003F6EE4">
            <w:pPr>
              <w:spacing w:line="360" w:lineRule="auto"/>
              <w:ind w:left="1276" w:hanging="1276"/>
              <w:jc w:val="both"/>
              <w:rPr>
                <w:rFonts w:ascii="Arial" w:eastAsiaTheme="minorEastAsia" w:hAnsi="Arial" w:cs="Arial"/>
              </w:rPr>
            </w:pPr>
            <w:r>
              <w:rPr>
                <w:rFonts w:ascii="Arial" w:eastAsiaTheme="minorEastAsia" w:hAnsi="Arial" w:cs="Arial"/>
              </w:rPr>
              <w:t xml:space="preserve">         </w:t>
            </w:r>
            <w:r w:rsidRPr="003F6EE4">
              <w:rPr>
                <w:rFonts w:ascii="Arial" w:eastAsiaTheme="minorEastAsia" w:hAnsi="Arial" w:cs="Arial"/>
              </w:rPr>
              <w:t>79%</w:t>
            </w:r>
          </w:p>
        </w:tc>
      </w:tr>
      <w:tr w:rsidR="003F6EE4" w:rsidRPr="003F6EE4" w14:paraId="100839E8" w14:textId="77777777" w:rsidTr="00403B52">
        <w:trPr>
          <w:trHeight w:val="320"/>
        </w:trPr>
        <w:tc>
          <w:tcPr>
            <w:tcW w:w="2146" w:type="dxa"/>
            <w:tcBorders>
              <w:bottom w:val="single" w:sz="4" w:space="0" w:color="auto"/>
            </w:tcBorders>
            <w:noWrap/>
            <w:hideMark/>
          </w:tcPr>
          <w:p w14:paraId="4F040EA2" w14:textId="77777777" w:rsidR="003F6EE4" w:rsidRPr="003F6EE4" w:rsidRDefault="003F6EE4" w:rsidP="003F6EE4">
            <w:pPr>
              <w:spacing w:line="360" w:lineRule="auto"/>
              <w:ind w:left="1276" w:hanging="1276"/>
              <w:jc w:val="both"/>
              <w:rPr>
                <w:rFonts w:ascii="Arial" w:eastAsiaTheme="minorEastAsia" w:hAnsi="Arial" w:cs="Arial"/>
              </w:rPr>
            </w:pPr>
            <w:r w:rsidRPr="003F6EE4">
              <w:rPr>
                <w:rFonts w:ascii="Arial" w:eastAsiaTheme="minorEastAsia" w:hAnsi="Arial" w:cs="Arial"/>
              </w:rPr>
              <w:t>Laki-laki</w:t>
            </w:r>
          </w:p>
        </w:tc>
        <w:tc>
          <w:tcPr>
            <w:tcW w:w="3751" w:type="dxa"/>
            <w:tcBorders>
              <w:bottom w:val="single" w:sz="4" w:space="0" w:color="auto"/>
            </w:tcBorders>
            <w:noWrap/>
            <w:hideMark/>
          </w:tcPr>
          <w:p w14:paraId="69B24BE5" w14:textId="7D3DBF02" w:rsidR="003F6EE4" w:rsidRPr="003F6EE4" w:rsidRDefault="003F6EE4" w:rsidP="003F6EE4">
            <w:pPr>
              <w:spacing w:line="360" w:lineRule="auto"/>
              <w:ind w:left="1276" w:hanging="1276"/>
              <w:jc w:val="both"/>
              <w:rPr>
                <w:rFonts w:ascii="Arial" w:eastAsiaTheme="minorEastAsia" w:hAnsi="Arial" w:cs="Arial"/>
              </w:rPr>
            </w:pPr>
            <w:r>
              <w:rPr>
                <w:rFonts w:ascii="Arial" w:eastAsiaTheme="minorEastAsia" w:hAnsi="Arial" w:cs="Arial"/>
              </w:rPr>
              <w:t xml:space="preserve">                       </w:t>
            </w:r>
            <w:r w:rsidRPr="003F6EE4">
              <w:rPr>
                <w:rFonts w:ascii="Arial" w:eastAsiaTheme="minorEastAsia" w:hAnsi="Arial" w:cs="Arial"/>
              </w:rPr>
              <w:t>21</w:t>
            </w:r>
          </w:p>
        </w:tc>
        <w:tc>
          <w:tcPr>
            <w:tcW w:w="2039" w:type="dxa"/>
            <w:tcBorders>
              <w:bottom w:val="single" w:sz="4" w:space="0" w:color="auto"/>
            </w:tcBorders>
            <w:noWrap/>
            <w:hideMark/>
          </w:tcPr>
          <w:p w14:paraId="7816715F" w14:textId="346CD595" w:rsidR="003F6EE4" w:rsidRPr="003F6EE4" w:rsidRDefault="003F6EE4" w:rsidP="003F6EE4">
            <w:pPr>
              <w:spacing w:line="360" w:lineRule="auto"/>
              <w:ind w:left="1276" w:hanging="1276"/>
              <w:jc w:val="both"/>
              <w:rPr>
                <w:rFonts w:ascii="Arial" w:eastAsiaTheme="minorEastAsia" w:hAnsi="Arial" w:cs="Arial"/>
              </w:rPr>
            </w:pPr>
            <w:r>
              <w:rPr>
                <w:rFonts w:ascii="Arial" w:eastAsiaTheme="minorEastAsia" w:hAnsi="Arial" w:cs="Arial"/>
              </w:rPr>
              <w:t xml:space="preserve">        </w:t>
            </w:r>
            <w:r w:rsidRPr="003F6EE4">
              <w:rPr>
                <w:rFonts w:ascii="Arial" w:eastAsiaTheme="minorEastAsia" w:hAnsi="Arial" w:cs="Arial"/>
              </w:rPr>
              <w:t>21%</w:t>
            </w:r>
          </w:p>
        </w:tc>
      </w:tr>
      <w:tr w:rsidR="003F6EE4" w:rsidRPr="003F6EE4" w14:paraId="508F9B3E" w14:textId="77777777" w:rsidTr="00403B52">
        <w:trPr>
          <w:trHeight w:val="320"/>
        </w:trPr>
        <w:tc>
          <w:tcPr>
            <w:tcW w:w="2146" w:type="dxa"/>
            <w:tcBorders>
              <w:top w:val="single" w:sz="4" w:space="0" w:color="auto"/>
              <w:bottom w:val="single" w:sz="4" w:space="0" w:color="auto"/>
            </w:tcBorders>
            <w:noWrap/>
            <w:hideMark/>
          </w:tcPr>
          <w:p w14:paraId="26A23E71" w14:textId="77777777" w:rsidR="003F6EE4" w:rsidRPr="003F6EE4" w:rsidRDefault="003F6EE4" w:rsidP="003F6EE4">
            <w:pPr>
              <w:spacing w:line="360" w:lineRule="auto"/>
              <w:ind w:left="1276" w:hanging="1276"/>
              <w:jc w:val="both"/>
              <w:rPr>
                <w:rFonts w:ascii="Arial" w:eastAsiaTheme="minorEastAsia" w:hAnsi="Arial" w:cs="Arial"/>
              </w:rPr>
            </w:pPr>
            <w:r w:rsidRPr="003F6EE4">
              <w:rPr>
                <w:rFonts w:ascii="Arial" w:eastAsiaTheme="minorEastAsia" w:hAnsi="Arial" w:cs="Arial"/>
              </w:rPr>
              <w:t>Total</w:t>
            </w:r>
          </w:p>
        </w:tc>
        <w:tc>
          <w:tcPr>
            <w:tcW w:w="3751" w:type="dxa"/>
            <w:tcBorders>
              <w:top w:val="single" w:sz="4" w:space="0" w:color="auto"/>
              <w:bottom w:val="single" w:sz="4" w:space="0" w:color="auto"/>
            </w:tcBorders>
            <w:noWrap/>
            <w:hideMark/>
          </w:tcPr>
          <w:p w14:paraId="394241A1" w14:textId="6F2662C9" w:rsidR="003F6EE4" w:rsidRPr="003F6EE4" w:rsidRDefault="003F6EE4" w:rsidP="003F6EE4">
            <w:pPr>
              <w:spacing w:line="360" w:lineRule="auto"/>
              <w:ind w:left="1276" w:hanging="1276"/>
              <w:jc w:val="both"/>
              <w:rPr>
                <w:rFonts w:ascii="Arial" w:eastAsiaTheme="minorEastAsia" w:hAnsi="Arial" w:cs="Arial"/>
              </w:rPr>
            </w:pPr>
            <w:r>
              <w:rPr>
                <w:rFonts w:ascii="Arial" w:eastAsiaTheme="minorEastAsia" w:hAnsi="Arial" w:cs="Arial"/>
              </w:rPr>
              <w:t xml:space="preserve">                      </w:t>
            </w:r>
            <w:r w:rsidRPr="003F6EE4">
              <w:rPr>
                <w:rFonts w:ascii="Arial" w:eastAsiaTheme="minorEastAsia" w:hAnsi="Arial" w:cs="Arial"/>
              </w:rPr>
              <w:t>100</w:t>
            </w:r>
          </w:p>
        </w:tc>
        <w:tc>
          <w:tcPr>
            <w:tcW w:w="2039" w:type="dxa"/>
            <w:tcBorders>
              <w:top w:val="single" w:sz="4" w:space="0" w:color="auto"/>
              <w:bottom w:val="single" w:sz="4" w:space="0" w:color="auto"/>
            </w:tcBorders>
            <w:noWrap/>
            <w:hideMark/>
          </w:tcPr>
          <w:p w14:paraId="3DDC8964" w14:textId="056C277A" w:rsidR="003F6EE4" w:rsidRPr="003F6EE4" w:rsidRDefault="003F6EE4" w:rsidP="003F6EE4">
            <w:pPr>
              <w:spacing w:line="360" w:lineRule="auto"/>
              <w:ind w:left="1276" w:hanging="1276"/>
              <w:jc w:val="both"/>
              <w:rPr>
                <w:rFonts w:ascii="Arial" w:eastAsiaTheme="minorEastAsia" w:hAnsi="Arial" w:cs="Arial"/>
              </w:rPr>
            </w:pPr>
            <w:r>
              <w:rPr>
                <w:rFonts w:ascii="Arial" w:eastAsiaTheme="minorEastAsia" w:hAnsi="Arial" w:cs="Arial"/>
              </w:rPr>
              <w:t xml:space="preserve">     </w:t>
            </w:r>
            <w:r w:rsidR="00403B52">
              <w:rPr>
                <w:rFonts w:ascii="Arial" w:eastAsiaTheme="minorEastAsia" w:hAnsi="Arial" w:cs="Arial"/>
              </w:rPr>
              <w:t xml:space="preserve">  </w:t>
            </w:r>
            <w:r w:rsidRPr="003F6EE4">
              <w:rPr>
                <w:rFonts w:ascii="Arial" w:eastAsiaTheme="minorEastAsia" w:hAnsi="Arial" w:cs="Arial"/>
              </w:rPr>
              <w:t>100%</w:t>
            </w:r>
          </w:p>
        </w:tc>
      </w:tr>
    </w:tbl>
    <w:p w14:paraId="65B13A43" w14:textId="77777777" w:rsidR="003F6EE4" w:rsidRDefault="003F6EE4" w:rsidP="00B33C5D">
      <w:pPr>
        <w:spacing w:after="0" w:line="360" w:lineRule="auto"/>
        <w:ind w:left="1276" w:hanging="1276"/>
        <w:jc w:val="both"/>
        <w:rPr>
          <w:rFonts w:ascii="Arial" w:eastAsiaTheme="minorEastAsia" w:hAnsi="Arial" w:cs="Arial"/>
        </w:rPr>
      </w:pPr>
    </w:p>
    <w:p w14:paraId="56CB7B1E" w14:textId="0161A875" w:rsidR="00403B52" w:rsidRDefault="00403B52" w:rsidP="00403B52">
      <w:pPr>
        <w:spacing w:after="0" w:line="360" w:lineRule="auto"/>
        <w:jc w:val="both"/>
        <w:rPr>
          <w:rFonts w:ascii="Arial" w:eastAsiaTheme="minorEastAsia" w:hAnsi="Arial" w:cs="Arial"/>
        </w:rPr>
      </w:pPr>
      <w:r>
        <w:rPr>
          <w:rFonts w:ascii="Arial" w:eastAsiaTheme="minorEastAsia" w:hAnsi="Arial" w:cs="Arial"/>
        </w:rPr>
        <w:tab/>
        <w:t>Berdasarkan tabel 4.1.3 dapat dilihat bahwa banyaknya responden untuk karakt</w:t>
      </w:r>
      <w:r w:rsidR="00221625">
        <w:rPr>
          <w:rFonts w:ascii="Arial" w:eastAsiaTheme="minorEastAsia" w:hAnsi="Arial" w:cs="Arial"/>
        </w:rPr>
        <w:t>eristik berdasarkan jenis kelamin</w:t>
      </w:r>
      <w:r>
        <w:rPr>
          <w:rFonts w:ascii="Arial" w:eastAsiaTheme="minorEastAsia" w:hAnsi="Arial" w:cs="Arial"/>
        </w:rPr>
        <w:t xml:space="preserve"> yaitu perempuan 79 orang dengan persentase 79%</w:t>
      </w:r>
      <w:r w:rsidR="00221625">
        <w:rPr>
          <w:rFonts w:ascii="Arial" w:eastAsiaTheme="minorEastAsia" w:hAnsi="Arial" w:cs="Arial"/>
        </w:rPr>
        <w:t xml:space="preserve"> </w:t>
      </w:r>
      <w:r>
        <w:rPr>
          <w:rFonts w:ascii="Arial" w:eastAsiaTheme="minorEastAsia" w:hAnsi="Arial" w:cs="Arial"/>
        </w:rPr>
        <w:t>dan laki-laki</w:t>
      </w:r>
      <w:r w:rsidR="009A342F">
        <w:rPr>
          <w:rFonts w:ascii="Arial" w:eastAsiaTheme="minorEastAsia" w:hAnsi="Arial" w:cs="Arial"/>
        </w:rPr>
        <w:t xml:space="preserve"> </w:t>
      </w:r>
      <w:r>
        <w:rPr>
          <w:rFonts w:ascii="Arial" w:eastAsiaTheme="minorEastAsia" w:hAnsi="Arial" w:cs="Arial"/>
        </w:rPr>
        <w:t>sebanyak 21 orang dengan persentase 21%.</w:t>
      </w:r>
    </w:p>
    <w:p w14:paraId="5F8734AD" w14:textId="77777777" w:rsidR="00C17F6C" w:rsidRDefault="00C17F6C" w:rsidP="00403B52">
      <w:pPr>
        <w:spacing w:after="0" w:line="360" w:lineRule="auto"/>
        <w:jc w:val="both"/>
        <w:rPr>
          <w:rFonts w:ascii="Arial" w:eastAsiaTheme="minorEastAsia" w:hAnsi="Arial" w:cs="Arial"/>
        </w:rPr>
      </w:pPr>
    </w:p>
    <w:p w14:paraId="2881A860" w14:textId="77777777" w:rsidR="00036DF6" w:rsidRDefault="00036DF6" w:rsidP="00403B52">
      <w:pPr>
        <w:spacing w:after="0" w:line="360" w:lineRule="auto"/>
        <w:jc w:val="both"/>
        <w:rPr>
          <w:rFonts w:ascii="Arial" w:eastAsiaTheme="minorEastAsia" w:hAnsi="Arial" w:cs="Arial"/>
        </w:rPr>
      </w:pPr>
    </w:p>
    <w:p w14:paraId="11253D4D" w14:textId="77777777" w:rsidR="00036DF6" w:rsidRDefault="00036DF6" w:rsidP="00403B52">
      <w:pPr>
        <w:spacing w:after="0" w:line="360" w:lineRule="auto"/>
        <w:jc w:val="both"/>
        <w:rPr>
          <w:rFonts w:ascii="Arial" w:eastAsiaTheme="minorEastAsia" w:hAnsi="Arial" w:cs="Arial"/>
        </w:rPr>
      </w:pPr>
    </w:p>
    <w:p w14:paraId="5CAD5EF4" w14:textId="77777777" w:rsidR="00036DF6" w:rsidRDefault="00036DF6" w:rsidP="00403B52">
      <w:pPr>
        <w:spacing w:after="0" w:line="360" w:lineRule="auto"/>
        <w:jc w:val="both"/>
        <w:rPr>
          <w:rFonts w:ascii="Arial" w:eastAsiaTheme="minorEastAsia" w:hAnsi="Arial" w:cs="Arial"/>
        </w:rPr>
      </w:pPr>
    </w:p>
    <w:p w14:paraId="0220A863" w14:textId="77777777" w:rsidR="00036DF6" w:rsidRDefault="00036DF6" w:rsidP="00403B52">
      <w:pPr>
        <w:spacing w:after="0" w:line="360" w:lineRule="auto"/>
        <w:jc w:val="both"/>
        <w:rPr>
          <w:rFonts w:ascii="Arial" w:eastAsiaTheme="minorEastAsia" w:hAnsi="Arial" w:cs="Arial"/>
        </w:rPr>
      </w:pPr>
    </w:p>
    <w:p w14:paraId="39E8871A" w14:textId="77777777" w:rsidR="00036DF6" w:rsidRDefault="00036DF6" w:rsidP="00403B52">
      <w:pPr>
        <w:spacing w:after="0" w:line="360" w:lineRule="auto"/>
        <w:jc w:val="both"/>
        <w:rPr>
          <w:rFonts w:ascii="Arial" w:eastAsiaTheme="minorEastAsia" w:hAnsi="Arial" w:cs="Arial"/>
        </w:rPr>
      </w:pPr>
    </w:p>
    <w:p w14:paraId="2893BF93" w14:textId="77777777" w:rsidR="00036DF6" w:rsidRDefault="00036DF6" w:rsidP="00403B52">
      <w:pPr>
        <w:spacing w:after="0" w:line="360" w:lineRule="auto"/>
        <w:jc w:val="both"/>
        <w:rPr>
          <w:rFonts w:ascii="Arial" w:eastAsiaTheme="minorEastAsia" w:hAnsi="Arial" w:cs="Arial"/>
        </w:rPr>
      </w:pPr>
    </w:p>
    <w:p w14:paraId="7B2A2ADF" w14:textId="137F2B8E" w:rsidR="009B7DF0" w:rsidRDefault="009B7DF0" w:rsidP="00551822">
      <w:pPr>
        <w:ind w:left="1276" w:hanging="1276"/>
        <w:rPr>
          <w:rFonts w:ascii="Arial" w:eastAsiaTheme="minorEastAsia" w:hAnsi="Arial" w:cs="Arial"/>
        </w:rPr>
      </w:pPr>
      <w:r>
        <w:rPr>
          <w:rFonts w:ascii="Arial" w:eastAsiaTheme="minorEastAsia" w:hAnsi="Arial" w:cs="Arial"/>
          <w:b/>
        </w:rPr>
        <w:lastRenderedPageBreak/>
        <w:t xml:space="preserve">Tabel </w:t>
      </w:r>
      <w:proofErr w:type="gramStart"/>
      <w:r>
        <w:rPr>
          <w:rFonts w:ascii="Arial" w:eastAsiaTheme="minorEastAsia" w:hAnsi="Arial" w:cs="Arial"/>
          <w:b/>
        </w:rPr>
        <w:t>4.1.4</w:t>
      </w:r>
      <w:r w:rsidR="00403B52">
        <w:rPr>
          <w:rFonts w:ascii="Arial" w:eastAsiaTheme="minorEastAsia" w:hAnsi="Arial" w:cs="Arial"/>
          <w:b/>
        </w:rPr>
        <w:t xml:space="preserve"> </w:t>
      </w:r>
      <w:r w:rsidR="00403B52">
        <w:rPr>
          <w:rFonts w:ascii="Arial" w:eastAsiaTheme="minorEastAsia" w:hAnsi="Arial" w:cs="Arial"/>
        </w:rPr>
        <w:t xml:space="preserve"> Karakteristik</w:t>
      </w:r>
      <w:proofErr w:type="gramEnd"/>
      <w:r w:rsidR="00403B52">
        <w:rPr>
          <w:rFonts w:ascii="Arial" w:eastAsiaTheme="minorEastAsia" w:hAnsi="Arial" w:cs="Arial"/>
        </w:rPr>
        <w:t xml:space="preserve"> Responden</w:t>
      </w:r>
      <w:r w:rsidR="00C66E04">
        <w:rPr>
          <w:rFonts w:ascii="Arial" w:eastAsiaTheme="minorEastAsia" w:hAnsi="Arial" w:cs="Arial"/>
        </w:rPr>
        <w:t xml:space="preserve"> Berdasarkan jenis pendidikan  </w:t>
      </w:r>
    </w:p>
    <w:tbl>
      <w:tblPr>
        <w:tblW w:w="7651" w:type="dxa"/>
        <w:tblInd w:w="93" w:type="dxa"/>
        <w:tblLook w:val="04A0" w:firstRow="1" w:lastRow="0" w:firstColumn="1" w:lastColumn="0" w:noHBand="0" w:noVBand="1"/>
      </w:tblPr>
      <w:tblGrid>
        <w:gridCol w:w="2918"/>
        <w:gridCol w:w="2403"/>
        <w:gridCol w:w="2330"/>
      </w:tblGrid>
      <w:tr w:rsidR="008B0175" w:rsidRPr="008B0175" w14:paraId="2500E9FB" w14:textId="77777777" w:rsidTr="008B0175">
        <w:trPr>
          <w:trHeight w:val="320"/>
        </w:trPr>
        <w:tc>
          <w:tcPr>
            <w:tcW w:w="2918" w:type="dxa"/>
            <w:vMerge w:val="restart"/>
            <w:tcBorders>
              <w:top w:val="single" w:sz="8" w:space="0" w:color="auto"/>
              <w:left w:val="nil"/>
              <w:bottom w:val="single" w:sz="4" w:space="0" w:color="auto"/>
              <w:right w:val="nil"/>
            </w:tcBorders>
            <w:shd w:val="clear" w:color="auto" w:fill="auto"/>
            <w:noWrap/>
            <w:vAlign w:val="center"/>
            <w:hideMark/>
          </w:tcPr>
          <w:p w14:paraId="38273792" w14:textId="77777777" w:rsidR="008B0175" w:rsidRPr="008B0175" w:rsidRDefault="008B0175" w:rsidP="008B0175">
            <w:pPr>
              <w:spacing w:after="0" w:line="240" w:lineRule="auto"/>
              <w:jc w:val="center"/>
              <w:rPr>
                <w:rFonts w:ascii="Arial" w:eastAsia="Times New Roman" w:hAnsi="Arial" w:cs="Arial"/>
                <w:color w:val="000000"/>
              </w:rPr>
            </w:pPr>
            <w:r w:rsidRPr="008B0175">
              <w:rPr>
                <w:rFonts w:ascii="Arial" w:eastAsia="Times New Roman" w:hAnsi="Arial" w:cs="Arial"/>
                <w:color w:val="000000"/>
              </w:rPr>
              <w:t xml:space="preserve">Pendidikan </w:t>
            </w:r>
          </w:p>
        </w:tc>
        <w:tc>
          <w:tcPr>
            <w:tcW w:w="2403" w:type="dxa"/>
            <w:vMerge w:val="restart"/>
            <w:tcBorders>
              <w:top w:val="single" w:sz="8" w:space="0" w:color="auto"/>
              <w:left w:val="nil"/>
              <w:bottom w:val="single" w:sz="4" w:space="0" w:color="auto"/>
              <w:right w:val="nil"/>
            </w:tcBorders>
            <w:shd w:val="clear" w:color="auto" w:fill="auto"/>
            <w:noWrap/>
            <w:vAlign w:val="center"/>
            <w:hideMark/>
          </w:tcPr>
          <w:p w14:paraId="538BC0BF" w14:textId="77777777" w:rsidR="008B0175" w:rsidRPr="008B0175" w:rsidRDefault="008B0175" w:rsidP="008B0175">
            <w:pPr>
              <w:spacing w:after="0" w:line="240" w:lineRule="auto"/>
              <w:jc w:val="center"/>
              <w:rPr>
                <w:rFonts w:ascii="Arial" w:eastAsia="Times New Roman" w:hAnsi="Arial" w:cs="Arial"/>
                <w:color w:val="000000"/>
              </w:rPr>
            </w:pPr>
            <w:r w:rsidRPr="008B0175">
              <w:rPr>
                <w:rFonts w:ascii="Arial" w:eastAsia="Times New Roman" w:hAnsi="Arial" w:cs="Arial"/>
                <w:color w:val="000000"/>
              </w:rPr>
              <w:t>Jumlah Responden</w:t>
            </w:r>
          </w:p>
        </w:tc>
        <w:tc>
          <w:tcPr>
            <w:tcW w:w="2330" w:type="dxa"/>
            <w:vMerge w:val="restart"/>
            <w:tcBorders>
              <w:top w:val="single" w:sz="8" w:space="0" w:color="auto"/>
              <w:left w:val="nil"/>
              <w:bottom w:val="single" w:sz="4" w:space="0" w:color="auto"/>
              <w:right w:val="nil"/>
            </w:tcBorders>
            <w:shd w:val="clear" w:color="auto" w:fill="auto"/>
            <w:noWrap/>
            <w:vAlign w:val="center"/>
            <w:hideMark/>
          </w:tcPr>
          <w:p w14:paraId="336E2EA9" w14:textId="77777777" w:rsidR="008B0175" w:rsidRPr="008B0175" w:rsidRDefault="008B0175" w:rsidP="008B0175">
            <w:pPr>
              <w:spacing w:after="0" w:line="240" w:lineRule="auto"/>
              <w:jc w:val="center"/>
              <w:rPr>
                <w:rFonts w:ascii="Arial" w:eastAsia="Times New Roman" w:hAnsi="Arial" w:cs="Arial"/>
                <w:color w:val="000000"/>
              </w:rPr>
            </w:pPr>
            <w:r w:rsidRPr="008B0175">
              <w:rPr>
                <w:rFonts w:ascii="Arial" w:eastAsia="Times New Roman" w:hAnsi="Arial" w:cs="Arial"/>
                <w:color w:val="000000"/>
              </w:rPr>
              <w:t>Persentase</w:t>
            </w:r>
          </w:p>
        </w:tc>
      </w:tr>
      <w:tr w:rsidR="008B0175" w:rsidRPr="008B0175" w14:paraId="2B86ADE5" w14:textId="77777777" w:rsidTr="008B0175">
        <w:trPr>
          <w:trHeight w:val="320"/>
        </w:trPr>
        <w:tc>
          <w:tcPr>
            <w:tcW w:w="2918" w:type="dxa"/>
            <w:vMerge/>
            <w:tcBorders>
              <w:left w:val="nil"/>
              <w:bottom w:val="single" w:sz="4" w:space="0" w:color="auto"/>
              <w:right w:val="nil"/>
            </w:tcBorders>
            <w:vAlign w:val="center"/>
            <w:hideMark/>
          </w:tcPr>
          <w:p w14:paraId="2F1CFAD5" w14:textId="77777777" w:rsidR="008B0175" w:rsidRPr="008B0175" w:rsidRDefault="008B0175" w:rsidP="008B0175">
            <w:pPr>
              <w:spacing w:after="0" w:line="240" w:lineRule="auto"/>
              <w:rPr>
                <w:rFonts w:ascii="Arial" w:eastAsia="Times New Roman" w:hAnsi="Arial" w:cs="Arial"/>
                <w:color w:val="000000"/>
              </w:rPr>
            </w:pPr>
          </w:p>
        </w:tc>
        <w:tc>
          <w:tcPr>
            <w:tcW w:w="2403" w:type="dxa"/>
            <w:vMerge/>
            <w:tcBorders>
              <w:left w:val="nil"/>
              <w:bottom w:val="single" w:sz="4" w:space="0" w:color="auto"/>
              <w:right w:val="nil"/>
            </w:tcBorders>
            <w:vAlign w:val="center"/>
            <w:hideMark/>
          </w:tcPr>
          <w:p w14:paraId="05CF7D26" w14:textId="77777777" w:rsidR="008B0175" w:rsidRPr="008B0175" w:rsidRDefault="008B0175" w:rsidP="008B0175">
            <w:pPr>
              <w:spacing w:after="0" w:line="240" w:lineRule="auto"/>
              <w:rPr>
                <w:rFonts w:ascii="Arial" w:eastAsia="Times New Roman" w:hAnsi="Arial" w:cs="Arial"/>
                <w:color w:val="000000"/>
              </w:rPr>
            </w:pPr>
          </w:p>
        </w:tc>
        <w:tc>
          <w:tcPr>
            <w:tcW w:w="2330" w:type="dxa"/>
            <w:vMerge/>
            <w:tcBorders>
              <w:left w:val="nil"/>
              <w:bottom w:val="single" w:sz="4" w:space="0" w:color="auto"/>
              <w:right w:val="nil"/>
            </w:tcBorders>
            <w:vAlign w:val="center"/>
            <w:hideMark/>
          </w:tcPr>
          <w:p w14:paraId="0400BE06" w14:textId="77777777" w:rsidR="008B0175" w:rsidRPr="008B0175" w:rsidRDefault="008B0175" w:rsidP="008B0175">
            <w:pPr>
              <w:spacing w:after="0" w:line="240" w:lineRule="auto"/>
              <w:rPr>
                <w:rFonts w:ascii="Arial" w:eastAsia="Times New Roman" w:hAnsi="Arial" w:cs="Arial"/>
                <w:color w:val="000000"/>
              </w:rPr>
            </w:pPr>
          </w:p>
        </w:tc>
      </w:tr>
      <w:tr w:rsidR="008B0175" w:rsidRPr="008B0175" w14:paraId="47D916F7" w14:textId="77777777" w:rsidTr="008B0175">
        <w:trPr>
          <w:trHeight w:val="320"/>
        </w:trPr>
        <w:tc>
          <w:tcPr>
            <w:tcW w:w="2918" w:type="dxa"/>
            <w:tcBorders>
              <w:top w:val="single" w:sz="4" w:space="0" w:color="auto"/>
              <w:left w:val="nil"/>
              <w:bottom w:val="nil"/>
              <w:right w:val="nil"/>
            </w:tcBorders>
            <w:shd w:val="clear" w:color="auto" w:fill="auto"/>
            <w:noWrap/>
            <w:vAlign w:val="center"/>
            <w:hideMark/>
          </w:tcPr>
          <w:p w14:paraId="68C9E921" w14:textId="7F4C89ED" w:rsidR="008B0175" w:rsidRPr="008B0175" w:rsidRDefault="00221625" w:rsidP="008B0175">
            <w:pPr>
              <w:spacing w:after="0" w:line="240" w:lineRule="auto"/>
              <w:jc w:val="center"/>
              <w:rPr>
                <w:rFonts w:ascii="Arial" w:eastAsia="Times New Roman" w:hAnsi="Arial" w:cs="Arial"/>
                <w:color w:val="000000"/>
              </w:rPr>
            </w:pPr>
            <w:r>
              <w:rPr>
                <w:rFonts w:ascii="Arial" w:eastAsia="Times New Roman" w:hAnsi="Arial" w:cs="Arial"/>
                <w:color w:val="000000"/>
              </w:rPr>
              <w:t>Pendidikan D</w:t>
            </w:r>
            <w:r w:rsidR="008B0175" w:rsidRPr="008B0175">
              <w:rPr>
                <w:rFonts w:ascii="Arial" w:eastAsia="Times New Roman" w:hAnsi="Arial" w:cs="Arial"/>
                <w:color w:val="000000"/>
              </w:rPr>
              <w:t>asar</w:t>
            </w:r>
          </w:p>
        </w:tc>
        <w:tc>
          <w:tcPr>
            <w:tcW w:w="2403" w:type="dxa"/>
            <w:tcBorders>
              <w:top w:val="single" w:sz="4" w:space="0" w:color="auto"/>
              <w:left w:val="nil"/>
              <w:bottom w:val="nil"/>
              <w:right w:val="nil"/>
            </w:tcBorders>
            <w:shd w:val="clear" w:color="auto" w:fill="auto"/>
            <w:noWrap/>
            <w:vAlign w:val="center"/>
            <w:hideMark/>
          </w:tcPr>
          <w:p w14:paraId="25018702" w14:textId="3039AF5D" w:rsidR="008B0175" w:rsidRPr="008B0175" w:rsidRDefault="00221625" w:rsidP="008B0175">
            <w:pPr>
              <w:spacing w:after="0" w:line="240" w:lineRule="auto"/>
              <w:jc w:val="both"/>
              <w:rPr>
                <w:rFonts w:ascii="Arial" w:eastAsia="Times New Roman" w:hAnsi="Arial" w:cs="Arial"/>
                <w:color w:val="000000"/>
              </w:rPr>
            </w:pPr>
            <w:r>
              <w:rPr>
                <w:rFonts w:ascii="Arial" w:eastAsia="Times New Roman" w:hAnsi="Arial" w:cs="Arial"/>
                <w:color w:val="000000"/>
              </w:rPr>
              <w:t xml:space="preserve">            </w:t>
            </w:r>
            <w:r w:rsidR="008B0175" w:rsidRPr="008B0175">
              <w:rPr>
                <w:rFonts w:ascii="Arial" w:eastAsia="Times New Roman" w:hAnsi="Arial" w:cs="Arial"/>
                <w:color w:val="000000"/>
              </w:rPr>
              <w:t>19</w:t>
            </w:r>
          </w:p>
        </w:tc>
        <w:tc>
          <w:tcPr>
            <w:tcW w:w="2330" w:type="dxa"/>
            <w:tcBorders>
              <w:top w:val="single" w:sz="4" w:space="0" w:color="auto"/>
              <w:left w:val="nil"/>
              <w:bottom w:val="nil"/>
              <w:right w:val="nil"/>
            </w:tcBorders>
            <w:shd w:val="clear" w:color="auto" w:fill="auto"/>
            <w:noWrap/>
            <w:vAlign w:val="center"/>
            <w:hideMark/>
          </w:tcPr>
          <w:p w14:paraId="46A52068" w14:textId="77777777" w:rsidR="008B0175" w:rsidRPr="008B0175" w:rsidRDefault="008B0175" w:rsidP="00221625">
            <w:pPr>
              <w:spacing w:after="0" w:line="240" w:lineRule="auto"/>
              <w:ind w:firstLine="965"/>
              <w:jc w:val="both"/>
              <w:rPr>
                <w:rFonts w:ascii="Arial" w:eastAsia="Times New Roman" w:hAnsi="Arial" w:cs="Arial"/>
                <w:color w:val="000000"/>
              </w:rPr>
            </w:pPr>
            <w:r w:rsidRPr="008B0175">
              <w:rPr>
                <w:rFonts w:ascii="Arial" w:eastAsia="Times New Roman" w:hAnsi="Arial" w:cs="Arial"/>
                <w:color w:val="000000"/>
              </w:rPr>
              <w:t>19%</w:t>
            </w:r>
          </w:p>
        </w:tc>
      </w:tr>
      <w:tr w:rsidR="008B0175" w:rsidRPr="008B0175" w14:paraId="52C85A9D" w14:textId="77777777" w:rsidTr="008B0175">
        <w:trPr>
          <w:trHeight w:val="320"/>
        </w:trPr>
        <w:tc>
          <w:tcPr>
            <w:tcW w:w="2918" w:type="dxa"/>
            <w:tcBorders>
              <w:top w:val="nil"/>
              <w:left w:val="nil"/>
              <w:bottom w:val="nil"/>
              <w:right w:val="nil"/>
            </w:tcBorders>
            <w:shd w:val="clear" w:color="auto" w:fill="auto"/>
            <w:noWrap/>
            <w:hideMark/>
          </w:tcPr>
          <w:p w14:paraId="6E52CBC2" w14:textId="38B2C7CA" w:rsidR="008B0175" w:rsidRPr="008B0175" w:rsidRDefault="008B0175" w:rsidP="008B0175">
            <w:pPr>
              <w:spacing w:after="0" w:line="240" w:lineRule="auto"/>
              <w:rPr>
                <w:rFonts w:ascii="Arial" w:eastAsia="Times New Roman" w:hAnsi="Arial" w:cs="Arial"/>
                <w:color w:val="000000"/>
              </w:rPr>
            </w:pPr>
            <w:r>
              <w:rPr>
                <w:rFonts w:ascii="Arial" w:eastAsia="Times New Roman" w:hAnsi="Arial" w:cs="Arial"/>
                <w:color w:val="000000"/>
              </w:rPr>
              <w:t xml:space="preserve">    </w:t>
            </w:r>
            <w:r w:rsidR="00221625">
              <w:rPr>
                <w:rFonts w:ascii="Arial" w:eastAsia="Times New Roman" w:hAnsi="Arial" w:cs="Arial"/>
                <w:color w:val="000000"/>
              </w:rPr>
              <w:t xml:space="preserve">   </w:t>
            </w:r>
            <w:r w:rsidR="00E25E05">
              <w:rPr>
                <w:rFonts w:ascii="Arial" w:eastAsia="Times New Roman" w:hAnsi="Arial" w:cs="Arial"/>
                <w:color w:val="000000"/>
              </w:rPr>
              <w:t xml:space="preserve"> </w:t>
            </w:r>
            <w:r w:rsidRPr="008B0175">
              <w:rPr>
                <w:rFonts w:ascii="Arial" w:eastAsia="Times New Roman" w:hAnsi="Arial" w:cs="Arial"/>
                <w:color w:val="000000"/>
              </w:rPr>
              <w:t>Pendidikan menengah</w:t>
            </w:r>
          </w:p>
        </w:tc>
        <w:tc>
          <w:tcPr>
            <w:tcW w:w="2403" w:type="dxa"/>
            <w:tcBorders>
              <w:top w:val="nil"/>
              <w:left w:val="nil"/>
              <w:bottom w:val="nil"/>
              <w:right w:val="nil"/>
            </w:tcBorders>
            <w:shd w:val="clear" w:color="auto" w:fill="auto"/>
            <w:noWrap/>
            <w:vAlign w:val="center"/>
            <w:hideMark/>
          </w:tcPr>
          <w:p w14:paraId="795FBCFF" w14:textId="4845B82F" w:rsidR="008B0175" w:rsidRPr="008B0175" w:rsidRDefault="00221625" w:rsidP="00221625">
            <w:pPr>
              <w:spacing w:after="0" w:line="240" w:lineRule="auto"/>
              <w:ind w:firstLine="675"/>
              <w:jc w:val="both"/>
              <w:rPr>
                <w:rFonts w:ascii="Arial" w:eastAsia="Times New Roman" w:hAnsi="Arial" w:cs="Arial"/>
                <w:color w:val="000000"/>
              </w:rPr>
            </w:pPr>
            <w:r>
              <w:rPr>
                <w:rFonts w:ascii="Arial" w:eastAsia="Times New Roman" w:hAnsi="Arial" w:cs="Arial"/>
                <w:color w:val="000000"/>
              </w:rPr>
              <w:t xml:space="preserve">  </w:t>
            </w:r>
            <w:r w:rsidR="008B0175" w:rsidRPr="008B0175">
              <w:rPr>
                <w:rFonts w:ascii="Arial" w:eastAsia="Times New Roman" w:hAnsi="Arial" w:cs="Arial"/>
                <w:color w:val="000000"/>
              </w:rPr>
              <w:t>65</w:t>
            </w:r>
          </w:p>
        </w:tc>
        <w:tc>
          <w:tcPr>
            <w:tcW w:w="2330" w:type="dxa"/>
            <w:tcBorders>
              <w:top w:val="nil"/>
              <w:left w:val="nil"/>
              <w:bottom w:val="nil"/>
              <w:right w:val="nil"/>
            </w:tcBorders>
            <w:shd w:val="clear" w:color="auto" w:fill="auto"/>
            <w:noWrap/>
            <w:vAlign w:val="center"/>
            <w:hideMark/>
          </w:tcPr>
          <w:p w14:paraId="68E275A6" w14:textId="77777777" w:rsidR="008B0175" w:rsidRPr="008B0175" w:rsidRDefault="008B0175" w:rsidP="00221625">
            <w:pPr>
              <w:spacing w:after="0" w:line="240" w:lineRule="auto"/>
              <w:ind w:firstLine="965"/>
              <w:jc w:val="both"/>
              <w:rPr>
                <w:rFonts w:ascii="Arial" w:eastAsia="Times New Roman" w:hAnsi="Arial" w:cs="Arial"/>
                <w:color w:val="000000"/>
              </w:rPr>
            </w:pPr>
            <w:r w:rsidRPr="008B0175">
              <w:rPr>
                <w:rFonts w:ascii="Arial" w:eastAsia="Times New Roman" w:hAnsi="Arial" w:cs="Arial"/>
                <w:color w:val="000000"/>
              </w:rPr>
              <w:t>65%</w:t>
            </w:r>
          </w:p>
        </w:tc>
      </w:tr>
      <w:tr w:rsidR="008B0175" w:rsidRPr="008B0175" w14:paraId="149CB1D5" w14:textId="77777777" w:rsidTr="008B0175">
        <w:trPr>
          <w:trHeight w:val="320"/>
        </w:trPr>
        <w:tc>
          <w:tcPr>
            <w:tcW w:w="2918" w:type="dxa"/>
            <w:tcBorders>
              <w:top w:val="nil"/>
              <w:left w:val="nil"/>
              <w:bottom w:val="single" w:sz="4" w:space="0" w:color="auto"/>
              <w:right w:val="nil"/>
            </w:tcBorders>
            <w:shd w:val="clear" w:color="auto" w:fill="auto"/>
            <w:noWrap/>
            <w:vAlign w:val="center"/>
            <w:hideMark/>
          </w:tcPr>
          <w:p w14:paraId="6B4915CB" w14:textId="59704D72" w:rsidR="008B0175" w:rsidRPr="008B0175" w:rsidRDefault="008B0175" w:rsidP="008B0175">
            <w:pPr>
              <w:spacing w:after="0" w:line="240" w:lineRule="auto"/>
              <w:jc w:val="both"/>
              <w:rPr>
                <w:rFonts w:ascii="Arial" w:eastAsia="Times New Roman" w:hAnsi="Arial" w:cs="Arial"/>
                <w:color w:val="000000"/>
              </w:rPr>
            </w:pPr>
            <w:r>
              <w:rPr>
                <w:rFonts w:ascii="Arial" w:eastAsia="Times New Roman" w:hAnsi="Arial" w:cs="Arial"/>
                <w:color w:val="000000"/>
              </w:rPr>
              <w:t xml:space="preserve">    </w:t>
            </w:r>
            <w:r w:rsidR="00221625">
              <w:rPr>
                <w:rFonts w:ascii="Arial" w:eastAsia="Times New Roman" w:hAnsi="Arial" w:cs="Arial"/>
                <w:color w:val="000000"/>
              </w:rPr>
              <w:t xml:space="preserve">   </w:t>
            </w:r>
            <w:r w:rsidR="00E25E05">
              <w:rPr>
                <w:rFonts w:ascii="Arial" w:eastAsia="Times New Roman" w:hAnsi="Arial" w:cs="Arial"/>
                <w:color w:val="000000"/>
              </w:rPr>
              <w:t xml:space="preserve"> </w:t>
            </w:r>
            <w:r w:rsidR="00221625">
              <w:rPr>
                <w:rFonts w:ascii="Arial" w:eastAsia="Times New Roman" w:hAnsi="Arial" w:cs="Arial"/>
                <w:color w:val="000000"/>
              </w:rPr>
              <w:t>P</w:t>
            </w:r>
            <w:r w:rsidRPr="008B0175">
              <w:rPr>
                <w:rFonts w:ascii="Arial" w:eastAsia="Times New Roman" w:hAnsi="Arial" w:cs="Arial"/>
                <w:color w:val="000000"/>
              </w:rPr>
              <w:t>endidikan tinggi</w:t>
            </w:r>
          </w:p>
        </w:tc>
        <w:tc>
          <w:tcPr>
            <w:tcW w:w="2403" w:type="dxa"/>
            <w:tcBorders>
              <w:top w:val="nil"/>
              <w:left w:val="nil"/>
              <w:bottom w:val="single" w:sz="4" w:space="0" w:color="auto"/>
              <w:right w:val="nil"/>
            </w:tcBorders>
            <w:shd w:val="clear" w:color="auto" w:fill="auto"/>
            <w:noWrap/>
            <w:vAlign w:val="center"/>
            <w:hideMark/>
          </w:tcPr>
          <w:p w14:paraId="6DD60800" w14:textId="7EF592D2" w:rsidR="008B0175" w:rsidRPr="008B0175" w:rsidRDefault="00221625" w:rsidP="00221625">
            <w:pPr>
              <w:spacing w:after="0" w:line="240" w:lineRule="auto"/>
              <w:ind w:firstLine="675"/>
              <w:jc w:val="both"/>
              <w:rPr>
                <w:rFonts w:ascii="Arial" w:eastAsia="Times New Roman" w:hAnsi="Arial" w:cs="Arial"/>
                <w:color w:val="000000"/>
              </w:rPr>
            </w:pPr>
            <w:r>
              <w:rPr>
                <w:rFonts w:ascii="Arial" w:eastAsia="Times New Roman" w:hAnsi="Arial" w:cs="Arial"/>
                <w:color w:val="000000"/>
              </w:rPr>
              <w:t xml:space="preserve">  </w:t>
            </w:r>
            <w:r w:rsidR="008B0175" w:rsidRPr="008B0175">
              <w:rPr>
                <w:rFonts w:ascii="Arial" w:eastAsia="Times New Roman" w:hAnsi="Arial" w:cs="Arial"/>
                <w:color w:val="000000"/>
              </w:rPr>
              <w:t>16</w:t>
            </w:r>
          </w:p>
        </w:tc>
        <w:tc>
          <w:tcPr>
            <w:tcW w:w="2330" w:type="dxa"/>
            <w:tcBorders>
              <w:top w:val="nil"/>
              <w:left w:val="nil"/>
              <w:bottom w:val="single" w:sz="4" w:space="0" w:color="auto"/>
              <w:right w:val="nil"/>
            </w:tcBorders>
            <w:shd w:val="clear" w:color="auto" w:fill="auto"/>
            <w:noWrap/>
            <w:vAlign w:val="center"/>
            <w:hideMark/>
          </w:tcPr>
          <w:p w14:paraId="46FDE08F" w14:textId="77777777" w:rsidR="008B0175" w:rsidRPr="008B0175" w:rsidRDefault="008B0175" w:rsidP="00221625">
            <w:pPr>
              <w:spacing w:after="0" w:line="240" w:lineRule="auto"/>
              <w:ind w:firstLine="965"/>
              <w:jc w:val="both"/>
              <w:rPr>
                <w:rFonts w:ascii="Arial" w:eastAsia="Times New Roman" w:hAnsi="Arial" w:cs="Arial"/>
                <w:color w:val="000000"/>
              </w:rPr>
            </w:pPr>
            <w:r w:rsidRPr="008B0175">
              <w:rPr>
                <w:rFonts w:ascii="Arial" w:eastAsia="Times New Roman" w:hAnsi="Arial" w:cs="Arial"/>
                <w:color w:val="000000"/>
              </w:rPr>
              <w:t>16%</w:t>
            </w:r>
          </w:p>
        </w:tc>
      </w:tr>
      <w:tr w:rsidR="008B0175" w:rsidRPr="008B0175" w14:paraId="422C4C0F" w14:textId="77777777" w:rsidTr="008B0175">
        <w:trPr>
          <w:trHeight w:val="320"/>
        </w:trPr>
        <w:tc>
          <w:tcPr>
            <w:tcW w:w="2918" w:type="dxa"/>
            <w:tcBorders>
              <w:top w:val="single" w:sz="4" w:space="0" w:color="auto"/>
              <w:left w:val="nil"/>
              <w:bottom w:val="single" w:sz="8" w:space="0" w:color="auto"/>
              <w:right w:val="nil"/>
            </w:tcBorders>
            <w:shd w:val="clear" w:color="auto" w:fill="auto"/>
            <w:noWrap/>
            <w:vAlign w:val="center"/>
            <w:hideMark/>
          </w:tcPr>
          <w:p w14:paraId="5A5EF0B9" w14:textId="77777777" w:rsidR="008B0175" w:rsidRPr="008B0175" w:rsidRDefault="008B0175" w:rsidP="008B0175">
            <w:pPr>
              <w:spacing w:after="0" w:line="240" w:lineRule="auto"/>
              <w:jc w:val="both"/>
              <w:rPr>
                <w:rFonts w:ascii="Arial" w:eastAsia="Times New Roman" w:hAnsi="Arial" w:cs="Arial"/>
                <w:color w:val="000000"/>
              </w:rPr>
            </w:pPr>
            <w:r w:rsidRPr="008B0175">
              <w:rPr>
                <w:rFonts w:ascii="Arial" w:eastAsia="Times New Roman" w:hAnsi="Arial" w:cs="Arial"/>
                <w:color w:val="000000"/>
              </w:rPr>
              <w:t>Total</w:t>
            </w:r>
          </w:p>
        </w:tc>
        <w:tc>
          <w:tcPr>
            <w:tcW w:w="2403" w:type="dxa"/>
            <w:tcBorders>
              <w:top w:val="single" w:sz="4" w:space="0" w:color="auto"/>
              <w:left w:val="nil"/>
              <w:bottom w:val="single" w:sz="8" w:space="0" w:color="auto"/>
              <w:right w:val="nil"/>
            </w:tcBorders>
            <w:shd w:val="clear" w:color="auto" w:fill="auto"/>
            <w:noWrap/>
            <w:vAlign w:val="center"/>
            <w:hideMark/>
          </w:tcPr>
          <w:p w14:paraId="0745D9D4" w14:textId="77777777" w:rsidR="008B0175" w:rsidRPr="008B0175" w:rsidRDefault="008B0175" w:rsidP="00221625">
            <w:pPr>
              <w:spacing w:after="0" w:line="240" w:lineRule="auto"/>
              <w:ind w:firstLine="675"/>
              <w:jc w:val="both"/>
              <w:rPr>
                <w:rFonts w:ascii="Arial" w:eastAsia="Times New Roman" w:hAnsi="Arial" w:cs="Arial"/>
                <w:color w:val="000000"/>
              </w:rPr>
            </w:pPr>
            <w:r w:rsidRPr="008B0175">
              <w:rPr>
                <w:rFonts w:ascii="Arial" w:eastAsia="Times New Roman" w:hAnsi="Arial" w:cs="Arial"/>
                <w:color w:val="000000"/>
              </w:rPr>
              <w:t>100</w:t>
            </w:r>
          </w:p>
        </w:tc>
        <w:tc>
          <w:tcPr>
            <w:tcW w:w="2330" w:type="dxa"/>
            <w:tcBorders>
              <w:top w:val="single" w:sz="4" w:space="0" w:color="auto"/>
              <w:left w:val="nil"/>
              <w:bottom w:val="single" w:sz="8" w:space="0" w:color="auto"/>
              <w:right w:val="nil"/>
            </w:tcBorders>
            <w:shd w:val="clear" w:color="auto" w:fill="auto"/>
            <w:noWrap/>
            <w:vAlign w:val="center"/>
            <w:hideMark/>
          </w:tcPr>
          <w:p w14:paraId="1DC24DB8" w14:textId="77777777" w:rsidR="008B0175" w:rsidRPr="008B0175" w:rsidRDefault="008B0175" w:rsidP="00221625">
            <w:pPr>
              <w:spacing w:after="0" w:line="240" w:lineRule="auto"/>
              <w:ind w:firstLine="965"/>
              <w:jc w:val="both"/>
              <w:rPr>
                <w:rFonts w:ascii="Arial" w:eastAsia="Times New Roman" w:hAnsi="Arial" w:cs="Arial"/>
                <w:color w:val="000000"/>
              </w:rPr>
            </w:pPr>
            <w:r w:rsidRPr="008B0175">
              <w:rPr>
                <w:rFonts w:ascii="Arial" w:eastAsia="Times New Roman" w:hAnsi="Arial" w:cs="Arial"/>
                <w:color w:val="000000"/>
              </w:rPr>
              <w:t>100%</w:t>
            </w:r>
          </w:p>
        </w:tc>
      </w:tr>
    </w:tbl>
    <w:p w14:paraId="61968385" w14:textId="77777777" w:rsidR="009B7DF0" w:rsidRDefault="009B7DF0" w:rsidP="00C66E04">
      <w:pPr>
        <w:spacing w:after="0" w:line="360" w:lineRule="auto"/>
        <w:ind w:left="714" w:hanging="714"/>
        <w:jc w:val="both"/>
        <w:rPr>
          <w:rFonts w:ascii="Arial" w:eastAsiaTheme="minorEastAsia" w:hAnsi="Arial" w:cs="Arial"/>
        </w:rPr>
      </w:pPr>
    </w:p>
    <w:p w14:paraId="2C7EC2CE" w14:textId="02F89D62" w:rsidR="006B6DDB" w:rsidRDefault="00AA6EBD" w:rsidP="006B6DDB">
      <w:pPr>
        <w:spacing w:after="0" w:line="360" w:lineRule="auto"/>
        <w:jc w:val="both"/>
        <w:rPr>
          <w:rFonts w:ascii="Arial" w:eastAsiaTheme="minorEastAsia" w:hAnsi="Arial" w:cs="Arial"/>
        </w:rPr>
      </w:pPr>
      <w:r>
        <w:rPr>
          <w:rFonts w:ascii="Arial" w:eastAsiaTheme="minorEastAsia" w:hAnsi="Arial" w:cs="Arial"/>
        </w:rPr>
        <w:tab/>
      </w:r>
      <w:proofErr w:type="gramStart"/>
      <w:r w:rsidR="009B7DF0">
        <w:rPr>
          <w:rFonts w:ascii="Arial" w:eastAsiaTheme="minorEastAsia" w:hAnsi="Arial" w:cs="Arial"/>
        </w:rPr>
        <w:t>Berdasarkan tabel 4.1.4.</w:t>
      </w:r>
      <w:proofErr w:type="gramEnd"/>
      <w:r w:rsidR="009B7DF0">
        <w:rPr>
          <w:rFonts w:ascii="Arial" w:eastAsiaTheme="minorEastAsia" w:hAnsi="Arial" w:cs="Arial"/>
        </w:rPr>
        <w:t xml:space="preserve"> karakteristik responden berdasarkan pendidikan diperoleh responden dengan pendidikan</w:t>
      </w:r>
      <w:r w:rsidR="00E345C1">
        <w:rPr>
          <w:rFonts w:ascii="Arial" w:eastAsiaTheme="minorEastAsia" w:hAnsi="Arial" w:cs="Arial"/>
        </w:rPr>
        <w:t xml:space="preserve"> D</w:t>
      </w:r>
      <w:r w:rsidR="00023B1F">
        <w:rPr>
          <w:rFonts w:ascii="Arial" w:eastAsiaTheme="minorEastAsia" w:hAnsi="Arial" w:cs="Arial"/>
        </w:rPr>
        <w:t>asar sebanyak 19 responden dengan persentase 19% , pendidikan menengah sebanyak 65 Responden dengan persentase 65% dan Pendidikan tinggi sebanyak 16 Responden dengan persentase 16%</w:t>
      </w:r>
      <w:r w:rsidR="006B6DDB">
        <w:rPr>
          <w:rFonts w:ascii="Arial" w:eastAsiaTheme="minorEastAsia" w:hAnsi="Arial" w:cs="Arial"/>
        </w:rPr>
        <w:t>.</w:t>
      </w:r>
    </w:p>
    <w:p w14:paraId="35EE7880" w14:textId="77777777" w:rsidR="006B6DDB" w:rsidRDefault="006B6DDB" w:rsidP="006B6DDB">
      <w:pPr>
        <w:spacing w:after="0" w:line="360" w:lineRule="auto"/>
        <w:jc w:val="both"/>
        <w:rPr>
          <w:rFonts w:ascii="Arial" w:eastAsiaTheme="minorEastAsia" w:hAnsi="Arial" w:cs="Arial"/>
        </w:rPr>
      </w:pPr>
    </w:p>
    <w:p w14:paraId="24A7C951" w14:textId="1BE3D625" w:rsidR="006C289C" w:rsidRDefault="006B6DDB" w:rsidP="00BB4118">
      <w:pPr>
        <w:tabs>
          <w:tab w:val="left" w:pos="1134"/>
          <w:tab w:val="left" w:pos="1560"/>
        </w:tabs>
        <w:spacing w:after="0" w:line="360" w:lineRule="auto"/>
        <w:ind w:left="1418" w:hanging="1418"/>
        <w:jc w:val="both"/>
        <w:rPr>
          <w:rFonts w:ascii="Arial" w:eastAsiaTheme="minorEastAsia" w:hAnsi="Arial" w:cs="Arial"/>
        </w:rPr>
      </w:pPr>
      <w:r w:rsidRPr="006B6DDB">
        <w:rPr>
          <w:rFonts w:ascii="Arial" w:eastAsiaTheme="minorEastAsia" w:hAnsi="Arial" w:cs="Arial"/>
          <w:b/>
        </w:rPr>
        <w:t>Tabel 4.1.5</w:t>
      </w:r>
      <w:r>
        <w:rPr>
          <w:rFonts w:ascii="Arial" w:eastAsiaTheme="minorEastAsia" w:hAnsi="Arial" w:cs="Arial"/>
          <w:b/>
        </w:rPr>
        <w:t xml:space="preserve"> </w:t>
      </w:r>
      <w:r w:rsidR="00221625">
        <w:rPr>
          <w:rFonts w:ascii="Arial" w:eastAsiaTheme="minorEastAsia" w:hAnsi="Arial" w:cs="Arial"/>
        </w:rPr>
        <w:t>Kara</w:t>
      </w:r>
      <w:r>
        <w:rPr>
          <w:rFonts w:ascii="Arial" w:eastAsiaTheme="minorEastAsia" w:hAnsi="Arial" w:cs="Arial"/>
        </w:rPr>
        <w:t xml:space="preserve">kteristik Responden Berdasarkan </w:t>
      </w:r>
      <w:r w:rsidR="00BB4118">
        <w:rPr>
          <w:rFonts w:ascii="Arial" w:eastAsiaTheme="minorEastAsia" w:hAnsi="Arial" w:cs="Arial"/>
        </w:rPr>
        <w:t xml:space="preserve">  </w:t>
      </w:r>
      <w:r>
        <w:rPr>
          <w:rFonts w:ascii="Arial" w:eastAsiaTheme="minorEastAsia" w:hAnsi="Arial" w:cs="Arial"/>
        </w:rPr>
        <w:t>Pekerjaan</w:t>
      </w:r>
    </w:p>
    <w:tbl>
      <w:tblPr>
        <w:tblW w:w="7953" w:type="dxa"/>
        <w:tblInd w:w="93" w:type="dxa"/>
        <w:tblLook w:val="04A0" w:firstRow="1" w:lastRow="0" w:firstColumn="1" w:lastColumn="0" w:noHBand="0" w:noVBand="1"/>
      </w:tblPr>
      <w:tblGrid>
        <w:gridCol w:w="2897"/>
        <w:gridCol w:w="2528"/>
        <w:gridCol w:w="2528"/>
      </w:tblGrid>
      <w:tr w:rsidR="000A5139" w:rsidRPr="000A5139" w14:paraId="59FECE63" w14:textId="77777777" w:rsidTr="000A5139">
        <w:trPr>
          <w:trHeight w:val="365"/>
        </w:trPr>
        <w:tc>
          <w:tcPr>
            <w:tcW w:w="2897" w:type="dxa"/>
            <w:vMerge w:val="restart"/>
            <w:tcBorders>
              <w:top w:val="single" w:sz="8" w:space="0" w:color="auto"/>
              <w:left w:val="nil"/>
              <w:bottom w:val="single" w:sz="4" w:space="0" w:color="auto"/>
              <w:right w:val="nil"/>
            </w:tcBorders>
            <w:shd w:val="clear" w:color="auto" w:fill="auto"/>
            <w:noWrap/>
            <w:vAlign w:val="center"/>
            <w:hideMark/>
          </w:tcPr>
          <w:p w14:paraId="01BC7311" w14:textId="77777777" w:rsidR="000A5139" w:rsidRPr="000A5139" w:rsidRDefault="000A5139" w:rsidP="000A5139">
            <w:pPr>
              <w:spacing w:after="0" w:line="240" w:lineRule="auto"/>
              <w:jc w:val="center"/>
              <w:rPr>
                <w:rFonts w:ascii="Arial" w:eastAsia="Times New Roman" w:hAnsi="Arial" w:cs="Arial"/>
                <w:color w:val="000000"/>
              </w:rPr>
            </w:pPr>
            <w:r w:rsidRPr="000A5139">
              <w:rPr>
                <w:rFonts w:ascii="Arial" w:eastAsia="Times New Roman" w:hAnsi="Arial" w:cs="Arial"/>
                <w:color w:val="000000"/>
              </w:rPr>
              <w:t>Pekerjaan</w:t>
            </w:r>
          </w:p>
        </w:tc>
        <w:tc>
          <w:tcPr>
            <w:tcW w:w="2528" w:type="dxa"/>
            <w:vMerge w:val="restart"/>
            <w:tcBorders>
              <w:top w:val="single" w:sz="8" w:space="0" w:color="auto"/>
              <w:left w:val="nil"/>
              <w:bottom w:val="single" w:sz="4" w:space="0" w:color="auto"/>
              <w:right w:val="nil"/>
            </w:tcBorders>
            <w:shd w:val="clear" w:color="auto" w:fill="auto"/>
            <w:noWrap/>
            <w:vAlign w:val="center"/>
            <w:hideMark/>
          </w:tcPr>
          <w:p w14:paraId="35970920" w14:textId="77777777" w:rsidR="000A5139" w:rsidRPr="000A5139" w:rsidRDefault="000A5139" w:rsidP="000A5139">
            <w:pPr>
              <w:spacing w:after="0" w:line="240" w:lineRule="auto"/>
              <w:jc w:val="center"/>
              <w:rPr>
                <w:rFonts w:ascii="Arial" w:eastAsia="Times New Roman" w:hAnsi="Arial" w:cs="Arial"/>
                <w:color w:val="000000"/>
              </w:rPr>
            </w:pPr>
            <w:r w:rsidRPr="000A5139">
              <w:rPr>
                <w:rFonts w:ascii="Arial" w:eastAsia="Times New Roman" w:hAnsi="Arial" w:cs="Arial"/>
                <w:color w:val="000000"/>
              </w:rPr>
              <w:t>Jumlah Responden</w:t>
            </w:r>
          </w:p>
        </w:tc>
        <w:tc>
          <w:tcPr>
            <w:tcW w:w="2528" w:type="dxa"/>
            <w:vMerge w:val="restart"/>
            <w:tcBorders>
              <w:top w:val="single" w:sz="8" w:space="0" w:color="auto"/>
              <w:left w:val="nil"/>
              <w:bottom w:val="single" w:sz="4" w:space="0" w:color="auto"/>
              <w:right w:val="nil"/>
            </w:tcBorders>
            <w:shd w:val="clear" w:color="auto" w:fill="auto"/>
            <w:noWrap/>
            <w:vAlign w:val="center"/>
            <w:hideMark/>
          </w:tcPr>
          <w:p w14:paraId="7E45E212" w14:textId="77777777" w:rsidR="000A5139" w:rsidRPr="000A5139" w:rsidRDefault="000A5139" w:rsidP="000A5139">
            <w:pPr>
              <w:spacing w:after="0" w:line="240" w:lineRule="auto"/>
              <w:jc w:val="center"/>
              <w:rPr>
                <w:rFonts w:ascii="Arial" w:eastAsia="Times New Roman" w:hAnsi="Arial" w:cs="Arial"/>
                <w:color w:val="000000"/>
              </w:rPr>
            </w:pPr>
            <w:r w:rsidRPr="000A5139">
              <w:rPr>
                <w:rFonts w:ascii="Arial" w:eastAsia="Times New Roman" w:hAnsi="Arial" w:cs="Arial"/>
                <w:color w:val="000000"/>
              </w:rPr>
              <w:t>persentase</w:t>
            </w:r>
          </w:p>
        </w:tc>
      </w:tr>
      <w:tr w:rsidR="000A5139" w:rsidRPr="000A5139" w14:paraId="7998BA22" w14:textId="77777777" w:rsidTr="000A5139">
        <w:trPr>
          <w:trHeight w:val="365"/>
        </w:trPr>
        <w:tc>
          <w:tcPr>
            <w:tcW w:w="2897" w:type="dxa"/>
            <w:vMerge/>
            <w:tcBorders>
              <w:left w:val="nil"/>
              <w:bottom w:val="single" w:sz="4" w:space="0" w:color="auto"/>
              <w:right w:val="nil"/>
            </w:tcBorders>
            <w:vAlign w:val="center"/>
            <w:hideMark/>
          </w:tcPr>
          <w:p w14:paraId="1F40A3ED" w14:textId="77777777" w:rsidR="000A5139" w:rsidRPr="000A5139" w:rsidRDefault="000A5139" w:rsidP="000A5139">
            <w:pPr>
              <w:spacing w:after="0" w:line="240" w:lineRule="auto"/>
              <w:rPr>
                <w:rFonts w:ascii="Arial" w:eastAsia="Times New Roman" w:hAnsi="Arial" w:cs="Arial"/>
                <w:color w:val="000000"/>
              </w:rPr>
            </w:pPr>
          </w:p>
        </w:tc>
        <w:tc>
          <w:tcPr>
            <w:tcW w:w="2528" w:type="dxa"/>
            <w:vMerge/>
            <w:tcBorders>
              <w:left w:val="nil"/>
              <w:bottom w:val="single" w:sz="4" w:space="0" w:color="auto"/>
              <w:right w:val="nil"/>
            </w:tcBorders>
            <w:vAlign w:val="center"/>
            <w:hideMark/>
          </w:tcPr>
          <w:p w14:paraId="0DDD8D86" w14:textId="77777777" w:rsidR="000A5139" w:rsidRPr="000A5139" w:rsidRDefault="000A5139" w:rsidP="000A5139">
            <w:pPr>
              <w:spacing w:after="0" w:line="240" w:lineRule="auto"/>
              <w:rPr>
                <w:rFonts w:ascii="Arial" w:eastAsia="Times New Roman" w:hAnsi="Arial" w:cs="Arial"/>
                <w:color w:val="000000"/>
              </w:rPr>
            </w:pPr>
          </w:p>
        </w:tc>
        <w:tc>
          <w:tcPr>
            <w:tcW w:w="2528" w:type="dxa"/>
            <w:vMerge/>
            <w:tcBorders>
              <w:left w:val="nil"/>
              <w:bottom w:val="single" w:sz="4" w:space="0" w:color="auto"/>
              <w:right w:val="nil"/>
            </w:tcBorders>
            <w:vAlign w:val="center"/>
            <w:hideMark/>
          </w:tcPr>
          <w:p w14:paraId="078AF9AB" w14:textId="77777777" w:rsidR="000A5139" w:rsidRPr="000A5139" w:rsidRDefault="000A5139" w:rsidP="000A5139">
            <w:pPr>
              <w:spacing w:after="0" w:line="240" w:lineRule="auto"/>
              <w:rPr>
                <w:rFonts w:ascii="Arial" w:eastAsia="Times New Roman" w:hAnsi="Arial" w:cs="Arial"/>
                <w:color w:val="000000"/>
              </w:rPr>
            </w:pPr>
          </w:p>
        </w:tc>
      </w:tr>
      <w:tr w:rsidR="000A5139" w:rsidRPr="000A5139" w14:paraId="056C8E28" w14:textId="77777777" w:rsidTr="000A5139">
        <w:trPr>
          <w:trHeight w:val="365"/>
        </w:trPr>
        <w:tc>
          <w:tcPr>
            <w:tcW w:w="2897" w:type="dxa"/>
            <w:tcBorders>
              <w:top w:val="single" w:sz="4" w:space="0" w:color="auto"/>
              <w:left w:val="nil"/>
              <w:bottom w:val="nil"/>
              <w:right w:val="nil"/>
            </w:tcBorders>
            <w:shd w:val="clear" w:color="auto" w:fill="auto"/>
            <w:noWrap/>
            <w:vAlign w:val="center"/>
            <w:hideMark/>
          </w:tcPr>
          <w:p w14:paraId="7329A036" w14:textId="77777777" w:rsidR="000A5139" w:rsidRPr="000A5139" w:rsidRDefault="000A5139" w:rsidP="000A5139">
            <w:pPr>
              <w:spacing w:after="0" w:line="240" w:lineRule="auto"/>
              <w:jc w:val="both"/>
              <w:rPr>
                <w:rFonts w:ascii="Arial" w:eastAsia="Times New Roman" w:hAnsi="Arial" w:cs="Arial"/>
                <w:color w:val="000000"/>
              </w:rPr>
            </w:pPr>
            <w:r w:rsidRPr="000A5139">
              <w:rPr>
                <w:rFonts w:ascii="Arial" w:eastAsia="Times New Roman" w:hAnsi="Arial" w:cs="Arial"/>
                <w:color w:val="000000"/>
              </w:rPr>
              <w:t>Ibu Rumah Tangga</w:t>
            </w:r>
          </w:p>
        </w:tc>
        <w:tc>
          <w:tcPr>
            <w:tcW w:w="2528" w:type="dxa"/>
            <w:tcBorders>
              <w:top w:val="single" w:sz="4" w:space="0" w:color="auto"/>
              <w:left w:val="nil"/>
              <w:bottom w:val="nil"/>
              <w:right w:val="nil"/>
            </w:tcBorders>
            <w:shd w:val="clear" w:color="auto" w:fill="auto"/>
            <w:noWrap/>
            <w:vAlign w:val="center"/>
            <w:hideMark/>
          </w:tcPr>
          <w:p w14:paraId="1EF42D2F" w14:textId="77777777" w:rsidR="000A5139" w:rsidRPr="000A5139" w:rsidRDefault="000A5139" w:rsidP="00221625">
            <w:pPr>
              <w:spacing w:after="0" w:line="240" w:lineRule="auto"/>
              <w:ind w:firstLine="838"/>
              <w:jc w:val="both"/>
              <w:rPr>
                <w:rFonts w:ascii="Arial" w:eastAsia="Times New Roman" w:hAnsi="Arial" w:cs="Arial"/>
                <w:color w:val="000000"/>
              </w:rPr>
            </w:pPr>
            <w:r w:rsidRPr="000A5139">
              <w:rPr>
                <w:rFonts w:ascii="Arial" w:eastAsia="Times New Roman" w:hAnsi="Arial" w:cs="Arial"/>
                <w:color w:val="000000"/>
              </w:rPr>
              <w:t>43</w:t>
            </w:r>
          </w:p>
        </w:tc>
        <w:tc>
          <w:tcPr>
            <w:tcW w:w="2528" w:type="dxa"/>
            <w:tcBorders>
              <w:top w:val="single" w:sz="4" w:space="0" w:color="auto"/>
              <w:left w:val="nil"/>
              <w:bottom w:val="nil"/>
              <w:right w:val="nil"/>
            </w:tcBorders>
            <w:shd w:val="clear" w:color="auto" w:fill="auto"/>
            <w:noWrap/>
            <w:vAlign w:val="center"/>
            <w:hideMark/>
          </w:tcPr>
          <w:p w14:paraId="18761767" w14:textId="77777777" w:rsidR="000A5139" w:rsidRPr="000A5139" w:rsidRDefault="000A5139" w:rsidP="00221625">
            <w:pPr>
              <w:spacing w:after="0" w:line="240" w:lineRule="auto"/>
              <w:ind w:firstLine="1145"/>
              <w:jc w:val="both"/>
              <w:rPr>
                <w:rFonts w:ascii="Arial" w:eastAsia="Times New Roman" w:hAnsi="Arial" w:cs="Arial"/>
                <w:color w:val="000000"/>
              </w:rPr>
            </w:pPr>
            <w:r w:rsidRPr="000A5139">
              <w:rPr>
                <w:rFonts w:ascii="Arial" w:eastAsia="Times New Roman" w:hAnsi="Arial" w:cs="Arial"/>
                <w:color w:val="000000"/>
              </w:rPr>
              <w:t>43%</w:t>
            </w:r>
          </w:p>
        </w:tc>
      </w:tr>
      <w:tr w:rsidR="000A5139" w:rsidRPr="000A5139" w14:paraId="7A04C8B9" w14:textId="77777777" w:rsidTr="000A5139">
        <w:trPr>
          <w:trHeight w:val="365"/>
        </w:trPr>
        <w:tc>
          <w:tcPr>
            <w:tcW w:w="2897" w:type="dxa"/>
            <w:tcBorders>
              <w:top w:val="nil"/>
              <w:left w:val="nil"/>
              <w:bottom w:val="nil"/>
              <w:right w:val="nil"/>
            </w:tcBorders>
            <w:shd w:val="clear" w:color="auto" w:fill="auto"/>
            <w:noWrap/>
            <w:vAlign w:val="center"/>
            <w:hideMark/>
          </w:tcPr>
          <w:p w14:paraId="30964FCD" w14:textId="77777777" w:rsidR="000A5139" w:rsidRPr="000A5139" w:rsidRDefault="000A5139" w:rsidP="000A5139">
            <w:pPr>
              <w:spacing w:after="0" w:line="240" w:lineRule="auto"/>
              <w:jc w:val="both"/>
              <w:rPr>
                <w:rFonts w:ascii="Arial" w:eastAsia="Times New Roman" w:hAnsi="Arial" w:cs="Arial"/>
                <w:color w:val="000000"/>
              </w:rPr>
            </w:pPr>
            <w:r w:rsidRPr="000A5139">
              <w:rPr>
                <w:rFonts w:ascii="Arial" w:eastAsia="Times New Roman" w:hAnsi="Arial" w:cs="Arial"/>
                <w:color w:val="000000"/>
              </w:rPr>
              <w:t>Pegawai Negeri sipil</w:t>
            </w:r>
          </w:p>
        </w:tc>
        <w:tc>
          <w:tcPr>
            <w:tcW w:w="2528" w:type="dxa"/>
            <w:tcBorders>
              <w:top w:val="nil"/>
              <w:left w:val="nil"/>
              <w:bottom w:val="nil"/>
              <w:right w:val="nil"/>
            </w:tcBorders>
            <w:shd w:val="clear" w:color="auto" w:fill="auto"/>
            <w:noWrap/>
            <w:vAlign w:val="center"/>
            <w:hideMark/>
          </w:tcPr>
          <w:p w14:paraId="118038F4" w14:textId="77777777" w:rsidR="000A5139" w:rsidRPr="000A5139" w:rsidRDefault="000A5139" w:rsidP="00221625">
            <w:pPr>
              <w:spacing w:after="0" w:line="240" w:lineRule="auto"/>
              <w:ind w:firstLine="838"/>
              <w:jc w:val="both"/>
              <w:rPr>
                <w:rFonts w:ascii="Arial" w:eastAsia="Times New Roman" w:hAnsi="Arial" w:cs="Arial"/>
                <w:color w:val="000000"/>
              </w:rPr>
            </w:pPr>
            <w:r w:rsidRPr="000A5139">
              <w:rPr>
                <w:rFonts w:ascii="Arial" w:eastAsia="Times New Roman" w:hAnsi="Arial" w:cs="Arial"/>
                <w:color w:val="000000"/>
              </w:rPr>
              <w:t>7</w:t>
            </w:r>
          </w:p>
        </w:tc>
        <w:tc>
          <w:tcPr>
            <w:tcW w:w="2528" w:type="dxa"/>
            <w:tcBorders>
              <w:top w:val="nil"/>
              <w:left w:val="nil"/>
              <w:bottom w:val="nil"/>
              <w:right w:val="nil"/>
            </w:tcBorders>
            <w:shd w:val="clear" w:color="auto" w:fill="auto"/>
            <w:noWrap/>
            <w:vAlign w:val="center"/>
            <w:hideMark/>
          </w:tcPr>
          <w:p w14:paraId="7F159512" w14:textId="77777777" w:rsidR="000A5139" w:rsidRPr="000A5139" w:rsidRDefault="000A5139" w:rsidP="00221625">
            <w:pPr>
              <w:spacing w:after="0" w:line="240" w:lineRule="auto"/>
              <w:ind w:firstLine="1145"/>
              <w:jc w:val="both"/>
              <w:rPr>
                <w:rFonts w:ascii="Arial" w:eastAsia="Times New Roman" w:hAnsi="Arial" w:cs="Arial"/>
                <w:color w:val="000000"/>
              </w:rPr>
            </w:pPr>
            <w:r w:rsidRPr="000A5139">
              <w:rPr>
                <w:rFonts w:ascii="Arial" w:eastAsia="Times New Roman" w:hAnsi="Arial" w:cs="Arial"/>
                <w:color w:val="000000"/>
              </w:rPr>
              <w:t>7%</w:t>
            </w:r>
          </w:p>
        </w:tc>
      </w:tr>
      <w:tr w:rsidR="000A5139" w:rsidRPr="000A5139" w14:paraId="76215D76" w14:textId="77777777" w:rsidTr="000A5139">
        <w:trPr>
          <w:trHeight w:val="365"/>
        </w:trPr>
        <w:tc>
          <w:tcPr>
            <w:tcW w:w="2897" w:type="dxa"/>
            <w:tcBorders>
              <w:top w:val="nil"/>
              <w:left w:val="nil"/>
              <w:bottom w:val="nil"/>
              <w:right w:val="nil"/>
            </w:tcBorders>
            <w:shd w:val="clear" w:color="auto" w:fill="auto"/>
            <w:noWrap/>
            <w:vAlign w:val="center"/>
            <w:hideMark/>
          </w:tcPr>
          <w:p w14:paraId="249564B5" w14:textId="77777777" w:rsidR="000A5139" w:rsidRPr="000A5139" w:rsidRDefault="000A5139" w:rsidP="000A5139">
            <w:pPr>
              <w:spacing w:after="0" w:line="240" w:lineRule="auto"/>
              <w:jc w:val="both"/>
              <w:rPr>
                <w:rFonts w:ascii="Arial" w:eastAsia="Times New Roman" w:hAnsi="Arial" w:cs="Arial"/>
                <w:color w:val="000000"/>
              </w:rPr>
            </w:pPr>
            <w:r w:rsidRPr="000A5139">
              <w:rPr>
                <w:rFonts w:ascii="Arial" w:eastAsia="Times New Roman" w:hAnsi="Arial" w:cs="Arial"/>
                <w:color w:val="000000"/>
              </w:rPr>
              <w:t>Pegawai Swasta</w:t>
            </w:r>
          </w:p>
        </w:tc>
        <w:tc>
          <w:tcPr>
            <w:tcW w:w="2528" w:type="dxa"/>
            <w:tcBorders>
              <w:top w:val="nil"/>
              <w:left w:val="nil"/>
              <w:bottom w:val="nil"/>
              <w:right w:val="nil"/>
            </w:tcBorders>
            <w:shd w:val="clear" w:color="auto" w:fill="auto"/>
            <w:noWrap/>
            <w:vAlign w:val="center"/>
            <w:hideMark/>
          </w:tcPr>
          <w:p w14:paraId="12454534" w14:textId="77777777" w:rsidR="000A5139" w:rsidRPr="000A5139" w:rsidRDefault="000A5139" w:rsidP="00221625">
            <w:pPr>
              <w:spacing w:after="0" w:line="240" w:lineRule="auto"/>
              <w:ind w:firstLine="838"/>
              <w:jc w:val="both"/>
              <w:rPr>
                <w:rFonts w:ascii="Arial" w:eastAsia="Times New Roman" w:hAnsi="Arial" w:cs="Arial"/>
                <w:color w:val="000000"/>
              </w:rPr>
            </w:pPr>
            <w:r w:rsidRPr="000A5139">
              <w:rPr>
                <w:rFonts w:ascii="Arial" w:eastAsia="Times New Roman" w:hAnsi="Arial" w:cs="Arial"/>
                <w:color w:val="000000"/>
              </w:rPr>
              <w:t>31</w:t>
            </w:r>
          </w:p>
        </w:tc>
        <w:tc>
          <w:tcPr>
            <w:tcW w:w="2528" w:type="dxa"/>
            <w:tcBorders>
              <w:top w:val="nil"/>
              <w:left w:val="nil"/>
              <w:bottom w:val="nil"/>
              <w:right w:val="nil"/>
            </w:tcBorders>
            <w:shd w:val="clear" w:color="auto" w:fill="auto"/>
            <w:noWrap/>
            <w:vAlign w:val="center"/>
            <w:hideMark/>
          </w:tcPr>
          <w:p w14:paraId="067CA061" w14:textId="77777777" w:rsidR="000A5139" w:rsidRPr="000A5139" w:rsidRDefault="000A5139" w:rsidP="00221625">
            <w:pPr>
              <w:spacing w:after="0" w:line="240" w:lineRule="auto"/>
              <w:ind w:firstLine="1145"/>
              <w:jc w:val="both"/>
              <w:rPr>
                <w:rFonts w:ascii="Arial" w:eastAsia="Times New Roman" w:hAnsi="Arial" w:cs="Arial"/>
                <w:color w:val="000000"/>
              </w:rPr>
            </w:pPr>
            <w:r w:rsidRPr="000A5139">
              <w:rPr>
                <w:rFonts w:ascii="Arial" w:eastAsia="Times New Roman" w:hAnsi="Arial" w:cs="Arial"/>
                <w:color w:val="000000"/>
              </w:rPr>
              <w:t>31%</w:t>
            </w:r>
          </w:p>
        </w:tc>
      </w:tr>
      <w:tr w:rsidR="000A5139" w:rsidRPr="000A5139" w14:paraId="5A89EAA9" w14:textId="77777777" w:rsidTr="000A5139">
        <w:trPr>
          <w:trHeight w:val="365"/>
        </w:trPr>
        <w:tc>
          <w:tcPr>
            <w:tcW w:w="2897" w:type="dxa"/>
            <w:tcBorders>
              <w:top w:val="nil"/>
              <w:left w:val="nil"/>
              <w:bottom w:val="single" w:sz="8" w:space="0" w:color="auto"/>
              <w:right w:val="nil"/>
            </w:tcBorders>
            <w:shd w:val="clear" w:color="auto" w:fill="auto"/>
            <w:noWrap/>
            <w:vAlign w:val="center"/>
            <w:hideMark/>
          </w:tcPr>
          <w:p w14:paraId="790B68DB" w14:textId="77777777" w:rsidR="000A5139" w:rsidRPr="000A5139" w:rsidRDefault="000A5139" w:rsidP="000A5139">
            <w:pPr>
              <w:spacing w:after="0" w:line="240" w:lineRule="auto"/>
              <w:jc w:val="both"/>
              <w:rPr>
                <w:rFonts w:ascii="Arial" w:eastAsia="Times New Roman" w:hAnsi="Arial" w:cs="Arial"/>
                <w:color w:val="000000"/>
              </w:rPr>
            </w:pPr>
            <w:r w:rsidRPr="000A5139">
              <w:rPr>
                <w:rFonts w:ascii="Arial" w:eastAsia="Times New Roman" w:hAnsi="Arial" w:cs="Arial"/>
                <w:color w:val="000000"/>
              </w:rPr>
              <w:t>lain-lain</w:t>
            </w:r>
          </w:p>
        </w:tc>
        <w:tc>
          <w:tcPr>
            <w:tcW w:w="2528" w:type="dxa"/>
            <w:tcBorders>
              <w:top w:val="nil"/>
              <w:left w:val="nil"/>
              <w:bottom w:val="single" w:sz="8" w:space="0" w:color="auto"/>
              <w:right w:val="nil"/>
            </w:tcBorders>
            <w:shd w:val="clear" w:color="auto" w:fill="auto"/>
            <w:noWrap/>
            <w:vAlign w:val="center"/>
            <w:hideMark/>
          </w:tcPr>
          <w:p w14:paraId="45C29677" w14:textId="77777777" w:rsidR="000A5139" w:rsidRPr="000A5139" w:rsidRDefault="000A5139" w:rsidP="00221625">
            <w:pPr>
              <w:spacing w:after="0" w:line="240" w:lineRule="auto"/>
              <w:ind w:firstLine="838"/>
              <w:jc w:val="both"/>
              <w:rPr>
                <w:rFonts w:ascii="Arial" w:eastAsia="Times New Roman" w:hAnsi="Arial" w:cs="Arial"/>
                <w:color w:val="000000"/>
              </w:rPr>
            </w:pPr>
            <w:r w:rsidRPr="000A5139">
              <w:rPr>
                <w:rFonts w:ascii="Arial" w:eastAsia="Times New Roman" w:hAnsi="Arial" w:cs="Arial"/>
                <w:color w:val="000000"/>
              </w:rPr>
              <w:t>19</w:t>
            </w:r>
          </w:p>
        </w:tc>
        <w:tc>
          <w:tcPr>
            <w:tcW w:w="2528" w:type="dxa"/>
            <w:tcBorders>
              <w:top w:val="nil"/>
              <w:left w:val="nil"/>
              <w:bottom w:val="single" w:sz="8" w:space="0" w:color="auto"/>
              <w:right w:val="nil"/>
            </w:tcBorders>
            <w:shd w:val="clear" w:color="auto" w:fill="auto"/>
            <w:noWrap/>
            <w:vAlign w:val="center"/>
            <w:hideMark/>
          </w:tcPr>
          <w:p w14:paraId="55132547" w14:textId="77777777" w:rsidR="000A5139" w:rsidRPr="000A5139" w:rsidRDefault="000A5139" w:rsidP="00221625">
            <w:pPr>
              <w:spacing w:after="0" w:line="240" w:lineRule="auto"/>
              <w:ind w:firstLine="1145"/>
              <w:jc w:val="both"/>
              <w:rPr>
                <w:rFonts w:ascii="Arial" w:eastAsia="Times New Roman" w:hAnsi="Arial" w:cs="Arial"/>
                <w:color w:val="000000"/>
              </w:rPr>
            </w:pPr>
            <w:r w:rsidRPr="000A5139">
              <w:rPr>
                <w:rFonts w:ascii="Arial" w:eastAsia="Times New Roman" w:hAnsi="Arial" w:cs="Arial"/>
                <w:color w:val="000000"/>
              </w:rPr>
              <w:t>19%</w:t>
            </w:r>
          </w:p>
        </w:tc>
      </w:tr>
      <w:tr w:rsidR="000A5139" w:rsidRPr="000A5139" w14:paraId="7FE6B865" w14:textId="77777777" w:rsidTr="000A5139">
        <w:trPr>
          <w:trHeight w:val="383"/>
        </w:trPr>
        <w:tc>
          <w:tcPr>
            <w:tcW w:w="2897" w:type="dxa"/>
            <w:tcBorders>
              <w:top w:val="nil"/>
              <w:left w:val="nil"/>
              <w:bottom w:val="single" w:sz="8" w:space="0" w:color="auto"/>
              <w:right w:val="nil"/>
            </w:tcBorders>
            <w:shd w:val="clear" w:color="auto" w:fill="auto"/>
            <w:noWrap/>
            <w:vAlign w:val="center"/>
            <w:hideMark/>
          </w:tcPr>
          <w:p w14:paraId="77FC3560" w14:textId="77777777" w:rsidR="000A5139" w:rsidRPr="000A5139" w:rsidRDefault="000A5139" w:rsidP="000A5139">
            <w:pPr>
              <w:spacing w:after="0" w:line="240" w:lineRule="auto"/>
              <w:jc w:val="both"/>
              <w:rPr>
                <w:rFonts w:ascii="Arial" w:eastAsia="Times New Roman" w:hAnsi="Arial" w:cs="Arial"/>
                <w:color w:val="000000"/>
              </w:rPr>
            </w:pPr>
            <w:r w:rsidRPr="000A5139">
              <w:rPr>
                <w:rFonts w:ascii="Arial" w:eastAsia="Times New Roman" w:hAnsi="Arial" w:cs="Arial"/>
                <w:color w:val="000000"/>
              </w:rPr>
              <w:t>Total</w:t>
            </w:r>
          </w:p>
        </w:tc>
        <w:tc>
          <w:tcPr>
            <w:tcW w:w="2528" w:type="dxa"/>
            <w:tcBorders>
              <w:top w:val="nil"/>
              <w:left w:val="nil"/>
              <w:bottom w:val="single" w:sz="8" w:space="0" w:color="auto"/>
              <w:right w:val="nil"/>
            </w:tcBorders>
            <w:shd w:val="clear" w:color="auto" w:fill="auto"/>
            <w:noWrap/>
            <w:vAlign w:val="center"/>
            <w:hideMark/>
          </w:tcPr>
          <w:p w14:paraId="219897DE" w14:textId="77777777" w:rsidR="000A5139" w:rsidRPr="000A5139" w:rsidRDefault="000A5139" w:rsidP="00221625">
            <w:pPr>
              <w:spacing w:after="0" w:line="240" w:lineRule="auto"/>
              <w:ind w:firstLine="838"/>
              <w:jc w:val="both"/>
              <w:rPr>
                <w:rFonts w:ascii="Arial" w:eastAsia="Times New Roman" w:hAnsi="Arial" w:cs="Arial"/>
                <w:color w:val="000000"/>
              </w:rPr>
            </w:pPr>
            <w:r w:rsidRPr="000A5139">
              <w:rPr>
                <w:rFonts w:ascii="Arial" w:eastAsia="Times New Roman" w:hAnsi="Arial" w:cs="Arial"/>
                <w:color w:val="000000"/>
              </w:rPr>
              <w:t>100</w:t>
            </w:r>
          </w:p>
        </w:tc>
        <w:tc>
          <w:tcPr>
            <w:tcW w:w="2528" w:type="dxa"/>
            <w:tcBorders>
              <w:top w:val="nil"/>
              <w:left w:val="nil"/>
              <w:bottom w:val="single" w:sz="8" w:space="0" w:color="auto"/>
              <w:right w:val="nil"/>
            </w:tcBorders>
            <w:shd w:val="clear" w:color="auto" w:fill="auto"/>
            <w:noWrap/>
            <w:vAlign w:val="center"/>
            <w:hideMark/>
          </w:tcPr>
          <w:p w14:paraId="7606DA04" w14:textId="77777777" w:rsidR="000A5139" w:rsidRPr="000A5139" w:rsidRDefault="000A5139" w:rsidP="00221625">
            <w:pPr>
              <w:spacing w:after="0" w:line="240" w:lineRule="auto"/>
              <w:ind w:firstLine="1145"/>
              <w:jc w:val="both"/>
              <w:rPr>
                <w:rFonts w:ascii="Arial" w:eastAsia="Times New Roman" w:hAnsi="Arial" w:cs="Arial"/>
                <w:color w:val="000000"/>
              </w:rPr>
            </w:pPr>
            <w:r w:rsidRPr="000A5139">
              <w:rPr>
                <w:rFonts w:ascii="Arial" w:eastAsia="Times New Roman" w:hAnsi="Arial" w:cs="Arial"/>
                <w:color w:val="000000"/>
              </w:rPr>
              <w:t>100%</w:t>
            </w:r>
          </w:p>
        </w:tc>
      </w:tr>
    </w:tbl>
    <w:p w14:paraId="6BFAEA85" w14:textId="77777777" w:rsidR="006C289C" w:rsidRDefault="006C289C" w:rsidP="006B6DDB">
      <w:pPr>
        <w:spacing w:after="0" w:line="360" w:lineRule="auto"/>
        <w:jc w:val="both"/>
        <w:rPr>
          <w:rFonts w:ascii="Arial" w:eastAsiaTheme="minorEastAsia" w:hAnsi="Arial" w:cs="Arial"/>
          <w:b/>
        </w:rPr>
      </w:pPr>
    </w:p>
    <w:p w14:paraId="47292DB0" w14:textId="4D977179" w:rsidR="00036DF6" w:rsidRDefault="00360CB8" w:rsidP="00C17F6C">
      <w:pPr>
        <w:spacing w:after="0" w:line="360" w:lineRule="auto"/>
        <w:jc w:val="both"/>
        <w:rPr>
          <w:rFonts w:ascii="Arial" w:eastAsiaTheme="minorEastAsia" w:hAnsi="Arial" w:cs="Arial"/>
        </w:rPr>
      </w:pPr>
      <w:r>
        <w:rPr>
          <w:rFonts w:ascii="Arial" w:eastAsiaTheme="minorEastAsia" w:hAnsi="Arial" w:cs="Arial"/>
        </w:rPr>
        <w:tab/>
      </w:r>
      <w:proofErr w:type="gramStart"/>
      <w:r w:rsidR="006C289C">
        <w:rPr>
          <w:rFonts w:ascii="Arial" w:eastAsiaTheme="minorEastAsia" w:hAnsi="Arial" w:cs="Arial"/>
        </w:rPr>
        <w:t>Berdasarkan tabel 4.1.5 dapat dilihat bahwa banyaknya jumlah responden untuk ksrekteristik berdasa</w:t>
      </w:r>
      <w:r w:rsidR="000A5139">
        <w:rPr>
          <w:rFonts w:ascii="Arial" w:eastAsiaTheme="minorEastAsia" w:hAnsi="Arial" w:cs="Arial"/>
        </w:rPr>
        <w:t xml:space="preserve">rkan pekerjaan </w:t>
      </w:r>
      <w:r w:rsidR="006C289C">
        <w:rPr>
          <w:rFonts w:ascii="Arial" w:eastAsiaTheme="minorEastAsia" w:hAnsi="Arial" w:cs="Arial"/>
        </w:rPr>
        <w:t>Ibu rumah tangga sebanyak 43% dengan persentase 43%.</w:t>
      </w:r>
      <w:proofErr w:type="gramEnd"/>
      <w:r w:rsidR="006C289C">
        <w:rPr>
          <w:rFonts w:ascii="Arial" w:eastAsiaTheme="minorEastAsia" w:hAnsi="Arial" w:cs="Arial"/>
        </w:rPr>
        <w:t xml:space="preserve"> </w:t>
      </w:r>
      <w:proofErr w:type="gramStart"/>
      <w:r w:rsidR="006C289C">
        <w:rPr>
          <w:rFonts w:ascii="Arial" w:eastAsiaTheme="minorEastAsia" w:hAnsi="Arial" w:cs="Arial"/>
        </w:rPr>
        <w:t>Pegawai negeri sipil sebanyak 7 orang dengan persentase 7%.</w:t>
      </w:r>
      <w:proofErr w:type="gramEnd"/>
      <w:r w:rsidR="006C289C">
        <w:rPr>
          <w:rFonts w:ascii="Arial" w:eastAsiaTheme="minorEastAsia" w:hAnsi="Arial" w:cs="Arial"/>
        </w:rPr>
        <w:t xml:space="preserve"> </w:t>
      </w:r>
      <w:proofErr w:type="gramStart"/>
      <w:r w:rsidR="006C289C">
        <w:rPr>
          <w:rFonts w:ascii="Arial" w:eastAsiaTheme="minorEastAsia" w:hAnsi="Arial" w:cs="Arial"/>
        </w:rPr>
        <w:t>Pegawai swasta sebanyak 3</w:t>
      </w:r>
      <w:r w:rsidR="00221625">
        <w:rPr>
          <w:rFonts w:ascii="Arial" w:eastAsiaTheme="minorEastAsia" w:hAnsi="Arial" w:cs="Arial"/>
        </w:rPr>
        <w:t>1 orang de</w:t>
      </w:r>
      <w:r w:rsidR="000A5139">
        <w:rPr>
          <w:rFonts w:ascii="Arial" w:eastAsiaTheme="minorEastAsia" w:hAnsi="Arial" w:cs="Arial"/>
        </w:rPr>
        <w:t>ngan persentase 31%, dan lain-lain sebanyak 19 responden dengan karakteristik 19%.</w:t>
      </w:r>
      <w:proofErr w:type="gramEnd"/>
    </w:p>
    <w:p w14:paraId="7C5C67BA" w14:textId="719A93A1" w:rsidR="00023B1F" w:rsidRDefault="00023B1F">
      <w:pPr>
        <w:rPr>
          <w:rFonts w:ascii="Arial" w:eastAsiaTheme="minorEastAsia" w:hAnsi="Arial" w:cs="Arial"/>
        </w:rPr>
      </w:pPr>
      <w:r>
        <w:rPr>
          <w:rFonts w:ascii="Arial" w:eastAsiaTheme="minorEastAsia" w:hAnsi="Arial" w:cs="Arial"/>
        </w:rPr>
        <w:br w:type="page"/>
      </w:r>
    </w:p>
    <w:p w14:paraId="521E8358" w14:textId="77777777" w:rsidR="00C17F6C" w:rsidRDefault="00C17F6C" w:rsidP="00C17F6C">
      <w:pPr>
        <w:spacing w:after="0" w:line="360" w:lineRule="auto"/>
        <w:jc w:val="both"/>
        <w:rPr>
          <w:rFonts w:ascii="Arial" w:eastAsiaTheme="minorEastAsia" w:hAnsi="Arial" w:cs="Arial"/>
        </w:rPr>
      </w:pPr>
    </w:p>
    <w:p w14:paraId="06B216E9" w14:textId="77777777" w:rsidR="00C617F8" w:rsidRDefault="00C617F8" w:rsidP="006B6DDB">
      <w:pPr>
        <w:spacing w:after="0" w:line="360" w:lineRule="auto"/>
        <w:jc w:val="both"/>
        <w:rPr>
          <w:rFonts w:ascii="Arial" w:eastAsiaTheme="minorEastAsia" w:hAnsi="Arial" w:cs="Arial"/>
          <w:b/>
        </w:rPr>
      </w:pPr>
      <w:r>
        <w:rPr>
          <w:rFonts w:ascii="Arial" w:eastAsiaTheme="minorEastAsia" w:hAnsi="Arial" w:cs="Arial"/>
          <w:b/>
        </w:rPr>
        <w:t>4.1.3 Hasil penelitian Berdasarkan Tingkat Kepuasan pasien.</w:t>
      </w:r>
    </w:p>
    <w:p w14:paraId="0E073290" w14:textId="5E206587" w:rsidR="00C617F8" w:rsidRDefault="00C617F8" w:rsidP="00C617F8">
      <w:pPr>
        <w:spacing w:after="0" w:line="360" w:lineRule="auto"/>
        <w:ind w:left="1276" w:hanging="1276"/>
        <w:jc w:val="both"/>
        <w:rPr>
          <w:rFonts w:ascii="Arial" w:eastAsiaTheme="minorEastAsia" w:hAnsi="Arial" w:cs="Arial"/>
        </w:rPr>
      </w:pPr>
      <w:r w:rsidRPr="00C617F8">
        <w:rPr>
          <w:rFonts w:ascii="Arial" w:eastAsiaTheme="minorEastAsia" w:hAnsi="Arial" w:cs="Arial"/>
          <w:b/>
        </w:rPr>
        <w:t xml:space="preserve">Tabel </w:t>
      </w:r>
      <w:proofErr w:type="gramStart"/>
      <w:r w:rsidRPr="00C617F8">
        <w:rPr>
          <w:rFonts w:ascii="Arial" w:eastAsiaTheme="minorEastAsia" w:hAnsi="Arial" w:cs="Arial"/>
          <w:b/>
        </w:rPr>
        <w:t>4.1.6</w:t>
      </w:r>
      <w:r w:rsidR="003E6B23">
        <w:rPr>
          <w:rFonts w:ascii="Arial" w:eastAsiaTheme="minorEastAsia" w:hAnsi="Arial" w:cs="Arial"/>
          <w:b/>
        </w:rPr>
        <w:t xml:space="preserve"> </w:t>
      </w:r>
      <w:r>
        <w:rPr>
          <w:rFonts w:ascii="Arial" w:eastAsiaTheme="minorEastAsia" w:hAnsi="Arial" w:cs="Arial"/>
        </w:rPr>
        <w:t xml:space="preserve"> Distribusi</w:t>
      </w:r>
      <w:proofErr w:type="gramEnd"/>
      <w:r>
        <w:rPr>
          <w:rFonts w:ascii="Arial" w:eastAsiaTheme="minorEastAsia" w:hAnsi="Arial" w:cs="Arial"/>
        </w:rPr>
        <w:t xml:space="preserve"> Fr</w:t>
      </w:r>
      <w:r w:rsidR="00221625">
        <w:rPr>
          <w:rFonts w:ascii="Arial" w:eastAsiaTheme="minorEastAsia" w:hAnsi="Arial" w:cs="Arial"/>
        </w:rPr>
        <w:t xml:space="preserve">ekuensi </w:t>
      </w:r>
      <w:r w:rsidR="00715E99">
        <w:rPr>
          <w:rFonts w:ascii="Arial" w:eastAsiaTheme="minorEastAsia" w:hAnsi="Arial" w:cs="Arial"/>
        </w:rPr>
        <w:t>Berdasarkan Dimensi Kehandalan</w:t>
      </w:r>
    </w:p>
    <w:tbl>
      <w:tblPr>
        <w:tblW w:w="8202" w:type="dxa"/>
        <w:tblInd w:w="93" w:type="dxa"/>
        <w:tblBorders>
          <w:top w:val="single" w:sz="4" w:space="0" w:color="auto"/>
          <w:bottom w:val="single" w:sz="4" w:space="0" w:color="auto"/>
        </w:tblBorders>
        <w:tblLook w:val="04A0" w:firstRow="1" w:lastRow="0" w:firstColumn="1" w:lastColumn="0" w:noHBand="0" w:noVBand="1"/>
      </w:tblPr>
      <w:tblGrid>
        <w:gridCol w:w="2801"/>
        <w:gridCol w:w="2715"/>
        <w:gridCol w:w="2686"/>
      </w:tblGrid>
      <w:tr w:rsidR="00811BAB" w:rsidRPr="00811BAB" w14:paraId="669D3AE9" w14:textId="77777777" w:rsidTr="00811BAB">
        <w:trPr>
          <w:trHeight w:val="361"/>
        </w:trPr>
        <w:tc>
          <w:tcPr>
            <w:tcW w:w="2801" w:type="dxa"/>
            <w:tcBorders>
              <w:top w:val="single" w:sz="4" w:space="0" w:color="auto"/>
              <w:bottom w:val="single" w:sz="4" w:space="0" w:color="auto"/>
            </w:tcBorders>
            <w:shd w:val="clear" w:color="auto" w:fill="auto"/>
            <w:noWrap/>
            <w:vAlign w:val="center"/>
            <w:hideMark/>
          </w:tcPr>
          <w:p w14:paraId="752D521A"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Kategori</w:t>
            </w:r>
          </w:p>
        </w:tc>
        <w:tc>
          <w:tcPr>
            <w:tcW w:w="2715" w:type="dxa"/>
            <w:tcBorders>
              <w:top w:val="single" w:sz="4" w:space="0" w:color="auto"/>
              <w:bottom w:val="single" w:sz="4" w:space="0" w:color="auto"/>
            </w:tcBorders>
            <w:shd w:val="clear" w:color="auto" w:fill="auto"/>
            <w:noWrap/>
            <w:vAlign w:val="center"/>
            <w:hideMark/>
          </w:tcPr>
          <w:p w14:paraId="66B3AC6C"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Skor</w:t>
            </w:r>
          </w:p>
        </w:tc>
        <w:tc>
          <w:tcPr>
            <w:tcW w:w="2686" w:type="dxa"/>
            <w:tcBorders>
              <w:top w:val="single" w:sz="4" w:space="0" w:color="auto"/>
              <w:bottom w:val="single" w:sz="4" w:space="0" w:color="auto"/>
            </w:tcBorders>
            <w:shd w:val="clear" w:color="auto" w:fill="auto"/>
            <w:noWrap/>
            <w:vAlign w:val="center"/>
            <w:hideMark/>
          </w:tcPr>
          <w:p w14:paraId="15EAAA8A"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Persentase</w:t>
            </w:r>
          </w:p>
        </w:tc>
      </w:tr>
      <w:tr w:rsidR="00811BAB" w:rsidRPr="00811BAB" w14:paraId="0ED7C8E5" w14:textId="77777777" w:rsidTr="00811BAB">
        <w:trPr>
          <w:trHeight w:val="361"/>
        </w:trPr>
        <w:tc>
          <w:tcPr>
            <w:tcW w:w="2801" w:type="dxa"/>
            <w:tcBorders>
              <w:top w:val="single" w:sz="4" w:space="0" w:color="auto"/>
            </w:tcBorders>
            <w:shd w:val="clear" w:color="auto" w:fill="auto"/>
            <w:noWrap/>
            <w:vAlign w:val="center"/>
            <w:hideMark/>
          </w:tcPr>
          <w:p w14:paraId="38E9E120"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sangat Puas</w:t>
            </w:r>
          </w:p>
        </w:tc>
        <w:tc>
          <w:tcPr>
            <w:tcW w:w="2715" w:type="dxa"/>
            <w:tcBorders>
              <w:top w:val="single" w:sz="4" w:space="0" w:color="auto"/>
            </w:tcBorders>
            <w:shd w:val="clear" w:color="auto" w:fill="auto"/>
            <w:noWrap/>
            <w:vAlign w:val="center"/>
            <w:hideMark/>
          </w:tcPr>
          <w:p w14:paraId="7F6E525A"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18</w:t>
            </w:r>
          </w:p>
        </w:tc>
        <w:tc>
          <w:tcPr>
            <w:tcW w:w="2686" w:type="dxa"/>
            <w:tcBorders>
              <w:top w:val="single" w:sz="4" w:space="0" w:color="auto"/>
            </w:tcBorders>
            <w:shd w:val="clear" w:color="auto" w:fill="auto"/>
            <w:noWrap/>
            <w:vAlign w:val="center"/>
            <w:hideMark/>
          </w:tcPr>
          <w:p w14:paraId="465A3CB5"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18%</w:t>
            </w:r>
          </w:p>
        </w:tc>
      </w:tr>
      <w:tr w:rsidR="00811BAB" w:rsidRPr="00811BAB" w14:paraId="71A1CC06" w14:textId="77777777" w:rsidTr="00811BAB">
        <w:trPr>
          <w:trHeight w:val="361"/>
        </w:trPr>
        <w:tc>
          <w:tcPr>
            <w:tcW w:w="2801" w:type="dxa"/>
            <w:shd w:val="clear" w:color="auto" w:fill="auto"/>
            <w:noWrap/>
            <w:vAlign w:val="center"/>
            <w:hideMark/>
          </w:tcPr>
          <w:p w14:paraId="0742A434"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Puas</w:t>
            </w:r>
          </w:p>
        </w:tc>
        <w:tc>
          <w:tcPr>
            <w:tcW w:w="2715" w:type="dxa"/>
            <w:shd w:val="clear" w:color="auto" w:fill="auto"/>
            <w:noWrap/>
            <w:vAlign w:val="center"/>
            <w:hideMark/>
          </w:tcPr>
          <w:p w14:paraId="22A21C69"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64</w:t>
            </w:r>
          </w:p>
        </w:tc>
        <w:tc>
          <w:tcPr>
            <w:tcW w:w="2686" w:type="dxa"/>
            <w:shd w:val="clear" w:color="auto" w:fill="auto"/>
            <w:noWrap/>
            <w:vAlign w:val="center"/>
            <w:hideMark/>
          </w:tcPr>
          <w:p w14:paraId="4028A07E"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64%</w:t>
            </w:r>
          </w:p>
        </w:tc>
      </w:tr>
      <w:tr w:rsidR="00811BAB" w:rsidRPr="00811BAB" w14:paraId="1C45C820" w14:textId="77777777" w:rsidTr="00811BAB">
        <w:trPr>
          <w:trHeight w:val="361"/>
        </w:trPr>
        <w:tc>
          <w:tcPr>
            <w:tcW w:w="2801" w:type="dxa"/>
            <w:shd w:val="clear" w:color="auto" w:fill="auto"/>
            <w:noWrap/>
            <w:vAlign w:val="center"/>
            <w:hideMark/>
          </w:tcPr>
          <w:p w14:paraId="671D029B"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Cukup Puas</w:t>
            </w:r>
          </w:p>
        </w:tc>
        <w:tc>
          <w:tcPr>
            <w:tcW w:w="2715" w:type="dxa"/>
            <w:shd w:val="clear" w:color="auto" w:fill="auto"/>
            <w:noWrap/>
            <w:vAlign w:val="center"/>
            <w:hideMark/>
          </w:tcPr>
          <w:p w14:paraId="5EF9DAE2"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18</w:t>
            </w:r>
          </w:p>
        </w:tc>
        <w:tc>
          <w:tcPr>
            <w:tcW w:w="2686" w:type="dxa"/>
            <w:shd w:val="clear" w:color="auto" w:fill="auto"/>
            <w:noWrap/>
            <w:vAlign w:val="center"/>
            <w:hideMark/>
          </w:tcPr>
          <w:p w14:paraId="324F037E"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18%</w:t>
            </w:r>
          </w:p>
        </w:tc>
      </w:tr>
      <w:tr w:rsidR="00811BAB" w:rsidRPr="00811BAB" w14:paraId="073CA438" w14:textId="77777777" w:rsidTr="00811BAB">
        <w:trPr>
          <w:trHeight w:val="361"/>
        </w:trPr>
        <w:tc>
          <w:tcPr>
            <w:tcW w:w="2801" w:type="dxa"/>
            <w:shd w:val="clear" w:color="auto" w:fill="auto"/>
            <w:noWrap/>
            <w:vAlign w:val="center"/>
            <w:hideMark/>
          </w:tcPr>
          <w:p w14:paraId="3C1B34D0"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Kurang Puas</w:t>
            </w:r>
          </w:p>
        </w:tc>
        <w:tc>
          <w:tcPr>
            <w:tcW w:w="2715" w:type="dxa"/>
            <w:shd w:val="clear" w:color="auto" w:fill="auto"/>
            <w:noWrap/>
            <w:vAlign w:val="center"/>
            <w:hideMark/>
          </w:tcPr>
          <w:p w14:paraId="7AC5EA72"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0</w:t>
            </w:r>
          </w:p>
        </w:tc>
        <w:tc>
          <w:tcPr>
            <w:tcW w:w="2686" w:type="dxa"/>
            <w:shd w:val="clear" w:color="auto" w:fill="auto"/>
            <w:noWrap/>
            <w:vAlign w:val="center"/>
            <w:hideMark/>
          </w:tcPr>
          <w:p w14:paraId="15C02448"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0%</w:t>
            </w:r>
          </w:p>
        </w:tc>
      </w:tr>
      <w:tr w:rsidR="00811BAB" w:rsidRPr="00811BAB" w14:paraId="08700578" w14:textId="77777777" w:rsidTr="00811BAB">
        <w:trPr>
          <w:trHeight w:val="361"/>
        </w:trPr>
        <w:tc>
          <w:tcPr>
            <w:tcW w:w="2801" w:type="dxa"/>
            <w:tcBorders>
              <w:bottom w:val="single" w:sz="4" w:space="0" w:color="auto"/>
            </w:tcBorders>
            <w:shd w:val="clear" w:color="auto" w:fill="auto"/>
            <w:noWrap/>
            <w:vAlign w:val="center"/>
            <w:hideMark/>
          </w:tcPr>
          <w:p w14:paraId="3C74A573"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Tidak puas</w:t>
            </w:r>
          </w:p>
        </w:tc>
        <w:tc>
          <w:tcPr>
            <w:tcW w:w="2715" w:type="dxa"/>
            <w:tcBorders>
              <w:bottom w:val="single" w:sz="4" w:space="0" w:color="auto"/>
            </w:tcBorders>
            <w:shd w:val="clear" w:color="auto" w:fill="auto"/>
            <w:noWrap/>
            <w:vAlign w:val="center"/>
            <w:hideMark/>
          </w:tcPr>
          <w:p w14:paraId="61FC13F4"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0</w:t>
            </w:r>
          </w:p>
        </w:tc>
        <w:tc>
          <w:tcPr>
            <w:tcW w:w="2686" w:type="dxa"/>
            <w:tcBorders>
              <w:bottom w:val="single" w:sz="4" w:space="0" w:color="auto"/>
            </w:tcBorders>
            <w:shd w:val="clear" w:color="auto" w:fill="auto"/>
            <w:noWrap/>
            <w:vAlign w:val="center"/>
            <w:hideMark/>
          </w:tcPr>
          <w:p w14:paraId="1E96560D"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0%</w:t>
            </w:r>
          </w:p>
        </w:tc>
      </w:tr>
      <w:tr w:rsidR="00811BAB" w:rsidRPr="00811BAB" w14:paraId="6F53A92B" w14:textId="77777777" w:rsidTr="00811BAB">
        <w:trPr>
          <w:trHeight w:val="361"/>
        </w:trPr>
        <w:tc>
          <w:tcPr>
            <w:tcW w:w="2801" w:type="dxa"/>
            <w:tcBorders>
              <w:top w:val="single" w:sz="4" w:space="0" w:color="auto"/>
              <w:bottom w:val="single" w:sz="4" w:space="0" w:color="auto"/>
            </w:tcBorders>
            <w:shd w:val="clear" w:color="auto" w:fill="auto"/>
            <w:noWrap/>
            <w:vAlign w:val="center"/>
            <w:hideMark/>
          </w:tcPr>
          <w:p w14:paraId="4C8E90C7"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Total</w:t>
            </w:r>
          </w:p>
        </w:tc>
        <w:tc>
          <w:tcPr>
            <w:tcW w:w="2715" w:type="dxa"/>
            <w:tcBorders>
              <w:top w:val="single" w:sz="4" w:space="0" w:color="auto"/>
              <w:bottom w:val="single" w:sz="4" w:space="0" w:color="auto"/>
            </w:tcBorders>
            <w:shd w:val="clear" w:color="auto" w:fill="auto"/>
            <w:noWrap/>
            <w:vAlign w:val="center"/>
            <w:hideMark/>
          </w:tcPr>
          <w:p w14:paraId="14550760"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100</w:t>
            </w:r>
          </w:p>
        </w:tc>
        <w:tc>
          <w:tcPr>
            <w:tcW w:w="2686" w:type="dxa"/>
            <w:tcBorders>
              <w:top w:val="single" w:sz="4" w:space="0" w:color="auto"/>
              <w:bottom w:val="single" w:sz="4" w:space="0" w:color="auto"/>
            </w:tcBorders>
            <w:shd w:val="clear" w:color="auto" w:fill="auto"/>
            <w:noWrap/>
            <w:vAlign w:val="center"/>
            <w:hideMark/>
          </w:tcPr>
          <w:p w14:paraId="1D08A2A1"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100%</w:t>
            </w:r>
          </w:p>
        </w:tc>
      </w:tr>
    </w:tbl>
    <w:p w14:paraId="43DD4C17" w14:textId="2FF950FE" w:rsidR="00810903" w:rsidRDefault="00810903" w:rsidP="00C617F8">
      <w:pPr>
        <w:spacing w:after="0" w:line="360" w:lineRule="auto"/>
        <w:ind w:left="1276" w:hanging="1276"/>
        <w:jc w:val="both"/>
        <w:rPr>
          <w:rFonts w:ascii="Arial" w:eastAsiaTheme="minorEastAsia" w:hAnsi="Arial" w:cs="Arial"/>
        </w:rPr>
      </w:pPr>
      <w:r>
        <w:rPr>
          <w:rFonts w:ascii="Arial" w:eastAsiaTheme="minorEastAsia" w:hAnsi="Arial" w:cs="Arial"/>
        </w:rPr>
        <w:tab/>
      </w:r>
    </w:p>
    <w:p w14:paraId="3A4B7888" w14:textId="039B8CF4" w:rsidR="00C17F6C" w:rsidRDefault="00810903" w:rsidP="00810903">
      <w:pPr>
        <w:spacing w:after="0" w:line="360" w:lineRule="auto"/>
        <w:jc w:val="both"/>
        <w:rPr>
          <w:rFonts w:ascii="Arial" w:eastAsiaTheme="minorEastAsia" w:hAnsi="Arial" w:cs="Arial"/>
        </w:rPr>
      </w:pPr>
      <w:r>
        <w:rPr>
          <w:rFonts w:ascii="Arial" w:eastAsiaTheme="minorEastAsia" w:hAnsi="Arial" w:cs="Arial"/>
        </w:rPr>
        <w:tab/>
      </w:r>
      <w:proofErr w:type="gramStart"/>
      <w:r>
        <w:rPr>
          <w:rFonts w:ascii="Arial" w:eastAsiaTheme="minorEastAsia" w:hAnsi="Arial" w:cs="Arial"/>
        </w:rPr>
        <w:t>Berdasarkan tabel 4.1.6 menunjukan bahwa banyaknya responden yang memilih kategori Puas untuk dimensi kehandalan yaitu 64 orang dengan persentase 64%.</w:t>
      </w:r>
      <w:proofErr w:type="gramEnd"/>
      <w:r>
        <w:rPr>
          <w:rFonts w:ascii="Arial" w:eastAsiaTheme="minorEastAsia" w:hAnsi="Arial" w:cs="Arial"/>
        </w:rPr>
        <w:t xml:space="preserve"> </w:t>
      </w:r>
      <w:proofErr w:type="gramStart"/>
      <w:r>
        <w:rPr>
          <w:rFonts w:ascii="Arial" w:eastAsiaTheme="minorEastAsia" w:hAnsi="Arial" w:cs="Arial"/>
        </w:rPr>
        <w:t>Kategori untuk sangat puas 18 orang dengan persentase 18%.</w:t>
      </w:r>
      <w:proofErr w:type="gramEnd"/>
      <w:r>
        <w:rPr>
          <w:rFonts w:ascii="Arial" w:eastAsiaTheme="minorEastAsia" w:hAnsi="Arial" w:cs="Arial"/>
        </w:rPr>
        <w:t xml:space="preserve"> Kategori Cukup </w:t>
      </w:r>
      <w:proofErr w:type="gramStart"/>
      <w:r>
        <w:rPr>
          <w:rFonts w:ascii="Arial" w:eastAsiaTheme="minorEastAsia" w:hAnsi="Arial" w:cs="Arial"/>
        </w:rPr>
        <w:t xml:space="preserve">Puas  </w:t>
      </w:r>
      <w:r w:rsidR="000A5139">
        <w:rPr>
          <w:rFonts w:ascii="Arial" w:eastAsiaTheme="minorEastAsia" w:hAnsi="Arial" w:cs="Arial"/>
        </w:rPr>
        <w:t>18</w:t>
      </w:r>
      <w:proofErr w:type="gramEnd"/>
      <w:r w:rsidR="000A5139">
        <w:rPr>
          <w:rFonts w:ascii="Arial" w:eastAsiaTheme="minorEastAsia" w:hAnsi="Arial" w:cs="Arial"/>
        </w:rPr>
        <w:t xml:space="preserve"> orang dengan persentase 18% dan kurang puas dan tidak puas </w:t>
      </w:r>
      <w:r w:rsidR="00DF64DD">
        <w:rPr>
          <w:rFonts w:ascii="Arial" w:eastAsiaTheme="minorEastAsia" w:hAnsi="Arial" w:cs="Arial"/>
        </w:rPr>
        <w:t>dengan kategori 0 dengan pe</w:t>
      </w:r>
      <w:r w:rsidR="00842B6C">
        <w:rPr>
          <w:rFonts w:ascii="Arial" w:eastAsiaTheme="minorEastAsia" w:hAnsi="Arial" w:cs="Arial"/>
        </w:rPr>
        <w:t>rsentase 0%.</w:t>
      </w:r>
    </w:p>
    <w:p w14:paraId="7395394D" w14:textId="77777777" w:rsidR="00810903" w:rsidRDefault="00810903" w:rsidP="00810903">
      <w:pPr>
        <w:spacing w:after="0" w:line="360" w:lineRule="auto"/>
        <w:jc w:val="both"/>
        <w:rPr>
          <w:rFonts w:ascii="Arial" w:eastAsiaTheme="minorEastAsia" w:hAnsi="Arial" w:cs="Arial"/>
        </w:rPr>
      </w:pPr>
    </w:p>
    <w:p w14:paraId="3EC4453F" w14:textId="7708F9CF" w:rsidR="00810903" w:rsidRDefault="00810903" w:rsidP="00810903">
      <w:pPr>
        <w:spacing w:after="0" w:line="360" w:lineRule="auto"/>
        <w:ind w:left="1276" w:hanging="1276"/>
        <w:jc w:val="both"/>
        <w:rPr>
          <w:rFonts w:ascii="Arial" w:eastAsiaTheme="minorEastAsia" w:hAnsi="Arial" w:cs="Arial"/>
        </w:rPr>
      </w:pPr>
      <w:r w:rsidRPr="00810903">
        <w:rPr>
          <w:rFonts w:ascii="Arial" w:eastAsiaTheme="minorEastAsia" w:hAnsi="Arial" w:cs="Arial"/>
          <w:b/>
        </w:rPr>
        <w:t xml:space="preserve">Tabel </w:t>
      </w:r>
      <w:proofErr w:type="gramStart"/>
      <w:r w:rsidRPr="00810903">
        <w:rPr>
          <w:rFonts w:ascii="Arial" w:eastAsiaTheme="minorEastAsia" w:hAnsi="Arial" w:cs="Arial"/>
          <w:b/>
        </w:rPr>
        <w:t>4.1.7</w:t>
      </w:r>
      <w:r>
        <w:rPr>
          <w:rFonts w:ascii="Arial" w:eastAsiaTheme="minorEastAsia" w:hAnsi="Arial" w:cs="Arial"/>
          <w:b/>
        </w:rPr>
        <w:t xml:space="preserve"> </w:t>
      </w:r>
      <w:r w:rsidR="003E6B23">
        <w:rPr>
          <w:rFonts w:ascii="Arial" w:eastAsiaTheme="minorEastAsia" w:hAnsi="Arial" w:cs="Arial"/>
          <w:b/>
        </w:rPr>
        <w:t xml:space="preserve"> </w:t>
      </w:r>
      <w:r>
        <w:rPr>
          <w:rFonts w:ascii="Arial" w:eastAsiaTheme="minorEastAsia" w:hAnsi="Arial" w:cs="Arial"/>
        </w:rPr>
        <w:t>Dis</w:t>
      </w:r>
      <w:r w:rsidR="00221625">
        <w:rPr>
          <w:rFonts w:ascii="Arial" w:eastAsiaTheme="minorEastAsia" w:hAnsi="Arial" w:cs="Arial"/>
        </w:rPr>
        <w:t>tribusi</w:t>
      </w:r>
      <w:proofErr w:type="gramEnd"/>
      <w:r w:rsidR="00221625">
        <w:rPr>
          <w:rFonts w:ascii="Arial" w:eastAsiaTheme="minorEastAsia" w:hAnsi="Arial" w:cs="Arial"/>
        </w:rPr>
        <w:t xml:space="preserve"> Frekuensi </w:t>
      </w:r>
      <w:r w:rsidR="00BD14EC">
        <w:rPr>
          <w:rFonts w:ascii="Arial" w:eastAsiaTheme="minorEastAsia" w:hAnsi="Arial" w:cs="Arial"/>
        </w:rPr>
        <w:t>B</w:t>
      </w:r>
      <w:r w:rsidR="00715E99">
        <w:rPr>
          <w:rFonts w:ascii="Arial" w:eastAsiaTheme="minorEastAsia" w:hAnsi="Arial" w:cs="Arial"/>
        </w:rPr>
        <w:t>erdasarkan Dimensi Daya Tanggap</w:t>
      </w:r>
    </w:p>
    <w:tbl>
      <w:tblPr>
        <w:tblW w:w="8115" w:type="dxa"/>
        <w:tblInd w:w="93" w:type="dxa"/>
        <w:tblBorders>
          <w:top w:val="single" w:sz="4" w:space="0" w:color="auto"/>
          <w:bottom w:val="single" w:sz="4" w:space="0" w:color="auto"/>
        </w:tblBorders>
        <w:tblLook w:val="04A0" w:firstRow="1" w:lastRow="0" w:firstColumn="1" w:lastColumn="0" w:noHBand="0" w:noVBand="1"/>
      </w:tblPr>
      <w:tblGrid>
        <w:gridCol w:w="2761"/>
        <w:gridCol w:w="2677"/>
        <w:gridCol w:w="2677"/>
      </w:tblGrid>
      <w:tr w:rsidR="00811BAB" w:rsidRPr="00811BAB" w14:paraId="70DD3C56" w14:textId="77777777" w:rsidTr="00811BAB">
        <w:trPr>
          <w:trHeight w:val="365"/>
        </w:trPr>
        <w:tc>
          <w:tcPr>
            <w:tcW w:w="2761" w:type="dxa"/>
            <w:tcBorders>
              <w:top w:val="single" w:sz="4" w:space="0" w:color="auto"/>
              <w:bottom w:val="single" w:sz="4" w:space="0" w:color="auto"/>
            </w:tcBorders>
            <w:shd w:val="clear" w:color="auto" w:fill="auto"/>
            <w:noWrap/>
            <w:vAlign w:val="center"/>
            <w:hideMark/>
          </w:tcPr>
          <w:p w14:paraId="1218DD0A"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kategori</w:t>
            </w:r>
          </w:p>
        </w:tc>
        <w:tc>
          <w:tcPr>
            <w:tcW w:w="2677" w:type="dxa"/>
            <w:tcBorders>
              <w:top w:val="single" w:sz="4" w:space="0" w:color="auto"/>
              <w:bottom w:val="single" w:sz="4" w:space="0" w:color="auto"/>
            </w:tcBorders>
            <w:shd w:val="clear" w:color="auto" w:fill="auto"/>
            <w:noWrap/>
            <w:vAlign w:val="center"/>
            <w:hideMark/>
          </w:tcPr>
          <w:p w14:paraId="5EE4743D"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Skor</w:t>
            </w:r>
          </w:p>
        </w:tc>
        <w:tc>
          <w:tcPr>
            <w:tcW w:w="2677" w:type="dxa"/>
            <w:tcBorders>
              <w:top w:val="single" w:sz="4" w:space="0" w:color="auto"/>
              <w:bottom w:val="single" w:sz="4" w:space="0" w:color="auto"/>
            </w:tcBorders>
            <w:shd w:val="clear" w:color="auto" w:fill="auto"/>
            <w:noWrap/>
            <w:vAlign w:val="center"/>
            <w:hideMark/>
          </w:tcPr>
          <w:p w14:paraId="7D4C3D6B"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persentase</w:t>
            </w:r>
          </w:p>
        </w:tc>
      </w:tr>
      <w:tr w:rsidR="00811BAB" w:rsidRPr="00811BAB" w14:paraId="524C6086" w14:textId="77777777" w:rsidTr="00811BAB">
        <w:trPr>
          <w:trHeight w:val="365"/>
        </w:trPr>
        <w:tc>
          <w:tcPr>
            <w:tcW w:w="2761" w:type="dxa"/>
            <w:tcBorders>
              <w:top w:val="single" w:sz="4" w:space="0" w:color="auto"/>
            </w:tcBorders>
            <w:shd w:val="clear" w:color="auto" w:fill="auto"/>
            <w:noWrap/>
            <w:vAlign w:val="center"/>
            <w:hideMark/>
          </w:tcPr>
          <w:p w14:paraId="7260A2DB"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sangat puas</w:t>
            </w:r>
          </w:p>
        </w:tc>
        <w:tc>
          <w:tcPr>
            <w:tcW w:w="2677" w:type="dxa"/>
            <w:tcBorders>
              <w:top w:val="single" w:sz="4" w:space="0" w:color="auto"/>
            </w:tcBorders>
            <w:shd w:val="clear" w:color="auto" w:fill="auto"/>
            <w:noWrap/>
            <w:vAlign w:val="center"/>
            <w:hideMark/>
          </w:tcPr>
          <w:p w14:paraId="00548FE4"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32</w:t>
            </w:r>
          </w:p>
        </w:tc>
        <w:tc>
          <w:tcPr>
            <w:tcW w:w="2677" w:type="dxa"/>
            <w:tcBorders>
              <w:top w:val="single" w:sz="4" w:space="0" w:color="auto"/>
            </w:tcBorders>
            <w:shd w:val="clear" w:color="auto" w:fill="auto"/>
            <w:noWrap/>
            <w:vAlign w:val="center"/>
            <w:hideMark/>
          </w:tcPr>
          <w:p w14:paraId="4720D9B2"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32%</w:t>
            </w:r>
          </w:p>
        </w:tc>
      </w:tr>
      <w:tr w:rsidR="00811BAB" w:rsidRPr="00811BAB" w14:paraId="07706EBF" w14:textId="77777777" w:rsidTr="00811BAB">
        <w:trPr>
          <w:trHeight w:val="365"/>
        </w:trPr>
        <w:tc>
          <w:tcPr>
            <w:tcW w:w="2761" w:type="dxa"/>
            <w:shd w:val="clear" w:color="auto" w:fill="auto"/>
            <w:noWrap/>
            <w:vAlign w:val="center"/>
            <w:hideMark/>
          </w:tcPr>
          <w:p w14:paraId="571FDB41"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puas</w:t>
            </w:r>
          </w:p>
        </w:tc>
        <w:tc>
          <w:tcPr>
            <w:tcW w:w="2677" w:type="dxa"/>
            <w:shd w:val="clear" w:color="auto" w:fill="auto"/>
            <w:noWrap/>
            <w:vAlign w:val="center"/>
            <w:hideMark/>
          </w:tcPr>
          <w:p w14:paraId="7C2B4000"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54</w:t>
            </w:r>
          </w:p>
        </w:tc>
        <w:tc>
          <w:tcPr>
            <w:tcW w:w="2677" w:type="dxa"/>
            <w:shd w:val="clear" w:color="auto" w:fill="auto"/>
            <w:noWrap/>
            <w:vAlign w:val="center"/>
            <w:hideMark/>
          </w:tcPr>
          <w:p w14:paraId="224335B7"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54%</w:t>
            </w:r>
          </w:p>
        </w:tc>
      </w:tr>
      <w:tr w:rsidR="00811BAB" w:rsidRPr="00811BAB" w14:paraId="3ED3B57C" w14:textId="77777777" w:rsidTr="00811BAB">
        <w:trPr>
          <w:trHeight w:val="365"/>
        </w:trPr>
        <w:tc>
          <w:tcPr>
            <w:tcW w:w="2761" w:type="dxa"/>
            <w:shd w:val="clear" w:color="auto" w:fill="auto"/>
            <w:noWrap/>
            <w:vAlign w:val="center"/>
            <w:hideMark/>
          </w:tcPr>
          <w:p w14:paraId="7F5550E0"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cukup puas</w:t>
            </w:r>
          </w:p>
        </w:tc>
        <w:tc>
          <w:tcPr>
            <w:tcW w:w="2677" w:type="dxa"/>
            <w:shd w:val="clear" w:color="auto" w:fill="auto"/>
            <w:noWrap/>
            <w:vAlign w:val="center"/>
            <w:hideMark/>
          </w:tcPr>
          <w:p w14:paraId="070CAA1F"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14</w:t>
            </w:r>
          </w:p>
        </w:tc>
        <w:tc>
          <w:tcPr>
            <w:tcW w:w="2677" w:type="dxa"/>
            <w:shd w:val="clear" w:color="auto" w:fill="auto"/>
            <w:noWrap/>
            <w:vAlign w:val="center"/>
            <w:hideMark/>
          </w:tcPr>
          <w:p w14:paraId="0BE72DC6"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14%</w:t>
            </w:r>
          </w:p>
        </w:tc>
      </w:tr>
      <w:tr w:rsidR="00811BAB" w:rsidRPr="00811BAB" w14:paraId="18DEE437" w14:textId="77777777" w:rsidTr="00811BAB">
        <w:trPr>
          <w:trHeight w:val="365"/>
        </w:trPr>
        <w:tc>
          <w:tcPr>
            <w:tcW w:w="2761" w:type="dxa"/>
            <w:shd w:val="clear" w:color="auto" w:fill="auto"/>
            <w:noWrap/>
            <w:vAlign w:val="center"/>
            <w:hideMark/>
          </w:tcPr>
          <w:p w14:paraId="5AE6247F"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Kurang Puas</w:t>
            </w:r>
          </w:p>
        </w:tc>
        <w:tc>
          <w:tcPr>
            <w:tcW w:w="2677" w:type="dxa"/>
            <w:shd w:val="clear" w:color="auto" w:fill="auto"/>
            <w:noWrap/>
            <w:vAlign w:val="center"/>
            <w:hideMark/>
          </w:tcPr>
          <w:p w14:paraId="4A12FCCB"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0</w:t>
            </w:r>
          </w:p>
        </w:tc>
        <w:tc>
          <w:tcPr>
            <w:tcW w:w="2677" w:type="dxa"/>
            <w:shd w:val="clear" w:color="auto" w:fill="auto"/>
            <w:noWrap/>
            <w:vAlign w:val="center"/>
            <w:hideMark/>
          </w:tcPr>
          <w:p w14:paraId="5578DDB9"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0%</w:t>
            </w:r>
          </w:p>
        </w:tc>
      </w:tr>
      <w:tr w:rsidR="00811BAB" w:rsidRPr="00811BAB" w14:paraId="12CA7BB8" w14:textId="77777777" w:rsidTr="00811BAB">
        <w:trPr>
          <w:trHeight w:val="365"/>
        </w:trPr>
        <w:tc>
          <w:tcPr>
            <w:tcW w:w="2761" w:type="dxa"/>
            <w:tcBorders>
              <w:bottom w:val="single" w:sz="4" w:space="0" w:color="auto"/>
            </w:tcBorders>
            <w:shd w:val="clear" w:color="auto" w:fill="auto"/>
            <w:noWrap/>
            <w:vAlign w:val="center"/>
            <w:hideMark/>
          </w:tcPr>
          <w:p w14:paraId="39E5DBEF"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Tidak Puas</w:t>
            </w:r>
          </w:p>
        </w:tc>
        <w:tc>
          <w:tcPr>
            <w:tcW w:w="2677" w:type="dxa"/>
            <w:tcBorders>
              <w:bottom w:val="single" w:sz="4" w:space="0" w:color="auto"/>
            </w:tcBorders>
            <w:shd w:val="clear" w:color="auto" w:fill="auto"/>
            <w:noWrap/>
            <w:vAlign w:val="center"/>
            <w:hideMark/>
          </w:tcPr>
          <w:p w14:paraId="42334461"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0</w:t>
            </w:r>
          </w:p>
        </w:tc>
        <w:tc>
          <w:tcPr>
            <w:tcW w:w="2677" w:type="dxa"/>
            <w:tcBorders>
              <w:bottom w:val="single" w:sz="4" w:space="0" w:color="auto"/>
            </w:tcBorders>
            <w:shd w:val="clear" w:color="auto" w:fill="auto"/>
            <w:noWrap/>
            <w:vAlign w:val="center"/>
            <w:hideMark/>
          </w:tcPr>
          <w:p w14:paraId="43D30DF0"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0%</w:t>
            </w:r>
          </w:p>
        </w:tc>
      </w:tr>
      <w:tr w:rsidR="00811BAB" w:rsidRPr="00811BAB" w14:paraId="6F972002" w14:textId="77777777" w:rsidTr="00811BAB">
        <w:trPr>
          <w:trHeight w:val="365"/>
        </w:trPr>
        <w:tc>
          <w:tcPr>
            <w:tcW w:w="2761" w:type="dxa"/>
            <w:tcBorders>
              <w:top w:val="single" w:sz="4" w:space="0" w:color="auto"/>
              <w:bottom w:val="single" w:sz="4" w:space="0" w:color="auto"/>
            </w:tcBorders>
            <w:shd w:val="clear" w:color="auto" w:fill="auto"/>
            <w:noWrap/>
            <w:vAlign w:val="center"/>
            <w:hideMark/>
          </w:tcPr>
          <w:p w14:paraId="7CF8F8EA"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Total</w:t>
            </w:r>
          </w:p>
        </w:tc>
        <w:tc>
          <w:tcPr>
            <w:tcW w:w="2677" w:type="dxa"/>
            <w:tcBorders>
              <w:top w:val="single" w:sz="4" w:space="0" w:color="auto"/>
              <w:bottom w:val="single" w:sz="4" w:space="0" w:color="auto"/>
            </w:tcBorders>
            <w:shd w:val="clear" w:color="auto" w:fill="auto"/>
            <w:noWrap/>
            <w:vAlign w:val="center"/>
            <w:hideMark/>
          </w:tcPr>
          <w:p w14:paraId="76721640"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100</w:t>
            </w:r>
          </w:p>
        </w:tc>
        <w:tc>
          <w:tcPr>
            <w:tcW w:w="2677" w:type="dxa"/>
            <w:tcBorders>
              <w:top w:val="single" w:sz="4" w:space="0" w:color="auto"/>
              <w:bottom w:val="single" w:sz="4" w:space="0" w:color="auto"/>
            </w:tcBorders>
            <w:shd w:val="clear" w:color="auto" w:fill="auto"/>
            <w:noWrap/>
            <w:vAlign w:val="center"/>
            <w:hideMark/>
          </w:tcPr>
          <w:p w14:paraId="11CC8F03" w14:textId="7C7DD0E8"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100</w:t>
            </w:r>
            <w:r w:rsidR="002042ED">
              <w:rPr>
                <w:rFonts w:ascii="Arial" w:eastAsia="Times New Roman" w:hAnsi="Arial" w:cs="Arial"/>
                <w:color w:val="000000"/>
              </w:rPr>
              <w:t>%</w:t>
            </w:r>
          </w:p>
        </w:tc>
      </w:tr>
    </w:tbl>
    <w:p w14:paraId="2EF0CAB7" w14:textId="77777777" w:rsidR="00F7440F" w:rsidRDefault="00F7440F" w:rsidP="00810903">
      <w:pPr>
        <w:spacing w:after="0" w:line="360" w:lineRule="auto"/>
        <w:ind w:left="1276" w:hanging="1276"/>
        <w:jc w:val="both"/>
        <w:rPr>
          <w:rFonts w:ascii="Arial" w:eastAsiaTheme="minorEastAsia" w:hAnsi="Arial" w:cs="Arial"/>
        </w:rPr>
      </w:pPr>
    </w:p>
    <w:p w14:paraId="5377D5E7" w14:textId="74A420E7" w:rsidR="00811BAB" w:rsidRDefault="00360CB8" w:rsidP="00F7440F">
      <w:pPr>
        <w:spacing w:after="0" w:line="360" w:lineRule="auto"/>
        <w:jc w:val="both"/>
        <w:rPr>
          <w:rFonts w:ascii="Arial" w:eastAsiaTheme="minorEastAsia" w:hAnsi="Arial" w:cs="Arial"/>
        </w:rPr>
      </w:pPr>
      <w:r>
        <w:rPr>
          <w:rFonts w:ascii="Arial" w:eastAsiaTheme="minorEastAsia" w:hAnsi="Arial" w:cs="Arial"/>
        </w:rPr>
        <w:tab/>
      </w:r>
      <w:proofErr w:type="gramStart"/>
      <w:r w:rsidR="00F7440F">
        <w:rPr>
          <w:rFonts w:ascii="Arial" w:eastAsiaTheme="minorEastAsia" w:hAnsi="Arial" w:cs="Arial"/>
        </w:rPr>
        <w:t>Berdasarkan tabel 4.1.7 Menunjukan bahwa banyaknya responden yang memilih kat</w:t>
      </w:r>
      <w:r w:rsidR="00AD6372">
        <w:rPr>
          <w:rFonts w:ascii="Arial" w:eastAsiaTheme="minorEastAsia" w:hAnsi="Arial" w:cs="Arial"/>
        </w:rPr>
        <w:t>egori puas untuk dimensi ketanggapan yaitu 54 orang dengan persentase 54%.</w:t>
      </w:r>
      <w:proofErr w:type="gramEnd"/>
      <w:r w:rsidR="00AD6372">
        <w:rPr>
          <w:rFonts w:ascii="Arial" w:eastAsiaTheme="minorEastAsia" w:hAnsi="Arial" w:cs="Arial"/>
        </w:rPr>
        <w:t xml:space="preserve"> </w:t>
      </w:r>
      <w:proofErr w:type="gramStart"/>
      <w:r w:rsidR="00AD6372">
        <w:rPr>
          <w:rFonts w:ascii="Arial" w:eastAsiaTheme="minorEastAsia" w:hAnsi="Arial" w:cs="Arial"/>
        </w:rPr>
        <w:t>Kategori untuk sangat puas yaitu 32 orang dengan pers</w:t>
      </w:r>
      <w:r w:rsidR="00DF64DD">
        <w:rPr>
          <w:rFonts w:ascii="Arial" w:eastAsiaTheme="minorEastAsia" w:hAnsi="Arial" w:cs="Arial"/>
        </w:rPr>
        <w:t>e</w:t>
      </w:r>
      <w:r w:rsidR="00AD6372">
        <w:rPr>
          <w:rFonts w:ascii="Arial" w:eastAsiaTheme="minorEastAsia" w:hAnsi="Arial" w:cs="Arial"/>
        </w:rPr>
        <w:t>ntase 32%.</w:t>
      </w:r>
      <w:proofErr w:type="gramEnd"/>
      <w:r w:rsidR="00AD6372">
        <w:rPr>
          <w:rFonts w:ascii="Arial" w:eastAsiaTheme="minorEastAsia" w:hAnsi="Arial" w:cs="Arial"/>
        </w:rPr>
        <w:t xml:space="preserve"> Kategori  untuk  cukup puas yaitu</w:t>
      </w:r>
      <w:r>
        <w:rPr>
          <w:rFonts w:ascii="Arial" w:eastAsiaTheme="minorEastAsia" w:hAnsi="Arial" w:cs="Arial"/>
        </w:rPr>
        <w:t xml:space="preserve"> 14 orang dengan persentase 14%</w:t>
      </w:r>
      <w:r w:rsidR="00BD14EC">
        <w:rPr>
          <w:rFonts w:ascii="Arial" w:eastAsiaTheme="minorEastAsia" w:hAnsi="Arial" w:cs="Arial"/>
        </w:rPr>
        <w:t xml:space="preserve"> </w:t>
      </w:r>
      <w:r>
        <w:rPr>
          <w:rFonts w:ascii="Arial" w:eastAsiaTheme="minorEastAsia" w:hAnsi="Arial" w:cs="Arial"/>
        </w:rPr>
        <w:t>dan kurang puas dan tidak puas dengan kategori 0 dengan persentase 0%.</w:t>
      </w:r>
    </w:p>
    <w:p w14:paraId="256D9FC0" w14:textId="77777777" w:rsidR="00811BAB" w:rsidRDefault="00811BAB">
      <w:pPr>
        <w:rPr>
          <w:rFonts w:ascii="Arial" w:eastAsiaTheme="minorEastAsia" w:hAnsi="Arial" w:cs="Arial"/>
        </w:rPr>
      </w:pPr>
      <w:r>
        <w:rPr>
          <w:rFonts w:ascii="Arial" w:eastAsiaTheme="minorEastAsia" w:hAnsi="Arial" w:cs="Arial"/>
        </w:rPr>
        <w:br w:type="page"/>
      </w:r>
    </w:p>
    <w:p w14:paraId="137C956A" w14:textId="77777777" w:rsidR="00F7440F" w:rsidRDefault="00F7440F" w:rsidP="00F7440F">
      <w:pPr>
        <w:spacing w:after="0" w:line="360" w:lineRule="auto"/>
        <w:jc w:val="both"/>
        <w:rPr>
          <w:rFonts w:ascii="Arial" w:eastAsiaTheme="minorEastAsia" w:hAnsi="Arial" w:cs="Arial"/>
        </w:rPr>
      </w:pPr>
    </w:p>
    <w:p w14:paraId="051A5CC4" w14:textId="77777777" w:rsidR="00AD6372" w:rsidRDefault="00AD6372" w:rsidP="00F7440F">
      <w:pPr>
        <w:spacing w:after="0" w:line="360" w:lineRule="auto"/>
        <w:jc w:val="both"/>
        <w:rPr>
          <w:rFonts w:ascii="Arial" w:eastAsiaTheme="minorEastAsia" w:hAnsi="Arial" w:cs="Arial"/>
        </w:rPr>
      </w:pPr>
    </w:p>
    <w:p w14:paraId="5F6581E6" w14:textId="621891EC" w:rsidR="00AD6372" w:rsidRDefault="00AD6372" w:rsidP="00AD6372">
      <w:pPr>
        <w:spacing w:after="0" w:line="360" w:lineRule="auto"/>
        <w:ind w:left="1276" w:hanging="1276"/>
        <w:jc w:val="both"/>
        <w:rPr>
          <w:rFonts w:ascii="Arial" w:eastAsiaTheme="minorEastAsia" w:hAnsi="Arial" w:cs="Arial"/>
        </w:rPr>
      </w:pPr>
      <w:r w:rsidRPr="00AD6372">
        <w:rPr>
          <w:rFonts w:ascii="Arial" w:eastAsiaTheme="minorEastAsia" w:hAnsi="Arial" w:cs="Arial"/>
          <w:b/>
        </w:rPr>
        <w:t xml:space="preserve">Tabel </w:t>
      </w:r>
      <w:proofErr w:type="gramStart"/>
      <w:r w:rsidRPr="00AD6372">
        <w:rPr>
          <w:rFonts w:ascii="Arial" w:eastAsiaTheme="minorEastAsia" w:hAnsi="Arial" w:cs="Arial"/>
          <w:b/>
        </w:rPr>
        <w:t>4.1.8</w:t>
      </w:r>
      <w:r>
        <w:rPr>
          <w:rFonts w:ascii="Arial" w:eastAsiaTheme="minorEastAsia" w:hAnsi="Arial" w:cs="Arial"/>
        </w:rPr>
        <w:t xml:space="preserve"> </w:t>
      </w:r>
      <w:r w:rsidR="003E6B23">
        <w:rPr>
          <w:rFonts w:ascii="Arial" w:eastAsiaTheme="minorEastAsia" w:hAnsi="Arial" w:cs="Arial"/>
        </w:rPr>
        <w:t xml:space="preserve"> </w:t>
      </w:r>
      <w:r>
        <w:rPr>
          <w:rFonts w:ascii="Arial" w:eastAsiaTheme="minorEastAsia" w:hAnsi="Arial" w:cs="Arial"/>
        </w:rPr>
        <w:t>Distribusi</w:t>
      </w:r>
      <w:proofErr w:type="gramEnd"/>
      <w:r>
        <w:rPr>
          <w:rFonts w:ascii="Arial" w:eastAsiaTheme="minorEastAsia" w:hAnsi="Arial" w:cs="Arial"/>
        </w:rPr>
        <w:t xml:space="preserve"> fr</w:t>
      </w:r>
      <w:r w:rsidR="00221625">
        <w:rPr>
          <w:rFonts w:ascii="Arial" w:eastAsiaTheme="minorEastAsia" w:hAnsi="Arial" w:cs="Arial"/>
        </w:rPr>
        <w:t xml:space="preserve">ekuensi </w:t>
      </w:r>
      <w:r w:rsidR="00715E99">
        <w:rPr>
          <w:rFonts w:ascii="Arial" w:eastAsiaTheme="minorEastAsia" w:hAnsi="Arial" w:cs="Arial"/>
        </w:rPr>
        <w:t>Berdasarkan Dimensi Jaminan</w:t>
      </w:r>
    </w:p>
    <w:tbl>
      <w:tblPr>
        <w:tblW w:w="8184" w:type="dxa"/>
        <w:tblInd w:w="93" w:type="dxa"/>
        <w:tblBorders>
          <w:top w:val="single" w:sz="4" w:space="0" w:color="auto"/>
          <w:bottom w:val="single" w:sz="4" w:space="0" w:color="auto"/>
        </w:tblBorders>
        <w:tblLook w:val="04A0" w:firstRow="1" w:lastRow="0" w:firstColumn="1" w:lastColumn="0" w:noHBand="0" w:noVBand="1"/>
      </w:tblPr>
      <w:tblGrid>
        <w:gridCol w:w="2748"/>
        <w:gridCol w:w="2718"/>
        <w:gridCol w:w="2718"/>
      </w:tblGrid>
      <w:tr w:rsidR="00811BAB" w:rsidRPr="00811BAB" w14:paraId="100107A2" w14:textId="77777777" w:rsidTr="00811BAB">
        <w:trPr>
          <w:trHeight w:val="371"/>
        </w:trPr>
        <w:tc>
          <w:tcPr>
            <w:tcW w:w="2748" w:type="dxa"/>
            <w:tcBorders>
              <w:top w:val="single" w:sz="4" w:space="0" w:color="auto"/>
              <w:bottom w:val="single" w:sz="4" w:space="0" w:color="auto"/>
            </w:tcBorders>
            <w:shd w:val="clear" w:color="auto" w:fill="auto"/>
            <w:noWrap/>
            <w:vAlign w:val="center"/>
            <w:hideMark/>
          </w:tcPr>
          <w:p w14:paraId="6D4FE37B"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Kategori</w:t>
            </w:r>
          </w:p>
        </w:tc>
        <w:tc>
          <w:tcPr>
            <w:tcW w:w="2718" w:type="dxa"/>
            <w:tcBorders>
              <w:top w:val="single" w:sz="4" w:space="0" w:color="auto"/>
              <w:bottom w:val="single" w:sz="4" w:space="0" w:color="auto"/>
            </w:tcBorders>
            <w:shd w:val="clear" w:color="auto" w:fill="auto"/>
            <w:noWrap/>
            <w:vAlign w:val="center"/>
            <w:hideMark/>
          </w:tcPr>
          <w:p w14:paraId="2CD6E570"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 xml:space="preserve">Skor </w:t>
            </w:r>
          </w:p>
        </w:tc>
        <w:tc>
          <w:tcPr>
            <w:tcW w:w="2718" w:type="dxa"/>
            <w:tcBorders>
              <w:top w:val="single" w:sz="4" w:space="0" w:color="auto"/>
              <w:bottom w:val="single" w:sz="4" w:space="0" w:color="auto"/>
            </w:tcBorders>
            <w:shd w:val="clear" w:color="auto" w:fill="auto"/>
            <w:noWrap/>
            <w:vAlign w:val="center"/>
            <w:hideMark/>
          </w:tcPr>
          <w:p w14:paraId="4B2CC7FD"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Persentase</w:t>
            </w:r>
          </w:p>
        </w:tc>
      </w:tr>
      <w:tr w:rsidR="00811BAB" w:rsidRPr="00811BAB" w14:paraId="6070AD64" w14:textId="77777777" w:rsidTr="00811BAB">
        <w:trPr>
          <w:trHeight w:val="371"/>
        </w:trPr>
        <w:tc>
          <w:tcPr>
            <w:tcW w:w="2748" w:type="dxa"/>
            <w:tcBorders>
              <w:top w:val="single" w:sz="4" w:space="0" w:color="auto"/>
            </w:tcBorders>
            <w:shd w:val="clear" w:color="auto" w:fill="auto"/>
            <w:noWrap/>
            <w:vAlign w:val="center"/>
            <w:hideMark/>
          </w:tcPr>
          <w:p w14:paraId="128E99B6"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Sangat Puas</w:t>
            </w:r>
          </w:p>
        </w:tc>
        <w:tc>
          <w:tcPr>
            <w:tcW w:w="2718" w:type="dxa"/>
            <w:tcBorders>
              <w:top w:val="single" w:sz="4" w:space="0" w:color="auto"/>
            </w:tcBorders>
            <w:shd w:val="clear" w:color="auto" w:fill="auto"/>
            <w:noWrap/>
            <w:vAlign w:val="center"/>
            <w:hideMark/>
          </w:tcPr>
          <w:p w14:paraId="03AB9604"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34</w:t>
            </w:r>
          </w:p>
        </w:tc>
        <w:tc>
          <w:tcPr>
            <w:tcW w:w="2718" w:type="dxa"/>
            <w:tcBorders>
              <w:top w:val="single" w:sz="4" w:space="0" w:color="auto"/>
            </w:tcBorders>
            <w:shd w:val="clear" w:color="auto" w:fill="auto"/>
            <w:noWrap/>
            <w:vAlign w:val="center"/>
            <w:hideMark/>
          </w:tcPr>
          <w:p w14:paraId="68A6C216"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34%</w:t>
            </w:r>
          </w:p>
        </w:tc>
      </w:tr>
      <w:tr w:rsidR="00811BAB" w:rsidRPr="00811BAB" w14:paraId="396DC462" w14:textId="77777777" w:rsidTr="00811BAB">
        <w:trPr>
          <w:trHeight w:val="371"/>
        </w:trPr>
        <w:tc>
          <w:tcPr>
            <w:tcW w:w="2748" w:type="dxa"/>
            <w:shd w:val="clear" w:color="auto" w:fill="auto"/>
            <w:noWrap/>
            <w:vAlign w:val="center"/>
            <w:hideMark/>
          </w:tcPr>
          <w:p w14:paraId="5DB8C8A4"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Puas</w:t>
            </w:r>
          </w:p>
        </w:tc>
        <w:tc>
          <w:tcPr>
            <w:tcW w:w="2718" w:type="dxa"/>
            <w:shd w:val="clear" w:color="auto" w:fill="auto"/>
            <w:noWrap/>
            <w:vAlign w:val="center"/>
            <w:hideMark/>
          </w:tcPr>
          <w:p w14:paraId="14F62A53"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58</w:t>
            </w:r>
          </w:p>
        </w:tc>
        <w:tc>
          <w:tcPr>
            <w:tcW w:w="2718" w:type="dxa"/>
            <w:shd w:val="clear" w:color="auto" w:fill="auto"/>
            <w:noWrap/>
            <w:vAlign w:val="center"/>
            <w:hideMark/>
          </w:tcPr>
          <w:p w14:paraId="42C27776"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58%</w:t>
            </w:r>
          </w:p>
        </w:tc>
      </w:tr>
      <w:tr w:rsidR="00811BAB" w:rsidRPr="00811BAB" w14:paraId="31767ACA" w14:textId="77777777" w:rsidTr="00811BAB">
        <w:trPr>
          <w:trHeight w:val="371"/>
        </w:trPr>
        <w:tc>
          <w:tcPr>
            <w:tcW w:w="2748" w:type="dxa"/>
            <w:shd w:val="clear" w:color="auto" w:fill="auto"/>
            <w:noWrap/>
            <w:vAlign w:val="center"/>
            <w:hideMark/>
          </w:tcPr>
          <w:p w14:paraId="4313A743"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Cukup Puas</w:t>
            </w:r>
          </w:p>
        </w:tc>
        <w:tc>
          <w:tcPr>
            <w:tcW w:w="2718" w:type="dxa"/>
            <w:shd w:val="clear" w:color="auto" w:fill="auto"/>
            <w:noWrap/>
            <w:vAlign w:val="center"/>
            <w:hideMark/>
          </w:tcPr>
          <w:p w14:paraId="64049000"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8</w:t>
            </w:r>
          </w:p>
        </w:tc>
        <w:tc>
          <w:tcPr>
            <w:tcW w:w="2718" w:type="dxa"/>
            <w:shd w:val="clear" w:color="auto" w:fill="auto"/>
            <w:noWrap/>
            <w:vAlign w:val="center"/>
            <w:hideMark/>
          </w:tcPr>
          <w:p w14:paraId="1E1547F6"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8%</w:t>
            </w:r>
          </w:p>
        </w:tc>
      </w:tr>
      <w:tr w:rsidR="00811BAB" w:rsidRPr="00811BAB" w14:paraId="7964A56F" w14:textId="77777777" w:rsidTr="00811BAB">
        <w:trPr>
          <w:trHeight w:val="371"/>
        </w:trPr>
        <w:tc>
          <w:tcPr>
            <w:tcW w:w="2748" w:type="dxa"/>
            <w:shd w:val="clear" w:color="auto" w:fill="auto"/>
            <w:noWrap/>
            <w:vAlign w:val="center"/>
            <w:hideMark/>
          </w:tcPr>
          <w:p w14:paraId="295169BB"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Kurang Puas</w:t>
            </w:r>
          </w:p>
        </w:tc>
        <w:tc>
          <w:tcPr>
            <w:tcW w:w="2718" w:type="dxa"/>
            <w:shd w:val="clear" w:color="auto" w:fill="auto"/>
            <w:noWrap/>
            <w:vAlign w:val="center"/>
            <w:hideMark/>
          </w:tcPr>
          <w:p w14:paraId="3351F650"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0</w:t>
            </w:r>
          </w:p>
        </w:tc>
        <w:tc>
          <w:tcPr>
            <w:tcW w:w="2718" w:type="dxa"/>
            <w:shd w:val="clear" w:color="auto" w:fill="auto"/>
            <w:noWrap/>
            <w:vAlign w:val="center"/>
            <w:hideMark/>
          </w:tcPr>
          <w:p w14:paraId="6A632A8F"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0%</w:t>
            </w:r>
          </w:p>
        </w:tc>
      </w:tr>
      <w:tr w:rsidR="00811BAB" w:rsidRPr="00811BAB" w14:paraId="3935EBAA" w14:textId="77777777" w:rsidTr="00811BAB">
        <w:trPr>
          <w:trHeight w:val="371"/>
        </w:trPr>
        <w:tc>
          <w:tcPr>
            <w:tcW w:w="2748" w:type="dxa"/>
            <w:tcBorders>
              <w:bottom w:val="single" w:sz="4" w:space="0" w:color="auto"/>
            </w:tcBorders>
            <w:shd w:val="clear" w:color="auto" w:fill="auto"/>
            <w:noWrap/>
            <w:vAlign w:val="center"/>
            <w:hideMark/>
          </w:tcPr>
          <w:p w14:paraId="252B8C56"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Tidak Puas</w:t>
            </w:r>
          </w:p>
        </w:tc>
        <w:tc>
          <w:tcPr>
            <w:tcW w:w="2718" w:type="dxa"/>
            <w:tcBorders>
              <w:bottom w:val="single" w:sz="4" w:space="0" w:color="auto"/>
            </w:tcBorders>
            <w:shd w:val="clear" w:color="auto" w:fill="auto"/>
            <w:noWrap/>
            <w:vAlign w:val="center"/>
            <w:hideMark/>
          </w:tcPr>
          <w:p w14:paraId="12B38035"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0</w:t>
            </w:r>
          </w:p>
        </w:tc>
        <w:tc>
          <w:tcPr>
            <w:tcW w:w="2718" w:type="dxa"/>
            <w:tcBorders>
              <w:bottom w:val="single" w:sz="4" w:space="0" w:color="auto"/>
            </w:tcBorders>
            <w:shd w:val="clear" w:color="auto" w:fill="auto"/>
            <w:noWrap/>
            <w:vAlign w:val="center"/>
            <w:hideMark/>
          </w:tcPr>
          <w:p w14:paraId="0B4A373E"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0%</w:t>
            </w:r>
          </w:p>
        </w:tc>
      </w:tr>
      <w:tr w:rsidR="00811BAB" w:rsidRPr="00811BAB" w14:paraId="10BDD805" w14:textId="77777777" w:rsidTr="00811BAB">
        <w:trPr>
          <w:trHeight w:val="371"/>
        </w:trPr>
        <w:tc>
          <w:tcPr>
            <w:tcW w:w="2748" w:type="dxa"/>
            <w:tcBorders>
              <w:top w:val="single" w:sz="4" w:space="0" w:color="auto"/>
              <w:bottom w:val="single" w:sz="4" w:space="0" w:color="auto"/>
            </w:tcBorders>
            <w:shd w:val="clear" w:color="auto" w:fill="auto"/>
            <w:noWrap/>
            <w:vAlign w:val="center"/>
            <w:hideMark/>
          </w:tcPr>
          <w:p w14:paraId="649E9DB1"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Total</w:t>
            </w:r>
          </w:p>
        </w:tc>
        <w:tc>
          <w:tcPr>
            <w:tcW w:w="2718" w:type="dxa"/>
            <w:tcBorders>
              <w:top w:val="single" w:sz="4" w:space="0" w:color="auto"/>
              <w:bottom w:val="single" w:sz="4" w:space="0" w:color="auto"/>
            </w:tcBorders>
            <w:shd w:val="clear" w:color="auto" w:fill="auto"/>
            <w:noWrap/>
            <w:vAlign w:val="center"/>
            <w:hideMark/>
          </w:tcPr>
          <w:p w14:paraId="34146D56"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100</w:t>
            </w:r>
          </w:p>
        </w:tc>
        <w:tc>
          <w:tcPr>
            <w:tcW w:w="2718" w:type="dxa"/>
            <w:tcBorders>
              <w:top w:val="single" w:sz="4" w:space="0" w:color="auto"/>
              <w:bottom w:val="single" w:sz="4" w:space="0" w:color="auto"/>
            </w:tcBorders>
            <w:shd w:val="clear" w:color="auto" w:fill="auto"/>
            <w:noWrap/>
            <w:vAlign w:val="center"/>
            <w:hideMark/>
          </w:tcPr>
          <w:p w14:paraId="0EB35483" w14:textId="057BE145"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100</w:t>
            </w:r>
            <w:r w:rsidR="002042ED">
              <w:rPr>
                <w:rFonts w:ascii="Arial" w:eastAsia="Times New Roman" w:hAnsi="Arial" w:cs="Arial"/>
                <w:color w:val="000000"/>
              </w:rPr>
              <w:t>%</w:t>
            </w:r>
          </w:p>
        </w:tc>
      </w:tr>
    </w:tbl>
    <w:p w14:paraId="59A2A782" w14:textId="77777777" w:rsidR="000751E5" w:rsidRDefault="000751E5" w:rsidP="00AD6372">
      <w:pPr>
        <w:spacing w:after="0" w:line="360" w:lineRule="auto"/>
        <w:ind w:left="1276" w:hanging="1276"/>
        <w:jc w:val="both"/>
        <w:rPr>
          <w:rFonts w:ascii="Arial" w:eastAsiaTheme="minorEastAsia" w:hAnsi="Arial" w:cs="Arial"/>
        </w:rPr>
      </w:pPr>
    </w:p>
    <w:p w14:paraId="500117E4" w14:textId="6D338F20" w:rsidR="000751E5" w:rsidRDefault="00287606" w:rsidP="000751E5">
      <w:pPr>
        <w:spacing w:after="0" w:line="360" w:lineRule="auto"/>
        <w:jc w:val="both"/>
        <w:rPr>
          <w:rFonts w:ascii="Arial" w:eastAsiaTheme="minorEastAsia" w:hAnsi="Arial" w:cs="Arial"/>
        </w:rPr>
      </w:pPr>
      <w:r>
        <w:rPr>
          <w:rFonts w:ascii="Arial" w:eastAsiaTheme="minorEastAsia" w:hAnsi="Arial" w:cs="Arial"/>
        </w:rPr>
        <w:tab/>
      </w:r>
      <w:proofErr w:type="gramStart"/>
      <w:r w:rsidR="000751E5">
        <w:rPr>
          <w:rFonts w:ascii="Arial" w:eastAsiaTheme="minorEastAsia" w:hAnsi="Arial" w:cs="Arial"/>
        </w:rPr>
        <w:t>Berdasarkan</w:t>
      </w:r>
      <w:r w:rsidR="005B21BB">
        <w:rPr>
          <w:rFonts w:ascii="Arial" w:eastAsiaTheme="minorEastAsia" w:hAnsi="Arial" w:cs="Arial"/>
        </w:rPr>
        <w:t xml:space="preserve"> </w:t>
      </w:r>
      <w:r w:rsidR="000751E5">
        <w:rPr>
          <w:rFonts w:ascii="Arial" w:eastAsiaTheme="minorEastAsia" w:hAnsi="Arial" w:cs="Arial"/>
        </w:rPr>
        <w:t xml:space="preserve"> tabel</w:t>
      </w:r>
      <w:proofErr w:type="gramEnd"/>
      <w:r w:rsidR="000751E5">
        <w:rPr>
          <w:rFonts w:ascii="Arial" w:eastAsiaTheme="minorEastAsia" w:hAnsi="Arial" w:cs="Arial"/>
        </w:rPr>
        <w:t xml:space="preserve"> 4.1.8 Menunjukan bahwa banyaknya responden yang memilih kategori Puas untuk dimensi jaminan yaitu 58 o</w:t>
      </w:r>
      <w:r w:rsidR="00CB6566">
        <w:rPr>
          <w:rFonts w:ascii="Arial" w:eastAsiaTheme="minorEastAsia" w:hAnsi="Arial" w:cs="Arial"/>
        </w:rPr>
        <w:t xml:space="preserve">rang dengan persentase 58%. </w:t>
      </w:r>
      <w:proofErr w:type="gramStart"/>
      <w:r w:rsidR="00CB6566">
        <w:rPr>
          <w:rFonts w:ascii="Arial" w:eastAsiaTheme="minorEastAsia" w:hAnsi="Arial" w:cs="Arial"/>
        </w:rPr>
        <w:t>Kate</w:t>
      </w:r>
      <w:r w:rsidR="000751E5">
        <w:rPr>
          <w:rFonts w:ascii="Arial" w:eastAsiaTheme="minorEastAsia" w:hAnsi="Arial" w:cs="Arial"/>
        </w:rPr>
        <w:t>gori untuk sangat puas 34 orang dengan persentase 34%.</w:t>
      </w:r>
      <w:proofErr w:type="gramEnd"/>
      <w:r w:rsidR="000751E5">
        <w:rPr>
          <w:rFonts w:ascii="Arial" w:eastAsiaTheme="minorEastAsia" w:hAnsi="Arial" w:cs="Arial"/>
        </w:rPr>
        <w:t xml:space="preserve"> Kategori untuk Cukup puas yai</w:t>
      </w:r>
      <w:r w:rsidR="00360CB8">
        <w:rPr>
          <w:rFonts w:ascii="Arial" w:eastAsiaTheme="minorEastAsia" w:hAnsi="Arial" w:cs="Arial"/>
        </w:rPr>
        <w:t>tu 8 orang dengan persentase 8% dan kurang puas dan kurang puas dan tidak puas dengan kategori 0 dengan persentase 0%.</w:t>
      </w:r>
    </w:p>
    <w:p w14:paraId="68446CD7" w14:textId="77777777" w:rsidR="000751E5" w:rsidRDefault="000751E5" w:rsidP="000751E5">
      <w:pPr>
        <w:spacing w:after="0" w:line="360" w:lineRule="auto"/>
        <w:jc w:val="both"/>
        <w:rPr>
          <w:rFonts w:ascii="Arial" w:eastAsiaTheme="minorEastAsia" w:hAnsi="Arial" w:cs="Arial"/>
        </w:rPr>
      </w:pPr>
    </w:p>
    <w:p w14:paraId="41C1892A" w14:textId="77777777" w:rsidR="005874D4" w:rsidRDefault="005874D4" w:rsidP="000751E5">
      <w:pPr>
        <w:spacing w:after="0" w:line="360" w:lineRule="auto"/>
        <w:jc w:val="both"/>
        <w:rPr>
          <w:rFonts w:ascii="Arial" w:eastAsiaTheme="minorEastAsia" w:hAnsi="Arial" w:cs="Arial"/>
        </w:rPr>
      </w:pPr>
    </w:p>
    <w:p w14:paraId="24105E5B" w14:textId="1D211EC2" w:rsidR="000751E5" w:rsidRDefault="000751E5" w:rsidP="000751E5">
      <w:pPr>
        <w:spacing w:after="0" w:line="360" w:lineRule="auto"/>
        <w:ind w:left="1276" w:hanging="1276"/>
        <w:jc w:val="both"/>
        <w:rPr>
          <w:rFonts w:ascii="Arial" w:eastAsiaTheme="minorEastAsia" w:hAnsi="Arial" w:cs="Arial"/>
        </w:rPr>
      </w:pPr>
      <w:r w:rsidRPr="000751E5">
        <w:rPr>
          <w:rFonts w:ascii="Arial" w:eastAsiaTheme="minorEastAsia" w:hAnsi="Arial" w:cs="Arial"/>
          <w:b/>
        </w:rPr>
        <w:t>Tabel 4.1.9</w:t>
      </w:r>
      <w:r>
        <w:rPr>
          <w:rFonts w:ascii="Arial" w:eastAsiaTheme="minorEastAsia" w:hAnsi="Arial" w:cs="Arial"/>
        </w:rPr>
        <w:t xml:space="preserve"> Distribusi fr</w:t>
      </w:r>
      <w:r w:rsidR="00221625">
        <w:rPr>
          <w:rFonts w:ascii="Arial" w:eastAsiaTheme="minorEastAsia" w:hAnsi="Arial" w:cs="Arial"/>
        </w:rPr>
        <w:t xml:space="preserve">ekuensi </w:t>
      </w:r>
      <w:r>
        <w:rPr>
          <w:rFonts w:ascii="Arial" w:eastAsiaTheme="minorEastAsia" w:hAnsi="Arial" w:cs="Arial"/>
        </w:rPr>
        <w:t xml:space="preserve">Berdasarkan Dimensi </w:t>
      </w:r>
      <w:r w:rsidR="00715E99">
        <w:rPr>
          <w:rFonts w:ascii="Arial" w:eastAsiaTheme="minorEastAsia" w:hAnsi="Arial" w:cs="Arial"/>
        </w:rPr>
        <w:t>Empati</w:t>
      </w:r>
    </w:p>
    <w:tbl>
      <w:tblPr>
        <w:tblW w:w="8054" w:type="dxa"/>
        <w:tblInd w:w="93" w:type="dxa"/>
        <w:tblBorders>
          <w:top w:val="single" w:sz="4" w:space="0" w:color="auto"/>
          <w:bottom w:val="single" w:sz="4" w:space="0" w:color="auto"/>
        </w:tblBorders>
        <w:tblLook w:val="04A0" w:firstRow="1" w:lastRow="0" w:firstColumn="1" w:lastColumn="0" w:noHBand="0" w:noVBand="1"/>
      </w:tblPr>
      <w:tblGrid>
        <w:gridCol w:w="2732"/>
        <w:gridCol w:w="2647"/>
        <w:gridCol w:w="2675"/>
      </w:tblGrid>
      <w:tr w:rsidR="00811BAB" w:rsidRPr="00811BAB" w14:paraId="70A1E759" w14:textId="77777777" w:rsidTr="00811BAB">
        <w:trPr>
          <w:trHeight w:val="350"/>
        </w:trPr>
        <w:tc>
          <w:tcPr>
            <w:tcW w:w="2732" w:type="dxa"/>
            <w:tcBorders>
              <w:top w:val="single" w:sz="4" w:space="0" w:color="auto"/>
              <w:bottom w:val="single" w:sz="4" w:space="0" w:color="auto"/>
            </w:tcBorders>
            <w:shd w:val="clear" w:color="auto" w:fill="auto"/>
            <w:noWrap/>
            <w:vAlign w:val="center"/>
            <w:hideMark/>
          </w:tcPr>
          <w:p w14:paraId="0793E950" w14:textId="75357232" w:rsidR="00811BAB" w:rsidRPr="00811BAB" w:rsidRDefault="00CB6566" w:rsidP="00811BAB">
            <w:pPr>
              <w:spacing w:after="0" w:line="240" w:lineRule="auto"/>
              <w:jc w:val="both"/>
              <w:rPr>
                <w:rFonts w:ascii="Arial" w:eastAsia="Times New Roman" w:hAnsi="Arial" w:cs="Arial"/>
                <w:color w:val="000000"/>
              </w:rPr>
            </w:pPr>
            <w:r>
              <w:rPr>
                <w:rFonts w:ascii="Arial" w:eastAsia="Times New Roman" w:hAnsi="Arial" w:cs="Arial"/>
                <w:color w:val="000000"/>
              </w:rPr>
              <w:t>kate</w:t>
            </w:r>
            <w:r w:rsidR="00811BAB" w:rsidRPr="00811BAB">
              <w:rPr>
                <w:rFonts w:ascii="Arial" w:eastAsia="Times New Roman" w:hAnsi="Arial" w:cs="Arial"/>
                <w:color w:val="000000"/>
              </w:rPr>
              <w:t xml:space="preserve">gori  </w:t>
            </w:r>
          </w:p>
        </w:tc>
        <w:tc>
          <w:tcPr>
            <w:tcW w:w="2647" w:type="dxa"/>
            <w:tcBorders>
              <w:top w:val="single" w:sz="4" w:space="0" w:color="auto"/>
              <w:bottom w:val="single" w:sz="4" w:space="0" w:color="auto"/>
            </w:tcBorders>
            <w:shd w:val="clear" w:color="auto" w:fill="auto"/>
            <w:noWrap/>
            <w:vAlign w:val="center"/>
            <w:hideMark/>
          </w:tcPr>
          <w:p w14:paraId="506A5623"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 xml:space="preserve">Skor </w:t>
            </w:r>
          </w:p>
        </w:tc>
        <w:tc>
          <w:tcPr>
            <w:tcW w:w="2675" w:type="dxa"/>
            <w:tcBorders>
              <w:top w:val="single" w:sz="4" w:space="0" w:color="auto"/>
              <w:bottom w:val="single" w:sz="4" w:space="0" w:color="auto"/>
            </w:tcBorders>
            <w:shd w:val="clear" w:color="auto" w:fill="auto"/>
            <w:noWrap/>
            <w:vAlign w:val="center"/>
            <w:hideMark/>
          </w:tcPr>
          <w:p w14:paraId="1A775FC6"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Persentase</w:t>
            </w:r>
          </w:p>
        </w:tc>
      </w:tr>
      <w:tr w:rsidR="00811BAB" w:rsidRPr="00811BAB" w14:paraId="2D0D83F6" w14:textId="77777777" w:rsidTr="00811BAB">
        <w:trPr>
          <w:trHeight w:val="350"/>
        </w:trPr>
        <w:tc>
          <w:tcPr>
            <w:tcW w:w="2732" w:type="dxa"/>
            <w:tcBorders>
              <w:top w:val="single" w:sz="4" w:space="0" w:color="auto"/>
            </w:tcBorders>
            <w:shd w:val="clear" w:color="auto" w:fill="auto"/>
            <w:noWrap/>
            <w:vAlign w:val="center"/>
            <w:hideMark/>
          </w:tcPr>
          <w:p w14:paraId="0E3538EC"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Sangat Puas</w:t>
            </w:r>
          </w:p>
        </w:tc>
        <w:tc>
          <w:tcPr>
            <w:tcW w:w="2647" w:type="dxa"/>
            <w:tcBorders>
              <w:top w:val="single" w:sz="4" w:space="0" w:color="auto"/>
            </w:tcBorders>
            <w:shd w:val="clear" w:color="auto" w:fill="auto"/>
            <w:noWrap/>
            <w:vAlign w:val="center"/>
            <w:hideMark/>
          </w:tcPr>
          <w:p w14:paraId="2AD56551"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31</w:t>
            </w:r>
          </w:p>
        </w:tc>
        <w:tc>
          <w:tcPr>
            <w:tcW w:w="2675" w:type="dxa"/>
            <w:tcBorders>
              <w:top w:val="single" w:sz="4" w:space="0" w:color="auto"/>
            </w:tcBorders>
            <w:shd w:val="clear" w:color="auto" w:fill="auto"/>
            <w:noWrap/>
            <w:vAlign w:val="center"/>
            <w:hideMark/>
          </w:tcPr>
          <w:p w14:paraId="579C9503"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31%</w:t>
            </w:r>
          </w:p>
        </w:tc>
      </w:tr>
      <w:tr w:rsidR="00811BAB" w:rsidRPr="00811BAB" w14:paraId="7100066E" w14:textId="77777777" w:rsidTr="00811BAB">
        <w:trPr>
          <w:trHeight w:val="350"/>
        </w:trPr>
        <w:tc>
          <w:tcPr>
            <w:tcW w:w="2732" w:type="dxa"/>
            <w:shd w:val="clear" w:color="auto" w:fill="auto"/>
            <w:noWrap/>
            <w:vAlign w:val="center"/>
            <w:hideMark/>
          </w:tcPr>
          <w:p w14:paraId="7A8C2F1C"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Puas</w:t>
            </w:r>
          </w:p>
        </w:tc>
        <w:tc>
          <w:tcPr>
            <w:tcW w:w="2647" w:type="dxa"/>
            <w:shd w:val="clear" w:color="auto" w:fill="auto"/>
            <w:noWrap/>
            <w:vAlign w:val="center"/>
            <w:hideMark/>
          </w:tcPr>
          <w:p w14:paraId="6EF82E98"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61</w:t>
            </w:r>
          </w:p>
        </w:tc>
        <w:tc>
          <w:tcPr>
            <w:tcW w:w="2675" w:type="dxa"/>
            <w:shd w:val="clear" w:color="auto" w:fill="auto"/>
            <w:noWrap/>
            <w:vAlign w:val="center"/>
            <w:hideMark/>
          </w:tcPr>
          <w:p w14:paraId="42206CF0"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61%</w:t>
            </w:r>
          </w:p>
        </w:tc>
      </w:tr>
      <w:tr w:rsidR="00811BAB" w:rsidRPr="00811BAB" w14:paraId="6BB2B9F0" w14:textId="77777777" w:rsidTr="00811BAB">
        <w:trPr>
          <w:trHeight w:val="350"/>
        </w:trPr>
        <w:tc>
          <w:tcPr>
            <w:tcW w:w="2732" w:type="dxa"/>
            <w:shd w:val="clear" w:color="auto" w:fill="auto"/>
            <w:noWrap/>
            <w:vAlign w:val="center"/>
            <w:hideMark/>
          </w:tcPr>
          <w:p w14:paraId="2903A299"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Cukup Puas</w:t>
            </w:r>
          </w:p>
        </w:tc>
        <w:tc>
          <w:tcPr>
            <w:tcW w:w="2647" w:type="dxa"/>
            <w:shd w:val="clear" w:color="auto" w:fill="auto"/>
            <w:noWrap/>
            <w:vAlign w:val="center"/>
            <w:hideMark/>
          </w:tcPr>
          <w:p w14:paraId="0B818BFF"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8</w:t>
            </w:r>
          </w:p>
        </w:tc>
        <w:tc>
          <w:tcPr>
            <w:tcW w:w="2675" w:type="dxa"/>
            <w:shd w:val="clear" w:color="auto" w:fill="auto"/>
            <w:noWrap/>
            <w:vAlign w:val="center"/>
            <w:hideMark/>
          </w:tcPr>
          <w:p w14:paraId="03E462E6"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8%</w:t>
            </w:r>
          </w:p>
        </w:tc>
      </w:tr>
      <w:tr w:rsidR="00811BAB" w:rsidRPr="00811BAB" w14:paraId="0A90DF9F" w14:textId="77777777" w:rsidTr="00811BAB">
        <w:trPr>
          <w:trHeight w:val="350"/>
        </w:trPr>
        <w:tc>
          <w:tcPr>
            <w:tcW w:w="2732" w:type="dxa"/>
            <w:shd w:val="clear" w:color="auto" w:fill="auto"/>
            <w:noWrap/>
            <w:vAlign w:val="center"/>
            <w:hideMark/>
          </w:tcPr>
          <w:p w14:paraId="429428B8"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Kurang Puas</w:t>
            </w:r>
          </w:p>
        </w:tc>
        <w:tc>
          <w:tcPr>
            <w:tcW w:w="2647" w:type="dxa"/>
            <w:shd w:val="clear" w:color="auto" w:fill="auto"/>
            <w:noWrap/>
            <w:vAlign w:val="center"/>
            <w:hideMark/>
          </w:tcPr>
          <w:p w14:paraId="48EAF056"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0</w:t>
            </w:r>
          </w:p>
        </w:tc>
        <w:tc>
          <w:tcPr>
            <w:tcW w:w="2675" w:type="dxa"/>
            <w:shd w:val="clear" w:color="auto" w:fill="auto"/>
            <w:noWrap/>
            <w:vAlign w:val="center"/>
            <w:hideMark/>
          </w:tcPr>
          <w:p w14:paraId="7812F6BE"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0%</w:t>
            </w:r>
          </w:p>
        </w:tc>
      </w:tr>
      <w:tr w:rsidR="00811BAB" w:rsidRPr="00811BAB" w14:paraId="6516E494" w14:textId="77777777" w:rsidTr="00811BAB">
        <w:trPr>
          <w:trHeight w:val="350"/>
        </w:trPr>
        <w:tc>
          <w:tcPr>
            <w:tcW w:w="2732" w:type="dxa"/>
            <w:tcBorders>
              <w:bottom w:val="single" w:sz="4" w:space="0" w:color="auto"/>
            </w:tcBorders>
            <w:shd w:val="clear" w:color="auto" w:fill="auto"/>
            <w:noWrap/>
            <w:vAlign w:val="center"/>
            <w:hideMark/>
          </w:tcPr>
          <w:p w14:paraId="72DF8F54"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Tidak Puas</w:t>
            </w:r>
          </w:p>
        </w:tc>
        <w:tc>
          <w:tcPr>
            <w:tcW w:w="2647" w:type="dxa"/>
            <w:tcBorders>
              <w:bottom w:val="single" w:sz="4" w:space="0" w:color="auto"/>
            </w:tcBorders>
            <w:shd w:val="clear" w:color="auto" w:fill="auto"/>
            <w:noWrap/>
            <w:vAlign w:val="center"/>
            <w:hideMark/>
          </w:tcPr>
          <w:p w14:paraId="058A8F0B"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0</w:t>
            </w:r>
          </w:p>
        </w:tc>
        <w:tc>
          <w:tcPr>
            <w:tcW w:w="2675" w:type="dxa"/>
            <w:tcBorders>
              <w:bottom w:val="single" w:sz="4" w:space="0" w:color="auto"/>
            </w:tcBorders>
            <w:shd w:val="clear" w:color="auto" w:fill="auto"/>
            <w:noWrap/>
            <w:vAlign w:val="center"/>
            <w:hideMark/>
          </w:tcPr>
          <w:p w14:paraId="2F9E4056"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0%</w:t>
            </w:r>
          </w:p>
        </w:tc>
      </w:tr>
      <w:tr w:rsidR="00811BAB" w:rsidRPr="00811BAB" w14:paraId="1599462F" w14:textId="77777777" w:rsidTr="00811BAB">
        <w:trPr>
          <w:trHeight w:val="350"/>
        </w:trPr>
        <w:tc>
          <w:tcPr>
            <w:tcW w:w="2732" w:type="dxa"/>
            <w:tcBorders>
              <w:top w:val="single" w:sz="4" w:space="0" w:color="auto"/>
              <w:bottom w:val="single" w:sz="4" w:space="0" w:color="auto"/>
            </w:tcBorders>
            <w:shd w:val="clear" w:color="auto" w:fill="auto"/>
            <w:noWrap/>
            <w:vAlign w:val="center"/>
            <w:hideMark/>
          </w:tcPr>
          <w:p w14:paraId="3A4BEA97"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Total</w:t>
            </w:r>
          </w:p>
        </w:tc>
        <w:tc>
          <w:tcPr>
            <w:tcW w:w="2647" w:type="dxa"/>
            <w:tcBorders>
              <w:top w:val="single" w:sz="4" w:space="0" w:color="auto"/>
              <w:bottom w:val="single" w:sz="4" w:space="0" w:color="auto"/>
            </w:tcBorders>
            <w:shd w:val="clear" w:color="auto" w:fill="auto"/>
            <w:noWrap/>
            <w:vAlign w:val="center"/>
            <w:hideMark/>
          </w:tcPr>
          <w:p w14:paraId="0D73811E" w14:textId="77777777"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100</w:t>
            </w:r>
          </w:p>
        </w:tc>
        <w:tc>
          <w:tcPr>
            <w:tcW w:w="2675" w:type="dxa"/>
            <w:tcBorders>
              <w:top w:val="single" w:sz="4" w:space="0" w:color="auto"/>
              <w:bottom w:val="single" w:sz="4" w:space="0" w:color="auto"/>
            </w:tcBorders>
            <w:shd w:val="clear" w:color="auto" w:fill="auto"/>
            <w:noWrap/>
            <w:vAlign w:val="center"/>
            <w:hideMark/>
          </w:tcPr>
          <w:p w14:paraId="232D22B5" w14:textId="37CE6EC2" w:rsidR="00811BAB" w:rsidRPr="00811BAB" w:rsidRDefault="00811BAB" w:rsidP="00811BAB">
            <w:pPr>
              <w:spacing w:after="0" w:line="240" w:lineRule="auto"/>
              <w:jc w:val="both"/>
              <w:rPr>
                <w:rFonts w:ascii="Arial" w:eastAsia="Times New Roman" w:hAnsi="Arial" w:cs="Arial"/>
                <w:color w:val="000000"/>
              </w:rPr>
            </w:pPr>
            <w:r w:rsidRPr="00811BAB">
              <w:rPr>
                <w:rFonts w:ascii="Arial" w:eastAsia="Times New Roman" w:hAnsi="Arial" w:cs="Arial"/>
                <w:color w:val="000000"/>
              </w:rPr>
              <w:t>100</w:t>
            </w:r>
            <w:r w:rsidR="002042ED">
              <w:rPr>
                <w:rFonts w:ascii="Arial" w:eastAsia="Times New Roman" w:hAnsi="Arial" w:cs="Arial"/>
                <w:color w:val="000000"/>
              </w:rPr>
              <w:t>%</w:t>
            </w:r>
          </w:p>
        </w:tc>
      </w:tr>
    </w:tbl>
    <w:p w14:paraId="60058C34" w14:textId="77777777" w:rsidR="0057097B" w:rsidRDefault="0057097B" w:rsidP="000751E5">
      <w:pPr>
        <w:spacing w:after="0" w:line="360" w:lineRule="auto"/>
        <w:ind w:left="1276" w:hanging="1276"/>
        <w:jc w:val="both"/>
        <w:rPr>
          <w:rFonts w:ascii="Arial" w:eastAsiaTheme="minorEastAsia" w:hAnsi="Arial" w:cs="Arial"/>
        </w:rPr>
      </w:pPr>
    </w:p>
    <w:p w14:paraId="4897E290" w14:textId="30A178FD" w:rsidR="00B8003F" w:rsidRDefault="00BF0B87" w:rsidP="005B21BB">
      <w:pPr>
        <w:spacing w:after="0" w:line="360" w:lineRule="auto"/>
        <w:jc w:val="both"/>
        <w:rPr>
          <w:rFonts w:ascii="Arial" w:eastAsiaTheme="minorEastAsia" w:hAnsi="Arial" w:cs="Arial"/>
        </w:rPr>
      </w:pPr>
      <w:r>
        <w:rPr>
          <w:rFonts w:ascii="Arial" w:eastAsiaTheme="minorEastAsia" w:hAnsi="Arial" w:cs="Arial"/>
        </w:rPr>
        <w:tab/>
      </w:r>
      <w:proofErr w:type="gramStart"/>
      <w:r w:rsidR="005B21BB">
        <w:rPr>
          <w:rFonts w:ascii="Arial" w:eastAsiaTheme="minorEastAsia" w:hAnsi="Arial" w:cs="Arial"/>
        </w:rPr>
        <w:t>Berdasarkan tabel 4.1.9 menunjukan bahwa banyaknya responden yang memilih kategori Puas untuk dimensi empati yaitu 61 orang dengan persentase 61%.</w:t>
      </w:r>
      <w:proofErr w:type="gramEnd"/>
      <w:r w:rsidR="005B21BB">
        <w:rPr>
          <w:rFonts w:ascii="Arial" w:eastAsiaTheme="minorEastAsia" w:hAnsi="Arial" w:cs="Arial"/>
        </w:rPr>
        <w:t xml:space="preserve"> </w:t>
      </w:r>
      <w:proofErr w:type="gramStart"/>
      <w:r w:rsidR="005B21BB">
        <w:rPr>
          <w:rFonts w:ascii="Arial" w:eastAsiaTheme="minorEastAsia" w:hAnsi="Arial" w:cs="Arial"/>
        </w:rPr>
        <w:t>Kategori untuk sangat puas 31 orang dengan persentase 31%.</w:t>
      </w:r>
      <w:proofErr w:type="gramEnd"/>
      <w:r w:rsidR="005B21BB">
        <w:rPr>
          <w:rFonts w:ascii="Arial" w:eastAsiaTheme="minorEastAsia" w:hAnsi="Arial" w:cs="Arial"/>
        </w:rPr>
        <w:t xml:space="preserve"> </w:t>
      </w:r>
      <w:proofErr w:type="gramStart"/>
      <w:r w:rsidR="005B21BB">
        <w:rPr>
          <w:rFonts w:ascii="Arial" w:eastAsiaTheme="minorEastAsia" w:hAnsi="Arial" w:cs="Arial"/>
        </w:rPr>
        <w:t>Kategori untuk cukup puas yai</w:t>
      </w:r>
      <w:r w:rsidR="00360CB8">
        <w:rPr>
          <w:rFonts w:ascii="Arial" w:eastAsiaTheme="minorEastAsia" w:hAnsi="Arial" w:cs="Arial"/>
        </w:rPr>
        <w:t>tu 8 orang dengan persentase 8% dan kurang puas dan tidak puas dengan kategori 0 dengan persentase 0%.</w:t>
      </w:r>
      <w:proofErr w:type="gramEnd"/>
      <w:r w:rsidR="00360CB8">
        <w:rPr>
          <w:rFonts w:ascii="Arial" w:eastAsiaTheme="minorEastAsia" w:hAnsi="Arial" w:cs="Arial"/>
        </w:rPr>
        <w:t xml:space="preserve"> </w:t>
      </w:r>
    </w:p>
    <w:p w14:paraId="526E90DD" w14:textId="77777777" w:rsidR="00B8003F" w:rsidRDefault="00B8003F">
      <w:pPr>
        <w:rPr>
          <w:rFonts w:ascii="Arial" w:eastAsiaTheme="minorEastAsia" w:hAnsi="Arial" w:cs="Arial"/>
        </w:rPr>
      </w:pPr>
      <w:r>
        <w:rPr>
          <w:rFonts w:ascii="Arial" w:eastAsiaTheme="minorEastAsia" w:hAnsi="Arial" w:cs="Arial"/>
        </w:rPr>
        <w:br w:type="page"/>
      </w:r>
    </w:p>
    <w:p w14:paraId="75894ACD" w14:textId="77777777" w:rsidR="005B21BB" w:rsidRDefault="005B21BB" w:rsidP="005B21BB">
      <w:pPr>
        <w:spacing w:after="0" w:line="360" w:lineRule="auto"/>
        <w:jc w:val="both"/>
        <w:rPr>
          <w:rFonts w:ascii="Arial" w:eastAsiaTheme="minorEastAsia" w:hAnsi="Arial" w:cs="Arial"/>
        </w:rPr>
      </w:pPr>
    </w:p>
    <w:p w14:paraId="3135A588" w14:textId="77777777" w:rsidR="005B21BB" w:rsidRDefault="005B21BB" w:rsidP="005B21BB">
      <w:pPr>
        <w:spacing w:after="0" w:line="360" w:lineRule="auto"/>
        <w:jc w:val="both"/>
        <w:rPr>
          <w:rFonts w:ascii="Arial" w:eastAsiaTheme="minorEastAsia" w:hAnsi="Arial" w:cs="Arial"/>
        </w:rPr>
      </w:pPr>
    </w:p>
    <w:p w14:paraId="3FA2F66C" w14:textId="78E9D6F6" w:rsidR="005B21BB" w:rsidRDefault="005B21BB" w:rsidP="005B21BB">
      <w:pPr>
        <w:spacing w:after="0" w:line="360" w:lineRule="auto"/>
        <w:ind w:left="1276" w:hanging="1276"/>
        <w:jc w:val="both"/>
        <w:rPr>
          <w:rFonts w:ascii="Arial" w:eastAsiaTheme="minorEastAsia" w:hAnsi="Arial" w:cs="Arial"/>
        </w:rPr>
      </w:pPr>
      <w:r w:rsidRPr="00307DCF">
        <w:rPr>
          <w:rFonts w:ascii="Arial" w:eastAsiaTheme="minorEastAsia" w:hAnsi="Arial" w:cs="Arial"/>
          <w:b/>
        </w:rPr>
        <w:t>Tabel 4.1.10</w:t>
      </w:r>
      <w:r>
        <w:rPr>
          <w:rFonts w:ascii="Arial" w:eastAsiaTheme="minorEastAsia" w:hAnsi="Arial" w:cs="Arial"/>
        </w:rPr>
        <w:t xml:space="preserve"> Distribusi fr</w:t>
      </w:r>
      <w:r w:rsidR="00221625">
        <w:rPr>
          <w:rFonts w:ascii="Arial" w:eastAsiaTheme="minorEastAsia" w:hAnsi="Arial" w:cs="Arial"/>
        </w:rPr>
        <w:t xml:space="preserve">ekuensi </w:t>
      </w:r>
      <w:r w:rsidR="00715E99">
        <w:rPr>
          <w:rFonts w:ascii="Arial" w:eastAsiaTheme="minorEastAsia" w:hAnsi="Arial" w:cs="Arial"/>
        </w:rPr>
        <w:t>Berdasarkan Dimensi Bukti Fisik</w:t>
      </w:r>
    </w:p>
    <w:tbl>
      <w:tblPr>
        <w:tblW w:w="8116" w:type="dxa"/>
        <w:tblInd w:w="93" w:type="dxa"/>
        <w:tblBorders>
          <w:top w:val="single" w:sz="4" w:space="0" w:color="auto"/>
          <w:bottom w:val="single" w:sz="4" w:space="0" w:color="auto"/>
        </w:tblBorders>
        <w:tblLook w:val="04A0" w:firstRow="1" w:lastRow="0" w:firstColumn="1" w:lastColumn="0" w:noHBand="0" w:noVBand="1"/>
      </w:tblPr>
      <w:tblGrid>
        <w:gridCol w:w="2724"/>
        <w:gridCol w:w="2696"/>
        <w:gridCol w:w="2696"/>
      </w:tblGrid>
      <w:tr w:rsidR="00AE21FE" w:rsidRPr="00AE21FE" w14:paraId="0836FE23" w14:textId="77777777" w:rsidTr="00AE21FE">
        <w:trPr>
          <w:trHeight w:val="396"/>
        </w:trPr>
        <w:tc>
          <w:tcPr>
            <w:tcW w:w="2724" w:type="dxa"/>
            <w:tcBorders>
              <w:top w:val="single" w:sz="4" w:space="0" w:color="auto"/>
              <w:bottom w:val="single" w:sz="4" w:space="0" w:color="auto"/>
            </w:tcBorders>
            <w:shd w:val="clear" w:color="auto" w:fill="auto"/>
            <w:noWrap/>
            <w:vAlign w:val="center"/>
            <w:hideMark/>
          </w:tcPr>
          <w:p w14:paraId="15E10FB3" w14:textId="55877F71" w:rsidR="00AE21FE" w:rsidRPr="00AE21FE" w:rsidRDefault="00CB6566" w:rsidP="00AE21FE">
            <w:pPr>
              <w:spacing w:after="0" w:line="240" w:lineRule="auto"/>
              <w:jc w:val="both"/>
              <w:rPr>
                <w:rFonts w:ascii="Arial" w:eastAsia="Times New Roman" w:hAnsi="Arial" w:cs="Arial"/>
                <w:color w:val="000000"/>
              </w:rPr>
            </w:pPr>
            <w:r>
              <w:rPr>
                <w:rFonts w:ascii="Arial" w:eastAsia="Times New Roman" w:hAnsi="Arial" w:cs="Arial"/>
                <w:color w:val="000000"/>
              </w:rPr>
              <w:t>kate</w:t>
            </w:r>
            <w:r w:rsidR="00AE21FE" w:rsidRPr="00AE21FE">
              <w:rPr>
                <w:rFonts w:ascii="Arial" w:eastAsia="Times New Roman" w:hAnsi="Arial" w:cs="Arial"/>
                <w:color w:val="000000"/>
              </w:rPr>
              <w:t xml:space="preserve">gori </w:t>
            </w:r>
          </w:p>
        </w:tc>
        <w:tc>
          <w:tcPr>
            <w:tcW w:w="2696" w:type="dxa"/>
            <w:tcBorders>
              <w:top w:val="single" w:sz="4" w:space="0" w:color="auto"/>
              <w:bottom w:val="single" w:sz="4" w:space="0" w:color="auto"/>
            </w:tcBorders>
            <w:shd w:val="clear" w:color="auto" w:fill="auto"/>
            <w:noWrap/>
            <w:vAlign w:val="center"/>
            <w:hideMark/>
          </w:tcPr>
          <w:p w14:paraId="76240CC2"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Skor</w:t>
            </w:r>
          </w:p>
        </w:tc>
        <w:tc>
          <w:tcPr>
            <w:tcW w:w="2696" w:type="dxa"/>
            <w:tcBorders>
              <w:top w:val="single" w:sz="4" w:space="0" w:color="auto"/>
              <w:bottom w:val="single" w:sz="4" w:space="0" w:color="auto"/>
            </w:tcBorders>
            <w:shd w:val="clear" w:color="auto" w:fill="auto"/>
            <w:noWrap/>
            <w:vAlign w:val="center"/>
            <w:hideMark/>
          </w:tcPr>
          <w:p w14:paraId="600A5A4C"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Persentase</w:t>
            </w:r>
          </w:p>
        </w:tc>
      </w:tr>
      <w:tr w:rsidR="00AE21FE" w:rsidRPr="00AE21FE" w14:paraId="7289F4E8" w14:textId="77777777" w:rsidTr="00AE21FE">
        <w:trPr>
          <w:trHeight w:val="396"/>
        </w:trPr>
        <w:tc>
          <w:tcPr>
            <w:tcW w:w="2724" w:type="dxa"/>
            <w:tcBorders>
              <w:top w:val="single" w:sz="4" w:space="0" w:color="auto"/>
            </w:tcBorders>
            <w:shd w:val="clear" w:color="auto" w:fill="auto"/>
            <w:noWrap/>
            <w:vAlign w:val="center"/>
            <w:hideMark/>
          </w:tcPr>
          <w:p w14:paraId="40C0471A"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Sangat Puas</w:t>
            </w:r>
          </w:p>
        </w:tc>
        <w:tc>
          <w:tcPr>
            <w:tcW w:w="2696" w:type="dxa"/>
            <w:tcBorders>
              <w:top w:val="single" w:sz="4" w:space="0" w:color="auto"/>
            </w:tcBorders>
            <w:shd w:val="clear" w:color="auto" w:fill="auto"/>
            <w:noWrap/>
            <w:vAlign w:val="center"/>
            <w:hideMark/>
          </w:tcPr>
          <w:p w14:paraId="2B7487BD"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12</w:t>
            </w:r>
          </w:p>
        </w:tc>
        <w:tc>
          <w:tcPr>
            <w:tcW w:w="2696" w:type="dxa"/>
            <w:tcBorders>
              <w:top w:val="single" w:sz="4" w:space="0" w:color="auto"/>
            </w:tcBorders>
            <w:shd w:val="clear" w:color="auto" w:fill="auto"/>
            <w:noWrap/>
            <w:vAlign w:val="center"/>
            <w:hideMark/>
          </w:tcPr>
          <w:p w14:paraId="30882897"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12%</w:t>
            </w:r>
          </w:p>
        </w:tc>
      </w:tr>
      <w:tr w:rsidR="00AE21FE" w:rsidRPr="00AE21FE" w14:paraId="45BB541F" w14:textId="77777777" w:rsidTr="00AE21FE">
        <w:trPr>
          <w:trHeight w:val="396"/>
        </w:trPr>
        <w:tc>
          <w:tcPr>
            <w:tcW w:w="2724" w:type="dxa"/>
            <w:shd w:val="clear" w:color="auto" w:fill="auto"/>
            <w:noWrap/>
            <w:vAlign w:val="center"/>
            <w:hideMark/>
          </w:tcPr>
          <w:p w14:paraId="31855022"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Puas</w:t>
            </w:r>
          </w:p>
        </w:tc>
        <w:tc>
          <w:tcPr>
            <w:tcW w:w="2696" w:type="dxa"/>
            <w:shd w:val="clear" w:color="auto" w:fill="auto"/>
            <w:noWrap/>
            <w:vAlign w:val="center"/>
            <w:hideMark/>
          </w:tcPr>
          <w:p w14:paraId="625FF8BF"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52</w:t>
            </w:r>
          </w:p>
        </w:tc>
        <w:tc>
          <w:tcPr>
            <w:tcW w:w="2696" w:type="dxa"/>
            <w:shd w:val="clear" w:color="auto" w:fill="auto"/>
            <w:noWrap/>
            <w:vAlign w:val="center"/>
            <w:hideMark/>
          </w:tcPr>
          <w:p w14:paraId="16D6B3C5"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52%</w:t>
            </w:r>
          </w:p>
        </w:tc>
      </w:tr>
      <w:tr w:rsidR="00AE21FE" w:rsidRPr="00AE21FE" w14:paraId="64397B91" w14:textId="77777777" w:rsidTr="00AE21FE">
        <w:trPr>
          <w:trHeight w:val="396"/>
        </w:trPr>
        <w:tc>
          <w:tcPr>
            <w:tcW w:w="2724" w:type="dxa"/>
            <w:shd w:val="clear" w:color="auto" w:fill="auto"/>
            <w:noWrap/>
            <w:vAlign w:val="center"/>
            <w:hideMark/>
          </w:tcPr>
          <w:p w14:paraId="3E971502"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Cukup Puas</w:t>
            </w:r>
          </w:p>
        </w:tc>
        <w:tc>
          <w:tcPr>
            <w:tcW w:w="2696" w:type="dxa"/>
            <w:shd w:val="clear" w:color="auto" w:fill="auto"/>
            <w:noWrap/>
            <w:vAlign w:val="center"/>
            <w:hideMark/>
          </w:tcPr>
          <w:p w14:paraId="450DCF35"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35</w:t>
            </w:r>
          </w:p>
        </w:tc>
        <w:tc>
          <w:tcPr>
            <w:tcW w:w="2696" w:type="dxa"/>
            <w:shd w:val="clear" w:color="auto" w:fill="auto"/>
            <w:noWrap/>
            <w:vAlign w:val="center"/>
            <w:hideMark/>
          </w:tcPr>
          <w:p w14:paraId="3DD30A28"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35%</w:t>
            </w:r>
          </w:p>
        </w:tc>
      </w:tr>
      <w:tr w:rsidR="00AE21FE" w:rsidRPr="00AE21FE" w14:paraId="60EAE529" w14:textId="77777777" w:rsidTr="00AE21FE">
        <w:trPr>
          <w:trHeight w:val="396"/>
        </w:trPr>
        <w:tc>
          <w:tcPr>
            <w:tcW w:w="2724" w:type="dxa"/>
            <w:shd w:val="clear" w:color="auto" w:fill="auto"/>
            <w:noWrap/>
            <w:vAlign w:val="center"/>
            <w:hideMark/>
          </w:tcPr>
          <w:p w14:paraId="0C465E1E"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Kurang Puas</w:t>
            </w:r>
          </w:p>
        </w:tc>
        <w:tc>
          <w:tcPr>
            <w:tcW w:w="2696" w:type="dxa"/>
            <w:shd w:val="clear" w:color="auto" w:fill="auto"/>
            <w:noWrap/>
            <w:vAlign w:val="center"/>
            <w:hideMark/>
          </w:tcPr>
          <w:p w14:paraId="029562B8"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0</w:t>
            </w:r>
          </w:p>
        </w:tc>
        <w:tc>
          <w:tcPr>
            <w:tcW w:w="2696" w:type="dxa"/>
            <w:shd w:val="clear" w:color="auto" w:fill="auto"/>
            <w:noWrap/>
            <w:vAlign w:val="center"/>
            <w:hideMark/>
          </w:tcPr>
          <w:p w14:paraId="37F8DAB3"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0%</w:t>
            </w:r>
          </w:p>
        </w:tc>
      </w:tr>
      <w:tr w:rsidR="00AE21FE" w:rsidRPr="00AE21FE" w14:paraId="7BCA6D2E" w14:textId="77777777" w:rsidTr="00AE21FE">
        <w:trPr>
          <w:trHeight w:val="396"/>
        </w:trPr>
        <w:tc>
          <w:tcPr>
            <w:tcW w:w="2724" w:type="dxa"/>
            <w:tcBorders>
              <w:bottom w:val="single" w:sz="4" w:space="0" w:color="auto"/>
            </w:tcBorders>
            <w:shd w:val="clear" w:color="auto" w:fill="auto"/>
            <w:noWrap/>
            <w:vAlign w:val="center"/>
            <w:hideMark/>
          </w:tcPr>
          <w:p w14:paraId="2E664876"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Tidak Puas</w:t>
            </w:r>
          </w:p>
        </w:tc>
        <w:tc>
          <w:tcPr>
            <w:tcW w:w="2696" w:type="dxa"/>
            <w:tcBorders>
              <w:bottom w:val="single" w:sz="4" w:space="0" w:color="auto"/>
            </w:tcBorders>
            <w:shd w:val="clear" w:color="auto" w:fill="auto"/>
            <w:noWrap/>
            <w:vAlign w:val="center"/>
            <w:hideMark/>
          </w:tcPr>
          <w:p w14:paraId="24F6A64B"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0</w:t>
            </w:r>
          </w:p>
        </w:tc>
        <w:tc>
          <w:tcPr>
            <w:tcW w:w="2696" w:type="dxa"/>
            <w:tcBorders>
              <w:bottom w:val="single" w:sz="4" w:space="0" w:color="auto"/>
            </w:tcBorders>
            <w:shd w:val="clear" w:color="auto" w:fill="auto"/>
            <w:noWrap/>
            <w:vAlign w:val="center"/>
            <w:hideMark/>
          </w:tcPr>
          <w:p w14:paraId="25565367"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0%</w:t>
            </w:r>
          </w:p>
        </w:tc>
      </w:tr>
      <w:tr w:rsidR="00AE21FE" w:rsidRPr="00AE21FE" w14:paraId="5B886E57" w14:textId="77777777" w:rsidTr="00AE21FE">
        <w:trPr>
          <w:trHeight w:val="396"/>
        </w:trPr>
        <w:tc>
          <w:tcPr>
            <w:tcW w:w="2724" w:type="dxa"/>
            <w:tcBorders>
              <w:top w:val="single" w:sz="4" w:space="0" w:color="auto"/>
              <w:bottom w:val="single" w:sz="4" w:space="0" w:color="auto"/>
            </w:tcBorders>
            <w:shd w:val="clear" w:color="auto" w:fill="auto"/>
            <w:noWrap/>
            <w:vAlign w:val="center"/>
            <w:hideMark/>
          </w:tcPr>
          <w:p w14:paraId="1FCB8AF4"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Total</w:t>
            </w:r>
          </w:p>
        </w:tc>
        <w:tc>
          <w:tcPr>
            <w:tcW w:w="2696" w:type="dxa"/>
            <w:tcBorders>
              <w:top w:val="single" w:sz="4" w:space="0" w:color="auto"/>
              <w:bottom w:val="single" w:sz="4" w:space="0" w:color="auto"/>
            </w:tcBorders>
            <w:shd w:val="clear" w:color="auto" w:fill="auto"/>
            <w:noWrap/>
            <w:vAlign w:val="center"/>
            <w:hideMark/>
          </w:tcPr>
          <w:p w14:paraId="5E9E7540" w14:textId="77777777"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100</w:t>
            </w:r>
          </w:p>
        </w:tc>
        <w:tc>
          <w:tcPr>
            <w:tcW w:w="2696" w:type="dxa"/>
            <w:tcBorders>
              <w:top w:val="single" w:sz="4" w:space="0" w:color="auto"/>
              <w:bottom w:val="single" w:sz="4" w:space="0" w:color="auto"/>
            </w:tcBorders>
            <w:shd w:val="clear" w:color="auto" w:fill="auto"/>
            <w:noWrap/>
            <w:vAlign w:val="center"/>
            <w:hideMark/>
          </w:tcPr>
          <w:p w14:paraId="00050473" w14:textId="01C44102" w:rsidR="00AE21FE" w:rsidRPr="00AE21FE" w:rsidRDefault="00AE21FE" w:rsidP="00AE21FE">
            <w:pPr>
              <w:spacing w:after="0" w:line="240" w:lineRule="auto"/>
              <w:jc w:val="both"/>
              <w:rPr>
                <w:rFonts w:ascii="Arial" w:eastAsia="Times New Roman" w:hAnsi="Arial" w:cs="Arial"/>
                <w:color w:val="000000"/>
              </w:rPr>
            </w:pPr>
            <w:r w:rsidRPr="00AE21FE">
              <w:rPr>
                <w:rFonts w:ascii="Arial" w:eastAsia="Times New Roman" w:hAnsi="Arial" w:cs="Arial"/>
                <w:color w:val="000000"/>
              </w:rPr>
              <w:t>100</w:t>
            </w:r>
            <w:r w:rsidR="002042ED">
              <w:rPr>
                <w:rFonts w:ascii="Arial" w:eastAsia="Times New Roman" w:hAnsi="Arial" w:cs="Arial"/>
                <w:color w:val="000000"/>
              </w:rPr>
              <w:t>%</w:t>
            </w:r>
          </w:p>
        </w:tc>
      </w:tr>
    </w:tbl>
    <w:p w14:paraId="5CF27257" w14:textId="77777777" w:rsidR="00BF0B87" w:rsidRDefault="00BF0B87" w:rsidP="005B21BB">
      <w:pPr>
        <w:spacing w:after="0" w:line="360" w:lineRule="auto"/>
        <w:ind w:left="1276" w:hanging="1276"/>
        <w:jc w:val="both"/>
        <w:rPr>
          <w:rFonts w:ascii="Arial" w:eastAsiaTheme="minorEastAsia" w:hAnsi="Arial" w:cs="Arial"/>
        </w:rPr>
      </w:pPr>
    </w:p>
    <w:p w14:paraId="6C607607" w14:textId="2BA6A8FD" w:rsidR="005874D4" w:rsidRDefault="00360CB8" w:rsidP="00C17F6C">
      <w:pPr>
        <w:spacing w:after="0" w:line="360" w:lineRule="auto"/>
        <w:jc w:val="both"/>
        <w:rPr>
          <w:rFonts w:ascii="Arial" w:eastAsiaTheme="minorEastAsia" w:hAnsi="Arial" w:cs="Arial"/>
        </w:rPr>
      </w:pPr>
      <w:r>
        <w:rPr>
          <w:rFonts w:ascii="Arial" w:eastAsiaTheme="minorEastAsia" w:hAnsi="Arial" w:cs="Arial"/>
        </w:rPr>
        <w:tab/>
      </w:r>
      <w:proofErr w:type="gramStart"/>
      <w:r w:rsidR="00BF0B87">
        <w:rPr>
          <w:rFonts w:ascii="Arial" w:eastAsiaTheme="minorEastAsia" w:hAnsi="Arial" w:cs="Arial"/>
        </w:rPr>
        <w:t>Berdasarkan tabel 4.1.9 menunjukan bahwa banyaknya responden yang memilih kategori Puas untuk dimensi empati yaitu 52 orang dengan persentase 52%.</w:t>
      </w:r>
      <w:proofErr w:type="gramEnd"/>
      <w:r w:rsidR="00BF0B87">
        <w:rPr>
          <w:rFonts w:ascii="Arial" w:eastAsiaTheme="minorEastAsia" w:hAnsi="Arial" w:cs="Arial"/>
        </w:rPr>
        <w:t xml:space="preserve"> </w:t>
      </w:r>
      <w:proofErr w:type="gramStart"/>
      <w:r w:rsidR="00BF0B87">
        <w:rPr>
          <w:rFonts w:ascii="Arial" w:eastAsiaTheme="minorEastAsia" w:hAnsi="Arial" w:cs="Arial"/>
        </w:rPr>
        <w:t>Kategori untuk Cukup puas 35 orang dengan persentase 35%.</w:t>
      </w:r>
      <w:proofErr w:type="gramEnd"/>
      <w:r w:rsidR="00BF0B87">
        <w:rPr>
          <w:rFonts w:ascii="Arial" w:eastAsiaTheme="minorEastAsia" w:hAnsi="Arial" w:cs="Arial"/>
        </w:rPr>
        <w:t xml:space="preserve"> Kategori untuk Sangat  puas yaitu </w:t>
      </w:r>
      <w:r w:rsidR="00AA6EBD">
        <w:rPr>
          <w:rFonts w:ascii="Arial" w:eastAsiaTheme="minorEastAsia" w:hAnsi="Arial" w:cs="Arial"/>
        </w:rPr>
        <w:t>12 orang dengan persentase 12% dan kurang puas dan tidak puas dengan kategori 0 dengan persentase 0%.</w:t>
      </w:r>
    </w:p>
    <w:p w14:paraId="2611A483" w14:textId="77777777" w:rsidR="005874D4" w:rsidRDefault="005874D4" w:rsidP="00C17F6C">
      <w:pPr>
        <w:spacing w:after="0" w:line="360" w:lineRule="auto"/>
        <w:jc w:val="both"/>
        <w:rPr>
          <w:rFonts w:ascii="Arial" w:eastAsiaTheme="minorEastAsia" w:hAnsi="Arial" w:cs="Arial"/>
        </w:rPr>
      </w:pPr>
    </w:p>
    <w:p w14:paraId="0F8F2554" w14:textId="433EF226" w:rsidR="008E7178" w:rsidRPr="00C17F6C" w:rsidRDefault="008E7178" w:rsidP="00871214">
      <w:pPr>
        <w:spacing w:after="0" w:line="360" w:lineRule="auto"/>
        <w:ind w:left="1701" w:hanging="1701"/>
        <w:jc w:val="both"/>
        <w:rPr>
          <w:rFonts w:ascii="Arial" w:eastAsiaTheme="minorEastAsia" w:hAnsi="Arial" w:cs="Arial"/>
        </w:rPr>
      </w:pPr>
      <w:proofErr w:type="gramStart"/>
      <w:r w:rsidRPr="008E7178">
        <w:rPr>
          <w:rFonts w:ascii="Arial" w:eastAsia="SimSun" w:hAnsi="Arial" w:cs="Arial"/>
          <w:b/>
        </w:rPr>
        <w:t>Tabel 4.1.11.</w:t>
      </w:r>
      <w:proofErr w:type="gramEnd"/>
      <w:r>
        <w:rPr>
          <w:rFonts w:ascii="Arial" w:eastAsia="SimSun" w:hAnsi="Arial" w:cs="Arial"/>
        </w:rPr>
        <w:t xml:space="preserve"> Rata-</w:t>
      </w:r>
      <w:r w:rsidRPr="008E7178">
        <w:rPr>
          <w:rFonts w:ascii="Arial" w:eastAsia="SimSun" w:hAnsi="Arial" w:cs="Arial"/>
        </w:rPr>
        <w:t>rata Tingkat Kepuasan Pasien Berdasarkan 5 dimensi Terhadap Pelayanan Kefarmasian</w:t>
      </w:r>
    </w:p>
    <w:tbl>
      <w:tblPr>
        <w:tblStyle w:val="TableGrid"/>
        <w:tblW w:w="82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2"/>
        <w:gridCol w:w="1733"/>
        <w:gridCol w:w="1685"/>
        <w:gridCol w:w="1613"/>
        <w:gridCol w:w="1400"/>
      </w:tblGrid>
      <w:tr w:rsidR="00423D1D" w:rsidRPr="00D518AA" w14:paraId="51D0917F" w14:textId="77777777" w:rsidTr="00423D1D">
        <w:trPr>
          <w:trHeight w:val="407"/>
        </w:trPr>
        <w:tc>
          <w:tcPr>
            <w:tcW w:w="1812" w:type="dxa"/>
            <w:vMerge w:val="restart"/>
            <w:tcBorders>
              <w:top w:val="single" w:sz="4" w:space="0" w:color="auto"/>
              <w:bottom w:val="single" w:sz="4" w:space="0" w:color="auto"/>
            </w:tcBorders>
            <w:noWrap/>
            <w:hideMark/>
          </w:tcPr>
          <w:p w14:paraId="4B0956A9"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Dimensi</w:t>
            </w:r>
          </w:p>
        </w:tc>
        <w:tc>
          <w:tcPr>
            <w:tcW w:w="1733" w:type="dxa"/>
            <w:vMerge w:val="restart"/>
            <w:tcBorders>
              <w:top w:val="single" w:sz="4" w:space="0" w:color="auto"/>
              <w:bottom w:val="single" w:sz="4" w:space="0" w:color="auto"/>
            </w:tcBorders>
            <w:hideMark/>
          </w:tcPr>
          <w:p w14:paraId="404E7559" w14:textId="4454D858" w:rsidR="00D518AA" w:rsidRPr="00D518AA" w:rsidRDefault="00CB6566" w:rsidP="00CB6566">
            <w:pPr>
              <w:spacing w:line="360" w:lineRule="auto"/>
              <w:ind w:left="315" w:hanging="31"/>
              <w:jc w:val="both"/>
              <w:rPr>
                <w:rFonts w:ascii="Arial" w:eastAsia="SimSun" w:hAnsi="Arial" w:cs="Arial"/>
              </w:rPr>
            </w:pPr>
            <w:r>
              <w:rPr>
                <w:rFonts w:ascii="Arial" w:eastAsia="SimSun" w:hAnsi="Arial" w:cs="Arial"/>
              </w:rPr>
              <w:t>Skor yang   di</w:t>
            </w:r>
            <w:r w:rsidR="00D518AA" w:rsidRPr="00D518AA">
              <w:rPr>
                <w:rFonts w:ascii="Arial" w:eastAsia="SimSun" w:hAnsi="Arial" w:cs="Arial"/>
              </w:rPr>
              <w:t>peroleh</w:t>
            </w:r>
          </w:p>
        </w:tc>
        <w:tc>
          <w:tcPr>
            <w:tcW w:w="1685" w:type="dxa"/>
            <w:vMerge w:val="restart"/>
            <w:tcBorders>
              <w:top w:val="single" w:sz="4" w:space="0" w:color="auto"/>
              <w:bottom w:val="single" w:sz="4" w:space="0" w:color="auto"/>
            </w:tcBorders>
            <w:hideMark/>
          </w:tcPr>
          <w:p w14:paraId="1CF8BD03" w14:textId="20F489B8" w:rsidR="00D518AA" w:rsidRPr="00D518AA" w:rsidRDefault="00D518AA" w:rsidP="00CB6566">
            <w:pPr>
              <w:spacing w:line="360" w:lineRule="auto"/>
              <w:ind w:left="141" w:firstLine="284"/>
              <w:jc w:val="both"/>
              <w:rPr>
                <w:rFonts w:ascii="Arial" w:eastAsia="SimSun" w:hAnsi="Arial" w:cs="Arial"/>
              </w:rPr>
            </w:pPr>
            <w:r w:rsidRPr="00D518AA">
              <w:rPr>
                <w:rFonts w:ascii="Arial" w:eastAsia="SimSun" w:hAnsi="Arial" w:cs="Arial"/>
              </w:rPr>
              <w:t xml:space="preserve"> Skor </w:t>
            </w:r>
            <w:r w:rsidR="00CB6566">
              <w:rPr>
                <w:rFonts w:ascii="Arial" w:eastAsia="SimSun" w:hAnsi="Arial" w:cs="Arial"/>
              </w:rPr>
              <w:t xml:space="preserve">  </w:t>
            </w:r>
            <w:r w:rsidRPr="00D518AA">
              <w:rPr>
                <w:rFonts w:ascii="Arial" w:eastAsia="SimSun" w:hAnsi="Arial" w:cs="Arial"/>
              </w:rPr>
              <w:t xml:space="preserve">Maksimal </w:t>
            </w:r>
          </w:p>
        </w:tc>
        <w:tc>
          <w:tcPr>
            <w:tcW w:w="1578" w:type="dxa"/>
            <w:vMerge w:val="restart"/>
            <w:tcBorders>
              <w:top w:val="single" w:sz="4" w:space="0" w:color="auto"/>
              <w:bottom w:val="single" w:sz="4" w:space="0" w:color="auto"/>
            </w:tcBorders>
            <w:noWrap/>
            <w:hideMark/>
          </w:tcPr>
          <w:p w14:paraId="0D77E23A" w14:textId="76895F76" w:rsidR="00D518AA" w:rsidRPr="00D518AA" w:rsidRDefault="00CB6566" w:rsidP="00CB6566">
            <w:pPr>
              <w:spacing w:line="360" w:lineRule="auto"/>
              <w:ind w:left="299" w:hanging="15"/>
              <w:jc w:val="both"/>
              <w:rPr>
                <w:rFonts w:ascii="Arial" w:eastAsia="SimSun" w:hAnsi="Arial" w:cs="Arial"/>
              </w:rPr>
            </w:pPr>
            <w:r>
              <w:rPr>
                <w:rFonts w:ascii="Arial" w:eastAsia="SimSun" w:hAnsi="Arial" w:cs="Arial"/>
              </w:rPr>
              <w:t>Persentas</w:t>
            </w:r>
            <w:r w:rsidR="00423D1D">
              <w:rPr>
                <w:rFonts w:ascii="Arial" w:eastAsia="SimSun" w:hAnsi="Arial" w:cs="Arial"/>
              </w:rPr>
              <w:t>e</w:t>
            </w:r>
          </w:p>
        </w:tc>
        <w:tc>
          <w:tcPr>
            <w:tcW w:w="1400" w:type="dxa"/>
            <w:vMerge w:val="restart"/>
            <w:tcBorders>
              <w:top w:val="single" w:sz="4" w:space="0" w:color="auto"/>
              <w:bottom w:val="single" w:sz="4" w:space="0" w:color="auto"/>
            </w:tcBorders>
            <w:noWrap/>
            <w:hideMark/>
          </w:tcPr>
          <w:p w14:paraId="4B2E7F25"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Kategori</w:t>
            </w:r>
          </w:p>
        </w:tc>
      </w:tr>
      <w:tr w:rsidR="00423D1D" w:rsidRPr="00D518AA" w14:paraId="684B2A59" w14:textId="77777777" w:rsidTr="00423D1D">
        <w:trPr>
          <w:trHeight w:val="407"/>
        </w:trPr>
        <w:tc>
          <w:tcPr>
            <w:tcW w:w="1812" w:type="dxa"/>
            <w:vMerge/>
            <w:tcBorders>
              <w:top w:val="nil"/>
              <w:bottom w:val="single" w:sz="4" w:space="0" w:color="auto"/>
            </w:tcBorders>
            <w:hideMark/>
          </w:tcPr>
          <w:p w14:paraId="496A93EC" w14:textId="77777777" w:rsidR="00D518AA" w:rsidRPr="00D518AA" w:rsidRDefault="00D518AA" w:rsidP="00D518AA">
            <w:pPr>
              <w:spacing w:line="360" w:lineRule="auto"/>
              <w:ind w:firstLine="284"/>
              <w:jc w:val="both"/>
              <w:rPr>
                <w:rFonts w:ascii="Arial" w:eastAsia="SimSun" w:hAnsi="Arial" w:cs="Arial"/>
              </w:rPr>
            </w:pPr>
          </w:p>
        </w:tc>
        <w:tc>
          <w:tcPr>
            <w:tcW w:w="1733" w:type="dxa"/>
            <w:vMerge/>
            <w:tcBorders>
              <w:top w:val="nil"/>
              <w:bottom w:val="single" w:sz="4" w:space="0" w:color="auto"/>
            </w:tcBorders>
            <w:hideMark/>
          </w:tcPr>
          <w:p w14:paraId="18B995F6" w14:textId="77777777" w:rsidR="00D518AA" w:rsidRPr="00D518AA" w:rsidRDefault="00D518AA" w:rsidP="00D518AA">
            <w:pPr>
              <w:spacing w:line="360" w:lineRule="auto"/>
              <w:ind w:firstLine="284"/>
              <w:jc w:val="both"/>
              <w:rPr>
                <w:rFonts w:ascii="Arial" w:eastAsia="SimSun" w:hAnsi="Arial" w:cs="Arial"/>
              </w:rPr>
            </w:pPr>
          </w:p>
        </w:tc>
        <w:tc>
          <w:tcPr>
            <w:tcW w:w="1685" w:type="dxa"/>
            <w:vMerge/>
            <w:tcBorders>
              <w:top w:val="nil"/>
              <w:bottom w:val="single" w:sz="4" w:space="0" w:color="auto"/>
            </w:tcBorders>
            <w:hideMark/>
          </w:tcPr>
          <w:p w14:paraId="22BAADF3" w14:textId="77777777" w:rsidR="00D518AA" w:rsidRPr="00D518AA" w:rsidRDefault="00D518AA" w:rsidP="00D518AA">
            <w:pPr>
              <w:spacing w:line="360" w:lineRule="auto"/>
              <w:ind w:firstLine="284"/>
              <w:jc w:val="both"/>
              <w:rPr>
                <w:rFonts w:ascii="Arial" w:eastAsia="SimSun" w:hAnsi="Arial" w:cs="Arial"/>
              </w:rPr>
            </w:pPr>
          </w:p>
        </w:tc>
        <w:tc>
          <w:tcPr>
            <w:tcW w:w="1578" w:type="dxa"/>
            <w:vMerge/>
            <w:tcBorders>
              <w:top w:val="nil"/>
              <w:bottom w:val="single" w:sz="4" w:space="0" w:color="auto"/>
            </w:tcBorders>
            <w:hideMark/>
          </w:tcPr>
          <w:p w14:paraId="6EB003DD" w14:textId="77777777" w:rsidR="00D518AA" w:rsidRPr="00D518AA" w:rsidRDefault="00D518AA" w:rsidP="00D518AA">
            <w:pPr>
              <w:spacing w:line="360" w:lineRule="auto"/>
              <w:ind w:firstLine="284"/>
              <w:jc w:val="both"/>
              <w:rPr>
                <w:rFonts w:ascii="Arial" w:eastAsia="SimSun" w:hAnsi="Arial" w:cs="Arial"/>
              </w:rPr>
            </w:pPr>
          </w:p>
        </w:tc>
        <w:tc>
          <w:tcPr>
            <w:tcW w:w="1400" w:type="dxa"/>
            <w:vMerge/>
            <w:tcBorders>
              <w:top w:val="nil"/>
              <w:bottom w:val="single" w:sz="4" w:space="0" w:color="auto"/>
            </w:tcBorders>
            <w:hideMark/>
          </w:tcPr>
          <w:p w14:paraId="71912527" w14:textId="77777777" w:rsidR="00D518AA" w:rsidRPr="00D518AA" w:rsidRDefault="00D518AA" w:rsidP="00D518AA">
            <w:pPr>
              <w:spacing w:line="360" w:lineRule="auto"/>
              <w:ind w:firstLine="284"/>
              <w:jc w:val="both"/>
              <w:rPr>
                <w:rFonts w:ascii="Arial" w:eastAsia="SimSun" w:hAnsi="Arial" w:cs="Arial"/>
              </w:rPr>
            </w:pPr>
          </w:p>
        </w:tc>
      </w:tr>
      <w:tr w:rsidR="00423D1D" w:rsidRPr="00D518AA" w14:paraId="15FCE57D" w14:textId="77777777" w:rsidTr="00423D1D">
        <w:trPr>
          <w:trHeight w:val="319"/>
        </w:trPr>
        <w:tc>
          <w:tcPr>
            <w:tcW w:w="1812" w:type="dxa"/>
            <w:tcBorders>
              <w:top w:val="single" w:sz="4" w:space="0" w:color="auto"/>
            </w:tcBorders>
            <w:noWrap/>
            <w:hideMark/>
          </w:tcPr>
          <w:p w14:paraId="26A488CD" w14:textId="77777777" w:rsidR="00D518AA" w:rsidRPr="00D518AA" w:rsidRDefault="00D518AA" w:rsidP="00D518AA">
            <w:pPr>
              <w:spacing w:line="360" w:lineRule="auto"/>
              <w:ind w:firstLine="284"/>
              <w:jc w:val="center"/>
              <w:rPr>
                <w:rFonts w:ascii="Arial" w:eastAsia="SimSun" w:hAnsi="Arial" w:cs="Arial"/>
              </w:rPr>
            </w:pPr>
            <w:r w:rsidRPr="00D518AA">
              <w:rPr>
                <w:rFonts w:ascii="Arial" w:eastAsia="SimSun" w:hAnsi="Arial" w:cs="Arial"/>
              </w:rPr>
              <w:t>Kehandalan</w:t>
            </w:r>
          </w:p>
        </w:tc>
        <w:tc>
          <w:tcPr>
            <w:tcW w:w="1733" w:type="dxa"/>
            <w:tcBorders>
              <w:top w:val="single" w:sz="4" w:space="0" w:color="auto"/>
            </w:tcBorders>
            <w:noWrap/>
            <w:hideMark/>
          </w:tcPr>
          <w:p w14:paraId="1120EC9A"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2017</w:t>
            </w:r>
          </w:p>
        </w:tc>
        <w:tc>
          <w:tcPr>
            <w:tcW w:w="1685" w:type="dxa"/>
            <w:tcBorders>
              <w:top w:val="single" w:sz="4" w:space="0" w:color="auto"/>
            </w:tcBorders>
            <w:noWrap/>
            <w:hideMark/>
          </w:tcPr>
          <w:p w14:paraId="37219867"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2500</w:t>
            </w:r>
          </w:p>
        </w:tc>
        <w:tc>
          <w:tcPr>
            <w:tcW w:w="1578" w:type="dxa"/>
            <w:tcBorders>
              <w:top w:val="single" w:sz="4" w:space="0" w:color="auto"/>
            </w:tcBorders>
            <w:noWrap/>
            <w:hideMark/>
          </w:tcPr>
          <w:p w14:paraId="1EE073B3"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80,68%</w:t>
            </w:r>
          </w:p>
        </w:tc>
        <w:tc>
          <w:tcPr>
            <w:tcW w:w="1400" w:type="dxa"/>
            <w:tcBorders>
              <w:top w:val="single" w:sz="4" w:space="0" w:color="auto"/>
            </w:tcBorders>
            <w:noWrap/>
            <w:hideMark/>
          </w:tcPr>
          <w:p w14:paraId="23C34A0F"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 xml:space="preserve"> Puas</w:t>
            </w:r>
          </w:p>
        </w:tc>
      </w:tr>
      <w:tr w:rsidR="00423D1D" w:rsidRPr="00D518AA" w14:paraId="68D5AF6A" w14:textId="77777777" w:rsidTr="00423D1D">
        <w:trPr>
          <w:trHeight w:val="319"/>
        </w:trPr>
        <w:tc>
          <w:tcPr>
            <w:tcW w:w="1812" w:type="dxa"/>
            <w:noWrap/>
            <w:hideMark/>
          </w:tcPr>
          <w:p w14:paraId="21FC9D31" w14:textId="01B28DB3" w:rsidR="00D518AA" w:rsidRPr="00D518AA" w:rsidRDefault="00D518AA" w:rsidP="00D518AA">
            <w:pPr>
              <w:spacing w:line="360" w:lineRule="auto"/>
              <w:ind w:firstLine="284"/>
              <w:jc w:val="center"/>
              <w:rPr>
                <w:rFonts w:ascii="Arial" w:eastAsia="SimSun" w:hAnsi="Arial" w:cs="Arial"/>
              </w:rPr>
            </w:pPr>
            <w:r>
              <w:rPr>
                <w:rFonts w:ascii="Arial" w:eastAsia="SimSun" w:hAnsi="Arial" w:cs="Arial"/>
              </w:rPr>
              <w:t>Ketanggapa</w:t>
            </w:r>
            <w:r w:rsidRPr="00D518AA">
              <w:rPr>
                <w:rFonts w:ascii="Arial" w:eastAsia="SimSun" w:hAnsi="Arial" w:cs="Arial"/>
              </w:rPr>
              <w:t>n</w:t>
            </w:r>
          </w:p>
        </w:tc>
        <w:tc>
          <w:tcPr>
            <w:tcW w:w="1733" w:type="dxa"/>
            <w:noWrap/>
            <w:hideMark/>
          </w:tcPr>
          <w:p w14:paraId="73271DCA"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2090</w:t>
            </w:r>
          </w:p>
        </w:tc>
        <w:tc>
          <w:tcPr>
            <w:tcW w:w="1685" w:type="dxa"/>
            <w:noWrap/>
            <w:hideMark/>
          </w:tcPr>
          <w:p w14:paraId="3EAEC90A"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2500</w:t>
            </w:r>
          </w:p>
        </w:tc>
        <w:tc>
          <w:tcPr>
            <w:tcW w:w="1578" w:type="dxa"/>
            <w:noWrap/>
            <w:hideMark/>
          </w:tcPr>
          <w:p w14:paraId="52636BCF"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83,60%</w:t>
            </w:r>
          </w:p>
        </w:tc>
        <w:tc>
          <w:tcPr>
            <w:tcW w:w="1400" w:type="dxa"/>
            <w:noWrap/>
            <w:hideMark/>
          </w:tcPr>
          <w:p w14:paraId="4B2BC29C"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Puas</w:t>
            </w:r>
          </w:p>
        </w:tc>
      </w:tr>
      <w:tr w:rsidR="00423D1D" w:rsidRPr="00D518AA" w14:paraId="05E80E8A" w14:textId="77777777" w:rsidTr="00423D1D">
        <w:trPr>
          <w:trHeight w:val="319"/>
        </w:trPr>
        <w:tc>
          <w:tcPr>
            <w:tcW w:w="1812" w:type="dxa"/>
            <w:noWrap/>
            <w:hideMark/>
          </w:tcPr>
          <w:p w14:paraId="68B7600E" w14:textId="77777777" w:rsidR="00D518AA" w:rsidRPr="00D518AA" w:rsidRDefault="00D518AA" w:rsidP="00D518AA">
            <w:pPr>
              <w:spacing w:line="360" w:lineRule="auto"/>
              <w:ind w:firstLine="284"/>
              <w:jc w:val="center"/>
              <w:rPr>
                <w:rFonts w:ascii="Arial" w:eastAsia="SimSun" w:hAnsi="Arial" w:cs="Arial"/>
              </w:rPr>
            </w:pPr>
            <w:r w:rsidRPr="00D518AA">
              <w:rPr>
                <w:rFonts w:ascii="Arial" w:eastAsia="SimSun" w:hAnsi="Arial" w:cs="Arial"/>
              </w:rPr>
              <w:t>Jaminan</w:t>
            </w:r>
          </w:p>
        </w:tc>
        <w:tc>
          <w:tcPr>
            <w:tcW w:w="1733" w:type="dxa"/>
            <w:noWrap/>
            <w:hideMark/>
          </w:tcPr>
          <w:p w14:paraId="5DECDE2A"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2090</w:t>
            </w:r>
          </w:p>
        </w:tc>
        <w:tc>
          <w:tcPr>
            <w:tcW w:w="1685" w:type="dxa"/>
            <w:noWrap/>
            <w:hideMark/>
          </w:tcPr>
          <w:p w14:paraId="6313CC5E"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2500</w:t>
            </w:r>
          </w:p>
        </w:tc>
        <w:tc>
          <w:tcPr>
            <w:tcW w:w="1578" w:type="dxa"/>
            <w:noWrap/>
            <w:hideMark/>
          </w:tcPr>
          <w:p w14:paraId="09942D8F"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83,60%</w:t>
            </w:r>
          </w:p>
        </w:tc>
        <w:tc>
          <w:tcPr>
            <w:tcW w:w="1400" w:type="dxa"/>
            <w:noWrap/>
            <w:hideMark/>
          </w:tcPr>
          <w:p w14:paraId="14A480A6"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Puas</w:t>
            </w:r>
          </w:p>
        </w:tc>
      </w:tr>
      <w:tr w:rsidR="00423D1D" w:rsidRPr="00D518AA" w14:paraId="4ECAEBF7" w14:textId="77777777" w:rsidTr="00423D1D">
        <w:trPr>
          <w:trHeight w:val="319"/>
        </w:trPr>
        <w:tc>
          <w:tcPr>
            <w:tcW w:w="1812" w:type="dxa"/>
            <w:noWrap/>
            <w:hideMark/>
          </w:tcPr>
          <w:p w14:paraId="32827A62" w14:textId="77777777" w:rsidR="00D518AA" w:rsidRPr="00D518AA" w:rsidRDefault="00D518AA" w:rsidP="00D518AA">
            <w:pPr>
              <w:spacing w:line="360" w:lineRule="auto"/>
              <w:ind w:firstLine="284"/>
              <w:jc w:val="center"/>
              <w:rPr>
                <w:rFonts w:ascii="Arial" w:eastAsia="SimSun" w:hAnsi="Arial" w:cs="Arial"/>
              </w:rPr>
            </w:pPr>
            <w:r w:rsidRPr="00D518AA">
              <w:rPr>
                <w:rFonts w:ascii="Arial" w:eastAsia="SimSun" w:hAnsi="Arial" w:cs="Arial"/>
              </w:rPr>
              <w:t>Empati</w:t>
            </w:r>
          </w:p>
        </w:tc>
        <w:tc>
          <w:tcPr>
            <w:tcW w:w="1733" w:type="dxa"/>
            <w:noWrap/>
            <w:hideMark/>
          </w:tcPr>
          <w:p w14:paraId="529DC88F"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2088</w:t>
            </w:r>
          </w:p>
        </w:tc>
        <w:tc>
          <w:tcPr>
            <w:tcW w:w="1685" w:type="dxa"/>
            <w:noWrap/>
            <w:hideMark/>
          </w:tcPr>
          <w:p w14:paraId="0A23F051"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2500</w:t>
            </w:r>
          </w:p>
        </w:tc>
        <w:tc>
          <w:tcPr>
            <w:tcW w:w="1578" w:type="dxa"/>
            <w:noWrap/>
            <w:hideMark/>
          </w:tcPr>
          <w:p w14:paraId="1FC70927"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83,52%</w:t>
            </w:r>
          </w:p>
        </w:tc>
        <w:tc>
          <w:tcPr>
            <w:tcW w:w="1400" w:type="dxa"/>
            <w:noWrap/>
            <w:hideMark/>
          </w:tcPr>
          <w:p w14:paraId="31B6D9B6"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Puas</w:t>
            </w:r>
          </w:p>
        </w:tc>
      </w:tr>
      <w:tr w:rsidR="00423D1D" w:rsidRPr="00D518AA" w14:paraId="123AF1A4" w14:textId="77777777" w:rsidTr="00423D1D">
        <w:trPr>
          <w:trHeight w:val="319"/>
        </w:trPr>
        <w:tc>
          <w:tcPr>
            <w:tcW w:w="1812" w:type="dxa"/>
            <w:tcBorders>
              <w:bottom w:val="single" w:sz="4" w:space="0" w:color="auto"/>
            </w:tcBorders>
            <w:noWrap/>
            <w:hideMark/>
          </w:tcPr>
          <w:p w14:paraId="59CB3C32" w14:textId="77777777" w:rsidR="00D518AA" w:rsidRPr="00D518AA" w:rsidRDefault="00D518AA" w:rsidP="00D518AA">
            <w:pPr>
              <w:spacing w:line="360" w:lineRule="auto"/>
              <w:ind w:firstLine="284"/>
              <w:jc w:val="center"/>
              <w:rPr>
                <w:rFonts w:ascii="Arial" w:eastAsia="SimSun" w:hAnsi="Arial" w:cs="Arial"/>
              </w:rPr>
            </w:pPr>
            <w:r w:rsidRPr="00D518AA">
              <w:rPr>
                <w:rFonts w:ascii="Arial" w:eastAsia="SimSun" w:hAnsi="Arial" w:cs="Arial"/>
              </w:rPr>
              <w:t>Bukti fisik</w:t>
            </w:r>
          </w:p>
        </w:tc>
        <w:tc>
          <w:tcPr>
            <w:tcW w:w="1733" w:type="dxa"/>
            <w:tcBorders>
              <w:bottom w:val="single" w:sz="4" w:space="0" w:color="auto"/>
            </w:tcBorders>
            <w:noWrap/>
            <w:hideMark/>
          </w:tcPr>
          <w:p w14:paraId="64D11F5B"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1915</w:t>
            </w:r>
          </w:p>
        </w:tc>
        <w:tc>
          <w:tcPr>
            <w:tcW w:w="1685" w:type="dxa"/>
            <w:tcBorders>
              <w:bottom w:val="single" w:sz="4" w:space="0" w:color="auto"/>
            </w:tcBorders>
            <w:noWrap/>
            <w:hideMark/>
          </w:tcPr>
          <w:p w14:paraId="45ACD40E"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2500</w:t>
            </w:r>
          </w:p>
        </w:tc>
        <w:tc>
          <w:tcPr>
            <w:tcW w:w="1578" w:type="dxa"/>
            <w:tcBorders>
              <w:bottom w:val="single" w:sz="4" w:space="0" w:color="auto"/>
            </w:tcBorders>
            <w:noWrap/>
            <w:hideMark/>
          </w:tcPr>
          <w:p w14:paraId="124FE971"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76,60%</w:t>
            </w:r>
          </w:p>
        </w:tc>
        <w:tc>
          <w:tcPr>
            <w:tcW w:w="1400" w:type="dxa"/>
            <w:tcBorders>
              <w:bottom w:val="single" w:sz="4" w:space="0" w:color="auto"/>
            </w:tcBorders>
            <w:noWrap/>
            <w:hideMark/>
          </w:tcPr>
          <w:p w14:paraId="1EBB4B0D"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Puas</w:t>
            </w:r>
          </w:p>
        </w:tc>
      </w:tr>
      <w:tr w:rsidR="00423D1D" w:rsidRPr="00D518AA" w14:paraId="580CC411" w14:textId="77777777" w:rsidTr="00423D1D">
        <w:trPr>
          <w:trHeight w:val="319"/>
        </w:trPr>
        <w:tc>
          <w:tcPr>
            <w:tcW w:w="1812" w:type="dxa"/>
            <w:tcBorders>
              <w:top w:val="single" w:sz="4" w:space="0" w:color="auto"/>
              <w:bottom w:val="single" w:sz="4" w:space="0" w:color="auto"/>
            </w:tcBorders>
            <w:noWrap/>
            <w:hideMark/>
          </w:tcPr>
          <w:p w14:paraId="7A54D1BA" w14:textId="77777777" w:rsidR="00D518AA" w:rsidRPr="00D518AA" w:rsidRDefault="00D518AA" w:rsidP="00D518AA">
            <w:pPr>
              <w:spacing w:line="360" w:lineRule="auto"/>
              <w:ind w:firstLine="284"/>
              <w:jc w:val="center"/>
              <w:rPr>
                <w:rFonts w:ascii="Arial" w:eastAsia="SimSun" w:hAnsi="Arial" w:cs="Arial"/>
              </w:rPr>
            </w:pPr>
            <w:r w:rsidRPr="00D518AA">
              <w:rPr>
                <w:rFonts w:ascii="Arial" w:eastAsia="SimSun" w:hAnsi="Arial" w:cs="Arial"/>
              </w:rPr>
              <w:t>Total</w:t>
            </w:r>
          </w:p>
        </w:tc>
        <w:tc>
          <w:tcPr>
            <w:tcW w:w="1733" w:type="dxa"/>
            <w:tcBorders>
              <w:top w:val="single" w:sz="4" w:space="0" w:color="auto"/>
              <w:bottom w:val="single" w:sz="4" w:space="0" w:color="auto"/>
            </w:tcBorders>
            <w:noWrap/>
            <w:hideMark/>
          </w:tcPr>
          <w:p w14:paraId="22FED2C5"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10200</w:t>
            </w:r>
          </w:p>
        </w:tc>
        <w:tc>
          <w:tcPr>
            <w:tcW w:w="1685" w:type="dxa"/>
            <w:tcBorders>
              <w:top w:val="single" w:sz="4" w:space="0" w:color="auto"/>
              <w:bottom w:val="single" w:sz="4" w:space="0" w:color="auto"/>
            </w:tcBorders>
            <w:noWrap/>
            <w:hideMark/>
          </w:tcPr>
          <w:p w14:paraId="24E88F55"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12500</w:t>
            </w:r>
          </w:p>
        </w:tc>
        <w:tc>
          <w:tcPr>
            <w:tcW w:w="1578" w:type="dxa"/>
            <w:tcBorders>
              <w:top w:val="single" w:sz="4" w:space="0" w:color="auto"/>
              <w:bottom w:val="single" w:sz="4" w:space="0" w:color="auto"/>
            </w:tcBorders>
            <w:noWrap/>
            <w:hideMark/>
          </w:tcPr>
          <w:p w14:paraId="08CF7976"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81,60%</w:t>
            </w:r>
          </w:p>
        </w:tc>
        <w:tc>
          <w:tcPr>
            <w:tcW w:w="1400" w:type="dxa"/>
            <w:tcBorders>
              <w:top w:val="single" w:sz="4" w:space="0" w:color="auto"/>
              <w:bottom w:val="single" w:sz="4" w:space="0" w:color="auto"/>
            </w:tcBorders>
            <w:noWrap/>
            <w:hideMark/>
          </w:tcPr>
          <w:p w14:paraId="1A736595" w14:textId="77777777" w:rsidR="00D518AA" w:rsidRPr="00D518AA" w:rsidRDefault="00D518AA" w:rsidP="00D518AA">
            <w:pPr>
              <w:spacing w:line="360" w:lineRule="auto"/>
              <w:ind w:firstLine="284"/>
              <w:jc w:val="both"/>
              <w:rPr>
                <w:rFonts w:ascii="Arial" w:eastAsia="SimSun" w:hAnsi="Arial" w:cs="Arial"/>
              </w:rPr>
            </w:pPr>
            <w:r w:rsidRPr="00D518AA">
              <w:rPr>
                <w:rFonts w:ascii="Arial" w:eastAsia="SimSun" w:hAnsi="Arial" w:cs="Arial"/>
              </w:rPr>
              <w:t>Puas</w:t>
            </w:r>
          </w:p>
        </w:tc>
      </w:tr>
    </w:tbl>
    <w:p w14:paraId="11944EE8" w14:textId="77777777" w:rsidR="00D518AA" w:rsidRDefault="00D518AA" w:rsidP="00D518AA">
      <w:pPr>
        <w:spacing w:after="0" w:line="360" w:lineRule="auto"/>
        <w:ind w:firstLine="284"/>
        <w:jc w:val="both"/>
        <w:rPr>
          <w:rFonts w:ascii="Arial" w:eastAsia="SimSun" w:hAnsi="Arial" w:cs="Arial"/>
        </w:rPr>
      </w:pPr>
    </w:p>
    <w:p w14:paraId="6FC5C7F1" w14:textId="601B83EC" w:rsidR="00B8003F" w:rsidRDefault="00D518AA" w:rsidP="00D518AA">
      <w:pPr>
        <w:spacing w:after="0" w:line="360" w:lineRule="auto"/>
        <w:ind w:firstLine="284"/>
        <w:jc w:val="both"/>
        <w:rPr>
          <w:rFonts w:ascii="Arial" w:eastAsia="SimSun" w:hAnsi="Arial" w:cs="Arial"/>
        </w:rPr>
      </w:pPr>
      <w:proofErr w:type="gramStart"/>
      <w:r w:rsidRPr="00D518AA">
        <w:rPr>
          <w:rFonts w:ascii="Arial" w:eastAsia="SimSun" w:hAnsi="Arial" w:cs="Arial"/>
        </w:rPr>
        <w:t>Berdasarkan tabel 4.1.11.</w:t>
      </w:r>
      <w:proofErr w:type="gramEnd"/>
      <w:r w:rsidRPr="00D518AA">
        <w:rPr>
          <w:rFonts w:ascii="Arial" w:eastAsia="SimSun" w:hAnsi="Arial" w:cs="Arial"/>
        </w:rPr>
        <w:t xml:space="preserve"> </w:t>
      </w:r>
      <w:proofErr w:type="gramStart"/>
      <w:r w:rsidRPr="00D518AA">
        <w:rPr>
          <w:rFonts w:ascii="Arial" w:eastAsia="SimSun" w:hAnsi="Arial" w:cs="Arial"/>
        </w:rPr>
        <w:t>menunjukkan</w:t>
      </w:r>
      <w:proofErr w:type="gramEnd"/>
      <w:r w:rsidRPr="00D518AA">
        <w:rPr>
          <w:rFonts w:ascii="Arial" w:eastAsia="SimSun" w:hAnsi="Arial" w:cs="Arial"/>
        </w:rPr>
        <w:t xml:space="preserve"> bahwa persentase tingkat kepuasan berdasarkan 5 dimensi (kehandalan, ketanggapan, jaminan, empati, dan</w:t>
      </w:r>
      <w:r w:rsidR="00423D1D">
        <w:rPr>
          <w:rFonts w:ascii="Arial" w:eastAsia="SimSun" w:hAnsi="Arial" w:cs="Arial"/>
        </w:rPr>
        <w:t xml:space="preserve"> bukti fisik) adalah 81,60%</w:t>
      </w:r>
      <w:r w:rsidRPr="00D518AA">
        <w:rPr>
          <w:rFonts w:ascii="Arial" w:eastAsia="SimSun" w:hAnsi="Arial" w:cs="Arial"/>
        </w:rPr>
        <w:t xml:space="preserve"> dengan kategori</w:t>
      </w:r>
      <w:r>
        <w:rPr>
          <w:rFonts w:ascii="Arial" w:eastAsia="SimSun" w:hAnsi="Arial" w:cs="Arial"/>
        </w:rPr>
        <w:t xml:space="preserve"> </w:t>
      </w:r>
      <w:r w:rsidRPr="00D518AA">
        <w:rPr>
          <w:rFonts w:ascii="Arial" w:eastAsia="SimSun" w:hAnsi="Arial" w:cs="Arial"/>
        </w:rPr>
        <w:t>puas.</w:t>
      </w:r>
    </w:p>
    <w:p w14:paraId="1AA0EFEB" w14:textId="77777777" w:rsidR="00B8003F" w:rsidRDefault="00B8003F">
      <w:pPr>
        <w:rPr>
          <w:rFonts w:ascii="Arial" w:eastAsia="SimSun" w:hAnsi="Arial" w:cs="Arial"/>
        </w:rPr>
      </w:pPr>
      <w:r>
        <w:rPr>
          <w:rFonts w:ascii="Arial" w:eastAsia="SimSun" w:hAnsi="Arial" w:cs="Arial"/>
        </w:rPr>
        <w:br w:type="page"/>
      </w:r>
    </w:p>
    <w:p w14:paraId="24154C44" w14:textId="77777777" w:rsidR="00D518AA" w:rsidRPr="00D518AA" w:rsidRDefault="00D518AA" w:rsidP="00D518AA">
      <w:pPr>
        <w:spacing w:after="0" w:line="360" w:lineRule="auto"/>
        <w:ind w:firstLine="284"/>
        <w:jc w:val="both"/>
        <w:rPr>
          <w:rFonts w:ascii="Arial" w:eastAsia="SimSun" w:hAnsi="Arial" w:cs="Arial"/>
        </w:rPr>
      </w:pPr>
    </w:p>
    <w:p w14:paraId="6F47334D" w14:textId="08EF7C20" w:rsidR="003E6B23" w:rsidRDefault="003E6B23">
      <w:pPr>
        <w:rPr>
          <w:rFonts w:ascii="Arial" w:eastAsiaTheme="minorEastAsia" w:hAnsi="Arial" w:cs="Arial"/>
          <w:b/>
        </w:rPr>
      </w:pPr>
    </w:p>
    <w:p w14:paraId="2587DB4A" w14:textId="2530A2E6" w:rsidR="00423D1D" w:rsidRPr="00600F89" w:rsidRDefault="003E6B23" w:rsidP="00600F89">
      <w:pPr>
        <w:pStyle w:val="ListParagraph"/>
        <w:numPr>
          <w:ilvl w:val="1"/>
          <w:numId w:val="42"/>
        </w:numPr>
        <w:rPr>
          <w:rFonts w:ascii="Arial" w:eastAsiaTheme="minorEastAsia" w:hAnsi="Arial" w:cs="Arial"/>
          <w:b/>
        </w:rPr>
      </w:pPr>
      <w:r w:rsidRPr="00600F89">
        <w:rPr>
          <w:rFonts w:ascii="Arial" w:eastAsiaTheme="minorEastAsia" w:hAnsi="Arial" w:cs="Arial"/>
          <w:b/>
        </w:rPr>
        <w:t>Pembahasan</w:t>
      </w:r>
    </w:p>
    <w:p w14:paraId="268D7873" w14:textId="77777777" w:rsidR="00600F89" w:rsidRDefault="003E6B23" w:rsidP="00600F89">
      <w:pPr>
        <w:spacing w:after="0" w:line="360" w:lineRule="auto"/>
        <w:ind w:firstLine="426"/>
        <w:jc w:val="both"/>
        <w:rPr>
          <w:rFonts w:ascii="Arial" w:eastAsia="SimSun" w:hAnsi="Arial" w:cs="Arial"/>
        </w:rPr>
      </w:pPr>
      <w:r w:rsidRPr="003E6B23">
        <w:rPr>
          <w:rFonts w:ascii="Arial" w:eastAsia="SimSun" w:hAnsi="Arial" w:cs="Arial"/>
        </w:rPr>
        <w:t>Pengukuran gambaran tingkat kepuasan pasien terhadap pelayanan kef</w:t>
      </w:r>
      <w:r>
        <w:rPr>
          <w:rFonts w:ascii="Arial" w:eastAsia="SimSun" w:hAnsi="Arial" w:cs="Arial"/>
        </w:rPr>
        <w:t>armasian di Puskesmas Gambir Baru Kisaran</w:t>
      </w:r>
      <w:r w:rsidRPr="003E6B23">
        <w:rPr>
          <w:rFonts w:ascii="Arial" w:eastAsia="SimSun" w:hAnsi="Arial" w:cs="Arial"/>
        </w:rPr>
        <w:t xml:space="preserve"> dengan metode d</w:t>
      </w:r>
      <w:r w:rsidR="00CB6566">
        <w:rPr>
          <w:rFonts w:ascii="Arial" w:eastAsia="SimSun" w:hAnsi="Arial" w:cs="Arial"/>
        </w:rPr>
        <w:t>eskriptif dengan menggunakan kue</w:t>
      </w:r>
      <w:r w:rsidRPr="003E6B23">
        <w:rPr>
          <w:rFonts w:ascii="Arial" w:eastAsia="SimSun" w:hAnsi="Arial" w:cs="Arial"/>
        </w:rPr>
        <w:t xml:space="preserve">sioner </w:t>
      </w:r>
      <w:proofErr w:type="gramStart"/>
      <w:r w:rsidRPr="003E6B23">
        <w:rPr>
          <w:rFonts w:ascii="Arial" w:eastAsia="SimSun" w:hAnsi="Arial" w:cs="Arial"/>
        </w:rPr>
        <w:t>yaitu :</w:t>
      </w:r>
      <w:proofErr w:type="gramEnd"/>
      <w:r w:rsidR="00600F89">
        <w:rPr>
          <w:rFonts w:ascii="Arial" w:eastAsia="SimSun" w:hAnsi="Arial" w:cs="Arial"/>
        </w:rPr>
        <w:t xml:space="preserve"> </w:t>
      </w:r>
    </w:p>
    <w:p w14:paraId="3C4AF85B" w14:textId="77777777" w:rsidR="00600F89" w:rsidRDefault="003E6B23" w:rsidP="00600F89">
      <w:pPr>
        <w:spacing w:after="0" w:line="360" w:lineRule="auto"/>
        <w:ind w:firstLine="426"/>
        <w:jc w:val="both"/>
        <w:rPr>
          <w:rFonts w:ascii="Arial" w:eastAsia="Calibri" w:hAnsi="Arial" w:cs="Arial"/>
        </w:rPr>
      </w:pPr>
      <w:proofErr w:type="gramStart"/>
      <w:r w:rsidRPr="003E6B23">
        <w:rPr>
          <w:rFonts w:ascii="Arial" w:eastAsia="Calibri" w:hAnsi="Arial" w:cs="Arial"/>
        </w:rPr>
        <w:t>Berdasarkan tabel 4.1.2.</w:t>
      </w:r>
      <w:proofErr w:type="gramEnd"/>
      <w:r w:rsidRPr="003E6B23">
        <w:rPr>
          <w:rFonts w:ascii="Arial" w:eastAsia="Calibri" w:hAnsi="Arial" w:cs="Arial"/>
        </w:rPr>
        <w:t xml:space="preserve"> </w:t>
      </w:r>
      <w:proofErr w:type="gramStart"/>
      <w:r w:rsidRPr="003E6B23">
        <w:rPr>
          <w:rFonts w:ascii="Arial" w:eastAsia="Calibri" w:hAnsi="Arial" w:cs="Arial"/>
        </w:rPr>
        <w:t>karakteristik</w:t>
      </w:r>
      <w:proofErr w:type="gramEnd"/>
      <w:r w:rsidRPr="003E6B23">
        <w:rPr>
          <w:rFonts w:ascii="Arial" w:eastAsia="Calibri" w:hAnsi="Arial" w:cs="Arial"/>
        </w:rPr>
        <w:t xml:space="preserve"> berdasarkan umur diperoleh responden dengan usia 26-45 tahun termasuk golongan usia  produktif yang berpotensi mendapatkan resiko penyakit dari pekerjaan dan daya tahan tubuh</w:t>
      </w:r>
      <w:r w:rsidR="001E1526">
        <w:rPr>
          <w:rFonts w:ascii="Arial" w:eastAsia="Calibri" w:hAnsi="Arial" w:cs="Arial"/>
        </w:rPr>
        <w:t>. Lalu diikuti dengan umur 45-55</w:t>
      </w:r>
      <w:r w:rsidRPr="003E6B23">
        <w:rPr>
          <w:rFonts w:ascii="Arial" w:eastAsia="Calibri" w:hAnsi="Arial" w:cs="Arial"/>
        </w:rPr>
        <w:t xml:space="preserve"> tahun dengan jumlah responden seban</w:t>
      </w:r>
      <w:r w:rsidR="001E1526">
        <w:rPr>
          <w:rFonts w:ascii="Arial" w:eastAsia="Calibri" w:hAnsi="Arial" w:cs="Arial"/>
        </w:rPr>
        <w:t>yak 29 orang dengan persentase 29%, selanjutnya umur 17-25  tahun sebanyak 26</w:t>
      </w:r>
      <w:r w:rsidRPr="003E6B23">
        <w:rPr>
          <w:rFonts w:ascii="Arial" w:eastAsia="Calibri" w:hAnsi="Arial" w:cs="Arial"/>
        </w:rPr>
        <w:t xml:space="preserve"> orang dengan</w:t>
      </w:r>
      <w:r w:rsidR="001E1526">
        <w:rPr>
          <w:rFonts w:ascii="Arial" w:eastAsia="Calibri" w:hAnsi="Arial" w:cs="Arial"/>
        </w:rPr>
        <w:t xml:space="preserve"> persentase 26</w:t>
      </w:r>
      <w:r w:rsidRPr="003E6B23">
        <w:rPr>
          <w:rFonts w:ascii="Arial" w:eastAsia="Calibri" w:hAnsi="Arial" w:cs="Arial"/>
        </w:rPr>
        <w:t>%, dan yang terakhir seba</w:t>
      </w:r>
      <w:r w:rsidR="001E1526">
        <w:rPr>
          <w:rFonts w:ascii="Arial" w:eastAsia="Calibri" w:hAnsi="Arial" w:cs="Arial"/>
        </w:rPr>
        <w:t xml:space="preserve">nyak 15 </w:t>
      </w:r>
      <w:r w:rsidRPr="003E6B23">
        <w:rPr>
          <w:rFonts w:ascii="Arial" w:eastAsia="Calibri" w:hAnsi="Arial" w:cs="Arial"/>
        </w:rPr>
        <w:t xml:space="preserve">orang dengan persentase </w:t>
      </w:r>
      <w:r w:rsidR="001E1526">
        <w:rPr>
          <w:rFonts w:ascii="Arial" w:eastAsia="Calibri" w:hAnsi="Arial" w:cs="Arial"/>
        </w:rPr>
        <w:t xml:space="preserve">15% yaitu umur &gt;55 </w:t>
      </w:r>
      <w:r w:rsidRPr="003E6B23">
        <w:rPr>
          <w:rFonts w:ascii="Arial" w:eastAsia="Calibri" w:hAnsi="Arial" w:cs="Arial"/>
        </w:rPr>
        <w:t>tahun.</w:t>
      </w:r>
    </w:p>
    <w:p w14:paraId="64EEC49A" w14:textId="77777777" w:rsidR="00600F89" w:rsidRDefault="001E1526" w:rsidP="00600F89">
      <w:pPr>
        <w:spacing w:after="0" w:line="360" w:lineRule="auto"/>
        <w:ind w:firstLine="426"/>
        <w:jc w:val="both"/>
        <w:rPr>
          <w:rFonts w:ascii="Arial" w:hAnsi="Arial" w:cs="Arial"/>
        </w:rPr>
      </w:pPr>
      <w:proofErr w:type="gramStart"/>
      <w:r>
        <w:rPr>
          <w:rFonts w:ascii="Arial" w:hAnsi="Arial" w:cs="Arial"/>
        </w:rPr>
        <w:t>Berdasarkan tabel 4.1.3.</w:t>
      </w:r>
      <w:proofErr w:type="gramEnd"/>
      <w:r>
        <w:rPr>
          <w:rFonts w:ascii="Arial" w:hAnsi="Arial" w:cs="Arial"/>
        </w:rPr>
        <w:t xml:space="preserve"> </w:t>
      </w:r>
      <w:proofErr w:type="gramStart"/>
      <w:r>
        <w:rPr>
          <w:rFonts w:ascii="Arial" w:hAnsi="Arial" w:cs="Arial"/>
        </w:rPr>
        <w:t>karakteristik</w:t>
      </w:r>
      <w:proofErr w:type="gramEnd"/>
      <w:r>
        <w:rPr>
          <w:rFonts w:ascii="Arial" w:hAnsi="Arial" w:cs="Arial"/>
        </w:rPr>
        <w:t xml:space="preserve"> berdasarkan jenis kelamin diperoleh responden berjenis kelamin perempuan lebih besar di</w:t>
      </w:r>
      <w:r w:rsidR="002239F2">
        <w:rPr>
          <w:rFonts w:ascii="Arial" w:hAnsi="Arial" w:cs="Arial"/>
        </w:rPr>
        <w:t xml:space="preserve">bandingkan responden laki-laki. </w:t>
      </w:r>
      <w:proofErr w:type="gramStart"/>
      <w:r>
        <w:rPr>
          <w:rFonts w:ascii="Arial" w:hAnsi="Arial" w:cs="Arial"/>
        </w:rPr>
        <w:t>Perbedaan pola pikir antara laki-laki dan perempuan merupakan penyebab yang mempengaruhi kepuasan.</w:t>
      </w:r>
      <w:proofErr w:type="gramEnd"/>
      <w:r>
        <w:rPr>
          <w:rFonts w:ascii="Arial" w:hAnsi="Arial" w:cs="Arial"/>
        </w:rPr>
        <w:t xml:space="preserve"> </w:t>
      </w:r>
      <w:proofErr w:type="gramStart"/>
      <w:r>
        <w:rPr>
          <w:rFonts w:ascii="Arial" w:hAnsi="Arial" w:cs="Arial"/>
        </w:rPr>
        <w:t>Perempuan cenderung lebih komplek dan tidak berpusat pada diri sendiri, sedangkan laki-laki cenderung sebaliknya namun dianggap mampu untuk memimpin sesuatu (Fitri et al, 2013).</w:t>
      </w:r>
      <w:proofErr w:type="gramEnd"/>
      <w:r>
        <w:rPr>
          <w:rFonts w:ascii="Arial" w:hAnsi="Arial" w:cs="Arial"/>
        </w:rPr>
        <w:t xml:space="preserve"> </w:t>
      </w:r>
      <w:proofErr w:type="gramStart"/>
      <w:r>
        <w:rPr>
          <w:rFonts w:ascii="Arial" w:hAnsi="Arial" w:cs="Arial"/>
        </w:rPr>
        <w:t>Dan hal ini juga sesuai dengan data demografis wilayah Puskesmas Gambir Baru yang di dominasi oleh perempuan.</w:t>
      </w:r>
      <w:proofErr w:type="gramEnd"/>
    </w:p>
    <w:p w14:paraId="401BE15B" w14:textId="77777777" w:rsidR="00600F89" w:rsidRDefault="001E1526" w:rsidP="00600F89">
      <w:pPr>
        <w:spacing w:after="0" w:line="360" w:lineRule="auto"/>
        <w:ind w:firstLine="426"/>
        <w:jc w:val="both"/>
        <w:rPr>
          <w:rFonts w:ascii="Arial" w:hAnsi="Arial" w:cs="Arial"/>
        </w:rPr>
      </w:pPr>
      <w:proofErr w:type="gramStart"/>
      <w:r>
        <w:rPr>
          <w:rFonts w:ascii="Arial" w:hAnsi="Arial" w:cs="Arial"/>
        </w:rPr>
        <w:t>Berdasarkan tabel 4.1.4.</w:t>
      </w:r>
      <w:proofErr w:type="gramEnd"/>
      <w:r>
        <w:rPr>
          <w:rFonts w:ascii="Arial" w:hAnsi="Arial" w:cs="Arial"/>
        </w:rPr>
        <w:t xml:space="preserve"> </w:t>
      </w:r>
      <w:proofErr w:type="gramStart"/>
      <w:r>
        <w:rPr>
          <w:rFonts w:ascii="Arial" w:hAnsi="Arial" w:cs="Arial"/>
        </w:rPr>
        <w:t>karakteristik</w:t>
      </w:r>
      <w:proofErr w:type="gramEnd"/>
      <w:r>
        <w:rPr>
          <w:rFonts w:ascii="Arial" w:hAnsi="Arial" w:cs="Arial"/>
        </w:rPr>
        <w:t xml:space="preserve"> responden berdasarkan pendidikan diperoleh</w:t>
      </w:r>
      <w:r w:rsidR="002239F2">
        <w:rPr>
          <w:rFonts w:ascii="Arial" w:hAnsi="Arial" w:cs="Arial"/>
        </w:rPr>
        <w:t xml:space="preserve"> responden dengan pendidikan menengah</w:t>
      </w:r>
      <w:r>
        <w:rPr>
          <w:rFonts w:ascii="Arial" w:hAnsi="Arial" w:cs="Arial"/>
        </w:rPr>
        <w:t xml:space="preserve"> lebih banyak berkunjung ke puskesmas sebanyak 65 orang dengan persentase 65%. Lalu diikuti dengan responden dengan pendidikan perguruan tinggi/Diploma sebanyak 16 orang dengan persentase 16%, selanjutnya</w:t>
      </w:r>
      <w:r w:rsidR="002239F2">
        <w:rPr>
          <w:rFonts w:ascii="Arial" w:hAnsi="Arial" w:cs="Arial"/>
        </w:rPr>
        <w:t xml:space="preserve"> responden dengan pendidikan mendasar sebanyak 19 orang dengan persentase 19%. </w:t>
      </w:r>
      <w:proofErr w:type="gramStart"/>
      <w:r>
        <w:rPr>
          <w:rFonts w:ascii="Arial" w:hAnsi="Arial" w:cs="Arial"/>
        </w:rPr>
        <w:t>Semakin tinggi pendidikan seseorang dapat memungkinkan untuk mengetahui pelayanan kesehatan sehingga kesediaan yang lebih besar untuk mencapai pelayanan kefarmasian (Priyoto, 2017).</w:t>
      </w:r>
      <w:proofErr w:type="gramEnd"/>
    </w:p>
    <w:p w14:paraId="6A4B2EB2" w14:textId="77777777" w:rsidR="00600F89" w:rsidRDefault="00A96047" w:rsidP="00600F89">
      <w:pPr>
        <w:spacing w:after="0" w:line="360" w:lineRule="auto"/>
        <w:ind w:firstLine="426"/>
        <w:jc w:val="both"/>
        <w:rPr>
          <w:rFonts w:ascii="Arial" w:hAnsi="Arial" w:cs="Arial"/>
        </w:rPr>
      </w:pPr>
      <w:r>
        <w:rPr>
          <w:rFonts w:ascii="Arial" w:hAnsi="Arial" w:cs="Arial"/>
        </w:rPr>
        <w:t xml:space="preserve"> </w:t>
      </w:r>
      <w:proofErr w:type="gramStart"/>
      <w:r w:rsidR="0027367D" w:rsidRPr="00A96047">
        <w:rPr>
          <w:rFonts w:ascii="Arial" w:hAnsi="Arial" w:cs="Arial"/>
        </w:rPr>
        <w:t>Berdasarkan tabel 4.1.5.</w:t>
      </w:r>
      <w:proofErr w:type="gramEnd"/>
      <w:r w:rsidR="0027367D" w:rsidRPr="00A96047">
        <w:rPr>
          <w:rFonts w:ascii="Arial" w:hAnsi="Arial" w:cs="Arial"/>
        </w:rPr>
        <w:t xml:space="preserve"> karakteristik responden berdasarkan pekerjaan diperoleh dengan pekerjaan Ibu rumah tangga lebih banyak berkunjung ke puskesmas yaitu sebanyak 43 orang dengan persentase 43%, lalu diikuti responden dengan pekerjaan pegawai swasta sebanyak 31 orang dengan </w:t>
      </w:r>
      <w:r w:rsidR="002239F2">
        <w:rPr>
          <w:rFonts w:ascii="Arial" w:hAnsi="Arial" w:cs="Arial"/>
        </w:rPr>
        <w:lastRenderedPageBreak/>
        <w:t>persentase 31%%, lain-lain sebanyak 19 orang dengan persentase 19</w:t>
      </w:r>
      <w:r w:rsidR="0027367D" w:rsidRPr="00A96047">
        <w:rPr>
          <w:rFonts w:ascii="Arial" w:hAnsi="Arial" w:cs="Arial"/>
        </w:rPr>
        <w:t>%, Pegawai negeri sipil  sebanya</w:t>
      </w:r>
      <w:r w:rsidR="002239F2">
        <w:rPr>
          <w:rFonts w:ascii="Arial" w:hAnsi="Arial" w:cs="Arial"/>
        </w:rPr>
        <w:t>k 7 orang dengan persentase 7%.</w:t>
      </w:r>
    </w:p>
    <w:p w14:paraId="06BE8A60" w14:textId="77777777" w:rsidR="00597661" w:rsidRDefault="00A96047" w:rsidP="00597661">
      <w:pPr>
        <w:spacing w:after="0" w:line="360" w:lineRule="auto"/>
        <w:ind w:firstLine="426"/>
        <w:jc w:val="both"/>
        <w:rPr>
          <w:rFonts w:ascii="Arial" w:hAnsi="Arial" w:cs="Arial"/>
        </w:rPr>
      </w:pPr>
      <w:proofErr w:type="gramStart"/>
      <w:r w:rsidRPr="00BE054F">
        <w:rPr>
          <w:rFonts w:ascii="Arial" w:hAnsi="Arial" w:cs="Arial"/>
        </w:rPr>
        <w:t>Ber</w:t>
      </w:r>
      <w:r w:rsidR="00600F89">
        <w:rPr>
          <w:rFonts w:ascii="Arial" w:hAnsi="Arial" w:cs="Arial"/>
        </w:rPr>
        <w:t>dasarkan tabel 4.1.6.</w:t>
      </w:r>
      <w:proofErr w:type="gramEnd"/>
      <w:r w:rsidR="00600F89">
        <w:rPr>
          <w:rFonts w:ascii="Arial" w:hAnsi="Arial" w:cs="Arial"/>
        </w:rPr>
        <w:t xml:space="preserve"> </w:t>
      </w:r>
      <w:r w:rsidRPr="00BE054F">
        <w:rPr>
          <w:rFonts w:ascii="Arial" w:hAnsi="Arial" w:cs="Arial"/>
        </w:rPr>
        <w:t xml:space="preserve">pasien yang merasa </w:t>
      </w:r>
      <w:r>
        <w:rPr>
          <w:rFonts w:ascii="Arial" w:hAnsi="Arial" w:cs="Arial"/>
        </w:rPr>
        <w:t>p</w:t>
      </w:r>
      <w:r w:rsidRPr="00BE054F">
        <w:rPr>
          <w:rFonts w:ascii="Arial" w:hAnsi="Arial" w:cs="Arial"/>
        </w:rPr>
        <w:t xml:space="preserve">uas dengan dimensi kehandalan </w:t>
      </w:r>
      <w:r w:rsidR="00551822">
        <w:rPr>
          <w:rFonts w:ascii="Arial" w:hAnsi="Arial" w:cs="Arial"/>
        </w:rPr>
        <w:t xml:space="preserve">dalam memberitahukan </w:t>
      </w:r>
      <w:r w:rsidR="00C05E98">
        <w:rPr>
          <w:rFonts w:ascii="Arial" w:hAnsi="Arial" w:cs="Arial"/>
        </w:rPr>
        <w:t xml:space="preserve">informasi mengenai aturan pakai, dan lama penggunaan obat serta cepat meracik obat non-puyer kurang dari 20 menit dan resep puyer kurang dari 40 menit </w:t>
      </w:r>
      <w:r w:rsidRPr="00BE054F">
        <w:rPr>
          <w:rFonts w:ascii="Arial" w:hAnsi="Arial" w:cs="Arial"/>
        </w:rPr>
        <w:t>mencerminkan bahwa petugas kes</w:t>
      </w:r>
      <w:r>
        <w:rPr>
          <w:rFonts w:ascii="Arial" w:hAnsi="Arial" w:cs="Arial"/>
        </w:rPr>
        <w:t>ehatan di Puskesmas Gambir Baru Kisaran</w:t>
      </w:r>
      <w:r w:rsidRPr="00BE054F">
        <w:rPr>
          <w:rFonts w:ascii="Arial" w:hAnsi="Arial" w:cs="Arial"/>
        </w:rPr>
        <w:t xml:space="preserve"> </w:t>
      </w:r>
      <w:r>
        <w:rPr>
          <w:rFonts w:ascii="Arial" w:hAnsi="Arial" w:cs="Arial"/>
          <w:color w:val="000000" w:themeColor="text1"/>
        </w:rPr>
        <w:t>mampu menjelaskan mengenai pelayanan kefarmasian yang benar sehingga dapat merasa puas</w:t>
      </w:r>
      <w:r w:rsidR="003E35D9">
        <w:rPr>
          <w:rFonts w:ascii="Arial" w:hAnsi="Arial" w:cs="Arial"/>
          <w:color w:val="000000" w:themeColor="text1"/>
        </w:rPr>
        <w:t xml:space="preserve">. </w:t>
      </w:r>
      <w:proofErr w:type="gramStart"/>
      <w:r w:rsidR="003E35D9">
        <w:rPr>
          <w:rFonts w:ascii="Arial" w:hAnsi="Arial" w:cs="Arial"/>
          <w:color w:val="000000" w:themeColor="text1"/>
        </w:rPr>
        <w:t>Berdasarkan pengamatan</w:t>
      </w:r>
      <w:r w:rsidR="00835994">
        <w:rPr>
          <w:rFonts w:ascii="Arial" w:hAnsi="Arial" w:cs="Arial"/>
          <w:color w:val="000000" w:themeColor="text1"/>
        </w:rPr>
        <w:t xml:space="preserve"> Peneliti bahwa</w:t>
      </w:r>
      <w:r w:rsidR="003E35D9">
        <w:rPr>
          <w:rFonts w:ascii="Arial" w:hAnsi="Arial" w:cs="Arial"/>
          <w:color w:val="000000" w:themeColor="text1"/>
        </w:rPr>
        <w:t xml:space="preserve"> </w:t>
      </w:r>
      <w:r w:rsidR="000E7C0C">
        <w:rPr>
          <w:rFonts w:ascii="Arial" w:hAnsi="Arial" w:cs="Arial"/>
          <w:color w:val="000000" w:themeColor="text1"/>
        </w:rPr>
        <w:t>kurangnya dalam memberikan informasi mengenai makanan dan minuman yang harus dihindari serta kurang pemberitahuan mengenai efek samping obat</w:t>
      </w:r>
      <w:r w:rsidRPr="00BE054F">
        <w:rPr>
          <w:rFonts w:ascii="Arial" w:hAnsi="Arial" w:cs="Arial"/>
        </w:rPr>
        <w:t xml:space="preserve"> dalam memberikan pelayanan kesehatan</w:t>
      </w:r>
      <w:r>
        <w:rPr>
          <w:rFonts w:ascii="Arial" w:hAnsi="Arial" w:cs="Arial"/>
        </w:rPr>
        <w:t xml:space="preserve"> kepada pasien</w:t>
      </w:r>
      <w:r w:rsidR="000E7C0C">
        <w:rPr>
          <w:rFonts w:ascii="Arial" w:hAnsi="Arial" w:cs="Arial"/>
        </w:rPr>
        <w:t xml:space="preserve"> harus lebih ditingkatkan</w:t>
      </w:r>
      <w:r w:rsidR="00440B36">
        <w:rPr>
          <w:rFonts w:ascii="Arial" w:hAnsi="Arial" w:cs="Arial"/>
        </w:rPr>
        <w:t>.</w:t>
      </w:r>
      <w:proofErr w:type="gramEnd"/>
    </w:p>
    <w:p w14:paraId="49F0E763" w14:textId="77777777" w:rsidR="00597661" w:rsidRDefault="00FF4182" w:rsidP="00597661">
      <w:pPr>
        <w:spacing w:after="0" w:line="360" w:lineRule="auto"/>
        <w:ind w:firstLine="426"/>
        <w:jc w:val="both"/>
        <w:rPr>
          <w:rFonts w:ascii="Arial" w:hAnsi="Arial" w:cs="Arial"/>
        </w:rPr>
      </w:pPr>
      <w:proofErr w:type="gramStart"/>
      <w:r>
        <w:rPr>
          <w:rFonts w:ascii="Arial" w:hAnsi="Arial" w:cs="Arial"/>
        </w:rPr>
        <w:t>Ber</w:t>
      </w:r>
      <w:r w:rsidR="00E25E05">
        <w:rPr>
          <w:rFonts w:ascii="Arial" w:hAnsi="Arial" w:cs="Arial"/>
        </w:rPr>
        <w:t>dasarkan tabel 4.1.7.</w:t>
      </w:r>
      <w:proofErr w:type="gramEnd"/>
      <w:r w:rsidR="00E25E05">
        <w:rPr>
          <w:rFonts w:ascii="Arial" w:hAnsi="Arial" w:cs="Arial"/>
        </w:rPr>
        <w:t xml:space="preserve"> </w:t>
      </w:r>
      <w:proofErr w:type="gramStart"/>
      <w:r w:rsidR="00E25E05">
        <w:rPr>
          <w:rFonts w:ascii="Arial" w:hAnsi="Arial" w:cs="Arial"/>
        </w:rPr>
        <w:t>J</w:t>
      </w:r>
      <w:r>
        <w:rPr>
          <w:rFonts w:ascii="Arial" w:hAnsi="Arial" w:cs="Arial"/>
        </w:rPr>
        <w:t>umlah responden yang memilih kategori puas dapat terjadi karena keinginan tenaga farmasi dalam memberikan kecepatan dalam pelayanan farmasi serta memberikan solusi terhadap masalah pasien sehingga keluhan dan masalah yang dirasakan oleh pasien dapat terjawab atas ketanggapan petugas tenaga farmasi tersebut.</w:t>
      </w:r>
      <w:proofErr w:type="gramEnd"/>
      <w:r w:rsidR="00600F89">
        <w:rPr>
          <w:rFonts w:ascii="Arial" w:hAnsi="Arial" w:cs="Arial"/>
        </w:rPr>
        <w:t xml:space="preserve"> Namun rendahnya kesigapan dalam memberikan solusi jika obat tidak tersedia perlu untuk lebih ditingkatka</w:t>
      </w:r>
      <w:r w:rsidR="00597661">
        <w:rPr>
          <w:rFonts w:ascii="Arial" w:hAnsi="Arial" w:cs="Arial"/>
        </w:rPr>
        <w:t xml:space="preserve">n agar </w:t>
      </w:r>
      <w:proofErr w:type="gramStart"/>
      <w:r w:rsidR="00597661">
        <w:rPr>
          <w:rFonts w:ascii="Arial" w:hAnsi="Arial" w:cs="Arial"/>
        </w:rPr>
        <w:t>pasien  cepat</w:t>
      </w:r>
      <w:proofErr w:type="gramEnd"/>
      <w:r w:rsidR="00597661">
        <w:rPr>
          <w:rFonts w:ascii="Arial" w:hAnsi="Arial" w:cs="Arial"/>
        </w:rPr>
        <w:t xml:space="preserve"> mendapat obat yang dibutuhkan.</w:t>
      </w:r>
    </w:p>
    <w:p w14:paraId="2DF4EFFC" w14:textId="77777777" w:rsidR="00F006D0" w:rsidRDefault="00FF4182" w:rsidP="00F006D0">
      <w:pPr>
        <w:spacing w:after="0" w:line="360" w:lineRule="auto"/>
        <w:ind w:firstLine="426"/>
        <w:jc w:val="both"/>
        <w:rPr>
          <w:rFonts w:ascii="Arial" w:hAnsi="Arial" w:cs="Arial"/>
        </w:rPr>
      </w:pPr>
      <w:proofErr w:type="gramStart"/>
      <w:r>
        <w:rPr>
          <w:rFonts w:ascii="Arial" w:hAnsi="Arial" w:cs="Arial"/>
        </w:rPr>
        <w:t>Ber</w:t>
      </w:r>
      <w:r w:rsidR="00E25E05">
        <w:rPr>
          <w:rFonts w:ascii="Arial" w:hAnsi="Arial" w:cs="Arial"/>
        </w:rPr>
        <w:t>dasarkan tabel 4.1.8.</w:t>
      </w:r>
      <w:proofErr w:type="gramEnd"/>
      <w:r w:rsidR="00E25E05">
        <w:rPr>
          <w:rFonts w:ascii="Arial" w:hAnsi="Arial" w:cs="Arial"/>
        </w:rPr>
        <w:t xml:space="preserve"> </w:t>
      </w:r>
      <w:proofErr w:type="gramStart"/>
      <w:r w:rsidR="00E25E05">
        <w:rPr>
          <w:rFonts w:ascii="Arial" w:hAnsi="Arial" w:cs="Arial"/>
        </w:rPr>
        <w:t>T</w:t>
      </w:r>
      <w:r>
        <w:rPr>
          <w:rFonts w:ascii="Arial" w:hAnsi="Arial" w:cs="Arial"/>
        </w:rPr>
        <w:t>ingkat kepuasan dalam dimensi jaminan disebabkan oleh pelayanan yang memuaskan tentang pengetahuan tenaga farmasi dalam obat-obatan serta kesop</w:t>
      </w:r>
      <w:r w:rsidR="00E25E05">
        <w:rPr>
          <w:rFonts w:ascii="Arial" w:hAnsi="Arial" w:cs="Arial"/>
        </w:rPr>
        <w:t>anan dalam memberikan pelayanan dan juga memanggil pasien dengan urut sesuai d</w:t>
      </w:r>
      <w:r w:rsidR="00871214">
        <w:rPr>
          <w:rFonts w:ascii="Arial" w:hAnsi="Arial" w:cs="Arial"/>
        </w:rPr>
        <w:t>engan yang memberi resep terlebi</w:t>
      </w:r>
      <w:r w:rsidR="00597661">
        <w:rPr>
          <w:rFonts w:ascii="Arial" w:hAnsi="Arial" w:cs="Arial"/>
        </w:rPr>
        <w:t>h dahulu.</w:t>
      </w:r>
      <w:proofErr w:type="gramEnd"/>
      <w:r w:rsidR="00597661">
        <w:rPr>
          <w:rFonts w:ascii="Arial" w:hAnsi="Arial" w:cs="Arial"/>
        </w:rPr>
        <w:t xml:space="preserve"> Namun dalam dimensi ini perlu ditingkatkan dalam menanyakan kembali penjelasan yang telah diberikan oleh petugas kefarmasian kepada pasien agar pasien benar dan tepat dalam menggunakan </w:t>
      </w:r>
      <w:proofErr w:type="gramStart"/>
      <w:r w:rsidR="00597661">
        <w:rPr>
          <w:rFonts w:ascii="Arial" w:hAnsi="Arial" w:cs="Arial"/>
        </w:rPr>
        <w:t xml:space="preserve">obat </w:t>
      </w:r>
      <w:r w:rsidR="00F006D0">
        <w:rPr>
          <w:rFonts w:ascii="Arial" w:hAnsi="Arial" w:cs="Arial"/>
        </w:rPr>
        <w:t>.</w:t>
      </w:r>
      <w:proofErr w:type="gramEnd"/>
    </w:p>
    <w:p w14:paraId="73143C61" w14:textId="77777777" w:rsidR="00F006D0" w:rsidRDefault="00FF4182" w:rsidP="00F006D0">
      <w:pPr>
        <w:spacing w:after="0" w:line="360" w:lineRule="auto"/>
        <w:ind w:firstLine="426"/>
        <w:jc w:val="both"/>
        <w:rPr>
          <w:rFonts w:ascii="Arial" w:hAnsi="Arial" w:cs="Arial"/>
        </w:rPr>
      </w:pPr>
      <w:r>
        <w:rPr>
          <w:rFonts w:ascii="Arial" w:hAnsi="Arial" w:cs="Arial"/>
        </w:rPr>
        <w:t xml:space="preserve">Berdasarkan tabel 4.1.9 </w:t>
      </w:r>
      <w:r w:rsidR="0026718A">
        <w:rPr>
          <w:rFonts w:ascii="Arial" w:hAnsi="Arial" w:cs="Arial"/>
        </w:rPr>
        <w:t>T</w:t>
      </w:r>
      <w:r>
        <w:rPr>
          <w:rFonts w:ascii="Arial" w:hAnsi="Arial" w:cs="Arial"/>
        </w:rPr>
        <w:t xml:space="preserve">ingkat kepuasan dalam dimensi empati dapat disebabkan antara </w:t>
      </w:r>
      <w:proofErr w:type="gramStart"/>
      <w:r>
        <w:rPr>
          <w:rFonts w:ascii="Arial" w:hAnsi="Arial" w:cs="Arial"/>
        </w:rPr>
        <w:t>lain</w:t>
      </w:r>
      <w:proofErr w:type="gramEnd"/>
      <w:r>
        <w:rPr>
          <w:rFonts w:ascii="Arial" w:hAnsi="Arial" w:cs="Arial"/>
        </w:rPr>
        <w:t xml:space="preserve"> oleh tingginya tingkat kepedulian para pemberi pelayanan kesehatan</w:t>
      </w:r>
      <w:r w:rsidR="00E25E05">
        <w:rPr>
          <w:rFonts w:ascii="Arial" w:hAnsi="Arial" w:cs="Arial"/>
        </w:rPr>
        <w:t xml:space="preserve"> juga </w:t>
      </w:r>
      <w:r w:rsidR="0026718A">
        <w:rPr>
          <w:rFonts w:ascii="Arial" w:hAnsi="Arial" w:cs="Arial"/>
        </w:rPr>
        <w:t>saat memberikan pelayanan dengan bahasa yang mudah dimengerti</w:t>
      </w:r>
      <w:r w:rsidR="00E25E05">
        <w:rPr>
          <w:rFonts w:ascii="Arial" w:hAnsi="Arial" w:cs="Arial"/>
        </w:rPr>
        <w:t xml:space="preserve">. </w:t>
      </w:r>
      <w:r>
        <w:rPr>
          <w:rFonts w:ascii="Arial" w:hAnsi="Arial" w:cs="Arial"/>
        </w:rPr>
        <w:t>Khususnya</w:t>
      </w:r>
      <w:r w:rsidR="00F567CB">
        <w:rPr>
          <w:rFonts w:ascii="Arial" w:hAnsi="Arial" w:cs="Arial"/>
        </w:rPr>
        <w:t xml:space="preserve"> di Puskesmas Gambir Baru </w:t>
      </w:r>
      <w:proofErr w:type="gramStart"/>
      <w:r w:rsidR="00F567CB">
        <w:rPr>
          <w:rFonts w:ascii="Arial" w:hAnsi="Arial" w:cs="Arial"/>
        </w:rPr>
        <w:t xml:space="preserve">Kisaran </w:t>
      </w:r>
      <w:r>
        <w:rPr>
          <w:rFonts w:ascii="Arial" w:hAnsi="Arial" w:cs="Arial"/>
        </w:rPr>
        <w:t xml:space="preserve"> yang</w:t>
      </w:r>
      <w:proofErr w:type="gramEnd"/>
      <w:r>
        <w:rPr>
          <w:rFonts w:ascii="Arial" w:hAnsi="Arial" w:cs="Arial"/>
        </w:rPr>
        <w:t xml:space="preserve"> tanpa memandang status sosial pasien dengan memberikan pelayanan kese</w:t>
      </w:r>
      <w:r w:rsidR="00E25E05">
        <w:rPr>
          <w:rFonts w:ascii="Arial" w:hAnsi="Arial" w:cs="Arial"/>
        </w:rPr>
        <w:t>hatan dengan semaksimal mungkin serta slalu mengucapkan lekas sembuh atau mengucapkan t</w:t>
      </w:r>
      <w:r w:rsidR="00871214">
        <w:rPr>
          <w:rFonts w:ascii="Arial" w:hAnsi="Arial" w:cs="Arial"/>
        </w:rPr>
        <w:t>e</w:t>
      </w:r>
      <w:r w:rsidR="00E25E05">
        <w:rPr>
          <w:rFonts w:ascii="Arial" w:hAnsi="Arial" w:cs="Arial"/>
        </w:rPr>
        <w:t>rimakasih pada saat akhir pelayanan.</w:t>
      </w:r>
    </w:p>
    <w:p w14:paraId="746D8074" w14:textId="77777777" w:rsidR="00F006D0" w:rsidRDefault="00F567CB" w:rsidP="00F006D0">
      <w:pPr>
        <w:spacing w:after="0" w:line="360" w:lineRule="auto"/>
        <w:ind w:firstLine="426"/>
        <w:jc w:val="both"/>
        <w:rPr>
          <w:rFonts w:ascii="Arial" w:hAnsi="Arial" w:cs="Arial"/>
        </w:rPr>
      </w:pPr>
      <w:proofErr w:type="gramStart"/>
      <w:r>
        <w:rPr>
          <w:rFonts w:ascii="Arial" w:hAnsi="Arial" w:cs="Arial"/>
        </w:rPr>
        <w:t>Berdasarkan tabel 4.1.</w:t>
      </w:r>
      <w:proofErr w:type="gramEnd"/>
      <w:r w:rsidR="0073704B">
        <w:rPr>
          <w:rFonts w:ascii="Arial" w:hAnsi="Arial" w:cs="Arial"/>
        </w:rPr>
        <w:t xml:space="preserve"> </w:t>
      </w:r>
      <w:proofErr w:type="gramStart"/>
      <w:r w:rsidR="0073704B">
        <w:rPr>
          <w:rFonts w:ascii="Arial" w:hAnsi="Arial" w:cs="Arial"/>
        </w:rPr>
        <w:t>Fasilitas</w:t>
      </w:r>
      <w:r>
        <w:rPr>
          <w:rFonts w:ascii="Arial" w:hAnsi="Arial" w:cs="Arial"/>
        </w:rPr>
        <w:t xml:space="preserve"> ters</w:t>
      </w:r>
      <w:r w:rsidR="00440B36">
        <w:rPr>
          <w:rFonts w:ascii="Arial" w:hAnsi="Arial" w:cs="Arial"/>
        </w:rPr>
        <w:t>edianya ruang tunggu yang bersih</w:t>
      </w:r>
      <w:r>
        <w:rPr>
          <w:rFonts w:ascii="Arial" w:hAnsi="Arial" w:cs="Arial"/>
        </w:rPr>
        <w:t>.</w:t>
      </w:r>
      <w:proofErr w:type="gramEnd"/>
      <w:r w:rsidR="003E35D9">
        <w:rPr>
          <w:rFonts w:ascii="Arial" w:hAnsi="Arial" w:cs="Arial"/>
        </w:rPr>
        <w:t xml:space="preserve"> Berdasarkan kuesioner dan </w:t>
      </w:r>
      <w:r w:rsidR="00440B36">
        <w:rPr>
          <w:rFonts w:ascii="Arial" w:hAnsi="Arial" w:cs="Arial"/>
        </w:rPr>
        <w:t xml:space="preserve"> pengamatan</w:t>
      </w:r>
      <w:r w:rsidR="00835994">
        <w:rPr>
          <w:rFonts w:ascii="Arial" w:hAnsi="Arial" w:cs="Arial"/>
        </w:rPr>
        <w:t xml:space="preserve"> peneliti bahwa </w:t>
      </w:r>
      <w:r w:rsidR="00440B36">
        <w:rPr>
          <w:rFonts w:ascii="Arial" w:hAnsi="Arial" w:cs="Arial"/>
        </w:rPr>
        <w:t xml:space="preserve">kurangnya kerapian </w:t>
      </w:r>
      <w:r w:rsidR="00440B36">
        <w:rPr>
          <w:rFonts w:ascii="Arial" w:hAnsi="Arial" w:cs="Arial"/>
        </w:rPr>
        <w:lastRenderedPageBreak/>
        <w:t>tempat duduk membuat ruangan berantakan</w:t>
      </w:r>
      <w:r w:rsidR="00120992">
        <w:rPr>
          <w:rFonts w:ascii="Arial" w:hAnsi="Arial" w:cs="Arial"/>
        </w:rPr>
        <w:t xml:space="preserve"> me</w:t>
      </w:r>
      <w:r w:rsidR="0026718A">
        <w:rPr>
          <w:rFonts w:ascii="Arial" w:hAnsi="Arial" w:cs="Arial"/>
        </w:rPr>
        <w:t>njadi kurang nyaman, serta</w:t>
      </w:r>
      <w:r w:rsidR="00120992">
        <w:rPr>
          <w:rFonts w:ascii="Arial" w:hAnsi="Arial" w:cs="Arial"/>
        </w:rPr>
        <w:t xml:space="preserve"> kurangnya luas ruangan membuat pasien menunggu sampai keluar ruangan serta fasilitas kipas angin dan AC</w:t>
      </w:r>
      <w:r w:rsidR="00746521">
        <w:rPr>
          <w:rFonts w:ascii="Arial" w:hAnsi="Arial" w:cs="Arial"/>
        </w:rPr>
        <w:t xml:space="preserve"> (</w:t>
      </w:r>
      <w:r w:rsidR="00746521" w:rsidRPr="00746521">
        <w:rPr>
          <w:rFonts w:ascii="Arial" w:hAnsi="Arial" w:cs="Arial"/>
          <w:i/>
        </w:rPr>
        <w:t>Alternating  Current</w:t>
      </w:r>
      <w:r w:rsidR="00746521">
        <w:rPr>
          <w:rFonts w:ascii="Arial" w:hAnsi="Arial" w:cs="Arial"/>
        </w:rPr>
        <w:t>)</w:t>
      </w:r>
      <w:r w:rsidR="00120992">
        <w:rPr>
          <w:rFonts w:ascii="Arial" w:hAnsi="Arial" w:cs="Arial"/>
        </w:rPr>
        <w:t xml:space="preserve"> yang tidak tersedia membuat kesejukan interior dan eksterior kurang didapat</w:t>
      </w:r>
      <w:r w:rsidR="0026718A">
        <w:rPr>
          <w:rFonts w:ascii="Arial" w:hAnsi="Arial" w:cs="Arial"/>
        </w:rPr>
        <w:t>kan. P</w:t>
      </w:r>
      <w:r w:rsidR="00120992">
        <w:rPr>
          <w:rFonts w:ascii="Arial" w:hAnsi="Arial" w:cs="Arial"/>
        </w:rPr>
        <w:t xml:space="preserve">apan petunjuk ruang obat farmasi yang juga tidak dibuat </w:t>
      </w:r>
      <w:r w:rsidR="0073704B">
        <w:rPr>
          <w:rFonts w:ascii="Arial" w:hAnsi="Arial" w:cs="Arial"/>
        </w:rPr>
        <w:t xml:space="preserve">perlu ditingkatkan agar proses pelayanan kesehatan dapat lebih baik kedepannya. </w:t>
      </w:r>
    </w:p>
    <w:p w14:paraId="43A8D44D" w14:textId="27E5E857" w:rsidR="00E740BF" w:rsidRPr="00F006D0" w:rsidRDefault="00F567CB" w:rsidP="00F006D0">
      <w:pPr>
        <w:spacing w:after="0" w:line="360" w:lineRule="auto"/>
        <w:ind w:firstLine="426"/>
        <w:jc w:val="both"/>
        <w:rPr>
          <w:rFonts w:ascii="Arial" w:eastAsia="SimSun" w:hAnsi="Arial" w:cs="Arial"/>
        </w:rPr>
      </w:pPr>
      <w:r>
        <w:rPr>
          <w:rFonts w:ascii="Arial" w:hAnsi="Arial" w:cs="Arial"/>
        </w:rPr>
        <w:t>Ber</w:t>
      </w:r>
      <w:r w:rsidR="00440B36">
        <w:rPr>
          <w:rFonts w:ascii="Arial" w:hAnsi="Arial" w:cs="Arial"/>
        </w:rPr>
        <w:t xml:space="preserve">dasarkan tabel 4.1.11 </w:t>
      </w:r>
      <w:r>
        <w:rPr>
          <w:rFonts w:ascii="Arial" w:hAnsi="Arial" w:cs="Arial"/>
        </w:rPr>
        <w:t>tingkat kepuasan pasien secara keseluruhan berdasarkan 5 dimensi terhadap pelayanan kefarmasian yaitu sesuai dengan rumus yang di kemukakan oleh Arikunto yaitu skor yang diperoleh/skor maksimal × 100 %, maka total skor yang diperoleh dari dimensi kehandalan, ketanggapan, jaminan,</w:t>
      </w:r>
      <w:r w:rsidR="00CB6566">
        <w:rPr>
          <w:rFonts w:ascii="Arial" w:hAnsi="Arial" w:cs="Arial"/>
        </w:rPr>
        <w:t xml:space="preserve"> empati dan bukti fisik lalu di</w:t>
      </w:r>
      <w:r>
        <w:rPr>
          <w:rFonts w:ascii="Arial" w:hAnsi="Arial" w:cs="Arial"/>
        </w:rPr>
        <w:t>bagi dengan skor maksimal dikalikan dengan 100%. Berikut hasil yang diperoleh adalah 10200/12500 × 100% = 81</w:t>
      </w:r>
      <w:proofErr w:type="gramStart"/>
      <w:r>
        <w:rPr>
          <w:rFonts w:ascii="Arial" w:hAnsi="Arial" w:cs="Arial"/>
        </w:rPr>
        <w:t>,60</w:t>
      </w:r>
      <w:proofErr w:type="gramEnd"/>
      <w:r>
        <w:rPr>
          <w:rFonts w:ascii="Arial" w:hAnsi="Arial" w:cs="Arial"/>
        </w:rPr>
        <w:t>% dengan kategori</w:t>
      </w:r>
      <w:r w:rsidR="00E740BF">
        <w:rPr>
          <w:rFonts w:ascii="Arial" w:hAnsi="Arial" w:cs="Arial"/>
        </w:rPr>
        <w:t xml:space="preserve"> puas.</w:t>
      </w:r>
    </w:p>
    <w:p w14:paraId="58B0FA55" w14:textId="487F387E" w:rsidR="00E740BF" w:rsidRPr="00E740BF" w:rsidRDefault="00E740BF" w:rsidP="00101808">
      <w:pPr>
        <w:spacing w:after="0" w:line="360" w:lineRule="auto"/>
        <w:ind w:firstLine="720"/>
        <w:jc w:val="both"/>
        <w:rPr>
          <w:rFonts w:ascii="Arial" w:hAnsi="Arial" w:cs="Arial"/>
        </w:rPr>
      </w:pPr>
      <w:r>
        <w:rPr>
          <w:rFonts w:ascii="Arial" w:hAnsi="Arial" w:cs="Arial"/>
        </w:rPr>
        <w:tab/>
      </w:r>
      <w:r w:rsidRPr="00E740BF">
        <w:rPr>
          <w:rFonts w:ascii="Arial" w:hAnsi="Arial" w:cs="Arial"/>
        </w:rPr>
        <w:t xml:space="preserve">Berdasarkan penelitian terdahulu yang dilakukan </w:t>
      </w:r>
      <w:r>
        <w:rPr>
          <w:rFonts w:ascii="Arial" w:hAnsi="Arial" w:cs="Arial"/>
        </w:rPr>
        <w:t>Hasil penelitian Salim (2018) menyatakan bahwa tingkat kepuasan  di puske</w:t>
      </w:r>
      <w:r w:rsidR="00CB6566">
        <w:rPr>
          <w:rFonts w:ascii="Arial" w:hAnsi="Arial" w:cs="Arial"/>
        </w:rPr>
        <w:t>s</w:t>
      </w:r>
      <w:r>
        <w:rPr>
          <w:rFonts w:ascii="Arial" w:hAnsi="Arial" w:cs="Arial"/>
        </w:rPr>
        <w:t>mas Baraka kabupaten E</w:t>
      </w:r>
      <w:r w:rsidR="00CB6566">
        <w:rPr>
          <w:rFonts w:ascii="Arial" w:hAnsi="Arial" w:cs="Arial"/>
        </w:rPr>
        <w:t>nrekang pada lima dimensi kualitas pelayanan per</w:t>
      </w:r>
      <w:r>
        <w:rPr>
          <w:rFonts w:ascii="Arial" w:hAnsi="Arial" w:cs="Arial"/>
        </w:rPr>
        <w:t xml:space="preserve">sentase  skor yaitu kehandalan 66,4%(Puas), daya tanggap 67,7% (puas), jaminan 69,2% (puas), kepedulian 66,7% (puas), bukti fisik 72,9(puas). </w:t>
      </w:r>
      <w:proofErr w:type="gramStart"/>
      <w:r>
        <w:rPr>
          <w:rFonts w:ascii="Arial" w:hAnsi="Arial" w:cs="Arial"/>
        </w:rPr>
        <w:t xml:space="preserve">(Salim </w:t>
      </w:r>
      <w:r w:rsidRPr="002651C6">
        <w:rPr>
          <w:rFonts w:ascii="Arial" w:hAnsi="Arial" w:cs="Arial"/>
          <w:i/>
        </w:rPr>
        <w:t>dkk,</w:t>
      </w:r>
      <w:r w:rsidR="00101808">
        <w:rPr>
          <w:rFonts w:ascii="Arial" w:hAnsi="Arial" w:cs="Arial"/>
        </w:rPr>
        <w:t xml:space="preserve"> 2018).</w:t>
      </w:r>
      <w:proofErr w:type="gramEnd"/>
      <w:r w:rsidR="00101808">
        <w:rPr>
          <w:rFonts w:ascii="Arial" w:hAnsi="Arial" w:cs="Arial"/>
        </w:rPr>
        <w:t xml:space="preserve"> </w:t>
      </w:r>
      <w:proofErr w:type="gramStart"/>
      <w:r>
        <w:rPr>
          <w:rFonts w:ascii="Arial" w:hAnsi="Arial" w:cs="Arial"/>
        </w:rPr>
        <w:t>diatas</w:t>
      </w:r>
      <w:proofErr w:type="gramEnd"/>
      <w:r>
        <w:rPr>
          <w:rFonts w:ascii="Arial" w:hAnsi="Arial" w:cs="Arial"/>
        </w:rPr>
        <w:t xml:space="preserve"> bukti fisik mempunyai presentasi tertinggi yaitu 72,9%. </w:t>
      </w:r>
      <w:r w:rsidRPr="00E740BF">
        <w:rPr>
          <w:rFonts w:ascii="Arial" w:hAnsi="Arial" w:cs="Arial"/>
        </w:rPr>
        <w:t>Sedangkan penelitian yang saya lakukan di Puskesma</w:t>
      </w:r>
      <w:r>
        <w:rPr>
          <w:rFonts w:ascii="Arial" w:hAnsi="Arial" w:cs="Arial"/>
        </w:rPr>
        <w:t>s Gambir Baru Kisaran</w:t>
      </w:r>
      <w:r w:rsidRPr="00E740BF">
        <w:rPr>
          <w:rFonts w:ascii="Arial" w:hAnsi="Arial" w:cs="Arial"/>
        </w:rPr>
        <w:t xml:space="preserve"> </w:t>
      </w:r>
      <w:r w:rsidR="005326E3">
        <w:rPr>
          <w:rFonts w:ascii="Arial" w:hAnsi="Arial" w:cs="Arial"/>
        </w:rPr>
        <w:t>berdasarkan</w:t>
      </w:r>
      <w:r w:rsidR="00CB6566">
        <w:rPr>
          <w:rFonts w:ascii="Arial" w:hAnsi="Arial" w:cs="Arial"/>
        </w:rPr>
        <w:t xml:space="preserve"> lima dimensi kualitas pelayanan per</w:t>
      </w:r>
      <w:r w:rsidR="00101808">
        <w:rPr>
          <w:rFonts w:ascii="Arial" w:hAnsi="Arial" w:cs="Arial"/>
        </w:rPr>
        <w:t>sentase yaitu kehandalan 80,68% (puas) Ketanggapan 8</w:t>
      </w:r>
      <w:r w:rsidR="005326E3">
        <w:rPr>
          <w:rFonts w:ascii="Arial" w:hAnsi="Arial" w:cs="Arial"/>
        </w:rPr>
        <w:t>3,60</w:t>
      </w:r>
      <w:r w:rsidR="00101808">
        <w:rPr>
          <w:rFonts w:ascii="Arial" w:hAnsi="Arial" w:cs="Arial"/>
        </w:rPr>
        <w:t>% (puas), jaminan 83,60% (puas), empati 83,5</w:t>
      </w:r>
      <w:r w:rsidR="005326E3">
        <w:rPr>
          <w:rFonts w:ascii="Arial" w:hAnsi="Arial" w:cs="Arial"/>
        </w:rPr>
        <w:t>2</w:t>
      </w:r>
      <w:r w:rsidR="00101808">
        <w:rPr>
          <w:rFonts w:ascii="Arial" w:hAnsi="Arial" w:cs="Arial"/>
        </w:rPr>
        <w:t xml:space="preserve">% (puas), bukti fisik </w:t>
      </w:r>
      <w:r w:rsidR="005326E3">
        <w:rPr>
          <w:rFonts w:ascii="Arial" w:hAnsi="Arial" w:cs="Arial"/>
        </w:rPr>
        <w:t>76,60% (puas)</w:t>
      </w:r>
      <w:r w:rsidR="00101808">
        <w:rPr>
          <w:rFonts w:ascii="Arial" w:hAnsi="Arial" w:cs="Arial"/>
        </w:rPr>
        <w:t xml:space="preserve"> </w:t>
      </w:r>
      <w:r w:rsidRPr="00E740BF">
        <w:rPr>
          <w:rFonts w:ascii="Arial" w:hAnsi="Arial" w:cs="Arial"/>
        </w:rPr>
        <w:t xml:space="preserve">diperoleh bahwa tingkat kepuasan pasien terhadap pelayanan kefarmasian </w:t>
      </w:r>
      <w:r>
        <w:rPr>
          <w:rFonts w:ascii="Arial" w:hAnsi="Arial" w:cs="Arial"/>
        </w:rPr>
        <w:t xml:space="preserve"> termasuk dalam kategori</w:t>
      </w:r>
      <w:r w:rsidRPr="00E740BF">
        <w:rPr>
          <w:rFonts w:ascii="Arial" w:hAnsi="Arial" w:cs="Arial"/>
        </w:rPr>
        <w:t xml:space="preserve"> puas dengan persentase</w:t>
      </w:r>
      <w:r>
        <w:rPr>
          <w:rFonts w:ascii="Arial" w:hAnsi="Arial" w:cs="Arial"/>
        </w:rPr>
        <w:t xml:space="preserve"> 81,60</w:t>
      </w:r>
      <w:r w:rsidRPr="00E740BF">
        <w:rPr>
          <w:rFonts w:ascii="Arial" w:hAnsi="Arial" w:cs="Arial"/>
        </w:rPr>
        <w:t>%. Oleh karena itu tingkat kepuasan pasien terhadap</w:t>
      </w:r>
      <w:r>
        <w:rPr>
          <w:rFonts w:ascii="Arial" w:hAnsi="Arial" w:cs="Arial"/>
        </w:rPr>
        <w:t xml:space="preserve"> pelayanan kefarmasian di</w:t>
      </w:r>
      <w:r w:rsidRPr="00E740BF">
        <w:rPr>
          <w:rFonts w:ascii="Arial" w:hAnsi="Arial" w:cs="Arial"/>
        </w:rPr>
        <w:t xml:space="preserve"> Puskesmas </w:t>
      </w:r>
      <w:r>
        <w:rPr>
          <w:rFonts w:ascii="Arial" w:hAnsi="Arial" w:cs="Arial"/>
        </w:rPr>
        <w:t>Gambir Baru</w:t>
      </w:r>
      <w:r w:rsidRPr="00E740BF">
        <w:rPr>
          <w:rFonts w:ascii="Arial" w:hAnsi="Arial" w:cs="Arial"/>
        </w:rPr>
        <w:t xml:space="preserve"> lebih baik d</w:t>
      </w:r>
      <w:r w:rsidR="002042ED">
        <w:rPr>
          <w:rFonts w:ascii="Arial" w:hAnsi="Arial" w:cs="Arial"/>
        </w:rPr>
        <w:t xml:space="preserve">ibandingkan di </w:t>
      </w:r>
      <w:r w:rsidRPr="00E740BF">
        <w:rPr>
          <w:rFonts w:ascii="Arial" w:hAnsi="Arial" w:cs="Arial"/>
        </w:rPr>
        <w:t xml:space="preserve">Puskesmas </w:t>
      </w:r>
      <w:r>
        <w:rPr>
          <w:rFonts w:ascii="Arial" w:hAnsi="Arial" w:cs="Arial"/>
        </w:rPr>
        <w:t>B</w:t>
      </w:r>
      <w:r w:rsidR="00871214">
        <w:rPr>
          <w:rFonts w:ascii="Arial" w:hAnsi="Arial" w:cs="Arial"/>
        </w:rPr>
        <w:t xml:space="preserve">araka Kabupaten </w:t>
      </w:r>
      <w:proofErr w:type="gramStart"/>
      <w:r w:rsidR="00871214">
        <w:rPr>
          <w:rFonts w:ascii="Arial" w:hAnsi="Arial" w:cs="Arial"/>
        </w:rPr>
        <w:t>Enrekang .</w:t>
      </w:r>
      <w:proofErr w:type="gramEnd"/>
    </w:p>
    <w:p w14:paraId="18807469" w14:textId="77777777" w:rsidR="00E740BF" w:rsidRPr="00E740BF" w:rsidRDefault="00E740BF" w:rsidP="00E740BF">
      <w:pPr>
        <w:jc w:val="both"/>
        <w:rPr>
          <w:rFonts w:ascii="Arial" w:hAnsi="Arial" w:cs="Arial"/>
        </w:rPr>
      </w:pPr>
    </w:p>
    <w:p w14:paraId="35A7886F" w14:textId="77777777" w:rsidR="003E6B23" w:rsidRPr="00E740BF" w:rsidRDefault="003E6B23" w:rsidP="00E740BF">
      <w:pPr>
        <w:pStyle w:val="ListParagraph"/>
        <w:spacing w:after="0" w:line="360" w:lineRule="auto"/>
        <w:ind w:left="567"/>
        <w:jc w:val="both"/>
        <w:rPr>
          <w:rFonts w:ascii="Arial" w:eastAsia="SimSun" w:hAnsi="Arial" w:cs="Arial"/>
        </w:rPr>
      </w:pPr>
    </w:p>
    <w:p w14:paraId="3DC8FAD0" w14:textId="77C59EBF" w:rsidR="001709AD" w:rsidRDefault="001709AD">
      <w:pPr>
        <w:rPr>
          <w:rFonts w:ascii="Arial" w:eastAsiaTheme="minorEastAsia" w:hAnsi="Arial" w:cs="Arial"/>
          <w:b/>
        </w:rPr>
      </w:pPr>
      <w:r>
        <w:rPr>
          <w:rFonts w:ascii="Arial" w:eastAsiaTheme="minorEastAsia" w:hAnsi="Arial" w:cs="Arial"/>
          <w:b/>
        </w:rPr>
        <w:br w:type="page"/>
      </w:r>
    </w:p>
    <w:p w14:paraId="7367FE18" w14:textId="6CA7749D" w:rsidR="00F7440F" w:rsidRDefault="001709AD" w:rsidP="00896B71">
      <w:pPr>
        <w:spacing w:after="0" w:line="360" w:lineRule="auto"/>
        <w:jc w:val="center"/>
        <w:rPr>
          <w:rFonts w:ascii="Arial" w:eastAsiaTheme="minorEastAsia" w:hAnsi="Arial" w:cs="Arial"/>
          <w:b/>
        </w:rPr>
      </w:pPr>
      <w:r>
        <w:rPr>
          <w:rFonts w:ascii="Arial" w:eastAsiaTheme="minorEastAsia" w:hAnsi="Arial" w:cs="Arial"/>
          <w:b/>
        </w:rPr>
        <w:lastRenderedPageBreak/>
        <w:t>BAB V</w:t>
      </w:r>
    </w:p>
    <w:p w14:paraId="6F319F06" w14:textId="4D61C333" w:rsidR="001709AD" w:rsidRDefault="001709AD" w:rsidP="00896B71">
      <w:pPr>
        <w:spacing w:after="0" w:line="360" w:lineRule="auto"/>
        <w:jc w:val="center"/>
        <w:rPr>
          <w:rFonts w:ascii="Arial" w:eastAsiaTheme="minorEastAsia" w:hAnsi="Arial" w:cs="Arial"/>
          <w:b/>
        </w:rPr>
      </w:pPr>
      <w:r>
        <w:rPr>
          <w:rFonts w:ascii="Arial" w:eastAsiaTheme="minorEastAsia" w:hAnsi="Arial" w:cs="Arial"/>
          <w:b/>
        </w:rPr>
        <w:t>KESIMPULAN DAN SARAN</w:t>
      </w:r>
    </w:p>
    <w:p w14:paraId="7FE3237F" w14:textId="6AA44FDB" w:rsidR="00896B71" w:rsidRPr="00896B71" w:rsidRDefault="00896B71" w:rsidP="00600F89">
      <w:pPr>
        <w:pStyle w:val="ListParagraph"/>
        <w:numPr>
          <w:ilvl w:val="1"/>
          <w:numId w:val="42"/>
        </w:numPr>
        <w:spacing w:after="0" w:line="360" w:lineRule="auto"/>
        <w:jc w:val="both"/>
        <w:rPr>
          <w:rFonts w:ascii="Arial" w:eastAsiaTheme="minorEastAsia" w:hAnsi="Arial" w:cs="Arial"/>
          <w:b/>
        </w:rPr>
      </w:pPr>
      <w:r w:rsidRPr="00896B71">
        <w:rPr>
          <w:rFonts w:ascii="Arial" w:eastAsiaTheme="minorEastAsia" w:hAnsi="Arial" w:cs="Arial"/>
          <w:b/>
        </w:rPr>
        <w:t>Kesimpulan</w:t>
      </w:r>
    </w:p>
    <w:p w14:paraId="493E3B1C" w14:textId="702FCD97" w:rsidR="00896B71" w:rsidRPr="00896B71" w:rsidRDefault="00896B71" w:rsidP="00896B71">
      <w:pPr>
        <w:pStyle w:val="ListParagraph"/>
        <w:numPr>
          <w:ilvl w:val="0"/>
          <w:numId w:val="37"/>
        </w:numPr>
        <w:spacing w:line="360" w:lineRule="auto"/>
        <w:ind w:left="709" w:hanging="425"/>
        <w:jc w:val="both"/>
        <w:rPr>
          <w:rFonts w:ascii="Arial" w:hAnsi="Arial" w:cs="Arial"/>
        </w:rPr>
      </w:pPr>
      <w:r w:rsidRPr="00896B71">
        <w:rPr>
          <w:rFonts w:ascii="Arial" w:hAnsi="Arial" w:cs="Arial"/>
        </w:rPr>
        <w:t>Gambaran</w:t>
      </w:r>
      <w:r>
        <w:rPr>
          <w:rFonts w:ascii="Arial" w:hAnsi="Arial" w:cs="Arial"/>
        </w:rPr>
        <w:t xml:space="preserve"> tingkat </w:t>
      </w:r>
      <w:proofErr w:type="gramStart"/>
      <w:r>
        <w:rPr>
          <w:rFonts w:ascii="Arial" w:hAnsi="Arial" w:cs="Arial"/>
        </w:rPr>
        <w:t>kepuasan  pasien</w:t>
      </w:r>
      <w:proofErr w:type="gramEnd"/>
      <w:r>
        <w:rPr>
          <w:rFonts w:ascii="Arial" w:hAnsi="Arial" w:cs="Arial"/>
        </w:rPr>
        <w:t xml:space="preserve"> terhadap pelayanan</w:t>
      </w:r>
      <w:r w:rsidR="009634CF">
        <w:rPr>
          <w:rFonts w:ascii="Arial" w:hAnsi="Arial" w:cs="Arial"/>
        </w:rPr>
        <w:t xml:space="preserve"> </w:t>
      </w:r>
      <w:r>
        <w:rPr>
          <w:rFonts w:ascii="Arial" w:hAnsi="Arial" w:cs="Arial"/>
        </w:rPr>
        <w:t xml:space="preserve">kefarmasian di </w:t>
      </w:r>
      <w:r w:rsidRPr="00896B71">
        <w:rPr>
          <w:rFonts w:ascii="Arial" w:hAnsi="Arial" w:cs="Arial"/>
        </w:rPr>
        <w:t xml:space="preserve"> Puskesmas </w:t>
      </w:r>
      <w:r>
        <w:rPr>
          <w:rFonts w:ascii="Arial" w:hAnsi="Arial" w:cs="Arial"/>
        </w:rPr>
        <w:t>Gambir Baru Kisaran</w:t>
      </w:r>
      <w:r w:rsidRPr="00896B71">
        <w:rPr>
          <w:rFonts w:ascii="Arial" w:hAnsi="Arial" w:cs="Arial"/>
        </w:rPr>
        <w:t xml:space="preserve"> secara keseluruhan sebesar</w:t>
      </w:r>
      <w:r>
        <w:rPr>
          <w:rFonts w:ascii="Arial" w:hAnsi="Arial" w:cs="Arial"/>
        </w:rPr>
        <w:t xml:space="preserve"> 81,60% memiliki kategori </w:t>
      </w:r>
      <w:r w:rsidRPr="00896B71">
        <w:rPr>
          <w:rFonts w:ascii="Arial" w:hAnsi="Arial" w:cs="Arial"/>
        </w:rPr>
        <w:t xml:space="preserve"> puas.</w:t>
      </w:r>
    </w:p>
    <w:p w14:paraId="34B001D6" w14:textId="3F3329E9" w:rsidR="00896B71" w:rsidRDefault="00896B71" w:rsidP="00896B71">
      <w:pPr>
        <w:pStyle w:val="ListParagraph"/>
        <w:numPr>
          <w:ilvl w:val="0"/>
          <w:numId w:val="37"/>
        </w:numPr>
        <w:spacing w:line="360" w:lineRule="auto"/>
        <w:jc w:val="both"/>
        <w:rPr>
          <w:rFonts w:ascii="Arial" w:hAnsi="Arial" w:cs="Arial"/>
        </w:rPr>
      </w:pPr>
      <w:r>
        <w:rPr>
          <w:rFonts w:ascii="Arial" w:hAnsi="Arial" w:cs="Arial"/>
        </w:rPr>
        <w:t>Tingkat kepuasan pelayanan kef</w:t>
      </w:r>
      <w:r w:rsidR="00A12DFC">
        <w:rPr>
          <w:rFonts w:ascii="Arial" w:hAnsi="Arial" w:cs="Arial"/>
        </w:rPr>
        <w:t>armasian</w:t>
      </w:r>
      <w:r w:rsidR="00301014">
        <w:rPr>
          <w:rFonts w:ascii="Arial" w:hAnsi="Arial" w:cs="Arial"/>
        </w:rPr>
        <w:t xml:space="preserve"> pada </w:t>
      </w:r>
      <w:proofErr w:type="gramStart"/>
      <w:r w:rsidR="00301014">
        <w:rPr>
          <w:rFonts w:ascii="Arial" w:hAnsi="Arial" w:cs="Arial"/>
        </w:rPr>
        <w:t>pasien</w:t>
      </w:r>
      <w:r w:rsidR="00A12DFC">
        <w:rPr>
          <w:rFonts w:ascii="Arial" w:hAnsi="Arial" w:cs="Arial"/>
        </w:rPr>
        <w:t xml:space="preserve">  di</w:t>
      </w:r>
      <w:proofErr w:type="gramEnd"/>
      <w:r w:rsidR="00A12DFC">
        <w:rPr>
          <w:rFonts w:ascii="Arial" w:hAnsi="Arial" w:cs="Arial"/>
        </w:rPr>
        <w:t xml:space="preserve">  Puskesmas Gambir Baru Kisaran </w:t>
      </w:r>
      <w:r>
        <w:rPr>
          <w:rFonts w:ascii="Arial" w:hAnsi="Arial" w:cs="Arial"/>
        </w:rPr>
        <w:t xml:space="preserve"> menunjukkan bahwa tingkat kepuasan pada dim</w:t>
      </w:r>
      <w:r w:rsidR="00A12DFC">
        <w:rPr>
          <w:rFonts w:ascii="Arial" w:hAnsi="Arial" w:cs="Arial"/>
        </w:rPr>
        <w:t xml:space="preserve">ensi kehandalan yaitu sebesar 80,68% </w:t>
      </w:r>
      <w:r>
        <w:rPr>
          <w:rFonts w:ascii="Arial" w:hAnsi="Arial" w:cs="Arial"/>
        </w:rPr>
        <w:t xml:space="preserve"> puas.</w:t>
      </w:r>
    </w:p>
    <w:p w14:paraId="626F8092" w14:textId="28BA8B44" w:rsidR="00896B71" w:rsidRPr="00301014" w:rsidRDefault="00A12DFC" w:rsidP="00896B71">
      <w:pPr>
        <w:pStyle w:val="ListParagraph"/>
        <w:numPr>
          <w:ilvl w:val="0"/>
          <w:numId w:val="37"/>
        </w:numPr>
        <w:spacing w:after="0" w:line="360" w:lineRule="auto"/>
        <w:jc w:val="both"/>
        <w:rPr>
          <w:rFonts w:ascii="Arial" w:eastAsiaTheme="minorEastAsia" w:hAnsi="Arial" w:cs="Arial"/>
        </w:rPr>
      </w:pPr>
      <w:r>
        <w:rPr>
          <w:rFonts w:ascii="Arial" w:hAnsi="Arial" w:cs="Arial"/>
        </w:rPr>
        <w:t>Tingkat kepuasan pelayanan kefarmasian</w:t>
      </w:r>
      <w:r w:rsidR="00301014">
        <w:rPr>
          <w:rFonts w:ascii="Arial" w:hAnsi="Arial" w:cs="Arial"/>
        </w:rPr>
        <w:t xml:space="preserve"> pada pasien</w:t>
      </w:r>
      <w:r>
        <w:rPr>
          <w:rFonts w:ascii="Arial" w:hAnsi="Arial" w:cs="Arial"/>
        </w:rPr>
        <w:t xml:space="preserve"> di Puskesmas Gambir Baru Kisaran menunjukkan bahwa tingkat kepuasan pada dimensi ketanggapan yaitu sebesar 82</w:t>
      </w:r>
      <w:proofErr w:type="gramStart"/>
      <w:r>
        <w:rPr>
          <w:rFonts w:ascii="Arial" w:hAnsi="Arial" w:cs="Arial"/>
        </w:rPr>
        <w:t>,76</w:t>
      </w:r>
      <w:proofErr w:type="gramEnd"/>
      <w:r>
        <w:rPr>
          <w:rFonts w:ascii="Arial" w:hAnsi="Arial" w:cs="Arial"/>
        </w:rPr>
        <w:t>% puas.</w:t>
      </w:r>
    </w:p>
    <w:p w14:paraId="6A749584" w14:textId="0FE25CC7" w:rsidR="00301014" w:rsidRDefault="00301014" w:rsidP="00301014">
      <w:pPr>
        <w:pStyle w:val="ListParagraph"/>
        <w:numPr>
          <w:ilvl w:val="0"/>
          <w:numId w:val="37"/>
        </w:numPr>
        <w:spacing w:line="360" w:lineRule="auto"/>
        <w:jc w:val="both"/>
        <w:rPr>
          <w:rFonts w:ascii="Arial" w:hAnsi="Arial" w:cs="Arial"/>
        </w:rPr>
      </w:pPr>
      <w:r>
        <w:rPr>
          <w:rFonts w:ascii="Arial" w:hAnsi="Arial" w:cs="Arial"/>
        </w:rPr>
        <w:t xml:space="preserve">Tingkat kepuasan pelayanan kefarmasian </w:t>
      </w:r>
      <w:proofErr w:type="gramStart"/>
      <w:r>
        <w:rPr>
          <w:rFonts w:ascii="Arial" w:hAnsi="Arial" w:cs="Arial"/>
        </w:rPr>
        <w:t>pada  pasien</w:t>
      </w:r>
      <w:proofErr w:type="gramEnd"/>
      <w:r>
        <w:rPr>
          <w:rFonts w:ascii="Arial" w:hAnsi="Arial" w:cs="Arial"/>
        </w:rPr>
        <w:t xml:space="preserve"> di Puskesmas  Gambir Baru Kisaran menunjukkan bahwa tingkat kepuasan pada dimensi Jaminan yaitu sebesar 83,60% puas.</w:t>
      </w:r>
    </w:p>
    <w:p w14:paraId="45EC7F34" w14:textId="0447F319" w:rsidR="00301014" w:rsidRDefault="00301014" w:rsidP="00301014">
      <w:pPr>
        <w:pStyle w:val="ListParagraph"/>
        <w:numPr>
          <w:ilvl w:val="0"/>
          <w:numId w:val="37"/>
        </w:numPr>
        <w:spacing w:line="360" w:lineRule="auto"/>
        <w:jc w:val="both"/>
        <w:rPr>
          <w:rFonts w:ascii="Arial" w:hAnsi="Arial" w:cs="Arial"/>
        </w:rPr>
      </w:pPr>
      <w:r>
        <w:rPr>
          <w:rFonts w:ascii="Arial" w:hAnsi="Arial" w:cs="Arial"/>
        </w:rPr>
        <w:t>Tingkat kepuasan pelayanan kefarmasian pada pasien di Puskesmas Gambir Baru Kisaran menunjukkan bahwa tingkat kepuasan pada dimensi empati yaitu sebesar 83</w:t>
      </w:r>
      <w:proofErr w:type="gramStart"/>
      <w:r>
        <w:rPr>
          <w:rFonts w:ascii="Arial" w:hAnsi="Arial" w:cs="Arial"/>
        </w:rPr>
        <w:t>,50</w:t>
      </w:r>
      <w:proofErr w:type="gramEnd"/>
      <w:r>
        <w:rPr>
          <w:rFonts w:ascii="Arial" w:hAnsi="Arial" w:cs="Arial"/>
        </w:rPr>
        <w:t>%  puas.</w:t>
      </w:r>
    </w:p>
    <w:p w14:paraId="3FE069B3" w14:textId="0D42E329" w:rsidR="00301014" w:rsidRDefault="00301014" w:rsidP="00301014">
      <w:pPr>
        <w:pStyle w:val="ListParagraph"/>
        <w:numPr>
          <w:ilvl w:val="0"/>
          <w:numId w:val="37"/>
        </w:numPr>
        <w:spacing w:line="360" w:lineRule="auto"/>
        <w:jc w:val="both"/>
        <w:rPr>
          <w:rFonts w:ascii="Arial" w:hAnsi="Arial" w:cs="Arial"/>
        </w:rPr>
      </w:pPr>
      <w:r>
        <w:rPr>
          <w:rFonts w:ascii="Arial" w:hAnsi="Arial" w:cs="Arial"/>
        </w:rPr>
        <w:t>Tingkat kepuasan pelayanan kefarmasian pada pasien di Puskesmas Gambir Baru Kisaran menunjukkan bahwa tingkat kepuasan pada dimensi</w:t>
      </w:r>
      <w:r w:rsidR="008956DD">
        <w:rPr>
          <w:rFonts w:ascii="Arial" w:hAnsi="Arial" w:cs="Arial"/>
        </w:rPr>
        <w:t xml:space="preserve"> bukti fisik yaitu sebesar 76</w:t>
      </w:r>
      <w:proofErr w:type="gramStart"/>
      <w:r w:rsidR="008956DD">
        <w:rPr>
          <w:rFonts w:ascii="Arial" w:hAnsi="Arial" w:cs="Arial"/>
        </w:rPr>
        <w:t>,60</w:t>
      </w:r>
      <w:proofErr w:type="gramEnd"/>
      <w:r w:rsidR="008956DD">
        <w:rPr>
          <w:rFonts w:ascii="Arial" w:hAnsi="Arial" w:cs="Arial"/>
        </w:rPr>
        <w:t xml:space="preserve">%  </w:t>
      </w:r>
      <w:r>
        <w:rPr>
          <w:rFonts w:ascii="Arial" w:hAnsi="Arial" w:cs="Arial"/>
        </w:rPr>
        <w:t>puas.</w:t>
      </w:r>
    </w:p>
    <w:p w14:paraId="396E0688" w14:textId="77777777" w:rsidR="008956DD" w:rsidRDefault="008956DD" w:rsidP="008956DD">
      <w:pPr>
        <w:pStyle w:val="ListParagraph"/>
        <w:spacing w:line="360" w:lineRule="auto"/>
        <w:jc w:val="both"/>
        <w:rPr>
          <w:rFonts w:ascii="Arial" w:hAnsi="Arial" w:cs="Arial"/>
        </w:rPr>
      </w:pPr>
    </w:p>
    <w:p w14:paraId="13DB60EE" w14:textId="69DB96E4" w:rsidR="00301014" w:rsidRPr="008956DD" w:rsidRDefault="008956DD" w:rsidP="008956DD">
      <w:pPr>
        <w:pStyle w:val="ListParagraph"/>
        <w:spacing w:after="0" w:line="360" w:lineRule="auto"/>
        <w:ind w:hanging="720"/>
        <w:jc w:val="both"/>
        <w:rPr>
          <w:rFonts w:ascii="Arial" w:eastAsiaTheme="minorEastAsia" w:hAnsi="Arial" w:cs="Arial"/>
          <w:b/>
        </w:rPr>
      </w:pPr>
      <w:r w:rsidRPr="008956DD">
        <w:rPr>
          <w:rFonts w:ascii="Arial" w:eastAsiaTheme="minorEastAsia" w:hAnsi="Arial" w:cs="Arial"/>
          <w:b/>
        </w:rPr>
        <w:t>5.2 Saran</w:t>
      </w:r>
    </w:p>
    <w:p w14:paraId="37D00D69" w14:textId="21411FB4" w:rsidR="00746521" w:rsidRPr="00746521" w:rsidRDefault="00746521" w:rsidP="00746521">
      <w:pPr>
        <w:pStyle w:val="ListParagraph"/>
        <w:numPr>
          <w:ilvl w:val="0"/>
          <w:numId w:val="38"/>
        </w:numPr>
        <w:spacing w:after="240" w:line="360" w:lineRule="auto"/>
        <w:ind w:left="567" w:hanging="283"/>
        <w:jc w:val="both"/>
        <w:rPr>
          <w:rFonts w:ascii="Arial" w:hAnsi="Arial" w:cs="Arial"/>
        </w:rPr>
      </w:pPr>
      <w:r>
        <w:rPr>
          <w:rFonts w:ascii="Arial" w:hAnsi="Arial" w:cs="Arial"/>
        </w:rPr>
        <w:t>Bagi Pu</w:t>
      </w:r>
      <w:r w:rsidR="00CB6566">
        <w:rPr>
          <w:rFonts w:ascii="Arial" w:hAnsi="Arial" w:cs="Arial"/>
        </w:rPr>
        <w:t>s</w:t>
      </w:r>
      <w:r>
        <w:rPr>
          <w:rFonts w:ascii="Arial" w:hAnsi="Arial" w:cs="Arial"/>
        </w:rPr>
        <w:t>kesmas</w:t>
      </w:r>
      <w:r w:rsidR="008956DD">
        <w:rPr>
          <w:rFonts w:ascii="Arial" w:hAnsi="Arial" w:cs="Arial"/>
        </w:rPr>
        <w:t xml:space="preserve"> </w:t>
      </w:r>
      <w:proofErr w:type="gramStart"/>
      <w:r w:rsidR="008956DD">
        <w:rPr>
          <w:rFonts w:ascii="Arial" w:hAnsi="Arial" w:cs="Arial"/>
        </w:rPr>
        <w:t>p</w:t>
      </w:r>
      <w:r w:rsidR="007F1007">
        <w:rPr>
          <w:rFonts w:ascii="Arial" w:hAnsi="Arial" w:cs="Arial"/>
        </w:rPr>
        <w:t>elayanan  Kefarmasian</w:t>
      </w:r>
      <w:proofErr w:type="gramEnd"/>
      <w:r w:rsidR="007F1007">
        <w:rPr>
          <w:rFonts w:ascii="Arial" w:hAnsi="Arial" w:cs="Arial"/>
        </w:rPr>
        <w:t xml:space="preserve"> agar</w:t>
      </w:r>
      <w:r w:rsidR="008956DD">
        <w:rPr>
          <w:rFonts w:ascii="Arial" w:hAnsi="Arial" w:cs="Arial"/>
        </w:rPr>
        <w:t xml:space="preserve"> ditingkatkan</w:t>
      </w:r>
      <w:r w:rsidR="007F1007">
        <w:rPr>
          <w:rFonts w:ascii="Arial" w:hAnsi="Arial" w:cs="Arial"/>
        </w:rPr>
        <w:t xml:space="preserve"> dalam memberikan informasi obat</w:t>
      </w:r>
      <w:r w:rsidR="00633D13">
        <w:rPr>
          <w:rFonts w:ascii="Arial" w:hAnsi="Arial" w:cs="Arial"/>
        </w:rPr>
        <w:t xml:space="preserve"> yang </w:t>
      </w:r>
      <w:r w:rsidR="007F1007">
        <w:rPr>
          <w:rFonts w:ascii="Arial" w:hAnsi="Arial" w:cs="Arial"/>
        </w:rPr>
        <w:t xml:space="preserve"> </w:t>
      </w:r>
      <w:r w:rsidR="00633D13">
        <w:rPr>
          <w:rFonts w:ascii="Arial" w:hAnsi="Arial" w:cs="Arial"/>
        </w:rPr>
        <w:t xml:space="preserve">lebih </w:t>
      </w:r>
      <w:r w:rsidR="0093713D">
        <w:rPr>
          <w:rFonts w:ascii="Arial" w:hAnsi="Arial" w:cs="Arial"/>
        </w:rPr>
        <w:t xml:space="preserve"> akurat.</w:t>
      </w:r>
      <w:r w:rsidR="00633D13">
        <w:rPr>
          <w:rFonts w:ascii="Arial" w:hAnsi="Arial" w:cs="Arial"/>
        </w:rPr>
        <w:t xml:space="preserve"> M</w:t>
      </w:r>
      <w:r w:rsidR="008A09BA">
        <w:rPr>
          <w:rFonts w:ascii="Arial" w:hAnsi="Arial" w:cs="Arial"/>
        </w:rPr>
        <w:t>eningkatkan ke</w:t>
      </w:r>
      <w:r w:rsidR="007F1007">
        <w:rPr>
          <w:rFonts w:ascii="Arial" w:hAnsi="Arial" w:cs="Arial"/>
        </w:rPr>
        <w:t>nyamanan ruang tunggu agar</w:t>
      </w:r>
      <w:r w:rsidR="008A09BA">
        <w:rPr>
          <w:rFonts w:ascii="Arial" w:hAnsi="Arial" w:cs="Arial"/>
        </w:rPr>
        <w:t xml:space="preserve"> di</w:t>
      </w:r>
      <w:r w:rsidR="00CB6566">
        <w:rPr>
          <w:rFonts w:ascii="Arial" w:hAnsi="Arial" w:cs="Arial"/>
        </w:rPr>
        <w:t>p</w:t>
      </w:r>
      <w:r w:rsidR="0093713D">
        <w:rPr>
          <w:rFonts w:ascii="Arial" w:hAnsi="Arial" w:cs="Arial"/>
        </w:rPr>
        <w:t xml:space="preserve">erluas supaya tempat duduk lebih </w:t>
      </w:r>
      <w:r w:rsidR="00633D13">
        <w:rPr>
          <w:rFonts w:ascii="Arial" w:hAnsi="Arial" w:cs="Arial"/>
        </w:rPr>
        <w:t xml:space="preserve">rapi dan pasien yang menunggu obat lebih tenang dan nyaman. </w:t>
      </w:r>
      <w:proofErr w:type="gramStart"/>
      <w:r w:rsidR="00633D13">
        <w:rPr>
          <w:rFonts w:ascii="Arial" w:hAnsi="Arial" w:cs="Arial"/>
        </w:rPr>
        <w:t>kesejukan</w:t>
      </w:r>
      <w:proofErr w:type="gramEnd"/>
      <w:r w:rsidR="00633D13">
        <w:rPr>
          <w:rFonts w:ascii="Arial" w:hAnsi="Arial" w:cs="Arial"/>
        </w:rPr>
        <w:t xml:space="preserve"> </w:t>
      </w:r>
      <w:r w:rsidR="008A09BA">
        <w:rPr>
          <w:rFonts w:ascii="Arial" w:hAnsi="Arial" w:cs="Arial"/>
        </w:rPr>
        <w:t>interior</w:t>
      </w:r>
      <w:r w:rsidR="007F1007">
        <w:rPr>
          <w:rFonts w:ascii="Arial" w:hAnsi="Arial" w:cs="Arial"/>
        </w:rPr>
        <w:t xml:space="preserve"> </w:t>
      </w:r>
      <w:r w:rsidR="00633D13">
        <w:rPr>
          <w:rFonts w:ascii="Arial" w:hAnsi="Arial" w:cs="Arial"/>
        </w:rPr>
        <w:t xml:space="preserve">disarankan agar menambah kipas angin diruang tunggu </w:t>
      </w:r>
      <w:r w:rsidR="007F1007">
        <w:rPr>
          <w:rFonts w:ascii="Arial" w:hAnsi="Arial" w:cs="Arial"/>
        </w:rPr>
        <w:t>serta</w:t>
      </w:r>
      <w:r w:rsidR="00633D13">
        <w:rPr>
          <w:rFonts w:ascii="Arial" w:hAnsi="Arial" w:cs="Arial"/>
        </w:rPr>
        <w:t xml:space="preserve"> eksterior agar </w:t>
      </w:r>
      <w:r w:rsidR="008956DD">
        <w:rPr>
          <w:rFonts w:ascii="Arial" w:hAnsi="Arial" w:cs="Arial"/>
        </w:rPr>
        <w:t xml:space="preserve"> dipertahankan di Puskesmas Gambir Baru Kisara</w:t>
      </w:r>
      <w:r>
        <w:rPr>
          <w:rFonts w:ascii="Arial" w:hAnsi="Arial" w:cs="Arial"/>
        </w:rPr>
        <w:t>n.</w:t>
      </w:r>
    </w:p>
    <w:p w14:paraId="35086E19" w14:textId="2D027656" w:rsidR="00746521" w:rsidRPr="00F4458B" w:rsidRDefault="008956DD" w:rsidP="00746521">
      <w:pPr>
        <w:pStyle w:val="ListParagraph"/>
        <w:numPr>
          <w:ilvl w:val="0"/>
          <w:numId w:val="38"/>
        </w:numPr>
        <w:spacing w:after="240" w:line="360" w:lineRule="auto"/>
        <w:ind w:left="567" w:hanging="283"/>
        <w:jc w:val="both"/>
        <w:rPr>
          <w:rFonts w:ascii="Arial" w:hAnsi="Arial" w:cs="Arial"/>
        </w:rPr>
      </w:pPr>
      <w:r w:rsidRPr="00F4458B">
        <w:rPr>
          <w:rFonts w:ascii="Arial" w:hAnsi="Arial" w:cs="Arial"/>
        </w:rPr>
        <w:t xml:space="preserve">Kepada peneliti selanjutnya diharapkan melakukan </w:t>
      </w:r>
      <w:r w:rsidR="00F4458B">
        <w:rPr>
          <w:rFonts w:ascii="Arial" w:hAnsi="Arial" w:cs="Arial"/>
        </w:rPr>
        <w:t>pengukuran tingkat kepuasan dengan metode yang lain.</w:t>
      </w:r>
    </w:p>
    <w:p w14:paraId="7EA52A40" w14:textId="7B488AD7" w:rsidR="00896B71" w:rsidRDefault="00896B71">
      <w:pPr>
        <w:rPr>
          <w:rFonts w:ascii="Arial" w:eastAsiaTheme="minorEastAsia" w:hAnsi="Arial" w:cs="Arial"/>
          <w:b/>
        </w:rPr>
      </w:pPr>
      <w:r>
        <w:rPr>
          <w:rFonts w:ascii="Arial" w:eastAsiaTheme="minorEastAsia" w:hAnsi="Arial" w:cs="Arial"/>
          <w:b/>
        </w:rPr>
        <w:br w:type="page"/>
      </w:r>
    </w:p>
    <w:p w14:paraId="37727058" w14:textId="15EB7A2A" w:rsidR="004754B6" w:rsidRDefault="004754B6" w:rsidP="003E6BB1">
      <w:pPr>
        <w:pStyle w:val="Heading1"/>
        <w:spacing w:line="480" w:lineRule="auto"/>
        <w:jc w:val="center"/>
        <w:rPr>
          <w:rFonts w:ascii="Arial" w:eastAsiaTheme="minorEastAsia" w:hAnsi="Arial" w:cs="Arial"/>
          <w:color w:val="auto"/>
          <w:sz w:val="24"/>
          <w:szCs w:val="24"/>
        </w:rPr>
      </w:pPr>
      <w:bookmarkStart w:id="76" w:name="_Toc100840438"/>
      <w:r w:rsidRPr="00643042">
        <w:rPr>
          <w:rFonts w:ascii="Arial" w:eastAsiaTheme="minorEastAsia" w:hAnsi="Arial" w:cs="Arial"/>
          <w:color w:val="auto"/>
          <w:sz w:val="24"/>
          <w:szCs w:val="24"/>
        </w:rPr>
        <w:lastRenderedPageBreak/>
        <w:t>DAFTAR PUSTAKA</w:t>
      </w:r>
      <w:bookmarkEnd w:id="76"/>
    </w:p>
    <w:p w14:paraId="05BA5F6C" w14:textId="5E1163AA" w:rsidR="00A61BFE" w:rsidRPr="00A61BFE" w:rsidRDefault="00A61BFE" w:rsidP="00A61BFE">
      <w:pPr>
        <w:spacing w:line="240" w:lineRule="auto"/>
        <w:ind w:firstLine="180"/>
        <w:rPr>
          <w:rFonts w:ascii="Arial" w:hAnsi="Arial" w:cs="Arial"/>
        </w:rPr>
      </w:pPr>
      <w:r w:rsidRPr="00A61BFE">
        <w:rPr>
          <w:rFonts w:ascii="Arial" w:hAnsi="Arial" w:cs="Arial"/>
        </w:rPr>
        <w:t xml:space="preserve">Azwar, Saifuddin. </w:t>
      </w:r>
      <w:proofErr w:type="gramStart"/>
      <w:r w:rsidR="00835994">
        <w:rPr>
          <w:rFonts w:ascii="Arial" w:hAnsi="Arial" w:cs="Arial"/>
        </w:rPr>
        <w:t>(</w:t>
      </w:r>
      <w:r w:rsidRPr="00A61BFE">
        <w:rPr>
          <w:rFonts w:ascii="Arial" w:hAnsi="Arial" w:cs="Arial"/>
        </w:rPr>
        <w:t>2010</w:t>
      </w:r>
      <w:r w:rsidR="00835994">
        <w:rPr>
          <w:rFonts w:ascii="Arial" w:hAnsi="Arial" w:cs="Arial"/>
        </w:rPr>
        <w:t>)</w:t>
      </w:r>
      <w:r w:rsidRPr="00A61BFE">
        <w:rPr>
          <w:rFonts w:ascii="Arial" w:hAnsi="Arial" w:cs="Arial"/>
        </w:rPr>
        <w:t xml:space="preserve">. </w:t>
      </w:r>
      <w:r w:rsidRPr="00A61BFE">
        <w:rPr>
          <w:rFonts w:ascii="Arial" w:hAnsi="Arial" w:cs="Arial"/>
          <w:i/>
          <w:iCs/>
        </w:rPr>
        <w:t>Metode Penelitian</w:t>
      </w:r>
      <w:r w:rsidRPr="00A61BFE">
        <w:rPr>
          <w:rFonts w:ascii="Arial" w:hAnsi="Arial" w:cs="Arial"/>
        </w:rPr>
        <w:t>.</w:t>
      </w:r>
      <w:proofErr w:type="gramEnd"/>
      <w:r w:rsidRPr="00A61BFE">
        <w:rPr>
          <w:rFonts w:ascii="Arial" w:hAnsi="Arial" w:cs="Arial"/>
        </w:rPr>
        <w:t xml:space="preserve"> Yogyakarta: Pustaka Pelajar</w:t>
      </w:r>
    </w:p>
    <w:p w14:paraId="2C8F1B02" w14:textId="7872AFD1" w:rsidR="00C00B29" w:rsidRPr="00C00B29" w:rsidRDefault="00835994" w:rsidP="00C00B29">
      <w:pPr>
        <w:spacing w:after="0" w:line="240" w:lineRule="auto"/>
        <w:ind w:left="720" w:hanging="590"/>
        <w:jc w:val="both"/>
        <w:rPr>
          <w:rFonts w:ascii="Arial" w:eastAsia="SimSun" w:hAnsi="Arial" w:cs="Arial"/>
        </w:rPr>
      </w:pPr>
      <w:proofErr w:type="gramStart"/>
      <w:r>
        <w:rPr>
          <w:rFonts w:ascii="Arial" w:hAnsi="Arial" w:cs="Arial"/>
        </w:rPr>
        <w:t>Bustami, (2011)</w:t>
      </w:r>
      <w:r w:rsidR="00C00B29" w:rsidRPr="00113872">
        <w:rPr>
          <w:rFonts w:ascii="Arial" w:hAnsi="Arial" w:cs="Arial"/>
          <w:i/>
          <w:iCs/>
        </w:rPr>
        <w:t>.</w:t>
      </w:r>
      <w:proofErr w:type="gramEnd"/>
      <w:r w:rsidR="00C00B29" w:rsidRPr="00113872">
        <w:rPr>
          <w:rFonts w:ascii="Arial" w:hAnsi="Arial" w:cs="Arial"/>
          <w:i/>
          <w:iCs/>
        </w:rPr>
        <w:t xml:space="preserve"> </w:t>
      </w:r>
      <w:proofErr w:type="gramStart"/>
      <w:r w:rsidR="00C00B29" w:rsidRPr="00113872">
        <w:rPr>
          <w:rFonts w:ascii="Arial" w:hAnsi="Arial" w:cs="Arial"/>
          <w:i/>
          <w:iCs/>
        </w:rPr>
        <w:t>Penjamin Mutu Pelayanan Kesehatan dan Akseptabilitasny</w:t>
      </w:r>
      <w:r w:rsidR="00C00B29" w:rsidRPr="00C00B29">
        <w:rPr>
          <w:rFonts w:ascii="Arial" w:hAnsi="Arial" w:cs="Arial"/>
        </w:rPr>
        <w:t>a.</w:t>
      </w:r>
      <w:proofErr w:type="gramEnd"/>
      <w:r w:rsidR="00C00B29" w:rsidRPr="00C00B29">
        <w:rPr>
          <w:rFonts w:ascii="Arial" w:hAnsi="Arial" w:cs="Arial"/>
        </w:rPr>
        <w:t xml:space="preserve"> 44 Jakarta: Erlangga Tejada, Jeffry J, Joyce Raymond, dan B Punzalan. 2012. “On the Misuse of Slovin’s Formula.” The Philippine Statistician 61 (1):8.</w:t>
      </w:r>
    </w:p>
    <w:p w14:paraId="289C8716" w14:textId="77777777" w:rsidR="00C00B29" w:rsidRDefault="00C00B29" w:rsidP="00C00B29">
      <w:pPr>
        <w:spacing w:after="0" w:line="240" w:lineRule="auto"/>
        <w:ind w:left="720" w:hanging="590"/>
        <w:jc w:val="both"/>
        <w:rPr>
          <w:rFonts w:ascii="Arial" w:eastAsia="SimSun" w:hAnsi="Arial" w:cs="Arial"/>
        </w:rPr>
      </w:pPr>
    </w:p>
    <w:p w14:paraId="642A3EB2" w14:textId="5715E305" w:rsidR="00EA021D" w:rsidRDefault="00775DF4" w:rsidP="00C00B29">
      <w:pPr>
        <w:spacing w:after="0" w:line="240" w:lineRule="auto"/>
        <w:ind w:left="720" w:hanging="590"/>
        <w:jc w:val="both"/>
        <w:rPr>
          <w:rFonts w:ascii="Arial" w:eastAsia="SimSun" w:hAnsi="Arial" w:cs="Arial"/>
        </w:rPr>
      </w:pPr>
      <w:r w:rsidRPr="00B034EE">
        <w:rPr>
          <w:rFonts w:ascii="Arial" w:eastAsia="SimSun" w:hAnsi="Arial" w:cs="Arial"/>
        </w:rPr>
        <w:t xml:space="preserve">Halim, </w:t>
      </w:r>
      <w:proofErr w:type="gramStart"/>
      <w:r w:rsidRPr="00B034EE">
        <w:rPr>
          <w:rFonts w:ascii="Arial" w:eastAsia="SimSun" w:hAnsi="Arial" w:cs="Arial"/>
        </w:rPr>
        <w:t>S.</w:t>
      </w:r>
      <w:r w:rsidR="00835994">
        <w:rPr>
          <w:rFonts w:ascii="Arial" w:eastAsia="SimSun" w:hAnsi="Arial" w:cs="Arial"/>
        </w:rPr>
        <w:t xml:space="preserve"> </w:t>
      </w:r>
      <w:r w:rsidRPr="00B034EE">
        <w:rPr>
          <w:rFonts w:ascii="Arial" w:eastAsia="SimSun" w:hAnsi="Arial" w:cs="Arial"/>
        </w:rPr>
        <w:t>,</w:t>
      </w:r>
      <w:r w:rsidR="00835994">
        <w:rPr>
          <w:rFonts w:ascii="Arial" w:eastAsia="SimSun" w:hAnsi="Arial" w:cs="Arial"/>
        </w:rPr>
        <w:t>(</w:t>
      </w:r>
      <w:proofErr w:type="gramEnd"/>
      <w:r w:rsidRPr="00B034EE">
        <w:rPr>
          <w:rFonts w:ascii="Arial" w:eastAsia="SimSun" w:hAnsi="Arial" w:cs="Arial"/>
        </w:rPr>
        <w:t>2019</w:t>
      </w:r>
      <w:r w:rsidR="00835994">
        <w:rPr>
          <w:rFonts w:ascii="Arial" w:eastAsia="SimSun" w:hAnsi="Arial" w:cs="Arial"/>
        </w:rPr>
        <w:t>)</w:t>
      </w:r>
      <w:r w:rsidRPr="00B034EE">
        <w:rPr>
          <w:rFonts w:ascii="Arial" w:eastAsia="SimSun" w:hAnsi="Arial" w:cs="Arial"/>
        </w:rPr>
        <w:t xml:space="preserve">. </w:t>
      </w:r>
      <w:proofErr w:type="gramStart"/>
      <w:r w:rsidRPr="00113872">
        <w:rPr>
          <w:rFonts w:ascii="Arial" w:eastAsia="SimSun" w:hAnsi="Arial" w:cs="Arial"/>
          <w:i/>
          <w:iCs/>
        </w:rPr>
        <w:t>Gambaran Tingkat Kepuasan Pasien Terhadap Pelayanan Kefarmasian Pada Pasien Rawat Jalan Di Apotek Puskesmas Teladan Kota Medan</w:t>
      </w:r>
      <w:r w:rsidRPr="00B034EE">
        <w:rPr>
          <w:rFonts w:ascii="Arial" w:eastAsia="SimSun" w:hAnsi="Arial" w:cs="Arial"/>
        </w:rPr>
        <w:t>.</w:t>
      </w:r>
      <w:proofErr w:type="gramEnd"/>
      <w:r w:rsidRPr="00B034EE">
        <w:rPr>
          <w:rFonts w:ascii="Arial" w:eastAsia="SimSun" w:hAnsi="Arial" w:cs="Arial"/>
        </w:rPr>
        <w:t xml:space="preserve"> </w:t>
      </w:r>
      <w:r w:rsidRPr="00B034EE">
        <w:rPr>
          <w:rFonts w:ascii="Arial" w:eastAsia="SimSun" w:hAnsi="Arial" w:cs="Arial"/>
          <w:i/>
        </w:rPr>
        <w:t>Karya Tulis Ilmiah.</w:t>
      </w:r>
      <w:r w:rsidRPr="00B034EE">
        <w:rPr>
          <w:rFonts w:ascii="Arial" w:eastAsia="SimSun" w:hAnsi="Arial" w:cs="Arial"/>
        </w:rPr>
        <w:t xml:space="preserve"> </w:t>
      </w:r>
      <w:proofErr w:type="gramStart"/>
      <w:r w:rsidRPr="00B034EE">
        <w:rPr>
          <w:rFonts w:ascii="Arial" w:eastAsia="SimSun" w:hAnsi="Arial" w:cs="Arial"/>
        </w:rPr>
        <w:t>Medan :</w:t>
      </w:r>
      <w:proofErr w:type="gramEnd"/>
      <w:r w:rsidRPr="00B034EE">
        <w:rPr>
          <w:rFonts w:ascii="Arial" w:eastAsia="SimSun" w:hAnsi="Arial" w:cs="Arial"/>
        </w:rPr>
        <w:t xml:space="preserve"> POLTEKKES KEMEN</w:t>
      </w:r>
      <w:r w:rsidR="00CB6566">
        <w:rPr>
          <w:rFonts w:ascii="Arial" w:eastAsia="SimSun" w:hAnsi="Arial" w:cs="Arial"/>
        </w:rPr>
        <w:t>K</w:t>
      </w:r>
      <w:r w:rsidRPr="00B034EE">
        <w:rPr>
          <w:rFonts w:ascii="Arial" w:eastAsia="SimSun" w:hAnsi="Arial" w:cs="Arial"/>
        </w:rPr>
        <w:t>ES MEDAN.</w:t>
      </w:r>
    </w:p>
    <w:p w14:paraId="58C3F438" w14:textId="77777777" w:rsidR="00994AE3" w:rsidRDefault="00994AE3" w:rsidP="00C00B29">
      <w:pPr>
        <w:spacing w:after="0" w:line="240" w:lineRule="auto"/>
        <w:ind w:left="720" w:hanging="590"/>
        <w:jc w:val="both"/>
        <w:rPr>
          <w:rFonts w:ascii="Arial" w:eastAsia="SimSun" w:hAnsi="Arial" w:cs="Arial"/>
        </w:rPr>
      </w:pPr>
    </w:p>
    <w:p w14:paraId="401A39B8" w14:textId="6A2E408B" w:rsidR="00EA021D" w:rsidRDefault="00835994" w:rsidP="00C00B29">
      <w:pPr>
        <w:spacing w:line="240" w:lineRule="auto"/>
        <w:ind w:left="720" w:hanging="720"/>
        <w:jc w:val="both"/>
        <w:rPr>
          <w:rFonts w:ascii="Arial" w:hAnsi="Arial" w:cs="Arial"/>
        </w:rPr>
      </w:pPr>
      <w:r>
        <w:rPr>
          <w:rFonts w:ascii="Arial" w:hAnsi="Arial" w:cs="Arial"/>
        </w:rPr>
        <w:t xml:space="preserve">Kemenkes RI, </w:t>
      </w:r>
      <w:r w:rsidR="00994AE3" w:rsidRPr="00994AE3">
        <w:rPr>
          <w:rFonts w:ascii="Arial" w:hAnsi="Arial" w:cs="Arial"/>
        </w:rPr>
        <w:t xml:space="preserve">(2017). </w:t>
      </w:r>
      <w:proofErr w:type="gramStart"/>
      <w:r w:rsidR="00994AE3" w:rsidRPr="00113872">
        <w:rPr>
          <w:rFonts w:ascii="Arial" w:hAnsi="Arial" w:cs="Arial"/>
          <w:i/>
          <w:iCs/>
        </w:rPr>
        <w:t>Menteri Kesehatan Republik Indonesia, 2017.</w:t>
      </w:r>
      <w:proofErr w:type="gramEnd"/>
      <w:r w:rsidR="00994AE3" w:rsidRPr="00113872">
        <w:rPr>
          <w:rFonts w:ascii="Arial" w:hAnsi="Arial" w:cs="Arial"/>
          <w:i/>
          <w:iCs/>
        </w:rPr>
        <w:t xml:space="preserve"> </w:t>
      </w:r>
      <w:proofErr w:type="gramStart"/>
      <w:r w:rsidR="00994AE3" w:rsidRPr="00113872">
        <w:rPr>
          <w:rFonts w:ascii="Arial" w:hAnsi="Arial" w:cs="Arial"/>
          <w:i/>
          <w:iCs/>
        </w:rPr>
        <w:t>Peraturan Menteri Kesehatan Rep</w:t>
      </w:r>
      <w:r w:rsidR="00CB6566">
        <w:rPr>
          <w:rFonts w:ascii="Arial" w:hAnsi="Arial" w:cs="Arial"/>
          <w:i/>
          <w:iCs/>
        </w:rPr>
        <w:t>ublik</w:t>
      </w:r>
      <w:r w:rsidR="00994AE3" w:rsidRPr="00113872">
        <w:rPr>
          <w:rFonts w:ascii="Arial" w:hAnsi="Arial" w:cs="Arial"/>
          <w:i/>
          <w:iCs/>
        </w:rPr>
        <w:t xml:space="preserve"> Indonesia nomor 74 tahun 2017 Tentang Standar Pelayanan Kefarmasian di Puskesmas, Jakarta</w:t>
      </w:r>
      <w:r w:rsidR="00994AE3" w:rsidRPr="00994AE3">
        <w:rPr>
          <w:rFonts w:ascii="Arial" w:hAnsi="Arial" w:cs="Arial"/>
        </w:rPr>
        <w:t>.</w:t>
      </w:r>
      <w:proofErr w:type="gramEnd"/>
    </w:p>
    <w:p w14:paraId="273763B9" w14:textId="5D3C3E5A" w:rsidR="00E345C1" w:rsidRPr="00E345C1" w:rsidRDefault="00E345C1" w:rsidP="00E345C1">
      <w:pPr>
        <w:tabs>
          <w:tab w:val="left" w:pos="720"/>
        </w:tabs>
        <w:spacing w:line="240" w:lineRule="auto"/>
        <w:ind w:left="720" w:hanging="669"/>
        <w:jc w:val="both"/>
        <w:rPr>
          <w:rFonts w:ascii="Arial" w:hAnsi="Arial" w:cs="Arial"/>
          <w:i/>
        </w:rPr>
      </w:pPr>
      <w:r w:rsidRPr="00753C9E">
        <w:rPr>
          <w:rFonts w:ascii="Arial" w:hAnsi="Arial" w:cs="Arial"/>
        </w:rPr>
        <w:t xml:space="preserve">Kotler, Phillip. </w:t>
      </w:r>
      <w:proofErr w:type="gramStart"/>
      <w:r>
        <w:rPr>
          <w:rFonts w:ascii="Arial" w:hAnsi="Arial" w:cs="Arial"/>
        </w:rPr>
        <w:t>(</w:t>
      </w:r>
      <w:r w:rsidRPr="00753C9E">
        <w:rPr>
          <w:rFonts w:ascii="Arial" w:hAnsi="Arial" w:cs="Arial"/>
        </w:rPr>
        <w:t>2009</w:t>
      </w:r>
      <w:r>
        <w:rPr>
          <w:rFonts w:ascii="Arial" w:hAnsi="Arial" w:cs="Arial"/>
        </w:rPr>
        <w:t>)</w:t>
      </w:r>
      <w:r w:rsidRPr="00753C9E">
        <w:rPr>
          <w:rFonts w:ascii="Arial" w:hAnsi="Arial" w:cs="Arial"/>
          <w:i/>
        </w:rPr>
        <w:t xml:space="preserve">. Tentang Manajemen Pemasaran Edisi 12 Jilid Northwestern </w:t>
      </w:r>
      <w:r>
        <w:rPr>
          <w:rFonts w:ascii="Arial" w:hAnsi="Arial" w:cs="Arial"/>
          <w:i/>
        </w:rPr>
        <w:t xml:space="preserve">   </w:t>
      </w:r>
      <w:r w:rsidRPr="00753C9E">
        <w:rPr>
          <w:rFonts w:ascii="Arial" w:hAnsi="Arial" w:cs="Arial"/>
          <w:i/>
        </w:rPr>
        <w:t>university.</w:t>
      </w:r>
      <w:proofErr w:type="gramEnd"/>
      <w:r w:rsidRPr="00753C9E">
        <w:rPr>
          <w:rFonts w:ascii="Arial" w:hAnsi="Arial" w:cs="Arial"/>
          <w:i/>
        </w:rPr>
        <w:t xml:space="preserve"> Indeks</w:t>
      </w:r>
    </w:p>
    <w:p w14:paraId="64D2EC14" w14:textId="6900F01B" w:rsidR="00871214" w:rsidRPr="00871214" w:rsidRDefault="00871214" w:rsidP="00E345C1">
      <w:pPr>
        <w:widowControl w:val="0"/>
        <w:autoSpaceDE w:val="0"/>
        <w:autoSpaceDN w:val="0"/>
        <w:adjustRightInd w:val="0"/>
        <w:spacing w:after="0" w:line="360" w:lineRule="auto"/>
        <w:ind w:left="480" w:hanging="480"/>
        <w:rPr>
          <w:rFonts w:ascii="Arial" w:hAnsi="Arial" w:cs="Arial"/>
          <w:noProof/>
          <w:szCs w:val="24"/>
        </w:rPr>
      </w:pPr>
      <w:r>
        <w:rPr>
          <w:rFonts w:ascii="Arial" w:hAnsi="Arial" w:cs="Arial"/>
        </w:rPr>
        <w:t>Medika</w:t>
      </w:r>
      <w:r>
        <w:rPr>
          <w:rFonts w:ascii="Arial" w:eastAsiaTheme="minorEastAsia" w:hAnsi="Arial" w:cs="Arial"/>
        </w:rPr>
        <w:fldChar w:fldCharType="begin" w:fldLock="1"/>
      </w:r>
      <w:r>
        <w:rPr>
          <w:rFonts w:ascii="Arial" w:eastAsiaTheme="minorEastAsia" w:hAnsi="Arial" w:cs="Arial"/>
        </w:rPr>
        <w:instrText xml:space="preserve">ADDIN Mendeley Bibliography CSL_BIBLIOGRAPHY </w:instrText>
      </w:r>
      <w:r>
        <w:rPr>
          <w:rFonts w:ascii="Arial" w:eastAsiaTheme="minorEastAsia" w:hAnsi="Arial" w:cs="Arial"/>
        </w:rPr>
        <w:fldChar w:fldCharType="separate"/>
      </w:r>
      <w:r w:rsidRPr="00BC4655">
        <w:rPr>
          <w:rFonts w:ascii="Arial" w:hAnsi="Arial" w:cs="Arial"/>
          <w:noProof/>
          <w:szCs w:val="24"/>
        </w:rPr>
        <w:t xml:space="preserve">Erlina, N. (2021). </w:t>
      </w:r>
      <w:r w:rsidRPr="00BC4655">
        <w:rPr>
          <w:rFonts w:ascii="Arial" w:hAnsi="Arial" w:cs="Arial"/>
          <w:i/>
          <w:iCs/>
          <w:noProof/>
          <w:szCs w:val="24"/>
        </w:rPr>
        <w:t>Analisis kepua</w:t>
      </w:r>
      <w:r>
        <w:rPr>
          <w:rFonts w:ascii="Arial" w:hAnsi="Arial" w:cs="Arial"/>
          <w:i/>
          <w:iCs/>
          <w:noProof/>
          <w:szCs w:val="24"/>
        </w:rPr>
        <w:t xml:space="preserve">san pasien rawat jalan terhadap </w:t>
      </w:r>
      <w:r w:rsidRPr="00BC4655">
        <w:rPr>
          <w:rFonts w:ascii="Arial" w:hAnsi="Arial" w:cs="Arial"/>
          <w:i/>
          <w:iCs/>
          <w:noProof/>
          <w:szCs w:val="24"/>
        </w:rPr>
        <w:t>pelayanan informasi obat di puskesmas Kecamatan, sleman,yogyakarta.</w:t>
      </w:r>
      <w:r>
        <w:rPr>
          <w:rFonts w:ascii="Arial" w:hAnsi="Arial" w:cs="Arial"/>
          <w:noProof/>
          <w:szCs w:val="24"/>
        </w:rPr>
        <w:t xml:space="preserve"> 6</w:t>
      </w:r>
      <w:r w:rsidRPr="00BC4655">
        <w:rPr>
          <w:rFonts w:ascii="Arial" w:hAnsi="Arial" w:cs="Arial"/>
          <w:noProof/>
          <w:szCs w:val="24"/>
        </w:rPr>
        <w:t>.</w:t>
      </w:r>
    </w:p>
    <w:p w14:paraId="4D1BDED8" w14:textId="77777777" w:rsidR="00E345C1" w:rsidRDefault="00871214" w:rsidP="00E345C1">
      <w:pPr>
        <w:spacing w:after="0" w:line="360" w:lineRule="auto"/>
        <w:ind w:left="720" w:hanging="720"/>
        <w:jc w:val="both"/>
        <w:rPr>
          <w:rFonts w:ascii="Arial" w:hAnsi="Arial" w:cs="Arial"/>
        </w:rPr>
      </w:pPr>
      <w:r>
        <w:rPr>
          <w:rFonts w:ascii="Arial" w:eastAsiaTheme="minorEastAsia" w:hAnsi="Arial" w:cs="Arial"/>
        </w:rPr>
        <w:fldChar w:fldCharType="end"/>
      </w:r>
    </w:p>
    <w:p w14:paraId="3E43AE63" w14:textId="4140F1F0" w:rsidR="00032F39" w:rsidRPr="00032F39" w:rsidRDefault="00835994" w:rsidP="00E345C1">
      <w:pPr>
        <w:spacing w:after="0" w:line="360" w:lineRule="auto"/>
        <w:ind w:left="720" w:hanging="720"/>
        <w:jc w:val="both"/>
        <w:rPr>
          <w:rFonts w:ascii="Arial" w:hAnsi="Arial" w:cs="Arial"/>
        </w:rPr>
      </w:pPr>
      <w:r>
        <w:rPr>
          <w:rFonts w:ascii="Arial" w:hAnsi="Arial" w:cs="Arial"/>
        </w:rPr>
        <w:t xml:space="preserve">Menkes RI, </w:t>
      </w:r>
      <w:r w:rsidR="00032F39" w:rsidRPr="00032F39">
        <w:rPr>
          <w:rFonts w:ascii="Arial" w:hAnsi="Arial" w:cs="Arial"/>
        </w:rPr>
        <w:t xml:space="preserve">(2014). </w:t>
      </w:r>
      <w:proofErr w:type="gramStart"/>
      <w:r w:rsidR="00032F39" w:rsidRPr="00032F39">
        <w:rPr>
          <w:rFonts w:ascii="Arial" w:hAnsi="Arial" w:cs="Arial"/>
        </w:rPr>
        <w:t>Menteri kesehatan Republik Indonesia, 2014.</w:t>
      </w:r>
      <w:proofErr w:type="gramEnd"/>
      <w:r w:rsidR="00032F39" w:rsidRPr="00032F39">
        <w:rPr>
          <w:rFonts w:ascii="Arial" w:hAnsi="Arial" w:cs="Arial"/>
        </w:rPr>
        <w:t xml:space="preserve"> </w:t>
      </w:r>
      <w:proofErr w:type="gramStart"/>
      <w:r w:rsidR="00032F39" w:rsidRPr="00032F39">
        <w:rPr>
          <w:rFonts w:ascii="Arial" w:hAnsi="Arial" w:cs="Arial"/>
        </w:rPr>
        <w:t>Peraturan Menteri kesehatan Republik Indonesia nomor 75 tahun 2014 Tentang Pusat Kesehatan Masyarakat, Jakarta.</w:t>
      </w:r>
      <w:proofErr w:type="gramEnd"/>
    </w:p>
    <w:p w14:paraId="4554A54C" w14:textId="7CE0A792" w:rsidR="00E12DE9" w:rsidRDefault="00775DF4" w:rsidP="00C00B29">
      <w:pPr>
        <w:spacing w:after="0" w:line="240" w:lineRule="auto"/>
        <w:ind w:left="720" w:hanging="720"/>
        <w:jc w:val="both"/>
        <w:rPr>
          <w:rFonts w:ascii="Arial" w:eastAsia="SimSun" w:hAnsi="Arial" w:cs="Arial"/>
        </w:rPr>
      </w:pPr>
      <w:proofErr w:type="gramStart"/>
      <w:r w:rsidRPr="00775DF4">
        <w:rPr>
          <w:rFonts w:ascii="Arial" w:eastAsia="SimSun" w:hAnsi="Arial" w:cs="Arial"/>
        </w:rPr>
        <w:t xml:space="preserve">Notoadmojo, S., </w:t>
      </w:r>
      <w:r w:rsidR="00835994">
        <w:rPr>
          <w:rFonts w:ascii="Arial" w:eastAsia="SimSun" w:hAnsi="Arial" w:cs="Arial"/>
        </w:rPr>
        <w:t>(</w:t>
      </w:r>
      <w:r w:rsidRPr="00775DF4">
        <w:rPr>
          <w:rFonts w:ascii="Arial" w:eastAsia="SimSun" w:hAnsi="Arial" w:cs="Arial"/>
        </w:rPr>
        <w:t>2017</w:t>
      </w:r>
      <w:r w:rsidR="00835994">
        <w:rPr>
          <w:rFonts w:ascii="Arial" w:eastAsia="SimSun" w:hAnsi="Arial" w:cs="Arial"/>
        </w:rPr>
        <w:t>)</w:t>
      </w:r>
      <w:r w:rsidRPr="00775DF4">
        <w:rPr>
          <w:rFonts w:ascii="Arial" w:eastAsia="SimSun" w:hAnsi="Arial" w:cs="Arial"/>
        </w:rPr>
        <w:t>.</w:t>
      </w:r>
      <w:proofErr w:type="gramEnd"/>
      <w:r w:rsidRPr="00775DF4">
        <w:rPr>
          <w:rFonts w:ascii="Arial" w:eastAsia="SimSun" w:hAnsi="Arial" w:cs="Arial"/>
        </w:rPr>
        <w:t xml:space="preserve"> </w:t>
      </w:r>
      <w:r w:rsidRPr="00775DF4">
        <w:rPr>
          <w:rFonts w:ascii="Arial" w:eastAsia="SimSun" w:hAnsi="Arial" w:cs="Arial"/>
          <w:i/>
        </w:rPr>
        <w:t>Metodologi Penelitian Kesehatan</w:t>
      </w:r>
      <w:r w:rsidRPr="00775DF4">
        <w:rPr>
          <w:rFonts w:ascii="Arial" w:eastAsia="SimSun" w:hAnsi="Arial" w:cs="Arial"/>
        </w:rPr>
        <w:t xml:space="preserve">. </w:t>
      </w:r>
      <w:proofErr w:type="gramStart"/>
      <w:r w:rsidRPr="00775DF4">
        <w:rPr>
          <w:rFonts w:ascii="Arial" w:eastAsia="SimSun" w:hAnsi="Arial" w:cs="Arial"/>
        </w:rPr>
        <w:t>Jakarta :</w:t>
      </w:r>
      <w:proofErr w:type="gramEnd"/>
      <w:r w:rsidRPr="00775DF4">
        <w:rPr>
          <w:rFonts w:ascii="Arial" w:eastAsia="SimSun" w:hAnsi="Arial" w:cs="Arial"/>
        </w:rPr>
        <w:t xml:space="preserve"> PT. Rineka Cipta.</w:t>
      </w:r>
    </w:p>
    <w:p w14:paraId="574A2740" w14:textId="77777777" w:rsidR="003E35D9" w:rsidRPr="00C14CBE" w:rsidRDefault="003E35D9" w:rsidP="00C00B29">
      <w:pPr>
        <w:spacing w:after="0" w:line="240" w:lineRule="auto"/>
        <w:ind w:left="720" w:hanging="720"/>
        <w:jc w:val="both"/>
        <w:rPr>
          <w:rFonts w:ascii="Arial" w:eastAsia="SimSun" w:hAnsi="Arial" w:cs="Arial"/>
        </w:rPr>
      </w:pPr>
    </w:p>
    <w:p w14:paraId="68611705" w14:textId="0B6EF588" w:rsidR="00775DF4" w:rsidRPr="00113872" w:rsidRDefault="004754B6" w:rsidP="00C00B29">
      <w:pPr>
        <w:spacing w:line="240" w:lineRule="auto"/>
        <w:ind w:left="720" w:hanging="720"/>
        <w:jc w:val="both"/>
        <w:rPr>
          <w:rFonts w:ascii="Arial" w:hAnsi="Arial" w:cs="Arial"/>
          <w:i/>
          <w:iCs/>
        </w:rPr>
      </w:pPr>
      <w:r w:rsidRPr="00753C9E">
        <w:rPr>
          <w:rFonts w:ascii="Arial" w:hAnsi="Arial" w:cs="Arial"/>
        </w:rPr>
        <w:t xml:space="preserve">Permenkes No 74 tahun </w:t>
      </w:r>
      <w:r w:rsidR="00835994">
        <w:rPr>
          <w:rFonts w:ascii="Arial" w:hAnsi="Arial" w:cs="Arial"/>
        </w:rPr>
        <w:t>(</w:t>
      </w:r>
      <w:r w:rsidRPr="00753C9E">
        <w:rPr>
          <w:rFonts w:ascii="Arial" w:hAnsi="Arial" w:cs="Arial"/>
        </w:rPr>
        <w:t>2016</w:t>
      </w:r>
      <w:r w:rsidR="00835994">
        <w:rPr>
          <w:rFonts w:ascii="Arial" w:hAnsi="Arial" w:cs="Arial"/>
        </w:rPr>
        <w:t>)</w:t>
      </w:r>
      <w:r w:rsidRPr="00753C9E">
        <w:rPr>
          <w:rFonts w:ascii="Arial" w:hAnsi="Arial" w:cs="Arial"/>
        </w:rPr>
        <w:t xml:space="preserve"> Tentang </w:t>
      </w:r>
      <w:r w:rsidRPr="00113872">
        <w:rPr>
          <w:rFonts w:ascii="Arial" w:hAnsi="Arial" w:cs="Arial"/>
          <w:i/>
          <w:iCs/>
        </w:rPr>
        <w:t>Standar Pel</w:t>
      </w:r>
      <w:r w:rsidR="00CB6566">
        <w:rPr>
          <w:rFonts w:ascii="Arial" w:hAnsi="Arial" w:cs="Arial"/>
          <w:i/>
          <w:iCs/>
        </w:rPr>
        <w:t>a</w:t>
      </w:r>
      <w:r w:rsidRPr="00113872">
        <w:rPr>
          <w:rFonts w:ascii="Arial" w:hAnsi="Arial" w:cs="Arial"/>
          <w:i/>
          <w:iCs/>
        </w:rPr>
        <w:t>yanan Kefarmasian di Puskesmas</w:t>
      </w:r>
    </w:p>
    <w:p w14:paraId="6FBCFFAB" w14:textId="50A9FBC6" w:rsidR="00316EBF" w:rsidRDefault="00316EBF" w:rsidP="00C00B29">
      <w:pPr>
        <w:spacing w:line="240" w:lineRule="auto"/>
        <w:ind w:left="851" w:hanging="851"/>
        <w:jc w:val="both"/>
        <w:rPr>
          <w:rFonts w:ascii="Arial" w:hAnsi="Arial" w:cs="Arial"/>
        </w:rPr>
      </w:pPr>
      <w:r w:rsidRPr="00316EBF">
        <w:rPr>
          <w:rFonts w:ascii="Arial" w:hAnsi="Arial" w:cs="Arial"/>
        </w:rPr>
        <w:t>Permenkes No.</w:t>
      </w:r>
      <w:r w:rsidR="00113872">
        <w:rPr>
          <w:rFonts w:ascii="Arial" w:hAnsi="Arial" w:cs="Arial"/>
        </w:rPr>
        <w:t>43</w:t>
      </w:r>
      <w:r w:rsidRPr="00316EBF">
        <w:rPr>
          <w:rFonts w:ascii="Arial" w:hAnsi="Arial" w:cs="Arial"/>
        </w:rPr>
        <w:t xml:space="preserve"> Tahun </w:t>
      </w:r>
      <w:r w:rsidR="00835994">
        <w:rPr>
          <w:rFonts w:ascii="Arial" w:hAnsi="Arial" w:cs="Arial"/>
        </w:rPr>
        <w:t>(</w:t>
      </w:r>
      <w:r w:rsidRPr="00316EBF">
        <w:rPr>
          <w:rFonts w:ascii="Arial" w:hAnsi="Arial" w:cs="Arial"/>
        </w:rPr>
        <w:t>20</w:t>
      </w:r>
      <w:r w:rsidR="00113872">
        <w:rPr>
          <w:rFonts w:ascii="Arial" w:hAnsi="Arial" w:cs="Arial"/>
        </w:rPr>
        <w:t>19</w:t>
      </w:r>
      <w:r w:rsidR="00835994">
        <w:rPr>
          <w:rFonts w:ascii="Arial" w:hAnsi="Arial" w:cs="Arial"/>
        </w:rPr>
        <w:t>)</w:t>
      </w:r>
      <w:r w:rsidRPr="00316EBF">
        <w:rPr>
          <w:rFonts w:ascii="Arial" w:hAnsi="Arial" w:cs="Arial"/>
        </w:rPr>
        <w:t xml:space="preserve"> </w:t>
      </w:r>
      <w:r w:rsidRPr="00113872">
        <w:rPr>
          <w:rFonts w:ascii="Arial" w:hAnsi="Arial" w:cs="Arial"/>
          <w:i/>
          <w:iCs/>
        </w:rPr>
        <w:t>Tentang Pusat Kesehatan Masyarakat</w:t>
      </w:r>
    </w:p>
    <w:p w14:paraId="2F3F596F" w14:textId="2C56CA32" w:rsidR="005620BD" w:rsidRDefault="00524AFD" w:rsidP="00C00B29">
      <w:pPr>
        <w:spacing w:after="0" w:line="240" w:lineRule="auto"/>
        <w:ind w:left="720" w:hanging="720"/>
        <w:jc w:val="both"/>
        <w:rPr>
          <w:rFonts w:ascii="Arial" w:eastAsia="SimSun" w:hAnsi="Arial" w:cs="Arial"/>
          <w:i/>
        </w:rPr>
      </w:pPr>
      <w:proofErr w:type="gramStart"/>
      <w:r w:rsidRPr="00775DF4">
        <w:rPr>
          <w:rFonts w:ascii="Arial" w:eastAsia="SimSun" w:hAnsi="Arial" w:cs="Arial"/>
        </w:rPr>
        <w:t xml:space="preserve">Peraturan Menteri Kesehatan Republik Indonesia No. 51 tahun 2009 </w:t>
      </w:r>
      <w:r w:rsidRPr="00775DF4">
        <w:rPr>
          <w:rFonts w:ascii="Arial" w:eastAsia="SimSun" w:hAnsi="Arial" w:cs="Arial"/>
          <w:i/>
        </w:rPr>
        <w:t>Tentang Pekerjaan Kefarmasian.</w:t>
      </w:r>
      <w:proofErr w:type="gramEnd"/>
    </w:p>
    <w:p w14:paraId="5071DA55" w14:textId="77777777" w:rsidR="00E345C1" w:rsidRDefault="00E345C1" w:rsidP="00C00B29">
      <w:pPr>
        <w:spacing w:after="0" w:line="240" w:lineRule="auto"/>
        <w:ind w:left="720" w:hanging="720"/>
        <w:jc w:val="both"/>
        <w:rPr>
          <w:rFonts w:ascii="Arial" w:eastAsia="SimSun" w:hAnsi="Arial" w:cs="Arial"/>
          <w:i/>
        </w:rPr>
      </w:pPr>
    </w:p>
    <w:p w14:paraId="27DCA8F3" w14:textId="3AD1CF50" w:rsidR="003E35D9" w:rsidRPr="00E345C1" w:rsidRDefault="00E345C1" w:rsidP="00C00B29">
      <w:pPr>
        <w:spacing w:after="0" w:line="240" w:lineRule="auto"/>
        <w:ind w:left="720" w:hanging="720"/>
        <w:jc w:val="both"/>
        <w:rPr>
          <w:rFonts w:ascii="Arial" w:eastAsia="SimSun" w:hAnsi="Arial" w:cs="Arial"/>
        </w:rPr>
      </w:pPr>
      <w:proofErr w:type="gramStart"/>
      <w:r w:rsidRPr="000B4763">
        <w:rPr>
          <w:rFonts w:ascii="Arial" w:eastAsia="SimSun" w:hAnsi="Arial" w:cs="Arial"/>
        </w:rPr>
        <w:t xml:space="preserve">Priyoto, </w:t>
      </w:r>
      <w:r>
        <w:rPr>
          <w:rFonts w:ascii="Arial" w:eastAsia="SimSun" w:hAnsi="Arial" w:cs="Arial"/>
        </w:rPr>
        <w:t>(</w:t>
      </w:r>
      <w:r w:rsidRPr="000B4763">
        <w:rPr>
          <w:rFonts w:ascii="Arial" w:eastAsia="SimSun" w:hAnsi="Arial" w:cs="Arial"/>
        </w:rPr>
        <w:t>2017</w:t>
      </w:r>
      <w:r>
        <w:rPr>
          <w:rFonts w:ascii="Arial" w:eastAsia="SimSun" w:hAnsi="Arial" w:cs="Arial"/>
        </w:rPr>
        <w:t>)</w:t>
      </w:r>
      <w:r w:rsidRPr="000B4763">
        <w:rPr>
          <w:rFonts w:ascii="Arial" w:eastAsia="SimSun" w:hAnsi="Arial" w:cs="Arial"/>
        </w:rPr>
        <w:t>.</w:t>
      </w:r>
      <w:proofErr w:type="gramEnd"/>
      <w:r w:rsidRPr="000B4763">
        <w:rPr>
          <w:rFonts w:ascii="Arial" w:eastAsia="SimSun" w:hAnsi="Arial" w:cs="Arial"/>
        </w:rPr>
        <w:t xml:space="preserve"> </w:t>
      </w:r>
      <w:proofErr w:type="gramStart"/>
      <w:r w:rsidRPr="000B4763">
        <w:rPr>
          <w:rFonts w:ascii="Arial" w:eastAsia="SimSun" w:hAnsi="Arial" w:cs="Arial"/>
          <w:i/>
        </w:rPr>
        <w:t>Teori Sikap dan Perilaku dalam Kesehatan</w:t>
      </w:r>
      <w:r w:rsidRPr="000B4763">
        <w:rPr>
          <w:rFonts w:ascii="Arial" w:eastAsia="SimSun" w:hAnsi="Arial" w:cs="Arial"/>
        </w:rPr>
        <w:t>.</w:t>
      </w:r>
      <w:proofErr w:type="gramEnd"/>
      <w:r w:rsidRPr="000B4763">
        <w:rPr>
          <w:rFonts w:ascii="Arial" w:eastAsia="SimSun" w:hAnsi="Arial" w:cs="Arial"/>
        </w:rPr>
        <w:t xml:space="preserve"> </w:t>
      </w:r>
      <w:proofErr w:type="gramStart"/>
      <w:r w:rsidRPr="000B4763">
        <w:rPr>
          <w:rFonts w:ascii="Arial" w:eastAsia="SimSun" w:hAnsi="Arial" w:cs="Arial"/>
        </w:rPr>
        <w:t>Yogyakarta :</w:t>
      </w:r>
      <w:proofErr w:type="gramEnd"/>
      <w:r w:rsidRPr="000B4763">
        <w:rPr>
          <w:rFonts w:ascii="Arial" w:eastAsia="SimSun" w:hAnsi="Arial" w:cs="Arial"/>
        </w:rPr>
        <w:t xml:space="preserve"> Nuha Medika</w:t>
      </w:r>
      <w:r>
        <w:rPr>
          <w:rFonts w:ascii="Arial" w:eastAsia="SimSun" w:hAnsi="Arial" w:cs="Arial"/>
        </w:rPr>
        <w:t>.</w:t>
      </w:r>
    </w:p>
    <w:p w14:paraId="791BCE34" w14:textId="77777777" w:rsidR="00E345C1" w:rsidRPr="00621325" w:rsidRDefault="00E345C1" w:rsidP="00C00B29">
      <w:pPr>
        <w:spacing w:after="0" w:line="240" w:lineRule="auto"/>
        <w:ind w:left="720" w:hanging="720"/>
        <w:jc w:val="both"/>
        <w:rPr>
          <w:rFonts w:ascii="Arial" w:eastAsia="SimSun" w:hAnsi="Arial" w:cs="Arial"/>
          <w:i/>
        </w:rPr>
      </w:pPr>
    </w:p>
    <w:p w14:paraId="62DF9BFE" w14:textId="37705BE1" w:rsidR="00E345C1" w:rsidRPr="00E345C1" w:rsidRDefault="00E345C1" w:rsidP="00C00B29">
      <w:pPr>
        <w:spacing w:line="240" w:lineRule="auto"/>
        <w:jc w:val="both"/>
        <w:rPr>
          <w:rFonts w:ascii="Arial" w:hAnsi="Arial" w:cs="Arial"/>
          <w:i/>
        </w:rPr>
      </w:pPr>
      <w:r>
        <w:rPr>
          <w:rFonts w:ascii="Arial" w:hAnsi="Arial" w:cs="Arial"/>
        </w:rPr>
        <w:t xml:space="preserve">Pohan </w:t>
      </w:r>
      <w:r w:rsidR="00871214">
        <w:rPr>
          <w:rFonts w:ascii="Arial" w:hAnsi="Arial" w:cs="Arial"/>
        </w:rPr>
        <w:t>Imbalo</w:t>
      </w:r>
      <w:proofErr w:type="gramStart"/>
      <w:r w:rsidR="00871214">
        <w:rPr>
          <w:rFonts w:ascii="Arial" w:hAnsi="Arial" w:cs="Arial"/>
        </w:rPr>
        <w:t>,s</w:t>
      </w:r>
      <w:proofErr w:type="gramEnd"/>
      <w:r w:rsidR="00871214">
        <w:rPr>
          <w:rFonts w:ascii="Arial" w:hAnsi="Arial" w:cs="Arial"/>
        </w:rPr>
        <w:t xml:space="preserve"> </w:t>
      </w:r>
      <w:r w:rsidR="00835994">
        <w:rPr>
          <w:rFonts w:ascii="Arial" w:hAnsi="Arial" w:cs="Arial"/>
        </w:rPr>
        <w:t>(</w:t>
      </w:r>
      <w:r w:rsidR="004754B6" w:rsidRPr="002F16B1">
        <w:rPr>
          <w:rFonts w:ascii="Arial" w:hAnsi="Arial" w:cs="Arial"/>
        </w:rPr>
        <w:t>2018</w:t>
      </w:r>
      <w:r w:rsidR="00835994">
        <w:rPr>
          <w:rFonts w:ascii="Arial" w:hAnsi="Arial" w:cs="Arial"/>
        </w:rPr>
        <w:t>)</w:t>
      </w:r>
      <w:r w:rsidR="004754B6" w:rsidRPr="002F16B1">
        <w:rPr>
          <w:rFonts w:ascii="Arial" w:hAnsi="Arial" w:cs="Arial"/>
        </w:rPr>
        <w:t xml:space="preserve">. </w:t>
      </w:r>
      <w:r w:rsidR="004754B6" w:rsidRPr="002F16B1">
        <w:rPr>
          <w:rFonts w:ascii="Arial" w:hAnsi="Arial" w:cs="Arial"/>
          <w:i/>
        </w:rPr>
        <w:t>Jaminan Mutu Layanan Kesehatan. Jakarta: EGC</w:t>
      </w:r>
      <w:r w:rsidR="000B4763">
        <w:rPr>
          <w:rFonts w:ascii="Arial" w:hAnsi="Arial" w:cs="Arial"/>
          <w:i/>
        </w:rPr>
        <w:t xml:space="preserve"> </w:t>
      </w:r>
    </w:p>
    <w:p w14:paraId="048421B0" w14:textId="77777777" w:rsidR="00871214" w:rsidRDefault="00A464FA" w:rsidP="00BD14EC">
      <w:pPr>
        <w:spacing w:line="360" w:lineRule="auto"/>
        <w:ind w:left="709" w:hanging="709"/>
        <w:jc w:val="both"/>
        <w:rPr>
          <w:rFonts w:ascii="Arial" w:eastAsiaTheme="minorEastAsia" w:hAnsi="Arial" w:cs="Arial"/>
        </w:rPr>
      </w:pPr>
      <w:r>
        <w:rPr>
          <w:rFonts w:ascii="Arial" w:eastAsiaTheme="minorEastAsia" w:hAnsi="Arial" w:cs="Arial"/>
        </w:rPr>
        <w:t>Salim, Hiany, dan Nindia Reski Ardilla.</w:t>
      </w:r>
      <w:r w:rsidR="00835994">
        <w:rPr>
          <w:rFonts w:ascii="Arial" w:eastAsiaTheme="minorEastAsia" w:hAnsi="Arial" w:cs="Arial"/>
        </w:rPr>
        <w:t xml:space="preserve"> (2018)</w:t>
      </w:r>
      <w:r>
        <w:rPr>
          <w:rFonts w:ascii="Arial" w:eastAsiaTheme="minorEastAsia" w:hAnsi="Arial" w:cs="Arial"/>
        </w:rPr>
        <w:t xml:space="preserve"> </w:t>
      </w:r>
      <w:proofErr w:type="gramStart"/>
      <w:r>
        <w:rPr>
          <w:rFonts w:ascii="Arial" w:eastAsiaTheme="minorEastAsia" w:hAnsi="Arial" w:cs="Arial"/>
        </w:rPr>
        <w:t xml:space="preserve">“ </w:t>
      </w:r>
      <w:r w:rsidRPr="00113872">
        <w:rPr>
          <w:rFonts w:ascii="Arial" w:eastAsiaTheme="minorEastAsia" w:hAnsi="Arial" w:cs="Arial"/>
          <w:i/>
          <w:iCs/>
        </w:rPr>
        <w:t>Tingkat</w:t>
      </w:r>
      <w:proofErr w:type="gramEnd"/>
      <w:r w:rsidRPr="00113872">
        <w:rPr>
          <w:rFonts w:ascii="Arial" w:eastAsiaTheme="minorEastAsia" w:hAnsi="Arial" w:cs="Arial"/>
          <w:i/>
          <w:iCs/>
        </w:rPr>
        <w:t xml:space="preserve"> Kepuasan Pasien Terhadap  Pelayanan Obat di Puskesmas Baraka Kecamatan Baraka Kabupaten </w:t>
      </w:r>
      <w:r w:rsidR="002F16B1" w:rsidRPr="00113872">
        <w:rPr>
          <w:rFonts w:ascii="Arial" w:eastAsiaTheme="minorEastAsia" w:hAnsi="Arial" w:cs="Arial"/>
          <w:i/>
          <w:iCs/>
        </w:rPr>
        <w:t xml:space="preserve"> Enrekang.</w:t>
      </w:r>
      <w:r w:rsidR="002F16B1">
        <w:rPr>
          <w:rFonts w:ascii="Arial" w:eastAsiaTheme="minorEastAsia" w:hAnsi="Arial" w:cs="Arial"/>
        </w:rPr>
        <w:t xml:space="preserve"> “ </w:t>
      </w:r>
      <w:r w:rsidR="002F16B1" w:rsidRPr="002F16B1">
        <w:rPr>
          <w:rFonts w:ascii="Arial" w:eastAsiaTheme="minorEastAsia" w:hAnsi="Arial" w:cs="Arial"/>
          <w:i/>
        </w:rPr>
        <w:t xml:space="preserve">Media </w:t>
      </w:r>
      <w:proofErr w:type="gramStart"/>
      <w:r w:rsidR="002F16B1" w:rsidRPr="002F16B1">
        <w:rPr>
          <w:rFonts w:ascii="Arial" w:eastAsiaTheme="minorEastAsia" w:hAnsi="Arial" w:cs="Arial"/>
          <w:i/>
        </w:rPr>
        <w:t>Farmasi</w:t>
      </w:r>
      <w:r w:rsidR="002F16B1">
        <w:rPr>
          <w:rFonts w:ascii="Arial" w:eastAsiaTheme="minorEastAsia" w:hAnsi="Arial" w:cs="Arial"/>
        </w:rPr>
        <w:t xml:space="preserve"> </w:t>
      </w:r>
      <w:r w:rsidR="002F16B1">
        <w:rPr>
          <w:rFonts w:ascii="Arial" w:eastAsiaTheme="minorEastAsia" w:hAnsi="Arial" w:cs="Arial"/>
          <w:b/>
        </w:rPr>
        <w:t xml:space="preserve"> </w:t>
      </w:r>
      <w:r w:rsidR="00753C9E">
        <w:rPr>
          <w:rFonts w:ascii="Arial" w:eastAsiaTheme="minorEastAsia" w:hAnsi="Arial" w:cs="Arial"/>
        </w:rPr>
        <w:t>14.</w:t>
      </w:r>
      <w:r w:rsidR="00835994">
        <w:rPr>
          <w:rFonts w:ascii="Arial" w:eastAsiaTheme="minorEastAsia" w:hAnsi="Arial" w:cs="Arial"/>
        </w:rPr>
        <w:t>1</w:t>
      </w:r>
      <w:proofErr w:type="gramEnd"/>
      <w:r w:rsidR="00835994">
        <w:rPr>
          <w:rFonts w:ascii="Arial" w:eastAsiaTheme="minorEastAsia" w:hAnsi="Arial" w:cs="Arial"/>
        </w:rPr>
        <w:t xml:space="preserve"> </w:t>
      </w:r>
    </w:p>
    <w:p w14:paraId="2C76C13A" w14:textId="77777777" w:rsidR="00E345C1" w:rsidRDefault="00E345C1" w:rsidP="00E345C1">
      <w:pPr>
        <w:spacing w:line="360" w:lineRule="auto"/>
        <w:jc w:val="both"/>
        <w:rPr>
          <w:rFonts w:ascii="Arial" w:eastAsia="SimSun" w:hAnsi="Arial" w:cs="Arial"/>
        </w:rPr>
      </w:pPr>
      <w:proofErr w:type="gramStart"/>
      <w:r w:rsidRPr="002F16B1">
        <w:rPr>
          <w:rFonts w:ascii="Arial" w:hAnsi="Arial" w:cs="Arial"/>
        </w:rPr>
        <w:t xml:space="preserve">Undang-undang No.36 tahun </w:t>
      </w:r>
      <w:r w:rsidRPr="00113872">
        <w:rPr>
          <w:rFonts w:ascii="Arial" w:hAnsi="Arial" w:cs="Arial"/>
          <w:i/>
          <w:iCs/>
        </w:rPr>
        <w:t>2009 Tentang Kesehatan</w:t>
      </w:r>
      <w:r w:rsidRPr="00B034EE">
        <w:rPr>
          <w:rFonts w:ascii="Arial" w:eastAsia="SimSun" w:hAnsi="Arial" w:cs="Arial"/>
        </w:rPr>
        <w:t>.</w:t>
      </w:r>
      <w:proofErr w:type="gramEnd"/>
    </w:p>
    <w:p w14:paraId="1131AC30" w14:textId="5C0D1E59" w:rsidR="00BC4655" w:rsidRPr="00871214" w:rsidRDefault="006F2A9C" w:rsidP="00871214">
      <w:pPr>
        <w:spacing w:line="360" w:lineRule="auto"/>
        <w:jc w:val="both"/>
        <w:rPr>
          <w:rFonts w:ascii="Arial" w:eastAsiaTheme="minorEastAsia" w:hAnsi="Arial" w:cs="Arial"/>
        </w:rPr>
      </w:pPr>
      <w:r>
        <w:rPr>
          <w:rFonts w:ascii="Arial" w:eastAsiaTheme="minorEastAsia" w:hAnsi="Arial" w:cs="Arial"/>
        </w:rPr>
        <w:lastRenderedPageBreak/>
        <w:fldChar w:fldCharType="begin" w:fldLock="1"/>
      </w:r>
      <w:r>
        <w:rPr>
          <w:rFonts w:ascii="Arial" w:eastAsiaTheme="minorEastAsia" w:hAnsi="Arial" w:cs="Arial"/>
        </w:rPr>
        <w:instrText xml:space="preserve">ADDIN Mendeley Bibliography CSL_BIBLIOGRAPHY </w:instrText>
      </w:r>
      <w:r>
        <w:rPr>
          <w:rFonts w:ascii="Arial" w:eastAsiaTheme="minorEastAsia" w:hAnsi="Arial" w:cs="Arial"/>
        </w:rPr>
        <w:fldChar w:fldCharType="separate"/>
      </w:r>
    </w:p>
    <w:p w14:paraId="02AD4DA2" w14:textId="77777777" w:rsidR="00BC4655" w:rsidRPr="00BC4655" w:rsidRDefault="00BC4655" w:rsidP="00BC4655">
      <w:pPr>
        <w:widowControl w:val="0"/>
        <w:autoSpaceDE w:val="0"/>
        <w:autoSpaceDN w:val="0"/>
        <w:adjustRightInd w:val="0"/>
        <w:spacing w:after="0" w:line="360" w:lineRule="auto"/>
        <w:ind w:left="480" w:hanging="480"/>
        <w:rPr>
          <w:rFonts w:ascii="Arial" w:hAnsi="Arial" w:cs="Arial"/>
          <w:noProof/>
        </w:rPr>
      </w:pPr>
      <w:r w:rsidRPr="00BC4655">
        <w:rPr>
          <w:rFonts w:ascii="Arial" w:hAnsi="Arial" w:cs="Arial"/>
          <w:noProof/>
          <w:szCs w:val="24"/>
        </w:rPr>
        <w:t xml:space="preserve">Windiana, M. (2020). </w:t>
      </w:r>
      <w:r w:rsidRPr="00BC4655">
        <w:rPr>
          <w:rFonts w:ascii="Arial" w:hAnsi="Arial" w:cs="Arial"/>
          <w:i/>
          <w:iCs/>
          <w:noProof/>
          <w:szCs w:val="24"/>
        </w:rPr>
        <w:t>Kefarmasian Di Puskesmas Seberang Padang Mita Windiana Nim : 1504137 Program Studi S1 Farmasi Sekolah Tinggi Farmasi Indonesia Perintis</w:t>
      </w:r>
      <w:r w:rsidRPr="00BC4655">
        <w:rPr>
          <w:rFonts w:ascii="Arial" w:hAnsi="Arial" w:cs="Arial"/>
          <w:noProof/>
          <w:szCs w:val="24"/>
        </w:rPr>
        <w:t>. 1–91.</w:t>
      </w:r>
    </w:p>
    <w:p w14:paraId="4AE29ABA" w14:textId="511617FA" w:rsidR="001726BD" w:rsidRDefault="006F2A9C" w:rsidP="00BC4655">
      <w:pPr>
        <w:spacing w:after="0" w:line="360" w:lineRule="auto"/>
        <w:ind w:left="720" w:hanging="720"/>
        <w:jc w:val="both"/>
        <w:rPr>
          <w:rFonts w:ascii="Arial" w:eastAsiaTheme="minorEastAsia" w:hAnsi="Arial" w:cs="Arial"/>
        </w:rPr>
      </w:pPr>
      <w:r>
        <w:rPr>
          <w:rFonts w:ascii="Arial" w:eastAsiaTheme="minorEastAsia" w:hAnsi="Arial" w:cs="Arial"/>
        </w:rPr>
        <w:fldChar w:fldCharType="end"/>
      </w:r>
    </w:p>
    <w:p w14:paraId="158FC041" w14:textId="77777777" w:rsidR="001726BD" w:rsidRDefault="001726BD">
      <w:pPr>
        <w:rPr>
          <w:rFonts w:ascii="Arial" w:eastAsiaTheme="minorEastAsia" w:hAnsi="Arial" w:cs="Arial"/>
        </w:rPr>
      </w:pPr>
      <w:r>
        <w:rPr>
          <w:rFonts w:ascii="Arial" w:eastAsiaTheme="minorEastAsia" w:hAnsi="Arial" w:cs="Arial"/>
        </w:rPr>
        <w:br w:type="page"/>
      </w:r>
    </w:p>
    <w:p w14:paraId="760820FD" w14:textId="77777777" w:rsidR="008C5269" w:rsidRDefault="008C5269" w:rsidP="00FB3114">
      <w:pPr>
        <w:spacing w:line="360" w:lineRule="auto"/>
        <w:jc w:val="both"/>
        <w:rPr>
          <w:rFonts w:ascii="Arial" w:eastAsiaTheme="minorEastAsia" w:hAnsi="Arial" w:cs="Arial"/>
        </w:rPr>
      </w:pPr>
    </w:p>
    <w:p w14:paraId="3306D283" w14:textId="4385F913" w:rsidR="00F46D2C" w:rsidRPr="00FB3114" w:rsidRDefault="00F46D2C" w:rsidP="00FB3114">
      <w:pPr>
        <w:jc w:val="center"/>
        <w:rPr>
          <w:rFonts w:ascii="Arial" w:eastAsiaTheme="minorEastAsia" w:hAnsi="Arial" w:cs="Arial"/>
          <w:b/>
        </w:rPr>
      </w:pPr>
      <w:bookmarkStart w:id="77" w:name="_Toc100840439"/>
      <w:r w:rsidRPr="00FB3114">
        <w:rPr>
          <w:rFonts w:ascii="Arial" w:hAnsi="Arial" w:cs="Arial"/>
          <w:b/>
          <w:sz w:val="24"/>
          <w:szCs w:val="24"/>
          <w:lang w:val="id-ID"/>
        </w:rPr>
        <w:t>LAMPIRAN</w:t>
      </w:r>
      <w:bookmarkEnd w:id="77"/>
    </w:p>
    <w:p w14:paraId="01231685" w14:textId="77777777" w:rsidR="00243D1B" w:rsidRPr="004754B6" w:rsidRDefault="004754B6" w:rsidP="004754B6">
      <w:pPr>
        <w:rPr>
          <w:rFonts w:ascii="Arial" w:eastAsiaTheme="minorEastAsia" w:hAnsi="Arial" w:cs="Arial"/>
        </w:rPr>
      </w:pPr>
      <w:r w:rsidRPr="004754B6">
        <w:rPr>
          <w:rFonts w:ascii="Arial" w:eastAsiaTheme="minorEastAsia" w:hAnsi="Arial" w:cs="Arial"/>
          <w:b/>
        </w:rPr>
        <w:t>Lampiran 1</w:t>
      </w:r>
    </w:p>
    <w:p w14:paraId="3A23A197" w14:textId="0ABD86F9" w:rsidR="004754B6" w:rsidRDefault="00CB6566" w:rsidP="004754B6">
      <w:pPr>
        <w:spacing w:line="480" w:lineRule="auto"/>
        <w:jc w:val="center"/>
        <w:rPr>
          <w:rFonts w:ascii="Arial" w:eastAsiaTheme="minorEastAsia" w:hAnsi="Arial" w:cs="Arial"/>
          <w:b/>
          <w:sz w:val="24"/>
          <w:szCs w:val="24"/>
        </w:rPr>
      </w:pPr>
      <w:r>
        <w:rPr>
          <w:rFonts w:ascii="Arial" w:eastAsiaTheme="minorEastAsia" w:hAnsi="Arial" w:cs="Arial"/>
          <w:b/>
          <w:sz w:val="24"/>
          <w:szCs w:val="24"/>
        </w:rPr>
        <w:t>KUE</w:t>
      </w:r>
      <w:r w:rsidR="004754B6" w:rsidRPr="004754B6">
        <w:rPr>
          <w:rFonts w:ascii="Arial" w:eastAsiaTheme="minorEastAsia" w:hAnsi="Arial" w:cs="Arial"/>
          <w:b/>
          <w:sz w:val="24"/>
          <w:szCs w:val="24"/>
        </w:rPr>
        <w:t>SIONER</w:t>
      </w:r>
    </w:p>
    <w:p w14:paraId="03FAFD52" w14:textId="77777777" w:rsidR="004754B6" w:rsidRDefault="004754B6" w:rsidP="004754B6">
      <w:pPr>
        <w:spacing w:line="240" w:lineRule="auto"/>
        <w:jc w:val="both"/>
        <w:rPr>
          <w:rFonts w:ascii="Arial" w:eastAsiaTheme="minorEastAsia" w:hAnsi="Arial" w:cs="Arial"/>
          <w:b/>
          <w:sz w:val="24"/>
          <w:szCs w:val="24"/>
        </w:rPr>
      </w:pPr>
      <w:proofErr w:type="gramStart"/>
      <w:r>
        <w:rPr>
          <w:rFonts w:ascii="Arial" w:eastAsiaTheme="minorEastAsia" w:hAnsi="Arial" w:cs="Arial"/>
          <w:b/>
          <w:sz w:val="24"/>
          <w:szCs w:val="24"/>
        </w:rPr>
        <w:t>GAMBARAN TINGKAT KEPUASAN PASIEN TERHADAP PELAYANAN KEFARMASIAN DI PUSKESMAS GAMBIR BARU KISARAN.</w:t>
      </w:r>
      <w:proofErr w:type="gramEnd"/>
      <w:r>
        <w:rPr>
          <w:rFonts w:ascii="Arial" w:eastAsiaTheme="minorEastAsia" w:hAnsi="Arial" w:cs="Arial"/>
          <w:b/>
          <w:sz w:val="24"/>
          <w:szCs w:val="24"/>
        </w:rPr>
        <w:t xml:space="preserve"> </w:t>
      </w:r>
    </w:p>
    <w:p w14:paraId="4ED4DB1A" w14:textId="405CBB7F" w:rsidR="004754B6" w:rsidRPr="004754B6" w:rsidRDefault="004754B6" w:rsidP="004754B6">
      <w:pPr>
        <w:tabs>
          <w:tab w:val="left" w:pos="1418"/>
          <w:tab w:val="left" w:pos="1701"/>
          <w:tab w:val="left" w:pos="1843"/>
        </w:tabs>
        <w:spacing w:line="360" w:lineRule="auto"/>
        <w:jc w:val="both"/>
        <w:rPr>
          <w:rFonts w:ascii="Arial" w:eastAsia="SimSun" w:hAnsi="Arial" w:cs="Arial"/>
        </w:rPr>
      </w:pPr>
      <w:r w:rsidRPr="004754B6">
        <w:rPr>
          <w:rFonts w:ascii="Arial" w:eastAsia="SimSun" w:hAnsi="Arial" w:cs="Arial"/>
        </w:rPr>
        <w:t xml:space="preserve">Survey ini adalah survey untuk penulisan Karya Tulis Ilmiah di Politeknik Kesehatan Kemenkes Medan Jurusan Farmasi, oleh karena itu saya sebagai peneliti </w:t>
      </w:r>
      <w:proofErr w:type="gramStart"/>
      <w:r w:rsidRPr="004754B6">
        <w:rPr>
          <w:rFonts w:ascii="Arial" w:eastAsia="SimSun" w:hAnsi="Arial" w:cs="Arial"/>
        </w:rPr>
        <w:t>akan</w:t>
      </w:r>
      <w:proofErr w:type="gramEnd"/>
      <w:r w:rsidRPr="004754B6">
        <w:rPr>
          <w:rFonts w:ascii="Arial" w:eastAsia="SimSun" w:hAnsi="Arial" w:cs="Arial"/>
        </w:rPr>
        <w:t xml:space="preserve"> sangat berterima kasih jika Bapak/Ibu/saudara bersedia mengisi dan menja</w:t>
      </w:r>
      <w:r w:rsidR="00CB6566">
        <w:rPr>
          <w:rFonts w:ascii="Arial" w:eastAsia="SimSun" w:hAnsi="Arial" w:cs="Arial"/>
        </w:rPr>
        <w:t>w</w:t>
      </w:r>
      <w:r w:rsidRPr="004754B6">
        <w:rPr>
          <w:rFonts w:ascii="Arial" w:eastAsia="SimSun" w:hAnsi="Arial" w:cs="Arial"/>
        </w:rPr>
        <w:t>ab pertanyaan dengan sukarela dan jujur.</w:t>
      </w:r>
    </w:p>
    <w:p w14:paraId="56E643A5" w14:textId="77777777" w:rsidR="004754B6" w:rsidRPr="004754B6" w:rsidRDefault="004754B6" w:rsidP="004754B6">
      <w:pPr>
        <w:tabs>
          <w:tab w:val="left" w:pos="1418"/>
          <w:tab w:val="left" w:pos="1701"/>
          <w:tab w:val="left" w:pos="1843"/>
        </w:tabs>
        <w:spacing w:line="360" w:lineRule="auto"/>
        <w:jc w:val="both"/>
        <w:rPr>
          <w:rFonts w:ascii="Arial" w:eastAsia="SimSun" w:hAnsi="Arial" w:cs="Arial"/>
        </w:rPr>
      </w:pPr>
      <w:proofErr w:type="gramStart"/>
      <w:r w:rsidRPr="004754B6">
        <w:rPr>
          <w:rFonts w:ascii="Arial" w:eastAsia="SimSun" w:hAnsi="Arial" w:cs="Arial"/>
        </w:rPr>
        <w:t>Berilah tanda silang (X) pada pilihan yang sesuai dengan diri anda.</w:t>
      </w:r>
      <w:proofErr w:type="gramEnd"/>
    </w:p>
    <w:p w14:paraId="5ABDEA8E" w14:textId="77777777" w:rsidR="004754B6" w:rsidRPr="004754B6" w:rsidRDefault="004754B6" w:rsidP="004754B6">
      <w:pPr>
        <w:numPr>
          <w:ilvl w:val="0"/>
          <w:numId w:val="18"/>
        </w:numPr>
        <w:tabs>
          <w:tab w:val="left" w:pos="1418"/>
          <w:tab w:val="left" w:pos="1701"/>
          <w:tab w:val="left" w:pos="1843"/>
        </w:tabs>
        <w:spacing w:line="360" w:lineRule="auto"/>
        <w:ind w:left="567" w:hanging="567"/>
        <w:contextualSpacing/>
        <w:jc w:val="both"/>
        <w:rPr>
          <w:rFonts w:ascii="Arial" w:eastAsia="Calibri" w:hAnsi="Arial" w:cs="Arial"/>
        </w:rPr>
      </w:pPr>
      <w:r w:rsidRPr="004754B6">
        <w:rPr>
          <w:rFonts w:ascii="Arial" w:eastAsia="Calibri" w:hAnsi="Arial" w:cs="Arial"/>
        </w:rPr>
        <w:t>Karakteristik Responden</w:t>
      </w:r>
    </w:p>
    <w:p w14:paraId="42DC2CB7" w14:textId="77777777" w:rsidR="004754B6" w:rsidRPr="004754B6" w:rsidRDefault="004754B6" w:rsidP="004754B6">
      <w:pPr>
        <w:tabs>
          <w:tab w:val="left" w:pos="1418"/>
          <w:tab w:val="left" w:pos="1701"/>
          <w:tab w:val="left" w:pos="1843"/>
        </w:tabs>
        <w:spacing w:after="240" w:line="360" w:lineRule="auto"/>
        <w:ind w:left="567"/>
        <w:contextualSpacing/>
        <w:jc w:val="both"/>
        <w:rPr>
          <w:rFonts w:ascii="Arial" w:eastAsia="Calibri" w:hAnsi="Arial" w:cs="Arial"/>
        </w:rPr>
      </w:pPr>
      <w:r w:rsidRPr="004754B6">
        <w:rPr>
          <w:rFonts w:ascii="Arial" w:eastAsia="Calibri" w:hAnsi="Arial" w:cs="Arial"/>
        </w:rPr>
        <w:t>1. Umur</w:t>
      </w:r>
    </w:p>
    <w:p w14:paraId="13AC4E3C" w14:textId="77777777" w:rsidR="004754B6" w:rsidRPr="004754B6" w:rsidRDefault="004754B6" w:rsidP="004754B6">
      <w:pPr>
        <w:tabs>
          <w:tab w:val="left" w:pos="1418"/>
          <w:tab w:val="left" w:pos="1701"/>
          <w:tab w:val="left" w:pos="1843"/>
        </w:tabs>
        <w:spacing w:after="240" w:line="360" w:lineRule="auto"/>
        <w:ind w:left="567" w:firstLine="284"/>
        <w:contextualSpacing/>
        <w:jc w:val="both"/>
        <w:rPr>
          <w:rFonts w:ascii="Arial" w:eastAsia="Calibri" w:hAnsi="Arial" w:cs="Arial"/>
        </w:rPr>
      </w:pPr>
      <w:proofErr w:type="gramStart"/>
      <w:r w:rsidRPr="004754B6">
        <w:rPr>
          <w:rFonts w:ascii="Arial" w:eastAsia="Calibri" w:hAnsi="Arial" w:cs="Arial"/>
        </w:rPr>
        <w:t>a. 17</w:t>
      </w:r>
      <w:proofErr w:type="gramEnd"/>
      <w:r w:rsidRPr="004754B6">
        <w:rPr>
          <w:rFonts w:ascii="Arial" w:eastAsia="Calibri" w:hAnsi="Arial" w:cs="Arial"/>
        </w:rPr>
        <w:t>-25 tahun</w:t>
      </w:r>
    </w:p>
    <w:p w14:paraId="544220E6" w14:textId="77777777" w:rsidR="004754B6" w:rsidRPr="004754B6" w:rsidRDefault="004754B6" w:rsidP="004754B6">
      <w:pPr>
        <w:tabs>
          <w:tab w:val="left" w:pos="1418"/>
          <w:tab w:val="left" w:pos="1701"/>
          <w:tab w:val="left" w:pos="1843"/>
        </w:tabs>
        <w:spacing w:after="240" w:line="360" w:lineRule="auto"/>
        <w:ind w:left="567" w:firstLine="284"/>
        <w:contextualSpacing/>
        <w:jc w:val="both"/>
        <w:rPr>
          <w:rFonts w:ascii="Arial" w:eastAsia="Calibri" w:hAnsi="Arial" w:cs="Arial"/>
        </w:rPr>
      </w:pPr>
      <w:proofErr w:type="gramStart"/>
      <w:r w:rsidRPr="004754B6">
        <w:rPr>
          <w:rFonts w:ascii="Arial" w:eastAsia="Calibri" w:hAnsi="Arial" w:cs="Arial"/>
        </w:rPr>
        <w:t>b. 26</w:t>
      </w:r>
      <w:proofErr w:type="gramEnd"/>
      <w:r w:rsidRPr="004754B6">
        <w:rPr>
          <w:rFonts w:ascii="Arial" w:eastAsia="Calibri" w:hAnsi="Arial" w:cs="Arial"/>
        </w:rPr>
        <w:t>-45 tahun</w:t>
      </w:r>
    </w:p>
    <w:p w14:paraId="07F4EDE0" w14:textId="77777777" w:rsidR="004754B6" w:rsidRPr="004754B6" w:rsidRDefault="004754B6" w:rsidP="004754B6">
      <w:pPr>
        <w:tabs>
          <w:tab w:val="left" w:pos="1418"/>
          <w:tab w:val="left" w:pos="1701"/>
          <w:tab w:val="left" w:pos="1843"/>
        </w:tabs>
        <w:spacing w:after="240" w:line="360" w:lineRule="auto"/>
        <w:ind w:left="567" w:firstLine="284"/>
        <w:contextualSpacing/>
        <w:jc w:val="both"/>
        <w:rPr>
          <w:rFonts w:ascii="Arial" w:eastAsia="Calibri" w:hAnsi="Arial" w:cs="Arial"/>
        </w:rPr>
      </w:pPr>
      <w:proofErr w:type="gramStart"/>
      <w:r w:rsidRPr="004754B6">
        <w:rPr>
          <w:rFonts w:ascii="Arial" w:eastAsia="Calibri" w:hAnsi="Arial" w:cs="Arial"/>
        </w:rPr>
        <w:t>c. 46</w:t>
      </w:r>
      <w:proofErr w:type="gramEnd"/>
      <w:r w:rsidRPr="004754B6">
        <w:rPr>
          <w:rFonts w:ascii="Arial" w:eastAsia="Calibri" w:hAnsi="Arial" w:cs="Arial"/>
        </w:rPr>
        <w:t>-55 tahun</w:t>
      </w:r>
    </w:p>
    <w:p w14:paraId="5A566771" w14:textId="77777777" w:rsidR="004754B6" w:rsidRPr="004754B6" w:rsidRDefault="004754B6" w:rsidP="004754B6">
      <w:pPr>
        <w:tabs>
          <w:tab w:val="left" w:pos="1418"/>
          <w:tab w:val="left" w:pos="1701"/>
          <w:tab w:val="left" w:pos="1843"/>
        </w:tabs>
        <w:spacing w:after="240" w:line="360" w:lineRule="auto"/>
        <w:ind w:left="567" w:firstLine="284"/>
        <w:contextualSpacing/>
        <w:jc w:val="both"/>
        <w:rPr>
          <w:rFonts w:ascii="Arial" w:eastAsia="Calibri" w:hAnsi="Arial" w:cs="Arial"/>
        </w:rPr>
      </w:pPr>
      <w:r w:rsidRPr="004754B6">
        <w:rPr>
          <w:rFonts w:ascii="Arial" w:eastAsia="Calibri" w:hAnsi="Arial" w:cs="Arial"/>
        </w:rPr>
        <w:t>d. &gt;55 tahun</w:t>
      </w:r>
    </w:p>
    <w:p w14:paraId="3FCB3550" w14:textId="77777777" w:rsidR="004754B6" w:rsidRPr="004754B6" w:rsidRDefault="004754B6" w:rsidP="004754B6">
      <w:pPr>
        <w:tabs>
          <w:tab w:val="left" w:pos="1418"/>
          <w:tab w:val="left" w:pos="1701"/>
          <w:tab w:val="left" w:pos="1843"/>
        </w:tabs>
        <w:spacing w:after="240" w:line="360" w:lineRule="auto"/>
        <w:ind w:left="567"/>
        <w:contextualSpacing/>
        <w:jc w:val="both"/>
        <w:rPr>
          <w:rFonts w:ascii="Arial" w:eastAsia="Calibri" w:hAnsi="Arial" w:cs="Arial"/>
        </w:rPr>
      </w:pPr>
      <w:r w:rsidRPr="004754B6">
        <w:rPr>
          <w:rFonts w:ascii="Arial" w:eastAsia="Calibri" w:hAnsi="Arial" w:cs="Arial"/>
        </w:rPr>
        <w:t>2. Jenis Kelamin</w:t>
      </w:r>
    </w:p>
    <w:p w14:paraId="71C9210A" w14:textId="77777777" w:rsidR="004754B6" w:rsidRPr="004754B6" w:rsidRDefault="004754B6" w:rsidP="004754B6">
      <w:pPr>
        <w:tabs>
          <w:tab w:val="left" w:pos="1418"/>
          <w:tab w:val="left" w:pos="1701"/>
          <w:tab w:val="left" w:pos="1843"/>
        </w:tabs>
        <w:spacing w:after="240" w:line="360" w:lineRule="auto"/>
        <w:ind w:left="567" w:firstLine="284"/>
        <w:contextualSpacing/>
        <w:jc w:val="both"/>
        <w:rPr>
          <w:rFonts w:ascii="Arial" w:eastAsia="Calibri" w:hAnsi="Arial" w:cs="Arial"/>
        </w:rPr>
      </w:pPr>
      <w:r w:rsidRPr="004754B6">
        <w:rPr>
          <w:rFonts w:ascii="Arial" w:eastAsia="Calibri" w:hAnsi="Arial" w:cs="Arial"/>
        </w:rPr>
        <w:t>a. Laki-laki</w:t>
      </w:r>
    </w:p>
    <w:p w14:paraId="4C057AD0" w14:textId="77777777" w:rsidR="004754B6" w:rsidRPr="004754B6" w:rsidRDefault="004754B6" w:rsidP="004754B6">
      <w:pPr>
        <w:tabs>
          <w:tab w:val="left" w:pos="1418"/>
          <w:tab w:val="left" w:pos="1701"/>
          <w:tab w:val="left" w:pos="1843"/>
        </w:tabs>
        <w:spacing w:after="240" w:line="360" w:lineRule="auto"/>
        <w:ind w:left="567" w:firstLine="284"/>
        <w:contextualSpacing/>
        <w:jc w:val="both"/>
        <w:rPr>
          <w:rFonts w:ascii="Arial" w:eastAsia="Calibri" w:hAnsi="Arial" w:cs="Arial"/>
        </w:rPr>
      </w:pPr>
      <w:r w:rsidRPr="004754B6">
        <w:rPr>
          <w:rFonts w:ascii="Arial" w:eastAsia="Calibri" w:hAnsi="Arial" w:cs="Arial"/>
        </w:rPr>
        <w:t>b. Perempuan</w:t>
      </w:r>
    </w:p>
    <w:p w14:paraId="094552E9" w14:textId="77777777" w:rsidR="004754B6" w:rsidRPr="004754B6" w:rsidRDefault="004754B6" w:rsidP="004754B6">
      <w:pPr>
        <w:tabs>
          <w:tab w:val="left" w:pos="1418"/>
          <w:tab w:val="left" w:pos="1701"/>
          <w:tab w:val="left" w:pos="1843"/>
        </w:tabs>
        <w:spacing w:after="240" w:line="360" w:lineRule="auto"/>
        <w:ind w:left="567"/>
        <w:contextualSpacing/>
        <w:jc w:val="both"/>
        <w:rPr>
          <w:rFonts w:ascii="Arial" w:eastAsia="Calibri" w:hAnsi="Arial" w:cs="Arial"/>
        </w:rPr>
      </w:pPr>
      <w:r w:rsidRPr="004754B6">
        <w:rPr>
          <w:rFonts w:ascii="Arial" w:eastAsia="Calibri" w:hAnsi="Arial" w:cs="Arial"/>
        </w:rPr>
        <w:t>3. Pendidikan</w:t>
      </w:r>
    </w:p>
    <w:p w14:paraId="438A63D9" w14:textId="77777777" w:rsidR="004754B6" w:rsidRPr="004754B6" w:rsidRDefault="004754B6" w:rsidP="004754B6">
      <w:pPr>
        <w:tabs>
          <w:tab w:val="left" w:pos="1418"/>
          <w:tab w:val="left" w:pos="1701"/>
          <w:tab w:val="left" w:pos="1843"/>
        </w:tabs>
        <w:spacing w:after="240" w:line="360" w:lineRule="auto"/>
        <w:ind w:left="567" w:firstLine="284"/>
        <w:contextualSpacing/>
        <w:jc w:val="both"/>
        <w:rPr>
          <w:rFonts w:ascii="Arial" w:eastAsia="Calibri" w:hAnsi="Arial" w:cs="Arial"/>
        </w:rPr>
      </w:pPr>
      <w:r w:rsidRPr="004754B6">
        <w:rPr>
          <w:rFonts w:ascii="Arial" w:eastAsia="Calibri" w:hAnsi="Arial" w:cs="Arial"/>
        </w:rPr>
        <w:t>a. Tidak tamat SD</w:t>
      </w:r>
    </w:p>
    <w:p w14:paraId="2F25664E" w14:textId="77777777" w:rsidR="004754B6" w:rsidRPr="004754B6" w:rsidRDefault="004754B6" w:rsidP="004754B6">
      <w:pPr>
        <w:tabs>
          <w:tab w:val="left" w:pos="1418"/>
          <w:tab w:val="left" w:pos="1701"/>
          <w:tab w:val="left" w:pos="1843"/>
        </w:tabs>
        <w:spacing w:after="240" w:line="360" w:lineRule="auto"/>
        <w:ind w:left="567" w:firstLine="284"/>
        <w:contextualSpacing/>
        <w:jc w:val="both"/>
        <w:rPr>
          <w:rFonts w:ascii="Arial" w:eastAsia="Calibri" w:hAnsi="Arial" w:cs="Arial"/>
        </w:rPr>
      </w:pPr>
      <w:r w:rsidRPr="004754B6">
        <w:rPr>
          <w:rFonts w:ascii="Arial" w:eastAsia="Calibri" w:hAnsi="Arial" w:cs="Arial"/>
        </w:rPr>
        <w:t>b. SD</w:t>
      </w:r>
    </w:p>
    <w:p w14:paraId="48D29C72" w14:textId="77777777" w:rsidR="004754B6" w:rsidRPr="004754B6" w:rsidRDefault="004754B6" w:rsidP="004754B6">
      <w:pPr>
        <w:tabs>
          <w:tab w:val="left" w:pos="1418"/>
          <w:tab w:val="left" w:pos="1701"/>
          <w:tab w:val="left" w:pos="1843"/>
        </w:tabs>
        <w:spacing w:after="240" w:line="360" w:lineRule="auto"/>
        <w:ind w:left="567" w:firstLine="284"/>
        <w:contextualSpacing/>
        <w:jc w:val="both"/>
        <w:rPr>
          <w:rFonts w:ascii="Arial" w:eastAsia="Calibri" w:hAnsi="Arial" w:cs="Arial"/>
        </w:rPr>
      </w:pPr>
      <w:r w:rsidRPr="004754B6">
        <w:rPr>
          <w:rFonts w:ascii="Arial" w:eastAsia="Calibri" w:hAnsi="Arial" w:cs="Arial"/>
        </w:rPr>
        <w:t>c. SMP</w:t>
      </w:r>
    </w:p>
    <w:p w14:paraId="52C8A0A6" w14:textId="77777777" w:rsidR="004754B6" w:rsidRPr="004754B6" w:rsidRDefault="004754B6" w:rsidP="004754B6">
      <w:pPr>
        <w:tabs>
          <w:tab w:val="left" w:pos="1418"/>
          <w:tab w:val="left" w:pos="1701"/>
          <w:tab w:val="left" w:pos="1843"/>
        </w:tabs>
        <w:spacing w:after="240" w:line="360" w:lineRule="auto"/>
        <w:ind w:left="567" w:firstLine="284"/>
        <w:contextualSpacing/>
        <w:jc w:val="both"/>
        <w:rPr>
          <w:rFonts w:ascii="Arial" w:eastAsia="Calibri" w:hAnsi="Arial" w:cs="Arial"/>
        </w:rPr>
      </w:pPr>
      <w:r w:rsidRPr="004754B6">
        <w:rPr>
          <w:rFonts w:ascii="Arial" w:eastAsia="Calibri" w:hAnsi="Arial" w:cs="Arial"/>
        </w:rPr>
        <w:t>d. SMA</w:t>
      </w:r>
    </w:p>
    <w:p w14:paraId="75C7D4F8" w14:textId="77777777" w:rsidR="004754B6" w:rsidRPr="004754B6" w:rsidRDefault="004754B6" w:rsidP="004754B6">
      <w:pPr>
        <w:tabs>
          <w:tab w:val="left" w:pos="1418"/>
          <w:tab w:val="left" w:pos="1701"/>
          <w:tab w:val="left" w:pos="1843"/>
        </w:tabs>
        <w:spacing w:after="240" w:line="360" w:lineRule="auto"/>
        <w:ind w:left="567" w:firstLine="284"/>
        <w:contextualSpacing/>
        <w:jc w:val="both"/>
        <w:rPr>
          <w:rFonts w:ascii="Arial" w:eastAsia="Calibri" w:hAnsi="Arial" w:cs="Arial"/>
        </w:rPr>
      </w:pPr>
      <w:proofErr w:type="gramStart"/>
      <w:r w:rsidRPr="004754B6">
        <w:rPr>
          <w:rFonts w:ascii="Arial" w:eastAsia="Calibri" w:hAnsi="Arial" w:cs="Arial"/>
        </w:rPr>
        <w:t>e</w:t>
      </w:r>
      <w:proofErr w:type="gramEnd"/>
      <w:r w:rsidRPr="004754B6">
        <w:rPr>
          <w:rFonts w:ascii="Arial" w:eastAsia="Calibri" w:hAnsi="Arial" w:cs="Arial"/>
        </w:rPr>
        <w:t>. Perguruan Tinggi/Diploma</w:t>
      </w:r>
    </w:p>
    <w:p w14:paraId="0E42380A" w14:textId="77777777" w:rsidR="004754B6" w:rsidRPr="004754B6" w:rsidRDefault="004754B6" w:rsidP="004754B6">
      <w:pPr>
        <w:tabs>
          <w:tab w:val="left" w:pos="1418"/>
          <w:tab w:val="left" w:pos="1701"/>
          <w:tab w:val="left" w:pos="1843"/>
        </w:tabs>
        <w:spacing w:after="240" w:line="360" w:lineRule="auto"/>
        <w:ind w:left="567"/>
        <w:contextualSpacing/>
        <w:jc w:val="both"/>
        <w:rPr>
          <w:rFonts w:ascii="Arial" w:eastAsia="Calibri" w:hAnsi="Arial" w:cs="Arial"/>
        </w:rPr>
      </w:pPr>
      <w:r w:rsidRPr="004754B6">
        <w:rPr>
          <w:rFonts w:ascii="Arial" w:eastAsia="Calibri" w:hAnsi="Arial" w:cs="Arial"/>
        </w:rPr>
        <w:t>4. Pekerjaan</w:t>
      </w:r>
    </w:p>
    <w:p w14:paraId="1D6C9A8C" w14:textId="77777777" w:rsidR="004754B6" w:rsidRPr="004754B6" w:rsidRDefault="004754B6" w:rsidP="004754B6">
      <w:pPr>
        <w:tabs>
          <w:tab w:val="left" w:pos="1418"/>
          <w:tab w:val="left" w:pos="1701"/>
          <w:tab w:val="left" w:pos="1843"/>
        </w:tabs>
        <w:spacing w:after="240" w:line="360" w:lineRule="auto"/>
        <w:ind w:left="567" w:firstLine="284"/>
        <w:contextualSpacing/>
        <w:jc w:val="both"/>
        <w:rPr>
          <w:rFonts w:ascii="Arial" w:eastAsia="Calibri" w:hAnsi="Arial" w:cs="Arial"/>
        </w:rPr>
      </w:pPr>
      <w:r w:rsidRPr="004754B6">
        <w:rPr>
          <w:rFonts w:ascii="Arial" w:eastAsia="Calibri" w:hAnsi="Arial" w:cs="Arial"/>
        </w:rPr>
        <w:t>a. Mahasiswa/i</w:t>
      </w:r>
    </w:p>
    <w:p w14:paraId="6A71A833" w14:textId="77777777" w:rsidR="004754B6" w:rsidRPr="004754B6" w:rsidRDefault="004754B6" w:rsidP="004754B6">
      <w:pPr>
        <w:tabs>
          <w:tab w:val="left" w:pos="1418"/>
          <w:tab w:val="left" w:pos="1701"/>
          <w:tab w:val="left" w:pos="1843"/>
        </w:tabs>
        <w:spacing w:after="240" w:line="360" w:lineRule="auto"/>
        <w:ind w:left="567" w:firstLine="284"/>
        <w:contextualSpacing/>
        <w:jc w:val="both"/>
        <w:rPr>
          <w:rFonts w:ascii="Arial" w:eastAsia="Calibri" w:hAnsi="Arial" w:cs="Arial"/>
        </w:rPr>
      </w:pPr>
      <w:proofErr w:type="gramStart"/>
      <w:r w:rsidRPr="004754B6">
        <w:rPr>
          <w:rFonts w:ascii="Arial" w:eastAsia="Calibri" w:hAnsi="Arial" w:cs="Arial"/>
        </w:rPr>
        <w:t>b</w:t>
      </w:r>
      <w:proofErr w:type="gramEnd"/>
      <w:r w:rsidRPr="004754B6">
        <w:rPr>
          <w:rFonts w:ascii="Arial" w:eastAsia="Calibri" w:hAnsi="Arial" w:cs="Arial"/>
        </w:rPr>
        <w:t>. Ibu Rumah Tangga</w:t>
      </w:r>
    </w:p>
    <w:p w14:paraId="254EA756" w14:textId="77777777" w:rsidR="004754B6" w:rsidRPr="004754B6" w:rsidRDefault="004754B6" w:rsidP="004754B6">
      <w:pPr>
        <w:tabs>
          <w:tab w:val="left" w:pos="1418"/>
          <w:tab w:val="left" w:pos="1701"/>
          <w:tab w:val="left" w:pos="1843"/>
        </w:tabs>
        <w:spacing w:after="240" w:line="360" w:lineRule="auto"/>
        <w:ind w:left="567" w:firstLine="284"/>
        <w:contextualSpacing/>
        <w:jc w:val="both"/>
        <w:rPr>
          <w:rFonts w:ascii="Arial" w:eastAsia="Calibri" w:hAnsi="Arial" w:cs="Arial"/>
        </w:rPr>
      </w:pPr>
      <w:r w:rsidRPr="004754B6">
        <w:rPr>
          <w:rFonts w:ascii="Arial" w:eastAsia="Calibri" w:hAnsi="Arial" w:cs="Arial"/>
        </w:rPr>
        <w:t>c. PNS</w:t>
      </w:r>
    </w:p>
    <w:p w14:paraId="55765CEA" w14:textId="77777777" w:rsidR="004754B6" w:rsidRPr="004754B6" w:rsidRDefault="004754B6" w:rsidP="004754B6">
      <w:pPr>
        <w:tabs>
          <w:tab w:val="left" w:pos="1418"/>
          <w:tab w:val="left" w:pos="1701"/>
          <w:tab w:val="left" w:pos="1843"/>
        </w:tabs>
        <w:spacing w:after="240" w:line="360" w:lineRule="auto"/>
        <w:ind w:left="567" w:firstLine="284"/>
        <w:contextualSpacing/>
        <w:jc w:val="both"/>
        <w:rPr>
          <w:rFonts w:ascii="Arial" w:eastAsia="Calibri" w:hAnsi="Arial" w:cs="Arial"/>
        </w:rPr>
      </w:pPr>
      <w:proofErr w:type="gramStart"/>
      <w:r w:rsidRPr="004754B6">
        <w:rPr>
          <w:rFonts w:ascii="Arial" w:eastAsia="Calibri" w:hAnsi="Arial" w:cs="Arial"/>
        </w:rPr>
        <w:t>d</w:t>
      </w:r>
      <w:proofErr w:type="gramEnd"/>
      <w:r w:rsidRPr="004754B6">
        <w:rPr>
          <w:rFonts w:ascii="Arial" w:eastAsia="Calibri" w:hAnsi="Arial" w:cs="Arial"/>
        </w:rPr>
        <w:t>. Pegawai Swasta</w:t>
      </w:r>
    </w:p>
    <w:p w14:paraId="48057843" w14:textId="4091D698" w:rsidR="0013730D" w:rsidRPr="00112B40" w:rsidRDefault="00112B40" w:rsidP="00112B40">
      <w:pPr>
        <w:tabs>
          <w:tab w:val="left" w:pos="1418"/>
          <w:tab w:val="left" w:pos="1701"/>
          <w:tab w:val="left" w:pos="1843"/>
        </w:tabs>
        <w:spacing w:after="240" w:line="360" w:lineRule="auto"/>
        <w:ind w:left="567" w:firstLine="284"/>
        <w:contextualSpacing/>
        <w:jc w:val="both"/>
        <w:rPr>
          <w:rFonts w:ascii="Arial" w:eastAsia="Calibri" w:hAnsi="Arial" w:cs="Arial"/>
        </w:rPr>
      </w:pPr>
      <w:proofErr w:type="gramStart"/>
      <w:r>
        <w:rPr>
          <w:rFonts w:ascii="Arial" w:eastAsia="Calibri" w:hAnsi="Arial" w:cs="Arial"/>
        </w:rPr>
        <w:t>e</w:t>
      </w:r>
      <w:proofErr w:type="gramEnd"/>
      <w:r>
        <w:rPr>
          <w:rFonts w:ascii="Arial" w:eastAsia="Calibri" w:hAnsi="Arial" w:cs="Arial"/>
        </w:rPr>
        <w:t>. Tidak Bekerj</w:t>
      </w:r>
      <w:r w:rsidR="00CB6566">
        <w:rPr>
          <w:rFonts w:ascii="Arial" w:eastAsia="Calibri" w:hAnsi="Arial" w:cs="Arial"/>
        </w:rPr>
        <w:t>a</w:t>
      </w:r>
    </w:p>
    <w:p w14:paraId="776B890F" w14:textId="77777777" w:rsidR="0013730D" w:rsidRPr="00EC749C" w:rsidRDefault="0013730D" w:rsidP="0013730D">
      <w:pPr>
        <w:rPr>
          <w:rFonts w:ascii="Arial" w:eastAsiaTheme="minorEastAsia" w:hAnsi="Arial" w:cs="Arial"/>
          <w:b/>
          <w:sz w:val="24"/>
          <w:szCs w:val="24"/>
        </w:rPr>
      </w:pPr>
      <w:proofErr w:type="gramStart"/>
      <w:r w:rsidRPr="00EC749C">
        <w:rPr>
          <w:rFonts w:ascii="Arial" w:eastAsiaTheme="minorEastAsia" w:hAnsi="Arial" w:cs="Arial"/>
          <w:b/>
          <w:sz w:val="24"/>
          <w:szCs w:val="24"/>
        </w:rPr>
        <w:lastRenderedPageBreak/>
        <w:t>Keterangan :</w:t>
      </w:r>
      <w:proofErr w:type="gramEnd"/>
    </w:p>
    <w:p w14:paraId="7375FB82" w14:textId="77777777" w:rsidR="0013730D" w:rsidRPr="00EC749C" w:rsidRDefault="0013730D" w:rsidP="0013730D">
      <w:pPr>
        <w:numPr>
          <w:ilvl w:val="0"/>
          <w:numId w:val="21"/>
        </w:numPr>
        <w:contextualSpacing/>
        <w:rPr>
          <w:rFonts w:ascii="Arial" w:eastAsiaTheme="minorEastAsia" w:hAnsi="Arial" w:cs="Arial"/>
          <w:b/>
          <w:sz w:val="24"/>
          <w:szCs w:val="24"/>
        </w:rPr>
      </w:pPr>
      <w:r w:rsidRPr="00EC749C">
        <w:rPr>
          <w:rFonts w:ascii="Arial" w:eastAsiaTheme="minorEastAsia" w:hAnsi="Arial" w:cs="Arial"/>
          <w:b/>
          <w:sz w:val="24"/>
          <w:szCs w:val="24"/>
        </w:rPr>
        <w:t>Sangat  puas (SP)</w:t>
      </w:r>
    </w:p>
    <w:p w14:paraId="103E9C32" w14:textId="77777777" w:rsidR="0013730D" w:rsidRPr="00EC749C" w:rsidRDefault="0013730D" w:rsidP="0013730D">
      <w:pPr>
        <w:numPr>
          <w:ilvl w:val="0"/>
          <w:numId w:val="21"/>
        </w:numPr>
        <w:contextualSpacing/>
        <w:rPr>
          <w:rFonts w:ascii="Arial" w:eastAsiaTheme="minorEastAsia" w:hAnsi="Arial" w:cs="Arial"/>
          <w:b/>
          <w:sz w:val="24"/>
          <w:szCs w:val="24"/>
        </w:rPr>
      </w:pPr>
      <w:r w:rsidRPr="00EC749C">
        <w:rPr>
          <w:rFonts w:ascii="Arial" w:eastAsiaTheme="minorEastAsia" w:hAnsi="Arial" w:cs="Arial"/>
          <w:b/>
          <w:sz w:val="24"/>
          <w:szCs w:val="24"/>
        </w:rPr>
        <w:t>Puas (P)</w:t>
      </w:r>
    </w:p>
    <w:p w14:paraId="4CFAE847" w14:textId="77777777" w:rsidR="0013730D" w:rsidRPr="00EC749C" w:rsidRDefault="0013730D" w:rsidP="0013730D">
      <w:pPr>
        <w:numPr>
          <w:ilvl w:val="0"/>
          <w:numId w:val="21"/>
        </w:numPr>
        <w:contextualSpacing/>
        <w:rPr>
          <w:rFonts w:ascii="Arial" w:eastAsiaTheme="minorEastAsia" w:hAnsi="Arial" w:cs="Arial"/>
          <w:b/>
          <w:sz w:val="24"/>
          <w:szCs w:val="24"/>
        </w:rPr>
      </w:pPr>
      <w:r w:rsidRPr="00EC749C">
        <w:rPr>
          <w:rFonts w:ascii="Arial" w:eastAsiaTheme="minorEastAsia" w:hAnsi="Arial" w:cs="Arial"/>
          <w:b/>
          <w:sz w:val="24"/>
          <w:szCs w:val="24"/>
        </w:rPr>
        <w:t>Cukup puas (CP)</w:t>
      </w:r>
    </w:p>
    <w:p w14:paraId="612D5943" w14:textId="77777777" w:rsidR="0013730D" w:rsidRDefault="0013730D" w:rsidP="0013730D">
      <w:pPr>
        <w:numPr>
          <w:ilvl w:val="0"/>
          <w:numId w:val="21"/>
        </w:numPr>
        <w:contextualSpacing/>
        <w:rPr>
          <w:rFonts w:ascii="Arial" w:eastAsiaTheme="minorEastAsia" w:hAnsi="Arial" w:cs="Arial"/>
          <w:b/>
          <w:sz w:val="24"/>
          <w:szCs w:val="24"/>
        </w:rPr>
      </w:pPr>
      <w:r w:rsidRPr="00EC749C">
        <w:rPr>
          <w:rFonts w:ascii="Arial" w:eastAsiaTheme="minorEastAsia" w:hAnsi="Arial" w:cs="Arial"/>
          <w:b/>
          <w:sz w:val="24"/>
          <w:szCs w:val="24"/>
        </w:rPr>
        <w:t>Kurang Puas (KP)</w:t>
      </w:r>
    </w:p>
    <w:p w14:paraId="798715F3" w14:textId="36BFDF20" w:rsidR="009B6B95" w:rsidRPr="009B6B95" w:rsidRDefault="0013730D" w:rsidP="009B6B95">
      <w:pPr>
        <w:numPr>
          <w:ilvl w:val="0"/>
          <w:numId w:val="21"/>
        </w:numPr>
        <w:contextualSpacing/>
        <w:rPr>
          <w:rFonts w:ascii="Arial" w:eastAsiaTheme="minorEastAsia" w:hAnsi="Arial" w:cs="Arial"/>
          <w:b/>
          <w:sz w:val="24"/>
          <w:szCs w:val="24"/>
        </w:rPr>
      </w:pPr>
      <w:r w:rsidRPr="0013730D">
        <w:rPr>
          <w:rFonts w:ascii="Arial" w:eastAsiaTheme="minorEastAsia" w:hAnsi="Arial" w:cs="Arial"/>
          <w:b/>
          <w:sz w:val="24"/>
          <w:szCs w:val="24"/>
        </w:rPr>
        <w:t>Tidak puas (TP)</w:t>
      </w:r>
    </w:p>
    <w:tbl>
      <w:tblPr>
        <w:tblW w:w="10121" w:type="dxa"/>
        <w:tblInd w:w="-1365" w:type="dxa"/>
        <w:tblLook w:val="04A0" w:firstRow="1" w:lastRow="0" w:firstColumn="1" w:lastColumn="0" w:noHBand="0" w:noVBand="1"/>
      </w:tblPr>
      <w:tblGrid>
        <w:gridCol w:w="520"/>
        <w:gridCol w:w="6700"/>
        <w:gridCol w:w="574"/>
        <w:gridCol w:w="646"/>
        <w:gridCol w:w="574"/>
        <w:gridCol w:w="574"/>
        <w:gridCol w:w="533"/>
      </w:tblGrid>
      <w:tr w:rsidR="009B6B95" w:rsidRPr="00835994" w14:paraId="1E2C1F8C" w14:textId="77777777" w:rsidTr="009B6B95">
        <w:trPr>
          <w:trHeight w:val="300"/>
        </w:trPr>
        <w:tc>
          <w:tcPr>
            <w:tcW w:w="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D1A6BD" w14:textId="77777777" w:rsidR="009B6B95" w:rsidRPr="00835994" w:rsidRDefault="009B6B95" w:rsidP="009B6B95">
            <w:pPr>
              <w:spacing w:after="0" w:line="240" w:lineRule="auto"/>
              <w:rPr>
                <w:rFonts w:ascii="Arial" w:eastAsia="Times New Roman" w:hAnsi="Arial" w:cs="Arial"/>
                <w:color w:val="000000"/>
              </w:rPr>
            </w:pPr>
            <w:r w:rsidRPr="00835994">
              <w:rPr>
                <w:rFonts w:ascii="Arial" w:eastAsia="Times New Roman" w:hAnsi="Arial" w:cs="Arial"/>
                <w:color w:val="000000"/>
              </w:rPr>
              <w:t>No</w:t>
            </w:r>
          </w:p>
        </w:tc>
        <w:tc>
          <w:tcPr>
            <w:tcW w:w="6700" w:type="dxa"/>
            <w:tcBorders>
              <w:top w:val="single" w:sz="4" w:space="0" w:color="auto"/>
              <w:left w:val="nil"/>
              <w:bottom w:val="single" w:sz="4" w:space="0" w:color="auto"/>
              <w:right w:val="single" w:sz="4" w:space="0" w:color="auto"/>
            </w:tcBorders>
            <w:shd w:val="clear" w:color="auto" w:fill="auto"/>
            <w:noWrap/>
            <w:vAlign w:val="bottom"/>
            <w:hideMark/>
          </w:tcPr>
          <w:p w14:paraId="30F65C3B"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Pertanyaan/Pernyataan</w:t>
            </w:r>
          </w:p>
        </w:tc>
        <w:tc>
          <w:tcPr>
            <w:tcW w:w="2901" w:type="dxa"/>
            <w:gridSpan w:val="5"/>
            <w:tcBorders>
              <w:top w:val="single" w:sz="4" w:space="0" w:color="auto"/>
              <w:left w:val="nil"/>
              <w:bottom w:val="single" w:sz="4" w:space="0" w:color="auto"/>
              <w:right w:val="single" w:sz="4" w:space="0" w:color="auto"/>
            </w:tcBorders>
            <w:shd w:val="clear" w:color="auto" w:fill="auto"/>
            <w:noWrap/>
            <w:vAlign w:val="bottom"/>
            <w:hideMark/>
          </w:tcPr>
          <w:p w14:paraId="763D066B"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Penilaian</w:t>
            </w:r>
          </w:p>
        </w:tc>
      </w:tr>
      <w:tr w:rsidR="009B6B95" w:rsidRPr="00835994" w14:paraId="120A3FC8" w14:textId="77777777" w:rsidTr="009B6B9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1DC30E43" w14:textId="77777777" w:rsidR="009B6B95" w:rsidRPr="00835994" w:rsidRDefault="009B6B95" w:rsidP="009B6B95">
            <w:pPr>
              <w:spacing w:after="0" w:line="240" w:lineRule="auto"/>
              <w:jc w:val="center"/>
              <w:rPr>
                <w:rFonts w:ascii="Arial" w:eastAsia="Times New Roman" w:hAnsi="Arial" w:cs="Arial"/>
                <w:b/>
                <w:bCs/>
                <w:color w:val="000000"/>
              </w:rPr>
            </w:pPr>
            <w:r w:rsidRPr="00835994">
              <w:rPr>
                <w:rFonts w:ascii="Arial" w:eastAsia="Times New Roman" w:hAnsi="Arial" w:cs="Arial"/>
                <w:b/>
                <w:bCs/>
                <w:color w:val="000000"/>
              </w:rPr>
              <w:t>A</w:t>
            </w:r>
          </w:p>
        </w:tc>
        <w:tc>
          <w:tcPr>
            <w:tcW w:w="6700" w:type="dxa"/>
            <w:tcBorders>
              <w:top w:val="nil"/>
              <w:left w:val="nil"/>
              <w:bottom w:val="single" w:sz="4" w:space="0" w:color="auto"/>
              <w:right w:val="single" w:sz="4" w:space="0" w:color="auto"/>
            </w:tcBorders>
            <w:shd w:val="clear" w:color="auto" w:fill="auto"/>
            <w:noWrap/>
            <w:vAlign w:val="bottom"/>
            <w:hideMark/>
          </w:tcPr>
          <w:p w14:paraId="5F06CFFE" w14:textId="77777777" w:rsidR="009B6B95" w:rsidRPr="00835994" w:rsidRDefault="009B6B95" w:rsidP="009B6B95">
            <w:pPr>
              <w:spacing w:after="0" w:line="240" w:lineRule="auto"/>
              <w:jc w:val="center"/>
              <w:rPr>
                <w:rFonts w:ascii="Arial" w:eastAsia="Times New Roman" w:hAnsi="Arial" w:cs="Arial"/>
                <w:b/>
                <w:bCs/>
                <w:color w:val="000000"/>
              </w:rPr>
            </w:pPr>
            <w:r w:rsidRPr="00835994">
              <w:rPr>
                <w:rFonts w:ascii="Arial" w:eastAsia="Times New Roman" w:hAnsi="Arial" w:cs="Arial"/>
                <w:b/>
                <w:bCs/>
                <w:color w:val="000000"/>
              </w:rPr>
              <w:t>KEHANDALAN</w:t>
            </w:r>
          </w:p>
        </w:tc>
        <w:tc>
          <w:tcPr>
            <w:tcW w:w="574" w:type="dxa"/>
            <w:tcBorders>
              <w:top w:val="nil"/>
              <w:left w:val="nil"/>
              <w:bottom w:val="single" w:sz="4" w:space="0" w:color="auto"/>
              <w:right w:val="single" w:sz="4" w:space="0" w:color="auto"/>
            </w:tcBorders>
            <w:shd w:val="clear" w:color="auto" w:fill="auto"/>
            <w:noWrap/>
            <w:vAlign w:val="bottom"/>
            <w:hideMark/>
          </w:tcPr>
          <w:p w14:paraId="23663132" w14:textId="77777777" w:rsidR="009B6B95" w:rsidRPr="00835994" w:rsidRDefault="009B6B95" w:rsidP="009B6B95">
            <w:pPr>
              <w:spacing w:after="0" w:line="240" w:lineRule="auto"/>
              <w:jc w:val="center"/>
              <w:rPr>
                <w:rFonts w:ascii="Arial" w:eastAsia="Times New Roman" w:hAnsi="Arial" w:cs="Arial"/>
                <w:b/>
                <w:bCs/>
                <w:color w:val="000000"/>
              </w:rPr>
            </w:pPr>
            <w:r w:rsidRPr="00835994">
              <w:rPr>
                <w:rFonts w:ascii="Arial" w:eastAsia="Times New Roman" w:hAnsi="Arial" w:cs="Arial"/>
                <w:b/>
                <w:bCs/>
                <w:color w:val="000000"/>
              </w:rPr>
              <w:t>KP</w:t>
            </w:r>
          </w:p>
        </w:tc>
        <w:tc>
          <w:tcPr>
            <w:tcW w:w="646" w:type="dxa"/>
            <w:tcBorders>
              <w:top w:val="nil"/>
              <w:left w:val="nil"/>
              <w:bottom w:val="single" w:sz="4" w:space="0" w:color="auto"/>
              <w:right w:val="single" w:sz="4" w:space="0" w:color="auto"/>
            </w:tcBorders>
            <w:shd w:val="clear" w:color="auto" w:fill="auto"/>
            <w:noWrap/>
            <w:vAlign w:val="bottom"/>
            <w:hideMark/>
          </w:tcPr>
          <w:p w14:paraId="227A108D" w14:textId="77777777" w:rsidR="009B6B95" w:rsidRPr="00835994" w:rsidRDefault="009B6B95" w:rsidP="009B6B95">
            <w:pPr>
              <w:spacing w:after="0" w:line="240" w:lineRule="auto"/>
              <w:jc w:val="center"/>
              <w:rPr>
                <w:rFonts w:ascii="Arial" w:eastAsia="Times New Roman" w:hAnsi="Arial" w:cs="Arial"/>
                <w:b/>
                <w:bCs/>
                <w:color w:val="000000"/>
              </w:rPr>
            </w:pPr>
            <w:r w:rsidRPr="00835994">
              <w:rPr>
                <w:rFonts w:ascii="Arial" w:eastAsia="Times New Roman" w:hAnsi="Arial" w:cs="Arial"/>
                <w:b/>
                <w:bCs/>
                <w:color w:val="000000"/>
              </w:rPr>
              <w:t>P</w:t>
            </w:r>
          </w:p>
        </w:tc>
        <w:tc>
          <w:tcPr>
            <w:tcW w:w="574" w:type="dxa"/>
            <w:tcBorders>
              <w:top w:val="nil"/>
              <w:left w:val="nil"/>
              <w:bottom w:val="single" w:sz="4" w:space="0" w:color="auto"/>
              <w:right w:val="single" w:sz="4" w:space="0" w:color="auto"/>
            </w:tcBorders>
            <w:shd w:val="clear" w:color="auto" w:fill="auto"/>
            <w:noWrap/>
            <w:vAlign w:val="bottom"/>
            <w:hideMark/>
          </w:tcPr>
          <w:p w14:paraId="3FD9AC57" w14:textId="77777777" w:rsidR="009B6B95" w:rsidRPr="00835994" w:rsidRDefault="009B6B95" w:rsidP="009B6B95">
            <w:pPr>
              <w:spacing w:after="0" w:line="240" w:lineRule="auto"/>
              <w:jc w:val="center"/>
              <w:rPr>
                <w:rFonts w:ascii="Arial" w:eastAsia="Times New Roman" w:hAnsi="Arial" w:cs="Arial"/>
                <w:b/>
                <w:bCs/>
                <w:color w:val="000000"/>
              </w:rPr>
            </w:pPr>
            <w:r w:rsidRPr="00835994">
              <w:rPr>
                <w:rFonts w:ascii="Arial" w:eastAsia="Times New Roman" w:hAnsi="Arial" w:cs="Arial"/>
                <w:b/>
                <w:bCs/>
                <w:color w:val="000000"/>
              </w:rPr>
              <w:t>CP</w:t>
            </w:r>
          </w:p>
        </w:tc>
        <w:tc>
          <w:tcPr>
            <w:tcW w:w="574" w:type="dxa"/>
            <w:tcBorders>
              <w:top w:val="nil"/>
              <w:left w:val="nil"/>
              <w:bottom w:val="single" w:sz="4" w:space="0" w:color="auto"/>
              <w:right w:val="single" w:sz="4" w:space="0" w:color="auto"/>
            </w:tcBorders>
            <w:shd w:val="clear" w:color="auto" w:fill="auto"/>
            <w:noWrap/>
            <w:vAlign w:val="bottom"/>
            <w:hideMark/>
          </w:tcPr>
          <w:p w14:paraId="1CB56B83" w14:textId="77777777" w:rsidR="009B6B95" w:rsidRPr="00835994" w:rsidRDefault="009B6B95" w:rsidP="009B6B95">
            <w:pPr>
              <w:spacing w:after="0" w:line="240" w:lineRule="auto"/>
              <w:jc w:val="center"/>
              <w:rPr>
                <w:rFonts w:ascii="Arial" w:eastAsia="Times New Roman" w:hAnsi="Arial" w:cs="Arial"/>
                <w:b/>
                <w:bCs/>
                <w:color w:val="000000"/>
              </w:rPr>
            </w:pPr>
            <w:r w:rsidRPr="00835994">
              <w:rPr>
                <w:rFonts w:ascii="Arial" w:eastAsia="Times New Roman" w:hAnsi="Arial" w:cs="Arial"/>
                <w:b/>
                <w:bCs/>
                <w:color w:val="000000"/>
              </w:rPr>
              <w:t>KP</w:t>
            </w:r>
          </w:p>
        </w:tc>
        <w:tc>
          <w:tcPr>
            <w:tcW w:w="533" w:type="dxa"/>
            <w:tcBorders>
              <w:top w:val="nil"/>
              <w:left w:val="nil"/>
              <w:bottom w:val="single" w:sz="4" w:space="0" w:color="auto"/>
              <w:right w:val="single" w:sz="4" w:space="0" w:color="auto"/>
            </w:tcBorders>
            <w:shd w:val="clear" w:color="auto" w:fill="auto"/>
            <w:noWrap/>
            <w:vAlign w:val="bottom"/>
            <w:hideMark/>
          </w:tcPr>
          <w:p w14:paraId="76EA3543" w14:textId="77777777" w:rsidR="009B6B95" w:rsidRPr="00835994" w:rsidRDefault="009B6B95" w:rsidP="009B6B95">
            <w:pPr>
              <w:spacing w:after="0" w:line="240" w:lineRule="auto"/>
              <w:jc w:val="center"/>
              <w:rPr>
                <w:rFonts w:ascii="Arial" w:eastAsia="Times New Roman" w:hAnsi="Arial" w:cs="Arial"/>
                <w:b/>
                <w:bCs/>
                <w:color w:val="000000"/>
              </w:rPr>
            </w:pPr>
            <w:r w:rsidRPr="00835994">
              <w:rPr>
                <w:rFonts w:ascii="Arial" w:eastAsia="Times New Roman" w:hAnsi="Arial" w:cs="Arial"/>
                <w:b/>
                <w:bCs/>
                <w:color w:val="000000"/>
              </w:rPr>
              <w:t>TP</w:t>
            </w:r>
          </w:p>
        </w:tc>
      </w:tr>
      <w:tr w:rsidR="009B6B95" w:rsidRPr="00835994" w14:paraId="1D9BA096" w14:textId="77777777" w:rsidTr="009B6B95">
        <w:trPr>
          <w:trHeight w:val="300"/>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14:paraId="2E3D9979"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1</w:t>
            </w:r>
          </w:p>
        </w:tc>
        <w:tc>
          <w:tcPr>
            <w:tcW w:w="6700" w:type="dxa"/>
            <w:tcBorders>
              <w:top w:val="nil"/>
              <w:left w:val="nil"/>
              <w:bottom w:val="single" w:sz="4" w:space="0" w:color="auto"/>
              <w:right w:val="single" w:sz="4" w:space="0" w:color="auto"/>
            </w:tcBorders>
            <w:shd w:val="clear" w:color="auto" w:fill="auto"/>
            <w:noWrap/>
            <w:vAlign w:val="bottom"/>
            <w:hideMark/>
          </w:tcPr>
          <w:p w14:paraId="0C358B2E" w14:textId="77777777" w:rsidR="009B6B95" w:rsidRPr="00835994" w:rsidRDefault="009B6B95" w:rsidP="009B6B95">
            <w:pPr>
              <w:spacing w:after="0" w:line="240" w:lineRule="auto"/>
              <w:rPr>
                <w:rFonts w:ascii="Arial" w:eastAsia="Times New Roman" w:hAnsi="Arial" w:cs="Arial"/>
                <w:color w:val="000000"/>
              </w:rPr>
            </w:pPr>
            <w:r w:rsidRPr="00835994">
              <w:rPr>
                <w:rFonts w:ascii="Arial" w:eastAsia="Times New Roman" w:hAnsi="Arial" w:cs="Arial"/>
                <w:color w:val="000000"/>
              </w:rPr>
              <w:t xml:space="preserve"> Kebijakan dalam memberikan </w:t>
            </w:r>
            <w:proofErr w:type="gramStart"/>
            <w:r w:rsidRPr="00835994">
              <w:rPr>
                <w:rFonts w:ascii="Arial" w:eastAsia="Times New Roman" w:hAnsi="Arial" w:cs="Arial"/>
                <w:color w:val="000000"/>
              </w:rPr>
              <w:t>pelayanan .</w:t>
            </w:r>
            <w:proofErr w:type="gramEnd"/>
          </w:p>
        </w:tc>
        <w:tc>
          <w:tcPr>
            <w:tcW w:w="574" w:type="dxa"/>
            <w:tcBorders>
              <w:top w:val="nil"/>
              <w:left w:val="nil"/>
              <w:bottom w:val="single" w:sz="4" w:space="0" w:color="auto"/>
              <w:right w:val="single" w:sz="4" w:space="0" w:color="auto"/>
            </w:tcBorders>
            <w:shd w:val="clear" w:color="auto" w:fill="auto"/>
            <w:noWrap/>
            <w:vAlign w:val="bottom"/>
            <w:hideMark/>
          </w:tcPr>
          <w:p w14:paraId="7D291D7A" w14:textId="77777777" w:rsidR="009B6B95" w:rsidRPr="00835994" w:rsidRDefault="009B6B95" w:rsidP="009B6B95">
            <w:pPr>
              <w:spacing w:after="0" w:line="240" w:lineRule="auto"/>
              <w:rPr>
                <w:rFonts w:ascii="Arial" w:eastAsia="Times New Roman" w:hAnsi="Arial" w:cs="Arial"/>
                <w:color w:val="000000"/>
              </w:rPr>
            </w:pPr>
            <w:r w:rsidRPr="00835994">
              <w:rPr>
                <w:rFonts w:ascii="Arial" w:eastAsia="Times New Roman" w:hAnsi="Arial" w:cs="Arial"/>
                <w:color w:val="000000"/>
              </w:rPr>
              <w:t> </w:t>
            </w:r>
          </w:p>
        </w:tc>
        <w:tc>
          <w:tcPr>
            <w:tcW w:w="646" w:type="dxa"/>
            <w:tcBorders>
              <w:top w:val="nil"/>
              <w:left w:val="nil"/>
              <w:bottom w:val="single" w:sz="4" w:space="0" w:color="auto"/>
              <w:right w:val="single" w:sz="4" w:space="0" w:color="auto"/>
            </w:tcBorders>
            <w:shd w:val="clear" w:color="auto" w:fill="auto"/>
            <w:noWrap/>
            <w:vAlign w:val="bottom"/>
            <w:hideMark/>
          </w:tcPr>
          <w:p w14:paraId="2D5CD33F" w14:textId="77777777" w:rsidR="009B6B95" w:rsidRPr="00835994" w:rsidRDefault="009B6B95" w:rsidP="009B6B95">
            <w:pPr>
              <w:spacing w:after="0" w:line="240" w:lineRule="auto"/>
              <w:rPr>
                <w:rFonts w:ascii="Arial" w:eastAsia="Times New Roman" w:hAnsi="Arial" w:cs="Arial"/>
                <w:color w:val="000000"/>
              </w:rPr>
            </w:pPr>
            <w:r w:rsidRPr="00835994">
              <w:rPr>
                <w:rFonts w:ascii="Arial" w:eastAsia="Times New Roman" w:hAnsi="Arial" w:cs="Arial"/>
                <w:color w:val="000000"/>
              </w:rPr>
              <w:t> </w:t>
            </w:r>
          </w:p>
        </w:tc>
        <w:tc>
          <w:tcPr>
            <w:tcW w:w="574" w:type="dxa"/>
            <w:tcBorders>
              <w:top w:val="nil"/>
              <w:left w:val="nil"/>
              <w:bottom w:val="single" w:sz="4" w:space="0" w:color="auto"/>
              <w:right w:val="single" w:sz="4" w:space="0" w:color="auto"/>
            </w:tcBorders>
            <w:shd w:val="clear" w:color="auto" w:fill="auto"/>
            <w:noWrap/>
            <w:vAlign w:val="bottom"/>
            <w:hideMark/>
          </w:tcPr>
          <w:p w14:paraId="5D20F060" w14:textId="77777777" w:rsidR="009B6B95" w:rsidRPr="00835994" w:rsidRDefault="009B6B95" w:rsidP="009B6B95">
            <w:pPr>
              <w:spacing w:after="0" w:line="240" w:lineRule="auto"/>
              <w:rPr>
                <w:rFonts w:ascii="Arial" w:eastAsia="Times New Roman" w:hAnsi="Arial" w:cs="Arial"/>
                <w:color w:val="000000"/>
              </w:rPr>
            </w:pPr>
            <w:r w:rsidRPr="00835994">
              <w:rPr>
                <w:rFonts w:ascii="Arial" w:eastAsia="Times New Roman" w:hAnsi="Arial" w:cs="Arial"/>
                <w:color w:val="000000"/>
              </w:rPr>
              <w:t> </w:t>
            </w:r>
          </w:p>
        </w:tc>
        <w:tc>
          <w:tcPr>
            <w:tcW w:w="574" w:type="dxa"/>
            <w:tcBorders>
              <w:top w:val="nil"/>
              <w:left w:val="nil"/>
              <w:bottom w:val="single" w:sz="4" w:space="0" w:color="auto"/>
              <w:right w:val="single" w:sz="4" w:space="0" w:color="auto"/>
            </w:tcBorders>
            <w:shd w:val="clear" w:color="auto" w:fill="auto"/>
            <w:noWrap/>
            <w:vAlign w:val="bottom"/>
            <w:hideMark/>
          </w:tcPr>
          <w:p w14:paraId="53B28092" w14:textId="77777777" w:rsidR="009B6B95" w:rsidRPr="00835994" w:rsidRDefault="009B6B95" w:rsidP="009B6B95">
            <w:pPr>
              <w:spacing w:after="0" w:line="240" w:lineRule="auto"/>
              <w:rPr>
                <w:rFonts w:ascii="Arial" w:eastAsia="Times New Roman" w:hAnsi="Arial" w:cs="Arial"/>
                <w:color w:val="000000"/>
              </w:rPr>
            </w:pPr>
            <w:r w:rsidRPr="00835994">
              <w:rPr>
                <w:rFonts w:ascii="Arial" w:eastAsia="Times New Roman" w:hAnsi="Arial" w:cs="Arial"/>
                <w:color w:val="000000"/>
              </w:rPr>
              <w:t> </w:t>
            </w:r>
          </w:p>
        </w:tc>
        <w:tc>
          <w:tcPr>
            <w:tcW w:w="533" w:type="dxa"/>
            <w:tcBorders>
              <w:top w:val="nil"/>
              <w:left w:val="nil"/>
              <w:bottom w:val="single" w:sz="4" w:space="0" w:color="auto"/>
              <w:right w:val="single" w:sz="4" w:space="0" w:color="auto"/>
            </w:tcBorders>
            <w:shd w:val="clear" w:color="auto" w:fill="auto"/>
            <w:noWrap/>
            <w:vAlign w:val="bottom"/>
            <w:hideMark/>
          </w:tcPr>
          <w:p w14:paraId="01FB37E3" w14:textId="77777777" w:rsidR="009B6B95" w:rsidRPr="00835994" w:rsidRDefault="009B6B95" w:rsidP="009B6B95">
            <w:pPr>
              <w:spacing w:after="0" w:line="240" w:lineRule="auto"/>
              <w:rPr>
                <w:rFonts w:ascii="Arial" w:eastAsia="Times New Roman" w:hAnsi="Arial" w:cs="Arial"/>
                <w:color w:val="000000"/>
              </w:rPr>
            </w:pPr>
            <w:r w:rsidRPr="00835994">
              <w:rPr>
                <w:rFonts w:ascii="Arial" w:eastAsia="Times New Roman" w:hAnsi="Arial" w:cs="Arial"/>
                <w:color w:val="000000"/>
              </w:rPr>
              <w:t> </w:t>
            </w:r>
          </w:p>
        </w:tc>
      </w:tr>
      <w:tr w:rsidR="009B6B95" w:rsidRPr="00835994" w14:paraId="621B6BD8" w14:textId="77777777" w:rsidTr="009B6B9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14:paraId="766C58E8"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2</w:t>
            </w:r>
          </w:p>
        </w:tc>
        <w:tc>
          <w:tcPr>
            <w:tcW w:w="6700" w:type="dxa"/>
            <w:vMerge w:val="restart"/>
            <w:tcBorders>
              <w:top w:val="nil"/>
              <w:left w:val="single" w:sz="4" w:space="0" w:color="auto"/>
              <w:bottom w:val="single" w:sz="4" w:space="0" w:color="auto"/>
              <w:right w:val="single" w:sz="4" w:space="0" w:color="auto"/>
            </w:tcBorders>
            <w:shd w:val="clear" w:color="auto" w:fill="auto"/>
            <w:vAlign w:val="bottom"/>
            <w:hideMark/>
          </w:tcPr>
          <w:p w14:paraId="359BB8E3" w14:textId="77777777" w:rsidR="009B6B95" w:rsidRPr="00835994" w:rsidRDefault="009B6B95" w:rsidP="009B6B95">
            <w:pPr>
              <w:spacing w:after="0" w:line="240" w:lineRule="auto"/>
              <w:rPr>
                <w:rFonts w:ascii="Arial" w:eastAsia="Times New Roman" w:hAnsi="Arial" w:cs="Arial"/>
                <w:color w:val="000000"/>
              </w:rPr>
            </w:pPr>
            <w:r w:rsidRPr="00835994">
              <w:rPr>
                <w:rFonts w:ascii="Arial" w:eastAsia="Times New Roman" w:hAnsi="Arial" w:cs="Arial"/>
                <w:color w:val="000000"/>
              </w:rPr>
              <w:t>Memberikan informasi mengenai kegunaan, aturan pakai, dan lama penggunaan obat kepada pasien.</w:t>
            </w:r>
          </w:p>
        </w:tc>
        <w:tc>
          <w:tcPr>
            <w:tcW w:w="57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210B901"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c>
          <w:tcPr>
            <w:tcW w:w="646" w:type="dxa"/>
            <w:vMerge w:val="restart"/>
            <w:tcBorders>
              <w:top w:val="nil"/>
              <w:left w:val="single" w:sz="4" w:space="0" w:color="auto"/>
              <w:bottom w:val="single" w:sz="4" w:space="0" w:color="auto"/>
              <w:right w:val="single" w:sz="4" w:space="0" w:color="auto"/>
            </w:tcBorders>
            <w:shd w:val="clear" w:color="auto" w:fill="auto"/>
            <w:vAlign w:val="bottom"/>
            <w:hideMark/>
          </w:tcPr>
          <w:p w14:paraId="46961B5A"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c>
          <w:tcPr>
            <w:tcW w:w="57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7A42A2F"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c>
          <w:tcPr>
            <w:tcW w:w="57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FF3026C"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c>
          <w:tcPr>
            <w:tcW w:w="53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8B0CFA9"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r>
      <w:tr w:rsidR="009B6B95" w:rsidRPr="00835994" w14:paraId="33900CD3" w14:textId="77777777" w:rsidTr="009B6B95">
        <w:trPr>
          <w:trHeight w:val="300"/>
        </w:trPr>
        <w:tc>
          <w:tcPr>
            <w:tcW w:w="520" w:type="dxa"/>
            <w:vMerge/>
            <w:tcBorders>
              <w:top w:val="nil"/>
              <w:left w:val="single" w:sz="4" w:space="0" w:color="auto"/>
              <w:bottom w:val="single" w:sz="4" w:space="0" w:color="auto"/>
              <w:right w:val="single" w:sz="4" w:space="0" w:color="auto"/>
            </w:tcBorders>
            <w:vAlign w:val="center"/>
            <w:hideMark/>
          </w:tcPr>
          <w:p w14:paraId="51053B6C" w14:textId="77777777" w:rsidR="009B6B95" w:rsidRPr="00835994" w:rsidRDefault="009B6B95" w:rsidP="009B6B95">
            <w:pPr>
              <w:spacing w:after="0" w:line="240" w:lineRule="auto"/>
              <w:rPr>
                <w:rFonts w:ascii="Arial" w:eastAsia="Times New Roman" w:hAnsi="Arial" w:cs="Arial"/>
                <w:color w:val="000000"/>
              </w:rPr>
            </w:pPr>
          </w:p>
        </w:tc>
        <w:tc>
          <w:tcPr>
            <w:tcW w:w="6700" w:type="dxa"/>
            <w:vMerge/>
            <w:tcBorders>
              <w:top w:val="nil"/>
              <w:left w:val="single" w:sz="4" w:space="0" w:color="auto"/>
              <w:bottom w:val="single" w:sz="4" w:space="0" w:color="auto"/>
              <w:right w:val="single" w:sz="4" w:space="0" w:color="auto"/>
            </w:tcBorders>
            <w:vAlign w:val="center"/>
            <w:hideMark/>
          </w:tcPr>
          <w:p w14:paraId="50C58509" w14:textId="77777777" w:rsidR="009B6B95" w:rsidRPr="00835994" w:rsidRDefault="009B6B95" w:rsidP="009B6B95">
            <w:pPr>
              <w:spacing w:after="0" w:line="240" w:lineRule="auto"/>
              <w:rPr>
                <w:rFonts w:ascii="Arial" w:eastAsia="Times New Roman" w:hAnsi="Arial" w:cs="Arial"/>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448D8C33" w14:textId="77777777" w:rsidR="009B6B95" w:rsidRPr="00835994" w:rsidRDefault="009B6B95" w:rsidP="009B6B95">
            <w:pPr>
              <w:spacing w:after="0" w:line="240" w:lineRule="auto"/>
              <w:rPr>
                <w:rFonts w:ascii="Arial" w:eastAsia="Times New Roman" w:hAnsi="Arial" w:cs="Arial"/>
                <w:color w:val="000000"/>
              </w:rPr>
            </w:pPr>
          </w:p>
        </w:tc>
        <w:tc>
          <w:tcPr>
            <w:tcW w:w="646" w:type="dxa"/>
            <w:vMerge/>
            <w:tcBorders>
              <w:top w:val="nil"/>
              <w:left w:val="single" w:sz="4" w:space="0" w:color="auto"/>
              <w:bottom w:val="single" w:sz="4" w:space="0" w:color="auto"/>
              <w:right w:val="single" w:sz="4" w:space="0" w:color="auto"/>
            </w:tcBorders>
            <w:vAlign w:val="center"/>
            <w:hideMark/>
          </w:tcPr>
          <w:p w14:paraId="054869E1" w14:textId="77777777" w:rsidR="009B6B95" w:rsidRPr="00835994" w:rsidRDefault="009B6B95" w:rsidP="009B6B95">
            <w:pPr>
              <w:spacing w:after="0" w:line="240" w:lineRule="auto"/>
              <w:rPr>
                <w:rFonts w:ascii="Arial" w:eastAsia="Times New Roman" w:hAnsi="Arial" w:cs="Arial"/>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46129F0D" w14:textId="77777777" w:rsidR="009B6B95" w:rsidRPr="00835994" w:rsidRDefault="009B6B95" w:rsidP="009B6B95">
            <w:pPr>
              <w:spacing w:after="0" w:line="240" w:lineRule="auto"/>
              <w:rPr>
                <w:rFonts w:ascii="Arial" w:eastAsia="Times New Roman" w:hAnsi="Arial" w:cs="Arial"/>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536C860C" w14:textId="77777777" w:rsidR="009B6B95" w:rsidRPr="00835994" w:rsidRDefault="009B6B95" w:rsidP="009B6B95">
            <w:pPr>
              <w:spacing w:after="0" w:line="240" w:lineRule="auto"/>
              <w:rPr>
                <w:rFonts w:ascii="Arial" w:eastAsia="Times New Roman" w:hAnsi="Arial" w:cs="Arial"/>
                <w:color w:val="000000"/>
              </w:rPr>
            </w:pPr>
          </w:p>
        </w:tc>
        <w:tc>
          <w:tcPr>
            <w:tcW w:w="533" w:type="dxa"/>
            <w:vMerge/>
            <w:tcBorders>
              <w:top w:val="nil"/>
              <w:left w:val="single" w:sz="4" w:space="0" w:color="auto"/>
              <w:bottom w:val="single" w:sz="4" w:space="0" w:color="auto"/>
              <w:right w:val="single" w:sz="4" w:space="0" w:color="auto"/>
            </w:tcBorders>
            <w:vAlign w:val="center"/>
            <w:hideMark/>
          </w:tcPr>
          <w:p w14:paraId="055F496A" w14:textId="77777777" w:rsidR="009B6B95" w:rsidRPr="00835994" w:rsidRDefault="009B6B95" w:rsidP="009B6B95">
            <w:pPr>
              <w:spacing w:after="0" w:line="240" w:lineRule="auto"/>
              <w:rPr>
                <w:rFonts w:ascii="Arial" w:eastAsia="Times New Roman" w:hAnsi="Arial" w:cs="Arial"/>
                <w:color w:val="000000"/>
              </w:rPr>
            </w:pPr>
          </w:p>
        </w:tc>
      </w:tr>
      <w:tr w:rsidR="009B6B95" w:rsidRPr="00835994" w14:paraId="5B76B51E" w14:textId="77777777" w:rsidTr="009B6B9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14:paraId="3848BFA9"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3</w:t>
            </w:r>
          </w:p>
        </w:tc>
        <w:tc>
          <w:tcPr>
            <w:tcW w:w="6700" w:type="dxa"/>
            <w:vMerge w:val="restart"/>
            <w:tcBorders>
              <w:top w:val="nil"/>
              <w:left w:val="single" w:sz="4" w:space="0" w:color="auto"/>
              <w:bottom w:val="single" w:sz="4" w:space="0" w:color="000000"/>
              <w:right w:val="single" w:sz="4" w:space="0" w:color="auto"/>
            </w:tcBorders>
            <w:shd w:val="clear" w:color="auto" w:fill="auto"/>
            <w:hideMark/>
          </w:tcPr>
          <w:p w14:paraId="59ED9B66" w14:textId="35E26ECB" w:rsidR="009B6B95" w:rsidRPr="00835994" w:rsidRDefault="009B6B95" w:rsidP="009B6B95">
            <w:pPr>
              <w:spacing w:after="0" w:line="240" w:lineRule="auto"/>
              <w:rPr>
                <w:rFonts w:ascii="Arial" w:eastAsia="Times New Roman" w:hAnsi="Arial" w:cs="Arial"/>
                <w:color w:val="000000"/>
              </w:rPr>
            </w:pPr>
            <w:r w:rsidRPr="00835994">
              <w:rPr>
                <w:rFonts w:ascii="Arial" w:eastAsia="Times New Roman" w:hAnsi="Arial" w:cs="Arial"/>
                <w:color w:val="000000"/>
              </w:rPr>
              <w:t>Memberikan informasi mengenai aktivitas</w:t>
            </w:r>
            <w:proofErr w:type="gramStart"/>
            <w:r w:rsidRPr="00835994">
              <w:rPr>
                <w:rFonts w:ascii="Arial" w:eastAsia="Times New Roman" w:hAnsi="Arial" w:cs="Arial"/>
                <w:color w:val="000000"/>
              </w:rPr>
              <w:t>,makanan,dan</w:t>
            </w:r>
            <w:proofErr w:type="gramEnd"/>
            <w:r w:rsidRPr="00835994">
              <w:rPr>
                <w:rFonts w:ascii="Arial" w:eastAsia="Times New Roman" w:hAnsi="Arial" w:cs="Arial"/>
                <w:color w:val="000000"/>
              </w:rPr>
              <w:t xml:space="preserve"> minuman yang harus dihindari saat meng</w:t>
            </w:r>
            <w:r w:rsidR="00CB6566">
              <w:rPr>
                <w:rFonts w:ascii="Arial" w:eastAsia="Times New Roman" w:hAnsi="Arial" w:cs="Arial"/>
                <w:color w:val="000000"/>
              </w:rPr>
              <w:t>k</w:t>
            </w:r>
            <w:r w:rsidRPr="00835994">
              <w:rPr>
                <w:rFonts w:ascii="Arial" w:eastAsia="Times New Roman" w:hAnsi="Arial" w:cs="Arial"/>
                <w:color w:val="000000"/>
              </w:rPr>
              <w:t>onsumsi obat kepada pasien.</w:t>
            </w:r>
          </w:p>
        </w:tc>
        <w:tc>
          <w:tcPr>
            <w:tcW w:w="57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B6F6C34"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c>
          <w:tcPr>
            <w:tcW w:w="64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C96B9B1"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c>
          <w:tcPr>
            <w:tcW w:w="57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D5E9AFC"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c>
          <w:tcPr>
            <w:tcW w:w="57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16C8DAA"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c>
          <w:tcPr>
            <w:tcW w:w="53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837D9C"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r>
      <w:tr w:rsidR="009B6B95" w:rsidRPr="00835994" w14:paraId="2070144E" w14:textId="77777777" w:rsidTr="009B6B95">
        <w:trPr>
          <w:trHeight w:val="300"/>
        </w:trPr>
        <w:tc>
          <w:tcPr>
            <w:tcW w:w="520" w:type="dxa"/>
            <w:vMerge/>
            <w:tcBorders>
              <w:top w:val="nil"/>
              <w:left w:val="single" w:sz="4" w:space="0" w:color="auto"/>
              <w:bottom w:val="single" w:sz="4" w:space="0" w:color="auto"/>
              <w:right w:val="single" w:sz="4" w:space="0" w:color="auto"/>
            </w:tcBorders>
            <w:vAlign w:val="center"/>
            <w:hideMark/>
          </w:tcPr>
          <w:p w14:paraId="740F2BDE" w14:textId="77777777" w:rsidR="009B6B95" w:rsidRPr="00835994" w:rsidRDefault="009B6B95" w:rsidP="009B6B95">
            <w:pPr>
              <w:spacing w:after="0" w:line="240" w:lineRule="auto"/>
              <w:rPr>
                <w:rFonts w:ascii="Arial" w:eastAsia="Times New Roman" w:hAnsi="Arial" w:cs="Arial"/>
                <w:color w:val="000000"/>
              </w:rPr>
            </w:pPr>
          </w:p>
        </w:tc>
        <w:tc>
          <w:tcPr>
            <w:tcW w:w="6700" w:type="dxa"/>
            <w:vMerge/>
            <w:tcBorders>
              <w:top w:val="nil"/>
              <w:left w:val="single" w:sz="4" w:space="0" w:color="auto"/>
              <w:bottom w:val="single" w:sz="4" w:space="0" w:color="000000"/>
              <w:right w:val="single" w:sz="4" w:space="0" w:color="auto"/>
            </w:tcBorders>
            <w:vAlign w:val="center"/>
            <w:hideMark/>
          </w:tcPr>
          <w:p w14:paraId="0512DA0A" w14:textId="77777777" w:rsidR="009B6B95" w:rsidRPr="00835994" w:rsidRDefault="009B6B95" w:rsidP="009B6B95">
            <w:pPr>
              <w:spacing w:after="0" w:line="240" w:lineRule="auto"/>
              <w:rPr>
                <w:rFonts w:ascii="Arial" w:eastAsia="Times New Roman" w:hAnsi="Arial" w:cs="Arial"/>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3F4364CF" w14:textId="77777777" w:rsidR="009B6B95" w:rsidRPr="00835994" w:rsidRDefault="009B6B95" w:rsidP="009B6B95">
            <w:pPr>
              <w:spacing w:after="0" w:line="240" w:lineRule="auto"/>
              <w:rPr>
                <w:rFonts w:ascii="Arial" w:eastAsia="Times New Roman" w:hAnsi="Arial" w:cs="Arial"/>
                <w:color w:val="000000"/>
              </w:rPr>
            </w:pPr>
          </w:p>
        </w:tc>
        <w:tc>
          <w:tcPr>
            <w:tcW w:w="646" w:type="dxa"/>
            <w:vMerge/>
            <w:tcBorders>
              <w:top w:val="nil"/>
              <w:left w:val="single" w:sz="4" w:space="0" w:color="auto"/>
              <w:bottom w:val="single" w:sz="4" w:space="0" w:color="auto"/>
              <w:right w:val="single" w:sz="4" w:space="0" w:color="auto"/>
            </w:tcBorders>
            <w:vAlign w:val="center"/>
            <w:hideMark/>
          </w:tcPr>
          <w:p w14:paraId="177F355D" w14:textId="77777777" w:rsidR="009B6B95" w:rsidRPr="00835994" w:rsidRDefault="009B6B95" w:rsidP="009B6B95">
            <w:pPr>
              <w:spacing w:after="0" w:line="240" w:lineRule="auto"/>
              <w:rPr>
                <w:rFonts w:ascii="Arial" w:eastAsia="Times New Roman" w:hAnsi="Arial" w:cs="Arial"/>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062EF44D" w14:textId="77777777" w:rsidR="009B6B95" w:rsidRPr="00835994" w:rsidRDefault="009B6B95" w:rsidP="009B6B95">
            <w:pPr>
              <w:spacing w:after="0" w:line="240" w:lineRule="auto"/>
              <w:rPr>
                <w:rFonts w:ascii="Arial" w:eastAsia="Times New Roman" w:hAnsi="Arial" w:cs="Arial"/>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525ED456" w14:textId="77777777" w:rsidR="009B6B95" w:rsidRPr="00835994" w:rsidRDefault="009B6B95" w:rsidP="009B6B95">
            <w:pPr>
              <w:spacing w:after="0" w:line="240" w:lineRule="auto"/>
              <w:rPr>
                <w:rFonts w:ascii="Arial" w:eastAsia="Times New Roman" w:hAnsi="Arial" w:cs="Arial"/>
                <w:color w:val="000000"/>
              </w:rPr>
            </w:pPr>
          </w:p>
        </w:tc>
        <w:tc>
          <w:tcPr>
            <w:tcW w:w="533" w:type="dxa"/>
            <w:vMerge/>
            <w:tcBorders>
              <w:top w:val="nil"/>
              <w:left w:val="single" w:sz="4" w:space="0" w:color="auto"/>
              <w:bottom w:val="single" w:sz="4" w:space="0" w:color="auto"/>
              <w:right w:val="single" w:sz="4" w:space="0" w:color="auto"/>
            </w:tcBorders>
            <w:vAlign w:val="center"/>
            <w:hideMark/>
          </w:tcPr>
          <w:p w14:paraId="1B04C115" w14:textId="77777777" w:rsidR="009B6B95" w:rsidRPr="00835994" w:rsidRDefault="009B6B95" w:rsidP="009B6B95">
            <w:pPr>
              <w:spacing w:after="0" w:line="240" w:lineRule="auto"/>
              <w:rPr>
                <w:rFonts w:ascii="Arial" w:eastAsia="Times New Roman" w:hAnsi="Arial" w:cs="Arial"/>
                <w:color w:val="000000"/>
              </w:rPr>
            </w:pPr>
          </w:p>
        </w:tc>
      </w:tr>
      <w:tr w:rsidR="009B6B95" w:rsidRPr="00835994" w14:paraId="69027DD1" w14:textId="77777777" w:rsidTr="009B6B95">
        <w:trPr>
          <w:trHeight w:val="300"/>
        </w:trPr>
        <w:tc>
          <w:tcPr>
            <w:tcW w:w="520" w:type="dxa"/>
            <w:vMerge/>
            <w:tcBorders>
              <w:top w:val="nil"/>
              <w:left w:val="single" w:sz="4" w:space="0" w:color="auto"/>
              <w:bottom w:val="single" w:sz="4" w:space="0" w:color="auto"/>
              <w:right w:val="single" w:sz="4" w:space="0" w:color="auto"/>
            </w:tcBorders>
            <w:vAlign w:val="center"/>
            <w:hideMark/>
          </w:tcPr>
          <w:p w14:paraId="06C7A75E" w14:textId="77777777" w:rsidR="009B6B95" w:rsidRPr="00835994" w:rsidRDefault="009B6B95" w:rsidP="009B6B95">
            <w:pPr>
              <w:spacing w:after="0" w:line="240" w:lineRule="auto"/>
              <w:rPr>
                <w:rFonts w:ascii="Arial" w:eastAsia="Times New Roman" w:hAnsi="Arial" w:cs="Arial"/>
                <w:color w:val="000000"/>
              </w:rPr>
            </w:pPr>
          </w:p>
        </w:tc>
        <w:tc>
          <w:tcPr>
            <w:tcW w:w="6700" w:type="dxa"/>
            <w:vMerge/>
            <w:tcBorders>
              <w:top w:val="nil"/>
              <w:left w:val="single" w:sz="4" w:space="0" w:color="auto"/>
              <w:bottom w:val="single" w:sz="4" w:space="0" w:color="000000"/>
              <w:right w:val="single" w:sz="4" w:space="0" w:color="auto"/>
            </w:tcBorders>
            <w:vAlign w:val="center"/>
            <w:hideMark/>
          </w:tcPr>
          <w:p w14:paraId="346C6903" w14:textId="77777777" w:rsidR="009B6B95" w:rsidRPr="00835994" w:rsidRDefault="009B6B95" w:rsidP="009B6B95">
            <w:pPr>
              <w:spacing w:after="0" w:line="240" w:lineRule="auto"/>
              <w:rPr>
                <w:rFonts w:ascii="Arial" w:eastAsia="Times New Roman" w:hAnsi="Arial" w:cs="Arial"/>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3E0563D8" w14:textId="77777777" w:rsidR="009B6B95" w:rsidRPr="00835994" w:rsidRDefault="009B6B95" w:rsidP="009B6B95">
            <w:pPr>
              <w:spacing w:after="0" w:line="240" w:lineRule="auto"/>
              <w:rPr>
                <w:rFonts w:ascii="Arial" w:eastAsia="Times New Roman" w:hAnsi="Arial" w:cs="Arial"/>
                <w:color w:val="000000"/>
              </w:rPr>
            </w:pPr>
          </w:p>
        </w:tc>
        <w:tc>
          <w:tcPr>
            <w:tcW w:w="646" w:type="dxa"/>
            <w:vMerge/>
            <w:tcBorders>
              <w:top w:val="nil"/>
              <w:left w:val="single" w:sz="4" w:space="0" w:color="auto"/>
              <w:bottom w:val="single" w:sz="4" w:space="0" w:color="auto"/>
              <w:right w:val="single" w:sz="4" w:space="0" w:color="auto"/>
            </w:tcBorders>
            <w:vAlign w:val="center"/>
            <w:hideMark/>
          </w:tcPr>
          <w:p w14:paraId="6FD42172" w14:textId="77777777" w:rsidR="009B6B95" w:rsidRPr="00835994" w:rsidRDefault="009B6B95" w:rsidP="009B6B95">
            <w:pPr>
              <w:spacing w:after="0" w:line="240" w:lineRule="auto"/>
              <w:rPr>
                <w:rFonts w:ascii="Arial" w:eastAsia="Times New Roman" w:hAnsi="Arial" w:cs="Arial"/>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3813F34C" w14:textId="77777777" w:rsidR="009B6B95" w:rsidRPr="00835994" w:rsidRDefault="009B6B95" w:rsidP="009B6B95">
            <w:pPr>
              <w:spacing w:after="0" w:line="240" w:lineRule="auto"/>
              <w:rPr>
                <w:rFonts w:ascii="Arial" w:eastAsia="Times New Roman" w:hAnsi="Arial" w:cs="Arial"/>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70697F33" w14:textId="77777777" w:rsidR="009B6B95" w:rsidRPr="00835994" w:rsidRDefault="009B6B95" w:rsidP="009B6B95">
            <w:pPr>
              <w:spacing w:after="0" w:line="240" w:lineRule="auto"/>
              <w:rPr>
                <w:rFonts w:ascii="Arial" w:eastAsia="Times New Roman" w:hAnsi="Arial" w:cs="Arial"/>
                <w:color w:val="000000"/>
              </w:rPr>
            </w:pPr>
          </w:p>
        </w:tc>
        <w:tc>
          <w:tcPr>
            <w:tcW w:w="533" w:type="dxa"/>
            <w:vMerge/>
            <w:tcBorders>
              <w:top w:val="nil"/>
              <w:left w:val="single" w:sz="4" w:space="0" w:color="auto"/>
              <w:bottom w:val="single" w:sz="4" w:space="0" w:color="auto"/>
              <w:right w:val="single" w:sz="4" w:space="0" w:color="auto"/>
            </w:tcBorders>
            <w:vAlign w:val="center"/>
            <w:hideMark/>
          </w:tcPr>
          <w:p w14:paraId="1A41CA81" w14:textId="77777777" w:rsidR="009B6B95" w:rsidRPr="00835994" w:rsidRDefault="009B6B95" w:rsidP="009B6B95">
            <w:pPr>
              <w:spacing w:after="0" w:line="240" w:lineRule="auto"/>
              <w:rPr>
                <w:rFonts w:ascii="Arial" w:eastAsia="Times New Roman" w:hAnsi="Arial" w:cs="Arial"/>
                <w:color w:val="000000"/>
              </w:rPr>
            </w:pPr>
          </w:p>
        </w:tc>
      </w:tr>
      <w:tr w:rsidR="009B6B95" w:rsidRPr="00835994" w14:paraId="41E17093" w14:textId="77777777" w:rsidTr="009B6B9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14:paraId="1FA1BBA8"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4</w:t>
            </w:r>
          </w:p>
        </w:tc>
        <w:tc>
          <w:tcPr>
            <w:tcW w:w="6700" w:type="dxa"/>
            <w:vMerge w:val="restart"/>
            <w:tcBorders>
              <w:top w:val="nil"/>
              <w:left w:val="single" w:sz="4" w:space="0" w:color="auto"/>
              <w:bottom w:val="single" w:sz="4" w:space="0" w:color="000000"/>
              <w:right w:val="single" w:sz="4" w:space="0" w:color="auto"/>
            </w:tcBorders>
            <w:shd w:val="clear" w:color="auto" w:fill="auto"/>
            <w:hideMark/>
          </w:tcPr>
          <w:p w14:paraId="1AA8D1C2" w14:textId="77777777" w:rsidR="009B6B95" w:rsidRPr="00835994" w:rsidRDefault="009B6B95" w:rsidP="009B6B95">
            <w:pPr>
              <w:spacing w:after="0" w:line="240" w:lineRule="auto"/>
              <w:rPr>
                <w:rFonts w:ascii="Arial" w:eastAsia="Times New Roman" w:hAnsi="Arial" w:cs="Arial"/>
                <w:color w:val="000000"/>
              </w:rPr>
            </w:pPr>
            <w:r w:rsidRPr="00835994">
              <w:rPr>
                <w:rFonts w:ascii="Arial" w:eastAsia="Times New Roman" w:hAnsi="Arial" w:cs="Arial"/>
                <w:color w:val="000000"/>
              </w:rPr>
              <w:t>Memberikan informasi mengenai efek samping obat kepada pasien.</w:t>
            </w:r>
          </w:p>
        </w:tc>
        <w:tc>
          <w:tcPr>
            <w:tcW w:w="57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983BC04"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c>
          <w:tcPr>
            <w:tcW w:w="64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DD0DCAA"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c>
          <w:tcPr>
            <w:tcW w:w="57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0AE3F39"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c>
          <w:tcPr>
            <w:tcW w:w="57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7BC42E6"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c>
          <w:tcPr>
            <w:tcW w:w="53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C5F5F8E"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r>
      <w:tr w:rsidR="009B6B95" w:rsidRPr="00835994" w14:paraId="3797B069" w14:textId="77777777" w:rsidTr="009B6B95">
        <w:trPr>
          <w:trHeight w:val="300"/>
        </w:trPr>
        <w:tc>
          <w:tcPr>
            <w:tcW w:w="520" w:type="dxa"/>
            <w:vMerge/>
            <w:tcBorders>
              <w:top w:val="nil"/>
              <w:left w:val="single" w:sz="4" w:space="0" w:color="auto"/>
              <w:bottom w:val="single" w:sz="4" w:space="0" w:color="auto"/>
              <w:right w:val="single" w:sz="4" w:space="0" w:color="auto"/>
            </w:tcBorders>
            <w:vAlign w:val="center"/>
            <w:hideMark/>
          </w:tcPr>
          <w:p w14:paraId="00A894C4" w14:textId="77777777" w:rsidR="009B6B95" w:rsidRPr="00835994" w:rsidRDefault="009B6B95" w:rsidP="009B6B95">
            <w:pPr>
              <w:spacing w:after="0" w:line="240" w:lineRule="auto"/>
              <w:rPr>
                <w:rFonts w:ascii="Arial" w:eastAsia="Times New Roman" w:hAnsi="Arial" w:cs="Arial"/>
                <w:color w:val="000000"/>
              </w:rPr>
            </w:pPr>
          </w:p>
        </w:tc>
        <w:tc>
          <w:tcPr>
            <w:tcW w:w="6700" w:type="dxa"/>
            <w:vMerge/>
            <w:tcBorders>
              <w:top w:val="nil"/>
              <w:left w:val="single" w:sz="4" w:space="0" w:color="auto"/>
              <w:bottom w:val="single" w:sz="4" w:space="0" w:color="000000"/>
              <w:right w:val="single" w:sz="4" w:space="0" w:color="auto"/>
            </w:tcBorders>
            <w:vAlign w:val="center"/>
            <w:hideMark/>
          </w:tcPr>
          <w:p w14:paraId="5E5FE31E" w14:textId="77777777" w:rsidR="009B6B95" w:rsidRPr="00835994" w:rsidRDefault="009B6B95" w:rsidP="009B6B95">
            <w:pPr>
              <w:spacing w:after="0" w:line="240" w:lineRule="auto"/>
              <w:rPr>
                <w:rFonts w:ascii="Arial" w:eastAsia="Times New Roman" w:hAnsi="Arial" w:cs="Arial"/>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1F98CD6B" w14:textId="77777777" w:rsidR="009B6B95" w:rsidRPr="00835994" w:rsidRDefault="009B6B95" w:rsidP="009B6B95">
            <w:pPr>
              <w:spacing w:after="0" w:line="240" w:lineRule="auto"/>
              <w:rPr>
                <w:rFonts w:ascii="Arial" w:eastAsia="Times New Roman" w:hAnsi="Arial" w:cs="Arial"/>
                <w:color w:val="000000"/>
              </w:rPr>
            </w:pPr>
          </w:p>
        </w:tc>
        <w:tc>
          <w:tcPr>
            <w:tcW w:w="646" w:type="dxa"/>
            <w:vMerge/>
            <w:tcBorders>
              <w:top w:val="nil"/>
              <w:left w:val="single" w:sz="4" w:space="0" w:color="auto"/>
              <w:bottom w:val="single" w:sz="4" w:space="0" w:color="auto"/>
              <w:right w:val="single" w:sz="4" w:space="0" w:color="auto"/>
            </w:tcBorders>
            <w:vAlign w:val="center"/>
            <w:hideMark/>
          </w:tcPr>
          <w:p w14:paraId="440D46CE" w14:textId="77777777" w:rsidR="009B6B95" w:rsidRPr="00835994" w:rsidRDefault="009B6B95" w:rsidP="009B6B95">
            <w:pPr>
              <w:spacing w:after="0" w:line="240" w:lineRule="auto"/>
              <w:rPr>
                <w:rFonts w:ascii="Arial" w:eastAsia="Times New Roman" w:hAnsi="Arial" w:cs="Arial"/>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4C622ADF" w14:textId="77777777" w:rsidR="009B6B95" w:rsidRPr="00835994" w:rsidRDefault="009B6B95" w:rsidP="009B6B95">
            <w:pPr>
              <w:spacing w:after="0" w:line="240" w:lineRule="auto"/>
              <w:rPr>
                <w:rFonts w:ascii="Arial" w:eastAsia="Times New Roman" w:hAnsi="Arial" w:cs="Arial"/>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6D138546" w14:textId="77777777" w:rsidR="009B6B95" w:rsidRPr="00835994" w:rsidRDefault="009B6B95" w:rsidP="009B6B95">
            <w:pPr>
              <w:spacing w:after="0" w:line="240" w:lineRule="auto"/>
              <w:rPr>
                <w:rFonts w:ascii="Arial" w:eastAsia="Times New Roman" w:hAnsi="Arial" w:cs="Arial"/>
                <w:color w:val="000000"/>
              </w:rPr>
            </w:pPr>
          </w:p>
        </w:tc>
        <w:tc>
          <w:tcPr>
            <w:tcW w:w="533" w:type="dxa"/>
            <w:vMerge/>
            <w:tcBorders>
              <w:top w:val="nil"/>
              <w:left w:val="single" w:sz="4" w:space="0" w:color="auto"/>
              <w:bottom w:val="single" w:sz="4" w:space="0" w:color="auto"/>
              <w:right w:val="single" w:sz="4" w:space="0" w:color="auto"/>
            </w:tcBorders>
            <w:vAlign w:val="center"/>
            <w:hideMark/>
          </w:tcPr>
          <w:p w14:paraId="20ECCD96" w14:textId="77777777" w:rsidR="009B6B95" w:rsidRPr="00835994" w:rsidRDefault="009B6B95" w:rsidP="009B6B95">
            <w:pPr>
              <w:spacing w:after="0" w:line="240" w:lineRule="auto"/>
              <w:rPr>
                <w:rFonts w:ascii="Arial" w:eastAsia="Times New Roman" w:hAnsi="Arial" w:cs="Arial"/>
                <w:color w:val="000000"/>
              </w:rPr>
            </w:pPr>
          </w:p>
        </w:tc>
      </w:tr>
      <w:tr w:rsidR="009B6B95" w:rsidRPr="00835994" w14:paraId="6B3D20EB" w14:textId="77777777" w:rsidTr="009B6B95">
        <w:trPr>
          <w:trHeight w:val="300"/>
        </w:trPr>
        <w:tc>
          <w:tcPr>
            <w:tcW w:w="520" w:type="dxa"/>
            <w:vMerge w:val="restart"/>
            <w:tcBorders>
              <w:top w:val="nil"/>
              <w:left w:val="single" w:sz="4" w:space="0" w:color="auto"/>
              <w:bottom w:val="single" w:sz="4" w:space="0" w:color="auto"/>
              <w:right w:val="single" w:sz="4" w:space="0" w:color="auto"/>
            </w:tcBorders>
            <w:shd w:val="clear" w:color="auto" w:fill="auto"/>
            <w:noWrap/>
            <w:hideMark/>
          </w:tcPr>
          <w:p w14:paraId="51577978"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5</w:t>
            </w:r>
          </w:p>
        </w:tc>
        <w:tc>
          <w:tcPr>
            <w:tcW w:w="6700" w:type="dxa"/>
            <w:vMerge w:val="restart"/>
            <w:tcBorders>
              <w:top w:val="nil"/>
              <w:left w:val="single" w:sz="4" w:space="0" w:color="auto"/>
              <w:bottom w:val="single" w:sz="4" w:space="0" w:color="auto"/>
              <w:right w:val="single" w:sz="4" w:space="0" w:color="auto"/>
            </w:tcBorders>
            <w:shd w:val="clear" w:color="auto" w:fill="auto"/>
            <w:vAlign w:val="bottom"/>
            <w:hideMark/>
          </w:tcPr>
          <w:p w14:paraId="23DBDBD1" w14:textId="77777777" w:rsidR="009B6B95" w:rsidRPr="00835994" w:rsidRDefault="009B6B95" w:rsidP="009B6B95">
            <w:pPr>
              <w:spacing w:after="0" w:line="240" w:lineRule="auto"/>
              <w:rPr>
                <w:rFonts w:ascii="Arial" w:eastAsia="Times New Roman" w:hAnsi="Arial" w:cs="Arial"/>
              </w:rPr>
            </w:pPr>
            <w:r w:rsidRPr="00835994">
              <w:rPr>
                <w:rFonts w:ascii="Arial" w:eastAsia="Times New Roman" w:hAnsi="Arial" w:cs="Arial"/>
              </w:rPr>
              <w:t>Meracik resep obat non-puyer kurang dari 20 menit dan resep obat puyer kurang dari 40 menit.</w:t>
            </w:r>
          </w:p>
        </w:tc>
        <w:tc>
          <w:tcPr>
            <w:tcW w:w="57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48CB7FE"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c>
          <w:tcPr>
            <w:tcW w:w="646"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57B67A8"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c>
          <w:tcPr>
            <w:tcW w:w="57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A4496CF"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c>
          <w:tcPr>
            <w:tcW w:w="57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45A69ED"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c>
          <w:tcPr>
            <w:tcW w:w="533"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B9E840F" w14:textId="77777777" w:rsidR="009B6B95" w:rsidRPr="00835994" w:rsidRDefault="009B6B95" w:rsidP="009B6B95">
            <w:pPr>
              <w:spacing w:after="0" w:line="240" w:lineRule="auto"/>
              <w:jc w:val="center"/>
              <w:rPr>
                <w:rFonts w:ascii="Arial" w:eastAsia="Times New Roman" w:hAnsi="Arial" w:cs="Arial"/>
                <w:color w:val="000000"/>
              </w:rPr>
            </w:pPr>
            <w:r w:rsidRPr="00835994">
              <w:rPr>
                <w:rFonts w:ascii="Arial" w:eastAsia="Times New Roman" w:hAnsi="Arial" w:cs="Arial"/>
                <w:color w:val="000000"/>
              </w:rPr>
              <w:t> </w:t>
            </w:r>
          </w:p>
        </w:tc>
      </w:tr>
      <w:tr w:rsidR="009B6B95" w:rsidRPr="00835994" w14:paraId="69C00F32" w14:textId="77777777" w:rsidTr="009B6B95">
        <w:trPr>
          <w:trHeight w:val="300"/>
        </w:trPr>
        <w:tc>
          <w:tcPr>
            <w:tcW w:w="520" w:type="dxa"/>
            <w:vMerge/>
            <w:tcBorders>
              <w:top w:val="nil"/>
              <w:left w:val="single" w:sz="4" w:space="0" w:color="auto"/>
              <w:bottom w:val="single" w:sz="4" w:space="0" w:color="auto"/>
              <w:right w:val="single" w:sz="4" w:space="0" w:color="auto"/>
            </w:tcBorders>
            <w:vAlign w:val="center"/>
            <w:hideMark/>
          </w:tcPr>
          <w:p w14:paraId="2324BFAC" w14:textId="77777777" w:rsidR="009B6B95" w:rsidRPr="00835994" w:rsidRDefault="009B6B95" w:rsidP="009B6B95">
            <w:pPr>
              <w:spacing w:after="0" w:line="240" w:lineRule="auto"/>
              <w:rPr>
                <w:rFonts w:ascii="Arial" w:eastAsia="Times New Roman" w:hAnsi="Arial" w:cs="Arial"/>
                <w:color w:val="000000"/>
              </w:rPr>
            </w:pPr>
          </w:p>
        </w:tc>
        <w:tc>
          <w:tcPr>
            <w:tcW w:w="6700" w:type="dxa"/>
            <w:vMerge/>
            <w:tcBorders>
              <w:top w:val="nil"/>
              <w:left w:val="single" w:sz="4" w:space="0" w:color="auto"/>
              <w:bottom w:val="single" w:sz="4" w:space="0" w:color="auto"/>
              <w:right w:val="single" w:sz="4" w:space="0" w:color="auto"/>
            </w:tcBorders>
            <w:vAlign w:val="center"/>
            <w:hideMark/>
          </w:tcPr>
          <w:p w14:paraId="53D9FD54" w14:textId="77777777" w:rsidR="009B6B95" w:rsidRPr="00835994" w:rsidRDefault="009B6B95" w:rsidP="009B6B95">
            <w:pPr>
              <w:spacing w:after="0" w:line="240" w:lineRule="auto"/>
              <w:rPr>
                <w:rFonts w:ascii="Arial" w:eastAsia="Times New Roman" w:hAnsi="Arial" w:cs="Arial"/>
              </w:rPr>
            </w:pPr>
          </w:p>
        </w:tc>
        <w:tc>
          <w:tcPr>
            <w:tcW w:w="574" w:type="dxa"/>
            <w:vMerge/>
            <w:tcBorders>
              <w:top w:val="nil"/>
              <w:left w:val="single" w:sz="4" w:space="0" w:color="auto"/>
              <w:bottom w:val="single" w:sz="4" w:space="0" w:color="auto"/>
              <w:right w:val="single" w:sz="4" w:space="0" w:color="auto"/>
            </w:tcBorders>
            <w:vAlign w:val="center"/>
            <w:hideMark/>
          </w:tcPr>
          <w:p w14:paraId="6CD8632B" w14:textId="77777777" w:rsidR="009B6B95" w:rsidRPr="00835994" w:rsidRDefault="009B6B95" w:rsidP="009B6B95">
            <w:pPr>
              <w:spacing w:after="0" w:line="240" w:lineRule="auto"/>
              <w:rPr>
                <w:rFonts w:ascii="Arial" w:eastAsia="Times New Roman" w:hAnsi="Arial" w:cs="Arial"/>
                <w:color w:val="000000"/>
              </w:rPr>
            </w:pPr>
          </w:p>
        </w:tc>
        <w:tc>
          <w:tcPr>
            <w:tcW w:w="646" w:type="dxa"/>
            <w:vMerge/>
            <w:tcBorders>
              <w:top w:val="nil"/>
              <w:left w:val="single" w:sz="4" w:space="0" w:color="auto"/>
              <w:bottom w:val="single" w:sz="4" w:space="0" w:color="auto"/>
              <w:right w:val="single" w:sz="4" w:space="0" w:color="auto"/>
            </w:tcBorders>
            <w:vAlign w:val="center"/>
            <w:hideMark/>
          </w:tcPr>
          <w:p w14:paraId="446158CA" w14:textId="77777777" w:rsidR="009B6B95" w:rsidRPr="00835994" w:rsidRDefault="009B6B95" w:rsidP="009B6B95">
            <w:pPr>
              <w:spacing w:after="0" w:line="240" w:lineRule="auto"/>
              <w:rPr>
                <w:rFonts w:ascii="Arial" w:eastAsia="Times New Roman" w:hAnsi="Arial" w:cs="Arial"/>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65981413" w14:textId="77777777" w:rsidR="009B6B95" w:rsidRPr="00835994" w:rsidRDefault="009B6B95" w:rsidP="009B6B95">
            <w:pPr>
              <w:spacing w:after="0" w:line="240" w:lineRule="auto"/>
              <w:rPr>
                <w:rFonts w:ascii="Arial" w:eastAsia="Times New Roman" w:hAnsi="Arial" w:cs="Arial"/>
                <w:color w:val="000000"/>
              </w:rPr>
            </w:pPr>
          </w:p>
        </w:tc>
        <w:tc>
          <w:tcPr>
            <w:tcW w:w="574" w:type="dxa"/>
            <w:vMerge/>
            <w:tcBorders>
              <w:top w:val="nil"/>
              <w:left w:val="single" w:sz="4" w:space="0" w:color="auto"/>
              <w:bottom w:val="single" w:sz="4" w:space="0" w:color="auto"/>
              <w:right w:val="single" w:sz="4" w:space="0" w:color="auto"/>
            </w:tcBorders>
            <w:vAlign w:val="center"/>
            <w:hideMark/>
          </w:tcPr>
          <w:p w14:paraId="1646FCD0" w14:textId="77777777" w:rsidR="009B6B95" w:rsidRPr="00835994" w:rsidRDefault="009B6B95" w:rsidP="009B6B95">
            <w:pPr>
              <w:spacing w:after="0" w:line="240" w:lineRule="auto"/>
              <w:rPr>
                <w:rFonts w:ascii="Arial" w:eastAsia="Times New Roman" w:hAnsi="Arial" w:cs="Arial"/>
                <w:color w:val="000000"/>
              </w:rPr>
            </w:pPr>
          </w:p>
        </w:tc>
        <w:tc>
          <w:tcPr>
            <w:tcW w:w="533" w:type="dxa"/>
            <w:vMerge/>
            <w:tcBorders>
              <w:top w:val="nil"/>
              <w:left w:val="single" w:sz="4" w:space="0" w:color="auto"/>
              <w:bottom w:val="single" w:sz="4" w:space="0" w:color="auto"/>
              <w:right w:val="single" w:sz="4" w:space="0" w:color="auto"/>
            </w:tcBorders>
            <w:vAlign w:val="center"/>
            <w:hideMark/>
          </w:tcPr>
          <w:p w14:paraId="3C5D7E38" w14:textId="77777777" w:rsidR="009B6B95" w:rsidRPr="00835994" w:rsidRDefault="009B6B95" w:rsidP="009B6B95">
            <w:pPr>
              <w:spacing w:after="0" w:line="240" w:lineRule="auto"/>
              <w:rPr>
                <w:rFonts w:ascii="Arial" w:eastAsia="Times New Roman" w:hAnsi="Arial" w:cs="Arial"/>
                <w:color w:val="000000"/>
              </w:rPr>
            </w:pPr>
          </w:p>
        </w:tc>
      </w:tr>
    </w:tbl>
    <w:p w14:paraId="11D856C7" w14:textId="77777777" w:rsidR="009B6B95" w:rsidRDefault="009B6B95" w:rsidP="009B6B95">
      <w:pPr>
        <w:ind w:left="360"/>
        <w:contextualSpacing/>
        <w:rPr>
          <w:rFonts w:ascii="Arial" w:eastAsia="SimSun" w:hAnsi="Arial" w:cs="Arial"/>
          <w:b/>
        </w:rPr>
      </w:pPr>
    </w:p>
    <w:p w14:paraId="7EC8BC81" w14:textId="77777777" w:rsidR="009B6B95" w:rsidRDefault="009B6B95" w:rsidP="009B6B95">
      <w:pPr>
        <w:ind w:left="360"/>
        <w:contextualSpacing/>
        <w:rPr>
          <w:rFonts w:ascii="Arial" w:eastAsia="SimSun" w:hAnsi="Arial" w:cs="Arial"/>
          <w:b/>
        </w:rPr>
      </w:pPr>
    </w:p>
    <w:tbl>
      <w:tblPr>
        <w:tblW w:w="10194" w:type="dxa"/>
        <w:tblInd w:w="-1374" w:type="dxa"/>
        <w:tblLook w:val="04A0" w:firstRow="1" w:lastRow="0" w:firstColumn="1" w:lastColumn="0" w:noHBand="0" w:noVBand="1"/>
      </w:tblPr>
      <w:tblGrid>
        <w:gridCol w:w="524"/>
        <w:gridCol w:w="6750"/>
        <w:gridCol w:w="584"/>
        <w:gridCol w:w="584"/>
        <w:gridCol w:w="584"/>
        <w:gridCol w:w="584"/>
        <w:gridCol w:w="584"/>
      </w:tblGrid>
      <w:tr w:rsidR="009B6B95" w:rsidRPr="009B6B95" w14:paraId="2FA78F00" w14:textId="77777777" w:rsidTr="009B6B95">
        <w:trPr>
          <w:trHeight w:val="307"/>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A200A0" w14:textId="77777777" w:rsidR="009B6B95" w:rsidRPr="009B6B95" w:rsidRDefault="009B6B95" w:rsidP="009B6B95">
            <w:pPr>
              <w:spacing w:after="0" w:line="240" w:lineRule="auto"/>
              <w:jc w:val="center"/>
              <w:rPr>
                <w:rFonts w:ascii="Calibri" w:eastAsia="Times New Roman" w:hAnsi="Calibri" w:cs="Calibri"/>
                <w:b/>
                <w:bCs/>
                <w:color w:val="000000"/>
              </w:rPr>
            </w:pPr>
            <w:r w:rsidRPr="009B6B95">
              <w:rPr>
                <w:rFonts w:ascii="Calibri" w:eastAsia="Times New Roman" w:hAnsi="Calibri" w:cs="Calibri"/>
                <w:b/>
                <w:bCs/>
                <w:color w:val="000000"/>
              </w:rPr>
              <w:t>B</w:t>
            </w:r>
          </w:p>
        </w:tc>
        <w:tc>
          <w:tcPr>
            <w:tcW w:w="6750" w:type="dxa"/>
            <w:tcBorders>
              <w:top w:val="single" w:sz="4" w:space="0" w:color="auto"/>
              <w:left w:val="nil"/>
              <w:bottom w:val="single" w:sz="4" w:space="0" w:color="auto"/>
              <w:right w:val="single" w:sz="4" w:space="0" w:color="auto"/>
            </w:tcBorders>
            <w:shd w:val="clear" w:color="auto" w:fill="auto"/>
            <w:noWrap/>
            <w:vAlign w:val="bottom"/>
            <w:hideMark/>
          </w:tcPr>
          <w:p w14:paraId="75FEB6BD" w14:textId="77777777" w:rsidR="009B6B95" w:rsidRPr="009B6B95" w:rsidRDefault="009B6B95" w:rsidP="009B6B95">
            <w:pPr>
              <w:spacing w:after="0" w:line="240" w:lineRule="auto"/>
              <w:jc w:val="center"/>
              <w:rPr>
                <w:rFonts w:ascii="Calibri" w:eastAsia="Times New Roman" w:hAnsi="Calibri" w:cs="Calibri"/>
                <w:b/>
                <w:bCs/>
                <w:color w:val="000000"/>
              </w:rPr>
            </w:pPr>
            <w:r w:rsidRPr="009B6B95">
              <w:rPr>
                <w:rFonts w:ascii="Calibri" w:eastAsia="Times New Roman" w:hAnsi="Calibri" w:cs="Calibri"/>
                <w:b/>
                <w:bCs/>
                <w:color w:val="000000"/>
              </w:rPr>
              <w:t>KETANGGAPAN</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14:paraId="47B56ED7" w14:textId="77777777" w:rsidR="009B6B95" w:rsidRPr="009B6B95" w:rsidRDefault="009B6B95" w:rsidP="009B6B95">
            <w:pPr>
              <w:spacing w:after="0" w:line="240" w:lineRule="auto"/>
              <w:jc w:val="center"/>
              <w:rPr>
                <w:rFonts w:ascii="Arial" w:eastAsia="Times New Roman" w:hAnsi="Arial" w:cs="Arial"/>
                <w:b/>
                <w:bCs/>
                <w:color w:val="000000"/>
              </w:rPr>
            </w:pPr>
            <w:r w:rsidRPr="009B6B95">
              <w:rPr>
                <w:rFonts w:ascii="Arial" w:eastAsia="Times New Roman" w:hAnsi="Arial" w:cs="Arial"/>
                <w:b/>
                <w:bCs/>
                <w:color w:val="000000"/>
              </w:rPr>
              <w:t>KP</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14:paraId="166A0374" w14:textId="77777777" w:rsidR="009B6B95" w:rsidRPr="009B6B95" w:rsidRDefault="009B6B95" w:rsidP="009B6B95">
            <w:pPr>
              <w:spacing w:after="0" w:line="240" w:lineRule="auto"/>
              <w:jc w:val="center"/>
              <w:rPr>
                <w:rFonts w:ascii="Arial" w:eastAsia="Times New Roman" w:hAnsi="Arial" w:cs="Arial"/>
                <w:b/>
                <w:bCs/>
                <w:color w:val="000000"/>
              </w:rPr>
            </w:pPr>
            <w:r w:rsidRPr="009B6B95">
              <w:rPr>
                <w:rFonts w:ascii="Arial" w:eastAsia="Times New Roman" w:hAnsi="Arial" w:cs="Arial"/>
                <w:b/>
                <w:bCs/>
                <w:color w:val="000000"/>
              </w:rPr>
              <w:t>P</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14:paraId="7C132858" w14:textId="77777777" w:rsidR="009B6B95" w:rsidRPr="009B6B95" w:rsidRDefault="009B6B95" w:rsidP="009B6B95">
            <w:pPr>
              <w:spacing w:after="0" w:line="240" w:lineRule="auto"/>
              <w:jc w:val="center"/>
              <w:rPr>
                <w:rFonts w:ascii="Arial" w:eastAsia="Times New Roman" w:hAnsi="Arial" w:cs="Arial"/>
                <w:b/>
                <w:bCs/>
                <w:color w:val="000000"/>
              </w:rPr>
            </w:pPr>
            <w:r w:rsidRPr="009B6B95">
              <w:rPr>
                <w:rFonts w:ascii="Arial" w:eastAsia="Times New Roman" w:hAnsi="Arial" w:cs="Arial"/>
                <w:b/>
                <w:bCs/>
                <w:color w:val="000000"/>
              </w:rPr>
              <w:t>CP</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14:paraId="05FFA272" w14:textId="77777777" w:rsidR="009B6B95" w:rsidRPr="009B6B95" w:rsidRDefault="009B6B95" w:rsidP="009B6B95">
            <w:pPr>
              <w:spacing w:after="0" w:line="240" w:lineRule="auto"/>
              <w:jc w:val="center"/>
              <w:rPr>
                <w:rFonts w:ascii="Arial" w:eastAsia="Times New Roman" w:hAnsi="Arial" w:cs="Arial"/>
                <w:b/>
                <w:bCs/>
                <w:color w:val="000000"/>
              </w:rPr>
            </w:pPr>
            <w:r w:rsidRPr="009B6B95">
              <w:rPr>
                <w:rFonts w:ascii="Arial" w:eastAsia="Times New Roman" w:hAnsi="Arial" w:cs="Arial"/>
                <w:b/>
                <w:bCs/>
                <w:color w:val="000000"/>
              </w:rPr>
              <w:t>KP</w:t>
            </w:r>
          </w:p>
        </w:tc>
        <w:tc>
          <w:tcPr>
            <w:tcW w:w="584" w:type="dxa"/>
            <w:tcBorders>
              <w:top w:val="single" w:sz="4" w:space="0" w:color="auto"/>
              <w:left w:val="nil"/>
              <w:bottom w:val="single" w:sz="4" w:space="0" w:color="auto"/>
              <w:right w:val="single" w:sz="4" w:space="0" w:color="auto"/>
            </w:tcBorders>
            <w:shd w:val="clear" w:color="auto" w:fill="auto"/>
            <w:noWrap/>
            <w:vAlign w:val="bottom"/>
            <w:hideMark/>
          </w:tcPr>
          <w:p w14:paraId="3B07A73C" w14:textId="77777777" w:rsidR="009B6B95" w:rsidRPr="009B6B95" w:rsidRDefault="009B6B95" w:rsidP="009B6B95">
            <w:pPr>
              <w:spacing w:after="0" w:line="240" w:lineRule="auto"/>
              <w:jc w:val="center"/>
              <w:rPr>
                <w:rFonts w:ascii="Arial" w:eastAsia="Times New Roman" w:hAnsi="Arial" w:cs="Arial"/>
                <w:b/>
                <w:bCs/>
                <w:color w:val="000000"/>
              </w:rPr>
            </w:pPr>
            <w:r w:rsidRPr="009B6B95">
              <w:rPr>
                <w:rFonts w:ascii="Arial" w:eastAsia="Times New Roman" w:hAnsi="Arial" w:cs="Arial"/>
                <w:b/>
                <w:bCs/>
                <w:color w:val="000000"/>
              </w:rPr>
              <w:t>TP</w:t>
            </w:r>
          </w:p>
        </w:tc>
      </w:tr>
      <w:tr w:rsidR="009B6B95" w:rsidRPr="009B6B95" w14:paraId="18289195" w14:textId="77777777" w:rsidTr="009B6B95">
        <w:trPr>
          <w:trHeight w:val="307"/>
        </w:trPr>
        <w:tc>
          <w:tcPr>
            <w:tcW w:w="524" w:type="dxa"/>
            <w:vMerge w:val="restart"/>
            <w:tcBorders>
              <w:top w:val="nil"/>
              <w:left w:val="single" w:sz="4" w:space="0" w:color="auto"/>
              <w:bottom w:val="single" w:sz="4" w:space="0" w:color="auto"/>
              <w:right w:val="single" w:sz="4" w:space="0" w:color="auto"/>
            </w:tcBorders>
            <w:shd w:val="clear" w:color="auto" w:fill="auto"/>
            <w:noWrap/>
            <w:hideMark/>
          </w:tcPr>
          <w:p w14:paraId="4A25C38C"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6</w:t>
            </w:r>
          </w:p>
        </w:tc>
        <w:tc>
          <w:tcPr>
            <w:tcW w:w="6750" w:type="dxa"/>
            <w:vMerge w:val="restart"/>
            <w:tcBorders>
              <w:top w:val="nil"/>
              <w:left w:val="single" w:sz="4" w:space="0" w:color="auto"/>
              <w:bottom w:val="single" w:sz="4" w:space="0" w:color="auto"/>
              <w:right w:val="single" w:sz="4" w:space="0" w:color="auto"/>
            </w:tcBorders>
            <w:shd w:val="clear" w:color="auto" w:fill="auto"/>
            <w:vAlign w:val="bottom"/>
            <w:hideMark/>
          </w:tcPr>
          <w:p w14:paraId="25CBB5D1" w14:textId="77777777" w:rsidR="009B6B95" w:rsidRPr="009B6B95" w:rsidRDefault="009B6B95" w:rsidP="009B6B95">
            <w:pPr>
              <w:spacing w:after="0" w:line="240" w:lineRule="auto"/>
              <w:rPr>
                <w:rFonts w:ascii="Calibri" w:eastAsia="Times New Roman" w:hAnsi="Calibri" w:cs="Calibri"/>
                <w:color w:val="000000"/>
              </w:rPr>
            </w:pPr>
            <w:proofErr w:type="gramStart"/>
            <w:r w:rsidRPr="009B6B95">
              <w:rPr>
                <w:rFonts w:ascii="Calibri" w:eastAsia="Times New Roman" w:hAnsi="Calibri" w:cs="Calibri"/>
                <w:color w:val="000000"/>
              </w:rPr>
              <w:t>menawarkan</w:t>
            </w:r>
            <w:proofErr w:type="gramEnd"/>
            <w:r w:rsidRPr="009B6B95">
              <w:rPr>
                <w:rFonts w:ascii="Calibri" w:eastAsia="Times New Roman" w:hAnsi="Calibri" w:cs="Calibri"/>
                <w:color w:val="000000"/>
              </w:rPr>
              <w:t xml:space="preserve"> bantuan terhadap pasien yang terlihat kebingungan.</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30AD23E"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4" w:type="dxa"/>
            <w:vMerge w:val="restart"/>
            <w:tcBorders>
              <w:top w:val="nil"/>
              <w:left w:val="single" w:sz="4" w:space="0" w:color="auto"/>
              <w:bottom w:val="single" w:sz="4" w:space="0" w:color="auto"/>
              <w:right w:val="single" w:sz="4" w:space="0" w:color="auto"/>
            </w:tcBorders>
            <w:shd w:val="clear" w:color="auto" w:fill="auto"/>
            <w:vAlign w:val="bottom"/>
            <w:hideMark/>
          </w:tcPr>
          <w:p w14:paraId="21305AA9"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712B978"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46213A7"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198A617"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1954B31F" w14:textId="77777777" w:rsidTr="009B6B95">
        <w:trPr>
          <w:trHeight w:val="307"/>
        </w:trPr>
        <w:tc>
          <w:tcPr>
            <w:tcW w:w="524" w:type="dxa"/>
            <w:vMerge/>
            <w:tcBorders>
              <w:top w:val="nil"/>
              <w:left w:val="single" w:sz="4" w:space="0" w:color="auto"/>
              <w:bottom w:val="single" w:sz="4" w:space="0" w:color="auto"/>
              <w:right w:val="single" w:sz="4" w:space="0" w:color="auto"/>
            </w:tcBorders>
            <w:vAlign w:val="center"/>
            <w:hideMark/>
          </w:tcPr>
          <w:p w14:paraId="6765B0B5" w14:textId="77777777" w:rsidR="009B6B95" w:rsidRPr="009B6B95" w:rsidRDefault="009B6B95" w:rsidP="009B6B95">
            <w:pPr>
              <w:spacing w:after="0" w:line="240" w:lineRule="auto"/>
              <w:rPr>
                <w:rFonts w:ascii="Calibri" w:eastAsia="Times New Roman" w:hAnsi="Calibri" w:cs="Calibri"/>
                <w:color w:val="000000"/>
              </w:rPr>
            </w:pPr>
          </w:p>
        </w:tc>
        <w:tc>
          <w:tcPr>
            <w:tcW w:w="6750" w:type="dxa"/>
            <w:vMerge/>
            <w:tcBorders>
              <w:top w:val="nil"/>
              <w:left w:val="single" w:sz="4" w:space="0" w:color="auto"/>
              <w:bottom w:val="single" w:sz="4" w:space="0" w:color="auto"/>
              <w:right w:val="single" w:sz="4" w:space="0" w:color="auto"/>
            </w:tcBorders>
            <w:vAlign w:val="center"/>
            <w:hideMark/>
          </w:tcPr>
          <w:p w14:paraId="4338F6B5"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7B5D4741"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44839015"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063B5F0F"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2EBA655E"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3FCF935A" w14:textId="77777777" w:rsidR="009B6B95" w:rsidRPr="009B6B95" w:rsidRDefault="009B6B95" w:rsidP="009B6B95">
            <w:pPr>
              <w:spacing w:after="0" w:line="240" w:lineRule="auto"/>
              <w:rPr>
                <w:rFonts w:ascii="Calibri" w:eastAsia="Times New Roman" w:hAnsi="Calibri" w:cs="Calibri"/>
                <w:color w:val="000000"/>
              </w:rPr>
            </w:pPr>
          </w:p>
        </w:tc>
      </w:tr>
      <w:tr w:rsidR="009B6B95" w:rsidRPr="009B6B95" w14:paraId="2412A10F" w14:textId="77777777" w:rsidTr="009B6B95">
        <w:trPr>
          <w:trHeight w:val="307"/>
        </w:trPr>
        <w:tc>
          <w:tcPr>
            <w:tcW w:w="524" w:type="dxa"/>
            <w:vMerge w:val="restart"/>
            <w:tcBorders>
              <w:top w:val="nil"/>
              <w:left w:val="single" w:sz="4" w:space="0" w:color="auto"/>
              <w:bottom w:val="single" w:sz="4" w:space="0" w:color="auto"/>
              <w:right w:val="single" w:sz="4" w:space="0" w:color="auto"/>
            </w:tcBorders>
            <w:shd w:val="clear" w:color="auto" w:fill="auto"/>
            <w:noWrap/>
            <w:hideMark/>
          </w:tcPr>
          <w:p w14:paraId="6168746A"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7</w:t>
            </w:r>
          </w:p>
        </w:tc>
        <w:tc>
          <w:tcPr>
            <w:tcW w:w="6750" w:type="dxa"/>
            <w:vMerge w:val="restart"/>
            <w:tcBorders>
              <w:top w:val="nil"/>
              <w:left w:val="single" w:sz="4" w:space="0" w:color="auto"/>
              <w:bottom w:val="single" w:sz="4" w:space="0" w:color="000000"/>
              <w:right w:val="single" w:sz="4" w:space="0" w:color="auto"/>
            </w:tcBorders>
            <w:shd w:val="clear" w:color="auto" w:fill="auto"/>
            <w:hideMark/>
          </w:tcPr>
          <w:p w14:paraId="7F4703A2"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Memberikan solusi dengan cepat terhadap keluhan pasien.</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2636B17"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B103A55"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89A94B6"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D47EF0C"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BAA6C8A"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2B0F1124" w14:textId="77777777" w:rsidTr="009B6B95">
        <w:trPr>
          <w:trHeight w:val="307"/>
        </w:trPr>
        <w:tc>
          <w:tcPr>
            <w:tcW w:w="524" w:type="dxa"/>
            <w:vMerge/>
            <w:tcBorders>
              <w:top w:val="nil"/>
              <w:left w:val="single" w:sz="4" w:space="0" w:color="auto"/>
              <w:bottom w:val="single" w:sz="4" w:space="0" w:color="auto"/>
              <w:right w:val="single" w:sz="4" w:space="0" w:color="auto"/>
            </w:tcBorders>
            <w:vAlign w:val="center"/>
            <w:hideMark/>
          </w:tcPr>
          <w:p w14:paraId="79B97564" w14:textId="77777777" w:rsidR="009B6B95" w:rsidRPr="009B6B95" w:rsidRDefault="009B6B95" w:rsidP="009B6B95">
            <w:pPr>
              <w:spacing w:after="0" w:line="240" w:lineRule="auto"/>
              <w:rPr>
                <w:rFonts w:ascii="Calibri" w:eastAsia="Times New Roman" w:hAnsi="Calibri" w:cs="Calibri"/>
                <w:color w:val="000000"/>
              </w:rPr>
            </w:pPr>
          </w:p>
        </w:tc>
        <w:tc>
          <w:tcPr>
            <w:tcW w:w="6750" w:type="dxa"/>
            <w:vMerge/>
            <w:tcBorders>
              <w:top w:val="nil"/>
              <w:left w:val="single" w:sz="4" w:space="0" w:color="auto"/>
              <w:bottom w:val="single" w:sz="4" w:space="0" w:color="000000"/>
              <w:right w:val="single" w:sz="4" w:space="0" w:color="auto"/>
            </w:tcBorders>
            <w:vAlign w:val="center"/>
            <w:hideMark/>
          </w:tcPr>
          <w:p w14:paraId="5AD97F54"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64F6990C"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635A51E6"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1B04DE04"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24C603CA"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5B8C2908" w14:textId="77777777" w:rsidR="009B6B95" w:rsidRPr="009B6B95" w:rsidRDefault="009B6B95" w:rsidP="009B6B95">
            <w:pPr>
              <w:spacing w:after="0" w:line="240" w:lineRule="auto"/>
              <w:rPr>
                <w:rFonts w:ascii="Calibri" w:eastAsia="Times New Roman" w:hAnsi="Calibri" w:cs="Calibri"/>
                <w:color w:val="000000"/>
              </w:rPr>
            </w:pPr>
          </w:p>
        </w:tc>
      </w:tr>
      <w:tr w:rsidR="009B6B95" w:rsidRPr="009B6B95" w14:paraId="2ADD29D7" w14:textId="77777777" w:rsidTr="009B6B95">
        <w:trPr>
          <w:trHeight w:val="307"/>
        </w:trPr>
        <w:tc>
          <w:tcPr>
            <w:tcW w:w="524" w:type="dxa"/>
            <w:tcBorders>
              <w:top w:val="nil"/>
              <w:left w:val="single" w:sz="4" w:space="0" w:color="auto"/>
              <w:bottom w:val="single" w:sz="4" w:space="0" w:color="auto"/>
              <w:right w:val="single" w:sz="4" w:space="0" w:color="auto"/>
            </w:tcBorders>
            <w:shd w:val="clear" w:color="auto" w:fill="auto"/>
            <w:noWrap/>
            <w:vAlign w:val="bottom"/>
            <w:hideMark/>
          </w:tcPr>
          <w:p w14:paraId="7C1167DE"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8</w:t>
            </w:r>
          </w:p>
        </w:tc>
        <w:tc>
          <w:tcPr>
            <w:tcW w:w="6750" w:type="dxa"/>
            <w:tcBorders>
              <w:top w:val="nil"/>
              <w:left w:val="nil"/>
              <w:bottom w:val="single" w:sz="4" w:space="0" w:color="auto"/>
              <w:right w:val="single" w:sz="4" w:space="0" w:color="auto"/>
            </w:tcBorders>
            <w:shd w:val="clear" w:color="auto" w:fill="auto"/>
            <w:noWrap/>
            <w:vAlign w:val="bottom"/>
            <w:hideMark/>
          </w:tcPr>
          <w:p w14:paraId="42CAAF07"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Memberikan pelayanan yang cepat</w:t>
            </w:r>
          </w:p>
        </w:tc>
        <w:tc>
          <w:tcPr>
            <w:tcW w:w="584" w:type="dxa"/>
            <w:tcBorders>
              <w:top w:val="nil"/>
              <w:left w:val="nil"/>
              <w:bottom w:val="single" w:sz="4" w:space="0" w:color="auto"/>
              <w:right w:val="single" w:sz="4" w:space="0" w:color="auto"/>
            </w:tcBorders>
            <w:shd w:val="clear" w:color="auto" w:fill="auto"/>
            <w:noWrap/>
            <w:vAlign w:val="bottom"/>
            <w:hideMark/>
          </w:tcPr>
          <w:p w14:paraId="74A97149"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14:paraId="236C043E"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14:paraId="01EB88A2"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14:paraId="43E5549E"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84" w:type="dxa"/>
            <w:tcBorders>
              <w:top w:val="nil"/>
              <w:left w:val="nil"/>
              <w:bottom w:val="single" w:sz="4" w:space="0" w:color="auto"/>
              <w:right w:val="single" w:sz="4" w:space="0" w:color="auto"/>
            </w:tcBorders>
            <w:shd w:val="clear" w:color="auto" w:fill="auto"/>
            <w:noWrap/>
            <w:vAlign w:val="bottom"/>
            <w:hideMark/>
          </w:tcPr>
          <w:p w14:paraId="4FEBF9DB"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0B11024F" w14:textId="77777777" w:rsidTr="009B6B95">
        <w:trPr>
          <w:trHeight w:val="307"/>
        </w:trPr>
        <w:tc>
          <w:tcPr>
            <w:tcW w:w="524" w:type="dxa"/>
            <w:vMerge w:val="restart"/>
            <w:tcBorders>
              <w:top w:val="nil"/>
              <w:left w:val="single" w:sz="4" w:space="0" w:color="auto"/>
              <w:bottom w:val="single" w:sz="4" w:space="0" w:color="auto"/>
              <w:right w:val="single" w:sz="4" w:space="0" w:color="auto"/>
            </w:tcBorders>
            <w:shd w:val="clear" w:color="auto" w:fill="auto"/>
            <w:noWrap/>
            <w:hideMark/>
          </w:tcPr>
          <w:p w14:paraId="019AEA70"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9</w:t>
            </w:r>
          </w:p>
        </w:tc>
        <w:tc>
          <w:tcPr>
            <w:tcW w:w="6750" w:type="dxa"/>
            <w:vMerge w:val="restart"/>
            <w:tcBorders>
              <w:top w:val="nil"/>
              <w:left w:val="single" w:sz="4" w:space="0" w:color="auto"/>
              <w:bottom w:val="single" w:sz="4" w:space="0" w:color="auto"/>
              <w:right w:val="single" w:sz="4" w:space="0" w:color="auto"/>
            </w:tcBorders>
            <w:shd w:val="clear" w:color="auto" w:fill="auto"/>
            <w:vAlign w:val="bottom"/>
            <w:hideMark/>
          </w:tcPr>
          <w:p w14:paraId="2F20692F"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Kemampuan memberikan informasi obat dengan jelas dan lengkap kepada pasien.</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9700725"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9CED7F8"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F4005CA"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62B23E2"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00C832C"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19FC40CA" w14:textId="77777777" w:rsidTr="009B6B95">
        <w:trPr>
          <w:trHeight w:val="307"/>
        </w:trPr>
        <w:tc>
          <w:tcPr>
            <w:tcW w:w="524" w:type="dxa"/>
            <w:vMerge/>
            <w:tcBorders>
              <w:top w:val="nil"/>
              <w:left w:val="single" w:sz="4" w:space="0" w:color="auto"/>
              <w:bottom w:val="single" w:sz="4" w:space="0" w:color="auto"/>
              <w:right w:val="single" w:sz="4" w:space="0" w:color="auto"/>
            </w:tcBorders>
            <w:vAlign w:val="center"/>
            <w:hideMark/>
          </w:tcPr>
          <w:p w14:paraId="26924394" w14:textId="77777777" w:rsidR="009B6B95" w:rsidRPr="009B6B95" w:rsidRDefault="009B6B95" w:rsidP="009B6B95">
            <w:pPr>
              <w:spacing w:after="0" w:line="240" w:lineRule="auto"/>
              <w:rPr>
                <w:rFonts w:ascii="Calibri" w:eastAsia="Times New Roman" w:hAnsi="Calibri" w:cs="Calibri"/>
                <w:color w:val="000000"/>
              </w:rPr>
            </w:pPr>
          </w:p>
        </w:tc>
        <w:tc>
          <w:tcPr>
            <w:tcW w:w="6750" w:type="dxa"/>
            <w:vMerge/>
            <w:tcBorders>
              <w:top w:val="nil"/>
              <w:left w:val="single" w:sz="4" w:space="0" w:color="auto"/>
              <w:bottom w:val="single" w:sz="4" w:space="0" w:color="auto"/>
              <w:right w:val="single" w:sz="4" w:space="0" w:color="auto"/>
            </w:tcBorders>
            <w:vAlign w:val="center"/>
            <w:hideMark/>
          </w:tcPr>
          <w:p w14:paraId="5437450E"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6760FE14"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0F0036DC"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1645577D"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7D3A0769"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363B3F68" w14:textId="77777777" w:rsidR="009B6B95" w:rsidRPr="009B6B95" w:rsidRDefault="009B6B95" w:rsidP="009B6B95">
            <w:pPr>
              <w:spacing w:after="0" w:line="240" w:lineRule="auto"/>
              <w:rPr>
                <w:rFonts w:ascii="Calibri" w:eastAsia="Times New Roman" w:hAnsi="Calibri" w:cs="Calibri"/>
                <w:color w:val="000000"/>
              </w:rPr>
            </w:pPr>
          </w:p>
        </w:tc>
      </w:tr>
      <w:tr w:rsidR="009B6B95" w:rsidRPr="009B6B95" w14:paraId="47C08185" w14:textId="77777777" w:rsidTr="009B6B95">
        <w:trPr>
          <w:trHeight w:val="307"/>
        </w:trPr>
        <w:tc>
          <w:tcPr>
            <w:tcW w:w="524" w:type="dxa"/>
            <w:vMerge w:val="restart"/>
            <w:tcBorders>
              <w:top w:val="nil"/>
              <w:left w:val="single" w:sz="4" w:space="0" w:color="auto"/>
              <w:bottom w:val="single" w:sz="4" w:space="0" w:color="auto"/>
              <w:right w:val="single" w:sz="4" w:space="0" w:color="auto"/>
            </w:tcBorders>
            <w:shd w:val="clear" w:color="auto" w:fill="auto"/>
            <w:noWrap/>
            <w:hideMark/>
          </w:tcPr>
          <w:p w14:paraId="7D4E4E36"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10</w:t>
            </w:r>
          </w:p>
        </w:tc>
        <w:tc>
          <w:tcPr>
            <w:tcW w:w="6750" w:type="dxa"/>
            <w:vMerge w:val="restart"/>
            <w:tcBorders>
              <w:top w:val="nil"/>
              <w:left w:val="single" w:sz="4" w:space="0" w:color="auto"/>
              <w:bottom w:val="single" w:sz="4" w:space="0" w:color="auto"/>
              <w:right w:val="single" w:sz="4" w:space="0" w:color="auto"/>
            </w:tcBorders>
            <w:shd w:val="clear" w:color="auto" w:fill="auto"/>
            <w:vAlign w:val="bottom"/>
            <w:hideMark/>
          </w:tcPr>
          <w:p w14:paraId="401B5CBC"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Kesigapan memberikan solusi jika obat tidak tersedia.</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4C18085"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E6C618E"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EE76C5C"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F34F536"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4"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DB0191E"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14293AEB" w14:textId="77777777" w:rsidTr="009B6B95">
        <w:trPr>
          <w:trHeight w:val="307"/>
        </w:trPr>
        <w:tc>
          <w:tcPr>
            <w:tcW w:w="524" w:type="dxa"/>
            <w:vMerge/>
            <w:tcBorders>
              <w:top w:val="nil"/>
              <w:left w:val="single" w:sz="4" w:space="0" w:color="auto"/>
              <w:bottom w:val="single" w:sz="4" w:space="0" w:color="auto"/>
              <w:right w:val="single" w:sz="4" w:space="0" w:color="auto"/>
            </w:tcBorders>
            <w:vAlign w:val="center"/>
            <w:hideMark/>
          </w:tcPr>
          <w:p w14:paraId="3F359B31" w14:textId="77777777" w:rsidR="009B6B95" w:rsidRPr="009B6B95" w:rsidRDefault="009B6B95" w:rsidP="009B6B95">
            <w:pPr>
              <w:spacing w:after="0" w:line="240" w:lineRule="auto"/>
              <w:rPr>
                <w:rFonts w:ascii="Calibri" w:eastAsia="Times New Roman" w:hAnsi="Calibri" w:cs="Calibri"/>
                <w:color w:val="000000"/>
              </w:rPr>
            </w:pPr>
          </w:p>
        </w:tc>
        <w:tc>
          <w:tcPr>
            <w:tcW w:w="6750" w:type="dxa"/>
            <w:vMerge/>
            <w:tcBorders>
              <w:top w:val="nil"/>
              <w:left w:val="single" w:sz="4" w:space="0" w:color="auto"/>
              <w:bottom w:val="single" w:sz="4" w:space="0" w:color="auto"/>
              <w:right w:val="single" w:sz="4" w:space="0" w:color="auto"/>
            </w:tcBorders>
            <w:vAlign w:val="center"/>
            <w:hideMark/>
          </w:tcPr>
          <w:p w14:paraId="068F7268"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4824BDD2"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44930A6A"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58035847"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135E787B" w14:textId="77777777" w:rsidR="009B6B95" w:rsidRPr="009B6B95" w:rsidRDefault="009B6B95" w:rsidP="009B6B95">
            <w:pPr>
              <w:spacing w:after="0" w:line="240" w:lineRule="auto"/>
              <w:rPr>
                <w:rFonts w:ascii="Calibri" w:eastAsia="Times New Roman" w:hAnsi="Calibri" w:cs="Calibri"/>
                <w:color w:val="000000"/>
              </w:rPr>
            </w:pPr>
          </w:p>
        </w:tc>
        <w:tc>
          <w:tcPr>
            <w:tcW w:w="584" w:type="dxa"/>
            <w:vMerge/>
            <w:tcBorders>
              <w:top w:val="nil"/>
              <w:left w:val="single" w:sz="4" w:space="0" w:color="auto"/>
              <w:bottom w:val="single" w:sz="4" w:space="0" w:color="auto"/>
              <w:right w:val="single" w:sz="4" w:space="0" w:color="auto"/>
            </w:tcBorders>
            <w:vAlign w:val="center"/>
            <w:hideMark/>
          </w:tcPr>
          <w:p w14:paraId="2A40D49C" w14:textId="77777777" w:rsidR="009B6B95" w:rsidRPr="009B6B95" w:rsidRDefault="009B6B95" w:rsidP="009B6B95">
            <w:pPr>
              <w:spacing w:after="0" w:line="240" w:lineRule="auto"/>
              <w:rPr>
                <w:rFonts w:ascii="Calibri" w:eastAsia="Times New Roman" w:hAnsi="Calibri" w:cs="Calibri"/>
                <w:color w:val="000000"/>
              </w:rPr>
            </w:pPr>
          </w:p>
        </w:tc>
      </w:tr>
    </w:tbl>
    <w:p w14:paraId="49DEAAEF" w14:textId="77777777" w:rsidR="009B6B95" w:rsidRDefault="009B6B95" w:rsidP="009B6B95">
      <w:pPr>
        <w:ind w:left="360"/>
        <w:contextualSpacing/>
        <w:rPr>
          <w:rFonts w:ascii="Arial" w:eastAsia="SimSun" w:hAnsi="Arial" w:cs="Arial"/>
          <w:b/>
        </w:rPr>
      </w:pPr>
    </w:p>
    <w:p w14:paraId="75F4A1BD" w14:textId="77777777" w:rsidR="009B6B95" w:rsidRDefault="009B6B95" w:rsidP="009B6B95">
      <w:pPr>
        <w:ind w:left="360"/>
        <w:contextualSpacing/>
        <w:rPr>
          <w:rFonts w:ascii="Arial" w:eastAsia="SimSun" w:hAnsi="Arial" w:cs="Arial"/>
          <w:b/>
        </w:rPr>
      </w:pPr>
    </w:p>
    <w:tbl>
      <w:tblPr>
        <w:tblW w:w="10246" w:type="dxa"/>
        <w:tblInd w:w="-1374" w:type="dxa"/>
        <w:tblLook w:val="04A0" w:firstRow="1" w:lastRow="0" w:firstColumn="1" w:lastColumn="0" w:noHBand="0" w:noVBand="1"/>
      </w:tblPr>
      <w:tblGrid>
        <w:gridCol w:w="527"/>
        <w:gridCol w:w="6784"/>
        <w:gridCol w:w="587"/>
        <w:gridCol w:w="587"/>
        <w:gridCol w:w="587"/>
        <w:gridCol w:w="587"/>
        <w:gridCol w:w="587"/>
      </w:tblGrid>
      <w:tr w:rsidR="009B6B95" w:rsidRPr="009B6B95" w14:paraId="5EF94748" w14:textId="77777777" w:rsidTr="009B6B95">
        <w:trPr>
          <w:trHeight w:val="390"/>
        </w:trPr>
        <w:tc>
          <w:tcPr>
            <w:tcW w:w="5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E4C2E6" w14:textId="77777777" w:rsidR="009B6B95" w:rsidRPr="009B6B95" w:rsidRDefault="009B6B95" w:rsidP="009B6B95">
            <w:pPr>
              <w:spacing w:after="0" w:line="240" w:lineRule="auto"/>
              <w:rPr>
                <w:rFonts w:ascii="Calibri" w:eastAsia="Times New Roman" w:hAnsi="Calibri" w:cs="Calibri"/>
                <w:b/>
                <w:bCs/>
                <w:color w:val="000000"/>
              </w:rPr>
            </w:pPr>
            <w:r w:rsidRPr="009B6B95">
              <w:rPr>
                <w:rFonts w:ascii="Calibri" w:eastAsia="Times New Roman" w:hAnsi="Calibri" w:cs="Calibri"/>
                <w:b/>
                <w:bCs/>
                <w:color w:val="000000"/>
              </w:rPr>
              <w:t>C</w:t>
            </w:r>
          </w:p>
        </w:tc>
        <w:tc>
          <w:tcPr>
            <w:tcW w:w="6784" w:type="dxa"/>
            <w:tcBorders>
              <w:top w:val="single" w:sz="4" w:space="0" w:color="auto"/>
              <w:left w:val="nil"/>
              <w:bottom w:val="single" w:sz="4" w:space="0" w:color="auto"/>
              <w:right w:val="single" w:sz="4" w:space="0" w:color="auto"/>
            </w:tcBorders>
            <w:shd w:val="clear" w:color="auto" w:fill="auto"/>
            <w:noWrap/>
            <w:vAlign w:val="bottom"/>
            <w:hideMark/>
          </w:tcPr>
          <w:p w14:paraId="6415DD86" w14:textId="77777777" w:rsidR="009B6B95" w:rsidRPr="009B6B95" w:rsidRDefault="009B6B95" w:rsidP="009B6B95">
            <w:pPr>
              <w:spacing w:after="0" w:line="240" w:lineRule="auto"/>
              <w:jc w:val="center"/>
              <w:rPr>
                <w:rFonts w:ascii="Calibri" w:eastAsia="Times New Roman" w:hAnsi="Calibri" w:cs="Calibri"/>
                <w:b/>
                <w:bCs/>
                <w:color w:val="000000"/>
              </w:rPr>
            </w:pPr>
            <w:r w:rsidRPr="009B6B95">
              <w:rPr>
                <w:rFonts w:ascii="Calibri" w:eastAsia="Times New Roman" w:hAnsi="Calibri" w:cs="Calibri"/>
                <w:b/>
                <w:bCs/>
                <w:color w:val="000000"/>
              </w:rPr>
              <w:t>JAMINAN</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35E05424" w14:textId="77777777" w:rsidR="009B6B95" w:rsidRPr="009B6B95" w:rsidRDefault="009B6B95" w:rsidP="009B6B95">
            <w:pPr>
              <w:spacing w:after="0" w:line="240" w:lineRule="auto"/>
              <w:jc w:val="center"/>
              <w:rPr>
                <w:rFonts w:ascii="Arial" w:eastAsia="Times New Roman" w:hAnsi="Arial" w:cs="Arial"/>
                <w:b/>
                <w:bCs/>
                <w:color w:val="000000"/>
              </w:rPr>
            </w:pPr>
            <w:r w:rsidRPr="009B6B95">
              <w:rPr>
                <w:rFonts w:ascii="Arial" w:eastAsia="Times New Roman" w:hAnsi="Arial" w:cs="Arial"/>
                <w:b/>
                <w:bCs/>
                <w:color w:val="000000"/>
              </w:rPr>
              <w:t>KP</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7A08C995" w14:textId="77777777" w:rsidR="009B6B95" w:rsidRPr="009B6B95" w:rsidRDefault="009B6B95" w:rsidP="009B6B95">
            <w:pPr>
              <w:spacing w:after="0" w:line="240" w:lineRule="auto"/>
              <w:jc w:val="center"/>
              <w:rPr>
                <w:rFonts w:ascii="Arial" w:eastAsia="Times New Roman" w:hAnsi="Arial" w:cs="Arial"/>
                <w:b/>
                <w:bCs/>
                <w:color w:val="000000"/>
              </w:rPr>
            </w:pPr>
            <w:r w:rsidRPr="009B6B95">
              <w:rPr>
                <w:rFonts w:ascii="Arial" w:eastAsia="Times New Roman" w:hAnsi="Arial" w:cs="Arial"/>
                <w:b/>
                <w:bCs/>
                <w:color w:val="000000"/>
              </w:rPr>
              <w:t>P</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3E2A5789" w14:textId="77777777" w:rsidR="009B6B95" w:rsidRPr="009B6B95" w:rsidRDefault="009B6B95" w:rsidP="009B6B95">
            <w:pPr>
              <w:spacing w:after="0" w:line="240" w:lineRule="auto"/>
              <w:jc w:val="center"/>
              <w:rPr>
                <w:rFonts w:ascii="Arial" w:eastAsia="Times New Roman" w:hAnsi="Arial" w:cs="Arial"/>
                <w:b/>
                <w:bCs/>
                <w:color w:val="000000"/>
              </w:rPr>
            </w:pPr>
            <w:r w:rsidRPr="009B6B95">
              <w:rPr>
                <w:rFonts w:ascii="Arial" w:eastAsia="Times New Roman" w:hAnsi="Arial" w:cs="Arial"/>
                <w:b/>
                <w:bCs/>
                <w:color w:val="000000"/>
              </w:rPr>
              <w:t>CP</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796CE6BA" w14:textId="77777777" w:rsidR="009B6B95" w:rsidRPr="009B6B95" w:rsidRDefault="009B6B95" w:rsidP="009B6B95">
            <w:pPr>
              <w:spacing w:after="0" w:line="240" w:lineRule="auto"/>
              <w:jc w:val="center"/>
              <w:rPr>
                <w:rFonts w:ascii="Arial" w:eastAsia="Times New Roman" w:hAnsi="Arial" w:cs="Arial"/>
                <w:b/>
                <w:bCs/>
                <w:color w:val="000000"/>
              </w:rPr>
            </w:pPr>
            <w:r w:rsidRPr="009B6B95">
              <w:rPr>
                <w:rFonts w:ascii="Arial" w:eastAsia="Times New Roman" w:hAnsi="Arial" w:cs="Arial"/>
                <w:b/>
                <w:bCs/>
                <w:color w:val="000000"/>
              </w:rPr>
              <w:t>KP</w:t>
            </w:r>
          </w:p>
        </w:tc>
        <w:tc>
          <w:tcPr>
            <w:tcW w:w="587" w:type="dxa"/>
            <w:tcBorders>
              <w:top w:val="single" w:sz="4" w:space="0" w:color="auto"/>
              <w:left w:val="nil"/>
              <w:bottom w:val="single" w:sz="4" w:space="0" w:color="auto"/>
              <w:right w:val="single" w:sz="4" w:space="0" w:color="auto"/>
            </w:tcBorders>
            <w:shd w:val="clear" w:color="auto" w:fill="auto"/>
            <w:noWrap/>
            <w:vAlign w:val="bottom"/>
            <w:hideMark/>
          </w:tcPr>
          <w:p w14:paraId="61DC641B" w14:textId="77777777" w:rsidR="009B6B95" w:rsidRPr="009B6B95" w:rsidRDefault="009B6B95" w:rsidP="009B6B95">
            <w:pPr>
              <w:spacing w:after="0" w:line="240" w:lineRule="auto"/>
              <w:jc w:val="center"/>
              <w:rPr>
                <w:rFonts w:ascii="Arial" w:eastAsia="Times New Roman" w:hAnsi="Arial" w:cs="Arial"/>
                <w:b/>
                <w:bCs/>
                <w:color w:val="000000"/>
              </w:rPr>
            </w:pPr>
            <w:r w:rsidRPr="009B6B95">
              <w:rPr>
                <w:rFonts w:ascii="Arial" w:eastAsia="Times New Roman" w:hAnsi="Arial" w:cs="Arial"/>
                <w:b/>
                <w:bCs/>
                <w:color w:val="000000"/>
              </w:rPr>
              <w:t>TP</w:t>
            </w:r>
          </w:p>
        </w:tc>
      </w:tr>
      <w:tr w:rsidR="009B6B95" w:rsidRPr="009B6B95" w14:paraId="682D7507" w14:textId="77777777" w:rsidTr="009B6B95">
        <w:trPr>
          <w:trHeight w:val="39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1C308F71"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11</w:t>
            </w:r>
          </w:p>
        </w:tc>
        <w:tc>
          <w:tcPr>
            <w:tcW w:w="6784" w:type="dxa"/>
            <w:tcBorders>
              <w:top w:val="nil"/>
              <w:left w:val="nil"/>
              <w:bottom w:val="single" w:sz="4" w:space="0" w:color="auto"/>
              <w:right w:val="single" w:sz="4" w:space="0" w:color="auto"/>
            </w:tcBorders>
            <w:shd w:val="clear" w:color="auto" w:fill="auto"/>
            <w:noWrap/>
            <w:vAlign w:val="bottom"/>
            <w:hideMark/>
          </w:tcPr>
          <w:p w14:paraId="0DFBA650" w14:textId="77777777" w:rsidR="009B6B95" w:rsidRPr="009B6B95" w:rsidRDefault="009B6B95" w:rsidP="009B6B95">
            <w:pPr>
              <w:spacing w:after="0" w:line="240" w:lineRule="auto"/>
              <w:rPr>
                <w:rFonts w:ascii="Calibri" w:eastAsia="Times New Roman" w:hAnsi="Calibri" w:cs="Calibri"/>
                <w:color w:val="000000"/>
              </w:rPr>
            </w:pPr>
            <w:proofErr w:type="gramStart"/>
            <w:r w:rsidRPr="009B6B95">
              <w:rPr>
                <w:rFonts w:ascii="Calibri" w:eastAsia="Times New Roman" w:hAnsi="Calibri" w:cs="Calibri"/>
                <w:color w:val="000000"/>
              </w:rPr>
              <w:t>memberikan</w:t>
            </w:r>
            <w:proofErr w:type="gramEnd"/>
            <w:r w:rsidRPr="009B6B95">
              <w:rPr>
                <w:rFonts w:ascii="Calibri" w:eastAsia="Times New Roman" w:hAnsi="Calibri" w:cs="Calibri"/>
                <w:color w:val="000000"/>
              </w:rPr>
              <w:t xml:space="preserve"> pelayanan dengan ramah dan sopan.</w:t>
            </w:r>
          </w:p>
        </w:tc>
        <w:tc>
          <w:tcPr>
            <w:tcW w:w="587" w:type="dxa"/>
            <w:tcBorders>
              <w:top w:val="nil"/>
              <w:left w:val="nil"/>
              <w:bottom w:val="single" w:sz="4" w:space="0" w:color="auto"/>
              <w:right w:val="single" w:sz="4" w:space="0" w:color="auto"/>
            </w:tcBorders>
            <w:shd w:val="clear" w:color="auto" w:fill="auto"/>
            <w:noWrap/>
            <w:vAlign w:val="bottom"/>
            <w:hideMark/>
          </w:tcPr>
          <w:p w14:paraId="0A2810C0"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14:paraId="3E174661"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14:paraId="1DF3CCA9"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14:paraId="2CFF2592"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14:paraId="53511207"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2005A965" w14:textId="77777777" w:rsidTr="009B6B95">
        <w:trPr>
          <w:trHeight w:val="39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32EF6942"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12</w:t>
            </w:r>
          </w:p>
        </w:tc>
        <w:tc>
          <w:tcPr>
            <w:tcW w:w="6784" w:type="dxa"/>
            <w:tcBorders>
              <w:top w:val="nil"/>
              <w:left w:val="nil"/>
              <w:bottom w:val="single" w:sz="4" w:space="0" w:color="auto"/>
              <w:right w:val="single" w:sz="4" w:space="0" w:color="auto"/>
            </w:tcBorders>
            <w:shd w:val="clear" w:color="auto" w:fill="auto"/>
            <w:noWrap/>
            <w:vAlign w:val="bottom"/>
            <w:hideMark/>
          </w:tcPr>
          <w:p w14:paraId="25A5C90B" w14:textId="77777777" w:rsidR="009B6B95" w:rsidRPr="009B6B95" w:rsidRDefault="009B6B95" w:rsidP="009B6B95">
            <w:pPr>
              <w:spacing w:after="0" w:line="240" w:lineRule="auto"/>
              <w:rPr>
                <w:rFonts w:ascii="Calibri" w:eastAsia="Times New Roman" w:hAnsi="Calibri" w:cs="Calibri"/>
                <w:color w:val="000000"/>
              </w:rPr>
            </w:pPr>
            <w:proofErr w:type="gramStart"/>
            <w:r w:rsidRPr="009B6B95">
              <w:rPr>
                <w:rFonts w:ascii="Calibri" w:eastAsia="Times New Roman" w:hAnsi="Calibri" w:cs="Calibri"/>
                <w:color w:val="000000"/>
              </w:rPr>
              <w:t>memastikan</w:t>
            </w:r>
            <w:proofErr w:type="gramEnd"/>
            <w:r w:rsidRPr="009B6B95">
              <w:rPr>
                <w:rFonts w:ascii="Calibri" w:eastAsia="Times New Roman" w:hAnsi="Calibri" w:cs="Calibri"/>
                <w:color w:val="000000"/>
              </w:rPr>
              <w:t xml:space="preserve"> identitas pasien saat penyerahan obat.</w:t>
            </w:r>
          </w:p>
        </w:tc>
        <w:tc>
          <w:tcPr>
            <w:tcW w:w="587" w:type="dxa"/>
            <w:tcBorders>
              <w:top w:val="nil"/>
              <w:left w:val="nil"/>
              <w:bottom w:val="single" w:sz="4" w:space="0" w:color="auto"/>
              <w:right w:val="single" w:sz="4" w:space="0" w:color="auto"/>
            </w:tcBorders>
            <w:shd w:val="clear" w:color="auto" w:fill="auto"/>
            <w:noWrap/>
            <w:vAlign w:val="bottom"/>
            <w:hideMark/>
          </w:tcPr>
          <w:p w14:paraId="641E6A15"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14:paraId="7DD8A594"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14:paraId="7B552BED"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14:paraId="0D832B65"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14:paraId="7C2484C0"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04B063CF" w14:textId="77777777" w:rsidTr="009B6B95">
        <w:trPr>
          <w:trHeight w:val="390"/>
        </w:trPr>
        <w:tc>
          <w:tcPr>
            <w:tcW w:w="527" w:type="dxa"/>
            <w:tcBorders>
              <w:top w:val="nil"/>
              <w:left w:val="single" w:sz="4" w:space="0" w:color="auto"/>
              <w:bottom w:val="single" w:sz="4" w:space="0" w:color="auto"/>
              <w:right w:val="single" w:sz="4" w:space="0" w:color="auto"/>
            </w:tcBorders>
            <w:shd w:val="clear" w:color="auto" w:fill="auto"/>
            <w:noWrap/>
            <w:vAlign w:val="bottom"/>
            <w:hideMark/>
          </w:tcPr>
          <w:p w14:paraId="144053E5"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13</w:t>
            </w:r>
          </w:p>
        </w:tc>
        <w:tc>
          <w:tcPr>
            <w:tcW w:w="6784" w:type="dxa"/>
            <w:tcBorders>
              <w:top w:val="nil"/>
              <w:left w:val="nil"/>
              <w:bottom w:val="single" w:sz="4" w:space="0" w:color="auto"/>
              <w:right w:val="single" w:sz="4" w:space="0" w:color="auto"/>
            </w:tcBorders>
            <w:shd w:val="clear" w:color="auto" w:fill="auto"/>
            <w:noWrap/>
            <w:vAlign w:val="bottom"/>
            <w:hideMark/>
          </w:tcPr>
          <w:p w14:paraId="02DF479F" w14:textId="77777777" w:rsidR="009B6B95" w:rsidRPr="009B6B95" w:rsidRDefault="009B6B95" w:rsidP="009B6B95">
            <w:pPr>
              <w:spacing w:after="0" w:line="240" w:lineRule="auto"/>
              <w:rPr>
                <w:rFonts w:ascii="Calibri" w:eastAsia="Times New Roman" w:hAnsi="Calibri" w:cs="Calibri"/>
                <w:color w:val="000000"/>
              </w:rPr>
            </w:pPr>
            <w:proofErr w:type="gramStart"/>
            <w:r w:rsidRPr="009B6B95">
              <w:rPr>
                <w:rFonts w:ascii="Calibri" w:eastAsia="Times New Roman" w:hAnsi="Calibri" w:cs="Calibri"/>
                <w:color w:val="000000"/>
              </w:rPr>
              <w:t>menanyakan</w:t>
            </w:r>
            <w:proofErr w:type="gramEnd"/>
            <w:r w:rsidRPr="009B6B95">
              <w:rPr>
                <w:rFonts w:ascii="Calibri" w:eastAsia="Times New Roman" w:hAnsi="Calibri" w:cs="Calibri"/>
                <w:color w:val="000000"/>
              </w:rPr>
              <w:t xml:space="preserve"> kembali penjelasan yang telah diberikan.</w:t>
            </w:r>
          </w:p>
        </w:tc>
        <w:tc>
          <w:tcPr>
            <w:tcW w:w="587" w:type="dxa"/>
            <w:tcBorders>
              <w:top w:val="nil"/>
              <w:left w:val="nil"/>
              <w:bottom w:val="single" w:sz="4" w:space="0" w:color="auto"/>
              <w:right w:val="single" w:sz="4" w:space="0" w:color="auto"/>
            </w:tcBorders>
            <w:shd w:val="clear" w:color="auto" w:fill="auto"/>
            <w:noWrap/>
            <w:vAlign w:val="bottom"/>
            <w:hideMark/>
          </w:tcPr>
          <w:p w14:paraId="4ACB408E"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14:paraId="72785E5A"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14:paraId="0EC8A094"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14:paraId="41C5073C"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87" w:type="dxa"/>
            <w:tcBorders>
              <w:top w:val="nil"/>
              <w:left w:val="nil"/>
              <w:bottom w:val="single" w:sz="4" w:space="0" w:color="auto"/>
              <w:right w:val="single" w:sz="4" w:space="0" w:color="auto"/>
            </w:tcBorders>
            <w:shd w:val="clear" w:color="auto" w:fill="auto"/>
            <w:noWrap/>
            <w:vAlign w:val="bottom"/>
            <w:hideMark/>
          </w:tcPr>
          <w:p w14:paraId="3EB36EDA"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6DE0BAA9" w14:textId="77777777" w:rsidTr="009B6B95">
        <w:trPr>
          <w:trHeight w:val="390"/>
        </w:trPr>
        <w:tc>
          <w:tcPr>
            <w:tcW w:w="527" w:type="dxa"/>
            <w:vMerge w:val="restart"/>
            <w:tcBorders>
              <w:top w:val="nil"/>
              <w:left w:val="single" w:sz="4" w:space="0" w:color="auto"/>
              <w:bottom w:val="single" w:sz="4" w:space="0" w:color="auto"/>
              <w:right w:val="single" w:sz="4" w:space="0" w:color="auto"/>
            </w:tcBorders>
            <w:shd w:val="clear" w:color="auto" w:fill="auto"/>
            <w:noWrap/>
            <w:hideMark/>
          </w:tcPr>
          <w:p w14:paraId="7DF1C207"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14</w:t>
            </w:r>
          </w:p>
        </w:tc>
        <w:tc>
          <w:tcPr>
            <w:tcW w:w="6784" w:type="dxa"/>
            <w:vMerge w:val="restart"/>
            <w:tcBorders>
              <w:top w:val="nil"/>
              <w:left w:val="single" w:sz="4" w:space="0" w:color="auto"/>
              <w:bottom w:val="single" w:sz="4" w:space="0" w:color="auto"/>
              <w:right w:val="single" w:sz="4" w:space="0" w:color="auto"/>
            </w:tcBorders>
            <w:shd w:val="clear" w:color="auto" w:fill="auto"/>
            <w:vAlign w:val="bottom"/>
            <w:hideMark/>
          </w:tcPr>
          <w:p w14:paraId="3EAD91D6" w14:textId="77777777" w:rsidR="009B6B95" w:rsidRPr="009B6B95" w:rsidRDefault="009B6B95" w:rsidP="009B6B95">
            <w:pPr>
              <w:spacing w:after="0" w:line="240" w:lineRule="auto"/>
              <w:rPr>
                <w:rFonts w:ascii="Calibri" w:eastAsia="Times New Roman" w:hAnsi="Calibri" w:cs="Calibri"/>
                <w:color w:val="000000"/>
              </w:rPr>
            </w:pPr>
            <w:proofErr w:type="gramStart"/>
            <w:r w:rsidRPr="009B6B95">
              <w:rPr>
                <w:rFonts w:ascii="Calibri" w:eastAsia="Times New Roman" w:hAnsi="Calibri" w:cs="Calibri"/>
                <w:color w:val="000000"/>
              </w:rPr>
              <w:t>keterampilan</w:t>
            </w:r>
            <w:proofErr w:type="gramEnd"/>
            <w:r w:rsidRPr="009B6B95">
              <w:rPr>
                <w:rFonts w:ascii="Calibri" w:eastAsia="Times New Roman" w:hAnsi="Calibri" w:cs="Calibri"/>
                <w:color w:val="000000"/>
              </w:rPr>
              <w:t xml:space="preserve"> petugas saat memberikan pelayanan.</w:t>
            </w:r>
          </w:p>
        </w:tc>
        <w:tc>
          <w:tcPr>
            <w:tcW w:w="5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3C08BFF"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CC77387"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AA7DD3A"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4DEFC73"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9877D5A"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231E38E2" w14:textId="77777777" w:rsidTr="009B6B95">
        <w:trPr>
          <w:trHeight w:val="390"/>
        </w:trPr>
        <w:tc>
          <w:tcPr>
            <w:tcW w:w="527" w:type="dxa"/>
            <w:vMerge/>
            <w:tcBorders>
              <w:top w:val="nil"/>
              <w:left w:val="single" w:sz="4" w:space="0" w:color="auto"/>
              <w:bottom w:val="single" w:sz="4" w:space="0" w:color="auto"/>
              <w:right w:val="single" w:sz="4" w:space="0" w:color="auto"/>
            </w:tcBorders>
            <w:vAlign w:val="center"/>
            <w:hideMark/>
          </w:tcPr>
          <w:p w14:paraId="6165E4D9" w14:textId="77777777" w:rsidR="009B6B95" w:rsidRPr="009B6B95" w:rsidRDefault="009B6B95" w:rsidP="009B6B95">
            <w:pPr>
              <w:spacing w:after="0" w:line="240" w:lineRule="auto"/>
              <w:rPr>
                <w:rFonts w:ascii="Calibri" w:eastAsia="Times New Roman" w:hAnsi="Calibri" w:cs="Calibri"/>
                <w:color w:val="000000"/>
              </w:rPr>
            </w:pPr>
          </w:p>
        </w:tc>
        <w:tc>
          <w:tcPr>
            <w:tcW w:w="6784" w:type="dxa"/>
            <w:vMerge/>
            <w:tcBorders>
              <w:top w:val="nil"/>
              <w:left w:val="single" w:sz="4" w:space="0" w:color="auto"/>
              <w:bottom w:val="single" w:sz="4" w:space="0" w:color="auto"/>
              <w:right w:val="single" w:sz="4" w:space="0" w:color="auto"/>
            </w:tcBorders>
            <w:vAlign w:val="center"/>
            <w:hideMark/>
          </w:tcPr>
          <w:p w14:paraId="1D0931A0" w14:textId="77777777" w:rsidR="009B6B95" w:rsidRPr="009B6B95" w:rsidRDefault="009B6B95" w:rsidP="009B6B95">
            <w:pPr>
              <w:spacing w:after="0" w:line="240" w:lineRule="auto"/>
              <w:rPr>
                <w:rFonts w:ascii="Calibri" w:eastAsia="Times New Roman" w:hAnsi="Calibri" w:cs="Calibri"/>
                <w:color w:val="000000"/>
              </w:rPr>
            </w:pPr>
          </w:p>
        </w:tc>
        <w:tc>
          <w:tcPr>
            <w:tcW w:w="587" w:type="dxa"/>
            <w:vMerge/>
            <w:tcBorders>
              <w:top w:val="nil"/>
              <w:left w:val="single" w:sz="4" w:space="0" w:color="auto"/>
              <w:bottom w:val="single" w:sz="4" w:space="0" w:color="auto"/>
              <w:right w:val="single" w:sz="4" w:space="0" w:color="auto"/>
            </w:tcBorders>
            <w:vAlign w:val="center"/>
            <w:hideMark/>
          </w:tcPr>
          <w:p w14:paraId="04C183F9" w14:textId="77777777" w:rsidR="009B6B95" w:rsidRPr="009B6B95" w:rsidRDefault="009B6B95" w:rsidP="009B6B95">
            <w:pPr>
              <w:spacing w:after="0" w:line="240" w:lineRule="auto"/>
              <w:rPr>
                <w:rFonts w:ascii="Calibri" w:eastAsia="Times New Roman" w:hAnsi="Calibri" w:cs="Calibri"/>
                <w:color w:val="000000"/>
              </w:rPr>
            </w:pPr>
          </w:p>
        </w:tc>
        <w:tc>
          <w:tcPr>
            <w:tcW w:w="587" w:type="dxa"/>
            <w:vMerge/>
            <w:tcBorders>
              <w:top w:val="nil"/>
              <w:left w:val="single" w:sz="4" w:space="0" w:color="auto"/>
              <w:bottom w:val="single" w:sz="4" w:space="0" w:color="auto"/>
              <w:right w:val="single" w:sz="4" w:space="0" w:color="auto"/>
            </w:tcBorders>
            <w:vAlign w:val="center"/>
            <w:hideMark/>
          </w:tcPr>
          <w:p w14:paraId="0EF08774" w14:textId="77777777" w:rsidR="009B6B95" w:rsidRPr="009B6B95" w:rsidRDefault="009B6B95" w:rsidP="009B6B95">
            <w:pPr>
              <w:spacing w:after="0" w:line="240" w:lineRule="auto"/>
              <w:rPr>
                <w:rFonts w:ascii="Calibri" w:eastAsia="Times New Roman" w:hAnsi="Calibri" w:cs="Calibri"/>
                <w:color w:val="000000"/>
              </w:rPr>
            </w:pPr>
          </w:p>
        </w:tc>
        <w:tc>
          <w:tcPr>
            <w:tcW w:w="587" w:type="dxa"/>
            <w:vMerge/>
            <w:tcBorders>
              <w:top w:val="nil"/>
              <w:left w:val="single" w:sz="4" w:space="0" w:color="auto"/>
              <w:bottom w:val="single" w:sz="4" w:space="0" w:color="auto"/>
              <w:right w:val="single" w:sz="4" w:space="0" w:color="auto"/>
            </w:tcBorders>
            <w:vAlign w:val="center"/>
            <w:hideMark/>
          </w:tcPr>
          <w:p w14:paraId="3C89361F" w14:textId="77777777" w:rsidR="009B6B95" w:rsidRPr="009B6B95" w:rsidRDefault="009B6B95" w:rsidP="009B6B95">
            <w:pPr>
              <w:spacing w:after="0" w:line="240" w:lineRule="auto"/>
              <w:rPr>
                <w:rFonts w:ascii="Calibri" w:eastAsia="Times New Roman" w:hAnsi="Calibri" w:cs="Calibri"/>
                <w:color w:val="000000"/>
              </w:rPr>
            </w:pPr>
          </w:p>
        </w:tc>
        <w:tc>
          <w:tcPr>
            <w:tcW w:w="587" w:type="dxa"/>
            <w:vMerge/>
            <w:tcBorders>
              <w:top w:val="nil"/>
              <w:left w:val="single" w:sz="4" w:space="0" w:color="auto"/>
              <w:bottom w:val="single" w:sz="4" w:space="0" w:color="auto"/>
              <w:right w:val="single" w:sz="4" w:space="0" w:color="auto"/>
            </w:tcBorders>
            <w:vAlign w:val="center"/>
            <w:hideMark/>
          </w:tcPr>
          <w:p w14:paraId="76EE19F3" w14:textId="77777777" w:rsidR="009B6B95" w:rsidRPr="009B6B95" w:rsidRDefault="009B6B95" w:rsidP="009B6B95">
            <w:pPr>
              <w:spacing w:after="0" w:line="240" w:lineRule="auto"/>
              <w:rPr>
                <w:rFonts w:ascii="Calibri" w:eastAsia="Times New Roman" w:hAnsi="Calibri" w:cs="Calibri"/>
                <w:color w:val="000000"/>
              </w:rPr>
            </w:pPr>
          </w:p>
        </w:tc>
        <w:tc>
          <w:tcPr>
            <w:tcW w:w="587" w:type="dxa"/>
            <w:vMerge/>
            <w:tcBorders>
              <w:top w:val="nil"/>
              <w:left w:val="single" w:sz="4" w:space="0" w:color="auto"/>
              <w:bottom w:val="single" w:sz="4" w:space="0" w:color="auto"/>
              <w:right w:val="single" w:sz="4" w:space="0" w:color="auto"/>
            </w:tcBorders>
            <w:vAlign w:val="center"/>
            <w:hideMark/>
          </w:tcPr>
          <w:p w14:paraId="2766858D" w14:textId="77777777" w:rsidR="009B6B95" w:rsidRPr="009B6B95" w:rsidRDefault="009B6B95" w:rsidP="009B6B95">
            <w:pPr>
              <w:spacing w:after="0" w:line="240" w:lineRule="auto"/>
              <w:rPr>
                <w:rFonts w:ascii="Calibri" w:eastAsia="Times New Roman" w:hAnsi="Calibri" w:cs="Calibri"/>
                <w:color w:val="000000"/>
              </w:rPr>
            </w:pPr>
          </w:p>
        </w:tc>
      </w:tr>
      <w:tr w:rsidR="009B6B95" w:rsidRPr="009B6B95" w14:paraId="18F32E1E" w14:textId="77777777" w:rsidTr="009B6B95">
        <w:trPr>
          <w:trHeight w:val="390"/>
        </w:trPr>
        <w:tc>
          <w:tcPr>
            <w:tcW w:w="527" w:type="dxa"/>
            <w:vMerge w:val="restart"/>
            <w:tcBorders>
              <w:top w:val="nil"/>
              <w:left w:val="single" w:sz="4" w:space="0" w:color="auto"/>
              <w:bottom w:val="single" w:sz="4" w:space="0" w:color="auto"/>
              <w:right w:val="single" w:sz="4" w:space="0" w:color="auto"/>
            </w:tcBorders>
            <w:shd w:val="clear" w:color="auto" w:fill="auto"/>
            <w:noWrap/>
            <w:hideMark/>
          </w:tcPr>
          <w:p w14:paraId="5978F497"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15</w:t>
            </w:r>
          </w:p>
        </w:tc>
        <w:tc>
          <w:tcPr>
            <w:tcW w:w="6784" w:type="dxa"/>
            <w:vMerge w:val="restart"/>
            <w:tcBorders>
              <w:top w:val="nil"/>
              <w:left w:val="single" w:sz="4" w:space="0" w:color="auto"/>
              <w:bottom w:val="single" w:sz="4" w:space="0" w:color="auto"/>
              <w:right w:val="single" w:sz="4" w:space="0" w:color="auto"/>
            </w:tcBorders>
            <w:shd w:val="clear" w:color="auto" w:fill="auto"/>
            <w:vAlign w:val="bottom"/>
            <w:hideMark/>
          </w:tcPr>
          <w:p w14:paraId="104C316E" w14:textId="5740C101" w:rsidR="009B6B95" w:rsidRPr="009B6B95" w:rsidRDefault="009B6B95" w:rsidP="009B6B95">
            <w:pPr>
              <w:spacing w:after="0" w:line="240" w:lineRule="auto"/>
              <w:rPr>
                <w:rFonts w:ascii="Calibri" w:eastAsia="Times New Roman" w:hAnsi="Calibri" w:cs="Calibri"/>
                <w:color w:val="000000"/>
              </w:rPr>
            </w:pPr>
            <w:proofErr w:type="gramStart"/>
            <w:r w:rsidRPr="009B6B95">
              <w:rPr>
                <w:rFonts w:ascii="Calibri" w:eastAsia="Times New Roman" w:hAnsi="Calibri" w:cs="Calibri"/>
                <w:color w:val="000000"/>
              </w:rPr>
              <w:t>memanggil</w:t>
            </w:r>
            <w:proofErr w:type="gramEnd"/>
            <w:r w:rsidRPr="009B6B95">
              <w:rPr>
                <w:rFonts w:ascii="Calibri" w:eastAsia="Times New Roman" w:hAnsi="Calibri" w:cs="Calibri"/>
                <w:color w:val="000000"/>
              </w:rPr>
              <w:t xml:space="preserve"> pasien secara </w:t>
            </w:r>
            <w:r w:rsidR="00CB6566">
              <w:rPr>
                <w:rFonts w:ascii="Calibri" w:eastAsia="Times New Roman" w:hAnsi="Calibri" w:cs="Calibri"/>
                <w:color w:val="000000"/>
              </w:rPr>
              <w:t>urut sesuai dengan nomor antrian</w:t>
            </w:r>
            <w:r w:rsidRPr="009B6B95">
              <w:rPr>
                <w:rFonts w:ascii="Calibri" w:eastAsia="Times New Roman" w:hAnsi="Calibri" w:cs="Calibri"/>
                <w:color w:val="000000"/>
              </w:rPr>
              <w:t>.</w:t>
            </w:r>
          </w:p>
        </w:tc>
        <w:tc>
          <w:tcPr>
            <w:tcW w:w="5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6110401"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5D3794C"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CE137C4"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7254E44"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7"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D386E7B"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01846859" w14:textId="77777777" w:rsidTr="009B6B95">
        <w:trPr>
          <w:trHeight w:val="390"/>
        </w:trPr>
        <w:tc>
          <w:tcPr>
            <w:tcW w:w="527" w:type="dxa"/>
            <w:vMerge/>
            <w:tcBorders>
              <w:top w:val="nil"/>
              <w:left w:val="single" w:sz="4" w:space="0" w:color="auto"/>
              <w:bottom w:val="single" w:sz="4" w:space="0" w:color="auto"/>
              <w:right w:val="single" w:sz="4" w:space="0" w:color="auto"/>
            </w:tcBorders>
            <w:vAlign w:val="center"/>
            <w:hideMark/>
          </w:tcPr>
          <w:p w14:paraId="443CE8AD" w14:textId="77777777" w:rsidR="009B6B95" w:rsidRPr="009B6B95" w:rsidRDefault="009B6B95" w:rsidP="009B6B95">
            <w:pPr>
              <w:spacing w:after="0" w:line="240" w:lineRule="auto"/>
              <w:rPr>
                <w:rFonts w:ascii="Calibri" w:eastAsia="Times New Roman" w:hAnsi="Calibri" w:cs="Calibri"/>
                <w:color w:val="000000"/>
              </w:rPr>
            </w:pPr>
          </w:p>
        </w:tc>
        <w:tc>
          <w:tcPr>
            <w:tcW w:w="6784" w:type="dxa"/>
            <w:vMerge/>
            <w:tcBorders>
              <w:top w:val="nil"/>
              <w:left w:val="single" w:sz="4" w:space="0" w:color="auto"/>
              <w:bottom w:val="single" w:sz="4" w:space="0" w:color="auto"/>
              <w:right w:val="single" w:sz="4" w:space="0" w:color="auto"/>
            </w:tcBorders>
            <w:vAlign w:val="center"/>
            <w:hideMark/>
          </w:tcPr>
          <w:p w14:paraId="6FB6FC07" w14:textId="77777777" w:rsidR="009B6B95" w:rsidRPr="009B6B95" w:rsidRDefault="009B6B95" w:rsidP="009B6B95">
            <w:pPr>
              <w:spacing w:after="0" w:line="240" w:lineRule="auto"/>
              <w:rPr>
                <w:rFonts w:ascii="Calibri" w:eastAsia="Times New Roman" w:hAnsi="Calibri" w:cs="Calibri"/>
                <w:color w:val="000000"/>
              </w:rPr>
            </w:pPr>
          </w:p>
        </w:tc>
        <w:tc>
          <w:tcPr>
            <w:tcW w:w="587" w:type="dxa"/>
            <w:vMerge/>
            <w:tcBorders>
              <w:top w:val="nil"/>
              <w:left w:val="single" w:sz="4" w:space="0" w:color="auto"/>
              <w:bottom w:val="single" w:sz="4" w:space="0" w:color="auto"/>
              <w:right w:val="single" w:sz="4" w:space="0" w:color="auto"/>
            </w:tcBorders>
            <w:vAlign w:val="center"/>
            <w:hideMark/>
          </w:tcPr>
          <w:p w14:paraId="59EF87CF" w14:textId="77777777" w:rsidR="009B6B95" w:rsidRPr="009B6B95" w:rsidRDefault="009B6B95" w:rsidP="009B6B95">
            <w:pPr>
              <w:spacing w:after="0" w:line="240" w:lineRule="auto"/>
              <w:rPr>
                <w:rFonts w:ascii="Calibri" w:eastAsia="Times New Roman" w:hAnsi="Calibri" w:cs="Calibri"/>
                <w:color w:val="000000"/>
              </w:rPr>
            </w:pPr>
          </w:p>
        </w:tc>
        <w:tc>
          <w:tcPr>
            <w:tcW w:w="587" w:type="dxa"/>
            <w:vMerge/>
            <w:tcBorders>
              <w:top w:val="nil"/>
              <w:left w:val="single" w:sz="4" w:space="0" w:color="auto"/>
              <w:bottom w:val="single" w:sz="4" w:space="0" w:color="auto"/>
              <w:right w:val="single" w:sz="4" w:space="0" w:color="auto"/>
            </w:tcBorders>
            <w:vAlign w:val="center"/>
            <w:hideMark/>
          </w:tcPr>
          <w:p w14:paraId="553A065C" w14:textId="77777777" w:rsidR="009B6B95" w:rsidRPr="009B6B95" w:rsidRDefault="009B6B95" w:rsidP="009B6B95">
            <w:pPr>
              <w:spacing w:after="0" w:line="240" w:lineRule="auto"/>
              <w:rPr>
                <w:rFonts w:ascii="Calibri" w:eastAsia="Times New Roman" w:hAnsi="Calibri" w:cs="Calibri"/>
                <w:color w:val="000000"/>
              </w:rPr>
            </w:pPr>
          </w:p>
        </w:tc>
        <w:tc>
          <w:tcPr>
            <w:tcW w:w="587" w:type="dxa"/>
            <w:vMerge/>
            <w:tcBorders>
              <w:top w:val="nil"/>
              <w:left w:val="single" w:sz="4" w:space="0" w:color="auto"/>
              <w:bottom w:val="single" w:sz="4" w:space="0" w:color="auto"/>
              <w:right w:val="single" w:sz="4" w:space="0" w:color="auto"/>
            </w:tcBorders>
            <w:vAlign w:val="center"/>
            <w:hideMark/>
          </w:tcPr>
          <w:p w14:paraId="2E12E26C" w14:textId="77777777" w:rsidR="009B6B95" w:rsidRPr="009B6B95" w:rsidRDefault="009B6B95" w:rsidP="009B6B95">
            <w:pPr>
              <w:spacing w:after="0" w:line="240" w:lineRule="auto"/>
              <w:rPr>
                <w:rFonts w:ascii="Calibri" w:eastAsia="Times New Roman" w:hAnsi="Calibri" w:cs="Calibri"/>
                <w:color w:val="000000"/>
              </w:rPr>
            </w:pPr>
          </w:p>
        </w:tc>
        <w:tc>
          <w:tcPr>
            <w:tcW w:w="587" w:type="dxa"/>
            <w:vMerge/>
            <w:tcBorders>
              <w:top w:val="nil"/>
              <w:left w:val="single" w:sz="4" w:space="0" w:color="auto"/>
              <w:bottom w:val="single" w:sz="4" w:space="0" w:color="auto"/>
              <w:right w:val="single" w:sz="4" w:space="0" w:color="auto"/>
            </w:tcBorders>
            <w:vAlign w:val="center"/>
            <w:hideMark/>
          </w:tcPr>
          <w:p w14:paraId="25850B66" w14:textId="77777777" w:rsidR="009B6B95" w:rsidRPr="009B6B95" w:rsidRDefault="009B6B95" w:rsidP="009B6B95">
            <w:pPr>
              <w:spacing w:after="0" w:line="240" w:lineRule="auto"/>
              <w:rPr>
                <w:rFonts w:ascii="Calibri" w:eastAsia="Times New Roman" w:hAnsi="Calibri" w:cs="Calibri"/>
                <w:color w:val="000000"/>
              </w:rPr>
            </w:pPr>
          </w:p>
        </w:tc>
        <w:tc>
          <w:tcPr>
            <w:tcW w:w="587" w:type="dxa"/>
            <w:vMerge/>
            <w:tcBorders>
              <w:top w:val="nil"/>
              <w:left w:val="single" w:sz="4" w:space="0" w:color="auto"/>
              <w:bottom w:val="single" w:sz="4" w:space="0" w:color="auto"/>
              <w:right w:val="single" w:sz="4" w:space="0" w:color="auto"/>
            </w:tcBorders>
            <w:vAlign w:val="center"/>
            <w:hideMark/>
          </w:tcPr>
          <w:p w14:paraId="7C130A70" w14:textId="77777777" w:rsidR="009B6B95" w:rsidRPr="009B6B95" w:rsidRDefault="009B6B95" w:rsidP="009B6B95">
            <w:pPr>
              <w:spacing w:after="0" w:line="240" w:lineRule="auto"/>
              <w:rPr>
                <w:rFonts w:ascii="Calibri" w:eastAsia="Times New Roman" w:hAnsi="Calibri" w:cs="Calibri"/>
                <w:color w:val="000000"/>
              </w:rPr>
            </w:pPr>
          </w:p>
        </w:tc>
      </w:tr>
    </w:tbl>
    <w:p w14:paraId="225A9A4D" w14:textId="621861BB" w:rsidR="009B6B95" w:rsidRDefault="009B6B95" w:rsidP="009B6B95">
      <w:pPr>
        <w:rPr>
          <w:rFonts w:ascii="Arial" w:eastAsia="SimSun" w:hAnsi="Arial" w:cs="Arial"/>
          <w:b/>
        </w:rPr>
      </w:pPr>
    </w:p>
    <w:tbl>
      <w:tblPr>
        <w:tblW w:w="10206" w:type="dxa"/>
        <w:tblInd w:w="-1366" w:type="dxa"/>
        <w:tblLook w:val="04A0" w:firstRow="1" w:lastRow="0" w:firstColumn="1" w:lastColumn="0" w:noHBand="0" w:noVBand="1"/>
      </w:tblPr>
      <w:tblGrid>
        <w:gridCol w:w="524"/>
        <w:gridCol w:w="6757"/>
        <w:gridCol w:w="585"/>
        <w:gridCol w:w="585"/>
        <w:gridCol w:w="585"/>
        <w:gridCol w:w="585"/>
        <w:gridCol w:w="585"/>
      </w:tblGrid>
      <w:tr w:rsidR="009B6B95" w:rsidRPr="009B6B95" w14:paraId="2A6BE306" w14:textId="77777777" w:rsidTr="009B6B95">
        <w:trPr>
          <w:trHeight w:val="297"/>
        </w:trPr>
        <w:tc>
          <w:tcPr>
            <w:tcW w:w="5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DE3BD1" w14:textId="77777777" w:rsidR="009B6B95" w:rsidRPr="009B6B95" w:rsidRDefault="009B6B95" w:rsidP="009B6B95">
            <w:pPr>
              <w:spacing w:after="0" w:line="240" w:lineRule="auto"/>
              <w:rPr>
                <w:rFonts w:ascii="Calibri" w:eastAsia="Times New Roman" w:hAnsi="Calibri" w:cs="Calibri"/>
                <w:b/>
                <w:bCs/>
                <w:color w:val="000000"/>
              </w:rPr>
            </w:pPr>
            <w:r w:rsidRPr="009B6B95">
              <w:rPr>
                <w:rFonts w:ascii="Calibri" w:eastAsia="Times New Roman" w:hAnsi="Calibri" w:cs="Calibri"/>
                <w:b/>
                <w:bCs/>
                <w:color w:val="000000"/>
              </w:rPr>
              <w:t>D</w:t>
            </w:r>
          </w:p>
        </w:tc>
        <w:tc>
          <w:tcPr>
            <w:tcW w:w="6757" w:type="dxa"/>
            <w:tcBorders>
              <w:top w:val="single" w:sz="4" w:space="0" w:color="auto"/>
              <w:left w:val="nil"/>
              <w:bottom w:val="single" w:sz="4" w:space="0" w:color="auto"/>
              <w:right w:val="single" w:sz="4" w:space="0" w:color="auto"/>
            </w:tcBorders>
            <w:shd w:val="clear" w:color="auto" w:fill="auto"/>
            <w:noWrap/>
            <w:vAlign w:val="bottom"/>
            <w:hideMark/>
          </w:tcPr>
          <w:p w14:paraId="50A96B1C" w14:textId="77777777" w:rsidR="009B6B95" w:rsidRPr="009B6B95" w:rsidRDefault="009B6B95" w:rsidP="009B6B95">
            <w:pPr>
              <w:spacing w:after="0" w:line="240" w:lineRule="auto"/>
              <w:jc w:val="center"/>
              <w:rPr>
                <w:rFonts w:ascii="Calibri" w:eastAsia="Times New Roman" w:hAnsi="Calibri" w:cs="Calibri"/>
                <w:b/>
                <w:bCs/>
                <w:color w:val="000000"/>
              </w:rPr>
            </w:pPr>
            <w:r w:rsidRPr="009B6B95">
              <w:rPr>
                <w:rFonts w:ascii="Calibri" w:eastAsia="Times New Roman" w:hAnsi="Calibri" w:cs="Calibri"/>
                <w:b/>
                <w:bCs/>
                <w:color w:val="000000"/>
              </w:rPr>
              <w:t>EMPATI</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14:paraId="0E7EF521" w14:textId="77777777" w:rsidR="009B6B95" w:rsidRPr="009B6B95" w:rsidRDefault="009B6B95" w:rsidP="009B6B95">
            <w:pPr>
              <w:spacing w:after="0" w:line="240" w:lineRule="auto"/>
              <w:rPr>
                <w:rFonts w:ascii="Arial" w:eastAsia="Times New Roman" w:hAnsi="Arial" w:cs="Arial"/>
                <w:b/>
                <w:bCs/>
                <w:color w:val="000000"/>
              </w:rPr>
            </w:pPr>
            <w:r w:rsidRPr="009B6B95">
              <w:rPr>
                <w:rFonts w:ascii="Arial" w:eastAsia="Times New Roman" w:hAnsi="Arial" w:cs="Arial"/>
                <w:b/>
                <w:bCs/>
                <w:color w:val="000000"/>
              </w:rPr>
              <w:t>KP</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14:paraId="378EB24E" w14:textId="77777777" w:rsidR="009B6B95" w:rsidRPr="009B6B95" w:rsidRDefault="009B6B95" w:rsidP="009B6B95">
            <w:pPr>
              <w:spacing w:after="0" w:line="240" w:lineRule="auto"/>
              <w:rPr>
                <w:rFonts w:ascii="Arial" w:eastAsia="Times New Roman" w:hAnsi="Arial" w:cs="Arial"/>
                <w:b/>
                <w:bCs/>
                <w:color w:val="000000"/>
              </w:rPr>
            </w:pPr>
            <w:r w:rsidRPr="009B6B95">
              <w:rPr>
                <w:rFonts w:ascii="Arial" w:eastAsia="Times New Roman" w:hAnsi="Arial" w:cs="Arial"/>
                <w:b/>
                <w:bCs/>
                <w:color w:val="000000"/>
              </w:rPr>
              <w:t>P</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14:paraId="785B2077" w14:textId="77777777" w:rsidR="009B6B95" w:rsidRPr="009B6B95" w:rsidRDefault="009B6B95" w:rsidP="009B6B95">
            <w:pPr>
              <w:spacing w:after="0" w:line="240" w:lineRule="auto"/>
              <w:rPr>
                <w:rFonts w:ascii="Arial" w:eastAsia="Times New Roman" w:hAnsi="Arial" w:cs="Arial"/>
                <w:b/>
                <w:bCs/>
                <w:color w:val="000000"/>
              </w:rPr>
            </w:pPr>
            <w:r w:rsidRPr="009B6B95">
              <w:rPr>
                <w:rFonts w:ascii="Arial" w:eastAsia="Times New Roman" w:hAnsi="Arial" w:cs="Arial"/>
                <w:b/>
                <w:bCs/>
                <w:color w:val="000000"/>
              </w:rPr>
              <w:t>CP</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14:paraId="5AF97608" w14:textId="77777777" w:rsidR="009B6B95" w:rsidRPr="009B6B95" w:rsidRDefault="009B6B95" w:rsidP="009B6B95">
            <w:pPr>
              <w:spacing w:after="0" w:line="240" w:lineRule="auto"/>
              <w:rPr>
                <w:rFonts w:ascii="Arial" w:eastAsia="Times New Roman" w:hAnsi="Arial" w:cs="Arial"/>
                <w:b/>
                <w:bCs/>
                <w:color w:val="000000"/>
              </w:rPr>
            </w:pPr>
            <w:r w:rsidRPr="009B6B95">
              <w:rPr>
                <w:rFonts w:ascii="Arial" w:eastAsia="Times New Roman" w:hAnsi="Arial" w:cs="Arial"/>
                <w:b/>
                <w:bCs/>
                <w:color w:val="000000"/>
              </w:rPr>
              <w:t>KP</w:t>
            </w:r>
          </w:p>
        </w:tc>
        <w:tc>
          <w:tcPr>
            <w:tcW w:w="585" w:type="dxa"/>
            <w:tcBorders>
              <w:top w:val="single" w:sz="4" w:space="0" w:color="auto"/>
              <w:left w:val="nil"/>
              <w:bottom w:val="single" w:sz="4" w:space="0" w:color="auto"/>
              <w:right w:val="single" w:sz="4" w:space="0" w:color="auto"/>
            </w:tcBorders>
            <w:shd w:val="clear" w:color="auto" w:fill="auto"/>
            <w:noWrap/>
            <w:vAlign w:val="bottom"/>
            <w:hideMark/>
          </w:tcPr>
          <w:p w14:paraId="2F31F40A" w14:textId="77777777" w:rsidR="009B6B95" w:rsidRPr="009B6B95" w:rsidRDefault="009B6B95" w:rsidP="009B6B95">
            <w:pPr>
              <w:spacing w:after="0" w:line="240" w:lineRule="auto"/>
              <w:rPr>
                <w:rFonts w:ascii="Arial" w:eastAsia="Times New Roman" w:hAnsi="Arial" w:cs="Arial"/>
                <w:b/>
                <w:bCs/>
                <w:color w:val="000000"/>
              </w:rPr>
            </w:pPr>
            <w:r w:rsidRPr="009B6B95">
              <w:rPr>
                <w:rFonts w:ascii="Arial" w:eastAsia="Times New Roman" w:hAnsi="Arial" w:cs="Arial"/>
                <w:b/>
                <w:bCs/>
                <w:color w:val="000000"/>
              </w:rPr>
              <w:t>TP</w:t>
            </w:r>
          </w:p>
        </w:tc>
      </w:tr>
      <w:tr w:rsidR="009B6B95" w:rsidRPr="009B6B95" w14:paraId="67CB66F6" w14:textId="77777777" w:rsidTr="009B6B95">
        <w:trPr>
          <w:trHeight w:val="297"/>
        </w:trPr>
        <w:tc>
          <w:tcPr>
            <w:tcW w:w="524" w:type="dxa"/>
            <w:vMerge w:val="restart"/>
            <w:tcBorders>
              <w:top w:val="nil"/>
              <w:left w:val="single" w:sz="4" w:space="0" w:color="auto"/>
              <w:bottom w:val="single" w:sz="4" w:space="0" w:color="auto"/>
              <w:right w:val="single" w:sz="4" w:space="0" w:color="auto"/>
            </w:tcBorders>
            <w:shd w:val="clear" w:color="auto" w:fill="auto"/>
            <w:noWrap/>
            <w:hideMark/>
          </w:tcPr>
          <w:p w14:paraId="07F12A49"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16</w:t>
            </w:r>
          </w:p>
        </w:tc>
        <w:tc>
          <w:tcPr>
            <w:tcW w:w="6757" w:type="dxa"/>
            <w:vMerge w:val="restart"/>
            <w:tcBorders>
              <w:top w:val="nil"/>
              <w:left w:val="single" w:sz="4" w:space="0" w:color="auto"/>
              <w:bottom w:val="single" w:sz="4" w:space="0" w:color="auto"/>
              <w:right w:val="single" w:sz="4" w:space="0" w:color="auto"/>
            </w:tcBorders>
            <w:shd w:val="clear" w:color="auto" w:fill="auto"/>
            <w:vAlign w:val="bottom"/>
            <w:hideMark/>
          </w:tcPr>
          <w:p w14:paraId="49EFE279" w14:textId="77777777" w:rsidR="009B6B95" w:rsidRPr="009B6B95" w:rsidRDefault="009B6B95" w:rsidP="009B6B95">
            <w:pPr>
              <w:spacing w:after="0" w:line="240" w:lineRule="auto"/>
              <w:rPr>
                <w:rFonts w:ascii="Calibri" w:eastAsia="Times New Roman" w:hAnsi="Calibri" w:cs="Calibri"/>
                <w:color w:val="000000"/>
              </w:rPr>
            </w:pPr>
            <w:proofErr w:type="gramStart"/>
            <w:r w:rsidRPr="009B6B95">
              <w:rPr>
                <w:rFonts w:ascii="Calibri" w:eastAsia="Times New Roman" w:hAnsi="Calibri" w:cs="Calibri"/>
                <w:color w:val="000000"/>
              </w:rPr>
              <w:t>memberikan</w:t>
            </w:r>
            <w:proofErr w:type="gramEnd"/>
            <w:r w:rsidRPr="009B6B95">
              <w:rPr>
                <w:rFonts w:ascii="Calibri" w:eastAsia="Times New Roman" w:hAnsi="Calibri" w:cs="Calibri"/>
                <w:color w:val="000000"/>
              </w:rPr>
              <w:t xml:space="preserve"> pelayanan dengan bahasa yang mudah dimengerti.</w:t>
            </w:r>
          </w:p>
        </w:tc>
        <w:tc>
          <w:tcPr>
            <w:tcW w:w="585" w:type="dxa"/>
            <w:vMerge w:val="restart"/>
            <w:tcBorders>
              <w:top w:val="nil"/>
              <w:left w:val="single" w:sz="4" w:space="0" w:color="auto"/>
              <w:bottom w:val="single" w:sz="4" w:space="0" w:color="auto"/>
              <w:right w:val="single" w:sz="4" w:space="0" w:color="auto"/>
            </w:tcBorders>
            <w:shd w:val="clear" w:color="auto" w:fill="auto"/>
            <w:vAlign w:val="bottom"/>
            <w:hideMark/>
          </w:tcPr>
          <w:p w14:paraId="12D01F64"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550F43A"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DB6380E"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2912289"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4E6DD7A"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7669C7C5" w14:textId="77777777" w:rsidTr="009B6B95">
        <w:trPr>
          <w:trHeight w:val="297"/>
        </w:trPr>
        <w:tc>
          <w:tcPr>
            <w:tcW w:w="524" w:type="dxa"/>
            <w:vMerge/>
            <w:tcBorders>
              <w:top w:val="nil"/>
              <w:left w:val="single" w:sz="4" w:space="0" w:color="auto"/>
              <w:bottom w:val="single" w:sz="4" w:space="0" w:color="auto"/>
              <w:right w:val="single" w:sz="4" w:space="0" w:color="auto"/>
            </w:tcBorders>
            <w:vAlign w:val="center"/>
            <w:hideMark/>
          </w:tcPr>
          <w:p w14:paraId="0139DCD0" w14:textId="77777777" w:rsidR="009B6B95" w:rsidRPr="009B6B95" w:rsidRDefault="009B6B95" w:rsidP="009B6B95">
            <w:pPr>
              <w:spacing w:after="0" w:line="240" w:lineRule="auto"/>
              <w:rPr>
                <w:rFonts w:ascii="Calibri" w:eastAsia="Times New Roman" w:hAnsi="Calibri" w:cs="Calibri"/>
                <w:color w:val="000000"/>
              </w:rPr>
            </w:pPr>
          </w:p>
        </w:tc>
        <w:tc>
          <w:tcPr>
            <w:tcW w:w="6757" w:type="dxa"/>
            <w:vMerge/>
            <w:tcBorders>
              <w:top w:val="nil"/>
              <w:left w:val="single" w:sz="4" w:space="0" w:color="auto"/>
              <w:bottom w:val="single" w:sz="4" w:space="0" w:color="auto"/>
              <w:right w:val="single" w:sz="4" w:space="0" w:color="auto"/>
            </w:tcBorders>
            <w:vAlign w:val="center"/>
            <w:hideMark/>
          </w:tcPr>
          <w:p w14:paraId="23D8CB31"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4EF7D00C"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13F53903"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4198DF63"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20BEB4C1"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4F291725" w14:textId="77777777" w:rsidR="009B6B95" w:rsidRPr="009B6B95" w:rsidRDefault="009B6B95" w:rsidP="009B6B95">
            <w:pPr>
              <w:spacing w:after="0" w:line="240" w:lineRule="auto"/>
              <w:rPr>
                <w:rFonts w:ascii="Calibri" w:eastAsia="Times New Roman" w:hAnsi="Calibri" w:cs="Calibri"/>
                <w:color w:val="000000"/>
              </w:rPr>
            </w:pPr>
          </w:p>
        </w:tc>
      </w:tr>
      <w:tr w:rsidR="009B6B95" w:rsidRPr="009B6B95" w14:paraId="361B357E" w14:textId="77777777" w:rsidTr="009B6B95">
        <w:trPr>
          <w:trHeight w:val="297"/>
        </w:trPr>
        <w:tc>
          <w:tcPr>
            <w:tcW w:w="524" w:type="dxa"/>
            <w:vMerge w:val="restart"/>
            <w:tcBorders>
              <w:top w:val="nil"/>
              <w:left w:val="single" w:sz="4" w:space="0" w:color="auto"/>
              <w:bottom w:val="single" w:sz="4" w:space="0" w:color="auto"/>
              <w:right w:val="single" w:sz="4" w:space="0" w:color="auto"/>
            </w:tcBorders>
            <w:shd w:val="clear" w:color="auto" w:fill="auto"/>
            <w:hideMark/>
          </w:tcPr>
          <w:p w14:paraId="5321CEE5"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17</w:t>
            </w:r>
          </w:p>
        </w:tc>
        <w:tc>
          <w:tcPr>
            <w:tcW w:w="6757" w:type="dxa"/>
            <w:vMerge w:val="restart"/>
            <w:tcBorders>
              <w:top w:val="nil"/>
              <w:left w:val="single" w:sz="4" w:space="0" w:color="auto"/>
              <w:bottom w:val="single" w:sz="4" w:space="0" w:color="auto"/>
              <w:right w:val="single" w:sz="4" w:space="0" w:color="auto"/>
            </w:tcBorders>
            <w:shd w:val="clear" w:color="auto" w:fill="auto"/>
            <w:vAlign w:val="bottom"/>
            <w:hideMark/>
          </w:tcPr>
          <w:p w14:paraId="530B0A78" w14:textId="77777777" w:rsidR="009B6B95" w:rsidRPr="009B6B95" w:rsidRDefault="009B6B95" w:rsidP="009B6B95">
            <w:pPr>
              <w:spacing w:after="0" w:line="240" w:lineRule="auto"/>
              <w:rPr>
                <w:rFonts w:ascii="Calibri" w:eastAsia="Times New Roman" w:hAnsi="Calibri" w:cs="Calibri"/>
                <w:color w:val="000000"/>
              </w:rPr>
            </w:pPr>
            <w:proofErr w:type="gramStart"/>
            <w:r w:rsidRPr="009B6B95">
              <w:rPr>
                <w:rFonts w:ascii="Calibri" w:eastAsia="Times New Roman" w:hAnsi="Calibri" w:cs="Calibri"/>
                <w:color w:val="000000"/>
              </w:rPr>
              <w:t>membedakan</w:t>
            </w:r>
            <w:proofErr w:type="gramEnd"/>
            <w:r w:rsidRPr="009B6B95">
              <w:rPr>
                <w:rFonts w:ascii="Calibri" w:eastAsia="Times New Roman" w:hAnsi="Calibri" w:cs="Calibri"/>
                <w:color w:val="000000"/>
              </w:rPr>
              <w:t xml:space="preserve"> pelayanan dengan memandang status sosial.</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99D9148"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CDB6261"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759FA4E"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1E45EBA"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112B7A0"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73686BC8" w14:textId="77777777" w:rsidTr="009B6B95">
        <w:trPr>
          <w:trHeight w:val="297"/>
        </w:trPr>
        <w:tc>
          <w:tcPr>
            <w:tcW w:w="524" w:type="dxa"/>
            <w:vMerge/>
            <w:tcBorders>
              <w:top w:val="nil"/>
              <w:left w:val="single" w:sz="4" w:space="0" w:color="auto"/>
              <w:bottom w:val="single" w:sz="4" w:space="0" w:color="auto"/>
              <w:right w:val="single" w:sz="4" w:space="0" w:color="auto"/>
            </w:tcBorders>
            <w:vAlign w:val="center"/>
            <w:hideMark/>
          </w:tcPr>
          <w:p w14:paraId="4CDFEE60" w14:textId="77777777" w:rsidR="009B6B95" w:rsidRPr="009B6B95" w:rsidRDefault="009B6B95" w:rsidP="009B6B95">
            <w:pPr>
              <w:spacing w:after="0" w:line="240" w:lineRule="auto"/>
              <w:rPr>
                <w:rFonts w:ascii="Calibri" w:eastAsia="Times New Roman" w:hAnsi="Calibri" w:cs="Calibri"/>
                <w:color w:val="000000"/>
              </w:rPr>
            </w:pPr>
          </w:p>
        </w:tc>
        <w:tc>
          <w:tcPr>
            <w:tcW w:w="6757" w:type="dxa"/>
            <w:vMerge/>
            <w:tcBorders>
              <w:top w:val="nil"/>
              <w:left w:val="single" w:sz="4" w:space="0" w:color="auto"/>
              <w:bottom w:val="single" w:sz="4" w:space="0" w:color="auto"/>
              <w:right w:val="single" w:sz="4" w:space="0" w:color="auto"/>
            </w:tcBorders>
            <w:vAlign w:val="center"/>
            <w:hideMark/>
          </w:tcPr>
          <w:p w14:paraId="45C8BD47"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411235EB"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72AB4C23"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3094DDC4"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5A0C7634"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2B1F861A" w14:textId="77777777" w:rsidR="009B6B95" w:rsidRPr="009B6B95" w:rsidRDefault="009B6B95" w:rsidP="009B6B95">
            <w:pPr>
              <w:spacing w:after="0" w:line="240" w:lineRule="auto"/>
              <w:rPr>
                <w:rFonts w:ascii="Calibri" w:eastAsia="Times New Roman" w:hAnsi="Calibri" w:cs="Calibri"/>
                <w:color w:val="000000"/>
              </w:rPr>
            </w:pPr>
          </w:p>
        </w:tc>
      </w:tr>
      <w:tr w:rsidR="009B6B95" w:rsidRPr="009B6B95" w14:paraId="0D0C2362" w14:textId="77777777" w:rsidTr="009B6B95">
        <w:trPr>
          <w:trHeight w:val="297"/>
        </w:trPr>
        <w:tc>
          <w:tcPr>
            <w:tcW w:w="524" w:type="dxa"/>
            <w:vMerge w:val="restart"/>
            <w:tcBorders>
              <w:top w:val="nil"/>
              <w:left w:val="single" w:sz="4" w:space="0" w:color="auto"/>
              <w:bottom w:val="single" w:sz="4" w:space="0" w:color="auto"/>
              <w:right w:val="single" w:sz="4" w:space="0" w:color="auto"/>
            </w:tcBorders>
            <w:shd w:val="clear" w:color="auto" w:fill="auto"/>
            <w:noWrap/>
            <w:hideMark/>
          </w:tcPr>
          <w:p w14:paraId="07FBDDC8"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18</w:t>
            </w:r>
          </w:p>
        </w:tc>
        <w:tc>
          <w:tcPr>
            <w:tcW w:w="6757" w:type="dxa"/>
            <w:vMerge w:val="restart"/>
            <w:tcBorders>
              <w:top w:val="nil"/>
              <w:left w:val="single" w:sz="4" w:space="0" w:color="auto"/>
              <w:bottom w:val="single" w:sz="4" w:space="0" w:color="auto"/>
              <w:right w:val="single" w:sz="4" w:space="0" w:color="auto"/>
            </w:tcBorders>
            <w:shd w:val="clear" w:color="auto" w:fill="auto"/>
            <w:vAlign w:val="bottom"/>
            <w:hideMark/>
          </w:tcPr>
          <w:p w14:paraId="6477FA60"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Perhatian petugas pada pasien yang membutuhkan.</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9CD21F8"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D9D12EA"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DEB8376"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F1F014A"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38128F0"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39FB6AE1" w14:textId="77777777" w:rsidTr="009B6B95">
        <w:trPr>
          <w:trHeight w:val="297"/>
        </w:trPr>
        <w:tc>
          <w:tcPr>
            <w:tcW w:w="524" w:type="dxa"/>
            <w:vMerge/>
            <w:tcBorders>
              <w:top w:val="nil"/>
              <w:left w:val="single" w:sz="4" w:space="0" w:color="auto"/>
              <w:bottom w:val="single" w:sz="4" w:space="0" w:color="auto"/>
              <w:right w:val="single" w:sz="4" w:space="0" w:color="auto"/>
            </w:tcBorders>
            <w:vAlign w:val="center"/>
            <w:hideMark/>
          </w:tcPr>
          <w:p w14:paraId="25B60FD0" w14:textId="77777777" w:rsidR="009B6B95" w:rsidRPr="009B6B95" w:rsidRDefault="009B6B95" w:rsidP="009B6B95">
            <w:pPr>
              <w:spacing w:after="0" w:line="240" w:lineRule="auto"/>
              <w:rPr>
                <w:rFonts w:ascii="Calibri" w:eastAsia="Times New Roman" w:hAnsi="Calibri" w:cs="Calibri"/>
                <w:color w:val="000000"/>
              </w:rPr>
            </w:pPr>
          </w:p>
        </w:tc>
        <w:tc>
          <w:tcPr>
            <w:tcW w:w="6757" w:type="dxa"/>
            <w:vMerge/>
            <w:tcBorders>
              <w:top w:val="nil"/>
              <w:left w:val="single" w:sz="4" w:space="0" w:color="auto"/>
              <w:bottom w:val="single" w:sz="4" w:space="0" w:color="auto"/>
              <w:right w:val="single" w:sz="4" w:space="0" w:color="auto"/>
            </w:tcBorders>
            <w:vAlign w:val="center"/>
            <w:hideMark/>
          </w:tcPr>
          <w:p w14:paraId="548974A7"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384D1F8F"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01C07237"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4EEA6379"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10F6FB58"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6E15160A" w14:textId="77777777" w:rsidR="009B6B95" w:rsidRPr="009B6B95" w:rsidRDefault="009B6B95" w:rsidP="009B6B95">
            <w:pPr>
              <w:spacing w:after="0" w:line="240" w:lineRule="auto"/>
              <w:rPr>
                <w:rFonts w:ascii="Calibri" w:eastAsia="Times New Roman" w:hAnsi="Calibri" w:cs="Calibri"/>
                <w:color w:val="000000"/>
              </w:rPr>
            </w:pPr>
          </w:p>
        </w:tc>
      </w:tr>
      <w:tr w:rsidR="009B6B95" w:rsidRPr="009B6B95" w14:paraId="2CF85D3C" w14:textId="77777777" w:rsidTr="009B6B95">
        <w:trPr>
          <w:trHeight w:val="297"/>
        </w:trPr>
        <w:tc>
          <w:tcPr>
            <w:tcW w:w="524" w:type="dxa"/>
            <w:vMerge w:val="restart"/>
            <w:tcBorders>
              <w:top w:val="nil"/>
              <w:left w:val="single" w:sz="4" w:space="0" w:color="auto"/>
              <w:bottom w:val="single" w:sz="4" w:space="0" w:color="auto"/>
              <w:right w:val="single" w:sz="4" w:space="0" w:color="auto"/>
            </w:tcBorders>
            <w:shd w:val="clear" w:color="auto" w:fill="auto"/>
            <w:noWrap/>
            <w:hideMark/>
          </w:tcPr>
          <w:p w14:paraId="7D400D21"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19</w:t>
            </w:r>
          </w:p>
        </w:tc>
        <w:tc>
          <w:tcPr>
            <w:tcW w:w="6757" w:type="dxa"/>
            <w:vMerge w:val="restart"/>
            <w:tcBorders>
              <w:top w:val="nil"/>
              <w:left w:val="single" w:sz="4" w:space="0" w:color="auto"/>
              <w:bottom w:val="single" w:sz="4" w:space="0" w:color="auto"/>
              <w:right w:val="single" w:sz="4" w:space="0" w:color="auto"/>
            </w:tcBorders>
            <w:shd w:val="clear" w:color="auto" w:fill="auto"/>
            <w:vAlign w:val="bottom"/>
            <w:hideMark/>
          </w:tcPr>
          <w:p w14:paraId="1D44B190" w14:textId="77777777" w:rsidR="009B6B95" w:rsidRPr="009B6B95" w:rsidRDefault="009B6B95" w:rsidP="009B6B95">
            <w:pPr>
              <w:spacing w:after="0" w:line="240" w:lineRule="auto"/>
              <w:rPr>
                <w:rFonts w:ascii="Calibri" w:eastAsia="Times New Roman" w:hAnsi="Calibri" w:cs="Calibri"/>
                <w:color w:val="000000"/>
              </w:rPr>
            </w:pPr>
            <w:proofErr w:type="gramStart"/>
            <w:r w:rsidRPr="009B6B95">
              <w:rPr>
                <w:rFonts w:ascii="Calibri" w:eastAsia="Times New Roman" w:hAnsi="Calibri" w:cs="Calibri"/>
                <w:color w:val="000000"/>
              </w:rPr>
              <w:t>memberikan</w:t>
            </w:r>
            <w:proofErr w:type="gramEnd"/>
            <w:r w:rsidRPr="009B6B95">
              <w:rPr>
                <w:rFonts w:ascii="Calibri" w:eastAsia="Times New Roman" w:hAnsi="Calibri" w:cs="Calibri"/>
                <w:color w:val="000000"/>
              </w:rPr>
              <w:t xml:space="preserve"> respon terhadap keluhan pasen dengan sabar.</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6F5C9D7A"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F124C0D"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0BFC7CCC"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704C4B10"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39E8A46B"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4E5BC99F" w14:textId="77777777" w:rsidTr="009B6B95">
        <w:trPr>
          <w:trHeight w:val="297"/>
        </w:trPr>
        <w:tc>
          <w:tcPr>
            <w:tcW w:w="524" w:type="dxa"/>
            <w:vMerge/>
            <w:tcBorders>
              <w:top w:val="nil"/>
              <w:left w:val="single" w:sz="4" w:space="0" w:color="auto"/>
              <w:bottom w:val="single" w:sz="4" w:space="0" w:color="auto"/>
              <w:right w:val="single" w:sz="4" w:space="0" w:color="auto"/>
            </w:tcBorders>
            <w:vAlign w:val="center"/>
            <w:hideMark/>
          </w:tcPr>
          <w:p w14:paraId="4F1DA1C2" w14:textId="77777777" w:rsidR="009B6B95" w:rsidRPr="009B6B95" w:rsidRDefault="009B6B95" w:rsidP="009B6B95">
            <w:pPr>
              <w:spacing w:after="0" w:line="240" w:lineRule="auto"/>
              <w:rPr>
                <w:rFonts w:ascii="Calibri" w:eastAsia="Times New Roman" w:hAnsi="Calibri" w:cs="Calibri"/>
                <w:color w:val="000000"/>
              </w:rPr>
            </w:pPr>
          </w:p>
        </w:tc>
        <w:tc>
          <w:tcPr>
            <w:tcW w:w="6757" w:type="dxa"/>
            <w:vMerge/>
            <w:tcBorders>
              <w:top w:val="nil"/>
              <w:left w:val="single" w:sz="4" w:space="0" w:color="auto"/>
              <w:bottom w:val="single" w:sz="4" w:space="0" w:color="auto"/>
              <w:right w:val="single" w:sz="4" w:space="0" w:color="auto"/>
            </w:tcBorders>
            <w:vAlign w:val="center"/>
            <w:hideMark/>
          </w:tcPr>
          <w:p w14:paraId="3ED37CF2"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526D3837"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431269D3"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3472A74F"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2D894B81"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07226A7C" w14:textId="77777777" w:rsidR="009B6B95" w:rsidRPr="009B6B95" w:rsidRDefault="009B6B95" w:rsidP="009B6B95">
            <w:pPr>
              <w:spacing w:after="0" w:line="240" w:lineRule="auto"/>
              <w:rPr>
                <w:rFonts w:ascii="Calibri" w:eastAsia="Times New Roman" w:hAnsi="Calibri" w:cs="Calibri"/>
                <w:color w:val="000000"/>
              </w:rPr>
            </w:pPr>
          </w:p>
        </w:tc>
      </w:tr>
      <w:tr w:rsidR="009B6B95" w:rsidRPr="009B6B95" w14:paraId="26E16D20" w14:textId="77777777" w:rsidTr="009B6B95">
        <w:trPr>
          <w:trHeight w:val="297"/>
        </w:trPr>
        <w:tc>
          <w:tcPr>
            <w:tcW w:w="524" w:type="dxa"/>
            <w:vMerge w:val="restart"/>
            <w:tcBorders>
              <w:top w:val="nil"/>
              <w:left w:val="single" w:sz="4" w:space="0" w:color="auto"/>
              <w:bottom w:val="single" w:sz="4" w:space="0" w:color="auto"/>
              <w:right w:val="single" w:sz="4" w:space="0" w:color="auto"/>
            </w:tcBorders>
            <w:shd w:val="clear" w:color="auto" w:fill="auto"/>
            <w:noWrap/>
            <w:hideMark/>
          </w:tcPr>
          <w:p w14:paraId="3252C9E8"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20</w:t>
            </w:r>
          </w:p>
        </w:tc>
        <w:tc>
          <w:tcPr>
            <w:tcW w:w="6757" w:type="dxa"/>
            <w:vMerge w:val="restart"/>
            <w:tcBorders>
              <w:top w:val="nil"/>
              <w:left w:val="single" w:sz="4" w:space="0" w:color="auto"/>
              <w:bottom w:val="single" w:sz="4" w:space="0" w:color="auto"/>
              <w:right w:val="single" w:sz="4" w:space="0" w:color="auto"/>
            </w:tcBorders>
            <w:shd w:val="clear" w:color="auto" w:fill="auto"/>
            <w:vAlign w:val="bottom"/>
            <w:hideMark/>
          </w:tcPr>
          <w:p w14:paraId="2D188766" w14:textId="77777777" w:rsidR="009B6B95" w:rsidRPr="009B6B95" w:rsidRDefault="009B6B95" w:rsidP="009B6B95">
            <w:pPr>
              <w:spacing w:after="0" w:line="240" w:lineRule="auto"/>
              <w:rPr>
                <w:rFonts w:ascii="Calibri" w:eastAsia="Times New Roman" w:hAnsi="Calibri" w:cs="Calibri"/>
                <w:color w:val="000000"/>
              </w:rPr>
            </w:pPr>
            <w:proofErr w:type="gramStart"/>
            <w:r w:rsidRPr="009B6B95">
              <w:rPr>
                <w:rFonts w:ascii="Calibri" w:eastAsia="Times New Roman" w:hAnsi="Calibri" w:cs="Calibri"/>
                <w:color w:val="000000"/>
              </w:rPr>
              <w:t>mengucapkan</w:t>
            </w:r>
            <w:proofErr w:type="gramEnd"/>
            <w:r w:rsidRPr="009B6B95">
              <w:rPr>
                <w:rFonts w:ascii="Calibri" w:eastAsia="Times New Roman" w:hAnsi="Calibri" w:cs="Calibri"/>
                <w:color w:val="000000"/>
              </w:rPr>
              <w:t xml:space="preserve"> semoga lekas sembuh atau menanggapi terima kasih dari pasien pada akhir pelayanan.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10F1DC9"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5BF677AB"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1959B82F"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21FBAD7B"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c>
          <w:tcPr>
            <w:tcW w:w="585" w:type="dxa"/>
            <w:vMerge w:val="restart"/>
            <w:tcBorders>
              <w:top w:val="nil"/>
              <w:left w:val="single" w:sz="4" w:space="0" w:color="auto"/>
              <w:bottom w:val="single" w:sz="4" w:space="0" w:color="auto"/>
              <w:right w:val="single" w:sz="4" w:space="0" w:color="auto"/>
            </w:tcBorders>
            <w:shd w:val="clear" w:color="auto" w:fill="auto"/>
            <w:noWrap/>
            <w:vAlign w:val="bottom"/>
            <w:hideMark/>
          </w:tcPr>
          <w:p w14:paraId="4F3B0952"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26D4458D" w14:textId="77777777" w:rsidTr="009B6B95">
        <w:trPr>
          <w:trHeight w:val="297"/>
        </w:trPr>
        <w:tc>
          <w:tcPr>
            <w:tcW w:w="524" w:type="dxa"/>
            <w:vMerge/>
            <w:tcBorders>
              <w:top w:val="nil"/>
              <w:left w:val="single" w:sz="4" w:space="0" w:color="auto"/>
              <w:bottom w:val="single" w:sz="4" w:space="0" w:color="auto"/>
              <w:right w:val="single" w:sz="4" w:space="0" w:color="auto"/>
            </w:tcBorders>
            <w:vAlign w:val="center"/>
            <w:hideMark/>
          </w:tcPr>
          <w:p w14:paraId="31243267" w14:textId="77777777" w:rsidR="009B6B95" w:rsidRPr="009B6B95" w:rsidRDefault="009B6B95" w:rsidP="009B6B95">
            <w:pPr>
              <w:spacing w:after="0" w:line="240" w:lineRule="auto"/>
              <w:rPr>
                <w:rFonts w:ascii="Calibri" w:eastAsia="Times New Roman" w:hAnsi="Calibri" w:cs="Calibri"/>
                <w:color w:val="000000"/>
              </w:rPr>
            </w:pPr>
          </w:p>
        </w:tc>
        <w:tc>
          <w:tcPr>
            <w:tcW w:w="6757" w:type="dxa"/>
            <w:vMerge/>
            <w:tcBorders>
              <w:top w:val="nil"/>
              <w:left w:val="single" w:sz="4" w:space="0" w:color="auto"/>
              <w:bottom w:val="single" w:sz="4" w:space="0" w:color="auto"/>
              <w:right w:val="single" w:sz="4" w:space="0" w:color="auto"/>
            </w:tcBorders>
            <w:vAlign w:val="center"/>
            <w:hideMark/>
          </w:tcPr>
          <w:p w14:paraId="54AE61B9"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40E7DAE9"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19C5FB48"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5B45BC71"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1D5B193D"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4AE3F900" w14:textId="77777777" w:rsidR="009B6B95" w:rsidRPr="009B6B95" w:rsidRDefault="009B6B95" w:rsidP="009B6B95">
            <w:pPr>
              <w:spacing w:after="0" w:line="240" w:lineRule="auto"/>
              <w:rPr>
                <w:rFonts w:ascii="Calibri" w:eastAsia="Times New Roman" w:hAnsi="Calibri" w:cs="Calibri"/>
                <w:color w:val="000000"/>
              </w:rPr>
            </w:pPr>
          </w:p>
        </w:tc>
      </w:tr>
      <w:tr w:rsidR="009B6B95" w:rsidRPr="009B6B95" w14:paraId="12682CCE" w14:textId="77777777" w:rsidTr="009B6B95">
        <w:trPr>
          <w:trHeight w:val="297"/>
        </w:trPr>
        <w:tc>
          <w:tcPr>
            <w:tcW w:w="524" w:type="dxa"/>
            <w:vMerge/>
            <w:tcBorders>
              <w:top w:val="nil"/>
              <w:left w:val="single" w:sz="4" w:space="0" w:color="auto"/>
              <w:bottom w:val="single" w:sz="4" w:space="0" w:color="auto"/>
              <w:right w:val="single" w:sz="4" w:space="0" w:color="auto"/>
            </w:tcBorders>
            <w:vAlign w:val="center"/>
            <w:hideMark/>
          </w:tcPr>
          <w:p w14:paraId="387CEFD1" w14:textId="77777777" w:rsidR="009B6B95" w:rsidRPr="009B6B95" w:rsidRDefault="009B6B95" w:rsidP="009B6B95">
            <w:pPr>
              <w:spacing w:after="0" w:line="240" w:lineRule="auto"/>
              <w:rPr>
                <w:rFonts w:ascii="Calibri" w:eastAsia="Times New Roman" w:hAnsi="Calibri" w:cs="Calibri"/>
                <w:color w:val="000000"/>
              </w:rPr>
            </w:pPr>
          </w:p>
        </w:tc>
        <w:tc>
          <w:tcPr>
            <w:tcW w:w="6757" w:type="dxa"/>
            <w:vMerge/>
            <w:tcBorders>
              <w:top w:val="nil"/>
              <w:left w:val="single" w:sz="4" w:space="0" w:color="auto"/>
              <w:bottom w:val="single" w:sz="4" w:space="0" w:color="auto"/>
              <w:right w:val="single" w:sz="4" w:space="0" w:color="auto"/>
            </w:tcBorders>
            <w:vAlign w:val="center"/>
            <w:hideMark/>
          </w:tcPr>
          <w:p w14:paraId="2C08E43E"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6C28E4A7"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77D8DB77"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55686DB9"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22463809" w14:textId="77777777" w:rsidR="009B6B95" w:rsidRPr="009B6B95" w:rsidRDefault="009B6B95" w:rsidP="009B6B95">
            <w:pPr>
              <w:spacing w:after="0" w:line="240" w:lineRule="auto"/>
              <w:rPr>
                <w:rFonts w:ascii="Calibri" w:eastAsia="Times New Roman" w:hAnsi="Calibri" w:cs="Calibri"/>
                <w:color w:val="000000"/>
              </w:rPr>
            </w:pPr>
          </w:p>
        </w:tc>
        <w:tc>
          <w:tcPr>
            <w:tcW w:w="585" w:type="dxa"/>
            <w:vMerge/>
            <w:tcBorders>
              <w:top w:val="nil"/>
              <w:left w:val="single" w:sz="4" w:space="0" w:color="auto"/>
              <w:bottom w:val="single" w:sz="4" w:space="0" w:color="auto"/>
              <w:right w:val="single" w:sz="4" w:space="0" w:color="auto"/>
            </w:tcBorders>
            <w:vAlign w:val="center"/>
            <w:hideMark/>
          </w:tcPr>
          <w:p w14:paraId="7AE08556" w14:textId="77777777" w:rsidR="009B6B95" w:rsidRPr="009B6B95" w:rsidRDefault="009B6B95" w:rsidP="009B6B95">
            <w:pPr>
              <w:spacing w:after="0" w:line="240" w:lineRule="auto"/>
              <w:rPr>
                <w:rFonts w:ascii="Calibri" w:eastAsia="Times New Roman" w:hAnsi="Calibri" w:cs="Calibri"/>
                <w:color w:val="000000"/>
              </w:rPr>
            </w:pPr>
          </w:p>
        </w:tc>
      </w:tr>
    </w:tbl>
    <w:p w14:paraId="418B985A" w14:textId="77777777" w:rsidR="009B6B95" w:rsidRDefault="009B6B95" w:rsidP="009B6B95">
      <w:pPr>
        <w:rPr>
          <w:rFonts w:ascii="Arial" w:eastAsia="SimSun" w:hAnsi="Arial" w:cs="Arial"/>
          <w:b/>
        </w:rPr>
      </w:pPr>
    </w:p>
    <w:tbl>
      <w:tblPr>
        <w:tblW w:w="10400" w:type="dxa"/>
        <w:tblInd w:w="-1366" w:type="dxa"/>
        <w:tblLook w:val="04A0" w:firstRow="1" w:lastRow="0" w:firstColumn="1" w:lastColumn="0" w:noHBand="0" w:noVBand="1"/>
      </w:tblPr>
      <w:tblGrid>
        <w:gridCol w:w="534"/>
        <w:gridCol w:w="6886"/>
        <w:gridCol w:w="596"/>
        <w:gridCol w:w="596"/>
        <w:gridCol w:w="596"/>
        <w:gridCol w:w="596"/>
        <w:gridCol w:w="596"/>
      </w:tblGrid>
      <w:tr w:rsidR="009B6B95" w:rsidRPr="009B6B95" w14:paraId="20C719A3" w14:textId="77777777" w:rsidTr="009B6B95">
        <w:trPr>
          <w:trHeight w:val="380"/>
        </w:trPr>
        <w:tc>
          <w:tcPr>
            <w:tcW w:w="5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C4D823" w14:textId="77777777" w:rsidR="009B6B95" w:rsidRPr="009B6B95" w:rsidRDefault="009B6B95" w:rsidP="009B6B95">
            <w:pPr>
              <w:spacing w:after="0" w:line="240" w:lineRule="auto"/>
              <w:jc w:val="center"/>
              <w:rPr>
                <w:rFonts w:ascii="Calibri" w:eastAsia="Times New Roman" w:hAnsi="Calibri" w:cs="Calibri"/>
                <w:b/>
                <w:bCs/>
                <w:color w:val="000000"/>
              </w:rPr>
            </w:pPr>
            <w:r w:rsidRPr="009B6B95">
              <w:rPr>
                <w:rFonts w:ascii="Calibri" w:eastAsia="Times New Roman" w:hAnsi="Calibri" w:cs="Calibri"/>
                <w:b/>
                <w:bCs/>
                <w:color w:val="000000"/>
              </w:rPr>
              <w:t>E</w:t>
            </w:r>
          </w:p>
        </w:tc>
        <w:tc>
          <w:tcPr>
            <w:tcW w:w="6886" w:type="dxa"/>
            <w:tcBorders>
              <w:top w:val="single" w:sz="4" w:space="0" w:color="auto"/>
              <w:left w:val="nil"/>
              <w:bottom w:val="single" w:sz="4" w:space="0" w:color="auto"/>
              <w:right w:val="single" w:sz="4" w:space="0" w:color="auto"/>
            </w:tcBorders>
            <w:shd w:val="clear" w:color="auto" w:fill="auto"/>
            <w:noWrap/>
            <w:vAlign w:val="bottom"/>
            <w:hideMark/>
          </w:tcPr>
          <w:p w14:paraId="54A458E2" w14:textId="77777777" w:rsidR="009B6B95" w:rsidRPr="009B6B95" w:rsidRDefault="009B6B95" w:rsidP="009B6B95">
            <w:pPr>
              <w:spacing w:after="0" w:line="240" w:lineRule="auto"/>
              <w:jc w:val="center"/>
              <w:rPr>
                <w:rFonts w:ascii="Calibri" w:eastAsia="Times New Roman" w:hAnsi="Calibri" w:cs="Calibri"/>
                <w:b/>
                <w:bCs/>
                <w:color w:val="000000"/>
              </w:rPr>
            </w:pPr>
            <w:r w:rsidRPr="009B6B95">
              <w:rPr>
                <w:rFonts w:ascii="Calibri" w:eastAsia="Times New Roman" w:hAnsi="Calibri" w:cs="Calibri"/>
                <w:b/>
                <w:bCs/>
                <w:color w:val="000000"/>
              </w:rPr>
              <w:t>BUKTI FISIK.</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14:paraId="3FF2A959" w14:textId="77777777" w:rsidR="009B6B95" w:rsidRPr="009B6B95" w:rsidRDefault="009B6B95" w:rsidP="009B6B95">
            <w:pPr>
              <w:spacing w:after="0" w:line="240" w:lineRule="auto"/>
              <w:jc w:val="center"/>
              <w:rPr>
                <w:rFonts w:ascii="Arial" w:eastAsia="Times New Roman" w:hAnsi="Arial" w:cs="Arial"/>
                <w:b/>
                <w:bCs/>
                <w:color w:val="000000"/>
              </w:rPr>
            </w:pPr>
            <w:r w:rsidRPr="009B6B95">
              <w:rPr>
                <w:rFonts w:ascii="Arial" w:eastAsia="Times New Roman" w:hAnsi="Arial" w:cs="Arial"/>
                <w:b/>
                <w:bCs/>
                <w:color w:val="000000"/>
              </w:rPr>
              <w:t>KP</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14:paraId="5B57A49B" w14:textId="77777777" w:rsidR="009B6B95" w:rsidRPr="009B6B95" w:rsidRDefault="009B6B95" w:rsidP="009B6B95">
            <w:pPr>
              <w:spacing w:after="0" w:line="240" w:lineRule="auto"/>
              <w:jc w:val="center"/>
              <w:rPr>
                <w:rFonts w:ascii="Arial" w:eastAsia="Times New Roman" w:hAnsi="Arial" w:cs="Arial"/>
                <w:b/>
                <w:bCs/>
                <w:color w:val="000000"/>
              </w:rPr>
            </w:pPr>
            <w:r w:rsidRPr="009B6B95">
              <w:rPr>
                <w:rFonts w:ascii="Arial" w:eastAsia="Times New Roman" w:hAnsi="Arial" w:cs="Arial"/>
                <w:b/>
                <w:bCs/>
                <w:color w:val="000000"/>
              </w:rPr>
              <w:t>P</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14:paraId="4C52B004" w14:textId="77777777" w:rsidR="009B6B95" w:rsidRPr="009B6B95" w:rsidRDefault="009B6B95" w:rsidP="009B6B95">
            <w:pPr>
              <w:spacing w:after="0" w:line="240" w:lineRule="auto"/>
              <w:jc w:val="center"/>
              <w:rPr>
                <w:rFonts w:ascii="Arial" w:eastAsia="Times New Roman" w:hAnsi="Arial" w:cs="Arial"/>
                <w:b/>
                <w:bCs/>
                <w:color w:val="000000"/>
              </w:rPr>
            </w:pPr>
            <w:r w:rsidRPr="009B6B95">
              <w:rPr>
                <w:rFonts w:ascii="Arial" w:eastAsia="Times New Roman" w:hAnsi="Arial" w:cs="Arial"/>
                <w:b/>
                <w:bCs/>
                <w:color w:val="000000"/>
              </w:rPr>
              <w:t>CP</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14:paraId="1B375DE6" w14:textId="77777777" w:rsidR="009B6B95" w:rsidRPr="009B6B95" w:rsidRDefault="009B6B95" w:rsidP="009B6B95">
            <w:pPr>
              <w:spacing w:after="0" w:line="240" w:lineRule="auto"/>
              <w:jc w:val="center"/>
              <w:rPr>
                <w:rFonts w:ascii="Arial" w:eastAsia="Times New Roman" w:hAnsi="Arial" w:cs="Arial"/>
                <w:b/>
                <w:bCs/>
                <w:color w:val="000000"/>
              </w:rPr>
            </w:pPr>
            <w:r w:rsidRPr="009B6B95">
              <w:rPr>
                <w:rFonts w:ascii="Arial" w:eastAsia="Times New Roman" w:hAnsi="Arial" w:cs="Arial"/>
                <w:b/>
                <w:bCs/>
                <w:color w:val="000000"/>
              </w:rPr>
              <w:t>KP</w:t>
            </w:r>
          </w:p>
        </w:tc>
        <w:tc>
          <w:tcPr>
            <w:tcW w:w="596" w:type="dxa"/>
            <w:tcBorders>
              <w:top w:val="single" w:sz="4" w:space="0" w:color="auto"/>
              <w:left w:val="nil"/>
              <w:bottom w:val="single" w:sz="4" w:space="0" w:color="auto"/>
              <w:right w:val="single" w:sz="4" w:space="0" w:color="auto"/>
            </w:tcBorders>
            <w:shd w:val="clear" w:color="auto" w:fill="auto"/>
            <w:noWrap/>
            <w:vAlign w:val="bottom"/>
            <w:hideMark/>
          </w:tcPr>
          <w:p w14:paraId="361A0F3B" w14:textId="77777777" w:rsidR="009B6B95" w:rsidRPr="009B6B95" w:rsidRDefault="009B6B95" w:rsidP="009B6B95">
            <w:pPr>
              <w:spacing w:after="0" w:line="240" w:lineRule="auto"/>
              <w:jc w:val="center"/>
              <w:rPr>
                <w:rFonts w:ascii="Arial" w:eastAsia="Times New Roman" w:hAnsi="Arial" w:cs="Arial"/>
                <w:b/>
                <w:bCs/>
                <w:color w:val="000000"/>
              </w:rPr>
            </w:pPr>
            <w:r w:rsidRPr="009B6B95">
              <w:rPr>
                <w:rFonts w:ascii="Arial" w:eastAsia="Times New Roman" w:hAnsi="Arial" w:cs="Arial"/>
                <w:b/>
                <w:bCs/>
                <w:color w:val="000000"/>
              </w:rPr>
              <w:t>TP</w:t>
            </w:r>
          </w:p>
        </w:tc>
      </w:tr>
      <w:tr w:rsidR="009B6B95" w:rsidRPr="009B6B95" w14:paraId="24B22D28" w14:textId="77777777" w:rsidTr="009B6B95">
        <w:trPr>
          <w:trHeight w:val="38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112F3578"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21</w:t>
            </w:r>
          </w:p>
        </w:tc>
        <w:tc>
          <w:tcPr>
            <w:tcW w:w="6886" w:type="dxa"/>
            <w:tcBorders>
              <w:top w:val="nil"/>
              <w:left w:val="nil"/>
              <w:bottom w:val="single" w:sz="4" w:space="0" w:color="auto"/>
              <w:right w:val="single" w:sz="4" w:space="0" w:color="auto"/>
            </w:tcBorders>
            <w:shd w:val="clear" w:color="auto" w:fill="auto"/>
            <w:noWrap/>
            <w:vAlign w:val="bottom"/>
            <w:hideMark/>
          </w:tcPr>
          <w:p w14:paraId="5B22F95C"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kebersihan dan kenyamanan ruang tunggu</w:t>
            </w:r>
          </w:p>
        </w:tc>
        <w:tc>
          <w:tcPr>
            <w:tcW w:w="596" w:type="dxa"/>
            <w:tcBorders>
              <w:top w:val="nil"/>
              <w:left w:val="nil"/>
              <w:bottom w:val="single" w:sz="4" w:space="0" w:color="auto"/>
              <w:right w:val="single" w:sz="4" w:space="0" w:color="auto"/>
            </w:tcBorders>
            <w:shd w:val="clear" w:color="auto" w:fill="auto"/>
            <w:noWrap/>
            <w:vAlign w:val="bottom"/>
            <w:hideMark/>
          </w:tcPr>
          <w:p w14:paraId="67C5242C"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11099F74"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3936D518"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0799DD27"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34C5D611"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6E204E46" w14:textId="77777777" w:rsidTr="009B6B95">
        <w:trPr>
          <w:trHeight w:val="38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627B2F58"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22</w:t>
            </w:r>
          </w:p>
        </w:tc>
        <w:tc>
          <w:tcPr>
            <w:tcW w:w="6886" w:type="dxa"/>
            <w:tcBorders>
              <w:top w:val="nil"/>
              <w:left w:val="nil"/>
              <w:bottom w:val="single" w:sz="4" w:space="0" w:color="auto"/>
              <w:right w:val="single" w:sz="4" w:space="0" w:color="auto"/>
            </w:tcBorders>
            <w:shd w:val="clear" w:color="auto" w:fill="auto"/>
            <w:noWrap/>
            <w:vAlign w:val="bottom"/>
            <w:hideMark/>
          </w:tcPr>
          <w:p w14:paraId="2AD43EAD" w14:textId="7A16A5D1"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kesejuka</w:t>
            </w:r>
            <w:r w:rsidR="00FB3114">
              <w:rPr>
                <w:rFonts w:ascii="Calibri" w:eastAsia="Times New Roman" w:hAnsi="Calibri" w:cs="Calibri"/>
                <w:color w:val="000000"/>
              </w:rPr>
              <w:t>m</w:t>
            </w:r>
            <w:r w:rsidRPr="009B6B95">
              <w:rPr>
                <w:rFonts w:ascii="Calibri" w:eastAsia="Times New Roman" w:hAnsi="Calibri" w:cs="Calibri"/>
                <w:color w:val="000000"/>
              </w:rPr>
              <w:t>n interior dan eksterior</w:t>
            </w:r>
          </w:p>
        </w:tc>
        <w:tc>
          <w:tcPr>
            <w:tcW w:w="596" w:type="dxa"/>
            <w:tcBorders>
              <w:top w:val="nil"/>
              <w:left w:val="nil"/>
              <w:bottom w:val="single" w:sz="4" w:space="0" w:color="auto"/>
              <w:right w:val="single" w:sz="4" w:space="0" w:color="auto"/>
            </w:tcBorders>
            <w:shd w:val="clear" w:color="auto" w:fill="auto"/>
            <w:noWrap/>
            <w:vAlign w:val="bottom"/>
            <w:hideMark/>
          </w:tcPr>
          <w:p w14:paraId="2B75486B"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4D67F4FB"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282E1F4C"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0C735F7C"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4122C65A"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33F7284E" w14:textId="77777777" w:rsidTr="009B6B95">
        <w:trPr>
          <w:trHeight w:val="38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6867BCA0"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23</w:t>
            </w:r>
          </w:p>
        </w:tc>
        <w:tc>
          <w:tcPr>
            <w:tcW w:w="6886" w:type="dxa"/>
            <w:tcBorders>
              <w:top w:val="nil"/>
              <w:left w:val="nil"/>
              <w:bottom w:val="single" w:sz="4" w:space="0" w:color="auto"/>
              <w:right w:val="single" w:sz="4" w:space="0" w:color="auto"/>
            </w:tcBorders>
            <w:shd w:val="clear" w:color="auto" w:fill="auto"/>
            <w:noWrap/>
            <w:vAlign w:val="bottom"/>
            <w:hideMark/>
          </w:tcPr>
          <w:p w14:paraId="6EBC4739"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papan petunjuk ruang obat farmasi</w:t>
            </w:r>
          </w:p>
        </w:tc>
        <w:tc>
          <w:tcPr>
            <w:tcW w:w="596" w:type="dxa"/>
            <w:tcBorders>
              <w:top w:val="nil"/>
              <w:left w:val="nil"/>
              <w:bottom w:val="single" w:sz="4" w:space="0" w:color="auto"/>
              <w:right w:val="single" w:sz="4" w:space="0" w:color="auto"/>
            </w:tcBorders>
            <w:shd w:val="clear" w:color="auto" w:fill="auto"/>
            <w:noWrap/>
            <w:vAlign w:val="bottom"/>
            <w:hideMark/>
          </w:tcPr>
          <w:p w14:paraId="480554A3"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0F8CBF85"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259BFDAD"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6C5F9DB4"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2B31E3A6"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0405D86D" w14:textId="77777777" w:rsidTr="009B6B95">
        <w:trPr>
          <w:trHeight w:val="38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2BD1F960"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24</w:t>
            </w:r>
          </w:p>
        </w:tc>
        <w:tc>
          <w:tcPr>
            <w:tcW w:w="6886" w:type="dxa"/>
            <w:tcBorders>
              <w:top w:val="nil"/>
              <w:left w:val="nil"/>
              <w:bottom w:val="single" w:sz="4" w:space="0" w:color="auto"/>
              <w:right w:val="single" w:sz="4" w:space="0" w:color="auto"/>
            </w:tcBorders>
            <w:shd w:val="clear" w:color="auto" w:fill="auto"/>
            <w:noWrap/>
            <w:vAlign w:val="bottom"/>
            <w:hideMark/>
          </w:tcPr>
          <w:p w14:paraId="3158A4D4"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ketersediaan kursi dalam ruang tunggu</w:t>
            </w:r>
          </w:p>
        </w:tc>
        <w:tc>
          <w:tcPr>
            <w:tcW w:w="596" w:type="dxa"/>
            <w:tcBorders>
              <w:top w:val="nil"/>
              <w:left w:val="nil"/>
              <w:bottom w:val="single" w:sz="4" w:space="0" w:color="auto"/>
              <w:right w:val="single" w:sz="4" w:space="0" w:color="auto"/>
            </w:tcBorders>
            <w:shd w:val="clear" w:color="auto" w:fill="auto"/>
            <w:noWrap/>
            <w:vAlign w:val="bottom"/>
            <w:hideMark/>
          </w:tcPr>
          <w:p w14:paraId="30B82166"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22E60B5E"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6E4EC94C"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5F8D52A2"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4BA7EB97"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r>
      <w:tr w:rsidR="009B6B95" w:rsidRPr="009B6B95" w14:paraId="041D9ACF" w14:textId="77777777" w:rsidTr="009B6B95">
        <w:trPr>
          <w:trHeight w:val="380"/>
        </w:trPr>
        <w:tc>
          <w:tcPr>
            <w:tcW w:w="534" w:type="dxa"/>
            <w:tcBorders>
              <w:top w:val="nil"/>
              <w:left w:val="single" w:sz="4" w:space="0" w:color="auto"/>
              <w:bottom w:val="single" w:sz="4" w:space="0" w:color="auto"/>
              <w:right w:val="single" w:sz="4" w:space="0" w:color="auto"/>
            </w:tcBorders>
            <w:shd w:val="clear" w:color="auto" w:fill="auto"/>
            <w:noWrap/>
            <w:vAlign w:val="bottom"/>
            <w:hideMark/>
          </w:tcPr>
          <w:p w14:paraId="6F4C7588" w14:textId="77777777" w:rsidR="009B6B95" w:rsidRPr="009B6B95" w:rsidRDefault="009B6B95" w:rsidP="009B6B95">
            <w:pPr>
              <w:spacing w:after="0" w:line="240" w:lineRule="auto"/>
              <w:jc w:val="center"/>
              <w:rPr>
                <w:rFonts w:ascii="Calibri" w:eastAsia="Times New Roman" w:hAnsi="Calibri" w:cs="Calibri"/>
                <w:color w:val="000000"/>
              </w:rPr>
            </w:pPr>
            <w:r w:rsidRPr="009B6B95">
              <w:rPr>
                <w:rFonts w:ascii="Calibri" w:eastAsia="Times New Roman" w:hAnsi="Calibri" w:cs="Calibri"/>
                <w:color w:val="000000"/>
              </w:rPr>
              <w:t>25</w:t>
            </w:r>
          </w:p>
        </w:tc>
        <w:tc>
          <w:tcPr>
            <w:tcW w:w="6886" w:type="dxa"/>
            <w:tcBorders>
              <w:top w:val="nil"/>
              <w:left w:val="nil"/>
              <w:bottom w:val="single" w:sz="4" w:space="0" w:color="auto"/>
              <w:right w:val="single" w:sz="4" w:space="0" w:color="auto"/>
            </w:tcBorders>
            <w:shd w:val="clear" w:color="auto" w:fill="auto"/>
            <w:noWrap/>
            <w:vAlign w:val="bottom"/>
            <w:hideMark/>
          </w:tcPr>
          <w:p w14:paraId="6345DB7D" w14:textId="77777777" w:rsidR="009B6B95" w:rsidRPr="009B6B95" w:rsidRDefault="009B6B95" w:rsidP="009B6B95">
            <w:pPr>
              <w:spacing w:after="0" w:line="240" w:lineRule="auto"/>
              <w:rPr>
                <w:rFonts w:ascii="Calibri" w:eastAsia="Times New Roman" w:hAnsi="Calibri" w:cs="Calibri"/>
                <w:color w:val="000000"/>
              </w:rPr>
            </w:pPr>
            <w:proofErr w:type="gramStart"/>
            <w:r w:rsidRPr="009B6B95">
              <w:rPr>
                <w:rFonts w:ascii="Calibri" w:eastAsia="Times New Roman" w:hAnsi="Calibri" w:cs="Calibri"/>
                <w:color w:val="000000"/>
              </w:rPr>
              <w:t>kebersihan</w:t>
            </w:r>
            <w:proofErr w:type="gramEnd"/>
            <w:r w:rsidRPr="009B6B95">
              <w:rPr>
                <w:rFonts w:ascii="Calibri" w:eastAsia="Times New Roman" w:hAnsi="Calibri" w:cs="Calibri"/>
                <w:color w:val="000000"/>
              </w:rPr>
              <w:t xml:space="preserve"> dan kerapian petugas farmasi.</w:t>
            </w:r>
          </w:p>
        </w:tc>
        <w:tc>
          <w:tcPr>
            <w:tcW w:w="596" w:type="dxa"/>
            <w:tcBorders>
              <w:top w:val="nil"/>
              <w:left w:val="nil"/>
              <w:bottom w:val="single" w:sz="4" w:space="0" w:color="auto"/>
              <w:right w:val="single" w:sz="4" w:space="0" w:color="auto"/>
            </w:tcBorders>
            <w:shd w:val="clear" w:color="auto" w:fill="auto"/>
            <w:noWrap/>
            <w:vAlign w:val="bottom"/>
            <w:hideMark/>
          </w:tcPr>
          <w:p w14:paraId="0A0238A2"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124359C0"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3CD6C562"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165F2801"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c>
          <w:tcPr>
            <w:tcW w:w="596" w:type="dxa"/>
            <w:tcBorders>
              <w:top w:val="nil"/>
              <w:left w:val="nil"/>
              <w:bottom w:val="single" w:sz="4" w:space="0" w:color="auto"/>
              <w:right w:val="single" w:sz="4" w:space="0" w:color="auto"/>
            </w:tcBorders>
            <w:shd w:val="clear" w:color="auto" w:fill="auto"/>
            <w:noWrap/>
            <w:vAlign w:val="bottom"/>
            <w:hideMark/>
          </w:tcPr>
          <w:p w14:paraId="5B8E7B50" w14:textId="77777777" w:rsidR="009B6B95" w:rsidRPr="009B6B95" w:rsidRDefault="009B6B95" w:rsidP="009B6B95">
            <w:pPr>
              <w:spacing w:after="0" w:line="240" w:lineRule="auto"/>
              <w:rPr>
                <w:rFonts w:ascii="Calibri" w:eastAsia="Times New Roman" w:hAnsi="Calibri" w:cs="Calibri"/>
                <w:color w:val="000000"/>
              </w:rPr>
            </w:pPr>
            <w:r w:rsidRPr="009B6B95">
              <w:rPr>
                <w:rFonts w:ascii="Calibri" w:eastAsia="Times New Roman" w:hAnsi="Calibri" w:cs="Calibri"/>
                <w:color w:val="000000"/>
              </w:rPr>
              <w:t> </w:t>
            </w:r>
          </w:p>
        </w:tc>
      </w:tr>
    </w:tbl>
    <w:p w14:paraId="49F9A405" w14:textId="1FD9A2B7" w:rsidR="00BD6195" w:rsidRDefault="00CB6566">
      <w:pPr>
        <w:rPr>
          <w:rFonts w:ascii="Arial" w:eastAsia="SimSun" w:hAnsi="Arial" w:cs="Arial"/>
          <w:b/>
        </w:rPr>
      </w:pPr>
      <w:r>
        <w:rPr>
          <w:rFonts w:ascii="Arial" w:eastAsia="SimSun" w:hAnsi="Arial" w:cs="Arial"/>
        </w:rPr>
        <w:t>Sumber kue</w:t>
      </w:r>
      <w:r w:rsidR="00BC4655">
        <w:rPr>
          <w:rFonts w:ascii="Arial" w:eastAsia="SimSun" w:hAnsi="Arial" w:cs="Arial"/>
        </w:rPr>
        <w:t>sioner :</w:t>
      </w:r>
      <w:r w:rsidR="00BC4655">
        <w:rPr>
          <w:rFonts w:ascii="Arial" w:eastAsia="SimSun" w:hAnsi="Arial" w:cs="Arial"/>
        </w:rPr>
        <w:fldChar w:fldCharType="begin" w:fldLock="1"/>
      </w:r>
      <w:r w:rsidR="00BC4655">
        <w:rPr>
          <w:rFonts w:ascii="Arial" w:eastAsia="SimSun" w:hAnsi="Arial" w:cs="Arial"/>
        </w:rPr>
        <w:instrText>ADDIN CSL_CITATION {"citationItems":[{"id":"ITEM-1","itemData":{"abstract":"Background Background Non-fatal self-harm Non-fatal self-harm frequently leads to non-fatal repetition frequently leads to non-fatal repetition and sometimes to suicide.We need to and sometimes to suicide.We need to quantify these two outcomes of self-harm quantify these two outcomes of self-harm to help us to develop and test effective to help us to develop and test effective interventions. interventions. Aims Aims To estimate rates of fatal and To estimate rates of fatal and non-fatal repetition of self-harm. non-fatal repetition of self-harm. Method Method A systematic review of A systematic review of published follow-up data, from published follow-up data, from observational and experimental studies. observational and experimental studies. Four electronic databases were searched Four electronic databases were searched and 90 studies metthe inclusion criteria. and 90 studies metthe inclusion criteria. Results Results Eighty per cent of studies found Eighty per cent of studies found were undertaken in Europe, over one-were undertaken in Europe, over one-third in the UK. Median proportions for third in the UK.Median proportions for repetition1year later were: 16% non-fatal repetition1year later were: 16% non-fatal and 2% fatal; after more than 9 years, and 2% fatal; after more than 9 years, around 7% of patients had died by suicide. around 7% of patients had died by suicide. The UK studies found particularly low The UK studies found particularly low rates of subsequent suicide. rates of subsequent suicide. Conclusions Conclusions After1year, non-fatal After1year, non-fatal repetition rates are around15%.The repetition rates are around15%.The strong connection between self-harm and strong connection between self-harm and later suicide lies somewhere between later suicide lies somewhere between 0.5% and 2% after1year and above 5% 0.5% and 2% after1year and above 5% after 9 years. Suicide risk among self-harm after 9 years. Suicide risk among self-harm patientsis hundreds oftimes higher than in patientsis hundreds oftimes higher than in the general population. the general population.","author":[{"dropping-particle":"","family":"Erlina","given":"Nataza","non-dropping-particle":"","parse-names":false,"suffix":""}],"id":"ITEM-1","issued":{"date-parts":[["2021"]]},"page":"6","title":"Analisis kepuasan pasien rawat jalan terhadap pelayanan informasi obat di puskesmas Kecamatan, sleman,yogyakarta.","type":"article-journal"},"uris":["http://www.mendeley.com/documents/?uuid=223b5550-601f-402c-9ee6-427bb4223bd7"]}],"mendeley":{"formattedCitation":"(Erlina, 2021)","plainTextFormattedCitation":"(Erlina, 2021)"},"properties":{"noteIndex":0},"schema":"https://github.com/citation-style-language/schema/raw/master/csl-citation.json"}</w:instrText>
      </w:r>
      <w:r w:rsidR="00BC4655">
        <w:rPr>
          <w:rFonts w:ascii="Arial" w:eastAsia="SimSun" w:hAnsi="Arial" w:cs="Arial"/>
        </w:rPr>
        <w:fldChar w:fldCharType="separate"/>
      </w:r>
      <w:r w:rsidR="00BC4655" w:rsidRPr="00BC4655">
        <w:rPr>
          <w:rFonts w:ascii="Arial" w:eastAsia="SimSun" w:hAnsi="Arial" w:cs="Arial"/>
          <w:noProof/>
        </w:rPr>
        <w:t>(Erlina, 2021)</w:t>
      </w:r>
      <w:r w:rsidR="00BC4655">
        <w:rPr>
          <w:rFonts w:ascii="Arial" w:eastAsia="SimSun" w:hAnsi="Arial" w:cs="Arial"/>
        </w:rPr>
        <w:fldChar w:fldCharType="end"/>
      </w:r>
    </w:p>
    <w:p w14:paraId="172EC1F9" w14:textId="04E4AB70" w:rsidR="00BC4655" w:rsidRDefault="00BC4655">
      <w:pPr>
        <w:rPr>
          <w:rFonts w:ascii="Arial" w:eastAsia="SimSun" w:hAnsi="Arial" w:cs="Arial"/>
          <w:b/>
        </w:rPr>
      </w:pPr>
      <w:r>
        <w:rPr>
          <w:rFonts w:ascii="Arial" w:eastAsia="SimSun" w:hAnsi="Arial" w:cs="Arial"/>
          <w:b/>
        </w:rPr>
        <w:br w:type="page"/>
      </w:r>
    </w:p>
    <w:p w14:paraId="5391A640" w14:textId="77777777" w:rsidR="00BD6195" w:rsidRDefault="00BD6195" w:rsidP="00B23E0C">
      <w:pPr>
        <w:rPr>
          <w:rFonts w:ascii="Arial" w:eastAsia="SimSun" w:hAnsi="Arial" w:cs="Arial"/>
          <w:b/>
        </w:rPr>
      </w:pPr>
    </w:p>
    <w:p w14:paraId="26C608A7" w14:textId="77777777" w:rsidR="0085448C" w:rsidRPr="0085448C" w:rsidRDefault="00346215" w:rsidP="0085448C">
      <w:pPr>
        <w:spacing w:line="480" w:lineRule="auto"/>
        <w:rPr>
          <w:rFonts w:ascii="Arial" w:eastAsia="SimSun" w:hAnsi="Arial" w:cs="Arial"/>
          <w:b/>
        </w:rPr>
      </w:pPr>
      <w:r w:rsidRPr="00346215">
        <w:rPr>
          <w:rFonts w:ascii="Arial" w:eastAsia="SimSun" w:hAnsi="Arial" w:cs="Arial"/>
          <w:b/>
        </w:rPr>
        <w:t>LAMPIRAN</w:t>
      </w:r>
      <w:r>
        <w:rPr>
          <w:rFonts w:ascii="Arial" w:eastAsia="SimSun" w:hAnsi="Arial" w:cs="Arial"/>
          <w:b/>
        </w:rPr>
        <w:t xml:space="preserve"> </w:t>
      </w:r>
      <w:r w:rsidR="0040000B">
        <w:rPr>
          <w:rFonts w:ascii="Arial" w:eastAsia="SimSun" w:hAnsi="Arial" w:cs="Arial"/>
          <w:b/>
        </w:rPr>
        <w:t>2</w:t>
      </w:r>
      <w:r w:rsidR="0085448C">
        <w:rPr>
          <w:rFonts w:ascii="Arial" w:eastAsia="SimSun" w:hAnsi="Arial" w:cs="Arial"/>
          <w:b/>
        </w:rPr>
        <w:t xml:space="preserve"> </w:t>
      </w:r>
      <w:r w:rsidR="0085448C" w:rsidRPr="0085448C">
        <w:rPr>
          <w:rFonts w:ascii="Arial" w:eastAsia="SimSun" w:hAnsi="Arial" w:cs="Arial"/>
          <w:b/>
        </w:rPr>
        <w:t>SURAT PERNYATAAN RESPONDEN</w:t>
      </w:r>
    </w:p>
    <w:p w14:paraId="1646B1A8" w14:textId="77777777" w:rsidR="0085448C" w:rsidRPr="0085448C" w:rsidRDefault="0085448C" w:rsidP="0085448C">
      <w:pPr>
        <w:spacing w:line="480" w:lineRule="auto"/>
        <w:jc w:val="center"/>
        <w:rPr>
          <w:rFonts w:ascii="Arial" w:eastAsia="SimSun" w:hAnsi="Arial" w:cs="Arial"/>
          <w:b/>
          <w:sz w:val="24"/>
          <w:szCs w:val="24"/>
        </w:rPr>
      </w:pPr>
      <w:r w:rsidRPr="0085448C">
        <w:rPr>
          <w:rFonts w:ascii="Arial" w:eastAsia="SimSun" w:hAnsi="Arial" w:cs="Arial"/>
          <w:b/>
          <w:sz w:val="24"/>
          <w:szCs w:val="24"/>
        </w:rPr>
        <w:t>PERNYATAAN MENJADI RESPONDEN PENELITIAN</w:t>
      </w:r>
    </w:p>
    <w:p w14:paraId="311A3C58" w14:textId="77777777" w:rsidR="0085448C" w:rsidRPr="0085448C" w:rsidRDefault="0085448C" w:rsidP="0085448C">
      <w:pPr>
        <w:spacing w:line="360" w:lineRule="auto"/>
        <w:jc w:val="both"/>
        <w:rPr>
          <w:rFonts w:ascii="Arial" w:eastAsia="SimSun" w:hAnsi="Arial" w:cs="Arial"/>
        </w:rPr>
      </w:pPr>
      <w:r w:rsidRPr="0085448C">
        <w:rPr>
          <w:rFonts w:ascii="Arial" w:eastAsia="SimSun" w:hAnsi="Arial" w:cs="Arial"/>
        </w:rPr>
        <w:t xml:space="preserve">Dengan menandatangani lembar ini, </w:t>
      </w:r>
      <w:proofErr w:type="gramStart"/>
      <w:r w:rsidRPr="0085448C">
        <w:rPr>
          <w:rFonts w:ascii="Arial" w:eastAsia="SimSun" w:hAnsi="Arial" w:cs="Arial"/>
        </w:rPr>
        <w:t>saya :</w:t>
      </w:r>
      <w:proofErr w:type="gramEnd"/>
    </w:p>
    <w:p w14:paraId="5689CC4A" w14:textId="77777777" w:rsidR="0085448C" w:rsidRPr="0085448C" w:rsidRDefault="0085448C" w:rsidP="0085448C">
      <w:pPr>
        <w:spacing w:line="360" w:lineRule="auto"/>
        <w:jc w:val="both"/>
        <w:rPr>
          <w:rFonts w:ascii="Arial" w:eastAsia="SimSun" w:hAnsi="Arial" w:cs="Arial"/>
        </w:rPr>
      </w:pPr>
      <w:r w:rsidRPr="0085448C">
        <w:rPr>
          <w:rFonts w:ascii="Arial" w:eastAsia="SimSun" w:hAnsi="Arial" w:cs="Arial"/>
        </w:rPr>
        <w:t>Nama</w:t>
      </w:r>
      <w:r w:rsidRPr="0085448C">
        <w:rPr>
          <w:rFonts w:ascii="Arial" w:eastAsia="SimSun" w:hAnsi="Arial" w:cs="Arial"/>
        </w:rPr>
        <w:tab/>
        <w:t>:</w:t>
      </w:r>
    </w:p>
    <w:p w14:paraId="7F6F284B" w14:textId="77777777" w:rsidR="0085448C" w:rsidRPr="0085448C" w:rsidRDefault="0085448C" w:rsidP="0085448C">
      <w:pPr>
        <w:spacing w:line="360" w:lineRule="auto"/>
        <w:jc w:val="both"/>
        <w:rPr>
          <w:rFonts w:ascii="Arial" w:eastAsia="SimSun" w:hAnsi="Arial" w:cs="Arial"/>
        </w:rPr>
      </w:pPr>
      <w:proofErr w:type="gramStart"/>
      <w:r w:rsidRPr="0085448C">
        <w:rPr>
          <w:rFonts w:ascii="Arial" w:eastAsia="SimSun" w:hAnsi="Arial" w:cs="Arial"/>
        </w:rPr>
        <w:t>Usia</w:t>
      </w:r>
      <w:proofErr w:type="gramEnd"/>
      <w:r w:rsidRPr="0085448C">
        <w:rPr>
          <w:rFonts w:ascii="Arial" w:eastAsia="SimSun" w:hAnsi="Arial" w:cs="Arial"/>
        </w:rPr>
        <w:tab/>
        <w:t>:</w:t>
      </w:r>
    </w:p>
    <w:p w14:paraId="6669B749" w14:textId="77777777" w:rsidR="0085448C" w:rsidRPr="0085448C" w:rsidRDefault="0085448C" w:rsidP="0085448C">
      <w:pPr>
        <w:spacing w:line="360" w:lineRule="auto"/>
        <w:jc w:val="both"/>
        <w:rPr>
          <w:rFonts w:ascii="Arial" w:eastAsia="SimSun" w:hAnsi="Arial" w:cs="Arial"/>
        </w:rPr>
      </w:pPr>
      <w:proofErr w:type="gramStart"/>
      <w:r w:rsidRPr="0085448C">
        <w:rPr>
          <w:rFonts w:ascii="Arial" w:eastAsia="SimSun" w:hAnsi="Arial" w:cs="Arial"/>
        </w:rPr>
        <w:t>Alamat :</w:t>
      </w:r>
      <w:proofErr w:type="gramEnd"/>
    </w:p>
    <w:p w14:paraId="00A956E5" w14:textId="552123D9" w:rsidR="0085448C" w:rsidRPr="0085448C" w:rsidRDefault="0085448C" w:rsidP="0085448C">
      <w:pPr>
        <w:spacing w:line="360" w:lineRule="auto"/>
        <w:jc w:val="both"/>
        <w:rPr>
          <w:rFonts w:ascii="Arial" w:eastAsia="SimSun" w:hAnsi="Arial" w:cs="Arial"/>
        </w:rPr>
      </w:pPr>
      <w:proofErr w:type="gramStart"/>
      <w:r w:rsidRPr="0085448C">
        <w:rPr>
          <w:rFonts w:ascii="Arial" w:eastAsia="SimSun" w:hAnsi="Arial" w:cs="Arial"/>
        </w:rPr>
        <w:t>Memberikan persetujuan untuk menjadi responden dalam penelitian yang berjudul “Gambaran Tingkat Kepuasan Pasien Terhadap Pelayanan Kefarma</w:t>
      </w:r>
      <w:r>
        <w:rPr>
          <w:rFonts w:ascii="Arial" w:eastAsia="SimSun" w:hAnsi="Arial" w:cs="Arial"/>
        </w:rPr>
        <w:t>sian di Puskesmas Gambir Baru Kisaran</w:t>
      </w:r>
      <w:r w:rsidRPr="0085448C">
        <w:rPr>
          <w:rFonts w:ascii="Arial" w:eastAsia="SimSun" w:hAnsi="Arial" w:cs="Arial"/>
        </w:rPr>
        <w:t>”.</w:t>
      </w:r>
      <w:proofErr w:type="gramEnd"/>
    </w:p>
    <w:p w14:paraId="7B774DD4" w14:textId="518F3C1C" w:rsidR="0085448C" w:rsidRPr="0085448C" w:rsidRDefault="00CB6566" w:rsidP="0085448C">
      <w:pPr>
        <w:spacing w:line="360" w:lineRule="auto"/>
        <w:jc w:val="both"/>
        <w:rPr>
          <w:rFonts w:ascii="Arial" w:eastAsia="SimSun" w:hAnsi="Arial" w:cs="Arial"/>
        </w:rPr>
      </w:pPr>
      <w:r>
        <w:rPr>
          <w:rFonts w:ascii="Arial" w:eastAsia="SimSun" w:hAnsi="Arial" w:cs="Arial"/>
        </w:rPr>
        <w:t>Saya telah dijelaskan bahwa kue</w:t>
      </w:r>
      <w:r w:rsidR="0085448C" w:rsidRPr="0085448C">
        <w:rPr>
          <w:rFonts w:ascii="Arial" w:eastAsia="SimSun" w:hAnsi="Arial" w:cs="Arial"/>
        </w:rPr>
        <w:t xml:space="preserve">sioner ini hanya digunakan untuk keperluan penelitian d </w:t>
      </w:r>
      <w:proofErr w:type="gramStart"/>
      <w:r w:rsidR="0085448C" w:rsidRPr="0085448C">
        <w:rPr>
          <w:rFonts w:ascii="Arial" w:eastAsia="SimSun" w:hAnsi="Arial" w:cs="Arial"/>
        </w:rPr>
        <w:t>an</w:t>
      </w:r>
      <w:proofErr w:type="gramEnd"/>
      <w:r w:rsidR="0085448C" w:rsidRPr="0085448C">
        <w:rPr>
          <w:rFonts w:ascii="Arial" w:eastAsia="SimSun" w:hAnsi="Arial" w:cs="Arial"/>
        </w:rPr>
        <w:t xml:space="preserve"> saya rela bersedia menjadi responden penelitian ini.</w:t>
      </w:r>
    </w:p>
    <w:p w14:paraId="2AF1B887" w14:textId="77777777" w:rsidR="0085448C" w:rsidRPr="0085448C" w:rsidRDefault="0085448C" w:rsidP="0085448C">
      <w:pPr>
        <w:spacing w:line="360" w:lineRule="auto"/>
        <w:jc w:val="right"/>
        <w:rPr>
          <w:rFonts w:ascii="Arial" w:eastAsia="SimSun" w:hAnsi="Arial" w:cs="Arial"/>
        </w:rPr>
      </w:pPr>
    </w:p>
    <w:p w14:paraId="1640D150" w14:textId="7F00D3AD" w:rsidR="0085448C" w:rsidRPr="0085448C" w:rsidRDefault="00C72038" w:rsidP="0085448C">
      <w:pPr>
        <w:spacing w:after="0" w:line="240" w:lineRule="auto"/>
        <w:jc w:val="right"/>
        <w:rPr>
          <w:rFonts w:ascii="Arial" w:eastAsia="SimSun" w:hAnsi="Arial" w:cs="Arial"/>
        </w:rPr>
      </w:pPr>
      <w:r>
        <w:rPr>
          <w:rFonts w:ascii="Arial" w:eastAsia="SimSun" w:hAnsi="Arial" w:cs="Arial"/>
        </w:rPr>
        <w:t>Medan,</w:t>
      </w:r>
      <w:r>
        <w:rPr>
          <w:rFonts w:ascii="Arial" w:eastAsia="SimSun" w:hAnsi="Arial" w:cs="Arial"/>
        </w:rPr>
        <w:tab/>
        <w:t>Mei</w:t>
      </w:r>
      <w:r w:rsidR="0085448C">
        <w:rPr>
          <w:rFonts w:ascii="Arial" w:eastAsia="SimSun" w:hAnsi="Arial" w:cs="Arial"/>
        </w:rPr>
        <w:t xml:space="preserve"> 2022</w:t>
      </w:r>
    </w:p>
    <w:p w14:paraId="4FAA9B5D" w14:textId="77777777" w:rsidR="0085448C" w:rsidRPr="0085448C" w:rsidRDefault="0085448C" w:rsidP="0085448C">
      <w:pPr>
        <w:spacing w:after="0" w:line="240" w:lineRule="auto"/>
        <w:jc w:val="right"/>
        <w:rPr>
          <w:rFonts w:ascii="Arial" w:eastAsia="SimSun" w:hAnsi="Arial" w:cs="Arial"/>
        </w:rPr>
      </w:pPr>
      <w:r w:rsidRPr="0085448C">
        <w:rPr>
          <w:rFonts w:ascii="Arial" w:eastAsia="SimSun" w:hAnsi="Arial" w:cs="Arial"/>
        </w:rPr>
        <w:t>Yang menyatakan</w:t>
      </w:r>
      <w:r w:rsidRPr="0085448C">
        <w:rPr>
          <w:rFonts w:ascii="Arial" w:eastAsia="SimSun" w:hAnsi="Arial" w:cs="Arial"/>
        </w:rPr>
        <w:tab/>
      </w:r>
    </w:p>
    <w:p w14:paraId="5F172C8E" w14:textId="77777777" w:rsidR="0085448C" w:rsidRPr="0085448C" w:rsidRDefault="0085448C" w:rsidP="0085448C">
      <w:pPr>
        <w:spacing w:line="360" w:lineRule="auto"/>
        <w:jc w:val="right"/>
        <w:rPr>
          <w:rFonts w:ascii="Arial" w:eastAsia="SimSun" w:hAnsi="Arial" w:cs="Arial"/>
        </w:rPr>
      </w:pPr>
    </w:p>
    <w:p w14:paraId="17152166" w14:textId="77777777" w:rsidR="0085448C" w:rsidRPr="0085448C" w:rsidRDefault="0085448C" w:rsidP="0085448C">
      <w:pPr>
        <w:spacing w:after="0" w:line="240" w:lineRule="auto"/>
        <w:jc w:val="both"/>
        <w:rPr>
          <w:rFonts w:ascii="Arial" w:eastAsia="SimSun" w:hAnsi="Arial" w:cs="Arial"/>
          <w:b/>
          <w:sz w:val="28"/>
          <w:szCs w:val="28"/>
        </w:rPr>
      </w:pPr>
    </w:p>
    <w:p w14:paraId="20AF096B" w14:textId="77777777" w:rsidR="0085448C" w:rsidRPr="0085448C" w:rsidRDefault="0085448C" w:rsidP="0085448C">
      <w:pPr>
        <w:spacing w:after="0" w:line="240" w:lineRule="auto"/>
        <w:jc w:val="both"/>
        <w:rPr>
          <w:rFonts w:ascii="Arial" w:eastAsia="SimSun" w:hAnsi="Arial" w:cs="Arial"/>
          <w:b/>
          <w:sz w:val="28"/>
          <w:szCs w:val="28"/>
        </w:rPr>
      </w:pPr>
    </w:p>
    <w:p w14:paraId="76090CA8" w14:textId="77777777" w:rsidR="0085448C" w:rsidRPr="0085448C" w:rsidRDefault="0085448C" w:rsidP="0085448C">
      <w:pPr>
        <w:spacing w:line="360" w:lineRule="auto"/>
        <w:jc w:val="right"/>
        <w:rPr>
          <w:rFonts w:ascii="Arial" w:eastAsia="SimSun" w:hAnsi="Arial" w:cs="Arial"/>
        </w:rPr>
      </w:pPr>
    </w:p>
    <w:p w14:paraId="5437917A" w14:textId="77777777" w:rsidR="0085448C" w:rsidRPr="0085448C" w:rsidRDefault="0085448C" w:rsidP="0085448C">
      <w:pPr>
        <w:spacing w:line="360" w:lineRule="auto"/>
        <w:jc w:val="right"/>
        <w:rPr>
          <w:rFonts w:ascii="Arial" w:eastAsia="SimSun" w:hAnsi="Arial" w:cs="Arial"/>
        </w:rPr>
      </w:pPr>
    </w:p>
    <w:p w14:paraId="72D4C651" w14:textId="77777777" w:rsidR="0085448C" w:rsidRPr="0085448C" w:rsidRDefault="0085448C" w:rsidP="0085448C">
      <w:pPr>
        <w:spacing w:line="360" w:lineRule="auto"/>
        <w:jc w:val="right"/>
        <w:rPr>
          <w:rFonts w:ascii="Arial" w:eastAsia="SimSun" w:hAnsi="Arial" w:cs="Arial"/>
        </w:rPr>
      </w:pPr>
      <w:r w:rsidRPr="0085448C">
        <w:rPr>
          <w:rFonts w:ascii="Arial" w:eastAsia="SimSun" w:hAnsi="Arial" w:cs="Arial"/>
        </w:rPr>
        <w:t>(</w:t>
      </w:r>
      <w:r w:rsidRPr="0085448C">
        <w:rPr>
          <w:rFonts w:ascii="Arial" w:eastAsia="SimSun" w:hAnsi="Arial" w:cs="Arial"/>
        </w:rPr>
        <w:tab/>
      </w:r>
      <w:r w:rsidRPr="0085448C">
        <w:rPr>
          <w:rFonts w:ascii="Arial" w:eastAsia="SimSun" w:hAnsi="Arial" w:cs="Arial"/>
        </w:rPr>
        <w:tab/>
      </w:r>
      <w:r w:rsidRPr="0085448C">
        <w:rPr>
          <w:rFonts w:ascii="Arial" w:eastAsia="SimSun" w:hAnsi="Arial" w:cs="Arial"/>
        </w:rPr>
        <w:tab/>
      </w:r>
      <w:r w:rsidRPr="0085448C">
        <w:rPr>
          <w:rFonts w:ascii="Arial" w:eastAsia="SimSun" w:hAnsi="Arial" w:cs="Arial"/>
        </w:rPr>
        <w:tab/>
        <w:t>)</w:t>
      </w:r>
    </w:p>
    <w:p w14:paraId="0107FD70" w14:textId="67C8F8D3" w:rsidR="0085448C" w:rsidRDefault="0085448C">
      <w:r>
        <w:br w:type="page"/>
      </w:r>
    </w:p>
    <w:p w14:paraId="23FEA9F8" w14:textId="77777777" w:rsidR="0085448C" w:rsidRPr="0085448C" w:rsidRDefault="0085448C" w:rsidP="0085448C"/>
    <w:p w14:paraId="0697C3A1" w14:textId="7CEF6BD3" w:rsidR="008A75DC" w:rsidRDefault="003661B7" w:rsidP="0040000B">
      <w:pPr>
        <w:rPr>
          <w:rFonts w:ascii="Arial" w:hAnsi="Arial" w:cs="Arial"/>
          <w:b/>
        </w:rPr>
      </w:pPr>
      <w:r>
        <w:rPr>
          <w:rFonts w:ascii="Arial" w:hAnsi="Arial" w:cs="Arial"/>
          <w:b/>
        </w:rPr>
        <w:t xml:space="preserve">LAMPIRAN </w:t>
      </w:r>
      <w:r w:rsidR="0040000B" w:rsidRPr="00715E99">
        <w:rPr>
          <w:rFonts w:ascii="Arial" w:hAnsi="Arial" w:cs="Arial"/>
        </w:rPr>
        <w:t>3</w:t>
      </w:r>
      <w:r w:rsidRPr="00715E99">
        <w:rPr>
          <w:rFonts w:ascii="Arial" w:hAnsi="Arial" w:cs="Arial"/>
        </w:rPr>
        <w:t xml:space="preserve"> LEAFLET</w:t>
      </w:r>
      <w:r>
        <w:rPr>
          <w:rFonts w:ascii="Arial" w:hAnsi="Arial" w:cs="Arial"/>
          <w:b/>
        </w:rPr>
        <w:t xml:space="preserve"> </w:t>
      </w:r>
      <w:r w:rsidR="0043241E">
        <w:rPr>
          <w:rFonts w:ascii="Arial" w:hAnsi="Arial" w:cs="Arial"/>
          <w:b/>
        </w:rPr>
        <w:tab/>
      </w:r>
    </w:p>
    <w:p w14:paraId="6757A315" w14:textId="50CAB4A7" w:rsidR="0043241E" w:rsidRDefault="0043241E" w:rsidP="0043241E">
      <w:pPr>
        <w:tabs>
          <w:tab w:val="left" w:pos="3224"/>
        </w:tabs>
        <w:jc w:val="center"/>
        <w:rPr>
          <w:rFonts w:ascii="Arial" w:hAnsi="Arial" w:cs="Arial"/>
          <w:b/>
        </w:rPr>
      </w:pPr>
      <w:r>
        <w:rPr>
          <w:rFonts w:ascii="Arial" w:hAnsi="Arial" w:cs="Arial"/>
          <w:b/>
        </w:rPr>
        <w:t>LEAFLET PELAYANAN KEFARMASIAN</w:t>
      </w:r>
    </w:p>
    <w:p w14:paraId="670A7F9A" w14:textId="18CE2564" w:rsidR="003661B7" w:rsidRDefault="003661B7" w:rsidP="003661B7">
      <w:pPr>
        <w:jc w:val="center"/>
        <w:rPr>
          <w:rFonts w:ascii="Arial" w:hAnsi="Arial" w:cs="Arial"/>
          <w:b/>
        </w:rPr>
      </w:pPr>
    </w:p>
    <w:p w14:paraId="377D3D21" w14:textId="03170B59" w:rsidR="000A0E20" w:rsidRDefault="0043241E" w:rsidP="003661B7">
      <w:pPr>
        <w:jc w:val="center"/>
        <w:rPr>
          <w:rFonts w:ascii="Arial" w:hAnsi="Arial" w:cs="Arial"/>
          <w:b/>
        </w:rPr>
      </w:pPr>
      <w:r>
        <w:rPr>
          <w:noProof/>
          <w:lang w:val="id-ID" w:eastAsia="id-ID"/>
        </w:rPr>
        <w:drawing>
          <wp:inline distT="0" distB="0" distL="0" distR="0" wp14:anchorId="5FAB1F80" wp14:editId="354F822B">
            <wp:extent cx="5040630" cy="3778885"/>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0630" cy="3778885"/>
                    </a:xfrm>
                    <a:prstGeom prst="rect">
                      <a:avLst/>
                    </a:prstGeom>
                    <a:noFill/>
                    <a:ln>
                      <a:noFill/>
                    </a:ln>
                  </pic:spPr>
                </pic:pic>
              </a:graphicData>
            </a:graphic>
          </wp:inline>
        </w:drawing>
      </w:r>
    </w:p>
    <w:p w14:paraId="261B1A1E" w14:textId="78C5C0FF" w:rsidR="000A0E20" w:rsidRDefault="000A0E20">
      <w:pPr>
        <w:rPr>
          <w:rFonts w:ascii="Arial" w:hAnsi="Arial" w:cs="Arial"/>
        </w:rPr>
      </w:pPr>
      <w:r>
        <w:rPr>
          <w:rFonts w:ascii="Arial" w:hAnsi="Arial" w:cs="Arial"/>
        </w:rPr>
        <w:br w:type="page"/>
      </w:r>
    </w:p>
    <w:p w14:paraId="419E182B" w14:textId="77777777" w:rsidR="000A0E20" w:rsidRDefault="000A0E20" w:rsidP="000A0E20">
      <w:pPr>
        <w:spacing w:after="0" w:line="240" w:lineRule="auto"/>
        <w:jc w:val="both"/>
        <w:rPr>
          <w:rFonts w:ascii="Arial" w:eastAsia="SimSun" w:hAnsi="Arial" w:cs="Arial"/>
          <w:b/>
        </w:rPr>
      </w:pPr>
      <w:r w:rsidRPr="000A0E20">
        <w:rPr>
          <w:rFonts w:ascii="Arial" w:eastAsia="SimSun" w:hAnsi="Arial" w:cs="Arial"/>
          <w:b/>
        </w:rPr>
        <w:lastRenderedPageBreak/>
        <w:t xml:space="preserve">LAMPIRAN </w:t>
      </w:r>
      <w:r w:rsidRPr="00715E99">
        <w:rPr>
          <w:rFonts w:ascii="Arial" w:eastAsia="SimSun" w:hAnsi="Arial" w:cs="Arial"/>
        </w:rPr>
        <w:t>4 SURAT IZIN PENELITIAN</w:t>
      </w:r>
    </w:p>
    <w:p w14:paraId="5FA4EDF8" w14:textId="77777777" w:rsidR="0054611B" w:rsidRDefault="0054611B" w:rsidP="000A0E20">
      <w:pPr>
        <w:spacing w:after="0" w:line="240" w:lineRule="auto"/>
        <w:jc w:val="both"/>
        <w:rPr>
          <w:rFonts w:ascii="Arial" w:eastAsia="SimSun" w:hAnsi="Arial" w:cs="Arial"/>
          <w:b/>
        </w:rPr>
      </w:pPr>
    </w:p>
    <w:p w14:paraId="554A3C8D" w14:textId="77777777" w:rsidR="0054611B" w:rsidRPr="000A0E20" w:rsidRDefault="0054611B" w:rsidP="000A0E20">
      <w:pPr>
        <w:spacing w:after="0" w:line="240" w:lineRule="auto"/>
        <w:jc w:val="both"/>
        <w:rPr>
          <w:rFonts w:ascii="Arial" w:eastAsia="SimSun" w:hAnsi="Arial" w:cs="Arial"/>
          <w:b/>
        </w:rPr>
      </w:pPr>
    </w:p>
    <w:p w14:paraId="5589EE25" w14:textId="55C621F3" w:rsidR="00175325" w:rsidRDefault="00175325" w:rsidP="00DC76CC">
      <w:pPr>
        <w:rPr>
          <w:rFonts w:ascii="Arial" w:hAnsi="Arial" w:cs="Arial"/>
        </w:rPr>
      </w:pPr>
      <w:r>
        <w:rPr>
          <w:rFonts w:ascii="Arial" w:hAnsi="Arial" w:cs="Arial"/>
          <w:noProof/>
          <w:lang w:val="id-ID" w:eastAsia="id-ID"/>
        </w:rPr>
        <w:drawing>
          <wp:inline distT="0" distB="0" distL="0" distR="0" wp14:anchorId="72D2BEDA" wp14:editId="1B293B99">
            <wp:extent cx="5040630" cy="7098954"/>
            <wp:effectExtent l="0" t="0" r="7620" b="6985"/>
            <wp:docPr id="10" name="Picture 10" descr="C:\Users\User\Downloads\WhatsApp Image 2022-05-26 at 21.47.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WhatsApp Image 2022-05-26 at 21.47.5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40630" cy="7098954"/>
                    </a:xfrm>
                    <a:prstGeom prst="rect">
                      <a:avLst/>
                    </a:prstGeom>
                    <a:noFill/>
                    <a:ln>
                      <a:noFill/>
                    </a:ln>
                  </pic:spPr>
                </pic:pic>
              </a:graphicData>
            </a:graphic>
          </wp:inline>
        </w:drawing>
      </w:r>
    </w:p>
    <w:p w14:paraId="2D1138A7" w14:textId="77777777" w:rsidR="00175325" w:rsidRDefault="00175325">
      <w:pPr>
        <w:rPr>
          <w:rFonts w:ascii="Arial" w:hAnsi="Arial" w:cs="Arial"/>
        </w:rPr>
      </w:pPr>
      <w:r>
        <w:rPr>
          <w:rFonts w:ascii="Arial" w:hAnsi="Arial" w:cs="Arial"/>
        </w:rPr>
        <w:br w:type="page"/>
      </w:r>
    </w:p>
    <w:p w14:paraId="2D6A9D39" w14:textId="77777777" w:rsidR="00175325" w:rsidRDefault="00175325" w:rsidP="00175325">
      <w:pPr>
        <w:spacing w:after="0" w:line="240" w:lineRule="auto"/>
        <w:jc w:val="both"/>
        <w:rPr>
          <w:rFonts w:ascii="Arial" w:eastAsia="SimSun" w:hAnsi="Arial" w:cs="Arial"/>
          <w:b/>
        </w:rPr>
      </w:pPr>
      <w:r w:rsidRPr="00175325">
        <w:rPr>
          <w:rFonts w:ascii="Arial" w:eastAsia="SimSun" w:hAnsi="Arial" w:cs="Arial"/>
          <w:b/>
        </w:rPr>
        <w:lastRenderedPageBreak/>
        <w:t xml:space="preserve">LAMPIRAN </w:t>
      </w:r>
      <w:r w:rsidRPr="00715E99">
        <w:rPr>
          <w:rFonts w:ascii="Arial" w:eastAsia="SimSun" w:hAnsi="Arial" w:cs="Arial"/>
        </w:rPr>
        <w:t>5 SURAT KETERANGAN SELESAI PENELITIAN</w:t>
      </w:r>
    </w:p>
    <w:p w14:paraId="1C01D7EC" w14:textId="77777777" w:rsidR="0054611B" w:rsidRDefault="0054611B" w:rsidP="00175325">
      <w:pPr>
        <w:spacing w:after="0" w:line="240" w:lineRule="auto"/>
        <w:jc w:val="both"/>
        <w:rPr>
          <w:rFonts w:ascii="Arial" w:eastAsia="SimSun" w:hAnsi="Arial" w:cs="Arial"/>
          <w:b/>
        </w:rPr>
      </w:pPr>
    </w:p>
    <w:p w14:paraId="0DC54564" w14:textId="77777777" w:rsidR="0054611B" w:rsidRPr="00175325" w:rsidRDefault="0054611B" w:rsidP="00175325">
      <w:pPr>
        <w:spacing w:after="0" w:line="240" w:lineRule="auto"/>
        <w:jc w:val="both"/>
        <w:rPr>
          <w:rFonts w:ascii="Arial" w:eastAsia="SimSun" w:hAnsi="Arial" w:cs="Arial"/>
          <w:b/>
        </w:rPr>
      </w:pPr>
    </w:p>
    <w:p w14:paraId="3DA43750" w14:textId="0B8F1721" w:rsidR="00175325" w:rsidRPr="00175325" w:rsidRDefault="00175325" w:rsidP="00DC76CC">
      <w:pPr>
        <w:rPr>
          <w:rFonts w:ascii="Arial" w:hAnsi="Arial" w:cs="Arial"/>
        </w:rPr>
      </w:pPr>
      <w:r>
        <w:rPr>
          <w:rFonts w:ascii="Arial" w:hAnsi="Arial" w:cs="Arial"/>
          <w:noProof/>
          <w:lang w:val="id-ID" w:eastAsia="id-ID"/>
        </w:rPr>
        <w:drawing>
          <wp:inline distT="0" distB="0" distL="0" distR="0" wp14:anchorId="5FE37081" wp14:editId="5EA9818A">
            <wp:extent cx="5040630" cy="7546320"/>
            <wp:effectExtent l="0" t="0" r="7620" b="0"/>
            <wp:docPr id="13" name="Picture 13" descr="C:\Users\User\Downloads\WhatsApp Image 2022-05-26 at 21.47.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2-05-26 at 21.47.49.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40630" cy="7546320"/>
                    </a:xfrm>
                    <a:prstGeom prst="rect">
                      <a:avLst/>
                    </a:prstGeom>
                    <a:noFill/>
                    <a:ln>
                      <a:noFill/>
                    </a:ln>
                  </pic:spPr>
                </pic:pic>
              </a:graphicData>
            </a:graphic>
          </wp:inline>
        </w:drawing>
      </w:r>
    </w:p>
    <w:p w14:paraId="2938B98D" w14:textId="51839EC3" w:rsidR="00175325" w:rsidRDefault="00175325">
      <w:pPr>
        <w:rPr>
          <w:rFonts w:ascii="Arial" w:hAnsi="Arial" w:cs="Arial"/>
        </w:rPr>
      </w:pPr>
      <w:r>
        <w:rPr>
          <w:rFonts w:ascii="Arial" w:hAnsi="Arial" w:cs="Arial"/>
        </w:rPr>
        <w:br w:type="page"/>
      </w:r>
    </w:p>
    <w:p w14:paraId="12640212" w14:textId="09DE1801" w:rsidR="00175325" w:rsidRDefault="00175325" w:rsidP="00112B40">
      <w:pPr>
        <w:tabs>
          <w:tab w:val="left" w:pos="0"/>
        </w:tabs>
        <w:spacing w:after="0" w:line="240" w:lineRule="auto"/>
        <w:jc w:val="both"/>
        <w:rPr>
          <w:rFonts w:ascii="Arial" w:eastAsia="SimSun" w:hAnsi="Arial" w:cs="Arial"/>
          <w:b/>
        </w:rPr>
      </w:pPr>
      <w:r w:rsidRPr="00175325">
        <w:rPr>
          <w:rFonts w:ascii="Arial" w:eastAsia="SimSun" w:hAnsi="Arial" w:cs="Arial"/>
          <w:b/>
        </w:rPr>
        <w:lastRenderedPageBreak/>
        <w:t xml:space="preserve">LAMPIRAN </w:t>
      </w:r>
      <w:r w:rsidRPr="00715E99">
        <w:rPr>
          <w:rFonts w:ascii="Arial" w:eastAsia="SimSun" w:hAnsi="Arial" w:cs="Arial"/>
        </w:rPr>
        <w:t>6 P</w:t>
      </w:r>
      <w:r w:rsidR="00715E99">
        <w:rPr>
          <w:rFonts w:ascii="Arial" w:eastAsia="SimSun" w:hAnsi="Arial" w:cs="Arial"/>
        </w:rPr>
        <w:t xml:space="preserve">ropil Puskesmas </w:t>
      </w:r>
    </w:p>
    <w:p w14:paraId="51CDF592" w14:textId="77777777" w:rsidR="00F0586A" w:rsidRDefault="00F0586A" w:rsidP="00175325">
      <w:pPr>
        <w:spacing w:after="0" w:line="240" w:lineRule="auto"/>
        <w:jc w:val="both"/>
        <w:rPr>
          <w:rFonts w:ascii="Arial" w:eastAsia="SimSun" w:hAnsi="Arial" w:cs="Arial"/>
          <w:b/>
        </w:rPr>
      </w:pPr>
    </w:p>
    <w:p w14:paraId="6552C46B" w14:textId="77777777" w:rsidR="00F0586A" w:rsidRPr="00175325" w:rsidRDefault="00F0586A" w:rsidP="00175325">
      <w:pPr>
        <w:spacing w:after="0" w:line="240" w:lineRule="auto"/>
        <w:jc w:val="both"/>
        <w:rPr>
          <w:rFonts w:ascii="Arial" w:eastAsia="SimSun" w:hAnsi="Arial" w:cs="Arial"/>
          <w:b/>
        </w:rPr>
      </w:pPr>
    </w:p>
    <w:p w14:paraId="416E6F17" w14:textId="1661A165" w:rsidR="009C69F5" w:rsidRDefault="009C69F5" w:rsidP="00112B40">
      <w:pPr>
        <w:rPr>
          <w:rFonts w:ascii="Arial" w:hAnsi="Arial" w:cs="Arial"/>
        </w:rPr>
      </w:pPr>
      <w:r>
        <w:rPr>
          <w:rFonts w:ascii="Arial" w:hAnsi="Arial" w:cs="Arial"/>
          <w:noProof/>
          <w:lang w:val="id-ID" w:eastAsia="id-ID"/>
        </w:rPr>
        <w:drawing>
          <wp:inline distT="0" distB="0" distL="0" distR="0" wp14:anchorId="23224C61" wp14:editId="7E9F2DDE">
            <wp:extent cx="3207541" cy="4297842"/>
            <wp:effectExtent l="7303" t="0" r="317" b="318"/>
            <wp:docPr id="24" name="Picture 24" descr="C:\Users\User\Downloads\WhatsApp Image 2022-05-26 at 23.05.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WhatsApp Image 2022-05-26 at 23.05.53.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a:off x="0" y="0"/>
                      <a:ext cx="3207541" cy="4297842"/>
                    </a:xfrm>
                    <a:prstGeom prst="rect">
                      <a:avLst/>
                    </a:prstGeom>
                    <a:noFill/>
                    <a:ln>
                      <a:noFill/>
                    </a:ln>
                  </pic:spPr>
                </pic:pic>
              </a:graphicData>
            </a:graphic>
          </wp:inline>
        </w:drawing>
      </w:r>
    </w:p>
    <w:p w14:paraId="36BCA0DC" w14:textId="367AC417" w:rsidR="00F0586A" w:rsidRDefault="00F0586A" w:rsidP="0054611B">
      <w:pPr>
        <w:tabs>
          <w:tab w:val="left" w:pos="6804"/>
          <w:tab w:val="left" w:pos="6870"/>
        </w:tabs>
        <w:rPr>
          <w:rFonts w:ascii="Arial" w:hAnsi="Arial" w:cs="Arial"/>
        </w:rPr>
      </w:pPr>
      <w:r>
        <w:rPr>
          <w:rFonts w:ascii="Arial" w:hAnsi="Arial" w:cs="Arial"/>
          <w:noProof/>
          <w:lang w:val="id-ID" w:eastAsia="id-ID"/>
        </w:rPr>
        <w:drawing>
          <wp:inline distT="0" distB="0" distL="0" distR="0" wp14:anchorId="35485618" wp14:editId="422DBD7C">
            <wp:extent cx="4300151" cy="4065373"/>
            <wp:effectExtent l="0" t="0" r="5715" b="0"/>
            <wp:docPr id="26" name="Picture 26" descr="C:\Users\User\Downloads\WhatsApp Image 2022-05-26 at 23.05.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WhatsApp Image 2022-05-26 at 23.05.5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06381" cy="4071263"/>
                    </a:xfrm>
                    <a:prstGeom prst="rect">
                      <a:avLst/>
                    </a:prstGeom>
                    <a:noFill/>
                    <a:ln>
                      <a:noFill/>
                    </a:ln>
                  </pic:spPr>
                </pic:pic>
              </a:graphicData>
            </a:graphic>
          </wp:inline>
        </w:drawing>
      </w:r>
    </w:p>
    <w:p w14:paraId="1EC1734F" w14:textId="77777777" w:rsidR="00F0586A" w:rsidRDefault="00F0586A">
      <w:pPr>
        <w:rPr>
          <w:rFonts w:ascii="Arial" w:hAnsi="Arial" w:cs="Arial"/>
        </w:rPr>
      </w:pPr>
      <w:r>
        <w:rPr>
          <w:rFonts w:ascii="Arial" w:hAnsi="Arial" w:cs="Arial"/>
        </w:rPr>
        <w:br w:type="page"/>
      </w:r>
    </w:p>
    <w:p w14:paraId="0E31D148" w14:textId="5DC487A2" w:rsidR="00F0586A" w:rsidRDefault="00715E99" w:rsidP="00F0586A">
      <w:pPr>
        <w:spacing w:after="0" w:line="240" w:lineRule="auto"/>
        <w:jc w:val="both"/>
        <w:rPr>
          <w:rFonts w:ascii="Arial" w:eastAsia="SimSun" w:hAnsi="Arial" w:cs="Arial"/>
          <w:b/>
        </w:rPr>
      </w:pPr>
      <w:r>
        <w:rPr>
          <w:rFonts w:ascii="Arial" w:eastAsia="SimSun" w:hAnsi="Arial" w:cs="Arial"/>
          <w:b/>
        </w:rPr>
        <w:lastRenderedPageBreak/>
        <w:t>Lampiran</w:t>
      </w:r>
      <w:r w:rsidR="00C72038">
        <w:rPr>
          <w:rFonts w:ascii="Arial" w:eastAsia="SimSun" w:hAnsi="Arial" w:cs="Arial"/>
          <w:b/>
        </w:rPr>
        <w:t xml:space="preserve"> 7 F</w:t>
      </w:r>
      <w:r>
        <w:rPr>
          <w:rFonts w:ascii="Arial" w:eastAsia="SimSun" w:hAnsi="Arial" w:cs="Arial"/>
          <w:b/>
        </w:rPr>
        <w:t xml:space="preserve">oto Pengisian Kuesioner </w:t>
      </w:r>
    </w:p>
    <w:p w14:paraId="5C6E637B" w14:textId="77777777" w:rsidR="00F0586A" w:rsidRDefault="00F0586A" w:rsidP="00F0586A">
      <w:pPr>
        <w:spacing w:after="0" w:line="240" w:lineRule="auto"/>
        <w:jc w:val="both"/>
        <w:rPr>
          <w:rFonts w:ascii="Arial" w:eastAsia="SimSun" w:hAnsi="Arial" w:cs="Arial"/>
          <w:b/>
        </w:rPr>
      </w:pPr>
    </w:p>
    <w:p w14:paraId="11EB3E07" w14:textId="77777777" w:rsidR="00F0586A" w:rsidRPr="00F0586A" w:rsidRDefault="00F0586A" w:rsidP="00F0586A">
      <w:pPr>
        <w:spacing w:after="0" w:line="240" w:lineRule="auto"/>
        <w:jc w:val="both"/>
        <w:rPr>
          <w:rFonts w:ascii="Arial" w:eastAsia="SimSun" w:hAnsi="Arial" w:cs="Arial"/>
          <w:b/>
        </w:rPr>
      </w:pPr>
    </w:p>
    <w:p w14:paraId="1E582471" w14:textId="334629AB" w:rsidR="00F0586A" w:rsidRDefault="00F0586A" w:rsidP="00F0586A">
      <w:pPr>
        <w:tabs>
          <w:tab w:val="left" w:pos="6870"/>
        </w:tabs>
        <w:rPr>
          <w:rFonts w:ascii="Arial" w:hAnsi="Arial" w:cs="Arial"/>
        </w:rPr>
      </w:pPr>
      <w:r>
        <w:rPr>
          <w:rFonts w:ascii="Arial" w:hAnsi="Arial" w:cs="Arial"/>
          <w:noProof/>
          <w:lang w:val="id-ID" w:eastAsia="id-ID"/>
        </w:rPr>
        <w:drawing>
          <wp:inline distT="0" distB="0" distL="0" distR="0" wp14:anchorId="018ADB72" wp14:editId="24E4110A">
            <wp:extent cx="3057525" cy="3664297"/>
            <wp:effectExtent l="0" t="0" r="0" b="0"/>
            <wp:docPr id="27" name="Picture 27" descr="C:\Users\User\Downloads\WhatsApp Image 2022-05-26 at 23.06.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WhatsApp Image 2022-05-26 at 23.06.1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5546" cy="3673909"/>
                    </a:xfrm>
                    <a:prstGeom prst="rect">
                      <a:avLst/>
                    </a:prstGeom>
                    <a:noFill/>
                    <a:ln>
                      <a:noFill/>
                    </a:ln>
                  </pic:spPr>
                </pic:pic>
              </a:graphicData>
            </a:graphic>
          </wp:inline>
        </w:drawing>
      </w:r>
    </w:p>
    <w:p w14:paraId="25B95512" w14:textId="77777777" w:rsidR="003661B7" w:rsidRDefault="003661B7" w:rsidP="00F0586A">
      <w:pPr>
        <w:rPr>
          <w:rFonts w:ascii="Arial" w:hAnsi="Arial" w:cs="Arial"/>
        </w:rPr>
      </w:pPr>
    </w:p>
    <w:p w14:paraId="7CC3BF80" w14:textId="43447379" w:rsidR="00C202B7" w:rsidRDefault="00112B40" w:rsidP="00F0586A">
      <w:pPr>
        <w:rPr>
          <w:rFonts w:ascii="Arial" w:hAnsi="Arial" w:cs="Arial"/>
        </w:rPr>
      </w:pPr>
      <w:r>
        <w:rPr>
          <w:rFonts w:ascii="Arial" w:hAnsi="Arial" w:cs="Arial"/>
          <w:noProof/>
          <w:lang w:val="id-ID" w:eastAsia="id-ID"/>
        </w:rPr>
        <w:drawing>
          <wp:inline distT="0" distB="0" distL="0" distR="0" wp14:anchorId="0578F112" wp14:editId="23581D7D">
            <wp:extent cx="3124200" cy="3857625"/>
            <wp:effectExtent l="0" t="0" r="0" b="9525"/>
            <wp:docPr id="28" name="Picture 28" descr="C:\Users\User\Downloads\WhatsApp Image 2022-05-26 at 23.06.1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WhatsApp Image 2022-05-26 at 23.06.14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30422" cy="3865308"/>
                    </a:xfrm>
                    <a:prstGeom prst="rect">
                      <a:avLst/>
                    </a:prstGeom>
                    <a:noFill/>
                    <a:ln>
                      <a:noFill/>
                    </a:ln>
                  </pic:spPr>
                </pic:pic>
              </a:graphicData>
            </a:graphic>
          </wp:inline>
        </w:drawing>
      </w:r>
    </w:p>
    <w:p w14:paraId="340EBCCE" w14:textId="6D6E1713" w:rsidR="00C202B7" w:rsidRDefault="00C202B7" w:rsidP="00C202B7">
      <w:pPr>
        <w:rPr>
          <w:rFonts w:ascii="Arial" w:hAnsi="Arial" w:cs="Arial"/>
        </w:rPr>
      </w:pPr>
      <w:r>
        <w:rPr>
          <w:rFonts w:ascii="Arial" w:hAnsi="Arial" w:cs="Arial"/>
        </w:rPr>
        <w:br w:type="page"/>
      </w:r>
      <w:r w:rsidRPr="00715E99">
        <w:rPr>
          <w:rFonts w:ascii="Arial" w:hAnsi="Arial" w:cs="Arial"/>
          <w:b/>
        </w:rPr>
        <w:lastRenderedPageBreak/>
        <w:t>Lampiran</w:t>
      </w:r>
      <w:r>
        <w:rPr>
          <w:rFonts w:ascii="Arial" w:hAnsi="Arial" w:cs="Arial"/>
        </w:rPr>
        <w:t xml:space="preserve"> 8 Kartu Bimbingan</w:t>
      </w:r>
    </w:p>
    <w:p w14:paraId="297420C1" w14:textId="15ACDBBC" w:rsidR="002929BB" w:rsidRDefault="00B40755" w:rsidP="00C202B7">
      <w:pPr>
        <w:rPr>
          <w:rFonts w:ascii="Arial" w:hAnsi="Arial" w:cs="Arial"/>
        </w:rPr>
      </w:pPr>
      <w:r>
        <w:rPr>
          <w:rFonts w:ascii="Arial" w:hAnsi="Arial" w:cs="Arial"/>
          <w:noProof/>
          <w:lang w:val="id-ID" w:eastAsia="id-ID"/>
        </w:rPr>
        <w:drawing>
          <wp:inline distT="0" distB="0" distL="0" distR="0" wp14:anchorId="40354F47" wp14:editId="3EDD06E8">
            <wp:extent cx="5040630" cy="6774339"/>
            <wp:effectExtent l="0" t="0" r="7620" b="7620"/>
            <wp:docPr id="5" name="Picture 5" descr="C:\Users\User\Downloads\WhatsApp Image 2022-08-30 at 11.0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2-08-30 at 11.03.3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630" cy="6774339"/>
                    </a:xfrm>
                    <a:prstGeom prst="rect">
                      <a:avLst/>
                    </a:prstGeom>
                    <a:noFill/>
                    <a:ln>
                      <a:noFill/>
                    </a:ln>
                  </pic:spPr>
                </pic:pic>
              </a:graphicData>
            </a:graphic>
          </wp:inline>
        </w:drawing>
      </w:r>
    </w:p>
    <w:p w14:paraId="05F92D1D" w14:textId="7941E7DF" w:rsidR="000F76E5" w:rsidRDefault="00C202B7" w:rsidP="00F0586A">
      <w:pPr>
        <w:rPr>
          <w:rFonts w:ascii="Arial" w:hAnsi="Arial" w:cs="Arial"/>
        </w:rPr>
      </w:pPr>
      <w:r>
        <w:rPr>
          <w:rFonts w:ascii="Arial" w:hAnsi="Arial" w:cs="Arial"/>
        </w:rPr>
        <w:br w:type="page"/>
      </w:r>
    </w:p>
    <w:p w14:paraId="2CD2B44E" w14:textId="73496826" w:rsidR="00C202B7" w:rsidRDefault="00C202B7" w:rsidP="00C202B7">
      <w:pPr>
        <w:ind w:left="-284"/>
        <w:rPr>
          <w:rFonts w:ascii="Arial" w:hAnsi="Arial" w:cs="Arial"/>
        </w:rPr>
      </w:pPr>
      <w:r w:rsidRPr="00715E99">
        <w:rPr>
          <w:rFonts w:ascii="Arial" w:hAnsi="Arial" w:cs="Arial"/>
          <w:b/>
        </w:rPr>
        <w:lastRenderedPageBreak/>
        <w:t>Lampiran</w:t>
      </w:r>
      <w:r>
        <w:rPr>
          <w:rFonts w:ascii="Arial" w:hAnsi="Arial" w:cs="Arial"/>
        </w:rPr>
        <w:t xml:space="preserve"> 9 Master Tabel</w:t>
      </w:r>
    </w:p>
    <w:bookmarkStart w:id="78" w:name="_MON_1715444007"/>
    <w:bookmarkEnd w:id="78"/>
    <w:p w14:paraId="4104FEE1" w14:textId="40C3E165" w:rsidR="00C71858" w:rsidRDefault="00616390" w:rsidP="00077430">
      <w:pPr>
        <w:ind w:left="-284"/>
        <w:jc w:val="center"/>
        <w:rPr>
          <w:rFonts w:ascii="Arial" w:hAnsi="Arial" w:cs="Arial"/>
        </w:rPr>
      </w:pPr>
      <w:r>
        <w:rPr>
          <w:rFonts w:ascii="Arial" w:hAnsi="Arial" w:cs="Arial"/>
        </w:rPr>
        <w:object w:dxaOrig="17156" w:dyaOrig="7341" w14:anchorId="7BD879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1.25pt;height:572.8pt" o:ole="">
            <v:imagedata r:id="rId30" o:title=""/>
          </v:shape>
          <o:OLEObject Type="Embed" ProgID="Excel.Sheet.12" ShapeID="_x0000_i1025" DrawAspect="Content" ObjectID="_1724081633" r:id="rId31"/>
        </w:object>
      </w:r>
    </w:p>
    <w:bookmarkStart w:id="79" w:name="_MON_1715444501"/>
    <w:bookmarkEnd w:id="79"/>
    <w:p w14:paraId="658ECA41" w14:textId="4AB0BCA5" w:rsidR="00C71858" w:rsidRDefault="00616390" w:rsidP="002F61FE">
      <w:pPr>
        <w:ind w:left="-426"/>
        <w:rPr>
          <w:rFonts w:ascii="Arial" w:hAnsi="Arial" w:cs="Arial"/>
        </w:rPr>
      </w:pPr>
      <w:r>
        <w:rPr>
          <w:rFonts w:ascii="Arial" w:hAnsi="Arial" w:cs="Arial"/>
        </w:rPr>
        <w:object w:dxaOrig="17156" w:dyaOrig="7485" w14:anchorId="4D19DBA2">
          <v:shape id="_x0000_i1026" type="#_x0000_t75" style="width:425.55pt;height:672.7pt" o:ole="">
            <v:imagedata r:id="rId32" o:title=""/>
          </v:shape>
          <o:OLEObject Type="Embed" ProgID="Excel.Sheet.12" ShapeID="_x0000_i1026" DrawAspect="Content" ObjectID="_1724081634" r:id="rId33"/>
        </w:object>
      </w:r>
      <w:r w:rsidR="00715E99" w:rsidRPr="00715E99">
        <w:rPr>
          <w:rFonts w:ascii="Arial" w:hAnsi="Arial" w:cs="Arial"/>
          <w:b/>
        </w:rPr>
        <w:t>Lampiran</w:t>
      </w:r>
      <w:r w:rsidR="00715E99">
        <w:rPr>
          <w:rFonts w:ascii="Arial" w:hAnsi="Arial" w:cs="Arial"/>
        </w:rPr>
        <w:t xml:space="preserve"> 10 Ethical Clearance</w:t>
      </w:r>
    </w:p>
    <w:p w14:paraId="2D1FFBBD" w14:textId="79E92BC0" w:rsidR="005564CC" w:rsidRPr="002F61FE" w:rsidRDefault="00B40755" w:rsidP="002F61FE">
      <w:pPr>
        <w:ind w:left="-426"/>
        <w:rPr>
          <w:rFonts w:ascii="Arial" w:hAnsi="Arial" w:cs="Arial"/>
        </w:rPr>
      </w:pPr>
      <w:r>
        <w:rPr>
          <w:rFonts w:ascii="Arial" w:hAnsi="Arial" w:cs="Arial"/>
          <w:noProof/>
          <w:lang w:val="id-ID" w:eastAsia="id-ID"/>
        </w:rPr>
        <w:drawing>
          <wp:inline distT="0" distB="0" distL="0" distR="0" wp14:anchorId="367B8112" wp14:editId="52A0F8EB">
            <wp:extent cx="5040630" cy="7868430"/>
            <wp:effectExtent l="0" t="0" r="7620" b="0"/>
            <wp:docPr id="4" name="Picture 4" descr="C:\Users\User\Downloads\WhatsApp Image 2022-08-30 at 11.03.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WhatsApp Image 2022-08-30 at 11.03.33 (1).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630" cy="7868430"/>
                    </a:xfrm>
                    <a:prstGeom prst="rect">
                      <a:avLst/>
                    </a:prstGeom>
                    <a:noFill/>
                    <a:ln>
                      <a:noFill/>
                    </a:ln>
                  </pic:spPr>
                </pic:pic>
              </a:graphicData>
            </a:graphic>
          </wp:inline>
        </w:drawing>
      </w:r>
    </w:p>
    <w:sectPr w:rsidR="005564CC" w:rsidRPr="002F61FE" w:rsidSect="0066489A">
      <w:headerReference w:type="default" r:id="rId35"/>
      <w:footerReference w:type="default" r:id="rId36"/>
      <w:headerReference w:type="first" r:id="rId37"/>
      <w:footerReference w:type="first" r:id="rId38"/>
      <w:pgSz w:w="11907" w:h="16839" w:code="9"/>
      <w:pgMar w:top="1701" w:right="1701" w:bottom="1701" w:left="2268" w:header="709" w:footer="709" w:gutter="0"/>
      <w:pgNumType w:start="1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81C7C0" w14:textId="77777777" w:rsidR="00E24643" w:rsidRDefault="00E24643" w:rsidP="00290AAA">
      <w:pPr>
        <w:spacing w:after="0" w:line="240" w:lineRule="auto"/>
      </w:pPr>
      <w:r>
        <w:separator/>
      </w:r>
    </w:p>
  </w:endnote>
  <w:endnote w:type="continuationSeparator" w:id="0">
    <w:p w14:paraId="2C119288" w14:textId="77777777" w:rsidR="00E24643" w:rsidRDefault="00E24643" w:rsidP="00290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7742249"/>
      <w:docPartObj>
        <w:docPartGallery w:val="Page Numbers (Bottom of Page)"/>
        <w:docPartUnique/>
      </w:docPartObj>
    </w:sdtPr>
    <w:sdtEndPr>
      <w:rPr>
        <w:noProof/>
      </w:rPr>
    </w:sdtEndPr>
    <w:sdtContent>
      <w:p w14:paraId="597BD57F" w14:textId="77777777" w:rsidR="00494DD4" w:rsidRDefault="00494DD4">
        <w:pPr>
          <w:pStyle w:val="Footer"/>
          <w:jc w:val="center"/>
        </w:pPr>
        <w:r>
          <w:fldChar w:fldCharType="begin"/>
        </w:r>
        <w:r>
          <w:instrText xml:space="preserve"> PAGE   \* MERGEFORMAT </w:instrText>
        </w:r>
        <w:r>
          <w:fldChar w:fldCharType="separate"/>
        </w:r>
        <w:r w:rsidR="00EF1D3F">
          <w:rPr>
            <w:noProof/>
          </w:rPr>
          <w:t>xiii</w:t>
        </w:r>
        <w:r>
          <w:rPr>
            <w:noProof/>
          </w:rPr>
          <w:fldChar w:fldCharType="end"/>
        </w:r>
      </w:p>
    </w:sdtContent>
  </w:sdt>
  <w:p w14:paraId="7EBA5F4C" w14:textId="77777777" w:rsidR="00494DD4" w:rsidRDefault="00494D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3617081"/>
      <w:docPartObj>
        <w:docPartGallery w:val="Page Numbers (Bottom of Page)"/>
        <w:docPartUnique/>
      </w:docPartObj>
    </w:sdtPr>
    <w:sdtEndPr>
      <w:rPr>
        <w:noProof/>
      </w:rPr>
    </w:sdtEndPr>
    <w:sdtContent>
      <w:p w14:paraId="46698E66" w14:textId="4B5AAD28" w:rsidR="00494DD4" w:rsidRDefault="00494DD4">
        <w:pPr>
          <w:pStyle w:val="Footer"/>
          <w:jc w:val="center"/>
        </w:pPr>
        <w:r>
          <w:fldChar w:fldCharType="begin"/>
        </w:r>
        <w:r>
          <w:instrText xml:space="preserve"> PAGE   \* MERGEFORMAT </w:instrText>
        </w:r>
        <w:r>
          <w:fldChar w:fldCharType="separate"/>
        </w:r>
        <w:r w:rsidR="00EF1D3F">
          <w:rPr>
            <w:noProof/>
          </w:rPr>
          <w:t>4</w:t>
        </w:r>
        <w:r>
          <w:rPr>
            <w:noProof/>
          </w:rPr>
          <w:fldChar w:fldCharType="end"/>
        </w:r>
      </w:p>
    </w:sdtContent>
  </w:sdt>
  <w:p w14:paraId="6A1097C8" w14:textId="77777777" w:rsidR="00494DD4" w:rsidRDefault="00494DD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064909"/>
      <w:docPartObj>
        <w:docPartGallery w:val="Page Numbers (Bottom of Page)"/>
        <w:docPartUnique/>
      </w:docPartObj>
    </w:sdtPr>
    <w:sdtEndPr>
      <w:rPr>
        <w:noProof/>
      </w:rPr>
    </w:sdtEndPr>
    <w:sdtContent>
      <w:p w14:paraId="3ABE8225" w14:textId="6BDD06A8" w:rsidR="00494DD4" w:rsidRDefault="00494DD4">
        <w:pPr>
          <w:pStyle w:val="Footer"/>
          <w:jc w:val="center"/>
        </w:pPr>
        <w:r>
          <w:fldChar w:fldCharType="begin"/>
        </w:r>
        <w:r>
          <w:instrText xml:space="preserve"> PAGE   \* MERGEFORMAT </w:instrText>
        </w:r>
        <w:r>
          <w:fldChar w:fldCharType="separate"/>
        </w:r>
        <w:r w:rsidR="00EF1D3F">
          <w:rPr>
            <w:noProof/>
          </w:rPr>
          <w:t>1</w:t>
        </w:r>
        <w:r>
          <w:rPr>
            <w:noProof/>
          </w:rPr>
          <w:fldChar w:fldCharType="end"/>
        </w:r>
      </w:p>
    </w:sdtContent>
  </w:sdt>
  <w:p w14:paraId="37FFF09A" w14:textId="77777777" w:rsidR="00494DD4" w:rsidRDefault="00494DD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6817165"/>
      <w:docPartObj>
        <w:docPartGallery w:val="Page Numbers (Bottom of Page)"/>
        <w:docPartUnique/>
      </w:docPartObj>
    </w:sdtPr>
    <w:sdtEndPr>
      <w:rPr>
        <w:noProof/>
      </w:rPr>
    </w:sdtEndPr>
    <w:sdtContent>
      <w:p w14:paraId="6F49E23E" w14:textId="49FD9DA1" w:rsidR="00494DD4" w:rsidRDefault="00494DD4">
        <w:pPr>
          <w:pStyle w:val="Footer"/>
          <w:jc w:val="center"/>
        </w:pPr>
        <w:r>
          <w:fldChar w:fldCharType="begin"/>
        </w:r>
        <w:r>
          <w:instrText xml:space="preserve"> PAGE   \* MERGEFORMAT </w:instrText>
        </w:r>
        <w:r>
          <w:fldChar w:fldCharType="separate"/>
        </w:r>
        <w:r w:rsidR="00EF1D3F">
          <w:rPr>
            <w:noProof/>
          </w:rPr>
          <w:t>16</w:t>
        </w:r>
        <w:r>
          <w:rPr>
            <w:noProof/>
          </w:rPr>
          <w:fldChar w:fldCharType="end"/>
        </w:r>
      </w:p>
    </w:sdtContent>
  </w:sdt>
  <w:p w14:paraId="0144EC44" w14:textId="77777777" w:rsidR="00494DD4" w:rsidRDefault="00494DD4">
    <w:pPr>
      <w:pStyle w:val="Head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4322114"/>
      <w:docPartObj>
        <w:docPartGallery w:val="Page Numbers (Bottom of Page)"/>
        <w:docPartUnique/>
      </w:docPartObj>
    </w:sdtPr>
    <w:sdtEndPr>
      <w:rPr>
        <w:noProof/>
      </w:rPr>
    </w:sdtEndPr>
    <w:sdtContent>
      <w:p w14:paraId="531C6B03" w14:textId="7C735A69" w:rsidR="00494DD4" w:rsidRDefault="00494DD4">
        <w:pPr>
          <w:pStyle w:val="Footer"/>
          <w:jc w:val="center"/>
        </w:pPr>
        <w:r>
          <w:fldChar w:fldCharType="begin"/>
        </w:r>
        <w:r>
          <w:instrText xml:space="preserve"> PAGE   \* MERGEFORMAT </w:instrText>
        </w:r>
        <w:r>
          <w:fldChar w:fldCharType="separate"/>
        </w:r>
        <w:r w:rsidR="00EF1D3F">
          <w:rPr>
            <w:noProof/>
          </w:rPr>
          <w:t>5</w:t>
        </w:r>
        <w:r>
          <w:rPr>
            <w:noProof/>
          </w:rPr>
          <w:fldChar w:fldCharType="end"/>
        </w:r>
      </w:p>
    </w:sdtContent>
  </w:sdt>
  <w:p w14:paraId="6BF829C2" w14:textId="77777777" w:rsidR="00494DD4" w:rsidRDefault="00494DD4">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6134759"/>
      <w:docPartObj>
        <w:docPartGallery w:val="Page Numbers (Bottom of Page)"/>
        <w:docPartUnique/>
      </w:docPartObj>
    </w:sdtPr>
    <w:sdtEndPr>
      <w:rPr>
        <w:noProof/>
      </w:rPr>
    </w:sdtEndPr>
    <w:sdtContent>
      <w:p w14:paraId="67B39250" w14:textId="1210F4F4" w:rsidR="00494DD4" w:rsidRDefault="00494DD4">
        <w:pPr>
          <w:pStyle w:val="Footer"/>
          <w:jc w:val="center"/>
        </w:pPr>
        <w:r>
          <w:fldChar w:fldCharType="begin"/>
        </w:r>
        <w:r>
          <w:instrText xml:space="preserve"> PAGE   \* MERGEFORMAT </w:instrText>
        </w:r>
        <w:r>
          <w:fldChar w:fldCharType="separate"/>
        </w:r>
        <w:r w:rsidR="00EF1D3F">
          <w:rPr>
            <w:noProof/>
          </w:rPr>
          <w:t>44</w:t>
        </w:r>
        <w:r>
          <w:rPr>
            <w:noProof/>
          </w:rPr>
          <w:fldChar w:fldCharType="end"/>
        </w:r>
      </w:p>
    </w:sdtContent>
  </w:sdt>
  <w:p w14:paraId="30C25EF7" w14:textId="77777777" w:rsidR="00494DD4" w:rsidRDefault="00494DD4">
    <w:pPr>
      <w:pStyle w:val="Head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6983812"/>
      <w:docPartObj>
        <w:docPartGallery w:val="Page Numbers (Bottom of Page)"/>
        <w:docPartUnique/>
      </w:docPartObj>
    </w:sdtPr>
    <w:sdtEndPr>
      <w:rPr>
        <w:noProof/>
      </w:rPr>
    </w:sdtEndPr>
    <w:sdtContent>
      <w:p w14:paraId="1F342E94" w14:textId="7EB3B90F" w:rsidR="00494DD4" w:rsidRDefault="00494DD4">
        <w:pPr>
          <w:pStyle w:val="Footer"/>
          <w:jc w:val="center"/>
        </w:pPr>
        <w:r>
          <w:fldChar w:fldCharType="begin"/>
        </w:r>
        <w:r>
          <w:instrText xml:space="preserve"> PAGE   \* MERGEFORMAT </w:instrText>
        </w:r>
        <w:r>
          <w:fldChar w:fldCharType="separate"/>
        </w:r>
        <w:r w:rsidR="00EF1D3F">
          <w:rPr>
            <w:noProof/>
          </w:rPr>
          <w:t>17</w:t>
        </w:r>
        <w:r>
          <w:rPr>
            <w:noProof/>
          </w:rPr>
          <w:fldChar w:fldCharType="end"/>
        </w:r>
      </w:p>
    </w:sdtContent>
  </w:sdt>
  <w:p w14:paraId="7AF368B4" w14:textId="77777777" w:rsidR="00494DD4" w:rsidRDefault="00494D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21D7FE" w14:textId="77777777" w:rsidR="00E24643" w:rsidRDefault="00E24643" w:rsidP="00290AAA">
      <w:pPr>
        <w:spacing w:after="0" w:line="240" w:lineRule="auto"/>
      </w:pPr>
      <w:r>
        <w:separator/>
      </w:r>
    </w:p>
  </w:footnote>
  <w:footnote w:type="continuationSeparator" w:id="0">
    <w:p w14:paraId="706848EA" w14:textId="77777777" w:rsidR="00E24643" w:rsidRDefault="00E24643" w:rsidP="00290A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1EFED" w14:textId="77777777" w:rsidR="00494DD4" w:rsidRDefault="00494DD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5035AB" w14:textId="77777777" w:rsidR="00494DD4" w:rsidRDefault="00494DD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A9E518" w14:textId="77777777" w:rsidR="00494DD4" w:rsidRDefault="00494DD4">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58FC6F" w14:textId="77777777" w:rsidR="00494DD4" w:rsidRDefault="00494DD4">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1C515A" w14:textId="77777777" w:rsidR="00494DD4" w:rsidRDefault="00494DD4">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EB9AA4" w14:textId="77777777" w:rsidR="00494DD4" w:rsidRDefault="00494D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6A62A76"/>
    <w:lvl w:ilvl="0" w:tplc="04090019">
      <w:start w:val="1"/>
      <w:numFmt w:val="lowerLetter"/>
      <w:lvlText w:val="%1."/>
      <w:lvlJc w:val="left"/>
      <w:pPr>
        <w:ind w:left="863" w:hanging="360"/>
      </w:pPr>
    </w:lvl>
    <w:lvl w:ilvl="1" w:tplc="04090019" w:tentative="1">
      <w:start w:val="1"/>
      <w:numFmt w:val="lowerLetter"/>
      <w:lvlText w:val="%2."/>
      <w:lvlJc w:val="left"/>
      <w:pPr>
        <w:ind w:left="1583" w:hanging="360"/>
      </w:pPr>
    </w:lvl>
    <w:lvl w:ilvl="2" w:tplc="0409001B" w:tentative="1">
      <w:start w:val="1"/>
      <w:numFmt w:val="lowerRoman"/>
      <w:lvlText w:val="%3."/>
      <w:lvlJc w:val="right"/>
      <w:pPr>
        <w:ind w:left="2303" w:hanging="180"/>
      </w:pPr>
    </w:lvl>
    <w:lvl w:ilvl="3" w:tplc="0409000F" w:tentative="1">
      <w:start w:val="1"/>
      <w:numFmt w:val="decimal"/>
      <w:lvlText w:val="%4."/>
      <w:lvlJc w:val="left"/>
      <w:pPr>
        <w:ind w:left="3023" w:hanging="360"/>
      </w:pPr>
    </w:lvl>
    <w:lvl w:ilvl="4" w:tplc="04090019" w:tentative="1">
      <w:start w:val="1"/>
      <w:numFmt w:val="lowerLetter"/>
      <w:lvlText w:val="%5."/>
      <w:lvlJc w:val="left"/>
      <w:pPr>
        <w:ind w:left="3743" w:hanging="360"/>
      </w:pPr>
    </w:lvl>
    <w:lvl w:ilvl="5" w:tplc="0409001B" w:tentative="1">
      <w:start w:val="1"/>
      <w:numFmt w:val="lowerRoman"/>
      <w:lvlText w:val="%6."/>
      <w:lvlJc w:val="right"/>
      <w:pPr>
        <w:ind w:left="4463" w:hanging="180"/>
      </w:pPr>
    </w:lvl>
    <w:lvl w:ilvl="6" w:tplc="0409000F" w:tentative="1">
      <w:start w:val="1"/>
      <w:numFmt w:val="decimal"/>
      <w:lvlText w:val="%7."/>
      <w:lvlJc w:val="left"/>
      <w:pPr>
        <w:ind w:left="5183" w:hanging="360"/>
      </w:pPr>
    </w:lvl>
    <w:lvl w:ilvl="7" w:tplc="04090019" w:tentative="1">
      <w:start w:val="1"/>
      <w:numFmt w:val="lowerLetter"/>
      <w:lvlText w:val="%8."/>
      <w:lvlJc w:val="left"/>
      <w:pPr>
        <w:ind w:left="5903" w:hanging="360"/>
      </w:pPr>
    </w:lvl>
    <w:lvl w:ilvl="8" w:tplc="0409001B" w:tentative="1">
      <w:start w:val="1"/>
      <w:numFmt w:val="lowerRoman"/>
      <w:lvlText w:val="%9."/>
      <w:lvlJc w:val="right"/>
      <w:pPr>
        <w:ind w:left="6623" w:hanging="180"/>
      </w:pPr>
    </w:lvl>
  </w:abstractNum>
  <w:abstractNum w:abstractNumId="1">
    <w:nsid w:val="00000002"/>
    <w:multiLevelType w:val="hybridMultilevel"/>
    <w:tmpl w:val="A2C636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000000A"/>
    <w:multiLevelType w:val="hybridMultilevel"/>
    <w:tmpl w:val="CF3E1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B"/>
    <w:multiLevelType w:val="hybridMultilevel"/>
    <w:tmpl w:val="F426EC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C"/>
    <w:multiLevelType w:val="hybridMultilevel"/>
    <w:tmpl w:val="5B0AF4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827B6F"/>
    <w:multiLevelType w:val="hybridMultilevel"/>
    <w:tmpl w:val="72FED7E6"/>
    <w:lvl w:ilvl="0" w:tplc="8D86C56A">
      <w:start w:val="1"/>
      <w:numFmt w:val="lowerLetter"/>
      <w:lvlText w:val="%1."/>
      <w:lvlJc w:val="left"/>
      <w:pPr>
        <w:ind w:left="1717" w:hanging="360"/>
      </w:pPr>
      <w:rPr>
        <w:rFonts w:hint="default"/>
      </w:rPr>
    </w:lvl>
    <w:lvl w:ilvl="1" w:tplc="35B02B68">
      <w:start w:val="1"/>
      <w:numFmt w:val="upperLetter"/>
      <w:lvlText w:val="%2."/>
      <w:lvlJc w:val="left"/>
      <w:pPr>
        <w:ind w:left="2437" w:hanging="360"/>
      </w:pPr>
      <w:rPr>
        <w:rFonts w:hint="default"/>
        <w:b w:val="0"/>
      </w:rPr>
    </w:lvl>
    <w:lvl w:ilvl="2" w:tplc="0409001B" w:tentative="1">
      <w:start w:val="1"/>
      <w:numFmt w:val="lowerRoman"/>
      <w:lvlText w:val="%3."/>
      <w:lvlJc w:val="right"/>
      <w:pPr>
        <w:ind w:left="3157" w:hanging="180"/>
      </w:pPr>
    </w:lvl>
    <w:lvl w:ilvl="3" w:tplc="0409000F" w:tentative="1">
      <w:start w:val="1"/>
      <w:numFmt w:val="decimal"/>
      <w:lvlText w:val="%4."/>
      <w:lvlJc w:val="left"/>
      <w:pPr>
        <w:ind w:left="3877" w:hanging="360"/>
      </w:pPr>
    </w:lvl>
    <w:lvl w:ilvl="4" w:tplc="04090019" w:tentative="1">
      <w:start w:val="1"/>
      <w:numFmt w:val="lowerLetter"/>
      <w:lvlText w:val="%5."/>
      <w:lvlJc w:val="left"/>
      <w:pPr>
        <w:ind w:left="4597" w:hanging="360"/>
      </w:pPr>
    </w:lvl>
    <w:lvl w:ilvl="5" w:tplc="0409001B" w:tentative="1">
      <w:start w:val="1"/>
      <w:numFmt w:val="lowerRoman"/>
      <w:lvlText w:val="%6."/>
      <w:lvlJc w:val="right"/>
      <w:pPr>
        <w:ind w:left="5317" w:hanging="180"/>
      </w:pPr>
    </w:lvl>
    <w:lvl w:ilvl="6" w:tplc="0409000F" w:tentative="1">
      <w:start w:val="1"/>
      <w:numFmt w:val="decimal"/>
      <w:lvlText w:val="%7."/>
      <w:lvlJc w:val="left"/>
      <w:pPr>
        <w:ind w:left="6037" w:hanging="360"/>
      </w:pPr>
    </w:lvl>
    <w:lvl w:ilvl="7" w:tplc="04090019" w:tentative="1">
      <w:start w:val="1"/>
      <w:numFmt w:val="lowerLetter"/>
      <w:lvlText w:val="%8."/>
      <w:lvlJc w:val="left"/>
      <w:pPr>
        <w:ind w:left="6757" w:hanging="360"/>
      </w:pPr>
    </w:lvl>
    <w:lvl w:ilvl="8" w:tplc="0409001B" w:tentative="1">
      <w:start w:val="1"/>
      <w:numFmt w:val="lowerRoman"/>
      <w:lvlText w:val="%9."/>
      <w:lvlJc w:val="right"/>
      <w:pPr>
        <w:ind w:left="7477" w:hanging="180"/>
      </w:pPr>
    </w:lvl>
  </w:abstractNum>
  <w:abstractNum w:abstractNumId="6">
    <w:nsid w:val="158E17A7"/>
    <w:multiLevelType w:val="hybridMultilevel"/>
    <w:tmpl w:val="ED22D8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5963DDD"/>
    <w:multiLevelType w:val="hybridMultilevel"/>
    <w:tmpl w:val="5F90AF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6AC7B4B"/>
    <w:multiLevelType w:val="multilevel"/>
    <w:tmpl w:val="792E8042"/>
    <w:lvl w:ilvl="0">
      <w:start w:val="1"/>
      <w:numFmt w:val="decimal"/>
      <w:lvlText w:val="%1."/>
      <w:lvlJc w:val="left"/>
      <w:pPr>
        <w:ind w:left="360" w:hanging="360"/>
      </w:pPr>
      <w:rPr>
        <w:rFonts w:eastAsiaTheme="minorEastAsia" w:hint="default"/>
        <w:sz w:val="22"/>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nsid w:val="21A33415"/>
    <w:multiLevelType w:val="hybridMultilevel"/>
    <w:tmpl w:val="5096D9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3053DD4"/>
    <w:multiLevelType w:val="hybridMultilevel"/>
    <w:tmpl w:val="DC66F64A"/>
    <w:lvl w:ilvl="0" w:tplc="7EC61A28">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1">
    <w:nsid w:val="28B20051"/>
    <w:multiLevelType w:val="multilevel"/>
    <w:tmpl w:val="90F68FE2"/>
    <w:lvl w:ilvl="0">
      <w:start w:val="1"/>
      <w:numFmt w:val="decimal"/>
      <w:lvlText w:val="%1"/>
      <w:lvlJc w:val="left"/>
      <w:pPr>
        <w:ind w:left="720" w:hanging="720"/>
      </w:pPr>
      <w:rPr>
        <w:rFonts w:hint="default"/>
        <w:sz w:val="22"/>
      </w:rPr>
    </w:lvl>
    <w:lvl w:ilvl="1">
      <w:start w:val="1"/>
      <w:numFmt w:val="decimal"/>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080" w:hanging="108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440" w:hanging="1440"/>
      </w:pPr>
      <w:rPr>
        <w:rFonts w:hint="default"/>
        <w:sz w:val="22"/>
      </w:rPr>
    </w:lvl>
    <w:lvl w:ilvl="8">
      <w:start w:val="1"/>
      <w:numFmt w:val="decimal"/>
      <w:lvlText w:val="%1.%2.%3.%4.%5.%6.%7.%8.%9"/>
      <w:lvlJc w:val="left"/>
      <w:pPr>
        <w:ind w:left="1440" w:hanging="1440"/>
      </w:pPr>
      <w:rPr>
        <w:rFonts w:hint="default"/>
        <w:sz w:val="22"/>
      </w:rPr>
    </w:lvl>
  </w:abstractNum>
  <w:abstractNum w:abstractNumId="12">
    <w:nsid w:val="29A30929"/>
    <w:multiLevelType w:val="hybridMultilevel"/>
    <w:tmpl w:val="9F3C4142"/>
    <w:lvl w:ilvl="0" w:tplc="E1FAE36E">
      <w:start w:val="1"/>
      <w:numFmt w:val="lowerLetter"/>
      <w:lvlText w:val="%1."/>
      <w:lvlJc w:val="left"/>
      <w:pPr>
        <w:ind w:left="1287" w:hanging="360"/>
      </w:pPr>
      <w:rPr>
        <w:rFonts w:ascii="Arial" w:eastAsiaTheme="minorHAnsi" w:hAnsi="Arial" w:cs="Arial"/>
        <w:b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32757231"/>
    <w:multiLevelType w:val="hybridMultilevel"/>
    <w:tmpl w:val="F19C7888"/>
    <w:lvl w:ilvl="0" w:tplc="7B922C16">
      <w:start w:val="1"/>
      <w:numFmt w:val="decimal"/>
      <w:lvlText w:val="%1."/>
      <w:lvlJc w:val="left"/>
      <w:pPr>
        <w:ind w:left="1070" w:hanging="360"/>
      </w:pPr>
      <w:rPr>
        <w:rFonts w:ascii="Arial" w:eastAsiaTheme="minorHAnsi"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32B2FB4"/>
    <w:multiLevelType w:val="hybridMultilevel"/>
    <w:tmpl w:val="C2F4C796"/>
    <w:lvl w:ilvl="0" w:tplc="0409000F">
      <w:start w:val="1"/>
      <w:numFmt w:val="decimal"/>
      <w:lvlText w:val="%1."/>
      <w:lvlJc w:val="left"/>
      <w:pPr>
        <w:ind w:left="502" w:hanging="360"/>
      </w:pPr>
    </w:lvl>
    <w:lvl w:ilvl="1" w:tplc="04090019">
      <w:start w:val="1"/>
      <w:numFmt w:val="lowerLetter"/>
      <w:lvlText w:val="%2."/>
      <w:lvlJc w:val="left"/>
      <w:pPr>
        <w:ind w:left="1222" w:hanging="360"/>
      </w:pPr>
    </w:lvl>
    <w:lvl w:ilvl="2" w:tplc="0409001B">
      <w:start w:val="1"/>
      <w:numFmt w:val="lowerRoman"/>
      <w:lvlText w:val="%3."/>
      <w:lvlJc w:val="right"/>
      <w:pPr>
        <w:ind w:left="1942" w:hanging="180"/>
      </w:pPr>
    </w:lvl>
    <w:lvl w:ilvl="3" w:tplc="0409000F">
      <w:start w:val="1"/>
      <w:numFmt w:val="decimal"/>
      <w:lvlText w:val="%4."/>
      <w:lvlJc w:val="left"/>
      <w:pPr>
        <w:ind w:left="2662" w:hanging="360"/>
      </w:pPr>
    </w:lvl>
    <w:lvl w:ilvl="4" w:tplc="04090019">
      <w:start w:val="1"/>
      <w:numFmt w:val="lowerLetter"/>
      <w:lvlText w:val="%5."/>
      <w:lvlJc w:val="left"/>
      <w:pPr>
        <w:ind w:left="3382" w:hanging="360"/>
      </w:pPr>
    </w:lvl>
    <w:lvl w:ilvl="5" w:tplc="0409001B">
      <w:start w:val="1"/>
      <w:numFmt w:val="lowerRoman"/>
      <w:lvlText w:val="%6."/>
      <w:lvlJc w:val="right"/>
      <w:pPr>
        <w:ind w:left="4102" w:hanging="180"/>
      </w:pPr>
    </w:lvl>
    <w:lvl w:ilvl="6" w:tplc="0409000F">
      <w:start w:val="1"/>
      <w:numFmt w:val="decimal"/>
      <w:lvlText w:val="%7."/>
      <w:lvlJc w:val="left"/>
      <w:pPr>
        <w:ind w:left="4822" w:hanging="360"/>
      </w:pPr>
    </w:lvl>
    <w:lvl w:ilvl="7" w:tplc="04090019">
      <w:start w:val="1"/>
      <w:numFmt w:val="lowerLetter"/>
      <w:lvlText w:val="%8."/>
      <w:lvlJc w:val="left"/>
      <w:pPr>
        <w:ind w:left="5542" w:hanging="360"/>
      </w:pPr>
    </w:lvl>
    <w:lvl w:ilvl="8" w:tplc="0409001B">
      <w:start w:val="1"/>
      <w:numFmt w:val="lowerRoman"/>
      <w:lvlText w:val="%9."/>
      <w:lvlJc w:val="right"/>
      <w:pPr>
        <w:ind w:left="6262" w:hanging="180"/>
      </w:pPr>
    </w:lvl>
  </w:abstractNum>
  <w:abstractNum w:abstractNumId="15">
    <w:nsid w:val="348F7E99"/>
    <w:multiLevelType w:val="multilevel"/>
    <w:tmpl w:val="1D9A2072"/>
    <w:lvl w:ilvl="0">
      <w:start w:val="1"/>
      <w:numFmt w:val="decimal"/>
      <w:lvlText w:val="%1."/>
      <w:lvlJc w:val="left"/>
      <w:pPr>
        <w:ind w:left="360" w:hanging="360"/>
      </w:pPr>
      <w:rPr>
        <w:rFonts w:hint="default"/>
      </w:rPr>
    </w:lvl>
    <w:lvl w:ilvl="1">
      <w:start w:val="1"/>
      <w:numFmt w:val="decimal"/>
      <w:isLgl/>
      <w:lvlText w:val="%1.%2"/>
      <w:lvlJc w:val="left"/>
      <w:pPr>
        <w:ind w:left="717" w:hanging="36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1" w:hanging="720"/>
      </w:pPr>
      <w:rPr>
        <w:rFonts w:hint="default"/>
      </w:rPr>
    </w:lvl>
    <w:lvl w:ilvl="4">
      <w:start w:val="1"/>
      <w:numFmt w:val="decimal"/>
      <w:isLgl/>
      <w:lvlText w:val="%1.%2.%3.%4.%5"/>
      <w:lvlJc w:val="left"/>
      <w:pPr>
        <w:ind w:left="2508" w:hanging="1080"/>
      </w:pPr>
      <w:rPr>
        <w:rFonts w:hint="default"/>
      </w:rPr>
    </w:lvl>
    <w:lvl w:ilvl="5">
      <w:start w:val="1"/>
      <w:numFmt w:val="decimal"/>
      <w:isLgl/>
      <w:lvlText w:val="%1.%2.%3.%4.%5.%6"/>
      <w:lvlJc w:val="left"/>
      <w:pPr>
        <w:ind w:left="2865" w:hanging="1080"/>
      </w:pPr>
      <w:rPr>
        <w:rFonts w:hint="default"/>
      </w:rPr>
    </w:lvl>
    <w:lvl w:ilvl="6">
      <w:start w:val="1"/>
      <w:numFmt w:val="decimal"/>
      <w:isLgl/>
      <w:lvlText w:val="%1.%2.%3.%4.%5.%6.%7"/>
      <w:lvlJc w:val="left"/>
      <w:pPr>
        <w:ind w:left="3582" w:hanging="1440"/>
      </w:pPr>
      <w:rPr>
        <w:rFonts w:hint="default"/>
      </w:rPr>
    </w:lvl>
    <w:lvl w:ilvl="7">
      <w:start w:val="1"/>
      <w:numFmt w:val="decimal"/>
      <w:isLgl/>
      <w:lvlText w:val="%1.%2.%3.%4.%5.%6.%7.%8"/>
      <w:lvlJc w:val="left"/>
      <w:pPr>
        <w:ind w:left="3939" w:hanging="1440"/>
      </w:pPr>
      <w:rPr>
        <w:rFonts w:hint="default"/>
      </w:rPr>
    </w:lvl>
    <w:lvl w:ilvl="8">
      <w:start w:val="1"/>
      <w:numFmt w:val="decimal"/>
      <w:isLgl/>
      <w:lvlText w:val="%1.%2.%3.%4.%5.%6.%7.%8.%9"/>
      <w:lvlJc w:val="left"/>
      <w:pPr>
        <w:ind w:left="4656" w:hanging="1800"/>
      </w:pPr>
      <w:rPr>
        <w:rFonts w:hint="default"/>
      </w:rPr>
    </w:lvl>
  </w:abstractNum>
  <w:abstractNum w:abstractNumId="16">
    <w:nsid w:val="37267545"/>
    <w:multiLevelType w:val="hybridMultilevel"/>
    <w:tmpl w:val="42369438"/>
    <w:lvl w:ilvl="0" w:tplc="0421000F">
      <w:start w:val="1"/>
      <w:numFmt w:val="decimal"/>
      <w:lvlText w:val="%1."/>
      <w:lvlJc w:val="left"/>
      <w:pPr>
        <w:ind w:left="1080"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37E6387F"/>
    <w:multiLevelType w:val="hybridMultilevel"/>
    <w:tmpl w:val="383CAEA0"/>
    <w:lvl w:ilvl="0" w:tplc="7B922C16">
      <w:start w:val="1"/>
      <w:numFmt w:val="decimal"/>
      <w:lvlText w:val="%1."/>
      <w:lvlJc w:val="left"/>
      <w:pPr>
        <w:ind w:left="720" w:hanging="360"/>
      </w:pPr>
      <w:rPr>
        <w:rFonts w:ascii="Arial" w:eastAsiaTheme="minorHAns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8A72548"/>
    <w:multiLevelType w:val="multilevel"/>
    <w:tmpl w:val="03A63EB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39761A67"/>
    <w:multiLevelType w:val="hybridMultilevel"/>
    <w:tmpl w:val="A29A9EDE"/>
    <w:lvl w:ilvl="0" w:tplc="CF1E2EB8">
      <w:start w:val="1"/>
      <w:numFmt w:val="lowerLetter"/>
      <w:lvlText w:val="%1."/>
      <w:lvlJc w:val="left"/>
      <w:pPr>
        <w:ind w:left="450" w:hanging="360"/>
      </w:pPr>
      <w:rPr>
        <w:rFonts w:hint="default"/>
      </w:rPr>
    </w:lvl>
    <w:lvl w:ilvl="1" w:tplc="04210019" w:tentative="1">
      <w:start w:val="1"/>
      <w:numFmt w:val="lowerLetter"/>
      <w:lvlText w:val="%2."/>
      <w:lvlJc w:val="left"/>
      <w:pPr>
        <w:ind w:left="1170" w:hanging="360"/>
      </w:pPr>
    </w:lvl>
    <w:lvl w:ilvl="2" w:tplc="0421001B" w:tentative="1">
      <w:start w:val="1"/>
      <w:numFmt w:val="lowerRoman"/>
      <w:lvlText w:val="%3."/>
      <w:lvlJc w:val="right"/>
      <w:pPr>
        <w:ind w:left="1890" w:hanging="180"/>
      </w:pPr>
    </w:lvl>
    <w:lvl w:ilvl="3" w:tplc="0421000F" w:tentative="1">
      <w:start w:val="1"/>
      <w:numFmt w:val="decimal"/>
      <w:lvlText w:val="%4."/>
      <w:lvlJc w:val="left"/>
      <w:pPr>
        <w:ind w:left="2610" w:hanging="360"/>
      </w:pPr>
    </w:lvl>
    <w:lvl w:ilvl="4" w:tplc="04210019" w:tentative="1">
      <w:start w:val="1"/>
      <w:numFmt w:val="lowerLetter"/>
      <w:lvlText w:val="%5."/>
      <w:lvlJc w:val="left"/>
      <w:pPr>
        <w:ind w:left="3330" w:hanging="360"/>
      </w:pPr>
    </w:lvl>
    <w:lvl w:ilvl="5" w:tplc="0421001B" w:tentative="1">
      <w:start w:val="1"/>
      <w:numFmt w:val="lowerRoman"/>
      <w:lvlText w:val="%6."/>
      <w:lvlJc w:val="right"/>
      <w:pPr>
        <w:ind w:left="4050" w:hanging="180"/>
      </w:pPr>
    </w:lvl>
    <w:lvl w:ilvl="6" w:tplc="0421000F" w:tentative="1">
      <w:start w:val="1"/>
      <w:numFmt w:val="decimal"/>
      <w:lvlText w:val="%7."/>
      <w:lvlJc w:val="left"/>
      <w:pPr>
        <w:ind w:left="4770" w:hanging="360"/>
      </w:pPr>
    </w:lvl>
    <w:lvl w:ilvl="7" w:tplc="04210019" w:tentative="1">
      <w:start w:val="1"/>
      <w:numFmt w:val="lowerLetter"/>
      <w:lvlText w:val="%8."/>
      <w:lvlJc w:val="left"/>
      <w:pPr>
        <w:ind w:left="5490" w:hanging="360"/>
      </w:pPr>
    </w:lvl>
    <w:lvl w:ilvl="8" w:tplc="0421001B" w:tentative="1">
      <w:start w:val="1"/>
      <w:numFmt w:val="lowerRoman"/>
      <w:lvlText w:val="%9."/>
      <w:lvlJc w:val="right"/>
      <w:pPr>
        <w:ind w:left="6210" w:hanging="180"/>
      </w:pPr>
    </w:lvl>
  </w:abstractNum>
  <w:abstractNum w:abstractNumId="20">
    <w:nsid w:val="3A7A2A73"/>
    <w:multiLevelType w:val="hybridMultilevel"/>
    <w:tmpl w:val="2736A310"/>
    <w:lvl w:ilvl="0" w:tplc="96FA6E70">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B5746E4"/>
    <w:multiLevelType w:val="hybridMultilevel"/>
    <w:tmpl w:val="B65C78D0"/>
    <w:lvl w:ilvl="0" w:tplc="0421000D">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2">
    <w:nsid w:val="41034BA7"/>
    <w:multiLevelType w:val="multilevel"/>
    <w:tmpl w:val="88441F36"/>
    <w:lvl w:ilvl="0">
      <w:start w:val="1"/>
      <w:numFmt w:val="decimal"/>
      <w:lvlText w:val="%1."/>
      <w:lvlJc w:val="left"/>
      <w:pPr>
        <w:ind w:left="1357" w:hanging="360"/>
      </w:pPr>
      <w:rPr>
        <w:rFonts w:hint="default"/>
      </w:rPr>
    </w:lvl>
    <w:lvl w:ilvl="1">
      <w:start w:val="5"/>
      <w:numFmt w:val="decimal"/>
      <w:isLgl/>
      <w:lvlText w:val="%1.%2"/>
      <w:lvlJc w:val="left"/>
      <w:pPr>
        <w:ind w:left="1552" w:hanging="555"/>
      </w:pPr>
      <w:rPr>
        <w:rFonts w:hint="default"/>
      </w:rPr>
    </w:lvl>
    <w:lvl w:ilvl="2">
      <w:start w:val="2"/>
      <w:numFmt w:val="decimal"/>
      <w:isLgl/>
      <w:lvlText w:val="%1.%2.%3"/>
      <w:lvlJc w:val="left"/>
      <w:pPr>
        <w:ind w:left="1717" w:hanging="720"/>
      </w:pPr>
      <w:rPr>
        <w:rFonts w:hint="default"/>
      </w:rPr>
    </w:lvl>
    <w:lvl w:ilvl="3">
      <w:start w:val="1"/>
      <w:numFmt w:val="decimal"/>
      <w:isLgl/>
      <w:lvlText w:val="%1.%2.%3.%4"/>
      <w:lvlJc w:val="left"/>
      <w:pPr>
        <w:ind w:left="1717" w:hanging="720"/>
      </w:pPr>
      <w:rPr>
        <w:rFonts w:hint="default"/>
      </w:rPr>
    </w:lvl>
    <w:lvl w:ilvl="4">
      <w:start w:val="1"/>
      <w:numFmt w:val="decimal"/>
      <w:isLgl/>
      <w:lvlText w:val="%1.%2.%3.%4.%5"/>
      <w:lvlJc w:val="left"/>
      <w:pPr>
        <w:ind w:left="2077" w:hanging="1080"/>
      </w:pPr>
      <w:rPr>
        <w:rFonts w:hint="default"/>
      </w:rPr>
    </w:lvl>
    <w:lvl w:ilvl="5">
      <w:start w:val="1"/>
      <w:numFmt w:val="decimal"/>
      <w:isLgl/>
      <w:lvlText w:val="%1.%2.%3.%4.%5.%6"/>
      <w:lvlJc w:val="left"/>
      <w:pPr>
        <w:ind w:left="2077" w:hanging="1080"/>
      </w:pPr>
      <w:rPr>
        <w:rFonts w:hint="default"/>
      </w:rPr>
    </w:lvl>
    <w:lvl w:ilvl="6">
      <w:start w:val="1"/>
      <w:numFmt w:val="decimal"/>
      <w:isLgl/>
      <w:lvlText w:val="%1.%2.%3.%4.%5.%6.%7"/>
      <w:lvlJc w:val="left"/>
      <w:pPr>
        <w:ind w:left="2437" w:hanging="1440"/>
      </w:pPr>
      <w:rPr>
        <w:rFonts w:hint="default"/>
      </w:rPr>
    </w:lvl>
    <w:lvl w:ilvl="7">
      <w:start w:val="1"/>
      <w:numFmt w:val="decimal"/>
      <w:isLgl/>
      <w:lvlText w:val="%1.%2.%3.%4.%5.%6.%7.%8"/>
      <w:lvlJc w:val="left"/>
      <w:pPr>
        <w:ind w:left="2437" w:hanging="1440"/>
      </w:pPr>
      <w:rPr>
        <w:rFonts w:hint="default"/>
      </w:rPr>
    </w:lvl>
    <w:lvl w:ilvl="8">
      <w:start w:val="1"/>
      <w:numFmt w:val="decimal"/>
      <w:isLgl/>
      <w:lvlText w:val="%1.%2.%3.%4.%5.%6.%7.%8.%9"/>
      <w:lvlJc w:val="left"/>
      <w:pPr>
        <w:ind w:left="2437" w:hanging="1440"/>
      </w:pPr>
      <w:rPr>
        <w:rFonts w:hint="default"/>
      </w:rPr>
    </w:lvl>
  </w:abstractNum>
  <w:abstractNum w:abstractNumId="23">
    <w:nsid w:val="41FC29C5"/>
    <w:multiLevelType w:val="hybridMultilevel"/>
    <w:tmpl w:val="5650C080"/>
    <w:lvl w:ilvl="0" w:tplc="E1FAE36E">
      <w:start w:val="1"/>
      <w:numFmt w:val="lowerLetter"/>
      <w:lvlText w:val="%1."/>
      <w:lvlJc w:val="left"/>
      <w:pPr>
        <w:ind w:left="360" w:hanging="360"/>
      </w:pPr>
      <w:rPr>
        <w:rFonts w:ascii="Arial" w:eastAsiaTheme="minorHAnsi" w:hAnsi="Arial" w:cs="Arial"/>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835683A"/>
    <w:multiLevelType w:val="hybridMultilevel"/>
    <w:tmpl w:val="7B98D8F6"/>
    <w:lvl w:ilvl="0" w:tplc="7890D1F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0D0659"/>
    <w:multiLevelType w:val="hybridMultilevel"/>
    <w:tmpl w:val="AFE097D2"/>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4A364923"/>
    <w:multiLevelType w:val="hybridMultilevel"/>
    <w:tmpl w:val="32D0D11E"/>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4A6F3FF1"/>
    <w:multiLevelType w:val="multilevel"/>
    <w:tmpl w:val="244AA698"/>
    <w:lvl w:ilvl="0">
      <w:start w:val="1"/>
      <w:numFmt w:val="decimal"/>
      <w:lvlText w:val="%1."/>
      <w:lvlJc w:val="left"/>
      <w:pPr>
        <w:ind w:left="360" w:hanging="360"/>
      </w:pPr>
      <w:rPr>
        <w:rFonts w:asciiTheme="minorHAnsi" w:hAnsiTheme="minorHAnsi" w:cstheme="minorBidi"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sz w:val="40"/>
        <w:szCs w:val="40"/>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8">
    <w:nsid w:val="50742EF8"/>
    <w:multiLevelType w:val="multilevel"/>
    <w:tmpl w:val="1AA466F0"/>
    <w:lvl w:ilvl="0">
      <w:start w:val="1"/>
      <w:numFmt w:val="decimal"/>
      <w:lvlText w:val="%1."/>
      <w:lvlJc w:val="left"/>
      <w:pPr>
        <w:ind w:left="1080" w:hanging="360"/>
      </w:pPr>
      <w:rPr>
        <w:rFonts w:hint="default"/>
      </w:rPr>
    </w:lvl>
    <w:lvl w:ilvl="1">
      <w:start w:val="1"/>
      <w:numFmt w:val="decimal"/>
      <w:lvlText w:val="2.%2"/>
      <w:lvlJc w:val="left"/>
      <w:pPr>
        <w:ind w:left="1440" w:hanging="720"/>
      </w:pPr>
      <w:rPr>
        <w:rFonts w:ascii="Times New Roman" w:hAnsi="Times New Roman" w:cs="Times New Roman" w:hint="default"/>
        <w:b/>
        <w:color w:val="auto"/>
        <w:sz w:val="24"/>
        <w:szCs w:val="24"/>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9">
    <w:nsid w:val="510D1AEC"/>
    <w:multiLevelType w:val="hybridMultilevel"/>
    <w:tmpl w:val="FB905EF0"/>
    <w:lvl w:ilvl="0" w:tplc="4B186DB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279360D"/>
    <w:multiLevelType w:val="hybridMultilevel"/>
    <w:tmpl w:val="AF8AD4F6"/>
    <w:lvl w:ilvl="0" w:tplc="0421000D">
      <w:start w:val="1"/>
      <w:numFmt w:val="bullet"/>
      <w:lvlText w:val=""/>
      <w:lvlJc w:val="left"/>
      <w:pPr>
        <w:ind w:left="1080" w:hanging="360"/>
      </w:pPr>
      <w:rPr>
        <w:rFonts w:ascii="Wingdings" w:hAnsi="Wingdings" w:hint="default"/>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31">
    <w:nsid w:val="55E57471"/>
    <w:multiLevelType w:val="multilevel"/>
    <w:tmpl w:val="E89EAF26"/>
    <w:lvl w:ilvl="0">
      <w:start w:val="4"/>
      <w:numFmt w:val="decimal"/>
      <w:lvlText w:val="%1"/>
      <w:lvlJc w:val="left"/>
      <w:pPr>
        <w:ind w:left="360" w:hanging="360"/>
      </w:pPr>
      <w:rPr>
        <w:rFonts w:hint="default"/>
      </w:rPr>
    </w:lvl>
    <w:lvl w:ilvl="1">
      <w:start w:val="2"/>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abstractNum w:abstractNumId="32">
    <w:nsid w:val="5B8A046D"/>
    <w:multiLevelType w:val="hybridMultilevel"/>
    <w:tmpl w:val="CC02F94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5F714B44"/>
    <w:multiLevelType w:val="hybridMultilevel"/>
    <w:tmpl w:val="59B28B56"/>
    <w:lvl w:ilvl="0" w:tplc="0421000D">
      <w:start w:val="1"/>
      <w:numFmt w:val="bullet"/>
      <w:lvlText w:val=""/>
      <w:lvlJc w:val="left"/>
      <w:pPr>
        <w:ind w:left="1287" w:hanging="360"/>
      </w:pPr>
      <w:rPr>
        <w:rFonts w:ascii="Wingdings" w:hAnsi="Wingding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4">
    <w:nsid w:val="628F572A"/>
    <w:multiLevelType w:val="multilevel"/>
    <w:tmpl w:val="13A4D02A"/>
    <w:lvl w:ilvl="0">
      <w:start w:val="1"/>
      <w:numFmt w:val="decimal"/>
      <w:lvlText w:val="%1."/>
      <w:lvlJc w:val="left"/>
      <w:pPr>
        <w:ind w:left="1080" w:hanging="360"/>
      </w:pPr>
      <w:rPr>
        <w:rFonts w:hint="default"/>
      </w:rPr>
    </w:lvl>
    <w:lvl w:ilvl="1">
      <w:start w:val="2"/>
      <w:numFmt w:val="decimal"/>
      <w:isLgl/>
      <w:lvlText w:val="%1.%2"/>
      <w:lvlJc w:val="left"/>
      <w:pPr>
        <w:ind w:left="1494" w:hanging="360"/>
      </w:pPr>
      <w:rPr>
        <w:rFonts w:hint="default"/>
        <w:sz w:val="22"/>
      </w:rPr>
    </w:lvl>
    <w:lvl w:ilvl="2">
      <w:start w:val="1"/>
      <w:numFmt w:val="decimal"/>
      <w:isLgl/>
      <w:lvlText w:val="%1.%2.%3"/>
      <w:lvlJc w:val="left"/>
      <w:pPr>
        <w:ind w:left="2268" w:hanging="720"/>
      </w:pPr>
      <w:rPr>
        <w:rFonts w:hint="default"/>
        <w:sz w:val="22"/>
      </w:rPr>
    </w:lvl>
    <w:lvl w:ilvl="3">
      <w:start w:val="1"/>
      <w:numFmt w:val="decimal"/>
      <w:isLgl/>
      <w:lvlText w:val="%1.%2.%3.%4"/>
      <w:lvlJc w:val="left"/>
      <w:pPr>
        <w:ind w:left="2682" w:hanging="720"/>
      </w:pPr>
      <w:rPr>
        <w:rFonts w:hint="default"/>
        <w:sz w:val="22"/>
      </w:rPr>
    </w:lvl>
    <w:lvl w:ilvl="4">
      <w:start w:val="1"/>
      <w:numFmt w:val="decimal"/>
      <w:isLgl/>
      <w:lvlText w:val="%1.%2.%3.%4.%5"/>
      <w:lvlJc w:val="left"/>
      <w:pPr>
        <w:ind w:left="3456" w:hanging="1080"/>
      </w:pPr>
      <w:rPr>
        <w:rFonts w:hint="default"/>
        <w:sz w:val="22"/>
      </w:rPr>
    </w:lvl>
    <w:lvl w:ilvl="5">
      <w:start w:val="1"/>
      <w:numFmt w:val="decimal"/>
      <w:isLgl/>
      <w:lvlText w:val="%1.%2.%3.%4.%5.%6"/>
      <w:lvlJc w:val="left"/>
      <w:pPr>
        <w:ind w:left="3870" w:hanging="1080"/>
      </w:pPr>
      <w:rPr>
        <w:rFonts w:hint="default"/>
        <w:sz w:val="22"/>
      </w:rPr>
    </w:lvl>
    <w:lvl w:ilvl="6">
      <w:start w:val="1"/>
      <w:numFmt w:val="decimal"/>
      <w:isLgl/>
      <w:lvlText w:val="%1.%2.%3.%4.%5.%6.%7"/>
      <w:lvlJc w:val="left"/>
      <w:pPr>
        <w:ind w:left="4644" w:hanging="1440"/>
      </w:pPr>
      <w:rPr>
        <w:rFonts w:hint="default"/>
        <w:sz w:val="22"/>
      </w:rPr>
    </w:lvl>
    <w:lvl w:ilvl="7">
      <w:start w:val="1"/>
      <w:numFmt w:val="decimal"/>
      <w:isLgl/>
      <w:lvlText w:val="%1.%2.%3.%4.%5.%6.%7.%8"/>
      <w:lvlJc w:val="left"/>
      <w:pPr>
        <w:ind w:left="5058" w:hanging="1440"/>
      </w:pPr>
      <w:rPr>
        <w:rFonts w:hint="default"/>
        <w:sz w:val="22"/>
      </w:rPr>
    </w:lvl>
    <w:lvl w:ilvl="8">
      <w:start w:val="1"/>
      <w:numFmt w:val="decimal"/>
      <w:isLgl/>
      <w:lvlText w:val="%1.%2.%3.%4.%5.%6.%7.%8.%9"/>
      <w:lvlJc w:val="left"/>
      <w:pPr>
        <w:ind w:left="5832" w:hanging="1800"/>
      </w:pPr>
      <w:rPr>
        <w:rFonts w:hint="default"/>
        <w:sz w:val="22"/>
      </w:rPr>
    </w:lvl>
  </w:abstractNum>
  <w:abstractNum w:abstractNumId="35">
    <w:nsid w:val="663A7DD8"/>
    <w:multiLevelType w:val="hybridMultilevel"/>
    <w:tmpl w:val="5726C40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6B8A5DF0"/>
    <w:multiLevelType w:val="hybridMultilevel"/>
    <w:tmpl w:val="FF70F25A"/>
    <w:lvl w:ilvl="0" w:tplc="0421000F">
      <w:start w:val="1"/>
      <w:numFmt w:val="decimal"/>
      <w:lvlText w:val="%1."/>
      <w:lvlJc w:val="left"/>
      <w:pPr>
        <w:ind w:left="1500" w:hanging="360"/>
      </w:pPr>
    </w:lvl>
    <w:lvl w:ilvl="1" w:tplc="04210019" w:tentative="1">
      <w:start w:val="1"/>
      <w:numFmt w:val="lowerLetter"/>
      <w:lvlText w:val="%2."/>
      <w:lvlJc w:val="left"/>
      <w:pPr>
        <w:ind w:left="2220" w:hanging="360"/>
      </w:p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37">
    <w:nsid w:val="6D2735BD"/>
    <w:multiLevelType w:val="hybridMultilevel"/>
    <w:tmpl w:val="93FA4FE2"/>
    <w:lvl w:ilvl="0" w:tplc="0421000D">
      <w:start w:val="1"/>
      <w:numFmt w:val="bullet"/>
      <w:lvlText w:val=""/>
      <w:lvlJc w:val="left"/>
      <w:pPr>
        <w:ind w:left="1287" w:hanging="360"/>
      </w:pPr>
      <w:rPr>
        <w:rFonts w:ascii="Wingdings" w:hAnsi="Wingdings" w:hint="default"/>
      </w:rPr>
    </w:lvl>
    <w:lvl w:ilvl="1" w:tplc="04210003" w:tentative="1">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8">
    <w:nsid w:val="725151C0"/>
    <w:multiLevelType w:val="hybridMultilevel"/>
    <w:tmpl w:val="00D411A4"/>
    <w:lvl w:ilvl="0" w:tplc="3DD0CF02">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39">
    <w:nsid w:val="730E3CD7"/>
    <w:multiLevelType w:val="hybridMultilevel"/>
    <w:tmpl w:val="D16E2242"/>
    <w:lvl w:ilvl="0" w:tplc="A37C7C3E">
      <w:start w:val="1"/>
      <w:numFmt w:val="decimal"/>
      <w:lvlText w:val="%1."/>
      <w:lvlJc w:val="left"/>
      <w:pPr>
        <w:ind w:left="1356" w:hanging="360"/>
      </w:pPr>
      <w:rPr>
        <w:rFonts w:hint="default"/>
      </w:rPr>
    </w:lvl>
    <w:lvl w:ilvl="1" w:tplc="04090019" w:tentative="1">
      <w:start w:val="1"/>
      <w:numFmt w:val="lowerLetter"/>
      <w:lvlText w:val="%2."/>
      <w:lvlJc w:val="left"/>
      <w:pPr>
        <w:ind w:left="2076" w:hanging="360"/>
      </w:pPr>
    </w:lvl>
    <w:lvl w:ilvl="2" w:tplc="0409001B" w:tentative="1">
      <w:start w:val="1"/>
      <w:numFmt w:val="lowerRoman"/>
      <w:lvlText w:val="%3."/>
      <w:lvlJc w:val="right"/>
      <w:pPr>
        <w:ind w:left="2796" w:hanging="180"/>
      </w:pPr>
    </w:lvl>
    <w:lvl w:ilvl="3" w:tplc="0409000F" w:tentative="1">
      <w:start w:val="1"/>
      <w:numFmt w:val="decimal"/>
      <w:lvlText w:val="%4."/>
      <w:lvlJc w:val="left"/>
      <w:pPr>
        <w:ind w:left="3516" w:hanging="360"/>
      </w:pPr>
    </w:lvl>
    <w:lvl w:ilvl="4" w:tplc="04090019" w:tentative="1">
      <w:start w:val="1"/>
      <w:numFmt w:val="lowerLetter"/>
      <w:lvlText w:val="%5."/>
      <w:lvlJc w:val="left"/>
      <w:pPr>
        <w:ind w:left="4236" w:hanging="360"/>
      </w:pPr>
    </w:lvl>
    <w:lvl w:ilvl="5" w:tplc="0409001B" w:tentative="1">
      <w:start w:val="1"/>
      <w:numFmt w:val="lowerRoman"/>
      <w:lvlText w:val="%6."/>
      <w:lvlJc w:val="right"/>
      <w:pPr>
        <w:ind w:left="4956" w:hanging="180"/>
      </w:pPr>
    </w:lvl>
    <w:lvl w:ilvl="6" w:tplc="0409000F" w:tentative="1">
      <w:start w:val="1"/>
      <w:numFmt w:val="decimal"/>
      <w:lvlText w:val="%7."/>
      <w:lvlJc w:val="left"/>
      <w:pPr>
        <w:ind w:left="5676" w:hanging="360"/>
      </w:pPr>
    </w:lvl>
    <w:lvl w:ilvl="7" w:tplc="04090019" w:tentative="1">
      <w:start w:val="1"/>
      <w:numFmt w:val="lowerLetter"/>
      <w:lvlText w:val="%8."/>
      <w:lvlJc w:val="left"/>
      <w:pPr>
        <w:ind w:left="6396" w:hanging="360"/>
      </w:pPr>
    </w:lvl>
    <w:lvl w:ilvl="8" w:tplc="0409001B" w:tentative="1">
      <w:start w:val="1"/>
      <w:numFmt w:val="lowerRoman"/>
      <w:lvlText w:val="%9."/>
      <w:lvlJc w:val="right"/>
      <w:pPr>
        <w:ind w:left="7116" w:hanging="180"/>
      </w:pPr>
    </w:lvl>
  </w:abstractNum>
  <w:abstractNum w:abstractNumId="40">
    <w:nsid w:val="79EA4E18"/>
    <w:multiLevelType w:val="hybridMultilevel"/>
    <w:tmpl w:val="5A8619FC"/>
    <w:lvl w:ilvl="0" w:tplc="5448C42C">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1">
    <w:nsid w:val="7B792C9B"/>
    <w:multiLevelType w:val="hybridMultilevel"/>
    <w:tmpl w:val="7812DF4C"/>
    <w:lvl w:ilvl="0" w:tplc="04090001">
      <w:start w:val="1"/>
      <w:numFmt w:val="bullet"/>
      <w:lvlText w:val=""/>
      <w:lvlJc w:val="left"/>
      <w:pPr>
        <w:ind w:left="1211" w:hanging="360"/>
      </w:pPr>
      <w:rPr>
        <w:rFonts w:ascii="Symbol" w:hAnsi="Symbol"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28"/>
  </w:num>
  <w:num w:numId="2">
    <w:abstractNumId w:val="34"/>
  </w:num>
  <w:num w:numId="3">
    <w:abstractNumId w:val="27"/>
  </w:num>
  <w:num w:numId="4">
    <w:abstractNumId w:val="15"/>
  </w:num>
  <w:num w:numId="5">
    <w:abstractNumId w:val="13"/>
  </w:num>
  <w:num w:numId="6">
    <w:abstractNumId w:val="8"/>
  </w:num>
  <w:num w:numId="7">
    <w:abstractNumId w:val="39"/>
  </w:num>
  <w:num w:numId="8">
    <w:abstractNumId w:val="22"/>
  </w:num>
  <w:num w:numId="9">
    <w:abstractNumId w:val="5"/>
  </w:num>
  <w:num w:numId="10">
    <w:abstractNumId w:val="38"/>
  </w:num>
  <w:num w:numId="11">
    <w:abstractNumId w:val="32"/>
  </w:num>
  <w:num w:numId="12">
    <w:abstractNumId w:val="41"/>
  </w:num>
  <w:num w:numId="13">
    <w:abstractNumId w:val="23"/>
  </w:num>
  <w:num w:numId="14">
    <w:abstractNumId w:val="18"/>
  </w:num>
  <w:num w:numId="15">
    <w:abstractNumId w:val="12"/>
  </w:num>
  <w:num w:numId="16">
    <w:abstractNumId w:val="25"/>
  </w:num>
  <w:num w:numId="17">
    <w:abstractNumId w:val="6"/>
  </w:num>
  <w:num w:numId="18">
    <w:abstractNumId w:val="2"/>
  </w:num>
  <w:num w:numId="19">
    <w:abstractNumId w:val="17"/>
  </w:num>
  <w:num w:numId="20">
    <w:abstractNumId w:val="29"/>
  </w:num>
  <w:num w:numId="21">
    <w:abstractNumId w:val="24"/>
  </w:num>
  <w:num w:numId="22">
    <w:abstractNumId w:val="40"/>
  </w:num>
  <w:num w:numId="23">
    <w:abstractNumId w:val="10"/>
  </w:num>
  <w:num w:numId="24">
    <w:abstractNumId w:val="21"/>
  </w:num>
  <w:num w:numId="25">
    <w:abstractNumId w:val="26"/>
  </w:num>
  <w:num w:numId="26">
    <w:abstractNumId w:val="35"/>
  </w:num>
  <w:num w:numId="27">
    <w:abstractNumId w:val="36"/>
  </w:num>
  <w:num w:numId="28">
    <w:abstractNumId w:val="16"/>
  </w:num>
  <w:num w:numId="29">
    <w:abstractNumId w:val="33"/>
  </w:num>
  <w:num w:numId="30">
    <w:abstractNumId w:val="37"/>
  </w:num>
  <w:num w:numId="31">
    <w:abstractNumId w:val="30"/>
  </w:num>
  <w:num w:numId="32">
    <w:abstractNumId w:val="11"/>
  </w:num>
  <w:num w:numId="33">
    <w:abstractNumId w:val="20"/>
  </w:num>
  <w:num w:numId="34">
    <w:abstractNumId w:val="19"/>
  </w:num>
  <w:num w:numId="35">
    <w:abstractNumId w:val="0"/>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num>
  <w:num w:numId="40">
    <w:abstractNumId w:val="4"/>
  </w:num>
  <w:num w:numId="41">
    <w:abstractNumId w:val="9"/>
  </w:num>
  <w:num w:numId="42">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5D45"/>
    <w:rsid w:val="00001706"/>
    <w:rsid w:val="00002E2A"/>
    <w:rsid w:val="00003FA4"/>
    <w:rsid w:val="000058CE"/>
    <w:rsid w:val="00010DA2"/>
    <w:rsid w:val="00012E62"/>
    <w:rsid w:val="000156DC"/>
    <w:rsid w:val="00023B1F"/>
    <w:rsid w:val="00031968"/>
    <w:rsid w:val="00032F39"/>
    <w:rsid w:val="0003472C"/>
    <w:rsid w:val="00036DF6"/>
    <w:rsid w:val="0004434D"/>
    <w:rsid w:val="0005173C"/>
    <w:rsid w:val="00052D06"/>
    <w:rsid w:val="0005754D"/>
    <w:rsid w:val="00065311"/>
    <w:rsid w:val="00070AF2"/>
    <w:rsid w:val="000751E5"/>
    <w:rsid w:val="00077430"/>
    <w:rsid w:val="000832A7"/>
    <w:rsid w:val="000873CA"/>
    <w:rsid w:val="000A0E20"/>
    <w:rsid w:val="000A3DD6"/>
    <w:rsid w:val="000A5139"/>
    <w:rsid w:val="000A5637"/>
    <w:rsid w:val="000B01B7"/>
    <w:rsid w:val="000B0A94"/>
    <w:rsid w:val="000B4763"/>
    <w:rsid w:val="000B660E"/>
    <w:rsid w:val="000C15FB"/>
    <w:rsid w:val="000C19D8"/>
    <w:rsid w:val="000C3119"/>
    <w:rsid w:val="000C6083"/>
    <w:rsid w:val="000D1709"/>
    <w:rsid w:val="000D339A"/>
    <w:rsid w:val="000D4BE3"/>
    <w:rsid w:val="000D7C9C"/>
    <w:rsid w:val="000E77E9"/>
    <w:rsid w:val="000E7C0C"/>
    <w:rsid w:val="000F1B7C"/>
    <w:rsid w:val="000F2030"/>
    <w:rsid w:val="000F7438"/>
    <w:rsid w:val="000F76E5"/>
    <w:rsid w:val="00101808"/>
    <w:rsid w:val="00102E64"/>
    <w:rsid w:val="00103C46"/>
    <w:rsid w:val="001054E2"/>
    <w:rsid w:val="0010694A"/>
    <w:rsid w:val="00107ACD"/>
    <w:rsid w:val="001100D4"/>
    <w:rsid w:val="00110BB7"/>
    <w:rsid w:val="00112B40"/>
    <w:rsid w:val="00113872"/>
    <w:rsid w:val="00114CE5"/>
    <w:rsid w:val="00115D59"/>
    <w:rsid w:val="0011661A"/>
    <w:rsid w:val="001207A0"/>
    <w:rsid w:val="00120992"/>
    <w:rsid w:val="00121A07"/>
    <w:rsid w:val="00122170"/>
    <w:rsid w:val="00124B74"/>
    <w:rsid w:val="00124C3B"/>
    <w:rsid w:val="00133208"/>
    <w:rsid w:val="00135E49"/>
    <w:rsid w:val="00136111"/>
    <w:rsid w:val="0013730D"/>
    <w:rsid w:val="001379D4"/>
    <w:rsid w:val="001508F3"/>
    <w:rsid w:val="00151596"/>
    <w:rsid w:val="00152E77"/>
    <w:rsid w:val="0015353A"/>
    <w:rsid w:val="00155D57"/>
    <w:rsid w:val="00162D98"/>
    <w:rsid w:val="001709AD"/>
    <w:rsid w:val="001712AA"/>
    <w:rsid w:val="00171999"/>
    <w:rsid w:val="001726BD"/>
    <w:rsid w:val="00175166"/>
    <w:rsid w:val="00175325"/>
    <w:rsid w:val="001815C0"/>
    <w:rsid w:val="00184DA1"/>
    <w:rsid w:val="00190E1C"/>
    <w:rsid w:val="00195D17"/>
    <w:rsid w:val="001A633E"/>
    <w:rsid w:val="001B01DC"/>
    <w:rsid w:val="001B0B48"/>
    <w:rsid w:val="001B24E1"/>
    <w:rsid w:val="001B5D45"/>
    <w:rsid w:val="001C3B05"/>
    <w:rsid w:val="001C5D0A"/>
    <w:rsid w:val="001D258D"/>
    <w:rsid w:val="001D3917"/>
    <w:rsid w:val="001D444F"/>
    <w:rsid w:val="001E1526"/>
    <w:rsid w:val="001E433E"/>
    <w:rsid w:val="001F516C"/>
    <w:rsid w:val="001F7704"/>
    <w:rsid w:val="002042ED"/>
    <w:rsid w:val="00204428"/>
    <w:rsid w:val="00205A8F"/>
    <w:rsid w:val="002132AE"/>
    <w:rsid w:val="002208B4"/>
    <w:rsid w:val="00221625"/>
    <w:rsid w:val="002239F2"/>
    <w:rsid w:val="0022471A"/>
    <w:rsid w:val="00240838"/>
    <w:rsid w:val="002418D7"/>
    <w:rsid w:val="00243D1B"/>
    <w:rsid w:val="002472AF"/>
    <w:rsid w:val="00247E0C"/>
    <w:rsid w:val="00254534"/>
    <w:rsid w:val="00257AAA"/>
    <w:rsid w:val="00264DB4"/>
    <w:rsid w:val="0026718A"/>
    <w:rsid w:val="0027367D"/>
    <w:rsid w:val="00273FFC"/>
    <w:rsid w:val="00274655"/>
    <w:rsid w:val="00275854"/>
    <w:rsid w:val="00280E3B"/>
    <w:rsid w:val="00281351"/>
    <w:rsid w:val="00281471"/>
    <w:rsid w:val="00281F1C"/>
    <w:rsid w:val="00284BEE"/>
    <w:rsid w:val="002854BB"/>
    <w:rsid w:val="00287606"/>
    <w:rsid w:val="00290AAA"/>
    <w:rsid w:val="00290B57"/>
    <w:rsid w:val="002929BB"/>
    <w:rsid w:val="00294308"/>
    <w:rsid w:val="002958B2"/>
    <w:rsid w:val="002964EC"/>
    <w:rsid w:val="002A25C2"/>
    <w:rsid w:val="002A44D8"/>
    <w:rsid w:val="002A73CE"/>
    <w:rsid w:val="002A7877"/>
    <w:rsid w:val="002B032A"/>
    <w:rsid w:val="002B181B"/>
    <w:rsid w:val="002B3A38"/>
    <w:rsid w:val="002B3E2A"/>
    <w:rsid w:val="002B518E"/>
    <w:rsid w:val="002D04E4"/>
    <w:rsid w:val="002D3295"/>
    <w:rsid w:val="002D61E7"/>
    <w:rsid w:val="002E0BBF"/>
    <w:rsid w:val="002E7562"/>
    <w:rsid w:val="002F16B1"/>
    <w:rsid w:val="002F61FE"/>
    <w:rsid w:val="00301014"/>
    <w:rsid w:val="00307DCF"/>
    <w:rsid w:val="003138C4"/>
    <w:rsid w:val="00316EBF"/>
    <w:rsid w:val="00320964"/>
    <w:rsid w:val="00330820"/>
    <w:rsid w:val="00331CC4"/>
    <w:rsid w:val="00333043"/>
    <w:rsid w:val="00336DFC"/>
    <w:rsid w:val="00341816"/>
    <w:rsid w:val="00346215"/>
    <w:rsid w:val="00352DED"/>
    <w:rsid w:val="00353C18"/>
    <w:rsid w:val="00360CB8"/>
    <w:rsid w:val="00362779"/>
    <w:rsid w:val="00363D2C"/>
    <w:rsid w:val="0036472F"/>
    <w:rsid w:val="00364A95"/>
    <w:rsid w:val="003661B7"/>
    <w:rsid w:val="00370FCD"/>
    <w:rsid w:val="003726B2"/>
    <w:rsid w:val="00380599"/>
    <w:rsid w:val="00385CA9"/>
    <w:rsid w:val="00390AA5"/>
    <w:rsid w:val="003951F1"/>
    <w:rsid w:val="003A33DE"/>
    <w:rsid w:val="003A424E"/>
    <w:rsid w:val="003A5C38"/>
    <w:rsid w:val="003B7B8D"/>
    <w:rsid w:val="003C1960"/>
    <w:rsid w:val="003C2296"/>
    <w:rsid w:val="003C394B"/>
    <w:rsid w:val="003C604C"/>
    <w:rsid w:val="003C676A"/>
    <w:rsid w:val="003C7277"/>
    <w:rsid w:val="003D2F2A"/>
    <w:rsid w:val="003D41B6"/>
    <w:rsid w:val="003E206B"/>
    <w:rsid w:val="003E35D9"/>
    <w:rsid w:val="003E6B23"/>
    <w:rsid w:val="003E6BB1"/>
    <w:rsid w:val="003F549D"/>
    <w:rsid w:val="003F6EE4"/>
    <w:rsid w:val="0040000B"/>
    <w:rsid w:val="004015B8"/>
    <w:rsid w:val="00403B52"/>
    <w:rsid w:val="004076BF"/>
    <w:rsid w:val="00412F79"/>
    <w:rsid w:val="0041703B"/>
    <w:rsid w:val="00417700"/>
    <w:rsid w:val="00423D1D"/>
    <w:rsid w:val="00423FCC"/>
    <w:rsid w:val="0043241E"/>
    <w:rsid w:val="00440B36"/>
    <w:rsid w:val="00443945"/>
    <w:rsid w:val="00443EB4"/>
    <w:rsid w:val="0044775E"/>
    <w:rsid w:val="0045000F"/>
    <w:rsid w:val="004516D2"/>
    <w:rsid w:val="004545E1"/>
    <w:rsid w:val="004574E5"/>
    <w:rsid w:val="00457685"/>
    <w:rsid w:val="00467C04"/>
    <w:rsid w:val="00471182"/>
    <w:rsid w:val="004754B6"/>
    <w:rsid w:val="00481C74"/>
    <w:rsid w:val="0048425A"/>
    <w:rsid w:val="00484FB6"/>
    <w:rsid w:val="004864BE"/>
    <w:rsid w:val="00493110"/>
    <w:rsid w:val="00494DD4"/>
    <w:rsid w:val="004963A5"/>
    <w:rsid w:val="004A1572"/>
    <w:rsid w:val="004A3D62"/>
    <w:rsid w:val="004A42AC"/>
    <w:rsid w:val="004A4E00"/>
    <w:rsid w:val="004B1F97"/>
    <w:rsid w:val="004B52E9"/>
    <w:rsid w:val="004B63B8"/>
    <w:rsid w:val="004C762A"/>
    <w:rsid w:val="004D0CB0"/>
    <w:rsid w:val="004D12E1"/>
    <w:rsid w:val="004D6B7C"/>
    <w:rsid w:val="004E4A98"/>
    <w:rsid w:val="004E4F80"/>
    <w:rsid w:val="004E6CBA"/>
    <w:rsid w:val="004E724D"/>
    <w:rsid w:val="004E7B40"/>
    <w:rsid w:val="00503D99"/>
    <w:rsid w:val="005045AD"/>
    <w:rsid w:val="00504BC5"/>
    <w:rsid w:val="005061AE"/>
    <w:rsid w:val="00510524"/>
    <w:rsid w:val="005127DD"/>
    <w:rsid w:val="00520FC6"/>
    <w:rsid w:val="0052227D"/>
    <w:rsid w:val="00524AFD"/>
    <w:rsid w:val="005326E3"/>
    <w:rsid w:val="00537137"/>
    <w:rsid w:val="005372A1"/>
    <w:rsid w:val="005377F4"/>
    <w:rsid w:val="00540B94"/>
    <w:rsid w:val="005449C0"/>
    <w:rsid w:val="0054611B"/>
    <w:rsid w:val="005465F9"/>
    <w:rsid w:val="00551822"/>
    <w:rsid w:val="005531D7"/>
    <w:rsid w:val="005564CC"/>
    <w:rsid w:val="005620BD"/>
    <w:rsid w:val="0056769C"/>
    <w:rsid w:val="00567F64"/>
    <w:rsid w:val="0057097B"/>
    <w:rsid w:val="005811C4"/>
    <w:rsid w:val="0058150E"/>
    <w:rsid w:val="00583261"/>
    <w:rsid w:val="0058667C"/>
    <w:rsid w:val="005874D4"/>
    <w:rsid w:val="00591073"/>
    <w:rsid w:val="0059429F"/>
    <w:rsid w:val="00597661"/>
    <w:rsid w:val="005B21BB"/>
    <w:rsid w:val="005C3124"/>
    <w:rsid w:val="005C3E71"/>
    <w:rsid w:val="005D0705"/>
    <w:rsid w:val="005D0935"/>
    <w:rsid w:val="005D2889"/>
    <w:rsid w:val="005D535C"/>
    <w:rsid w:val="005D6154"/>
    <w:rsid w:val="005D728C"/>
    <w:rsid w:val="005E787A"/>
    <w:rsid w:val="005F075F"/>
    <w:rsid w:val="005F34C1"/>
    <w:rsid w:val="005F4AEF"/>
    <w:rsid w:val="005F5899"/>
    <w:rsid w:val="005F68F6"/>
    <w:rsid w:val="00600D9F"/>
    <w:rsid w:val="00600F89"/>
    <w:rsid w:val="00600FA8"/>
    <w:rsid w:val="00602622"/>
    <w:rsid w:val="00602D72"/>
    <w:rsid w:val="0060318C"/>
    <w:rsid w:val="00606728"/>
    <w:rsid w:val="006076C9"/>
    <w:rsid w:val="006154EA"/>
    <w:rsid w:val="00616390"/>
    <w:rsid w:val="006163A9"/>
    <w:rsid w:val="0061745B"/>
    <w:rsid w:val="00620A63"/>
    <w:rsid w:val="00621325"/>
    <w:rsid w:val="006222F1"/>
    <w:rsid w:val="00625AE3"/>
    <w:rsid w:val="00633D13"/>
    <w:rsid w:val="0063495D"/>
    <w:rsid w:val="00641C6A"/>
    <w:rsid w:val="00643042"/>
    <w:rsid w:val="00643114"/>
    <w:rsid w:val="00643554"/>
    <w:rsid w:val="00647E78"/>
    <w:rsid w:val="0065537B"/>
    <w:rsid w:val="0066489A"/>
    <w:rsid w:val="00670B54"/>
    <w:rsid w:val="006730AD"/>
    <w:rsid w:val="00682B0B"/>
    <w:rsid w:val="006A1960"/>
    <w:rsid w:val="006A4E3D"/>
    <w:rsid w:val="006A783F"/>
    <w:rsid w:val="006B6814"/>
    <w:rsid w:val="006B6DDB"/>
    <w:rsid w:val="006C289C"/>
    <w:rsid w:val="006C3470"/>
    <w:rsid w:val="006C6040"/>
    <w:rsid w:val="006D0B6B"/>
    <w:rsid w:val="006D7AE8"/>
    <w:rsid w:val="006D7BC9"/>
    <w:rsid w:val="006E6DB3"/>
    <w:rsid w:val="006F1718"/>
    <w:rsid w:val="006F27D6"/>
    <w:rsid w:val="006F2A9C"/>
    <w:rsid w:val="006F43B4"/>
    <w:rsid w:val="006F5C84"/>
    <w:rsid w:val="00700EBE"/>
    <w:rsid w:val="00715E99"/>
    <w:rsid w:val="00717975"/>
    <w:rsid w:val="00726BCC"/>
    <w:rsid w:val="0072756D"/>
    <w:rsid w:val="007308A3"/>
    <w:rsid w:val="00732797"/>
    <w:rsid w:val="0073704B"/>
    <w:rsid w:val="007374AE"/>
    <w:rsid w:val="00746521"/>
    <w:rsid w:val="00753C9E"/>
    <w:rsid w:val="00761DB0"/>
    <w:rsid w:val="00762522"/>
    <w:rsid w:val="00765825"/>
    <w:rsid w:val="00773A69"/>
    <w:rsid w:val="00774ECC"/>
    <w:rsid w:val="00775DF4"/>
    <w:rsid w:val="00777A10"/>
    <w:rsid w:val="0078391A"/>
    <w:rsid w:val="007879B1"/>
    <w:rsid w:val="00787C21"/>
    <w:rsid w:val="00794B3A"/>
    <w:rsid w:val="0079570D"/>
    <w:rsid w:val="007B2C3F"/>
    <w:rsid w:val="007D1E4D"/>
    <w:rsid w:val="007E4823"/>
    <w:rsid w:val="007F0993"/>
    <w:rsid w:val="007F1007"/>
    <w:rsid w:val="007F4EDF"/>
    <w:rsid w:val="007F721F"/>
    <w:rsid w:val="007F7696"/>
    <w:rsid w:val="00801E4B"/>
    <w:rsid w:val="00803619"/>
    <w:rsid w:val="00810903"/>
    <w:rsid w:val="00811BAB"/>
    <w:rsid w:val="00812DA1"/>
    <w:rsid w:val="0081397A"/>
    <w:rsid w:val="00815C7D"/>
    <w:rsid w:val="008176E4"/>
    <w:rsid w:val="00820496"/>
    <w:rsid w:val="00824137"/>
    <w:rsid w:val="008243F5"/>
    <w:rsid w:val="0082496C"/>
    <w:rsid w:val="00824B13"/>
    <w:rsid w:val="00826CE1"/>
    <w:rsid w:val="00830431"/>
    <w:rsid w:val="0083184F"/>
    <w:rsid w:val="00833DC5"/>
    <w:rsid w:val="00835994"/>
    <w:rsid w:val="0083666B"/>
    <w:rsid w:val="00842B6C"/>
    <w:rsid w:val="00850EC6"/>
    <w:rsid w:val="00851F71"/>
    <w:rsid w:val="0085247C"/>
    <w:rsid w:val="0085448C"/>
    <w:rsid w:val="008604F5"/>
    <w:rsid w:val="00871214"/>
    <w:rsid w:val="008722A5"/>
    <w:rsid w:val="00875048"/>
    <w:rsid w:val="00877566"/>
    <w:rsid w:val="0088048E"/>
    <w:rsid w:val="00881454"/>
    <w:rsid w:val="00881580"/>
    <w:rsid w:val="008956DD"/>
    <w:rsid w:val="00896B71"/>
    <w:rsid w:val="008A0582"/>
    <w:rsid w:val="008A09BA"/>
    <w:rsid w:val="008A75DC"/>
    <w:rsid w:val="008B0175"/>
    <w:rsid w:val="008B149B"/>
    <w:rsid w:val="008B3D20"/>
    <w:rsid w:val="008B50E0"/>
    <w:rsid w:val="008C0167"/>
    <w:rsid w:val="008C5269"/>
    <w:rsid w:val="008D3280"/>
    <w:rsid w:val="008D58DC"/>
    <w:rsid w:val="008E446A"/>
    <w:rsid w:val="008E5DC8"/>
    <w:rsid w:val="008E64EB"/>
    <w:rsid w:val="008E7178"/>
    <w:rsid w:val="008F7E7A"/>
    <w:rsid w:val="0090166A"/>
    <w:rsid w:val="00901FDD"/>
    <w:rsid w:val="00902A6D"/>
    <w:rsid w:val="00903A85"/>
    <w:rsid w:val="00903D75"/>
    <w:rsid w:val="0090539F"/>
    <w:rsid w:val="00906E02"/>
    <w:rsid w:val="009074A8"/>
    <w:rsid w:val="00913F1D"/>
    <w:rsid w:val="00917C7B"/>
    <w:rsid w:val="0092262C"/>
    <w:rsid w:val="00936EC2"/>
    <w:rsid w:val="0093713D"/>
    <w:rsid w:val="00947A3E"/>
    <w:rsid w:val="00951E3C"/>
    <w:rsid w:val="009556C6"/>
    <w:rsid w:val="0095663F"/>
    <w:rsid w:val="00956B55"/>
    <w:rsid w:val="00957372"/>
    <w:rsid w:val="009634CF"/>
    <w:rsid w:val="00971854"/>
    <w:rsid w:val="00973663"/>
    <w:rsid w:val="00975CB9"/>
    <w:rsid w:val="00977DC0"/>
    <w:rsid w:val="00984205"/>
    <w:rsid w:val="00994AE3"/>
    <w:rsid w:val="009A342F"/>
    <w:rsid w:val="009A6644"/>
    <w:rsid w:val="009B211F"/>
    <w:rsid w:val="009B3DEB"/>
    <w:rsid w:val="009B53C2"/>
    <w:rsid w:val="009B6B95"/>
    <w:rsid w:val="009B7DBF"/>
    <w:rsid w:val="009B7DF0"/>
    <w:rsid w:val="009C09B0"/>
    <w:rsid w:val="009C0EA6"/>
    <w:rsid w:val="009C3D89"/>
    <w:rsid w:val="009C4E70"/>
    <w:rsid w:val="009C6218"/>
    <w:rsid w:val="009C69F5"/>
    <w:rsid w:val="009D2A01"/>
    <w:rsid w:val="009D3705"/>
    <w:rsid w:val="009D733F"/>
    <w:rsid w:val="009D79E1"/>
    <w:rsid w:val="009E0FE3"/>
    <w:rsid w:val="009E41E8"/>
    <w:rsid w:val="009E5034"/>
    <w:rsid w:val="009E7CDD"/>
    <w:rsid w:val="009E7F28"/>
    <w:rsid w:val="009F1325"/>
    <w:rsid w:val="009F2749"/>
    <w:rsid w:val="009F42CF"/>
    <w:rsid w:val="00A07690"/>
    <w:rsid w:val="00A12DFC"/>
    <w:rsid w:val="00A154E7"/>
    <w:rsid w:val="00A20D91"/>
    <w:rsid w:val="00A215DA"/>
    <w:rsid w:val="00A23B20"/>
    <w:rsid w:val="00A3001D"/>
    <w:rsid w:val="00A304ED"/>
    <w:rsid w:val="00A36E05"/>
    <w:rsid w:val="00A464FA"/>
    <w:rsid w:val="00A46FE4"/>
    <w:rsid w:val="00A47B9B"/>
    <w:rsid w:val="00A53BDF"/>
    <w:rsid w:val="00A600CF"/>
    <w:rsid w:val="00A61BFE"/>
    <w:rsid w:val="00A8171C"/>
    <w:rsid w:val="00A83E27"/>
    <w:rsid w:val="00A921E6"/>
    <w:rsid w:val="00A924BC"/>
    <w:rsid w:val="00A92FA1"/>
    <w:rsid w:val="00A93561"/>
    <w:rsid w:val="00A94237"/>
    <w:rsid w:val="00A96047"/>
    <w:rsid w:val="00AA19E4"/>
    <w:rsid w:val="00AA26DB"/>
    <w:rsid w:val="00AA2917"/>
    <w:rsid w:val="00AA35C5"/>
    <w:rsid w:val="00AA5AD6"/>
    <w:rsid w:val="00AA6617"/>
    <w:rsid w:val="00AA6EBD"/>
    <w:rsid w:val="00AA6EC1"/>
    <w:rsid w:val="00AB1F19"/>
    <w:rsid w:val="00AC202D"/>
    <w:rsid w:val="00AC76B9"/>
    <w:rsid w:val="00AD053C"/>
    <w:rsid w:val="00AD05E9"/>
    <w:rsid w:val="00AD1A1A"/>
    <w:rsid w:val="00AD6372"/>
    <w:rsid w:val="00AD6BCB"/>
    <w:rsid w:val="00AE0BB5"/>
    <w:rsid w:val="00AE16BE"/>
    <w:rsid w:val="00AE1C83"/>
    <w:rsid w:val="00AE21FE"/>
    <w:rsid w:val="00AE3312"/>
    <w:rsid w:val="00AE50FC"/>
    <w:rsid w:val="00AF2CEE"/>
    <w:rsid w:val="00AF325A"/>
    <w:rsid w:val="00AF36B3"/>
    <w:rsid w:val="00AF56EE"/>
    <w:rsid w:val="00B01375"/>
    <w:rsid w:val="00B01C6E"/>
    <w:rsid w:val="00B034EE"/>
    <w:rsid w:val="00B06B3E"/>
    <w:rsid w:val="00B10F8C"/>
    <w:rsid w:val="00B1750F"/>
    <w:rsid w:val="00B216E1"/>
    <w:rsid w:val="00B237CE"/>
    <w:rsid w:val="00B23E0C"/>
    <w:rsid w:val="00B24827"/>
    <w:rsid w:val="00B2567C"/>
    <w:rsid w:val="00B27F0F"/>
    <w:rsid w:val="00B33C5D"/>
    <w:rsid w:val="00B33F58"/>
    <w:rsid w:val="00B35A29"/>
    <w:rsid w:val="00B35FFD"/>
    <w:rsid w:val="00B365A9"/>
    <w:rsid w:val="00B3679B"/>
    <w:rsid w:val="00B40755"/>
    <w:rsid w:val="00B40A95"/>
    <w:rsid w:val="00B438BC"/>
    <w:rsid w:val="00B43D63"/>
    <w:rsid w:val="00B50F7D"/>
    <w:rsid w:val="00B572DA"/>
    <w:rsid w:val="00B63F6E"/>
    <w:rsid w:val="00B65695"/>
    <w:rsid w:val="00B65753"/>
    <w:rsid w:val="00B71959"/>
    <w:rsid w:val="00B73050"/>
    <w:rsid w:val="00B75909"/>
    <w:rsid w:val="00B75AF1"/>
    <w:rsid w:val="00B8003F"/>
    <w:rsid w:val="00B82572"/>
    <w:rsid w:val="00B84485"/>
    <w:rsid w:val="00B86C96"/>
    <w:rsid w:val="00B91736"/>
    <w:rsid w:val="00B92C4E"/>
    <w:rsid w:val="00B9438F"/>
    <w:rsid w:val="00B949AA"/>
    <w:rsid w:val="00BA6C60"/>
    <w:rsid w:val="00BB4118"/>
    <w:rsid w:val="00BB6530"/>
    <w:rsid w:val="00BC4655"/>
    <w:rsid w:val="00BC5AE7"/>
    <w:rsid w:val="00BD0606"/>
    <w:rsid w:val="00BD14EC"/>
    <w:rsid w:val="00BD6195"/>
    <w:rsid w:val="00BE0E7C"/>
    <w:rsid w:val="00BE384A"/>
    <w:rsid w:val="00BF0A2A"/>
    <w:rsid w:val="00BF0B87"/>
    <w:rsid w:val="00BF746B"/>
    <w:rsid w:val="00C00B29"/>
    <w:rsid w:val="00C05E98"/>
    <w:rsid w:val="00C10E3B"/>
    <w:rsid w:val="00C12475"/>
    <w:rsid w:val="00C12921"/>
    <w:rsid w:val="00C1368C"/>
    <w:rsid w:val="00C1456E"/>
    <w:rsid w:val="00C14CBE"/>
    <w:rsid w:val="00C16944"/>
    <w:rsid w:val="00C17F6C"/>
    <w:rsid w:val="00C202B7"/>
    <w:rsid w:val="00C23BEA"/>
    <w:rsid w:val="00C25139"/>
    <w:rsid w:val="00C26E9F"/>
    <w:rsid w:val="00C30D5B"/>
    <w:rsid w:val="00C34A97"/>
    <w:rsid w:val="00C34FDB"/>
    <w:rsid w:val="00C4410A"/>
    <w:rsid w:val="00C512EF"/>
    <w:rsid w:val="00C533E9"/>
    <w:rsid w:val="00C60286"/>
    <w:rsid w:val="00C617F8"/>
    <w:rsid w:val="00C61C27"/>
    <w:rsid w:val="00C639D0"/>
    <w:rsid w:val="00C6514E"/>
    <w:rsid w:val="00C66E04"/>
    <w:rsid w:val="00C71858"/>
    <w:rsid w:val="00C72038"/>
    <w:rsid w:val="00C7384E"/>
    <w:rsid w:val="00C831DC"/>
    <w:rsid w:val="00C84D0C"/>
    <w:rsid w:val="00C84E39"/>
    <w:rsid w:val="00C84F06"/>
    <w:rsid w:val="00C85AAE"/>
    <w:rsid w:val="00C878D8"/>
    <w:rsid w:val="00C954D1"/>
    <w:rsid w:val="00CA0916"/>
    <w:rsid w:val="00CA324B"/>
    <w:rsid w:val="00CA527B"/>
    <w:rsid w:val="00CA6245"/>
    <w:rsid w:val="00CB0B58"/>
    <w:rsid w:val="00CB2119"/>
    <w:rsid w:val="00CB36AE"/>
    <w:rsid w:val="00CB372B"/>
    <w:rsid w:val="00CB6566"/>
    <w:rsid w:val="00CC4018"/>
    <w:rsid w:val="00CC48D5"/>
    <w:rsid w:val="00CC4CEF"/>
    <w:rsid w:val="00CC4DFC"/>
    <w:rsid w:val="00CD3DD1"/>
    <w:rsid w:val="00CE1A6F"/>
    <w:rsid w:val="00CE3187"/>
    <w:rsid w:val="00CE3E0D"/>
    <w:rsid w:val="00CE5B4F"/>
    <w:rsid w:val="00CF03E9"/>
    <w:rsid w:val="00CF053A"/>
    <w:rsid w:val="00CF3816"/>
    <w:rsid w:val="00D04172"/>
    <w:rsid w:val="00D112D2"/>
    <w:rsid w:val="00D123F4"/>
    <w:rsid w:val="00D22D17"/>
    <w:rsid w:val="00D32AC0"/>
    <w:rsid w:val="00D44988"/>
    <w:rsid w:val="00D462D2"/>
    <w:rsid w:val="00D518AA"/>
    <w:rsid w:val="00D55619"/>
    <w:rsid w:val="00D5794B"/>
    <w:rsid w:val="00D618A3"/>
    <w:rsid w:val="00D655F2"/>
    <w:rsid w:val="00D71729"/>
    <w:rsid w:val="00D7491B"/>
    <w:rsid w:val="00D75BEA"/>
    <w:rsid w:val="00D767CB"/>
    <w:rsid w:val="00D82379"/>
    <w:rsid w:val="00D82BB4"/>
    <w:rsid w:val="00D86F81"/>
    <w:rsid w:val="00D87422"/>
    <w:rsid w:val="00D944B5"/>
    <w:rsid w:val="00DA0BAE"/>
    <w:rsid w:val="00DA25E2"/>
    <w:rsid w:val="00DB00B5"/>
    <w:rsid w:val="00DB380F"/>
    <w:rsid w:val="00DB51EB"/>
    <w:rsid w:val="00DC4A42"/>
    <w:rsid w:val="00DC76CC"/>
    <w:rsid w:val="00DD225F"/>
    <w:rsid w:val="00DD39E9"/>
    <w:rsid w:val="00DD461A"/>
    <w:rsid w:val="00DE1109"/>
    <w:rsid w:val="00DE2264"/>
    <w:rsid w:val="00DE2BD9"/>
    <w:rsid w:val="00DE36DE"/>
    <w:rsid w:val="00DF64DD"/>
    <w:rsid w:val="00DF7675"/>
    <w:rsid w:val="00E016C9"/>
    <w:rsid w:val="00E045AC"/>
    <w:rsid w:val="00E060E4"/>
    <w:rsid w:val="00E068C2"/>
    <w:rsid w:val="00E12DE9"/>
    <w:rsid w:val="00E13149"/>
    <w:rsid w:val="00E17526"/>
    <w:rsid w:val="00E2017F"/>
    <w:rsid w:val="00E2400E"/>
    <w:rsid w:val="00E24643"/>
    <w:rsid w:val="00E25E05"/>
    <w:rsid w:val="00E25FE4"/>
    <w:rsid w:val="00E27C4B"/>
    <w:rsid w:val="00E345C1"/>
    <w:rsid w:val="00E37274"/>
    <w:rsid w:val="00E37F9F"/>
    <w:rsid w:val="00E402D6"/>
    <w:rsid w:val="00E412CB"/>
    <w:rsid w:val="00E418F4"/>
    <w:rsid w:val="00E42E23"/>
    <w:rsid w:val="00E43D36"/>
    <w:rsid w:val="00E46791"/>
    <w:rsid w:val="00E46885"/>
    <w:rsid w:val="00E50C0F"/>
    <w:rsid w:val="00E53FF8"/>
    <w:rsid w:val="00E54049"/>
    <w:rsid w:val="00E60BCC"/>
    <w:rsid w:val="00E7133A"/>
    <w:rsid w:val="00E740BF"/>
    <w:rsid w:val="00E74FB9"/>
    <w:rsid w:val="00E92C05"/>
    <w:rsid w:val="00E940C0"/>
    <w:rsid w:val="00EA021D"/>
    <w:rsid w:val="00EA0EE8"/>
    <w:rsid w:val="00EA223B"/>
    <w:rsid w:val="00EA45BF"/>
    <w:rsid w:val="00EA6C4B"/>
    <w:rsid w:val="00EB18BD"/>
    <w:rsid w:val="00EB7084"/>
    <w:rsid w:val="00EC0D51"/>
    <w:rsid w:val="00EC4B0C"/>
    <w:rsid w:val="00ED11BD"/>
    <w:rsid w:val="00EE01A9"/>
    <w:rsid w:val="00EF1D3F"/>
    <w:rsid w:val="00EF418F"/>
    <w:rsid w:val="00EF41BC"/>
    <w:rsid w:val="00EF7ABD"/>
    <w:rsid w:val="00F006D0"/>
    <w:rsid w:val="00F0586A"/>
    <w:rsid w:val="00F1260D"/>
    <w:rsid w:val="00F15E1E"/>
    <w:rsid w:val="00F1666A"/>
    <w:rsid w:val="00F20159"/>
    <w:rsid w:val="00F22C96"/>
    <w:rsid w:val="00F25465"/>
    <w:rsid w:val="00F30F2F"/>
    <w:rsid w:val="00F33DC3"/>
    <w:rsid w:val="00F340E6"/>
    <w:rsid w:val="00F34E4E"/>
    <w:rsid w:val="00F40318"/>
    <w:rsid w:val="00F428AD"/>
    <w:rsid w:val="00F43FEB"/>
    <w:rsid w:val="00F4458B"/>
    <w:rsid w:val="00F46D2C"/>
    <w:rsid w:val="00F47CB6"/>
    <w:rsid w:val="00F567CB"/>
    <w:rsid w:val="00F62B13"/>
    <w:rsid w:val="00F65E23"/>
    <w:rsid w:val="00F7440F"/>
    <w:rsid w:val="00F7528E"/>
    <w:rsid w:val="00F776C4"/>
    <w:rsid w:val="00F803C3"/>
    <w:rsid w:val="00F85612"/>
    <w:rsid w:val="00F86566"/>
    <w:rsid w:val="00F86610"/>
    <w:rsid w:val="00F94207"/>
    <w:rsid w:val="00F94E90"/>
    <w:rsid w:val="00F971E2"/>
    <w:rsid w:val="00FA6B54"/>
    <w:rsid w:val="00FB3114"/>
    <w:rsid w:val="00FB67F4"/>
    <w:rsid w:val="00FC2135"/>
    <w:rsid w:val="00FC294B"/>
    <w:rsid w:val="00FD0B10"/>
    <w:rsid w:val="00FD57A1"/>
    <w:rsid w:val="00FD6C56"/>
    <w:rsid w:val="00FE26D8"/>
    <w:rsid w:val="00FF125F"/>
    <w:rsid w:val="00FF312C"/>
    <w:rsid w:val="00FF387C"/>
    <w:rsid w:val="00FF3B63"/>
    <w:rsid w:val="00FF4182"/>
    <w:rsid w:val="00FF7E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984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A97"/>
  </w:style>
  <w:style w:type="paragraph" w:styleId="Heading1">
    <w:name w:val="heading 1"/>
    <w:basedOn w:val="Normal"/>
    <w:next w:val="Normal"/>
    <w:link w:val="Heading1Char"/>
    <w:uiPriority w:val="9"/>
    <w:qFormat/>
    <w:rsid w:val="00114C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4C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14C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229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675"/>
    <w:pPr>
      <w:ind w:left="720"/>
      <w:contextualSpacing/>
    </w:pPr>
  </w:style>
  <w:style w:type="paragraph" w:styleId="BodyText">
    <w:name w:val="Body Text"/>
    <w:basedOn w:val="Normal"/>
    <w:link w:val="BodyTextChar"/>
    <w:uiPriority w:val="1"/>
    <w:qFormat/>
    <w:rsid w:val="000C19D8"/>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C19D8"/>
    <w:rPr>
      <w:rFonts w:ascii="Arial" w:eastAsia="Arial" w:hAnsi="Arial" w:cs="Arial"/>
    </w:rPr>
  </w:style>
  <w:style w:type="paragraph" w:styleId="BalloonText">
    <w:name w:val="Balloon Text"/>
    <w:basedOn w:val="Normal"/>
    <w:link w:val="BalloonTextChar"/>
    <w:uiPriority w:val="99"/>
    <w:semiHidden/>
    <w:unhideWhenUsed/>
    <w:rsid w:val="001E4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33E"/>
    <w:rPr>
      <w:rFonts w:ascii="Tahoma" w:hAnsi="Tahoma" w:cs="Tahoma"/>
      <w:sz w:val="16"/>
      <w:szCs w:val="16"/>
    </w:rPr>
  </w:style>
  <w:style w:type="character" w:styleId="PlaceholderText">
    <w:name w:val="Placeholder Text"/>
    <w:basedOn w:val="DefaultParagraphFont"/>
    <w:uiPriority w:val="99"/>
    <w:semiHidden/>
    <w:rsid w:val="001E433E"/>
    <w:rPr>
      <w:color w:val="808080"/>
    </w:rPr>
  </w:style>
  <w:style w:type="paragraph" w:styleId="Header">
    <w:name w:val="header"/>
    <w:basedOn w:val="Normal"/>
    <w:link w:val="HeaderChar"/>
    <w:uiPriority w:val="99"/>
    <w:unhideWhenUsed/>
    <w:rsid w:val="00290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AAA"/>
  </w:style>
  <w:style w:type="paragraph" w:styleId="Footer">
    <w:name w:val="footer"/>
    <w:basedOn w:val="Normal"/>
    <w:link w:val="FooterChar"/>
    <w:uiPriority w:val="99"/>
    <w:unhideWhenUsed/>
    <w:rsid w:val="00290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AAA"/>
  </w:style>
  <w:style w:type="character" w:customStyle="1" w:styleId="Heading1Char">
    <w:name w:val="Heading 1 Char"/>
    <w:basedOn w:val="DefaultParagraphFont"/>
    <w:link w:val="Heading1"/>
    <w:uiPriority w:val="9"/>
    <w:rsid w:val="00114C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14C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14CE5"/>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C16944"/>
    <w:pPr>
      <w:outlineLvl w:val="9"/>
    </w:pPr>
    <w:rPr>
      <w:lang w:eastAsia="ja-JP"/>
    </w:rPr>
  </w:style>
  <w:style w:type="paragraph" w:styleId="TOC1">
    <w:name w:val="toc 1"/>
    <w:basedOn w:val="Normal"/>
    <w:next w:val="Normal"/>
    <w:autoRedefine/>
    <w:uiPriority w:val="39"/>
    <w:unhideWhenUsed/>
    <w:rsid w:val="00EA021D"/>
    <w:pPr>
      <w:tabs>
        <w:tab w:val="right" w:leader="dot" w:pos="7928"/>
      </w:tabs>
      <w:spacing w:after="100" w:line="240" w:lineRule="auto"/>
    </w:pPr>
    <w:rPr>
      <w:rFonts w:ascii="Arial" w:eastAsia="SimSun" w:hAnsi="Arial" w:cs="Arial"/>
      <w:b/>
      <w:bCs/>
      <w:noProof/>
    </w:rPr>
  </w:style>
  <w:style w:type="paragraph" w:styleId="TOC2">
    <w:name w:val="toc 2"/>
    <w:basedOn w:val="Normal"/>
    <w:next w:val="Normal"/>
    <w:autoRedefine/>
    <w:uiPriority w:val="39"/>
    <w:unhideWhenUsed/>
    <w:rsid w:val="006A4E3D"/>
    <w:pPr>
      <w:tabs>
        <w:tab w:val="left" w:pos="1134"/>
        <w:tab w:val="left" w:pos="1260"/>
        <w:tab w:val="right" w:leader="dot" w:pos="7928"/>
      </w:tabs>
      <w:spacing w:after="100"/>
      <w:ind w:left="567" w:firstLine="63"/>
    </w:pPr>
  </w:style>
  <w:style w:type="paragraph" w:styleId="TOC3">
    <w:name w:val="toc 3"/>
    <w:basedOn w:val="Normal"/>
    <w:next w:val="Normal"/>
    <w:autoRedefine/>
    <w:uiPriority w:val="39"/>
    <w:unhideWhenUsed/>
    <w:rsid w:val="00EA223B"/>
    <w:pPr>
      <w:tabs>
        <w:tab w:val="left" w:pos="1969"/>
        <w:tab w:val="right" w:leader="dot" w:pos="7928"/>
      </w:tabs>
      <w:spacing w:after="100"/>
      <w:ind w:left="1080" w:firstLine="90"/>
    </w:pPr>
  </w:style>
  <w:style w:type="character" w:styleId="Hyperlink">
    <w:name w:val="Hyperlink"/>
    <w:basedOn w:val="DefaultParagraphFont"/>
    <w:uiPriority w:val="99"/>
    <w:unhideWhenUsed/>
    <w:rsid w:val="00C16944"/>
    <w:rPr>
      <w:color w:val="0000FF" w:themeColor="hyperlink"/>
      <w:u w:val="single"/>
    </w:rPr>
  </w:style>
  <w:style w:type="paragraph" w:customStyle="1" w:styleId="Default">
    <w:name w:val="Default"/>
    <w:rsid w:val="00D44988"/>
    <w:pPr>
      <w:autoSpaceDE w:val="0"/>
      <w:autoSpaceDN w:val="0"/>
      <w:adjustRightInd w:val="0"/>
      <w:spacing w:after="0" w:line="240" w:lineRule="auto"/>
    </w:pPr>
    <w:rPr>
      <w:rFonts w:ascii="Arial" w:eastAsia="SimSun" w:hAnsi="Arial" w:cs="Arial"/>
      <w:color w:val="000000"/>
      <w:sz w:val="24"/>
      <w:szCs w:val="24"/>
    </w:rPr>
  </w:style>
  <w:style w:type="table" w:styleId="TableGrid">
    <w:name w:val="Table Grid"/>
    <w:basedOn w:val="TableNormal"/>
    <w:uiPriority w:val="59"/>
    <w:rsid w:val="00A47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3C2296"/>
    <w:rPr>
      <w:rFonts w:asciiTheme="majorHAnsi" w:eastAsiaTheme="majorEastAsia" w:hAnsiTheme="majorHAnsi" w:cstheme="majorBidi"/>
      <w:b/>
      <w:bCs/>
      <w:i/>
      <w:iCs/>
      <w:color w:val="4F81BD" w:themeColor="accent1"/>
    </w:rPr>
  </w:style>
  <w:style w:type="paragraph" w:styleId="NoSpacing">
    <w:name w:val="No Spacing"/>
    <w:uiPriority w:val="1"/>
    <w:qFormat/>
    <w:rsid w:val="00F971E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4A97"/>
  </w:style>
  <w:style w:type="paragraph" w:styleId="Heading1">
    <w:name w:val="heading 1"/>
    <w:basedOn w:val="Normal"/>
    <w:next w:val="Normal"/>
    <w:link w:val="Heading1Char"/>
    <w:uiPriority w:val="9"/>
    <w:qFormat/>
    <w:rsid w:val="00114C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14CE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14CE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3C229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F7675"/>
    <w:pPr>
      <w:ind w:left="720"/>
      <w:contextualSpacing/>
    </w:pPr>
  </w:style>
  <w:style w:type="paragraph" w:styleId="BodyText">
    <w:name w:val="Body Text"/>
    <w:basedOn w:val="Normal"/>
    <w:link w:val="BodyTextChar"/>
    <w:uiPriority w:val="1"/>
    <w:qFormat/>
    <w:rsid w:val="000C19D8"/>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0C19D8"/>
    <w:rPr>
      <w:rFonts w:ascii="Arial" w:eastAsia="Arial" w:hAnsi="Arial" w:cs="Arial"/>
    </w:rPr>
  </w:style>
  <w:style w:type="paragraph" w:styleId="BalloonText">
    <w:name w:val="Balloon Text"/>
    <w:basedOn w:val="Normal"/>
    <w:link w:val="BalloonTextChar"/>
    <w:uiPriority w:val="99"/>
    <w:semiHidden/>
    <w:unhideWhenUsed/>
    <w:rsid w:val="001E43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33E"/>
    <w:rPr>
      <w:rFonts w:ascii="Tahoma" w:hAnsi="Tahoma" w:cs="Tahoma"/>
      <w:sz w:val="16"/>
      <w:szCs w:val="16"/>
    </w:rPr>
  </w:style>
  <w:style w:type="character" w:styleId="PlaceholderText">
    <w:name w:val="Placeholder Text"/>
    <w:basedOn w:val="DefaultParagraphFont"/>
    <w:uiPriority w:val="99"/>
    <w:semiHidden/>
    <w:rsid w:val="001E433E"/>
    <w:rPr>
      <w:color w:val="808080"/>
    </w:rPr>
  </w:style>
  <w:style w:type="paragraph" w:styleId="Header">
    <w:name w:val="header"/>
    <w:basedOn w:val="Normal"/>
    <w:link w:val="HeaderChar"/>
    <w:uiPriority w:val="99"/>
    <w:unhideWhenUsed/>
    <w:rsid w:val="00290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0AAA"/>
  </w:style>
  <w:style w:type="paragraph" w:styleId="Footer">
    <w:name w:val="footer"/>
    <w:basedOn w:val="Normal"/>
    <w:link w:val="FooterChar"/>
    <w:uiPriority w:val="99"/>
    <w:unhideWhenUsed/>
    <w:rsid w:val="00290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0AAA"/>
  </w:style>
  <w:style w:type="character" w:customStyle="1" w:styleId="Heading1Char">
    <w:name w:val="Heading 1 Char"/>
    <w:basedOn w:val="DefaultParagraphFont"/>
    <w:link w:val="Heading1"/>
    <w:uiPriority w:val="9"/>
    <w:rsid w:val="00114CE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114CE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14CE5"/>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unhideWhenUsed/>
    <w:qFormat/>
    <w:rsid w:val="00C16944"/>
    <w:pPr>
      <w:outlineLvl w:val="9"/>
    </w:pPr>
    <w:rPr>
      <w:lang w:eastAsia="ja-JP"/>
    </w:rPr>
  </w:style>
  <w:style w:type="paragraph" w:styleId="TOC1">
    <w:name w:val="toc 1"/>
    <w:basedOn w:val="Normal"/>
    <w:next w:val="Normal"/>
    <w:autoRedefine/>
    <w:uiPriority w:val="39"/>
    <w:unhideWhenUsed/>
    <w:rsid w:val="00EA021D"/>
    <w:pPr>
      <w:tabs>
        <w:tab w:val="right" w:leader="dot" w:pos="7928"/>
      </w:tabs>
      <w:spacing w:after="100" w:line="240" w:lineRule="auto"/>
    </w:pPr>
    <w:rPr>
      <w:rFonts w:ascii="Arial" w:eastAsia="SimSun" w:hAnsi="Arial" w:cs="Arial"/>
      <w:b/>
      <w:bCs/>
      <w:noProof/>
    </w:rPr>
  </w:style>
  <w:style w:type="paragraph" w:styleId="TOC2">
    <w:name w:val="toc 2"/>
    <w:basedOn w:val="Normal"/>
    <w:next w:val="Normal"/>
    <w:autoRedefine/>
    <w:uiPriority w:val="39"/>
    <w:unhideWhenUsed/>
    <w:rsid w:val="006A4E3D"/>
    <w:pPr>
      <w:tabs>
        <w:tab w:val="left" w:pos="1134"/>
        <w:tab w:val="left" w:pos="1260"/>
        <w:tab w:val="right" w:leader="dot" w:pos="7928"/>
      </w:tabs>
      <w:spacing w:after="100"/>
      <w:ind w:left="567" w:firstLine="63"/>
    </w:pPr>
  </w:style>
  <w:style w:type="paragraph" w:styleId="TOC3">
    <w:name w:val="toc 3"/>
    <w:basedOn w:val="Normal"/>
    <w:next w:val="Normal"/>
    <w:autoRedefine/>
    <w:uiPriority w:val="39"/>
    <w:unhideWhenUsed/>
    <w:rsid w:val="00EA223B"/>
    <w:pPr>
      <w:tabs>
        <w:tab w:val="left" w:pos="1969"/>
        <w:tab w:val="right" w:leader="dot" w:pos="7928"/>
      </w:tabs>
      <w:spacing w:after="100"/>
      <w:ind w:left="1080" w:firstLine="90"/>
    </w:pPr>
  </w:style>
  <w:style w:type="character" w:styleId="Hyperlink">
    <w:name w:val="Hyperlink"/>
    <w:basedOn w:val="DefaultParagraphFont"/>
    <w:uiPriority w:val="99"/>
    <w:unhideWhenUsed/>
    <w:rsid w:val="00C16944"/>
    <w:rPr>
      <w:color w:val="0000FF" w:themeColor="hyperlink"/>
      <w:u w:val="single"/>
    </w:rPr>
  </w:style>
  <w:style w:type="paragraph" w:customStyle="1" w:styleId="Default">
    <w:name w:val="Default"/>
    <w:rsid w:val="00D44988"/>
    <w:pPr>
      <w:autoSpaceDE w:val="0"/>
      <w:autoSpaceDN w:val="0"/>
      <w:adjustRightInd w:val="0"/>
      <w:spacing w:after="0" w:line="240" w:lineRule="auto"/>
    </w:pPr>
    <w:rPr>
      <w:rFonts w:ascii="Arial" w:eastAsia="SimSun" w:hAnsi="Arial" w:cs="Arial"/>
      <w:color w:val="000000"/>
      <w:sz w:val="24"/>
      <w:szCs w:val="24"/>
    </w:rPr>
  </w:style>
  <w:style w:type="table" w:styleId="TableGrid">
    <w:name w:val="Table Grid"/>
    <w:basedOn w:val="TableNormal"/>
    <w:uiPriority w:val="59"/>
    <w:rsid w:val="00A47B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semiHidden/>
    <w:rsid w:val="003C2296"/>
    <w:rPr>
      <w:rFonts w:asciiTheme="majorHAnsi" w:eastAsiaTheme="majorEastAsia" w:hAnsiTheme="majorHAnsi" w:cstheme="majorBidi"/>
      <w:b/>
      <w:bCs/>
      <w:i/>
      <w:iCs/>
      <w:color w:val="4F81BD" w:themeColor="accent1"/>
    </w:rPr>
  </w:style>
  <w:style w:type="paragraph" w:styleId="NoSpacing">
    <w:name w:val="No Spacing"/>
    <w:uiPriority w:val="1"/>
    <w:qFormat/>
    <w:rsid w:val="00F971E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963962">
      <w:bodyDiv w:val="1"/>
      <w:marLeft w:val="0"/>
      <w:marRight w:val="0"/>
      <w:marTop w:val="0"/>
      <w:marBottom w:val="0"/>
      <w:divBdr>
        <w:top w:val="none" w:sz="0" w:space="0" w:color="auto"/>
        <w:left w:val="none" w:sz="0" w:space="0" w:color="auto"/>
        <w:bottom w:val="none" w:sz="0" w:space="0" w:color="auto"/>
        <w:right w:val="none" w:sz="0" w:space="0" w:color="auto"/>
      </w:divBdr>
    </w:div>
    <w:div w:id="113256465">
      <w:bodyDiv w:val="1"/>
      <w:marLeft w:val="0"/>
      <w:marRight w:val="0"/>
      <w:marTop w:val="0"/>
      <w:marBottom w:val="0"/>
      <w:divBdr>
        <w:top w:val="none" w:sz="0" w:space="0" w:color="auto"/>
        <w:left w:val="none" w:sz="0" w:space="0" w:color="auto"/>
        <w:bottom w:val="none" w:sz="0" w:space="0" w:color="auto"/>
        <w:right w:val="none" w:sz="0" w:space="0" w:color="auto"/>
      </w:divBdr>
    </w:div>
    <w:div w:id="143472618">
      <w:bodyDiv w:val="1"/>
      <w:marLeft w:val="0"/>
      <w:marRight w:val="0"/>
      <w:marTop w:val="0"/>
      <w:marBottom w:val="0"/>
      <w:divBdr>
        <w:top w:val="none" w:sz="0" w:space="0" w:color="auto"/>
        <w:left w:val="none" w:sz="0" w:space="0" w:color="auto"/>
        <w:bottom w:val="none" w:sz="0" w:space="0" w:color="auto"/>
        <w:right w:val="none" w:sz="0" w:space="0" w:color="auto"/>
      </w:divBdr>
    </w:div>
    <w:div w:id="156842960">
      <w:bodyDiv w:val="1"/>
      <w:marLeft w:val="0"/>
      <w:marRight w:val="0"/>
      <w:marTop w:val="0"/>
      <w:marBottom w:val="0"/>
      <w:divBdr>
        <w:top w:val="none" w:sz="0" w:space="0" w:color="auto"/>
        <w:left w:val="none" w:sz="0" w:space="0" w:color="auto"/>
        <w:bottom w:val="none" w:sz="0" w:space="0" w:color="auto"/>
        <w:right w:val="none" w:sz="0" w:space="0" w:color="auto"/>
      </w:divBdr>
    </w:div>
    <w:div w:id="197356432">
      <w:bodyDiv w:val="1"/>
      <w:marLeft w:val="0"/>
      <w:marRight w:val="0"/>
      <w:marTop w:val="0"/>
      <w:marBottom w:val="0"/>
      <w:divBdr>
        <w:top w:val="none" w:sz="0" w:space="0" w:color="auto"/>
        <w:left w:val="none" w:sz="0" w:space="0" w:color="auto"/>
        <w:bottom w:val="none" w:sz="0" w:space="0" w:color="auto"/>
        <w:right w:val="none" w:sz="0" w:space="0" w:color="auto"/>
      </w:divBdr>
    </w:div>
    <w:div w:id="235289678">
      <w:bodyDiv w:val="1"/>
      <w:marLeft w:val="0"/>
      <w:marRight w:val="0"/>
      <w:marTop w:val="0"/>
      <w:marBottom w:val="0"/>
      <w:divBdr>
        <w:top w:val="none" w:sz="0" w:space="0" w:color="auto"/>
        <w:left w:val="none" w:sz="0" w:space="0" w:color="auto"/>
        <w:bottom w:val="none" w:sz="0" w:space="0" w:color="auto"/>
        <w:right w:val="none" w:sz="0" w:space="0" w:color="auto"/>
      </w:divBdr>
    </w:div>
    <w:div w:id="267199643">
      <w:bodyDiv w:val="1"/>
      <w:marLeft w:val="0"/>
      <w:marRight w:val="0"/>
      <w:marTop w:val="0"/>
      <w:marBottom w:val="0"/>
      <w:divBdr>
        <w:top w:val="none" w:sz="0" w:space="0" w:color="auto"/>
        <w:left w:val="none" w:sz="0" w:space="0" w:color="auto"/>
        <w:bottom w:val="none" w:sz="0" w:space="0" w:color="auto"/>
        <w:right w:val="none" w:sz="0" w:space="0" w:color="auto"/>
      </w:divBdr>
    </w:div>
    <w:div w:id="302542974">
      <w:bodyDiv w:val="1"/>
      <w:marLeft w:val="0"/>
      <w:marRight w:val="0"/>
      <w:marTop w:val="0"/>
      <w:marBottom w:val="0"/>
      <w:divBdr>
        <w:top w:val="none" w:sz="0" w:space="0" w:color="auto"/>
        <w:left w:val="none" w:sz="0" w:space="0" w:color="auto"/>
        <w:bottom w:val="none" w:sz="0" w:space="0" w:color="auto"/>
        <w:right w:val="none" w:sz="0" w:space="0" w:color="auto"/>
      </w:divBdr>
    </w:div>
    <w:div w:id="313220937">
      <w:bodyDiv w:val="1"/>
      <w:marLeft w:val="0"/>
      <w:marRight w:val="0"/>
      <w:marTop w:val="0"/>
      <w:marBottom w:val="0"/>
      <w:divBdr>
        <w:top w:val="none" w:sz="0" w:space="0" w:color="auto"/>
        <w:left w:val="none" w:sz="0" w:space="0" w:color="auto"/>
        <w:bottom w:val="none" w:sz="0" w:space="0" w:color="auto"/>
        <w:right w:val="none" w:sz="0" w:space="0" w:color="auto"/>
      </w:divBdr>
    </w:div>
    <w:div w:id="354426738">
      <w:bodyDiv w:val="1"/>
      <w:marLeft w:val="0"/>
      <w:marRight w:val="0"/>
      <w:marTop w:val="0"/>
      <w:marBottom w:val="0"/>
      <w:divBdr>
        <w:top w:val="none" w:sz="0" w:space="0" w:color="auto"/>
        <w:left w:val="none" w:sz="0" w:space="0" w:color="auto"/>
        <w:bottom w:val="none" w:sz="0" w:space="0" w:color="auto"/>
        <w:right w:val="none" w:sz="0" w:space="0" w:color="auto"/>
      </w:divBdr>
    </w:div>
    <w:div w:id="457991710">
      <w:bodyDiv w:val="1"/>
      <w:marLeft w:val="0"/>
      <w:marRight w:val="0"/>
      <w:marTop w:val="0"/>
      <w:marBottom w:val="0"/>
      <w:divBdr>
        <w:top w:val="none" w:sz="0" w:space="0" w:color="auto"/>
        <w:left w:val="none" w:sz="0" w:space="0" w:color="auto"/>
        <w:bottom w:val="none" w:sz="0" w:space="0" w:color="auto"/>
        <w:right w:val="none" w:sz="0" w:space="0" w:color="auto"/>
      </w:divBdr>
    </w:div>
    <w:div w:id="613825353">
      <w:bodyDiv w:val="1"/>
      <w:marLeft w:val="0"/>
      <w:marRight w:val="0"/>
      <w:marTop w:val="0"/>
      <w:marBottom w:val="0"/>
      <w:divBdr>
        <w:top w:val="none" w:sz="0" w:space="0" w:color="auto"/>
        <w:left w:val="none" w:sz="0" w:space="0" w:color="auto"/>
        <w:bottom w:val="none" w:sz="0" w:space="0" w:color="auto"/>
        <w:right w:val="none" w:sz="0" w:space="0" w:color="auto"/>
      </w:divBdr>
    </w:div>
    <w:div w:id="620116630">
      <w:bodyDiv w:val="1"/>
      <w:marLeft w:val="0"/>
      <w:marRight w:val="0"/>
      <w:marTop w:val="0"/>
      <w:marBottom w:val="0"/>
      <w:divBdr>
        <w:top w:val="none" w:sz="0" w:space="0" w:color="auto"/>
        <w:left w:val="none" w:sz="0" w:space="0" w:color="auto"/>
        <w:bottom w:val="none" w:sz="0" w:space="0" w:color="auto"/>
        <w:right w:val="none" w:sz="0" w:space="0" w:color="auto"/>
      </w:divBdr>
    </w:div>
    <w:div w:id="620116963">
      <w:bodyDiv w:val="1"/>
      <w:marLeft w:val="0"/>
      <w:marRight w:val="0"/>
      <w:marTop w:val="0"/>
      <w:marBottom w:val="0"/>
      <w:divBdr>
        <w:top w:val="none" w:sz="0" w:space="0" w:color="auto"/>
        <w:left w:val="none" w:sz="0" w:space="0" w:color="auto"/>
        <w:bottom w:val="none" w:sz="0" w:space="0" w:color="auto"/>
        <w:right w:val="none" w:sz="0" w:space="0" w:color="auto"/>
      </w:divBdr>
    </w:div>
    <w:div w:id="666789864">
      <w:bodyDiv w:val="1"/>
      <w:marLeft w:val="0"/>
      <w:marRight w:val="0"/>
      <w:marTop w:val="0"/>
      <w:marBottom w:val="0"/>
      <w:divBdr>
        <w:top w:val="none" w:sz="0" w:space="0" w:color="auto"/>
        <w:left w:val="none" w:sz="0" w:space="0" w:color="auto"/>
        <w:bottom w:val="none" w:sz="0" w:space="0" w:color="auto"/>
        <w:right w:val="none" w:sz="0" w:space="0" w:color="auto"/>
      </w:divBdr>
    </w:div>
    <w:div w:id="706755042">
      <w:bodyDiv w:val="1"/>
      <w:marLeft w:val="0"/>
      <w:marRight w:val="0"/>
      <w:marTop w:val="0"/>
      <w:marBottom w:val="0"/>
      <w:divBdr>
        <w:top w:val="none" w:sz="0" w:space="0" w:color="auto"/>
        <w:left w:val="none" w:sz="0" w:space="0" w:color="auto"/>
        <w:bottom w:val="none" w:sz="0" w:space="0" w:color="auto"/>
        <w:right w:val="none" w:sz="0" w:space="0" w:color="auto"/>
      </w:divBdr>
    </w:div>
    <w:div w:id="712313934">
      <w:bodyDiv w:val="1"/>
      <w:marLeft w:val="0"/>
      <w:marRight w:val="0"/>
      <w:marTop w:val="0"/>
      <w:marBottom w:val="0"/>
      <w:divBdr>
        <w:top w:val="none" w:sz="0" w:space="0" w:color="auto"/>
        <w:left w:val="none" w:sz="0" w:space="0" w:color="auto"/>
        <w:bottom w:val="none" w:sz="0" w:space="0" w:color="auto"/>
        <w:right w:val="none" w:sz="0" w:space="0" w:color="auto"/>
      </w:divBdr>
    </w:div>
    <w:div w:id="732198655">
      <w:bodyDiv w:val="1"/>
      <w:marLeft w:val="0"/>
      <w:marRight w:val="0"/>
      <w:marTop w:val="0"/>
      <w:marBottom w:val="0"/>
      <w:divBdr>
        <w:top w:val="none" w:sz="0" w:space="0" w:color="auto"/>
        <w:left w:val="none" w:sz="0" w:space="0" w:color="auto"/>
        <w:bottom w:val="none" w:sz="0" w:space="0" w:color="auto"/>
        <w:right w:val="none" w:sz="0" w:space="0" w:color="auto"/>
      </w:divBdr>
    </w:div>
    <w:div w:id="761730891">
      <w:bodyDiv w:val="1"/>
      <w:marLeft w:val="0"/>
      <w:marRight w:val="0"/>
      <w:marTop w:val="0"/>
      <w:marBottom w:val="0"/>
      <w:divBdr>
        <w:top w:val="none" w:sz="0" w:space="0" w:color="auto"/>
        <w:left w:val="none" w:sz="0" w:space="0" w:color="auto"/>
        <w:bottom w:val="none" w:sz="0" w:space="0" w:color="auto"/>
        <w:right w:val="none" w:sz="0" w:space="0" w:color="auto"/>
      </w:divBdr>
    </w:div>
    <w:div w:id="802621257">
      <w:bodyDiv w:val="1"/>
      <w:marLeft w:val="0"/>
      <w:marRight w:val="0"/>
      <w:marTop w:val="0"/>
      <w:marBottom w:val="0"/>
      <w:divBdr>
        <w:top w:val="none" w:sz="0" w:space="0" w:color="auto"/>
        <w:left w:val="none" w:sz="0" w:space="0" w:color="auto"/>
        <w:bottom w:val="none" w:sz="0" w:space="0" w:color="auto"/>
        <w:right w:val="none" w:sz="0" w:space="0" w:color="auto"/>
      </w:divBdr>
    </w:div>
    <w:div w:id="905189274">
      <w:bodyDiv w:val="1"/>
      <w:marLeft w:val="0"/>
      <w:marRight w:val="0"/>
      <w:marTop w:val="0"/>
      <w:marBottom w:val="0"/>
      <w:divBdr>
        <w:top w:val="none" w:sz="0" w:space="0" w:color="auto"/>
        <w:left w:val="none" w:sz="0" w:space="0" w:color="auto"/>
        <w:bottom w:val="none" w:sz="0" w:space="0" w:color="auto"/>
        <w:right w:val="none" w:sz="0" w:space="0" w:color="auto"/>
      </w:divBdr>
    </w:div>
    <w:div w:id="938096675">
      <w:bodyDiv w:val="1"/>
      <w:marLeft w:val="0"/>
      <w:marRight w:val="0"/>
      <w:marTop w:val="0"/>
      <w:marBottom w:val="0"/>
      <w:divBdr>
        <w:top w:val="none" w:sz="0" w:space="0" w:color="auto"/>
        <w:left w:val="none" w:sz="0" w:space="0" w:color="auto"/>
        <w:bottom w:val="none" w:sz="0" w:space="0" w:color="auto"/>
        <w:right w:val="none" w:sz="0" w:space="0" w:color="auto"/>
      </w:divBdr>
    </w:div>
    <w:div w:id="1063406427">
      <w:bodyDiv w:val="1"/>
      <w:marLeft w:val="0"/>
      <w:marRight w:val="0"/>
      <w:marTop w:val="0"/>
      <w:marBottom w:val="0"/>
      <w:divBdr>
        <w:top w:val="none" w:sz="0" w:space="0" w:color="auto"/>
        <w:left w:val="none" w:sz="0" w:space="0" w:color="auto"/>
        <w:bottom w:val="none" w:sz="0" w:space="0" w:color="auto"/>
        <w:right w:val="none" w:sz="0" w:space="0" w:color="auto"/>
      </w:divBdr>
    </w:div>
    <w:div w:id="1064598105">
      <w:bodyDiv w:val="1"/>
      <w:marLeft w:val="0"/>
      <w:marRight w:val="0"/>
      <w:marTop w:val="0"/>
      <w:marBottom w:val="0"/>
      <w:divBdr>
        <w:top w:val="none" w:sz="0" w:space="0" w:color="auto"/>
        <w:left w:val="none" w:sz="0" w:space="0" w:color="auto"/>
        <w:bottom w:val="none" w:sz="0" w:space="0" w:color="auto"/>
        <w:right w:val="none" w:sz="0" w:space="0" w:color="auto"/>
      </w:divBdr>
    </w:div>
    <w:div w:id="1186602054">
      <w:bodyDiv w:val="1"/>
      <w:marLeft w:val="0"/>
      <w:marRight w:val="0"/>
      <w:marTop w:val="0"/>
      <w:marBottom w:val="0"/>
      <w:divBdr>
        <w:top w:val="none" w:sz="0" w:space="0" w:color="auto"/>
        <w:left w:val="none" w:sz="0" w:space="0" w:color="auto"/>
        <w:bottom w:val="none" w:sz="0" w:space="0" w:color="auto"/>
        <w:right w:val="none" w:sz="0" w:space="0" w:color="auto"/>
      </w:divBdr>
    </w:div>
    <w:div w:id="1209344491">
      <w:bodyDiv w:val="1"/>
      <w:marLeft w:val="0"/>
      <w:marRight w:val="0"/>
      <w:marTop w:val="0"/>
      <w:marBottom w:val="0"/>
      <w:divBdr>
        <w:top w:val="none" w:sz="0" w:space="0" w:color="auto"/>
        <w:left w:val="none" w:sz="0" w:space="0" w:color="auto"/>
        <w:bottom w:val="none" w:sz="0" w:space="0" w:color="auto"/>
        <w:right w:val="none" w:sz="0" w:space="0" w:color="auto"/>
      </w:divBdr>
    </w:div>
    <w:div w:id="1211192601">
      <w:bodyDiv w:val="1"/>
      <w:marLeft w:val="0"/>
      <w:marRight w:val="0"/>
      <w:marTop w:val="0"/>
      <w:marBottom w:val="0"/>
      <w:divBdr>
        <w:top w:val="none" w:sz="0" w:space="0" w:color="auto"/>
        <w:left w:val="none" w:sz="0" w:space="0" w:color="auto"/>
        <w:bottom w:val="none" w:sz="0" w:space="0" w:color="auto"/>
        <w:right w:val="none" w:sz="0" w:space="0" w:color="auto"/>
      </w:divBdr>
    </w:div>
    <w:div w:id="1249926504">
      <w:bodyDiv w:val="1"/>
      <w:marLeft w:val="0"/>
      <w:marRight w:val="0"/>
      <w:marTop w:val="0"/>
      <w:marBottom w:val="0"/>
      <w:divBdr>
        <w:top w:val="none" w:sz="0" w:space="0" w:color="auto"/>
        <w:left w:val="none" w:sz="0" w:space="0" w:color="auto"/>
        <w:bottom w:val="none" w:sz="0" w:space="0" w:color="auto"/>
        <w:right w:val="none" w:sz="0" w:space="0" w:color="auto"/>
      </w:divBdr>
    </w:div>
    <w:div w:id="1250431894">
      <w:bodyDiv w:val="1"/>
      <w:marLeft w:val="0"/>
      <w:marRight w:val="0"/>
      <w:marTop w:val="0"/>
      <w:marBottom w:val="0"/>
      <w:divBdr>
        <w:top w:val="none" w:sz="0" w:space="0" w:color="auto"/>
        <w:left w:val="none" w:sz="0" w:space="0" w:color="auto"/>
        <w:bottom w:val="none" w:sz="0" w:space="0" w:color="auto"/>
        <w:right w:val="none" w:sz="0" w:space="0" w:color="auto"/>
      </w:divBdr>
    </w:div>
    <w:div w:id="1268006312">
      <w:bodyDiv w:val="1"/>
      <w:marLeft w:val="0"/>
      <w:marRight w:val="0"/>
      <w:marTop w:val="0"/>
      <w:marBottom w:val="0"/>
      <w:divBdr>
        <w:top w:val="none" w:sz="0" w:space="0" w:color="auto"/>
        <w:left w:val="none" w:sz="0" w:space="0" w:color="auto"/>
        <w:bottom w:val="none" w:sz="0" w:space="0" w:color="auto"/>
        <w:right w:val="none" w:sz="0" w:space="0" w:color="auto"/>
      </w:divBdr>
    </w:div>
    <w:div w:id="1274441161">
      <w:bodyDiv w:val="1"/>
      <w:marLeft w:val="0"/>
      <w:marRight w:val="0"/>
      <w:marTop w:val="0"/>
      <w:marBottom w:val="0"/>
      <w:divBdr>
        <w:top w:val="none" w:sz="0" w:space="0" w:color="auto"/>
        <w:left w:val="none" w:sz="0" w:space="0" w:color="auto"/>
        <w:bottom w:val="none" w:sz="0" w:space="0" w:color="auto"/>
        <w:right w:val="none" w:sz="0" w:space="0" w:color="auto"/>
      </w:divBdr>
    </w:div>
    <w:div w:id="1280450120">
      <w:bodyDiv w:val="1"/>
      <w:marLeft w:val="0"/>
      <w:marRight w:val="0"/>
      <w:marTop w:val="0"/>
      <w:marBottom w:val="0"/>
      <w:divBdr>
        <w:top w:val="none" w:sz="0" w:space="0" w:color="auto"/>
        <w:left w:val="none" w:sz="0" w:space="0" w:color="auto"/>
        <w:bottom w:val="none" w:sz="0" w:space="0" w:color="auto"/>
        <w:right w:val="none" w:sz="0" w:space="0" w:color="auto"/>
      </w:divBdr>
    </w:div>
    <w:div w:id="1297174888">
      <w:bodyDiv w:val="1"/>
      <w:marLeft w:val="0"/>
      <w:marRight w:val="0"/>
      <w:marTop w:val="0"/>
      <w:marBottom w:val="0"/>
      <w:divBdr>
        <w:top w:val="none" w:sz="0" w:space="0" w:color="auto"/>
        <w:left w:val="none" w:sz="0" w:space="0" w:color="auto"/>
        <w:bottom w:val="none" w:sz="0" w:space="0" w:color="auto"/>
        <w:right w:val="none" w:sz="0" w:space="0" w:color="auto"/>
      </w:divBdr>
    </w:div>
    <w:div w:id="1444154810">
      <w:bodyDiv w:val="1"/>
      <w:marLeft w:val="0"/>
      <w:marRight w:val="0"/>
      <w:marTop w:val="0"/>
      <w:marBottom w:val="0"/>
      <w:divBdr>
        <w:top w:val="none" w:sz="0" w:space="0" w:color="auto"/>
        <w:left w:val="none" w:sz="0" w:space="0" w:color="auto"/>
        <w:bottom w:val="none" w:sz="0" w:space="0" w:color="auto"/>
        <w:right w:val="none" w:sz="0" w:space="0" w:color="auto"/>
      </w:divBdr>
    </w:div>
    <w:div w:id="1458571575">
      <w:bodyDiv w:val="1"/>
      <w:marLeft w:val="0"/>
      <w:marRight w:val="0"/>
      <w:marTop w:val="0"/>
      <w:marBottom w:val="0"/>
      <w:divBdr>
        <w:top w:val="none" w:sz="0" w:space="0" w:color="auto"/>
        <w:left w:val="none" w:sz="0" w:space="0" w:color="auto"/>
        <w:bottom w:val="none" w:sz="0" w:space="0" w:color="auto"/>
        <w:right w:val="none" w:sz="0" w:space="0" w:color="auto"/>
      </w:divBdr>
    </w:div>
    <w:div w:id="1481730504">
      <w:bodyDiv w:val="1"/>
      <w:marLeft w:val="0"/>
      <w:marRight w:val="0"/>
      <w:marTop w:val="0"/>
      <w:marBottom w:val="0"/>
      <w:divBdr>
        <w:top w:val="none" w:sz="0" w:space="0" w:color="auto"/>
        <w:left w:val="none" w:sz="0" w:space="0" w:color="auto"/>
        <w:bottom w:val="none" w:sz="0" w:space="0" w:color="auto"/>
        <w:right w:val="none" w:sz="0" w:space="0" w:color="auto"/>
      </w:divBdr>
    </w:div>
    <w:div w:id="1482036002">
      <w:bodyDiv w:val="1"/>
      <w:marLeft w:val="0"/>
      <w:marRight w:val="0"/>
      <w:marTop w:val="0"/>
      <w:marBottom w:val="0"/>
      <w:divBdr>
        <w:top w:val="none" w:sz="0" w:space="0" w:color="auto"/>
        <w:left w:val="none" w:sz="0" w:space="0" w:color="auto"/>
        <w:bottom w:val="none" w:sz="0" w:space="0" w:color="auto"/>
        <w:right w:val="none" w:sz="0" w:space="0" w:color="auto"/>
      </w:divBdr>
    </w:div>
    <w:div w:id="1532570121">
      <w:bodyDiv w:val="1"/>
      <w:marLeft w:val="0"/>
      <w:marRight w:val="0"/>
      <w:marTop w:val="0"/>
      <w:marBottom w:val="0"/>
      <w:divBdr>
        <w:top w:val="none" w:sz="0" w:space="0" w:color="auto"/>
        <w:left w:val="none" w:sz="0" w:space="0" w:color="auto"/>
        <w:bottom w:val="none" w:sz="0" w:space="0" w:color="auto"/>
        <w:right w:val="none" w:sz="0" w:space="0" w:color="auto"/>
      </w:divBdr>
    </w:div>
    <w:div w:id="1547643257">
      <w:bodyDiv w:val="1"/>
      <w:marLeft w:val="0"/>
      <w:marRight w:val="0"/>
      <w:marTop w:val="0"/>
      <w:marBottom w:val="0"/>
      <w:divBdr>
        <w:top w:val="none" w:sz="0" w:space="0" w:color="auto"/>
        <w:left w:val="none" w:sz="0" w:space="0" w:color="auto"/>
        <w:bottom w:val="none" w:sz="0" w:space="0" w:color="auto"/>
        <w:right w:val="none" w:sz="0" w:space="0" w:color="auto"/>
      </w:divBdr>
    </w:div>
    <w:div w:id="1553497758">
      <w:bodyDiv w:val="1"/>
      <w:marLeft w:val="0"/>
      <w:marRight w:val="0"/>
      <w:marTop w:val="0"/>
      <w:marBottom w:val="0"/>
      <w:divBdr>
        <w:top w:val="none" w:sz="0" w:space="0" w:color="auto"/>
        <w:left w:val="none" w:sz="0" w:space="0" w:color="auto"/>
        <w:bottom w:val="none" w:sz="0" w:space="0" w:color="auto"/>
        <w:right w:val="none" w:sz="0" w:space="0" w:color="auto"/>
      </w:divBdr>
    </w:div>
    <w:div w:id="1575043321">
      <w:bodyDiv w:val="1"/>
      <w:marLeft w:val="0"/>
      <w:marRight w:val="0"/>
      <w:marTop w:val="0"/>
      <w:marBottom w:val="0"/>
      <w:divBdr>
        <w:top w:val="none" w:sz="0" w:space="0" w:color="auto"/>
        <w:left w:val="none" w:sz="0" w:space="0" w:color="auto"/>
        <w:bottom w:val="none" w:sz="0" w:space="0" w:color="auto"/>
        <w:right w:val="none" w:sz="0" w:space="0" w:color="auto"/>
      </w:divBdr>
    </w:div>
    <w:div w:id="1579092613">
      <w:bodyDiv w:val="1"/>
      <w:marLeft w:val="0"/>
      <w:marRight w:val="0"/>
      <w:marTop w:val="0"/>
      <w:marBottom w:val="0"/>
      <w:divBdr>
        <w:top w:val="none" w:sz="0" w:space="0" w:color="auto"/>
        <w:left w:val="none" w:sz="0" w:space="0" w:color="auto"/>
        <w:bottom w:val="none" w:sz="0" w:space="0" w:color="auto"/>
        <w:right w:val="none" w:sz="0" w:space="0" w:color="auto"/>
      </w:divBdr>
    </w:div>
    <w:div w:id="1584952390">
      <w:bodyDiv w:val="1"/>
      <w:marLeft w:val="0"/>
      <w:marRight w:val="0"/>
      <w:marTop w:val="0"/>
      <w:marBottom w:val="0"/>
      <w:divBdr>
        <w:top w:val="none" w:sz="0" w:space="0" w:color="auto"/>
        <w:left w:val="none" w:sz="0" w:space="0" w:color="auto"/>
        <w:bottom w:val="none" w:sz="0" w:space="0" w:color="auto"/>
        <w:right w:val="none" w:sz="0" w:space="0" w:color="auto"/>
      </w:divBdr>
    </w:div>
    <w:div w:id="1615407507">
      <w:bodyDiv w:val="1"/>
      <w:marLeft w:val="0"/>
      <w:marRight w:val="0"/>
      <w:marTop w:val="0"/>
      <w:marBottom w:val="0"/>
      <w:divBdr>
        <w:top w:val="none" w:sz="0" w:space="0" w:color="auto"/>
        <w:left w:val="none" w:sz="0" w:space="0" w:color="auto"/>
        <w:bottom w:val="none" w:sz="0" w:space="0" w:color="auto"/>
        <w:right w:val="none" w:sz="0" w:space="0" w:color="auto"/>
      </w:divBdr>
    </w:div>
    <w:div w:id="1673601843">
      <w:bodyDiv w:val="1"/>
      <w:marLeft w:val="0"/>
      <w:marRight w:val="0"/>
      <w:marTop w:val="0"/>
      <w:marBottom w:val="0"/>
      <w:divBdr>
        <w:top w:val="none" w:sz="0" w:space="0" w:color="auto"/>
        <w:left w:val="none" w:sz="0" w:space="0" w:color="auto"/>
        <w:bottom w:val="none" w:sz="0" w:space="0" w:color="auto"/>
        <w:right w:val="none" w:sz="0" w:space="0" w:color="auto"/>
      </w:divBdr>
    </w:div>
    <w:div w:id="1673751309">
      <w:bodyDiv w:val="1"/>
      <w:marLeft w:val="0"/>
      <w:marRight w:val="0"/>
      <w:marTop w:val="0"/>
      <w:marBottom w:val="0"/>
      <w:divBdr>
        <w:top w:val="none" w:sz="0" w:space="0" w:color="auto"/>
        <w:left w:val="none" w:sz="0" w:space="0" w:color="auto"/>
        <w:bottom w:val="none" w:sz="0" w:space="0" w:color="auto"/>
        <w:right w:val="none" w:sz="0" w:space="0" w:color="auto"/>
      </w:divBdr>
    </w:div>
    <w:div w:id="1692030131">
      <w:bodyDiv w:val="1"/>
      <w:marLeft w:val="0"/>
      <w:marRight w:val="0"/>
      <w:marTop w:val="0"/>
      <w:marBottom w:val="0"/>
      <w:divBdr>
        <w:top w:val="none" w:sz="0" w:space="0" w:color="auto"/>
        <w:left w:val="none" w:sz="0" w:space="0" w:color="auto"/>
        <w:bottom w:val="none" w:sz="0" w:space="0" w:color="auto"/>
        <w:right w:val="none" w:sz="0" w:space="0" w:color="auto"/>
      </w:divBdr>
    </w:div>
    <w:div w:id="1752317442">
      <w:bodyDiv w:val="1"/>
      <w:marLeft w:val="0"/>
      <w:marRight w:val="0"/>
      <w:marTop w:val="0"/>
      <w:marBottom w:val="0"/>
      <w:divBdr>
        <w:top w:val="none" w:sz="0" w:space="0" w:color="auto"/>
        <w:left w:val="none" w:sz="0" w:space="0" w:color="auto"/>
        <w:bottom w:val="none" w:sz="0" w:space="0" w:color="auto"/>
        <w:right w:val="none" w:sz="0" w:space="0" w:color="auto"/>
      </w:divBdr>
    </w:div>
    <w:div w:id="1767463787">
      <w:bodyDiv w:val="1"/>
      <w:marLeft w:val="0"/>
      <w:marRight w:val="0"/>
      <w:marTop w:val="0"/>
      <w:marBottom w:val="0"/>
      <w:divBdr>
        <w:top w:val="none" w:sz="0" w:space="0" w:color="auto"/>
        <w:left w:val="none" w:sz="0" w:space="0" w:color="auto"/>
        <w:bottom w:val="none" w:sz="0" w:space="0" w:color="auto"/>
        <w:right w:val="none" w:sz="0" w:space="0" w:color="auto"/>
      </w:divBdr>
    </w:div>
    <w:div w:id="1824081274">
      <w:bodyDiv w:val="1"/>
      <w:marLeft w:val="0"/>
      <w:marRight w:val="0"/>
      <w:marTop w:val="0"/>
      <w:marBottom w:val="0"/>
      <w:divBdr>
        <w:top w:val="none" w:sz="0" w:space="0" w:color="auto"/>
        <w:left w:val="none" w:sz="0" w:space="0" w:color="auto"/>
        <w:bottom w:val="none" w:sz="0" w:space="0" w:color="auto"/>
        <w:right w:val="none" w:sz="0" w:space="0" w:color="auto"/>
      </w:divBdr>
    </w:div>
    <w:div w:id="1851066540">
      <w:bodyDiv w:val="1"/>
      <w:marLeft w:val="0"/>
      <w:marRight w:val="0"/>
      <w:marTop w:val="0"/>
      <w:marBottom w:val="0"/>
      <w:divBdr>
        <w:top w:val="none" w:sz="0" w:space="0" w:color="auto"/>
        <w:left w:val="none" w:sz="0" w:space="0" w:color="auto"/>
        <w:bottom w:val="none" w:sz="0" w:space="0" w:color="auto"/>
        <w:right w:val="none" w:sz="0" w:space="0" w:color="auto"/>
      </w:divBdr>
    </w:div>
    <w:div w:id="1994865949">
      <w:bodyDiv w:val="1"/>
      <w:marLeft w:val="0"/>
      <w:marRight w:val="0"/>
      <w:marTop w:val="0"/>
      <w:marBottom w:val="0"/>
      <w:divBdr>
        <w:top w:val="none" w:sz="0" w:space="0" w:color="auto"/>
        <w:left w:val="none" w:sz="0" w:space="0" w:color="auto"/>
        <w:bottom w:val="none" w:sz="0" w:space="0" w:color="auto"/>
        <w:right w:val="none" w:sz="0" w:space="0" w:color="auto"/>
      </w:divBdr>
    </w:div>
    <w:div w:id="2024235480">
      <w:bodyDiv w:val="1"/>
      <w:marLeft w:val="0"/>
      <w:marRight w:val="0"/>
      <w:marTop w:val="0"/>
      <w:marBottom w:val="0"/>
      <w:divBdr>
        <w:top w:val="none" w:sz="0" w:space="0" w:color="auto"/>
        <w:left w:val="none" w:sz="0" w:space="0" w:color="auto"/>
        <w:bottom w:val="none" w:sz="0" w:space="0" w:color="auto"/>
        <w:right w:val="none" w:sz="0" w:space="0" w:color="auto"/>
      </w:divBdr>
    </w:div>
    <w:div w:id="2121340329">
      <w:bodyDiv w:val="1"/>
      <w:marLeft w:val="0"/>
      <w:marRight w:val="0"/>
      <w:marTop w:val="0"/>
      <w:marBottom w:val="0"/>
      <w:divBdr>
        <w:top w:val="none" w:sz="0" w:space="0" w:color="auto"/>
        <w:left w:val="none" w:sz="0" w:space="0" w:color="auto"/>
        <w:bottom w:val="none" w:sz="0" w:space="0" w:color="auto"/>
        <w:right w:val="none" w:sz="0" w:space="0" w:color="auto"/>
      </w:divBdr>
    </w:div>
    <w:div w:id="2125727788">
      <w:bodyDiv w:val="1"/>
      <w:marLeft w:val="0"/>
      <w:marRight w:val="0"/>
      <w:marTop w:val="0"/>
      <w:marBottom w:val="0"/>
      <w:divBdr>
        <w:top w:val="none" w:sz="0" w:space="0" w:color="auto"/>
        <w:left w:val="none" w:sz="0" w:space="0" w:color="auto"/>
        <w:bottom w:val="none" w:sz="0" w:space="0" w:color="auto"/>
        <w:right w:val="none" w:sz="0" w:space="0" w:color="auto"/>
      </w:divBdr>
    </w:div>
    <w:div w:id="213432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www.studilmu.com/blogs/details/siapakah-customer-anda" TargetMode="External"/><Relationship Id="rId26" Type="http://schemas.openxmlformats.org/officeDocument/2006/relationships/image" Target="media/image8.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4.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jpeg"/><Relationship Id="rId33" Type="http://schemas.openxmlformats.org/officeDocument/2006/relationships/package" Target="embeddings/Microsoft_Excel_Worksheet2.xlsx"/><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6.jpeg"/><Relationship Id="rId32" Type="http://schemas.openxmlformats.org/officeDocument/2006/relationships/image" Target="media/image13.emf"/><Relationship Id="rId37" Type="http://schemas.openxmlformats.org/officeDocument/2006/relationships/header" Target="header6.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6.xml"/><Relationship Id="rId10" Type="http://schemas.openxmlformats.org/officeDocument/2006/relationships/image" Target="media/image2.jpeg"/><Relationship Id="rId19" Type="http://schemas.openxmlformats.org/officeDocument/2006/relationships/header" Target="header4.xml"/><Relationship Id="rId31" Type="http://schemas.openxmlformats.org/officeDocument/2006/relationships/package" Target="embeddings/Microsoft_Excel_Worksheet1.xls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jpeg"/><Relationship Id="rId30" Type="http://schemas.openxmlformats.org/officeDocument/2006/relationships/image" Target="media/image12.emf"/><Relationship Id="rId35"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C48F6-1BFC-4D9F-97E6-55C55310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58</Pages>
  <Words>10039</Words>
  <Characters>57225</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6</cp:revision>
  <cp:lastPrinted>2022-09-07T11:47:00Z</cp:lastPrinted>
  <dcterms:created xsi:type="dcterms:W3CDTF">2022-09-06T04:44:00Z</dcterms:created>
  <dcterms:modified xsi:type="dcterms:W3CDTF">2022-09-07T11:47:00Z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aef15227-e403-39f8-b52f-b09687a9acd6</vt:lpwstr>
  </property>
  <property fmtid="{D5CDD505-2E9C-101B-9397-08002B2CF9AE}" pid="24" name="Mendeley Citation Style_1">
    <vt:lpwstr>http://www.zotero.org/styles/apa</vt:lpwstr>
  </property>
</Properties>
</file>