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E9A" w:rsidRDefault="001936D2" w:rsidP="000F6231">
      <w:pPr>
        <w:spacing w:after="0" w:line="240" w:lineRule="auto"/>
        <w:contextualSpacing/>
        <w:jc w:val="center"/>
        <w:rPr>
          <w:rFonts w:ascii="Arial" w:hAnsi="Arial" w:cs="Arial"/>
        </w:rPr>
      </w:pPr>
      <w:bookmarkStart w:id="0" w:name="_Toc72325962"/>
      <w:r>
        <w:rPr>
          <w:rFonts w:ascii="Arial" w:hAnsi="Arial" w:cs="Arial"/>
          <w:noProof/>
        </w:rPr>
        <w:drawing>
          <wp:inline distT="0" distB="0" distL="0" distR="0">
            <wp:extent cx="5040630" cy="81146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20905_0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630" cy="8114665"/>
                    </a:xfrm>
                    <a:prstGeom prst="rect">
                      <a:avLst/>
                    </a:prstGeom>
                  </pic:spPr>
                </pic:pic>
              </a:graphicData>
            </a:graphic>
          </wp:inline>
        </w:drawing>
      </w:r>
    </w:p>
    <w:p w:rsidR="00931E9A" w:rsidRPr="000F6231" w:rsidRDefault="00931E9A" w:rsidP="000F6231">
      <w:pPr>
        <w:spacing w:after="0" w:line="240" w:lineRule="auto"/>
        <w:contextualSpacing/>
        <w:jc w:val="center"/>
        <w:rPr>
          <w:rFonts w:ascii="Arial" w:hAnsi="Arial" w:cs="Arial"/>
        </w:rPr>
      </w:pPr>
    </w:p>
    <w:p w:rsidR="001936D2" w:rsidRDefault="001936D2" w:rsidP="00C50676">
      <w:pPr>
        <w:tabs>
          <w:tab w:val="left" w:pos="2835"/>
        </w:tabs>
        <w:spacing w:after="0" w:line="48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4850130" cy="8532495"/>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20905_0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0130" cy="8532495"/>
                    </a:xfrm>
                    <a:prstGeom prst="rect">
                      <a:avLst/>
                    </a:prstGeom>
                  </pic:spPr>
                </pic:pic>
              </a:graphicData>
            </a:graphic>
          </wp:inline>
        </w:drawing>
      </w:r>
      <w:r>
        <w:rPr>
          <w:rFonts w:ascii="Arial" w:hAnsi="Arial" w:cs="Arial"/>
          <w:b/>
          <w:noProof/>
          <w:sz w:val="24"/>
          <w:szCs w:val="24"/>
        </w:rPr>
        <w:lastRenderedPageBreak/>
        <w:drawing>
          <wp:inline distT="0" distB="0" distL="0" distR="0">
            <wp:extent cx="5040630" cy="8433435"/>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20905_00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8433435"/>
                    </a:xfrm>
                    <a:prstGeom prst="rect">
                      <a:avLst/>
                    </a:prstGeom>
                  </pic:spPr>
                </pic:pic>
              </a:graphicData>
            </a:graphic>
          </wp:inline>
        </w:drawing>
      </w:r>
      <w:r>
        <w:rPr>
          <w:rFonts w:ascii="Arial" w:hAnsi="Arial" w:cs="Arial"/>
          <w:b/>
          <w:noProof/>
          <w:sz w:val="24"/>
          <w:szCs w:val="24"/>
        </w:rPr>
        <w:lastRenderedPageBreak/>
        <w:drawing>
          <wp:inline distT="0" distB="0" distL="0" distR="0">
            <wp:extent cx="5040630" cy="78168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20905_0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7816850"/>
                    </a:xfrm>
                    <a:prstGeom prst="rect">
                      <a:avLst/>
                    </a:prstGeom>
                  </pic:spPr>
                </pic:pic>
              </a:graphicData>
            </a:graphic>
          </wp:inline>
        </w:drawing>
      </w:r>
    </w:p>
    <w:p w:rsidR="001936D2" w:rsidRDefault="001936D2" w:rsidP="00C50676">
      <w:pPr>
        <w:tabs>
          <w:tab w:val="left" w:pos="2835"/>
        </w:tabs>
        <w:spacing w:after="0" w:line="480" w:lineRule="auto"/>
        <w:jc w:val="center"/>
        <w:rPr>
          <w:rFonts w:ascii="Arial" w:hAnsi="Arial" w:cs="Arial"/>
          <w:b/>
          <w:sz w:val="24"/>
          <w:szCs w:val="24"/>
        </w:rPr>
      </w:pPr>
    </w:p>
    <w:p w:rsidR="00B63FE2" w:rsidRPr="00553B33" w:rsidRDefault="00B63FE2" w:rsidP="00C50676">
      <w:pPr>
        <w:tabs>
          <w:tab w:val="left" w:pos="2835"/>
        </w:tabs>
        <w:spacing w:after="0" w:line="480" w:lineRule="auto"/>
        <w:jc w:val="center"/>
        <w:rPr>
          <w:rFonts w:ascii="Arial" w:hAnsi="Arial" w:cs="Arial"/>
          <w:b/>
          <w:sz w:val="24"/>
          <w:szCs w:val="24"/>
        </w:rPr>
      </w:pPr>
      <w:bookmarkStart w:id="1" w:name="_GoBack"/>
      <w:bookmarkEnd w:id="1"/>
      <w:r>
        <w:rPr>
          <w:rFonts w:ascii="Arial" w:hAnsi="Arial" w:cs="Arial"/>
          <w:b/>
          <w:noProof/>
          <w:sz w:val="24"/>
          <w:szCs w:val="24"/>
        </w:rPr>
        <w:lastRenderedPageBreak/>
        <mc:AlternateContent>
          <mc:Choice Requires="wps">
            <w:drawing>
              <wp:anchor distT="0" distB="0" distL="114300" distR="114300" simplePos="0" relativeHeight="251672576" behindDoc="0" locked="0" layoutInCell="1" allowOverlap="1" wp14:anchorId="47547BD1" wp14:editId="0F1EED0D">
                <wp:simplePos x="0" y="0"/>
                <wp:positionH relativeFrom="column">
                  <wp:posOffset>4932045</wp:posOffset>
                </wp:positionH>
                <wp:positionV relativeFrom="paragraph">
                  <wp:posOffset>-963930</wp:posOffset>
                </wp:positionV>
                <wp:extent cx="152400" cy="15240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1524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8748C" id="Rectangle 132" o:spid="_x0000_s1026" style="position:absolute;margin-left:388.35pt;margin-top:-75.9pt;width:12pt;height:1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" fillcolor="white [3212]" strokecolor="white [3212]" strokeweight="2pt"/>
            </w:pict>
          </mc:Fallback>
        </mc:AlternateContent>
      </w:r>
      <w:r w:rsidRPr="00553B33">
        <w:rPr>
          <w:rFonts w:ascii="Arial" w:hAnsi="Arial" w:cs="Arial"/>
          <w:b/>
          <w:sz w:val="24"/>
          <w:szCs w:val="24"/>
        </w:rPr>
        <w:t>SURAT PERNYATAAN</w:t>
      </w:r>
    </w:p>
    <w:p w:rsidR="00B63FE2" w:rsidRPr="00B97E82" w:rsidRDefault="00B63FE2" w:rsidP="00B54D9A">
      <w:pPr>
        <w:tabs>
          <w:tab w:val="left" w:pos="1418"/>
        </w:tabs>
        <w:spacing w:after="0" w:line="360" w:lineRule="auto"/>
        <w:jc w:val="both"/>
        <w:rPr>
          <w:rFonts w:ascii="Arial" w:hAnsi="Arial" w:cs="Arial"/>
          <w:sz w:val="24"/>
          <w:szCs w:val="24"/>
        </w:rPr>
      </w:pPr>
      <w:r w:rsidRPr="00B97E82">
        <w:rPr>
          <w:rFonts w:ascii="Arial" w:hAnsi="Arial" w:cs="Arial"/>
          <w:sz w:val="24"/>
          <w:szCs w:val="24"/>
        </w:rPr>
        <w:t xml:space="preserve">HUBUNGAN PENGETAHUAN DAN SIKAP TERHADAP </w:t>
      </w:r>
      <w:r w:rsidR="00B97E82" w:rsidRPr="00B97E82">
        <w:rPr>
          <w:rFonts w:ascii="Arial" w:hAnsi="Arial" w:cs="Arial"/>
          <w:sz w:val="24"/>
          <w:szCs w:val="24"/>
        </w:rPr>
        <w:t xml:space="preserve">TINDAKAN </w:t>
      </w:r>
      <w:r w:rsidRPr="00B97E82">
        <w:rPr>
          <w:rFonts w:ascii="Arial" w:hAnsi="Arial" w:cs="Arial"/>
          <w:sz w:val="24"/>
          <w:szCs w:val="24"/>
        </w:rPr>
        <w:t>PENCEGAHAN COVID-19 PADA PEMUDA-PEMUDI GEREJA</w:t>
      </w:r>
      <w:r w:rsidR="00B97E82" w:rsidRPr="00B97E82">
        <w:rPr>
          <w:rFonts w:ascii="Arial" w:hAnsi="Arial" w:cs="Arial"/>
          <w:sz w:val="24"/>
          <w:szCs w:val="24"/>
        </w:rPr>
        <w:t xml:space="preserve"> </w:t>
      </w:r>
      <w:r w:rsidRPr="00B97E82">
        <w:rPr>
          <w:rFonts w:ascii="Arial" w:hAnsi="Arial" w:cs="Arial"/>
          <w:sz w:val="24"/>
          <w:szCs w:val="24"/>
        </w:rPr>
        <w:t>BAT</w:t>
      </w:r>
      <w:r w:rsidR="00B97E82" w:rsidRPr="00B97E82">
        <w:rPr>
          <w:rFonts w:ascii="Arial" w:hAnsi="Arial" w:cs="Arial"/>
          <w:sz w:val="24"/>
          <w:szCs w:val="24"/>
        </w:rPr>
        <w:t xml:space="preserve">AK KARO PROTESTAN KSD TUNTUNGAN KECAMATAN PANCUR BATU KABUPATEN </w:t>
      </w:r>
      <w:r w:rsidRPr="00B97E82">
        <w:rPr>
          <w:rFonts w:ascii="Arial" w:hAnsi="Arial" w:cs="Arial"/>
          <w:sz w:val="24"/>
          <w:szCs w:val="24"/>
        </w:rPr>
        <w:t>DELI SERDANG</w:t>
      </w:r>
    </w:p>
    <w:p w:rsidR="00B63FE2" w:rsidRDefault="00B63FE2" w:rsidP="00B54D9A">
      <w:pPr>
        <w:spacing w:after="0" w:line="360" w:lineRule="auto"/>
        <w:rPr>
          <w:rFonts w:ascii="Arial" w:hAnsi="Arial" w:cs="Arial"/>
        </w:rPr>
      </w:pPr>
    </w:p>
    <w:p w:rsidR="00B63FE2" w:rsidRPr="008E2A16" w:rsidRDefault="00B63FE2" w:rsidP="00B54D9A">
      <w:pPr>
        <w:spacing w:after="0" w:line="360" w:lineRule="auto"/>
        <w:jc w:val="both"/>
        <w:rPr>
          <w:rFonts w:ascii="Arial" w:hAnsi="Arial" w:cs="Arial"/>
        </w:rPr>
      </w:pPr>
      <w:r w:rsidRPr="008E2A16">
        <w:rPr>
          <w:rFonts w:ascii="Arial" w:hAnsi="Arial" w:cs="Arial"/>
        </w:rPr>
        <w:t xml:space="preserve">Dengan ini saya menyatakan bahwa Karya Tulis Ilmiah ini </w:t>
      </w:r>
      <w:r w:rsidR="008E2A16" w:rsidRPr="008E2A16">
        <w:rPr>
          <w:rFonts w:ascii="Arial" w:hAnsi="Arial" w:cs="Arial"/>
        </w:rPr>
        <w:t xml:space="preserve">belum pernah </w:t>
      </w:r>
      <w:r w:rsidRPr="008E2A16">
        <w:rPr>
          <w:rFonts w:ascii="Arial" w:hAnsi="Arial" w:cs="Arial"/>
        </w:rPr>
        <w:t xml:space="preserve">diajukan </w:t>
      </w:r>
      <w:r w:rsidR="008E2A16" w:rsidRPr="008E2A16">
        <w:rPr>
          <w:rFonts w:ascii="Arial" w:hAnsi="Arial" w:cs="Arial"/>
        </w:rPr>
        <w:t>pada</w:t>
      </w:r>
      <w:r w:rsidRPr="008E2A16">
        <w:rPr>
          <w:rFonts w:ascii="Arial" w:hAnsi="Arial" w:cs="Arial"/>
        </w:rPr>
        <w:t xml:space="preserve"> Perguruan Tinggi, dan sepanjang pengetahuan saya juga tidak terdapat karya atau pendapat yang pernah di tulis atau diterbitkan oleh orang lain, kecuali yang secara tertulis diacu dalam naskah ini dan disebut dalam daftar pustaka.</w:t>
      </w:r>
    </w:p>
    <w:p w:rsidR="00B63FE2" w:rsidRDefault="00B63FE2" w:rsidP="00B54D9A">
      <w:pPr>
        <w:spacing w:after="0" w:line="360" w:lineRule="auto"/>
        <w:rPr>
          <w:rFonts w:ascii="Arial" w:hAnsi="Arial" w:cs="Arial"/>
        </w:rPr>
      </w:pPr>
    </w:p>
    <w:p w:rsidR="00B63FE2" w:rsidRDefault="00B63FE2" w:rsidP="00B63FE2">
      <w:pPr>
        <w:spacing w:after="0"/>
        <w:rPr>
          <w:rFonts w:ascii="Arial" w:hAnsi="Arial" w:cs="Arial"/>
        </w:rPr>
      </w:pPr>
    </w:p>
    <w:p w:rsidR="008E2A16" w:rsidRDefault="008E2A16" w:rsidP="00B63FE2">
      <w:pPr>
        <w:spacing w:after="0"/>
        <w:rPr>
          <w:rFonts w:ascii="Arial" w:hAnsi="Arial" w:cs="Arial"/>
        </w:rPr>
      </w:pPr>
    </w:p>
    <w:p w:rsidR="00B63FE2" w:rsidRPr="008E2A16" w:rsidRDefault="00B63FE2" w:rsidP="00DC2C53">
      <w:pPr>
        <w:tabs>
          <w:tab w:val="left" w:pos="2694"/>
          <w:tab w:val="left" w:pos="2977"/>
          <w:tab w:val="left" w:pos="3119"/>
          <w:tab w:val="left" w:pos="3686"/>
          <w:tab w:val="left" w:pos="3828"/>
        </w:tabs>
        <w:spacing w:after="0"/>
        <w:jc w:val="center"/>
        <w:rPr>
          <w:rFonts w:ascii="Arial" w:hAnsi="Arial" w:cs="Arial"/>
        </w:rPr>
      </w:pPr>
      <w:r w:rsidRPr="008E2A16">
        <w:rPr>
          <w:rFonts w:ascii="Arial" w:hAnsi="Arial" w:cs="Arial"/>
        </w:rPr>
        <w:t xml:space="preserve">Medan,          </w:t>
      </w:r>
      <w:r w:rsidR="00137BB5">
        <w:rPr>
          <w:rFonts w:ascii="Arial" w:hAnsi="Arial" w:cs="Arial"/>
        </w:rPr>
        <w:t>Juni</w:t>
      </w:r>
      <w:r w:rsidRPr="008E2A16">
        <w:rPr>
          <w:rFonts w:ascii="Arial" w:hAnsi="Arial" w:cs="Arial"/>
        </w:rPr>
        <w:t xml:space="preserve"> 2022</w:t>
      </w:r>
    </w:p>
    <w:p w:rsidR="00B63FE2" w:rsidRPr="008E2A16" w:rsidRDefault="00B63FE2" w:rsidP="00B63FE2">
      <w:pPr>
        <w:spacing w:after="0"/>
        <w:jc w:val="right"/>
        <w:rPr>
          <w:rFonts w:ascii="Arial" w:hAnsi="Arial" w:cs="Arial"/>
        </w:rPr>
      </w:pPr>
    </w:p>
    <w:p w:rsidR="00B63FE2" w:rsidRPr="008E2A16" w:rsidRDefault="00B63FE2" w:rsidP="00B63FE2">
      <w:pPr>
        <w:spacing w:after="0"/>
        <w:jc w:val="right"/>
        <w:rPr>
          <w:rFonts w:ascii="Arial" w:hAnsi="Arial" w:cs="Arial"/>
        </w:rPr>
      </w:pPr>
    </w:p>
    <w:p w:rsidR="00DC2C53" w:rsidRDefault="00DC2C53" w:rsidP="007175D4">
      <w:pPr>
        <w:spacing w:after="0"/>
        <w:rPr>
          <w:rFonts w:ascii="Arial" w:hAnsi="Arial" w:cs="Arial"/>
        </w:rPr>
      </w:pPr>
    </w:p>
    <w:p w:rsidR="00DC2C53" w:rsidRDefault="00DC2C53" w:rsidP="007175D4">
      <w:pPr>
        <w:spacing w:after="0"/>
        <w:rPr>
          <w:rFonts w:ascii="Arial" w:hAnsi="Arial" w:cs="Arial"/>
        </w:rPr>
      </w:pPr>
    </w:p>
    <w:p w:rsidR="00B63FE2" w:rsidRPr="008E2A16" w:rsidRDefault="00DC2C53" w:rsidP="00CC1612">
      <w:pPr>
        <w:tabs>
          <w:tab w:val="left" w:pos="2552"/>
          <w:tab w:val="left" w:pos="2835"/>
        </w:tabs>
        <w:spacing w:after="0"/>
        <w:ind w:left="720" w:firstLine="720"/>
        <w:jc w:val="center"/>
        <w:rPr>
          <w:rFonts w:ascii="Arial" w:hAnsi="Arial" w:cs="Arial"/>
        </w:rPr>
      </w:pPr>
      <w:r>
        <w:rPr>
          <w:rFonts w:ascii="Arial" w:hAnsi="Arial" w:cs="Arial"/>
        </w:rPr>
        <w:t xml:space="preserve">    </w:t>
      </w:r>
      <w:r w:rsidR="00CC1612">
        <w:rPr>
          <w:rFonts w:ascii="Arial" w:hAnsi="Arial" w:cs="Arial"/>
        </w:rPr>
        <w:t xml:space="preserve"> </w:t>
      </w:r>
      <w:r w:rsidR="007175D4">
        <w:rPr>
          <w:rFonts w:ascii="Arial" w:hAnsi="Arial" w:cs="Arial"/>
        </w:rPr>
        <w:t>ANITA VIA DOLO ROSA BR SEMBIRING</w:t>
      </w:r>
    </w:p>
    <w:p w:rsidR="00B63FE2" w:rsidRPr="008E2A16" w:rsidRDefault="00DC2C53" w:rsidP="00CC1612">
      <w:pPr>
        <w:tabs>
          <w:tab w:val="left" w:pos="2835"/>
        </w:tabs>
        <w:spacing w:after="0"/>
        <w:rPr>
          <w:rFonts w:ascii="Arial" w:hAnsi="Arial" w:cs="Arial"/>
        </w:rPr>
      </w:pPr>
      <w:r>
        <w:rPr>
          <w:rFonts w:ascii="Arial" w:hAnsi="Arial" w:cs="Arial"/>
        </w:rPr>
        <w:t xml:space="preserve">                                              </w:t>
      </w:r>
      <w:r w:rsidR="00B63FE2" w:rsidRPr="008E2A16">
        <w:rPr>
          <w:rFonts w:ascii="Arial" w:hAnsi="Arial" w:cs="Arial"/>
        </w:rPr>
        <w:t>NIM</w:t>
      </w:r>
      <w:r w:rsidR="00C01D0A">
        <w:rPr>
          <w:rFonts w:ascii="Arial" w:hAnsi="Arial" w:cs="Arial"/>
        </w:rPr>
        <w:t xml:space="preserve"> </w:t>
      </w:r>
      <w:r w:rsidR="00B63FE2" w:rsidRPr="008E2A16">
        <w:rPr>
          <w:rFonts w:ascii="Arial" w:hAnsi="Arial" w:cs="Arial"/>
        </w:rPr>
        <w:t>P07539019077</w:t>
      </w:r>
    </w:p>
    <w:p w:rsidR="00F467DE" w:rsidRPr="008E2A16" w:rsidRDefault="00F467DE" w:rsidP="005D25A0">
      <w:pPr>
        <w:pStyle w:val="Heading1"/>
        <w:spacing w:line="360" w:lineRule="auto"/>
        <w:jc w:val="center"/>
        <w:rPr>
          <w:b w:val="0"/>
          <w:lang w:val="en-US"/>
        </w:rPr>
      </w:pPr>
    </w:p>
    <w:p w:rsidR="00F467DE" w:rsidRDefault="00F467DE" w:rsidP="005D25A0">
      <w:pPr>
        <w:pStyle w:val="Heading1"/>
        <w:spacing w:line="360" w:lineRule="auto"/>
        <w:jc w:val="center"/>
        <w:rPr>
          <w:lang w:val="en-US"/>
        </w:rPr>
      </w:pPr>
    </w:p>
    <w:p w:rsidR="00F467DE" w:rsidRDefault="00F467DE" w:rsidP="005D25A0">
      <w:pPr>
        <w:pStyle w:val="Heading1"/>
        <w:spacing w:line="360" w:lineRule="auto"/>
        <w:jc w:val="center"/>
        <w:rPr>
          <w:lang w:val="en-US"/>
        </w:rPr>
      </w:pPr>
    </w:p>
    <w:p w:rsidR="00F467DE" w:rsidRDefault="00F467DE" w:rsidP="005D25A0">
      <w:pPr>
        <w:pStyle w:val="Heading1"/>
        <w:spacing w:line="360" w:lineRule="auto"/>
        <w:jc w:val="center"/>
        <w:rPr>
          <w:lang w:val="en-US"/>
        </w:rPr>
      </w:pPr>
    </w:p>
    <w:p w:rsidR="00F467DE" w:rsidRDefault="00F467DE" w:rsidP="005D25A0">
      <w:pPr>
        <w:pStyle w:val="Heading1"/>
        <w:spacing w:line="360" w:lineRule="auto"/>
        <w:jc w:val="center"/>
        <w:rPr>
          <w:lang w:val="en-US"/>
        </w:rPr>
      </w:pPr>
    </w:p>
    <w:p w:rsidR="00F467DE" w:rsidRDefault="00F467DE" w:rsidP="00F467DE">
      <w:pPr>
        <w:pStyle w:val="Heading1"/>
        <w:spacing w:line="360" w:lineRule="auto"/>
        <w:rPr>
          <w:lang w:val="en-US"/>
        </w:rPr>
      </w:pPr>
    </w:p>
    <w:p w:rsidR="00447AA6" w:rsidRPr="00F467DE" w:rsidRDefault="00447AA6" w:rsidP="00F467DE"/>
    <w:p w:rsidR="00B63FE2" w:rsidRPr="00120DF5" w:rsidRDefault="00120DF5" w:rsidP="002651E3">
      <w:pPr>
        <w:pStyle w:val="Heading1"/>
        <w:spacing w:before="0" w:line="360" w:lineRule="auto"/>
        <w:rPr>
          <w:rFonts w:cs="Arial"/>
          <w:b w:val="0"/>
          <w:sz w:val="22"/>
          <w:szCs w:val="22"/>
          <w:lang w:val="en-US"/>
        </w:rPr>
      </w:pPr>
      <w:r w:rsidRPr="00120DF5">
        <w:rPr>
          <w:rFonts w:cs="Arial"/>
          <w:b w:val="0"/>
          <w:sz w:val="22"/>
          <w:szCs w:val="22"/>
          <w:lang w:val="en-US"/>
        </w:rPr>
        <w:lastRenderedPageBreak/>
        <w:t>POLITEKNIK KESEHATAN KEMENKES MEDAN</w:t>
      </w:r>
    </w:p>
    <w:p w:rsidR="00120DF5" w:rsidRDefault="00120DF5" w:rsidP="002651E3">
      <w:pPr>
        <w:tabs>
          <w:tab w:val="left" w:pos="3064"/>
        </w:tabs>
        <w:spacing w:after="0" w:line="360" w:lineRule="auto"/>
        <w:rPr>
          <w:rFonts w:ascii="Arial" w:hAnsi="Arial" w:cs="Arial"/>
        </w:rPr>
      </w:pPr>
      <w:r w:rsidRPr="00120DF5">
        <w:rPr>
          <w:rFonts w:ascii="Arial" w:hAnsi="Arial" w:cs="Arial"/>
        </w:rPr>
        <w:t>JURUSAN FARMASI</w:t>
      </w:r>
      <w:r>
        <w:rPr>
          <w:rFonts w:ascii="Arial" w:hAnsi="Arial" w:cs="Arial"/>
        </w:rPr>
        <w:tab/>
      </w:r>
    </w:p>
    <w:p w:rsidR="00120DF5" w:rsidRDefault="00120DF5" w:rsidP="002651E3">
      <w:pPr>
        <w:tabs>
          <w:tab w:val="left" w:pos="3064"/>
        </w:tabs>
        <w:spacing w:after="0" w:line="360" w:lineRule="auto"/>
        <w:rPr>
          <w:rFonts w:ascii="Arial" w:hAnsi="Arial" w:cs="Arial"/>
        </w:rPr>
      </w:pPr>
      <w:r>
        <w:rPr>
          <w:rFonts w:ascii="Arial" w:hAnsi="Arial" w:cs="Arial"/>
        </w:rPr>
        <w:t xml:space="preserve">KTI, </w:t>
      </w:r>
      <w:r w:rsidR="00137BB5">
        <w:rPr>
          <w:rFonts w:ascii="Arial" w:hAnsi="Arial" w:cs="Arial"/>
        </w:rPr>
        <w:t>JUNI</w:t>
      </w:r>
      <w:r>
        <w:rPr>
          <w:rFonts w:ascii="Arial" w:hAnsi="Arial" w:cs="Arial"/>
        </w:rPr>
        <w:t xml:space="preserve"> 2022</w:t>
      </w:r>
    </w:p>
    <w:p w:rsidR="002651E3" w:rsidRDefault="002651E3" w:rsidP="002651E3">
      <w:pPr>
        <w:tabs>
          <w:tab w:val="left" w:pos="3064"/>
        </w:tabs>
        <w:spacing w:after="0" w:line="360" w:lineRule="auto"/>
        <w:rPr>
          <w:rFonts w:ascii="Arial" w:hAnsi="Arial" w:cs="Arial"/>
        </w:rPr>
      </w:pPr>
      <w:r>
        <w:rPr>
          <w:rFonts w:ascii="Arial" w:hAnsi="Arial" w:cs="Arial"/>
        </w:rPr>
        <w:t>Anita Via Dolo Rosa Br Sembiring</w:t>
      </w:r>
    </w:p>
    <w:p w:rsidR="002651E3" w:rsidRDefault="002651E3" w:rsidP="00120DF5">
      <w:pPr>
        <w:tabs>
          <w:tab w:val="left" w:pos="3064"/>
        </w:tabs>
        <w:rPr>
          <w:rFonts w:ascii="Arial" w:hAnsi="Arial" w:cs="Arial"/>
        </w:rPr>
      </w:pPr>
    </w:p>
    <w:p w:rsidR="002651E3" w:rsidRPr="002651E3" w:rsidRDefault="002651E3" w:rsidP="002651E3">
      <w:pPr>
        <w:tabs>
          <w:tab w:val="left" w:pos="1418"/>
        </w:tabs>
        <w:spacing w:after="0" w:line="240" w:lineRule="auto"/>
        <w:jc w:val="both"/>
        <w:rPr>
          <w:rFonts w:ascii="Arial" w:hAnsi="Arial" w:cs="Arial"/>
          <w:b/>
        </w:rPr>
      </w:pPr>
      <w:r w:rsidRPr="002651E3">
        <w:rPr>
          <w:rFonts w:ascii="Arial" w:hAnsi="Arial" w:cs="Arial"/>
          <w:b/>
        </w:rPr>
        <w:t>HUBUNGAN PENGETAHUAN DAN SIKAP TERHAD</w:t>
      </w:r>
      <w:r w:rsidR="00703384">
        <w:rPr>
          <w:rFonts w:ascii="Arial" w:hAnsi="Arial" w:cs="Arial"/>
          <w:b/>
        </w:rPr>
        <w:t xml:space="preserve">AP TINDAKAN PENCEGAHAN COVID-19 </w:t>
      </w:r>
      <w:r w:rsidRPr="002651E3">
        <w:rPr>
          <w:rFonts w:ascii="Arial" w:hAnsi="Arial" w:cs="Arial"/>
          <w:b/>
        </w:rPr>
        <w:t>PADA PEMUDA-PEMUDI GEREJA BATAK KARO PROTESTAN KSD TUNTUNGAN KECAMATAN PANCUR BATU KABUPATEN DELI SERDANG</w:t>
      </w:r>
    </w:p>
    <w:p w:rsidR="002651E3" w:rsidRPr="002651E3" w:rsidRDefault="002651E3" w:rsidP="002651E3">
      <w:pPr>
        <w:tabs>
          <w:tab w:val="left" w:pos="1418"/>
        </w:tabs>
        <w:spacing w:after="0" w:line="240" w:lineRule="auto"/>
        <w:jc w:val="both"/>
        <w:rPr>
          <w:rFonts w:ascii="Arial" w:hAnsi="Arial" w:cs="Arial"/>
          <w:b/>
        </w:rPr>
      </w:pPr>
    </w:p>
    <w:p w:rsidR="002651E3" w:rsidRPr="00F84AFF" w:rsidRDefault="00BC30B5" w:rsidP="002651E3">
      <w:pPr>
        <w:tabs>
          <w:tab w:val="left" w:pos="1418"/>
        </w:tabs>
        <w:spacing w:after="0" w:line="240" w:lineRule="auto"/>
        <w:jc w:val="both"/>
        <w:rPr>
          <w:rFonts w:ascii="Arial" w:hAnsi="Arial" w:cs="Arial"/>
        </w:rPr>
      </w:pPr>
      <w:r w:rsidRPr="00F84AFF">
        <w:rPr>
          <w:rFonts w:ascii="Arial" w:hAnsi="Arial" w:cs="Arial"/>
        </w:rPr>
        <w:t>X</w:t>
      </w:r>
      <w:r w:rsidR="006918E6">
        <w:rPr>
          <w:rFonts w:ascii="Arial" w:hAnsi="Arial" w:cs="Arial"/>
        </w:rPr>
        <w:t>i</w:t>
      </w:r>
      <w:r w:rsidR="003408BB">
        <w:rPr>
          <w:rFonts w:ascii="Arial" w:hAnsi="Arial" w:cs="Arial"/>
        </w:rPr>
        <w:t>i</w:t>
      </w:r>
      <w:r w:rsidRPr="00F84AFF">
        <w:rPr>
          <w:rFonts w:ascii="Arial" w:hAnsi="Arial" w:cs="Arial"/>
        </w:rPr>
        <w:t xml:space="preserve"> +</w:t>
      </w:r>
      <w:r w:rsidR="00F84AFF" w:rsidRPr="00F84AFF">
        <w:rPr>
          <w:rFonts w:ascii="Arial" w:hAnsi="Arial" w:cs="Arial"/>
        </w:rPr>
        <w:t xml:space="preserve"> </w:t>
      </w:r>
      <w:r w:rsidR="003408BB">
        <w:rPr>
          <w:rFonts w:ascii="Arial" w:hAnsi="Arial" w:cs="Arial"/>
          <w:lang w:val="id-ID"/>
        </w:rPr>
        <w:t>6</w:t>
      </w:r>
      <w:r w:rsidR="003408BB">
        <w:rPr>
          <w:rFonts w:ascii="Arial" w:hAnsi="Arial" w:cs="Arial"/>
        </w:rPr>
        <w:t>2</w:t>
      </w:r>
      <w:r w:rsidRPr="00F84AFF">
        <w:rPr>
          <w:rFonts w:ascii="Arial" w:hAnsi="Arial" w:cs="Arial"/>
        </w:rPr>
        <w:t xml:space="preserve"> halaman, 9 tabel, 4 gambar, 10</w:t>
      </w:r>
      <w:r w:rsidR="002651E3" w:rsidRPr="00F84AFF">
        <w:rPr>
          <w:rFonts w:ascii="Arial" w:hAnsi="Arial" w:cs="Arial"/>
        </w:rPr>
        <w:t xml:space="preserve"> lampiran</w:t>
      </w:r>
    </w:p>
    <w:p w:rsidR="002651E3" w:rsidRDefault="002651E3" w:rsidP="002651E3">
      <w:pPr>
        <w:tabs>
          <w:tab w:val="left" w:pos="1418"/>
        </w:tabs>
        <w:spacing w:after="0" w:line="240" w:lineRule="auto"/>
        <w:jc w:val="both"/>
        <w:rPr>
          <w:rFonts w:ascii="Arial" w:hAnsi="Arial" w:cs="Arial"/>
          <w:color w:val="FF0000"/>
        </w:rPr>
      </w:pPr>
    </w:p>
    <w:p w:rsidR="002651E3" w:rsidRDefault="002651E3" w:rsidP="002651E3">
      <w:pPr>
        <w:tabs>
          <w:tab w:val="left" w:pos="1418"/>
        </w:tabs>
        <w:spacing w:after="0" w:line="240" w:lineRule="auto"/>
        <w:jc w:val="both"/>
        <w:rPr>
          <w:rFonts w:ascii="Arial" w:hAnsi="Arial" w:cs="Arial"/>
          <w:color w:val="FF0000"/>
        </w:rPr>
      </w:pPr>
    </w:p>
    <w:p w:rsidR="002651E3" w:rsidRDefault="002651E3" w:rsidP="002651E3">
      <w:pPr>
        <w:tabs>
          <w:tab w:val="left" w:pos="1418"/>
        </w:tabs>
        <w:spacing w:after="0" w:line="240" w:lineRule="auto"/>
        <w:jc w:val="center"/>
        <w:rPr>
          <w:rFonts w:ascii="Arial" w:hAnsi="Arial" w:cs="Arial"/>
          <w:b/>
          <w:sz w:val="24"/>
          <w:szCs w:val="24"/>
        </w:rPr>
      </w:pPr>
      <w:r w:rsidRPr="002651E3">
        <w:rPr>
          <w:rFonts w:ascii="Arial" w:hAnsi="Arial" w:cs="Arial"/>
          <w:b/>
          <w:sz w:val="24"/>
          <w:szCs w:val="24"/>
        </w:rPr>
        <w:t>ABSTRAK</w:t>
      </w:r>
    </w:p>
    <w:p w:rsidR="009C0837" w:rsidRDefault="009C0837" w:rsidP="002651E3">
      <w:pPr>
        <w:tabs>
          <w:tab w:val="left" w:pos="1418"/>
        </w:tabs>
        <w:spacing w:after="0" w:line="240" w:lineRule="auto"/>
        <w:jc w:val="center"/>
        <w:rPr>
          <w:rFonts w:ascii="Arial" w:hAnsi="Arial" w:cs="Arial"/>
          <w:b/>
          <w:sz w:val="24"/>
          <w:szCs w:val="24"/>
        </w:rPr>
      </w:pPr>
    </w:p>
    <w:p w:rsidR="009C0837" w:rsidRDefault="009C0837" w:rsidP="009C0837">
      <w:pPr>
        <w:pStyle w:val="ListParagraph"/>
        <w:spacing w:after="0" w:line="240" w:lineRule="auto"/>
        <w:ind w:left="0"/>
        <w:jc w:val="both"/>
        <w:rPr>
          <w:rFonts w:ascii="Arial" w:hAnsi="Arial" w:cs="Arial"/>
        </w:rPr>
      </w:pPr>
      <w:r>
        <w:rPr>
          <w:rFonts w:ascii="Arial" w:hAnsi="Arial" w:cs="Arial"/>
          <w:i/>
        </w:rPr>
        <w:tab/>
      </w:r>
      <w:r w:rsidRPr="00857BC9">
        <w:rPr>
          <w:rFonts w:ascii="Arial" w:hAnsi="Arial" w:cs="Arial"/>
          <w:i/>
        </w:rPr>
        <w:t>Coronavirus Disease</w:t>
      </w:r>
      <w:r w:rsidRPr="00857BC9">
        <w:rPr>
          <w:rFonts w:ascii="Arial" w:hAnsi="Arial" w:cs="Arial"/>
        </w:rPr>
        <w:t xml:space="preserve"> 2019</w:t>
      </w:r>
      <w:r>
        <w:rPr>
          <w:rFonts w:ascii="Arial" w:hAnsi="Arial" w:cs="Arial"/>
        </w:rPr>
        <w:t xml:space="preserve"> (COVID-19)</w:t>
      </w:r>
      <w:r w:rsidR="00E50A72">
        <w:rPr>
          <w:rFonts w:ascii="Arial" w:hAnsi="Arial" w:cs="Arial"/>
        </w:rPr>
        <w:t xml:space="preserve"> </w:t>
      </w:r>
      <w:r w:rsidRPr="0081477B">
        <w:rPr>
          <w:rFonts w:ascii="Arial" w:hAnsi="Arial" w:cs="Arial"/>
        </w:rPr>
        <w:t xml:space="preserve">disebabkan oleh virus SARS-CoV-2 </w:t>
      </w:r>
      <w:r w:rsidRPr="0081477B">
        <w:rPr>
          <w:rFonts w:ascii="Arial" w:hAnsi="Arial" w:cs="Arial"/>
          <w:i/>
        </w:rPr>
        <w:t>(Severe Acute Respiratory Syndrome Coronavirus-2)</w:t>
      </w:r>
      <w:r w:rsidRPr="0081477B">
        <w:rPr>
          <w:rFonts w:ascii="Arial" w:hAnsi="Arial" w:cs="Arial"/>
        </w:rPr>
        <w:t xml:space="preserve"> </w:t>
      </w:r>
      <w:r>
        <w:rPr>
          <w:rFonts w:ascii="Arial" w:hAnsi="Arial" w:cs="Arial"/>
        </w:rPr>
        <w:t xml:space="preserve">dan telah </w:t>
      </w:r>
      <w:r w:rsidRPr="0081477B">
        <w:rPr>
          <w:rFonts w:ascii="Arial" w:hAnsi="Arial" w:cs="Arial"/>
        </w:rPr>
        <w:t>menjadi peristiwa yang mengancam kesehatan m</w:t>
      </w:r>
      <w:r>
        <w:rPr>
          <w:rFonts w:ascii="Arial" w:hAnsi="Arial" w:cs="Arial"/>
        </w:rPr>
        <w:t>asyarakat. Data per tanggal 12 Februari 2022 di Kecamatan Pancur Batu terkonfirmas</w:t>
      </w:r>
      <w:r w:rsidR="00FD39CE">
        <w:rPr>
          <w:rFonts w:ascii="Arial" w:hAnsi="Arial" w:cs="Arial"/>
        </w:rPr>
        <w:t xml:space="preserve">i positif sebanyak 8.693 kasus. </w:t>
      </w:r>
      <w:r>
        <w:rPr>
          <w:rFonts w:ascii="Arial" w:hAnsi="Arial" w:cs="Arial"/>
        </w:rPr>
        <w:t xml:space="preserve">Tujuan penelitian </w:t>
      </w:r>
      <w:r w:rsidR="003D7CB7">
        <w:rPr>
          <w:rFonts w:ascii="Arial" w:hAnsi="Arial" w:cs="Arial"/>
        </w:rPr>
        <w:t>untuk mengetahui hubungan pengetahuan dan sikap terhadap tindakan pencegahan COVID-19 pada pemuda-pemudi Gereja Batak Karo Prote</w:t>
      </w:r>
      <w:r w:rsidR="00386DAD">
        <w:rPr>
          <w:rFonts w:ascii="Arial" w:hAnsi="Arial" w:cs="Arial"/>
        </w:rPr>
        <w:t>stan KSD Tuntungan Kecamatan Pan</w:t>
      </w:r>
      <w:r w:rsidR="003D7CB7">
        <w:rPr>
          <w:rFonts w:ascii="Arial" w:hAnsi="Arial" w:cs="Arial"/>
        </w:rPr>
        <w:t>cur Batu Kabupaten Deli Serdang.</w:t>
      </w:r>
    </w:p>
    <w:p w:rsidR="003D7CB7" w:rsidRDefault="00730B09" w:rsidP="009C0837">
      <w:pPr>
        <w:pStyle w:val="ListParagraph"/>
        <w:spacing w:after="0" w:line="240" w:lineRule="auto"/>
        <w:ind w:left="0"/>
        <w:jc w:val="both"/>
        <w:rPr>
          <w:rFonts w:ascii="Arial" w:hAnsi="Arial" w:cs="Arial"/>
        </w:rPr>
      </w:pPr>
      <w:r>
        <w:rPr>
          <w:rFonts w:ascii="Arial" w:hAnsi="Arial" w:cs="Arial"/>
        </w:rPr>
        <w:tab/>
        <w:t xml:space="preserve">Metode penelitian ini </w:t>
      </w:r>
      <w:r w:rsidR="00F06F8E">
        <w:rPr>
          <w:rFonts w:ascii="Arial" w:hAnsi="Arial" w:cs="Arial"/>
        </w:rPr>
        <w:t>observasional</w:t>
      </w:r>
      <w:r w:rsidR="003D7CB7">
        <w:rPr>
          <w:rFonts w:ascii="Arial" w:hAnsi="Arial" w:cs="Arial"/>
        </w:rPr>
        <w:t xml:space="preserve"> analitik, dengan pendeka</w:t>
      </w:r>
      <w:r w:rsidR="007747E1">
        <w:rPr>
          <w:rFonts w:ascii="Arial" w:hAnsi="Arial" w:cs="Arial"/>
        </w:rPr>
        <w:t>t</w:t>
      </w:r>
      <w:r w:rsidR="003D7CB7">
        <w:rPr>
          <w:rFonts w:ascii="Arial" w:hAnsi="Arial" w:cs="Arial"/>
        </w:rPr>
        <w:t xml:space="preserve">an </w:t>
      </w:r>
      <w:r w:rsidR="003D7CB7" w:rsidRPr="003D7CB7">
        <w:rPr>
          <w:rFonts w:ascii="Arial" w:hAnsi="Arial" w:cs="Arial"/>
          <w:i/>
        </w:rPr>
        <w:t>cross sectional</w:t>
      </w:r>
      <w:r w:rsidR="003D7CB7">
        <w:rPr>
          <w:rFonts w:ascii="Arial" w:hAnsi="Arial" w:cs="Arial"/>
        </w:rPr>
        <w:t xml:space="preserve">. Teknik </w:t>
      </w:r>
      <w:r w:rsidR="00EF627E">
        <w:rPr>
          <w:rFonts w:ascii="Arial" w:hAnsi="Arial" w:cs="Arial"/>
        </w:rPr>
        <w:t>pengambilan sampel menggunakan</w:t>
      </w:r>
      <w:r w:rsidR="0068544F">
        <w:rPr>
          <w:rFonts w:ascii="Arial" w:hAnsi="Arial" w:cs="Arial"/>
        </w:rPr>
        <w:t xml:space="preserve"> </w:t>
      </w:r>
      <w:r w:rsidR="003D7CB7" w:rsidRPr="003D7CB7">
        <w:rPr>
          <w:rFonts w:ascii="Arial" w:hAnsi="Arial" w:cs="Arial"/>
          <w:i/>
        </w:rPr>
        <w:t>Simple random sampling</w:t>
      </w:r>
      <w:r w:rsidR="003D7CB7">
        <w:rPr>
          <w:rFonts w:ascii="Arial" w:hAnsi="Arial" w:cs="Arial"/>
        </w:rPr>
        <w:t xml:space="preserve">, diperoleh sampel sebanyak 88 orang. Pengumpulan data melalui wawancara secara langsung menggunakan kuesioner, dan analisa data menggunakan uji </w:t>
      </w:r>
      <w:r w:rsidR="003D7CB7" w:rsidRPr="003D7CB7">
        <w:rPr>
          <w:rFonts w:ascii="Arial" w:hAnsi="Arial" w:cs="Arial"/>
          <w:i/>
        </w:rPr>
        <w:t>Chi square</w:t>
      </w:r>
      <w:r w:rsidR="003D7CB7">
        <w:rPr>
          <w:rFonts w:ascii="Arial" w:hAnsi="Arial" w:cs="Arial"/>
        </w:rPr>
        <w:t>.</w:t>
      </w:r>
    </w:p>
    <w:p w:rsidR="007747E1" w:rsidRDefault="007747E1" w:rsidP="007747E1">
      <w:pPr>
        <w:tabs>
          <w:tab w:val="left" w:pos="567"/>
        </w:tabs>
        <w:spacing w:after="0" w:line="240" w:lineRule="auto"/>
        <w:jc w:val="both"/>
        <w:rPr>
          <w:rFonts w:ascii="Arial" w:eastAsiaTheme="minorEastAsia" w:hAnsi="Arial" w:cs="Arial"/>
        </w:rPr>
      </w:pPr>
      <w:r>
        <w:rPr>
          <w:rFonts w:ascii="Arial" w:hAnsi="Arial" w:cs="Arial"/>
        </w:rPr>
        <w:tab/>
        <w:t xml:space="preserve">Hasil penelitian ini menunjukkan tingkat pengetahuan responden tentang pencegahan COVID-19 pada kategori baik sebanyak 73 orang (83%) </w:t>
      </w:r>
      <w:r w:rsidR="003610A1">
        <w:rPr>
          <w:rFonts w:ascii="Arial" w:hAnsi="Arial" w:cs="Arial"/>
        </w:rPr>
        <w:t xml:space="preserve">dan 15 orang </w:t>
      </w:r>
      <w:r>
        <w:rPr>
          <w:rFonts w:ascii="Arial" w:hAnsi="Arial" w:cs="Arial"/>
        </w:rPr>
        <w:t xml:space="preserve">(17%) </w:t>
      </w:r>
      <w:r w:rsidR="008E1818">
        <w:rPr>
          <w:rFonts w:ascii="Arial" w:hAnsi="Arial" w:cs="Arial"/>
        </w:rPr>
        <w:t>pada</w:t>
      </w:r>
      <w:r>
        <w:rPr>
          <w:rFonts w:ascii="Arial" w:hAnsi="Arial" w:cs="Arial"/>
        </w:rPr>
        <w:t xml:space="preserve"> </w:t>
      </w:r>
      <w:r w:rsidR="008E1818">
        <w:rPr>
          <w:rFonts w:ascii="Arial" w:hAnsi="Arial" w:cs="Arial"/>
        </w:rPr>
        <w:t>kategori</w:t>
      </w:r>
      <w:r>
        <w:rPr>
          <w:rFonts w:ascii="Arial" w:hAnsi="Arial" w:cs="Arial"/>
        </w:rPr>
        <w:t xml:space="preserve"> cukup. Tingkat sikap responden pada kategori baik sebanyak </w:t>
      </w:r>
      <w:r>
        <w:rPr>
          <w:rFonts w:ascii="Arial" w:eastAsiaTheme="minorEastAsia" w:hAnsi="Arial" w:cs="Arial"/>
        </w:rPr>
        <w:t>78 orang (88,6</w:t>
      </w:r>
      <w:r w:rsidRPr="00A50A17">
        <w:rPr>
          <w:rFonts w:ascii="Arial" w:eastAsiaTheme="minorEastAsia" w:hAnsi="Arial" w:cs="Arial"/>
        </w:rPr>
        <w:t>%)</w:t>
      </w:r>
      <w:r>
        <w:rPr>
          <w:rFonts w:ascii="Arial" w:eastAsiaTheme="minorEastAsia" w:hAnsi="Arial" w:cs="Arial"/>
        </w:rPr>
        <w:t xml:space="preserve"> dan 10 orang (11,4%) </w:t>
      </w:r>
      <w:r w:rsidR="008E1818">
        <w:rPr>
          <w:rFonts w:ascii="Arial" w:eastAsiaTheme="minorEastAsia" w:hAnsi="Arial" w:cs="Arial"/>
        </w:rPr>
        <w:t>pada</w:t>
      </w:r>
      <w:r>
        <w:rPr>
          <w:rFonts w:ascii="Arial" w:eastAsiaTheme="minorEastAsia" w:hAnsi="Arial" w:cs="Arial"/>
        </w:rPr>
        <w:t xml:space="preserve"> </w:t>
      </w:r>
      <w:r w:rsidR="008E1818">
        <w:rPr>
          <w:rFonts w:ascii="Arial" w:eastAsiaTheme="minorEastAsia" w:hAnsi="Arial" w:cs="Arial"/>
        </w:rPr>
        <w:t>kategori</w:t>
      </w:r>
      <w:r>
        <w:rPr>
          <w:rFonts w:ascii="Arial" w:eastAsiaTheme="minorEastAsia" w:hAnsi="Arial" w:cs="Arial"/>
        </w:rPr>
        <w:t xml:space="preserve"> cukup. </w:t>
      </w:r>
      <w:r>
        <w:rPr>
          <w:rFonts w:ascii="Arial" w:hAnsi="Arial" w:cs="Arial"/>
        </w:rPr>
        <w:t xml:space="preserve">Tingkat tindakan responden pada kategori baik sebanyak </w:t>
      </w:r>
      <w:r w:rsidRPr="00A50A17">
        <w:rPr>
          <w:rFonts w:ascii="Arial" w:eastAsiaTheme="minorEastAsia" w:hAnsi="Arial" w:cs="Arial"/>
        </w:rPr>
        <w:t>8</w:t>
      </w:r>
      <w:r>
        <w:rPr>
          <w:rFonts w:ascii="Arial" w:eastAsiaTheme="minorEastAsia" w:hAnsi="Arial" w:cs="Arial"/>
        </w:rPr>
        <w:t>0</w:t>
      </w:r>
      <w:r w:rsidRPr="00A50A17">
        <w:rPr>
          <w:rFonts w:ascii="Arial" w:eastAsiaTheme="minorEastAsia" w:hAnsi="Arial" w:cs="Arial"/>
        </w:rPr>
        <w:t xml:space="preserve"> orang (</w:t>
      </w:r>
      <w:r>
        <w:rPr>
          <w:rFonts w:ascii="Arial" w:eastAsiaTheme="minorEastAsia" w:hAnsi="Arial" w:cs="Arial"/>
        </w:rPr>
        <w:t>90,9</w:t>
      </w:r>
      <w:r w:rsidRPr="00A50A17">
        <w:rPr>
          <w:rFonts w:ascii="Arial" w:eastAsiaTheme="minorEastAsia" w:hAnsi="Arial" w:cs="Arial"/>
        </w:rPr>
        <w:t>%)</w:t>
      </w:r>
      <w:r>
        <w:rPr>
          <w:rFonts w:ascii="Arial" w:eastAsiaTheme="minorEastAsia" w:hAnsi="Arial" w:cs="Arial"/>
        </w:rPr>
        <w:t xml:space="preserve"> dan 8 orang (9,1%) </w:t>
      </w:r>
      <w:r w:rsidR="008E1818">
        <w:rPr>
          <w:rFonts w:ascii="Arial" w:eastAsiaTheme="minorEastAsia" w:hAnsi="Arial" w:cs="Arial"/>
        </w:rPr>
        <w:t>pada kategori</w:t>
      </w:r>
      <w:r>
        <w:rPr>
          <w:rFonts w:ascii="Arial" w:eastAsiaTheme="minorEastAsia" w:hAnsi="Arial" w:cs="Arial"/>
        </w:rPr>
        <w:t xml:space="preserve"> cukup.</w:t>
      </w:r>
    </w:p>
    <w:p w:rsidR="00C01F4D" w:rsidRDefault="00C01F4D" w:rsidP="00C01F4D">
      <w:pPr>
        <w:spacing w:after="0" w:line="240" w:lineRule="auto"/>
        <w:ind w:firstLine="720"/>
        <w:jc w:val="both"/>
        <w:rPr>
          <w:rFonts w:ascii="Arial" w:hAnsi="Arial" w:cs="Arial"/>
        </w:rPr>
      </w:pPr>
      <w:r w:rsidRPr="00C01F4D">
        <w:rPr>
          <w:rFonts w:ascii="Arial" w:eastAsiaTheme="minorEastAsia" w:hAnsi="Arial" w:cs="Arial"/>
        </w:rPr>
        <w:t xml:space="preserve">Kesimpulan dari penelitian ini adalah </w:t>
      </w:r>
      <w:r w:rsidRPr="00C01F4D">
        <w:rPr>
          <w:rFonts w:ascii="Arial" w:hAnsi="Arial" w:cs="Arial"/>
        </w:rPr>
        <w:t xml:space="preserve">terdapat hubungan </w:t>
      </w:r>
      <w:r w:rsidRPr="00C01F4D">
        <w:rPr>
          <w:rFonts w:ascii="Arial" w:hAnsi="Arial" w:cs="Arial"/>
          <w:lang w:val="id-ID"/>
        </w:rPr>
        <w:t xml:space="preserve">yang positif dan signifikan </w:t>
      </w:r>
      <w:r w:rsidRPr="00C01F4D">
        <w:rPr>
          <w:rFonts w:ascii="Arial" w:hAnsi="Arial" w:cs="Arial"/>
        </w:rPr>
        <w:t>antara pengetahuan</w:t>
      </w:r>
      <w:r w:rsidRPr="00C01F4D">
        <w:rPr>
          <w:rFonts w:ascii="Arial" w:hAnsi="Arial" w:cs="Arial"/>
          <w:lang w:val="id-ID"/>
        </w:rPr>
        <w:t xml:space="preserve"> </w:t>
      </w:r>
      <w:r w:rsidRPr="00C01F4D">
        <w:rPr>
          <w:rFonts w:ascii="Arial" w:hAnsi="Arial" w:cs="Arial"/>
        </w:rPr>
        <w:t>dengan tindakan pencegahan COVID-19</w:t>
      </w:r>
      <w:r>
        <w:rPr>
          <w:rFonts w:ascii="Arial" w:hAnsi="Arial" w:cs="Arial"/>
        </w:rPr>
        <w:t xml:space="preserve"> </w:t>
      </w:r>
      <w:r w:rsidRPr="00C01F4D">
        <w:rPr>
          <w:rFonts w:ascii="Arial" w:hAnsi="Arial" w:cs="Arial"/>
        </w:rPr>
        <w:t>dengan nilai signifika</w:t>
      </w:r>
      <w:r>
        <w:rPr>
          <w:rFonts w:ascii="Arial" w:hAnsi="Arial" w:cs="Arial"/>
        </w:rPr>
        <w:t>n yang diperoleh 0,026 (p&lt;0,05), t</w:t>
      </w:r>
      <w:r w:rsidRPr="00C01F4D">
        <w:rPr>
          <w:rFonts w:ascii="Arial" w:eastAsia="Arial" w:hAnsi="Arial" w:cs="Arial"/>
        </w:rPr>
        <w:t xml:space="preserve">idak terdapat </w:t>
      </w:r>
      <w:r w:rsidRPr="00C01F4D">
        <w:rPr>
          <w:rFonts w:ascii="Arial" w:hAnsi="Arial" w:cs="Arial"/>
        </w:rPr>
        <w:t xml:space="preserve">hubungan </w:t>
      </w:r>
      <w:r w:rsidRPr="00C01F4D">
        <w:rPr>
          <w:rFonts w:ascii="Arial" w:hAnsi="Arial" w:cs="Arial"/>
          <w:lang w:val="id-ID"/>
        </w:rPr>
        <w:t xml:space="preserve">yang positif dan signifikan </w:t>
      </w:r>
      <w:r w:rsidRPr="00C01F4D">
        <w:rPr>
          <w:rFonts w:ascii="Arial" w:hAnsi="Arial" w:cs="Arial"/>
        </w:rPr>
        <w:t xml:space="preserve">antara </w:t>
      </w:r>
      <w:r w:rsidRPr="00C01F4D">
        <w:rPr>
          <w:rFonts w:ascii="Arial" w:hAnsi="Arial" w:cs="Arial"/>
          <w:lang w:val="id-ID"/>
        </w:rPr>
        <w:t xml:space="preserve">sikap </w:t>
      </w:r>
      <w:r w:rsidRPr="00C01F4D">
        <w:rPr>
          <w:rFonts w:ascii="Arial" w:hAnsi="Arial" w:cs="Arial"/>
        </w:rPr>
        <w:t>dengan tindakan pencegahan COVID-19 dengan nilai yang diperoleh 0,635 (p&gt;0,05).</w:t>
      </w:r>
    </w:p>
    <w:p w:rsidR="00603026" w:rsidRDefault="00603026" w:rsidP="00603026">
      <w:pPr>
        <w:spacing w:after="0" w:line="240" w:lineRule="auto"/>
        <w:jc w:val="both"/>
        <w:rPr>
          <w:rFonts w:ascii="Arial" w:eastAsia="Arial" w:hAnsi="Arial" w:cs="Arial"/>
        </w:rPr>
      </w:pPr>
    </w:p>
    <w:p w:rsidR="00603026" w:rsidRDefault="00603026" w:rsidP="00603026">
      <w:pPr>
        <w:spacing w:after="0" w:line="240" w:lineRule="auto"/>
        <w:jc w:val="both"/>
        <w:rPr>
          <w:rFonts w:ascii="Arial" w:eastAsia="Arial" w:hAnsi="Arial" w:cs="Arial"/>
        </w:rPr>
      </w:pPr>
      <w:r>
        <w:rPr>
          <w:rFonts w:ascii="Arial" w:eastAsia="Arial" w:hAnsi="Arial" w:cs="Arial"/>
        </w:rPr>
        <w:t>Kata Kunci</w:t>
      </w:r>
      <w:r>
        <w:rPr>
          <w:rFonts w:ascii="Arial" w:eastAsia="Arial" w:hAnsi="Arial" w:cs="Arial"/>
        </w:rPr>
        <w:tab/>
        <w:t xml:space="preserve"> : Pengetahuan, Sikap, Tindakan, COVID-19</w:t>
      </w:r>
    </w:p>
    <w:p w:rsidR="00603026" w:rsidRDefault="00603026" w:rsidP="00603026">
      <w:pPr>
        <w:spacing w:after="0" w:line="240" w:lineRule="auto"/>
        <w:jc w:val="both"/>
        <w:rPr>
          <w:rFonts w:ascii="Arial" w:eastAsia="Arial" w:hAnsi="Arial" w:cs="Arial"/>
        </w:rPr>
      </w:pPr>
    </w:p>
    <w:p w:rsidR="00603026" w:rsidRPr="00C01F4D" w:rsidRDefault="00603026" w:rsidP="00603026">
      <w:pPr>
        <w:spacing w:after="0" w:line="240" w:lineRule="auto"/>
        <w:jc w:val="both"/>
        <w:rPr>
          <w:rFonts w:ascii="Arial" w:eastAsia="Arial" w:hAnsi="Arial" w:cs="Arial"/>
        </w:rPr>
      </w:pPr>
      <w:r>
        <w:rPr>
          <w:rFonts w:ascii="Arial" w:eastAsia="Arial" w:hAnsi="Arial" w:cs="Arial"/>
        </w:rPr>
        <w:t xml:space="preserve">Daftar bacaan </w:t>
      </w:r>
      <w:r w:rsidR="00814DB0">
        <w:rPr>
          <w:rFonts w:ascii="Arial" w:eastAsia="Arial" w:hAnsi="Arial" w:cs="Arial"/>
        </w:rPr>
        <w:t xml:space="preserve"> </w:t>
      </w:r>
      <w:r>
        <w:rPr>
          <w:rFonts w:ascii="Arial" w:eastAsia="Arial" w:hAnsi="Arial" w:cs="Arial"/>
        </w:rPr>
        <w:t>:</w:t>
      </w:r>
      <w:r w:rsidR="00656037">
        <w:rPr>
          <w:rFonts w:ascii="Arial" w:eastAsia="Arial" w:hAnsi="Arial" w:cs="Arial"/>
        </w:rPr>
        <w:t xml:space="preserve"> 22 (2009-2022)</w:t>
      </w:r>
    </w:p>
    <w:p w:rsidR="00C01F4D" w:rsidRPr="00C01F4D" w:rsidRDefault="00C01F4D" w:rsidP="00C01F4D">
      <w:pPr>
        <w:tabs>
          <w:tab w:val="left" w:pos="709"/>
        </w:tabs>
        <w:spacing w:after="0" w:line="240" w:lineRule="auto"/>
        <w:jc w:val="both"/>
        <w:rPr>
          <w:rFonts w:ascii="Arial" w:hAnsi="Arial" w:cs="Arial"/>
          <w:b/>
        </w:rPr>
      </w:pPr>
    </w:p>
    <w:p w:rsidR="00C01F4D" w:rsidRDefault="00C01F4D" w:rsidP="007747E1">
      <w:pPr>
        <w:tabs>
          <w:tab w:val="left" w:pos="567"/>
        </w:tabs>
        <w:spacing w:after="0" w:line="240" w:lineRule="auto"/>
        <w:jc w:val="both"/>
        <w:rPr>
          <w:rFonts w:ascii="Arial" w:hAnsi="Arial" w:cs="Arial"/>
        </w:rPr>
      </w:pPr>
    </w:p>
    <w:p w:rsidR="00E30AC8" w:rsidRDefault="00E30AC8" w:rsidP="00E30AC8">
      <w:pPr>
        <w:tabs>
          <w:tab w:val="left" w:pos="567"/>
        </w:tabs>
        <w:spacing w:after="0" w:line="360" w:lineRule="auto"/>
        <w:jc w:val="both"/>
        <w:rPr>
          <w:rFonts w:ascii="Arial" w:hAnsi="Arial" w:cs="Arial"/>
        </w:rPr>
      </w:pPr>
    </w:p>
    <w:p w:rsidR="00603026" w:rsidRDefault="00603026" w:rsidP="00603026">
      <w:pPr>
        <w:tabs>
          <w:tab w:val="left" w:pos="1418"/>
        </w:tabs>
        <w:spacing w:after="0" w:line="240" w:lineRule="auto"/>
        <w:rPr>
          <w:rFonts w:ascii="Arial" w:hAnsi="Arial" w:cs="Arial"/>
          <w:b/>
          <w:sz w:val="24"/>
          <w:szCs w:val="24"/>
        </w:rPr>
      </w:pPr>
    </w:p>
    <w:p w:rsidR="0086168C" w:rsidRDefault="0086168C" w:rsidP="00603026">
      <w:pPr>
        <w:tabs>
          <w:tab w:val="left" w:pos="1418"/>
        </w:tabs>
        <w:spacing w:after="0" w:line="240" w:lineRule="auto"/>
        <w:rPr>
          <w:rFonts w:ascii="Arial" w:hAnsi="Arial" w:cs="Arial"/>
          <w:b/>
          <w:sz w:val="24"/>
          <w:szCs w:val="24"/>
        </w:rPr>
      </w:pPr>
    </w:p>
    <w:p w:rsidR="0086168C" w:rsidRPr="00603026" w:rsidRDefault="0086168C" w:rsidP="00603026">
      <w:pPr>
        <w:tabs>
          <w:tab w:val="left" w:pos="1418"/>
        </w:tabs>
        <w:spacing w:after="0" w:line="240" w:lineRule="auto"/>
        <w:rPr>
          <w:rFonts w:ascii="Arial" w:hAnsi="Arial" w:cs="Arial"/>
          <w:b/>
          <w:sz w:val="24"/>
          <w:szCs w:val="24"/>
        </w:rPr>
      </w:pPr>
    </w:p>
    <w:p w:rsidR="0086168C" w:rsidRPr="0086168C" w:rsidRDefault="0086168C" w:rsidP="0086168C">
      <w:pPr>
        <w:pStyle w:val="NoSpacing"/>
        <w:tabs>
          <w:tab w:val="left" w:pos="720"/>
        </w:tabs>
        <w:spacing w:line="360" w:lineRule="auto"/>
        <w:jc w:val="both"/>
        <w:rPr>
          <w:rFonts w:ascii="Arial" w:hAnsi="Arial" w:cs="Arial"/>
        </w:rPr>
      </w:pPr>
      <w:r w:rsidRPr="0086168C">
        <w:rPr>
          <w:rFonts w:ascii="Arial" w:hAnsi="Arial" w:cs="Arial"/>
        </w:rPr>
        <w:lastRenderedPageBreak/>
        <w:t>MEDAN HEALTH POLYTECHNICS OF MINISTRY OF HEALTH</w:t>
      </w:r>
    </w:p>
    <w:p w:rsidR="0086168C" w:rsidRPr="0086168C" w:rsidRDefault="0086168C" w:rsidP="0086168C">
      <w:pPr>
        <w:pStyle w:val="NoSpacing"/>
        <w:spacing w:line="360" w:lineRule="auto"/>
        <w:jc w:val="both"/>
        <w:rPr>
          <w:rFonts w:ascii="Arial" w:hAnsi="Arial" w:cs="Arial"/>
        </w:rPr>
      </w:pPr>
      <w:r w:rsidRPr="0086168C">
        <w:rPr>
          <w:rFonts w:ascii="Arial" w:hAnsi="Arial" w:cs="Arial"/>
        </w:rPr>
        <w:t>PHARMACY  DEPARTMENT</w:t>
      </w:r>
    </w:p>
    <w:p w:rsidR="0086168C" w:rsidRDefault="0086168C" w:rsidP="0086168C">
      <w:pPr>
        <w:spacing w:after="0" w:line="360" w:lineRule="auto"/>
        <w:jc w:val="both"/>
        <w:rPr>
          <w:rFonts w:ascii="Arial" w:hAnsi="Arial" w:cs="Arial"/>
        </w:rPr>
      </w:pPr>
      <w:r w:rsidRPr="0086168C">
        <w:rPr>
          <w:rFonts w:ascii="Arial" w:hAnsi="Arial" w:cs="Arial"/>
        </w:rPr>
        <w:t xml:space="preserve">SCIENTIFIC PAPER, </w:t>
      </w:r>
      <w:r>
        <w:rPr>
          <w:rFonts w:ascii="Arial" w:hAnsi="Arial" w:cs="Arial"/>
        </w:rPr>
        <w:t>JUNE</w:t>
      </w:r>
      <w:r w:rsidRPr="0086168C">
        <w:rPr>
          <w:rFonts w:ascii="Arial" w:hAnsi="Arial" w:cs="Arial"/>
        </w:rPr>
        <w:t xml:space="preserve"> 2022</w:t>
      </w:r>
    </w:p>
    <w:p w:rsidR="0086168C" w:rsidRDefault="0086168C" w:rsidP="0086168C">
      <w:pPr>
        <w:spacing w:after="0" w:line="360" w:lineRule="auto"/>
        <w:jc w:val="both"/>
        <w:rPr>
          <w:rFonts w:ascii="Arial" w:hAnsi="Arial" w:cs="Arial"/>
        </w:rPr>
      </w:pPr>
      <w:r w:rsidRPr="0086168C">
        <w:rPr>
          <w:rFonts w:ascii="Arial" w:hAnsi="Arial" w:cs="Arial"/>
        </w:rPr>
        <w:t>Anita Via</w:t>
      </w:r>
      <w:r w:rsidRPr="0086168C">
        <w:rPr>
          <w:rFonts w:ascii="Arial" w:hAnsi="Arial" w:cs="Arial"/>
          <w:lang w:val="id-ID"/>
        </w:rPr>
        <w:t xml:space="preserve"> </w:t>
      </w:r>
      <w:r w:rsidRPr="0086168C">
        <w:rPr>
          <w:rFonts w:ascii="Arial" w:hAnsi="Arial" w:cs="Arial"/>
        </w:rPr>
        <w:t>Dolo Rosa Br Sembiring</w:t>
      </w:r>
    </w:p>
    <w:p w:rsidR="0086168C" w:rsidRPr="0086168C" w:rsidRDefault="0086168C" w:rsidP="0086168C">
      <w:pPr>
        <w:spacing w:after="0" w:line="360" w:lineRule="auto"/>
        <w:jc w:val="both"/>
        <w:rPr>
          <w:rFonts w:ascii="Arial" w:hAnsi="Arial" w:cs="Arial"/>
        </w:rPr>
      </w:pPr>
    </w:p>
    <w:p w:rsidR="0086168C" w:rsidRPr="00276085" w:rsidRDefault="0086168C" w:rsidP="0086168C">
      <w:pPr>
        <w:spacing w:line="240" w:lineRule="auto"/>
        <w:jc w:val="both"/>
        <w:rPr>
          <w:rFonts w:ascii="Arial" w:hAnsi="Arial" w:cs="Arial"/>
          <w:b/>
          <w:lang w:val="id-ID"/>
        </w:rPr>
      </w:pPr>
      <w:r w:rsidRPr="00276085">
        <w:rPr>
          <w:rFonts w:ascii="Arial" w:hAnsi="Arial" w:cs="Arial"/>
          <w:b/>
        </w:rPr>
        <w:t xml:space="preserve">THE RELATIONSHIP BETWEEN THE KNOWLEDGE AND ATTITUDE OF </w:t>
      </w:r>
      <w:r w:rsidRPr="00276085">
        <w:rPr>
          <w:rFonts w:ascii="Arial" w:hAnsi="Arial" w:cs="Arial"/>
          <w:b/>
          <w:lang w:val="id-ID"/>
        </w:rPr>
        <w:t xml:space="preserve">THE </w:t>
      </w:r>
      <w:r w:rsidRPr="00276085">
        <w:rPr>
          <w:rFonts w:ascii="Arial" w:hAnsi="Arial" w:cs="Arial"/>
          <w:b/>
        </w:rPr>
        <w:t xml:space="preserve">YOUTH IN </w:t>
      </w:r>
      <w:r w:rsidRPr="00276085">
        <w:rPr>
          <w:rFonts w:ascii="Arial" w:hAnsi="Arial" w:cs="Arial"/>
          <w:b/>
          <w:lang w:val="id-ID"/>
        </w:rPr>
        <w:t xml:space="preserve">KARONESE </w:t>
      </w:r>
      <w:r w:rsidRPr="00276085">
        <w:rPr>
          <w:rFonts w:ascii="Arial" w:hAnsi="Arial" w:cs="Arial"/>
          <w:b/>
        </w:rPr>
        <w:t>PROTESTANT CHURCH</w:t>
      </w:r>
      <w:r w:rsidRPr="00276085">
        <w:rPr>
          <w:rFonts w:ascii="Arial" w:hAnsi="Arial" w:cs="Arial"/>
          <w:b/>
          <w:lang w:val="id-ID"/>
        </w:rPr>
        <w:t>, TUNTUNGAN</w:t>
      </w:r>
      <w:r w:rsidRPr="00276085">
        <w:rPr>
          <w:rFonts w:ascii="Arial" w:hAnsi="Arial" w:cs="Arial"/>
          <w:b/>
        </w:rPr>
        <w:t xml:space="preserve">, PANCUR BATU DISTRICT, DELI SERDANG REGENCY </w:t>
      </w:r>
      <w:r w:rsidRPr="00276085">
        <w:rPr>
          <w:rFonts w:ascii="Arial" w:hAnsi="Arial" w:cs="Arial"/>
          <w:b/>
          <w:lang w:val="id-ID"/>
        </w:rPr>
        <w:t>TOWARDS</w:t>
      </w:r>
      <w:r w:rsidRPr="00276085">
        <w:rPr>
          <w:rFonts w:ascii="Arial" w:hAnsi="Arial" w:cs="Arial"/>
          <w:b/>
        </w:rPr>
        <w:t xml:space="preserve"> </w:t>
      </w:r>
      <w:r w:rsidRPr="00276085">
        <w:rPr>
          <w:rFonts w:ascii="Arial" w:hAnsi="Arial" w:cs="Arial"/>
          <w:b/>
          <w:lang w:val="id-ID"/>
        </w:rPr>
        <w:t xml:space="preserve">THE ACTION OF </w:t>
      </w:r>
      <w:r w:rsidRPr="00276085">
        <w:rPr>
          <w:rFonts w:ascii="Arial" w:hAnsi="Arial" w:cs="Arial"/>
          <w:b/>
        </w:rPr>
        <w:t xml:space="preserve">COVID-19 PREVENTION </w:t>
      </w:r>
    </w:p>
    <w:p w:rsidR="0086168C" w:rsidRDefault="0086168C" w:rsidP="0086168C">
      <w:pPr>
        <w:spacing w:line="240" w:lineRule="auto"/>
        <w:jc w:val="both"/>
        <w:rPr>
          <w:rFonts w:ascii="Arial" w:hAnsi="Arial" w:cs="Arial"/>
        </w:rPr>
      </w:pPr>
      <w:r w:rsidRPr="0086168C">
        <w:rPr>
          <w:rFonts w:ascii="Arial" w:hAnsi="Arial" w:cs="Arial"/>
        </w:rPr>
        <w:t>Xii + 62 pages, 9 tables, 4 pictures, 10 attachments</w:t>
      </w:r>
    </w:p>
    <w:p w:rsidR="0086168C" w:rsidRPr="0086168C" w:rsidRDefault="0086168C" w:rsidP="0086168C">
      <w:pPr>
        <w:spacing w:line="240" w:lineRule="auto"/>
        <w:jc w:val="both"/>
        <w:rPr>
          <w:rFonts w:ascii="Arial" w:hAnsi="Arial" w:cs="Arial"/>
          <w:lang w:val="id-ID"/>
        </w:rPr>
      </w:pPr>
    </w:p>
    <w:p w:rsidR="0086168C" w:rsidRPr="00276085" w:rsidRDefault="0086168C" w:rsidP="0086168C">
      <w:pPr>
        <w:spacing w:line="240" w:lineRule="auto"/>
        <w:jc w:val="center"/>
        <w:rPr>
          <w:rFonts w:ascii="Arial" w:hAnsi="Arial" w:cs="Arial"/>
          <w:b/>
          <w:lang w:val="id-ID"/>
        </w:rPr>
      </w:pPr>
      <w:r w:rsidRPr="00276085">
        <w:rPr>
          <w:rFonts w:ascii="Arial" w:hAnsi="Arial" w:cs="Arial"/>
          <w:b/>
        </w:rPr>
        <w:t>ABSTRACT</w:t>
      </w:r>
    </w:p>
    <w:p w:rsidR="0086168C" w:rsidRDefault="0086168C" w:rsidP="0086168C">
      <w:pPr>
        <w:spacing w:after="0" w:line="240" w:lineRule="auto"/>
        <w:ind w:firstLine="720"/>
        <w:jc w:val="both"/>
        <w:rPr>
          <w:rFonts w:ascii="Arial" w:hAnsi="Arial" w:cs="Arial"/>
        </w:rPr>
      </w:pPr>
      <w:r w:rsidRPr="00276085">
        <w:rPr>
          <w:rFonts w:ascii="Arial" w:hAnsi="Arial" w:cs="Arial"/>
        </w:rPr>
        <w:t xml:space="preserve">Coronavirus Disease 2019 (COVID-19) caused by the SARS-CoV-2 (Severe Acute Respiratory Syndrome Coronavirus-2) virus is a pandemic that threatens world public health. </w:t>
      </w:r>
      <w:r w:rsidRPr="00276085">
        <w:rPr>
          <w:rFonts w:ascii="Arial" w:hAnsi="Arial" w:cs="Arial"/>
          <w:lang w:val="id-ID"/>
        </w:rPr>
        <w:t xml:space="preserve">A number of </w:t>
      </w:r>
      <w:r w:rsidRPr="00276085">
        <w:rPr>
          <w:rFonts w:ascii="Arial" w:hAnsi="Arial" w:cs="Arial"/>
        </w:rPr>
        <w:t xml:space="preserve">8,693 </w:t>
      </w:r>
      <w:r w:rsidRPr="00276085">
        <w:rPr>
          <w:rFonts w:ascii="Arial" w:hAnsi="Arial" w:cs="Arial"/>
          <w:lang w:val="id-ID"/>
        </w:rPr>
        <w:t xml:space="preserve">cases were </w:t>
      </w:r>
      <w:r w:rsidRPr="00276085">
        <w:rPr>
          <w:rFonts w:ascii="Arial" w:hAnsi="Arial" w:cs="Arial"/>
        </w:rPr>
        <w:t>positive</w:t>
      </w:r>
      <w:r w:rsidRPr="00276085">
        <w:rPr>
          <w:rFonts w:ascii="Arial" w:hAnsi="Arial" w:cs="Arial"/>
          <w:lang w:val="id-ID"/>
        </w:rPr>
        <w:t>ly</w:t>
      </w:r>
      <w:r w:rsidRPr="00276085">
        <w:rPr>
          <w:rFonts w:ascii="Arial" w:hAnsi="Arial" w:cs="Arial"/>
        </w:rPr>
        <w:t xml:space="preserve"> confirmed in Pancur Batu District on February 12, 2022. The purpose of this study was to determine the relationship between the knowledge and attitudes of the youth </w:t>
      </w:r>
      <w:r w:rsidRPr="001206F9">
        <w:rPr>
          <w:rFonts w:ascii="Arial" w:hAnsi="Arial" w:cs="Arial"/>
          <w:lang w:val="id-ID"/>
        </w:rPr>
        <w:t>in</w:t>
      </w:r>
      <w:r w:rsidRPr="001206F9">
        <w:rPr>
          <w:rFonts w:ascii="Arial" w:hAnsi="Arial" w:cs="Arial"/>
        </w:rPr>
        <w:t xml:space="preserve"> </w:t>
      </w:r>
      <w:r w:rsidRPr="001206F9">
        <w:rPr>
          <w:rFonts w:ascii="Arial" w:hAnsi="Arial" w:cs="Arial"/>
          <w:lang w:val="id-ID"/>
        </w:rPr>
        <w:t xml:space="preserve">Karonese </w:t>
      </w:r>
      <w:r w:rsidRPr="001206F9">
        <w:rPr>
          <w:rFonts w:ascii="Arial" w:hAnsi="Arial" w:cs="Arial"/>
        </w:rPr>
        <w:t>Protestant Church</w:t>
      </w:r>
      <w:r w:rsidRPr="001206F9">
        <w:rPr>
          <w:rFonts w:ascii="Arial" w:hAnsi="Arial" w:cs="Arial"/>
          <w:lang w:val="id-ID"/>
        </w:rPr>
        <w:t>, Tuntungan</w:t>
      </w:r>
      <w:r w:rsidRPr="001206F9">
        <w:rPr>
          <w:rFonts w:ascii="Arial" w:hAnsi="Arial" w:cs="Arial"/>
        </w:rPr>
        <w:t xml:space="preserve">, Pancur Batu District, Deli Serdang Regency </w:t>
      </w:r>
      <w:r w:rsidRPr="001206F9">
        <w:rPr>
          <w:rFonts w:ascii="Arial" w:hAnsi="Arial" w:cs="Arial"/>
          <w:lang w:val="id-ID"/>
        </w:rPr>
        <w:t>towards</w:t>
      </w:r>
      <w:r w:rsidRPr="001206F9">
        <w:rPr>
          <w:rFonts w:ascii="Arial" w:hAnsi="Arial" w:cs="Arial"/>
        </w:rPr>
        <w:t xml:space="preserve"> </w:t>
      </w:r>
      <w:r w:rsidRPr="001206F9">
        <w:rPr>
          <w:rFonts w:ascii="Arial" w:hAnsi="Arial" w:cs="Arial"/>
          <w:lang w:val="id-ID"/>
        </w:rPr>
        <w:t xml:space="preserve">the action of </w:t>
      </w:r>
      <w:r w:rsidRPr="001206F9">
        <w:rPr>
          <w:rFonts w:ascii="Arial" w:hAnsi="Arial" w:cs="Arial"/>
        </w:rPr>
        <w:t>COVID-19 prevention</w:t>
      </w:r>
      <w:r>
        <w:rPr>
          <w:rFonts w:ascii="Arial" w:hAnsi="Arial" w:cs="Arial"/>
          <w:lang w:val="id-ID"/>
        </w:rPr>
        <w:t>.</w:t>
      </w:r>
      <w:r w:rsidRPr="001206F9">
        <w:rPr>
          <w:rFonts w:ascii="Arial" w:hAnsi="Arial" w:cs="Arial"/>
        </w:rPr>
        <w:t xml:space="preserve"> </w:t>
      </w:r>
    </w:p>
    <w:p w:rsidR="0086168C" w:rsidRDefault="0086168C" w:rsidP="0086168C">
      <w:pPr>
        <w:spacing w:after="0" w:line="240" w:lineRule="auto"/>
        <w:ind w:firstLine="720"/>
        <w:jc w:val="both"/>
        <w:rPr>
          <w:rFonts w:ascii="Arial" w:hAnsi="Arial" w:cs="Arial"/>
        </w:rPr>
      </w:pPr>
      <w:r w:rsidRPr="00276085">
        <w:rPr>
          <w:rFonts w:ascii="Arial" w:hAnsi="Arial" w:cs="Arial"/>
        </w:rPr>
        <w:t>This research is an analytic observational study with a cross sectional approach that examines 88 youth as research samples obtained through simple random sampling technique. The research data was collected through direct interviews using a questionnaire, and then analyzed using the Chi square test.</w:t>
      </w:r>
    </w:p>
    <w:p w:rsidR="0086168C" w:rsidRDefault="0086168C" w:rsidP="0086168C">
      <w:pPr>
        <w:spacing w:after="0" w:line="240" w:lineRule="auto"/>
        <w:ind w:firstLine="720"/>
        <w:jc w:val="both"/>
        <w:rPr>
          <w:rFonts w:ascii="Arial" w:hAnsi="Arial" w:cs="Arial"/>
        </w:rPr>
      </w:pPr>
      <w:r w:rsidRPr="00276085">
        <w:rPr>
          <w:rFonts w:ascii="Arial" w:hAnsi="Arial" w:cs="Arial"/>
        </w:rPr>
        <w:t>Through the research, the following results were obtained: 73 respondents (83%) had a level of knowledge about COVID-19 prevention in very good category, and 15 respondents (17%) in good category; 78 respondents (88.6%) had an attitude level in very good category, and 10 respondents (11.4%) in good category, and 80 respondents (90.9%) had an action level in very goo</w:t>
      </w:r>
      <w:r>
        <w:rPr>
          <w:rFonts w:ascii="Arial" w:hAnsi="Arial" w:cs="Arial"/>
        </w:rPr>
        <w:t>d category, and 8 respondents (</w:t>
      </w:r>
      <w:r w:rsidRPr="00276085">
        <w:rPr>
          <w:rFonts w:ascii="Arial" w:hAnsi="Arial" w:cs="Arial"/>
        </w:rPr>
        <w:t>9.1%) in good category.</w:t>
      </w:r>
    </w:p>
    <w:p w:rsidR="0086168C" w:rsidRDefault="0086168C" w:rsidP="0086168C">
      <w:pPr>
        <w:spacing w:after="0" w:line="240" w:lineRule="auto"/>
        <w:ind w:firstLine="720"/>
        <w:jc w:val="both"/>
        <w:rPr>
          <w:rFonts w:ascii="Arial" w:hAnsi="Arial" w:cs="Arial"/>
        </w:rPr>
      </w:pPr>
      <w:r w:rsidRPr="00276085">
        <w:rPr>
          <w:rFonts w:ascii="Arial" w:hAnsi="Arial" w:cs="Arial"/>
        </w:rPr>
        <w:t>This study concludes that there is a positive and significant relationship between knowledge and COVID-19 prevention measures with a significant value of 0.026 (p&lt;0.05), but no such relationship was found between attitudes and COVID-19 prevention measures with a value of 0.635 (p&gt; 0.05).</w:t>
      </w:r>
    </w:p>
    <w:p w:rsidR="0086168C" w:rsidRPr="0086168C" w:rsidRDefault="0086168C" w:rsidP="0086168C">
      <w:pPr>
        <w:spacing w:after="0" w:line="240" w:lineRule="auto"/>
        <w:ind w:firstLine="720"/>
        <w:jc w:val="both"/>
        <w:rPr>
          <w:rFonts w:ascii="Arial" w:hAnsi="Arial" w:cs="Arial"/>
        </w:rPr>
      </w:pPr>
    </w:p>
    <w:p w:rsidR="0086168C" w:rsidRPr="00276085" w:rsidRDefault="0086168C" w:rsidP="0086168C">
      <w:pPr>
        <w:spacing w:line="240" w:lineRule="auto"/>
        <w:jc w:val="both"/>
        <w:rPr>
          <w:rFonts w:ascii="Arial" w:hAnsi="Arial" w:cs="Arial"/>
          <w:lang w:val="id-ID"/>
        </w:rPr>
      </w:pPr>
      <w:r w:rsidRPr="00276085">
        <w:rPr>
          <w:rFonts w:ascii="Arial" w:hAnsi="Arial" w:cs="Arial"/>
        </w:rPr>
        <w:t>Keywords</w:t>
      </w:r>
      <w:r w:rsidRPr="00276085">
        <w:rPr>
          <w:rFonts w:ascii="Arial" w:hAnsi="Arial" w:cs="Arial"/>
          <w:lang w:val="id-ID"/>
        </w:rPr>
        <w:tab/>
      </w:r>
      <w:r w:rsidRPr="00276085">
        <w:rPr>
          <w:rFonts w:ascii="Arial" w:hAnsi="Arial" w:cs="Arial"/>
        </w:rPr>
        <w:t>: Knowledge, Attitude, Action, COVID-19</w:t>
      </w:r>
    </w:p>
    <w:p w:rsidR="0086168C" w:rsidRDefault="0086168C" w:rsidP="0086168C">
      <w:pPr>
        <w:spacing w:line="240" w:lineRule="auto"/>
        <w:jc w:val="both"/>
        <w:rPr>
          <w:rFonts w:ascii="Arial" w:hAnsi="Arial" w:cs="Arial"/>
        </w:rPr>
      </w:pPr>
      <w:r w:rsidRPr="00276085">
        <w:rPr>
          <w:rFonts w:ascii="Arial" w:hAnsi="Arial" w:cs="Arial"/>
          <w:lang w:val="id-ID"/>
        </w:rPr>
        <w:t>References</w:t>
      </w:r>
      <w:r w:rsidRPr="00276085">
        <w:rPr>
          <w:rFonts w:ascii="Arial" w:hAnsi="Arial" w:cs="Arial"/>
          <w:lang w:val="id-ID"/>
        </w:rPr>
        <w:tab/>
      </w:r>
      <w:r w:rsidRPr="00276085">
        <w:rPr>
          <w:rFonts w:ascii="Arial" w:hAnsi="Arial" w:cs="Arial"/>
        </w:rPr>
        <w:t>: 22 (2009-2022)</w:t>
      </w:r>
    </w:p>
    <w:p w:rsidR="00E949ED" w:rsidRDefault="00E949ED" w:rsidP="00E949ED">
      <w:pPr>
        <w:spacing w:line="240" w:lineRule="auto"/>
        <w:jc w:val="center"/>
        <w:rPr>
          <w:rFonts w:ascii="Arial" w:hAnsi="Arial" w:cs="Arial"/>
          <w:lang w:val="id-ID"/>
        </w:rPr>
      </w:pPr>
      <w:r w:rsidRPr="001206F9">
        <w:rPr>
          <w:rFonts w:ascii="Arial" w:hAnsi="Arial" w:cs="Arial"/>
          <w:noProof/>
        </w:rPr>
        <w:drawing>
          <wp:inline distT="0" distB="0" distL="0" distR="0" wp14:anchorId="7B7E30DE" wp14:editId="3325BA52">
            <wp:extent cx="2178089" cy="675032"/>
            <wp:effectExtent l="19050" t="0" r="0" b="0"/>
            <wp:docPr id="10"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3408BB" w:rsidRDefault="003408BB" w:rsidP="00603026">
      <w:pPr>
        <w:pStyle w:val="Heading1"/>
        <w:spacing w:line="360" w:lineRule="auto"/>
        <w:jc w:val="center"/>
        <w:rPr>
          <w:lang w:val="en-US"/>
        </w:rPr>
      </w:pPr>
    </w:p>
    <w:p w:rsidR="00E30AC8" w:rsidRPr="00E30AC8" w:rsidRDefault="00E30AC8" w:rsidP="00E30AC8"/>
    <w:p w:rsidR="00E767AA" w:rsidRPr="003408BB" w:rsidRDefault="005D25A0" w:rsidP="00E30AC8">
      <w:pPr>
        <w:pStyle w:val="Heading1"/>
        <w:spacing w:line="360" w:lineRule="auto"/>
        <w:jc w:val="center"/>
        <w:rPr>
          <w:lang w:val="en-US"/>
        </w:rPr>
      </w:pPr>
      <w:r w:rsidRPr="001D51F4">
        <w:lastRenderedPageBreak/>
        <w:t>KATA PENGANTAR</w:t>
      </w:r>
      <w:bookmarkEnd w:id="0"/>
    </w:p>
    <w:p w:rsidR="00E30AC8" w:rsidRDefault="00E30AC8" w:rsidP="005D25A0">
      <w:pPr>
        <w:autoSpaceDE w:val="0"/>
        <w:autoSpaceDN w:val="0"/>
        <w:adjustRightInd w:val="0"/>
        <w:spacing w:after="0" w:line="360" w:lineRule="auto"/>
        <w:ind w:firstLine="720"/>
        <w:jc w:val="both"/>
        <w:rPr>
          <w:rFonts w:ascii="Arial" w:hAnsi="Arial" w:cs="Arial"/>
          <w:color w:val="000000"/>
        </w:rPr>
      </w:pPr>
    </w:p>
    <w:p w:rsidR="005D25A0" w:rsidRDefault="005D25A0" w:rsidP="005D25A0">
      <w:pPr>
        <w:autoSpaceDE w:val="0"/>
        <w:autoSpaceDN w:val="0"/>
        <w:adjustRightInd w:val="0"/>
        <w:spacing w:after="0" w:line="360" w:lineRule="auto"/>
        <w:ind w:firstLine="720"/>
        <w:jc w:val="both"/>
        <w:rPr>
          <w:rFonts w:ascii="Arial" w:hAnsi="Arial" w:cs="Arial"/>
          <w:color w:val="000000"/>
        </w:rPr>
      </w:pPr>
      <w:r w:rsidRPr="001D51F4">
        <w:rPr>
          <w:rFonts w:ascii="Arial" w:hAnsi="Arial" w:cs="Arial"/>
          <w:color w:val="000000"/>
        </w:rPr>
        <w:t xml:space="preserve">Puji syukur penulis </w:t>
      </w:r>
      <w:r w:rsidR="00E767AA">
        <w:rPr>
          <w:rFonts w:ascii="Arial" w:hAnsi="Arial" w:cs="Arial"/>
          <w:color w:val="000000"/>
        </w:rPr>
        <w:t>panjatkan</w:t>
      </w:r>
      <w:r w:rsidRPr="001D51F4">
        <w:rPr>
          <w:rFonts w:ascii="Arial" w:hAnsi="Arial" w:cs="Arial"/>
          <w:color w:val="000000"/>
        </w:rPr>
        <w:t xml:space="preserve"> kehadirat Tuhan Yang Maha Esa atas berkat </w:t>
      </w:r>
      <w:r w:rsidR="006D5067">
        <w:rPr>
          <w:rFonts w:ascii="Arial" w:hAnsi="Arial" w:cs="Arial"/>
          <w:color w:val="000000"/>
        </w:rPr>
        <w:t>kasih</w:t>
      </w:r>
      <w:r w:rsidRPr="001D51F4">
        <w:rPr>
          <w:rFonts w:ascii="Arial" w:hAnsi="Arial" w:cs="Arial"/>
          <w:color w:val="000000"/>
        </w:rPr>
        <w:t xml:space="preserve"> dan karunia-Nya, </w:t>
      </w:r>
      <w:r w:rsidR="00E767AA">
        <w:rPr>
          <w:rFonts w:ascii="Arial" w:hAnsi="Arial" w:cs="Arial"/>
          <w:color w:val="000000"/>
        </w:rPr>
        <w:t xml:space="preserve">sehingga </w:t>
      </w:r>
      <w:r w:rsidRPr="001D51F4">
        <w:rPr>
          <w:rFonts w:ascii="Arial" w:hAnsi="Arial" w:cs="Arial"/>
          <w:color w:val="000000"/>
        </w:rPr>
        <w:t xml:space="preserve">penulis dapat </w:t>
      </w:r>
      <w:r w:rsidR="00E767AA">
        <w:rPr>
          <w:rFonts w:ascii="Arial" w:hAnsi="Arial" w:cs="Arial"/>
          <w:color w:val="000000"/>
        </w:rPr>
        <w:t>menyelesaikan</w:t>
      </w:r>
      <w:r w:rsidR="0096523B">
        <w:rPr>
          <w:rFonts w:ascii="Arial" w:hAnsi="Arial" w:cs="Arial"/>
          <w:color w:val="000000"/>
        </w:rPr>
        <w:t xml:space="preserve"> penelitian dan menyusun</w:t>
      </w:r>
      <w:r w:rsidR="00571626">
        <w:rPr>
          <w:rFonts w:ascii="Arial" w:hAnsi="Arial" w:cs="Arial"/>
          <w:color w:val="000000"/>
        </w:rPr>
        <w:t xml:space="preserve"> Karya Tulis Ilmiah</w:t>
      </w:r>
      <w:r>
        <w:rPr>
          <w:rFonts w:ascii="Arial" w:hAnsi="Arial" w:cs="Arial"/>
          <w:color w:val="000000"/>
        </w:rPr>
        <w:t xml:space="preserve"> </w:t>
      </w:r>
      <w:r w:rsidRPr="001D51F4">
        <w:rPr>
          <w:rFonts w:ascii="Arial" w:hAnsi="Arial" w:cs="Arial"/>
          <w:color w:val="000000"/>
        </w:rPr>
        <w:t xml:space="preserve">yang berjudul </w:t>
      </w:r>
      <w:r w:rsidRPr="00B325BB">
        <w:rPr>
          <w:rFonts w:ascii="Arial" w:hAnsi="Arial" w:cs="Arial"/>
          <w:b/>
          <w:bCs/>
          <w:color w:val="000000"/>
        </w:rPr>
        <w:t>“</w:t>
      </w:r>
      <w:r w:rsidRPr="00B325BB">
        <w:rPr>
          <w:rFonts w:ascii="Arial" w:hAnsi="Arial" w:cs="Arial"/>
          <w:b/>
        </w:rPr>
        <w:t>Hubungan Pengetahuan dan Sikap Terhadap Tindakan Pencegahan COVID-19 Pada Pemuda-Pemudi Gereja Batak Karo Protestan KSD Tuntungan Kecamatan Pancur Batu Kabupaten Deli Serdang”</w:t>
      </w:r>
      <w:r w:rsidRPr="001D51F4">
        <w:rPr>
          <w:rFonts w:ascii="Arial" w:hAnsi="Arial" w:cs="Arial"/>
          <w:b/>
          <w:bCs/>
          <w:color w:val="000000"/>
        </w:rPr>
        <w:t xml:space="preserve"> </w:t>
      </w:r>
    </w:p>
    <w:p w:rsidR="005D25A0" w:rsidRPr="008F77FD" w:rsidRDefault="005D25A0" w:rsidP="005D25A0">
      <w:pPr>
        <w:spacing w:line="360" w:lineRule="auto"/>
        <w:ind w:firstLine="720"/>
        <w:jc w:val="both"/>
        <w:rPr>
          <w:rFonts w:ascii="Arial" w:hAnsi="Arial" w:cs="Arial"/>
          <w:lang w:val="id-ID"/>
        </w:rPr>
      </w:pPr>
      <w:r>
        <w:rPr>
          <w:rFonts w:ascii="Arial" w:hAnsi="Arial" w:cs="Arial"/>
          <w:color w:val="000000"/>
        </w:rPr>
        <w:t>Karya Tulis Ilmiah ini disusun</w:t>
      </w:r>
      <w:r w:rsidRPr="008F77FD">
        <w:rPr>
          <w:rFonts w:ascii="Arial" w:hAnsi="Arial" w:cs="Arial"/>
          <w:lang w:val="id-ID"/>
        </w:rPr>
        <w:t xml:space="preserve"> untuk memenuhi salah satu p</w:t>
      </w:r>
      <w:r>
        <w:rPr>
          <w:rFonts w:ascii="Arial" w:hAnsi="Arial" w:cs="Arial"/>
          <w:lang w:val="id-ID"/>
        </w:rPr>
        <w:t xml:space="preserve">ersyaratan dalam menyelesaikan </w:t>
      </w:r>
      <w:r>
        <w:rPr>
          <w:rFonts w:ascii="Arial" w:hAnsi="Arial" w:cs="Arial"/>
        </w:rPr>
        <w:t>P</w:t>
      </w:r>
      <w:r>
        <w:rPr>
          <w:rFonts w:ascii="Arial" w:hAnsi="Arial" w:cs="Arial"/>
          <w:lang w:val="id-ID"/>
        </w:rPr>
        <w:t xml:space="preserve">rogram </w:t>
      </w:r>
      <w:r>
        <w:rPr>
          <w:rFonts w:ascii="Arial" w:hAnsi="Arial" w:cs="Arial"/>
        </w:rPr>
        <w:t>P</w:t>
      </w:r>
      <w:r w:rsidR="00322721">
        <w:rPr>
          <w:rFonts w:ascii="Arial" w:hAnsi="Arial" w:cs="Arial"/>
          <w:lang w:val="id-ID"/>
        </w:rPr>
        <w:t>endidi</w:t>
      </w:r>
      <w:r>
        <w:rPr>
          <w:rFonts w:ascii="Arial" w:hAnsi="Arial" w:cs="Arial"/>
          <w:lang w:val="id-ID"/>
        </w:rPr>
        <w:t xml:space="preserve">kan Diploma III di </w:t>
      </w:r>
      <w:r>
        <w:rPr>
          <w:rFonts w:ascii="Arial" w:hAnsi="Arial" w:cs="Arial"/>
        </w:rPr>
        <w:t>P</w:t>
      </w:r>
      <w:r>
        <w:rPr>
          <w:rFonts w:ascii="Arial" w:hAnsi="Arial" w:cs="Arial"/>
          <w:lang w:val="id-ID"/>
        </w:rPr>
        <w:t xml:space="preserve">oliteknik </w:t>
      </w:r>
      <w:r>
        <w:rPr>
          <w:rFonts w:ascii="Arial" w:hAnsi="Arial" w:cs="Arial"/>
        </w:rPr>
        <w:t>K</w:t>
      </w:r>
      <w:r>
        <w:rPr>
          <w:rFonts w:ascii="Arial" w:hAnsi="Arial" w:cs="Arial"/>
          <w:lang w:val="id-ID"/>
        </w:rPr>
        <w:t xml:space="preserve">esehatan </w:t>
      </w:r>
      <w:r>
        <w:rPr>
          <w:rFonts w:ascii="Arial" w:hAnsi="Arial" w:cs="Arial"/>
        </w:rPr>
        <w:t>K</w:t>
      </w:r>
      <w:r>
        <w:rPr>
          <w:rFonts w:ascii="Arial" w:hAnsi="Arial" w:cs="Arial"/>
          <w:lang w:val="id-ID"/>
        </w:rPr>
        <w:t xml:space="preserve">emenkes </w:t>
      </w:r>
      <w:r>
        <w:rPr>
          <w:rFonts w:ascii="Arial" w:hAnsi="Arial" w:cs="Arial"/>
        </w:rPr>
        <w:t>M</w:t>
      </w:r>
      <w:r>
        <w:rPr>
          <w:rFonts w:ascii="Arial" w:hAnsi="Arial" w:cs="Arial"/>
          <w:lang w:val="id-ID"/>
        </w:rPr>
        <w:t xml:space="preserve">edan </w:t>
      </w:r>
      <w:r>
        <w:rPr>
          <w:rFonts w:ascii="Arial" w:hAnsi="Arial" w:cs="Arial"/>
        </w:rPr>
        <w:t>J</w:t>
      </w:r>
      <w:r>
        <w:rPr>
          <w:rFonts w:ascii="Arial" w:hAnsi="Arial" w:cs="Arial"/>
          <w:lang w:val="id-ID"/>
        </w:rPr>
        <w:t xml:space="preserve">uruan </w:t>
      </w:r>
      <w:r>
        <w:rPr>
          <w:rFonts w:ascii="Arial" w:hAnsi="Arial" w:cs="Arial"/>
        </w:rPr>
        <w:t>F</w:t>
      </w:r>
      <w:r w:rsidRPr="008F77FD">
        <w:rPr>
          <w:rFonts w:ascii="Arial" w:hAnsi="Arial" w:cs="Arial"/>
          <w:lang w:val="id-ID"/>
        </w:rPr>
        <w:t>armasi. Dalam menyelesaikan</w:t>
      </w:r>
      <w:r w:rsidR="00571626">
        <w:rPr>
          <w:rFonts w:ascii="Arial" w:hAnsi="Arial" w:cs="Arial"/>
        </w:rPr>
        <w:t xml:space="preserve"> K</w:t>
      </w:r>
      <w:r w:rsidR="00571626">
        <w:rPr>
          <w:rFonts w:ascii="Arial" w:hAnsi="Arial" w:cs="Arial"/>
          <w:lang w:val="id-ID"/>
        </w:rPr>
        <w:t xml:space="preserve">arya </w:t>
      </w:r>
      <w:r w:rsidR="00571626">
        <w:rPr>
          <w:rFonts w:ascii="Arial" w:hAnsi="Arial" w:cs="Arial"/>
        </w:rPr>
        <w:t>T</w:t>
      </w:r>
      <w:r w:rsidR="00571626">
        <w:rPr>
          <w:rFonts w:ascii="Arial" w:hAnsi="Arial" w:cs="Arial"/>
          <w:lang w:val="id-ID"/>
        </w:rPr>
        <w:t xml:space="preserve">ulis </w:t>
      </w:r>
      <w:r w:rsidR="00571626">
        <w:rPr>
          <w:rFonts w:ascii="Arial" w:hAnsi="Arial" w:cs="Arial"/>
        </w:rPr>
        <w:t>I</w:t>
      </w:r>
      <w:r w:rsidRPr="008F77FD">
        <w:rPr>
          <w:rFonts w:ascii="Arial" w:hAnsi="Arial" w:cs="Arial"/>
          <w:lang w:val="id-ID"/>
        </w:rPr>
        <w:t>lmia</w:t>
      </w:r>
      <w:r>
        <w:rPr>
          <w:rFonts w:ascii="Arial" w:hAnsi="Arial" w:cs="Arial"/>
          <w:lang w:val="id-ID"/>
        </w:rPr>
        <w:t>h ini tidak lepas dari dukungan</w:t>
      </w:r>
      <w:r w:rsidRPr="008F77FD">
        <w:rPr>
          <w:rFonts w:ascii="Arial" w:hAnsi="Arial" w:cs="Arial"/>
          <w:lang w:val="id-ID"/>
        </w:rPr>
        <w:t xml:space="preserve">, dorongan </w:t>
      </w:r>
      <w:r w:rsidRPr="008F77FD">
        <w:rPr>
          <w:rFonts w:ascii="Arial" w:hAnsi="Arial" w:cs="Arial"/>
          <w:b/>
          <w:lang w:val="id-ID"/>
        </w:rPr>
        <w:t xml:space="preserve"> </w:t>
      </w:r>
      <w:r w:rsidRPr="008F77FD">
        <w:rPr>
          <w:rFonts w:ascii="Arial" w:hAnsi="Arial" w:cs="Arial"/>
          <w:lang w:val="id-ID"/>
        </w:rPr>
        <w:t>serta bantuan dari berbagai pihak, sehingga dalam kesempatan ini penulis ingin mengucapkan terimakasih yang sebesar</w:t>
      </w:r>
      <w:r>
        <w:rPr>
          <w:rFonts w:ascii="Arial" w:hAnsi="Arial" w:cs="Arial"/>
          <w:lang w:val="id-ID"/>
        </w:rPr>
        <w:t>-besarnya kepada</w:t>
      </w:r>
      <w:r w:rsidRPr="008F77FD">
        <w:rPr>
          <w:rFonts w:ascii="Arial" w:hAnsi="Arial" w:cs="Arial"/>
          <w:lang w:val="id-ID"/>
        </w:rPr>
        <w:t>:</w:t>
      </w:r>
    </w:p>
    <w:p w:rsidR="005D25A0" w:rsidRPr="00257CF5" w:rsidRDefault="00662E74" w:rsidP="005D25A0">
      <w:pPr>
        <w:pStyle w:val="ListParagraph"/>
        <w:numPr>
          <w:ilvl w:val="0"/>
          <w:numId w:val="1"/>
        </w:numPr>
        <w:spacing w:after="0" w:line="360" w:lineRule="auto"/>
        <w:ind w:left="851" w:hanging="284"/>
        <w:jc w:val="both"/>
        <w:rPr>
          <w:rFonts w:ascii="Arial" w:hAnsi="Arial" w:cs="Arial"/>
          <w:lang w:val="en-ID"/>
        </w:rPr>
      </w:pPr>
      <w:r>
        <w:rPr>
          <w:rFonts w:ascii="Arial" w:hAnsi="Arial" w:cs="Arial"/>
        </w:rPr>
        <w:t xml:space="preserve">Ibu Dra. </w:t>
      </w:r>
      <w:r w:rsidR="005D25A0">
        <w:rPr>
          <w:rFonts w:ascii="Arial" w:hAnsi="Arial" w:cs="Arial"/>
        </w:rPr>
        <w:t>Ida Nurhayati, M. Kes, selaku Direktur Poltekkes Kemenkes Medan.</w:t>
      </w:r>
    </w:p>
    <w:p w:rsidR="005D25A0" w:rsidRDefault="005D25A0" w:rsidP="005D25A0">
      <w:pPr>
        <w:pStyle w:val="ListParagraph"/>
        <w:numPr>
          <w:ilvl w:val="0"/>
          <w:numId w:val="1"/>
        </w:numPr>
        <w:spacing w:after="0" w:line="360" w:lineRule="auto"/>
        <w:ind w:left="851" w:hanging="284"/>
        <w:jc w:val="both"/>
        <w:rPr>
          <w:rFonts w:ascii="Arial" w:hAnsi="Arial" w:cs="Arial"/>
          <w:lang w:val="en-ID"/>
        </w:rPr>
      </w:pPr>
      <w:r w:rsidRPr="00257CF5">
        <w:rPr>
          <w:rFonts w:ascii="Arial" w:hAnsi="Arial" w:cs="Arial"/>
        </w:rPr>
        <w:t>Ibu</w:t>
      </w:r>
      <w:r>
        <w:rPr>
          <w:rFonts w:ascii="Arial" w:hAnsi="Arial" w:cs="Arial"/>
        </w:rPr>
        <w:t xml:space="preserve"> </w:t>
      </w:r>
      <w:r w:rsidR="001D1E36">
        <w:rPr>
          <w:rFonts w:ascii="Arial" w:hAnsi="Arial" w:cs="Arial"/>
        </w:rPr>
        <w:t xml:space="preserve">Dra. Masniah, M. Kes, Apt, </w:t>
      </w:r>
      <w:r w:rsidRPr="00257CF5">
        <w:rPr>
          <w:rFonts w:ascii="Arial" w:hAnsi="Arial" w:cs="Arial"/>
        </w:rPr>
        <w:t>selaku Ketua Jurusan Farmasi Poltekkes Kemenkes Medan</w:t>
      </w:r>
      <w:r w:rsidRPr="00257CF5">
        <w:rPr>
          <w:rFonts w:ascii="Arial" w:hAnsi="Arial" w:cs="Arial"/>
          <w:lang w:val="en-ID"/>
        </w:rPr>
        <w:t xml:space="preserve"> </w:t>
      </w:r>
    </w:p>
    <w:p w:rsidR="005D25A0" w:rsidRPr="0082639F" w:rsidRDefault="005D25A0" w:rsidP="005D25A0">
      <w:pPr>
        <w:pStyle w:val="ListParagraph"/>
        <w:numPr>
          <w:ilvl w:val="0"/>
          <w:numId w:val="1"/>
        </w:numPr>
        <w:spacing w:after="0" w:line="360" w:lineRule="auto"/>
        <w:ind w:left="851" w:hanging="284"/>
        <w:jc w:val="both"/>
        <w:rPr>
          <w:rFonts w:ascii="Arial" w:hAnsi="Arial" w:cs="Arial"/>
          <w:lang w:val="en-ID"/>
        </w:rPr>
      </w:pPr>
      <w:r w:rsidRPr="0082639F">
        <w:rPr>
          <w:rFonts w:ascii="Arial" w:hAnsi="Arial" w:cs="Arial"/>
          <w:color w:val="000000"/>
        </w:rPr>
        <w:t xml:space="preserve">Ibu </w:t>
      </w:r>
      <w:r>
        <w:rPr>
          <w:rFonts w:ascii="Arial" w:hAnsi="Arial" w:cs="Arial"/>
          <w:color w:val="000000"/>
        </w:rPr>
        <w:t>Adhisty Nurpermatasari, Apt., M.Si,</w:t>
      </w:r>
      <w:r w:rsidR="001D1E36">
        <w:rPr>
          <w:rFonts w:ascii="Arial" w:hAnsi="Arial" w:cs="Arial"/>
          <w:color w:val="000000"/>
        </w:rPr>
        <w:t xml:space="preserve"> selaku</w:t>
      </w:r>
      <w:r w:rsidRPr="0082639F">
        <w:rPr>
          <w:rFonts w:ascii="Arial" w:hAnsi="Arial" w:cs="Arial"/>
          <w:color w:val="000000"/>
        </w:rPr>
        <w:t xml:space="preserve"> Dosen Pembimbing Akademik yang telah banyak membimbing dan memberi masukan kepada penulis. </w:t>
      </w:r>
    </w:p>
    <w:p w:rsidR="005D25A0" w:rsidRPr="0082639F" w:rsidRDefault="005D25A0" w:rsidP="005D25A0">
      <w:pPr>
        <w:pStyle w:val="ListParagraph"/>
        <w:numPr>
          <w:ilvl w:val="0"/>
          <w:numId w:val="1"/>
        </w:numPr>
        <w:spacing w:after="0" w:line="360" w:lineRule="auto"/>
        <w:ind w:left="851" w:hanging="284"/>
        <w:jc w:val="both"/>
        <w:rPr>
          <w:rFonts w:ascii="Arial" w:hAnsi="Arial" w:cs="Arial"/>
          <w:lang w:val="en-ID"/>
        </w:rPr>
      </w:pPr>
      <w:r>
        <w:rPr>
          <w:rFonts w:ascii="Arial" w:hAnsi="Arial" w:cs="Arial"/>
          <w:color w:val="000000"/>
        </w:rPr>
        <w:t>Ibu Masrah, S.Pd, M.Kes,</w:t>
      </w:r>
      <w:r w:rsidRPr="0082639F">
        <w:rPr>
          <w:rFonts w:ascii="Arial" w:hAnsi="Arial" w:cs="Arial"/>
          <w:color w:val="000000"/>
        </w:rPr>
        <w:t xml:space="preserve"> </w:t>
      </w:r>
      <w:r w:rsidR="001D1E36">
        <w:rPr>
          <w:rFonts w:ascii="Arial" w:hAnsi="Arial" w:cs="Arial"/>
          <w:color w:val="000000"/>
        </w:rPr>
        <w:t>selaku</w:t>
      </w:r>
      <w:r w:rsidRPr="0082639F">
        <w:rPr>
          <w:rFonts w:ascii="Arial" w:hAnsi="Arial" w:cs="Arial"/>
          <w:color w:val="000000"/>
        </w:rPr>
        <w:t xml:space="preserve"> Dosen Pembimbing</w:t>
      </w:r>
      <w:r>
        <w:rPr>
          <w:rFonts w:ascii="Arial" w:hAnsi="Arial" w:cs="Arial"/>
          <w:color w:val="000000"/>
        </w:rPr>
        <w:t xml:space="preserve"> Karya Tulis Ilmiah</w:t>
      </w:r>
      <w:r w:rsidRPr="0082639F">
        <w:rPr>
          <w:rFonts w:ascii="Arial" w:hAnsi="Arial" w:cs="Arial"/>
          <w:color w:val="000000"/>
        </w:rPr>
        <w:t xml:space="preserve"> yang telah banyak membimbing dan memberi masukan kepada penulis dalam penyusunan Karya Tulis Ilmiah ini. </w:t>
      </w:r>
    </w:p>
    <w:p w:rsidR="000F45E9" w:rsidRPr="005F2221" w:rsidRDefault="005D25A0" w:rsidP="005F2221">
      <w:pPr>
        <w:pStyle w:val="ListParagraph"/>
        <w:numPr>
          <w:ilvl w:val="0"/>
          <w:numId w:val="1"/>
        </w:numPr>
        <w:spacing w:after="0" w:line="360" w:lineRule="auto"/>
        <w:ind w:left="851" w:hanging="284"/>
        <w:jc w:val="both"/>
        <w:rPr>
          <w:rFonts w:ascii="Arial" w:hAnsi="Arial" w:cs="Arial"/>
          <w:lang w:val="en-ID"/>
        </w:rPr>
      </w:pPr>
      <w:r w:rsidRPr="0082639F">
        <w:rPr>
          <w:rFonts w:ascii="Arial" w:hAnsi="Arial" w:cs="Arial"/>
          <w:color w:val="000000"/>
        </w:rPr>
        <w:t>Ibu</w:t>
      </w:r>
      <w:r w:rsidR="00ED6CBE">
        <w:rPr>
          <w:rFonts w:ascii="Arial" w:hAnsi="Arial" w:cs="Arial"/>
          <w:color w:val="000000"/>
        </w:rPr>
        <w:t xml:space="preserve"> Pratiwi Rukmana Nasution, M. Si., Apt,</w:t>
      </w:r>
      <w:r w:rsidRPr="0082639F">
        <w:rPr>
          <w:rFonts w:ascii="Arial" w:hAnsi="Arial" w:cs="Arial"/>
          <w:color w:val="000000"/>
        </w:rPr>
        <w:t xml:space="preserve"> </w:t>
      </w:r>
      <w:r w:rsidR="001D1E36">
        <w:rPr>
          <w:rFonts w:ascii="Arial" w:hAnsi="Arial" w:cs="Arial"/>
          <w:color w:val="000000"/>
        </w:rPr>
        <w:t>selaku</w:t>
      </w:r>
      <w:r w:rsidR="005F2221">
        <w:rPr>
          <w:rFonts w:ascii="Arial" w:hAnsi="Arial" w:cs="Arial"/>
          <w:color w:val="000000"/>
        </w:rPr>
        <w:t xml:space="preserve"> penguji l dan </w:t>
      </w:r>
      <w:r w:rsidR="000F45E9" w:rsidRPr="005F2221">
        <w:rPr>
          <w:rFonts w:ascii="Arial" w:hAnsi="Arial" w:cs="Arial"/>
          <w:color w:val="000000"/>
        </w:rPr>
        <w:t>Ibu</w:t>
      </w:r>
      <w:r w:rsidR="00ED6CBE" w:rsidRPr="005F2221">
        <w:rPr>
          <w:rFonts w:ascii="Arial" w:hAnsi="Arial" w:cs="Arial"/>
          <w:color w:val="000000"/>
        </w:rPr>
        <w:t xml:space="preserve"> Maya Handayani Sinaga, S</w:t>
      </w:r>
      <w:r w:rsidR="00733F42" w:rsidRPr="005F2221">
        <w:rPr>
          <w:rFonts w:ascii="Arial" w:hAnsi="Arial" w:cs="Arial"/>
          <w:color w:val="000000"/>
        </w:rPr>
        <w:t>.</w:t>
      </w:r>
      <w:r w:rsidR="00ED6CBE" w:rsidRPr="005F2221">
        <w:rPr>
          <w:rFonts w:ascii="Arial" w:hAnsi="Arial" w:cs="Arial"/>
          <w:color w:val="000000"/>
        </w:rPr>
        <w:t>S., M.Pd,</w:t>
      </w:r>
      <w:r w:rsidR="000F45E9" w:rsidRPr="005F2221">
        <w:rPr>
          <w:rFonts w:ascii="Arial" w:hAnsi="Arial" w:cs="Arial"/>
          <w:color w:val="000000"/>
        </w:rPr>
        <w:t xml:space="preserve"> selaku penguji ll yang telah menguji dan memberi saran </w:t>
      </w:r>
      <w:r w:rsidR="00ED6CBE" w:rsidRPr="005F2221">
        <w:rPr>
          <w:rFonts w:ascii="Arial" w:hAnsi="Arial" w:cs="Arial"/>
          <w:color w:val="000000"/>
        </w:rPr>
        <w:t>serta</w:t>
      </w:r>
      <w:r w:rsidR="000F45E9" w:rsidRPr="005F2221">
        <w:rPr>
          <w:rFonts w:ascii="Arial" w:hAnsi="Arial" w:cs="Arial"/>
          <w:color w:val="000000"/>
        </w:rPr>
        <w:t xml:space="preserve"> masukan kepada penulis. </w:t>
      </w:r>
    </w:p>
    <w:p w:rsidR="005D25A0" w:rsidRPr="0082639F" w:rsidRDefault="005D25A0" w:rsidP="005D25A0">
      <w:pPr>
        <w:pStyle w:val="ListParagraph"/>
        <w:numPr>
          <w:ilvl w:val="0"/>
          <w:numId w:val="1"/>
        </w:numPr>
        <w:spacing w:after="0" w:line="360" w:lineRule="auto"/>
        <w:ind w:left="851" w:hanging="284"/>
        <w:jc w:val="both"/>
        <w:rPr>
          <w:rFonts w:ascii="Arial" w:hAnsi="Arial" w:cs="Arial"/>
          <w:lang w:val="en-ID"/>
        </w:rPr>
      </w:pPr>
      <w:r>
        <w:rPr>
          <w:rFonts w:ascii="Arial" w:hAnsi="Arial" w:cs="Arial"/>
          <w:color w:val="000000"/>
        </w:rPr>
        <w:t>Seluruh Dosen dan S</w:t>
      </w:r>
      <w:r w:rsidRPr="0082639F">
        <w:rPr>
          <w:rFonts w:ascii="Arial" w:hAnsi="Arial" w:cs="Arial"/>
          <w:color w:val="000000"/>
        </w:rPr>
        <w:t xml:space="preserve">taf Jurusan Farmasi Poltekkes Kesehatan Kemenkes Medan </w:t>
      </w:r>
    </w:p>
    <w:p w:rsidR="005D25A0" w:rsidRPr="00D747DC" w:rsidRDefault="005D25A0" w:rsidP="005D25A0">
      <w:pPr>
        <w:pStyle w:val="ListParagraph"/>
        <w:numPr>
          <w:ilvl w:val="0"/>
          <w:numId w:val="1"/>
        </w:numPr>
        <w:spacing w:after="0" w:line="360" w:lineRule="auto"/>
        <w:ind w:left="851" w:hanging="284"/>
        <w:jc w:val="both"/>
        <w:rPr>
          <w:rFonts w:ascii="Arial" w:hAnsi="Arial" w:cs="Arial"/>
          <w:lang w:val="en-ID"/>
        </w:rPr>
      </w:pPr>
      <w:r w:rsidRPr="0082639F">
        <w:rPr>
          <w:rFonts w:ascii="Arial" w:hAnsi="Arial" w:cs="Arial"/>
          <w:color w:val="000000"/>
        </w:rPr>
        <w:t xml:space="preserve">Teristimewa kepada kedua orang tua penulis Bapak </w:t>
      </w:r>
      <w:r>
        <w:rPr>
          <w:rFonts w:ascii="Arial" w:hAnsi="Arial" w:cs="Arial"/>
          <w:color w:val="000000"/>
        </w:rPr>
        <w:t>J</w:t>
      </w:r>
      <w:r w:rsidR="00E767AA">
        <w:rPr>
          <w:rFonts w:ascii="Arial" w:hAnsi="Arial" w:cs="Arial"/>
          <w:color w:val="000000"/>
        </w:rPr>
        <w:t>.</w:t>
      </w:r>
      <w:r>
        <w:rPr>
          <w:rFonts w:ascii="Arial" w:hAnsi="Arial" w:cs="Arial"/>
          <w:color w:val="000000"/>
        </w:rPr>
        <w:t xml:space="preserve"> Sembiring</w:t>
      </w:r>
      <w:r w:rsidR="004648EB">
        <w:rPr>
          <w:rFonts w:ascii="Arial" w:hAnsi="Arial" w:cs="Arial"/>
          <w:color w:val="000000"/>
        </w:rPr>
        <w:t xml:space="preserve"> dan I</w:t>
      </w:r>
      <w:r w:rsidRPr="0082639F">
        <w:rPr>
          <w:rFonts w:ascii="Arial" w:hAnsi="Arial" w:cs="Arial"/>
          <w:color w:val="000000"/>
        </w:rPr>
        <w:t xml:space="preserve">bu </w:t>
      </w:r>
      <w:r>
        <w:rPr>
          <w:rFonts w:ascii="Arial" w:hAnsi="Arial" w:cs="Arial"/>
          <w:color w:val="000000"/>
        </w:rPr>
        <w:t>S</w:t>
      </w:r>
      <w:r w:rsidR="00E767AA">
        <w:rPr>
          <w:rFonts w:ascii="Arial" w:hAnsi="Arial" w:cs="Arial"/>
          <w:color w:val="000000"/>
        </w:rPr>
        <w:t>.</w:t>
      </w:r>
      <w:r>
        <w:rPr>
          <w:rFonts w:ascii="Arial" w:hAnsi="Arial" w:cs="Arial"/>
          <w:color w:val="000000"/>
        </w:rPr>
        <w:t xml:space="preserve"> Br Tarigan</w:t>
      </w:r>
      <w:r w:rsidR="00E767AA">
        <w:rPr>
          <w:rFonts w:ascii="Arial" w:hAnsi="Arial" w:cs="Arial"/>
          <w:color w:val="000000"/>
        </w:rPr>
        <w:t xml:space="preserve"> serta saudara penulis Rocky Handoko Sembiring</w:t>
      </w:r>
      <w:r>
        <w:rPr>
          <w:rFonts w:ascii="Arial" w:hAnsi="Arial" w:cs="Arial"/>
          <w:color w:val="000000"/>
        </w:rPr>
        <w:t xml:space="preserve"> </w:t>
      </w:r>
      <w:r w:rsidRPr="0082639F">
        <w:rPr>
          <w:rFonts w:ascii="Arial" w:hAnsi="Arial" w:cs="Arial"/>
          <w:color w:val="000000"/>
        </w:rPr>
        <w:t>yang tiada hentinya memberikan</w:t>
      </w:r>
      <w:r w:rsidR="00E767AA">
        <w:rPr>
          <w:rFonts w:ascii="Arial" w:hAnsi="Arial" w:cs="Arial"/>
          <w:color w:val="000000"/>
        </w:rPr>
        <w:t xml:space="preserve"> motivasi,</w:t>
      </w:r>
      <w:r w:rsidRPr="0082639F">
        <w:rPr>
          <w:rFonts w:ascii="Arial" w:hAnsi="Arial" w:cs="Arial"/>
          <w:color w:val="000000"/>
        </w:rPr>
        <w:t xml:space="preserve"> doa, nasehat dan dukungan baik secara moral maupun material selama melaksanakan perkuliahan sampai </w:t>
      </w:r>
      <w:r>
        <w:rPr>
          <w:rFonts w:ascii="Arial" w:hAnsi="Arial" w:cs="Arial"/>
          <w:color w:val="000000"/>
        </w:rPr>
        <w:t xml:space="preserve">penyusunan </w:t>
      </w:r>
      <w:r w:rsidRPr="0082639F">
        <w:rPr>
          <w:rFonts w:ascii="Arial" w:hAnsi="Arial" w:cs="Arial"/>
          <w:color w:val="000000"/>
        </w:rPr>
        <w:t xml:space="preserve">Karya Tulis Ilmiah ini. </w:t>
      </w:r>
    </w:p>
    <w:p w:rsidR="00D747DC" w:rsidRPr="00FC122B" w:rsidRDefault="00D747DC" w:rsidP="005D25A0">
      <w:pPr>
        <w:pStyle w:val="ListParagraph"/>
        <w:numPr>
          <w:ilvl w:val="0"/>
          <w:numId w:val="1"/>
        </w:numPr>
        <w:spacing w:after="0" w:line="360" w:lineRule="auto"/>
        <w:ind w:left="851" w:hanging="284"/>
        <w:jc w:val="both"/>
        <w:rPr>
          <w:rFonts w:ascii="Arial" w:hAnsi="Arial" w:cs="Arial"/>
          <w:lang w:val="en-ID"/>
        </w:rPr>
      </w:pPr>
      <w:r>
        <w:rPr>
          <w:rFonts w:ascii="Arial" w:hAnsi="Arial" w:cs="Arial"/>
          <w:lang w:val="en-ID"/>
        </w:rPr>
        <w:lastRenderedPageBreak/>
        <w:t xml:space="preserve">Sahabat Penulis Meisiani Br Gurusinga, Isabelle Stevani Eninta Br Purba, Yaninta Efrida Br Tarigan, Salsabilla Andaristi yang selalu memberikan doa, dukungan, dan motivasi kepada penulis </w:t>
      </w:r>
      <w:r w:rsidRPr="0082639F">
        <w:rPr>
          <w:rFonts w:ascii="Arial" w:hAnsi="Arial" w:cs="Arial"/>
          <w:color w:val="000000"/>
        </w:rPr>
        <w:t xml:space="preserve">selama melaksanakan perkuliahan sampai </w:t>
      </w:r>
      <w:r>
        <w:rPr>
          <w:rFonts w:ascii="Arial" w:hAnsi="Arial" w:cs="Arial"/>
          <w:color w:val="000000"/>
        </w:rPr>
        <w:t>penyusunan Proposal</w:t>
      </w:r>
      <w:r w:rsidRPr="0082639F">
        <w:rPr>
          <w:rFonts w:ascii="Arial" w:hAnsi="Arial" w:cs="Arial"/>
          <w:color w:val="000000"/>
        </w:rPr>
        <w:t xml:space="preserve"> Karya Tulis Ilmiah ini.</w:t>
      </w:r>
    </w:p>
    <w:p w:rsidR="005D25A0" w:rsidRPr="00753D98" w:rsidRDefault="005D25A0" w:rsidP="005D25A0">
      <w:pPr>
        <w:pStyle w:val="ListParagraph"/>
        <w:numPr>
          <w:ilvl w:val="0"/>
          <w:numId w:val="1"/>
        </w:numPr>
        <w:spacing w:after="0" w:line="360" w:lineRule="auto"/>
        <w:ind w:left="851" w:hanging="284"/>
        <w:jc w:val="both"/>
        <w:rPr>
          <w:rFonts w:ascii="Arial" w:hAnsi="Arial" w:cs="Arial"/>
          <w:lang w:val="en-ID"/>
        </w:rPr>
      </w:pPr>
      <w:r w:rsidRPr="00FC122B">
        <w:rPr>
          <w:rFonts w:ascii="Arial" w:hAnsi="Arial" w:cs="Arial"/>
        </w:rPr>
        <w:t xml:space="preserve">Semua pihak yang telah memberikan dukungan yang tidak dapat penulis sebutkan satu persatu. </w:t>
      </w:r>
    </w:p>
    <w:p w:rsidR="005D25A0" w:rsidRPr="00FC122B" w:rsidRDefault="005D25A0" w:rsidP="005D25A0">
      <w:pPr>
        <w:pStyle w:val="ListParagraph"/>
        <w:spacing w:after="0" w:line="360" w:lineRule="auto"/>
        <w:ind w:left="851"/>
        <w:jc w:val="both"/>
        <w:rPr>
          <w:rFonts w:ascii="Arial" w:hAnsi="Arial" w:cs="Arial"/>
          <w:lang w:val="en-ID"/>
        </w:rPr>
      </w:pPr>
    </w:p>
    <w:p w:rsidR="005D25A0" w:rsidRPr="001D51F4" w:rsidRDefault="005D25A0" w:rsidP="005D25A0">
      <w:pPr>
        <w:autoSpaceDE w:val="0"/>
        <w:autoSpaceDN w:val="0"/>
        <w:adjustRightInd w:val="0"/>
        <w:spacing w:after="0" w:line="360" w:lineRule="auto"/>
        <w:ind w:firstLine="426"/>
        <w:jc w:val="both"/>
        <w:rPr>
          <w:rFonts w:ascii="Arial" w:hAnsi="Arial" w:cs="Arial"/>
        </w:rPr>
      </w:pPr>
      <w:r w:rsidRPr="001D51F4">
        <w:rPr>
          <w:rFonts w:ascii="Arial" w:hAnsi="Arial" w:cs="Arial"/>
        </w:rPr>
        <w:t>Penulis menyadari bahwa Penelitian ini masih jauh dari kata sempurna,</w:t>
      </w:r>
      <w:r>
        <w:rPr>
          <w:rFonts w:ascii="Arial" w:hAnsi="Arial" w:cs="Arial"/>
        </w:rPr>
        <w:t xml:space="preserve"> oleh karena</w:t>
      </w:r>
      <w:r w:rsidRPr="001D51F4">
        <w:rPr>
          <w:rFonts w:ascii="Arial" w:hAnsi="Arial" w:cs="Arial"/>
        </w:rPr>
        <w:t xml:space="preserve"> itu penulis mengharapkan saran dan kritik</w:t>
      </w:r>
      <w:r>
        <w:rPr>
          <w:rFonts w:ascii="Arial" w:hAnsi="Arial" w:cs="Arial"/>
        </w:rPr>
        <w:t xml:space="preserve"> yang bersifat membangun</w:t>
      </w:r>
      <w:r w:rsidRPr="001D51F4">
        <w:rPr>
          <w:rFonts w:ascii="Arial" w:hAnsi="Arial" w:cs="Arial"/>
        </w:rPr>
        <w:t xml:space="preserve"> guna perbaikan dan penyempurnaan</w:t>
      </w:r>
      <w:r w:rsidR="00D151C5">
        <w:rPr>
          <w:rFonts w:ascii="Arial" w:hAnsi="Arial" w:cs="Arial"/>
        </w:rPr>
        <w:t xml:space="preserve"> </w:t>
      </w:r>
      <w:r w:rsidRPr="001D51F4">
        <w:rPr>
          <w:rFonts w:ascii="Arial" w:hAnsi="Arial" w:cs="Arial"/>
        </w:rPr>
        <w:t xml:space="preserve">Karya Tulis Ilmiah ini. </w:t>
      </w:r>
    </w:p>
    <w:p w:rsidR="005D25A0" w:rsidRPr="008F77FD" w:rsidRDefault="005D25A0" w:rsidP="005D25A0">
      <w:pPr>
        <w:spacing w:line="360" w:lineRule="auto"/>
        <w:ind w:firstLine="720"/>
        <w:jc w:val="both"/>
        <w:rPr>
          <w:rFonts w:ascii="Arial" w:hAnsi="Arial" w:cs="Arial"/>
          <w:lang w:val="id-ID"/>
        </w:rPr>
      </w:pPr>
      <w:r w:rsidRPr="008F77FD">
        <w:rPr>
          <w:rFonts w:ascii="Arial" w:hAnsi="Arial" w:cs="Arial"/>
          <w:lang w:val="id-ID"/>
        </w:rPr>
        <w:t>Akhir kata penulis mengucapkan terimakasih dan semoga karya tulis Ilmiah ini dapat bermanfaat bagi kita semua.</w:t>
      </w:r>
    </w:p>
    <w:p w:rsidR="005D25A0" w:rsidRPr="001D51F4" w:rsidRDefault="005D25A0" w:rsidP="005D25A0">
      <w:pPr>
        <w:autoSpaceDE w:val="0"/>
        <w:autoSpaceDN w:val="0"/>
        <w:adjustRightInd w:val="0"/>
        <w:spacing w:after="0" w:line="360" w:lineRule="auto"/>
        <w:ind w:firstLine="426"/>
        <w:jc w:val="both"/>
        <w:rPr>
          <w:rFonts w:ascii="Arial" w:hAnsi="Arial" w:cs="Arial"/>
        </w:rPr>
      </w:pPr>
    </w:p>
    <w:p w:rsidR="005D25A0" w:rsidRPr="001D51F4" w:rsidRDefault="005D25A0" w:rsidP="005D25A0">
      <w:pPr>
        <w:autoSpaceDE w:val="0"/>
        <w:autoSpaceDN w:val="0"/>
        <w:adjustRightInd w:val="0"/>
        <w:spacing w:after="0" w:line="360" w:lineRule="auto"/>
        <w:ind w:firstLine="426"/>
        <w:jc w:val="both"/>
        <w:rPr>
          <w:rFonts w:ascii="Arial" w:hAnsi="Arial" w:cs="Arial"/>
        </w:rPr>
      </w:pPr>
    </w:p>
    <w:p w:rsidR="005D25A0" w:rsidRPr="001D51F4" w:rsidRDefault="002B0F59" w:rsidP="005D25A0">
      <w:pPr>
        <w:autoSpaceDE w:val="0"/>
        <w:autoSpaceDN w:val="0"/>
        <w:adjustRightInd w:val="0"/>
        <w:spacing w:after="0" w:line="360" w:lineRule="auto"/>
        <w:jc w:val="right"/>
        <w:rPr>
          <w:rFonts w:ascii="Arial" w:hAnsi="Arial" w:cs="Arial"/>
        </w:rPr>
      </w:pPr>
      <w:r>
        <w:rPr>
          <w:rFonts w:ascii="Arial" w:hAnsi="Arial" w:cs="Arial"/>
        </w:rPr>
        <w:t xml:space="preserve">   </w:t>
      </w:r>
      <w:r w:rsidR="005D25A0">
        <w:rPr>
          <w:rFonts w:ascii="Arial" w:hAnsi="Arial" w:cs="Arial"/>
        </w:rPr>
        <w:t xml:space="preserve">Medan, </w:t>
      </w:r>
      <w:r>
        <w:rPr>
          <w:rFonts w:ascii="Arial" w:hAnsi="Arial" w:cs="Arial"/>
        </w:rPr>
        <w:t xml:space="preserve">Juni </w:t>
      </w:r>
      <w:r w:rsidR="005D25A0">
        <w:rPr>
          <w:rFonts w:ascii="Arial" w:hAnsi="Arial" w:cs="Arial"/>
        </w:rPr>
        <w:t>2022</w:t>
      </w:r>
    </w:p>
    <w:p w:rsidR="005D25A0" w:rsidRPr="001D51F4" w:rsidRDefault="002B0F59" w:rsidP="002B0F59">
      <w:pPr>
        <w:autoSpaceDE w:val="0"/>
        <w:autoSpaceDN w:val="0"/>
        <w:adjustRightInd w:val="0"/>
        <w:spacing w:after="0" w:line="360" w:lineRule="auto"/>
        <w:ind w:left="5760" w:firstLine="720"/>
        <w:rPr>
          <w:rFonts w:ascii="Arial" w:hAnsi="Arial" w:cs="Arial"/>
        </w:rPr>
      </w:pPr>
      <w:r>
        <w:rPr>
          <w:rFonts w:ascii="Arial" w:hAnsi="Arial" w:cs="Arial"/>
        </w:rPr>
        <w:t xml:space="preserve">   </w:t>
      </w:r>
      <w:r w:rsidR="005D25A0" w:rsidRPr="001D51F4">
        <w:rPr>
          <w:rFonts w:ascii="Arial" w:hAnsi="Arial" w:cs="Arial"/>
        </w:rPr>
        <w:t>Penulis</w:t>
      </w:r>
    </w:p>
    <w:p w:rsidR="005D25A0" w:rsidRPr="001D51F4" w:rsidRDefault="005D25A0" w:rsidP="005D25A0">
      <w:pPr>
        <w:autoSpaceDE w:val="0"/>
        <w:autoSpaceDN w:val="0"/>
        <w:adjustRightInd w:val="0"/>
        <w:spacing w:after="0" w:line="360" w:lineRule="auto"/>
        <w:jc w:val="right"/>
        <w:rPr>
          <w:rFonts w:ascii="Arial" w:hAnsi="Arial" w:cs="Arial"/>
        </w:rPr>
      </w:pPr>
    </w:p>
    <w:p w:rsidR="005D25A0" w:rsidRPr="001D51F4" w:rsidRDefault="005D25A0" w:rsidP="005D25A0">
      <w:pPr>
        <w:autoSpaceDE w:val="0"/>
        <w:autoSpaceDN w:val="0"/>
        <w:adjustRightInd w:val="0"/>
        <w:spacing w:after="0" w:line="360" w:lineRule="auto"/>
        <w:jc w:val="right"/>
        <w:rPr>
          <w:rFonts w:ascii="Arial" w:hAnsi="Arial" w:cs="Arial"/>
        </w:rPr>
      </w:pPr>
    </w:p>
    <w:p w:rsidR="005D25A0" w:rsidRPr="001D51F4" w:rsidRDefault="005D25A0" w:rsidP="005D25A0">
      <w:pPr>
        <w:spacing w:line="360" w:lineRule="auto"/>
        <w:jc w:val="right"/>
        <w:rPr>
          <w:rFonts w:ascii="Arial" w:hAnsi="Arial" w:cs="Arial"/>
        </w:rPr>
      </w:pPr>
    </w:p>
    <w:p w:rsidR="005D25A0" w:rsidRPr="001D51F4" w:rsidRDefault="005D25A0" w:rsidP="00957E6B">
      <w:pPr>
        <w:tabs>
          <w:tab w:val="left" w:pos="4253"/>
          <w:tab w:val="left" w:pos="4395"/>
          <w:tab w:val="left" w:pos="4678"/>
        </w:tabs>
        <w:spacing w:after="0" w:line="240" w:lineRule="auto"/>
        <w:jc w:val="right"/>
        <w:rPr>
          <w:rFonts w:ascii="Arial" w:hAnsi="Arial" w:cs="Arial"/>
        </w:rPr>
      </w:pPr>
      <w:r>
        <w:rPr>
          <w:rFonts w:ascii="Arial" w:hAnsi="Arial" w:cs="Arial"/>
        </w:rPr>
        <w:t xml:space="preserve">  </w:t>
      </w:r>
      <w:r w:rsidR="00957E6B">
        <w:rPr>
          <w:rFonts w:ascii="Arial" w:hAnsi="Arial" w:cs="Arial"/>
        </w:rPr>
        <w:t xml:space="preserve">     </w:t>
      </w:r>
      <w:r w:rsidR="00931E9A">
        <w:rPr>
          <w:rFonts w:ascii="Arial" w:hAnsi="Arial" w:cs="Arial"/>
        </w:rPr>
        <w:t xml:space="preserve">      </w:t>
      </w:r>
      <w:r w:rsidR="00957E6B">
        <w:rPr>
          <w:rFonts w:ascii="Arial" w:hAnsi="Arial" w:cs="Arial"/>
        </w:rPr>
        <w:t xml:space="preserve"> </w:t>
      </w:r>
      <w:r>
        <w:rPr>
          <w:rFonts w:ascii="Arial" w:hAnsi="Arial" w:cs="Arial"/>
        </w:rPr>
        <w:t>Anita Via Dolo Rosa Br Sembiring</w:t>
      </w:r>
    </w:p>
    <w:p w:rsidR="005D25A0" w:rsidRPr="001D51F4" w:rsidRDefault="0059120D" w:rsidP="00957E6B">
      <w:pPr>
        <w:tabs>
          <w:tab w:val="left" w:pos="4395"/>
          <w:tab w:val="left" w:pos="4536"/>
          <w:tab w:val="left" w:pos="4820"/>
        </w:tabs>
        <w:spacing w:after="0" w:line="240" w:lineRule="auto"/>
        <w:ind w:left="2880"/>
        <w:jc w:val="center"/>
        <w:rPr>
          <w:rFonts w:ascii="Arial" w:hAnsi="Arial" w:cs="Arial"/>
          <w:b/>
          <w:bCs/>
        </w:rPr>
      </w:pPr>
      <w:r>
        <w:rPr>
          <w:rFonts w:ascii="Arial" w:hAnsi="Arial" w:cs="Arial"/>
        </w:rPr>
        <w:t xml:space="preserve">     </w:t>
      </w:r>
      <w:r w:rsidR="0014239A">
        <w:rPr>
          <w:rFonts w:ascii="Arial" w:hAnsi="Arial" w:cs="Arial"/>
        </w:rPr>
        <w:t xml:space="preserve">NIM </w:t>
      </w:r>
      <w:r w:rsidR="005D25A0">
        <w:rPr>
          <w:rFonts w:ascii="Arial" w:hAnsi="Arial" w:cs="Arial"/>
        </w:rPr>
        <w:t>P07539019077</w:t>
      </w:r>
    </w:p>
    <w:p w:rsidR="005D25A0" w:rsidRPr="001D51F4" w:rsidRDefault="005D25A0" w:rsidP="005D25A0">
      <w:pPr>
        <w:spacing w:line="360" w:lineRule="auto"/>
        <w:rPr>
          <w:rFonts w:ascii="Arial" w:hAnsi="Arial" w:cs="Arial"/>
          <w:b/>
          <w:sz w:val="24"/>
          <w:szCs w:val="24"/>
        </w:rPr>
      </w:pPr>
    </w:p>
    <w:p w:rsidR="005D25A0" w:rsidRPr="001D51F4" w:rsidRDefault="005D25A0" w:rsidP="005D25A0">
      <w:pPr>
        <w:spacing w:line="360" w:lineRule="auto"/>
        <w:jc w:val="center"/>
        <w:rPr>
          <w:rFonts w:ascii="Arial" w:hAnsi="Arial" w:cs="Arial"/>
          <w:b/>
          <w:sz w:val="24"/>
          <w:szCs w:val="24"/>
        </w:rPr>
      </w:pPr>
    </w:p>
    <w:p w:rsidR="005D25A0" w:rsidRPr="001D51F4" w:rsidRDefault="005D25A0" w:rsidP="005D25A0">
      <w:pPr>
        <w:autoSpaceDE w:val="0"/>
        <w:autoSpaceDN w:val="0"/>
        <w:adjustRightInd w:val="0"/>
        <w:spacing w:after="0" w:line="360" w:lineRule="auto"/>
        <w:jc w:val="right"/>
        <w:rPr>
          <w:rFonts w:ascii="Arial" w:hAnsi="Arial" w:cs="Arial"/>
        </w:rPr>
      </w:pPr>
    </w:p>
    <w:p w:rsidR="005D25A0" w:rsidRPr="001D51F4" w:rsidRDefault="005D25A0" w:rsidP="005D25A0">
      <w:pPr>
        <w:autoSpaceDE w:val="0"/>
        <w:autoSpaceDN w:val="0"/>
        <w:adjustRightInd w:val="0"/>
        <w:spacing w:after="0" w:line="360" w:lineRule="auto"/>
        <w:jc w:val="right"/>
        <w:rPr>
          <w:rFonts w:ascii="Arial" w:hAnsi="Arial" w:cs="Arial"/>
        </w:rPr>
      </w:pPr>
    </w:p>
    <w:p w:rsidR="005D25A0" w:rsidRPr="001D51F4" w:rsidRDefault="005D25A0" w:rsidP="005D25A0">
      <w:pPr>
        <w:autoSpaceDE w:val="0"/>
        <w:autoSpaceDN w:val="0"/>
        <w:adjustRightInd w:val="0"/>
        <w:spacing w:after="0" w:line="360" w:lineRule="auto"/>
        <w:jc w:val="right"/>
        <w:rPr>
          <w:rFonts w:ascii="Arial" w:hAnsi="Arial" w:cs="Arial"/>
        </w:rPr>
      </w:pPr>
    </w:p>
    <w:p w:rsidR="005D25A0" w:rsidRPr="001D51F4" w:rsidRDefault="005D25A0" w:rsidP="005D25A0">
      <w:pPr>
        <w:spacing w:line="360" w:lineRule="auto"/>
        <w:jc w:val="right"/>
        <w:rPr>
          <w:rFonts w:ascii="Arial" w:hAnsi="Arial" w:cs="Arial"/>
        </w:rPr>
      </w:pPr>
    </w:p>
    <w:p w:rsidR="005D25A0" w:rsidRPr="001D51F4" w:rsidRDefault="005D25A0" w:rsidP="005D25A0">
      <w:pPr>
        <w:spacing w:after="0" w:line="240" w:lineRule="auto"/>
        <w:jc w:val="right"/>
        <w:rPr>
          <w:rFonts w:ascii="Arial" w:hAnsi="Arial" w:cs="Arial"/>
          <w:b/>
          <w:bCs/>
        </w:rPr>
      </w:pPr>
      <w:r>
        <w:rPr>
          <w:rFonts w:ascii="Arial" w:hAnsi="Arial" w:cs="Arial"/>
        </w:rPr>
        <w:t xml:space="preserve"> </w:t>
      </w:r>
      <w:r>
        <w:rPr>
          <w:rFonts w:ascii="Arial" w:hAnsi="Arial" w:cs="Arial"/>
        </w:rPr>
        <w:tab/>
      </w:r>
      <w:r>
        <w:rPr>
          <w:rFonts w:ascii="Arial" w:hAnsi="Arial" w:cs="Arial"/>
        </w:rPr>
        <w:tab/>
        <w:t xml:space="preserve">   </w:t>
      </w:r>
    </w:p>
    <w:p w:rsidR="005D25A0" w:rsidRPr="001D51F4" w:rsidRDefault="005D25A0" w:rsidP="005D25A0">
      <w:pPr>
        <w:spacing w:line="360" w:lineRule="auto"/>
        <w:jc w:val="center"/>
        <w:rPr>
          <w:rFonts w:ascii="Arial" w:hAnsi="Arial" w:cs="Arial"/>
          <w:b/>
          <w:sz w:val="24"/>
          <w:szCs w:val="24"/>
        </w:rPr>
      </w:pPr>
    </w:p>
    <w:p w:rsidR="005D25A0" w:rsidRDefault="005D25A0" w:rsidP="00B32995">
      <w:pPr>
        <w:tabs>
          <w:tab w:val="left" w:pos="3544"/>
          <w:tab w:val="left" w:pos="3686"/>
        </w:tabs>
        <w:spacing w:after="0" w:line="360" w:lineRule="auto"/>
        <w:rPr>
          <w:rFonts w:ascii="Arial" w:hAnsi="Arial" w:cs="Arial"/>
          <w:b/>
          <w:sz w:val="24"/>
          <w:szCs w:val="24"/>
        </w:rPr>
      </w:pPr>
    </w:p>
    <w:p w:rsidR="00D747DC" w:rsidRDefault="00D747DC" w:rsidP="00B32995">
      <w:pPr>
        <w:tabs>
          <w:tab w:val="left" w:pos="3544"/>
          <w:tab w:val="left" w:pos="3686"/>
        </w:tabs>
        <w:spacing w:after="0" w:line="360" w:lineRule="auto"/>
        <w:rPr>
          <w:rFonts w:ascii="Arial" w:hAnsi="Arial" w:cs="Arial"/>
          <w:b/>
          <w:sz w:val="24"/>
          <w:szCs w:val="24"/>
        </w:rPr>
      </w:pPr>
    </w:p>
    <w:p w:rsidR="005D25A0" w:rsidRDefault="005D25A0" w:rsidP="005D25A0">
      <w:pPr>
        <w:tabs>
          <w:tab w:val="left" w:pos="3544"/>
          <w:tab w:val="left" w:pos="3686"/>
        </w:tabs>
        <w:spacing w:after="0" w:line="360" w:lineRule="auto"/>
        <w:jc w:val="center"/>
        <w:rPr>
          <w:rFonts w:ascii="Arial" w:hAnsi="Arial" w:cs="Arial"/>
          <w:b/>
          <w:sz w:val="24"/>
          <w:szCs w:val="24"/>
        </w:rPr>
      </w:pPr>
      <w:r>
        <w:rPr>
          <w:rFonts w:ascii="Arial" w:hAnsi="Arial" w:cs="Arial"/>
          <w:b/>
          <w:sz w:val="24"/>
          <w:szCs w:val="24"/>
        </w:rPr>
        <w:lastRenderedPageBreak/>
        <w:t>DAFTAR ISI</w:t>
      </w:r>
    </w:p>
    <w:p w:rsidR="006A22C1" w:rsidRDefault="006A22C1" w:rsidP="005B486D">
      <w:pPr>
        <w:tabs>
          <w:tab w:val="left" w:pos="3544"/>
          <w:tab w:val="left" w:pos="3686"/>
        </w:tabs>
        <w:spacing w:after="0" w:line="360" w:lineRule="auto"/>
        <w:rPr>
          <w:rFonts w:ascii="Arial" w:hAnsi="Arial" w:cs="Arial"/>
          <w:b/>
          <w:sz w:val="24"/>
          <w:szCs w:val="24"/>
        </w:rPr>
      </w:pPr>
    </w:p>
    <w:p w:rsidR="006A22C1" w:rsidRDefault="006A22C1" w:rsidP="006A22C1">
      <w:pPr>
        <w:tabs>
          <w:tab w:val="left" w:pos="3544"/>
          <w:tab w:val="left" w:pos="3686"/>
        </w:tabs>
        <w:spacing w:after="0" w:line="360" w:lineRule="auto"/>
        <w:jc w:val="center"/>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D11F1">
        <w:rPr>
          <w:rFonts w:ascii="Arial" w:hAnsi="Arial" w:cs="Arial"/>
        </w:rPr>
        <w:t xml:space="preserve">      Halaman</w:t>
      </w:r>
    </w:p>
    <w:p w:rsidR="00F64821" w:rsidRPr="00E26252" w:rsidRDefault="00F64821" w:rsidP="001D426B">
      <w:pPr>
        <w:tabs>
          <w:tab w:val="left" w:pos="3544"/>
          <w:tab w:val="left" w:pos="3686"/>
          <w:tab w:val="right" w:leader="dot" w:pos="7938"/>
        </w:tabs>
        <w:spacing w:after="0" w:line="360" w:lineRule="auto"/>
        <w:rPr>
          <w:rFonts w:ascii="Arial" w:hAnsi="Arial" w:cs="Arial"/>
        </w:rPr>
      </w:pPr>
      <w:r w:rsidRPr="00E26252">
        <w:rPr>
          <w:rFonts w:ascii="Arial" w:hAnsi="Arial" w:cs="Arial"/>
        </w:rPr>
        <w:t>LEMBAR PERSETUJUAN</w:t>
      </w:r>
      <w:r w:rsidR="00805818">
        <w:rPr>
          <w:rFonts w:ascii="Arial" w:hAnsi="Arial" w:cs="Arial"/>
        </w:rPr>
        <w:t xml:space="preserve"> </w:t>
      </w:r>
      <w:r w:rsidR="00777163" w:rsidRPr="00E26252">
        <w:rPr>
          <w:rFonts w:ascii="Arial" w:hAnsi="Arial" w:cs="Arial"/>
        </w:rPr>
        <w:t>………………………………………………</w:t>
      </w:r>
      <w:r w:rsidR="00865183" w:rsidRPr="00E26252">
        <w:rPr>
          <w:rFonts w:ascii="Arial" w:hAnsi="Arial" w:cs="Arial"/>
          <w:lang w:val="id-ID"/>
        </w:rPr>
        <w:t>......</w:t>
      </w:r>
      <w:r w:rsidR="00777163" w:rsidRPr="00E26252">
        <w:rPr>
          <w:rFonts w:ascii="Arial" w:hAnsi="Arial" w:cs="Arial"/>
        </w:rPr>
        <w:t>.</w:t>
      </w:r>
      <w:r w:rsidR="00777163" w:rsidRPr="00E26252">
        <w:rPr>
          <w:rFonts w:ascii="Arial" w:hAnsi="Arial" w:cs="Arial"/>
        </w:rPr>
        <w:tab/>
      </w:r>
      <w:r w:rsidR="002A5A10" w:rsidRPr="00E26252">
        <w:rPr>
          <w:rFonts w:ascii="Arial" w:hAnsi="Arial" w:cs="Arial"/>
        </w:rPr>
        <w:t>i</w:t>
      </w:r>
      <w:r w:rsidR="00777163" w:rsidRPr="00E26252">
        <w:rPr>
          <w:rFonts w:ascii="Arial" w:hAnsi="Arial" w:cs="Arial"/>
        </w:rPr>
        <w:tab/>
      </w:r>
      <w:r w:rsidRPr="00E26252">
        <w:rPr>
          <w:rFonts w:ascii="Arial" w:hAnsi="Arial" w:cs="Arial"/>
        </w:rPr>
        <w:tab/>
      </w:r>
    </w:p>
    <w:p w:rsidR="00F64821" w:rsidRPr="00E26252" w:rsidRDefault="00E26252" w:rsidP="001D426B">
      <w:pPr>
        <w:tabs>
          <w:tab w:val="left" w:pos="3544"/>
          <w:tab w:val="left" w:pos="3686"/>
          <w:tab w:val="right" w:leader="dot" w:pos="7938"/>
        </w:tabs>
        <w:spacing w:after="0" w:line="360" w:lineRule="auto"/>
        <w:rPr>
          <w:rFonts w:ascii="Arial" w:hAnsi="Arial" w:cs="Arial"/>
        </w:rPr>
      </w:pPr>
      <w:r>
        <w:rPr>
          <w:rFonts w:ascii="Arial" w:hAnsi="Arial" w:cs="Arial"/>
        </w:rPr>
        <w:t>LEMBAR</w:t>
      </w:r>
      <w:r w:rsidR="006D2DD6">
        <w:rPr>
          <w:rFonts w:ascii="Arial" w:hAnsi="Arial" w:cs="Arial"/>
        </w:rPr>
        <w:t xml:space="preserve"> </w:t>
      </w:r>
      <w:r w:rsidR="00F64821" w:rsidRPr="00E26252">
        <w:rPr>
          <w:rFonts w:ascii="Arial" w:hAnsi="Arial" w:cs="Arial"/>
        </w:rPr>
        <w:t>PENGESAHAN</w:t>
      </w:r>
      <w:r w:rsidR="00805818">
        <w:rPr>
          <w:rFonts w:ascii="Arial" w:hAnsi="Arial" w:cs="Arial"/>
        </w:rPr>
        <w:t xml:space="preserve"> </w:t>
      </w:r>
      <w:r>
        <w:rPr>
          <w:rFonts w:ascii="Arial" w:hAnsi="Arial" w:cs="Arial"/>
        </w:rPr>
        <w:t>…………………….</w:t>
      </w:r>
      <w:r>
        <w:rPr>
          <w:rFonts w:ascii="Arial" w:hAnsi="Arial" w:cs="Arial"/>
        </w:rPr>
        <w:tab/>
        <w:t>ii</w:t>
      </w:r>
      <w:r>
        <w:rPr>
          <w:rFonts w:ascii="Arial" w:hAnsi="Arial" w:cs="Arial"/>
        </w:rPr>
        <w:tab/>
      </w:r>
      <w:r>
        <w:rPr>
          <w:rFonts w:ascii="Arial" w:hAnsi="Arial" w:cs="Arial"/>
        </w:rPr>
        <w:tab/>
      </w:r>
    </w:p>
    <w:p w:rsidR="00B05982" w:rsidRPr="00E26252" w:rsidRDefault="00F64821" w:rsidP="001D426B">
      <w:pPr>
        <w:tabs>
          <w:tab w:val="left" w:pos="3544"/>
          <w:tab w:val="left" w:pos="3686"/>
          <w:tab w:val="right" w:leader="dot" w:pos="7938"/>
        </w:tabs>
        <w:spacing w:after="0" w:line="360" w:lineRule="auto"/>
        <w:rPr>
          <w:rFonts w:ascii="Arial" w:hAnsi="Arial" w:cs="Arial"/>
        </w:rPr>
      </w:pPr>
      <w:r w:rsidRPr="00E26252">
        <w:rPr>
          <w:rFonts w:ascii="Arial" w:hAnsi="Arial" w:cs="Arial"/>
        </w:rPr>
        <w:t>SURAT PERNYATAAN</w:t>
      </w:r>
      <w:r w:rsidR="00805818">
        <w:rPr>
          <w:rFonts w:ascii="Arial" w:hAnsi="Arial" w:cs="Arial"/>
        </w:rPr>
        <w:t xml:space="preserve"> </w:t>
      </w:r>
      <w:r w:rsidR="00B05982" w:rsidRPr="00E26252">
        <w:rPr>
          <w:rFonts w:ascii="Arial" w:hAnsi="Arial" w:cs="Arial"/>
        </w:rPr>
        <w:t>………………..</w:t>
      </w:r>
      <w:r w:rsidR="00B05982" w:rsidRPr="00E26252">
        <w:rPr>
          <w:rFonts w:ascii="Arial" w:hAnsi="Arial" w:cs="Arial"/>
        </w:rPr>
        <w:tab/>
        <w:t>iii</w:t>
      </w:r>
    </w:p>
    <w:p w:rsidR="00EC7DD6" w:rsidRDefault="00F64821" w:rsidP="001D426B">
      <w:pPr>
        <w:tabs>
          <w:tab w:val="left" w:pos="3544"/>
          <w:tab w:val="left" w:pos="3686"/>
          <w:tab w:val="right" w:leader="dot" w:pos="7938"/>
        </w:tabs>
        <w:spacing w:after="0" w:line="360" w:lineRule="auto"/>
        <w:rPr>
          <w:rFonts w:ascii="Arial" w:hAnsi="Arial" w:cs="Arial"/>
        </w:rPr>
      </w:pPr>
      <w:r w:rsidRPr="00E26252">
        <w:rPr>
          <w:rFonts w:ascii="Arial" w:hAnsi="Arial" w:cs="Arial"/>
        </w:rPr>
        <w:t>ABSTRAK</w:t>
      </w:r>
      <w:r w:rsidR="00805818">
        <w:rPr>
          <w:rFonts w:ascii="Arial" w:hAnsi="Arial" w:cs="Arial"/>
        </w:rPr>
        <w:t xml:space="preserve"> </w:t>
      </w:r>
      <w:r w:rsidR="00B05982" w:rsidRPr="00E26252">
        <w:rPr>
          <w:rFonts w:ascii="Arial" w:hAnsi="Arial" w:cs="Arial"/>
        </w:rPr>
        <w:t>………………………………</w:t>
      </w:r>
      <w:r w:rsidR="00865183" w:rsidRPr="00E26252">
        <w:rPr>
          <w:rFonts w:ascii="Arial" w:hAnsi="Arial" w:cs="Arial"/>
          <w:lang w:val="id-ID"/>
        </w:rPr>
        <w:t>........</w:t>
      </w:r>
      <w:r w:rsidR="00B05982" w:rsidRPr="00E26252">
        <w:rPr>
          <w:rFonts w:ascii="Arial" w:hAnsi="Arial" w:cs="Arial"/>
        </w:rPr>
        <w:tab/>
        <w:t>iv</w:t>
      </w:r>
    </w:p>
    <w:p w:rsidR="00F64821" w:rsidRPr="00E26252" w:rsidRDefault="00EC7DD6" w:rsidP="001D426B">
      <w:pPr>
        <w:tabs>
          <w:tab w:val="left" w:pos="3544"/>
          <w:tab w:val="left" w:pos="3686"/>
          <w:tab w:val="right" w:leader="dot" w:pos="7938"/>
        </w:tabs>
        <w:spacing w:after="0" w:line="360" w:lineRule="auto"/>
        <w:rPr>
          <w:rFonts w:ascii="Arial" w:hAnsi="Arial" w:cs="Arial"/>
        </w:rPr>
      </w:pPr>
      <w:r w:rsidRPr="00EC7DD6">
        <w:rPr>
          <w:rFonts w:ascii="Arial" w:hAnsi="Arial" w:cs="Arial"/>
          <w:i/>
        </w:rPr>
        <w:t>ABSTRACK</w:t>
      </w:r>
      <w:r w:rsidR="00805818">
        <w:rPr>
          <w:rFonts w:ascii="Arial" w:hAnsi="Arial" w:cs="Arial"/>
          <w:i/>
        </w:rPr>
        <w:t xml:space="preserve"> </w:t>
      </w:r>
      <w:r w:rsidR="00582FFD">
        <w:rPr>
          <w:rFonts w:ascii="Arial" w:hAnsi="Arial" w:cs="Arial"/>
        </w:rPr>
        <w:t>………………………………………………………………</w:t>
      </w:r>
      <w:r>
        <w:rPr>
          <w:rFonts w:ascii="Arial" w:hAnsi="Arial" w:cs="Arial"/>
        </w:rPr>
        <w:t>…………</w:t>
      </w:r>
      <w:r w:rsidR="00C70F31">
        <w:rPr>
          <w:rFonts w:ascii="Arial" w:hAnsi="Arial" w:cs="Arial"/>
        </w:rPr>
        <w:t>...</w:t>
      </w:r>
      <w:r>
        <w:rPr>
          <w:rFonts w:ascii="Arial" w:hAnsi="Arial" w:cs="Arial"/>
        </w:rPr>
        <w:t>…</w:t>
      </w:r>
      <w:r w:rsidR="00777163" w:rsidRPr="00E26252">
        <w:rPr>
          <w:rFonts w:ascii="Arial" w:hAnsi="Arial" w:cs="Arial"/>
        </w:rPr>
        <w:tab/>
      </w:r>
      <w:r>
        <w:rPr>
          <w:rFonts w:ascii="Arial" w:hAnsi="Arial" w:cs="Arial"/>
        </w:rPr>
        <w:t>v</w:t>
      </w:r>
    </w:p>
    <w:p w:rsidR="00F64821" w:rsidRPr="00E26252" w:rsidRDefault="00F64821" w:rsidP="001D426B">
      <w:pPr>
        <w:tabs>
          <w:tab w:val="left" w:pos="3544"/>
          <w:tab w:val="left" w:pos="3686"/>
          <w:tab w:val="right" w:leader="dot" w:pos="7938"/>
        </w:tabs>
        <w:spacing w:after="0" w:line="360" w:lineRule="auto"/>
        <w:rPr>
          <w:rFonts w:ascii="Arial" w:hAnsi="Arial" w:cs="Arial"/>
        </w:rPr>
      </w:pPr>
      <w:r w:rsidRPr="00E26252">
        <w:rPr>
          <w:rFonts w:ascii="Arial" w:hAnsi="Arial" w:cs="Arial"/>
        </w:rPr>
        <w:t>KATA PENGANTAR</w:t>
      </w:r>
      <w:r w:rsidR="00805818">
        <w:rPr>
          <w:rFonts w:ascii="Arial" w:hAnsi="Arial" w:cs="Arial"/>
        </w:rPr>
        <w:t xml:space="preserve"> </w:t>
      </w:r>
      <w:r w:rsidR="00777163" w:rsidRPr="00E26252">
        <w:rPr>
          <w:rFonts w:ascii="Arial" w:hAnsi="Arial" w:cs="Arial"/>
        </w:rPr>
        <w:t>…………………………………………………</w:t>
      </w:r>
      <w:r w:rsidR="00336FD3">
        <w:rPr>
          <w:rFonts w:ascii="Arial" w:hAnsi="Arial" w:cs="Arial"/>
        </w:rPr>
        <w:t>.</w:t>
      </w:r>
      <w:r w:rsidR="00777163" w:rsidRPr="00E26252">
        <w:rPr>
          <w:rFonts w:ascii="Arial" w:hAnsi="Arial" w:cs="Arial"/>
        </w:rPr>
        <w:t>………….</w:t>
      </w:r>
      <w:r w:rsidR="00865183" w:rsidRPr="00E26252">
        <w:rPr>
          <w:rFonts w:ascii="Arial" w:hAnsi="Arial" w:cs="Arial"/>
          <w:lang w:val="id-ID"/>
        </w:rPr>
        <w:t>...</w:t>
      </w:r>
      <w:r w:rsidR="00777163" w:rsidRPr="00E26252">
        <w:rPr>
          <w:rFonts w:ascii="Arial" w:hAnsi="Arial" w:cs="Arial"/>
        </w:rPr>
        <w:tab/>
      </w:r>
      <w:r w:rsidR="005E3390" w:rsidRPr="00E26252">
        <w:rPr>
          <w:rFonts w:ascii="Arial" w:hAnsi="Arial" w:cs="Arial"/>
        </w:rPr>
        <w:t>v</w:t>
      </w:r>
      <w:r w:rsidR="00EC7DD6">
        <w:rPr>
          <w:rFonts w:ascii="Arial" w:hAnsi="Arial" w:cs="Arial"/>
        </w:rPr>
        <w:t>i</w:t>
      </w:r>
      <w:r w:rsidR="00777163" w:rsidRPr="00E26252">
        <w:rPr>
          <w:rFonts w:ascii="Arial" w:hAnsi="Arial" w:cs="Arial"/>
        </w:rPr>
        <w:tab/>
      </w:r>
      <w:r w:rsidR="00777163" w:rsidRPr="00E26252">
        <w:rPr>
          <w:rFonts w:ascii="Arial" w:hAnsi="Arial" w:cs="Arial"/>
        </w:rPr>
        <w:tab/>
      </w:r>
    </w:p>
    <w:p w:rsidR="00F64821" w:rsidRPr="00E26252" w:rsidRDefault="00F64821" w:rsidP="001D426B">
      <w:pPr>
        <w:tabs>
          <w:tab w:val="left" w:pos="3544"/>
          <w:tab w:val="left" w:pos="3686"/>
          <w:tab w:val="right" w:leader="dot" w:pos="7938"/>
        </w:tabs>
        <w:spacing w:after="0" w:line="360" w:lineRule="auto"/>
        <w:rPr>
          <w:rFonts w:ascii="Arial" w:hAnsi="Arial" w:cs="Arial"/>
        </w:rPr>
      </w:pPr>
      <w:r w:rsidRPr="00E26252">
        <w:rPr>
          <w:rFonts w:ascii="Arial" w:hAnsi="Arial" w:cs="Arial"/>
        </w:rPr>
        <w:t>DAFTAR ISI</w:t>
      </w:r>
      <w:r w:rsidR="00805818">
        <w:rPr>
          <w:rFonts w:ascii="Arial" w:hAnsi="Arial" w:cs="Arial"/>
        </w:rPr>
        <w:t xml:space="preserve"> </w:t>
      </w:r>
      <w:r w:rsidR="00777163" w:rsidRPr="00E26252">
        <w:rPr>
          <w:rFonts w:ascii="Arial" w:hAnsi="Arial" w:cs="Arial"/>
        </w:rPr>
        <w:t>………………………………………………………………………….</w:t>
      </w:r>
      <w:r w:rsidR="00865183" w:rsidRPr="00E26252">
        <w:rPr>
          <w:rFonts w:ascii="Arial" w:hAnsi="Arial" w:cs="Arial"/>
          <w:lang w:val="id-ID"/>
        </w:rPr>
        <w:t>...</w:t>
      </w:r>
      <w:r w:rsidR="00777163" w:rsidRPr="00E26252">
        <w:rPr>
          <w:rFonts w:ascii="Arial" w:hAnsi="Arial" w:cs="Arial"/>
        </w:rPr>
        <w:t>.</w:t>
      </w:r>
      <w:r w:rsidR="00777163" w:rsidRPr="00E26252">
        <w:rPr>
          <w:rFonts w:ascii="Arial" w:hAnsi="Arial" w:cs="Arial"/>
        </w:rPr>
        <w:tab/>
      </w:r>
      <w:r w:rsidR="005E3390" w:rsidRPr="00E26252">
        <w:rPr>
          <w:rFonts w:ascii="Arial" w:hAnsi="Arial" w:cs="Arial"/>
        </w:rPr>
        <w:t>vii</w:t>
      </w:r>
      <w:r w:rsidR="00EC7DD6">
        <w:rPr>
          <w:rFonts w:ascii="Arial" w:hAnsi="Arial" w:cs="Arial"/>
        </w:rPr>
        <w:t>i</w:t>
      </w:r>
      <w:r w:rsidR="00777163" w:rsidRPr="00E26252">
        <w:rPr>
          <w:rFonts w:ascii="Arial" w:hAnsi="Arial" w:cs="Arial"/>
        </w:rPr>
        <w:tab/>
      </w:r>
      <w:r w:rsidR="00777163" w:rsidRPr="00E26252">
        <w:rPr>
          <w:rFonts w:ascii="Arial" w:hAnsi="Arial" w:cs="Arial"/>
        </w:rPr>
        <w:tab/>
      </w:r>
    </w:p>
    <w:p w:rsidR="00F64821" w:rsidRPr="00E26252" w:rsidRDefault="00F64821" w:rsidP="001D426B">
      <w:pPr>
        <w:tabs>
          <w:tab w:val="left" w:pos="3544"/>
          <w:tab w:val="left" w:pos="3686"/>
          <w:tab w:val="right" w:leader="dot" w:pos="7938"/>
        </w:tabs>
        <w:spacing w:after="0" w:line="360" w:lineRule="auto"/>
        <w:rPr>
          <w:rFonts w:ascii="Arial" w:hAnsi="Arial" w:cs="Arial"/>
        </w:rPr>
      </w:pPr>
      <w:r w:rsidRPr="00E26252">
        <w:rPr>
          <w:rFonts w:ascii="Arial" w:hAnsi="Arial" w:cs="Arial"/>
        </w:rPr>
        <w:t>DAFTAR TABEL</w:t>
      </w:r>
      <w:r w:rsidR="00805818">
        <w:rPr>
          <w:rFonts w:ascii="Arial" w:hAnsi="Arial" w:cs="Arial"/>
        </w:rPr>
        <w:t xml:space="preserve"> </w:t>
      </w:r>
      <w:r w:rsidR="00777163" w:rsidRPr="00E26252">
        <w:rPr>
          <w:rFonts w:ascii="Arial" w:hAnsi="Arial" w:cs="Arial"/>
        </w:rPr>
        <w:t>…………………………………………………………………</w:t>
      </w:r>
      <w:r w:rsidR="00865183" w:rsidRPr="00E26252">
        <w:rPr>
          <w:rFonts w:ascii="Arial" w:hAnsi="Arial" w:cs="Arial"/>
          <w:lang w:val="id-ID"/>
        </w:rPr>
        <w:t>....</w:t>
      </w:r>
      <w:r w:rsidR="00777163" w:rsidRPr="00E26252">
        <w:rPr>
          <w:rFonts w:ascii="Arial" w:hAnsi="Arial" w:cs="Arial"/>
        </w:rPr>
        <w:t>.</w:t>
      </w:r>
      <w:r w:rsidR="00777163" w:rsidRPr="00E26252">
        <w:rPr>
          <w:rFonts w:ascii="Arial" w:hAnsi="Arial" w:cs="Arial"/>
        </w:rPr>
        <w:tab/>
      </w:r>
      <w:r w:rsidR="003E42B9" w:rsidRPr="00E26252">
        <w:rPr>
          <w:rFonts w:ascii="Arial" w:hAnsi="Arial" w:cs="Arial"/>
        </w:rPr>
        <w:t>x</w:t>
      </w:r>
      <w:r w:rsidR="00777163" w:rsidRPr="00E26252">
        <w:rPr>
          <w:rFonts w:ascii="Arial" w:hAnsi="Arial" w:cs="Arial"/>
        </w:rPr>
        <w:tab/>
      </w:r>
      <w:r w:rsidR="00777163" w:rsidRPr="00E26252">
        <w:rPr>
          <w:rFonts w:ascii="Arial" w:hAnsi="Arial" w:cs="Arial"/>
        </w:rPr>
        <w:tab/>
      </w:r>
    </w:p>
    <w:p w:rsidR="00F64821" w:rsidRPr="00E26252" w:rsidRDefault="00F64821" w:rsidP="001D426B">
      <w:pPr>
        <w:tabs>
          <w:tab w:val="left" w:pos="3544"/>
          <w:tab w:val="left" w:pos="3686"/>
          <w:tab w:val="right" w:leader="dot" w:pos="7938"/>
        </w:tabs>
        <w:spacing w:after="0" w:line="360" w:lineRule="auto"/>
        <w:rPr>
          <w:rFonts w:ascii="Arial" w:hAnsi="Arial" w:cs="Arial"/>
        </w:rPr>
      </w:pPr>
      <w:r w:rsidRPr="00E26252">
        <w:rPr>
          <w:rFonts w:ascii="Arial" w:hAnsi="Arial" w:cs="Arial"/>
        </w:rPr>
        <w:t>DAFTAR GAMBAR</w:t>
      </w:r>
      <w:r w:rsidR="00805818">
        <w:rPr>
          <w:rFonts w:ascii="Arial" w:hAnsi="Arial" w:cs="Arial"/>
        </w:rPr>
        <w:t xml:space="preserve"> </w:t>
      </w:r>
      <w:r w:rsidR="00777163" w:rsidRPr="00E26252">
        <w:rPr>
          <w:rFonts w:ascii="Arial" w:hAnsi="Arial" w:cs="Arial"/>
        </w:rPr>
        <w:t>…………………………………………………………………</w:t>
      </w:r>
      <w:r w:rsidR="00865183" w:rsidRPr="00E26252">
        <w:rPr>
          <w:rFonts w:ascii="Arial" w:hAnsi="Arial" w:cs="Arial"/>
          <w:lang w:val="id-ID"/>
        </w:rPr>
        <w:t>...</w:t>
      </w:r>
      <w:r w:rsidR="00777163" w:rsidRPr="00E26252">
        <w:rPr>
          <w:rFonts w:ascii="Arial" w:hAnsi="Arial" w:cs="Arial"/>
        </w:rPr>
        <w:t>.</w:t>
      </w:r>
      <w:r w:rsidR="00777163" w:rsidRPr="00E26252">
        <w:rPr>
          <w:rFonts w:ascii="Arial" w:hAnsi="Arial" w:cs="Arial"/>
        </w:rPr>
        <w:tab/>
      </w:r>
      <w:r w:rsidR="003E42B9" w:rsidRPr="00E26252">
        <w:rPr>
          <w:rFonts w:ascii="Arial" w:hAnsi="Arial" w:cs="Arial"/>
        </w:rPr>
        <w:t>x</w:t>
      </w:r>
      <w:r w:rsidR="003F3B4C">
        <w:rPr>
          <w:rFonts w:ascii="Arial" w:hAnsi="Arial" w:cs="Arial"/>
        </w:rPr>
        <w:t>i</w:t>
      </w:r>
      <w:r w:rsidR="00777163" w:rsidRPr="00E26252">
        <w:rPr>
          <w:rFonts w:ascii="Arial" w:hAnsi="Arial" w:cs="Arial"/>
        </w:rPr>
        <w:tab/>
      </w:r>
      <w:r w:rsidR="00777163" w:rsidRPr="00E26252">
        <w:rPr>
          <w:rFonts w:ascii="Arial" w:hAnsi="Arial" w:cs="Arial"/>
        </w:rPr>
        <w:tab/>
      </w:r>
    </w:p>
    <w:p w:rsidR="00F64821" w:rsidRPr="00E26252" w:rsidRDefault="00F64821" w:rsidP="007120A7">
      <w:pPr>
        <w:tabs>
          <w:tab w:val="left" w:pos="851"/>
          <w:tab w:val="left" w:pos="993"/>
          <w:tab w:val="left" w:pos="3544"/>
          <w:tab w:val="left" w:pos="3686"/>
          <w:tab w:val="right" w:leader="dot" w:pos="7938"/>
        </w:tabs>
        <w:spacing w:after="0" w:line="360" w:lineRule="auto"/>
        <w:rPr>
          <w:rFonts w:ascii="Arial" w:hAnsi="Arial" w:cs="Arial"/>
        </w:rPr>
      </w:pPr>
      <w:r w:rsidRPr="00E26252">
        <w:rPr>
          <w:rFonts w:ascii="Arial" w:hAnsi="Arial" w:cs="Arial"/>
        </w:rPr>
        <w:t>DAFTAR LAMPIRAN</w:t>
      </w:r>
      <w:r w:rsidR="00805818">
        <w:rPr>
          <w:rFonts w:ascii="Arial" w:hAnsi="Arial" w:cs="Arial"/>
        </w:rPr>
        <w:t xml:space="preserve"> </w:t>
      </w:r>
      <w:r w:rsidR="00E26252">
        <w:rPr>
          <w:rFonts w:ascii="Arial" w:hAnsi="Arial" w:cs="Arial"/>
        </w:rPr>
        <w:t>………………………</w:t>
      </w:r>
      <w:r w:rsidR="00E26252">
        <w:rPr>
          <w:rFonts w:ascii="Arial" w:hAnsi="Arial" w:cs="Arial"/>
        </w:rPr>
        <w:tab/>
        <w:t>xi</w:t>
      </w:r>
      <w:r w:rsidR="003F3B4C">
        <w:rPr>
          <w:rFonts w:ascii="Arial" w:hAnsi="Arial" w:cs="Arial"/>
        </w:rPr>
        <w:t>i</w:t>
      </w:r>
      <w:r w:rsidR="00E26252">
        <w:rPr>
          <w:rFonts w:ascii="Arial" w:hAnsi="Arial" w:cs="Arial"/>
        </w:rPr>
        <w:tab/>
      </w:r>
      <w:r w:rsidR="00E26252">
        <w:rPr>
          <w:rFonts w:ascii="Arial" w:hAnsi="Arial" w:cs="Arial"/>
        </w:rPr>
        <w:tab/>
      </w:r>
    </w:p>
    <w:p w:rsidR="00F64821" w:rsidRPr="00E26252" w:rsidRDefault="00924BDE" w:rsidP="00205BB1">
      <w:pPr>
        <w:tabs>
          <w:tab w:val="left" w:pos="851"/>
          <w:tab w:val="left" w:pos="993"/>
          <w:tab w:val="left" w:pos="3544"/>
          <w:tab w:val="left" w:pos="3686"/>
          <w:tab w:val="right" w:leader="dot" w:pos="7938"/>
        </w:tabs>
        <w:spacing w:after="0" w:line="360" w:lineRule="auto"/>
        <w:rPr>
          <w:rFonts w:ascii="Arial" w:hAnsi="Arial" w:cs="Arial"/>
        </w:rPr>
      </w:pPr>
      <w:r>
        <w:rPr>
          <w:rFonts w:ascii="Arial" w:hAnsi="Arial" w:cs="Arial"/>
        </w:rPr>
        <w:t>BAB I</w:t>
      </w:r>
      <w:r w:rsidR="00F64821" w:rsidRPr="00E26252">
        <w:rPr>
          <w:rFonts w:ascii="Arial" w:hAnsi="Arial" w:cs="Arial"/>
        </w:rPr>
        <w:t xml:space="preserve"> </w:t>
      </w:r>
      <w:r w:rsidR="004901CA">
        <w:rPr>
          <w:rFonts w:ascii="Arial" w:hAnsi="Arial" w:cs="Arial"/>
        </w:rPr>
        <w:t xml:space="preserve">    </w:t>
      </w:r>
      <w:r w:rsidR="00566E9C">
        <w:rPr>
          <w:rFonts w:ascii="Arial" w:hAnsi="Arial" w:cs="Arial"/>
        </w:rPr>
        <w:t>Pendahuluan</w:t>
      </w:r>
      <w:r w:rsidR="00805818">
        <w:rPr>
          <w:rFonts w:ascii="Arial" w:hAnsi="Arial" w:cs="Arial"/>
        </w:rPr>
        <w:t xml:space="preserve"> </w:t>
      </w:r>
      <w:r w:rsidR="00777163" w:rsidRPr="00E26252">
        <w:rPr>
          <w:rFonts w:ascii="Arial" w:hAnsi="Arial" w:cs="Arial"/>
        </w:rPr>
        <w:t>………………………………………………………………</w:t>
      </w:r>
      <w:r w:rsidR="00865183" w:rsidRPr="00E26252">
        <w:rPr>
          <w:rFonts w:ascii="Arial" w:hAnsi="Arial" w:cs="Arial"/>
          <w:lang w:val="id-ID"/>
        </w:rPr>
        <w:t>..</w:t>
      </w:r>
      <w:r w:rsidR="00777163" w:rsidRPr="00E26252">
        <w:rPr>
          <w:rFonts w:ascii="Arial" w:hAnsi="Arial" w:cs="Arial"/>
        </w:rPr>
        <w:tab/>
      </w:r>
      <w:r w:rsidR="003E42B9" w:rsidRPr="00E26252">
        <w:rPr>
          <w:rFonts w:ascii="Arial" w:hAnsi="Arial" w:cs="Arial"/>
        </w:rPr>
        <w:t>1</w:t>
      </w:r>
    </w:p>
    <w:p w:rsidR="00F64821" w:rsidRPr="00F64821" w:rsidRDefault="00205BB1" w:rsidP="006A0150">
      <w:pPr>
        <w:pStyle w:val="ListParagraph"/>
        <w:numPr>
          <w:ilvl w:val="1"/>
          <w:numId w:val="25"/>
        </w:numPr>
        <w:tabs>
          <w:tab w:val="left" w:pos="851"/>
          <w:tab w:val="left" w:pos="993"/>
          <w:tab w:val="left" w:pos="3544"/>
          <w:tab w:val="left" w:pos="3686"/>
          <w:tab w:val="right" w:leader="dot" w:pos="7938"/>
        </w:tabs>
        <w:spacing w:after="0" w:line="240" w:lineRule="auto"/>
        <w:ind w:left="709" w:hanging="709"/>
        <w:rPr>
          <w:rFonts w:ascii="Arial" w:hAnsi="Arial" w:cs="Arial"/>
        </w:rPr>
      </w:pPr>
      <w:r>
        <w:rPr>
          <w:rFonts w:ascii="Arial" w:hAnsi="Arial" w:cs="Arial"/>
        </w:rPr>
        <w:t xml:space="preserve">   </w:t>
      </w:r>
      <w:r w:rsidR="00F64821" w:rsidRPr="00F64821">
        <w:rPr>
          <w:rFonts w:ascii="Arial" w:hAnsi="Arial" w:cs="Arial"/>
        </w:rPr>
        <w:t>Latar Belakang</w:t>
      </w:r>
      <w:r w:rsidR="00805818">
        <w:rPr>
          <w:rFonts w:ascii="Arial" w:hAnsi="Arial" w:cs="Arial"/>
        </w:rPr>
        <w:t xml:space="preserve"> </w:t>
      </w:r>
      <w:r w:rsidR="00777163">
        <w:rPr>
          <w:rFonts w:ascii="Arial" w:hAnsi="Arial" w:cs="Arial"/>
        </w:rPr>
        <w:t>………………………………………………………..</w:t>
      </w:r>
      <w:r w:rsidR="00777163">
        <w:rPr>
          <w:rFonts w:ascii="Arial" w:hAnsi="Arial" w:cs="Arial"/>
        </w:rPr>
        <w:tab/>
      </w:r>
      <w:r w:rsidR="003E42B9">
        <w:rPr>
          <w:rFonts w:ascii="Arial" w:hAnsi="Arial" w:cs="Arial"/>
        </w:rPr>
        <w:t>1</w:t>
      </w:r>
      <w:r w:rsidR="00777163">
        <w:rPr>
          <w:rFonts w:ascii="Arial" w:hAnsi="Arial" w:cs="Arial"/>
        </w:rPr>
        <w:tab/>
      </w:r>
      <w:r w:rsidR="00F64821">
        <w:rPr>
          <w:rFonts w:ascii="Arial" w:hAnsi="Arial" w:cs="Arial"/>
        </w:rPr>
        <w:tab/>
      </w:r>
    </w:p>
    <w:p w:rsidR="00F64821" w:rsidRDefault="00205BB1" w:rsidP="006A0150">
      <w:pPr>
        <w:pStyle w:val="ListParagraph"/>
        <w:numPr>
          <w:ilvl w:val="1"/>
          <w:numId w:val="25"/>
        </w:numPr>
        <w:tabs>
          <w:tab w:val="left" w:pos="851"/>
          <w:tab w:val="left" w:pos="993"/>
          <w:tab w:val="left" w:pos="3544"/>
          <w:tab w:val="left" w:pos="3686"/>
          <w:tab w:val="right" w:leader="dot" w:pos="7938"/>
        </w:tabs>
        <w:spacing w:after="0" w:line="240" w:lineRule="auto"/>
        <w:ind w:left="709" w:hanging="709"/>
        <w:rPr>
          <w:rFonts w:ascii="Arial" w:hAnsi="Arial" w:cs="Arial"/>
        </w:rPr>
      </w:pPr>
      <w:r>
        <w:rPr>
          <w:rFonts w:ascii="Arial" w:hAnsi="Arial" w:cs="Arial"/>
        </w:rPr>
        <w:t xml:space="preserve">   </w:t>
      </w:r>
      <w:r w:rsidR="00F64821">
        <w:rPr>
          <w:rFonts w:ascii="Arial" w:hAnsi="Arial" w:cs="Arial"/>
        </w:rPr>
        <w:t>Rumusan Masalah</w:t>
      </w:r>
      <w:r w:rsidR="00805818">
        <w:rPr>
          <w:rFonts w:ascii="Arial" w:hAnsi="Arial" w:cs="Arial"/>
        </w:rPr>
        <w:t xml:space="preserve"> </w:t>
      </w:r>
      <w:r w:rsidR="004671DA">
        <w:rPr>
          <w:rFonts w:ascii="Arial" w:hAnsi="Arial" w:cs="Arial"/>
        </w:rPr>
        <w:t>…</w:t>
      </w:r>
      <w:r w:rsidR="00805818">
        <w:rPr>
          <w:rFonts w:ascii="Arial" w:hAnsi="Arial" w:cs="Arial"/>
        </w:rPr>
        <w:t>……………………………</w:t>
      </w:r>
      <w:r w:rsidR="00777163">
        <w:rPr>
          <w:rFonts w:ascii="Arial" w:hAnsi="Arial" w:cs="Arial"/>
        </w:rPr>
        <w:t>…………</w:t>
      </w:r>
      <w:r w:rsidR="00C956A0">
        <w:rPr>
          <w:rFonts w:ascii="Arial" w:hAnsi="Arial" w:cs="Arial"/>
        </w:rPr>
        <w:t>…</w:t>
      </w:r>
      <w:r w:rsidR="00777163">
        <w:rPr>
          <w:rFonts w:ascii="Arial" w:hAnsi="Arial" w:cs="Arial"/>
        </w:rPr>
        <w:t>…………</w:t>
      </w:r>
      <w:r w:rsidR="009020E4">
        <w:rPr>
          <w:rFonts w:ascii="Arial" w:hAnsi="Arial" w:cs="Arial"/>
        </w:rPr>
        <w:t>…</w:t>
      </w:r>
      <w:r w:rsidR="00777163">
        <w:rPr>
          <w:rFonts w:ascii="Arial" w:hAnsi="Arial" w:cs="Arial"/>
        </w:rPr>
        <w:tab/>
      </w:r>
      <w:r w:rsidR="003E42B9">
        <w:rPr>
          <w:rFonts w:ascii="Arial" w:hAnsi="Arial" w:cs="Arial"/>
        </w:rPr>
        <w:t>3</w:t>
      </w:r>
      <w:r w:rsidR="00777163">
        <w:rPr>
          <w:rFonts w:ascii="Arial" w:hAnsi="Arial" w:cs="Arial"/>
        </w:rPr>
        <w:tab/>
      </w:r>
      <w:r w:rsidR="00777163">
        <w:rPr>
          <w:rFonts w:ascii="Arial" w:hAnsi="Arial" w:cs="Arial"/>
        </w:rPr>
        <w:tab/>
      </w:r>
    </w:p>
    <w:p w:rsidR="00F64821" w:rsidRDefault="00205BB1" w:rsidP="006A0150">
      <w:pPr>
        <w:pStyle w:val="ListParagraph"/>
        <w:numPr>
          <w:ilvl w:val="1"/>
          <w:numId w:val="25"/>
        </w:numPr>
        <w:tabs>
          <w:tab w:val="left" w:pos="851"/>
          <w:tab w:val="left" w:pos="993"/>
          <w:tab w:val="left" w:pos="3544"/>
          <w:tab w:val="left" w:pos="3686"/>
          <w:tab w:val="right" w:leader="dot" w:pos="7938"/>
        </w:tabs>
        <w:spacing w:after="0" w:line="240" w:lineRule="auto"/>
        <w:ind w:left="709" w:hanging="709"/>
        <w:rPr>
          <w:rFonts w:ascii="Arial" w:hAnsi="Arial" w:cs="Arial"/>
        </w:rPr>
      </w:pPr>
      <w:r>
        <w:rPr>
          <w:rFonts w:ascii="Arial" w:hAnsi="Arial" w:cs="Arial"/>
        </w:rPr>
        <w:t xml:space="preserve">   </w:t>
      </w:r>
      <w:r w:rsidR="00F64821">
        <w:rPr>
          <w:rFonts w:ascii="Arial" w:hAnsi="Arial" w:cs="Arial"/>
        </w:rPr>
        <w:t>Tujuan Penelitian</w:t>
      </w:r>
      <w:r w:rsidR="00805818">
        <w:rPr>
          <w:rFonts w:ascii="Arial" w:hAnsi="Arial" w:cs="Arial"/>
        </w:rPr>
        <w:t xml:space="preserve"> </w:t>
      </w:r>
      <w:r w:rsidR="00C956A0">
        <w:rPr>
          <w:rFonts w:ascii="Arial" w:hAnsi="Arial" w:cs="Arial"/>
        </w:rPr>
        <w:t>…………………………………………………………</w:t>
      </w:r>
      <w:r w:rsidR="009020E4">
        <w:rPr>
          <w:rFonts w:ascii="Arial" w:hAnsi="Arial" w:cs="Arial"/>
        </w:rPr>
        <w:t>….</w:t>
      </w:r>
      <w:r w:rsidR="00C956A0">
        <w:rPr>
          <w:rFonts w:ascii="Arial" w:hAnsi="Arial" w:cs="Arial"/>
        </w:rPr>
        <w:t>.</w:t>
      </w:r>
      <w:r w:rsidR="00C956A0">
        <w:rPr>
          <w:rFonts w:ascii="Arial" w:hAnsi="Arial" w:cs="Arial"/>
        </w:rPr>
        <w:tab/>
      </w:r>
      <w:r w:rsidR="003E42B9">
        <w:rPr>
          <w:rFonts w:ascii="Arial" w:hAnsi="Arial" w:cs="Arial"/>
        </w:rPr>
        <w:t>3</w:t>
      </w:r>
      <w:r w:rsidR="00C956A0">
        <w:rPr>
          <w:rFonts w:ascii="Arial" w:hAnsi="Arial" w:cs="Arial"/>
        </w:rPr>
        <w:tab/>
      </w:r>
      <w:r w:rsidR="00C956A0">
        <w:rPr>
          <w:rFonts w:ascii="Arial" w:hAnsi="Arial" w:cs="Arial"/>
        </w:rPr>
        <w:tab/>
      </w:r>
    </w:p>
    <w:p w:rsidR="00F64821" w:rsidRDefault="00205BB1" w:rsidP="006A0150">
      <w:pPr>
        <w:pStyle w:val="ListParagraph"/>
        <w:numPr>
          <w:ilvl w:val="2"/>
          <w:numId w:val="25"/>
        </w:numPr>
        <w:tabs>
          <w:tab w:val="left" w:pos="851"/>
          <w:tab w:val="left" w:pos="993"/>
          <w:tab w:val="left" w:pos="3544"/>
          <w:tab w:val="left" w:pos="3686"/>
          <w:tab w:val="right" w:leader="dot" w:pos="7938"/>
        </w:tabs>
        <w:spacing w:after="0" w:line="240" w:lineRule="auto"/>
        <w:ind w:left="709" w:hanging="709"/>
        <w:rPr>
          <w:rFonts w:ascii="Arial" w:hAnsi="Arial" w:cs="Arial"/>
        </w:rPr>
      </w:pPr>
      <w:r>
        <w:rPr>
          <w:rFonts w:ascii="Arial" w:hAnsi="Arial" w:cs="Arial"/>
        </w:rPr>
        <w:t xml:space="preserve">   </w:t>
      </w:r>
      <w:r w:rsidR="00F64821">
        <w:rPr>
          <w:rFonts w:ascii="Arial" w:hAnsi="Arial" w:cs="Arial"/>
        </w:rPr>
        <w:t>Tujuan Umum</w:t>
      </w:r>
      <w:r w:rsidR="00805818">
        <w:rPr>
          <w:rFonts w:ascii="Arial" w:hAnsi="Arial" w:cs="Arial"/>
        </w:rPr>
        <w:t xml:space="preserve"> ……</w:t>
      </w:r>
      <w:r w:rsidR="004671DA">
        <w:rPr>
          <w:rFonts w:ascii="Arial" w:hAnsi="Arial" w:cs="Arial"/>
        </w:rPr>
        <w:t>…………</w:t>
      </w:r>
      <w:r w:rsidR="00C956A0">
        <w:rPr>
          <w:rFonts w:ascii="Arial" w:hAnsi="Arial" w:cs="Arial"/>
        </w:rPr>
        <w:t>…………………………………………….</w:t>
      </w:r>
      <w:r w:rsidR="00C956A0">
        <w:rPr>
          <w:rFonts w:ascii="Arial" w:hAnsi="Arial" w:cs="Arial"/>
        </w:rPr>
        <w:tab/>
      </w:r>
      <w:r w:rsidR="009020E4">
        <w:rPr>
          <w:rFonts w:ascii="Arial" w:hAnsi="Arial" w:cs="Arial"/>
        </w:rPr>
        <w:t>…</w:t>
      </w:r>
      <w:r w:rsidR="003E42B9">
        <w:rPr>
          <w:rFonts w:ascii="Arial" w:hAnsi="Arial" w:cs="Arial"/>
        </w:rPr>
        <w:t>3</w:t>
      </w:r>
      <w:r w:rsidR="00C956A0">
        <w:rPr>
          <w:rFonts w:ascii="Arial" w:hAnsi="Arial" w:cs="Arial"/>
        </w:rPr>
        <w:tab/>
      </w:r>
      <w:r w:rsidR="00C956A0">
        <w:rPr>
          <w:rFonts w:ascii="Arial" w:hAnsi="Arial" w:cs="Arial"/>
        </w:rPr>
        <w:tab/>
      </w:r>
    </w:p>
    <w:p w:rsidR="00F64821" w:rsidRDefault="00205BB1" w:rsidP="006A0150">
      <w:pPr>
        <w:pStyle w:val="ListParagraph"/>
        <w:numPr>
          <w:ilvl w:val="2"/>
          <w:numId w:val="25"/>
        </w:numPr>
        <w:tabs>
          <w:tab w:val="left" w:pos="851"/>
          <w:tab w:val="left" w:pos="993"/>
          <w:tab w:val="left" w:pos="3544"/>
          <w:tab w:val="left" w:pos="3686"/>
          <w:tab w:val="right" w:leader="dot" w:pos="7938"/>
        </w:tabs>
        <w:spacing w:after="0" w:line="240" w:lineRule="auto"/>
        <w:ind w:left="709" w:hanging="709"/>
        <w:rPr>
          <w:rFonts w:ascii="Arial" w:hAnsi="Arial" w:cs="Arial"/>
        </w:rPr>
      </w:pPr>
      <w:r>
        <w:rPr>
          <w:rFonts w:ascii="Arial" w:hAnsi="Arial" w:cs="Arial"/>
        </w:rPr>
        <w:t xml:space="preserve">   </w:t>
      </w:r>
      <w:r w:rsidR="00F64821">
        <w:rPr>
          <w:rFonts w:ascii="Arial" w:hAnsi="Arial" w:cs="Arial"/>
        </w:rPr>
        <w:t>Tujuan Khusus</w:t>
      </w:r>
      <w:r w:rsidR="00805818">
        <w:rPr>
          <w:rFonts w:ascii="Arial" w:hAnsi="Arial" w:cs="Arial"/>
        </w:rPr>
        <w:t xml:space="preserve"> </w:t>
      </w:r>
      <w:r w:rsidR="006C3A4F">
        <w:rPr>
          <w:rFonts w:ascii="Arial" w:hAnsi="Arial" w:cs="Arial"/>
        </w:rPr>
        <w:t>………………………………</w:t>
      </w:r>
      <w:r w:rsidR="00C956A0">
        <w:rPr>
          <w:rFonts w:ascii="Arial" w:hAnsi="Arial" w:cs="Arial"/>
        </w:rPr>
        <w:t>………………………………</w:t>
      </w:r>
      <w:r w:rsidR="00C956A0">
        <w:rPr>
          <w:rFonts w:ascii="Arial" w:hAnsi="Arial" w:cs="Arial"/>
        </w:rPr>
        <w:tab/>
      </w:r>
      <w:r w:rsidR="003E42B9">
        <w:rPr>
          <w:rFonts w:ascii="Arial" w:hAnsi="Arial" w:cs="Arial"/>
        </w:rPr>
        <w:t>3</w:t>
      </w:r>
      <w:r w:rsidR="00C956A0">
        <w:rPr>
          <w:rFonts w:ascii="Arial" w:hAnsi="Arial" w:cs="Arial"/>
        </w:rPr>
        <w:tab/>
      </w:r>
      <w:r w:rsidR="00C956A0">
        <w:rPr>
          <w:rFonts w:ascii="Arial" w:hAnsi="Arial" w:cs="Arial"/>
        </w:rPr>
        <w:tab/>
      </w:r>
    </w:p>
    <w:p w:rsidR="00F64821" w:rsidRPr="00F64821" w:rsidRDefault="00205BB1" w:rsidP="006A0150">
      <w:pPr>
        <w:pStyle w:val="ListParagraph"/>
        <w:numPr>
          <w:ilvl w:val="1"/>
          <w:numId w:val="25"/>
        </w:numPr>
        <w:tabs>
          <w:tab w:val="left" w:pos="709"/>
          <w:tab w:val="left" w:pos="851"/>
          <w:tab w:val="left" w:pos="993"/>
          <w:tab w:val="left" w:pos="3544"/>
          <w:tab w:val="left" w:pos="3686"/>
          <w:tab w:val="right" w:leader="dot" w:pos="7938"/>
        </w:tabs>
        <w:spacing w:after="0" w:line="360" w:lineRule="auto"/>
        <w:ind w:hanging="975"/>
        <w:rPr>
          <w:rFonts w:ascii="Arial" w:hAnsi="Arial" w:cs="Arial"/>
        </w:rPr>
      </w:pPr>
      <w:r>
        <w:rPr>
          <w:rFonts w:ascii="Arial" w:hAnsi="Arial" w:cs="Arial"/>
        </w:rPr>
        <w:t xml:space="preserve">   </w:t>
      </w:r>
      <w:r w:rsidR="00F64821" w:rsidRPr="00F64821">
        <w:rPr>
          <w:rFonts w:ascii="Arial" w:hAnsi="Arial" w:cs="Arial"/>
        </w:rPr>
        <w:t>Manfaat Penelitian</w:t>
      </w:r>
      <w:r w:rsidR="00805818">
        <w:rPr>
          <w:rFonts w:ascii="Arial" w:hAnsi="Arial" w:cs="Arial"/>
        </w:rPr>
        <w:t xml:space="preserve"> </w:t>
      </w:r>
      <w:r w:rsidR="004671DA">
        <w:rPr>
          <w:rFonts w:ascii="Arial" w:hAnsi="Arial" w:cs="Arial"/>
        </w:rPr>
        <w:t>…………</w:t>
      </w:r>
      <w:r w:rsidR="00C956A0">
        <w:rPr>
          <w:rFonts w:ascii="Arial" w:hAnsi="Arial" w:cs="Arial"/>
        </w:rPr>
        <w:t>………………………………………………..</w:t>
      </w:r>
      <w:r w:rsidR="00C956A0">
        <w:rPr>
          <w:rFonts w:ascii="Arial" w:hAnsi="Arial" w:cs="Arial"/>
        </w:rPr>
        <w:tab/>
      </w:r>
      <w:r w:rsidR="003E42B9">
        <w:rPr>
          <w:rFonts w:ascii="Arial" w:hAnsi="Arial" w:cs="Arial"/>
        </w:rPr>
        <w:t>3</w:t>
      </w:r>
      <w:r w:rsidR="00C956A0">
        <w:rPr>
          <w:rFonts w:ascii="Arial" w:hAnsi="Arial" w:cs="Arial"/>
        </w:rPr>
        <w:tab/>
      </w:r>
      <w:r w:rsidR="00C956A0">
        <w:rPr>
          <w:rFonts w:ascii="Arial" w:hAnsi="Arial" w:cs="Arial"/>
        </w:rPr>
        <w:tab/>
      </w:r>
    </w:p>
    <w:p w:rsidR="00F64821" w:rsidRPr="00E26252" w:rsidRDefault="00EB0CE2" w:rsidP="006A0150">
      <w:pPr>
        <w:tabs>
          <w:tab w:val="left" w:pos="567"/>
          <w:tab w:val="left" w:pos="3544"/>
          <w:tab w:val="left" w:pos="3686"/>
          <w:tab w:val="right" w:leader="dot" w:pos="7938"/>
        </w:tabs>
        <w:spacing w:after="0" w:line="360" w:lineRule="auto"/>
        <w:rPr>
          <w:rFonts w:ascii="Arial" w:hAnsi="Arial" w:cs="Arial"/>
        </w:rPr>
      </w:pPr>
      <w:r>
        <w:rPr>
          <w:rFonts w:ascii="Arial" w:hAnsi="Arial" w:cs="Arial"/>
        </w:rPr>
        <w:t xml:space="preserve">BAB ll  </w:t>
      </w:r>
      <w:r w:rsidR="00205BB1">
        <w:rPr>
          <w:rFonts w:ascii="Arial" w:hAnsi="Arial" w:cs="Arial"/>
        </w:rPr>
        <w:t xml:space="preserve">   </w:t>
      </w:r>
      <w:r>
        <w:rPr>
          <w:rFonts w:ascii="Arial" w:hAnsi="Arial" w:cs="Arial"/>
        </w:rPr>
        <w:t>Tinjauan Pustaka</w:t>
      </w:r>
      <w:r w:rsidR="00805818">
        <w:rPr>
          <w:rFonts w:ascii="Arial" w:hAnsi="Arial" w:cs="Arial"/>
        </w:rPr>
        <w:t xml:space="preserve"> </w:t>
      </w:r>
      <w:r w:rsidR="004671DA">
        <w:rPr>
          <w:rFonts w:ascii="Arial" w:hAnsi="Arial" w:cs="Arial"/>
        </w:rPr>
        <w:t>…………</w:t>
      </w:r>
      <w:r w:rsidR="00C956A0" w:rsidRPr="00E26252">
        <w:rPr>
          <w:rFonts w:ascii="Arial" w:hAnsi="Arial" w:cs="Arial"/>
        </w:rPr>
        <w:t>…………………………………………</w:t>
      </w:r>
      <w:r w:rsidR="00205BB1">
        <w:rPr>
          <w:rFonts w:ascii="Arial" w:hAnsi="Arial" w:cs="Arial"/>
          <w:lang w:val="id-ID"/>
        </w:rPr>
        <w:t>…</w:t>
      </w:r>
      <w:r w:rsidR="00205BB1">
        <w:rPr>
          <w:rFonts w:ascii="Arial" w:hAnsi="Arial" w:cs="Arial"/>
        </w:rPr>
        <w:t>…...</w:t>
      </w:r>
      <w:r w:rsidR="009020E4">
        <w:rPr>
          <w:rFonts w:ascii="Arial" w:hAnsi="Arial" w:cs="Arial"/>
        </w:rPr>
        <w:t>.</w:t>
      </w:r>
      <w:r w:rsidR="00C956A0" w:rsidRPr="00E26252">
        <w:rPr>
          <w:rFonts w:ascii="Arial" w:hAnsi="Arial" w:cs="Arial"/>
        </w:rPr>
        <w:t>.</w:t>
      </w:r>
      <w:r w:rsidR="00C956A0" w:rsidRPr="00E26252">
        <w:rPr>
          <w:rFonts w:ascii="Arial" w:hAnsi="Arial" w:cs="Arial"/>
        </w:rPr>
        <w:tab/>
      </w:r>
      <w:r w:rsidR="00C06BF2" w:rsidRPr="00E26252">
        <w:rPr>
          <w:rFonts w:ascii="Arial" w:hAnsi="Arial" w:cs="Arial"/>
        </w:rPr>
        <w:t>4</w:t>
      </w:r>
      <w:r w:rsidR="00C956A0" w:rsidRPr="00E26252">
        <w:rPr>
          <w:rFonts w:ascii="Arial" w:hAnsi="Arial" w:cs="Arial"/>
        </w:rPr>
        <w:tab/>
      </w:r>
      <w:r w:rsidR="00C956A0" w:rsidRPr="00E26252">
        <w:rPr>
          <w:rFonts w:ascii="Arial" w:hAnsi="Arial" w:cs="Arial"/>
        </w:rPr>
        <w:tab/>
      </w:r>
    </w:p>
    <w:p w:rsidR="00F64821" w:rsidRDefault="00F64821" w:rsidP="006A0150">
      <w:pPr>
        <w:tabs>
          <w:tab w:val="left" w:pos="0"/>
          <w:tab w:val="left" w:pos="709"/>
          <w:tab w:val="left" w:pos="3544"/>
          <w:tab w:val="left" w:pos="3686"/>
          <w:tab w:val="right" w:leader="dot" w:pos="7938"/>
        </w:tabs>
        <w:spacing w:after="0" w:line="240" w:lineRule="auto"/>
        <w:rPr>
          <w:rFonts w:ascii="Arial" w:hAnsi="Arial" w:cs="Arial"/>
        </w:rPr>
      </w:pPr>
      <w:r>
        <w:rPr>
          <w:rFonts w:ascii="Arial" w:hAnsi="Arial" w:cs="Arial"/>
        </w:rPr>
        <w:t>2.1</w:t>
      </w:r>
      <w:r w:rsidR="00984B20">
        <w:rPr>
          <w:rFonts w:ascii="Arial" w:hAnsi="Arial" w:cs="Arial"/>
        </w:rPr>
        <w:t xml:space="preserve">     </w:t>
      </w:r>
      <w:r>
        <w:rPr>
          <w:rFonts w:ascii="Arial" w:hAnsi="Arial" w:cs="Arial"/>
        </w:rPr>
        <w:t xml:space="preserve"> </w:t>
      </w:r>
      <w:r w:rsidR="007F29A7">
        <w:rPr>
          <w:rFonts w:ascii="Arial" w:hAnsi="Arial" w:cs="Arial"/>
        </w:rPr>
        <w:t xml:space="preserve"> </w:t>
      </w:r>
      <w:r w:rsidR="00205BB1">
        <w:rPr>
          <w:rFonts w:ascii="Arial" w:hAnsi="Arial" w:cs="Arial"/>
        </w:rPr>
        <w:t xml:space="preserve">   </w:t>
      </w:r>
      <w:r>
        <w:rPr>
          <w:rFonts w:ascii="Arial" w:hAnsi="Arial" w:cs="Arial"/>
        </w:rPr>
        <w:t>Perilaku</w:t>
      </w:r>
      <w:r w:rsidR="00805818">
        <w:rPr>
          <w:rFonts w:ascii="Arial" w:hAnsi="Arial" w:cs="Arial"/>
        </w:rPr>
        <w:t xml:space="preserve"> </w:t>
      </w:r>
      <w:r w:rsidR="004671DA">
        <w:rPr>
          <w:rFonts w:ascii="Arial" w:hAnsi="Arial" w:cs="Arial"/>
        </w:rPr>
        <w:t>……………………</w:t>
      </w:r>
      <w:r w:rsidR="00C956A0">
        <w:rPr>
          <w:rFonts w:ascii="Arial" w:hAnsi="Arial" w:cs="Arial"/>
        </w:rPr>
        <w:t>…………………………………………………</w:t>
      </w:r>
      <w:r w:rsidR="009020E4">
        <w:rPr>
          <w:rFonts w:ascii="Arial" w:hAnsi="Arial" w:cs="Arial"/>
        </w:rPr>
        <w:t>.</w:t>
      </w:r>
      <w:r w:rsidR="00C956A0">
        <w:rPr>
          <w:rFonts w:ascii="Arial" w:hAnsi="Arial" w:cs="Arial"/>
        </w:rPr>
        <w:tab/>
      </w:r>
      <w:r w:rsidR="00C06BF2">
        <w:rPr>
          <w:rFonts w:ascii="Arial" w:hAnsi="Arial" w:cs="Arial"/>
        </w:rPr>
        <w:t>4</w:t>
      </w:r>
      <w:r w:rsidR="00C956A0">
        <w:rPr>
          <w:rFonts w:ascii="Arial" w:hAnsi="Arial" w:cs="Arial"/>
        </w:rPr>
        <w:tab/>
      </w:r>
      <w:r w:rsidR="007F29A7">
        <w:rPr>
          <w:rFonts w:ascii="Arial" w:hAnsi="Arial" w:cs="Arial"/>
        </w:rPr>
        <w:tab/>
      </w:r>
      <w:r w:rsidR="007F29A7">
        <w:rPr>
          <w:rFonts w:ascii="Arial" w:hAnsi="Arial" w:cs="Arial"/>
        </w:rPr>
        <w:tab/>
      </w:r>
    </w:p>
    <w:p w:rsidR="00F64821" w:rsidRDefault="00F64821" w:rsidP="006A0150">
      <w:pPr>
        <w:tabs>
          <w:tab w:val="left" w:pos="0"/>
          <w:tab w:val="left" w:pos="142"/>
          <w:tab w:val="left" w:pos="1134"/>
          <w:tab w:val="left" w:pos="3544"/>
          <w:tab w:val="left" w:pos="3686"/>
          <w:tab w:val="right" w:leader="dot" w:pos="7938"/>
        </w:tabs>
        <w:spacing w:after="0" w:line="240" w:lineRule="auto"/>
        <w:rPr>
          <w:rFonts w:ascii="Arial" w:hAnsi="Arial" w:cs="Arial"/>
        </w:rPr>
      </w:pPr>
      <w:r>
        <w:rPr>
          <w:rFonts w:ascii="Arial" w:hAnsi="Arial" w:cs="Arial"/>
        </w:rPr>
        <w:t xml:space="preserve">2.1.1 </w:t>
      </w:r>
      <w:r w:rsidR="00984B20">
        <w:rPr>
          <w:rFonts w:ascii="Arial" w:hAnsi="Arial" w:cs="Arial"/>
        </w:rPr>
        <w:t xml:space="preserve">  </w:t>
      </w:r>
      <w:r w:rsidR="007F29A7">
        <w:rPr>
          <w:rFonts w:ascii="Arial" w:hAnsi="Arial" w:cs="Arial"/>
        </w:rPr>
        <w:t xml:space="preserve"> </w:t>
      </w:r>
      <w:r w:rsidR="00205BB1">
        <w:rPr>
          <w:rFonts w:ascii="Arial" w:hAnsi="Arial" w:cs="Arial"/>
        </w:rPr>
        <w:t xml:space="preserve">   </w:t>
      </w:r>
      <w:r>
        <w:rPr>
          <w:rFonts w:ascii="Arial" w:hAnsi="Arial" w:cs="Arial"/>
        </w:rPr>
        <w:t>Defenisi Perilaku</w:t>
      </w:r>
      <w:r w:rsidR="00805818">
        <w:rPr>
          <w:rFonts w:ascii="Arial" w:hAnsi="Arial" w:cs="Arial"/>
        </w:rPr>
        <w:t xml:space="preserve"> </w:t>
      </w:r>
      <w:r w:rsidR="004671DA">
        <w:rPr>
          <w:rFonts w:ascii="Arial" w:hAnsi="Arial" w:cs="Arial"/>
        </w:rPr>
        <w:t>………………</w:t>
      </w:r>
      <w:r w:rsidR="00C956A0">
        <w:rPr>
          <w:rFonts w:ascii="Arial" w:hAnsi="Arial" w:cs="Arial"/>
        </w:rPr>
        <w:t>……………………………………………</w:t>
      </w:r>
      <w:r w:rsidR="009020E4">
        <w:rPr>
          <w:rFonts w:ascii="Arial" w:hAnsi="Arial" w:cs="Arial"/>
        </w:rPr>
        <w:t>..</w:t>
      </w:r>
      <w:r w:rsidR="00C956A0">
        <w:rPr>
          <w:rFonts w:ascii="Arial" w:hAnsi="Arial" w:cs="Arial"/>
        </w:rPr>
        <w:tab/>
      </w:r>
      <w:r w:rsidR="00C06BF2">
        <w:rPr>
          <w:rFonts w:ascii="Arial" w:hAnsi="Arial" w:cs="Arial"/>
        </w:rPr>
        <w:t>4</w:t>
      </w:r>
      <w:r w:rsidR="00C956A0">
        <w:rPr>
          <w:rFonts w:ascii="Arial" w:hAnsi="Arial" w:cs="Arial"/>
        </w:rPr>
        <w:tab/>
      </w:r>
      <w:r w:rsidR="00C956A0">
        <w:rPr>
          <w:rFonts w:ascii="Arial" w:hAnsi="Arial" w:cs="Arial"/>
        </w:rPr>
        <w:tab/>
      </w:r>
    </w:p>
    <w:p w:rsidR="00F64821" w:rsidRDefault="00F64821" w:rsidP="006A0150">
      <w:pPr>
        <w:tabs>
          <w:tab w:val="left" w:pos="0"/>
          <w:tab w:val="left" w:pos="142"/>
          <w:tab w:val="left" w:pos="1134"/>
          <w:tab w:val="left" w:pos="3544"/>
          <w:tab w:val="left" w:pos="3686"/>
          <w:tab w:val="right" w:leader="dot" w:pos="7938"/>
        </w:tabs>
        <w:spacing w:after="0" w:line="240" w:lineRule="auto"/>
        <w:rPr>
          <w:rFonts w:ascii="Arial" w:hAnsi="Arial" w:cs="Arial"/>
        </w:rPr>
      </w:pPr>
      <w:r>
        <w:rPr>
          <w:rFonts w:ascii="Arial" w:hAnsi="Arial" w:cs="Arial"/>
        </w:rPr>
        <w:t xml:space="preserve">2.1.2 </w:t>
      </w:r>
      <w:r w:rsidR="00984B20">
        <w:rPr>
          <w:rFonts w:ascii="Arial" w:hAnsi="Arial" w:cs="Arial"/>
        </w:rPr>
        <w:t xml:space="preserve">  </w:t>
      </w:r>
      <w:r w:rsidR="007F29A7">
        <w:rPr>
          <w:rFonts w:ascii="Arial" w:hAnsi="Arial" w:cs="Arial"/>
        </w:rPr>
        <w:t xml:space="preserve"> </w:t>
      </w:r>
      <w:r w:rsidR="00205BB1">
        <w:rPr>
          <w:rFonts w:ascii="Arial" w:hAnsi="Arial" w:cs="Arial"/>
        </w:rPr>
        <w:t xml:space="preserve">   </w:t>
      </w:r>
      <w:r>
        <w:rPr>
          <w:rFonts w:ascii="Arial" w:hAnsi="Arial" w:cs="Arial"/>
        </w:rPr>
        <w:t>Bentuk Perilaku</w:t>
      </w:r>
      <w:r w:rsidR="00805818">
        <w:rPr>
          <w:rFonts w:ascii="Arial" w:hAnsi="Arial" w:cs="Arial"/>
        </w:rPr>
        <w:t xml:space="preserve"> </w:t>
      </w:r>
      <w:r w:rsidR="00C956A0">
        <w:rPr>
          <w:rFonts w:ascii="Arial" w:hAnsi="Arial" w:cs="Arial"/>
        </w:rPr>
        <w:t>……………………………</w:t>
      </w:r>
      <w:r w:rsidR="004671DA">
        <w:rPr>
          <w:rFonts w:ascii="Arial" w:hAnsi="Arial" w:cs="Arial"/>
        </w:rPr>
        <w:t>………</w:t>
      </w:r>
      <w:r w:rsidR="00C956A0">
        <w:rPr>
          <w:rFonts w:ascii="Arial" w:hAnsi="Arial" w:cs="Arial"/>
        </w:rPr>
        <w:t>………………………..</w:t>
      </w:r>
      <w:r w:rsidR="00C956A0">
        <w:rPr>
          <w:rFonts w:ascii="Arial" w:hAnsi="Arial" w:cs="Arial"/>
        </w:rPr>
        <w:tab/>
      </w:r>
      <w:r w:rsidR="00C06BF2">
        <w:rPr>
          <w:rFonts w:ascii="Arial" w:hAnsi="Arial" w:cs="Arial"/>
        </w:rPr>
        <w:t>4</w:t>
      </w:r>
      <w:r w:rsidR="00C956A0">
        <w:rPr>
          <w:rFonts w:ascii="Arial" w:hAnsi="Arial" w:cs="Arial"/>
        </w:rPr>
        <w:tab/>
      </w:r>
      <w:r w:rsidR="00C956A0">
        <w:rPr>
          <w:rFonts w:ascii="Arial" w:hAnsi="Arial" w:cs="Arial"/>
        </w:rPr>
        <w:tab/>
      </w:r>
      <w:r w:rsidR="00C956A0">
        <w:rPr>
          <w:rFonts w:ascii="Arial" w:hAnsi="Arial" w:cs="Arial"/>
        </w:rPr>
        <w:tab/>
      </w:r>
    </w:p>
    <w:p w:rsidR="00F64821" w:rsidRDefault="00F64821" w:rsidP="006A0150">
      <w:pPr>
        <w:tabs>
          <w:tab w:val="left" w:pos="567"/>
          <w:tab w:val="left" w:pos="3544"/>
          <w:tab w:val="left" w:pos="3686"/>
          <w:tab w:val="right" w:leader="dot" w:pos="7938"/>
        </w:tabs>
        <w:spacing w:after="0" w:line="240" w:lineRule="auto"/>
        <w:rPr>
          <w:rFonts w:ascii="Arial" w:hAnsi="Arial" w:cs="Arial"/>
          <w:i/>
        </w:rPr>
      </w:pPr>
      <w:r>
        <w:rPr>
          <w:rFonts w:ascii="Arial" w:hAnsi="Arial" w:cs="Arial"/>
        </w:rPr>
        <w:t>2.</w:t>
      </w:r>
      <w:r w:rsidR="00305056">
        <w:rPr>
          <w:rFonts w:ascii="Arial" w:hAnsi="Arial" w:cs="Arial"/>
        </w:rPr>
        <w:t>2</w:t>
      </w:r>
      <w:r>
        <w:rPr>
          <w:rFonts w:ascii="Arial" w:hAnsi="Arial" w:cs="Arial"/>
        </w:rPr>
        <w:t xml:space="preserve"> </w:t>
      </w:r>
      <w:r w:rsidR="00984B20">
        <w:rPr>
          <w:rFonts w:ascii="Arial" w:hAnsi="Arial" w:cs="Arial"/>
        </w:rPr>
        <w:t xml:space="preserve">    </w:t>
      </w:r>
      <w:r w:rsidR="007F29A7">
        <w:rPr>
          <w:rFonts w:ascii="Arial" w:hAnsi="Arial" w:cs="Arial"/>
        </w:rPr>
        <w:t xml:space="preserve"> </w:t>
      </w:r>
      <w:r w:rsidR="00205BB1">
        <w:rPr>
          <w:rFonts w:ascii="Arial" w:hAnsi="Arial" w:cs="Arial"/>
        </w:rPr>
        <w:t xml:space="preserve">    </w:t>
      </w:r>
      <w:r>
        <w:rPr>
          <w:rFonts w:ascii="Arial" w:hAnsi="Arial" w:cs="Arial"/>
        </w:rPr>
        <w:t xml:space="preserve">COVID-19 </w:t>
      </w:r>
      <w:r w:rsidRPr="00F64821">
        <w:rPr>
          <w:rFonts w:ascii="Arial" w:hAnsi="Arial" w:cs="Arial"/>
          <w:i/>
        </w:rPr>
        <w:t>(CORONAVIRUS DISEASE 2019)</w:t>
      </w:r>
      <w:r w:rsidR="00805818">
        <w:rPr>
          <w:rFonts w:ascii="Arial" w:hAnsi="Arial" w:cs="Arial"/>
          <w:i/>
        </w:rPr>
        <w:t xml:space="preserve"> </w:t>
      </w:r>
      <w:r w:rsidR="00205BB1">
        <w:rPr>
          <w:rFonts w:ascii="Arial" w:hAnsi="Arial" w:cs="Arial"/>
          <w:i/>
        </w:rPr>
        <w:t>…</w:t>
      </w:r>
      <w:r w:rsidR="00C956A0">
        <w:rPr>
          <w:rFonts w:ascii="Arial" w:hAnsi="Arial" w:cs="Arial"/>
          <w:i/>
        </w:rPr>
        <w:tab/>
      </w:r>
      <w:r w:rsidR="0062404B">
        <w:rPr>
          <w:rFonts w:ascii="Arial" w:hAnsi="Arial" w:cs="Arial"/>
        </w:rPr>
        <w:t>7</w:t>
      </w:r>
      <w:r w:rsidR="00C956A0">
        <w:rPr>
          <w:rFonts w:ascii="Arial" w:hAnsi="Arial" w:cs="Arial"/>
          <w:i/>
        </w:rPr>
        <w:tab/>
      </w:r>
    </w:p>
    <w:p w:rsidR="00F64821" w:rsidRDefault="00F64821" w:rsidP="006A0150">
      <w:pPr>
        <w:tabs>
          <w:tab w:val="left" w:pos="142"/>
          <w:tab w:val="left" w:pos="3544"/>
          <w:tab w:val="left" w:pos="3686"/>
          <w:tab w:val="right" w:leader="dot" w:pos="7938"/>
        </w:tabs>
        <w:spacing w:after="0" w:line="240" w:lineRule="auto"/>
        <w:rPr>
          <w:rFonts w:ascii="Arial" w:hAnsi="Arial" w:cs="Arial"/>
        </w:rPr>
      </w:pPr>
      <w:r>
        <w:rPr>
          <w:rFonts w:ascii="Arial" w:hAnsi="Arial" w:cs="Arial"/>
        </w:rPr>
        <w:t>2.2</w:t>
      </w:r>
      <w:r w:rsidR="00305056">
        <w:rPr>
          <w:rFonts w:ascii="Arial" w:hAnsi="Arial" w:cs="Arial"/>
        </w:rPr>
        <w:t xml:space="preserve">.1 </w:t>
      </w:r>
      <w:r w:rsidR="00984B20">
        <w:rPr>
          <w:rFonts w:ascii="Arial" w:hAnsi="Arial" w:cs="Arial"/>
        </w:rPr>
        <w:t xml:space="preserve"> </w:t>
      </w:r>
      <w:r w:rsidR="007F29A7">
        <w:rPr>
          <w:rFonts w:ascii="Arial" w:hAnsi="Arial" w:cs="Arial"/>
        </w:rPr>
        <w:t xml:space="preserve"> </w:t>
      </w:r>
      <w:r w:rsidR="00205BB1">
        <w:rPr>
          <w:rFonts w:ascii="Arial" w:hAnsi="Arial" w:cs="Arial"/>
        </w:rPr>
        <w:t xml:space="preserve">    </w:t>
      </w:r>
      <w:r w:rsidR="00305056">
        <w:rPr>
          <w:rFonts w:ascii="Arial" w:hAnsi="Arial" w:cs="Arial"/>
        </w:rPr>
        <w:t>Pengertian COVID-19</w:t>
      </w:r>
      <w:r w:rsidR="00805818">
        <w:rPr>
          <w:rFonts w:ascii="Arial" w:hAnsi="Arial" w:cs="Arial"/>
        </w:rPr>
        <w:t xml:space="preserve"> ………………</w:t>
      </w:r>
      <w:r w:rsidR="00C956A0">
        <w:rPr>
          <w:rFonts w:ascii="Arial" w:hAnsi="Arial" w:cs="Arial"/>
        </w:rPr>
        <w:t>……………………………………</w:t>
      </w:r>
      <w:r w:rsidR="00097F66">
        <w:rPr>
          <w:rFonts w:ascii="Arial" w:hAnsi="Arial" w:cs="Arial"/>
          <w:lang w:val="id-ID"/>
        </w:rPr>
        <w:t>.</w:t>
      </w:r>
      <w:r w:rsidR="00C956A0">
        <w:rPr>
          <w:rFonts w:ascii="Arial" w:hAnsi="Arial" w:cs="Arial"/>
        </w:rPr>
        <w:t>.</w:t>
      </w:r>
      <w:r w:rsidR="00C956A0">
        <w:rPr>
          <w:rFonts w:ascii="Arial" w:hAnsi="Arial" w:cs="Arial"/>
        </w:rPr>
        <w:tab/>
      </w:r>
      <w:r w:rsidR="0062404B">
        <w:rPr>
          <w:rFonts w:ascii="Arial" w:hAnsi="Arial" w:cs="Arial"/>
        </w:rPr>
        <w:t>7</w:t>
      </w:r>
      <w:r w:rsidR="00C956A0">
        <w:rPr>
          <w:rFonts w:ascii="Arial" w:hAnsi="Arial" w:cs="Arial"/>
        </w:rPr>
        <w:tab/>
      </w:r>
      <w:r w:rsidR="00C956A0">
        <w:rPr>
          <w:rFonts w:ascii="Arial" w:hAnsi="Arial" w:cs="Arial"/>
        </w:rPr>
        <w:tab/>
      </w:r>
    </w:p>
    <w:p w:rsidR="00305056" w:rsidRDefault="00305056" w:rsidP="006A0150">
      <w:pPr>
        <w:tabs>
          <w:tab w:val="left" w:pos="142"/>
          <w:tab w:val="left" w:pos="3544"/>
          <w:tab w:val="left" w:pos="3686"/>
          <w:tab w:val="right" w:leader="dot" w:pos="7938"/>
        </w:tabs>
        <w:spacing w:after="0" w:line="240" w:lineRule="auto"/>
        <w:rPr>
          <w:rFonts w:ascii="Arial" w:hAnsi="Arial" w:cs="Arial"/>
        </w:rPr>
      </w:pPr>
      <w:r>
        <w:rPr>
          <w:rFonts w:ascii="Arial" w:hAnsi="Arial" w:cs="Arial"/>
        </w:rPr>
        <w:t xml:space="preserve">2.2.2 </w:t>
      </w:r>
      <w:r w:rsidR="00984B20">
        <w:rPr>
          <w:rFonts w:ascii="Arial" w:hAnsi="Arial" w:cs="Arial"/>
        </w:rPr>
        <w:t xml:space="preserve"> </w:t>
      </w:r>
      <w:r w:rsidR="007F29A7">
        <w:rPr>
          <w:rFonts w:ascii="Arial" w:hAnsi="Arial" w:cs="Arial"/>
        </w:rPr>
        <w:t xml:space="preserve"> </w:t>
      </w:r>
      <w:r w:rsidR="00205BB1">
        <w:rPr>
          <w:rFonts w:ascii="Arial" w:hAnsi="Arial" w:cs="Arial"/>
        </w:rPr>
        <w:t xml:space="preserve">    </w:t>
      </w:r>
      <w:r>
        <w:rPr>
          <w:rFonts w:ascii="Arial" w:hAnsi="Arial" w:cs="Arial"/>
        </w:rPr>
        <w:t>Epidemiologi</w:t>
      </w:r>
      <w:r w:rsidR="00805818">
        <w:rPr>
          <w:rFonts w:ascii="Arial" w:hAnsi="Arial" w:cs="Arial"/>
        </w:rPr>
        <w:t xml:space="preserve"> ……………………………</w:t>
      </w:r>
      <w:r w:rsidR="00C956A0">
        <w:rPr>
          <w:rFonts w:ascii="Arial" w:hAnsi="Arial" w:cs="Arial"/>
        </w:rPr>
        <w:t>………………………………….</w:t>
      </w:r>
      <w:r w:rsidR="00805818">
        <w:rPr>
          <w:rFonts w:ascii="Arial" w:hAnsi="Arial" w:cs="Arial"/>
        </w:rPr>
        <w:t>.</w:t>
      </w:r>
      <w:r w:rsidR="00C956A0">
        <w:rPr>
          <w:rFonts w:ascii="Arial" w:hAnsi="Arial" w:cs="Arial"/>
        </w:rPr>
        <w:tab/>
      </w:r>
      <w:r w:rsidR="00805818">
        <w:rPr>
          <w:rFonts w:ascii="Arial" w:hAnsi="Arial" w:cs="Arial"/>
        </w:rPr>
        <w:t>9</w:t>
      </w:r>
    </w:p>
    <w:p w:rsidR="00305056" w:rsidRDefault="00305056" w:rsidP="006A0150">
      <w:pPr>
        <w:tabs>
          <w:tab w:val="left" w:pos="142"/>
          <w:tab w:val="left" w:pos="3544"/>
          <w:tab w:val="left" w:pos="3686"/>
          <w:tab w:val="right" w:leader="dot" w:pos="7938"/>
        </w:tabs>
        <w:spacing w:after="0" w:line="240" w:lineRule="auto"/>
        <w:rPr>
          <w:rFonts w:ascii="Arial" w:hAnsi="Arial" w:cs="Arial"/>
        </w:rPr>
      </w:pPr>
      <w:r>
        <w:rPr>
          <w:rFonts w:ascii="Arial" w:hAnsi="Arial" w:cs="Arial"/>
        </w:rPr>
        <w:t xml:space="preserve">2.2.3 </w:t>
      </w:r>
      <w:r w:rsidR="00984B20">
        <w:rPr>
          <w:rFonts w:ascii="Arial" w:hAnsi="Arial" w:cs="Arial"/>
        </w:rPr>
        <w:t xml:space="preserve"> </w:t>
      </w:r>
      <w:r w:rsidR="007F29A7">
        <w:rPr>
          <w:rFonts w:ascii="Arial" w:hAnsi="Arial" w:cs="Arial"/>
        </w:rPr>
        <w:t xml:space="preserve"> </w:t>
      </w:r>
      <w:r w:rsidR="00205BB1">
        <w:rPr>
          <w:rFonts w:ascii="Arial" w:hAnsi="Arial" w:cs="Arial"/>
        </w:rPr>
        <w:t xml:space="preserve">    </w:t>
      </w:r>
      <w:r>
        <w:rPr>
          <w:rFonts w:ascii="Arial" w:hAnsi="Arial" w:cs="Arial"/>
        </w:rPr>
        <w:t>Etiologi</w:t>
      </w:r>
      <w:r w:rsidR="00805818">
        <w:rPr>
          <w:rFonts w:ascii="Arial" w:hAnsi="Arial" w:cs="Arial"/>
        </w:rPr>
        <w:t xml:space="preserve"> </w:t>
      </w:r>
      <w:r w:rsidR="00C956A0">
        <w:rPr>
          <w:rFonts w:ascii="Arial" w:hAnsi="Arial" w:cs="Arial"/>
        </w:rPr>
        <w:t>……………………………………………………………………</w:t>
      </w:r>
      <w:r w:rsidR="009020E4">
        <w:rPr>
          <w:rFonts w:ascii="Arial" w:hAnsi="Arial" w:cs="Arial"/>
        </w:rPr>
        <w:t>.…</w:t>
      </w:r>
      <w:r w:rsidR="00C956A0">
        <w:rPr>
          <w:rFonts w:ascii="Arial" w:hAnsi="Arial" w:cs="Arial"/>
        </w:rPr>
        <w:t>.</w:t>
      </w:r>
      <w:r w:rsidR="00C956A0">
        <w:rPr>
          <w:rFonts w:ascii="Arial" w:hAnsi="Arial" w:cs="Arial"/>
        </w:rPr>
        <w:tab/>
      </w:r>
      <w:r w:rsidR="00191A0E">
        <w:rPr>
          <w:rFonts w:ascii="Arial" w:hAnsi="Arial" w:cs="Arial"/>
        </w:rPr>
        <w:t>10</w:t>
      </w:r>
      <w:r w:rsidR="00C956A0">
        <w:rPr>
          <w:rFonts w:ascii="Arial" w:hAnsi="Arial" w:cs="Arial"/>
        </w:rPr>
        <w:tab/>
      </w:r>
      <w:r w:rsidR="00C956A0">
        <w:rPr>
          <w:rFonts w:ascii="Arial" w:hAnsi="Arial" w:cs="Arial"/>
        </w:rPr>
        <w:tab/>
      </w:r>
    </w:p>
    <w:p w:rsidR="00305056" w:rsidRDefault="00305056" w:rsidP="006A0150">
      <w:pPr>
        <w:tabs>
          <w:tab w:val="left" w:pos="142"/>
          <w:tab w:val="left" w:pos="3544"/>
          <w:tab w:val="left" w:pos="3686"/>
          <w:tab w:val="right" w:leader="dot" w:pos="7938"/>
        </w:tabs>
        <w:spacing w:after="0" w:line="240" w:lineRule="auto"/>
        <w:rPr>
          <w:rFonts w:ascii="Arial" w:hAnsi="Arial" w:cs="Arial"/>
        </w:rPr>
      </w:pPr>
      <w:r>
        <w:rPr>
          <w:rFonts w:ascii="Arial" w:hAnsi="Arial" w:cs="Arial"/>
        </w:rPr>
        <w:t>2.2.4</w:t>
      </w:r>
      <w:r w:rsidR="00984B20">
        <w:rPr>
          <w:rFonts w:ascii="Arial" w:hAnsi="Arial" w:cs="Arial"/>
        </w:rPr>
        <w:t xml:space="preserve"> </w:t>
      </w:r>
      <w:r>
        <w:rPr>
          <w:rFonts w:ascii="Arial" w:hAnsi="Arial" w:cs="Arial"/>
        </w:rPr>
        <w:t xml:space="preserve"> </w:t>
      </w:r>
      <w:r w:rsidR="007F29A7">
        <w:rPr>
          <w:rFonts w:ascii="Arial" w:hAnsi="Arial" w:cs="Arial"/>
        </w:rPr>
        <w:t xml:space="preserve"> </w:t>
      </w:r>
      <w:r w:rsidR="00205BB1">
        <w:rPr>
          <w:rFonts w:ascii="Arial" w:hAnsi="Arial" w:cs="Arial"/>
        </w:rPr>
        <w:t xml:space="preserve">    </w:t>
      </w:r>
      <w:r>
        <w:rPr>
          <w:rFonts w:ascii="Arial" w:hAnsi="Arial" w:cs="Arial"/>
        </w:rPr>
        <w:t>Penularan</w:t>
      </w:r>
      <w:r w:rsidR="00805818">
        <w:rPr>
          <w:rFonts w:ascii="Arial" w:hAnsi="Arial" w:cs="Arial"/>
        </w:rPr>
        <w:t xml:space="preserve"> </w:t>
      </w:r>
      <w:r w:rsidR="00205BB1">
        <w:rPr>
          <w:rFonts w:ascii="Arial" w:hAnsi="Arial" w:cs="Arial"/>
        </w:rPr>
        <w:t>………</w:t>
      </w:r>
      <w:r w:rsidR="00C956A0">
        <w:rPr>
          <w:rFonts w:ascii="Arial" w:hAnsi="Arial" w:cs="Arial"/>
        </w:rPr>
        <w:t>…………………………………………………………….</w:t>
      </w:r>
      <w:r w:rsidR="00C956A0">
        <w:rPr>
          <w:rFonts w:ascii="Arial" w:hAnsi="Arial" w:cs="Arial"/>
        </w:rPr>
        <w:tab/>
      </w:r>
      <w:r w:rsidR="00191A0E">
        <w:rPr>
          <w:rFonts w:ascii="Arial" w:hAnsi="Arial" w:cs="Arial"/>
        </w:rPr>
        <w:t>12</w:t>
      </w:r>
      <w:r w:rsidR="00C956A0">
        <w:rPr>
          <w:rFonts w:ascii="Arial" w:hAnsi="Arial" w:cs="Arial"/>
        </w:rPr>
        <w:tab/>
      </w:r>
      <w:r w:rsidR="00C956A0">
        <w:rPr>
          <w:rFonts w:ascii="Arial" w:hAnsi="Arial" w:cs="Arial"/>
        </w:rPr>
        <w:tab/>
      </w:r>
    </w:p>
    <w:p w:rsidR="007539C8" w:rsidRDefault="007539C8" w:rsidP="006A0150">
      <w:pPr>
        <w:tabs>
          <w:tab w:val="left" w:pos="142"/>
          <w:tab w:val="left" w:pos="3544"/>
          <w:tab w:val="left" w:pos="3686"/>
          <w:tab w:val="right" w:leader="dot" w:pos="7938"/>
        </w:tabs>
        <w:spacing w:after="0" w:line="240" w:lineRule="auto"/>
        <w:rPr>
          <w:rFonts w:ascii="Arial" w:hAnsi="Arial" w:cs="Arial"/>
        </w:rPr>
      </w:pPr>
      <w:r>
        <w:rPr>
          <w:rFonts w:ascii="Arial" w:hAnsi="Arial" w:cs="Arial"/>
        </w:rPr>
        <w:t>2.2.5</w:t>
      </w:r>
      <w:r w:rsidR="00984B20">
        <w:rPr>
          <w:rFonts w:ascii="Arial" w:hAnsi="Arial" w:cs="Arial"/>
        </w:rPr>
        <w:t xml:space="preserve"> </w:t>
      </w:r>
      <w:r>
        <w:rPr>
          <w:rFonts w:ascii="Arial" w:hAnsi="Arial" w:cs="Arial"/>
        </w:rPr>
        <w:t xml:space="preserve"> </w:t>
      </w:r>
      <w:r w:rsidR="007F29A7">
        <w:rPr>
          <w:rFonts w:ascii="Arial" w:hAnsi="Arial" w:cs="Arial"/>
        </w:rPr>
        <w:t xml:space="preserve"> </w:t>
      </w:r>
      <w:r w:rsidR="00205BB1">
        <w:rPr>
          <w:rFonts w:ascii="Arial" w:hAnsi="Arial" w:cs="Arial"/>
        </w:rPr>
        <w:t xml:space="preserve">    </w:t>
      </w:r>
      <w:r>
        <w:rPr>
          <w:rFonts w:ascii="Arial" w:hAnsi="Arial" w:cs="Arial"/>
        </w:rPr>
        <w:t>Manifestasi Klinis</w:t>
      </w:r>
      <w:r w:rsidR="00805818">
        <w:rPr>
          <w:rFonts w:ascii="Arial" w:hAnsi="Arial" w:cs="Arial"/>
        </w:rPr>
        <w:t xml:space="preserve"> </w:t>
      </w:r>
      <w:r w:rsidR="004671DA">
        <w:rPr>
          <w:rFonts w:ascii="Arial" w:hAnsi="Arial" w:cs="Arial"/>
        </w:rPr>
        <w:t>…</w:t>
      </w:r>
      <w:r w:rsidR="00805818">
        <w:rPr>
          <w:rFonts w:ascii="Arial" w:hAnsi="Arial" w:cs="Arial"/>
        </w:rPr>
        <w:t>...</w:t>
      </w:r>
      <w:r w:rsidR="004671DA">
        <w:rPr>
          <w:rFonts w:ascii="Arial" w:hAnsi="Arial" w:cs="Arial"/>
        </w:rPr>
        <w:t>…………………………………</w:t>
      </w:r>
      <w:r w:rsidR="00617C61">
        <w:rPr>
          <w:rFonts w:ascii="Arial" w:hAnsi="Arial" w:cs="Arial"/>
        </w:rPr>
        <w:t>…………………….</w:t>
      </w:r>
      <w:r w:rsidR="00617C61">
        <w:rPr>
          <w:rFonts w:ascii="Arial" w:hAnsi="Arial" w:cs="Arial"/>
        </w:rPr>
        <w:tab/>
      </w:r>
      <w:r w:rsidR="00191A0E">
        <w:rPr>
          <w:rFonts w:ascii="Arial" w:hAnsi="Arial" w:cs="Arial"/>
        </w:rPr>
        <w:t>12</w:t>
      </w:r>
      <w:r w:rsidR="00617C61">
        <w:rPr>
          <w:rFonts w:ascii="Arial" w:hAnsi="Arial" w:cs="Arial"/>
        </w:rPr>
        <w:tab/>
      </w:r>
      <w:r w:rsidR="00617C61">
        <w:rPr>
          <w:rFonts w:ascii="Arial" w:hAnsi="Arial" w:cs="Arial"/>
        </w:rPr>
        <w:tab/>
      </w:r>
    </w:p>
    <w:p w:rsidR="007539C8" w:rsidRDefault="007539C8" w:rsidP="006A0150">
      <w:pPr>
        <w:tabs>
          <w:tab w:val="left" w:pos="142"/>
          <w:tab w:val="left" w:pos="3544"/>
          <w:tab w:val="left" w:pos="3686"/>
          <w:tab w:val="right" w:leader="dot" w:pos="7938"/>
        </w:tabs>
        <w:spacing w:after="0" w:line="240" w:lineRule="auto"/>
        <w:rPr>
          <w:rFonts w:ascii="Arial" w:hAnsi="Arial" w:cs="Arial"/>
        </w:rPr>
      </w:pPr>
      <w:r>
        <w:rPr>
          <w:rFonts w:ascii="Arial" w:hAnsi="Arial" w:cs="Arial"/>
        </w:rPr>
        <w:t xml:space="preserve">2.2.6 </w:t>
      </w:r>
      <w:r w:rsidR="007F29A7">
        <w:rPr>
          <w:rFonts w:ascii="Arial" w:hAnsi="Arial" w:cs="Arial"/>
        </w:rPr>
        <w:t xml:space="preserve">  </w:t>
      </w:r>
      <w:r w:rsidR="00205BB1">
        <w:rPr>
          <w:rFonts w:ascii="Arial" w:hAnsi="Arial" w:cs="Arial"/>
        </w:rPr>
        <w:t xml:space="preserve">    </w:t>
      </w:r>
      <w:r>
        <w:rPr>
          <w:rFonts w:ascii="Arial" w:hAnsi="Arial" w:cs="Arial"/>
        </w:rPr>
        <w:t>Diagnosis</w:t>
      </w:r>
      <w:r w:rsidR="00805818">
        <w:rPr>
          <w:rFonts w:ascii="Arial" w:hAnsi="Arial" w:cs="Arial"/>
        </w:rPr>
        <w:t xml:space="preserve"> </w:t>
      </w:r>
      <w:r w:rsidR="004671DA">
        <w:rPr>
          <w:rFonts w:ascii="Arial" w:hAnsi="Arial" w:cs="Arial"/>
        </w:rPr>
        <w:t>……………</w:t>
      </w:r>
      <w:r w:rsidR="00805818">
        <w:rPr>
          <w:rFonts w:ascii="Arial" w:hAnsi="Arial" w:cs="Arial"/>
        </w:rPr>
        <w:t>…</w:t>
      </w:r>
      <w:r w:rsidR="004671DA">
        <w:rPr>
          <w:rFonts w:ascii="Arial" w:hAnsi="Arial" w:cs="Arial"/>
        </w:rPr>
        <w:t>………………………………</w:t>
      </w:r>
      <w:r w:rsidR="00617C61">
        <w:rPr>
          <w:rFonts w:ascii="Arial" w:hAnsi="Arial" w:cs="Arial"/>
        </w:rPr>
        <w:t>……………………..</w:t>
      </w:r>
      <w:r w:rsidR="00617C61">
        <w:rPr>
          <w:rFonts w:ascii="Arial" w:hAnsi="Arial" w:cs="Arial"/>
        </w:rPr>
        <w:tab/>
      </w:r>
      <w:r w:rsidR="002B4555">
        <w:rPr>
          <w:rFonts w:ascii="Arial" w:hAnsi="Arial" w:cs="Arial"/>
        </w:rPr>
        <w:t>13</w:t>
      </w:r>
      <w:r w:rsidR="00617C61">
        <w:rPr>
          <w:rFonts w:ascii="Arial" w:hAnsi="Arial" w:cs="Arial"/>
        </w:rPr>
        <w:tab/>
      </w:r>
      <w:r w:rsidR="00617C61">
        <w:rPr>
          <w:rFonts w:ascii="Arial" w:hAnsi="Arial" w:cs="Arial"/>
        </w:rPr>
        <w:tab/>
      </w:r>
    </w:p>
    <w:p w:rsidR="007539C8" w:rsidRDefault="007539C8" w:rsidP="006A0150">
      <w:pPr>
        <w:tabs>
          <w:tab w:val="left" w:pos="142"/>
          <w:tab w:val="left" w:pos="3544"/>
          <w:tab w:val="left" w:pos="3686"/>
          <w:tab w:val="right" w:leader="dot" w:pos="7938"/>
        </w:tabs>
        <w:spacing w:after="0" w:line="240" w:lineRule="auto"/>
        <w:rPr>
          <w:rFonts w:ascii="Arial" w:hAnsi="Arial" w:cs="Arial"/>
        </w:rPr>
      </w:pPr>
      <w:r>
        <w:rPr>
          <w:rFonts w:ascii="Arial" w:hAnsi="Arial" w:cs="Arial"/>
        </w:rPr>
        <w:t xml:space="preserve">2.2.7 </w:t>
      </w:r>
      <w:r w:rsidR="007F29A7">
        <w:rPr>
          <w:rFonts w:ascii="Arial" w:hAnsi="Arial" w:cs="Arial"/>
        </w:rPr>
        <w:t xml:space="preserve">  </w:t>
      </w:r>
      <w:r w:rsidR="00205BB1">
        <w:rPr>
          <w:rFonts w:ascii="Arial" w:hAnsi="Arial" w:cs="Arial"/>
        </w:rPr>
        <w:t xml:space="preserve">    </w:t>
      </w:r>
      <w:r>
        <w:rPr>
          <w:rFonts w:ascii="Arial" w:hAnsi="Arial" w:cs="Arial"/>
        </w:rPr>
        <w:t>Pencegahan</w:t>
      </w:r>
      <w:r w:rsidR="00805818">
        <w:rPr>
          <w:rFonts w:ascii="Arial" w:hAnsi="Arial" w:cs="Arial"/>
        </w:rPr>
        <w:t xml:space="preserve"> </w:t>
      </w:r>
      <w:r w:rsidR="00205BB1">
        <w:rPr>
          <w:rFonts w:ascii="Arial" w:hAnsi="Arial" w:cs="Arial"/>
        </w:rPr>
        <w:t>…………………</w:t>
      </w:r>
      <w:r w:rsidR="00805818">
        <w:rPr>
          <w:rFonts w:ascii="Arial" w:hAnsi="Arial" w:cs="Arial"/>
        </w:rPr>
        <w:t>……………………………</w:t>
      </w:r>
      <w:r w:rsidR="00617C61">
        <w:rPr>
          <w:rFonts w:ascii="Arial" w:hAnsi="Arial" w:cs="Arial"/>
        </w:rPr>
        <w:t>………………</w:t>
      </w:r>
      <w:r w:rsidR="00805818">
        <w:rPr>
          <w:rFonts w:ascii="Arial" w:hAnsi="Arial" w:cs="Arial"/>
        </w:rPr>
        <w:t>…</w:t>
      </w:r>
      <w:r w:rsidR="00617C61">
        <w:rPr>
          <w:rFonts w:ascii="Arial" w:hAnsi="Arial" w:cs="Arial"/>
        </w:rPr>
        <w:t>.</w:t>
      </w:r>
      <w:r w:rsidR="00617C61">
        <w:rPr>
          <w:rFonts w:ascii="Arial" w:hAnsi="Arial" w:cs="Arial"/>
        </w:rPr>
        <w:tab/>
      </w:r>
      <w:r w:rsidR="002B4555">
        <w:rPr>
          <w:rFonts w:ascii="Arial" w:hAnsi="Arial" w:cs="Arial"/>
        </w:rPr>
        <w:t>13</w:t>
      </w:r>
      <w:r w:rsidR="00617C61">
        <w:rPr>
          <w:rFonts w:ascii="Arial" w:hAnsi="Arial" w:cs="Arial"/>
        </w:rPr>
        <w:tab/>
      </w:r>
      <w:r w:rsidR="00617C61">
        <w:rPr>
          <w:rFonts w:ascii="Arial" w:hAnsi="Arial" w:cs="Arial"/>
        </w:rPr>
        <w:tab/>
      </w:r>
    </w:p>
    <w:p w:rsidR="007539C8" w:rsidRDefault="007539C8" w:rsidP="006A0150">
      <w:pPr>
        <w:tabs>
          <w:tab w:val="left" w:pos="142"/>
          <w:tab w:val="left" w:pos="3544"/>
          <w:tab w:val="left" w:pos="3686"/>
          <w:tab w:val="right" w:leader="dot" w:pos="7938"/>
        </w:tabs>
        <w:spacing w:after="0" w:line="240" w:lineRule="auto"/>
        <w:rPr>
          <w:rFonts w:ascii="Arial" w:hAnsi="Arial" w:cs="Arial"/>
        </w:rPr>
      </w:pPr>
      <w:r>
        <w:rPr>
          <w:rFonts w:ascii="Arial" w:hAnsi="Arial" w:cs="Arial"/>
        </w:rPr>
        <w:t xml:space="preserve">2.3 </w:t>
      </w:r>
      <w:r w:rsidR="007F29A7">
        <w:rPr>
          <w:rFonts w:ascii="Arial" w:hAnsi="Arial" w:cs="Arial"/>
        </w:rPr>
        <w:t xml:space="preserve">     </w:t>
      </w:r>
      <w:r w:rsidR="00205BB1">
        <w:rPr>
          <w:rFonts w:ascii="Arial" w:hAnsi="Arial" w:cs="Arial"/>
        </w:rPr>
        <w:t xml:space="preserve">    </w:t>
      </w:r>
      <w:r>
        <w:rPr>
          <w:rFonts w:ascii="Arial" w:hAnsi="Arial" w:cs="Arial"/>
        </w:rPr>
        <w:t>Kerangka Konsep</w:t>
      </w:r>
      <w:r w:rsidR="00805818">
        <w:rPr>
          <w:rFonts w:ascii="Arial" w:hAnsi="Arial" w:cs="Arial"/>
        </w:rPr>
        <w:t xml:space="preserve"> </w:t>
      </w:r>
      <w:r w:rsidR="00205BB1">
        <w:rPr>
          <w:rFonts w:ascii="Arial" w:hAnsi="Arial" w:cs="Arial"/>
        </w:rPr>
        <w:t>……</w:t>
      </w:r>
      <w:r w:rsidR="00805818">
        <w:rPr>
          <w:rFonts w:ascii="Arial" w:hAnsi="Arial" w:cs="Arial"/>
        </w:rPr>
        <w:t>..</w:t>
      </w:r>
      <w:r w:rsidR="008536E7">
        <w:rPr>
          <w:rFonts w:ascii="Arial" w:hAnsi="Arial" w:cs="Arial"/>
        </w:rPr>
        <w:t>………………………………………………...</w:t>
      </w:r>
      <w:r w:rsidR="00A57920">
        <w:rPr>
          <w:rFonts w:ascii="Arial" w:hAnsi="Arial" w:cs="Arial"/>
        </w:rPr>
        <w:t>…..</w:t>
      </w:r>
      <w:r w:rsidR="00617C61">
        <w:rPr>
          <w:rFonts w:ascii="Arial" w:hAnsi="Arial" w:cs="Arial"/>
        </w:rPr>
        <w:tab/>
      </w:r>
      <w:r w:rsidR="00D62578">
        <w:rPr>
          <w:rFonts w:ascii="Arial" w:hAnsi="Arial" w:cs="Arial"/>
        </w:rPr>
        <w:t>15</w:t>
      </w:r>
      <w:r w:rsidR="00617C61">
        <w:rPr>
          <w:rFonts w:ascii="Arial" w:hAnsi="Arial" w:cs="Arial"/>
        </w:rPr>
        <w:tab/>
      </w:r>
      <w:r w:rsidR="00617C61">
        <w:rPr>
          <w:rFonts w:ascii="Arial" w:hAnsi="Arial" w:cs="Arial"/>
        </w:rPr>
        <w:tab/>
      </w:r>
    </w:p>
    <w:p w:rsidR="007539C8" w:rsidRDefault="007539C8" w:rsidP="006A0150">
      <w:pPr>
        <w:tabs>
          <w:tab w:val="left" w:pos="142"/>
          <w:tab w:val="left" w:pos="3544"/>
          <w:tab w:val="left" w:pos="3686"/>
          <w:tab w:val="right" w:leader="dot" w:pos="7938"/>
        </w:tabs>
        <w:spacing w:after="0" w:line="240" w:lineRule="auto"/>
        <w:rPr>
          <w:rFonts w:ascii="Arial" w:hAnsi="Arial" w:cs="Arial"/>
        </w:rPr>
      </w:pPr>
      <w:r>
        <w:rPr>
          <w:rFonts w:ascii="Arial" w:hAnsi="Arial" w:cs="Arial"/>
        </w:rPr>
        <w:t xml:space="preserve">2.4 </w:t>
      </w:r>
      <w:r w:rsidR="007F29A7">
        <w:rPr>
          <w:rFonts w:ascii="Arial" w:hAnsi="Arial" w:cs="Arial"/>
        </w:rPr>
        <w:t xml:space="preserve">    </w:t>
      </w:r>
      <w:r w:rsidR="00205BB1">
        <w:rPr>
          <w:rFonts w:ascii="Arial" w:hAnsi="Arial" w:cs="Arial"/>
        </w:rPr>
        <w:t xml:space="preserve">     </w:t>
      </w:r>
      <w:r>
        <w:rPr>
          <w:rFonts w:ascii="Arial" w:hAnsi="Arial" w:cs="Arial"/>
        </w:rPr>
        <w:t>Defenisi Operasional</w:t>
      </w:r>
      <w:r w:rsidR="00805818">
        <w:rPr>
          <w:rFonts w:ascii="Arial" w:hAnsi="Arial" w:cs="Arial"/>
        </w:rPr>
        <w:t xml:space="preserve"> </w:t>
      </w:r>
      <w:r w:rsidR="00205BB1">
        <w:rPr>
          <w:rFonts w:ascii="Arial" w:hAnsi="Arial" w:cs="Arial"/>
        </w:rPr>
        <w:t>…</w:t>
      </w:r>
      <w:r w:rsidR="00617C61">
        <w:rPr>
          <w:rFonts w:ascii="Arial" w:hAnsi="Arial" w:cs="Arial"/>
        </w:rPr>
        <w:t>……</w:t>
      </w:r>
      <w:r w:rsidR="00805818">
        <w:rPr>
          <w:rFonts w:ascii="Arial" w:hAnsi="Arial" w:cs="Arial"/>
        </w:rPr>
        <w:t>.</w:t>
      </w:r>
      <w:r w:rsidR="00DA6E3A">
        <w:rPr>
          <w:rFonts w:ascii="Arial" w:hAnsi="Arial" w:cs="Arial"/>
        </w:rPr>
        <w:t>…………………………………</w:t>
      </w:r>
      <w:r w:rsidR="008536E7">
        <w:rPr>
          <w:rFonts w:ascii="Arial" w:hAnsi="Arial" w:cs="Arial"/>
        </w:rPr>
        <w:t>………...</w:t>
      </w:r>
      <w:r w:rsidR="00A31840">
        <w:rPr>
          <w:rFonts w:ascii="Arial" w:hAnsi="Arial" w:cs="Arial"/>
        </w:rPr>
        <w:t>…..</w:t>
      </w:r>
      <w:r w:rsidR="00617C61">
        <w:rPr>
          <w:rFonts w:ascii="Arial" w:hAnsi="Arial" w:cs="Arial"/>
        </w:rPr>
        <w:tab/>
      </w:r>
      <w:r w:rsidR="00D62578">
        <w:rPr>
          <w:rFonts w:ascii="Arial" w:hAnsi="Arial" w:cs="Arial"/>
        </w:rPr>
        <w:t>15</w:t>
      </w:r>
      <w:r w:rsidR="00617C61">
        <w:rPr>
          <w:rFonts w:ascii="Arial" w:hAnsi="Arial" w:cs="Arial"/>
        </w:rPr>
        <w:tab/>
      </w:r>
      <w:r w:rsidR="00617C61">
        <w:rPr>
          <w:rFonts w:ascii="Arial" w:hAnsi="Arial" w:cs="Arial"/>
        </w:rPr>
        <w:tab/>
      </w:r>
    </w:p>
    <w:p w:rsidR="007539C8" w:rsidRPr="00E26252" w:rsidRDefault="007539C8" w:rsidP="006A0150">
      <w:pPr>
        <w:tabs>
          <w:tab w:val="left" w:pos="142"/>
          <w:tab w:val="left" w:pos="3544"/>
          <w:tab w:val="left" w:pos="3686"/>
          <w:tab w:val="right" w:leader="dot" w:pos="7938"/>
        </w:tabs>
        <w:spacing w:after="0" w:line="360" w:lineRule="auto"/>
        <w:rPr>
          <w:rFonts w:ascii="Arial" w:hAnsi="Arial" w:cs="Arial"/>
        </w:rPr>
      </w:pPr>
      <w:r w:rsidRPr="00E26252">
        <w:rPr>
          <w:rFonts w:ascii="Arial" w:hAnsi="Arial" w:cs="Arial"/>
        </w:rPr>
        <w:t xml:space="preserve">2.5 </w:t>
      </w:r>
      <w:r w:rsidR="007F29A7" w:rsidRPr="00E26252">
        <w:rPr>
          <w:rFonts w:ascii="Arial" w:hAnsi="Arial" w:cs="Arial"/>
        </w:rPr>
        <w:t xml:space="preserve">     </w:t>
      </w:r>
      <w:r w:rsidR="00205BB1">
        <w:rPr>
          <w:rFonts w:ascii="Arial" w:hAnsi="Arial" w:cs="Arial"/>
        </w:rPr>
        <w:t xml:space="preserve">    </w:t>
      </w:r>
      <w:r w:rsidRPr="00E26252">
        <w:rPr>
          <w:rFonts w:ascii="Arial" w:hAnsi="Arial" w:cs="Arial"/>
        </w:rPr>
        <w:t>Hipotesis</w:t>
      </w:r>
      <w:r w:rsidR="00805818">
        <w:rPr>
          <w:rFonts w:ascii="Arial" w:hAnsi="Arial" w:cs="Arial"/>
        </w:rPr>
        <w:t xml:space="preserve"> </w:t>
      </w:r>
      <w:r w:rsidR="00205BB1">
        <w:rPr>
          <w:rFonts w:ascii="Arial" w:hAnsi="Arial" w:cs="Arial"/>
        </w:rPr>
        <w:t>………</w:t>
      </w:r>
      <w:r w:rsidR="00617C61" w:rsidRPr="00E26252">
        <w:rPr>
          <w:rFonts w:ascii="Arial" w:hAnsi="Arial" w:cs="Arial"/>
        </w:rPr>
        <w:t>…………………</w:t>
      </w:r>
      <w:r w:rsidR="00805818">
        <w:rPr>
          <w:rFonts w:ascii="Arial" w:hAnsi="Arial" w:cs="Arial"/>
        </w:rPr>
        <w:t>...</w:t>
      </w:r>
      <w:r w:rsidR="00617C61" w:rsidRPr="00E26252">
        <w:rPr>
          <w:rFonts w:ascii="Arial" w:hAnsi="Arial" w:cs="Arial"/>
        </w:rPr>
        <w:t>……</w:t>
      </w:r>
      <w:r w:rsidR="008536E7">
        <w:rPr>
          <w:rFonts w:ascii="Arial" w:hAnsi="Arial" w:cs="Arial"/>
        </w:rPr>
        <w:t>………………………………...</w:t>
      </w:r>
      <w:r w:rsidR="00A31840">
        <w:rPr>
          <w:rFonts w:ascii="Arial" w:hAnsi="Arial" w:cs="Arial"/>
        </w:rPr>
        <w:t>...</w:t>
      </w:r>
      <w:r w:rsidR="00A57920">
        <w:rPr>
          <w:rFonts w:ascii="Arial" w:hAnsi="Arial" w:cs="Arial"/>
        </w:rPr>
        <w:t>.</w:t>
      </w:r>
      <w:r w:rsidR="00617C61" w:rsidRPr="00E26252">
        <w:rPr>
          <w:rFonts w:ascii="Arial" w:hAnsi="Arial" w:cs="Arial"/>
        </w:rPr>
        <w:tab/>
      </w:r>
      <w:r w:rsidR="00D62578" w:rsidRPr="00E26252">
        <w:rPr>
          <w:rFonts w:ascii="Arial" w:hAnsi="Arial" w:cs="Arial"/>
        </w:rPr>
        <w:t>16</w:t>
      </w:r>
      <w:r w:rsidR="00617C61" w:rsidRPr="00E26252">
        <w:rPr>
          <w:rFonts w:ascii="Arial" w:hAnsi="Arial" w:cs="Arial"/>
        </w:rPr>
        <w:tab/>
      </w:r>
      <w:r w:rsidR="00617C61" w:rsidRPr="00E26252">
        <w:rPr>
          <w:rFonts w:ascii="Arial" w:hAnsi="Arial" w:cs="Arial"/>
        </w:rPr>
        <w:tab/>
      </w:r>
    </w:p>
    <w:p w:rsidR="007539C8" w:rsidRPr="00E26252" w:rsidRDefault="00EB0CE2" w:rsidP="006A0150">
      <w:pPr>
        <w:tabs>
          <w:tab w:val="left" w:pos="567"/>
          <w:tab w:val="left" w:pos="993"/>
          <w:tab w:val="left" w:pos="3544"/>
          <w:tab w:val="left" w:pos="3686"/>
          <w:tab w:val="right" w:leader="dot" w:pos="7938"/>
        </w:tabs>
        <w:spacing w:after="0" w:line="360" w:lineRule="auto"/>
        <w:rPr>
          <w:rFonts w:ascii="Arial" w:hAnsi="Arial" w:cs="Arial"/>
        </w:rPr>
      </w:pPr>
      <w:r>
        <w:rPr>
          <w:rFonts w:ascii="Arial" w:hAnsi="Arial" w:cs="Arial"/>
        </w:rPr>
        <w:t xml:space="preserve">BAB III </w:t>
      </w:r>
      <w:r w:rsidR="006C3A4F">
        <w:rPr>
          <w:rFonts w:ascii="Arial" w:hAnsi="Arial" w:cs="Arial"/>
        </w:rPr>
        <w:t xml:space="preserve">  </w:t>
      </w:r>
      <w:r>
        <w:rPr>
          <w:rFonts w:ascii="Arial" w:hAnsi="Arial" w:cs="Arial"/>
        </w:rPr>
        <w:t>Metode Penelitian</w:t>
      </w:r>
      <w:r w:rsidR="00805818">
        <w:rPr>
          <w:rFonts w:ascii="Arial" w:hAnsi="Arial" w:cs="Arial"/>
        </w:rPr>
        <w:t xml:space="preserve"> </w:t>
      </w:r>
      <w:r w:rsidR="00617C61" w:rsidRPr="00E26252">
        <w:rPr>
          <w:rFonts w:ascii="Arial" w:hAnsi="Arial" w:cs="Arial"/>
        </w:rPr>
        <w:t>…………………</w:t>
      </w:r>
      <w:r w:rsidR="00805818">
        <w:rPr>
          <w:rFonts w:ascii="Arial" w:hAnsi="Arial" w:cs="Arial"/>
        </w:rPr>
        <w:t>.……</w:t>
      </w:r>
      <w:r w:rsidR="00A57920">
        <w:rPr>
          <w:rFonts w:ascii="Arial" w:hAnsi="Arial" w:cs="Arial"/>
        </w:rPr>
        <w:t>……………………………………</w:t>
      </w:r>
      <w:r w:rsidR="00617C61" w:rsidRPr="00E26252">
        <w:rPr>
          <w:rFonts w:ascii="Arial" w:hAnsi="Arial" w:cs="Arial"/>
        </w:rPr>
        <w:tab/>
      </w:r>
      <w:r w:rsidR="00A57920">
        <w:rPr>
          <w:rFonts w:ascii="Arial" w:hAnsi="Arial" w:cs="Arial"/>
        </w:rPr>
        <w:t>17</w:t>
      </w:r>
    </w:p>
    <w:p w:rsidR="007539C8" w:rsidRDefault="007539C8" w:rsidP="006A0150">
      <w:pPr>
        <w:tabs>
          <w:tab w:val="left" w:pos="142"/>
          <w:tab w:val="left" w:pos="3544"/>
          <w:tab w:val="left" w:pos="3686"/>
          <w:tab w:val="right" w:leader="dot" w:pos="7938"/>
        </w:tabs>
        <w:spacing w:after="0" w:line="240" w:lineRule="auto"/>
        <w:rPr>
          <w:rFonts w:ascii="Arial" w:hAnsi="Arial" w:cs="Arial"/>
        </w:rPr>
      </w:pPr>
      <w:r w:rsidRPr="00E26252">
        <w:rPr>
          <w:rFonts w:ascii="Arial" w:hAnsi="Arial" w:cs="Arial"/>
        </w:rPr>
        <w:t xml:space="preserve">3.1 </w:t>
      </w:r>
      <w:r w:rsidR="007F29A7" w:rsidRPr="00E26252">
        <w:rPr>
          <w:rFonts w:ascii="Arial" w:hAnsi="Arial" w:cs="Arial"/>
        </w:rPr>
        <w:t xml:space="preserve">     </w:t>
      </w:r>
      <w:r w:rsidR="006C3A4F">
        <w:rPr>
          <w:rFonts w:ascii="Arial" w:hAnsi="Arial" w:cs="Arial"/>
        </w:rPr>
        <w:t xml:space="preserve">   </w:t>
      </w:r>
      <w:r w:rsidR="009020E4">
        <w:rPr>
          <w:rFonts w:ascii="Arial" w:hAnsi="Arial" w:cs="Arial"/>
        </w:rPr>
        <w:t>Jenis d</w:t>
      </w:r>
      <w:r w:rsidRPr="00E26252">
        <w:rPr>
          <w:rFonts w:ascii="Arial" w:hAnsi="Arial" w:cs="Arial"/>
        </w:rPr>
        <w:t>an Desain Penelitian</w:t>
      </w:r>
      <w:r w:rsidR="00805818">
        <w:rPr>
          <w:rFonts w:ascii="Arial" w:hAnsi="Arial" w:cs="Arial"/>
        </w:rPr>
        <w:t xml:space="preserve"> </w:t>
      </w:r>
      <w:r w:rsidR="006C3A4F">
        <w:rPr>
          <w:rFonts w:ascii="Arial" w:hAnsi="Arial" w:cs="Arial"/>
        </w:rPr>
        <w:t>……………</w:t>
      </w:r>
      <w:r w:rsidR="00805818">
        <w:rPr>
          <w:rFonts w:ascii="Arial" w:hAnsi="Arial" w:cs="Arial"/>
        </w:rPr>
        <w:t>...</w:t>
      </w:r>
      <w:r w:rsidR="006C3A4F">
        <w:rPr>
          <w:rFonts w:ascii="Arial" w:hAnsi="Arial" w:cs="Arial"/>
        </w:rPr>
        <w:t>………………</w:t>
      </w:r>
      <w:r w:rsidR="00617C61" w:rsidRPr="00E26252">
        <w:rPr>
          <w:rFonts w:ascii="Arial" w:hAnsi="Arial" w:cs="Arial"/>
        </w:rPr>
        <w:t>………………….</w:t>
      </w:r>
      <w:r w:rsidR="00617C61" w:rsidRPr="00E26252">
        <w:rPr>
          <w:rFonts w:ascii="Arial" w:hAnsi="Arial" w:cs="Arial"/>
        </w:rPr>
        <w:tab/>
      </w:r>
      <w:r w:rsidR="00E61292" w:rsidRPr="00E26252">
        <w:rPr>
          <w:rFonts w:ascii="Arial" w:hAnsi="Arial" w:cs="Arial"/>
        </w:rPr>
        <w:t>17</w:t>
      </w:r>
      <w:r w:rsidR="00617C61">
        <w:rPr>
          <w:rFonts w:ascii="Arial" w:hAnsi="Arial" w:cs="Arial"/>
        </w:rPr>
        <w:tab/>
      </w:r>
      <w:r w:rsidR="00617C61">
        <w:rPr>
          <w:rFonts w:ascii="Arial" w:hAnsi="Arial" w:cs="Arial"/>
        </w:rPr>
        <w:tab/>
      </w:r>
    </w:p>
    <w:p w:rsidR="007539C8" w:rsidRDefault="007539C8" w:rsidP="006A0150">
      <w:pPr>
        <w:tabs>
          <w:tab w:val="left" w:pos="142"/>
          <w:tab w:val="left" w:pos="1134"/>
          <w:tab w:val="left" w:pos="3544"/>
          <w:tab w:val="left" w:pos="3686"/>
          <w:tab w:val="right" w:leader="dot" w:pos="7938"/>
        </w:tabs>
        <w:spacing w:after="0" w:line="240" w:lineRule="auto"/>
        <w:rPr>
          <w:rFonts w:ascii="Arial" w:hAnsi="Arial" w:cs="Arial"/>
        </w:rPr>
      </w:pPr>
      <w:r>
        <w:rPr>
          <w:rFonts w:ascii="Arial" w:hAnsi="Arial" w:cs="Arial"/>
        </w:rPr>
        <w:t xml:space="preserve">3.1.1 </w:t>
      </w:r>
      <w:r w:rsidR="007F29A7">
        <w:rPr>
          <w:rFonts w:ascii="Arial" w:hAnsi="Arial" w:cs="Arial"/>
        </w:rPr>
        <w:t xml:space="preserve">  </w:t>
      </w:r>
      <w:r w:rsidR="006C3A4F">
        <w:rPr>
          <w:rFonts w:ascii="Arial" w:hAnsi="Arial" w:cs="Arial"/>
        </w:rPr>
        <w:t xml:space="preserve">   </w:t>
      </w:r>
      <w:r>
        <w:rPr>
          <w:rFonts w:ascii="Arial" w:hAnsi="Arial" w:cs="Arial"/>
        </w:rPr>
        <w:t>Jenis Penelitian</w:t>
      </w:r>
      <w:r w:rsidR="00805818">
        <w:rPr>
          <w:rFonts w:ascii="Arial" w:hAnsi="Arial" w:cs="Arial"/>
        </w:rPr>
        <w:t xml:space="preserve"> </w:t>
      </w:r>
      <w:r w:rsidR="006C3A4F">
        <w:rPr>
          <w:rFonts w:ascii="Arial" w:hAnsi="Arial" w:cs="Arial"/>
        </w:rPr>
        <w:t>……………………………</w:t>
      </w:r>
      <w:r w:rsidR="00805818">
        <w:rPr>
          <w:rFonts w:ascii="Arial" w:hAnsi="Arial" w:cs="Arial"/>
        </w:rPr>
        <w:t>..</w:t>
      </w:r>
      <w:r w:rsidR="006C3A4F">
        <w:rPr>
          <w:rFonts w:ascii="Arial" w:hAnsi="Arial" w:cs="Arial"/>
        </w:rPr>
        <w:t>……………</w:t>
      </w:r>
      <w:r w:rsidR="00B06765">
        <w:rPr>
          <w:rFonts w:ascii="Arial" w:hAnsi="Arial" w:cs="Arial"/>
        </w:rPr>
        <w:t>..</w:t>
      </w:r>
      <w:r w:rsidR="00617C61">
        <w:rPr>
          <w:rFonts w:ascii="Arial" w:hAnsi="Arial" w:cs="Arial"/>
        </w:rPr>
        <w:t>……………</w:t>
      </w:r>
      <w:r w:rsidR="00DA6E3A">
        <w:rPr>
          <w:rFonts w:ascii="Arial" w:hAnsi="Arial" w:cs="Arial"/>
        </w:rPr>
        <w:t>.</w:t>
      </w:r>
      <w:r w:rsidR="00617C61">
        <w:rPr>
          <w:rFonts w:ascii="Arial" w:hAnsi="Arial" w:cs="Arial"/>
        </w:rPr>
        <w:t>……</w:t>
      </w:r>
      <w:r w:rsidR="00617C61">
        <w:rPr>
          <w:rFonts w:ascii="Arial" w:hAnsi="Arial" w:cs="Arial"/>
        </w:rPr>
        <w:tab/>
      </w:r>
      <w:r w:rsidR="00E61292">
        <w:rPr>
          <w:rFonts w:ascii="Arial" w:hAnsi="Arial" w:cs="Arial"/>
        </w:rPr>
        <w:t>17</w:t>
      </w:r>
      <w:r w:rsidR="00617C61">
        <w:rPr>
          <w:rFonts w:ascii="Arial" w:hAnsi="Arial" w:cs="Arial"/>
        </w:rPr>
        <w:tab/>
      </w:r>
      <w:r w:rsidR="00617C61">
        <w:rPr>
          <w:rFonts w:ascii="Arial" w:hAnsi="Arial" w:cs="Arial"/>
        </w:rPr>
        <w:tab/>
      </w:r>
    </w:p>
    <w:p w:rsidR="007539C8" w:rsidRDefault="007539C8" w:rsidP="006A0150">
      <w:pPr>
        <w:tabs>
          <w:tab w:val="left" w:pos="142"/>
          <w:tab w:val="left" w:pos="1134"/>
          <w:tab w:val="left" w:pos="3544"/>
          <w:tab w:val="left" w:pos="3686"/>
          <w:tab w:val="right" w:leader="dot" w:pos="7938"/>
        </w:tabs>
        <w:spacing w:after="0" w:line="240" w:lineRule="auto"/>
        <w:rPr>
          <w:rFonts w:ascii="Arial" w:hAnsi="Arial" w:cs="Arial"/>
        </w:rPr>
      </w:pPr>
      <w:r>
        <w:rPr>
          <w:rFonts w:ascii="Arial" w:hAnsi="Arial" w:cs="Arial"/>
        </w:rPr>
        <w:t xml:space="preserve">3.1.2 </w:t>
      </w:r>
      <w:r w:rsidR="007F29A7">
        <w:rPr>
          <w:rFonts w:ascii="Arial" w:hAnsi="Arial" w:cs="Arial"/>
        </w:rPr>
        <w:t xml:space="preserve">  </w:t>
      </w:r>
      <w:r w:rsidR="006C3A4F">
        <w:rPr>
          <w:rFonts w:ascii="Arial" w:hAnsi="Arial" w:cs="Arial"/>
        </w:rPr>
        <w:t xml:space="preserve">   </w:t>
      </w:r>
      <w:r>
        <w:rPr>
          <w:rFonts w:ascii="Arial" w:hAnsi="Arial" w:cs="Arial"/>
        </w:rPr>
        <w:t>Desain Penelitian</w:t>
      </w:r>
      <w:r w:rsidR="00805818">
        <w:rPr>
          <w:rFonts w:ascii="Arial" w:hAnsi="Arial" w:cs="Arial"/>
        </w:rPr>
        <w:t xml:space="preserve"> </w:t>
      </w:r>
      <w:r w:rsidR="006C3A4F">
        <w:rPr>
          <w:rFonts w:ascii="Arial" w:hAnsi="Arial" w:cs="Arial"/>
        </w:rPr>
        <w:t>……………………………</w:t>
      </w:r>
      <w:r w:rsidR="00805818">
        <w:rPr>
          <w:rFonts w:ascii="Arial" w:hAnsi="Arial" w:cs="Arial"/>
        </w:rPr>
        <w:t>...</w:t>
      </w:r>
      <w:r w:rsidR="006C3A4F">
        <w:rPr>
          <w:rFonts w:ascii="Arial" w:hAnsi="Arial" w:cs="Arial"/>
        </w:rPr>
        <w:t>………</w:t>
      </w:r>
      <w:r w:rsidR="00B06765">
        <w:rPr>
          <w:rFonts w:ascii="Arial" w:hAnsi="Arial" w:cs="Arial"/>
        </w:rPr>
        <w:t>…..</w:t>
      </w:r>
      <w:r w:rsidR="00617C61">
        <w:rPr>
          <w:rFonts w:ascii="Arial" w:hAnsi="Arial" w:cs="Arial"/>
        </w:rPr>
        <w:t>……………</w:t>
      </w:r>
      <w:r w:rsidR="00DA6E3A">
        <w:rPr>
          <w:rFonts w:ascii="Arial" w:hAnsi="Arial" w:cs="Arial"/>
        </w:rPr>
        <w:t>.</w:t>
      </w:r>
      <w:r w:rsidR="00617C61">
        <w:rPr>
          <w:rFonts w:ascii="Arial" w:hAnsi="Arial" w:cs="Arial"/>
        </w:rPr>
        <w:t>……</w:t>
      </w:r>
      <w:r w:rsidR="00617C61">
        <w:rPr>
          <w:rFonts w:ascii="Arial" w:hAnsi="Arial" w:cs="Arial"/>
        </w:rPr>
        <w:tab/>
      </w:r>
      <w:r w:rsidR="00E61292">
        <w:rPr>
          <w:rFonts w:ascii="Arial" w:hAnsi="Arial" w:cs="Arial"/>
        </w:rPr>
        <w:t>17</w:t>
      </w:r>
      <w:r w:rsidR="00617C61">
        <w:rPr>
          <w:rFonts w:ascii="Arial" w:hAnsi="Arial" w:cs="Arial"/>
        </w:rPr>
        <w:tab/>
      </w:r>
      <w:r w:rsidR="00617C61">
        <w:rPr>
          <w:rFonts w:ascii="Arial" w:hAnsi="Arial" w:cs="Arial"/>
        </w:rPr>
        <w:tab/>
      </w:r>
    </w:p>
    <w:p w:rsidR="007F29A7" w:rsidRDefault="007F29A7" w:rsidP="006A0150">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3.2      </w:t>
      </w:r>
      <w:r w:rsidR="006C3A4F">
        <w:rPr>
          <w:rFonts w:ascii="Arial" w:hAnsi="Arial" w:cs="Arial"/>
        </w:rPr>
        <w:t xml:space="preserve">   </w:t>
      </w:r>
      <w:r w:rsidR="009020E4">
        <w:rPr>
          <w:rFonts w:ascii="Arial" w:hAnsi="Arial" w:cs="Arial"/>
        </w:rPr>
        <w:t>Lokasi d</w:t>
      </w:r>
      <w:r>
        <w:rPr>
          <w:rFonts w:ascii="Arial" w:hAnsi="Arial" w:cs="Arial"/>
        </w:rPr>
        <w:t>an Waktu Penelitian</w:t>
      </w:r>
      <w:r w:rsidR="00805818">
        <w:rPr>
          <w:rFonts w:ascii="Arial" w:hAnsi="Arial" w:cs="Arial"/>
        </w:rPr>
        <w:t xml:space="preserve"> </w:t>
      </w:r>
      <w:r w:rsidR="00E10C5C">
        <w:rPr>
          <w:rFonts w:ascii="Arial" w:hAnsi="Arial" w:cs="Arial"/>
        </w:rPr>
        <w:t>...</w:t>
      </w:r>
      <w:r w:rsidR="006C3A4F">
        <w:rPr>
          <w:rFonts w:ascii="Arial" w:hAnsi="Arial" w:cs="Arial"/>
        </w:rPr>
        <w:t>………</w:t>
      </w:r>
      <w:r w:rsidR="00FF3724">
        <w:rPr>
          <w:rFonts w:ascii="Arial" w:hAnsi="Arial" w:cs="Arial"/>
        </w:rPr>
        <w:t>………</w:t>
      </w:r>
      <w:r w:rsidR="00805818">
        <w:rPr>
          <w:rFonts w:ascii="Arial" w:hAnsi="Arial" w:cs="Arial"/>
        </w:rPr>
        <w:t>...</w:t>
      </w:r>
      <w:r w:rsidR="00B06765">
        <w:rPr>
          <w:rFonts w:ascii="Arial" w:hAnsi="Arial" w:cs="Arial"/>
        </w:rPr>
        <w:t>………..</w:t>
      </w:r>
      <w:r w:rsidR="00FF3724">
        <w:rPr>
          <w:rFonts w:ascii="Arial" w:hAnsi="Arial" w:cs="Arial"/>
        </w:rPr>
        <w:t>……………</w:t>
      </w:r>
      <w:r w:rsidR="00DA6E3A">
        <w:rPr>
          <w:rFonts w:ascii="Arial" w:hAnsi="Arial" w:cs="Arial"/>
        </w:rPr>
        <w:t>.</w:t>
      </w:r>
      <w:r w:rsidR="00DA2EF9">
        <w:rPr>
          <w:rFonts w:ascii="Arial" w:hAnsi="Arial" w:cs="Arial"/>
        </w:rPr>
        <w:t>….</w:t>
      </w:r>
      <w:r w:rsidR="00DA2EF9">
        <w:rPr>
          <w:rFonts w:ascii="Arial" w:hAnsi="Arial" w:cs="Arial"/>
        </w:rPr>
        <w:tab/>
        <w:t>…</w:t>
      </w:r>
      <w:r w:rsidR="00E61292">
        <w:rPr>
          <w:rFonts w:ascii="Arial" w:hAnsi="Arial" w:cs="Arial"/>
        </w:rPr>
        <w:t>17</w:t>
      </w:r>
      <w:r w:rsidR="00FF3724">
        <w:rPr>
          <w:rFonts w:ascii="Arial" w:hAnsi="Arial" w:cs="Arial"/>
        </w:rPr>
        <w:tab/>
      </w:r>
      <w:r w:rsidR="00FF3724">
        <w:rPr>
          <w:rFonts w:ascii="Arial" w:hAnsi="Arial" w:cs="Arial"/>
        </w:rPr>
        <w:tab/>
      </w:r>
    </w:p>
    <w:p w:rsidR="007F29A7" w:rsidRDefault="007F29A7" w:rsidP="00DA2EF9">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3.2.1   </w:t>
      </w:r>
      <w:r w:rsidR="006C3A4F">
        <w:rPr>
          <w:rFonts w:ascii="Arial" w:hAnsi="Arial" w:cs="Arial"/>
        </w:rPr>
        <w:t xml:space="preserve">   </w:t>
      </w:r>
      <w:r>
        <w:rPr>
          <w:rFonts w:ascii="Arial" w:hAnsi="Arial" w:cs="Arial"/>
        </w:rPr>
        <w:t>Lokasi Penelitian</w:t>
      </w:r>
      <w:r w:rsidR="00805818">
        <w:rPr>
          <w:rFonts w:ascii="Arial" w:hAnsi="Arial" w:cs="Arial"/>
        </w:rPr>
        <w:t xml:space="preserve"> </w:t>
      </w:r>
      <w:r w:rsidR="006C3A4F">
        <w:rPr>
          <w:rFonts w:ascii="Arial" w:hAnsi="Arial" w:cs="Arial"/>
        </w:rPr>
        <w:t>…</w:t>
      </w:r>
      <w:r w:rsidR="00E10C5C">
        <w:rPr>
          <w:rFonts w:ascii="Arial" w:hAnsi="Arial" w:cs="Arial"/>
        </w:rPr>
        <w:t>………………………………</w:t>
      </w:r>
      <w:r w:rsidR="00805818">
        <w:rPr>
          <w:rFonts w:ascii="Arial" w:hAnsi="Arial" w:cs="Arial"/>
        </w:rPr>
        <w:t>...</w:t>
      </w:r>
      <w:r w:rsidR="00B06765">
        <w:rPr>
          <w:rFonts w:ascii="Arial" w:hAnsi="Arial" w:cs="Arial"/>
        </w:rPr>
        <w:t>………………………</w:t>
      </w:r>
      <w:r w:rsidR="00FF3724">
        <w:rPr>
          <w:rFonts w:ascii="Arial" w:hAnsi="Arial" w:cs="Arial"/>
        </w:rPr>
        <w:t>…</w:t>
      </w:r>
      <w:r w:rsidR="00FF3724">
        <w:rPr>
          <w:rFonts w:ascii="Arial" w:hAnsi="Arial" w:cs="Arial"/>
        </w:rPr>
        <w:tab/>
      </w:r>
      <w:r w:rsidR="00E61292">
        <w:rPr>
          <w:rFonts w:ascii="Arial" w:hAnsi="Arial" w:cs="Arial"/>
        </w:rPr>
        <w:t>17</w:t>
      </w:r>
      <w:r w:rsidR="00FF3724">
        <w:rPr>
          <w:rFonts w:ascii="Arial" w:hAnsi="Arial" w:cs="Arial"/>
        </w:rPr>
        <w:tab/>
      </w:r>
      <w:r w:rsidR="00FF3724">
        <w:rPr>
          <w:rFonts w:ascii="Arial" w:hAnsi="Arial" w:cs="Arial"/>
        </w:rPr>
        <w:tab/>
      </w:r>
    </w:p>
    <w:p w:rsidR="007539C8" w:rsidRDefault="007539C8" w:rsidP="00DA2EF9">
      <w:pPr>
        <w:tabs>
          <w:tab w:val="left" w:pos="567"/>
          <w:tab w:val="left" w:pos="1134"/>
          <w:tab w:val="left" w:pos="3544"/>
          <w:tab w:val="left" w:pos="3686"/>
          <w:tab w:val="right" w:leader="dot" w:pos="7938"/>
        </w:tabs>
        <w:spacing w:after="0" w:line="240" w:lineRule="auto"/>
        <w:rPr>
          <w:rFonts w:ascii="Arial" w:hAnsi="Arial" w:cs="Arial"/>
        </w:rPr>
      </w:pPr>
      <w:r>
        <w:rPr>
          <w:rFonts w:ascii="Arial" w:hAnsi="Arial" w:cs="Arial"/>
        </w:rPr>
        <w:t xml:space="preserve">3.2.2 </w:t>
      </w:r>
      <w:r w:rsidR="007F29A7">
        <w:rPr>
          <w:rFonts w:ascii="Arial" w:hAnsi="Arial" w:cs="Arial"/>
        </w:rPr>
        <w:t xml:space="preserve">  </w:t>
      </w:r>
      <w:r w:rsidR="006C3A4F">
        <w:rPr>
          <w:rFonts w:ascii="Arial" w:hAnsi="Arial" w:cs="Arial"/>
        </w:rPr>
        <w:t xml:space="preserve">   </w:t>
      </w:r>
      <w:r>
        <w:rPr>
          <w:rFonts w:ascii="Arial" w:hAnsi="Arial" w:cs="Arial"/>
        </w:rPr>
        <w:t>Waktu Penelitian</w:t>
      </w:r>
      <w:r w:rsidR="00805818">
        <w:rPr>
          <w:rFonts w:ascii="Arial" w:hAnsi="Arial" w:cs="Arial"/>
        </w:rPr>
        <w:t xml:space="preserve"> </w:t>
      </w:r>
      <w:r w:rsidR="006C3A4F">
        <w:rPr>
          <w:rFonts w:ascii="Arial" w:hAnsi="Arial" w:cs="Arial"/>
        </w:rPr>
        <w:t>……………</w:t>
      </w:r>
      <w:r w:rsidR="00FF3724">
        <w:rPr>
          <w:rFonts w:ascii="Arial" w:hAnsi="Arial" w:cs="Arial"/>
        </w:rPr>
        <w:t>………………………</w:t>
      </w:r>
      <w:r w:rsidR="00805818">
        <w:rPr>
          <w:rFonts w:ascii="Arial" w:hAnsi="Arial" w:cs="Arial"/>
        </w:rPr>
        <w:t>…</w:t>
      </w:r>
      <w:r w:rsidR="00B06765">
        <w:rPr>
          <w:rFonts w:ascii="Arial" w:hAnsi="Arial" w:cs="Arial"/>
        </w:rPr>
        <w:t>…...</w:t>
      </w:r>
      <w:r w:rsidR="00DA2EF9">
        <w:rPr>
          <w:rFonts w:ascii="Arial" w:hAnsi="Arial" w:cs="Arial"/>
        </w:rPr>
        <w:t>…………………</w:t>
      </w:r>
      <w:r w:rsidR="00FF3724">
        <w:rPr>
          <w:rFonts w:ascii="Arial" w:hAnsi="Arial" w:cs="Arial"/>
        </w:rPr>
        <w:tab/>
      </w:r>
      <w:r w:rsidR="00E61292">
        <w:rPr>
          <w:rFonts w:ascii="Arial" w:hAnsi="Arial" w:cs="Arial"/>
        </w:rPr>
        <w:t>17</w:t>
      </w:r>
      <w:r w:rsidR="00FF3724">
        <w:rPr>
          <w:rFonts w:ascii="Arial" w:hAnsi="Arial" w:cs="Arial"/>
        </w:rPr>
        <w:tab/>
      </w:r>
      <w:r w:rsidR="00FF3724">
        <w:rPr>
          <w:rFonts w:ascii="Arial" w:hAnsi="Arial" w:cs="Arial"/>
        </w:rPr>
        <w:tab/>
      </w:r>
    </w:p>
    <w:p w:rsidR="007F29A7" w:rsidRDefault="007F29A7" w:rsidP="00DA2EF9">
      <w:pPr>
        <w:tabs>
          <w:tab w:val="left" w:pos="567"/>
          <w:tab w:val="left" w:pos="3544"/>
          <w:tab w:val="left" w:pos="3686"/>
          <w:tab w:val="right" w:leader="dot" w:pos="7938"/>
        </w:tabs>
        <w:spacing w:after="0" w:line="240" w:lineRule="auto"/>
        <w:rPr>
          <w:rFonts w:ascii="Arial" w:hAnsi="Arial" w:cs="Arial"/>
        </w:rPr>
      </w:pPr>
      <w:r>
        <w:rPr>
          <w:rFonts w:ascii="Arial" w:hAnsi="Arial" w:cs="Arial"/>
        </w:rPr>
        <w:lastRenderedPageBreak/>
        <w:t xml:space="preserve">3.3      </w:t>
      </w:r>
      <w:r w:rsidR="006C3A4F">
        <w:rPr>
          <w:rFonts w:ascii="Arial" w:hAnsi="Arial" w:cs="Arial"/>
        </w:rPr>
        <w:t xml:space="preserve">   </w:t>
      </w:r>
      <w:r w:rsidR="009020E4">
        <w:rPr>
          <w:rFonts w:ascii="Arial" w:hAnsi="Arial" w:cs="Arial"/>
        </w:rPr>
        <w:t>Populasi d</w:t>
      </w:r>
      <w:r>
        <w:rPr>
          <w:rFonts w:ascii="Arial" w:hAnsi="Arial" w:cs="Arial"/>
        </w:rPr>
        <w:t>an Sampel</w:t>
      </w:r>
      <w:r w:rsidR="00F62183">
        <w:rPr>
          <w:rFonts w:ascii="Arial" w:hAnsi="Arial" w:cs="Arial"/>
        </w:rPr>
        <w:t xml:space="preserve"> </w:t>
      </w:r>
      <w:r w:rsidR="006C3A4F">
        <w:rPr>
          <w:rFonts w:ascii="Arial" w:hAnsi="Arial" w:cs="Arial"/>
        </w:rPr>
        <w:t>…</w:t>
      </w:r>
      <w:r w:rsidR="00FF3724">
        <w:rPr>
          <w:rFonts w:ascii="Arial" w:hAnsi="Arial" w:cs="Arial"/>
        </w:rPr>
        <w:t>…………………………………………………….</w:t>
      </w:r>
      <w:r w:rsidR="00FF3724">
        <w:rPr>
          <w:rFonts w:ascii="Arial" w:hAnsi="Arial" w:cs="Arial"/>
        </w:rPr>
        <w:tab/>
      </w:r>
      <w:r w:rsidR="00E61292">
        <w:rPr>
          <w:rFonts w:ascii="Arial" w:hAnsi="Arial" w:cs="Arial"/>
        </w:rPr>
        <w:t>17</w:t>
      </w:r>
      <w:r w:rsidR="00FF3724">
        <w:rPr>
          <w:rFonts w:ascii="Arial" w:hAnsi="Arial" w:cs="Arial"/>
        </w:rPr>
        <w:tab/>
      </w:r>
      <w:r w:rsidR="00FF3724">
        <w:rPr>
          <w:rFonts w:ascii="Arial" w:hAnsi="Arial" w:cs="Arial"/>
        </w:rPr>
        <w:tab/>
      </w:r>
    </w:p>
    <w:p w:rsidR="007539C8" w:rsidRDefault="007539C8" w:rsidP="00EC7DD6">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3.3.1 </w:t>
      </w:r>
      <w:r w:rsidR="007F29A7">
        <w:rPr>
          <w:rFonts w:ascii="Arial" w:hAnsi="Arial" w:cs="Arial"/>
        </w:rPr>
        <w:t xml:space="preserve">  </w:t>
      </w:r>
      <w:r w:rsidR="006C3A4F">
        <w:rPr>
          <w:rFonts w:ascii="Arial" w:hAnsi="Arial" w:cs="Arial"/>
        </w:rPr>
        <w:t xml:space="preserve">   </w:t>
      </w:r>
      <w:r>
        <w:rPr>
          <w:rFonts w:ascii="Arial" w:hAnsi="Arial" w:cs="Arial"/>
        </w:rPr>
        <w:t>Populasi</w:t>
      </w:r>
      <w:r w:rsidR="00F62183">
        <w:rPr>
          <w:rFonts w:ascii="Arial" w:hAnsi="Arial" w:cs="Arial"/>
        </w:rPr>
        <w:t xml:space="preserve"> </w:t>
      </w:r>
      <w:r w:rsidR="006C3A4F">
        <w:rPr>
          <w:rFonts w:ascii="Arial" w:hAnsi="Arial" w:cs="Arial"/>
        </w:rPr>
        <w:t>………</w:t>
      </w:r>
      <w:r w:rsidR="00FF3724">
        <w:rPr>
          <w:rFonts w:ascii="Arial" w:hAnsi="Arial" w:cs="Arial"/>
        </w:rPr>
        <w:t>………………………………………………………………</w:t>
      </w:r>
      <w:r w:rsidR="00FF3724">
        <w:rPr>
          <w:rFonts w:ascii="Arial" w:hAnsi="Arial" w:cs="Arial"/>
        </w:rPr>
        <w:tab/>
      </w:r>
      <w:r w:rsidR="00E61292">
        <w:rPr>
          <w:rFonts w:ascii="Arial" w:hAnsi="Arial" w:cs="Arial"/>
        </w:rPr>
        <w:t>17</w:t>
      </w:r>
      <w:r w:rsidR="00FF3724">
        <w:rPr>
          <w:rFonts w:ascii="Arial" w:hAnsi="Arial" w:cs="Arial"/>
        </w:rPr>
        <w:tab/>
      </w:r>
      <w:r w:rsidR="00FF3724">
        <w:rPr>
          <w:rFonts w:ascii="Arial" w:hAnsi="Arial" w:cs="Arial"/>
        </w:rPr>
        <w:tab/>
      </w:r>
    </w:p>
    <w:p w:rsidR="007539C8" w:rsidRDefault="007539C8" w:rsidP="00EC7DD6">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3.3.2 </w:t>
      </w:r>
      <w:r w:rsidR="007F29A7">
        <w:rPr>
          <w:rFonts w:ascii="Arial" w:hAnsi="Arial" w:cs="Arial"/>
        </w:rPr>
        <w:t xml:space="preserve">  </w:t>
      </w:r>
      <w:r w:rsidR="006C3A4F">
        <w:rPr>
          <w:rFonts w:ascii="Arial" w:hAnsi="Arial" w:cs="Arial"/>
        </w:rPr>
        <w:t xml:space="preserve">   </w:t>
      </w:r>
      <w:r>
        <w:rPr>
          <w:rFonts w:ascii="Arial" w:hAnsi="Arial" w:cs="Arial"/>
        </w:rPr>
        <w:t>Sampel</w:t>
      </w:r>
      <w:r w:rsidR="00F62183">
        <w:rPr>
          <w:rFonts w:ascii="Arial" w:hAnsi="Arial" w:cs="Arial"/>
        </w:rPr>
        <w:t xml:space="preserve"> </w:t>
      </w:r>
      <w:r w:rsidR="006C3A4F">
        <w:rPr>
          <w:rFonts w:ascii="Arial" w:hAnsi="Arial" w:cs="Arial"/>
        </w:rPr>
        <w:t>…………</w:t>
      </w:r>
      <w:r w:rsidR="00F62183">
        <w:rPr>
          <w:rFonts w:ascii="Arial" w:hAnsi="Arial" w:cs="Arial"/>
        </w:rPr>
        <w:t>…………………………………………………………….</w:t>
      </w:r>
      <w:r w:rsidR="00FF3724">
        <w:rPr>
          <w:rFonts w:ascii="Arial" w:hAnsi="Arial" w:cs="Arial"/>
        </w:rPr>
        <w:tab/>
      </w:r>
      <w:r w:rsidR="004C3CD5">
        <w:rPr>
          <w:rFonts w:ascii="Arial" w:hAnsi="Arial" w:cs="Arial"/>
        </w:rPr>
        <w:t>18</w:t>
      </w:r>
      <w:r w:rsidR="00FF3724">
        <w:rPr>
          <w:rFonts w:ascii="Arial" w:hAnsi="Arial" w:cs="Arial"/>
        </w:rPr>
        <w:tab/>
      </w:r>
      <w:r w:rsidR="00FF3724">
        <w:rPr>
          <w:rFonts w:ascii="Arial" w:hAnsi="Arial" w:cs="Arial"/>
        </w:rPr>
        <w:tab/>
      </w:r>
    </w:p>
    <w:p w:rsidR="002D66E8" w:rsidRDefault="00FF7759" w:rsidP="00EC7DD6">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3.4 </w:t>
      </w:r>
      <w:r w:rsidR="002D66E8">
        <w:rPr>
          <w:rFonts w:ascii="Arial" w:hAnsi="Arial" w:cs="Arial"/>
        </w:rPr>
        <w:t xml:space="preserve">     </w:t>
      </w:r>
      <w:r w:rsidR="006C3A4F">
        <w:rPr>
          <w:rFonts w:ascii="Arial" w:hAnsi="Arial" w:cs="Arial"/>
        </w:rPr>
        <w:t xml:space="preserve">   </w:t>
      </w:r>
      <w:r w:rsidR="009020E4">
        <w:rPr>
          <w:rFonts w:ascii="Arial" w:hAnsi="Arial" w:cs="Arial"/>
        </w:rPr>
        <w:t>Jenis d</w:t>
      </w:r>
      <w:r w:rsidR="002D66E8">
        <w:rPr>
          <w:rFonts w:ascii="Arial" w:hAnsi="Arial" w:cs="Arial"/>
        </w:rPr>
        <w:t>an Cara Pengumpulan Data</w:t>
      </w:r>
      <w:r w:rsidR="00F62183">
        <w:rPr>
          <w:rFonts w:ascii="Arial" w:hAnsi="Arial" w:cs="Arial"/>
        </w:rPr>
        <w:t xml:space="preserve"> </w:t>
      </w:r>
      <w:r w:rsidR="002C53DC">
        <w:rPr>
          <w:rFonts w:ascii="Arial" w:hAnsi="Arial" w:cs="Arial"/>
        </w:rPr>
        <w:tab/>
      </w:r>
      <w:r w:rsidR="004C3CD5">
        <w:rPr>
          <w:rFonts w:ascii="Arial" w:hAnsi="Arial" w:cs="Arial"/>
        </w:rPr>
        <w:t>19</w:t>
      </w:r>
      <w:r w:rsidR="002C53DC">
        <w:rPr>
          <w:rFonts w:ascii="Arial" w:hAnsi="Arial" w:cs="Arial"/>
        </w:rPr>
        <w:tab/>
      </w:r>
    </w:p>
    <w:p w:rsidR="00FF7759" w:rsidRDefault="00FF7759" w:rsidP="00EC7DD6">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3.4.1 </w:t>
      </w:r>
      <w:r w:rsidR="002D66E8">
        <w:rPr>
          <w:rFonts w:ascii="Arial" w:hAnsi="Arial" w:cs="Arial"/>
        </w:rPr>
        <w:t xml:space="preserve">  </w:t>
      </w:r>
      <w:r w:rsidR="006C3A4F">
        <w:rPr>
          <w:rFonts w:ascii="Arial" w:hAnsi="Arial" w:cs="Arial"/>
        </w:rPr>
        <w:t xml:space="preserve">   </w:t>
      </w:r>
      <w:r>
        <w:rPr>
          <w:rFonts w:ascii="Arial" w:hAnsi="Arial" w:cs="Arial"/>
        </w:rPr>
        <w:t>Jenis Data</w:t>
      </w:r>
      <w:r w:rsidR="00F62183">
        <w:rPr>
          <w:rFonts w:ascii="Arial" w:hAnsi="Arial" w:cs="Arial"/>
        </w:rPr>
        <w:t xml:space="preserve"> </w:t>
      </w:r>
      <w:r w:rsidR="006C3A4F">
        <w:rPr>
          <w:rFonts w:ascii="Arial" w:hAnsi="Arial" w:cs="Arial"/>
        </w:rPr>
        <w:t>……………</w:t>
      </w:r>
      <w:r w:rsidR="00F62183">
        <w:rPr>
          <w:rFonts w:ascii="Arial" w:hAnsi="Arial" w:cs="Arial"/>
        </w:rPr>
        <w:t>………………………………</w:t>
      </w:r>
      <w:r w:rsidR="002C53DC">
        <w:rPr>
          <w:rFonts w:ascii="Arial" w:hAnsi="Arial" w:cs="Arial"/>
        </w:rPr>
        <w:t>…………………….</w:t>
      </w:r>
      <w:r w:rsidR="002C53DC">
        <w:rPr>
          <w:rFonts w:ascii="Arial" w:hAnsi="Arial" w:cs="Arial"/>
        </w:rPr>
        <w:tab/>
      </w:r>
      <w:r w:rsidR="004C3CD5">
        <w:rPr>
          <w:rFonts w:ascii="Arial" w:hAnsi="Arial" w:cs="Arial"/>
        </w:rPr>
        <w:t>19</w:t>
      </w:r>
      <w:r w:rsidR="002C53DC">
        <w:rPr>
          <w:rFonts w:ascii="Arial" w:hAnsi="Arial" w:cs="Arial"/>
        </w:rPr>
        <w:tab/>
      </w:r>
      <w:r w:rsidR="002C53DC">
        <w:rPr>
          <w:rFonts w:ascii="Arial" w:hAnsi="Arial" w:cs="Arial"/>
        </w:rPr>
        <w:tab/>
      </w:r>
    </w:p>
    <w:p w:rsidR="00FF7759" w:rsidRDefault="00FF7759" w:rsidP="00EC7DD6">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3.4.2 </w:t>
      </w:r>
      <w:r w:rsidR="002D66E8">
        <w:rPr>
          <w:rFonts w:ascii="Arial" w:hAnsi="Arial" w:cs="Arial"/>
        </w:rPr>
        <w:t xml:space="preserve"> </w:t>
      </w:r>
      <w:r w:rsidR="006C3A4F">
        <w:rPr>
          <w:rFonts w:ascii="Arial" w:hAnsi="Arial" w:cs="Arial"/>
        </w:rPr>
        <w:t xml:space="preserve">   </w:t>
      </w:r>
      <w:r w:rsidR="002D66E8">
        <w:rPr>
          <w:rFonts w:ascii="Arial" w:hAnsi="Arial" w:cs="Arial"/>
        </w:rPr>
        <w:t xml:space="preserve"> </w:t>
      </w:r>
      <w:r>
        <w:rPr>
          <w:rFonts w:ascii="Arial" w:hAnsi="Arial" w:cs="Arial"/>
        </w:rPr>
        <w:t>Pengumpulan Data</w:t>
      </w:r>
      <w:r w:rsidR="00F62183">
        <w:rPr>
          <w:rFonts w:ascii="Arial" w:hAnsi="Arial" w:cs="Arial"/>
        </w:rPr>
        <w:t xml:space="preserve"> </w:t>
      </w:r>
      <w:r w:rsidR="006C3A4F">
        <w:rPr>
          <w:rFonts w:ascii="Arial" w:hAnsi="Arial" w:cs="Arial"/>
        </w:rPr>
        <w:t>………</w:t>
      </w:r>
      <w:r w:rsidR="002C53DC">
        <w:rPr>
          <w:rFonts w:ascii="Arial" w:hAnsi="Arial" w:cs="Arial"/>
        </w:rPr>
        <w:t>………………………………………………….</w:t>
      </w:r>
      <w:r w:rsidR="002C53DC">
        <w:rPr>
          <w:rFonts w:ascii="Arial" w:hAnsi="Arial" w:cs="Arial"/>
        </w:rPr>
        <w:tab/>
      </w:r>
      <w:r w:rsidR="004C3CD5">
        <w:rPr>
          <w:rFonts w:ascii="Arial" w:hAnsi="Arial" w:cs="Arial"/>
        </w:rPr>
        <w:t>19</w:t>
      </w:r>
      <w:r w:rsidR="002C53DC">
        <w:rPr>
          <w:rFonts w:ascii="Arial" w:hAnsi="Arial" w:cs="Arial"/>
        </w:rPr>
        <w:tab/>
      </w:r>
      <w:r w:rsidR="002C53DC">
        <w:rPr>
          <w:rFonts w:ascii="Arial" w:hAnsi="Arial" w:cs="Arial"/>
        </w:rPr>
        <w:tab/>
      </w:r>
    </w:p>
    <w:p w:rsidR="00FF7759" w:rsidRDefault="00FF7759" w:rsidP="00EC7DD6">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3.5 </w:t>
      </w:r>
      <w:r w:rsidR="002D66E8">
        <w:rPr>
          <w:rFonts w:ascii="Arial" w:hAnsi="Arial" w:cs="Arial"/>
        </w:rPr>
        <w:t xml:space="preserve">     </w:t>
      </w:r>
      <w:r w:rsidR="006C3A4F">
        <w:rPr>
          <w:rFonts w:ascii="Arial" w:hAnsi="Arial" w:cs="Arial"/>
        </w:rPr>
        <w:t xml:space="preserve">   </w:t>
      </w:r>
      <w:r>
        <w:rPr>
          <w:rFonts w:ascii="Arial" w:hAnsi="Arial" w:cs="Arial"/>
        </w:rPr>
        <w:t>Pengolahan Dan Analisis Data</w:t>
      </w:r>
      <w:r w:rsidR="00F62183">
        <w:rPr>
          <w:rFonts w:ascii="Arial" w:hAnsi="Arial" w:cs="Arial"/>
        </w:rPr>
        <w:t xml:space="preserve"> </w:t>
      </w:r>
      <w:r w:rsidR="002C53DC">
        <w:rPr>
          <w:rFonts w:ascii="Arial" w:hAnsi="Arial" w:cs="Arial"/>
        </w:rPr>
        <w:tab/>
      </w:r>
      <w:r w:rsidR="004C3CD5">
        <w:rPr>
          <w:rFonts w:ascii="Arial" w:hAnsi="Arial" w:cs="Arial"/>
        </w:rPr>
        <w:t>19</w:t>
      </w:r>
    </w:p>
    <w:p w:rsidR="00FF7759" w:rsidRDefault="00FF7759" w:rsidP="00EC7DD6">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3.5.1 </w:t>
      </w:r>
      <w:r w:rsidR="002D66E8">
        <w:rPr>
          <w:rFonts w:ascii="Arial" w:hAnsi="Arial" w:cs="Arial"/>
        </w:rPr>
        <w:t xml:space="preserve">  </w:t>
      </w:r>
      <w:r w:rsidR="006C3A4F">
        <w:rPr>
          <w:rFonts w:ascii="Arial" w:hAnsi="Arial" w:cs="Arial"/>
        </w:rPr>
        <w:t xml:space="preserve">   </w:t>
      </w:r>
      <w:r>
        <w:rPr>
          <w:rFonts w:ascii="Arial" w:hAnsi="Arial" w:cs="Arial"/>
        </w:rPr>
        <w:t>Pengolahan Data</w:t>
      </w:r>
      <w:r w:rsidR="00F62183">
        <w:rPr>
          <w:rFonts w:ascii="Arial" w:hAnsi="Arial" w:cs="Arial"/>
        </w:rPr>
        <w:t xml:space="preserve"> </w:t>
      </w:r>
      <w:r w:rsidR="006C3A4F">
        <w:rPr>
          <w:rFonts w:ascii="Arial" w:hAnsi="Arial" w:cs="Arial"/>
        </w:rPr>
        <w:t>……</w:t>
      </w:r>
      <w:r w:rsidR="00F62183">
        <w:rPr>
          <w:rFonts w:ascii="Arial" w:hAnsi="Arial" w:cs="Arial"/>
        </w:rPr>
        <w:t>………………………</w:t>
      </w:r>
      <w:r w:rsidR="002C53DC">
        <w:rPr>
          <w:rFonts w:ascii="Arial" w:hAnsi="Arial" w:cs="Arial"/>
        </w:rPr>
        <w:t>…………………………….</w:t>
      </w:r>
      <w:r w:rsidR="002C53DC">
        <w:rPr>
          <w:rFonts w:ascii="Arial" w:hAnsi="Arial" w:cs="Arial"/>
        </w:rPr>
        <w:tab/>
      </w:r>
      <w:r w:rsidR="004C3CD5">
        <w:rPr>
          <w:rFonts w:ascii="Arial" w:hAnsi="Arial" w:cs="Arial"/>
        </w:rPr>
        <w:t>19</w:t>
      </w:r>
      <w:r w:rsidR="002C53DC">
        <w:rPr>
          <w:rFonts w:ascii="Arial" w:hAnsi="Arial" w:cs="Arial"/>
        </w:rPr>
        <w:tab/>
      </w:r>
      <w:r w:rsidR="002C53DC">
        <w:rPr>
          <w:rFonts w:ascii="Arial" w:hAnsi="Arial" w:cs="Arial"/>
        </w:rPr>
        <w:tab/>
      </w:r>
    </w:p>
    <w:p w:rsidR="002D66E8" w:rsidRDefault="002D66E8" w:rsidP="00EC7DD6">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3.5.2   </w:t>
      </w:r>
      <w:r w:rsidR="006C3A4F">
        <w:rPr>
          <w:rFonts w:ascii="Arial" w:hAnsi="Arial" w:cs="Arial"/>
        </w:rPr>
        <w:t xml:space="preserve">   </w:t>
      </w:r>
      <w:r>
        <w:rPr>
          <w:rFonts w:ascii="Arial" w:hAnsi="Arial" w:cs="Arial"/>
        </w:rPr>
        <w:t>Analisis Data</w:t>
      </w:r>
      <w:r w:rsidR="00F62183">
        <w:rPr>
          <w:rFonts w:ascii="Arial" w:hAnsi="Arial" w:cs="Arial"/>
        </w:rPr>
        <w:t xml:space="preserve"> </w:t>
      </w:r>
      <w:r w:rsidR="006C3A4F">
        <w:rPr>
          <w:rFonts w:ascii="Arial" w:hAnsi="Arial" w:cs="Arial"/>
        </w:rPr>
        <w:t>…………</w:t>
      </w:r>
      <w:r w:rsidR="002C53DC">
        <w:rPr>
          <w:rFonts w:ascii="Arial" w:hAnsi="Arial" w:cs="Arial"/>
        </w:rPr>
        <w:t>………………………………………………………</w:t>
      </w:r>
      <w:r w:rsidR="002C53DC">
        <w:rPr>
          <w:rFonts w:ascii="Arial" w:hAnsi="Arial" w:cs="Arial"/>
        </w:rPr>
        <w:tab/>
      </w:r>
      <w:r w:rsidR="00B02086">
        <w:rPr>
          <w:rFonts w:ascii="Arial" w:hAnsi="Arial" w:cs="Arial"/>
        </w:rPr>
        <w:t>20</w:t>
      </w:r>
      <w:r w:rsidR="002C53DC">
        <w:rPr>
          <w:rFonts w:ascii="Arial" w:hAnsi="Arial" w:cs="Arial"/>
        </w:rPr>
        <w:tab/>
      </w:r>
      <w:r w:rsidR="002C53DC">
        <w:rPr>
          <w:rFonts w:ascii="Arial" w:hAnsi="Arial" w:cs="Arial"/>
        </w:rPr>
        <w:tab/>
      </w:r>
    </w:p>
    <w:p w:rsidR="00FF7759" w:rsidRDefault="00FF7759" w:rsidP="00EC7DD6">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3.6 </w:t>
      </w:r>
      <w:r w:rsidR="002D66E8">
        <w:rPr>
          <w:rFonts w:ascii="Arial" w:hAnsi="Arial" w:cs="Arial"/>
        </w:rPr>
        <w:t xml:space="preserve">     </w:t>
      </w:r>
      <w:r w:rsidR="006C3A4F">
        <w:rPr>
          <w:rFonts w:ascii="Arial" w:hAnsi="Arial" w:cs="Arial"/>
        </w:rPr>
        <w:t xml:space="preserve">   </w:t>
      </w:r>
      <w:r>
        <w:rPr>
          <w:rFonts w:ascii="Arial" w:hAnsi="Arial" w:cs="Arial"/>
        </w:rPr>
        <w:t>Metode Pengukuran Data</w:t>
      </w:r>
      <w:r w:rsidR="00F62183">
        <w:rPr>
          <w:rFonts w:ascii="Arial" w:hAnsi="Arial" w:cs="Arial"/>
        </w:rPr>
        <w:t xml:space="preserve"> </w:t>
      </w:r>
      <w:r w:rsidR="006C3A4F">
        <w:rPr>
          <w:rFonts w:ascii="Arial" w:hAnsi="Arial" w:cs="Arial"/>
        </w:rPr>
        <w:t>………</w:t>
      </w:r>
      <w:r w:rsidR="002C53DC">
        <w:rPr>
          <w:rFonts w:ascii="Arial" w:hAnsi="Arial" w:cs="Arial"/>
        </w:rPr>
        <w:t>………………………………………….</w:t>
      </w:r>
      <w:r w:rsidR="002C53DC">
        <w:rPr>
          <w:rFonts w:ascii="Arial" w:hAnsi="Arial" w:cs="Arial"/>
        </w:rPr>
        <w:tab/>
      </w:r>
      <w:r w:rsidR="00B02086">
        <w:rPr>
          <w:rFonts w:ascii="Arial" w:hAnsi="Arial" w:cs="Arial"/>
        </w:rPr>
        <w:t>20</w:t>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p>
    <w:p w:rsidR="002D66E8" w:rsidRDefault="002D66E8" w:rsidP="00EC7DD6">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3.6.1   </w:t>
      </w:r>
      <w:r w:rsidR="006C3A4F">
        <w:rPr>
          <w:rFonts w:ascii="Arial" w:hAnsi="Arial" w:cs="Arial"/>
        </w:rPr>
        <w:t xml:space="preserve">   </w:t>
      </w:r>
      <w:r>
        <w:rPr>
          <w:rFonts w:ascii="Arial" w:hAnsi="Arial" w:cs="Arial"/>
        </w:rPr>
        <w:t>Pengetahuan</w:t>
      </w:r>
      <w:r w:rsidR="00F62183">
        <w:rPr>
          <w:rFonts w:ascii="Arial" w:hAnsi="Arial" w:cs="Arial"/>
        </w:rPr>
        <w:t xml:space="preserve"> </w:t>
      </w:r>
      <w:r w:rsidR="006C3A4F">
        <w:rPr>
          <w:rFonts w:ascii="Arial" w:hAnsi="Arial" w:cs="Arial"/>
        </w:rPr>
        <w:t>…</w:t>
      </w:r>
      <w:r w:rsidR="0013050F">
        <w:rPr>
          <w:rFonts w:ascii="Arial" w:hAnsi="Arial" w:cs="Arial"/>
        </w:rPr>
        <w:t>…………………………………</w:t>
      </w:r>
      <w:r w:rsidR="002C53DC">
        <w:rPr>
          <w:rFonts w:ascii="Arial" w:hAnsi="Arial" w:cs="Arial"/>
        </w:rPr>
        <w:t>…………………………</w:t>
      </w:r>
      <w:r w:rsidR="002C53DC">
        <w:rPr>
          <w:rFonts w:ascii="Arial" w:hAnsi="Arial" w:cs="Arial"/>
        </w:rPr>
        <w:tab/>
      </w:r>
      <w:r w:rsidR="00B02086">
        <w:rPr>
          <w:rFonts w:ascii="Arial" w:hAnsi="Arial" w:cs="Arial"/>
        </w:rPr>
        <w:t>20</w:t>
      </w:r>
      <w:r w:rsidR="002C53DC">
        <w:rPr>
          <w:rFonts w:ascii="Arial" w:hAnsi="Arial" w:cs="Arial"/>
        </w:rPr>
        <w:tab/>
      </w:r>
    </w:p>
    <w:p w:rsidR="00FF7759" w:rsidRDefault="00FF7759" w:rsidP="00EC7DD6">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3.6.2 </w:t>
      </w:r>
      <w:r w:rsidR="002D66E8">
        <w:rPr>
          <w:rFonts w:ascii="Arial" w:hAnsi="Arial" w:cs="Arial"/>
        </w:rPr>
        <w:t xml:space="preserve">  </w:t>
      </w:r>
      <w:r w:rsidR="006C3A4F">
        <w:rPr>
          <w:rFonts w:ascii="Arial" w:hAnsi="Arial" w:cs="Arial"/>
        </w:rPr>
        <w:t xml:space="preserve">   </w:t>
      </w:r>
      <w:r>
        <w:rPr>
          <w:rFonts w:ascii="Arial" w:hAnsi="Arial" w:cs="Arial"/>
        </w:rPr>
        <w:t>Sikap</w:t>
      </w:r>
      <w:r w:rsidR="00F62183">
        <w:rPr>
          <w:rFonts w:ascii="Arial" w:hAnsi="Arial" w:cs="Arial"/>
        </w:rPr>
        <w:t xml:space="preserve"> </w:t>
      </w:r>
      <w:r w:rsidR="006C3A4F">
        <w:rPr>
          <w:rFonts w:ascii="Arial" w:hAnsi="Arial" w:cs="Arial"/>
        </w:rPr>
        <w:t>……</w:t>
      </w:r>
      <w:r w:rsidR="002C53DC">
        <w:rPr>
          <w:rFonts w:ascii="Arial" w:hAnsi="Arial" w:cs="Arial"/>
        </w:rPr>
        <w:t>………………………………………</w:t>
      </w:r>
      <w:r w:rsidR="00F62183">
        <w:rPr>
          <w:rFonts w:ascii="Arial" w:hAnsi="Arial" w:cs="Arial"/>
        </w:rPr>
        <w:t>..</w:t>
      </w:r>
      <w:r w:rsidR="0013050F">
        <w:rPr>
          <w:rFonts w:ascii="Arial" w:hAnsi="Arial" w:cs="Arial"/>
        </w:rPr>
        <w:t>…</w:t>
      </w:r>
      <w:r w:rsidR="002C53DC">
        <w:rPr>
          <w:rFonts w:ascii="Arial" w:hAnsi="Arial" w:cs="Arial"/>
        </w:rPr>
        <w:t>……………………</w:t>
      </w:r>
      <w:r w:rsidR="006D7B88">
        <w:rPr>
          <w:rFonts w:ascii="Arial" w:hAnsi="Arial" w:cs="Arial"/>
        </w:rPr>
        <w:t>…</w:t>
      </w:r>
      <w:r w:rsidR="002C53DC">
        <w:rPr>
          <w:rFonts w:ascii="Arial" w:hAnsi="Arial" w:cs="Arial"/>
        </w:rPr>
        <w:tab/>
      </w:r>
      <w:r w:rsidR="006240A9">
        <w:rPr>
          <w:rFonts w:ascii="Arial" w:hAnsi="Arial" w:cs="Arial"/>
        </w:rPr>
        <w:t>21</w:t>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p>
    <w:p w:rsidR="00FF7759" w:rsidRDefault="00FF7759" w:rsidP="00EC7DD6">
      <w:pPr>
        <w:tabs>
          <w:tab w:val="left" w:pos="567"/>
          <w:tab w:val="left" w:pos="3544"/>
          <w:tab w:val="left" w:pos="3686"/>
          <w:tab w:val="right" w:leader="dot" w:pos="7938"/>
        </w:tabs>
        <w:spacing w:after="0" w:line="360" w:lineRule="auto"/>
        <w:rPr>
          <w:rFonts w:ascii="Arial" w:hAnsi="Arial" w:cs="Arial"/>
        </w:rPr>
      </w:pPr>
      <w:r>
        <w:rPr>
          <w:rFonts w:ascii="Arial" w:hAnsi="Arial" w:cs="Arial"/>
        </w:rPr>
        <w:t xml:space="preserve">3.6.3 </w:t>
      </w:r>
      <w:r w:rsidR="002D66E8">
        <w:rPr>
          <w:rFonts w:ascii="Arial" w:hAnsi="Arial" w:cs="Arial"/>
        </w:rPr>
        <w:t xml:space="preserve">  </w:t>
      </w:r>
      <w:r w:rsidR="006C3A4F">
        <w:rPr>
          <w:rFonts w:ascii="Arial" w:hAnsi="Arial" w:cs="Arial"/>
        </w:rPr>
        <w:t xml:space="preserve">   </w:t>
      </w:r>
      <w:r>
        <w:rPr>
          <w:rFonts w:ascii="Arial" w:hAnsi="Arial" w:cs="Arial"/>
        </w:rPr>
        <w:t>Tindakan</w:t>
      </w:r>
      <w:r w:rsidR="00F62183">
        <w:rPr>
          <w:rFonts w:ascii="Arial" w:hAnsi="Arial" w:cs="Arial"/>
        </w:rPr>
        <w:t xml:space="preserve"> </w:t>
      </w:r>
      <w:r w:rsidR="006C3A4F">
        <w:rPr>
          <w:rFonts w:ascii="Arial" w:hAnsi="Arial" w:cs="Arial"/>
        </w:rPr>
        <w:t>……</w:t>
      </w:r>
      <w:r w:rsidR="0013050F">
        <w:rPr>
          <w:rFonts w:ascii="Arial" w:hAnsi="Arial" w:cs="Arial"/>
        </w:rPr>
        <w:t>………………………………………………………………..</w:t>
      </w:r>
      <w:r w:rsidR="002C53DC">
        <w:rPr>
          <w:rFonts w:ascii="Arial" w:hAnsi="Arial" w:cs="Arial"/>
        </w:rPr>
        <w:tab/>
      </w:r>
      <w:r w:rsidR="006D7B88">
        <w:rPr>
          <w:rFonts w:ascii="Arial" w:hAnsi="Arial" w:cs="Arial"/>
        </w:rPr>
        <w:t>21</w:t>
      </w:r>
      <w:r w:rsidR="002C53DC">
        <w:rPr>
          <w:rFonts w:ascii="Arial" w:hAnsi="Arial" w:cs="Arial"/>
        </w:rPr>
        <w:tab/>
      </w:r>
      <w:r w:rsidR="002C53DC">
        <w:rPr>
          <w:rFonts w:ascii="Arial" w:hAnsi="Arial" w:cs="Arial"/>
        </w:rPr>
        <w:tab/>
      </w:r>
      <w:r w:rsidR="002C53DC">
        <w:rPr>
          <w:rFonts w:ascii="Arial" w:hAnsi="Arial" w:cs="Arial"/>
        </w:rPr>
        <w:tab/>
      </w:r>
      <w:r w:rsidR="002C53DC">
        <w:rPr>
          <w:rFonts w:ascii="Arial" w:hAnsi="Arial" w:cs="Arial"/>
        </w:rPr>
        <w:tab/>
      </w:r>
    </w:p>
    <w:p w:rsidR="00FF7759" w:rsidRPr="00E26252" w:rsidRDefault="00EB0CE2" w:rsidP="00EC7DD6">
      <w:pPr>
        <w:tabs>
          <w:tab w:val="left" w:pos="567"/>
          <w:tab w:val="left" w:pos="3544"/>
          <w:tab w:val="left" w:pos="3686"/>
          <w:tab w:val="right" w:leader="dot" w:pos="7938"/>
        </w:tabs>
        <w:spacing w:after="0" w:line="360" w:lineRule="auto"/>
        <w:rPr>
          <w:rFonts w:ascii="Arial" w:hAnsi="Arial" w:cs="Arial"/>
        </w:rPr>
      </w:pPr>
      <w:r>
        <w:rPr>
          <w:rFonts w:ascii="Arial" w:hAnsi="Arial" w:cs="Arial"/>
        </w:rPr>
        <w:t xml:space="preserve">BAB IV </w:t>
      </w:r>
      <w:r w:rsidR="004A5BC5">
        <w:rPr>
          <w:rFonts w:ascii="Arial" w:hAnsi="Arial" w:cs="Arial"/>
        </w:rPr>
        <w:t xml:space="preserve">  </w:t>
      </w:r>
      <w:r>
        <w:rPr>
          <w:rFonts w:ascii="Arial" w:hAnsi="Arial" w:cs="Arial"/>
        </w:rPr>
        <w:t>Hasil dan Pembahasan</w:t>
      </w:r>
      <w:r w:rsidR="00F62183">
        <w:rPr>
          <w:rFonts w:ascii="Arial" w:hAnsi="Arial" w:cs="Arial"/>
        </w:rPr>
        <w:t xml:space="preserve"> </w:t>
      </w:r>
      <w:r w:rsidR="003A25CF" w:rsidRPr="00E26252">
        <w:rPr>
          <w:rFonts w:ascii="Arial" w:hAnsi="Arial" w:cs="Arial"/>
        </w:rPr>
        <w:t>…………………………………</w:t>
      </w:r>
      <w:r w:rsidR="00F62183">
        <w:rPr>
          <w:rFonts w:ascii="Arial" w:hAnsi="Arial" w:cs="Arial"/>
        </w:rPr>
        <w:t>…….</w:t>
      </w:r>
      <w:r w:rsidR="0013050F">
        <w:rPr>
          <w:rFonts w:ascii="Arial" w:hAnsi="Arial" w:cs="Arial"/>
        </w:rPr>
        <w:t>……………</w:t>
      </w:r>
      <w:r w:rsidR="003A25CF" w:rsidRPr="00E26252">
        <w:rPr>
          <w:rFonts w:ascii="Arial" w:hAnsi="Arial" w:cs="Arial"/>
        </w:rPr>
        <w:tab/>
      </w:r>
      <w:r w:rsidR="00E26252">
        <w:rPr>
          <w:rFonts w:ascii="Arial" w:hAnsi="Arial" w:cs="Arial"/>
        </w:rPr>
        <w:t>23</w:t>
      </w:r>
    </w:p>
    <w:p w:rsidR="00FF7759" w:rsidRDefault="00FF7759" w:rsidP="006A0150">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4.1 </w:t>
      </w:r>
      <w:r w:rsidR="00BB4A5F">
        <w:rPr>
          <w:rFonts w:ascii="Arial" w:hAnsi="Arial" w:cs="Arial"/>
        </w:rPr>
        <w:tab/>
        <w:t xml:space="preserve">  </w:t>
      </w:r>
      <w:r w:rsidR="004A5BC5">
        <w:rPr>
          <w:rFonts w:ascii="Arial" w:hAnsi="Arial" w:cs="Arial"/>
        </w:rPr>
        <w:t xml:space="preserve">   </w:t>
      </w:r>
      <w:r>
        <w:rPr>
          <w:rFonts w:ascii="Arial" w:hAnsi="Arial" w:cs="Arial"/>
        </w:rPr>
        <w:t>Hasil Penelitian</w:t>
      </w:r>
      <w:r w:rsidR="00F62183">
        <w:rPr>
          <w:rFonts w:ascii="Arial" w:hAnsi="Arial" w:cs="Arial"/>
        </w:rPr>
        <w:t xml:space="preserve"> </w:t>
      </w:r>
      <w:r w:rsidR="004A5BC5">
        <w:rPr>
          <w:rFonts w:ascii="Arial" w:hAnsi="Arial" w:cs="Arial"/>
        </w:rPr>
        <w:t>………</w:t>
      </w:r>
      <w:r w:rsidR="003A25CF">
        <w:rPr>
          <w:rFonts w:ascii="Arial" w:hAnsi="Arial" w:cs="Arial"/>
        </w:rPr>
        <w:t>…………………………………………</w:t>
      </w:r>
      <w:r w:rsidR="00F62183">
        <w:rPr>
          <w:rFonts w:ascii="Arial" w:hAnsi="Arial" w:cs="Arial"/>
        </w:rPr>
        <w:t>.</w:t>
      </w:r>
      <w:r w:rsidR="003A25CF">
        <w:rPr>
          <w:rFonts w:ascii="Arial" w:hAnsi="Arial" w:cs="Arial"/>
        </w:rPr>
        <w:t>……</w:t>
      </w:r>
      <w:r w:rsidR="00097F66">
        <w:rPr>
          <w:rFonts w:ascii="Arial" w:hAnsi="Arial" w:cs="Arial"/>
          <w:lang w:val="id-ID"/>
        </w:rPr>
        <w:t>.....</w:t>
      </w:r>
      <w:r w:rsidR="00A31840">
        <w:rPr>
          <w:rFonts w:ascii="Arial" w:hAnsi="Arial" w:cs="Arial"/>
        </w:rPr>
        <w:t>…</w:t>
      </w:r>
      <w:r w:rsidR="003A25CF">
        <w:rPr>
          <w:rFonts w:ascii="Arial" w:hAnsi="Arial" w:cs="Arial"/>
        </w:rPr>
        <w:tab/>
      </w:r>
      <w:r w:rsidR="00E0311A">
        <w:rPr>
          <w:rFonts w:ascii="Arial" w:hAnsi="Arial" w:cs="Arial"/>
        </w:rPr>
        <w:t>23</w:t>
      </w:r>
      <w:r w:rsidR="003A25CF">
        <w:rPr>
          <w:rFonts w:ascii="Arial" w:hAnsi="Arial" w:cs="Arial"/>
        </w:rPr>
        <w:tab/>
      </w:r>
      <w:r w:rsidR="003A25CF">
        <w:rPr>
          <w:rFonts w:ascii="Arial" w:hAnsi="Arial" w:cs="Arial"/>
        </w:rPr>
        <w:tab/>
      </w:r>
    </w:p>
    <w:p w:rsidR="00E9300A" w:rsidRDefault="00FF7759" w:rsidP="006A0150">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4.1.1 </w:t>
      </w:r>
      <w:r w:rsidR="00BB4A5F">
        <w:rPr>
          <w:rFonts w:ascii="Arial" w:hAnsi="Arial" w:cs="Arial"/>
        </w:rPr>
        <w:tab/>
        <w:t xml:space="preserve">  </w:t>
      </w:r>
      <w:r w:rsidR="004A5BC5">
        <w:rPr>
          <w:rFonts w:ascii="Arial" w:hAnsi="Arial" w:cs="Arial"/>
        </w:rPr>
        <w:t xml:space="preserve">  </w:t>
      </w:r>
      <w:r w:rsidR="006A0150">
        <w:rPr>
          <w:rFonts w:ascii="Arial" w:hAnsi="Arial" w:cs="Arial"/>
        </w:rPr>
        <w:t xml:space="preserve"> </w:t>
      </w:r>
      <w:r w:rsidR="00E9300A">
        <w:rPr>
          <w:rFonts w:ascii="Arial" w:hAnsi="Arial" w:cs="Arial"/>
        </w:rPr>
        <w:t>Gambaran Umum Daerah Penelitian</w:t>
      </w:r>
      <w:r w:rsidR="00F62183">
        <w:rPr>
          <w:rFonts w:ascii="Arial" w:hAnsi="Arial" w:cs="Arial"/>
        </w:rPr>
        <w:t xml:space="preserve"> </w:t>
      </w:r>
      <w:r w:rsidR="003A25CF">
        <w:rPr>
          <w:rFonts w:ascii="Arial" w:hAnsi="Arial" w:cs="Arial"/>
        </w:rPr>
        <w:tab/>
      </w:r>
      <w:r w:rsidR="00F62183">
        <w:rPr>
          <w:rFonts w:ascii="Arial" w:hAnsi="Arial" w:cs="Arial"/>
        </w:rPr>
        <w:t>……………………………………..</w:t>
      </w:r>
      <w:r w:rsidR="00E0311A">
        <w:rPr>
          <w:rFonts w:ascii="Arial" w:hAnsi="Arial" w:cs="Arial"/>
        </w:rPr>
        <w:t>23</w:t>
      </w:r>
      <w:r w:rsidR="003A25CF">
        <w:rPr>
          <w:rFonts w:ascii="Arial" w:hAnsi="Arial" w:cs="Arial"/>
        </w:rPr>
        <w:tab/>
      </w:r>
    </w:p>
    <w:p w:rsidR="00E9300A" w:rsidRDefault="00E9300A" w:rsidP="006A0150">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4.1.2 </w:t>
      </w:r>
      <w:r w:rsidR="00BB4A5F">
        <w:rPr>
          <w:rFonts w:ascii="Arial" w:hAnsi="Arial" w:cs="Arial"/>
        </w:rPr>
        <w:t xml:space="preserve"> </w:t>
      </w:r>
      <w:r w:rsidR="004A77A4">
        <w:rPr>
          <w:rFonts w:ascii="Arial" w:hAnsi="Arial" w:cs="Arial"/>
        </w:rPr>
        <w:t xml:space="preserve"> </w:t>
      </w:r>
      <w:r w:rsidR="004A5BC5">
        <w:rPr>
          <w:rFonts w:ascii="Arial" w:hAnsi="Arial" w:cs="Arial"/>
        </w:rPr>
        <w:t xml:space="preserve">   </w:t>
      </w:r>
      <w:r>
        <w:rPr>
          <w:rFonts w:ascii="Arial" w:hAnsi="Arial" w:cs="Arial"/>
        </w:rPr>
        <w:t>Karakteristik Responden</w:t>
      </w:r>
      <w:r w:rsidR="00F62183">
        <w:rPr>
          <w:rFonts w:ascii="Arial" w:hAnsi="Arial" w:cs="Arial"/>
        </w:rPr>
        <w:t xml:space="preserve"> </w:t>
      </w:r>
      <w:r w:rsidR="004A5BC5">
        <w:rPr>
          <w:rFonts w:ascii="Arial" w:hAnsi="Arial" w:cs="Arial"/>
        </w:rPr>
        <w:t>…</w:t>
      </w:r>
      <w:r w:rsidR="003A25CF">
        <w:rPr>
          <w:rFonts w:ascii="Arial" w:hAnsi="Arial" w:cs="Arial"/>
        </w:rPr>
        <w:t>…………………………………………………</w:t>
      </w:r>
      <w:r w:rsidR="003A25CF">
        <w:rPr>
          <w:rFonts w:ascii="Arial" w:hAnsi="Arial" w:cs="Arial"/>
        </w:rPr>
        <w:tab/>
      </w:r>
      <w:r w:rsidR="00E0311A">
        <w:rPr>
          <w:rFonts w:ascii="Arial" w:hAnsi="Arial" w:cs="Arial"/>
        </w:rPr>
        <w:t>23</w:t>
      </w:r>
      <w:r w:rsidR="003A25CF">
        <w:rPr>
          <w:rFonts w:ascii="Arial" w:hAnsi="Arial" w:cs="Arial"/>
        </w:rPr>
        <w:tab/>
      </w:r>
      <w:r w:rsidR="003A25CF">
        <w:rPr>
          <w:rFonts w:ascii="Arial" w:hAnsi="Arial" w:cs="Arial"/>
        </w:rPr>
        <w:tab/>
      </w:r>
    </w:p>
    <w:p w:rsidR="00FF7759" w:rsidRDefault="00FF7759" w:rsidP="006A0150">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4.1.3 </w:t>
      </w:r>
      <w:r w:rsidR="00BB4A5F">
        <w:rPr>
          <w:rFonts w:ascii="Arial" w:hAnsi="Arial" w:cs="Arial"/>
        </w:rPr>
        <w:t xml:space="preserve">  </w:t>
      </w:r>
      <w:r w:rsidR="004A5BC5">
        <w:rPr>
          <w:rFonts w:ascii="Arial" w:hAnsi="Arial" w:cs="Arial"/>
        </w:rPr>
        <w:t xml:space="preserve">   </w:t>
      </w:r>
      <w:r>
        <w:rPr>
          <w:rFonts w:ascii="Arial" w:hAnsi="Arial" w:cs="Arial"/>
        </w:rPr>
        <w:t>Analisa Univariat</w:t>
      </w:r>
      <w:r w:rsidR="00F62183">
        <w:rPr>
          <w:rFonts w:ascii="Arial" w:hAnsi="Arial" w:cs="Arial"/>
        </w:rPr>
        <w:t xml:space="preserve"> </w:t>
      </w:r>
      <w:r w:rsidR="004A5BC5">
        <w:rPr>
          <w:rFonts w:ascii="Arial" w:hAnsi="Arial" w:cs="Arial"/>
        </w:rPr>
        <w:t>……</w:t>
      </w:r>
      <w:r w:rsidR="003A25CF">
        <w:rPr>
          <w:rFonts w:ascii="Arial" w:hAnsi="Arial" w:cs="Arial"/>
        </w:rPr>
        <w:t>……………………………………………………….</w:t>
      </w:r>
      <w:r w:rsidR="003A25CF">
        <w:rPr>
          <w:rFonts w:ascii="Arial" w:hAnsi="Arial" w:cs="Arial"/>
        </w:rPr>
        <w:tab/>
      </w:r>
      <w:r w:rsidR="004C5A50">
        <w:rPr>
          <w:rFonts w:ascii="Arial" w:hAnsi="Arial" w:cs="Arial"/>
        </w:rPr>
        <w:t>25</w:t>
      </w:r>
      <w:r w:rsidR="003A25CF">
        <w:rPr>
          <w:rFonts w:ascii="Arial" w:hAnsi="Arial" w:cs="Arial"/>
        </w:rPr>
        <w:tab/>
      </w:r>
      <w:r w:rsidR="003A25CF">
        <w:rPr>
          <w:rFonts w:ascii="Arial" w:hAnsi="Arial" w:cs="Arial"/>
        </w:rPr>
        <w:tab/>
      </w:r>
    </w:p>
    <w:p w:rsidR="007F2E12" w:rsidRDefault="007F2E12" w:rsidP="006A0150">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4.1.4 </w:t>
      </w:r>
      <w:r w:rsidR="00BB4A5F">
        <w:rPr>
          <w:rFonts w:ascii="Arial" w:hAnsi="Arial" w:cs="Arial"/>
        </w:rPr>
        <w:t xml:space="preserve"> </w:t>
      </w:r>
      <w:r w:rsidR="004A5BC5">
        <w:rPr>
          <w:rFonts w:ascii="Arial" w:hAnsi="Arial" w:cs="Arial"/>
        </w:rPr>
        <w:t xml:space="preserve">   </w:t>
      </w:r>
      <w:r w:rsidR="00BB4A5F">
        <w:rPr>
          <w:rFonts w:ascii="Arial" w:hAnsi="Arial" w:cs="Arial"/>
        </w:rPr>
        <w:t xml:space="preserve"> </w:t>
      </w:r>
      <w:r>
        <w:rPr>
          <w:rFonts w:ascii="Arial" w:hAnsi="Arial" w:cs="Arial"/>
        </w:rPr>
        <w:t>Analisa Bivariat</w:t>
      </w:r>
      <w:r w:rsidR="00F62183">
        <w:rPr>
          <w:rFonts w:ascii="Arial" w:hAnsi="Arial" w:cs="Arial"/>
        </w:rPr>
        <w:t xml:space="preserve"> </w:t>
      </w:r>
      <w:r w:rsidR="004A5BC5">
        <w:rPr>
          <w:rFonts w:ascii="Arial" w:hAnsi="Arial" w:cs="Arial"/>
        </w:rPr>
        <w:t>…</w:t>
      </w:r>
      <w:r w:rsidR="003A25CF">
        <w:rPr>
          <w:rFonts w:ascii="Arial" w:hAnsi="Arial" w:cs="Arial"/>
        </w:rPr>
        <w:t>……………………………………………………………</w:t>
      </w:r>
      <w:r w:rsidR="003A25CF">
        <w:rPr>
          <w:rFonts w:ascii="Arial" w:hAnsi="Arial" w:cs="Arial"/>
        </w:rPr>
        <w:tab/>
      </w:r>
      <w:r w:rsidR="004C5A50">
        <w:rPr>
          <w:rFonts w:ascii="Arial" w:hAnsi="Arial" w:cs="Arial"/>
        </w:rPr>
        <w:t>26</w:t>
      </w:r>
      <w:r w:rsidR="003A25CF">
        <w:rPr>
          <w:rFonts w:ascii="Arial" w:hAnsi="Arial" w:cs="Arial"/>
        </w:rPr>
        <w:tab/>
      </w:r>
      <w:r w:rsidR="003A25CF">
        <w:rPr>
          <w:rFonts w:ascii="Arial" w:hAnsi="Arial" w:cs="Arial"/>
        </w:rPr>
        <w:tab/>
      </w:r>
    </w:p>
    <w:p w:rsidR="007F2E12" w:rsidRDefault="007F2E12" w:rsidP="006A0150">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4.1.4.1 </w:t>
      </w:r>
      <w:r w:rsidR="004A5BC5">
        <w:rPr>
          <w:rFonts w:ascii="Arial" w:hAnsi="Arial" w:cs="Arial"/>
        </w:rPr>
        <w:t xml:space="preserve">  </w:t>
      </w:r>
      <w:r>
        <w:rPr>
          <w:rFonts w:ascii="Arial" w:hAnsi="Arial" w:cs="Arial"/>
        </w:rPr>
        <w:t>Hubungan Pengetahuan Terhadap Tindakan Pencegahan COVID-19</w:t>
      </w:r>
      <w:r w:rsidR="003A25CF">
        <w:rPr>
          <w:rFonts w:ascii="Arial" w:hAnsi="Arial" w:cs="Arial"/>
        </w:rPr>
        <w:tab/>
      </w:r>
      <w:r w:rsidR="004C5A50">
        <w:rPr>
          <w:rFonts w:ascii="Arial" w:hAnsi="Arial" w:cs="Arial"/>
        </w:rPr>
        <w:t>26</w:t>
      </w:r>
    </w:p>
    <w:p w:rsidR="007F2E12" w:rsidRDefault="007F2E12" w:rsidP="006A0150">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4.1.4.2 </w:t>
      </w:r>
      <w:r w:rsidR="004A5BC5">
        <w:rPr>
          <w:rFonts w:ascii="Arial" w:hAnsi="Arial" w:cs="Arial"/>
        </w:rPr>
        <w:t xml:space="preserve">  </w:t>
      </w:r>
      <w:r>
        <w:rPr>
          <w:rFonts w:ascii="Arial" w:hAnsi="Arial" w:cs="Arial"/>
        </w:rPr>
        <w:t>Hubungan Sikap Terhadap Tindakan Pencegahan COVID-19</w:t>
      </w:r>
      <w:r w:rsidR="00F62183">
        <w:rPr>
          <w:rFonts w:ascii="Arial" w:hAnsi="Arial" w:cs="Arial"/>
        </w:rPr>
        <w:t xml:space="preserve"> </w:t>
      </w:r>
      <w:r w:rsidR="003A25CF">
        <w:rPr>
          <w:rFonts w:ascii="Arial" w:hAnsi="Arial" w:cs="Arial"/>
        </w:rPr>
        <w:tab/>
      </w:r>
      <w:r w:rsidR="00A30FF7">
        <w:rPr>
          <w:rFonts w:ascii="Arial" w:hAnsi="Arial" w:cs="Arial"/>
        </w:rPr>
        <w:t>27</w:t>
      </w:r>
    </w:p>
    <w:p w:rsidR="007F2E12" w:rsidRDefault="007F2E12" w:rsidP="006A0150">
      <w:pPr>
        <w:tabs>
          <w:tab w:val="left" w:pos="567"/>
          <w:tab w:val="left" w:pos="851"/>
          <w:tab w:val="left" w:pos="3544"/>
          <w:tab w:val="left" w:pos="3686"/>
          <w:tab w:val="right" w:leader="dot" w:pos="7938"/>
        </w:tabs>
        <w:spacing w:after="0" w:line="240" w:lineRule="auto"/>
        <w:ind w:left="2268" w:hanging="2268"/>
        <w:rPr>
          <w:rFonts w:ascii="Arial" w:hAnsi="Arial" w:cs="Arial"/>
        </w:rPr>
      </w:pPr>
      <w:r>
        <w:rPr>
          <w:rFonts w:ascii="Arial" w:hAnsi="Arial" w:cs="Arial"/>
        </w:rPr>
        <w:t xml:space="preserve">4.2 </w:t>
      </w:r>
      <w:r w:rsidR="00BB4A5F">
        <w:rPr>
          <w:rFonts w:ascii="Arial" w:hAnsi="Arial" w:cs="Arial"/>
        </w:rPr>
        <w:t xml:space="preserve">    </w:t>
      </w:r>
      <w:r w:rsidR="004A5BC5">
        <w:rPr>
          <w:rFonts w:ascii="Arial" w:hAnsi="Arial" w:cs="Arial"/>
        </w:rPr>
        <w:t xml:space="preserve">   </w:t>
      </w:r>
      <w:r w:rsidR="00BB4A5F">
        <w:rPr>
          <w:rFonts w:ascii="Arial" w:hAnsi="Arial" w:cs="Arial"/>
        </w:rPr>
        <w:t xml:space="preserve"> </w:t>
      </w:r>
      <w:r>
        <w:rPr>
          <w:rFonts w:ascii="Arial" w:hAnsi="Arial" w:cs="Arial"/>
        </w:rPr>
        <w:t>Pembahasan</w:t>
      </w:r>
      <w:r w:rsidR="00F62183">
        <w:rPr>
          <w:rFonts w:ascii="Arial" w:hAnsi="Arial" w:cs="Arial"/>
        </w:rPr>
        <w:t xml:space="preserve"> </w:t>
      </w:r>
      <w:r w:rsidR="004A5BC5">
        <w:rPr>
          <w:rFonts w:ascii="Arial" w:hAnsi="Arial" w:cs="Arial"/>
        </w:rPr>
        <w:t>……</w:t>
      </w:r>
      <w:r w:rsidR="00DA2EF9">
        <w:rPr>
          <w:rFonts w:ascii="Arial" w:hAnsi="Arial" w:cs="Arial"/>
        </w:rPr>
        <w:t>……………</w:t>
      </w:r>
      <w:r w:rsidR="003A25CF">
        <w:rPr>
          <w:rFonts w:ascii="Arial" w:hAnsi="Arial" w:cs="Arial"/>
        </w:rPr>
        <w:tab/>
      </w:r>
      <w:r w:rsidR="00A30FF7">
        <w:rPr>
          <w:rFonts w:ascii="Arial" w:hAnsi="Arial" w:cs="Arial"/>
        </w:rPr>
        <w:t>28</w:t>
      </w:r>
      <w:r w:rsidR="003A25CF">
        <w:rPr>
          <w:rFonts w:ascii="Arial" w:hAnsi="Arial" w:cs="Arial"/>
        </w:rPr>
        <w:tab/>
      </w:r>
      <w:r w:rsidR="003A25CF">
        <w:rPr>
          <w:rFonts w:ascii="Arial" w:hAnsi="Arial" w:cs="Arial"/>
        </w:rPr>
        <w:tab/>
      </w:r>
      <w:r w:rsidR="003A25CF">
        <w:rPr>
          <w:rFonts w:ascii="Arial" w:hAnsi="Arial" w:cs="Arial"/>
        </w:rPr>
        <w:tab/>
      </w:r>
    </w:p>
    <w:p w:rsidR="007F2E12" w:rsidRDefault="007F2E12" w:rsidP="006A0150">
      <w:pPr>
        <w:tabs>
          <w:tab w:val="left" w:pos="567"/>
          <w:tab w:val="left" w:pos="3544"/>
          <w:tab w:val="left" w:pos="3686"/>
          <w:tab w:val="right" w:leader="dot" w:pos="7938"/>
        </w:tabs>
        <w:spacing w:after="0" w:line="240" w:lineRule="auto"/>
        <w:ind w:left="2268" w:hanging="2268"/>
        <w:rPr>
          <w:rFonts w:ascii="Arial" w:hAnsi="Arial" w:cs="Arial"/>
        </w:rPr>
      </w:pPr>
      <w:r>
        <w:rPr>
          <w:rFonts w:ascii="Arial" w:hAnsi="Arial" w:cs="Arial"/>
        </w:rPr>
        <w:t xml:space="preserve">4.2.1 </w:t>
      </w:r>
      <w:r w:rsidR="00BB4A5F">
        <w:rPr>
          <w:rFonts w:ascii="Arial" w:hAnsi="Arial" w:cs="Arial"/>
        </w:rPr>
        <w:t xml:space="preserve">  </w:t>
      </w:r>
      <w:r w:rsidR="004A5BC5">
        <w:rPr>
          <w:rFonts w:ascii="Arial" w:hAnsi="Arial" w:cs="Arial"/>
        </w:rPr>
        <w:t xml:space="preserve">   </w:t>
      </w:r>
      <w:r>
        <w:rPr>
          <w:rFonts w:ascii="Arial" w:hAnsi="Arial" w:cs="Arial"/>
        </w:rPr>
        <w:t>Karakteristik Responden</w:t>
      </w:r>
      <w:r w:rsidR="00F62183">
        <w:rPr>
          <w:rFonts w:ascii="Arial" w:hAnsi="Arial" w:cs="Arial"/>
        </w:rPr>
        <w:t xml:space="preserve"> </w:t>
      </w:r>
      <w:r w:rsidR="004A5BC5">
        <w:rPr>
          <w:rFonts w:ascii="Arial" w:hAnsi="Arial" w:cs="Arial"/>
        </w:rPr>
        <w:t>……</w:t>
      </w:r>
      <w:r w:rsidR="003A25CF">
        <w:rPr>
          <w:rFonts w:ascii="Arial" w:hAnsi="Arial" w:cs="Arial"/>
        </w:rPr>
        <w:t>………………………………………………</w:t>
      </w:r>
      <w:r w:rsidR="003A25CF">
        <w:rPr>
          <w:rFonts w:ascii="Arial" w:hAnsi="Arial" w:cs="Arial"/>
        </w:rPr>
        <w:tab/>
      </w:r>
      <w:r w:rsidR="00A30FF7">
        <w:rPr>
          <w:rFonts w:ascii="Arial" w:hAnsi="Arial" w:cs="Arial"/>
        </w:rPr>
        <w:t>28</w:t>
      </w:r>
      <w:r w:rsidR="003A25CF">
        <w:rPr>
          <w:rFonts w:ascii="Arial" w:hAnsi="Arial" w:cs="Arial"/>
        </w:rPr>
        <w:tab/>
      </w:r>
      <w:r w:rsidR="003A25CF">
        <w:rPr>
          <w:rFonts w:ascii="Arial" w:hAnsi="Arial" w:cs="Arial"/>
        </w:rPr>
        <w:tab/>
      </w:r>
    </w:p>
    <w:p w:rsidR="007F2E12" w:rsidRDefault="007F2E12" w:rsidP="006A0150">
      <w:pPr>
        <w:tabs>
          <w:tab w:val="left" w:pos="567"/>
          <w:tab w:val="left" w:pos="3544"/>
          <w:tab w:val="left" w:pos="3686"/>
          <w:tab w:val="right" w:leader="dot" w:pos="7938"/>
        </w:tabs>
        <w:spacing w:after="0" w:line="240" w:lineRule="auto"/>
        <w:ind w:left="2268" w:hanging="2268"/>
        <w:rPr>
          <w:rFonts w:ascii="Arial" w:hAnsi="Arial" w:cs="Arial"/>
        </w:rPr>
      </w:pPr>
      <w:r>
        <w:rPr>
          <w:rFonts w:ascii="Arial" w:hAnsi="Arial" w:cs="Arial"/>
        </w:rPr>
        <w:t xml:space="preserve">4.2.2 </w:t>
      </w:r>
      <w:r w:rsidR="00BB4A5F">
        <w:rPr>
          <w:rFonts w:ascii="Arial" w:hAnsi="Arial" w:cs="Arial"/>
        </w:rPr>
        <w:t xml:space="preserve">  </w:t>
      </w:r>
      <w:r w:rsidR="004A5BC5">
        <w:rPr>
          <w:rFonts w:ascii="Arial" w:hAnsi="Arial" w:cs="Arial"/>
        </w:rPr>
        <w:t xml:space="preserve">   </w:t>
      </w:r>
      <w:r>
        <w:rPr>
          <w:rFonts w:ascii="Arial" w:hAnsi="Arial" w:cs="Arial"/>
        </w:rPr>
        <w:t>Analisa Univariat</w:t>
      </w:r>
      <w:r w:rsidR="00F62183">
        <w:rPr>
          <w:rFonts w:ascii="Arial" w:hAnsi="Arial" w:cs="Arial"/>
        </w:rPr>
        <w:t xml:space="preserve"> </w:t>
      </w:r>
      <w:r w:rsidR="004A5BC5">
        <w:rPr>
          <w:rFonts w:ascii="Arial" w:hAnsi="Arial" w:cs="Arial"/>
        </w:rPr>
        <w:t>…</w:t>
      </w:r>
      <w:r w:rsidR="003A25CF">
        <w:rPr>
          <w:rFonts w:ascii="Arial" w:hAnsi="Arial" w:cs="Arial"/>
        </w:rPr>
        <w:t>……………………………………</w:t>
      </w:r>
      <w:r w:rsidR="00DC3290">
        <w:rPr>
          <w:rFonts w:ascii="Arial" w:hAnsi="Arial" w:cs="Arial"/>
        </w:rPr>
        <w:t>…………</w:t>
      </w:r>
      <w:r w:rsidR="003A25CF">
        <w:rPr>
          <w:rFonts w:ascii="Arial" w:hAnsi="Arial" w:cs="Arial"/>
        </w:rPr>
        <w:tab/>
      </w:r>
      <w:r w:rsidR="00DC3290">
        <w:rPr>
          <w:rFonts w:ascii="Arial" w:hAnsi="Arial" w:cs="Arial"/>
        </w:rPr>
        <w:t>29</w:t>
      </w:r>
      <w:r w:rsidR="003A25CF">
        <w:rPr>
          <w:rFonts w:ascii="Arial" w:hAnsi="Arial" w:cs="Arial"/>
        </w:rPr>
        <w:tab/>
      </w:r>
    </w:p>
    <w:p w:rsidR="007F2E12" w:rsidRDefault="007F2E12" w:rsidP="006A0150">
      <w:pPr>
        <w:tabs>
          <w:tab w:val="left" w:pos="567"/>
          <w:tab w:val="left" w:pos="3544"/>
          <w:tab w:val="left" w:pos="3686"/>
          <w:tab w:val="right" w:leader="dot" w:pos="7938"/>
        </w:tabs>
        <w:spacing w:after="0" w:line="240" w:lineRule="auto"/>
        <w:ind w:left="2268" w:hanging="2268"/>
        <w:rPr>
          <w:rFonts w:ascii="Arial" w:hAnsi="Arial" w:cs="Arial"/>
        </w:rPr>
      </w:pPr>
      <w:r>
        <w:rPr>
          <w:rFonts w:ascii="Arial" w:hAnsi="Arial" w:cs="Arial"/>
        </w:rPr>
        <w:t xml:space="preserve">4.2.2.1 </w:t>
      </w:r>
      <w:r w:rsidR="004A5BC5">
        <w:rPr>
          <w:rFonts w:ascii="Arial" w:hAnsi="Arial" w:cs="Arial"/>
        </w:rPr>
        <w:t xml:space="preserve">  </w:t>
      </w:r>
      <w:r>
        <w:rPr>
          <w:rFonts w:ascii="Arial" w:hAnsi="Arial" w:cs="Arial"/>
        </w:rPr>
        <w:t>Tingkat Pengetahuan Responden</w:t>
      </w:r>
      <w:r w:rsidR="00F62183">
        <w:rPr>
          <w:rFonts w:ascii="Arial" w:hAnsi="Arial" w:cs="Arial"/>
        </w:rPr>
        <w:t xml:space="preserve"> </w:t>
      </w:r>
      <w:r w:rsidR="00DC3290">
        <w:rPr>
          <w:rFonts w:ascii="Arial" w:hAnsi="Arial" w:cs="Arial"/>
        </w:rPr>
        <w:tab/>
      </w:r>
      <w:r w:rsidR="00F75B60">
        <w:rPr>
          <w:rFonts w:ascii="Arial" w:hAnsi="Arial" w:cs="Arial"/>
        </w:rPr>
        <w:t>29</w:t>
      </w:r>
    </w:p>
    <w:p w:rsidR="007F2E12" w:rsidRDefault="007F2E12" w:rsidP="006A0150">
      <w:pPr>
        <w:tabs>
          <w:tab w:val="left" w:pos="567"/>
          <w:tab w:val="left" w:pos="3544"/>
          <w:tab w:val="left" w:pos="3686"/>
          <w:tab w:val="right" w:leader="dot" w:pos="7938"/>
        </w:tabs>
        <w:spacing w:after="0" w:line="240" w:lineRule="auto"/>
        <w:ind w:left="2268" w:hanging="2268"/>
        <w:rPr>
          <w:rFonts w:ascii="Arial" w:hAnsi="Arial" w:cs="Arial"/>
        </w:rPr>
      </w:pPr>
      <w:r>
        <w:rPr>
          <w:rFonts w:ascii="Arial" w:hAnsi="Arial" w:cs="Arial"/>
        </w:rPr>
        <w:t xml:space="preserve">4.2.2.2 </w:t>
      </w:r>
      <w:r w:rsidR="004A5BC5">
        <w:rPr>
          <w:rFonts w:ascii="Arial" w:hAnsi="Arial" w:cs="Arial"/>
        </w:rPr>
        <w:t xml:space="preserve">  </w:t>
      </w:r>
      <w:r>
        <w:rPr>
          <w:rFonts w:ascii="Arial" w:hAnsi="Arial" w:cs="Arial"/>
        </w:rPr>
        <w:t>Tingkat Sikap Responden</w:t>
      </w:r>
      <w:r w:rsidR="00F62183">
        <w:rPr>
          <w:rFonts w:ascii="Arial" w:hAnsi="Arial" w:cs="Arial"/>
        </w:rPr>
        <w:t xml:space="preserve"> ……………………………………………</w:t>
      </w:r>
      <w:r w:rsidR="003A25CF">
        <w:rPr>
          <w:rFonts w:ascii="Arial" w:hAnsi="Arial" w:cs="Arial"/>
        </w:rPr>
        <w:t>…</w:t>
      </w:r>
      <w:r w:rsidR="00D43130">
        <w:rPr>
          <w:rFonts w:ascii="Arial" w:hAnsi="Arial" w:cs="Arial"/>
        </w:rPr>
        <w:t>..</w:t>
      </w:r>
      <w:r w:rsidR="003A25CF">
        <w:rPr>
          <w:rFonts w:ascii="Arial" w:hAnsi="Arial" w:cs="Arial"/>
        </w:rPr>
        <w:tab/>
      </w:r>
      <w:r w:rsidR="00D43130">
        <w:rPr>
          <w:rFonts w:ascii="Arial" w:hAnsi="Arial" w:cs="Arial"/>
        </w:rPr>
        <w:t>29</w:t>
      </w:r>
      <w:r w:rsidR="003A25CF">
        <w:rPr>
          <w:rFonts w:ascii="Arial" w:hAnsi="Arial" w:cs="Arial"/>
        </w:rPr>
        <w:tab/>
      </w:r>
      <w:r w:rsidR="003A25CF">
        <w:rPr>
          <w:rFonts w:ascii="Arial" w:hAnsi="Arial" w:cs="Arial"/>
        </w:rPr>
        <w:tab/>
      </w:r>
    </w:p>
    <w:p w:rsidR="007F2E12" w:rsidRDefault="007F2E12" w:rsidP="006A0150">
      <w:pPr>
        <w:tabs>
          <w:tab w:val="left" w:pos="567"/>
          <w:tab w:val="left" w:pos="3544"/>
          <w:tab w:val="left" w:pos="3686"/>
          <w:tab w:val="right" w:leader="dot" w:pos="7938"/>
        </w:tabs>
        <w:spacing w:after="0" w:line="240" w:lineRule="auto"/>
        <w:rPr>
          <w:rFonts w:ascii="Arial" w:hAnsi="Arial" w:cs="Arial"/>
        </w:rPr>
      </w:pPr>
      <w:r>
        <w:rPr>
          <w:rFonts w:ascii="Arial" w:hAnsi="Arial" w:cs="Arial"/>
        </w:rPr>
        <w:t xml:space="preserve">4.2.2.3 </w:t>
      </w:r>
      <w:r w:rsidR="004A5BC5">
        <w:rPr>
          <w:rFonts w:ascii="Arial" w:hAnsi="Arial" w:cs="Arial"/>
        </w:rPr>
        <w:t xml:space="preserve">  </w:t>
      </w:r>
      <w:r>
        <w:rPr>
          <w:rFonts w:ascii="Arial" w:hAnsi="Arial" w:cs="Arial"/>
        </w:rPr>
        <w:t>Tingkat Tindakan Responden</w:t>
      </w:r>
      <w:r w:rsidR="00F62183">
        <w:rPr>
          <w:rFonts w:ascii="Arial" w:hAnsi="Arial" w:cs="Arial"/>
        </w:rPr>
        <w:t xml:space="preserve"> </w:t>
      </w:r>
      <w:r w:rsidR="004A5BC5">
        <w:rPr>
          <w:rFonts w:ascii="Arial" w:hAnsi="Arial" w:cs="Arial"/>
        </w:rPr>
        <w:t>.……</w:t>
      </w:r>
      <w:r w:rsidR="003A25CF">
        <w:rPr>
          <w:rFonts w:ascii="Arial" w:hAnsi="Arial" w:cs="Arial"/>
        </w:rPr>
        <w:t>………………………………………..</w:t>
      </w:r>
      <w:r w:rsidR="003A25CF">
        <w:rPr>
          <w:rFonts w:ascii="Arial" w:hAnsi="Arial" w:cs="Arial"/>
        </w:rPr>
        <w:tab/>
      </w:r>
      <w:r w:rsidR="004A5BC5">
        <w:rPr>
          <w:rFonts w:ascii="Arial" w:hAnsi="Arial" w:cs="Arial"/>
        </w:rPr>
        <w:t>30</w:t>
      </w:r>
    </w:p>
    <w:p w:rsidR="007F2E12" w:rsidRDefault="007F2E12" w:rsidP="006A0150">
      <w:pPr>
        <w:tabs>
          <w:tab w:val="left" w:pos="567"/>
          <w:tab w:val="left" w:pos="3544"/>
          <w:tab w:val="left" w:pos="3686"/>
          <w:tab w:val="right" w:leader="dot" w:pos="7938"/>
        </w:tabs>
        <w:spacing w:after="0" w:line="240" w:lineRule="auto"/>
        <w:ind w:left="2268" w:hanging="2268"/>
        <w:rPr>
          <w:rFonts w:ascii="Arial" w:hAnsi="Arial" w:cs="Arial"/>
        </w:rPr>
      </w:pPr>
      <w:r>
        <w:rPr>
          <w:rFonts w:ascii="Arial" w:hAnsi="Arial" w:cs="Arial"/>
        </w:rPr>
        <w:t xml:space="preserve">4.2.3 </w:t>
      </w:r>
      <w:r w:rsidR="00BB4A5F">
        <w:rPr>
          <w:rFonts w:ascii="Arial" w:hAnsi="Arial" w:cs="Arial"/>
        </w:rPr>
        <w:t xml:space="preserve">   </w:t>
      </w:r>
      <w:r w:rsidR="004A5BC5">
        <w:rPr>
          <w:rFonts w:ascii="Arial" w:hAnsi="Arial" w:cs="Arial"/>
        </w:rPr>
        <w:t xml:space="preserve"> </w:t>
      </w:r>
      <w:r w:rsidR="005206BA">
        <w:rPr>
          <w:rFonts w:ascii="Arial" w:hAnsi="Arial" w:cs="Arial"/>
        </w:rPr>
        <w:t xml:space="preserve"> </w:t>
      </w:r>
      <w:r>
        <w:rPr>
          <w:rFonts w:ascii="Arial" w:hAnsi="Arial" w:cs="Arial"/>
        </w:rPr>
        <w:t>Analisa Bivariat</w:t>
      </w:r>
      <w:r w:rsidR="00F62183">
        <w:rPr>
          <w:rFonts w:ascii="Arial" w:hAnsi="Arial" w:cs="Arial"/>
        </w:rPr>
        <w:t xml:space="preserve"> </w:t>
      </w:r>
      <w:r w:rsidR="003A25CF">
        <w:rPr>
          <w:rFonts w:ascii="Arial" w:hAnsi="Arial" w:cs="Arial"/>
        </w:rPr>
        <w:t>…………………………………………………………</w:t>
      </w:r>
      <w:r w:rsidR="004A5BC5">
        <w:rPr>
          <w:rFonts w:ascii="Arial" w:hAnsi="Arial" w:cs="Arial"/>
        </w:rPr>
        <w:t>…</w:t>
      </w:r>
      <w:r w:rsidR="003A25CF">
        <w:rPr>
          <w:rFonts w:ascii="Arial" w:hAnsi="Arial" w:cs="Arial"/>
        </w:rPr>
        <w:tab/>
      </w:r>
      <w:r w:rsidR="005F080B">
        <w:rPr>
          <w:rFonts w:ascii="Arial" w:hAnsi="Arial" w:cs="Arial"/>
        </w:rPr>
        <w:t>31</w:t>
      </w:r>
      <w:r w:rsidR="003A25CF">
        <w:rPr>
          <w:rFonts w:ascii="Arial" w:hAnsi="Arial" w:cs="Arial"/>
        </w:rPr>
        <w:tab/>
      </w:r>
      <w:r w:rsidR="003A25CF">
        <w:rPr>
          <w:rFonts w:ascii="Arial" w:hAnsi="Arial" w:cs="Arial"/>
        </w:rPr>
        <w:tab/>
      </w:r>
    </w:p>
    <w:p w:rsidR="007F2E12" w:rsidRDefault="007F2E12" w:rsidP="006A0150">
      <w:pPr>
        <w:tabs>
          <w:tab w:val="left" w:pos="567"/>
          <w:tab w:val="left" w:pos="3544"/>
          <w:tab w:val="left" w:pos="3686"/>
          <w:tab w:val="right" w:leader="dot" w:pos="7938"/>
        </w:tabs>
        <w:spacing w:after="0" w:line="240" w:lineRule="auto"/>
        <w:ind w:left="2268" w:hanging="2268"/>
        <w:rPr>
          <w:rFonts w:ascii="Arial" w:hAnsi="Arial" w:cs="Arial"/>
        </w:rPr>
      </w:pPr>
      <w:r>
        <w:rPr>
          <w:rFonts w:ascii="Arial" w:hAnsi="Arial" w:cs="Arial"/>
        </w:rPr>
        <w:t xml:space="preserve">4.2.3.1 </w:t>
      </w:r>
      <w:r w:rsidR="004A5BC5">
        <w:rPr>
          <w:rFonts w:ascii="Arial" w:hAnsi="Arial" w:cs="Arial"/>
        </w:rPr>
        <w:t xml:space="preserve"> </w:t>
      </w:r>
      <w:r w:rsidR="005206BA">
        <w:rPr>
          <w:rFonts w:ascii="Arial" w:hAnsi="Arial" w:cs="Arial"/>
        </w:rPr>
        <w:t xml:space="preserve"> </w:t>
      </w:r>
      <w:r>
        <w:rPr>
          <w:rFonts w:ascii="Arial" w:hAnsi="Arial" w:cs="Arial"/>
        </w:rPr>
        <w:t>Hubungan Pengetahuan Terhadap Tindakan Pencegahan COVID-19</w:t>
      </w:r>
      <w:r w:rsidR="003A25CF">
        <w:rPr>
          <w:rFonts w:ascii="Arial" w:hAnsi="Arial" w:cs="Arial"/>
        </w:rPr>
        <w:tab/>
      </w:r>
      <w:r w:rsidR="005F080B">
        <w:rPr>
          <w:rFonts w:ascii="Arial" w:hAnsi="Arial" w:cs="Arial"/>
        </w:rPr>
        <w:t>31</w:t>
      </w:r>
    </w:p>
    <w:p w:rsidR="00E33A65" w:rsidRDefault="007F2E12" w:rsidP="006A0150">
      <w:pPr>
        <w:tabs>
          <w:tab w:val="left" w:pos="567"/>
          <w:tab w:val="left" w:pos="3544"/>
          <w:tab w:val="left" w:pos="3686"/>
          <w:tab w:val="right" w:leader="dot" w:pos="7938"/>
        </w:tabs>
        <w:spacing w:after="0" w:line="360" w:lineRule="auto"/>
        <w:ind w:left="2268" w:hanging="2268"/>
        <w:rPr>
          <w:rFonts w:ascii="Arial" w:hAnsi="Arial" w:cs="Arial"/>
        </w:rPr>
      </w:pPr>
      <w:r>
        <w:rPr>
          <w:rFonts w:ascii="Arial" w:hAnsi="Arial" w:cs="Arial"/>
        </w:rPr>
        <w:t xml:space="preserve">4.2.3.2 </w:t>
      </w:r>
      <w:r w:rsidR="004A5BC5">
        <w:rPr>
          <w:rFonts w:ascii="Arial" w:hAnsi="Arial" w:cs="Arial"/>
        </w:rPr>
        <w:t xml:space="preserve"> </w:t>
      </w:r>
      <w:r w:rsidR="005206BA">
        <w:rPr>
          <w:rFonts w:ascii="Arial" w:hAnsi="Arial" w:cs="Arial"/>
        </w:rPr>
        <w:t xml:space="preserve"> </w:t>
      </w:r>
      <w:r>
        <w:rPr>
          <w:rFonts w:ascii="Arial" w:hAnsi="Arial" w:cs="Arial"/>
        </w:rPr>
        <w:t>Hubungan Sikap Terhadap Tindakan Pencegahan COVID-19</w:t>
      </w:r>
      <w:r w:rsidR="00F62183">
        <w:rPr>
          <w:rFonts w:ascii="Arial" w:hAnsi="Arial" w:cs="Arial"/>
        </w:rPr>
        <w:t xml:space="preserve"> </w:t>
      </w:r>
      <w:r w:rsidR="003A25CF">
        <w:rPr>
          <w:rFonts w:ascii="Arial" w:hAnsi="Arial" w:cs="Arial"/>
        </w:rPr>
        <w:tab/>
      </w:r>
      <w:r w:rsidR="00C2227B">
        <w:rPr>
          <w:rFonts w:ascii="Arial" w:hAnsi="Arial" w:cs="Arial"/>
        </w:rPr>
        <w:t>3</w:t>
      </w:r>
      <w:r w:rsidR="00C2227B">
        <w:rPr>
          <w:rFonts w:ascii="Arial" w:hAnsi="Arial" w:cs="Arial"/>
          <w:lang w:val="id-ID"/>
        </w:rPr>
        <w:t>3</w:t>
      </w:r>
    </w:p>
    <w:p w:rsidR="007F2E12" w:rsidRPr="00E33A65" w:rsidRDefault="00EB0CE2" w:rsidP="006A0150">
      <w:pPr>
        <w:tabs>
          <w:tab w:val="left" w:pos="567"/>
          <w:tab w:val="left" w:pos="3544"/>
          <w:tab w:val="left" w:pos="3686"/>
          <w:tab w:val="right" w:leader="dot" w:pos="7938"/>
        </w:tabs>
        <w:spacing w:after="0" w:line="360" w:lineRule="auto"/>
        <w:ind w:left="2268" w:hanging="2268"/>
        <w:rPr>
          <w:rFonts w:ascii="Arial" w:hAnsi="Arial" w:cs="Arial"/>
          <w:lang w:val="id-ID"/>
        </w:rPr>
      </w:pPr>
      <w:r>
        <w:rPr>
          <w:rFonts w:ascii="Arial" w:hAnsi="Arial" w:cs="Arial"/>
        </w:rPr>
        <w:t xml:space="preserve">BAB V </w:t>
      </w:r>
      <w:r w:rsidR="004A5BC5">
        <w:rPr>
          <w:rFonts w:ascii="Arial" w:hAnsi="Arial" w:cs="Arial"/>
        </w:rPr>
        <w:t xml:space="preserve"> </w:t>
      </w:r>
      <w:r w:rsidR="00AF00DE">
        <w:rPr>
          <w:rFonts w:ascii="Arial" w:hAnsi="Arial" w:cs="Arial"/>
        </w:rPr>
        <w:t xml:space="preserve"> </w:t>
      </w:r>
      <w:r>
        <w:rPr>
          <w:rFonts w:ascii="Arial" w:hAnsi="Arial" w:cs="Arial"/>
        </w:rPr>
        <w:t>Kesimpulan dan Saran</w:t>
      </w:r>
      <w:r w:rsidR="00F62183">
        <w:rPr>
          <w:rFonts w:ascii="Arial" w:hAnsi="Arial" w:cs="Arial"/>
        </w:rPr>
        <w:t xml:space="preserve"> </w:t>
      </w:r>
      <w:r w:rsidR="003A25CF" w:rsidRPr="00E26252">
        <w:rPr>
          <w:rFonts w:ascii="Arial" w:hAnsi="Arial" w:cs="Arial"/>
        </w:rPr>
        <w:t>……………………………………………</w:t>
      </w:r>
      <w:r w:rsidR="006A0150">
        <w:rPr>
          <w:rFonts w:ascii="Arial" w:hAnsi="Arial" w:cs="Arial"/>
        </w:rPr>
        <w:t>..</w:t>
      </w:r>
      <w:r w:rsidR="003A25CF" w:rsidRPr="00E26252">
        <w:rPr>
          <w:rFonts w:ascii="Arial" w:hAnsi="Arial" w:cs="Arial"/>
        </w:rPr>
        <w:t>…..</w:t>
      </w:r>
      <w:r w:rsidR="003A25CF" w:rsidRPr="00E26252">
        <w:rPr>
          <w:rFonts w:ascii="Arial" w:hAnsi="Arial" w:cs="Arial"/>
        </w:rPr>
        <w:tab/>
      </w:r>
      <w:r w:rsidR="00AC5326">
        <w:rPr>
          <w:rFonts w:ascii="Arial" w:hAnsi="Arial" w:cs="Arial"/>
        </w:rPr>
        <w:t>36</w:t>
      </w:r>
    </w:p>
    <w:p w:rsidR="007F2E12" w:rsidRDefault="007F2E12" w:rsidP="006A0150">
      <w:pPr>
        <w:tabs>
          <w:tab w:val="left" w:pos="567"/>
          <w:tab w:val="left" w:pos="709"/>
          <w:tab w:val="left" w:pos="3544"/>
          <w:tab w:val="left" w:pos="3686"/>
          <w:tab w:val="right" w:leader="dot" w:pos="7938"/>
        </w:tabs>
        <w:spacing w:after="0" w:line="240" w:lineRule="auto"/>
        <w:rPr>
          <w:rFonts w:ascii="Arial" w:hAnsi="Arial" w:cs="Arial"/>
        </w:rPr>
      </w:pPr>
      <w:r>
        <w:rPr>
          <w:rFonts w:ascii="Arial" w:hAnsi="Arial" w:cs="Arial"/>
        </w:rPr>
        <w:t xml:space="preserve">5.1 </w:t>
      </w:r>
      <w:r w:rsidR="00F63AAD">
        <w:rPr>
          <w:rFonts w:ascii="Arial" w:hAnsi="Arial" w:cs="Arial"/>
        </w:rPr>
        <w:t xml:space="preserve">     </w:t>
      </w:r>
      <w:r w:rsidR="004A5BC5">
        <w:rPr>
          <w:rFonts w:ascii="Arial" w:hAnsi="Arial" w:cs="Arial"/>
        </w:rPr>
        <w:t xml:space="preserve"> </w:t>
      </w:r>
      <w:r w:rsidR="00AF00DE">
        <w:rPr>
          <w:rFonts w:ascii="Arial" w:hAnsi="Arial" w:cs="Arial"/>
        </w:rPr>
        <w:t xml:space="preserve"> </w:t>
      </w:r>
      <w:r>
        <w:rPr>
          <w:rFonts w:ascii="Arial" w:hAnsi="Arial" w:cs="Arial"/>
        </w:rPr>
        <w:t>Kesimpulan</w:t>
      </w:r>
      <w:r w:rsidR="00F62183">
        <w:rPr>
          <w:rFonts w:ascii="Arial" w:hAnsi="Arial" w:cs="Arial"/>
        </w:rPr>
        <w:t xml:space="preserve"> ……………………………………………………………</w:t>
      </w:r>
      <w:r w:rsidR="003A25CF">
        <w:rPr>
          <w:rFonts w:ascii="Arial" w:hAnsi="Arial" w:cs="Arial"/>
        </w:rPr>
        <w:t>…….</w:t>
      </w:r>
      <w:r w:rsidR="003A25CF">
        <w:rPr>
          <w:rFonts w:ascii="Arial" w:hAnsi="Arial" w:cs="Arial"/>
        </w:rPr>
        <w:tab/>
      </w:r>
      <w:r w:rsidR="00C2227B">
        <w:rPr>
          <w:rFonts w:ascii="Arial" w:hAnsi="Arial" w:cs="Arial"/>
        </w:rPr>
        <w:t>3</w:t>
      </w:r>
      <w:r w:rsidR="00AC5326">
        <w:rPr>
          <w:rFonts w:ascii="Arial" w:hAnsi="Arial" w:cs="Arial"/>
        </w:rPr>
        <w:t>6</w:t>
      </w:r>
      <w:r w:rsidR="003A25CF">
        <w:rPr>
          <w:rFonts w:ascii="Arial" w:hAnsi="Arial" w:cs="Arial"/>
        </w:rPr>
        <w:tab/>
      </w:r>
      <w:r w:rsidR="003A25CF">
        <w:rPr>
          <w:rFonts w:ascii="Arial" w:hAnsi="Arial" w:cs="Arial"/>
        </w:rPr>
        <w:tab/>
      </w:r>
    </w:p>
    <w:p w:rsidR="00E33A65" w:rsidRDefault="007F2E12" w:rsidP="006A0150">
      <w:pPr>
        <w:tabs>
          <w:tab w:val="left" w:pos="567"/>
          <w:tab w:val="left" w:pos="709"/>
          <w:tab w:val="left" w:pos="3544"/>
          <w:tab w:val="left" w:pos="3686"/>
          <w:tab w:val="right" w:leader="dot" w:pos="7938"/>
        </w:tabs>
        <w:spacing w:after="0" w:line="360" w:lineRule="auto"/>
        <w:ind w:left="2268" w:hanging="2268"/>
        <w:rPr>
          <w:rFonts w:ascii="Arial" w:hAnsi="Arial" w:cs="Arial"/>
        </w:rPr>
      </w:pPr>
      <w:r>
        <w:rPr>
          <w:rFonts w:ascii="Arial" w:hAnsi="Arial" w:cs="Arial"/>
        </w:rPr>
        <w:t xml:space="preserve">5.2 </w:t>
      </w:r>
      <w:r w:rsidR="00F63AAD">
        <w:rPr>
          <w:rFonts w:ascii="Arial" w:hAnsi="Arial" w:cs="Arial"/>
        </w:rPr>
        <w:t xml:space="preserve">     </w:t>
      </w:r>
      <w:r w:rsidR="004A5BC5">
        <w:rPr>
          <w:rFonts w:ascii="Arial" w:hAnsi="Arial" w:cs="Arial"/>
        </w:rPr>
        <w:t xml:space="preserve"> </w:t>
      </w:r>
      <w:r w:rsidR="00AF00DE">
        <w:rPr>
          <w:rFonts w:ascii="Arial" w:hAnsi="Arial" w:cs="Arial"/>
        </w:rPr>
        <w:t xml:space="preserve"> </w:t>
      </w:r>
      <w:r>
        <w:rPr>
          <w:rFonts w:ascii="Arial" w:hAnsi="Arial" w:cs="Arial"/>
        </w:rPr>
        <w:t>Saran</w:t>
      </w:r>
      <w:r w:rsidR="00F62183">
        <w:rPr>
          <w:rFonts w:ascii="Arial" w:hAnsi="Arial" w:cs="Arial"/>
        </w:rPr>
        <w:t xml:space="preserve"> </w:t>
      </w:r>
      <w:r w:rsidR="00AF00DE">
        <w:rPr>
          <w:rFonts w:ascii="Arial" w:hAnsi="Arial" w:cs="Arial"/>
        </w:rPr>
        <w:t>…</w:t>
      </w:r>
      <w:r w:rsidR="003A25CF">
        <w:rPr>
          <w:rFonts w:ascii="Arial" w:hAnsi="Arial" w:cs="Arial"/>
        </w:rPr>
        <w:t>……………………………………………</w:t>
      </w:r>
      <w:r w:rsidR="00F62183">
        <w:rPr>
          <w:rFonts w:ascii="Arial" w:hAnsi="Arial" w:cs="Arial"/>
        </w:rPr>
        <w:t>…………………</w:t>
      </w:r>
      <w:r w:rsidR="003A25CF">
        <w:rPr>
          <w:rFonts w:ascii="Arial" w:hAnsi="Arial" w:cs="Arial"/>
        </w:rPr>
        <w:t>……</w:t>
      </w:r>
      <w:r w:rsidR="00AF00DE">
        <w:rPr>
          <w:rFonts w:ascii="Arial" w:hAnsi="Arial" w:cs="Arial"/>
        </w:rPr>
        <w:t>...</w:t>
      </w:r>
      <w:r w:rsidR="003A25CF">
        <w:rPr>
          <w:rFonts w:ascii="Arial" w:hAnsi="Arial" w:cs="Arial"/>
        </w:rPr>
        <w:tab/>
      </w:r>
      <w:r w:rsidR="00C2227B">
        <w:rPr>
          <w:rFonts w:ascii="Arial" w:hAnsi="Arial" w:cs="Arial"/>
        </w:rPr>
        <w:t>3</w:t>
      </w:r>
      <w:r w:rsidR="00AC5326">
        <w:rPr>
          <w:rFonts w:ascii="Arial" w:hAnsi="Arial" w:cs="Arial"/>
        </w:rPr>
        <w:t>6</w:t>
      </w:r>
      <w:r w:rsidR="003A25CF">
        <w:rPr>
          <w:rFonts w:ascii="Arial" w:hAnsi="Arial" w:cs="Arial"/>
        </w:rPr>
        <w:tab/>
      </w:r>
      <w:r w:rsidR="003A25CF">
        <w:rPr>
          <w:rFonts w:ascii="Arial" w:hAnsi="Arial" w:cs="Arial"/>
        </w:rPr>
        <w:tab/>
      </w:r>
      <w:r w:rsidR="003A25CF">
        <w:rPr>
          <w:rFonts w:ascii="Arial" w:hAnsi="Arial" w:cs="Arial"/>
        </w:rPr>
        <w:tab/>
      </w:r>
    </w:p>
    <w:p w:rsidR="00E33A65" w:rsidRDefault="00EB0CE2" w:rsidP="006A0150">
      <w:pPr>
        <w:tabs>
          <w:tab w:val="left" w:pos="567"/>
          <w:tab w:val="left" w:pos="709"/>
          <w:tab w:val="left" w:pos="3544"/>
          <w:tab w:val="left" w:pos="3686"/>
          <w:tab w:val="right" w:leader="dot" w:pos="7938"/>
        </w:tabs>
        <w:spacing w:after="0" w:line="360" w:lineRule="auto"/>
        <w:ind w:left="2268" w:hanging="2268"/>
        <w:rPr>
          <w:rFonts w:ascii="Arial" w:hAnsi="Arial" w:cs="Arial"/>
        </w:rPr>
      </w:pPr>
      <w:r>
        <w:rPr>
          <w:rFonts w:ascii="Arial" w:hAnsi="Arial" w:cs="Arial"/>
        </w:rPr>
        <w:t>Daftar Pustaka</w:t>
      </w:r>
      <w:r w:rsidR="00F62183">
        <w:rPr>
          <w:rFonts w:ascii="Arial" w:hAnsi="Arial" w:cs="Arial"/>
        </w:rPr>
        <w:t xml:space="preserve"> </w:t>
      </w:r>
      <w:r w:rsidR="003A25CF" w:rsidRPr="00E26252">
        <w:rPr>
          <w:rFonts w:ascii="Arial" w:hAnsi="Arial" w:cs="Arial"/>
        </w:rPr>
        <w:t>…………………………………………</w:t>
      </w:r>
      <w:r w:rsidR="004415E4" w:rsidRPr="00E26252">
        <w:rPr>
          <w:rFonts w:ascii="Arial" w:hAnsi="Arial" w:cs="Arial"/>
        </w:rPr>
        <w:t>……</w:t>
      </w:r>
      <w:r w:rsidR="0050189A">
        <w:rPr>
          <w:rFonts w:ascii="Arial" w:hAnsi="Arial" w:cs="Arial"/>
        </w:rPr>
        <w:t>.</w:t>
      </w:r>
      <w:r w:rsidR="00B600A4">
        <w:rPr>
          <w:rFonts w:ascii="Arial" w:hAnsi="Arial" w:cs="Arial"/>
        </w:rPr>
        <w:t>……</w:t>
      </w:r>
      <w:r w:rsidR="006A0150">
        <w:rPr>
          <w:rFonts w:ascii="Arial" w:hAnsi="Arial" w:cs="Arial"/>
        </w:rPr>
        <w:t>…</w:t>
      </w:r>
      <w:r w:rsidR="00F62183">
        <w:rPr>
          <w:rFonts w:ascii="Arial" w:hAnsi="Arial" w:cs="Arial"/>
        </w:rPr>
        <w:tab/>
        <w:t>………</w:t>
      </w:r>
      <w:r w:rsidR="003A25CF" w:rsidRPr="00E26252">
        <w:rPr>
          <w:rFonts w:ascii="Arial" w:hAnsi="Arial" w:cs="Arial"/>
        </w:rPr>
        <w:t>………..</w:t>
      </w:r>
      <w:r w:rsidR="00C2227B" w:rsidRPr="00E26252">
        <w:rPr>
          <w:rFonts w:ascii="Arial" w:hAnsi="Arial" w:cs="Arial"/>
        </w:rPr>
        <w:t>3</w:t>
      </w:r>
      <w:r w:rsidR="00AC5326">
        <w:rPr>
          <w:rFonts w:ascii="Arial" w:hAnsi="Arial" w:cs="Arial"/>
        </w:rPr>
        <w:t>7</w:t>
      </w:r>
      <w:r w:rsidR="003A25CF" w:rsidRPr="00E26252">
        <w:rPr>
          <w:rFonts w:ascii="Arial" w:hAnsi="Arial" w:cs="Arial"/>
        </w:rPr>
        <w:tab/>
      </w:r>
      <w:r w:rsidR="003A25CF" w:rsidRPr="00E26252">
        <w:rPr>
          <w:rFonts w:ascii="Arial" w:hAnsi="Arial" w:cs="Arial"/>
        </w:rPr>
        <w:tab/>
      </w:r>
      <w:r w:rsidR="003A25CF" w:rsidRPr="00E26252">
        <w:rPr>
          <w:rFonts w:ascii="Arial" w:hAnsi="Arial" w:cs="Arial"/>
        </w:rPr>
        <w:tab/>
      </w:r>
    </w:p>
    <w:p w:rsidR="007F2E12" w:rsidRPr="00E26252" w:rsidRDefault="00EB0CE2" w:rsidP="00E33A65">
      <w:pPr>
        <w:tabs>
          <w:tab w:val="left" w:pos="567"/>
          <w:tab w:val="left" w:pos="709"/>
          <w:tab w:val="left" w:pos="3544"/>
          <w:tab w:val="left" w:pos="3686"/>
          <w:tab w:val="right" w:leader="dot" w:pos="7938"/>
        </w:tabs>
        <w:spacing w:after="0" w:line="360" w:lineRule="auto"/>
        <w:ind w:left="2268" w:hanging="2268"/>
        <w:rPr>
          <w:rFonts w:ascii="Arial" w:hAnsi="Arial" w:cs="Arial"/>
        </w:rPr>
      </w:pPr>
      <w:r>
        <w:rPr>
          <w:rFonts w:ascii="Arial" w:hAnsi="Arial" w:cs="Arial"/>
        </w:rPr>
        <w:t>Lampiran</w:t>
      </w:r>
      <w:r w:rsidR="00F62183">
        <w:rPr>
          <w:rFonts w:ascii="Arial" w:hAnsi="Arial" w:cs="Arial"/>
        </w:rPr>
        <w:t xml:space="preserve"> ……………………………………………………………………</w:t>
      </w:r>
      <w:r w:rsidR="003A25CF" w:rsidRPr="00E26252">
        <w:rPr>
          <w:rFonts w:ascii="Arial" w:hAnsi="Arial" w:cs="Arial"/>
        </w:rPr>
        <w:t>…</w:t>
      </w:r>
      <w:r w:rsidR="00B600A4">
        <w:rPr>
          <w:rFonts w:ascii="Arial" w:hAnsi="Arial" w:cs="Arial"/>
        </w:rPr>
        <w:t>….</w:t>
      </w:r>
      <w:r w:rsidR="003A25CF" w:rsidRPr="00E26252">
        <w:rPr>
          <w:rFonts w:ascii="Arial" w:hAnsi="Arial" w:cs="Arial"/>
        </w:rPr>
        <w:t>….</w:t>
      </w:r>
      <w:r w:rsidR="00CA3680">
        <w:rPr>
          <w:rFonts w:ascii="Arial" w:hAnsi="Arial" w:cs="Arial"/>
        </w:rPr>
        <w:t>.</w:t>
      </w:r>
      <w:r w:rsidR="003A25CF" w:rsidRPr="00E26252">
        <w:rPr>
          <w:rFonts w:ascii="Arial" w:hAnsi="Arial" w:cs="Arial"/>
        </w:rPr>
        <w:t>.</w:t>
      </w:r>
      <w:r w:rsidR="003A25CF" w:rsidRPr="00E26252">
        <w:rPr>
          <w:rFonts w:ascii="Arial" w:hAnsi="Arial" w:cs="Arial"/>
        </w:rPr>
        <w:tab/>
      </w:r>
      <w:r w:rsidR="00C2227B" w:rsidRPr="00E26252">
        <w:rPr>
          <w:rFonts w:ascii="Arial" w:hAnsi="Arial" w:cs="Arial"/>
        </w:rPr>
        <w:t>3</w:t>
      </w:r>
      <w:r w:rsidR="00AC5326">
        <w:rPr>
          <w:rFonts w:ascii="Arial" w:hAnsi="Arial" w:cs="Arial"/>
        </w:rPr>
        <w:t>9</w:t>
      </w:r>
      <w:r w:rsidR="003A25CF" w:rsidRPr="00E26252">
        <w:rPr>
          <w:rFonts w:ascii="Arial" w:hAnsi="Arial" w:cs="Arial"/>
        </w:rPr>
        <w:tab/>
      </w:r>
      <w:r w:rsidR="003A25CF" w:rsidRPr="00E26252">
        <w:rPr>
          <w:rFonts w:ascii="Arial" w:hAnsi="Arial" w:cs="Arial"/>
        </w:rPr>
        <w:tab/>
      </w:r>
      <w:r w:rsidR="003A25CF" w:rsidRPr="00E26252">
        <w:rPr>
          <w:rFonts w:ascii="Arial" w:hAnsi="Arial" w:cs="Arial"/>
        </w:rPr>
        <w:tab/>
      </w:r>
    </w:p>
    <w:p w:rsidR="00FF7759" w:rsidRPr="00E26252" w:rsidRDefault="00FF7759" w:rsidP="00E33A65">
      <w:pPr>
        <w:tabs>
          <w:tab w:val="left" w:pos="567"/>
          <w:tab w:val="left" w:pos="3544"/>
          <w:tab w:val="left" w:pos="3686"/>
          <w:tab w:val="right" w:leader="dot" w:pos="7938"/>
        </w:tabs>
        <w:spacing w:after="0" w:line="360" w:lineRule="auto"/>
        <w:rPr>
          <w:rFonts w:ascii="Arial" w:hAnsi="Arial" w:cs="Arial"/>
        </w:rPr>
      </w:pPr>
    </w:p>
    <w:p w:rsidR="00133980" w:rsidRPr="00E26252" w:rsidRDefault="00133980" w:rsidP="00E33A65">
      <w:pPr>
        <w:tabs>
          <w:tab w:val="right" w:leader="dot" w:pos="7938"/>
        </w:tabs>
        <w:spacing w:before="240" w:line="360" w:lineRule="auto"/>
      </w:pPr>
    </w:p>
    <w:p w:rsidR="00133980" w:rsidRPr="00133980" w:rsidRDefault="00133980" w:rsidP="00FF7759">
      <w:pPr>
        <w:spacing w:before="240" w:line="240" w:lineRule="auto"/>
        <w:rPr>
          <w:rFonts w:ascii="Arial" w:hAnsi="Arial" w:cs="Arial"/>
        </w:rPr>
      </w:pPr>
    </w:p>
    <w:p w:rsidR="00133980" w:rsidRPr="00133980" w:rsidRDefault="00133980" w:rsidP="00FF7759">
      <w:pPr>
        <w:spacing w:after="0" w:line="240" w:lineRule="auto"/>
        <w:rPr>
          <w:rFonts w:ascii="Arial" w:hAnsi="Arial" w:cs="Arial"/>
          <w:b/>
        </w:rPr>
      </w:pPr>
    </w:p>
    <w:p w:rsidR="00133980" w:rsidRDefault="00133980" w:rsidP="00133980">
      <w:pPr>
        <w:spacing w:after="0" w:line="360" w:lineRule="auto"/>
        <w:rPr>
          <w:rFonts w:ascii="Arial" w:hAnsi="Arial" w:cs="Arial"/>
          <w:b/>
        </w:rPr>
      </w:pPr>
    </w:p>
    <w:p w:rsidR="00133980" w:rsidRDefault="00133980" w:rsidP="00133980">
      <w:pPr>
        <w:pStyle w:val="Heading2"/>
        <w:spacing w:before="0" w:line="360" w:lineRule="auto"/>
        <w:rPr>
          <w:rFonts w:ascii="Arial" w:hAnsi="Arial" w:cs="Arial"/>
          <w:color w:val="auto"/>
          <w:sz w:val="24"/>
          <w:szCs w:val="24"/>
        </w:rPr>
      </w:pPr>
    </w:p>
    <w:p w:rsidR="006A0150" w:rsidRPr="006918E6" w:rsidRDefault="006A0150"/>
    <w:p w:rsidR="001D11F1" w:rsidRDefault="00A626AF" w:rsidP="005D1C7D">
      <w:pPr>
        <w:jc w:val="center"/>
        <w:rPr>
          <w:rFonts w:ascii="Arial" w:hAnsi="Arial" w:cs="Arial"/>
          <w:b/>
          <w:sz w:val="24"/>
          <w:szCs w:val="24"/>
        </w:rPr>
      </w:pPr>
      <w:r>
        <w:rPr>
          <w:rFonts w:ascii="Arial" w:hAnsi="Arial" w:cs="Arial"/>
          <w:b/>
          <w:sz w:val="24"/>
          <w:szCs w:val="24"/>
        </w:rPr>
        <w:lastRenderedPageBreak/>
        <w:t>DAFTAR TABEL</w:t>
      </w:r>
    </w:p>
    <w:p w:rsidR="003574AC" w:rsidRDefault="003574AC" w:rsidP="003574AC">
      <w:pPr>
        <w:jc w:val="right"/>
        <w:rPr>
          <w:rFonts w:ascii="Arial" w:hAnsi="Arial" w:cs="Arial"/>
          <w:sz w:val="24"/>
          <w:szCs w:val="24"/>
        </w:rPr>
      </w:pPr>
      <w:r w:rsidRPr="001D11F1">
        <w:rPr>
          <w:rFonts w:ascii="Arial" w:hAnsi="Arial" w:cs="Arial"/>
          <w:sz w:val="24"/>
          <w:szCs w:val="24"/>
        </w:rPr>
        <w:t>Halaman</w:t>
      </w:r>
    </w:p>
    <w:p w:rsidR="00DD3C4E" w:rsidRDefault="003574AC" w:rsidP="00253D6B">
      <w:pPr>
        <w:tabs>
          <w:tab w:val="left" w:pos="709"/>
          <w:tab w:val="left" w:pos="1276"/>
          <w:tab w:val="right" w:leader="dot" w:pos="7938"/>
        </w:tabs>
        <w:spacing w:before="240" w:line="240" w:lineRule="auto"/>
        <w:ind w:left="1276" w:hanging="1276"/>
        <w:rPr>
          <w:rFonts w:ascii="Arial" w:hAnsi="Arial" w:cs="Arial"/>
          <w:bCs/>
          <w:color w:val="000000"/>
        </w:rPr>
      </w:pPr>
      <w:r>
        <w:rPr>
          <w:rFonts w:ascii="Arial" w:hAnsi="Arial" w:cs="Arial"/>
          <w:bCs/>
          <w:color w:val="000000"/>
        </w:rPr>
        <w:t xml:space="preserve">Tabel 4.1 </w:t>
      </w:r>
      <w:r w:rsidR="007120A7">
        <w:rPr>
          <w:rFonts w:ascii="Arial" w:hAnsi="Arial" w:cs="Arial"/>
          <w:bCs/>
          <w:color w:val="000000"/>
        </w:rPr>
        <w:t xml:space="preserve">     </w:t>
      </w:r>
      <w:r>
        <w:rPr>
          <w:rFonts w:ascii="Arial" w:hAnsi="Arial" w:cs="Arial"/>
          <w:bCs/>
          <w:color w:val="000000"/>
        </w:rPr>
        <w:t xml:space="preserve">Distribusi Frekuensi Karakteristik Responden Berdasarkan Jenis </w:t>
      </w:r>
      <w:r w:rsidR="00E73F7A">
        <w:rPr>
          <w:rFonts w:ascii="Arial" w:hAnsi="Arial" w:cs="Arial"/>
          <w:bCs/>
          <w:color w:val="000000"/>
        </w:rPr>
        <w:t xml:space="preserve">   </w:t>
      </w:r>
      <w:r>
        <w:rPr>
          <w:rFonts w:ascii="Arial" w:hAnsi="Arial" w:cs="Arial"/>
          <w:bCs/>
          <w:color w:val="000000"/>
        </w:rPr>
        <w:t>Kelamin</w:t>
      </w:r>
      <w:r w:rsidR="00966014">
        <w:rPr>
          <w:rFonts w:ascii="Arial" w:hAnsi="Arial" w:cs="Arial"/>
          <w:bCs/>
          <w:color w:val="000000"/>
        </w:rPr>
        <w:t xml:space="preserve"> </w:t>
      </w:r>
      <w:r>
        <w:rPr>
          <w:rFonts w:ascii="Arial" w:hAnsi="Arial" w:cs="Arial"/>
          <w:bCs/>
          <w:color w:val="000000"/>
        </w:rPr>
        <w:tab/>
      </w:r>
      <w:r w:rsidR="008F4A18">
        <w:rPr>
          <w:rFonts w:ascii="Arial" w:hAnsi="Arial" w:cs="Arial"/>
          <w:bCs/>
          <w:color w:val="000000"/>
        </w:rPr>
        <w:t>23</w:t>
      </w:r>
    </w:p>
    <w:p w:rsidR="00253D6B" w:rsidRDefault="00DD3C4E" w:rsidP="00C07099">
      <w:pPr>
        <w:tabs>
          <w:tab w:val="left" w:pos="709"/>
          <w:tab w:val="left" w:pos="1276"/>
          <w:tab w:val="right" w:leader="dot" w:pos="7938"/>
        </w:tabs>
        <w:spacing w:before="240" w:line="240" w:lineRule="auto"/>
        <w:ind w:left="1276" w:hanging="1276"/>
        <w:rPr>
          <w:rFonts w:ascii="Arial" w:hAnsi="Arial" w:cs="Arial"/>
        </w:rPr>
      </w:pPr>
      <w:r>
        <w:rPr>
          <w:rFonts w:ascii="Arial" w:hAnsi="Arial" w:cs="Arial"/>
          <w:bCs/>
          <w:color w:val="000000"/>
        </w:rPr>
        <w:t xml:space="preserve">Tabel 4.2 </w:t>
      </w:r>
      <w:r>
        <w:rPr>
          <w:rFonts w:ascii="Arial" w:hAnsi="Arial" w:cs="Arial"/>
          <w:bCs/>
          <w:color w:val="000000"/>
        </w:rPr>
        <w:tab/>
        <w:t>Distribusi Frekuensi</w:t>
      </w:r>
      <w:r>
        <w:rPr>
          <w:rFonts w:ascii="Arial" w:hAnsi="Arial" w:cs="Arial"/>
        </w:rPr>
        <w:t xml:space="preserve"> Karakteristik Responden Berdasarkan Umur</w:t>
      </w:r>
      <w:r>
        <w:rPr>
          <w:rFonts w:ascii="Arial" w:hAnsi="Arial" w:cs="Arial"/>
        </w:rPr>
        <w:tab/>
        <w:t>23</w:t>
      </w:r>
    </w:p>
    <w:p w:rsidR="00253D6B" w:rsidRDefault="00253D6B" w:rsidP="00C07099">
      <w:pPr>
        <w:tabs>
          <w:tab w:val="left" w:pos="709"/>
          <w:tab w:val="left" w:pos="1276"/>
          <w:tab w:val="right" w:leader="dot" w:pos="7938"/>
        </w:tabs>
        <w:spacing w:before="240" w:line="240" w:lineRule="auto"/>
        <w:ind w:left="1276" w:hanging="1276"/>
        <w:rPr>
          <w:rFonts w:ascii="Arial" w:hAnsi="Arial" w:cs="Arial"/>
        </w:rPr>
      </w:pPr>
      <w:r>
        <w:rPr>
          <w:rFonts w:ascii="Arial" w:hAnsi="Arial" w:cs="Arial"/>
        </w:rPr>
        <w:t xml:space="preserve">Tabel 4.3 </w:t>
      </w:r>
      <w:r>
        <w:rPr>
          <w:rFonts w:ascii="Arial" w:hAnsi="Arial" w:cs="Arial"/>
        </w:rPr>
        <w:tab/>
        <w:t>Distribusi Frekuensi Karakteristik Responden Berdasarkan Pendidikan</w:t>
      </w:r>
      <w:r w:rsidR="00966014">
        <w:rPr>
          <w:rFonts w:ascii="Arial" w:hAnsi="Arial" w:cs="Arial"/>
        </w:rPr>
        <w:t xml:space="preserve"> </w:t>
      </w:r>
      <w:r>
        <w:rPr>
          <w:rFonts w:ascii="Arial" w:hAnsi="Arial" w:cs="Arial"/>
        </w:rPr>
        <w:tab/>
        <w:t>24</w:t>
      </w:r>
    </w:p>
    <w:p w:rsidR="00C07099" w:rsidRDefault="00C07099" w:rsidP="00C07099">
      <w:pPr>
        <w:tabs>
          <w:tab w:val="left" w:pos="709"/>
          <w:tab w:val="left" w:pos="1276"/>
          <w:tab w:val="right" w:leader="dot" w:pos="7938"/>
        </w:tabs>
        <w:spacing w:before="240" w:line="240" w:lineRule="auto"/>
        <w:ind w:left="1276" w:hanging="1276"/>
        <w:rPr>
          <w:rFonts w:ascii="Arial" w:hAnsi="Arial" w:cs="Arial"/>
        </w:rPr>
      </w:pPr>
      <w:r>
        <w:rPr>
          <w:rFonts w:ascii="Arial" w:hAnsi="Arial" w:cs="Arial"/>
        </w:rPr>
        <w:t xml:space="preserve">Tabel 4.4 </w:t>
      </w:r>
      <w:r>
        <w:rPr>
          <w:rFonts w:ascii="Arial" w:hAnsi="Arial" w:cs="Arial"/>
        </w:rPr>
        <w:tab/>
        <w:t>Distribusi Frekuensi Karakteristik Responden Berdasarkan Pekerjaan</w:t>
      </w:r>
      <w:r w:rsidR="00966014">
        <w:rPr>
          <w:rFonts w:ascii="Arial" w:hAnsi="Arial" w:cs="Arial"/>
        </w:rPr>
        <w:t xml:space="preserve"> </w:t>
      </w:r>
      <w:r>
        <w:rPr>
          <w:rFonts w:ascii="Arial" w:hAnsi="Arial" w:cs="Arial"/>
        </w:rPr>
        <w:tab/>
        <w:t>24</w:t>
      </w:r>
    </w:p>
    <w:p w:rsidR="00F06D4E" w:rsidRDefault="00F06D4E" w:rsidP="00C07099">
      <w:pPr>
        <w:tabs>
          <w:tab w:val="left" w:pos="709"/>
          <w:tab w:val="left" w:pos="1276"/>
          <w:tab w:val="right" w:leader="dot" w:pos="7938"/>
        </w:tabs>
        <w:spacing w:before="240" w:line="240" w:lineRule="auto"/>
        <w:ind w:left="1276" w:hanging="1276"/>
        <w:rPr>
          <w:rFonts w:ascii="Arial" w:hAnsi="Arial" w:cs="Arial"/>
        </w:rPr>
      </w:pPr>
      <w:r>
        <w:rPr>
          <w:rFonts w:ascii="Arial" w:hAnsi="Arial" w:cs="Arial"/>
        </w:rPr>
        <w:t xml:space="preserve">Tabel 4.5 </w:t>
      </w:r>
      <w:r>
        <w:rPr>
          <w:rFonts w:ascii="Arial" w:hAnsi="Arial" w:cs="Arial"/>
        </w:rPr>
        <w:tab/>
        <w:t>Distribusi Frekuensi Pengetahuan Responden Terhadap Pencegahan COVID-19</w:t>
      </w:r>
      <w:r w:rsidR="00966014">
        <w:rPr>
          <w:rFonts w:ascii="Arial" w:hAnsi="Arial" w:cs="Arial"/>
        </w:rPr>
        <w:t xml:space="preserve"> </w:t>
      </w:r>
      <w:r>
        <w:rPr>
          <w:rFonts w:ascii="Arial" w:hAnsi="Arial" w:cs="Arial"/>
        </w:rPr>
        <w:tab/>
        <w:t>25</w:t>
      </w:r>
    </w:p>
    <w:p w:rsidR="00315983" w:rsidRDefault="00315983" w:rsidP="00C07099">
      <w:pPr>
        <w:tabs>
          <w:tab w:val="left" w:pos="709"/>
          <w:tab w:val="left" w:pos="1276"/>
          <w:tab w:val="right" w:leader="dot" w:pos="7938"/>
        </w:tabs>
        <w:spacing w:before="240" w:line="240" w:lineRule="auto"/>
        <w:ind w:left="1276" w:hanging="1276"/>
        <w:rPr>
          <w:rFonts w:ascii="Arial" w:hAnsi="Arial" w:cs="Arial"/>
        </w:rPr>
      </w:pPr>
      <w:r>
        <w:rPr>
          <w:rFonts w:ascii="Arial" w:hAnsi="Arial" w:cs="Arial"/>
        </w:rPr>
        <w:t xml:space="preserve">Tabel 4.6 </w:t>
      </w:r>
      <w:r>
        <w:rPr>
          <w:rFonts w:ascii="Arial" w:hAnsi="Arial" w:cs="Arial"/>
        </w:rPr>
        <w:tab/>
        <w:t>Distribusi Frekuensi Sikap Responden Terhadap Pencegahan COVID-19</w:t>
      </w:r>
      <w:r w:rsidR="00966014">
        <w:rPr>
          <w:rFonts w:ascii="Arial" w:hAnsi="Arial" w:cs="Arial"/>
        </w:rPr>
        <w:t xml:space="preserve"> </w:t>
      </w:r>
      <w:r>
        <w:rPr>
          <w:rFonts w:ascii="Arial" w:hAnsi="Arial" w:cs="Arial"/>
        </w:rPr>
        <w:tab/>
        <w:t>25</w:t>
      </w:r>
    </w:p>
    <w:p w:rsidR="007B5C7C" w:rsidRDefault="007B5C7C" w:rsidP="00C07099">
      <w:pPr>
        <w:tabs>
          <w:tab w:val="left" w:pos="709"/>
          <w:tab w:val="left" w:pos="1276"/>
          <w:tab w:val="right" w:leader="dot" w:pos="7938"/>
        </w:tabs>
        <w:spacing w:before="240" w:line="240" w:lineRule="auto"/>
        <w:ind w:left="1276" w:hanging="1276"/>
        <w:rPr>
          <w:rFonts w:ascii="Arial" w:hAnsi="Arial" w:cs="Arial"/>
        </w:rPr>
      </w:pPr>
      <w:r>
        <w:rPr>
          <w:rFonts w:ascii="Arial" w:hAnsi="Arial" w:cs="Arial"/>
        </w:rPr>
        <w:t xml:space="preserve">Tabel 4.7 </w:t>
      </w:r>
      <w:r>
        <w:rPr>
          <w:rFonts w:ascii="Arial" w:hAnsi="Arial" w:cs="Arial"/>
        </w:rPr>
        <w:tab/>
        <w:t>Distribusi Frekuensi Tindakan Responden Terhadap Pencegahan COVID-19</w:t>
      </w:r>
      <w:r w:rsidR="00966014">
        <w:rPr>
          <w:rFonts w:ascii="Arial" w:hAnsi="Arial" w:cs="Arial"/>
        </w:rPr>
        <w:t xml:space="preserve"> </w:t>
      </w:r>
      <w:r>
        <w:rPr>
          <w:rFonts w:ascii="Arial" w:hAnsi="Arial" w:cs="Arial"/>
        </w:rPr>
        <w:tab/>
        <w:t>26</w:t>
      </w:r>
    </w:p>
    <w:p w:rsidR="00536946" w:rsidRDefault="00536946" w:rsidP="00CD19DF">
      <w:pPr>
        <w:tabs>
          <w:tab w:val="left" w:pos="709"/>
          <w:tab w:val="left" w:pos="1276"/>
          <w:tab w:val="right" w:leader="dot" w:pos="7938"/>
        </w:tabs>
        <w:spacing w:before="240" w:line="240" w:lineRule="auto"/>
        <w:ind w:left="1276" w:hanging="1276"/>
        <w:rPr>
          <w:rFonts w:ascii="Arial" w:hAnsi="Arial" w:cs="Arial"/>
        </w:rPr>
      </w:pPr>
      <w:r>
        <w:rPr>
          <w:rFonts w:ascii="Arial" w:hAnsi="Arial" w:cs="Arial"/>
        </w:rPr>
        <w:t xml:space="preserve">Tabel 4.8 </w:t>
      </w:r>
      <w:r>
        <w:rPr>
          <w:rFonts w:ascii="Arial" w:hAnsi="Arial" w:cs="Arial"/>
        </w:rPr>
        <w:tab/>
      </w:r>
      <w:r w:rsidR="000337DE">
        <w:rPr>
          <w:rFonts w:ascii="Arial" w:hAnsi="Arial" w:cs="Arial"/>
        </w:rPr>
        <w:t xml:space="preserve">Hubungan Pengetahuan </w:t>
      </w:r>
      <w:r>
        <w:rPr>
          <w:rFonts w:ascii="Arial" w:hAnsi="Arial" w:cs="Arial"/>
        </w:rPr>
        <w:t>Terhadap</w:t>
      </w:r>
      <w:r w:rsidR="000337DE">
        <w:rPr>
          <w:rFonts w:ascii="Arial" w:hAnsi="Arial" w:cs="Arial"/>
        </w:rPr>
        <w:t xml:space="preserve"> Tindakan</w:t>
      </w:r>
      <w:r>
        <w:rPr>
          <w:rFonts w:ascii="Arial" w:hAnsi="Arial" w:cs="Arial"/>
        </w:rPr>
        <w:t xml:space="preserve"> Pencegahan</w:t>
      </w:r>
      <w:r w:rsidR="00CD19DF">
        <w:rPr>
          <w:rFonts w:ascii="Arial" w:hAnsi="Arial" w:cs="Arial"/>
        </w:rPr>
        <w:t xml:space="preserve"> COVID-19</w:t>
      </w:r>
      <w:r w:rsidR="00966014">
        <w:rPr>
          <w:rFonts w:ascii="Arial" w:hAnsi="Arial" w:cs="Arial"/>
        </w:rPr>
        <w:t xml:space="preserve"> </w:t>
      </w:r>
      <w:r w:rsidR="00CD19DF">
        <w:rPr>
          <w:rFonts w:ascii="Arial" w:hAnsi="Arial" w:cs="Arial"/>
        </w:rPr>
        <w:tab/>
        <w:t>26</w:t>
      </w:r>
    </w:p>
    <w:p w:rsidR="009555D9" w:rsidRPr="00253D6B" w:rsidRDefault="009555D9" w:rsidP="00C07099">
      <w:pPr>
        <w:tabs>
          <w:tab w:val="left" w:pos="709"/>
          <w:tab w:val="left" w:pos="1276"/>
          <w:tab w:val="right" w:leader="dot" w:pos="7938"/>
        </w:tabs>
        <w:spacing w:before="240" w:line="240" w:lineRule="auto"/>
        <w:ind w:left="1276" w:hanging="1276"/>
        <w:rPr>
          <w:rFonts w:ascii="Arial" w:hAnsi="Arial" w:cs="Arial"/>
        </w:rPr>
      </w:pPr>
      <w:r>
        <w:rPr>
          <w:rFonts w:ascii="Arial" w:hAnsi="Arial" w:cs="Arial"/>
        </w:rPr>
        <w:t xml:space="preserve">Tabel 4.9 </w:t>
      </w:r>
      <w:r>
        <w:rPr>
          <w:rFonts w:ascii="Arial" w:hAnsi="Arial" w:cs="Arial"/>
        </w:rPr>
        <w:tab/>
        <w:t>Hubungan Sikap Terhadap Tindakan Pencegahan COVID-19</w:t>
      </w:r>
      <w:r w:rsidR="00966014">
        <w:rPr>
          <w:rFonts w:ascii="Arial" w:hAnsi="Arial" w:cs="Arial"/>
        </w:rPr>
        <w:t xml:space="preserve"> </w:t>
      </w:r>
      <w:r>
        <w:rPr>
          <w:rFonts w:ascii="Arial" w:hAnsi="Arial" w:cs="Arial"/>
        </w:rPr>
        <w:tab/>
        <w:t>27</w:t>
      </w:r>
    </w:p>
    <w:p w:rsidR="003574AC" w:rsidRDefault="003574AC" w:rsidP="00C07099">
      <w:pPr>
        <w:tabs>
          <w:tab w:val="right" w:leader="dot" w:pos="7938"/>
        </w:tabs>
        <w:spacing w:after="0" w:line="240" w:lineRule="auto"/>
        <w:rPr>
          <w:rFonts w:ascii="Arial" w:hAnsi="Arial" w:cs="Arial"/>
        </w:rPr>
      </w:pPr>
    </w:p>
    <w:p w:rsidR="003574AC" w:rsidRDefault="003574AC" w:rsidP="005D1C7D">
      <w:pPr>
        <w:jc w:val="center"/>
        <w:rPr>
          <w:rFonts w:ascii="Arial" w:hAnsi="Arial" w:cs="Arial"/>
          <w:b/>
          <w:sz w:val="24"/>
          <w:szCs w:val="24"/>
        </w:rPr>
      </w:pPr>
    </w:p>
    <w:p w:rsidR="00444880" w:rsidRDefault="001D11F1" w:rsidP="00A626AF">
      <w:pPr>
        <w:jc w:val="center"/>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D11F1">
        <w:rPr>
          <w:rFonts w:ascii="Arial" w:hAnsi="Arial" w:cs="Arial"/>
          <w:sz w:val="24"/>
          <w:szCs w:val="24"/>
        </w:rPr>
        <w:t xml:space="preserve">      </w:t>
      </w: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033E" w:rsidRDefault="0044033E"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CD19DF" w:rsidRPr="00CD19DF" w:rsidRDefault="00CD19DF" w:rsidP="003351EC">
      <w:pPr>
        <w:tabs>
          <w:tab w:val="right" w:leader="dot" w:pos="7938"/>
        </w:tabs>
        <w:spacing w:after="0" w:line="360" w:lineRule="auto"/>
        <w:rPr>
          <w:rFonts w:ascii="Arial" w:hAnsi="Arial" w:cs="Arial"/>
        </w:rPr>
      </w:pPr>
    </w:p>
    <w:p w:rsidR="00A626AF" w:rsidRDefault="00A626AF" w:rsidP="00A626AF">
      <w:pPr>
        <w:jc w:val="center"/>
        <w:rPr>
          <w:rFonts w:ascii="Arial" w:hAnsi="Arial" w:cs="Arial"/>
          <w:b/>
          <w:sz w:val="24"/>
          <w:szCs w:val="24"/>
        </w:rPr>
      </w:pPr>
      <w:r>
        <w:rPr>
          <w:rFonts w:ascii="Arial" w:hAnsi="Arial" w:cs="Arial"/>
          <w:b/>
          <w:sz w:val="24"/>
          <w:szCs w:val="24"/>
        </w:rPr>
        <w:lastRenderedPageBreak/>
        <w:t>DAFTAR GAMBAR</w:t>
      </w:r>
    </w:p>
    <w:p w:rsidR="00A626AF" w:rsidRDefault="00A626AF" w:rsidP="00A626AF">
      <w:pPr>
        <w:jc w:val="center"/>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D11F1">
        <w:rPr>
          <w:rFonts w:ascii="Arial" w:hAnsi="Arial" w:cs="Arial"/>
          <w:sz w:val="24"/>
          <w:szCs w:val="24"/>
        </w:rPr>
        <w:t xml:space="preserve">      Halaman</w:t>
      </w:r>
    </w:p>
    <w:p w:rsidR="00A626AF" w:rsidRPr="00747E57" w:rsidRDefault="00A626AF" w:rsidP="00BA5EEE">
      <w:pPr>
        <w:tabs>
          <w:tab w:val="left" w:pos="709"/>
          <w:tab w:val="left" w:pos="1276"/>
          <w:tab w:val="right" w:leader="dot" w:pos="7938"/>
        </w:tabs>
        <w:spacing w:after="0" w:line="360" w:lineRule="auto"/>
        <w:rPr>
          <w:rFonts w:ascii="Arial" w:hAnsi="Arial" w:cs="Arial"/>
          <w:bCs/>
          <w:color w:val="000000"/>
        </w:rPr>
      </w:pPr>
      <w:r w:rsidRPr="00747E57">
        <w:rPr>
          <w:rFonts w:ascii="Arial" w:hAnsi="Arial" w:cs="Arial"/>
          <w:bCs/>
          <w:color w:val="000000"/>
        </w:rPr>
        <w:t xml:space="preserve">Gambar 2.1 </w:t>
      </w:r>
      <w:r w:rsidR="00BA5EEE">
        <w:rPr>
          <w:rFonts w:ascii="Arial" w:hAnsi="Arial" w:cs="Arial"/>
          <w:bCs/>
          <w:color w:val="000000"/>
        </w:rPr>
        <w:t xml:space="preserve">  </w:t>
      </w:r>
      <w:r w:rsidR="001D45F5">
        <w:rPr>
          <w:rFonts w:ascii="Arial" w:hAnsi="Arial" w:cs="Arial"/>
          <w:bCs/>
          <w:color w:val="000000"/>
        </w:rPr>
        <w:t xml:space="preserve"> </w:t>
      </w:r>
      <w:r w:rsidRPr="00747E57">
        <w:rPr>
          <w:rFonts w:ascii="Arial" w:hAnsi="Arial" w:cs="Arial"/>
          <w:bCs/>
          <w:color w:val="000000"/>
        </w:rPr>
        <w:t>Virus COVID-19</w:t>
      </w:r>
      <w:r w:rsidR="00E13C9D">
        <w:rPr>
          <w:rFonts w:ascii="Arial" w:hAnsi="Arial" w:cs="Arial"/>
          <w:bCs/>
          <w:color w:val="000000"/>
        </w:rPr>
        <w:t xml:space="preserve"> ………...………………</w:t>
      </w:r>
      <w:r w:rsidR="00A80D47">
        <w:rPr>
          <w:rFonts w:ascii="Arial" w:hAnsi="Arial" w:cs="Arial"/>
          <w:bCs/>
          <w:color w:val="000000"/>
        </w:rPr>
        <w:t>……………………………….</w:t>
      </w:r>
      <w:r w:rsidRPr="00747E57">
        <w:rPr>
          <w:rFonts w:ascii="Arial" w:hAnsi="Arial" w:cs="Arial"/>
          <w:bCs/>
          <w:color w:val="000000"/>
        </w:rPr>
        <w:tab/>
        <w:t>8</w:t>
      </w:r>
    </w:p>
    <w:p w:rsidR="00A626AF" w:rsidRPr="00747E57" w:rsidRDefault="00A626AF" w:rsidP="00D4424A">
      <w:pPr>
        <w:tabs>
          <w:tab w:val="left" w:pos="709"/>
          <w:tab w:val="right" w:leader="dot" w:pos="7938"/>
        </w:tabs>
        <w:spacing w:after="0" w:line="360" w:lineRule="auto"/>
        <w:rPr>
          <w:rFonts w:ascii="Arial" w:hAnsi="Arial" w:cs="Arial"/>
          <w:bCs/>
          <w:color w:val="000000"/>
        </w:rPr>
      </w:pPr>
      <w:r w:rsidRPr="00747E57">
        <w:rPr>
          <w:rFonts w:ascii="Arial" w:hAnsi="Arial" w:cs="Arial"/>
        </w:rPr>
        <w:t xml:space="preserve">Gambar 2.2 </w:t>
      </w:r>
      <w:r w:rsidR="00BA5EEE">
        <w:rPr>
          <w:rFonts w:ascii="Arial" w:hAnsi="Arial" w:cs="Arial"/>
        </w:rPr>
        <w:t xml:space="preserve">  </w:t>
      </w:r>
      <w:r w:rsidR="001D45F5">
        <w:rPr>
          <w:rFonts w:ascii="Arial" w:hAnsi="Arial" w:cs="Arial"/>
        </w:rPr>
        <w:t xml:space="preserve"> </w:t>
      </w:r>
      <w:r w:rsidRPr="00747E57">
        <w:rPr>
          <w:rFonts w:ascii="Arial" w:hAnsi="Arial" w:cs="Arial"/>
        </w:rPr>
        <w:t>Struktur Coronavirus</w:t>
      </w:r>
      <w:r w:rsidR="00E13C9D">
        <w:rPr>
          <w:rFonts w:ascii="Arial" w:hAnsi="Arial" w:cs="Arial"/>
        </w:rPr>
        <w:t xml:space="preserve"> </w:t>
      </w:r>
      <w:r w:rsidR="00BA5EEE">
        <w:rPr>
          <w:rFonts w:ascii="Arial" w:hAnsi="Arial" w:cs="Arial"/>
        </w:rPr>
        <w:t>……………………………………………………</w:t>
      </w:r>
      <w:r w:rsidRPr="00747E57">
        <w:rPr>
          <w:rFonts w:ascii="Arial" w:hAnsi="Arial" w:cs="Arial"/>
        </w:rPr>
        <w:tab/>
        <w:t>11</w:t>
      </w:r>
    </w:p>
    <w:p w:rsidR="00A626AF" w:rsidRPr="00747E57" w:rsidRDefault="00A626AF" w:rsidP="00D4424A">
      <w:pPr>
        <w:tabs>
          <w:tab w:val="right" w:leader="dot" w:pos="7938"/>
        </w:tabs>
        <w:spacing w:after="0" w:line="360" w:lineRule="auto"/>
        <w:rPr>
          <w:rFonts w:ascii="Arial" w:hAnsi="Arial" w:cs="Arial"/>
        </w:rPr>
      </w:pPr>
      <w:r w:rsidRPr="00747E57">
        <w:rPr>
          <w:rFonts w:ascii="Arial" w:hAnsi="Arial" w:cs="Arial"/>
        </w:rPr>
        <w:t>Gambar 2.3</w:t>
      </w:r>
      <w:r w:rsidR="00BA5EEE">
        <w:rPr>
          <w:rFonts w:ascii="Arial" w:hAnsi="Arial" w:cs="Arial"/>
        </w:rPr>
        <w:t xml:space="preserve">  </w:t>
      </w:r>
      <w:r w:rsidRPr="00747E57">
        <w:rPr>
          <w:rFonts w:ascii="Arial" w:hAnsi="Arial" w:cs="Arial"/>
        </w:rPr>
        <w:t xml:space="preserve"> </w:t>
      </w:r>
      <w:r w:rsidR="001D45F5">
        <w:rPr>
          <w:rFonts w:ascii="Arial" w:hAnsi="Arial" w:cs="Arial"/>
        </w:rPr>
        <w:t xml:space="preserve"> </w:t>
      </w:r>
      <w:r w:rsidRPr="00747E57">
        <w:rPr>
          <w:rFonts w:ascii="Arial" w:hAnsi="Arial" w:cs="Arial"/>
        </w:rPr>
        <w:t>Gambar mikroskopis SARS-CoV-2</w:t>
      </w:r>
      <w:r w:rsidR="00E13C9D">
        <w:rPr>
          <w:rFonts w:ascii="Arial" w:hAnsi="Arial" w:cs="Arial"/>
        </w:rPr>
        <w:t xml:space="preserve"> </w:t>
      </w:r>
      <w:r w:rsidRPr="00747E57">
        <w:rPr>
          <w:rFonts w:ascii="Arial" w:hAnsi="Arial" w:cs="Arial"/>
        </w:rPr>
        <w:tab/>
      </w:r>
      <w:r w:rsidR="00097C56">
        <w:rPr>
          <w:rFonts w:ascii="Arial" w:hAnsi="Arial" w:cs="Arial"/>
        </w:rPr>
        <w:t>…</w:t>
      </w:r>
      <w:r w:rsidR="00BA5EEE">
        <w:rPr>
          <w:rFonts w:ascii="Arial" w:hAnsi="Arial" w:cs="Arial"/>
        </w:rPr>
        <w:t>………………………………</w:t>
      </w:r>
      <w:r w:rsidR="00097C56">
        <w:rPr>
          <w:rFonts w:ascii="Arial" w:hAnsi="Arial" w:cs="Arial"/>
        </w:rPr>
        <w:t>...</w:t>
      </w:r>
      <w:r w:rsidRPr="00747E57">
        <w:rPr>
          <w:rFonts w:ascii="Arial" w:hAnsi="Arial" w:cs="Arial"/>
        </w:rPr>
        <w:t>11</w:t>
      </w:r>
    </w:p>
    <w:p w:rsidR="00A626AF" w:rsidRDefault="00A626AF" w:rsidP="00D4424A">
      <w:pPr>
        <w:tabs>
          <w:tab w:val="right" w:leader="dot" w:pos="7938"/>
        </w:tabs>
        <w:spacing w:after="0" w:line="360" w:lineRule="auto"/>
        <w:rPr>
          <w:rFonts w:ascii="Arial" w:hAnsi="Arial" w:cs="Arial"/>
        </w:rPr>
      </w:pPr>
      <w:r w:rsidRPr="00747E57">
        <w:rPr>
          <w:rFonts w:ascii="Arial" w:hAnsi="Arial" w:cs="Arial"/>
        </w:rPr>
        <w:t>Gambar 2.4</w:t>
      </w:r>
      <w:r>
        <w:rPr>
          <w:rFonts w:ascii="Arial" w:hAnsi="Arial" w:cs="Arial"/>
        </w:rPr>
        <w:t xml:space="preserve"> </w:t>
      </w:r>
      <w:r w:rsidR="00BA5EEE">
        <w:rPr>
          <w:rFonts w:ascii="Arial" w:hAnsi="Arial" w:cs="Arial"/>
        </w:rPr>
        <w:t xml:space="preserve">  </w:t>
      </w:r>
      <w:r w:rsidR="001D45F5">
        <w:rPr>
          <w:rFonts w:ascii="Arial" w:hAnsi="Arial" w:cs="Arial"/>
        </w:rPr>
        <w:t xml:space="preserve"> </w:t>
      </w:r>
      <w:r>
        <w:rPr>
          <w:rFonts w:ascii="Arial" w:hAnsi="Arial" w:cs="Arial"/>
        </w:rPr>
        <w:t>Kerangka Konsep</w:t>
      </w:r>
      <w:r w:rsidR="00E13C9D">
        <w:rPr>
          <w:rFonts w:ascii="Arial" w:hAnsi="Arial" w:cs="Arial"/>
        </w:rPr>
        <w:t xml:space="preserve"> </w:t>
      </w:r>
      <w:r w:rsidR="00BA5EEE">
        <w:rPr>
          <w:rFonts w:ascii="Arial" w:hAnsi="Arial" w:cs="Arial"/>
        </w:rPr>
        <w:t>……………………………………………………….</w:t>
      </w:r>
      <w:r>
        <w:rPr>
          <w:rFonts w:ascii="Arial" w:hAnsi="Arial" w:cs="Arial"/>
        </w:rPr>
        <w:tab/>
        <w:t>15</w:t>
      </w:r>
    </w:p>
    <w:p w:rsidR="00A626AF" w:rsidRDefault="00A626AF" w:rsidP="00D4424A">
      <w:pPr>
        <w:jc w:val="center"/>
        <w:rPr>
          <w:rFonts w:ascii="Arial" w:hAnsi="Arial" w:cs="Arial"/>
          <w:b/>
          <w:sz w:val="24"/>
          <w:szCs w:val="24"/>
        </w:rPr>
      </w:pP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033E" w:rsidRDefault="0044033E"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444880" w:rsidRDefault="00444880" w:rsidP="003351EC">
      <w:pPr>
        <w:tabs>
          <w:tab w:val="right" w:leader="dot" w:pos="7938"/>
        </w:tabs>
        <w:spacing w:after="0" w:line="360" w:lineRule="auto"/>
        <w:rPr>
          <w:rFonts w:ascii="Arial" w:hAnsi="Arial" w:cs="Arial"/>
        </w:rPr>
      </w:pPr>
    </w:p>
    <w:p w:rsidR="00EF390B" w:rsidRDefault="00EF390B" w:rsidP="003351EC">
      <w:pPr>
        <w:tabs>
          <w:tab w:val="right" w:leader="dot" w:pos="7938"/>
        </w:tabs>
        <w:spacing w:after="0" w:line="360" w:lineRule="auto"/>
        <w:rPr>
          <w:rFonts w:ascii="Arial" w:hAnsi="Arial" w:cs="Arial"/>
        </w:rPr>
      </w:pPr>
    </w:p>
    <w:p w:rsidR="000707DC" w:rsidRDefault="000707DC"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F467DE" w:rsidRDefault="00F467DE" w:rsidP="003351EC">
      <w:pPr>
        <w:tabs>
          <w:tab w:val="right" w:leader="dot" w:pos="7938"/>
        </w:tabs>
        <w:spacing w:after="0" w:line="360" w:lineRule="auto"/>
        <w:rPr>
          <w:rFonts w:ascii="Arial" w:hAnsi="Arial" w:cs="Arial"/>
        </w:rPr>
      </w:pPr>
    </w:p>
    <w:p w:rsidR="009420CA" w:rsidRDefault="009420CA" w:rsidP="003351EC">
      <w:pPr>
        <w:tabs>
          <w:tab w:val="right" w:leader="dot" w:pos="7938"/>
        </w:tabs>
        <w:spacing w:after="0" w:line="360" w:lineRule="auto"/>
        <w:rPr>
          <w:rFonts w:ascii="Arial" w:hAnsi="Arial" w:cs="Arial"/>
        </w:rPr>
      </w:pPr>
    </w:p>
    <w:p w:rsidR="00F467DE" w:rsidRPr="00CD19DF" w:rsidRDefault="00F467DE" w:rsidP="003351EC">
      <w:pPr>
        <w:tabs>
          <w:tab w:val="right" w:leader="dot" w:pos="7938"/>
        </w:tabs>
        <w:spacing w:after="0" w:line="360" w:lineRule="auto"/>
        <w:rPr>
          <w:rFonts w:ascii="Arial" w:hAnsi="Arial" w:cs="Arial"/>
        </w:rPr>
      </w:pPr>
    </w:p>
    <w:p w:rsidR="00444880" w:rsidRDefault="00444880" w:rsidP="00444880">
      <w:pPr>
        <w:jc w:val="center"/>
        <w:rPr>
          <w:rFonts w:ascii="Arial" w:hAnsi="Arial" w:cs="Arial"/>
          <w:b/>
          <w:sz w:val="24"/>
          <w:szCs w:val="24"/>
        </w:rPr>
      </w:pPr>
      <w:r w:rsidRPr="005D25A0">
        <w:rPr>
          <w:rFonts w:ascii="Arial" w:hAnsi="Arial" w:cs="Arial"/>
          <w:b/>
          <w:sz w:val="24"/>
          <w:szCs w:val="24"/>
        </w:rPr>
        <w:lastRenderedPageBreak/>
        <w:t xml:space="preserve">DAFTAR </w:t>
      </w:r>
      <w:r>
        <w:rPr>
          <w:rFonts w:ascii="Arial" w:hAnsi="Arial" w:cs="Arial"/>
          <w:b/>
          <w:sz w:val="24"/>
          <w:szCs w:val="24"/>
        </w:rPr>
        <w:t>LAMPIRAN</w:t>
      </w:r>
    </w:p>
    <w:p w:rsidR="00444880" w:rsidRDefault="00444880" w:rsidP="00444880">
      <w:pPr>
        <w:jc w:val="center"/>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D11F1">
        <w:rPr>
          <w:rFonts w:ascii="Arial" w:hAnsi="Arial" w:cs="Arial"/>
          <w:sz w:val="24"/>
          <w:szCs w:val="24"/>
        </w:rPr>
        <w:t xml:space="preserve">      Halaman</w:t>
      </w:r>
    </w:p>
    <w:p w:rsidR="00444880" w:rsidRPr="00444880" w:rsidRDefault="00444880" w:rsidP="001D45F5">
      <w:pPr>
        <w:tabs>
          <w:tab w:val="left" w:pos="709"/>
          <w:tab w:val="left" w:pos="1134"/>
          <w:tab w:val="right" w:leader="dot" w:pos="7938"/>
        </w:tabs>
        <w:spacing w:after="0" w:line="360" w:lineRule="auto"/>
        <w:rPr>
          <w:rFonts w:ascii="Arial" w:hAnsi="Arial" w:cs="Arial"/>
          <w:bCs/>
          <w:color w:val="000000"/>
        </w:rPr>
      </w:pPr>
      <w:r w:rsidRPr="00444880">
        <w:rPr>
          <w:rFonts w:ascii="Arial" w:hAnsi="Arial" w:cs="Arial"/>
          <w:bCs/>
          <w:color w:val="000000"/>
        </w:rPr>
        <w:t>Lampiran 1</w:t>
      </w:r>
      <w:r w:rsidR="00323BA2">
        <w:rPr>
          <w:rFonts w:ascii="Arial" w:hAnsi="Arial" w:cs="Arial"/>
          <w:bCs/>
          <w:color w:val="000000"/>
        </w:rPr>
        <w:t>.</w:t>
      </w:r>
      <w:r w:rsidRPr="00444880">
        <w:rPr>
          <w:rFonts w:ascii="Arial" w:hAnsi="Arial" w:cs="Arial"/>
          <w:bCs/>
          <w:color w:val="000000"/>
        </w:rPr>
        <w:t xml:space="preserve"> </w:t>
      </w:r>
      <w:r w:rsidR="002F0E7C">
        <w:rPr>
          <w:rFonts w:ascii="Arial" w:hAnsi="Arial" w:cs="Arial"/>
          <w:bCs/>
          <w:color w:val="000000"/>
        </w:rPr>
        <w:t xml:space="preserve">   </w:t>
      </w:r>
      <w:r w:rsidR="001011D6">
        <w:rPr>
          <w:rFonts w:ascii="Arial" w:hAnsi="Arial" w:cs="Arial"/>
          <w:bCs/>
          <w:color w:val="000000"/>
        </w:rPr>
        <w:t>Persetujuan Menjadi Responden Penelitian</w:t>
      </w:r>
      <w:r w:rsidR="008453EF">
        <w:rPr>
          <w:rFonts w:ascii="Arial" w:hAnsi="Arial" w:cs="Arial"/>
          <w:bCs/>
          <w:color w:val="000000"/>
        </w:rPr>
        <w:t xml:space="preserve"> </w:t>
      </w:r>
      <w:r w:rsidRPr="00444880">
        <w:rPr>
          <w:rFonts w:ascii="Arial" w:hAnsi="Arial" w:cs="Arial"/>
          <w:bCs/>
          <w:color w:val="000000"/>
        </w:rPr>
        <w:tab/>
      </w:r>
      <w:r w:rsidR="003404DD">
        <w:rPr>
          <w:rFonts w:ascii="Arial" w:hAnsi="Arial" w:cs="Arial"/>
          <w:bCs/>
          <w:color w:val="000000"/>
        </w:rPr>
        <w:t>39</w:t>
      </w:r>
    </w:p>
    <w:p w:rsidR="00444880" w:rsidRDefault="00444880" w:rsidP="00444880">
      <w:pPr>
        <w:tabs>
          <w:tab w:val="left" w:pos="709"/>
          <w:tab w:val="right" w:leader="dot" w:pos="7938"/>
        </w:tabs>
        <w:spacing w:after="0" w:line="360" w:lineRule="auto"/>
        <w:rPr>
          <w:rFonts w:ascii="Arial" w:hAnsi="Arial" w:cs="Arial"/>
        </w:rPr>
      </w:pPr>
      <w:r w:rsidRPr="00444880">
        <w:rPr>
          <w:rFonts w:ascii="Arial" w:hAnsi="Arial" w:cs="Arial"/>
        </w:rPr>
        <w:t>Lampiran 2</w:t>
      </w:r>
      <w:r w:rsidR="00323BA2">
        <w:rPr>
          <w:rFonts w:ascii="Arial" w:hAnsi="Arial" w:cs="Arial"/>
        </w:rPr>
        <w:t>.</w:t>
      </w:r>
      <w:r w:rsidRPr="008117A9">
        <w:rPr>
          <w:rFonts w:ascii="Arial" w:hAnsi="Arial" w:cs="Arial"/>
        </w:rPr>
        <w:t xml:space="preserve"> </w:t>
      </w:r>
      <w:r w:rsidR="002F0E7C">
        <w:rPr>
          <w:rFonts w:ascii="Arial" w:hAnsi="Arial" w:cs="Arial"/>
        </w:rPr>
        <w:t xml:space="preserve">   </w:t>
      </w:r>
      <w:r w:rsidR="001011D6">
        <w:rPr>
          <w:rFonts w:ascii="Arial" w:hAnsi="Arial" w:cs="Arial"/>
        </w:rPr>
        <w:t>Kuesioner Penelitian</w:t>
      </w:r>
      <w:r w:rsidR="008453EF">
        <w:rPr>
          <w:rFonts w:ascii="Arial" w:hAnsi="Arial" w:cs="Arial"/>
        </w:rPr>
        <w:t xml:space="preserve"> </w:t>
      </w:r>
      <w:r>
        <w:rPr>
          <w:rFonts w:ascii="Arial" w:hAnsi="Arial" w:cs="Arial"/>
        </w:rPr>
        <w:tab/>
      </w:r>
      <w:r w:rsidR="00316BD3">
        <w:rPr>
          <w:rFonts w:ascii="Arial" w:hAnsi="Arial" w:cs="Arial"/>
        </w:rPr>
        <w:t>40</w:t>
      </w:r>
    </w:p>
    <w:p w:rsidR="001011D6" w:rsidRPr="00316BD3" w:rsidRDefault="00DC02C7" w:rsidP="00444880">
      <w:pPr>
        <w:tabs>
          <w:tab w:val="left" w:pos="709"/>
          <w:tab w:val="right" w:leader="dot" w:pos="7938"/>
        </w:tabs>
        <w:spacing w:after="0" w:line="360" w:lineRule="auto"/>
        <w:rPr>
          <w:rFonts w:ascii="Arial" w:hAnsi="Arial" w:cs="Arial"/>
        </w:rPr>
      </w:pPr>
      <w:r>
        <w:rPr>
          <w:rFonts w:ascii="Arial" w:hAnsi="Arial" w:cs="Arial"/>
        </w:rPr>
        <w:t>Lampiran 3</w:t>
      </w:r>
      <w:r w:rsidR="00323BA2">
        <w:rPr>
          <w:rFonts w:ascii="Arial" w:hAnsi="Arial" w:cs="Arial"/>
        </w:rPr>
        <w:t xml:space="preserve">. </w:t>
      </w:r>
      <w:r w:rsidR="002F0E7C">
        <w:rPr>
          <w:rFonts w:ascii="Arial" w:hAnsi="Arial" w:cs="Arial"/>
        </w:rPr>
        <w:t xml:space="preserve">   </w:t>
      </w:r>
      <w:r w:rsidR="00323BA2">
        <w:rPr>
          <w:rFonts w:ascii="Arial" w:hAnsi="Arial" w:cs="Arial"/>
        </w:rPr>
        <w:t>Master Tabel</w:t>
      </w:r>
      <w:r w:rsidR="008453EF">
        <w:rPr>
          <w:rFonts w:ascii="Arial" w:hAnsi="Arial" w:cs="Arial"/>
        </w:rPr>
        <w:t xml:space="preserve"> </w:t>
      </w:r>
      <w:r w:rsidR="00323BA2">
        <w:rPr>
          <w:rFonts w:ascii="Arial" w:hAnsi="Arial" w:cs="Arial"/>
        </w:rPr>
        <w:tab/>
      </w:r>
      <w:r w:rsidR="00316BD3">
        <w:rPr>
          <w:rFonts w:ascii="Arial" w:hAnsi="Arial" w:cs="Arial"/>
        </w:rPr>
        <w:t>44</w:t>
      </w:r>
    </w:p>
    <w:p w:rsidR="00323BA2" w:rsidRPr="00316BD3" w:rsidRDefault="00323BA2" w:rsidP="00323BA2">
      <w:pPr>
        <w:tabs>
          <w:tab w:val="left" w:pos="709"/>
          <w:tab w:val="right" w:leader="dot" w:pos="7938"/>
        </w:tabs>
        <w:spacing w:after="0" w:line="360" w:lineRule="auto"/>
        <w:rPr>
          <w:rFonts w:ascii="Arial" w:hAnsi="Arial" w:cs="Arial"/>
          <w:bCs/>
          <w:color w:val="000000"/>
        </w:rPr>
      </w:pPr>
      <w:r>
        <w:rPr>
          <w:rFonts w:ascii="Arial" w:hAnsi="Arial" w:cs="Arial"/>
          <w:bCs/>
          <w:color w:val="000000"/>
        </w:rPr>
        <w:t>Lampiran 4.</w:t>
      </w:r>
      <w:r w:rsidRPr="00444880">
        <w:rPr>
          <w:rFonts w:ascii="Arial" w:hAnsi="Arial" w:cs="Arial"/>
          <w:bCs/>
          <w:color w:val="000000"/>
        </w:rPr>
        <w:t xml:space="preserve"> </w:t>
      </w:r>
      <w:r w:rsidR="002F0E7C">
        <w:rPr>
          <w:rFonts w:ascii="Arial" w:hAnsi="Arial" w:cs="Arial"/>
          <w:bCs/>
          <w:color w:val="000000"/>
        </w:rPr>
        <w:t xml:space="preserve">   </w:t>
      </w:r>
      <w:r>
        <w:rPr>
          <w:rFonts w:ascii="Arial" w:hAnsi="Arial" w:cs="Arial"/>
          <w:bCs/>
          <w:color w:val="000000"/>
        </w:rPr>
        <w:t>Hasil Analisis Data (SPSS)</w:t>
      </w:r>
      <w:r w:rsidR="008453EF">
        <w:rPr>
          <w:rFonts w:ascii="Arial" w:hAnsi="Arial" w:cs="Arial"/>
          <w:bCs/>
          <w:color w:val="000000"/>
        </w:rPr>
        <w:t xml:space="preserve"> </w:t>
      </w:r>
      <w:r w:rsidRPr="00444880">
        <w:rPr>
          <w:rFonts w:ascii="Arial" w:hAnsi="Arial" w:cs="Arial"/>
          <w:bCs/>
          <w:color w:val="000000"/>
        </w:rPr>
        <w:tab/>
      </w:r>
      <w:r w:rsidR="00316BD3">
        <w:rPr>
          <w:rFonts w:ascii="Arial" w:hAnsi="Arial" w:cs="Arial"/>
          <w:bCs/>
          <w:color w:val="000000"/>
        </w:rPr>
        <w:t>50</w:t>
      </w:r>
    </w:p>
    <w:p w:rsidR="00323BA2" w:rsidRPr="00316BD3" w:rsidRDefault="00323BA2" w:rsidP="00323BA2">
      <w:pPr>
        <w:tabs>
          <w:tab w:val="left" w:pos="709"/>
          <w:tab w:val="right" w:leader="dot" w:pos="7938"/>
        </w:tabs>
        <w:spacing w:after="0" w:line="360" w:lineRule="auto"/>
        <w:rPr>
          <w:rFonts w:ascii="Arial" w:hAnsi="Arial" w:cs="Arial"/>
        </w:rPr>
      </w:pPr>
      <w:r>
        <w:rPr>
          <w:rFonts w:ascii="Arial" w:hAnsi="Arial" w:cs="Arial"/>
        </w:rPr>
        <w:t>Lampiran 5.</w:t>
      </w:r>
      <w:r w:rsidRPr="008117A9">
        <w:rPr>
          <w:rFonts w:ascii="Arial" w:hAnsi="Arial" w:cs="Arial"/>
        </w:rPr>
        <w:t xml:space="preserve"> </w:t>
      </w:r>
      <w:r w:rsidR="002F0E7C">
        <w:rPr>
          <w:rFonts w:ascii="Arial" w:hAnsi="Arial" w:cs="Arial"/>
        </w:rPr>
        <w:t xml:space="preserve">   </w:t>
      </w:r>
      <w:r>
        <w:rPr>
          <w:rFonts w:ascii="Arial" w:hAnsi="Arial" w:cs="Arial"/>
        </w:rPr>
        <w:t>Surat Izin Penelitian</w:t>
      </w:r>
      <w:r w:rsidR="008453EF">
        <w:rPr>
          <w:rFonts w:ascii="Arial" w:hAnsi="Arial" w:cs="Arial"/>
        </w:rPr>
        <w:t xml:space="preserve"> </w:t>
      </w:r>
      <w:r>
        <w:rPr>
          <w:rFonts w:ascii="Arial" w:hAnsi="Arial" w:cs="Arial"/>
        </w:rPr>
        <w:tab/>
      </w:r>
      <w:r w:rsidR="00AF003B">
        <w:rPr>
          <w:rFonts w:ascii="Arial" w:hAnsi="Arial" w:cs="Arial"/>
        </w:rPr>
        <w:t>5</w:t>
      </w:r>
      <w:r w:rsidR="00316BD3">
        <w:rPr>
          <w:rFonts w:ascii="Arial" w:hAnsi="Arial" w:cs="Arial"/>
        </w:rPr>
        <w:t>6</w:t>
      </w:r>
    </w:p>
    <w:p w:rsidR="00323BA2" w:rsidRPr="00316BD3" w:rsidRDefault="00323BA2" w:rsidP="00323BA2">
      <w:pPr>
        <w:tabs>
          <w:tab w:val="left" w:pos="709"/>
          <w:tab w:val="right" w:leader="dot" w:pos="7938"/>
        </w:tabs>
        <w:spacing w:after="0" w:line="360" w:lineRule="auto"/>
        <w:rPr>
          <w:rFonts w:ascii="Arial" w:hAnsi="Arial" w:cs="Arial"/>
          <w:bCs/>
          <w:color w:val="000000"/>
        </w:rPr>
      </w:pPr>
      <w:r>
        <w:rPr>
          <w:rFonts w:ascii="Arial" w:hAnsi="Arial" w:cs="Arial"/>
        </w:rPr>
        <w:t xml:space="preserve">Lampiran 6. </w:t>
      </w:r>
      <w:r w:rsidR="002F0E7C">
        <w:rPr>
          <w:rFonts w:ascii="Arial" w:hAnsi="Arial" w:cs="Arial"/>
        </w:rPr>
        <w:t xml:space="preserve">   </w:t>
      </w:r>
      <w:r>
        <w:rPr>
          <w:rFonts w:ascii="Arial" w:hAnsi="Arial" w:cs="Arial"/>
        </w:rPr>
        <w:t>Surat Persetujuan Penelitian</w:t>
      </w:r>
      <w:r w:rsidR="008453EF">
        <w:rPr>
          <w:rFonts w:ascii="Arial" w:hAnsi="Arial" w:cs="Arial"/>
        </w:rPr>
        <w:t xml:space="preserve"> </w:t>
      </w:r>
      <w:r>
        <w:rPr>
          <w:rFonts w:ascii="Arial" w:hAnsi="Arial" w:cs="Arial"/>
        </w:rPr>
        <w:tab/>
      </w:r>
      <w:r w:rsidR="00AF003B">
        <w:rPr>
          <w:rFonts w:ascii="Arial" w:hAnsi="Arial" w:cs="Arial"/>
        </w:rPr>
        <w:t>5</w:t>
      </w:r>
      <w:r w:rsidR="00316BD3">
        <w:rPr>
          <w:rFonts w:ascii="Arial" w:hAnsi="Arial" w:cs="Arial"/>
        </w:rPr>
        <w:t>7</w:t>
      </w:r>
    </w:p>
    <w:p w:rsidR="00323BA2" w:rsidRPr="00316BD3" w:rsidRDefault="00323BA2" w:rsidP="00323BA2">
      <w:pPr>
        <w:tabs>
          <w:tab w:val="left" w:pos="709"/>
          <w:tab w:val="right" w:leader="dot" w:pos="7938"/>
        </w:tabs>
        <w:spacing w:after="0" w:line="360" w:lineRule="auto"/>
        <w:rPr>
          <w:rFonts w:ascii="Arial" w:hAnsi="Arial" w:cs="Arial"/>
          <w:bCs/>
          <w:color w:val="000000"/>
        </w:rPr>
      </w:pPr>
      <w:r>
        <w:rPr>
          <w:rFonts w:ascii="Arial" w:hAnsi="Arial" w:cs="Arial"/>
          <w:bCs/>
          <w:color w:val="000000"/>
        </w:rPr>
        <w:t>Lampiran 7.</w:t>
      </w:r>
      <w:r w:rsidRPr="00444880">
        <w:rPr>
          <w:rFonts w:ascii="Arial" w:hAnsi="Arial" w:cs="Arial"/>
          <w:bCs/>
          <w:color w:val="000000"/>
        </w:rPr>
        <w:t xml:space="preserve"> </w:t>
      </w:r>
      <w:r w:rsidR="002F0E7C">
        <w:rPr>
          <w:rFonts w:ascii="Arial" w:hAnsi="Arial" w:cs="Arial"/>
          <w:bCs/>
          <w:color w:val="000000"/>
        </w:rPr>
        <w:t xml:space="preserve">   </w:t>
      </w:r>
      <w:r w:rsidR="006E16FA">
        <w:rPr>
          <w:rFonts w:ascii="Arial" w:hAnsi="Arial" w:cs="Arial"/>
          <w:bCs/>
          <w:color w:val="000000"/>
        </w:rPr>
        <w:t>Dokumentasi Penelitian</w:t>
      </w:r>
      <w:r w:rsidR="008453EF">
        <w:rPr>
          <w:rFonts w:ascii="Arial" w:hAnsi="Arial" w:cs="Arial"/>
          <w:bCs/>
          <w:color w:val="000000"/>
        </w:rPr>
        <w:t xml:space="preserve"> </w:t>
      </w:r>
      <w:r w:rsidRPr="00444880">
        <w:rPr>
          <w:rFonts w:ascii="Arial" w:hAnsi="Arial" w:cs="Arial"/>
          <w:bCs/>
          <w:color w:val="000000"/>
        </w:rPr>
        <w:tab/>
      </w:r>
      <w:r w:rsidR="00AF003B">
        <w:rPr>
          <w:rFonts w:ascii="Arial" w:hAnsi="Arial" w:cs="Arial"/>
          <w:bCs/>
          <w:color w:val="000000"/>
        </w:rPr>
        <w:t>5</w:t>
      </w:r>
      <w:r w:rsidR="00316BD3">
        <w:rPr>
          <w:rFonts w:ascii="Arial" w:hAnsi="Arial" w:cs="Arial"/>
          <w:bCs/>
          <w:color w:val="000000"/>
        </w:rPr>
        <w:t>8</w:t>
      </w:r>
    </w:p>
    <w:p w:rsidR="00323BA2" w:rsidRPr="00316BD3" w:rsidRDefault="00323BA2" w:rsidP="00323BA2">
      <w:pPr>
        <w:tabs>
          <w:tab w:val="left" w:pos="709"/>
          <w:tab w:val="right" w:leader="dot" w:pos="7938"/>
        </w:tabs>
        <w:spacing w:after="0" w:line="360" w:lineRule="auto"/>
        <w:rPr>
          <w:rFonts w:ascii="Arial" w:hAnsi="Arial" w:cs="Arial"/>
        </w:rPr>
      </w:pPr>
      <w:r>
        <w:rPr>
          <w:rFonts w:ascii="Arial" w:hAnsi="Arial" w:cs="Arial"/>
        </w:rPr>
        <w:t>Lampiran 8.</w:t>
      </w:r>
      <w:r w:rsidRPr="008117A9">
        <w:rPr>
          <w:rFonts w:ascii="Arial" w:hAnsi="Arial" w:cs="Arial"/>
        </w:rPr>
        <w:t xml:space="preserve"> </w:t>
      </w:r>
      <w:r w:rsidR="002F0E7C">
        <w:rPr>
          <w:rFonts w:ascii="Arial" w:hAnsi="Arial" w:cs="Arial"/>
        </w:rPr>
        <w:t xml:space="preserve">   </w:t>
      </w:r>
      <w:r w:rsidR="006E16FA">
        <w:rPr>
          <w:rFonts w:ascii="Arial" w:hAnsi="Arial" w:cs="Arial"/>
        </w:rPr>
        <w:t>Poster Pencegahan COVID-19</w:t>
      </w:r>
      <w:r w:rsidR="008453EF">
        <w:rPr>
          <w:rFonts w:ascii="Arial" w:hAnsi="Arial" w:cs="Arial"/>
        </w:rPr>
        <w:t xml:space="preserve"> </w:t>
      </w:r>
      <w:r>
        <w:rPr>
          <w:rFonts w:ascii="Arial" w:hAnsi="Arial" w:cs="Arial"/>
        </w:rPr>
        <w:tab/>
      </w:r>
      <w:r w:rsidR="00316BD3">
        <w:rPr>
          <w:rFonts w:ascii="Arial" w:hAnsi="Arial" w:cs="Arial"/>
        </w:rPr>
        <w:t>60</w:t>
      </w:r>
    </w:p>
    <w:p w:rsidR="0027192C" w:rsidRPr="0027192C" w:rsidRDefault="0027192C" w:rsidP="00323BA2">
      <w:pPr>
        <w:tabs>
          <w:tab w:val="left" w:pos="709"/>
          <w:tab w:val="right" w:leader="dot" w:pos="7938"/>
        </w:tabs>
        <w:spacing w:after="0" w:line="360" w:lineRule="auto"/>
        <w:rPr>
          <w:rFonts w:ascii="Arial" w:hAnsi="Arial" w:cs="Arial"/>
        </w:rPr>
      </w:pPr>
      <w:r>
        <w:rPr>
          <w:rFonts w:ascii="Arial" w:hAnsi="Arial" w:cs="Arial"/>
        </w:rPr>
        <w:t xml:space="preserve">Lampiran 9.   </w:t>
      </w:r>
      <w:r w:rsidR="00FD14EA">
        <w:rPr>
          <w:rFonts w:ascii="Arial" w:hAnsi="Arial" w:cs="Arial"/>
        </w:rPr>
        <w:t xml:space="preserve"> </w:t>
      </w:r>
      <w:r w:rsidR="00551553">
        <w:rPr>
          <w:rFonts w:ascii="Arial" w:hAnsi="Arial" w:cs="Arial"/>
        </w:rPr>
        <w:t>EC (</w:t>
      </w:r>
      <w:r w:rsidR="00551553" w:rsidRPr="00551553">
        <w:rPr>
          <w:rFonts w:ascii="Arial" w:hAnsi="Arial" w:cs="Arial"/>
          <w:i/>
        </w:rPr>
        <w:t>Ethical clearance</w:t>
      </w:r>
      <w:r w:rsidR="00551553">
        <w:rPr>
          <w:rFonts w:ascii="Arial" w:hAnsi="Arial" w:cs="Arial"/>
        </w:rPr>
        <w:t>)</w:t>
      </w:r>
      <w:r w:rsidR="008453EF">
        <w:rPr>
          <w:rFonts w:ascii="Arial" w:hAnsi="Arial" w:cs="Arial"/>
        </w:rPr>
        <w:t xml:space="preserve"> </w:t>
      </w:r>
      <w:r>
        <w:rPr>
          <w:rFonts w:ascii="Arial" w:hAnsi="Arial" w:cs="Arial"/>
        </w:rPr>
        <w:tab/>
      </w:r>
      <w:r w:rsidR="00316BD3">
        <w:rPr>
          <w:rFonts w:ascii="Arial" w:hAnsi="Arial" w:cs="Arial"/>
        </w:rPr>
        <w:t>61</w:t>
      </w:r>
      <w:r>
        <w:rPr>
          <w:rFonts w:ascii="Arial" w:hAnsi="Arial" w:cs="Arial"/>
        </w:rPr>
        <w:t xml:space="preserve">   </w:t>
      </w:r>
    </w:p>
    <w:p w:rsidR="00323BA2" w:rsidRPr="004B139A" w:rsidRDefault="0027192C" w:rsidP="00323BA2">
      <w:pPr>
        <w:tabs>
          <w:tab w:val="left" w:pos="709"/>
          <w:tab w:val="right" w:leader="dot" w:pos="7938"/>
        </w:tabs>
        <w:spacing w:after="0" w:line="360" w:lineRule="auto"/>
        <w:rPr>
          <w:rFonts w:ascii="Arial" w:hAnsi="Arial" w:cs="Arial"/>
          <w:bCs/>
          <w:color w:val="000000"/>
        </w:rPr>
      </w:pPr>
      <w:r>
        <w:rPr>
          <w:rFonts w:ascii="Arial" w:hAnsi="Arial" w:cs="Arial"/>
        </w:rPr>
        <w:t>Lampiran 10</w:t>
      </w:r>
      <w:r w:rsidR="00323BA2">
        <w:rPr>
          <w:rFonts w:ascii="Arial" w:hAnsi="Arial" w:cs="Arial"/>
        </w:rPr>
        <w:t>.</w:t>
      </w:r>
      <w:r>
        <w:rPr>
          <w:rFonts w:ascii="Arial" w:hAnsi="Arial" w:cs="Arial"/>
        </w:rPr>
        <w:t xml:space="preserve">  </w:t>
      </w:r>
      <w:r w:rsidR="00551553">
        <w:rPr>
          <w:rFonts w:ascii="Arial" w:hAnsi="Arial" w:cs="Arial"/>
        </w:rPr>
        <w:t xml:space="preserve">Kartu Laporan Pertemuan Bimbingan KTI </w:t>
      </w:r>
      <w:r w:rsidR="00323BA2">
        <w:rPr>
          <w:rFonts w:ascii="Arial" w:hAnsi="Arial" w:cs="Arial"/>
        </w:rPr>
        <w:tab/>
      </w:r>
      <w:r w:rsidR="004B139A">
        <w:rPr>
          <w:rFonts w:ascii="Arial" w:hAnsi="Arial" w:cs="Arial"/>
          <w:lang w:val="id-ID"/>
        </w:rPr>
        <w:t>6</w:t>
      </w:r>
      <w:r w:rsidR="00316BD3">
        <w:rPr>
          <w:rFonts w:ascii="Arial" w:hAnsi="Arial" w:cs="Arial"/>
        </w:rPr>
        <w:t>2</w:t>
      </w:r>
    </w:p>
    <w:p w:rsidR="00323BA2" w:rsidRPr="008117A9" w:rsidRDefault="00323BA2" w:rsidP="00323BA2">
      <w:pPr>
        <w:tabs>
          <w:tab w:val="right" w:leader="dot" w:pos="7938"/>
        </w:tabs>
        <w:spacing w:after="0" w:line="360" w:lineRule="auto"/>
        <w:rPr>
          <w:rFonts w:ascii="Arial" w:hAnsi="Arial" w:cs="Arial"/>
        </w:rPr>
      </w:pPr>
    </w:p>
    <w:p w:rsidR="00323BA2" w:rsidRPr="008117A9" w:rsidRDefault="00323BA2" w:rsidP="00323BA2">
      <w:pPr>
        <w:tabs>
          <w:tab w:val="right" w:leader="dot" w:pos="7938"/>
        </w:tabs>
        <w:spacing w:after="0" w:line="360" w:lineRule="auto"/>
        <w:rPr>
          <w:rFonts w:ascii="Arial" w:hAnsi="Arial" w:cs="Arial"/>
        </w:rPr>
      </w:pPr>
    </w:p>
    <w:p w:rsidR="00323BA2" w:rsidRPr="00BC43E5" w:rsidRDefault="00323BA2" w:rsidP="00444880">
      <w:pPr>
        <w:tabs>
          <w:tab w:val="left" w:pos="709"/>
          <w:tab w:val="right" w:leader="dot" w:pos="7938"/>
        </w:tabs>
        <w:spacing w:after="0" w:line="360" w:lineRule="auto"/>
        <w:rPr>
          <w:rFonts w:ascii="Arial" w:hAnsi="Arial" w:cs="Arial"/>
          <w:bCs/>
          <w:color w:val="000000"/>
        </w:rPr>
      </w:pPr>
    </w:p>
    <w:p w:rsidR="00444880" w:rsidRPr="008117A9" w:rsidRDefault="00444880" w:rsidP="003351EC">
      <w:pPr>
        <w:tabs>
          <w:tab w:val="right" w:leader="dot" w:pos="7938"/>
        </w:tabs>
        <w:spacing w:after="0" w:line="360" w:lineRule="auto"/>
        <w:rPr>
          <w:rFonts w:ascii="Arial" w:hAnsi="Arial" w:cs="Arial"/>
        </w:rPr>
      </w:pPr>
    </w:p>
    <w:p w:rsidR="001D11F1" w:rsidRDefault="001D11F1" w:rsidP="003351EC">
      <w:pPr>
        <w:tabs>
          <w:tab w:val="right" w:leader="dot" w:pos="7938"/>
        </w:tabs>
        <w:spacing w:after="0" w:line="360" w:lineRule="auto"/>
        <w:rPr>
          <w:rFonts w:ascii="Arial" w:hAnsi="Arial" w:cs="Arial"/>
          <w:b/>
        </w:rPr>
      </w:pPr>
    </w:p>
    <w:p w:rsidR="001D11F1" w:rsidRDefault="001D11F1" w:rsidP="00BC43E5">
      <w:pPr>
        <w:tabs>
          <w:tab w:val="right" w:leader="dot" w:pos="7938"/>
        </w:tabs>
        <w:spacing w:after="0" w:line="240" w:lineRule="auto"/>
        <w:rPr>
          <w:rFonts w:ascii="Arial" w:hAnsi="Arial" w:cs="Arial"/>
        </w:rPr>
      </w:pPr>
    </w:p>
    <w:p w:rsidR="001D11F1" w:rsidRPr="008117A9" w:rsidRDefault="001D11F1" w:rsidP="001D11F1">
      <w:pPr>
        <w:tabs>
          <w:tab w:val="left" w:pos="709"/>
        </w:tabs>
        <w:spacing w:line="240" w:lineRule="auto"/>
        <w:rPr>
          <w:rFonts w:ascii="Arial" w:hAnsi="Arial" w:cs="Arial"/>
          <w:bCs/>
          <w:color w:val="000000"/>
        </w:rPr>
      </w:pPr>
    </w:p>
    <w:p w:rsidR="00B74ECD" w:rsidRDefault="00B74ECD" w:rsidP="005D25A0">
      <w:pPr>
        <w:jc w:val="center"/>
        <w:rPr>
          <w:rFonts w:ascii="Arial" w:hAnsi="Arial" w:cs="Arial"/>
          <w:b/>
          <w:sz w:val="24"/>
          <w:szCs w:val="24"/>
        </w:rPr>
      </w:pPr>
    </w:p>
    <w:p w:rsidR="00B74ECD" w:rsidRDefault="00B74ECD" w:rsidP="005D25A0">
      <w:pPr>
        <w:jc w:val="center"/>
        <w:rPr>
          <w:rFonts w:ascii="Arial" w:hAnsi="Arial" w:cs="Arial"/>
          <w:b/>
          <w:sz w:val="24"/>
          <w:szCs w:val="24"/>
        </w:rPr>
      </w:pPr>
    </w:p>
    <w:p w:rsidR="00B74ECD" w:rsidRDefault="00B74ECD" w:rsidP="005D25A0">
      <w:pPr>
        <w:jc w:val="center"/>
        <w:rPr>
          <w:rFonts w:ascii="Arial" w:hAnsi="Arial" w:cs="Arial"/>
          <w:b/>
          <w:sz w:val="24"/>
          <w:szCs w:val="24"/>
        </w:rPr>
      </w:pPr>
    </w:p>
    <w:p w:rsidR="00B74ECD" w:rsidRDefault="00B74ECD" w:rsidP="005D25A0">
      <w:pPr>
        <w:jc w:val="center"/>
        <w:rPr>
          <w:rFonts w:ascii="Arial" w:hAnsi="Arial" w:cs="Arial"/>
          <w:b/>
          <w:sz w:val="24"/>
          <w:szCs w:val="24"/>
        </w:rPr>
      </w:pPr>
    </w:p>
    <w:p w:rsidR="00B74ECD" w:rsidRDefault="00B74ECD" w:rsidP="005D25A0">
      <w:pPr>
        <w:jc w:val="center"/>
        <w:rPr>
          <w:rFonts w:ascii="Arial" w:hAnsi="Arial" w:cs="Arial"/>
          <w:b/>
          <w:sz w:val="24"/>
          <w:szCs w:val="24"/>
        </w:rPr>
      </w:pPr>
    </w:p>
    <w:p w:rsidR="00B74ECD" w:rsidRDefault="00B74ECD" w:rsidP="005D25A0">
      <w:pPr>
        <w:jc w:val="center"/>
        <w:rPr>
          <w:rFonts w:ascii="Arial" w:hAnsi="Arial" w:cs="Arial"/>
          <w:b/>
          <w:sz w:val="24"/>
          <w:szCs w:val="24"/>
        </w:rPr>
      </w:pPr>
    </w:p>
    <w:p w:rsidR="00B74ECD" w:rsidRDefault="00B74ECD" w:rsidP="005D25A0">
      <w:pPr>
        <w:jc w:val="center"/>
        <w:rPr>
          <w:rFonts w:ascii="Arial" w:hAnsi="Arial" w:cs="Arial"/>
          <w:b/>
          <w:sz w:val="24"/>
          <w:szCs w:val="24"/>
        </w:rPr>
      </w:pPr>
    </w:p>
    <w:p w:rsidR="00B74ECD" w:rsidRDefault="00B74ECD" w:rsidP="005D25A0">
      <w:pPr>
        <w:jc w:val="center"/>
        <w:rPr>
          <w:rFonts w:ascii="Arial" w:hAnsi="Arial" w:cs="Arial"/>
          <w:b/>
          <w:sz w:val="24"/>
          <w:szCs w:val="24"/>
        </w:rPr>
      </w:pPr>
    </w:p>
    <w:p w:rsidR="00B74ECD" w:rsidRDefault="00B74ECD" w:rsidP="005D25A0">
      <w:pPr>
        <w:jc w:val="center"/>
        <w:rPr>
          <w:rFonts w:ascii="Arial" w:hAnsi="Arial" w:cs="Arial"/>
          <w:b/>
          <w:sz w:val="24"/>
          <w:szCs w:val="24"/>
        </w:rPr>
      </w:pPr>
    </w:p>
    <w:p w:rsidR="00B74ECD" w:rsidRDefault="00B74ECD" w:rsidP="00B74ECD">
      <w:pPr>
        <w:rPr>
          <w:rFonts w:ascii="Arial" w:hAnsi="Arial" w:cs="Arial"/>
          <w:b/>
          <w:sz w:val="24"/>
          <w:szCs w:val="24"/>
        </w:rPr>
        <w:sectPr w:rsidR="00B74ECD" w:rsidSect="00CB376A">
          <w:footerReference w:type="default" r:id="rId12"/>
          <w:pgSz w:w="11907" w:h="16839" w:code="9"/>
          <w:pgMar w:top="1701" w:right="1701" w:bottom="1701" w:left="2268" w:header="720" w:footer="1417" w:gutter="0"/>
          <w:pgNumType w:fmt="lowerRoman" w:start="1"/>
          <w:cols w:space="720"/>
          <w:docGrid w:linePitch="360"/>
        </w:sectPr>
      </w:pPr>
    </w:p>
    <w:p w:rsidR="00B74ECD" w:rsidRPr="00080A5A" w:rsidRDefault="00B74ECD" w:rsidP="006A22C1">
      <w:pPr>
        <w:tabs>
          <w:tab w:val="left" w:pos="3544"/>
          <w:tab w:val="left" w:pos="3686"/>
        </w:tabs>
        <w:spacing w:after="0" w:line="360" w:lineRule="auto"/>
        <w:jc w:val="center"/>
        <w:rPr>
          <w:rFonts w:ascii="Arial" w:hAnsi="Arial" w:cs="Arial"/>
          <w:b/>
          <w:sz w:val="24"/>
          <w:szCs w:val="24"/>
        </w:rPr>
      </w:pPr>
      <w:r w:rsidRPr="00080A5A">
        <w:rPr>
          <w:rFonts w:ascii="Arial" w:hAnsi="Arial" w:cs="Arial"/>
          <w:b/>
          <w:sz w:val="24"/>
          <w:szCs w:val="24"/>
        </w:rPr>
        <w:lastRenderedPageBreak/>
        <w:t>BAB 1</w:t>
      </w:r>
    </w:p>
    <w:p w:rsidR="00B74ECD" w:rsidRDefault="00B74ECD" w:rsidP="006A22C1">
      <w:pPr>
        <w:spacing w:after="0" w:line="360" w:lineRule="auto"/>
        <w:jc w:val="center"/>
        <w:rPr>
          <w:rFonts w:ascii="Arial" w:hAnsi="Arial" w:cs="Arial"/>
          <w:b/>
          <w:sz w:val="24"/>
          <w:szCs w:val="24"/>
        </w:rPr>
      </w:pPr>
      <w:r w:rsidRPr="00080A5A">
        <w:rPr>
          <w:rFonts w:ascii="Arial" w:hAnsi="Arial" w:cs="Arial"/>
          <w:b/>
          <w:sz w:val="24"/>
          <w:szCs w:val="24"/>
        </w:rPr>
        <w:t>PENDAHULUAN</w:t>
      </w:r>
    </w:p>
    <w:p w:rsidR="00B74ECD" w:rsidRPr="000F6B76" w:rsidRDefault="00B74ECD" w:rsidP="00157858">
      <w:pPr>
        <w:pStyle w:val="ListParagraph"/>
        <w:numPr>
          <w:ilvl w:val="1"/>
          <w:numId w:val="19"/>
        </w:numPr>
        <w:spacing w:after="0" w:line="360" w:lineRule="auto"/>
        <w:ind w:left="426" w:hanging="426"/>
        <w:jc w:val="both"/>
        <w:rPr>
          <w:rFonts w:ascii="Arial" w:hAnsi="Arial" w:cs="Arial"/>
          <w:b/>
          <w:sz w:val="24"/>
          <w:szCs w:val="24"/>
        </w:rPr>
      </w:pPr>
      <w:r w:rsidRPr="0042474D">
        <w:rPr>
          <w:rFonts w:ascii="Arial" w:hAnsi="Arial" w:cs="Arial"/>
          <w:b/>
          <w:sz w:val="24"/>
          <w:szCs w:val="24"/>
        </w:rPr>
        <w:t>Latar Belakang</w:t>
      </w:r>
    </w:p>
    <w:p w:rsidR="00B74ECD" w:rsidRDefault="00B74ECD" w:rsidP="006A22C1">
      <w:pPr>
        <w:pStyle w:val="ListParagraph"/>
        <w:spacing w:after="0" w:line="360" w:lineRule="auto"/>
        <w:ind w:left="0" w:firstLine="720"/>
        <w:jc w:val="both"/>
        <w:rPr>
          <w:rFonts w:ascii="Arial" w:hAnsi="Arial" w:cs="Arial"/>
        </w:rPr>
      </w:pPr>
      <w:r w:rsidRPr="00857BC9">
        <w:rPr>
          <w:rFonts w:ascii="Arial" w:hAnsi="Arial" w:cs="Arial"/>
          <w:i/>
        </w:rPr>
        <w:t>Coronavirus Disease</w:t>
      </w:r>
      <w:r w:rsidRPr="00857BC9">
        <w:rPr>
          <w:rFonts w:ascii="Arial" w:hAnsi="Arial" w:cs="Arial"/>
        </w:rPr>
        <w:t xml:space="preserve"> 2019 </w:t>
      </w:r>
      <w:r>
        <w:rPr>
          <w:rFonts w:ascii="Arial" w:hAnsi="Arial" w:cs="Arial"/>
          <w:color w:val="0D0D0D"/>
        </w:rPr>
        <w:t xml:space="preserve">bermula pada laporan pertama wabah COVID-19 yang berasal dari sekelompok kasus pneumonia manusia di Kota Wuhan, Provinsi Hubei, China pada 31 Desember 2019. Awalnya, penyakit COVID-19  ini disebut pneumonia Wuhan karena gejala yang serupa pneumonia, ini </w:t>
      </w:r>
      <w:r w:rsidRPr="0081477B">
        <w:rPr>
          <w:rFonts w:ascii="Arial" w:hAnsi="Arial" w:cs="Arial"/>
        </w:rPr>
        <w:t xml:space="preserve">disebabkan oleh virus SARS-CoV-2 </w:t>
      </w:r>
      <w:r w:rsidRPr="0081477B">
        <w:rPr>
          <w:rFonts w:ascii="Arial" w:hAnsi="Arial" w:cs="Arial"/>
          <w:i/>
        </w:rPr>
        <w:t>(Severe Acute Respiratory Syndrome Coronavirus-2)</w:t>
      </w:r>
      <w:r w:rsidRPr="0081477B">
        <w:rPr>
          <w:rFonts w:ascii="Arial" w:hAnsi="Arial" w:cs="Arial"/>
        </w:rPr>
        <w:t xml:space="preserve"> </w:t>
      </w:r>
      <w:r>
        <w:rPr>
          <w:rFonts w:ascii="Arial" w:hAnsi="Arial" w:cs="Arial"/>
        </w:rPr>
        <w:t xml:space="preserve">dan telah </w:t>
      </w:r>
      <w:r w:rsidRPr="0081477B">
        <w:rPr>
          <w:rFonts w:ascii="Arial" w:hAnsi="Arial" w:cs="Arial"/>
        </w:rPr>
        <w:t>menjadi peristiwa yang mengancam kesehatan m</w:t>
      </w:r>
      <w:r>
        <w:rPr>
          <w:rFonts w:ascii="Arial" w:hAnsi="Arial" w:cs="Arial"/>
        </w:rPr>
        <w:t xml:space="preserve">asyarakat secara umum serta sangat </w:t>
      </w:r>
      <w:r w:rsidRPr="0081477B">
        <w:rPr>
          <w:rFonts w:ascii="Arial" w:hAnsi="Arial" w:cs="Arial"/>
        </w:rPr>
        <w:t>menarik perhatian dunia</w:t>
      </w:r>
      <w:r>
        <w:rPr>
          <w:rFonts w:ascii="Arial" w:hAnsi="Arial" w:cs="Arial"/>
        </w:rPr>
        <w:t>.</w:t>
      </w:r>
    </w:p>
    <w:p w:rsidR="00B74ECD" w:rsidRDefault="00B74ECD" w:rsidP="0099425B">
      <w:pPr>
        <w:pStyle w:val="ListParagraph"/>
        <w:spacing w:after="0" w:line="360" w:lineRule="auto"/>
        <w:ind w:left="0" w:firstLine="720"/>
        <w:jc w:val="both"/>
        <w:rPr>
          <w:rFonts w:ascii="Arial" w:hAnsi="Arial" w:cs="Arial"/>
        </w:rPr>
      </w:pPr>
      <w:r>
        <w:rPr>
          <w:rFonts w:ascii="Arial" w:hAnsi="Arial" w:cs="Arial"/>
        </w:rPr>
        <w:t xml:space="preserve"> Organisasi Kesehatan Dunia (WHO) menyatakan munculnya </w:t>
      </w:r>
      <w:r w:rsidRPr="0081477B">
        <w:rPr>
          <w:rFonts w:ascii="Arial" w:hAnsi="Arial" w:cs="Arial"/>
        </w:rPr>
        <w:t>SARS-CoV-2</w:t>
      </w:r>
      <w:r>
        <w:rPr>
          <w:rFonts w:ascii="Arial" w:hAnsi="Arial" w:cs="Arial"/>
        </w:rPr>
        <w:t xml:space="preserve"> pertama kali diamati ketika kasus pneumonia yang tidak dapat dijelaskan ditemukan di Kota Wuhan, Cina. Selama minggu-minggu pertama epidemi di Wuhan, ditemukan adanya hubungan antara kasus-kasus awal dan pasar grosir makanan laut Huanan Wuhan selanjutnya disebut  sebagai “pasar Huanan”. </w:t>
      </w:r>
      <w:r w:rsidRPr="00707EFA">
        <w:rPr>
          <w:rFonts w:ascii="Arial" w:hAnsi="Arial" w:cs="Arial"/>
        </w:rPr>
        <w:t>Banyak kasus awal yang terjadi dan diketahui karena paparan yang sama yaitu pasar laut Huana</w:t>
      </w:r>
      <w:r>
        <w:rPr>
          <w:rFonts w:ascii="Arial" w:hAnsi="Arial" w:cs="Arial"/>
        </w:rPr>
        <w:t xml:space="preserve">n yang juga menjual hewan liar. </w:t>
      </w:r>
      <w:r w:rsidRPr="00707EFA">
        <w:rPr>
          <w:rFonts w:ascii="Arial" w:hAnsi="Arial" w:cs="Arial"/>
        </w:rPr>
        <w:t xml:space="preserve">Pada 1 Januari 2020 pasar laut Huanan resmi ditutup dan pada 7 Januari 2020 virus corona diidentifikasi yang memiliki homolog dengan </w:t>
      </w:r>
      <w:r w:rsidRPr="0030746C">
        <w:rPr>
          <w:rFonts w:ascii="Arial" w:hAnsi="Arial" w:cs="Arial"/>
          <w:i/>
        </w:rPr>
        <w:t>Middle East Respiratory Syndrome</w:t>
      </w:r>
      <w:r w:rsidRPr="00707EFA">
        <w:rPr>
          <w:rFonts w:ascii="Arial" w:hAnsi="Arial" w:cs="Arial"/>
        </w:rPr>
        <w:t xml:space="preserve"> (MERSCoV) dan </w:t>
      </w:r>
      <w:r w:rsidRPr="0030746C">
        <w:rPr>
          <w:rFonts w:ascii="Arial" w:hAnsi="Arial" w:cs="Arial"/>
          <w:i/>
        </w:rPr>
        <w:t>Severe Acute Respiratory Syndrome</w:t>
      </w:r>
      <w:r>
        <w:rPr>
          <w:rFonts w:ascii="Arial" w:hAnsi="Arial" w:cs="Arial"/>
        </w:rPr>
        <w:t xml:space="preserve"> (SARS-CoV) </w:t>
      </w:r>
      <w:r>
        <w:rPr>
          <w:rFonts w:ascii="Arial" w:hAnsi="Arial" w:cs="Arial"/>
        </w:rPr>
        <w:fldChar w:fldCharType="begin" w:fldLock="1"/>
      </w:r>
      <w:r>
        <w:rPr>
          <w:rFonts w:ascii="Arial" w:hAnsi="Arial" w:cs="Arial"/>
        </w:rPr>
        <w:instrText>ADDIN CSL_CITATION {"citationItems":[{"id":"ITEM-1","itemData":{"author":[{"dropping-particle":"","family":"Nissha","given":"Vahira","non-dropping-particle":"","parse-names":false,"suffix":""},{"dropping-particle":"","family":"Ray","given":"Matovani","non-dropping-particle":"","parse-names":false,"suffix":""},{"dropping-particle":"","family":"Samion","given":"Marzuki","non-dropping-particle":"","parse-names":false,"suffix":""},{"dropping-particle":"","family":"Lukito","given":"Alamsyah","non-dropping-particle":"","parse-names":false,"suffix":""}],"id":"ITEM-1","issue":"I","issued":{"date-parts":[["2021"]]},"page":"39-45","title":"PENCEGAHAN PANDEMI COVID 19 DI KOTA TANJUNG BALAI THE RELATIONSHIP BETWEEN KNOWLEDGE , ATTITUDE , AND COMMUNITY BEHAVIOR TOWARDS COVID 19 PANDEMIC PREVENTION IN TANJUNG BALAI CITY PENDAHULUAN Virus corona 2019 atau dikenal sebagai Covid-19 muncul pertama","type":"article-journal","volume":"IV"},"uris":["http://www.mendeley.com/documents/?uuid=ee0c758e-4783-4c9f-ae3a-4f6d2816e3be"]}],"mendeley":{"formattedCitation":"(Nissha et al., 2021)","plainTextFormattedCitation":"(Nissha et al., 2021)","previouslyFormattedCitation":"(Nissha et al., 2021)"},"properties":{"noteIndex":0},"schema":"https://github.com/citation-style-language/schema/raw/master/csl-citation.json"}</w:instrText>
      </w:r>
      <w:r>
        <w:rPr>
          <w:rFonts w:ascii="Arial" w:hAnsi="Arial" w:cs="Arial"/>
        </w:rPr>
        <w:fldChar w:fldCharType="separate"/>
      </w:r>
      <w:r w:rsidRPr="00FF605A">
        <w:rPr>
          <w:rFonts w:ascii="Arial" w:hAnsi="Arial" w:cs="Arial"/>
          <w:noProof/>
        </w:rPr>
        <w:t>(Nissha et al., 2021)</w:t>
      </w:r>
      <w:r>
        <w:rPr>
          <w:rFonts w:ascii="Arial" w:hAnsi="Arial" w:cs="Arial"/>
        </w:rPr>
        <w:fldChar w:fldCharType="end"/>
      </w:r>
      <w:r>
        <w:rPr>
          <w:rFonts w:ascii="Arial" w:hAnsi="Arial" w:cs="Arial"/>
        </w:rPr>
        <w:t>.</w:t>
      </w:r>
    </w:p>
    <w:p w:rsidR="00261C77" w:rsidRDefault="00B74ECD" w:rsidP="00A16D0F">
      <w:pPr>
        <w:pStyle w:val="ListParagraph"/>
        <w:spacing w:after="0" w:line="360" w:lineRule="auto"/>
        <w:ind w:left="0" w:firstLine="720"/>
        <w:jc w:val="both"/>
        <w:rPr>
          <w:rFonts w:ascii="Arial" w:hAnsi="Arial" w:cs="Arial"/>
        </w:rPr>
        <w:sectPr w:rsidR="00261C77" w:rsidSect="00CB376A">
          <w:headerReference w:type="default" r:id="rId13"/>
          <w:footerReference w:type="default" r:id="rId14"/>
          <w:pgSz w:w="11907" w:h="16839" w:code="9"/>
          <w:pgMar w:top="1701" w:right="1701" w:bottom="1701" w:left="2268" w:header="720" w:footer="1417" w:gutter="0"/>
          <w:pgNumType w:start="1"/>
          <w:cols w:space="720"/>
          <w:docGrid w:linePitch="360"/>
        </w:sectPr>
      </w:pPr>
      <w:r w:rsidRPr="004502EB">
        <w:rPr>
          <w:rFonts w:ascii="Arial" w:hAnsi="Arial" w:cs="Arial"/>
        </w:rPr>
        <w:t>Data Worl</w:t>
      </w:r>
      <w:r>
        <w:rPr>
          <w:rFonts w:ascii="Arial" w:hAnsi="Arial" w:cs="Arial"/>
        </w:rPr>
        <w:t>d Health Organization (WHO, 2022) di tanggal 12 Februari 2022</w:t>
      </w:r>
      <w:r w:rsidRPr="004502EB">
        <w:rPr>
          <w:rFonts w:ascii="Arial" w:hAnsi="Arial" w:cs="Arial"/>
        </w:rPr>
        <w:t xml:space="preserve"> menunjukkan jumlah kasus terkonfirmasi positif COVID-19 di seluruh dunia sebanyak </w:t>
      </w:r>
      <w:r>
        <w:rPr>
          <w:rFonts w:ascii="Arial" w:hAnsi="Arial" w:cs="Arial"/>
        </w:rPr>
        <w:t xml:space="preserve">404.910.528 kasus, </w:t>
      </w:r>
      <w:r w:rsidRPr="004502EB">
        <w:rPr>
          <w:rFonts w:ascii="Arial" w:hAnsi="Arial" w:cs="Arial"/>
        </w:rPr>
        <w:t xml:space="preserve">dengan </w:t>
      </w:r>
      <w:r>
        <w:rPr>
          <w:rFonts w:ascii="Arial" w:hAnsi="Arial" w:cs="Arial"/>
        </w:rPr>
        <w:t xml:space="preserve">5.783.776 kasus kematian. </w:t>
      </w:r>
      <w:r w:rsidRPr="006D29F0">
        <w:rPr>
          <w:rFonts w:ascii="Arial" w:hAnsi="Arial" w:cs="Arial"/>
        </w:rPr>
        <w:t>Indonesia melaporkan kasus pertama COV</w:t>
      </w:r>
      <w:r>
        <w:rPr>
          <w:rFonts w:ascii="Arial" w:hAnsi="Arial" w:cs="Arial"/>
        </w:rPr>
        <w:t xml:space="preserve">ID-19 pada tanggal 2 Maret 2020. </w:t>
      </w:r>
      <w:r w:rsidRPr="000A71F4">
        <w:rPr>
          <w:rFonts w:ascii="Arial" w:hAnsi="Arial" w:cs="Arial"/>
        </w:rPr>
        <w:t>Kasus meningk</w:t>
      </w:r>
      <w:r>
        <w:rPr>
          <w:rFonts w:ascii="Arial" w:hAnsi="Arial" w:cs="Arial"/>
        </w:rPr>
        <w:t xml:space="preserve">at dan </w:t>
      </w:r>
      <w:r w:rsidRPr="000A71F4">
        <w:rPr>
          <w:rFonts w:ascii="Arial" w:hAnsi="Arial" w:cs="Arial"/>
        </w:rPr>
        <w:t>menyebar dengan cepat ke seluruh wilayah Indonesia.</w:t>
      </w:r>
      <w:r>
        <w:rPr>
          <w:rFonts w:ascii="Arial" w:hAnsi="Arial" w:cs="Arial"/>
        </w:rPr>
        <w:t xml:space="preserve"> </w:t>
      </w:r>
      <w:r w:rsidR="00D016B3">
        <w:rPr>
          <w:rFonts w:ascii="Arial" w:hAnsi="Arial" w:cs="Arial"/>
        </w:rPr>
        <w:t>Data</w:t>
      </w:r>
      <w:r w:rsidR="000F6B76">
        <w:rPr>
          <w:rFonts w:ascii="Arial" w:hAnsi="Arial" w:cs="Arial"/>
        </w:rPr>
        <w:t xml:space="preserve"> per tanggal 12 Februari 2022 tercatat sebanyak 4.763.252 kasus di Indonesia, 4.282.847 pasien sembuh dan 145.065 meninggal dunia. Di Sumatera Utara j</w:t>
      </w:r>
      <w:r w:rsidR="000F6B76" w:rsidRPr="007D2F02">
        <w:rPr>
          <w:rFonts w:ascii="Arial" w:hAnsi="Arial" w:cs="Arial"/>
        </w:rPr>
        <w:t xml:space="preserve">umlah kasus terkonfirmasi positif COVID-19 </w:t>
      </w:r>
      <w:r w:rsidR="000F6B76">
        <w:rPr>
          <w:rFonts w:ascii="Arial" w:hAnsi="Arial" w:cs="Arial"/>
        </w:rPr>
        <w:t xml:space="preserve"> per tanggal 12 Februari 2022 </w:t>
      </w:r>
      <w:r w:rsidR="000F6B76" w:rsidRPr="007D2F02">
        <w:rPr>
          <w:rFonts w:ascii="Arial" w:hAnsi="Arial" w:cs="Arial"/>
        </w:rPr>
        <w:t>sebanyak</w:t>
      </w:r>
      <w:r w:rsidR="000F6B76">
        <w:rPr>
          <w:rFonts w:ascii="Arial" w:hAnsi="Arial" w:cs="Arial"/>
        </w:rPr>
        <w:t xml:space="preserve"> 111.157 kasus dengan 2.907</w:t>
      </w:r>
      <w:r w:rsidR="000F6B76" w:rsidRPr="00025998">
        <w:rPr>
          <w:rFonts w:ascii="Arial" w:hAnsi="Arial" w:cs="Arial"/>
        </w:rPr>
        <w:t xml:space="preserve"> kasus kematian</w:t>
      </w:r>
      <w:r w:rsidR="000F6B76">
        <w:rPr>
          <w:rFonts w:ascii="Arial" w:hAnsi="Arial" w:cs="Arial"/>
        </w:rPr>
        <w:t>.</w:t>
      </w:r>
      <w:r w:rsidR="000F6B76" w:rsidRPr="000F6B76">
        <w:rPr>
          <w:rFonts w:ascii="Arial" w:hAnsi="Arial" w:cs="Arial"/>
        </w:rPr>
        <w:t xml:space="preserve"> </w:t>
      </w:r>
      <w:r w:rsidR="000F6B76">
        <w:rPr>
          <w:rFonts w:ascii="Arial" w:hAnsi="Arial" w:cs="Arial"/>
        </w:rPr>
        <w:t>Kota Medan merupakan kota dengan jumlah kasus konfirmasi tertinggi di seluruh Provinsi Sumatera Utara yaitu sebanyak 48.364 kasus terkonfirmasi positif COVID-19, 919 kasus meninggal dunia dan 4</w:t>
      </w:r>
      <w:r w:rsidR="003366E7">
        <w:rPr>
          <w:rFonts w:ascii="Arial" w:hAnsi="Arial" w:cs="Arial"/>
        </w:rPr>
        <w:t xml:space="preserve">7.201 pasien sembuh per tanggal </w:t>
      </w:r>
      <w:r w:rsidR="00890446">
        <w:rPr>
          <w:rFonts w:ascii="Arial" w:hAnsi="Arial" w:cs="Arial"/>
        </w:rPr>
        <w:t>12 Februari 2022.</w:t>
      </w:r>
    </w:p>
    <w:p w:rsidR="00B74ECD" w:rsidRPr="00A16D0F" w:rsidRDefault="00A16D0F" w:rsidP="00261C77">
      <w:pPr>
        <w:pStyle w:val="ListParagraph"/>
        <w:spacing w:after="0" w:line="360" w:lineRule="auto"/>
        <w:ind w:left="0"/>
        <w:jc w:val="both"/>
        <w:rPr>
          <w:rFonts w:ascii="Arial" w:hAnsi="Arial" w:cs="Arial"/>
        </w:rPr>
      </w:pPr>
      <w:r>
        <w:rPr>
          <w:rFonts w:ascii="Arial" w:hAnsi="Arial" w:cs="Arial"/>
        </w:rPr>
        <w:lastRenderedPageBreak/>
        <w:t>Deli Serdang adalah salah satu dari 33 Kabupaten/Kota di Provinsi Sumatera Utara dengan jumlah kasus terkonfirmasi positif COVID-19 per tanggal 12 Februari 2022 sebanyak 7.467 kasus, 208 kasus meninggal dunia dan 7.256 pasien sembuh</w:t>
      </w:r>
      <w:r w:rsidR="00C42A7C">
        <w:rPr>
          <w:rFonts w:ascii="Arial" w:hAnsi="Arial" w:cs="Arial"/>
        </w:rPr>
        <w:t>.</w:t>
      </w:r>
      <w:r w:rsidR="00237367">
        <w:rPr>
          <w:rFonts w:ascii="Arial" w:hAnsi="Arial" w:cs="Arial"/>
        </w:rPr>
        <w:t xml:space="preserve"> Di</w:t>
      </w:r>
      <w:r w:rsidR="00C42A7C">
        <w:rPr>
          <w:rFonts w:ascii="Arial" w:hAnsi="Arial" w:cs="Arial"/>
        </w:rPr>
        <w:t xml:space="preserve"> Kecamatan Pancur Batu terkonfirmasi positif sebanyak 8.693 kasus, 862 pasien positif aktif dan dirawat, </w:t>
      </w:r>
      <w:r w:rsidR="00237367">
        <w:rPr>
          <w:rFonts w:ascii="Arial" w:hAnsi="Arial" w:cs="Arial"/>
        </w:rPr>
        <w:t>kemudian</w:t>
      </w:r>
      <w:r w:rsidR="00C42A7C">
        <w:rPr>
          <w:rFonts w:ascii="Arial" w:hAnsi="Arial" w:cs="Arial"/>
        </w:rPr>
        <w:t xml:space="preserve">  208 </w:t>
      </w:r>
      <w:r w:rsidR="00237367">
        <w:rPr>
          <w:rFonts w:ascii="Arial" w:hAnsi="Arial" w:cs="Arial"/>
        </w:rPr>
        <w:t xml:space="preserve">kasus </w:t>
      </w:r>
      <w:r w:rsidR="00C42A7C">
        <w:rPr>
          <w:rFonts w:ascii="Arial" w:hAnsi="Arial" w:cs="Arial"/>
        </w:rPr>
        <w:t>meninggal dunia</w:t>
      </w:r>
      <w:r>
        <w:rPr>
          <w:rFonts w:ascii="Arial" w:hAnsi="Arial" w:cs="Arial"/>
        </w:rPr>
        <w:t xml:space="preserve">. </w:t>
      </w:r>
    </w:p>
    <w:p w:rsidR="00B74ECD" w:rsidRDefault="00B74ECD" w:rsidP="006A22C1">
      <w:pPr>
        <w:pStyle w:val="ListParagraph"/>
        <w:spacing w:after="0" w:line="360" w:lineRule="auto"/>
        <w:ind w:left="0" w:firstLine="720"/>
        <w:jc w:val="both"/>
        <w:rPr>
          <w:rFonts w:ascii="Arial" w:hAnsi="Arial" w:cs="Arial"/>
        </w:rPr>
      </w:pPr>
      <w:r w:rsidRPr="00D01B8A">
        <w:rPr>
          <w:rFonts w:ascii="Arial" w:hAnsi="Arial" w:cs="Arial"/>
        </w:rPr>
        <w:t>Penularan COVID-19 terjadi dengan sangat cepat dan luas dikarenakan adanya kontak antar</w:t>
      </w:r>
      <w:r w:rsidR="00F02128">
        <w:rPr>
          <w:rFonts w:ascii="Arial" w:hAnsi="Arial" w:cs="Arial"/>
        </w:rPr>
        <w:t xml:space="preserve"> </w:t>
      </w:r>
      <w:r w:rsidRPr="00D01B8A">
        <w:rPr>
          <w:rFonts w:ascii="Arial" w:hAnsi="Arial" w:cs="Arial"/>
        </w:rPr>
        <w:t>manusia terutama dari orang terdekat. Sumber penularan COVID-19 berasal dari cipratan air liur (droplet) yang dikeluarkan seseorang dari mulut atau hidung ketika batuk, bersin, bahkan berbicara. Droplet dapat terjatuh dan menempel pada permukaan benda-benda di sekitar kita. Menyentuh permukaan benda dengan virus diatasnya, mengakibatkan tangan berpotensi menjadi jalur transmisi jika langsung me</w:t>
      </w:r>
      <w:r>
        <w:rPr>
          <w:rFonts w:ascii="Arial" w:hAnsi="Arial" w:cs="Arial"/>
        </w:rPr>
        <w:t xml:space="preserve">nyentuh hidung, mulut, dan mata </w:t>
      </w:r>
      <w:r>
        <w:rPr>
          <w:rFonts w:ascii="Arial" w:hAnsi="Arial" w:cs="Arial"/>
        </w:rPr>
        <w:fldChar w:fldCharType="begin" w:fldLock="1"/>
      </w:r>
      <w:r>
        <w:rPr>
          <w:rFonts w:ascii="Arial" w:hAnsi="Arial" w:cs="Arial"/>
        </w:rPr>
        <w:instrText>ADDIN CSL_CITATION {"citationItems":[{"id":"ITEM-1","itemData":{"author":[{"dropping-particle":"","family":"Iskandar","given":"Zulfa Hidayah","non-dropping-particle":"","parse-names":false,"suffix":""}],"id":"ITEM-1","issued":{"date-parts":[["2021"]]},"title":"Program studi s1 kesehatan masyarakat fakultas kesehatan masyarakat universitas sumatera utara 2021","type":"article-journal"},"uris":["http://www.mendeley.com/documents/?uuid=6526f684-78b4-491c-a335-3ea50ef2478f"]}],"mendeley":{"formattedCitation":"(Iskandar, 2021)","plainTextFormattedCitation":"(Iskandar, 2021)","previouslyFormattedCitation":"(Iskandar, 2021)"},"properties":{"noteIndex":0},"schema":"https://github.com/citation-style-language/schema/raw/master/csl-citation.json"}</w:instrText>
      </w:r>
      <w:r>
        <w:rPr>
          <w:rFonts w:ascii="Arial" w:hAnsi="Arial" w:cs="Arial"/>
        </w:rPr>
        <w:fldChar w:fldCharType="separate"/>
      </w:r>
      <w:r w:rsidRPr="00F24A1A">
        <w:rPr>
          <w:rFonts w:ascii="Arial" w:hAnsi="Arial" w:cs="Arial"/>
          <w:noProof/>
        </w:rPr>
        <w:t>(Iskandar, 2021)</w:t>
      </w:r>
      <w:r>
        <w:rPr>
          <w:rFonts w:ascii="Arial" w:hAnsi="Arial" w:cs="Arial"/>
        </w:rPr>
        <w:fldChar w:fldCharType="end"/>
      </w:r>
      <w:r>
        <w:rPr>
          <w:rFonts w:ascii="Arial" w:hAnsi="Arial" w:cs="Arial"/>
        </w:rPr>
        <w:t>.</w:t>
      </w:r>
    </w:p>
    <w:p w:rsidR="00937088" w:rsidRPr="00385295" w:rsidRDefault="00B74ECD" w:rsidP="00A16D0F">
      <w:pPr>
        <w:pStyle w:val="ListParagraph"/>
        <w:spacing w:after="0" w:line="360" w:lineRule="auto"/>
        <w:ind w:left="0" w:firstLine="720"/>
        <w:jc w:val="both"/>
        <w:rPr>
          <w:rFonts w:ascii="Arial" w:hAnsi="Arial" w:cs="Arial"/>
        </w:rPr>
      </w:pPr>
      <w:r>
        <w:rPr>
          <w:rFonts w:ascii="Arial" w:hAnsi="Arial" w:cs="Arial"/>
        </w:rPr>
        <w:t>Untuk memutuskan rantai penularan, masyarakat harus mengutamaka</w:t>
      </w:r>
      <w:r w:rsidR="00937088">
        <w:rPr>
          <w:rFonts w:ascii="Arial" w:hAnsi="Arial" w:cs="Arial"/>
        </w:rPr>
        <w:t xml:space="preserve">n tindakan pencegahan COVID-19. Salah satu tindakan pencegahan COVID-19 paling utama yang di anjurkan pemerintah adalah mengikuti vaksinasi COVID-19 dosis satu, dua, dan tiga. </w:t>
      </w:r>
      <w:r w:rsidR="00937088" w:rsidRPr="00937088">
        <w:rPr>
          <w:rFonts w:ascii="Arial" w:hAnsi="Arial" w:cs="Arial"/>
        </w:rPr>
        <w:t>Indonesia mulai melalukan program vaksinasi sejak Januari 2021</w:t>
      </w:r>
      <w:r w:rsidR="00937088">
        <w:rPr>
          <w:rFonts w:ascii="Arial" w:hAnsi="Arial" w:cs="Arial"/>
        </w:rPr>
        <w:t xml:space="preserve"> </w:t>
      </w:r>
      <w:r w:rsidR="00937088" w:rsidRPr="00937088">
        <w:rPr>
          <w:rFonts w:ascii="Arial" w:hAnsi="Arial" w:cs="Arial"/>
        </w:rPr>
        <w:t>(Kemenkes, 2021).</w:t>
      </w:r>
      <w:r w:rsidR="00123218">
        <w:rPr>
          <w:rFonts w:ascii="Arial" w:hAnsi="Arial" w:cs="Arial"/>
        </w:rPr>
        <w:t xml:space="preserve"> </w:t>
      </w:r>
      <w:r w:rsidR="00385295">
        <w:rPr>
          <w:rFonts w:ascii="Arial" w:hAnsi="Arial" w:cs="Arial"/>
        </w:rPr>
        <w:t>Vaksinasi COVID-</w:t>
      </w:r>
      <w:r w:rsidR="00385295" w:rsidRPr="00385295">
        <w:rPr>
          <w:rFonts w:ascii="Arial" w:hAnsi="Arial" w:cs="Arial"/>
        </w:rPr>
        <w:t xml:space="preserve">19 ini memiliki tujuan untuk mengurangi transmisi atau penularan COVID-19, menurunkan angka kesakitan dan kematian akibat COVID-19, mencapai kekebalan kelompok di masyarakat </w:t>
      </w:r>
      <w:r w:rsidR="00385295" w:rsidRPr="00385295">
        <w:rPr>
          <w:rFonts w:ascii="Arial" w:hAnsi="Arial" w:cs="Arial"/>
          <w:i/>
        </w:rPr>
        <w:t>(herd immunity)</w:t>
      </w:r>
      <w:r w:rsidR="00385295" w:rsidRPr="00385295">
        <w:rPr>
          <w:rFonts w:ascii="Arial" w:hAnsi="Arial" w:cs="Arial"/>
        </w:rPr>
        <w:t xml:space="preserve"> dan m</w:t>
      </w:r>
      <w:r w:rsidR="00385295">
        <w:rPr>
          <w:rFonts w:ascii="Arial" w:hAnsi="Arial" w:cs="Arial"/>
        </w:rPr>
        <w:t>elindungi masyarakat dari COVID-</w:t>
      </w:r>
      <w:r w:rsidR="00385295" w:rsidRPr="00385295">
        <w:rPr>
          <w:rFonts w:ascii="Arial" w:hAnsi="Arial" w:cs="Arial"/>
        </w:rPr>
        <w:t>19 agar tetap produktif secara sosial maupun ekonomi</w:t>
      </w:r>
      <w:r w:rsidR="00385295">
        <w:rPr>
          <w:rFonts w:ascii="Arial" w:hAnsi="Arial" w:cs="Arial"/>
        </w:rPr>
        <w:t xml:space="preserve">. </w:t>
      </w:r>
      <w:r w:rsidR="00E83F89" w:rsidRPr="00385295">
        <w:rPr>
          <w:rFonts w:ascii="Arial" w:hAnsi="Arial" w:cs="Arial"/>
        </w:rPr>
        <w:t>Masyarakat merupakan garda terdepan untuk mencegah</w:t>
      </w:r>
      <w:r w:rsidR="0010556C">
        <w:rPr>
          <w:rFonts w:ascii="Arial" w:hAnsi="Arial" w:cs="Arial"/>
        </w:rPr>
        <w:t xml:space="preserve"> dan memutuskan</w:t>
      </w:r>
      <w:r w:rsidR="00E83F89" w:rsidRPr="00385295">
        <w:rPr>
          <w:rFonts w:ascii="Arial" w:hAnsi="Arial" w:cs="Arial"/>
        </w:rPr>
        <w:t xml:space="preserve"> penyebaran virus COVID-19 agar tidak semakin meluas. </w:t>
      </w:r>
    </w:p>
    <w:p w:rsidR="00B74ECD" w:rsidRPr="00F02128" w:rsidRDefault="00CC005E" w:rsidP="00F02128">
      <w:pPr>
        <w:pStyle w:val="ListParagraph"/>
        <w:spacing w:after="0" w:line="360" w:lineRule="auto"/>
        <w:ind w:left="0" w:firstLine="720"/>
        <w:jc w:val="both"/>
        <w:rPr>
          <w:rFonts w:ascii="Arial" w:hAnsi="Arial" w:cs="Arial"/>
        </w:rPr>
      </w:pPr>
      <w:r>
        <w:rPr>
          <w:rFonts w:ascii="Arial" w:hAnsi="Arial" w:cs="Arial"/>
        </w:rPr>
        <w:t>Namun, p</w:t>
      </w:r>
      <w:r w:rsidR="00E83F89">
        <w:rPr>
          <w:rFonts w:ascii="Arial" w:hAnsi="Arial" w:cs="Arial"/>
        </w:rPr>
        <w:t>enanganan COVID</w:t>
      </w:r>
      <w:r w:rsidR="00E83F89" w:rsidRPr="00E83F89">
        <w:rPr>
          <w:rFonts w:ascii="Arial" w:hAnsi="Arial" w:cs="Arial"/>
        </w:rPr>
        <w:t>-19 tidak hanya bergantung pada vaksinasi saja. Harus ada upaya penanganan dari masyarakat itu sendiri yang dimulai dari perubahan perilaku.</w:t>
      </w:r>
      <w:r w:rsidR="00E83F89">
        <w:rPr>
          <w:rFonts w:ascii="Arial" w:hAnsi="Arial" w:cs="Arial"/>
        </w:rPr>
        <w:t xml:space="preserve"> Maka pengetahuan dan sikap perlu ditingkatkan agar masyarakat memiliki kesadaran untuk melakukan tindakan pencegahan COVID-19</w:t>
      </w:r>
      <w:r w:rsidR="00F02128">
        <w:rPr>
          <w:rFonts w:ascii="Arial" w:hAnsi="Arial" w:cs="Arial"/>
        </w:rPr>
        <w:t xml:space="preserve">. </w:t>
      </w:r>
      <w:r w:rsidR="00B74ECD">
        <w:rPr>
          <w:rFonts w:ascii="Arial" w:hAnsi="Arial" w:cs="Arial"/>
        </w:rPr>
        <w:t xml:space="preserve">Pengetahuan dan sikap yang baik sangat mempengaruhi tindakan masyarakat dalam penerapan pencegahan COVID-19. </w:t>
      </w:r>
    </w:p>
    <w:p w:rsidR="003F7DC7" w:rsidRDefault="00B74ECD" w:rsidP="00901ABF">
      <w:pPr>
        <w:pStyle w:val="ListParagraph"/>
        <w:spacing w:after="0" w:line="360" w:lineRule="auto"/>
        <w:ind w:left="0" w:firstLine="720"/>
        <w:jc w:val="both"/>
        <w:rPr>
          <w:rFonts w:ascii="Arial" w:hAnsi="Arial" w:cs="Arial"/>
        </w:rPr>
      </w:pPr>
      <w:r w:rsidRPr="000147A1">
        <w:rPr>
          <w:rFonts w:ascii="Arial" w:hAnsi="Arial" w:cs="Arial"/>
        </w:rPr>
        <w:t>Berbagai upaya telah dilakukan pemerintah dalam penanggulangan wa</w:t>
      </w:r>
      <w:r>
        <w:rPr>
          <w:rFonts w:ascii="Arial" w:hAnsi="Arial" w:cs="Arial"/>
        </w:rPr>
        <w:t>bah COVID-19</w:t>
      </w:r>
      <w:r w:rsidRPr="000147A1">
        <w:rPr>
          <w:rFonts w:ascii="Arial" w:hAnsi="Arial" w:cs="Arial"/>
        </w:rPr>
        <w:t xml:space="preserve"> tetapi belum berakhir juga</w:t>
      </w:r>
      <w:r>
        <w:rPr>
          <w:rFonts w:ascii="Arial" w:hAnsi="Arial" w:cs="Arial"/>
        </w:rPr>
        <w:t xml:space="preserve">. </w:t>
      </w:r>
      <w:r w:rsidRPr="001D51F4">
        <w:rPr>
          <w:rFonts w:ascii="Arial" w:hAnsi="Arial" w:cs="Arial"/>
        </w:rPr>
        <w:t>Ber</w:t>
      </w:r>
      <w:r>
        <w:rPr>
          <w:rFonts w:ascii="Arial" w:hAnsi="Arial" w:cs="Arial"/>
        </w:rPr>
        <w:t>dasarkan latar belakang diatas</w:t>
      </w:r>
      <w:r w:rsidRPr="001D51F4">
        <w:rPr>
          <w:rFonts w:ascii="Arial" w:hAnsi="Arial" w:cs="Arial"/>
        </w:rPr>
        <w:t>, p</w:t>
      </w:r>
      <w:r>
        <w:rPr>
          <w:rFonts w:ascii="Arial" w:hAnsi="Arial" w:cs="Arial"/>
        </w:rPr>
        <w:t>enulis tertarik untuk melakukan penelitian</w:t>
      </w:r>
      <w:r w:rsidRPr="001D51F4">
        <w:rPr>
          <w:rFonts w:ascii="Arial" w:hAnsi="Arial" w:cs="Arial"/>
        </w:rPr>
        <w:t xml:space="preserve"> tentang “</w:t>
      </w:r>
      <w:r>
        <w:rPr>
          <w:rFonts w:ascii="Arial" w:hAnsi="Arial" w:cs="Arial"/>
        </w:rPr>
        <w:t xml:space="preserve">Hubungan Pengetahuan Dan Sikap Terhadap Tindakan Pencegahan COVID-19 Pada Pemuda-Pemudi Gereja </w:t>
      </w:r>
      <w:r>
        <w:rPr>
          <w:rFonts w:ascii="Arial" w:hAnsi="Arial" w:cs="Arial"/>
        </w:rPr>
        <w:lastRenderedPageBreak/>
        <w:t>Batak Karo Protestan KSD Tuntungan Kecamatan Pancur Batu Kabupaten Deli Serdang”.</w:t>
      </w:r>
    </w:p>
    <w:p w:rsidR="00901ABF" w:rsidRPr="00901ABF" w:rsidRDefault="00901ABF" w:rsidP="00901ABF">
      <w:pPr>
        <w:pStyle w:val="ListParagraph"/>
        <w:spacing w:after="0" w:line="360" w:lineRule="auto"/>
        <w:ind w:left="0" w:firstLine="720"/>
        <w:jc w:val="both"/>
        <w:rPr>
          <w:rFonts w:ascii="Arial" w:hAnsi="Arial" w:cs="Arial"/>
        </w:rPr>
      </w:pPr>
    </w:p>
    <w:p w:rsidR="00B74ECD" w:rsidRPr="00BD5D49" w:rsidRDefault="00B74ECD" w:rsidP="00BD5D49">
      <w:pPr>
        <w:pStyle w:val="ListParagraph"/>
        <w:numPr>
          <w:ilvl w:val="1"/>
          <w:numId w:val="19"/>
        </w:numPr>
        <w:tabs>
          <w:tab w:val="left" w:pos="426"/>
        </w:tabs>
        <w:spacing w:after="0" w:line="360" w:lineRule="auto"/>
        <w:ind w:hanging="928"/>
        <w:rPr>
          <w:rFonts w:ascii="Arial" w:hAnsi="Arial" w:cs="Arial"/>
          <w:b/>
          <w:sz w:val="24"/>
          <w:szCs w:val="24"/>
        </w:rPr>
      </w:pPr>
      <w:r w:rsidRPr="00BD5D49">
        <w:rPr>
          <w:rFonts w:ascii="Arial" w:hAnsi="Arial" w:cs="Arial"/>
          <w:b/>
          <w:sz w:val="24"/>
          <w:szCs w:val="24"/>
        </w:rPr>
        <w:t>Rumusan Masalah</w:t>
      </w:r>
    </w:p>
    <w:p w:rsidR="00B74ECD" w:rsidRDefault="00B74ECD" w:rsidP="006A22C1">
      <w:pPr>
        <w:pStyle w:val="ListParagraph"/>
        <w:tabs>
          <w:tab w:val="left" w:pos="567"/>
        </w:tabs>
        <w:spacing w:after="0" w:line="360" w:lineRule="auto"/>
        <w:ind w:left="405"/>
        <w:jc w:val="both"/>
        <w:rPr>
          <w:rFonts w:ascii="Arial" w:hAnsi="Arial" w:cs="Arial"/>
        </w:rPr>
      </w:pPr>
      <w:r>
        <w:rPr>
          <w:rFonts w:ascii="Arial" w:hAnsi="Arial" w:cs="Arial"/>
        </w:rPr>
        <w:t>Bagaimana Hubungan Pengetahuan dan Sikap Terhadap Tindakan Pencegahan COVID-19 Pada Pemuda-Pemudi Gereja Batak Karo Protestan KSD Tuntungan Kecamatan Pancur Batu Kabupaten Deli Serdang?</w:t>
      </w:r>
    </w:p>
    <w:p w:rsidR="00B74ECD" w:rsidRPr="00A300C6" w:rsidRDefault="00B74ECD" w:rsidP="00A300C6">
      <w:pPr>
        <w:tabs>
          <w:tab w:val="left" w:pos="567"/>
        </w:tabs>
        <w:spacing w:after="0" w:line="360" w:lineRule="auto"/>
        <w:jc w:val="both"/>
        <w:rPr>
          <w:rFonts w:ascii="Arial" w:hAnsi="Arial" w:cs="Arial"/>
        </w:rPr>
      </w:pPr>
    </w:p>
    <w:p w:rsidR="00B74ECD" w:rsidRDefault="00B74ECD" w:rsidP="006B6296">
      <w:pPr>
        <w:pStyle w:val="ListParagraph"/>
        <w:numPr>
          <w:ilvl w:val="1"/>
          <w:numId w:val="19"/>
        </w:numPr>
        <w:tabs>
          <w:tab w:val="left" w:pos="426"/>
        </w:tabs>
        <w:spacing w:after="0" w:line="360" w:lineRule="auto"/>
        <w:ind w:hanging="928"/>
        <w:jc w:val="both"/>
        <w:rPr>
          <w:rFonts w:ascii="Arial" w:hAnsi="Arial" w:cs="Arial"/>
          <w:b/>
          <w:sz w:val="24"/>
          <w:szCs w:val="24"/>
        </w:rPr>
      </w:pPr>
      <w:r>
        <w:rPr>
          <w:rFonts w:ascii="Arial" w:hAnsi="Arial" w:cs="Arial"/>
          <w:b/>
          <w:sz w:val="24"/>
          <w:szCs w:val="24"/>
        </w:rPr>
        <w:t>Tujuan Penelitian</w:t>
      </w:r>
    </w:p>
    <w:p w:rsidR="00B74ECD" w:rsidRDefault="00B74ECD" w:rsidP="006B6296">
      <w:pPr>
        <w:pStyle w:val="ListParagraph"/>
        <w:numPr>
          <w:ilvl w:val="2"/>
          <w:numId w:val="19"/>
        </w:numPr>
        <w:tabs>
          <w:tab w:val="left" w:pos="567"/>
        </w:tabs>
        <w:spacing w:after="0" w:line="360" w:lineRule="auto"/>
        <w:ind w:hanging="1854"/>
        <w:jc w:val="both"/>
        <w:rPr>
          <w:rFonts w:ascii="Arial" w:hAnsi="Arial" w:cs="Arial"/>
          <w:b/>
          <w:sz w:val="24"/>
          <w:szCs w:val="24"/>
        </w:rPr>
      </w:pPr>
      <w:r>
        <w:rPr>
          <w:rFonts w:ascii="Arial" w:hAnsi="Arial" w:cs="Arial"/>
          <w:b/>
          <w:sz w:val="24"/>
          <w:szCs w:val="24"/>
        </w:rPr>
        <w:t>Tujuan Umum</w:t>
      </w:r>
    </w:p>
    <w:p w:rsidR="00B74ECD" w:rsidRDefault="00B74ECD" w:rsidP="000F6B76">
      <w:pPr>
        <w:pStyle w:val="ListParagraph"/>
        <w:tabs>
          <w:tab w:val="left" w:pos="567"/>
        </w:tabs>
        <w:spacing w:after="0" w:line="360" w:lineRule="auto"/>
        <w:ind w:left="567"/>
        <w:jc w:val="both"/>
        <w:rPr>
          <w:rFonts w:ascii="Arial" w:hAnsi="Arial" w:cs="Arial"/>
        </w:rPr>
      </w:pPr>
      <w:r w:rsidRPr="0056167C">
        <w:rPr>
          <w:rFonts w:ascii="Arial" w:hAnsi="Arial" w:cs="Arial"/>
        </w:rPr>
        <w:t>Untuk mengetahui Hubungan Pengetahuan dan Sikap Terhadap Tindakan Pencegahan COVID-19 Pada Pemuda-Pemudi Gereja Batak Karo Protestan KSD Tuntungan Kecamatan Pancur Batu Kabupaten Deli Serdang</w:t>
      </w:r>
      <w:r w:rsidR="000F6B76">
        <w:rPr>
          <w:rFonts w:ascii="Arial" w:hAnsi="Arial" w:cs="Arial"/>
        </w:rPr>
        <w:t>.</w:t>
      </w:r>
    </w:p>
    <w:p w:rsidR="000F6B76" w:rsidRPr="000F6B76" w:rsidRDefault="000F6B76" w:rsidP="000F6B76">
      <w:pPr>
        <w:pStyle w:val="ListParagraph"/>
        <w:tabs>
          <w:tab w:val="left" w:pos="567"/>
        </w:tabs>
        <w:spacing w:after="0" w:line="360" w:lineRule="auto"/>
        <w:ind w:left="567"/>
        <w:jc w:val="both"/>
        <w:rPr>
          <w:rFonts w:ascii="Arial" w:hAnsi="Arial" w:cs="Arial"/>
        </w:rPr>
      </w:pPr>
    </w:p>
    <w:p w:rsidR="00B74ECD" w:rsidRDefault="00B74ECD" w:rsidP="00BD5D49">
      <w:pPr>
        <w:pStyle w:val="ListParagraph"/>
        <w:numPr>
          <w:ilvl w:val="2"/>
          <w:numId w:val="19"/>
        </w:numPr>
        <w:tabs>
          <w:tab w:val="left" w:pos="0"/>
        </w:tabs>
        <w:spacing w:after="0" w:line="360" w:lineRule="auto"/>
        <w:ind w:left="567" w:hanging="567"/>
        <w:jc w:val="both"/>
        <w:rPr>
          <w:rFonts w:ascii="Arial" w:hAnsi="Arial" w:cs="Arial"/>
          <w:b/>
          <w:sz w:val="24"/>
          <w:szCs w:val="24"/>
        </w:rPr>
      </w:pPr>
      <w:r w:rsidRPr="00A9742C">
        <w:rPr>
          <w:rFonts w:ascii="Arial" w:hAnsi="Arial" w:cs="Arial"/>
          <w:b/>
          <w:sz w:val="24"/>
          <w:szCs w:val="24"/>
        </w:rPr>
        <w:t>Tujuan Khusus</w:t>
      </w:r>
    </w:p>
    <w:p w:rsidR="00B74ECD" w:rsidRPr="000A1EDA" w:rsidRDefault="00B74ECD" w:rsidP="00B74ECD">
      <w:pPr>
        <w:pStyle w:val="ListParagraph"/>
        <w:numPr>
          <w:ilvl w:val="0"/>
          <w:numId w:val="3"/>
        </w:numPr>
        <w:tabs>
          <w:tab w:val="left" w:pos="567"/>
        </w:tabs>
        <w:spacing w:after="0" w:line="360" w:lineRule="auto"/>
        <w:ind w:left="851" w:hanging="425"/>
        <w:jc w:val="both"/>
        <w:rPr>
          <w:rFonts w:ascii="Arial" w:hAnsi="Arial" w:cs="Arial"/>
        </w:rPr>
      </w:pPr>
      <w:r w:rsidRPr="000A1EDA">
        <w:rPr>
          <w:rFonts w:ascii="Arial" w:hAnsi="Arial" w:cs="Arial"/>
        </w:rPr>
        <w:t>Untuk mengetahui hubungan pengetahuan tentang tin</w:t>
      </w:r>
      <w:r w:rsidR="0043728D">
        <w:rPr>
          <w:rFonts w:ascii="Arial" w:hAnsi="Arial" w:cs="Arial"/>
        </w:rPr>
        <w:t>dakan pencegahan COVID-19 pada pemuda-p</w:t>
      </w:r>
      <w:r w:rsidRPr="000A1EDA">
        <w:rPr>
          <w:rFonts w:ascii="Arial" w:hAnsi="Arial" w:cs="Arial"/>
        </w:rPr>
        <w:t>emudi Gereja Batak Karo Protestan KSD Tuntungan Kecamatan Pancur Batu Kabupaten Deli Serdang.</w:t>
      </w:r>
    </w:p>
    <w:p w:rsidR="00B74ECD" w:rsidRPr="001B4492" w:rsidRDefault="00B74ECD" w:rsidP="00B74ECD">
      <w:pPr>
        <w:pStyle w:val="ListParagraph"/>
        <w:numPr>
          <w:ilvl w:val="0"/>
          <w:numId w:val="3"/>
        </w:numPr>
        <w:tabs>
          <w:tab w:val="left" w:pos="567"/>
        </w:tabs>
        <w:spacing w:after="0" w:line="360" w:lineRule="auto"/>
        <w:ind w:left="851" w:hanging="425"/>
        <w:jc w:val="both"/>
        <w:rPr>
          <w:rFonts w:ascii="Arial" w:hAnsi="Arial" w:cs="Arial"/>
        </w:rPr>
      </w:pPr>
      <w:r w:rsidRPr="001B4492">
        <w:rPr>
          <w:rFonts w:ascii="Arial" w:hAnsi="Arial" w:cs="Arial"/>
        </w:rPr>
        <w:t>Untuk mengetahui hubungan sikap tentang tin</w:t>
      </w:r>
      <w:r w:rsidR="0043728D">
        <w:rPr>
          <w:rFonts w:ascii="Arial" w:hAnsi="Arial" w:cs="Arial"/>
        </w:rPr>
        <w:t>dakan pencegahan COVID-19 pada pemuda-p</w:t>
      </w:r>
      <w:r w:rsidRPr="001B4492">
        <w:rPr>
          <w:rFonts w:ascii="Arial" w:hAnsi="Arial" w:cs="Arial"/>
        </w:rPr>
        <w:t>emudi Gereja Batak Karo Protestan KSD Tuntungan Kecamatan Pancur Batu Kabupaten Deli Serdang.</w:t>
      </w:r>
    </w:p>
    <w:p w:rsidR="00B74ECD" w:rsidRDefault="00B74ECD" w:rsidP="006A22C1">
      <w:pPr>
        <w:pStyle w:val="ListParagraph"/>
        <w:tabs>
          <w:tab w:val="left" w:pos="567"/>
        </w:tabs>
        <w:spacing w:after="0" w:line="360" w:lineRule="auto"/>
        <w:ind w:left="851"/>
        <w:jc w:val="both"/>
        <w:rPr>
          <w:rFonts w:ascii="Arial" w:hAnsi="Arial" w:cs="Arial"/>
        </w:rPr>
      </w:pPr>
    </w:p>
    <w:p w:rsidR="00B74ECD" w:rsidRPr="001B4492" w:rsidRDefault="00B74ECD" w:rsidP="00BD5D49">
      <w:pPr>
        <w:pStyle w:val="ListParagraph"/>
        <w:numPr>
          <w:ilvl w:val="1"/>
          <w:numId w:val="19"/>
        </w:numPr>
        <w:tabs>
          <w:tab w:val="left" w:pos="567"/>
        </w:tabs>
        <w:spacing w:after="0" w:line="360" w:lineRule="auto"/>
        <w:ind w:hanging="928"/>
        <w:jc w:val="both"/>
        <w:rPr>
          <w:rFonts w:ascii="Arial" w:hAnsi="Arial" w:cs="Arial"/>
          <w:b/>
          <w:sz w:val="24"/>
          <w:szCs w:val="24"/>
        </w:rPr>
      </w:pPr>
      <w:r w:rsidRPr="001B4492">
        <w:rPr>
          <w:rFonts w:ascii="Arial" w:hAnsi="Arial" w:cs="Arial"/>
          <w:b/>
          <w:sz w:val="24"/>
          <w:szCs w:val="24"/>
        </w:rPr>
        <w:t>Manfaat Penelitian</w:t>
      </w:r>
    </w:p>
    <w:p w:rsidR="00B74ECD" w:rsidRDefault="00B74ECD" w:rsidP="00B74ECD">
      <w:pPr>
        <w:pStyle w:val="ListParagraph"/>
        <w:numPr>
          <w:ilvl w:val="0"/>
          <w:numId w:val="4"/>
        </w:numPr>
        <w:tabs>
          <w:tab w:val="left" w:pos="567"/>
          <w:tab w:val="left" w:pos="851"/>
        </w:tabs>
        <w:spacing w:after="0" w:line="360" w:lineRule="auto"/>
        <w:ind w:left="851" w:hanging="425"/>
        <w:jc w:val="both"/>
        <w:rPr>
          <w:rFonts w:ascii="Arial" w:hAnsi="Arial" w:cs="Arial"/>
        </w:rPr>
      </w:pPr>
      <w:r w:rsidRPr="001B4492">
        <w:rPr>
          <w:rFonts w:ascii="Arial" w:hAnsi="Arial" w:cs="Arial"/>
          <w:lang w:val="id-ID"/>
        </w:rPr>
        <w:t>S</w:t>
      </w:r>
      <w:r w:rsidRPr="001B4492">
        <w:rPr>
          <w:rFonts w:ascii="Arial" w:hAnsi="Arial" w:cs="Arial"/>
        </w:rPr>
        <w:t>ebagai informasi yang berguna dalam meningkatkan pengetahuan dan sikap pencegahan COVID-19</w:t>
      </w:r>
      <w:r w:rsidR="001C643E">
        <w:rPr>
          <w:rFonts w:ascii="Arial" w:hAnsi="Arial" w:cs="Arial"/>
        </w:rPr>
        <w:t xml:space="preserve"> melalui media poster</w:t>
      </w:r>
      <w:r w:rsidR="00311DAC">
        <w:rPr>
          <w:rFonts w:ascii="Arial" w:hAnsi="Arial" w:cs="Arial"/>
        </w:rPr>
        <w:t xml:space="preserve"> pada</w:t>
      </w:r>
      <w:r w:rsidRPr="001B4492">
        <w:rPr>
          <w:rFonts w:ascii="Arial" w:hAnsi="Arial" w:cs="Arial"/>
        </w:rPr>
        <w:t xml:space="preserve"> pemuda-pemudi Gereja Batak Karo Protestan KSD Tuntungan Kecamatan Pancur Batu Kabupaten Deli Serdang.</w:t>
      </w:r>
    </w:p>
    <w:p w:rsidR="00B74ECD" w:rsidRDefault="00B74ECD" w:rsidP="00B74ECD">
      <w:pPr>
        <w:pStyle w:val="ListParagraph"/>
        <w:numPr>
          <w:ilvl w:val="0"/>
          <w:numId w:val="4"/>
        </w:numPr>
        <w:tabs>
          <w:tab w:val="left" w:pos="567"/>
          <w:tab w:val="left" w:pos="851"/>
        </w:tabs>
        <w:spacing w:after="0" w:line="360" w:lineRule="auto"/>
        <w:ind w:left="851" w:hanging="425"/>
        <w:jc w:val="both"/>
        <w:rPr>
          <w:rFonts w:ascii="Arial" w:hAnsi="Arial" w:cs="Arial"/>
        </w:rPr>
      </w:pPr>
      <w:r w:rsidRPr="001B4492">
        <w:rPr>
          <w:rFonts w:ascii="Arial" w:hAnsi="Arial" w:cs="Arial"/>
        </w:rPr>
        <w:t>Untuk menambah wawasan dan pengalaman peneliti, bagaimana pengetahuan</w:t>
      </w:r>
      <w:r>
        <w:rPr>
          <w:rFonts w:ascii="Arial" w:hAnsi="Arial" w:cs="Arial"/>
        </w:rPr>
        <w:t xml:space="preserve"> dan sikap terhadap tindakan </w:t>
      </w:r>
      <w:r w:rsidRPr="001B4492">
        <w:rPr>
          <w:rFonts w:ascii="Arial" w:hAnsi="Arial" w:cs="Arial"/>
        </w:rPr>
        <w:t>pencegahan COVID-19</w:t>
      </w:r>
      <w:r>
        <w:rPr>
          <w:rFonts w:ascii="Arial" w:hAnsi="Arial" w:cs="Arial"/>
        </w:rPr>
        <w:t>.</w:t>
      </w:r>
    </w:p>
    <w:p w:rsidR="00B74ECD" w:rsidRPr="00996722" w:rsidRDefault="00B74ECD" w:rsidP="00B74ECD">
      <w:pPr>
        <w:pStyle w:val="TableParagraph"/>
        <w:numPr>
          <w:ilvl w:val="0"/>
          <w:numId w:val="4"/>
        </w:numPr>
        <w:spacing w:line="360" w:lineRule="auto"/>
        <w:ind w:left="851" w:right="3" w:hanging="425"/>
        <w:jc w:val="both"/>
        <w:rPr>
          <w:b/>
          <w:sz w:val="24"/>
          <w:szCs w:val="24"/>
        </w:rPr>
      </w:pPr>
      <w:r>
        <w:t>Hasil penelitian ini dapat dijadikan sebagai referensi peneliti selanjutnya yang berkaitan dengan pencegahan COVID-19 pada anak muda.</w:t>
      </w:r>
    </w:p>
    <w:p w:rsidR="00B74ECD" w:rsidRDefault="00B74ECD" w:rsidP="006A22C1">
      <w:pPr>
        <w:pStyle w:val="TableParagraph"/>
        <w:spacing w:line="360" w:lineRule="auto"/>
        <w:ind w:left="851" w:right="3"/>
        <w:jc w:val="both"/>
      </w:pPr>
    </w:p>
    <w:p w:rsidR="00B74ECD" w:rsidRDefault="00B74ECD" w:rsidP="00B74ECD">
      <w:pPr>
        <w:rPr>
          <w:rFonts w:ascii="Arial" w:hAnsi="Arial" w:cs="Arial"/>
          <w:b/>
          <w:sz w:val="24"/>
          <w:szCs w:val="24"/>
        </w:rPr>
        <w:sectPr w:rsidR="00B74ECD" w:rsidSect="00CB376A">
          <w:headerReference w:type="default" r:id="rId15"/>
          <w:footerReference w:type="default" r:id="rId16"/>
          <w:pgSz w:w="11907" w:h="16839" w:code="9"/>
          <w:pgMar w:top="1701" w:right="1701" w:bottom="1701" w:left="2268" w:header="720" w:footer="1417" w:gutter="0"/>
          <w:cols w:space="720"/>
          <w:docGrid w:linePitch="360"/>
        </w:sectPr>
      </w:pPr>
    </w:p>
    <w:p w:rsidR="00B74ECD" w:rsidRPr="00633A64" w:rsidRDefault="00B74ECD" w:rsidP="006A22C1">
      <w:pPr>
        <w:pStyle w:val="TableParagraph"/>
        <w:tabs>
          <w:tab w:val="left" w:pos="3402"/>
          <w:tab w:val="left" w:pos="3544"/>
          <w:tab w:val="left" w:pos="3686"/>
          <w:tab w:val="left" w:pos="3828"/>
        </w:tabs>
        <w:spacing w:line="360" w:lineRule="auto"/>
        <w:ind w:left="851" w:right="3"/>
        <w:rPr>
          <w:b/>
        </w:rPr>
      </w:pPr>
      <w:r>
        <w:rPr>
          <w:b/>
        </w:rPr>
        <w:lastRenderedPageBreak/>
        <w:tab/>
      </w:r>
      <w:r w:rsidRPr="00633A64">
        <w:rPr>
          <w:b/>
        </w:rPr>
        <w:t>BAB II</w:t>
      </w:r>
    </w:p>
    <w:p w:rsidR="00B74ECD" w:rsidRPr="00633A64" w:rsidRDefault="00B74ECD" w:rsidP="006A22C1">
      <w:pPr>
        <w:pStyle w:val="TableParagraph"/>
        <w:tabs>
          <w:tab w:val="left" w:pos="3544"/>
          <w:tab w:val="left" w:pos="3686"/>
        </w:tabs>
        <w:spacing w:line="360" w:lineRule="auto"/>
        <w:ind w:left="851" w:right="3"/>
        <w:jc w:val="both"/>
        <w:rPr>
          <w:b/>
          <w:sz w:val="24"/>
          <w:szCs w:val="24"/>
        </w:rPr>
      </w:pPr>
      <w:r>
        <w:rPr>
          <w:b/>
        </w:rPr>
        <w:t xml:space="preserve">                           </w:t>
      </w:r>
      <w:r w:rsidRPr="00633A64">
        <w:rPr>
          <w:b/>
        </w:rPr>
        <w:t>TINJAUAN PUSTAKA</w:t>
      </w:r>
    </w:p>
    <w:p w:rsidR="00B74ECD" w:rsidRDefault="005E70EA" w:rsidP="00B74ECD">
      <w:pPr>
        <w:pStyle w:val="ListParagraph"/>
        <w:numPr>
          <w:ilvl w:val="1"/>
          <w:numId w:val="3"/>
        </w:numPr>
        <w:tabs>
          <w:tab w:val="left" w:pos="142"/>
          <w:tab w:val="left" w:pos="567"/>
        </w:tabs>
        <w:spacing w:after="0" w:line="360" w:lineRule="auto"/>
        <w:ind w:hanging="972"/>
        <w:jc w:val="both"/>
        <w:rPr>
          <w:rFonts w:ascii="Arial" w:hAnsi="Arial" w:cs="Arial"/>
          <w:b/>
          <w:sz w:val="24"/>
          <w:szCs w:val="24"/>
        </w:rPr>
      </w:pPr>
      <w:r>
        <w:rPr>
          <w:rFonts w:ascii="Arial" w:hAnsi="Arial" w:cs="Arial"/>
          <w:b/>
          <w:sz w:val="24"/>
          <w:szCs w:val="24"/>
        </w:rPr>
        <w:t>Perilaku</w:t>
      </w:r>
    </w:p>
    <w:p w:rsidR="00B74ECD" w:rsidRDefault="005E70EA" w:rsidP="00B74ECD">
      <w:pPr>
        <w:pStyle w:val="ListParagraph"/>
        <w:numPr>
          <w:ilvl w:val="2"/>
          <w:numId w:val="3"/>
        </w:numPr>
        <w:tabs>
          <w:tab w:val="left" w:pos="0"/>
        </w:tabs>
        <w:spacing w:after="0" w:line="360" w:lineRule="auto"/>
        <w:ind w:left="567" w:hanging="567"/>
        <w:jc w:val="both"/>
        <w:rPr>
          <w:rFonts w:ascii="Arial" w:hAnsi="Arial" w:cs="Arial"/>
          <w:b/>
          <w:sz w:val="24"/>
          <w:szCs w:val="24"/>
        </w:rPr>
      </w:pPr>
      <w:r>
        <w:rPr>
          <w:rFonts w:ascii="Arial" w:hAnsi="Arial" w:cs="Arial"/>
          <w:b/>
          <w:sz w:val="24"/>
          <w:szCs w:val="24"/>
        </w:rPr>
        <w:t>Defenisi Perilaku</w:t>
      </w:r>
    </w:p>
    <w:p w:rsidR="005E70EA" w:rsidRDefault="005E70EA" w:rsidP="005E70EA">
      <w:pPr>
        <w:pStyle w:val="ListParagraph"/>
        <w:tabs>
          <w:tab w:val="left" w:pos="0"/>
        </w:tabs>
        <w:spacing w:after="0" w:line="360" w:lineRule="auto"/>
        <w:ind w:left="0" w:firstLine="567"/>
        <w:jc w:val="both"/>
        <w:rPr>
          <w:rFonts w:ascii="Arial" w:hAnsi="Arial" w:cs="Arial"/>
        </w:rPr>
      </w:pPr>
      <w:r w:rsidRPr="005E70EA">
        <w:rPr>
          <w:rFonts w:ascii="Arial" w:hAnsi="Arial" w:cs="Arial"/>
        </w:rPr>
        <w:t>Perilaku</w:t>
      </w:r>
      <w:r>
        <w:rPr>
          <w:rFonts w:ascii="Arial" w:hAnsi="Arial" w:cs="Arial"/>
        </w:rPr>
        <w:t xml:space="preserve"> merupakan suatu kegiatan atau aktivitas organisme (makhluk hidup) yang bersangkutan. Jadi, perilaku manusia pada hakikatnya adalah tindakan atau aktivitas dari manus</w:t>
      </w:r>
      <w:r w:rsidR="004A6F7F">
        <w:rPr>
          <w:rFonts w:ascii="Arial" w:hAnsi="Arial" w:cs="Arial"/>
        </w:rPr>
        <w:t>ia itu sendiri yang mempunyai be</w:t>
      </w:r>
      <w:r>
        <w:rPr>
          <w:rFonts w:ascii="Arial" w:hAnsi="Arial" w:cs="Arial"/>
        </w:rPr>
        <w:t>ntangan yang sangat luas (Notoatmodjo, 2012).</w:t>
      </w:r>
    </w:p>
    <w:p w:rsidR="005E70EA" w:rsidRDefault="005E70EA" w:rsidP="005E70EA">
      <w:pPr>
        <w:pStyle w:val="ListParagraph"/>
        <w:tabs>
          <w:tab w:val="left" w:pos="0"/>
        </w:tabs>
        <w:spacing w:after="0" w:line="360" w:lineRule="auto"/>
        <w:ind w:left="0" w:firstLine="567"/>
        <w:jc w:val="both"/>
        <w:rPr>
          <w:rFonts w:ascii="Arial" w:hAnsi="Arial" w:cs="Arial"/>
        </w:rPr>
      </w:pPr>
      <w:r>
        <w:rPr>
          <w:rFonts w:ascii="Arial" w:hAnsi="Arial" w:cs="Arial"/>
        </w:rPr>
        <w:t>Perilaku merupakan respon atau reaksi seseorang terhadap stimulus atau rangsangan dari luar.</w:t>
      </w:r>
    </w:p>
    <w:p w:rsidR="005E70EA" w:rsidRDefault="005E70EA" w:rsidP="005E70EA">
      <w:pPr>
        <w:tabs>
          <w:tab w:val="left" w:pos="0"/>
        </w:tabs>
        <w:spacing w:after="0" w:line="360" w:lineRule="auto"/>
        <w:jc w:val="both"/>
        <w:rPr>
          <w:rFonts w:ascii="Arial" w:hAnsi="Arial" w:cs="Arial"/>
        </w:rPr>
      </w:pPr>
    </w:p>
    <w:p w:rsidR="005E70EA" w:rsidRDefault="005E70EA" w:rsidP="005E70EA">
      <w:pPr>
        <w:tabs>
          <w:tab w:val="left" w:pos="0"/>
        </w:tabs>
        <w:spacing w:after="0" w:line="360" w:lineRule="auto"/>
        <w:jc w:val="both"/>
        <w:rPr>
          <w:rFonts w:ascii="Arial" w:hAnsi="Arial" w:cs="Arial"/>
          <w:b/>
          <w:sz w:val="24"/>
          <w:szCs w:val="24"/>
        </w:rPr>
      </w:pPr>
      <w:r w:rsidRPr="005E70EA">
        <w:rPr>
          <w:rFonts w:ascii="Arial" w:hAnsi="Arial" w:cs="Arial"/>
          <w:b/>
          <w:sz w:val="24"/>
          <w:szCs w:val="24"/>
        </w:rPr>
        <w:t>2.1.2 Bentuk Perilaku</w:t>
      </w:r>
    </w:p>
    <w:p w:rsidR="007D6E65" w:rsidRDefault="007D6E65" w:rsidP="007D6E65">
      <w:pPr>
        <w:tabs>
          <w:tab w:val="left" w:pos="0"/>
          <w:tab w:val="left" w:pos="567"/>
        </w:tabs>
        <w:spacing w:after="0" w:line="360" w:lineRule="auto"/>
        <w:jc w:val="both"/>
        <w:rPr>
          <w:rFonts w:ascii="Arial" w:hAnsi="Arial" w:cs="Arial"/>
        </w:rPr>
      </w:pPr>
      <w:r>
        <w:rPr>
          <w:rFonts w:ascii="Arial" w:hAnsi="Arial" w:cs="Arial"/>
          <w:b/>
          <w:sz w:val="24"/>
          <w:szCs w:val="24"/>
        </w:rPr>
        <w:tab/>
      </w:r>
      <w:r w:rsidRPr="007D6E65">
        <w:rPr>
          <w:rFonts w:ascii="Arial" w:hAnsi="Arial" w:cs="Arial"/>
        </w:rPr>
        <w:t>Perilaku</w:t>
      </w:r>
      <w:r>
        <w:rPr>
          <w:rFonts w:ascii="Arial" w:hAnsi="Arial" w:cs="Arial"/>
        </w:rPr>
        <w:t xml:space="preserve"> dibedakan menjadi dua yaitu perilaku yang tertutup </w:t>
      </w:r>
      <w:r w:rsidRPr="007D6E65">
        <w:rPr>
          <w:rFonts w:ascii="Arial" w:hAnsi="Arial" w:cs="Arial"/>
          <w:i/>
        </w:rPr>
        <w:t>(covert behavior)</w:t>
      </w:r>
      <w:r>
        <w:rPr>
          <w:rFonts w:ascii="Arial" w:hAnsi="Arial" w:cs="Arial"/>
          <w:i/>
        </w:rPr>
        <w:t xml:space="preserve"> </w:t>
      </w:r>
      <w:r>
        <w:rPr>
          <w:rFonts w:ascii="Arial" w:hAnsi="Arial" w:cs="Arial"/>
        </w:rPr>
        <w:t xml:space="preserve">dan perilaku yang terbuka </w:t>
      </w:r>
      <w:r w:rsidRPr="007D6E65">
        <w:rPr>
          <w:rFonts w:ascii="Arial" w:hAnsi="Arial" w:cs="Arial"/>
          <w:i/>
        </w:rPr>
        <w:t>(overt behavior)</w:t>
      </w:r>
      <w:r>
        <w:rPr>
          <w:rFonts w:ascii="Arial" w:hAnsi="Arial" w:cs="Arial"/>
          <w:i/>
        </w:rPr>
        <w:t xml:space="preserve">. </w:t>
      </w:r>
      <w:r>
        <w:rPr>
          <w:rFonts w:ascii="Arial" w:hAnsi="Arial" w:cs="Arial"/>
        </w:rPr>
        <w:t>Perilaku ter</w:t>
      </w:r>
      <w:r w:rsidR="004A6F7F">
        <w:rPr>
          <w:rFonts w:ascii="Arial" w:hAnsi="Arial" w:cs="Arial"/>
        </w:rPr>
        <w:t>t</w:t>
      </w:r>
      <w:r>
        <w:rPr>
          <w:rFonts w:ascii="Arial" w:hAnsi="Arial" w:cs="Arial"/>
        </w:rPr>
        <w:t>utup merupakan respon seseorang yang belum dapat untuk diamati secara jelas oleh orang lain. Sedangkan perilaku terbuka merupakan respon dari seseorang dalam bentuk tindakan nyata sehingga dapat untuk diamati lebih jelas dan mudah.</w:t>
      </w:r>
    </w:p>
    <w:p w:rsidR="005E70EA" w:rsidRDefault="007D6E65" w:rsidP="007D6E65">
      <w:pPr>
        <w:tabs>
          <w:tab w:val="left" w:pos="0"/>
          <w:tab w:val="left" w:pos="567"/>
        </w:tabs>
        <w:spacing w:after="0" w:line="360" w:lineRule="auto"/>
        <w:jc w:val="both"/>
        <w:rPr>
          <w:rFonts w:ascii="Arial" w:hAnsi="Arial" w:cs="Arial"/>
        </w:rPr>
      </w:pPr>
      <w:r>
        <w:rPr>
          <w:rFonts w:ascii="Arial" w:hAnsi="Arial" w:cs="Arial"/>
        </w:rPr>
        <w:tab/>
        <w:t>Menurut Bloom (Notoatmodjo, 2007) dalam membagi domain perilaku ada 3 bentuk, yaitu:</w:t>
      </w:r>
    </w:p>
    <w:p w:rsidR="007D6E65" w:rsidRPr="007D6E65" w:rsidRDefault="007D6E65" w:rsidP="007D6E65">
      <w:pPr>
        <w:tabs>
          <w:tab w:val="left" w:pos="0"/>
          <w:tab w:val="left" w:pos="567"/>
        </w:tabs>
        <w:spacing w:after="0" w:line="360" w:lineRule="auto"/>
        <w:jc w:val="both"/>
        <w:rPr>
          <w:rFonts w:ascii="Arial" w:hAnsi="Arial" w:cs="Arial"/>
        </w:rPr>
      </w:pPr>
    </w:p>
    <w:p w:rsidR="007D6E65" w:rsidRPr="007D6E65" w:rsidRDefault="007D6E65" w:rsidP="007D6E65">
      <w:pPr>
        <w:pStyle w:val="ListParagraph"/>
        <w:numPr>
          <w:ilvl w:val="0"/>
          <w:numId w:val="21"/>
        </w:numPr>
        <w:tabs>
          <w:tab w:val="left" w:pos="0"/>
        </w:tabs>
        <w:spacing w:after="0" w:line="360" w:lineRule="auto"/>
        <w:jc w:val="both"/>
        <w:rPr>
          <w:rFonts w:ascii="Arial" w:hAnsi="Arial" w:cs="Arial"/>
          <w:b/>
          <w:sz w:val="24"/>
          <w:szCs w:val="24"/>
        </w:rPr>
      </w:pPr>
      <w:r w:rsidRPr="007D6E65">
        <w:rPr>
          <w:rFonts w:ascii="Arial" w:hAnsi="Arial" w:cs="Arial"/>
          <w:b/>
          <w:sz w:val="24"/>
          <w:szCs w:val="24"/>
        </w:rPr>
        <w:t>Pengetahuan</w:t>
      </w:r>
    </w:p>
    <w:p w:rsidR="00B74ECD" w:rsidRDefault="007D6E65" w:rsidP="006A22C1">
      <w:pPr>
        <w:spacing w:after="0" w:line="360" w:lineRule="auto"/>
        <w:ind w:firstLine="567"/>
        <w:jc w:val="both"/>
        <w:rPr>
          <w:rFonts w:ascii="Arial" w:hAnsi="Arial" w:cs="Arial"/>
        </w:rPr>
      </w:pPr>
      <w:r>
        <w:rPr>
          <w:rFonts w:ascii="Arial" w:hAnsi="Arial" w:cs="Arial"/>
        </w:rPr>
        <w:t xml:space="preserve">   </w:t>
      </w:r>
      <w:r w:rsidR="00B74ECD" w:rsidRPr="00633A64">
        <w:rPr>
          <w:rFonts w:ascii="Arial" w:hAnsi="Arial" w:cs="Arial"/>
        </w:rPr>
        <w:t xml:space="preserve">Pengetahuan </w:t>
      </w:r>
      <w:r w:rsidR="00822BF6">
        <w:rPr>
          <w:rFonts w:ascii="Arial" w:hAnsi="Arial" w:cs="Arial"/>
        </w:rPr>
        <w:t>merupakan hasil dari tahu dan ini terjadi setelah orang melakukan pengindraan terhadap suatu objek tertentu. Pengindraan terjadi melalui panca indera manusia, yakni penglihatan, pendengaran, penciuman, rasa dan raba. Sebagian besar pengetahuan manusia diperoleh melalui mata dan telinga (Notoatmodjo, 2010). Menurut</w:t>
      </w:r>
      <w:r w:rsidR="00730E18">
        <w:rPr>
          <w:rFonts w:ascii="Arial" w:hAnsi="Arial" w:cs="Arial"/>
        </w:rPr>
        <w:t xml:space="preserve"> Notoatmodjo (</w:t>
      </w:r>
      <w:r w:rsidR="00822BF6">
        <w:rPr>
          <w:rFonts w:ascii="Arial" w:hAnsi="Arial" w:cs="Arial"/>
        </w:rPr>
        <w:t>2010</w:t>
      </w:r>
      <w:r w:rsidR="00730E18">
        <w:rPr>
          <w:rFonts w:ascii="Arial" w:hAnsi="Arial" w:cs="Arial"/>
        </w:rPr>
        <w:t>)</w:t>
      </w:r>
      <w:r w:rsidR="00822BF6">
        <w:rPr>
          <w:rFonts w:ascii="Arial" w:hAnsi="Arial" w:cs="Arial"/>
        </w:rPr>
        <w:t>, tingkatan pengetahuan yang dicakup dalam domain kognitif mempunyai enam tingkat yaitu:</w:t>
      </w:r>
    </w:p>
    <w:p w:rsidR="00B74ECD" w:rsidRPr="0027442A" w:rsidRDefault="00B74ECD" w:rsidP="00822BF6">
      <w:pPr>
        <w:pStyle w:val="NoSpacing"/>
        <w:numPr>
          <w:ilvl w:val="0"/>
          <w:numId w:val="22"/>
        </w:numPr>
        <w:spacing w:line="360" w:lineRule="auto"/>
        <w:ind w:left="284" w:hanging="284"/>
        <w:jc w:val="both"/>
        <w:rPr>
          <w:rFonts w:ascii="Arial" w:hAnsi="Arial" w:cs="Arial"/>
        </w:rPr>
      </w:pPr>
      <w:r w:rsidRPr="008130AF">
        <w:rPr>
          <w:rFonts w:ascii="Arial" w:hAnsi="Arial" w:cs="Arial"/>
        </w:rPr>
        <w:t xml:space="preserve">Tahu </w:t>
      </w:r>
      <w:r w:rsidRPr="00F828D2">
        <w:rPr>
          <w:rFonts w:ascii="Arial" w:hAnsi="Arial" w:cs="Arial"/>
          <w:i/>
        </w:rPr>
        <w:t xml:space="preserve">(Know) </w:t>
      </w:r>
    </w:p>
    <w:p w:rsidR="00F21DDC" w:rsidRDefault="00B74ECD" w:rsidP="009F3AA8">
      <w:pPr>
        <w:pStyle w:val="NoSpacing"/>
        <w:spacing w:line="360" w:lineRule="auto"/>
        <w:ind w:left="284" w:hanging="284"/>
        <w:jc w:val="both"/>
        <w:rPr>
          <w:rStyle w:val="fontstyle21"/>
          <w:rFonts w:ascii="Arial" w:hAnsi="Arial" w:cs="Arial"/>
          <w:i w:val="0"/>
          <w:sz w:val="22"/>
          <w:szCs w:val="22"/>
        </w:rPr>
        <w:sectPr w:rsidR="00F21DDC" w:rsidSect="00CB376A">
          <w:headerReference w:type="default" r:id="rId17"/>
          <w:footerReference w:type="default" r:id="rId18"/>
          <w:pgSz w:w="11907" w:h="16839" w:code="9"/>
          <w:pgMar w:top="1701" w:right="1701" w:bottom="1701" w:left="2268" w:header="720" w:footer="1417" w:gutter="0"/>
          <w:cols w:space="720"/>
          <w:docGrid w:linePitch="360"/>
        </w:sectPr>
      </w:pPr>
      <w:r w:rsidRPr="008845F3">
        <w:rPr>
          <w:rStyle w:val="fontstyle21"/>
          <w:rFonts w:ascii="Arial" w:hAnsi="Arial" w:cs="Arial"/>
          <w:lang w:val="en-US"/>
        </w:rPr>
        <w:t xml:space="preserve">     </w:t>
      </w:r>
      <w:r w:rsidR="00457041">
        <w:rPr>
          <w:rStyle w:val="fontstyle21"/>
          <w:rFonts w:ascii="Arial" w:hAnsi="Arial" w:cs="Arial"/>
          <w:lang w:val="en-US"/>
        </w:rPr>
        <w:t xml:space="preserve"> </w:t>
      </w:r>
      <w:r w:rsidR="009F3AA8" w:rsidRPr="009F3AA8">
        <w:rPr>
          <w:rStyle w:val="fontstyle21"/>
          <w:rFonts w:ascii="Arial" w:hAnsi="Arial" w:cs="Arial"/>
          <w:i w:val="0"/>
          <w:sz w:val="22"/>
          <w:szCs w:val="22"/>
        </w:rPr>
        <w:t xml:space="preserve">Tahu diartikan hanya sebagai recall (memanggil) memori yang telah ada sebelumnya setelah mengamati sesuatu. Oleh sebab itu tahu ini merupakan tingkat pengetahuan yang paling rendah. Kata kerja untuk mengukur bahwa </w:t>
      </w:r>
    </w:p>
    <w:p w:rsidR="009F3AA8" w:rsidRDefault="009F3AA8" w:rsidP="00F21DDC">
      <w:pPr>
        <w:pStyle w:val="NoSpacing"/>
        <w:spacing w:line="360" w:lineRule="auto"/>
        <w:ind w:left="284"/>
        <w:jc w:val="both"/>
        <w:rPr>
          <w:rStyle w:val="fontstyle21"/>
          <w:rFonts w:ascii="Arial" w:hAnsi="Arial" w:cs="Arial"/>
          <w:i w:val="0"/>
          <w:sz w:val="22"/>
          <w:szCs w:val="22"/>
          <w:lang w:val="en-US"/>
        </w:rPr>
      </w:pPr>
      <w:r w:rsidRPr="009F3AA8">
        <w:rPr>
          <w:rStyle w:val="fontstyle21"/>
          <w:rFonts w:ascii="Arial" w:hAnsi="Arial" w:cs="Arial"/>
          <w:i w:val="0"/>
          <w:sz w:val="22"/>
          <w:szCs w:val="22"/>
        </w:rPr>
        <w:lastRenderedPageBreak/>
        <w:t>orang tahu tentang apa yang di pelajari antara lain</w:t>
      </w:r>
      <w:r>
        <w:rPr>
          <w:rStyle w:val="fontstyle21"/>
          <w:rFonts w:ascii="Arial" w:hAnsi="Arial" w:cs="Arial"/>
          <w:i w:val="0"/>
          <w:sz w:val="22"/>
          <w:szCs w:val="22"/>
          <w:lang w:val="en-US"/>
        </w:rPr>
        <w:t>:</w:t>
      </w:r>
      <w:r w:rsidRPr="009F3AA8">
        <w:rPr>
          <w:rStyle w:val="fontstyle21"/>
          <w:rFonts w:ascii="Arial" w:hAnsi="Arial" w:cs="Arial"/>
          <w:i w:val="0"/>
          <w:sz w:val="22"/>
          <w:szCs w:val="22"/>
        </w:rPr>
        <w:t xml:space="preserve"> menyebutkan, menguraikan, mendefenisikan, menyatakan dan sebagainya.</w:t>
      </w:r>
    </w:p>
    <w:p w:rsidR="00B74ECD" w:rsidRPr="00271A42" w:rsidRDefault="009F3AA8" w:rsidP="009F3AA8">
      <w:pPr>
        <w:pStyle w:val="NoSpacing"/>
        <w:spacing w:line="360" w:lineRule="auto"/>
        <w:ind w:left="284" w:hanging="284"/>
        <w:jc w:val="both"/>
        <w:rPr>
          <w:rFonts w:ascii="Arial" w:hAnsi="Arial" w:cs="Arial"/>
          <w:i/>
          <w:iCs/>
          <w:color w:val="000000"/>
        </w:rPr>
      </w:pPr>
      <w:r>
        <w:rPr>
          <w:rFonts w:ascii="Arial" w:hAnsi="Arial" w:cs="Arial"/>
          <w:lang w:val="en-US"/>
        </w:rPr>
        <w:t xml:space="preserve">ii. </w:t>
      </w:r>
      <w:r w:rsidR="00343BD9">
        <w:rPr>
          <w:rFonts w:ascii="Arial" w:hAnsi="Arial" w:cs="Arial"/>
          <w:lang w:val="en-US"/>
        </w:rPr>
        <w:t xml:space="preserve"> </w:t>
      </w:r>
      <w:r w:rsidR="00B74ECD" w:rsidRPr="008130AF">
        <w:rPr>
          <w:rFonts w:ascii="Arial" w:hAnsi="Arial" w:cs="Arial"/>
        </w:rPr>
        <w:t xml:space="preserve">Memahami </w:t>
      </w:r>
      <w:r w:rsidR="00B74ECD" w:rsidRPr="00F828D2">
        <w:rPr>
          <w:rFonts w:ascii="Arial" w:hAnsi="Arial" w:cs="Arial"/>
          <w:i/>
        </w:rPr>
        <w:t>(Comprehention)</w:t>
      </w:r>
      <w:r w:rsidR="00B74ECD" w:rsidRPr="008130AF">
        <w:rPr>
          <w:rFonts w:ascii="Arial" w:hAnsi="Arial" w:cs="Arial"/>
        </w:rPr>
        <w:t xml:space="preserve"> </w:t>
      </w:r>
    </w:p>
    <w:p w:rsidR="009F3AA8" w:rsidRPr="009F3AA8" w:rsidRDefault="00B74ECD" w:rsidP="009F3AA8">
      <w:pPr>
        <w:pStyle w:val="NoSpacing"/>
        <w:spacing w:line="360" w:lineRule="auto"/>
        <w:ind w:left="284"/>
        <w:jc w:val="both"/>
        <w:rPr>
          <w:rStyle w:val="fontstyle21"/>
          <w:rFonts w:ascii="Arial" w:hAnsi="Arial" w:cs="Arial"/>
          <w:i w:val="0"/>
          <w:sz w:val="22"/>
          <w:szCs w:val="22"/>
          <w:lang w:val="en-US"/>
        </w:rPr>
      </w:pPr>
      <w:r w:rsidRPr="00B74ECD">
        <w:rPr>
          <w:rStyle w:val="fontstyle21"/>
          <w:rFonts w:ascii="Arial" w:hAnsi="Arial" w:cs="Arial"/>
          <w:i w:val="0"/>
          <w:sz w:val="22"/>
          <w:szCs w:val="22"/>
          <w:lang w:val="en-US"/>
        </w:rPr>
        <w:t>Memahami artinya</w:t>
      </w:r>
      <w:r w:rsidRPr="00B74ECD">
        <w:rPr>
          <w:rStyle w:val="fontstyle21"/>
          <w:rFonts w:ascii="Arial" w:hAnsi="Arial" w:cs="Arial"/>
          <w:i w:val="0"/>
          <w:sz w:val="22"/>
          <w:szCs w:val="22"/>
        </w:rPr>
        <w:t xml:space="preserve"> </w:t>
      </w:r>
      <w:r w:rsidR="009F3AA8" w:rsidRPr="009F3AA8">
        <w:rPr>
          <w:rStyle w:val="fontstyle21"/>
          <w:rFonts w:ascii="Arial" w:hAnsi="Arial" w:cs="Arial"/>
          <w:i w:val="0"/>
          <w:sz w:val="22"/>
          <w:szCs w:val="22"/>
        </w:rPr>
        <w:t>suatu kemampuan untuk menjelaskan secara benar tentang objek yang diketahui dan dapat menginterprestasikan materi tersebut secara benar. Orang yang telah paham terhadap objek atau materi harus dapat menjelaskan me</w:t>
      </w:r>
      <w:r w:rsidR="009F3AA8">
        <w:rPr>
          <w:rStyle w:val="fontstyle21"/>
          <w:rFonts w:ascii="Arial" w:hAnsi="Arial" w:cs="Arial"/>
          <w:i w:val="0"/>
          <w:sz w:val="22"/>
          <w:szCs w:val="22"/>
        </w:rPr>
        <w:t>nyebutkan contoh, menyimpulkan,</w:t>
      </w:r>
      <w:r w:rsidR="009F3AA8">
        <w:rPr>
          <w:rStyle w:val="fontstyle21"/>
          <w:rFonts w:ascii="Arial" w:hAnsi="Arial" w:cs="Arial"/>
          <w:i w:val="0"/>
          <w:sz w:val="22"/>
          <w:szCs w:val="22"/>
          <w:lang w:val="en-US"/>
        </w:rPr>
        <w:t xml:space="preserve"> </w:t>
      </w:r>
      <w:r w:rsidR="009F3AA8" w:rsidRPr="009F3AA8">
        <w:rPr>
          <w:rStyle w:val="fontstyle21"/>
          <w:rFonts w:ascii="Arial" w:hAnsi="Arial" w:cs="Arial"/>
          <w:i w:val="0"/>
          <w:sz w:val="22"/>
          <w:szCs w:val="22"/>
        </w:rPr>
        <w:t>meramaikan dan</w:t>
      </w:r>
      <w:r w:rsidR="009F3AA8">
        <w:rPr>
          <w:rStyle w:val="fontstyle21"/>
          <w:rFonts w:ascii="Arial" w:hAnsi="Arial" w:cs="Arial"/>
          <w:i w:val="0"/>
          <w:sz w:val="22"/>
          <w:szCs w:val="22"/>
          <w:lang w:val="en-US"/>
        </w:rPr>
        <w:t xml:space="preserve"> sebagainya terhadap objek yang dipelajari.</w:t>
      </w:r>
    </w:p>
    <w:p w:rsidR="00B74ECD" w:rsidRDefault="009F3AA8" w:rsidP="009F3AA8">
      <w:pPr>
        <w:pStyle w:val="NoSpacing"/>
        <w:spacing w:line="360" w:lineRule="auto"/>
        <w:jc w:val="both"/>
        <w:rPr>
          <w:rFonts w:ascii="Arial" w:hAnsi="Arial" w:cs="Arial"/>
        </w:rPr>
      </w:pPr>
      <w:r>
        <w:rPr>
          <w:rFonts w:ascii="Arial" w:hAnsi="Arial" w:cs="Arial"/>
          <w:lang w:val="en-US"/>
        </w:rPr>
        <w:t xml:space="preserve">iii. </w:t>
      </w:r>
      <w:r w:rsidR="00B74ECD" w:rsidRPr="00147952">
        <w:rPr>
          <w:rFonts w:ascii="Arial" w:hAnsi="Arial" w:cs="Arial"/>
        </w:rPr>
        <w:t xml:space="preserve">Aplikasi </w:t>
      </w:r>
      <w:r w:rsidR="00B74ECD" w:rsidRPr="00F828D2">
        <w:rPr>
          <w:rFonts w:ascii="Arial" w:hAnsi="Arial" w:cs="Arial"/>
          <w:i/>
        </w:rPr>
        <w:t>(Application)</w:t>
      </w:r>
      <w:r w:rsidR="00B74ECD" w:rsidRPr="00147952">
        <w:rPr>
          <w:rFonts w:ascii="Arial" w:hAnsi="Arial" w:cs="Arial"/>
        </w:rPr>
        <w:t xml:space="preserve"> </w:t>
      </w:r>
    </w:p>
    <w:p w:rsidR="00A6025E" w:rsidRDefault="00B74ECD" w:rsidP="00A6025E">
      <w:pPr>
        <w:pStyle w:val="ListParagraph"/>
        <w:spacing w:after="0" w:line="360" w:lineRule="auto"/>
        <w:ind w:left="284"/>
        <w:jc w:val="both"/>
        <w:rPr>
          <w:rStyle w:val="fontstyle21"/>
          <w:rFonts w:ascii="Arial" w:hAnsi="Arial" w:cs="Arial"/>
          <w:i w:val="0"/>
          <w:sz w:val="22"/>
          <w:szCs w:val="22"/>
        </w:rPr>
      </w:pPr>
      <w:r w:rsidRPr="00B74ECD">
        <w:rPr>
          <w:rStyle w:val="fontstyle21"/>
          <w:rFonts w:ascii="Arial" w:hAnsi="Arial" w:cs="Arial"/>
          <w:i w:val="0"/>
          <w:sz w:val="22"/>
          <w:szCs w:val="22"/>
        </w:rPr>
        <w:t xml:space="preserve">Aplikasi diartikan </w:t>
      </w:r>
      <w:r w:rsidR="00A6025E" w:rsidRPr="00A6025E">
        <w:rPr>
          <w:rStyle w:val="fontstyle21"/>
          <w:rFonts w:ascii="Arial" w:hAnsi="Arial" w:cs="Arial"/>
          <w:i w:val="0"/>
          <w:sz w:val="22"/>
          <w:szCs w:val="22"/>
        </w:rPr>
        <w:t>sebagai kemampuan untuk menggunakan materi yang telah dipelajari pada situasi atau kondisi sebenarnya. Aplikasi disini dapat diartikan sebagai aplikasi atau penggunaan hukum-hukum, rumus, metode, prinsip dan sebagainya dalam konteks atau situasi yang lain.</w:t>
      </w:r>
    </w:p>
    <w:p w:rsidR="00B74ECD" w:rsidRPr="00A6025E" w:rsidRDefault="00A6025E" w:rsidP="00A6025E">
      <w:pPr>
        <w:spacing w:after="0" w:line="360" w:lineRule="auto"/>
        <w:jc w:val="both"/>
        <w:rPr>
          <w:rFonts w:ascii="Arial" w:hAnsi="Arial" w:cs="Arial"/>
          <w:iCs/>
          <w:color w:val="000000"/>
        </w:rPr>
      </w:pPr>
      <w:r>
        <w:rPr>
          <w:rFonts w:ascii="Arial" w:hAnsi="Arial" w:cs="Arial"/>
        </w:rPr>
        <w:t xml:space="preserve">iv. </w:t>
      </w:r>
      <w:r w:rsidR="00B74ECD" w:rsidRPr="00A6025E">
        <w:rPr>
          <w:rFonts w:ascii="Arial" w:hAnsi="Arial" w:cs="Arial"/>
        </w:rPr>
        <w:t xml:space="preserve">Analisis (Analysis) </w:t>
      </w:r>
    </w:p>
    <w:p w:rsidR="00A6025E" w:rsidRDefault="00E90F89" w:rsidP="00A6025E">
      <w:pPr>
        <w:pStyle w:val="ListParagraph"/>
        <w:spacing w:after="0" w:line="360" w:lineRule="auto"/>
        <w:ind w:left="284"/>
        <w:jc w:val="both"/>
        <w:rPr>
          <w:rStyle w:val="fontstyle21"/>
          <w:rFonts w:ascii="Arial" w:hAnsi="Arial" w:cs="Arial"/>
          <w:i w:val="0"/>
          <w:sz w:val="22"/>
          <w:szCs w:val="22"/>
        </w:rPr>
      </w:pPr>
      <w:r>
        <w:rPr>
          <w:rStyle w:val="fontstyle21"/>
          <w:rFonts w:ascii="Arial" w:hAnsi="Arial" w:cs="Arial"/>
          <w:i w:val="0"/>
          <w:sz w:val="22"/>
          <w:szCs w:val="22"/>
        </w:rPr>
        <w:t xml:space="preserve">Analisis </w:t>
      </w:r>
      <w:r w:rsidR="00A6025E" w:rsidRPr="00A6025E">
        <w:rPr>
          <w:rStyle w:val="fontstyle21"/>
          <w:rFonts w:ascii="Arial" w:hAnsi="Arial" w:cs="Arial"/>
          <w:i w:val="0"/>
          <w:sz w:val="22"/>
          <w:szCs w:val="22"/>
        </w:rPr>
        <w:t>adalah kemampuan seseorang untuk menjabarkan dan memisahkan, kemudian mencari hubungan antara komponen-komponen yang terdapat dalam suatu masalah atau objek yang diketahui. Indikasi bahwa pengetahuan seseorang telah sampai pada tingkat analisis adalah apabila orang tersebut telah dapat membedakan atau mengelompokkan, me</w:t>
      </w:r>
      <w:r w:rsidR="00A6025E">
        <w:rPr>
          <w:rStyle w:val="fontstyle21"/>
          <w:rFonts w:ascii="Arial" w:hAnsi="Arial" w:cs="Arial"/>
          <w:i w:val="0"/>
          <w:sz w:val="22"/>
          <w:szCs w:val="22"/>
        </w:rPr>
        <w:t>m</w:t>
      </w:r>
      <w:r w:rsidR="00A6025E" w:rsidRPr="00A6025E">
        <w:rPr>
          <w:rStyle w:val="fontstyle21"/>
          <w:rFonts w:ascii="Arial" w:hAnsi="Arial" w:cs="Arial"/>
          <w:i w:val="0"/>
          <w:sz w:val="22"/>
          <w:szCs w:val="22"/>
        </w:rPr>
        <w:t>buat diagram (bagan) terhadap penetahuan atas objek tersebut</w:t>
      </w:r>
      <w:r w:rsidR="00A6025E">
        <w:rPr>
          <w:rStyle w:val="fontstyle21"/>
          <w:rFonts w:ascii="Arial" w:hAnsi="Arial" w:cs="Arial"/>
          <w:i w:val="0"/>
          <w:sz w:val="22"/>
          <w:szCs w:val="22"/>
        </w:rPr>
        <w:t>.</w:t>
      </w:r>
    </w:p>
    <w:p w:rsidR="00B74ECD" w:rsidRPr="00A6025E" w:rsidRDefault="00A6025E" w:rsidP="00A6025E">
      <w:pPr>
        <w:spacing w:after="0" w:line="360" w:lineRule="auto"/>
        <w:jc w:val="both"/>
        <w:rPr>
          <w:rFonts w:ascii="Arial" w:hAnsi="Arial" w:cs="Arial"/>
          <w:i/>
        </w:rPr>
      </w:pPr>
      <w:r>
        <w:rPr>
          <w:rFonts w:ascii="Arial" w:hAnsi="Arial" w:cs="Arial"/>
        </w:rPr>
        <w:t xml:space="preserve">v. </w:t>
      </w:r>
      <w:r w:rsidR="0046606B">
        <w:rPr>
          <w:rFonts w:ascii="Arial" w:hAnsi="Arial" w:cs="Arial"/>
        </w:rPr>
        <w:t xml:space="preserve"> </w:t>
      </w:r>
      <w:r w:rsidR="00B74ECD" w:rsidRPr="00A6025E">
        <w:rPr>
          <w:rFonts w:ascii="Arial" w:hAnsi="Arial" w:cs="Arial"/>
        </w:rPr>
        <w:t xml:space="preserve">Sintesis </w:t>
      </w:r>
      <w:r w:rsidR="00B74ECD" w:rsidRPr="00A6025E">
        <w:rPr>
          <w:rFonts w:ascii="Arial" w:hAnsi="Arial" w:cs="Arial"/>
          <w:i/>
        </w:rPr>
        <w:t xml:space="preserve">(Synthesis) </w:t>
      </w:r>
    </w:p>
    <w:p w:rsidR="00A6025E" w:rsidRDefault="00B74ECD" w:rsidP="00A6025E">
      <w:pPr>
        <w:pStyle w:val="ListParagraph"/>
        <w:spacing w:after="0" w:line="360" w:lineRule="auto"/>
        <w:ind w:left="284" w:hanging="284"/>
        <w:jc w:val="both"/>
        <w:rPr>
          <w:rStyle w:val="fontstyle21"/>
          <w:rFonts w:ascii="Arial" w:hAnsi="Arial" w:cs="Arial"/>
          <w:i w:val="0"/>
          <w:sz w:val="22"/>
          <w:szCs w:val="22"/>
        </w:rPr>
      </w:pPr>
      <w:r>
        <w:rPr>
          <w:rStyle w:val="fontstyle21"/>
          <w:rFonts w:ascii="Arial" w:hAnsi="Arial" w:cs="Arial"/>
        </w:rPr>
        <w:t xml:space="preserve">      </w:t>
      </w:r>
      <w:r w:rsidRPr="00B74ECD">
        <w:rPr>
          <w:rStyle w:val="fontstyle21"/>
          <w:rFonts w:ascii="Arial" w:hAnsi="Arial" w:cs="Arial"/>
          <w:i w:val="0"/>
          <w:sz w:val="22"/>
          <w:szCs w:val="22"/>
        </w:rPr>
        <w:t xml:space="preserve">Sintesis adalah </w:t>
      </w:r>
      <w:r w:rsidR="00A6025E" w:rsidRPr="00A6025E">
        <w:rPr>
          <w:rStyle w:val="fontstyle21"/>
          <w:rFonts w:ascii="Arial" w:hAnsi="Arial" w:cs="Arial"/>
          <w:i w:val="0"/>
          <w:sz w:val="22"/>
          <w:szCs w:val="22"/>
        </w:rPr>
        <w:t>suatu kemampuan untuk meletakkan atau menghubungkan bagian-bagian didalam bentuk keseluruhan yang baru. Dengan kata lain sintesis adalah suatu kemampuan untuk menyusun formulasi yang ada.</w:t>
      </w:r>
    </w:p>
    <w:p w:rsidR="00B74ECD" w:rsidRPr="00271A42" w:rsidRDefault="00A6025E" w:rsidP="00A6025E">
      <w:pPr>
        <w:pStyle w:val="ListParagraph"/>
        <w:spacing w:after="0" w:line="360" w:lineRule="auto"/>
        <w:ind w:left="284" w:hanging="284"/>
        <w:jc w:val="both"/>
        <w:rPr>
          <w:rFonts w:ascii="Arial" w:hAnsi="Arial" w:cs="Arial"/>
        </w:rPr>
      </w:pPr>
      <w:r>
        <w:rPr>
          <w:rStyle w:val="fontstyle21"/>
          <w:rFonts w:ascii="Arial" w:hAnsi="Arial" w:cs="Arial"/>
          <w:i w:val="0"/>
          <w:sz w:val="22"/>
          <w:szCs w:val="22"/>
        </w:rPr>
        <w:t xml:space="preserve">vi. </w:t>
      </w:r>
      <w:r w:rsidR="00B74ECD" w:rsidRPr="00271A42">
        <w:rPr>
          <w:rFonts w:ascii="Arial" w:hAnsi="Arial" w:cs="Arial"/>
        </w:rPr>
        <w:t xml:space="preserve">Evaluasi </w:t>
      </w:r>
      <w:r w:rsidR="00B74ECD" w:rsidRPr="00271A42">
        <w:rPr>
          <w:rFonts w:ascii="Arial" w:hAnsi="Arial" w:cs="Arial"/>
          <w:i/>
        </w:rPr>
        <w:t>(Evaluation)</w:t>
      </w:r>
      <w:r w:rsidR="00B74ECD" w:rsidRPr="00271A42">
        <w:rPr>
          <w:rFonts w:ascii="Arial" w:hAnsi="Arial" w:cs="Arial"/>
        </w:rPr>
        <w:t xml:space="preserve"> </w:t>
      </w:r>
    </w:p>
    <w:p w:rsidR="00A6025E" w:rsidRDefault="00E90F89" w:rsidP="00A6025E">
      <w:pPr>
        <w:spacing w:line="360" w:lineRule="auto"/>
        <w:ind w:left="284"/>
        <w:jc w:val="both"/>
        <w:rPr>
          <w:rStyle w:val="fontstyle21"/>
          <w:rFonts w:ascii="Arial" w:hAnsi="Arial" w:cs="Arial"/>
          <w:i w:val="0"/>
          <w:sz w:val="22"/>
          <w:szCs w:val="22"/>
        </w:rPr>
      </w:pPr>
      <w:r>
        <w:rPr>
          <w:rStyle w:val="fontstyle21"/>
          <w:rFonts w:ascii="Arial" w:hAnsi="Arial" w:cs="Arial"/>
          <w:i w:val="0"/>
          <w:sz w:val="22"/>
          <w:szCs w:val="22"/>
        </w:rPr>
        <w:t xml:space="preserve">Evaluasi </w:t>
      </w:r>
      <w:r w:rsidR="00A6025E" w:rsidRPr="00A6025E">
        <w:rPr>
          <w:rStyle w:val="fontstyle21"/>
          <w:rFonts w:ascii="Arial" w:hAnsi="Arial" w:cs="Arial"/>
          <w:i w:val="0"/>
          <w:sz w:val="22"/>
          <w:szCs w:val="22"/>
        </w:rPr>
        <w:t>berkaitan dengan kemampuan untuk justifikasi atau penilaian terhadap suatu materi atau objek. Penilaian-penilaian itu didasarkan pada suatu kriteria yang ditentukan sendiri atau menggunakan kriteria-kriteria yang telah ada.</w:t>
      </w:r>
    </w:p>
    <w:p w:rsidR="00730E18" w:rsidRDefault="008D7BCE" w:rsidP="00277F95">
      <w:pPr>
        <w:spacing w:after="0" w:line="360" w:lineRule="auto"/>
        <w:ind w:firstLine="720"/>
        <w:jc w:val="both"/>
        <w:rPr>
          <w:rStyle w:val="fontstyle21"/>
          <w:rFonts w:ascii="Arial" w:hAnsi="Arial" w:cs="Arial"/>
          <w:i w:val="0"/>
          <w:sz w:val="22"/>
          <w:szCs w:val="22"/>
        </w:rPr>
      </w:pPr>
      <w:r>
        <w:rPr>
          <w:rStyle w:val="fontstyle21"/>
          <w:rFonts w:ascii="Arial" w:hAnsi="Arial" w:cs="Arial"/>
          <w:i w:val="0"/>
          <w:sz w:val="22"/>
          <w:szCs w:val="22"/>
        </w:rPr>
        <w:t>Menurut Notoatmodjo</w:t>
      </w:r>
      <w:r w:rsidR="00730E18">
        <w:rPr>
          <w:rStyle w:val="fontstyle21"/>
          <w:rFonts w:ascii="Arial" w:hAnsi="Arial" w:cs="Arial"/>
          <w:i w:val="0"/>
          <w:sz w:val="22"/>
          <w:szCs w:val="22"/>
        </w:rPr>
        <w:t xml:space="preserve"> (2010)</w:t>
      </w:r>
      <w:r w:rsidRPr="008D7BCE">
        <w:rPr>
          <w:rStyle w:val="fontstyle21"/>
          <w:rFonts w:ascii="Arial" w:hAnsi="Arial" w:cs="Arial"/>
          <w:i w:val="0"/>
          <w:sz w:val="22"/>
          <w:szCs w:val="22"/>
        </w:rPr>
        <w:t>,</w:t>
      </w:r>
      <w:r w:rsidR="00730E18">
        <w:rPr>
          <w:rStyle w:val="fontstyle21"/>
          <w:rFonts w:ascii="Arial" w:hAnsi="Arial" w:cs="Arial"/>
          <w:i w:val="0"/>
          <w:sz w:val="22"/>
          <w:szCs w:val="22"/>
        </w:rPr>
        <w:t xml:space="preserve"> pengetahuan seseorang dapat</w:t>
      </w:r>
      <w:r w:rsidRPr="008D7BCE">
        <w:rPr>
          <w:rStyle w:val="fontstyle21"/>
          <w:rFonts w:ascii="Arial" w:hAnsi="Arial" w:cs="Arial"/>
          <w:i w:val="0"/>
          <w:sz w:val="22"/>
          <w:szCs w:val="22"/>
        </w:rPr>
        <w:t xml:space="preserve"> dipengaru</w:t>
      </w:r>
      <w:r w:rsidR="00730E18">
        <w:rPr>
          <w:rStyle w:val="fontstyle21"/>
          <w:rFonts w:ascii="Arial" w:hAnsi="Arial" w:cs="Arial"/>
          <w:i w:val="0"/>
          <w:sz w:val="22"/>
          <w:szCs w:val="22"/>
        </w:rPr>
        <w:t>hi oleh beberapa faktor, yaitu:</w:t>
      </w:r>
    </w:p>
    <w:p w:rsidR="00730E18" w:rsidRDefault="00730E18" w:rsidP="00277F95">
      <w:pPr>
        <w:spacing w:after="0" w:line="360" w:lineRule="auto"/>
        <w:jc w:val="both"/>
        <w:rPr>
          <w:rStyle w:val="fontstyle21"/>
          <w:rFonts w:ascii="Arial" w:hAnsi="Arial" w:cs="Arial"/>
          <w:i w:val="0"/>
          <w:sz w:val="22"/>
          <w:szCs w:val="22"/>
        </w:rPr>
      </w:pPr>
      <w:r>
        <w:rPr>
          <w:rStyle w:val="fontstyle21"/>
          <w:rFonts w:ascii="Arial" w:hAnsi="Arial" w:cs="Arial"/>
          <w:i w:val="0"/>
          <w:sz w:val="22"/>
          <w:szCs w:val="22"/>
        </w:rPr>
        <w:t xml:space="preserve">i. </w:t>
      </w:r>
      <w:r w:rsidR="00E477C8">
        <w:rPr>
          <w:rStyle w:val="fontstyle21"/>
          <w:rFonts w:ascii="Arial" w:hAnsi="Arial" w:cs="Arial"/>
          <w:i w:val="0"/>
          <w:sz w:val="22"/>
          <w:szCs w:val="22"/>
        </w:rPr>
        <w:t xml:space="preserve">  </w:t>
      </w:r>
      <w:r>
        <w:rPr>
          <w:rStyle w:val="fontstyle21"/>
          <w:rFonts w:ascii="Arial" w:hAnsi="Arial" w:cs="Arial"/>
          <w:i w:val="0"/>
          <w:sz w:val="22"/>
          <w:szCs w:val="22"/>
        </w:rPr>
        <w:t>Pengalaman</w:t>
      </w:r>
    </w:p>
    <w:p w:rsidR="00730E18" w:rsidRDefault="008D7BCE" w:rsidP="00277F95">
      <w:pPr>
        <w:spacing w:after="0" w:line="360" w:lineRule="auto"/>
        <w:ind w:left="284"/>
        <w:jc w:val="both"/>
        <w:rPr>
          <w:rStyle w:val="fontstyle21"/>
          <w:rFonts w:ascii="Arial" w:hAnsi="Arial" w:cs="Arial"/>
          <w:i w:val="0"/>
          <w:sz w:val="22"/>
          <w:szCs w:val="22"/>
        </w:rPr>
      </w:pPr>
      <w:r w:rsidRPr="008D7BCE">
        <w:rPr>
          <w:rStyle w:val="fontstyle21"/>
          <w:rFonts w:ascii="Arial" w:hAnsi="Arial" w:cs="Arial"/>
          <w:i w:val="0"/>
          <w:sz w:val="22"/>
          <w:szCs w:val="22"/>
        </w:rPr>
        <w:t>Pengalaman dapat diperoleh dari pengalaman sen</w:t>
      </w:r>
      <w:r w:rsidR="00730E18">
        <w:rPr>
          <w:rStyle w:val="fontstyle21"/>
          <w:rFonts w:ascii="Arial" w:hAnsi="Arial" w:cs="Arial"/>
          <w:i w:val="0"/>
          <w:sz w:val="22"/>
          <w:szCs w:val="22"/>
        </w:rPr>
        <w:t xml:space="preserve">diri maupun dari orang lain. </w:t>
      </w:r>
    </w:p>
    <w:p w:rsidR="00E477C8" w:rsidRDefault="00E477C8" w:rsidP="00277F95">
      <w:pPr>
        <w:spacing w:after="0" w:line="360" w:lineRule="auto"/>
        <w:ind w:left="284"/>
        <w:jc w:val="both"/>
        <w:rPr>
          <w:rStyle w:val="fontstyle21"/>
          <w:rFonts w:ascii="Arial" w:hAnsi="Arial" w:cs="Arial"/>
          <w:i w:val="0"/>
          <w:sz w:val="22"/>
          <w:szCs w:val="22"/>
        </w:rPr>
      </w:pPr>
    </w:p>
    <w:p w:rsidR="00E477C8" w:rsidRDefault="00E477C8" w:rsidP="00277F95">
      <w:pPr>
        <w:spacing w:after="0" w:line="360" w:lineRule="auto"/>
        <w:ind w:left="284"/>
        <w:jc w:val="both"/>
        <w:rPr>
          <w:rStyle w:val="fontstyle21"/>
          <w:rFonts w:ascii="Arial" w:hAnsi="Arial" w:cs="Arial"/>
          <w:i w:val="0"/>
          <w:sz w:val="22"/>
          <w:szCs w:val="22"/>
        </w:rPr>
      </w:pPr>
    </w:p>
    <w:p w:rsidR="008D7BCE" w:rsidRPr="008D7BCE" w:rsidRDefault="00730E18" w:rsidP="00730E18">
      <w:pPr>
        <w:spacing w:after="0" w:line="360" w:lineRule="auto"/>
        <w:jc w:val="both"/>
        <w:rPr>
          <w:rStyle w:val="fontstyle21"/>
          <w:rFonts w:ascii="Arial" w:hAnsi="Arial" w:cs="Arial"/>
          <w:i w:val="0"/>
          <w:sz w:val="22"/>
          <w:szCs w:val="22"/>
        </w:rPr>
      </w:pPr>
      <w:r>
        <w:rPr>
          <w:rStyle w:val="fontstyle21"/>
          <w:rFonts w:ascii="Arial" w:hAnsi="Arial" w:cs="Arial"/>
          <w:i w:val="0"/>
          <w:sz w:val="22"/>
          <w:szCs w:val="22"/>
        </w:rPr>
        <w:t>ii. Tingkat P</w:t>
      </w:r>
      <w:r w:rsidR="008D7BCE" w:rsidRPr="008D7BCE">
        <w:rPr>
          <w:rStyle w:val="fontstyle21"/>
          <w:rFonts w:ascii="Arial" w:hAnsi="Arial" w:cs="Arial"/>
          <w:i w:val="0"/>
          <w:sz w:val="22"/>
          <w:szCs w:val="22"/>
        </w:rPr>
        <w:t>endidikan</w:t>
      </w:r>
    </w:p>
    <w:p w:rsidR="00730E18" w:rsidRDefault="008D7BCE" w:rsidP="00730E18">
      <w:pPr>
        <w:spacing w:after="0" w:line="360" w:lineRule="auto"/>
        <w:ind w:left="284"/>
        <w:jc w:val="both"/>
        <w:rPr>
          <w:rStyle w:val="fontstyle21"/>
          <w:rFonts w:ascii="Arial" w:hAnsi="Arial" w:cs="Arial"/>
          <w:i w:val="0"/>
          <w:sz w:val="22"/>
          <w:szCs w:val="22"/>
        </w:rPr>
      </w:pPr>
      <w:r w:rsidRPr="008D7BCE">
        <w:rPr>
          <w:rStyle w:val="fontstyle21"/>
          <w:rFonts w:ascii="Arial" w:hAnsi="Arial" w:cs="Arial"/>
          <w:i w:val="0"/>
          <w:sz w:val="22"/>
          <w:szCs w:val="22"/>
        </w:rPr>
        <w:t>Pendidikan dapat membawa wawasan atau pengetahuan seseorang. Secara umum, seseorang yang berpendidikan lebih tinggi akan mempunyai pengetahuan yang lebih luas dibandingkan dengan seseorang yang tingkat pendidikannya lebih rendah</w:t>
      </w:r>
      <w:r w:rsidR="00730E18">
        <w:rPr>
          <w:rStyle w:val="fontstyle21"/>
          <w:rFonts w:ascii="Arial" w:hAnsi="Arial" w:cs="Arial"/>
          <w:i w:val="0"/>
          <w:sz w:val="22"/>
          <w:szCs w:val="22"/>
        </w:rPr>
        <w:t>.</w:t>
      </w:r>
    </w:p>
    <w:p w:rsidR="00730E18" w:rsidRDefault="00730E18" w:rsidP="00730E18">
      <w:pPr>
        <w:spacing w:after="0" w:line="360" w:lineRule="auto"/>
        <w:jc w:val="both"/>
        <w:rPr>
          <w:rStyle w:val="fontstyle21"/>
          <w:rFonts w:ascii="Arial" w:hAnsi="Arial" w:cs="Arial"/>
          <w:i w:val="0"/>
          <w:sz w:val="22"/>
          <w:szCs w:val="22"/>
        </w:rPr>
      </w:pPr>
      <w:r>
        <w:rPr>
          <w:rStyle w:val="fontstyle21"/>
          <w:rFonts w:ascii="Arial" w:hAnsi="Arial" w:cs="Arial"/>
          <w:i w:val="0"/>
          <w:sz w:val="22"/>
          <w:szCs w:val="22"/>
        </w:rPr>
        <w:t>iii. Keyakinan</w:t>
      </w:r>
    </w:p>
    <w:p w:rsidR="008D7BCE" w:rsidRPr="008D7BCE" w:rsidRDefault="008D7BCE" w:rsidP="00730E18">
      <w:pPr>
        <w:spacing w:after="0" w:line="360" w:lineRule="auto"/>
        <w:ind w:left="284"/>
        <w:jc w:val="both"/>
        <w:rPr>
          <w:rStyle w:val="fontstyle21"/>
          <w:rFonts w:ascii="Arial" w:hAnsi="Arial" w:cs="Arial"/>
          <w:i w:val="0"/>
          <w:sz w:val="22"/>
          <w:szCs w:val="22"/>
        </w:rPr>
      </w:pPr>
      <w:r w:rsidRPr="008D7BCE">
        <w:rPr>
          <w:rStyle w:val="fontstyle21"/>
          <w:rFonts w:ascii="Arial" w:hAnsi="Arial" w:cs="Arial"/>
          <w:i w:val="0"/>
          <w:sz w:val="22"/>
          <w:szCs w:val="22"/>
        </w:rPr>
        <w:t>Biasanya keyakinan diperoleh secara</w:t>
      </w:r>
      <w:r w:rsidR="00730E18">
        <w:rPr>
          <w:rStyle w:val="fontstyle21"/>
          <w:rFonts w:ascii="Arial" w:hAnsi="Arial" w:cs="Arial"/>
          <w:i w:val="0"/>
          <w:sz w:val="22"/>
          <w:szCs w:val="22"/>
        </w:rPr>
        <w:t xml:space="preserve"> turun temurun dan tanpa adanya </w:t>
      </w:r>
      <w:r w:rsidRPr="008D7BCE">
        <w:rPr>
          <w:rStyle w:val="fontstyle21"/>
          <w:rFonts w:ascii="Arial" w:hAnsi="Arial" w:cs="Arial"/>
          <w:i w:val="0"/>
          <w:sz w:val="22"/>
          <w:szCs w:val="22"/>
        </w:rPr>
        <w:t>pembuktian terlebih dahulu</w:t>
      </w:r>
      <w:r w:rsidR="00730E18">
        <w:rPr>
          <w:rStyle w:val="fontstyle21"/>
          <w:rFonts w:ascii="Arial" w:hAnsi="Arial" w:cs="Arial"/>
          <w:i w:val="0"/>
          <w:sz w:val="22"/>
          <w:szCs w:val="22"/>
        </w:rPr>
        <w:t>.</w:t>
      </w:r>
    </w:p>
    <w:p w:rsidR="00730E18" w:rsidRDefault="00730E18" w:rsidP="00277F95">
      <w:pPr>
        <w:spacing w:after="0" w:line="360" w:lineRule="auto"/>
        <w:jc w:val="both"/>
        <w:rPr>
          <w:rStyle w:val="fontstyle21"/>
          <w:rFonts w:ascii="Arial" w:hAnsi="Arial" w:cs="Arial"/>
          <w:i w:val="0"/>
          <w:sz w:val="22"/>
          <w:szCs w:val="22"/>
        </w:rPr>
      </w:pPr>
      <w:r>
        <w:rPr>
          <w:rStyle w:val="fontstyle21"/>
          <w:rFonts w:ascii="Arial" w:hAnsi="Arial" w:cs="Arial"/>
          <w:i w:val="0"/>
          <w:sz w:val="22"/>
          <w:szCs w:val="22"/>
        </w:rPr>
        <w:t>iv. Fasilitas</w:t>
      </w:r>
    </w:p>
    <w:p w:rsidR="00730E18" w:rsidRDefault="008D7BCE" w:rsidP="00277F95">
      <w:pPr>
        <w:spacing w:after="0" w:line="360" w:lineRule="auto"/>
        <w:ind w:left="284"/>
        <w:jc w:val="both"/>
        <w:rPr>
          <w:rStyle w:val="fontstyle21"/>
          <w:rFonts w:ascii="Arial" w:hAnsi="Arial" w:cs="Arial"/>
          <w:i w:val="0"/>
          <w:sz w:val="22"/>
          <w:szCs w:val="22"/>
        </w:rPr>
      </w:pPr>
      <w:r w:rsidRPr="008D7BCE">
        <w:rPr>
          <w:rStyle w:val="fontstyle21"/>
          <w:rFonts w:ascii="Arial" w:hAnsi="Arial" w:cs="Arial"/>
          <w:i w:val="0"/>
          <w:sz w:val="22"/>
          <w:szCs w:val="22"/>
        </w:rPr>
        <w:t>Fasilitas-fasilitas sebagai sumber informasi yang dapat mempengaruhi pengetahuan seseorang, misalnya radio, televisi</w:t>
      </w:r>
      <w:r w:rsidR="00730E18">
        <w:rPr>
          <w:rStyle w:val="fontstyle21"/>
          <w:rFonts w:ascii="Arial" w:hAnsi="Arial" w:cs="Arial"/>
          <w:i w:val="0"/>
          <w:sz w:val="22"/>
          <w:szCs w:val="22"/>
        </w:rPr>
        <w:t>, majalah, koran dan buku buku.</w:t>
      </w:r>
    </w:p>
    <w:p w:rsidR="00730E18" w:rsidRDefault="00730E18" w:rsidP="00277F95">
      <w:pPr>
        <w:spacing w:after="0" w:line="360" w:lineRule="auto"/>
        <w:jc w:val="both"/>
        <w:rPr>
          <w:rStyle w:val="fontstyle21"/>
          <w:rFonts w:ascii="Arial" w:hAnsi="Arial" w:cs="Arial"/>
          <w:i w:val="0"/>
          <w:sz w:val="22"/>
          <w:szCs w:val="22"/>
        </w:rPr>
      </w:pPr>
      <w:r>
        <w:rPr>
          <w:rStyle w:val="fontstyle21"/>
          <w:rFonts w:ascii="Arial" w:hAnsi="Arial" w:cs="Arial"/>
          <w:i w:val="0"/>
          <w:sz w:val="22"/>
          <w:szCs w:val="22"/>
        </w:rPr>
        <w:t>v. Penghasilan</w:t>
      </w:r>
    </w:p>
    <w:p w:rsidR="00730E18" w:rsidRDefault="008D7BCE" w:rsidP="00277F95">
      <w:pPr>
        <w:spacing w:after="0" w:line="360" w:lineRule="auto"/>
        <w:ind w:left="284"/>
        <w:jc w:val="both"/>
        <w:rPr>
          <w:rStyle w:val="fontstyle21"/>
          <w:rFonts w:ascii="Arial" w:hAnsi="Arial" w:cs="Arial"/>
          <w:i w:val="0"/>
          <w:sz w:val="22"/>
          <w:szCs w:val="22"/>
        </w:rPr>
      </w:pPr>
      <w:r w:rsidRPr="008D7BCE">
        <w:rPr>
          <w:rStyle w:val="fontstyle21"/>
          <w:rFonts w:ascii="Arial" w:hAnsi="Arial" w:cs="Arial"/>
          <w:i w:val="0"/>
          <w:sz w:val="22"/>
          <w:szCs w:val="22"/>
        </w:rPr>
        <w:t xml:space="preserve">Penghasilan tidak berpengaruh langsung </w:t>
      </w:r>
      <w:r w:rsidR="00730E18">
        <w:rPr>
          <w:rStyle w:val="fontstyle21"/>
          <w:rFonts w:ascii="Arial" w:hAnsi="Arial" w:cs="Arial"/>
          <w:i w:val="0"/>
          <w:sz w:val="22"/>
          <w:szCs w:val="22"/>
        </w:rPr>
        <w:t xml:space="preserve">terhadap pengetahuan seseorang. </w:t>
      </w:r>
      <w:r w:rsidRPr="008D7BCE">
        <w:rPr>
          <w:rStyle w:val="fontstyle21"/>
          <w:rFonts w:ascii="Arial" w:hAnsi="Arial" w:cs="Arial"/>
          <w:i w:val="0"/>
          <w:sz w:val="22"/>
          <w:szCs w:val="22"/>
        </w:rPr>
        <w:t>Namun bila seseorang berpenghasilan</w:t>
      </w:r>
      <w:r w:rsidR="00730E18">
        <w:rPr>
          <w:rStyle w:val="fontstyle21"/>
          <w:rFonts w:ascii="Arial" w:hAnsi="Arial" w:cs="Arial"/>
          <w:i w:val="0"/>
          <w:sz w:val="22"/>
          <w:szCs w:val="22"/>
        </w:rPr>
        <w:t xml:space="preserve"> cukup besar maka ia akan mampu </w:t>
      </w:r>
      <w:r w:rsidRPr="008D7BCE">
        <w:rPr>
          <w:rStyle w:val="fontstyle21"/>
          <w:rFonts w:ascii="Arial" w:hAnsi="Arial" w:cs="Arial"/>
          <w:i w:val="0"/>
          <w:sz w:val="22"/>
          <w:szCs w:val="22"/>
        </w:rPr>
        <w:t>untuk membeli fasili</w:t>
      </w:r>
      <w:r w:rsidR="00730E18">
        <w:rPr>
          <w:rStyle w:val="fontstyle21"/>
          <w:rFonts w:ascii="Arial" w:hAnsi="Arial" w:cs="Arial"/>
          <w:i w:val="0"/>
          <w:sz w:val="22"/>
          <w:szCs w:val="22"/>
        </w:rPr>
        <w:t>tas-fasilitas sumber informasi.</w:t>
      </w:r>
    </w:p>
    <w:p w:rsidR="00730E18" w:rsidRDefault="00730E18" w:rsidP="00277F95">
      <w:pPr>
        <w:spacing w:after="0" w:line="360" w:lineRule="auto"/>
        <w:jc w:val="both"/>
        <w:rPr>
          <w:rStyle w:val="fontstyle21"/>
          <w:rFonts w:ascii="Arial" w:hAnsi="Arial" w:cs="Arial"/>
          <w:i w:val="0"/>
          <w:sz w:val="22"/>
          <w:szCs w:val="22"/>
        </w:rPr>
      </w:pPr>
      <w:r>
        <w:rPr>
          <w:rStyle w:val="fontstyle21"/>
          <w:rFonts w:ascii="Arial" w:hAnsi="Arial" w:cs="Arial"/>
          <w:i w:val="0"/>
          <w:sz w:val="22"/>
          <w:szCs w:val="22"/>
        </w:rPr>
        <w:t>vi</w:t>
      </w:r>
      <w:r w:rsidR="00FA4BF8">
        <w:rPr>
          <w:rStyle w:val="fontstyle21"/>
          <w:rFonts w:ascii="Arial" w:hAnsi="Arial" w:cs="Arial"/>
          <w:i w:val="0"/>
          <w:sz w:val="22"/>
          <w:szCs w:val="22"/>
        </w:rPr>
        <w:t>. Sosial B</w:t>
      </w:r>
      <w:r w:rsidR="008D7BCE" w:rsidRPr="008D7BCE">
        <w:rPr>
          <w:rStyle w:val="fontstyle21"/>
          <w:rFonts w:ascii="Arial" w:hAnsi="Arial" w:cs="Arial"/>
          <w:i w:val="0"/>
          <w:sz w:val="22"/>
          <w:szCs w:val="22"/>
        </w:rPr>
        <w:t xml:space="preserve">udaya </w:t>
      </w:r>
    </w:p>
    <w:p w:rsidR="008D7BCE" w:rsidRDefault="008D7BCE" w:rsidP="00277F95">
      <w:pPr>
        <w:spacing w:after="0" w:line="360" w:lineRule="auto"/>
        <w:ind w:left="284"/>
        <w:jc w:val="both"/>
        <w:rPr>
          <w:rStyle w:val="fontstyle21"/>
          <w:rFonts w:ascii="Arial" w:hAnsi="Arial" w:cs="Arial"/>
          <w:i w:val="0"/>
          <w:sz w:val="22"/>
          <w:szCs w:val="22"/>
        </w:rPr>
      </w:pPr>
      <w:r w:rsidRPr="008D7BCE">
        <w:rPr>
          <w:rStyle w:val="fontstyle21"/>
          <w:rFonts w:ascii="Arial" w:hAnsi="Arial" w:cs="Arial"/>
          <w:i w:val="0"/>
          <w:sz w:val="22"/>
          <w:szCs w:val="22"/>
        </w:rPr>
        <w:t>Kebudayaan setempat dan kebiasaan dalam keluarga dapat mempengaruhi pengetahuan, persepsi dan sikap seseorang terhadap sesuatu. Pengukuran pengetahuan dapat dilakukan dengan wawancara atau angket yang menanyakan tentang isi materi yang ingin diukur dari subjek penelitian dan responden.</w:t>
      </w:r>
    </w:p>
    <w:p w:rsidR="00277F95" w:rsidRDefault="00277F95" w:rsidP="00277F95">
      <w:pPr>
        <w:spacing w:after="0" w:line="360" w:lineRule="auto"/>
        <w:ind w:left="284"/>
        <w:jc w:val="both"/>
        <w:rPr>
          <w:rStyle w:val="fontstyle21"/>
          <w:rFonts w:ascii="Arial" w:hAnsi="Arial" w:cs="Arial"/>
          <w:i w:val="0"/>
          <w:sz w:val="22"/>
          <w:szCs w:val="22"/>
        </w:rPr>
      </w:pPr>
    </w:p>
    <w:p w:rsidR="00B74ECD" w:rsidRPr="00277F95" w:rsidRDefault="00B74ECD" w:rsidP="00FA4BF8">
      <w:pPr>
        <w:pStyle w:val="ListParagraph"/>
        <w:numPr>
          <w:ilvl w:val="0"/>
          <w:numId w:val="21"/>
        </w:numPr>
        <w:spacing w:after="0" w:line="360" w:lineRule="auto"/>
        <w:jc w:val="both"/>
        <w:rPr>
          <w:rStyle w:val="fontstyle21"/>
          <w:rFonts w:ascii="Arial" w:hAnsi="Arial" w:cs="Arial"/>
          <w:b/>
          <w:i w:val="0"/>
          <w:sz w:val="24"/>
          <w:szCs w:val="24"/>
        </w:rPr>
      </w:pPr>
      <w:r w:rsidRPr="00277F95">
        <w:rPr>
          <w:rStyle w:val="fontstyle21"/>
          <w:rFonts w:ascii="Arial" w:hAnsi="Arial" w:cs="Arial"/>
          <w:b/>
          <w:i w:val="0"/>
          <w:sz w:val="24"/>
          <w:szCs w:val="24"/>
        </w:rPr>
        <w:t xml:space="preserve"> Sikap </w:t>
      </w:r>
    </w:p>
    <w:p w:rsidR="00FA4BF8" w:rsidRDefault="00FA4BF8" w:rsidP="00FA4BF8">
      <w:pPr>
        <w:spacing w:after="0" w:line="360" w:lineRule="auto"/>
        <w:ind w:left="360" w:firstLine="360"/>
        <w:jc w:val="both"/>
        <w:rPr>
          <w:rFonts w:ascii="Arial" w:hAnsi="Arial" w:cs="Arial"/>
        </w:rPr>
      </w:pPr>
      <w:r>
        <w:rPr>
          <w:rFonts w:ascii="Arial" w:hAnsi="Arial" w:cs="Arial"/>
        </w:rPr>
        <w:t xml:space="preserve"> </w:t>
      </w:r>
      <w:r w:rsidRPr="00FA4BF8">
        <w:rPr>
          <w:rFonts w:ascii="Arial" w:hAnsi="Arial" w:cs="Arial"/>
        </w:rPr>
        <w:t>Sikap merupakan reaksi atau respon yang masih tertutup terhadap sesuatu objek. Sikap bukan merupakan tindakan karena itu tidak dapat langsung dilihat melainkan hanya dapat ditafsir terlebih dahulu dari perilaku yang tertutup.</w:t>
      </w:r>
      <w:r w:rsidR="00B74ECD">
        <w:rPr>
          <w:rFonts w:ascii="Arial" w:hAnsi="Arial" w:cs="Arial"/>
        </w:rPr>
        <w:t xml:space="preserve">         </w:t>
      </w:r>
      <w:r>
        <w:rPr>
          <w:rFonts w:ascii="Arial" w:hAnsi="Arial" w:cs="Arial"/>
        </w:rPr>
        <w:t xml:space="preserve"> </w:t>
      </w:r>
    </w:p>
    <w:p w:rsidR="00B74ECD" w:rsidRDefault="00FA4BF8" w:rsidP="00FA4BF8">
      <w:pPr>
        <w:spacing w:after="0" w:line="360" w:lineRule="auto"/>
        <w:ind w:left="360" w:firstLine="360"/>
        <w:jc w:val="both"/>
        <w:rPr>
          <w:rFonts w:ascii="Arial" w:hAnsi="Arial" w:cs="Arial"/>
        </w:rPr>
      </w:pPr>
      <w:r>
        <w:rPr>
          <w:rFonts w:ascii="Arial" w:hAnsi="Arial" w:cs="Arial"/>
        </w:rPr>
        <w:t xml:space="preserve"> </w:t>
      </w:r>
      <w:r w:rsidR="00B74ECD">
        <w:rPr>
          <w:rFonts w:ascii="Arial" w:hAnsi="Arial" w:cs="Arial"/>
        </w:rPr>
        <w:t>Menurut Allport (1954) dalam Notoatmodjo (2014) menjelaskan, sikap terdiri dari tiga komponen pokok yaitu:</w:t>
      </w:r>
    </w:p>
    <w:p w:rsidR="00B74ECD" w:rsidRPr="00FA4BF8" w:rsidRDefault="00B74ECD" w:rsidP="00FA4BF8">
      <w:pPr>
        <w:pStyle w:val="ListParagraph"/>
        <w:numPr>
          <w:ilvl w:val="0"/>
          <w:numId w:val="6"/>
        </w:numPr>
        <w:spacing w:after="0" w:line="360" w:lineRule="auto"/>
        <w:jc w:val="both"/>
        <w:rPr>
          <w:rFonts w:ascii="Arial" w:hAnsi="Arial" w:cs="Arial"/>
        </w:rPr>
      </w:pPr>
      <w:r w:rsidRPr="00FA4BF8">
        <w:rPr>
          <w:rFonts w:ascii="Arial" w:hAnsi="Arial" w:cs="Arial"/>
        </w:rPr>
        <w:t>Kepercayaan atau keyakinan, ide, dan konsep terhadap objek.</w:t>
      </w:r>
    </w:p>
    <w:p w:rsidR="00B74ECD" w:rsidRPr="001A0960" w:rsidRDefault="00B74ECD" w:rsidP="00B74ECD">
      <w:pPr>
        <w:pStyle w:val="ListParagraph"/>
        <w:numPr>
          <w:ilvl w:val="0"/>
          <w:numId w:val="6"/>
        </w:numPr>
        <w:spacing w:after="0" w:line="360" w:lineRule="auto"/>
        <w:jc w:val="both"/>
        <w:rPr>
          <w:rFonts w:ascii="Arial" w:hAnsi="Arial" w:cs="Arial"/>
        </w:rPr>
      </w:pPr>
      <w:r w:rsidRPr="001A0960">
        <w:rPr>
          <w:rFonts w:ascii="Arial" w:hAnsi="Arial" w:cs="Arial"/>
        </w:rPr>
        <w:t>Kehidupan emosional atau evaluasi orang terhadap objek.</w:t>
      </w:r>
    </w:p>
    <w:p w:rsidR="00B74ECD" w:rsidRPr="002A59A8" w:rsidRDefault="00B74ECD" w:rsidP="00B74ECD">
      <w:pPr>
        <w:pStyle w:val="ListParagraph"/>
        <w:numPr>
          <w:ilvl w:val="0"/>
          <w:numId w:val="6"/>
        </w:numPr>
        <w:spacing w:after="0" w:line="360" w:lineRule="auto"/>
        <w:jc w:val="both"/>
        <w:rPr>
          <w:rFonts w:ascii="Arial" w:hAnsi="Arial" w:cs="Arial"/>
        </w:rPr>
      </w:pPr>
      <w:r w:rsidRPr="001A0960">
        <w:rPr>
          <w:rFonts w:ascii="Arial" w:hAnsi="Arial" w:cs="Arial"/>
        </w:rPr>
        <w:t>Kecend</w:t>
      </w:r>
      <w:r>
        <w:rPr>
          <w:rFonts w:ascii="Arial" w:hAnsi="Arial" w:cs="Arial"/>
        </w:rPr>
        <w:t>e</w:t>
      </w:r>
      <w:r w:rsidRPr="001A0960">
        <w:rPr>
          <w:rFonts w:ascii="Arial" w:hAnsi="Arial" w:cs="Arial"/>
        </w:rPr>
        <w:t xml:space="preserve">rungan untuk bertindak </w:t>
      </w:r>
      <w:r w:rsidRPr="003A761E">
        <w:rPr>
          <w:rFonts w:ascii="Arial" w:hAnsi="Arial" w:cs="Arial"/>
          <w:i/>
        </w:rPr>
        <w:t>(tend to behave)</w:t>
      </w:r>
    </w:p>
    <w:p w:rsidR="00B74ECD" w:rsidRDefault="00B74ECD" w:rsidP="006A22C1">
      <w:pPr>
        <w:pStyle w:val="BodyText"/>
        <w:spacing w:after="0" w:line="360" w:lineRule="auto"/>
        <w:ind w:right="260" w:firstLine="567"/>
        <w:jc w:val="both"/>
        <w:rPr>
          <w:rFonts w:ascii="Arial" w:hAnsi="Arial" w:cs="Arial"/>
        </w:rPr>
      </w:pPr>
      <w:r>
        <w:rPr>
          <w:rFonts w:ascii="Arial" w:hAnsi="Arial" w:cs="Arial"/>
        </w:rPr>
        <w:lastRenderedPageBreak/>
        <w:t xml:space="preserve">Ketiga komponen  diatas </w:t>
      </w:r>
      <w:r w:rsidRPr="00440001">
        <w:rPr>
          <w:rFonts w:ascii="Arial" w:hAnsi="Arial" w:cs="Arial"/>
        </w:rPr>
        <w:t>sama-sama</w:t>
      </w:r>
      <w:r>
        <w:rPr>
          <w:rFonts w:ascii="Arial" w:hAnsi="Arial" w:cs="Arial"/>
        </w:rPr>
        <w:t xml:space="preserve"> berperan dalam</w:t>
      </w:r>
      <w:r w:rsidRPr="00440001">
        <w:rPr>
          <w:rFonts w:ascii="Arial" w:hAnsi="Arial" w:cs="Arial"/>
        </w:rPr>
        <w:t xml:space="preserve"> membentuk sikap yang utuh (</w:t>
      </w:r>
      <w:r w:rsidRPr="00B520CC">
        <w:rPr>
          <w:rFonts w:ascii="Arial" w:hAnsi="Arial" w:cs="Arial"/>
          <w:i/>
        </w:rPr>
        <w:t>total attitude</w:t>
      </w:r>
      <w:r w:rsidRPr="00440001">
        <w:rPr>
          <w:rFonts w:ascii="Arial" w:hAnsi="Arial" w:cs="Arial"/>
        </w:rPr>
        <w:t xml:space="preserve">). </w:t>
      </w:r>
      <w:r>
        <w:rPr>
          <w:rFonts w:ascii="Arial" w:hAnsi="Arial" w:cs="Arial"/>
        </w:rPr>
        <w:t xml:space="preserve">Pengetahuan, pikiran, keyakinan dan emosi sangat berperan penting dalam menentukan sikap. </w:t>
      </w:r>
      <w:r w:rsidRPr="008F77FD">
        <w:rPr>
          <w:rFonts w:ascii="Arial" w:hAnsi="Arial" w:cs="Arial"/>
        </w:rPr>
        <w:t>Seperti halnya pengetahuan, sikap terdiri dari beberapa tingkatan</w:t>
      </w:r>
      <w:r>
        <w:rPr>
          <w:rFonts w:ascii="Arial" w:hAnsi="Arial" w:cs="Arial"/>
        </w:rPr>
        <w:t>,</w:t>
      </w:r>
      <w:r w:rsidRPr="008F77FD">
        <w:rPr>
          <w:rFonts w:ascii="Arial" w:hAnsi="Arial" w:cs="Arial"/>
          <w:spacing w:val="-7"/>
        </w:rPr>
        <w:t xml:space="preserve"> </w:t>
      </w:r>
      <w:r w:rsidRPr="008F77FD">
        <w:rPr>
          <w:rFonts w:ascii="Arial" w:hAnsi="Arial" w:cs="Arial"/>
        </w:rPr>
        <w:t>yaitu:</w:t>
      </w:r>
    </w:p>
    <w:p w:rsidR="00B74ECD" w:rsidRPr="00FA4BF8" w:rsidRDefault="00B74ECD" w:rsidP="00FA4BF8">
      <w:pPr>
        <w:pStyle w:val="ListParagraph"/>
        <w:numPr>
          <w:ilvl w:val="0"/>
          <w:numId w:val="23"/>
        </w:numPr>
        <w:spacing w:after="0" w:line="360" w:lineRule="auto"/>
        <w:ind w:left="284" w:hanging="284"/>
        <w:jc w:val="both"/>
        <w:rPr>
          <w:rFonts w:ascii="Arial" w:hAnsi="Arial" w:cs="Arial"/>
        </w:rPr>
      </w:pPr>
      <w:r w:rsidRPr="00FA4BF8">
        <w:rPr>
          <w:rFonts w:ascii="Arial" w:hAnsi="Arial" w:cs="Arial"/>
        </w:rPr>
        <w:t>Menerima (</w:t>
      </w:r>
      <w:r w:rsidRPr="00FA4BF8">
        <w:rPr>
          <w:rFonts w:ascii="Arial" w:hAnsi="Arial" w:cs="Arial"/>
          <w:i/>
        </w:rPr>
        <w:t>Receiving</w:t>
      </w:r>
      <w:r w:rsidRPr="00FA4BF8">
        <w:rPr>
          <w:rFonts w:ascii="Arial" w:hAnsi="Arial" w:cs="Arial"/>
        </w:rPr>
        <w:t>)</w:t>
      </w:r>
    </w:p>
    <w:p w:rsidR="00B74ECD" w:rsidRPr="008F77FD" w:rsidRDefault="00B74ECD" w:rsidP="006A22C1">
      <w:pPr>
        <w:spacing w:after="0" w:line="360" w:lineRule="auto"/>
        <w:ind w:left="284"/>
        <w:jc w:val="both"/>
        <w:rPr>
          <w:rFonts w:ascii="Arial" w:hAnsi="Arial" w:cs="Arial"/>
        </w:rPr>
      </w:pPr>
      <w:r w:rsidRPr="008F77FD">
        <w:rPr>
          <w:rFonts w:ascii="Arial" w:hAnsi="Arial" w:cs="Arial"/>
        </w:rPr>
        <w:t>Men</w:t>
      </w:r>
      <w:r>
        <w:rPr>
          <w:rFonts w:ascii="Arial" w:hAnsi="Arial" w:cs="Arial"/>
        </w:rPr>
        <w:t>erima diartikan bahwa seseorang (</w:t>
      </w:r>
      <w:r w:rsidRPr="008F77FD">
        <w:rPr>
          <w:rFonts w:ascii="Arial" w:hAnsi="Arial" w:cs="Arial"/>
        </w:rPr>
        <w:t>subjek</w:t>
      </w:r>
      <w:r>
        <w:rPr>
          <w:rFonts w:ascii="Arial" w:hAnsi="Arial" w:cs="Arial"/>
        </w:rPr>
        <w:t>)</w:t>
      </w:r>
      <w:r w:rsidRPr="008F77FD">
        <w:rPr>
          <w:rFonts w:ascii="Arial" w:hAnsi="Arial" w:cs="Arial"/>
        </w:rPr>
        <w:t xml:space="preserve"> mau menerima stimulus yang diberikan (objek).</w:t>
      </w:r>
    </w:p>
    <w:p w:rsidR="00B74ECD" w:rsidRPr="008F77FD" w:rsidRDefault="00FA4BF8" w:rsidP="006A22C1">
      <w:pPr>
        <w:spacing w:after="0" w:line="360" w:lineRule="auto"/>
        <w:jc w:val="both"/>
        <w:rPr>
          <w:rFonts w:ascii="Arial" w:hAnsi="Arial" w:cs="Arial"/>
        </w:rPr>
      </w:pPr>
      <w:r>
        <w:rPr>
          <w:rFonts w:ascii="Arial" w:hAnsi="Arial" w:cs="Arial"/>
        </w:rPr>
        <w:t>ii</w:t>
      </w:r>
      <w:r w:rsidR="00B74ECD" w:rsidRPr="008F77FD">
        <w:rPr>
          <w:rFonts w:ascii="Arial" w:hAnsi="Arial" w:cs="Arial"/>
        </w:rPr>
        <w:t xml:space="preserve">. </w:t>
      </w:r>
      <w:r w:rsidR="00977BD5">
        <w:rPr>
          <w:rFonts w:ascii="Arial" w:hAnsi="Arial" w:cs="Arial"/>
        </w:rPr>
        <w:t xml:space="preserve"> </w:t>
      </w:r>
      <w:r w:rsidR="00B74ECD" w:rsidRPr="008F77FD">
        <w:rPr>
          <w:rFonts w:ascii="Arial" w:hAnsi="Arial" w:cs="Arial"/>
        </w:rPr>
        <w:t>Menanggapi (</w:t>
      </w:r>
      <w:r w:rsidR="00B74ECD" w:rsidRPr="008F77FD">
        <w:rPr>
          <w:rFonts w:ascii="Arial" w:hAnsi="Arial" w:cs="Arial"/>
          <w:i/>
        </w:rPr>
        <w:t>Responding</w:t>
      </w:r>
      <w:r w:rsidR="00B74ECD" w:rsidRPr="008F77FD">
        <w:rPr>
          <w:rFonts w:ascii="Arial" w:hAnsi="Arial" w:cs="Arial"/>
        </w:rPr>
        <w:t>)</w:t>
      </w:r>
    </w:p>
    <w:p w:rsidR="00B74ECD" w:rsidRPr="008F77FD" w:rsidRDefault="00B74ECD" w:rsidP="006A22C1">
      <w:pPr>
        <w:spacing w:after="0" w:line="360" w:lineRule="auto"/>
        <w:ind w:left="284"/>
        <w:jc w:val="both"/>
        <w:rPr>
          <w:rFonts w:ascii="Arial" w:hAnsi="Arial" w:cs="Arial"/>
        </w:rPr>
      </w:pPr>
      <w:r w:rsidRPr="008F77FD">
        <w:rPr>
          <w:rFonts w:ascii="Arial" w:hAnsi="Arial" w:cs="Arial"/>
        </w:rPr>
        <w:t>Merespon diartikan memberi jawaban atau tanggapan terhadap pertanyaan</w:t>
      </w:r>
      <w:r>
        <w:rPr>
          <w:rFonts w:ascii="Arial" w:hAnsi="Arial" w:cs="Arial"/>
        </w:rPr>
        <w:t xml:space="preserve"> </w:t>
      </w:r>
      <w:r w:rsidRPr="008F77FD">
        <w:rPr>
          <w:rFonts w:ascii="Arial" w:hAnsi="Arial" w:cs="Arial"/>
        </w:rPr>
        <w:t>atau objek yang dihadapi.</w:t>
      </w:r>
    </w:p>
    <w:p w:rsidR="00B74ECD" w:rsidRPr="008F77FD" w:rsidRDefault="00FA4BF8" w:rsidP="006A22C1">
      <w:pPr>
        <w:spacing w:after="0" w:line="360" w:lineRule="auto"/>
        <w:jc w:val="both"/>
        <w:rPr>
          <w:rFonts w:ascii="Arial" w:hAnsi="Arial" w:cs="Arial"/>
        </w:rPr>
      </w:pPr>
      <w:r>
        <w:rPr>
          <w:rFonts w:ascii="Arial" w:hAnsi="Arial" w:cs="Arial"/>
        </w:rPr>
        <w:t>iii</w:t>
      </w:r>
      <w:r w:rsidR="00B74ECD" w:rsidRPr="008F77FD">
        <w:rPr>
          <w:rFonts w:ascii="Arial" w:hAnsi="Arial" w:cs="Arial"/>
        </w:rPr>
        <w:t>. Menghargai (</w:t>
      </w:r>
      <w:r w:rsidR="00B74ECD" w:rsidRPr="008F77FD">
        <w:rPr>
          <w:rFonts w:ascii="Arial" w:hAnsi="Arial" w:cs="Arial"/>
          <w:i/>
        </w:rPr>
        <w:t>Valuing</w:t>
      </w:r>
      <w:r w:rsidR="00B74ECD" w:rsidRPr="008F77FD">
        <w:rPr>
          <w:rFonts w:ascii="Arial" w:hAnsi="Arial" w:cs="Arial"/>
        </w:rPr>
        <w:t>)</w:t>
      </w:r>
    </w:p>
    <w:p w:rsidR="00B74ECD" w:rsidRDefault="00B74ECD" w:rsidP="006A22C1">
      <w:pPr>
        <w:spacing w:after="0" w:line="360" w:lineRule="auto"/>
        <w:ind w:left="284"/>
        <w:jc w:val="both"/>
        <w:rPr>
          <w:rFonts w:ascii="Arial" w:hAnsi="Arial" w:cs="Arial"/>
          <w:lang w:val="id-ID"/>
        </w:rPr>
      </w:pPr>
      <w:r w:rsidRPr="008F77FD">
        <w:rPr>
          <w:rFonts w:ascii="Arial" w:hAnsi="Arial" w:cs="Arial"/>
        </w:rPr>
        <w:t>Menghargai diartikan subjek, atau seseorang memberikan nilai yang positif terhadap objek atau stimulus dalam arti membahasnya dengan orang lain dan bahkan mengajak atau bahkan mempengaruhi atau menganjurkan orang lain merespon.</w:t>
      </w:r>
    </w:p>
    <w:p w:rsidR="00B74ECD" w:rsidRPr="00DE5420" w:rsidRDefault="00FA4BF8" w:rsidP="006A22C1">
      <w:pPr>
        <w:spacing w:after="0" w:line="360" w:lineRule="auto"/>
        <w:ind w:left="284" w:hanging="284"/>
        <w:jc w:val="both"/>
        <w:rPr>
          <w:rFonts w:ascii="Arial" w:hAnsi="Arial" w:cs="Arial"/>
          <w:lang w:val="id-ID"/>
        </w:rPr>
      </w:pPr>
      <w:r>
        <w:rPr>
          <w:rFonts w:ascii="Arial" w:hAnsi="Arial" w:cs="Arial"/>
        </w:rPr>
        <w:t>iv</w:t>
      </w:r>
      <w:r w:rsidR="00B74ECD" w:rsidRPr="008F77FD">
        <w:rPr>
          <w:rFonts w:ascii="Arial" w:hAnsi="Arial" w:cs="Arial"/>
        </w:rPr>
        <w:t>. Bertanggung Jawab (</w:t>
      </w:r>
      <w:r w:rsidR="00B74ECD" w:rsidRPr="00D12F40">
        <w:rPr>
          <w:rFonts w:ascii="Arial" w:hAnsi="Arial" w:cs="Arial"/>
          <w:i/>
        </w:rPr>
        <w:t>Responsible</w:t>
      </w:r>
      <w:r w:rsidR="00B74ECD" w:rsidRPr="008F77FD">
        <w:rPr>
          <w:rFonts w:ascii="Arial" w:hAnsi="Arial" w:cs="Arial"/>
        </w:rPr>
        <w:t xml:space="preserve">) </w:t>
      </w:r>
    </w:p>
    <w:p w:rsidR="00B74ECD" w:rsidRDefault="00B74ECD" w:rsidP="006A22C1">
      <w:pPr>
        <w:pStyle w:val="BodyText"/>
        <w:spacing w:after="0" w:line="360" w:lineRule="auto"/>
        <w:ind w:left="284" w:right="255"/>
        <w:jc w:val="both"/>
        <w:rPr>
          <w:rFonts w:ascii="Arial" w:hAnsi="Arial" w:cs="Arial"/>
        </w:rPr>
      </w:pPr>
      <w:r>
        <w:rPr>
          <w:rFonts w:ascii="Arial" w:hAnsi="Arial" w:cs="Arial"/>
        </w:rPr>
        <w:t>B</w:t>
      </w:r>
      <w:r w:rsidRPr="008F77FD">
        <w:rPr>
          <w:rFonts w:ascii="Arial" w:hAnsi="Arial" w:cs="Arial"/>
        </w:rPr>
        <w:t xml:space="preserve">ertanggung jawab atas segala sesuatu yang telah dipilihnya dengan segala resiko adalah merupakan sikap yang paling tinggi. </w:t>
      </w:r>
    </w:p>
    <w:p w:rsidR="00B74ECD" w:rsidRPr="008F77FD" w:rsidRDefault="00B74ECD" w:rsidP="00D27113">
      <w:pPr>
        <w:pStyle w:val="BodyText"/>
        <w:spacing w:after="0" w:line="360" w:lineRule="auto"/>
        <w:ind w:right="255" w:firstLine="567"/>
        <w:jc w:val="both"/>
        <w:rPr>
          <w:rFonts w:ascii="Arial" w:hAnsi="Arial" w:cs="Arial"/>
        </w:rPr>
      </w:pPr>
      <w:r w:rsidRPr="008F77FD">
        <w:rPr>
          <w:rFonts w:ascii="Arial" w:hAnsi="Arial" w:cs="Arial"/>
        </w:rPr>
        <w:t>Pengukuran sikap dapat dilakukan secara langsung atau tidak langsung.</w:t>
      </w:r>
      <w:r>
        <w:rPr>
          <w:rFonts w:ascii="Arial" w:hAnsi="Arial" w:cs="Arial"/>
        </w:rPr>
        <w:t xml:space="preserve"> </w:t>
      </w:r>
      <w:r w:rsidRPr="008F77FD">
        <w:rPr>
          <w:rFonts w:ascii="Arial" w:hAnsi="Arial" w:cs="Arial"/>
        </w:rPr>
        <w:t xml:space="preserve">Secara langsung dapat ditanyakan bagaimana pendapat atau pernyataan responden terhadap suatu objek yang bersangkutan. </w:t>
      </w:r>
    </w:p>
    <w:p w:rsidR="00B74ECD" w:rsidRPr="00B74ECD" w:rsidRDefault="00B74ECD" w:rsidP="006A22C1">
      <w:pPr>
        <w:pStyle w:val="NoSpacing"/>
        <w:tabs>
          <w:tab w:val="left" w:pos="4962"/>
          <w:tab w:val="left" w:pos="6804"/>
        </w:tabs>
        <w:spacing w:line="360" w:lineRule="auto"/>
        <w:jc w:val="both"/>
        <w:rPr>
          <w:rStyle w:val="fontstyle21"/>
          <w:rFonts w:ascii="Arial" w:hAnsi="Arial" w:cs="Arial"/>
          <w:b/>
          <w:i w:val="0"/>
          <w:sz w:val="24"/>
          <w:szCs w:val="24"/>
          <w:lang w:val="en-US"/>
        </w:rPr>
      </w:pPr>
    </w:p>
    <w:p w:rsidR="00B74ECD" w:rsidRPr="00B74ECD" w:rsidRDefault="00B74ECD" w:rsidP="00FA4BF8">
      <w:pPr>
        <w:pStyle w:val="NoSpacing"/>
        <w:numPr>
          <w:ilvl w:val="0"/>
          <w:numId w:val="21"/>
        </w:numPr>
        <w:tabs>
          <w:tab w:val="left" w:pos="709"/>
          <w:tab w:val="left" w:pos="6804"/>
        </w:tabs>
        <w:spacing w:line="360" w:lineRule="auto"/>
        <w:jc w:val="both"/>
        <w:rPr>
          <w:rStyle w:val="fontstyle21"/>
          <w:rFonts w:ascii="Arial" w:hAnsi="Arial" w:cs="Arial"/>
          <w:b/>
          <w:i w:val="0"/>
          <w:sz w:val="24"/>
          <w:szCs w:val="24"/>
          <w:lang w:val="en-US"/>
        </w:rPr>
      </w:pPr>
      <w:r w:rsidRPr="00B74ECD">
        <w:rPr>
          <w:rStyle w:val="fontstyle21"/>
          <w:rFonts w:ascii="Arial" w:hAnsi="Arial" w:cs="Arial"/>
          <w:b/>
          <w:i w:val="0"/>
          <w:sz w:val="24"/>
          <w:szCs w:val="24"/>
          <w:lang w:val="en-US"/>
        </w:rPr>
        <w:t>Tindakan</w:t>
      </w:r>
    </w:p>
    <w:p w:rsidR="00176915" w:rsidRDefault="00B74ECD" w:rsidP="00D0045D">
      <w:pPr>
        <w:tabs>
          <w:tab w:val="left" w:pos="709"/>
        </w:tabs>
        <w:spacing w:after="0" w:line="360" w:lineRule="auto"/>
        <w:jc w:val="both"/>
        <w:rPr>
          <w:rFonts w:ascii="Arial" w:hAnsi="Arial" w:cs="Arial"/>
        </w:rPr>
      </w:pPr>
      <w:r>
        <w:rPr>
          <w:rStyle w:val="fontstyle21"/>
          <w:rFonts w:ascii="Arial" w:hAnsi="Arial" w:cs="Arial"/>
          <w:b/>
          <w:sz w:val="24"/>
          <w:szCs w:val="24"/>
        </w:rPr>
        <w:tab/>
      </w:r>
      <w:r w:rsidR="00176915" w:rsidRPr="00176915">
        <w:rPr>
          <w:rFonts w:ascii="Arial" w:hAnsi="Arial" w:cs="Arial"/>
        </w:rPr>
        <w:t xml:space="preserve">Tindakan merupakan suatu bentuk nyata tentang apa yang telah diketahui seseorang dengan cara melaksanakan atau mempraktikkannya. Tindakan merupakan suatu perbuatan subjek terhadap objek. Dapat dikatakan tindakan merupakan tindak lanjut dari sikap. Suatu sikap tidak otomatis terwujud dari suatu tindakan baru, untuk mewujudkannya diperlukan faktor pendukung atau suatu kondisi yang memungkinkan, yakni fasilitas dan </w:t>
      </w:r>
      <w:r w:rsidR="00176915">
        <w:rPr>
          <w:rFonts w:ascii="Arial" w:hAnsi="Arial" w:cs="Arial"/>
        </w:rPr>
        <w:t>dukungan dari pihak lain (Notoat</w:t>
      </w:r>
      <w:r w:rsidR="00176915" w:rsidRPr="00176915">
        <w:rPr>
          <w:rFonts w:ascii="Arial" w:hAnsi="Arial" w:cs="Arial"/>
        </w:rPr>
        <w:t>mo</w:t>
      </w:r>
      <w:r w:rsidR="00176915">
        <w:rPr>
          <w:rFonts w:ascii="Arial" w:hAnsi="Arial" w:cs="Arial"/>
        </w:rPr>
        <w:t>d</w:t>
      </w:r>
      <w:r w:rsidR="00176915" w:rsidRPr="00176915">
        <w:rPr>
          <w:rFonts w:ascii="Arial" w:hAnsi="Arial" w:cs="Arial"/>
        </w:rPr>
        <w:t>jo, 2010).</w:t>
      </w:r>
      <w:r w:rsidR="00D0045D">
        <w:rPr>
          <w:rFonts w:ascii="Arial" w:hAnsi="Arial" w:cs="Arial"/>
        </w:rPr>
        <w:t xml:space="preserve"> </w:t>
      </w:r>
    </w:p>
    <w:p w:rsidR="00D0045D" w:rsidRDefault="00D0045D" w:rsidP="00D0045D">
      <w:pPr>
        <w:tabs>
          <w:tab w:val="left" w:pos="709"/>
        </w:tabs>
        <w:spacing w:after="0" w:line="360" w:lineRule="auto"/>
        <w:jc w:val="both"/>
        <w:rPr>
          <w:rFonts w:ascii="Arial" w:hAnsi="Arial" w:cs="Arial"/>
          <w:lang w:val="id-ID"/>
        </w:rPr>
      </w:pPr>
    </w:p>
    <w:p w:rsidR="00CB376A" w:rsidRDefault="00CB376A" w:rsidP="00D0045D">
      <w:pPr>
        <w:tabs>
          <w:tab w:val="left" w:pos="709"/>
        </w:tabs>
        <w:spacing w:after="0" w:line="360" w:lineRule="auto"/>
        <w:jc w:val="both"/>
        <w:rPr>
          <w:rFonts w:ascii="Arial" w:hAnsi="Arial" w:cs="Arial"/>
          <w:lang w:val="id-ID"/>
        </w:rPr>
      </w:pPr>
    </w:p>
    <w:p w:rsidR="00CB376A" w:rsidRDefault="00CB376A" w:rsidP="00D0045D">
      <w:pPr>
        <w:tabs>
          <w:tab w:val="left" w:pos="709"/>
        </w:tabs>
        <w:spacing w:after="0" w:line="360" w:lineRule="auto"/>
        <w:jc w:val="both"/>
        <w:rPr>
          <w:rFonts w:ascii="Arial" w:hAnsi="Arial" w:cs="Arial"/>
          <w:lang w:val="id-ID"/>
        </w:rPr>
      </w:pPr>
    </w:p>
    <w:p w:rsidR="00CB376A" w:rsidRPr="00CB376A" w:rsidRDefault="00CB376A" w:rsidP="00D0045D">
      <w:pPr>
        <w:tabs>
          <w:tab w:val="left" w:pos="709"/>
        </w:tabs>
        <w:spacing w:after="0" w:line="360" w:lineRule="auto"/>
        <w:jc w:val="both"/>
        <w:rPr>
          <w:rFonts w:ascii="Arial" w:hAnsi="Arial" w:cs="Arial"/>
          <w:lang w:val="id-ID"/>
        </w:rPr>
      </w:pPr>
    </w:p>
    <w:p w:rsidR="00B74ECD" w:rsidRPr="00753426" w:rsidRDefault="00B74ECD" w:rsidP="006A22C1">
      <w:pPr>
        <w:spacing w:after="0" w:line="360" w:lineRule="auto"/>
        <w:jc w:val="both"/>
        <w:rPr>
          <w:rFonts w:ascii="Arial" w:hAnsi="Arial" w:cs="Arial"/>
          <w:b/>
          <w:i/>
          <w:sz w:val="24"/>
          <w:szCs w:val="24"/>
        </w:rPr>
      </w:pPr>
      <w:r w:rsidRPr="00F018F3">
        <w:rPr>
          <w:rFonts w:ascii="Arial" w:hAnsi="Arial" w:cs="Arial"/>
          <w:b/>
          <w:sz w:val="24"/>
          <w:szCs w:val="24"/>
        </w:rPr>
        <w:lastRenderedPageBreak/>
        <w:t>2.2 COVID-19</w:t>
      </w:r>
      <w:r w:rsidR="00753426">
        <w:rPr>
          <w:rFonts w:ascii="Arial" w:hAnsi="Arial" w:cs="Arial"/>
          <w:b/>
          <w:sz w:val="24"/>
          <w:szCs w:val="24"/>
        </w:rPr>
        <w:t xml:space="preserve"> </w:t>
      </w:r>
      <w:r w:rsidR="00753426" w:rsidRPr="00753426">
        <w:rPr>
          <w:rFonts w:ascii="Arial" w:hAnsi="Arial" w:cs="Arial"/>
          <w:b/>
          <w:i/>
          <w:sz w:val="24"/>
          <w:szCs w:val="24"/>
        </w:rPr>
        <w:t>(CORONAVIRUS DISEASE 2019)</w:t>
      </w:r>
    </w:p>
    <w:p w:rsidR="00B74ECD" w:rsidRDefault="00B74ECD" w:rsidP="006A22C1">
      <w:pPr>
        <w:tabs>
          <w:tab w:val="left" w:pos="567"/>
        </w:tabs>
        <w:spacing w:after="0" w:line="360" w:lineRule="auto"/>
        <w:jc w:val="both"/>
        <w:rPr>
          <w:rFonts w:ascii="Arial" w:hAnsi="Arial" w:cs="Arial"/>
          <w:b/>
          <w:sz w:val="24"/>
          <w:szCs w:val="24"/>
        </w:rPr>
      </w:pPr>
      <w:r>
        <w:rPr>
          <w:rFonts w:ascii="Arial" w:hAnsi="Arial" w:cs="Arial"/>
          <w:b/>
          <w:sz w:val="24"/>
          <w:szCs w:val="24"/>
        </w:rPr>
        <w:t>2.2.1 Pengertian COVID-19</w:t>
      </w:r>
    </w:p>
    <w:p w:rsidR="00B74ECD" w:rsidRDefault="00B74ECD" w:rsidP="006A22C1">
      <w:pPr>
        <w:tabs>
          <w:tab w:val="left" w:pos="567"/>
          <w:tab w:val="left" w:pos="709"/>
        </w:tabs>
        <w:spacing w:after="0" w:line="360" w:lineRule="auto"/>
        <w:jc w:val="both"/>
        <w:rPr>
          <w:rFonts w:ascii="Arial" w:hAnsi="Arial" w:cs="Arial"/>
        </w:rPr>
      </w:pPr>
      <w:r>
        <w:rPr>
          <w:rFonts w:ascii="Arial" w:hAnsi="Arial" w:cs="Arial"/>
          <w:b/>
          <w:sz w:val="24"/>
          <w:szCs w:val="24"/>
        </w:rPr>
        <w:t xml:space="preserve">         </w:t>
      </w:r>
      <w:r w:rsidRPr="00D20856">
        <w:rPr>
          <w:rFonts w:ascii="Arial" w:hAnsi="Arial" w:cs="Arial"/>
          <w:i/>
        </w:rPr>
        <w:t>Coronavirus Disease 2019</w:t>
      </w:r>
      <w:r w:rsidRPr="00D20856">
        <w:rPr>
          <w:rFonts w:ascii="Arial" w:hAnsi="Arial" w:cs="Arial"/>
        </w:rPr>
        <w:t xml:space="preserve"> (COVID-19) adalah penyakit menular yang disebabkan oleh </w:t>
      </w:r>
      <w:r w:rsidRPr="00D20856">
        <w:rPr>
          <w:rFonts w:ascii="Arial" w:hAnsi="Arial" w:cs="Arial"/>
          <w:i/>
        </w:rPr>
        <w:t>Severe Acute Respiratory Syndrome</w:t>
      </w:r>
      <w:r w:rsidRPr="00D20856">
        <w:rPr>
          <w:rFonts w:ascii="Arial" w:hAnsi="Arial" w:cs="Arial"/>
        </w:rPr>
        <w:t xml:space="preserve"> </w:t>
      </w:r>
      <w:r w:rsidRPr="00D20856">
        <w:rPr>
          <w:rFonts w:ascii="Arial" w:hAnsi="Arial" w:cs="Arial"/>
          <w:i/>
        </w:rPr>
        <w:t>Coronavirus</w:t>
      </w:r>
      <w:r w:rsidRPr="00D20856">
        <w:rPr>
          <w:rFonts w:ascii="Arial" w:hAnsi="Arial" w:cs="Arial"/>
        </w:rPr>
        <w:t xml:space="preserve"> 2 (SARSCoV-2). SARS-CoV-2 merupakan coronavirus jenis baru yang belum pernah diidentifika</w:t>
      </w:r>
      <w:r w:rsidR="001F5910">
        <w:rPr>
          <w:rFonts w:ascii="Arial" w:hAnsi="Arial" w:cs="Arial"/>
        </w:rPr>
        <w:t xml:space="preserve">si sebelumnya pada manusia. Ada </w:t>
      </w:r>
      <w:r w:rsidRPr="00D20856">
        <w:rPr>
          <w:rFonts w:ascii="Arial" w:hAnsi="Arial" w:cs="Arial"/>
        </w:rPr>
        <w:t xml:space="preserve">dua jenis coronavirus yang diketahui menyebabkan penyakit yang dapat menimbulkan gejala berat seperti </w:t>
      </w:r>
      <w:r w:rsidRPr="00D20856">
        <w:rPr>
          <w:rFonts w:ascii="Arial" w:hAnsi="Arial" w:cs="Arial"/>
          <w:i/>
        </w:rPr>
        <w:t>Middle East Respiratory Syndrome</w:t>
      </w:r>
      <w:r w:rsidRPr="00D20856">
        <w:rPr>
          <w:rFonts w:ascii="Arial" w:hAnsi="Arial" w:cs="Arial"/>
        </w:rPr>
        <w:t xml:space="preserve"> (MERS) dan </w:t>
      </w:r>
      <w:r w:rsidRPr="00D20856">
        <w:rPr>
          <w:rFonts w:ascii="Arial" w:hAnsi="Arial" w:cs="Arial"/>
          <w:i/>
        </w:rPr>
        <w:t xml:space="preserve">Severe Acute Respiratory Syndrome </w:t>
      </w:r>
      <w:r>
        <w:rPr>
          <w:rFonts w:ascii="Arial" w:hAnsi="Arial" w:cs="Arial"/>
        </w:rPr>
        <w:t>(SARS)</w:t>
      </w:r>
      <w:r w:rsidRPr="00D20856">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{"citationItems":[{"id":"ITEM-1","itemData":{"author":[{"dropping-particle":"","family":"Kemenkes RI","given":"2020","non-dropping-particle":"","parse-names":false,"suffix":""}],"id":"ITEM-1","issued":{"date-parts":[["2020"]]},"title":"Keputusan menteri kesehatan republik indonesia nomor hk.01.07/menkes/413/2020 tentang pedoman pencegahan dan pengendalian","type":"article-journal","volume":"2019"},"uris":["http://www.mendeley.com/documents/?uuid=44caf735-bf3f-423b-ac83-ca9c8dd2bccc"]}],"mendeley":{"formattedCitation":"(Kemenkes RI, 2020)","plainTextFormattedCitation":"(Kemenkes RI, 2020)"},"properties":{"noteIndex":0},"schema":"https://github.com/citation-style-language/schema/raw/master/csl-citation.json"}</w:instrText>
      </w:r>
      <w:r>
        <w:rPr>
          <w:rFonts w:ascii="Arial" w:hAnsi="Arial" w:cs="Arial"/>
        </w:rPr>
        <w:fldChar w:fldCharType="separate"/>
      </w:r>
      <w:r w:rsidRPr="00431E0D">
        <w:rPr>
          <w:rFonts w:ascii="Arial" w:hAnsi="Arial" w:cs="Arial"/>
          <w:noProof/>
        </w:rPr>
        <w:t>(Kemenkes RI, 2020)</w:t>
      </w:r>
      <w:r>
        <w:rPr>
          <w:rFonts w:ascii="Arial" w:hAnsi="Arial" w:cs="Arial"/>
        </w:rPr>
        <w:fldChar w:fldCharType="end"/>
      </w:r>
      <w:r>
        <w:rPr>
          <w:rFonts w:ascii="Arial" w:hAnsi="Arial" w:cs="Arial"/>
        </w:rPr>
        <w:t>.</w:t>
      </w:r>
    </w:p>
    <w:p w:rsidR="00B74ECD" w:rsidRPr="00D20856" w:rsidRDefault="00B74ECD" w:rsidP="006A22C1">
      <w:pPr>
        <w:spacing w:after="0" w:line="360" w:lineRule="auto"/>
        <w:jc w:val="center"/>
        <w:rPr>
          <w:rFonts w:ascii="Arial" w:hAnsi="Arial" w:cs="Arial"/>
        </w:rPr>
      </w:pPr>
      <w:r>
        <w:rPr>
          <w:rFonts w:ascii="Arial" w:hAnsi="Arial" w:cs="Arial"/>
          <w:noProof/>
        </w:rPr>
        <w:drawing>
          <wp:inline distT="0" distB="0" distL="0" distR="0" wp14:anchorId="45C9DF46" wp14:editId="6C876C79">
            <wp:extent cx="3203571"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 19 (1).jpg"/>
                    <pic:cNvPicPr/>
                  </pic:nvPicPr>
                  <pic:blipFill>
                    <a:blip r:embed="rId19">
                      <a:extLst>
                        <a:ext uri="{28A0092B-C50C-407E-A947-70E740481C1C}">
                          <a14:useLocalDpi xmlns:a14="http://schemas.microsoft.com/office/drawing/2010/main" val="0"/>
                        </a:ext>
                      </a:extLst>
                    </a:blip>
                    <a:stretch>
                      <a:fillRect/>
                    </a:stretch>
                  </pic:blipFill>
                  <pic:spPr>
                    <a:xfrm>
                      <a:off x="0" y="0"/>
                      <a:ext cx="3203571" cy="1800000"/>
                    </a:xfrm>
                    <a:prstGeom prst="rect">
                      <a:avLst/>
                    </a:prstGeom>
                  </pic:spPr>
                </pic:pic>
              </a:graphicData>
            </a:graphic>
          </wp:inline>
        </w:drawing>
      </w:r>
    </w:p>
    <w:p w:rsidR="00B74ECD" w:rsidRPr="008117A9" w:rsidRDefault="00B74ECD" w:rsidP="006A22C1">
      <w:pPr>
        <w:tabs>
          <w:tab w:val="left" w:pos="709"/>
        </w:tabs>
        <w:spacing w:line="240" w:lineRule="auto"/>
        <w:jc w:val="center"/>
        <w:rPr>
          <w:rFonts w:ascii="Arial" w:hAnsi="Arial" w:cs="Arial"/>
          <w:bCs/>
          <w:color w:val="000000"/>
        </w:rPr>
      </w:pPr>
      <w:r w:rsidRPr="008117A9">
        <w:rPr>
          <w:rFonts w:ascii="Arial" w:hAnsi="Arial" w:cs="Arial"/>
          <w:b/>
          <w:bCs/>
          <w:color w:val="000000"/>
        </w:rPr>
        <w:t>Gambar 2.1</w:t>
      </w:r>
      <w:r w:rsidRPr="008117A9">
        <w:rPr>
          <w:rFonts w:ascii="Arial" w:hAnsi="Arial" w:cs="Arial"/>
          <w:bCs/>
          <w:color w:val="000000"/>
        </w:rPr>
        <w:t xml:space="preserve"> Virus COVID-19</w:t>
      </w:r>
    </w:p>
    <w:p w:rsidR="00B74ECD" w:rsidRDefault="00B74ECD" w:rsidP="006A22C1">
      <w:pPr>
        <w:pStyle w:val="ListParagraph"/>
        <w:tabs>
          <w:tab w:val="left" w:pos="567"/>
        </w:tabs>
        <w:spacing w:after="0" w:line="360" w:lineRule="auto"/>
        <w:ind w:left="0" w:firstLine="720"/>
        <w:jc w:val="both"/>
        <w:rPr>
          <w:rFonts w:ascii="Arial" w:hAnsi="Arial" w:cs="Arial"/>
        </w:rPr>
      </w:pPr>
      <w:r>
        <w:rPr>
          <w:rFonts w:ascii="Arial" w:hAnsi="Arial" w:cs="Arial"/>
        </w:rPr>
        <w:t xml:space="preserve">Coronavirus merupakan virus zoonosis, artinya virus ini menyebar dari hewan ke manusia. </w:t>
      </w:r>
      <w:r w:rsidRPr="00FD6F6E">
        <w:rPr>
          <w:rFonts w:ascii="Arial" w:hAnsi="Arial" w:cs="Arial"/>
        </w:rPr>
        <w:t>Corona</w:t>
      </w:r>
      <w:r w:rsidRPr="00FD6F6E">
        <w:rPr>
          <w:rFonts w:ascii="Arial" w:hAnsi="Arial" w:cs="Arial"/>
          <w:spacing w:val="1"/>
        </w:rPr>
        <w:t xml:space="preserve"> </w:t>
      </w:r>
      <w:r w:rsidRPr="00FD6F6E">
        <w:rPr>
          <w:rFonts w:ascii="Arial" w:hAnsi="Arial" w:cs="Arial"/>
        </w:rPr>
        <w:t>dalam</w:t>
      </w:r>
      <w:r w:rsidRPr="00FD6F6E">
        <w:rPr>
          <w:rFonts w:ascii="Arial" w:hAnsi="Arial" w:cs="Arial"/>
          <w:spacing w:val="1"/>
        </w:rPr>
        <w:t xml:space="preserve"> </w:t>
      </w:r>
      <w:r w:rsidRPr="00FD6F6E">
        <w:rPr>
          <w:rFonts w:ascii="Arial" w:hAnsi="Arial" w:cs="Arial"/>
        </w:rPr>
        <w:t>bahasa</w:t>
      </w:r>
      <w:r w:rsidRPr="00FD6F6E">
        <w:rPr>
          <w:rFonts w:ascii="Arial" w:hAnsi="Arial" w:cs="Arial"/>
          <w:spacing w:val="1"/>
        </w:rPr>
        <w:t xml:space="preserve"> </w:t>
      </w:r>
      <w:r w:rsidRPr="00FD6F6E">
        <w:rPr>
          <w:rFonts w:ascii="Arial" w:hAnsi="Arial" w:cs="Arial"/>
        </w:rPr>
        <w:t>Inggris</w:t>
      </w:r>
      <w:r w:rsidRPr="00FD6F6E">
        <w:rPr>
          <w:rFonts w:ascii="Arial" w:hAnsi="Arial" w:cs="Arial"/>
          <w:spacing w:val="1"/>
        </w:rPr>
        <w:t xml:space="preserve"> </w:t>
      </w:r>
      <w:r w:rsidRPr="00FD6F6E">
        <w:rPr>
          <w:rFonts w:ascii="Arial" w:hAnsi="Arial" w:cs="Arial"/>
        </w:rPr>
        <w:t>“</w:t>
      </w:r>
      <w:r w:rsidRPr="00FD6F6E">
        <w:rPr>
          <w:rFonts w:ascii="Arial" w:hAnsi="Arial" w:cs="Arial"/>
          <w:i/>
        </w:rPr>
        <w:t>crown</w:t>
      </w:r>
      <w:r w:rsidRPr="00FD6F6E">
        <w:rPr>
          <w:rFonts w:ascii="Arial" w:hAnsi="Arial" w:cs="Arial"/>
        </w:rPr>
        <w:t>”</w:t>
      </w:r>
      <w:r w:rsidRPr="00FD6F6E">
        <w:rPr>
          <w:rFonts w:ascii="Arial" w:hAnsi="Arial" w:cs="Arial"/>
          <w:spacing w:val="1"/>
        </w:rPr>
        <w:t xml:space="preserve"> </w:t>
      </w:r>
      <w:r w:rsidRPr="00FD6F6E">
        <w:rPr>
          <w:rFonts w:ascii="Arial" w:hAnsi="Arial" w:cs="Arial"/>
        </w:rPr>
        <w:t>artinya</w:t>
      </w:r>
      <w:r w:rsidRPr="00FD6F6E">
        <w:rPr>
          <w:rFonts w:ascii="Arial" w:hAnsi="Arial" w:cs="Arial"/>
          <w:spacing w:val="1"/>
        </w:rPr>
        <w:t xml:space="preserve"> </w:t>
      </w:r>
      <w:r w:rsidRPr="00FD6F6E">
        <w:rPr>
          <w:rFonts w:ascii="Arial" w:hAnsi="Arial" w:cs="Arial"/>
        </w:rPr>
        <w:t>mahkota.</w:t>
      </w:r>
      <w:r w:rsidRPr="00FD6F6E">
        <w:rPr>
          <w:rFonts w:ascii="Arial" w:hAnsi="Arial" w:cs="Arial"/>
          <w:spacing w:val="1"/>
        </w:rPr>
        <w:t xml:space="preserve"> </w:t>
      </w:r>
      <w:r w:rsidRPr="00FD6F6E">
        <w:rPr>
          <w:rFonts w:ascii="Arial" w:hAnsi="Arial" w:cs="Arial"/>
        </w:rPr>
        <w:t>Sebutan</w:t>
      </w:r>
      <w:r w:rsidRPr="00FD6F6E">
        <w:rPr>
          <w:rFonts w:ascii="Arial" w:hAnsi="Arial" w:cs="Arial"/>
          <w:spacing w:val="1"/>
        </w:rPr>
        <w:t xml:space="preserve"> </w:t>
      </w:r>
      <w:r w:rsidRPr="00FD6F6E">
        <w:rPr>
          <w:rFonts w:ascii="Arial" w:hAnsi="Arial" w:cs="Arial"/>
        </w:rPr>
        <w:t>ini</w:t>
      </w:r>
      <w:r w:rsidRPr="00FD6F6E">
        <w:rPr>
          <w:rFonts w:ascii="Arial" w:hAnsi="Arial" w:cs="Arial"/>
          <w:spacing w:val="1"/>
        </w:rPr>
        <w:t xml:space="preserve"> </w:t>
      </w:r>
      <w:r w:rsidRPr="00FD6F6E">
        <w:rPr>
          <w:rFonts w:ascii="Arial" w:hAnsi="Arial" w:cs="Arial"/>
        </w:rPr>
        <w:t>diambil</w:t>
      </w:r>
      <w:r w:rsidRPr="00FD6F6E">
        <w:rPr>
          <w:rFonts w:ascii="Arial" w:hAnsi="Arial" w:cs="Arial"/>
          <w:spacing w:val="1"/>
        </w:rPr>
        <w:t xml:space="preserve"> </w:t>
      </w:r>
      <w:r w:rsidRPr="00FD6F6E">
        <w:rPr>
          <w:rFonts w:ascii="Arial" w:hAnsi="Arial" w:cs="Arial"/>
        </w:rPr>
        <w:t>dari</w:t>
      </w:r>
      <w:r w:rsidRPr="00FD6F6E">
        <w:rPr>
          <w:rFonts w:ascii="Arial" w:hAnsi="Arial" w:cs="Arial"/>
          <w:spacing w:val="1"/>
        </w:rPr>
        <w:t xml:space="preserve"> </w:t>
      </w:r>
      <w:r w:rsidRPr="00FD6F6E">
        <w:rPr>
          <w:rFonts w:ascii="Arial" w:hAnsi="Arial" w:cs="Arial"/>
        </w:rPr>
        <w:t>struktur</w:t>
      </w:r>
      <w:r w:rsidRPr="00FD6F6E">
        <w:rPr>
          <w:rFonts w:ascii="Arial" w:hAnsi="Arial" w:cs="Arial"/>
          <w:spacing w:val="1"/>
        </w:rPr>
        <w:t xml:space="preserve"> </w:t>
      </w:r>
      <w:r w:rsidRPr="00FD6F6E">
        <w:rPr>
          <w:rFonts w:ascii="Arial" w:hAnsi="Arial" w:cs="Arial"/>
        </w:rPr>
        <w:t>dinding</w:t>
      </w:r>
      <w:r w:rsidRPr="00FD6F6E">
        <w:rPr>
          <w:rFonts w:ascii="Arial" w:hAnsi="Arial" w:cs="Arial"/>
          <w:spacing w:val="1"/>
        </w:rPr>
        <w:t xml:space="preserve"> </w:t>
      </w:r>
      <w:r w:rsidRPr="00FD6F6E">
        <w:rPr>
          <w:rFonts w:ascii="Arial" w:hAnsi="Arial" w:cs="Arial"/>
        </w:rPr>
        <w:t>virus</w:t>
      </w:r>
      <w:r w:rsidRPr="00FD6F6E">
        <w:rPr>
          <w:rFonts w:ascii="Arial" w:hAnsi="Arial" w:cs="Arial"/>
          <w:spacing w:val="1"/>
        </w:rPr>
        <w:t xml:space="preserve"> </w:t>
      </w:r>
      <w:r w:rsidRPr="00FD6F6E">
        <w:rPr>
          <w:rFonts w:ascii="Arial" w:hAnsi="Arial" w:cs="Arial"/>
        </w:rPr>
        <w:t>yang</w:t>
      </w:r>
      <w:r w:rsidRPr="00FD6F6E">
        <w:rPr>
          <w:rFonts w:ascii="Arial" w:hAnsi="Arial" w:cs="Arial"/>
          <w:spacing w:val="1"/>
        </w:rPr>
        <w:t xml:space="preserve"> </w:t>
      </w:r>
      <w:r w:rsidRPr="00FD6F6E">
        <w:rPr>
          <w:rFonts w:ascii="Arial" w:hAnsi="Arial" w:cs="Arial"/>
        </w:rPr>
        <w:t>memiliki</w:t>
      </w:r>
      <w:r w:rsidRPr="00FD6F6E">
        <w:rPr>
          <w:rFonts w:ascii="Arial" w:hAnsi="Arial" w:cs="Arial"/>
          <w:spacing w:val="1"/>
        </w:rPr>
        <w:t xml:space="preserve"> </w:t>
      </w:r>
      <w:r w:rsidRPr="00FD6F6E">
        <w:rPr>
          <w:rFonts w:ascii="Arial" w:hAnsi="Arial" w:cs="Arial"/>
        </w:rPr>
        <w:t>duri</w:t>
      </w:r>
      <w:r w:rsidRPr="00FD6F6E">
        <w:rPr>
          <w:rFonts w:ascii="Arial" w:hAnsi="Arial" w:cs="Arial"/>
          <w:spacing w:val="1"/>
        </w:rPr>
        <w:t xml:space="preserve"> </w:t>
      </w:r>
      <w:r w:rsidRPr="00FD6F6E">
        <w:rPr>
          <w:rFonts w:ascii="Arial" w:hAnsi="Arial" w:cs="Arial"/>
        </w:rPr>
        <w:t>atau</w:t>
      </w:r>
      <w:r w:rsidRPr="00FD6F6E">
        <w:rPr>
          <w:rFonts w:ascii="Arial" w:hAnsi="Arial" w:cs="Arial"/>
          <w:spacing w:val="1"/>
        </w:rPr>
        <w:t xml:space="preserve"> </w:t>
      </w:r>
      <w:r w:rsidRPr="00FD6F6E">
        <w:rPr>
          <w:rFonts w:ascii="Arial" w:hAnsi="Arial" w:cs="Arial"/>
        </w:rPr>
        <w:t>“</w:t>
      </w:r>
      <w:r w:rsidRPr="00FD6F6E">
        <w:rPr>
          <w:rFonts w:ascii="Arial" w:hAnsi="Arial" w:cs="Arial"/>
          <w:i/>
        </w:rPr>
        <w:t>spike</w:t>
      </w:r>
      <w:r w:rsidRPr="00FD6F6E">
        <w:rPr>
          <w:rFonts w:ascii="Arial" w:hAnsi="Arial" w:cs="Arial"/>
        </w:rPr>
        <w:t>”</w:t>
      </w:r>
      <w:r w:rsidRPr="00FD6F6E">
        <w:rPr>
          <w:rFonts w:ascii="Arial" w:hAnsi="Arial" w:cs="Arial"/>
          <w:spacing w:val="1"/>
        </w:rPr>
        <w:t xml:space="preserve"> </w:t>
      </w:r>
      <w:r w:rsidRPr="00FD6F6E">
        <w:rPr>
          <w:rFonts w:ascii="Arial" w:hAnsi="Arial" w:cs="Arial"/>
        </w:rPr>
        <w:t>yang</w:t>
      </w:r>
      <w:r w:rsidRPr="00FD6F6E">
        <w:rPr>
          <w:rFonts w:ascii="Arial" w:hAnsi="Arial" w:cs="Arial"/>
          <w:spacing w:val="1"/>
        </w:rPr>
        <w:t xml:space="preserve"> </w:t>
      </w:r>
      <w:r w:rsidRPr="00FD6F6E">
        <w:rPr>
          <w:rFonts w:ascii="Arial" w:hAnsi="Arial" w:cs="Arial"/>
        </w:rPr>
        <w:t>mengelilingi</w:t>
      </w:r>
      <w:r w:rsidRPr="00FD6F6E">
        <w:rPr>
          <w:rFonts w:ascii="Arial" w:hAnsi="Arial" w:cs="Arial"/>
          <w:spacing w:val="1"/>
        </w:rPr>
        <w:t xml:space="preserve"> </w:t>
      </w:r>
      <w:r w:rsidRPr="00FD6F6E">
        <w:rPr>
          <w:rFonts w:ascii="Arial" w:hAnsi="Arial" w:cs="Arial"/>
        </w:rPr>
        <w:t>sel,</w:t>
      </w:r>
      <w:r w:rsidRPr="00FD6F6E">
        <w:rPr>
          <w:rFonts w:ascii="Arial" w:hAnsi="Arial" w:cs="Arial"/>
          <w:spacing w:val="1"/>
        </w:rPr>
        <w:t xml:space="preserve"> </w:t>
      </w:r>
      <w:r w:rsidRPr="00FD6F6E">
        <w:rPr>
          <w:rFonts w:ascii="Arial" w:hAnsi="Arial" w:cs="Arial"/>
        </w:rPr>
        <w:t>sehingga membentuk</w:t>
      </w:r>
      <w:r w:rsidRPr="00FD6F6E">
        <w:rPr>
          <w:rFonts w:ascii="Arial" w:hAnsi="Arial" w:cs="Arial"/>
          <w:spacing w:val="1"/>
        </w:rPr>
        <w:t xml:space="preserve"> </w:t>
      </w:r>
      <w:r w:rsidRPr="00FD6F6E">
        <w:rPr>
          <w:rFonts w:ascii="Arial" w:hAnsi="Arial" w:cs="Arial"/>
        </w:rPr>
        <w:t>mirip</w:t>
      </w:r>
      <w:r w:rsidRPr="00FD6F6E">
        <w:rPr>
          <w:rFonts w:ascii="Arial" w:hAnsi="Arial" w:cs="Arial"/>
          <w:spacing w:val="1"/>
        </w:rPr>
        <w:t xml:space="preserve"> </w:t>
      </w:r>
      <w:r w:rsidRPr="00FD6F6E">
        <w:rPr>
          <w:rFonts w:ascii="Arial" w:hAnsi="Arial" w:cs="Arial"/>
        </w:rPr>
        <w:t>mahkota.</w:t>
      </w:r>
      <w:r w:rsidRPr="00FD6F6E">
        <w:rPr>
          <w:rFonts w:ascii="Arial" w:hAnsi="Arial" w:cs="Arial"/>
          <w:spacing w:val="1"/>
        </w:rPr>
        <w:t xml:space="preserve"> </w:t>
      </w:r>
      <w:r w:rsidRPr="00FD6F6E">
        <w:rPr>
          <w:rFonts w:ascii="Arial" w:hAnsi="Arial" w:cs="Arial"/>
        </w:rPr>
        <w:t>Protein</w:t>
      </w:r>
      <w:r w:rsidRPr="00FD6F6E">
        <w:rPr>
          <w:rFonts w:ascii="Arial" w:hAnsi="Arial" w:cs="Arial"/>
          <w:spacing w:val="1"/>
        </w:rPr>
        <w:t xml:space="preserve"> </w:t>
      </w:r>
      <w:r w:rsidRPr="00FD6F6E">
        <w:rPr>
          <w:rFonts w:ascii="Arial" w:hAnsi="Arial" w:cs="Arial"/>
        </w:rPr>
        <w:t>pada mahkota</w:t>
      </w:r>
      <w:r w:rsidRPr="00FD6F6E">
        <w:rPr>
          <w:rFonts w:ascii="Arial" w:hAnsi="Arial" w:cs="Arial"/>
          <w:spacing w:val="1"/>
        </w:rPr>
        <w:t xml:space="preserve"> </w:t>
      </w:r>
      <w:r w:rsidRPr="00FD6F6E">
        <w:rPr>
          <w:rFonts w:ascii="Arial" w:hAnsi="Arial" w:cs="Arial"/>
        </w:rPr>
        <w:t>dinding sel SARS-CoV-2 (</w:t>
      </w:r>
      <w:r w:rsidRPr="00FD6F6E">
        <w:rPr>
          <w:rFonts w:ascii="Arial" w:hAnsi="Arial" w:cs="Arial"/>
          <w:i/>
        </w:rPr>
        <w:t xml:space="preserve">Spike </w:t>
      </w:r>
      <w:r w:rsidRPr="00FD6F6E">
        <w:rPr>
          <w:rFonts w:ascii="Arial" w:hAnsi="Arial" w:cs="Arial"/>
        </w:rPr>
        <w:t>protein) bisa berikatan dengan reseptor dinding</w:t>
      </w:r>
      <w:r w:rsidRPr="00FD6F6E">
        <w:rPr>
          <w:rFonts w:ascii="Arial" w:hAnsi="Arial" w:cs="Arial"/>
          <w:spacing w:val="1"/>
        </w:rPr>
        <w:t xml:space="preserve"> </w:t>
      </w:r>
      <w:r w:rsidRPr="00FD6F6E">
        <w:rPr>
          <w:rFonts w:ascii="Arial" w:hAnsi="Arial" w:cs="Arial"/>
        </w:rPr>
        <w:t>sel manusia. Ikatan protein dan dinding sel ini akan m</w:t>
      </w:r>
      <w:r>
        <w:rPr>
          <w:rFonts w:ascii="Arial" w:hAnsi="Arial" w:cs="Arial"/>
        </w:rPr>
        <w:t>embuka jalan masuk</w:t>
      </w:r>
      <w:r w:rsidRPr="00FD6F6E">
        <w:rPr>
          <w:rFonts w:ascii="Arial" w:hAnsi="Arial" w:cs="Arial"/>
          <w:spacing w:val="1"/>
        </w:rPr>
        <w:t xml:space="preserve"> </w:t>
      </w:r>
      <w:r w:rsidRPr="00FD6F6E">
        <w:rPr>
          <w:rFonts w:ascii="Arial" w:hAnsi="Arial" w:cs="Arial"/>
        </w:rPr>
        <w:t>virus</w:t>
      </w:r>
      <w:r>
        <w:rPr>
          <w:rFonts w:ascii="Arial" w:hAnsi="Arial" w:cs="Arial"/>
        </w:rPr>
        <w:t xml:space="preserve"> </w:t>
      </w:r>
      <w:r w:rsidRPr="00FD6F6E">
        <w:rPr>
          <w:rFonts w:ascii="Arial" w:hAnsi="Arial" w:cs="Arial"/>
        </w:rPr>
        <w:t>untuk menginvasi. Di dalam sel manusia, virus corona akan bereplikasi dan</w:t>
      </w:r>
      <w:r w:rsidRPr="00FD6F6E">
        <w:rPr>
          <w:rFonts w:ascii="Arial" w:hAnsi="Arial" w:cs="Arial"/>
          <w:spacing w:val="1"/>
        </w:rPr>
        <w:t xml:space="preserve"> </w:t>
      </w:r>
      <w:r w:rsidRPr="00FD6F6E">
        <w:rPr>
          <w:rFonts w:ascii="Arial" w:hAnsi="Arial" w:cs="Arial"/>
        </w:rPr>
        <w:t>memperbanyak diri. Setelah jumlahnya bertambah virus ini akan keluar dari sel,</w:t>
      </w:r>
      <w:r w:rsidRPr="00FD6F6E">
        <w:rPr>
          <w:rFonts w:ascii="Arial" w:hAnsi="Arial" w:cs="Arial"/>
          <w:spacing w:val="1"/>
        </w:rPr>
        <w:t xml:space="preserve"> </w:t>
      </w:r>
      <w:r w:rsidRPr="00FD6F6E">
        <w:rPr>
          <w:rFonts w:ascii="Arial" w:hAnsi="Arial" w:cs="Arial"/>
        </w:rPr>
        <w:t>dan</w:t>
      </w:r>
      <w:r w:rsidRPr="00FD6F6E">
        <w:rPr>
          <w:rFonts w:ascii="Arial" w:hAnsi="Arial" w:cs="Arial"/>
          <w:spacing w:val="1"/>
        </w:rPr>
        <w:t xml:space="preserve"> </w:t>
      </w:r>
      <w:r w:rsidRPr="00FD6F6E">
        <w:rPr>
          <w:rFonts w:ascii="Arial" w:hAnsi="Arial" w:cs="Arial"/>
        </w:rPr>
        <w:t>menyebar</w:t>
      </w:r>
      <w:r w:rsidRPr="00FD6F6E">
        <w:rPr>
          <w:rFonts w:ascii="Arial" w:hAnsi="Arial" w:cs="Arial"/>
          <w:spacing w:val="1"/>
        </w:rPr>
        <w:t xml:space="preserve"> </w:t>
      </w:r>
      <w:r w:rsidRPr="00FD6F6E">
        <w:rPr>
          <w:rFonts w:ascii="Arial" w:hAnsi="Arial" w:cs="Arial"/>
        </w:rPr>
        <w:t>keseluruh</w:t>
      </w:r>
      <w:r w:rsidRPr="00FD6F6E">
        <w:rPr>
          <w:rFonts w:ascii="Arial" w:hAnsi="Arial" w:cs="Arial"/>
          <w:spacing w:val="1"/>
        </w:rPr>
        <w:t xml:space="preserve"> </w:t>
      </w:r>
      <w:r w:rsidRPr="00FD6F6E">
        <w:rPr>
          <w:rFonts w:ascii="Arial" w:hAnsi="Arial" w:cs="Arial"/>
        </w:rPr>
        <w:t>tubuh</w:t>
      </w:r>
      <w:r w:rsidRPr="00FD6F6E">
        <w:rPr>
          <w:rFonts w:ascii="Arial" w:hAnsi="Arial" w:cs="Arial"/>
          <w:spacing w:val="1"/>
        </w:rPr>
        <w:t xml:space="preserve"> </w:t>
      </w:r>
      <w:r w:rsidRPr="00FD6F6E">
        <w:rPr>
          <w:rFonts w:ascii="Arial" w:hAnsi="Arial" w:cs="Arial"/>
        </w:rPr>
        <w:t>melalui</w:t>
      </w:r>
      <w:r w:rsidRPr="00FD6F6E">
        <w:rPr>
          <w:rFonts w:ascii="Arial" w:hAnsi="Arial" w:cs="Arial"/>
          <w:spacing w:val="1"/>
        </w:rPr>
        <w:t xml:space="preserve"> </w:t>
      </w:r>
      <w:r w:rsidRPr="00FD6F6E">
        <w:rPr>
          <w:rFonts w:ascii="Arial" w:hAnsi="Arial" w:cs="Arial"/>
        </w:rPr>
        <w:t>aliran</w:t>
      </w:r>
      <w:r w:rsidRPr="00FD6F6E">
        <w:rPr>
          <w:rFonts w:ascii="Arial" w:hAnsi="Arial" w:cs="Arial"/>
          <w:spacing w:val="1"/>
        </w:rPr>
        <w:t xml:space="preserve"> </w:t>
      </w:r>
      <w:r>
        <w:rPr>
          <w:rFonts w:ascii="Arial" w:hAnsi="Arial" w:cs="Arial"/>
        </w:rPr>
        <w:t>darah</w:t>
      </w:r>
      <w:r w:rsidRPr="00FD6F6E">
        <w:rPr>
          <w:rFonts w:ascii="Arial" w:hAnsi="Arial" w:cs="Arial"/>
        </w:rPr>
        <w:t>.</w:t>
      </w:r>
      <w:r w:rsidRPr="00FD6F6E">
        <w:rPr>
          <w:rFonts w:ascii="Arial" w:hAnsi="Arial" w:cs="Arial"/>
          <w:spacing w:val="1"/>
        </w:rPr>
        <w:t xml:space="preserve"> </w:t>
      </w:r>
      <w:r w:rsidRPr="00FD6F6E">
        <w:rPr>
          <w:rFonts w:ascii="Arial" w:hAnsi="Arial" w:cs="Arial"/>
        </w:rPr>
        <w:t>Corona termasuk ke dalam kelompok virus RNA, yaitu virus yang mudah mengalami mutasi.</w:t>
      </w:r>
    </w:p>
    <w:p w:rsidR="00B74ECD" w:rsidRDefault="00B74ECD" w:rsidP="006A22C1">
      <w:pPr>
        <w:pStyle w:val="ListParagraph"/>
        <w:spacing w:after="0" w:line="360" w:lineRule="auto"/>
        <w:ind w:left="0" w:firstLine="720"/>
        <w:jc w:val="both"/>
        <w:rPr>
          <w:rFonts w:ascii="Arial" w:hAnsi="Arial" w:cs="Arial"/>
        </w:rPr>
      </w:pPr>
      <w:r>
        <w:rPr>
          <w:rFonts w:ascii="Arial" w:hAnsi="Arial" w:cs="Arial"/>
        </w:rPr>
        <w:t xml:space="preserve">Penyebaran </w:t>
      </w:r>
      <w:r w:rsidR="001F5910">
        <w:rPr>
          <w:rFonts w:ascii="Arial" w:hAnsi="Arial" w:cs="Arial"/>
        </w:rPr>
        <w:t xml:space="preserve">virus corona </w:t>
      </w:r>
      <w:r>
        <w:rPr>
          <w:rFonts w:ascii="Arial" w:hAnsi="Arial" w:cs="Arial"/>
        </w:rPr>
        <w:t xml:space="preserve">sama seperti virus penyebab flu lainnya, yakni melalui droplet yang keluar ketika batuk, bersin, atau berbicara. Virus ini juga dapat menular apabila seseorang menyentuh barang yang terkontaminasi, lalu menyentuh hidung, mata, dan mulut tanpa mencuci tangan. </w:t>
      </w:r>
      <w:r w:rsidRPr="003854E3">
        <w:rPr>
          <w:rFonts w:ascii="Arial" w:hAnsi="Arial" w:cs="Arial"/>
        </w:rPr>
        <w:t xml:space="preserve">Tanda dan gejala umum infeksi COVID-19 antara lain gejala gangguan pernapasan akut seperti </w:t>
      </w:r>
      <w:r w:rsidRPr="003854E3">
        <w:rPr>
          <w:rFonts w:ascii="Arial" w:hAnsi="Arial" w:cs="Arial"/>
        </w:rPr>
        <w:lastRenderedPageBreak/>
        <w:t>demam, batuk dan sesak napas. Masa inkubasi rata-rata 5-6 hari dengan masa inkubasi terpanjang 14 hari. Pada kasus COVID-19 yang berat dapat menyebabkan pneumonia, sindrom pernapasan akut, gagal ginjal, dan bahkan kematian</w:t>
      </w:r>
      <w:r>
        <w:rPr>
          <w:rFonts w:ascii="Arial" w:hAnsi="Arial" w:cs="Arial"/>
        </w:rPr>
        <w:t>.</w:t>
      </w:r>
    </w:p>
    <w:p w:rsidR="00B74ECD" w:rsidRDefault="00B74ECD" w:rsidP="006A22C1">
      <w:pPr>
        <w:tabs>
          <w:tab w:val="left" w:pos="709"/>
        </w:tabs>
        <w:spacing w:after="0" w:line="360" w:lineRule="auto"/>
        <w:jc w:val="both"/>
        <w:rPr>
          <w:rFonts w:ascii="Arial" w:hAnsi="Arial" w:cs="Arial"/>
        </w:rPr>
      </w:pPr>
      <w:r>
        <w:rPr>
          <w:rFonts w:ascii="Arial" w:hAnsi="Arial" w:cs="Arial"/>
        </w:rPr>
        <w:tab/>
      </w:r>
      <w:r w:rsidRPr="000F16FB">
        <w:rPr>
          <w:rFonts w:ascii="Arial" w:hAnsi="Arial" w:cs="Arial"/>
        </w:rPr>
        <w:t xml:space="preserve">Pada tanggal 30 Januari 2020 WHO menetapkan kejadian </w:t>
      </w:r>
      <w:r>
        <w:rPr>
          <w:rFonts w:ascii="Arial" w:hAnsi="Arial" w:cs="Arial"/>
        </w:rPr>
        <w:t xml:space="preserve">COVID-19 </w:t>
      </w:r>
      <w:r w:rsidRPr="000F16FB">
        <w:rPr>
          <w:rFonts w:ascii="Arial" w:hAnsi="Arial" w:cs="Arial"/>
        </w:rPr>
        <w:t>sebagai Kedaruratan Kesehatan Masyarakat yang Meresahkan Dunia (KKMMD)/</w:t>
      </w:r>
      <w:r w:rsidRPr="00DF0220">
        <w:rPr>
          <w:rFonts w:ascii="Arial" w:hAnsi="Arial" w:cs="Arial"/>
          <w:i/>
        </w:rPr>
        <w:t>Public Health Emergency of International Concern</w:t>
      </w:r>
      <w:r w:rsidRPr="000F16FB">
        <w:rPr>
          <w:rFonts w:ascii="Arial" w:hAnsi="Arial" w:cs="Arial"/>
        </w:rPr>
        <w:t xml:space="preserve"> (PHEIC) dan pada tanggal 11 Maret 2020, WHO sudah menetapkan COVID-19 sebagai </w:t>
      </w:r>
      <w:r>
        <w:rPr>
          <w:rFonts w:ascii="Arial" w:hAnsi="Arial" w:cs="Arial"/>
        </w:rPr>
        <w:t xml:space="preserve">pandemi </w:t>
      </w:r>
      <w:r>
        <w:rPr>
          <w:rFonts w:ascii="Arial" w:hAnsi="Arial" w:cs="Arial"/>
        </w:rPr>
        <w:fldChar w:fldCharType="begin" w:fldLock="1"/>
      </w:r>
      <w:r>
        <w:rPr>
          <w:rFonts w:ascii="Arial" w:hAnsi="Arial" w:cs="Arial"/>
        </w:rPr>
        <w:instrText>ADDIN CSL_CITATION {"citationItems":[{"id":"ITEM-1","itemData":{"author":[{"dropping-particle":"","family":"Kemenkes RI","given":"2020","non-dropping-particle":"","parse-names":false,"suffix":""}],"id":"ITEM-1","issued":{"date-parts":[["2020"]]},"title":"Keputusan menteri kesehatan republik indonesia nomor hk.01.07/menkes/413/2020 tentang pedoman pencegahan dan pengendalian","type":"article-journal","volume":"2019"},"uris":["http://www.mendeley.com/documents/?uuid=44caf735-bf3f-423b-ac83-ca9c8dd2bccc"]}],"mendeley":{"formattedCitation":"(Kemenkes RI, 2020)","plainTextFormattedCitation":"(Kemenkes RI, 2020)"},"properties":{"noteIndex":0},"schema":"https://github.com/citation-style-language/schema/raw/master/csl-citation.json"}</w:instrText>
      </w:r>
      <w:r>
        <w:rPr>
          <w:rFonts w:ascii="Arial" w:hAnsi="Arial" w:cs="Arial"/>
        </w:rPr>
        <w:fldChar w:fldCharType="separate"/>
      </w:r>
      <w:r w:rsidRPr="00431E0D">
        <w:rPr>
          <w:rFonts w:ascii="Arial" w:hAnsi="Arial" w:cs="Arial"/>
          <w:noProof/>
        </w:rPr>
        <w:t>(Kemenkes RI, 2020)</w:t>
      </w:r>
      <w:r>
        <w:rPr>
          <w:rFonts w:ascii="Arial" w:hAnsi="Arial" w:cs="Arial"/>
        </w:rPr>
        <w:fldChar w:fldCharType="end"/>
      </w:r>
      <w:r>
        <w:rPr>
          <w:rFonts w:ascii="Arial" w:hAnsi="Arial" w:cs="Arial"/>
        </w:rPr>
        <w:t>.</w:t>
      </w:r>
    </w:p>
    <w:p w:rsidR="00EB24B4" w:rsidRDefault="00EB24B4" w:rsidP="006A22C1">
      <w:pPr>
        <w:tabs>
          <w:tab w:val="left" w:pos="709"/>
        </w:tabs>
        <w:spacing w:after="0" w:line="360" w:lineRule="auto"/>
        <w:jc w:val="both"/>
        <w:rPr>
          <w:rFonts w:ascii="Arial" w:hAnsi="Arial" w:cs="Arial"/>
        </w:rPr>
      </w:pPr>
    </w:p>
    <w:p w:rsidR="00B74ECD" w:rsidRDefault="00B74ECD" w:rsidP="006A22C1">
      <w:pPr>
        <w:spacing w:after="0" w:line="360" w:lineRule="auto"/>
        <w:jc w:val="both"/>
        <w:rPr>
          <w:rFonts w:ascii="Arial" w:hAnsi="Arial" w:cs="Arial"/>
          <w:b/>
          <w:sz w:val="24"/>
          <w:szCs w:val="24"/>
        </w:rPr>
      </w:pPr>
      <w:r w:rsidRPr="00460666">
        <w:rPr>
          <w:rFonts w:ascii="Arial" w:hAnsi="Arial" w:cs="Arial"/>
          <w:b/>
          <w:sz w:val="24"/>
          <w:szCs w:val="24"/>
        </w:rPr>
        <w:t>2.2.2 Epidemiologi</w:t>
      </w:r>
    </w:p>
    <w:p w:rsidR="00B74ECD" w:rsidRDefault="00B74ECD" w:rsidP="006A22C1">
      <w:pPr>
        <w:tabs>
          <w:tab w:val="left" w:pos="567"/>
          <w:tab w:val="left" w:pos="709"/>
        </w:tabs>
        <w:spacing w:after="0" w:line="360" w:lineRule="auto"/>
        <w:jc w:val="both"/>
        <w:rPr>
          <w:rFonts w:ascii="Arial" w:hAnsi="Arial" w:cs="Arial"/>
        </w:rPr>
      </w:pPr>
      <w:r>
        <w:rPr>
          <w:rFonts w:ascii="Arial" w:hAnsi="Arial" w:cs="Arial"/>
          <w:b/>
          <w:sz w:val="24"/>
          <w:szCs w:val="24"/>
        </w:rPr>
        <w:t xml:space="preserve">         </w:t>
      </w:r>
      <w:r w:rsidRPr="00581C36">
        <w:rPr>
          <w:rFonts w:ascii="Arial" w:hAnsi="Arial" w:cs="Arial"/>
        </w:rPr>
        <w:t>Coronavirus Disease 2019 (COVID-19) merupakan penyakit menular yang disebabkan oleh Coronavirus jenis baru. Penyakit ini diawali dengan munculnya kasus pneumonia yang tidak diketahui etiologinya di Wuhan, China pada akhir Desember 2019 (Li et al, 2020</w:t>
      </w:r>
      <w:r>
        <w:rPr>
          <w:rFonts w:ascii="Arial" w:hAnsi="Arial" w:cs="Arial"/>
        </w:rPr>
        <w:t xml:space="preserve"> dalam buku Pedoman Pencegahan dan Pengendalian COVID-19</w:t>
      </w:r>
      <w:r w:rsidRPr="00581C36">
        <w:rPr>
          <w:rFonts w:ascii="Arial" w:hAnsi="Arial" w:cs="Arial"/>
        </w:rPr>
        <w:t>).</w:t>
      </w:r>
    </w:p>
    <w:p w:rsidR="00B74ECD" w:rsidRDefault="00B74ECD" w:rsidP="006A22C1">
      <w:pPr>
        <w:tabs>
          <w:tab w:val="left" w:pos="567"/>
          <w:tab w:val="left" w:pos="709"/>
        </w:tabs>
        <w:spacing w:after="0" w:line="360" w:lineRule="auto"/>
        <w:jc w:val="both"/>
        <w:rPr>
          <w:rFonts w:ascii="Arial" w:hAnsi="Arial" w:cs="Arial"/>
        </w:rPr>
      </w:pPr>
      <w:r>
        <w:rPr>
          <w:rFonts w:ascii="Arial" w:hAnsi="Arial" w:cs="Arial"/>
        </w:rPr>
        <w:tab/>
      </w:r>
      <w:r w:rsidRPr="00594DE7">
        <w:rPr>
          <w:rFonts w:ascii="Arial" w:hAnsi="Arial" w:cs="Arial"/>
        </w:rPr>
        <w:t xml:space="preserve">Berdasarkan hasil penyelidikan epidemiologi, kasus tersebut diduga berhubungan dengan Pasar Seafood di Wuhan. Pada tanggal 7 Januari 2020, Pemerintah China kemudian mengumumkan bahwa penyebab kasus tersebut adalah Coronavirus jenis baru yang kemudian diberi nama SARS-CoV-2 </w:t>
      </w:r>
      <w:r w:rsidRPr="00992317">
        <w:rPr>
          <w:rFonts w:ascii="Arial" w:hAnsi="Arial" w:cs="Arial"/>
          <w:i/>
        </w:rPr>
        <w:t>(Severe Acute Respiratory Syndrome Coronavirus 2)</w:t>
      </w:r>
      <w:r w:rsidRPr="00594DE7">
        <w:rPr>
          <w:rFonts w:ascii="Arial" w:hAnsi="Arial" w:cs="Arial"/>
        </w:rPr>
        <w:t>. Virus ini berasal dari famili yang sama dengan virus penyebab SARS dan MERS. Meskipun berasal dari famili yang sama, namun SARS-CoV-2 lebih menular dibandingkan dengan SARS-CoV dan MERS-CoV (CDC China, 2020).</w:t>
      </w:r>
    </w:p>
    <w:p w:rsidR="00B74ECD" w:rsidRPr="00B4361D" w:rsidRDefault="00B74ECD" w:rsidP="006A22C1">
      <w:pPr>
        <w:tabs>
          <w:tab w:val="left" w:pos="709"/>
        </w:tabs>
        <w:spacing w:after="0" w:line="360" w:lineRule="auto"/>
        <w:jc w:val="both"/>
        <w:rPr>
          <w:rFonts w:ascii="Arial" w:hAnsi="Arial" w:cs="Arial"/>
        </w:rPr>
      </w:pPr>
      <w:r>
        <w:rPr>
          <w:rFonts w:ascii="Arial" w:hAnsi="Arial" w:cs="Arial"/>
        </w:rPr>
        <w:tab/>
      </w:r>
      <w:r w:rsidRPr="00B4361D">
        <w:rPr>
          <w:rFonts w:ascii="Arial" w:hAnsi="Arial" w:cs="Arial"/>
        </w:rPr>
        <w:t xml:space="preserve">Thailand </w:t>
      </w:r>
      <w:r w:rsidR="00781AFA">
        <w:rPr>
          <w:rFonts w:ascii="Arial" w:hAnsi="Arial" w:cs="Arial"/>
        </w:rPr>
        <w:t>adalah</w:t>
      </w:r>
      <w:r w:rsidRPr="00B4361D">
        <w:rPr>
          <w:rFonts w:ascii="Arial" w:hAnsi="Arial" w:cs="Arial"/>
        </w:rPr>
        <w:t xml:space="preserve"> negara pertama di luar China yang melaporkan adanya kasus COVID-19. Setelah Thailand, negara berikutnya yang melaporkan kasus pertama COVID-19 </w:t>
      </w:r>
      <w:r w:rsidR="00781AFA">
        <w:rPr>
          <w:rFonts w:ascii="Arial" w:hAnsi="Arial" w:cs="Arial"/>
        </w:rPr>
        <w:t>adalah Jepang dan Korea Selatan,</w:t>
      </w:r>
      <w:r w:rsidRPr="00B4361D">
        <w:rPr>
          <w:rFonts w:ascii="Arial" w:hAnsi="Arial" w:cs="Arial"/>
        </w:rPr>
        <w:t xml:space="preserve"> kemudian berkembang ke negara-negara lain.</w:t>
      </w:r>
      <w:r>
        <w:rPr>
          <w:rFonts w:ascii="Arial" w:hAnsi="Arial" w:cs="Arial"/>
        </w:rPr>
        <w:t xml:space="preserve"> </w:t>
      </w:r>
      <w:r w:rsidRPr="00B4361D">
        <w:rPr>
          <w:rFonts w:ascii="Arial" w:hAnsi="Arial" w:cs="Arial"/>
        </w:rPr>
        <w:t>Negara yang paling banyak melaporkan kasus konfirmasi adalah Amerika Serikat, Brazil, Rusia, India, dan United Kingdom. Sementara, negara dengan angka kematian paling tinggi adalah Amerika Serikat, United Kingdom</w:t>
      </w:r>
      <w:r>
        <w:rPr>
          <w:rFonts w:ascii="Arial" w:hAnsi="Arial" w:cs="Arial"/>
        </w:rPr>
        <w:t xml:space="preserve">, Italia, Perancis, dan Spanyol </w:t>
      </w:r>
      <w:r>
        <w:rPr>
          <w:rFonts w:ascii="Arial" w:hAnsi="Arial" w:cs="Arial"/>
        </w:rPr>
        <w:fldChar w:fldCharType="begin" w:fldLock="1"/>
      </w:r>
      <w:r>
        <w:rPr>
          <w:rFonts w:ascii="Arial" w:hAnsi="Arial" w:cs="Arial"/>
        </w:rPr>
        <w:instrText>ADDIN CSL_CITATION {"citationItems":[{"id":"ITEM-1","itemData":{"author":[{"dropping-particle":"","family":"Kemenkes RI","given":"2020","non-dropping-particle":"","parse-names":false,"suffix":""}],"id":"ITEM-1","issued":{"date-parts":[["2020"]]},"title":"Keputusan menteri kesehatan republik indonesia nomor hk.01.07/menkes/413/2020 tentang pedoman pencegahan dan pengendalian","type":"article-journal","volume":"2019"},"uris":["http://www.mendeley.com/documents/?uuid=44caf735-bf3f-423b-ac83-ca9c8dd2bccc"]}],"mendeley":{"formattedCitation":"(Kemenkes RI, 2020)","plainTextFormattedCitation":"(Kemenkes RI, 2020)"},"properties":{"noteIndex":0},"schema":"https://github.com/citation-style-language/schema/raw/master/csl-citation.json"}</w:instrText>
      </w:r>
      <w:r>
        <w:rPr>
          <w:rFonts w:ascii="Arial" w:hAnsi="Arial" w:cs="Arial"/>
        </w:rPr>
        <w:fldChar w:fldCharType="separate"/>
      </w:r>
      <w:r w:rsidRPr="00431E0D">
        <w:rPr>
          <w:rFonts w:ascii="Arial" w:hAnsi="Arial" w:cs="Arial"/>
          <w:noProof/>
        </w:rPr>
        <w:t>(Kemenkes RI, 2020)</w:t>
      </w:r>
      <w:r>
        <w:rPr>
          <w:rFonts w:ascii="Arial" w:hAnsi="Arial" w:cs="Arial"/>
        </w:rPr>
        <w:fldChar w:fldCharType="end"/>
      </w:r>
      <w:r>
        <w:rPr>
          <w:rFonts w:ascii="Arial" w:hAnsi="Arial" w:cs="Arial"/>
        </w:rPr>
        <w:t>.</w:t>
      </w:r>
    </w:p>
    <w:p w:rsidR="00EB24B4" w:rsidRDefault="00B74ECD" w:rsidP="006A22C1">
      <w:pPr>
        <w:spacing w:after="0" w:line="360" w:lineRule="auto"/>
        <w:jc w:val="both"/>
        <w:rPr>
          <w:rFonts w:ascii="Arial" w:hAnsi="Arial" w:cs="Arial"/>
        </w:rPr>
      </w:pPr>
      <w:r>
        <w:rPr>
          <w:rFonts w:ascii="Arial" w:hAnsi="Arial" w:cs="Arial"/>
        </w:rPr>
        <w:tab/>
      </w:r>
      <w:r w:rsidRPr="004F4938">
        <w:rPr>
          <w:rFonts w:ascii="Arial" w:hAnsi="Arial" w:cs="Arial"/>
        </w:rPr>
        <w:t xml:space="preserve">Indonesia melaporkan kasus pertama COVID-19 pada tanggal 2 Maret 2020 dan jumlahnya terus bertambah hingga sekarang. Sampai dengan tanggal </w:t>
      </w:r>
      <w:r>
        <w:rPr>
          <w:rFonts w:ascii="Arial" w:hAnsi="Arial" w:cs="Arial"/>
        </w:rPr>
        <w:t>12 Februari 2022</w:t>
      </w:r>
      <w:r w:rsidRPr="004F4938">
        <w:rPr>
          <w:rFonts w:ascii="Arial" w:hAnsi="Arial" w:cs="Arial"/>
        </w:rPr>
        <w:t xml:space="preserve"> Kementerian Kesehatan melaporkan </w:t>
      </w:r>
      <w:r>
        <w:rPr>
          <w:rFonts w:ascii="Arial" w:hAnsi="Arial" w:cs="Arial"/>
        </w:rPr>
        <w:t xml:space="preserve">kasus positif COVID-19 </w:t>
      </w:r>
      <w:r>
        <w:rPr>
          <w:rFonts w:ascii="Arial" w:hAnsi="Arial" w:cs="Arial"/>
        </w:rPr>
        <w:lastRenderedPageBreak/>
        <w:t xml:space="preserve">sebanyak 4.763.252, 4.282.847 pasien sembuh dan 145.065 meninggal dunia </w:t>
      </w:r>
      <w:r w:rsidRPr="004F4938">
        <w:rPr>
          <w:rFonts w:ascii="Arial" w:hAnsi="Arial" w:cs="Arial"/>
        </w:rPr>
        <w:t xml:space="preserve">yang tersebar di 34 provinsi. Kasus paling banyak terjadi pada rentang usia </w:t>
      </w:r>
    </w:p>
    <w:p w:rsidR="00B74ECD" w:rsidRDefault="00B74ECD" w:rsidP="006A22C1">
      <w:pPr>
        <w:spacing w:after="0" w:line="360" w:lineRule="auto"/>
        <w:jc w:val="both"/>
        <w:rPr>
          <w:rFonts w:ascii="Arial" w:hAnsi="Arial" w:cs="Arial"/>
        </w:rPr>
      </w:pPr>
      <w:r w:rsidRPr="004F4938">
        <w:rPr>
          <w:rFonts w:ascii="Arial" w:hAnsi="Arial" w:cs="Arial"/>
        </w:rPr>
        <w:t>45-54 tahun dan paling sedikit terjadi pada usia 0-5 tahun. Angka kematian tertinggi ditemukan pada pasien dengan usia 55-64 tahun.</w:t>
      </w:r>
    </w:p>
    <w:p w:rsidR="00B74ECD" w:rsidRDefault="00B74ECD" w:rsidP="006A22C1">
      <w:pPr>
        <w:spacing w:after="0" w:line="360" w:lineRule="auto"/>
        <w:jc w:val="both"/>
        <w:rPr>
          <w:rFonts w:ascii="Arial" w:hAnsi="Arial" w:cs="Arial"/>
        </w:rPr>
      </w:pPr>
      <w:r>
        <w:rPr>
          <w:rFonts w:ascii="Arial" w:hAnsi="Arial" w:cs="Arial"/>
        </w:rPr>
        <w:tab/>
      </w:r>
      <w:r w:rsidRPr="006B5913">
        <w:rPr>
          <w:rFonts w:ascii="Arial" w:hAnsi="Arial" w:cs="Arial"/>
        </w:rPr>
        <w:t>Berdasarkan penelitian yang dilakukan oleh CDC China, diketahui bahwa kasus paling banyak terjadi pada pria (51,4%) dan terja</w:t>
      </w:r>
      <w:r>
        <w:rPr>
          <w:rFonts w:ascii="Arial" w:hAnsi="Arial" w:cs="Arial"/>
        </w:rPr>
        <w:t>di pada usia 30-79 tahun dan pal</w:t>
      </w:r>
      <w:r w:rsidRPr="006B5913">
        <w:rPr>
          <w:rFonts w:ascii="Arial" w:hAnsi="Arial" w:cs="Arial"/>
        </w:rPr>
        <w:t xml:space="preserve">ing sedikit terjadi pada </w:t>
      </w:r>
      <w:r w:rsidRPr="001F0AC8">
        <w:rPr>
          <w:rFonts w:ascii="Arial" w:hAnsi="Arial" w:cs="Arial"/>
        </w:rPr>
        <w:t>usia &lt;10 tahun (1%).</w:t>
      </w:r>
      <w:r>
        <w:rPr>
          <w:rFonts w:ascii="Arial" w:hAnsi="Arial" w:cs="Arial"/>
        </w:rPr>
        <w:t xml:space="preserve"> </w:t>
      </w:r>
      <w:r w:rsidRPr="001F0AC8">
        <w:rPr>
          <w:rFonts w:ascii="Arial" w:hAnsi="Arial" w:cs="Arial"/>
        </w:rPr>
        <w:t>Sebanyak 8</w:t>
      </w:r>
      <w:r>
        <w:rPr>
          <w:rFonts w:ascii="Arial" w:hAnsi="Arial" w:cs="Arial"/>
        </w:rPr>
        <w:t>1% kasus merupakan kasus yang ri</w:t>
      </w:r>
      <w:r w:rsidRPr="001F0AC8">
        <w:rPr>
          <w:rFonts w:ascii="Arial" w:hAnsi="Arial" w:cs="Arial"/>
        </w:rPr>
        <w:t>ngan, 14% parah, dan 5% kritis (Wu Z dan McGoogan JM, 2020</w:t>
      </w:r>
      <w:r>
        <w:rPr>
          <w:rFonts w:ascii="Arial" w:hAnsi="Arial" w:cs="Arial"/>
        </w:rPr>
        <w:t xml:space="preserve"> dalam buku Pedoman Pencegahan dan Pengendalian COVID-19</w:t>
      </w:r>
      <w:r w:rsidRPr="001F0AC8">
        <w:rPr>
          <w:rFonts w:ascii="Arial" w:hAnsi="Arial" w:cs="Arial"/>
        </w:rPr>
        <w:t>). Orang</w:t>
      </w:r>
      <w:r w:rsidR="00781AFA">
        <w:rPr>
          <w:rFonts w:ascii="Arial" w:hAnsi="Arial" w:cs="Arial"/>
        </w:rPr>
        <w:t xml:space="preserve"> yang</w:t>
      </w:r>
      <w:r w:rsidRPr="001F0AC8">
        <w:rPr>
          <w:rFonts w:ascii="Arial" w:hAnsi="Arial" w:cs="Arial"/>
        </w:rPr>
        <w:t xml:space="preserve"> memiliki penyakit bawaan</w:t>
      </w:r>
      <w:r w:rsidR="00781AFA">
        <w:rPr>
          <w:rFonts w:ascii="Arial" w:hAnsi="Arial" w:cs="Arial"/>
        </w:rPr>
        <w:t xml:space="preserve"> dan lansia (lanjut usia)</w:t>
      </w:r>
      <w:r w:rsidRPr="001F0AC8">
        <w:rPr>
          <w:rFonts w:ascii="Arial" w:hAnsi="Arial" w:cs="Arial"/>
        </w:rPr>
        <w:t xml:space="preserve"> diketahui lebih berisiko untuk mengalami penyakit yang lebih parah.</w:t>
      </w:r>
      <w:r>
        <w:rPr>
          <w:rFonts w:ascii="Arial" w:hAnsi="Arial" w:cs="Arial"/>
        </w:rPr>
        <w:t xml:space="preserve"> </w:t>
      </w:r>
      <w:r w:rsidRPr="00504A61">
        <w:rPr>
          <w:rFonts w:ascii="Arial" w:hAnsi="Arial" w:cs="Arial"/>
        </w:rPr>
        <w:t>Usia lanjut juga diduga berhubungan dengan tingkat kematian. Tingkat 10,5% ditemukan pada pasien dengan penyakit kardiovaskular, 7,3% pada pasien dengan diabetes, 6,3% pada pasien dengan penyakit pernapasan kronis, 6% pada pasien dengan hipertensi, da</w:t>
      </w:r>
      <w:r>
        <w:rPr>
          <w:rFonts w:ascii="Arial" w:hAnsi="Arial" w:cs="Arial"/>
        </w:rPr>
        <w:t>n 5,6% pada pasien dengan kanker.</w:t>
      </w:r>
    </w:p>
    <w:p w:rsidR="00B74ECD" w:rsidRDefault="00B74ECD" w:rsidP="006A22C1">
      <w:pPr>
        <w:spacing w:after="0" w:line="360" w:lineRule="auto"/>
        <w:jc w:val="both"/>
        <w:rPr>
          <w:rFonts w:ascii="Arial" w:hAnsi="Arial" w:cs="Arial"/>
        </w:rPr>
      </w:pPr>
    </w:p>
    <w:p w:rsidR="00B74ECD" w:rsidRDefault="00B74ECD" w:rsidP="006A22C1">
      <w:pPr>
        <w:spacing w:after="0" w:line="360" w:lineRule="auto"/>
        <w:jc w:val="both"/>
        <w:rPr>
          <w:rFonts w:ascii="Arial" w:hAnsi="Arial" w:cs="Arial"/>
          <w:b/>
          <w:sz w:val="24"/>
          <w:szCs w:val="24"/>
        </w:rPr>
      </w:pPr>
      <w:r w:rsidRPr="001254C4">
        <w:rPr>
          <w:rFonts w:ascii="Arial" w:hAnsi="Arial" w:cs="Arial"/>
          <w:b/>
          <w:sz w:val="24"/>
          <w:szCs w:val="24"/>
        </w:rPr>
        <w:t>2.2.3 Etiologi</w:t>
      </w:r>
    </w:p>
    <w:p w:rsidR="00B74ECD" w:rsidRDefault="00B74ECD" w:rsidP="006A22C1">
      <w:pPr>
        <w:spacing w:after="0" w:line="360" w:lineRule="auto"/>
        <w:jc w:val="both"/>
        <w:rPr>
          <w:rFonts w:ascii="Arial" w:hAnsi="Arial" w:cs="Arial"/>
        </w:rPr>
      </w:pPr>
      <w:r>
        <w:rPr>
          <w:rFonts w:ascii="Arial" w:hAnsi="Arial" w:cs="Arial"/>
          <w:b/>
          <w:sz w:val="24"/>
          <w:szCs w:val="24"/>
        </w:rPr>
        <w:t xml:space="preserve">         </w:t>
      </w:r>
      <w:r w:rsidRPr="00847583">
        <w:rPr>
          <w:rFonts w:ascii="Arial" w:hAnsi="Arial" w:cs="Arial"/>
        </w:rPr>
        <w:t xml:space="preserve">Penyebab COVID-19 adalah virus yang tergolong dalam family coronavirus. Coronavirus merupakan virus RNA strain tunggal positif, berkapsul dan tidak bersegmen. Terdapat 4 struktur protein utama pada Coronavirus yaitu: protein N (nukleokapsid), glikoprotein M (membran), glikoprotein spike S (spike), protein E (selubung). </w:t>
      </w:r>
    </w:p>
    <w:p w:rsidR="00B74ECD" w:rsidRDefault="00B74ECD" w:rsidP="006A22C1">
      <w:pPr>
        <w:spacing w:after="0" w:line="360" w:lineRule="auto"/>
        <w:ind w:firstLine="720"/>
        <w:jc w:val="both"/>
        <w:rPr>
          <w:rFonts w:ascii="Arial" w:hAnsi="Arial" w:cs="Arial"/>
        </w:rPr>
      </w:pPr>
      <w:r w:rsidRPr="00847583">
        <w:rPr>
          <w:rFonts w:ascii="Arial" w:hAnsi="Arial" w:cs="Arial"/>
        </w:rPr>
        <w:t>Coronavirus tergolong ordo Nidovirales, keluarga Coronaviridae. Coronavirus ini dapat menyebabkan penyakit pada hewan atau manusia. Terdapat 4 genus yaitu</w:t>
      </w:r>
      <w:r>
        <w:rPr>
          <w:rFonts w:ascii="Arial" w:hAnsi="Arial" w:cs="Arial"/>
        </w:rPr>
        <w:t>:</w:t>
      </w:r>
    </w:p>
    <w:p w:rsidR="00B74ECD" w:rsidRDefault="00B74ECD" w:rsidP="00B74ECD">
      <w:pPr>
        <w:pStyle w:val="ListParagraph"/>
        <w:numPr>
          <w:ilvl w:val="1"/>
          <w:numId w:val="8"/>
        </w:numPr>
        <w:spacing w:after="0" w:line="360" w:lineRule="auto"/>
        <w:ind w:left="993" w:hanging="284"/>
        <w:jc w:val="both"/>
        <w:rPr>
          <w:rFonts w:ascii="Arial" w:hAnsi="Arial" w:cs="Arial"/>
        </w:rPr>
      </w:pPr>
      <w:r>
        <w:rPr>
          <w:rFonts w:ascii="Arial" w:hAnsi="Arial" w:cs="Arial"/>
        </w:rPr>
        <w:t>Alphacoronavirus</w:t>
      </w:r>
    </w:p>
    <w:p w:rsidR="00B74ECD" w:rsidRDefault="00B74ECD" w:rsidP="00B74ECD">
      <w:pPr>
        <w:pStyle w:val="ListParagraph"/>
        <w:numPr>
          <w:ilvl w:val="1"/>
          <w:numId w:val="8"/>
        </w:numPr>
        <w:spacing w:after="0" w:line="360" w:lineRule="auto"/>
        <w:ind w:left="993" w:hanging="284"/>
        <w:jc w:val="both"/>
        <w:rPr>
          <w:rFonts w:ascii="Arial" w:hAnsi="Arial" w:cs="Arial"/>
        </w:rPr>
      </w:pPr>
      <w:r>
        <w:rPr>
          <w:rFonts w:ascii="Arial" w:hAnsi="Arial" w:cs="Arial"/>
        </w:rPr>
        <w:t>Betacoronavirus</w:t>
      </w:r>
    </w:p>
    <w:p w:rsidR="00B74ECD" w:rsidRDefault="00B74ECD" w:rsidP="00B74ECD">
      <w:pPr>
        <w:pStyle w:val="ListParagraph"/>
        <w:numPr>
          <w:ilvl w:val="1"/>
          <w:numId w:val="8"/>
        </w:numPr>
        <w:spacing w:after="0" w:line="360" w:lineRule="auto"/>
        <w:ind w:left="993" w:hanging="284"/>
        <w:jc w:val="both"/>
        <w:rPr>
          <w:rFonts w:ascii="Arial" w:hAnsi="Arial" w:cs="Arial"/>
        </w:rPr>
      </w:pPr>
      <w:r>
        <w:rPr>
          <w:rFonts w:ascii="Arial" w:hAnsi="Arial" w:cs="Arial"/>
        </w:rPr>
        <w:t>Gammacoronavirus</w:t>
      </w:r>
      <w:r w:rsidRPr="0088384F">
        <w:rPr>
          <w:rFonts w:ascii="Arial" w:hAnsi="Arial" w:cs="Arial"/>
        </w:rPr>
        <w:t xml:space="preserve"> </w:t>
      </w:r>
    </w:p>
    <w:p w:rsidR="00B74ECD" w:rsidRDefault="00B74ECD" w:rsidP="00B74ECD">
      <w:pPr>
        <w:pStyle w:val="ListParagraph"/>
        <w:numPr>
          <w:ilvl w:val="1"/>
          <w:numId w:val="8"/>
        </w:numPr>
        <w:spacing w:after="0" w:line="360" w:lineRule="auto"/>
        <w:ind w:left="993" w:hanging="284"/>
        <w:jc w:val="both"/>
        <w:rPr>
          <w:rFonts w:ascii="Arial" w:hAnsi="Arial" w:cs="Arial"/>
        </w:rPr>
      </w:pPr>
      <w:r>
        <w:rPr>
          <w:rFonts w:ascii="Arial" w:hAnsi="Arial" w:cs="Arial"/>
        </w:rPr>
        <w:t>Deltacoronavirus</w:t>
      </w:r>
    </w:p>
    <w:p w:rsidR="00B74ECD" w:rsidRDefault="00B74ECD" w:rsidP="006A22C1">
      <w:pPr>
        <w:spacing w:after="0" w:line="360" w:lineRule="auto"/>
        <w:ind w:firstLine="709"/>
        <w:jc w:val="both"/>
        <w:rPr>
          <w:rFonts w:ascii="Arial" w:hAnsi="Arial" w:cs="Arial"/>
        </w:rPr>
      </w:pPr>
      <w:r w:rsidRPr="008845F3">
        <w:rPr>
          <w:rFonts w:ascii="Arial" w:hAnsi="Arial" w:cs="Arial"/>
        </w:rPr>
        <w:t>Coronavirus yang menjadi etiologi COVID-19 termasuk dalam genus betacoronavirus, umumnya berbentuk bundar dengan beberapa pleomorfik, dan berdiameter 60-140 nm. Hasil analisis filogenetik menunjukkan bahwa virus ini masuk dalam subgenus yang sama dengan coronavirus yang menyebabkan wab</w:t>
      </w:r>
      <w:r w:rsidR="00781AFA">
        <w:rPr>
          <w:rFonts w:ascii="Arial" w:hAnsi="Arial" w:cs="Arial"/>
        </w:rPr>
        <w:t>ah SARS pada 2002-</w:t>
      </w:r>
      <w:r w:rsidRPr="008845F3">
        <w:rPr>
          <w:rFonts w:ascii="Arial" w:hAnsi="Arial" w:cs="Arial"/>
        </w:rPr>
        <w:t xml:space="preserve">2004 silam, yaitu Sarbecovirus. Atas dasar ini, </w:t>
      </w:r>
      <w:r w:rsidRPr="008845F3">
        <w:rPr>
          <w:rFonts w:ascii="Arial" w:hAnsi="Arial" w:cs="Arial"/>
          <w:i/>
        </w:rPr>
        <w:lastRenderedPageBreak/>
        <w:t>International Committee on Taxonomy of Viruses</w:t>
      </w:r>
      <w:r w:rsidRPr="008845F3">
        <w:rPr>
          <w:rFonts w:ascii="Arial" w:hAnsi="Arial" w:cs="Arial"/>
        </w:rPr>
        <w:t xml:space="preserve"> (ICTV) memberikan nama penyebab COVID-19 sebagai SARS-CoV-2. </w:t>
      </w:r>
    </w:p>
    <w:p w:rsidR="00D0045D" w:rsidRPr="00CB376A" w:rsidRDefault="00D0045D" w:rsidP="00CB376A">
      <w:pPr>
        <w:spacing w:after="0" w:line="360" w:lineRule="auto"/>
        <w:jc w:val="both"/>
        <w:rPr>
          <w:rFonts w:ascii="Arial" w:hAnsi="Arial" w:cs="Arial"/>
          <w:lang w:val="id-ID"/>
        </w:rPr>
      </w:pPr>
    </w:p>
    <w:p w:rsidR="00B74ECD" w:rsidRDefault="00BB23F1" w:rsidP="006A22C1">
      <w:pPr>
        <w:spacing w:after="0" w:line="360" w:lineRule="auto"/>
        <w:jc w:val="both"/>
        <w:rPr>
          <w:rFonts w:ascii="Arial" w:hAnsi="Arial" w:cs="Arial"/>
        </w:rPr>
      </w:pPr>
      <w:r>
        <w:rPr>
          <w:rFonts w:ascii="ArialMT" w:eastAsia="Times New Roman" w:hAnsi="ArialMT" w:cs="Times New Roman"/>
          <w:noProof/>
          <w:color w:val="000000"/>
        </w:rPr>
        <w:drawing>
          <wp:anchor distT="0" distB="0" distL="114300" distR="114300" simplePos="0" relativeHeight="251662336" behindDoc="0" locked="0" layoutInCell="1" allowOverlap="1" wp14:anchorId="22595B50" wp14:editId="5910E18E">
            <wp:simplePos x="0" y="0"/>
            <wp:positionH relativeFrom="column">
              <wp:posOffset>1153160</wp:posOffset>
            </wp:positionH>
            <wp:positionV relativeFrom="paragraph">
              <wp:posOffset>73187</wp:posOffset>
            </wp:positionV>
            <wp:extent cx="2793365" cy="1835785"/>
            <wp:effectExtent l="0" t="0" r="6985" b="0"/>
            <wp:wrapNone/>
            <wp:docPr id="1"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downlo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336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ECD" w:rsidRPr="008845F3" w:rsidRDefault="00B74ECD" w:rsidP="006A22C1">
      <w:pPr>
        <w:spacing w:after="0" w:line="360" w:lineRule="auto"/>
        <w:jc w:val="both"/>
        <w:rPr>
          <w:rFonts w:ascii="Arial" w:hAnsi="Arial" w:cs="Arial"/>
        </w:rPr>
      </w:pPr>
    </w:p>
    <w:p w:rsidR="00B74ECD" w:rsidRDefault="00B74ECD" w:rsidP="006A22C1">
      <w:pPr>
        <w:spacing w:after="0" w:line="360" w:lineRule="auto"/>
        <w:ind w:left="993" w:hanging="284"/>
        <w:jc w:val="center"/>
        <w:rPr>
          <w:rFonts w:ascii="Arial" w:hAnsi="Arial" w:cs="Arial"/>
        </w:rPr>
      </w:pPr>
    </w:p>
    <w:p w:rsidR="00B74ECD" w:rsidRPr="00504A61" w:rsidRDefault="00B74ECD" w:rsidP="006A22C1">
      <w:pPr>
        <w:spacing w:after="0" w:line="360" w:lineRule="auto"/>
        <w:ind w:left="993" w:hanging="284"/>
        <w:jc w:val="center"/>
        <w:rPr>
          <w:rFonts w:ascii="Arial" w:hAnsi="Arial" w:cs="Arial"/>
        </w:rPr>
      </w:pPr>
    </w:p>
    <w:p w:rsidR="00B74ECD" w:rsidRPr="00504A61" w:rsidRDefault="00B74ECD" w:rsidP="006A22C1">
      <w:pPr>
        <w:spacing w:after="0" w:line="360" w:lineRule="auto"/>
        <w:jc w:val="both"/>
        <w:rPr>
          <w:rFonts w:ascii="Arial" w:hAnsi="Arial" w:cs="Arial"/>
          <w:sz w:val="24"/>
          <w:szCs w:val="24"/>
        </w:rPr>
      </w:pPr>
      <w:r w:rsidRPr="00504A61">
        <w:rPr>
          <w:rFonts w:ascii="Arial" w:hAnsi="Arial" w:cs="Arial"/>
        </w:rPr>
        <w:tab/>
      </w:r>
    </w:p>
    <w:p w:rsidR="00B74ECD" w:rsidRPr="00504A61" w:rsidRDefault="00B74ECD" w:rsidP="006A22C1">
      <w:pPr>
        <w:tabs>
          <w:tab w:val="left" w:pos="709"/>
        </w:tabs>
        <w:spacing w:after="0" w:line="360" w:lineRule="auto"/>
        <w:jc w:val="both"/>
        <w:rPr>
          <w:rFonts w:ascii="Arial" w:hAnsi="Arial" w:cs="Arial"/>
        </w:rPr>
      </w:pPr>
    </w:p>
    <w:p w:rsidR="00B74ECD" w:rsidRDefault="00B74ECD" w:rsidP="006A22C1">
      <w:pPr>
        <w:pStyle w:val="NoSpacing"/>
        <w:tabs>
          <w:tab w:val="left" w:pos="709"/>
          <w:tab w:val="left" w:pos="6804"/>
        </w:tabs>
        <w:spacing w:line="360" w:lineRule="auto"/>
        <w:jc w:val="both"/>
        <w:rPr>
          <w:rStyle w:val="fontstyle21"/>
          <w:rFonts w:ascii="Arial" w:hAnsi="Arial" w:cs="Arial"/>
          <w:b/>
          <w:i w:val="0"/>
          <w:sz w:val="24"/>
          <w:szCs w:val="24"/>
          <w:lang w:val="en-US"/>
        </w:rPr>
      </w:pPr>
    </w:p>
    <w:p w:rsidR="00222121" w:rsidRDefault="00222121" w:rsidP="006A22C1">
      <w:pPr>
        <w:pStyle w:val="NoSpacing"/>
        <w:tabs>
          <w:tab w:val="left" w:pos="709"/>
          <w:tab w:val="left" w:pos="6804"/>
        </w:tabs>
        <w:spacing w:line="360" w:lineRule="auto"/>
        <w:jc w:val="both"/>
        <w:rPr>
          <w:rStyle w:val="fontstyle21"/>
          <w:rFonts w:ascii="Arial" w:hAnsi="Arial" w:cs="Arial"/>
          <w:b/>
          <w:i w:val="0"/>
          <w:sz w:val="24"/>
          <w:szCs w:val="24"/>
          <w:lang w:val="en-US"/>
        </w:rPr>
      </w:pPr>
    </w:p>
    <w:p w:rsidR="00B74ECD" w:rsidRPr="003D301A" w:rsidRDefault="00B74ECD" w:rsidP="006A22C1">
      <w:pPr>
        <w:spacing w:after="0" w:line="240" w:lineRule="auto"/>
        <w:jc w:val="center"/>
        <w:rPr>
          <w:rFonts w:ascii="Arial" w:hAnsi="Arial" w:cs="Arial"/>
        </w:rPr>
      </w:pPr>
      <w:r w:rsidRPr="003D301A">
        <w:rPr>
          <w:rFonts w:ascii="Arial" w:hAnsi="Arial" w:cs="Arial"/>
        </w:rPr>
        <w:t xml:space="preserve">Sumber: Shereen, et al. (2020) </w:t>
      </w:r>
      <w:r w:rsidRPr="00436ABD">
        <w:rPr>
          <w:rFonts w:ascii="Arial" w:hAnsi="Arial" w:cs="Arial"/>
          <w:i/>
        </w:rPr>
        <w:t>Journal of Advanced Research</w:t>
      </w:r>
      <w:r w:rsidRPr="003D301A">
        <w:rPr>
          <w:rFonts w:ascii="Arial" w:hAnsi="Arial" w:cs="Arial"/>
        </w:rPr>
        <w:t xml:space="preserve"> 24</w:t>
      </w:r>
      <w:r>
        <w:rPr>
          <w:rFonts w:ascii="Arial" w:hAnsi="Arial" w:cs="Arial"/>
        </w:rPr>
        <w:t xml:space="preserve"> dalam buku Pedoman Pencegahan dan Pengendalian COVID-19 Kemenkes RI</w:t>
      </w:r>
    </w:p>
    <w:p w:rsidR="00B74ECD" w:rsidRDefault="00B74ECD" w:rsidP="006A22C1">
      <w:pPr>
        <w:spacing w:after="0" w:line="240" w:lineRule="auto"/>
        <w:jc w:val="center"/>
        <w:rPr>
          <w:rFonts w:ascii="Arial" w:hAnsi="Arial" w:cs="Arial"/>
        </w:rPr>
      </w:pPr>
      <w:r w:rsidRPr="008117A9">
        <w:rPr>
          <w:rFonts w:ascii="Arial" w:hAnsi="Arial" w:cs="Arial"/>
        </w:rPr>
        <w:t xml:space="preserve"> </w:t>
      </w:r>
      <w:r w:rsidRPr="008117A9">
        <w:rPr>
          <w:rFonts w:ascii="Arial" w:hAnsi="Arial" w:cs="Arial"/>
          <w:b/>
        </w:rPr>
        <w:t>Gambar 2.2</w:t>
      </w:r>
      <w:r w:rsidRPr="008117A9">
        <w:rPr>
          <w:rFonts w:ascii="Arial" w:hAnsi="Arial" w:cs="Arial"/>
        </w:rPr>
        <w:t xml:space="preserve"> Struktur Coronavirus</w:t>
      </w:r>
    </w:p>
    <w:p w:rsidR="00B74ECD" w:rsidRDefault="00B74ECD" w:rsidP="006A22C1">
      <w:pPr>
        <w:spacing w:after="0" w:line="240" w:lineRule="auto"/>
        <w:rPr>
          <w:rFonts w:ascii="Arial" w:hAnsi="Arial" w:cs="Arial"/>
        </w:rPr>
      </w:pPr>
    </w:p>
    <w:p w:rsidR="00B74ECD" w:rsidRPr="008117A9" w:rsidRDefault="00B74ECD" w:rsidP="00BB23F1">
      <w:pPr>
        <w:tabs>
          <w:tab w:val="left" w:pos="709"/>
        </w:tabs>
        <w:spacing w:after="0" w:line="360" w:lineRule="auto"/>
        <w:jc w:val="both"/>
        <w:rPr>
          <w:rFonts w:ascii="Arial" w:hAnsi="Arial" w:cs="Arial"/>
        </w:rPr>
      </w:pPr>
      <w:r>
        <w:rPr>
          <w:rFonts w:ascii="Arial" w:hAnsi="Arial" w:cs="Arial"/>
        </w:rPr>
        <w:tab/>
      </w:r>
      <w:r w:rsidRPr="00D263C1">
        <w:rPr>
          <w:rFonts w:ascii="Arial" w:hAnsi="Arial" w:cs="Arial"/>
        </w:rPr>
        <w:t xml:space="preserve">Belum dipastikan berapa lama virus penyebab COVID-19 bertahan di atas permukaan, tetapi perilaku virus ini menyerupai jenis-jenis coronavirus lainnya. Lamanya coronavirus bertahan mungkin dipengaruhi kondisi-kondisi yang berbeda (seperti jenis permukaan, suhu atau kelembapan lingkungan). Penelitian (Doremalen et al, 2020) menunjukkan bahwa SARS-CoV-2 dapat bertahan selama 72 jam pada permukaan plastik dan </w:t>
      </w:r>
      <w:r w:rsidRPr="00D263C1">
        <w:rPr>
          <w:rFonts w:ascii="Arial" w:hAnsi="Arial" w:cs="Arial"/>
          <w:i/>
        </w:rPr>
        <w:t>stainless steel</w:t>
      </w:r>
      <w:r w:rsidRPr="00D263C1">
        <w:rPr>
          <w:rFonts w:ascii="Arial" w:hAnsi="Arial" w:cs="Arial"/>
        </w:rPr>
        <w:t>, kurang dari 4 jam pada tembaga dan kurang dari 24 jam pada kardus. Seperti virus corona lain, SARS-COV-2 sensitif terhadap sinar ultraviolet dan panas. Efektif dapat dinonaktifkan dengan pelarut lemak (lipid solvents) seperti eter, etanol 75%, ethanol, disinfektan yang mengandung klorin, asam peroksiasetat, dan khloroform (kecuali khlorheksidin)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{"citationItems":[{"id":"ITEM-1","itemData":{"author":[{"dropping-particle":"","family":"Kemenkes RI","given":"2020","non-dropping-particle":"","parse-names":false,"suffix":""}],"id":"ITEM-1","issued":{"date-parts":[["2020"]]},"title":"Keputusan menteri kesehatan republik indonesia nomor hk.01.07/menkes/413/2020 tentang pedoman pencegahan dan pengendalian","type":"article-journal","volume":"2019"},"uris":["http://www.mendeley.com/documents/?uuid=44caf735-bf3f-423b-ac83-ca9c8dd2bccc"]}],"mendeley":{"formattedCitation":"(Kemenkes RI, 2020)","plainTextFormattedCitation":"(Kemenkes RI, 2020)"},"properties":{"noteIndex":0},"schema":"https://github.com/citation-style-language/schema/raw/master/csl-citation.json"}</w:instrText>
      </w:r>
      <w:r>
        <w:rPr>
          <w:rFonts w:ascii="Arial" w:hAnsi="Arial" w:cs="Arial"/>
        </w:rPr>
        <w:fldChar w:fldCharType="separate"/>
      </w:r>
      <w:r w:rsidRPr="00431E0D">
        <w:rPr>
          <w:rFonts w:ascii="Arial" w:hAnsi="Arial" w:cs="Arial"/>
          <w:noProof/>
        </w:rPr>
        <w:t>(Kemenkes RI, 2020)</w:t>
      </w:r>
      <w:r>
        <w:rPr>
          <w:rFonts w:ascii="Arial" w:hAnsi="Arial" w:cs="Arial"/>
        </w:rPr>
        <w:fldChar w:fldCharType="end"/>
      </w:r>
      <w:r w:rsidR="00BB23F1">
        <w:rPr>
          <w:rFonts w:ascii="Arial" w:hAnsi="Arial" w:cs="Arial"/>
        </w:rPr>
        <w:t>.</w:t>
      </w:r>
    </w:p>
    <w:p w:rsidR="00B74ECD" w:rsidRDefault="00B74ECD" w:rsidP="006A22C1">
      <w:pPr>
        <w:spacing w:before="240" w:after="0" w:line="360" w:lineRule="auto"/>
        <w:rPr>
          <w:rFonts w:ascii="Arial" w:hAnsi="Arial" w:cs="Arial"/>
        </w:rPr>
      </w:pPr>
      <w:r>
        <w:rPr>
          <w:rFonts w:ascii="Arial" w:eastAsia="Times New Roman" w:hAnsi="Arial" w:cs="Arial"/>
          <w:bCs/>
          <w:noProof/>
          <w:color w:val="000000"/>
        </w:rPr>
        <w:drawing>
          <wp:anchor distT="0" distB="0" distL="114300" distR="114300" simplePos="0" relativeHeight="251663360" behindDoc="0" locked="0" layoutInCell="1" allowOverlap="1" wp14:anchorId="77A9E816" wp14:editId="4C399C96">
            <wp:simplePos x="0" y="0"/>
            <wp:positionH relativeFrom="column">
              <wp:posOffset>876935</wp:posOffset>
            </wp:positionH>
            <wp:positionV relativeFrom="paragraph">
              <wp:posOffset>144307</wp:posOffset>
            </wp:positionV>
            <wp:extent cx="3281045" cy="1475740"/>
            <wp:effectExtent l="0" t="0" r="0" b="0"/>
            <wp:wrapNone/>
            <wp:docPr id="3" name="Picture 3" descr="C:\Users\User\Downloads\image1170x530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age1170x530cropp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1045"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ECD" w:rsidRDefault="00B74ECD" w:rsidP="006A22C1">
      <w:pPr>
        <w:spacing w:before="240" w:after="0" w:line="360" w:lineRule="auto"/>
        <w:rPr>
          <w:rFonts w:ascii="Arial" w:hAnsi="Arial" w:cs="Arial"/>
        </w:rPr>
      </w:pPr>
    </w:p>
    <w:p w:rsidR="00B74ECD" w:rsidRDefault="00B74ECD" w:rsidP="006A22C1">
      <w:pPr>
        <w:spacing w:after="0" w:line="240" w:lineRule="auto"/>
        <w:rPr>
          <w:rFonts w:ascii="Arial" w:hAnsi="Arial" w:cs="Arial"/>
        </w:rPr>
      </w:pPr>
    </w:p>
    <w:p w:rsidR="00B74ECD" w:rsidRDefault="00B74ECD" w:rsidP="006A22C1">
      <w:pPr>
        <w:spacing w:after="0" w:line="240" w:lineRule="auto"/>
        <w:rPr>
          <w:rFonts w:ascii="Arial" w:hAnsi="Arial" w:cs="Arial"/>
        </w:rPr>
      </w:pPr>
    </w:p>
    <w:p w:rsidR="00B74ECD" w:rsidRDefault="00B74ECD" w:rsidP="006A22C1">
      <w:pPr>
        <w:spacing w:after="0" w:line="240" w:lineRule="auto"/>
        <w:rPr>
          <w:rFonts w:ascii="Arial" w:hAnsi="Arial" w:cs="Arial"/>
        </w:rPr>
      </w:pPr>
    </w:p>
    <w:p w:rsidR="00B74ECD" w:rsidRDefault="00B74ECD" w:rsidP="006A22C1">
      <w:pPr>
        <w:spacing w:after="0" w:line="240" w:lineRule="auto"/>
        <w:rPr>
          <w:rFonts w:ascii="Arial" w:hAnsi="Arial" w:cs="Arial"/>
        </w:rPr>
      </w:pPr>
    </w:p>
    <w:p w:rsidR="00B74ECD" w:rsidRDefault="00B74ECD" w:rsidP="006A22C1">
      <w:pPr>
        <w:spacing w:after="0" w:line="240" w:lineRule="auto"/>
        <w:rPr>
          <w:rFonts w:ascii="Arial" w:hAnsi="Arial" w:cs="Arial"/>
        </w:rPr>
      </w:pPr>
    </w:p>
    <w:p w:rsidR="00B74ECD" w:rsidRDefault="00B74ECD" w:rsidP="006A22C1">
      <w:pPr>
        <w:spacing w:after="0" w:line="240" w:lineRule="auto"/>
        <w:rPr>
          <w:rFonts w:ascii="Arial" w:hAnsi="Arial" w:cs="Arial"/>
        </w:rPr>
      </w:pPr>
    </w:p>
    <w:p w:rsidR="00B74ECD" w:rsidRPr="009F7B6E" w:rsidRDefault="00B74ECD" w:rsidP="006A22C1">
      <w:pPr>
        <w:spacing w:after="0" w:line="240" w:lineRule="auto"/>
        <w:jc w:val="center"/>
        <w:rPr>
          <w:rFonts w:ascii="Arial" w:hAnsi="Arial" w:cs="Arial"/>
        </w:rPr>
      </w:pPr>
      <w:r w:rsidRPr="009F7B6E">
        <w:rPr>
          <w:rFonts w:ascii="Arial" w:hAnsi="Arial" w:cs="Arial"/>
        </w:rPr>
        <w:t>Sumber: CDC (2020) dalam buku Pedoman Pencegahan dan Pengendalian COVID-19 Kemenkes RI</w:t>
      </w:r>
    </w:p>
    <w:p w:rsidR="00D0045D" w:rsidRPr="00CB376A" w:rsidRDefault="00B74ECD" w:rsidP="00CB376A">
      <w:pPr>
        <w:spacing w:after="0" w:line="240" w:lineRule="auto"/>
        <w:jc w:val="center"/>
        <w:rPr>
          <w:rFonts w:ascii="Arial" w:hAnsi="Arial" w:cs="Arial"/>
          <w:lang w:val="id-ID"/>
        </w:rPr>
      </w:pPr>
      <w:r w:rsidRPr="008117A9">
        <w:rPr>
          <w:rFonts w:ascii="Arial" w:hAnsi="Arial" w:cs="Arial"/>
          <w:b/>
        </w:rPr>
        <w:t>Gambar 2.3</w:t>
      </w:r>
      <w:r w:rsidRPr="008117A9">
        <w:rPr>
          <w:rFonts w:ascii="Arial" w:hAnsi="Arial" w:cs="Arial"/>
        </w:rPr>
        <w:t xml:space="preserve"> Gambar mikroskopis SARS-CoV-2</w:t>
      </w:r>
    </w:p>
    <w:p w:rsidR="00B74ECD" w:rsidRDefault="00B74ECD" w:rsidP="006A22C1">
      <w:pPr>
        <w:spacing w:after="0" w:line="360" w:lineRule="auto"/>
        <w:jc w:val="both"/>
        <w:rPr>
          <w:rFonts w:ascii="Arial" w:hAnsi="Arial" w:cs="Arial"/>
          <w:b/>
          <w:sz w:val="24"/>
          <w:szCs w:val="24"/>
        </w:rPr>
      </w:pPr>
      <w:r>
        <w:rPr>
          <w:rFonts w:ascii="Arial" w:hAnsi="Arial" w:cs="Arial"/>
          <w:b/>
          <w:sz w:val="24"/>
          <w:szCs w:val="24"/>
        </w:rPr>
        <w:lastRenderedPageBreak/>
        <w:t xml:space="preserve">2.2.4 </w:t>
      </w:r>
      <w:r w:rsidRPr="000F363F">
        <w:rPr>
          <w:rFonts w:ascii="Arial" w:hAnsi="Arial" w:cs="Arial"/>
          <w:b/>
          <w:sz w:val="24"/>
          <w:szCs w:val="24"/>
        </w:rPr>
        <w:t>Penularan</w:t>
      </w:r>
    </w:p>
    <w:p w:rsidR="00B74ECD" w:rsidRDefault="00B74ECD" w:rsidP="006A22C1">
      <w:pPr>
        <w:tabs>
          <w:tab w:val="left" w:pos="709"/>
        </w:tabs>
        <w:spacing w:after="0" w:line="360" w:lineRule="auto"/>
        <w:jc w:val="both"/>
        <w:rPr>
          <w:rFonts w:ascii="Arial" w:hAnsi="Arial" w:cs="Arial"/>
        </w:rPr>
      </w:pPr>
      <w:r>
        <w:rPr>
          <w:rFonts w:ascii="Arial" w:hAnsi="Arial" w:cs="Arial"/>
          <w:sz w:val="24"/>
          <w:szCs w:val="24"/>
        </w:rPr>
        <w:tab/>
      </w:r>
      <w:r w:rsidRPr="000F363F">
        <w:rPr>
          <w:rFonts w:ascii="Arial" w:hAnsi="Arial" w:cs="Arial"/>
        </w:rPr>
        <w:t xml:space="preserve">Coronavirus merupakan zoonosis (ditularkan antara hewan dan manusia). Penelitian menyebutkan bahwa SARS ditransmisikan dari kucing luwak </w:t>
      </w:r>
      <w:r w:rsidRPr="000F363F">
        <w:rPr>
          <w:rFonts w:ascii="Arial" w:hAnsi="Arial" w:cs="Arial"/>
          <w:i/>
        </w:rPr>
        <w:t>(civet cats)</w:t>
      </w:r>
      <w:r w:rsidRPr="000F363F">
        <w:rPr>
          <w:rFonts w:ascii="Arial" w:hAnsi="Arial" w:cs="Arial"/>
        </w:rPr>
        <w:t xml:space="preserve"> ke manusia dan MERS dari unta ke manusia. Adapun, hewan yang menjadi sumber penularan COVID-19 ini masih belum diketahui.</w:t>
      </w:r>
      <w:r>
        <w:rPr>
          <w:rFonts w:ascii="Arial" w:hAnsi="Arial" w:cs="Arial"/>
        </w:rPr>
        <w:t xml:space="preserve"> </w:t>
      </w:r>
    </w:p>
    <w:p w:rsidR="00B74ECD" w:rsidRDefault="00B74ECD" w:rsidP="006A22C1">
      <w:pPr>
        <w:tabs>
          <w:tab w:val="left" w:pos="709"/>
        </w:tabs>
        <w:spacing w:after="0" w:line="360" w:lineRule="auto"/>
        <w:jc w:val="both"/>
        <w:rPr>
          <w:rFonts w:ascii="Arial" w:hAnsi="Arial" w:cs="Arial"/>
        </w:rPr>
      </w:pPr>
      <w:r>
        <w:rPr>
          <w:rFonts w:ascii="Arial" w:hAnsi="Arial" w:cs="Arial"/>
        </w:rPr>
        <w:tab/>
      </w:r>
      <w:r w:rsidRPr="00B3527C">
        <w:rPr>
          <w:rFonts w:ascii="Arial" w:hAnsi="Arial" w:cs="Arial"/>
        </w:rPr>
        <w:t>Masa inkubasi COVID-19 rata-rata 5-6 hari, dengan range antara 1 dan 14 hari namun dapat mencapai 14 hari. Risiko penularan tertinggi diperoleh di hari-hari pertama penyakit disebabkan oleh konsentrasi virus pada sekret yang tinggi. Orang yang terinfeksi dapat langsung menularkan sampai dengan 48 jam sebelum onset gejala (presimptomatik) dan sampai dengan 14 hari setelah onset gejala. Sebuah studi Du Z et. al, (2020) melaporkan bahwa 12,6% menunjukkan penularan presimptomatik. Penting untuk mengetahui periode presimptomatik karena memungkinkan virus menyebar melalui droplet atau kontak dengan benda yang terkontaminasi. Sebagai tambahan, bahwa terdapat kasus konfirmasi yang tidak bergejala (asimptomatik), meskipun risiko penularan sangat rendah akan tetapi masih ada kemungkinan kecil untuk terjadi penularan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{"citationItems":[{"id":"ITEM-1","itemData":{"author":[{"dropping-particle":"","family":"Kemenkes RI","given":"2020","non-dropping-particle":"","parse-names":false,"suffix":""}],"id":"ITEM-1","issued":{"date-parts":[["2020"]]},"title":"Keputusan menteri kesehatan republik indonesia nomor hk.01.07/menkes/413/2020 tentang pedoman pencegahan dan pengendalian","type":"article-journal","volume":"2019"},"uris":["http://www.mendeley.com/documents/?uuid=44caf735-bf3f-423b-ac83-ca9c8dd2bccc"]}],"mendeley":{"formattedCitation":"(Kemenkes RI, 2020)","plainTextFormattedCitation":"(Kemenkes RI, 2020)"},"properties":{"noteIndex":0},"schema":"https://github.com/citation-style-language/schema/raw/master/csl-citation.json"}</w:instrText>
      </w:r>
      <w:r>
        <w:rPr>
          <w:rFonts w:ascii="Arial" w:hAnsi="Arial" w:cs="Arial"/>
        </w:rPr>
        <w:fldChar w:fldCharType="separate"/>
      </w:r>
      <w:r w:rsidRPr="00431E0D">
        <w:rPr>
          <w:rFonts w:ascii="Arial" w:hAnsi="Arial" w:cs="Arial"/>
          <w:noProof/>
        </w:rPr>
        <w:t>(Kemenkes RI, 2020)</w:t>
      </w:r>
      <w:r>
        <w:rPr>
          <w:rFonts w:ascii="Arial" w:hAnsi="Arial" w:cs="Arial"/>
        </w:rPr>
        <w:fldChar w:fldCharType="end"/>
      </w:r>
      <w:r>
        <w:rPr>
          <w:rFonts w:ascii="Arial" w:hAnsi="Arial" w:cs="Arial"/>
        </w:rPr>
        <w:t>.</w:t>
      </w:r>
    </w:p>
    <w:p w:rsidR="00B74ECD" w:rsidRDefault="00B74ECD" w:rsidP="006A22C1">
      <w:pPr>
        <w:tabs>
          <w:tab w:val="left" w:pos="709"/>
        </w:tabs>
        <w:spacing w:after="0" w:line="360" w:lineRule="auto"/>
        <w:jc w:val="both"/>
        <w:rPr>
          <w:rFonts w:ascii="Arial" w:hAnsi="Arial" w:cs="Arial"/>
        </w:rPr>
      </w:pPr>
      <w:r>
        <w:tab/>
      </w:r>
      <w:r w:rsidRPr="000025ED">
        <w:rPr>
          <w:rFonts w:ascii="Arial" w:hAnsi="Arial" w:cs="Arial"/>
        </w:rPr>
        <w:t>Berdasarkan studi epidemiologi dan virologi saat ini membuktikan bahwa COVID-19 utamanya ditularkan dari orang yang bergejala (simptom</w:t>
      </w:r>
      <w:r w:rsidR="00C04AEE">
        <w:rPr>
          <w:rFonts w:ascii="Arial" w:hAnsi="Arial" w:cs="Arial"/>
        </w:rPr>
        <w:t xml:space="preserve">atik) ke orang lain yang berada </w:t>
      </w:r>
      <w:r w:rsidRPr="000025ED">
        <w:rPr>
          <w:rFonts w:ascii="Arial" w:hAnsi="Arial" w:cs="Arial"/>
        </w:rPr>
        <w:t>dekat melalui droplet. Droplet merupakan partikel berisi air dengan diameter &gt;5-10 µm. Penularan droplet terjadi ketika seseorang berada pada jarak dekat (dalam 1 meter) dengan seseorang yang memiliki gejala pernapasan (misalnya, batuk atau bersin) sehingga droplet berisiko mengenai mukosa (mulut dan hidung) atau konjungtiva (mata). Penularan juga dapat terjadi melalui benda dan permukaan yang terkontaminasi droplet di sekitar orang yang terinfeksi. Oleh karena itu, penularan virus COVID-19 dapat terjadi melalui kontak langsung dengan orang yang terinfeksi dan kontak tidak langsung dengan permukaan atau benda yang digunakan pada orang yang terinfeksi (misaln</w:t>
      </w:r>
      <w:r>
        <w:rPr>
          <w:rFonts w:ascii="Arial" w:hAnsi="Arial" w:cs="Arial"/>
        </w:rPr>
        <w:t xml:space="preserve">ya, stetoskop atau termometer) </w:t>
      </w:r>
      <w:r>
        <w:rPr>
          <w:rFonts w:ascii="Arial" w:hAnsi="Arial" w:cs="Arial"/>
        </w:rPr>
        <w:fldChar w:fldCharType="begin" w:fldLock="1"/>
      </w:r>
      <w:r>
        <w:rPr>
          <w:rFonts w:ascii="Arial" w:hAnsi="Arial" w:cs="Arial"/>
        </w:rPr>
        <w:instrText>ADDIN CSL_CITATION {"citationItems":[{"id":"ITEM-1","itemData":{"author":[{"dropping-particle":"","family":"Kemenkes RI","given":"2020","non-dropping-particle":"","parse-names":false,"suffix":""}],"id":"ITEM-1","issued":{"date-parts":[["2020"]]},"title":"Keputusan menteri kesehatan republik indonesia nomor hk.01.07/menkes/413/2020 tentang pedoman pencegahan dan pengendalian","type":"article-journal","volume":"2019"},"uris":["http://www.mendeley.com/documents/?uuid=44caf735-bf3f-423b-ac83-ca9c8dd2bccc"]}],"mendeley":{"formattedCitation":"(Kemenkes RI, 2020)","plainTextFormattedCitation":"(Kemenkes RI, 2020)"},"properties":{"noteIndex":0},"schema":"https://github.com/citation-style-language/schema/raw/master/csl-citation.json"}</w:instrText>
      </w:r>
      <w:r>
        <w:rPr>
          <w:rFonts w:ascii="Arial" w:hAnsi="Arial" w:cs="Arial"/>
        </w:rPr>
        <w:fldChar w:fldCharType="separate"/>
      </w:r>
      <w:r w:rsidRPr="00431E0D">
        <w:rPr>
          <w:rFonts w:ascii="Arial" w:hAnsi="Arial" w:cs="Arial"/>
          <w:noProof/>
        </w:rPr>
        <w:t>(Kemenkes RI, 2020)</w:t>
      </w:r>
      <w:r>
        <w:rPr>
          <w:rFonts w:ascii="Arial" w:hAnsi="Arial" w:cs="Arial"/>
        </w:rPr>
        <w:fldChar w:fldCharType="end"/>
      </w:r>
      <w:r>
        <w:rPr>
          <w:rFonts w:ascii="Arial" w:hAnsi="Arial" w:cs="Arial"/>
        </w:rPr>
        <w:t>.</w:t>
      </w:r>
    </w:p>
    <w:p w:rsidR="00942A7B" w:rsidRDefault="00942A7B" w:rsidP="006A22C1">
      <w:pPr>
        <w:tabs>
          <w:tab w:val="left" w:pos="709"/>
        </w:tabs>
        <w:spacing w:after="0" w:line="360" w:lineRule="auto"/>
        <w:jc w:val="both"/>
        <w:rPr>
          <w:rFonts w:ascii="Arial" w:hAnsi="Arial" w:cs="Arial"/>
        </w:rPr>
      </w:pPr>
    </w:p>
    <w:p w:rsidR="00B74ECD" w:rsidRDefault="00B74ECD" w:rsidP="006A22C1">
      <w:pPr>
        <w:spacing w:after="0" w:line="360" w:lineRule="auto"/>
        <w:jc w:val="both"/>
        <w:rPr>
          <w:rFonts w:ascii="Arial" w:hAnsi="Arial" w:cs="Arial"/>
          <w:b/>
          <w:sz w:val="24"/>
          <w:szCs w:val="24"/>
        </w:rPr>
      </w:pPr>
      <w:r>
        <w:rPr>
          <w:rFonts w:ascii="Arial" w:hAnsi="Arial" w:cs="Arial"/>
          <w:b/>
          <w:sz w:val="24"/>
          <w:szCs w:val="24"/>
        </w:rPr>
        <w:t xml:space="preserve">2.2.5 </w:t>
      </w:r>
      <w:r w:rsidRPr="00F36B42">
        <w:rPr>
          <w:rFonts w:ascii="Arial" w:hAnsi="Arial" w:cs="Arial"/>
          <w:b/>
          <w:sz w:val="24"/>
          <w:szCs w:val="24"/>
        </w:rPr>
        <w:t>Manifestasi Klinis</w:t>
      </w:r>
    </w:p>
    <w:p w:rsidR="00B74ECD" w:rsidRDefault="00B74ECD" w:rsidP="006A22C1">
      <w:pPr>
        <w:tabs>
          <w:tab w:val="left" w:pos="709"/>
        </w:tabs>
        <w:spacing w:after="0" w:line="360" w:lineRule="auto"/>
        <w:jc w:val="both"/>
        <w:rPr>
          <w:rFonts w:ascii="Arial" w:hAnsi="Arial" w:cs="Arial"/>
        </w:rPr>
      </w:pPr>
      <w:r>
        <w:rPr>
          <w:rFonts w:ascii="Arial" w:hAnsi="Arial" w:cs="Arial"/>
          <w:b/>
          <w:sz w:val="24"/>
          <w:szCs w:val="24"/>
        </w:rPr>
        <w:t xml:space="preserve">         </w:t>
      </w:r>
      <w:r w:rsidRPr="00F36B42">
        <w:rPr>
          <w:rFonts w:ascii="Arial" w:hAnsi="Arial" w:cs="Arial"/>
        </w:rPr>
        <w:t xml:space="preserve">Gejala-gejala yang dialami biasanya bersifat ringan dan muncul secara bertahap. Beberapa orang yang terinfeksi tidak menunjukkan gejala apapun dan tetap merasa sehat. Gejala COVID-19 yang paling umum adalah demam, rasa </w:t>
      </w:r>
      <w:r w:rsidRPr="00F36B42">
        <w:rPr>
          <w:rFonts w:ascii="Arial" w:hAnsi="Arial" w:cs="Arial"/>
        </w:rPr>
        <w:lastRenderedPageBreak/>
        <w:t>lelah, dan batuk kering. Beberapa pasien mungkin mengalami rasa nyeri dan sakit, hidung tersumbat, pilek, nyeri kepala, konjungtivitis, sakit tenggorokan, diare, hilang penciuma</w:t>
      </w:r>
      <w:r>
        <w:rPr>
          <w:rFonts w:ascii="Arial" w:hAnsi="Arial" w:cs="Arial"/>
        </w:rPr>
        <w:t xml:space="preserve">n dan pembauan atau ruam kulit </w:t>
      </w:r>
      <w:r>
        <w:rPr>
          <w:rFonts w:ascii="Arial" w:hAnsi="Arial" w:cs="Arial"/>
        </w:rPr>
        <w:fldChar w:fldCharType="begin" w:fldLock="1"/>
      </w:r>
      <w:r>
        <w:rPr>
          <w:rFonts w:ascii="Arial" w:hAnsi="Arial" w:cs="Arial"/>
        </w:rPr>
        <w:instrText>ADDIN CSL_CITATION {"citationItems":[{"id":"ITEM-1","itemData":{"author":[{"dropping-particle":"","family":"Kemenkes RI","given":"2020","non-dropping-particle":"","parse-names":false,"suffix":""}],"id":"ITEM-1","issued":{"date-parts":[["2020"]]},"title":"Keputusan menteri kesehatan republik indonesia nomor hk.01.07/menkes/413/2020 tentang pedoman pencegahan dan pengendalian","type":"article-journal","volume":"2019"},"uris":["http://www.mendeley.com/documents/?uuid=44caf735-bf3f-423b-ac83-ca9c8dd2bccc"]}],"mendeley":{"formattedCitation":"(Kemenkes RI, 2020)","plainTextFormattedCitation":"(Kemenkes RI, 2020)"},"properties":{"noteIndex":0},"schema":"https://github.com/citation-style-language/schema/raw/master/csl-citation.json"}</w:instrText>
      </w:r>
      <w:r>
        <w:rPr>
          <w:rFonts w:ascii="Arial" w:hAnsi="Arial" w:cs="Arial"/>
        </w:rPr>
        <w:fldChar w:fldCharType="separate"/>
      </w:r>
      <w:r w:rsidRPr="00431E0D">
        <w:rPr>
          <w:rFonts w:ascii="Arial" w:hAnsi="Arial" w:cs="Arial"/>
          <w:noProof/>
        </w:rPr>
        <w:t>(Kemenkes RI, 2020)</w:t>
      </w:r>
      <w:r>
        <w:rPr>
          <w:rFonts w:ascii="Arial" w:hAnsi="Arial" w:cs="Arial"/>
        </w:rPr>
        <w:fldChar w:fldCharType="end"/>
      </w:r>
      <w:r>
        <w:rPr>
          <w:rFonts w:ascii="Arial" w:hAnsi="Arial" w:cs="Arial"/>
        </w:rPr>
        <w:t>.</w:t>
      </w:r>
    </w:p>
    <w:p w:rsidR="00B74ECD" w:rsidRDefault="00B74ECD" w:rsidP="006A22C1">
      <w:pPr>
        <w:tabs>
          <w:tab w:val="left" w:pos="709"/>
        </w:tabs>
        <w:spacing w:after="0" w:line="360" w:lineRule="auto"/>
        <w:jc w:val="both"/>
        <w:rPr>
          <w:rFonts w:ascii="Arial" w:hAnsi="Arial" w:cs="Arial"/>
        </w:rPr>
      </w:pPr>
      <w:r>
        <w:rPr>
          <w:rFonts w:ascii="Arial" w:hAnsi="Arial" w:cs="Arial"/>
        </w:rPr>
        <w:tab/>
      </w:r>
      <w:r w:rsidRPr="00F36B42">
        <w:rPr>
          <w:rFonts w:ascii="Arial" w:hAnsi="Arial" w:cs="Arial"/>
        </w:rPr>
        <w:t xml:space="preserve">Menurut data dari negara-negara yang terkena dampak awal pandemi, 40% kasus akan mengalami penyakit ringan, 40% akan mengalami penyakit sedang termasuk pneumonia, 15% kasus akan mengalami penyakit parah, dan 5% kasus akan mengalami kondisi kritis. Pasien dengan gejala ringan dilaporkan sembuh setelah 1 minggu. Pada kasus berat akan mengalami </w:t>
      </w:r>
      <w:r w:rsidRPr="003C4833">
        <w:rPr>
          <w:rFonts w:ascii="Arial" w:hAnsi="Arial" w:cs="Arial"/>
          <w:i/>
        </w:rPr>
        <w:t>Acute Respiratory Distress Syndrome</w:t>
      </w:r>
      <w:r w:rsidRPr="00F36B42">
        <w:rPr>
          <w:rFonts w:ascii="Arial" w:hAnsi="Arial" w:cs="Arial"/>
        </w:rPr>
        <w:t xml:space="preserve"> (ARDS), sepsis dan syok septik, gagal multi-organ, termasuk gagal ginjal atau gagal jantung akut hingga berakibat kematian.</w:t>
      </w:r>
      <w:r w:rsidR="00457041">
        <w:rPr>
          <w:rFonts w:ascii="Arial" w:hAnsi="Arial" w:cs="Arial"/>
        </w:rPr>
        <w:t xml:space="preserve"> </w:t>
      </w:r>
      <w:r w:rsidRPr="00F36B42">
        <w:rPr>
          <w:rFonts w:ascii="Arial" w:hAnsi="Arial" w:cs="Arial"/>
        </w:rPr>
        <w:t>Orang lanjut usia (lansia) dan orang dengan kondisi medis yang sudah ada sebelumnya seperti tekanan darah tinggi, gangguan jantung dan paru, diabetes dan kanker berisiko lebih besar mengalami keparahan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{"citationItems":[{"id":"ITEM-1","itemData":{"author":[{"dropping-particle":"","family":"Kemenkes RI","given":"2020","non-dropping-particle":"","parse-names":false,"suffix":""}],"id":"ITEM-1","issued":{"date-parts":[["2020"]]},"title":"Keputusan menteri kesehatan republik indonesia nomor hk.01.07/menkes/413/2020 tentang pedoman pencegahan dan pengendalian","type":"article-journal","volume":"2019"},"uris":["http://www.mendeley.com/documents/?uuid=44caf735-bf3f-423b-ac83-ca9c8dd2bccc"]}],"mendeley":{"formattedCitation":"(Kemenkes RI, 2020)","plainTextFormattedCitation":"(Kemenkes RI, 2020)"},"properties":{"noteIndex":0},"schema":"https://github.com/citation-style-language/schema/raw/master/csl-citation.json"}</w:instrText>
      </w:r>
      <w:r>
        <w:rPr>
          <w:rFonts w:ascii="Arial" w:hAnsi="Arial" w:cs="Arial"/>
        </w:rPr>
        <w:fldChar w:fldCharType="separate"/>
      </w:r>
      <w:r w:rsidRPr="00431E0D">
        <w:rPr>
          <w:rFonts w:ascii="Arial" w:hAnsi="Arial" w:cs="Arial"/>
          <w:noProof/>
        </w:rPr>
        <w:t>(Kemenkes RI, 2020)</w:t>
      </w:r>
      <w:r>
        <w:rPr>
          <w:rFonts w:ascii="Arial" w:hAnsi="Arial" w:cs="Arial"/>
        </w:rPr>
        <w:fldChar w:fldCharType="end"/>
      </w:r>
      <w:r>
        <w:rPr>
          <w:rFonts w:ascii="Arial" w:hAnsi="Arial" w:cs="Arial"/>
        </w:rPr>
        <w:t>.</w:t>
      </w:r>
    </w:p>
    <w:p w:rsidR="00B74ECD" w:rsidRDefault="00B74ECD" w:rsidP="006A22C1">
      <w:pPr>
        <w:tabs>
          <w:tab w:val="left" w:pos="709"/>
        </w:tabs>
        <w:spacing w:after="0" w:line="360" w:lineRule="auto"/>
        <w:jc w:val="both"/>
        <w:rPr>
          <w:rFonts w:ascii="Arial" w:hAnsi="Arial" w:cs="Arial"/>
        </w:rPr>
      </w:pPr>
    </w:p>
    <w:p w:rsidR="00B74ECD" w:rsidRDefault="00B74ECD" w:rsidP="006A22C1">
      <w:pPr>
        <w:spacing w:after="0" w:line="360" w:lineRule="auto"/>
        <w:jc w:val="both"/>
        <w:rPr>
          <w:rFonts w:ascii="Arial" w:hAnsi="Arial" w:cs="Arial"/>
          <w:b/>
          <w:sz w:val="24"/>
          <w:szCs w:val="24"/>
        </w:rPr>
      </w:pPr>
      <w:r>
        <w:rPr>
          <w:rFonts w:ascii="Arial" w:hAnsi="Arial" w:cs="Arial"/>
          <w:b/>
          <w:sz w:val="24"/>
          <w:szCs w:val="24"/>
        </w:rPr>
        <w:t>2.2.6</w:t>
      </w:r>
      <w:r w:rsidRPr="00782FA7">
        <w:rPr>
          <w:rFonts w:ascii="Arial" w:hAnsi="Arial" w:cs="Arial"/>
          <w:b/>
          <w:sz w:val="24"/>
          <w:szCs w:val="24"/>
        </w:rPr>
        <w:t xml:space="preserve"> Diagnosis</w:t>
      </w:r>
    </w:p>
    <w:p w:rsidR="00B74ECD" w:rsidRDefault="00B74ECD" w:rsidP="006A22C1">
      <w:pPr>
        <w:tabs>
          <w:tab w:val="left" w:pos="709"/>
        </w:tabs>
        <w:spacing w:after="0" w:line="360" w:lineRule="auto"/>
        <w:jc w:val="both"/>
        <w:rPr>
          <w:rFonts w:ascii="Arial" w:hAnsi="Arial" w:cs="Arial"/>
        </w:rPr>
      </w:pPr>
      <w:r>
        <w:rPr>
          <w:rFonts w:ascii="Arial" w:hAnsi="Arial" w:cs="Arial"/>
          <w:sz w:val="24"/>
          <w:szCs w:val="24"/>
        </w:rPr>
        <w:tab/>
      </w:r>
      <w:r w:rsidRPr="00E6622D">
        <w:rPr>
          <w:rFonts w:ascii="Arial" w:hAnsi="Arial" w:cs="Arial"/>
        </w:rPr>
        <w:t xml:space="preserve">WHO merekomendasikan pemeriksaan molekuler untuk seluruh pasien yang terduga terinfeksi COVID-19. Metode yang dianjurkan adalah metode deteksi molekuler/NAAT </w:t>
      </w:r>
      <w:r w:rsidRPr="00E6622D">
        <w:rPr>
          <w:rFonts w:ascii="Arial" w:hAnsi="Arial" w:cs="Arial"/>
          <w:i/>
        </w:rPr>
        <w:t>(Nucleic Acid Amplification Test)</w:t>
      </w:r>
      <w:r w:rsidRPr="00E6622D">
        <w:rPr>
          <w:rFonts w:ascii="Arial" w:hAnsi="Arial" w:cs="Arial"/>
        </w:rPr>
        <w:t xml:space="preserve"> seperti pemeriksaan RT-PCR</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{"citationItems":[{"id":"ITEM-1","itemData":{"author":[{"dropping-particle":"","family":"Kemenkes RI","given":"2020","non-dropping-particle":"","parse-names":false,"suffix":""}],"id":"ITEM-1","issued":{"date-parts":[["2020"]]},"title":"Keputusan menteri kesehatan republik indonesia nomor hk.01.07/menkes/413/2020 tentang pedoman pencegahan dan pengendalian","type":"article-journal","volume":"2019"},"uris":["http://www.mendeley.com/documents/?uuid=44caf735-bf3f-423b-ac83-ca9c8dd2bccc"]}],"mendeley":{"formattedCitation":"(Kemenkes RI, 2020)","plainTextFormattedCitation":"(Kemenkes RI, 2020)"},"properties":{"noteIndex":0},"schema":"https://github.com/citation-style-language/schema/raw/master/csl-citation.json"}</w:instrText>
      </w:r>
      <w:r>
        <w:rPr>
          <w:rFonts w:ascii="Arial" w:hAnsi="Arial" w:cs="Arial"/>
        </w:rPr>
        <w:fldChar w:fldCharType="separate"/>
      </w:r>
      <w:r w:rsidRPr="00431E0D">
        <w:rPr>
          <w:rFonts w:ascii="Arial" w:hAnsi="Arial" w:cs="Arial"/>
          <w:noProof/>
        </w:rPr>
        <w:t>(Kemenkes RI, 2020)</w:t>
      </w:r>
      <w:r>
        <w:rPr>
          <w:rFonts w:ascii="Arial" w:hAnsi="Arial" w:cs="Arial"/>
        </w:rPr>
        <w:fldChar w:fldCharType="end"/>
      </w:r>
      <w:r>
        <w:rPr>
          <w:rFonts w:ascii="Arial" w:hAnsi="Arial" w:cs="Arial"/>
        </w:rPr>
        <w:t>.</w:t>
      </w:r>
    </w:p>
    <w:p w:rsidR="00B74ECD" w:rsidRDefault="00B74ECD" w:rsidP="006A22C1">
      <w:pPr>
        <w:tabs>
          <w:tab w:val="left" w:pos="709"/>
        </w:tabs>
        <w:spacing w:after="0" w:line="360" w:lineRule="auto"/>
        <w:jc w:val="both"/>
        <w:rPr>
          <w:rFonts w:ascii="Arial" w:hAnsi="Arial" w:cs="Arial"/>
        </w:rPr>
      </w:pPr>
    </w:p>
    <w:p w:rsidR="00B74ECD" w:rsidRDefault="00B74ECD" w:rsidP="006A22C1">
      <w:pPr>
        <w:spacing w:after="0" w:line="360" w:lineRule="auto"/>
        <w:jc w:val="both"/>
        <w:rPr>
          <w:rFonts w:ascii="Arial" w:hAnsi="Arial" w:cs="Arial"/>
          <w:b/>
          <w:sz w:val="24"/>
          <w:szCs w:val="24"/>
        </w:rPr>
      </w:pPr>
      <w:r>
        <w:rPr>
          <w:rFonts w:ascii="Arial" w:hAnsi="Arial" w:cs="Arial"/>
          <w:b/>
          <w:sz w:val="24"/>
          <w:szCs w:val="24"/>
        </w:rPr>
        <w:t xml:space="preserve">2.2.7 </w:t>
      </w:r>
      <w:r w:rsidRPr="007F4AA6">
        <w:rPr>
          <w:rFonts w:ascii="Arial" w:hAnsi="Arial" w:cs="Arial"/>
          <w:b/>
          <w:sz w:val="24"/>
          <w:szCs w:val="24"/>
        </w:rPr>
        <w:t>Pencegahan</w:t>
      </w:r>
    </w:p>
    <w:p w:rsidR="00B74ECD" w:rsidRPr="008F02E9" w:rsidRDefault="00B74ECD" w:rsidP="006A22C1">
      <w:pPr>
        <w:tabs>
          <w:tab w:val="left" w:pos="709"/>
        </w:tabs>
        <w:spacing w:after="0" w:line="360" w:lineRule="auto"/>
        <w:jc w:val="both"/>
        <w:rPr>
          <w:rFonts w:ascii="Arial" w:hAnsi="Arial" w:cs="Arial"/>
        </w:rPr>
      </w:pPr>
      <w:r>
        <w:rPr>
          <w:rFonts w:ascii="Arial" w:hAnsi="Arial" w:cs="Arial"/>
        </w:rPr>
        <w:t xml:space="preserve">         </w:t>
      </w:r>
      <w:r w:rsidRPr="008F02E9">
        <w:rPr>
          <w:rFonts w:ascii="Arial" w:hAnsi="Arial" w:cs="Arial"/>
        </w:rPr>
        <w:t>Masyarakat memiliki peran penting dalam memutus mata rantai penularan COVID-19 agar tidak menimbulkan sumber penularan baru. Mengingat cara penularannya berdasarkan droplet infection dari individu ke individu, maka penularan dapat terjadi baik di rumah, perjalanan, tempat kerja, tempat ibadah, tempat wisata maupun tempat lain dimana terdapat orang berinte</w:t>
      </w:r>
      <w:r w:rsidR="006E144F">
        <w:rPr>
          <w:rFonts w:ascii="Arial" w:hAnsi="Arial" w:cs="Arial"/>
        </w:rPr>
        <w:t>r</w:t>
      </w:r>
      <w:r w:rsidRPr="008F02E9">
        <w:rPr>
          <w:rFonts w:ascii="Arial" w:hAnsi="Arial" w:cs="Arial"/>
        </w:rPr>
        <w:t>aksi sosial.</w:t>
      </w:r>
    </w:p>
    <w:p w:rsidR="00B74ECD" w:rsidRDefault="00B74ECD" w:rsidP="006A22C1">
      <w:pPr>
        <w:tabs>
          <w:tab w:val="left" w:pos="709"/>
        </w:tabs>
        <w:spacing w:after="0" w:line="360" w:lineRule="auto"/>
        <w:jc w:val="both"/>
        <w:rPr>
          <w:rFonts w:ascii="Arial" w:hAnsi="Arial" w:cs="Arial"/>
        </w:rPr>
      </w:pPr>
      <w:r w:rsidRPr="008F02E9">
        <w:rPr>
          <w:rFonts w:ascii="Arial" w:hAnsi="Arial" w:cs="Arial"/>
        </w:rPr>
        <w:tab/>
        <w:t xml:space="preserve">Penularan COVID-19 terjadi melalui droplet yang mengandung virus SARS-CoV-2 yang masuk ke dalam tubuh melalui hidung, mulut dan mata, </w:t>
      </w:r>
    </w:p>
    <w:p w:rsidR="00B74ECD" w:rsidRDefault="00B74ECD" w:rsidP="006A22C1">
      <w:pPr>
        <w:tabs>
          <w:tab w:val="left" w:pos="709"/>
        </w:tabs>
        <w:spacing w:after="0" w:line="360" w:lineRule="auto"/>
        <w:jc w:val="both"/>
        <w:rPr>
          <w:rFonts w:ascii="Arial" w:hAnsi="Arial" w:cs="Arial"/>
        </w:rPr>
      </w:pPr>
      <w:r w:rsidRPr="008F02E9">
        <w:rPr>
          <w:rFonts w:ascii="Arial" w:hAnsi="Arial" w:cs="Arial"/>
        </w:rPr>
        <w:t>untuk itu pencegahan penularan COVID-19 pada individu dilakukan d</w:t>
      </w:r>
      <w:r>
        <w:rPr>
          <w:rFonts w:ascii="Arial" w:hAnsi="Arial" w:cs="Arial"/>
        </w:rPr>
        <w:t xml:space="preserve">engan beberapa tindakan, seperti: </w:t>
      </w:r>
    </w:p>
    <w:p w:rsidR="00B74ECD" w:rsidRDefault="00B74ECD" w:rsidP="00A300C6">
      <w:pPr>
        <w:tabs>
          <w:tab w:val="left" w:pos="709"/>
        </w:tabs>
        <w:spacing w:after="0" w:line="360" w:lineRule="auto"/>
        <w:ind w:left="284" w:hanging="284"/>
        <w:jc w:val="both"/>
        <w:rPr>
          <w:rFonts w:ascii="Arial" w:hAnsi="Arial" w:cs="Arial"/>
        </w:rPr>
      </w:pPr>
      <w:r w:rsidRPr="00E8196A">
        <w:rPr>
          <w:rFonts w:ascii="Arial" w:hAnsi="Arial" w:cs="Arial"/>
        </w:rPr>
        <w:t xml:space="preserve">a. Membersihkan tangan secara teratur dengan cuci tangan pakai sabun dan air mengalir selama 40-60 detik atau menggunakan cairan antiseptik berbasis alkohol (handsanitizer) minimal 20 – 30 detik. Hindari menyentuh mata, hidung dan mulut dengan tangan yang tidak bersih. </w:t>
      </w:r>
    </w:p>
    <w:p w:rsidR="00B74ECD" w:rsidRDefault="00B74ECD" w:rsidP="00A300C6">
      <w:pPr>
        <w:tabs>
          <w:tab w:val="left" w:pos="709"/>
        </w:tabs>
        <w:spacing w:after="0" w:line="360" w:lineRule="auto"/>
        <w:ind w:left="284" w:hanging="284"/>
        <w:jc w:val="both"/>
        <w:rPr>
          <w:rFonts w:ascii="Arial" w:hAnsi="Arial" w:cs="Arial"/>
        </w:rPr>
      </w:pPr>
      <w:r w:rsidRPr="00E8196A">
        <w:rPr>
          <w:rFonts w:ascii="Arial" w:hAnsi="Arial" w:cs="Arial"/>
        </w:rPr>
        <w:lastRenderedPageBreak/>
        <w:t>b. Menggunakan alat pelindung diri berupa masker yang menutupi hidung dan mulut jika harus keluar rumah atau berinteraksi dengan orang lain yang tidak diketahui status kesehatannya (yang mungkin dapat menularkan COVID-19).</w:t>
      </w:r>
    </w:p>
    <w:p w:rsidR="00B74ECD" w:rsidRDefault="00B74ECD" w:rsidP="00A300C6">
      <w:pPr>
        <w:tabs>
          <w:tab w:val="left" w:pos="709"/>
        </w:tabs>
        <w:spacing w:after="0" w:line="360" w:lineRule="auto"/>
        <w:ind w:left="284" w:hanging="284"/>
        <w:jc w:val="both"/>
        <w:rPr>
          <w:rFonts w:ascii="Arial" w:hAnsi="Arial" w:cs="Arial"/>
        </w:rPr>
      </w:pPr>
      <w:r w:rsidRPr="00E8196A">
        <w:rPr>
          <w:rFonts w:ascii="Arial" w:hAnsi="Arial" w:cs="Arial"/>
        </w:rPr>
        <w:t xml:space="preserve">c. Menjaga jarak minimal 1 meter dengan orang lain untuk menghindari terkena droplet dari orang yang yang batuk atau bersin. Jika tidak memungkin melakukan jaga jarak maka dapat dilakukan dengan berbagai rekayasa administrasi dan teknis lainnya. </w:t>
      </w:r>
    </w:p>
    <w:p w:rsidR="00B74ECD" w:rsidRDefault="00A300C6" w:rsidP="00A300C6">
      <w:pPr>
        <w:tabs>
          <w:tab w:val="left" w:pos="709"/>
        </w:tabs>
        <w:spacing w:after="0" w:line="360" w:lineRule="auto"/>
        <w:ind w:left="284" w:hanging="284"/>
        <w:jc w:val="both"/>
        <w:rPr>
          <w:rFonts w:ascii="Arial" w:hAnsi="Arial" w:cs="Arial"/>
        </w:rPr>
      </w:pPr>
      <w:r>
        <w:rPr>
          <w:rFonts w:ascii="Arial" w:hAnsi="Arial" w:cs="Arial"/>
        </w:rPr>
        <w:t xml:space="preserve">d. </w:t>
      </w:r>
      <w:r w:rsidR="00B74ECD" w:rsidRPr="00E8196A">
        <w:rPr>
          <w:rFonts w:ascii="Arial" w:hAnsi="Arial" w:cs="Arial"/>
        </w:rPr>
        <w:t>Me</w:t>
      </w:r>
      <w:r w:rsidR="00591CF2">
        <w:rPr>
          <w:rFonts w:ascii="Arial" w:hAnsi="Arial" w:cs="Arial"/>
        </w:rPr>
        <w:t>mbatasi diri terhadap interaksi/</w:t>
      </w:r>
      <w:r w:rsidR="00B74ECD" w:rsidRPr="00E8196A">
        <w:rPr>
          <w:rFonts w:ascii="Arial" w:hAnsi="Arial" w:cs="Arial"/>
        </w:rPr>
        <w:t xml:space="preserve">kontak dengan orang lain yang tidak diketahui status kesehatannya. </w:t>
      </w:r>
    </w:p>
    <w:p w:rsidR="00B74ECD" w:rsidRDefault="00B74ECD" w:rsidP="00A300C6">
      <w:pPr>
        <w:tabs>
          <w:tab w:val="left" w:pos="709"/>
        </w:tabs>
        <w:spacing w:after="0" w:line="360" w:lineRule="auto"/>
        <w:ind w:left="284" w:hanging="284"/>
        <w:jc w:val="both"/>
        <w:rPr>
          <w:rFonts w:ascii="Arial" w:hAnsi="Arial" w:cs="Arial"/>
        </w:rPr>
      </w:pPr>
      <w:r w:rsidRPr="00E8196A">
        <w:rPr>
          <w:rFonts w:ascii="Arial" w:hAnsi="Arial" w:cs="Arial"/>
        </w:rPr>
        <w:t xml:space="preserve">e. Saat tiba di rumah setelah bepergian, segera mandi dan berganti pakaian sebelum kontak dengan anggota keluarga di rumah. </w:t>
      </w:r>
    </w:p>
    <w:p w:rsidR="00B74ECD" w:rsidRDefault="00B74ECD" w:rsidP="00A300C6">
      <w:pPr>
        <w:tabs>
          <w:tab w:val="left" w:pos="709"/>
        </w:tabs>
        <w:spacing w:after="0" w:line="360" w:lineRule="auto"/>
        <w:ind w:left="284" w:hanging="284"/>
        <w:jc w:val="both"/>
        <w:rPr>
          <w:rFonts w:ascii="Arial" w:hAnsi="Arial" w:cs="Arial"/>
        </w:rPr>
      </w:pPr>
      <w:r w:rsidRPr="00E8196A">
        <w:rPr>
          <w:rFonts w:ascii="Arial" w:hAnsi="Arial" w:cs="Arial"/>
        </w:rPr>
        <w:t>f. Meningkatkan daya tahan tubuh dengan menerapkan pola hidup bersih dan sehat (PHBS) seperti konsumsi gizi seimbang,</w:t>
      </w:r>
      <w:r>
        <w:rPr>
          <w:rFonts w:ascii="Arial" w:hAnsi="Arial" w:cs="Arial"/>
        </w:rPr>
        <w:t xml:space="preserve"> </w:t>
      </w:r>
      <w:r w:rsidRPr="00800CB7">
        <w:rPr>
          <w:rFonts w:ascii="Arial" w:hAnsi="Arial" w:cs="Arial"/>
        </w:rPr>
        <w:t>aktivitas fisik minimal 30 menit sehari, istirahat yang cukup termasuk pemanfaatan kesehatan tradisional. Pemanfaatan kesehatan tradisional, salah satunya dilakukan dengan melaksanakan asuhan mandiri kesehatan tradisional melalui pemanfaatan Taman Obat Keluarga (TOGA)</w:t>
      </w:r>
      <w:r>
        <w:rPr>
          <w:rFonts w:ascii="Arial" w:hAnsi="Arial" w:cs="Arial"/>
        </w:rPr>
        <w:t>.</w:t>
      </w:r>
    </w:p>
    <w:p w:rsidR="00B74ECD" w:rsidRDefault="00B74ECD" w:rsidP="006A22C1">
      <w:pPr>
        <w:tabs>
          <w:tab w:val="left" w:pos="709"/>
        </w:tabs>
        <w:spacing w:after="0" w:line="360" w:lineRule="auto"/>
        <w:jc w:val="both"/>
        <w:rPr>
          <w:rFonts w:ascii="Arial" w:hAnsi="Arial" w:cs="Arial"/>
        </w:rPr>
      </w:pPr>
      <w:r w:rsidRPr="004E7A96">
        <w:rPr>
          <w:rFonts w:ascii="Arial" w:hAnsi="Arial" w:cs="Arial"/>
        </w:rPr>
        <w:t xml:space="preserve">g. Mengelola penyakit penyerta/komorbid agar tetap terkontrol </w:t>
      </w:r>
    </w:p>
    <w:p w:rsidR="00B74ECD" w:rsidRDefault="00B74ECD" w:rsidP="00A300C6">
      <w:pPr>
        <w:tabs>
          <w:tab w:val="left" w:pos="709"/>
        </w:tabs>
        <w:spacing w:after="0" w:line="360" w:lineRule="auto"/>
        <w:ind w:left="284" w:hanging="284"/>
        <w:jc w:val="both"/>
        <w:rPr>
          <w:rFonts w:ascii="Arial" w:hAnsi="Arial" w:cs="Arial"/>
        </w:rPr>
      </w:pPr>
      <w:r w:rsidRPr="004E7A96">
        <w:rPr>
          <w:rFonts w:ascii="Arial" w:hAnsi="Arial" w:cs="Arial"/>
        </w:rPr>
        <w:t>h. Mengelola kesehatan jiwa dan psikososial</w:t>
      </w:r>
      <w:r w:rsidR="00AA77F3">
        <w:rPr>
          <w:rFonts w:ascii="Arial" w:hAnsi="Arial" w:cs="Arial"/>
        </w:rPr>
        <w:t>.</w:t>
      </w:r>
      <w:r w:rsidR="00C27AD9">
        <w:rPr>
          <w:rFonts w:ascii="Arial" w:hAnsi="Arial" w:cs="Arial"/>
        </w:rPr>
        <w:t xml:space="preserve"> Kondi</w:t>
      </w:r>
      <w:r w:rsidRPr="004E7A96">
        <w:rPr>
          <w:rFonts w:ascii="Arial" w:hAnsi="Arial" w:cs="Arial"/>
        </w:rPr>
        <w:t xml:space="preserve">si kesehatan jiwa dan kondisi optimal dari psikososial dapat tingkatkan melalui: </w:t>
      </w:r>
    </w:p>
    <w:p w:rsidR="00B74ECD" w:rsidRDefault="00B74ECD" w:rsidP="00B74ECD">
      <w:pPr>
        <w:pStyle w:val="ListParagraph"/>
        <w:numPr>
          <w:ilvl w:val="0"/>
          <w:numId w:val="9"/>
        </w:numPr>
        <w:tabs>
          <w:tab w:val="left" w:pos="709"/>
        </w:tabs>
        <w:spacing w:after="0" w:line="360" w:lineRule="auto"/>
        <w:jc w:val="both"/>
        <w:rPr>
          <w:rFonts w:ascii="Arial" w:hAnsi="Arial" w:cs="Arial"/>
        </w:rPr>
      </w:pPr>
      <w:r w:rsidRPr="006A2D1B">
        <w:rPr>
          <w:rFonts w:ascii="Arial" w:hAnsi="Arial" w:cs="Arial"/>
        </w:rPr>
        <w:t>Emosi positif: gembira, senang dengan cara melakukan kegiatan dan hobi yang disukai, baik sendiri maupun bersama keluarga atau teman dengan mempertimbangkan aturan pembatasan sosial berskala</w:t>
      </w:r>
      <w:r>
        <w:rPr>
          <w:rFonts w:ascii="Arial" w:hAnsi="Arial" w:cs="Arial"/>
        </w:rPr>
        <w:t xml:space="preserve"> besar di daerah masingmasing</w:t>
      </w:r>
    </w:p>
    <w:p w:rsidR="00B74ECD" w:rsidRDefault="00B74ECD" w:rsidP="00B74ECD">
      <w:pPr>
        <w:pStyle w:val="ListParagraph"/>
        <w:numPr>
          <w:ilvl w:val="0"/>
          <w:numId w:val="9"/>
        </w:numPr>
        <w:tabs>
          <w:tab w:val="left" w:pos="709"/>
        </w:tabs>
        <w:spacing w:after="0" w:line="360" w:lineRule="auto"/>
        <w:jc w:val="both"/>
        <w:rPr>
          <w:rFonts w:ascii="Arial" w:hAnsi="Arial" w:cs="Arial"/>
        </w:rPr>
      </w:pPr>
      <w:r w:rsidRPr="006A2D1B">
        <w:rPr>
          <w:rFonts w:ascii="Arial" w:hAnsi="Arial" w:cs="Arial"/>
        </w:rPr>
        <w:t>Pikiran positif: menjauhkan dari informasi hoax, mengenang semua pengalaman yang menyenangkan, bicara pada diri sendiri tentang hal yang positif (positive self-talk), responsif (mencari solusi) terhadap kejadian, dan selalu yakin bahw</w:t>
      </w:r>
      <w:r>
        <w:rPr>
          <w:rFonts w:ascii="Arial" w:hAnsi="Arial" w:cs="Arial"/>
        </w:rPr>
        <w:t>a pandemi akan segera teratasi</w:t>
      </w:r>
    </w:p>
    <w:p w:rsidR="00B74ECD" w:rsidRPr="006A2D1B" w:rsidRDefault="00B74ECD" w:rsidP="00B74ECD">
      <w:pPr>
        <w:pStyle w:val="ListParagraph"/>
        <w:numPr>
          <w:ilvl w:val="0"/>
          <w:numId w:val="9"/>
        </w:numPr>
        <w:tabs>
          <w:tab w:val="left" w:pos="709"/>
        </w:tabs>
        <w:spacing w:after="0" w:line="360" w:lineRule="auto"/>
        <w:jc w:val="both"/>
        <w:rPr>
          <w:rFonts w:ascii="Arial" w:hAnsi="Arial" w:cs="Arial"/>
        </w:rPr>
      </w:pPr>
      <w:r w:rsidRPr="006A2D1B">
        <w:rPr>
          <w:rFonts w:ascii="Arial" w:hAnsi="Arial" w:cs="Arial"/>
        </w:rPr>
        <w:t>Hubungan sosial yang positif: memberi pujian, memberi harapan antar sesama, saling mengingatkan cara-cara positif, meningkatkan ikatan emosi dalam keluarga dan kelompok, menghindari diskusi yang negatif, tetap melakukan komunikasi secara daring dengan keluarga dan kerabat. Ketentuan teknis peningkatan kesehatan jiwa dan psikososial merujuk pada pedoman dukungan kesehatan jiwa da</w:t>
      </w:r>
      <w:r>
        <w:rPr>
          <w:rFonts w:ascii="Arial" w:hAnsi="Arial" w:cs="Arial"/>
        </w:rPr>
        <w:t>udi</w:t>
      </w:r>
      <w:r w:rsidRPr="006A2D1B">
        <w:rPr>
          <w:rFonts w:ascii="Arial" w:hAnsi="Arial" w:cs="Arial"/>
        </w:rPr>
        <w:t xml:space="preserve">n psikososial pada </w:t>
      </w:r>
      <w:r w:rsidRPr="006A2D1B">
        <w:rPr>
          <w:rFonts w:ascii="Arial" w:hAnsi="Arial" w:cs="Arial"/>
        </w:rPr>
        <w:lastRenderedPageBreak/>
        <w:t>pandemi COVID-19 yang disusun oleh Direktorat Pencegahan dan Pengendalian Masalah Kesehatan Jiwa dan NAPZA.</w:t>
      </w:r>
    </w:p>
    <w:p w:rsidR="00B74ECD" w:rsidRDefault="00B74ECD" w:rsidP="004B63EF">
      <w:pPr>
        <w:tabs>
          <w:tab w:val="left" w:pos="284"/>
          <w:tab w:val="left" w:pos="709"/>
        </w:tabs>
        <w:spacing w:after="0" w:line="360" w:lineRule="auto"/>
        <w:ind w:left="284" w:hanging="284"/>
        <w:jc w:val="both"/>
        <w:rPr>
          <w:rFonts w:ascii="Arial" w:hAnsi="Arial" w:cs="Arial"/>
        </w:rPr>
      </w:pPr>
      <w:r w:rsidRPr="004E7A96">
        <w:rPr>
          <w:rFonts w:ascii="Arial" w:hAnsi="Arial" w:cs="Arial"/>
        </w:rPr>
        <w:t xml:space="preserve">i. Apabila sakit menerapkan etika batuk dan bersin. Jika berlanjut segera berkonsultasi dengan dokter/tenaga kesehatan. </w:t>
      </w:r>
    </w:p>
    <w:p w:rsidR="00B74ECD" w:rsidRDefault="00B74ECD" w:rsidP="004B63EF">
      <w:pPr>
        <w:tabs>
          <w:tab w:val="left" w:pos="709"/>
        </w:tabs>
        <w:spacing w:after="0" w:line="360" w:lineRule="auto"/>
        <w:ind w:left="284" w:hanging="284"/>
        <w:jc w:val="both"/>
        <w:rPr>
          <w:rFonts w:ascii="Arial" w:hAnsi="Arial" w:cs="Arial"/>
        </w:rPr>
      </w:pPr>
      <w:r w:rsidRPr="004E7A96">
        <w:rPr>
          <w:rFonts w:ascii="Arial" w:hAnsi="Arial" w:cs="Arial"/>
        </w:rPr>
        <w:t>j. Menerapkan adaptasi kebiasaan baru dengan melaksanakan protokol kesehatan dalam setiap aktivitas</w:t>
      </w:r>
      <w:r>
        <w:rPr>
          <w:rFonts w:ascii="Arial" w:hAnsi="Arial" w:cs="Arial"/>
        </w:rPr>
        <w:t>.</w:t>
      </w:r>
    </w:p>
    <w:p w:rsidR="00B74ECD" w:rsidRDefault="00B74ECD" w:rsidP="006A22C1">
      <w:pPr>
        <w:tabs>
          <w:tab w:val="left" w:pos="709"/>
        </w:tabs>
        <w:spacing w:after="0" w:line="360" w:lineRule="auto"/>
        <w:jc w:val="both"/>
        <w:rPr>
          <w:rFonts w:ascii="Arial" w:hAnsi="Arial" w:cs="Arial"/>
        </w:rPr>
      </w:pPr>
    </w:p>
    <w:p w:rsidR="00B74ECD" w:rsidRDefault="00B74ECD" w:rsidP="006A22C1">
      <w:pPr>
        <w:pStyle w:val="Heading2"/>
        <w:spacing w:before="0" w:line="360" w:lineRule="auto"/>
        <w:rPr>
          <w:rFonts w:ascii="Arial" w:hAnsi="Arial" w:cs="Arial"/>
          <w:color w:val="auto"/>
          <w:sz w:val="24"/>
          <w:szCs w:val="24"/>
        </w:rPr>
      </w:pPr>
      <w:r>
        <w:rPr>
          <w:rFonts w:ascii="Arial" w:hAnsi="Arial" w:cs="Arial"/>
          <w:color w:val="auto"/>
          <w:sz w:val="24"/>
          <w:szCs w:val="24"/>
          <w:lang w:val="id-ID"/>
        </w:rPr>
        <w:t>2.</w:t>
      </w:r>
      <w:r>
        <w:rPr>
          <w:rFonts w:ascii="Arial" w:hAnsi="Arial" w:cs="Arial"/>
          <w:color w:val="auto"/>
          <w:sz w:val="24"/>
          <w:szCs w:val="24"/>
        </w:rPr>
        <w:t>3</w:t>
      </w:r>
      <w:r w:rsidRPr="008F77FD">
        <w:rPr>
          <w:rFonts w:ascii="Arial" w:hAnsi="Arial" w:cs="Arial"/>
          <w:color w:val="auto"/>
          <w:sz w:val="24"/>
          <w:szCs w:val="24"/>
          <w:lang w:val="id-ID"/>
        </w:rPr>
        <w:t xml:space="preserve"> Kerangka Konsep</w:t>
      </w:r>
    </w:p>
    <w:p w:rsidR="00B74ECD" w:rsidRPr="008F77FD" w:rsidRDefault="00B74ECD" w:rsidP="006A22C1">
      <w:pPr>
        <w:spacing w:after="0" w:line="360" w:lineRule="auto"/>
        <w:rPr>
          <w:rFonts w:ascii="Arial" w:hAnsi="Arial" w:cs="Arial"/>
          <w:b/>
          <w:sz w:val="24"/>
          <w:szCs w:val="24"/>
          <w:lang w:val="id-ID"/>
        </w:rPr>
      </w:pPr>
      <w:r>
        <w:t xml:space="preserve">        </w:t>
      </w:r>
      <w:r w:rsidRPr="008F77FD">
        <w:rPr>
          <w:rFonts w:ascii="Arial" w:hAnsi="Arial" w:cs="Arial"/>
          <w:b/>
          <w:sz w:val="24"/>
          <w:szCs w:val="24"/>
        </w:rPr>
        <w:t xml:space="preserve">Variabel Bebas </w:t>
      </w:r>
      <w:r w:rsidRPr="008F77FD">
        <w:rPr>
          <w:rFonts w:ascii="Arial" w:hAnsi="Arial" w:cs="Arial"/>
          <w:b/>
          <w:sz w:val="24"/>
          <w:szCs w:val="24"/>
          <w:lang w:val="id-ID"/>
        </w:rPr>
        <w:t xml:space="preserve">                   </w:t>
      </w:r>
      <w:r>
        <w:rPr>
          <w:rFonts w:ascii="Arial" w:hAnsi="Arial" w:cs="Arial"/>
          <w:b/>
          <w:sz w:val="24"/>
          <w:szCs w:val="24"/>
          <w:lang w:val="id-ID"/>
        </w:rPr>
        <w:t xml:space="preserve">                             </w:t>
      </w:r>
      <w:r w:rsidRPr="008F77FD">
        <w:rPr>
          <w:rFonts w:ascii="Arial" w:hAnsi="Arial" w:cs="Arial"/>
          <w:b/>
          <w:sz w:val="24"/>
          <w:szCs w:val="24"/>
          <w:lang w:val="id-ID"/>
        </w:rPr>
        <w:t>Variabel Terikat</w:t>
      </w: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268"/>
        <w:gridCol w:w="2552"/>
      </w:tblGrid>
      <w:tr w:rsidR="00B74ECD" w:rsidRPr="005D3BB4" w:rsidTr="006A22C1">
        <w:tc>
          <w:tcPr>
            <w:tcW w:w="2448" w:type="dxa"/>
            <w:shd w:val="clear" w:color="auto" w:fill="auto"/>
          </w:tcPr>
          <w:p w:rsidR="00B74ECD" w:rsidRDefault="00B74ECD" w:rsidP="00B74ECD">
            <w:pPr>
              <w:pStyle w:val="ListParagraph"/>
              <w:numPr>
                <w:ilvl w:val="0"/>
                <w:numId w:val="11"/>
              </w:numPr>
              <w:spacing w:after="0" w:line="360" w:lineRule="auto"/>
              <w:rPr>
                <w:rFonts w:ascii="Arial" w:hAnsi="Arial" w:cs="Arial"/>
              </w:rPr>
            </w:pPr>
            <w:r w:rsidRPr="00184E01">
              <w:rPr>
                <w:rFonts w:ascii="Arial" w:hAnsi="Arial" w:cs="Arial"/>
              </w:rPr>
              <w:t>Pengetahuan</w:t>
            </w:r>
          </w:p>
          <w:p w:rsidR="00B74ECD" w:rsidRPr="00184E01" w:rsidRDefault="00B74ECD" w:rsidP="00B74ECD">
            <w:pPr>
              <w:pStyle w:val="ListParagraph"/>
              <w:numPr>
                <w:ilvl w:val="0"/>
                <w:numId w:val="11"/>
              </w:numPr>
              <w:spacing w:after="0" w:line="360" w:lineRule="auto"/>
              <w:rPr>
                <w:rFonts w:ascii="Arial" w:hAnsi="Arial" w:cs="Arial"/>
              </w:rPr>
            </w:pPr>
            <w:r w:rsidRPr="00184E01">
              <w:rPr>
                <w:rFonts w:ascii="Arial" w:hAnsi="Arial" w:cs="Arial"/>
              </w:rPr>
              <w:t>Sikap</w:t>
            </w:r>
          </w:p>
        </w:tc>
        <w:tc>
          <w:tcPr>
            <w:tcW w:w="2268" w:type="dxa"/>
            <w:tcBorders>
              <w:top w:val="nil"/>
              <w:bottom w:val="nil"/>
            </w:tcBorders>
            <w:shd w:val="clear" w:color="auto" w:fill="auto"/>
          </w:tcPr>
          <w:p w:rsidR="00B74ECD" w:rsidRPr="005D3BB4" w:rsidRDefault="00B74ECD" w:rsidP="006A22C1">
            <w:pPr>
              <w:spacing w:after="0" w:line="360" w:lineRule="auto"/>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5939056D" wp14:editId="7B9205C1">
                      <wp:simplePos x="0" y="0"/>
                      <wp:positionH relativeFrom="column">
                        <wp:posOffset>-34156</wp:posOffset>
                      </wp:positionH>
                      <wp:positionV relativeFrom="paragraph">
                        <wp:posOffset>126321</wp:posOffset>
                      </wp:positionV>
                      <wp:extent cx="1349818" cy="426720"/>
                      <wp:effectExtent l="0" t="19050" r="41275" b="30480"/>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818" cy="426720"/>
                              </a:xfrm>
                              <a:prstGeom prst="rightArrow">
                                <a:avLst>
                                  <a:gd name="adj1" fmla="val 50000"/>
                                  <a:gd name="adj2" fmla="val 536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C05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7pt;margin-top:9.95pt;width:106.3pt;height:3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" adj="17939"/>
                  </w:pict>
                </mc:Fallback>
              </mc:AlternateContent>
            </w:r>
          </w:p>
          <w:p w:rsidR="00B74ECD" w:rsidRPr="005D3BB4" w:rsidRDefault="00B74ECD" w:rsidP="006A22C1">
            <w:pPr>
              <w:spacing w:after="0" w:line="360" w:lineRule="auto"/>
              <w:rPr>
                <w:rFonts w:ascii="Arial" w:hAnsi="Arial" w:cs="Arial"/>
                <w:lang w:val="id-ID"/>
              </w:rPr>
            </w:pPr>
          </w:p>
        </w:tc>
        <w:tc>
          <w:tcPr>
            <w:tcW w:w="2552" w:type="dxa"/>
            <w:shd w:val="clear" w:color="auto" w:fill="auto"/>
          </w:tcPr>
          <w:p w:rsidR="00B74ECD" w:rsidRPr="00407854" w:rsidRDefault="00B74ECD" w:rsidP="006A22C1">
            <w:pPr>
              <w:spacing w:after="0" w:line="360" w:lineRule="auto"/>
              <w:rPr>
                <w:rFonts w:ascii="Arial" w:hAnsi="Arial" w:cs="Arial"/>
              </w:rPr>
            </w:pPr>
            <w:r>
              <w:rPr>
                <w:rFonts w:ascii="Arial" w:hAnsi="Arial" w:cs="Arial"/>
              </w:rPr>
              <w:t>Tindakan Pencegahan COVID-19</w:t>
            </w:r>
          </w:p>
          <w:p w:rsidR="00B74ECD" w:rsidRPr="005D3BB4" w:rsidRDefault="00B74ECD" w:rsidP="006A22C1">
            <w:pPr>
              <w:spacing w:after="0" w:line="360" w:lineRule="auto"/>
              <w:rPr>
                <w:rFonts w:ascii="Arial" w:hAnsi="Arial" w:cs="Arial"/>
              </w:rPr>
            </w:pPr>
          </w:p>
        </w:tc>
      </w:tr>
    </w:tbl>
    <w:p w:rsidR="00B74ECD" w:rsidRPr="008F77FD" w:rsidRDefault="00B74ECD" w:rsidP="006A22C1">
      <w:pPr>
        <w:pStyle w:val="Heading2"/>
        <w:spacing w:before="0" w:line="360" w:lineRule="auto"/>
        <w:jc w:val="center"/>
        <w:rPr>
          <w:rFonts w:ascii="Arial" w:hAnsi="Arial" w:cs="Arial"/>
          <w:color w:val="auto"/>
          <w:lang w:val="id-ID"/>
        </w:rPr>
      </w:pPr>
    </w:p>
    <w:p w:rsidR="00B74ECD" w:rsidRDefault="00B74ECD" w:rsidP="006A22C1">
      <w:pPr>
        <w:pStyle w:val="Heading2"/>
        <w:spacing w:before="0" w:line="360" w:lineRule="auto"/>
        <w:jc w:val="center"/>
        <w:rPr>
          <w:rFonts w:ascii="Arial" w:hAnsi="Arial" w:cs="Arial"/>
          <w:b w:val="0"/>
          <w:color w:val="auto"/>
          <w:sz w:val="22"/>
          <w:szCs w:val="22"/>
        </w:rPr>
      </w:pPr>
      <w:bookmarkStart w:id="2" w:name="_Toc71907500"/>
      <w:r w:rsidRPr="008117A9">
        <w:rPr>
          <w:rFonts w:ascii="Arial" w:hAnsi="Arial" w:cs="Arial"/>
          <w:color w:val="auto"/>
          <w:sz w:val="22"/>
          <w:szCs w:val="22"/>
        </w:rPr>
        <w:t>Gambar 2.4</w:t>
      </w:r>
      <w:r w:rsidRPr="008117A9">
        <w:rPr>
          <w:rFonts w:ascii="Arial" w:hAnsi="Arial" w:cs="Arial"/>
          <w:b w:val="0"/>
          <w:color w:val="auto"/>
          <w:sz w:val="22"/>
          <w:szCs w:val="22"/>
        </w:rPr>
        <w:t xml:space="preserve"> Kerangka Konsep</w:t>
      </w:r>
      <w:bookmarkEnd w:id="2"/>
    </w:p>
    <w:p w:rsidR="00EB24B4" w:rsidRPr="00EB24B4" w:rsidRDefault="00EB24B4" w:rsidP="00EB24B4"/>
    <w:p w:rsidR="00B74ECD" w:rsidRDefault="00B74ECD" w:rsidP="002B4555">
      <w:pPr>
        <w:pStyle w:val="Heading2"/>
        <w:numPr>
          <w:ilvl w:val="1"/>
          <w:numId w:val="27"/>
        </w:numPr>
        <w:tabs>
          <w:tab w:val="left" w:pos="426"/>
        </w:tabs>
        <w:spacing w:before="0" w:line="360" w:lineRule="auto"/>
        <w:ind w:left="0" w:firstLine="0"/>
        <w:rPr>
          <w:rFonts w:ascii="Arial" w:hAnsi="Arial" w:cs="Arial"/>
          <w:color w:val="auto"/>
          <w:sz w:val="24"/>
          <w:szCs w:val="24"/>
        </w:rPr>
      </w:pPr>
      <w:r>
        <w:rPr>
          <w:rFonts w:ascii="Arial" w:hAnsi="Arial" w:cs="Arial"/>
          <w:color w:val="auto"/>
          <w:sz w:val="24"/>
          <w:szCs w:val="24"/>
        </w:rPr>
        <w:t>Defenisi Operasional</w:t>
      </w:r>
    </w:p>
    <w:p w:rsidR="00B74ECD" w:rsidRPr="00D85C1E" w:rsidRDefault="00B74ECD" w:rsidP="00B74ECD">
      <w:pPr>
        <w:pStyle w:val="ListParagraph"/>
        <w:numPr>
          <w:ilvl w:val="4"/>
          <w:numId w:val="8"/>
        </w:numPr>
        <w:tabs>
          <w:tab w:val="left" w:pos="426"/>
        </w:tabs>
        <w:spacing w:after="0" w:line="360" w:lineRule="auto"/>
        <w:ind w:left="709" w:hanging="283"/>
        <w:jc w:val="both"/>
        <w:rPr>
          <w:rFonts w:ascii="Arial" w:hAnsi="Arial" w:cs="Arial"/>
        </w:rPr>
      </w:pPr>
      <w:r w:rsidRPr="00D85C1E">
        <w:rPr>
          <w:rFonts w:ascii="Arial" w:hAnsi="Arial" w:cs="Arial"/>
        </w:rPr>
        <w:t xml:space="preserve">Pengetahuan </w:t>
      </w:r>
    </w:p>
    <w:p w:rsidR="00B74ECD" w:rsidRDefault="00B74ECD" w:rsidP="006A22C1">
      <w:pPr>
        <w:spacing w:after="0" w:line="360" w:lineRule="auto"/>
        <w:ind w:left="709"/>
        <w:jc w:val="both"/>
        <w:rPr>
          <w:rFonts w:ascii="Arial" w:hAnsi="Arial" w:cs="Arial"/>
        </w:rPr>
      </w:pPr>
      <w:r w:rsidRPr="008F77FD">
        <w:rPr>
          <w:rFonts w:ascii="Arial" w:hAnsi="Arial" w:cs="Arial"/>
        </w:rPr>
        <w:t xml:space="preserve">Pengetahuan adalah suatu hasil tahu </w:t>
      </w:r>
      <w:r>
        <w:rPr>
          <w:rFonts w:ascii="Arial" w:hAnsi="Arial" w:cs="Arial"/>
        </w:rPr>
        <w:t xml:space="preserve">pemuda-pemudi </w:t>
      </w:r>
      <w:r w:rsidRPr="008F77FD">
        <w:rPr>
          <w:rFonts w:ascii="Arial" w:hAnsi="Arial" w:cs="Arial"/>
        </w:rPr>
        <w:t xml:space="preserve">tentang </w:t>
      </w:r>
      <w:r>
        <w:rPr>
          <w:rFonts w:ascii="Arial" w:hAnsi="Arial" w:cs="Arial"/>
        </w:rPr>
        <w:t>pencegahan COVID-19</w:t>
      </w:r>
      <w:r w:rsidR="003810C1">
        <w:rPr>
          <w:rFonts w:ascii="Arial" w:hAnsi="Arial" w:cs="Arial"/>
        </w:rPr>
        <w:t xml:space="preserve"> yang diukur menggunakan ku</w:t>
      </w:r>
      <w:r w:rsidRPr="008F77FD">
        <w:rPr>
          <w:rFonts w:ascii="Arial" w:hAnsi="Arial" w:cs="Arial"/>
        </w:rPr>
        <w:t>esioner den</w:t>
      </w:r>
      <w:r w:rsidR="00D33A7D">
        <w:rPr>
          <w:rFonts w:ascii="Arial" w:hAnsi="Arial" w:cs="Arial"/>
        </w:rPr>
        <w:t>gan skala guttman, dengan hasil ukur baik, cukup baik,</w:t>
      </w:r>
      <w:r w:rsidR="00D87C58">
        <w:rPr>
          <w:rFonts w:ascii="Arial" w:hAnsi="Arial" w:cs="Arial"/>
        </w:rPr>
        <w:t xml:space="preserve"> dan</w:t>
      </w:r>
      <w:r w:rsidR="00D33A7D">
        <w:rPr>
          <w:rFonts w:ascii="Arial" w:hAnsi="Arial" w:cs="Arial"/>
        </w:rPr>
        <w:t xml:space="preserve"> kurang baik.</w:t>
      </w:r>
    </w:p>
    <w:p w:rsidR="00B74ECD" w:rsidRPr="00D85C1E" w:rsidRDefault="00B74ECD" w:rsidP="00B74ECD">
      <w:pPr>
        <w:pStyle w:val="ListParagraph"/>
        <w:numPr>
          <w:ilvl w:val="4"/>
          <w:numId w:val="8"/>
        </w:numPr>
        <w:spacing w:after="0" w:line="360" w:lineRule="auto"/>
        <w:ind w:left="709" w:hanging="283"/>
        <w:jc w:val="both"/>
        <w:rPr>
          <w:rFonts w:ascii="Arial" w:hAnsi="Arial" w:cs="Arial"/>
        </w:rPr>
      </w:pPr>
      <w:r w:rsidRPr="00D85C1E">
        <w:rPr>
          <w:rFonts w:ascii="Arial" w:hAnsi="Arial" w:cs="Arial"/>
        </w:rPr>
        <w:t xml:space="preserve">Sikap </w:t>
      </w:r>
    </w:p>
    <w:p w:rsidR="00EB24B4" w:rsidRPr="008F77FD" w:rsidRDefault="00B74ECD" w:rsidP="009E5BEF">
      <w:pPr>
        <w:spacing w:after="0" w:line="360" w:lineRule="auto"/>
        <w:ind w:left="709"/>
        <w:jc w:val="both"/>
        <w:rPr>
          <w:rFonts w:ascii="Arial" w:hAnsi="Arial" w:cs="Arial"/>
        </w:rPr>
      </w:pPr>
      <w:r w:rsidRPr="008F77FD">
        <w:rPr>
          <w:rFonts w:ascii="Arial" w:hAnsi="Arial" w:cs="Arial"/>
        </w:rPr>
        <w:t xml:space="preserve">Sikap adalah suatu respon dari </w:t>
      </w:r>
      <w:r>
        <w:rPr>
          <w:rFonts w:ascii="Arial" w:hAnsi="Arial" w:cs="Arial"/>
        </w:rPr>
        <w:t>pemuda-pemudi</w:t>
      </w:r>
      <w:r w:rsidRPr="008F77FD">
        <w:rPr>
          <w:rFonts w:ascii="Arial" w:hAnsi="Arial" w:cs="Arial"/>
        </w:rPr>
        <w:t xml:space="preserve"> terhadap </w:t>
      </w:r>
      <w:r>
        <w:rPr>
          <w:rFonts w:ascii="Arial" w:hAnsi="Arial" w:cs="Arial"/>
        </w:rPr>
        <w:t>pencegahan COVID-19</w:t>
      </w:r>
      <w:r w:rsidRPr="008F77FD">
        <w:rPr>
          <w:rFonts w:ascii="Arial" w:hAnsi="Arial" w:cs="Arial"/>
        </w:rPr>
        <w:t xml:space="preserve"> yang diukur  menggunakan</w:t>
      </w:r>
      <w:r w:rsidR="003810C1">
        <w:rPr>
          <w:rFonts w:ascii="Arial" w:hAnsi="Arial" w:cs="Arial"/>
        </w:rPr>
        <w:t xml:space="preserve"> ku</w:t>
      </w:r>
      <w:r w:rsidR="00EB24B4">
        <w:rPr>
          <w:rFonts w:ascii="Arial" w:hAnsi="Arial" w:cs="Arial"/>
        </w:rPr>
        <w:t>esioner dengan skala likert</w:t>
      </w:r>
      <w:r w:rsidR="009E5BEF">
        <w:rPr>
          <w:rFonts w:ascii="Arial" w:hAnsi="Arial" w:cs="Arial"/>
        </w:rPr>
        <w:t>,</w:t>
      </w:r>
      <w:r w:rsidR="009E5BEF" w:rsidRPr="009E5BEF">
        <w:rPr>
          <w:rFonts w:ascii="Arial" w:hAnsi="Arial" w:cs="Arial"/>
        </w:rPr>
        <w:t xml:space="preserve"> </w:t>
      </w:r>
      <w:r w:rsidR="009E5BEF">
        <w:rPr>
          <w:rFonts w:ascii="Arial" w:hAnsi="Arial" w:cs="Arial"/>
        </w:rPr>
        <w:t>dengan hasil ukur baik, cukup baik, dan kurang baik.</w:t>
      </w:r>
    </w:p>
    <w:p w:rsidR="00B74ECD" w:rsidRPr="008F77FD" w:rsidRDefault="00B74ECD" w:rsidP="006A22C1">
      <w:pPr>
        <w:tabs>
          <w:tab w:val="left" w:pos="709"/>
        </w:tabs>
        <w:spacing w:after="0" w:line="360" w:lineRule="auto"/>
        <w:ind w:left="426"/>
        <w:jc w:val="both"/>
        <w:rPr>
          <w:rFonts w:ascii="Arial" w:hAnsi="Arial" w:cs="Arial"/>
        </w:rPr>
      </w:pPr>
      <w:r>
        <w:rPr>
          <w:rFonts w:ascii="Arial" w:hAnsi="Arial" w:cs="Arial"/>
        </w:rPr>
        <w:t>c</w:t>
      </w:r>
      <w:r w:rsidRPr="008F77FD">
        <w:rPr>
          <w:rFonts w:ascii="Arial" w:hAnsi="Arial" w:cs="Arial"/>
        </w:rPr>
        <w:t xml:space="preserve">. Tindakan </w:t>
      </w:r>
    </w:p>
    <w:p w:rsidR="00C71EA7" w:rsidRDefault="00B74ECD" w:rsidP="00C71EA7">
      <w:pPr>
        <w:spacing w:after="0" w:line="360" w:lineRule="auto"/>
        <w:ind w:left="709"/>
        <w:jc w:val="both"/>
        <w:rPr>
          <w:rFonts w:ascii="Arial" w:hAnsi="Arial" w:cs="Arial"/>
        </w:rPr>
      </w:pPr>
      <w:r w:rsidRPr="008F77FD">
        <w:rPr>
          <w:rFonts w:ascii="Arial" w:hAnsi="Arial" w:cs="Arial"/>
        </w:rPr>
        <w:t xml:space="preserve">Tindakan adalah suatu perbuatan </w:t>
      </w:r>
      <w:r>
        <w:rPr>
          <w:rFonts w:ascii="Arial" w:hAnsi="Arial" w:cs="Arial"/>
        </w:rPr>
        <w:t xml:space="preserve">pemuda-pemudi </w:t>
      </w:r>
      <w:r w:rsidRPr="008F77FD">
        <w:rPr>
          <w:rFonts w:ascii="Arial" w:hAnsi="Arial" w:cs="Arial"/>
        </w:rPr>
        <w:t xml:space="preserve">tentang </w:t>
      </w:r>
      <w:r>
        <w:rPr>
          <w:rFonts w:ascii="Arial" w:hAnsi="Arial" w:cs="Arial"/>
        </w:rPr>
        <w:t xml:space="preserve">pencegahan COVID-19 </w:t>
      </w:r>
      <w:r w:rsidRPr="008F77FD">
        <w:rPr>
          <w:rFonts w:ascii="Arial" w:hAnsi="Arial" w:cs="Arial"/>
        </w:rPr>
        <w:t xml:space="preserve">di </w:t>
      </w:r>
      <w:r>
        <w:rPr>
          <w:rFonts w:ascii="Arial" w:hAnsi="Arial" w:cs="Arial"/>
        </w:rPr>
        <w:t>Gereja Batak Karo Protestan KSD Tuntungan Kecamatan Pancur Batu Kabupaten Deli Serdang</w:t>
      </w:r>
      <w:r w:rsidR="003810C1">
        <w:rPr>
          <w:rFonts w:ascii="Arial" w:hAnsi="Arial" w:cs="Arial"/>
        </w:rPr>
        <w:t xml:space="preserve"> yang diukur menggunakan ku</w:t>
      </w:r>
      <w:r w:rsidRPr="008F77FD">
        <w:rPr>
          <w:rFonts w:ascii="Arial" w:hAnsi="Arial" w:cs="Arial"/>
        </w:rPr>
        <w:t>esioner dengan skala guttman</w:t>
      </w:r>
      <w:r w:rsidR="00C71EA7">
        <w:rPr>
          <w:rFonts w:ascii="Arial" w:hAnsi="Arial" w:cs="Arial"/>
        </w:rPr>
        <w:t>, dengan hasil ukur baik, cukup baik, dan kurang baik.</w:t>
      </w:r>
    </w:p>
    <w:p w:rsidR="00B74ECD" w:rsidRDefault="00B74ECD" w:rsidP="006A22C1">
      <w:pPr>
        <w:spacing w:after="0" w:line="360" w:lineRule="auto"/>
        <w:ind w:left="709"/>
        <w:jc w:val="both"/>
        <w:rPr>
          <w:rFonts w:ascii="Arial" w:hAnsi="Arial" w:cs="Arial"/>
        </w:rPr>
      </w:pPr>
    </w:p>
    <w:p w:rsidR="00F72AB1" w:rsidRDefault="00F72AB1" w:rsidP="006A22C1">
      <w:pPr>
        <w:spacing w:after="0" w:line="360" w:lineRule="auto"/>
        <w:ind w:left="709"/>
        <w:jc w:val="both"/>
        <w:rPr>
          <w:rFonts w:ascii="Arial" w:hAnsi="Arial" w:cs="Arial"/>
        </w:rPr>
      </w:pPr>
    </w:p>
    <w:p w:rsidR="00B74ECD" w:rsidRDefault="00B74ECD" w:rsidP="00BB23F1">
      <w:pPr>
        <w:spacing w:after="0" w:line="360" w:lineRule="auto"/>
        <w:jc w:val="both"/>
        <w:rPr>
          <w:rFonts w:ascii="Arial" w:hAnsi="Arial" w:cs="Arial"/>
        </w:rPr>
      </w:pPr>
    </w:p>
    <w:p w:rsidR="00B74ECD" w:rsidRDefault="00B74ECD" w:rsidP="002B4555">
      <w:pPr>
        <w:pStyle w:val="Heading2"/>
        <w:numPr>
          <w:ilvl w:val="1"/>
          <w:numId w:val="27"/>
        </w:numPr>
        <w:spacing w:before="0" w:line="360" w:lineRule="auto"/>
        <w:ind w:left="426" w:hanging="426"/>
        <w:jc w:val="both"/>
        <w:rPr>
          <w:rFonts w:ascii="Arial" w:hAnsi="Arial" w:cs="Arial"/>
          <w:color w:val="auto"/>
          <w:sz w:val="24"/>
          <w:szCs w:val="24"/>
        </w:rPr>
      </w:pPr>
      <w:bookmarkStart w:id="3" w:name="_Toc71907502"/>
      <w:r w:rsidRPr="008F77FD">
        <w:rPr>
          <w:rFonts w:ascii="Arial" w:hAnsi="Arial" w:cs="Arial"/>
          <w:color w:val="auto"/>
          <w:sz w:val="24"/>
          <w:szCs w:val="24"/>
          <w:lang w:val="id-ID"/>
        </w:rPr>
        <w:lastRenderedPageBreak/>
        <w:t>Hipotesis</w:t>
      </w:r>
      <w:bookmarkEnd w:id="3"/>
    </w:p>
    <w:p w:rsidR="00B74ECD" w:rsidRPr="00092ACF" w:rsidRDefault="00B74ECD" w:rsidP="00762212">
      <w:pPr>
        <w:pStyle w:val="ListParagraph"/>
        <w:tabs>
          <w:tab w:val="left" w:pos="709"/>
        </w:tabs>
        <w:spacing w:after="0" w:line="360" w:lineRule="auto"/>
        <w:ind w:left="709" w:hanging="283"/>
        <w:jc w:val="both"/>
        <w:rPr>
          <w:rFonts w:ascii="Arial" w:hAnsi="Arial" w:cs="Arial"/>
          <w:b/>
        </w:rPr>
      </w:pPr>
      <w:r>
        <w:rPr>
          <w:rFonts w:ascii="Arial" w:hAnsi="Arial" w:cs="Arial"/>
        </w:rPr>
        <w:t>a</w:t>
      </w:r>
      <w:r w:rsidRPr="00092ACF">
        <w:rPr>
          <w:rFonts w:ascii="Arial" w:hAnsi="Arial" w:cs="Arial"/>
        </w:rPr>
        <w:t xml:space="preserve">. </w:t>
      </w:r>
      <w:r w:rsidRPr="00092ACF">
        <w:rPr>
          <w:rFonts w:ascii="Arial" w:hAnsi="Arial" w:cs="Arial"/>
          <w:lang w:val="id-ID"/>
        </w:rPr>
        <w:t>A</w:t>
      </w:r>
      <w:r w:rsidRPr="00092ACF">
        <w:rPr>
          <w:rFonts w:ascii="Arial" w:hAnsi="Arial" w:cs="Arial"/>
        </w:rPr>
        <w:t>da</w:t>
      </w:r>
      <w:r w:rsidRPr="00092ACF">
        <w:rPr>
          <w:rFonts w:ascii="Arial" w:hAnsi="Arial" w:cs="Arial"/>
          <w:lang w:val="id-ID"/>
        </w:rPr>
        <w:t xml:space="preserve"> </w:t>
      </w:r>
      <w:r w:rsidRPr="00092ACF">
        <w:rPr>
          <w:rFonts w:ascii="Arial" w:hAnsi="Arial" w:cs="Arial"/>
        </w:rPr>
        <w:t xml:space="preserve">hubungan </w:t>
      </w:r>
      <w:r w:rsidRPr="00092ACF">
        <w:rPr>
          <w:rFonts w:ascii="Arial" w:hAnsi="Arial" w:cs="Arial"/>
          <w:lang w:val="id-ID"/>
        </w:rPr>
        <w:t xml:space="preserve">yang positif dan signifikan </w:t>
      </w:r>
      <w:r w:rsidRPr="00092ACF">
        <w:rPr>
          <w:rFonts w:ascii="Arial" w:hAnsi="Arial" w:cs="Arial"/>
        </w:rPr>
        <w:t>antara pengetahuan</w:t>
      </w:r>
      <w:r w:rsidRPr="00092ACF">
        <w:rPr>
          <w:rFonts w:ascii="Arial" w:hAnsi="Arial" w:cs="Arial"/>
          <w:lang w:val="id-ID"/>
        </w:rPr>
        <w:t xml:space="preserve"> </w:t>
      </w:r>
      <w:r>
        <w:rPr>
          <w:rFonts w:ascii="Arial" w:hAnsi="Arial" w:cs="Arial"/>
        </w:rPr>
        <w:t>pemuda-pemudi</w:t>
      </w:r>
      <w:r w:rsidRPr="00092ACF">
        <w:rPr>
          <w:rFonts w:ascii="Arial" w:hAnsi="Arial" w:cs="Arial"/>
          <w:lang w:val="id-ID"/>
        </w:rPr>
        <w:t xml:space="preserve"> </w:t>
      </w:r>
      <w:r w:rsidRPr="00092ACF">
        <w:rPr>
          <w:rFonts w:ascii="Arial" w:hAnsi="Arial" w:cs="Arial"/>
        </w:rPr>
        <w:t xml:space="preserve">dengan tindakan </w:t>
      </w:r>
      <w:r>
        <w:rPr>
          <w:rFonts w:ascii="Arial" w:hAnsi="Arial" w:cs="Arial"/>
        </w:rPr>
        <w:t xml:space="preserve">pencegahan COVID-19 </w:t>
      </w:r>
      <w:r w:rsidRPr="008F77FD">
        <w:rPr>
          <w:rFonts w:ascii="Arial" w:hAnsi="Arial" w:cs="Arial"/>
        </w:rPr>
        <w:t xml:space="preserve">di </w:t>
      </w:r>
      <w:r>
        <w:rPr>
          <w:rFonts w:ascii="Arial" w:hAnsi="Arial" w:cs="Arial"/>
        </w:rPr>
        <w:t>Gereja Batak Karo Protestan KSD Tuntungan Kecamatan Pancur Batu Kabupaten Deli Serdang.</w:t>
      </w:r>
    </w:p>
    <w:p w:rsidR="00B74ECD" w:rsidRDefault="00B74ECD" w:rsidP="00762212">
      <w:pPr>
        <w:pStyle w:val="ListParagraph"/>
        <w:tabs>
          <w:tab w:val="left" w:pos="567"/>
          <w:tab w:val="left" w:pos="709"/>
        </w:tabs>
        <w:spacing w:after="0" w:line="360" w:lineRule="auto"/>
        <w:ind w:left="709" w:hanging="283"/>
        <w:jc w:val="both"/>
        <w:rPr>
          <w:rFonts w:ascii="Arial" w:hAnsi="Arial" w:cs="Arial"/>
        </w:rPr>
      </w:pPr>
      <w:bookmarkStart w:id="4" w:name="_Toc65048670"/>
      <w:r>
        <w:rPr>
          <w:rFonts w:ascii="Arial" w:hAnsi="Arial" w:cs="Arial"/>
        </w:rPr>
        <w:t>b</w:t>
      </w:r>
      <w:r w:rsidRPr="00092ACF">
        <w:rPr>
          <w:rFonts w:ascii="Arial" w:hAnsi="Arial" w:cs="Arial"/>
        </w:rPr>
        <w:t>.</w:t>
      </w:r>
      <w:r>
        <w:rPr>
          <w:rFonts w:ascii="Arial" w:hAnsi="Arial" w:cs="Arial"/>
        </w:rPr>
        <w:t xml:space="preserve"> </w:t>
      </w:r>
      <w:r w:rsidRPr="00092ACF">
        <w:rPr>
          <w:rFonts w:ascii="Arial" w:hAnsi="Arial" w:cs="Arial"/>
          <w:lang w:val="id-ID"/>
        </w:rPr>
        <w:t>A</w:t>
      </w:r>
      <w:r w:rsidRPr="00092ACF">
        <w:rPr>
          <w:rFonts w:ascii="Arial" w:hAnsi="Arial" w:cs="Arial"/>
        </w:rPr>
        <w:t xml:space="preserve">da hubungan </w:t>
      </w:r>
      <w:r w:rsidRPr="00092ACF">
        <w:rPr>
          <w:rFonts w:ascii="Arial" w:hAnsi="Arial" w:cs="Arial"/>
          <w:lang w:val="id-ID"/>
        </w:rPr>
        <w:t xml:space="preserve">yang positif dan signifikan </w:t>
      </w:r>
      <w:r w:rsidRPr="00092ACF">
        <w:rPr>
          <w:rFonts w:ascii="Arial" w:hAnsi="Arial" w:cs="Arial"/>
        </w:rPr>
        <w:t xml:space="preserve">antara </w:t>
      </w:r>
      <w:r w:rsidRPr="00092ACF">
        <w:rPr>
          <w:rFonts w:ascii="Arial" w:hAnsi="Arial" w:cs="Arial"/>
          <w:lang w:val="id-ID"/>
        </w:rPr>
        <w:t xml:space="preserve">sikap </w:t>
      </w:r>
      <w:r>
        <w:rPr>
          <w:rFonts w:ascii="Arial" w:hAnsi="Arial" w:cs="Arial"/>
        </w:rPr>
        <w:t>pemuda-pemudi</w:t>
      </w:r>
      <w:r w:rsidRPr="00092ACF">
        <w:rPr>
          <w:rFonts w:ascii="Arial" w:hAnsi="Arial" w:cs="Arial"/>
          <w:lang w:val="id-ID"/>
        </w:rPr>
        <w:t xml:space="preserve"> </w:t>
      </w:r>
      <w:r w:rsidRPr="00092ACF">
        <w:rPr>
          <w:rFonts w:ascii="Arial" w:hAnsi="Arial" w:cs="Arial"/>
        </w:rPr>
        <w:t>dengan tindakan</w:t>
      </w:r>
      <w:bookmarkEnd w:id="4"/>
      <w:r w:rsidR="003D2279">
        <w:rPr>
          <w:rFonts w:ascii="Arial" w:hAnsi="Arial" w:cs="Arial"/>
        </w:rPr>
        <w:t xml:space="preserve"> </w:t>
      </w:r>
      <w:r>
        <w:rPr>
          <w:rFonts w:ascii="Arial" w:hAnsi="Arial" w:cs="Arial"/>
        </w:rPr>
        <w:t xml:space="preserve">pencegahan COVID-19 </w:t>
      </w:r>
      <w:r w:rsidRPr="008F77FD">
        <w:rPr>
          <w:rFonts w:ascii="Arial" w:hAnsi="Arial" w:cs="Arial"/>
        </w:rPr>
        <w:t xml:space="preserve">di </w:t>
      </w:r>
      <w:r>
        <w:rPr>
          <w:rFonts w:ascii="Arial" w:hAnsi="Arial" w:cs="Arial"/>
        </w:rPr>
        <w:t>Gereja Batak Karo Protestan KSD Tuntungan Kecamatan Pancur Batu Kabupaten Deli Serdang.</w:t>
      </w:r>
    </w:p>
    <w:p w:rsidR="00B74ECD" w:rsidRDefault="00B74ECD" w:rsidP="006A22C1">
      <w:pPr>
        <w:pStyle w:val="ListParagraph"/>
        <w:tabs>
          <w:tab w:val="left" w:pos="567"/>
          <w:tab w:val="left" w:pos="709"/>
        </w:tabs>
        <w:spacing w:after="0" w:line="360" w:lineRule="auto"/>
        <w:ind w:left="360"/>
        <w:jc w:val="both"/>
        <w:rPr>
          <w:rFonts w:ascii="Arial" w:hAnsi="Arial" w:cs="Arial"/>
        </w:rPr>
      </w:pPr>
    </w:p>
    <w:p w:rsidR="00B74ECD" w:rsidRDefault="00B74ECD"/>
    <w:p w:rsidR="00B74ECD" w:rsidRDefault="00B74ECD" w:rsidP="00B74ECD">
      <w:pPr>
        <w:rPr>
          <w:rFonts w:ascii="Arial" w:hAnsi="Arial" w:cs="Arial"/>
          <w:b/>
          <w:sz w:val="24"/>
          <w:szCs w:val="24"/>
        </w:rPr>
      </w:pPr>
    </w:p>
    <w:p w:rsidR="000A12E9" w:rsidRDefault="000A12E9" w:rsidP="00B74ECD">
      <w:pPr>
        <w:rPr>
          <w:rFonts w:ascii="Arial" w:hAnsi="Arial" w:cs="Arial"/>
          <w:b/>
          <w:sz w:val="24"/>
          <w:szCs w:val="24"/>
        </w:rPr>
      </w:pPr>
    </w:p>
    <w:p w:rsidR="000A12E9" w:rsidRDefault="000A12E9" w:rsidP="00B74ECD">
      <w:pPr>
        <w:rPr>
          <w:rFonts w:ascii="Arial" w:hAnsi="Arial" w:cs="Arial"/>
          <w:b/>
          <w:sz w:val="24"/>
          <w:szCs w:val="24"/>
        </w:rPr>
      </w:pPr>
    </w:p>
    <w:p w:rsidR="000A12E9" w:rsidRDefault="000A12E9" w:rsidP="00B74ECD">
      <w:pPr>
        <w:rPr>
          <w:rFonts w:ascii="Arial" w:hAnsi="Arial" w:cs="Arial"/>
          <w:b/>
          <w:sz w:val="24"/>
          <w:szCs w:val="24"/>
        </w:rPr>
      </w:pPr>
    </w:p>
    <w:p w:rsidR="000A12E9" w:rsidRDefault="000A12E9" w:rsidP="00B74ECD">
      <w:pPr>
        <w:rPr>
          <w:rFonts w:ascii="Arial" w:hAnsi="Arial" w:cs="Arial"/>
          <w:b/>
          <w:sz w:val="24"/>
          <w:szCs w:val="24"/>
        </w:rPr>
      </w:pPr>
    </w:p>
    <w:p w:rsidR="000A12E9" w:rsidRDefault="000A12E9" w:rsidP="00B74ECD">
      <w:pPr>
        <w:rPr>
          <w:rFonts w:ascii="Arial" w:hAnsi="Arial" w:cs="Arial"/>
          <w:b/>
          <w:sz w:val="24"/>
          <w:szCs w:val="24"/>
        </w:rPr>
      </w:pPr>
    </w:p>
    <w:p w:rsidR="000A12E9" w:rsidRDefault="000A12E9" w:rsidP="00B74ECD">
      <w:pPr>
        <w:rPr>
          <w:rFonts w:ascii="Arial" w:hAnsi="Arial" w:cs="Arial"/>
          <w:b/>
          <w:sz w:val="24"/>
          <w:szCs w:val="24"/>
        </w:rPr>
      </w:pPr>
    </w:p>
    <w:p w:rsidR="000A12E9" w:rsidRDefault="000A12E9" w:rsidP="00B74ECD">
      <w:pPr>
        <w:rPr>
          <w:rFonts w:ascii="Arial" w:hAnsi="Arial" w:cs="Arial"/>
          <w:b/>
          <w:sz w:val="24"/>
          <w:szCs w:val="24"/>
        </w:rPr>
        <w:sectPr w:rsidR="000A12E9" w:rsidSect="00CB376A">
          <w:headerReference w:type="default" r:id="rId22"/>
          <w:footerReference w:type="default" r:id="rId23"/>
          <w:pgSz w:w="11907" w:h="16839" w:code="9"/>
          <w:pgMar w:top="1701" w:right="1701" w:bottom="1701" w:left="2268" w:header="720" w:footer="1417" w:gutter="0"/>
          <w:cols w:space="720"/>
          <w:docGrid w:linePitch="360"/>
        </w:sectPr>
      </w:pPr>
    </w:p>
    <w:p w:rsidR="000A12E9" w:rsidRPr="008F77FD" w:rsidRDefault="000A12E9" w:rsidP="006A22C1">
      <w:pPr>
        <w:pStyle w:val="Heading1"/>
        <w:spacing w:before="0" w:line="360" w:lineRule="auto"/>
        <w:jc w:val="center"/>
        <w:rPr>
          <w:rFonts w:cs="Arial"/>
          <w:szCs w:val="24"/>
        </w:rPr>
      </w:pPr>
      <w:r w:rsidRPr="008F77FD">
        <w:rPr>
          <w:rFonts w:cs="Arial"/>
          <w:szCs w:val="24"/>
        </w:rPr>
        <w:lastRenderedPageBreak/>
        <w:t>BAB III</w:t>
      </w:r>
    </w:p>
    <w:p w:rsidR="000A12E9" w:rsidRPr="00F97107" w:rsidRDefault="000A12E9" w:rsidP="006A22C1">
      <w:pPr>
        <w:pStyle w:val="Heading1"/>
        <w:spacing w:before="0" w:line="360" w:lineRule="auto"/>
        <w:jc w:val="center"/>
        <w:rPr>
          <w:rFonts w:cs="Arial"/>
          <w:szCs w:val="24"/>
          <w:lang w:val="en-US"/>
        </w:rPr>
      </w:pPr>
      <w:bookmarkStart w:id="5" w:name="_Toc64969743"/>
      <w:bookmarkStart w:id="6" w:name="_Toc64969898"/>
      <w:bookmarkStart w:id="7" w:name="_Toc65048672"/>
      <w:bookmarkStart w:id="8" w:name="_Toc65063764"/>
      <w:bookmarkStart w:id="9" w:name="_Toc65184854"/>
      <w:bookmarkStart w:id="10" w:name="_Toc66390307"/>
      <w:bookmarkStart w:id="11" w:name="_Toc71907504"/>
      <w:r w:rsidRPr="008F77FD">
        <w:rPr>
          <w:rFonts w:cs="Arial"/>
          <w:szCs w:val="24"/>
        </w:rPr>
        <w:t>METODE PENELITIAN</w:t>
      </w:r>
      <w:bookmarkEnd w:id="5"/>
      <w:bookmarkEnd w:id="6"/>
      <w:bookmarkEnd w:id="7"/>
      <w:bookmarkEnd w:id="8"/>
      <w:bookmarkEnd w:id="9"/>
      <w:bookmarkEnd w:id="10"/>
      <w:bookmarkEnd w:id="11"/>
    </w:p>
    <w:p w:rsidR="000A12E9" w:rsidRDefault="000A12E9" w:rsidP="006A22C1">
      <w:pPr>
        <w:pStyle w:val="Heading2"/>
        <w:spacing w:before="0" w:line="360" w:lineRule="auto"/>
        <w:rPr>
          <w:rFonts w:ascii="Arial" w:hAnsi="Arial" w:cs="Arial"/>
          <w:color w:val="auto"/>
          <w:sz w:val="24"/>
          <w:szCs w:val="24"/>
        </w:rPr>
      </w:pPr>
      <w:bookmarkStart w:id="12" w:name="_Toc64969744"/>
      <w:bookmarkStart w:id="13" w:name="_Toc64969899"/>
      <w:bookmarkStart w:id="14" w:name="_Toc65048673"/>
      <w:bookmarkStart w:id="15" w:name="_Toc71907505"/>
      <w:r w:rsidRPr="008F77FD">
        <w:rPr>
          <w:rFonts w:ascii="Arial" w:hAnsi="Arial" w:cs="Arial"/>
          <w:color w:val="auto"/>
          <w:sz w:val="24"/>
          <w:szCs w:val="24"/>
          <w:lang w:val="id-ID"/>
        </w:rPr>
        <w:t>3.1 Jenis Dan  Desain  Penelitian</w:t>
      </w:r>
      <w:bookmarkStart w:id="16" w:name="_Toc71907506"/>
      <w:bookmarkEnd w:id="12"/>
      <w:bookmarkEnd w:id="13"/>
      <w:bookmarkEnd w:id="14"/>
      <w:bookmarkEnd w:id="15"/>
    </w:p>
    <w:p w:rsidR="000A12E9" w:rsidRPr="004532D4" w:rsidRDefault="000A12E9" w:rsidP="006A22C1">
      <w:pPr>
        <w:pStyle w:val="Heading2"/>
        <w:spacing w:before="0" w:line="360" w:lineRule="auto"/>
        <w:rPr>
          <w:rFonts w:ascii="Arial" w:hAnsi="Arial" w:cs="Arial"/>
          <w:color w:val="auto"/>
          <w:sz w:val="24"/>
          <w:szCs w:val="24"/>
          <w:lang w:val="id-ID"/>
        </w:rPr>
      </w:pPr>
      <w:r w:rsidRPr="004532D4">
        <w:rPr>
          <w:rFonts w:ascii="Arial" w:hAnsi="Arial" w:cs="Arial"/>
          <w:color w:val="auto"/>
          <w:sz w:val="24"/>
          <w:szCs w:val="24"/>
          <w:lang w:val="id-ID"/>
        </w:rPr>
        <w:t>3.1.1  Jenis Penelitian</w:t>
      </w:r>
      <w:bookmarkEnd w:id="16"/>
    </w:p>
    <w:p w:rsidR="000A12E9" w:rsidRPr="0083765E" w:rsidRDefault="000A12E9" w:rsidP="006A22C1">
      <w:pPr>
        <w:spacing w:after="0" w:line="360" w:lineRule="auto"/>
        <w:ind w:firstLine="567"/>
        <w:jc w:val="both"/>
        <w:rPr>
          <w:rFonts w:ascii="Arial" w:hAnsi="Arial" w:cs="Arial"/>
        </w:rPr>
      </w:pPr>
      <w:r w:rsidRPr="008F77FD">
        <w:rPr>
          <w:rFonts w:ascii="Arial" w:hAnsi="Arial" w:cs="Arial"/>
          <w:b/>
          <w:lang w:val="id-ID"/>
        </w:rPr>
        <w:t xml:space="preserve">  </w:t>
      </w:r>
      <w:r w:rsidRPr="008F77FD">
        <w:rPr>
          <w:rFonts w:ascii="Arial" w:hAnsi="Arial" w:cs="Arial"/>
          <w:lang w:val="id-ID"/>
        </w:rPr>
        <w:t xml:space="preserve">Jenis penelitian ini menggunakan metode </w:t>
      </w:r>
      <w:r w:rsidR="00216E9A">
        <w:rPr>
          <w:rFonts w:ascii="Arial" w:hAnsi="Arial" w:cs="Arial"/>
        </w:rPr>
        <w:t>observasional</w:t>
      </w:r>
      <w:r w:rsidRPr="008F77FD">
        <w:rPr>
          <w:rFonts w:ascii="Arial" w:hAnsi="Arial" w:cs="Arial"/>
          <w:lang w:val="id-ID"/>
        </w:rPr>
        <w:t xml:space="preserve"> ana</w:t>
      </w:r>
      <w:r>
        <w:rPr>
          <w:rFonts w:ascii="Arial" w:hAnsi="Arial" w:cs="Arial"/>
          <w:lang w:val="id-ID"/>
        </w:rPr>
        <w:t>litik</w:t>
      </w:r>
      <w:r>
        <w:rPr>
          <w:rFonts w:ascii="Arial" w:hAnsi="Arial" w:cs="Arial"/>
        </w:rPr>
        <w:t>,</w:t>
      </w:r>
      <w:r w:rsidRPr="008F77FD">
        <w:rPr>
          <w:rFonts w:ascii="Arial" w:hAnsi="Arial" w:cs="Arial"/>
          <w:lang w:val="id-ID"/>
        </w:rPr>
        <w:t xml:space="preserve"> yaitu penelitian yang   menjelaskan sekumpulan objek yang biasanya bertujuan untuk melihat gambaran fenomena (termasuk kesehatan) yang terjadi d</w:t>
      </w:r>
      <w:r>
        <w:rPr>
          <w:rFonts w:ascii="Arial" w:hAnsi="Arial" w:cs="Arial"/>
          <w:lang w:val="id-ID"/>
        </w:rPr>
        <w:t>i dalam suatu populasi tertentu</w:t>
      </w:r>
      <w:r>
        <w:rPr>
          <w:rFonts w:ascii="Arial" w:hAnsi="Arial" w:cs="Arial"/>
        </w:rPr>
        <w:t xml:space="preserve"> </w:t>
      </w:r>
      <w:r w:rsidRPr="008F77FD">
        <w:rPr>
          <w:rFonts w:ascii="Arial" w:hAnsi="Arial" w:cs="Arial"/>
          <w:lang w:val="id-ID"/>
        </w:rPr>
        <w:t>(Notoatmodjo,</w:t>
      </w:r>
      <w:r>
        <w:rPr>
          <w:rFonts w:ascii="Arial" w:hAnsi="Arial" w:cs="Arial"/>
        </w:rPr>
        <w:t xml:space="preserve"> </w:t>
      </w:r>
      <w:r w:rsidRPr="008F77FD">
        <w:rPr>
          <w:rFonts w:ascii="Arial" w:hAnsi="Arial" w:cs="Arial"/>
          <w:lang w:val="id-ID"/>
        </w:rPr>
        <w:t xml:space="preserve">2016). </w:t>
      </w:r>
    </w:p>
    <w:p w:rsidR="000A12E9" w:rsidRPr="004424F7" w:rsidRDefault="000A12E9" w:rsidP="006A22C1">
      <w:pPr>
        <w:spacing w:after="0" w:line="360" w:lineRule="auto"/>
        <w:ind w:firstLine="567"/>
        <w:jc w:val="both"/>
        <w:rPr>
          <w:rFonts w:ascii="Arial" w:hAnsi="Arial" w:cs="Arial"/>
        </w:rPr>
      </w:pPr>
    </w:p>
    <w:p w:rsidR="000A12E9" w:rsidRPr="008F77FD" w:rsidRDefault="000A12E9" w:rsidP="006A22C1">
      <w:pPr>
        <w:spacing w:after="0" w:line="360" w:lineRule="auto"/>
        <w:jc w:val="both"/>
        <w:rPr>
          <w:rFonts w:ascii="Arial" w:hAnsi="Arial" w:cs="Arial"/>
          <w:sz w:val="24"/>
          <w:szCs w:val="24"/>
          <w:lang w:val="id-ID"/>
        </w:rPr>
      </w:pPr>
      <w:r w:rsidRPr="008F77FD">
        <w:rPr>
          <w:rFonts w:ascii="Arial" w:hAnsi="Arial" w:cs="Arial"/>
          <w:b/>
          <w:sz w:val="24"/>
          <w:szCs w:val="24"/>
          <w:lang w:val="id-ID"/>
        </w:rPr>
        <w:t xml:space="preserve">3.1.2   Desain Penelitian   </w:t>
      </w:r>
    </w:p>
    <w:p w:rsidR="000A12E9" w:rsidRPr="008F77FD" w:rsidRDefault="000A12E9" w:rsidP="006A22C1">
      <w:pPr>
        <w:spacing w:after="0" w:line="360" w:lineRule="auto"/>
        <w:ind w:firstLine="720"/>
        <w:jc w:val="both"/>
        <w:rPr>
          <w:rFonts w:ascii="Arial" w:hAnsi="Arial" w:cs="Arial"/>
          <w:sz w:val="24"/>
          <w:szCs w:val="24"/>
          <w:lang w:val="id-ID"/>
        </w:rPr>
      </w:pPr>
      <w:r w:rsidRPr="008F77FD">
        <w:rPr>
          <w:rFonts w:ascii="Arial" w:hAnsi="Arial" w:cs="Arial"/>
          <w:lang w:val="id-ID"/>
        </w:rPr>
        <w:t>Desain penelitian ini adalah potong silang (</w:t>
      </w:r>
      <w:r w:rsidRPr="008F77FD">
        <w:rPr>
          <w:rFonts w:ascii="Arial" w:hAnsi="Arial" w:cs="Arial"/>
          <w:i/>
          <w:lang w:val="id-ID"/>
        </w:rPr>
        <w:t>cross sectional).</w:t>
      </w:r>
      <w:r>
        <w:rPr>
          <w:rFonts w:ascii="Arial" w:hAnsi="Arial" w:cs="Arial"/>
        </w:rPr>
        <w:t xml:space="preserve"> V</w:t>
      </w:r>
      <w:r w:rsidRPr="008F77FD">
        <w:rPr>
          <w:rFonts w:ascii="Arial" w:hAnsi="Arial" w:cs="Arial"/>
          <w:lang w:val="id-ID"/>
        </w:rPr>
        <w:t>ariabel sebab atau risiko dan akibat atau kasus yang terjadi pada objek penelitian diukur atau dikumpulkan dalam waktu yang bersamaan (Notoatmodjo,</w:t>
      </w:r>
      <w:r>
        <w:rPr>
          <w:rFonts w:ascii="Arial" w:hAnsi="Arial" w:cs="Arial"/>
        </w:rPr>
        <w:t xml:space="preserve"> </w:t>
      </w:r>
      <w:r w:rsidRPr="008F77FD">
        <w:rPr>
          <w:rFonts w:ascii="Arial" w:hAnsi="Arial" w:cs="Arial"/>
          <w:lang w:val="id-ID"/>
        </w:rPr>
        <w:t>2016).</w:t>
      </w:r>
    </w:p>
    <w:p w:rsidR="000A12E9" w:rsidRDefault="000A12E9" w:rsidP="006A22C1">
      <w:pPr>
        <w:tabs>
          <w:tab w:val="left" w:pos="567"/>
        </w:tabs>
        <w:spacing w:after="0" w:line="360" w:lineRule="auto"/>
        <w:jc w:val="both"/>
        <w:rPr>
          <w:rFonts w:ascii="Arial" w:hAnsi="Arial" w:cs="Arial"/>
        </w:rPr>
      </w:pPr>
      <w:r>
        <w:rPr>
          <w:rFonts w:ascii="Arial" w:hAnsi="Arial" w:cs="Arial"/>
        </w:rPr>
        <w:tab/>
      </w:r>
      <w:r w:rsidRPr="00547E26">
        <w:rPr>
          <w:rFonts w:ascii="Arial" w:hAnsi="Arial" w:cs="Arial"/>
          <w:lang w:val="id-ID"/>
        </w:rPr>
        <w:t xml:space="preserve">Pada penelitian ini ingin melihat hubungan antara  pengetahuan dan sikap </w:t>
      </w:r>
      <w:r>
        <w:rPr>
          <w:rFonts w:ascii="Arial" w:hAnsi="Arial" w:cs="Arial"/>
        </w:rPr>
        <w:t>terhadap tindakan pencegahan COVID-19 pada pemuda-p</w:t>
      </w:r>
      <w:r w:rsidRPr="00547E26">
        <w:rPr>
          <w:rFonts w:ascii="Arial" w:hAnsi="Arial" w:cs="Arial"/>
        </w:rPr>
        <w:t>emudi Gereja Batak Karo Protestan KSD Tuntungan Kecamatan Pancur Batu Kabupaten Deli Serdang.</w:t>
      </w:r>
    </w:p>
    <w:p w:rsidR="000A12E9" w:rsidRDefault="000A12E9" w:rsidP="006A22C1">
      <w:pPr>
        <w:tabs>
          <w:tab w:val="left" w:pos="567"/>
        </w:tabs>
        <w:spacing w:after="0" w:line="360" w:lineRule="auto"/>
        <w:jc w:val="both"/>
        <w:rPr>
          <w:rFonts w:ascii="Arial" w:hAnsi="Arial" w:cs="Arial"/>
        </w:rPr>
      </w:pPr>
    </w:p>
    <w:p w:rsidR="000A12E9" w:rsidRPr="008F77FD" w:rsidRDefault="000A12E9" w:rsidP="006B6296">
      <w:pPr>
        <w:pStyle w:val="Heading2"/>
        <w:spacing w:before="0" w:line="360" w:lineRule="auto"/>
        <w:rPr>
          <w:rFonts w:ascii="Arial" w:hAnsi="Arial" w:cs="Arial"/>
          <w:color w:val="auto"/>
          <w:sz w:val="24"/>
          <w:szCs w:val="24"/>
          <w:lang w:val="id-ID"/>
        </w:rPr>
      </w:pPr>
      <w:bookmarkStart w:id="17" w:name="_Toc64969747"/>
      <w:bookmarkStart w:id="18" w:name="_Toc64969902"/>
      <w:bookmarkStart w:id="19" w:name="_Toc65048676"/>
      <w:bookmarkStart w:id="20" w:name="_Toc71907507"/>
      <w:r w:rsidRPr="008F77FD">
        <w:rPr>
          <w:rFonts w:ascii="Arial" w:hAnsi="Arial" w:cs="Arial"/>
          <w:color w:val="auto"/>
          <w:sz w:val="24"/>
          <w:szCs w:val="24"/>
          <w:lang w:val="id-ID"/>
        </w:rPr>
        <w:t>3.2  Lokasi  Dan Waktu Penelitian</w:t>
      </w:r>
      <w:bookmarkEnd w:id="17"/>
      <w:bookmarkEnd w:id="18"/>
      <w:bookmarkEnd w:id="19"/>
      <w:bookmarkEnd w:id="20"/>
    </w:p>
    <w:p w:rsidR="000A12E9" w:rsidRPr="004532D4" w:rsidRDefault="000A12E9" w:rsidP="006B6296">
      <w:pPr>
        <w:pStyle w:val="Heading3"/>
        <w:spacing w:before="0" w:line="360" w:lineRule="auto"/>
        <w:rPr>
          <w:rFonts w:ascii="Arial" w:hAnsi="Arial" w:cs="Arial"/>
          <w:color w:val="auto"/>
          <w:sz w:val="24"/>
          <w:szCs w:val="24"/>
          <w:lang w:val="id-ID"/>
        </w:rPr>
      </w:pPr>
      <w:bookmarkStart w:id="21" w:name="_Toc64969749"/>
      <w:bookmarkStart w:id="22" w:name="_Toc64969904"/>
      <w:bookmarkStart w:id="23" w:name="_Toc65048678"/>
      <w:bookmarkStart w:id="24" w:name="_Toc71907508"/>
      <w:r w:rsidRPr="004532D4">
        <w:rPr>
          <w:rFonts w:ascii="Arial" w:hAnsi="Arial" w:cs="Arial"/>
          <w:color w:val="auto"/>
          <w:sz w:val="24"/>
          <w:szCs w:val="24"/>
          <w:lang w:val="id-ID"/>
        </w:rPr>
        <w:t>3.2.1  Lokasi Penelitian</w:t>
      </w:r>
      <w:bookmarkEnd w:id="21"/>
      <w:bookmarkEnd w:id="22"/>
      <w:bookmarkEnd w:id="23"/>
      <w:bookmarkEnd w:id="24"/>
    </w:p>
    <w:p w:rsidR="000A12E9" w:rsidRDefault="000A12E9" w:rsidP="006A22C1">
      <w:pPr>
        <w:spacing w:after="0" w:line="360" w:lineRule="auto"/>
        <w:jc w:val="both"/>
        <w:rPr>
          <w:rFonts w:ascii="Arial" w:hAnsi="Arial" w:cs="Arial"/>
        </w:rPr>
      </w:pPr>
      <w:r w:rsidRPr="008F77FD">
        <w:rPr>
          <w:rFonts w:ascii="Arial" w:hAnsi="Arial" w:cs="Arial"/>
          <w:lang w:val="id-ID"/>
        </w:rPr>
        <w:t xml:space="preserve">           Penelitian dilakukan di </w:t>
      </w:r>
      <w:r>
        <w:rPr>
          <w:rFonts w:ascii="Arial" w:hAnsi="Arial" w:cs="Arial"/>
        </w:rPr>
        <w:t>Gereja Batak Karo Protestan KSD Tuntungan Kecamatan Pancur Batu Kabupaten Deli Serdang.</w:t>
      </w:r>
    </w:p>
    <w:p w:rsidR="000A12E9" w:rsidRPr="004532D4" w:rsidRDefault="000A12E9" w:rsidP="006A22C1">
      <w:pPr>
        <w:pStyle w:val="Heading3"/>
        <w:spacing w:line="360" w:lineRule="auto"/>
        <w:rPr>
          <w:rFonts w:ascii="Arial" w:hAnsi="Arial" w:cs="Arial"/>
          <w:color w:val="auto"/>
          <w:sz w:val="24"/>
          <w:szCs w:val="24"/>
          <w:lang w:val="id-ID"/>
        </w:rPr>
      </w:pPr>
      <w:bookmarkStart w:id="25" w:name="_Toc64969748"/>
      <w:bookmarkStart w:id="26" w:name="_Toc64969903"/>
      <w:bookmarkStart w:id="27" w:name="_Toc65048677"/>
      <w:bookmarkStart w:id="28" w:name="_Toc71907509"/>
      <w:r w:rsidRPr="004532D4">
        <w:rPr>
          <w:rFonts w:ascii="Arial" w:hAnsi="Arial" w:cs="Arial"/>
          <w:color w:val="auto"/>
          <w:sz w:val="24"/>
          <w:szCs w:val="24"/>
          <w:lang w:val="id-ID"/>
        </w:rPr>
        <w:t>3.2.2  Waktu Penelitian</w:t>
      </w:r>
      <w:bookmarkEnd w:id="25"/>
      <w:bookmarkEnd w:id="26"/>
      <w:bookmarkEnd w:id="27"/>
      <w:bookmarkEnd w:id="28"/>
    </w:p>
    <w:p w:rsidR="000A12E9" w:rsidRDefault="000A12E9" w:rsidP="006A22C1">
      <w:pPr>
        <w:spacing w:after="0" w:line="360" w:lineRule="auto"/>
        <w:jc w:val="both"/>
        <w:rPr>
          <w:rFonts w:ascii="Arial" w:hAnsi="Arial" w:cs="Arial"/>
        </w:rPr>
      </w:pPr>
      <w:r>
        <w:rPr>
          <w:rFonts w:ascii="Arial" w:hAnsi="Arial" w:cs="Arial"/>
        </w:rPr>
        <w:tab/>
        <w:t>Penelitian dilakukan selama tiga bulan dimulai dari Maret sampai dengan Mei 2022.</w:t>
      </w:r>
    </w:p>
    <w:p w:rsidR="000A12E9" w:rsidRDefault="000A12E9" w:rsidP="006A22C1">
      <w:pPr>
        <w:spacing w:after="0" w:line="360" w:lineRule="auto"/>
        <w:jc w:val="both"/>
        <w:rPr>
          <w:rFonts w:ascii="Arial" w:hAnsi="Arial" w:cs="Arial"/>
        </w:rPr>
      </w:pPr>
    </w:p>
    <w:p w:rsidR="006B6296" w:rsidRDefault="000A12E9" w:rsidP="006B6296">
      <w:pPr>
        <w:pStyle w:val="Heading2"/>
        <w:spacing w:before="0" w:line="360" w:lineRule="auto"/>
        <w:rPr>
          <w:rFonts w:ascii="Arial" w:hAnsi="Arial" w:cs="Arial"/>
          <w:color w:val="auto"/>
          <w:sz w:val="24"/>
          <w:szCs w:val="24"/>
        </w:rPr>
      </w:pPr>
      <w:bookmarkStart w:id="29" w:name="_Toc64969750"/>
      <w:bookmarkStart w:id="30" w:name="_Toc64969905"/>
      <w:bookmarkStart w:id="31" w:name="_Toc65048679"/>
      <w:bookmarkStart w:id="32" w:name="_Toc71907510"/>
      <w:r w:rsidRPr="008F77FD">
        <w:rPr>
          <w:rFonts w:ascii="Arial" w:hAnsi="Arial" w:cs="Arial"/>
          <w:color w:val="auto"/>
          <w:sz w:val="24"/>
          <w:szCs w:val="24"/>
          <w:lang w:val="id-ID"/>
        </w:rPr>
        <w:t>3.3 Populasi Dan Sampel</w:t>
      </w:r>
      <w:bookmarkStart w:id="33" w:name="_Toc64969751"/>
      <w:bookmarkStart w:id="34" w:name="_Toc64969906"/>
      <w:bookmarkStart w:id="35" w:name="_Toc65048680"/>
      <w:bookmarkStart w:id="36" w:name="_Toc71907511"/>
      <w:bookmarkEnd w:id="29"/>
      <w:bookmarkEnd w:id="30"/>
      <w:bookmarkEnd w:id="31"/>
      <w:bookmarkEnd w:id="32"/>
    </w:p>
    <w:p w:rsidR="000A12E9" w:rsidRPr="006B6296" w:rsidRDefault="000A12E9" w:rsidP="006B6296">
      <w:pPr>
        <w:pStyle w:val="Heading2"/>
        <w:spacing w:before="0" w:line="360" w:lineRule="auto"/>
        <w:rPr>
          <w:rFonts w:ascii="Arial" w:hAnsi="Arial" w:cs="Arial"/>
          <w:color w:val="auto"/>
          <w:sz w:val="24"/>
          <w:szCs w:val="24"/>
          <w:lang w:val="id-ID"/>
        </w:rPr>
      </w:pPr>
      <w:r w:rsidRPr="004532D4">
        <w:rPr>
          <w:rFonts w:ascii="Arial" w:hAnsi="Arial" w:cs="Arial"/>
          <w:color w:val="auto"/>
          <w:sz w:val="24"/>
          <w:szCs w:val="24"/>
          <w:lang w:val="id-ID"/>
        </w:rPr>
        <w:t>3.3.1 Populasi</w:t>
      </w:r>
      <w:bookmarkEnd w:id="33"/>
      <w:bookmarkEnd w:id="34"/>
      <w:bookmarkEnd w:id="35"/>
      <w:bookmarkEnd w:id="36"/>
    </w:p>
    <w:p w:rsidR="000A12E9" w:rsidRDefault="000A12E9" w:rsidP="006A22C1">
      <w:pPr>
        <w:spacing w:after="0" w:line="360" w:lineRule="auto"/>
        <w:contextualSpacing/>
        <w:jc w:val="both"/>
        <w:rPr>
          <w:rFonts w:ascii="Arial" w:hAnsi="Arial" w:cs="Arial"/>
        </w:rPr>
        <w:sectPr w:rsidR="000A12E9" w:rsidSect="00CB376A">
          <w:headerReference w:type="default" r:id="rId24"/>
          <w:footerReference w:type="default" r:id="rId25"/>
          <w:pgSz w:w="11907" w:h="16839" w:code="9"/>
          <w:pgMar w:top="1701" w:right="1701" w:bottom="1701" w:left="2268" w:header="720" w:footer="1417" w:gutter="0"/>
          <w:cols w:space="720"/>
          <w:docGrid w:linePitch="360"/>
        </w:sectPr>
      </w:pPr>
      <w:r>
        <w:t xml:space="preserve">            </w:t>
      </w:r>
      <w:r w:rsidRPr="004F3689">
        <w:rPr>
          <w:rFonts w:ascii="Arial" w:hAnsi="Arial" w:cs="Arial"/>
        </w:rPr>
        <w:t xml:space="preserve">Populasi </w:t>
      </w:r>
      <w:r w:rsidR="0083765E">
        <w:rPr>
          <w:rFonts w:ascii="Arial" w:hAnsi="Arial" w:cs="Arial"/>
        </w:rPr>
        <w:t>adalah wilayah generalisasi yang terdiri atas objek/subjek yang mempunyai kualitas dan karakter</w:t>
      </w:r>
      <w:r w:rsidR="002B765C">
        <w:rPr>
          <w:rFonts w:ascii="Arial" w:hAnsi="Arial" w:cs="Arial"/>
        </w:rPr>
        <w:t>istik tertentu yang di tetapkan oleh peneliti untuk dipelajari dan kemudian ditarik kesimpulannya (Sugiyono, 2010)</w:t>
      </w:r>
    </w:p>
    <w:p w:rsidR="000A12E9" w:rsidRPr="00672C86" w:rsidRDefault="0083765E" w:rsidP="006A22C1">
      <w:pPr>
        <w:spacing w:after="0" w:line="360" w:lineRule="auto"/>
        <w:contextualSpacing/>
        <w:jc w:val="both"/>
        <w:rPr>
          <w:rFonts w:ascii="Arial" w:hAnsi="Arial" w:cs="Arial"/>
        </w:rPr>
      </w:pPr>
      <w:r>
        <w:rPr>
          <w:rFonts w:ascii="Arial" w:hAnsi="Arial" w:cs="Arial"/>
        </w:rPr>
        <w:lastRenderedPageBreak/>
        <w:t xml:space="preserve">Populasi dari penelitian ini adalah pemuda-pemudi Gereja Batak Karo Protestan </w:t>
      </w:r>
      <w:r w:rsidR="000A12E9">
        <w:rPr>
          <w:rFonts w:ascii="Arial" w:hAnsi="Arial" w:cs="Arial"/>
        </w:rPr>
        <w:t>KSD Tuntungan Kecamatan Pancur Batu Kabupaten Deli Serdang</w:t>
      </w:r>
      <w:r w:rsidR="000A12E9" w:rsidRPr="004F3689">
        <w:rPr>
          <w:rFonts w:ascii="Arial" w:hAnsi="Arial" w:cs="Arial"/>
        </w:rPr>
        <w:t xml:space="preserve"> yang berjumlah </w:t>
      </w:r>
      <w:r w:rsidR="000A12E9">
        <w:rPr>
          <w:rFonts w:ascii="Arial" w:hAnsi="Arial" w:cs="Arial"/>
        </w:rPr>
        <w:t>130</w:t>
      </w:r>
      <w:r w:rsidR="000A12E9" w:rsidRPr="004F3689">
        <w:rPr>
          <w:rFonts w:ascii="Arial" w:hAnsi="Arial" w:cs="Arial"/>
        </w:rPr>
        <w:t xml:space="preserve"> orang</w:t>
      </w:r>
      <w:r w:rsidR="000A12E9">
        <w:rPr>
          <w:rFonts w:ascii="Arial" w:hAnsi="Arial" w:cs="Arial"/>
        </w:rPr>
        <w:t>.</w:t>
      </w:r>
    </w:p>
    <w:p w:rsidR="000A12E9" w:rsidRDefault="000A12E9" w:rsidP="006A22C1">
      <w:pPr>
        <w:pStyle w:val="Heading3"/>
        <w:spacing w:line="360" w:lineRule="auto"/>
        <w:rPr>
          <w:rFonts w:ascii="Arial" w:hAnsi="Arial" w:cs="Arial"/>
          <w:color w:val="auto"/>
          <w:sz w:val="24"/>
          <w:szCs w:val="24"/>
        </w:rPr>
      </w:pPr>
      <w:bookmarkStart w:id="37" w:name="_Toc71907512"/>
      <w:r w:rsidRPr="004532D4">
        <w:rPr>
          <w:rFonts w:ascii="Arial" w:hAnsi="Arial" w:cs="Arial"/>
          <w:color w:val="auto"/>
          <w:sz w:val="24"/>
          <w:szCs w:val="24"/>
          <w:lang w:val="id-ID"/>
        </w:rPr>
        <w:t>3.3.2 Sampel</w:t>
      </w:r>
      <w:bookmarkEnd w:id="37"/>
    </w:p>
    <w:p w:rsidR="003D77BE" w:rsidRDefault="000A12E9" w:rsidP="003D77BE">
      <w:pPr>
        <w:pStyle w:val="Naskah"/>
      </w:pPr>
      <w:r>
        <w:t xml:space="preserve">         </w:t>
      </w:r>
      <w:r w:rsidR="003D77BE">
        <w:t>Sampel adalah</w:t>
      </w:r>
      <w:r w:rsidR="00840C65">
        <w:t xml:space="preserve"> bagian dari jumlah dan karakteristik yang dimiliki oleh populasi. </w:t>
      </w:r>
      <w:r w:rsidR="003D77BE">
        <w:t xml:space="preserve">Teknik pengambilan sampel pada penelitian ini adalah </w:t>
      </w:r>
      <w:r w:rsidR="003D77BE">
        <w:rPr>
          <w:i/>
        </w:rPr>
        <w:t>Simple Random Sampling</w:t>
      </w:r>
      <w:r w:rsidR="003D77BE">
        <w:t xml:space="preserve">, yaitu </w:t>
      </w:r>
      <w:r w:rsidR="00245DB5">
        <w:t>pengambilan anggota sampel dari populasi dilakukan secara acak tanpa memperhatikan strata yang ada dalam populasi tersebut (Sugiyono, 2010).</w:t>
      </w:r>
    </w:p>
    <w:p w:rsidR="000A12E9" w:rsidRDefault="000A12E9" w:rsidP="006A22C1">
      <w:pPr>
        <w:spacing w:after="0" w:line="360" w:lineRule="auto"/>
        <w:jc w:val="both"/>
        <w:rPr>
          <w:rFonts w:ascii="Arial" w:hAnsi="Arial" w:cs="Arial"/>
        </w:rPr>
      </w:pPr>
      <w:r>
        <w:rPr>
          <w:rFonts w:ascii="Arial" w:hAnsi="Arial" w:cs="Arial"/>
        </w:rPr>
        <w:t>Sampel dihitung dengan rumus</w:t>
      </w:r>
      <w:r w:rsidR="004073D5">
        <w:rPr>
          <w:rFonts w:ascii="Arial" w:hAnsi="Arial" w:cs="Arial"/>
        </w:rPr>
        <w:t xml:space="preserve"> Isaac dan Michael dalam Sugiyono, 2010</w:t>
      </w:r>
      <w:r>
        <w:rPr>
          <w:rFonts w:ascii="Arial" w:hAnsi="Arial" w:cs="Arial"/>
        </w:rPr>
        <w:t>:</w:t>
      </w:r>
    </w:p>
    <w:p w:rsidR="000A12E9" w:rsidRPr="001424B0" w:rsidRDefault="0053305E" w:rsidP="006A22C1">
      <w:pPr>
        <w:spacing w:line="360" w:lineRule="auto"/>
        <w:ind w:firstLine="720"/>
        <w:jc w:val="both"/>
        <w:rPr>
          <w:rFonts w:ascii="Arial" w:eastAsiaTheme="minorEastAsia" w:hAnsi="Arial" w:cs="Arial"/>
        </w:rPr>
      </w:pPr>
      <m:oMathPara>
        <m:oMath>
          <m:r>
            <w:rPr>
              <w:rFonts w:ascii="Cambria Math" w:hAnsi="Cambria Math" w:cs="Arial"/>
            </w:rPr>
            <m:t>s</m:t>
          </m:r>
          <m:r>
            <m:rPr>
              <m:sty m:val="p"/>
            </m:rPr>
            <w:rPr>
              <w:rFonts w:ascii="Cambria Math" w:hAnsi="Arial" w:cs="Arial"/>
            </w:rPr>
            <m:t>=</m:t>
          </m:r>
          <m:f>
            <m:fPr>
              <m:ctrlPr>
                <w:rPr>
                  <w:rFonts w:ascii="Cambria Math" w:hAnsi="Arial" w:cs="Arial"/>
                </w:rPr>
              </m:ctrlPr>
            </m:fPr>
            <m:num>
              <m:sSup>
                <m:sSupPr>
                  <m:ctrlPr>
                    <w:rPr>
                      <w:rFonts w:ascii="Cambria Math" w:hAnsi="Arial" w:cs="Arial"/>
                    </w:rPr>
                  </m:ctrlPr>
                </m:sSupPr>
                <m:e>
                  <m:r>
                    <w:rPr>
                      <w:rFonts w:ascii="Cambria Math" w:hAnsi="Cambria Math" w:cs="Arial"/>
                    </w:rPr>
                    <m:t>λ</m:t>
                  </m:r>
                </m:e>
                <m:sup>
                  <m:r>
                    <m:rPr>
                      <m:sty m:val="p"/>
                    </m:rPr>
                    <w:rPr>
                      <w:rFonts w:ascii="Cambria Math" w:hAnsi="Arial" w:cs="Arial"/>
                    </w:rPr>
                    <m:t xml:space="preserve">2  </m:t>
                  </m:r>
                </m:sup>
              </m:sSup>
              <m:r>
                <m:rPr>
                  <m:sty m:val="p"/>
                </m:rPr>
                <w:rPr>
                  <w:rFonts w:ascii="Cambria Math" w:hAnsi="Arial" w:cs="Arial"/>
                </w:rPr>
                <m:t>. N. P.Q</m:t>
              </m:r>
            </m:num>
            <m:den>
              <m:sSup>
                <m:sSupPr>
                  <m:ctrlPr>
                    <w:rPr>
                      <w:rFonts w:ascii="Cambria Math" w:hAnsi="Arial" w:cs="Arial"/>
                    </w:rPr>
                  </m:ctrlPr>
                </m:sSupPr>
                <m:e>
                  <m:r>
                    <m:rPr>
                      <m:sty m:val="p"/>
                    </m:rPr>
                    <w:rPr>
                      <w:rFonts w:ascii="Cambria Math" w:hAnsi="Arial" w:cs="Arial"/>
                    </w:rPr>
                    <m:t>d</m:t>
                  </m:r>
                </m:e>
                <m:sup>
                  <m:r>
                    <m:rPr>
                      <m:sty m:val="p"/>
                    </m:rPr>
                    <w:rPr>
                      <w:rFonts w:ascii="Cambria Math" w:hAnsi="Arial" w:cs="Arial"/>
                    </w:rPr>
                    <m:t xml:space="preserve">2  </m:t>
                  </m:r>
                </m:sup>
              </m:sSup>
              <m:d>
                <m:dPr>
                  <m:ctrlPr>
                    <w:rPr>
                      <w:rFonts w:ascii="Cambria Math" w:hAnsi="Arial" w:cs="Arial"/>
                    </w:rPr>
                  </m:ctrlPr>
                </m:dPr>
                <m:e>
                  <m:r>
                    <m:rPr>
                      <m:sty m:val="p"/>
                    </m:rPr>
                    <w:rPr>
                      <w:rFonts w:ascii="Cambria Math" w:hAnsi="Arial" w:cs="Arial"/>
                    </w:rPr>
                    <m:t>N</m:t>
                  </m:r>
                  <m:r>
                    <m:rPr>
                      <m:sty m:val="p"/>
                    </m:rPr>
                    <w:rPr>
                      <w:rFonts w:ascii="Cambria Math" w:hAnsi="Arial" w:cs="Arial"/>
                    </w:rPr>
                    <m:t>-</m:t>
                  </m:r>
                  <m:r>
                    <m:rPr>
                      <m:sty m:val="p"/>
                    </m:rPr>
                    <w:rPr>
                      <w:rFonts w:ascii="Cambria Math" w:hAnsi="Arial" w:cs="Arial"/>
                    </w:rPr>
                    <m:t>1</m:t>
                  </m:r>
                </m:e>
              </m:d>
              <m:r>
                <m:rPr>
                  <m:sty m:val="p"/>
                </m:rPr>
                <w:rPr>
                  <w:rFonts w:ascii="Cambria Math" w:hAnsi="Arial" w:cs="Arial"/>
                </w:rPr>
                <m:t xml:space="preserve">+ </m:t>
              </m:r>
              <m:sSup>
                <m:sSupPr>
                  <m:ctrlPr>
                    <w:rPr>
                      <w:rFonts w:ascii="Cambria Math" w:hAnsi="Arial" w:cs="Arial"/>
                    </w:rPr>
                  </m:ctrlPr>
                </m:sSupPr>
                <m:e>
                  <m:r>
                    <w:rPr>
                      <w:rFonts w:ascii="Cambria Math" w:hAnsi="Cambria Math" w:cs="Arial"/>
                    </w:rPr>
                    <m:t>λ</m:t>
                  </m:r>
                </m:e>
                <m:sup>
                  <m:r>
                    <m:rPr>
                      <m:sty m:val="p"/>
                    </m:rPr>
                    <w:rPr>
                      <w:rFonts w:ascii="Cambria Math" w:hAnsi="Arial" w:cs="Arial"/>
                    </w:rPr>
                    <m:t xml:space="preserve">2  </m:t>
                  </m:r>
                </m:sup>
              </m:sSup>
              <m:r>
                <m:rPr>
                  <m:sty m:val="p"/>
                </m:rPr>
                <w:rPr>
                  <w:rFonts w:ascii="Cambria Math" w:hAnsi="Arial" w:cs="Arial"/>
                </w:rPr>
                <m:t>. P.Q</m:t>
              </m:r>
            </m:den>
          </m:f>
        </m:oMath>
      </m:oMathPara>
    </w:p>
    <w:p w:rsidR="00303BD4" w:rsidRPr="00D8107E" w:rsidRDefault="0053305E" w:rsidP="006B6296">
      <w:pPr>
        <w:spacing w:line="360" w:lineRule="auto"/>
        <w:ind w:firstLine="720"/>
        <w:jc w:val="both"/>
        <w:rPr>
          <w:rFonts w:ascii="Arial" w:eastAsiaTheme="minorEastAsia" w:hAnsi="Arial" w:cs="Arial"/>
        </w:rPr>
      </w:pPr>
      <m:oMathPara>
        <m:oMath>
          <m:r>
            <w:rPr>
              <w:rFonts w:ascii="Cambria Math" w:eastAsiaTheme="minorEastAsia" w:hAnsi="Cambria Math" w:cs="Arial"/>
            </w:rPr>
            <m:t>s=</m:t>
          </m:r>
          <m:f>
            <m:fPr>
              <m:ctrlPr>
                <w:rPr>
                  <w:rFonts w:ascii="Cambria Math" w:eastAsiaTheme="minorEastAsia" w:hAnsi="Cambria Math" w:cs="Arial"/>
                  <w:i/>
                </w:rPr>
              </m:ctrlPr>
            </m:fPr>
            <m:num>
              <m:r>
                <w:rPr>
                  <w:rFonts w:ascii="Cambria Math" w:eastAsiaTheme="minorEastAsia" w:hAnsi="Cambria Math" w:cs="Arial"/>
                </w:rPr>
                <m:t>2,706 ×130 × 0,5 ×0,5</m:t>
              </m:r>
            </m:num>
            <m:den>
              <m:sSup>
                <m:sSupPr>
                  <m:ctrlPr>
                    <w:rPr>
                      <w:rFonts w:ascii="Cambria Math" w:hAnsi="Arial" w:cs="Arial"/>
                    </w:rPr>
                  </m:ctrlPr>
                </m:sSupPr>
                <m:e>
                  <m:d>
                    <m:dPr>
                      <m:ctrlPr>
                        <w:rPr>
                          <w:rFonts w:ascii="Cambria Math" w:hAnsi="Arial" w:cs="Arial"/>
                        </w:rPr>
                      </m:ctrlPr>
                    </m:dPr>
                    <m:e>
                      <m:r>
                        <m:rPr>
                          <m:sty m:val="p"/>
                        </m:rPr>
                        <w:rPr>
                          <w:rFonts w:ascii="Cambria Math" w:hAnsi="Arial" w:cs="Arial"/>
                        </w:rPr>
                        <m:t>0,05</m:t>
                      </m:r>
                    </m:e>
                  </m:d>
                </m:e>
                <m:sup>
                  <m:r>
                    <m:rPr>
                      <m:sty m:val="p"/>
                    </m:rPr>
                    <w:rPr>
                      <w:rFonts w:ascii="Cambria Math" w:hAnsi="Arial" w:cs="Arial"/>
                    </w:rPr>
                    <m:t xml:space="preserve">2  </m:t>
                  </m:r>
                </m:sup>
              </m:sSup>
              <m:d>
                <m:dPr>
                  <m:ctrlPr>
                    <w:rPr>
                      <w:rFonts w:ascii="Cambria Math" w:eastAsiaTheme="minorEastAsia" w:hAnsi="Cambria Math" w:cs="Arial"/>
                      <w:i/>
                    </w:rPr>
                  </m:ctrlPr>
                </m:dPr>
                <m:e>
                  <m:r>
                    <w:rPr>
                      <w:rFonts w:ascii="Cambria Math" w:eastAsiaTheme="minorEastAsia" w:hAnsi="Cambria Math" w:cs="Arial"/>
                    </w:rPr>
                    <m:t>130-1</m:t>
                  </m:r>
                </m:e>
              </m:d>
              <m:r>
                <w:rPr>
                  <w:rFonts w:ascii="Cambria Math" w:eastAsiaTheme="minorEastAsia" w:hAnsi="Cambria Math" w:cs="Arial"/>
                </w:rPr>
                <m:t>+2,706 ×0,5 ×0,5</m:t>
              </m:r>
            </m:den>
          </m:f>
        </m:oMath>
      </m:oMathPara>
    </w:p>
    <w:p w:rsidR="000A12E9" w:rsidRPr="00D8107E" w:rsidRDefault="0053305E" w:rsidP="006A22C1">
      <w:pPr>
        <w:spacing w:line="360" w:lineRule="auto"/>
        <w:ind w:firstLine="720"/>
        <w:jc w:val="both"/>
        <w:rPr>
          <w:rFonts w:ascii="Arial" w:eastAsiaTheme="minorEastAsia" w:hAnsi="Arial" w:cs="Arial"/>
        </w:rPr>
      </w:pPr>
      <m:oMathPara>
        <m:oMath>
          <m:r>
            <w:rPr>
              <w:rFonts w:ascii="Cambria Math" w:eastAsiaTheme="minorEastAsia" w:hAnsi="Cambria Math" w:cs="Arial"/>
            </w:rPr>
            <m:t>s=</m:t>
          </m:r>
          <m:f>
            <m:fPr>
              <m:ctrlPr>
                <w:rPr>
                  <w:rFonts w:ascii="Cambria Math" w:eastAsiaTheme="minorEastAsia" w:hAnsi="Cambria Math" w:cs="Arial"/>
                  <w:i/>
                </w:rPr>
              </m:ctrlPr>
            </m:fPr>
            <m:num>
              <m:r>
                <w:rPr>
                  <w:rFonts w:ascii="Cambria Math" w:eastAsiaTheme="minorEastAsia" w:hAnsi="Cambria Math" w:cs="Arial"/>
                </w:rPr>
                <m:t>87,945</m:t>
              </m:r>
            </m:num>
            <m:den>
              <m:r>
                <w:rPr>
                  <w:rFonts w:ascii="Cambria Math" w:eastAsiaTheme="minorEastAsia" w:hAnsi="Cambria Math" w:cs="Arial"/>
                </w:rPr>
                <m:t>0,3225+0,6765</m:t>
              </m:r>
            </m:den>
          </m:f>
          <m:r>
            <w:rPr>
              <w:rFonts w:ascii="Cambria Math" w:eastAsiaTheme="minorEastAsia" w:hAnsi="Cambria Math" w:cs="Arial"/>
            </w:rPr>
            <m:t xml:space="preserve"> </m:t>
          </m:r>
        </m:oMath>
      </m:oMathPara>
    </w:p>
    <w:p w:rsidR="000A12E9" w:rsidRPr="00D8107E" w:rsidRDefault="0053305E" w:rsidP="006A22C1">
      <w:pPr>
        <w:spacing w:line="360" w:lineRule="auto"/>
        <w:ind w:firstLine="720"/>
        <w:jc w:val="both"/>
        <w:rPr>
          <w:rFonts w:ascii="Arial" w:eastAsiaTheme="minorEastAsia" w:hAnsi="Arial" w:cs="Arial"/>
        </w:rPr>
      </w:pPr>
      <m:oMathPara>
        <m:oMath>
          <m:r>
            <w:rPr>
              <w:rFonts w:ascii="Cambria Math" w:eastAsiaTheme="minorEastAsia" w:hAnsi="Cambria Math" w:cs="Arial"/>
            </w:rPr>
            <m:t>s=</m:t>
          </m:r>
          <m:f>
            <m:fPr>
              <m:ctrlPr>
                <w:rPr>
                  <w:rFonts w:ascii="Cambria Math" w:eastAsiaTheme="minorEastAsia" w:hAnsi="Cambria Math" w:cs="Arial"/>
                  <w:i/>
                </w:rPr>
              </m:ctrlPr>
            </m:fPr>
            <m:num>
              <m:r>
                <w:rPr>
                  <w:rFonts w:ascii="Cambria Math" w:eastAsiaTheme="minorEastAsia" w:hAnsi="Cambria Math" w:cs="Arial"/>
                </w:rPr>
                <m:t>87,945</m:t>
              </m:r>
            </m:num>
            <m:den>
              <m:r>
                <w:rPr>
                  <w:rFonts w:ascii="Cambria Math" w:eastAsiaTheme="minorEastAsia" w:hAnsi="Cambria Math" w:cs="Arial"/>
                </w:rPr>
                <m:t>0,999</m:t>
              </m:r>
            </m:den>
          </m:f>
        </m:oMath>
      </m:oMathPara>
    </w:p>
    <w:p w:rsidR="005863D9" w:rsidRPr="007375DF" w:rsidRDefault="0053305E" w:rsidP="00CE7413">
      <w:pPr>
        <w:spacing w:line="360" w:lineRule="auto"/>
        <w:ind w:firstLine="720"/>
        <w:jc w:val="both"/>
        <w:rPr>
          <w:rFonts w:ascii="Arial" w:eastAsiaTheme="minorEastAsia" w:hAnsi="Arial" w:cs="Arial"/>
        </w:rPr>
      </w:pPr>
      <m:oMathPara>
        <m:oMath>
          <m:r>
            <w:rPr>
              <w:rFonts w:ascii="Cambria Math" w:eastAsiaTheme="minorEastAsia" w:hAnsi="Cambria Math" w:cs="Arial"/>
            </w:rPr>
            <m:t>s=88 orang</m:t>
          </m:r>
        </m:oMath>
      </m:oMathPara>
    </w:p>
    <w:p w:rsidR="000A12E9" w:rsidRPr="004F3689" w:rsidRDefault="004073D5" w:rsidP="006A22C1">
      <w:pPr>
        <w:tabs>
          <w:tab w:val="left" w:pos="2970"/>
        </w:tabs>
        <w:spacing w:after="0" w:line="360" w:lineRule="auto"/>
        <w:ind w:firstLine="440"/>
        <w:jc w:val="both"/>
        <w:rPr>
          <w:rFonts w:ascii="Arial" w:eastAsia="Times New Roman" w:hAnsi="Arial" w:cs="Arial"/>
        </w:rPr>
      </w:pPr>
      <w:r>
        <w:rPr>
          <w:rFonts w:ascii="Arial" w:eastAsia="Times New Roman" w:hAnsi="Arial" w:cs="Arial"/>
        </w:rPr>
        <w:t>Keterangan</w:t>
      </w:r>
      <w:r w:rsidR="000A12E9" w:rsidRPr="004F3689">
        <w:rPr>
          <w:rFonts w:ascii="Arial" w:eastAsia="Times New Roman" w:hAnsi="Arial" w:cs="Arial"/>
        </w:rPr>
        <w:t>:</w:t>
      </w:r>
    </w:p>
    <w:p w:rsidR="000A12E9" w:rsidRPr="004F3689" w:rsidRDefault="00F24B57" w:rsidP="00F24B57">
      <w:pPr>
        <w:tabs>
          <w:tab w:val="left" w:pos="284"/>
          <w:tab w:val="left" w:pos="567"/>
        </w:tabs>
        <w:spacing w:after="0" w:line="360" w:lineRule="auto"/>
        <w:jc w:val="both"/>
        <w:rPr>
          <w:rFonts w:ascii="Arial" w:hAnsi="Arial" w:cs="Arial"/>
        </w:rPr>
      </w:pPr>
      <w:r>
        <w:rPr>
          <w:rFonts w:ascii="Arial" w:hAnsi="Arial" w:cs="Arial"/>
        </w:rPr>
        <w:t xml:space="preserve">     </w:t>
      </w:r>
      <w:r w:rsidR="00C7361C">
        <w:rPr>
          <w:rFonts w:ascii="Arial" w:hAnsi="Arial" w:cs="Arial"/>
        </w:rPr>
        <w:t xml:space="preserve"> </w:t>
      </w:r>
      <w:r>
        <w:rPr>
          <w:rFonts w:ascii="Arial" w:hAnsi="Arial" w:cs="Arial"/>
        </w:rPr>
        <w:t xml:space="preserve"> </w:t>
      </w:r>
      <w:r w:rsidR="004073D5">
        <w:rPr>
          <w:rFonts w:ascii="Arial" w:hAnsi="Arial" w:cs="Arial"/>
        </w:rPr>
        <w:t>s</w:t>
      </w:r>
      <w:r w:rsidR="000A12E9" w:rsidRPr="004F3689">
        <w:rPr>
          <w:rFonts w:ascii="Arial" w:hAnsi="Arial" w:cs="Arial"/>
        </w:rPr>
        <w:t xml:space="preserve"> </w:t>
      </w:r>
      <w:r w:rsidR="004073D5">
        <w:rPr>
          <w:rFonts w:ascii="Arial" w:hAnsi="Arial" w:cs="Arial"/>
        </w:rPr>
        <w:t xml:space="preserve"> </w:t>
      </w:r>
      <w:r w:rsidR="000A12E9" w:rsidRPr="004F3689">
        <w:rPr>
          <w:rFonts w:ascii="Arial" w:hAnsi="Arial" w:cs="Arial"/>
        </w:rPr>
        <w:t xml:space="preserve">= Jumlah sampel </w:t>
      </w:r>
    </w:p>
    <w:p w:rsidR="004073D5" w:rsidRDefault="00F24B57" w:rsidP="00F24B57">
      <w:pPr>
        <w:tabs>
          <w:tab w:val="left" w:pos="4815"/>
        </w:tabs>
        <w:spacing w:after="0" w:line="360" w:lineRule="auto"/>
        <w:jc w:val="both"/>
        <w:rPr>
          <w:rFonts w:ascii="Arial" w:hAnsi="Arial" w:cs="Arial"/>
        </w:rPr>
      </w:pPr>
      <w:r>
        <w:rPr>
          <w:rFonts w:ascii="Arial" w:hAnsi="Arial" w:cs="Arial"/>
        </w:rPr>
        <w:t xml:space="preserve">     </w:t>
      </w:r>
      <w:r w:rsidR="00C7361C">
        <w:rPr>
          <w:rFonts w:ascii="Arial" w:hAnsi="Arial" w:cs="Arial"/>
        </w:rPr>
        <w:t xml:space="preserve"> </w:t>
      </w:r>
      <w:r>
        <w:rPr>
          <w:rFonts w:ascii="Arial" w:hAnsi="Arial" w:cs="Arial"/>
        </w:rPr>
        <w:t xml:space="preserve"> </w:t>
      </w:r>
      <w:r w:rsidR="000A12E9" w:rsidRPr="004F3689">
        <w:rPr>
          <w:rFonts w:ascii="Arial" w:hAnsi="Arial" w:cs="Arial"/>
        </w:rPr>
        <w:t>N</w:t>
      </w:r>
      <w:r w:rsidR="004073D5">
        <w:rPr>
          <w:rFonts w:ascii="Arial" w:hAnsi="Arial" w:cs="Arial"/>
        </w:rPr>
        <w:t xml:space="preserve"> </w:t>
      </w:r>
      <w:r w:rsidR="00AC3DCC">
        <w:rPr>
          <w:rFonts w:ascii="Arial" w:hAnsi="Arial" w:cs="Arial"/>
        </w:rPr>
        <w:t xml:space="preserve"> = </w:t>
      </w:r>
      <w:r w:rsidR="000A12E9" w:rsidRPr="004F3689">
        <w:rPr>
          <w:rFonts w:ascii="Arial" w:hAnsi="Arial" w:cs="Arial"/>
        </w:rPr>
        <w:t xml:space="preserve">Jumlah </w:t>
      </w:r>
      <w:r w:rsidR="000A12E9">
        <w:rPr>
          <w:rFonts w:ascii="Arial" w:hAnsi="Arial" w:cs="Arial"/>
        </w:rPr>
        <w:t>p</w:t>
      </w:r>
      <w:r w:rsidR="000A12E9" w:rsidRPr="004F3689">
        <w:rPr>
          <w:rFonts w:ascii="Arial" w:hAnsi="Arial" w:cs="Arial"/>
        </w:rPr>
        <w:t>opulasi</w:t>
      </w:r>
    </w:p>
    <w:p w:rsidR="000A12E9" w:rsidRPr="004F3689" w:rsidRDefault="00110314" w:rsidP="00C7361C">
      <w:pPr>
        <w:tabs>
          <w:tab w:val="left" w:pos="4815"/>
        </w:tabs>
        <w:spacing w:after="0" w:line="360" w:lineRule="auto"/>
        <w:ind w:left="993" w:hanging="567"/>
        <w:jc w:val="both"/>
        <w:rPr>
          <w:rFonts w:ascii="Arial" w:hAnsi="Arial" w:cs="Arial"/>
        </w:rPr>
      </w:pPr>
      <m:oMath>
        <m:sSup>
          <m:sSupPr>
            <m:ctrlPr>
              <w:rPr>
                <w:rFonts w:ascii="Cambria Math" w:hAnsi="Arial" w:cs="Arial"/>
              </w:rPr>
            </m:ctrlPr>
          </m:sSupPr>
          <m:e>
            <m:r>
              <w:rPr>
                <w:rFonts w:ascii="Cambria Math" w:hAnsi="Cambria Math" w:cs="Arial"/>
              </w:rPr>
              <m:t xml:space="preserve"> λ</m:t>
            </m:r>
          </m:e>
          <m:sup>
            <m:r>
              <m:rPr>
                <m:sty m:val="p"/>
              </m:rPr>
              <w:rPr>
                <w:rFonts w:ascii="Cambria Math" w:hAnsi="Arial" w:cs="Arial"/>
              </w:rPr>
              <m:t xml:space="preserve">2  </m:t>
            </m:r>
          </m:sup>
        </m:sSup>
      </m:oMath>
      <w:r w:rsidR="004073D5">
        <w:rPr>
          <w:rFonts w:ascii="Arial" w:eastAsiaTheme="minorEastAsia" w:hAnsi="Arial" w:cs="Arial"/>
        </w:rPr>
        <w:t>=</w:t>
      </w:r>
      <w:r w:rsidR="00F24B57">
        <w:rPr>
          <w:rFonts w:ascii="Arial" w:eastAsiaTheme="minorEastAsia" w:hAnsi="Arial" w:cs="Arial"/>
        </w:rPr>
        <w:t xml:space="preserve"> </w:t>
      </w:r>
      <w:r w:rsidR="004073D5">
        <w:rPr>
          <w:rFonts w:ascii="Arial" w:eastAsiaTheme="minorEastAsia" w:hAnsi="Arial" w:cs="Arial"/>
        </w:rPr>
        <w:t>Chi Kuadrat</w:t>
      </w:r>
      <w:r w:rsidR="00AC3DCC">
        <w:rPr>
          <w:rFonts w:ascii="Arial" w:eastAsiaTheme="minorEastAsia" w:hAnsi="Arial" w:cs="Arial"/>
        </w:rPr>
        <w:t xml:space="preserve"> dengan dk (1), taraf kesalahan 10% maka chi kuadrat  (2,706)</w:t>
      </w:r>
      <w:r w:rsidR="000A12E9" w:rsidRPr="004F3689">
        <w:rPr>
          <w:rFonts w:ascii="Arial" w:hAnsi="Arial" w:cs="Arial"/>
        </w:rPr>
        <w:tab/>
      </w:r>
    </w:p>
    <w:p w:rsidR="000A12E9" w:rsidRDefault="00C7361C" w:rsidP="00C7361C">
      <w:pPr>
        <w:spacing w:after="0" w:line="360" w:lineRule="auto"/>
        <w:jc w:val="both"/>
        <w:rPr>
          <w:rFonts w:ascii="Arial" w:hAnsi="Arial" w:cs="Arial"/>
        </w:rPr>
      </w:pPr>
      <w:r>
        <w:rPr>
          <w:rFonts w:ascii="Arial" w:hAnsi="Arial" w:cs="Arial"/>
        </w:rPr>
        <w:t xml:space="preserve">       </w:t>
      </w:r>
      <w:r w:rsidR="00AC3DCC">
        <w:rPr>
          <w:rFonts w:ascii="Arial" w:hAnsi="Arial" w:cs="Arial"/>
        </w:rPr>
        <w:t>d  = Derajat akurasi yang diekspresikan sebagai proporsi (0,05</w:t>
      </w:r>
      <w:r w:rsidR="000A12E9" w:rsidRPr="004F3689">
        <w:rPr>
          <w:rFonts w:ascii="Arial" w:hAnsi="Arial" w:cs="Arial"/>
        </w:rPr>
        <w:t>)</w:t>
      </w:r>
    </w:p>
    <w:p w:rsidR="00AC3DCC" w:rsidRDefault="00C7361C" w:rsidP="00C7361C">
      <w:pPr>
        <w:spacing w:after="0" w:line="360" w:lineRule="auto"/>
        <w:jc w:val="both"/>
        <w:rPr>
          <w:rFonts w:ascii="Arial" w:hAnsi="Arial" w:cs="Arial"/>
        </w:rPr>
      </w:pPr>
      <w:r>
        <w:rPr>
          <w:rFonts w:ascii="Arial" w:hAnsi="Arial" w:cs="Arial"/>
        </w:rPr>
        <w:t xml:space="preserve">       </w:t>
      </w:r>
      <w:r w:rsidR="00AC3DCC">
        <w:rPr>
          <w:rFonts w:ascii="Arial" w:hAnsi="Arial" w:cs="Arial"/>
        </w:rPr>
        <w:t>P=Q= Proporsi populasi (0,5)</w:t>
      </w:r>
    </w:p>
    <w:p w:rsidR="000A12E9" w:rsidRDefault="006E739B" w:rsidP="006A22C1">
      <w:pPr>
        <w:tabs>
          <w:tab w:val="left" w:pos="440"/>
        </w:tabs>
        <w:spacing w:after="0" w:line="360" w:lineRule="auto"/>
        <w:jc w:val="both"/>
        <w:rPr>
          <w:rFonts w:ascii="Arial" w:hAnsi="Arial" w:cs="Arial"/>
        </w:rPr>
      </w:pPr>
      <w:r>
        <w:rPr>
          <w:rFonts w:ascii="Arial" w:hAnsi="Arial" w:cs="Arial"/>
        </w:rPr>
        <w:tab/>
        <w:t>Berdasarkan rumus di atas, mak</w:t>
      </w:r>
      <w:r w:rsidR="000A12E9">
        <w:rPr>
          <w:rFonts w:ascii="Arial" w:hAnsi="Arial" w:cs="Arial"/>
        </w:rPr>
        <w:t xml:space="preserve">a jumlah sampel yang diambil pada penelitian ini adalah sebanyak </w:t>
      </w:r>
      <w:r w:rsidR="008C497B">
        <w:rPr>
          <w:rFonts w:ascii="Arial" w:hAnsi="Arial" w:cs="Arial"/>
        </w:rPr>
        <w:t>88</w:t>
      </w:r>
      <w:r w:rsidR="000A12E9">
        <w:rPr>
          <w:rFonts w:ascii="Arial" w:hAnsi="Arial" w:cs="Arial"/>
        </w:rPr>
        <w:t xml:space="preserve"> responden. Responden yang diambil dalam penelitian ini harus memenuhi kriteria inklusi. Adapun kriteria inklusi pada penelitian ini adalah:</w:t>
      </w:r>
    </w:p>
    <w:p w:rsidR="000A12E9" w:rsidRDefault="000A12E9" w:rsidP="000A12E9">
      <w:pPr>
        <w:pStyle w:val="ListParagraph"/>
        <w:numPr>
          <w:ilvl w:val="0"/>
          <w:numId w:val="15"/>
        </w:numPr>
        <w:spacing w:after="0" w:line="360" w:lineRule="auto"/>
        <w:ind w:left="284" w:hanging="284"/>
        <w:jc w:val="both"/>
        <w:rPr>
          <w:rFonts w:ascii="Arial" w:hAnsi="Arial" w:cs="Arial"/>
          <w:noProof/>
        </w:rPr>
      </w:pPr>
      <w:r>
        <w:rPr>
          <w:rFonts w:ascii="Arial" w:hAnsi="Arial" w:cs="Arial"/>
          <w:bCs/>
          <w:noProof/>
        </w:rPr>
        <w:t>Kriteria i</w:t>
      </w:r>
      <w:r w:rsidRPr="005E3B99">
        <w:rPr>
          <w:rFonts w:ascii="Arial" w:hAnsi="Arial" w:cs="Arial"/>
          <w:bCs/>
          <w:noProof/>
        </w:rPr>
        <w:t xml:space="preserve">nklusi: </w:t>
      </w:r>
      <w:r w:rsidRPr="005E3B99">
        <w:rPr>
          <w:rFonts w:ascii="Arial" w:hAnsi="Arial" w:cs="Arial"/>
          <w:noProof/>
        </w:rPr>
        <w:t xml:space="preserve"> kriteria atau ciri-ciri yang harus dipenuhi setiap masing-masing anggota populasi yang akan dijadikan sampel. </w:t>
      </w:r>
    </w:p>
    <w:p w:rsidR="000A12E9" w:rsidRDefault="000A12E9" w:rsidP="000A12E9">
      <w:pPr>
        <w:pStyle w:val="ListParagraph"/>
        <w:numPr>
          <w:ilvl w:val="0"/>
          <w:numId w:val="16"/>
        </w:numPr>
        <w:spacing w:after="0" w:line="360" w:lineRule="auto"/>
        <w:jc w:val="both"/>
        <w:rPr>
          <w:rFonts w:ascii="Arial" w:hAnsi="Arial" w:cs="Arial"/>
          <w:noProof/>
        </w:rPr>
      </w:pPr>
      <w:r>
        <w:rPr>
          <w:rFonts w:ascii="Arial" w:hAnsi="Arial" w:cs="Arial"/>
          <w:noProof/>
        </w:rPr>
        <w:lastRenderedPageBreak/>
        <w:t>Pemuda-pemudi Gereja Batak Karo Protestan KSD Tuntungan Kecamatan Pancur Batu Kabupaten Deli Serdang yang statusnya dinyatakan Aktif pada database</w:t>
      </w:r>
    </w:p>
    <w:p w:rsidR="000A12E9" w:rsidRDefault="000A12E9" w:rsidP="000A12E9">
      <w:pPr>
        <w:pStyle w:val="ListParagraph"/>
        <w:numPr>
          <w:ilvl w:val="0"/>
          <w:numId w:val="16"/>
        </w:numPr>
        <w:spacing w:after="0" w:line="360" w:lineRule="auto"/>
        <w:jc w:val="both"/>
        <w:rPr>
          <w:rFonts w:ascii="Arial" w:hAnsi="Arial" w:cs="Arial"/>
          <w:noProof/>
        </w:rPr>
      </w:pPr>
      <w:r w:rsidRPr="00C26FD3">
        <w:rPr>
          <w:rFonts w:ascii="Arial" w:hAnsi="Arial" w:cs="Arial"/>
          <w:noProof/>
        </w:rPr>
        <w:t xml:space="preserve">Bertempat tinggal di </w:t>
      </w:r>
      <w:r>
        <w:rPr>
          <w:rFonts w:ascii="Arial" w:hAnsi="Arial" w:cs="Arial"/>
          <w:noProof/>
        </w:rPr>
        <w:t>wilayah pelayanan Gereja Batak Karo Protestan KSD Tuntungan Kecamatan Pancur Batu Kabupaten Deli Serdang</w:t>
      </w:r>
    </w:p>
    <w:p w:rsidR="000A12E9" w:rsidRPr="00C26FD3" w:rsidRDefault="000A12E9" w:rsidP="000A12E9">
      <w:pPr>
        <w:pStyle w:val="ListParagraph"/>
        <w:numPr>
          <w:ilvl w:val="0"/>
          <w:numId w:val="16"/>
        </w:numPr>
        <w:spacing w:after="0" w:line="360" w:lineRule="auto"/>
        <w:jc w:val="both"/>
        <w:rPr>
          <w:rFonts w:ascii="Arial" w:hAnsi="Arial" w:cs="Arial"/>
          <w:noProof/>
        </w:rPr>
      </w:pPr>
      <w:r>
        <w:rPr>
          <w:rFonts w:ascii="Arial" w:hAnsi="Arial" w:cs="Arial"/>
          <w:noProof/>
        </w:rPr>
        <w:t>Bisa membaca dan menulis</w:t>
      </w:r>
    </w:p>
    <w:p w:rsidR="00137B89" w:rsidRPr="00CE7413" w:rsidRDefault="000A12E9" w:rsidP="00CE7413">
      <w:pPr>
        <w:pStyle w:val="ListParagraph"/>
        <w:numPr>
          <w:ilvl w:val="0"/>
          <w:numId w:val="16"/>
        </w:numPr>
        <w:spacing w:after="0" w:line="360" w:lineRule="auto"/>
        <w:jc w:val="both"/>
        <w:rPr>
          <w:rFonts w:ascii="Arial" w:hAnsi="Arial" w:cs="Arial"/>
          <w:noProof/>
        </w:rPr>
      </w:pPr>
      <w:r>
        <w:rPr>
          <w:rFonts w:ascii="Arial" w:hAnsi="Arial" w:cs="Arial"/>
          <w:noProof/>
        </w:rPr>
        <w:t>Bersedia menjadi responden</w:t>
      </w:r>
    </w:p>
    <w:p w:rsidR="007956D6" w:rsidRDefault="007956D6" w:rsidP="00137B89">
      <w:pPr>
        <w:pStyle w:val="ListParagraph"/>
        <w:spacing w:after="0" w:line="360" w:lineRule="auto"/>
        <w:ind w:left="1004"/>
        <w:jc w:val="both"/>
        <w:rPr>
          <w:rFonts w:ascii="Arial" w:hAnsi="Arial" w:cs="Arial"/>
          <w:noProof/>
        </w:rPr>
      </w:pPr>
    </w:p>
    <w:p w:rsidR="000A12E9" w:rsidRPr="008F77FD" w:rsidRDefault="000A12E9" w:rsidP="006B6296">
      <w:pPr>
        <w:pStyle w:val="Heading2"/>
        <w:spacing w:before="0" w:line="360" w:lineRule="auto"/>
        <w:rPr>
          <w:rFonts w:ascii="Arial" w:hAnsi="Arial" w:cs="Arial"/>
          <w:color w:val="auto"/>
          <w:sz w:val="24"/>
          <w:szCs w:val="24"/>
          <w:lang w:val="id-ID"/>
        </w:rPr>
      </w:pPr>
      <w:bookmarkStart w:id="38" w:name="_Toc71907513"/>
      <w:r w:rsidRPr="008F77FD">
        <w:rPr>
          <w:rFonts w:ascii="Arial" w:hAnsi="Arial" w:cs="Arial"/>
          <w:color w:val="auto"/>
          <w:sz w:val="24"/>
          <w:szCs w:val="24"/>
          <w:lang w:val="id-ID"/>
        </w:rPr>
        <w:t>3.4 Jenis Dan Cara Pengumpulan Data</w:t>
      </w:r>
      <w:bookmarkEnd w:id="38"/>
    </w:p>
    <w:p w:rsidR="000A12E9" w:rsidRPr="004532D4" w:rsidRDefault="000A12E9" w:rsidP="006B6296">
      <w:pPr>
        <w:pStyle w:val="Heading3"/>
        <w:spacing w:before="0" w:line="360" w:lineRule="auto"/>
        <w:rPr>
          <w:rFonts w:ascii="Arial" w:hAnsi="Arial" w:cs="Arial"/>
          <w:color w:val="auto"/>
          <w:sz w:val="24"/>
          <w:szCs w:val="24"/>
          <w:lang w:val="id-ID"/>
        </w:rPr>
      </w:pPr>
      <w:bookmarkStart w:id="39" w:name="_Toc71907514"/>
      <w:r w:rsidRPr="004532D4">
        <w:rPr>
          <w:rFonts w:ascii="Arial" w:hAnsi="Arial" w:cs="Arial"/>
          <w:color w:val="auto"/>
          <w:sz w:val="24"/>
          <w:szCs w:val="24"/>
          <w:lang w:val="id-ID"/>
        </w:rPr>
        <w:t>3.4.1 Jenis Data</w:t>
      </w:r>
      <w:bookmarkEnd w:id="39"/>
    </w:p>
    <w:p w:rsidR="000A12E9" w:rsidRDefault="000A12E9" w:rsidP="006A22C1">
      <w:pPr>
        <w:pStyle w:val="BodyText"/>
        <w:spacing w:after="0" w:line="360" w:lineRule="auto"/>
        <w:ind w:right="261" w:firstLine="567"/>
        <w:jc w:val="both"/>
        <w:rPr>
          <w:rFonts w:ascii="Arial" w:hAnsi="Arial" w:cs="Arial"/>
          <w:lang w:val="id-ID"/>
        </w:rPr>
      </w:pPr>
      <w:r w:rsidRPr="008F77FD">
        <w:rPr>
          <w:rFonts w:ascii="Arial" w:hAnsi="Arial" w:cs="Arial"/>
          <w:lang w:val="id-ID"/>
        </w:rPr>
        <w:t xml:space="preserve"> </w:t>
      </w:r>
      <w:r>
        <w:rPr>
          <w:rFonts w:ascii="Arial" w:hAnsi="Arial" w:cs="Arial"/>
          <w:lang w:val="id-ID"/>
        </w:rPr>
        <w:t>Jenis data yang digunakan pada penelitian ini ada dua yaitu:</w:t>
      </w:r>
    </w:p>
    <w:p w:rsidR="000A12E9" w:rsidRPr="00321E2C" w:rsidRDefault="000A12E9" w:rsidP="000A12E9">
      <w:pPr>
        <w:pStyle w:val="BodyText"/>
        <w:numPr>
          <w:ilvl w:val="0"/>
          <w:numId w:val="12"/>
        </w:numPr>
        <w:spacing w:after="0" w:line="360" w:lineRule="auto"/>
        <w:ind w:left="567" w:right="261" w:hanging="283"/>
        <w:jc w:val="both"/>
        <w:rPr>
          <w:rFonts w:ascii="Arial" w:hAnsi="Arial" w:cs="Arial"/>
          <w:lang w:val="id-ID"/>
        </w:rPr>
      </w:pPr>
      <w:r>
        <w:rPr>
          <w:rFonts w:ascii="Arial" w:hAnsi="Arial" w:cs="Arial"/>
          <w:lang w:val="id-ID"/>
        </w:rPr>
        <w:t xml:space="preserve">Data Primer, yaitu data yang diperoleh secara langsung oleh si peneliti. Data yang dikumpulkan dari lembaran laporan yang berupa koesioner yang diberikan kepada responden yang berisi pertanyaan dan dipilih jawaban yang telah di persiapkan. </w:t>
      </w:r>
    </w:p>
    <w:p w:rsidR="000A12E9" w:rsidRPr="00137B89" w:rsidRDefault="000A12E9" w:rsidP="00137B89">
      <w:pPr>
        <w:pStyle w:val="BodyText"/>
        <w:numPr>
          <w:ilvl w:val="0"/>
          <w:numId w:val="12"/>
        </w:numPr>
        <w:spacing w:after="0" w:line="360" w:lineRule="auto"/>
        <w:ind w:left="567" w:right="261" w:hanging="283"/>
        <w:jc w:val="both"/>
        <w:rPr>
          <w:rFonts w:ascii="Arial" w:hAnsi="Arial" w:cs="Arial"/>
        </w:rPr>
      </w:pPr>
      <w:r w:rsidRPr="00111B6B">
        <w:rPr>
          <w:rFonts w:ascii="Arial" w:hAnsi="Arial" w:cs="Arial"/>
          <w:lang w:val="id-ID"/>
        </w:rPr>
        <w:t xml:space="preserve">Data Sekunder, yaitu data yang diperoleh secara tidak langsung oleh peneliti akan tetapi diperoleh dari data yang sudah ada yang dikumpulkan oleh pihak lain atau instansi tertentu. Data sekunder diperoleh dari </w:t>
      </w:r>
      <w:r w:rsidRPr="00111B6B">
        <w:rPr>
          <w:rFonts w:ascii="Arial" w:hAnsi="Arial" w:cs="Arial"/>
        </w:rPr>
        <w:t>pengurus pemuda-pemudi Gereja Batak Karo Protestan KSD Tuntungan Kecamatan Pancur Batu Kabupaten Deli Serdang</w:t>
      </w:r>
      <w:r>
        <w:rPr>
          <w:rFonts w:ascii="Arial" w:hAnsi="Arial" w:cs="Arial"/>
        </w:rPr>
        <w:t>.</w:t>
      </w:r>
    </w:p>
    <w:p w:rsidR="000A12E9" w:rsidRPr="004532D4" w:rsidRDefault="000A12E9" w:rsidP="002B3F93">
      <w:pPr>
        <w:pStyle w:val="Heading3"/>
        <w:spacing w:line="360" w:lineRule="auto"/>
        <w:rPr>
          <w:rFonts w:ascii="Arial" w:hAnsi="Arial" w:cs="Arial"/>
          <w:color w:val="auto"/>
          <w:sz w:val="24"/>
          <w:szCs w:val="24"/>
          <w:lang w:val="id-ID"/>
        </w:rPr>
      </w:pPr>
      <w:bookmarkStart w:id="40" w:name="_Toc71907515"/>
      <w:r w:rsidRPr="004532D4">
        <w:rPr>
          <w:rFonts w:ascii="Arial" w:hAnsi="Arial" w:cs="Arial"/>
          <w:color w:val="auto"/>
          <w:sz w:val="24"/>
          <w:szCs w:val="24"/>
        </w:rPr>
        <w:t xml:space="preserve">3.4.2 </w:t>
      </w:r>
      <w:r w:rsidRPr="004532D4">
        <w:rPr>
          <w:rFonts w:ascii="Arial" w:hAnsi="Arial" w:cs="Arial"/>
          <w:color w:val="auto"/>
          <w:sz w:val="24"/>
          <w:szCs w:val="24"/>
          <w:lang w:val="id-ID"/>
        </w:rPr>
        <w:t xml:space="preserve"> </w:t>
      </w:r>
      <w:r w:rsidRPr="004532D4">
        <w:rPr>
          <w:rFonts w:ascii="Arial" w:hAnsi="Arial" w:cs="Arial"/>
          <w:color w:val="auto"/>
          <w:sz w:val="24"/>
          <w:szCs w:val="24"/>
        </w:rPr>
        <w:t>Pengumpulan Data</w:t>
      </w:r>
      <w:bookmarkEnd w:id="40"/>
      <w:r w:rsidRPr="004532D4">
        <w:rPr>
          <w:rFonts w:ascii="Arial" w:hAnsi="Arial" w:cs="Arial"/>
          <w:color w:val="auto"/>
          <w:sz w:val="24"/>
          <w:szCs w:val="24"/>
        </w:rPr>
        <w:t xml:space="preserve"> </w:t>
      </w:r>
    </w:p>
    <w:p w:rsidR="000A12E9" w:rsidRDefault="000A12E9" w:rsidP="002B3F93">
      <w:pPr>
        <w:pStyle w:val="BodyText"/>
        <w:spacing w:after="0" w:line="360" w:lineRule="auto"/>
        <w:ind w:right="256" w:firstLine="709"/>
        <w:jc w:val="both"/>
        <w:rPr>
          <w:rFonts w:ascii="Arial" w:hAnsi="Arial" w:cs="Arial"/>
        </w:rPr>
      </w:pPr>
      <w:r w:rsidRPr="008F77FD">
        <w:rPr>
          <w:rFonts w:ascii="Arial" w:hAnsi="Arial" w:cs="Arial"/>
        </w:rPr>
        <w:t>Dalam p</w:t>
      </w:r>
      <w:r>
        <w:rPr>
          <w:rFonts w:ascii="Arial" w:hAnsi="Arial" w:cs="Arial"/>
        </w:rPr>
        <w:t>enelitian ini, data pengetahuan</w:t>
      </w:r>
      <w:r w:rsidR="005646FC">
        <w:rPr>
          <w:rFonts w:ascii="Arial" w:hAnsi="Arial" w:cs="Arial"/>
        </w:rPr>
        <w:t xml:space="preserve"> </w:t>
      </w:r>
      <w:r w:rsidRPr="008F77FD">
        <w:rPr>
          <w:rFonts w:ascii="Arial" w:hAnsi="Arial" w:cs="Arial"/>
        </w:rPr>
        <w:t xml:space="preserve">sikap dan tindakan </w:t>
      </w:r>
      <w:r>
        <w:rPr>
          <w:rFonts w:ascii="Arial" w:hAnsi="Arial" w:cs="Arial"/>
        </w:rPr>
        <w:t>pemuda-pemudi</w:t>
      </w:r>
      <w:r w:rsidRPr="008F77FD">
        <w:rPr>
          <w:rFonts w:ascii="Arial" w:hAnsi="Arial" w:cs="Arial"/>
        </w:rPr>
        <w:t xml:space="preserve"> tentang </w:t>
      </w:r>
      <w:r>
        <w:rPr>
          <w:rFonts w:ascii="Arial" w:hAnsi="Arial" w:cs="Arial"/>
        </w:rPr>
        <w:t>pencegahan COVID-19</w:t>
      </w:r>
      <w:r w:rsidR="00E164E4">
        <w:rPr>
          <w:rFonts w:ascii="Arial" w:hAnsi="Arial" w:cs="Arial"/>
        </w:rPr>
        <w:t xml:space="preserve"> diperoleh melalui wawancara secara</w:t>
      </w:r>
      <w:r w:rsidRPr="008F77FD">
        <w:rPr>
          <w:rFonts w:ascii="Arial" w:hAnsi="Arial" w:cs="Arial"/>
        </w:rPr>
        <w:t xml:space="preserve"> langsung menggunakan kuesioner.</w:t>
      </w:r>
    </w:p>
    <w:p w:rsidR="002B3F93" w:rsidRDefault="002B3F93" w:rsidP="002B3F93">
      <w:pPr>
        <w:pStyle w:val="BodyText"/>
        <w:spacing w:after="0" w:line="360" w:lineRule="auto"/>
        <w:ind w:right="256" w:firstLine="709"/>
        <w:jc w:val="both"/>
        <w:rPr>
          <w:rFonts w:ascii="Arial" w:hAnsi="Arial" w:cs="Arial"/>
        </w:rPr>
      </w:pPr>
    </w:p>
    <w:p w:rsidR="000A12E9" w:rsidRPr="008F77FD" w:rsidRDefault="000A12E9" w:rsidP="006B6296">
      <w:pPr>
        <w:pStyle w:val="Heading2"/>
        <w:spacing w:before="0" w:line="360" w:lineRule="auto"/>
        <w:rPr>
          <w:rFonts w:ascii="Arial" w:hAnsi="Arial" w:cs="Arial"/>
          <w:color w:val="auto"/>
          <w:sz w:val="24"/>
          <w:szCs w:val="24"/>
          <w:lang w:val="id-ID"/>
        </w:rPr>
      </w:pPr>
      <w:bookmarkStart w:id="41" w:name="_Toc71907517"/>
      <w:r w:rsidRPr="008F77FD">
        <w:rPr>
          <w:rFonts w:ascii="Arial" w:hAnsi="Arial" w:cs="Arial"/>
          <w:color w:val="auto"/>
          <w:sz w:val="24"/>
          <w:szCs w:val="24"/>
          <w:lang w:val="id-ID"/>
        </w:rPr>
        <w:t>3.5  Pengolahan Dan Analisis Data</w:t>
      </w:r>
      <w:bookmarkEnd w:id="41"/>
      <w:r w:rsidRPr="008F77FD">
        <w:rPr>
          <w:rFonts w:ascii="Arial" w:hAnsi="Arial" w:cs="Arial"/>
          <w:color w:val="auto"/>
          <w:sz w:val="24"/>
          <w:szCs w:val="24"/>
          <w:lang w:val="id-ID"/>
        </w:rPr>
        <w:t xml:space="preserve">   </w:t>
      </w:r>
    </w:p>
    <w:p w:rsidR="000A12E9" w:rsidRPr="004532D4" w:rsidRDefault="000A12E9" w:rsidP="006B6296">
      <w:pPr>
        <w:pStyle w:val="Heading3"/>
        <w:spacing w:before="0" w:line="360" w:lineRule="auto"/>
        <w:rPr>
          <w:rFonts w:ascii="Arial" w:hAnsi="Arial" w:cs="Arial"/>
          <w:color w:val="auto"/>
          <w:sz w:val="24"/>
          <w:szCs w:val="24"/>
          <w:lang w:val="id-ID"/>
        </w:rPr>
      </w:pPr>
      <w:bookmarkStart w:id="42" w:name="_Toc71907518"/>
      <w:r w:rsidRPr="004532D4">
        <w:rPr>
          <w:rFonts w:ascii="Arial" w:hAnsi="Arial" w:cs="Arial"/>
          <w:color w:val="auto"/>
          <w:sz w:val="24"/>
          <w:szCs w:val="24"/>
          <w:lang w:val="id-ID"/>
        </w:rPr>
        <w:t>3.5.1 Pengolahan Data</w:t>
      </w:r>
      <w:bookmarkEnd w:id="42"/>
    </w:p>
    <w:p w:rsidR="002B765C" w:rsidRPr="002B765C" w:rsidRDefault="000A12E9" w:rsidP="00D0045D">
      <w:pPr>
        <w:spacing w:after="0" w:line="360" w:lineRule="auto"/>
        <w:ind w:left="567" w:hanging="567"/>
        <w:jc w:val="both"/>
        <w:rPr>
          <w:rFonts w:ascii="Arial" w:hAnsi="Arial" w:cs="Arial"/>
        </w:rPr>
      </w:pPr>
      <w:r w:rsidRPr="008F77FD">
        <w:rPr>
          <w:rFonts w:ascii="Arial" w:hAnsi="Arial" w:cs="Arial"/>
          <w:b/>
          <w:sz w:val="24"/>
          <w:szCs w:val="24"/>
          <w:lang w:val="id-ID"/>
        </w:rPr>
        <w:tab/>
      </w:r>
      <w:r w:rsidRPr="008F77FD">
        <w:rPr>
          <w:rFonts w:ascii="Arial" w:hAnsi="Arial" w:cs="Arial"/>
          <w:lang w:val="id-ID"/>
        </w:rPr>
        <w:t>Data yang dikumpulkan diolah dengan langkah langkah sebagai berikut (Notoatmodjo,</w:t>
      </w:r>
      <w:r>
        <w:rPr>
          <w:rFonts w:ascii="Arial" w:hAnsi="Arial" w:cs="Arial"/>
        </w:rPr>
        <w:t xml:space="preserve"> </w:t>
      </w:r>
      <w:r w:rsidRPr="008F77FD">
        <w:rPr>
          <w:rFonts w:ascii="Arial" w:hAnsi="Arial" w:cs="Arial"/>
          <w:lang w:val="id-ID"/>
        </w:rPr>
        <w:t xml:space="preserve">2016): </w:t>
      </w:r>
    </w:p>
    <w:p w:rsidR="000A12E9" w:rsidRPr="00B014B3" w:rsidRDefault="000A12E9" w:rsidP="000A12E9">
      <w:pPr>
        <w:pStyle w:val="ListParagraph"/>
        <w:numPr>
          <w:ilvl w:val="0"/>
          <w:numId w:val="13"/>
        </w:numPr>
        <w:spacing w:after="0" w:line="360" w:lineRule="auto"/>
        <w:ind w:left="567" w:hanging="283"/>
        <w:jc w:val="both"/>
        <w:rPr>
          <w:rFonts w:ascii="Arial" w:hAnsi="Arial" w:cs="Arial"/>
          <w:lang w:val="id-ID"/>
        </w:rPr>
      </w:pPr>
      <w:r w:rsidRPr="00B014B3">
        <w:rPr>
          <w:rFonts w:ascii="Arial" w:hAnsi="Arial" w:cs="Arial"/>
          <w:i/>
          <w:lang w:val="id-ID"/>
        </w:rPr>
        <w:t>Editing</w:t>
      </w:r>
      <w:r w:rsidRPr="00B014B3">
        <w:rPr>
          <w:rFonts w:ascii="Arial" w:hAnsi="Arial" w:cs="Arial"/>
          <w:lang w:val="id-ID"/>
        </w:rPr>
        <w:t xml:space="preserve"> (penyunting data)</w:t>
      </w:r>
    </w:p>
    <w:p w:rsidR="006B6296" w:rsidRPr="006E5AF4" w:rsidRDefault="000A12E9" w:rsidP="006E5AF4">
      <w:pPr>
        <w:pStyle w:val="ListParagraph"/>
        <w:spacing w:after="0" w:line="360" w:lineRule="auto"/>
        <w:ind w:left="567" w:hanging="283"/>
        <w:jc w:val="both"/>
        <w:rPr>
          <w:rFonts w:ascii="Arial" w:hAnsi="Arial" w:cs="Arial"/>
        </w:rPr>
      </w:pPr>
      <w:r>
        <w:rPr>
          <w:rFonts w:ascii="Arial" w:hAnsi="Arial" w:cs="Arial"/>
        </w:rPr>
        <w:t xml:space="preserve">    </w:t>
      </w:r>
      <w:r w:rsidRPr="008F77FD">
        <w:rPr>
          <w:rFonts w:ascii="Arial" w:hAnsi="Arial" w:cs="Arial"/>
          <w:lang w:val="id-ID"/>
        </w:rPr>
        <w:t>Hasil wawancara atau angket yang diper</w:t>
      </w:r>
      <w:r>
        <w:rPr>
          <w:rFonts w:ascii="Arial" w:hAnsi="Arial" w:cs="Arial"/>
          <w:lang w:val="id-ID"/>
        </w:rPr>
        <w:t>oleh atau dikumpulkan melalui k</w:t>
      </w:r>
      <w:r>
        <w:rPr>
          <w:rFonts w:ascii="Arial" w:hAnsi="Arial" w:cs="Arial"/>
        </w:rPr>
        <w:t>ue</w:t>
      </w:r>
      <w:r w:rsidRPr="008F77FD">
        <w:rPr>
          <w:rFonts w:ascii="Arial" w:hAnsi="Arial" w:cs="Arial"/>
          <w:lang w:val="id-ID"/>
        </w:rPr>
        <w:t>sioner perlu disunting (edit) terlebih dahulu. Kalau ternyata masih ada data atau informasi yang tidak lengkap, dan tidak mungkin dilakukan wawancara ulang, maka kuesioner tersebut dikeluarkan.</w:t>
      </w:r>
    </w:p>
    <w:p w:rsidR="000A12E9" w:rsidRPr="00B014B3" w:rsidRDefault="000A12E9" w:rsidP="000A12E9">
      <w:pPr>
        <w:pStyle w:val="ListParagraph"/>
        <w:numPr>
          <w:ilvl w:val="0"/>
          <w:numId w:val="13"/>
        </w:numPr>
        <w:spacing w:after="0" w:line="360" w:lineRule="auto"/>
        <w:ind w:left="567" w:hanging="283"/>
        <w:jc w:val="both"/>
        <w:rPr>
          <w:rFonts w:ascii="Arial" w:hAnsi="Arial" w:cs="Arial"/>
        </w:rPr>
      </w:pPr>
      <w:r w:rsidRPr="00B014B3">
        <w:rPr>
          <w:rFonts w:ascii="Arial" w:hAnsi="Arial" w:cs="Arial"/>
          <w:i/>
          <w:lang w:val="id-ID"/>
        </w:rPr>
        <w:lastRenderedPageBreak/>
        <w:t>Coding</w:t>
      </w:r>
      <w:r w:rsidRPr="00B014B3">
        <w:rPr>
          <w:rFonts w:ascii="Arial" w:hAnsi="Arial" w:cs="Arial"/>
          <w:lang w:val="id-ID"/>
        </w:rPr>
        <w:t xml:space="preserve"> (pemberian kode)</w:t>
      </w:r>
    </w:p>
    <w:p w:rsidR="000A12E9" w:rsidRPr="008F77FD" w:rsidRDefault="000A12E9" w:rsidP="006A22C1">
      <w:pPr>
        <w:pStyle w:val="ListParagraph"/>
        <w:spacing w:after="0" w:line="360" w:lineRule="auto"/>
        <w:ind w:left="567" w:hanging="283"/>
        <w:jc w:val="both"/>
        <w:rPr>
          <w:rFonts w:ascii="Arial" w:hAnsi="Arial" w:cs="Arial"/>
          <w:lang w:val="id-ID"/>
        </w:rPr>
      </w:pPr>
      <w:r>
        <w:rPr>
          <w:rFonts w:ascii="Arial" w:hAnsi="Arial" w:cs="Arial"/>
        </w:rPr>
        <w:t xml:space="preserve">    </w:t>
      </w:r>
      <w:r w:rsidRPr="008F77FD">
        <w:rPr>
          <w:rFonts w:ascii="Arial" w:hAnsi="Arial" w:cs="Arial"/>
          <w:lang w:val="id-ID"/>
        </w:rPr>
        <w:t>Lembaran atau kartu kod</w:t>
      </w:r>
      <w:r>
        <w:rPr>
          <w:rFonts w:ascii="Arial" w:hAnsi="Arial" w:cs="Arial"/>
          <w:lang w:val="id-ID"/>
        </w:rPr>
        <w:t>e adalah instrumen berupa kolom</w:t>
      </w:r>
      <w:r>
        <w:rPr>
          <w:rFonts w:ascii="Arial" w:hAnsi="Arial" w:cs="Arial"/>
        </w:rPr>
        <w:t>-</w:t>
      </w:r>
      <w:r w:rsidRPr="008F77FD">
        <w:rPr>
          <w:rFonts w:ascii="Arial" w:hAnsi="Arial" w:cs="Arial"/>
          <w:lang w:val="id-ID"/>
        </w:rPr>
        <w:t>kolom untuk merekam data secara manual. Lembaran atau kartu kode berisi nomor responden dan nomor nomor pertanyaan.</w:t>
      </w:r>
    </w:p>
    <w:p w:rsidR="000A12E9" w:rsidRPr="00B014B3" w:rsidRDefault="000A12E9" w:rsidP="000A12E9">
      <w:pPr>
        <w:pStyle w:val="ListParagraph"/>
        <w:numPr>
          <w:ilvl w:val="0"/>
          <w:numId w:val="13"/>
        </w:numPr>
        <w:spacing w:after="0" w:line="360" w:lineRule="auto"/>
        <w:ind w:left="567" w:hanging="283"/>
        <w:jc w:val="both"/>
        <w:rPr>
          <w:rFonts w:ascii="Arial" w:hAnsi="Arial" w:cs="Arial"/>
          <w:lang w:val="id-ID"/>
        </w:rPr>
      </w:pPr>
      <w:r w:rsidRPr="00B014B3">
        <w:rPr>
          <w:rFonts w:ascii="Arial" w:hAnsi="Arial" w:cs="Arial"/>
          <w:i/>
          <w:lang w:val="id-ID"/>
        </w:rPr>
        <w:t>Data  Entry</w:t>
      </w:r>
      <w:r w:rsidRPr="00B014B3">
        <w:rPr>
          <w:rFonts w:ascii="Arial" w:hAnsi="Arial" w:cs="Arial"/>
          <w:lang w:val="id-ID"/>
        </w:rPr>
        <w:t xml:space="preserve"> (memasukkan data)</w:t>
      </w:r>
    </w:p>
    <w:p w:rsidR="000A12E9" w:rsidRPr="008F77FD" w:rsidRDefault="000A12E9" w:rsidP="006A22C1">
      <w:pPr>
        <w:pStyle w:val="ListParagraph"/>
        <w:spacing w:after="0" w:line="360" w:lineRule="auto"/>
        <w:ind w:left="567" w:hanging="283"/>
        <w:jc w:val="both"/>
        <w:rPr>
          <w:rFonts w:ascii="Arial" w:hAnsi="Arial" w:cs="Arial"/>
          <w:lang w:val="id-ID"/>
        </w:rPr>
      </w:pPr>
      <w:r>
        <w:rPr>
          <w:rFonts w:ascii="Arial" w:hAnsi="Arial" w:cs="Arial"/>
        </w:rPr>
        <w:t xml:space="preserve">    </w:t>
      </w:r>
      <w:r>
        <w:rPr>
          <w:rFonts w:ascii="Arial" w:hAnsi="Arial" w:cs="Arial"/>
          <w:lang w:val="id-ID"/>
        </w:rPr>
        <w:t>Yakni mengisi kolom</w:t>
      </w:r>
      <w:r>
        <w:rPr>
          <w:rFonts w:ascii="Arial" w:hAnsi="Arial" w:cs="Arial"/>
        </w:rPr>
        <w:t>-</w:t>
      </w:r>
      <w:r>
        <w:rPr>
          <w:rFonts w:ascii="Arial" w:hAnsi="Arial" w:cs="Arial"/>
          <w:lang w:val="id-ID"/>
        </w:rPr>
        <w:t>kolom atau kotak</w:t>
      </w:r>
      <w:r>
        <w:rPr>
          <w:rFonts w:ascii="Arial" w:hAnsi="Arial" w:cs="Arial"/>
        </w:rPr>
        <w:t>-</w:t>
      </w:r>
      <w:r w:rsidRPr="008F77FD">
        <w:rPr>
          <w:rFonts w:ascii="Arial" w:hAnsi="Arial" w:cs="Arial"/>
          <w:lang w:val="id-ID"/>
        </w:rPr>
        <w:t>kotak lembar ko</w:t>
      </w:r>
      <w:r>
        <w:rPr>
          <w:rFonts w:ascii="Arial" w:hAnsi="Arial" w:cs="Arial"/>
          <w:lang w:val="id-ID"/>
        </w:rPr>
        <w:t>de sesuai dengan jawaban masing</w:t>
      </w:r>
      <w:r>
        <w:rPr>
          <w:rFonts w:ascii="Arial" w:hAnsi="Arial" w:cs="Arial"/>
        </w:rPr>
        <w:t>-</w:t>
      </w:r>
      <w:r w:rsidRPr="008F77FD">
        <w:rPr>
          <w:rFonts w:ascii="Arial" w:hAnsi="Arial" w:cs="Arial"/>
          <w:lang w:val="id-ID"/>
        </w:rPr>
        <w:t>masing pertanyaan.</w:t>
      </w:r>
    </w:p>
    <w:p w:rsidR="000A12E9" w:rsidRPr="00B014B3" w:rsidRDefault="000A12E9" w:rsidP="000A12E9">
      <w:pPr>
        <w:pStyle w:val="ListParagraph"/>
        <w:numPr>
          <w:ilvl w:val="0"/>
          <w:numId w:val="13"/>
        </w:numPr>
        <w:spacing w:after="0" w:line="360" w:lineRule="auto"/>
        <w:ind w:left="567" w:hanging="283"/>
        <w:jc w:val="both"/>
        <w:rPr>
          <w:rFonts w:ascii="Arial" w:hAnsi="Arial" w:cs="Arial"/>
          <w:lang w:val="id-ID"/>
        </w:rPr>
      </w:pPr>
      <w:r w:rsidRPr="00B014B3">
        <w:rPr>
          <w:rFonts w:ascii="Arial" w:hAnsi="Arial" w:cs="Arial"/>
          <w:i/>
          <w:lang w:val="id-ID"/>
        </w:rPr>
        <w:t>Tabulating</w:t>
      </w:r>
      <w:r w:rsidRPr="00B014B3">
        <w:rPr>
          <w:rFonts w:ascii="Arial" w:hAnsi="Arial" w:cs="Arial"/>
          <w:lang w:val="id-ID"/>
        </w:rPr>
        <w:t xml:space="preserve"> (tabulasi)</w:t>
      </w:r>
    </w:p>
    <w:p w:rsidR="000A12E9" w:rsidRPr="006E5AF4" w:rsidRDefault="000A12E9" w:rsidP="006E5AF4">
      <w:pPr>
        <w:pStyle w:val="ListParagraph"/>
        <w:spacing w:after="0" w:line="360" w:lineRule="auto"/>
        <w:ind w:left="567" w:hanging="283"/>
        <w:jc w:val="both"/>
        <w:rPr>
          <w:rFonts w:ascii="Arial" w:hAnsi="Arial" w:cs="Arial"/>
        </w:rPr>
      </w:pPr>
      <w:r>
        <w:rPr>
          <w:rFonts w:ascii="Arial" w:hAnsi="Arial" w:cs="Arial"/>
        </w:rPr>
        <w:t xml:space="preserve">    </w:t>
      </w:r>
      <w:r>
        <w:rPr>
          <w:rFonts w:ascii="Arial" w:hAnsi="Arial" w:cs="Arial"/>
          <w:lang w:val="id-ID"/>
        </w:rPr>
        <w:t>Membuat tabel</w:t>
      </w:r>
      <w:r>
        <w:rPr>
          <w:rFonts w:ascii="Arial" w:hAnsi="Arial" w:cs="Arial"/>
        </w:rPr>
        <w:t>-</w:t>
      </w:r>
      <w:r>
        <w:rPr>
          <w:rFonts w:ascii="Arial" w:hAnsi="Arial" w:cs="Arial"/>
          <w:lang w:val="id-ID"/>
        </w:rPr>
        <w:t>tabel data</w:t>
      </w:r>
      <w:r w:rsidRPr="008F77FD">
        <w:rPr>
          <w:rFonts w:ascii="Arial" w:hAnsi="Arial" w:cs="Arial"/>
          <w:lang w:val="id-ID"/>
        </w:rPr>
        <w:t>,</w:t>
      </w:r>
      <w:r>
        <w:rPr>
          <w:rFonts w:ascii="Arial" w:hAnsi="Arial" w:cs="Arial"/>
          <w:lang w:val="id-ID"/>
        </w:rPr>
        <w:t xml:space="preserve"> sesuai dengan tujuan penelitia</w:t>
      </w:r>
      <w:r w:rsidRPr="008F77FD">
        <w:rPr>
          <w:rFonts w:ascii="Arial" w:hAnsi="Arial" w:cs="Arial"/>
          <w:lang w:val="id-ID"/>
        </w:rPr>
        <w:t>n atau</w:t>
      </w:r>
      <w:r>
        <w:rPr>
          <w:rFonts w:ascii="Arial" w:hAnsi="Arial" w:cs="Arial"/>
          <w:lang w:val="id-ID"/>
        </w:rPr>
        <w:t xml:space="preserve"> yang diinginkan oleh peneliti.</w:t>
      </w:r>
    </w:p>
    <w:p w:rsidR="000A12E9" w:rsidRPr="004532D4" w:rsidRDefault="000A12E9" w:rsidP="006A22C1">
      <w:pPr>
        <w:pStyle w:val="Heading3"/>
        <w:spacing w:line="360" w:lineRule="auto"/>
        <w:rPr>
          <w:rFonts w:ascii="Arial" w:hAnsi="Arial" w:cs="Arial"/>
          <w:color w:val="auto"/>
          <w:sz w:val="24"/>
          <w:szCs w:val="24"/>
          <w:lang w:val="id-ID"/>
        </w:rPr>
      </w:pPr>
      <w:bookmarkStart w:id="43" w:name="_Toc71907519"/>
      <w:r w:rsidRPr="004532D4">
        <w:rPr>
          <w:rFonts w:ascii="Arial" w:hAnsi="Arial" w:cs="Arial"/>
          <w:color w:val="auto"/>
          <w:sz w:val="24"/>
          <w:szCs w:val="24"/>
          <w:lang w:val="id-ID"/>
        </w:rPr>
        <w:t>3.5.2 Analisis Data</w:t>
      </w:r>
      <w:bookmarkEnd w:id="43"/>
    </w:p>
    <w:p w:rsidR="000A12E9" w:rsidRPr="004532D4" w:rsidRDefault="000A12E9" w:rsidP="000A12E9">
      <w:pPr>
        <w:pStyle w:val="ListParagraph"/>
        <w:numPr>
          <w:ilvl w:val="0"/>
          <w:numId w:val="14"/>
        </w:numPr>
        <w:spacing w:line="360" w:lineRule="auto"/>
        <w:ind w:left="567" w:hanging="283"/>
        <w:jc w:val="both"/>
        <w:rPr>
          <w:rFonts w:ascii="Arial" w:hAnsi="Arial" w:cs="Arial"/>
          <w:lang w:val="id-ID"/>
        </w:rPr>
      </w:pPr>
      <w:bookmarkStart w:id="44" w:name="_Toc66390324"/>
      <w:r w:rsidRPr="004532D4">
        <w:rPr>
          <w:rFonts w:ascii="Arial" w:hAnsi="Arial" w:cs="Arial"/>
          <w:lang w:val="id-ID"/>
        </w:rPr>
        <w:t>Analisa Univariat</w:t>
      </w:r>
      <w:bookmarkStart w:id="45" w:name="_Toc66390325"/>
      <w:bookmarkStart w:id="46" w:name="_Toc71907520"/>
      <w:bookmarkEnd w:id="44"/>
    </w:p>
    <w:p w:rsidR="000A12E9" w:rsidRPr="004532D4" w:rsidRDefault="000A12E9" w:rsidP="006A22C1">
      <w:pPr>
        <w:pStyle w:val="ListParagraph"/>
        <w:spacing w:line="360" w:lineRule="auto"/>
        <w:ind w:left="567"/>
        <w:jc w:val="both"/>
        <w:rPr>
          <w:rFonts w:ascii="Arial" w:hAnsi="Arial" w:cs="Arial"/>
          <w:lang w:val="id-ID"/>
        </w:rPr>
      </w:pPr>
      <w:r w:rsidRPr="004532D4">
        <w:rPr>
          <w:rFonts w:ascii="Arial" w:hAnsi="Arial" w:cs="Arial"/>
          <w:lang w:val="id-ID"/>
        </w:rPr>
        <w:t>Analisa univariat bertujuan untuk menjelaskan atau mendiskripsikan karakteristik setiap variabel penelitian.</w:t>
      </w:r>
      <w:bookmarkStart w:id="47" w:name="_Toc66390326"/>
      <w:bookmarkStart w:id="48" w:name="_Toc71907521"/>
      <w:bookmarkEnd w:id="45"/>
      <w:bookmarkEnd w:id="46"/>
    </w:p>
    <w:p w:rsidR="000A12E9" w:rsidRPr="004532D4" w:rsidRDefault="000A12E9" w:rsidP="000A12E9">
      <w:pPr>
        <w:pStyle w:val="Heading3"/>
        <w:keepNext w:val="0"/>
        <w:keepLines w:val="0"/>
        <w:widowControl w:val="0"/>
        <w:numPr>
          <w:ilvl w:val="0"/>
          <w:numId w:val="14"/>
        </w:numPr>
        <w:autoSpaceDE w:val="0"/>
        <w:autoSpaceDN w:val="0"/>
        <w:spacing w:before="0" w:line="360" w:lineRule="auto"/>
        <w:ind w:left="567" w:hanging="283"/>
        <w:jc w:val="both"/>
        <w:rPr>
          <w:rFonts w:ascii="Arial" w:hAnsi="Arial" w:cs="Arial"/>
          <w:b w:val="0"/>
          <w:color w:val="auto"/>
          <w:lang w:val="id-ID"/>
        </w:rPr>
      </w:pPr>
      <w:r w:rsidRPr="004532D4">
        <w:rPr>
          <w:rFonts w:ascii="Arial" w:hAnsi="Arial" w:cs="Arial"/>
          <w:b w:val="0"/>
          <w:color w:val="auto"/>
          <w:lang w:val="id-ID"/>
        </w:rPr>
        <w:t>Analisa Bivariat</w:t>
      </w:r>
      <w:bookmarkEnd w:id="47"/>
      <w:bookmarkEnd w:id="48"/>
    </w:p>
    <w:p w:rsidR="000A12E9" w:rsidRDefault="000A12E9" w:rsidP="006A22C1">
      <w:pPr>
        <w:pStyle w:val="ListParagraph"/>
        <w:tabs>
          <w:tab w:val="left" w:pos="567"/>
        </w:tabs>
        <w:spacing w:after="0" w:line="360" w:lineRule="auto"/>
        <w:ind w:left="567"/>
        <w:jc w:val="both"/>
        <w:rPr>
          <w:rFonts w:ascii="Arial" w:hAnsi="Arial" w:cs="Arial"/>
        </w:rPr>
      </w:pPr>
      <w:bookmarkStart w:id="49" w:name="_Toc66390327"/>
      <w:bookmarkStart w:id="50" w:name="_Toc71907522"/>
      <w:r w:rsidRPr="004532D4">
        <w:rPr>
          <w:rFonts w:ascii="Arial" w:hAnsi="Arial" w:cs="Arial"/>
          <w:lang w:val="id-ID"/>
        </w:rPr>
        <w:t>Analisa bivariat adalah analisa yang dilakukan terhadap dua variabel yang diduga berhubungan atau berkolerasi,</w:t>
      </w:r>
      <w:r w:rsidR="00A0608F">
        <w:rPr>
          <w:rFonts w:ascii="Arial" w:hAnsi="Arial" w:cs="Arial"/>
        </w:rPr>
        <w:t xml:space="preserve"> </w:t>
      </w:r>
      <w:r w:rsidRPr="004532D4">
        <w:rPr>
          <w:rFonts w:ascii="Arial" w:hAnsi="Arial" w:cs="Arial"/>
          <w:lang w:val="id-ID"/>
        </w:rPr>
        <w:t>dengan menggunakan uji</w:t>
      </w:r>
      <w:r w:rsidRPr="004532D4">
        <w:rPr>
          <w:rFonts w:ascii="Arial" w:hAnsi="Arial" w:cs="Arial"/>
          <w:b/>
          <w:i/>
          <w:lang w:val="id-ID"/>
        </w:rPr>
        <w:t xml:space="preserve"> </w:t>
      </w:r>
      <w:r w:rsidRPr="00A0608F">
        <w:rPr>
          <w:rFonts w:ascii="Arial" w:hAnsi="Arial" w:cs="Arial"/>
          <w:i/>
        </w:rPr>
        <w:t>C</w:t>
      </w:r>
      <w:r w:rsidRPr="00A0608F">
        <w:rPr>
          <w:rFonts w:ascii="Arial" w:hAnsi="Arial" w:cs="Arial"/>
          <w:i/>
          <w:lang w:val="id-ID"/>
        </w:rPr>
        <w:t xml:space="preserve">hi </w:t>
      </w:r>
      <w:r w:rsidRPr="004532D4">
        <w:rPr>
          <w:rFonts w:ascii="Arial" w:hAnsi="Arial" w:cs="Arial"/>
          <w:i/>
          <w:lang w:val="id-ID"/>
        </w:rPr>
        <w:t>square</w:t>
      </w:r>
      <w:r w:rsidRPr="004532D4">
        <w:rPr>
          <w:rFonts w:ascii="Arial" w:hAnsi="Arial" w:cs="Arial"/>
          <w:b/>
        </w:rPr>
        <w:t>,</w:t>
      </w:r>
      <w:r w:rsidRPr="004532D4">
        <w:rPr>
          <w:rFonts w:ascii="Arial" w:hAnsi="Arial" w:cs="Arial"/>
          <w:lang w:val="id-ID"/>
        </w:rPr>
        <w:t xml:space="preserve"> yaitu menganalisa hubungan pengetahuan dan sikap</w:t>
      </w:r>
      <w:bookmarkEnd w:id="49"/>
      <w:bookmarkEnd w:id="50"/>
      <w:r w:rsidRPr="004532D4">
        <w:rPr>
          <w:rFonts w:ascii="Arial" w:hAnsi="Arial" w:cs="Arial"/>
          <w:b/>
        </w:rPr>
        <w:t xml:space="preserve"> </w:t>
      </w:r>
      <w:r w:rsidRPr="004532D4">
        <w:rPr>
          <w:rFonts w:ascii="Arial" w:hAnsi="Arial" w:cs="Arial"/>
        </w:rPr>
        <w:t>terhadap tindakan pencegahan COVID-19 pada pemuda-pemudi Gereja Batak Karo Protestan KSD Tuntungan Kecamatan Pan</w:t>
      </w:r>
      <w:r w:rsidR="00A0608F">
        <w:rPr>
          <w:rFonts w:ascii="Arial" w:hAnsi="Arial" w:cs="Arial"/>
        </w:rPr>
        <w:t>c</w:t>
      </w:r>
      <w:r w:rsidR="009F3AA8">
        <w:rPr>
          <w:rFonts w:ascii="Arial" w:hAnsi="Arial" w:cs="Arial"/>
        </w:rPr>
        <w:t>ur Batu Kabupaten Deli Serdang.</w:t>
      </w:r>
    </w:p>
    <w:p w:rsidR="00A0608F" w:rsidRDefault="00A0608F" w:rsidP="00A0608F">
      <w:pPr>
        <w:tabs>
          <w:tab w:val="left" w:pos="567"/>
        </w:tabs>
        <w:spacing w:after="0" w:line="360" w:lineRule="auto"/>
        <w:jc w:val="both"/>
        <w:rPr>
          <w:rFonts w:ascii="Arial" w:hAnsi="Arial" w:cs="Arial"/>
        </w:rPr>
      </w:pPr>
    </w:p>
    <w:p w:rsidR="00A0608F" w:rsidRPr="008F77FD" w:rsidRDefault="00A0608F" w:rsidP="00A0608F">
      <w:pPr>
        <w:pStyle w:val="Heading2"/>
        <w:spacing w:before="0" w:line="360" w:lineRule="auto"/>
        <w:rPr>
          <w:rFonts w:ascii="Arial" w:hAnsi="Arial" w:cs="Arial"/>
          <w:color w:val="auto"/>
          <w:sz w:val="24"/>
          <w:szCs w:val="24"/>
          <w:lang w:val="id-ID"/>
        </w:rPr>
      </w:pPr>
      <w:r w:rsidRPr="008F77FD">
        <w:rPr>
          <w:rFonts w:ascii="Arial" w:hAnsi="Arial" w:cs="Arial"/>
          <w:color w:val="auto"/>
          <w:sz w:val="24"/>
          <w:szCs w:val="24"/>
          <w:lang w:val="id-ID"/>
        </w:rPr>
        <w:t>3.6 Metode Pengukuran Data</w:t>
      </w:r>
    </w:p>
    <w:p w:rsidR="00A0608F" w:rsidRPr="007B4F8F" w:rsidRDefault="00A0608F" w:rsidP="00CB64F9">
      <w:pPr>
        <w:pStyle w:val="Heading3"/>
        <w:tabs>
          <w:tab w:val="left" w:pos="567"/>
          <w:tab w:val="left" w:pos="709"/>
          <w:tab w:val="left" w:pos="851"/>
        </w:tabs>
        <w:spacing w:before="0" w:line="360" w:lineRule="auto"/>
        <w:rPr>
          <w:rFonts w:ascii="Arial" w:hAnsi="Arial" w:cs="Arial"/>
          <w:color w:val="auto"/>
          <w:sz w:val="24"/>
          <w:szCs w:val="24"/>
          <w:lang w:val="id-ID"/>
        </w:rPr>
      </w:pPr>
      <w:r w:rsidRPr="007B4F8F">
        <w:rPr>
          <w:rFonts w:ascii="Arial" w:hAnsi="Arial" w:cs="Arial"/>
          <w:color w:val="auto"/>
          <w:sz w:val="24"/>
          <w:szCs w:val="24"/>
          <w:lang w:val="id-ID"/>
        </w:rPr>
        <w:t>3.6.1  Pengetahuan</w:t>
      </w:r>
    </w:p>
    <w:p w:rsidR="000A12E9" w:rsidRPr="00B07825" w:rsidRDefault="00A0608F" w:rsidP="009E65A0">
      <w:pPr>
        <w:tabs>
          <w:tab w:val="left" w:pos="567"/>
        </w:tabs>
        <w:spacing w:after="0" w:line="360" w:lineRule="auto"/>
        <w:jc w:val="both"/>
        <w:rPr>
          <w:rFonts w:ascii="Arial" w:hAnsi="Arial" w:cs="Arial"/>
        </w:rPr>
      </w:pPr>
      <w:r>
        <w:rPr>
          <w:rFonts w:ascii="Arial" w:hAnsi="Arial" w:cs="Arial"/>
        </w:rPr>
        <w:t xml:space="preserve"> </w:t>
      </w:r>
      <w:r w:rsidR="00C81884">
        <w:rPr>
          <w:rFonts w:ascii="Arial" w:hAnsi="Arial" w:cs="Arial"/>
        </w:rPr>
        <w:tab/>
      </w:r>
      <w:r>
        <w:rPr>
          <w:rFonts w:ascii="Arial" w:hAnsi="Arial" w:cs="Arial"/>
        </w:rPr>
        <w:t xml:space="preserve"> </w:t>
      </w:r>
      <w:r w:rsidR="00CB64F9">
        <w:rPr>
          <w:rFonts w:ascii="Arial" w:hAnsi="Arial" w:cs="Arial"/>
        </w:rPr>
        <w:t xml:space="preserve"> </w:t>
      </w:r>
      <w:r w:rsidRPr="00FA0A2E">
        <w:rPr>
          <w:rFonts w:ascii="Arial" w:hAnsi="Arial" w:cs="Arial"/>
        </w:rPr>
        <w:t>Pengetahuan dapat di ukur dengan meng</w:t>
      </w:r>
      <w:r>
        <w:rPr>
          <w:rFonts w:ascii="Arial" w:hAnsi="Arial" w:cs="Arial"/>
        </w:rPr>
        <w:t xml:space="preserve">gunakan skala Guttman (Sugiono, </w:t>
      </w:r>
      <w:r w:rsidRPr="00FA0A2E">
        <w:rPr>
          <w:rFonts w:ascii="Arial" w:hAnsi="Arial" w:cs="Arial"/>
        </w:rPr>
        <w:t>2010).</w:t>
      </w:r>
      <w:r w:rsidR="009E65A0">
        <w:rPr>
          <w:rFonts w:ascii="Arial" w:hAnsi="Arial" w:cs="Arial"/>
        </w:rPr>
        <w:t xml:space="preserve"> </w:t>
      </w:r>
      <w:r w:rsidR="000A12E9" w:rsidRPr="00FA0A2E">
        <w:rPr>
          <w:rFonts w:ascii="Arial" w:hAnsi="Arial" w:cs="Arial"/>
        </w:rPr>
        <w:t>Nilai tertinggi tiap</w:t>
      </w:r>
      <w:r w:rsidR="000A12E9">
        <w:rPr>
          <w:rFonts w:ascii="Arial" w:hAnsi="Arial" w:cs="Arial"/>
        </w:rPr>
        <w:t xml:space="preserve"> satu pertanyaan adalah satu, </w:t>
      </w:r>
      <w:r w:rsidR="000A12E9" w:rsidRPr="00FA0A2E">
        <w:rPr>
          <w:rFonts w:ascii="Arial" w:hAnsi="Arial" w:cs="Arial"/>
        </w:rPr>
        <w:t>jumlah pertanyaan 10 (sepuluh) maka nilai tertinggi dari seluruh pertanyaan adalah 10.</w:t>
      </w:r>
    </w:p>
    <w:p w:rsidR="000A12E9" w:rsidRPr="00DC494F" w:rsidRDefault="000A12E9" w:rsidP="006A22C1">
      <w:pPr>
        <w:pStyle w:val="ListParagraph"/>
        <w:spacing w:line="360" w:lineRule="auto"/>
        <w:ind w:left="0" w:firstLine="567"/>
        <w:jc w:val="both"/>
        <w:rPr>
          <w:rFonts w:ascii="Arial" w:hAnsi="Arial" w:cs="Arial"/>
        </w:rPr>
      </w:pPr>
      <w:r w:rsidRPr="00FA0A2E">
        <w:rPr>
          <w:rFonts w:ascii="Arial" w:hAnsi="Arial" w:cs="Arial"/>
        </w:rPr>
        <w:t>Pertany</w:t>
      </w:r>
      <w:r w:rsidR="0091128C">
        <w:rPr>
          <w:rFonts w:ascii="Arial" w:hAnsi="Arial" w:cs="Arial"/>
        </w:rPr>
        <w:t>aan dengan dua pilihan</w:t>
      </w:r>
      <w:r>
        <w:rPr>
          <w:rFonts w:ascii="Arial" w:hAnsi="Arial" w:cs="Arial"/>
        </w:rPr>
        <w:t xml:space="preserve">: </w:t>
      </w:r>
      <w:r w:rsidRPr="00DC494F">
        <w:rPr>
          <w:rFonts w:ascii="Arial" w:hAnsi="Arial" w:cs="Arial"/>
        </w:rPr>
        <w:t>Ya</w:t>
      </w:r>
      <w:r w:rsidR="006F5809">
        <w:rPr>
          <w:rFonts w:ascii="Arial" w:hAnsi="Arial" w:cs="Arial"/>
        </w:rPr>
        <w:t xml:space="preserve"> </w:t>
      </w:r>
      <w:r w:rsidRPr="00DC494F">
        <w:rPr>
          <w:rFonts w:ascii="Arial" w:hAnsi="Arial" w:cs="Arial"/>
        </w:rPr>
        <w:t>(Y) Bobot 1, Tidak (T) Bobot 0.</w:t>
      </w:r>
    </w:p>
    <w:p w:rsidR="000A12E9" w:rsidRPr="00735877" w:rsidRDefault="000A12E9" w:rsidP="006A22C1">
      <w:pPr>
        <w:pStyle w:val="ListParagraph"/>
        <w:spacing w:line="360" w:lineRule="auto"/>
        <w:ind w:left="0"/>
        <w:jc w:val="both"/>
        <w:rPr>
          <w:rFonts w:ascii="Arial" w:hAnsi="Arial" w:cs="Arial"/>
          <w:lang w:val="id-ID"/>
        </w:rPr>
      </w:pPr>
      <w:r w:rsidRPr="00FA0A2E">
        <w:rPr>
          <w:rFonts w:ascii="Arial" w:hAnsi="Arial" w:cs="Arial"/>
        </w:rPr>
        <w:t>Menurut Arikunto (1998), scoring untuk penarikan kesimpulan ditentukan dengan membandingkan skor maksimal:</w:t>
      </w:r>
    </w:p>
    <w:p w:rsidR="000A12E9" w:rsidRPr="00E73EC4" w:rsidRDefault="000A12E9" w:rsidP="006A22C1">
      <w:pPr>
        <w:pStyle w:val="ListParagraph"/>
        <w:spacing w:line="360" w:lineRule="auto"/>
        <w:jc w:val="both"/>
        <w:rPr>
          <w:rFonts w:ascii="Arial" w:eastAsiaTheme="minorEastAsia" w:hAnsi="Arial" w:cs="Arial"/>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 100%</m:t>
          </m:r>
        </m:oMath>
      </m:oMathPara>
    </w:p>
    <w:p w:rsidR="000A12E9" w:rsidRPr="008F77FD" w:rsidRDefault="000A12E9" w:rsidP="006A22C1">
      <w:pPr>
        <w:spacing w:after="0" w:line="360" w:lineRule="auto"/>
        <w:jc w:val="both"/>
        <w:rPr>
          <w:rFonts w:ascii="Arial" w:hAnsi="Arial" w:cs="Arial"/>
          <w:lang w:val="id-ID"/>
        </w:rPr>
      </w:pPr>
      <w:r w:rsidRPr="008F77FD">
        <w:rPr>
          <w:rFonts w:ascii="Arial" w:hAnsi="Arial" w:cs="Arial"/>
          <w:lang w:val="id-ID"/>
        </w:rPr>
        <w:lastRenderedPageBreak/>
        <w:t>Berdasarkan total skor yang diperoleh selanjutnya penge</w:t>
      </w:r>
      <w:r>
        <w:rPr>
          <w:rFonts w:ascii="Arial" w:hAnsi="Arial" w:cs="Arial"/>
          <w:lang w:val="id-ID"/>
        </w:rPr>
        <w:t>tahuan di kategorikan atas baik</w:t>
      </w:r>
      <w:r w:rsidRPr="008F77FD">
        <w:rPr>
          <w:rFonts w:ascii="Arial" w:hAnsi="Arial" w:cs="Arial"/>
          <w:lang w:val="id-ID"/>
        </w:rPr>
        <w:t>,</w:t>
      </w:r>
      <w:r>
        <w:rPr>
          <w:rFonts w:ascii="Arial" w:hAnsi="Arial" w:cs="Arial"/>
        </w:rPr>
        <w:t xml:space="preserve"> </w:t>
      </w:r>
      <w:r w:rsidRPr="008F77FD">
        <w:rPr>
          <w:rFonts w:ascii="Arial" w:hAnsi="Arial" w:cs="Arial"/>
          <w:lang w:val="id-ID"/>
        </w:rPr>
        <w:t>cukup dan kurang dengan defenisi sebagai berikut:</w:t>
      </w:r>
    </w:p>
    <w:p w:rsidR="000A12E9" w:rsidRPr="00AB5C36" w:rsidRDefault="000A12E9" w:rsidP="006A22C1">
      <w:pPr>
        <w:spacing w:after="0" w:line="360" w:lineRule="auto"/>
        <w:ind w:firstLine="567"/>
        <w:jc w:val="both"/>
        <w:rPr>
          <w:rFonts w:ascii="Arial" w:hAnsi="Arial" w:cs="Arial"/>
        </w:rPr>
      </w:pPr>
      <w:r w:rsidRPr="008F77FD">
        <w:rPr>
          <w:rFonts w:ascii="Arial" w:hAnsi="Arial" w:cs="Arial"/>
          <w:lang w:val="id-ID"/>
        </w:rPr>
        <w:t>a. Baik      : 76 % - 100 %</w:t>
      </w:r>
      <w:r w:rsidR="00AB5C36">
        <w:rPr>
          <w:rFonts w:ascii="Arial" w:hAnsi="Arial" w:cs="Arial"/>
        </w:rPr>
        <w:t xml:space="preserve"> jawaban benar</w:t>
      </w:r>
    </w:p>
    <w:p w:rsidR="000A12E9" w:rsidRPr="00AB5C36" w:rsidRDefault="000A12E9" w:rsidP="006A22C1">
      <w:pPr>
        <w:spacing w:after="0" w:line="360" w:lineRule="auto"/>
        <w:ind w:left="567"/>
        <w:jc w:val="both"/>
        <w:rPr>
          <w:rFonts w:ascii="Arial" w:hAnsi="Arial" w:cs="Arial"/>
        </w:rPr>
      </w:pPr>
      <w:r w:rsidRPr="008F77FD">
        <w:rPr>
          <w:rFonts w:ascii="Arial" w:hAnsi="Arial" w:cs="Arial"/>
          <w:lang w:val="id-ID"/>
        </w:rPr>
        <w:t>b. Cukup   : 56</w:t>
      </w:r>
      <w:r w:rsidR="00B444CE">
        <w:rPr>
          <w:rFonts w:ascii="Arial" w:hAnsi="Arial" w:cs="Arial"/>
        </w:rPr>
        <w:t xml:space="preserve"> </w:t>
      </w:r>
      <w:r w:rsidRPr="008F77FD">
        <w:rPr>
          <w:rFonts w:ascii="Arial" w:hAnsi="Arial" w:cs="Arial"/>
          <w:lang w:val="id-ID"/>
        </w:rPr>
        <w:t>% - 75 %</w:t>
      </w:r>
      <w:r w:rsidR="00AB5C36">
        <w:rPr>
          <w:rFonts w:ascii="Arial" w:hAnsi="Arial" w:cs="Arial"/>
        </w:rPr>
        <w:t xml:space="preserve"> jawaban benar</w:t>
      </w:r>
    </w:p>
    <w:p w:rsidR="000A12E9" w:rsidRPr="00A0608F" w:rsidRDefault="000A12E9" w:rsidP="00A0608F">
      <w:pPr>
        <w:spacing w:after="0" w:line="360" w:lineRule="auto"/>
        <w:ind w:left="567"/>
        <w:jc w:val="both"/>
        <w:rPr>
          <w:rFonts w:ascii="Arial" w:hAnsi="Arial" w:cs="Arial"/>
        </w:rPr>
      </w:pPr>
      <w:r w:rsidRPr="008F77FD">
        <w:rPr>
          <w:rFonts w:ascii="Arial" w:hAnsi="Arial" w:cs="Arial"/>
          <w:lang w:val="id-ID"/>
        </w:rPr>
        <w:t>c. Kurang  : 40</w:t>
      </w:r>
      <w:r w:rsidR="00B444CE">
        <w:rPr>
          <w:rFonts w:ascii="Arial" w:hAnsi="Arial" w:cs="Arial"/>
        </w:rPr>
        <w:t xml:space="preserve"> </w:t>
      </w:r>
      <w:r w:rsidRPr="008F77FD">
        <w:rPr>
          <w:rFonts w:ascii="Arial" w:hAnsi="Arial" w:cs="Arial"/>
          <w:lang w:val="id-ID"/>
        </w:rPr>
        <w:t>%</w:t>
      </w:r>
      <w:r>
        <w:rPr>
          <w:rFonts w:ascii="Arial" w:hAnsi="Arial" w:cs="Arial"/>
        </w:rPr>
        <w:t xml:space="preserve"> </w:t>
      </w:r>
      <w:r w:rsidRPr="008F77FD">
        <w:rPr>
          <w:rFonts w:ascii="Arial" w:hAnsi="Arial" w:cs="Arial"/>
          <w:lang w:val="id-ID"/>
        </w:rPr>
        <w:t>-</w:t>
      </w:r>
      <w:r>
        <w:rPr>
          <w:rFonts w:ascii="Arial" w:hAnsi="Arial" w:cs="Arial"/>
        </w:rPr>
        <w:t xml:space="preserve"> </w:t>
      </w:r>
      <w:r w:rsidRPr="008F77FD">
        <w:rPr>
          <w:rFonts w:ascii="Arial" w:hAnsi="Arial" w:cs="Arial"/>
          <w:lang w:val="id-ID"/>
        </w:rPr>
        <w:t>55</w:t>
      </w:r>
      <w:r>
        <w:rPr>
          <w:rFonts w:ascii="Arial" w:hAnsi="Arial" w:cs="Arial"/>
        </w:rPr>
        <w:t xml:space="preserve"> </w:t>
      </w:r>
      <w:r w:rsidRPr="008F77FD">
        <w:rPr>
          <w:rFonts w:ascii="Arial" w:hAnsi="Arial" w:cs="Arial"/>
          <w:lang w:val="id-ID"/>
        </w:rPr>
        <w:t>%</w:t>
      </w:r>
      <w:r w:rsidR="00AB5C36">
        <w:rPr>
          <w:rFonts w:ascii="Arial" w:hAnsi="Arial" w:cs="Arial"/>
        </w:rPr>
        <w:t xml:space="preserve"> jawaban benar</w:t>
      </w:r>
    </w:p>
    <w:p w:rsidR="000A12E9" w:rsidRPr="007B4F8F" w:rsidRDefault="000A12E9" w:rsidP="006A22C1">
      <w:pPr>
        <w:pStyle w:val="Heading3"/>
        <w:spacing w:line="360" w:lineRule="auto"/>
        <w:rPr>
          <w:rFonts w:ascii="Arial" w:hAnsi="Arial" w:cs="Arial"/>
          <w:color w:val="auto"/>
          <w:sz w:val="24"/>
          <w:szCs w:val="24"/>
        </w:rPr>
      </w:pPr>
      <w:bookmarkStart w:id="51" w:name="_Toc71907525"/>
      <w:r w:rsidRPr="007B4F8F">
        <w:rPr>
          <w:rFonts w:ascii="Arial" w:hAnsi="Arial" w:cs="Arial"/>
          <w:color w:val="auto"/>
          <w:sz w:val="24"/>
          <w:szCs w:val="24"/>
          <w:lang w:val="id-ID"/>
        </w:rPr>
        <w:t>3.6.2 Sikap</w:t>
      </w:r>
      <w:bookmarkEnd w:id="51"/>
    </w:p>
    <w:p w:rsidR="000A12E9" w:rsidRPr="008F77FD" w:rsidRDefault="000A12E9" w:rsidP="006A22C1">
      <w:pPr>
        <w:spacing w:after="0" w:line="360" w:lineRule="auto"/>
        <w:jc w:val="both"/>
        <w:rPr>
          <w:rFonts w:ascii="Arial" w:hAnsi="Arial" w:cs="Arial"/>
          <w:lang w:val="id-ID"/>
        </w:rPr>
      </w:pPr>
      <w:r>
        <w:rPr>
          <w:rFonts w:ascii="Arial" w:hAnsi="Arial" w:cs="Arial"/>
        </w:rPr>
        <w:t xml:space="preserve">          </w:t>
      </w:r>
      <w:r w:rsidRPr="008F77FD">
        <w:rPr>
          <w:rFonts w:ascii="Arial" w:hAnsi="Arial" w:cs="Arial"/>
          <w:lang w:val="id-ID"/>
        </w:rPr>
        <w:t>Sikap diukur dengan berdasarkan skala Likert (Sugiono,</w:t>
      </w:r>
      <w:r>
        <w:rPr>
          <w:rFonts w:ascii="Arial" w:hAnsi="Arial" w:cs="Arial"/>
        </w:rPr>
        <w:t xml:space="preserve"> </w:t>
      </w:r>
      <w:r w:rsidRPr="008F77FD">
        <w:rPr>
          <w:rFonts w:ascii="Arial" w:hAnsi="Arial" w:cs="Arial"/>
          <w:lang w:val="id-ID"/>
        </w:rPr>
        <w:t>2010).</w:t>
      </w:r>
      <w:r>
        <w:rPr>
          <w:rFonts w:ascii="Arial" w:hAnsi="Arial" w:cs="Arial"/>
          <w:lang w:val="id-ID"/>
        </w:rPr>
        <w:t xml:space="preserve"> S</w:t>
      </w:r>
      <w:r w:rsidRPr="008F77FD">
        <w:rPr>
          <w:rFonts w:ascii="Arial" w:hAnsi="Arial" w:cs="Arial"/>
          <w:lang w:val="id-ID"/>
        </w:rPr>
        <w:t>kala Likert digunakan untuk mengukur sikap, pendapat atau persepsi seseorang atau sekel</w:t>
      </w:r>
      <w:r>
        <w:rPr>
          <w:rFonts w:ascii="Arial" w:hAnsi="Arial" w:cs="Arial"/>
          <w:lang w:val="id-ID"/>
        </w:rPr>
        <w:t>ompok orang tentang fenomena sos</w:t>
      </w:r>
      <w:r w:rsidRPr="008F77FD">
        <w:rPr>
          <w:rFonts w:ascii="Arial" w:hAnsi="Arial" w:cs="Arial"/>
          <w:lang w:val="id-ID"/>
        </w:rPr>
        <w:t>ial. Nilai tertinggi tiap satu pertanyaan adalah empat,</w:t>
      </w:r>
      <w:r>
        <w:rPr>
          <w:rFonts w:ascii="Arial" w:hAnsi="Arial" w:cs="Arial"/>
        </w:rPr>
        <w:t xml:space="preserve"> </w:t>
      </w:r>
      <w:r w:rsidRPr="008F77FD">
        <w:rPr>
          <w:rFonts w:ascii="Arial" w:hAnsi="Arial" w:cs="Arial"/>
          <w:lang w:val="id-ID"/>
        </w:rPr>
        <w:t>jumlah pertanyaan adalah 10 maka nilai tertinggi untuk semua pertanyaan adalah 40.</w:t>
      </w:r>
    </w:p>
    <w:p w:rsidR="000A12E9" w:rsidRPr="008F77FD" w:rsidRDefault="000A12E9" w:rsidP="006A22C1">
      <w:pPr>
        <w:spacing w:after="0" w:line="360" w:lineRule="auto"/>
        <w:rPr>
          <w:rFonts w:ascii="Arial" w:hAnsi="Arial" w:cs="Arial"/>
          <w:lang w:val="id-ID"/>
        </w:rPr>
      </w:pPr>
      <w:r w:rsidRPr="008F77FD">
        <w:rPr>
          <w:rFonts w:ascii="Arial" w:hAnsi="Arial" w:cs="Arial"/>
          <w:lang w:val="id-ID"/>
        </w:rPr>
        <w:t>Bobot setiap pertanyaan</w:t>
      </w:r>
      <w:r w:rsidR="00B33F77">
        <w:rPr>
          <w:rFonts w:ascii="Arial" w:hAnsi="Arial" w:cs="Arial"/>
        </w:rPr>
        <w:t xml:space="preserve"> positif</w:t>
      </w:r>
      <w:r w:rsidRPr="008F77FD">
        <w:rPr>
          <w:rFonts w:ascii="Arial" w:hAnsi="Arial" w:cs="Arial"/>
          <w:lang w:val="id-ID"/>
        </w:rPr>
        <w:t xml:space="preserve"> adalah sebagai berikut:</w:t>
      </w:r>
    </w:p>
    <w:p w:rsidR="000A12E9" w:rsidRPr="008F77FD" w:rsidRDefault="000A12E9" w:rsidP="006A22C1">
      <w:pPr>
        <w:tabs>
          <w:tab w:val="left" w:pos="709"/>
        </w:tabs>
        <w:spacing w:after="0" w:line="360" w:lineRule="auto"/>
        <w:rPr>
          <w:rFonts w:ascii="Arial" w:hAnsi="Arial" w:cs="Arial"/>
          <w:lang w:val="id-ID"/>
        </w:rPr>
      </w:pPr>
      <w:r w:rsidRPr="008F77FD">
        <w:rPr>
          <w:rFonts w:ascii="Arial" w:hAnsi="Arial" w:cs="Arial"/>
          <w:lang w:val="id-ID"/>
        </w:rPr>
        <w:tab/>
        <w:t>a. Sangat setuju (SS)                Bobot 4</w:t>
      </w:r>
    </w:p>
    <w:p w:rsidR="000A12E9" w:rsidRPr="008F77FD" w:rsidRDefault="000A12E9" w:rsidP="006A22C1">
      <w:pPr>
        <w:tabs>
          <w:tab w:val="left" w:pos="709"/>
        </w:tabs>
        <w:spacing w:after="0" w:line="360" w:lineRule="auto"/>
        <w:rPr>
          <w:rFonts w:ascii="Arial" w:hAnsi="Arial" w:cs="Arial"/>
          <w:lang w:val="id-ID"/>
        </w:rPr>
      </w:pPr>
      <w:r w:rsidRPr="008F77FD">
        <w:rPr>
          <w:rFonts w:ascii="Arial" w:hAnsi="Arial" w:cs="Arial"/>
          <w:lang w:val="id-ID"/>
        </w:rPr>
        <w:tab/>
        <w:t>b. Setuju (S)                              Bobot 3</w:t>
      </w:r>
    </w:p>
    <w:p w:rsidR="000A12E9" w:rsidRPr="008F77FD" w:rsidRDefault="000A12E9" w:rsidP="006A22C1">
      <w:pPr>
        <w:tabs>
          <w:tab w:val="left" w:pos="709"/>
        </w:tabs>
        <w:spacing w:after="0" w:line="360" w:lineRule="auto"/>
        <w:rPr>
          <w:rFonts w:ascii="Arial" w:hAnsi="Arial" w:cs="Arial"/>
          <w:lang w:val="id-ID"/>
        </w:rPr>
      </w:pPr>
      <w:r w:rsidRPr="008F77FD">
        <w:rPr>
          <w:rFonts w:ascii="Arial" w:hAnsi="Arial" w:cs="Arial"/>
          <w:lang w:val="id-ID"/>
        </w:rPr>
        <w:tab/>
        <w:t>c.  Tidak Setuju (TS)                 Bobot 2</w:t>
      </w:r>
    </w:p>
    <w:p w:rsidR="000A12E9" w:rsidRDefault="000A12E9" w:rsidP="006A22C1">
      <w:pPr>
        <w:tabs>
          <w:tab w:val="left" w:pos="709"/>
        </w:tabs>
        <w:spacing w:after="0" w:line="360" w:lineRule="auto"/>
        <w:rPr>
          <w:rFonts w:ascii="Arial" w:hAnsi="Arial" w:cs="Arial"/>
        </w:rPr>
      </w:pPr>
      <w:r w:rsidRPr="008F77FD">
        <w:rPr>
          <w:rFonts w:ascii="Arial" w:hAnsi="Arial" w:cs="Arial"/>
          <w:lang w:val="id-ID"/>
        </w:rPr>
        <w:tab/>
      </w:r>
      <w:r>
        <w:rPr>
          <w:rFonts w:ascii="Arial" w:hAnsi="Arial" w:cs="Arial"/>
          <w:lang w:val="id-ID"/>
        </w:rPr>
        <w:t xml:space="preserve">d. Sangat Tidak Setuju (STS)   </w:t>
      </w:r>
      <w:r w:rsidRPr="008F77FD">
        <w:rPr>
          <w:rFonts w:ascii="Arial" w:hAnsi="Arial" w:cs="Arial"/>
          <w:lang w:val="id-ID"/>
        </w:rPr>
        <w:t>Bobot 1</w:t>
      </w:r>
    </w:p>
    <w:p w:rsidR="00B33F77" w:rsidRPr="008F77FD" w:rsidRDefault="00B33F77" w:rsidP="00B33F77">
      <w:pPr>
        <w:spacing w:after="0" w:line="360" w:lineRule="auto"/>
        <w:rPr>
          <w:rFonts w:ascii="Arial" w:hAnsi="Arial" w:cs="Arial"/>
          <w:lang w:val="id-ID"/>
        </w:rPr>
      </w:pPr>
      <w:r w:rsidRPr="008F77FD">
        <w:rPr>
          <w:rFonts w:ascii="Arial" w:hAnsi="Arial" w:cs="Arial"/>
          <w:lang w:val="id-ID"/>
        </w:rPr>
        <w:t>Bobot setiap pertanyaan</w:t>
      </w:r>
      <w:r>
        <w:rPr>
          <w:rFonts w:ascii="Arial" w:hAnsi="Arial" w:cs="Arial"/>
        </w:rPr>
        <w:t xml:space="preserve"> negatif</w:t>
      </w:r>
      <w:r w:rsidRPr="008F77FD">
        <w:rPr>
          <w:rFonts w:ascii="Arial" w:hAnsi="Arial" w:cs="Arial"/>
          <w:lang w:val="id-ID"/>
        </w:rPr>
        <w:t xml:space="preserve"> adalah sebagai berikut:</w:t>
      </w:r>
    </w:p>
    <w:p w:rsidR="00B33F77" w:rsidRPr="00C02690" w:rsidRDefault="00B33F77" w:rsidP="00B33F77">
      <w:pPr>
        <w:tabs>
          <w:tab w:val="left" w:pos="709"/>
        </w:tabs>
        <w:spacing w:after="0" w:line="360" w:lineRule="auto"/>
        <w:rPr>
          <w:rFonts w:ascii="Arial" w:hAnsi="Arial" w:cs="Arial"/>
        </w:rPr>
      </w:pPr>
      <w:r w:rsidRPr="008F77FD">
        <w:rPr>
          <w:rFonts w:ascii="Arial" w:hAnsi="Arial" w:cs="Arial"/>
          <w:lang w:val="id-ID"/>
        </w:rPr>
        <w:tab/>
        <w:t xml:space="preserve">a. Sangat setuju (SS)                Bobot </w:t>
      </w:r>
      <w:r w:rsidR="00C02690">
        <w:rPr>
          <w:rFonts w:ascii="Arial" w:hAnsi="Arial" w:cs="Arial"/>
        </w:rPr>
        <w:t>1</w:t>
      </w:r>
    </w:p>
    <w:p w:rsidR="00B33F77" w:rsidRPr="00C02690" w:rsidRDefault="00B33F77" w:rsidP="00B33F77">
      <w:pPr>
        <w:tabs>
          <w:tab w:val="left" w:pos="709"/>
        </w:tabs>
        <w:spacing w:after="0" w:line="360" w:lineRule="auto"/>
        <w:rPr>
          <w:rFonts w:ascii="Arial" w:hAnsi="Arial" w:cs="Arial"/>
        </w:rPr>
      </w:pPr>
      <w:r w:rsidRPr="008F77FD">
        <w:rPr>
          <w:rFonts w:ascii="Arial" w:hAnsi="Arial" w:cs="Arial"/>
          <w:lang w:val="id-ID"/>
        </w:rPr>
        <w:tab/>
        <w:t xml:space="preserve">b. Setuju (S)                              Bobot </w:t>
      </w:r>
      <w:r w:rsidR="00C02690">
        <w:rPr>
          <w:rFonts w:ascii="Arial" w:hAnsi="Arial" w:cs="Arial"/>
        </w:rPr>
        <w:t>2</w:t>
      </w:r>
    </w:p>
    <w:p w:rsidR="00B33F77" w:rsidRPr="00C02690" w:rsidRDefault="00B33F77" w:rsidP="00B33F77">
      <w:pPr>
        <w:tabs>
          <w:tab w:val="left" w:pos="709"/>
        </w:tabs>
        <w:spacing w:after="0" w:line="360" w:lineRule="auto"/>
        <w:rPr>
          <w:rFonts w:ascii="Arial" w:hAnsi="Arial" w:cs="Arial"/>
        </w:rPr>
      </w:pPr>
      <w:r w:rsidRPr="008F77FD">
        <w:rPr>
          <w:rFonts w:ascii="Arial" w:hAnsi="Arial" w:cs="Arial"/>
          <w:lang w:val="id-ID"/>
        </w:rPr>
        <w:tab/>
        <w:t xml:space="preserve">c.  Tidak Setuju (TS)                 Bobot </w:t>
      </w:r>
      <w:r w:rsidR="00C02690">
        <w:rPr>
          <w:rFonts w:ascii="Arial" w:hAnsi="Arial" w:cs="Arial"/>
        </w:rPr>
        <w:t>3</w:t>
      </w:r>
    </w:p>
    <w:p w:rsidR="00B33F77" w:rsidRPr="00C02690" w:rsidRDefault="00B33F77" w:rsidP="006A22C1">
      <w:pPr>
        <w:tabs>
          <w:tab w:val="left" w:pos="709"/>
        </w:tabs>
        <w:spacing w:after="0" w:line="360" w:lineRule="auto"/>
        <w:rPr>
          <w:rFonts w:ascii="Arial" w:hAnsi="Arial" w:cs="Arial"/>
        </w:rPr>
      </w:pPr>
      <w:r w:rsidRPr="008F77FD">
        <w:rPr>
          <w:rFonts w:ascii="Arial" w:hAnsi="Arial" w:cs="Arial"/>
          <w:lang w:val="id-ID"/>
        </w:rPr>
        <w:tab/>
      </w:r>
      <w:r>
        <w:rPr>
          <w:rFonts w:ascii="Arial" w:hAnsi="Arial" w:cs="Arial"/>
          <w:lang w:val="id-ID"/>
        </w:rPr>
        <w:t xml:space="preserve">d. Sangat Tidak Setuju (STS)   Bobot </w:t>
      </w:r>
      <w:r w:rsidR="00C02690">
        <w:rPr>
          <w:rFonts w:ascii="Arial" w:hAnsi="Arial" w:cs="Arial"/>
        </w:rPr>
        <w:t>4</w:t>
      </w:r>
    </w:p>
    <w:p w:rsidR="000A12E9" w:rsidRPr="008F77FD" w:rsidRDefault="000A12E9" w:rsidP="006A22C1">
      <w:pPr>
        <w:spacing w:after="0" w:line="360" w:lineRule="auto"/>
        <w:ind w:firstLine="720"/>
        <w:jc w:val="both"/>
        <w:rPr>
          <w:rFonts w:ascii="Arial" w:hAnsi="Arial" w:cs="Arial"/>
          <w:lang w:val="id-ID"/>
        </w:rPr>
      </w:pPr>
      <w:r>
        <w:rPr>
          <w:rFonts w:ascii="Arial" w:hAnsi="Arial" w:cs="Arial"/>
          <w:lang w:val="id-ID"/>
        </w:rPr>
        <w:t>Menurut arikunto(1998),</w:t>
      </w:r>
      <w:r>
        <w:rPr>
          <w:rFonts w:ascii="Arial" w:hAnsi="Arial" w:cs="Arial"/>
        </w:rPr>
        <w:t xml:space="preserve"> s</w:t>
      </w:r>
      <w:r w:rsidRPr="008F77FD">
        <w:rPr>
          <w:rFonts w:ascii="Arial" w:hAnsi="Arial" w:cs="Arial"/>
          <w:lang w:val="id-ID"/>
        </w:rPr>
        <w:t>coring untuk penarikan kesimpulan ditentukan dengan  membandingkan skor maksimal:</w:t>
      </w:r>
    </w:p>
    <w:p w:rsidR="000A12E9" w:rsidRPr="005D3BB4" w:rsidRDefault="000A12E9" w:rsidP="006A22C1">
      <w:pPr>
        <w:spacing w:after="0" w:line="360" w:lineRule="auto"/>
        <w:rPr>
          <w:rFonts w:ascii="Arial" w:eastAsia="Times New Roman" w:hAnsi="Arial" w:cs="Arial"/>
          <w:lang w:val="id-ID"/>
        </w:rPr>
      </w:pPr>
      <w:r w:rsidRPr="008F77FD">
        <w:rPr>
          <w:rFonts w:ascii="Arial" w:hAnsi="Arial" w:cs="Arial"/>
          <w:lang w:val="id-ID"/>
        </w:rPr>
        <w:tab/>
      </w:r>
      <w:r w:rsidRPr="008F77FD">
        <w:rPr>
          <w:rFonts w:ascii="Arial" w:hAnsi="Arial" w:cs="Arial"/>
          <w:lang w:val="id-ID"/>
        </w:rPr>
        <w:tab/>
      </w:r>
      <w:r w:rsidRPr="008F77FD">
        <w:rPr>
          <w:rFonts w:ascii="Arial" w:hAnsi="Arial" w:cs="Arial"/>
          <w:lang w:val="id-ID"/>
        </w:rPr>
        <w:tab/>
        <w:t>Skor</w:t>
      </w:r>
      <m:oMath>
        <m:r>
          <w:rPr>
            <w:rFonts w:ascii="Cambria Math" w:hAnsi="Cambria Math" w:cs="Arial"/>
            <w:lang w:val="id-ID"/>
          </w:rPr>
          <m:t xml:space="preserve"> = </m:t>
        </m:r>
        <m:f>
          <m:fPr>
            <m:ctrlPr>
              <w:rPr>
                <w:rFonts w:ascii="Cambria Math" w:hAnsi="Cambria Math" w:cs="Arial"/>
                <w:lang w:val="id-ID"/>
              </w:rPr>
            </m:ctrlPr>
          </m:fPr>
          <m:num>
            <m:r>
              <w:rPr>
                <w:rFonts w:ascii="Cambria Math" w:hAnsi="Cambria Math" w:cs="Arial"/>
                <w:lang w:val="id-ID"/>
              </w:rPr>
              <m:t>Skor</m:t>
            </m:r>
            <m:r>
              <w:rPr>
                <w:rFonts w:ascii="Cambria Math" w:hAnsi="Arial" w:cs="Arial"/>
                <w:lang w:val="id-ID"/>
              </w:rPr>
              <m:t xml:space="preserve"> </m:t>
            </m:r>
            <m:r>
              <w:rPr>
                <w:rFonts w:ascii="Cambria Math" w:hAnsi="Cambria Math" w:cs="Arial"/>
                <w:lang w:val="id-ID"/>
              </w:rPr>
              <m:t>yang</m:t>
            </m:r>
            <m:r>
              <w:rPr>
                <w:rFonts w:ascii="Cambria Math" w:hAnsi="Arial" w:cs="Arial"/>
                <w:lang w:val="id-ID"/>
              </w:rPr>
              <m:t xml:space="preserve"> </m:t>
            </m:r>
            <m:r>
              <w:rPr>
                <w:rFonts w:ascii="Cambria Math" w:hAnsi="Cambria Math" w:cs="Arial"/>
                <w:lang w:val="id-ID"/>
              </w:rPr>
              <m:t>dicapai</m:t>
            </m:r>
          </m:num>
          <m:den>
            <m:r>
              <w:rPr>
                <w:rFonts w:ascii="Cambria Math" w:hAnsi="Cambria Math" w:cs="Arial"/>
                <w:lang w:val="id-ID"/>
              </w:rPr>
              <m:t>Skor</m:t>
            </m:r>
            <m:r>
              <w:rPr>
                <w:rFonts w:ascii="Cambria Math" w:hAnsi="Arial" w:cs="Arial"/>
                <w:lang w:val="id-ID"/>
              </w:rPr>
              <m:t xml:space="preserve"> </m:t>
            </m:r>
            <m:r>
              <w:rPr>
                <w:rFonts w:ascii="Cambria Math" w:hAnsi="Cambria Math" w:cs="Arial"/>
                <w:lang w:val="id-ID"/>
              </w:rPr>
              <m:t>maksimal</m:t>
            </m:r>
          </m:den>
        </m:f>
        <m:r>
          <w:rPr>
            <w:rFonts w:ascii="Cambria Math" w:hAnsi="Cambria Math" w:cs="Arial"/>
            <w:lang w:val="id-ID"/>
          </w:rPr>
          <m:t xml:space="preserve"> X 100 %</m:t>
        </m:r>
      </m:oMath>
    </w:p>
    <w:p w:rsidR="00A70B1A" w:rsidRPr="00A70B1A" w:rsidRDefault="000A12E9" w:rsidP="006A22C1">
      <w:pPr>
        <w:spacing w:after="0" w:line="360" w:lineRule="auto"/>
        <w:jc w:val="both"/>
        <w:rPr>
          <w:rFonts w:ascii="Arial" w:eastAsia="Times New Roman" w:hAnsi="Arial" w:cs="Arial"/>
        </w:rPr>
      </w:pPr>
      <w:r w:rsidRPr="005D3BB4">
        <w:rPr>
          <w:rFonts w:ascii="Arial" w:eastAsia="Times New Roman" w:hAnsi="Arial" w:cs="Arial"/>
          <w:lang w:val="id-ID"/>
        </w:rPr>
        <w:t>Berdasarkan total skor yang diperoleh selanjutnya sikap di kategorikan atas baik,</w:t>
      </w:r>
      <w:r>
        <w:rPr>
          <w:rFonts w:ascii="Arial" w:eastAsia="Times New Roman" w:hAnsi="Arial" w:cs="Arial"/>
        </w:rPr>
        <w:t xml:space="preserve"> </w:t>
      </w:r>
      <w:r w:rsidRPr="005D3BB4">
        <w:rPr>
          <w:rFonts w:ascii="Arial" w:eastAsia="Times New Roman" w:hAnsi="Arial" w:cs="Arial"/>
          <w:lang w:val="id-ID"/>
        </w:rPr>
        <w:t>cukup dan kurang dengan defenisi sebagai berikut:</w:t>
      </w:r>
    </w:p>
    <w:p w:rsidR="000A12E9" w:rsidRPr="00AB5C36" w:rsidRDefault="000A12E9" w:rsidP="006A22C1">
      <w:pPr>
        <w:spacing w:after="0" w:line="360" w:lineRule="auto"/>
        <w:ind w:firstLine="720"/>
        <w:rPr>
          <w:rFonts w:ascii="Arial" w:eastAsia="Times New Roman" w:hAnsi="Arial" w:cs="Arial"/>
        </w:rPr>
      </w:pPr>
      <w:r w:rsidRPr="005D3BB4">
        <w:rPr>
          <w:rFonts w:ascii="Arial" w:eastAsia="Times New Roman" w:hAnsi="Arial" w:cs="Arial"/>
          <w:lang w:val="id-ID"/>
        </w:rPr>
        <w:t>a. Baik       : 76</w:t>
      </w:r>
      <w:r w:rsidR="003126E5">
        <w:rPr>
          <w:rFonts w:ascii="Arial" w:eastAsia="Times New Roman" w:hAnsi="Arial" w:cs="Arial"/>
        </w:rPr>
        <w:t xml:space="preserve"> </w:t>
      </w:r>
      <w:r w:rsidRPr="005D3BB4">
        <w:rPr>
          <w:rFonts w:ascii="Arial" w:eastAsia="Times New Roman" w:hAnsi="Arial" w:cs="Arial"/>
          <w:lang w:val="id-ID"/>
        </w:rPr>
        <w:t>% - 100 %</w:t>
      </w:r>
      <w:r w:rsidR="00AB5C36">
        <w:rPr>
          <w:rFonts w:ascii="Arial" w:eastAsia="Times New Roman" w:hAnsi="Arial" w:cs="Arial"/>
        </w:rPr>
        <w:t xml:space="preserve"> jawaban benar</w:t>
      </w:r>
    </w:p>
    <w:p w:rsidR="000A12E9" w:rsidRPr="00AB5C36" w:rsidRDefault="000A12E9" w:rsidP="006A22C1">
      <w:pPr>
        <w:spacing w:after="0" w:line="360" w:lineRule="auto"/>
        <w:rPr>
          <w:rFonts w:ascii="Arial" w:eastAsia="Times New Roman" w:hAnsi="Arial" w:cs="Arial"/>
        </w:rPr>
      </w:pPr>
      <w:r w:rsidRPr="005D3BB4">
        <w:rPr>
          <w:rFonts w:ascii="Arial" w:eastAsia="Times New Roman" w:hAnsi="Arial" w:cs="Arial"/>
          <w:lang w:val="id-ID"/>
        </w:rPr>
        <w:tab/>
        <w:t>b. Cukup    : 56</w:t>
      </w:r>
      <w:r w:rsidR="003126E5">
        <w:rPr>
          <w:rFonts w:ascii="Arial" w:eastAsia="Times New Roman" w:hAnsi="Arial" w:cs="Arial"/>
        </w:rPr>
        <w:t xml:space="preserve"> </w:t>
      </w:r>
      <w:r w:rsidRPr="005D3BB4">
        <w:rPr>
          <w:rFonts w:ascii="Arial" w:eastAsia="Times New Roman" w:hAnsi="Arial" w:cs="Arial"/>
          <w:lang w:val="id-ID"/>
        </w:rPr>
        <w:t>% - 75</w:t>
      </w:r>
      <w:r>
        <w:rPr>
          <w:rFonts w:ascii="Arial" w:eastAsia="Times New Roman" w:hAnsi="Arial" w:cs="Arial"/>
        </w:rPr>
        <w:t xml:space="preserve"> </w:t>
      </w:r>
      <w:r w:rsidRPr="005D3BB4">
        <w:rPr>
          <w:rFonts w:ascii="Arial" w:eastAsia="Times New Roman" w:hAnsi="Arial" w:cs="Arial"/>
          <w:lang w:val="id-ID"/>
        </w:rPr>
        <w:t>%</w:t>
      </w:r>
      <w:r w:rsidR="00AB5C36">
        <w:rPr>
          <w:rFonts w:ascii="Arial" w:eastAsia="Times New Roman" w:hAnsi="Arial" w:cs="Arial"/>
        </w:rPr>
        <w:t xml:space="preserve"> jawaban benar</w:t>
      </w:r>
    </w:p>
    <w:p w:rsidR="000A12E9" w:rsidRDefault="0091128C" w:rsidP="00A70B1A">
      <w:pPr>
        <w:spacing w:after="0" w:line="360" w:lineRule="auto"/>
        <w:rPr>
          <w:rFonts w:ascii="Arial" w:eastAsia="Times New Roman" w:hAnsi="Arial" w:cs="Arial"/>
        </w:rPr>
      </w:pPr>
      <w:r>
        <w:rPr>
          <w:rFonts w:ascii="Arial" w:eastAsia="Times New Roman" w:hAnsi="Arial" w:cs="Arial"/>
          <w:lang w:val="id-ID"/>
        </w:rPr>
        <w:tab/>
        <w:t>c. Kurang  :</w:t>
      </w:r>
      <w:r>
        <w:rPr>
          <w:rFonts w:ascii="Arial" w:eastAsia="Times New Roman" w:hAnsi="Arial" w:cs="Arial"/>
        </w:rPr>
        <w:t xml:space="preserve"> </w:t>
      </w:r>
      <w:r w:rsidR="000A12E9" w:rsidRPr="005D3BB4">
        <w:rPr>
          <w:rFonts w:ascii="Arial" w:eastAsia="Times New Roman" w:hAnsi="Arial" w:cs="Arial"/>
          <w:lang w:val="id-ID"/>
        </w:rPr>
        <w:t>40</w:t>
      </w:r>
      <w:r w:rsidR="003126E5">
        <w:rPr>
          <w:rFonts w:ascii="Arial" w:eastAsia="Times New Roman" w:hAnsi="Arial" w:cs="Arial"/>
        </w:rPr>
        <w:t xml:space="preserve"> </w:t>
      </w:r>
      <w:r w:rsidR="000A12E9" w:rsidRPr="005D3BB4">
        <w:rPr>
          <w:rFonts w:ascii="Arial" w:eastAsia="Times New Roman" w:hAnsi="Arial" w:cs="Arial"/>
          <w:lang w:val="id-ID"/>
        </w:rPr>
        <w:t>% - 55</w:t>
      </w:r>
      <w:r w:rsidR="000A12E9">
        <w:rPr>
          <w:rFonts w:ascii="Arial" w:eastAsia="Times New Roman" w:hAnsi="Arial" w:cs="Arial"/>
        </w:rPr>
        <w:t xml:space="preserve"> </w:t>
      </w:r>
      <w:r w:rsidR="000A12E9" w:rsidRPr="005D3BB4">
        <w:rPr>
          <w:rFonts w:ascii="Arial" w:eastAsia="Times New Roman" w:hAnsi="Arial" w:cs="Arial"/>
          <w:lang w:val="id-ID"/>
        </w:rPr>
        <w:t>%</w:t>
      </w:r>
      <w:r w:rsidR="00AB5C36">
        <w:rPr>
          <w:rFonts w:ascii="Arial" w:eastAsia="Times New Roman" w:hAnsi="Arial" w:cs="Arial"/>
        </w:rPr>
        <w:t xml:space="preserve"> jawaban benar</w:t>
      </w:r>
    </w:p>
    <w:p w:rsidR="000A12E9" w:rsidRPr="007B4F8F" w:rsidRDefault="000A12E9" w:rsidP="006A22C1">
      <w:pPr>
        <w:pStyle w:val="Heading3"/>
        <w:spacing w:line="360" w:lineRule="auto"/>
        <w:rPr>
          <w:rFonts w:ascii="Arial" w:hAnsi="Arial" w:cs="Arial"/>
          <w:color w:val="auto"/>
          <w:sz w:val="24"/>
          <w:szCs w:val="24"/>
          <w:lang w:val="id-ID"/>
        </w:rPr>
      </w:pPr>
      <w:bookmarkStart w:id="52" w:name="_Toc71907526"/>
      <w:r w:rsidRPr="007B4F8F">
        <w:rPr>
          <w:rFonts w:ascii="Arial" w:hAnsi="Arial" w:cs="Arial"/>
          <w:color w:val="auto"/>
          <w:sz w:val="24"/>
          <w:szCs w:val="24"/>
          <w:lang w:val="id-ID"/>
        </w:rPr>
        <w:t>3.6.3 Tindakan</w:t>
      </w:r>
      <w:bookmarkEnd w:id="52"/>
    </w:p>
    <w:p w:rsidR="000A12E9" w:rsidRPr="005D3BB4" w:rsidRDefault="000A12E9" w:rsidP="006A22C1">
      <w:pPr>
        <w:spacing w:after="0" w:line="360" w:lineRule="auto"/>
        <w:ind w:firstLine="720"/>
        <w:jc w:val="both"/>
        <w:rPr>
          <w:rFonts w:ascii="Arial" w:eastAsia="Times New Roman" w:hAnsi="Arial" w:cs="Arial"/>
          <w:lang w:val="id-ID"/>
        </w:rPr>
      </w:pPr>
      <w:r w:rsidRPr="005D3BB4">
        <w:rPr>
          <w:rFonts w:ascii="Arial" w:eastAsia="Times New Roman" w:hAnsi="Arial" w:cs="Arial"/>
          <w:lang w:val="id-ID"/>
        </w:rPr>
        <w:t>Pengukuran tindakan dapat d</w:t>
      </w:r>
      <w:r>
        <w:rPr>
          <w:rFonts w:ascii="Arial" w:eastAsia="Times New Roman" w:hAnsi="Arial" w:cs="Arial"/>
          <w:lang w:val="id-ID"/>
        </w:rPr>
        <w:t>ilakukan secara tidak langsung</w:t>
      </w:r>
      <w:r w:rsidRPr="005D3BB4">
        <w:rPr>
          <w:rFonts w:ascii="Arial" w:eastAsia="Times New Roman" w:hAnsi="Arial" w:cs="Arial"/>
          <w:lang w:val="id-ID"/>
        </w:rPr>
        <w:t>, yakni wawancara terhadap kegiatan</w:t>
      </w:r>
      <w:r>
        <w:rPr>
          <w:rFonts w:ascii="Arial" w:eastAsia="Times New Roman" w:hAnsi="Arial" w:cs="Arial"/>
          <w:lang w:val="id-ID"/>
        </w:rPr>
        <w:t>-</w:t>
      </w:r>
      <w:r w:rsidRPr="005D3BB4">
        <w:rPr>
          <w:rFonts w:ascii="Arial" w:eastAsia="Times New Roman" w:hAnsi="Arial" w:cs="Arial"/>
          <w:lang w:val="id-ID"/>
        </w:rPr>
        <w:t>kegiatan yang telah dilakukan beberapa jam,</w:t>
      </w:r>
      <w:r w:rsidR="00AD0A07">
        <w:rPr>
          <w:rFonts w:ascii="Arial" w:eastAsia="Times New Roman" w:hAnsi="Arial" w:cs="Arial"/>
        </w:rPr>
        <w:t xml:space="preserve"> </w:t>
      </w:r>
      <w:r w:rsidRPr="005D3BB4">
        <w:rPr>
          <w:rFonts w:ascii="Arial" w:eastAsia="Times New Roman" w:hAnsi="Arial" w:cs="Arial"/>
          <w:lang w:val="id-ID"/>
        </w:rPr>
        <w:t xml:space="preserve">hari </w:t>
      </w:r>
      <w:r w:rsidRPr="005D3BB4">
        <w:rPr>
          <w:rFonts w:ascii="Arial" w:eastAsia="Times New Roman" w:hAnsi="Arial" w:cs="Arial"/>
          <w:lang w:val="id-ID"/>
        </w:rPr>
        <w:lastRenderedPageBreak/>
        <w:t>atau bulan yang lalu atau yang telah dilakukan responden di masa lampau (Notoatmodjo,2010).</w:t>
      </w:r>
    </w:p>
    <w:p w:rsidR="000A12E9" w:rsidRPr="005D3BB4" w:rsidRDefault="000A12E9" w:rsidP="006A22C1">
      <w:pPr>
        <w:spacing w:after="0" w:line="360" w:lineRule="auto"/>
        <w:jc w:val="both"/>
        <w:rPr>
          <w:rFonts w:ascii="Arial" w:eastAsia="Times New Roman" w:hAnsi="Arial" w:cs="Arial"/>
          <w:lang w:val="id-ID"/>
        </w:rPr>
      </w:pPr>
      <w:r w:rsidRPr="005D3BB4">
        <w:rPr>
          <w:rFonts w:ascii="Arial" w:eastAsia="Times New Roman" w:hAnsi="Arial" w:cs="Arial"/>
          <w:lang w:val="id-ID"/>
        </w:rPr>
        <w:tab/>
        <w:t>Tindakan diukur dengan menggunakan skala Guttman (Sugiono,</w:t>
      </w:r>
      <w:r w:rsidR="0091128C">
        <w:rPr>
          <w:rFonts w:ascii="Arial" w:eastAsia="Times New Roman" w:hAnsi="Arial" w:cs="Arial"/>
        </w:rPr>
        <w:t xml:space="preserve"> </w:t>
      </w:r>
      <w:r w:rsidRPr="005D3BB4">
        <w:rPr>
          <w:rFonts w:ascii="Arial" w:eastAsia="Times New Roman" w:hAnsi="Arial" w:cs="Arial"/>
          <w:lang w:val="id-ID"/>
        </w:rPr>
        <w:t>2010). Nilai tertinggi tiap satu pertanyaan adalah satu, jumlah pertanyaan 10 maka nilai tertinggi dari seluruh pertanyaan adalah 10 .</w:t>
      </w:r>
    </w:p>
    <w:p w:rsidR="000A12E9" w:rsidRPr="005D3BB4" w:rsidRDefault="000A12E9" w:rsidP="006A22C1">
      <w:pPr>
        <w:spacing w:after="0" w:line="360" w:lineRule="auto"/>
        <w:jc w:val="both"/>
        <w:rPr>
          <w:rFonts w:ascii="Arial" w:eastAsia="Times New Roman" w:hAnsi="Arial" w:cs="Arial"/>
          <w:lang w:val="id-ID"/>
        </w:rPr>
      </w:pPr>
      <w:r w:rsidRPr="005D3BB4">
        <w:rPr>
          <w:rFonts w:ascii="Arial" w:eastAsia="Times New Roman" w:hAnsi="Arial" w:cs="Arial"/>
          <w:lang w:val="id-ID"/>
        </w:rPr>
        <w:t>Pertanyaan dengan dua pilihan :Ya</w:t>
      </w:r>
      <w:r>
        <w:rPr>
          <w:rFonts w:ascii="Arial" w:eastAsia="Times New Roman" w:hAnsi="Arial" w:cs="Arial"/>
        </w:rPr>
        <w:t xml:space="preserve"> </w:t>
      </w:r>
      <w:r>
        <w:rPr>
          <w:rFonts w:ascii="Arial" w:eastAsia="Times New Roman" w:hAnsi="Arial" w:cs="Arial"/>
          <w:lang w:val="id-ID"/>
        </w:rPr>
        <w:t>(Y) Bobot 1</w:t>
      </w:r>
      <w:r w:rsidRPr="005D3BB4">
        <w:rPr>
          <w:rFonts w:ascii="Arial" w:eastAsia="Times New Roman" w:hAnsi="Arial" w:cs="Arial"/>
          <w:lang w:val="id-ID"/>
        </w:rPr>
        <w:t>, Tidak (T) Bobot 0.</w:t>
      </w:r>
    </w:p>
    <w:p w:rsidR="000A12E9" w:rsidRPr="005D3BB4" w:rsidRDefault="000A12E9" w:rsidP="006A22C1">
      <w:pPr>
        <w:spacing w:after="0" w:line="360" w:lineRule="auto"/>
        <w:ind w:firstLine="720"/>
        <w:jc w:val="both"/>
        <w:rPr>
          <w:rFonts w:ascii="Arial" w:eastAsia="Times New Roman" w:hAnsi="Arial" w:cs="Arial"/>
          <w:lang w:val="id-ID"/>
        </w:rPr>
      </w:pPr>
      <w:r w:rsidRPr="005D3BB4">
        <w:rPr>
          <w:rFonts w:ascii="Arial" w:eastAsia="Times New Roman" w:hAnsi="Arial" w:cs="Arial"/>
          <w:lang w:val="id-ID"/>
        </w:rPr>
        <w:t>Menurut arikunto (1998), scoring untuk penarikan kesimpulan ditentukan dengan membandingkan skor maksimal:</w:t>
      </w:r>
    </w:p>
    <w:p w:rsidR="000A12E9" w:rsidRPr="005D3BB4" w:rsidRDefault="000A12E9" w:rsidP="006A22C1">
      <w:pPr>
        <w:spacing w:after="0" w:line="360" w:lineRule="auto"/>
        <w:rPr>
          <w:rFonts w:ascii="Arial" w:eastAsia="Times New Roman" w:hAnsi="Arial" w:cs="Arial"/>
          <w:lang w:val="id-ID"/>
        </w:rPr>
      </w:pPr>
      <w:r w:rsidRPr="005D3BB4">
        <w:rPr>
          <w:rFonts w:ascii="Arial" w:eastAsia="Times New Roman" w:hAnsi="Arial" w:cs="Arial"/>
          <w:lang w:val="id-ID"/>
        </w:rPr>
        <w:tab/>
      </w:r>
      <w:r w:rsidRPr="005D3BB4">
        <w:rPr>
          <w:rFonts w:ascii="Arial" w:eastAsia="Times New Roman" w:hAnsi="Arial" w:cs="Arial"/>
          <w:lang w:val="id-ID"/>
        </w:rPr>
        <w:tab/>
      </w:r>
      <w:r w:rsidRPr="005D3BB4">
        <w:rPr>
          <w:rFonts w:ascii="Arial" w:eastAsia="Times New Roman" w:hAnsi="Arial" w:cs="Arial"/>
          <w:lang w:val="id-ID"/>
        </w:rPr>
        <w:tab/>
        <w:t xml:space="preserve">Skor </w:t>
      </w:r>
      <m:oMath>
        <m:r>
          <w:rPr>
            <w:rFonts w:ascii="Cambria Math" w:eastAsia="Times New Roman" w:hAnsi="Cambria Math" w:cs="Arial"/>
            <w:lang w:val="id-ID"/>
          </w:rPr>
          <m:t xml:space="preserve"> = </m:t>
        </m:r>
        <m:f>
          <m:fPr>
            <m:ctrlPr>
              <w:rPr>
                <w:rFonts w:ascii="Cambria Math" w:eastAsia="Times New Roman" w:hAnsi="Cambria Math" w:cs="Arial"/>
                <w:lang w:val="id-ID"/>
              </w:rPr>
            </m:ctrlPr>
          </m:fPr>
          <m:num>
            <m:r>
              <w:rPr>
                <w:rFonts w:ascii="Cambria Math" w:eastAsia="Times New Roman" w:hAnsi="Cambria Math" w:cs="Arial"/>
                <w:lang w:val="id-ID"/>
              </w:rPr>
              <m:t>Skor</m:t>
            </m:r>
            <m:r>
              <w:rPr>
                <w:rFonts w:ascii="Cambria Math" w:eastAsia="Times New Roman" w:hAnsi="Arial" w:cs="Arial"/>
                <w:lang w:val="id-ID"/>
              </w:rPr>
              <m:t xml:space="preserve"> </m:t>
            </m:r>
            <m:r>
              <w:rPr>
                <w:rFonts w:ascii="Cambria Math" w:eastAsia="Times New Roman" w:hAnsi="Cambria Math" w:cs="Arial"/>
                <w:lang w:val="id-ID"/>
              </w:rPr>
              <m:t>yang</m:t>
            </m:r>
            <m:r>
              <w:rPr>
                <w:rFonts w:ascii="Cambria Math" w:eastAsia="Times New Roman" w:hAnsi="Arial" w:cs="Arial"/>
                <w:lang w:val="id-ID"/>
              </w:rPr>
              <m:t xml:space="preserve"> </m:t>
            </m:r>
            <m:r>
              <w:rPr>
                <w:rFonts w:ascii="Cambria Math" w:eastAsia="Times New Roman" w:hAnsi="Cambria Math" w:cs="Arial"/>
                <w:lang w:val="id-ID"/>
              </w:rPr>
              <m:t>dicapai</m:t>
            </m:r>
          </m:num>
          <m:den>
            <m:r>
              <w:rPr>
                <w:rFonts w:ascii="Cambria Math" w:eastAsia="Times New Roman" w:hAnsi="Cambria Math" w:cs="Arial"/>
                <w:lang w:val="id-ID"/>
              </w:rPr>
              <m:t>skor</m:t>
            </m:r>
            <m:r>
              <w:rPr>
                <w:rFonts w:ascii="Cambria Math" w:eastAsia="Times New Roman" w:hAnsi="Arial" w:cs="Arial"/>
                <w:lang w:val="id-ID"/>
              </w:rPr>
              <m:t xml:space="preserve"> </m:t>
            </m:r>
            <m:r>
              <w:rPr>
                <w:rFonts w:ascii="Cambria Math" w:eastAsia="Times New Roman" w:hAnsi="Cambria Math" w:cs="Arial"/>
                <w:lang w:val="id-ID"/>
              </w:rPr>
              <m:t>maksimal</m:t>
            </m:r>
          </m:den>
        </m:f>
        <m:r>
          <w:rPr>
            <w:rFonts w:ascii="Cambria Math" w:eastAsia="Times New Roman" w:hAnsi="Cambria Math" w:cs="Arial"/>
            <w:lang w:val="id-ID"/>
          </w:rPr>
          <m:t xml:space="preserve"> X </m:t>
        </m:r>
        <m:r>
          <w:rPr>
            <w:rFonts w:ascii="Cambria Math" w:eastAsia="Times New Roman" w:hAnsi="Arial" w:cs="Arial"/>
            <w:lang w:val="id-ID"/>
          </w:rPr>
          <m:t>100%</m:t>
        </m:r>
      </m:oMath>
    </w:p>
    <w:p w:rsidR="000A12E9" w:rsidRPr="005D3BB4" w:rsidRDefault="000A12E9" w:rsidP="006A22C1">
      <w:pPr>
        <w:spacing w:after="0" w:line="360" w:lineRule="auto"/>
        <w:jc w:val="both"/>
        <w:rPr>
          <w:rFonts w:ascii="Arial" w:eastAsia="Times New Roman" w:hAnsi="Arial" w:cs="Arial"/>
          <w:lang w:val="id-ID"/>
        </w:rPr>
      </w:pPr>
      <w:r w:rsidRPr="005D3BB4">
        <w:rPr>
          <w:rFonts w:ascii="Arial" w:eastAsia="Times New Roman" w:hAnsi="Arial" w:cs="Arial"/>
          <w:lang w:val="id-ID"/>
        </w:rPr>
        <w:t>Berdasarkan total skor yang diperoleh selanjutnya sikap di kategorikan atas baik,</w:t>
      </w:r>
      <w:r>
        <w:rPr>
          <w:rFonts w:ascii="Arial" w:eastAsia="Times New Roman" w:hAnsi="Arial" w:cs="Arial"/>
        </w:rPr>
        <w:t xml:space="preserve"> </w:t>
      </w:r>
      <w:r w:rsidRPr="005D3BB4">
        <w:rPr>
          <w:rFonts w:ascii="Arial" w:eastAsia="Times New Roman" w:hAnsi="Arial" w:cs="Arial"/>
          <w:lang w:val="id-ID"/>
        </w:rPr>
        <w:t>cukup dan kurang dengan defenisi sebagai berikut:</w:t>
      </w:r>
    </w:p>
    <w:p w:rsidR="000A12E9" w:rsidRPr="00AB5C36" w:rsidRDefault="000A12E9" w:rsidP="006A22C1">
      <w:pPr>
        <w:spacing w:after="0" w:line="360" w:lineRule="auto"/>
        <w:rPr>
          <w:rFonts w:ascii="Arial" w:eastAsia="Times New Roman" w:hAnsi="Arial" w:cs="Arial"/>
        </w:rPr>
      </w:pPr>
      <w:r w:rsidRPr="005D3BB4">
        <w:rPr>
          <w:rFonts w:ascii="Arial" w:eastAsia="Times New Roman" w:hAnsi="Arial" w:cs="Arial"/>
          <w:lang w:val="id-ID"/>
        </w:rPr>
        <w:tab/>
        <w:t>a. Baik        : 76</w:t>
      </w:r>
      <w:r w:rsidR="003126E5">
        <w:rPr>
          <w:rFonts w:ascii="Arial" w:eastAsia="Times New Roman" w:hAnsi="Arial" w:cs="Arial"/>
        </w:rPr>
        <w:t xml:space="preserve"> </w:t>
      </w:r>
      <w:r w:rsidRPr="005D3BB4">
        <w:rPr>
          <w:rFonts w:ascii="Arial" w:eastAsia="Times New Roman" w:hAnsi="Arial" w:cs="Arial"/>
          <w:lang w:val="id-ID"/>
        </w:rPr>
        <w:t>% - 100 %</w:t>
      </w:r>
      <w:r w:rsidR="00AB5C36">
        <w:rPr>
          <w:rFonts w:ascii="Arial" w:eastAsia="Times New Roman" w:hAnsi="Arial" w:cs="Arial"/>
        </w:rPr>
        <w:t xml:space="preserve"> jawaban benar</w:t>
      </w:r>
    </w:p>
    <w:p w:rsidR="000A12E9" w:rsidRPr="00AB5C36" w:rsidRDefault="00AB5C36" w:rsidP="006A22C1">
      <w:pPr>
        <w:spacing w:after="0" w:line="360" w:lineRule="auto"/>
        <w:rPr>
          <w:rFonts w:ascii="Arial" w:eastAsia="Times New Roman" w:hAnsi="Arial" w:cs="Arial"/>
        </w:rPr>
      </w:pPr>
      <w:r>
        <w:rPr>
          <w:rFonts w:ascii="Arial" w:eastAsia="Times New Roman" w:hAnsi="Arial" w:cs="Arial"/>
          <w:lang w:val="id-ID"/>
        </w:rPr>
        <w:tab/>
        <w:t>b. Cukup     : 56</w:t>
      </w:r>
      <w:r w:rsidR="003126E5">
        <w:rPr>
          <w:rFonts w:ascii="Arial" w:eastAsia="Times New Roman" w:hAnsi="Arial" w:cs="Arial"/>
        </w:rPr>
        <w:t xml:space="preserve"> </w:t>
      </w:r>
      <w:r>
        <w:rPr>
          <w:rFonts w:ascii="Arial" w:eastAsia="Times New Roman" w:hAnsi="Arial" w:cs="Arial"/>
          <w:lang w:val="id-ID"/>
        </w:rPr>
        <w:t>% - 75</w:t>
      </w:r>
      <w:r>
        <w:rPr>
          <w:rFonts w:ascii="Arial" w:eastAsia="Times New Roman" w:hAnsi="Arial" w:cs="Arial"/>
        </w:rPr>
        <w:t xml:space="preserve"> </w:t>
      </w:r>
      <w:r w:rsidR="000A12E9" w:rsidRPr="005D3BB4">
        <w:rPr>
          <w:rFonts w:ascii="Arial" w:eastAsia="Times New Roman" w:hAnsi="Arial" w:cs="Arial"/>
          <w:lang w:val="id-ID"/>
        </w:rPr>
        <w:t>%</w:t>
      </w:r>
      <w:r>
        <w:rPr>
          <w:rFonts w:ascii="Arial" w:eastAsia="Times New Roman" w:hAnsi="Arial" w:cs="Arial"/>
        </w:rPr>
        <w:t xml:space="preserve"> jawaban benar</w:t>
      </w:r>
    </w:p>
    <w:p w:rsidR="000A12E9" w:rsidRPr="00AB5C36" w:rsidRDefault="000A12E9" w:rsidP="006A22C1">
      <w:pPr>
        <w:spacing w:after="0" w:line="360" w:lineRule="auto"/>
        <w:rPr>
          <w:rFonts w:ascii="Arial" w:eastAsia="Times New Roman" w:hAnsi="Arial" w:cs="Arial"/>
        </w:rPr>
        <w:sectPr w:rsidR="000A12E9" w:rsidRPr="00AB5C36" w:rsidSect="00CB376A">
          <w:headerReference w:type="default" r:id="rId26"/>
          <w:footerReference w:type="default" r:id="rId27"/>
          <w:pgSz w:w="11907" w:h="16839" w:code="9"/>
          <w:pgMar w:top="1701" w:right="1701" w:bottom="1701" w:left="2268" w:header="720" w:footer="1417" w:gutter="0"/>
          <w:cols w:space="720"/>
          <w:docGrid w:linePitch="360"/>
        </w:sectPr>
      </w:pPr>
      <w:r w:rsidRPr="005D3BB4">
        <w:rPr>
          <w:rFonts w:ascii="Arial" w:eastAsia="Times New Roman" w:hAnsi="Arial" w:cs="Arial"/>
          <w:lang w:val="id-ID"/>
        </w:rPr>
        <w:tab/>
        <w:t>c. Kurang    :</w:t>
      </w:r>
      <w:r w:rsidR="0091128C">
        <w:rPr>
          <w:rFonts w:ascii="Arial" w:eastAsia="Times New Roman" w:hAnsi="Arial" w:cs="Arial"/>
        </w:rPr>
        <w:t xml:space="preserve"> </w:t>
      </w:r>
      <w:r w:rsidR="00AB5C36">
        <w:rPr>
          <w:rFonts w:ascii="Arial" w:eastAsia="Times New Roman" w:hAnsi="Arial" w:cs="Arial"/>
          <w:lang w:val="id-ID"/>
        </w:rPr>
        <w:t>40</w:t>
      </w:r>
      <w:r w:rsidR="003126E5">
        <w:rPr>
          <w:rFonts w:ascii="Arial" w:eastAsia="Times New Roman" w:hAnsi="Arial" w:cs="Arial"/>
        </w:rPr>
        <w:t xml:space="preserve"> </w:t>
      </w:r>
      <w:r w:rsidR="00AB5C36">
        <w:rPr>
          <w:rFonts w:ascii="Arial" w:eastAsia="Times New Roman" w:hAnsi="Arial" w:cs="Arial"/>
          <w:lang w:val="id-ID"/>
        </w:rPr>
        <w:t>% - 55</w:t>
      </w:r>
      <w:r w:rsidR="00AB5C36">
        <w:rPr>
          <w:rFonts w:ascii="Arial" w:eastAsia="Times New Roman" w:hAnsi="Arial" w:cs="Arial"/>
        </w:rPr>
        <w:t xml:space="preserve"> </w:t>
      </w:r>
      <w:r w:rsidR="00AB5C36">
        <w:rPr>
          <w:rFonts w:ascii="Arial" w:eastAsia="Times New Roman" w:hAnsi="Arial" w:cs="Arial"/>
          <w:lang w:val="id-ID"/>
        </w:rPr>
        <w:t>%</w:t>
      </w:r>
      <w:r w:rsidR="00AB5C36">
        <w:rPr>
          <w:rFonts w:ascii="Arial" w:eastAsia="Times New Roman" w:hAnsi="Arial" w:cs="Arial"/>
        </w:rPr>
        <w:t xml:space="preserve"> jawaban benar</w:t>
      </w:r>
    </w:p>
    <w:p w:rsidR="008E3C10" w:rsidRPr="008E3C10" w:rsidRDefault="008E3C10" w:rsidP="008E3C10">
      <w:pPr>
        <w:pStyle w:val="Heading1"/>
        <w:spacing w:before="0" w:line="360" w:lineRule="auto"/>
        <w:jc w:val="center"/>
        <w:rPr>
          <w:rFonts w:cs="Arial"/>
          <w:szCs w:val="24"/>
          <w:lang w:val="en-US"/>
        </w:rPr>
      </w:pPr>
      <w:r w:rsidRPr="008E3C10">
        <w:rPr>
          <w:rFonts w:cs="Arial"/>
          <w:szCs w:val="24"/>
        </w:rPr>
        <w:lastRenderedPageBreak/>
        <w:t>BAB I</w:t>
      </w:r>
      <w:r w:rsidRPr="008E3C10">
        <w:rPr>
          <w:rFonts w:cs="Arial"/>
          <w:szCs w:val="24"/>
          <w:lang w:val="en-US"/>
        </w:rPr>
        <w:t>V</w:t>
      </w:r>
    </w:p>
    <w:p w:rsidR="008E3C10" w:rsidRPr="008E3C10" w:rsidRDefault="008E3C10" w:rsidP="008E3C10">
      <w:pPr>
        <w:pStyle w:val="Heading1"/>
        <w:spacing w:before="0" w:line="360" w:lineRule="auto"/>
        <w:jc w:val="center"/>
        <w:rPr>
          <w:rFonts w:cs="Arial"/>
          <w:szCs w:val="24"/>
          <w:lang w:val="en-US"/>
        </w:rPr>
      </w:pPr>
      <w:r w:rsidRPr="008E3C10">
        <w:rPr>
          <w:rFonts w:cs="Arial"/>
          <w:szCs w:val="24"/>
          <w:lang w:val="en-US"/>
        </w:rPr>
        <w:t>HASIL DAN</w:t>
      </w:r>
      <w:r w:rsidRPr="008E3C10">
        <w:rPr>
          <w:rFonts w:cs="Arial"/>
          <w:szCs w:val="24"/>
        </w:rPr>
        <w:t xml:space="preserve"> PE</w:t>
      </w:r>
      <w:r w:rsidRPr="008E3C10">
        <w:rPr>
          <w:rFonts w:cs="Arial"/>
          <w:szCs w:val="24"/>
          <w:lang w:val="en-US"/>
        </w:rPr>
        <w:t>MBAHASAN</w:t>
      </w:r>
    </w:p>
    <w:p w:rsidR="008E3C10" w:rsidRPr="008E3C10" w:rsidRDefault="008E3C10" w:rsidP="008E3C10">
      <w:pPr>
        <w:spacing w:after="0" w:line="360" w:lineRule="auto"/>
        <w:rPr>
          <w:rFonts w:ascii="Arial" w:hAnsi="Arial" w:cs="Arial"/>
          <w:b/>
          <w:sz w:val="24"/>
          <w:szCs w:val="24"/>
        </w:rPr>
      </w:pPr>
      <w:r w:rsidRPr="008E3C10">
        <w:rPr>
          <w:rFonts w:ascii="Arial" w:hAnsi="Arial" w:cs="Arial"/>
          <w:b/>
          <w:sz w:val="24"/>
          <w:szCs w:val="24"/>
        </w:rPr>
        <w:t>4.1 Hasil Penelitian</w:t>
      </w:r>
    </w:p>
    <w:p w:rsidR="008E3C10" w:rsidRPr="008E3C10" w:rsidRDefault="008E3C10" w:rsidP="008E3C10">
      <w:pPr>
        <w:spacing w:after="0" w:line="360" w:lineRule="auto"/>
        <w:rPr>
          <w:rFonts w:ascii="Arial" w:hAnsi="Arial" w:cs="Arial"/>
          <w:b/>
          <w:sz w:val="24"/>
          <w:szCs w:val="24"/>
        </w:rPr>
      </w:pPr>
      <w:r w:rsidRPr="008E3C10">
        <w:rPr>
          <w:rFonts w:ascii="Arial" w:hAnsi="Arial" w:cs="Arial"/>
          <w:b/>
          <w:sz w:val="24"/>
          <w:szCs w:val="24"/>
        </w:rPr>
        <w:t>4.1.1 Gambaran Umum Daerah Penelitian</w:t>
      </w:r>
    </w:p>
    <w:p w:rsidR="008E3C10" w:rsidRPr="008E3C10" w:rsidRDefault="008E3C10" w:rsidP="006E7816">
      <w:pPr>
        <w:pStyle w:val="BodyText"/>
        <w:tabs>
          <w:tab w:val="left" w:pos="567"/>
        </w:tabs>
        <w:spacing w:after="0" w:line="360" w:lineRule="auto"/>
        <w:ind w:right="6"/>
        <w:jc w:val="both"/>
        <w:rPr>
          <w:rFonts w:ascii="Arial" w:hAnsi="Arial" w:cs="Arial"/>
        </w:rPr>
      </w:pPr>
      <w:r w:rsidRPr="008E3C10">
        <w:rPr>
          <w:rFonts w:ascii="Arial" w:hAnsi="Arial" w:cs="Arial"/>
          <w:b/>
          <w:sz w:val="24"/>
          <w:szCs w:val="24"/>
        </w:rPr>
        <w:t xml:space="preserve"> </w:t>
      </w:r>
      <w:r w:rsidRPr="008E3C10">
        <w:rPr>
          <w:rFonts w:ascii="Arial" w:hAnsi="Arial" w:cs="Arial"/>
          <w:b/>
          <w:sz w:val="24"/>
          <w:szCs w:val="24"/>
        </w:rPr>
        <w:tab/>
        <w:t xml:space="preserve"> </w:t>
      </w:r>
      <w:r w:rsidRPr="008E3C10">
        <w:rPr>
          <w:rFonts w:ascii="Arial" w:hAnsi="Arial" w:cs="Arial"/>
        </w:rPr>
        <w:t>Pengambilan</w:t>
      </w:r>
      <w:r w:rsidRPr="008E3C10">
        <w:rPr>
          <w:rFonts w:ascii="Arial" w:hAnsi="Arial" w:cs="Arial"/>
          <w:spacing w:val="1"/>
        </w:rPr>
        <w:t xml:space="preserve"> </w:t>
      </w:r>
      <w:r w:rsidRPr="008E3C10">
        <w:rPr>
          <w:rFonts w:ascii="Arial" w:hAnsi="Arial" w:cs="Arial"/>
        </w:rPr>
        <w:t>data</w:t>
      </w:r>
      <w:r w:rsidRPr="008E3C10">
        <w:rPr>
          <w:rFonts w:ascii="Arial" w:hAnsi="Arial" w:cs="Arial"/>
          <w:spacing w:val="1"/>
        </w:rPr>
        <w:t xml:space="preserve"> </w:t>
      </w:r>
      <w:r w:rsidRPr="008E3C10">
        <w:rPr>
          <w:rFonts w:ascii="Arial" w:hAnsi="Arial" w:cs="Arial"/>
        </w:rPr>
        <w:t>dilakukan</w:t>
      </w:r>
      <w:r w:rsidRPr="008E3C10">
        <w:rPr>
          <w:rFonts w:ascii="Arial" w:hAnsi="Arial" w:cs="Arial"/>
          <w:spacing w:val="1"/>
        </w:rPr>
        <w:t xml:space="preserve"> </w:t>
      </w:r>
      <w:r w:rsidRPr="008E3C10">
        <w:rPr>
          <w:rFonts w:ascii="Arial" w:hAnsi="Arial" w:cs="Arial"/>
        </w:rPr>
        <w:t>di Gereja</w:t>
      </w:r>
      <w:r w:rsidRPr="008E3C10">
        <w:rPr>
          <w:rFonts w:ascii="Arial" w:hAnsi="Arial" w:cs="Arial"/>
          <w:spacing w:val="1"/>
        </w:rPr>
        <w:t xml:space="preserve"> </w:t>
      </w:r>
      <w:r w:rsidRPr="008E3C10">
        <w:rPr>
          <w:rFonts w:ascii="Arial" w:hAnsi="Arial" w:cs="Arial"/>
          <w:lang w:val="id-ID"/>
        </w:rPr>
        <w:t xml:space="preserve">Batak Karo Protestan </w:t>
      </w:r>
      <w:r w:rsidRPr="008E3C10">
        <w:rPr>
          <w:rFonts w:ascii="Arial" w:hAnsi="Arial" w:cs="Arial"/>
        </w:rPr>
        <w:t>KSD Tuntungan yang beralamat di Jalan Besar Tanjung Anom No. 22 Durin Jangak Kecamatan Pancur Kabupaten Deli Serdang</w:t>
      </w:r>
      <w:r w:rsidRPr="008E3C10">
        <w:rPr>
          <w:rFonts w:ascii="Arial" w:hAnsi="Arial" w:cs="Arial"/>
          <w:lang w:val="id-ID"/>
        </w:rPr>
        <w:t xml:space="preserve"> </w:t>
      </w:r>
      <w:r w:rsidRPr="008E3C10">
        <w:rPr>
          <w:rFonts w:ascii="Arial" w:hAnsi="Arial" w:cs="Arial"/>
        </w:rPr>
        <w:t xml:space="preserve">dengan menggunakan instrumen penelitian berupa kuesioner. Jumlah responden </w:t>
      </w:r>
      <w:r w:rsidRPr="008E3C10">
        <w:rPr>
          <w:rFonts w:ascii="Arial" w:hAnsi="Arial" w:cs="Arial"/>
          <w:spacing w:val="-59"/>
        </w:rPr>
        <w:t xml:space="preserve"> </w:t>
      </w:r>
      <w:r w:rsidRPr="008E3C10">
        <w:rPr>
          <w:rFonts w:ascii="Arial" w:hAnsi="Arial" w:cs="Arial"/>
        </w:rPr>
        <w:t>yang</w:t>
      </w:r>
      <w:r w:rsidRPr="008E3C10">
        <w:rPr>
          <w:rFonts w:ascii="Arial" w:hAnsi="Arial" w:cs="Arial"/>
          <w:spacing w:val="1"/>
        </w:rPr>
        <w:t xml:space="preserve"> </w:t>
      </w:r>
      <w:r w:rsidRPr="008E3C10">
        <w:rPr>
          <w:rFonts w:ascii="Arial" w:hAnsi="Arial" w:cs="Arial"/>
        </w:rPr>
        <w:t>ikut</w:t>
      </w:r>
      <w:r w:rsidRPr="008E3C10">
        <w:rPr>
          <w:rFonts w:ascii="Arial" w:hAnsi="Arial" w:cs="Arial"/>
          <w:spacing w:val="1"/>
        </w:rPr>
        <w:t xml:space="preserve"> </w:t>
      </w:r>
      <w:r w:rsidRPr="008E3C10">
        <w:rPr>
          <w:rFonts w:ascii="Arial" w:hAnsi="Arial" w:cs="Arial"/>
        </w:rPr>
        <w:t>berpartisipasi</w:t>
      </w:r>
      <w:r w:rsidRPr="008E3C10">
        <w:rPr>
          <w:rFonts w:ascii="Arial" w:hAnsi="Arial" w:cs="Arial"/>
          <w:spacing w:val="1"/>
        </w:rPr>
        <w:t xml:space="preserve"> </w:t>
      </w:r>
      <w:r w:rsidRPr="008E3C10">
        <w:rPr>
          <w:rFonts w:ascii="Arial" w:hAnsi="Arial" w:cs="Arial"/>
        </w:rPr>
        <w:t>dalam</w:t>
      </w:r>
      <w:r w:rsidRPr="008E3C10">
        <w:rPr>
          <w:rFonts w:ascii="Arial" w:hAnsi="Arial" w:cs="Arial"/>
          <w:spacing w:val="1"/>
        </w:rPr>
        <w:t xml:space="preserve"> </w:t>
      </w:r>
      <w:r w:rsidRPr="008E3C10">
        <w:rPr>
          <w:rFonts w:ascii="Arial" w:hAnsi="Arial" w:cs="Arial"/>
        </w:rPr>
        <w:t>penelitian</w:t>
      </w:r>
      <w:r w:rsidRPr="008E3C10">
        <w:rPr>
          <w:rFonts w:ascii="Arial" w:hAnsi="Arial" w:cs="Arial"/>
          <w:spacing w:val="1"/>
        </w:rPr>
        <w:t xml:space="preserve"> </w:t>
      </w:r>
      <w:r w:rsidRPr="008E3C10">
        <w:rPr>
          <w:rFonts w:ascii="Arial" w:hAnsi="Arial" w:cs="Arial"/>
        </w:rPr>
        <w:t>ini</w:t>
      </w:r>
      <w:r w:rsidRPr="008E3C10">
        <w:rPr>
          <w:rFonts w:ascii="Arial" w:hAnsi="Arial" w:cs="Arial"/>
          <w:spacing w:val="1"/>
        </w:rPr>
        <w:t xml:space="preserve"> </w:t>
      </w:r>
      <w:r w:rsidRPr="008E3C10">
        <w:rPr>
          <w:rFonts w:ascii="Arial" w:hAnsi="Arial" w:cs="Arial"/>
        </w:rPr>
        <w:t>sebanyak</w:t>
      </w:r>
      <w:r w:rsidRPr="008E3C10">
        <w:rPr>
          <w:rFonts w:ascii="Arial" w:hAnsi="Arial" w:cs="Arial"/>
          <w:spacing w:val="1"/>
        </w:rPr>
        <w:t xml:space="preserve"> </w:t>
      </w:r>
      <w:r w:rsidRPr="008E3C10">
        <w:rPr>
          <w:rFonts w:ascii="Arial" w:hAnsi="Arial" w:cs="Arial"/>
        </w:rPr>
        <w:t>88</w:t>
      </w:r>
      <w:r w:rsidRPr="008E3C10">
        <w:rPr>
          <w:rFonts w:ascii="Arial" w:hAnsi="Arial" w:cs="Arial"/>
          <w:spacing w:val="1"/>
        </w:rPr>
        <w:t xml:space="preserve"> </w:t>
      </w:r>
      <w:r w:rsidRPr="008E3C10">
        <w:rPr>
          <w:rFonts w:ascii="Arial" w:hAnsi="Arial" w:cs="Arial"/>
        </w:rPr>
        <w:t>orang.</w:t>
      </w:r>
      <w:r w:rsidRPr="008E3C10">
        <w:rPr>
          <w:rFonts w:ascii="Arial" w:hAnsi="Arial" w:cs="Arial"/>
          <w:spacing w:val="1"/>
        </w:rPr>
        <w:t xml:space="preserve"> </w:t>
      </w:r>
    </w:p>
    <w:p w:rsidR="008E3C10" w:rsidRPr="008E3C10" w:rsidRDefault="008E3C10" w:rsidP="006E7816">
      <w:pPr>
        <w:pStyle w:val="BodyText"/>
        <w:tabs>
          <w:tab w:val="left" w:pos="567"/>
          <w:tab w:val="left" w:pos="851"/>
        </w:tabs>
        <w:spacing w:after="0" w:line="348" w:lineRule="auto"/>
        <w:ind w:right="6"/>
        <w:jc w:val="both"/>
        <w:rPr>
          <w:rFonts w:ascii="Arial" w:hAnsi="Arial" w:cs="Arial"/>
          <w:color w:val="202429"/>
        </w:rPr>
      </w:pPr>
      <w:r w:rsidRPr="008E3C10">
        <w:rPr>
          <w:rFonts w:ascii="Arial" w:hAnsi="Arial" w:cs="Arial"/>
          <w:color w:val="202429"/>
        </w:rPr>
        <w:tab/>
        <w:t xml:space="preserve"> Berdasarkan </w:t>
      </w:r>
      <w:r w:rsidRPr="008E3C10">
        <w:rPr>
          <w:rFonts w:ascii="Arial" w:hAnsi="Arial" w:cs="Arial"/>
          <w:color w:val="202429"/>
          <w:lang w:val="id-ID"/>
        </w:rPr>
        <w:t xml:space="preserve">data yang diperoleh dari pengurus </w:t>
      </w:r>
      <w:r w:rsidRPr="008E3C10">
        <w:rPr>
          <w:rFonts w:ascii="Arial" w:hAnsi="Arial" w:cs="Arial"/>
        </w:rPr>
        <w:t>Gereja</w:t>
      </w:r>
      <w:r w:rsidRPr="008E3C10">
        <w:rPr>
          <w:rFonts w:ascii="Arial" w:hAnsi="Arial" w:cs="Arial"/>
          <w:spacing w:val="1"/>
        </w:rPr>
        <w:t xml:space="preserve"> </w:t>
      </w:r>
      <w:r w:rsidRPr="008E3C10">
        <w:rPr>
          <w:rFonts w:ascii="Arial" w:hAnsi="Arial" w:cs="Arial"/>
          <w:lang w:val="id-ID"/>
        </w:rPr>
        <w:t>Batak Karo Protestan</w:t>
      </w:r>
      <w:r w:rsidRPr="008E3C10">
        <w:rPr>
          <w:rFonts w:ascii="Arial" w:hAnsi="Arial" w:cs="Arial"/>
          <w:color w:val="202429"/>
          <w:lang w:val="id-ID"/>
        </w:rPr>
        <w:t xml:space="preserve"> </w:t>
      </w:r>
      <w:r w:rsidRPr="008E3C10">
        <w:rPr>
          <w:rFonts w:ascii="Arial" w:hAnsi="Arial" w:cs="Arial"/>
        </w:rPr>
        <w:t>KSD Tuntungan Kecamatan Pancur Batu Kabupaten Deli Serdang</w:t>
      </w:r>
      <w:r w:rsidRPr="008E3C10">
        <w:rPr>
          <w:rFonts w:ascii="Arial" w:hAnsi="Arial" w:cs="Arial"/>
          <w:color w:val="202429"/>
          <w:lang w:val="id-ID"/>
        </w:rPr>
        <w:t>,</w:t>
      </w:r>
      <w:r w:rsidRPr="008E3C10">
        <w:rPr>
          <w:rFonts w:ascii="Arial" w:hAnsi="Arial" w:cs="Arial"/>
          <w:color w:val="202429"/>
        </w:rPr>
        <w:t xml:space="preserve"> pemuda-pemudi </w:t>
      </w:r>
      <w:r w:rsidRPr="008E3C10">
        <w:rPr>
          <w:rFonts w:ascii="Arial" w:hAnsi="Arial" w:cs="Arial"/>
          <w:color w:val="202429"/>
          <w:lang w:val="id-ID"/>
        </w:rPr>
        <w:t xml:space="preserve">gereja berjumlah </w:t>
      </w:r>
      <w:r w:rsidRPr="008E3C10">
        <w:rPr>
          <w:rFonts w:ascii="Arial" w:hAnsi="Arial" w:cs="Arial"/>
          <w:color w:val="202429"/>
        </w:rPr>
        <w:t>130 orang</w:t>
      </w:r>
      <w:r w:rsidRPr="008E3C10">
        <w:rPr>
          <w:rFonts w:ascii="Arial" w:hAnsi="Arial" w:cs="Arial"/>
          <w:color w:val="202429"/>
          <w:lang w:val="id-ID"/>
        </w:rPr>
        <w:t xml:space="preserve"> yang terbagi kedalam </w:t>
      </w:r>
      <w:r w:rsidRPr="008E3C10">
        <w:rPr>
          <w:rFonts w:ascii="Arial" w:hAnsi="Arial" w:cs="Arial"/>
          <w:color w:val="202429"/>
        </w:rPr>
        <w:t xml:space="preserve">9 </w:t>
      </w:r>
      <w:r w:rsidRPr="008E3C10">
        <w:rPr>
          <w:rFonts w:ascii="Arial" w:hAnsi="Arial" w:cs="Arial"/>
          <w:color w:val="202429"/>
          <w:lang w:val="id-ID"/>
        </w:rPr>
        <w:t>sektor</w:t>
      </w:r>
      <w:r w:rsidRPr="008E3C10">
        <w:rPr>
          <w:rFonts w:ascii="Arial" w:hAnsi="Arial" w:cs="Arial"/>
          <w:color w:val="202429"/>
        </w:rPr>
        <w:t>.</w:t>
      </w:r>
    </w:p>
    <w:p w:rsidR="008E3C10" w:rsidRPr="008E3C10" w:rsidRDefault="008E3C10" w:rsidP="008E3C10">
      <w:pPr>
        <w:pStyle w:val="BodyText"/>
        <w:tabs>
          <w:tab w:val="left" w:pos="709"/>
          <w:tab w:val="left" w:pos="851"/>
        </w:tabs>
        <w:spacing w:line="348" w:lineRule="auto"/>
        <w:ind w:right="6"/>
        <w:jc w:val="both"/>
        <w:rPr>
          <w:rFonts w:ascii="Arial" w:hAnsi="Arial" w:cs="Arial"/>
          <w:color w:val="202429"/>
        </w:rPr>
      </w:pPr>
    </w:p>
    <w:p w:rsidR="008E3C10" w:rsidRPr="008E3C10" w:rsidRDefault="008E3C10" w:rsidP="008E3C10">
      <w:pPr>
        <w:pStyle w:val="BodyText"/>
        <w:tabs>
          <w:tab w:val="left" w:pos="709"/>
          <w:tab w:val="left" w:pos="851"/>
        </w:tabs>
        <w:spacing w:line="348" w:lineRule="auto"/>
        <w:ind w:right="6"/>
        <w:jc w:val="both"/>
        <w:rPr>
          <w:rFonts w:ascii="Arial" w:hAnsi="Arial" w:cs="Arial"/>
          <w:b/>
          <w:color w:val="202429"/>
          <w:sz w:val="24"/>
          <w:szCs w:val="24"/>
        </w:rPr>
      </w:pPr>
      <w:r w:rsidRPr="008E3C10">
        <w:rPr>
          <w:rFonts w:ascii="Arial" w:hAnsi="Arial" w:cs="Arial"/>
          <w:b/>
          <w:color w:val="202429"/>
          <w:sz w:val="24"/>
          <w:szCs w:val="24"/>
        </w:rPr>
        <w:t>4.1.2 Karakteristik Responden</w:t>
      </w:r>
    </w:p>
    <w:p w:rsidR="008E3C10" w:rsidRPr="008E3C10" w:rsidRDefault="008E3C10" w:rsidP="008E3C10">
      <w:pPr>
        <w:jc w:val="both"/>
        <w:rPr>
          <w:rFonts w:ascii="Arial" w:hAnsi="Arial" w:cs="Arial"/>
        </w:rPr>
      </w:pPr>
      <w:r w:rsidRPr="008E3C10">
        <w:rPr>
          <w:rFonts w:ascii="Arial" w:hAnsi="Arial" w:cs="Arial"/>
          <w:b/>
          <w:sz w:val="24"/>
          <w:szCs w:val="24"/>
        </w:rPr>
        <w:t xml:space="preserve">         </w:t>
      </w:r>
      <w:r w:rsidRPr="008E3C10">
        <w:rPr>
          <w:rFonts w:ascii="Arial" w:hAnsi="Arial" w:cs="Arial"/>
          <w:lang w:val="id-ID"/>
        </w:rPr>
        <w:t xml:space="preserve">Karakteristik responden </w:t>
      </w:r>
      <w:r w:rsidRPr="008E3C10">
        <w:rPr>
          <w:rFonts w:ascii="Arial" w:hAnsi="Arial" w:cs="Arial"/>
        </w:rPr>
        <w:t xml:space="preserve">dapat dilihat </w:t>
      </w:r>
      <w:r w:rsidRPr="008E3C10">
        <w:rPr>
          <w:rFonts w:ascii="Arial" w:hAnsi="Arial" w:cs="Arial"/>
          <w:lang w:val="id-ID"/>
        </w:rPr>
        <w:t xml:space="preserve">pada tabel berikut </w:t>
      </w:r>
    </w:p>
    <w:p w:rsidR="008E3C10" w:rsidRPr="008E3C10" w:rsidRDefault="008E3C10" w:rsidP="008E3C10">
      <w:pPr>
        <w:spacing w:after="0" w:line="240" w:lineRule="auto"/>
        <w:jc w:val="center"/>
        <w:rPr>
          <w:rFonts w:ascii="Arial" w:hAnsi="Arial" w:cs="Arial"/>
          <w:b/>
        </w:rPr>
      </w:pPr>
      <w:r w:rsidRPr="008E3C10">
        <w:rPr>
          <w:rFonts w:ascii="Arial" w:hAnsi="Arial" w:cs="Arial"/>
          <w:b/>
        </w:rPr>
        <w:t xml:space="preserve">Tabel 4.1 </w:t>
      </w:r>
    </w:p>
    <w:p w:rsidR="008E3C10" w:rsidRPr="008E3C10" w:rsidRDefault="008E3C10" w:rsidP="008E3C10">
      <w:pPr>
        <w:tabs>
          <w:tab w:val="left" w:pos="567"/>
        </w:tabs>
        <w:spacing w:after="0" w:line="240" w:lineRule="auto"/>
        <w:jc w:val="center"/>
        <w:rPr>
          <w:rFonts w:ascii="Arial" w:hAnsi="Arial" w:cs="Arial"/>
        </w:rPr>
      </w:pPr>
      <w:r w:rsidRPr="008E3C10">
        <w:rPr>
          <w:rFonts w:ascii="Arial" w:hAnsi="Arial" w:cs="Arial"/>
        </w:rPr>
        <w:t>Distribusi Frekuensi Karakteristik Responden Berdasarkan Jenis Kelamin</w:t>
      </w:r>
    </w:p>
    <w:p w:rsidR="008E3C10" w:rsidRPr="008E3C10" w:rsidRDefault="008E3C10" w:rsidP="008E3C10">
      <w:pPr>
        <w:tabs>
          <w:tab w:val="left" w:pos="567"/>
        </w:tabs>
        <w:spacing w:after="0" w:line="240" w:lineRule="auto"/>
        <w:jc w:val="center"/>
        <w:rPr>
          <w:rFonts w:ascii="Arial" w:hAnsi="Arial" w:cs="Arial"/>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rPr>
                <w:rFonts w:ascii="Arial" w:hAnsi="Arial" w:cs="Arial"/>
                <w:b/>
              </w:rPr>
            </w:pPr>
            <w:r w:rsidRPr="008E3C10">
              <w:rPr>
                <w:rFonts w:ascii="Arial" w:hAnsi="Arial" w:cs="Arial"/>
                <w:b/>
              </w:rPr>
              <w:t>Jenis Kelamin</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Frekuensi</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Persentase (%)</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Laki-laki</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 xml:space="preserve">Perempuan                                      </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 xml:space="preserve">                  40</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 xml:space="preserve">48                        </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45,5</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54,5</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Jumlah</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 xml:space="preserve">                  88</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100</w:t>
            </w:r>
          </w:p>
        </w:tc>
      </w:tr>
      <w:tr w:rsidR="008E3C10" w:rsidRPr="008E3C10" w:rsidTr="008E3C10">
        <w:tc>
          <w:tcPr>
            <w:tcW w:w="2718" w:type="dxa"/>
            <w:tcBorders>
              <w:top w:val="single" w:sz="4" w:space="0" w:color="auto"/>
            </w:tcBorders>
          </w:tcPr>
          <w:p w:rsidR="008E3C10" w:rsidRPr="008E3C10" w:rsidRDefault="008E3C10" w:rsidP="008E3C10">
            <w:pPr>
              <w:tabs>
                <w:tab w:val="left" w:pos="567"/>
              </w:tabs>
              <w:rPr>
                <w:rFonts w:ascii="Arial" w:hAnsi="Arial" w:cs="Arial"/>
              </w:rPr>
            </w:pPr>
          </w:p>
        </w:tc>
        <w:tc>
          <w:tcPr>
            <w:tcW w:w="2718" w:type="dxa"/>
            <w:tcBorders>
              <w:top w:val="single" w:sz="4" w:space="0" w:color="auto"/>
            </w:tcBorders>
          </w:tcPr>
          <w:p w:rsidR="008E3C10" w:rsidRPr="008E3C10" w:rsidRDefault="008E3C10" w:rsidP="008E3C10">
            <w:pPr>
              <w:tabs>
                <w:tab w:val="left" w:pos="567"/>
              </w:tabs>
              <w:rPr>
                <w:rFonts w:ascii="Arial" w:hAnsi="Arial" w:cs="Arial"/>
              </w:rPr>
            </w:pPr>
          </w:p>
        </w:tc>
        <w:tc>
          <w:tcPr>
            <w:tcW w:w="2718" w:type="dxa"/>
            <w:tcBorders>
              <w:top w:val="single" w:sz="4" w:space="0" w:color="auto"/>
            </w:tcBorders>
          </w:tcPr>
          <w:p w:rsidR="008E3C10" w:rsidRPr="008E3C10" w:rsidRDefault="008E3C10" w:rsidP="008E3C10">
            <w:pPr>
              <w:tabs>
                <w:tab w:val="left" w:pos="567"/>
              </w:tabs>
              <w:rPr>
                <w:rFonts w:ascii="Arial" w:hAnsi="Arial" w:cs="Arial"/>
              </w:rPr>
            </w:pPr>
          </w:p>
        </w:tc>
      </w:tr>
    </w:tbl>
    <w:p w:rsidR="008E3C10" w:rsidRPr="008E3C10" w:rsidRDefault="008E3C10" w:rsidP="008E3C10">
      <w:pPr>
        <w:tabs>
          <w:tab w:val="left" w:pos="567"/>
        </w:tabs>
        <w:spacing w:after="0" w:line="360" w:lineRule="auto"/>
        <w:rPr>
          <w:rFonts w:ascii="Arial" w:hAnsi="Arial" w:cs="Arial"/>
        </w:rPr>
      </w:pPr>
      <w:r w:rsidRPr="008E3C10">
        <w:rPr>
          <w:rFonts w:ascii="Arial" w:hAnsi="Arial" w:cs="Arial"/>
        </w:rPr>
        <w:tab/>
      </w:r>
      <w:r w:rsidRPr="008E3C10">
        <w:rPr>
          <w:rFonts w:ascii="Arial" w:hAnsi="Arial" w:cs="Arial"/>
          <w:lang w:val="id-ID"/>
        </w:rPr>
        <w:t xml:space="preserve">Tabel 4.1 memperlihatkan bahwa dari </w:t>
      </w:r>
      <w:r w:rsidRPr="008E3C10">
        <w:rPr>
          <w:rFonts w:ascii="Arial" w:hAnsi="Arial" w:cs="Arial"/>
        </w:rPr>
        <w:t>88</w:t>
      </w:r>
      <w:r w:rsidRPr="008E3C10">
        <w:rPr>
          <w:rFonts w:ascii="Arial" w:hAnsi="Arial" w:cs="Arial"/>
          <w:lang w:val="id-ID"/>
        </w:rPr>
        <w:t xml:space="preserve"> responden,</w:t>
      </w:r>
      <w:r w:rsidRPr="008E3C10">
        <w:rPr>
          <w:rFonts w:ascii="Arial" w:hAnsi="Arial" w:cs="Arial"/>
        </w:rPr>
        <w:t xml:space="preserve"> 40 orang (45,5%) berjenis kelamin Laki-laki dan 48 orang (54,5%) berjenis kelamin Perempuan. </w:t>
      </w:r>
    </w:p>
    <w:p w:rsidR="008E3C10" w:rsidRPr="008E3C10" w:rsidRDefault="008E3C10" w:rsidP="008E3C10">
      <w:pPr>
        <w:tabs>
          <w:tab w:val="left" w:pos="567"/>
        </w:tabs>
        <w:spacing w:after="0" w:line="360" w:lineRule="auto"/>
        <w:rPr>
          <w:rFonts w:ascii="Arial" w:hAnsi="Arial" w:cs="Arial"/>
        </w:rPr>
      </w:pPr>
    </w:p>
    <w:p w:rsidR="008E3C10" w:rsidRPr="008E3C10" w:rsidRDefault="008E3C10" w:rsidP="008E3C10">
      <w:pPr>
        <w:spacing w:after="0" w:line="240" w:lineRule="auto"/>
        <w:jc w:val="center"/>
        <w:rPr>
          <w:rFonts w:ascii="Arial" w:hAnsi="Arial" w:cs="Arial"/>
          <w:b/>
        </w:rPr>
      </w:pPr>
      <w:r w:rsidRPr="008E3C10">
        <w:rPr>
          <w:rFonts w:ascii="Arial" w:hAnsi="Arial" w:cs="Arial"/>
          <w:b/>
        </w:rPr>
        <w:t>Tabel 4.2</w:t>
      </w:r>
    </w:p>
    <w:p w:rsidR="008E3C10" w:rsidRPr="008E3C10" w:rsidRDefault="008E3C10" w:rsidP="008E3C10">
      <w:pPr>
        <w:tabs>
          <w:tab w:val="left" w:pos="567"/>
        </w:tabs>
        <w:spacing w:after="0" w:line="240" w:lineRule="auto"/>
        <w:jc w:val="center"/>
        <w:rPr>
          <w:rFonts w:ascii="Arial" w:hAnsi="Arial" w:cs="Arial"/>
        </w:rPr>
      </w:pPr>
      <w:r w:rsidRPr="008E3C10">
        <w:rPr>
          <w:rFonts w:ascii="Arial" w:hAnsi="Arial" w:cs="Arial"/>
        </w:rPr>
        <w:t>Distribusi Frekuensi Karakteristik Responden Berdasarkan Umur</w:t>
      </w:r>
    </w:p>
    <w:p w:rsidR="008E3C10" w:rsidRPr="008E3C10" w:rsidRDefault="008E3C10" w:rsidP="008E3C10">
      <w:pPr>
        <w:tabs>
          <w:tab w:val="left" w:pos="567"/>
        </w:tabs>
        <w:spacing w:after="0" w:line="240" w:lineRule="auto"/>
        <w:jc w:val="center"/>
        <w:rPr>
          <w:rFonts w:ascii="Arial" w:hAnsi="Arial" w:cs="Arial"/>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rPr>
                <w:rFonts w:ascii="Arial" w:hAnsi="Arial" w:cs="Arial"/>
                <w:b/>
              </w:rPr>
            </w:pPr>
            <w:r w:rsidRPr="008E3C10">
              <w:rPr>
                <w:rFonts w:ascii="Arial" w:hAnsi="Arial" w:cs="Arial"/>
                <w:b/>
              </w:rPr>
              <w:t>Umur (Tahun)</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Frekuensi</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Persentase (%)</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 xml:space="preserve">17-21 </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22-26</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27-33</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61</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16</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 xml:space="preserve">11 </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69</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18</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13</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Jumlah</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88</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100</w:t>
            </w:r>
          </w:p>
        </w:tc>
      </w:tr>
      <w:tr w:rsidR="008E3C10" w:rsidRPr="008E3C10" w:rsidTr="008E3C10">
        <w:tc>
          <w:tcPr>
            <w:tcW w:w="2718" w:type="dxa"/>
            <w:tcBorders>
              <w:top w:val="single" w:sz="4" w:space="0" w:color="auto"/>
              <w:left w:val="nil"/>
              <w:bottom w:val="nil"/>
              <w:right w:val="nil"/>
            </w:tcBorders>
          </w:tcPr>
          <w:p w:rsidR="008E3C10" w:rsidRPr="008E3C10" w:rsidRDefault="008E3C10" w:rsidP="008E3C10">
            <w:pPr>
              <w:tabs>
                <w:tab w:val="left" w:pos="567"/>
              </w:tabs>
              <w:rPr>
                <w:rFonts w:ascii="Arial" w:hAnsi="Arial" w:cs="Arial"/>
              </w:rPr>
            </w:pPr>
          </w:p>
        </w:tc>
        <w:tc>
          <w:tcPr>
            <w:tcW w:w="2718" w:type="dxa"/>
            <w:tcBorders>
              <w:top w:val="single" w:sz="4" w:space="0" w:color="auto"/>
              <w:left w:val="nil"/>
              <w:bottom w:val="nil"/>
              <w:right w:val="nil"/>
            </w:tcBorders>
          </w:tcPr>
          <w:p w:rsidR="008E3C10" w:rsidRPr="008E3C10" w:rsidRDefault="008E3C10" w:rsidP="008E3C10">
            <w:pPr>
              <w:tabs>
                <w:tab w:val="left" w:pos="567"/>
              </w:tabs>
              <w:rPr>
                <w:rFonts w:ascii="Arial" w:hAnsi="Arial" w:cs="Arial"/>
              </w:rPr>
            </w:pPr>
          </w:p>
        </w:tc>
        <w:tc>
          <w:tcPr>
            <w:tcW w:w="2718" w:type="dxa"/>
            <w:tcBorders>
              <w:top w:val="single" w:sz="4" w:space="0" w:color="auto"/>
              <w:left w:val="nil"/>
              <w:bottom w:val="nil"/>
              <w:right w:val="nil"/>
            </w:tcBorders>
          </w:tcPr>
          <w:p w:rsidR="008E3C10" w:rsidRPr="008E3C10" w:rsidRDefault="008E3C10" w:rsidP="008E3C10">
            <w:pPr>
              <w:tabs>
                <w:tab w:val="left" w:pos="567"/>
              </w:tabs>
              <w:rPr>
                <w:rFonts w:ascii="Arial" w:hAnsi="Arial" w:cs="Arial"/>
              </w:rPr>
            </w:pPr>
          </w:p>
        </w:tc>
      </w:tr>
    </w:tbl>
    <w:p w:rsidR="008E3C10" w:rsidRPr="008E3C10" w:rsidRDefault="008E3C10" w:rsidP="008E3C10">
      <w:pPr>
        <w:tabs>
          <w:tab w:val="left" w:pos="567"/>
        </w:tabs>
        <w:spacing w:after="0" w:line="360" w:lineRule="auto"/>
        <w:jc w:val="both"/>
        <w:rPr>
          <w:rFonts w:ascii="Arial" w:hAnsi="Arial" w:cs="Arial"/>
        </w:rPr>
        <w:sectPr w:rsidR="008E3C10" w:rsidRPr="008E3C10" w:rsidSect="00CB376A">
          <w:headerReference w:type="default" r:id="rId28"/>
          <w:footerReference w:type="default" r:id="rId29"/>
          <w:pgSz w:w="11907" w:h="16839" w:code="9"/>
          <w:pgMar w:top="1701" w:right="1701" w:bottom="1701" w:left="2268" w:header="720" w:footer="1417" w:gutter="0"/>
          <w:cols w:space="720"/>
          <w:docGrid w:linePitch="360"/>
        </w:sectPr>
      </w:pPr>
      <w:r w:rsidRPr="008E3C10">
        <w:rPr>
          <w:rFonts w:ascii="Arial" w:hAnsi="Arial" w:cs="Arial"/>
        </w:rPr>
        <w:tab/>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lastRenderedPageBreak/>
        <w:tab/>
        <w:t>Tabel 4.2 memperlihatkan bahwa dari 88 responden, 61 orang (69%) berumur antara 17-21 tahun, 16 orang (18%) berumur antara 22-26 tahun dan 11 orang (13%) berumur antara 27-33 tahun. Dengan demikian, mayoritas responden berumur antara 17-21 tahun yakni sebanyak 61 orang (69%).</w:t>
      </w:r>
    </w:p>
    <w:p w:rsidR="008E3C10" w:rsidRPr="008E3C10" w:rsidRDefault="008E3C10" w:rsidP="008E3C10">
      <w:pPr>
        <w:tabs>
          <w:tab w:val="left" w:pos="567"/>
        </w:tabs>
        <w:spacing w:after="0" w:line="360" w:lineRule="auto"/>
        <w:jc w:val="both"/>
        <w:rPr>
          <w:rFonts w:ascii="Arial" w:hAnsi="Arial" w:cs="Arial"/>
        </w:rPr>
      </w:pPr>
    </w:p>
    <w:p w:rsidR="008E3C10" w:rsidRPr="008E3C10" w:rsidRDefault="008E3C10" w:rsidP="008E3C10">
      <w:pPr>
        <w:spacing w:after="0" w:line="240" w:lineRule="auto"/>
        <w:jc w:val="center"/>
        <w:rPr>
          <w:rFonts w:ascii="Arial" w:hAnsi="Arial" w:cs="Arial"/>
          <w:b/>
        </w:rPr>
      </w:pPr>
      <w:r w:rsidRPr="008E3C10">
        <w:rPr>
          <w:rFonts w:ascii="Arial" w:hAnsi="Arial" w:cs="Arial"/>
          <w:b/>
        </w:rPr>
        <w:t>Tabel 4.3</w:t>
      </w:r>
    </w:p>
    <w:p w:rsidR="008E3C10" w:rsidRPr="008E3C10" w:rsidRDefault="008E3C10" w:rsidP="008E3C10">
      <w:pPr>
        <w:tabs>
          <w:tab w:val="left" w:pos="567"/>
        </w:tabs>
        <w:spacing w:after="0" w:line="240" w:lineRule="auto"/>
        <w:jc w:val="center"/>
        <w:rPr>
          <w:rFonts w:ascii="Arial" w:hAnsi="Arial" w:cs="Arial"/>
        </w:rPr>
      </w:pPr>
      <w:r w:rsidRPr="008E3C10">
        <w:rPr>
          <w:rFonts w:ascii="Arial" w:hAnsi="Arial" w:cs="Arial"/>
        </w:rPr>
        <w:t>Distribusi Frekuensi Karakteristik Responden Berdasarkan Pendidikan</w:t>
      </w:r>
    </w:p>
    <w:p w:rsidR="008E3C10" w:rsidRPr="008E3C10" w:rsidRDefault="008E3C10" w:rsidP="008E3C10">
      <w:pPr>
        <w:tabs>
          <w:tab w:val="left" w:pos="567"/>
        </w:tabs>
        <w:spacing w:after="0" w:line="240" w:lineRule="auto"/>
        <w:jc w:val="center"/>
        <w:rPr>
          <w:rFonts w:ascii="Arial" w:hAnsi="Arial" w:cs="Arial"/>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rPr>
                <w:rFonts w:ascii="Arial" w:hAnsi="Arial" w:cs="Arial"/>
                <w:b/>
              </w:rPr>
            </w:pPr>
            <w:r w:rsidRPr="008E3C10">
              <w:rPr>
                <w:rFonts w:ascii="Arial" w:hAnsi="Arial" w:cs="Arial"/>
                <w:b/>
              </w:rPr>
              <w:t>Pendidikan</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Frekuensi</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Persentase (%)</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Dasar</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Menengah</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Tinggi</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0</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84</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4</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0</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95,5</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4,5</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Jumlah</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88</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100</w:t>
            </w:r>
          </w:p>
        </w:tc>
      </w:tr>
    </w:tbl>
    <w:p w:rsidR="008E3C10" w:rsidRPr="008E3C10" w:rsidRDefault="008E3C10" w:rsidP="008E3C10">
      <w:pPr>
        <w:tabs>
          <w:tab w:val="left" w:pos="567"/>
        </w:tabs>
        <w:spacing w:after="0" w:line="360" w:lineRule="auto"/>
        <w:jc w:val="both"/>
        <w:rPr>
          <w:rFonts w:ascii="Arial" w:hAnsi="Arial" w:cs="Arial"/>
        </w:rPr>
      </w:pP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tab/>
        <w:t>Tabel 4.3 memperlihatkan bahwa dari 88 responden, tidak ada responden yang berpendidikan Dasar,  84 orang (95,5%) berpendidikan Menengah dan 4 orang (4,5%) berpendidikan Tinggi. Dengan demikian, mayoritas responden yaitu berpendidikan Menengah yakni sebanyak 84 orang (95,5%).</w:t>
      </w:r>
    </w:p>
    <w:p w:rsidR="008E3C10" w:rsidRPr="008E3C10" w:rsidRDefault="008E3C10" w:rsidP="008E3C10">
      <w:pPr>
        <w:tabs>
          <w:tab w:val="left" w:pos="567"/>
        </w:tabs>
        <w:spacing w:after="0" w:line="360" w:lineRule="auto"/>
        <w:jc w:val="both"/>
        <w:rPr>
          <w:rFonts w:ascii="Arial" w:hAnsi="Arial" w:cs="Arial"/>
        </w:rPr>
      </w:pPr>
    </w:p>
    <w:p w:rsidR="008E3C10" w:rsidRPr="008E3C10" w:rsidRDefault="008E3C10" w:rsidP="008E3C10">
      <w:pPr>
        <w:spacing w:after="0" w:line="240" w:lineRule="auto"/>
        <w:jc w:val="center"/>
        <w:rPr>
          <w:rFonts w:ascii="Arial" w:hAnsi="Arial" w:cs="Arial"/>
          <w:b/>
        </w:rPr>
      </w:pPr>
      <w:r w:rsidRPr="008E3C10">
        <w:rPr>
          <w:rFonts w:ascii="Arial" w:hAnsi="Arial" w:cs="Arial"/>
          <w:b/>
        </w:rPr>
        <w:t>Tabel 4.4</w:t>
      </w:r>
    </w:p>
    <w:p w:rsidR="008E3C10" w:rsidRPr="008E3C10" w:rsidRDefault="008E3C10" w:rsidP="008E3C10">
      <w:pPr>
        <w:tabs>
          <w:tab w:val="left" w:pos="567"/>
        </w:tabs>
        <w:spacing w:after="0" w:line="240" w:lineRule="auto"/>
        <w:jc w:val="center"/>
        <w:rPr>
          <w:rFonts w:ascii="Arial" w:hAnsi="Arial" w:cs="Arial"/>
        </w:rPr>
      </w:pPr>
      <w:r w:rsidRPr="008E3C10">
        <w:rPr>
          <w:rFonts w:ascii="Arial" w:hAnsi="Arial" w:cs="Arial"/>
        </w:rPr>
        <w:t>Distribusi Frekuensi Karakteristik Responden Berdasarkan Pekerjaan</w:t>
      </w:r>
    </w:p>
    <w:p w:rsidR="008E3C10" w:rsidRPr="008E3C10" w:rsidRDefault="008E3C10" w:rsidP="008E3C10">
      <w:pPr>
        <w:tabs>
          <w:tab w:val="left" w:pos="567"/>
        </w:tabs>
        <w:spacing w:after="0" w:line="240" w:lineRule="auto"/>
        <w:jc w:val="center"/>
        <w:rPr>
          <w:rFonts w:ascii="Arial" w:hAnsi="Arial" w:cs="Arial"/>
          <w:b/>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rPr>
                <w:rFonts w:ascii="Arial" w:hAnsi="Arial" w:cs="Arial"/>
                <w:b/>
              </w:rPr>
            </w:pPr>
            <w:r w:rsidRPr="008E3C10">
              <w:rPr>
                <w:rFonts w:ascii="Arial" w:hAnsi="Arial" w:cs="Arial"/>
                <w:b/>
              </w:rPr>
              <w:t>Pekerjaan</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Frekuensi</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Persentase (%)</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Pelajar</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 xml:space="preserve">Mahasiswa </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Lain-lain (Karyawan Swasta/Wiraswasta)</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35</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35</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18</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39,8</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39,8</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20,5</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Jumlah</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88</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100</w:t>
            </w:r>
          </w:p>
        </w:tc>
      </w:tr>
    </w:tbl>
    <w:p w:rsidR="008E3C10" w:rsidRPr="008E3C10" w:rsidRDefault="008E3C10" w:rsidP="008E3C10">
      <w:pPr>
        <w:tabs>
          <w:tab w:val="left" w:pos="567"/>
        </w:tabs>
        <w:spacing w:after="0" w:line="360" w:lineRule="auto"/>
        <w:jc w:val="both"/>
        <w:rPr>
          <w:rFonts w:ascii="Arial" w:hAnsi="Arial" w:cs="Arial"/>
        </w:rPr>
      </w:pP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tab/>
        <w:t>Tabel 4.4 memperlihatkan bahwa dari 88 responden, 35 orang (39,8%) adalah Pelajar, 35 orang (39,8%) adalah Mahasiswa, dan 18 orang (20,5%) bekerja sebagai Karyawan Swasta/Wiraswasta. Dengan demikian, mayoritas responden yaitu Pelajar dan Mahasiswa yakni masing-masing sebanyak 35 orang (39,8%).</w:t>
      </w:r>
    </w:p>
    <w:p w:rsidR="008E3C10" w:rsidRPr="008E3C10" w:rsidRDefault="008E3C10" w:rsidP="008E3C10">
      <w:pPr>
        <w:tabs>
          <w:tab w:val="left" w:pos="567"/>
        </w:tabs>
        <w:spacing w:after="0" w:line="360" w:lineRule="auto"/>
        <w:jc w:val="both"/>
        <w:rPr>
          <w:rFonts w:ascii="Arial" w:hAnsi="Arial" w:cs="Arial"/>
        </w:rPr>
      </w:pPr>
    </w:p>
    <w:p w:rsidR="008E3C10" w:rsidRPr="00CB376A" w:rsidRDefault="008E3C10" w:rsidP="008E3C10">
      <w:pPr>
        <w:tabs>
          <w:tab w:val="left" w:pos="567"/>
        </w:tabs>
        <w:spacing w:after="0" w:line="360" w:lineRule="auto"/>
        <w:jc w:val="both"/>
        <w:rPr>
          <w:rFonts w:ascii="Arial" w:hAnsi="Arial" w:cs="Arial"/>
          <w:lang w:val="id-ID"/>
        </w:rPr>
      </w:pPr>
    </w:p>
    <w:p w:rsidR="008E3C10" w:rsidRPr="008E3C10" w:rsidRDefault="008E3C10" w:rsidP="008E3C10">
      <w:pPr>
        <w:pStyle w:val="BodyText"/>
        <w:tabs>
          <w:tab w:val="left" w:pos="709"/>
          <w:tab w:val="left" w:pos="851"/>
        </w:tabs>
        <w:spacing w:line="348" w:lineRule="auto"/>
        <w:ind w:right="6"/>
        <w:jc w:val="both"/>
        <w:rPr>
          <w:rFonts w:ascii="Arial" w:hAnsi="Arial" w:cs="Arial"/>
          <w:b/>
          <w:color w:val="202429"/>
          <w:sz w:val="24"/>
          <w:szCs w:val="24"/>
        </w:rPr>
      </w:pPr>
      <w:r w:rsidRPr="008E3C10">
        <w:rPr>
          <w:rFonts w:ascii="Arial" w:hAnsi="Arial" w:cs="Arial"/>
          <w:b/>
          <w:color w:val="202429"/>
          <w:sz w:val="24"/>
          <w:szCs w:val="24"/>
        </w:rPr>
        <w:lastRenderedPageBreak/>
        <w:t>4.1.3 Analisa Univariat</w:t>
      </w:r>
    </w:p>
    <w:p w:rsidR="008E3C10" w:rsidRPr="008E3C10" w:rsidRDefault="008E3C10" w:rsidP="008E3C10">
      <w:pPr>
        <w:spacing w:after="0" w:line="240" w:lineRule="auto"/>
        <w:jc w:val="center"/>
        <w:rPr>
          <w:rFonts w:ascii="Arial" w:hAnsi="Arial" w:cs="Arial"/>
          <w:b/>
        </w:rPr>
      </w:pPr>
      <w:r w:rsidRPr="008E3C10">
        <w:rPr>
          <w:rFonts w:ascii="Arial" w:hAnsi="Arial" w:cs="Arial"/>
          <w:b/>
        </w:rPr>
        <w:t>Tabel 4.5</w:t>
      </w:r>
    </w:p>
    <w:p w:rsidR="008E3C10" w:rsidRPr="008E3C10" w:rsidRDefault="008E3C10" w:rsidP="008E3C10">
      <w:pPr>
        <w:tabs>
          <w:tab w:val="left" w:pos="567"/>
        </w:tabs>
        <w:spacing w:after="0" w:line="240" w:lineRule="auto"/>
        <w:jc w:val="center"/>
        <w:rPr>
          <w:rFonts w:ascii="Arial" w:hAnsi="Arial" w:cs="Arial"/>
        </w:rPr>
      </w:pPr>
      <w:r w:rsidRPr="008E3C10">
        <w:rPr>
          <w:rFonts w:ascii="Arial" w:hAnsi="Arial" w:cs="Arial"/>
        </w:rPr>
        <w:t>Distribusi Frekuensi Pengetahuan Responden Terhadap Pencegahan COVID-19</w:t>
      </w:r>
    </w:p>
    <w:p w:rsidR="008E3C10" w:rsidRPr="008E3C10" w:rsidRDefault="008E3C10" w:rsidP="008E3C10">
      <w:pPr>
        <w:tabs>
          <w:tab w:val="left" w:pos="567"/>
        </w:tabs>
        <w:spacing w:after="0" w:line="240" w:lineRule="auto"/>
        <w:jc w:val="center"/>
        <w:rPr>
          <w:rFonts w:ascii="Arial" w:hAnsi="Arial" w:cs="Arial"/>
          <w:b/>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rPr>
                <w:rFonts w:ascii="Arial" w:hAnsi="Arial" w:cs="Arial"/>
                <w:b/>
              </w:rPr>
            </w:pPr>
            <w:r w:rsidRPr="008E3C10">
              <w:rPr>
                <w:rFonts w:ascii="Arial" w:hAnsi="Arial" w:cs="Arial"/>
                <w:b/>
              </w:rPr>
              <w:t>Pengetahuan</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Frekuensi</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Persentase (%)</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Baik</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Cukup</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Kurang</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73</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15</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0</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83</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17</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0</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Jumlah</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88</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 xml:space="preserve">                 100</w:t>
            </w:r>
          </w:p>
        </w:tc>
      </w:tr>
    </w:tbl>
    <w:p w:rsidR="008E3C10" w:rsidRPr="008E3C10" w:rsidRDefault="008E3C10" w:rsidP="008E3C10">
      <w:pPr>
        <w:tabs>
          <w:tab w:val="left" w:pos="567"/>
        </w:tabs>
        <w:spacing w:after="0" w:line="360" w:lineRule="auto"/>
        <w:jc w:val="center"/>
        <w:rPr>
          <w:rFonts w:ascii="Arial" w:hAnsi="Arial" w:cs="Arial"/>
        </w:rPr>
      </w:pP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b/>
          <w:sz w:val="24"/>
          <w:szCs w:val="24"/>
        </w:rPr>
        <w:tab/>
      </w:r>
      <w:r w:rsidRPr="008E3C10">
        <w:rPr>
          <w:rFonts w:ascii="Arial" w:hAnsi="Arial" w:cs="Arial"/>
        </w:rPr>
        <w:t xml:space="preserve">Tabel 4.5 memperlihatkan bahwa dari 88 responden, 73 orang (83%) memiliki pengetahuan baik terhadap Pencegahan COVID-19 dan 15 orang  (17%) memiliki pengetahuan cukup. </w:t>
      </w:r>
    </w:p>
    <w:p w:rsidR="008E3C10" w:rsidRPr="008E3C10" w:rsidRDefault="008E3C10" w:rsidP="008E3C10">
      <w:pPr>
        <w:tabs>
          <w:tab w:val="left" w:pos="567"/>
        </w:tabs>
        <w:spacing w:after="0" w:line="360" w:lineRule="auto"/>
        <w:jc w:val="both"/>
        <w:rPr>
          <w:rFonts w:ascii="Arial" w:eastAsia="Arial" w:hAnsi="Arial" w:cs="Arial"/>
        </w:rPr>
      </w:pPr>
      <w:r w:rsidRPr="008E3C10">
        <w:rPr>
          <w:rFonts w:ascii="Arial" w:hAnsi="Arial" w:cs="Arial"/>
        </w:rPr>
        <w:tab/>
      </w:r>
      <w:r w:rsidRPr="008E3C10">
        <w:rPr>
          <w:rFonts w:ascii="Arial" w:eastAsia="Arial" w:hAnsi="Arial" w:cs="Arial"/>
        </w:rPr>
        <w:t>Jumlah skor seluruh pengetahuan responden adalah 785. Secara keseluruhan tingkat pengetahuan responden terhadap Pencegahan COVID-19 adalah:</w:t>
      </w:r>
    </w:p>
    <w:p w:rsidR="008E3C10" w:rsidRPr="00E06058" w:rsidRDefault="008E3C10" w:rsidP="008E3C10">
      <w:pPr>
        <w:tabs>
          <w:tab w:val="left" w:pos="567"/>
        </w:tabs>
        <w:spacing w:after="0" w:line="360" w:lineRule="auto"/>
        <w:jc w:val="both"/>
        <w:rPr>
          <w:rFonts w:ascii="Arial" w:eastAsia="Arial" w:hAnsi="Arial" w:cs="Arial"/>
        </w:rPr>
      </w:pPr>
      <w:r w:rsidRPr="008E3C10">
        <w:rPr>
          <w:rFonts w:ascii="Arial" w:eastAsia="Arial" w:hAnsi="Arial" w:cs="Arial"/>
        </w:rPr>
        <w:tab/>
      </w:r>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 100%</m:t>
        </m:r>
      </m:oMath>
    </w:p>
    <w:p w:rsidR="008E3C10" w:rsidRPr="00E06058" w:rsidRDefault="008E3C10" w:rsidP="008E3C10">
      <w:pPr>
        <w:spacing w:line="360" w:lineRule="auto"/>
        <w:jc w:val="both"/>
        <w:rPr>
          <w:rFonts w:ascii="Arial" w:eastAsiaTheme="minorEastAsia" w:hAnsi="Arial" w:cs="Arial"/>
        </w:rPr>
      </w:pPr>
      <w:r w:rsidRPr="00E06058">
        <w:rPr>
          <w:rFonts w:ascii="Arial" w:eastAsiaTheme="minorEastAsia" w:hAnsi="Arial" w:cs="Arial"/>
        </w:rPr>
        <w:t xml:space="preserve">                  </w:t>
      </w:r>
      <m:oMath>
        <m:r>
          <w:rPr>
            <w:rFonts w:ascii="Cambria Math" w:hAnsi="Cambria Math" w:cs="Arial"/>
          </w:rPr>
          <m:t>=</m:t>
        </m:r>
      </m:oMath>
      <w:r w:rsidRPr="00E06058">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785</m:t>
            </m:r>
          </m:num>
          <m:den>
            <m:r>
              <w:rPr>
                <w:rFonts w:ascii="Cambria Math" w:hAnsi="Cambria Math" w:cs="Arial"/>
              </w:rPr>
              <m:t xml:space="preserve">880 </m:t>
            </m:r>
          </m:den>
        </m:f>
        <m:r>
          <w:rPr>
            <w:rFonts w:ascii="Cambria Math" w:hAnsi="Cambria Math" w:cs="Arial"/>
          </w:rPr>
          <m:t xml:space="preserve"> × 100%</m:t>
        </m:r>
      </m:oMath>
      <w:r w:rsidRPr="00E06058">
        <w:rPr>
          <w:rFonts w:ascii="Arial" w:eastAsiaTheme="minorEastAsia" w:hAnsi="Arial" w:cs="Arial"/>
        </w:rPr>
        <w:t xml:space="preserve">  = 89,20% (termasuk kategori baik)</w:t>
      </w:r>
    </w:p>
    <w:p w:rsidR="008E3C10" w:rsidRPr="008E3C10" w:rsidRDefault="008E3C10" w:rsidP="008E3C10">
      <w:pPr>
        <w:spacing w:after="0" w:line="240" w:lineRule="auto"/>
        <w:jc w:val="center"/>
        <w:rPr>
          <w:rFonts w:ascii="Arial" w:hAnsi="Arial" w:cs="Arial"/>
          <w:b/>
        </w:rPr>
      </w:pPr>
      <w:r w:rsidRPr="008E3C10">
        <w:rPr>
          <w:rFonts w:ascii="Arial" w:hAnsi="Arial" w:cs="Arial"/>
          <w:b/>
        </w:rPr>
        <w:t>Tabel 4.6</w:t>
      </w:r>
    </w:p>
    <w:p w:rsidR="008E3C10" w:rsidRPr="008E3C10" w:rsidRDefault="008E3C10" w:rsidP="008E3C10">
      <w:pPr>
        <w:tabs>
          <w:tab w:val="left" w:pos="567"/>
        </w:tabs>
        <w:spacing w:after="0" w:line="240" w:lineRule="auto"/>
        <w:rPr>
          <w:rFonts w:ascii="Arial" w:hAnsi="Arial" w:cs="Arial"/>
        </w:rPr>
      </w:pPr>
      <w:r w:rsidRPr="008E3C10">
        <w:rPr>
          <w:rFonts w:ascii="Arial" w:hAnsi="Arial" w:cs="Arial"/>
        </w:rPr>
        <w:tab/>
        <w:t>Distribusi Frekuensi Sikap Responden Terhadap Pencegahan COVID-19</w:t>
      </w:r>
    </w:p>
    <w:p w:rsidR="008E3C10" w:rsidRPr="008E3C10" w:rsidRDefault="008E3C10" w:rsidP="008E3C10">
      <w:pPr>
        <w:tabs>
          <w:tab w:val="left" w:pos="567"/>
        </w:tabs>
        <w:spacing w:after="0" w:line="240" w:lineRule="auto"/>
        <w:rPr>
          <w:rFonts w:ascii="Arial" w:hAnsi="Arial" w:cs="Arial"/>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rPr>
                <w:rFonts w:ascii="Arial" w:hAnsi="Arial" w:cs="Arial"/>
                <w:b/>
              </w:rPr>
            </w:pPr>
            <w:r w:rsidRPr="008E3C10">
              <w:rPr>
                <w:rFonts w:ascii="Arial" w:hAnsi="Arial" w:cs="Arial"/>
                <w:b/>
              </w:rPr>
              <w:t>Sikap</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Frekuensi</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Persentase (%)</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Baik</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Cukup</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Kurang</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78</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10</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0</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88,6</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11,4</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0</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Jumlah</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88</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 xml:space="preserve">                 100</w:t>
            </w:r>
          </w:p>
        </w:tc>
      </w:tr>
    </w:tbl>
    <w:p w:rsidR="008E3C10" w:rsidRPr="008E3C10" w:rsidRDefault="008E3C10" w:rsidP="008E3C10">
      <w:pPr>
        <w:spacing w:after="0" w:line="360" w:lineRule="auto"/>
        <w:ind w:firstLine="720"/>
        <w:jc w:val="both"/>
        <w:rPr>
          <w:rFonts w:ascii="Arial" w:eastAsiaTheme="minorEastAsia" w:hAnsi="Arial" w:cs="Arial"/>
          <w:sz w:val="24"/>
          <w:szCs w:val="24"/>
        </w:rPr>
      </w:pPr>
    </w:p>
    <w:p w:rsidR="008E3C10" w:rsidRPr="008E3C10" w:rsidRDefault="008E3C10" w:rsidP="008E3C10">
      <w:pPr>
        <w:spacing w:after="0" w:line="360" w:lineRule="auto"/>
        <w:ind w:firstLine="567"/>
        <w:jc w:val="both"/>
        <w:rPr>
          <w:rFonts w:ascii="Arial" w:eastAsiaTheme="minorEastAsia" w:hAnsi="Arial" w:cs="Arial"/>
        </w:rPr>
      </w:pPr>
      <w:r w:rsidRPr="008E3C10">
        <w:rPr>
          <w:rFonts w:ascii="Arial" w:eastAsiaTheme="minorEastAsia" w:hAnsi="Arial" w:cs="Arial"/>
        </w:rPr>
        <w:t>Tabel 4.6 memperlihatkan bahwa dari 88 responden, 78 orang (88,6%) memiliki sikap baik terhadap Pencegahan COVID-19 dan 10 orang (11,4%) memiliki sikap cukup terhadap Pencegahan COVID-19.</w:t>
      </w:r>
    </w:p>
    <w:p w:rsidR="008E3C10" w:rsidRPr="00CB376A" w:rsidRDefault="008E3C10" w:rsidP="008E3C10">
      <w:pPr>
        <w:tabs>
          <w:tab w:val="left" w:pos="567"/>
        </w:tabs>
        <w:spacing w:after="0" w:line="360" w:lineRule="auto"/>
        <w:jc w:val="both"/>
        <w:rPr>
          <w:rFonts w:ascii="Arial" w:eastAsia="Arial" w:hAnsi="Arial" w:cs="Arial"/>
          <w:lang w:val="id-ID"/>
        </w:rPr>
      </w:pPr>
      <w:r w:rsidRPr="008E3C10">
        <w:rPr>
          <w:rFonts w:ascii="Arial" w:eastAsiaTheme="minorEastAsia" w:hAnsi="Arial" w:cs="Arial"/>
        </w:rPr>
        <w:tab/>
        <w:t xml:space="preserve">Jumlah skor seluruh sikap responden adalah 3.179. </w:t>
      </w:r>
      <w:r w:rsidRPr="008E3C10">
        <w:rPr>
          <w:rFonts w:ascii="Arial" w:eastAsia="Arial" w:hAnsi="Arial" w:cs="Arial"/>
        </w:rPr>
        <w:t>Secara keseluruhan tingkat sikap responden terhadap Pencegahan COVID-19 adalah:</w:t>
      </w:r>
    </w:p>
    <w:p w:rsidR="008E3C10" w:rsidRPr="00E06058" w:rsidRDefault="008E3C10" w:rsidP="008E3C10">
      <w:pPr>
        <w:tabs>
          <w:tab w:val="left" w:pos="567"/>
        </w:tabs>
        <w:spacing w:after="0" w:line="360" w:lineRule="auto"/>
        <w:jc w:val="both"/>
        <w:rPr>
          <w:rFonts w:ascii="Arial" w:eastAsia="Arial" w:hAnsi="Arial" w:cs="Arial"/>
        </w:rPr>
      </w:pPr>
      <w:r w:rsidRPr="008E3C10">
        <w:rPr>
          <w:rFonts w:ascii="Arial" w:eastAsia="Arial" w:hAnsi="Arial" w:cs="Arial"/>
        </w:rPr>
        <w:tab/>
      </w:r>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 100%</m:t>
        </m:r>
      </m:oMath>
    </w:p>
    <w:p w:rsidR="008E3C10" w:rsidRPr="00E06058" w:rsidRDefault="008E3C10" w:rsidP="008E3C10">
      <w:pPr>
        <w:spacing w:line="360" w:lineRule="auto"/>
        <w:jc w:val="both"/>
        <w:rPr>
          <w:rFonts w:ascii="Arial" w:eastAsiaTheme="minorEastAsia" w:hAnsi="Arial" w:cs="Arial"/>
        </w:rPr>
      </w:pPr>
      <w:r w:rsidRPr="00E06058">
        <w:rPr>
          <w:rFonts w:ascii="Arial" w:eastAsiaTheme="minorEastAsia" w:hAnsi="Arial" w:cs="Arial"/>
        </w:rPr>
        <w:t xml:space="preserve">                  </w:t>
      </w:r>
      <m:oMath>
        <m:r>
          <w:rPr>
            <w:rFonts w:ascii="Cambria Math" w:hAnsi="Cambria Math" w:cs="Arial"/>
          </w:rPr>
          <m:t>=</m:t>
        </m:r>
      </m:oMath>
      <w:r w:rsidRPr="00E06058">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3.179</m:t>
            </m:r>
          </m:num>
          <m:den>
            <m:r>
              <w:rPr>
                <w:rFonts w:ascii="Cambria Math" w:hAnsi="Cambria Math" w:cs="Arial"/>
              </w:rPr>
              <m:t xml:space="preserve">3.520 </m:t>
            </m:r>
          </m:den>
        </m:f>
        <m:r>
          <w:rPr>
            <w:rFonts w:ascii="Cambria Math" w:hAnsi="Cambria Math" w:cs="Arial"/>
          </w:rPr>
          <m:t xml:space="preserve"> × 100%</m:t>
        </m:r>
      </m:oMath>
      <w:r w:rsidRPr="00E06058">
        <w:rPr>
          <w:rFonts w:ascii="Arial" w:eastAsiaTheme="minorEastAsia" w:hAnsi="Arial" w:cs="Arial"/>
        </w:rPr>
        <w:t xml:space="preserve">  = 90,31% (termasuk kategori baik)</w:t>
      </w:r>
    </w:p>
    <w:p w:rsidR="008E3C10" w:rsidRPr="008E3C10" w:rsidRDefault="008E3C10" w:rsidP="008E3C10">
      <w:pPr>
        <w:spacing w:after="0" w:line="240" w:lineRule="auto"/>
        <w:jc w:val="center"/>
        <w:rPr>
          <w:rFonts w:ascii="Arial" w:hAnsi="Arial" w:cs="Arial"/>
          <w:b/>
        </w:rPr>
      </w:pPr>
      <w:r w:rsidRPr="008E3C10">
        <w:rPr>
          <w:rFonts w:ascii="Arial" w:hAnsi="Arial" w:cs="Arial"/>
          <w:b/>
        </w:rPr>
        <w:lastRenderedPageBreak/>
        <w:t>Tabel 4.7</w:t>
      </w:r>
    </w:p>
    <w:p w:rsidR="008E3C10" w:rsidRPr="008E3C10" w:rsidRDefault="008E3C10" w:rsidP="008E3C10">
      <w:pPr>
        <w:tabs>
          <w:tab w:val="left" w:pos="567"/>
        </w:tabs>
        <w:spacing w:after="0" w:line="240" w:lineRule="auto"/>
        <w:jc w:val="center"/>
        <w:rPr>
          <w:rFonts w:ascii="Arial" w:hAnsi="Arial" w:cs="Arial"/>
        </w:rPr>
      </w:pPr>
      <w:r w:rsidRPr="008E3C10">
        <w:rPr>
          <w:rFonts w:ascii="Arial" w:hAnsi="Arial" w:cs="Arial"/>
        </w:rPr>
        <w:t>Distribusi Frekuensi Tindakan Responden Terhadap Pencegahan COVID-19</w:t>
      </w:r>
    </w:p>
    <w:p w:rsidR="008E3C10" w:rsidRPr="008E3C10" w:rsidRDefault="008E3C10" w:rsidP="008E3C10">
      <w:pPr>
        <w:tabs>
          <w:tab w:val="left" w:pos="567"/>
        </w:tabs>
        <w:spacing w:after="0" w:line="240" w:lineRule="auto"/>
        <w:rPr>
          <w:rFonts w:ascii="Arial" w:hAnsi="Arial" w:cs="Arial"/>
          <w:b/>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rPr>
                <w:rFonts w:ascii="Arial" w:hAnsi="Arial" w:cs="Arial"/>
                <w:b/>
              </w:rPr>
            </w:pPr>
            <w:r w:rsidRPr="008E3C10">
              <w:rPr>
                <w:rFonts w:ascii="Arial" w:hAnsi="Arial" w:cs="Arial"/>
                <w:b/>
              </w:rPr>
              <w:t>Tindakan</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Frekuensi</w:t>
            </w:r>
          </w:p>
        </w:tc>
        <w:tc>
          <w:tcPr>
            <w:tcW w:w="2718" w:type="dxa"/>
            <w:tcBorders>
              <w:top w:val="single" w:sz="4" w:space="0" w:color="auto"/>
              <w:bottom w:val="single" w:sz="4" w:space="0" w:color="auto"/>
            </w:tcBorders>
          </w:tcPr>
          <w:p w:rsidR="008E3C10" w:rsidRPr="008E3C10" w:rsidRDefault="008E3C10" w:rsidP="008E3C10">
            <w:pPr>
              <w:tabs>
                <w:tab w:val="left" w:pos="567"/>
              </w:tabs>
              <w:jc w:val="center"/>
              <w:rPr>
                <w:rFonts w:ascii="Arial" w:hAnsi="Arial" w:cs="Arial"/>
                <w:b/>
              </w:rPr>
            </w:pPr>
            <w:r w:rsidRPr="008E3C10">
              <w:rPr>
                <w:rFonts w:ascii="Arial" w:hAnsi="Arial" w:cs="Arial"/>
                <w:b/>
              </w:rPr>
              <w:t>Persentase (%)</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Baik</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Cukup</w:t>
            </w:r>
          </w:p>
          <w:p w:rsidR="008E3C10" w:rsidRPr="008E3C10" w:rsidRDefault="008E3C10" w:rsidP="008E3C10">
            <w:pPr>
              <w:tabs>
                <w:tab w:val="left" w:pos="567"/>
              </w:tabs>
              <w:spacing w:line="360" w:lineRule="auto"/>
              <w:rPr>
                <w:rFonts w:ascii="Arial" w:hAnsi="Arial" w:cs="Arial"/>
              </w:rPr>
            </w:pPr>
            <w:r w:rsidRPr="008E3C10">
              <w:rPr>
                <w:rFonts w:ascii="Arial" w:hAnsi="Arial" w:cs="Arial"/>
              </w:rPr>
              <w:t>Kurang</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80</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8</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0</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90,9</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9,1</w:t>
            </w:r>
          </w:p>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0</w:t>
            </w:r>
          </w:p>
        </w:tc>
      </w:tr>
      <w:tr w:rsidR="008E3C10" w:rsidRPr="008E3C10" w:rsidTr="008E3C10">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Jumlah</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jc w:val="center"/>
              <w:rPr>
                <w:rFonts w:ascii="Arial" w:hAnsi="Arial" w:cs="Arial"/>
              </w:rPr>
            </w:pPr>
            <w:r w:rsidRPr="008E3C10">
              <w:rPr>
                <w:rFonts w:ascii="Arial" w:hAnsi="Arial" w:cs="Arial"/>
              </w:rPr>
              <w:t>88</w:t>
            </w:r>
          </w:p>
        </w:tc>
        <w:tc>
          <w:tcPr>
            <w:tcW w:w="2718" w:type="dxa"/>
            <w:tcBorders>
              <w:top w:val="single" w:sz="4" w:space="0" w:color="auto"/>
              <w:bottom w:val="single" w:sz="4" w:space="0" w:color="auto"/>
            </w:tcBorders>
          </w:tcPr>
          <w:p w:rsidR="008E3C10" w:rsidRPr="008E3C10" w:rsidRDefault="008E3C10" w:rsidP="008E3C10">
            <w:pPr>
              <w:tabs>
                <w:tab w:val="left" w:pos="567"/>
              </w:tabs>
              <w:spacing w:line="360" w:lineRule="auto"/>
              <w:rPr>
                <w:rFonts w:ascii="Arial" w:hAnsi="Arial" w:cs="Arial"/>
              </w:rPr>
            </w:pPr>
            <w:r w:rsidRPr="008E3C10">
              <w:rPr>
                <w:rFonts w:ascii="Arial" w:hAnsi="Arial" w:cs="Arial"/>
              </w:rPr>
              <w:t xml:space="preserve">                 100</w:t>
            </w:r>
          </w:p>
        </w:tc>
      </w:tr>
    </w:tbl>
    <w:p w:rsidR="008E3C10" w:rsidRPr="008E3C10" w:rsidRDefault="008E3C10" w:rsidP="008E3C10">
      <w:pPr>
        <w:spacing w:after="0" w:line="360" w:lineRule="auto"/>
        <w:jc w:val="both"/>
        <w:rPr>
          <w:rFonts w:ascii="Arial" w:eastAsiaTheme="minorEastAsia" w:hAnsi="Arial" w:cs="Arial"/>
        </w:rPr>
      </w:pPr>
    </w:p>
    <w:p w:rsidR="008E3C10" w:rsidRPr="008E3C10" w:rsidRDefault="008E3C10" w:rsidP="008E3C10">
      <w:pPr>
        <w:spacing w:after="0" w:line="360" w:lineRule="auto"/>
        <w:ind w:firstLine="720"/>
        <w:jc w:val="both"/>
        <w:rPr>
          <w:rFonts w:ascii="Arial" w:eastAsiaTheme="minorEastAsia" w:hAnsi="Arial" w:cs="Arial"/>
        </w:rPr>
      </w:pPr>
      <w:r w:rsidRPr="008E3C10">
        <w:rPr>
          <w:rFonts w:ascii="Arial" w:eastAsiaTheme="minorEastAsia" w:hAnsi="Arial" w:cs="Arial"/>
        </w:rPr>
        <w:t>Tabel 4.7 memperlihatkan bahwa dari 88 responden, 80 orang (90,9%) memiliki tindakan baik terhadap Pencegahan COVID-19 dan 8 orang (9,1%) memiliki tindakan cukup terhadap Pencegahan COVID-19.</w:t>
      </w:r>
    </w:p>
    <w:p w:rsidR="008E3C10" w:rsidRPr="008E3C10" w:rsidRDefault="008E3C10" w:rsidP="008E3C10">
      <w:pPr>
        <w:tabs>
          <w:tab w:val="left" w:pos="567"/>
        </w:tabs>
        <w:spacing w:after="0" w:line="360" w:lineRule="auto"/>
        <w:jc w:val="both"/>
        <w:rPr>
          <w:rFonts w:ascii="Arial" w:eastAsia="Arial" w:hAnsi="Arial" w:cs="Arial"/>
        </w:rPr>
      </w:pPr>
      <w:r w:rsidRPr="008E3C10">
        <w:rPr>
          <w:rFonts w:ascii="Arial" w:eastAsiaTheme="minorEastAsia" w:hAnsi="Arial" w:cs="Arial"/>
        </w:rPr>
        <w:tab/>
        <w:t xml:space="preserve">Jumlah skor seluruh tindakan responden adalah 803. </w:t>
      </w:r>
      <w:r w:rsidRPr="008E3C10">
        <w:rPr>
          <w:rFonts w:ascii="Arial" w:eastAsia="Arial" w:hAnsi="Arial" w:cs="Arial"/>
        </w:rPr>
        <w:t>Secara keseluruhan tingkat tindakan responden terhadap Pencegahan COVID-19 adalah:</w:t>
      </w:r>
    </w:p>
    <w:p w:rsidR="008E3C10" w:rsidRPr="008E3C10" w:rsidRDefault="008E3C10" w:rsidP="008E3C10">
      <w:pPr>
        <w:tabs>
          <w:tab w:val="left" w:pos="567"/>
        </w:tabs>
        <w:spacing w:after="0" w:line="360" w:lineRule="auto"/>
        <w:jc w:val="both"/>
        <w:rPr>
          <w:rFonts w:ascii="Arial" w:eastAsia="Arial" w:hAnsi="Arial" w:cs="Arial"/>
        </w:rPr>
      </w:pPr>
      <w:r w:rsidRPr="008E3C10">
        <w:rPr>
          <w:rFonts w:ascii="Arial" w:eastAsia="Arial" w:hAnsi="Arial" w:cs="Arial"/>
          <w:iCs/>
        </w:rPr>
        <w:tab/>
      </w:r>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 100%</m:t>
        </m:r>
      </m:oMath>
    </w:p>
    <w:p w:rsidR="008E3C10" w:rsidRPr="008E3C10" w:rsidRDefault="008E3C10" w:rsidP="008E3C10">
      <w:pPr>
        <w:spacing w:line="360" w:lineRule="auto"/>
        <w:jc w:val="both"/>
        <w:rPr>
          <w:rFonts w:ascii="Arial" w:eastAsiaTheme="minorEastAsia" w:hAnsi="Arial" w:cs="Arial"/>
          <w:sz w:val="24"/>
          <w:szCs w:val="24"/>
        </w:rPr>
      </w:pPr>
      <w:r w:rsidRPr="008E3C10">
        <w:rPr>
          <w:rFonts w:ascii="Arial" w:eastAsiaTheme="minorEastAsia" w:hAnsi="Arial" w:cs="Arial"/>
        </w:rPr>
        <w:t xml:space="preserve">                  </w:t>
      </w:r>
      <m:oMath>
        <m:r>
          <w:rPr>
            <w:rFonts w:ascii="Cambria Math" w:hAnsi="Cambria Math" w:cs="Arial"/>
          </w:rPr>
          <m:t>=</m:t>
        </m:r>
      </m:oMath>
      <w:r w:rsidRPr="008E3C10">
        <w:rPr>
          <w:rFonts w:ascii="Arial" w:eastAsiaTheme="minorEastAsia" w:hAnsi="Arial" w:cs="Arial"/>
        </w:rPr>
        <w:t xml:space="preserve">  </w:t>
      </w:r>
      <m:oMath>
        <m:f>
          <m:fPr>
            <m:ctrlPr>
              <w:rPr>
                <w:rFonts w:ascii="Cambria Math" w:hAnsi="Cambria Math" w:cs="Arial"/>
                <w:i/>
                <w:sz w:val="24"/>
                <w:szCs w:val="24"/>
              </w:rPr>
            </m:ctrlPr>
          </m:fPr>
          <m:num>
            <m:r>
              <w:rPr>
                <w:rFonts w:ascii="Cambria Math" w:hAnsi="Cambria Math" w:cs="Arial"/>
                <w:sz w:val="24"/>
                <w:szCs w:val="24"/>
              </w:rPr>
              <m:t>803</m:t>
            </m:r>
          </m:num>
          <m:den>
            <m:r>
              <w:rPr>
                <w:rFonts w:ascii="Cambria Math" w:hAnsi="Cambria Math" w:cs="Arial"/>
                <w:sz w:val="24"/>
                <w:szCs w:val="24"/>
              </w:rPr>
              <m:t xml:space="preserve">880 </m:t>
            </m:r>
          </m:den>
        </m:f>
        <m:r>
          <w:rPr>
            <w:rFonts w:ascii="Cambria Math" w:hAnsi="Cambria Math" w:cs="Arial"/>
            <w:sz w:val="24"/>
            <w:szCs w:val="24"/>
          </w:rPr>
          <m:t xml:space="preserve"> × 100%</m:t>
        </m:r>
      </m:oMath>
      <w:r w:rsidRPr="008E3C10">
        <w:rPr>
          <w:rFonts w:ascii="Arial" w:eastAsiaTheme="minorEastAsia" w:hAnsi="Arial" w:cs="Arial"/>
          <w:sz w:val="24"/>
          <w:szCs w:val="24"/>
        </w:rPr>
        <w:t xml:space="preserve">  = 91,25% (termasuk kategori baik)</w:t>
      </w:r>
    </w:p>
    <w:p w:rsidR="008E3C10" w:rsidRPr="008E3C10" w:rsidRDefault="008E3C10" w:rsidP="008E3C10">
      <w:pPr>
        <w:pStyle w:val="BodyText"/>
        <w:tabs>
          <w:tab w:val="left" w:pos="709"/>
          <w:tab w:val="left" w:pos="851"/>
        </w:tabs>
        <w:spacing w:line="348" w:lineRule="auto"/>
        <w:ind w:right="6"/>
        <w:jc w:val="both"/>
        <w:rPr>
          <w:rFonts w:ascii="Arial" w:hAnsi="Arial" w:cs="Arial"/>
          <w:b/>
          <w:color w:val="202429"/>
          <w:sz w:val="24"/>
          <w:szCs w:val="24"/>
        </w:rPr>
      </w:pPr>
      <w:r w:rsidRPr="008E3C10">
        <w:rPr>
          <w:rFonts w:ascii="Arial" w:hAnsi="Arial" w:cs="Arial"/>
          <w:b/>
          <w:color w:val="202429"/>
          <w:sz w:val="24"/>
          <w:szCs w:val="24"/>
        </w:rPr>
        <w:t>4.1.4 Analisa Bivariat</w:t>
      </w:r>
    </w:p>
    <w:p w:rsidR="008E3C10" w:rsidRPr="008E3C10" w:rsidRDefault="008E3C10" w:rsidP="008E3C10">
      <w:pPr>
        <w:pStyle w:val="BodyText"/>
        <w:tabs>
          <w:tab w:val="left" w:pos="709"/>
          <w:tab w:val="left" w:pos="851"/>
        </w:tabs>
        <w:spacing w:line="348" w:lineRule="auto"/>
        <w:ind w:right="6"/>
        <w:jc w:val="both"/>
        <w:rPr>
          <w:rFonts w:ascii="Arial" w:hAnsi="Arial" w:cs="Arial"/>
          <w:color w:val="202429"/>
        </w:rPr>
      </w:pPr>
      <w:r w:rsidRPr="008E3C10">
        <w:rPr>
          <w:rFonts w:ascii="Arial" w:hAnsi="Arial" w:cs="Arial"/>
          <w:b/>
          <w:color w:val="202429"/>
          <w:sz w:val="24"/>
          <w:szCs w:val="24"/>
        </w:rPr>
        <w:t xml:space="preserve">         </w:t>
      </w:r>
      <w:r w:rsidRPr="008E3C10">
        <w:rPr>
          <w:rFonts w:ascii="Arial" w:hAnsi="Arial" w:cs="Arial"/>
          <w:color w:val="202429"/>
        </w:rPr>
        <w:t xml:space="preserve">Analisa bivariat dalam penelitian ini dilakukan dengan menggunakan uji </w:t>
      </w:r>
      <w:r w:rsidRPr="008E3C10">
        <w:rPr>
          <w:rFonts w:ascii="Arial" w:hAnsi="Arial" w:cs="Arial"/>
          <w:i/>
          <w:color w:val="202429"/>
        </w:rPr>
        <w:t>Chi square</w:t>
      </w:r>
      <w:r w:rsidRPr="008E3C10">
        <w:rPr>
          <w:rFonts w:ascii="Arial" w:hAnsi="Arial" w:cs="Arial"/>
          <w:color w:val="202429"/>
        </w:rPr>
        <w:t xml:space="preserve">. </w:t>
      </w:r>
    </w:p>
    <w:p w:rsidR="008E3C10" w:rsidRPr="008E3C10" w:rsidRDefault="008E3C10" w:rsidP="008E3C10">
      <w:pPr>
        <w:pStyle w:val="BodyText"/>
        <w:tabs>
          <w:tab w:val="left" w:pos="709"/>
          <w:tab w:val="left" w:pos="993"/>
        </w:tabs>
        <w:spacing w:line="360" w:lineRule="auto"/>
        <w:ind w:left="993" w:right="6" w:hanging="993"/>
        <w:jc w:val="both"/>
        <w:rPr>
          <w:rFonts w:ascii="Arial" w:hAnsi="Arial" w:cs="Arial"/>
          <w:b/>
          <w:color w:val="202429"/>
          <w:sz w:val="24"/>
          <w:szCs w:val="24"/>
        </w:rPr>
      </w:pPr>
      <w:r w:rsidRPr="008E3C10">
        <w:rPr>
          <w:rFonts w:ascii="Arial" w:hAnsi="Arial" w:cs="Arial"/>
          <w:b/>
          <w:color w:val="202429"/>
          <w:sz w:val="24"/>
          <w:szCs w:val="24"/>
        </w:rPr>
        <w:t>4.1.4.1 Hubungan Pengetahuan Terhadap Tindakan Pencegahan       COVID-19</w:t>
      </w:r>
    </w:p>
    <w:p w:rsidR="008E3C10" w:rsidRPr="008E3C10" w:rsidRDefault="008E3C10" w:rsidP="008E3C10">
      <w:pPr>
        <w:spacing w:after="0" w:line="240" w:lineRule="auto"/>
        <w:jc w:val="center"/>
        <w:rPr>
          <w:rFonts w:ascii="Arial" w:hAnsi="Arial" w:cs="Arial"/>
        </w:rPr>
      </w:pPr>
      <w:r w:rsidRPr="008E3C10">
        <w:rPr>
          <w:rFonts w:ascii="Arial" w:hAnsi="Arial" w:cs="Arial"/>
          <w:b/>
          <w:sz w:val="24"/>
          <w:szCs w:val="24"/>
          <w:lang w:val="id-ID"/>
        </w:rPr>
        <w:t>Tabel 4.</w:t>
      </w:r>
      <w:r w:rsidRPr="008E3C10">
        <w:rPr>
          <w:rFonts w:ascii="Arial" w:hAnsi="Arial" w:cs="Arial"/>
          <w:b/>
          <w:sz w:val="24"/>
          <w:szCs w:val="24"/>
        </w:rPr>
        <w:t>8</w:t>
      </w:r>
    </w:p>
    <w:p w:rsidR="008E3C10" w:rsidRPr="008E3C10" w:rsidRDefault="008E3C10" w:rsidP="008E3C10">
      <w:pPr>
        <w:spacing w:after="0" w:line="240" w:lineRule="auto"/>
        <w:jc w:val="center"/>
        <w:rPr>
          <w:rFonts w:ascii="Arial" w:hAnsi="Arial" w:cs="Arial"/>
        </w:rPr>
      </w:pPr>
      <w:r w:rsidRPr="008E3C10">
        <w:rPr>
          <w:rFonts w:ascii="Arial" w:hAnsi="Arial" w:cs="Arial"/>
          <w:lang w:val="id-ID"/>
        </w:rPr>
        <w:t>Hubungan Pengetahuan T</w:t>
      </w:r>
      <w:r w:rsidRPr="008E3C10">
        <w:rPr>
          <w:rFonts w:ascii="Arial" w:hAnsi="Arial" w:cs="Arial"/>
        </w:rPr>
        <w:t>erhadap</w:t>
      </w:r>
      <w:r w:rsidRPr="008E3C10">
        <w:rPr>
          <w:rFonts w:ascii="Arial" w:hAnsi="Arial" w:cs="Arial"/>
          <w:lang w:val="id-ID"/>
        </w:rPr>
        <w:t xml:space="preserve"> Tindakan </w:t>
      </w:r>
      <w:r w:rsidRPr="008E3C10">
        <w:rPr>
          <w:rFonts w:ascii="Arial" w:hAnsi="Arial" w:cs="Arial"/>
        </w:rPr>
        <w:t>Pencegahan COVID-19</w:t>
      </w:r>
    </w:p>
    <w:p w:rsidR="008E3C10" w:rsidRPr="008E3C10" w:rsidRDefault="008E3C10" w:rsidP="008E3C10">
      <w:pPr>
        <w:spacing w:after="0" w:line="240" w:lineRule="auto"/>
        <w:jc w:val="center"/>
        <w:rPr>
          <w:rFonts w:ascii="Arial" w:hAnsi="Arial" w:cs="Arial"/>
        </w:rPr>
      </w:pPr>
    </w:p>
    <w:tbl>
      <w:tblPr>
        <w:tblW w:w="0" w:type="auto"/>
        <w:tblBorders>
          <w:top w:val="single" w:sz="4" w:space="0" w:color="auto"/>
          <w:bottom w:val="single" w:sz="4" w:space="0" w:color="auto"/>
        </w:tblBorders>
        <w:tblLook w:val="04A0" w:firstRow="1" w:lastRow="0" w:firstColumn="1" w:lastColumn="0" w:noHBand="0" w:noVBand="1"/>
      </w:tblPr>
      <w:tblGrid>
        <w:gridCol w:w="1733"/>
        <w:gridCol w:w="779"/>
        <w:gridCol w:w="784"/>
        <w:gridCol w:w="782"/>
        <w:gridCol w:w="786"/>
        <w:gridCol w:w="781"/>
        <w:gridCol w:w="787"/>
        <w:gridCol w:w="834"/>
        <w:gridCol w:w="788"/>
      </w:tblGrid>
      <w:tr w:rsidR="008E3C10" w:rsidRPr="008E3C10" w:rsidTr="008E3C10">
        <w:trPr>
          <w:trHeight w:val="384"/>
        </w:trPr>
        <w:tc>
          <w:tcPr>
            <w:tcW w:w="1733" w:type="dxa"/>
            <w:vMerge w:val="restart"/>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Pengetahuan</w:t>
            </w:r>
          </w:p>
        </w:tc>
        <w:tc>
          <w:tcPr>
            <w:tcW w:w="6321" w:type="dxa"/>
            <w:gridSpan w:val="8"/>
            <w:tcBorders>
              <w:top w:val="single" w:sz="4" w:space="0" w:color="auto"/>
              <w:bottom w:val="nil"/>
            </w:tcBorders>
            <w:shd w:val="clear" w:color="auto" w:fill="auto"/>
            <w:vAlign w:val="center"/>
          </w:tcPr>
          <w:p w:rsidR="008E3C10" w:rsidRPr="008E3C10" w:rsidRDefault="008E3C10" w:rsidP="008E3C10">
            <w:pPr>
              <w:pStyle w:val="BodyText"/>
              <w:tabs>
                <w:tab w:val="left" w:pos="1276"/>
              </w:tabs>
              <w:spacing w:line="360" w:lineRule="auto"/>
              <w:ind w:right="3"/>
              <w:rPr>
                <w:rFonts w:ascii="Arial" w:hAnsi="Arial" w:cs="Arial"/>
                <w:b/>
              </w:rPr>
            </w:pPr>
            <w:r w:rsidRPr="008E3C10">
              <w:rPr>
                <w:rFonts w:ascii="Arial" w:hAnsi="Arial" w:cs="Arial"/>
                <w:b/>
              </w:rPr>
              <w:t xml:space="preserve">      </w:t>
            </w:r>
            <w:r w:rsidRPr="008E3C10">
              <w:rPr>
                <w:rFonts w:ascii="Arial" w:hAnsi="Arial" w:cs="Arial"/>
                <w:b/>
                <w:lang w:val="id-ID"/>
              </w:rPr>
              <w:t xml:space="preserve">Tindakan </w:t>
            </w:r>
            <w:r w:rsidRPr="008E3C10">
              <w:rPr>
                <w:rFonts w:ascii="Arial" w:hAnsi="Arial" w:cs="Arial"/>
                <w:b/>
              </w:rPr>
              <w:t>Pencegahan COVID-19</w:t>
            </w:r>
          </w:p>
        </w:tc>
      </w:tr>
      <w:tr w:rsidR="008E3C10" w:rsidRPr="008E3C10" w:rsidTr="008E3C10">
        <w:trPr>
          <w:trHeight w:val="150"/>
        </w:trPr>
        <w:tc>
          <w:tcPr>
            <w:tcW w:w="1733" w:type="dxa"/>
            <w:vMerge/>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p>
        </w:tc>
        <w:tc>
          <w:tcPr>
            <w:tcW w:w="1563" w:type="dxa"/>
            <w:gridSpan w:val="2"/>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Baik</w:t>
            </w:r>
          </w:p>
        </w:tc>
        <w:tc>
          <w:tcPr>
            <w:tcW w:w="1568" w:type="dxa"/>
            <w:gridSpan w:val="2"/>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Cukup</w:t>
            </w:r>
          </w:p>
        </w:tc>
        <w:tc>
          <w:tcPr>
            <w:tcW w:w="1568" w:type="dxa"/>
            <w:gridSpan w:val="2"/>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Total</w:t>
            </w:r>
          </w:p>
        </w:tc>
        <w:tc>
          <w:tcPr>
            <w:tcW w:w="1622" w:type="dxa"/>
            <w:gridSpan w:val="2"/>
            <w:tcBorders>
              <w:top w:val="nil"/>
              <w:bottom w:val="nil"/>
            </w:tcBorders>
            <w:shd w:val="clear" w:color="auto" w:fill="auto"/>
            <w:vAlign w:val="center"/>
          </w:tcPr>
          <w:p w:rsidR="008E3C10" w:rsidRPr="008E3C10" w:rsidRDefault="008E3C10" w:rsidP="008E3C10">
            <w:pPr>
              <w:pStyle w:val="BodyText"/>
              <w:tabs>
                <w:tab w:val="left" w:pos="1276"/>
              </w:tabs>
              <w:spacing w:line="360" w:lineRule="auto"/>
              <w:ind w:right="3"/>
              <w:rPr>
                <w:rFonts w:ascii="Arial" w:hAnsi="Arial" w:cs="Arial"/>
                <w:b/>
                <w:i/>
              </w:rPr>
            </w:pPr>
            <w:r w:rsidRPr="008E3C10">
              <w:rPr>
                <w:rFonts w:ascii="Arial" w:hAnsi="Arial" w:cs="Arial"/>
                <w:b/>
                <w:i/>
              </w:rPr>
              <w:t>p value</w:t>
            </w:r>
          </w:p>
        </w:tc>
      </w:tr>
      <w:tr w:rsidR="008E3C10" w:rsidRPr="008E3C10" w:rsidTr="008E3C10">
        <w:trPr>
          <w:trHeight w:val="150"/>
        </w:trPr>
        <w:tc>
          <w:tcPr>
            <w:tcW w:w="1733" w:type="dxa"/>
            <w:vMerge/>
            <w:tcBorders>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p>
        </w:tc>
        <w:tc>
          <w:tcPr>
            <w:tcW w:w="779" w:type="dxa"/>
            <w:tcBorders>
              <w:top w:val="single" w:sz="4" w:space="0" w:color="auto"/>
              <w:bottom w:val="single" w:sz="4" w:space="0" w:color="auto"/>
            </w:tcBorders>
            <w:shd w:val="clear" w:color="auto" w:fill="auto"/>
            <w:vAlign w:val="center"/>
          </w:tcPr>
          <w:p w:rsidR="008E3C10" w:rsidRPr="008E3C10" w:rsidRDefault="001166F9" w:rsidP="008E3C10">
            <w:pPr>
              <w:pStyle w:val="BodyText"/>
              <w:tabs>
                <w:tab w:val="left" w:pos="1276"/>
              </w:tabs>
              <w:spacing w:line="360" w:lineRule="auto"/>
              <w:ind w:right="3"/>
              <w:jc w:val="center"/>
              <w:rPr>
                <w:rFonts w:ascii="Arial" w:hAnsi="Arial" w:cs="Arial"/>
                <w:b/>
              </w:rPr>
            </w:pPr>
            <w:r>
              <w:rPr>
                <w:rFonts w:ascii="Arial" w:hAnsi="Arial" w:cs="Arial"/>
                <w:b/>
              </w:rPr>
              <w:t>n</w:t>
            </w:r>
          </w:p>
        </w:tc>
        <w:tc>
          <w:tcPr>
            <w:tcW w:w="783" w:type="dxa"/>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w:t>
            </w:r>
          </w:p>
        </w:tc>
        <w:tc>
          <w:tcPr>
            <w:tcW w:w="782" w:type="dxa"/>
            <w:tcBorders>
              <w:top w:val="single" w:sz="4" w:space="0" w:color="auto"/>
              <w:bottom w:val="single" w:sz="4" w:space="0" w:color="auto"/>
            </w:tcBorders>
            <w:shd w:val="clear" w:color="auto" w:fill="auto"/>
            <w:vAlign w:val="center"/>
          </w:tcPr>
          <w:p w:rsidR="008E3C10" w:rsidRPr="008E3C10" w:rsidRDefault="00271562" w:rsidP="008E3C10">
            <w:pPr>
              <w:pStyle w:val="BodyText"/>
              <w:tabs>
                <w:tab w:val="left" w:pos="1276"/>
              </w:tabs>
              <w:spacing w:line="360" w:lineRule="auto"/>
              <w:ind w:right="3"/>
              <w:jc w:val="center"/>
              <w:rPr>
                <w:rFonts w:ascii="Arial" w:hAnsi="Arial" w:cs="Arial"/>
                <w:b/>
              </w:rPr>
            </w:pPr>
            <w:r>
              <w:rPr>
                <w:rFonts w:ascii="Arial" w:hAnsi="Arial" w:cs="Arial"/>
                <w:b/>
              </w:rPr>
              <w:t>N</w:t>
            </w:r>
          </w:p>
        </w:tc>
        <w:tc>
          <w:tcPr>
            <w:tcW w:w="786" w:type="dxa"/>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w:t>
            </w:r>
          </w:p>
        </w:tc>
        <w:tc>
          <w:tcPr>
            <w:tcW w:w="781" w:type="dxa"/>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n</w:t>
            </w:r>
          </w:p>
        </w:tc>
        <w:tc>
          <w:tcPr>
            <w:tcW w:w="787" w:type="dxa"/>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w:t>
            </w:r>
          </w:p>
        </w:tc>
        <w:tc>
          <w:tcPr>
            <w:tcW w:w="834" w:type="dxa"/>
            <w:tcBorders>
              <w:top w:val="nil"/>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p>
        </w:tc>
        <w:tc>
          <w:tcPr>
            <w:tcW w:w="788" w:type="dxa"/>
            <w:tcBorders>
              <w:top w:val="nil"/>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rPr>
            </w:pPr>
          </w:p>
        </w:tc>
      </w:tr>
      <w:tr w:rsidR="008E3C10" w:rsidRPr="008E3C10" w:rsidTr="008E3C10">
        <w:trPr>
          <w:trHeight w:val="384"/>
        </w:trPr>
        <w:tc>
          <w:tcPr>
            <w:tcW w:w="1733"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both"/>
              <w:rPr>
                <w:rFonts w:ascii="Arial" w:hAnsi="Arial" w:cs="Arial"/>
              </w:rPr>
            </w:pPr>
            <w:r w:rsidRPr="008E3C10">
              <w:rPr>
                <w:rFonts w:ascii="Arial" w:hAnsi="Arial" w:cs="Arial"/>
              </w:rPr>
              <w:t xml:space="preserve">Baik </w:t>
            </w:r>
          </w:p>
        </w:tc>
        <w:tc>
          <w:tcPr>
            <w:tcW w:w="779"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69</w:t>
            </w:r>
          </w:p>
        </w:tc>
        <w:tc>
          <w:tcPr>
            <w:tcW w:w="783"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94,5</w:t>
            </w:r>
          </w:p>
        </w:tc>
        <w:tc>
          <w:tcPr>
            <w:tcW w:w="782"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4</w:t>
            </w:r>
          </w:p>
        </w:tc>
        <w:tc>
          <w:tcPr>
            <w:tcW w:w="786"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5,5</w:t>
            </w:r>
          </w:p>
        </w:tc>
        <w:tc>
          <w:tcPr>
            <w:tcW w:w="781"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73</w:t>
            </w:r>
          </w:p>
        </w:tc>
        <w:tc>
          <w:tcPr>
            <w:tcW w:w="787"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100</w:t>
            </w:r>
          </w:p>
        </w:tc>
        <w:tc>
          <w:tcPr>
            <w:tcW w:w="834"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 xml:space="preserve"> 0,026</w:t>
            </w:r>
          </w:p>
        </w:tc>
        <w:tc>
          <w:tcPr>
            <w:tcW w:w="788"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p>
        </w:tc>
      </w:tr>
      <w:tr w:rsidR="008E3C10" w:rsidRPr="008E3C10" w:rsidTr="008E3C10">
        <w:trPr>
          <w:trHeight w:val="402"/>
        </w:trPr>
        <w:tc>
          <w:tcPr>
            <w:tcW w:w="1733" w:type="dxa"/>
            <w:tcBorders>
              <w:top w:val="nil"/>
            </w:tcBorders>
            <w:shd w:val="clear" w:color="auto" w:fill="auto"/>
          </w:tcPr>
          <w:p w:rsidR="008E3C10" w:rsidRPr="008E3C10" w:rsidRDefault="008E3C10" w:rsidP="008E3C10">
            <w:pPr>
              <w:pStyle w:val="BodyText"/>
              <w:tabs>
                <w:tab w:val="left" w:pos="1276"/>
              </w:tabs>
              <w:spacing w:line="360" w:lineRule="auto"/>
              <w:ind w:right="3"/>
              <w:jc w:val="both"/>
              <w:rPr>
                <w:rFonts w:ascii="Arial" w:hAnsi="Arial" w:cs="Arial"/>
              </w:rPr>
            </w:pPr>
            <w:r w:rsidRPr="008E3C10">
              <w:rPr>
                <w:rFonts w:ascii="Arial" w:hAnsi="Arial" w:cs="Arial"/>
              </w:rPr>
              <w:t>Cukup</w:t>
            </w:r>
          </w:p>
        </w:tc>
        <w:tc>
          <w:tcPr>
            <w:tcW w:w="779"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11</w:t>
            </w:r>
          </w:p>
        </w:tc>
        <w:tc>
          <w:tcPr>
            <w:tcW w:w="783"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73,3</w:t>
            </w:r>
          </w:p>
        </w:tc>
        <w:tc>
          <w:tcPr>
            <w:tcW w:w="782"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4</w:t>
            </w:r>
          </w:p>
        </w:tc>
        <w:tc>
          <w:tcPr>
            <w:tcW w:w="786"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26,7</w:t>
            </w:r>
          </w:p>
        </w:tc>
        <w:tc>
          <w:tcPr>
            <w:tcW w:w="781"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15</w:t>
            </w:r>
          </w:p>
        </w:tc>
        <w:tc>
          <w:tcPr>
            <w:tcW w:w="787"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100</w:t>
            </w:r>
          </w:p>
        </w:tc>
        <w:tc>
          <w:tcPr>
            <w:tcW w:w="834"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p>
        </w:tc>
        <w:tc>
          <w:tcPr>
            <w:tcW w:w="788"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p>
        </w:tc>
      </w:tr>
      <w:tr w:rsidR="008E3C10" w:rsidRPr="008E3C10" w:rsidTr="008E3C10">
        <w:trPr>
          <w:trHeight w:val="384"/>
        </w:trPr>
        <w:tc>
          <w:tcPr>
            <w:tcW w:w="1733"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both"/>
              <w:rPr>
                <w:rFonts w:ascii="Arial" w:hAnsi="Arial" w:cs="Arial"/>
              </w:rPr>
            </w:pPr>
            <w:r w:rsidRPr="008E3C10">
              <w:rPr>
                <w:rFonts w:ascii="Arial" w:hAnsi="Arial" w:cs="Arial"/>
              </w:rPr>
              <w:t>Jumlah</w:t>
            </w:r>
          </w:p>
        </w:tc>
        <w:tc>
          <w:tcPr>
            <w:tcW w:w="779"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80</w:t>
            </w:r>
          </w:p>
        </w:tc>
        <w:tc>
          <w:tcPr>
            <w:tcW w:w="783"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90,9</w:t>
            </w:r>
          </w:p>
        </w:tc>
        <w:tc>
          <w:tcPr>
            <w:tcW w:w="782"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8</w:t>
            </w:r>
          </w:p>
        </w:tc>
        <w:tc>
          <w:tcPr>
            <w:tcW w:w="786"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9,1</w:t>
            </w:r>
          </w:p>
        </w:tc>
        <w:tc>
          <w:tcPr>
            <w:tcW w:w="781"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88</w:t>
            </w:r>
          </w:p>
        </w:tc>
        <w:tc>
          <w:tcPr>
            <w:tcW w:w="787"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100</w:t>
            </w:r>
          </w:p>
        </w:tc>
        <w:tc>
          <w:tcPr>
            <w:tcW w:w="834"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p>
        </w:tc>
        <w:tc>
          <w:tcPr>
            <w:tcW w:w="788"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p>
        </w:tc>
      </w:tr>
    </w:tbl>
    <w:p w:rsidR="008E3C10" w:rsidRPr="008E3C10" w:rsidRDefault="008E3C10" w:rsidP="008E3C10">
      <w:pPr>
        <w:tabs>
          <w:tab w:val="left" w:pos="567"/>
        </w:tabs>
        <w:spacing w:after="0" w:line="360" w:lineRule="auto"/>
        <w:rPr>
          <w:rFonts w:ascii="Arial" w:hAnsi="Arial" w:cs="Arial"/>
          <w:b/>
          <w:color w:val="FF0000"/>
          <w:sz w:val="28"/>
          <w:szCs w:val="28"/>
        </w:rPr>
      </w:pPr>
    </w:p>
    <w:p w:rsidR="008E3C10" w:rsidRPr="008E3C10" w:rsidRDefault="008E3C10" w:rsidP="008E3C10">
      <w:pPr>
        <w:spacing w:after="0" w:line="360" w:lineRule="auto"/>
        <w:ind w:firstLine="720"/>
        <w:jc w:val="both"/>
        <w:rPr>
          <w:rFonts w:ascii="Arial" w:hAnsi="Arial" w:cs="Arial"/>
        </w:rPr>
      </w:pPr>
      <w:r w:rsidRPr="008E3C10">
        <w:rPr>
          <w:rFonts w:ascii="Arial" w:hAnsi="Arial" w:cs="Arial"/>
        </w:rPr>
        <w:lastRenderedPageBreak/>
        <w:t xml:space="preserve">Tabel 4.8 memperlihatkan bahwa dari 73 responden yang berpengetahuan baik, 69 </w:t>
      </w:r>
      <w:r w:rsidRPr="008E3C10">
        <w:rPr>
          <w:rFonts w:ascii="Arial" w:hAnsi="Arial" w:cs="Arial"/>
          <w:lang w:val="id-ID"/>
        </w:rPr>
        <w:t>orang (</w:t>
      </w:r>
      <w:r w:rsidRPr="008E3C10">
        <w:rPr>
          <w:rFonts w:ascii="Arial" w:hAnsi="Arial" w:cs="Arial"/>
        </w:rPr>
        <w:t>94</w:t>
      </w:r>
      <w:r w:rsidRPr="008E3C10">
        <w:rPr>
          <w:rFonts w:ascii="Arial" w:hAnsi="Arial" w:cs="Arial"/>
          <w:lang w:val="id-ID"/>
        </w:rPr>
        <w:t>,5%) memiliki tindakan baik,</w:t>
      </w:r>
      <w:r w:rsidRPr="008E3C10">
        <w:rPr>
          <w:rFonts w:ascii="Arial" w:hAnsi="Arial" w:cs="Arial"/>
        </w:rPr>
        <w:t xml:space="preserve"> dan 4</w:t>
      </w:r>
      <w:r w:rsidRPr="008E3C10">
        <w:rPr>
          <w:rFonts w:ascii="Arial" w:hAnsi="Arial" w:cs="Arial"/>
          <w:lang w:val="id-ID"/>
        </w:rPr>
        <w:t xml:space="preserve"> orang (</w:t>
      </w:r>
      <w:r w:rsidRPr="008E3C10">
        <w:rPr>
          <w:rFonts w:ascii="Arial" w:hAnsi="Arial" w:cs="Arial"/>
        </w:rPr>
        <w:t>5,5</w:t>
      </w:r>
      <w:r w:rsidRPr="008E3C10">
        <w:rPr>
          <w:rFonts w:ascii="Arial" w:hAnsi="Arial" w:cs="Arial"/>
          <w:lang w:val="id-ID"/>
        </w:rPr>
        <w:t>%) memiliki tindakan cukup</w:t>
      </w:r>
      <w:r w:rsidRPr="008E3C10">
        <w:rPr>
          <w:rFonts w:ascii="Arial" w:hAnsi="Arial" w:cs="Arial"/>
        </w:rPr>
        <w:t xml:space="preserve"> </w:t>
      </w:r>
      <w:r w:rsidRPr="008E3C10">
        <w:rPr>
          <w:rFonts w:ascii="Arial" w:hAnsi="Arial" w:cs="Arial"/>
          <w:lang w:val="id-ID"/>
        </w:rPr>
        <w:t>dalam</w:t>
      </w:r>
      <w:r w:rsidRPr="008E3C10">
        <w:rPr>
          <w:rFonts w:ascii="Arial" w:hAnsi="Arial" w:cs="Arial"/>
        </w:rPr>
        <w:t xml:space="preserve"> Pencegahan COVID-19</w:t>
      </w:r>
      <w:r w:rsidRPr="008E3C10">
        <w:rPr>
          <w:rFonts w:ascii="Arial" w:hAnsi="Arial" w:cs="Arial"/>
          <w:lang w:val="id-ID"/>
        </w:rPr>
        <w:t>. Selanjutnya dari 1</w:t>
      </w:r>
      <w:r w:rsidRPr="008E3C10">
        <w:rPr>
          <w:rFonts w:ascii="Arial" w:hAnsi="Arial" w:cs="Arial"/>
        </w:rPr>
        <w:t>5</w:t>
      </w:r>
      <w:r w:rsidRPr="008E3C10">
        <w:rPr>
          <w:rFonts w:ascii="Arial" w:hAnsi="Arial" w:cs="Arial"/>
          <w:lang w:val="id-ID"/>
        </w:rPr>
        <w:t xml:space="preserve"> orang yang berpengetahuan cukup</w:t>
      </w:r>
      <w:r w:rsidRPr="008E3C10">
        <w:rPr>
          <w:rFonts w:ascii="Arial" w:hAnsi="Arial" w:cs="Arial"/>
        </w:rPr>
        <w:t>,</w:t>
      </w:r>
      <w:r w:rsidRPr="008E3C10">
        <w:rPr>
          <w:rFonts w:ascii="Arial" w:hAnsi="Arial" w:cs="Arial"/>
          <w:lang w:val="id-ID"/>
        </w:rPr>
        <w:t xml:space="preserve"> </w:t>
      </w:r>
      <w:r w:rsidRPr="008E3C10">
        <w:rPr>
          <w:rFonts w:ascii="Arial" w:hAnsi="Arial" w:cs="Arial"/>
        </w:rPr>
        <w:t>11</w:t>
      </w:r>
      <w:r w:rsidRPr="008E3C10">
        <w:rPr>
          <w:rFonts w:ascii="Arial" w:hAnsi="Arial" w:cs="Arial"/>
          <w:lang w:val="id-ID"/>
        </w:rPr>
        <w:t xml:space="preserve"> orang (</w:t>
      </w:r>
      <w:r w:rsidRPr="008E3C10">
        <w:rPr>
          <w:rFonts w:ascii="Arial" w:hAnsi="Arial" w:cs="Arial"/>
        </w:rPr>
        <w:t>73,3</w:t>
      </w:r>
      <w:r w:rsidRPr="008E3C10">
        <w:rPr>
          <w:rFonts w:ascii="Arial" w:hAnsi="Arial" w:cs="Arial"/>
          <w:lang w:val="id-ID"/>
        </w:rPr>
        <w:t xml:space="preserve">%) memiliki tindakan baik </w:t>
      </w:r>
      <w:r w:rsidRPr="008E3C10">
        <w:rPr>
          <w:rFonts w:ascii="Arial" w:hAnsi="Arial" w:cs="Arial"/>
        </w:rPr>
        <w:t xml:space="preserve">dan </w:t>
      </w:r>
      <w:r w:rsidRPr="008E3C10">
        <w:rPr>
          <w:rFonts w:ascii="Arial" w:hAnsi="Arial" w:cs="Arial"/>
          <w:lang w:val="id-ID"/>
        </w:rPr>
        <w:t>4 orang (</w:t>
      </w:r>
      <w:r w:rsidRPr="008E3C10">
        <w:rPr>
          <w:rFonts w:ascii="Arial" w:hAnsi="Arial" w:cs="Arial"/>
        </w:rPr>
        <w:t>26,7</w:t>
      </w:r>
      <w:r w:rsidRPr="008E3C10">
        <w:rPr>
          <w:rFonts w:ascii="Arial" w:hAnsi="Arial" w:cs="Arial"/>
          <w:lang w:val="id-ID"/>
        </w:rPr>
        <w:t>%) memiliki tindakan cukup da</w:t>
      </w:r>
      <w:r w:rsidRPr="008E3C10">
        <w:rPr>
          <w:rFonts w:ascii="Arial" w:hAnsi="Arial" w:cs="Arial"/>
        </w:rPr>
        <w:t>lam Pencegahan COVID-19</w:t>
      </w:r>
      <w:r w:rsidRPr="008E3C10">
        <w:rPr>
          <w:rFonts w:ascii="Arial" w:hAnsi="Arial" w:cs="Arial"/>
          <w:lang w:val="id-ID"/>
        </w:rPr>
        <w:t>.</w:t>
      </w:r>
    </w:p>
    <w:p w:rsidR="008E3C10" w:rsidRPr="008E3C10" w:rsidRDefault="008E3C10" w:rsidP="008E3C10">
      <w:pPr>
        <w:spacing w:after="0" w:line="360" w:lineRule="auto"/>
        <w:ind w:firstLine="720"/>
        <w:jc w:val="both"/>
        <w:rPr>
          <w:rFonts w:ascii="Arial" w:hAnsi="Arial" w:cs="Arial"/>
        </w:rPr>
      </w:pPr>
      <w:r w:rsidRPr="008E3C10">
        <w:rPr>
          <w:rFonts w:ascii="Arial" w:hAnsi="Arial" w:cs="Arial"/>
        </w:rPr>
        <w:t>Berdasarkan hasil penelitian didapatkan nilai h</w:t>
      </w:r>
      <w:r w:rsidRPr="008E3C10">
        <w:rPr>
          <w:rFonts w:ascii="Arial" w:hAnsi="Arial" w:cs="Arial"/>
          <w:lang w:val="id-ID"/>
        </w:rPr>
        <w:t xml:space="preserve">asil uji </w:t>
      </w:r>
      <w:r w:rsidRPr="008E3C10">
        <w:rPr>
          <w:rFonts w:ascii="Arial" w:hAnsi="Arial" w:cs="Arial"/>
          <w:i/>
        </w:rPr>
        <w:t>C</w:t>
      </w:r>
      <w:r w:rsidRPr="008E3C10">
        <w:rPr>
          <w:rFonts w:ascii="Arial" w:hAnsi="Arial" w:cs="Arial"/>
          <w:i/>
          <w:lang w:val="id-ID"/>
        </w:rPr>
        <w:t>hi</w:t>
      </w:r>
      <w:r w:rsidRPr="008E3C10">
        <w:rPr>
          <w:rFonts w:ascii="Arial" w:hAnsi="Arial" w:cs="Arial"/>
          <w:i/>
        </w:rPr>
        <w:t xml:space="preserve"> s</w:t>
      </w:r>
      <w:r w:rsidRPr="008E3C10">
        <w:rPr>
          <w:rFonts w:ascii="Arial" w:hAnsi="Arial" w:cs="Arial"/>
          <w:i/>
          <w:lang w:val="id-ID"/>
        </w:rPr>
        <w:t>quare</w:t>
      </w:r>
      <w:r w:rsidRPr="008E3C10">
        <w:rPr>
          <w:rFonts w:ascii="Arial" w:hAnsi="Arial" w:cs="Arial"/>
          <w:lang w:val="id-ID"/>
        </w:rPr>
        <w:t xml:space="preserve"> bahwa nilai p</w:t>
      </w:r>
      <w:r w:rsidRPr="008E3C10">
        <w:rPr>
          <w:rFonts w:ascii="Arial" w:hAnsi="Arial" w:cs="Arial"/>
        </w:rPr>
        <w:t xml:space="preserve"> </w:t>
      </w:r>
      <w:r w:rsidRPr="008E3C10">
        <w:rPr>
          <w:rFonts w:ascii="Arial" w:hAnsi="Arial" w:cs="Arial"/>
          <w:lang w:val="id-ID"/>
        </w:rPr>
        <w:t>value = 0</w:t>
      </w:r>
      <w:r w:rsidRPr="008E3C10">
        <w:rPr>
          <w:rFonts w:ascii="Arial" w:hAnsi="Arial" w:cs="Arial"/>
        </w:rPr>
        <w:t>.</w:t>
      </w:r>
      <w:r w:rsidRPr="008E3C10">
        <w:rPr>
          <w:rFonts w:ascii="Arial" w:hAnsi="Arial" w:cs="Arial"/>
          <w:lang w:val="id-ID"/>
        </w:rPr>
        <w:t>02</w:t>
      </w:r>
      <w:r w:rsidRPr="008E3C10">
        <w:rPr>
          <w:rFonts w:ascii="Arial" w:hAnsi="Arial" w:cs="Arial"/>
        </w:rPr>
        <w:t xml:space="preserve">6 </w:t>
      </w:r>
      <w:r w:rsidRPr="008E3C10">
        <w:rPr>
          <w:rFonts w:ascii="Arial" w:hAnsi="Arial" w:cs="Arial"/>
          <w:lang w:val="id-ID"/>
        </w:rPr>
        <w:t xml:space="preserve">lebih kecil dari 0,05. </w:t>
      </w:r>
      <w:r w:rsidRPr="008E3C10">
        <w:rPr>
          <w:rFonts w:ascii="Arial" w:hAnsi="Arial" w:cs="Arial"/>
        </w:rPr>
        <w:t>S</w:t>
      </w:r>
      <w:r w:rsidRPr="008E3C10">
        <w:rPr>
          <w:rFonts w:ascii="Arial" w:hAnsi="Arial" w:cs="Arial"/>
          <w:lang w:val="id-ID"/>
        </w:rPr>
        <w:t xml:space="preserve">ehingga dapat disimpulkan bahwa </w:t>
      </w:r>
      <w:r w:rsidRPr="008E3C10">
        <w:rPr>
          <w:rFonts w:ascii="Arial" w:hAnsi="Arial" w:cs="Arial"/>
        </w:rPr>
        <w:t xml:space="preserve">pada penelitian ini </w:t>
      </w:r>
      <w:r w:rsidRPr="008E3C10">
        <w:rPr>
          <w:rFonts w:ascii="Arial" w:hAnsi="Arial" w:cs="Arial"/>
          <w:lang w:val="id-ID"/>
        </w:rPr>
        <w:t xml:space="preserve">pengetahuan memiliki hubungan yang positif dan signifikan </w:t>
      </w:r>
      <w:r w:rsidRPr="008E3C10">
        <w:rPr>
          <w:rFonts w:ascii="Arial" w:hAnsi="Arial" w:cs="Arial"/>
        </w:rPr>
        <w:t>terhadap</w:t>
      </w:r>
      <w:r w:rsidRPr="008E3C10">
        <w:rPr>
          <w:rFonts w:ascii="Arial" w:hAnsi="Arial" w:cs="Arial"/>
          <w:lang w:val="id-ID"/>
        </w:rPr>
        <w:t xml:space="preserve"> tindakan</w:t>
      </w:r>
      <w:r w:rsidRPr="008E3C10">
        <w:rPr>
          <w:rFonts w:ascii="Arial" w:hAnsi="Arial" w:cs="Arial"/>
        </w:rPr>
        <w:t xml:space="preserve"> Pencegahan COVID-19</w:t>
      </w:r>
      <w:r w:rsidRPr="008E3C10">
        <w:rPr>
          <w:rFonts w:ascii="Arial" w:hAnsi="Arial" w:cs="Arial"/>
          <w:lang w:val="id-ID"/>
        </w:rPr>
        <w:t>. Dengan kata lain, semakin baik pengetahuan</w:t>
      </w:r>
      <w:r w:rsidRPr="008E3C10">
        <w:rPr>
          <w:rFonts w:ascii="Arial" w:hAnsi="Arial" w:cs="Arial"/>
        </w:rPr>
        <w:t xml:space="preserve"> maka</w:t>
      </w:r>
      <w:r w:rsidRPr="008E3C10">
        <w:rPr>
          <w:rFonts w:ascii="Arial" w:hAnsi="Arial" w:cs="Arial"/>
          <w:lang w:val="id-ID"/>
        </w:rPr>
        <w:t xml:space="preserve"> semakin baik pula tindakan </w:t>
      </w:r>
      <w:r w:rsidRPr="008E3C10">
        <w:rPr>
          <w:rFonts w:ascii="Arial" w:hAnsi="Arial" w:cs="Arial"/>
        </w:rPr>
        <w:t>Pencegahan COVID-19</w:t>
      </w:r>
      <w:r w:rsidRPr="008E3C10">
        <w:rPr>
          <w:rFonts w:ascii="Arial" w:hAnsi="Arial" w:cs="Arial"/>
          <w:lang w:val="id-ID"/>
        </w:rPr>
        <w:t>,</w:t>
      </w:r>
      <w:r w:rsidRPr="008E3C10">
        <w:rPr>
          <w:rFonts w:ascii="Arial" w:hAnsi="Arial" w:cs="Arial"/>
        </w:rPr>
        <w:t xml:space="preserve"> </w:t>
      </w:r>
      <w:r w:rsidRPr="008E3C10">
        <w:rPr>
          <w:rFonts w:ascii="Arial" w:hAnsi="Arial" w:cs="Arial"/>
          <w:lang w:val="id-ID"/>
        </w:rPr>
        <w:t xml:space="preserve">demikian pula sebaliknya. </w:t>
      </w:r>
    </w:p>
    <w:p w:rsidR="008E3C10" w:rsidRPr="008E3C10" w:rsidRDefault="008E3C10" w:rsidP="008E3C10">
      <w:pPr>
        <w:spacing w:after="0" w:line="360" w:lineRule="auto"/>
        <w:ind w:firstLine="720"/>
        <w:jc w:val="both"/>
        <w:rPr>
          <w:rFonts w:ascii="Arial" w:hAnsi="Arial" w:cs="Arial"/>
        </w:rPr>
      </w:pPr>
    </w:p>
    <w:p w:rsidR="008E3C10" w:rsidRPr="008E3C10" w:rsidRDefault="008E3C10" w:rsidP="008E3C10">
      <w:pPr>
        <w:pStyle w:val="BodyText"/>
        <w:tabs>
          <w:tab w:val="left" w:pos="709"/>
          <w:tab w:val="left" w:pos="851"/>
          <w:tab w:val="left" w:pos="993"/>
        </w:tabs>
        <w:spacing w:line="360" w:lineRule="auto"/>
        <w:ind w:right="6"/>
        <w:jc w:val="both"/>
        <w:rPr>
          <w:rFonts w:ascii="Arial" w:hAnsi="Arial" w:cs="Arial"/>
          <w:b/>
          <w:color w:val="202429"/>
          <w:sz w:val="24"/>
          <w:szCs w:val="24"/>
        </w:rPr>
      </w:pPr>
      <w:r w:rsidRPr="008E3C10">
        <w:rPr>
          <w:rFonts w:ascii="Arial" w:hAnsi="Arial" w:cs="Arial"/>
          <w:b/>
          <w:color w:val="202429"/>
          <w:sz w:val="24"/>
          <w:szCs w:val="24"/>
        </w:rPr>
        <w:t>4.1.4.2 Hubungan Sikap Terhadap Tindakan Pencegahan COVID-19</w:t>
      </w:r>
    </w:p>
    <w:p w:rsidR="008E3C10" w:rsidRPr="008E3C10" w:rsidRDefault="008E3C10" w:rsidP="008E3C10">
      <w:pPr>
        <w:spacing w:after="0" w:line="240" w:lineRule="auto"/>
        <w:jc w:val="center"/>
        <w:rPr>
          <w:rFonts w:ascii="Arial" w:hAnsi="Arial" w:cs="Arial"/>
        </w:rPr>
      </w:pPr>
      <w:r w:rsidRPr="008E3C10">
        <w:rPr>
          <w:rFonts w:ascii="Arial" w:hAnsi="Arial" w:cs="Arial"/>
          <w:b/>
          <w:sz w:val="24"/>
          <w:szCs w:val="24"/>
          <w:lang w:val="id-ID"/>
        </w:rPr>
        <w:t>Tabel 4.</w:t>
      </w:r>
      <w:r w:rsidRPr="008E3C10">
        <w:rPr>
          <w:rFonts w:ascii="Arial" w:hAnsi="Arial" w:cs="Arial"/>
          <w:b/>
          <w:sz w:val="24"/>
          <w:szCs w:val="24"/>
        </w:rPr>
        <w:t>9</w:t>
      </w:r>
    </w:p>
    <w:p w:rsidR="008E3C10" w:rsidRPr="008E3C10" w:rsidRDefault="008E3C10" w:rsidP="008E3C10">
      <w:pPr>
        <w:spacing w:after="0" w:line="240" w:lineRule="auto"/>
        <w:jc w:val="center"/>
        <w:rPr>
          <w:rFonts w:ascii="Arial" w:hAnsi="Arial" w:cs="Arial"/>
        </w:rPr>
      </w:pPr>
      <w:r w:rsidRPr="008E3C10">
        <w:rPr>
          <w:rFonts w:ascii="Arial" w:hAnsi="Arial" w:cs="Arial"/>
          <w:lang w:val="id-ID"/>
        </w:rPr>
        <w:t xml:space="preserve">Hubungan </w:t>
      </w:r>
      <w:r w:rsidRPr="008E3C10">
        <w:rPr>
          <w:rFonts w:ascii="Arial" w:hAnsi="Arial" w:cs="Arial"/>
        </w:rPr>
        <w:t>Sikap</w:t>
      </w:r>
      <w:r w:rsidRPr="008E3C10">
        <w:rPr>
          <w:rFonts w:ascii="Arial" w:hAnsi="Arial" w:cs="Arial"/>
          <w:lang w:val="id-ID"/>
        </w:rPr>
        <w:t xml:space="preserve"> T</w:t>
      </w:r>
      <w:r w:rsidRPr="008E3C10">
        <w:rPr>
          <w:rFonts w:ascii="Arial" w:hAnsi="Arial" w:cs="Arial"/>
        </w:rPr>
        <w:t>erhadap</w:t>
      </w:r>
      <w:r w:rsidRPr="008E3C10">
        <w:rPr>
          <w:rFonts w:ascii="Arial" w:hAnsi="Arial" w:cs="Arial"/>
          <w:lang w:val="id-ID"/>
        </w:rPr>
        <w:t xml:space="preserve"> Tindakan </w:t>
      </w:r>
      <w:r w:rsidRPr="008E3C10">
        <w:rPr>
          <w:rFonts w:ascii="Arial" w:hAnsi="Arial" w:cs="Arial"/>
        </w:rPr>
        <w:t>Pencegahan COVID-19</w:t>
      </w:r>
    </w:p>
    <w:p w:rsidR="008E3C10" w:rsidRPr="008E3C10" w:rsidRDefault="008E3C10" w:rsidP="008E3C10">
      <w:pPr>
        <w:spacing w:after="0" w:line="240" w:lineRule="auto"/>
        <w:jc w:val="center"/>
        <w:rPr>
          <w:rFonts w:ascii="Arial" w:hAnsi="Arial" w:cs="Arial"/>
        </w:rPr>
      </w:pPr>
    </w:p>
    <w:tbl>
      <w:tblPr>
        <w:tblW w:w="0" w:type="auto"/>
        <w:tblBorders>
          <w:top w:val="single" w:sz="4" w:space="0" w:color="auto"/>
          <w:bottom w:val="single" w:sz="4" w:space="0" w:color="auto"/>
        </w:tblBorders>
        <w:tblLook w:val="04A0" w:firstRow="1" w:lastRow="0" w:firstColumn="1" w:lastColumn="0" w:noHBand="0" w:noVBand="1"/>
      </w:tblPr>
      <w:tblGrid>
        <w:gridCol w:w="1733"/>
        <w:gridCol w:w="779"/>
        <w:gridCol w:w="784"/>
        <w:gridCol w:w="782"/>
        <w:gridCol w:w="786"/>
        <w:gridCol w:w="781"/>
        <w:gridCol w:w="787"/>
        <w:gridCol w:w="834"/>
        <w:gridCol w:w="788"/>
      </w:tblGrid>
      <w:tr w:rsidR="008E3C10" w:rsidRPr="008E3C10" w:rsidTr="008E3C10">
        <w:trPr>
          <w:trHeight w:val="384"/>
        </w:trPr>
        <w:tc>
          <w:tcPr>
            <w:tcW w:w="1733" w:type="dxa"/>
            <w:vMerge w:val="restart"/>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Sikap</w:t>
            </w:r>
          </w:p>
        </w:tc>
        <w:tc>
          <w:tcPr>
            <w:tcW w:w="6321" w:type="dxa"/>
            <w:gridSpan w:val="8"/>
            <w:tcBorders>
              <w:top w:val="single" w:sz="4" w:space="0" w:color="auto"/>
              <w:bottom w:val="nil"/>
            </w:tcBorders>
            <w:shd w:val="clear" w:color="auto" w:fill="auto"/>
            <w:vAlign w:val="center"/>
          </w:tcPr>
          <w:p w:rsidR="008E3C10" w:rsidRPr="008E3C10" w:rsidRDefault="008E3C10" w:rsidP="008E3C10">
            <w:pPr>
              <w:pStyle w:val="BodyText"/>
              <w:tabs>
                <w:tab w:val="left" w:pos="1276"/>
              </w:tabs>
              <w:spacing w:line="360" w:lineRule="auto"/>
              <w:ind w:right="3"/>
              <w:rPr>
                <w:rFonts w:ascii="Arial" w:hAnsi="Arial" w:cs="Arial"/>
                <w:b/>
              </w:rPr>
            </w:pPr>
            <w:r w:rsidRPr="008E3C10">
              <w:rPr>
                <w:rFonts w:ascii="Arial" w:hAnsi="Arial" w:cs="Arial"/>
                <w:b/>
              </w:rPr>
              <w:t xml:space="preserve">      </w:t>
            </w:r>
            <w:r w:rsidRPr="008E3C10">
              <w:rPr>
                <w:rFonts w:ascii="Arial" w:hAnsi="Arial" w:cs="Arial"/>
                <w:b/>
                <w:lang w:val="id-ID"/>
              </w:rPr>
              <w:t xml:space="preserve">Tindakan </w:t>
            </w:r>
            <w:r w:rsidRPr="008E3C10">
              <w:rPr>
                <w:rFonts w:ascii="Arial" w:hAnsi="Arial" w:cs="Arial"/>
                <w:b/>
              </w:rPr>
              <w:t>Pencegahan COVID-19</w:t>
            </w:r>
          </w:p>
        </w:tc>
      </w:tr>
      <w:tr w:rsidR="008E3C10" w:rsidRPr="008E3C10" w:rsidTr="008E3C10">
        <w:trPr>
          <w:trHeight w:val="150"/>
        </w:trPr>
        <w:tc>
          <w:tcPr>
            <w:tcW w:w="1733" w:type="dxa"/>
            <w:vMerge/>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p>
        </w:tc>
        <w:tc>
          <w:tcPr>
            <w:tcW w:w="1563" w:type="dxa"/>
            <w:gridSpan w:val="2"/>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Baik</w:t>
            </w:r>
          </w:p>
        </w:tc>
        <w:tc>
          <w:tcPr>
            <w:tcW w:w="1568" w:type="dxa"/>
            <w:gridSpan w:val="2"/>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Cukup</w:t>
            </w:r>
          </w:p>
        </w:tc>
        <w:tc>
          <w:tcPr>
            <w:tcW w:w="1568" w:type="dxa"/>
            <w:gridSpan w:val="2"/>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Total</w:t>
            </w:r>
          </w:p>
        </w:tc>
        <w:tc>
          <w:tcPr>
            <w:tcW w:w="1622" w:type="dxa"/>
            <w:gridSpan w:val="2"/>
            <w:tcBorders>
              <w:top w:val="nil"/>
              <w:bottom w:val="nil"/>
            </w:tcBorders>
            <w:shd w:val="clear" w:color="auto" w:fill="auto"/>
            <w:vAlign w:val="center"/>
          </w:tcPr>
          <w:p w:rsidR="008E3C10" w:rsidRPr="008E3C10" w:rsidRDefault="008E3C10" w:rsidP="008E3C10">
            <w:pPr>
              <w:pStyle w:val="BodyText"/>
              <w:tabs>
                <w:tab w:val="left" w:pos="1276"/>
              </w:tabs>
              <w:spacing w:line="360" w:lineRule="auto"/>
              <w:ind w:right="3"/>
              <w:rPr>
                <w:rFonts w:ascii="Arial" w:hAnsi="Arial" w:cs="Arial"/>
                <w:b/>
                <w:i/>
              </w:rPr>
            </w:pPr>
            <w:r w:rsidRPr="008E3C10">
              <w:rPr>
                <w:rFonts w:ascii="Arial" w:hAnsi="Arial" w:cs="Arial"/>
                <w:b/>
                <w:i/>
              </w:rPr>
              <w:t>p value</w:t>
            </w:r>
          </w:p>
        </w:tc>
      </w:tr>
      <w:tr w:rsidR="008E3C10" w:rsidRPr="008E3C10" w:rsidTr="008E3C10">
        <w:trPr>
          <w:trHeight w:val="150"/>
        </w:trPr>
        <w:tc>
          <w:tcPr>
            <w:tcW w:w="1733" w:type="dxa"/>
            <w:vMerge/>
            <w:tcBorders>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p>
        </w:tc>
        <w:tc>
          <w:tcPr>
            <w:tcW w:w="779" w:type="dxa"/>
            <w:tcBorders>
              <w:top w:val="single" w:sz="4" w:space="0" w:color="auto"/>
              <w:bottom w:val="single" w:sz="4" w:space="0" w:color="auto"/>
            </w:tcBorders>
            <w:shd w:val="clear" w:color="auto" w:fill="auto"/>
            <w:vAlign w:val="center"/>
          </w:tcPr>
          <w:p w:rsidR="008E3C10" w:rsidRPr="008E3C10" w:rsidRDefault="00FC69F3" w:rsidP="008E3C10">
            <w:pPr>
              <w:pStyle w:val="BodyText"/>
              <w:tabs>
                <w:tab w:val="left" w:pos="1276"/>
              </w:tabs>
              <w:spacing w:line="360" w:lineRule="auto"/>
              <w:ind w:right="3"/>
              <w:jc w:val="center"/>
              <w:rPr>
                <w:rFonts w:ascii="Arial" w:hAnsi="Arial" w:cs="Arial"/>
                <w:b/>
              </w:rPr>
            </w:pPr>
            <w:r>
              <w:rPr>
                <w:rFonts w:ascii="Arial" w:hAnsi="Arial" w:cs="Arial"/>
                <w:b/>
              </w:rPr>
              <w:t>n</w:t>
            </w:r>
          </w:p>
        </w:tc>
        <w:tc>
          <w:tcPr>
            <w:tcW w:w="783" w:type="dxa"/>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w:t>
            </w:r>
          </w:p>
        </w:tc>
        <w:tc>
          <w:tcPr>
            <w:tcW w:w="782" w:type="dxa"/>
            <w:tcBorders>
              <w:top w:val="single" w:sz="4" w:space="0" w:color="auto"/>
              <w:bottom w:val="single" w:sz="4" w:space="0" w:color="auto"/>
            </w:tcBorders>
            <w:shd w:val="clear" w:color="auto" w:fill="auto"/>
            <w:vAlign w:val="center"/>
          </w:tcPr>
          <w:p w:rsidR="008E3C10" w:rsidRPr="008E3C10" w:rsidRDefault="00271562" w:rsidP="008E3C10">
            <w:pPr>
              <w:pStyle w:val="BodyText"/>
              <w:tabs>
                <w:tab w:val="left" w:pos="1276"/>
              </w:tabs>
              <w:spacing w:line="360" w:lineRule="auto"/>
              <w:ind w:right="3"/>
              <w:jc w:val="center"/>
              <w:rPr>
                <w:rFonts w:ascii="Arial" w:hAnsi="Arial" w:cs="Arial"/>
                <w:b/>
              </w:rPr>
            </w:pPr>
            <w:r>
              <w:rPr>
                <w:rFonts w:ascii="Arial" w:hAnsi="Arial" w:cs="Arial"/>
                <w:b/>
              </w:rPr>
              <w:t>N</w:t>
            </w:r>
          </w:p>
        </w:tc>
        <w:tc>
          <w:tcPr>
            <w:tcW w:w="786" w:type="dxa"/>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w:t>
            </w:r>
          </w:p>
        </w:tc>
        <w:tc>
          <w:tcPr>
            <w:tcW w:w="781" w:type="dxa"/>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n</w:t>
            </w:r>
          </w:p>
        </w:tc>
        <w:tc>
          <w:tcPr>
            <w:tcW w:w="787" w:type="dxa"/>
            <w:tcBorders>
              <w:top w:val="single" w:sz="4" w:space="0" w:color="auto"/>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r w:rsidRPr="008E3C10">
              <w:rPr>
                <w:rFonts w:ascii="Arial" w:hAnsi="Arial" w:cs="Arial"/>
                <w:b/>
              </w:rPr>
              <w:t>%</w:t>
            </w:r>
          </w:p>
        </w:tc>
        <w:tc>
          <w:tcPr>
            <w:tcW w:w="834" w:type="dxa"/>
            <w:tcBorders>
              <w:top w:val="nil"/>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b/>
              </w:rPr>
            </w:pPr>
          </w:p>
        </w:tc>
        <w:tc>
          <w:tcPr>
            <w:tcW w:w="788" w:type="dxa"/>
            <w:tcBorders>
              <w:top w:val="nil"/>
              <w:bottom w:val="single" w:sz="4" w:space="0" w:color="auto"/>
            </w:tcBorders>
            <w:shd w:val="clear" w:color="auto" w:fill="auto"/>
            <w:vAlign w:val="center"/>
          </w:tcPr>
          <w:p w:rsidR="008E3C10" w:rsidRPr="008E3C10" w:rsidRDefault="008E3C10" w:rsidP="008E3C10">
            <w:pPr>
              <w:pStyle w:val="BodyText"/>
              <w:tabs>
                <w:tab w:val="left" w:pos="1276"/>
              </w:tabs>
              <w:spacing w:line="360" w:lineRule="auto"/>
              <w:ind w:right="3"/>
              <w:jc w:val="center"/>
              <w:rPr>
                <w:rFonts w:ascii="Arial" w:hAnsi="Arial" w:cs="Arial"/>
              </w:rPr>
            </w:pPr>
          </w:p>
        </w:tc>
      </w:tr>
      <w:tr w:rsidR="008E3C10" w:rsidRPr="008E3C10" w:rsidTr="008E3C10">
        <w:trPr>
          <w:trHeight w:val="384"/>
        </w:trPr>
        <w:tc>
          <w:tcPr>
            <w:tcW w:w="1733"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both"/>
              <w:rPr>
                <w:rFonts w:ascii="Arial" w:hAnsi="Arial" w:cs="Arial"/>
              </w:rPr>
            </w:pPr>
            <w:r w:rsidRPr="008E3C10">
              <w:rPr>
                <w:rFonts w:ascii="Arial" w:hAnsi="Arial" w:cs="Arial"/>
              </w:rPr>
              <w:t xml:space="preserve">Baik </w:t>
            </w:r>
          </w:p>
        </w:tc>
        <w:tc>
          <w:tcPr>
            <w:tcW w:w="779"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71</w:t>
            </w:r>
          </w:p>
        </w:tc>
        <w:tc>
          <w:tcPr>
            <w:tcW w:w="783"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91,0</w:t>
            </w:r>
          </w:p>
        </w:tc>
        <w:tc>
          <w:tcPr>
            <w:tcW w:w="782"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7</w:t>
            </w:r>
          </w:p>
        </w:tc>
        <w:tc>
          <w:tcPr>
            <w:tcW w:w="786"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9,0</w:t>
            </w:r>
          </w:p>
        </w:tc>
        <w:tc>
          <w:tcPr>
            <w:tcW w:w="781"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78</w:t>
            </w:r>
          </w:p>
        </w:tc>
        <w:tc>
          <w:tcPr>
            <w:tcW w:w="787"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100</w:t>
            </w:r>
          </w:p>
        </w:tc>
        <w:tc>
          <w:tcPr>
            <w:tcW w:w="834"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0,635</w:t>
            </w:r>
          </w:p>
        </w:tc>
        <w:tc>
          <w:tcPr>
            <w:tcW w:w="788" w:type="dxa"/>
            <w:tcBorders>
              <w:top w:val="single" w:sz="4" w:space="0" w:color="auto"/>
              <w:bottom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p>
        </w:tc>
      </w:tr>
      <w:tr w:rsidR="008E3C10" w:rsidRPr="008E3C10" w:rsidTr="008E3C10">
        <w:trPr>
          <w:trHeight w:val="402"/>
        </w:trPr>
        <w:tc>
          <w:tcPr>
            <w:tcW w:w="1733" w:type="dxa"/>
            <w:tcBorders>
              <w:top w:val="nil"/>
            </w:tcBorders>
            <w:shd w:val="clear" w:color="auto" w:fill="auto"/>
          </w:tcPr>
          <w:p w:rsidR="008E3C10" w:rsidRPr="008E3C10" w:rsidRDefault="008E3C10" w:rsidP="008E3C10">
            <w:pPr>
              <w:pStyle w:val="BodyText"/>
              <w:tabs>
                <w:tab w:val="left" w:pos="1276"/>
              </w:tabs>
              <w:spacing w:line="360" w:lineRule="auto"/>
              <w:ind w:right="3"/>
              <w:jc w:val="both"/>
              <w:rPr>
                <w:rFonts w:ascii="Arial" w:hAnsi="Arial" w:cs="Arial"/>
              </w:rPr>
            </w:pPr>
            <w:r w:rsidRPr="008E3C10">
              <w:rPr>
                <w:rFonts w:ascii="Arial" w:hAnsi="Arial" w:cs="Arial"/>
              </w:rPr>
              <w:t>Cukup</w:t>
            </w:r>
          </w:p>
        </w:tc>
        <w:tc>
          <w:tcPr>
            <w:tcW w:w="779"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9</w:t>
            </w:r>
          </w:p>
        </w:tc>
        <w:tc>
          <w:tcPr>
            <w:tcW w:w="783"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90,0</w:t>
            </w:r>
          </w:p>
        </w:tc>
        <w:tc>
          <w:tcPr>
            <w:tcW w:w="782"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1</w:t>
            </w:r>
          </w:p>
        </w:tc>
        <w:tc>
          <w:tcPr>
            <w:tcW w:w="786"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10,0</w:t>
            </w:r>
          </w:p>
        </w:tc>
        <w:tc>
          <w:tcPr>
            <w:tcW w:w="781"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10</w:t>
            </w:r>
          </w:p>
        </w:tc>
        <w:tc>
          <w:tcPr>
            <w:tcW w:w="787"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100</w:t>
            </w:r>
          </w:p>
        </w:tc>
        <w:tc>
          <w:tcPr>
            <w:tcW w:w="834"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p>
        </w:tc>
        <w:tc>
          <w:tcPr>
            <w:tcW w:w="788" w:type="dxa"/>
            <w:tcBorders>
              <w:top w:val="nil"/>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p>
        </w:tc>
      </w:tr>
      <w:tr w:rsidR="008E3C10" w:rsidRPr="008E3C10" w:rsidTr="008E3C10">
        <w:trPr>
          <w:trHeight w:val="384"/>
        </w:trPr>
        <w:tc>
          <w:tcPr>
            <w:tcW w:w="1733"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both"/>
              <w:rPr>
                <w:rFonts w:ascii="Arial" w:hAnsi="Arial" w:cs="Arial"/>
              </w:rPr>
            </w:pPr>
            <w:r w:rsidRPr="008E3C10">
              <w:rPr>
                <w:rFonts w:ascii="Arial" w:hAnsi="Arial" w:cs="Arial"/>
              </w:rPr>
              <w:t>Jumlah</w:t>
            </w:r>
          </w:p>
        </w:tc>
        <w:tc>
          <w:tcPr>
            <w:tcW w:w="779"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80</w:t>
            </w:r>
          </w:p>
        </w:tc>
        <w:tc>
          <w:tcPr>
            <w:tcW w:w="783"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90,0</w:t>
            </w:r>
          </w:p>
        </w:tc>
        <w:tc>
          <w:tcPr>
            <w:tcW w:w="782"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8</w:t>
            </w:r>
          </w:p>
        </w:tc>
        <w:tc>
          <w:tcPr>
            <w:tcW w:w="786"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9,1</w:t>
            </w:r>
          </w:p>
        </w:tc>
        <w:tc>
          <w:tcPr>
            <w:tcW w:w="781"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88</w:t>
            </w:r>
          </w:p>
        </w:tc>
        <w:tc>
          <w:tcPr>
            <w:tcW w:w="787"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r w:rsidRPr="008E3C10">
              <w:rPr>
                <w:rFonts w:ascii="Arial" w:hAnsi="Arial" w:cs="Arial"/>
              </w:rPr>
              <w:t>100</w:t>
            </w:r>
          </w:p>
        </w:tc>
        <w:tc>
          <w:tcPr>
            <w:tcW w:w="834"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p>
        </w:tc>
        <w:tc>
          <w:tcPr>
            <w:tcW w:w="788" w:type="dxa"/>
            <w:tcBorders>
              <w:top w:val="single" w:sz="4" w:space="0" w:color="auto"/>
              <w:bottom w:val="single" w:sz="4" w:space="0" w:color="auto"/>
            </w:tcBorders>
            <w:shd w:val="clear" w:color="auto" w:fill="auto"/>
          </w:tcPr>
          <w:p w:rsidR="008E3C10" w:rsidRPr="008E3C10" w:rsidRDefault="008E3C10" w:rsidP="008E3C10">
            <w:pPr>
              <w:pStyle w:val="BodyText"/>
              <w:tabs>
                <w:tab w:val="left" w:pos="1276"/>
              </w:tabs>
              <w:spacing w:line="360" w:lineRule="auto"/>
              <w:ind w:right="3"/>
              <w:jc w:val="center"/>
              <w:rPr>
                <w:rFonts w:ascii="Arial" w:hAnsi="Arial" w:cs="Arial"/>
              </w:rPr>
            </w:pPr>
          </w:p>
        </w:tc>
      </w:tr>
    </w:tbl>
    <w:p w:rsidR="008E3C10" w:rsidRPr="008E3C10" w:rsidRDefault="008E3C10" w:rsidP="008E3C10">
      <w:pPr>
        <w:pStyle w:val="BodyText"/>
        <w:tabs>
          <w:tab w:val="left" w:pos="709"/>
          <w:tab w:val="left" w:pos="851"/>
          <w:tab w:val="left" w:pos="993"/>
        </w:tabs>
        <w:spacing w:line="360" w:lineRule="auto"/>
        <w:ind w:right="6"/>
        <w:jc w:val="both"/>
        <w:rPr>
          <w:rFonts w:ascii="Arial" w:hAnsi="Arial" w:cs="Arial"/>
          <w:b/>
          <w:color w:val="202429"/>
          <w:sz w:val="24"/>
          <w:szCs w:val="24"/>
        </w:rPr>
      </w:pPr>
    </w:p>
    <w:p w:rsidR="008E3C10" w:rsidRPr="008E3C10" w:rsidRDefault="008E3C10" w:rsidP="008E3C10">
      <w:pPr>
        <w:spacing w:after="0" w:line="360" w:lineRule="auto"/>
        <w:ind w:firstLine="720"/>
        <w:jc w:val="both"/>
        <w:rPr>
          <w:rFonts w:ascii="Arial" w:hAnsi="Arial" w:cs="Arial"/>
        </w:rPr>
      </w:pPr>
      <w:r w:rsidRPr="008E3C10">
        <w:rPr>
          <w:rFonts w:ascii="Arial" w:hAnsi="Arial" w:cs="Arial"/>
        </w:rPr>
        <w:t xml:space="preserve">Tabel 4.9 memperlihatkan bahwa dari 78 responden yang bersikap baik, 71 </w:t>
      </w:r>
      <w:r w:rsidRPr="008E3C10">
        <w:rPr>
          <w:rFonts w:ascii="Arial" w:hAnsi="Arial" w:cs="Arial"/>
          <w:lang w:val="id-ID"/>
        </w:rPr>
        <w:t>orang (</w:t>
      </w:r>
      <w:r w:rsidRPr="008E3C10">
        <w:rPr>
          <w:rFonts w:ascii="Arial" w:hAnsi="Arial" w:cs="Arial"/>
        </w:rPr>
        <w:t>91,0</w:t>
      </w:r>
      <w:r w:rsidRPr="008E3C10">
        <w:rPr>
          <w:rFonts w:ascii="Arial" w:hAnsi="Arial" w:cs="Arial"/>
          <w:lang w:val="id-ID"/>
        </w:rPr>
        <w:t>%) memiliki tindakan baik,</w:t>
      </w:r>
      <w:r w:rsidRPr="008E3C10">
        <w:rPr>
          <w:rFonts w:ascii="Arial" w:hAnsi="Arial" w:cs="Arial"/>
        </w:rPr>
        <w:t xml:space="preserve"> dan 7</w:t>
      </w:r>
      <w:r w:rsidRPr="008E3C10">
        <w:rPr>
          <w:rFonts w:ascii="Arial" w:hAnsi="Arial" w:cs="Arial"/>
          <w:lang w:val="id-ID"/>
        </w:rPr>
        <w:t xml:space="preserve"> orang (</w:t>
      </w:r>
      <w:r w:rsidRPr="008E3C10">
        <w:rPr>
          <w:rFonts w:ascii="Arial" w:hAnsi="Arial" w:cs="Arial"/>
        </w:rPr>
        <w:t>9,0</w:t>
      </w:r>
      <w:r w:rsidRPr="008E3C10">
        <w:rPr>
          <w:rFonts w:ascii="Arial" w:hAnsi="Arial" w:cs="Arial"/>
          <w:lang w:val="id-ID"/>
        </w:rPr>
        <w:t>%) memiliki tindakan cukup</w:t>
      </w:r>
      <w:r w:rsidRPr="008E3C10">
        <w:rPr>
          <w:rFonts w:ascii="Arial" w:hAnsi="Arial" w:cs="Arial"/>
        </w:rPr>
        <w:t xml:space="preserve"> </w:t>
      </w:r>
      <w:r w:rsidRPr="008E3C10">
        <w:rPr>
          <w:rFonts w:ascii="Arial" w:hAnsi="Arial" w:cs="Arial"/>
          <w:lang w:val="id-ID"/>
        </w:rPr>
        <w:t>dalam</w:t>
      </w:r>
      <w:r w:rsidRPr="008E3C10">
        <w:rPr>
          <w:rFonts w:ascii="Arial" w:hAnsi="Arial" w:cs="Arial"/>
        </w:rPr>
        <w:t xml:space="preserve"> Pencegahan COVID-19</w:t>
      </w:r>
      <w:r w:rsidRPr="008E3C10">
        <w:rPr>
          <w:rFonts w:ascii="Arial" w:hAnsi="Arial" w:cs="Arial"/>
          <w:lang w:val="id-ID"/>
        </w:rPr>
        <w:t>. Selanjutnya dari 1</w:t>
      </w:r>
      <w:r w:rsidRPr="008E3C10">
        <w:rPr>
          <w:rFonts w:ascii="Arial" w:hAnsi="Arial" w:cs="Arial"/>
        </w:rPr>
        <w:t>0</w:t>
      </w:r>
      <w:r w:rsidRPr="008E3C10">
        <w:rPr>
          <w:rFonts w:ascii="Arial" w:hAnsi="Arial" w:cs="Arial"/>
          <w:lang w:val="id-ID"/>
        </w:rPr>
        <w:t xml:space="preserve"> orang yang ber</w:t>
      </w:r>
      <w:r w:rsidRPr="008E3C10">
        <w:rPr>
          <w:rFonts w:ascii="Arial" w:hAnsi="Arial" w:cs="Arial"/>
        </w:rPr>
        <w:t>sikap</w:t>
      </w:r>
      <w:r w:rsidRPr="008E3C10">
        <w:rPr>
          <w:rFonts w:ascii="Arial" w:hAnsi="Arial" w:cs="Arial"/>
          <w:lang w:val="id-ID"/>
        </w:rPr>
        <w:t xml:space="preserve"> cukup</w:t>
      </w:r>
      <w:r w:rsidRPr="008E3C10">
        <w:rPr>
          <w:rFonts w:ascii="Arial" w:hAnsi="Arial" w:cs="Arial"/>
        </w:rPr>
        <w:t>,</w:t>
      </w:r>
      <w:r w:rsidRPr="008E3C10">
        <w:rPr>
          <w:rFonts w:ascii="Arial" w:hAnsi="Arial" w:cs="Arial"/>
          <w:lang w:val="id-ID"/>
        </w:rPr>
        <w:t xml:space="preserve"> </w:t>
      </w:r>
      <w:r w:rsidRPr="008E3C10">
        <w:rPr>
          <w:rFonts w:ascii="Arial" w:hAnsi="Arial" w:cs="Arial"/>
        </w:rPr>
        <w:t>9</w:t>
      </w:r>
      <w:r w:rsidRPr="008E3C10">
        <w:rPr>
          <w:rFonts w:ascii="Arial" w:hAnsi="Arial" w:cs="Arial"/>
          <w:lang w:val="id-ID"/>
        </w:rPr>
        <w:t xml:space="preserve"> orang (</w:t>
      </w:r>
      <w:r w:rsidRPr="008E3C10">
        <w:rPr>
          <w:rFonts w:ascii="Arial" w:hAnsi="Arial" w:cs="Arial"/>
        </w:rPr>
        <w:t>90,0</w:t>
      </w:r>
      <w:r w:rsidRPr="008E3C10">
        <w:rPr>
          <w:rFonts w:ascii="Arial" w:hAnsi="Arial" w:cs="Arial"/>
          <w:lang w:val="id-ID"/>
        </w:rPr>
        <w:t xml:space="preserve">%) memiliki tindakan baik </w:t>
      </w:r>
      <w:r w:rsidRPr="008E3C10">
        <w:rPr>
          <w:rFonts w:ascii="Arial" w:hAnsi="Arial" w:cs="Arial"/>
        </w:rPr>
        <w:t>dan 1</w:t>
      </w:r>
      <w:r w:rsidRPr="008E3C10">
        <w:rPr>
          <w:rFonts w:ascii="Arial" w:hAnsi="Arial" w:cs="Arial"/>
          <w:lang w:val="id-ID"/>
        </w:rPr>
        <w:t xml:space="preserve"> orang (</w:t>
      </w:r>
      <w:r w:rsidRPr="008E3C10">
        <w:rPr>
          <w:rFonts w:ascii="Arial" w:hAnsi="Arial" w:cs="Arial"/>
        </w:rPr>
        <w:t>10,0</w:t>
      </w:r>
      <w:r w:rsidRPr="008E3C10">
        <w:rPr>
          <w:rFonts w:ascii="Arial" w:hAnsi="Arial" w:cs="Arial"/>
          <w:lang w:val="id-ID"/>
        </w:rPr>
        <w:t>%) memiliki tindakan cukup da</w:t>
      </w:r>
      <w:r w:rsidRPr="008E3C10">
        <w:rPr>
          <w:rFonts w:ascii="Arial" w:hAnsi="Arial" w:cs="Arial"/>
        </w:rPr>
        <w:t>lam Pencegahan COVID-19</w:t>
      </w:r>
      <w:r w:rsidRPr="008E3C10">
        <w:rPr>
          <w:rFonts w:ascii="Arial" w:hAnsi="Arial" w:cs="Arial"/>
          <w:lang w:val="id-ID"/>
        </w:rPr>
        <w:t>.</w:t>
      </w:r>
    </w:p>
    <w:p w:rsidR="008E3C10" w:rsidRPr="00E06058" w:rsidRDefault="008E3C10" w:rsidP="00E06058">
      <w:pPr>
        <w:spacing w:after="0" w:line="360" w:lineRule="auto"/>
        <w:ind w:firstLine="720"/>
        <w:jc w:val="both"/>
        <w:rPr>
          <w:rFonts w:ascii="Arial" w:hAnsi="Arial" w:cs="Arial"/>
          <w:lang w:val="id-ID"/>
        </w:rPr>
      </w:pPr>
      <w:r w:rsidRPr="008E3C10">
        <w:rPr>
          <w:rFonts w:ascii="Arial" w:hAnsi="Arial" w:cs="Arial"/>
        </w:rPr>
        <w:t>Berdasarkan hasil penelitian didapatkan nilai h</w:t>
      </w:r>
      <w:r w:rsidRPr="008E3C10">
        <w:rPr>
          <w:rFonts w:ascii="Arial" w:hAnsi="Arial" w:cs="Arial"/>
          <w:lang w:val="id-ID"/>
        </w:rPr>
        <w:t xml:space="preserve">asil uji </w:t>
      </w:r>
      <w:r w:rsidRPr="008E3C10">
        <w:rPr>
          <w:rFonts w:ascii="Arial" w:hAnsi="Arial" w:cs="Arial"/>
          <w:i/>
        </w:rPr>
        <w:t>C</w:t>
      </w:r>
      <w:r w:rsidRPr="008E3C10">
        <w:rPr>
          <w:rFonts w:ascii="Arial" w:hAnsi="Arial" w:cs="Arial"/>
          <w:i/>
          <w:lang w:val="id-ID"/>
        </w:rPr>
        <w:t>hi</w:t>
      </w:r>
      <w:r w:rsidRPr="008E3C10">
        <w:rPr>
          <w:rFonts w:ascii="Arial" w:hAnsi="Arial" w:cs="Arial"/>
          <w:i/>
        </w:rPr>
        <w:t xml:space="preserve"> s</w:t>
      </w:r>
      <w:r w:rsidRPr="008E3C10">
        <w:rPr>
          <w:rFonts w:ascii="Arial" w:hAnsi="Arial" w:cs="Arial"/>
          <w:i/>
          <w:lang w:val="id-ID"/>
        </w:rPr>
        <w:t>quare</w:t>
      </w:r>
      <w:r w:rsidRPr="008E3C10">
        <w:rPr>
          <w:rFonts w:ascii="Arial" w:hAnsi="Arial" w:cs="Arial"/>
          <w:lang w:val="id-ID"/>
        </w:rPr>
        <w:t xml:space="preserve"> bahwa nilai p</w:t>
      </w:r>
      <w:r w:rsidRPr="008E3C10">
        <w:rPr>
          <w:rFonts w:ascii="Arial" w:hAnsi="Arial" w:cs="Arial"/>
        </w:rPr>
        <w:t xml:space="preserve"> </w:t>
      </w:r>
      <w:r w:rsidRPr="008E3C10">
        <w:rPr>
          <w:rFonts w:ascii="Arial" w:hAnsi="Arial" w:cs="Arial"/>
          <w:lang w:val="id-ID"/>
        </w:rPr>
        <w:t>value = 0</w:t>
      </w:r>
      <w:r w:rsidRPr="008E3C10">
        <w:rPr>
          <w:rFonts w:ascii="Arial" w:hAnsi="Arial" w:cs="Arial"/>
        </w:rPr>
        <w:t>.635</w:t>
      </w:r>
      <w:r w:rsidRPr="008E3C10">
        <w:rPr>
          <w:rFonts w:ascii="Arial" w:hAnsi="Arial" w:cs="Arial"/>
          <w:lang w:val="id-ID"/>
        </w:rPr>
        <w:t xml:space="preserve"> lebih </w:t>
      </w:r>
      <w:r w:rsidRPr="008E3C10">
        <w:rPr>
          <w:rFonts w:ascii="Arial" w:hAnsi="Arial" w:cs="Arial"/>
        </w:rPr>
        <w:t>besar</w:t>
      </w:r>
      <w:r w:rsidRPr="008E3C10">
        <w:rPr>
          <w:rFonts w:ascii="Arial" w:hAnsi="Arial" w:cs="Arial"/>
          <w:lang w:val="id-ID"/>
        </w:rPr>
        <w:t xml:space="preserve"> dari 0,05. </w:t>
      </w:r>
      <w:r w:rsidRPr="008E3C10">
        <w:rPr>
          <w:rFonts w:ascii="Arial" w:hAnsi="Arial" w:cs="Arial"/>
        </w:rPr>
        <w:t>S</w:t>
      </w:r>
      <w:r w:rsidRPr="008E3C10">
        <w:rPr>
          <w:rFonts w:ascii="Arial" w:hAnsi="Arial" w:cs="Arial"/>
          <w:lang w:val="id-ID"/>
        </w:rPr>
        <w:t xml:space="preserve">ehingga dapat disimpulkan bahwa pada penelitian ini </w:t>
      </w:r>
      <w:r w:rsidRPr="008E3C10">
        <w:rPr>
          <w:rFonts w:ascii="Arial" w:hAnsi="Arial" w:cs="Arial"/>
        </w:rPr>
        <w:t>sikap tidak</w:t>
      </w:r>
      <w:r w:rsidRPr="008E3C10">
        <w:rPr>
          <w:rFonts w:ascii="Arial" w:hAnsi="Arial" w:cs="Arial"/>
          <w:lang w:val="id-ID"/>
        </w:rPr>
        <w:t xml:space="preserve"> memiliki hubungan yang positif dan signifikan </w:t>
      </w:r>
      <w:r w:rsidRPr="008E3C10">
        <w:rPr>
          <w:rFonts w:ascii="Arial" w:hAnsi="Arial" w:cs="Arial"/>
        </w:rPr>
        <w:t>terhadap</w:t>
      </w:r>
      <w:r w:rsidRPr="008E3C10">
        <w:rPr>
          <w:rFonts w:ascii="Arial" w:hAnsi="Arial" w:cs="Arial"/>
          <w:lang w:val="id-ID"/>
        </w:rPr>
        <w:t xml:space="preserve"> tindakan</w:t>
      </w:r>
      <w:r w:rsidRPr="008E3C10">
        <w:rPr>
          <w:rFonts w:ascii="Arial" w:hAnsi="Arial" w:cs="Arial"/>
        </w:rPr>
        <w:t xml:space="preserve"> Pencegahan COVID-19</w:t>
      </w:r>
      <w:r w:rsidRPr="008E3C10">
        <w:rPr>
          <w:rFonts w:ascii="Arial" w:hAnsi="Arial" w:cs="Arial"/>
          <w:lang w:val="id-ID"/>
        </w:rPr>
        <w:t xml:space="preserve">. </w:t>
      </w:r>
    </w:p>
    <w:p w:rsidR="008E3C10" w:rsidRPr="008E3C10" w:rsidRDefault="008E3C10" w:rsidP="008E3C10">
      <w:pPr>
        <w:tabs>
          <w:tab w:val="left" w:pos="567"/>
        </w:tabs>
        <w:spacing w:after="0" w:line="360" w:lineRule="auto"/>
        <w:rPr>
          <w:rFonts w:ascii="Arial" w:hAnsi="Arial" w:cs="Arial"/>
          <w:b/>
          <w:sz w:val="24"/>
          <w:szCs w:val="24"/>
        </w:rPr>
      </w:pPr>
      <w:r w:rsidRPr="008E3C10">
        <w:rPr>
          <w:rFonts w:ascii="Arial" w:hAnsi="Arial" w:cs="Arial"/>
          <w:b/>
          <w:sz w:val="24"/>
          <w:szCs w:val="24"/>
        </w:rPr>
        <w:lastRenderedPageBreak/>
        <w:t>4.2 Pembahasan</w:t>
      </w:r>
    </w:p>
    <w:p w:rsidR="008E3C10" w:rsidRPr="008E3C10" w:rsidRDefault="008E3C10" w:rsidP="008E3C10">
      <w:pPr>
        <w:tabs>
          <w:tab w:val="left" w:pos="567"/>
        </w:tabs>
        <w:spacing w:after="0" w:line="360" w:lineRule="auto"/>
        <w:rPr>
          <w:rFonts w:ascii="Arial" w:hAnsi="Arial" w:cs="Arial"/>
          <w:b/>
          <w:sz w:val="24"/>
          <w:szCs w:val="24"/>
        </w:rPr>
      </w:pPr>
      <w:r w:rsidRPr="008E3C10">
        <w:rPr>
          <w:rFonts w:ascii="Arial" w:hAnsi="Arial" w:cs="Arial"/>
          <w:b/>
          <w:sz w:val="24"/>
          <w:szCs w:val="24"/>
        </w:rPr>
        <w:t xml:space="preserve">4.2.1 Karakteristik Responden </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b/>
          <w:sz w:val="24"/>
          <w:szCs w:val="24"/>
        </w:rPr>
        <w:tab/>
      </w:r>
      <w:r w:rsidRPr="008E3C10">
        <w:rPr>
          <w:rFonts w:ascii="Arial" w:hAnsi="Arial" w:cs="Arial"/>
        </w:rPr>
        <w:t>Karakteristik responden yang berjumlah 88 orang diperoleh dari hasil wawancara secara langsung yang meliputi nama, jenis kelamin, umur, pendidikan dan pekerjaan yang di peroleh dari hasil kuesioner.</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tab/>
        <w:t>Dari tabel 4.1 dapat dilihat sebagian besar responden berjenis kelamin perempuan yaitu sebanyak 48 orang (54,5%). Hal ini disebabkan karena jumlah database pemuda-pemudi Gereja Batak Karo Protestan KSD Tuntungan yaitu mayoritas berjenis kelamin perempuan.</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tab/>
        <w:t xml:space="preserve">Dari tabel 4.2 dapat dilihat karakteristik umur responden. Umur menurut Notoatmodjo (2014) ialah usia responden dalam tahun terhitung mulai dari dilahirkan hingga ulang tahun terakhir. Semakin cukup umur, tingkat kematangan dan kekuatan responden akan lebih matang dalam berpikir dan bekerja. Semakin bertambah umur seseorang maka semakin berkembang daya tangkap dan pola pikirnya sehingga pengetahuan yang didapat semakin </w:t>
      </w:r>
      <w:r w:rsidR="005B7977">
        <w:rPr>
          <w:rFonts w:ascii="Arial" w:hAnsi="Arial" w:cs="Arial"/>
        </w:rPr>
        <w:t>membaik</w:t>
      </w:r>
      <w:r w:rsidRPr="008E3C10">
        <w:rPr>
          <w:rFonts w:ascii="Arial" w:hAnsi="Arial" w:cs="Arial"/>
        </w:rPr>
        <w:t>. Dari hasil penelitian, sebagian besar responden berumur antara 17-21 tahun yaitu sebanyak 61 orang (69%). Hal ini disebabkan karena pada umur antara 17-21 tahun anak muda masih sibuk dalam dunia pendidikan (usia pelajar) dan belum memikirkan untuk menikah, sedangkan untuk anak muda yang sudah berumur di atas 26 tahun akan mempersiapkan dirinya untuk menikah, kemudian setelah menikah tidak disebut lagi sebagai pemuda gereja.</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tab/>
        <w:t>Dari tabel 4.3 dapat dilihat karakteristik pendidikan responden. Notoatmodjo (2014) berpendapat bahwa pendidikan dapat mempengaruhi perilaku seseorang. Semakin tinggi pendidikan seseorang maka semakin mudah orang tersebut menerima informasi. Dari hasil penelitian sebagian besar responden telah dan sedang menyelesaikan pendidikan pada tingkat menengah yaitu sebanyak 84 orang (95,5%). Beberapa responden yang telah menyelesaikan pendidikan menengah kemudian melanjutkan pendidikan ke tingkat tinggi. Hal ini bahwa pemuda-pemudi pada Gereja Batak Karo Protestan KSD Tuntungan akan lebih mudah untuk menerima informasi maupun edukasi mengenai kesehatan terutama mengenai COVID-19 dan pencegahannya.</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tab/>
        <w:t xml:space="preserve">Dari tabel 4.4 dapat dilihat sebagian besar responden adalah pelajar dan mahasiswa yaitu masing-masing sebanyak 35 orang (39,8%). Mudahnya akses </w:t>
      </w:r>
      <w:r w:rsidRPr="008E3C10">
        <w:rPr>
          <w:rFonts w:ascii="Arial" w:hAnsi="Arial" w:cs="Arial"/>
        </w:rPr>
        <w:lastRenderedPageBreak/>
        <w:t xml:space="preserve">sekolah dan perguruan tinggi dari Kecamatan Pancur Batu ke Kota Medan membuat pemuda-pemudi tidak terkendala dalam melanjutkan pendidikan hingga tingkat tinggi. </w:t>
      </w:r>
    </w:p>
    <w:p w:rsidR="008E3C10" w:rsidRPr="008E3C10" w:rsidRDefault="008E3C10" w:rsidP="008E3C10">
      <w:pPr>
        <w:tabs>
          <w:tab w:val="left" w:pos="567"/>
        </w:tabs>
        <w:spacing w:after="0" w:line="360" w:lineRule="auto"/>
        <w:jc w:val="both"/>
        <w:rPr>
          <w:rFonts w:ascii="Arial" w:hAnsi="Arial" w:cs="Arial"/>
        </w:rPr>
      </w:pPr>
    </w:p>
    <w:p w:rsidR="008E3C10" w:rsidRPr="008E3C10" w:rsidRDefault="008E3C10" w:rsidP="008E3C10">
      <w:pPr>
        <w:tabs>
          <w:tab w:val="left" w:pos="567"/>
        </w:tabs>
        <w:spacing w:after="0" w:line="360" w:lineRule="auto"/>
        <w:rPr>
          <w:rFonts w:ascii="Arial" w:hAnsi="Arial" w:cs="Arial"/>
          <w:b/>
          <w:sz w:val="24"/>
          <w:szCs w:val="24"/>
        </w:rPr>
      </w:pPr>
      <w:r w:rsidRPr="008E3C10">
        <w:rPr>
          <w:rFonts w:ascii="Arial" w:hAnsi="Arial" w:cs="Arial"/>
          <w:b/>
          <w:sz w:val="24"/>
          <w:szCs w:val="24"/>
        </w:rPr>
        <w:t>4.2.2 Analisa Univariat</w:t>
      </w:r>
    </w:p>
    <w:p w:rsidR="008E3C10" w:rsidRPr="008E3C10" w:rsidRDefault="008E3C10" w:rsidP="008E3C10">
      <w:pPr>
        <w:tabs>
          <w:tab w:val="left" w:pos="567"/>
        </w:tabs>
        <w:spacing w:after="0" w:line="360" w:lineRule="auto"/>
        <w:rPr>
          <w:rFonts w:ascii="Arial" w:hAnsi="Arial" w:cs="Arial"/>
          <w:b/>
          <w:sz w:val="24"/>
          <w:szCs w:val="24"/>
        </w:rPr>
      </w:pPr>
      <w:r w:rsidRPr="008E3C10">
        <w:rPr>
          <w:rFonts w:ascii="Arial" w:hAnsi="Arial" w:cs="Arial"/>
          <w:b/>
          <w:sz w:val="24"/>
          <w:szCs w:val="24"/>
        </w:rPr>
        <w:t>4.2.2.1 Tingkat Pengetahuan Responden</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b/>
          <w:sz w:val="24"/>
          <w:szCs w:val="24"/>
        </w:rPr>
        <w:tab/>
        <w:t xml:space="preserve">    </w:t>
      </w:r>
      <w:r w:rsidRPr="008E3C10">
        <w:rPr>
          <w:rFonts w:ascii="Arial" w:hAnsi="Arial" w:cs="Arial"/>
        </w:rPr>
        <w:t>Notoatmodjo (2016) menyatakan bahwa pengetahuan merupakan domain yang sangat penting untuk terbentuknya perilaku seseorang. Perilaku yang didasari oleh pengetahuan yang baik tentunya akan melahirkan perilaku yang sesuai dengan pengetahuan yang dimiliki. Pengetahuan memegang peranan penting dalam menentukan perilaku yang utuh, karena pengetahuan akan membentuk kepercayaan yang selanjutnya dalam mempersepsikan kenyataan, memberikan dasar bagi pengambilan keputusan dan menentukan perilaku terhadap objek tertentu, sehingga akan mempengaruhi seseorang dalam berperilaku.</w:t>
      </w:r>
    </w:p>
    <w:p w:rsidR="008E3C10" w:rsidRPr="008E3C10" w:rsidRDefault="008E3C10" w:rsidP="008E3C10">
      <w:pPr>
        <w:tabs>
          <w:tab w:val="left" w:pos="567"/>
        </w:tabs>
        <w:spacing w:after="0" w:line="360" w:lineRule="auto"/>
        <w:jc w:val="both"/>
        <w:rPr>
          <w:rFonts w:ascii="Arial" w:eastAsiaTheme="minorEastAsia" w:hAnsi="Arial" w:cs="Arial"/>
        </w:rPr>
      </w:pPr>
      <w:r w:rsidRPr="008E3C10">
        <w:rPr>
          <w:rFonts w:ascii="Arial" w:hAnsi="Arial" w:cs="Arial"/>
        </w:rPr>
        <w:tab/>
      </w:r>
      <w:r w:rsidRPr="008E3C10">
        <w:rPr>
          <w:rFonts w:ascii="Arial" w:hAnsi="Arial" w:cs="Arial"/>
        </w:rPr>
        <w:tab/>
        <w:t>Berdasarkan hasil penelitian yang ditunjukkan pada tabel 4.5 memperlihatkan bahwa sebagian besar responden memiliki tingkat pengetahuan yang baik yaitu sebanyak 73 orang (83%). Secara keseluruhan, tingkat pengetahuan responden terhadap tindakan pencegahan COVID-19 pada pemuda-pemudi Gereja</w:t>
      </w:r>
      <w:r w:rsidRPr="008E3C10">
        <w:rPr>
          <w:rFonts w:ascii="Arial" w:hAnsi="Arial" w:cs="Arial"/>
          <w:spacing w:val="1"/>
        </w:rPr>
        <w:t xml:space="preserve"> </w:t>
      </w:r>
      <w:r w:rsidRPr="008E3C10">
        <w:rPr>
          <w:rFonts w:ascii="Arial" w:hAnsi="Arial" w:cs="Arial"/>
          <w:lang w:val="id-ID"/>
        </w:rPr>
        <w:t>Batak Karo Protestan</w:t>
      </w:r>
      <w:r w:rsidRPr="008E3C10">
        <w:rPr>
          <w:rFonts w:ascii="Arial" w:hAnsi="Arial" w:cs="Arial"/>
          <w:color w:val="202429"/>
          <w:lang w:val="id-ID"/>
        </w:rPr>
        <w:t xml:space="preserve"> </w:t>
      </w:r>
      <w:r w:rsidRPr="008E3C10">
        <w:rPr>
          <w:rFonts w:ascii="Arial" w:hAnsi="Arial" w:cs="Arial"/>
        </w:rPr>
        <w:t xml:space="preserve">KSD Tuntungan Kecamatan Pancur Batu Kabupaten Deli Serdang juga termasuk kedalam kategori baik yaitu dengan persentase </w:t>
      </w:r>
      <w:r w:rsidRPr="008E3C10">
        <w:rPr>
          <w:rFonts w:ascii="Arial" w:eastAsiaTheme="minorEastAsia" w:hAnsi="Arial" w:cs="Arial"/>
        </w:rPr>
        <w:t>89,20%.</w:t>
      </w:r>
    </w:p>
    <w:p w:rsidR="008E3C10" w:rsidRPr="008E3C10" w:rsidRDefault="008E3C10" w:rsidP="008E3C10">
      <w:pPr>
        <w:spacing w:after="0" w:line="360" w:lineRule="auto"/>
        <w:jc w:val="both"/>
        <w:rPr>
          <w:rFonts w:ascii="Arial" w:hAnsi="Arial" w:cs="Arial"/>
        </w:rPr>
      </w:pPr>
      <w:r w:rsidRPr="008E3C10">
        <w:rPr>
          <w:rFonts w:ascii="Arial" w:eastAsiaTheme="minorEastAsia" w:hAnsi="Arial" w:cs="Arial"/>
        </w:rPr>
        <w:tab/>
        <w:t xml:space="preserve">Hal ini sesuai dengan pernyataan Notoatmodjo (2016) bahwa </w:t>
      </w:r>
      <w:r w:rsidRPr="008E3C10">
        <w:rPr>
          <w:rFonts w:ascii="Arial" w:hAnsi="Arial" w:cs="Arial"/>
          <w:lang w:val="id-ID"/>
        </w:rPr>
        <w:t>secara umum, seseorang yang berpendidikan lebih tinggi akan mempunyai pengetahuan yang lebih luas dibandingkan dengan seseorang yang tingkat pendidikannya lebih rendah.</w:t>
      </w:r>
      <w:r w:rsidRPr="008E3C10">
        <w:rPr>
          <w:rFonts w:ascii="Arial" w:hAnsi="Arial" w:cs="Arial"/>
        </w:rPr>
        <w:t xml:space="preserve"> Pada penelitian ini terlihat bahwa mayoritas respo</w:t>
      </w:r>
      <w:r w:rsidR="008D4AF0">
        <w:rPr>
          <w:rFonts w:ascii="Arial" w:hAnsi="Arial" w:cs="Arial"/>
        </w:rPr>
        <w:t xml:space="preserve">nden adalah pendidikan menengah </w:t>
      </w:r>
      <w:r w:rsidRPr="008E3C10">
        <w:rPr>
          <w:rFonts w:ascii="Arial" w:hAnsi="Arial" w:cs="Arial"/>
        </w:rPr>
        <w:t>dan beberapa sedang melanjutkan sampai tingkat perguruan tinggi (kuliah), sehingga pada penelitian ini pendidikan adalah salah satu faktor yang mempengaruhi pengetahuan responden termasuk kedalam kategori baik.</w:t>
      </w:r>
    </w:p>
    <w:p w:rsidR="008E3C10" w:rsidRDefault="008E3C10" w:rsidP="008E3C10">
      <w:pPr>
        <w:spacing w:after="0" w:line="360" w:lineRule="auto"/>
        <w:jc w:val="both"/>
        <w:rPr>
          <w:rFonts w:ascii="Arial" w:hAnsi="Arial" w:cs="Arial"/>
          <w:lang w:val="id-ID"/>
        </w:rPr>
      </w:pPr>
    </w:p>
    <w:p w:rsidR="00E06058" w:rsidRDefault="00E06058" w:rsidP="008E3C10">
      <w:pPr>
        <w:spacing w:after="0" w:line="360" w:lineRule="auto"/>
        <w:jc w:val="both"/>
        <w:rPr>
          <w:rFonts w:ascii="Arial" w:hAnsi="Arial" w:cs="Arial"/>
          <w:lang w:val="id-ID"/>
        </w:rPr>
      </w:pPr>
    </w:p>
    <w:p w:rsidR="00E06058" w:rsidRPr="00E06058" w:rsidRDefault="00E06058" w:rsidP="008E3C10">
      <w:pPr>
        <w:spacing w:after="0" w:line="360" w:lineRule="auto"/>
        <w:jc w:val="both"/>
        <w:rPr>
          <w:rFonts w:ascii="Arial" w:hAnsi="Arial" w:cs="Arial"/>
          <w:lang w:val="id-ID"/>
        </w:rPr>
      </w:pPr>
    </w:p>
    <w:p w:rsidR="008E3C10" w:rsidRPr="008E3C10" w:rsidRDefault="008E3C10" w:rsidP="008E3C10">
      <w:pPr>
        <w:tabs>
          <w:tab w:val="left" w:pos="567"/>
        </w:tabs>
        <w:spacing w:after="0" w:line="360" w:lineRule="auto"/>
        <w:rPr>
          <w:rFonts w:ascii="Arial" w:hAnsi="Arial" w:cs="Arial"/>
          <w:b/>
          <w:sz w:val="24"/>
          <w:szCs w:val="24"/>
        </w:rPr>
      </w:pPr>
      <w:r w:rsidRPr="008E3C10">
        <w:rPr>
          <w:rFonts w:ascii="Arial" w:hAnsi="Arial" w:cs="Arial"/>
          <w:b/>
          <w:sz w:val="24"/>
          <w:szCs w:val="24"/>
        </w:rPr>
        <w:lastRenderedPageBreak/>
        <w:t>4.2.2.2 Tingkat Sikap Responden</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b/>
          <w:sz w:val="24"/>
          <w:szCs w:val="24"/>
        </w:rPr>
        <w:tab/>
      </w:r>
      <w:r w:rsidRPr="008E3C10">
        <w:rPr>
          <w:rFonts w:ascii="Arial" w:hAnsi="Arial" w:cs="Arial"/>
          <w:b/>
          <w:sz w:val="24"/>
          <w:szCs w:val="24"/>
        </w:rPr>
        <w:tab/>
        <w:t xml:space="preserve">  </w:t>
      </w:r>
      <w:r w:rsidRPr="008E3C10">
        <w:rPr>
          <w:rFonts w:ascii="Arial" w:hAnsi="Arial" w:cs="Arial"/>
        </w:rPr>
        <w:t xml:space="preserve">Sikap merupakan reaksi atau respon yang masih tertutup terhadap sesuatu objek. Menurut Allport (1954) dalam Notoatmodjo (2014) menjelaskan bahwa sikap terdiri dari tiga komponen pokok yaitu kepercayaan atau keyakinan, kehidupan emosional, dan kecenderungan untuk bertindak. Ketiga komponen ini sama-sama berperan dalam membentuk sikap yang utuh </w:t>
      </w:r>
      <w:r w:rsidRPr="008E3C10">
        <w:rPr>
          <w:rFonts w:ascii="Arial" w:hAnsi="Arial" w:cs="Arial"/>
          <w:i/>
        </w:rPr>
        <w:t>(total attitude)</w:t>
      </w:r>
      <w:r w:rsidRPr="008E3C10">
        <w:rPr>
          <w:rFonts w:ascii="Arial" w:hAnsi="Arial" w:cs="Arial"/>
        </w:rPr>
        <w:t>.</w:t>
      </w:r>
    </w:p>
    <w:p w:rsidR="008E3C10" w:rsidRPr="008E3C10" w:rsidRDefault="008E3C10" w:rsidP="008E3C10">
      <w:pPr>
        <w:tabs>
          <w:tab w:val="left" w:pos="567"/>
        </w:tabs>
        <w:spacing w:after="0" w:line="360" w:lineRule="auto"/>
        <w:jc w:val="both"/>
        <w:rPr>
          <w:rFonts w:ascii="Arial" w:eastAsiaTheme="minorEastAsia" w:hAnsi="Arial" w:cs="Arial"/>
        </w:rPr>
      </w:pPr>
      <w:r w:rsidRPr="008E3C10">
        <w:rPr>
          <w:rFonts w:ascii="Arial" w:hAnsi="Arial" w:cs="Arial"/>
        </w:rPr>
        <w:tab/>
      </w:r>
      <w:r w:rsidRPr="008E3C10">
        <w:rPr>
          <w:rFonts w:ascii="Arial" w:hAnsi="Arial" w:cs="Arial"/>
        </w:rPr>
        <w:tab/>
        <w:t>Berdasarkan hasil penelitian yang ditunjukkan pada tabel 4.6 memperlihatkan bahwa sebagian besar responden memiliki tingkat sikap yang baik yaitu sebanyak 78 orang (88,6%). Secara keseluruhan, tingkat sikap responden terhadap tindakan pencegahan COVID-19 pada pemuda-pemudi Gereja</w:t>
      </w:r>
      <w:r w:rsidRPr="008E3C10">
        <w:rPr>
          <w:rFonts w:ascii="Arial" w:hAnsi="Arial" w:cs="Arial"/>
          <w:spacing w:val="1"/>
        </w:rPr>
        <w:t xml:space="preserve"> </w:t>
      </w:r>
      <w:r w:rsidRPr="008E3C10">
        <w:rPr>
          <w:rFonts w:ascii="Arial" w:hAnsi="Arial" w:cs="Arial"/>
          <w:lang w:val="id-ID"/>
        </w:rPr>
        <w:t>Batak Karo Protestan</w:t>
      </w:r>
      <w:r w:rsidRPr="008E3C10">
        <w:rPr>
          <w:rFonts w:ascii="Arial" w:hAnsi="Arial" w:cs="Arial"/>
          <w:color w:val="202429"/>
          <w:lang w:val="id-ID"/>
        </w:rPr>
        <w:t xml:space="preserve"> </w:t>
      </w:r>
      <w:r w:rsidRPr="008E3C10">
        <w:rPr>
          <w:rFonts w:ascii="Arial" w:hAnsi="Arial" w:cs="Arial"/>
        </w:rPr>
        <w:t xml:space="preserve">KSD Tuntungan Kecamatan Pancur Batu Kabupaten Deli Serdang juga termasuk kedalam kategori baik yaitu dengan persentase </w:t>
      </w:r>
      <w:r w:rsidRPr="008E3C10">
        <w:rPr>
          <w:rFonts w:ascii="Arial" w:eastAsiaTheme="minorEastAsia" w:hAnsi="Arial" w:cs="Arial"/>
        </w:rPr>
        <w:t>90,31%.</w:t>
      </w:r>
    </w:p>
    <w:p w:rsidR="008E3C10" w:rsidRPr="008E3C10" w:rsidRDefault="008E3C10" w:rsidP="008E3C10">
      <w:pPr>
        <w:tabs>
          <w:tab w:val="left" w:pos="567"/>
        </w:tabs>
        <w:spacing w:after="0" w:line="360" w:lineRule="auto"/>
        <w:jc w:val="both"/>
        <w:rPr>
          <w:rFonts w:ascii="Arial" w:hAnsi="Arial" w:cs="Arial"/>
        </w:rPr>
      </w:pPr>
      <w:r w:rsidRPr="008E3C10">
        <w:rPr>
          <w:rFonts w:ascii="Arial" w:eastAsiaTheme="minorEastAsia" w:hAnsi="Arial" w:cs="Arial"/>
        </w:rPr>
        <w:tab/>
      </w:r>
      <w:r w:rsidRPr="008E3C10">
        <w:rPr>
          <w:rFonts w:ascii="Arial" w:eastAsiaTheme="minorEastAsia" w:hAnsi="Arial" w:cs="Arial"/>
        </w:rPr>
        <w:tab/>
      </w:r>
      <w:r w:rsidRPr="008E3C10">
        <w:rPr>
          <w:rFonts w:ascii="Arial" w:hAnsi="Arial" w:cs="Arial"/>
        </w:rPr>
        <w:t xml:space="preserve">Menurut Azwar (2009), faktor-faktor yang mempengaruhi sikap antara lain adalah pengalaman pribadi, pengaruh orang lain yang dianggap penting, pengaruh kebudayaan, media massa, lembaga pendidikan serta lembaga agama, dan faktor emosi. </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tab/>
      </w:r>
      <w:r w:rsidRPr="008E3C10">
        <w:rPr>
          <w:rFonts w:ascii="Arial" w:hAnsi="Arial" w:cs="Arial"/>
        </w:rPr>
        <w:tab/>
        <w:t>Sikap yang positif akan membuat responden patuh dalam tindakan pencegahan COVID-19 karena sikap positif merupakan respon seseorang untuk melakukan sesuatu atau tindakan yang baik. Dalam pembentukan sikap, kepercayaan merupakan salah satu faktor yang berperan untuk membentuk sikap seseorang. Seseorang akan memiliki sikap patuh pada pencegahan COVID-19 apabila adanya kepercayaan bahwa ketika patuh dalam pencegahan COVID-19, maka dapat mencegah terjadinya penyebaran virus COVID-19. Sesuai dengan penelitian ini, dimana responden yang memiliki sikap baik adalah responden yang paling banyak patuh dalam menerapkan pencegahan COVID-19.</w:t>
      </w:r>
    </w:p>
    <w:p w:rsidR="008E3C10" w:rsidRPr="008E3C10" w:rsidRDefault="008E3C10" w:rsidP="008E3C10">
      <w:pPr>
        <w:tabs>
          <w:tab w:val="left" w:pos="567"/>
        </w:tabs>
        <w:spacing w:after="0" w:line="360" w:lineRule="auto"/>
        <w:jc w:val="both"/>
        <w:rPr>
          <w:rFonts w:ascii="Arial" w:hAnsi="Arial" w:cs="Arial"/>
        </w:rPr>
      </w:pPr>
    </w:p>
    <w:p w:rsidR="008E3C10" w:rsidRPr="008E3C10" w:rsidRDefault="008E3C10" w:rsidP="008E3C10">
      <w:pPr>
        <w:tabs>
          <w:tab w:val="left" w:pos="567"/>
        </w:tabs>
        <w:spacing w:after="0" w:line="360" w:lineRule="auto"/>
        <w:rPr>
          <w:rFonts w:ascii="Arial" w:hAnsi="Arial" w:cs="Arial"/>
          <w:b/>
          <w:sz w:val="24"/>
          <w:szCs w:val="24"/>
        </w:rPr>
      </w:pPr>
      <w:r w:rsidRPr="008E3C10">
        <w:rPr>
          <w:rFonts w:ascii="Arial" w:hAnsi="Arial" w:cs="Arial"/>
          <w:b/>
          <w:sz w:val="24"/>
          <w:szCs w:val="24"/>
        </w:rPr>
        <w:t>4.2.2.3 Tingkat Tindakan Responden</w:t>
      </w:r>
    </w:p>
    <w:p w:rsidR="008E3C10" w:rsidRPr="008E3C10" w:rsidRDefault="008E3C10" w:rsidP="008E3C10">
      <w:pPr>
        <w:tabs>
          <w:tab w:val="left" w:pos="709"/>
        </w:tabs>
        <w:spacing w:after="0" w:line="360" w:lineRule="auto"/>
        <w:jc w:val="both"/>
        <w:rPr>
          <w:rFonts w:ascii="Arial" w:hAnsi="Arial" w:cs="Arial"/>
        </w:rPr>
      </w:pPr>
      <w:r w:rsidRPr="008E3C10">
        <w:rPr>
          <w:rFonts w:ascii="Arial" w:hAnsi="Arial" w:cs="Arial"/>
          <w:b/>
          <w:sz w:val="24"/>
          <w:szCs w:val="24"/>
        </w:rPr>
        <w:tab/>
      </w:r>
      <w:r w:rsidRPr="008E3C10">
        <w:rPr>
          <w:rFonts w:ascii="Arial" w:hAnsi="Arial" w:cs="Arial"/>
          <w:b/>
          <w:sz w:val="24"/>
          <w:szCs w:val="24"/>
        </w:rPr>
        <w:tab/>
        <w:t xml:space="preserve">  </w:t>
      </w:r>
      <w:r w:rsidRPr="008E3C10">
        <w:rPr>
          <w:rFonts w:ascii="Arial" w:hAnsi="Arial" w:cs="Arial"/>
        </w:rPr>
        <w:t xml:space="preserve">Tindakan merupakan suatu bentuk nyata tentang apa yang telah diketahui seseorang dengan cara melaksanakan atau mempraktikkannya. Tindakan merupakan suatu perbuatan subjek terhadap objek. Dapat dikatakan tindakan merupakan tindak lanjut dari sikap. Suatu sikap tidak otomatis terwujud </w:t>
      </w:r>
      <w:r w:rsidRPr="008E3C10">
        <w:rPr>
          <w:rFonts w:ascii="Arial" w:hAnsi="Arial" w:cs="Arial"/>
        </w:rPr>
        <w:lastRenderedPageBreak/>
        <w:t xml:space="preserve">dari suatu tindakan baru, untuk mewujudkannya diperlukan faktor pendukung atau suatu kondisi yang memungkinkan, yakni fasilitas dan dukungan dari pihak lain (Notoatmodjo, 2010). </w:t>
      </w:r>
    </w:p>
    <w:p w:rsidR="008E3C10" w:rsidRPr="008E3C10" w:rsidRDefault="008E3C10" w:rsidP="008E3C10">
      <w:pPr>
        <w:tabs>
          <w:tab w:val="left" w:pos="567"/>
        </w:tabs>
        <w:spacing w:after="0" w:line="360" w:lineRule="auto"/>
        <w:jc w:val="both"/>
        <w:rPr>
          <w:rFonts w:ascii="Arial" w:eastAsiaTheme="minorEastAsia" w:hAnsi="Arial" w:cs="Arial"/>
        </w:rPr>
      </w:pPr>
      <w:r w:rsidRPr="008E3C10">
        <w:rPr>
          <w:rFonts w:ascii="Arial" w:hAnsi="Arial" w:cs="Arial"/>
        </w:rPr>
        <w:tab/>
      </w:r>
      <w:r w:rsidRPr="008E3C10">
        <w:rPr>
          <w:rFonts w:ascii="Arial" w:hAnsi="Arial" w:cs="Arial"/>
        </w:rPr>
        <w:tab/>
        <w:t>Berdasarkan hasil penelitian yang ditunjukkan pada tabel 4.7 memperlihatkan bahwa sebagian besar responden memiliki tingkat tindakan yang baik yaitu sebanyak 80 orang (90,9%). Secara keseluruhan, tingkat tindakan responden terhadap pencegahan COVID-19 pada pemuda-pemudi Gereja</w:t>
      </w:r>
      <w:r w:rsidRPr="008E3C10">
        <w:rPr>
          <w:rFonts w:ascii="Arial" w:hAnsi="Arial" w:cs="Arial"/>
          <w:spacing w:val="1"/>
        </w:rPr>
        <w:t xml:space="preserve"> </w:t>
      </w:r>
      <w:r w:rsidRPr="008E3C10">
        <w:rPr>
          <w:rFonts w:ascii="Arial" w:hAnsi="Arial" w:cs="Arial"/>
          <w:lang w:val="id-ID"/>
        </w:rPr>
        <w:t>Batak Karo Protestan</w:t>
      </w:r>
      <w:r w:rsidRPr="008E3C10">
        <w:rPr>
          <w:rFonts w:ascii="Arial" w:hAnsi="Arial" w:cs="Arial"/>
          <w:color w:val="202429"/>
          <w:lang w:val="id-ID"/>
        </w:rPr>
        <w:t xml:space="preserve"> </w:t>
      </w:r>
      <w:r w:rsidRPr="008E3C10">
        <w:rPr>
          <w:rFonts w:ascii="Arial" w:hAnsi="Arial" w:cs="Arial"/>
        </w:rPr>
        <w:t xml:space="preserve">KSD Tuntungan Kecamatan Pancur Batu Kabupaten Deli Serdang juga termasuk kedalam kategori baik yaitu dengan persentase </w:t>
      </w:r>
      <w:r w:rsidRPr="008E3C10">
        <w:rPr>
          <w:rFonts w:ascii="Arial" w:eastAsiaTheme="minorEastAsia" w:hAnsi="Arial" w:cs="Arial"/>
        </w:rPr>
        <w:t>91,25%.</w:t>
      </w:r>
    </w:p>
    <w:p w:rsidR="008E3C10" w:rsidRPr="008E3C10" w:rsidRDefault="008E3C10" w:rsidP="008E3C10">
      <w:pPr>
        <w:tabs>
          <w:tab w:val="left" w:pos="567"/>
        </w:tabs>
        <w:spacing w:after="0" w:line="360" w:lineRule="auto"/>
        <w:jc w:val="both"/>
        <w:rPr>
          <w:rFonts w:ascii="Arial" w:hAnsi="Arial" w:cs="Arial"/>
        </w:rPr>
      </w:pPr>
      <w:r w:rsidRPr="008E3C10">
        <w:rPr>
          <w:rFonts w:ascii="Arial" w:eastAsiaTheme="minorEastAsia" w:hAnsi="Arial" w:cs="Arial"/>
        </w:rPr>
        <w:tab/>
      </w:r>
      <w:r w:rsidRPr="008E3C10">
        <w:rPr>
          <w:rFonts w:ascii="Arial" w:eastAsiaTheme="minorEastAsia" w:hAnsi="Arial" w:cs="Arial"/>
        </w:rPr>
        <w:tab/>
        <w:t xml:space="preserve">Hasil penelitian ini memperlihatkan bahwa tingkat pengetahuan dan sikap yang baik secara otomatis akan mewujudkan tindakan yang baik pula. Hal ini sesuai dengan teori yang dikemukakan oleh Notoatmodjo (2016) yang </w:t>
      </w:r>
      <w:r w:rsidRPr="008E3C10">
        <w:rPr>
          <w:rFonts w:ascii="Arial" w:hAnsi="Arial" w:cs="Arial"/>
        </w:rPr>
        <w:t>menyatakan bahwa pengetahuan merupakan domain yang sangat penting untuk terbentuknya perilaku seseorang. Perilaku yang didasari oleh pengetahuan yang baik tentunya akan melahirkan perilaku yang sesuai dengan pengetahuan yang dimiliki. Dalam hal ini, tindakan pencegahan COVID-19 termasuk kedalam kategori baik, yang berarti responden memiliki kesadaran untuk menerapkan tindakan pencegahan COVID-19 yakni selalu memakai masker ketika sedang keluar rumah, menjaga jarak, mencuci tangan pakai sabun pada air yang mengalir,</w:t>
      </w:r>
      <w:r w:rsidRPr="008E3C10">
        <w:rPr>
          <w:rFonts w:ascii="Arial" w:eastAsiaTheme="minorEastAsia" w:hAnsi="Arial" w:cs="Arial"/>
        </w:rPr>
        <w:t xml:space="preserve"> serta </w:t>
      </w:r>
      <w:r w:rsidRPr="008E3C10">
        <w:rPr>
          <w:rFonts w:ascii="Arial" w:hAnsi="Arial" w:cs="Arial"/>
        </w:rPr>
        <w:t>menerapkan pola hidup bersih dan sehat.</w:t>
      </w:r>
    </w:p>
    <w:p w:rsidR="008E3C10" w:rsidRPr="008E3C10" w:rsidRDefault="008E3C10" w:rsidP="008E3C10">
      <w:pPr>
        <w:tabs>
          <w:tab w:val="left" w:pos="567"/>
        </w:tabs>
        <w:spacing w:after="0" w:line="360" w:lineRule="auto"/>
        <w:jc w:val="both"/>
        <w:rPr>
          <w:rFonts w:ascii="Arial" w:hAnsi="Arial" w:cs="Arial"/>
        </w:rPr>
      </w:pPr>
    </w:p>
    <w:p w:rsidR="008E3C10" w:rsidRPr="008E3C10" w:rsidRDefault="008E3C10" w:rsidP="008E3C10">
      <w:pPr>
        <w:tabs>
          <w:tab w:val="left" w:pos="567"/>
        </w:tabs>
        <w:spacing w:after="0" w:line="360" w:lineRule="auto"/>
        <w:rPr>
          <w:rFonts w:ascii="Arial" w:hAnsi="Arial" w:cs="Arial"/>
          <w:b/>
          <w:sz w:val="24"/>
          <w:szCs w:val="24"/>
        </w:rPr>
      </w:pPr>
      <w:r w:rsidRPr="008E3C10">
        <w:rPr>
          <w:rFonts w:ascii="Arial" w:hAnsi="Arial" w:cs="Arial"/>
          <w:b/>
          <w:sz w:val="24"/>
          <w:szCs w:val="24"/>
        </w:rPr>
        <w:t>4.2.3 Analisa Bivariat</w:t>
      </w:r>
    </w:p>
    <w:p w:rsidR="008E3C10" w:rsidRPr="008E3C10" w:rsidRDefault="008E3C10" w:rsidP="008E3C10">
      <w:pPr>
        <w:pStyle w:val="BodyText"/>
        <w:tabs>
          <w:tab w:val="left" w:pos="709"/>
          <w:tab w:val="left" w:pos="851"/>
        </w:tabs>
        <w:spacing w:line="360" w:lineRule="auto"/>
        <w:ind w:left="993" w:right="6" w:hanging="993"/>
        <w:jc w:val="both"/>
        <w:rPr>
          <w:rFonts w:ascii="Arial" w:hAnsi="Arial" w:cs="Arial"/>
          <w:b/>
          <w:color w:val="202429"/>
          <w:sz w:val="24"/>
          <w:szCs w:val="24"/>
        </w:rPr>
      </w:pPr>
      <w:r w:rsidRPr="008E3C10">
        <w:rPr>
          <w:rFonts w:ascii="Arial" w:hAnsi="Arial" w:cs="Arial"/>
          <w:b/>
          <w:sz w:val="24"/>
          <w:szCs w:val="24"/>
        </w:rPr>
        <w:t xml:space="preserve">4.2.3.1 </w:t>
      </w:r>
      <w:r w:rsidRPr="008E3C10">
        <w:rPr>
          <w:rFonts w:ascii="Arial" w:hAnsi="Arial" w:cs="Arial"/>
          <w:b/>
          <w:color w:val="202429"/>
          <w:sz w:val="24"/>
          <w:szCs w:val="24"/>
        </w:rPr>
        <w:t>Hubungan Pengetahuan Terhadap Tindakan Pencegahan COVID-19</w:t>
      </w:r>
    </w:p>
    <w:p w:rsidR="00E477C8" w:rsidRDefault="008E3C10" w:rsidP="00E477C8">
      <w:pPr>
        <w:pStyle w:val="BodyText"/>
        <w:tabs>
          <w:tab w:val="left" w:pos="709"/>
          <w:tab w:val="left" w:pos="851"/>
        </w:tabs>
        <w:spacing w:after="0" w:line="360" w:lineRule="auto"/>
        <w:ind w:right="6"/>
        <w:jc w:val="both"/>
        <w:rPr>
          <w:rFonts w:ascii="Arial" w:hAnsi="Arial" w:cs="Arial"/>
        </w:rPr>
      </w:pPr>
      <w:r w:rsidRPr="008E3C10">
        <w:rPr>
          <w:rFonts w:ascii="Arial" w:hAnsi="Arial" w:cs="Arial"/>
          <w:b/>
          <w:sz w:val="24"/>
          <w:szCs w:val="24"/>
        </w:rPr>
        <w:tab/>
        <w:t xml:space="preserve">  </w:t>
      </w:r>
      <w:r w:rsidRPr="008E3C10">
        <w:rPr>
          <w:rFonts w:ascii="Arial" w:hAnsi="Arial" w:cs="Arial"/>
          <w:b/>
        </w:rPr>
        <w:tab/>
      </w:r>
      <w:r w:rsidRPr="008E3C10">
        <w:rPr>
          <w:rFonts w:ascii="Arial" w:hAnsi="Arial" w:cs="Arial"/>
        </w:rPr>
        <w:t>Distribusi pernyataan responden berdasarkan pengetahuan responden, sebagian besar responden memiliki pengetahuan baik yaitu 73 orang dan memiliki pengetahuan cukup 15 orang.</w:t>
      </w:r>
    </w:p>
    <w:p w:rsidR="008E3C10" w:rsidRPr="008E3C10" w:rsidRDefault="00E477C8" w:rsidP="00E477C8">
      <w:pPr>
        <w:pStyle w:val="BodyText"/>
        <w:tabs>
          <w:tab w:val="left" w:pos="709"/>
          <w:tab w:val="left" w:pos="851"/>
        </w:tabs>
        <w:spacing w:after="0" w:line="360" w:lineRule="auto"/>
        <w:ind w:right="6"/>
        <w:jc w:val="both"/>
        <w:rPr>
          <w:rFonts w:ascii="Arial" w:hAnsi="Arial" w:cs="Arial"/>
        </w:rPr>
      </w:pPr>
      <w:r>
        <w:rPr>
          <w:rFonts w:ascii="Arial" w:hAnsi="Arial" w:cs="Arial"/>
        </w:rPr>
        <w:tab/>
      </w:r>
      <w:r>
        <w:rPr>
          <w:rFonts w:ascii="Arial" w:hAnsi="Arial" w:cs="Arial"/>
        </w:rPr>
        <w:tab/>
      </w:r>
      <w:r w:rsidR="008E3C10" w:rsidRPr="008E3C10">
        <w:rPr>
          <w:rFonts w:ascii="Arial" w:hAnsi="Arial" w:cs="Arial"/>
          <w:lang w:val="id-ID"/>
        </w:rPr>
        <w:t xml:space="preserve">Hubungan </w:t>
      </w:r>
      <w:r w:rsidR="008E3C10" w:rsidRPr="008E3C10">
        <w:rPr>
          <w:rFonts w:ascii="Arial" w:hAnsi="Arial" w:cs="Arial"/>
        </w:rPr>
        <w:t>p</w:t>
      </w:r>
      <w:r w:rsidR="008E3C10" w:rsidRPr="008E3C10">
        <w:rPr>
          <w:rFonts w:ascii="Arial" w:hAnsi="Arial" w:cs="Arial"/>
          <w:lang w:val="id-ID"/>
        </w:rPr>
        <w:t xml:space="preserve">engetahuan </w:t>
      </w:r>
      <w:r w:rsidR="008E3C10" w:rsidRPr="008E3C10">
        <w:rPr>
          <w:rFonts w:ascii="Arial" w:hAnsi="Arial" w:cs="Arial"/>
        </w:rPr>
        <w:t>terhadap</w:t>
      </w:r>
      <w:r w:rsidR="008E3C10" w:rsidRPr="008E3C10">
        <w:rPr>
          <w:rFonts w:ascii="Arial" w:hAnsi="Arial" w:cs="Arial"/>
          <w:lang w:val="id-ID"/>
        </w:rPr>
        <w:t xml:space="preserve"> </w:t>
      </w:r>
      <w:r w:rsidR="008E3C10" w:rsidRPr="008E3C10">
        <w:rPr>
          <w:rFonts w:ascii="Arial" w:hAnsi="Arial" w:cs="Arial"/>
        </w:rPr>
        <w:t>t</w:t>
      </w:r>
      <w:r w:rsidR="008E3C10" w:rsidRPr="008E3C10">
        <w:rPr>
          <w:rFonts w:ascii="Arial" w:hAnsi="Arial" w:cs="Arial"/>
          <w:lang w:val="id-ID"/>
        </w:rPr>
        <w:t xml:space="preserve">indakan </w:t>
      </w:r>
      <w:r w:rsidR="008E3C10" w:rsidRPr="008E3C10">
        <w:rPr>
          <w:rFonts w:ascii="Arial" w:hAnsi="Arial" w:cs="Arial"/>
        </w:rPr>
        <w:t xml:space="preserve">Pencegahan COVID-19 pada tabel 4.8 menunjukkan bahwa dari 73 responden yang berpengetahuan baik, 69 </w:t>
      </w:r>
      <w:r w:rsidR="008E3C10" w:rsidRPr="008E3C10">
        <w:rPr>
          <w:rFonts w:ascii="Arial" w:hAnsi="Arial" w:cs="Arial"/>
          <w:lang w:val="id-ID"/>
        </w:rPr>
        <w:t>orang (</w:t>
      </w:r>
      <w:r w:rsidR="008E3C10" w:rsidRPr="008E3C10">
        <w:rPr>
          <w:rFonts w:ascii="Arial" w:hAnsi="Arial" w:cs="Arial"/>
        </w:rPr>
        <w:t>94</w:t>
      </w:r>
      <w:r w:rsidR="008E3C10" w:rsidRPr="008E3C10">
        <w:rPr>
          <w:rFonts w:ascii="Arial" w:hAnsi="Arial" w:cs="Arial"/>
          <w:lang w:val="id-ID"/>
        </w:rPr>
        <w:t>,5%) memiliki tindakan baik,</w:t>
      </w:r>
      <w:r w:rsidR="008E3C10" w:rsidRPr="008E3C10">
        <w:rPr>
          <w:rFonts w:ascii="Arial" w:hAnsi="Arial" w:cs="Arial"/>
        </w:rPr>
        <w:t xml:space="preserve"> dan 4</w:t>
      </w:r>
      <w:r w:rsidR="008E3C10" w:rsidRPr="008E3C10">
        <w:rPr>
          <w:rFonts w:ascii="Arial" w:hAnsi="Arial" w:cs="Arial"/>
          <w:lang w:val="id-ID"/>
        </w:rPr>
        <w:t xml:space="preserve"> orang (</w:t>
      </w:r>
      <w:r w:rsidR="008E3C10" w:rsidRPr="008E3C10">
        <w:rPr>
          <w:rFonts w:ascii="Arial" w:hAnsi="Arial" w:cs="Arial"/>
        </w:rPr>
        <w:t>5,5</w:t>
      </w:r>
      <w:r w:rsidR="008E3C10" w:rsidRPr="008E3C10">
        <w:rPr>
          <w:rFonts w:ascii="Arial" w:hAnsi="Arial" w:cs="Arial"/>
          <w:lang w:val="id-ID"/>
        </w:rPr>
        <w:t>%) memiliki tindakan cukup</w:t>
      </w:r>
      <w:r w:rsidR="008E3C10" w:rsidRPr="008E3C10">
        <w:rPr>
          <w:rFonts w:ascii="Arial" w:hAnsi="Arial" w:cs="Arial"/>
        </w:rPr>
        <w:t xml:space="preserve"> </w:t>
      </w:r>
      <w:r w:rsidR="008E3C10" w:rsidRPr="008E3C10">
        <w:rPr>
          <w:rFonts w:ascii="Arial" w:hAnsi="Arial" w:cs="Arial"/>
          <w:lang w:val="id-ID"/>
        </w:rPr>
        <w:t>dalam</w:t>
      </w:r>
      <w:r w:rsidR="008E3C10" w:rsidRPr="008E3C10">
        <w:rPr>
          <w:rFonts w:ascii="Arial" w:hAnsi="Arial" w:cs="Arial"/>
        </w:rPr>
        <w:t xml:space="preserve"> Pencegahan COVID-19</w:t>
      </w:r>
      <w:r w:rsidR="008E3C10" w:rsidRPr="008E3C10">
        <w:rPr>
          <w:rFonts w:ascii="Arial" w:hAnsi="Arial" w:cs="Arial"/>
          <w:lang w:val="id-ID"/>
        </w:rPr>
        <w:t>. Selanjutnya dari 1</w:t>
      </w:r>
      <w:r w:rsidR="008E3C10" w:rsidRPr="008E3C10">
        <w:rPr>
          <w:rFonts w:ascii="Arial" w:hAnsi="Arial" w:cs="Arial"/>
        </w:rPr>
        <w:t>5</w:t>
      </w:r>
      <w:r w:rsidR="008E3C10" w:rsidRPr="008E3C10">
        <w:rPr>
          <w:rFonts w:ascii="Arial" w:hAnsi="Arial" w:cs="Arial"/>
          <w:lang w:val="id-ID"/>
        </w:rPr>
        <w:t xml:space="preserve"> orang yang berpengetahuan cukup</w:t>
      </w:r>
      <w:r w:rsidR="008E3C10" w:rsidRPr="008E3C10">
        <w:rPr>
          <w:rFonts w:ascii="Arial" w:hAnsi="Arial" w:cs="Arial"/>
        </w:rPr>
        <w:t>,</w:t>
      </w:r>
      <w:r w:rsidR="008E3C10" w:rsidRPr="008E3C10">
        <w:rPr>
          <w:rFonts w:ascii="Arial" w:hAnsi="Arial" w:cs="Arial"/>
          <w:lang w:val="id-ID"/>
        </w:rPr>
        <w:t xml:space="preserve"> </w:t>
      </w:r>
      <w:r w:rsidR="008E3C10" w:rsidRPr="008E3C10">
        <w:rPr>
          <w:rFonts w:ascii="Arial" w:hAnsi="Arial" w:cs="Arial"/>
        </w:rPr>
        <w:t>11</w:t>
      </w:r>
      <w:r w:rsidR="008E3C10" w:rsidRPr="008E3C10">
        <w:rPr>
          <w:rFonts w:ascii="Arial" w:hAnsi="Arial" w:cs="Arial"/>
          <w:lang w:val="id-ID"/>
        </w:rPr>
        <w:t xml:space="preserve"> orang (</w:t>
      </w:r>
      <w:r w:rsidR="008E3C10" w:rsidRPr="008E3C10">
        <w:rPr>
          <w:rFonts w:ascii="Arial" w:hAnsi="Arial" w:cs="Arial"/>
        </w:rPr>
        <w:t>73,3</w:t>
      </w:r>
      <w:r w:rsidR="008E3C10" w:rsidRPr="008E3C10">
        <w:rPr>
          <w:rFonts w:ascii="Arial" w:hAnsi="Arial" w:cs="Arial"/>
          <w:lang w:val="id-ID"/>
        </w:rPr>
        <w:t xml:space="preserve">%) memiliki tindakan baik </w:t>
      </w:r>
      <w:r w:rsidR="008E3C10" w:rsidRPr="008E3C10">
        <w:rPr>
          <w:rFonts w:ascii="Arial" w:hAnsi="Arial" w:cs="Arial"/>
        </w:rPr>
        <w:t xml:space="preserve">dan </w:t>
      </w:r>
      <w:r w:rsidR="008E3C10" w:rsidRPr="008E3C10">
        <w:rPr>
          <w:rFonts w:ascii="Arial" w:hAnsi="Arial" w:cs="Arial"/>
          <w:lang w:val="id-ID"/>
        </w:rPr>
        <w:t>4 orang (</w:t>
      </w:r>
      <w:r w:rsidR="008E3C10" w:rsidRPr="008E3C10">
        <w:rPr>
          <w:rFonts w:ascii="Arial" w:hAnsi="Arial" w:cs="Arial"/>
        </w:rPr>
        <w:t>26,7</w:t>
      </w:r>
      <w:r w:rsidR="008E3C10" w:rsidRPr="008E3C10">
        <w:rPr>
          <w:rFonts w:ascii="Arial" w:hAnsi="Arial" w:cs="Arial"/>
          <w:lang w:val="id-ID"/>
        </w:rPr>
        <w:t>%) memiliki tindakan cukup da</w:t>
      </w:r>
      <w:r w:rsidR="008E3C10" w:rsidRPr="008E3C10">
        <w:rPr>
          <w:rFonts w:ascii="Arial" w:hAnsi="Arial" w:cs="Arial"/>
        </w:rPr>
        <w:t>lam Pencegahan COVID-19</w:t>
      </w:r>
      <w:r w:rsidR="008E3C10" w:rsidRPr="008E3C10">
        <w:rPr>
          <w:rFonts w:ascii="Arial" w:hAnsi="Arial" w:cs="Arial"/>
          <w:lang w:val="id-ID"/>
        </w:rPr>
        <w:t>.</w:t>
      </w:r>
    </w:p>
    <w:p w:rsidR="007624F5" w:rsidRDefault="008E3C10" w:rsidP="00E477C8">
      <w:pPr>
        <w:pStyle w:val="BodyText"/>
        <w:tabs>
          <w:tab w:val="left" w:pos="709"/>
          <w:tab w:val="left" w:pos="851"/>
        </w:tabs>
        <w:spacing w:after="0" w:line="360" w:lineRule="auto"/>
        <w:ind w:right="6"/>
        <w:jc w:val="both"/>
        <w:rPr>
          <w:rFonts w:ascii="Arial" w:hAnsi="Arial" w:cs="Arial"/>
        </w:rPr>
      </w:pPr>
      <w:r w:rsidRPr="008E3C10">
        <w:rPr>
          <w:rFonts w:ascii="Arial" w:hAnsi="Arial" w:cs="Arial"/>
        </w:rPr>
        <w:lastRenderedPageBreak/>
        <w:tab/>
      </w:r>
      <w:r w:rsidRPr="008E3C10">
        <w:rPr>
          <w:rFonts w:ascii="Arial" w:hAnsi="Arial" w:cs="Arial"/>
        </w:rPr>
        <w:tab/>
        <w:t xml:space="preserve">Berdasarkan hasil penelitian </w:t>
      </w:r>
      <w:r w:rsidRPr="008E3C10">
        <w:rPr>
          <w:rFonts w:ascii="Arial" w:hAnsi="Arial" w:cs="Arial"/>
          <w:lang w:val="id-ID"/>
        </w:rPr>
        <w:t xml:space="preserve">secara statistik dengan uji </w:t>
      </w:r>
      <w:r w:rsidRPr="008E3C10">
        <w:rPr>
          <w:rFonts w:ascii="Arial" w:hAnsi="Arial" w:cs="Arial"/>
          <w:i/>
        </w:rPr>
        <w:t>C</w:t>
      </w:r>
      <w:r w:rsidRPr="008E3C10">
        <w:rPr>
          <w:rFonts w:ascii="Arial" w:hAnsi="Arial" w:cs="Arial"/>
          <w:i/>
          <w:lang w:val="id-ID"/>
        </w:rPr>
        <w:t>hi</w:t>
      </w:r>
      <w:r w:rsidRPr="008E3C10">
        <w:rPr>
          <w:rFonts w:ascii="Arial" w:hAnsi="Arial" w:cs="Arial"/>
          <w:i/>
        </w:rPr>
        <w:t xml:space="preserve"> s</w:t>
      </w:r>
      <w:r w:rsidRPr="008E3C10">
        <w:rPr>
          <w:rFonts w:ascii="Arial" w:hAnsi="Arial" w:cs="Arial"/>
          <w:i/>
          <w:lang w:val="id-ID"/>
        </w:rPr>
        <w:t>quare</w:t>
      </w:r>
      <w:r w:rsidRPr="008E3C10">
        <w:rPr>
          <w:rFonts w:ascii="Arial" w:hAnsi="Arial" w:cs="Arial"/>
        </w:rPr>
        <w:t xml:space="preserve"> didapatkan nilai p dalam penelitian ini (p&lt;0,05) atau (0,026&lt;0,05), s</w:t>
      </w:r>
      <w:r w:rsidRPr="008E3C10">
        <w:rPr>
          <w:rFonts w:ascii="Arial" w:hAnsi="Arial" w:cs="Arial"/>
          <w:lang w:val="id-ID"/>
        </w:rPr>
        <w:t xml:space="preserve">ehingga dapat disimpulkan bahwa </w:t>
      </w:r>
      <w:r w:rsidRPr="008E3C10">
        <w:rPr>
          <w:rFonts w:ascii="Arial" w:hAnsi="Arial" w:cs="Arial"/>
        </w:rPr>
        <w:t xml:space="preserve">pada penelitian ini </w:t>
      </w:r>
      <w:r w:rsidRPr="008E3C10">
        <w:rPr>
          <w:rFonts w:ascii="Arial" w:hAnsi="Arial" w:cs="Arial"/>
          <w:lang w:val="id-ID"/>
        </w:rPr>
        <w:t xml:space="preserve">pengetahuan memiliki hubungan yang positif dan signifikan </w:t>
      </w:r>
      <w:r w:rsidRPr="008E3C10">
        <w:rPr>
          <w:rFonts w:ascii="Arial" w:hAnsi="Arial" w:cs="Arial"/>
        </w:rPr>
        <w:t>terhadap</w:t>
      </w:r>
      <w:r w:rsidRPr="008E3C10">
        <w:rPr>
          <w:rFonts w:ascii="Arial" w:hAnsi="Arial" w:cs="Arial"/>
          <w:lang w:val="id-ID"/>
        </w:rPr>
        <w:t xml:space="preserve"> tindakan</w:t>
      </w:r>
      <w:r w:rsidRPr="008E3C10">
        <w:rPr>
          <w:rFonts w:ascii="Arial" w:hAnsi="Arial" w:cs="Arial"/>
        </w:rPr>
        <w:t xml:space="preserve"> Pencegahan COVID-19</w:t>
      </w:r>
      <w:r w:rsidRPr="008E3C10">
        <w:rPr>
          <w:rFonts w:ascii="Arial" w:hAnsi="Arial" w:cs="Arial"/>
          <w:lang w:val="id-ID"/>
        </w:rPr>
        <w:t>. Dengan kata lain, semakin baik pengetahuan</w:t>
      </w:r>
      <w:r w:rsidRPr="008E3C10">
        <w:rPr>
          <w:rFonts w:ascii="Arial" w:hAnsi="Arial" w:cs="Arial"/>
        </w:rPr>
        <w:t xml:space="preserve"> maka</w:t>
      </w:r>
      <w:r w:rsidRPr="008E3C10">
        <w:rPr>
          <w:rFonts w:ascii="Arial" w:hAnsi="Arial" w:cs="Arial"/>
          <w:lang w:val="id-ID"/>
        </w:rPr>
        <w:t xml:space="preserve"> semakin baik pula tindakan </w:t>
      </w:r>
      <w:r w:rsidRPr="008E3C10">
        <w:rPr>
          <w:rFonts w:ascii="Arial" w:hAnsi="Arial" w:cs="Arial"/>
        </w:rPr>
        <w:t>Pencegahan COVID-19.</w:t>
      </w:r>
    </w:p>
    <w:p w:rsidR="007624F5" w:rsidRDefault="007624F5" w:rsidP="00E477C8">
      <w:pPr>
        <w:pStyle w:val="BodyText"/>
        <w:tabs>
          <w:tab w:val="left" w:pos="709"/>
          <w:tab w:val="left" w:pos="851"/>
        </w:tabs>
        <w:spacing w:after="0" w:line="360" w:lineRule="auto"/>
        <w:ind w:right="6"/>
        <w:jc w:val="both"/>
        <w:rPr>
          <w:rFonts w:ascii="Arial" w:hAnsi="Arial" w:cs="Arial"/>
        </w:rPr>
      </w:pPr>
      <w:r>
        <w:rPr>
          <w:rFonts w:ascii="Arial" w:hAnsi="Arial" w:cs="Arial"/>
        </w:rPr>
        <w:tab/>
        <w:t>A</w:t>
      </w:r>
      <w:r w:rsidRPr="007624F5">
        <w:rPr>
          <w:rFonts w:ascii="Arial" w:hAnsi="Arial" w:cs="Arial"/>
        </w:rPr>
        <w:t xml:space="preserve">da beberapa faktor yang dapat mempengaruhi tingkat </w:t>
      </w:r>
      <w:r>
        <w:rPr>
          <w:rFonts w:ascii="Arial" w:hAnsi="Arial" w:cs="Arial"/>
        </w:rPr>
        <w:t xml:space="preserve">pengetahuan </w:t>
      </w:r>
      <w:r w:rsidRPr="007624F5">
        <w:rPr>
          <w:rFonts w:ascii="Arial" w:hAnsi="Arial" w:cs="Arial"/>
        </w:rPr>
        <w:t>se</w:t>
      </w:r>
      <w:r>
        <w:rPr>
          <w:rFonts w:ascii="Arial" w:hAnsi="Arial" w:cs="Arial"/>
        </w:rPr>
        <w:t>seorang, yaitu faktor internal dan</w:t>
      </w:r>
      <w:r w:rsidRPr="007624F5">
        <w:rPr>
          <w:rFonts w:ascii="Arial" w:hAnsi="Arial" w:cs="Arial"/>
        </w:rPr>
        <w:t xml:space="preserve"> eksternal. Di dalam faktor internal ter</w:t>
      </w:r>
      <w:r>
        <w:rPr>
          <w:rFonts w:ascii="Arial" w:hAnsi="Arial" w:cs="Arial"/>
        </w:rPr>
        <w:t>dapat tiga hal yaitu motivasi, pendidikan dan persepsi</w:t>
      </w:r>
      <w:r w:rsidRPr="007624F5">
        <w:rPr>
          <w:rFonts w:ascii="Arial" w:hAnsi="Arial" w:cs="Arial"/>
        </w:rPr>
        <w:t>. Sedangkan di dalam faktor eksternalnya ju</w:t>
      </w:r>
      <w:r>
        <w:rPr>
          <w:rFonts w:ascii="Arial" w:hAnsi="Arial" w:cs="Arial"/>
        </w:rPr>
        <w:t xml:space="preserve">ga terdapat tiga hal yaitu sosial </w:t>
      </w:r>
      <w:r w:rsidRPr="007624F5">
        <w:rPr>
          <w:rFonts w:ascii="Arial" w:hAnsi="Arial" w:cs="Arial"/>
        </w:rPr>
        <w:t>bud</w:t>
      </w:r>
      <w:r>
        <w:rPr>
          <w:rFonts w:ascii="Arial" w:hAnsi="Arial" w:cs="Arial"/>
        </w:rPr>
        <w:t>aya, informasi dan lingkungan</w:t>
      </w:r>
      <w:r w:rsidRPr="007624F5">
        <w:rPr>
          <w:rFonts w:ascii="Arial" w:hAnsi="Arial" w:cs="Arial"/>
        </w:rPr>
        <w:t xml:space="preserve">. </w:t>
      </w:r>
      <w:r>
        <w:rPr>
          <w:rFonts w:ascii="Arial" w:hAnsi="Arial" w:cs="Arial"/>
        </w:rPr>
        <w:t>Seseorang</w:t>
      </w:r>
      <w:r w:rsidRPr="007624F5">
        <w:rPr>
          <w:rFonts w:ascii="Arial" w:hAnsi="Arial" w:cs="Arial"/>
        </w:rPr>
        <w:t xml:space="preserve"> dapat memiliki </w:t>
      </w:r>
      <w:r>
        <w:rPr>
          <w:rFonts w:ascii="Arial" w:hAnsi="Arial" w:cs="Arial"/>
        </w:rPr>
        <w:t xml:space="preserve">pengetahuan </w:t>
      </w:r>
      <w:r w:rsidRPr="007624F5">
        <w:rPr>
          <w:rFonts w:ascii="Arial" w:hAnsi="Arial" w:cs="Arial"/>
        </w:rPr>
        <w:t xml:space="preserve">terhadap sesuatu tidak hanya dari edukasi di sekolah saja, namun </w:t>
      </w:r>
      <w:r>
        <w:rPr>
          <w:rFonts w:ascii="Arial" w:hAnsi="Arial" w:cs="Arial"/>
        </w:rPr>
        <w:t>dari dukungan</w:t>
      </w:r>
      <w:r w:rsidRPr="007624F5">
        <w:rPr>
          <w:rFonts w:ascii="Arial" w:hAnsi="Arial" w:cs="Arial"/>
        </w:rPr>
        <w:t xml:space="preserve"> oleh banyaknya penjelasan yang beredar dari media</w:t>
      </w:r>
      <w:r>
        <w:rPr>
          <w:rFonts w:ascii="Arial" w:hAnsi="Arial" w:cs="Arial"/>
        </w:rPr>
        <w:t xml:space="preserve"> sosial dan media cetak</w:t>
      </w:r>
      <w:r w:rsidRPr="007624F5">
        <w:rPr>
          <w:rFonts w:ascii="Arial" w:hAnsi="Arial" w:cs="Arial"/>
        </w:rPr>
        <w:t xml:space="preserve"> yang ada </w:t>
      </w:r>
      <w:r>
        <w:rPr>
          <w:rFonts w:ascii="Arial" w:hAnsi="Arial" w:cs="Arial"/>
        </w:rPr>
        <w:t>misalnya</w:t>
      </w:r>
      <w:r w:rsidRPr="007624F5">
        <w:rPr>
          <w:rFonts w:ascii="Arial" w:hAnsi="Arial" w:cs="Arial"/>
        </w:rPr>
        <w:t xml:space="preserve"> radio, tv, majal</w:t>
      </w:r>
      <w:r>
        <w:rPr>
          <w:rFonts w:ascii="Arial" w:hAnsi="Arial" w:cs="Arial"/>
        </w:rPr>
        <w:t xml:space="preserve">ah, surat kabar, banner, </w:t>
      </w:r>
      <w:r w:rsidRPr="007624F5">
        <w:rPr>
          <w:rFonts w:ascii="Arial" w:hAnsi="Arial" w:cs="Arial"/>
        </w:rPr>
        <w:t>spanduk</w:t>
      </w:r>
      <w:r>
        <w:rPr>
          <w:rFonts w:ascii="Arial" w:hAnsi="Arial" w:cs="Arial"/>
        </w:rPr>
        <w:t xml:space="preserve">, poster, leaflet </w:t>
      </w:r>
      <w:r w:rsidRPr="007624F5">
        <w:rPr>
          <w:rFonts w:ascii="Arial" w:hAnsi="Arial" w:cs="Arial"/>
        </w:rPr>
        <w:t xml:space="preserve">dan lainnya. Pengetahuan </w:t>
      </w:r>
      <w:r>
        <w:rPr>
          <w:rFonts w:ascii="Arial" w:hAnsi="Arial" w:cs="Arial"/>
        </w:rPr>
        <w:t>responden</w:t>
      </w:r>
      <w:r w:rsidRPr="007624F5">
        <w:rPr>
          <w:rFonts w:ascii="Arial" w:hAnsi="Arial" w:cs="Arial"/>
        </w:rPr>
        <w:t xml:space="preserve"> terkait COVID-19 dalam menerapkan tindakan pencegahan juga disebabkan oleh beberapa faktor yang ada di dalam diri, di antaranya yaitu usia, pengalaman, minat dalam mencari informasi melalui berbagai media, ketertarikan membaca, dan lain-lain.</w:t>
      </w:r>
    </w:p>
    <w:p w:rsidR="007624F5" w:rsidRPr="008E3C10" w:rsidRDefault="007624F5" w:rsidP="00E477C8">
      <w:pPr>
        <w:pStyle w:val="BodyText"/>
        <w:tabs>
          <w:tab w:val="left" w:pos="709"/>
          <w:tab w:val="left" w:pos="851"/>
        </w:tabs>
        <w:spacing w:after="0" w:line="360" w:lineRule="auto"/>
        <w:ind w:right="6"/>
        <w:jc w:val="both"/>
        <w:rPr>
          <w:rFonts w:ascii="Arial" w:hAnsi="Arial" w:cs="Arial"/>
        </w:rPr>
      </w:pPr>
      <w:r>
        <w:rPr>
          <w:rFonts w:ascii="Arial" w:hAnsi="Arial" w:cs="Arial"/>
        </w:rPr>
        <w:tab/>
      </w:r>
      <w:r>
        <w:rPr>
          <w:rFonts w:ascii="Arial" w:hAnsi="Arial" w:cs="Arial"/>
        </w:rPr>
        <w:tab/>
        <w:t xml:space="preserve">Pada penelitian ini mayoritas responden berumur antara 17-21 tahun, yang artinya </w:t>
      </w:r>
      <w:r w:rsidR="00422B5F">
        <w:rPr>
          <w:rFonts w:ascii="Arial" w:hAnsi="Arial" w:cs="Arial"/>
        </w:rPr>
        <w:t>mayoritas responden berada pada tahap pendidikan tingkat menengah</w:t>
      </w:r>
      <w:r w:rsidR="008D4AF0">
        <w:rPr>
          <w:rFonts w:ascii="Arial" w:hAnsi="Arial" w:cs="Arial"/>
        </w:rPr>
        <w:t xml:space="preserve"> ke atas</w:t>
      </w:r>
      <w:r w:rsidR="00271EAA">
        <w:rPr>
          <w:rFonts w:ascii="Arial" w:hAnsi="Arial" w:cs="Arial"/>
        </w:rPr>
        <w:t>.</w:t>
      </w:r>
      <w:r w:rsidR="008D4AF0">
        <w:rPr>
          <w:rFonts w:ascii="Arial" w:hAnsi="Arial" w:cs="Arial"/>
        </w:rPr>
        <w:t xml:space="preserve"> Semakin tinggi pendidikan seseorang maka semakin mudah orang tersebut menerima informasi</w:t>
      </w:r>
      <w:r w:rsidR="002F38E0">
        <w:rPr>
          <w:rFonts w:ascii="Arial" w:hAnsi="Arial" w:cs="Arial"/>
        </w:rPr>
        <w:t xml:space="preserve"> </w:t>
      </w:r>
      <w:r w:rsidR="00F06E80">
        <w:rPr>
          <w:rFonts w:ascii="Arial" w:hAnsi="Arial" w:cs="Arial"/>
        </w:rPr>
        <w:t>(</w:t>
      </w:r>
      <w:r w:rsidR="002F38E0">
        <w:rPr>
          <w:rFonts w:ascii="Arial" w:hAnsi="Arial" w:cs="Arial"/>
        </w:rPr>
        <w:t>Notoatmodjo</w:t>
      </w:r>
      <w:r w:rsidR="00F06E80">
        <w:rPr>
          <w:rFonts w:ascii="Arial" w:hAnsi="Arial" w:cs="Arial"/>
        </w:rPr>
        <w:t xml:space="preserve">, </w:t>
      </w:r>
      <w:r w:rsidR="002F38E0">
        <w:rPr>
          <w:rFonts w:ascii="Arial" w:hAnsi="Arial" w:cs="Arial"/>
        </w:rPr>
        <w:t>2014)</w:t>
      </w:r>
      <w:r w:rsidR="00F06E80">
        <w:rPr>
          <w:rFonts w:ascii="Arial" w:hAnsi="Arial" w:cs="Arial"/>
        </w:rPr>
        <w:t xml:space="preserve">, </w:t>
      </w:r>
      <w:r w:rsidR="00652B51">
        <w:rPr>
          <w:rFonts w:ascii="Arial" w:hAnsi="Arial" w:cs="Arial"/>
        </w:rPr>
        <w:t>salah satunya</w:t>
      </w:r>
      <w:r w:rsidR="00C92D55">
        <w:rPr>
          <w:rFonts w:ascii="Arial" w:hAnsi="Arial" w:cs="Arial"/>
        </w:rPr>
        <w:t xml:space="preserve"> informasi</w:t>
      </w:r>
      <w:r w:rsidR="00652B51">
        <w:rPr>
          <w:rFonts w:ascii="Arial" w:hAnsi="Arial" w:cs="Arial"/>
        </w:rPr>
        <w:t xml:space="preserve"> melalui media elektronik.</w:t>
      </w:r>
      <w:r w:rsidR="008D4AF0">
        <w:rPr>
          <w:rFonts w:ascii="Arial" w:hAnsi="Arial" w:cs="Arial"/>
        </w:rPr>
        <w:t xml:space="preserve"> </w:t>
      </w:r>
      <w:r w:rsidR="00271EAA" w:rsidRPr="00271EAA">
        <w:rPr>
          <w:rFonts w:ascii="Arial" w:hAnsi="Arial" w:cs="Arial"/>
        </w:rPr>
        <w:t xml:space="preserve">Kehidupan </w:t>
      </w:r>
      <w:r w:rsidR="00271EAA">
        <w:rPr>
          <w:rFonts w:ascii="Arial" w:hAnsi="Arial" w:cs="Arial"/>
        </w:rPr>
        <w:t>anak muda</w:t>
      </w:r>
      <w:r w:rsidR="00271EAA" w:rsidRPr="00271EAA">
        <w:rPr>
          <w:rFonts w:ascii="Arial" w:hAnsi="Arial" w:cs="Arial"/>
        </w:rPr>
        <w:t xml:space="preserve"> sangat bergantung terhadap gadget ataupun media elektronik, karena di masa </w:t>
      </w:r>
      <w:r w:rsidR="00C92D55">
        <w:rPr>
          <w:rFonts w:ascii="Arial" w:hAnsi="Arial" w:cs="Arial"/>
        </w:rPr>
        <w:t xml:space="preserve">sekarang ini </w:t>
      </w:r>
      <w:r w:rsidR="00271EAA" w:rsidRPr="00271EAA">
        <w:rPr>
          <w:rFonts w:ascii="Arial" w:hAnsi="Arial" w:cs="Arial"/>
        </w:rPr>
        <w:t>semua hal dapat dilakukan melalui gadget seperti dalam hal menca</w:t>
      </w:r>
      <w:r w:rsidR="00D307F8">
        <w:rPr>
          <w:rFonts w:ascii="Arial" w:hAnsi="Arial" w:cs="Arial"/>
        </w:rPr>
        <w:t xml:space="preserve">ri informasi terkait COVID-19, inilah salah satu </w:t>
      </w:r>
      <w:r w:rsidR="00B1754F">
        <w:rPr>
          <w:rFonts w:ascii="Arial" w:hAnsi="Arial" w:cs="Arial"/>
        </w:rPr>
        <w:t xml:space="preserve">hal </w:t>
      </w:r>
      <w:r w:rsidR="00D307F8">
        <w:rPr>
          <w:rFonts w:ascii="Arial" w:hAnsi="Arial" w:cs="Arial"/>
        </w:rPr>
        <w:t>yang mendukung pengetahun dan tindakan responden termasuk kedalam kategori baik</w:t>
      </w:r>
      <w:r w:rsidR="00294483">
        <w:rPr>
          <w:rFonts w:ascii="Arial" w:hAnsi="Arial" w:cs="Arial"/>
        </w:rPr>
        <w:t xml:space="preserve"> dan terdapat nilai uji </w:t>
      </w:r>
      <w:r w:rsidR="00294483" w:rsidRPr="00294483">
        <w:rPr>
          <w:rFonts w:ascii="Arial" w:hAnsi="Arial" w:cs="Arial"/>
          <w:i/>
        </w:rPr>
        <w:t>Chi square</w:t>
      </w:r>
      <w:r w:rsidR="00294483">
        <w:rPr>
          <w:rFonts w:ascii="Arial" w:hAnsi="Arial" w:cs="Arial"/>
        </w:rPr>
        <w:t xml:space="preserve"> yang menunjukkan </w:t>
      </w:r>
      <w:r w:rsidR="00294483" w:rsidRPr="008E3C10">
        <w:rPr>
          <w:rFonts w:ascii="Arial" w:hAnsi="Arial" w:cs="Arial"/>
          <w:lang w:val="id-ID"/>
        </w:rPr>
        <w:t xml:space="preserve">pengetahuan memiliki hubungan yang positif dan signifikan </w:t>
      </w:r>
      <w:r w:rsidR="00294483" w:rsidRPr="008E3C10">
        <w:rPr>
          <w:rFonts w:ascii="Arial" w:hAnsi="Arial" w:cs="Arial"/>
        </w:rPr>
        <w:t>terhadap</w:t>
      </w:r>
      <w:r w:rsidR="00294483" w:rsidRPr="008E3C10">
        <w:rPr>
          <w:rFonts w:ascii="Arial" w:hAnsi="Arial" w:cs="Arial"/>
          <w:lang w:val="id-ID"/>
        </w:rPr>
        <w:t xml:space="preserve"> tindakan</w:t>
      </w:r>
      <w:r w:rsidR="00294483" w:rsidRPr="008E3C10">
        <w:rPr>
          <w:rFonts w:ascii="Arial" w:hAnsi="Arial" w:cs="Arial"/>
        </w:rPr>
        <w:t xml:space="preserve"> Pencegahan COVID-19</w:t>
      </w:r>
      <w:r w:rsidR="00ED0D79">
        <w:rPr>
          <w:rFonts w:ascii="Arial" w:hAnsi="Arial" w:cs="Arial"/>
          <w:lang w:val="id-ID"/>
        </w:rPr>
        <w:t>.</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tab/>
      </w:r>
      <w:r w:rsidR="007624F5">
        <w:rPr>
          <w:rFonts w:ascii="Arial" w:hAnsi="Arial" w:cs="Arial"/>
        </w:rPr>
        <w:tab/>
      </w:r>
      <w:r w:rsidRPr="008E3C10">
        <w:rPr>
          <w:rFonts w:ascii="Arial" w:hAnsi="Arial" w:cs="Arial"/>
        </w:rPr>
        <w:t>Pengetahuan atau kognitif merupakan domain yang terpenting untuk terbentuknya tindakan seseorang. Pengetahuan adalah faktor internal yang mempengaruhi terbentuk perilaku. Perilaku seseorang tersebut akan berdampak pad</w:t>
      </w:r>
      <w:r w:rsidR="00B70C5F">
        <w:rPr>
          <w:rFonts w:ascii="Arial" w:hAnsi="Arial" w:cs="Arial"/>
        </w:rPr>
        <w:t xml:space="preserve">a status kesehatan (Notoatmodjo, </w:t>
      </w:r>
      <w:r w:rsidRPr="008E3C10">
        <w:rPr>
          <w:rFonts w:ascii="Arial" w:hAnsi="Arial" w:cs="Arial"/>
        </w:rPr>
        <w:t xml:space="preserve">2010). Berdasarkan konsep tersebut, dapat dijelaskan bahwa semakin meningkatnya pengetahuan responden tentang </w:t>
      </w:r>
      <w:r w:rsidRPr="008E3C10">
        <w:rPr>
          <w:rFonts w:ascii="Arial" w:hAnsi="Arial" w:cs="Arial"/>
        </w:rPr>
        <w:lastRenderedPageBreak/>
        <w:t>tindakan pencegahan COVID-19, maka responden juga akan berperilaku lebih baik dalam menerapkan tindakan pencegahan COVID-19 agar mencegah terjadinya penularan virus COVID-19. Perilaku yang baik tersebut bisa diterapkan dengan selalu memakai masker ketika sedang keluar rumah, menjaga jarak, mencuci tangan pakai sabun pada air yang mengalir,</w:t>
      </w:r>
      <w:r w:rsidRPr="008E3C10">
        <w:rPr>
          <w:rFonts w:ascii="Arial" w:eastAsiaTheme="minorEastAsia" w:hAnsi="Arial" w:cs="Arial"/>
        </w:rPr>
        <w:t xml:space="preserve"> serta </w:t>
      </w:r>
      <w:r w:rsidRPr="008E3C10">
        <w:rPr>
          <w:rFonts w:ascii="Arial" w:hAnsi="Arial" w:cs="Arial"/>
        </w:rPr>
        <w:t>menerapkan pola hidup bersih dan sehat.</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tab/>
      </w:r>
      <w:r w:rsidRPr="008E3C10">
        <w:rPr>
          <w:rFonts w:ascii="Arial" w:hAnsi="Arial" w:cs="Arial"/>
        </w:rPr>
        <w:tab/>
        <w:t xml:space="preserve">Hasil penelitian ini sejalan dengan penelitian Akbar A, dkk (2020) tentang hubungan pengetahuan dan sikap terhadap tindakan pancegahan Coronavirus Disease 2019 (COVID - 19) pada mahasiswa kesehatan masyarakat universitas pembangunan nasional veteran Jakarta yang menyatakan adanya korelasi antara knowledge terhadap tindakan pencegahan COVID-19, p value yang didapatkan yaitu 0,000 (p-value&lt;0,05). Penelitian ini juga memperlihatkan bahwa pengetahuan mahasiswa terbanyak atau mayoritas masuk kedalam kategori baik yaitu sebanyak 145 (62,5%). Dari 145 mahasiswa dengan pengetahuan baik, sebanyak 137 (94,5%) memiliki tindakan pencegahan COVID-19 yang baik. </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tab/>
      </w:r>
      <w:r w:rsidRPr="008E3C10">
        <w:rPr>
          <w:rFonts w:ascii="Arial" w:hAnsi="Arial" w:cs="Arial"/>
        </w:rPr>
        <w:tab/>
        <w:t xml:space="preserve">Irianti, dkk (2021) pada penelitiannya yang berjudul hubungan antara pengetahuan dan sikap dengan tindakan pencegahan COVID-19 di Kelurahan Sagerat Kecamatan Matuari Kota Bitung menyatakan hasil uji </w:t>
      </w:r>
      <w:r w:rsidRPr="008E3C10">
        <w:rPr>
          <w:rFonts w:ascii="Arial" w:hAnsi="Arial" w:cs="Arial"/>
          <w:i/>
        </w:rPr>
        <w:t>Chi square</w:t>
      </w:r>
      <w:r w:rsidRPr="008E3C10">
        <w:rPr>
          <w:rFonts w:ascii="Arial" w:hAnsi="Arial" w:cs="Arial"/>
        </w:rPr>
        <w:t xml:space="preserve"> menunjukkan bahwa nilai p value = 0,002 sehingga terdapat hubungan antara pengetahuan dengan tindakan pencegahan COVID-19 Kelurahan Sagerat Kecamatan Matuari Kota Bitung.</w:t>
      </w:r>
    </w:p>
    <w:p w:rsidR="008E3C10" w:rsidRPr="008E3C10" w:rsidRDefault="008E3C10" w:rsidP="008E3C10">
      <w:pPr>
        <w:tabs>
          <w:tab w:val="left" w:pos="567"/>
        </w:tabs>
        <w:spacing w:after="0" w:line="360" w:lineRule="auto"/>
        <w:jc w:val="both"/>
        <w:rPr>
          <w:rFonts w:ascii="Arial" w:hAnsi="Arial" w:cs="Arial"/>
        </w:rPr>
      </w:pPr>
      <w:r w:rsidRPr="008E3C10">
        <w:rPr>
          <w:rFonts w:ascii="Arial" w:hAnsi="Arial" w:cs="Arial"/>
        </w:rPr>
        <w:tab/>
      </w:r>
      <w:r w:rsidRPr="008E3C10">
        <w:rPr>
          <w:rFonts w:ascii="Arial" w:hAnsi="Arial" w:cs="Arial"/>
        </w:rPr>
        <w:tab/>
      </w:r>
    </w:p>
    <w:p w:rsidR="008E3C10" w:rsidRPr="008E3C10" w:rsidRDefault="008E3C10" w:rsidP="008E3C10">
      <w:pPr>
        <w:pStyle w:val="BodyText"/>
        <w:tabs>
          <w:tab w:val="left" w:pos="709"/>
          <w:tab w:val="left" w:pos="851"/>
        </w:tabs>
        <w:spacing w:line="360" w:lineRule="auto"/>
        <w:ind w:left="993" w:right="6" w:hanging="993"/>
        <w:jc w:val="both"/>
        <w:rPr>
          <w:rFonts w:ascii="Arial" w:hAnsi="Arial" w:cs="Arial"/>
          <w:b/>
          <w:color w:val="202429"/>
          <w:sz w:val="24"/>
          <w:szCs w:val="24"/>
        </w:rPr>
      </w:pPr>
      <w:r w:rsidRPr="008E3C10">
        <w:rPr>
          <w:rFonts w:ascii="Arial" w:hAnsi="Arial" w:cs="Arial"/>
          <w:b/>
          <w:sz w:val="24"/>
          <w:szCs w:val="24"/>
        </w:rPr>
        <w:t xml:space="preserve">4.2.3.2 </w:t>
      </w:r>
      <w:r w:rsidRPr="008E3C10">
        <w:rPr>
          <w:rFonts w:ascii="Arial" w:hAnsi="Arial" w:cs="Arial"/>
          <w:b/>
          <w:color w:val="202429"/>
          <w:sz w:val="24"/>
          <w:szCs w:val="24"/>
        </w:rPr>
        <w:t>Hubungan Sikap Terhadap Tindakan Pencegahan COVID-19</w:t>
      </w:r>
    </w:p>
    <w:p w:rsidR="008E3C10" w:rsidRPr="008E3C10" w:rsidRDefault="008E3C10" w:rsidP="00E477C8">
      <w:pPr>
        <w:pStyle w:val="BodyText"/>
        <w:tabs>
          <w:tab w:val="left" w:pos="709"/>
          <w:tab w:val="left" w:pos="851"/>
        </w:tabs>
        <w:spacing w:after="0" w:line="360" w:lineRule="auto"/>
        <w:ind w:right="6"/>
        <w:jc w:val="both"/>
        <w:rPr>
          <w:rFonts w:ascii="Arial" w:hAnsi="Arial" w:cs="Arial"/>
        </w:rPr>
      </w:pPr>
      <w:r w:rsidRPr="008E3C10">
        <w:rPr>
          <w:rFonts w:ascii="Arial" w:hAnsi="Arial" w:cs="Arial"/>
          <w:b/>
          <w:sz w:val="24"/>
          <w:szCs w:val="24"/>
        </w:rPr>
        <w:tab/>
      </w:r>
      <w:r w:rsidRPr="008E3C10">
        <w:rPr>
          <w:rFonts w:ascii="Arial" w:hAnsi="Arial" w:cs="Arial"/>
          <w:b/>
          <w:sz w:val="24"/>
          <w:szCs w:val="24"/>
        </w:rPr>
        <w:tab/>
      </w:r>
      <w:r w:rsidRPr="008E3C10">
        <w:rPr>
          <w:rFonts w:ascii="Arial" w:hAnsi="Arial" w:cs="Arial"/>
        </w:rPr>
        <w:t>Distribusi pernyataan responden berdasarkan pengetahuan responden, sebagian besar responden memiliki pengetahuan baik yaitu 78 orang dan memiliki pengetahuan cukup 10 orang.</w:t>
      </w:r>
    </w:p>
    <w:p w:rsidR="008E3C10" w:rsidRPr="008E3C10" w:rsidRDefault="008E3C10" w:rsidP="006E08E2">
      <w:pPr>
        <w:spacing w:after="0" w:line="360" w:lineRule="auto"/>
        <w:ind w:firstLine="720"/>
        <w:jc w:val="both"/>
        <w:rPr>
          <w:rFonts w:ascii="Arial" w:hAnsi="Arial" w:cs="Arial"/>
        </w:rPr>
      </w:pPr>
      <w:r w:rsidRPr="008E3C10">
        <w:rPr>
          <w:rFonts w:ascii="Arial" w:hAnsi="Arial" w:cs="Arial"/>
        </w:rPr>
        <w:t xml:space="preserve">  </w:t>
      </w:r>
      <w:r w:rsidRPr="008E3C10">
        <w:rPr>
          <w:rFonts w:ascii="Arial" w:hAnsi="Arial" w:cs="Arial"/>
          <w:lang w:val="id-ID"/>
        </w:rPr>
        <w:t xml:space="preserve">Hubungan </w:t>
      </w:r>
      <w:r w:rsidRPr="008E3C10">
        <w:rPr>
          <w:rFonts w:ascii="Arial" w:hAnsi="Arial" w:cs="Arial"/>
        </w:rPr>
        <w:t>sikap</w:t>
      </w:r>
      <w:r w:rsidRPr="008E3C10">
        <w:rPr>
          <w:rFonts w:ascii="Arial" w:hAnsi="Arial" w:cs="Arial"/>
          <w:lang w:val="id-ID"/>
        </w:rPr>
        <w:t xml:space="preserve"> </w:t>
      </w:r>
      <w:r w:rsidRPr="008E3C10">
        <w:rPr>
          <w:rFonts w:ascii="Arial" w:hAnsi="Arial" w:cs="Arial"/>
        </w:rPr>
        <w:t>terhadap</w:t>
      </w:r>
      <w:r w:rsidRPr="008E3C10">
        <w:rPr>
          <w:rFonts w:ascii="Arial" w:hAnsi="Arial" w:cs="Arial"/>
          <w:lang w:val="id-ID"/>
        </w:rPr>
        <w:t xml:space="preserve"> </w:t>
      </w:r>
      <w:r w:rsidRPr="008E3C10">
        <w:rPr>
          <w:rFonts w:ascii="Arial" w:hAnsi="Arial" w:cs="Arial"/>
        </w:rPr>
        <w:t>t</w:t>
      </w:r>
      <w:r w:rsidRPr="008E3C10">
        <w:rPr>
          <w:rFonts w:ascii="Arial" w:hAnsi="Arial" w:cs="Arial"/>
          <w:lang w:val="id-ID"/>
        </w:rPr>
        <w:t xml:space="preserve">indakan </w:t>
      </w:r>
      <w:r w:rsidRPr="008E3C10">
        <w:rPr>
          <w:rFonts w:ascii="Arial" w:hAnsi="Arial" w:cs="Arial"/>
        </w:rPr>
        <w:t xml:space="preserve">Pencegahan COVID-19 pada tabel 4.9 menunjukkan bahwa dari 78 responden yang bersikap baik, 71 </w:t>
      </w:r>
      <w:r w:rsidRPr="008E3C10">
        <w:rPr>
          <w:rFonts w:ascii="Arial" w:hAnsi="Arial" w:cs="Arial"/>
          <w:lang w:val="id-ID"/>
        </w:rPr>
        <w:t>orang (</w:t>
      </w:r>
      <w:r w:rsidRPr="008E3C10">
        <w:rPr>
          <w:rFonts w:ascii="Arial" w:hAnsi="Arial" w:cs="Arial"/>
        </w:rPr>
        <w:t>91,0</w:t>
      </w:r>
      <w:r w:rsidRPr="008E3C10">
        <w:rPr>
          <w:rFonts w:ascii="Arial" w:hAnsi="Arial" w:cs="Arial"/>
          <w:lang w:val="id-ID"/>
        </w:rPr>
        <w:t>%) memiliki tindakan baik,</w:t>
      </w:r>
      <w:r w:rsidRPr="008E3C10">
        <w:rPr>
          <w:rFonts w:ascii="Arial" w:hAnsi="Arial" w:cs="Arial"/>
        </w:rPr>
        <w:t xml:space="preserve"> dan 7</w:t>
      </w:r>
      <w:r w:rsidRPr="008E3C10">
        <w:rPr>
          <w:rFonts w:ascii="Arial" w:hAnsi="Arial" w:cs="Arial"/>
          <w:lang w:val="id-ID"/>
        </w:rPr>
        <w:t xml:space="preserve"> orang (</w:t>
      </w:r>
      <w:r w:rsidRPr="008E3C10">
        <w:rPr>
          <w:rFonts w:ascii="Arial" w:hAnsi="Arial" w:cs="Arial"/>
        </w:rPr>
        <w:t>9,0</w:t>
      </w:r>
      <w:r w:rsidRPr="008E3C10">
        <w:rPr>
          <w:rFonts w:ascii="Arial" w:hAnsi="Arial" w:cs="Arial"/>
          <w:lang w:val="id-ID"/>
        </w:rPr>
        <w:t>%) memiliki tindakan cukup</w:t>
      </w:r>
      <w:r w:rsidRPr="008E3C10">
        <w:rPr>
          <w:rFonts w:ascii="Arial" w:hAnsi="Arial" w:cs="Arial"/>
        </w:rPr>
        <w:t xml:space="preserve"> </w:t>
      </w:r>
      <w:r w:rsidRPr="008E3C10">
        <w:rPr>
          <w:rFonts w:ascii="Arial" w:hAnsi="Arial" w:cs="Arial"/>
          <w:lang w:val="id-ID"/>
        </w:rPr>
        <w:t>dalam</w:t>
      </w:r>
      <w:r w:rsidRPr="008E3C10">
        <w:rPr>
          <w:rFonts w:ascii="Arial" w:hAnsi="Arial" w:cs="Arial"/>
        </w:rPr>
        <w:t xml:space="preserve"> Pencegahan COVID-19</w:t>
      </w:r>
      <w:r w:rsidRPr="008E3C10">
        <w:rPr>
          <w:rFonts w:ascii="Arial" w:hAnsi="Arial" w:cs="Arial"/>
          <w:lang w:val="id-ID"/>
        </w:rPr>
        <w:t>. Selanjutnya dari 1</w:t>
      </w:r>
      <w:r w:rsidRPr="008E3C10">
        <w:rPr>
          <w:rFonts w:ascii="Arial" w:hAnsi="Arial" w:cs="Arial"/>
        </w:rPr>
        <w:t>0</w:t>
      </w:r>
      <w:r w:rsidRPr="008E3C10">
        <w:rPr>
          <w:rFonts w:ascii="Arial" w:hAnsi="Arial" w:cs="Arial"/>
          <w:lang w:val="id-ID"/>
        </w:rPr>
        <w:t xml:space="preserve"> orang yang ber</w:t>
      </w:r>
      <w:r w:rsidRPr="008E3C10">
        <w:rPr>
          <w:rFonts w:ascii="Arial" w:hAnsi="Arial" w:cs="Arial"/>
        </w:rPr>
        <w:t>sikap</w:t>
      </w:r>
      <w:r w:rsidRPr="008E3C10">
        <w:rPr>
          <w:rFonts w:ascii="Arial" w:hAnsi="Arial" w:cs="Arial"/>
          <w:lang w:val="id-ID"/>
        </w:rPr>
        <w:t xml:space="preserve"> cukup</w:t>
      </w:r>
      <w:r w:rsidRPr="008E3C10">
        <w:rPr>
          <w:rFonts w:ascii="Arial" w:hAnsi="Arial" w:cs="Arial"/>
        </w:rPr>
        <w:t>,</w:t>
      </w:r>
      <w:r w:rsidRPr="008E3C10">
        <w:rPr>
          <w:rFonts w:ascii="Arial" w:hAnsi="Arial" w:cs="Arial"/>
          <w:lang w:val="id-ID"/>
        </w:rPr>
        <w:t xml:space="preserve"> </w:t>
      </w:r>
      <w:r w:rsidRPr="008E3C10">
        <w:rPr>
          <w:rFonts w:ascii="Arial" w:hAnsi="Arial" w:cs="Arial"/>
        </w:rPr>
        <w:t>9</w:t>
      </w:r>
      <w:r w:rsidRPr="008E3C10">
        <w:rPr>
          <w:rFonts w:ascii="Arial" w:hAnsi="Arial" w:cs="Arial"/>
          <w:lang w:val="id-ID"/>
        </w:rPr>
        <w:t xml:space="preserve"> orang (</w:t>
      </w:r>
      <w:r w:rsidRPr="008E3C10">
        <w:rPr>
          <w:rFonts w:ascii="Arial" w:hAnsi="Arial" w:cs="Arial"/>
        </w:rPr>
        <w:t>90,0</w:t>
      </w:r>
      <w:r w:rsidRPr="008E3C10">
        <w:rPr>
          <w:rFonts w:ascii="Arial" w:hAnsi="Arial" w:cs="Arial"/>
          <w:lang w:val="id-ID"/>
        </w:rPr>
        <w:t xml:space="preserve">%) memiliki tindakan baik </w:t>
      </w:r>
      <w:r w:rsidRPr="008E3C10">
        <w:rPr>
          <w:rFonts w:ascii="Arial" w:hAnsi="Arial" w:cs="Arial"/>
        </w:rPr>
        <w:t>dan 1</w:t>
      </w:r>
      <w:r w:rsidRPr="008E3C10">
        <w:rPr>
          <w:rFonts w:ascii="Arial" w:hAnsi="Arial" w:cs="Arial"/>
          <w:lang w:val="id-ID"/>
        </w:rPr>
        <w:t xml:space="preserve"> orang (</w:t>
      </w:r>
      <w:r w:rsidRPr="008E3C10">
        <w:rPr>
          <w:rFonts w:ascii="Arial" w:hAnsi="Arial" w:cs="Arial"/>
        </w:rPr>
        <w:t>10,0</w:t>
      </w:r>
      <w:r w:rsidRPr="008E3C10">
        <w:rPr>
          <w:rFonts w:ascii="Arial" w:hAnsi="Arial" w:cs="Arial"/>
          <w:lang w:val="id-ID"/>
        </w:rPr>
        <w:t>%) memiliki tindakan cukup da</w:t>
      </w:r>
      <w:r w:rsidRPr="008E3C10">
        <w:rPr>
          <w:rFonts w:ascii="Arial" w:hAnsi="Arial" w:cs="Arial"/>
        </w:rPr>
        <w:t>lam Pencegahan COVID-19</w:t>
      </w:r>
      <w:r w:rsidRPr="008E3C10">
        <w:rPr>
          <w:rFonts w:ascii="Arial" w:hAnsi="Arial" w:cs="Arial"/>
          <w:lang w:val="id-ID"/>
        </w:rPr>
        <w:t>.</w:t>
      </w:r>
    </w:p>
    <w:p w:rsidR="008E3C10" w:rsidRPr="008E3C10" w:rsidRDefault="008E3C10" w:rsidP="006E08E2">
      <w:pPr>
        <w:pStyle w:val="BodyText"/>
        <w:tabs>
          <w:tab w:val="left" w:pos="709"/>
          <w:tab w:val="left" w:pos="851"/>
        </w:tabs>
        <w:spacing w:after="0" w:line="360" w:lineRule="auto"/>
        <w:ind w:right="6"/>
        <w:jc w:val="both"/>
        <w:rPr>
          <w:rFonts w:ascii="Arial" w:hAnsi="Arial" w:cs="Arial"/>
        </w:rPr>
      </w:pPr>
      <w:r w:rsidRPr="008E3C10">
        <w:rPr>
          <w:rFonts w:ascii="Arial" w:hAnsi="Arial" w:cs="Arial"/>
        </w:rPr>
        <w:lastRenderedPageBreak/>
        <w:tab/>
      </w:r>
      <w:r w:rsidRPr="008E3C10">
        <w:rPr>
          <w:rFonts w:ascii="Arial" w:hAnsi="Arial" w:cs="Arial"/>
        </w:rPr>
        <w:tab/>
        <w:t xml:space="preserve">Berdasarkan hasil penelitian </w:t>
      </w:r>
      <w:r w:rsidRPr="008E3C10">
        <w:rPr>
          <w:rFonts w:ascii="Arial" w:hAnsi="Arial" w:cs="Arial"/>
          <w:lang w:val="id-ID"/>
        </w:rPr>
        <w:t xml:space="preserve">secara statistik dengan uji </w:t>
      </w:r>
      <w:r w:rsidRPr="008E3C10">
        <w:rPr>
          <w:rFonts w:ascii="Arial" w:hAnsi="Arial" w:cs="Arial"/>
          <w:i/>
        </w:rPr>
        <w:t>C</w:t>
      </w:r>
      <w:r w:rsidRPr="008E3C10">
        <w:rPr>
          <w:rFonts w:ascii="Arial" w:hAnsi="Arial" w:cs="Arial"/>
          <w:i/>
          <w:lang w:val="id-ID"/>
        </w:rPr>
        <w:t>hi</w:t>
      </w:r>
      <w:r w:rsidRPr="008E3C10">
        <w:rPr>
          <w:rFonts w:ascii="Arial" w:hAnsi="Arial" w:cs="Arial"/>
          <w:i/>
        </w:rPr>
        <w:t xml:space="preserve"> s</w:t>
      </w:r>
      <w:r w:rsidRPr="008E3C10">
        <w:rPr>
          <w:rFonts w:ascii="Arial" w:hAnsi="Arial" w:cs="Arial"/>
          <w:i/>
          <w:lang w:val="id-ID"/>
        </w:rPr>
        <w:t>quare</w:t>
      </w:r>
      <w:r w:rsidRPr="008E3C10">
        <w:rPr>
          <w:rFonts w:ascii="Arial" w:hAnsi="Arial" w:cs="Arial"/>
        </w:rPr>
        <w:t xml:space="preserve"> didapatkan nilai p dalam penelitian ini (p&gt;0,05) atau (0,635&gt;0,05), s</w:t>
      </w:r>
      <w:r w:rsidRPr="008E3C10">
        <w:rPr>
          <w:rFonts w:ascii="Arial" w:hAnsi="Arial" w:cs="Arial"/>
          <w:lang w:val="id-ID"/>
        </w:rPr>
        <w:t xml:space="preserve">ehingga dapat disimpulkan bahwa </w:t>
      </w:r>
      <w:r w:rsidRPr="008E3C10">
        <w:rPr>
          <w:rFonts w:ascii="Arial" w:hAnsi="Arial" w:cs="Arial"/>
        </w:rPr>
        <w:t>pada penelitian ini sikap tidak</w:t>
      </w:r>
      <w:r w:rsidRPr="008E3C10">
        <w:rPr>
          <w:rFonts w:ascii="Arial" w:hAnsi="Arial" w:cs="Arial"/>
          <w:lang w:val="id-ID"/>
        </w:rPr>
        <w:t xml:space="preserve"> memiliki hubungan yang positif dan signifikan </w:t>
      </w:r>
      <w:r w:rsidRPr="008E3C10">
        <w:rPr>
          <w:rFonts w:ascii="Arial" w:hAnsi="Arial" w:cs="Arial"/>
        </w:rPr>
        <w:t>terhadap</w:t>
      </w:r>
      <w:r w:rsidRPr="008E3C10">
        <w:rPr>
          <w:rFonts w:ascii="Arial" w:hAnsi="Arial" w:cs="Arial"/>
          <w:lang w:val="id-ID"/>
        </w:rPr>
        <w:t xml:space="preserve"> tindakan</w:t>
      </w:r>
      <w:r w:rsidRPr="008E3C10">
        <w:rPr>
          <w:rFonts w:ascii="Arial" w:hAnsi="Arial" w:cs="Arial"/>
        </w:rPr>
        <w:t xml:space="preserve"> Pencegahan COVID-19</w:t>
      </w:r>
      <w:r w:rsidRPr="008E3C10">
        <w:rPr>
          <w:rFonts w:ascii="Arial" w:hAnsi="Arial" w:cs="Arial"/>
          <w:lang w:val="id-ID"/>
        </w:rPr>
        <w:t xml:space="preserve">. </w:t>
      </w:r>
    </w:p>
    <w:p w:rsidR="008E3C10" w:rsidRDefault="008E3C10" w:rsidP="006E08E2">
      <w:pPr>
        <w:pStyle w:val="BodyText"/>
        <w:tabs>
          <w:tab w:val="left" w:pos="709"/>
          <w:tab w:val="left" w:pos="851"/>
        </w:tabs>
        <w:spacing w:after="0" w:line="360" w:lineRule="auto"/>
        <w:ind w:right="6"/>
        <w:jc w:val="both"/>
        <w:rPr>
          <w:rFonts w:ascii="Arial" w:hAnsi="Arial" w:cs="Arial"/>
        </w:rPr>
      </w:pPr>
      <w:r w:rsidRPr="008E3C10">
        <w:rPr>
          <w:rFonts w:ascii="Arial" w:hAnsi="Arial" w:cs="Arial"/>
        </w:rPr>
        <w:tab/>
      </w:r>
      <w:r w:rsidRPr="008E3C10">
        <w:rPr>
          <w:rFonts w:ascii="Arial" w:hAnsi="Arial" w:cs="Arial"/>
        </w:rPr>
        <w:tab/>
        <w:t>Sikap merupakan faktor yang terdapat dalam diri individu yang mampu memberikan dampak terhadap perilaku yang akan dilakukan (Notoatmodjo, 2012). Menurut Notoatmodjo (2007), walaupun sikap seseorang baik, belum tentu memiliki perilaku yang baik pula, karena perilaku memiliki beberapa faktor untuk mengolah rangsangan dari luar. Sikap yang baik terhadap sesuatu, tidak menimbulkan adanya perilaku yang baik pula, yang berarti tidak ada hubungan antara sikap dengan perilaku.</w:t>
      </w:r>
    </w:p>
    <w:p w:rsidR="00E8362D" w:rsidRPr="008E3C10" w:rsidRDefault="00E8362D" w:rsidP="006E08E2">
      <w:pPr>
        <w:pStyle w:val="BodyText"/>
        <w:tabs>
          <w:tab w:val="left" w:pos="709"/>
          <w:tab w:val="left" w:pos="851"/>
        </w:tabs>
        <w:spacing w:after="0" w:line="360" w:lineRule="auto"/>
        <w:ind w:right="6"/>
        <w:jc w:val="both"/>
        <w:rPr>
          <w:rFonts w:ascii="Arial" w:hAnsi="Arial" w:cs="Arial"/>
        </w:rPr>
      </w:pPr>
      <w:r>
        <w:rPr>
          <w:rFonts w:ascii="Arial" w:hAnsi="Arial" w:cs="Arial"/>
        </w:rPr>
        <w:tab/>
      </w:r>
      <w:r>
        <w:rPr>
          <w:rFonts w:ascii="Arial" w:hAnsi="Arial" w:cs="Arial"/>
        </w:rPr>
        <w:tab/>
        <w:t>Sikap bukan merupakan tindakan, karena itu tidak dapat langsung dilihat melainkan hanya dapat ditafsirkan terlebih dahulu dari perilaku yang tertutup, seperti contohnya berpikir dan berkhayal</w:t>
      </w:r>
      <w:r w:rsidR="00FE3256">
        <w:rPr>
          <w:rFonts w:ascii="Arial" w:hAnsi="Arial" w:cs="Arial"/>
        </w:rPr>
        <w:t xml:space="preserve"> namun belum sampai pada tahap melaksanakan atau mempraktikkannya</w:t>
      </w:r>
      <w:r>
        <w:rPr>
          <w:rFonts w:ascii="Arial" w:hAnsi="Arial" w:cs="Arial"/>
        </w:rPr>
        <w:t xml:space="preserve">. Beberapa pernyataan yang diajukan pada kuesioner sikap salah satunya tentang </w:t>
      </w:r>
      <w:r w:rsidRPr="00E8362D">
        <w:rPr>
          <w:rFonts w:ascii="Arial" w:hAnsi="Arial" w:cs="Arial"/>
          <w:i/>
        </w:rPr>
        <w:t>physical distancing</w:t>
      </w:r>
      <w:r>
        <w:rPr>
          <w:rFonts w:ascii="Arial" w:hAnsi="Arial" w:cs="Arial"/>
        </w:rPr>
        <w:t xml:space="preserve"> dan </w:t>
      </w:r>
      <w:r w:rsidRPr="00E8362D">
        <w:rPr>
          <w:rFonts w:ascii="Arial" w:hAnsi="Arial" w:cs="Arial"/>
          <w:i/>
        </w:rPr>
        <w:t>social distancing</w:t>
      </w:r>
      <w:r>
        <w:rPr>
          <w:rFonts w:ascii="Arial" w:hAnsi="Arial" w:cs="Arial"/>
        </w:rPr>
        <w:t xml:space="preserve"> atau disebut juga menjaga jarak merupakan salah satu langkah dalam pencegahan COVID-19</w:t>
      </w:r>
      <w:r w:rsidR="007E763B">
        <w:rPr>
          <w:rFonts w:ascii="Arial" w:hAnsi="Arial" w:cs="Arial"/>
        </w:rPr>
        <w:t>,</w:t>
      </w:r>
      <w:r>
        <w:rPr>
          <w:rFonts w:ascii="Arial" w:hAnsi="Arial" w:cs="Arial"/>
        </w:rPr>
        <w:t xml:space="preserve"> responden menj</w:t>
      </w:r>
      <w:r w:rsidR="007E763B">
        <w:rPr>
          <w:rFonts w:ascii="Arial" w:hAnsi="Arial" w:cs="Arial"/>
        </w:rPr>
        <w:t xml:space="preserve">awab sangat setuju. Namun pada </w:t>
      </w:r>
      <w:r w:rsidR="003C0640">
        <w:rPr>
          <w:rFonts w:ascii="Arial" w:hAnsi="Arial" w:cs="Arial"/>
        </w:rPr>
        <w:t xml:space="preserve">tindakan, </w:t>
      </w:r>
      <w:r w:rsidR="007E763B">
        <w:rPr>
          <w:rFonts w:ascii="Arial" w:hAnsi="Arial" w:cs="Arial"/>
        </w:rPr>
        <w:t>kenyataannya anak muda</w:t>
      </w:r>
      <w:r w:rsidR="007D7F79">
        <w:rPr>
          <w:rFonts w:ascii="Arial" w:hAnsi="Arial" w:cs="Arial"/>
        </w:rPr>
        <w:t xml:space="preserve"> terkhususnya yang berumur antara 17-21 tahun sesuai dengan mayoritas umur responden pada penelitian ini,</w:t>
      </w:r>
      <w:r w:rsidR="007E763B">
        <w:rPr>
          <w:rFonts w:ascii="Arial" w:hAnsi="Arial" w:cs="Arial"/>
        </w:rPr>
        <w:t xml:space="preserve"> masih</w:t>
      </w:r>
      <w:r w:rsidR="007D7F79">
        <w:rPr>
          <w:rFonts w:ascii="Arial" w:hAnsi="Arial" w:cs="Arial"/>
        </w:rPr>
        <w:t xml:space="preserve"> sering</w:t>
      </w:r>
      <w:r w:rsidR="007E763B">
        <w:rPr>
          <w:rFonts w:ascii="Arial" w:hAnsi="Arial" w:cs="Arial"/>
        </w:rPr>
        <w:t xml:space="preserve"> lalai dalam hal menjaga jarak</w:t>
      </w:r>
      <w:r w:rsidR="00866E83">
        <w:rPr>
          <w:rFonts w:ascii="Arial" w:hAnsi="Arial" w:cs="Arial"/>
        </w:rPr>
        <w:t>, sering berkumpul</w:t>
      </w:r>
      <w:r w:rsidR="001A1B00">
        <w:rPr>
          <w:rFonts w:ascii="Arial" w:hAnsi="Arial" w:cs="Arial"/>
        </w:rPr>
        <w:t xml:space="preserve"> </w:t>
      </w:r>
      <w:r w:rsidR="00866E83">
        <w:rPr>
          <w:rFonts w:ascii="Arial" w:hAnsi="Arial" w:cs="Arial"/>
        </w:rPr>
        <w:t>dalam jumlah yang cukup banyak</w:t>
      </w:r>
      <w:r w:rsidR="007E763B">
        <w:rPr>
          <w:rFonts w:ascii="Arial" w:hAnsi="Arial" w:cs="Arial"/>
        </w:rPr>
        <w:t xml:space="preserve"> dan bahkan tidak takut berdekatan dengan orang lain berjarak kurang dari 1 meter pada saat masa pandemi, hal ini tentu tidak sejalan.</w:t>
      </w:r>
      <w:r w:rsidR="008C480C">
        <w:rPr>
          <w:rFonts w:ascii="Arial" w:hAnsi="Arial" w:cs="Arial"/>
        </w:rPr>
        <w:t xml:space="preserve"> Ini merupakan salah satu faktor yang mempengaruhi sikap </w:t>
      </w:r>
      <w:r w:rsidR="00BA3ED5">
        <w:rPr>
          <w:rFonts w:ascii="Arial" w:hAnsi="Arial" w:cs="Arial"/>
        </w:rPr>
        <w:t>yaitu</w:t>
      </w:r>
      <w:r w:rsidR="008C480C">
        <w:rPr>
          <w:rFonts w:ascii="Arial" w:hAnsi="Arial" w:cs="Arial"/>
        </w:rPr>
        <w:t xml:space="preserve"> pengaruh dari orang lain (teman) seperti yang di kemukakan oleh Azwar (2009).</w:t>
      </w:r>
    </w:p>
    <w:p w:rsidR="008E3C10" w:rsidRPr="008E3C10" w:rsidRDefault="008E3C10" w:rsidP="006E08E2">
      <w:pPr>
        <w:pStyle w:val="BodyText"/>
        <w:tabs>
          <w:tab w:val="left" w:pos="709"/>
          <w:tab w:val="left" w:pos="851"/>
        </w:tabs>
        <w:spacing w:after="0" w:line="360" w:lineRule="auto"/>
        <w:ind w:right="6"/>
        <w:jc w:val="both"/>
        <w:rPr>
          <w:rFonts w:ascii="Arial" w:hAnsi="Arial" w:cs="Arial"/>
        </w:rPr>
      </w:pPr>
      <w:r w:rsidRPr="008E3C10">
        <w:rPr>
          <w:rFonts w:ascii="Arial" w:hAnsi="Arial" w:cs="Arial"/>
        </w:rPr>
        <w:tab/>
      </w:r>
      <w:r w:rsidRPr="008E3C10">
        <w:rPr>
          <w:rFonts w:ascii="Arial" w:hAnsi="Arial" w:cs="Arial"/>
        </w:rPr>
        <w:tab/>
        <w:t xml:space="preserve">Menurut Liambo, et al. (2017), sikap merupakan suatu reaksi menerima atau menolak pesan informasi yang diterima oleh akal, maka jika informasi yang diterima tersebut dipahami belum tentu informasi tersebut dilaksanakan. Hal ini dikarenakan sikap sendiri merupakan faktor predisposisi untuk terjadi suatu perilaku karena sikap masih merupakan respons yang tertutup terhadap objek atau stimulus. Namun, menurut hasil penelitian ini menunjukkan bahwa terdapat faktor lain selain sikap yang dapat mempengaruhi perilaku pencegahan COVID-19. Terdapat tiga faktor yang mempengaruhi perilaku manusia yaitu faktor genetic/endogen (ras, jenis kelamin, sifat, intelegensi), faktor eksogen </w:t>
      </w:r>
      <w:r w:rsidRPr="008E3C10">
        <w:rPr>
          <w:rFonts w:ascii="Arial" w:hAnsi="Arial" w:cs="Arial"/>
        </w:rPr>
        <w:lastRenderedPageBreak/>
        <w:t>(lingkungan, pendidikan, agama, sosial, ekonomi), dan faktor lain (persepsi dan emosi). Begitu pula dengan sikap, dapat dipengaruhi oleh pengalaman pribadi, pengaruh orang lain yang dianggap penting, pengaruh kebudayaan, media massa, lembaga pendidikan &amp; agama, dan faktor emosional (Azwar S, 2011).</w:t>
      </w:r>
    </w:p>
    <w:p w:rsidR="008E3C10" w:rsidRPr="008E3C10" w:rsidRDefault="008E3C10" w:rsidP="006E08E2">
      <w:pPr>
        <w:pStyle w:val="BodyText"/>
        <w:tabs>
          <w:tab w:val="left" w:pos="709"/>
          <w:tab w:val="left" w:pos="851"/>
        </w:tabs>
        <w:spacing w:after="0" w:line="360" w:lineRule="auto"/>
        <w:ind w:right="6"/>
        <w:jc w:val="both"/>
        <w:rPr>
          <w:rFonts w:ascii="Arial" w:hAnsi="Arial" w:cs="Arial"/>
        </w:rPr>
      </w:pPr>
      <w:r w:rsidRPr="008E3C10">
        <w:rPr>
          <w:rFonts w:ascii="Arial" w:hAnsi="Arial" w:cs="Arial"/>
        </w:rPr>
        <w:tab/>
      </w:r>
      <w:r w:rsidRPr="008E3C10">
        <w:rPr>
          <w:rFonts w:ascii="Arial" w:hAnsi="Arial" w:cs="Arial"/>
        </w:rPr>
        <w:tab/>
        <w:t xml:space="preserve">Hasil penelitian ini sejalan dengan penelitian Kevin (2021) yang menunjukkan tidak ada hubungan antara sikap terhadap perilaku masyarakat kecamatan medan denai tentang vaksinasi COVID-19 (nilai p&gt;0,05) atau (0,180&gt;0,05). Azzahra (2021) pada penelitiannya tentang hubungan pengetahuan dan sikap terhadap perilaku pencegahan COVID-19 pasca vaksinasi pada masyarakat Kecamatan Siak Hulu Kabupaten Kampar juga menyatakan tidak ada hubungan antara sikap terhadap perilaku pencegahan COVID-19 pasca vaksinasi pada masyarakat Kecamatan Siak Hulu Kabupaten Kampar, didapatkan nilai p value (0,285&gt;0.05). </w:t>
      </w:r>
    </w:p>
    <w:p w:rsidR="008E3C10" w:rsidRPr="008E3C10" w:rsidRDefault="008E3C10" w:rsidP="008E3C10">
      <w:pPr>
        <w:pStyle w:val="Heading1"/>
        <w:spacing w:before="0" w:line="360" w:lineRule="auto"/>
        <w:jc w:val="center"/>
        <w:rPr>
          <w:rFonts w:cs="Arial"/>
          <w:szCs w:val="24"/>
        </w:rPr>
        <w:sectPr w:rsidR="008E3C10" w:rsidRPr="008E3C10" w:rsidSect="00CB376A">
          <w:headerReference w:type="default" r:id="rId30"/>
          <w:footerReference w:type="default" r:id="rId31"/>
          <w:pgSz w:w="11907" w:h="16839" w:code="9"/>
          <w:pgMar w:top="1701" w:right="1701" w:bottom="1701" w:left="2268" w:header="720" w:footer="1417" w:gutter="0"/>
          <w:cols w:space="720"/>
          <w:docGrid w:linePitch="360"/>
        </w:sectPr>
      </w:pPr>
    </w:p>
    <w:p w:rsidR="008E3C10" w:rsidRPr="008E3C10" w:rsidRDefault="008E3C10" w:rsidP="008E3C10">
      <w:pPr>
        <w:pStyle w:val="Heading1"/>
        <w:spacing w:before="0" w:line="360" w:lineRule="auto"/>
        <w:jc w:val="center"/>
        <w:rPr>
          <w:rFonts w:cs="Arial"/>
          <w:szCs w:val="24"/>
          <w:lang w:val="en-US"/>
        </w:rPr>
      </w:pPr>
      <w:r w:rsidRPr="008E3C10">
        <w:rPr>
          <w:rFonts w:cs="Arial"/>
          <w:szCs w:val="24"/>
        </w:rPr>
        <w:lastRenderedPageBreak/>
        <w:t xml:space="preserve">BAB </w:t>
      </w:r>
      <w:r w:rsidRPr="008E3C10">
        <w:rPr>
          <w:rFonts w:cs="Arial"/>
          <w:szCs w:val="24"/>
          <w:lang w:val="en-US"/>
        </w:rPr>
        <w:t>V</w:t>
      </w:r>
    </w:p>
    <w:p w:rsidR="001E72F4" w:rsidRPr="00271562" w:rsidRDefault="008E3C10" w:rsidP="00271562">
      <w:pPr>
        <w:pStyle w:val="Heading1"/>
        <w:spacing w:before="0" w:line="360" w:lineRule="auto"/>
        <w:jc w:val="center"/>
        <w:rPr>
          <w:rFonts w:cs="Arial"/>
          <w:szCs w:val="24"/>
          <w:lang w:val="en-US"/>
        </w:rPr>
      </w:pPr>
      <w:r w:rsidRPr="008E3C10">
        <w:rPr>
          <w:rFonts w:cs="Arial"/>
          <w:szCs w:val="24"/>
          <w:lang w:val="en-US"/>
        </w:rPr>
        <w:t>KESIMPULAN DAN</w:t>
      </w:r>
      <w:r w:rsidRPr="008E3C10">
        <w:rPr>
          <w:rFonts w:cs="Arial"/>
          <w:szCs w:val="24"/>
        </w:rPr>
        <w:t xml:space="preserve"> </w:t>
      </w:r>
      <w:r w:rsidR="00271562">
        <w:rPr>
          <w:rFonts w:cs="Arial"/>
          <w:szCs w:val="24"/>
          <w:lang w:val="en-US"/>
        </w:rPr>
        <w:t>SARAN</w:t>
      </w:r>
    </w:p>
    <w:p w:rsidR="008E3C10" w:rsidRPr="008E3C10" w:rsidRDefault="008E3C10" w:rsidP="008E3C10">
      <w:pPr>
        <w:spacing w:after="0" w:line="360" w:lineRule="auto"/>
        <w:rPr>
          <w:rFonts w:ascii="Arial" w:hAnsi="Arial" w:cs="Arial"/>
          <w:b/>
          <w:sz w:val="24"/>
          <w:szCs w:val="24"/>
        </w:rPr>
      </w:pPr>
      <w:r w:rsidRPr="008E3C10">
        <w:rPr>
          <w:rFonts w:ascii="Arial" w:hAnsi="Arial" w:cs="Arial"/>
          <w:b/>
          <w:sz w:val="24"/>
          <w:szCs w:val="24"/>
        </w:rPr>
        <w:t>5.1 Kesimpulan</w:t>
      </w:r>
    </w:p>
    <w:p w:rsidR="008E3C10" w:rsidRPr="008E3C10" w:rsidRDefault="008E3C10" w:rsidP="008E3C10">
      <w:pPr>
        <w:spacing w:after="0" w:line="360" w:lineRule="auto"/>
        <w:jc w:val="both"/>
        <w:rPr>
          <w:rFonts w:ascii="Arial" w:eastAsia="Arial" w:hAnsi="Arial" w:cs="Arial"/>
        </w:rPr>
      </w:pPr>
      <w:r w:rsidRPr="008E3C10">
        <w:rPr>
          <w:rFonts w:ascii="Arial" w:eastAsia="Arial" w:hAnsi="Arial" w:cs="Arial"/>
        </w:rPr>
        <w:t xml:space="preserve">      Berdasarkan pada hasil penelitian serta analisis statistik terhadap data-data yang telah dikumpulkan, maka dapat diambil kesimpulan sebagai berikut:</w:t>
      </w:r>
    </w:p>
    <w:p w:rsidR="008E3C10" w:rsidRPr="008E3C10" w:rsidRDefault="008E3C10" w:rsidP="008E3C10">
      <w:pPr>
        <w:pStyle w:val="ListParagraph"/>
        <w:numPr>
          <w:ilvl w:val="0"/>
          <w:numId w:val="24"/>
        </w:numPr>
        <w:tabs>
          <w:tab w:val="left" w:pos="709"/>
        </w:tabs>
        <w:spacing w:after="0" w:line="360" w:lineRule="auto"/>
        <w:jc w:val="both"/>
        <w:rPr>
          <w:rFonts w:ascii="Arial" w:hAnsi="Arial" w:cs="Arial"/>
          <w:b/>
        </w:rPr>
      </w:pPr>
      <w:r w:rsidRPr="008E3C10">
        <w:rPr>
          <w:rFonts w:ascii="Arial" w:hAnsi="Arial" w:cs="Arial"/>
        </w:rPr>
        <w:t xml:space="preserve">Terdapat hubungan </w:t>
      </w:r>
      <w:r w:rsidRPr="008E3C10">
        <w:rPr>
          <w:rFonts w:ascii="Arial" w:hAnsi="Arial" w:cs="Arial"/>
          <w:lang w:val="id-ID"/>
        </w:rPr>
        <w:t xml:space="preserve">yang positif dan signifikan </w:t>
      </w:r>
      <w:r w:rsidRPr="008E3C10">
        <w:rPr>
          <w:rFonts w:ascii="Arial" w:hAnsi="Arial" w:cs="Arial"/>
        </w:rPr>
        <w:t>antara pengetahuan</w:t>
      </w:r>
      <w:r w:rsidRPr="008E3C10">
        <w:rPr>
          <w:rFonts w:ascii="Arial" w:hAnsi="Arial" w:cs="Arial"/>
          <w:lang w:val="id-ID"/>
        </w:rPr>
        <w:t xml:space="preserve"> </w:t>
      </w:r>
      <w:r w:rsidRPr="008E3C10">
        <w:rPr>
          <w:rFonts w:ascii="Arial" w:hAnsi="Arial" w:cs="Arial"/>
        </w:rPr>
        <w:t>pemuda-pemudi</w:t>
      </w:r>
      <w:r w:rsidRPr="008E3C10">
        <w:rPr>
          <w:rFonts w:ascii="Arial" w:hAnsi="Arial" w:cs="Arial"/>
          <w:lang w:val="id-ID"/>
        </w:rPr>
        <w:t xml:space="preserve"> </w:t>
      </w:r>
      <w:r w:rsidRPr="008E3C10">
        <w:rPr>
          <w:rFonts w:ascii="Arial" w:hAnsi="Arial" w:cs="Arial"/>
        </w:rPr>
        <w:t>dengan tindakan pencegahan COVID-19 di Gereja Batak Karo Protestan KSD Tuntungan Kecamatan Pancur Batu Kabupaten Deli Serdang dengan nilai signifikan yang diperoleh 0,026 (p&lt;0,05).</w:t>
      </w:r>
    </w:p>
    <w:p w:rsidR="001E72F4" w:rsidRPr="00FD61EC" w:rsidRDefault="008E3C10" w:rsidP="001E72F4">
      <w:pPr>
        <w:pStyle w:val="ListParagraph"/>
        <w:numPr>
          <w:ilvl w:val="0"/>
          <w:numId w:val="24"/>
        </w:numPr>
        <w:spacing w:after="0" w:line="360" w:lineRule="auto"/>
        <w:jc w:val="both"/>
        <w:rPr>
          <w:rFonts w:ascii="Arial" w:eastAsia="Arial" w:hAnsi="Arial" w:cs="Arial"/>
        </w:rPr>
      </w:pPr>
      <w:r w:rsidRPr="008E3C10">
        <w:rPr>
          <w:rFonts w:ascii="Arial" w:eastAsia="Arial" w:hAnsi="Arial" w:cs="Arial"/>
        </w:rPr>
        <w:t xml:space="preserve">Tidak terdapat </w:t>
      </w:r>
      <w:r w:rsidRPr="008E3C10">
        <w:rPr>
          <w:rFonts w:ascii="Arial" w:hAnsi="Arial" w:cs="Arial"/>
        </w:rPr>
        <w:t xml:space="preserve">hubungan </w:t>
      </w:r>
      <w:r w:rsidRPr="008E3C10">
        <w:rPr>
          <w:rFonts w:ascii="Arial" w:hAnsi="Arial" w:cs="Arial"/>
          <w:lang w:val="id-ID"/>
        </w:rPr>
        <w:t xml:space="preserve">yang positif dan signifikan </w:t>
      </w:r>
      <w:r w:rsidRPr="008E3C10">
        <w:rPr>
          <w:rFonts w:ascii="Arial" w:hAnsi="Arial" w:cs="Arial"/>
        </w:rPr>
        <w:t xml:space="preserve">antara </w:t>
      </w:r>
      <w:r w:rsidRPr="008E3C10">
        <w:rPr>
          <w:rFonts w:ascii="Arial" w:hAnsi="Arial" w:cs="Arial"/>
          <w:lang w:val="id-ID"/>
        </w:rPr>
        <w:t xml:space="preserve">sikap </w:t>
      </w:r>
      <w:r w:rsidRPr="008E3C10">
        <w:rPr>
          <w:rFonts w:ascii="Arial" w:hAnsi="Arial" w:cs="Arial"/>
        </w:rPr>
        <w:t>pemuda-pemudi</w:t>
      </w:r>
      <w:r w:rsidRPr="008E3C10">
        <w:rPr>
          <w:rFonts w:ascii="Arial" w:hAnsi="Arial" w:cs="Arial"/>
          <w:lang w:val="id-ID"/>
        </w:rPr>
        <w:t xml:space="preserve"> </w:t>
      </w:r>
      <w:r w:rsidRPr="008E3C10">
        <w:rPr>
          <w:rFonts w:ascii="Arial" w:hAnsi="Arial" w:cs="Arial"/>
        </w:rPr>
        <w:t>dengan tindakan pencegahan COVID-19 di Gereja Batak Karo Protestan KSD Tuntungan Kecamatan Pancur Batu Kabupaten Deli Serdang dengan nilai yang diperoleh 0,635 (p&gt;0,05).</w:t>
      </w:r>
    </w:p>
    <w:p w:rsidR="00DD272E" w:rsidRPr="00271562" w:rsidRDefault="00DD272E" w:rsidP="00271562">
      <w:pPr>
        <w:spacing w:after="0" w:line="360" w:lineRule="auto"/>
        <w:jc w:val="both"/>
        <w:rPr>
          <w:rFonts w:ascii="Arial" w:eastAsia="Arial" w:hAnsi="Arial" w:cs="Arial"/>
        </w:rPr>
      </w:pPr>
    </w:p>
    <w:p w:rsidR="008E3C10" w:rsidRPr="008E3C10" w:rsidRDefault="008E3C10" w:rsidP="008E3C10">
      <w:pPr>
        <w:spacing w:after="0" w:line="360" w:lineRule="auto"/>
        <w:jc w:val="both"/>
        <w:rPr>
          <w:rFonts w:ascii="Arial" w:eastAsia="Arial" w:hAnsi="Arial" w:cs="Arial"/>
          <w:b/>
          <w:sz w:val="24"/>
          <w:szCs w:val="24"/>
        </w:rPr>
      </w:pPr>
      <w:r w:rsidRPr="008E3C10">
        <w:rPr>
          <w:rFonts w:ascii="Arial" w:eastAsia="Arial" w:hAnsi="Arial" w:cs="Arial"/>
          <w:b/>
          <w:sz w:val="24"/>
          <w:szCs w:val="24"/>
        </w:rPr>
        <w:t>5.2 Saran</w:t>
      </w:r>
    </w:p>
    <w:p w:rsidR="008E3C10" w:rsidRPr="008E3C10" w:rsidRDefault="008E3C10" w:rsidP="008E3C10">
      <w:pPr>
        <w:pStyle w:val="ListParagraph"/>
        <w:numPr>
          <w:ilvl w:val="0"/>
          <w:numId w:val="26"/>
        </w:numPr>
        <w:spacing w:after="0" w:line="360" w:lineRule="auto"/>
        <w:jc w:val="both"/>
        <w:rPr>
          <w:rFonts w:ascii="Arial" w:eastAsia="Arial" w:hAnsi="Arial" w:cs="Arial"/>
          <w:b/>
          <w:sz w:val="24"/>
          <w:szCs w:val="24"/>
        </w:rPr>
      </w:pPr>
      <w:r w:rsidRPr="008E3C10">
        <w:rPr>
          <w:rFonts w:ascii="Arial" w:hAnsi="Arial" w:cs="Arial"/>
        </w:rPr>
        <w:t>Bagi masyarakat terkhususnya pada penelitian ini adalah anak muda, disarankan untuk tetap patuh mengikuti protokol kesehatan yang telah ditetapkan oleh pemerintah, membagikan informasi yang valid kepada masyarakat lainnya dan semakin meningkatkan pengetahuannya mengenai pencegahan COVID-19 serta dapat mengaplikasikan sikap dan tindakan yang baik mengenai pencegahan COVID-19 dalam kehidupan sehari-hari.</w:t>
      </w:r>
    </w:p>
    <w:p w:rsidR="008E3C10" w:rsidRPr="008E3C10" w:rsidRDefault="008E3C10" w:rsidP="008E3C10">
      <w:pPr>
        <w:pStyle w:val="ListParagraph"/>
        <w:numPr>
          <w:ilvl w:val="0"/>
          <w:numId w:val="26"/>
        </w:numPr>
        <w:spacing w:after="0" w:line="360" w:lineRule="auto"/>
        <w:jc w:val="both"/>
        <w:rPr>
          <w:rFonts w:ascii="Arial" w:eastAsia="Arial" w:hAnsi="Arial" w:cs="Arial"/>
          <w:b/>
          <w:sz w:val="24"/>
          <w:szCs w:val="24"/>
        </w:rPr>
      </w:pPr>
      <w:r w:rsidRPr="008E3C10">
        <w:rPr>
          <w:rFonts w:ascii="Arial" w:hAnsi="Arial" w:cs="Arial"/>
        </w:rPr>
        <w:t>Pada penelitian ini, dijumpai keterbatasan yakni jumlah responden yang kecil, tidak dianalisa faktor-faktor lain yang mempengaruhi pengetahuan, sikap dan tindakan seperti faktor media massa, motivasi, kebudayaan, lingkungan, emosi, politik. Bagi peneliti selanjutnya disarankan agar lebih memperluas cakupan penelitiannya, khususnya dalam metode penelitian, jumlah sampel dan lokasi penelitian sehingga dapat lebih bermanfaat dalam perkembangan ilmu pengetahuan di bidang kesehatan.</w:t>
      </w:r>
    </w:p>
    <w:p w:rsidR="008E3C10" w:rsidRPr="005D7A22" w:rsidRDefault="008E3C10" w:rsidP="008E3C10">
      <w:pPr>
        <w:spacing w:line="360" w:lineRule="auto"/>
        <w:jc w:val="both"/>
        <w:rPr>
          <w:rFonts w:ascii="Arial" w:hAnsi="Arial" w:cs="Arial"/>
          <w:sz w:val="24"/>
          <w:szCs w:val="24"/>
        </w:rPr>
      </w:pPr>
    </w:p>
    <w:p w:rsidR="008E3C10" w:rsidRPr="00551A6D" w:rsidRDefault="008E3C10" w:rsidP="008E3C10">
      <w:pPr>
        <w:pStyle w:val="BodyText"/>
        <w:tabs>
          <w:tab w:val="left" w:pos="709"/>
          <w:tab w:val="left" w:pos="851"/>
        </w:tabs>
        <w:spacing w:line="360" w:lineRule="auto"/>
        <w:ind w:right="6"/>
        <w:jc w:val="center"/>
      </w:pPr>
    </w:p>
    <w:p w:rsidR="008E3C10" w:rsidRDefault="008E3C10" w:rsidP="00DD272E">
      <w:pPr>
        <w:pStyle w:val="BodyText"/>
        <w:tabs>
          <w:tab w:val="left" w:pos="709"/>
          <w:tab w:val="left" w:pos="851"/>
        </w:tabs>
        <w:spacing w:line="360" w:lineRule="auto"/>
        <w:ind w:right="6"/>
        <w:jc w:val="both"/>
        <w:rPr>
          <w:rFonts w:cs="Arial"/>
          <w:b/>
        </w:rPr>
        <w:sectPr w:rsidR="008E3C10" w:rsidSect="00CB376A">
          <w:headerReference w:type="default" r:id="rId32"/>
          <w:footerReference w:type="default" r:id="rId33"/>
          <w:pgSz w:w="11907" w:h="16839" w:code="9"/>
          <w:pgMar w:top="1701" w:right="1701" w:bottom="1701" w:left="2268" w:header="720" w:footer="1417" w:gutter="0"/>
          <w:cols w:space="720"/>
          <w:docGrid w:linePitch="360"/>
        </w:sectPr>
      </w:pPr>
    </w:p>
    <w:p w:rsidR="008E3C10" w:rsidRPr="00A06648" w:rsidRDefault="008E3C10" w:rsidP="008E3C10">
      <w:pPr>
        <w:widowControl w:val="0"/>
        <w:autoSpaceDE w:val="0"/>
        <w:autoSpaceDN w:val="0"/>
        <w:adjustRightInd w:val="0"/>
        <w:spacing w:after="0" w:line="240" w:lineRule="auto"/>
        <w:ind w:left="480" w:hanging="480"/>
        <w:jc w:val="center"/>
        <w:rPr>
          <w:rFonts w:ascii="Arial" w:hAnsi="Arial" w:cs="Arial"/>
          <w:b/>
          <w:color w:val="0D0D0D"/>
          <w:sz w:val="24"/>
        </w:rPr>
      </w:pPr>
      <w:r w:rsidRPr="005D4765">
        <w:rPr>
          <w:rFonts w:cs="Arial"/>
          <w:b/>
        </w:rPr>
        <w:lastRenderedPageBreak/>
        <w:t xml:space="preserve"> </w:t>
      </w:r>
      <w:r w:rsidRPr="00A06648">
        <w:rPr>
          <w:rFonts w:ascii="Arial" w:hAnsi="Arial" w:cs="Arial"/>
          <w:b/>
          <w:color w:val="0D0D0D"/>
          <w:sz w:val="24"/>
        </w:rPr>
        <w:t>DAFTAR PUSTAKA</w:t>
      </w:r>
    </w:p>
    <w:p w:rsidR="008E3C10" w:rsidRDefault="008E3C10" w:rsidP="008E3C10">
      <w:pPr>
        <w:widowControl w:val="0"/>
        <w:autoSpaceDE w:val="0"/>
        <w:autoSpaceDN w:val="0"/>
        <w:adjustRightInd w:val="0"/>
        <w:spacing w:line="240" w:lineRule="auto"/>
        <w:ind w:left="480" w:hanging="480"/>
        <w:jc w:val="center"/>
        <w:rPr>
          <w:rFonts w:ascii="Arial" w:hAnsi="Arial" w:cs="Arial"/>
          <w:b/>
          <w:color w:val="0D0D0D"/>
        </w:rPr>
      </w:pPr>
    </w:p>
    <w:p w:rsidR="008E3C10" w:rsidRPr="000E3BFA" w:rsidRDefault="008E3C10" w:rsidP="008E3C10">
      <w:pPr>
        <w:widowControl w:val="0"/>
        <w:autoSpaceDE w:val="0"/>
        <w:autoSpaceDN w:val="0"/>
        <w:adjustRightInd w:val="0"/>
        <w:spacing w:after="120" w:line="240" w:lineRule="auto"/>
        <w:ind w:left="482" w:hanging="482"/>
        <w:jc w:val="both"/>
        <w:rPr>
          <w:rFonts w:ascii="Arial" w:hAnsi="Arial" w:cs="Arial"/>
        </w:rPr>
      </w:pPr>
      <w:r w:rsidRPr="000E3BFA">
        <w:rPr>
          <w:rFonts w:ascii="Arial" w:hAnsi="Arial" w:cs="Arial"/>
          <w:noProof/>
        </w:rPr>
        <w:t xml:space="preserve">Akbar A., Hardi R Fathinah &amp; Maharani T Fandita. 2020. </w:t>
      </w:r>
      <w:r w:rsidRPr="000E3BFA">
        <w:rPr>
          <w:rFonts w:ascii="Arial" w:hAnsi="Arial" w:cs="Arial"/>
        </w:rPr>
        <w:t>Hubungan Tingkat Pengetahuan dan Sikap Terhadap Tindakan Pancegahan Coronavirus Disease 2019 (COVID - 19) Pada Mahasiswa Kesehatan Masyarakat.</w:t>
      </w:r>
      <w:r w:rsidRPr="000E3BFA">
        <w:t xml:space="preserve"> </w:t>
      </w:r>
      <w:r w:rsidRPr="000E3BFA">
        <w:rPr>
          <w:rFonts w:ascii="Arial" w:hAnsi="Arial" w:cs="Arial"/>
        </w:rPr>
        <w:t>Program Studi Kesehatan Masyarakat Program Sarjana Fakultas Ilmu Kesehatan Universitas Pembangunan Nasional Veteran Jakarta.</w:t>
      </w:r>
    </w:p>
    <w:p w:rsidR="008E3C10" w:rsidRDefault="008E3C10" w:rsidP="008E3C10">
      <w:pPr>
        <w:spacing w:after="120" w:line="240" w:lineRule="auto"/>
        <w:ind w:left="567" w:hanging="567"/>
        <w:contextualSpacing/>
        <w:jc w:val="both"/>
        <w:rPr>
          <w:rFonts w:ascii="Arial" w:hAnsi="Arial" w:cs="Arial"/>
        </w:rPr>
      </w:pPr>
      <w:r>
        <w:rPr>
          <w:rFonts w:ascii="Arial" w:hAnsi="Arial" w:cs="Arial"/>
        </w:rPr>
        <w:t>Azwar, S., 2009</w:t>
      </w:r>
      <w:r w:rsidRPr="00B104F2">
        <w:rPr>
          <w:rFonts w:ascii="Arial" w:hAnsi="Arial" w:cs="Arial"/>
        </w:rPr>
        <w:t xml:space="preserve">. </w:t>
      </w:r>
      <w:r w:rsidRPr="004C6E0E">
        <w:rPr>
          <w:rFonts w:ascii="Arial" w:hAnsi="Arial" w:cs="Arial"/>
          <w:i/>
        </w:rPr>
        <w:t>Sikap Manusia: Teori dan Pengukurannya</w:t>
      </w:r>
      <w:r w:rsidRPr="00B104F2">
        <w:rPr>
          <w:rFonts w:ascii="Arial" w:hAnsi="Arial" w:cs="Arial"/>
        </w:rPr>
        <w:t>. Yogyakarta: Liberti.</w:t>
      </w:r>
    </w:p>
    <w:p w:rsidR="008E3C10" w:rsidRDefault="008E3C10" w:rsidP="008E3C10">
      <w:pPr>
        <w:spacing w:after="120" w:line="240" w:lineRule="auto"/>
        <w:ind w:left="567" w:hanging="567"/>
        <w:contextualSpacing/>
        <w:jc w:val="both"/>
        <w:rPr>
          <w:rFonts w:ascii="Arial" w:hAnsi="Arial" w:cs="Arial"/>
        </w:rPr>
      </w:pPr>
    </w:p>
    <w:p w:rsidR="008E3C10" w:rsidRDefault="008E3C10" w:rsidP="008E3C10">
      <w:pPr>
        <w:spacing w:after="120" w:line="240" w:lineRule="auto"/>
        <w:ind w:left="567" w:hanging="567"/>
        <w:contextualSpacing/>
        <w:jc w:val="both"/>
        <w:rPr>
          <w:rFonts w:ascii="Arial" w:hAnsi="Arial" w:cs="Arial"/>
        </w:rPr>
      </w:pPr>
      <w:r>
        <w:rPr>
          <w:rFonts w:ascii="Arial" w:hAnsi="Arial" w:cs="Arial"/>
        </w:rPr>
        <w:t>Azwar, S., 2011</w:t>
      </w:r>
      <w:r w:rsidRPr="009F6354">
        <w:rPr>
          <w:rFonts w:ascii="Arial" w:hAnsi="Arial" w:cs="Arial"/>
        </w:rPr>
        <w:t xml:space="preserve">. </w:t>
      </w:r>
      <w:r w:rsidRPr="009F6354">
        <w:rPr>
          <w:rFonts w:ascii="Arial" w:hAnsi="Arial" w:cs="Arial"/>
          <w:i/>
        </w:rPr>
        <w:t>Sikap dan Perilaku Dalam: Sikap Manusia Teori dan Pengukurannya</w:t>
      </w:r>
      <w:r w:rsidRPr="009F6354">
        <w:rPr>
          <w:rFonts w:ascii="Arial" w:hAnsi="Arial" w:cs="Arial"/>
        </w:rPr>
        <w:t>. Yogyakarta: Pustaka Pelajar</w:t>
      </w:r>
      <w:r>
        <w:rPr>
          <w:rFonts w:ascii="Arial" w:hAnsi="Arial" w:cs="Arial"/>
        </w:rPr>
        <w:t>.</w:t>
      </w:r>
    </w:p>
    <w:p w:rsidR="008E3C10" w:rsidRDefault="008E3C10" w:rsidP="008E3C10">
      <w:pPr>
        <w:spacing w:after="120" w:line="240" w:lineRule="auto"/>
        <w:ind w:left="567" w:hanging="567"/>
        <w:contextualSpacing/>
        <w:jc w:val="both"/>
        <w:rPr>
          <w:rFonts w:ascii="Arial" w:hAnsi="Arial" w:cs="Arial"/>
        </w:rPr>
      </w:pPr>
    </w:p>
    <w:p w:rsidR="008E3C10" w:rsidRPr="000E3BFA" w:rsidRDefault="008E3C10" w:rsidP="008E3C10">
      <w:pPr>
        <w:widowControl w:val="0"/>
        <w:autoSpaceDE w:val="0"/>
        <w:autoSpaceDN w:val="0"/>
        <w:adjustRightInd w:val="0"/>
        <w:spacing w:after="120" w:line="240" w:lineRule="auto"/>
        <w:ind w:left="480" w:hanging="480"/>
        <w:jc w:val="both"/>
        <w:rPr>
          <w:rFonts w:ascii="Arial" w:hAnsi="Arial" w:cs="Arial"/>
          <w:iCs/>
          <w:noProof/>
          <w:szCs w:val="24"/>
        </w:rPr>
      </w:pPr>
      <w:r w:rsidRPr="000E3BFA">
        <w:rPr>
          <w:rFonts w:ascii="Arial" w:hAnsi="Arial" w:cs="Arial"/>
        </w:rPr>
        <w:t>Biney, D. I., Wowor, R. E., Rumayar A. A., 2021. Hubungan Antara Pengetahuan dan Sikap Dengan Tindakan Pencegahan COVID-19 di Kelurahan Sagerat Kecamatan Matuari Kota Bitung. Jurnal Kesehatan Masyarakat Fakultas Kesehatan Masyarakat Universitas Sam Ratulangi Manado.</w:t>
      </w:r>
    </w:p>
    <w:p w:rsidR="008E3C10" w:rsidRPr="000E3BFA" w:rsidRDefault="008E3C10" w:rsidP="008E3C10">
      <w:pPr>
        <w:widowControl w:val="0"/>
        <w:autoSpaceDE w:val="0"/>
        <w:autoSpaceDN w:val="0"/>
        <w:adjustRightInd w:val="0"/>
        <w:spacing w:after="120" w:line="240" w:lineRule="auto"/>
        <w:ind w:left="480" w:hanging="480"/>
        <w:jc w:val="both"/>
        <w:rPr>
          <w:rFonts w:ascii="Arial" w:hAnsi="Arial" w:cs="Arial"/>
          <w:iCs/>
          <w:noProof/>
          <w:szCs w:val="24"/>
        </w:rPr>
      </w:pPr>
      <w:r w:rsidRPr="000E3BFA">
        <w:rPr>
          <w:rFonts w:ascii="Arial" w:hAnsi="Arial" w:cs="Arial"/>
          <w:noProof/>
          <w:szCs w:val="24"/>
        </w:rPr>
        <w:t xml:space="preserve">Fauzan, A., Akbar, A., Anggaraini,Y, D. 2021. Pengetahuan dan Sikap Mahasiswa Dalam </w:t>
      </w:r>
      <w:r w:rsidRPr="000E3BFA">
        <w:rPr>
          <w:rFonts w:ascii="Arial" w:hAnsi="Arial" w:cs="Arial"/>
          <w:iCs/>
          <w:noProof/>
          <w:szCs w:val="24"/>
        </w:rPr>
        <w:t>Pencegahan COVID 19.</w:t>
      </w:r>
      <w:r>
        <w:rPr>
          <w:rFonts w:ascii="Arial" w:hAnsi="Arial" w:cs="Arial"/>
          <w:iCs/>
          <w:noProof/>
          <w:szCs w:val="24"/>
        </w:rPr>
        <w:t xml:space="preserve"> </w:t>
      </w:r>
      <w:r w:rsidRPr="000E3BFA">
        <w:rPr>
          <w:rFonts w:ascii="Arial" w:hAnsi="Arial" w:cs="Arial"/>
          <w:i/>
          <w:iCs/>
          <w:noProof/>
          <w:szCs w:val="24"/>
        </w:rPr>
        <w:t>Jurnal Kesehatan</w:t>
      </w:r>
      <w:r>
        <w:rPr>
          <w:rFonts w:ascii="Arial" w:hAnsi="Arial" w:cs="Arial"/>
          <w:iCs/>
          <w:noProof/>
          <w:szCs w:val="24"/>
        </w:rPr>
        <w:t>.</w:t>
      </w:r>
    </w:p>
    <w:p w:rsidR="008E3C10" w:rsidRPr="000E3BFA" w:rsidRDefault="008E3C10" w:rsidP="008E3C10">
      <w:pPr>
        <w:widowControl w:val="0"/>
        <w:autoSpaceDE w:val="0"/>
        <w:autoSpaceDN w:val="0"/>
        <w:adjustRightInd w:val="0"/>
        <w:spacing w:after="120" w:line="240" w:lineRule="auto"/>
        <w:ind w:left="480" w:hanging="480"/>
        <w:jc w:val="both"/>
        <w:rPr>
          <w:rFonts w:ascii="Arial" w:hAnsi="Arial" w:cs="Arial"/>
          <w:iCs/>
          <w:noProof/>
          <w:szCs w:val="24"/>
          <w:lang w:val="id-ID"/>
        </w:rPr>
      </w:pPr>
      <w:r w:rsidRPr="00F24A1A">
        <w:rPr>
          <w:rFonts w:ascii="Arial" w:hAnsi="Arial" w:cs="Arial"/>
          <w:color w:val="0D0D0D"/>
        </w:rPr>
        <w:fldChar w:fldCharType="begin" w:fldLock="1"/>
      </w:r>
      <w:r w:rsidRPr="00F24A1A">
        <w:rPr>
          <w:rFonts w:ascii="Arial" w:hAnsi="Arial" w:cs="Arial"/>
          <w:color w:val="0D0D0D"/>
        </w:rPr>
        <w:instrText xml:space="preserve">ADDIN Mendeley Bibliography CSL_BIBLIOGRAPHY </w:instrText>
      </w:r>
      <w:r w:rsidRPr="00F24A1A">
        <w:rPr>
          <w:rFonts w:ascii="Arial" w:hAnsi="Arial" w:cs="Arial"/>
          <w:color w:val="0D0D0D"/>
        </w:rPr>
        <w:fldChar w:fldCharType="separate"/>
      </w:r>
      <w:r w:rsidRPr="000E3BFA">
        <w:rPr>
          <w:rFonts w:ascii="Arial" w:hAnsi="Arial" w:cs="Arial"/>
          <w:noProof/>
          <w:szCs w:val="24"/>
        </w:rPr>
        <w:t>Iskandar, Z. H. 2021.</w:t>
      </w:r>
      <w:r w:rsidRPr="000E3BFA">
        <w:t xml:space="preserve"> </w:t>
      </w:r>
      <w:r w:rsidRPr="000E3BFA">
        <w:rPr>
          <w:rFonts w:ascii="Arial" w:hAnsi="Arial" w:cs="Arial"/>
        </w:rPr>
        <w:t>Hubungan Pengetahuan dan Sikap Masyarakat dengan Kepatuhan Menggunakan Masker Sebagai Upaya Pencegahan COVID-19 di Kecamatan Padang Hilir Kota Tebing Tinggi</w:t>
      </w:r>
      <w:r w:rsidRPr="000E3BFA">
        <w:rPr>
          <w:rFonts w:ascii="Arial" w:hAnsi="Arial" w:cs="Arial"/>
          <w:noProof/>
          <w:szCs w:val="24"/>
        </w:rPr>
        <w:t xml:space="preserve">. </w:t>
      </w:r>
      <w:r w:rsidRPr="000E3BFA">
        <w:rPr>
          <w:rFonts w:ascii="Arial" w:hAnsi="Arial" w:cs="Arial"/>
          <w:i/>
          <w:noProof/>
          <w:szCs w:val="24"/>
        </w:rPr>
        <w:t>Skripsi</w:t>
      </w:r>
      <w:r w:rsidRPr="000E3BFA">
        <w:rPr>
          <w:rFonts w:ascii="Arial" w:hAnsi="Arial" w:cs="Arial"/>
          <w:noProof/>
          <w:szCs w:val="24"/>
        </w:rPr>
        <w:t xml:space="preserve">. </w:t>
      </w:r>
      <w:r w:rsidRPr="000E3BFA">
        <w:rPr>
          <w:rFonts w:ascii="Arial" w:hAnsi="Arial" w:cs="Arial"/>
          <w:iCs/>
          <w:noProof/>
          <w:szCs w:val="24"/>
        </w:rPr>
        <w:t>Program Studi S-1 Kesehatan Masyarakat Fakultas Kesehatan Masyarakat Universitas Sumatera Utara.</w:t>
      </w:r>
    </w:p>
    <w:p w:rsidR="008E3C10" w:rsidRPr="000E3BFA" w:rsidRDefault="008E3C10" w:rsidP="008E3C10">
      <w:pPr>
        <w:widowControl w:val="0"/>
        <w:autoSpaceDE w:val="0"/>
        <w:autoSpaceDN w:val="0"/>
        <w:adjustRightInd w:val="0"/>
        <w:spacing w:after="120" w:line="240" w:lineRule="auto"/>
        <w:ind w:left="480" w:hanging="480"/>
        <w:jc w:val="both"/>
        <w:rPr>
          <w:rFonts w:ascii="Arial" w:hAnsi="Arial" w:cs="Arial"/>
          <w:iCs/>
          <w:noProof/>
          <w:szCs w:val="24"/>
          <w:lang w:val="id-ID"/>
        </w:rPr>
      </w:pPr>
      <w:r w:rsidRPr="000E3BFA">
        <w:rPr>
          <w:rFonts w:ascii="Arial" w:hAnsi="Arial" w:cs="Arial"/>
          <w:iCs/>
          <w:noProof/>
          <w:szCs w:val="24"/>
        </w:rPr>
        <w:t xml:space="preserve">Kartika, A. W. 2021. Hubungan Pengetahuan dan Sikap Terhadap Perilaku Pencegahan COVID-19 Pasca Vaksinasi Pada Masyarakat Kecamatan Siak Hulu Kabupaten Kampar. </w:t>
      </w:r>
      <w:r w:rsidRPr="000E3BFA">
        <w:rPr>
          <w:rFonts w:ascii="Arial" w:hAnsi="Arial" w:cs="Arial"/>
          <w:i/>
          <w:iCs/>
          <w:noProof/>
          <w:szCs w:val="24"/>
        </w:rPr>
        <w:t>Skripsi</w:t>
      </w:r>
      <w:r w:rsidRPr="000E3BFA">
        <w:rPr>
          <w:rFonts w:ascii="Arial" w:hAnsi="Arial" w:cs="Arial"/>
          <w:iCs/>
          <w:noProof/>
          <w:szCs w:val="24"/>
        </w:rPr>
        <w:t>. Program Studi Pendidikan Dokter Fakultas Kedokteran Universitas Sumatera Utara.</w:t>
      </w:r>
    </w:p>
    <w:p w:rsidR="008E3C10" w:rsidRDefault="008E3C10" w:rsidP="008E3C10">
      <w:pPr>
        <w:widowControl w:val="0"/>
        <w:autoSpaceDE w:val="0"/>
        <w:autoSpaceDN w:val="0"/>
        <w:adjustRightInd w:val="0"/>
        <w:spacing w:after="120" w:line="240" w:lineRule="auto"/>
        <w:ind w:left="480" w:hanging="480"/>
        <w:jc w:val="both"/>
        <w:rPr>
          <w:rFonts w:ascii="Arial" w:hAnsi="Arial" w:cs="Arial"/>
          <w:noProof/>
          <w:szCs w:val="24"/>
        </w:rPr>
      </w:pPr>
      <w:r>
        <w:rPr>
          <w:rFonts w:ascii="Arial" w:hAnsi="Arial" w:cs="Arial"/>
          <w:noProof/>
          <w:szCs w:val="24"/>
        </w:rPr>
        <w:t>Kemenkes RI, 2020</w:t>
      </w:r>
      <w:r w:rsidRPr="00431E0D">
        <w:rPr>
          <w:rFonts w:ascii="Arial" w:hAnsi="Arial" w:cs="Arial"/>
          <w:noProof/>
          <w:szCs w:val="24"/>
        </w:rPr>
        <w:t xml:space="preserve">. </w:t>
      </w:r>
      <w:r>
        <w:rPr>
          <w:rFonts w:ascii="Arial" w:hAnsi="Arial" w:cs="Arial"/>
          <w:i/>
          <w:iCs/>
          <w:noProof/>
          <w:szCs w:val="24"/>
        </w:rPr>
        <w:t>Keputusan M</w:t>
      </w:r>
      <w:r w:rsidRPr="00431E0D">
        <w:rPr>
          <w:rFonts w:ascii="Arial" w:hAnsi="Arial" w:cs="Arial"/>
          <w:i/>
          <w:iCs/>
          <w:noProof/>
          <w:szCs w:val="24"/>
        </w:rPr>
        <w:t xml:space="preserve">enteri </w:t>
      </w:r>
      <w:r>
        <w:rPr>
          <w:rFonts w:ascii="Arial" w:hAnsi="Arial" w:cs="Arial"/>
          <w:i/>
          <w:iCs/>
          <w:noProof/>
          <w:szCs w:val="24"/>
        </w:rPr>
        <w:t>Kesehatan</w:t>
      </w:r>
      <w:r w:rsidRPr="00431E0D">
        <w:rPr>
          <w:rFonts w:ascii="Arial" w:hAnsi="Arial" w:cs="Arial"/>
          <w:i/>
          <w:iCs/>
          <w:noProof/>
          <w:szCs w:val="24"/>
        </w:rPr>
        <w:t xml:space="preserve"> </w:t>
      </w:r>
      <w:r>
        <w:rPr>
          <w:rFonts w:ascii="Arial" w:hAnsi="Arial" w:cs="Arial"/>
          <w:i/>
          <w:iCs/>
          <w:noProof/>
          <w:szCs w:val="24"/>
        </w:rPr>
        <w:t>Republik</w:t>
      </w:r>
      <w:r w:rsidRPr="00431E0D">
        <w:rPr>
          <w:rFonts w:ascii="Arial" w:hAnsi="Arial" w:cs="Arial"/>
          <w:i/>
          <w:iCs/>
          <w:noProof/>
          <w:szCs w:val="24"/>
        </w:rPr>
        <w:t xml:space="preserve"> </w:t>
      </w:r>
      <w:r>
        <w:rPr>
          <w:rFonts w:ascii="Arial" w:hAnsi="Arial" w:cs="Arial"/>
          <w:i/>
          <w:iCs/>
          <w:noProof/>
          <w:szCs w:val="24"/>
        </w:rPr>
        <w:t>Indoneis N</w:t>
      </w:r>
      <w:r w:rsidRPr="00431E0D">
        <w:rPr>
          <w:rFonts w:ascii="Arial" w:hAnsi="Arial" w:cs="Arial"/>
          <w:i/>
          <w:iCs/>
          <w:noProof/>
          <w:szCs w:val="24"/>
        </w:rPr>
        <w:t xml:space="preserve">omor </w:t>
      </w:r>
      <w:r>
        <w:rPr>
          <w:rFonts w:ascii="Arial" w:hAnsi="Arial" w:cs="Arial"/>
          <w:i/>
          <w:iCs/>
          <w:noProof/>
          <w:szCs w:val="24"/>
        </w:rPr>
        <w:t>HK</w:t>
      </w:r>
      <w:r w:rsidRPr="00431E0D">
        <w:rPr>
          <w:rFonts w:ascii="Arial" w:hAnsi="Arial" w:cs="Arial"/>
          <w:i/>
          <w:iCs/>
          <w:noProof/>
          <w:szCs w:val="24"/>
        </w:rPr>
        <w:t>.01.07/</w:t>
      </w:r>
      <w:r>
        <w:rPr>
          <w:rFonts w:ascii="Arial" w:hAnsi="Arial" w:cs="Arial"/>
          <w:i/>
          <w:iCs/>
          <w:noProof/>
          <w:szCs w:val="24"/>
        </w:rPr>
        <w:t>MENKES/413/2020 Tentang Pedoman Pencegahan Dan P</w:t>
      </w:r>
      <w:r w:rsidRPr="00431E0D">
        <w:rPr>
          <w:rFonts w:ascii="Arial" w:hAnsi="Arial" w:cs="Arial"/>
          <w:i/>
          <w:iCs/>
          <w:noProof/>
          <w:szCs w:val="24"/>
        </w:rPr>
        <w:t>engendalian</w:t>
      </w:r>
      <w:r>
        <w:rPr>
          <w:rFonts w:ascii="Arial" w:hAnsi="Arial" w:cs="Arial"/>
          <w:i/>
          <w:iCs/>
          <w:noProof/>
          <w:szCs w:val="24"/>
        </w:rPr>
        <w:t xml:space="preserve"> </w:t>
      </w:r>
      <w:r w:rsidRPr="00DD7AA7">
        <w:rPr>
          <w:rFonts w:ascii="Arial" w:hAnsi="Arial" w:cs="Arial"/>
          <w:i/>
        </w:rPr>
        <w:t>Coronavirus  Disease</w:t>
      </w:r>
      <w:r w:rsidRPr="00431E0D">
        <w:rPr>
          <w:rFonts w:ascii="Arial" w:hAnsi="Arial" w:cs="Arial"/>
          <w:noProof/>
          <w:szCs w:val="24"/>
        </w:rPr>
        <w:t>.</w:t>
      </w:r>
    </w:p>
    <w:p w:rsidR="008E3C10" w:rsidRPr="000E3BFA" w:rsidRDefault="008E3C10" w:rsidP="008E3C10">
      <w:pPr>
        <w:widowControl w:val="0"/>
        <w:autoSpaceDE w:val="0"/>
        <w:autoSpaceDN w:val="0"/>
        <w:adjustRightInd w:val="0"/>
        <w:spacing w:after="120" w:line="240" w:lineRule="auto"/>
        <w:ind w:left="480" w:hanging="480"/>
        <w:jc w:val="both"/>
        <w:rPr>
          <w:rFonts w:ascii="Arial" w:hAnsi="Arial" w:cs="Arial"/>
          <w:iCs/>
          <w:noProof/>
          <w:szCs w:val="24"/>
        </w:rPr>
      </w:pPr>
      <w:r w:rsidRPr="000E3BFA">
        <w:rPr>
          <w:rFonts w:ascii="Arial" w:hAnsi="Arial" w:cs="Arial"/>
          <w:noProof/>
          <w:szCs w:val="24"/>
        </w:rPr>
        <w:t>Kevin, N. R. 2021.</w:t>
      </w:r>
      <w:r w:rsidRPr="000E3BFA">
        <w:t xml:space="preserve"> </w:t>
      </w:r>
      <w:r w:rsidRPr="000E3BFA">
        <w:rPr>
          <w:rFonts w:ascii="Arial" w:hAnsi="Arial" w:cs="Arial"/>
        </w:rPr>
        <w:t>Hubungan Tingkat Pengetahuan Terhadap Sikap dan Perilaku Masyarakat Kecamatan Medan Denai Tentang Vaksinasi COVID-19.</w:t>
      </w:r>
      <w:r w:rsidRPr="000E3BFA">
        <w:rPr>
          <w:rFonts w:ascii="Arial" w:hAnsi="Arial" w:cs="Arial"/>
          <w:noProof/>
          <w:szCs w:val="24"/>
        </w:rPr>
        <w:t xml:space="preserve"> </w:t>
      </w:r>
      <w:r w:rsidRPr="006F5361">
        <w:rPr>
          <w:rFonts w:ascii="Arial" w:hAnsi="Arial" w:cs="Arial"/>
          <w:i/>
          <w:noProof/>
          <w:szCs w:val="24"/>
        </w:rPr>
        <w:t>Skripsi</w:t>
      </w:r>
      <w:r w:rsidRPr="000E3BFA">
        <w:rPr>
          <w:rFonts w:ascii="Arial" w:hAnsi="Arial" w:cs="Arial"/>
          <w:noProof/>
          <w:szCs w:val="24"/>
        </w:rPr>
        <w:t xml:space="preserve">. </w:t>
      </w:r>
      <w:r w:rsidRPr="000E3BFA">
        <w:rPr>
          <w:rFonts w:ascii="Arial" w:hAnsi="Arial" w:cs="Arial"/>
          <w:iCs/>
          <w:noProof/>
          <w:szCs w:val="24"/>
        </w:rPr>
        <w:t>Program Studi Pendidikan Dokter Fakultas Kedokteran Universitas Sumatera Utara.</w:t>
      </w:r>
    </w:p>
    <w:p w:rsidR="008E3C10" w:rsidRPr="006F5361" w:rsidRDefault="008E3C10" w:rsidP="008E3C10">
      <w:pPr>
        <w:widowControl w:val="0"/>
        <w:autoSpaceDE w:val="0"/>
        <w:autoSpaceDN w:val="0"/>
        <w:adjustRightInd w:val="0"/>
        <w:spacing w:after="120" w:line="240" w:lineRule="auto"/>
        <w:ind w:left="480" w:hanging="480"/>
        <w:jc w:val="both"/>
        <w:rPr>
          <w:rFonts w:ascii="Arial" w:hAnsi="Arial" w:cs="Arial"/>
          <w:i/>
        </w:rPr>
      </w:pPr>
      <w:r w:rsidRPr="009975EE">
        <w:rPr>
          <w:rFonts w:ascii="Arial" w:hAnsi="Arial" w:cs="Arial"/>
        </w:rPr>
        <w:t>L</w:t>
      </w:r>
      <w:r w:rsidRPr="006F5361">
        <w:rPr>
          <w:rFonts w:ascii="Arial" w:hAnsi="Arial" w:cs="Arial"/>
        </w:rPr>
        <w:t xml:space="preserve">iambo, I. S. D., Yasnani &amp; Munandar, S., 2017. Faktor Yang Berhubungan Dengan Perilaku Penggunaan Alat Pelindung Diri (APD) Pada Tenaga Teknisi PT PLN (Persero) Wilayah Sulselrabar Sektor Pembangkitan Kendari Unit PLTD Wua-Wua Kota Kendari Tahun 2017. </w:t>
      </w:r>
      <w:r w:rsidRPr="006F5361">
        <w:rPr>
          <w:rFonts w:ascii="Arial" w:hAnsi="Arial" w:cs="Arial"/>
          <w:i/>
        </w:rPr>
        <w:t>Jurnal Ilmiah Mahasiswa Kesehatan Masyarakat Unsyiah, 2(6), pp. 1-9.</w:t>
      </w:r>
    </w:p>
    <w:p w:rsidR="008E3C10" w:rsidRPr="00510A55" w:rsidRDefault="008E3C10" w:rsidP="008E3C10">
      <w:pPr>
        <w:widowControl w:val="0"/>
        <w:autoSpaceDE w:val="0"/>
        <w:autoSpaceDN w:val="0"/>
        <w:adjustRightInd w:val="0"/>
        <w:spacing w:after="120" w:line="240" w:lineRule="auto"/>
        <w:ind w:left="480" w:hanging="480"/>
        <w:jc w:val="both"/>
        <w:rPr>
          <w:rFonts w:ascii="Arial" w:hAnsi="Arial" w:cs="Arial"/>
          <w:color w:val="0D0D0D"/>
          <w:lang w:val="id-ID"/>
        </w:rPr>
      </w:pPr>
      <w:r w:rsidRPr="006F5361">
        <w:rPr>
          <w:rFonts w:ascii="Arial" w:hAnsi="Arial" w:cs="Arial"/>
          <w:noProof/>
          <w:szCs w:val="24"/>
        </w:rPr>
        <w:t xml:space="preserve">Nissha, V., Ray, M., Samion, M., &amp; Lukito, A. 2021. </w:t>
      </w:r>
      <w:r w:rsidRPr="006F5361">
        <w:rPr>
          <w:rFonts w:ascii="Arial" w:hAnsi="Arial" w:cs="Arial"/>
          <w:iCs/>
          <w:noProof/>
          <w:szCs w:val="24"/>
        </w:rPr>
        <w:t>Pencegahan Pandemi COVID 19 di Kota Tanjung Balai The Relationship  Between Kwoeledge , Attitude , And Community Behavior Toward COVID 19 Pandemic Prevention in Tanjung Balai City</w:t>
      </w:r>
      <w:r>
        <w:rPr>
          <w:rFonts w:ascii="Arial" w:hAnsi="Arial" w:cs="Arial"/>
          <w:i/>
          <w:iCs/>
          <w:noProof/>
          <w:szCs w:val="24"/>
        </w:rPr>
        <w:t>.</w:t>
      </w:r>
      <w:r w:rsidRPr="00F24A1A">
        <w:rPr>
          <w:rFonts w:ascii="Arial" w:hAnsi="Arial" w:cs="Arial"/>
          <w:color w:val="0D0D0D"/>
        </w:rPr>
        <w:fldChar w:fldCharType="end"/>
      </w:r>
      <w:r>
        <w:rPr>
          <w:rFonts w:ascii="Arial" w:hAnsi="Arial" w:cs="Arial"/>
          <w:color w:val="0D0D0D"/>
        </w:rPr>
        <w:t xml:space="preserve"> </w:t>
      </w:r>
      <w:r w:rsidRPr="006F5361">
        <w:rPr>
          <w:rFonts w:ascii="Arial" w:hAnsi="Arial" w:cs="Arial"/>
          <w:i/>
        </w:rPr>
        <w:t>Jurnal Kedokteran STM (Sains dan Teknologi Medik)</w:t>
      </w:r>
      <w:r w:rsidR="00510A55">
        <w:rPr>
          <w:rFonts w:ascii="Arial" w:hAnsi="Arial" w:cs="Arial"/>
        </w:rPr>
        <w:t>.</w:t>
      </w:r>
    </w:p>
    <w:p w:rsidR="008E3C10" w:rsidRPr="008F77FD" w:rsidRDefault="008E3C10" w:rsidP="008E3C10">
      <w:pPr>
        <w:spacing w:after="120" w:line="240" w:lineRule="auto"/>
        <w:ind w:left="1440" w:hanging="1440"/>
        <w:jc w:val="both"/>
        <w:rPr>
          <w:rFonts w:ascii="Arial" w:hAnsi="Arial" w:cs="Arial"/>
          <w:lang w:val="id-ID"/>
        </w:rPr>
      </w:pPr>
      <w:r w:rsidRPr="008F77FD">
        <w:rPr>
          <w:rFonts w:ascii="Arial" w:hAnsi="Arial" w:cs="Arial"/>
          <w:lang w:val="id-ID"/>
        </w:rPr>
        <w:t>Notoatmodjo,</w:t>
      </w:r>
      <w:r>
        <w:rPr>
          <w:rFonts w:ascii="Arial" w:hAnsi="Arial" w:cs="Arial"/>
        </w:rPr>
        <w:t xml:space="preserve"> </w:t>
      </w:r>
      <w:r w:rsidRPr="008F77FD">
        <w:rPr>
          <w:rFonts w:ascii="Arial" w:hAnsi="Arial" w:cs="Arial"/>
          <w:lang w:val="id-ID"/>
        </w:rPr>
        <w:t>S.</w:t>
      </w:r>
      <w:r>
        <w:rPr>
          <w:rFonts w:ascii="Arial" w:hAnsi="Arial" w:cs="Arial"/>
        </w:rPr>
        <w:t xml:space="preserve">, </w:t>
      </w:r>
      <w:r w:rsidRPr="008F77FD">
        <w:rPr>
          <w:rFonts w:ascii="Arial" w:hAnsi="Arial" w:cs="Arial"/>
          <w:lang w:val="id-ID"/>
        </w:rPr>
        <w:t xml:space="preserve">2010. </w:t>
      </w:r>
      <w:r w:rsidRPr="008F77FD">
        <w:rPr>
          <w:rFonts w:ascii="Arial" w:hAnsi="Arial" w:cs="Arial"/>
          <w:i/>
          <w:lang w:val="id-ID"/>
        </w:rPr>
        <w:t>Metodologi</w:t>
      </w:r>
      <w:r>
        <w:rPr>
          <w:rFonts w:ascii="Arial" w:hAnsi="Arial" w:cs="Arial"/>
          <w:i/>
        </w:rPr>
        <w:t xml:space="preserve"> P</w:t>
      </w:r>
      <w:r w:rsidRPr="008F77FD">
        <w:rPr>
          <w:rFonts w:ascii="Arial" w:hAnsi="Arial" w:cs="Arial"/>
          <w:i/>
          <w:lang w:val="id-ID"/>
        </w:rPr>
        <w:t>enelitian</w:t>
      </w:r>
      <w:r>
        <w:rPr>
          <w:rFonts w:ascii="Arial" w:hAnsi="Arial" w:cs="Arial"/>
          <w:i/>
        </w:rPr>
        <w:t xml:space="preserve"> K</w:t>
      </w:r>
      <w:r w:rsidRPr="008F77FD">
        <w:rPr>
          <w:rFonts w:ascii="Arial" w:hAnsi="Arial" w:cs="Arial"/>
          <w:i/>
          <w:lang w:val="id-ID"/>
        </w:rPr>
        <w:t>esehatan</w:t>
      </w:r>
      <w:r w:rsidRPr="008F77FD">
        <w:rPr>
          <w:rFonts w:ascii="Arial" w:hAnsi="Arial" w:cs="Arial"/>
          <w:lang w:val="id-ID"/>
        </w:rPr>
        <w:t>. Jakarta : PT.</w:t>
      </w:r>
      <w:r>
        <w:rPr>
          <w:rFonts w:ascii="Arial" w:hAnsi="Arial" w:cs="Arial"/>
        </w:rPr>
        <w:t xml:space="preserve"> </w:t>
      </w:r>
      <w:r w:rsidRPr="008F77FD">
        <w:rPr>
          <w:rFonts w:ascii="Arial" w:hAnsi="Arial" w:cs="Arial"/>
          <w:lang w:val="id-ID"/>
        </w:rPr>
        <w:t xml:space="preserve">Rineka </w:t>
      </w:r>
    </w:p>
    <w:p w:rsidR="008E3C10" w:rsidRDefault="008E3C10" w:rsidP="008E3C10">
      <w:pPr>
        <w:tabs>
          <w:tab w:val="left" w:pos="567"/>
        </w:tabs>
        <w:spacing w:after="120" w:line="240" w:lineRule="auto"/>
        <w:ind w:left="1440" w:hanging="1440"/>
        <w:jc w:val="both"/>
        <w:rPr>
          <w:rFonts w:ascii="Arial" w:hAnsi="Arial" w:cs="Arial"/>
        </w:rPr>
      </w:pPr>
      <w:r>
        <w:rPr>
          <w:rFonts w:ascii="Arial" w:hAnsi="Arial" w:cs="Arial"/>
          <w:lang w:val="id-ID"/>
        </w:rPr>
        <w:t xml:space="preserve">        Cipta</w:t>
      </w:r>
      <w:r>
        <w:rPr>
          <w:rFonts w:ascii="Arial" w:hAnsi="Arial" w:cs="Arial"/>
        </w:rPr>
        <w:t>.</w:t>
      </w:r>
    </w:p>
    <w:p w:rsidR="008E3C10" w:rsidRPr="0051042E" w:rsidRDefault="008E3C10" w:rsidP="008E3C10">
      <w:pPr>
        <w:tabs>
          <w:tab w:val="left" w:pos="567"/>
        </w:tabs>
        <w:spacing w:after="120" w:line="240" w:lineRule="auto"/>
        <w:ind w:left="1440" w:hanging="1440"/>
        <w:jc w:val="both"/>
        <w:rPr>
          <w:rFonts w:ascii="Arial" w:hAnsi="Arial" w:cs="Arial"/>
        </w:rPr>
      </w:pPr>
    </w:p>
    <w:p w:rsidR="008E3C10" w:rsidRPr="008F77FD" w:rsidRDefault="008E3C10" w:rsidP="008E3C10">
      <w:pPr>
        <w:spacing w:after="120" w:line="240" w:lineRule="auto"/>
        <w:ind w:left="1440" w:hanging="1440"/>
        <w:jc w:val="both"/>
        <w:rPr>
          <w:rFonts w:ascii="Arial" w:hAnsi="Arial" w:cs="Arial"/>
          <w:lang w:val="id-ID"/>
        </w:rPr>
      </w:pPr>
      <w:r w:rsidRPr="008F77FD">
        <w:rPr>
          <w:rFonts w:ascii="Arial" w:hAnsi="Arial" w:cs="Arial"/>
          <w:lang w:val="id-ID"/>
        </w:rPr>
        <w:lastRenderedPageBreak/>
        <w:t>Notoatmodjo,</w:t>
      </w:r>
      <w:r>
        <w:rPr>
          <w:rFonts w:ascii="Arial" w:hAnsi="Arial" w:cs="Arial"/>
        </w:rPr>
        <w:t xml:space="preserve"> </w:t>
      </w:r>
      <w:r w:rsidRPr="008F77FD">
        <w:rPr>
          <w:rFonts w:ascii="Arial" w:hAnsi="Arial" w:cs="Arial"/>
          <w:lang w:val="id-ID"/>
        </w:rPr>
        <w:t>S.</w:t>
      </w:r>
      <w:r>
        <w:rPr>
          <w:rFonts w:ascii="Arial" w:hAnsi="Arial" w:cs="Arial"/>
        </w:rPr>
        <w:t xml:space="preserve">, </w:t>
      </w:r>
      <w:r w:rsidRPr="008F77FD">
        <w:rPr>
          <w:rFonts w:ascii="Arial" w:hAnsi="Arial" w:cs="Arial"/>
          <w:lang w:val="id-ID"/>
        </w:rPr>
        <w:t xml:space="preserve">2012. </w:t>
      </w:r>
      <w:r w:rsidRPr="008F77FD">
        <w:rPr>
          <w:rFonts w:ascii="Arial" w:hAnsi="Arial" w:cs="Arial"/>
          <w:i/>
          <w:lang w:val="id-ID"/>
        </w:rPr>
        <w:t>Me</w:t>
      </w:r>
      <w:r>
        <w:rPr>
          <w:rFonts w:ascii="Arial" w:hAnsi="Arial" w:cs="Arial"/>
          <w:i/>
          <w:lang w:val="id-ID"/>
        </w:rPr>
        <w:t>todologi</w:t>
      </w:r>
      <w:r>
        <w:rPr>
          <w:rFonts w:ascii="Arial" w:hAnsi="Arial" w:cs="Arial"/>
          <w:i/>
        </w:rPr>
        <w:t xml:space="preserve"> P</w:t>
      </w:r>
      <w:r w:rsidRPr="008F77FD">
        <w:rPr>
          <w:rFonts w:ascii="Arial" w:hAnsi="Arial" w:cs="Arial"/>
          <w:i/>
          <w:lang w:val="id-ID"/>
        </w:rPr>
        <w:t>enelitian</w:t>
      </w:r>
      <w:r>
        <w:rPr>
          <w:rFonts w:ascii="Arial" w:hAnsi="Arial" w:cs="Arial"/>
          <w:i/>
        </w:rPr>
        <w:t xml:space="preserve"> K</w:t>
      </w:r>
      <w:r w:rsidRPr="008F77FD">
        <w:rPr>
          <w:rFonts w:ascii="Arial" w:hAnsi="Arial" w:cs="Arial"/>
          <w:i/>
          <w:lang w:val="id-ID"/>
        </w:rPr>
        <w:t xml:space="preserve">esehatan. </w:t>
      </w:r>
      <w:r w:rsidRPr="008F77FD">
        <w:rPr>
          <w:rFonts w:ascii="Arial" w:hAnsi="Arial" w:cs="Arial"/>
          <w:lang w:val="id-ID"/>
        </w:rPr>
        <w:t>Jakarta : PT.</w:t>
      </w:r>
      <w:r>
        <w:rPr>
          <w:rFonts w:ascii="Arial" w:hAnsi="Arial" w:cs="Arial"/>
        </w:rPr>
        <w:t xml:space="preserve"> </w:t>
      </w:r>
      <w:r w:rsidRPr="008F77FD">
        <w:rPr>
          <w:rFonts w:ascii="Arial" w:hAnsi="Arial" w:cs="Arial"/>
          <w:lang w:val="id-ID"/>
        </w:rPr>
        <w:t xml:space="preserve">Rineka </w:t>
      </w:r>
    </w:p>
    <w:p w:rsidR="008E3C10" w:rsidRPr="0051042E" w:rsidRDefault="008E3C10" w:rsidP="008E3C10">
      <w:pPr>
        <w:tabs>
          <w:tab w:val="left" w:pos="567"/>
          <w:tab w:val="left" w:pos="709"/>
        </w:tabs>
        <w:spacing w:after="120" w:line="240" w:lineRule="auto"/>
        <w:ind w:left="1440" w:hanging="1440"/>
        <w:jc w:val="both"/>
        <w:rPr>
          <w:rFonts w:ascii="Arial" w:hAnsi="Arial" w:cs="Arial"/>
        </w:rPr>
      </w:pPr>
      <w:r>
        <w:rPr>
          <w:rFonts w:ascii="Arial" w:hAnsi="Arial" w:cs="Arial"/>
          <w:lang w:val="id-ID"/>
        </w:rPr>
        <w:t xml:space="preserve">         Cipta</w:t>
      </w:r>
      <w:r>
        <w:rPr>
          <w:rFonts w:ascii="Arial" w:hAnsi="Arial" w:cs="Arial"/>
        </w:rPr>
        <w:t>.</w:t>
      </w:r>
    </w:p>
    <w:p w:rsidR="008E3C10" w:rsidRDefault="008E3C10" w:rsidP="008E3C10">
      <w:pPr>
        <w:spacing w:after="120" w:line="240" w:lineRule="auto"/>
        <w:contextualSpacing/>
        <w:jc w:val="both"/>
        <w:rPr>
          <w:rFonts w:ascii="Arial" w:hAnsi="Arial" w:cs="Arial"/>
        </w:rPr>
      </w:pPr>
      <w:r>
        <w:rPr>
          <w:rFonts w:ascii="Arial" w:hAnsi="Arial" w:cs="Arial"/>
        </w:rPr>
        <w:t>Notoatmodjo, S., 2014</w:t>
      </w:r>
      <w:r w:rsidRPr="00B104F2">
        <w:rPr>
          <w:rFonts w:ascii="Arial" w:hAnsi="Arial" w:cs="Arial"/>
        </w:rPr>
        <w:t xml:space="preserve">. </w:t>
      </w:r>
      <w:r w:rsidRPr="004C6E0E">
        <w:rPr>
          <w:rFonts w:ascii="Arial" w:hAnsi="Arial" w:cs="Arial"/>
          <w:i/>
        </w:rPr>
        <w:t>Ilmu Perilaku Kesehatan</w:t>
      </w:r>
      <w:r w:rsidRPr="00B104F2">
        <w:rPr>
          <w:rFonts w:ascii="Arial" w:hAnsi="Arial" w:cs="Arial"/>
        </w:rPr>
        <w:t>. Jakarta:</w:t>
      </w:r>
      <w:r>
        <w:rPr>
          <w:rFonts w:ascii="Arial" w:hAnsi="Arial" w:cs="Arial"/>
        </w:rPr>
        <w:t xml:space="preserve"> PT.</w:t>
      </w:r>
      <w:r w:rsidRPr="00B104F2">
        <w:rPr>
          <w:rFonts w:ascii="Arial" w:hAnsi="Arial" w:cs="Arial"/>
        </w:rPr>
        <w:t xml:space="preserve"> Rineka Cipta.</w:t>
      </w:r>
    </w:p>
    <w:p w:rsidR="008E3C10" w:rsidRPr="0051042E" w:rsidRDefault="008E3C10" w:rsidP="008E3C10">
      <w:pPr>
        <w:spacing w:after="120" w:line="240" w:lineRule="auto"/>
        <w:contextualSpacing/>
        <w:jc w:val="both"/>
        <w:rPr>
          <w:rFonts w:ascii="Arial" w:hAnsi="Arial" w:cs="Arial"/>
        </w:rPr>
      </w:pPr>
    </w:p>
    <w:p w:rsidR="008E3C10" w:rsidRPr="008F77FD" w:rsidRDefault="008E3C10" w:rsidP="008E3C10">
      <w:pPr>
        <w:spacing w:after="120" w:line="240" w:lineRule="auto"/>
        <w:ind w:left="1440" w:hanging="1440"/>
        <w:jc w:val="both"/>
        <w:rPr>
          <w:rFonts w:ascii="Arial" w:hAnsi="Arial" w:cs="Arial"/>
          <w:lang w:val="id-ID"/>
        </w:rPr>
      </w:pPr>
      <w:r w:rsidRPr="008F77FD">
        <w:rPr>
          <w:rFonts w:ascii="Arial" w:hAnsi="Arial" w:cs="Arial"/>
          <w:lang w:val="id-ID"/>
        </w:rPr>
        <w:t>Notoatmodjo,</w:t>
      </w:r>
      <w:r>
        <w:rPr>
          <w:rFonts w:ascii="Arial" w:hAnsi="Arial" w:cs="Arial"/>
        </w:rPr>
        <w:t xml:space="preserve"> </w:t>
      </w:r>
      <w:r w:rsidRPr="008F77FD">
        <w:rPr>
          <w:rFonts w:ascii="Arial" w:hAnsi="Arial" w:cs="Arial"/>
          <w:lang w:val="id-ID"/>
        </w:rPr>
        <w:t>S.</w:t>
      </w:r>
      <w:r>
        <w:rPr>
          <w:rFonts w:ascii="Arial" w:hAnsi="Arial" w:cs="Arial"/>
        </w:rPr>
        <w:t xml:space="preserve">, </w:t>
      </w:r>
      <w:r w:rsidRPr="008F77FD">
        <w:rPr>
          <w:rFonts w:ascii="Arial" w:hAnsi="Arial" w:cs="Arial"/>
          <w:lang w:val="id-ID"/>
        </w:rPr>
        <w:t xml:space="preserve">2016. </w:t>
      </w:r>
      <w:r>
        <w:rPr>
          <w:rFonts w:ascii="Arial" w:hAnsi="Arial" w:cs="Arial"/>
          <w:i/>
          <w:lang w:val="id-ID"/>
        </w:rPr>
        <w:t>Metodologi</w:t>
      </w:r>
      <w:r>
        <w:rPr>
          <w:rFonts w:ascii="Arial" w:hAnsi="Arial" w:cs="Arial"/>
          <w:i/>
        </w:rPr>
        <w:t xml:space="preserve"> P</w:t>
      </w:r>
      <w:r w:rsidRPr="008F77FD">
        <w:rPr>
          <w:rFonts w:ascii="Arial" w:hAnsi="Arial" w:cs="Arial"/>
          <w:i/>
          <w:lang w:val="id-ID"/>
        </w:rPr>
        <w:t>enelitian</w:t>
      </w:r>
      <w:r>
        <w:rPr>
          <w:rFonts w:ascii="Arial" w:hAnsi="Arial" w:cs="Arial"/>
          <w:i/>
        </w:rPr>
        <w:t xml:space="preserve"> K</w:t>
      </w:r>
      <w:r w:rsidRPr="008F77FD">
        <w:rPr>
          <w:rFonts w:ascii="Arial" w:hAnsi="Arial" w:cs="Arial"/>
          <w:i/>
          <w:lang w:val="id-ID"/>
        </w:rPr>
        <w:t>esehatan</w:t>
      </w:r>
      <w:r w:rsidRPr="008F77FD">
        <w:rPr>
          <w:rFonts w:ascii="Arial" w:hAnsi="Arial" w:cs="Arial"/>
          <w:lang w:val="id-ID"/>
        </w:rPr>
        <w:t>. Jakarta : PT.</w:t>
      </w:r>
      <w:r>
        <w:rPr>
          <w:rFonts w:ascii="Arial" w:hAnsi="Arial" w:cs="Arial"/>
        </w:rPr>
        <w:t xml:space="preserve"> </w:t>
      </w:r>
      <w:r w:rsidRPr="008F77FD">
        <w:rPr>
          <w:rFonts w:ascii="Arial" w:hAnsi="Arial" w:cs="Arial"/>
          <w:lang w:val="id-ID"/>
        </w:rPr>
        <w:t xml:space="preserve">Rineka </w:t>
      </w:r>
    </w:p>
    <w:p w:rsidR="008E3C10" w:rsidRDefault="008E3C10" w:rsidP="008E3C10">
      <w:pPr>
        <w:tabs>
          <w:tab w:val="left" w:pos="567"/>
          <w:tab w:val="left" w:pos="709"/>
        </w:tabs>
        <w:spacing w:after="120" w:line="240" w:lineRule="auto"/>
        <w:ind w:left="1440" w:hanging="1440"/>
        <w:jc w:val="both"/>
        <w:rPr>
          <w:rFonts w:ascii="Arial" w:hAnsi="Arial" w:cs="Arial"/>
        </w:rPr>
      </w:pPr>
      <w:r>
        <w:rPr>
          <w:rFonts w:ascii="Arial" w:hAnsi="Arial" w:cs="Arial"/>
          <w:lang w:val="id-ID"/>
        </w:rPr>
        <w:t xml:space="preserve">         Cipta</w:t>
      </w:r>
      <w:r>
        <w:rPr>
          <w:rFonts w:ascii="Arial" w:hAnsi="Arial" w:cs="Arial"/>
        </w:rPr>
        <w:t>.</w:t>
      </w:r>
    </w:p>
    <w:p w:rsidR="008E3C10" w:rsidRPr="006F5361" w:rsidRDefault="008E3C10" w:rsidP="008E3C10">
      <w:pPr>
        <w:widowControl w:val="0"/>
        <w:autoSpaceDE w:val="0"/>
        <w:autoSpaceDN w:val="0"/>
        <w:adjustRightInd w:val="0"/>
        <w:spacing w:after="120" w:line="240" w:lineRule="auto"/>
        <w:ind w:left="480" w:hanging="480"/>
        <w:jc w:val="both"/>
        <w:rPr>
          <w:rFonts w:ascii="Arial" w:hAnsi="Arial" w:cs="Arial"/>
        </w:rPr>
      </w:pPr>
      <w:r w:rsidRPr="006F5361">
        <w:rPr>
          <w:rFonts w:ascii="Arial" w:hAnsi="Arial" w:cs="Arial"/>
        </w:rPr>
        <w:t xml:space="preserve">Pasaribu, H. K. N. 2021. Hubungan antara Pengetahuan dan Sikap mengenai COVID-19 dengan Perilaku Pencegahan Infeksi saat Bekerja pada Tenaga Kesehatan dan NonKesehatan di Puskesmas di Zona Merah di Kota Medan dan Kota Batam selama Pandemi COVID-19. </w:t>
      </w:r>
      <w:r w:rsidRPr="006F5361">
        <w:rPr>
          <w:rFonts w:ascii="Arial" w:hAnsi="Arial" w:cs="Arial"/>
          <w:i/>
        </w:rPr>
        <w:t>Skripsi</w:t>
      </w:r>
      <w:r w:rsidRPr="006F5361">
        <w:rPr>
          <w:rFonts w:ascii="Arial" w:hAnsi="Arial" w:cs="Arial"/>
        </w:rPr>
        <w:t>. Fakultas Kedokteran Universitas Sumatera Utara.</w:t>
      </w:r>
    </w:p>
    <w:p w:rsidR="008E3C10" w:rsidRPr="00510A55" w:rsidRDefault="008E3C10" w:rsidP="008E3C10">
      <w:pPr>
        <w:widowControl w:val="0"/>
        <w:autoSpaceDE w:val="0"/>
        <w:autoSpaceDN w:val="0"/>
        <w:adjustRightInd w:val="0"/>
        <w:spacing w:after="120" w:line="240" w:lineRule="auto"/>
        <w:ind w:left="480" w:hanging="480"/>
        <w:jc w:val="both"/>
        <w:rPr>
          <w:rFonts w:ascii="Arial" w:hAnsi="Arial" w:cs="Arial"/>
        </w:rPr>
      </w:pPr>
      <w:r w:rsidRPr="006F5361">
        <w:rPr>
          <w:rFonts w:ascii="Arial" w:hAnsi="Arial" w:cs="Arial"/>
        </w:rPr>
        <w:t xml:space="preserve">Septianingsih, F., Rusyani, Y, Y., Sahayati, S. 2021. Hubungan Pengetahuan dan Sikap terhadap Protokol Kesehatan dengan Perilaku Pencegahan Penularan COVID-19 Siswa SMA Negeri 1 Plampang Sumbawa Besar Provinsi Nusa Tenggara Barat. </w:t>
      </w:r>
      <w:r w:rsidRPr="006F5361">
        <w:rPr>
          <w:rFonts w:ascii="Arial" w:hAnsi="Arial" w:cs="Arial"/>
          <w:i/>
        </w:rPr>
        <w:t>Jurnal Forum Ilmiah Mahasiswa Program Studi Kesehatan Masyarakat Program Sarjana, Universitas Respati Yogyakarta</w:t>
      </w:r>
      <w:r w:rsidR="00510A55">
        <w:rPr>
          <w:rFonts w:ascii="Arial" w:hAnsi="Arial" w:cs="Arial"/>
        </w:rPr>
        <w:t>.</w:t>
      </w:r>
    </w:p>
    <w:p w:rsidR="008E3C10" w:rsidRPr="006F5361" w:rsidRDefault="008E3C10" w:rsidP="008E3C10">
      <w:pPr>
        <w:widowControl w:val="0"/>
        <w:autoSpaceDE w:val="0"/>
        <w:autoSpaceDN w:val="0"/>
        <w:adjustRightInd w:val="0"/>
        <w:spacing w:after="120" w:line="240" w:lineRule="auto"/>
        <w:ind w:left="480" w:hanging="480"/>
        <w:jc w:val="both"/>
        <w:rPr>
          <w:rFonts w:ascii="Arial" w:hAnsi="Arial" w:cs="Arial"/>
          <w:iCs/>
          <w:noProof/>
          <w:szCs w:val="24"/>
        </w:rPr>
      </w:pPr>
      <w:r w:rsidRPr="006F5361">
        <w:rPr>
          <w:rFonts w:ascii="Arial" w:hAnsi="Arial" w:cs="Arial"/>
        </w:rPr>
        <w:t xml:space="preserve">Siregar, A. W. K. 2021. Hubungan Pengetahuan dan Sikap Terhadap Perilaku Pencegahan COVID-19 Pasca Vaksinasi Pada Masyarakat Kecamatan Siak Hulu Kabupaten Kampar. </w:t>
      </w:r>
      <w:r w:rsidRPr="006F5361">
        <w:rPr>
          <w:rFonts w:ascii="Arial" w:hAnsi="Arial" w:cs="Arial"/>
          <w:i/>
        </w:rPr>
        <w:t>Skripsi</w:t>
      </w:r>
      <w:r w:rsidRPr="006F5361">
        <w:rPr>
          <w:rFonts w:ascii="Arial" w:hAnsi="Arial" w:cs="Arial"/>
        </w:rPr>
        <w:t xml:space="preserve">. </w:t>
      </w:r>
      <w:r w:rsidRPr="006F5361">
        <w:rPr>
          <w:rFonts w:ascii="Arial" w:hAnsi="Arial" w:cs="Arial"/>
          <w:iCs/>
          <w:noProof/>
          <w:szCs w:val="24"/>
        </w:rPr>
        <w:t>Program Studi Pendidikan Dokter Fakultas Kedokteran Universitas Sumatera Utara.</w:t>
      </w:r>
    </w:p>
    <w:p w:rsidR="008E3C10" w:rsidRPr="00357366" w:rsidRDefault="008E3C10" w:rsidP="008E3C10">
      <w:pPr>
        <w:spacing w:after="120" w:line="240" w:lineRule="auto"/>
        <w:ind w:left="567" w:hanging="567"/>
        <w:jc w:val="both"/>
        <w:rPr>
          <w:rFonts w:ascii="Arial" w:hAnsi="Arial" w:cs="Arial"/>
        </w:rPr>
      </w:pPr>
      <w:r w:rsidRPr="008F77FD">
        <w:rPr>
          <w:rFonts w:ascii="Arial" w:hAnsi="Arial" w:cs="Arial"/>
          <w:lang w:val="id-ID"/>
        </w:rPr>
        <w:t>Sugiono.,</w:t>
      </w:r>
      <w:r>
        <w:rPr>
          <w:rFonts w:ascii="Arial" w:hAnsi="Arial" w:cs="Arial"/>
        </w:rPr>
        <w:t xml:space="preserve"> </w:t>
      </w:r>
      <w:r w:rsidRPr="008F77FD">
        <w:rPr>
          <w:rFonts w:ascii="Arial" w:hAnsi="Arial" w:cs="Arial"/>
          <w:lang w:val="id-ID"/>
        </w:rPr>
        <w:t>2010.</w:t>
      </w:r>
      <w:r>
        <w:rPr>
          <w:rFonts w:ascii="Arial" w:hAnsi="Arial" w:cs="Arial"/>
        </w:rPr>
        <w:t xml:space="preserve"> </w:t>
      </w:r>
      <w:r w:rsidRPr="000704FA">
        <w:rPr>
          <w:rFonts w:ascii="Arial" w:hAnsi="Arial" w:cs="Arial"/>
          <w:i/>
          <w:lang w:val="id-ID"/>
        </w:rPr>
        <w:t xml:space="preserve">Metodologi </w:t>
      </w:r>
      <w:r w:rsidRPr="000704FA">
        <w:rPr>
          <w:rFonts w:ascii="Arial" w:hAnsi="Arial" w:cs="Arial"/>
          <w:i/>
        </w:rPr>
        <w:t>P</w:t>
      </w:r>
      <w:r w:rsidRPr="000704FA">
        <w:rPr>
          <w:rFonts w:ascii="Arial" w:hAnsi="Arial" w:cs="Arial"/>
          <w:i/>
          <w:lang w:val="id-ID"/>
        </w:rPr>
        <w:t xml:space="preserve">enelitian </w:t>
      </w:r>
      <w:r w:rsidRPr="000704FA">
        <w:rPr>
          <w:rFonts w:ascii="Arial" w:hAnsi="Arial" w:cs="Arial"/>
          <w:i/>
        </w:rPr>
        <w:t>K</w:t>
      </w:r>
      <w:r w:rsidRPr="000704FA">
        <w:rPr>
          <w:rFonts w:ascii="Arial" w:hAnsi="Arial" w:cs="Arial"/>
          <w:i/>
          <w:lang w:val="id-ID"/>
        </w:rPr>
        <w:t xml:space="preserve">uantitatif, </w:t>
      </w:r>
      <w:r w:rsidRPr="000704FA">
        <w:rPr>
          <w:rFonts w:ascii="Arial" w:hAnsi="Arial" w:cs="Arial"/>
          <w:i/>
        </w:rPr>
        <w:t>K</w:t>
      </w:r>
      <w:r w:rsidRPr="000704FA">
        <w:rPr>
          <w:rFonts w:ascii="Arial" w:hAnsi="Arial" w:cs="Arial"/>
          <w:i/>
          <w:lang w:val="id-ID"/>
        </w:rPr>
        <w:t>ualitatif dan R&amp;D</w:t>
      </w:r>
      <w:r w:rsidRPr="008F77FD">
        <w:rPr>
          <w:rFonts w:ascii="Arial" w:hAnsi="Arial" w:cs="Arial"/>
          <w:lang w:val="id-ID"/>
        </w:rPr>
        <w:t>.</w:t>
      </w:r>
      <w:r>
        <w:rPr>
          <w:rFonts w:ascii="Arial" w:hAnsi="Arial" w:cs="Arial"/>
        </w:rPr>
        <w:t xml:space="preserve"> </w:t>
      </w:r>
      <w:r w:rsidRPr="008F77FD">
        <w:rPr>
          <w:rFonts w:ascii="Arial" w:hAnsi="Arial" w:cs="Arial"/>
          <w:lang w:val="id-ID"/>
        </w:rPr>
        <w:t>Bandung</w:t>
      </w:r>
      <w:r>
        <w:rPr>
          <w:rFonts w:ascii="Arial" w:hAnsi="Arial" w:cs="Arial"/>
        </w:rPr>
        <w:t xml:space="preserve"> </w:t>
      </w:r>
      <w:r w:rsidRPr="008F77FD">
        <w:rPr>
          <w:rFonts w:ascii="Arial" w:hAnsi="Arial" w:cs="Arial"/>
          <w:lang w:val="id-ID"/>
        </w:rPr>
        <w:t>:</w:t>
      </w:r>
      <w:r>
        <w:rPr>
          <w:rFonts w:ascii="Arial" w:hAnsi="Arial" w:cs="Arial"/>
        </w:rPr>
        <w:t xml:space="preserve"> </w:t>
      </w:r>
      <w:r w:rsidRPr="008F77FD">
        <w:rPr>
          <w:rFonts w:ascii="Arial" w:hAnsi="Arial" w:cs="Arial"/>
          <w:lang w:val="id-ID"/>
        </w:rPr>
        <w:t>PT. Alfabeta</w:t>
      </w:r>
      <w:r>
        <w:rPr>
          <w:rFonts w:ascii="Arial" w:hAnsi="Arial" w:cs="Arial"/>
        </w:rPr>
        <w:t>.</w:t>
      </w:r>
    </w:p>
    <w:p w:rsidR="008E3C10" w:rsidRDefault="008E3C10" w:rsidP="008E3C10">
      <w:pPr>
        <w:spacing w:after="120" w:line="240" w:lineRule="auto"/>
        <w:ind w:left="567" w:hanging="567"/>
        <w:contextualSpacing/>
        <w:jc w:val="both"/>
        <w:rPr>
          <w:rStyle w:val="Hyperlink"/>
          <w:rFonts w:ascii="Arial" w:hAnsi="Arial" w:cs="Arial"/>
          <w:color w:val="000000" w:themeColor="text1"/>
        </w:rPr>
      </w:pPr>
      <w:r w:rsidRPr="00CA614B">
        <w:rPr>
          <w:rFonts w:ascii="Arial" w:hAnsi="Arial" w:cs="Arial"/>
        </w:rPr>
        <w:t>Gugus Tugas Percepatan Penanganan Covi</w:t>
      </w:r>
      <w:r w:rsidRPr="00CA614B">
        <w:rPr>
          <w:rFonts w:ascii="Arial" w:hAnsi="Arial" w:cs="Arial"/>
          <w:lang w:val="id-ID"/>
        </w:rPr>
        <w:t>d</w:t>
      </w:r>
      <w:r w:rsidRPr="00CA614B">
        <w:rPr>
          <w:rFonts w:ascii="Arial" w:hAnsi="Arial" w:cs="Arial"/>
        </w:rPr>
        <w:t>-19</w:t>
      </w:r>
      <w:r>
        <w:rPr>
          <w:rFonts w:ascii="Arial" w:hAnsi="Arial" w:cs="Arial"/>
        </w:rPr>
        <w:t>., 2020. Available at: &lt;</w:t>
      </w:r>
      <w:hyperlink r:id="rId34" w:history="1">
        <w:r w:rsidRPr="00877BD3">
          <w:rPr>
            <w:rStyle w:val="Hyperlink"/>
            <w:rFonts w:ascii="Arial" w:hAnsi="Arial" w:cs="Arial"/>
            <w:color w:val="000000" w:themeColor="text1"/>
            <w:lang w:val="id-ID"/>
          </w:rPr>
          <w:t>https://covid19.go.id</w:t>
        </w:r>
      </w:hyperlink>
      <w:r>
        <w:rPr>
          <w:rStyle w:val="Hyperlink"/>
          <w:rFonts w:ascii="Arial" w:hAnsi="Arial" w:cs="Arial"/>
          <w:color w:val="000000" w:themeColor="text1"/>
        </w:rPr>
        <w:t>&gt; [Accessed 12 February 2022]</w:t>
      </w:r>
      <w:r w:rsidR="001C1E31">
        <w:rPr>
          <w:rStyle w:val="Hyperlink"/>
          <w:rFonts w:ascii="Arial" w:hAnsi="Arial" w:cs="Arial"/>
          <w:color w:val="000000" w:themeColor="text1"/>
        </w:rPr>
        <w:t>.</w:t>
      </w:r>
    </w:p>
    <w:p w:rsidR="008E3C10" w:rsidRDefault="008E3C10" w:rsidP="008E3C10">
      <w:pPr>
        <w:spacing w:after="120" w:line="240" w:lineRule="auto"/>
        <w:ind w:left="567" w:hanging="567"/>
        <w:contextualSpacing/>
        <w:jc w:val="both"/>
        <w:rPr>
          <w:rStyle w:val="Hyperlink"/>
          <w:rFonts w:ascii="Arial" w:hAnsi="Arial" w:cs="Arial"/>
          <w:color w:val="000000" w:themeColor="text1"/>
        </w:rPr>
      </w:pPr>
    </w:p>
    <w:p w:rsidR="008E3C10" w:rsidRPr="00021CF9" w:rsidRDefault="008E3C10" w:rsidP="008E3C10">
      <w:pPr>
        <w:spacing w:after="120" w:line="240" w:lineRule="auto"/>
        <w:ind w:left="567" w:hanging="709"/>
        <w:contextualSpacing/>
        <w:jc w:val="both"/>
        <w:rPr>
          <w:rStyle w:val="Hyperlink"/>
          <w:rFonts w:ascii="Arial" w:hAnsi="Arial" w:cs="Arial"/>
          <w:color w:val="000000" w:themeColor="text1"/>
        </w:rPr>
      </w:pPr>
      <w:r>
        <w:rPr>
          <w:rFonts w:ascii="Arial" w:hAnsi="Arial" w:cs="Arial"/>
        </w:rPr>
        <w:t xml:space="preserve">  </w:t>
      </w:r>
      <w:r w:rsidRPr="00021CF9">
        <w:rPr>
          <w:rFonts w:ascii="Arial" w:hAnsi="Arial" w:cs="Arial"/>
        </w:rPr>
        <w:t>Satuan Tugas Penanganan Covid-19</w:t>
      </w:r>
      <w:r>
        <w:rPr>
          <w:rFonts w:ascii="Arial" w:hAnsi="Arial" w:cs="Arial"/>
        </w:rPr>
        <w:t xml:space="preserve"> Pemerintah Provinsi Sumatera Utara., 2022. Available at: &lt;</w:t>
      </w:r>
      <w:hyperlink r:id="rId35" w:history="1">
        <w:r w:rsidRPr="00021CF9">
          <w:rPr>
            <w:rStyle w:val="Hyperlink"/>
            <w:rFonts w:ascii="Arial" w:hAnsi="Arial" w:cs="Arial"/>
            <w:color w:val="000000" w:themeColor="text1"/>
          </w:rPr>
          <w:t>https://covid19.sumutprov.go.id/</w:t>
        </w:r>
      </w:hyperlink>
      <w:r>
        <w:rPr>
          <w:rStyle w:val="Hyperlink"/>
          <w:rFonts w:ascii="Arial" w:hAnsi="Arial" w:cs="Arial"/>
          <w:color w:val="000000" w:themeColor="text1"/>
        </w:rPr>
        <w:t>&gt; [Accessed 12 February 2022]</w:t>
      </w:r>
      <w:r w:rsidR="001C1E31">
        <w:rPr>
          <w:rStyle w:val="Hyperlink"/>
          <w:rFonts w:ascii="Arial" w:hAnsi="Arial" w:cs="Arial"/>
          <w:color w:val="000000" w:themeColor="text1"/>
        </w:rPr>
        <w:t>.</w:t>
      </w:r>
    </w:p>
    <w:p w:rsidR="008E3C10" w:rsidRPr="00877BD3" w:rsidRDefault="008E3C10" w:rsidP="008E3C10">
      <w:pPr>
        <w:spacing w:after="120" w:line="240" w:lineRule="auto"/>
        <w:ind w:left="567"/>
        <w:contextualSpacing/>
        <w:jc w:val="both"/>
        <w:rPr>
          <w:rFonts w:ascii="Arial" w:hAnsi="Arial" w:cs="Arial"/>
          <w:color w:val="000000" w:themeColor="text1"/>
        </w:rPr>
      </w:pPr>
    </w:p>
    <w:p w:rsidR="008E3C10" w:rsidRDefault="008E3C10" w:rsidP="008E3C10">
      <w:pPr>
        <w:spacing w:after="120" w:line="240" w:lineRule="auto"/>
        <w:ind w:left="567" w:hanging="567"/>
        <w:contextualSpacing/>
        <w:jc w:val="both"/>
        <w:rPr>
          <w:rStyle w:val="Hyperlink"/>
          <w:rFonts w:ascii="Arial" w:hAnsi="Arial" w:cs="Arial"/>
          <w:color w:val="000000" w:themeColor="text1"/>
        </w:rPr>
      </w:pPr>
      <w:r w:rsidRPr="00A80C66">
        <w:rPr>
          <w:rFonts w:ascii="Arial" w:hAnsi="Arial" w:cs="Arial"/>
          <w:lang w:val="id-ID"/>
        </w:rPr>
        <w:t>World He</w:t>
      </w:r>
      <w:r>
        <w:rPr>
          <w:rFonts w:ascii="Arial" w:hAnsi="Arial" w:cs="Arial"/>
          <w:lang w:val="id-ID"/>
        </w:rPr>
        <w:t>alth Organization</w:t>
      </w:r>
      <w:r>
        <w:rPr>
          <w:rFonts w:ascii="Arial" w:hAnsi="Arial" w:cs="Arial"/>
        </w:rPr>
        <w:t xml:space="preserve">., </w:t>
      </w:r>
      <w:r>
        <w:rPr>
          <w:rFonts w:ascii="Arial" w:hAnsi="Arial" w:cs="Arial"/>
          <w:lang w:val="id-ID"/>
        </w:rPr>
        <w:t>2020</w:t>
      </w:r>
      <w:r>
        <w:rPr>
          <w:rFonts w:ascii="Arial" w:hAnsi="Arial" w:cs="Arial"/>
        </w:rPr>
        <w:t xml:space="preserve">. Available at: </w:t>
      </w:r>
      <w:r w:rsidRPr="00565715">
        <w:rPr>
          <w:rFonts w:ascii="Arial" w:hAnsi="Arial" w:cs="Arial"/>
        </w:rPr>
        <w:t>&lt;</w:t>
      </w:r>
      <w:hyperlink r:id="rId36" w:history="1">
        <w:r w:rsidRPr="00565715">
          <w:rPr>
            <w:rStyle w:val="Hyperlink"/>
            <w:rFonts w:ascii="Arial" w:hAnsi="Arial" w:cs="Arial"/>
            <w:color w:val="000000" w:themeColor="text1"/>
            <w:lang w:val="id-ID"/>
          </w:rPr>
          <w:t>https://www.who.int</w:t>
        </w:r>
      </w:hyperlink>
      <w:r w:rsidRPr="00565715">
        <w:rPr>
          <w:rStyle w:val="Hyperlink"/>
          <w:rFonts w:ascii="Arial" w:hAnsi="Arial" w:cs="Arial"/>
          <w:color w:val="000000" w:themeColor="text1"/>
        </w:rPr>
        <w:t>&gt;</w:t>
      </w:r>
      <w:r>
        <w:rPr>
          <w:rStyle w:val="Hyperlink"/>
          <w:rFonts w:ascii="Arial" w:hAnsi="Arial" w:cs="Arial"/>
          <w:color w:val="000000" w:themeColor="text1"/>
        </w:rPr>
        <w:t xml:space="preserve"> [Accessed 12 February 2022]</w:t>
      </w:r>
      <w:r w:rsidR="001C1E31">
        <w:rPr>
          <w:rStyle w:val="Hyperlink"/>
          <w:rFonts w:ascii="Arial" w:hAnsi="Arial" w:cs="Arial"/>
          <w:color w:val="000000" w:themeColor="text1"/>
        </w:rPr>
        <w:t>.</w:t>
      </w:r>
    </w:p>
    <w:p w:rsidR="008E3C10" w:rsidRDefault="008E3C10" w:rsidP="008E3C10">
      <w:pPr>
        <w:spacing w:after="120" w:line="240" w:lineRule="auto"/>
        <w:contextualSpacing/>
        <w:jc w:val="both"/>
        <w:rPr>
          <w:rStyle w:val="Hyperlink"/>
          <w:rFonts w:ascii="Arial" w:hAnsi="Arial" w:cs="Arial"/>
          <w:color w:val="000000" w:themeColor="text1"/>
        </w:rPr>
      </w:pPr>
    </w:p>
    <w:p w:rsidR="008E3C10" w:rsidRDefault="008E3C10" w:rsidP="008E3C10">
      <w:pPr>
        <w:spacing w:after="120" w:line="240" w:lineRule="auto"/>
        <w:contextualSpacing/>
        <w:jc w:val="both"/>
        <w:rPr>
          <w:rStyle w:val="Hyperlink"/>
          <w:rFonts w:ascii="Arial" w:hAnsi="Arial" w:cs="Arial"/>
          <w:color w:val="000000" w:themeColor="text1"/>
        </w:rPr>
      </w:pPr>
    </w:p>
    <w:p w:rsidR="008E3C10" w:rsidRPr="005D4765" w:rsidRDefault="008E3C10" w:rsidP="008E3C10">
      <w:pPr>
        <w:pStyle w:val="BodyText"/>
        <w:tabs>
          <w:tab w:val="left" w:pos="709"/>
          <w:tab w:val="left" w:pos="851"/>
        </w:tabs>
        <w:spacing w:line="360" w:lineRule="auto"/>
        <w:ind w:right="6"/>
        <w:jc w:val="both"/>
        <w:rPr>
          <w:rFonts w:cs="Arial"/>
          <w:color w:val="202429"/>
        </w:rPr>
      </w:pPr>
    </w:p>
    <w:p w:rsidR="008E3C10" w:rsidRPr="005D4765" w:rsidRDefault="008E3C10" w:rsidP="008E3C10">
      <w:pPr>
        <w:tabs>
          <w:tab w:val="left" w:pos="567"/>
        </w:tabs>
        <w:spacing w:after="120" w:line="360" w:lineRule="auto"/>
        <w:rPr>
          <w:rFonts w:ascii="Arial" w:hAnsi="Arial" w:cs="Arial"/>
          <w:b/>
        </w:rPr>
      </w:pPr>
    </w:p>
    <w:p w:rsidR="008E3C10" w:rsidRPr="006751A8" w:rsidRDefault="008E3C10" w:rsidP="008E3C10">
      <w:pPr>
        <w:tabs>
          <w:tab w:val="left" w:pos="567"/>
        </w:tabs>
        <w:spacing w:after="0" w:line="360" w:lineRule="auto"/>
        <w:jc w:val="both"/>
        <w:rPr>
          <w:rFonts w:ascii="Arial" w:eastAsiaTheme="minorEastAsia" w:hAnsi="Arial" w:cs="Arial"/>
        </w:rPr>
      </w:pPr>
    </w:p>
    <w:p w:rsidR="008E3C10" w:rsidRDefault="008E3C10" w:rsidP="008E3C10">
      <w:pPr>
        <w:tabs>
          <w:tab w:val="left" w:pos="709"/>
        </w:tabs>
        <w:spacing w:after="0" w:line="360" w:lineRule="auto"/>
        <w:jc w:val="both"/>
        <w:rPr>
          <w:rFonts w:ascii="Arial" w:hAnsi="Arial" w:cs="Arial"/>
        </w:rPr>
      </w:pPr>
    </w:p>
    <w:p w:rsidR="008E3C10" w:rsidRDefault="008E3C10" w:rsidP="008E3C10">
      <w:pPr>
        <w:tabs>
          <w:tab w:val="left" w:pos="567"/>
        </w:tabs>
        <w:spacing w:after="0" w:line="360" w:lineRule="auto"/>
        <w:rPr>
          <w:rFonts w:ascii="Arial" w:hAnsi="Arial" w:cs="Arial"/>
        </w:rPr>
      </w:pPr>
    </w:p>
    <w:p w:rsidR="00501B6C" w:rsidRDefault="00501B6C" w:rsidP="00501B6C">
      <w:pPr>
        <w:pStyle w:val="Heading2"/>
        <w:ind w:right="13"/>
        <w:rPr>
          <w:rFonts w:ascii="Arial" w:eastAsiaTheme="minorHAnsi" w:hAnsi="Arial" w:cs="Arial"/>
          <w:b w:val="0"/>
          <w:bCs w:val="0"/>
          <w:color w:val="auto"/>
          <w:sz w:val="22"/>
          <w:szCs w:val="22"/>
        </w:rPr>
      </w:pPr>
    </w:p>
    <w:p w:rsidR="000A3562" w:rsidRPr="000A3562" w:rsidRDefault="000A3562" w:rsidP="000A3562"/>
    <w:p w:rsidR="008E3C10" w:rsidRPr="00F70C60" w:rsidRDefault="00501B6C" w:rsidP="00501B6C">
      <w:pPr>
        <w:pStyle w:val="Heading2"/>
        <w:ind w:right="13"/>
        <w:rPr>
          <w:rFonts w:ascii="Arial" w:hAnsi="Arial" w:cs="Arial"/>
          <w:b w:val="0"/>
          <w:color w:val="000000" w:themeColor="text1"/>
          <w:sz w:val="24"/>
          <w:szCs w:val="24"/>
        </w:rPr>
      </w:pPr>
      <w:r>
        <w:rPr>
          <w:rFonts w:ascii="Arial" w:hAnsi="Arial" w:cs="Arial"/>
          <w:b w:val="0"/>
          <w:color w:val="000000" w:themeColor="text1"/>
          <w:sz w:val="24"/>
          <w:szCs w:val="24"/>
        </w:rPr>
        <w:lastRenderedPageBreak/>
        <w:t>Lampiran-</w:t>
      </w:r>
      <w:r w:rsidR="008E3C10" w:rsidRPr="00F70C60">
        <w:rPr>
          <w:rFonts w:ascii="Arial" w:hAnsi="Arial" w:cs="Arial"/>
          <w:b w:val="0"/>
          <w:color w:val="000000" w:themeColor="text1"/>
          <w:sz w:val="24"/>
          <w:szCs w:val="24"/>
        </w:rPr>
        <w:t>1</w:t>
      </w:r>
      <w:r>
        <w:rPr>
          <w:rFonts w:ascii="Arial" w:hAnsi="Arial" w:cs="Arial"/>
          <w:b w:val="0"/>
          <w:color w:val="000000" w:themeColor="text1"/>
          <w:sz w:val="24"/>
          <w:szCs w:val="24"/>
        </w:rPr>
        <w:t>. Persetujuan Menjadi Responden Penelitian</w:t>
      </w:r>
    </w:p>
    <w:p w:rsidR="008E3C10" w:rsidRPr="00F70C60" w:rsidRDefault="008E3C10" w:rsidP="00501B6C">
      <w:pPr>
        <w:spacing w:line="360" w:lineRule="auto"/>
        <w:rPr>
          <w:rFonts w:ascii="Arial" w:hAnsi="Arial" w:cs="Arial"/>
          <w:b/>
          <w:szCs w:val="24"/>
        </w:rPr>
      </w:pPr>
    </w:p>
    <w:p w:rsidR="008E3C10" w:rsidRPr="00F70C60" w:rsidRDefault="008E3C10" w:rsidP="008E3C10">
      <w:pPr>
        <w:spacing w:line="360" w:lineRule="auto"/>
        <w:jc w:val="center"/>
        <w:rPr>
          <w:rFonts w:ascii="Arial" w:hAnsi="Arial" w:cs="Arial"/>
          <w:b/>
          <w:szCs w:val="24"/>
        </w:rPr>
      </w:pPr>
      <w:r w:rsidRPr="00F70C60">
        <w:rPr>
          <w:rFonts w:ascii="Arial" w:hAnsi="Arial" w:cs="Arial"/>
          <w:b/>
          <w:szCs w:val="24"/>
        </w:rPr>
        <w:t>PERSETUJUAN MENJADI RESPONDEN PENELITIAN</w:t>
      </w:r>
    </w:p>
    <w:p w:rsidR="008E3C10" w:rsidRPr="00F70C60" w:rsidRDefault="008E3C10" w:rsidP="008E3C10">
      <w:pPr>
        <w:tabs>
          <w:tab w:val="left" w:pos="1134"/>
          <w:tab w:val="left" w:pos="1276"/>
          <w:tab w:val="left" w:pos="1418"/>
        </w:tabs>
        <w:spacing w:before="126" w:line="360" w:lineRule="auto"/>
        <w:ind w:left="1418" w:right="98" w:hanging="1418"/>
        <w:jc w:val="both"/>
        <w:rPr>
          <w:rFonts w:ascii="Arial" w:hAnsi="Arial" w:cs="Arial"/>
        </w:rPr>
      </w:pPr>
      <w:r w:rsidRPr="00F70C60">
        <w:rPr>
          <w:rFonts w:ascii="Arial" w:hAnsi="Arial" w:cs="Arial"/>
        </w:rPr>
        <w:t xml:space="preserve">Judul     </w:t>
      </w:r>
      <w:r w:rsidRPr="00F70C60">
        <w:rPr>
          <w:rFonts w:ascii="Arial" w:hAnsi="Arial" w:cs="Arial"/>
          <w:lang w:val="id-ID"/>
        </w:rPr>
        <w:tab/>
      </w:r>
      <w:r w:rsidRPr="00F70C60">
        <w:rPr>
          <w:rFonts w:ascii="Arial" w:hAnsi="Arial" w:cs="Arial"/>
          <w:lang w:val="id-ID"/>
        </w:rPr>
        <w:tab/>
      </w:r>
      <w:r w:rsidRPr="00F70C60">
        <w:rPr>
          <w:rFonts w:ascii="Arial" w:hAnsi="Arial" w:cs="Arial"/>
        </w:rPr>
        <w:t xml:space="preserve"> </w:t>
      </w:r>
      <w:r w:rsidRPr="00F70C60">
        <w:rPr>
          <w:rFonts w:ascii="Arial" w:hAnsi="Arial" w:cs="Arial"/>
          <w:lang w:val="id-ID"/>
        </w:rPr>
        <w:t>:</w:t>
      </w:r>
      <w:r w:rsidRPr="00F70C60">
        <w:rPr>
          <w:rFonts w:ascii="Arial" w:hAnsi="Arial" w:cs="Arial"/>
          <w:lang w:val="id-ID"/>
        </w:rPr>
        <w:tab/>
      </w:r>
      <w:r w:rsidRPr="00F70C60">
        <w:rPr>
          <w:rFonts w:ascii="Arial" w:hAnsi="Arial" w:cs="Arial"/>
        </w:rPr>
        <w:t>HUBUNGAN PENGETAHUAN DAN SIKAP TERHADAP TINDAKAN PENCEGAHAN COVID-19 PADA PEMUDA-PEMUDI GEREJA BATAK KARO PROTESTAN KSD TUNTUNGAN KECAMATAN PANCUR BATU KABUPATEN DELI SERDANG</w:t>
      </w:r>
    </w:p>
    <w:p w:rsidR="008E3C10" w:rsidRPr="00F70C60" w:rsidRDefault="008E3C10" w:rsidP="008E3C10">
      <w:pPr>
        <w:spacing w:line="360" w:lineRule="auto"/>
        <w:ind w:left="1320" w:hanging="1320"/>
        <w:jc w:val="both"/>
        <w:rPr>
          <w:rFonts w:ascii="Arial" w:hAnsi="Arial" w:cs="Arial"/>
        </w:rPr>
      </w:pPr>
      <w:r w:rsidRPr="00F70C60">
        <w:rPr>
          <w:rFonts w:ascii="Arial" w:hAnsi="Arial" w:cs="Arial"/>
        </w:rPr>
        <w:t>Peneliti</w:t>
      </w:r>
      <w:r w:rsidRPr="00F70C60">
        <w:rPr>
          <w:rFonts w:ascii="Arial" w:hAnsi="Arial" w:cs="Arial"/>
        </w:rPr>
        <w:tab/>
        <w:t>: Anita Via Dolo Rosa Br Sembiring</w:t>
      </w:r>
    </w:p>
    <w:p w:rsidR="008E3C10" w:rsidRPr="00F70C60" w:rsidRDefault="008E3C10" w:rsidP="008E3C10">
      <w:pPr>
        <w:spacing w:line="360" w:lineRule="auto"/>
        <w:ind w:left="1320" w:hanging="1320"/>
        <w:jc w:val="both"/>
        <w:rPr>
          <w:rFonts w:ascii="Arial" w:hAnsi="Arial" w:cs="Arial"/>
        </w:rPr>
      </w:pPr>
      <w:r w:rsidRPr="00F70C60">
        <w:rPr>
          <w:rFonts w:ascii="Arial" w:hAnsi="Arial" w:cs="Arial"/>
        </w:rPr>
        <w:t>NIM</w:t>
      </w:r>
      <w:r w:rsidRPr="00F70C60">
        <w:rPr>
          <w:rFonts w:ascii="Arial" w:hAnsi="Arial" w:cs="Arial"/>
        </w:rPr>
        <w:tab/>
        <w:t>: P07539019077</w:t>
      </w:r>
    </w:p>
    <w:p w:rsidR="008E3C10" w:rsidRPr="00F70C60" w:rsidRDefault="008E3C10" w:rsidP="008E3C10">
      <w:pPr>
        <w:spacing w:line="360" w:lineRule="auto"/>
        <w:ind w:left="1320" w:hanging="1320"/>
        <w:jc w:val="both"/>
        <w:rPr>
          <w:rFonts w:ascii="Arial" w:hAnsi="Arial" w:cs="Arial"/>
        </w:rPr>
      </w:pPr>
      <w:r w:rsidRPr="00F70C60">
        <w:rPr>
          <w:rFonts w:ascii="Arial" w:hAnsi="Arial" w:cs="Arial"/>
        </w:rPr>
        <w:t>Alamat</w:t>
      </w:r>
      <w:r w:rsidRPr="00F70C60">
        <w:rPr>
          <w:rFonts w:ascii="Arial" w:hAnsi="Arial" w:cs="Arial"/>
        </w:rPr>
        <w:tab/>
        <w:t>:</w:t>
      </w:r>
      <w:r w:rsidRPr="00F70C60">
        <w:rPr>
          <w:rFonts w:ascii="Arial" w:hAnsi="Arial" w:cs="Arial"/>
          <w:lang w:val="id-ID"/>
        </w:rPr>
        <w:t xml:space="preserve"> </w:t>
      </w:r>
      <w:r w:rsidRPr="00F70C60">
        <w:rPr>
          <w:rFonts w:ascii="Arial" w:hAnsi="Arial" w:cs="Arial"/>
        </w:rPr>
        <w:t>Dusun l Durin Jangak</w:t>
      </w:r>
    </w:p>
    <w:p w:rsidR="008E3C10" w:rsidRPr="00F70C60" w:rsidRDefault="008E3C10" w:rsidP="008E3C10">
      <w:pPr>
        <w:pStyle w:val="BodyText"/>
        <w:spacing w:before="2" w:line="360" w:lineRule="auto"/>
        <w:ind w:right="58" w:firstLine="717"/>
        <w:jc w:val="both"/>
        <w:rPr>
          <w:rFonts w:ascii="Arial" w:hAnsi="Arial" w:cs="Arial"/>
        </w:rPr>
      </w:pPr>
      <w:r w:rsidRPr="00F70C60">
        <w:rPr>
          <w:rFonts w:ascii="Arial" w:hAnsi="Arial" w:cs="Arial"/>
        </w:rPr>
        <w:t>Penelitian ini dilaksanakan dalam rangka kegiatan akademik di Jurusan Farmasi Poltekkes Kemenkes Medan, hasil penelitian ini akan dipergunakan sebagai bahan untuk menyelesaikan Program Pendidikan D</w:t>
      </w:r>
      <w:r w:rsidRPr="00F70C60">
        <w:rPr>
          <w:rFonts w:ascii="Arial" w:hAnsi="Arial" w:cs="Arial"/>
          <w:lang w:val="id-ID"/>
        </w:rPr>
        <w:t>-</w:t>
      </w:r>
      <w:r w:rsidRPr="00F70C60">
        <w:rPr>
          <w:rFonts w:ascii="Arial" w:hAnsi="Arial" w:cs="Arial"/>
        </w:rPr>
        <w:t>III Di Politeknik Kesehatan Kemenkes Medan Jurusan Farmasi.</w:t>
      </w:r>
    </w:p>
    <w:p w:rsidR="008E3C10" w:rsidRPr="00F70C60" w:rsidRDefault="008E3C10" w:rsidP="008E3C10">
      <w:pPr>
        <w:pStyle w:val="BodyText"/>
        <w:spacing w:before="2" w:line="360" w:lineRule="auto"/>
        <w:ind w:right="58" w:firstLine="717"/>
        <w:jc w:val="both"/>
        <w:rPr>
          <w:rFonts w:ascii="Arial" w:hAnsi="Arial" w:cs="Arial"/>
        </w:rPr>
      </w:pPr>
      <w:r w:rsidRPr="00F70C60">
        <w:rPr>
          <w:rFonts w:ascii="Arial" w:hAnsi="Arial" w:cs="Arial"/>
        </w:rPr>
        <w:t>Informasi yang Saudara berikan akan saya simpan kerahasiaannya. Apabila Saudara menyetujui maka dengan ini saya memohon kesediaannya untuk menandatangani lembar persetujuan dan menjawab pernyataan-pernyataan yang saya ajukan dalam lembar kuesioner. Atas perhatian Saudara sebagai responden saya ucapkan terimakasih.</w:t>
      </w:r>
    </w:p>
    <w:p w:rsidR="008E3C10" w:rsidRPr="00F70C60" w:rsidRDefault="008E3C10" w:rsidP="008E3C10">
      <w:pPr>
        <w:pStyle w:val="BodyText"/>
        <w:spacing w:before="2" w:line="360" w:lineRule="auto"/>
        <w:ind w:right="58" w:firstLine="717"/>
        <w:jc w:val="both"/>
        <w:rPr>
          <w:rFonts w:ascii="Arial" w:hAnsi="Arial" w:cs="Arial"/>
        </w:rPr>
      </w:pPr>
    </w:p>
    <w:p w:rsidR="008E3C10" w:rsidRPr="00F70C60" w:rsidRDefault="008E3C10" w:rsidP="008E3C10">
      <w:pPr>
        <w:pStyle w:val="BodyText"/>
        <w:spacing w:before="2" w:line="360" w:lineRule="auto"/>
        <w:ind w:right="58" w:firstLine="717"/>
        <w:jc w:val="both"/>
        <w:rPr>
          <w:rFonts w:ascii="Arial" w:hAnsi="Arial" w:cs="Arial"/>
        </w:rPr>
      </w:pPr>
    </w:p>
    <w:p w:rsidR="008E3C10" w:rsidRPr="00F70C60" w:rsidRDefault="008E3C10" w:rsidP="008E3C10">
      <w:pPr>
        <w:pStyle w:val="BodyText"/>
        <w:spacing w:before="2" w:line="360" w:lineRule="auto"/>
        <w:ind w:right="58" w:firstLine="717"/>
        <w:jc w:val="right"/>
        <w:rPr>
          <w:rFonts w:ascii="Arial" w:hAnsi="Arial" w:cs="Arial"/>
        </w:rPr>
      </w:pPr>
      <w:r w:rsidRPr="00F70C60">
        <w:rPr>
          <w:rFonts w:ascii="Arial" w:hAnsi="Arial" w:cs="Arial"/>
        </w:rPr>
        <w:t>Durin Jangak,     April 2022</w:t>
      </w:r>
    </w:p>
    <w:p w:rsidR="008E3C10" w:rsidRPr="00F70C60" w:rsidRDefault="008E3C10" w:rsidP="008E3C10">
      <w:pPr>
        <w:pStyle w:val="BodyText"/>
        <w:spacing w:before="2" w:line="360" w:lineRule="auto"/>
        <w:ind w:right="58"/>
        <w:jc w:val="both"/>
        <w:rPr>
          <w:rFonts w:ascii="Arial" w:hAnsi="Arial" w:cs="Arial"/>
        </w:rPr>
      </w:pPr>
    </w:p>
    <w:p w:rsidR="008E3C10" w:rsidRPr="00F70C60" w:rsidRDefault="008E3C10" w:rsidP="008E3C10">
      <w:pPr>
        <w:pStyle w:val="BodyText"/>
        <w:spacing w:before="2" w:line="360" w:lineRule="auto"/>
        <w:ind w:right="58"/>
        <w:jc w:val="both"/>
        <w:rPr>
          <w:rFonts w:ascii="Arial" w:hAnsi="Arial" w:cs="Arial"/>
        </w:rPr>
      </w:pPr>
      <w:r w:rsidRPr="00F70C60">
        <w:rPr>
          <w:rFonts w:ascii="Arial" w:hAnsi="Arial" w:cs="Arial"/>
        </w:rPr>
        <w:t xml:space="preserve">        Responden</w:t>
      </w:r>
    </w:p>
    <w:p w:rsidR="008E3C10" w:rsidRPr="00F70C60" w:rsidRDefault="008E3C10" w:rsidP="008E3C10">
      <w:pPr>
        <w:pStyle w:val="BodyText"/>
        <w:spacing w:before="2" w:line="360" w:lineRule="auto"/>
        <w:ind w:right="58"/>
        <w:jc w:val="both"/>
        <w:rPr>
          <w:rFonts w:ascii="Arial" w:hAnsi="Arial" w:cs="Arial"/>
        </w:rPr>
      </w:pPr>
    </w:p>
    <w:p w:rsidR="008E3C10" w:rsidRPr="00F70C60" w:rsidRDefault="008E3C10" w:rsidP="008E3C10">
      <w:pPr>
        <w:pStyle w:val="BodyText"/>
        <w:spacing w:before="2" w:line="360" w:lineRule="auto"/>
        <w:ind w:right="58"/>
        <w:jc w:val="both"/>
        <w:rPr>
          <w:rFonts w:ascii="Arial" w:hAnsi="Arial" w:cs="Arial"/>
        </w:rPr>
      </w:pPr>
    </w:p>
    <w:p w:rsidR="008E3C10" w:rsidRPr="00F70C60" w:rsidRDefault="008E3C10" w:rsidP="008E3C10">
      <w:pPr>
        <w:pStyle w:val="BodyText"/>
        <w:spacing w:before="2" w:line="360" w:lineRule="auto"/>
        <w:ind w:right="58"/>
        <w:jc w:val="both"/>
        <w:rPr>
          <w:rFonts w:ascii="Arial" w:hAnsi="Arial" w:cs="Arial"/>
        </w:rPr>
      </w:pPr>
      <w:r w:rsidRPr="00F70C60">
        <w:rPr>
          <w:rFonts w:ascii="Arial" w:hAnsi="Arial" w:cs="Arial"/>
        </w:rPr>
        <w:t>(</w:t>
      </w:r>
      <w:r w:rsidRPr="00F70C60">
        <w:rPr>
          <w:rFonts w:ascii="Arial" w:hAnsi="Arial" w:cs="Arial"/>
        </w:rPr>
        <w:tab/>
      </w:r>
      <w:r w:rsidRPr="00F70C60">
        <w:rPr>
          <w:rFonts w:ascii="Arial" w:hAnsi="Arial" w:cs="Arial"/>
        </w:rPr>
        <w:tab/>
        <w:t xml:space="preserve"> </w:t>
      </w:r>
      <w:r w:rsidRPr="00F70C60">
        <w:rPr>
          <w:rFonts w:ascii="Arial" w:hAnsi="Arial" w:cs="Arial"/>
        </w:rPr>
        <w:tab/>
        <w:t>)</w:t>
      </w:r>
    </w:p>
    <w:p w:rsidR="008E3C10" w:rsidRPr="00955FF8" w:rsidRDefault="00501B6C" w:rsidP="00501B6C">
      <w:pPr>
        <w:pStyle w:val="Heading1"/>
        <w:rPr>
          <w:rFonts w:cs="Arial"/>
          <w:b w:val="0"/>
          <w:szCs w:val="24"/>
          <w:lang w:val="en-US"/>
        </w:rPr>
      </w:pPr>
      <w:bookmarkStart w:id="53" w:name="_Toc64969764"/>
      <w:bookmarkStart w:id="54" w:name="_Toc64969919"/>
      <w:bookmarkStart w:id="55" w:name="_Toc65048693"/>
      <w:bookmarkStart w:id="56" w:name="_Toc71907530"/>
      <w:r>
        <w:rPr>
          <w:rFonts w:cs="Arial"/>
          <w:b w:val="0"/>
          <w:szCs w:val="24"/>
          <w:lang w:val="en-US"/>
        </w:rPr>
        <w:lastRenderedPageBreak/>
        <w:t>Lampiran-</w:t>
      </w:r>
      <w:r w:rsidR="008E3C10">
        <w:rPr>
          <w:rFonts w:cs="Arial"/>
          <w:b w:val="0"/>
          <w:szCs w:val="24"/>
          <w:lang w:val="en-US"/>
        </w:rPr>
        <w:t>2</w:t>
      </w:r>
      <w:r>
        <w:rPr>
          <w:rFonts w:cs="Arial"/>
          <w:b w:val="0"/>
          <w:szCs w:val="24"/>
          <w:lang w:val="en-US"/>
        </w:rPr>
        <w:t>. Kuesioner Penelitian</w:t>
      </w:r>
    </w:p>
    <w:p w:rsidR="008E3C10" w:rsidRPr="00955FF8" w:rsidRDefault="008E3C10" w:rsidP="008E3C10">
      <w:pPr>
        <w:pStyle w:val="Heading1"/>
        <w:jc w:val="center"/>
        <w:rPr>
          <w:rFonts w:cs="Arial"/>
          <w:szCs w:val="24"/>
          <w:lang w:val="en-US"/>
        </w:rPr>
      </w:pPr>
      <w:r w:rsidRPr="008F77FD">
        <w:rPr>
          <w:rFonts w:cs="Arial"/>
          <w:szCs w:val="24"/>
        </w:rPr>
        <w:t>KU</w:t>
      </w:r>
      <w:r>
        <w:rPr>
          <w:rFonts w:cs="Arial"/>
          <w:szCs w:val="24"/>
          <w:lang w:val="en-US"/>
        </w:rPr>
        <w:t>E</w:t>
      </w:r>
      <w:r w:rsidRPr="008F77FD">
        <w:rPr>
          <w:rFonts w:cs="Arial"/>
          <w:szCs w:val="24"/>
        </w:rPr>
        <w:t>SIONER PENELITIAN</w:t>
      </w:r>
      <w:bookmarkEnd w:id="53"/>
      <w:bookmarkEnd w:id="54"/>
      <w:bookmarkEnd w:id="55"/>
      <w:bookmarkEnd w:id="56"/>
    </w:p>
    <w:p w:rsidR="008E3C10" w:rsidRDefault="008E3C10" w:rsidP="008E3C10">
      <w:pPr>
        <w:tabs>
          <w:tab w:val="left" w:pos="284"/>
        </w:tabs>
      </w:pPr>
    </w:p>
    <w:p w:rsidR="008E3C10" w:rsidRDefault="008E3C10" w:rsidP="008E3C10">
      <w:pPr>
        <w:tabs>
          <w:tab w:val="left" w:pos="284"/>
          <w:tab w:val="left" w:pos="1418"/>
        </w:tabs>
        <w:spacing w:after="0" w:line="360" w:lineRule="auto"/>
        <w:jc w:val="center"/>
        <w:rPr>
          <w:rFonts w:ascii="Arial" w:hAnsi="Arial" w:cs="Arial"/>
          <w:b/>
        </w:rPr>
      </w:pPr>
      <w:r w:rsidRPr="00E92EB7">
        <w:rPr>
          <w:rFonts w:ascii="Arial" w:hAnsi="Arial" w:cs="Arial"/>
          <w:b/>
        </w:rPr>
        <w:t xml:space="preserve">HUBUNGAN PENGETAHUAN DAN SIKAP TERHADAP TINDAKAN PENCEGAHAN COVID-19 PADA PEMUDA-PEMUDI GEREJA </w:t>
      </w:r>
    </w:p>
    <w:p w:rsidR="008E3C10" w:rsidRDefault="008E3C10" w:rsidP="008E3C10">
      <w:pPr>
        <w:tabs>
          <w:tab w:val="left" w:pos="1418"/>
        </w:tabs>
        <w:spacing w:after="0" w:line="360" w:lineRule="auto"/>
        <w:jc w:val="center"/>
        <w:rPr>
          <w:rFonts w:ascii="Arial" w:hAnsi="Arial" w:cs="Arial"/>
          <w:b/>
        </w:rPr>
      </w:pPr>
      <w:r w:rsidRPr="00E92EB7">
        <w:rPr>
          <w:rFonts w:ascii="Arial" w:hAnsi="Arial" w:cs="Arial"/>
          <w:b/>
        </w:rPr>
        <w:t xml:space="preserve">BATAK KARO PROTESTAN KSD TUNTUNGAN </w:t>
      </w:r>
    </w:p>
    <w:p w:rsidR="008E3C10" w:rsidRDefault="008E3C10" w:rsidP="008E3C10">
      <w:pPr>
        <w:tabs>
          <w:tab w:val="left" w:pos="1418"/>
        </w:tabs>
        <w:spacing w:after="0" w:line="360" w:lineRule="auto"/>
        <w:jc w:val="center"/>
        <w:rPr>
          <w:rFonts w:ascii="Arial" w:hAnsi="Arial" w:cs="Arial"/>
          <w:b/>
        </w:rPr>
      </w:pPr>
      <w:r w:rsidRPr="00E92EB7">
        <w:rPr>
          <w:rFonts w:ascii="Arial" w:hAnsi="Arial" w:cs="Arial"/>
          <w:b/>
        </w:rPr>
        <w:t xml:space="preserve">KECAMATAN PANCUR BATU KABUPATEN </w:t>
      </w:r>
    </w:p>
    <w:p w:rsidR="008E3C10" w:rsidRDefault="008E3C10" w:rsidP="008E3C10">
      <w:pPr>
        <w:tabs>
          <w:tab w:val="left" w:pos="1418"/>
        </w:tabs>
        <w:spacing w:after="0" w:line="360" w:lineRule="auto"/>
        <w:jc w:val="center"/>
        <w:rPr>
          <w:rFonts w:ascii="Arial" w:hAnsi="Arial" w:cs="Arial"/>
          <w:b/>
        </w:rPr>
      </w:pPr>
      <w:r w:rsidRPr="00E92EB7">
        <w:rPr>
          <w:rFonts w:ascii="Arial" w:hAnsi="Arial" w:cs="Arial"/>
          <w:b/>
        </w:rPr>
        <w:t>DELI SERDANG</w:t>
      </w:r>
    </w:p>
    <w:p w:rsidR="008E3C10" w:rsidRDefault="008E3C10" w:rsidP="008E3C10">
      <w:pPr>
        <w:tabs>
          <w:tab w:val="left" w:pos="1418"/>
        </w:tabs>
        <w:spacing w:after="0" w:line="360" w:lineRule="auto"/>
        <w:jc w:val="center"/>
        <w:rPr>
          <w:rFonts w:ascii="Arial" w:hAnsi="Arial" w:cs="Arial"/>
          <w:b/>
        </w:rPr>
      </w:pPr>
    </w:p>
    <w:p w:rsidR="008E3C10" w:rsidRDefault="008E3C10" w:rsidP="008E3C10">
      <w:pPr>
        <w:pStyle w:val="Default"/>
        <w:spacing w:line="360" w:lineRule="auto"/>
        <w:rPr>
          <w:sz w:val="22"/>
          <w:szCs w:val="22"/>
        </w:rPr>
      </w:pPr>
      <w:r>
        <w:rPr>
          <w:noProof/>
          <w:sz w:val="22"/>
          <w:szCs w:val="22"/>
        </w:rPr>
        <mc:AlternateContent>
          <mc:Choice Requires="wps">
            <w:drawing>
              <wp:anchor distT="0" distB="0" distL="114300" distR="114300" simplePos="0" relativeHeight="251674624" behindDoc="0" locked="0" layoutInCell="1" allowOverlap="1" wp14:anchorId="7B8394DA" wp14:editId="01F26B35">
                <wp:simplePos x="0" y="0"/>
                <wp:positionH relativeFrom="column">
                  <wp:posOffset>5848</wp:posOffset>
                </wp:positionH>
                <wp:positionV relativeFrom="paragraph">
                  <wp:posOffset>69806</wp:posOffset>
                </wp:positionV>
                <wp:extent cx="5048250" cy="1552353"/>
                <wp:effectExtent l="0" t="0" r="19050" b="1016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1552353"/>
                        </a:xfrm>
                        <a:prstGeom prst="rect">
                          <a:avLst/>
                        </a:prstGeom>
                        <a:solidFill>
                          <a:srgbClr val="FFFFFF"/>
                        </a:solidFill>
                        <a:ln w="9525">
                          <a:solidFill>
                            <a:srgbClr val="000000"/>
                          </a:solidFill>
                          <a:miter lim="800000"/>
                          <a:headEnd/>
                          <a:tailEnd/>
                        </a:ln>
                      </wps:spPr>
                      <wps:txbx>
                        <w:txbxContent>
                          <w:p w:rsidR="005438D0" w:rsidRPr="00E92EB7" w:rsidRDefault="005438D0" w:rsidP="008E3C10">
                            <w:pPr>
                              <w:spacing w:line="360" w:lineRule="auto"/>
                              <w:jc w:val="both"/>
                              <w:rPr>
                                <w:rFonts w:ascii="Arial" w:hAnsi="Arial" w:cs="Arial"/>
                              </w:rPr>
                            </w:pPr>
                            <w:r w:rsidRPr="00DF4D8D">
                              <w:rPr>
                                <w:rFonts w:ascii="Arial" w:hAnsi="Arial" w:cs="Arial"/>
                              </w:rPr>
                              <w:t>Daftar</w:t>
                            </w:r>
                            <w:r>
                              <w:rPr>
                                <w:rFonts w:ascii="Arial" w:hAnsi="Arial" w:cs="Arial"/>
                              </w:rPr>
                              <w:t xml:space="preserve"> </w:t>
                            </w:r>
                            <w:r w:rsidRPr="00DF4D8D">
                              <w:rPr>
                                <w:rFonts w:ascii="Arial" w:hAnsi="Arial" w:cs="Arial"/>
                              </w:rPr>
                              <w:t>p</w:t>
                            </w:r>
                            <w:r>
                              <w:rPr>
                                <w:rFonts w:ascii="Arial" w:hAnsi="Arial" w:cs="Arial"/>
                              </w:rPr>
                              <w:t xml:space="preserve">ernyataan </w:t>
                            </w:r>
                            <w:r w:rsidRPr="00DF4D8D">
                              <w:rPr>
                                <w:rFonts w:ascii="Arial" w:hAnsi="Arial" w:cs="Arial"/>
                              </w:rPr>
                              <w:t>ini</w:t>
                            </w:r>
                            <w:r>
                              <w:rPr>
                                <w:rFonts w:ascii="Arial" w:hAnsi="Arial" w:cs="Arial"/>
                              </w:rPr>
                              <w:t xml:space="preserve"> </w:t>
                            </w:r>
                            <w:r w:rsidRPr="00DF4D8D">
                              <w:rPr>
                                <w:rFonts w:ascii="Arial" w:hAnsi="Arial" w:cs="Arial"/>
                              </w:rPr>
                              <w:t>bertujuan</w:t>
                            </w:r>
                            <w:r>
                              <w:rPr>
                                <w:rFonts w:ascii="Arial" w:hAnsi="Arial" w:cs="Arial"/>
                              </w:rPr>
                              <w:t xml:space="preserve"> </w:t>
                            </w:r>
                            <w:r w:rsidRPr="00DF4D8D">
                              <w:rPr>
                                <w:rFonts w:ascii="Arial" w:hAnsi="Arial" w:cs="Arial"/>
                              </w:rPr>
                              <w:t>untuk</w:t>
                            </w:r>
                            <w:r>
                              <w:rPr>
                                <w:rFonts w:ascii="Arial" w:hAnsi="Arial" w:cs="Arial"/>
                              </w:rPr>
                              <w:t xml:space="preserve"> </w:t>
                            </w:r>
                            <w:r w:rsidRPr="00DF4D8D">
                              <w:rPr>
                                <w:rFonts w:ascii="Arial" w:hAnsi="Arial" w:cs="Arial"/>
                              </w:rPr>
                              <w:t>mengumpulkan</w:t>
                            </w:r>
                            <w:r>
                              <w:rPr>
                                <w:rFonts w:ascii="Arial" w:hAnsi="Arial" w:cs="Arial"/>
                              </w:rPr>
                              <w:t xml:space="preserve"> data tentang Hubungan Pengetahuan dan Sikap Terhadap Tindakan Pencegahan COVID-19 Pada Pemuda-Pemudi Gereja Batak Karo Protestan KSD Tuntungan Kecamatan Pancur Batu Kabupaten Deli Serdang. </w:t>
                            </w:r>
                            <w:r w:rsidRPr="00DF4D8D">
                              <w:rPr>
                                <w:rFonts w:ascii="Arial" w:hAnsi="Arial" w:cs="Arial"/>
                              </w:rPr>
                              <w:t>Hasil</w:t>
                            </w:r>
                            <w:r>
                              <w:rPr>
                                <w:rFonts w:ascii="Arial" w:hAnsi="Arial" w:cs="Arial"/>
                              </w:rPr>
                              <w:t xml:space="preserve"> </w:t>
                            </w:r>
                            <w:r w:rsidRPr="00DF4D8D">
                              <w:rPr>
                                <w:rFonts w:ascii="Arial" w:hAnsi="Arial" w:cs="Arial"/>
                              </w:rPr>
                              <w:t>penelitian</w:t>
                            </w:r>
                            <w:r>
                              <w:rPr>
                                <w:rFonts w:ascii="Arial" w:hAnsi="Arial" w:cs="Arial"/>
                              </w:rPr>
                              <w:t xml:space="preserve"> </w:t>
                            </w:r>
                            <w:r w:rsidRPr="00DF4D8D">
                              <w:rPr>
                                <w:rFonts w:ascii="Arial" w:hAnsi="Arial" w:cs="Arial"/>
                              </w:rPr>
                              <w:t>ini</w:t>
                            </w:r>
                            <w:r>
                              <w:rPr>
                                <w:rFonts w:ascii="Arial" w:hAnsi="Arial" w:cs="Arial"/>
                              </w:rPr>
                              <w:t xml:space="preserve"> </w:t>
                            </w:r>
                            <w:r w:rsidRPr="00DF4D8D">
                              <w:rPr>
                                <w:rFonts w:ascii="Arial" w:hAnsi="Arial" w:cs="Arial"/>
                              </w:rPr>
                              <w:t>akan</w:t>
                            </w:r>
                            <w:r>
                              <w:rPr>
                                <w:rFonts w:ascii="Arial" w:hAnsi="Arial" w:cs="Arial"/>
                              </w:rPr>
                              <w:t xml:space="preserve"> </w:t>
                            </w:r>
                            <w:r w:rsidRPr="00DF4D8D">
                              <w:rPr>
                                <w:rFonts w:ascii="Arial" w:hAnsi="Arial" w:cs="Arial"/>
                              </w:rPr>
                              <w:t>dipergunakan</w:t>
                            </w:r>
                            <w:r>
                              <w:rPr>
                                <w:rFonts w:ascii="Arial" w:hAnsi="Arial" w:cs="Arial"/>
                              </w:rPr>
                              <w:t xml:space="preserve"> </w:t>
                            </w:r>
                            <w:r w:rsidRPr="00DF4D8D">
                              <w:rPr>
                                <w:rFonts w:ascii="Arial" w:hAnsi="Arial" w:cs="Arial"/>
                              </w:rPr>
                              <w:t>sebagai</w:t>
                            </w:r>
                            <w:r>
                              <w:rPr>
                                <w:rFonts w:ascii="Arial" w:hAnsi="Arial" w:cs="Arial"/>
                              </w:rPr>
                              <w:t xml:space="preserve"> </w:t>
                            </w:r>
                            <w:r w:rsidRPr="00DF4D8D">
                              <w:rPr>
                                <w:rFonts w:ascii="Arial" w:hAnsi="Arial" w:cs="Arial"/>
                              </w:rPr>
                              <w:t>bahan</w:t>
                            </w:r>
                            <w:r>
                              <w:rPr>
                                <w:rFonts w:ascii="Arial" w:hAnsi="Arial" w:cs="Arial"/>
                              </w:rPr>
                              <w:t xml:space="preserve"> </w:t>
                            </w:r>
                            <w:r w:rsidRPr="00DF4D8D">
                              <w:rPr>
                                <w:rFonts w:ascii="Arial" w:hAnsi="Arial" w:cs="Arial"/>
                              </w:rPr>
                              <w:t>untuk</w:t>
                            </w:r>
                            <w:r>
                              <w:rPr>
                                <w:rFonts w:ascii="Arial" w:hAnsi="Arial" w:cs="Arial"/>
                              </w:rPr>
                              <w:t xml:space="preserve"> </w:t>
                            </w:r>
                            <w:r w:rsidRPr="00DF4D8D">
                              <w:rPr>
                                <w:rFonts w:ascii="Arial" w:hAnsi="Arial" w:cs="Arial"/>
                              </w:rPr>
                              <w:t>meny</w:t>
                            </w:r>
                            <w:r>
                              <w:rPr>
                                <w:rFonts w:ascii="Arial" w:hAnsi="Arial" w:cs="Arial"/>
                              </w:rPr>
                              <w:t xml:space="preserve">elesaikan program </w:t>
                            </w:r>
                            <w:r w:rsidRPr="00DF4D8D">
                              <w:rPr>
                                <w:rFonts w:ascii="Arial" w:hAnsi="Arial" w:cs="Arial"/>
                              </w:rPr>
                              <w:t>pendidikan Diploma III Politeknik</w:t>
                            </w:r>
                            <w:r>
                              <w:rPr>
                                <w:rFonts w:ascii="Arial" w:hAnsi="Arial" w:cs="Arial"/>
                              </w:rPr>
                              <w:t xml:space="preserve"> </w:t>
                            </w:r>
                            <w:r w:rsidRPr="00DF4D8D">
                              <w:rPr>
                                <w:rFonts w:ascii="Arial" w:hAnsi="Arial" w:cs="Arial"/>
                              </w:rPr>
                              <w:t>Kesehatan</w:t>
                            </w:r>
                            <w:r>
                              <w:rPr>
                                <w:rFonts w:ascii="Arial" w:hAnsi="Arial" w:cs="Arial"/>
                              </w:rPr>
                              <w:t xml:space="preserve"> </w:t>
                            </w:r>
                            <w:r w:rsidRPr="00DF4D8D">
                              <w:rPr>
                                <w:rFonts w:ascii="Arial" w:hAnsi="Arial" w:cs="Arial"/>
                              </w:rPr>
                              <w:t>Kemenkes Medan Jurusan</w:t>
                            </w:r>
                            <w:r>
                              <w:rPr>
                                <w:rFonts w:ascii="Arial" w:hAnsi="Arial" w:cs="Arial"/>
                              </w:rPr>
                              <w:t xml:space="preserve"> </w:t>
                            </w:r>
                            <w:r w:rsidRPr="00DF4D8D">
                              <w:rPr>
                                <w:rFonts w:ascii="Arial" w:hAnsi="Arial" w:cs="Arial"/>
                              </w:rPr>
                              <w:t>Farmasi.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394DA" id="Rectangle 7" o:spid="_x0000_s1026" style="position:absolute;margin-left:.45pt;margin-top:5.5pt;width:397.5pt;height:12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">
                <v:textbox>
                  <w:txbxContent>
                    <w:p w:rsidR="005438D0" w:rsidRPr="00E92EB7" w:rsidRDefault="005438D0" w:rsidP="008E3C10">
                      <w:pPr>
                        <w:spacing w:line="360" w:lineRule="auto"/>
                        <w:jc w:val="both"/>
                        <w:rPr>
                          <w:rFonts w:ascii="Arial" w:hAnsi="Arial" w:cs="Arial"/>
                        </w:rPr>
                      </w:pPr>
                      <w:r w:rsidRPr="00DF4D8D">
                        <w:rPr>
                          <w:rFonts w:ascii="Arial" w:hAnsi="Arial" w:cs="Arial"/>
                        </w:rPr>
                        <w:t>Daftar</w:t>
                      </w:r>
                      <w:r>
                        <w:rPr>
                          <w:rFonts w:ascii="Arial" w:hAnsi="Arial" w:cs="Arial"/>
                        </w:rPr>
                        <w:t xml:space="preserve"> </w:t>
                      </w:r>
                      <w:r w:rsidRPr="00DF4D8D">
                        <w:rPr>
                          <w:rFonts w:ascii="Arial" w:hAnsi="Arial" w:cs="Arial"/>
                        </w:rPr>
                        <w:t>p</w:t>
                      </w:r>
                      <w:r>
                        <w:rPr>
                          <w:rFonts w:ascii="Arial" w:hAnsi="Arial" w:cs="Arial"/>
                        </w:rPr>
                        <w:t xml:space="preserve">ernyataan </w:t>
                      </w:r>
                      <w:r w:rsidRPr="00DF4D8D">
                        <w:rPr>
                          <w:rFonts w:ascii="Arial" w:hAnsi="Arial" w:cs="Arial"/>
                        </w:rPr>
                        <w:t>ini</w:t>
                      </w:r>
                      <w:r>
                        <w:rPr>
                          <w:rFonts w:ascii="Arial" w:hAnsi="Arial" w:cs="Arial"/>
                        </w:rPr>
                        <w:t xml:space="preserve"> </w:t>
                      </w:r>
                      <w:r w:rsidRPr="00DF4D8D">
                        <w:rPr>
                          <w:rFonts w:ascii="Arial" w:hAnsi="Arial" w:cs="Arial"/>
                        </w:rPr>
                        <w:t>bertujuan</w:t>
                      </w:r>
                      <w:r>
                        <w:rPr>
                          <w:rFonts w:ascii="Arial" w:hAnsi="Arial" w:cs="Arial"/>
                        </w:rPr>
                        <w:t xml:space="preserve"> </w:t>
                      </w:r>
                      <w:r w:rsidRPr="00DF4D8D">
                        <w:rPr>
                          <w:rFonts w:ascii="Arial" w:hAnsi="Arial" w:cs="Arial"/>
                        </w:rPr>
                        <w:t>untuk</w:t>
                      </w:r>
                      <w:r>
                        <w:rPr>
                          <w:rFonts w:ascii="Arial" w:hAnsi="Arial" w:cs="Arial"/>
                        </w:rPr>
                        <w:t xml:space="preserve"> </w:t>
                      </w:r>
                      <w:r w:rsidRPr="00DF4D8D">
                        <w:rPr>
                          <w:rFonts w:ascii="Arial" w:hAnsi="Arial" w:cs="Arial"/>
                        </w:rPr>
                        <w:t>mengumpulkan</w:t>
                      </w:r>
                      <w:r>
                        <w:rPr>
                          <w:rFonts w:ascii="Arial" w:hAnsi="Arial" w:cs="Arial"/>
                        </w:rPr>
                        <w:t xml:space="preserve"> data tentang Hubungan Pengetahuan dan Sikap Terhadap Tindakan Pencegahan COVID-19 Pada Pemuda-Pemudi Gereja Batak Karo Protestan KSD Tuntungan Kecamatan Pancur Batu Kabupaten Deli Serdang. </w:t>
                      </w:r>
                      <w:r w:rsidRPr="00DF4D8D">
                        <w:rPr>
                          <w:rFonts w:ascii="Arial" w:hAnsi="Arial" w:cs="Arial"/>
                        </w:rPr>
                        <w:t>Hasil</w:t>
                      </w:r>
                      <w:r>
                        <w:rPr>
                          <w:rFonts w:ascii="Arial" w:hAnsi="Arial" w:cs="Arial"/>
                        </w:rPr>
                        <w:t xml:space="preserve"> </w:t>
                      </w:r>
                      <w:r w:rsidRPr="00DF4D8D">
                        <w:rPr>
                          <w:rFonts w:ascii="Arial" w:hAnsi="Arial" w:cs="Arial"/>
                        </w:rPr>
                        <w:t>penelitian</w:t>
                      </w:r>
                      <w:r>
                        <w:rPr>
                          <w:rFonts w:ascii="Arial" w:hAnsi="Arial" w:cs="Arial"/>
                        </w:rPr>
                        <w:t xml:space="preserve"> </w:t>
                      </w:r>
                      <w:r w:rsidRPr="00DF4D8D">
                        <w:rPr>
                          <w:rFonts w:ascii="Arial" w:hAnsi="Arial" w:cs="Arial"/>
                        </w:rPr>
                        <w:t>ini</w:t>
                      </w:r>
                      <w:r>
                        <w:rPr>
                          <w:rFonts w:ascii="Arial" w:hAnsi="Arial" w:cs="Arial"/>
                        </w:rPr>
                        <w:t xml:space="preserve"> </w:t>
                      </w:r>
                      <w:r w:rsidRPr="00DF4D8D">
                        <w:rPr>
                          <w:rFonts w:ascii="Arial" w:hAnsi="Arial" w:cs="Arial"/>
                        </w:rPr>
                        <w:t>akan</w:t>
                      </w:r>
                      <w:r>
                        <w:rPr>
                          <w:rFonts w:ascii="Arial" w:hAnsi="Arial" w:cs="Arial"/>
                        </w:rPr>
                        <w:t xml:space="preserve"> </w:t>
                      </w:r>
                      <w:r w:rsidRPr="00DF4D8D">
                        <w:rPr>
                          <w:rFonts w:ascii="Arial" w:hAnsi="Arial" w:cs="Arial"/>
                        </w:rPr>
                        <w:t>dipergunakan</w:t>
                      </w:r>
                      <w:r>
                        <w:rPr>
                          <w:rFonts w:ascii="Arial" w:hAnsi="Arial" w:cs="Arial"/>
                        </w:rPr>
                        <w:t xml:space="preserve"> </w:t>
                      </w:r>
                      <w:r w:rsidRPr="00DF4D8D">
                        <w:rPr>
                          <w:rFonts w:ascii="Arial" w:hAnsi="Arial" w:cs="Arial"/>
                        </w:rPr>
                        <w:t>sebagai</w:t>
                      </w:r>
                      <w:r>
                        <w:rPr>
                          <w:rFonts w:ascii="Arial" w:hAnsi="Arial" w:cs="Arial"/>
                        </w:rPr>
                        <w:t xml:space="preserve"> </w:t>
                      </w:r>
                      <w:r w:rsidRPr="00DF4D8D">
                        <w:rPr>
                          <w:rFonts w:ascii="Arial" w:hAnsi="Arial" w:cs="Arial"/>
                        </w:rPr>
                        <w:t>bahan</w:t>
                      </w:r>
                      <w:r>
                        <w:rPr>
                          <w:rFonts w:ascii="Arial" w:hAnsi="Arial" w:cs="Arial"/>
                        </w:rPr>
                        <w:t xml:space="preserve"> </w:t>
                      </w:r>
                      <w:r w:rsidRPr="00DF4D8D">
                        <w:rPr>
                          <w:rFonts w:ascii="Arial" w:hAnsi="Arial" w:cs="Arial"/>
                        </w:rPr>
                        <w:t>untuk</w:t>
                      </w:r>
                      <w:r>
                        <w:rPr>
                          <w:rFonts w:ascii="Arial" w:hAnsi="Arial" w:cs="Arial"/>
                        </w:rPr>
                        <w:t xml:space="preserve"> </w:t>
                      </w:r>
                      <w:r w:rsidRPr="00DF4D8D">
                        <w:rPr>
                          <w:rFonts w:ascii="Arial" w:hAnsi="Arial" w:cs="Arial"/>
                        </w:rPr>
                        <w:t>meny</w:t>
                      </w:r>
                      <w:r>
                        <w:rPr>
                          <w:rFonts w:ascii="Arial" w:hAnsi="Arial" w:cs="Arial"/>
                        </w:rPr>
                        <w:t xml:space="preserve">elesaikan program </w:t>
                      </w:r>
                      <w:r w:rsidRPr="00DF4D8D">
                        <w:rPr>
                          <w:rFonts w:ascii="Arial" w:hAnsi="Arial" w:cs="Arial"/>
                        </w:rPr>
                        <w:t>pendidikan Diploma III Politeknik</w:t>
                      </w:r>
                      <w:r>
                        <w:rPr>
                          <w:rFonts w:ascii="Arial" w:hAnsi="Arial" w:cs="Arial"/>
                        </w:rPr>
                        <w:t xml:space="preserve"> </w:t>
                      </w:r>
                      <w:r w:rsidRPr="00DF4D8D">
                        <w:rPr>
                          <w:rFonts w:ascii="Arial" w:hAnsi="Arial" w:cs="Arial"/>
                        </w:rPr>
                        <w:t>Kesehatan</w:t>
                      </w:r>
                      <w:r>
                        <w:rPr>
                          <w:rFonts w:ascii="Arial" w:hAnsi="Arial" w:cs="Arial"/>
                        </w:rPr>
                        <w:t xml:space="preserve"> </w:t>
                      </w:r>
                      <w:r w:rsidRPr="00DF4D8D">
                        <w:rPr>
                          <w:rFonts w:ascii="Arial" w:hAnsi="Arial" w:cs="Arial"/>
                        </w:rPr>
                        <w:t>Kemenkes Medan Jurusan</w:t>
                      </w:r>
                      <w:r>
                        <w:rPr>
                          <w:rFonts w:ascii="Arial" w:hAnsi="Arial" w:cs="Arial"/>
                        </w:rPr>
                        <w:t xml:space="preserve"> </w:t>
                      </w:r>
                      <w:r w:rsidRPr="00DF4D8D">
                        <w:rPr>
                          <w:rFonts w:ascii="Arial" w:hAnsi="Arial" w:cs="Arial"/>
                        </w:rPr>
                        <w:t>Farmasi.</w:t>
                      </w:r>
                    </w:p>
                  </w:txbxContent>
                </v:textbox>
              </v:rect>
            </w:pict>
          </mc:Fallback>
        </mc:AlternateContent>
      </w:r>
    </w:p>
    <w:p w:rsidR="008E3C10" w:rsidRPr="00E92EB7" w:rsidRDefault="008E3C10" w:rsidP="008E3C10">
      <w:pPr>
        <w:tabs>
          <w:tab w:val="left" w:pos="1418"/>
        </w:tabs>
        <w:spacing w:after="0" w:line="360" w:lineRule="auto"/>
        <w:jc w:val="center"/>
        <w:rPr>
          <w:rFonts w:ascii="Arial" w:hAnsi="Arial" w:cs="Arial"/>
          <w:b/>
        </w:rPr>
      </w:pPr>
    </w:p>
    <w:p w:rsidR="008E3C10" w:rsidRDefault="008E3C10" w:rsidP="008E3C10">
      <w:pPr>
        <w:spacing w:line="360" w:lineRule="auto"/>
        <w:rPr>
          <w:rFonts w:ascii="Arial" w:hAnsi="Arial" w:cs="Arial"/>
          <w:b/>
          <w:sz w:val="24"/>
          <w:szCs w:val="24"/>
        </w:rPr>
      </w:pPr>
    </w:p>
    <w:p w:rsidR="008E3C10" w:rsidRPr="00E92EB7" w:rsidRDefault="008E3C10" w:rsidP="008E3C10">
      <w:pPr>
        <w:jc w:val="center"/>
      </w:pPr>
    </w:p>
    <w:p w:rsidR="008E3C10" w:rsidRDefault="008E3C10" w:rsidP="008E3C10"/>
    <w:p w:rsidR="008E3C10" w:rsidRDefault="008E3C10" w:rsidP="008E3C10"/>
    <w:p w:rsidR="008E3C10" w:rsidRDefault="008E3C10" w:rsidP="008E3C10">
      <w:pPr>
        <w:tabs>
          <w:tab w:val="left" w:pos="1222"/>
        </w:tabs>
      </w:pPr>
    </w:p>
    <w:p w:rsidR="008E3C10" w:rsidRDefault="008E3C10" w:rsidP="008E3C10">
      <w:pPr>
        <w:tabs>
          <w:tab w:val="left" w:pos="1222"/>
        </w:tabs>
        <w:rPr>
          <w:rFonts w:ascii="Arial" w:hAnsi="Arial" w:cs="Arial"/>
          <w:b/>
          <w:sz w:val="24"/>
          <w:szCs w:val="24"/>
        </w:rPr>
      </w:pPr>
      <w:r w:rsidRPr="003E41D5">
        <w:rPr>
          <w:rFonts w:ascii="Arial" w:hAnsi="Arial" w:cs="Arial"/>
          <w:b/>
          <w:sz w:val="24"/>
          <w:szCs w:val="24"/>
        </w:rPr>
        <w:t>l. Identitas Responden</w:t>
      </w:r>
    </w:p>
    <w:p w:rsidR="008E3C10" w:rsidRDefault="008E3C10" w:rsidP="008E3C10">
      <w:pPr>
        <w:pStyle w:val="ListParagraph"/>
        <w:numPr>
          <w:ilvl w:val="0"/>
          <w:numId w:val="20"/>
        </w:numPr>
        <w:tabs>
          <w:tab w:val="left" w:pos="1222"/>
        </w:tabs>
        <w:spacing w:line="360" w:lineRule="auto"/>
        <w:ind w:left="567" w:hanging="283"/>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8E3C10" w:rsidRDefault="008E3C10" w:rsidP="008E3C10">
      <w:pPr>
        <w:pStyle w:val="ListParagraph"/>
        <w:numPr>
          <w:ilvl w:val="0"/>
          <w:numId w:val="20"/>
        </w:numPr>
        <w:tabs>
          <w:tab w:val="left" w:pos="1222"/>
        </w:tabs>
        <w:spacing w:line="360" w:lineRule="auto"/>
        <w:ind w:left="567" w:hanging="283"/>
        <w:rPr>
          <w:rFonts w:ascii="Arial" w:hAnsi="Arial" w:cs="Arial"/>
          <w:sz w:val="24"/>
          <w:szCs w:val="24"/>
        </w:rPr>
      </w:pPr>
      <w:r>
        <w:rPr>
          <w:rFonts w:ascii="Arial" w:hAnsi="Arial" w:cs="Arial"/>
          <w:sz w:val="24"/>
          <w:szCs w:val="24"/>
        </w:rPr>
        <w:t>Jenis Kelamin</w:t>
      </w:r>
      <w:r>
        <w:rPr>
          <w:rFonts w:ascii="Arial" w:hAnsi="Arial" w:cs="Arial"/>
          <w:sz w:val="24"/>
          <w:szCs w:val="24"/>
        </w:rPr>
        <w:tab/>
      </w:r>
      <w:r>
        <w:rPr>
          <w:rFonts w:ascii="Arial" w:hAnsi="Arial" w:cs="Arial"/>
          <w:sz w:val="24"/>
          <w:szCs w:val="24"/>
        </w:rPr>
        <w:tab/>
        <w:t>:</w:t>
      </w:r>
    </w:p>
    <w:p w:rsidR="008E3C10" w:rsidRDefault="008E3C10" w:rsidP="008E3C10">
      <w:pPr>
        <w:pStyle w:val="ListParagraph"/>
        <w:numPr>
          <w:ilvl w:val="0"/>
          <w:numId w:val="20"/>
        </w:numPr>
        <w:tabs>
          <w:tab w:val="left" w:pos="1222"/>
        </w:tabs>
        <w:spacing w:line="360" w:lineRule="auto"/>
        <w:ind w:left="567" w:hanging="283"/>
        <w:rPr>
          <w:rFonts w:ascii="Arial" w:hAnsi="Arial" w:cs="Arial"/>
          <w:sz w:val="24"/>
          <w:szCs w:val="24"/>
        </w:rPr>
      </w:pPr>
      <w:r>
        <w:rPr>
          <w:rFonts w:ascii="Arial" w:hAnsi="Arial" w:cs="Arial"/>
          <w:sz w:val="24"/>
          <w:szCs w:val="24"/>
        </w:rPr>
        <w:t xml:space="preserve">Umur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8E3C10" w:rsidRDefault="008E3C10" w:rsidP="008E3C10">
      <w:pPr>
        <w:pStyle w:val="ListParagraph"/>
        <w:numPr>
          <w:ilvl w:val="0"/>
          <w:numId w:val="20"/>
        </w:numPr>
        <w:tabs>
          <w:tab w:val="left" w:pos="1222"/>
        </w:tabs>
        <w:spacing w:line="360" w:lineRule="auto"/>
        <w:ind w:left="567" w:hanging="283"/>
        <w:rPr>
          <w:rFonts w:ascii="Arial" w:hAnsi="Arial" w:cs="Arial"/>
          <w:sz w:val="24"/>
          <w:szCs w:val="24"/>
        </w:rPr>
      </w:pPr>
      <w:r>
        <w:rPr>
          <w:rFonts w:ascii="Arial" w:hAnsi="Arial" w:cs="Arial"/>
          <w:sz w:val="24"/>
          <w:szCs w:val="24"/>
        </w:rPr>
        <w:t>Pendidikan</w:t>
      </w:r>
      <w:r>
        <w:rPr>
          <w:rFonts w:ascii="Arial" w:hAnsi="Arial" w:cs="Arial"/>
          <w:sz w:val="24"/>
          <w:szCs w:val="24"/>
        </w:rPr>
        <w:tab/>
      </w:r>
      <w:r>
        <w:rPr>
          <w:rFonts w:ascii="Arial" w:hAnsi="Arial" w:cs="Arial"/>
          <w:sz w:val="24"/>
          <w:szCs w:val="24"/>
        </w:rPr>
        <w:tab/>
        <w:t>:</w:t>
      </w:r>
    </w:p>
    <w:p w:rsidR="008E3C10" w:rsidRDefault="008E3C10" w:rsidP="008E3C10">
      <w:pPr>
        <w:pStyle w:val="ListParagraph"/>
        <w:numPr>
          <w:ilvl w:val="0"/>
          <w:numId w:val="20"/>
        </w:numPr>
        <w:tabs>
          <w:tab w:val="left" w:pos="1222"/>
        </w:tabs>
        <w:spacing w:line="360" w:lineRule="auto"/>
        <w:ind w:left="567" w:hanging="283"/>
        <w:rPr>
          <w:rFonts w:ascii="Arial" w:hAnsi="Arial" w:cs="Arial"/>
          <w:sz w:val="24"/>
          <w:szCs w:val="24"/>
        </w:rPr>
      </w:pPr>
      <w:r>
        <w:rPr>
          <w:rFonts w:ascii="Arial" w:hAnsi="Arial" w:cs="Arial"/>
          <w:sz w:val="24"/>
          <w:szCs w:val="24"/>
        </w:rPr>
        <w:t>Pekerjaan</w:t>
      </w:r>
      <w:r>
        <w:rPr>
          <w:rFonts w:ascii="Arial" w:hAnsi="Arial" w:cs="Arial"/>
          <w:sz w:val="24"/>
          <w:szCs w:val="24"/>
        </w:rPr>
        <w:tab/>
      </w:r>
      <w:r>
        <w:rPr>
          <w:rFonts w:ascii="Arial" w:hAnsi="Arial" w:cs="Arial"/>
          <w:sz w:val="24"/>
          <w:szCs w:val="24"/>
        </w:rPr>
        <w:tab/>
        <w:t>:</w:t>
      </w:r>
    </w:p>
    <w:p w:rsidR="008E3C10" w:rsidRDefault="008E3C10" w:rsidP="008E3C10">
      <w:pPr>
        <w:pStyle w:val="ListParagraph"/>
        <w:numPr>
          <w:ilvl w:val="0"/>
          <w:numId w:val="20"/>
        </w:numPr>
        <w:tabs>
          <w:tab w:val="left" w:pos="1222"/>
        </w:tabs>
        <w:spacing w:line="360" w:lineRule="auto"/>
        <w:ind w:left="567" w:hanging="283"/>
        <w:rPr>
          <w:rFonts w:ascii="Arial" w:hAnsi="Arial" w:cs="Arial"/>
          <w:sz w:val="24"/>
          <w:szCs w:val="24"/>
        </w:rPr>
      </w:pPr>
      <w:r>
        <w:rPr>
          <w:rFonts w:ascii="Arial" w:hAnsi="Arial" w:cs="Arial"/>
          <w:sz w:val="24"/>
          <w:szCs w:val="24"/>
        </w:rPr>
        <w:t xml:space="preserve">Tanggal Pengisian </w:t>
      </w:r>
      <w:r>
        <w:rPr>
          <w:rFonts w:ascii="Arial" w:hAnsi="Arial" w:cs="Arial"/>
          <w:sz w:val="24"/>
          <w:szCs w:val="24"/>
        </w:rPr>
        <w:tab/>
        <w:t>:</w:t>
      </w:r>
    </w:p>
    <w:p w:rsidR="008E3C10" w:rsidRDefault="008E3C10" w:rsidP="008E3C10">
      <w:pPr>
        <w:pStyle w:val="ListParagraph"/>
        <w:tabs>
          <w:tab w:val="left" w:pos="1222"/>
        </w:tabs>
        <w:spacing w:line="360" w:lineRule="auto"/>
        <w:ind w:left="567"/>
        <w:rPr>
          <w:rFonts w:ascii="Arial" w:hAnsi="Arial" w:cs="Arial"/>
          <w:sz w:val="24"/>
          <w:szCs w:val="24"/>
        </w:rPr>
      </w:pPr>
    </w:p>
    <w:p w:rsidR="008E3C10" w:rsidRDefault="008E3C10" w:rsidP="008E3C10">
      <w:pPr>
        <w:tabs>
          <w:tab w:val="left" w:pos="567"/>
        </w:tabs>
        <w:spacing w:after="0" w:line="360" w:lineRule="auto"/>
        <w:jc w:val="both"/>
        <w:rPr>
          <w:rFonts w:ascii="Arial" w:hAnsi="Arial" w:cs="Arial"/>
        </w:rPr>
      </w:pPr>
    </w:p>
    <w:p w:rsidR="008E3C10" w:rsidRDefault="008E3C10" w:rsidP="008E3C10">
      <w:pPr>
        <w:tabs>
          <w:tab w:val="left" w:pos="567"/>
        </w:tabs>
        <w:spacing w:after="0" w:line="360" w:lineRule="auto"/>
        <w:jc w:val="both"/>
        <w:rPr>
          <w:rFonts w:ascii="Arial" w:hAnsi="Arial" w:cs="Arial"/>
        </w:rPr>
      </w:pPr>
    </w:p>
    <w:p w:rsidR="008E3C10" w:rsidRDefault="008E3C10" w:rsidP="008E3C10">
      <w:pPr>
        <w:tabs>
          <w:tab w:val="left" w:pos="567"/>
        </w:tabs>
        <w:spacing w:after="0" w:line="360" w:lineRule="auto"/>
        <w:jc w:val="both"/>
        <w:rPr>
          <w:rFonts w:ascii="Arial" w:hAnsi="Arial" w:cs="Arial"/>
        </w:rPr>
      </w:pPr>
    </w:p>
    <w:p w:rsidR="008E3C10" w:rsidRDefault="008E3C10" w:rsidP="008E3C10">
      <w:pPr>
        <w:tabs>
          <w:tab w:val="left" w:pos="567"/>
        </w:tabs>
        <w:spacing w:after="0" w:line="360" w:lineRule="auto"/>
        <w:jc w:val="both"/>
        <w:rPr>
          <w:rFonts w:ascii="Arial" w:hAnsi="Arial" w:cs="Arial"/>
        </w:rPr>
      </w:pPr>
    </w:p>
    <w:p w:rsidR="008E3C10" w:rsidRDefault="008E3C10" w:rsidP="008E3C10">
      <w:pPr>
        <w:tabs>
          <w:tab w:val="left" w:pos="567"/>
        </w:tabs>
        <w:spacing w:after="0" w:line="360" w:lineRule="auto"/>
        <w:jc w:val="both"/>
        <w:rPr>
          <w:rFonts w:ascii="Arial" w:hAnsi="Arial" w:cs="Arial"/>
        </w:rPr>
      </w:pPr>
    </w:p>
    <w:p w:rsidR="008E3C10" w:rsidRDefault="008E3C10" w:rsidP="008E3C10">
      <w:pPr>
        <w:tabs>
          <w:tab w:val="left" w:pos="567"/>
        </w:tabs>
        <w:spacing w:after="0" w:line="360" w:lineRule="auto"/>
        <w:jc w:val="both"/>
        <w:rPr>
          <w:rFonts w:ascii="Arial" w:hAnsi="Arial" w:cs="Arial"/>
        </w:rPr>
      </w:pPr>
    </w:p>
    <w:p w:rsidR="008E3C10" w:rsidRDefault="008E3C10" w:rsidP="008E3C10">
      <w:pPr>
        <w:tabs>
          <w:tab w:val="left" w:pos="1222"/>
        </w:tabs>
        <w:spacing w:after="0" w:line="360" w:lineRule="auto"/>
        <w:rPr>
          <w:rFonts w:ascii="Arial" w:hAnsi="Arial" w:cs="Arial"/>
          <w:b/>
          <w:sz w:val="24"/>
          <w:szCs w:val="24"/>
        </w:rPr>
      </w:pPr>
      <w:r w:rsidRPr="00952901">
        <w:rPr>
          <w:rFonts w:ascii="Arial" w:hAnsi="Arial" w:cs="Arial"/>
          <w:b/>
          <w:sz w:val="24"/>
          <w:szCs w:val="24"/>
        </w:rPr>
        <w:lastRenderedPageBreak/>
        <w:t>ll. Penget</w:t>
      </w:r>
      <w:r>
        <w:rPr>
          <w:rFonts w:ascii="Arial" w:hAnsi="Arial" w:cs="Arial"/>
          <w:b/>
          <w:sz w:val="24"/>
          <w:szCs w:val="24"/>
        </w:rPr>
        <w:t>a</w:t>
      </w:r>
      <w:r w:rsidRPr="00952901">
        <w:rPr>
          <w:rFonts w:ascii="Arial" w:hAnsi="Arial" w:cs="Arial"/>
          <w:b/>
          <w:sz w:val="24"/>
          <w:szCs w:val="24"/>
        </w:rPr>
        <w:t>huan Responden Tentang COVID-19</w:t>
      </w:r>
    </w:p>
    <w:p w:rsidR="008E3C10" w:rsidRDefault="008E3C10" w:rsidP="008E3C10">
      <w:pPr>
        <w:tabs>
          <w:tab w:val="left" w:pos="284"/>
        </w:tabs>
        <w:spacing w:after="0" w:line="360" w:lineRule="auto"/>
        <w:rPr>
          <w:rFonts w:ascii="Arial" w:hAnsi="Arial" w:cs="Arial"/>
        </w:rPr>
      </w:pPr>
      <w:r>
        <w:rPr>
          <w:rFonts w:ascii="Arial" w:hAnsi="Arial" w:cs="Arial"/>
          <w:b/>
          <w:sz w:val="24"/>
          <w:szCs w:val="24"/>
        </w:rPr>
        <w:tab/>
      </w:r>
      <w:r w:rsidRPr="00952901">
        <w:rPr>
          <w:rFonts w:ascii="Arial" w:hAnsi="Arial" w:cs="Arial"/>
        </w:rPr>
        <w:t>Petunjuk:</w:t>
      </w:r>
    </w:p>
    <w:p w:rsidR="008E3C10" w:rsidRPr="00604730" w:rsidRDefault="008E3C10" w:rsidP="008E3C10">
      <w:pPr>
        <w:spacing w:after="0" w:line="360" w:lineRule="auto"/>
        <w:ind w:left="567" w:hanging="567"/>
        <w:jc w:val="both"/>
        <w:rPr>
          <w:rFonts w:ascii="Arial" w:hAnsi="Arial" w:cs="Arial"/>
        </w:rPr>
      </w:pPr>
      <w:r>
        <w:rPr>
          <w:rFonts w:ascii="Arial" w:hAnsi="Arial" w:cs="Arial"/>
        </w:rPr>
        <w:t xml:space="preserve">    </w:t>
      </w:r>
      <w:r w:rsidRPr="008F77FD">
        <w:rPr>
          <w:rFonts w:ascii="Arial" w:hAnsi="Arial" w:cs="Arial"/>
          <w:lang w:val="id-ID"/>
        </w:rPr>
        <w:t>1. Jawablah per</w:t>
      </w:r>
      <w:r>
        <w:rPr>
          <w:rFonts w:ascii="Arial" w:hAnsi="Arial" w:cs="Arial"/>
        </w:rPr>
        <w:t xml:space="preserve">nyataan </w:t>
      </w:r>
      <w:r w:rsidRPr="008F77FD">
        <w:rPr>
          <w:rFonts w:ascii="Arial" w:hAnsi="Arial" w:cs="Arial"/>
          <w:lang w:val="id-ID"/>
        </w:rPr>
        <w:t>dibawah ini dengan memberi ta</w:t>
      </w:r>
      <w:r>
        <w:rPr>
          <w:rFonts w:ascii="Arial" w:hAnsi="Arial" w:cs="Arial"/>
          <w:lang w:val="id-ID"/>
        </w:rPr>
        <w:t xml:space="preserve">nda </w:t>
      </w:r>
      <w:r w:rsidRPr="00A76BA8">
        <w:rPr>
          <w:rFonts w:ascii="Arial" w:hAnsi="Arial" w:cs="Arial"/>
          <w:i/>
          <w:lang w:val="id-ID"/>
        </w:rPr>
        <w:t>check</w:t>
      </w:r>
      <w:r w:rsidRPr="00A76BA8">
        <w:rPr>
          <w:rFonts w:ascii="Arial" w:hAnsi="Arial" w:cs="Arial"/>
          <w:i/>
        </w:rPr>
        <w:t xml:space="preserve"> </w:t>
      </w:r>
      <w:r w:rsidRPr="00A76BA8">
        <w:rPr>
          <w:rFonts w:ascii="Arial" w:hAnsi="Arial" w:cs="Arial"/>
          <w:i/>
          <w:lang w:val="id-ID"/>
        </w:rPr>
        <w:t>list</w:t>
      </w:r>
      <w:r w:rsidRPr="008F77FD">
        <w:rPr>
          <w:rFonts w:ascii="Arial" w:hAnsi="Arial" w:cs="Arial"/>
          <w:lang w:val="id-ID"/>
        </w:rPr>
        <w:t xml:space="preserve"> </w:t>
      </w:r>
      <w:r>
        <w:rPr>
          <w:rFonts w:ascii="Arial" w:hAnsi="Arial" w:cs="Arial"/>
          <w:lang w:val="id-ID"/>
        </w:rPr>
        <w:t xml:space="preserve">(√) </w:t>
      </w:r>
      <w:r>
        <w:rPr>
          <w:rFonts w:ascii="Arial" w:hAnsi="Arial" w:cs="Arial"/>
        </w:rPr>
        <w:t xml:space="preserve">  </w:t>
      </w:r>
      <w:r>
        <w:rPr>
          <w:rFonts w:ascii="Arial" w:hAnsi="Arial" w:cs="Arial"/>
          <w:lang w:val="id-ID"/>
        </w:rPr>
        <w:t xml:space="preserve">pada </w:t>
      </w:r>
      <w:r>
        <w:rPr>
          <w:rFonts w:ascii="Arial" w:hAnsi="Arial" w:cs="Arial"/>
        </w:rPr>
        <w:t xml:space="preserve">  </w:t>
      </w:r>
      <w:r>
        <w:rPr>
          <w:rFonts w:ascii="Arial" w:hAnsi="Arial" w:cs="Arial"/>
          <w:lang w:val="id-ID"/>
        </w:rPr>
        <w:t>kolom “Ya”</w:t>
      </w:r>
      <w:r>
        <w:rPr>
          <w:rFonts w:ascii="Arial" w:hAnsi="Arial" w:cs="Arial"/>
        </w:rPr>
        <w:t xml:space="preserve"> </w:t>
      </w:r>
      <w:r w:rsidRPr="008F77FD">
        <w:rPr>
          <w:rFonts w:ascii="Arial" w:hAnsi="Arial" w:cs="Arial"/>
          <w:lang w:val="id-ID"/>
        </w:rPr>
        <w:t>atau “Tidak” yang tersedia.</w:t>
      </w:r>
    </w:p>
    <w:p w:rsidR="008E3C10" w:rsidRDefault="008E3C10" w:rsidP="008E3C10">
      <w:pPr>
        <w:tabs>
          <w:tab w:val="left" w:pos="284"/>
        </w:tabs>
        <w:spacing w:after="0" w:line="360" w:lineRule="auto"/>
        <w:jc w:val="both"/>
        <w:rPr>
          <w:rFonts w:ascii="Arial" w:hAnsi="Arial" w:cs="Arial"/>
        </w:rPr>
      </w:pPr>
      <w:r>
        <w:rPr>
          <w:rFonts w:ascii="Arial" w:hAnsi="Arial" w:cs="Arial"/>
          <w:lang w:val="id-ID"/>
        </w:rPr>
        <w:t xml:space="preserve">    </w:t>
      </w:r>
      <w:r w:rsidRPr="008F77FD">
        <w:rPr>
          <w:rFonts w:ascii="Arial" w:hAnsi="Arial" w:cs="Arial"/>
          <w:lang w:val="id-ID"/>
        </w:rPr>
        <w:t xml:space="preserve">2. Jawablah </w:t>
      </w:r>
      <w:r>
        <w:rPr>
          <w:rFonts w:ascii="Arial" w:hAnsi="Arial" w:cs="Arial"/>
          <w:lang w:val="id-ID"/>
        </w:rPr>
        <w:t xml:space="preserve">sesuai dengan yang </w:t>
      </w:r>
      <w:r>
        <w:rPr>
          <w:rFonts w:ascii="Arial" w:hAnsi="Arial" w:cs="Arial"/>
        </w:rPr>
        <w:t>a</w:t>
      </w:r>
      <w:r w:rsidRPr="008F77FD">
        <w:rPr>
          <w:rFonts w:ascii="Arial" w:hAnsi="Arial" w:cs="Arial"/>
          <w:lang w:val="id-ID"/>
        </w:rPr>
        <w:t>nda ketahui.</w:t>
      </w:r>
    </w:p>
    <w:p w:rsidR="008E3C10" w:rsidRDefault="008E3C10" w:rsidP="008E3C10">
      <w:pPr>
        <w:spacing w:after="0" w:line="360" w:lineRule="auto"/>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530"/>
        <w:gridCol w:w="850"/>
        <w:gridCol w:w="896"/>
      </w:tblGrid>
      <w:tr w:rsidR="008E3C10" w:rsidRPr="005D3BB4" w:rsidTr="008E3C10">
        <w:tc>
          <w:tcPr>
            <w:tcW w:w="571" w:type="dxa"/>
            <w:shd w:val="clear" w:color="auto" w:fill="auto"/>
          </w:tcPr>
          <w:p w:rsidR="008E3C10" w:rsidRPr="004C09F9" w:rsidRDefault="008E3C10" w:rsidP="008E3C10">
            <w:pPr>
              <w:spacing w:after="0" w:line="240" w:lineRule="auto"/>
              <w:jc w:val="center"/>
              <w:rPr>
                <w:rFonts w:ascii="Arial" w:hAnsi="Arial" w:cs="Arial"/>
                <w:b/>
                <w:lang w:val="id-ID"/>
              </w:rPr>
            </w:pPr>
            <w:r w:rsidRPr="004C09F9">
              <w:rPr>
                <w:rFonts w:ascii="Arial" w:hAnsi="Arial" w:cs="Arial"/>
                <w:b/>
                <w:lang w:val="id-ID"/>
              </w:rPr>
              <w:t>No.</w:t>
            </w:r>
          </w:p>
        </w:tc>
        <w:tc>
          <w:tcPr>
            <w:tcW w:w="5530" w:type="dxa"/>
            <w:shd w:val="clear" w:color="auto" w:fill="auto"/>
          </w:tcPr>
          <w:p w:rsidR="008E3C10" w:rsidRPr="00E164E4" w:rsidRDefault="008E3C10" w:rsidP="008E3C10">
            <w:pPr>
              <w:spacing w:after="0" w:line="240" w:lineRule="auto"/>
              <w:jc w:val="center"/>
              <w:rPr>
                <w:rFonts w:ascii="Arial" w:hAnsi="Arial" w:cs="Arial"/>
                <w:b/>
              </w:rPr>
            </w:pPr>
            <w:r w:rsidRPr="004C09F9">
              <w:rPr>
                <w:rFonts w:ascii="Arial" w:hAnsi="Arial" w:cs="Arial"/>
                <w:b/>
                <w:lang w:val="id-ID"/>
              </w:rPr>
              <w:t>Per</w:t>
            </w:r>
            <w:r>
              <w:rPr>
                <w:rFonts w:ascii="Arial" w:hAnsi="Arial" w:cs="Arial"/>
                <w:b/>
              </w:rPr>
              <w:t>nyataan</w:t>
            </w:r>
          </w:p>
        </w:tc>
        <w:tc>
          <w:tcPr>
            <w:tcW w:w="850" w:type="dxa"/>
            <w:shd w:val="clear" w:color="auto" w:fill="auto"/>
          </w:tcPr>
          <w:p w:rsidR="008E3C10" w:rsidRPr="004C09F9" w:rsidRDefault="008E3C10" w:rsidP="008E3C10">
            <w:pPr>
              <w:spacing w:after="0" w:line="240" w:lineRule="auto"/>
              <w:jc w:val="center"/>
              <w:rPr>
                <w:rFonts w:ascii="Arial" w:hAnsi="Arial" w:cs="Arial"/>
                <w:b/>
                <w:lang w:val="id-ID"/>
              </w:rPr>
            </w:pPr>
            <w:r w:rsidRPr="004C09F9">
              <w:rPr>
                <w:rFonts w:ascii="Arial" w:hAnsi="Arial" w:cs="Arial"/>
                <w:b/>
                <w:lang w:val="id-ID"/>
              </w:rPr>
              <w:t>Ya</w:t>
            </w:r>
          </w:p>
        </w:tc>
        <w:tc>
          <w:tcPr>
            <w:tcW w:w="896" w:type="dxa"/>
            <w:shd w:val="clear" w:color="auto" w:fill="auto"/>
          </w:tcPr>
          <w:p w:rsidR="008E3C10" w:rsidRPr="004C09F9" w:rsidRDefault="008E3C10" w:rsidP="008E3C10">
            <w:pPr>
              <w:spacing w:after="0" w:line="240" w:lineRule="auto"/>
              <w:jc w:val="center"/>
              <w:rPr>
                <w:rFonts w:ascii="Arial" w:hAnsi="Arial" w:cs="Arial"/>
                <w:b/>
                <w:lang w:val="id-ID"/>
              </w:rPr>
            </w:pPr>
            <w:r w:rsidRPr="004C09F9">
              <w:rPr>
                <w:rFonts w:ascii="Arial" w:hAnsi="Arial" w:cs="Arial"/>
                <w:b/>
                <w:lang w:val="id-ID"/>
              </w:rPr>
              <w:t xml:space="preserve">Tidak </w:t>
            </w:r>
          </w:p>
        </w:tc>
      </w:tr>
      <w:tr w:rsidR="008E3C10" w:rsidRPr="005D3BB4" w:rsidTr="008E3C10">
        <w:tc>
          <w:tcPr>
            <w:tcW w:w="571"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1.</w:t>
            </w:r>
          </w:p>
        </w:tc>
        <w:tc>
          <w:tcPr>
            <w:tcW w:w="5530" w:type="dxa"/>
            <w:shd w:val="clear" w:color="auto" w:fill="auto"/>
          </w:tcPr>
          <w:p w:rsidR="008E3C10" w:rsidRPr="002308B4" w:rsidRDefault="008E3C10" w:rsidP="008E3C10">
            <w:pPr>
              <w:spacing w:after="0" w:line="240" w:lineRule="auto"/>
              <w:jc w:val="both"/>
              <w:rPr>
                <w:rFonts w:ascii="Arial" w:hAnsi="Arial" w:cs="Arial"/>
                <w:lang w:val="id-ID"/>
              </w:rPr>
            </w:pPr>
            <w:r w:rsidRPr="002308B4">
              <w:rPr>
                <w:rFonts w:ascii="Arial" w:hAnsi="Arial" w:cs="Arial"/>
              </w:rPr>
              <w:t>COVID-19 adalah penyakit menular yang disebabkan oleh virus bernama SARS-CoV-2</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71"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2.</w:t>
            </w:r>
          </w:p>
        </w:tc>
        <w:tc>
          <w:tcPr>
            <w:tcW w:w="5530" w:type="dxa"/>
            <w:shd w:val="clear" w:color="auto" w:fill="auto"/>
          </w:tcPr>
          <w:p w:rsidR="008E3C10" w:rsidRPr="008B7F9E" w:rsidRDefault="008E3C10" w:rsidP="008E3C10">
            <w:pPr>
              <w:spacing w:after="0" w:line="240" w:lineRule="auto"/>
              <w:jc w:val="both"/>
              <w:rPr>
                <w:rFonts w:ascii="Arial" w:hAnsi="Arial" w:cs="Arial"/>
                <w:lang w:val="id-ID"/>
              </w:rPr>
            </w:pPr>
            <w:r w:rsidRPr="008B7F9E">
              <w:rPr>
                <w:rFonts w:ascii="Arial" w:hAnsi="Arial" w:cs="Arial"/>
              </w:rPr>
              <w:t>Masa inkubasi COVID-19 adalah rata-rata 5-6 hari, namun bisa sampai 14 hari</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71"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3.</w:t>
            </w:r>
          </w:p>
        </w:tc>
        <w:tc>
          <w:tcPr>
            <w:tcW w:w="5530" w:type="dxa"/>
            <w:shd w:val="clear" w:color="auto" w:fill="auto"/>
          </w:tcPr>
          <w:p w:rsidR="008E3C10" w:rsidRPr="008B7F9E" w:rsidRDefault="008E3C10" w:rsidP="008E3C10">
            <w:pPr>
              <w:tabs>
                <w:tab w:val="left" w:pos="884"/>
                <w:tab w:val="left" w:pos="1027"/>
              </w:tabs>
              <w:spacing w:after="0" w:line="240" w:lineRule="auto"/>
              <w:jc w:val="both"/>
              <w:rPr>
                <w:rFonts w:ascii="Arial" w:hAnsi="Arial" w:cs="Arial"/>
                <w:lang w:val="id-ID"/>
              </w:rPr>
            </w:pPr>
            <w:r>
              <w:rPr>
                <w:rFonts w:ascii="Arial" w:hAnsi="Arial" w:cs="Arial"/>
              </w:rPr>
              <w:t xml:space="preserve">COVID-19 </w:t>
            </w:r>
            <w:r w:rsidRPr="008B7F9E">
              <w:rPr>
                <w:rFonts w:ascii="Arial" w:hAnsi="Arial" w:cs="Arial"/>
              </w:rPr>
              <w:t xml:space="preserve">dapat ditularkan melalui </w:t>
            </w:r>
            <w:r w:rsidRPr="008B7F9E">
              <w:rPr>
                <w:rFonts w:ascii="Arial" w:hAnsi="Arial" w:cs="Arial"/>
                <w:i/>
              </w:rPr>
              <w:t>droplet</w:t>
            </w:r>
            <w:r w:rsidRPr="008B7F9E">
              <w:rPr>
                <w:rFonts w:ascii="Arial" w:hAnsi="Arial" w:cs="Arial"/>
              </w:rPr>
              <w:t xml:space="preserve"> </w:t>
            </w:r>
            <w:r>
              <w:rPr>
                <w:rFonts w:ascii="Arial" w:hAnsi="Arial" w:cs="Arial"/>
              </w:rPr>
              <w:t xml:space="preserve">atau </w:t>
            </w:r>
            <w:r w:rsidRPr="00561F31">
              <w:rPr>
                <w:rFonts w:ascii="Arial" w:hAnsi="Arial" w:cs="Arial"/>
                <w:lang w:val="id-ID"/>
              </w:rPr>
              <w:t>cairan yang berasal dari batuk dan bersin</w:t>
            </w:r>
            <w:r w:rsidRPr="00561F31">
              <w:rPr>
                <w:rFonts w:ascii="Arial" w:hAnsi="Arial" w:cs="Arial"/>
              </w:rPr>
              <w:t xml:space="preserve"> orang yang terinfeksi</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71"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4.</w:t>
            </w:r>
          </w:p>
        </w:tc>
        <w:tc>
          <w:tcPr>
            <w:tcW w:w="5530" w:type="dxa"/>
            <w:shd w:val="clear" w:color="auto" w:fill="auto"/>
          </w:tcPr>
          <w:p w:rsidR="008E3C10" w:rsidRPr="00561F31" w:rsidRDefault="008E3C10" w:rsidP="008E3C10">
            <w:pPr>
              <w:spacing w:after="0" w:line="240" w:lineRule="auto"/>
              <w:jc w:val="both"/>
              <w:rPr>
                <w:rFonts w:ascii="Arial" w:hAnsi="Arial" w:cs="Arial"/>
                <w:lang w:val="id-ID"/>
              </w:rPr>
            </w:pPr>
            <w:r w:rsidRPr="003366FD">
              <w:rPr>
                <w:rFonts w:ascii="Arial" w:hAnsi="Arial" w:cs="Arial"/>
              </w:rPr>
              <w:t>Orang-orang yang berusia 65 tahun ke atas tidak beresiko terpapar COV</w:t>
            </w:r>
            <w:r>
              <w:rPr>
                <w:rFonts w:ascii="Arial" w:hAnsi="Arial" w:cs="Arial"/>
              </w:rPr>
              <w:t>ID-19 dengan tingkat yang parah</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71"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5.</w:t>
            </w:r>
          </w:p>
        </w:tc>
        <w:tc>
          <w:tcPr>
            <w:tcW w:w="5530" w:type="dxa"/>
            <w:shd w:val="clear" w:color="auto" w:fill="auto"/>
          </w:tcPr>
          <w:p w:rsidR="008E3C10" w:rsidRPr="008B7F9E" w:rsidRDefault="008E3C10" w:rsidP="008E3C10">
            <w:pPr>
              <w:spacing w:after="0" w:line="240" w:lineRule="auto"/>
              <w:jc w:val="both"/>
              <w:rPr>
                <w:rFonts w:ascii="Arial" w:hAnsi="Arial" w:cs="Arial"/>
                <w:lang w:val="id-ID"/>
              </w:rPr>
            </w:pPr>
            <w:r w:rsidRPr="00561F31">
              <w:rPr>
                <w:rFonts w:ascii="Arial" w:hAnsi="Arial" w:cs="Arial"/>
              </w:rPr>
              <w:t>Diagnosis COVID-19</w:t>
            </w:r>
            <w:r>
              <w:rPr>
                <w:rFonts w:ascii="Arial" w:hAnsi="Arial" w:cs="Arial"/>
              </w:rPr>
              <w:t xml:space="preserve"> yang direkomendasikan oleh WHO</w:t>
            </w:r>
            <w:r w:rsidRPr="00561F31">
              <w:rPr>
                <w:rFonts w:ascii="Arial" w:hAnsi="Arial" w:cs="Arial"/>
              </w:rPr>
              <w:t xml:space="preserve"> ditegakkan melalui tes PCR </w:t>
            </w:r>
            <w:r w:rsidRPr="00561F31">
              <w:rPr>
                <w:rFonts w:ascii="Arial" w:hAnsi="Arial" w:cs="Arial"/>
                <w:i/>
              </w:rPr>
              <w:t>(Polymerase Chain Reaction)</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71"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6.</w:t>
            </w:r>
          </w:p>
        </w:tc>
        <w:tc>
          <w:tcPr>
            <w:tcW w:w="5530" w:type="dxa"/>
            <w:shd w:val="clear" w:color="auto" w:fill="auto"/>
          </w:tcPr>
          <w:p w:rsidR="008E3C10" w:rsidRPr="005B75E3" w:rsidRDefault="008E3C10" w:rsidP="008E3C10">
            <w:pPr>
              <w:spacing w:after="0" w:line="240" w:lineRule="auto"/>
              <w:jc w:val="both"/>
              <w:rPr>
                <w:rFonts w:ascii="Arial" w:hAnsi="Arial" w:cs="Arial"/>
                <w:lang w:val="id-ID"/>
              </w:rPr>
            </w:pPr>
            <w:r w:rsidRPr="00D67FB2">
              <w:rPr>
                <w:rFonts w:ascii="Arial" w:hAnsi="Arial" w:cs="Arial"/>
                <w:lang w:val="id-ID"/>
              </w:rPr>
              <w:t xml:space="preserve">Pencegahan penularan dari </w:t>
            </w:r>
            <w:r>
              <w:rPr>
                <w:rFonts w:ascii="Arial" w:hAnsi="Arial" w:cs="Arial"/>
              </w:rPr>
              <w:t>COVID</w:t>
            </w:r>
            <w:r w:rsidRPr="00D67FB2">
              <w:rPr>
                <w:rFonts w:ascii="Arial" w:hAnsi="Arial" w:cs="Arial"/>
                <w:lang w:val="id-ID"/>
              </w:rPr>
              <w:t>-19 dapat dilakukan melalui 3 M (Mencuci tanga</w:t>
            </w:r>
            <w:r>
              <w:rPr>
                <w:rFonts w:ascii="Arial" w:hAnsi="Arial" w:cs="Arial"/>
                <w:lang w:val="id-ID"/>
              </w:rPr>
              <w:t>n pakai sabun dan air mengalir/</w:t>
            </w:r>
            <w:r w:rsidRPr="00D67FB2">
              <w:rPr>
                <w:rFonts w:ascii="Arial" w:hAnsi="Arial" w:cs="Arial"/>
                <w:lang w:val="id-ID"/>
              </w:rPr>
              <w:t>hand sanitizer), menjaga jarak (&gt;1 meter), dan memakai masker (minimal masker medis)</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71"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7.</w:t>
            </w:r>
          </w:p>
        </w:tc>
        <w:tc>
          <w:tcPr>
            <w:tcW w:w="5530" w:type="dxa"/>
            <w:shd w:val="clear" w:color="auto" w:fill="auto"/>
          </w:tcPr>
          <w:p w:rsidR="008E3C10" w:rsidRPr="00C603F9" w:rsidRDefault="008E3C10" w:rsidP="008E3C10">
            <w:pPr>
              <w:spacing w:after="0" w:line="240" w:lineRule="auto"/>
              <w:jc w:val="both"/>
              <w:rPr>
                <w:rFonts w:ascii="Arial" w:hAnsi="Arial" w:cs="Arial"/>
                <w:lang w:val="id-ID"/>
              </w:rPr>
            </w:pPr>
            <w:r w:rsidRPr="00C603F9">
              <w:rPr>
                <w:rFonts w:ascii="Arial" w:hAnsi="Arial" w:cs="Arial"/>
              </w:rPr>
              <w:t>COVID-19 tidak dapat ditularkan melalui kontak dengan benda di lingkungan sekitar orang yang terinfeksi</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71" w:type="dxa"/>
            <w:shd w:val="clear" w:color="auto" w:fill="auto"/>
          </w:tcPr>
          <w:p w:rsidR="008E3C10" w:rsidRPr="00011E47" w:rsidRDefault="008E3C10" w:rsidP="008E3C10">
            <w:pPr>
              <w:spacing w:after="0" w:line="240" w:lineRule="auto"/>
              <w:jc w:val="center"/>
              <w:rPr>
                <w:rFonts w:ascii="Arial" w:hAnsi="Arial" w:cs="Arial"/>
              </w:rPr>
            </w:pPr>
            <w:r>
              <w:rPr>
                <w:rFonts w:ascii="Arial" w:hAnsi="Arial" w:cs="Arial"/>
              </w:rPr>
              <w:t>8</w:t>
            </w:r>
          </w:p>
        </w:tc>
        <w:tc>
          <w:tcPr>
            <w:tcW w:w="5530" w:type="dxa"/>
            <w:shd w:val="clear" w:color="auto" w:fill="auto"/>
          </w:tcPr>
          <w:p w:rsidR="008E3C10" w:rsidRPr="003B6EC2" w:rsidRDefault="008E3C10" w:rsidP="008E3C10">
            <w:pPr>
              <w:spacing w:after="0" w:line="240" w:lineRule="auto"/>
              <w:jc w:val="both"/>
              <w:rPr>
                <w:rFonts w:ascii="Arial" w:hAnsi="Arial" w:cs="Arial"/>
              </w:rPr>
            </w:pPr>
            <w:r>
              <w:rPr>
                <w:rFonts w:ascii="Arial" w:hAnsi="Arial" w:cs="Arial"/>
              </w:rPr>
              <w:t xml:space="preserve">Gejala klinis dari infeksi COVID-19 seperti demam, batuk, pilek, </w:t>
            </w:r>
            <w:r w:rsidRPr="00561F31">
              <w:rPr>
                <w:rFonts w:ascii="Arial" w:hAnsi="Arial" w:cs="Arial"/>
                <w:lang w:val="id-ID"/>
              </w:rPr>
              <w:t>letih, lesu, sakit tenggorokan, dan sesak</w:t>
            </w:r>
            <w:r>
              <w:rPr>
                <w:rFonts w:ascii="Arial" w:hAnsi="Arial" w:cs="Arial"/>
              </w:rPr>
              <w:t xml:space="preserve"> napas</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71"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9.</w:t>
            </w:r>
          </w:p>
        </w:tc>
        <w:tc>
          <w:tcPr>
            <w:tcW w:w="5530" w:type="dxa"/>
            <w:shd w:val="clear" w:color="auto" w:fill="auto"/>
          </w:tcPr>
          <w:p w:rsidR="008E3C10" w:rsidRPr="00F70ACB" w:rsidRDefault="008E3C10" w:rsidP="008E3C10">
            <w:pPr>
              <w:spacing w:after="0" w:line="240" w:lineRule="auto"/>
              <w:jc w:val="both"/>
              <w:rPr>
                <w:rFonts w:ascii="Arial" w:hAnsi="Arial" w:cs="Arial"/>
              </w:rPr>
            </w:pPr>
            <w:r w:rsidRPr="00F70ACB">
              <w:rPr>
                <w:rFonts w:ascii="Arial" w:hAnsi="Arial" w:cs="Arial"/>
              </w:rPr>
              <w:t>Saat ini belum ada vaksin untuk mencegah COVID-19</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71"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10.</w:t>
            </w:r>
          </w:p>
        </w:tc>
        <w:tc>
          <w:tcPr>
            <w:tcW w:w="5530" w:type="dxa"/>
            <w:shd w:val="clear" w:color="auto" w:fill="auto"/>
          </w:tcPr>
          <w:p w:rsidR="008E3C10" w:rsidRPr="00D67FB2" w:rsidRDefault="008E3C10" w:rsidP="008E3C10">
            <w:pPr>
              <w:spacing w:after="0" w:line="240" w:lineRule="auto"/>
              <w:jc w:val="both"/>
              <w:rPr>
                <w:rFonts w:ascii="Arial" w:hAnsi="Arial" w:cs="Arial"/>
              </w:rPr>
            </w:pPr>
            <w:r w:rsidRPr="009B076B">
              <w:rPr>
                <w:rFonts w:ascii="Arial" w:hAnsi="Arial" w:cs="Arial"/>
                <w:color w:val="000000"/>
                <w:szCs w:val="24"/>
              </w:rPr>
              <w:t>Isolasi mandiri pada orang yang</w:t>
            </w:r>
            <w:r>
              <w:rPr>
                <w:rFonts w:ascii="Arial" w:hAnsi="Arial" w:cs="Arial"/>
                <w:color w:val="000000"/>
                <w:szCs w:val="24"/>
              </w:rPr>
              <w:t xml:space="preserve"> di diagnosa </w:t>
            </w:r>
            <w:r w:rsidRPr="009B076B">
              <w:rPr>
                <w:rFonts w:ascii="Arial" w:hAnsi="Arial" w:cs="Arial"/>
                <w:color w:val="000000"/>
                <w:szCs w:val="24"/>
              </w:rPr>
              <w:t>terinfeksi COVID-19 tidak diperlukan bagi yang tidak memiliki gejala</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bl>
    <w:p w:rsidR="008E3C10" w:rsidRDefault="008E3C10" w:rsidP="008E3C10">
      <w:pPr>
        <w:rPr>
          <w:rFonts w:ascii="Arial" w:hAnsi="Arial" w:cs="Arial"/>
          <w:b/>
          <w:sz w:val="24"/>
          <w:szCs w:val="24"/>
        </w:rPr>
      </w:pPr>
    </w:p>
    <w:p w:rsidR="008E3C10" w:rsidRDefault="008E3C10" w:rsidP="008E3C10">
      <w:pPr>
        <w:rPr>
          <w:rFonts w:ascii="Arial" w:hAnsi="Arial" w:cs="Arial"/>
          <w:b/>
          <w:sz w:val="24"/>
          <w:szCs w:val="24"/>
        </w:rPr>
      </w:pPr>
    </w:p>
    <w:p w:rsidR="008E3C10" w:rsidRDefault="008E3C10" w:rsidP="008E3C10">
      <w:pPr>
        <w:rPr>
          <w:rFonts w:ascii="Arial" w:hAnsi="Arial" w:cs="Arial"/>
          <w:b/>
          <w:sz w:val="24"/>
          <w:szCs w:val="24"/>
        </w:rPr>
      </w:pPr>
    </w:p>
    <w:p w:rsidR="008E3C10" w:rsidRDefault="008E3C10" w:rsidP="008E3C10">
      <w:pPr>
        <w:rPr>
          <w:rFonts w:ascii="Arial" w:hAnsi="Arial" w:cs="Arial"/>
          <w:b/>
          <w:sz w:val="24"/>
          <w:szCs w:val="24"/>
        </w:rPr>
      </w:pPr>
    </w:p>
    <w:p w:rsidR="008E3C10" w:rsidRDefault="008E3C10" w:rsidP="008E3C10">
      <w:pPr>
        <w:rPr>
          <w:rFonts w:ascii="Arial" w:hAnsi="Arial" w:cs="Arial"/>
          <w:b/>
          <w:sz w:val="24"/>
          <w:szCs w:val="24"/>
        </w:rPr>
      </w:pPr>
    </w:p>
    <w:p w:rsidR="008E3C10" w:rsidRDefault="008E3C10" w:rsidP="008E3C10">
      <w:pPr>
        <w:rPr>
          <w:rFonts w:ascii="Arial" w:hAnsi="Arial" w:cs="Arial"/>
          <w:b/>
          <w:sz w:val="24"/>
          <w:szCs w:val="24"/>
        </w:rPr>
      </w:pPr>
    </w:p>
    <w:p w:rsidR="008E3C10" w:rsidRDefault="008E3C10" w:rsidP="008E3C10">
      <w:pPr>
        <w:rPr>
          <w:rFonts w:ascii="Arial" w:hAnsi="Arial" w:cs="Arial"/>
          <w:b/>
          <w:sz w:val="24"/>
          <w:szCs w:val="24"/>
        </w:rPr>
      </w:pPr>
    </w:p>
    <w:p w:rsidR="008E3C10" w:rsidRDefault="008E3C10" w:rsidP="008E3C10">
      <w:pPr>
        <w:rPr>
          <w:rFonts w:ascii="Arial" w:hAnsi="Arial" w:cs="Arial"/>
          <w:b/>
          <w:sz w:val="24"/>
          <w:szCs w:val="24"/>
        </w:rPr>
      </w:pPr>
      <w:r w:rsidRPr="00A93825">
        <w:rPr>
          <w:rFonts w:ascii="Arial" w:hAnsi="Arial" w:cs="Arial"/>
          <w:b/>
          <w:sz w:val="24"/>
          <w:szCs w:val="24"/>
        </w:rPr>
        <w:lastRenderedPageBreak/>
        <w:t>lll. Sikap Responden Terhadap COVID-19</w:t>
      </w:r>
    </w:p>
    <w:p w:rsidR="008E3C10" w:rsidRPr="00BF0994" w:rsidRDefault="008E3C10" w:rsidP="008E3C10">
      <w:pPr>
        <w:tabs>
          <w:tab w:val="left" w:pos="426"/>
          <w:tab w:val="left" w:pos="1418"/>
          <w:tab w:val="left" w:pos="1701"/>
        </w:tabs>
        <w:spacing w:after="0" w:line="360" w:lineRule="auto"/>
        <w:rPr>
          <w:rFonts w:ascii="Arial" w:hAnsi="Arial" w:cs="Arial"/>
        </w:rPr>
      </w:pPr>
      <w:r>
        <w:rPr>
          <w:rFonts w:ascii="Arial" w:hAnsi="Arial" w:cs="Arial"/>
          <w:b/>
          <w:sz w:val="24"/>
          <w:szCs w:val="24"/>
        </w:rPr>
        <w:t xml:space="preserve">     </w:t>
      </w:r>
      <w:r w:rsidRPr="008F77FD">
        <w:rPr>
          <w:rFonts w:ascii="Arial" w:hAnsi="Arial" w:cs="Arial"/>
          <w:b/>
          <w:sz w:val="24"/>
          <w:szCs w:val="24"/>
          <w:lang w:val="id-ID"/>
        </w:rPr>
        <w:t xml:space="preserve"> </w:t>
      </w:r>
      <w:r w:rsidRPr="00A93825">
        <w:rPr>
          <w:rFonts w:ascii="Arial" w:hAnsi="Arial" w:cs="Arial"/>
          <w:lang w:val="id-ID"/>
        </w:rPr>
        <w:t>Petunjuk:</w:t>
      </w:r>
    </w:p>
    <w:p w:rsidR="008E3C10" w:rsidRPr="008F77FD" w:rsidRDefault="008E3C10" w:rsidP="008E3C10">
      <w:pPr>
        <w:spacing w:after="0" w:line="360" w:lineRule="auto"/>
        <w:ind w:left="709" w:hanging="425"/>
        <w:jc w:val="both"/>
        <w:rPr>
          <w:rFonts w:ascii="Arial" w:hAnsi="Arial" w:cs="Arial"/>
          <w:lang w:val="id-ID"/>
        </w:rPr>
      </w:pPr>
      <w:r>
        <w:rPr>
          <w:rFonts w:ascii="Arial" w:hAnsi="Arial" w:cs="Arial"/>
          <w:lang w:val="id-ID"/>
        </w:rPr>
        <w:t xml:space="preserve"> </w:t>
      </w:r>
      <w:r>
        <w:rPr>
          <w:rFonts w:ascii="Arial" w:hAnsi="Arial" w:cs="Arial"/>
        </w:rPr>
        <w:t xml:space="preserve"> </w:t>
      </w:r>
      <w:r>
        <w:rPr>
          <w:rFonts w:ascii="Arial" w:hAnsi="Arial" w:cs="Arial"/>
          <w:lang w:val="id-ID"/>
        </w:rPr>
        <w:t>1. Jawablah per</w:t>
      </w:r>
      <w:r>
        <w:rPr>
          <w:rFonts w:ascii="Arial" w:hAnsi="Arial" w:cs="Arial"/>
        </w:rPr>
        <w:t>nyataan</w:t>
      </w:r>
      <w:r>
        <w:rPr>
          <w:rFonts w:ascii="Arial" w:hAnsi="Arial" w:cs="Arial"/>
          <w:lang w:val="id-ID"/>
        </w:rPr>
        <w:t xml:space="preserve"> di</w:t>
      </w:r>
      <w:r w:rsidRPr="008F77FD">
        <w:rPr>
          <w:rFonts w:ascii="Arial" w:hAnsi="Arial" w:cs="Arial"/>
          <w:lang w:val="id-ID"/>
        </w:rPr>
        <w:t>a</w:t>
      </w:r>
      <w:r>
        <w:rPr>
          <w:rFonts w:ascii="Arial" w:hAnsi="Arial" w:cs="Arial"/>
          <w:lang w:val="id-ID"/>
        </w:rPr>
        <w:t xml:space="preserve">wah ini dengan memberikan </w:t>
      </w:r>
      <w:r w:rsidRPr="00A76BA8">
        <w:rPr>
          <w:rFonts w:ascii="Arial" w:hAnsi="Arial" w:cs="Arial"/>
          <w:i/>
          <w:lang w:val="id-ID"/>
        </w:rPr>
        <w:t>check</w:t>
      </w:r>
      <w:r w:rsidRPr="00A76BA8">
        <w:rPr>
          <w:rFonts w:ascii="Arial" w:hAnsi="Arial" w:cs="Arial"/>
          <w:i/>
        </w:rPr>
        <w:t xml:space="preserve"> </w:t>
      </w:r>
      <w:r w:rsidRPr="00A76BA8">
        <w:rPr>
          <w:rFonts w:ascii="Arial" w:hAnsi="Arial" w:cs="Arial"/>
          <w:i/>
          <w:lang w:val="id-ID"/>
        </w:rPr>
        <w:t>list</w:t>
      </w:r>
      <w:r w:rsidRPr="008F77FD">
        <w:rPr>
          <w:rFonts w:ascii="Arial" w:hAnsi="Arial" w:cs="Arial"/>
          <w:lang w:val="id-ID"/>
        </w:rPr>
        <w:t xml:space="preserve"> (√) pada   kolom yang disediakan sesuai dengan pilihan anda</w:t>
      </w:r>
    </w:p>
    <w:p w:rsidR="008E3C10" w:rsidRPr="008F77FD" w:rsidRDefault="008E3C10" w:rsidP="008E3C10">
      <w:pPr>
        <w:spacing w:after="0" w:line="360" w:lineRule="auto"/>
        <w:ind w:firstLine="284"/>
        <w:rPr>
          <w:rFonts w:ascii="Arial" w:hAnsi="Arial" w:cs="Arial"/>
          <w:lang w:val="id-ID"/>
        </w:rPr>
      </w:pPr>
      <w:r>
        <w:rPr>
          <w:rFonts w:ascii="Arial" w:hAnsi="Arial" w:cs="Arial"/>
          <w:lang w:val="id-ID"/>
        </w:rPr>
        <w:t xml:space="preserve">  2. Pilihan yang disediakan</w:t>
      </w:r>
      <w:r w:rsidRPr="008F77FD">
        <w:rPr>
          <w:rFonts w:ascii="Arial" w:hAnsi="Arial" w:cs="Arial"/>
          <w:lang w:val="id-ID"/>
        </w:rPr>
        <w:t>:</w:t>
      </w:r>
    </w:p>
    <w:p w:rsidR="008E3C10" w:rsidRPr="008F77FD" w:rsidRDefault="008E3C10" w:rsidP="008E3C10">
      <w:pPr>
        <w:spacing w:after="0" w:line="360" w:lineRule="auto"/>
        <w:ind w:left="4253" w:hanging="3544"/>
        <w:rPr>
          <w:rFonts w:ascii="Arial" w:hAnsi="Arial" w:cs="Arial"/>
          <w:lang w:val="id-ID"/>
        </w:rPr>
      </w:pPr>
      <w:r w:rsidRPr="008F77FD">
        <w:rPr>
          <w:rFonts w:ascii="Arial" w:hAnsi="Arial" w:cs="Arial"/>
          <w:lang w:val="id-ID"/>
        </w:rPr>
        <w:t>SS       : (Sangat Setuju)                            TS    : (Tidak Setuju)</w:t>
      </w:r>
    </w:p>
    <w:p w:rsidR="008E3C10" w:rsidRDefault="008E3C10" w:rsidP="008E3C10">
      <w:pPr>
        <w:spacing w:after="0" w:line="360" w:lineRule="auto"/>
        <w:ind w:firstLine="709"/>
        <w:rPr>
          <w:rFonts w:ascii="Arial" w:hAnsi="Arial" w:cs="Arial"/>
        </w:rPr>
      </w:pPr>
      <w:r w:rsidRPr="008F77FD">
        <w:rPr>
          <w:rFonts w:ascii="Arial" w:hAnsi="Arial" w:cs="Arial"/>
          <w:lang w:val="id-ID"/>
        </w:rPr>
        <w:t xml:space="preserve">S         : (Setuju)                 </w:t>
      </w:r>
      <w:r>
        <w:rPr>
          <w:rFonts w:ascii="Arial" w:hAnsi="Arial" w:cs="Arial"/>
          <w:lang w:val="id-ID"/>
        </w:rPr>
        <w:t xml:space="preserve">                       STS  : (</w:t>
      </w:r>
      <w:r w:rsidRPr="008F77FD">
        <w:rPr>
          <w:rFonts w:ascii="Arial" w:hAnsi="Arial" w:cs="Arial"/>
          <w:lang w:val="id-ID"/>
        </w:rPr>
        <w:t>Sangat Tidak Setuju)</w:t>
      </w:r>
    </w:p>
    <w:p w:rsidR="008E3C10" w:rsidRPr="00D215AF" w:rsidRDefault="008E3C10" w:rsidP="008E3C10">
      <w:pPr>
        <w:spacing w:after="0" w:line="360" w:lineRule="auto"/>
        <w:ind w:firstLine="709"/>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4847"/>
        <w:gridCol w:w="647"/>
        <w:gridCol w:w="601"/>
        <w:gridCol w:w="643"/>
        <w:gridCol w:w="644"/>
      </w:tblGrid>
      <w:tr w:rsidR="008E3C10" w:rsidRPr="005D3BB4" w:rsidTr="008E3C10">
        <w:tc>
          <w:tcPr>
            <w:tcW w:w="567" w:type="dxa"/>
            <w:shd w:val="clear" w:color="auto" w:fill="auto"/>
          </w:tcPr>
          <w:p w:rsidR="008E3C10" w:rsidRPr="004C09F9" w:rsidRDefault="008E3C10" w:rsidP="008E3C10">
            <w:pPr>
              <w:spacing w:after="0" w:line="240" w:lineRule="auto"/>
              <w:jc w:val="center"/>
              <w:rPr>
                <w:rFonts w:ascii="Arial" w:hAnsi="Arial" w:cs="Arial"/>
                <w:b/>
                <w:lang w:val="id-ID"/>
              </w:rPr>
            </w:pPr>
            <w:r w:rsidRPr="004C09F9">
              <w:rPr>
                <w:rFonts w:ascii="Arial" w:hAnsi="Arial" w:cs="Arial"/>
                <w:b/>
                <w:lang w:val="id-ID"/>
              </w:rPr>
              <w:t>No.</w:t>
            </w:r>
          </w:p>
        </w:tc>
        <w:tc>
          <w:tcPr>
            <w:tcW w:w="4847" w:type="dxa"/>
            <w:shd w:val="clear" w:color="auto" w:fill="auto"/>
          </w:tcPr>
          <w:p w:rsidR="008E3C10" w:rsidRPr="00E164E4" w:rsidRDefault="008E3C10" w:rsidP="008E3C10">
            <w:pPr>
              <w:spacing w:after="0" w:line="240" w:lineRule="auto"/>
              <w:jc w:val="center"/>
              <w:rPr>
                <w:rFonts w:ascii="Arial" w:hAnsi="Arial" w:cs="Arial"/>
                <w:b/>
              </w:rPr>
            </w:pPr>
            <w:r w:rsidRPr="004C09F9">
              <w:rPr>
                <w:rFonts w:ascii="Arial" w:hAnsi="Arial" w:cs="Arial"/>
                <w:b/>
                <w:lang w:val="id-ID"/>
              </w:rPr>
              <w:t>Per</w:t>
            </w:r>
            <w:r>
              <w:rPr>
                <w:rFonts w:ascii="Arial" w:hAnsi="Arial" w:cs="Arial"/>
                <w:b/>
              </w:rPr>
              <w:t>nyataan</w:t>
            </w:r>
          </w:p>
        </w:tc>
        <w:tc>
          <w:tcPr>
            <w:tcW w:w="647" w:type="dxa"/>
            <w:shd w:val="clear" w:color="auto" w:fill="auto"/>
          </w:tcPr>
          <w:p w:rsidR="008E3C10" w:rsidRPr="004C09F9" w:rsidRDefault="008E3C10" w:rsidP="008E3C10">
            <w:pPr>
              <w:spacing w:after="0" w:line="240" w:lineRule="auto"/>
              <w:jc w:val="center"/>
              <w:rPr>
                <w:rFonts w:ascii="Arial" w:hAnsi="Arial" w:cs="Arial"/>
                <w:b/>
                <w:lang w:val="id-ID"/>
              </w:rPr>
            </w:pPr>
            <w:r w:rsidRPr="004C09F9">
              <w:rPr>
                <w:rFonts w:ascii="Arial" w:hAnsi="Arial" w:cs="Arial"/>
                <w:b/>
                <w:lang w:val="id-ID"/>
              </w:rPr>
              <w:t>SS</w:t>
            </w:r>
          </w:p>
        </w:tc>
        <w:tc>
          <w:tcPr>
            <w:tcW w:w="601" w:type="dxa"/>
            <w:shd w:val="clear" w:color="auto" w:fill="auto"/>
          </w:tcPr>
          <w:p w:rsidR="008E3C10" w:rsidRPr="004C09F9" w:rsidRDefault="008E3C10" w:rsidP="008E3C10">
            <w:pPr>
              <w:spacing w:after="0" w:line="240" w:lineRule="auto"/>
              <w:jc w:val="center"/>
              <w:rPr>
                <w:rFonts w:ascii="Arial" w:hAnsi="Arial" w:cs="Arial"/>
                <w:b/>
                <w:lang w:val="id-ID"/>
              </w:rPr>
            </w:pPr>
            <w:r w:rsidRPr="004C09F9">
              <w:rPr>
                <w:rFonts w:ascii="Arial" w:hAnsi="Arial" w:cs="Arial"/>
                <w:b/>
                <w:lang w:val="id-ID"/>
              </w:rPr>
              <w:t>S</w:t>
            </w:r>
          </w:p>
        </w:tc>
        <w:tc>
          <w:tcPr>
            <w:tcW w:w="643" w:type="dxa"/>
            <w:shd w:val="clear" w:color="auto" w:fill="auto"/>
          </w:tcPr>
          <w:p w:rsidR="008E3C10" w:rsidRPr="004C09F9" w:rsidRDefault="008E3C10" w:rsidP="008E3C10">
            <w:pPr>
              <w:spacing w:after="0" w:line="240" w:lineRule="auto"/>
              <w:jc w:val="center"/>
              <w:rPr>
                <w:rFonts w:ascii="Arial" w:hAnsi="Arial" w:cs="Arial"/>
                <w:b/>
                <w:lang w:val="id-ID"/>
              </w:rPr>
            </w:pPr>
            <w:r w:rsidRPr="004C09F9">
              <w:rPr>
                <w:rFonts w:ascii="Arial" w:hAnsi="Arial" w:cs="Arial"/>
                <w:b/>
                <w:lang w:val="id-ID"/>
              </w:rPr>
              <w:t>TS</w:t>
            </w:r>
          </w:p>
        </w:tc>
        <w:tc>
          <w:tcPr>
            <w:tcW w:w="644" w:type="dxa"/>
            <w:shd w:val="clear" w:color="auto" w:fill="auto"/>
          </w:tcPr>
          <w:p w:rsidR="008E3C10" w:rsidRPr="004C09F9" w:rsidRDefault="008E3C10" w:rsidP="008E3C10">
            <w:pPr>
              <w:spacing w:after="0" w:line="240" w:lineRule="auto"/>
              <w:jc w:val="center"/>
              <w:rPr>
                <w:rFonts w:ascii="Arial" w:hAnsi="Arial" w:cs="Arial"/>
                <w:b/>
                <w:lang w:val="id-ID"/>
              </w:rPr>
            </w:pPr>
            <w:r w:rsidRPr="004C09F9">
              <w:rPr>
                <w:rFonts w:ascii="Arial" w:hAnsi="Arial" w:cs="Arial"/>
                <w:b/>
                <w:lang w:val="id-ID"/>
              </w:rPr>
              <w:t>STS</w:t>
            </w:r>
          </w:p>
        </w:tc>
      </w:tr>
      <w:tr w:rsidR="008E3C10" w:rsidRPr="005D3BB4" w:rsidTr="008E3C10">
        <w:tc>
          <w:tcPr>
            <w:tcW w:w="567" w:type="dxa"/>
            <w:shd w:val="clear" w:color="auto" w:fill="auto"/>
          </w:tcPr>
          <w:p w:rsidR="008E3C10" w:rsidRPr="00A93825" w:rsidRDefault="008E3C10" w:rsidP="008E3C10">
            <w:pPr>
              <w:spacing w:after="0" w:line="240" w:lineRule="auto"/>
              <w:jc w:val="center"/>
              <w:rPr>
                <w:rFonts w:ascii="Arial" w:hAnsi="Arial" w:cs="Arial"/>
                <w:lang w:val="id-ID"/>
              </w:rPr>
            </w:pPr>
            <w:r w:rsidRPr="00A93825">
              <w:rPr>
                <w:rFonts w:ascii="Arial" w:hAnsi="Arial" w:cs="Arial"/>
                <w:lang w:val="id-ID"/>
              </w:rPr>
              <w:t>1.</w:t>
            </w:r>
          </w:p>
        </w:tc>
        <w:tc>
          <w:tcPr>
            <w:tcW w:w="4847" w:type="dxa"/>
            <w:shd w:val="clear" w:color="auto" w:fill="auto"/>
          </w:tcPr>
          <w:p w:rsidR="008E3C10" w:rsidRPr="00B777D8" w:rsidRDefault="008E3C10" w:rsidP="008E3C10">
            <w:pPr>
              <w:spacing w:after="0" w:line="240" w:lineRule="auto"/>
              <w:jc w:val="both"/>
              <w:rPr>
                <w:rFonts w:ascii="Arial" w:hAnsi="Arial" w:cs="Arial"/>
                <w:lang w:val="id-ID"/>
              </w:rPr>
            </w:pPr>
            <w:r>
              <w:rPr>
                <w:rFonts w:ascii="Arial" w:hAnsi="Arial" w:cs="Arial"/>
              </w:rPr>
              <w:t>M</w:t>
            </w:r>
            <w:r w:rsidRPr="00B777D8">
              <w:rPr>
                <w:rFonts w:ascii="Arial" w:hAnsi="Arial" w:cs="Arial"/>
              </w:rPr>
              <w:t xml:space="preserve">engupayakan kebersihan </w:t>
            </w:r>
            <w:r w:rsidRPr="003B5BA7">
              <w:rPr>
                <w:rFonts w:ascii="Arial" w:hAnsi="Arial" w:cs="Arial"/>
                <w:i/>
              </w:rPr>
              <w:t>personal hygiene</w:t>
            </w:r>
            <w:r w:rsidRPr="00B777D8">
              <w:rPr>
                <w:rFonts w:ascii="Arial" w:hAnsi="Arial" w:cs="Arial"/>
              </w:rPr>
              <w:t xml:space="preserve"> dan </w:t>
            </w:r>
            <w:r>
              <w:rPr>
                <w:rFonts w:ascii="Arial" w:hAnsi="Arial" w:cs="Arial"/>
              </w:rPr>
              <w:t xml:space="preserve">lingkungan </w:t>
            </w:r>
            <w:r w:rsidRPr="00B777D8">
              <w:rPr>
                <w:rFonts w:ascii="Arial" w:hAnsi="Arial" w:cs="Arial"/>
              </w:rPr>
              <w:t>merupakan langkah pencegahan COVID-19</w:t>
            </w:r>
          </w:p>
        </w:tc>
        <w:tc>
          <w:tcPr>
            <w:tcW w:w="647" w:type="dxa"/>
            <w:shd w:val="clear" w:color="auto" w:fill="auto"/>
          </w:tcPr>
          <w:p w:rsidR="008E3C10" w:rsidRPr="00A93825" w:rsidRDefault="008E3C10" w:rsidP="008E3C10">
            <w:pPr>
              <w:spacing w:after="0" w:line="240" w:lineRule="auto"/>
              <w:rPr>
                <w:rFonts w:ascii="Arial" w:hAnsi="Arial" w:cs="Arial"/>
                <w:lang w:val="id-ID"/>
              </w:rPr>
            </w:pPr>
          </w:p>
        </w:tc>
        <w:tc>
          <w:tcPr>
            <w:tcW w:w="601" w:type="dxa"/>
            <w:shd w:val="clear" w:color="auto" w:fill="auto"/>
          </w:tcPr>
          <w:p w:rsidR="008E3C10" w:rsidRPr="00A93825" w:rsidRDefault="008E3C10" w:rsidP="008E3C10">
            <w:pPr>
              <w:spacing w:after="0" w:line="240" w:lineRule="auto"/>
              <w:rPr>
                <w:rFonts w:ascii="Arial" w:hAnsi="Arial" w:cs="Arial"/>
                <w:lang w:val="id-ID"/>
              </w:rPr>
            </w:pPr>
          </w:p>
        </w:tc>
        <w:tc>
          <w:tcPr>
            <w:tcW w:w="643" w:type="dxa"/>
            <w:shd w:val="clear" w:color="auto" w:fill="auto"/>
          </w:tcPr>
          <w:p w:rsidR="008E3C10" w:rsidRPr="00A93825" w:rsidRDefault="008E3C10" w:rsidP="008E3C10">
            <w:pPr>
              <w:spacing w:after="0" w:line="240" w:lineRule="auto"/>
              <w:rPr>
                <w:rFonts w:ascii="Arial" w:hAnsi="Arial" w:cs="Arial"/>
                <w:lang w:val="id-ID"/>
              </w:rPr>
            </w:pPr>
          </w:p>
        </w:tc>
        <w:tc>
          <w:tcPr>
            <w:tcW w:w="644" w:type="dxa"/>
            <w:shd w:val="clear" w:color="auto" w:fill="auto"/>
          </w:tcPr>
          <w:p w:rsidR="008E3C10" w:rsidRPr="00A93825" w:rsidRDefault="008E3C10" w:rsidP="008E3C10">
            <w:pPr>
              <w:spacing w:after="0" w:line="240" w:lineRule="auto"/>
              <w:rPr>
                <w:rFonts w:ascii="Arial" w:hAnsi="Arial" w:cs="Arial"/>
                <w:lang w:val="id-ID"/>
              </w:rPr>
            </w:pPr>
          </w:p>
        </w:tc>
      </w:tr>
      <w:tr w:rsidR="008E3C10" w:rsidRPr="005D3BB4" w:rsidTr="008E3C10">
        <w:tc>
          <w:tcPr>
            <w:tcW w:w="567" w:type="dxa"/>
            <w:shd w:val="clear" w:color="auto" w:fill="auto"/>
          </w:tcPr>
          <w:p w:rsidR="008E3C10" w:rsidRPr="00A93825" w:rsidRDefault="008E3C10" w:rsidP="008E3C10">
            <w:pPr>
              <w:spacing w:after="0" w:line="240" w:lineRule="auto"/>
              <w:jc w:val="center"/>
              <w:rPr>
                <w:rFonts w:ascii="Arial" w:hAnsi="Arial" w:cs="Arial"/>
                <w:lang w:val="id-ID"/>
              </w:rPr>
            </w:pPr>
            <w:r w:rsidRPr="00A93825">
              <w:rPr>
                <w:rFonts w:ascii="Arial" w:hAnsi="Arial" w:cs="Arial"/>
                <w:lang w:val="id-ID"/>
              </w:rPr>
              <w:t>2.</w:t>
            </w:r>
          </w:p>
        </w:tc>
        <w:tc>
          <w:tcPr>
            <w:tcW w:w="4847" w:type="dxa"/>
            <w:shd w:val="clear" w:color="auto" w:fill="auto"/>
          </w:tcPr>
          <w:p w:rsidR="008E3C10" w:rsidRPr="00B777D8" w:rsidRDefault="008E3C10" w:rsidP="008E3C10">
            <w:pPr>
              <w:spacing w:after="0" w:line="240" w:lineRule="auto"/>
              <w:jc w:val="both"/>
              <w:rPr>
                <w:rFonts w:ascii="Arial" w:hAnsi="Arial" w:cs="Arial"/>
                <w:lang w:val="id-ID"/>
              </w:rPr>
            </w:pPr>
            <w:r w:rsidRPr="00B80C8C">
              <w:rPr>
                <w:rFonts w:ascii="Arial" w:hAnsi="Arial" w:cs="Arial"/>
              </w:rPr>
              <w:t xml:space="preserve">Tidak perlu mencuci tangan sebelum menyentuh area wajah untuk mencegah penyebaran virus </w:t>
            </w:r>
            <w:r>
              <w:rPr>
                <w:rFonts w:ascii="Arial" w:hAnsi="Arial" w:cs="Arial"/>
              </w:rPr>
              <w:t>COVID</w:t>
            </w:r>
            <w:r w:rsidRPr="00B80C8C">
              <w:rPr>
                <w:rFonts w:ascii="Arial" w:hAnsi="Arial" w:cs="Arial"/>
              </w:rPr>
              <w:t>-19 setelah vaksinas</w:t>
            </w:r>
            <w:r>
              <w:rPr>
                <w:rFonts w:ascii="Arial" w:hAnsi="Arial" w:cs="Arial"/>
              </w:rPr>
              <w:t>i</w:t>
            </w:r>
          </w:p>
        </w:tc>
        <w:tc>
          <w:tcPr>
            <w:tcW w:w="647" w:type="dxa"/>
            <w:shd w:val="clear" w:color="auto" w:fill="auto"/>
          </w:tcPr>
          <w:p w:rsidR="008E3C10" w:rsidRPr="00A93825" w:rsidRDefault="008E3C10" w:rsidP="008E3C10">
            <w:pPr>
              <w:spacing w:after="0" w:line="240" w:lineRule="auto"/>
              <w:rPr>
                <w:rFonts w:ascii="Arial" w:hAnsi="Arial" w:cs="Arial"/>
                <w:lang w:val="id-ID"/>
              </w:rPr>
            </w:pPr>
          </w:p>
        </w:tc>
        <w:tc>
          <w:tcPr>
            <w:tcW w:w="601" w:type="dxa"/>
            <w:shd w:val="clear" w:color="auto" w:fill="auto"/>
          </w:tcPr>
          <w:p w:rsidR="008E3C10" w:rsidRPr="00A93825" w:rsidRDefault="008E3C10" w:rsidP="008E3C10">
            <w:pPr>
              <w:spacing w:after="0" w:line="240" w:lineRule="auto"/>
              <w:rPr>
                <w:rFonts w:ascii="Arial" w:hAnsi="Arial" w:cs="Arial"/>
                <w:lang w:val="id-ID"/>
              </w:rPr>
            </w:pPr>
          </w:p>
        </w:tc>
        <w:tc>
          <w:tcPr>
            <w:tcW w:w="643" w:type="dxa"/>
            <w:shd w:val="clear" w:color="auto" w:fill="auto"/>
          </w:tcPr>
          <w:p w:rsidR="008E3C10" w:rsidRPr="00A93825" w:rsidRDefault="008E3C10" w:rsidP="008E3C10">
            <w:pPr>
              <w:spacing w:after="0" w:line="240" w:lineRule="auto"/>
              <w:rPr>
                <w:rFonts w:ascii="Arial" w:hAnsi="Arial" w:cs="Arial"/>
                <w:lang w:val="id-ID"/>
              </w:rPr>
            </w:pPr>
          </w:p>
        </w:tc>
        <w:tc>
          <w:tcPr>
            <w:tcW w:w="644" w:type="dxa"/>
            <w:shd w:val="clear" w:color="auto" w:fill="auto"/>
          </w:tcPr>
          <w:p w:rsidR="008E3C10" w:rsidRPr="00A93825" w:rsidRDefault="008E3C10" w:rsidP="008E3C10">
            <w:pPr>
              <w:spacing w:after="0" w:line="240" w:lineRule="auto"/>
              <w:rPr>
                <w:rFonts w:ascii="Arial" w:hAnsi="Arial" w:cs="Arial"/>
                <w:lang w:val="id-ID"/>
              </w:rPr>
            </w:pPr>
          </w:p>
        </w:tc>
      </w:tr>
      <w:tr w:rsidR="008E3C10" w:rsidRPr="005D3BB4" w:rsidTr="008E3C10">
        <w:tc>
          <w:tcPr>
            <w:tcW w:w="567" w:type="dxa"/>
            <w:shd w:val="clear" w:color="auto" w:fill="auto"/>
          </w:tcPr>
          <w:p w:rsidR="008E3C10" w:rsidRPr="00A93825" w:rsidRDefault="008E3C10" w:rsidP="008E3C10">
            <w:pPr>
              <w:spacing w:after="0" w:line="240" w:lineRule="auto"/>
              <w:jc w:val="center"/>
              <w:rPr>
                <w:rFonts w:ascii="Arial" w:hAnsi="Arial" w:cs="Arial"/>
                <w:lang w:val="id-ID"/>
              </w:rPr>
            </w:pPr>
            <w:r w:rsidRPr="00A93825">
              <w:rPr>
                <w:rFonts w:ascii="Arial" w:hAnsi="Arial" w:cs="Arial"/>
                <w:lang w:val="id-ID"/>
              </w:rPr>
              <w:t>3.</w:t>
            </w:r>
          </w:p>
        </w:tc>
        <w:tc>
          <w:tcPr>
            <w:tcW w:w="4847" w:type="dxa"/>
            <w:shd w:val="clear" w:color="auto" w:fill="auto"/>
          </w:tcPr>
          <w:p w:rsidR="008E3C10" w:rsidRPr="00B777D8" w:rsidRDefault="008E3C10" w:rsidP="008E3C10">
            <w:pPr>
              <w:spacing w:after="0" w:line="240" w:lineRule="auto"/>
              <w:jc w:val="both"/>
              <w:rPr>
                <w:rFonts w:ascii="Arial" w:hAnsi="Arial" w:cs="Arial"/>
                <w:lang w:val="id-ID"/>
              </w:rPr>
            </w:pPr>
            <w:r w:rsidRPr="00B777D8">
              <w:rPr>
                <w:rFonts w:ascii="Arial" w:hAnsi="Arial" w:cs="Arial"/>
                <w:i/>
              </w:rPr>
              <w:t>Physical distancing</w:t>
            </w:r>
            <w:r w:rsidRPr="00B777D8">
              <w:rPr>
                <w:rFonts w:ascii="Arial" w:hAnsi="Arial" w:cs="Arial"/>
              </w:rPr>
              <w:t xml:space="preserve"> dan </w:t>
            </w:r>
            <w:r w:rsidRPr="00B777D8">
              <w:rPr>
                <w:rFonts w:ascii="Arial" w:hAnsi="Arial" w:cs="Arial"/>
                <w:i/>
              </w:rPr>
              <w:t>social distancing</w:t>
            </w:r>
            <w:r w:rsidRPr="00B777D8">
              <w:rPr>
                <w:rFonts w:ascii="Arial" w:hAnsi="Arial" w:cs="Arial"/>
              </w:rPr>
              <w:t xml:space="preserve"> merupakan langkah pencegahan COVID-19</w:t>
            </w:r>
          </w:p>
        </w:tc>
        <w:tc>
          <w:tcPr>
            <w:tcW w:w="647"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01"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3"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4" w:type="dxa"/>
            <w:shd w:val="clear" w:color="auto" w:fill="auto"/>
          </w:tcPr>
          <w:p w:rsidR="008E3C10" w:rsidRPr="00A93825" w:rsidRDefault="008E3C10" w:rsidP="008E3C10">
            <w:pPr>
              <w:spacing w:after="0" w:line="240" w:lineRule="auto"/>
              <w:jc w:val="center"/>
              <w:rPr>
                <w:rFonts w:ascii="Arial" w:hAnsi="Arial" w:cs="Arial"/>
                <w:lang w:val="id-ID"/>
              </w:rPr>
            </w:pPr>
          </w:p>
        </w:tc>
      </w:tr>
      <w:tr w:rsidR="008E3C10" w:rsidRPr="005D3BB4" w:rsidTr="008E3C10">
        <w:tc>
          <w:tcPr>
            <w:tcW w:w="567" w:type="dxa"/>
            <w:shd w:val="clear" w:color="auto" w:fill="auto"/>
          </w:tcPr>
          <w:p w:rsidR="008E3C10" w:rsidRPr="00A93825" w:rsidRDefault="008E3C10" w:rsidP="008E3C10">
            <w:pPr>
              <w:spacing w:after="0" w:line="240" w:lineRule="auto"/>
              <w:jc w:val="center"/>
              <w:rPr>
                <w:rFonts w:ascii="Arial" w:hAnsi="Arial" w:cs="Arial"/>
                <w:lang w:val="id-ID"/>
              </w:rPr>
            </w:pPr>
            <w:r w:rsidRPr="00A93825">
              <w:rPr>
                <w:rFonts w:ascii="Arial" w:hAnsi="Arial" w:cs="Arial"/>
                <w:lang w:val="id-ID"/>
              </w:rPr>
              <w:t>4.</w:t>
            </w:r>
          </w:p>
        </w:tc>
        <w:tc>
          <w:tcPr>
            <w:tcW w:w="4847" w:type="dxa"/>
            <w:shd w:val="clear" w:color="auto" w:fill="auto"/>
          </w:tcPr>
          <w:p w:rsidR="008E3C10" w:rsidRPr="00B777D8" w:rsidRDefault="008E3C10" w:rsidP="008E3C10">
            <w:pPr>
              <w:spacing w:after="0" w:line="240" w:lineRule="auto"/>
              <w:jc w:val="both"/>
              <w:rPr>
                <w:rFonts w:ascii="Arial" w:hAnsi="Arial" w:cs="Arial"/>
                <w:lang w:val="id-ID"/>
              </w:rPr>
            </w:pPr>
            <w:r>
              <w:rPr>
                <w:rFonts w:ascii="Arial" w:hAnsi="Arial" w:cs="Arial"/>
              </w:rPr>
              <w:t>P</w:t>
            </w:r>
            <w:r w:rsidRPr="00B777D8">
              <w:rPr>
                <w:rFonts w:ascii="Arial" w:hAnsi="Arial" w:cs="Arial"/>
              </w:rPr>
              <w:t>ada saat pandemi COVID-19 semua orang</w:t>
            </w:r>
            <w:r>
              <w:rPr>
                <w:rFonts w:ascii="Arial" w:hAnsi="Arial" w:cs="Arial"/>
              </w:rPr>
              <w:t xml:space="preserve"> tidak</w:t>
            </w:r>
            <w:r w:rsidRPr="00B777D8">
              <w:rPr>
                <w:rFonts w:ascii="Arial" w:hAnsi="Arial" w:cs="Arial"/>
              </w:rPr>
              <w:t xml:space="preserve"> perlu memakai masker ketika sedang keluar rumah</w:t>
            </w:r>
          </w:p>
        </w:tc>
        <w:tc>
          <w:tcPr>
            <w:tcW w:w="647"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01"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3"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4" w:type="dxa"/>
            <w:shd w:val="clear" w:color="auto" w:fill="auto"/>
          </w:tcPr>
          <w:p w:rsidR="008E3C10" w:rsidRPr="00A93825" w:rsidRDefault="008E3C10" w:rsidP="008E3C10">
            <w:pPr>
              <w:spacing w:after="0" w:line="240" w:lineRule="auto"/>
              <w:jc w:val="center"/>
              <w:rPr>
                <w:rFonts w:ascii="Arial" w:hAnsi="Arial" w:cs="Arial"/>
                <w:lang w:val="id-ID"/>
              </w:rPr>
            </w:pPr>
          </w:p>
        </w:tc>
      </w:tr>
      <w:tr w:rsidR="008E3C10" w:rsidRPr="005D3BB4" w:rsidTr="008E3C10">
        <w:tc>
          <w:tcPr>
            <w:tcW w:w="567" w:type="dxa"/>
            <w:shd w:val="clear" w:color="auto" w:fill="auto"/>
          </w:tcPr>
          <w:p w:rsidR="008E3C10" w:rsidRPr="00A93825" w:rsidRDefault="008E3C10" w:rsidP="008E3C10">
            <w:pPr>
              <w:spacing w:after="0" w:line="240" w:lineRule="auto"/>
              <w:jc w:val="center"/>
              <w:rPr>
                <w:rFonts w:ascii="Arial" w:hAnsi="Arial" w:cs="Arial"/>
                <w:lang w:val="id-ID"/>
              </w:rPr>
            </w:pPr>
            <w:r w:rsidRPr="00A93825">
              <w:rPr>
                <w:rFonts w:ascii="Arial" w:hAnsi="Arial" w:cs="Arial"/>
                <w:lang w:val="id-ID"/>
              </w:rPr>
              <w:t>5.</w:t>
            </w:r>
          </w:p>
        </w:tc>
        <w:tc>
          <w:tcPr>
            <w:tcW w:w="4847" w:type="dxa"/>
            <w:shd w:val="clear" w:color="auto" w:fill="auto"/>
          </w:tcPr>
          <w:p w:rsidR="008E3C10" w:rsidRPr="00B80C8C" w:rsidRDefault="008E3C10" w:rsidP="008E3C10">
            <w:pPr>
              <w:spacing w:after="0" w:line="240" w:lineRule="auto"/>
              <w:jc w:val="both"/>
              <w:rPr>
                <w:rFonts w:ascii="Arial" w:hAnsi="Arial" w:cs="Arial"/>
                <w:lang w:val="id-ID"/>
              </w:rPr>
            </w:pPr>
            <w:r>
              <w:rPr>
                <w:rFonts w:ascii="Arial" w:hAnsi="Arial" w:cs="Arial"/>
              </w:rPr>
              <w:t>U</w:t>
            </w:r>
            <w:r w:rsidRPr="00B777D8">
              <w:rPr>
                <w:rFonts w:ascii="Arial" w:hAnsi="Arial" w:cs="Arial"/>
              </w:rPr>
              <w:t>ntuk mencegah penul</w:t>
            </w:r>
            <w:r>
              <w:rPr>
                <w:rFonts w:ascii="Arial" w:hAnsi="Arial" w:cs="Arial"/>
              </w:rPr>
              <w:t>aran COVID</w:t>
            </w:r>
            <w:r w:rsidRPr="00B777D8">
              <w:rPr>
                <w:rFonts w:ascii="Arial" w:hAnsi="Arial" w:cs="Arial"/>
              </w:rPr>
              <w:t>-19 sebaiknya meng</w:t>
            </w:r>
            <w:r>
              <w:rPr>
                <w:rFonts w:ascii="Arial" w:hAnsi="Arial" w:cs="Arial"/>
              </w:rPr>
              <w:t>h</w:t>
            </w:r>
            <w:r w:rsidRPr="00B777D8">
              <w:rPr>
                <w:rFonts w:ascii="Arial" w:hAnsi="Arial" w:cs="Arial"/>
              </w:rPr>
              <w:t>indari interaksi fisik dengan orang yang memiliki gejala sakit COVID -19</w:t>
            </w:r>
          </w:p>
        </w:tc>
        <w:tc>
          <w:tcPr>
            <w:tcW w:w="647"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01"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3"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4" w:type="dxa"/>
            <w:shd w:val="clear" w:color="auto" w:fill="auto"/>
          </w:tcPr>
          <w:p w:rsidR="008E3C10" w:rsidRPr="00A93825" w:rsidRDefault="008E3C10" w:rsidP="008E3C10">
            <w:pPr>
              <w:spacing w:after="0" w:line="240" w:lineRule="auto"/>
              <w:jc w:val="center"/>
              <w:rPr>
                <w:rFonts w:ascii="Arial" w:hAnsi="Arial" w:cs="Arial"/>
                <w:lang w:val="id-ID"/>
              </w:rPr>
            </w:pPr>
          </w:p>
        </w:tc>
      </w:tr>
      <w:tr w:rsidR="008E3C10" w:rsidRPr="005D3BB4" w:rsidTr="008E3C10">
        <w:tc>
          <w:tcPr>
            <w:tcW w:w="567" w:type="dxa"/>
            <w:shd w:val="clear" w:color="auto" w:fill="auto"/>
          </w:tcPr>
          <w:p w:rsidR="008E3C10" w:rsidRPr="00A93825" w:rsidRDefault="008E3C10" w:rsidP="008E3C10">
            <w:pPr>
              <w:spacing w:after="0" w:line="240" w:lineRule="auto"/>
              <w:jc w:val="center"/>
              <w:rPr>
                <w:rFonts w:ascii="Arial" w:hAnsi="Arial" w:cs="Arial"/>
                <w:lang w:val="id-ID"/>
              </w:rPr>
            </w:pPr>
            <w:r w:rsidRPr="00A93825">
              <w:rPr>
                <w:rFonts w:ascii="Arial" w:hAnsi="Arial" w:cs="Arial"/>
                <w:lang w:val="id-ID"/>
              </w:rPr>
              <w:t>6.</w:t>
            </w:r>
          </w:p>
        </w:tc>
        <w:tc>
          <w:tcPr>
            <w:tcW w:w="4847" w:type="dxa"/>
            <w:shd w:val="clear" w:color="auto" w:fill="auto"/>
          </w:tcPr>
          <w:p w:rsidR="008E3C10" w:rsidRPr="00B777D8" w:rsidRDefault="008E3C10" w:rsidP="008E3C10">
            <w:pPr>
              <w:spacing w:after="0" w:line="240" w:lineRule="auto"/>
              <w:jc w:val="both"/>
              <w:rPr>
                <w:rFonts w:ascii="Arial" w:hAnsi="Arial" w:cs="Arial"/>
                <w:lang w:val="id-ID"/>
              </w:rPr>
            </w:pPr>
            <w:r>
              <w:rPr>
                <w:rFonts w:ascii="Arial" w:hAnsi="Arial" w:cs="Arial"/>
              </w:rPr>
              <w:t>M</w:t>
            </w:r>
            <w:r w:rsidRPr="00B777D8">
              <w:rPr>
                <w:rFonts w:ascii="Arial" w:hAnsi="Arial" w:cs="Arial"/>
              </w:rPr>
              <w:t xml:space="preserve">enggunakan pembersih tangan berbasis alcohol </w:t>
            </w:r>
            <w:r w:rsidRPr="00B777D8">
              <w:rPr>
                <w:rFonts w:ascii="Arial" w:hAnsi="Arial" w:cs="Arial"/>
                <w:i/>
              </w:rPr>
              <w:t>(Hand sanitizer)</w:t>
            </w:r>
            <w:r w:rsidRPr="00B777D8">
              <w:rPr>
                <w:rFonts w:ascii="Arial" w:hAnsi="Arial" w:cs="Arial"/>
              </w:rPr>
              <w:t xml:space="preserve"> dapat mencegah penularan COVID-19</w:t>
            </w:r>
          </w:p>
        </w:tc>
        <w:tc>
          <w:tcPr>
            <w:tcW w:w="647"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01"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3"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4" w:type="dxa"/>
            <w:shd w:val="clear" w:color="auto" w:fill="auto"/>
          </w:tcPr>
          <w:p w:rsidR="008E3C10" w:rsidRPr="00A93825" w:rsidRDefault="008E3C10" w:rsidP="008E3C10">
            <w:pPr>
              <w:spacing w:after="0" w:line="240" w:lineRule="auto"/>
              <w:jc w:val="center"/>
              <w:rPr>
                <w:rFonts w:ascii="Arial" w:hAnsi="Arial" w:cs="Arial"/>
                <w:lang w:val="id-ID"/>
              </w:rPr>
            </w:pPr>
          </w:p>
        </w:tc>
      </w:tr>
      <w:tr w:rsidR="008E3C10" w:rsidRPr="005D3BB4" w:rsidTr="008E3C10">
        <w:tc>
          <w:tcPr>
            <w:tcW w:w="567" w:type="dxa"/>
            <w:shd w:val="clear" w:color="auto" w:fill="auto"/>
          </w:tcPr>
          <w:p w:rsidR="008E3C10" w:rsidRPr="00A93825" w:rsidRDefault="008E3C10" w:rsidP="008E3C10">
            <w:pPr>
              <w:spacing w:after="0" w:line="240" w:lineRule="auto"/>
              <w:jc w:val="center"/>
              <w:rPr>
                <w:rFonts w:ascii="Arial" w:hAnsi="Arial" w:cs="Arial"/>
                <w:lang w:val="id-ID"/>
              </w:rPr>
            </w:pPr>
            <w:r w:rsidRPr="00A93825">
              <w:rPr>
                <w:rFonts w:ascii="Arial" w:hAnsi="Arial" w:cs="Arial"/>
                <w:lang w:val="id-ID"/>
              </w:rPr>
              <w:t>7.</w:t>
            </w:r>
          </w:p>
        </w:tc>
        <w:tc>
          <w:tcPr>
            <w:tcW w:w="4847" w:type="dxa"/>
            <w:shd w:val="clear" w:color="auto" w:fill="auto"/>
          </w:tcPr>
          <w:p w:rsidR="008E3C10" w:rsidRPr="00007DFB" w:rsidRDefault="008E3C10" w:rsidP="008E3C10">
            <w:pPr>
              <w:spacing w:after="0" w:line="240" w:lineRule="auto"/>
              <w:jc w:val="both"/>
              <w:rPr>
                <w:rFonts w:ascii="Arial" w:hAnsi="Arial" w:cs="Arial"/>
                <w:lang w:val="id-ID"/>
              </w:rPr>
            </w:pPr>
            <w:r w:rsidRPr="00007DFB">
              <w:rPr>
                <w:rFonts w:ascii="Arial" w:hAnsi="Arial" w:cs="Arial"/>
              </w:rPr>
              <w:t>Penggunaan masker medis berulang</w:t>
            </w:r>
            <w:r>
              <w:rPr>
                <w:rFonts w:ascii="Arial" w:hAnsi="Arial" w:cs="Arial"/>
              </w:rPr>
              <w:t xml:space="preserve"> kali</w:t>
            </w:r>
            <w:r w:rsidRPr="00007DFB">
              <w:rPr>
                <w:rFonts w:ascii="Arial" w:hAnsi="Arial" w:cs="Arial"/>
              </w:rPr>
              <w:t xml:space="preserve"> masih dapat mencegah penyebaran virus COVID-19</w:t>
            </w:r>
          </w:p>
        </w:tc>
        <w:tc>
          <w:tcPr>
            <w:tcW w:w="647"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01"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3"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4" w:type="dxa"/>
            <w:shd w:val="clear" w:color="auto" w:fill="auto"/>
          </w:tcPr>
          <w:p w:rsidR="008E3C10" w:rsidRPr="00A93825" w:rsidRDefault="008E3C10" w:rsidP="008E3C10">
            <w:pPr>
              <w:spacing w:after="0" w:line="240" w:lineRule="auto"/>
              <w:jc w:val="center"/>
              <w:rPr>
                <w:rFonts w:ascii="Arial" w:hAnsi="Arial" w:cs="Arial"/>
                <w:lang w:val="id-ID"/>
              </w:rPr>
            </w:pPr>
          </w:p>
        </w:tc>
      </w:tr>
      <w:tr w:rsidR="008E3C10" w:rsidRPr="005D3BB4" w:rsidTr="008E3C10">
        <w:tc>
          <w:tcPr>
            <w:tcW w:w="567" w:type="dxa"/>
            <w:shd w:val="clear" w:color="auto" w:fill="auto"/>
          </w:tcPr>
          <w:p w:rsidR="008E3C10" w:rsidRPr="00A93825" w:rsidRDefault="008E3C10" w:rsidP="008E3C10">
            <w:pPr>
              <w:spacing w:after="0" w:line="240" w:lineRule="auto"/>
              <w:jc w:val="center"/>
              <w:rPr>
                <w:rFonts w:ascii="Arial" w:hAnsi="Arial" w:cs="Arial"/>
                <w:lang w:val="id-ID"/>
              </w:rPr>
            </w:pPr>
            <w:r w:rsidRPr="00A93825">
              <w:rPr>
                <w:rFonts w:ascii="Arial" w:hAnsi="Arial" w:cs="Arial"/>
                <w:lang w:val="id-ID"/>
              </w:rPr>
              <w:t>8.</w:t>
            </w:r>
          </w:p>
        </w:tc>
        <w:tc>
          <w:tcPr>
            <w:tcW w:w="4847" w:type="dxa"/>
            <w:shd w:val="clear" w:color="auto" w:fill="auto"/>
          </w:tcPr>
          <w:p w:rsidR="008E3C10" w:rsidRPr="00A93825" w:rsidRDefault="008E3C10" w:rsidP="008E3C10">
            <w:pPr>
              <w:spacing w:after="0" w:line="240" w:lineRule="auto"/>
              <w:jc w:val="both"/>
              <w:rPr>
                <w:rFonts w:ascii="Arial" w:hAnsi="Arial" w:cs="Arial"/>
                <w:lang w:val="id-ID"/>
              </w:rPr>
            </w:pPr>
            <w:r>
              <w:rPr>
                <w:rFonts w:ascii="Arial" w:hAnsi="Arial" w:cs="Arial"/>
              </w:rPr>
              <w:t>P</w:t>
            </w:r>
            <w:r w:rsidRPr="00B777D8">
              <w:rPr>
                <w:rFonts w:ascii="Arial" w:hAnsi="Arial" w:cs="Arial"/>
              </w:rPr>
              <w:t>ada saat pandemi COVID -19</w:t>
            </w:r>
            <w:r>
              <w:t xml:space="preserve"> </w:t>
            </w:r>
            <w:r w:rsidRPr="00B777D8">
              <w:rPr>
                <w:rFonts w:ascii="Arial" w:hAnsi="Arial" w:cs="Arial"/>
              </w:rPr>
              <w:t>sebaiknya tidak berjabat tangan dengan orang lain</w:t>
            </w:r>
          </w:p>
        </w:tc>
        <w:tc>
          <w:tcPr>
            <w:tcW w:w="647"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01"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3"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4" w:type="dxa"/>
            <w:shd w:val="clear" w:color="auto" w:fill="auto"/>
          </w:tcPr>
          <w:p w:rsidR="008E3C10" w:rsidRPr="00A93825" w:rsidRDefault="008E3C10" w:rsidP="008E3C10">
            <w:pPr>
              <w:spacing w:after="0" w:line="240" w:lineRule="auto"/>
              <w:jc w:val="center"/>
              <w:rPr>
                <w:rFonts w:ascii="Arial" w:hAnsi="Arial" w:cs="Arial"/>
                <w:lang w:val="id-ID"/>
              </w:rPr>
            </w:pPr>
          </w:p>
        </w:tc>
      </w:tr>
      <w:tr w:rsidR="008E3C10" w:rsidRPr="005D3BB4" w:rsidTr="008E3C10">
        <w:tc>
          <w:tcPr>
            <w:tcW w:w="567" w:type="dxa"/>
            <w:shd w:val="clear" w:color="auto" w:fill="auto"/>
          </w:tcPr>
          <w:p w:rsidR="008E3C10" w:rsidRPr="00A93825" w:rsidRDefault="008E3C10" w:rsidP="008E3C10">
            <w:pPr>
              <w:spacing w:after="0" w:line="240" w:lineRule="auto"/>
              <w:jc w:val="center"/>
              <w:rPr>
                <w:rFonts w:ascii="Arial" w:hAnsi="Arial" w:cs="Arial"/>
                <w:lang w:val="id-ID"/>
              </w:rPr>
            </w:pPr>
            <w:r w:rsidRPr="00A93825">
              <w:rPr>
                <w:rFonts w:ascii="Arial" w:hAnsi="Arial" w:cs="Arial"/>
                <w:lang w:val="id-ID"/>
              </w:rPr>
              <w:t>9.</w:t>
            </w:r>
          </w:p>
        </w:tc>
        <w:tc>
          <w:tcPr>
            <w:tcW w:w="4847" w:type="dxa"/>
            <w:shd w:val="clear" w:color="auto" w:fill="auto"/>
          </w:tcPr>
          <w:p w:rsidR="008E3C10" w:rsidRPr="00BD4F48" w:rsidRDefault="008E3C10" w:rsidP="008E3C10">
            <w:pPr>
              <w:spacing w:after="0" w:line="240" w:lineRule="auto"/>
              <w:jc w:val="both"/>
              <w:rPr>
                <w:rFonts w:ascii="Arial" w:hAnsi="Arial" w:cs="Arial"/>
                <w:b/>
                <w:sz w:val="24"/>
                <w:szCs w:val="24"/>
              </w:rPr>
            </w:pPr>
            <w:r>
              <w:rPr>
                <w:rFonts w:ascii="Arial" w:hAnsi="Arial" w:cs="Arial"/>
              </w:rPr>
              <w:t>M</w:t>
            </w:r>
            <w:r w:rsidRPr="00B777D8">
              <w:rPr>
                <w:rFonts w:ascii="Arial" w:hAnsi="Arial" w:cs="Arial"/>
              </w:rPr>
              <w:t>enjaga sistem imunitas diri dan mengendalikan penyakit penyerta (komorbid) merupakan langkah pencegahahan COVID-19</w:t>
            </w:r>
          </w:p>
        </w:tc>
        <w:tc>
          <w:tcPr>
            <w:tcW w:w="647"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01"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3"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4" w:type="dxa"/>
            <w:shd w:val="clear" w:color="auto" w:fill="auto"/>
          </w:tcPr>
          <w:p w:rsidR="008E3C10" w:rsidRPr="00A93825" w:rsidRDefault="008E3C10" w:rsidP="008E3C10">
            <w:pPr>
              <w:spacing w:after="0" w:line="240" w:lineRule="auto"/>
              <w:jc w:val="center"/>
              <w:rPr>
                <w:rFonts w:ascii="Arial" w:hAnsi="Arial" w:cs="Arial"/>
                <w:lang w:val="id-ID"/>
              </w:rPr>
            </w:pPr>
          </w:p>
        </w:tc>
      </w:tr>
      <w:tr w:rsidR="008E3C10" w:rsidRPr="005D3BB4" w:rsidTr="008E3C10">
        <w:tc>
          <w:tcPr>
            <w:tcW w:w="567" w:type="dxa"/>
            <w:shd w:val="clear" w:color="auto" w:fill="auto"/>
          </w:tcPr>
          <w:p w:rsidR="008E3C10" w:rsidRPr="00A93825" w:rsidRDefault="008E3C10" w:rsidP="008E3C10">
            <w:pPr>
              <w:spacing w:after="0" w:line="240" w:lineRule="auto"/>
              <w:jc w:val="center"/>
              <w:rPr>
                <w:rFonts w:ascii="Arial" w:hAnsi="Arial" w:cs="Arial"/>
                <w:lang w:val="id-ID"/>
              </w:rPr>
            </w:pPr>
            <w:r w:rsidRPr="00A93825">
              <w:rPr>
                <w:rFonts w:ascii="Arial" w:hAnsi="Arial" w:cs="Arial"/>
                <w:lang w:val="id-ID"/>
              </w:rPr>
              <w:t>10.</w:t>
            </w:r>
          </w:p>
        </w:tc>
        <w:tc>
          <w:tcPr>
            <w:tcW w:w="4847" w:type="dxa"/>
            <w:shd w:val="clear" w:color="auto" w:fill="auto"/>
          </w:tcPr>
          <w:p w:rsidR="008E3C10" w:rsidRPr="00BF0994" w:rsidRDefault="008E3C10" w:rsidP="008E3C10">
            <w:pPr>
              <w:spacing w:after="0" w:line="240" w:lineRule="auto"/>
              <w:jc w:val="both"/>
              <w:rPr>
                <w:rFonts w:ascii="Arial" w:hAnsi="Arial" w:cs="Arial"/>
              </w:rPr>
            </w:pPr>
            <w:r w:rsidRPr="00BF0994">
              <w:rPr>
                <w:rFonts w:ascii="Arial" w:hAnsi="Arial" w:cs="Arial"/>
              </w:rPr>
              <w:t>Jika di dalam keluarga ada yang terinfeksi COVID-19 maka</w:t>
            </w:r>
            <w:r>
              <w:rPr>
                <w:rFonts w:ascii="Arial" w:hAnsi="Arial" w:cs="Arial"/>
              </w:rPr>
              <w:t xml:space="preserve"> tidak </w:t>
            </w:r>
            <w:r w:rsidRPr="00007DFB">
              <w:rPr>
                <w:rFonts w:ascii="Arial" w:hAnsi="Arial" w:cs="Arial"/>
              </w:rPr>
              <w:t xml:space="preserve">perlu </w:t>
            </w:r>
            <w:r>
              <w:rPr>
                <w:rFonts w:ascii="Arial" w:hAnsi="Arial" w:cs="Arial"/>
              </w:rPr>
              <w:t>menjaga</w:t>
            </w:r>
            <w:r w:rsidRPr="00007DFB">
              <w:rPr>
                <w:rFonts w:ascii="Arial" w:hAnsi="Arial" w:cs="Arial"/>
              </w:rPr>
              <w:t xml:space="preserve"> jarak </w:t>
            </w:r>
            <w:r>
              <w:rPr>
                <w:rFonts w:ascii="Arial" w:hAnsi="Arial" w:cs="Arial"/>
              </w:rPr>
              <w:t>dengan mereka</w:t>
            </w:r>
          </w:p>
        </w:tc>
        <w:tc>
          <w:tcPr>
            <w:tcW w:w="647"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01"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3" w:type="dxa"/>
            <w:shd w:val="clear" w:color="auto" w:fill="auto"/>
          </w:tcPr>
          <w:p w:rsidR="008E3C10" w:rsidRPr="00A93825" w:rsidRDefault="008E3C10" w:rsidP="008E3C10">
            <w:pPr>
              <w:spacing w:after="0" w:line="240" w:lineRule="auto"/>
              <w:jc w:val="center"/>
              <w:rPr>
                <w:rFonts w:ascii="Arial" w:hAnsi="Arial" w:cs="Arial"/>
                <w:lang w:val="id-ID"/>
              </w:rPr>
            </w:pPr>
          </w:p>
        </w:tc>
        <w:tc>
          <w:tcPr>
            <w:tcW w:w="644" w:type="dxa"/>
            <w:shd w:val="clear" w:color="auto" w:fill="auto"/>
          </w:tcPr>
          <w:p w:rsidR="008E3C10" w:rsidRPr="00A93825" w:rsidRDefault="008E3C10" w:rsidP="008E3C10">
            <w:pPr>
              <w:spacing w:after="0" w:line="240" w:lineRule="auto"/>
              <w:jc w:val="center"/>
              <w:rPr>
                <w:rFonts w:ascii="Arial" w:hAnsi="Arial" w:cs="Arial"/>
                <w:lang w:val="id-ID"/>
              </w:rPr>
            </w:pPr>
          </w:p>
        </w:tc>
      </w:tr>
    </w:tbl>
    <w:p w:rsidR="008E3C10" w:rsidRPr="00952901" w:rsidRDefault="008E3C10" w:rsidP="008E3C10">
      <w:pPr>
        <w:tabs>
          <w:tab w:val="left" w:pos="284"/>
        </w:tabs>
        <w:spacing w:after="0" w:line="360" w:lineRule="auto"/>
        <w:rPr>
          <w:rFonts w:ascii="Arial" w:hAnsi="Arial" w:cs="Arial"/>
        </w:rPr>
      </w:pPr>
    </w:p>
    <w:p w:rsidR="008E3C10" w:rsidRDefault="008E3C10" w:rsidP="008E3C10">
      <w:pPr>
        <w:spacing w:after="0" w:line="360" w:lineRule="auto"/>
        <w:rPr>
          <w:rFonts w:ascii="Arial" w:hAnsi="Arial" w:cs="Arial"/>
          <w:b/>
          <w:sz w:val="24"/>
          <w:szCs w:val="24"/>
        </w:rPr>
      </w:pPr>
    </w:p>
    <w:p w:rsidR="008E3C10" w:rsidRDefault="008E3C10" w:rsidP="008E3C10">
      <w:pPr>
        <w:spacing w:after="0" w:line="360" w:lineRule="auto"/>
        <w:rPr>
          <w:rFonts w:ascii="Arial" w:hAnsi="Arial" w:cs="Arial"/>
          <w:b/>
          <w:sz w:val="24"/>
          <w:szCs w:val="24"/>
        </w:rPr>
      </w:pPr>
    </w:p>
    <w:p w:rsidR="008E3C10" w:rsidRDefault="008E3C10" w:rsidP="008E3C10">
      <w:pPr>
        <w:spacing w:after="0" w:line="360" w:lineRule="auto"/>
        <w:rPr>
          <w:rFonts w:ascii="Arial" w:hAnsi="Arial" w:cs="Arial"/>
          <w:b/>
          <w:sz w:val="24"/>
          <w:szCs w:val="24"/>
        </w:rPr>
      </w:pPr>
    </w:p>
    <w:p w:rsidR="008E3C10" w:rsidRDefault="008E3C10" w:rsidP="008E3C10">
      <w:pPr>
        <w:spacing w:after="0" w:line="360" w:lineRule="auto"/>
        <w:rPr>
          <w:rFonts w:ascii="Arial" w:hAnsi="Arial" w:cs="Arial"/>
          <w:b/>
          <w:sz w:val="24"/>
          <w:szCs w:val="24"/>
        </w:rPr>
      </w:pPr>
    </w:p>
    <w:p w:rsidR="000A3562" w:rsidRDefault="000A3562" w:rsidP="008E3C10">
      <w:pPr>
        <w:spacing w:after="0" w:line="360" w:lineRule="auto"/>
        <w:rPr>
          <w:rFonts w:ascii="Arial" w:hAnsi="Arial" w:cs="Arial"/>
          <w:b/>
          <w:sz w:val="24"/>
          <w:szCs w:val="24"/>
        </w:rPr>
      </w:pPr>
    </w:p>
    <w:p w:rsidR="008E3C10" w:rsidRPr="00AE1C6A" w:rsidRDefault="008E3C10" w:rsidP="008E3C10">
      <w:pPr>
        <w:spacing w:after="0" w:line="360" w:lineRule="auto"/>
        <w:rPr>
          <w:rFonts w:ascii="Arial" w:hAnsi="Arial" w:cs="Arial"/>
          <w:b/>
          <w:sz w:val="24"/>
          <w:szCs w:val="24"/>
        </w:rPr>
      </w:pPr>
      <w:r w:rsidRPr="008F77FD">
        <w:rPr>
          <w:rFonts w:ascii="Arial" w:hAnsi="Arial" w:cs="Arial"/>
          <w:b/>
          <w:sz w:val="24"/>
          <w:szCs w:val="24"/>
          <w:lang w:val="id-ID"/>
        </w:rPr>
        <w:lastRenderedPageBreak/>
        <w:t>IV. Tindakan Responden</w:t>
      </w:r>
      <w:r w:rsidRPr="00D26696">
        <w:rPr>
          <w:rFonts w:ascii="Arial" w:hAnsi="Arial" w:cs="Arial"/>
          <w:b/>
          <w:sz w:val="24"/>
          <w:szCs w:val="24"/>
          <w:lang w:val="id-ID"/>
        </w:rPr>
        <w:t xml:space="preserve"> </w:t>
      </w:r>
      <w:r>
        <w:rPr>
          <w:rFonts w:ascii="Arial" w:hAnsi="Arial" w:cs="Arial"/>
          <w:b/>
          <w:sz w:val="24"/>
          <w:szCs w:val="24"/>
        </w:rPr>
        <w:t>Terhadap COVID-19</w:t>
      </w:r>
    </w:p>
    <w:p w:rsidR="008E3C10" w:rsidRPr="00AE1C6A" w:rsidRDefault="008E3C10" w:rsidP="008E3C10">
      <w:pPr>
        <w:spacing w:after="0" w:line="360" w:lineRule="auto"/>
        <w:rPr>
          <w:rFonts w:ascii="Arial" w:hAnsi="Arial" w:cs="Arial"/>
          <w:lang w:val="id-ID"/>
        </w:rPr>
      </w:pPr>
      <w:r w:rsidRPr="008F77FD">
        <w:rPr>
          <w:rFonts w:ascii="Arial" w:hAnsi="Arial" w:cs="Arial"/>
          <w:b/>
          <w:sz w:val="24"/>
          <w:szCs w:val="24"/>
          <w:lang w:val="id-ID"/>
        </w:rPr>
        <w:t xml:space="preserve">       </w:t>
      </w:r>
      <w:r w:rsidRPr="00AE1C6A">
        <w:rPr>
          <w:rFonts w:ascii="Arial" w:hAnsi="Arial" w:cs="Arial"/>
          <w:lang w:val="id-ID"/>
        </w:rPr>
        <w:t>Petunjuk:</w:t>
      </w:r>
    </w:p>
    <w:p w:rsidR="008E3C10" w:rsidRPr="00A76BA8" w:rsidRDefault="008E3C10" w:rsidP="008E3C10">
      <w:pPr>
        <w:spacing w:after="0" w:line="360" w:lineRule="auto"/>
        <w:ind w:left="567" w:hanging="567"/>
        <w:jc w:val="both"/>
        <w:rPr>
          <w:rFonts w:ascii="Arial" w:hAnsi="Arial" w:cs="Arial"/>
        </w:rPr>
      </w:pPr>
      <w:r w:rsidRPr="008F77FD">
        <w:rPr>
          <w:rFonts w:ascii="Arial" w:hAnsi="Arial" w:cs="Arial"/>
          <w:lang w:val="id-ID"/>
        </w:rPr>
        <w:t xml:space="preserve">       1. Jawablah per</w:t>
      </w:r>
      <w:r>
        <w:rPr>
          <w:rFonts w:ascii="Arial" w:hAnsi="Arial" w:cs="Arial"/>
        </w:rPr>
        <w:t>nyataan</w:t>
      </w:r>
      <w:r w:rsidRPr="008F77FD">
        <w:rPr>
          <w:rFonts w:ascii="Arial" w:hAnsi="Arial" w:cs="Arial"/>
          <w:lang w:val="id-ID"/>
        </w:rPr>
        <w:t xml:space="preserve"> dibawah ini dengan memberi ta</w:t>
      </w:r>
      <w:r>
        <w:rPr>
          <w:rFonts w:ascii="Arial" w:hAnsi="Arial" w:cs="Arial"/>
          <w:lang w:val="id-ID"/>
        </w:rPr>
        <w:t xml:space="preserve">nda </w:t>
      </w:r>
      <w:r w:rsidRPr="00A76BA8">
        <w:rPr>
          <w:rFonts w:ascii="Arial" w:hAnsi="Arial" w:cs="Arial"/>
          <w:i/>
          <w:lang w:val="id-ID"/>
        </w:rPr>
        <w:t>check</w:t>
      </w:r>
      <w:r w:rsidRPr="00A76BA8">
        <w:rPr>
          <w:rFonts w:ascii="Arial" w:hAnsi="Arial" w:cs="Arial"/>
          <w:i/>
        </w:rPr>
        <w:t xml:space="preserve"> </w:t>
      </w:r>
      <w:r w:rsidRPr="00A76BA8">
        <w:rPr>
          <w:rFonts w:ascii="Arial" w:hAnsi="Arial" w:cs="Arial"/>
          <w:i/>
          <w:lang w:val="id-ID"/>
        </w:rPr>
        <w:t>list</w:t>
      </w:r>
      <w:r w:rsidRPr="008F77FD">
        <w:rPr>
          <w:rFonts w:ascii="Arial" w:hAnsi="Arial" w:cs="Arial"/>
          <w:lang w:val="id-ID"/>
        </w:rPr>
        <w:t xml:space="preserve"> </w:t>
      </w:r>
      <w:r>
        <w:rPr>
          <w:rFonts w:ascii="Arial" w:hAnsi="Arial" w:cs="Arial"/>
          <w:lang w:val="id-ID"/>
        </w:rPr>
        <w:t xml:space="preserve">(√) </w:t>
      </w:r>
      <w:r>
        <w:rPr>
          <w:rFonts w:ascii="Arial" w:hAnsi="Arial" w:cs="Arial"/>
        </w:rPr>
        <w:t xml:space="preserve">  </w:t>
      </w:r>
      <w:r>
        <w:rPr>
          <w:rFonts w:ascii="Arial" w:hAnsi="Arial" w:cs="Arial"/>
          <w:lang w:val="id-ID"/>
        </w:rPr>
        <w:t xml:space="preserve">pada </w:t>
      </w:r>
      <w:r>
        <w:rPr>
          <w:rFonts w:ascii="Arial" w:hAnsi="Arial" w:cs="Arial"/>
        </w:rPr>
        <w:t xml:space="preserve">  </w:t>
      </w:r>
      <w:r>
        <w:rPr>
          <w:rFonts w:ascii="Arial" w:hAnsi="Arial" w:cs="Arial"/>
          <w:lang w:val="id-ID"/>
        </w:rPr>
        <w:t>kolom “Ya”</w:t>
      </w:r>
      <w:r>
        <w:rPr>
          <w:rFonts w:ascii="Arial" w:hAnsi="Arial" w:cs="Arial"/>
        </w:rPr>
        <w:t xml:space="preserve"> </w:t>
      </w:r>
      <w:r w:rsidRPr="008F77FD">
        <w:rPr>
          <w:rFonts w:ascii="Arial" w:hAnsi="Arial" w:cs="Arial"/>
          <w:lang w:val="id-ID"/>
        </w:rPr>
        <w:t>atau “Tidak” yang tersedia.</w:t>
      </w:r>
    </w:p>
    <w:p w:rsidR="008E3C10" w:rsidRDefault="008E3C10" w:rsidP="008E3C10">
      <w:pPr>
        <w:tabs>
          <w:tab w:val="left" w:pos="284"/>
          <w:tab w:val="left" w:pos="567"/>
        </w:tabs>
        <w:spacing w:after="0" w:line="360" w:lineRule="auto"/>
        <w:jc w:val="both"/>
        <w:rPr>
          <w:rFonts w:ascii="Arial" w:hAnsi="Arial" w:cs="Arial"/>
        </w:rPr>
      </w:pPr>
      <w:r>
        <w:rPr>
          <w:rFonts w:ascii="Arial" w:hAnsi="Arial" w:cs="Arial"/>
          <w:lang w:val="id-ID"/>
        </w:rPr>
        <w:t xml:space="preserve">    </w:t>
      </w:r>
      <w:r>
        <w:rPr>
          <w:rFonts w:ascii="Arial" w:hAnsi="Arial" w:cs="Arial"/>
        </w:rPr>
        <w:tab/>
        <w:t xml:space="preserve">   </w:t>
      </w:r>
      <w:r w:rsidRPr="008F77FD">
        <w:rPr>
          <w:rFonts w:ascii="Arial" w:hAnsi="Arial" w:cs="Arial"/>
          <w:lang w:val="id-ID"/>
        </w:rPr>
        <w:t xml:space="preserve">2. Jawablah </w:t>
      </w:r>
      <w:r>
        <w:rPr>
          <w:rFonts w:ascii="Arial" w:hAnsi="Arial" w:cs="Arial"/>
          <w:lang w:val="id-ID"/>
        </w:rPr>
        <w:t xml:space="preserve">sesuai dengan yang </w:t>
      </w:r>
      <w:r>
        <w:rPr>
          <w:rFonts w:ascii="Arial" w:hAnsi="Arial" w:cs="Arial"/>
        </w:rPr>
        <w:t>a</w:t>
      </w:r>
      <w:r w:rsidRPr="008F77FD">
        <w:rPr>
          <w:rFonts w:ascii="Arial" w:hAnsi="Arial" w:cs="Arial"/>
          <w:lang w:val="id-ID"/>
        </w:rPr>
        <w:t>nda ketahui.</w:t>
      </w:r>
    </w:p>
    <w:p w:rsidR="008E3C10" w:rsidRPr="00514EA9" w:rsidRDefault="008E3C10" w:rsidP="008E3C10">
      <w:pPr>
        <w:tabs>
          <w:tab w:val="left" w:pos="284"/>
          <w:tab w:val="left" w:pos="567"/>
        </w:tabs>
        <w:spacing w:after="0" w:line="360" w:lineRule="auto"/>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530"/>
        <w:gridCol w:w="850"/>
        <w:gridCol w:w="896"/>
      </w:tblGrid>
      <w:tr w:rsidR="008E3C10" w:rsidRPr="004C09F9" w:rsidTr="008E3C10">
        <w:tc>
          <w:tcPr>
            <w:tcW w:w="566" w:type="dxa"/>
            <w:shd w:val="clear" w:color="auto" w:fill="auto"/>
          </w:tcPr>
          <w:p w:rsidR="008E3C10" w:rsidRPr="004C09F9" w:rsidRDefault="008E3C10" w:rsidP="008E3C10">
            <w:pPr>
              <w:spacing w:after="0" w:line="240" w:lineRule="auto"/>
              <w:jc w:val="center"/>
              <w:rPr>
                <w:rFonts w:ascii="Arial" w:hAnsi="Arial" w:cs="Arial"/>
                <w:b/>
                <w:lang w:val="id-ID"/>
              </w:rPr>
            </w:pPr>
            <w:r w:rsidRPr="004C09F9">
              <w:rPr>
                <w:rFonts w:ascii="Arial" w:hAnsi="Arial" w:cs="Arial"/>
                <w:b/>
                <w:lang w:val="id-ID"/>
              </w:rPr>
              <w:t>No.</w:t>
            </w:r>
          </w:p>
        </w:tc>
        <w:tc>
          <w:tcPr>
            <w:tcW w:w="5530" w:type="dxa"/>
            <w:shd w:val="clear" w:color="auto" w:fill="auto"/>
          </w:tcPr>
          <w:p w:rsidR="008E3C10" w:rsidRPr="00E164E4" w:rsidRDefault="008E3C10" w:rsidP="008E3C10">
            <w:pPr>
              <w:spacing w:after="0" w:line="240" w:lineRule="auto"/>
              <w:jc w:val="center"/>
              <w:rPr>
                <w:rFonts w:ascii="Arial" w:hAnsi="Arial" w:cs="Arial"/>
                <w:b/>
              </w:rPr>
            </w:pPr>
            <w:r w:rsidRPr="004C09F9">
              <w:rPr>
                <w:rFonts w:ascii="Arial" w:hAnsi="Arial" w:cs="Arial"/>
                <w:b/>
                <w:lang w:val="id-ID"/>
              </w:rPr>
              <w:t>Per</w:t>
            </w:r>
            <w:r>
              <w:rPr>
                <w:rFonts w:ascii="Arial" w:hAnsi="Arial" w:cs="Arial"/>
                <w:b/>
              </w:rPr>
              <w:t>nyataan</w:t>
            </w:r>
          </w:p>
        </w:tc>
        <w:tc>
          <w:tcPr>
            <w:tcW w:w="850" w:type="dxa"/>
            <w:shd w:val="clear" w:color="auto" w:fill="auto"/>
          </w:tcPr>
          <w:p w:rsidR="008E3C10" w:rsidRPr="004C09F9" w:rsidRDefault="008E3C10" w:rsidP="008E3C10">
            <w:pPr>
              <w:spacing w:after="0" w:line="240" w:lineRule="auto"/>
              <w:jc w:val="center"/>
              <w:rPr>
                <w:rFonts w:ascii="Arial" w:hAnsi="Arial" w:cs="Arial"/>
                <w:b/>
                <w:lang w:val="id-ID"/>
              </w:rPr>
            </w:pPr>
            <w:r w:rsidRPr="004C09F9">
              <w:rPr>
                <w:rFonts w:ascii="Arial" w:hAnsi="Arial" w:cs="Arial"/>
                <w:b/>
                <w:lang w:val="id-ID"/>
              </w:rPr>
              <w:t>Ya</w:t>
            </w:r>
          </w:p>
        </w:tc>
        <w:tc>
          <w:tcPr>
            <w:tcW w:w="896" w:type="dxa"/>
            <w:shd w:val="clear" w:color="auto" w:fill="auto"/>
          </w:tcPr>
          <w:p w:rsidR="008E3C10" w:rsidRPr="004C09F9" w:rsidRDefault="008E3C10" w:rsidP="008E3C10">
            <w:pPr>
              <w:spacing w:after="0" w:line="240" w:lineRule="auto"/>
              <w:jc w:val="center"/>
              <w:rPr>
                <w:rFonts w:ascii="Arial" w:hAnsi="Arial" w:cs="Arial"/>
                <w:b/>
                <w:lang w:val="id-ID"/>
              </w:rPr>
            </w:pPr>
            <w:r w:rsidRPr="004C09F9">
              <w:rPr>
                <w:rFonts w:ascii="Arial" w:hAnsi="Arial" w:cs="Arial"/>
                <w:b/>
                <w:lang w:val="id-ID"/>
              </w:rPr>
              <w:t xml:space="preserve">Tidak </w:t>
            </w:r>
          </w:p>
        </w:tc>
      </w:tr>
      <w:tr w:rsidR="008E3C10" w:rsidRPr="005D3BB4" w:rsidTr="008E3C10">
        <w:tc>
          <w:tcPr>
            <w:tcW w:w="566"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1.</w:t>
            </w:r>
          </w:p>
        </w:tc>
        <w:tc>
          <w:tcPr>
            <w:tcW w:w="5530" w:type="dxa"/>
            <w:shd w:val="clear" w:color="auto" w:fill="auto"/>
          </w:tcPr>
          <w:p w:rsidR="008E3C10" w:rsidRPr="00514EA9" w:rsidRDefault="008E3C10" w:rsidP="008E3C10">
            <w:pPr>
              <w:spacing w:after="0" w:line="240" w:lineRule="auto"/>
              <w:jc w:val="both"/>
              <w:rPr>
                <w:rFonts w:ascii="Arial" w:hAnsi="Arial" w:cs="Arial"/>
                <w:lang w:val="id-ID"/>
              </w:rPr>
            </w:pPr>
            <w:r>
              <w:rPr>
                <w:rFonts w:ascii="Arial" w:hAnsi="Arial" w:cs="Arial"/>
              </w:rPr>
              <w:t>Saya selalu m</w:t>
            </w:r>
            <w:r w:rsidRPr="00514EA9">
              <w:rPr>
                <w:rFonts w:ascii="Arial" w:hAnsi="Arial" w:cs="Arial"/>
              </w:rPr>
              <w:t>emakai masker ketika sedang keluar rumah</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66"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2.</w:t>
            </w:r>
          </w:p>
        </w:tc>
        <w:tc>
          <w:tcPr>
            <w:tcW w:w="5530" w:type="dxa"/>
            <w:shd w:val="clear" w:color="auto" w:fill="auto"/>
          </w:tcPr>
          <w:p w:rsidR="008E3C10" w:rsidRPr="00514EA9" w:rsidRDefault="008E3C10" w:rsidP="008E3C10">
            <w:pPr>
              <w:spacing w:after="0" w:line="240" w:lineRule="auto"/>
              <w:jc w:val="both"/>
              <w:rPr>
                <w:rFonts w:ascii="Arial" w:hAnsi="Arial" w:cs="Arial"/>
                <w:lang w:val="id-ID"/>
              </w:rPr>
            </w:pPr>
            <w:r>
              <w:rPr>
                <w:rFonts w:ascii="Arial" w:hAnsi="Arial" w:cs="Arial"/>
              </w:rPr>
              <w:t>Saya tidak takut untuk b</w:t>
            </w:r>
            <w:r w:rsidRPr="00514EA9">
              <w:rPr>
                <w:rFonts w:ascii="Arial" w:hAnsi="Arial" w:cs="Arial"/>
              </w:rPr>
              <w:t xml:space="preserve">erdekatan </w:t>
            </w:r>
            <w:r>
              <w:rPr>
                <w:rFonts w:ascii="Arial" w:hAnsi="Arial" w:cs="Arial"/>
              </w:rPr>
              <w:t>dengan orang lain berjarak kurang dari 1 meter dimasa pandemi ini</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66"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3.</w:t>
            </w:r>
          </w:p>
        </w:tc>
        <w:tc>
          <w:tcPr>
            <w:tcW w:w="5530" w:type="dxa"/>
            <w:shd w:val="clear" w:color="auto" w:fill="auto"/>
          </w:tcPr>
          <w:p w:rsidR="008E3C10" w:rsidRPr="00514EA9" w:rsidRDefault="008E3C10" w:rsidP="008E3C10">
            <w:pPr>
              <w:tabs>
                <w:tab w:val="left" w:pos="884"/>
                <w:tab w:val="left" w:pos="1027"/>
              </w:tabs>
              <w:spacing w:after="0" w:line="240" w:lineRule="auto"/>
              <w:jc w:val="both"/>
              <w:rPr>
                <w:rFonts w:ascii="Arial" w:hAnsi="Arial" w:cs="Arial"/>
                <w:lang w:val="id-ID"/>
              </w:rPr>
            </w:pPr>
            <w:r>
              <w:rPr>
                <w:rFonts w:ascii="Arial" w:hAnsi="Arial" w:cs="Arial"/>
              </w:rPr>
              <w:t>Saya m</w:t>
            </w:r>
            <w:r w:rsidRPr="00514EA9">
              <w:rPr>
                <w:rFonts w:ascii="Arial" w:hAnsi="Arial" w:cs="Arial"/>
              </w:rPr>
              <w:t xml:space="preserve">encuci tangan dengan sabun atau memakai </w:t>
            </w:r>
            <w:r w:rsidRPr="00514EA9">
              <w:rPr>
                <w:rFonts w:ascii="Arial" w:hAnsi="Arial" w:cs="Arial"/>
                <w:i/>
              </w:rPr>
              <w:t xml:space="preserve">hand sanitizer </w:t>
            </w:r>
            <w:r>
              <w:rPr>
                <w:rFonts w:ascii="Arial" w:hAnsi="Arial" w:cs="Arial"/>
              </w:rPr>
              <w:t>ketika</w:t>
            </w:r>
            <w:r w:rsidRPr="00514EA9">
              <w:rPr>
                <w:rFonts w:ascii="Arial" w:hAnsi="Arial" w:cs="Arial"/>
              </w:rPr>
              <w:t xml:space="preserve"> berada di tempat umum</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66"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4.</w:t>
            </w:r>
          </w:p>
        </w:tc>
        <w:tc>
          <w:tcPr>
            <w:tcW w:w="5530" w:type="dxa"/>
            <w:shd w:val="clear" w:color="auto" w:fill="auto"/>
          </w:tcPr>
          <w:p w:rsidR="008E3C10" w:rsidRPr="008521BF" w:rsidRDefault="008E3C10" w:rsidP="008E3C10">
            <w:pPr>
              <w:spacing w:after="0" w:line="240" w:lineRule="auto"/>
              <w:jc w:val="both"/>
              <w:rPr>
                <w:rFonts w:ascii="Arial" w:hAnsi="Arial" w:cs="Arial"/>
                <w:lang w:val="id-ID"/>
              </w:rPr>
            </w:pPr>
            <w:r>
              <w:rPr>
                <w:rFonts w:ascii="Arial" w:hAnsi="Arial" w:cs="Arial"/>
              </w:rPr>
              <w:t>Saya tidak takut ber</w:t>
            </w:r>
            <w:r w:rsidRPr="008521BF">
              <w:rPr>
                <w:rFonts w:ascii="Arial" w:hAnsi="Arial" w:cs="Arial"/>
              </w:rPr>
              <w:t>interaksi fisik dengan orang yang memiliki gejala sakit COVID-19</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66"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5.</w:t>
            </w:r>
          </w:p>
        </w:tc>
        <w:tc>
          <w:tcPr>
            <w:tcW w:w="5530" w:type="dxa"/>
            <w:shd w:val="clear" w:color="auto" w:fill="auto"/>
          </w:tcPr>
          <w:p w:rsidR="008E3C10" w:rsidRPr="008521BF" w:rsidRDefault="008E3C10" w:rsidP="008E3C10">
            <w:pPr>
              <w:spacing w:after="0" w:line="240" w:lineRule="auto"/>
              <w:jc w:val="both"/>
              <w:rPr>
                <w:rFonts w:ascii="Arial" w:hAnsi="Arial" w:cs="Arial"/>
                <w:lang w:val="id-ID"/>
              </w:rPr>
            </w:pPr>
            <w:r>
              <w:rPr>
                <w:rFonts w:ascii="Arial" w:hAnsi="Arial" w:cs="Arial"/>
              </w:rPr>
              <w:t>Saya mandi dan m</w:t>
            </w:r>
            <w:r w:rsidRPr="008521BF">
              <w:rPr>
                <w:rFonts w:ascii="Arial" w:hAnsi="Arial" w:cs="Arial"/>
              </w:rPr>
              <w:t>engganti baju sesampainya di rumah setelah berpergian</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66"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6.</w:t>
            </w:r>
          </w:p>
        </w:tc>
        <w:tc>
          <w:tcPr>
            <w:tcW w:w="5530" w:type="dxa"/>
            <w:shd w:val="clear" w:color="auto" w:fill="auto"/>
          </w:tcPr>
          <w:p w:rsidR="008E3C10" w:rsidRPr="008521BF" w:rsidRDefault="008E3C10" w:rsidP="008E3C10">
            <w:pPr>
              <w:spacing w:after="0" w:line="240" w:lineRule="auto"/>
              <w:jc w:val="both"/>
              <w:rPr>
                <w:rFonts w:ascii="Arial" w:hAnsi="Arial" w:cs="Arial"/>
                <w:lang w:val="id-ID"/>
              </w:rPr>
            </w:pPr>
            <w:r>
              <w:rPr>
                <w:rFonts w:ascii="Arial" w:hAnsi="Arial" w:cs="Arial"/>
              </w:rPr>
              <w:t>Saya m</w:t>
            </w:r>
            <w:r w:rsidRPr="008521BF">
              <w:rPr>
                <w:rFonts w:ascii="Arial" w:hAnsi="Arial" w:cs="Arial"/>
              </w:rPr>
              <w:t>enghindari berjabat tangan dengan orang lain</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66"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7.</w:t>
            </w:r>
          </w:p>
        </w:tc>
        <w:tc>
          <w:tcPr>
            <w:tcW w:w="5530" w:type="dxa"/>
            <w:shd w:val="clear" w:color="auto" w:fill="auto"/>
          </w:tcPr>
          <w:p w:rsidR="008E3C10" w:rsidRPr="008521BF" w:rsidRDefault="008E3C10" w:rsidP="008E3C10">
            <w:pPr>
              <w:spacing w:after="0" w:line="240" w:lineRule="auto"/>
              <w:jc w:val="both"/>
              <w:rPr>
                <w:rFonts w:ascii="Arial" w:hAnsi="Arial" w:cs="Arial"/>
                <w:lang w:val="id-ID"/>
              </w:rPr>
            </w:pPr>
            <w:r>
              <w:rPr>
                <w:rFonts w:ascii="Arial" w:hAnsi="Arial" w:cs="Arial"/>
              </w:rPr>
              <w:t>Saya menutup mulut jika sedang batuk atau bersin</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66"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8.</w:t>
            </w:r>
          </w:p>
        </w:tc>
        <w:tc>
          <w:tcPr>
            <w:tcW w:w="5530" w:type="dxa"/>
            <w:shd w:val="clear" w:color="auto" w:fill="auto"/>
          </w:tcPr>
          <w:p w:rsidR="008E3C10" w:rsidRPr="00AB6E76" w:rsidRDefault="008E3C10" w:rsidP="008E3C10">
            <w:pPr>
              <w:spacing w:after="0" w:line="240" w:lineRule="auto"/>
              <w:jc w:val="both"/>
              <w:rPr>
                <w:rFonts w:ascii="Arial" w:hAnsi="Arial" w:cs="Arial"/>
                <w:lang w:val="id-ID"/>
              </w:rPr>
            </w:pPr>
            <w:r>
              <w:rPr>
                <w:rFonts w:ascii="Arial" w:hAnsi="Arial" w:cs="Arial"/>
              </w:rPr>
              <w:t>Saya s</w:t>
            </w:r>
            <w:r w:rsidRPr="00AB6E76">
              <w:rPr>
                <w:rFonts w:ascii="Arial" w:hAnsi="Arial" w:cs="Arial"/>
              </w:rPr>
              <w:t xml:space="preserve">ering berpergian keluar rumah untuk hal yang tidak penting disaat </w:t>
            </w:r>
            <w:r w:rsidR="00D77CD2">
              <w:rPr>
                <w:rFonts w:ascii="Arial" w:hAnsi="Arial" w:cs="Arial"/>
              </w:rPr>
              <w:t>pandemic</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66"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9.</w:t>
            </w:r>
          </w:p>
        </w:tc>
        <w:tc>
          <w:tcPr>
            <w:tcW w:w="5530" w:type="dxa"/>
            <w:shd w:val="clear" w:color="auto" w:fill="auto"/>
          </w:tcPr>
          <w:p w:rsidR="008E3C10" w:rsidRPr="005E7CE0" w:rsidRDefault="008E3C10" w:rsidP="008E3C10">
            <w:pPr>
              <w:spacing w:after="0" w:line="240" w:lineRule="auto"/>
              <w:jc w:val="both"/>
              <w:rPr>
                <w:rFonts w:ascii="Arial" w:hAnsi="Arial" w:cs="Arial"/>
              </w:rPr>
            </w:pPr>
            <w:r>
              <w:rPr>
                <w:rFonts w:ascii="Arial" w:hAnsi="Arial" w:cs="Arial"/>
              </w:rPr>
              <w:t>Saya m</w:t>
            </w:r>
            <w:r w:rsidRPr="00B73F1A">
              <w:rPr>
                <w:rFonts w:ascii="Arial" w:hAnsi="Arial" w:cs="Arial"/>
              </w:rPr>
              <w:t>engkonsumsi makanan dengan gizi yang seimbang</w:t>
            </w:r>
            <w:r>
              <w:rPr>
                <w:rFonts w:ascii="Arial" w:hAnsi="Arial" w:cs="Arial"/>
              </w:rPr>
              <w:t xml:space="preserve"> disaat masa </w:t>
            </w:r>
            <w:r w:rsidR="00D77CD2">
              <w:rPr>
                <w:rFonts w:ascii="Arial" w:hAnsi="Arial" w:cs="Arial"/>
              </w:rPr>
              <w:t>pandemic</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r w:rsidR="008E3C10" w:rsidRPr="005D3BB4" w:rsidTr="008E3C10">
        <w:tc>
          <w:tcPr>
            <w:tcW w:w="566" w:type="dxa"/>
            <w:shd w:val="clear" w:color="auto" w:fill="auto"/>
          </w:tcPr>
          <w:p w:rsidR="008E3C10" w:rsidRPr="005D3BB4" w:rsidRDefault="008E3C10" w:rsidP="008E3C10">
            <w:pPr>
              <w:spacing w:after="0" w:line="240" w:lineRule="auto"/>
              <w:jc w:val="center"/>
              <w:rPr>
                <w:rFonts w:ascii="Arial" w:hAnsi="Arial" w:cs="Arial"/>
                <w:lang w:val="id-ID"/>
              </w:rPr>
            </w:pPr>
            <w:r w:rsidRPr="005D3BB4">
              <w:rPr>
                <w:rFonts w:ascii="Arial" w:hAnsi="Arial" w:cs="Arial"/>
                <w:lang w:val="id-ID"/>
              </w:rPr>
              <w:t>10.</w:t>
            </w:r>
          </w:p>
        </w:tc>
        <w:tc>
          <w:tcPr>
            <w:tcW w:w="5530" w:type="dxa"/>
            <w:shd w:val="clear" w:color="auto" w:fill="auto"/>
          </w:tcPr>
          <w:p w:rsidR="008E3C10" w:rsidRPr="00D67FB2" w:rsidRDefault="008E3C10" w:rsidP="008E3C10">
            <w:pPr>
              <w:spacing w:after="0" w:line="240" w:lineRule="auto"/>
              <w:jc w:val="both"/>
              <w:rPr>
                <w:rFonts w:ascii="Arial" w:hAnsi="Arial" w:cs="Arial"/>
              </w:rPr>
            </w:pPr>
            <w:r w:rsidRPr="008521BF">
              <w:rPr>
                <w:rFonts w:ascii="Arial" w:hAnsi="Arial" w:cs="Arial"/>
              </w:rPr>
              <w:t xml:space="preserve">Istirahat </w:t>
            </w:r>
            <w:r>
              <w:rPr>
                <w:rFonts w:ascii="Arial" w:hAnsi="Arial" w:cs="Arial"/>
              </w:rPr>
              <w:t>c</w:t>
            </w:r>
            <w:r w:rsidRPr="008521BF">
              <w:rPr>
                <w:rFonts w:ascii="Arial" w:hAnsi="Arial" w:cs="Arial"/>
              </w:rPr>
              <w:t>ukup</w:t>
            </w:r>
            <w:r>
              <w:rPr>
                <w:rFonts w:ascii="Arial" w:hAnsi="Arial" w:cs="Arial"/>
              </w:rPr>
              <w:t xml:space="preserve"> </w:t>
            </w:r>
            <w:r w:rsidRPr="00D44845">
              <w:rPr>
                <w:rFonts w:ascii="Arial" w:hAnsi="Arial" w:cs="Arial"/>
              </w:rPr>
              <w:t>adalah salah satu cara</w:t>
            </w:r>
            <w:r>
              <w:rPr>
                <w:rFonts w:ascii="Arial" w:hAnsi="Arial" w:cs="Arial"/>
              </w:rPr>
              <w:t xml:space="preserve"> untuk menghindari terinfeksi virus COVID-19</w:t>
            </w:r>
          </w:p>
        </w:tc>
        <w:tc>
          <w:tcPr>
            <w:tcW w:w="850" w:type="dxa"/>
            <w:shd w:val="clear" w:color="auto" w:fill="auto"/>
          </w:tcPr>
          <w:p w:rsidR="008E3C10" w:rsidRPr="005D3BB4" w:rsidRDefault="008E3C10" w:rsidP="008E3C10">
            <w:pPr>
              <w:spacing w:after="0" w:line="240" w:lineRule="auto"/>
              <w:rPr>
                <w:rFonts w:ascii="Arial" w:hAnsi="Arial" w:cs="Arial"/>
                <w:lang w:val="id-ID"/>
              </w:rPr>
            </w:pPr>
          </w:p>
        </w:tc>
        <w:tc>
          <w:tcPr>
            <w:tcW w:w="896" w:type="dxa"/>
            <w:shd w:val="clear" w:color="auto" w:fill="auto"/>
          </w:tcPr>
          <w:p w:rsidR="008E3C10" w:rsidRPr="005D3BB4" w:rsidRDefault="008E3C10" w:rsidP="008E3C10">
            <w:pPr>
              <w:spacing w:after="0" w:line="240" w:lineRule="auto"/>
              <w:rPr>
                <w:rFonts w:ascii="Arial" w:hAnsi="Arial" w:cs="Arial"/>
                <w:lang w:val="id-ID"/>
              </w:rPr>
            </w:pPr>
          </w:p>
        </w:tc>
      </w:tr>
    </w:tbl>
    <w:p w:rsidR="008E3C10" w:rsidRDefault="008E3C10" w:rsidP="008E3C10">
      <w:pPr>
        <w:tabs>
          <w:tab w:val="left" w:pos="1222"/>
        </w:tabs>
        <w:spacing w:line="360" w:lineRule="auto"/>
        <w:rPr>
          <w:rFonts w:ascii="Arial" w:hAnsi="Arial" w:cs="Arial"/>
          <w:b/>
          <w:sz w:val="24"/>
          <w:szCs w:val="24"/>
        </w:rPr>
        <w:sectPr w:rsidR="008E3C10" w:rsidSect="00CB376A">
          <w:headerReference w:type="default" r:id="rId37"/>
          <w:footerReference w:type="default" r:id="rId38"/>
          <w:pgSz w:w="11907" w:h="16839" w:code="9"/>
          <w:pgMar w:top="1701" w:right="1701" w:bottom="1701" w:left="2268" w:header="720" w:footer="1417" w:gutter="0"/>
          <w:cols w:space="720"/>
          <w:docGrid w:linePitch="360"/>
        </w:sectPr>
      </w:pPr>
    </w:p>
    <w:p w:rsidR="008E3C10" w:rsidRDefault="00501B6C" w:rsidP="00501B6C">
      <w:pPr>
        <w:rPr>
          <w:rFonts w:ascii="Arial" w:hAnsi="Arial" w:cs="Arial"/>
          <w:sz w:val="24"/>
          <w:szCs w:val="24"/>
        </w:rPr>
      </w:pPr>
      <w:r>
        <w:rPr>
          <w:rFonts w:ascii="Arial" w:hAnsi="Arial" w:cs="Arial"/>
          <w:sz w:val="24"/>
          <w:szCs w:val="24"/>
        </w:rPr>
        <w:lastRenderedPageBreak/>
        <w:t>Lampiran-</w:t>
      </w:r>
      <w:r w:rsidR="008E3C10">
        <w:rPr>
          <w:rFonts w:ascii="Arial" w:hAnsi="Arial" w:cs="Arial"/>
          <w:sz w:val="24"/>
          <w:szCs w:val="24"/>
        </w:rPr>
        <w:t>3</w:t>
      </w:r>
      <w:r>
        <w:rPr>
          <w:rFonts w:ascii="Arial" w:hAnsi="Arial" w:cs="Arial"/>
          <w:sz w:val="24"/>
          <w:szCs w:val="24"/>
        </w:rPr>
        <w:t>. Master Tabel</w:t>
      </w:r>
      <w:r w:rsidR="008E3C10" w:rsidRPr="005A7D56">
        <w:rPr>
          <w:rFonts w:ascii="Arial" w:hAnsi="Arial" w:cs="Arial"/>
          <w:sz w:val="24"/>
          <w:szCs w:val="24"/>
        </w:rPr>
        <w:t xml:space="preserve">  </w:t>
      </w:r>
    </w:p>
    <w:p w:rsidR="008E3C10" w:rsidRPr="005A7D56" w:rsidRDefault="008E3C10" w:rsidP="008E3C10">
      <w:pPr>
        <w:jc w:val="center"/>
        <w:rPr>
          <w:rFonts w:ascii="Arial" w:hAnsi="Arial" w:cs="Arial"/>
          <w:sz w:val="24"/>
          <w:szCs w:val="24"/>
        </w:rPr>
      </w:pPr>
      <w:r w:rsidRPr="00DF6FA9">
        <w:rPr>
          <w:rFonts w:ascii="Arial" w:hAnsi="Arial" w:cs="Arial"/>
          <w:b/>
        </w:rPr>
        <w:t xml:space="preserve">TABEL 1 DISTRIBUSI SKOR TIAP-TIAP </w:t>
      </w:r>
      <w:r w:rsidRPr="00F83862">
        <w:rPr>
          <w:rFonts w:ascii="Arial" w:hAnsi="Arial" w:cs="Arial"/>
          <w:b/>
        </w:rPr>
        <w:t>PERNYATAAN</w:t>
      </w:r>
      <w:r w:rsidRPr="00DF6FA9">
        <w:rPr>
          <w:rFonts w:ascii="Arial" w:hAnsi="Arial" w:cs="Arial"/>
          <w:b/>
        </w:rPr>
        <w:t xml:space="preserve"> PENGETAHUAN</w:t>
      </w:r>
    </w:p>
    <w:p w:rsidR="009B3061" w:rsidRDefault="009B3061" w:rsidP="008E3C10">
      <w:pPr>
        <w:rPr>
          <w:noProof/>
        </w:rPr>
      </w:pPr>
      <w:r w:rsidRPr="009B3061">
        <w:rPr>
          <w:noProof/>
        </w:rPr>
        <w:drawing>
          <wp:inline distT="0" distB="0" distL="0" distR="0" wp14:anchorId="61C0FB9F" wp14:editId="4381E5AB">
            <wp:extent cx="5443870" cy="764481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3870" cy="7644810"/>
                    </a:xfrm>
                    <a:prstGeom prst="rect">
                      <a:avLst/>
                    </a:prstGeom>
                    <a:noFill/>
                    <a:ln>
                      <a:noFill/>
                    </a:ln>
                  </pic:spPr>
                </pic:pic>
              </a:graphicData>
            </a:graphic>
          </wp:inline>
        </w:drawing>
      </w:r>
    </w:p>
    <w:p w:rsidR="008E3C10" w:rsidRDefault="00536ED5" w:rsidP="008E3C10">
      <w:pPr>
        <w:rPr>
          <w:rFonts w:ascii="Arial" w:hAnsi="Arial" w:cs="Arial"/>
          <w:b/>
          <w:sz w:val="24"/>
          <w:szCs w:val="24"/>
        </w:rPr>
      </w:pPr>
      <w:r w:rsidRPr="00536ED5">
        <w:rPr>
          <w:noProof/>
        </w:rPr>
        <w:lastRenderedPageBreak/>
        <w:drawing>
          <wp:inline distT="0" distB="0" distL="0" distR="0" wp14:anchorId="22BB43C7" wp14:editId="0523FE57">
            <wp:extent cx="5454503" cy="70706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4503" cy="7070651"/>
                    </a:xfrm>
                    <a:prstGeom prst="rect">
                      <a:avLst/>
                    </a:prstGeom>
                    <a:noFill/>
                    <a:ln>
                      <a:noFill/>
                    </a:ln>
                  </pic:spPr>
                </pic:pic>
              </a:graphicData>
            </a:graphic>
          </wp:inline>
        </w:drawing>
      </w:r>
    </w:p>
    <w:tbl>
      <w:tblPr>
        <w:tblW w:w="7480" w:type="dxa"/>
        <w:tblInd w:w="93" w:type="dxa"/>
        <w:tblLook w:val="04A0" w:firstRow="1" w:lastRow="0" w:firstColumn="1" w:lastColumn="0" w:noHBand="0" w:noVBand="1"/>
      </w:tblPr>
      <w:tblGrid>
        <w:gridCol w:w="714"/>
        <w:gridCol w:w="713"/>
        <w:gridCol w:w="713"/>
        <w:gridCol w:w="1020"/>
        <w:gridCol w:w="559"/>
        <w:gridCol w:w="559"/>
        <w:gridCol w:w="540"/>
        <w:gridCol w:w="540"/>
        <w:gridCol w:w="540"/>
        <w:gridCol w:w="540"/>
        <w:gridCol w:w="540"/>
        <w:gridCol w:w="540"/>
      </w:tblGrid>
      <w:tr w:rsidR="009B3061" w:rsidRPr="009B3061" w:rsidTr="009B3061">
        <w:trPr>
          <w:trHeight w:val="300"/>
        </w:trPr>
        <w:tc>
          <w:tcPr>
            <w:tcW w:w="2140" w:type="dxa"/>
            <w:gridSpan w:val="3"/>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b/>
                <w:color w:val="000000"/>
                <w:sz w:val="20"/>
                <w:szCs w:val="20"/>
              </w:rPr>
            </w:pPr>
            <w:r w:rsidRPr="009B3061">
              <w:rPr>
                <w:rFonts w:ascii="Arial" w:eastAsia="Times New Roman" w:hAnsi="Arial" w:cs="Arial"/>
                <w:b/>
                <w:color w:val="000000"/>
                <w:sz w:val="20"/>
                <w:szCs w:val="20"/>
              </w:rPr>
              <w:t>Keterangan:</w:t>
            </w:r>
          </w:p>
        </w:tc>
        <w:tc>
          <w:tcPr>
            <w:tcW w:w="102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r>
      <w:tr w:rsidR="009B3061" w:rsidRPr="009B3061" w:rsidTr="009B3061">
        <w:trPr>
          <w:trHeight w:val="300"/>
        </w:trPr>
        <w:tc>
          <w:tcPr>
            <w:tcW w:w="2140" w:type="dxa"/>
            <w:gridSpan w:val="3"/>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r w:rsidRPr="009B3061">
              <w:rPr>
                <w:rFonts w:ascii="Arial" w:eastAsia="Times New Roman" w:hAnsi="Arial" w:cs="Arial"/>
                <w:color w:val="000000"/>
                <w:sz w:val="20"/>
                <w:szCs w:val="20"/>
              </w:rPr>
              <w:t>JK: Jenis Kelamin</w:t>
            </w:r>
          </w:p>
        </w:tc>
        <w:tc>
          <w:tcPr>
            <w:tcW w:w="102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1080" w:type="dxa"/>
            <w:gridSpan w:val="2"/>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r w:rsidRPr="009B3061">
              <w:rPr>
                <w:rFonts w:ascii="Arial" w:eastAsia="Times New Roman" w:hAnsi="Arial" w:cs="Arial"/>
                <w:color w:val="000000"/>
                <w:sz w:val="20"/>
                <w:szCs w:val="20"/>
              </w:rPr>
              <w:t>Pekerjaan</w:t>
            </w: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r>
      <w:tr w:rsidR="009B3061" w:rsidRPr="009B3061" w:rsidTr="009B3061">
        <w:trPr>
          <w:trHeight w:val="300"/>
        </w:trPr>
        <w:tc>
          <w:tcPr>
            <w:tcW w:w="2140" w:type="dxa"/>
            <w:gridSpan w:val="3"/>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r w:rsidRPr="009B3061">
              <w:rPr>
                <w:rFonts w:ascii="Arial" w:eastAsia="Times New Roman" w:hAnsi="Arial" w:cs="Arial"/>
                <w:color w:val="000000"/>
                <w:sz w:val="20"/>
                <w:szCs w:val="20"/>
              </w:rPr>
              <w:t>L  : Laki-laki</w:t>
            </w:r>
          </w:p>
        </w:tc>
        <w:tc>
          <w:tcPr>
            <w:tcW w:w="102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1080" w:type="dxa"/>
            <w:gridSpan w:val="2"/>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r w:rsidRPr="009B3061">
              <w:rPr>
                <w:rFonts w:ascii="Arial" w:eastAsia="Times New Roman" w:hAnsi="Arial" w:cs="Arial"/>
                <w:color w:val="000000"/>
                <w:sz w:val="20"/>
                <w:szCs w:val="20"/>
              </w:rPr>
              <w:t>1. Pelajar</w:t>
            </w: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r>
      <w:tr w:rsidR="009B3061" w:rsidRPr="009B3061" w:rsidTr="009B3061">
        <w:trPr>
          <w:trHeight w:val="300"/>
        </w:trPr>
        <w:tc>
          <w:tcPr>
            <w:tcW w:w="2140" w:type="dxa"/>
            <w:gridSpan w:val="3"/>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r w:rsidRPr="009B3061">
              <w:rPr>
                <w:rFonts w:ascii="Arial" w:eastAsia="Times New Roman" w:hAnsi="Arial" w:cs="Arial"/>
                <w:color w:val="000000"/>
                <w:sz w:val="20"/>
                <w:szCs w:val="20"/>
              </w:rPr>
              <w:t>P : Perempuan</w:t>
            </w:r>
          </w:p>
        </w:tc>
        <w:tc>
          <w:tcPr>
            <w:tcW w:w="102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1620" w:type="dxa"/>
            <w:gridSpan w:val="3"/>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r w:rsidRPr="009B3061">
              <w:rPr>
                <w:rFonts w:ascii="Arial" w:eastAsia="Times New Roman" w:hAnsi="Arial" w:cs="Arial"/>
                <w:color w:val="000000"/>
                <w:sz w:val="20"/>
                <w:szCs w:val="20"/>
              </w:rPr>
              <w:t>2. Mahasiswa</w:t>
            </w: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r>
      <w:tr w:rsidR="009B3061" w:rsidRPr="009B3061" w:rsidTr="009B3061">
        <w:trPr>
          <w:trHeight w:val="300"/>
        </w:trPr>
        <w:tc>
          <w:tcPr>
            <w:tcW w:w="714"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713"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713"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9B3061" w:rsidRPr="009B3061" w:rsidRDefault="009B3061" w:rsidP="009B3061">
            <w:pPr>
              <w:spacing w:after="0" w:line="240" w:lineRule="auto"/>
              <w:rPr>
                <w:rFonts w:ascii="Arial" w:eastAsia="Times New Roman" w:hAnsi="Arial" w:cs="Arial"/>
                <w:color w:val="000000"/>
                <w:sz w:val="20"/>
                <w:szCs w:val="20"/>
              </w:rPr>
            </w:pPr>
          </w:p>
        </w:tc>
        <w:tc>
          <w:tcPr>
            <w:tcW w:w="4320" w:type="dxa"/>
            <w:gridSpan w:val="8"/>
            <w:tcBorders>
              <w:top w:val="nil"/>
              <w:left w:val="nil"/>
              <w:bottom w:val="nil"/>
              <w:right w:val="nil"/>
            </w:tcBorders>
            <w:shd w:val="clear" w:color="auto" w:fill="auto"/>
            <w:noWrap/>
            <w:vAlign w:val="center"/>
            <w:hideMark/>
          </w:tcPr>
          <w:p w:rsidR="009B3061" w:rsidRPr="009B3061" w:rsidRDefault="009B3061" w:rsidP="009B3061">
            <w:pPr>
              <w:spacing w:after="0" w:line="240" w:lineRule="auto"/>
              <w:rPr>
                <w:rFonts w:ascii="Arial" w:eastAsia="Times New Roman" w:hAnsi="Arial" w:cs="Arial"/>
                <w:color w:val="000000"/>
                <w:sz w:val="20"/>
                <w:szCs w:val="20"/>
              </w:rPr>
            </w:pPr>
            <w:r w:rsidRPr="009B3061">
              <w:rPr>
                <w:rFonts w:ascii="Arial" w:eastAsia="Times New Roman" w:hAnsi="Arial" w:cs="Arial"/>
                <w:color w:val="000000"/>
                <w:sz w:val="20"/>
                <w:szCs w:val="20"/>
              </w:rPr>
              <w:t>3. Lain-lain (Karyawan Swasta/Wiraswasta)</w:t>
            </w:r>
          </w:p>
        </w:tc>
      </w:tr>
    </w:tbl>
    <w:p w:rsidR="009B3061" w:rsidRDefault="009B3061" w:rsidP="00536ED5">
      <w:pPr>
        <w:rPr>
          <w:rFonts w:ascii="Arial" w:hAnsi="Arial" w:cs="Arial"/>
          <w:b/>
        </w:rPr>
      </w:pPr>
    </w:p>
    <w:p w:rsidR="008E3C10" w:rsidRDefault="008E3C10" w:rsidP="008E3C10">
      <w:pPr>
        <w:jc w:val="center"/>
        <w:rPr>
          <w:rFonts w:ascii="Arial" w:hAnsi="Arial" w:cs="Arial"/>
          <w:b/>
        </w:rPr>
      </w:pPr>
      <w:r w:rsidRPr="006E0F50">
        <w:rPr>
          <w:rFonts w:ascii="Arial" w:hAnsi="Arial" w:cs="Arial"/>
          <w:b/>
        </w:rPr>
        <w:lastRenderedPageBreak/>
        <w:t xml:space="preserve">TABEL </w:t>
      </w:r>
      <w:r>
        <w:rPr>
          <w:rFonts w:ascii="Arial" w:hAnsi="Arial" w:cs="Arial"/>
          <w:b/>
        </w:rPr>
        <w:t>2</w:t>
      </w:r>
      <w:r w:rsidRPr="006E0F50">
        <w:rPr>
          <w:rFonts w:ascii="Arial" w:hAnsi="Arial" w:cs="Arial"/>
          <w:b/>
        </w:rPr>
        <w:t xml:space="preserve"> DISTRIBUSI SKOR TIAP-TIAP </w:t>
      </w:r>
      <w:r w:rsidRPr="0007373C">
        <w:rPr>
          <w:rFonts w:ascii="Arial" w:hAnsi="Arial" w:cs="Arial"/>
          <w:b/>
        </w:rPr>
        <w:t>PERNYATAAN</w:t>
      </w:r>
      <w:r w:rsidRPr="006E0F50">
        <w:rPr>
          <w:rFonts w:ascii="Arial" w:hAnsi="Arial" w:cs="Arial"/>
          <w:b/>
        </w:rPr>
        <w:t xml:space="preserve"> SIKAP</w:t>
      </w:r>
    </w:p>
    <w:p w:rsidR="00536ED5" w:rsidRDefault="00536ED5" w:rsidP="008E3C10">
      <w:pPr>
        <w:tabs>
          <w:tab w:val="left" w:pos="567"/>
        </w:tabs>
        <w:spacing w:after="0" w:line="360" w:lineRule="auto"/>
        <w:jc w:val="both"/>
        <w:rPr>
          <w:noProof/>
        </w:rPr>
      </w:pPr>
      <w:r w:rsidRPr="00536ED5">
        <w:rPr>
          <w:noProof/>
        </w:rPr>
        <w:drawing>
          <wp:inline distT="0" distB="0" distL="0" distR="0" wp14:anchorId="515B90F0" wp14:editId="40D43136">
            <wp:extent cx="5411972" cy="7666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3875" cy="7668771"/>
                    </a:xfrm>
                    <a:prstGeom prst="rect">
                      <a:avLst/>
                    </a:prstGeom>
                    <a:noFill/>
                    <a:ln>
                      <a:noFill/>
                    </a:ln>
                  </pic:spPr>
                </pic:pic>
              </a:graphicData>
            </a:graphic>
          </wp:inline>
        </w:drawing>
      </w:r>
    </w:p>
    <w:p w:rsidR="008E3C10" w:rsidRDefault="00536ED5" w:rsidP="008E3C10">
      <w:pPr>
        <w:tabs>
          <w:tab w:val="left" w:pos="567"/>
        </w:tabs>
        <w:spacing w:after="0" w:line="360" w:lineRule="auto"/>
        <w:jc w:val="both"/>
        <w:rPr>
          <w:rFonts w:ascii="Arial" w:hAnsi="Arial" w:cs="Arial"/>
        </w:rPr>
      </w:pPr>
      <w:r w:rsidRPr="00536ED5">
        <w:rPr>
          <w:noProof/>
        </w:rPr>
        <w:lastRenderedPageBreak/>
        <w:drawing>
          <wp:inline distT="0" distB="0" distL="0" distR="0" wp14:anchorId="74D67657" wp14:editId="6286DC31">
            <wp:extent cx="5433238" cy="70919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7237" cy="7097136"/>
                    </a:xfrm>
                    <a:prstGeom prst="rect">
                      <a:avLst/>
                    </a:prstGeom>
                    <a:noFill/>
                    <a:ln>
                      <a:noFill/>
                    </a:ln>
                  </pic:spPr>
                </pic:pic>
              </a:graphicData>
            </a:graphic>
          </wp:inline>
        </w:drawing>
      </w:r>
    </w:p>
    <w:tbl>
      <w:tblPr>
        <w:tblW w:w="7480" w:type="dxa"/>
        <w:tblInd w:w="93" w:type="dxa"/>
        <w:tblLook w:val="04A0" w:firstRow="1" w:lastRow="0" w:firstColumn="1" w:lastColumn="0" w:noHBand="0" w:noVBand="1"/>
      </w:tblPr>
      <w:tblGrid>
        <w:gridCol w:w="222"/>
        <w:gridCol w:w="223"/>
        <w:gridCol w:w="269"/>
        <w:gridCol w:w="271"/>
        <w:gridCol w:w="442"/>
        <w:gridCol w:w="98"/>
        <w:gridCol w:w="615"/>
        <w:gridCol w:w="1020"/>
        <w:gridCol w:w="559"/>
        <w:gridCol w:w="559"/>
        <w:gridCol w:w="540"/>
        <w:gridCol w:w="540"/>
        <w:gridCol w:w="540"/>
        <w:gridCol w:w="540"/>
        <w:gridCol w:w="540"/>
        <w:gridCol w:w="540"/>
      </w:tblGrid>
      <w:tr w:rsidR="00536ED5" w:rsidRPr="00AC6085" w:rsidTr="00536ED5">
        <w:trPr>
          <w:gridAfter w:val="10"/>
          <w:wAfter w:w="5955" w:type="dxa"/>
          <w:trHeight w:val="300"/>
        </w:trPr>
        <w:tc>
          <w:tcPr>
            <w:tcW w:w="222" w:type="dxa"/>
            <w:tcBorders>
              <w:top w:val="nil"/>
              <w:left w:val="nil"/>
              <w:bottom w:val="nil"/>
              <w:right w:val="nil"/>
            </w:tcBorders>
            <w:vAlign w:val="bottom"/>
          </w:tcPr>
          <w:p w:rsidR="00536ED5" w:rsidRPr="009B3061" w:rsidRDefault="00536ED5" w:rsidP="007624F5">
            <w:pPr>
              <w:spacing w:after="0" w:line="240" w:lineRule="auto"/>
              <w:rPr>
                <w:rFonts w:ascii="Arial" w:eastAsia="Times New Roman" w:hAnsi="Arial" w:cs="Arial"/>
                <w:color w:val="000000"/>
                <w:sz w:val="20"/>
                <w:szCs w:val="20"/>
              </w:rPr>
            </w:pPr>
          </w:p>
        </w:tc>
        <w:tc>
          <w:tcPr>
            <w:tcW w:w="223" w:type="dxa"/>
            <w:tcBorders>
              <w:top w:val="nil"/>
              <w:left w:val="nil"/>
              <w:bottom w:val="nil"/>
              <w:right w:val="nil"/>
            </w:tcBorders>
            <w:vAlign w:val="bottom"/>
          </w:tcPr>
          <w:p w:rsidR="00536ED5" w:rsidRPr="009B3061" w:rsidRDefault="00536ED5" w:rsidP="007624F5">
            <w:pPr>
              <w:spacing w:after="0" w:line="240" w:lineRule="auto"/>
              <w:rPr>
                <w:rFonts w:ascii="Arial" w:eastAsia="Times New Roman" w:hAnsi="Arial" w:cs="Arial"/>
                <w:color w:val="000000"/>
                <w:sz w:val="20"/>
                <w:szCs w:val="20"/>
              </w:rPr>
            </w:pPr>
          </w:p>
        </w:tc>
        <w:tc>
          <w:tcPr>
            <w:tcW w:w="540" w:type="dxa"/>
            <w:gridSpan w:val="2"/>
            <w:tcBorders>
              <w:top w:val="nil"/>
              <w:left w:val="nil"/>
              <w:bottom w:val="nil"/>
              <w:right w:val="nil"/>
            </w:tcBorders>
            <w:shd w:val="clear" w:color="auto" w:fill="auto"/>
            <w:noWrap/>
            <w:vAlign w:val="bottom"/>
            <w:hideMark/>
          </w:tcPr>
          <w:p w:rsidR="00536ED5" w:rsidRPr="00AC6085" w:rsidRDefault="00536ED5" w:rsidP="008E3C10">
            <w:pPr>
              <w:spacing w:after="0" w:line="240" w:lineRule="auto"/>
              <w:rPr>
                <w:rFonts w:ascii="Arial" w:eastAsia="Times New Roman" w:hAnsi="Arial" w:cs="Arial"/>
                <w:color w:val="000000"/>
              </w:rPr>
            </w:pPr>
          </w:p>
        </w:tc>
        <w:tc>
          <w:tcPr>
            <w:tcW w:w="540" w:type="dxa"/>
            <w:gridSpan w:val="2"/>
            <w:tcBorders>
              <w:top w:val="nil"/>
              <w:left w:val="nil"/>
              <w:bottom w:val="nil"/>
              <w:right w:val="nil"/>
            </w:tcBorders>
            <w:shd w:val="clear" w:color="auto" w:fill="auto"/>
            <w:noWrap/>
            <w:vAlign w:val="bottom"/>
            <w:hideMark/>
          </w:tcPr>
          <w:p w:rsidR="00536ED5" w:rsidRPr="00AC6085" w:rsidRDefault="00536ED5" w:rsidP="008E3C10">
            <w:pPr>
              <w:spacing w:after="0" w:line="240" w:lineRule="auto"/>
              <w:rPr>
                <w:rFonts w:ascii="Arial" w:eastAsia="Times New Roman" w:hAnsi="Arial" w:cs="Arial"/>
                <w:color w:val="000000"/>
              </w:rPr>
            </w:pPr>
          </w:p>
        </w:tc>
      </w:tr>
      <w:tr w:rsidR="00536ED5" w:rsidRPr="00536ED5" w:rsidTr="00536ED5">
        <w:trPr>
          <w:trHeight w:val="300"/>
        </w:trPr>
        <w:tc>
          <w:tcPr>
            <w:tcW w:w="2140" w:type="dxa"/>
            <w:gridSpan w:val="7"/>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b/>
                <w:color w:val="000000"/>
                <w:sz w:val="20"/>
                <w:szCs w:val="20"/>
              </w:rPr>
            </w:pPr>
            <w:r w:rsidRPr="00536ED5">
              <w:rPr>
                <w:rFonts w:ascii="Arial" w:eastAsia="Times New Roman" w:hAnsi="Arial" w:cs="Arial"/>
                <w:b/>
                <w:color w:val="000000"/>
                <w:sz w:val="20"/>
                <w:szCs w:val="20"/>
              </w:rPr>
              <w:t>Keterangan:</w:t>
            </w:r>
          </w:p>
        </w:tc>
        <w:tc>
          <w:tcPr>
            <w:tcW w:w="102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r>
      <w:tr w:rsidR="00536ED5" w:rsidRPr="00536ED5" w:rsidTr="00536ED5">
        <w:trPr>
          <w:trHeight w:val="300"/>
        </w:trPr>
        <w:tc>
          <w:tcPr>
            <w:tcW w:w="2140" w:type="dxa"/>
            <w:gridSpan w:val="7"/>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JK: Jenis Kelamin</w:t>
            </w:r>
          </w:p>
        </w:tc>
        <w:tc>
          <w:tcPr>
            <w:tcW w:w="102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1080" w:type="dxa"/>
            <w:gridSpan w:val="2"/>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Pekerjaan</w:t>
            </w: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r>
      <w:tr w:rsidR="00536ED5" w:rsidRPr="00536ED5" w:rsidTr="00536ED5">
        <w:trPr>
          <w:trHeight w:val="300"/>
        </w:trPr>
        <w:tc>
          <w:tcPr>
            <w:tcW w:w="2140" w:type="dxa"/>
            <w:gridSpan w:val="7"/>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L  : Laki-laki</w:t>
            </w:r>
          </w:p>
        </w:tc>
        <w:tc>
          <w:tcPr>
            <w:tcW w:w="102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1080" w:type="dxa"/>
            <w:gridSpan w:val="2"/>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1. Pelajar</w:t>
            </w: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r>
      <w:tr w:rsidR="00536ED5" w:rsidRPr="00536ED5" w:rsidTr="00536ED5">
        <w:trPr>
          <w:trHeight w:val="300"/>
        </w:trPr>
        <w:tc>
          <w:tcPr>
            <w:tcW w:w="2140" w:type="dxa"/>
            <w:gridSpan w:val="7"/>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P : Perempuan</w:t>
            </w:r>
          </w:p>
        </w:tc>
        <w:tc>
          <w:tcPr>
            <w:tcW w:w="102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1620" w:type="dxa"/>
            <w:gridSpan w:val="3"/>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2. Mahasiswa</w:t>
            </w: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r>
      <w:tr w:rsidR="00536ED5" w:rsidRPr="00536ED5" w:rsidTr="00536ED5">
        <w:trPr>
          <w:trHeight w:val="300"/>
        </w:trPr>
        <w:tc>
          <w:tcPr>
            <w:tcW w:w="714" w:type="dxa"/>
            <w:gridSpan w:val="3"/>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713" w:type="dxa"/>
            <w:gridSpan w:val="2"/>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713" w:type="dxa"/>
            <w:gridSpan w:val="2"/>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536ED5" w:rsidRPr="00536ED5" w:rsidRDefault="00536ED5" w:rsidP="00536ED5">
            <w:pPr>
              <w:spacing w:after="0" w:line="240" w:lineRule="auto"/>
              <w:rPr>
                <w:rFonts w:ascii="Arial" w:eastAsia="Times New Roman" w:hAnsi="Arial" w:cs="Arial"/>
                <w:color w:val="000000"/>
                <w:sz w:val="20"/>
                <w:szCs w:val="20"/>
              </w:rPr>
            </w:pPr>
          </w:p>
        </w:tc>
        <w:tc>
          <w:tcPr>
            <w:tcW w:w="4320" w:type="dxa"/>
            <w:gridSpan w:val="8"/>
            <w:tcBorders>
              <w:top w:val="nil"/>
              <w:left w:val="nil"/>
              <w:bottom w:val="nil"/>
              <w:right w:val="nil"/>
            </w:tcBorders>
            <w:shd w:val="clear" w:color="auto" w:fill="auto"/>
            <w:noWrap/>
            <w:vAlign w:val="center"/>
            <w:hideMark/>
          </w:tcPr>
          <w:p w:rsidR="00536ED5" w:rsidRPr="00536ED5" w:rsidRDefault="00536ED5" w:rsidP="00536ED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3. Lain-lain (Karyawan Swasta/Wiraswasta)</w:t>
            </w:r>
          </w:p>
        </w:tc>
      </w:tr>
    </w:tbl>
    <w:p w:rsidR="008E3C10" w:rsidRDefault="008E3C10" w:rsidP="00243BC3">
      <w:pPr>
        <w:jc w:val="center"/>
        <w:rPr>
          <w:rFonts w:ascii="Arial" w:hAnsi="Arial" w:cs="Arial"/>
          <w:b/>
        </w:rPr>
      </w:pPr>
      <w:r w:rsidRPr="00FB7223">
        <w:rPr>
          <w:rFonts w:ascii="Arial" w:hAnsi="Arial" w:cs="Arial"/>
          <w:b/>
        </w:rPr>
        <w:lastRenderedPageBreak/>
        <w:t xml:space="preserve">TABEL 3 DISTRIBUSI SKOR TIAP-TIAP </w:t>
      </w:r>
      <w:r w:rsidRPr="0007373C">
        <w:rPr>
          <w:rFonts w:ascii="Arial" w:hAnsi="Arial" w:cs="Arial"/>
          <w:b/>
        </w:rPr>
        <w:t>PERNYATAAN</w:t>
      </w:r>
      <w:r w:rsidRPr="00FB7223">
        <w:rPr>
          <w:rFonts w:ascii="Arial" w:hAnsi="Arial" w:cs="Arial"/>
          <w:b/>
        </w:rPr>
        <w:t xml:space="preserve"> TINDAKAN</w:t>
      </w:r>
    </w:p>
    <w:p w:rsidR="00243BC3" w:rsidRPr="00243BC3" w:rsidRDefault="00243BC3" w:rsidP="00243BC3">
      <w:pPr>
        <w:jc w:val="center"/>
        <w:rPr>
          <w:rFonts w:ascii="Arial" w:hAnsi="Arial" w:cs="Arial"/>
          <w:b/>
        </w:rPr>
      </w:pPr>
      <w:r w:rsidRPr="00243BC3">
        <w:rPr>
          <w:noProof/>
        </w:rPr>
        <w:drawing>
          <wp:inline distT="0" distB="0" distL="0" distR="0" wp14:anchorId="4F15F248" wp14:editId="17FCA65A">
            <wp:extent cx="5390707" cy="7974419"/>
            <wp:effectExtent l="0" t="0" r="63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2603" cy="7977224"/>
                    </a:xfrm>
                    <a:prstGeom prst="rect">
                      <a:avLst/>
                    </a:prstGeom>
                    <a:noFill/>
                    <a:ln>
                      <a:noFill/>
                    </a:ln>
                  </pic:spPr>
                </pic:pic>
              </a:graphicData>
            </a:graphic>
          </wp:inline>
        </w:drawing>
      </w:r>
    </w:p>
    <w:p w:rsidR="008E3C10" w:rsidRDefault="00243BC3" w:rsidP="008E3C10">
      <w:pPr>
        <w:rPr>
          <w:rFonts w:ascii="Arial" w:hAnsi="Arial" w:cs="Arial"/>
          <w:b/>
          <w:sz w:val="24"/>
          <w:szCs w:val="24"/>
        </w:rPr>
      </w:pPr>
      <w:r w:rsidRPr="00243BC3">
        <w:rPr>
          <w:noProof/>
        </w:rPr>
        <w:lastRenderedPageBreak/>
        <w:drawing>
          <wp:inline distT="0" distB="0" distL="0" distR="0" wp14:anchorId="5D4A4604" wp14:editId="056CF7B3">
            <wp:extent cx="5369442" cy="7166344"/>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3394" cy="7171619"/>
                    </a:xfrm>
                    <a:prstGeom prst="rect">
                      <a:avLst/>
                    </a:prstGeom>
                    <a:noFill/>
                    <a:ln>
                      <a:noFill/>
                    </a:ln>
                  </pic:spPr>
                </pic:pic>
              </a:graphicData>
            </a:graphic>
          </wp:inline>
        </w:drawing>
      </w:r>
    </w:p>
    <w:tbl>
      <w:tblPr>
        <w:tblW w:w="7480" w:type="dxa"/>
        <w:tblInd w:w="93" w:type="dxa"/>
        <w:tblLook w:val="04A0" w:firstRow="1" w:lastRow="0" w:firstColumn="1" w:lastColumn="0" w:noHBand="0" w:noVBand="1"/>
      </w:tblPr>
      <w:tblGrid>
        <w:gridCol w:w="714"/>
        <w:gridCol w:w="713"/>
        <w:gridCol w:w="713"/>
        <w:gridCol w:w="1020"/>
        <w:gridCol w:w="559"/>
        <w:gridCol w:w="559"/>
        <w:gridCol w:w="540"/>
        <w:gridCol w:w="540"/>
        <w:gridCol w:w="540"/>
        <w:gridCol w:w="540"/>
        <w:gridCol w:w="540"/>
        <w:gridCol w:w="540"/>
      </w:tblGrid>
      <w:tr w:rsidR="00243BC3" w:rsidRPr="00536ED5" w:rsidTr="007624F5">
        <w:trPr>
          <w:trHeight w:val="300"/>
        </w:trPr>
        <w:tc>
          <w:tcPr>
            <w:tcW w:w="2140" w:type="dxa"/>
            <w:gridSpan w:val="3"/>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b/>
                <w:color w:val="000000"/>
                <w:sz w:val="20"/>
                <w:szCs w:val="20"/>
              </w:rPr>
            </w:pPr>
            <w:r w:rsidRPr="00536ED5">
              <w:rPr>
                <w:rFonts w:ascii="Arial" w:eastAsia="Times New Roman" w:hAnsi="Arial" w:cs="Arial"/>
                <w:b/>
                <w:color w:val="000000"/>
                <w:sz w:val="20"/>
                <w:szCs w:val="20"/>
              </w:rPr>
              <w:t>Keterangan:</w:t>
            </w:r>
          </w:p>
        </w:tc>
        <w:tc>
          <w:tcPr>
            <w:tcW w:w="102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r>
      <w:tr w:rsidR="00243BC3" w:rsidRPr="00536ED5" w:rsidTr="007624F5">
        <w:trPr>
          <w:trHeight w:val="300"/>
        </w:trPr>
        <w:tc>
          <w:tcPr>
            <w:tcW w:w="2140" w:type="dxa"/>
            <w:gridSpan w:val="3"/>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JK: Jenis Kelamin</w:t>
            </w:r>
          </w:p>
        </w:tc>
        <w:tc>
          <w:tcPr>
            <w:tcW w:w="102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1080" w:type="dxa"/>
            <w:gridSpan w:val="2"/>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Pekerjaan</w:t>
            </w: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r>
      <w:tr w:rsidR="00243BC3" w:rsidRPr="00536ED5" w:rsidTr="007624F5">
        <w:trPr>
          <w:trHeight w:val="300"/>
        </w:trPr>
        <w:tc>
          <w:tcPr>
            <w:tcW w:w="2140" w:type="dxa"/>
            <w:gridSpan w:val="3"/>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L  : Laki-laki</w:t>
            </w:r>
          </w:p>
        </w:tc>
        <w:tc>
          <w:tcPr>
            <w:tcW w:w="102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1080" w:type="dxa"/>
            <w:gridSpan w:val="2"/>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1. Pelajar</w:t>
            </w: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r>
      <w:tr w:rsidR="00243BC3" w:rsidRPr="00536ED5" w:rsidTr="007624F5">
        <w:trPr>
          <w:trHeight w:val="300"/>
        </w:trPr>
        <w:tc>
          <w:tcPr>
            <w:tcW w:w="2140" w:type="dxa"/>
            <w:gridSpan w:val="3"/>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P : Perempuan</w:t>
            </w:r>
          </w:p>
        </w:tc>
        <w:tc>
          <w:tcPr>
            <w:tcW w:w="102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1620" w:type="dxa"/>
            <w:gridSpan w:val="3"/>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2. Mahasiswa</w:t>
            </w: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54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r>
      <w:tr w:rsidR="00243BC3" w:rsidRPr="00536ED5" w:rsidTr="007624F5">
        <w:trPr>
          <w:trHeight w:val="300"/>
        </w:trPr>
        <w:tc>
          <w:tcPr>
            <w:tcW w:w="714"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713"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713"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243BC3" w:rsidRPr="00536ED5" w:rsidRDefault="00243BC3" w:rsidP="007624F5">
            <w:pPr>
              <w:spacing w:after="0" w:line="240" w:lineRule="auto"/>
              <w:rPr>
                <w:rFonts w:ascii="Arial" w:eastAsia="Times New Roman" w:hAnsi="Arial" w:cs="Arial"/>
                <w:color w:val="000000"/>
                <w:sz w:val="20"/>
                <w:szCs w:val="20"/>
              </w:rPr>
            </w:pPr>
          </w:p>
        </w:tc>
        <w:tc>
          <w:tcPr>
            <w:tcW w:w="4320" w:type="dxa"/>
            <w:gridSpan w:val="8"/>
            <w:tcBorders>
              <w:top w:val="nil"/>
              <w:left w:val="nil"/>
              <w:bottom w:val="nil"/>
              <w:right w:val="nil"/>
            </w:tcBorders>
            <w:shd w:val="clear" w:color="auto" w:fill="auto"/>
            <w:noWrap/>
            <w:vAlign w:val="center"/>
            <w:hideMark/>
          </w:tcPr>
          <w:p w:rsidR="00243BC3" w:rsidRPr="00536ED5" w:rsidRDefault="00243BC3" w:rsidP="007624F5">
            <w:pPr>
              <w:spacing w:after="0" w:line="240" w:lineRule="auto"/>
              <w:rPr>
                <w:rFonts w:ascii="Arial" w:eastAsia="Times New Roman" w:hAnsi="Arial" w:cs="Arial"/>
                <w:color w:val="000000"/>
                <w:sz w:val="20"/>
                <w:szCs w:val="20"/>
              </w:rPr>
            </w:pPr>
            <w:r w:rsidRPr="00536ED5">
              <w:rPr>
                <w:rFonts w:ascii="Arial" w:eastAsia="Times New Roman" w:hAnsi="Arial" w:cs="Arial"/>
                <w:color w:val="000000"/>
                <w:sz w:val="20"/>
                <w:szCs w:val="20"/>
              </w:rPr>
              <w:t>3. Lain-lain (Karyawan Swasta/Wiraswasta)</w:t>
            </w:r>
          </w:p>
        </w:tc>
      </w:tr>
    </w:tbl>
    <w:p w:rsidR="008E3C10" w:rsidRDefault="00670BE6" w:rsidP="00670BE6">
      <w:pPr>
        <w:rPr>
          <w:rFonts w:ascii="Arial" w:hAnsi="Arial" w:cs="Arial"/>
          <w:sz w:val="24"/>
          <w:szCs w:val="24"/>
        </w:rPr>
      </w:pPr>
      <w:r>
        <w:rPr>
          <w:rFonts w:ascii="Arial" w:hAnsi="Arial" w:cs="Arial"/>
          <w:sz w:val="24"/>
          <w:szCs w:val="24"/>
        </w:rPr>
        <w:lastRenderedPageBreak/>
        <w:t>Lampiran-</w:t>
      </w:r>
      <w:r w:rsidR="008E3C10">
        <w:rPr>
          <w:rFonts w:ascii="Arial" w:hAnsi="Arial" w:cs="Arial"/>
          <w:sz w:val="24"/>
          <w:szCs w:val="24"/>
        </w:rPr>
        <w:t>4</w:t>
      </w:r>
      <w:r>
        <w:rPr>
          <w:rFonts w:ascii="Arial" w:hAnsi="Arial" w:cs="Arial"/>
          <w:sz w:val="24"/>
          <w:szCs w:val="24"/>
        </w:rPr>
        <w:t>. Hasil Analisis Data (SPSS)</w:t>
      </w:r>
    </w:p>
    <w:p w:rsidR="008E3C10" w:rsidRDefault="008E3C10" w:rsidP="008E3C10">
      <w:pPr>
        <w:jc w:val="center"/>
        <w:rPr>
          <w:rFonts w:ascii="Arial" w:hAnsi="Arial" w:cs="Arial"/>
          <w:b/>
        </w:rPr>
      </w:pPr>
      <w:r>
        <w:rPr>
          <w:rFonts w:ascii="Arial" w:hAnsi="Arial" w:cs="Arial"/>
          <w:b/>
        </w:rPr>
        <w:t>HASIL ANALISIS DATA</w:t>
      </w:r>
    </w:p>
    <w:p w:rsidR="008E3C10" w:rsidRPr="00E946CE" w:rsidRDefault="008E3C10" w:rsidP="008E3C10">
      <w:pPr>
        <w:rPr>
          <w:rFonts w:ascii="Arial" w:hAnsi="Arial" w:cs="Arial"/>
          <w:b/>
        </w:rPr>
      </w:pPr>
      <w:r w:rsidRPr="00E946CE">
        <w:rPr>
          <w:rFonts w:ascii="Arial" w:hAnsi="Arial" w:cs="Arial"/>
          <w:b/>
        </w:rPr>
        <w:t>Karakteristik Responden</w:t>
      </w:r>
    </w:p>
    <w:p w:rsidR="008E3C10" w:rsidRPr="001D4728" w:rsidRDefault="008E3C10" w:rsidP="008E3C10">
      <w:pPr>
        <w:rPr>
          <w:rFonts w:ascii="Arial" w:hAnsi="Arial" w:cs="Arial"/>
          <w:b/>
          <w:bCs/>
          <w:sz w:val="26"/>
          <w:szCs w:val="26"/>
        </w:rPr>
      </w:pPr>
      <w:r>
        <w:rPr>
          <w:rFonts w:ascii="Arial" w:hAnsi="Arial" w:cs="Arial"/>
          <w:b/>
          <w:bCs/>
          <w:sz w:val="26"/>
          <w:szCs w:val="26"/>
        </w:rPr>
        <w:t>Frequency Table</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E3C10" w:rsidTr="008E3C10">
        <w:trPr>
          <w:cantSplit/>
        </w:trPr>
        <w:tc>
          <w:tcPr>
            <w:tcW w:w="6605" w:type="dxa"/>
            <w:gridSpan w:val="6"/>
            <w:tcBorders>
              <w:top w:val="nil"/>
              <w:left w:val="nil"/>
              <w:bottom w:val="nil"/>
              <w:right w:val="nil"/>
            </w:tcBorders>
            <w:shd w:val="clear" w:color="auto" w:fill="FFFFFF"/>
            <w:vAlign w:val="center"/>
          </w:tcPr>
          <w:p w:rsidR="008E3C10" w:rsidRDefault="00683894" w:rsidP="00683894">
            <w:pPr>
              <w:spacing w:after="0" w:line="320" w:lineRule="atLeast"/>
              <w:ind w:left="60" w:right="60"/>
              <w:jc w:val="center"/>
              <w:rPr>
                <w:rFonts w:ascii="Arial" w:hAnsi="Arial" w:cs="Arial"/>
                <w:color w:val="010205"/>
              </w:rPr>
            </w:pPr>
            <w:r>
              <w:rPr>
                <w:rFonts w:ascii="Arial" w:hAnsi="Arial" w:cs="Arial"/>
                <w:b/>
                <w:bCs/>
                <w:color w:val="010205"/>
              </w:rPr>
              <w:t xml:space="preserve">Jenis </w:t>
            </w:r>
            <w:r w:rsidR="008E3C10">
              <w:rPr>
                <w:rFonts w:ascii="Arial" w:hAnsi="Arial" w:cs="Arial"/>
                <w:b/>
                <w:bCs/>
                <w:color w:val="010205"/>
              </w:rPr>
              <w:t>Kelamin</w:t>
            </w:r>
          </w:p>
        </w:tc>
      </w:tr>
      <w:tr w:rsidR="008E3C10" w:rsidTr="008E3C10">
        <w:trPr>
          <w:cantSplit/>
        </w:trPr>
        <w:tc>
          <w:tcPr>
            <w:tcW w:w="1488" w:type="dxa"/>
            <w:gridSpan w:val="2"/>
            <w:tcBorders>
              <w:top w:val="nil"/>
              <w:left w:val="nil"/>
              <w:bottom w:val="single" w:sz="8" w:space="0" w:color="152935"/>
              <w:right w:val="nil"/>
            </w:tcBorders>
            <w:shd w:val="clear" w:color="auto" w:fill="FFFFFF"/>
            <w:vAlign w:val="bottom"/>
          </w:tcPr>
          <w:p w:rsidR="008E3C10" w:rsidRDefault="008E3C10" w:rsidP="008E3C10">
            <w:pPr>
              <w:spacing w:after="0"/>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E3C10" w:rsidTr="008E3C10">
        <w:trPr>
          <w:cantSplit/>
        </w:trPr>
        <w:tc>
          <w:tcPr>
            <w:tcW w:w="744" w:type="dxa"/>
            <w:vMerge w:val="restart"/>
            <w:tcBorders>
              <w:top w:val="single" w:sz="8" w:space="0" w:color="152935"/>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L</w:t>
            </w:r>
          </w:p>
        </w:tc>
        <w:tc>
          <w:tcPr>
            <w:tcW w:w="1178" w:type="dxa"/>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40</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45.5</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45.5</w:t>
            </w:r>
          </w:p>
        </w:tc>
        <w:tc>
          <w:tcPr>
            <w:tcW w:w="1489"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45.5</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P</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54.5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54.5</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0"/>
              <w:rPr>
                <w:rFonts w:ascii="Times New Roman" w:hAnsi="Times New Roman" w:cs="Times New Roman"/>
                <w:sz w:val="24"/>
                <w:szCs w:val="24"/>
              </w:rPr>
            </w:pPr>
          </w:p>
        </w:tc>
      </w:tr>
    </w:tbl>
    <w:p w:rsidR="008E3C10" w:rsidRDefault="008E3C10" w:rsidP="008E3C10">
      <w:pPr>
        <w:spacing w:after="0"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E3C10" w:rsidTr="008E3C10">
        <w:trPr>
          <w:cantSplit/>
        </w:trPr>
        <w:tc>
          <w:tcPr>
            <w:tcW w:w="6605" w:type="dxa"/>
            <w:gridSpan w:val="6"/>
            <w:tcBorders>
              <w:top w:val="nil"/>
              <w:left w:val="nil"/>
              <w:bottom w:val="nil"/>
              <w:right w:val="nil"/>
            </w:tcBorders>
            <w:shd w:val="clear" w:color="auto" w:fill="FFFFFF"/>
            <w:vAlign w:val="center"/>
          </w:tcPr>
          <w:p w:rsidR="008E3C10" w:rsidRDefault="008E3C10" w:rsidP="008E3C10">
            <w:pPr>
              <w:spacing w:after="0" w:line="320" w:lineRule="atLeast"/>
              <w:ind w:left="60" w:right="60"/>
              <w:jc w:val="center"/>
              <w:rPr>
                <w:rFonts w:ascii="Arial" w:hAnsi="Arial" w:cs="Arial"/>
                <w:color w:val="010205"/>
              </w:rPr>
            </w:pPr>
            <w:r>
              <w:rPr>
                <w:rFonts w:ascii="Arial" w:hAnsi="Arial" w:cs="Arial"/>
                <w:b/>
                <w:bCs/>
                <w:color w:val="010205"/>
              </w:rPr>
              <w:t>Umur</w:t>
            </w:r>
          </w:p>
        </w:tc>
      </w:tr>
      <w:tr w:rsidR="008E3C10" w:rsidTr="008E3C10">
        <w:trPr>
          <w:cantSplit/>
        </w:trPr>
        <w:tc>
          <w:tcPr>
            <w:tcW w:w="1488" w:type="dxa"/>
            <w:gridSpan w:val="2"/>
            <w:tcBorders>
              <w:top w:val="nil"/>
              <w:left w:val="nil"/>
              <w:bottom w:val="single" w:sz="8" w:space="0" w:color="152935"/>
              <w:right w:val="nil"/>
            </w:tcBorders>
            <w:shd w:val="clear" w:color="auto" w:fill="FFFFFF"/>
            <w:vAlign w:val="bottom"/>
          </w:tcPr>
          <w:p w:rsidR="008E3C10" w:rsidRDefault="008E3C10" w:rsidP="008E3C10">
            <w:pPr>
              <w:spacing w:after="0"/>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E3C10" w:rsidTr="008E3C10">
        <w:trPr>
          <w:cantSplit/>
        </w:trPr>
        <w:tc>
          <w:tcPr>
            <w:tcW w:w="744" w:type="dxa"/>
            <w:vMerge w:val="restart"/>
            <w:tcBorders>
              <w:top w:val="single" w:sz="8" w:space="0" w:color="152935"/>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17</w:t>
            </w:r>
          </w:p>
        </w:tc>
        <w:tc>
          <w:tcPr>
            <w:tcW w:w="1178" w:type="dxa"/>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17</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19.3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19.3</w:t>
            </w:r>
          </w:p>
        </w:tc>
        <w:tc>
          <w:tcPr>
            <w:tcW w:w="1489"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19.3</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18</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22.7</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22.7</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42.0</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19</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9.1</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51.1</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20</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11.4</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11.4</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62.5</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21</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69.3</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22</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73.9</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23</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78.4</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24</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83.0</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25</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86.4</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26</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87.5</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28</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89.8</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29</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94.3</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30</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96.6</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31</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97.7</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33</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89"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0"/>
              <w:rPr>
                <w:rFonts w:ascii="Times New Roman" w:hAnsi="Times New Roman" w:cs="Times New Roman"/>
                <w:sz w:val="24"/>
                <w:szCs w:val="24"/>
              </w:rPr>
            </w:pPr>
          </w:p>
        </w:tc>
      </w:tr>
    </w:tbl>
    <w:p w:rsidR="008E3C10" w:rsidRDefault="008E3C10" w:rsidP="008E3C10">
      <w:pPr>
        <w:spacing w:line="400" w:lineRule="atLeast"/>
        <w:rPr>
          <w:rFonts w:ascii="Times New Roman" w:hAnsi="Times New Roman" w:cs="Times New Roman"/>
          <w:sz w:val="24"/>
          <w:szCs w:val="24"/>
        </w:rPr>
      </w:pPr>
    </w:p>
    <w:p w:rsidR="008E3C10" w:rsidRDefault="008E3C10" w:rsidP="008E3C10">
      <w:pPr>
        <w:spacing w:line="400" w:lineRule="atLeast"/>
        <w:rPr>
          <w:rFonts w:ascii="Times New Roman" w:hAnsi="Times New Roman" w:cs="Times New Roman"/>
          <w:sz w:val="24"/>
          <w:szCs w:val="24"/>
        </w:rPr>
      </w:pPr>
    </w:p>
    <w:p w:rsidR="008E3C10" w:rsidRDefault="008E3C10" w:rsidP="008E3C10">
      <w:pPr>
        <w:spacing w:line="400" w:lineRule="atLeast"/>
        <w:rPr>
          <w:rFonts w:ascii="Times New Roman" w:hAnsi="Times New Roman" w:cs="Times New Roman"/>
          <w:sz w:val="24"/>
          <w:szCs w:val="24"/>
        </w:rPr>
      </w:pPr>
    </w:p>
    <w:p w:rsidR="000A3562" w:rsidRPr="00E56BDD" w:rsidRDefault="000A3562" w:rsidP="008E3C10">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670BE6" w:rsidTr="009B3061">
        <w:trPr>
          <w:cantSplit/>
        </w:trPr>
        <w:tc>
          <w:tcPr>
            <w:tcW w:w="6605" w:type="dxa"/>
            <w:gridSpan w:val="6"/>
            <w:tcBorders>
              <w:top w:val="nil"/>
              <w:left w:val="nil"/>
              <w:bottom w:val="nil"/>
              <w:right w:val="nil"/>
            </w:tcBorders>
            <w:shd w:val="clear" w:color="auto" w:fill="FFFFFF"/>
            <w:vAlign w:val="center"/>
          </w:tcPr>
          <w:p w:rsidR="00670BE6" w:rsidRDefault="00670BE6" w:rsidP="00670BE6">
            <w:pPr>
              <w:spacing w:after="0" w:line="320" w:lineRule="atLeast"/>
              <w:ind w:left="60" w:right="60"/>
              <w:jc w:val="center"/>
              <w:rPr>
                <w:rFonts w:ascii="Arial" w:hAnsi="Arial" w:cs="Arial"/>
                <w:color w:val="010205"/>
              </w:rPr>
            </w:pPr>
            <w:r>
              <w:rPr>
                <w:rFonts w:ascii="Arial" w:hAnsi="Arial" w:cs="Arial"/>
                <w:b/>
                <w:bCs/>
                <w:color w:val="010205"/>
              </w:rPr>
              <w:lastRenderedPageBreak/>
              <w:t>Pendidikan</w:t>
            </w:r>
          </w:p>
        </w:tc>
      </w:tr>
      <w:tr w:rsidR="00670BE6" w:rsidTr="009B3061">
        <w:trPr>
          <w:cantSplit/>
        </w:trPr>
        <w:tc>
          <w:tcPr>
            <w:tcW w:w="1488" w:type="dxa"/>
            <w:gridSpan w:val="2"/>
            <w:tcBorders>
              <w:top w:val="nil"/>
              <w:left w:val="nil"/>
              <w:bottom w:val="single" w:sz="8" w:space="0" w:color="152935"/>
              <w:right w:val="nil"/>
            </w:tcBorders>
            <w:shd w:val="clear" w:color="auto" w:fill="FFFFFF"/>
            <w:vAlign w:val="bottom"/>
          </w:tcPr>
          <w:p w:rsidR="00670BE6" w:rsidRDefault="00670BE6" w:rsidP="00670BE6">
            <w:pPr>
              <w:spacing w:after="0"/>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670BE6" w:rsidRDefault="00670BE6" w:rsidP="00670BE6">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670BE6" w:rsidRDefault="00670BE6" w:rsidP="00670BE6">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670BE6" w:rsidRDefault="00670BE6" w:rsidP="00670BE6">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670BE6" w:rsidRDefault="00670BE6" w:rsidP="00670BE6">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670BE6" w:rsidTr="009B3061">
        <w:trPr>
          <w:cantSplit/>
        </w:trPr>
        <w:tc>
          <w:tcPr>
            <w:tcW w:w="744" w:type="dxa"/>
            <w:vMerge w:val="restart"/>
            <w:tcBorders>
              <w:top w:val="single" w:sz="8" w:space="0" w:color="152935"/>
              <w:left w:val="nil"/>
              <w:bottom w:val="single" w:sz="8" w:space="0" w:color="152935"/>
              <w:right w:val="nil"/>
            </w:tcBorders>
            <w:shd w:val="clear" w:color="auto" w:fill="E0E0E0"/>
          </w:tcPr>
          <w:p w:rsidR="00670BE6" w:rsidRDefault="00670BE6" w:rsidP="00670BE6">
            <w:pPr>
              <w:spacing w:after="0"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670BE6" w:rsidRDefault="00670BE6" w:rsidP="00670BE6">
            <w:pPr>
              <w:spacing w:after="0" w:line="320" w:lineRule="atLeast"/>
              <w:ind w:left="60" w:right="60"/>
              <w:rPr>
                <w:rFonts w:ascii="Arial" w:hAnsi="Arial" w:cs="Arial"/>
                <w:color w:val="264A60"/>
                <w:sz w:val="18"/>
                <w:szCs w:val="18"/>
              </w:rPr>
            </w:pPr>
            <w:r>
              <w:rPr>
                <w:rFonts w:ascii="Arial" w:hAnsi="Arial" w:cs="Arial"/>
                <w:color w:val="264A60"/>
                <w:sz w:val="18"/>
                <w:szCs w:val="18"/>
              </w:rPr>
              <w:t>S-1</w:t>
            </w:r>
          </w:p>
        </w:tc>
        <w:tc>
          <w:tcPr>
            <w:tcW w:w="1178" w:type="dxa"/>
            <w:tcBorders>
              <w:top w:val="single" w:sz="8" w:space="0" w:color="152935"/>
              <w:left w:val="nil"/>
              <w:bottom w:val="single" w:sz="8" w:space="0" w:color="AEAEAE"/>
              <w:right w:val="single" w:sz="8" w:space="0" w:color="E0E0E0"/>
            </w:tcBorders>
            <w:shd w:val="clear" w:color="auto" w:fill="FFFFFF"/>
          </w:tcPr>
          <w:p w:rsidR="00670BE6" w:rsidRDefault="00670BE6" w:rsidP="00670B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670BE6" w:rsidRDefault="00670BE6" w:rsidP="00670B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670BE6" w:rsidRDefault="00670BE6" w:rsidP="00670B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89" w:type="dxa"/>
            <w:tcBorders>
              <w:top w:val="single" w:sz="8" w:space="0" w:color="152935"/>
              <w:left w:val="single" w:sz="8" w:space="0" w:color="E0E0E0"/>
              <w:bottom w:val="single" w:sz="8" w:space="0" w:color="AEAEAE"/>
              <w:right w:val="nil"/>
            </w:tcBorders>
            <w:shd w:val="clear" w:color="auto" w:fill="FFFFFF"/>
          </w:tcPr>
          <w:p w:rsidR="00670BE6" w:rsidRDefault="00670BE6" w:rsidP="00670B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r>
      <w:tr w:rsidR="00670BE6" w:rsidTr="009B3061">
        <w:trPr>
          <w:cantSplit/>
        </w:trPr>
        <w:tc>
          <w:tcPr>
            <w:tcW w:w="744" w:type="dxa"/>
            <w:vMerge/>
            <w:tcBorders>
              <w:top w:val="single" w:sz="8" w:space="0" w:color="152935"/>
              <w:left w:val="nil"/>
              <w:bottom w:val="single" w:sz="8" w:space="0" w:color="152935"/>
              <w:right w:val="nil"/>
            </w:tcBorders>
            <w:shd w:val="clear" w:color="auto" w:fill="E0E0E0"/>
          </w:tcPr>
          <w:p w:rsidR="00670BE6" w:rsidRDefault="00670BE6" w:rsidP="00670BE6">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670BE6" w:rsidRDefault="00670BE6" w:rsidP="00670BE6">
            <w:pPr>
              <w:spacing w:after="0" w:line="320" w:lineRule="atLeast"/>
              <w:ind w:left="60" w:right="60"/>
              <w:rPr>
                <w:rFonts w:ascii="Arial" w:hAnsi="Arial" w:cs="Arial"/>
                <w:color w:val="264A60"/>
                <w:sz w:val="18"/>
                <w:szCs w:val="18"/>
              </w:rPr>
            </w:pPr>
            <w:r>
              <w:rPr>
                <w:rFonts w:ascii="Arial" w:hAnsi="Arial" w:cs="Arial"/>
                <w:color w:val="264A60"/>
                <w:sz w:val="18"/>
                <w:szCs w:val="18"/>
              </w:rPr>
              <w:t>SMA</w:t>
            </w:r>
          </w:p>
        </w:tc>
        <w:tc>
          <w:tcPr>
            <w:tcW w:w="1178" w:type="dxa"/>
            <w:tcBorders>
              <w:top w:val="single" w:sz="8" w:space="0" w:color="AEAEAE"/>
              <w:left w:val="nil"/>
              <w:bottom w:val="single" w:sz="8" w:space="0" w:color="AEAEAE"/>
              <w:right w:val="single" w:sz="8" w:space="0" w:color="E0E0E0"/>
            </w:tcBorders>
            <w:shd w:val="clear" w:color="auto" w:fill="FFFFFF"/>
          </w:tcPr>
          <w:p w:rsidR="00670BE6" w:rsidRDefault="00670BE6" w:rsidP="00670B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670BE6" w:rsidRDefault="00670BE6" w:rsidP="00670B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95.5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670BE6" w:rsidRDefault="00670BE6" w:rsidP="00670B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95.5</w:t>
            </w:r>
          </w:p>
        </w:tc>
        <w:tc>
          <w:tcPr>
            <w:tcW w:w="1489" w:type="dxa"/>
            <w:tcBorders>
              <w:top w:val="single" w:sz="8" w:space="0" w:color="AEAEAE"/>
              <w:left w:val="single" w:sz="8" w:space="0" w:color="E0E0E0"/>
              <w:bottom w:val="single" w:sz="8" w:space="0" w:color="AEAEAE"/>
              <w:right w:val="nil"/>
            </w:tcBorders>
            <w:shd w:val="clear" w:color="auto" w:fill="FFFFFF"/>
          </w:tcPr>
          <w:p w:rsidR="00670BE6" w:rsidRDefault="00670BE6" w:rsidP="00670B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670BE6" w:rsidTr="009B3061">
        <w:trPr>
          <w:cantSplit/>
        </w:trPr>
        <w:tc>
          <w:tcPr>
            <w:tcW w:w="744" w:type="dxa"/>
            <w:vMerge/>
            <w:tcBorders>
              <w:top w:val="single" w:sz="8" w:space="0" w:color="152935"/>
              <w:left w:val="nil"/>
              <w:bottom w:val="single" w:sz="8" w:space="0" w:color="152935"/>
              <w:right w:val="nil"/>
            </w:tcBorders>
            <w:shd w:val="clear" w:color="auto" w:fill="E0E0E0"/>
          </w:tcPr>
          <w:p w:rsidR="00670BE6" w:rsidRDefault="00670BE6" w:rsidP="00670BE6">
            <w:pPr>
              <w:spacing w:after="0"/>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670BE6" w:rsidRDefault="00670BE6" w:rsidP="00670BE6">
            <w:pPr>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670BE6" w:rsidRDefault="00670BE6" w:rsidP="00670B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670BE6" w:rsidRDefault="00670BE6" w:rsidP="00670B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670BE6" w:rsidRDefault="00670BE6" w:rsidP="00670B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670BE6" w:rsidRDefault="00670BE6" w:rsidP="00670BE6">
            <w:pPr>
              <w:spacing w:after="0"/>
              <w:rPr>
                <w:rFonts w:ascii="Times New Roman" w:hAnsi="Times New Roman" w:cs="Times New Roman"/>
                <w:sz w:val="24"/>
                <w:szCs w:val="24"/>
              </w:rPr>
            </w:pPr>
          </w:p>
        </w:tc>
      </w:tr>
    </w:tbl>
    <w:p w:rsidR="008E3C10" w:rsidRPr="00670BE6" w:rsidRDefault="008E3C10" w:rsidP="008E3C10">
      <w:pPr>
        <w:spacing w:line="400" w:lineRule="atLeast"/>
        <w:rPr>
          <w:rFonts w:ascii="Times New Roman" w:hAnsi="Times New Roman" w:cs="Times New Roman"/>
          <w:sz w:val="24"/>
          <w:szCs w:val="24"/>
        </w:rPr>
      </w:pPr>
    </w:p>
    <w:tbl>
      <w:tblPr>
        <w:tblW w:w="7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744"/>
        <w:gridCol w:w="1067"/>
        <w:gridCol w:w="111"/>
        <w:gridCol w:w="881"/>
        <w:gridCol w:w="158"/>
        <w:gridCol w:w="1117"/>
        <w:gridCol w:w="294"/>
        <w:gridCol w:w="1122"/>
        <w:gridCol w:w="367"/>
        <w:gridCol w:w="767"/>
        <w:gridCol w:w="292"/>
      </w:tblGrid>
      <w:tr w:rsidR="008E3C10" w:rsidTr="00281962">
        <w:trPr>
          <w:cantSplit/>
        </w:trPr>
        <w:tc>
          <w:tcPr>
            <w:tcW w:w="7663" w:type="dxa"/>
            <w:gridSpan w:val="12"/>
            <w:tcBorders>
              <w:top w:val="nil"/>
              <w:left w:val="nil"/>
              <w:bottom w:val="nil"/>
              <w:right w:val="nil"/>
            </w:tcBorders>
            <w:shd w:val="clear" w:color="auto" w:fill="FFFFFF"/>
            <w:vAlign w:val="center"/>
          </w:tcPr>
          <w:p w:rsidR="008E3C10" w:rsidRDefault="00683894" w:rsidP="00683894">
            <w:pPr>
              <w:tabs>
                <w:tab w:val="left" w:pos="2646"/>
                <w:tab w:val="left" w:pos="2813"/>
              </w:tabs>
              <w:spacing w:after="0" w:line="320" w:lineRule="atLeast"/>
              <w:ind w:left="60" w:right="60"/>
              <w:rPr>
                <w:rFonts w:ascii="Arial" w:hAnsi="Arial" w:cs="Arial"/>
                <w:color w:val="010205"/>
              </w:rPr>
            </w:pPr>
            <w:r>
              <w:rPr>
                <w:rFonts w:ascii="Arial" w:hAnsi="Arial" w:cs="Arial"/>
                <w:b/>
                <w:bCs/>
                <w:color w:val="010205"/>
              </w:rPr>
              <w:t xml:space="preserve">                                           </w:t>
            </w:r>
            <w:r w:rsidR="008E3C10">
              <w:rPr>
                <w:rFonts w:ascii="Arial" w:hAnsi="Arial" w:cs="Arial"/>
                <w:b/>
                <w:bCs/>
                <w:color w:val="010205"/>
              </w:rPr>
              <w:t>Pekerjaan</w:t>
            </w:r>
          </w:p>
        </w:tc>
      </w:tr>
      <w:tr w:rsidR="00281962" w:rsidRPr="00B93A71" w:rsidTr="00281962">
        <w:trPr>
          <w:gridAfter w:val="1"/>
          <w:wAfter w:w="292" w:type="dxa"/>
          <w:cantSplit/>
        </w:trPr>
        <w:tc>
          <w:tcPr>
            <w:tcW w:w="2554" w:type="dxa"/>
            <w:gridSpan w:val="3"/>
            <w:tcBorders>
              <w:top w:val="nil"/>
              <w:left w:val="nil"/>
              <w:bottom w:val="single" w:sz="8" w:space="0" w:color="152935"/>
              <w:right w:val="nil"/>
            </w:tcBorders>
            <w:shd w:val="clear" w:color="auto" w:fill="FFFFFF"/>
            <w:vAlign w:val="bottom"/>
          </w:tcPr>
          <w:p w:rsidR="00281962" w:rsidRPr="00B93A71" w:rsidRDefault="00281962" w:rsidP="00281962">
            <w:pPr>
              <w:spacing w:after="0"/>
              <w:rPr>
                <w:rFonts w:ascii="Times New Roman" w:hAnsi="Times New Roman" w:cs="Times New Roman"/>
                <w:sz w:val="18"/>
                <w:szCs w:val="18"/>
              </w:rPr>
            </w:pPr>
          </w:p>
        </w:tc>
        <w:tc>
          <w:tcPr>
            <w:tcW w:w="992" w:type="dxa"/>
            <w:gridSpan w:val="2"/>
            <w:tcBorders>
              <w:top w:val="nil"/>
              <w:left w:val="nil"/>
              <w:bottom w:val="single" w:sz="8" w:space="0" w:color="152935"/>
              <w:right w:val="single" w:sz="8" w:space="0" w:color="E0E0E0"/>
            </w:tcBorders>
            <w:shd w:val="clear" w:color="auto" w:fill="FFFFFF"/>
            <w:vAlign w:val="bottom"/>
          </w:tcPr>
          <w:p w:rsidR="00281962" w:rsidRPr="00B93A71" w:rsidRDefault="00281962" w:rsidP="00281962">
            <w:pPr>
              <w:spacing w:after="0" w:line="320" w:lineRule="atLeast"/>
              <w:ind w:left="60" w:right="60"/>
              <w:rPr>
                <w:rFonts w:ascii="Arial" w:hAnsi="Arial" w:cs="Arial"/>
                <w:color w:val="264A60"/>
                <w:sz w:val="18"/>
                <w:szCs w:val="18"/>
              </w:rPr>
            </w:pPr>
            <w:r w:rsidRPr="00B93A71">
              <w:rPr>
                <w:rFonts w:ascii="Arial" w:hAnsi="Arial" w:cs="Arial"/>
                <w:color w:val="264A60"/>
                <w:sz w:val="18"/>
                <w:szCs w:val="18"/>
              </w:rPr>
              <w:t>Frequency</w:t>
            </w:r>
          </w:p>
        </w:tc>
        <w:tc>
          <w:tcPr>
            <w:tcW w:w="1275" w:type="dxa"/>
            <w:gridSpan w:val="2"/>
            <w:tcBorders>
              <w:top w:val="nil"/>
              <w:left w:val="single" w:sz="8" w:space="0" w:color="E0E0E0"/>
              <w:bottom w:val="single" w:sz="8" w:space="0" w:color="152935"/>
              <w:right w:val="single" w:sz="8" w:space="0" w:color="E0E0E0"/>
            </w:tcBorders>
            <w:shd w:val="clear" w:color="auto" w:fill="FFFFFF"/>
            <w:vAlign w:val="bottom"/>
          </w:tcPr>
          <w:p w:rsidR="00281962" w:rsidRPr="00B93A71" w:rsidRDefault="00281962" w:rsidP="00281962">
            <w:pPr>
              <w:spacing w:after="0" w:line="320" w:lineRule="atLeast"/>
              <w:ind w:left="60" w:right="60"/>
              <w:jc w:val="center"/>
              <w:rPr>
                <w:rFonts w:ascii="Arial" w:hAnsi="Arial" w:cs="Arial"/>
                <w:color w:val="264A60"/>
                <w:sz w:val="18"/>
                <w:szCs w:val="18"/>
              </w:rPr>
            </w:pPr>
            <w:r w:rsidRPr="00B93A71">
              <w:rPr>
                <w:rFonts w:ascii="Arial" w:hAnsi="Arial" w:cs="Arial"/>
                <w:color w:val="264A60"/>
                <w:sz w:val="18"/>
                <w:szCs w:val="18"/>
              </w:rPr>
              <w:t>Percent</w:t>
            </w:r>
          </w:p>
        </w:tc>
        <w:tc>
          <w:tcPr>
            <w:tcW w:w="1416" w:type="dxa"/>
            <w:gridSpan w:val="2"/>
            <w:tcBorders>
              <w:top w:val="nil"/>
              <w:left w:val="single" w:sz="8" w:space="0" w:color="E0E0E0"/>
              <w:bottom w:val="single" w:sz="8" w:space="0" w:color="152935"/>
              <w:right w:val="single" w:sz="8" w:space="0" w:color="E0E0E0"/>
            </w:tcBorders>
            <w:shd w:val="clear" w:color="auto" w:fill="FFFFFF"/>
            <w:vAlign w:val="bottom"/>
          </w:tcPr>
          <w:p w:rsidR="00281962" w:rsidRPr="00B93A71" w:rsidRDefault="00281962" w:rsidP="00281962">
            <w:pPr>
              <w:spacing w:after="0" w:line="320" w:lineRule="atLeast"/>
              <w:ind w:left="60" w:right="60"/>
              <w:jc w:val="center"/>
              <w:rPr>
                <w:rFonts w:ascii="Arial" w:hAnsi="Arial" w:cs="Arial"/>
                <w:color w:val="264A60"/>
                <w:sz w:val="18"/>
                <w:szCs w:val="18"/>
              </w:rPr>
            </w:pPr>
            <w:r w:rsidRPr="00B93A71">
              <w:rPr>
                <w:rFonts w:ascii="Arial" w:hAnsi="Arial" w:cs="Arial"/>
                <w:color w:val="264A60"/>
                <w:sz w:val="18"/>
                <w:szCs w:val="18"/>
              </w:rPr>
              <w:t>Valid Percent</w:t>
            </w:r>
          </w:p>
        </w:tc>
        <w:tc>
          <w:tcPr>
            <w:tcW w:w="1134" w:type="dxa"/>
            <w:gridSpan w:val="2"/>
            <w:tcBorders>
              <w:top w:val="nil"/>
              <w:left w:val="single" w:sz="8" w:space="0" w:color="E0E0E0"/>
              <w:bottom w:val="single" w:sz="8" w:space="0" w:color="152935"/>
              <w:right w:val="nil"/>
            </w:tcBorders>
            <w:shd w:val="clear" w:color="auto" w:fill="FFFFFF"/>
            <w:vAlign w:val="bottom"/>
          </w:tcPr>
          <w:p w:rsidR="00281962" w:rsidRPr="00B93A71" w:rsidRDefault="00281962" w:rsidP="00281962">
            <w:pPr>
              <w:spacing w:after="0" w:line="320" w:lineRule="atLeast"/>
              <w:ind w:left="60" w:right="60"/>
              <w:jc w:val="center"/>
              <w:rPr>
                <w:rFonts w:ascii="Arial" w:hAnsi="Arial" w:cs="Arial"/>
                <w:color w:val="264A60"/>
                <w:sz w:val="18"/>
                <w:szCs w:val="18"/>
              </w:rPr>
            </w:pPr>
            <w:r w:rsidRPr="00B93A71">
              <w:rPr>
                <w:rFonts w:ascii="Arial" w:hAnsi="Arial" w:cs="Arial"/>
                <w:color w:val="264A60"/>
                <w:sz w:val="18"/>
                <w:szCs w:val="18"/>
              </w:rPr>
              <w:t>Cumulative Percent</w:t>
            </w:r>
          </w:p>
        </w:tc>
      </w:tr>
      <w:tr w:rsidR="00281962" w:rsidRPr="00B93A71" w:rsidTr="00281962">
        <w:trPr>
          <w:gridAfter w:val="1"/>
          <w:wAfter w:w="292" w:type="dxa"/>
          <w:cantSplit/>
        </w:trPr>
        <w:tc>
          <w:tcPr>
            <w:tcW w:w="743" w:type="dxa"/>
            <w:vMerge w:val="restart"/>
            <w:tcBorders>
              <w:top w:val="single" w:sz="8" w:space="0" w:color="152935"/>
              <w:left w:val="nil"/>
              <w:bottom w:val="single" w:sz="8" w:space="0" w:color="152935"/>
              <w:right w:val="nil"/>
            </w:tcBorders>
            <w:shd w:val="clear" w:color="auto" w:fill="E0E0E0"/>
          </w:tcPr>
          <w:p w:rsidR="00281962" w:rsidRPr="00B93A71" w:rsidRDefault="00281962" w:rsidP="009B3061">
            <w:pPr>
              <w:spacing w:line="320" w:lineRule="atLeast"/>
              <w:ind w:left="60" w:right="60"/>
              <w:rPr>
                <w:rFonts w:ascii="Arial" w:hAnsi="Arial" w:cs="Arial"/>
                <w:color w:val="264A60"/>
                <w:sz w:val="18"/>
                <w:szCs w:val="18"/>
              </w:rPr>
            </w:pPr>
            <w:r w:rsidRPr="00B93A71">
              <w:rPr>
                <w:rFonts w:ascii="Arial" w:hAnsi="Arial" w:cs="Arial"/>
                <w:color w:val="264A60"/>
                <w:sz w:val="18"/>
                <w:szCs w:val="18"/>
              </w:rPr>
              <w:t>Valid</w:t>
            </w:r>
          </w:p>
        </w:tc>
        <w:tc>
          <w:tcPr>
            <w:tcW w:w="1811" w:type="dxa"/>
            <w:gridSpan w:val="2"/>
            <w:tcBorders>
              <w:top w:val="single" w:sz="8" w:space="0" w:color="152935"/>
              <w:left w:val="nil"/>
              <w:bottom w:val="single" w:sz="8" w:space="0" w:color="AEAEAE"/>
              <w:right w:val="nil"/>
            </w:tcBorders>
            <w:shd w:val="clear" w:color="auto" w:fill="E0E0E0"/>
          </w:tcPr>
          <w:p w:rsidR="00281962" w:rsidRPr="00B93A71" w:rsidRDefault="00281962" w:rsidP="00281962">
            <w:pPr>
              <w:spacing w:after="0" w:line="320" w:lineRule="atLeast"/>
              <w:ind w:left="60" w:right="60"/>
              <w:rPr>
                <w:rFonts w:ascii="Arial" w:hAnsi="Arial" w:cs="Arial"/>
                <w:color w:val="264A60"/>
                <w:sz w:val="18"/>
                <w:szCs w:val="18"/>
              </w:rPr>
            </w:pPr>
            <w:r w:rsidRPr="00B93A71">
              <w:rPr>
                <w:rFonts w:ascii="Arial" w:hAnsi="Arial" w:cs="Arial"/>
                <w:color w:val="264A60"/>
                <w:sz w:val="18"/>
                <w:szCs w:val="18"/>
              </w:rPr>
              <w:t>Pelajar</w:t>
            </w:r>
          </w:p>
        </w:tc>
        <w:tc>
          <w:tcPr>
            <w:tcW w:w="992" w:type="dxa"/>
            <w:gridSpan w:val="2"/>
            <w:tcBorders>
              <w:top w:val="single" w:sz="8" w:space="0" w:color="152935"/>
              <w:left w:val="nil"/>
              <w:bottom w:val="single" w:sz="8" w:space="0" w:color="AEAEAE"/>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35</w:t>
            </w:r>
          </w:p>
        </w:tc>
        <w:tc>
          <w:tcPr>
            <w:tcW w:w="1275" w:type="dxa"/>
            <w:gridSpan w:val="2"/>
            <w:tcBorders>
              <w:top w:val="single" w:sz="8" w:space="0" w:color="152935"/>
              <w:left w:val="single" w:sz="8" w:space="0" w:color="E0E0E0"/>
              <w:bottom w:val="single" w:sz="8" w:space="0" w:color="AEAEAE"/>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39,8</w:t>
            </w:r>
          </w:p>
        </w:tc>
        <w:tc>
          <w:tcPr>
            <w:tcW w:w="1416" w:type="dxa"/>
            <w:gridSpan w:val="2"/>
            <w:tcBorders>
              <w:top w:val="single" w:sz="8" w:space="0" w:color="152935"/>
              <w:left w:val="single" w:sz="8" w:space="0" w:color="E0E0E0"/>
              <w:bottom w:val="single" w:sz="8" w:space="0" w:color="AEAEAE"/>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39,8</w:t>
            </w:r>
          </w:p>
        </w:tc>
        <w:tc>
          <w:tcPr>
            <w:tcW w:w="1134" w:type="dxa"/>
            <w:gridSpan w:val="2"/>
            <w:tcBorders>
              <w:top w:val="single" w:sz="8" w:space="0" w:color="152935"/>
              <w:left w:val="single" w:sz="8" w:space="0" w:color="E0E0E0"/>
              <w:bottom w:val="single" w:sz="8" w:space="0" w:color="AEAEAE"/>
              <w:right w:val="nil"/>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39,8</w:t>
            </w:r>
          </w:p>
        </w:tc>
      </w:tr>
      <w:tr w:rsidR="00281962" w:rsidRPr="00B93A71" w:rsidTr="00281962">
        <w:trPr>
          <w:gridAfter w:val="1"/>
          <w:wAfter w:w="292" w:type="dxa"/>
          <w:cantSplit/>
        </w:trPr>
        <w:tc>
          <w:tcPr>
            <w:tcW w:w="743" w:type="dxa"/>
            <w:vMerge/>
            <w:tcBorders>
              <w:top w:val="single" w:sz="8" w:space="0" w:color="152935"/>
              <w:left w:val="nil"/>
              <w:bottom w:val="single" w:sz="8" w:space="0" w:color="152935"/>
              <w:right w:val="nil"/>
            </w:tcBorders>
            <w:shd w:val="clear" w:color="auto" w:fill="E0E0E0"/>
          </w:tcPr>
          <w:p w:rsidR="00281962" w:rsidRPr="00B93A71" w:rsidRDefault="00281962" w:rsidP="009B3061">
            <w:pPr>
              <w:rPr>
                <w:rFonts w:ascii="Arial" w:hAnsi="Arial" w:cs="Arial"/>
                <w:color w:val="010205"/>
                <w:sz w:val="18"/>
                <w:szCs w:val="18"/>
              </w:rPr>
            </w:pPr>
          </w:p>
        </w:tc>
        <w:tc>
          <w:tcPr>
            <w:tcW w:w="1811" w:type="dxa"/>
            <w:gridSpan w:val="2"/>
            <w:tcBorders>
              <w:top w:val="single" w:sz="8" w:space="0" w:color="AEAEAE"/>
              <w:left w:val="nil"/>
              <w:bottom w:val="single" w:sz="8" w:space="0" w:color="AEAEAE"/>
              <w:right w:val="nil"/>
            </w:tcBorders>
            <w:shd w:val="clear" w:color="auto" w:fill="E0E0E0"/>
          </w:tcPr>
          <w:p w:rsidR="00281962" w:rsidRPr="00B93A71" w:rsidRDefault="00281962" w:rsidP="00281962">
            <w:pPr>
              <w:spacing w:after="0" w:line="320" w:lineRule="atLeast"/>
              <w:ind w:left="60" w:right="60"/>
              <w:rPr>
                <w:rFonts w:ascii="Arial" w:hAnsi="Arial" w:cs="Arial"/>
                <w:color w:val="264A60"/>
                <w:sz w:val="18"/>
                <w:szCs w:val="18"/>
              </w:rPr>
            </w:pPr>
            <w:r w:rsidRPr="00B93A71">
              <w:rPr>
                <w:rFonts w:ascii="Arial" w:hAnsi="Arial" w:cs="Arial"/>
                <w:color w:val="264A60"/>
                <w:sz w:val="18"/>
                <w:szCs w:val="18"/>
              </w:rPr>
              <w:t>Mahasiswa</w:t>
            </w:r>
          </w:p>
        </w:tc>
        <w:tc>
          <w:tcPr>
            <w:tcW w:w="992" w:type="dxa"/>
            <w:gridSpan w:val="2"/>
            <w:tcBorders>
              <w:top w:val="single" w:sz="8" w:space="0" w:color="AEAEAE"/>
              <w:left w:val="nil"/>
              <w:bottom w:val="single" w:sz="8" w:space="0" w:color="AEAEAE"/>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35</w:t>
            </w:r>
          </w:p>
        </w:tc>
        <w:tc>
          <w:tcPr>
            <w:tcW w:w="1275" w:type="dxa"/>
            <w:gridSpan w:val="2"/>
            <w:tcBorders>
              <w:top w:val="single" w:sz="8" w:space="0" w:color="AEAEAE"/>
              <w:left w:val="single" w:sz="8" w:space="0" w:color="E0E0E0"/>
              <w:bottom w:val="single" w:sz="8" w:space="0" w:color="AEAEAE"/>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39,8</w:t>
            </w:r>
          </w:p>
        </w:tc>
        <w:tc>
          <w:tcPr>
            <w:tcW w:w="1416" w:type="dxa"/>
            <w:gridSpan w:val="2"/>
            <w:tcBorders>
              <w:top w:val="single" w:sz="8" w:space="0" w:color="AEAEAE"/>
              <w:left w:val="single" w:sz="8" w:space="0" w:color="E0E0E0"/>
              <w:bottom w:val="single" w:sz="8" w:space="0" w:color="AEAEAE"/>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39,8</w:t>
            </w:r>
          </w:p>
        </w:tc>
        <w:tc>
          <w:tcPr>
            <w:tcW w:w="1134" w:type="dxa"/>
            <w:gridSpan w:val="2"/>
            <w:tcBorders>
              <w:top w:val="single" w:sz="8" w:space="0" w:color="AEAEAE"/>
              <w:left w:val="single" w:sz="8" w:space="0" w:color="E0E0E0"/>
              <w:bottom w:val="single" w:sz="8" w:space="0" w:color="AEAEAE"/>
              <w:right w:val="nil"/>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79,5</w:t>
            </w:r>
          </w:p>
        </w:tc>
      </w:tr>
      <w:tr w:rsidR="00281962" w:rsidRPr="00B93A71" w:rsidTr="00281962">
        <w:trPr>
          <w:gridAfter w:val="1"/>
          <w:wAfter w:w="292" w:type="dxa"/>
          <w:cantSplit/>
        </w:trPr>
        <w:tc>
          <w:tcPr>
            <w:tcW w:w="743" w:type="dxa"/>
            <w:vMerge/>
            <w:tcBorders>
              <w:top w:val="single" w:sz="8" w:space="0" w:color="152935"/>
              <w:left w:val="nil"/>
              <w:bottom w:val="single" w:sz="8" w:space="0" w:color="152935"/>
              <w:right w:val="nil"/>
            </w:tcBorders>
            <w:shd w:val="clear" w:color="auto" w:fill="E0E0E0"/>
          </w:tcPr>
          <w:p w:rsidR="00281962" w:rsidRPr="00B93A71" w:rsidRDefault="00281962" w:rsidP="009B3061">
            <w:pPr>
              <w:rPr>
                <w:rFonts w:ascii="Arial" w:hAnsi="Arial" w:cs="Arial"/>
                <w:color w:val="010205"/>
                <w:sz w:val="18"/>
                <w:szCs w:val="18"/>
              </w:rPr>
            </w:pPr>
          </w:p>
        </w:tc>
        <w:tc>
          <w:tcPr>
            <w:tcW w:w="1811" w:type="dxa"/>
            <w:gridSpan w:val="2"/>
            <w:tcBorders>
              <w:top w:val="single" w:sz="8" w:space="0" w:color="AEAEAE"/>
              <w:left w:val="nil"/>
              <w:bottom w:val="single" w:sz="8" w:space="0" w:color="AEAEAE"/>
              <w:right w:val="nil"/>
            </w:tcBorders>
            <w:shd w:val="clear" w:color="auto" w:fill="E0E0E0"/>
          </w:tcPr>
          <w:p w:rsidR="00281962" w:rsidRPr="00B93A71" w:rsidRDefault="00281962" w:rsidP="00281962">
            <w:pPr>
              <w:spacing w:after="0" w:line="320" w:lineRule="atLeast"/>
              <w:ind w:left="60" w:right="60"/>
              <w:rPr>
                <w:rFonts w:ascii="Arial" w:hAnsi="Arial" w:cs="Arial"/>
                <w:color w:val="264A60"/>
                <w:sz w:val="18"/>
                <w:szCs w:val="18"/>
              </w:rPr>
            </w:pPr>
            <w:r>
              <w:rPr>
                <w:rFonts w:ascii="Arial" w:hAnsi="Arial" w:cs="Arial"/>
                <w:color w:val="264A60"/>
                <w:sz w:val="18"/>
                <w:szCs w:val="18"/>
              </w:rPr>
              <w:t>Lain-lain (Karyawan Swasta/W</w:t>
            </w:r>
            <w:r w:rsidRPr="00B93A71">
              <w:rPr>
                <w:rFonts w:ascii="Arial" w:hAnsi="Arial" w:cs="Arial"/>
                <w:color w:val="264A60"/>
                <w:sz w:val="18"/>
                <w:szCs w:val="18"/>
              </w:rPr>
              <w:t>iraswasta)</w:t>
            </w:r>
          </w:p>
        </w:tc>
        <w:tc>
          <w:tcPr>
            <w:tcW w:w="992" w:type="dxa"/>
            <w:gridSpan w:val="2"/>
            <w:tcBorders>
              <w:top w:val="single" w:sz="8" w:space="0" w:color="AEAEAE"/>
              <w:left w:val="nil"/>
              <w:bottom w:val="single" w:sz="8" w:space="0" w:color="AEAEAE"/>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18</w:t>
            </w:r>
          </w:p>
        </w:tc>
        <w:tc>
          <w:tcPr>
            <w:tcW w:w="1275" w:type="dxa"/>
            <w:gridSpan w:val="2"/>
            <w:tcBorders>
              <w:top w:val="single" w:sz="8" w:space="0" w:color="AEAEAE"/>
              <w:left w:val="single" w:sz="8" w:space="0" w:color="E0E0E0"/>
              <w:bottom w:val="single" w:sz="8" w:space="0" w:color="AEAEAE"/>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20,5</w:t>
            </w:r>
          </w:p>
        </w:tc>
        <w:tc>
          <w:tcPr>
            <w:tcW w:w="1416" w:type="dxa"/>
            <w:gridSpan w:val="2"/>
            <w:tcBorders>
              <w:top w:val="single" w:sz="8" w:space="0" w:color="AEAEAE"/>
              <w:left w:val="single" w:sz="8" w:space="0" w:color="E0E0E0"/>
              <w:bottom w:val="single" w:sz="8" w:space="0" w:color="AEAEAE"/>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20,5</w:t>
            </w:r>
          </w:p>
        </w:tc>
        <w:tc>
          <w:tcPr>
            <w:tcW w:w="1134" w:type="dxa"/>
            <w:gridSpan w:val="2"/>
            <w:tcBorders>
              <w:top w:val="single" w:sz="8" w:space="0" w:color="AEAEAE"/>
              <w:left w:val="single" w:sz="8" w:space="0" w:color="E0E0E0"/>
              <w:bottom w:val="single" w:sz="8" w:space="0" w:color="AEAEAE"/>
              <w:right w:val="nil"/>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100,0</w:t>
            </w:r>
          </w:p>
        </w:tc>
      </w:tr>
      <w:tr w:rsidR="00281962" w:rsidRPr="00B93A71" w:rsidTr="00281962">
        <w:trPr>
          <w:gridAfter w:val="1"/>
          <w:wAfter w:w="292" w:type="dxa"/>
          <w:cantSplit/>
        </w:trPr>
        <w:tc>
          <w:tcPr>
            <w:tcW w:w="743" w:type="dxa"/>
            <w:vMerge/>
            <w:tcBorders>
              <w:top w:val="single" w:sz="8" w:space="0" w:color="152935"/>
              <w:left w:val="nil"/>
              <w:bottom w:val="single" w:sz="8" w:space="0" w:color="152935"/>
              <w:right w:val="nil"/>
            </w:tcBorders>
            <w:shd w:val="clear" w:color="auto" w:fill="E0E0E0"/>
          </w:tcPr>
          <w:p w:rsidR="00281962" w:rsidRPr="00B93A71" w:rsidRDefault="00281962" w:rsidP="009B3061">
            <w:pPr>
              <w:rPr>
                <w:rFonts w:ascii="Arial" w:hAnsi="Arial" w:cs="Arial"/>
                <w:color w:val="010205"/>
                <w:sz w:val="18"/>
                <w:szCs w:val="18"/>
              </w:rPr>
            </w:pPr>
          </w:p>
        </w:tc>
        <w:tc>
          <w:tcPr>
            <w:tcW w:w="1811" w:type="dxa"/>
            <w:gridSpan w:val="2"/>
            <w:tcBorders>
              <w:top w:val="single" w:sz="8" w:space="0" w:color="AEAEAE"/>
              <w:left w:val="nil"/>
              <w:bottom w:val="single" w:sz="8" w:space="0" w:color="152935"/>
              <w:right w:val="nil"/>
            </w:tcBorders>
            <w:shd w:val="clear" w:color="auto" w:fill="E0E0E0"/>
          </w:tcPr>
          <w:p w:rsidR="00281962" w:rsidRPr="00B93A71" w:rsidRDefault="00281962" w:rsidP="00281962">
            <w:pPr>
              <w:spacing w:after="0" w:line="320" w:lineRule="atLeast"/>
              <w:ind w:left="60" w:right="60"/>
              <w:rPr>
                <w:rFonts w:ascii="Arial" w:hAnsi="Arial" w:cs="Arial"/>
                <w:color w:val="264A60"/>
                <w:sz w:val="18"/>
                <w:szCs w:val="18"/>
              </w:rPr>
            </w:pPr>
            <w:r w:rsidRPr="00B93A71">
              <w:rPr>
                <w:rFonts w:ascii="Arial" w:hAnsi="Arial" w:cs="Arial"/>
                <w:color w:val="264A60"/>
                <w:sz w:val="18"/>
                <w:szCs w:val="18"/>
              </w:rPr>
              <w:t>Total</w:t>
            </w:r>
          </w:p>
        </w:tc>
        <w:tc>
          <w:tcPr>
            <w:tcW w:w="992" w:type="dxa"/>
            <w:gridSpan w:val="2"/>
            <w:tcBorders>
              <w:top w:val="single" w:sz="8" w:space="0" w:color="AEAEAE"/>
              <w:left w:val="nil"/>
              <w:bottom w:val="single" w:sz="8" w:space="0" w:color="152935"/>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88</w:t>
            </w:r>
          </w:p>
        </w:tc>
        <w:tc>
          <w:tcPr>
            <w:tcW w:w="1275" w:type="dxa"/>
            <w:gridSpan w:val="2"/>
            <w:tcBorders>
              <w:top w:val="single" w:sz="8" w:space="0" w:color="AEAEAE"/>
              <w:left w:val="single" w:sz="8" w:space="0" w:color="E0E0E0"/>
              <w:bottom w:val="single" w:sz="8" w:space="0" w:color="152935"/>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100,0</w:t>
            </w:r>
          </w:p>
        </w:tc>
        <w:tc>
          <w:tcPr>
            <w:tcW w:w="1416" w:type="dxa"/>
            <w:gridSpan w:val="2"/>
            <w:tcBorders>
              <w:top w:val="single" w:sz="8" w:space="0" w:color="AEAEAE"/>
              <w:left w:val="single" w:sz="8" w:space="0" w:color="E0E0E0"/>
              <w:bottom w:val="single" w:sz="8" w:space="0" w:color="152935"/>
              <w:right w:val="single" w:sz="8" w:space="0" w:color="E0E0E0"/>
            </w:tcBorders>
            <w:shd w:val="clear" w:color="auto" w:fill="FFFFFF"/>
          </w:tcPr>
          <w:p w:rsidR="00281962" w:rsidRPr="00B93A71" w:rsidRDefault="00281962" w:rsidP="00281962">
            <w:pPr>
              <w:spacing w:after="0" w:line="320" w:lineRule="atLeast"/>
              <w:ind w:left="60" w:right="60"/>
              <w:jc w:val="right"/>
              <w:rPr>
                <w:rFonts w:ascii="Arial" w:hAnsi="Arial" w:cs="Arial"/>
                <w:color w:val="010205"/>
                <w:sz w:val="18"/>
                <w:szCs w:val="18"/>
              </w:rPr>
            </w:pPr>
            <w:r w:rsidRPr="00B93A71">
              <w:rPr>
                <w:rFonts w:ascii="Arial" w:hAnsi="Arial" w:cs="Arial"/>
                <w:color w:val="010205"/>
                <w:sz w:val="18"/>
                <w:szCs w:val="18"/>
              </w:rPr>
              <w:t>100,0</w:t>
            </w:r>
          </w:p>
        </w:tc>
        <w:tc>
          <w:tcPr>
            <w:tcW w:w="1134" w:type="dxa"/>
            <w:gridSpan w:val="2"/>
            <w:tcBorders>
              <w:top w:val="single" w:sz="8" w:space="0" w:color="AEAEAE"/>
              <w:left w:val="single" w:sz="8" w:space="0" w:color="E0E0E0"/>
              <w:bottom w:val="single" w:sz="8" w:space="0" w:color="152935"/>
              <w:right w:val="nil"/>
            </w:tcBorders>
            <w:shd w:val="clear" w:color="auto" w:fill="FFFFFF"/>
            <w:vAlign w:val="center"/>
          </w:tcPr>
          <w:p w:rsidR="00281962" w:rsidRPr="00B93A71" w:rsidRDefault="00281962" w:rsidP="00281962">
            <w:pPr>
              <w:spacing w:after="0"/>
              <w:rPr>
                <w:rFonts w:ascii="Times New Roman" w:hAnsi="Times New Roman" w:cs="Times New Roman"/>
                <w:sz w:val="18"/>
                <w:szCs w:val="18"/>
              </w:rPr>
            </w:pPr>
          </w:p>
        </w:tc>
      </w:tr>
      <w:tr w:rsidR="008E3C10" w:rsidTr="00281962">
        <w:trPr>
          <w:gridAfter w:val="2"/>
          <w:wAfter w:w="1059" w:type="dxa"/>
          <w:cantSplit/>
        </w:trPr>
        <w:tc>
          <w:tcPr>
            <w:tcW w:w="6604" w:type="dxa"/>
            <w:gridSpan w:val="10"/>
            <w:tcBorders>
              <w:top w:val="nil"/>
              <w:left w:val="nil"/>
              <w:bottom w:val="nil"/>
              <w:right w:val="nil"/>
            </w:tcBorders>
            <w:shd w:val="clear" w:color="auto" w:fill="FFFFFF"/>
            <w:vAlign w:val="center"/>
          </w:tcPr>
          <w:p w:rsidR="005C7068" w:rsidRDefault="005C7068" w:rsidP="008E3C10">
            <w:pPr>
              <w:spacing w:after="0" w:line="320" w:lineRule="atLeast"/>
              <w:ind w:left="60" w:right="60"/>
              <w:jc w:val="center"/>
              <w:rPr>
                <w:rFonts w:ascii="Arial" w:hAnsi="Arial" w:cs="Arial"/>
                <w:b/>
                <w:bCs/>
                <w:color w:val="010205"/>
                <w:lang w:val="id-ID"/>
              </w:rPr>
            </w:pPr>
          </w:p>
          <w:p w:rsidR="008E3C10" w:rsidRDefault="00683894" w:rsidP="00683894">
            <w:pPr>
              <w:tabs>
                <w:tab w:val="left" w:pos="2813"/>
              </w:tabs>
              <w:spacing w:after="0" w:line="320" w:lineRule="atLeast"/>
              <w:ind w:left="60" w:right="60"/>
              <w:jc w:val="center"/>
              <w:rPr>
                <w:rFonts w:ascii="Arial" w:hAnsi="Arial" w:cs="Arial"/>
                <w:color w:val="010205"/>
              </w:rPr>
            </w:pPr>
            <w:r>
              <w:rPr>
                <w:rFonts w:ascii="Arial" w:hAnsi="Arial" w:cs="Arial"/>
                <w:b/>
                <w:bCs/>
                <w:color w:val="010205"/>
              </w:rPr>
              <w:t xml:space="preserve"> </w:t>
            </w:r>
            <w:r w:rsidR="008E3C10">
              <w:rPr>
                <w:rFonts w:ascii="Arial" w:hAnsi="Arial" w:cs="Arial"/>
                <w:b/>
                <w:bCs/>
                <w:color w:val="010205"/>
              </w:rPr>
              <w:t>Pengetahuan</w:t>
            </w:r>
          </w:p>
        </w:tc>
      </w:tr>
      <w:tr w:rsidR="008E3C10" w:rsidTr="00281962">
        <w:trPr>
          <w:gridAfter w:val="2"/>
          <w:wAfter w:w="1059" w:type="dxa"/>
          <w:cantSplit/>
        </w:trPr>
        <w:tc>
          <w:tcPr>
            <w:tcW w:w="1487" w:type="dxa"/>
            <w:gridSpan w:val="2"/>
            <w:tcBorders>
              <w:top w:val="nil"/>
              <w:left w:val="nil"/>
              <w:bottom w:val="single" w:sz="8" w:space="0" w:color="152935"/>
              <w:right w:val="nil"/>
            </w:tcBorders>
            <w:shd w:val="clear" w:color="auto" w:fill="FFFFFF"/>
            <w:vAlign w:val="bottom"/>
          </w:tcPr>
          <w:p w:rsidR="008E3C10" w:rsidRDefault="008E3C10" w:rsidP="008E3C10">
            <w:pPr>
              <w:rPr>
                <w:rFonts w:ascii="Times New Roman" w:hAnsi="Times New Roman" w:cs="Times New Roman"/>
                <w:sz w:val="24"/>
                <w:szCs w:val="24"/>
              </w:rPr>
            </w:pPr>
          </w:p>
        </w:tc>
        <w:tc>
          <w:tcPr>
            <w:tcW w:w="1178" w:type="dxa"/>
            <w:gridSpan w:val="2"/>
            <w:tcBorders>
              <w:top w:val="nil"/>
              <w:left w:val="nil"/>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gridSpan w:val="2"/>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gridSpan w:val="2"/>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gridSpan w:val="2"/>
            <w:tcBorders>
              <w:top w:val="nil"/>
              <w:left w:val="single" w:sz="8" w:space="0" w:color="E0E0E0"/>
              <w:bottom w:val="single" w:sz="8" w:space="0" w:color="152935"/>
              <w:right w:val="nil"/>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E3C10" w:rsidTr="00281962">
        <w:trPr>
          <w:gridAfter w:val="2"/>
          <w:wAfter w:w="1059" w:type="dxa"/>
          <w:cantSplit/>
        </w:trPr>
        <w:tc>
          <w:tcPr>
            <w:tcW w:w="743" w:type="dxa"/>
            <w:vMerge w:val="restart"/>
            <w:tcBorders>
              <w:top w:val="single" w:sz="8" w:space="0" w:color="152935"/>
              <w:left w:val="nil"/>
              <w:bottom w:val="single" w:sz="8" w:space="0" w:color="152935"/>
              <w:right w:val="nil"/>
            </w:tcBorders>
            <w:shd w:val="clear" w:color="auto" w:fill="E0E0E0"/>
          </w:tcPr>
          <w:p w:rsidR="008E3C10" w:rsidRDefault="008E3C10" w:rsidP="008E3C10">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8E3C10" w:rsidRDefault="008E3C10" w:rsidP="008E3C10">
            <w:pPr>
              <w:spacing w:line="320" w:lineRule="atLeast"/>
              <w:ind w:left="60" w:right="60"/>
              <w:rPr>
                <w:rFonts w:ascii="Arial" w:hAnsi="Arial" w:cs="Arial"/>
                <w:color w:val="264A60"/>
                <w:sz w:val="18"/>
                <w:szCs w:val="18"/>
              </w:rPr>
            </w:pPr>
            <w:r>
              <w:rPr>
                <w:rFonts w:ascii="Arial" w:hAnsi="Arial" w:cs="Arial"/>
                <w:color w:val="264A60"/>
                <w:sz w:val="18"/>
                <w:szCs w:val="18"/>
              </w:rPr>
              <w:t>6</w:t>
            </w:r>
          </w:p>
        </w:tc>
        <w:tc>
          <w:tcPr>
            <w:tcW w:w="1178" w:type="dxa"/>
            <w:gridSpan w:val="2"/>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39" w:type="dxa"/>
            <w:gridSpan w:val="2"/>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411" w:type="dxa"/>
            <w:gridSpan w:val="2"/>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489" w:type="dxa"/>
            <w:gridSpan w:val="2"/>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8.0</w:t>
            </w:r>
          </w:p>
        </w:tc>
      </w:tr>
      <w:tr w:rsidR="008E3C10" w:rsidTr="00281962">
        <w:trPr>
          <w:gridAfter w:val="2"/>
          <w:wAfter w:w="1059" w:type="dxa"/>
          <w:cantSplit/>
        </w:trPr>
        <w:tc>
          <w:tcPr>
            <w:tcW w:w="743" w:type="dxa"/>
            <w:vMerge/>
            <w:tcBorders>
              <w:top w:val="single" w:sz="8" w:space="0" w:color="152935"/>
              <w:left w:val="nil"/>
              <w:bottom w:val="single" w:sz="8" w:space="0" w:color="152935"/>
              <w:right w:val="nil"/>
            </w:tcBorders>
            <w:shd w:val="clear" w:color="auto" w:fill="E0E0E0"/>
          </w:tcPr>
          <w:p w:rsidR="008E3C10" w:rsidRDefault="008E3C10" w:rsidP="008E3C10">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line="320" w:lineRule="atLeast"/>
              <w:ind w:left="60" w:right="60"/>
              <w:rPr>
                <w:rFonts w:ascii="Arial" w:hAnsi="Arial" w:cs="Arial"/>
                <w:color w:val="264A60"/>
                <w:sz w:val="18"/>
                <w:szCs w:val="18"/>
              </w:rPr>
            </w:pPr>
            <w:r>
              <w:rPr>
                <w:rFonts w:ascii="Arial" w:hAnsi="Arial" w:cs="Arial"/>
                <w:color w:val="264A60"/>
                <w:sz w:val="18"/>
                <w:szCs w:val="18"/>
              </w:rPr>
              <w:t>7</w:t>
            </w:r>
          </w:p>
        </w:tc>
        <w:tc>
          <w:tcPr>
            <w:tcW w:w="1178" w:type="dxa"/>
            <w:gridSpan w:val="2"/>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9" w:type="dxa"/>
            <w:gridSpan w:val="2"/>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1411" w:type="dxa"/>
            <w:gridSpan w:val="2"/>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1489" w:type="dxa"/>
            <w:gridSpan w:val="2"/>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18.2</w:t>
            </w:r>
          </w:p>
        </w:tc>
      </w:tr>
      <w:tr w:rsidR="008E3C10" w:rsidTr="00281962">
        <w:trPr>
          <w:gridAfter w:val="2"/>
          <w:wAfter w:w="1059" w:type="dxa"/>
          <w:cantSplit/>
        </w:trPr>
        <w:tc>
          <w:tcPr>
            <w:tcW w:w="743" w:type="dxa"/>
            <w:vMerge/>
            <w:tcBorders>
              <w:top w:val="single" w:sz="8" w:space="0" w:color="152935"/>
              <w:left w:val="nil"/>
              <w:bottom w:val="single" w:sz="8" w:space="0" w:color="152935"/>
              <w:right w:val="nil"/>
            </w:tcBorders>
            <w:shd w:val="clear" w:color="auto" w:fill="E0E0E0"/>
          </w:tcPr>
          <w:p w:rsidR="008E3C10" w:rsidRDefault="008E3C10" w:rsidP="008E3C10">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line="320" w:lineRule="atLeast"/>
              <w:ind w:left="60" w:right="60"/>
              <w:rPr>
                <w:rFonts w:ascii="Arial" w:hAnsi="Arial" w:cs="Arial"/>
                <w:color w:val="264A60"/>
                <w:sz w:val="18"/>
                <w:szCs w:val="18"/>
              </w:rPr>
            </w:pPr>
            <w:r>
              <w:rPr>
                <w:rFonts w:ascii="Arial" w:hAnsi="Arial" w:cs="Arial"/>
                <w:color w:val="264A60"/>
                <w:sz w:val="18"/>
                <w:szCs w:val="18"/>
              </w:rPr>
              <w:t>8</w:t>
            </w:r>
          </w:p>
        </w:tc>
        <w:tc>
          <w:tcPr>
            <w:tcW w:w="1178" w:type="dxa"/>
            <w:gridSpan w:val="2"/>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39" w:type="dxa"/>
            <w:gridSpan w:val="2"/>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14.8</w:t>
            </w:r>
          </w:p>
        </w:tc>
        <w:tc>
          <w:tcPr>
            <w:tcW w:w="1411" w:type="dxa"/>
            <w:gridSpan w:val="2"/>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14.8</w:t>
            </w:r>
          </w:p>
        </w:tc>
        <w:tc>
          <w:tcPr>
            <w:tcW w:w="1489" w:type="dxa"/>
            <w:gridSpan w:val="2"/>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33.0</w:t>
            </w:r>
          </w:p>
        </w:tc>
      </w:tr>
      <w:tr w:rsidR="008E3C10" w:rsidTr="00281962">
        <w:trPr>
          <w:gridAfter w:val="2"/>
          <w:wAfter w:w="1059" w:type="dxa"/>
          <w:cantSplit/>
        </w:trPr>
        <w:tc>
          <w:tcPr>
            <w:tcW w:w="743" w:type="dxa"/>
            <w:vMerge/>
            <w:tcBorders>
              <w:top w:val="single" w:sz="8" w:space="0" w:color="152935"/>
              <w:left w:val="nil"/>
              <w:bottom w:val="single" w:sz="8" w:space="0" w:color="152935"/>
              <w:right w:val="nil"/>
            </w:tcBorders>
            <w:shd w:val="clear" w:color="auto" w:fill="E0E0E0"/>
          </w:tcPr>
          <w:p w:rsidR="008E3C10" w:rsidRDefault="008E3C10" w:rsidP="008E3C10">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line="320" w:lineRule="atLeast"/>
              <w:ind w:left="60" w:right="60"/>
              <w:rPr>
                <w:rFonts w:ascii="Arial" w:hAnsi="Arial" w:cs="Arial"/>
                <w:color w:val="264A60"/>
                <w:sz w:val="18"/>
                <w:szCs w:val="18"/>
              </w:rPr>
            </w:pPr>
            <w:r>
              <w:rPr>
                <w:rFonts w:ascii="Arial" w:hAnsi="Arial" w:cs="Arial"/>
                <w:color w:val="264A60"/>
                <w:sz w:val="18"/>
                <w:szCs w:val="18"/>
              </w:rPr>
              <w:t>9</w:t>
            </w:r>
          </w:p>
        </w:tc>
        <w:tc>
          <w:tcPr>
            <w:tcW w:w="1178" w:type="dxa"/>
            <w:gridSpan w:val="2"/>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39" w:type="dxa"/>
            <w:gridSpan w:val="2"/>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15.9</w:t>
            </w:r>
          </w:p>
        </w:tc>
        <w:tc>
          <w:tcPr>
            <w:tcW w:w="1411" w:type="dxa"/>
            <w:gridSpan w:val="2"/>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15.9</w:t>
            </w:r>
          </w:p>
        </w:tc>
        <w:tc>
          <w:tcPr>
            <w:tcW w:w="1489" w:type="dxa"/>
            <w:gridSpan w:val="2"/>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48.9</w:t>
            </w:r>
          </w:p>
        </w:tc>
      </w:tr>
      <w:tr w:rsidR="008E3C10" w:rsidTr="00281962">
        <w:trPr>
          <w:gridAfter w:val="2"/>
          <w:wAfter w:w="1059" w:type="dxa"/>
          <w:cantSplit/>
        </w:trPr>
        <w:tc>
          <w:tcPr>
            <w:tcW w:w="743" w:type="dxa"/>
            <w:vMerge/>
            <w:tcBorders>
              <w:top w:val="single" w:sz="8" w:space="0" w:color="152935"/>
              <w:left w:val="nil"/>
              <w:bottom w:val="single" w:sz="8" w:space="0" w:color="152935"/>
              <w:right w:val="nil"/>
            </w:tcBorders>
            <w:shd w:val="clear" w:color="auto" w:fill="E0E0E0"/>
          </w:tcPr>
          <w:p w:rsidR="008E3C10" w:rsidRDefault="008E3C10" w:rsidP="008E3C10">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line="320" w:lineRule="atLeast"/>
              <w:ind w:left="60" w:right="60"/>
              <w:rPr>
                <w:rFonts w:ascii="Arial" w:hAnsi="Arial" w:cs="Arial"/>
                <w:color w:val="264A60"/>
                <w:sz w:val="18"/>
                <w:szCs w:val="18"/>
              </w:rPr>
            </w:pPr>
            <w:r>
              <w:rPr>
                <w:rFonts w:ascii="Arial" w:hAnsi="Arial" w:cs="Arial"/>
                <w:color w:val="264A60"/>
                <w:sz w:val="18"/>
                <w:szCs w:val="18"/>
              </w:rPr>
              <w:t>10</w:t>
            </w:r>
          </w:p>
        </w:tc>
        <w:tc>
          <w:tcPr>
            <w:tcW w:w="1178" w:type="dxa"/>
            <w:gridSpan w:val="2"/>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039" w:type="dxa"/>
            <w:gridSpan w:val="2"/>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51.1</w:t>
            </w:r>
          </w:p>
        </w:tc>
        <w:tc>
          <w:tcPr>
            <w:tcW w:w="1411" w:type="dxa"/>
            <w:gridSpan w:val="2"/>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51.1</w:t>
            </w:r>
          </w:p>
        </w:tc>
        <w:tc>
          <w:tcPr>
            <w:tcW w:w="1489" w:type="dxa"/>
            <w:gridSpan w:val="2"/>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281962">
        <w:trPr>
          <w:gridAfter w:val="2"/>
          <w:wAfter w:w="1059" w:type="dxa"/>
          <w:cantSplit/>
        </w:trPr>
        <w:tc>
          <w:tcPr>
            <w:tcW w:w="743" w:type="dxa"/>
            <w:vMerge/>
            <w:tcBorders>
              <w:top w:val="single" w:sz="8" w:space="0" w:color="152935"/>
              <w:left w:val="nil"/>
              <w:bottom w:val="single" w:sz="8" w:space="0" w:color="152935"/>
              <w:right w:val="nil"/>
            </w:tcBorders>
            <w:shd w:val="clear" w:color="auto" w:fill="E0E0E0"/>
          </w:tcPr>
          <w:p w:rsidR="008E3C10" w:rsidRDefault="008E3C10" w:rsidP="008E3C10">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8E3C10" w:rsidRDefault="008E3C10" w:rsidP="008E3C10">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gridSpan w:val="2"/>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9" w:type="dxa"/>
            <w:gridSpan w:val="2"/>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gridSpan w:val="2"/>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gridSpan w:val="2"/>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0"/>
              <w:rPr>
                <w:rFonts w:ascii="Times New Roman" w:hAnsi="Times New Roman" w:cs="Times New Roman"/>
                <w:sz w:val="24"/>
                <w:szCs w:val="24"/>
              </w:rPr>
            </w:pPr>
          </w:p>
        </w:tc>
      </w:tr>
    </w:tbl>
    <w:p w:rsidR="008E3C10" w:rsidRDefault="008E3C10" w:rsidP="008E3C10">
      <w:pPr>
        <w:spacing w:line="400" w:lineRule="atLeast"/>
        <w:rPr>
          <w:rFonts w:ascii="Times New Roman" w:hAnsi="Times New Roman" w:cs="Times New Roman"/>
          <w:sz w:val="24"/>
          <w:szCs w:val="24"/>
        </w:rPr>
      </w:pPr>
    </w:p>
    <w:p w:rsidR="008E3C10" w:rsidRDefault="008E3C10" w:rsidP="008E3C10">
      <w:pPr>
        <w:spacing w:line="400" w:lineRule="atLeast"/>
        <w:rPr>
          <w:rFonts w:ascii="Times New Roman" w:hAnsi="Times New Roman" w:cs="Times New Roman"/>
          <w:sz w:val="24"/>
          <w:szCs w:val="24"/>
        </w:rPr>
      </w:pPr>
    </w:p>
    <w:p w:rsidR="008E3C10" w:rsidRDefault="008E3C10" w:rsidP="008E3C10">
      <w:pPr>
        <w:spacing w:line="400" w:lineRule="atLeast"/>
        <w:rPr>
          <w:rFonts w:ascii="Times New Roman" w:hAnsi="Times New Roman" w:cs="Times New Roman"/>
          <w:sz w:val="24"/>
          <w:szCs w:val="24"/>
        </w:rPr>
      </w:pPr>
    </w:p>
    <w:p w:rsidR="008E3C10" w:rsidRDefault="008E3C10" w:rsidP="008E3C10">
      <w:pPr>
        <w:spacing w:line="400" w:lineRule="atLeast"/>
        <w:rPr>
          <w:rFonts w:ascii="Times New Roman" w:hAnsi="Times New Roman" w:cs="Times New Roman"/>
          <w:sz w:val="24"/>
          <w:szCs w:val="24"/>
        </w:rPr>
      </w:pPr>
    </w:p>
    <w:p w:rsidR="005E205F" w:rsidRDefault="005E205F" w:rsidP="008E3C10">
      <w:pPr>
        <w:spacing w:line="400" w:lineRule="atLeast"/>
        <w:rPr>
          <w:rFonts w:ascii="Times New Roman" w:hAnsi="Times New Roman" w:cs="Times New Roman"/>
          <w:sz w:val="24"/>
          <w:szCs w:val="24"/>
        </w:rPr>
      </w:pPr>
    </w:p>
    <w:p w:rsidR="0087167A" w:rsidRPr="00E56BDD" w:rsidRDefault="0087167A" w:rsidP="008E3C10">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8E3C10" w:rsidTr="008E3C10">
        <w:trPr>
          <w:cantSplit/>
        </w:trPr>
        <w:tc>
          <w:tcPr>
            <w:tcW w:w="6608" w:type="dxa"/>
            <w:gridSpan w:val="6"/>
            <w:tcBorders>
              <w:top w:val="nil"/>
              <w:left w:val="nil"/>
              <w:bottom w:val="nil"/>
              <w:right w:val="nil"/>
            </w:tcBorders>
            <w:shd w:val="clear" w:color="auto" w:fill="FFFFFF"/>
            <w:vAlign w:val="center"/>
          </w:tcPr>
          <w:p w:rsidR="008E3C10" w:rsidRDefault="008E3C10" w:rsidP="008E3C10">
            <w:pPr>
              <w:spacing w:after="0" w:line="320" w:lineRule="atLeast"/>
              <w:ind w:left="60" w:right="60"/>
              <w:jc w:val="center"/>
              <w:rPr>
                <w:rFonts w:ascii="Arial" w:hAnsi="Arial" w:cs="Arial"/>
                <w:color w:val="010205"/>
              </w:rPr>
            </w:pPr>
            <w:r>
              <w:rPr>
                <w:rFonts w:ascii="Arial" w:hAnsi="Arial" w:cs="Arial"/>
                <w:b/>
                <w:bCs/>
                <w:color w:val="010205"/>
              </w:rPr>
              <w:t>Sikap</w:t>
            </w:r>
          </w:p>
        </w:tc>
      </w:tr>
      <w:tr w:rsidR="008E3C10" w:rsidTr="008E3C10">
        <w:trPr>
          <w:cantSplit/>
        </w:trPr>
        <w:tc>
          <w:tcPr>
            <w:tcW w:w="1488" w:type="dxa"/>
            <w:gridSpan w:val="2"/>
            <w:tcBorders>
              <w:top w:val="nil"/>
              <w:left w:val="nil"/>
              <w:bottom w:val="single" w:sz="8" w:space="0" w:color="152935"/>
              <w:right w:val="nil"/>
            </w:tcBorders>
            <w:shd w:val="clear" w:color="auto" w:fill="FFFFFF"/>
            <w:vAlign w:val="bottom"/>
          </w:tcPr>
          <w:p w:rsidR="008E3C10" w:rsidRDefault="008E3C10" w:rsidP="008E3C10">
            <w:pPr>
              <w:spacing w:after="0"/>
              <w:rPr>
                <w:rFonts w:ascii="Times New Roman" w:hAnsi="Times New Roman" w:cs="Times New Roman"/>
                <w:sz w:val="24"/>
                <w:szCs w:val="24"/>
              </w:rPr>
            </w:pPr>
          </w:p>
        </w:tc>
        <w:tc>
          <w:tcPr>
            <w:tcW w:w="1179"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E3C10" w:rsidTr="008E3C10">
        <w:trPr>
          <w:cantSplit/>
        </w:trPr>
        <w:tc>
          <w:tcPr>
            <w:tcW w:w="744" w:type="dxa"/>
            <w:vMerge w:val="restart"/>
            <w:tcBorders>
              <w:top w:val="single" w:sz="8" w:space="0" w:color="152935"/>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26</w:t>
            </w:r>
          </w:p>
        </w:tc>
        <w:tc>
          <w:tcPr>
            <w:tcW w:w="1179" w:type="dxa"/>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90"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30</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13.6</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13.6</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14.8</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31</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18.2</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32</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22.7</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33</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27.3</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34</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37.5</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35</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40.9</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36</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47.7</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37</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54.5</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38</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56.8</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39</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62.5</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40</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37.5</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37.5</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0"/>
              <w:rPr>
                <w:rFonts w:ascii="Times New Roman" w:hAnsi="Times New Roman" w:cs="Times New Roman"/>
                <w:sz w:val="24"/>
                <w:szCs w:val="24"/>
              </w:rPr>
            </w:pPr>
          </w:p>
        </w:tc>
      </w:tr>
      <w:tr w:rsidR="008E3C10" w:rsidTr="008E3C10">
        <w:trPr>
          <w:cantSplit/>
        </w:trPr>
        <w:tc>
          <w:tcPr>
            <w:tcW w:w="6608" w:type="dxa"/>
            <w:gridSpan w:val="6"/>
            <w:tcBorders>
              <w:top w:val="nil"/>
              <w:left w:val="nil"/>
              <w:bottom w:val="nil"/>
              <w:right w:val="nil"/>
            </w:tcBorders>
            <w:shd w:val="clear" w:color="auto" w:fill="FFFFFF"/>
            <w:vAlign w:val="center"/>
          </w:tcPr>
          <w:p w:rsidR="008E3C10" w:rsidRDefault="008E3C10" w:rsidP="008E3C10">
            <w:pPr>
              <w:spacing w:after="0" w:line="320" w:lineRule="atLeast"/>
              <w:ind w:left="60" w:right="60"/>
              <w:jc w:val="center"/>
              <w:rPr>
                <w:rFonts w:ascii="Arial" w:hAnsi="Arial" w:cs="Arial"/>
                <w:b/>
                <w:bCs/>
                <w:color w:val="010205"/>
              </w:rPr>
            </w:pPr>
          </w:p>
          <w:p w:rsidR="008E3C10" w:rsidRDefault="008E3C10" w:rsidP="008E3C10">
            <w:pPr>
              <w:spacing w:after="0" w:line="320" w:lineRule="atLeast"/>
              <w:ind w:left="60" w:right="60"/>
              <w:jc w:val="center"/>
              <w:rPr>
                <w:rFonts w:ascii="Arial" w:hAnsi="Arial" w:cs="Arial"/>
                <w:color w:val="010205"/>
              </w:rPr>
            </w:pPr>
            <w:r>
              <w:rPr>
                <w:rFonts w:ascii="Arial" w:hAnsi="Arial" w:cs="Arial"/>
                <w:b/>
                <w:bCs/>
                <w:color w:val="010205"/>
              </w:rPr>
              <w:t>Tindakan</w:t>
            </w:r>
          </w:p>
        </w:tc>
      </w:tr>
      <w:tr w:rsidR="008E3C10" w:rsidTr="008E3C10">
        <w:trPr>
          <w:cantSplit/>
        </w:trPr>
        <w:tc>
          <w:tcPr>
            <w:tcW w:w="1488" w:type="dxa"/>
            <w:gridSpan w:val="2"/>
            <w:tcBorders>
              <w:top w:val="nil"/>
              <w:left w:val="nil"/>
              <w:bottom w:val="single" w:sz="8" w:space="0" w:color="152935"/>
              <w:right w:val="nil"/>
            </w:tcBorders>
            <w:shd w:val="clear" w:color="auto" w:fill="FFFFFF"/>
            <w:vAlign w:val="bottom"/>
          </w:tcPr>
          <w:p w:rsidR="008E3C10" w:rsidRDefault="008E3C10" w:rsidP="008E3C10">
            <w:pPr>
              <w:spacing w:after="0"/>
              <w:rPr>
                <w:rFonts w:ascii="Times New Roman" w:hAnsi="Times New Roman" w:cs="Times New Roman"/>
                <w:sz w:val="24"/>
                <w:szCs w:val="24"/>
              </w:rPr>
            </w:pPr>
          </w:p>
        </w:tc>
        <w:tc>
          <w:tcPr>
            <w:tcW w:w="1179"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E3C10" w:rsidTr="008E3C10">
        <w:trPr>
          <w:cantSplit/>
        </w:trPr>
        <w:tc>
          <w:tcPr>
            <w:tcW w:w="744" w:type="dxa"/>
            <w:vMerge w:val="restart"/>
            <w:tcBorders>
              <w:top w:val="single" w:sz="8" w:space="0" w:color="152935"/>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6</w:t>
            </w:r>
          </w:p>
        </w:tc>
        <w:tc>
          <w:tcPr>
            <w:tcW w:w="1179" w:type="dxa"/>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90"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7</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9.1</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8</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15.9</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15.9</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25.0</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9</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26.1</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26.1</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51.1</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10</w:t>
            </w:r>
          </w:p>
        </w:tc>
        <w:tc>
          <w:tcPr>
            <w:tcW w:w="1179"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90"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0"/>
              <w:rPr>
                <w:rFonts w:ascii="Times New Roman" w:hAnsi="Times New Roman" w:cs="Times New Roman"/>
                <w:sz w:val="24"/>
                <w:szCs w:val="24"/>
              </w:rPr>
            </w:pPr>
          </w:p>
        </w:tc>
      </w:tr>
    </w:tbl>
    <w:p w:rsidR="008E3C10" w:rsidRDefault="008E3C10" w:rsidP="008E3C10">
      <w:pPr>
        <w:spacing w:line="400" w:lineRule="atLeast"/>
        <w:rPr>
          <w:rFonts w:ascii="Times New Roman" w:hAnsi="Times New Roman" w:cs="Times New Roman"/>
          <w:sz w:val="24"/>
          <w:szCs w:val="24"/>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852"/>
        <w:gridCol w:w="1179"/>
        <w:gridCol w:w="1039"/>
        <w:gridCol w:w="1412"/>
        <w:gridCol w:w="1489"/>
      </w:tblGrid>
      <w:tr w:rsidR="008E3C10" w:rsidTr="008E3C10">
        <w:trPr>
          <w:cantSplit/>
        </w:trPr>
        <w:tc>
          <w:tcPr>
            <w:tcW w:w="6712" w:type="dxa"/>
            <w:gridSpan w:val="6"/>
            <w:tcBorders>
              <w:top w:val="nil"/>
              <w:left w:val="nil"/>
              <w:bottom w:val="nil"/>
              <w:right w:val="nil"/>
            </w:tcBorders>
            <w:shd w:val="clear" w:color="auto" w:fill="FFFFFF"/>
            <w:vAlign w:val="center"/>
          </w:tcPr>
          <w:p w:rsidR="008E3C10" w:rsidRDefault="008E3C10" w:rsidP="008E3C10">
            <w:pPr>
              <w:spacing w:after="0" w:line="320" w:lineRule="atLeast"/>
              <w:ind w:left="60" w:right="60"/>
              <w:jc w:val="center"/>
              <w:rPr>
                <w:rFonts w:ascii="Arial" w:hAnsi="Arial" w:cs="Arial"/>
                <w:color w:val="010205"/>
              </w:rPr>
            </w:pPr>
            <w:r>
              <w:rPr>
                <w:rFonts w:ascii="Arial" w:hAnsi="Arial" w:cs="Arial"/>
                <w:b/>
                <w:bCs/>
                <w:color w:val="010205"/>
              </w:rPr>
              <w:t>Pengetahuan</w:t>
            </w:r>
          </w:p>
        </w:tc>
      </w:tr>
      <w:tr w:rsidR="008E3C10" w:rsidTr="008E3C10">
        <w:trPr>
          <w:cantSplit/>
        </w:trPr>
        <w:tc>
          <w:tcPr>
            <w:tcW w:w="1596" w:type="dxa"/>
            <w:gridSpan w:val="2"/>
            <w:tcBorders>
              <w:top w:val="nil"/>
              <w:left w:val="nil"/>
              <w:bottom w:val="single" w:sz="8" w:space="0" w:color="152935"/>
              <w:right w:val="nil"/>
            </w:tcBorders>
            <w:shd w:val="clear" w:color="auto" w:fill="FFFFFF"/>
            <w:vAlign w:val="bottom"/>
          </w:tcPr>
          <w:p w:rsidR="008E3C10" w:rsidRDefault="008E3C10" w:rsidP="008E3C10">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8"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E3C10" w:rsidTr="008E3C10">
        <w:trPr>
          <w:cantSplit/>
        </w:trPr>
        <w:tc>
          <w:tcPr>
            <w:tcW w:w="744" w:type="dxa"/>
            <w:vMerge w:val="restart"/>
            <w:tcBorders>
              <w:top w:val="single" w:sz="8" w:space="0" w:color="152935"/>
              <w:left w:val="nil"/>
              <w:bottom w:val="single" w:sz="8" w:space="0" w:color="152935"/>
              <w:right w:val="nil"/>
            </w:tcBorders>
            <w:shd w:val="clear" w:color="auto" w:fill="E0E0E0"/>
          </w:tcPr>
          <w:p w:rsidR="008E3C10" w:rsidRDefault="008E3C10" w:rsidP="008E3C10">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852" w:type="dxa"/>
            <w:tcBorders>
              <w:top w:val="single" w:sz="8" w:space="0" w:color="152935"/>
              <w:left w:val="nil"/>
              <w:bottom w:val="single" w:sz="8" w:space="0" w:color="AEAEAE"/>
              <w:right w:val="nil"/>
            </w:tcBorders>
            <w:shd w:val="clear" w:color="auto" w:fill="E0E0E0"/>
          </w:tcPr>
          <w:p w:rsidR="008E3C10" w:rsidRDefault="008E3C10" w:rsidP="008E3C10">
            <w:pPr>
              <w:spacing w:line="320" w:lineRule="atLeast"/>
              <w:ind w:left="60" w:right="60"/>
              <w:rPr>
                <w:rFonts w:ascii="Arial" w:hAnsi="Arial" w:cs="Arial"/>
                <w:color w:val="264A60"/>
                <w:sz w:val="18"/>
                <w:szCs w:val="18"/>
              </w:rPr>
            </w:pPr>
            <w:r>
              <w:rPr>
                <w:rFonts w:ascii="Arial" w:hAnsi="Arial" w:cs="Arial"/>
                <w:color w:val="264A60"/>
                <w:sz w:val="18"/>
                <w:szCs w:val="18"/>
              </w:rPr>
              <w:t>Baik</w:t>
            </w:r>
          </w:p>
        </w:tc>
        <w:tc>
          <w:tcPr>
            <w:tcW w:w="1178" w:type="dxa"/>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line="320" w:lineRule="atLeast"/>
              <w:ind w:left="60" w:right="60"/>
              <w:jc w:val="right"/>
              <w:rPr>
                <w:rFonts w:ascii="Arial" w:hAnsi="Arial" w:cs="Arial"/>
                <w:color w:val="010205"/>
                <w:sz w:val="18"/>
                <w:szCs w:val="18"/>
              </w:rPr>
            </w:pPr>
            <w:r>
              <w:rPr>
                <w:rFonts w:ascii="Arial" w:hAnsi="Arial" w:cs="Arial"/>
                <w:color w:val="010205"/>
                <w:sz w:val="18"/>
                <w:szCs w:val="18"/>
              </w:rPr>
              <w:t>73</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83.0</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83.0</w:t>
            </w:r>
          </w:p>
        </w:tc>
        <w:tc>
          <w:tcPr>
            <w:tcW w:w="1488"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83.0</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rPr>
                <w:rFonts w:ascii="Arial" w:hAnsi="Arial" w:cs="Arial"/>
                <w:color w:val="010205"/>
                <w:sz w:val="18"/>
                <w:szCs w:val="18"/>
              </w:rPr>
            </w:pPr>
          </w:p>
        </w:tc>
        <w:tc>
          <w:tcPr>
            <w:tcW w:w="852" w:type="dxa"/>
            <w:tcBorders>
              <w:top w:val="single" w:sz="8" w:space="0" w:color="AEAEAE"/>
              <w:left w:val="nil"/>
              <w:bottom w:val="single" w:sz="8" w:space="0" w:color="AEAEAE"/>
              <w:right w:val="nil"/>
            </w:tcBorders>
            <w:shd w:val="clear" w:color="auto" w:fill="E0E0E0"/>
          </w:tcPr>
          <w:p w:rsidR="008E3C10" w:rsidRDefault="008E3C10" w:rsidP="008E3C10">
            <w:pPr>
              <w:spacing w:line="320" w:lineRule="atLeast"/>
              <w:ind w:left="60" w:right="60"/>
              <w:rPr>
                <w:rFonts w:ascii="Arial" w:hAnsi="Arial" w:cs="Arial"/>
                <w:color w:val="264A60"/>
                <w:sz w:val="18"/>
                <w:szCs w:val="18"/>
              </w:rPr>
            </w:pPr>
            <w:r>
              <w:rPr>
                <w:rFonts w:ascii="Arial" w:hAnsi="Arial" w:cs="Arial"/>
                <w:color w:val="264A60"/>
                <w:sz w:val="18"/>
                <w:szCs w:val="18"/>
              </w:rPr>
              <w:t>Cukup</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1488"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rPr>
                <w:rFonts w:ascii="Arial" w:hAnsi="Arial" w:cs="Arial"/>
                <w:color w:val="010205"/>
                <w:sz w:val="18"/>
                <w:szCs w:val="18"/>
              </w:rPr>
            </w:pPr>
          </w:p>
        </w:tc>
        <w:tc>
          <w:tcPr>
            <w:tcW w:w="852" w:type="dxa"/>
            <w:tcBorders>
              <w:top w:val="single" w:sz="8" w:space="0" w:color="AEAEAE"/>
              <w:left w:val="nil"/>
              <w:bottom w:val="single" w:sz="8" w:space="0" w:color="152935"/>
              <w:right w:val="nil"/>
            </w:tcBorders>
            <w:shd w:val="clear" w:color="auto" w:fill="E0E0E0"/>
          </w:tcPr>
          <w:p w:rsidR="008E3C10" w:rsidRDefault="008E3C10" w:rsidP="008E3C10">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8"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0"/>
              <w:rPr>
                <w:rFonts w:ascii="Times New Roman" w:hAnsi="Times New Roman" w:cs="Times New Roman"/>
                <w:sz w:val="24"/>
                <w:szCs w:val="24"/>
              </w:rPr>
            </w:pPr>
          </w:p>
        </w:tc>
      </w:tr>
    </w:tbl>
    <w:p w:rsidR="008E3C10" w:rsidRPr="005E205F" w:rsidRDefault="008E3C10" w:rsidP="008E3C10">
      <w:pPr>
        <w:spacing w:line="400" w:lineRule="atLeast"/>
        <w:rPr>
          <w:rFonts w:ascii="Times New Roman" w:hAnsi="Times New Roman" w:cs="Times New Roman"/>
          <w:sz w:val="24"/>
          <w:szCs w:val="24"/>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852"/>
        <w:gridCol w:w="1179"/>
        <w:gridCol w:w="1039"/>
        <w:gridCol w:w="1412"/>
        <w:gridCol w:w="1489"/>
      </w:tblGrid>
      <w:tr w:rsidR="008E3C10" w:rsidTr="008E3C10">
        <w:trPr>
          <w:cantSplit/>
        </w:trPr>
        <w:tc>
          <w:tcPr>
            <w:tcW w:w="6712" w:type="dxa"/>
            <w:gridSpan w:val="6"/>
            <w:tcBorders>
              <w:top w:val="nil"/>
              <w:left w:val="nil"/>
              <w:bottom w:val="nil"/>
              <w:right w:val="nil"/>
            </w:tcBorders>
            <w:shd w:val="clear" w:color="auto" w:fill="FFFFFF"/>
            <w:vAlign w:val="center"/>
          </w:tcPr>
          <w:p w:rsidR="008E3C10" w:rsidRDefault="008E3C10" w:rsidP="008E3C10">
            <w:pPr>
              <w:spacing w:after="0" w:line="320" w:lineRule="atLeast"/>
              <w:ind w:left="60" w:right="60"/>
              <w:jc w:val="center"/>
              <w:rPr>
                <w:rFonts w:ascii="Arial" w:hAnsi="Arial" w:cs="Arial"/>
                <w:color w:val="010205"/>
              </w:rPr>
            </w:pPr>
            <w:r>
              <w:rPr>
                <w:rFonts w:ascii="Arial" w:hAnsi="Arial" w:cs="Arial"/>
                <w:b/>
                <w:bCs/>
                <w:color w:val="010205"/>
              </w:rPr>
              <w:lastRenderedPageBreak/>
              <w:t>Sikap</w:t>
            </w:r>
          </w:p>
        </w:tc>
      </w:tr>
      <w:tr w:rsidR="008E3C10" w:rsidTr="008E3C10">
        <w:trPr>
          <w:cantSplit/>
        </w:trPr>
        <w:tc>
          <w:tcPr>
            <w:tcW w:w="1596" w:type="dxa"/>
            <w:gridSpan w:val="2"/>
            <w:tcBorders>
              <w:top w:val="nil"/>
              <w:left w:val="nil"/>
              <w:bottom w:val="single" w:sz="8" w:space="0" w:color="152935"/>
              <w:right w:val="nil"/>
            </w:tcBorders>
            <w:shd w:val="clear" w:color="auto" w:fill="FFFFFF"/>
            <w:vAlign w:val="bottom"/>
          </w:tcPr>
          <w:p w:rsidR="008E3C10" w:rsidRDefault="008E3C10" w:rsidP="008E3C10">
            <w:pPr>
              <w:spacing w:after="0"/>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8"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E3C10" w:rsidTr="008E3C10">
        <w:trPr>
          <w:cantSplit/>
        </w:trPr>
        <w:tc>
          <w:tcPr>
            <w:tcW w:w="744" w:type="dxa"/>
            <w:vMerge w:val="restart"/>
            <w:tcBorders>
              <w:top w:val="single" w:sz="8" w:space="0" w:color="152935"/>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852" w:type="dxa"/>
            <w:tcBorders>
              <w:top w:val="single" w:sz="8" w:space="0" w:color="152935"/>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Baik</w:t>
            </w:r>
          </w:p>
        </w:tc>
        <w:tc>
          <w:tcPr>
            <w:tcW w:w="1178" w:type="dxa"/>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78</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88.6</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88.6</w:t>
            </w:r>
          </w:p>
        </w:tc>
        <w:tc>
          <w:tcPr>
            <w:tcW w:w="1488"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88.6</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852"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Cukup</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11.4</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11.4</w:t>
            </w:r>
          </w:p>
        </w:tc>
        <w:tc>
          <w:tcPr>
            <w:tcW w:w="1488"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852" w:type="dxa"/>
            <w:tcBorders>
              <w:top w:val="single" w:sz="8" w:space="0" w:color="AEAEAE"/>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8"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0"/>
              <w:rPr>
                <w:rFonts w:ascii="Times New Roman" w:hAnsi="Times New Roman" w:cs="Times New Roman"/>
                <w:sz w:val="24"/>
                <w:szCs w:val="24"/>
              </w:rPr>
            </w:pPr>
          </w:p>
        </w:tc>
      </w:tr>
    </w:tbl>
    <w:p w:rsidR="008E3C10" w:rsidRDefault="008E3C10" w:rsidP="008E3C10">
      <w:pPr>
        <w:tabs>
          <w:tab w:val="left" w:pos="567"/>
        </w:tabs>
        <w:spacing w:after="0" w:line="360" w:lineRule="auto"/>
        <w:jc w:val="center"/>
        <w:rPr>
          <w:rFonts w:ascii="Arial" w:hAnsi="Arial" w:cs="Arial"/>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852"/>
        <w:gridCol w:w="1179"/>
        <w:gridCol w:w="1039"/>
        <w:gridCol w:w="1412"/>
        <w:gridCol w:w="1489"/>
      </w:tblGrid>
      <w:tr w:rsidR="008E3C10" w:rsidTr="008E3C10">
        <w:trPr>
          <w:cantSplit/>
        </w:trPr>
        <w:tc>
          <w:tcPr>
            <w:tcW w:w="6712" w:type="dxa"/>
            <w:gridSpan w:val="6"/>
            <w:tcBorders>
              <w:top w:val="nil"/>
              <w:left w:val="nil"/>
              <w:bottom w:val="nil"/>
              <w:right w:val="nil"/>
            </w:tcBorders>
            <w:shd w:val="clear" w:color="auto" w:fill="FFFFFF"/>
            <w:vAlign w:val="center"/>
          </w:tcPr>
          <w:p w:rsidR="008E3C10" w:rsidRDefault="008E3C10" w:rsidP="008E3C10">
            <w:pPr>
              <w:spacing w:after="0" w:line="320" w:lineRule="atLeast"/>
              <w:ind w:left="60" w:right="60"/>
              <w:jc w:val="center"/>
              <w:rPr>
                <w:rFonts w:ascii="Arial" w:hAnsi="Arial" w:cs="Arial"/>
                <w:color w:val="010205"/>
              </w:rPr>
            </w:pPr>
            <w:r>
              <w:rPr>
                <w:rFonts w:ascii="Arial" w:hAnsi="Arial" w:cs="Arial"/>
                <w:b/>
                <w:bCs/>
                <w:color w:val="010205"/>
              </w:rPr>
              <w:t>Tindakan</w:t>
            </w:r>
          </w:p>
        </w:tc>
      </w:tr>
      <w:tr w:rsidR="008E3C10" w:rsidTr="008E3C10">
        <w:trPr>
          <w:cantSplit/>
        </w:trPr>
        <w:tc>
          <w:tcPr>
            <w:tcW w:w="1596" w:type="dxa"/>
            <w:gridSpan w:val="2"/>
            <w:tcBorders>
              <w:top w:val="nil"/>
              <w:left w:val="nil"/>
              <w:bottom w:val="single" w:sz="8" w:space="0" w:color="152935"/>
              <w:right w:val="nil"/>
            </w:tcBorders>
            <w:shd w:val="clear" w:color="auto" w:fill="FFFFFF"/>
            <w:vAlign w:val="bottom"/>
          </w:tcPr>
          <w:p w:rsidR="008E3C10" w:rsidRDefault="008E3C10" w:rsidP="008E3C10">
            <w:pPr>
              <w:spacing w:after="0"/>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8"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8E3C10" w:rsidTr="008E3C10">
        <w:trPr>
          <w:cantSplit/>
        </w:trPr>
        <w:tc>
          <w:tcPr>
            <w:tcW w:w="744" w:type="dxa"/>
            <w:vMerge w:val="restart"/>
            <w:tcBorders>
              <w:top w:val="single" w:sz="8" w:space="0" w:color="152935"/>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852" w:type="dxa"/>
            <w:tcBorders>
              <w:top w:val="single" w:sz="8" w:space="0" w:color="152935"/>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Baik</w:t>
            </w:r>
          </w:p>
        </w:tc>
        <w:tc>
          <w:tcPr>
            <w:tcW w:w="1178" w:type="dxa"/>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90.9</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90.9</w:t>
            </w:r>
          </w:p>
        </w:tc>
        <w:tc>
          <w:tcPr>
            <w:tcW w:w="1488"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90.9</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852" w:type="dxa"/>
            <w:tcBorders>
              <w:top w:val="single" w:sz="8" w:space="0" w:color="AEAEAE"/>
              <w:left w:val="nil"/>
              <w:bottom w:val="single" w:sz="8" w:space="0" w:color="AEAEAE"/>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Cukup</w:t>
            </w:r>
          </w:p>
        </w:tc>
        <w:tc>
          <w:tcPr>
            <w:tcW w:w="117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9.1</w:t>
            </w:r>
          </w:p>
        </w:tc>
        <w:tc>
          <w:tcPr>
            <w:tcW w:w="1488"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8E3C10">
        <w:trPr>
          <w:cantSplit/>
        </w:trPr>
        <w:tc>
          <w:tcPr>
            <w:tcW w:w="744" w:type="dxa"/>
            <w:vMerge/>
            <w:tcBorders>
              <w:top w:val="single" w:sz="8" w:space="0" w:color="152935"/>
              <w:left w:val="nil"/>
              <w:bottom w:val="single" w:sz="8" w:space="0" w:color="152935"/>
              <w:right w:val="nil"/>
            </w:tcBorders>
            <w:shd w:val="clear" w:color="auto" w:fill="E0E0E0"/>
          </w:tcPr>
          <w:p w:rsidR="008E3C10" w:rsidRDefault="008E3C10" w:rsidP="008E3C10">
            <w:pPr>
              <w:spacing w:after="0"/>
              <w:rPr>
                <w:rFonts w:ascii="Arial" w:hAnsi="Arial" w:cs="Arial"/>
                <w:color w:val="010205"/>
                <w:sz w:val="18"/>
                <w:szCs w:val="18"/>
              </w:rPr>
            </w:pPr>
          </w:p>
        </w:tc>
        <w:tc>
          <w:tcPr>
            <w:tcW w:w="852" w:type="dxa"/>
            <w:tcBorders>
              <w:top w:val="single" w:sz="8" w:space="0" w:color="AEAEAE"/>
              <w:left w:val="nil"/>
              <w:bottom w:val="single" w:sz="8" w:space="0" w:color="152935"/>
              <w:right w:val="nil"/>
            </w:tcBorders>
            <w:shd w:val="clear" w:color="auto" w:fill="E0E0E0"/>
          </w:tcPr>
          <w:p w:rsidR="008E3C10" w:rsidRDefault="008E3C10" w:rsidP="008E3C10">
            <w:pPr>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8E3C10" w:rsidRDefault="008E3C10" w:rsidP="008E3C10">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8"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0"/>
              <w:rPr>
                <w:rFonts w:ascii="Times New Roman" w:hAnsi="Times New Roman" w:cs="Times New Roman"/>
                <w:sz w:val="24"/>
                <w:szCs w:val="24"/>
              </w:rPr>
            </w:pPr>
          </w:p>
        </w:tc>
      </w:tr>
    </w:tbl>
    <w:p w:rsidR="008E3C10" w:rsidRDefault="008E3C10" w:rsidP="008E3C10">
      <w:pPr>
        <w:spacing w:after="0"/>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p>
    <w:p w:rsidR="005E205F" w:rsidRDefault="005E205F" w:rsidP="008E3C10">
      <w:pPr>
        <w:rPr>
          <w:rFonts w:ascii="Arial" w:hAnsi="Arial" w:cs="Arial"/>
          <w:b/>
          <w:bCs/>
          <w:sz w:val="26"/>
          <w:szCs w:val="26"/>
        </w:rPr>
      </w:pPr>
    </w:p>
    <w:p w:rsidR="005E205F" w:rsidRDefault="005E205F" w:rsidP="008E3C10">
      <w:pPr>
        <w:rPr>
          <w:rFonts w:ascii="Arial" w:hAnsi="Arial" w:cs="Arial"/>
          <w:b/>
          <w:bCs/>
          <w:sz w:val="26"/>
          <w:szCs w:val="26"/>
        </w:rPr>
      </w:pPr>
    </w:p>
    <w:p w:rsidR="005E205F" w:rsidRDefault="005E205F" w:rsidP="008E3C10">
      <w:pPr>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p>
    <w:p w:rsidR="008E3C10" w:rsidRDefault="008E3C10" w:rsidP="008E3C10">
      <w:pPr>
        <w:rPr>
          <w:rFonts w:ascii="Arial" w:hAnsi="Arial" w:cs="Arial"/>
          <w:b/>
          <w:bCs/>
          <w:sz w:val="26"/>
          <w:szCs w:val="26"/>
        </w:rPr>
      </w:pPr>
      <w:r>
        <w:rPr>
          <w:rFonts w:ascii="Arial" w:hAnsi="Arial" w:cs="Arial"/>
          <w:b/>
          <w:bCs/>
          <w:sz w:val="26"/>
          <w:szCs w:val="26"/>
        </w:rPr>
        <w:lastRenderedPageBreak/>
        <w:t>Crosstabs</w:t>
      </w:r>
    </w:p>
    <w:tbl>
      <w:tblPr>
        <w:tblW w:w="8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3"/>
        <w:gridCol w:w="1035"/>
        <w:gridCol w:w="1036"/>
        <w:gridCol w:w="1036"/>
        <w:gridCol w:w="1036"/>
        <w:gridCol w:w="1036"/>
        <w:gridCol w:w="1036"/>
      </w:tblGrid>
      <w:tr w:rsidR="008E3C10" w:rsidTr="008E3C10">
        <w:trPr>
          <w:cantSplit/>
        </w:trPr>
        <w:tc>
          <w:tcPr>
            <w:tcW w:w="8683" w:type="dxa"/>
            <w:gridSpan w:val="7"/>
            <w:tcBorders>
              <w:top w:val="nil"/>
              <w:left w:val="nil"/>
              <w:bottom w:val="nil"/>
              <w:right w:val="nil"/>
            </w:tcBorders>
            <w:shd w:val="clear" w:color="auto" w:fill="FFFFFF"/>
            <w:vAlign w:val="center"/>
          </w:tcPr>
          <w:p w:rsidR="008E3C10" w:rsidRDefault="008E3C10" w:rsidP="008E3C10">
            <w:pPr>
              <w:spacing w:after="120" w:line="320" w:lineRule="atLeast"/>
              <w:ind w:left="60" w:right="60"/>
              <w:jc w:val="center"/>
              <w:rPr>
                <w:rFonts w:ascii="Arial" w:hAnsi="Arial" w:cs="Arial"/>
                <w:color w:val="010205"/>
              </w:rPr>
            </w:pPr>
            <w:r>
              <w:rPr>
                <w:rFonts w:ascii="Arial" w:hAnsi="Arial" w:cs="Arial"/>
                <w:b/>
                <w:bCs/>
                <w:color w:val="010205"/>
              </w:rPr>
              <w:t>Case Processing Summary</w:t>
            </w:r>
          </w:p>
        </w:tc>
      </w:tr>
      <w:tr w:rsidR="008E3C10" w:rsidTr="008E3C10">
        <w:trPr>
          <w:cantSplit/>
        </w:trPr>
        <w:tc>
          <w:tcPr>
            <w:tcW w:w="2473" w:type="dxa"/>
            <w:vMerge w:val="restart"/>
            <w:tcBorders>
              <w:top w:val="nil"/>
              <w:left w:val="nil"/>
              <w:bottom w:val="nil"/>
              <w:right w:val="nil"/>
            </w:tcBorders>
            <w:shd w:val="clear" w:color="auto" w:fill="FFFFFF"/>
            <w:vAlign w:val="bottom"/>
          </w:tcPr>
          <w:p w:rsidR="008E3C10" w:rsidRDefault="008E3C10" w:rsidP="008E3C10">
            <w:pPr>
              <w:spacing w:after="120"/>
              <w:rPr>
                <w:rFonts w:ascii="Times New Roman" w:hAnsi="Times New Roman" w:cs="Times New Roman"/>
                <w:sz w:val="24"/>
                <w:szCs w:val="24"/>
              </w:rPr>
            </w:pPr>
          </w:p>
        </w:tc>
        <w:tc>
          <w:tcPr>
            <w:tcW w:w="6210" w:type="dxa"/>
            <w:gridSpan w:val="6"/>
            <w:tcBorders>
              <w:top w:val="nil"/>
              <w:left w:val="nil"/>
              <w:bottom w:val="nil"/>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Cases</w:t>
            </w:r>
          </w:p>
        </w:tc>
      </w:tr>
      <w:tr w:rsidR="008E3C10" w:rsidTr="008E3C10">
        <w:trPr>
          <w:cantSplit/>
        </w:trPr>
        <w:tc>
          <w:tcPr>
            <w:tcW w:w="2473" w:type="dxa"/>
            <w:vMerge/>
            <w:tcBorders>
              <w:top w:val="nil"/>
              <w:left w:val="nil"/>
              <w:bottom w:val="nil"/>
              <w:right w:val="nil"/>
            </w:tcBorders>
            <w:shd w:val="clear" w:color="auto" w:fill="FFFFFF"/>
            <w:vAlign w:val="bottom"/>
          </w:tcPr>
          <w:p w:rsidR="008E3C10" w:rsidRDefault="008E3C10" w:rsidP="008E3C10">
            <w:pPr>
              <w:spacing w:after="120"/>
              <w:rPr>
                <w:rFonts w:ascii="Arial" w:hAnsi="Arial" w:cs="Arial"/>
                <w:color w:val="264A60"/>
                <w:sz w:val="18"/>
                <w:szCs w:val="18"/>
              </w:rPr>
            </w:pPr>
          </w:p>
        </w:tc>
        <w:tc>
          <w:tcPr>
            <w:tcW w:w="2070" w:type="dxa"/>
            <w:gridSpan w:val="2"/>
            <w:tcBorders>
              <w:top w:val="nil"/>
              <w:left w:val="nil"/>
              <w:bottom w:val="nil"/>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Valid</w:t>
            </w:r>
          </w:p>
        </w:tc>
        <w:tc>
          <w:tcPr>
            <w:tcW w:w="2070" w:type="dxa"/>
            <w:gridSpan w:val="2"/>
            <w:tcBorders>
              <w:top w:val="nil"/>
              <w:left w:val="single" w:sz="8" w:space="0" w:color="E0E0E0"/>
              <w:bottom w:val="nil"/>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Missing</w:t>
            </w:r>
          </w:p>
        </w:tc>
        <w:tc>
          <w:tcPr>
            <w:tcW w:w="2070" w:type="dxa"/>
            <w:gridSpan w:val="2"/>
            <w:tcBorders>
              <w:top w:val="nil"/>
              <w:left w:val="single" w:sz="8" w:space="0" w:color="E0E0E0"/>
              <w:bottom w:val="nil"/>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8E3C10" w:rsidTr="008E3C10">
        <w:trPr>
          <w:cantSplit/>
        </w:trPr>
        <w:tc>
          <w:tcPr>
            <w:tcW w:w="2473" w:type="dxa"/>
            <w:vMerge/>
            <w:tcBorders>
              <w:top w:val="nil"/>
              <w:left w:val="nil"/>
              <w:bottom w:val="nil"/>
              <w:right w:val="nil"/>
            </w:tcBorders>
            <w:shd w:val="clear" w:color="auto" w:fill="FFFFFF"/>
            <w:vAlign w:val="bottom"/>
          </w:tcPr>
          <w:p w:rsidR="008E3C10" w:rsidRDefault="008E3C10" w:rsidP="008E3C10">
            <w:pPr>
              <w:spacing w:after="120"/>
              <w:rPr>
                <w:rFonts w:ascii="Arial" w:hAnsi="Arial" w:cs="Arial"/>
                <w:color w:val="264A60"/>
                <w:sz w:val="18"/>
                <w:szCs w:val="18"/>
              </w:rPr>
            </w:pPr>
          </w:p>
        </w:tc>
        <w:tc>
          <w:tcPr>
            <w:tcW w:w="1035"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5"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5"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r>
      <w:tr w:rsidR="008E3C10" w:rsidTr="008E3C10">
        <w:trPr>
          <w:cantSplit/>
        </w:trPr>
        <w:tc>
          <w:tcPr>
            <w:tcW w:w="2473" w:type="dxa"/>
            <w:tcBorders>
              <w:top w:val="single" w:sz="8" w:space="0" w:color="152935"/>
              <w:left w:val="nil"/>
              <w:bottom w:val="single" w:sz="8" w:space="0" w:color="152935"/>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Kat_Pengetahuan * Kat_Tindakan</w:t>
            </w:r>
          </w:p>
        </w:tc>
        <w:tc>
          <w:tcPr>
            <w:tcW w:w="1035" w:type="dxa"/>
            <w:tcBorders>
              <w:top w:val="single" w:sz="8" w:space="0" w:color="152935"/>
              <w:left w:val="nil"/>
              <w:bottom w:val="single" w:sz="8" w:space="0" w:color="152935"/>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5" w:type="dxa"/>
            <w:tcBorders>
              <w:top w:val="single" w:sz="8" w:space="0" w:color="152935"/>
              <w:left w:val="single" w:sz="8" w:space="0" w:color="E0E0E0"/>
              <w:bottom w:val="single" w:sz="8" w:space="0" w:color="152935"/>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152935"/>
              <w:left w:val="single" w:sz="8" w:space="0" w:color="E0E0E0"/>
              <w:bottom w:val="single" w:sz="8" w:space="0" w:color="152935"/>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152935"/>
              <w:left w:val="single" w:sz="8" w:space="0" w:color="E0E0E0"/>
              <w:bottom w:val="single" w:sz="8" w:space="0" w:color="152935"/>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152935"/>
              <w:left w:val="single" w:sz="8" w:space="0" w:color="E0E0E0"/>
              <w:bottom w:val="single" w:sz="8" w:space="0" w:color="152935"/>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5" w:type="dxa"/>
            <w:tcBorders>
              <w:top w:val="single" w:sz="8" w:space="0" w:color="152935"/>
              <w:left w:val="single" w:sz="8" w:space="0" w:color="E0E0E0"/>
              <w:bottom w:val="single" w:sz="8" w:space="0" w:color="152935"/>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rsidR="008E3C10" w:rsidRDefault="008E3C10" w:rsidP="008E3C10">
      <w:pPr>
        <w:spacing w:after="120" w:line="400" w:lineRule="atLeast"/>
        <w:rPr>
          <w:rFonts w:ascii="Times New Roman" w:hAnsi="Times New Roman" w:cs="Times New Roman"/>
          <w:sz w:val="24"/>
          <w:szCs w:val="24"/>
        </w:rPr>
      </w:pPr>
    </w:p>
    <w:tbl>
      <w:tblPr>
        <w:tblW w:w="8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7"/>
        <w:gridCol w:w="850"/>
        <w:gridCol w:w="2475"/>
        <w:gridCol w:w="1036"/>
        <w:gridCol w:w="1036"/>
        <w:gridCol w:w="1036"/>
      </w:tblGrid>
      <w:tr w:rsidR="008E3C10" w:rsidTr="008E3C10">
        <w:trPr>
          <w:cantSplit/>
        </w:trPr>
        <w:tc>
          <w:tcPr>
            <w:tcW w:w="8257" w:type="dxa"/>
            <w:gridSpan w:val="6"/>
            <w:tcBorders>
              <w:top w:val="nil"/>
              <w:left w:val="nil"/>
              <w:bottom w:val="nil"/>
              <w:right w:val="nil"/>
            </w:tcBorders>
            <w:shd w:val="clear" w:color="auto" w:fill="FFFFFF"/>
            <w:vAlign w:val="center"/>
          </w:tcPr>
          <w:p w:rsidR="008E3C10" w:rsidRDefault="008E3C10" w:rsidP="008E3C10">
            <w:pPr>
              <w:spacing w:after="120" w:line="320" w:lineRule="atLeast"/>
              <w:ind w:left="60" w:right="60"/>
              <w:jc w:val="center"/>
              <w:rPr>
                <w:rFonts w:ascii="Arial" w:hAnsi="Arial" w:cs="Arial"/>
                <w:color w:val="010205"/>
              </w:rPr>
            </w:pPr>
            <w:r>
              <w:rPr>
                <w:rFonts w:ascii="Arial" w:hAnsi="Arial" w:cs="Arial"/>
                <w:b/>
                <w:bCs/>
                <w:color w:val="010205"/>
              </w:rPr>
              <w:t>Kat_Pengetahuan * Kat_Tindakan Crosstabulation</w:t>
            </w:r>
          </w:p>
        </w:tc>
      </w:tr>
      <w:tr w:rsidR="008E3C10" w:rsidTr="008E3C10">
        <w:trPr>
          <w:cantSplit/>
        </w:trPr>
        <w:tc>
          <w:tcPr>
            <w:tcW w:w="5149" w:type="dxa"/>
            <w:gridSpan w:val="3"/>
            <w:vMerge w:val="restart"/>
            <w:tcBorders>
              <w:top w:val="nil"/>
              <w:left w:val="nil"/>
              <w:bottom w:val="nil"/>
              <w:right w:val="nil"/>
            </w:tcBorders>
            <w:shd w:val="clear" w:color="auto" w:fill="FFFFFF"/>
            <w:vAlign w:val="bottom"/>
          </w:tcPr>
          <w:p w:rsidR="008E3C10" w:rsidRDefault="008E3C10" w:rsidP="008E3C10">
            <w:pPr>
              <w:spacing w:after="120"/>
              <w:rPr>
                <w:rFonts w:ascii="Times New Roman" w:hAnsi="Times New Roman" w:cs="Times New Roman"/>
                <w:sz w:val="24"/>
                <w:szCs w:val="24"/>
              </w:rPr>
            </w:pPr>
          </w:p>
        </w:tc>
        <w:tc>
          <w:tcPr>
            <w:tcW w:w="2072" w:type="dxa"/>
            <w:gridSpan w:val="2"/>
            <w:tcBorders>
              <w:top w:val="nil"/>
              <w:left w:val="nil"/>
              <w:bottom w:val="nil"/>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Kat_Tindakan</w:t>
            </w:r>
          </w:p>
        </w:tc>
        <w:tc>
          <w:tcPr>
            <w:tcW w:w="1036" w:type="dxa"/>
            <w:vMerge w:val="restart"/>
            <w:tcBorders>
              <w:top w:val="nil"/>
              <w:left w:val="single" w:sz="8" w:space="0" w:color="E0E0E0"/>
              <w:bottom w:val="nil"/>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8E3C10" w:rsidTr="008E3C10">
        <w:trPr>
          <w:cantSplit/>
        </w:trPr>
        <w:tc>
          <w:tcPr>
            <w:tcW w:w="5149" w:type="dxa"/>
            <w:gridSpan w:val="3"/>
            <w:vMerge/>
            <w:tcBorders>
              <w:top w:val="nil"/>
              <w:left w:val="nil"/>
              <w:bottom w:val="nil"/>
              <w:right w:val="nil"/>
            </w:tcBorders>
            <w:shd w:val="clear" w:color="auto" w:fill="FFFFFF"/>
            <w:vAlign w:val="bottom"/>
          </w:tcPr>
          <w:p w:rsidR="008E3C10" w:rsidRDefault="008E3C10" w:rsidP="008E3C10">
            <w:pPr>
              <w:spacing w:after="120"/>
              <w:rPr>
                <w:rFonts w:ascii="Arial" w:hAnsi="Arial" w:cs="Arial"/>
                <w:color w:val="264A60"/>
                <w:sz w:val="18"/>
                <w:szCs w:val="18"/>
              </w:rPr>
            </w:pPr>
          </w:p>
        </w:tc>
        <w:tc>
          <w:tcPr>
            <w:tcW w:w="1036"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Baik</w:t>
            </w:r>
          </w:p>
        </w:tc>
        <w:tc>
          <w:tcPr>
            <w:tcW w:w="1036"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Cukup</w:t>
            </w:r>
          </w:p>
        </w:tc>
        <w:tc>
          <w:tcPr>
            <w:tcW w:w="1036" w:type="dxa"/>
            <w:vMerge/>
            <w:tcBorders>
              <w:top w:val="nil"/>
              <w:left w:val="single" w:sz="8" w:space="0" w:color="E0E0E0"/>
              <w:bottom w:val="nil"/>
              <w:right w:val="nil"/>
            </w:tcBorders>
            <w:shd w:val="clear" w:color="auto" w:fill="FFFFFF"/>
            <w:vAlign w:val="bottom"/>
          </w:tcPr>
          <w:p w:rsidR="008E3C10" w:rsidRDefault="008E3C10" w:rsidP="008E3C10">
            <w:pPr>
              <w:spacing w:after="120"/>
              <w:rPr>
                <w:rFonts w:ascii="Arial" w:hAnsi="Arial" w:cs="Arial"/>
                <w:color w:val="264A60"/>
                <w:sz w:val="18"/>
                <w:szCs w:val="18"/>
              </w:rPr>
            </w:pPr>
          </w:p>
        </w:tc>
      </w:tr>
      <w:tr w:rsidR="008E3C10" w:rsidTr="008E3C10">
        <w:trPr>
          <w:cantSplit/>
        </w:trPr>
        <w:tc>
          <w:tcPr>
            <w:tcW w:w="1825" w:type="dxa"/>
            <w:vMerge w:val="restart"/>
            <w:tcBorders>
              <w:top w:val="single" w:sz="8" w:space="0" w:color="152935"/>
              <w:left w:val="nil"/>
              <w:bottom w:val="nil"/>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Kat_Pengetahuan</w:t>
            </w:r>
          </w:p>
        </w:tc>
        <w:tc>
          <w:tcPr>
            <w:tcW w:w="850" w:type="dxa"/>
            <w:vMerge w:val="restart"/>
            <w:tcBorders>
              <w:top w:val="single" w:sz="8" w:space="0" w:color="152935"/>
              <w:left w:val="nil"/>
              <w:bottom w:val="nil"/>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Baik</w:t>
            </w:r>
          </w:p>
        </w:tc>
        <w:tc>
          <w:tcPr>
            <w:tcW w:w="2474" w:type="dxa"/>
            <w:tcBorders>
              <w:top w:val="single" w:sz="8" w:space="0" w:color="152935"/>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036"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6"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73</w:t>
            </w:r>
          </w:p>
        </w:tc>
      </w:tr>
      <w:tr w:rsidR="008E3C10" w:rsidTr="008E3C10">
        <w:trPr>
          <w:cantSplit/>
        </w:trPr>
        <w:tc>
          <w:tcPr>
            <w:tcW w:w="1825" w:type="dxa"/>
            <w:vMerge/>
            <w:tcBorders>
              <w:top w:val="single" w:sz="8" w:space="0" w:color="152935"/>
              <w:left w:val="nil"/>
              <w:bottom w:val="nil"/>
              <w:right w:val="nil"/>
            </w:tcBorders>
            <w:shd w:val="clear" w:color="auto" w:fill="E0E0E0"/>
          </w:tcPr>
          <w:p w:rsidR="008E3C10" w:rsidRDefault="008E3C10" w:rsidP="008E3C10">
            <w:pPr>
              <w:spacing w:after="120"/>
              <w:rPr>
                <w:rFonts w:ascii="Arial" w:hAnsi="Arial" w:cs="Arial"/>
                <w:color w:val="010205"/>
                <w:sz w:val="18"/>
                <w:szCs w:val="18"/>
              </w:rPr>
            </w:pPr>
          </w:p>
        </w:tc>
        <w:tc>
          <w:tcPr>
            <w:tcW w:w="850" w:type="dxa"/>
            <w:vMerge/>
            <w:tcBorders>
              <w:top w:val="single" w:sz="8" w:space="0" w:color="152935"/>
              <w:left w:val="nil"/>
              <w:bottom w:val="nil"/>
              <w:right w:val="nil"/>
            </w:tcBorders>
            <w:shd w:val="clear" w:color="auto" w:fill="E0E0E0"/>
          </w:tcPr>
          <w:p w:rsidR="008E3C10" w:rsidRDefault="008E3C10" w:rsidP="008E3C10">
            <w:pPr>
              <w:spacing w:after="120"/>
              <w:rPr>
                <w:rFonts w:ascii="Arial" w:hAnsi="Arial" w:cs="Arial"/>
                <w:color w:val="010205"/>
                <w:sz w:val="18"/>
                <w:szCs w:val="18"/>
              </w:rPr>
            </w:pPr>
          </w:p>
        </w:tc>
        <w:tc>
          <w:tcPr>
            <w:tcW w:w="2474" w:type="dxa"/>
            <w:tcBorders>
              <w:top w:val="single" w:sz="8" w:space="0" w:color="AEAEAE"/>
              <w:left w:val="nil"/>
              <w:bottom w:val="nil"/>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 within Kat_Pengetahuan</w:t>
            </w:r>
          </w:p>
        </w:tc>
        <w:tc>
          <w:tcPr>
            <w:tcW w:w="1036" w:type="dxa"/>
            <w:tcBorders>
              <w:top w:val="single" w:sz="8" w:space="0" w:color="AEAEAE"/>
              <w:left w:val="nil"/>
              <w:bottom w:val="nil"/>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94.5%</w:t>
            </w:r>
          </w:p>
        </w:tc>
        <w:tc>
          <w:tcPr>
            <w:tcW w:w="1036" w:type="dxa"/>
            <w:tcBorders>
              <w:top w:val="single" w:sz="8" w:space="0" w:color="AEAEAE"/>
              <w:left w:val="single" w:sz="8" w:space="0" w:color="E0E0E0"/>
              <w:bottom w:val="nil"/>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5.5%</w:t>
            </w:r>
          </w:p>
        </w:tc>
        <w:tc>
          <w:tcPr>
            <w:tcW w:w="1036" w:type="dxa"/>
            <w:tcBorders>
              <w:top w:val="single" w:sz="8" w:space="0" w:color="AEAEAE"/>
              <w:left w:val="single" w:sz="8" w:space="0" w:color="E0E0E0"/>
              <w:bottom w:val="nil"/>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8E3C10">
        <w:trPr>
          <w:cantSplit/>
        </w:trPr>
        <w:tc>
          <w:tcPr>
            <w:tcW w:w="1825" w:type="dxa"/>
            <w:vMerge/>
            <w:tcBorders>
              <w:top w:val="single" w:sz="8" w:space="0" w:color="152935"/>
              <w:left w:val="nil"/>
              <w:bottom w:val="nil"/>
              <w:right w:val="nil"/>
            </w:tcBorders>
            <w:shd w:val="clear" w:color="auto" w:fill="E0E0E0"/>
          </w:tcPr>
          <w:p w:rsidR="008E3C10" w:rsidRDefault="008E3C10" w:rsidP="008E3C10">
            <w:pPr>
              <w:spacing w:after="120"/>
              <w:rPr>
                <w:rFonts w:ascii="Arial" w:hAnsi="Arial" w:cs="Arial"/>
                <w:color w:val="010205"/>
                <w:sz w:val="18"/>
                <w:szCs w:val="18"/>
              </w:rPr>
            </w:pPr>
          </w:p>
        </w:tc>
        <w:tc>
          <w:tcPr>
            <w:tcW w:w="850" w:type="dxa"/>
            <w:vMerge w:val="restart"/>
            <w:tcBorders>
              <w:top w:val="single" w:sz="8" w:space="0" w:color="AEAEAE"/>
              <w:left w:val="nil"/>
              <w:bottom w:val="nil"/>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Cukup</w:t>
            </w:r>
          </w:p>
        </w:tc>
        <w:tc>
          <w:tcPr>
            <w:tcW w:w="2474" w:type="dxa"/>
            <w:tcBorders>
              <w:top w:val="single" w:sz="8" w:space="0" w:color="AEAEAE"/>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6"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6"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15</w:t>
            </w:r>
          </w:p>
        </w:tc>
      </w:tr>
      <w:tr w:rsidR="008E3C10" w:rsidTr="008E3C10">
        <w:trPr>
          <w:cantSplit/>
        </w:trPr>
        <w:tc>
          <w:tcPr>
            <w:tcW w:w="1825" w:type="dxa"/>
            <w:vMerge/>
            <w:tcBorders>
              <w:top w:val="single" w:sz="8" w:space="0" w:color="152935"/>
              <w:left w:val="nil"/>
              <w:bottom w:val="nil"/>
              <w:right w:val="nil"/>
            </w:tcBorders>
            <w:shd w:val="clear" w:color="auto" w:fill="E0E0E0"/>
          </w:tcPr>
          <w:p w:rsidR="008E3C10" w:rsidRDefault="008E3C10" w:rsidP="008E3C10">
            <w:pPr>
              <w:spacing w:after="120"/>
              <w:rPr>
                <w:rFonts w:ascii="Arial" w:hAnsi="Arial" w:cs="Arial"/>
                <w:color w:val="010205"/>
                <w:sz w:val="18"/>
                <w:szCs w:val="18"/>
              </w:rPr>
            </w:pPr>
          </w:p>
        </w:tc>
        <w:tc>
          <w:tcPr>
            <w:tcW w:w="850" w:type="dxa"/>
            <w:vMerge/>
            <w:tcBorders>
              <w:top w:val="single" w:sz="8" w:space="0" w:color="AEAEAE"/>
              <w:left w:val="nil"/>
              <w:bottom w:val="nil"/>
              <w:right w:val="nil"/>
            </w:tcBorders>
            <w:shd w:val="clear" w:color="auto" w:fill="E0E0E0"/>
          </w:tcPr>
          <w:p w:rsidR="008E3C10" w:rsidRDefault="008E3C10" w:rsidP="008E3C10">
            <w:pPr>
              <w:spacing w:after="120"/>
              <w:rPr>
                <w:rFonts w:ascii="Arial" w:hAnsi="Arial" w:cs="Arial"/>
                <w:color w:val="010205"/>
                <w:sz w:val="18"/>
                <w:szCs w:val="18"/>
              </w:rPr>
            </w:pPr>
          </w:p>
        </w:tc>
        <w:tc>
          <w:tcPr>
            <w:tcW w:w="2474" w:type="dxa"/>
            <w:tcBorders>
              <w:top w:val="single" w:sz="8" w:space="0" w:color="AEAEAE"/>
              <w:left w:val="nil"/>
              <w:bottom w:val="nil"/>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 within Kat_Pengetahuan</w:t>
            </w:r>
          </w:p>
        </w:tc>
        <w:tc>
          <w:tcPr>
            <w:tcW w:w="1036" w:type="dxa"/>
            <w:tcBorders>
              <w:top w:val="single" w:sz="8" w:space="0" w:color="AEAEAE"/>
              <w:left w:val="nil"/>
              <w:bottom w:val="nil"/>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73.3%</w:t>
            </w:r>
          </w:p>
        </w:tc>
        <w:tc>
          <w:tcPr>
            <w:tcW w:w="1036" w:type="dxa"/>
            <w:tcBorders>
              <w:top w:val="single" w:sz="8" w:space="0" w:color="AEAEAE"/>
              <w:left w:val="single" w:sz="8" w:space="0" w:color="E0E0E0"/>
              <w:bottom w:val="nil"/>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26.7%</w:t>
            </w:r>
          </w:p>
        </w:tc>
        <w:tc>
          <w:tcPr>
            <w:tcW w:w="1036" w:type="dxa"/>
            <w:tcBorders>
              <w:top w:val="single" w:sz="8" w:space="0" w:color="AEAEAE"/>
              <w:left w:val="single" w:sz="8" w:space="0" w:color="E0E0E0"/>
              <w:bottom w:val="nil"/>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8E3C10">
        <w:trPr>
          <w:cantSplit/>
        </w:trPr>
        <w:tc>
          <w:tcPr>
            <w:tcW w:w="2675" w:type="dxa"/>
            <w:gridSpan w:val="2"/>
            <w:vMerge w:val="restart"/>
            <w:tcBorders>
              <w:top w:val="single" w:sz="8" w:space="0" w:color="AEAEAE"/>
              <w:left w:val="nil"/>
              <w:bottom w:val="single" w:sz="8" w:space="0" w:color="152935"/>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474" w:type="dxa"/>
            <w:tcBorders>
              <w:top w:val="single" w:sz="8" w:space="0" w:color="AEAEAE"/>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6"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6"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88</w:t>
            </w:r>
          </w:p>
        </w:tc>
      </w:tr>
      <w:tr w:rsidR="008E3C10" w:rsidTr="008E3C10">
        <w:trPr>
          <w:cantSplit/>
        </w:trPr>
        <w:tc>
          <w:tcPr>
            <w:tcW w:w="2675" w:type="dxa"/>
            <w:gridSpan w:val="2"/>
            <w:vMerge/>
            <w:tcBorders>
              <w:top w:val="single" w:sz="8" w:space="0" w:color="AEAEAE"/>
              <w:left w:val="nil"/>
              <w:bottom w:val="single" w:sz="8" w:space="0" w:color="152935"/>
              <w:right w:val="nil"/>
            </w:tcBorders>
            <w:shd w:val="clear" w:color="auto" w:fill="E0E0E0"/>
          </w:tcPr>
          <w:p w:rsidR="008E3C10" w:rsidRDefault="008E3C10" w:rsidP="008E3C10">
            <w:pPr>
              <w:spacing w:after="120"/>
              <w:rPr>
                <w:rFonts w:ascii="Arial" w:hAnsi="Arial" w:cs="Arial"/>
                <w:color w:val="010205"/>
                <w:sz w:val="18"/>
                <w:szCs w:val="18"/>
              </w:rPr>
            </w:pPr>
          </w:p>
        </w:tc>
        <w:tc>
          <w:tcPr>
            <w:tcW w:w="2474" w:type="dxa"/>
            <w:tcBorders>
              <w:top w:val="single" w:sz="8" w:space="0" w:color="AEAEAE"/>
              <w:left w:val="nil"/>
              <w:bottom w:val="single" w:sz="8" w:space="0" w:color="152935"/>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 within Kat_Pengetahuan</w:t>
            </w:r>
          </w:p>
        </w:tc>
        <w:tc>
          <w:tcPr>
            <w:tcW w:w="1036" w:type="dxa"/>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90.9%</w:t>
            </w:r>
          </w:p>
        </w:tc>
        <w:tc>
          <w:tcPr>
            <w:tcW w:w="1036" w:type="dxa"/>
            <w:tcBorders>
              <w:top w:val="single" w:sz="8" w:space="0" w:color="AEAEAE"/>
              <w:left w:val="single" w:sz="8" w:space="0" w:color="E0E0E0"/>
              <w:bottom w:val="single" w:sz="8" w:space="0" w:color="152935"/>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9.1%</w:t>
            </w:r>
          </w:p>
        </w:tc>
        <w:tc>
          <w:tcPr>
            <w:tcW w:w="1036" w:type="dxa"/>
            <w:tcBorders>
              <w:top w:val="single" w:sz="8" w:space="0" w:color="AEAEAE"/>
              <w:left w:val="single" w:sz="8" w:space="0" w:color="E0E0E0"/>
              <w:bottom w:val="single" w:sz="8" w:space="0" w:color="152935"/>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rsidR="008E3C10" w:rsidRDefault="008E3C10" w:rsidP="008E3C10">
      <w:pPr>
        <w:spacing w:after="0" w:line="400" w:lineRule="atLeast"/>
        <w:rPr>
          <w:rFonts w:ascii="Times New Roman" w:hAnsi="Times New Roman" w:cs="Times New Roman"/>
          <w:sz w:val="24"/>
          <w:szCs w:val="24"/>
        </w:rPr>
      </w:pPr>
    </w:p>
    <w:p w:rsidR="008E3C10" w:rsidRDefault="008E3C10" w:rsidP="008E3C10">
      <w:pPr>
        <w:spacing w:after="120"/>
        <w:jc w:val="center"/>
        <w:rPr>
          <w:rFonts w:ascii="Arial" w:hAnsi="Arial" w:cs="Arial"/>
          <w:b/>
          <w:bCs/>
          <w:color w:val="010205"/>
        </w:rPr>
      </w:pPr>
      <w:r>
        <w:rPr>
          <w:rFonts w:ascii="Arial" w:hAnsi="Arial" w:cs="Arial"/>
          <w:b/>
          <w:bCs/>
          <w:color w:val="010205"/>
        </w:rPr>
        <w:t>Chi-Square Tests</w:t>
      </w:r>
    </w:p>
    <w:tbl>
      <w:tblPr>
        <w:tblW w:w="8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48"/>
        <w:gridCol w:w="1035"/>
        <w:gridCol w:w="1035"/>
        <w:gridCol w:w="1485"/>
        <w:gridCol w:w="1485"/>
        <w:gridCol w:w="1485"/>
      </w:tblGrid>
      <w:tr w:rsidR="008E3C10" w:rsidTr="008E3C10">
        <w:trPr>
          <w:cantSplit/>
        </w:trPr>
        <w:tc>
          <w:tcPr>
            <w:tcW w:w="2148" w:type="dxa"/>
            <w:tcBorders>
              <w:top w:val="nil"/>
              <w:left w:val="nil"/>
              <w:bottom w:val="single" w:sz="8" w:space="0" w:color="152935"/>
              <w:right w:val="nil"/>
            </w:tcBorders>
            <w:shd w:val="clear" w:color="auto" w:fill="FFFFFF"/>
            <w:vAlign w:val="bottom"/>
          </w:tcPr>
          <w:p w:rsidR="008E3C10" w:rsidRDefault="008E3C10" w:rsidP="008E3C10">
            <w:pPr>
              <w:spacing w:after="120"/>
              <w:rPr>
                <w:rFonts w:ascii="Times New Roman" w:hAnsi="Times New Roman" w:cs="Times New Roman"/>
                <w:sz w:val="24"/>
                <w:szCs w:val="24"/>
              </w:rPr>
            </w:pPr>
          </w:p>
        </w:tc>
        <w:tc>
          <w:tcPr>
            <w:tcW w:w="1035"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03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85"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Asymptotic Significance (2-sided)</w:t>
            </w:r>
          </w:p>
        </w:tc>
        <w:tc>
          <w:tcPr>
            <w:tcW w:w="148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Exact Sig. (2-sided)</w:t>
            </w:r>
          </w:p>
        </w:tc>
        <w:tc>
          <w:tcPr>
            <w:tcW w:w="148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Exact Sig. (1-sided)</w:t>
            </w:r>
          </w:p>
        </w:tc>
      </w:tr>
      <w:tr w:rsidR="008E3C10" w:rsidTr="008E3C10">
        <w:trPr>
          <w:cantSplit/>
        </w:trPr>
        <w:tc>
          <w:tcPr>
            <w:tcW w:w="2148" w:type="dxa"/>
            <w:tcBorders>
              <w:top w:val="single" w:sz="8" w:space="0" w:color="152935"/>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Pearson Chi-Square</w:t>
            </w:r>
          </w:p>
        </w:tc>
        <w:tc>
          <w:tcPr>
            <w:tcW w:w="1035" w:type="dxa"/>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6.759</w:t>
            </w:r>
            <w:r>
              <w:rPr>
                <w:rFonts w:ascii="Arial" w:hAnsi="Arial" w:cs="Arial"/>
                <w:color w:val="010205"/>
                <w:sz w:val="18"/>
                <w:szCs w:val="18"/>
                <w:vertAlign w:val="superscript"/>
              </w:rPr>
              <w:t>a</w:t>
            </w:r>
          </w:p>
        </w:tc>
        <w:tc>
          <w:tcPr>
            <w:tcW w:w="1035"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485"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1485" w:type="dxa"/>
            <w:tcBorders>
              <w:top w:val="single" w:sz="8" w:space="0" w:color="152935"/>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152935"/>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r>
      <w:tr w:rsidR="008E3C10" w:rsidTr="008E3C10">
        <w:trPr>
          <w:cantSplit/>
        </w:trPr>
        <w:tc>
          <w:tcPr>
            <w:tcW w:w="2148" w:type="dxa"/>
            <w:tcBorders>
              <w:top w:val="single" w:sz="8" w:space="0" w:color="AEAEAE"/>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Continuity Correction</w:t>
            </w:r>
            <w:r>
              <w:rPr>
                <w:rFonts w:ascii="Arial" w:hAnsi="Arial" w:cs="Arial"/>
                <w:color w:val="264A60"/>
                <w:sz w:val="18"/>
                <w:szCs w:val="18"/>
                <w:vertAlign w:val="superscript"/>
              </w:rPr>
              <w:t>b</w:t>
            </w:r>
          </w:p>
        </w:tc>
        <w:tc>
          <w:tcPr>
            <w:tcW w:w="1035"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4.438</w:t>
            </w:r>
          </w:p>
        </w:tc>
        <w:tc>
          <w:tcPr>
            <w:tcW w:w="1035"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1485" w:type="dxa"/>
            <w:tcBorders>
              <w:top w:val="single" w:sz="8" w:space="0" w:color="AEAEAE"/>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r>
      <w:tr w:rsidR="008E3C10" w:rsidTr="008E3C10">
        <w:trPr>
          <w:cantSplit/>
        </w:trPr>
        <w:tc>
          <w:tcPr>
            <w:tcW w:w="2148" w:type="dxa"/>
            <w:tcBorders>
              <w:top w:val="single" w:sz="8" w:space="0" w:color="AEAEAE"/>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Likelihood Ratio</w:t>
            </w:r>
          </w:p>
        </w:tc>
        <w:tc>
          <w:tcPr>
            <w:tcW w:w="1035"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5.208</w:t>
            </w:r>
          </w:p>
        </w:tc>
        <w:tc>
          <w:tcPr>
            <w:tcW w:w="1035"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.022</w:t>
            </w:r>
          </w:p>
        </w:tc>
        <w:tc>
          <w:tcPr>
            <w:tcW w:w="1485" w:type="dxa"/>
            <w:tcBorders>
              <w:top w:val="single" w:sz="8" w:space="0" w:color="AEAEAE"/>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r>
      <w:tr w:rsidR="008E3C10" w:rsidTr="008E3C10">
        <w:trPr>
          <w:cantSplit/>
        </w:trPr>
        <w:tc>
          <w:tcPr>
            <w:tcW w:w="2148" w:type="dxa"/>
            <w:tcBorders>
              <w:top w:val="single" w:sz="8" w:space="0" w:color="AEAEAE"/>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Fisher's Exact Test</w:t>
            </w:r>
          </w:p>
        </w:tc>
        <w:tc>
          <w:tcPr>
            <w:tcW w:w="1035" w:type="dxa"/>
            <w:tcBorders>
              <w:top w:val="single" w:sz="8" w:space="0" w:color="AEAEAE"/>
              <w:left w:val="nil"/>
              <w:bottom w:val="single" w:sz="8" w:space="0" w:color="AEAEAE"/>
              <w:right w:val="single" w:sz="8" w:space="0" w:color="E0E0E0"/>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.026</w:t>
            </w:r>
          </w:p>
        </w:tc>
        <w:tc>
          <w:tcPr>
            <w:tcW w:w="1485"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.026</w:t>
            </w:r>
          </w:p>
        </w:tc>
      </w:tr>
      <w:tr w:rsidR="008E3C10" w:rsidTr="008E3C10">
        <w:trPr>
          <w:cantSplit/>
        </w:trPr>
        <w:tc>
          <w:tcPr>
            <w:tcW w:w="2148" w:type="dxa"/>
            <w:tcBorders>
              <w:top w:val="single" w:sz="8" w:space="0" w:color="AEAEAE"/>
              <w:left w:val="nil"/>
              <w:bottom w:val="single" w:sz="8" w:space="0" w:color="152935"/>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35" w:type="dxa"/>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5"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r>
      <w:tr w:rsidR="008E3C10" w:rsidTr="008E3C10">
        <w:trPr>
          <w:cantSplit/>
        </w:trPr>
        <w:tc>
          <w:tcPr>
            <w:tcW w:w="8673" w:type="dxa"/>
            <w:gridSpan w:val="6"/>
            <w:tcBorders>
              <w:top w:val="nil"/>
              <w:left w:val="nil"/>
              <w:bottom w:val="nil"/>
              <w:right w:val="nil"/>
            </w:tcBorders>
            <w:shd w:val="clear" w:color="auto" w:fill="FFFFFF"/>
          </w:tcPr>
          <w:p w:rsidR="008E3C10" w:rsidRPr="007A4B15" w:rsidRDefault="008E3C10" w:rsidP="008E3C10">
            <w:pPr>
              <w:spacing w:after="120" w:line="240" w:lineRule="auto"/>
              <w:ind w:left="60" w:right="60"/>
              <w:rPr>
                <w:rFonts w:ascii="Arial" w:hAnsi="Arial" w:cs="Arial"/>
                <w:color w:val="010205"/>
                <w:sz w:val="20"/>
                <w:szCs w:val="20"/>
              </w:rPr>
            </w:pPr>
            <w:r w:rsidRPr="007A4B15">
              <w:rPr>
                <w:rFonts w:ascii="Arial" w:hAnsi="Arial" w:cs="Arial"/>
                <w:color w:val="010205"/>
                <w:sz w:val="20"/>
                <w:szCs w:val="20"/>
              </w:rPr>
              <w:t>a. 1 cells (25.0%) have expected count less than 5. The minimum expected count is 1.36.</w:t>
            </w:r>
          </w:p>
        </w:tc>
      </w:tr>
      <w:tr w:rsidR="008E3C10" w:rsidTr="008E3C10">
        <w:trPr>
          <w:cantSplit/>
        </w:trPr>
        <w:tc>
          <w:tcPr>
            <w:tcW w:w="8673" w:type="dxa"/>
            <w:gridSpan w:val="6"/>
            <w:tcBorders>
              <w:top w:val="nil"/>
              <w:left w:val="nil"/>
              <w:bottom w:val="nil"/>
              <w:right w:val="nil"/>
            </w:tcBorders>
            <w:shd w:val="clear" w:color="auto" w:fill="FFFFFF"/>
          </w:tcPr>
          <w:p w:rsidR="008E3C10" w:rsidRPr="007A4B15" w:rsidRDefault="008E3C10" w:rsidP="008E3C10">
            <w:pPr>
              <w:spacing w:after="120" w:line="240" w:lineRule="auto"/>
              <w:ind w:left="60" w:right="60"/>
              <w:rPr>
                <w:rFonts w:ascii="Arial" w:hAnsi="Arial" w:cs="Arial"/>
                <w:color w:val="010205"/>
                <w:sz w:val="20"/>
                <w:szCs w:val="20"/>
              </w:rPr>
            </w:pPr>
            <w:r w:rsidRPr="007A4B15">
              <w:rPr>
                <w:rFonts w:ascii="Arial" w:hAnsi="Arial" w:cs="Arial"/>
                <w:color w:val="010205"/>
                <w:sz w:val="20"/>
                <w:szCs w:val="20"/>
              </w:rPr>
              <w:t>b. Computed only for a 2x2 table</w:t>
            </w:r>
          </w:p>
        </w:tc>
      </w:tr>
    </w:tbl>
    <w:p w:rsidR="008E3C10" w:rsidRPr="002504AE" w:rsidRDefault="008E3C10" w:rsidP="008E3C10">
      <w:pPr>
        <w:rPr>
          <w:rFonts w:ascii="Arial" w:hAnsi="Arial" w:cs="Arial"/>
          <w:sz w:val="26"/>
          <w:szCs w:val="26"/>
          <w:lang w:val="id-ID"/>
        </w:rPr>
      </w:pPr>
    </w:p>
    <w:tbl>
      <w:tblPr>
        <w:tblW w:w="8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3"/>
        <w:gridCol w:w="1035"/>
        <w:gridCol w:w="1036"/>
        <w:gridCol w:w="1036"/>
        <w:gridCol w:w="1036"/>
        <w:gridCol w:w="1036"/>
        <w:gridCol w:w="1036"/>
      </w:tblGrid>
      <w:tr w:rsidR="008E3C10" w:rsidTr="008E3C10">
        <w:trPr>
          <w:cantSplit/>
        </w:trPr>
        <w:tc>
          <w:tcPr>
            <w:tcW w:w="8683" w:type="dxa"/>
            <w:gridSpan w:val="7"/>
            <w:tcBorders>
              <w:top w:val="nil"/>
              <w:left w:val="nil"/>
              <w:bottom w:val="nil"/>
              <w:right w:val="nil"/>
            </w:tcBorders>
            <w:shd w:val="clear" w:color="auto" w:fill="FFFFFF"/>
            <w:vAlign w:val="center"/>
          </w:tcPr>
          <w:p w:rsidR="008E3C10" w:rsidRDefault="008E3C10" w:rsidP="008E3C10">
            <w:pPr>
              <w:spacing w:after="120" w:line="320" w:lineRule="atLeast"/>
              <w:ind w:left="60" w:right="60"/>
              <w:jc w:val="center"/>
              <w:rPr>
                <w:rFonts w:ascii="Arial" w:hAnsi="Arial" w:cs="Arial"/>
                <w:color w:val="010205"/>
              </w:rPr>
            </w:pPr>
            <w:r>
              <w:rPr>
                <w:rFonts w:ascii="Arial" w:hAnsi="Arial" w:cs="Arial"/>
                <w:b/>
                <w:bCs/>
                <w:color w:val="010205"/>
              </w:rPr>
              <w:lastRenderedPageBreak/>
              <w:t>Case Processing Summary</w:t>
            </w:r>
          </w:p>
        </w:tc>
      </w:tr>
      <w:tr w:rsidR="008E3C10" w:rsidTr="008E3C10">
        <w:trPr>
          <w:cantSplit/>
        </w:trPr>
        <w:tc>
          <w:tcPr>
            <w:tcW w:w="2473" w:type="dxa"/>
            <w:vMerge w:val="restart"/>
            <w:tcBorders>
              <w:top w:val="nil"/>
              <w:left w:val="nil"/>
              <w:bottom w:val="nil"/>
              <w:right w:val="nil"/>
            </w:tcBorders>
            <w:shd w:val="clear" w:color="auto" w:fill="FFFFFF"/>
            <w:vAlign w:val="bottom"/>
          </w:tcPr>
          <w:p w:rsidR="008E3C10" w:rsidRDefault="008E3C10" w:rsidP="008E3C10">
            <w:pPr>
              <w:spacing w:after="120"/>
              <w:rPr>
                <w:rFonts w:ascii="Times New Roman" w:hAnsi="Times New Roman" w:cs="Times New Roman"/>
                <w:sz w:val="24"/>
                <w:szCs w:val="24"/>
              </w:rPr>
            </w:pPr>
          </w:p>
        </w:tc>
        <w:tc>
          <w:tcPr>
            <w:tcW w:w="6210" w:type="dxa"/>
            <w:gridSpan w:val="6"/>
            <w:tcBorders>
              <w:top w:val="nil"/>
              <w:left w:val="nil"/>
              <w:bottom w:val="nil"/>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Cases</w:t>
            </w:r>
          </w:p>
        </w:tc>
      </w:tr>
      <w:tr w:rsidR="008E3C10" w:rsidTr="008E3C10">
        <w:trPr>
          <w:cantSplit/>
        </w:trPr>
        <w:tc>
          <w:tcPr>
            <w:tcW w:w="2473" w:type="dxa"/>
            <w:vMerge/>
            <w:tcBorders>
              <w:top w:val="nil"/>
              <w:left w:val="nil"/>
              <w:bottom w:val="nil"/>
              <w:right w:val="nil"/>
            </w:tcBorders>
            <w:shd w:val="clear" w:color="auto" w:fill="FFFFFF"/>
            <w:vAlign w:val="bottom"/>
          </w:tcPr>
          <w:p w:rsidR="008E3C10" w:rsidRDefault="008E3C10" w:rsidP="008E3C10">
            <w:pPr>
              <w:spacing w:after="120"/>
              <w:rPr>
                <w:rFonts w:ascii="Arial" w:hAnsi="Arial" w:cs="Arial"/>
                <w:color w:val="264A60"/>
                <w:sz w:val="18"/>
                <w:szCs w:val="18"/>
              </w:rPr>
            </w:pPr>
          </w:p>
        </w:tc>
        <w:tc>
          <w:tcPr>
            <w:tcW w:w="2070" w:type="dxa"/>
            <w:gridSpan w:val="2"/>
            <w:tcBorders>
              <w:top w:val="nil"/>
              <w:left w:val="nil"/>
              <w:bottom w:val="nil"/>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Valid</w:t>
            </w:r>
          </w:p>
        </w:tc>
        <w:tc>
          <w:tcPr>
            <w:tcW w:w="2070" w:type="dxa"/>
            <w:gridSpan w:val="2"/>
            <w:tcBorders>
              <w:top w:val="nil"/>
              <w:left w:val="single" w:sz="8" w:space="0" w:color="E0E0E0"/>
              <w:bottom w:val="nil"/>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Missing</w:t>
            </w:r>
          </w:p>
        </w:tc>
        <w:tc>
          <w:tcPr>
            <w:tcW w:w="2070" w:type="dxa"/>
            <w:gridSpan w:val="2"/>
            <w:tcBorders>
              <w:top w:val="nil"/>
              <w:left w:val="single" w:sz="8" w:space="0" w:color="E0E0E0"/>
              <w:bottom w:val="nil"/>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8E3C10" w:rsidTr="008E3C10">
        <w:trPr>
          <w:cantSplit/>
        </w:trPr>
        <w:tc>
          <w:tcPr>
            <w:tcW w:w="2473" w:type="dxa"/>
            <w:vMerge/>
            <w:tcBorders>
              <w:top w:val="nil"/>
              <w:left w:val="nil"/>
              <w:bottom w:val="nil"/>
              <w:right w:val="nil"/>
            </w:tcBorders>
            <w:shd w:val="clear" w:color="auto" w:fill="FFFFFF"/>
            <w:vAlign w:val="bottom"/>
          </w:tcPr>
          <w:p w:rsidR="008E3C10" w:rsidRDefault="008E3C10" w:rsidP="008E3C10">
            <w:pPr>
              <w:spacing w:after="120"/>
              <w:rPr>
                <w:rFonts w:ascii="Arial" w:hAnsi="Arial" w:cs="Arial"/>
                <w:color w:val="264A60"/>
                <w:sz w:val="18"/>
                <w:szCs w:val="18"/>
              </w:rPr>
            </w:pPr>
          </w:p>
        </w:tc>
        <w:tc>
          <w:tcPr>
            <w:tcW w:w="1035"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5"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5"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r>
      <w:tr w:rsidR="008E3C10" w:rsidTr="008E3C10">
        <w:trPr>
          <w:cantSplit/>
        </w:trPr>
        <w:tc>
          <w:tcPr>
            <w:tcW w:w="2473" w:type="dxa"/>
            <w:tcBorders>
              <w:top w:val="single" w:sz="8" w:space="0" w:color="152935"/>
              <w:left w:val="nil"/>
              <w:bottom w:val="single" w:sz="8" w:space="0" w:color="152935"/>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Kat_sikap * Kat_Tindakan</w:t>
            </w:r>
          </w:p>
        </w:tc>
        <w:tc>
          <w:tcPr>
            <w:tcW w:w="1035" w:type="dxa"/>
            <w:tcBorders>
              <w:top w:val="single" w:sz="8" w:space="0" w:color="152935"/>
              <w:left w:val="nil"/>
              <w:bottom w:val="single" w:sz="8" w:space="0" w:color="152935"/>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5" w:type="dxa"/>
            <w:tcBorders>
              <w:top w:val="single" w:sz="8" w:space="0" w:color="152935"/>
              <w:left w:val="single" w:sz="8" w:space="0" w:color="E0E0E0"/>
              <w:bottom w:val="single" w:sz="8" w:space="0" w:color="152935"/>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152935"/>
              <w:left w:val="single" w:sz="8" w:space="0" w:color="E0E0E0"/>
              <w:bottom w:val="single" w:sz="8" w:space="0" w:color="152935"/>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152935"/>
              <w:left w:val="single" w:sz="8" w:space="0" w:color="E0E0E0"/>
              <w:bottom w:val="single" w:sz="8" w:space="0" w:color="152935"/>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152935"/>
              <w:left w:val="single" w:sz="8" w:space="0" w:color="E0E0E0"/>
              <w:bottom w:val="single" w:sz="8" w:space="0" w:color="152935"/>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5" w:type="dxa"/>
            <w:tcBorders>
              <w:top w:val="single" w:sz="8" w:space="0" w:color="152935"/>
              <w:left w:val="single" w:sz="8" w:space="0" w:color="E0E0E0"/>
              <w:bottom w:val="single" w:sz="8" w:space="0" w:color="152935"/>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rsidR="008E3C10" w:rsidRDefault="008E3C10" w:rsidP="008E3C10">
      <w:pPr>
        <w:spacing w:after="120" w:line="400" w:lineRule="atLeast"/>
        <w:rPr>
          <w:rFonts w:ascii="Times New Roman" w:hAnsi="Times New Roman" w:cs="Times New Roman"/>
          <w:sz w:val="24"/>
          <w:szCs w:val="24"/>
        </w:rPr>
      </w:pPr>
    </w:p>
    <w:tbl>
      <w:tblPr>
        <w:tblW w:w="7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47"/>
        <w:gridCol w:w="853"/>
        <w:gridCol w:w="1907"/>
        <w:gridCol w:w="1038"/>
        <w:gridCol w:w="1038"/>
        <w:gridCol w:w="1038"/>
      </w:tblGrid>
      <w:tr w:rsidR="008E3C10" w:rsidTr="008E3C10">
        <w:trPr>
          <w:cantSplit/>
        </w:trPr>
        <w:tc>
          <w:tcPr>
            <w:tcW w:w="7018" w:type="dxa"/>
            <w:gridSpan w:val="6"/>
            <w:tcBorders>
              <w:top w:val="nil"/>
              <w:left w:val="nil"/>
              <w:bottom w:val="nil"/>
              <w:right w:val="nil"/>
            </w:tcBorders>
            <w:shd w:val="clear" w:color="auto" w:fill="FFFFFF"/>
            <w:vAlign w:val="center"/>
          </w:tcPr>
          <w:p w:rsidR="008E3C10" w:rsidRDefault="008E3C10" w:rsidP="008E3C10">
            <w:pPr>
              <w:spacing w:after="120" w:line="320" w:lineRule="atLeast"/>
              <w:ind w:left="60" w:right="60"/>
              <w:jc w:val="center"/>
              <w:rPr>
                <w:rFonts w:ascii="Arial" w:hAnsi="Arial" w:cs="Arial"/>
                <w:color w:val="010205"/>
              </w:rPr>
            </w:pPr>
            <w:r>
              <w:rPr>
                <w:rFonts w:ascii="Arial" w:hAnsi="Arial" w:cs="Arial"/>
                <w:b/>
                <w:bCs/>
                <w:color w:val="010205"/>
              </w:rPr>
              <w:t>Kat_sikap * Kat_Tindakan Crosstabulation</w:t>
            </w:r>
          </w:p>
        </w:tc>
      </w:tr>
      <w:tr w:rsidR="008E3C10" w:rsidTr="008E3C10">
        <w:trPr>
          <w:cantSplit/>
        </w:trPr>
        <w:tc>
          <w:tcPr>
            <w:tcW w:w="3904" w:type="dxa"/>
            <w:gridSpan w:val="3"/>
            <w:vMerge w:val="restart"/>
            <w:tcBorders>
              <w:top w:val="nil"/>
              <w:left w:val="nil"/>
              <w:bottom w:val="nil"/>
              <w:right w:val="nil"/>
            </w:tcBorders>
            <w:shd w:val="clear" w:color="auto" w:fill="FFFFFF"/>
            <w:vAlign w:val="bottom"/>
          </w:tcPr>
          <w:p w:rsidR="008E3C10" w:rsidRDefault="008E3C10" w:rsidP="008E3C10">
            <w:pPr>
              <w:spacing w:after="120"/>
              <w:rPr>
                <w:rFonts w:ascii="Times New Roman" w:hAnsi="Times New Roman" w:cs="Times New Roman"/>
                <w:sz w:val="24"/>
                <w:szCs w:val="24"/>
              </w:rPr>
            </w:pPr>
          </w:p>
        </w:tc>
        <w:tc>
          <w:tcPr>
            <w:tcW w:w="2076" w:type="dxa"/>
            <w:gridSpan w:val="2"/>
            <w:tcBorders>
              <w:top w:val="nil"/>
              <w:left w:val="nil"/>
              <w:bottom w:val="nil"/>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Kat_Tindakan</w:t>
            </w:r>
          </w:p>
        </w:tc>
        <w:tc>
          <w:tcPr>
            <w:tcW w:w="1038" w:type="dxa"/>
            <w:vMerge w:val="restart"/>
            <w:tcBorders>
              <w:top w:val="nil"/>
              <w:left w:val="single" w:sz="8" w:space="0" w:color="E0E0E0"/>
              <w:bottom w:val="nil"/>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8E3C10" w:rsidTr="008E3C10">
        <w:trPr>
          <w:cantSplit/>
        </w:trPr>
        <w:tc>
          <w:tcPr>
            <w:tcW w:w="3904" w:type="dxa"/>
            <w:gridSpan w:val="3"/>
            <w:vMerge/>
            <w:tcBorders>
              <w:top w:val="nil"/>
              <w:left w:val="nil"/>
              <w:bottom w:val="nil"/>
              <w:right w:val="nil"/>
            </w:tcBorders>
            <w:shd w:val="clear" w:color="auto" w:fill="FFFFFF"/>
            <w:vAlign w:val="bottom"/>
          </w:tcPr>
          <w:p w:rsidR="008E3C10" w:rsidRDefault="008E3C10" w:rsidP="008E3C10">
            <w:pPr>
              <w:spacing w:after="120"/>
              <w:rPr>
                <w:rFonts w:ascii="Arial" w:hAnsi="Arial" w:cs="Arial"/>
                <w:color w:val="264A60"/>
                <w:sz w:val="18"/>
                <w:szCs w:val="18"/>
              </w:rPr>
            </w:pPr>
          </w:p>
        </w:tc>
        <w:tc>
          <w:tcPr>
            <w:tcW w:w="1038"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Baik</w:t>
            </w:r>
          </w:p>
        </w:tc>
        <w:tc>
          <w:tcPr>
            <w:tcW w:w="1038"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Cukup</w:t>
            </w:r>
          </w:p>
        </w:tc>
        <w:tc>
          <w:tcPr>
            <w:tcW w:w="1038" w:type="dxa"/>
            <w:vMerge/>
            <w:tcBorders>
              <w:top w:val="nil"/>
              <w:left w:val="single" w:sz="8" w:space="0" w:color="E0E0E0"/>
              <w:bottom w:val="nil"/>
              <w:right w:val="nil"/>
            </w:tcBorders>
            <w:shd w:val="clear" w:color="auto" w:fill="FFFFFF"/>
            <w:vAlign w:val="bottom"/>
          </w:tcPr>
          <w:p w:rsidR="008E3C10" w:rsidRDefault="008E3C10" w:rsidP="008E3C10">
            <w:pPr>
              <w:spacing w:after="120"/>
              <w:rPr>
                <w:rFonts w:ascii="Arial" w:hAnsi="Arial" w:cs="Arial"/>
                <w:color w:val="264A60"/>
                <w:sz w:val="18"/>
                <w:szCs w:val="18"/>
              </w:rPr>
            </w:pPr>
          </w:p>
        </w:tc>
      </w:tr>
      <w:tr w:rsidR="008E3C10" w:rsidTr="008E3C10">
        <w:trPr>
          <w:cantSplit/>
        </w:trPr>
        <w:tc>
          <w:tcPr>
            <w:tcW w:w="1146" w:type="dxa"/>
            <w:vMerge w:val="restart"/>
            <w:tcBorders>
              <w:top w:val="single" w:sz="8" w:space="0" w:color="152935"/>
              <w:left w:val="nil"/>
              <w:bottom w:val="nil"/>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Kat_sikap</w:t>
            </w:r>
          </w:p>
        </w:tc>
        <w:tc>
          <w:tcPr>
            <w:tcW w:w="852" w:type="dxa"/>
            <w:vMerge w:val="restart"/>
            <w:tcBorders>
              <w:top w:val="single" w:sz="8" w:space="0" w:color="152935"/>
              <w:left w:val="nil"/>
              <w:bottom w:val="nil"/>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Baik</w:t>
            </w:r>
          </w:p>
        </w:tc>
        <w:tc>
          <w:tcPr>
            <w:tcW w:w="1906" w:type="dxa"/>
            <w:tcBorders>
              <w:top w:val="single" w:sz="8" w:space="0" w:color="152935"/>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8" w:type="dxa"/>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71</w:t>
            </w:r>
          </w:p>
        </w:tc>
        <w:tc>
          <w:tcPr>
            <w:tcW w:w="1038"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38"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78</w:t>
            </w:r>
          </w:p>
        </w:tc>
      </w:tr>
      <w:tr w:rsidR="008E3C10" w:rsidTr="008E3C10">
        <w:trPr>
          <w:cantSplit/>
        </w:trPr>
        <w:tc>
          <w:tcPr>
            <w:tcW w:w="1146" w:type="dxa"/>
            <w:vMerge/>
            <w:tcBorders>
              <w:top w:val="single" w:sz="8" w:space="0" w:color="152935"/>
              <w:left w:val="nil"/>
              <w:bottom w:val="nil"/>
              <w:right w:val="nil"/>
            </w:tcBorders>
            <w:shd w:val="clear" w:color="auto" w:fill="E0E0E0"/>
          </w:tcPr>
          <w:p w:rsidR="008E3C10" w:rsidRDefault="008E3C10" w:rsidP="008E3C10">
            <w:pPr>
              <w:spacing w:after="120"/>
              <w:rPr>
                <w:rFonts w:ascii="Arial" w:hAnsi="Arial" w:cs="Arial"/>
                <w:color w:val="010205"/>
                <w:sz w:val="18"/>
                <w:szCs w:val="18"/>
              </w:rPr>
            </w:pPr>
          </w:p>
        </w:tc>
        <w:tc>
          <w:tcPr>
            <w:tcW w:w="852" w:type="dxa"/>
            <w:vMerge/>
            <w:tcBorders>
              <w:top w:val="single" w:sz="8" w:space="0" w:color="152935"/>
              <w:left w:val="nil"/>
              <w:bottom w:val="nil"/>
              <w:right w:val="nil"/>
            </w:tcBorders>
            <w:shd w:val="clear" w:color="auto" w:fill="E0E0E0"/>
          </w:tcPr>
          <w:p w:rsidR="008E3C10" w:rsidRDefault="008E3C10" w:rsidP="008E3C10">
            <w:pPr>
              <w:spacing w:after="120"/>
              <w:rPr>
                <w:rFonts w:ascii="Arial" w:hAnsi="Arial" w:cs="Arial"/>
                <w:color w:val="010205"/>
                <w:sz w:val="18"/>
                <w:szCs w:val="18"/>
              </w:rPr>
            </w:pPr>
          </w:p>
        </w:tc>
        <w:tc>
          <w:tcPr>
            <w:tcW w:w="1906" w:type="dxa"/>
            <w:tcBorders>
              <w:top w:val="single" w:sz="8" w:space="0" w:color="AEAEAE"/>
              <w:left w:val="nil"/>
              <w:bottom w:val="nil"/>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 within Kat_sikap</w:t>
            </w:r>
          </w:p>
        </w:tc>
        <w:tc>
          <w:tcPr>
            <w:tcW w:w="1038" w:type="dxa"/>
            <w:tcBorders>
              <w:top w:val="single" w:sz="8" w:space="0" w:color="AEAEAE"/>
              <w:left w:val="nil"/>
              <w:bottom w:val="nil"/>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91.0%</w:t>
            </w:r>
          </w:p>
        </w:tc>
        <w:tc>
          <w:tcPr>
            <w:tcW w:w="1038" w:type="dxa"/>
            <w:tcBorders>
              <w:top w:val="single" w:sz="8" w:space="0" w:color="AEAEAE"/>
              <w:left w:val="single" w:sz="8" w:space="0" w:color="E0E0E0"/>
              <w:bottom w:val="nil"/>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8" w:type="dxa"/>
            <w:tcBorders>
              <w:top w:val="single" w:sz="8" w:space="0" w:color="AEAEAE"/>
              <w:left w:val="single" w:sz="8" w:space="0" w:color="E0E0E0"/>
              <w:bottom w:val="nil"/>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8E3C10">
        <w:trPr>
          <w:cantSplit/>
        </w:trPr>
        <w:tc>
          <w:tcPr>
            <w:tcW w:w="1146" w:type="dxa"/>
            <w:vMerge/>
            <w:tcBorders>
              <w:top w:val="single" w:sz="8" w:space="0" w:color="152935"/>
              <w:left w:val="nil"/>
              <w:bottom w:val="nil"/>
              <w:right w:val="nil"/>
            </w:tcBorders>
            <w:shd w:val="clear" w:color="auto" w:fill="E0E0E0"/>
          </w:tcPr>
          <w:p w:rsidR="008E3C10" w:rsidRDefault="008E3C10" w:rsidP="008E3C10">
            <w:pPr>
              <w:spacing w:after="120"/>
              <w:rPr>
                <w:rFonts w:ascii="Arial" w:hAnsi="Arial" w:cs="Arial"/>
                <w:color w:val="010205"/>
                <w:sz w:val="18"/>
                <w:szCs w:val="18"/>
              </w:rPr>
            </w:pPr>
          </w:p>
        </w:tc>
        <w:tc>
          <w:tcPr>
            <w:tcW w:w="852" w:type="dxa"/>
            <w:vMerge w:val="restart"/>
            <w:tcBorders>
              <w:top w:val="single" w:sz="8" w:space="0" w:color="AEAEAE"/>
              <w:left w:val="nil"/>
              <w:bottom w:val="nil"/>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Cukup</w:t>
            </w:r>
          </w:p>
        </w:tc>
        <w:tc>
          <w:tcPr>
            <w:tcW w:w="1906" w:type="dxa"/>
            <w:tcBorders>
              <w:top w:val="single" w:sz="8" w:space="0" w:color="AEAEAE"/>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8"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8"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w:t>
            </w:r>
          </w:p>
        </w:tc>
      </w:tr>
      <w:tr w:rsidR="008E3C10" w:rsidTr="008E3C10">
        <w:trPr>
          <w:cantSplit/>
        </w:trPr>
        <w:tc>
          <w:tcPr>
            <w:tcW w:w="1146" w:type="dxa"/>
            <w:vMerge/>
            <w:tcBorders>
              <w:top w:val="single" w:sz="8" w:space="0" w:color="152935"/>
              <w:left w:val="nil"/>
              <w:bottom w:val="nil"/>
              <w:right w:val="nil"/>
            </w:tcBorders>
            <w:shd w:val="clear" w:color="auto" w:fill="E0E0E0"/>
          </w:tcPr>
          <w:p w:rsidR="008E3C10" w:rsidRDefault="008E3C10" w:rsidP="008E3C10">
            <w:pPr>
              <w:spacing w:after="120"/>
              <w:rPr>
                <w:rFonts w:ascii="Arial" w:hAnsi="Arial" w:cs="Arial"/>
                <w:color w:val="010205"/>
                <w:sz w:val="18"/>
                <w:szCs w:val="18"/>
              </w:rPr>
            </w:pPr>
          </w:p>
        </w:tc>
        <w:tc>
          <w:tcPr>
            <w:tcW w:w="852" w:type="dxa"/>
            <w:vMerge/>
            <w:tcBorders>
              <w:top w:val="single" w:sz="8" w:space="0" w:color="AEAEAE"/>
              <w:left w:val="nil"/>
              <w:bottom w:val="nil"/>
              <w:right w:val="nil"/>
            </w:tcBorders>
            <w:shd w:val="clear" w:color="auto" w:fill="E0E0E0"/>
          </w:tcPr>
          <w:p w:rsidR="008E3C10" w:rsidRDefault="008E3C10" w:rsidP="008E3C10">
            <w:pPr>
              <w:spacing w:after="120"/>
              <w:rPr>
                <w:rFonts w:ascii="Arial" w:hAnsi="Arial" w:cs="Arial"/>
                <w:color w:val="010205"/>
                <w:sz w:val="18"/>
                <w:szCs w:val="18"/>
              </w:rPr>
            </w:pPr>
          </w:p>
        </w:tc>
        <w:tc>
          <w:tcPr>
            <w:tcW w:w="1906" w:type="dxa"/>
            <w:tcBorders>
              <w:top w:val="single" w:sz="8" w:space="0" w:color="AEAEAE"/>
              <w:left w:val="nil"/>
              <w:bottom w:val="nil"/>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 within Kat_sikap</w:t>
            </w:r>
          </w:p>
        </w:tc>
        <w:tc>
          <w:tcPr>
            <w:tcW w:w="1038" w:type="dxa"/>
            <w:tcBorders>
              <w:top w:val="single" w:sz="8" w:space="0" w:color="AEAEAE"/>
              <w:left w:val="nil"/>
              <w:bottom w:val="nil"/>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90.0%</w:t>
            </w:r>
          </w:p>
        </w:tc>
        <w:tc>
          <w:tcPr>
            <w:tcW w:w="1038" w:type="dxa"/>
            <w:tcBorders>
              <w:top w:val="single" w:sz="8" w:space="0" w:color="AEAEAE"/>
              <w:left w:val="single" w:sz="8" w:space="0" w:color="E0E0E0"/>
              <w:bottom w:val="nil"/>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038" w:type="dxa"/>
            <w:tcBorders>
              <w:top w:val="single" w:sz="8" w:space="0" w:color="AEAEAE"/>
              <w:left w:val="single" w:sz="8" w:space="0" w:color="E0E0E0"/>
              <w:bottom w:val="nil"/>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8E3C10" w:rsidTr="008E3C10">
        <w:trPr>
          <w:cantSplit/>
        </w:trPr>
        <w:tc>
          <w:tcPr>
            <w:tcW w:w="1998" w:type="dxa"/>
            <w:gridSpan w:val="2"/>
            <w:vMerge w:val="restart"/>
            <w:tcBorders>
              <w:top w:val="single" w:sz="8" w:space="0" w:color="AEAEAE"/>
              <w:left w:val="nil"/>
              <w:bottom w:val="single" w:sz="8" w:space="0" w:color="152935"/>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906" w:type="dxa"/>
            <w:tcBorders>
              <w:top w:val="single" w:sz="8" w:space="0" w:color="AEAEAE"/>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8"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80</w:t>
            </w:r>
          </w:p>
        </w:tc>
        <w:tc>
          <w:tcPr>
            <w:tcW w:w="1038"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8"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88</w:t>
            </w:r>
          </w:p>
        </w:tc>
      </w:tr>
      <w:tr w:rsidR="008E3C10" w:rsidTr="008E3C10">
        <w:trPr>
          <w:cantSplit/>
        </w:trPr>
        <w:tc>
          <w:tcPr>
            <w:tcW w:w="1998" w:type="dxa"/>
            <w:gridSpan w:val="2"/>
            <w:vMerge/>
            <w:tcBorders>
              <w:top w:val="single" w:sz="8" w:space="0" w:color="AEAEAE"/>
              <w:left w:val="nil"/>
              <w:bottom w:val="single" w:sz="8" w:space="0" w:color="152935"/>
              <w:right w:val="nil"/>
            </w:tcBorders>
            <w:shd w:val="clear" w:color="auto" w:fill="E0E0E0"/>
          </w:tcPr>
          <w:p w:rsidR="008E3C10" w:rsidRDefault="008E3C10" w:rsidP="008E3C10">
            <w:pPr>
              <w:spacing w:after="120"/>
              <w:rPr>
                <w:rFonts w:ascii="Arial" w:hAnsi="Arial" w:cs="Arial"/>
                <w:color w:val="010205"/>
                <w:sz w:val="18"/>
                <w:szCs w:val="18"/>
              </w:rPr>
            </w:pPr>
          </w:p>
        </w:tc>
        <w:tc>
          <w:tcPr>
            <w:tcW w:w="1906" w:type="dxa"/>
            <w:tcBorders>
              <w:top w:val="single" w:sz="8" w:space="0" w:color="AEAEAE"/>
              <w:left w:val="nil"/>
              <w:bottom w:val="single" w:sz="8" w:space="0" w:color="152935"/>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 within Kat_sikap</w:t>
            </w:r>
          </w:p>
        </w:tc>
        <w:tc>
          <w:tcPr>
            <w:tcW w:w="1038" w:type="dxa"/>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90.9%</w:t>
            </w:r>
          </w:p>
        </w:tc>
        <w:tc>
          <w:tcPr>
            <w:tcW w:w="1038" w:type="dxa"/>
            <w:tcBorders>
              <w:top w:val="single" w:sz="8" w:space="0" w:color="AEAEAE"/>
              <w:left w:val="single" w:sz="8" w:space="0" w:color="E0E0E0"/>
              <w:bottom w:val="single" w:sz="8" w:space="0" w:color="152935"/>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9.1%</w:t>
            </w:r>
          </w:p>
        </w:tc>
        <w:tc>
          <w:tcPr>
            <w:tcW w:w="1038" w:type="dxa"/>
            <w:tcBorders>
              <w:top w:val="single" w:sz="8" w:space="0" w:color="AEAEAE"/>
              <w:left w:val="single" w:sz="8" w:space="0" w:color="E0E0E0"/>
              <w:bottom w:val="single" w:sz="8" w:space="0" w:color="152935"/>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rsidR="008E3C10" w:rsidRPr="007D11BE" w:rsidRDefault="008E3C10" w:rsidP="008E3C10">
      <w:pPr>
        <w:tabs>
          <w:tab w:val="left" w:pos="567"/>
        </w:tabs>
        <w:spacing w:after="0" w:line="360" w:lineRule="auto"/>
        <w:rPr>
          <w:rFonts w:ascii="Arial" w:hAnsi="Arial" w:cs="Arial"/>
          <w:lang w:val="id-ID"/>
        </w:rPr>
      </w:pPr>
    </w:p>
    <w:p w:rsidR="008E3C10" w:rsidRDefault="008E3C10" w:rsidP="008E3C10">
      <w:pPr>
        <w:tabs>
          <w:tab w:val="left" w:pos="567"/>
        </w:tabs>
        <w:spacing w:after="0" w:line="360" w:lineRule="auto"/>
        <w:rPr>
          <w:rFonts w:ascii="Arial" w:hAnsi="Arial" w:cs="Arial"/>
        </w:rPr>
      </w:pPr>
    </w:p>
    <w:tbl>
      <w:tblPr>
        <w:tblW w:w="8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48"/>
        <w:gridCol w:w="1035"/>
        <w:gridCol w:w="1035"/>
        <w:gridCol w:w="1485"/>
        <w:gridCol w:w="1485"/>
        <w:gridCol w:w="1485"/>
      </w:tblGrid>
      <w:tr w:rsidR="008E3C10" w:rsidTr="008E3C10">
        <w:trPr>
          <w:cantSplit/>
        </w:trPr>
        <w:tc>
          <w:tcPr>
            <w:tcW w:w="8673" w:type="dxa"/>
            <w:gridSpan w:val="6"/>
            <w:tcBorders>
              <w:top w:val="nil"/>
              <w:left w:val="nil"/>
              <w:bottom w:val="nil"/>
              <w:right w:val="nil"/>
            </w:tcBorders>
            <w:shd w:val="clear" w:color="auto" w:fill="FFFFFF"/>
            <w:vAlign w:val="center"/>
          </w:tcPr>
          <w:p w:rsidR="008E3C10" w:rsidRDefault="008E3C10" w:rsidP="008E3C10">
            <w:pPr>
              <w:spacing w:after="120" w:line="320" w:lineRule="atLeast"/>
              <w:ind w:left="60" w:right="60"/>
              <w:jc w:val="center"/>
              <w:rPr>
                <w:rFonts w:ascii="Arial" w:hAnsi="Arial" w:cs="Arial"/>
                <w:color w:val="010205"/>
              </w:rPr>
            </w:pPr>
            <w:r>
              <w:rPr>
                <w:rFonts w:ascii="Arial" w:hAnsi="Arial" w:cs="Arial"/>
                <w:b/>
                <w:bCs/>
                <w:color w:val="010205"/>
              </w:rPr>
              <w:t>Chi-Square Tests</w:t>
            </w:r>
          </w:p>
        </w:tc>
      </w:tr>
      <w:tr w:rsidR="008E3C10" w:rsidTr="008E3C10">
        <w:trPr>
          <w:cantSplit/>
        </w:trPr>
        <w:tc>
          <w:tcPr>
            <w:tcW w:w="2148" w:type="dxa"/>
            <w:tcBorders>
              <w:top w:val="nil"/>
              <w:left w:val="nil"/>
              <w:bottom w:val="single" w:sz="8" w:space="0" w:color="152935"/>
              <w:right w:val="nil"/>
            </w:tcBorders>
            <w:shd w:val="clear" w:color="auto" w:fill="FFFFFF"/>
            <w:vAlign w:val="bottom"/>
          </w:tcPr>
          <w:p w:rsidR="008E3C10" w:rsidRDefault="008E3C10" w:rsidP="008E3C10">
            <w:pPr>
              <w:spacing w:after="120"/>
              <w:rPr>
                <w:rFonts w:ascii="Times New Roman" w:hAnsi="Times New Roman" w:cs="Times New Roman"/>
                <w:sz w:val="24"/>
                <w:szCs w:val="24"/>
              </w:rPr>
            </w:pPr>
          </w:p>
        </w:tc>
        <w:tc>
          <w:tcPr>
            <w:tcW w:w="1035" w:type="dxa"/>
            <w:tcBorders>
              <w:top w:val="nil"/>
              <w:left w:val="nil"/>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03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85" w:type="dxa"/>
            <w:tcBorders>
              <w:top w:val="nil"/>
              <w:left w:val="single" w:sz="8" w:space="0" w:color="E0E0E0"/>
              <w:bottom w:val="single" w:sz="8" w:space="0" w:color="152935"/>
              <w:right w:val="single" w:sz="8" w:space="0" w:color="E0E0E0"/>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Asymptotic Significance (2-sided)</w:t>
            </w:r>
          </w:p>
        </w:tc>
        <w:tc>
          <w:tcPr>
            <w:tcW w:w="148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Exact Sig. (2-sided)</w:t>
            </w:r>
          </w:p>
        </w:tc>
        <w:tc>
          <w:tcPr>
            <w:tcW w:w="1485" w:type="dxa"/>
            <w:tcBorders>
              <w:top w:val="nil"/>
              <w:left w:val="single" w:sz="8" w:space="0" w:color="E0E0E0"/>
              <w:bottom w:val="single" w:sz="8" w:space="0" w:color="152935"/>
              <w:right w:val="nil"/>
            </w:tcBorders>
            <w:shd w:val="clear" w:color="auto" w:fill="FFFFFF"/>
            <w:vAlign w:val="bottom"/>
          </w:tcPr>
          <w:p w:rsidR="008E3C10" w:rsidRDefault="008E3C10" w:rsidP="008E3C10">
            <w:pPr>
              <w:spacing w:after="120" w:line="320" w:lineRule="atLeast"/>
              <w:ind w:left="60" w:right="60"/>
              <w:jc w:val="center"/>
              <w:rPr>
                <w:rFonts w:ascii="Arial" w:hAnsi="Arial" w:cs="Arial"/>
                <w:color w:val="264A60"/>
                <w:sz w:val="18"/>
                <w:szCs w:val="18"/>
              </w:rPr>
            </w:pPr>
            <w:r>
              <w:rPr>
                <w:rFonts w:ascii="Arial" w:hAnsi="Arial" w:cs="Arial"/>
                <w:color w:val="264A60"/>
                <w:sz w:val="18"/>
                <w:szCs w:val="18"/>
              </w:rPr>
              <w:t>Exact Sig. (1-sided)</w:t>
            </w:r>
          </w:p>
        </w:tc>
      </w:tr>
      <w:tr w:rsidR="008E3C10" w:rsidTr="008E3C10">
        <w:trPr>
          <w:cantSplit/>
        </w:trPr>
        <w:tc>
          <w:tcPr>
            <w:tcW w:w="2148" w:type="dxa"/>
            <w:tcBorders>
              <w:top w:val="single" w:sz="8" w:space="0" w:color="152935"/>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Pearson Chi-Square</w:t>
            </w:r>
          </w:p>
        </w:tc>
        <w:tc>
          <w:tcPr>
            <w:tcW w:w="1035" w:type="dxa"/>
            <w:tcBorders>
              <w:top w:val="single" w:sz="8" w:space="0" w:color="152935"/>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.011</w:t>
            </w:r>
            <w:r>
              <w:rPr>
                <w:rFonts w:ascii="Arial" w:hAnsi="Arial" w:cs="Arial"/>
                <w:color w:val="010205"/>
                <w:sz w:val="18"/>
                <w:szCs w:val="18"/>
                <w:vertAlign w:val="superscript"/>
              </w:rPr>
              <w:t>a</w:t>
            </w:r>
          </w:p>
        </w:tc>
        <w:tc>
          <w:tcPr>
            <w:tcW w:w="1035" w:type="dxa"/>
            <w:tcBorders>
              <w:top w:val="single" w:sz="8" w:space="0" w:color="152935"/>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485" w:type="dxa"/>
            <w:tcBorders>
              <w:top w:val="single" w:sz="8" w:space="0" w:color="152935"/>
              <w:left w:val="single" w:sz="8" w:space="0" w:color="E0E0E0"/>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.915</w:t>
            </w:r>
          </w:p>
        </w:tc>
        <w:tc>
          <w:tcPr>
            <w:tcW w:w="1485" w:type="dxa"/>
            <w:tcBorders>
              <w:top w:val="single" w:sz="8" w:space="0" w:color="152935"/>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152935"/>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r>
      <w:tr w:rsidR="008E3C10" w:rsidTr="008E3C10">
        <w:trPr>
          <w:cantSplit/>
        </w:trPr>
        <w:tc>
          <w:tcPr>
            <w:tcW w:w="2148" w:type="dxa"/>
            <w:tcBorders>
              <w:top w:val="single" w:sz="8" w:space="0" w:color="AEAEAE"/>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Continuity Correction</w:t>
            </w:r>
            <w:r>
              <w:rPr>
                <w:rFonts w:ascii="Arial" w:hAnsi="Arial" w:cs="Arial"/>
                <w:color w:val="264A60"/>
                <w:sz w:val="18"/>
                <w:szCs w:val="18"/>
                <w:vertAlign w:val="superscript"/>
              </w:rPr>
              <w:t>b</w:t>
            </w:r>
          </w:p>
        </w:tc>
        <w:tc>
          <w:tcPr>
            <w:tcW w:w="1035"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35"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5" w:type="dxa"/>
            <w:tcBorders>
              <w:top w:val="single" w:sz="8" w:space="0" w:color="AEAEAE"/>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r>
      <w:tr w:rsidR="008E3C10" w:rsidTr="008E3C10">
        <w:trPr>
          <w:cantSplit/>
        </w:trPr>
        <w:tc>
          <w:tcPr>
            <w:tcW w:w="2148" w:type="dxa"/>
            <w:tcBorders>
              <w:top w:val="single" w:sz="8" w:space="0" w:color="AEAEAE"/>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Likelihood Ratio</w:t>
            </w:r>
          </w:p>
        </w:tc>
        <w:tc>
          <w:tcPr>
            <w:tcW w:w="1035" w:type="dxa"/>
            <w:tcBorders>
              <w:top w:val="single" w:sz="8" w:space="0" w:color="AEAEAE"/>
              <w:left w:val="nil"/>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.011</w:t>
            </w:r>
          </w:p>
        </w:tc>
        <w:tc>
          <w:tcPr>
            <w:tcW w:w="1035"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.916</w:t>
            </w:r>
          </w:p>
        </w:tc>
        <w:tc>
          <w:tcPr>
            <w:tcW w:w="1485" w:type="dxa"/>
            <w:tcBorders>
              <w:top w:val="single" w:sz="8" w:space="0" w:color="AEAEAE"/>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r>
      <w:tr w:rsidR="008E3C10" w:rsidTr="008E3C10">
        <w:trPr>
          <w:cantSplit/>
        </w:trPr>
        <w:tc>
          <w:tcPr>
            <w:tcW w:w="2148" w:type="dxa"/>
            <w:tcBorders>
              <w:top w:val="single" w:sz="8" w:space="0" w:color="AEAEAE"/>
              <w:left w:val="nil"/>
              <w:bottom w:val="single" w:sz="8" w:space="0" w:color="AEAEAE"/>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Fisher's Exact Test</w:t>
            </w:r>
          </w:p>
        </w:tc>
        <w:tc>
          <w:tcPr>
            <w:tcW w:w="1035" w:type="dxa"/>
            <w:tcBorders>
              <w:top w:val="single" w:sz="8" w:space="0" w:color="AEAEAE"/>
              <w:left w:val="nil"/>
              <w:bottom w:val="single" w:sz="8" w:space="0" w:color="AEAEAE"/>
              <w:right w:val="single" w:sz="8" w:space="0" w:color="E0E0E0"/>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035" w:type="dxa"/>
            <w:tcBorders>
              <w:top w:val="single" w:sz="8" w:space="0" w:color="AEAEAE"/>
              <w:left w:val="single" w:sz="8" w:space="0" w:color="E0E0E0"/>
              <w:bottom w:val="single" w:sz="8" w:space="0" w:color="AEAEAE"/>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5" w:type="dxa"/>
            <w:tcBorders>
              <w:top w:val="single" w:sz="8" w:space="0" w:color="AEAEAE"/>
              <w:left w:val="single" w:sz="8" w:space="0" w:color="E0E0E0"/>
              <w:bottom w:val="single" w:sz="8" w:space="0" w:color="AEAEAE"/>
              <w:right w:val="nil"/>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.635</w:t>
            </w:r>
          </w:p>
        </w:tc>
      </w:tr>
      <w:tr w:rsidR="008E3C10" w:rsidTr="008E3C10">
        <w:trPr>
          <w:cantSplit/>
        </w:trPr>
        <w:tc>
          <w:tcPr>
            <w:tcW w:w="2148" w:type="dxa"/>
            <w:tcBorders>
              <w:top w:val="single" w:sz="8" w:space="0" w:color="AEAEAE"/>
              <w:left w:val="nil"/>
              <w:bottom w:val="single" w:sz="8" w:space="0" w:color="152935"/>
              <w:right w:val="nil"/>
            </w:tcBorders>
            <w:shd w:val="clear" w:color="auto" w:fill="E0E0E0"/>
          </w:tcPr>
          <w:p w:rsidR="008E3C10" w:rsidRDefault="008E3C10" w:rsidP="008E3C10">
            <w:pPr>
              <w:spacing w:after="120"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35" w:type="dxa"/>
            <w:tcBorders>
              <w:top w:val="single" w:sz="8" w:space="0" w:color="AEAEAE"/>
              <w:left w:val="nil"/>
              <w:bottom w:val="single" w:sz="8" w:space="0" w:color="152935"/>
              <w:right w:val="single" w:sz="8" w:space="0" w:color="E0E0E0"/>
            </w:tcBorders>
            <w:shd w:val="clear" w:color="auto" w:fill="FFFFFF"/>
          </w:tcPr>
          <w:p w:rsidR="008E3C10" w:rsidRDefault="008E3C10" w:rsidP="008E3C10">
            <w:pPr>
              <w:spacing w:after="120"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035"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c>
          <w:tcPr>
            <w:tcW w:w="1485" w:type="dxa"/>
            <w:tcBorders>
              <w:top w:val="single" w:sz="8" w:space="0" w:color="AEAEAE"/>
              <w:left w:val="single" w:sz="8" w:space="0" w:color="E0E0E0"/>
              <w:bottom w:val="single" w:sz="8" w:space="0" w:color="152935"/>
              <w:right w:val="nil"/>
            </w:tcBorders>
            <w:shd w:val="clear" w:color="auto" w:fill="FFFFFF"/>
            <w:vAlign w:val="center"/>
          </w:tcPr>
          <w:p w:rsidR="008E3C10" w:rsidRDefault="008E3C10" w:rsidP="008E3C10">
            <w:pPr>
              <w:spacing w:after="120"/>
              <w:rPr>
                <w:rFonts w:ascii="Times New Roman" w:hAnsi="Times New Roman" w:cs="Times New Roman"/>
                <w:sz w:val="24"/>
                <w:szCs w:val="24"/>
              </w:rPr>
            </w:pPr>
          </w:p>
        </w:tc>
      </w:tr>
      <w:tr w:rsidR="008E3C10" w:rsidRPr="00091CE4" w:rsidTr="008E3C10">
        <w:trPr>
          <w:cantSplit/>
        </w:trPr>
        <w:tc>
          <w:tcPr>
            <w:tcW w:w="8673" w:type="dxa"/>
            <w:gridSpan w:val="6"/>
            <w:tcBorders>
              <w:top w:val="nil"/>
              <w:left w:val="nil"/>
              <w:bottom w:val="nil"/>
              <w:right w:val="nil"/>
            </w:tcBorders>
            <w:shd w:val="clear" w:color="auto" w:fill="FFFFFF"/>
          </w:tcPr>
          <w:p w:rsidR="008E3C10" w:rsidRPr="00091CE4" w:rsidRDefault="008E3C10" w:rsidP="008E3C10">
            <w:pPr>
              <w:spacing w:after="120" w:line="240" w:lineRule="auto"/>
              <w:ind w:left="60" w:right="60"/>
              <w:rPr>
                <w:rFonts w:ascii="Arial" w:hAnsi="Arial" w:cs="Arial"/>
                <w:color w:val="010205"/>
                <w:sz w:val="20"/>
                <w:szCs w:val="20"/>
              </w:rPr>
            </w:pPr>
            <w:r w:rsidRPr="00091CE4">
              <w:rPr>
                <w:rFonts w:ascii="Arial" w:hAnsi="Arial" w:cs="Arial"/>
                <w:color w:val="010205"/>
                <w:sz w:val="20"/>
                <w:szCs w:val="20"/>
              </w:rPr>
              <w:t>a. 1 cells (25.0%) have expected count less than 5. The minimum expected count is .91.</w:t>
            </w:r>
          </w:p>
        </w:tc>
      </w:tr>
      <w:tr w:rsidR="008E3C10" w:rsidRPr="00091CE4" w:rsidTr="008E3C10">
        <w:trPr>
          <w:cantSplit/>
        </w:trPr>
        <w:tc>
          <w:tcPr>
            <w:tcW w:w="8673" w:type="dxa"/>
            <w:gridSpan w:val="6"/>
            <w:tcBorders>
              <w:top w:val="nil"/>
              <w:left w:val="nil"/>
              <w:bottom w:val="nil"/>
              <w:right w:val="nil"/>
            </w:tcBorders>
            <w:shd w:val="clear" w:color="auto" w:fill="FFFFFF"/>
          </w:tcPr>
          <w:p w:rsidR="008E3C10" w:rsidRPr="00091CE4" w:rsidRDefault="008E3C10" w:rsidP="008E3C10">
            <w:pPr>
              <w:spacing w:after="120" w:line="240" w:lineRule="auto"/>
              <w:ind w:left="60" w:right="60"/>
              <w:rPr>
                <w:rFonts w:ascii="Arial" w:hAnsi="Arial" w:cs="Arial"/>
                <w:color w:val="010205"/>
                <w:sz w:val="20"/>
                <w:szCs w:val="20"/>
              </w:rPr>
            </w:pPr>
            <w:r w:rsidRPr="00091CE4">
              <w:rPr>
                <w:rFonts w:ascii="Arial" w:hAnsi="Arial" w:cs="Arial"/>
                <w:color w:val="010205"/>
                <w:sz w:val="20"/>
                <w:szCs w:val="20"/>
              </w:rPr>
              <w:t>b. Computed only for a 2x2 table</w:t>
            </w:r>
          </w:p>
        </w:tc>
      </w:tr>
    </w:tbl>
    <w:p w:rsidR="008E3C10" w:rsidRPr="002504AE" w:rsidRDefault="008E3C10" w:rsidP="008E3C10">
      <w:pPr>
        <w:tabs>
          <w:tab w:val="left" w:pos="567"/>
        </w:tabs>
        <w:spacing w:after="0" w:line="240" w:lineRule="auto"/>
        <w:rPr>
          <w:rFonts w:ascii="Arial" w:hAnsi="Arial" w:cs="Arial"/>
          <w:sz w:val="20"/>
          <w:szCs w:val="20"/>
          <w:lang w:val="id-ID"/>
        </w:rPr>
      </w:pPr>
    </w:p>
    <w:p w:rsidR="008E3C10" w:rsidRDefault="008E3C10" w:rsidP="008E3C10">
      <w:pPr>
        <w:jc w:val="right"/>
        <w:rPr>
          <w:rFonts w:ascii="Arial" w:hAnsi="Arial" w:cs="Arial"/>
          <w:sz w:val="24"/>
          <w:szCs w:val="24"/>
        </w:rPr>
      </w:pPr>
    </w:p>
    <w:p w:rsidR="008E3C10" w:rsidRDefault="008E3C10" w:rsidP="008E3C10">
      <w:pPr>
        <w:jc w:val="right"/>
        <w:rPr>
          <w:rFonts w:ascii="Arial" w:hAnsi="Arial" w:cs="Arial"/>
          <w:sz w:val="24"/>
          <w:szCs w:val="24"/>
        </w:rPr>
      </w:pPr>
    </w:p>
    <w:p w:rsidR="008E3C10" w:rsidRDefault="00413318" w:rsidP="00413318">
      <w:pPr>
        <w:rPr>
          <w:rFonts w:ascii="Arial" w:hAnsi="Arial" w:cs="Arial"/>
          <w:sz w:val="24"/>
          <w:szCs w:val="24"/>
        </w:rPr>
      </w:pPr>
      <w:r>
        <w:rPr>
          <w:rFonts w:ascii="Arial" w:hAnsi="Arial" w:cs="Arial"/>
          <w:sz w:val="24"/>
          <w:szCs w:val="24"/>
        </w:rPr>
        <w:lastRenderedPageBreak/>
        <w:t>Lampiran-</w:t>
      </w:r>
      <w:r w:rsidR="008E3C10">
        <w:rPr>
          <w:rFonts w:ascii="Arial" w:hAnsi="Arial" w:cs="Arial"/>
          <w:sz w:val="24"/>
          <w:szCs w:val="24"/>
        </w:rPr>
        <w:t>5</w:t>
      </w:r>
      <w:r>
        <w:rPr>
          <w:rFonts w:ascii="Arial" w:hAnsi="Arial" w:cs="Arial"/>
          <w:sz w:val="24"/>
          <w:szCs w:val="24"/>
        </w:rPr>
        <w:t>. Surat Izin Penelitian</w:t>
      </w:r>
    </w:p>
    <w:p w:rsidR="0070206B" w:rsidRPr="00F30CDF" w:rsidRDefault="0070206B" w:rsidP="00413318">
      <w:pPr>
        <w:rPr>
          <w:rFonts w:ascii="Arial" w:hAnsi="Arial" w:cs="Arial"/>
          <w:sz w:val="24"/>
          <w:szCs w:val="24"/>
        </w:rPr>
      </w:pPr>
      <w:r>
        <w:rPr>
          <w:rFonts w:ascii="Arial" w:hAnsi="Arial" w:cs="Arial"/>
          <w:noProof/>
          <w:sz w:val="24"/>
          <w:szCs w:val="24"/>
        </w:rPr>
        <w:drawing>
          <wp:inline distT="0" distB="0" distL="0" distR="0">
            <wp:extent cx="5386910" cy="76581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15-WA0003.jpg"/>
                    <pic:cNvPicPr/>
                  </pic:nvPicPr>
                  <pic:blipFill rotWithShape="1">
                    <a:blip r:embed="rId45">
                      <a:extLst>
                        <a:ext uri="{28A0092B-C50C-407E-A947-70E740481C1C}">
                          <a14:useLocalDpi xmlns:a14="http://schemas.microsoft.com/office/drawing/2010/main" val="0"/>
                        </a:ext>
                      </a:extLst>
                    </a:blip>
                    <a:srcRect b="6202"/>
                    <a:stretch/>
                  </pic:blipFill>
                  <pic:spPr bwMode="auto">
                    <a:xfrm>
                      <a:off x="0" y="0"/>
                      <a:ext cx="5390706" cy="7663497"/>
                    </a:xfrm>
                    <a:prstGeom prst="rect">
                      <a:avLst/>
                    </a:prstGeom>
                    <a:ln>
                      <a:noFill/>
                    </a:ln>
                    <a:extLst>
                      <a:ext uri="{53640926-AAD7-44D8-BBD7-CCE9431645EC}">
                        <a14:shadowObscured xmlns:a14="http://schemas.microsoft.com/office/drawing/2010/main"/>
                      </a:ext>
                    </a:extLst>
                  </pic:spPr>
                </pic:pic>
              </a:graphicData>
            </a:graphic>
          </wp:inline>
        </w:drawing>
      </w:r>
    </w:p>
    <w:p w:rsidR="0070206B" w:rsidRDefault="0070206B" w:rsidP="00413318">
      <w:pPr>
        <w:rPr>
          <w:rFonts w:ascii="Arial" w:hAnsi="Arial" w:cs="Arial"/>
          <w:sz w:val="24"/>
          <w:szCs w:val="24"/>
        </w:rPr>
      </w:pPr>
    </w:p>
    <w:p w:rsidR="008E3C10" w:rsidRDefault="00413318" w:rsidP="00413318">
      <w:pPr>
        <w:rPr>
          <w:rFonts w:ascii="Arial" w:hAnsi="Arial" w:cs="Arial"/>
          <w:sz w:val="24"/>
          <w:szCs w:val="24"/>
        </w:rPr>
      </w:pPr>
      <w:r>
        <w:rPr>
          <w:rFonts w:ascii="Arial" w:hAnsi="Arial" w:cs="Arial"/>
          <w:sz w:val="24"/>
          <w:szCs w:val="24"/>
        </w:rPr>
        <w:lastRenderedPageBreak/>
        <w:t>Lampiran-</w:t>
      </w:r>
      <w:r w:rsidR="008E3C10">
        <w:rPr>
          <w:rFonts w:ascii="Arial" w:hAnsi="Arial" w:cs="Arial"/>
          <w:sz w:val="24"/>
          <w:szCs w:val="24"/>
        </w:rPr>
        <w:t>6</w:t>
      </w:r>
      <w:r>
        <w:rPr>
          <w:rFonts w:ascii="Arial" w:hAnsi="Arial" w:cs="Arial"/>
          <w:sz w:val="24"/>
          <w:szCs w:val="24"/>
        </w:rPr>
        <w:t>. Surat Persetujuan Penelitian</w:t>
      </w:r>
    </w:p>
    <w:p w:rsidR="008E3C10" w:rsidRPr="00E56BDD" w:rsidRDefault="0070206B" w:rsidP="0070206B">
      <w:pPr>
        <w:jc w:val="center"/>
        <w:rPr>
          <w:rFonts w:ascii="Arial" w:hAnsi="Arial" w:cs="Arial"/>
          <w:sz w:val="24"/>
          <w:szCs w:val="24"/>
        </w:rPr>
      </w:pPr>
      <w:r>
        <w:rPr>
          <w:rFonts w:ascii="Arial" w:hAnsi="Arial" w:cs="Arial"/>
          <w:noProof/>
          <w:sz w:val="24"/>
          <w:szCs w:val="24"/>
        </w:rPr>
        <w:drawing>
          <wp:inline distT="0" distB="0" distL="0" distR="0" wp14:anchorId="7607B097" wp14:editId="200E8200">
            <wp:extent cx="5358810" cy="7793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15-WA0004.jpg"/>
                    <pic:cNvPicPr/>
                  </pic:nvPicPr>
                  <pic:blipFill>
                    <a:blip r:embed="rId46">
                      <a:extLst>
                        <a:ext uri="{28A0092B-C50C-407E-A947-70E740481C1C}">
                          <a14:useLocalDpi xmlns:a14="http://schemas.microsoft.com/office/drawing/2010/main" val="0"/>
                        </a:ext>
                      </a:extLst>
                    </a:blip>
                    <a:stretch>
                      <a:fillRect/>
                    </a:stretch>
                  </pic:blipFill>
                  <pic:spPr>
                    <a:xfrm>
                      <a:off x="0" y="0"/>
                      <a:ext cx="5361217" cy="7797165"/>
                    </a:xfrm>
                    <a:prstGeom prst="rect">
                      <a:avLst/>
                    </a:prstGeom>
                  </pic:spPr>
                </pic:pic>
              </a:graphicData>
            </a:graphic>
          </wp:inline>
        </w:drawing>
      </w:r>
    </w:p>
    <w:p w:rsidR="008E3C10" w:rsidRDefault="00413318" w:rsidP="00413318">
      <w:pPr>
        <w:rPr>
          <w:rFonts w:ascii="Arial" w:hAnsi="Arial" w:cs="Arial"/>
          <w:sz w:val="24"/>
          <w:szCs w:val="24"/>
        </w:rPr>
      </w:pPr>
      <w:r>
        <w:rPr>
          <w:rFonts w:ascii="Arial" w:hAnsi="Arial" w:cs="Arial"/>
          <w:sz w:val="24"/>
          <w:szCs w:val="24"/>
        </w:rPr>
        <w:lastRenderedPageBreak/>
        <w:t>Lampiran-</w:t>
      </w:r>
      <w:r w:rsidR="008E3C10">
        <w:rPr>
          <w:rFonts w:ascii="Arial" w:hAnsi="Arial" w:cs="Arial"/>
          <w:sz w:val="24"/>
          <w:szCs w:val="24"/>
        </w:rPr>
        <w:t>7</w:t>
      </w:r>
      <w:r>
        <w:rPr>
          <w:rFonts w:ascii="Arial" w:hAnsi="Arial" w:cs="Arial"/>
          <w:sz w:val="24"/>
          <w:szCs w:val="24"/>
        </w:rPr>
        <w:t>. Dokumentasi Penelitian</w:t>
      </w:r>
    </w:p>
    <w:p w:rsidR="008E3C10" w:rsidRPr="00E56BDD" w:rsidRDefault="008E3C10" w:rsidP="008E3C10">
      <w:pPr>
        <w:jc w:val="center"/>
        <w:rPr>
          <w:rFonts w:ascii="Arial" w:hAnsi="Arial" w:cs="Arial"/>
          <w:sz w:val="24"/>
          <w:szCs w:val="24"/>
        </w:rPr>
      </w:pPr>
      <w:r>
        <w:rPr>
          <w:rFonts w:ascii="Arial" w:hAnsi="Arial" w:cs="Arial"/>
          <w:noProof/>
          <w:sz w:val="24"/>
          <w:szCs w:val="24"/>
        </w:rPr>
        <w:drawing>
          <wp:inline distT="0" distB="0" distL="0" distR="0" wp14:anchorId="7D3E19B9" wp14:editId="526DD5AD">
            <wp:extent cx="4221126" cy="2902688"/>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2-WA0018.jpg"/>
                    <pic:cNvPicPr/>
                  </pic:nvPicPr>
                  <pic:blipFill rotWithShape="1">
                    <a:blip r:embed="rId47">
                      <a:extLst>
                        <a:ext uri="{28A0092B-C50C-407E-A947-70E740481C1C}">
                          <a14:useLocalDpi xmlns:a14="http://schemas.microsoft.com/office/drawing/2010/main" val="0"/>
                        </a:ext>
                      </a:extLst>
                    </a:blip>
                    <a:srcRect t="6765" b="2353"/>
                    <a:stretch/>
                  </pic:blipFill>
                  <pic:spPr bwMode="auto">
                    <a:xfrm>
                      <a:off x="0" y="0"/>
                      <a:ext cx="4221126" cy="2902688"/>
                    </a:xfrm>
                    <a:prstGeom prst="rect">
                      <a:avLst/>
                    </a:prstGeom>
                    <a:ln>
                      <a:noFill/>
                    </a:ln>
                    <a:extLst>
                      <a:ext uri="{53640926-AAD7-44D8-BBD7-CCE9431645EC}">
                        <a14:shadowObscured xmlns:a14="http://schemas.microsoft.com/office/drawing/2010/main"/>
                      </a:ext>
                    </a:extLst>
                  </pic:spPr>
                </pic:pic>
              </a:graphicData>
            </a:graphic>
          </wp:inline>
        </w:drawing>
      </w:r>
    </w:p>
    <w:p w:rsidR="008E3C10" w:rsidRDefault="008E3C10" w:rsidP="008E3C10">
      <w:pPr>
        <w:tabs>
          <w:tab w:val="left" w:pos="567"/>
        </w:tabs>
        <w:spacing w:after="0" w:line="240" w:lineRule="auto"/>
        <w:jc w:val="center"/>
        <w:rPr>
          <w:rFonts w:ascii="Arial" w:hAnsi="Arial" w:cs="Arial"/>
        </w:rPr>
      </w:pPr>
      <w:r>
        <w:rPr>
          <w:rFonts w:ascii="Arial" w:hAnsi="Arial" w:cs="Arial"/>
          <w:noProof/>
        </w:rPr>
        <w:drawing>
          <wp:inline distT="0" distB="0" distL="0" distR="0" wp14:anchorId="0CA83E5D" wp14:editId="2D6D237E">
            <wp:extent cx="4253023" cy="233536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7-WA0007.jpg"/>
                    <pic:cNvPicPr/>
                  </pic:nvPicPr>
                  <pic:blipFill rotWithShape="1">
                    <a:blip r:embed="rId48" cstate="print">
                      <a:extLst>
                        <a:ext uri="{28A0092B-C50C-407E-A947-70E740481C1C}">
                          <a14:useLocalDpi xmlns:a14="http://schemas.microsoft.com/office/drawing/2010/main" val="0"/>
                        </a:ext>
                      </a:extLst>
                    </a:blip>
                    <a:srcRect t="21658" r="5486" b="9150"/>
                    <a:stretch/>
                  </pic:blipFill>
                  <pic:spPr bwMode="auto">
                    <a:xfrm>
                      <a:off x="0" y="0"/>
                      <a:ext cx="4264225" cy="2341516"/>
                    </a:xfrm>
                    <a:prstGeom prst="rect">
                      <a:avLst/>
                    </a:prstGeom>
                    <a:ln>
                      <a:noFill/>
                    </a:ln>
                    <a:extLst>
                      <a:ext uri="{53640926-AAD7-44D8-BBD7-CCE9431645EC}">
                        <a14:shadowObscured xmlns:a14="http://schemas.microsoft.com/office/drawing/2010/main"/>
                      </a:ext>
                    </a:extLst>
                  </pic:spPr>
                </pic:pic>
              </a:graphicData>
            </a:graphic>
          </wp:inline>
        </w:drawing>
      </w:r>
    </w:p>
    <w:p w:rsidR="008E3C10" w:rsidRDefault="008E3C10" w:rsidP="008E3C10">
      <w:pPr>
        <w:tabs>
          <w:tab w:val="left" w:pos="567"/>
        </w:tabs>
        <w:spacing w:after="0" w:line="240" w:lineRule="auto"/>
        <w:rPr>
          <w:rFonts w:ascii="Arial" w:hAnsi="Arial" w:cs="Arial"/>
        </w:rPr>
      </w:pPr>
    </w:p>
    <w:p w:rsidR="008E3C10" w:rsidRPr="00DE31AD" w:rsidRDefault="008E3C10" w:rsidP="00DE31AD">
      <w:pPr>
        <w:tabs>
          <w:tab w:val="left" w:pos="567"/>
        </w:tabs>
        <w:spacing w:after="0" w:line="240" w:lineRule="auto"/>
        <w:jc w:val="center"/>
        <w:rPr>
          <w:rFonts w:ascii="Arial" w:hAnsi="Arial" w:cs="Arial"/>
        </w:rPr>
      </w:pPr>
      <w:r>
        <w:rPr>
          <w:rFonts w:ascii="Arial" w:hAnsi="Arial" w:cs="Arial"/>
          <w:noProof/>
        </w:rPr>
        <w:drawing>
          <wp:inline distT="0" distB="0" distL="0" distR="0" wp14:anchorId="4E43851B" wp14:editId="0F56311B">
            <wp:extent cx="4210494" cy="233710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7-WA0010.jpg"/>
                    <pic:cNvPicPr/>
                  </pic:nvPicPr>
                  <pic:blipFill rotWithShape="1">
                    <a:blip r:embed="rId49">
                      <a:extLst>
                        <a:ext uri="{28A0092B-C50C-407E-A947-70E740481C1C}">
                          <a14:useLocalDpi xmlns:a14="http://schemas.microsoft.com/office/drawing/2010/main" val="0"/>
                        </a:ext>
                      </a:extLst>
                    </a:blip>
                    <a:srcRect t="30538" r="4220" b="29589"/>
                    <a:stretch/>
                  </pic:blipFill>
                  <pic:spPr bwMode="auto">
                    <a:xfrm>
                      <a:off x="0" y="0"/>
                      <a:ext cx="4211160" cy="2337473"/>
                    </a:xfrm>
                    <a:prstGeom prst="rect">
                      <a:avLst/>
                    </a:prstGeom>
                    <a:ln>
                      <a:noFill/>
                    </a:ln>
                    <a:extLst>
                      <a:ext uri="{53640926-AAD7-44D8-BBD7-CCE9431645EC}">
                        <a14:shadowObscured xmlns:a14="http://schemas.microsoft.com/office/drawing/2010/main"/>
                      </a:ext>
                    </a:extLst>
                  </pic:spPr>
                </pic:pic>
              </a:graphicData>
            </a:graphic>
          </wp:inline>
        </w:drawing>
      </w:r>
    </w:p>
    <w:p w:rsidR="008E3C10" w:rsidRDefault="008E3C10" w:rsidP="008E3C10">
      <w:pPr>
        <w:tabs>
          <w:tab w:val="left" w:pos="567"/>
        </w:tabs>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29D0424C" wp14:editId="358C2BFC">
            <wp:extent cx="4444409" cy="22541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4-WA0018.jpg"/>
                    <pic:cNvPicPr/>
                  </pic:nvPicPr>
                  <pic:blipFill rotWithShape="1">
                    <a:blip r:embed="rId50" cstate="print">
                      <a:extLst>
                        <a:ext uri="{28A0092B-C50C-407E-A947-70E740481C1C}">
                          <a14:useLocalDpi xmlns:a14="http://schemas.microsoft.com/office/drawing/2010/main" val="0"/>
                        </a:ext>
                      </a:extLst>
                    </a:blip>
                    <a:srcRect t="11541" b="6899"/>
                    <a:stretch/>
                  </pic:blipFill>
                  <pic:spPr bwMode="auto">
                    <a:xfrm>
                      <a:off x="0" y="0"/>
                      <a:ext cx="4453941" cy="2258935"/>
                    </a:xfrm>
                    <a:prstGeom prst="rect">
                      <a:avLst/>
                    </a:prstGeom>
                    <a:ln>
                      <a:noFill/>
                    </a:ln>
                    <a:extLst>
                      <a:ext uri="{53640926-AAD7-44D8-BBD7-CCE9431645EC}">
                        <a14:shadowObscured xmlns:a14="http://schemas.microsoft.com/office/drawing/2010/main"/>
                      </a:ext>
                    </a:extLst>
                  </pic:spPr>
                </pic:pic>
              </a:graphicData>
            </a:graphic>
          </wp:inline>
        </w:drawing>
      </w:r>
    </w:p>
    <w:p w:rsidR="008E3C10" w:rsidRDefault="008E3C10" w:rsidP="008E3C10">
      <w:pPr>
        <w:tabs>
          <w:tab w:val="left" w:pos="567"/>
        </w:tabs>
        <w:spacing w:after="0" w:line="240" w:lineRule="auto"/>
        <w:rPr>
          <w:rFonts w:ascii="Arial" w:hAnsi="Arial" w:cs="Arial"/>
          <w:sz w:val="24"/>
          <w:szCs w:val="24"/>
        </w:rPr>
      </w:pPr>
    </w:p>
    <w:p w:rsidR="008E3C10" w:rsidRDefault="008E3C10" w:rsidP="008E3C10">
      <w:pPr>
        <w:tabs>
          <w:tab w:val="left" w:pos="567"/>
        </w:tabs>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6062319A" wp14:editId="3215D469">
            <wp:extent cx="4486939" cy="265814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8_193342.jpg"/>
                    <pic:cNvPicPr/>
                  </pic:nvPicPr>
                  <pic:blipFill rotWithShape="1">
                    <a:blip r:embed="rId51" cstate="print">
                      <a:extLst>
                        <a:ext uri="{28A0092B-C50C-407E-A947-70E740481C1C}">
                          <a14:useLocalDpi xmlns:a14="http://schemas.microsoft.com/office/drawing/2010/main" val="0"/>
                        </a:ext>
                      </a:extLst>
                    </a:blip>
                    <a:srcRect l="4009" t="12140" r="8223" b="1"/>
                    <a:stretch/>
                  </pic:blipFill>
                  <pic:spPr bwMode="auto">
                    <a:xfrm>
                      <a:off x="0" y="0"/>
                      <a:ext cx="4487159" cy="2658270"/>
                    </a:xfrm>
                    <a:prstGeom prst="rect">
                      <a:avLst/>
                    </a:prstGeom>
                    <a:ln>
                      <a:noFill/>
                    </a:ln>
                    <a:extLst>
                      <a:ext uri="{53640926-AAD7-44D8-BBD7-CCE9431645EC}">
                        <a14:shadowObscured xmlns:a14="http://schemas.microsoft.com/office/drawing/2010/main"/>
                      </a:ext>
                    </a:extLst>
                  </pic:spPr>
                </pic:pic>
              </a:graphicData>
            </a:graphic>
          </wp:inline>
        </w:drawing>
      </w:r>
    </w:p>
    <w:p w:rsidR="008E3C10" w:rsidRDefault="008E3C10" w:rsidP="008E3C10">
      <w:pPr>
        <w:tabs>
          <w:tab w:val="left" w:pos="567"/>
        </w:tabs>
        <w:spacing w:after="0" w:line="240" w:lineRule="auto"/>
        <w:jc w:val="center"/>
        <w:rPr>
          <w:rFonts w:ascii="Arial" w:hAnsi="Arial" w:cs="Arial"/>
          <w:sz w:val="24"/>
          <w:szCs w:val="24"/>
        </w:rPr>
      </w:pPr>
    </w:p>
    <w:p w:rsidR="008E3C10" w:rsidRDefault="008E3C10" w:rsidP="008E3C10">
      <w:pPr>
        <w:tabs>
          <w:tab w:val="left" w:pos="567"/>
        </w:tabs>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04E98C12" wp14:editId="0EAF4B3C">
            <wp:extent cx="4529469" cy="2658139"/>
            <wp:effectExtent l="0" t="0" r="444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8_193425.jpg"/>
                    <pic:cNvPicPr/>
                  </pic:nvPicPr>
                  <pic:blipFill rotWithShape="1">
                    <a:blip r:embed="rId52" cstate="print">
                      <a:extLst>
                        <a:ext uri="{28A0092B-C50C-407E-A947-70E740481C1C}">
                          <a14:useLocalDpi xmlns:a14="http://schemas.microsoft.com/office/drawing/2010/main" val="0"/>
                        </a:ext>
                      </a:extLst>
                    </a:blip>
                    <a:srcRect t="34863"/>
                    <a:stretch/>
                  </pic:blipFill>
                  <pic:spPr bwMode="auto">
                    <a:xfrm>
                      <a:off x="0" y="0"/>
                      <a:ext cx="4529469" cy="2658139"/>
                    </a:xfrm>
                    <a:prstGeom prst="rect">
                      <a:avLst/>
                    </a:prstGeom>
                    <a:ln>
                      <a:noFill/>
                    </a:ln>
                    <a:extLst>
                      <a:ext uri="{53640926-AAD7-44D8-BBD7-CCE9431645EC}">
                        <a14:shadowObscured xmlns:a14="http://schemas.microsoft.com/office/drawing/2010/main"/>
                      </a:ext>
                    </a:extLst>
                  </pic:spPr>
                </pic:pic>
              </a:graphicData>
            </a:graphic>
          </wp:inline>
        </w:drawing>
      </w:r>
    </w:p>
    <w:p w:rsidR="008E3C10" w:rsidRDefault="008E3C10" w:rsidP="008E3C10">
      <w:pPr>
        <w:tabs>
          <w:tab w:val="left" w:pos="567"/>
        </w:tabs>
        <w:spacing w:after="0" w:line="240" w:lineRule="auto"/>
        <w:rPr>
          <w:rFonts w:ascii="Arial" w:hAnsi="Arial" w:cs="Arial"/>
          <w:sz w:val="24"/>
          <w:szCs w:val="24"/>
        </w:rPr>
      </w:pPr>
    </w:p>
    <w:p w:rsidR="008E3C10" w:rsidRDefault="008E3C10" w:rsidP="008E3C10">
      <w:pPr>
        <w:tabs>
          <w:tab w:val="left" w:pos="567"/>
        </w:tabs>
        <w:spacing w:after="0" w:line="240" w:lineRule="auto"/>
        <w:rPr>
          <w:rFonts w:ascii="Arial" w:hAnsi="Arial" w:cs="Arial"/>
          <w:sz w:val="24"/>
          <w:szCs w:val="24"/>
        </w:rPr>
      </w:pPr>
    </w:p>
    <w:p w:rsidR="008E3C10" w:rsidRDefault="00413318" w:rsidP="00413318">
      <w:pPr>
        <w:rPr>
          <w:rFonts w:ascii="Arial" w:hAnsi="Arial" w:cs="Arial"/>
          <w:sz w:val="24"/>
          <w:szCs w:val="24"/>
        </w:rPr>
      </w:pPr>
      <w:r>
        <w:rPr>
          <w:rFonts w:ascii="Arial" w:hAnsi="Arial" w:cs="Arial"/>
          <w:sz w:val="24"/>
          <w:szCs w:val="24"/>
        </w:rPr>
        <w:lastRenderedPageBreak/>
        <w:t>Lampiran-</w:t>
      </w:r>
      <w:r w:rsidR="008E3C10">
        <w:rPr>
          <w:rFonts w:ascii="Arial" w:hAnsi="Arial" w:cs="Arial"/>
          <w:sz w:val="24"/>
          <w:szCs w:val="24"/>
        </w:rPr>
        <w:t>8</w:t>
      </w:r>
      <w:r>
        <w:rPr>
          <w:rFonts w:ascii="Arial" w:hAnsi="Arial" w:cs="Arial"/>
          <w:sz w:val="24"/>
          <w:szCs w:val="24"/>
        </w:rPr>
        <w:t>. Poster Pencegahan COVID-19</w:t>
      </w:r>
    </w:p>
    <w:p w:rsidR="008E3C10" w:rsidRDefault="008E3C10" w:rsidP="00DE31AD">
      <w:pPr>
        <w:jc w:val="center"/>
        <w:rPr>
          <w:rFonts w:ascii="Arial" w:hAnsi="Arial" w:cs="Arial"/>
          <w:sz w:val="24"/>
          <w:szCs w:val="24"/>
        </w:rPr>
      </w:pPr>
      <w:r>
        <w:rPr>
          <w:rFonts w:ascii="Arial" w:hAnsi="Arial" w:cs="Arial"/>
          <w:noProof/>
          <w:sz w:val="24"/>
          <w:szCs w:val="24"/>
        </w:rPr>
        <w:drawing>
          <wp:inline distT="0" distB="0" distL="0" distR="0" wp14:anchorId="00ACBF57" wp14:editId="7E351896">
            <wp:extent cx="5413152" cy="76018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f7e26e-be87-4df9-8abb-acb512f9e688.jpg"/>
                    <pic:cNvPicPr/>
                  </pic:nvPicPr>
                  <pic:blipFill rotWithShape="1">
                    <a:blip r:embed="rId53">
                      <a:extLst>
                        <a:ext uri="{28A0092B-C50C-407E-A947-70E740481C1C}">
                          <a14:useLocalDpi xmlns:a14="http://schemas.microsoft.com/office/drawing/2010/main" val="0"/>
                        </a:ext>
                      </a:extLst>
                    </a:blip>
                    <a:srcRect l="12457" t="2170" r="13587" b="1809"/>
                    <a:stretch/>
                  </pic:blipFill>
                  <pic:spPr bwMode="auto">
                    <a:xfrm>
                      <a:off x="0" y="0"/>
                      <a:ext cx="5416756" cy="7606864"/>
                    </a:xfrm>
                    <a:prstGeom prst="rect">
                      <a:avLst/>
                    </a:prstGeom>
                    <a:ln>
                      <a:noFill/>
                    </a:ln>
                    <a:extLst>
                      <a:ext uri="{53640926-AAD7-44D8-BBD7-CCE9431645EC}">
                        <a14:shadowObscured xmlns:a14="http://schemas.microsoft.com/office/drawing/2010/main"/>
                      </a:ext>
                    </a:extLst>
                  </pic:spPr>
                </pic:pic>
              </a:graphicData>
            </a:graphic>
          </wp:inline>
        </w:drawing>
      </w:r>
    </w:p>
    <w:p w:rsidR="00DE31AD" w:rsidRDefault="00DE31AD" w:rsidP="002D20C8">
      <w:pPr>
        <w:rPr>
          <w:rFonts w:ascii="Arial" w:hAnsi="Arial" w:cs="Arial"/>
          <w:sz w:val="24"/>
          <w:szCs w:val="24"/>
        </w:rPr>
      </w:pPr>
    </w:p>
    <w:p w:rsidR="00551553" w:rsidRDefault="004B139A" w:rsidP="00551553">
      <w:pPr>
        <w:rPr>
          <w:rFonts w:ascii="Arial" w:hAnsi="Arial" w:cs="Arial"/>
          <w:sz w:val="24"/>
          <w:szCs w:val="24"/>
        </w:rPr>
      </w:pPr>
      <w:r>
        <w:rPr>
          <w:rFonts w:ascii="Arial" w:hAnsi="Arial" w:cs="Arial"/>
          <w:sz w:val="24"/>
          <w:szCs w:val="24"/>
        </w:rPr>
        <w:lastRenderedPageBreak/>
        <w:t xml:space="preserve">Lampiran-9. </w:t>
      </w:r>
      <w:r w:rsidR="00551553">
        <w:rPr>
          <w:rFonts w:ascii="Arial" w:hAnsi="Arial" w:cs="Arial"/>
          <w:sz w:val="24"/>
          <w:szCs w:val="24"/>
        </w:rPr>
        <w:t>EC (</w:t>
      </w:r>
      <w:r w:rsidR="00551553" w:rsidRPr="00261185">
        <w:rPr>
          <w:rFonts w:ascii="Arial" w:hAnsi="Arial" w:cs="Arial"/>
          <w:i/>
          <w:sz w:val="24"/>
          <w:szCs w:val="24"/>
        </w:rPr>
        <w:t>Ethical clearance</w:t>
      </w:r>
      <w:r w:rsidR="00551553">
        <w:rPr>
          <w:rFonts w:ascii="Arial" w:hAnsi="Arial" w:cs="Arial"/>
          <w:sz w:val="24"/>
          <w:szCs w:val="24"/>
        </w:rPr>
        <w:t>)</w:t>
      </w:r>
    </w:p>
    <w:p w:rsidR="00551553" w:rsidRDefault="00551553" w:rsidP="00551553">
      <w:pPr>
        <w:rPr>
          <w:rFonts w:ascii="Arial" w:hAnsi="Arial" w:cs="Arial"/>
          <w:sz w:val="24"/>
          <w:szCs w:val="24"/>
        </w:rPr>
      </w:pPr>
      <w:r>
        <w:rPr>
          <w:rFonts w:ascii="Arial" w:hAnsi="Arial" w:cs="Arial"/>
          <w:noProof/>
          <w:sz w:val="24"/>
          <w:szCs w:val="24"/>
        </w:rPr>
        <w:drawing>
          <wp:inline distT="0" distB="0" distL="0" distR="0" wp14:anchorId="0159E1EC" wp14:editId="703CC298">
            <wp:extent cx="5037995" cy="7610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87b3a-0683-42e9-a60e-fe95a7787c6f.jpg"/>
                    <pic:cNvPicPr/>
                  </pic:nvPicPr>
                  <pic:blipFill rotWithShape="1">
                    <a:blip r:embed="rId54">
                      <a:extLst>
                        <a:ext uri="{28A0092B-C50C-407E-A947-70E740481C1C}">
                          <a14:useLocalDpi xmlns:a14="http://schemas.microsoft.com/office/drawing/2010/main" val="0"/>
                        </a:ext>
                      </a:extLst>
                    </a:blip>
                    <a:srcRect b="5882"/>
                    <a:stretch/>
                  </pic:blipFill>
                  <pic:spPr bwMode="auto">
                    <a:xfrm>
                      <a:off x="0" y="0"/>
                      <a:ext cx="5040630" cy="7614455"/>
                    </a:xfrm>
                    <a:prstGeom prst="rect">
                      <a:avLst/>
                    </a:prstGeom>
                    <a:ln>
                      <a:noFill/>
                    </a:ln>
                    <a:extLst>
                      <a:ext uri="{53640926-AAD7-44D8-BBD7-CCE9431645EC}">
                        <a14:shadowObscured xmlns:a14="http://schemas.microsoft.com/office/drawing/2010/main"/>
                      </a:ext>
                    </a:extLst>
                  </pic:spPr>
                </pic:pic>
              </a:graphicData>
            </a:graphic>
          </wp:inline>
        </w:drawing>
      </w:r>
    </w:p>
    <w:p w:rsidR="000203FB" w:rsidRDefault="000203FB" w:rsidP="002D20C8">
      <w:pPr>
        <w:rPr>
          <w:rFonts w:ascii="Arial" w:hAnsi="Arial" w:cs="Arial"/>
          <w:sz w:val="24"/>
          <w:szCs w:val="24"/>
        </w:rPr>
      </w:pPr>
    </w:p>
    <w:p w:rsidR="001F3814" w:rsidRDefault="002D20C8" w:rsidP="00551553">
      <w:pPr>
        <w:rPr>
          <w:rFonts w:ascii="Arial" w:hAnsi="Arial" w:cs="Arial"/>
        </w:rPr>
      </w:pPr>
      <w:r>
        <w:rPr>
          <w:rFonts w:ascii="Arial" w:hAnsi="Arial" w:cs="Arial"/>
          <w:sz w:val="24"/>
          <w:szCs w:val="24"/>
        </w:rPr>
        <w:lastRenderedPageBreak/>
        <w:t>Lampiran-</w:t>
      </w:r>
      <w:r w:rsidR="004B139A">
        <w:rPr>
          <w:rFonts w:ascii="Arial" w:hAnsi="Arial" w:cs="Arial"/>
          <w:sz w:val="24"/>
          <w:szCs w:val="24"/>
        </w:rPr>
        <w:t>10</w:t>
      </w:r>
      <w:r w:rsidR="000203FB">
        <w:rPr>
          <w:rFonts w:ascii="Arial" w:hAnsi="Arial" w:cs="Arial"/>
          <w:sz w:val="24"/>
          <w:szCs w:val="24"/>
        </w:rPr>
        <w:t xml:space="preserve">. </w:t>
      </w:r>
      <w:r w:rsidR="00551553">
        <w:rPr>
          <w:rFonts w:ascii="Arial" w:hAnsi="Arial" w:cs="Arial"/>
        </w:rPr>
        <w:t>Kartu Laporan Pertemuan Bimbingan KTI</w:t>
      </w:r>
    </w:p>
    <w:p w:rsidR="00551553" w:rsidRDefault="00551553" w:rsidP="00551553">
      <w:pPr>
        <w:rPr>
          <w:rFonts w:ascii="Arial" w:hAnsi="Arial" w:cs="Arial"/>
          <w:sz w:val="24"/>
          <w:szCs w:val="24"/>
        </w:rPr>
      </w:pPr>
      <w:r>
        <w:rPr>
          <w:rFonts w:ascii="Arial" w:hAnsi="Arial" w:cs="Arial"/>
          <w:noProof/>
          <w:sz w:val="24"/>
          <w:szCs w:val="24"/>
        </w:rPr>
        <w:drawing>
          <wp:inline distT="0" distB="0" distL="0" distR="0">
            <wp:extent cx="5213444" cy="762840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fee411-b204-4e03-ad97-435ec98d4ddb.jpg"/>
                    <pic:cNvPicPr/>
                  </pic:nvPicPr>
                  <pic:blipFill rotWithShape="1">
                    <a:blip r:embed="rId55">
                      <a:extLst>
                        <a:ext uri="{28A0092B-C50C-407E-A947-70E740481C1C}">
                          <a14:useLocalDpi xmlns:a14="http://schemas.microsoft.com/office/drawing/2010/main" val="0"/>
                        </a:ext>
                      </a:extLst>
                    </a:blip>
                    <a:srcRect b="5675"/>
                    <a:stretch/>
                  </pic:blipFill>
                  <pic:spPr bwMode="auto">
                    <a:xfrm>
                      <a:off x="0" y="0"/>
                      <a:ext cx="5218212" cy="7635384"/>
                    </a:xfrm>
                    <a:prstGeom prst="rect">
                      <a:avLst/>
                    </a:prstGeom>
                    <a:ln>
                      <a:noFill/>
                    </a:ln>
                    <a:extLst>
                      <a:ext uri="{53640926-AAD7-44D8-BBD7-CCE9431645EC}">
                        <a14:shadowObscured xmlns:a14="http://schemas.microsoft.com/office/drawing/2010/main"/>
                      </a:ext>
                    </a:extLst>
                  </pic:spPr>
                </pic:pic>
              </a:graphicData>
            </a:graphic>
          </wp:inline>
        </w:drawing>
      </w:r>
    </w:p>
    <w:p w:rsidR="008E3C10" w:rsidRDefault="008E3C10" w:rsidP="008E3C10">
      <w:pPr>
        <w:tabs>
          <w:tab w:val="left" w:pos="567"/>
        </w:tabs>
        <w:spacing w:after="0" w:line="240" w:lineRule="auto"/>
        <w:jc w:val="center"/>
        <w:rPr>
          <w:rFonts w:ascii="Arial" w:hAnsi="Arial" w:cs="Arial"/>
          <w:sz w:val="24"/>
          <w:szCs w:val="24"/>
        </w:rPr>
      </w:pPr>
    </w:p>
    <w:p w:rsidR="000A12E9" w:rsidRPr="00C443D5" w:rsidRDefault="000A12E9" w:rsidP="00C443D5">
      <w:pPr>
        <w:pStyle w:val="Heading1"/>
        <w:rPr>
          <w:rFonts w:cs="Arial"/>
          <w:b w:val="0"/>
          <w:szCs w:val="24"/>
          <w:lang w:val="en-US"/>
        </w:rPr>
      </w:pPr>
    </w:p>
    <w:sectPr w:rsidR="000A12E9" w:rsidRPr="00C443D5" w:rsidSect="00413318">
      <w:footerReference w:type="default" r:id="rId56"/>
      <w:pgSz w:w="11907" w:h="16839" w:code="9"/>
      <w:pgMar w:top="1701" w:right="1701" w:bottom="1701" w:left="2268" w:header="720" w:footer="14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314" w:rsidRDefault="00110314" w:rsidP="005D25A0">
      <w:pPr>
        <w:spacing w:after="0" w:line="240" w:lineRule="auto"/>
      </w:pPr>
      <w:r>
        <w:separator/>
      </w:r>
    </w:p>
  </w:endnote>
  <w:endnote w:type="continuationSeparator" w:id="0">
    <w:p w:rsidR="00110314" w:rsidRDefault="00110314" w:rsidP="005D2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Roboto Thin"/>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981210"/>
      <w:docPartObj>
        <w:docPartGallery w:val="Page Numbers (Bottom of Page)"/>
        <w:docPartUnique/>
      </w:docPartObj>
    </w:sdtPr>
    <w:sdtEndPr>
      <w:rPr>
        <w:noProof/>
      </w:rPr>
    </w:sdtEndPr>
    <w:sdtContent>
      <w:p w:rsidR="005438D0" w:rsidRDefault="005438D0">
        <w:pPr>
          <w:pStyle w:val="Footer"/>
          <w:jc w:val="center"/>
        </w:pPr>
        <w:r>
          <w:fldChar w:fldCharType="begin"/>
        </w:r>
        <w:r>
          <w:instrText xml:space="preserve"> PAGE   \* MERGEFORMAT </w:instrText>
        </w:r>
        <w:r>
          <w:fldChar w:fldCharType="separate"/>
        </w:r>
        <w:r w:rsidR="001936D2">
          <w:rPr>
            <w:noProof/>
          </w:rPr>
          <w:t>i</w:t>
        </w:r>
        <w:r>
          <w:rPr>
            <w:noProof/>
          </w:rPr>
          <w:fldChar w:fldCharType="end"/>
        </w:r>
      </w:p>
    </w:sdtContent>
  </w:sdt>
  <w:p w:rsidR="005438D0" w:rsidRDefault="005438D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290639"/>
      <w:docPartObj>
        <w:docPartGallery w:val="Page Numbers (Bottom of Page)"/>
        <w:docPartUnique/>
      </w:docPartObj>
    </w:sdtPr>
    <w:sdtEndPr>
      <w:rPr>
        <w:noProof/>
      </w:rPr>
    </w:sdtEndPr>
    <w:sdtContent>
      <w:p w:rsidR="005438D0" w:rsidRDefault="005438D0">
        <w:pPr>
          <w:pStyle w:val="Footer"/>
          <w:jc w:val="center"/>
        </w:pPr>
        <w:r>
          <w:fldChar w:fldCharType="begin"/>
        </w:r>
        <w:r>
          <w:instrText xml:space="preserve"> PAGE   \* MERGEFORMAT </w:instrText>
        </w:r>
        <w:r>
          <w:fldChar w:fldCharType="separate"/>
        </w:r>
        <w:r w:rsidR="001936D2">
          <w:rPr>
            <w:noProof/>
          </w:rPr>
          <w:t>36</w:t>
        </w:r>
        <w:r>
          <w:rPr>
            <w:noProof/>
          </w:rPr>
          <w:fldChar w:fldCharType="end"/>
        </w:r>
      </w:p>
    </w:sdtContent>
  </w:sdt>
  <w:p w:rsidR="005438D0" w:rsidRDefault="005438D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245656"/>
      <w:docPartObj>
        <w:docPartGallery w:val="Page Numbers (Bottom of Page)"/>
        <w:docPartUnique/>
      </w:docPartObj>
    </w:sdtPr>
    <w:sdtEndPr>
      <w:rPr>
        <w:noProof/>
      </w:rPr>
    </w:sdtEndPr>
    <w:sdtContent>
      <w:p w:rsidR="005438D0" w:rsidRDefault="005438D0">
        <w:pPr>
          <w:pStyle w:val="Footer"/>
          <w:jc w:val="center"/>
        </w:pPr>
        <w:r>
          <w:fldChar w:fldCharType="begin"/>
        </w:r>
        <w:r>
          <w:instrText xml:space="preserve"> PAGE   \* MERGEFORMAT </w:instrText>
        </w:r>
        <w:r>
          <w:fldChar w:fldCharType="separate"/>
        </w:r>
        <w:r w:rsidR="001936D2">
          <w:rPr>
            <w:noProof/>
          </w:rPr>
          <w:t>43</w:t>
        </w:r>
        <w:r>
          <w:rPr>
            <w:noProof/>
          </w:rPr>
          <w:fldChar w:fldCharType="end"/>
        </w:r>
      </w:p>
    </w:sdtContent>
  </w:sdt>
  <w:p w:rsidR="005438D0" w:rsidRDefault="005438D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84581"/>
      <w:docPartObj>
        <w:docPartGallery w:val="Page Numbers (Bottom of Page)"/>
        <w:docPartUnique/>
      </w:docPartObj>
    </w:sdtPr>
    <w:sdtEndPr>
      <w:rPr>
        <w:noProof/>
      </w:rPr>
    </w:sdtEndPr>
    <w:sdtContent>
      <w:p w:rsidR="005438D0" w:rsidRDefault="005438D0">
        <w:pPr>
          <w:pStyle w:val="Footer"/>
          <w:jc w:val="center"/>
        </w:pPr>
        <w:r>
          <w:fldChar w:fldCharType="begin"/>
        </w:r>
        <w:r>
          <w:instrText xml:space="preserve"> PAGE   \* MERGEFORMAT </w:instrText>
        </w:r>
        <w:r>
          <w:fldChar w:fldCharType="separate"/>
        </w:r>
        <w:r w:rsidR="001936D2">
          <w:rPr>
            <w:noProof/>
          </w:rPr>
          <w:t>63</w:t>
        </w:r>
        <w:r>
          <w:rPr>
            <w:noProof/>
          </w:rPr>
          <w:fldChar w:fldCharType="end"/>
        </w:r>
      </w:p>
    </w:sdtContent>
  </w:sdt>
  <w:p w:rsidR="005438D0" w:rsidRDefault="005438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324134"/>
      <w:docPartObj>
        <w:docPartGallery w:val="Page Numbers (Bottom of Page)"/>
        <w:docPartUnique/>
      </w:docPartObj>
    </w:sdtPr>
    <w:sdtEndPr>
      <w:rPr>
        <w:noProof/>
      </w:rPr>
    </w:sdtEndPr>
    <w:sdtContent>
      <w:p w:rsidR="005438D0" w:rsidRDefault="005438D0">
        <w:pPr>
          <w:pStyle w:val="Footer"/>
          <w:jc w:val="center"/>
        </w:pPr>
        <w:r>
          <w:fldChar w:fldCharType="begin"/>
        </w:r>
        <w:r>
          <w:instrText xml:space="preserve"> PAGE   \* MERGEFORMAT </w:instrText>
        </w:r>
        <w:r>
          <w:fldChar w:fldCharType="separate"/>
        </w:r>
        <w:r w:rsidR="001936D2">
          <w:rPr>
            <w:noProof/>
          </w:rPr>
          <w:t>1</w:t>
        </w:r>
        <w:r>
          <w:rPr>
            <w:noProof/>
          </w:rPr>
          <w:fldChar w:fldCharType="end"/>
        </w:r>
      </w:p>
    </w:sdtContent>
  </w:sdt>
  <w:p w:rsidR="005438D0" w:rsidRDefault="005438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040467"/>
      <w:docPartObj>
        <w:docPartGallery w:val="Page Numbers (Bottom of Page)"/>
        <w:docPartUnique/>
      </w:docPartObj>
    </w:sdtPr>
    <w:sdtEndPr>
      <w:rPr>
        <w:noProof/>
      </w:rPr>
    </w:sdtEndPr>
    <w:sdtContent>
      <w:p w:rsidR="005438D0" w:rsidRDefault="005438D0">
        <w:pPr>
          <w:pStyle w:val="Footer"/>
          <w:jc w:val="center"/>
        </w:pPr>
        <w:r>
          <w:fldChar w:fldCharType="begin"/>
        </w:r>
        <w:r>
          <w:instrText xml:space="preserve"> PAGE   \* MERGEFORMAT </w:instrText>
        </w:r>
        <w:r>
          <w:fldChar w:fldCharType="separate"/>
        </w:r>
        <w:r w:rsidR="001936D2">
          <w:rPr>
            <w:noProof/>
          </w:rPr>
          <w:t>3</w:t>
        </w:r>
        <w:r>
          <w:rPr>
            <w:noProof/>
          </w:rPr>
          <w:fldChar w:fldCharType="end"/>
        </w:r>
      </w:p>
    </w:sdtContent>
  </w:sdt>
  <w:p w:rsidR="005438D0" w:rsidRDefault="005438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9810612"/>
      <w:docPartObj>
        <w:docPartGallery w:val="Page Numbers (Bottom of Page)"/>
        <w:docPartUnique/>
      </w:docPartObj>
    </w:sdtPr>
    <w:sdtEndPr>
      <w:rPr>
        <w:noProof/>
      </w:rPr>
    </w:sdtEndPr>
    <w:sdtContent>
      <w:p w:rsidR="005438D0" w:rsidRDefault="005438D0">
        <w:pPr>
          <w:pStyle w:val="Footer"/>
          <w:jc w:val="center"/>
        </w:pPr>
        <w:r>
          <w:fldChar w:fldCharType="begin"/>
        </w:r>
        <w:r>
          <w:instrText xml:space="preserve"> PAGE   \* MERGEFORMAT </w:instrText>
        </w:r>
        <w:r>
          <w:fldChar w:fldCharType="separate"/>
        </w:r>
        <w:r w:rsidR="001936D2">
          <w:rPr>
            <w:noProof/>
          </w:rPr>
          <w:t>4</w:t>
        </w:r>
        <w:r>
          <w:rPr>
            <w:noProof/>
          </w:rPr>
          <w:fldChar w:fldCharType="end"/>
        </w:r>
      </w:p>
    </w:sdtContent>
  </w:sdt>
  <w:p w:rsidR="005438D0" w:rsidRDefault="005438D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977675"/>
      <w:docPartObj>
        <w:docPartGallery w:val="Page Numbers (Bottom of Page)"/>
        <w:docPartUnique/>
      </w:docPartObj>
    </w:sdtPr>
    <w:sdtEndPr>
      <w:rPr>
        <w:noProof/>
      </w:rPr>
    </w:sdtEndPr>
    <w:sdtContent>
      <w:p w:rsidR="005438D0" w:rsidRDefault="005438D0">
        <w:pPr>
          <w:pStyle w:val="Footer"/>
          <w:jc w:val="center"/>
        </w:pPr>
        <w:r>
          <w:fldChar w:fldCharType="begin"/>
        </w:r>
        <w:r>
          <w:instrText xml:space="preserve"> PAGE   \* MERGEFORMAT </w:instrText>
        </w:r>
        <w:r>
          <w:fldChar w:fldCharType="separate"/>
        </w:r>
        <w:r w:rsidR="001936D2">
          <w:rPr>
            <w:noProof/>
          </w:rPr>
          <w:t>15</w:t>
        </w:r>
        <w:r>
          <w:rPr>
            <w:noProof/>
          </w:rPr>
          <w:fldChar w:fldCharType="end"/>
        </w:r>
      </w:p>
    </w:sdtContent>
  </w:sdt>
  <w:p w:rsidR="005438D0" w:rsidRDefault="005438D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038872"/>
      <w:docPartObj>
        <w:docPartGallery w:val="Page Numbers (Bottom of Page)"/>
        <w:docPartUnique/>
      </w:docPartObj>
    </w:sdtPr>
    <w:sdtEndPr>
      <w:rPr>
        <w:noProof/>
      </w:rPr>
    </w:sdtEndPr>
    <w:sdtContent>
      <w:p w:rsidR="005438D0" w:rsidRDefault="005438D0">
        <w:pPr>
          <w:pStyle w:val="Footer"/>
          <w:jc w:val="center"/>
        </w:pPr>
        <w:r>
          <w:fldChar w:fldCharType="begin"/>
        </w:r>
        <w:r>
          <w:instrText xml:space="preserve"> PAGE   \* MERGEFORMAT </w:instrText>
        </w:r>
        <w:r>
          <w:fldChar w:fldCharType="separate"/>
        </w:r>
        <w:r w:rsidR="001936D2">
          <w:rPr>
            <w:noProof/>
          </w:rPr>
          <w:t>17</w:t>
        </w:r>
        <w:r>
          <w:rPr>
            <w:noProof/>
          </w:rPr>
          <w:fldChar w:fldCharType="end"/>
        </w:r>
      </w:p>
    </w:sdtContent>
  </w:sdt>
  <w:p w:rsidR="005438D0" w:rsidRDefault="005438D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884206"/>
      <w:docPartObj>
        <w:docPartGallery w:val="Page Numbers (Bottom of Page)"/>
        <w:docPartUnique/>
      </w:docPartObj>
    </w:sdtPr>
    <w:sdtEndPr>
      <w:rPr>
        <w:noProof/>
      </w:rPr>
    </w:sdtEndPr>
    <w:sdtContent>
      <w:p w:rsidR="005438D0" w:rsidRDefault="005438D0">
        <w:pPr>
          <w:pStyle w:val="Footer"/>
          <w:jc w:val="center"/>
        </w:pPr>
        <w:r>
          <w:fldChar w:fldCharType="begin"/>
        </w:r>
        <w:r>
          <w:instrText xml:space="preserve"> PAGE   \* MERGEFORMAT </w:instrText>
        </w:r>
        <w:r>
          <w:fldChar w:fldCharType="separate"/>
        </w:r>
        <w:r w:rsidR="001936D2">
          <w:rPr>
            <w:noProof/>
          </w:rPr>
          <w:t>22</w:t>
        </w:r>
        <w:r>
          <w:rPr>
            <w:noProof/>
          </w:rPr>
          <w:fldChar w:fldCharType="end"/>
        </w:r>
      </w:p>
    </w:sdtContent>
  </w:sdt>
  <w:p w:rsidR="005438D0" w:rsidRDefault="005438D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40257"/>
      <w:docPartObj>
        <w:docPartGallery w:val="Page Numbers (Bottom of Page)"/>
        <w:docPartUnique/>
      </w:docPartObj>
    </w:sdtPr>
    <w:sdtEndPr>
      <w:rPr>
        <w:noProof/>
      </w:rPr>
    </w:sdtEndPr>
    <w:sdtContent>
      <w:p w:rsidR="005438D0" w:rsidRDefault="005438D0">
        <w:pPr>
          <w:pStyle w:val="Footer"/>
          <w:jc w:val="center"/>
        </w:pPr>
        <w:r>
          <w:fldChar w:fldCharType="begin"/>
        </w:r>
        <w:r>
          <w:instrText xml:space="preserve"> PAGE   \* MERGEFORMAT </w:instrText>
        </w:r>
        <w:r>
          <w:fldChar w:fldCharType="separate"/>
        </w:r>
        <w:r w:rsidR="001936D2">
          <w:rPr>
            <w:noProof/>
          </w:rPr>
          <w:t>23</w:t>
        </w:r>
        <w:r>
          <w:rPr>
            <w:noProof/>
          </w:rPr>
          <w:fldChar w:fldCharType="end"/>
        </w:r>
      </w:p>
    </w:sdtContent>
  </w:sdt>
  <w:p w:rsidR="005438D0" w:rsidRDefault="005438D0" w:rsidP="00CB376A">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786873"/>
      <w:docPartObj>
        <w:docPartGallery w:val="Page Numbers (Bottom of Page)"/>
        <w:docPartUnique/>
      </w:docPartObj>
    </w:sdtPr>
    <w:sdtEndPr>
      <w:rPr>
        <w:noProof/>
      </w:rPr>
    </w:sdtEndPr>
    <w:sdtContent>
      <w:p w:rsidR="005438D0" w:rsidRDefault="005438D0" w:rsidP="00CB376A">
        <w:pPr>
          <w:pStyle w:val="Footer"/>
          <w:spacing w:line="600" w:lineRule="auto"/>
          <w:jc w:val="center"/>
        </w:pPr>
        <w:r>
          <w:fldChar w:fldCharType="begin"/>
        </w:r>
        <w:r>
          <w:instrText xml:space="preserve"> PAGE   \* MERGEFORMAT </w:instrText>
        </w:r>
        <w:r>
          <w:fldChar w:fldCharType="separate"/>
        </w:r>
        <w:r w:rsidR="001936D2">
          <w:rPr>
            <w:noProof/>
          </w:rPr>
          <w:t>35</w:t>
        </w:r>
        <w:r>
          <w:rPr>
            <w:noProof/>
          </w:rPr>
          <w:fldChar w:fldCharType="end"/>
        </w:r>
      </w:p>
    </w:sdtContent>
  </w:sdt>
  <w:p w:rsidR="005438D0" w:rsidRDefault="005438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314" w:rsidRDefault="00110314" w:rsidP="005D25A0">
      <w:pPr>
        <w:spacing w:after="0" w:line="240" w:lineRule="auto"/>
      </w:pPr>
      <w:r>
        <w:separator/>
      </w:r>
    </w:p>
  </w:footnote>
  <w:footnote w:type="continuationSeparator" w:id="0">
    <w:p w:rsidR="00110314" w:rsidRDefault="00110314" w:rsidP="005D25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D0" w:rsidRDefault="005438D0">
    <w:pPr>
      <w:pStyle w:val="Header"/>
      <w:jc w:val="right"/>
    </w:pPr>
  </w:p>
  <w:p w:rsidR="005438D0" w:rsidRDefault="005438D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D0" w:rsidRDefault="005438D0">
    <w:pPr>
      <w:pStyle w:val="Header"/>
      <w:jc w:val="right"/>
    </w:pPr>
  </w:p>
  <w:p w:rsidR="005438D0" w:rsidRDefault="005438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D0" w:rsidRDefault="005438D0">
    <w:pPr>
      <w:pStyle w:val="Header"/>
      <w:jc w:val="right"/>
    </w:pPr>
  </w:p>
  <w:p w:rsidR="005438D0" w:rsidRDefault="005438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D0" w:rsidRDefault="005438D0">
    <w:pPr>
      <w:pStyle w:val="Header"/>
      <w:jc w:val="right"/>
    </w:pPr>
  </w:p>
  <w:p w:rsidR="005438D0" w:rsidRDefault="005438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D0" w:rsidRDefault="005438D0">
    <w:pPr>
      <w:pStyle w:val="Header"/>
      <w:jc w:val="right"/>
    </w:pPr>
  </w:p>
  <w:p w:rsidR="005438D0" w:rsidRDefault="005438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D0" w:rsidRDefault="005438D0">
    <w:pPr>
      <w:pStyle w:val="Header"/>
      <w:jc w:val="right"/>
    </w:pPr>
  </w:p>
  <w:p w:rsidR="005438D0" w:rsidRDefault="005438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D0" w:rsidRDefault="005438D0">
    <w:pPr>
      <w:pStyle w:val="Header"/>
      <w:jc w:val="right"/>
    </w:pPr>
  </w:p>
  <w:p w:rsidR="005438D0" w:rsidRDefault="005438D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D0" w:rsidRDefault="005438D0">
    <w:pPr>
      <w:pStyle w:val="Header"/>
      <w:jc w:val="right"/>
    </w:pPr>
  </w:p>
  <w:p w:rsidR="005438D0" w:rsidRDefault="005438D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D0" w:rsidRDefault="005438D0">
    <w:pPr>
      <w:pStyle w:val="Header"/>
      <w:jc w:val="right"/>
    </w:pPr>
  </w:p>
  <w:p w:rsidR="005438D0" w:rsidRDefault="005438D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D0" w:rsidRDefault="005438D0">
    <w:pPr>
      <w:pStyle w:val="Header"/>
      <w:jc w:val="right"/>
    </w:pPr>
  </w:p>
  <w:p w:rsidR="005438D0" w:rsidRDefault="005438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80971"/>
    <w:multiLevelType w:val="hybridMultilevel"/>
    <w:tmpl w:val="092E6EB2"/>
    <w:lvl w:ilvl="0" w:tplc="D92649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00A57"/>
    <w:multiLevelType w:val="hybridMultilevel"/>
    <w:tmpl w:val="98B032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1692D"/>
    <w:multiLevelType w:val="hybridMultilevel"/>
    <w:tmpl w:val="B8DC88F0"/>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94D1D"/>
    <w:multiLevelType w:val="hybridMultilevel"/>
    <w:tmpl w:val="10EC913A"/>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19312E8B"/>
    <w:multiLevelType w:val="hybridMultilevel"/>
    <w:tmpl w:val="A17C86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B874528"/>
    <w:multiLevelType w:val="multilevel"/>
    <w:tmpl w:val="9AE26BD6"/>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E31797F"/>
    <w:multiLevelType w:val="hybridMultilevel"/>
    <w:tmpl w:val="4F0C1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16975"/>
    <w:multiLevelType w:val="hybridMultilevel"/>
    <w:tmpl w:val="FD065F0A"/>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227401F1"/>
    <w:multiLevelType w:val="multilevel"/>
    <w:tmpl w:val="37BEC038"/>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30EC0468"/>
    <w:multiLevelType w:val="hybridMultilevel"/>
    <w:tmpl w:val="A6A8262C"/>
    <w:lvl w:ilvl="0" w:tplc="EE8E701A">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733805"/>
    <w:multiLevelType w:val="multilevel"/>
    <w:tmpl w:val="9AC863DC"/>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38375A32"/>
    <w:multiLevelType w:val="multilevel"/>
    <w:tmpl w:val="F72014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B47F10"/>
    <w:multiLevelType w:val="hybridMultilevel"/>
    <w:tmpl w:val="4740AFD0"/>
    <w:lvl w:ilvl="0" w:tplc="5CF2144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376B9A"/>
    <w:multiLevelType w:val="multilevel"/>
    <w:tmpl w:val="80C0A6A6"/>
    <w:lvl w:ilvl="0">
      <w:start w:val="1"/>
      <w:numFmt w:val="decimal"/>
      <w:lvlText w:val="%1"/>
      <w:lvlJc w:val="left"/>
      <w:pPr>
        <w:ind w:left="360" w:hanging="360"/>
      </w:pPr>
      <w:rPr>
        <w:rFonts w:hint="default"/>
      </w:rPr>
    </w:lvl>
    <w:lvl w:ilvl="1">
      <w:start w:val="1"/>
      <w:numFmt w:val="decimal"/>
      <w:lvlText w:val="%1.%2"/>
      <w:lvlJc w:val="left"/>
      <w:pPr>
        <w:ind w:left="975" w:hanging="36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720" w:hanging="1800"/>
      </w:pPr>
      <w:rPr>
        <w:rFonts w:hint="default"/>
      </w:rPr>
    </w:lvl>
  </w:abstractNum>
  <w:abstractNum w:abstractNumId="14" w15:restartNumberingAfterBreak="0">
    <w:nsid w:val="3E4A5DA6"/>
    <w:multiLevelType w:val="hybridMultilevel"/>
    <w:tmpl w:val="FF5030D2"/>
    <w:lvl w:ilvl="0" w:tplc="5B6EEA82">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CC1087"/>
    <w:multiLevelType w:val="hybridMultilevel"/>
    <w:tmpl w:val="FC7EF7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5C223E"/>
    <w:multiLevelType w:val="hybridMultilevel"/>
    <w:tmpl w:val="CF8E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C32853"/>
    <w:multiLevelType w:val="multilevel"/>
    <w:tmpl w:val="53C3285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E81782"/>
    <w:multiLevelType w:val="hybridMultilevel"/>
    <w:tmpl w:val="D3FC29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2F3B1A"/>
    <w:multiLevelType w:val="hybridMultilevel"/>
    <w:tmpl w:val="155E0D8C"/>
    <w:lvl w:ilvl="0" w:tplc="C2F0E42A">
      <w:start w:val="1"/>
      <w:numFmt w:val="lowerLetter"/>
      <w:lvlText w:val="%1."/>
      <w:lvlJc w:val="left"/>
      <w:pPr>
        <w:ind w:left="1004" w:hanging="360"/>
      </w:pPr>
      <w:rPr>
        <w:rFonts w:ascii="Arial" w:eastAsia="Arial" w:hAnsi="Arial" w:cs="Arial"/>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57D12727"/>
    <w:multiLevelType w:val="multilevel"/>
    <w:tmpl w:val="8FB6A496"/>
    <w:lvl w:ilvl="0">
      <w:start w:val="1"/>
      <w:numFmt w:val="lowerLetter"/>
      <w:lvlText w:val="%1."/>
      <w:lvlJc w:val="left"/>
      <w:pPr>
        <w:ind w:left="927" w:hanging="360"/>
      </w:pPr>
      <w:rPr>
        <w:rFonts w:ascii="Arial" w:eastAsiaTheme="minorHAnsi" w:hAnsi="Arial" w:cs="Arial"/>
        <w:sz w:val="22"/>
        <w:szCs w:val="22"/>
      </w:rPr>
    </w:lvl>
    <w:lvl w:ilvl="1">
      <w:start w:val="1"/>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1" w15:restartNumberingAfterBreak="0">
    <w:nsid w:val="58A743B0"/>
    <w:multiLevelType w:val="multilevel"/>
    <w:tmpl w:val="F41A433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B17B92"/>
    <w:multiLevelType w:val="hybridMultilevel"/>
    <w:tmpl w:val="4A727D46"/>
    <w:lvl w:ilvl="0" w:tplc="12CA463A">
      <w:start w:val="1"/>
      <w:numFmt w:val="lowerLetter"/>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2E3638"/>
    <w:multiLevelType w:val="hybridMultilevel"/>
    <w:tmpl w:val="BE368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ED321D"/>
    <w:multiLevelType w:val="hybridMultilevel"/>
    <w:tmpl w:val="CEB0CBC2"/>
    <w:lvl w:ilvl="0" w:tplc="8CDC41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B73268"/>
    <w:multiLevelType w:val="hybridMultilevel"/>
    <w:tmpl w:val="2C2E61A4"/>
    <w:lvl w:ilvl="0" w:tplc="57FAA40A">
      <w:start w:val="1"/>
      <w:numFmt w:val="lowerRoman"/>
      <w:lvlText w:val="%1."/>
      <w:lvlJc w:val="left"/>
      <w:pPr>
        <w:ind w:left="360" w:hanging="360"/>
      </w:pPr>
      <w:rPr>
        <w:rFonts w:ascii="Arial" w:eastAsiaTheme="minorHAnsi" w:hAnsi="Arial" w:cs="Arial"/>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73CA5EAD"/>
    <w:multiLevelType w:val="hybridMultilevel"/>
    <w:tmpl w:val="C3004E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20"/>
  </w:num>
  <w:num w:numId="4">
    <w:abstractNumId w:val="9"/>
  </w:num>
  <w:num w:numId="5">
    <w:abstractNumId w:val="22"/>
  </w:num>
  <w:num w:numId="6">
    <w:abstractNumId w:val="25"/>
  </w:num>
  <w:num w:numId="7">
    <w:abstractNumId w:val="6"/>
  </w:num>
  <w:num w:numId="8">
    <w:abstractNumId w:val="17"/>
  </w:num>
  <w:num w:numId="9">
    <w:abstractNumId w:val="1"/>
  </w:num>
  <w:num w:numId="10">
    <w:abstractNumId w:val="21"/>
  </w:num>
  <w:num w:numId="11">
    <w:abstractNumId w:val="16"/>
  </w:num>
  <w:num w:numId="12">
    <w:abstractNumId w:val="19"/>
  </w:num>
  <w:num w:numId="13">
    <w:abstractNumId w:val="15"/>
  </w:num>
  <w:num w:numId="14">
    <w:abstractNumId w:val="4"/>
  </w:num>
  <w:num w:numId="15">
    <w:abstractNumId w:val="26"/>
  </w:num>
  <w:num w:numId="16">
    <w:abstractNumId w:val="3"/>
  </w:num>
  <w:num w:numId="17">
    <w:abstractNumId w:val="18"/>
  </w:num>
  <w:num w:numId="18">
    <w:abstractNumId w:val="5"/>
  </w:num>
  <w:num w:numId="19">
    <w:abstractNumId w:val="10"/>
  </w:num>
  <w:num w:numId="20">
    <w:abstractNumId w:val="12"/>
  </w:num>
  <w:num w:numId="21">
    <w:abstractNumId w:val="23"/>
  </w:num>
  <w:num w:numId="22">
    <w:abstractNumId w:val="2"/>
  </w:num>
  <w:num w:numId="23">
    <w:abstractNumId w:val="0"/>
  </w:num>
  <w:num w:numId="24">
    <w:abstractNumId w:val="24"/>
  </w:num>
  <w:num w:numId="25">
    <w:abstractNumId w:val="13"/>
  </w:num>
  <w:num w:numId="26">
    <w:abstractNumId w:val="1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5A0"/>
    <w:rsid w:val="00007DFB"/>
    <w:rsid w:val="00007F50"/>
    <w:rsid w:val="00011E47"/>
    <w:rsid w:val="00014315"/>
    <w:rsid w:val="000203FB"/>
    <w:rsid w:val="00021CF9"/>
    <w:rsid w:val="00026B7C"/>
    <w:rsid w:val="000337DE"/>
    <w:rsid w:val="000364B7"/>
    <w:rsid w:val="00036504"/>
    <w:rsid w:val="00036893"/>
    <w:rsid w:val="00037D10"/>
    <w:rsid w:val="0004459A"/>
    <w:rsid w:val="00044E84"/>
    <w:rsid w:val="00055CFC"/>
    <w:rsid w:val="00060EAF"/>
    <w:rsid w:val="0006752F"/>
    <w:rsid w:val="000704FA"/>
    <w:rsid w:val="000707DC"/>
    <w:rsid w:val="0007373C"/>
    <w:rsid w:val="00075602"/>
    <w:rsid w:val="00082116"/>
    <w:rsid w:val="00082DBB"/>
    <w:rsid w:val="00090FCC"/>
    <w:rsid w:val="0009621D"/>
    <w:rsid w:val="00097C56"/>
    <w:rsid w:val="00097F66"/>
    <w:rsid w:val="000A12E9"/>
    <w:rsid w:val="000A3562"/>
    <w:rsid w:val="000A7326"/>
    <w:rsid w:val="000B0965"/>
    <w:rsid w:val="000E06A3"/>
    <w:rsid w:val="000E7627"/>
    <w:rsid w:val="000F315E"/>
    <w:rsid w:val="000F3FFB"/>
    <w:rsid w:val="000F45E9"/>
    <w:rsid w:val="000F521B"/>
    <w:rsid w:val="000F568A"/>
    <w:rsid w:val="000F6231"/>
    <w:rsid w:val="000F6B76"/>
    <w:rsid w:val="001011D6"/>
    <w:rsid w:val="00101F3B"/>
    <w:rsid w:val="00103D0D"/>
    <w:rsid w:val="001043CC"/>
    <w:rsid w:val="0010556C"/>
    <w:rsid w:val="00107169"/>
    <w:rsid w:val="00110314"/>
    <w:rsid w:val="001166F9"/>
    <w:rsid w:val="00117C14"/>
    <w:rsid w:val="00120DF5"/>
    <w:rsid w:val="00121ADF"/>
    <w:rsid w:val="00123218"/>
    <w:rsid w:val="0013050F"/>
    <w:rsid w:val="00133980"/>
    <w:rsid w:val="00136796"/>
    <w:rsid w:val="00137B89"/>
    <w:rsid w:val="00137BB5"/>
    <w:rsid w:val="00141E9A"/>
    <w:rsid w:val="00142088"/>
    <w:rsid w:val="0014239A"/>
    <w:rsid w:val="00154E9A"/>
    <w:rsid w:val="001575E8"/>
    <w:rsid w:val="00157858"/>
    <w:rsid w:val="0016439B"/>
    <w:rsid w:val="001652B6"/>
    <w:rsid w:val="001712D9"/>
    <w:rsid w:val="001725A0"/>
    <w:rsid w:val="00173EBC"/>
    <w:rsid w:val="00176915"/>
    <w:rsid w:val="00180526"/>
    <w:rsid w:val="001852DD"/>
    <w:rsid w:val="00191A0E"/>
    <w:rsid w:val="001936D2"/>
    <w:rsid w:val="0019477F"/>
    <w:rsid w:val="001A1B00"/>
    <w:rsid w:val="001A2AB0"/>
    <w:rsid w:val="001A6C4B"/>
    <w:rsid w:val="001B221F"/>
    <w:rsid w:val="001C1E31"/>
    <w:rsid w:val="001C2BB5"/>
    <w:rsid w:val="001C2C16"/>
    <w:rsid w:val="001C643E"/>
    <w:rsid w:val="001D11F1"/>
    <w:rsid w:val="001D175C"/>
    <w:rsid w:val="001D1E36"/>
    <w:rsid w:val="001D426B"/>
    <w:rsid w:val="001D45F5"/>
    <w:rsid w:val="001D5DE9"/>
    <w:rsid w:val="001D7BDC"/>
    <w:rsid w:val="001E32E8"/>
    <w:rsid w:val="001E5C5B"/>
    <w:rsid w:val="001E6FA8"/>
    <w:rsid w:val="001E72F4"/>
    <w:rsid w:val="001F0225"/>
    <w:rsid w:val="001F3814"/>
    <w:rsid w:val="001F3EE0"/>
    <w:rsid w:val="001F4B2F"/>
    <w:rsid w:val="001F5910"/>
    <w:rsid w:val="001F7C4E"/>
    <w:rsid w:val="00201102"/>
    <w:rsid w:val="0020186C"/>
    <w:rsid w:val="00203694"/>
    <w:rsid w:val="00205BB1"/>
    <w:rsid w:val="00211AA8"/>
    <w:rsid w:val="00216E9A"/>
    <w:rsid w:val="00220259"/>
    <w:rsid w:val="002216D0"/>
    <w:rsid w:val="00222121"/>
    <w:rsid w:val="0022271C"/>
    <w:rsid w:val="00226458"/>
    <w:rsid w:val="00230F27"/>
    <w:rsid w:val="00231E60"/>
    <w:rsid w:val="002354AA"/>
    <w:rsid w:val="002358C1"/>
    <w:rsid w:val="00237367"/>
    <w:rsid w:val="00242C63"/>
    <w:rsid w:val="00243BC3"/>
    <w:rsid w:val="00244C1F"/>
    <w:rsid w:val="00245DB5"/>
    <w:rsid w:val="00245F52"/>
    <w:rsid w:val="00247FF2"/>
    <w:rsid w:val="00253D6B"/>
    <w:rsid w:val="00261185"/>
    <w:rsid w:val="00261A31"/>
    <w:rsid w:val="00261C77"/>
    <w:rsid w:val="002651E3"/>
    <w:rsid w:val="00271562"/>
    <w:rsid w:val="0027192C"/>
    <w:rsid w:val="00271EAA"/>
    <w:rsid w:val="00272BED"/>
    <w:rsid w:val="00274195"/>
    <w:rsid w:val="00277F95"/>
    <w:rsid w:val="00281962"/>
    <w:rsid w:val="00293A1E"/>
    <w:rsid w:val="00294483"/>
    <w:rsid w:val="00297195"/>
    <w:rsid w:val="002A5A10"/>
    <w:rsid w:val="002B0F59"/>
    <w:rsid w:val="002B3F93"/>
    <w:rsid w:val="002B4555"/>
    <w:rsid w:val="002B5CE7"/>
    <w:rsid w:val="002B765C"/>
    <w:rsid w:val="002C413C"/>
    <w:rsid w:val="002C53DC"/>
    <w:rsid w:val="002D20C8"/>
    <w:rsid w:val="002D20D2"/>
    <w:rsid w:val="002D66E8"/>
    <w:rsid w:val="002F06AD"/>
    <w:rsid w:val="002F0E7C"/>
    <w:rsid w:val="002F38E0"/>
    <w:rsid w:val="002F4D80"/>
    <w:rsid w:val="00300472"/>
    <w:rsid w:val="00303BD4"/>
    <w:rsid w:val="00305056"/>
    <w:rsid w:val="0030615E"/>
    <w:rsid w:val="00307C19"/>
    <w:rsid w:val="00311DAC"/>
    <w:rsid w:val="003126E5"/>
    <w:rsid w:val="00315983"/>
    <w:rsid w:val="00316BD3"/>
    <w:rsid w:val="00316F25"/>
    <w:rsid w:val="00322721"/>
    <w:rsid w:val="00323BA2"/>
    <w:rsid w:val="00326C6A"/>
    <w:rsid w:val="003351EC"/>
    <w:rsid w:val="003366E7"/>
    <w:rsid w:val="003366FD"/>
    <w:rsid w:val="00336FD3"/>
    <w:rsid w:val="003404DD"/>
    <w:rsid w:val="003408BB"/>
    <w:rsid w:val="003414A1"/>
    <w:rsid w:val="00343BD9"/>
    <w:rsid w:val="003530CA"/>
    <w:rsid w:val="003574AC"/>
    <w:rsid w:val="003610A1"/>
    <w:rsid w:val="003646BD"/>
    <w:rsid w:val="00376CEA"/>
    <w:rsid w:val="003810C1"/>
    <w:rsid w:val="00385295"/>
    <w:rsid w:val="003863E4"/>
    <w:rsid w:val="00386DAD"/>
    <w:rsid w:val="003A11C5"/>
    <w:rsid w:val="003A25CF"/>
    <w:rsid w:val="003B5BA7"/>
    <w:rsid w:val="003B6EC2"/>
    <w:rsid w:val="003C0640"/>
    <w:rsid w:val="003C6666"/>
    <w:rsid w:val="003D2279"/>
    <w:rsid w:val="003D6FC6"/>
    <w:rsid w:val="003D77BE"/>
    <w:rsid w:val="003D7CB7"/>
    <w:rsid w:val="003E42B9"/>
    <w:rsid w:val="003E62C4"/>
    <w:rsid w:val="003E6A5E"/>
    <w:rsid w:val="003F0B42"/>
    <w:rsid w:val="003F3B4C"/>
    <w:rsid w:val="003F4A64"/>
    <w:rsid w:val="003F6A48"/>
    <w:rsid w:val="003F7DC7"/>
    <w:rsid w:val="004073D5"/>
    <w:rsid w:val="00407D72"/>
    <w:rsid w:val="00413318"/>
    <w:rsid w:val="00414C9E"/>
    <w:rsid w:val="00421F31"/>
    <w:rsid w:val="00422B5F"/>
    <w:rsid w:val="0042474D"/>
    <w:rsid w:val="00425E2C"/>
    <w:rsid w:val="0043728D"/>
    <w:rsid w:val="0044033E"/>
    <w:rsid w:val="004415E4"/>
    <w:rsid w:val="00444880"/>
    <w:rsid w:val="00444E8F"/>
    <w:rsid w:val="00447AA6"/>
    <w:rsid w:val="0045475D"/>
    <w:rsid w:val="00457041"/>
    <w:rsid w:val="004648EB"/>
    <w:rsid w:val="0046606B"/>
    <w:rsid w:val="00466564"/>
    <w:rsid w:val="004671DA"/>
    <w:rsid w:val="00474D0B"/>
    <w:rsid w:val="00483784"/>
    <w:rsid w:val="00487155"/>
    <w:rsid w:val="004901CA"/>
    <w:rsid w:val="004A1413"/>
    <w:rsid w:val="004A512C"/>
    <w:rsid w:val="004A5BC5"/>
    <w:rsid w:val="004A6F7F"/>
    <w:rsid w:val="004A77A4"/>
    <w:rsid w:val="004B0A41"/>
    <w:rsid w:val="004B139A"/>
    <w:rsid w:val="004B3B5D"/>
    <w:rsid w:val="004B63EF"/>
    <w:rsid w:val="004C3CD5"/>
    <w:rsid w:val="004C4002"/>
    <w:rsid w:val="004C5A50"/>
    <w:rsid w:val="004C6E0E"/>
    <w:rsid w:val="004D3054"/>
    <w:rsid w:val="004D58C2"/>
    <w:rsid w:val="004F2B5D"/>
    <w:rsid w:val="0050189A"/>
    <w:rsid w:val="00501B6C"/>
    <w:rsid w:val="00510A55"/>
    <w:rsid w:val="005206BA"/>
    <w:rsid w:val="00524539"/>
    <w:rsid w:val="0053305E"/>
    <w:rsid w:val="00534919"/>
    <w:rsid w:val="00536535"/>
    <w:rsid w:val="00536946"/>
    <w:rsid w:val="00536ED5"/>
    <w:rsid w:val="005438D0"/>
    <w:rsid w:val="00546320"/>
    <w:rsid w:val="00551553"/>
    <w:rsid w:val="00561090"/>
    <w:rsid w:val="005646FC"/>
    <w:rsid w:val="00565715"/>
    <w:rsid w:val="0056695B"/>
    <w:rsid w:val="00566E9C"/>
    <w:rsid w:val="00571626"/>
    <w:rsid w:val="00572843"/>
    <w:rsid w:val="00575823"/>
    <w:rsid w:val="00582FFD"/>
    <w:rsid w:val="00585E3D"/>
    <w:rsid w:val="005863D9"/>
    <w:rsid w:val="00590397"/>
    <w:rsid w:val="0059120D"/>
    <w:rsid w:val="00591CF2"/>
    <w:rsid w:val="005A3409"/>
    <w:rsid w:val="005A7D56"/>
    <w:rsid w:val="005B40D5"/>
    <w:rsid w:val="005B486D"/>
    <w:rsid w:val="005B7977"/>
    <w:rsid w:val="005C5F1E"/>
    <w:rsid w:val="005C7068"/>
    <w:rsid w:val="005D11AA"/>
    <w:rsid w:val="005D1C7D"/>
    <w:rsid w:val="005D2315"/>
    <w:rsid w:val="005D237F"/>
    <w:rsid w:val="005D25A0"/>
    <w:rsid w:val="005E205F"/>
    <w:rsid w:val="005E3390"/>
    <w:rsid w:val="005E70EA"/>
    <w:rsid w:val="005E7CE0"/>
    <w:rsid w:val="005F080B"/>
    <w:rsid w:val="005F1105"/>
    <w:rsid w:val="005F2221"/>
    <w:rsid w:val="005F2C60"/>
    <w:rsid w:val="00603026"/>
    <w:rsid w:val="00604730"/>
    <w:rsid w:val="00606269"/>
    <w:rsid w:val="00610EA1"/>
    <w:rsid w:val="00613DFC"/>
    <w:rsid w:val="00617C61"/>
    <w:rsid w:val="0062404B"/>
    <w:rsid w:val="006240A9"/>
    <w:rsid w:val="006315A7"/>
    <w:rsid w:val="00644791"/>
    <w:rsid w:val="00650483"/>
    <w:rsid w:val="00650A1C"/>
    <w:rsid w:val="00651302"/>
    <w:rsid w:val="00652B51"/>
    <w:rsid w:val="00654477"/>
    <w:rsid w:val="00656037"/>
    <w:rsid w:val="00661087"/>
    <w:rsid w:val="00661B07"/>
    <w:rsid w:val="00662E74"/>
    <w:rsid w:val="00663966"/>
    <w:rsid w:val="006642B1"/>
    <w:rsid w:val="00666B59"/>
    <w:rsid w:val="00670BE6"/>
    <w:rsid w:val="00682618"/>
    <w:rsid w:val="00683894"/>
    <w:rsid w:val="006847F0"/>
    <w:rsid w:val="00684AEF"/>
    <w:rsid w:val="0068544F"/>
    <w:rsid w:val="006902A5"/>
    <w:rsid w:val="006918E6"/>
    <w:rsid w:val="00691AEB"/>
    <w:rsid w:val="00693BC7"/>
    <w:rsid w:val="00694434"/>
    <w:rsid w:val="006A0150"/>
    <w:rsid w:val="006A22C1"/>
    <w:rsid w:val="006A2C55"/>
    <w:rsid w:val="006B6296"/>
    <w:rsid w:val="006B65B2"/>
    <w:rsid w:val="006C3A4F"/>
    <w:rsid w:val="006D2DD6"/>
    <w:rsid w:val="006D3CA9"/>
    <w:rsid w:val="006D5067"/>
    <w:rsid w:val="006D6C00"/>
    <w:rsid w:val="006D7B88"/>
    <w:rsid w:val="006E08E2"/>
    <w:rsid w:val="006E144F"/>
    <w:rsid w:val="006E16FA"/>
    <w:rsid w:val="006E21F5"/>
    <w:rsid w:val="006E5AF4"/>
    <w:rsid w:val="006E5F8F"/>
    <w:rsid w:val="006E739B"/>
    <w:rsid w:val="006E7816"/>
    <w:rsid w:val="006F5809"/>
    <w:rsid w:val="0070206B"/>
    <w:rsid w:val="00703384"/>
    <w:rsid w:val="00707603"/>
    <w:rsid w:val="007120A7"/>
    <w:rsid w:val="00716823"/>
    <w:rsid w:val="00716A55"/>
    <w:rsid w:val="00716C4B"/>
    <w:rsid w:val="007175D4"/>
    <w:rsid w:val="00724FC2"/>
    <w:rsid w:val="00730B09"/>
    <w:rsid w:val="00730E18"/>
    <w:rsid w:val="00731F32"/>
    <w:rsid w:val="00733509"/>
    <w:rsid w:val="00733F42"/>
    <w:rsid w:val="00735E5A"/>
    <w:rsid w:val="00740794"/>
    <w:rsid w:val="00743EE0"/>
    <w:rsid w:val="00747E57"/>
    <w:rsid w:val="00753426"/>
    <w:rsid w:val="007539C8"/>
    <w:rsid w:val="007540E4"/>
    <w:rsid w:val="00760357"/>
    <w:rsid w:val="00762212"/>
    <w:rsid w:val="007624F5"/>
    <w:rsid w:val="0076330D"/>
    <w:rsid w:val="00763BA3"/>
    <w:rsid w:val="007640C8"/>
    <w:rsid w:val="0076531C"/>
    <w:rsid w:val="007747E1"/>
    <w:rsid w:val="00777163"/>
    <w:rsid w:val="00781AFA"/>
    <w:rsid w:val="00782D9C"/>
    <w:rsid w:val="007956D6"/>
    <w:rsid w:val="007A16E8"/>
    <w:rsid w:val="007A194E"/>
    <w:rsid w:val="007A5919"/>
    <w:rsid w:val="007B1429"/>
    <w:rsid w:val="007B5C7C"/>
    <w:rsid w:val="007D5358"/>
    <w:rsid w:val="007D6E65"/>
    <w:rsid w:val="007D7F79"/>
    <w:rsid w:val="007E763B"/>
    <w:rsid w:val="007F26F0"/>
    <w:rsid w:val="007F29A7"/>
    <w:rsid w:val="007F2E12"/>
    <w:rsid w:val="007F5834"/>
    <w:rsid w:val="007F6D0F"/>
    <w:rsid w:val="00805818"/>
    <w:rsid w:val="00814DB0"/>
    <w:rsid w:val="008223FC"/>
    <w:rsid w:val="00822BF6"/>
    <w:rsid w:val="00830323"/>
    <w:rsid w:val="0083765E"/>
    <w:rsid w:val="0084046F"/>
    <w:rsid w:val="00840C65"/>
    <w:rsid w:val="00841DE6"/>
    <w:rsid w:val="00841F27"/>
    <w:rsid w:val="008453EF"/>
    <w:rsid w:val="008536E7"/>
    <w:rsid w:val="00856B7D"/>
    <w:rsid w:val="0086168C"/>
    <w:rsid w:val="0086491B"/>
    <w:rsid w:val="00865183"/>
    <w:rsid w:val="00866E83"/>
    <w:rsid w:val="0087167A"/>
    <w:rsid w:val="00872097"/>
    <w:rsid w:val="0087461E"/>
    <w:rsid w:val="00877BD3"/>
    <w:rsid w:val="00880CFE"/>
    <w:rsid w:val="008869FD"/>
    <w:rsid w:val="00886DA5"/>
    <w:rsid w:val="00887614"/>
    <w:rsid w:val="00890446"/>
    <w:rsid w:val="00893A10"/>
    <w:rsid w:val="008A180D"/>
    <w:rsid w:val="008A4A2A"/>
    <w:rsid w:val="008A6639"/>
    <w:rsid w:val="008B75DB"/>
    <w:rsid w:val="008C480C"/>
    <w:rsid w:val="008C497B"/>
    <w:rsid w:val="008C7D16"/>
    <w:rsid w:val="008D4AF0"/>
    <w:rsid w:val="008D7BCE"/>
    <w:rsid w:val="008E1818"/>
    <w:rsid w:val="008E1EF0"/>
    <w:rsid w:val="008E2A16"/>
    <w:rsid w:val="008E3C10"/>
    <w:rsid w:val="008E665C"/>
    <w:rsid w:val="008E743C"/>
    <w:rsid w:val="008F33A0"/>
    <w:rsid w:val="008F4A18"/>
    <w:rsid w:val="00901ABF"/>
    <w:rsid w:val="009020E4"/>
    <w:rsid w:val="009040E1"/>
    <w:rsid w:val="00907A51"/>
    <w:rsid w:val="0091128C"/>
    <w:rsid w:val="00911C3A"/>
    <w:rsid w:val="00915111"/>
    <w:rsid w:val="00924BDE"/>
    <w:rsid w:val="00925E71"/>
    <w:rsid w:val="00931E9A"/>
    <w:rsid w:val="00932502"/>
    <w:rsid w:val="0093513B"/>
    <w:rsid w:val="00936F24"/>
    <w:rsid w:val="00937088"/>
    <w:rsid w:val="009420CA"/>
    <w:rsid w:val="009428AE"/>
    <w:rsid w:val="00942A7B"/>
    <w:rsid w:val="00944621"/>
    <w:rsid w:val="009555D9"/>
    <w:rsid w:val="00955FF8"/>
    <w:rsid w:val="00957E6B"/>
    <w:rsid w:val="00962FE8"/>
    <w:rsid w:val="0096523B"/>
    <w:rsid w:val="00965C23"/>
    <w:rsid w:val="00966014"/>
    <w:rsid w:val="00974EBC"/>
    <w:rsid w:val="009767E6"/>
    <w:rsid w:val="00977BD5"/>
    <w:rsid w:val="009825E4"/>
    <w:rsid w:val="00984B20"/>
    <w:rsid w:val="00992070"/>
    <w:rsid w:val="0099425B"/>
    <w:rsid w:val="0099476E"/>
    <w:rsid w:val="00994CF7"/>
    <w:rsid w:val="0099608B"/>
    <w:rsid w:val="009975EE"/>
    <w:rsid w:val="009A237D"/>
    <w:rsid w:val="009A2A91"/>
    <w:rsid w:val="009A2E4D"/>
    <w:rsid w:val="009A6DF6"/>
    <w:rsid w:val="009A7070"/>
    <w:rsid w:val="009B03AA"/>
    <w:rsid w:val="009B3061"/>
    <w:rsid w:val="009B48C7"/>
    <w:rsid w:val="009B684A"/>
    <w:rsid w:val="009C0837"/>
    <w:rsid w:val="009C3584"/>
    <w:rsid w:val="009C7F89"/>
    <w:rsid w:val="009E5BEF"/>
    <w:rsid w:val="009E65A0"/>
    <w:rsid w:val="009F3AA8"/>
    <w:rsid w:val="009F48C7"/>
    <w:rsid w:val="009F6354"/>
    <w:rsid w:val="00A0608F"/>
    <w:rsid w:val="00A073AE"/>
    <w:rsid w:val="00A14344"/>
    <w:rsid w:val="00A16D0F"/>
    <w:rsid w:val="00A1744B"/>
    <w:rsid w:val="00A175E0"/>
    <w:rsid w:val="00A228A3"/>
    <w:rsid w:val="00A27378"/>
    <w:rsid w:val="00A300C6"/>
    <w:rsid w:val="00A30FF7"/>
    <w:rsid w:val="00A313A1"/>
    <w:rsid w:val="00A31840"/>
    <w:rsid w:val="00A35B53"/>
    <w:rsid w:val="00A41BF4"/>
    <w:rsid w:val="00A45983"/>
    <w:rsid w:val="00A57920"/>
    <w:rsid w:val="00A6025E"/>
    <w:rsid w:val="00A6067C"/>
    <w:rsid w:val="00A626AF"/>
    <w:rsid w:val="00A64151"/>
    <w:rsid w:val="00A666C6"/>
    <w:rsid w:val="00A70B1A"/>
    <w:rsid w:val="00A8076B"/>
    <w:rsid w:val="00A80D47"/>
    <w:rsid w:val="00A84192"/>
    <w:rsid w:val="00A87CBC"/>
    <w:rsid w:val="00A92F07"/>
    <w:rsid w:val="00AA77F3"/>
    <w:rsid w:val="00AB5C36"/>
    <w:rsid w:val="00AB6E76"/>
    <w:rsid w:val="00AC3DCC"/>
    <w:rsid w:val="00AC5326"/>
    <w:rsid w:val="00AD0A07"/>
    <w:rsid w:val="00AD2F36"/>
    <w:rsid w:val="00AD3714"/>
    <w:rsid w:val="00AD54CE"/>
    <w:rsid w:val="00AD7946"/>
    <w:rsid w:val="00AE523D"/>
    <w:rsid w:val="00AE608F"/>
    <w:rsid w:val="00AF003B"/>
    <w:rsid w:val="00AF00DE"/>
    <w:rsid w:val="00AF1D53"/>
    <w:rsid w:val="00AF5055"/>
    <w:rsid w:val="00AF52E8"/>
    <w:rsid w:val="00AF741E"/>
    <w:rsid w:val="00B02086"/>
    <w:rsid w:val="00B043B8"/>
    <w:rsid w:val="00B05982"/>
    <w:rsid w:val="00B06765"/>
    <w:rsid w:val="00B104D1"/>
    <w:rsid w:val="00B104F2"/>
    <w:rsid w:val="00B16490"/>
    <w:rsid w:val="00B16862"/>
    <w:rsid w:val="00B1754F"/>
    <w:rsid w:val="00B21D1E"/>
    <w:rsid w:val="00B24CE8"/>
    <w:rsid w:val="00B32995"/>
    <w:rsid w:val="00B33F77"/>
    <w:rsid w:val="00B33FC8"/>
    <w:rsid w:val="00B444CE"/>
    <w:rsid w:val="00B47424"/>
    <w:rsid w:val="00B5011F"/>
    <w:rsid w:val="00B511C0"/>
    <w:rsid w:val="00B54D9A"/>
    <w:rsid w:val="00B600A4"/>
    <w:rsid w:val="00B621C8"/>
    <w:rsid w:val="00B638A2"/>
    <w:rsid w:val="00B63FE2"/>
    <w:rsid w:val="00B70C5F"/>
    <w:rsid w:val="00B723A3"/>
    <w:rsid w:val="00B74ECD"/>
    <w:rsid w:val="00B80C8C"/>
    <w:rsid w:val="00B8364F"/>
    <w:rsid w:val="00B84EFC"/>
    <w:rsid w:val="00B860B2"/>
    <w:rsid w:val="00B97E82"/>
    <w:rsid w:val="00BA3ED5"/>
    <w:rsid w:val="00BA5EEE"/>
    <w:rsid w:val="00BB0B4E"/>
    <w:rsid w:val="00BB23F1"/>
    <w:rsid w:val="00BB34D1"/>
    <w:rsid w:val="00BB4A5F"/>
    <w:rsid w:val="00BB7674"/>
    <w:rsid w:val="00BC30B5"/>
    <w:rsid w:val="00BC43E5"/>
    <w:rsid w:val="00BC73A3"/>
    <w:rsid w:val="00BD3604"/>
    <w:rsid w:val="00BD4F48"/>
    <w:rsid w:val="00BD5D49"/>
    <w:rsid w:val="00BE0488"/>
    <w:rsid w:val="00BF0994"/>
    <w:rsid w:val="00C00D4B"/>
    <w:rsid w:val="00C01D0A"/>
    <w:rsid w:val="00C01F4D"/>
    <w:rsid w:val="00C02690"/>
    <w:rsid w:val="00C04AEE"/>
    <w:rsid w:val="00C0664D"/>
    <w:rsid w:val="00C06BF2"/>
    <w:rsid w:val="00C07099"/>
    <w:rsid w:val="00C1641F"/>
    <w:rsid w:val="00C20336"/>
    <w:rsid w:val="00C2227B"/>
    <w:rsid w:val="00C24A73"/>
    <w:rsid w:val="00C27AD9"/>
    <w:rsid w:val="00C42A7C"/>
    <w:rsid w:val="00C43E5D"/>
    <w:rsid w:val="00C43EF6"/>
    <w:rsid w:val="00C443D5"/>
    <w:rsid w:val="00C462A3"/>
    <w:rsid w:val="00C50676"/>
    <w:rsid w:val="00C50BD1"/>
    <w:rsid w:val="00C603F9"/>
    <w:rsid w:val="00C66508"/>
    <w:rsid w:val="00C70F31"/>
    <w:rsid w:val="00C71EA7"/>
    <w:rsid w:val="00C7361C"/>
    <w:rsid w:val="00C77AEF"/>
    <w:rsid w:val="00C81884"/>
    <w:rsid w:val="00C9224B"/>
    <w:rsid w:val="00C92D55"/>
    <w:rsid w:val="00C9371D"/>
    <w:rsid w:val="00C956A0"/>
    <w:rsid w:val="00CA3680"/>
    <w:rsid w:val="00CB1A24"/>
    <w:rsid w:val="00CB28E1"/>
    <w:rsid w:val="00CB376A"/>
    <w:rsid w:val="00CB3E7B"/>
    <w:rsid w:val="00CB64F9"/>
    <w:rsid w:val="00CC005E"/>
    <w:rsid w:val="00CC1612"/>
    <w:rsid w:val="00CD166C"/>
    <w:rsid w:val="00CD19DF"/>
    <w:rsid w:val="00CD7381"/>
    <w:rsid w:val="00CE085D"/>
    <w:rsid w:val="00CE2D78"/>
    <w:rsid w:val="00CE3A6E"/>
    <w:rsid w:val="00CE7413"/>
    <w:rsid w:val="00D0045D"/>
    <w:rsid w:val="00D016B3"/>
    <w:rsid w:val="00D079E8"/>
    <w:rsid w:val="00D151C5"/>
    <w:rsid w:val="00D15583"/>
    <w:rsid w:val="00D1720F"/>
    <w:rsid w:val="00D20342"/>
    <w:rsid w:val="00D210E6"/>
    <w:rsid w:val="00D2129D"/>
    <w:rsid w:val="00D25A0B"/>
    <w:rsid w:val="00D27113"/>
    <w:rsid w:val="00D30061"/>
    <w:rsid w:val="00D307F8"/>
    <w:rsid w:val="00D33A7D"/>
    <w:rsid w:val="00D40475"/>
    <w:rsid w:val="00D43130"/>
    <w:rsid w:val="00D4424A"/>
    <w:rsid w:val="00D44845"/>
    <w:rsid w:val="00D45F52"/>
    <w:rsid w:val="00D47558"/>
    <w:rsid w:val="00D547FA"/>
    <w:rsid w:val="00D5640E"/>
    <w:rsid w:val="00D62578"/>
    <w:rsid w:val="00D63722"/>
    <w:rsid w:val="00D670B6"/>
    <w:rsid w:val="00D747DC"/>
    <w:rsid w:val="00D77CD2"/>
    <w:rsid w:val="00D81EEA"/>
    <w:rsid w:val="00D85556"/>
    <w:rsid w:val="00D8664E"/>
    <w:rsid w:val="00D87C58"/>
    <w:rsid w:val="00DA097D"/>
    <w:rsid w:val="00DA2EF9"/>
    <w:rsid w:val="00DA4582"/>
    <w:rsid w:val="00DA4BC5"/>
    <w:rsid w:val="00DA6E3A"/>
    <w:rsid w:val="00DB259A"/>
    <w:rsid w:val="00DB68CA"/>
    <w:rsid w:val="00DC02C7"/>
    <w:rsid w:val="00DC2C53"/>
    <w:rsid w:val="00DC3290"/>
    <w:rsid w:val="00DC3B6B"/>
    <w:rsid w:val="00DD272E"/>
    <w:rsid w:val="00DD3C4E"/>
    <w:rsid w:val="00DD4967"/>
    <w:rsid w:val="00DE31AD"/>
    <w:rsid w:val="00DE64F9"/>
    <w:rsid w:val="00E00F97"/>
    <w:rsid w:val="00E015A6"/>
    <w:rsid w:val="00E0311A"/>
    <w:rsid w:val="00E06058"/>
    <w:rsid w:val="00E10C5C"/>
    <w:rsid w:val="00E1338A"/>
    <w:rsid w:val="00E13C9D"/>
    <w:rsid w:val="00E164E4"/>
    <w:rsid w:val="00E174E8"/>
    <w:rsid w:val="00E22F5C"/>
    <w:rsid w:val="00E26252"/>
    <w:rsid w:val="00E27E9F"/>
    <w:rsid w:val="00E30AC8"/>
    <w:rsid w:val="00E310EF"/>
    <w:rsid w:val="00E33A65"/>
    <w:rsid w:val="00E33EFE"/>
    <w:rsid w:val="00E477C8"/>
    <w:rsid w:val="00E50A72"/>
    <w:rsid w:val="00E6069B"/>
    <w:rsid w:val="00E61292"/>
    <w:rsid w:val="00E66BDF"/>
    <w:rsid w:val="00E6709B"/>
    <w:rsid w:val="00E673A6"/>
    <w:rsid w:val="00E73F7A"/>
    <w:rsid w:val="00E767AA"/>
    <w:rsid w:val="00E8362D"/>
    <w:rsid w:val="00E83F89"/>
    <w:rsid w:val="00E90F89"/>
    <w:rsid w:val="00E9300A"/>
    <w:rsid w:val="00E93D0E"/>
    <w:rsid w:val="00E949ED"/>
    <w:rsid w:val="00E9783D"/>
    <w:rsid w:val="00EB0CE2"/>
    <w:rsid w:val="00EB24B4"/>
    <w:rsid w:val="00EB47B4"/>
    <w:rsid w:val="00EC0B62"/>
    <w:rsid w:val="00EC6031"/>
    <w:rsid w:val="00EC7DD6"/>
    <w:rsid w:val="00ED0D79"/>
    <w:rsid w:val="00ED6CBE"/>
    <w:rsid w:val="00EE2BBF"/>
    <w:rsid w:val="00EF390B"/>
    <w:rsid w:val="00EF627E"/>
    <w:rsid w:val="00F02128"/>
    <w:rsid w:val="00F06D4E"/>
    <w:rsid w:val="00F06E80"/>
    <w:rsid w:val="00F06F8E"/>
    <w:rsid w:val="00F21DDC"/>
    <w:rsid w:val="00F2263B"/>
    <w:rsid w:val="00F24B57"/>
    <w:rsid w:val="00F467DE"/>
    <w:rsid w:val="00F471AE"/>
    <w:rsid w:val="00F62183"/>
    <w:rsid w:val="00F63AAD"/>
    <w:rsid w:val="00F64821"/>
    <w:rsid w:val="00F673D0"/>
    <w:rsid w:val="00F70ACB"/>
    <w:rsid w:val="00F70BF2"/>
    <w:rsid w:val="00F70C60"/>
    <w:rsid w:val="00F72AB1"/>
    <w:rsid w:val="00F75B60"/>
    <w:rsid w:val="00F83862"/>
    <w:rsid w:val="00F84AFF"/>
    <w:rsid w:val="00F85072"/>
    <w:rsid w:val="00F873C7"/>
    <w:rsid w:val="00F87764"/>
    <w:rsid w:val="00F914B3"/>
    <w:rsid w:val="00F91A9C"/>
    <w:rsid w:val="00F97101"/>
    <w:rsid w:val="00F97E7A"/>
    <w:rsid w:val="00FA0AF2"/>
    <w:rsid w:val="00FA4BF8"/>
    <w:rsid w:val="00FA54BE"/>
    <w:rsid w:val="00FA7437"/>
    <w:rsid w:val="00FB11D9"/>
    <w:rsid w:val="00FB3500"/>
    <w:rsid w:val="00FB651A"/>
    <w:rsid w:val="00FC0955"/>
    <w:rsid w:val="00FC2763"/>
    <w:rsid w:val="00FC69F3"/>
    <w:rsid w:val="00FC7EBB"/>
    <w:rsid w:val="00FD00EB"/>
    <w:rsid w:val="00FD14EA"/>
    <w:rsid w:val="00FD1581"/>
    <w:rsid w:val="00FD39CE"/>
    <w:rsid w:val="00FD4BFB"/>
    <w:rsid w:val="00FD61EC"/>
    <w:rsid w:val="00FD71C7"/>
    <w:rsid w:val="00FE201D"/>
    <w:rsid w:val="00FE3256"/>
    <w:rsid w:val="00FF3724"/>
    <w:rsid w:val="00FF6E79"/>
    <w:rsid w:val="00FF7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C49111-4980-4865-A114-DA1A8B98D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5A0"/>
  </w:style>
  <w:style w:type="paragraph" w:styleId="Heading1">
    <w:name w:val="heading 1"/>
    <w:basedOn w:val="Normal"/>
    <w:next w:val="Normal"/>
    <w:link w:val="Heading1Char"/>
    <w:uiPriority w:val="9"/>
    <w:qFormat/>
    <w:rsid w:val="005D25A0"/>
    <w:pPr>
      <w:keepNext/>
      <w:keepLines/>
      <w:spacing w:before="480" w:after="0"/>
      <w:outlineLvl w:val="0"/>
    </w:pPr>
    <w:rPr>
      <w:rFonts w:ascii="Arial" w:eastAsiaTheme="majorEastAsia" w:hAnsi="Arial" w:cstheme="majorBidi"/>
      <w:b/>
      <w:bCs/>
      <w:sz w:val="24"/>
      <w:szCs w:val="28"/>
      <w:lang w:val="id-ID"/>
    </w:rPr>
  </w:style>
  <w:style w:type="paragraph" w:styleId="Heading2">
    <w:name w:val="heading 2"/>
    <w:basedOn w:val="Normal"/>
    <w:next w:val="Normal"/>
    <w:link w:val="Heading2Char"/>
    <w:uiPriority w:val="9"/>
    <w:unhideWhenUsed/>
    <w:qFormat/>
    <w:rsid w:val="00B74E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12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5A0"/>
    <w:rPr>
      <w:rFonts w:ascii="Arial" w:eastAsiaTheme="majorEastAsia" w:hAnsi="Arial" w:cstheme="majorBidi"/>
      <w:b/>
      <w:bCs/>
      <w:sz w:val="24"/>
      <w:szCs w:val="28"/>
      <w:lang w:val="id-ID"/>
    </w:rPr>
  </w:style>
  <w:style w:type="character" w:customStyle="1" w:styleId="Heading2Char">
    <w:name w:val="Heading 2 Char"/>
    <w:basedOn w:val="DefaultParagraphFont"/>
    <w:link w:val="Heading2"/>
    <w:uiPriority w:val="9"/>
    <w:rsid w:val="00B74EC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A12E9"/>
    <w:rPr>
      <w:rFonts w:asciiTheme="majorHAnsi" w:eastAsiaTheme="majorEastAsia" w:hAnsiTheme="majorHAnsi" w:cstheme="majorBidi"/>
      <w:b/>
      <w:bCs/>
      <w:color w:val="4F81BD" w:themeColor="accent1"/>
    </w:rPr>
  </w:style>
  <w:style w:type="paragraph" w:styleId="ListParagraph">
    <w:name w:val="List Paragraph"/>
    <w:aliases w:val="Sub C,Body of text"/>
    <w:basedOn w:val="Normal"/>
    <w:link w:val="ListParagraphChar"/>
    <w:uiPriority w:val="34"/>
    <w:qFormat/>
    <w:rsid w:val="005D25A0"/>
    <w:pPr>
      <w:ind w:left="720"/>
      <w:contextualSpacing/>
    </w:pPr>
  </w:style>
  <w:style w:type="character" w:customStyle="1" w:styleId="ListParagraphChar">
    <w:name w:val="List Paragraph Char"/>
    <w:aliases w:val="Sub C Char,Body of text Char"/>
    <w:link w:val="ListParagraph"/>
    <w:uiPriority w:val="34"/>
    <w:locked/>
    <w:rsid w:val="005D25A0"/>
  </w:style>
  <w:style w:type="paragraph" w:styleId="Header">
    <w:name w:val="header"/>
    <w:basedOn w:val="Normal"/>
    <w:link w:val="HeaderChar"/>
    <w:uiPriority w:val="99"/>
    <w:unhideWhenUsed/>
    <w:rsid w:val="005D2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5A0"/>
  </w:style>
  <w:style w:type="paragraph" w:styleId="Footer">
    <w:name w:val="footer"/>
    <w:basedOn w:val="Normal"/>
    <w:link w:val="FooterChar"/>
    <w:uiPriority w:val="99"/>
    <w:unhideWhenUsed/>
    <w:rsid w:val="005D2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5A0"/>
  </w:style>
  <w:style w:type="character" w:styleId="Hyperlink">
    <w:name w:val="Hyperlink"/>
    <w:basedOn w:val="DefaultParagraphFont"/>
    <w:uiPriority w:val="99"/>
    <w:unhideWhenUsed/>
    <w:rsid w:val="00B74ECD"/>
    <w:rPr>
      <w:color w:val="0000FF" w:themeColor="hyperlink"/>
      <w:u w:val="single"/>
    </w:rPr>
  </w:style>
  <w:style w:type="paragraph" w:customStyle="1" w:styleId="TableParagraph">
    <w:name w:val="Table Paragraph"/>
    <w:basedOn w:val="Normal"/>
    <w:uiPriority w:val="1"/>
    <w:qFormat/>
    <w:rsid w:val="00B74ECD"/>
    <w:pPr>
      <w:widowControl w:val="0"/>
      <w:autoSpaceDE w:val="0"/>
      <w:autoSpaceDN w:val="0"/>
      <w:spacing w:after="0" w:line="240" w:lineRule="auto"/>
    </w:pPr>
    <w:rPr>
      <w:rFonts w:ascii="Arial" w:eastAsia="Arial" w:hAnsi="Arial" w:cs="Arial"/>
    </w:rPr>
  </w:style>
  <w:style w:type="paragraph" w:styleId="NoSpacing">
    <w:name w:val="No Spacing"/>
    <w:uiPriority w:val="1"/>
    <w:qFormat/>
    <w:rsid w:val="00B74ECD"/>
    <w:pPr>
      <w:spacing w:after="0" w:line="240" w:lineRule="auto"/>
    </w:pPr>
    <w:rPr>
      <w:lang w:val="id-ID"/>
    </w:rPr>
  </w:style>
  <w:style w:type="character" w:customStyle="1" w:styleId="fontstyle21">
    <w:name w:val="fontstyle21"/>
    <w:basedOn w:val="DefaultParagraphFont"/>
    <w:rsid w:val="00B74ECD"/>
    <w:rPr>
      <w:rFonts w:ascii="Calisto MT" w:hAnsi="Calisto MT" w:hint="default"/>
      <w:b w:val="0"/>
      <w:bCs w:val="0"/>
      <w:i/>
      <w:iCs/>
      <w:color w:val="000000"/>
      <w:sz w:val="20"/>
      <w:szCs w:val="20"/>
    </w:rPr>
  </w:style>
  <w:style w:type="paragraph" w:styleId="BodyText">
    <w:name w:val="Body Text"/>
    <w:basedOn w:val="Normal"/>
    <w:link w:val="BodyTextChar"/>
    <w:uiPriority w:val="1"/>
    <w:unhideWhenUsed/>
    <w:qFormat/>
    <w:rsid w:val="00B74ECD"/>
    <w:pPr>
      <w:spacing w:after="120"/>
    </w:pPr>
    <w:rPr>
      <w:rFonts w:ascii="Calibri" w:eastAsia="Calibri" w:hAnsi="Calibri" w:cs="Times New Roman"/>
    </w:rPr>
  </w:style>
  <w:style w:type="character" w:customStyle="1" w:styleId="BodyTextChar">
    <w:name w:val="Body Text Char"/>
    <w:basedOn w:val="DefaultParagraphFont"/>
    <w:link w:val="BodyText"/>
    <w:uiPriority w:val="1"/>
    <w:rsid w:val="00B74ECD"/>
    <w:rPr>
      <w:rFonts w:ascii="Calibri" w:eastAsia="Calibri" w:hAnsi="Calibri" w:cs="Times New Roman"/>
    </w:rPr>
  </w:style>
  <w:style w:type="paragraph" w:styleId="BalloonText">
    <w:name w:val="Balloon Text"/>
    <w:basedOn w:val="Normal"/>
    <w:link w:val="BalloonTextChar"/>
    <w:uiPriority w:val="99"/>
    <w:semiHidden/>
    <w:unhideWhenUsed/>
    <w:rsid w:val="00B74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ECD"/>
    <w:rPr>
      <w:rFonts w:ascii="Tahoma" w:hAnsi="Tahoma" w:cs="Tahoma"/>
      <w:sz w:val="16"/>
      <w:szCs w:val="16"/>
    </w:rPr>
  </w:style>
  <w:style w:type="paragraph" w:customStyle="1" w:styleId="Naskah">
    <w:name w:val="Naskah"/>
    <w:basedOn w:val="ListParagraph"/>
    <w:link w:val="NaskahChar"/>
    <w:qFormat/>
    <w:rsid w:val="003D77BE"/>
    <w:pPr>
      <w:tabs>
        <w:tab w:val="left" w:pos="426"/>
        <w:tab w:val="left" w:pos="2310"/>
      </w:tabs>
      <w:spacing w:after="0" w:line="360" w:lineRule="auto"/>
      <w:ind w:left="0"/>
      <w:jc w:val="both"/>
    </w:pPr>
    <w:rPr>
      <w:rFonts w:ascii="Arial" w:hAnsi="Arial" w:cs="Arial"/>
    </w:rPr>
  </w:style>
  <w:style w:type="character" w:customStyle="1" w:styleId="NaskahChar">
    <w:name w:val="Naskah Char"/>
    <w:basedOn w:val="ListParagraphChar"/>
    <w:link w:val="Naskah"/>
    <w:rsid w:val="003D77BE"/>
    <w:rPr>
      <w:rFonts w:ascii="Arial" w:hAnsi="Arial" w:cs="Arial"/>
    </w:rPr>
  </w:style>
  <w:style w:type="paragraph" w:customStyle="1" w:styleId="Default">
    <w:name w:val="Default"/>
    <w:rsid w:val="006D6C00"/>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F914B3"/>
    <w:rPr>
      <w:color w:val="800080"/>
      <w:u w:val="single"/>
    </w:rPr>
  </w:style>
  <w:style w:type="paragraph" w:customStyle="1" w:styleId="font5">
    <w:name w:val="font5"/>
    <w:basedOn w:val="Normal"/>
    <w:rsid w:val="00F914B3"/>
    <w:pPr>
      <w:spacing w:before="100" w:beforeAutospacing="1" w:after="100" w:afterAutospacing="1" w:line="240" w:lineRule="auto"/>
    </w:pPr>
    <w:rPr>
      <w:rFonts w:ascii="Arial" w:eastAsia="Times New Roman" w:hAnsi="Arial" w:cs="Arial"/>
      <w:b/>
      <w:bCs/>
      <w:color w:val="000000"/>
    </w:rPr>
  </w:style>
  <w:style w:type="paragraph" w:customStyle="1" w:styleId="xl65">
    <w:name w:val="xl65"/>
    <w:basedOn w:val="Normal"/>
    <w:rsid w:val="00F914B3"/>
    <w:pPr>
      <w:spacing w:before="100" w:beforeAutospacing="1" w:after="100" w:afterAutospacing="1" w:line="240" w:lineRule="auto"/>
      <w:jc w:val="center"/>
    </w:pPr>
    <w:rPr>
      <w:rFonts w:ascii="Arial" w:eastAsia="Times New Roman" w:hAnsi="Arial" w:cs="Arial"/>
      <w:b/>
      <w:bCs/>
      <w:sz w:val="24"/>
      <w:szCs w:val="24"/>
    </w:rPr>
  </w:style>
  <w:style w:type="paragraph" w:customStyle="1" w:styleId="xl66">
    <w:name w:val="xl66"/>
    <w:basedOn w:val="Normal"/>
    <w:rsid w:val="00F91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67">
    <w:name w:val="xl67"/>
    <w:basedOn w:val="Normal"/>
    <w:rsid w:val="00F91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F91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69">
    <w:name w:val="xl69"/>
    <w:basedOn w:val="Normal"/>
    <w:rsid w:val="00F91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F914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71">
    <w:name w:val="xl71"/>
    <w:basedOn w:val="Normal"/>
    <w:rsid w:val="00F914B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72">
    <w:name w:val="xl72"/>
    <w:basedOn w:val="Normal"/>
    <w:rsid w:val="00F914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3">
    <w:name w:val="xl73"/>
    <w:basedOn w:val="Normal"/>
    <w:rsid w:val="00F914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table" w:styleId="TableGrid">
    <w:name w:val="Table Grid"/>
    <w:basedOn w:val="TableNormal"/>
    <w:uiPriority w:val="59"/>
    <w:rsid w:val="008E3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3934">
      <w:bodyDiv w:val="1"/>
      <w:marLeft w:val="0"/>
      <w:marRight w:val="0"/>
      <w:marTop w:val="0"/>
      <w:marBottom w:val="0"/>
      <w:divBdr>
        <w:top w:val="none" w:sz="0" w:space="0" w:color="auto"/>
        <w:left w:val="none" w:sz="0" w:space="0" w:color="auto"/>
        <w:bottom w:val="none" w:sz="0" w:space="0" w:color="auto"/>
        <w:right w:val="none" w:sz="0" w:space="0" w:color="auto"/>
      </w:divBdr>
    </w:div>
    <w:div w:id="144249277">
      <w:bodyDiv w:val="1"/>
      <w:marLeft w:val="0"/>
      <w:marRight w:val="0"/>
      <w:marTop w:val="0"/>
      <w:marBottom w:val="0"/>
      <w:divBdr>
        <w:top w:val="none" w:sz="0" w:space="0" w:color="auto"/>
        <w:left w:val="none" w:sz="0" w:space="0" w:color="auto"/>
        <w:bottom w:val="none" w:sz="0" w:space="0" w:color="auto"/>
        <w:right w:val="none" w:sz="0" w:space="0" w:color="auto"/>
      </w:divBdr>
    </w:div>
    <w:div w:id="146434921">
      <w:bodyDiv w:val="1"/>
      <w:marLeft w:val="0"/>
      <w:marRight w:val="0"/>
      <w:marTop w:val="0"/>
      <w:marBottom w:val="0"/>
      <w:divBdr>
        <w:top w:val="none" w:sz="0" w:space="0" w:color="auto"/>
        <w:left w:val="none" w:sz="0" w:space="0" w:color="auto"/>
        <w:bottom w:val="none" w:sz="0" w:space="0" w:color="auto"/>
        <w:right w:val="none" w:sz="0" w:space="0" w:color="auto"/>
      </w:divBdr>
    </w:div>
    <w:div w:id="183833694">
      <w:bodyDiv w:val="1"/>
      <w:marLeft w:val="0"/>
      <w:marRight w:val="0"/>
      <w:marTop w:val="0"/>
      <w:marBottom w:val="0"/>
      <w:divBdr>
        <w:top w:val="none" w:sz="0" w:space="0" w:color="auto"/>
        <w:left w:val="none" w:sz="0" w:space="0" w:color="auto"/>
        <w:bottom w:val="none" w:sz="0" w:space="0" w:color="auto"/>
        <w:right w:val="none" w:sz="0" w:space="0" w:color="auto"/>
      </w:divBdr>
    </w:div>
    <w:div w:id="313723955">
      <w:bodyDiv w:val="1"/>
      <w:marLeft w:val="0"/>
      <w:marRight w:val="0"/>
      <w:marTop w:val="0"/>
      <w:marBottom w:val="0"/>
      <w:divBdr>
        <w:top w:val="none" w:sz="0" w:space="0" w:color="auto"/>
        <w:left w:val="none" w:sz="0" w:space="0" w:color="auto"/>
        <w:bottom w:val="none" w:sz="0" w:space="0" w:color="auto"/>
        <w:right w:val="none" w:sz="0" w:space="0" w:color="auto"/>
      </w:divBdr>
    </w:div>
    <w:div w:id="1128661953">
      <w:bodyDiv w:val="1"/>
      <w:marLeft w:val="0"/>
      <w:marRight w:val="0"/>
      <w:marTop w:val="0"/>
      <w:marBottom w:val="0"/>
      <w:divBdr>
        <w:top w:val="none" w:sz="0" w:space="0" w:color="auto"/>
        <w:left w:val="none" w:sz="0" w:space="0" w:color="auto"/>
        <w:bottom w:val="none" w:sz="0" w:space="0" w:color="auto"/>
        <w:right w:val="none" w:sz="0" w:space="0" w:color="auto"/>
      </w:divBdr>
    </w:div>
    <w:div w:id="1201210376">
      <w:bodyDiv w:val="1"/>
      <w:marLeft w:val="0"/>
      <w:marRight w:val="0"/>
      <w:marTop w:val="0"/>
      <w:marBottom w:val="0"/>
      <w:divBdr>
        <w:top w:val="none" w:sz="0" w:space="0" w:color="auto"/>
        <w:left w:val="none" w:sz="0" w:space="0" w:color="auto"/>
        <w:bottom w:val="none" w:sz="0" w:space="0" w:color="auto"/>
        <w:right w:val="none" w:sz="0" w:space="0" w:color="auto"/>
      </w:divBdr>
    </w:div>
    <w:div w:id="1294362412">
      <w:bodyDiv w:val="1"/>
      <w:marLeft w:val="0"/>
      <w:marRight w:val="0"/>
      <w:marTop w:val="0"/>
      <w:marBottom w:val="0"/>
      <w:divBdr>
        <w:top w:val="none" w:sz="0" w:space="0" w:color="auto"/>
        <w:left w:val="none" w:sz="0" w:space="0" w:color="auto"/>
        <w:bottom w:val="none" w:sz="0" w:space="0" w:color="auto"/>
        <w:right w:val="none" w:sz="0" w:space="0" w:color="auto"/>
      </w:divBdr>
    </w:div>
    <w:div w:id="1314140005">
      <w:bodyDiv w:val="1"/>
      <w:marLeft w:val="0"/>
      <w:marRight w:val="0"/>
      <w:marTop w:val="0"/>
      <w:marBottom w:val="0"/>
      <w:divBdr>
        <w:top w:val="none" w:sz="0" w:space="0" w:color="auto"/>
        <w:left w:val="none" w:sz="0" w:space="0" w:color="auto"/>
        <w:bottom w:val="none" w:sz="0" w:space="0" w:color="auto"/>
        <w:right w:val="none" w:sz="0" w:space="0" w:color="auto"/>
      </w:divBdr>
    </w:div>
    <w:div w:id="1352413976">
      <w:bodyDiv w:val="1"/>
      <w:marLeft w:val="0"/>
      <w:marRight w:val="0"/>
      <w:marTop w:val="0"/>
      <w:marBottom w:val="0"/>
      <w:divBdr>
        <w:top w:val="none" w:sz="0" w:space="0" w:color="auto"/>
        <w:left w:val="none" w:sz="0" w:space="0" w:color="auto"/>
        <w:bottom w:val="none" w:sz="0" w:space="0" w:color="auto"/>
        <w:right w:val="none" w:sz="0" w:space="0" w:color="auto"/>
      </w:divBdr>
    </w:div>
    <w:div w:id="1360819795">
      <w:bodyDiv w:val="1"/>
      <w:marLeft w:val="0"/>
      <w:marRight w:val="0"/>
      <w:marTop w:val="0"/>
      <w:marBottom w:val="0"/>
      <w:divBdr>
        <w:top w:val="none" w:sz="0" w:space="0" w:color="auto"/>
        <w:left w:val="none" w:sz="0" w:space="0" w:color="auto"/>
        <w:bottom w:val="none" w:sz="0" w:space="0" w:color="auto"/>
        <w:right w:val="none" w:sz="0" w:space="0" w:color="auto"/>
      </w:divBdr>
    </w:div>
    <w:div w:id="1522934539">
      <w:bodyDiv w:val="1"/>
      <w:marLeft w:val="0"/>
      <w:marRight w:val="0"/>
      <w:marTop w:val="0"/>
      <w:marBottom w:val="0"/>
      <w:divBdr>
        <w:top w:val="none" w:sz="0" w:space="0" w:color="auto"/>
        <w:left w:val="none" w:sz="0" w:space="0" w:color="auto"/>
        <w:bottom w:val="none" w:sz="0" w:space="0" w:color="auto"/>
        <w:right w:val="none" w:sz="0" w:space="0" w:color="auto"/>
      </w:divBdr>
    </w:div>
    <w:div w:id="2044672434">
      <w:bodyDiv w:val="1"/>
      <w:marLeft w:val="0"/>
      <w:marRight w:val="0"/>
      <w:marTop w:val="0"/>
      <w:marBottom w:val="0"/>
      <w:divBdr>
        <w:top w:val="none" w:sz="0" w:space="0" w:color="auto"/>
        <w:left w:val="none" w:sz="0" w:space="0" w:color="auto"/>
        <w:bottom w:val="none" w:sz="0" w:space="0" w:color="auto"/>
        <w:right w:val="none" w:sz="0" w:space="0" w:color="auto"/>
      </w:divBdr>
    </w:div>
    <w:div w:id="208522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9.emf"/><Relationship Id="rId21" Type="http://schemas.openxmlformats.org/officeDocument/2006/relationships/image" Target="media/image8.jpeg"/><Relationship Id="rId34" Type="http://schemas.openxmlformats.org/officeDocument/2006/relationships/hyperlink" Target="https://covid19.go.id" TargetMode="External"/><Relationship Id="rId42" Type="http://schemas.openxmlformats.org/officeDocument/2006/relationships/image" Target="media/image12.emf"/><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8.xml"/><Relationship Id="rId11" Type="http://schemas.openxmlformats.org/officeDocument/2006/relationships/image" Target="media/image5.pn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image" Target="media/image10.emf"/><Relationship Id="rId45" Type="http://schemas.openxmlformats.org/officeDocument/2006/relationships/image" Target="media/image15.jpg"/><Relationship Id="rId53" Type="http://schemas.openxmlformats.org/officeDocument/2006/relationships/image" Target="media/image23.jp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hyperlink" Target="https://covid19.sumutprov.go.id/" TargetMode="External"/><Relationship Id="rId43" Type="http://schemas.openxmlformats.org/officeDocument/2006/relationships/image" Target="media/image13.emf"/><Relationship Id="rId48" Type="http://schemas.openxmlformats.org/officeDocument/2006/relationships/image" Target="media/image18.jpg"/><Relationship Id="rId56" Type="http://schemas.openxmlformats.org/officeDocument/2006/relationships/footer" Target="footer12.xml"/><Relationship Id="rId8" Type="http://schemas.openxmlformats.org/officeDocument/2006/relationships/image" Target="media/image2.jpeg"/><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oter" Target="footer11.xml"/><Relationship Id="rId46" Type="http://schemas.openxmlformats.org/officeDocument/2006/relationships/image" Target="media/image16.jpg"/><Relationship Id="rId20" Type="http://schemas.openxmlformats.org/officeDocument/2006/relationships/image" Target="media/image7.jpeg"/><Relationship Id="rId41" Type="http://schemas.openxmlformats.org/officeDocument/2006/relationships/image" Target="media/image11.emf"/><Relationship Id="rId54"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hyperlink" Target="https://www.who.int" TargetMode="External"/><Relationship Id="rId49" Type="http://schemas.openxmlformats.org/officeDocument/2006/relationships/image" Target="media/image19.jp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footer" Target="footer9.xml"/><Relationship Id="rId44" Type="http://schemas.openxmlformats.org/officeDocument/2006/relationships/image" Target="media/image14.emf"/><Relationship Id="rId52"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14358</Words>
  <Characters>81844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2022-08-25T09:42:00Z</cp:lastPrinted>
  <dcterms:created xsi:type="dcterms:W3CDTF">2022-09-05T05:15:00Z</dcterms:created>
  <dcterms:modified xsi:type="dcterms:W3CDTF">2022-09-05T05:15:00Z</dcterms:modified>
</cp:coreProperties>
</file>