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47151" cy="96469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151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700" w:bottom="280" w:left="620" w:right="920"/>
        </w:sectPr>
      </w:pPr>
    </w:p>
    <w:p>
      <w:pPr>
        <w:pStyle w:val="BodyText"/>
        <w:ind w:left="7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2613" cy="93268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613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280" w:bottom="280" w:left="620" w:right="920"/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ind w:left="12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6423" cy="801014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23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620" w:right="920"/>
        </w:sectPr>
      </w:pPr>
    </w:p>
    <w:p>
      <w:pPr>
        <w:pStyle w:val="BodyText"/>
        <w:ind w:left="18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23044" cy="807872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44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240" w:bottom="280" w:left="620" w:right="920"/>
        </w:sectPr>
      </w:pPr>
    </w:p>
    <w:p>
      <w:pPr>
        <w:pStyle w:val="Heading1"/>
        <w:ind w:left="4039" w:right="3161"/>
      </w:pPr>
      <w:bookmarkStart w:name="_TOC_250002" w:id="1"/>
      <w:r>
        <w:rPr>
          <w:spacing w:val="-16"/>
        </w:rPr>
        <w:t>SURAT</w:t>
      </w:r>
      <w:r>
        <w:rPr>
          <w:spacing w:val="-19"/>
        </w:rPr>
        <w:t> </w:t>
      </w:r>
      <w:bookmarkEnd w:id="1"/>
      <w:r>
        <w:rPr>
          <w:spacing w:val="-15"/>
        </w:rPr>
        <w:t>PERNYATAAN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pStyle w:val="BodyText"/>
        <w:spacing w:line="360" w:lineRule="auto"/>
        <w:ind w:left="1648" w:right="777"/>
        <w:jc w:val="both"/>
      </w:pPr>
      <w:r>
        <w:rPr>
          <w:spacing w:val="-3"/>
        </w:rPr>
        <w:t>UJI KANDUNGAN MERKURI PADA LOTION PEMUTIH YANG </w:t>
      </w:r>
      <w:r>
        <w:rPr>
          <w:spacing w:val="-2"/>
        </w:rPr>
        <w:t>DIJUAL DI PASAR</w:t>
      </w:r>
      <w:r>
        <w:rPr>
          <w:spacing w:val="-1"/>
        </w:rPr>
        <w:t> </w:t>
      </w:r>
      <w:r>
        <w:rPr>
          <w:spacing w:val="-9"/>
        </w:rPr>
        <w:t>SAMBAS</w:t>
      </w:r>
      <w:r>
        <w:rPr>
          <w:spacing w:val="-22"/>
        </w:rPr>
        <w:t> </w:t>
      </w:r>
      <w:r>
        <w:rPr>
          <w:spacing w:val="-9"/>
        </w:rPr>
        <w:t>MEDAN</w:t>
      </w:r>
      <w:r>
        <w:rPr>
          <w:spacing w:val="-22"/>
        </w:rPr>
        <w:t> </w:t>
      </w:r>
      <w:r>
        <w:rPr>
          <w:spacing w:val="-9"/>
        </w:rPr>
        <w:t>KOTA</w:t>
      </w:r>
      <w:r>
        <w:rPr>
          <w:spacing w:val="-22"/>
        </w:rPr>
        <w:t> </w:t>
      </w:r>
      <w:r>
        <w:rPr>
          <w:spacing w:val="-9"/>
        </w:rPr>
        <w:t>SECARA</w:t>
      </w:r>
      <w:r>
        <w:rPr>
          <w:spacing w:val="-19"/>
        </w:rPr>
        <w:t> </w:t>
      </w:r>
      <w:r>
        <w:rPr>
          <w:spacing w:val="-8"/>
        </w:rPr>
        <w:t>KUALITATIF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BodyText"/>
        <w:spacing w:line="362" w:lineRule="auto"/>
        <w:ind w:left="1648" w:right="774"/>
        <w:jc w:val="both"/>
      </w:pPr>
      <w:r>
        <w:rPr/>
        <w:t>Dengan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diajuakan pada Perguruan Tinggi, dan sepanjang pengetahuan saya juga tidak</w:t>
      </w:r>
      <w:r>
        <w:rPr>
          <w:spacing w:val="1"/>
        </w:rPr>
        <w:t> </w:t>
      </w:r>
      <w:r>
        <w:rPr/>
        <w:t>terdapat karya atau pendapat yang pernah ditulis atau diterbitkan oleh orang lain,</w:t>
      </w:r>
      <w:r>
        <w:rPr>
          <w:spacing w:val="-59"/>
        </w:rPr>
        <w:t> </w:t>
      </w:r>
      <w:r>
        <w:rPr/>
        <w:t>kecuali</w:t>
      </w:r>
      <w:r>
        <w:rPr>
          <w:spacing w:val="-1"/>
        </w:rPr>
        <w:t> </w:t>
      </w:r>
      <w:r>
        <w:rPr/>
        <w:t>yang secara</w:t>
      </w:r>
      <w:r>
        <w:rPr>
          <w:spacing w:val="-2"/>
        </w:rPr>
        <w:t> </w:t>
      </w:r>
      <w:r>
        <w:rPr/>
        <w:t>tertulis diacu dalam</w:t>
      </w:r>
      <w:r>
        <w:rPr>
          <w:spacing w:val="1"/>
        </w:rPr>
        <w:t> </w:t>
      </w:r>
      <w:r>
        <w:rPr/>
        <w:t>naskah ini.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4039" w:right="3168"/>
        <w:jc w:val="center"/>
      </w:pPr>
      <w:r>
        <w:rPr/>
        <w:t>Medan,</w:t>
      </w:r>
      <w:r>
        <w:rPr>
          <w:spacing w:val="-2"/>
        </w:rPr>
        <w:t> </w:t>
      </w:r>
      <w:r>
        <w:rPr/>
        <w:t>Juni 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59" w:lineRule="auto"/>
        <w:ind w:left="4039" w:right="3168"/>
        <w:jc w:val="center"/>
      </w:pPr>
      <w:r>
        <w:rPr/>
        <w:t>AMELYA PUTRI BR HUTASOIT</w:t>
      </w:r>
      <w:r>
        <w:rPr>
          <w:spacing w:val="-59"/>
        </w:rPr>
        <w:t> </w:t>
      </w:r>
      <w:r>
        <w:rPr/>
        <w:t>NIM P07539019004</w:t>
      </w:r>
    </w:p>
    <w:p>
      <w:pPr>
        <w:spacing w:after="0" w:line="259" w:lineRule="auto"/>
        <w:jc w:val="center"/>
        <w:sectPr>
          <w:footerReference w:type="default" r:id="rId9"/>
          <w:pgSz w:w="11910" w:h="16840"/>
          <w:pgMar w:footer="743" w:header="0" w:top="1580" w:bottom="940" w:left="620" w:right="9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11" w:lineRule="auto" w:before="212"/>
        <w:ind w:left="1648" w:right="3887"/>
        <w:jc w:val="both"/>
      </w:pPr>
      <w:r>
        <w:rPr/>
        <w:t>POLITEKNIK KESEHATAN KEMENKES MEDAN</w:t>
      </w:r>
      <w:r>
        <w:rPr>
          <w:spacing w:val="-59"/>
        </w:rPr>
        <w:t> </w:t>
      </w:r>
      <w:r>
        <w:rPr/>
        <w:t>JURUSAN</w:t>
      </w:r>
      <w:r>
        <w:rPr>
          <w:spacing w:val="-1"/>
        </w:rPr>
        <w:t> </w:t>
      </w:r>
      <w:r>
        <w:rPr/>
        <w:t>FARMASI</w:t>
      </w:r>
    </w:p>
    <w:p>
      <w:pPr>
        <w:pStyle w:val="BodyText"/>
        <w:spacing w:before="2"/>
        <w:ind w:left="1648"/>
        <w:jc w:val="both"/>
      </w:pPr>
      <w:r>
        <w:rPr/>
        <w:t>KTI,</w:t>
      </w:r>
      <w:r>
        <w:rPr>
          <w:spacing w:val="-2"/>
        </w:rPr>
        <w:t> </w:t>
      </w:r>
      <w:r>
        <w:rPr/>
        <w:t>JUNI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48"/>
        <w:jc w:val="both"/>
      </w:pPr>
      <w:r>
        <w:rPr/>
        <w:t>Amelya</w:t>
      </w:r>
      <w:r>
        <w:rPr>
          <w:spacing w:val="-2"/>
        </w:rPr>
        <w:t> </w:t>
      </w:r>
      <w:r>
        <w:rPr/>
        <w:t>Putri</w:t>
      </w:r>
      <w:r>
        <w:rPr>
          <w:spacing w:val="-1"/>
        </w:rPr>
        <w:t> </w:t>
      </w:r>
      <w:r>
        <w:rPr/>
        <w:t>Hutasoit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68"/>
        <w:ind w:left="1648" w:right="773" w:firstLine="0"/>
        <w:jc w:val="both"/>
      </w:pPr>
      <w:r>
        <w:rPr>
          <w:spacing w:val="-3"/>
        </w:rPr>
        <w:t>UJI KANDUNGAN MERKURI PADA LOTION PEMUTIH </w:t>
      </w:r>
      <w:r>
        <w:rPr>
          <w:spacing w:val="-2"/>
        </w:rPr>
        <w:t>YANG DIJUAL DI</w:t>
      </w:r>
      <w:r>
        <w:rPr>
          <w:spacing w:val="-64"/>
        </w:rPr>
        <w:t> </w:t>
      </w:r>
      <w:r>
        <w:rPr>
          <w:spacing w:val="-9"/>
        </w:rPr>
        <w:t>PASAR</w:t>
      </w:r>
      <w:r>
        <w:rPr>
          <w:spacing w:val="-22"/>
        </w:rPr>
        <w:t> </w:t>
      </w:r>
      <w:r>
        <w:rPr>
          <w:spacing w:val="-9"/>
        </w:rPr>
        <w:t>SAMBAS</w:t>
      </w:r>
      <w:r>
        <w:rPr>
          <w:spacing w:val="-18"/>
        </w:rPr>
        <w:t> </w:t>
      </w:r>
      <w:r>
        <w:rPr>
          <w:spacing w:val="-9"/>
        </w:rPr>
        <w:t>MEDAN</w:t>
      </w:r>
      <w:r>
        <w:rPr>
          <w:spacing w:val="-20"/>
        </w:rPr>
        <w:t> </w:t>
      </w:r>
      <w:r>
        <w:rPr>
          <w:spacing w:val="-9"/>
        </w:rPr>
        <w:t>KOTA</w:t>
      </w:r>
      <w:r>
        <w:rPr>
          <w:spacing w:val="-20"/>
        </w:rPr>
        <w:t> </w:t>
      </w:r>
      <w:r>
        <w:rPr>
          <w:spacing w:val="-9"/>
        </w:rPr>
        <w:t>SECARA</w:t>
      </w:r>
      <w:r>
        <w:rPr>
          <w:spacing w:val="-20"/>
        </w:rPr>
        <w:t> </w:t>
      </w:r>
      <w:r>
        <w:rPr>
          <w:spacing w:val="-9"/>
        </w:rPr>
        <w:t>KUALITATIF</w:t>
      </w:r>
    </w:p>
    <w:p>
      <w:pPr>
        <w:pStyle w:val="BodyText"/>
        <w:ind w:left="1648"/>
        <w:jc w:val="both"/>
      </w:pPr>
      <w:r>
        <w:rPr/>
        <w:t>ix+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halaman,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tabel,</w:t>
      </w:r>
      <w:r>
        <w:rPr>
          <w:spacing w:val="-5"/>
        </w:rPr>
        <w:t> </w:t>
      </w:r>
      <w:r>
        <w:rPr/>
        <w:t>11</w:t>
      </w:r>
      <w:r>
        <w:rPr>
          <w:spacing w:val="-1"/>
        </w:rPr>
        <w:t> </w:t>
      </w:r>
      <w:r>
        <w:rPr/>
        <w:t>gambar,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lampiran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2"/>
        <w:ind w:left="4036" w:right="3168" w:firstLine="0"/>
        <w:jc w:val="center"/>
      </w:pPr>
      <w:r>
        <w:rPr/>
        <w:t>ABSTRAK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ind w:left="1648" w:right="772" w:firstLine="314"/>
        <w:jc w:val="both"/>
      </w:pPr>
      <w:r>
        <w:rPr/>
        <w:t>Produk kecantikan untuk perawatan kulit yang saat ini populer digunakan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memutihkan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rFonts w:ascii="Arial"/>
          <w:i/>
        </w:rPr>
        <w:t>hand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&amp;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body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whitening</w:t>
      </w:r>
      <w:r>
        <w:rPr>
          <w:rFonts w:ascii="Arial"/>
          <w:i/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 maupun tidak terdaftar pada BPOM. </w:t>
      </w:r>
      <w:r>
        <w:rPr>
          <w:rFonts w:ascii="Arial"/>
          <w:i/>
        </w:rPr>
        <w:t>Lotion </w:t>
      </w:r>
      <w:r>
        <w:rPr/>
        <w:t>pemutih yang tidak terdaftar</w:t>
      </w:r>
      <w:r>
        <w:rPr>
          <w:spacing w:val="1"/>
        </w:rPr>
        <w:t> </w:t>
      </w:r>
      <w:r>
        <w:rPr/>
        <w:t>pada BPOM diciptakan oleh produsen-produsen tidak bertanggung jawab yang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mencampurkan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berbahaya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pemutih</w:t>
      </w:r>
      <w:r>
        <w:rPr>
          <w:spacing w:val="1"/>
        </w:rPr>
        <w:t> </w:t>
      </w:r>
      <w:r>
        <w:rPr/>
        <w:t>ciptaannya.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 ini adalah untuk menguji kandungan merkuri pada </w:t>
      </w:r>
      <w:r>
        <w:rPr>
          <w:rFonts w:ascii="Arial"/>
          <w:i/>
        </w:rPr>
        <w:t>lotion </w:t>
      </w:r>
      <w:r>
        <w:rPr/>
        <w:t>pemutih yang</w:t>
      </w:r>
      <w:r>
        <w:rPr>
          <w:spacing w:val="1"/>
        </w:rPr>
        <w:t> </w:t>
      </w:r>
      <w:r>
        <w:rPr/>
        <w:t>tidak terdaftar pada</w:t>
      </w:r>
      <w:r>
        <w:rPr>
          <w:spacing w:val="-2"/>
        </w:rPr>
        <w:t> </w:t>
      </w:r>
      <w:r>
        <w:rPr/>
        <w:t>BPOM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dijual di</w:t>
      </w:r>
      <w:r>
        <w:rPr>
          <w:spacing w:val="-2"/>
        </w:rPr>
        <w:t> </w:t>
      </w:r>
      <w:r>
        <w:rPr/>
        <w:t>Pasar</w:t>
      </w:r>
      <w:r>
        <w:rPr>
          <w:spacing w:val="-1"/>
        </w:rPr>
        <w:t> </w:t>
      </w:r>
      <w:r>
        <w:rPr/>
        <w:t>Sambas</w:t>
      </w:r>
      <w:r>
        <w:rPr>
          <w:spacing w:val="-2"/>
        </w:rPr>
        <w:t> </w:t>
      </w:r>
      <w:r>
        <w:rPr/>
        <w:t>Medan</w:t>
      </w:r>
      <w:r>
        <w:rPr>
          <w:spacing w:val="-2"/>
        </w:rPr>
        <w:t> </w:t>
      </w:r>
      <w:r>
        <w:rPr/>
        <w:t>kota.</w:t>
      </w:r>
    </w:p>
    <w:p>
      <w:pPr>
        <w:pStyle w:val="BodyText"/>
        <w:spacing w:before="3"/>
        <w:ind w:left="1648" w:right="777" w:firstLine="314"/>
        <w:jc w:val="both"/>
      </w:pPr>
      <w:r>
        <w:rPr/>
        <w:t>Metode penelitian yang digunakan yaitu uji kualitatif menggunakan pereaksi</w:t>
      </w:r>
      <w:r>
        <w:rPr>
          <w:spacing w:val="1"/>
        </w:rPr>
        <w:t> </w:t>
      </w:r>
      <w:r>
        <w:rPr/>
        <w:t>NaOH, KI,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tembaga</w:t>
      </w:r>
      <w:r>
        <w:rPr>
          <w:spacing w:val="-2"/>
        </w:rPr>
        <w:t> </w:t>
      </w:r>
      <w:r>
        <w:rPr/>
        <w:t>Cu.</w:t>
      </w:r>
    </w:p>
    <w:p>
      <w:pPr>
        <w:pStyle w:val="BodyText"/>
        <w:ind w:left="1648" w:right="776" w:firstLine="314"/>
        <w:jc w:val="both"/>
      </w:pPr>
      <w:r>
        <w:rPr/>
        <w:t>Berdasarkan penelitian ini didapatkan hasil bahwa 2 dari 5 sampel yang di uji</w:t>
      </w:r>
      <w:r>
        <w:rPr>
          <w:spacing w:val="1"/>
        </w:rPr>
        <w:t> </w:t>
      </w:r>
      <w:r>
        <w:rPr/>
        <w:t>positif</w:t>
      </w:r>
      <w:r>
        <w:rPr>
          <w:spacing w:val="-2"/>
        </w:rPr>
        <w:t> </w:t>
      </w:r>
      <w:r>
        <w:rPr/>
        <w:t>mengandung</w:t>
      </w:r>
      <w:r>
        <w:rPr>
          <w:spacing w:val="-2"/>
        </w:rPr>
        <w:t> </w:t>
      </w:r>
      <w:r>
        <w:rPr/>
        <w:t>merkuri</w:t>
      </w:r>
      <w:r>
        <w:rPr>
          <w:spacing w:val="-1"/>
        </w:rPr>
        <w:t> </w:t>
      </w:r>
      <w:r>
        <w:rPr/>
        <w:t>ditandai dengan</w:t>
      </w:r>
      <w:r>
        <w:rPr>
          <w:spacing w:val="-2"/>
        </w:rPr>
        <w:t> </w:t>
      </w:r>
      <w:r>
        <w:rPr/>
        <w:t>larutan</w:t>
      </w:r>
      <w:r>
        <w:rPr>
          <w:spacing w:val="-1"/>
        </w:rPr>
        <w:t> </w:t>
      </w:r>
      <w:r>
        <w:rPr/>
        <w:t>kuning dan</w:t>
      </w:r>
      <w:r>
        <w:rPr>
          <w:spacing w:val="-1"/>
        </w:rPr>
        <w:t> </w:t>
      </w:r>
      <w:r>
        <w:rPr/>
        <w:t>coklat.</w:t>
      </w:r>
    </w:p>
    <w:p>
      <w:pPr>
        <w:pStyle w:val="BodyText"/>
        <w:ind w:left="1648" w:right="781" w:firstLine="314"/>
        <w:jc w:val="both"/>
      </w:pPr>
      <w:r>
        <w:rPr/>
        <w:t>Kesimpulan bahwa 2 dari 5 lotion yang di uji positif mengandung merkuri dan</w:t>
      </w:r>
      <w:r>
        <w:rPr>
          <w:spacing w:val="1"/>
        </w:rPr>
        <w:t> </w:t>
      </w:r>
      <w:r>
        <w:rPr/>
        <w:t>dijual di Pasar</w:t>
      </w:r>
      <w:r>
        <w:rPr>
          <w:spacing w:val="-1"/>
        </w:rPr>
        <w:t> </w:t>
      </w:r>
      <w:r>
        <w:rPr/>
        <w:t>Sambas</w:t>
      </w:r>
      <w:r>
        <w:rPr>
          <w:spacing w:val="-4"/>
        </w:rPr>
        <w:t> </w:t>
      </w:r>
      <w:r>
        <w:rPr/>
        <w:t>Medan kota,</w:t>
      </w:r>
    </w:p>
    <w:p>
      <w:pPr>
        <w:pStyle w:val="BodyText"/>
        <w:spacing w:line="360" w:lineRule="auto"/>
        <w:ind w:left="1648" w:right="3935"/>
        <w:jc w:val="both"/>
      </w:pPr>
      <w:r>
        <w:rPr/>
        <w:t>Kata kunci: </w:t>
      </w:r>
      <w:r>
        <w:rPr>
          <w:rFonts w:ascii="Arial"/>
          <w:i/>
        </w:rPr>
        <w:t>lotion Whitening</w:t>
      </w:r>
      <w:r>
        <w:rPr/>
        <w:t>, merkuri, uji kualitatif</w:t>
      </w:r>
      <w:r>
        <w:rPr>
          <w:spacing w:val="-59"/>
        </w:rPr>
        <w:t> </w:t>
      </w:r>
      <w:r>
        <w:rPr/>
        <w:t>Daftar</w:t>
      </w:r>
      <w:r>
        <w:rPr>
          <w:spacing w:val="-2"/>
        </w:rPr>
        <w:t> </w:t>
      </w:r>
      <w:r>
        <w:rPr/>
        <w:t>bacaan:</w:t>
      </w:r>
      <w:r>
        <w:rPr>
          <w:spacing w:val="2"/>
        </w:rPr>
        <w:t> </w:t>
      </w:r>
      <w:r>
        <w:rPr/>
        <w:t>20</w:t>
      </w:r>
      <w:r>
        <w:rPr>
          <w:spacing w:val="-2"/>
        </w:rPr>
        <w:t> </w:t>
      </w:r>
      <w:r>
        <w:rPr/>
        <w:t>(1970-2021)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360" w:lineRule="auto" w:before="210"/>
      </w:pPr>
      <w:r>
        <w:rPr/>
        <w:t>MEDAN</w:t>
      </w:r>
      <w:r>
        <w:rPr>
          <w:spacing w:val="33"/>
        </w:rPr>
        <w:t> </w:t>
      </w:r>
      <w:r>
        <w:rPr/>
        <w:t>HEALTH</w:t>
      </w:r>
      <w:r>
        <w:rPr>
          <w:spacing w:val="33"/>
        </w:rPr>
        <w:t> </w:t>
      </w:r>
      <w:r>
        <w:rPr/>
        <w:t>POLYTECHNICS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MINISTRY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HEALTH</w:t>
      </w:r>
      <w:r>
        <w:rPr>
          <w:spacing w:val="35"/>
        </w:rPr>
        <w:t> </w:t>
      </w:r>
      <w:r>
        <w:rPr/>
        <w:t>PHARMACY</w:t>
      </w:r>
      <w:r>
        <w:rPr>
          <w:spacing w:val="-58"/>
        </w:rPr>
        <w:t> </w:t>
      </w:r>
      <w:r>
        <w:rPr/>
        <w:t>DEPARTMENT</w:t>
      </w:r>
    </w:p>
    <w:p>
      <w:pPr>
        <w:spacing w:line="252" w:lineRule="exact" w:before="0"/>
        <w:ind w:left="164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SCIENTIFIC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PAPER,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JUNE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2022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Heading3"/>
      </w:pPr>
      <w:r>
        <w:rPr/>
        <w:t>Amelya</w:t>
      </w:r>
      <w:r>
        <w:rPr>
          <w:spacing w:val="-2"/>
        </w:rPr>
        <w:t> </w:t>
      </w:r>
      <w:r>
        <w:rPr/>
        <w:t>Putri Hutasoit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tabs>
          <w:tab w:pos="3435" w:val="left" w:leader="none"/>
          <w:tab w:pos="4318" w:val="left" w:leader="none"/>
          <w:tab w:pos="4968" w:val="left" w:leader="none"/>
          <w:tab w:pos="6400" w:val="left" w:leader="none"/>
          <w:tab w:pos="7784" w:val="left" w:leader="none"/>
          <w:tab w:pos="8324" w:val="left" w:leader="none"/>
        </w:tabs>
        <w:spacing w:line="276" w:lineRule="auto" w:before="0"/>
        <w:ind w:left="1648" w:right="781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QUALITATIVE</w:t>
        <w:tab/>
        <w:t>TEST</w:t>
        <w:tab/>
        <w:t>ON</w:t>
        <w:tab/>
        <w:t>MERCURY</w:t>
        <w:tab/>
        <w:t>CONTENT</w:t>
        <w:tab/>
        <w:t>IN</w:t>
        <w:tab/>
      </w:r>
      <w:r>
        <w:rPr>
          <w:rFonts w:ascii="Arial"/>
          <w:b/>
          <w:spacing w:val="-1"/>
          <w:sz w:val="22"/>
        </w:rPr>
        <w:t>WHITENING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LOTIONSOLDATSAMBAS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MARKET MEDAN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3"/>
        <w:ind w:left="1710"/>
      </w:pPr>
      <w:r>
        <w:rPr/>
        <w:t>ix+ 32</w:t>
      </w:r>
      <w:r>
        <w:rPr>
          <w:spacing w:val="-3"/>
        </w:rPr>
        <w:t> </w:t>
      </w:r>
      <w:r>
        <w:rPr/>
        <w:t>pages,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table,</w:t>
      </w:r>
      <w:r>
        <w:rPr>
          <w:spacing w:val="1"/>
        </w:rPr>
        <w:t> </w:t>
      </w:r>
      <w:r>
        <w:rPr/>
        <w:t>11</w:t>
      </w:r>
      <w:r>
        <w:rPr>
          <w:spacing w:val="-1"/>
        </w:rPr>
        <w:t> </w:t>
      </w:r>
      <w:r>
        <w:rPr/>
        <w:t>pictures,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attachments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spacing w:before="0"/>
        <w:ind w:left="4033" w:right="316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ABSTRACT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ind w:left="1648" w:right="776"/>
        <w:jc w:val="both"/>
      </w:pPr>
      <w:r>
        <w:rPr/>
        <w:t>Hand</w:t>
      </w:r>
      <w:r>
        <w:rPr>
          <w:spacing w:val="1"/>
        </w:rPr>
        <w:t> </w:t>
      </w:r>
      <w:r>
        <w:rPr/>
        <w:t>&amp; body whitening lotion is a beauty product that is popularly used by</w:t>
      </w:r>
      <w:r>
        <w:rPr>
          <w:spacing w:val="1"/>
        </w:rPr>
        <w:t> </w:t>
      </w:r>
      <w:r>
        <w:rPr/>
        <w:t>womentotreat and whiten the skin. Some of these products have been registered</w:t>
      </w:r>
      <w:r>
        <w:rPr>
          <w:spacing w:val="1"/>
        </w:rPr>
        <w:t> </w:t>
      </w:r>
      <w:r>
        <w:rPr/>
        <w:t>with</w:t>
      </w:r>
      <w:r>
        <w:rPr>
          <w:spacing w:val="28"/>
        </w:rPr>
        <w:t> </w:t>
      </w:r>
      <w:r>
        <w:rPr/>
        <w:t>BPOM</w:t>
      </w:r>
      <w:r>
        <w:rPr>
          <w:spacing w:val="28"/>
        </w:rPr>
        <w:t> </w:t>
      </w:r>
      <w:r>
        <w:rPr/>
        <w:t>(Indonesian</w:t>
      </w:r>
      <w:r>
        <w:rPr>
          <w:spacing w:val="25"/>
        </w:rPr>
        <w:t> </w:t>
      </w:r>
      <w:r>
        <w:rPr/>
        <w:t>Food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Drug</w:t>
      </w:r>
      <w:r>
        <w:rPr>
          <w:spacing w:val="25"/>
        </w:rPr>
        <w:t> </w:t>
      </w:r>
      <w:r>
        <w:rPr/>
        <w:t>Monitoring</w:t>
      </w:r>
      <w:r>
        <w:rPr>
          <w:spacing w:val="28"/>
        </w:rPr>
        <w:t> </w:t>
      </w:r>
      <w:r>
        <w:rPr/>
        <w:t>Agency)</w:t>
      </w:r>
      <w:r>
        <w:rPr>
          <w:spacing w:val="29"/>
        </w:rPr>
        <w:t> </w:t>
      </w:r>
      <w:r>
        <w:rPr/>
        <w:t>and</w:t>
      </w:r>
      <w:r>
        <w:rPr>
          <w:spacing w:val="25"/>
        </w:rPr>
        <w:t> </w:t>
      </w:r>
      <w:r>
        <w:rPr/>
        <w:t>some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them</w:t>
      </w:r>
      <w:r>
        <w:rPr>
          <w:spacing w:val="-59"/>
        </w:rPr>
        <w:t> </w:t>
      </w:r>
      <w:r>
        <w:rPr/>
        <w:t>are not.</w:t>
      </w:r>
    </w:p>
    <w:p>
      <w:pPr>
        <w:pStyle w:val="BodyText"/>
      </w:pPr>
    </w:p>
    <w:p>
      <w:pPr>
        <w:pStyle w:val="BodyText"/>
        <w:ind w:left="1648" w:right="774"/>
        <w:jc w:val="both"/>
      </w:pPr>
      <w:r>
        <w:rPr/>
        <w:t>Whitening</w:t>
      </w:r>
      <w:r>
        <w:rPr>
          <w:spacing w:val="1"/>
        </w:rPr>
        <w:t> </w:t>
      </w:r>
      <w:r>
        <w:rPr/>
        <w:t>lotions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BPOM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-59"/>
        </w:rPr>
        <w:t> </w:t>
      </w:r>
      <w:r>
        <w:rPr/>
        <w:t>irresponsiblemanufacturers by taking advantage of women's expectations to have</w:t>
      </w:r>
      <w:r>
        <w:rPr>
          <w:spacing w:val="-59"/>
        </w:rPr>
        <w:t> </w:t>
      </w:r>
      <w:r>
        <w:rPr/>
        <w:t>white skin. Theselotions are mixed with harmful compounds such as mercury.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aims totest the mercury content</w:t>
      </w:r>
      <w:r>
        <w:rPr>
          <w:spacing w:val="1"/>
        </w:rPr>
        <w:t> </w:t>
      </w:r>
      <w:r>
        <w:rPr/>
        <w:t>in whitening</w:t>
      </w:r>
      <w:r>
        <w:rPr>
          <w:spacing w:val="1"/>
        </w:rPr>
        <w:t> </w:t>
      </w:r>
      <w:r>
        <w:rPr/>
        <w:t>lotions that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registered</w:t>
      </w:r>
      <w:r>
        <w:rPr>
          <w:spacing w:val="-3"/>
        </w:rPr>
        <w:t> </w:t>
      </w:r>
      <w:r>
        <w:rPr/>
        <w:t>with BPOMwhicharesold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Medan</w:t>
      </w:r>
      <w:r>
        <w:rPr>
          <w:spacing w:val="-2"/>
        </w:rPr>
        <w:t> </w:t>
      </w:r>
      <w:r>
        <w:rPr/>
        <w:t>Sambas</w:t>
      </w:r>
      <w:r>
        <w:rPr>
          <w:spacing w:val="-3"/>
        </w:rPr>
        <w:t> </w:t>
      </w:r>
      <w:r>
        <w:rPr/>
        <w:t>Market.</w:t>
      </w:r>
    </w:p>
    <w:p>
      <w:pPr>
        <w:pStyle w:val="BodyText"/>
        <w:spacing w:before="2"/>
      </w:pPr>
    </w:p>
    <w:p>
      <w:pPr>
        <w:pStyle w:val="BodyText"/>
        <w:ind w:left="1648" w:right="778"/>
        <w:jc w:val="both"/>
      </w:pPr>
      <w:r>
        <w:rPr/>
        <w:t>This research is a qualitative study using NaOH, KI, and Cu reagents. Based</w:t>
      </w:r>
      <w:r>
        <w:rPr>
          <w:spacing w:val="1"/>
        </w:rPr>
        <w:t> </w:t>
      </w:r>
      <w:r>
        <w:rPr/>
        <w:t>ontheresearch, it was found that 2 out of 5 samples tested positive contained</w:t>
      </w:r>
      <w:r>
        <w:rPr>
          <w:spacing w:val="1"/>
        </w:rPr>
        <w:t> </w:t>
      </w:r>
      <w:r>
        <w:rPr/>
        <w:t>mercury whichwas</w:t>
      </w:r>
      <w:r>
        <w:rPr>
          <w:spacing w:val="-3"/>
        </w:rPr>
        <w:t> </w:t>
      </w:r>
      <w:r>
        <w:rPr/>
        <w:t>indicated 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yellow</w:t>
      </w:r>
      <w:r>
        <w:rPr>
          <w:spacing w:val="-2"/>
        </w:rPr>
        <w:t> </w:t>
      </w:r>
      <w:r>
        <w:rPr/>
        <w:t>and brown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648" w:right="777"/>
        <w:jc w:val="both"/>
      </w:pPr>
      <w:r>
        <w:rPr/>
        <w:t>This study concluded that 2 of the 5 lotions tested tested positive for mercury</w:t>
      </w:r>
      <w:r>
        <w:rPr>
          <w:spacing w:val="1"/>
        </w:rPr>
        <w:t> </w:t>
      </w:r>
      <w:r>
        <w:rPr/>
        <w:t>andwere sold at</w:t>
      </w:r>
      <w:r>
        <w:rPr>
          <w:spacing w:val="2"/>
        </w:rPr>
        <w:t> </w:t>
      </w:r>
      <w:r>
        <w:rPr/>
        <w:t>Sambas</w:t>
      </w:r>
      <w:r>
        <w:rPr>
          <w:spacing w:val="-2"/>
        </w:rPr>
        <w:t> </w:t>
      </w:r>
      <w:r>
        <w:rPr/>
        <w:t>Market,</w:t>
      </w:r>
      <w:r>
        <w:rPr>
          <w:spacing w:val="-1"/>
        </w:rPr>
        <w:t> </w:t>
      </w:r>
      <w:r>
        <w:rPr/>
        <w:t>Medan.</w:t>
      </w:r>
    </w:p>
    <w:p>
      <w:pPr>
        <w:pStyle w:val="BodyText"/>
        <w:spacing w:before="2"/>
      </w:pPr>
    </w:p>
    <w:p>
      <w:pPr>
        <w:pStyle w:val="BodyText"/>
        <w:tabs>
          <w:tab w:pos="3088" w:val="left" w:leader="none"/>
        </w:tabs>
        <w:ind w:left="1648" w:right="3142"/>
      </w:pPr>
      <w:r>
        <w:rPr/>
        <w:t>Keywords</w:t>
        <w:tab/>
        <w:t>: Whitening lotion, mercury, qualitative test</w:t>
      </w:r>
      <w:r>
        <w:rPr>
          <w:spacing w:val="-59"/>
        </w:rPr>
        <w:t> </w:t>
      </w:r>
      <w:r>
        <w:rPr/>
        <w:t>References</w:t>
        <w:tab/>
        <w:t>:</w:t>
      </w:r>
      <w:r>
        <w:rPr>
          <w:spacing w:val="1"/>
        </w:rPr>
        <w:t> </w:t>
      </w:r>
      <w:r>
        <w:rPr/>
        <w:t>20</w:t>
      </w:r>
      <w:r>
        <w:rPr>
          <w:spacing w:val="-2"/>
        </w:rPr>
        <w:t> </w:t>
      </w:r>
      <w:r>
        <w:rPr/>
        <w:t>(1970-2021)</w:t>
      </w:r>
    </w:p>
    <w:p>
      <w:pPr>
        <w:spacing w:after="0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4034" w:right="3168" w:firstLine="0"/>
        <w:jc w:val="center"/>
      </w:pPr>
      <w:bookmarkStart w:name="_TOC_250001" w:id="2"/>
      <w:r>
        <w:rPr/>
        <w:t>Kata</w:t>
      </w:r>
      <w:r>
        <w:rPr>
          <w:spacing w:val="-1"/>
        </w:rPr>
        <w:t> </w:t>
      </w:r>
      <w:bookmarkEnd w:id="2"/>
      <w:r>
        <w:rPr/>
        <w:t>Pengantar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line="360" w:lineRule="auto" w:before="0"/>
        <w:ind w:left="1648" w:right="777" w:firstLine="720"/>
        <w:jc w:val="both"/>
        <w:rPr>
          <w:sz w:val="22"/>
        </w:rPr>
      </w:pPr>
      <w:r>
        <w:rPr>
          <w:sz w:val="22"/>
        </w:rPr>
        <w:t>Puji dan syukur penulis panjatkan kehadirat Tuhan Yang Maha Esa atas</w:t>
      </w:r>
      <w:r>
        <w:rPr>
          <w:spacing w:val="1"/>
          <w:sz w:val="22"/>
        </w:rPr>
        <w:t> </w:t>
      </w:r>
      <w:r>
        <w:rPr>
          <w:sz w:val="22"/>
        </w:rPr>
        <w:t>segala berkat dan rahmatNya sehingga penulis dapat menyelesaikan Karya Tulis</w:t>
      </w:r>
      <w:r>
        <w:rPr>
          <w:spacing w:val="-59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ini.</w:t>
      </w:r>
      <w:r>
        <w:rPr>
          <w:spacing w:val="1"/>
          <w:sz w:val="22"/>
        </w:rPr>
        <w:t> </w:t>
      </w:r>
      <w:r>
        <w:rPr>
          <w:sz w:val="22"/>
        </w:rPr>
        <w:t>Adapun</w:t>
      </w:r>
      <w:r>
        <w:rPr>
          <w:spacing w:val="1"/>
          <w:sz w:val="22"/>
        </w:rPr>
        <w:t> </w:t>
      </w:r>
      <w:r>
        <w:rPr>
          <w:sz w:val="22"/>
        </w:rPr>
        <w:t>judul</w:t>
      </w:r>
      <w:r>
        <w:rPr>
          <w:spacing w:val="1"/>
          <w:sz w:val="22"/>
        </w:rPr>
        <w:t> </w:t>
      </w:r>
      <w:r>
        <w:rPr>
          <w:sz w:val="22"/>
        </w:rPr>
        <w:t>Karya</w:t>
      </w:r>
      <w:r>
        <w:rPr>
          <w:spacing w:val="1"/>
          <w:sz w:val="22"/>
        </w:rPr>
        <w:t> </w:t>
      </w:r>
      <w:r>
        <w:rPr>
          <w:sz w:val="22"/>
        </w:rPr>
        <w:t>Tulis</w:t>
      </w:r>
      <w:r>
        <w:rPr>
          <w:spacing w:val="1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UJI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KANDUNGAN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MERKURI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PADA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LOTION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PEMUTIH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YANG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DIJUAL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DI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PASAR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SAMBAS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MEDAN KOTA</w:t>
      </w:r>
      <w:r>
        <w:rPr>
          <w:sz w:val="22"/>
        </w:rPr>
        <w:t>”</w:t>
      </w:r>
    </w:p>
    <w:p>
      <w:pPr>
        <w:pStyle w:val="BodyText"/>
        <w:spacing w:line="360" w:lineRule="auto" w:before="1"/>
        <w:ind w:left="1648" w:right="776" w:firstLine="720"/>
        <w:jc w:val="both"/>
      </w:pP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 persyaratan dalam menyelesaikan pendidikan program Diploma III di</w:t>
      </w:r>
      <w:r>
        <w:rPr>
          <w:spacing w:val="1"/>
        </w:rPr>
        <w:t> </w:t>
      </w:r>
      <w:r>
        <w:rPr/>
        <w:t>Jurusan</w:t>
      </w:r>
      <w:r>
        <w:rPr>
          <w:spacing w:val="-1"/>
        </w:rPr>
        <w:t> </w:t>
      </w:r>
      <w:r>
        <w:rPr/>
        <w:t>Farmasi Politeknik</w:t>
      </w:r>
      <w:r>
        <w:rPr>
          <w:spacing w:val="1"/>
        </w:rPr>
        <w:t> </w:t>
      </w:r>
      <w:r>
        <w:rPr/>
        <w:t>Kesehatan</w:t>
      </w:r>
      <w:r>
        <w:rPr>
          <w:spacing w:val="-2"/>
        </w:rPr>
        <w:t> </w:t>
      </w:r>
      <w:r>
        <w:rPr/>
        <w:t>Kemenkes Medan.</w:t>
      </w:r>
    </w:p>
    <w:p>
      <w:pPr>
        <w:pStyle w:val="BodyText"/>
        <w:spacing w:line="360" w:lineRule="auto"/>
        <w:ind w:left="1648" w:right="773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mengandalakan kekuatan sendiri dalam pelaksanaannya, melainkan ada pihak-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berkontribusi 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materi,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materi dan</w:t>
      </w:r>
      <w:r>
        <w:rPr>
          <w:spacing w:val="61"/>
        </w:rPr>
        <w:t> </w:t>
      </w:r>
      <w:r>
        <w:rPr/>
        <w:t>pemikiran.</w:t>
      </w:r>
      <w:r>
        <w:rPr>
          <w:spacing w:val="1"/>
        </w:rPr>
        <w:t> </w:t>
      </w:r>
      <w:r>
        <w:rPr/>
        <w:t>Untuk itu</w:t>
      </w:r>
      <w:r>
        <w:rPr>
          <w:spacing w:val="-2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mengucapkan</w:t>
      </w:r>
      <w:r>
        <w:rPr>
          <w:spacing w:val="-1"/>
        </w:rPr>
        <w:t> </w:t>
      </w:r>
      <w:r>
        <w:rPr/>
        <w:t>terimakasih</w:t>
      </w:r>
      <w:r>
        <w:rPr>
          <w:spacing w:val="3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2138" w:val="left" w:leader="none"/>
        </w:tabs>
        <w:spacing w:line="228" w:lineRule="auto" w:before="11" w:after="0"/>
        <w:ind w:left="2075" w:right="780" w:hanging="428"/>
        <w:jc w:val="both"/>
        <w:rPr>
          <w:sz w:val="22"/>
        </w:rPr>
      </w:pPr>
      <w:r>
        <w:rPr/>
        <w:tab/>
      </w:r>
      <w:r>
        <w:rPr>
          <w:sz w:val="22"/>
        </w:rPr>
        <w:t>Ibu</w:t>
      </w:r>
      <w:r>
        <w:rPr>
          <w:spacing w:val="1"/>
          <w:sz w:val="22"/>
        </w:rPr>
        <w:t> </w:t>
      </w:r>
      <w:r>
        <w:rPr>
          <w:sz w:val="22"/>
        </w:rPr>
        <w:t>Dra.</w:t>
      </w:r>
      <w:r>
        <w:rPr>
          <w:spacing w:val="1"/>
          <w:sz w:val="22"/>
        </w:rPr>
        <w:t> </w:t>
      </w:r>
      <w:r>
        <w:rPr>
          <w:sz w:val="22"/>
        </w:rPr>
        <w:t>Ida</w:t>
      </w:r>
      <w:r>
        <w:rPr>
          <w:spacing w:val="1"/>
          <w:sz w:val="22"/>
        </w:rPr>
        <w:t> </w:t>
      </w:r>
      <w:r>
        <w:rPr>
          <w:sz w:val="22"/>
        </w:rPr>
        <w:t>Nurhayati,</w:t>
      </w:r>
      <w:r>
        <w:rPr>
          <w:spacing w:val="1"/>
          <w:sz w:val="22"/>
        </w:rPr>
        <w:t> </w:t>
      </w:r>
      <w:r>
        <w:rPr>
          <w:sz w:val="22"/>
        </w:rPr>
        <w:t>M.kes</w:t>
      </w:r>
      <w:r>
        <w:rPr>
          <w:spacing w:val="1"/>
          <w:sz w:val="22"/>
        </w:rPr>
        <w:t> </w:t>
      </w:r>
      <w:r>
        <w:rPr>
          <w:sz w:val="22"/>
        </w:rPr>
        <w:t>selaku</w:t>
      </w:r>
      <w:r>
        <w:rPr>
          <w:spacing w:val="1"/>
          <w:sz w:val="22"/>
        </w:rPr>
        <w:t> </w:t>
      </w:r>
      <w:r>
        <w:rPr>
          <w:sz w:val="22"/>
        </w:rPr>
        <w:t>Direktur</w:t>
      </w:r>
      <w:r>
        <w:rPr>
          <w:spacing w:val="1"/>
          <w:sz w:val="22"/>
        </w:rPr>
        <w:t> </w:t>
      </w:r>
      <w:r>
        <w:rPr>
          <w:sz w:val="22"/>
        </w:rPr>
        <w:t>Politeknik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3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35" w:lineRule="auto" w:before="7" w:after="0"/>
        <w:ind w:left="2075" w:right="774" w:hanging="428"/>
        <w:jc w:val="both"/>
        <w:rPr>
          <w:sz w:val="22"/>
        </w:rPr>
      </w:pPr>
      <w:r>
        <w:rPr>
          <w:sz w:val="22"/>
        </w:rPr>
        <w:t>Ibu Dra. Masniah, M. Kes., Apt. selaku Ketua Jurusan Farmasi Politeknik</w:t>
      </w:r>
      <w:r>
        <w:rPr>
          <w:spacing w:val="1"/>
          <w:sz w:val="22"/>
        </w:rPr>
        <w:t> </w:t>
      </w:r>
      <w:r>
        <w:rPr>
          <w:sz w:val="22"/>
        </w:rPr>
        <w:t>Kesehatan Kemenkes Medan dan selaku Pembimbing Akademik yang telah</w:t>
      </w:r>
      <w:r>
        <w:rPr>
          <w:spacing w:val="1"/>
          <w:sz w:val="22"/>
        </w:rPr>
        <w:t> </w:t>
      </w: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1"/>
          <w:sz w:val="22"/>
        </w:rPr>
        <w:t> </w:t>
      </w:r>
      <w:r>
        <w:rPr>
          <w:sz w:val="22"/>
        </w:rPr>
        <w:t>menjadi</w:t>
      </w:r>
      <w:r>
        <w:rPr>
          <w:spacing w:val="1"/>
          <w:sz w:val="22"/>
        </w:rPr>
        <w:t> </w:t>
      </w:r>
      <w:r>
        <w:rPr>
          <w:sz w:val="22"/>
        </w:rPr>
        <w:t>mahasiswi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Jurusan</w:t>
      </w:r>
      <w:r>
        <w:rPr>
          <w:spacing w:val="1"/>
          <w:sz w:val="22"/>
        </w:rPr>
        <w:t> </w:t>
      </w:r>
      <w:r>
        <w:rPr>
          <w:sz w:val="22"/>
        </w:rPr>
        <w:t>Farmasi</w:t>
      </w:r>
      <w:r>
        <w:rPr>
          <w:spacing w:val="-59"/>
          <w:sz w:val="22"/>
        </w:rPr>
        <w:t> </w:t>
      </w:r>
      <w:r>
        <w:rPr>
          <w:sz w:val="22"/>
        </w:rPr>
        <w:t>Politeknik Kesehatan Kemenkes</w:t>
      </w:r>
      <w:r>
        <w:rPr>
          <w:spacing w:val="-2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32" w:lineRule="auto" w:before="11" w:after="0"/>
        <w:ind w:left="2075" w:right="775" w:hanging="428"/>
        <w:jc w:val="both"/>
        <w:rPr>
          <w:sz w:val="22"/>
        </w:rPr>
      </w:pPr>
      <w:r>
        <w:rPr>
          <w:sz w:val="22"/>
        </w:rPr>
        <w:t>Bapak</w:t>
      </w:r>
      <w:r>
        <w:rPr>
          <w:spacing w:val="1"/>
          <w:sz w:val="22"/>
        </w:rPr>
        <w:t> </w:t>
      </w:r>
      <w:r>
        <w:rPr>
          <w:sz w:val="22"/>
        </w:rPr>
        <w:t>Ahmad</w:t>
      </w:r>
      <w:r>
        <w:rPr>
          <w:spacing w:val="1"/>
          <w:sz w:val="22"/>
        </w:rPr>
        <w:t> </w:t>
      </w:r>
      <w:r>
        <w:rPr>
          <w:sz w:val="22"/>
        </w:rPr>
        <w:t>Purnawarman</w:t>
      </w:r>
      <w:r>
        <w:rPr>
          <w:spacing w:val="1"/>
          <w:sz w:val="22"/>
        </w:rPr>
        <w:t> </w:t>
      </w:r>
      <w:r>
        <w:rPr>
          <w:sz w:val="22"/>
        </w:rPr>
        <w:t>Faisal,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Farm.,</w:t>
      </w:r>
      <w:r>
        <w:rPr>
          <w:spacing w:val="1"/>
          <w:sz w:val="22"/>
        </w:rPr>
        <w:t> </w:t>
      </w:r>
      <w:r>
        <w:rPr>
          <w:sz w:val="22"/>
        </w:rPr>
        <w:t>Apt</w:t>
      </w:r>
      <w:r>
        <w:rPr>
          <w:spacing w:val="1"/>
          <w:sz w:val="22"/>
        </w:rPr>
        <w:t> </w:t>
      </w:r>
      <w:r>
        <w:rPr>
          <w:sz w:val="22"/>
        </w:rPr>
        <w:t>selaku</w:t>
      </w:r>
      <w:r>
        <w:rPr>
          <w:spacing w:val="62"/>
          <w:sz w:val="22"/>
        </w:rPr>
        <w:t> </w:t>
      </w:r>
      <w:r>
        <w:rPr>
          <w:sz w:val="22"/>
        </w:rPr>
        <w:t>dosen</w:t>
      </w:r>
      <w:r>
        <w:rPr>
          <w:spacing w:val="1"/>
          <w:sz w:val="22"/>
        </w:rPr>
        <w:t> </w:t>
      </w:r>
      <w:r>
        <w:rPr>
          <w:sz w:val="22"/>
        </w:rPr>
        <w:t>pembimbing Karya Tulis Ilmiah yang selalu memberi masukan, dukungan,</w:t>
      </w:r>
      <w:r>
        <w:rPr>
          <w:spacing w:val="1"/>
          <w:sz w:val="22"/>
        </w:rPr>
        <w:t> </w:t>
      </w:r>
      <w:r>
        <w:rPr>
          <w:sz w:val="22"/>
        </w:rPr>
        <w:t>pembelajaran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bimbingan kepada penulis.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28" w:lineRule="auto" w:before="16" w:after="0"/>
        <w:ind w:left="2075" w:right="779" w:hanging="428"/>
        <w:jc w:val="both"/>
        <w:rPr>
          <w:sz w:val="22"/>
        </w:rPr>
      </w:pPr>
      <w:r>
        <w:rPr>
          <w:sz w:val="22"/>
        </w:rPr>
        <w:t>Ibu</w:t>
      </w:r>
      <w:r>
        <w:rPr>
          <w:spacing w:val="38"/>
          <w:sz w:val="22"/>
        </w:rPr>
        <w:t> </w:t>
      </w:r>
      <w:r>
        <w:rPr>
          <w:sz w:val="22"/>
        </w:rPr>
        <w:t>Adhisty</w:t>
      </w:r>
      <w:r>
        <w:rPr>
          <w:spacing w:val="40"/>
          <w:sz w:val="22"/>
        </w:rPr>
        <w:t> </w:t>
      </w:r>
      <w:r>
        <w:rPr>
          <w:sz w:val="22"/>
        </w:rPr>
        <w:t>Nurpermatasari,</w:t>
      </w:r>
      <w:r>
        <w:rPr>
          <w:spacing w:val="42"/>
          <w:sz w:val="22"/>
        </w:rPr>
        <w:t> </w:t>
      </w:r>
      <w:r>
        <w:rPr>
          <w:sz w:val="22"/>
        </w:rPr>
        <w:t>Apt.,</w:t>
      </w:r>
      <w:r>
        <w:rPr>
          <w:spacing w:val="38"/>
          <w:sz w:val="22"/>
        </w:rPr>
        <w:t> </w:t>
      </w:r>
      <w:r>
        <w:rPr>
          <w:sz w:val="22"/>
        </w:rPr>
        <w:t>M.</w:t>
      </w:r>
      <w:r>
        <w:rPr>
          <w:spacing w:val="41"/>
          <w:sz w:val="22"/>
        </w:rPr>
        <w:t> </w:t>
      </w:r>
      <w:r>
        <w:rPr>
          <w:sz w:val="22"/>
        </w:rPr>
        <w:t>Si</w:t>
      </w:r>
      <w:r>
        <w:rPr>
          <w:spacing w:val="39"/>
          <w:sz w:val="22"/>
        </w:rPr>
        <w:t> </w:t>
      </w:r>
      <w:r>
        <w:rPr>
          <w:sz w:val="22"/>
        </w:rPr>
        <w:t>dan</w:t>
      </w:r>
      <w:r>
        <w:rPr>
          <w:spacing w:val="40"/>
          <w:sz w:val="22"/>
        </w:rPr>
        <w:t> </w:t>
      </w:r>
      <w:r>
        <w:rPr>
          <w:sz w:val="22"/>
        </w:rPr>
        <w:t>Ibu</w:t>
      </w:r>
      <w:r>
        <w:rPr>
          <w:spacing w:val="39"/>
          <w:sz w:val="22"/>
        </w:rPr>
        <w:t> </w:t>
      </w:r>
      <w:r>
        <w:rPr>
          <w:sz w:val="22"/>
        </w:rPr>
        <w:t>Rosnike</w:t>
      </w:r>
      <w:r>
        <w:rPr>
          <w:spacing w:val="40"/>
          <w:sz w:val="22"/>
        </w:rPr>
        <w:t> </w:t>
      </w:r>
      <w:r>
        <w:rPr>
          <w:sz w:val="22"/>
        </w:rPr>
        <w:t>Merly</w:t>
      </w:r>
      <w:r>
        <w:rPr>
          <w:spacing w:val="40"/>
          <w:sz w:val="22"/>
        </w:rPr>
        <w:t> </w:t>
      </w:r>
      <w:r>
        <w:rPr>
          <w:sz w:val="22"/>
        </w:rPr>
        <w:t>Panjaitan,</w:t>
      </w:r>
      <w:r>
        <w:rPr>
          <w:spacing w:val="-59"/>
          <w:sz w:val="22"/>
        </w:rPr>
        <w:t> </w:t>
      </w:r>
      <w:r>
        <w:rPr>
          <w:sz w:val="22"/>
        </w:rPr>
        <w:t>ST.,</w:t>
      </w:r>
      <w:r>
        <w:rPr>
          <w:spacing w:val="-1"/>
          <w:sz w:val="22"/>
        </w:rPr>
        <w:t> </w:t>
      </w:r>
      <w:r>
        <w:rPr>
          <w:sz w:val="22"/>
        </w:rPr>
        <w:t>M.</w:t>
      </w:r>
      <w:r>
        <w:rPr>
          <w:spacing w:val="2"/>
          <w:sz w:val="22"/>
        </w:rPr>
        <w:t> </w:t>
      </w:r>
      <w:r>
        <w:rPr>
          <w:sz w:val="22"/>
        </w:rPr>
        <w:t>Si selaku</w:t>
      </w:r>
      <w:r>
        <w:rPr>
          <w:spacing w:val="-2"/>
          <w:sz w:val="22"/>
        </w:rPr>
        <w:t> </w:t>
      </w:r>
      <w:r>
        <w:rPr>
          <w:sz w:val="22"/>
        </w:rPr>
        <w:t>penguji</w:t>
      </w:r>
      <w:r>
        <w:rPr>
          <w:spacing w:val="-3"/>
          <w:sz w:val="22"/>
        </w:rPr>
        <w:t> </w:t>
      </w:r>
      <w:r>
        <w:rPr>
          <w:sz w:val="22"/>
        </w:rPr>
        <w:t>II</w:t>
      </w:r>
      <w:r>
        <w:rPr>
          <w:spacing w:val="2"/>
          <w:sz w:val="22"/>
        </w:rPr>
        <w:t> </w:t>
      </w:r>
      <w:r>
        <w:rPr>
          <w:sz w:val="22"/>
        </w:rPr>
        <w:t>dalam</w:t>
      </w:r>
      <w:r>
        <w:rPr>
          <w:spacing w:val="-2"/>
          <w:sz w:val="22"/>
        </w:rPr>
        <w:t> </w:t>
      </w:r>
      <w:r>
        <w:rPr>
          <w:sz w:val="22"/>
        </w:rPr>
        <w:t>Karya</w:t>
      </w:r>
      <w:r>
        <w:rPr>
          <w:spacing w:val="-2"/>
          <w:sz w:val="22"/>
        </w:rPr>
        <w:t> </w:t>
      </w:r>
      <w:r>
        <w:rPr>
          <w:sz w:val="22"/>
        </w:rPr>
        <w:t>Tulis Ilmiah.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28" w:lineRule="auto" w:before="13" w:after="0"/>
        <w:ind w:left="2075" w:right="777" w:hanging="428"/>
        <w:jc w:val="both"/>
        <w:rPr>
          <w:sz w:val="22"/>
        </w:rPr>
      </w:pPr>
      <w:r>
        <w:rPr>
          <w:sz w:val="22"/>
        </w:rPr>
        <w:t>Seluruh Dosen dan Staff Pegawai Jurusan Farmasi Politeknik Kesehatan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2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37" w:lineRule="auto" w:before="5" w:after="0"/>
        <w:ind w:left="2075" w:right="776" w:hanging="428"/>
        <w:jc w:val="both"/>
        <w:rPr>
          <w:sz w:val="22"/>
        </w:rPr>
      </w:pPr>
      <w:r>
        <w:rPr>
          <w:sz w:val="22"/>
        </w:rPr>
        <w:t>Teristimewa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Orang</w:t>
      </w:r>
      <w:r>
        <w:rPr>
          <w:spacing w:val="1"/>
          <w:sz w:val="22"/>
        </w:rPr>
        <w:t> </w:t>
      </w:r>
      <w:r>
        <w:rPr>
          <w:sz w:val="22"/>
        </w:rPr>
        <w:t>Tua</w:t>
      </w:r>
      <w:r>
        <w:rPr>
          <w:spacing w:val="1"/>
          <w:sz w:val="22"/>
        </w:rPr>
        <w:t> </w:t>
      </w:r>
      <w:r>
        <w:rPr>
          <w:sz w:val="22"/>
        </w:rPr>
        <w:t>tercinta</w:t>
      </w:r>
      <w:r>
        <w:rPr>
          <w:spacing w:val="1"/>
          <w:sz w:val="22"/>
        </w:rPr>
        <w:t> </w:t>
      </w:r>
      <w:r>
        <w:rPr>
          <w:sz w:val="22"/>
        </w:rPr>
        <w:t>bapak</w:t>
      </w:r>
      <w:r>
        <w:rPr>
          <w:spacing w:val="1"/>
          <w:sz w:val="22"/>
        </w:rPr>
        <w:t> </w:t>
      </w:r>
      <w:r>
        <w:rPr>
          <w:sz w:val="22"/>
        </w:rPr>
        <w:t>Marisi</w:t>
      </w:r>
      <w:r>
        <w:rPr>
          <w:spacing w:val="1"/>
          <w:sz w:val="22"/>
        </w:rPr>
        <w:t> </w:t>
      </w:r>
      <w:r>
        <w:rPr>
          <w:sz w:val="22"/>
        </w:rPr>
        <w:t>Hutasoit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ibu</w:t>
      </w:r>
      <w:r>
        <w:rPr>
          <w:spacing w:val="1"/>
          <w:sz w:val="22"/>
        </w:rPr>
        <w:t> </w:t>
      </w:r>
      <w:r>
        <w:rPr>
          <w:sz w:val="22"/>
        </w:rPr>
        <w:t>Hotmauli Aruan dan kepada abang Anatoly Casvarov Hutasoit dan adik Ariel</w:t>
      </w:r>
      <w:r>
        <w:rPr>
          <w:spacing w:val="1"/>
          <w:sz w:val="22"/>
        </w:rPr>
        <w:t> </w:t>
      </w:r>
      <w:r>
        <w:rPr>
          <w:sz w:val="22"/>
        </w:rPr>
        <w:t>Jakkontuami Hutasoit dan kakanda Maria S.D. Dairi yang telah memberikan</w:t>
      </w:r>
      <w:r>
        <w:rPr>
          <w:spacing w:val="1"/>
          <w:sz w:val="22"/>
        </w:rPr>
        <w:t> </w:t>
      </w:r>
      <w:r>
        <w:rPr>
          <w:sz w:val="22"/>
        </w:rPr>
        <w:t>dukungan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doa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tulus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menyelesaikan</w:t>
      </w:r>
      <w:r>
        <w:rPr>
          <w:spacing w:val="-1"/>
          <w:sz w:val="22"/>
        </w:rPr>
        <w:t> </w:t>
      </w:r>
      <w:r>
        <w:rPr>
          <w:sz w:val="22"/>
        </w:rPr>
        <w:t>perkuliahan</w:t>
      </w:r>
      <w:r>
        <w:rPr>
          <w:spacing w:val="-1"/>
          <w:sz w:val="22"/>
        </w:rPr>
        <w:t> </w:t>
      </w:r>
      <w:r>
        <w:rPr>
          <w:sz w:val="22"/>
        </w:rPr>
        <w:t>hingga</w:t>
      </w:r>
      <w:r>
        <w:rPr>
          <w:spacing w:val="1"/>
          <w:sz w:val="22"/>
        </w:rPr>
        <w:t> </w:t>
      </w:r>
      <w:r>
        <w:rPr>
          <w:sz w:val="22"/>
        </w:rPr>
        <w:t>sampai</w:t>
      </w:r>
      <w:r>
        <w:rPr>
          <w:spacing w:val="-1"/>
          <w:sz w:val="22"/>
        </w:rPr>
        <w:t> </w:t>
      </w:r>
      <w:r>
        <w:rPr>
          <w:sz w:val="22"/>
        </w:rPr>
        <w:t>Karya</w:t>
      </w:r>
      <w:r>
        <w:rPr>
          <w:spacing w:val="-4"/>
          <w:sz w:val="22"/>
        </w:rPr>
        <w:t> </w:t>
      </w:r>
      <w:r>
        <w:rPr>
          <w:sz w:val="22"/>
        </w:rPr>
        <w:t>Tulis Ilmiah</w:t>
      </w:r>
      <w:r>
        <w:rPr>
          <w:spacing w:val="-1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37" w:lineRule="auto" w:before="0" w:after="0"/>
        <w:ind w:left="2075" w:right="777" w:hanging="428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Ratih</w:t>
      </w:r>
      <w:r>
        <w:rPr>
          <w:spacing w:val="1"/>
          <w:sz w:val="24"/>
        </w:rPr>
        <w:t> </w:t>
      </w:r>
      <w:r>
        <w:rPr>
          <w:sz w:val="24"/>
        </w:rPr>
        <w:t>Elisabet</w:t>
      </w:r>
      <w:r>
        <w:rPr>
          <w:spacing w:val="1"/>
          <w:sz w:val="24"/>
        </w:rPr>
        <w:t> </w:t>
      </w:r>
      <w:r>
        <w:rPr>
          <w:sz w:val="24"/>
        </w:rPr>
        <w:t>Simbolon,</w:t>
      </w:r>
      <w:r>
        <w:rPr>
          <w:spacing w:val="1"/>
          <w:sz w:val="24"/>
        </w:rPr>
        <w:t> </w:t>
      </w:r>
      <w:r>
        <w:rPr>
          <w:sz w:val="24"/>
        </w:rPr>
        <w:t>Marni</w:t>
      </w:r>
      <w:r>
        <w:rPr>
          <w:spacing w:val="1"/>
          <w:sz w:val="24"/>
        </w:rPr>
        <w:t> </w:t>
      </w:r>
      <w:r>
        <w:rPr>
          <w:sz w:val="24"/>
        </w:rPr>
        <w:t>sakti</w:t>
      </w:r>
      <w:r>
        <w:rPr>
          <w:spacing w:val="1"/>
          <w:sz w:val="24"/>
        </w:rPr>
        <w:t> </w:t>
      </w:r>
      <w:r>
        <w:rPr>
          <w:sz w:val="24"/>
        </w:rPr>
        <w:t>Zendrato, dan Carmenita enjelin Sitinjak yang sama-sama berjuang</w:t>
      </w:r>
      <w:r>
        <w:rPr>
          <w:spacing w:val="1"/>
          <w:sz w:val="24"/>
        </w:rPr>
        <w:t> </w:t>
      </w:r>
      <w:r>
        <w:rPr>
          <w:sz w:val="24"/>
        </w:rPr>
        <w:t>dari awal hingga sekarang dalam suka maupun duka, dalam tangis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tawa.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28" w:lineRule="auto" w:before="11" w:after="0"/>
        <w:ind w:left="2075" w:right="777" w:hanging="428"/>
        <w:jc w:val="both"/>
        <w:rPr>
          <w:sz w:val="22"/>
        </w:rPr>
      </w:pPr>
      <w:r>
        <w:rPr>
          <w:sz w:val="22"/>
        </w:rPr>
        <w:t>Teman-teman seperjuangan kelas A stambuk 2019 yang telah memberikan</w:t>
      </w:r>
      <w:r>
        <w:rPr>
          <w:spacing w:val="1"/>
          <w:sz w:val="22"/>
        </w:rPr>
        <w:t> </w:t>
      </w:r>
      <w:r>
        <w:rPr>
          <w:sz w:val="22"/>
        </w:rPr>
        <w:t>dukungan,</w:t>
      </w:r>
      <w:r>
        <w:rPr>
          <w:spacing w:val="1"/>
          <w:sz w:val="22"/>
        </w:rPr>
        <w:t> </w:t>
      </w:r>
      <w:r>
        <w:rPr>
          <w:sz w:val="22"/>
        </w:rPr>
        <w:t>kebersamaan</w:t>
      </w:r>
      <w:r>
        <w:rPr>
          <w:spacing w:val="-2"/>
          <w:sz w:val="22"/>
        </w:rPr>
        <w:t> </w:t>
      </w:r>
      <w:r>
        <w:rPr>
          <w:sz w:val="22"/>
        </w:rPr>
        <w:t>dan pengalaman.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28" w:lineRule="auto" w:before="14" w:after="0"/>
        <w:ind w:left="2075" w:right="778" w:hanging="428"/>
        <w:jc w:val="both"/>
        <w:rPr>
          <w:sz w:val="22"/>
        </w:rPr>
      </w:pPr>
      <w:r>
        <w:rPr>
          <w:sz w:val="22"/>
        </w:rPr>
        <w:t>Semua pihak yang telah banyak memberi dukungan yang tidak dapat penulis</w:t>
      </w:r>
      <w:r>
        <w:rPr>
          <w:spacing w:val="-59"/>
          <w:sz w:val="22"/>
        </w:rPr>
        <w:t> </w:t>
      </w:r>
      <w:r>
        <w:rPr>
          <w:sz w:val="22"/>
        </w:rPr>
        <w:t>sebutkan</w:t>
      </w:r>
      <w:r>
        <w:rPr>
          <w:spacing w:val="-2"/>
          <w:sz w:val="22"/>
        </w:rPr>
        <w:t> </w:t>
      </w:r>
      <w:r>
        <w:rPr>
          <w:sz w:val="22"/>
        </w:rPr>
        <w:t>satu</w:t>
      </w:r>
      <w:r>
        <w:rPr>
          <w:spacing w:val="-2"/>
          <w:sz w:val="22"/>
        </w:rPr>
        <w:t> </w:t>
      </w:r>
      <w:r>
        <w:rPr>
          <w:sz w:val="22"/>
        </w:rPr>
        <w:t>persatu.</w:t>
      </w:r>
    </w:p>
    <w:p>
      <w:pPr>
        <w:spacing w:after="0" w:line="228" w:lineRule="auto"/>
        <w:jc w:val="both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2075" w:right="774" w:firstLine="292"/>
        <w:jc w:val="both"/>
      </w:pPr>
      <w:r>
        <w:rPr/>
        <w:t>Penulis menyadari bahwa dalam Karya Tulis Ilmiah ini masih jauh dari</w:t>
      </w:r>
      <w:r>
        <w:rPr>
          <w:spacing w:val="1"/>
        </w:rPr>
        <w:t> </w:t>
      </w:r>
      <w:r>
        <w:rPr/>
        <w:t>sempurna. Maka dari itu penulis bersedia menerima kritik dan saran yang</w:t>
      </w:r>
      <w:r>
        <w:rPr>
          <w:spacing w:val="1"/>
        </w:rPr>
        <w:t> </w:t>
      </w:r>
      <w:r>
        <w:rPr/>
        <w:t>membangun demi meyempurnakan Karya Tulis Ilmiah ini. Akhir kata semoga</w:t>
      </w:r>
      <w:r>
        <w:rPr>
          <w:spacing w:val="-59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bermanfaat</w:t>
      </w:r>
      <w:r>
        <w:rPr>
          <w:spacing w:val="-1"/>
        </w:rPr>
        <w:t> </w:t>
      </w:r>
      <w:r>
        <w:rPr/>
        <w:t>bagi</w:t>
      </w:r>
      <w:r>
        <w:rPr>
          <w:spacing w:val="-1"/>
        </w:rPr>
        <w:t> </w:t>
      </w:r>
      <w:r>
        <w:rPr/>
        <w:t>pembaca.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ind w:right="775"/>
        <w:jc w:val="right"/>
      </w:pPr>
      <w:r>
        <w:rPr/>
        <w:t>Medan,</w:t>
      </w:r>
      <w:r>
        <w:rPr>
          <w:spacing w:val="-1"/>
        </w:rPr>
        <w:t> </w:t>
      </w:r>
      <w:r>
        <w:rPr/>
        <w:t>Juni 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2" w:lineRule="auto" w:before="160"/>
        <w:ind w:left="7786" w:right="765" w:hanging="598"/>
      </w:pPr>
      <w:r>
        <w:rPr/>
        <w:t>Amelya Putri Br Hutasoit</w:t>
      </w:r>
      <w:r>
        <w:rPr>
          <w:spacing w:val="-59"/>
        </w:rPr>
        <w:t> </w:t>
      </w:r>
      <w:r>
        <w:rPr/>
        <w:t>P07539019004</w:t>
      </w:r>
    </w:p>
    <w:p>
      <w:pPr>
        <w:spacing w:after="0" w:line="362" w:lineRule="auto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Heading1"/>
        <w:spacing w:before="229"/>
        <w:jc w:val="right"/>
      </w:pPr>
      <w:bookmarkStart w:name="_TOC_250000" w:id="3"/>
      <w:r>
        <w:rPr/>
        <w:t>DAFTAR</w:t>
      </w:r>
      <w:r>
        <w:rPr>
          <w:spacing w:val="-3"/>
        </w:rPr>
        <w:t> </w:t>
      </w:r>
      <w:bookmarkEnd w:id="3"/>
      <w:r>
        <w:rPr/>
        <w:t>ISI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ind w:left="2347"/>
        <w:rPr>
          <w:rFonts w:ascii="Calibri"/>
        </w:rPr>
      </w:pPr>
      <w:r>
        <w:rPr>
          <w:rFonts w:ascii="Calibri"/>
        </w:rPr>
        <w:t>Halaman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700" w:bottom="280" w:left="620" w:right="920"/>
          <w:cols w:num="2" w:equalWidth="0">
            <w:col w:w="6406" w:space="40"/>
            <w:col w:w="3924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04" w:val="right" w:leader="dot"/>
            </w:tabs>
            <w:spacing w:before="183"/>
            <w:ind w:left="1648" w:firstLine="0"/>
            <w:rPr>
              <w:sz w:val="18"/>
            </w:rPr>
          </w:pPr>
          <w:hyperlink w:history="true" w:anchor="_TOC_250002">
            <w:r>
              <w:rPr/>
              <w:t>SURAT</w:t>
            </w:r>
            <w:r>
              <w:rPr>
                <w:spacing w:val="-13"/>
              </w:rPr>
              <w:t> </w:t>
            </w:r>
            <w:r>
              <w:rPr/>
              <w:t>PERNYATAAN</w:t>
              <w:tab/>
            </w:r>
            <w:r>
              <w:rPr>
                <w:sz w:val="18"/>
              </w:rPr>
              <w:t>I</w:t>
            </w:r>
          </w:hyperlink>
        </w:p>
        <w:p>
          <w:pPr>
            <w:pStyle w:val="TOC2"/>
            <w:tabs>
              <w:tab w:pos="9579" w:val="right" w:leader="dot"/>
            </w:tabs>
            <w:rPr>
              <w:b w:val="0"/>
              <w:i w:val="0"/>
              <w:sz w:val="18"/>
            </w:rPr>
          </w:pPr>
          <w:r>
            <w:rPr>
              <w:b w:val="0"/>
              <w:i w:val="0"/>
              <w:sz w:val="22"/>
            </w:rPr>
            <w:t>ABTRAK</w:t>
          </w:r>
          <w:r>
            <w:rPr>
              <w:rFonts w:ascii="Times New Roman"/>
              <w:b w:val="0"/>
              <w:i w:val="0"/>
              <w:sz w:val="22"/>
            </w:rPr>
            <w:tab/>
          </w:r>
          <w:r>
            <w:rPr>
              <w:b w:val="0"/>
              <w:i w:val="0"/>
              <w:sz w:val="18"/>
            </w:rPr>
            <w:t>II</w:t>
          </w:r>
        </w:p>
        <w:p>
          <w:pPr>
            <w:pStyle w:val="TOC1"/>
            <w:tabs>
              <w:tab w:pos="9589" w:val="right" w:leader="dot"/>
            </w:tabs>
            <w:ind w:left="1648" w:firstLine="0"/>
            <w:rPr>
              <w:sz w:val="18"/>
            </w:rPr>
          </w:pPr>
          <w:hyperlink w:history="true" w:anchor="_TOC_250001">
            <w:r>
              <w:rPr/>
              <w:t>KATA</w:t>
            </w:r>
            <w:r>
              <w:rPr>
                <w:spacing w:val="-14"/>
              </w:rPr>
              <w:t> </w:t>
            </w:r>
            <w:r>
              <w:rPr/>
              <w:t>PENGANTAR</w:t>
            </w:r>
            <w:r>
              <w:rPr>
                <w:rFonts w:ascii="Times New Roman"/>
              </w:rPr>
              <w:tab/>
            </w:r>
            <w:r>
              <w:rPr>
                <w:sz w:val="18"/>
              </w:rPr>
              <w:t>IV</w:t>
            </w:r>
          </w:hyperlink>
        </w:p>
        <w:p>
          <w:pPr>
            <w:pStyle w:val="TOC1"/>
            <w:tabs>
              <w:tab w:pos="9581" w:val="right" w:leader="dot"/>
            </w:tabs>
            <w:ind w:left="1653" w:firstLine="0"/>
            <w:rPr>
              <w:sz w:val="18"/>
            </w:rPr>
          </w:pPr>
          <w:hyperlink w:history="true" w:anchor="_TOC_250000">
            <w:r>
              <w:rPr/>
              <w:t>DAFTAR</w:t>
            </w:r>
            <w:r>
              <w:rPr>
                <w:spacing w:val="-13"/>
              </w:rPr>
              <w:t> </w:t>
            </w:r>
            <w:r>
              <w:rPr/>
              <w:t>ISI</w:t>
            </w:r>
            <w:r>
              <w:rPr>
                <w:rFonts w:ascii="Times New Roman"/>
              </w:rPr>
              <w:tab/>
            </w:r>
            <w:r>
              <w:rPr>
                <w:sz w:val="18"/>
              </w:rPr>
              <w:t>V</w:t>
            </w:r>
          </w:hyperlink>
        </w:p>
        <w:p>
          <w:pPr>
            <w:pStyle w:val="TOC1"/>
            <w:tabs>
              <w:tab w:pos="9582" w:val="right" w:leader="dot"/>
            </w:tabs>
            <w:spacing w:before="127"/>
            <w:ind w:left="1653" w:firstLine="0"/>
          </w:pPr>
          <w:hyperlink w:history="true" w:anchor="_bookmark0">
            <w:r>
              <w:rPr/>
              <w:t>BAB I</w:t>
              <w:tab/>
              <w:t>1</w:t>
            </w:r>
          </w:hyperlink>
        </w:p>
        <w:p>
          <w:pPr>
            <w:pStyle w:val="TOC1"/>
            <w:tabs>
              <w:tab w:pos="9582" w:val="right" w:leader="dot"/>
            </w:tabs>
            <w:ind w:left="1653" w:firstLine="0"/>
          </w:pPr>
          <w:hyperlink w:history="true" w:anchor="_bookmark1">
            <w:r>
              <w:rPr/>
              <w:t>PENDAHULUAN</w:t>
              <w:tab/>
              <w:t>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2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76" w:val="left" w:leader="none"/>
              <w:tab w:pos="9577" w:val="right" w:leader="dot"/>
            </w:tabs>
            <w:spacing w:line="240" w:lineRule="auto" w:before="127" w:after="0"/>
            <w:ind w:left="2075" w:right="0" w:hanging="428"/>
            <w:jc w:val="left"/>
          </w:pPr>
          <w:hyperlink w:history="true" w:anchor="_bookmark3">
            <w:r>
              <w:rPr/>
              <w:t>Perumusan</w:t>
            </w:r>
            <w:r>
              <w:rPr>
                <w:spacing w:val="-2"/>
              </w:rPr>
              <w:t> </w:t>
            </w:r>
            <w:r>
              <w:rPr/>
              <w:t>Masalah</w:t>
              <w:tab/>
              <w:t>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76" w:val="left" w:leader="none"/>
              <w:tab w:pos="9577" w:val="right" w:leader="dot"/>
            </w:tabs>
            <w:spacing w:line="240" w:lineRule="auto" w:before="128" w:after="0"/>
            <w:ind w:left="2075" w:right="0" w:hanging="428"/>
            <w:jc w:val="left"/>
          </w:pPr>
          <w:hyperlink w:history="true" w:anchor="_bookmark4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215" w:val="left" w:leader="none"/>
              <w:tab w:pos="9577" w:val="right" w:leader="dot"/>
            </w:tabs>
            <w:spacing w:line="240" w:lineRule="auto" w:before="126" w:after="0"/>
            <w:ind w:left="2214" w:right="0" w:hanging="567"/>
            <w:jc w:val="left"/>
          </w:pPr>
          <w:hyperlink w:history="true" w:anchor="_bookmark5">
            <w:r>
              <w:rPr/>
              <w:t>Tujuan Umum</w:t>
              <w:tab/>
              <w:t>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215" w:val="left" w:leader="none"/>
              <w:tab w:pos="9577" w:val="right" w:leader="dot"/>
            </w:tabs>
            <w:spacing w:line="240" w:lineRule="auto" w:before="127" w:after="0"/>
            <w:ind w:left="2214" w:right="0" w:hanging="567"/>
            <w:jc w:val="left"/>
          </w:pPr>
          <w:hyperlink w:history="true" w:anchor="_bookmark6">
            <w:r>
              <w:rPr/>
              <w:t>Tujuan Khusus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7">
            <w:r>
              <w:rPr/>
              <w:t>Manfaat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4</w:t>
            </w:r>
          </w:hyperlink>
        </w:p>
        <w:p>
          <w:pPr>
            <w:pStyle w:val="TOC1"/>
            <w:tabs>
              <w:tab w:pos="9582" w:val="right" w:leader="dot"/>
            </w:tabs>
            <w:ind w:left="1653" w:firstLine="0"/>
          </w:pPr>
          <w:hyperlink w:history="true" w:anchor="_bookmark8">
            <w:r>
              <w:rPr/>
              <w:t>BAB II</w:t>
              <w:tab/>
              <w:t>5</w:t>
            </w:r>
          </w:hyperlink>
        </w:p>
        <w:p>
          <w:pPr>
            <w:pStyle w:val="TOC1"/>
            <w:tabs>
              <w:tab w:pos="9582" w:val="right" w:leader="dot"/>
            </w:tabs>
            <w:spacing w:before="127"/>
            <w:ind w:left="1653" w:firstLine="0"/>
          </w:pPr>
          <w:hyperlink w:history="true" w:anchor="_bookmark9"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10">
            <w:r>
              <w:rPr/>
              <w:t>Kosmetik</w:t>
              <w:tab/>
              <w:t>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11">
            <w:r>
              <w:rPr/>
              <w:t>Lotion</w:t>
              <w:tab/>
              <w:t>5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142" w:val="left" w:leader="none"/>
              <w:tab w:pos="9577" w:val="right" w:leader="dot"/>
            </w:tabs>
            <w:spacing w:line="240" w:lineRule="auto" w:before="126" w:after="0"/>
            <w:ind w:left="2141" w:right="0" w:hanging="494"/>
            <w:jc w:val="left"/>
          </w:pPr>
          <w:hyperlink w:history="true" w:anchor="_bookmark12">
            <w:r>
              <w:rPr/>
              <w:t>Formulasi</w:t>
            </w:r>
            <w:r>
              <w:rPr>
                <w:spacing w:val="-2"/>
              </w:rPr>
              <w:t> </w:t>
            </w:r>
            <w:r>
              <w:rPr/>
              <w:t>Lotion</w:t>
              <w:tab/>
              <w:t>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9" w:after="0"/>
            <w:ind w:left="2075" w:right="0" w:hanging="428"/>
            <w:jc w:val="left"/>
          </w:pPr>
          <w:hyperlink w:history="true" w:anchor="_bookmark13">
            <w:r>
              <w:rPr/>
              <w:t>Merkuri</w:t>
              <w:tab/>
              <w:t>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6" w:after="0"/>
            <w:ind w:left="2214" w:right="0" w:hanging="567"/>
            <w:jc w:val="left"/>
          </w:pPr>
          <w:hyperlink w:history="true" w:anchor="_bookmark14">
            <w:r>
              <w:rPr/>
              <w:t>Pengertian</w:t>
            </w:r>
            <w:r>
              <w:rPr>
                <w:spacing w:val="-3"/>
              </w:rPr>
              <w:t> </w:t>
            </w:r>
            <w:r>
              <w:rPr/>
              <w:t>Merkuri</w:t>
              <w:tab/>
              <w:t>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6" w:after="0"/>
            <w:ind w:left="2214" w:right="0" w:hanging="567"/>
            <w:jc w:val="left"/>
          </w:pPr>
          <w:hyperlink w:history="true" w:anchor="_bookmark15">
            <w:r>
              <w:rPr/>
              <w:t>Sumber</w:t>
            </w:r>
            <w:r>
              <w:rPr>
                <w:spacing w:val="-1"/>
              </w:rPr>
              <w:t> </w:t>
            </w:r>
            <w:r>
              <w:rPr/>
              <w:t>Merkuri</w:t>
              <w:tab/>
              <w:t>8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7" w:after="0"/>
            <w:ind w:left="2214" w:right="0" w:hanging="567"/>
            <w:jc w:val="left"/>
          </w:pPr>
          <w:hyperlink w:history="true" w:anchor="_bookmark16">
            <w:r>
              <w:rPr/>
              <w:t>Penggunaan</w:t>
            </w:r>
            <w:r>
              <w:rPr>
                <w:spacing w:val="-1"/>
              </w:rPr>
              <w:t> </w:t>
            </w:r>
            <w:r>
              <w:rPr/>
              <w:t>Merkuri dalam</w:t>
            </w:r>
            <w:r>
              <w:rPr>
                <w:spacing w:val="1"/>
              </w:rPr>
              <w:t> </w:t>
            </w:r>
            <w:r>
              <w:rPr/>
              <w:t>Kosmetik</w:t>
              <w:tab/>
              <w:t>8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6" w:after="0"/>
            <w:ind w:left="2214" w:right="0" w:hanging="567"/>
            <w:jc w:val="left"/>
          </w:pPr>
          <w:hyperlink w:history="true" w:anchor="_bookmark17">
            <w:r>
              <w:rPr/>
              <w:t>Karakteristik</w:t>
            </w:r>
            <w:r>
              <w:rPr>
                <w:spacing w:val="-3"/>
              </w:rPr>
              <w:t> </w:t>
            </w:r>
            <w:r>
              <w:rPr/>
              <w:t>Merkuri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18">
            <w:r>
              <w:rPr/>
              <w:t>Senyawa</w:t>
            </w:r>
            <w:r>
              <w:rPr>
                <w:spacing w:val="-1"/>
              </w:rPr>
              <w:t> </w:t>
            </w:r>
            <w:r>
              <w:rPr/>
              <w:t>Merkuri Anorganik</w:t>
              <w:tab/>
              <w:t>10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7" w:after="0"/>
            <w:ind w:left="2075" w:right="0" w:hanging="428"/>
            <w:jc w:val="left"/>
          </w:pPr>
          <w:hyperlink w:history="true" w:anchor="_bookmark19">
            <w:r>
              <w:rPr/>
              <w:t>Senyawa</w:t>
            </w:r>
            <w:r>
              <w:rPr>
                <w:spacing w:val="-1"/>
              </w:rPr>
              <w:t> </w:t>
            </w:r>
            <w:r>
              <w:rPr/>
              <w:t>Merkuri</w:t>
            </w:r>
            <w:r>
              <w:rPr>
                <w:spacing w:val="-2"/>
              </w:rPr>
              <w:t> </w:t>
            </w:r>
            <w:r>
              <w:rPr/>
              <w:t>Organik</w:t>
              <w:tab/>
              <w:t>11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20">
            <w:r>
              <w:rPr/>
              <w:t>Bahaya</w:t>
            </w:r>
            <w:r>
              <w:rPr>
                <w:spacing w:val="-1"/>
              </w:rPr>
              <w:t> </w:t>
            </w:r>
            <w:r>
              <w:rPr/>
              <w:t>Senyawa</w:t>
            </w:r>
            <w:r>
              <w:rPr>
                <w:spacing w:val="-2"/>
              </w:rPr>
              <w:t> </w:t>
            </w:r>
            <w:r>
              <w:rPr/>
              <w:t>Merkuri Bagi</w:t>
            </w:r>
            <w:r>
              <w:rPr>
                <w:spacing w:val="1"/>
              </w:rPr>
              <w:t> </w:t>
            </w:r>
            <w:r>
              <w:rPr/>
              <w:t>Tubuh</w:t>
              <w:tab/>
              <w:t>11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21">
            <w:r>
              <w:rPr/>
              <w:t>Kulit</w:t>
              <w:tab/>
              <w:t>12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9" w:after="0"/>
            <w:ind w:left="2214" w:right="0" w:hanging="567"/>
            <w:jc w:val="left"/>
          </w:pPr>
          <w:hyperlink w:history="true" w:anchor="_bookmark22">
            <w:r>
              <w:rPr/>
              <w:t>Anatomi</w:t>
            </w:r>
            <w:r>
              <w:rPr>
                <w:spacing w:val="-1"/>
              </w:rPr>
              <w:t> </w:t>
            </w:r>
            <w:r>
              <w:rPr/>
              <w:t>Kulit</w:t>
              <w:tab/>
              <w:t>12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2215" w:val="left" w:leader="none"/>
              <w:tab w:pos="9577" w:val="right" w:leader="dot"/>
            </w:tabs>
            <w:spacing w:line="240" w:lineRule="auto" w:before="126" w:after="0"/>
            <w:ind w:left="2214" w:right="0" w:hanging="567"/>
            <w:jc w:val="left"/>
          </w:pPr>
          <w:hyperlink w:history="true" w:anchor="_bookmark23">
            <w:r>
              <w:rPr/>
              <w:t>Fungsi</w:t>
            </w:r>
            <w:r>
              <w:rPr>
                <w:spacing w:val="-1"/>
              </w:rPr>
              <w:t> </w:t>
            </w:r>
            <w:r>
              <w:rPr/>
              <w:t>Kulit</w:t>
              <w:tab/>
              <w:t>15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6" w:after="0"/>
            <w:ind w:left="2075" w:right="0" w:hanging="428"/>
            <w:jc w:val="left"/>
          </w:pPr>
          <w:hyperlink w:history="true" w:anchor="_bookmark24">
            <w:r>
              <w:rPr/>
              <w:t>Kerangka Konsep</w:t>
              <w:tab/>
              <w:t>16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076" w:val="left" w:leader="none"/>
              <w:tab w:pos="9577" w:val="right" w:leader="dot"/>
            </w:tabs>
            <w:spacing w:line="240" w:lineRule="auto" w:before="127" w:after="0"/>
            <w:ind w:left="2075" w:right="0" w:hanging="428"/>
            <w:jc w:val="left"/>
          </w:pPr>
          <w:hyperlink w:history="true" w:anchor="_bookmark25">
            <w:r>
              <w:rPr/>
              <w:t>Definisi</w:t>
            </w:r>
            <w:r>
              <w:rPr>
                <w:spacing w:val="-1"/>
              </w:rPr>
              <w:t> </w:t>
            </w:r>
            <w:r>
              <w:rPr/>
              <w:t>Operasional</w:t>
              <w:tab/>
              <w:t>16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700" w:bottom="280" w:left="620" w:right="920"/>
        </w:sectPr>
      </w:pPr>
    </w:p>
    <w:p>
      <w:pPr>
        <w:pStyle w:val="BodyText"/>
        <w:tabs>
          <w:tab w:pos="9581" w:val="right" w:leader="dot"/>
        </w:tabs>
        <w:spacing w:before="670"/>
        <w:ind w:left="1653"/>
      </w:pPr>
      <w:hyperlink w:history="true" w:anchor="_bookmark26">
        <w:r>
          <w:rPr/>
          <w:t>BAB</w:t>
        </w:r>
        <w:r>
          <w:rPr>
            <w:spacing w:val="-1"/>
          </w:rPr>
          <w:t> </w:t>
        </w:r>
        <w:r>
          <w:rPr/>
          <w:t>III</w:t>
          <w:tab/>
          <w:t>17</w:t>
        </w:r>
      </w:hyperlink>
    </w:p>
    <w:p>
      <w:pPr>
        <w:pStyle w:val="BodyText"/>
        <w:tabs>
          <w:tab w:pos="9581" w:val="right" w:leader="dot"/>
        </w:tabs>
        <w:spacing w:before="126"/>
        <w:ind w:left="1653"/>
      </w:pPr>
      <w:hyperlink w:history="true" w:anchor="_bookmark27">
        <w:r>
          <w:rPr/>
          <w:t>METODE</w:t>
        </w:r>
        <w:r>
          <w:rPr>
            <w:spacing w:val="-2"/>
          </w:rPr>
          <w:t> </w:t>
        </w:r>
        <w:r>
          <w:rPr/>
          <w:t>PENELITIAN</w:t>
          <w:tab/>
          <w:t>17</w:t>
        </w:r>
      </w:hyperlink>
    </w:p>
    <w:p>
      <w:pPr>
        <w:pStyle w:val="ListParagraph"/>
        <w:numPr>
          <w:ilvl w:val="1"/>
          <w:numId w:val="4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28">
        <w:r>
          <w:rPr>
            <w:sz w:val="22"/>
          </w:rPr>
          <w:t>Jenis dan Desain</w:t>
        </w:r>
        <w:r>
          <w:rPr>
            <w:spacing w:val="1"/>
            <w:sz w:val="22"/>
          </w:rPr>
          <w:t> </w:t>
        </w:r>
        <w:r>
          <w:rPr>
            <w:sz w:val="22"/>
          </w:rPr>
          <w:t>Penelitian</w:t>
          <w:tab/>
          <w:t>17</w:t>
        </w:r>
      </w:hyperlink>
    </w:p>
    <w:p>
      <w:pPr>
        <w:pStyle w:val="ListParagraph"/>
        <w:numPr>
          <w:ilvl w:val="1"/>
          <w:numId w:val="4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29">
        <w:r>
          <w:rPr>
            <w:sz w:val="22"/>
          </w:rPr>
          <w:t>Lokasi</w:t>
        </w:r>
        <w:r>
          <w:rPr>
            <w:spacing w:val="-2"/>
            <w:sz w:val="22"/>
          </w:rPr>
          <w:t> </w:t>
        </w:r>
        <w:r>
          <w:rPr>
            <w:sz w:val="22"/>
          </w:rPr>
          <w:t>dan</w:t>
        </w:r>
        <w:r>
          <w:rPr>
            <w:spacing w:val="-2"/>
            <w:sz w:val="22"/>
          </w:rPr>
          <w:t> </w:t>
        </w:r>
        <w:r>
          <w:rPr>
            <w:sz w:val="22"/>
          </w:rPr>
          <w:t>Waktu</w:t>
        </w:r>
        <w:r>
          <w:rPr>
            <w:spacing w:val="-2"/>
            <w:sz w:val="22"/>
          </w:rPr>
          <w:t> </w:t>
        </w:r>
        <w:r>
          <w:rPr>
            <w:sz w:val="22"/>
          </w:rPr>
          <w:t>Penelitian</w:t>
          <w:tab/>
          <w:t>17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7" w:after="0"/>
        <w:ind w:left="2214" w:right="0" w:hanging="567"/>
        <w:jc w:val="left"/>
        <w:rPr>
          <w:sz w:val="22"/>
        </w:rPr>
      </w:pPr>
      <w:hyperlink w:history="true" w:anchor="_bookmark30">
        <w:r>
          <w:rPr>
            <w:sz w:val="22"/>
          </w:rPr>
          <w:t>Lokasi</w:t>
        </w:r>
        <w:r>
          <w:rPr>
            <w:spacing w:val="-2"/>
            <w:sz w:val="22"/>
          </w:rPr>
          <w:t> </w:t>
        </w:r>
        <w:r>
          <w:rPr>
            <w:sz w:val="22"/>
          </w:rPr>
          <w:t>Penelitian</w:t>
          <w:tab/>
          <w:t>17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8" w:after="0"/>
        <w:ind w:left="2214" w:right="0" w:hanging="567"/>
        <w:jc w:val="left"/>
        <w:rPr>
          <w:sz w:val="22"/>
        </w:rPr>
      </w:pPr>
      <w:hyperlink w:history="true" w:anchor="_bookmark31">
        <w:r>
          <w:rPr>
            <w:sz w:val="22"/>
          </w:rPr>
          <w:t>Waktu</w:t>
        </w:r>
        <w:r>
          <w:rPr>
            <w:spacing w:val="-3"/>
            <w:sz w:val="22"/>
          </w:rPr>
          <w:t> </w:t>
        </w:r>
        <w:r>
          <w:rPr>
            <w:sz w:val="22"/>
          </w:rPr>
          <w:t>Penelitian</w:t>
          <w:tab/>
          <w:t>17</w:t>
        </w:r>
      </w:hyperlink>
    </w:p>
    <w:p>
      <w:pPr>
        <w:pStyle w:val="ListParagraph"/>
        <w:numPr>
          <w:ilvl w:val="1"/>
          <w:numId w:val="4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32">
        <w:r>
          <w:rPr>
            <w:sz w:val="22"/>
          </w:rPr>
          <w:t>Pengambilan</w:t>
        </w:r>
        <w:r>
          <w:rPr>
            <w:spacing w:val="-1"/>
            <w:sz w:val="22"/>
          </w:rPr>
          <w:t> </w:t>
        </w:r>
        <w:r>
          <w:rPr>
            <w:sz w:val="22"/>
          </w:rPr>
          <w:t>Sampel</w:t>
          <w:tab/>
          <w:t>17</w:t>
        </w:r>
      </w:hyperlink>
    </w:p>
    <w:p>
      <w:pPr>
        <w:pStyle w:val="ListParagraph"/>
        <w:numPr>
          <w:ilvl w:val="1"/>
          <w:numId w:val="4"/>
        </w:numPr>
        <w:tabs>
          <w:tab w:pos="2076" w:val="left" w:leader="none"/>
          <w:tab w:pos="9577" w:val="right" w:leader="dot"/>
        </w:tabs>
        <w:spacing w:line="240" w:lineRule="auto" w:before="127" w:after="0"/>
        <w:ind w:left="2075" w:right="0" w:hanging="428"/>
        <w:jc w:val="left"/>
        <w:rPr>
          <w:sz w:val="22"/>
        </w:rPr>
      </w:pPr>
      <w:hyperlink w:history="true" w:anchor="_bookmark33">
        <w:r>
          <w:rPr>
            <w:sz w:val="22"/>
          </w:rPr>
          <w:t>Alat dan Bahan</w:t>
          <w:tab/>
          <w:t>17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7" w:after="0"/>
        <w:ind w:left="2214" w:right="0" w:hanging="567"/>
        <w:jc w:val="left"/>
        <w:rPr>
          <w:sz w:val="22"/>
        </w:rPr>
      </w:pPr>
      <w:hyperlink w:history="true" w:anchor="_bookmark34">
        <w:r>
          <w:rPr>
            <w:sz w:val="22"/>
          </w:rPr>
          <w:t>Alat</w:t>
          <w:tab/>
          <w:t>17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6" w:after="0"/>
        <w:ind w:left="2214" w:right="0" w:hanging="567"/>
        <w:jc w:val="left"/>
        <w:rPr>
          <w:sz w:val="22"/>
        </w:rPr>
      </w:pPr>
      <w:hyperlink w:history="true" w:anchor="_bookmark35">
        <w:r>
          <w:rPr>
            <w:sz w:val="22"/>
          </w:rPr>
          <w:t>Bahan</w:t>
          <w:tab/>
          <w:t>20</w:t>
        </w:r>
      </w:hyperlink>
    </w:p>
    <w:p>
      <w:pPr>
        <w:pStyle w:val="ListParagraph"/>
        <w:numPr>
          <w:ilvl w:val="1"/>
          <w:numId w:val="4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36">
        <w:r>
          <w:rPr>
            <w:sz w:val="22"/>
          </w:rPr>
          <w:t>Prosedur</w:t>
        </w:r>
        <w:r>
          <w:rPr>
            <w:spacing w:val="-2"/>
            <w:sz w:val="22"/>
          </w:rPr>
          <w:t> </w:t>
        </w:r>
        <w:r>
          <w:rPr>
            <w:sz w:val="22"/>
          </w:rPr>
          <w:t>Kerja</w:t>
          <w:tab/>
          <w:t>20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6" w:after="0"/>
        <w:ind w:left="2214" w:right="0" w:hanging="567"/>
        <w:jc w:val="left"/>
        <w:rPr>
          <w:sz w:val="22"/>
        </w:rPr>
      </w:pPr>
      <w:hyperlink w:history="true" w:anchor="_bookmark37">
        <w:r>
          <w:rPr>
            <w:sz w:val="22"/>
          </w:rPr>
          <w:t>Uji</w:t>
        </w:r>
        <w:r>
          <w:rPr>
            <w:spacing w:val="-1"/>
            <w:sz w:val="22"/>
          </w:rPr>
          <w:t> </w:t>
        </w:r>
        <w:r>
          <w:rPr>
            <w:sz w:val="22"/>
          </w:rPr>
          <w:t>Organoleptis</w:t>
          <w:tab/>
          <w:t>20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6" w:after="0"/>
        <w:ind w:left="2214" w:right="0" w:hanging="567"/>
        <w:jc w:val="left"/>
        <w:rPr>
          <w:sz w:val="22"/>
        </w:rPr>
      </w:pPr>
      <w:hyperlink w:history="true" w:anchor="_bookmark38">
        <w:r>
          <w:rPr>
            <w:sz w:val="22"/>
          </w:rPr>
          <w:t>Preparasi</w:t>
        </w:r>
        <w:r>
          <w:rPr>
            <w:spacing w:val="-1"/>
            <w:sz w:val="22"/>
          </w:rPr>
          <w:t> </w:t>
        </w:r>
        <w:r>
          <w:rPr>
            <w:sz w:val="22"/>
          </w:rPr>
          <w:t>Sampel dengan Destruksi</w:t>
        </w:r>
        <w:r>
          <w:rPr>
            <w:spacing w:val="-1"/>
            <w:sz w:val="22"/>
          </w:rPr>
          <w:t> </w:t>
        </w:r>
        <w:r>
          <w:rPr>
            <w:sz w:val="22"/>
          </w:rPr>
          <w:t>Basah</w:t>
          <w:tab/>
          <w:t>20</w:t>
        </w:r>
      </w:hyperlink>
    </w:p>
    <w:p>
      <w:pPr>
        <w:pStyle w:val="ListParagraph"/>
        <w:numPr>
          <w:ilvl w:val="2"/>
          <w:numId w:val="4"/>
        </w:numPr>
        <w:tabs>
          <w:tab w:pos="2215" w:val="left" w:leader="none"/>
          <w:tab w:pos="9577" w:val="right" w:leader="dot"/>
        </w:tabs>
        <w:spacing w:line="240" w:lineRule="auto" w:before="127" w:after="0"/>
        <w:ind w:left="2214" w:right="0" w:hanging="567"/>
        <w:jc w:val="left"/>
        <w:rPr>
          <w:sz w:val="22"/>
        </w:rPr>
      </w:pPr>
      <w:hyperlink w:history="true" w:anchor="_bookmark39">
        <w:r>
          <w:rPr>
            <w:sz w:val="22"/>
          </w:rPr>
          <w:t>Uji</w:t>
        </w:r>
        <w:r>
          <w:rPr>
            <w:spacing w:val="-1"/>
            <w:sz w:val="22"/>
          </w:rPr>
          <w:t> </w:t>
        </w:r>
        <w:r>
          <w:rPr>
            <w:sz w:val="22"/>
          </w:rPr>
          <w:t>Hg+</w:t>
        </w:r>
        <w:r>
          <w:rPr>
            <w:sz w:val="22"/>
            <w:vertAlign w:val="superscript"/>
          </w:rPr>
          <w:t>+</w:t>
        </w:r>
        <w:r>
          <w:rPr>
            <w:spacing w:val="2"/>
            <w:sz w:val="22"/>
            <w:vertAlign w:val="baseline"/>
          </w:rPr>
          <w:t> </w:t>
        </w:r>
        <w:r>
          <w:rPr>
            <w:sz w:val="22"/>
            <w:vertAlign w:val="baseline"/>
          </w:rPr>
          <w:t>secara</w:t>
        </w:r>
        <w:r>
          <w:rPr>
            <w:spacing w:val="-2"/>
            <w:sz w:val="22"/>
            <w:vertAlign w:val="baseline"/>
          </w:rPr>
          <w:t> </w:t>
        </w:r>
        <w:r>
          <w:rPr>
            <w:sz w:val="22"/>
            <w:vertAlign w:val="baseline"/>
          </w:rPr>
          <w:t>kualitatif</w:t>
          <w:tab/>
          <w:t>20</w:t>
        </w:r>
      </w:hyperlink>
    </w:p>
    <w:p>
      <w:pPr>
        <w:pStyle w:val="BodyText"/>
        <w:tabs>
          <w:tab w:pos="9581" w:val="right" w:leader="dot"/>
        </w:tabs>
        <w:spacing w:before="128"/>
        <w:ind w:left="1653"/>
      </w:pPr>
      <w:hyperlink w:history="true" w:anchor="_bookmark40">
        <w:r>
          <w:rPr/>
          <w:t>BAB IV</w:t>
          <w:tab/>
          <w:t>21</w:t>
        </w:r>
      </w:hyperlink>
    </w:p>
    <w:p>
      <w:pPr>
        <w:pStyle w:val="BodyText"/>
        <w:tabs>
          <w:tab w:pos="9581" w:val="right" w:leader="dot"/>
        </w:tabs>
        <w:spacing w:before="126"/>
        <w:ind w:left="1653"/>
      </w:pPr>
      <w:hyperlink w:history="true" w:anchor="_bookmark41">
        <w:r>
          <w:rPr/>
          <w:t>HASIL</w:t>
        </w:r>
        <w:r>
          <w:rPr>
            <w:spacing w:val="-1"/>
          </w:rPr>
          <w:t> </w:t>
        </w:r>
        <w:r>
          <w:rPr/>
          <w:t>DAN PEMBAHASAN</w:t>
          <w:tab/>
          <w:t>21</w:t>
        </w:r>
      </w:hyperlink>
    </w:p>
    <w:p>
      <w:pPr>
        <w:pStyle w:val="ListParagraph"/>
        <w:numPr>
          <w:ilvl w:val="1"/>
          <w:numId w:val="5"/>
        </w:numPr>
        <w:tabs>
          <w:tab w:pos="2076" w:val="left" w:leader="none"/>
          <w:tab w:pos="9577" w:val="right" w:leader="dot"/>
        </w:tabs>
        <w:spacing w:line="240" w:lineRule="auto" w:before="127" w:after="0"/>
        <w:ind w:left="2075" w:right="0" w:hanging="428"/>
        <w:jc w:val="left"/>
        <w:rPr>
          <w:sz w:val="22"/>
        </w:rPr>
      </w:pPr>
      <w:hyperlink w:history="true" w:anchor="_bookmark42">
        <w:r>
          <w:rPr>
            <w:sz w:val="22"/>
          </w:rPr>
          <w:t>Hasil</w:t>
        </w:r>
        <w:r>
          <w:rPr>
            <w:spacing w:val="-1"/>
            <w:sz w:val="22"/>
          </w:rPr>
          <w:t> </w:t>
        </w:r>
        <w:r>
          <w:rPr>
            <w:sz w:val="22"/>
          </w:rPr>
          <w:t>Percobaan</w:t>
          <w:tab/>
          <w:t>21</w:t>
        </w:r>
      </w:hyperlink>
    </w:p>
    <w:p>
      <w:pPr>
        <w:pStyle w:val="ListParagraph"/>
        <w:numPr>
          <w:ilvl w:val="1"/>
          <w:numId w:val="5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43">
        <w:r>
          <w:rPr>
            <w:sz w:val="22"/>
          </w:rPr>
          <w:t>Pembahasan</w:t>
          <w:tab/>
          <w:t>23</w:t>
        </w:r>
      </w:hyperlink>
    </w:p>
    <w:p>
      <w:pPr>
        <w:pStyle w:val="BodyText"/>
        <w:tabs>
          <w:tab w:pos="9581" w:val="right" w:leader="dot"/>
        </w:tabs>
        <w:spacing w:before="127"/>
        <w:ind w:left="1653"/>
      </w:pPr>
      <w:hyperlink w:history="true" w:anchor="_bookmark44">
        <w:r>
          <w:rPr/>
          <w:t>BAB V</w:t>
          <w:tab/>
          <w:t>25</w:t>
        </w:r>
      </w:hyperlink>
    </w:p>
    <w:p>
      <w:pPr>
        <w:pStyle w:val="BodyText"/>
        <w:tabs>
          <w:tab w:pos="9581" w:val="right" w:leader="dot"/>
        </w:tabs>
        <w:spacing w:before="126"/>
        <w:ind w:left="1653"/>
      </w:pPr>
      <w:hyperlink w:history="true" w:anchor="_bookmark45">
        <w:r>
          <w:rPr/>
          <w:t>KESIMPULAN</w:t>
        </w:r>
        <w:r>
          <w:rPr>
            <w:spacing w:val="-1"/>
          </w:rPr>
          <w:t> </w:t>
        </w:r>
        <w:r>
          <w:rPr/>
          <w:t>DAN</w:t>
        </w:r>
        <w:r>
          <w:rPr>
            <w:spacing w:val="1"/>
          </w:rPr>
          <w:t> </w:t>
        </w:r>
        <w:r>
          <w:rPr/>
          <w:t>SARAN</w:t>
          <w:tab/>
          <w:t>25</w:t>
        </w:r>
      </w:hyperlink>
    </w:p>
    <w:p>
      <w:pPr>
        <w:pStyle w:val="ListParagraph"/>
        <w:numPr>
          <w:ilvl w:val="1"/>
          <w:numId w:val="6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46">
        <w:r>
          <w:rPr>
            <w:sz w:val="22"/>
          </w:rPr>
          <w:t>Kesimpulan</w:t>
          <w:tab/>
          <w:t>25</w:t>
        </w:r>
      </w:hyperlink>
    </w:p>
    <w:p>
      <w:pPr>
        <w:pStyle w:val="ListParagraph"/>
        <w:numPr>
          <w:ilvl w:val="1"/>
          <w:numId w:val="6"/>
        </w:numPr>
        <w:tabs>
          <w:tab w:pos="2076" w:val="left" w:leader="none"/>
          <w:tab w:pos="9577" w:val="right" w:leader="dot"/>
        </w:tabs>
        <w:spacing w:line="240" w:lineRule="auto" w:before="126" w:after="0"/>
        <w:ind w:left="2075" w:right="0" w:hanging="428"/>
        <w:jc w:val="left"/>
        <w:rPr>
          <w:sz w:val="22"/>
        </w:rPr>
      </w:pPr>
      <w:hyperlink w:history="true" w:anchor="_bookmark47">
        <w:r>
          <w:rPr>
            <w:sz w:val="22"/>
          </w:rPr>
          <w:t>Saran</w:t>
          <w:tab/>
          <w:t>25</w:t>
        </w:r>
      </w:hyperlink>
    </w:p>
    <w:p>
      <w:pPr>
        <w:pStyle w:val="BodyText"/>
        <w:tabs>
          <w:tab w:pos="9581" w:val="right" w:leader="dot"/>
        </w:tabs>
        <w:spacing w:before="126"/>
        <w:ind w:left="1653"/>
      </w:pPr>
      <w:hyperlink w:history="true" w:anchor="_bookmark48">
        <w:r>
          <w:rPr/>
          <w:t>DAFTAR</w:t>
        </w:r>
        <w:r>
          <w:rPr>
            <w:spacing w:val="-1"/>
          </w:rPr>
          <w:t> </w:t>
        </w:r>
        <w:r>
          <w:rPr/>
          <w:t>PUSTAKA</w:t>
          <w:tab/>
          <w:t>26</w:t>
        </w:r>
      </w:hyperlink>
    </w:p>
    <w:p>
      <w:pPr>
        <w:pStyle w:val="BodyText"/>
        <w:tabs>
          <w:tab w:pos="9586" w:val="right" w:leader="dot"/>
        </w:tabs>
        <w:spacing w:before="129"/>
        <w:ind w:left="1648"/>
      </w:pPr>
      <w:r>
        <w:rPr/>
        <w:t>DAFTAR  </w:t>
      </w:r>
      <w:r>
        <w:rPr>
          <w:spacing w:val="3"/>
        </w:rPr>
        <w:t> </w:t>
      </w:r>
      <w:r>
        <w:rPr/>
        <w:t>LAMPIRAN</w:t>
      </w:r>
      <w:r>
        <w:rPr>
          <w:rFonts w:ascii="Times New Roman"/>
        </w:rPr>
        <w:tab/>
      </w:r>
      <w:r>
        <w:rPr/>
        <w:t>27</w:t>
      </w:r>
    </w:p>
    <w:p>
      <w:pPr>
        <w:spacing w:after="0"/>
        <w:sectPr>
          <w:pgSz w:w="11910" w:h="16840"/>
          <w:pgMar w:header="0" w:footer="743" w:top="1580" w:bottom="940" w:left="620" w:right="920"/>
        </w:sectPr>
      </w:pPr>
    </w:p>
    <w:p>
      <w:pPr>
        <w:pStyle w:val="Heading2"/>
        <w:spacing w:before="670"/>
        <w:ind w:left="4035" w:right="3168" w:firstLine="0"/>
        <w:jc w:val="center"/>
      </w:pPr>
      <w:r>
        <w:rPr/>
        <w:t>DAFTAR</w:t>
      </w:r>
      <w:r>
        <w:rPr>
          <w:spacing w:val="-1"/>
        </w:rPr>
        <w:t> </w:t>
      </w:r>
      <w:r>
        <w:rPr/>
        <w:t>TABEL</w:t>
      </w:r>
    </w:p>
    <w:p>
      <w:pPr>
        <w:pStyle w:val="BodyText"/>
        <w:tabs>
          <w:tab w:pos="8912" w:val="left" w:leader="none"/>
        </w:tabs>
        <w:spacing w:line="410" w:lineRule="auto" w:before="557"/>
        <w:ind w:left="1648" w:right="777" w:firstLine="7057"/>
      </w:pPr>
      <w:r>
        <w:rPr/>
        <w:t>Halaman</w:t>
      </w:r>
      <w:r>
        <w:rPr>
          <w:spacing w:val="-59"/>
        </w:rPr>
        <w:t> </w:t>
      </w:r>
      <w:r>
        <w:rPr/>
        <w:t>Tabel</w:t>
      </w:r>
      <w:r>
        <w:rPr>
          <w:spacing w:val="59"/>
        </w:rPr>
        <w:t> </w:t>
      </w:r>
      <w:r>
        <w:rPr/>
        <w:t>4.1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r>
        <w:rPr/>
        <w:t>penelitian</w:t>
      </w:r>
      <w:r>
        <w:rPr>
          <w:u w:val="dotted"/>
        </w:rPr>
        <w:tab/>
      </w:r>
      <w:r>
        <w:rPr/>
        <w:t>19</w:t>
      </w:r>
    </w:p>
    <w:p>
      <w:pPr>
        <w:spacing w:after="0" w:line="410" w:lineRule="auto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2"/>
        <w:ind w:left="4033" w:right="3168" w:firstLine="0"/>
        <w:jc w:val="center"/>
      </w:pPr>
      <w:r>
        <w:rPr/>
        <w:t>DAFTAR</w:t>
      </w:r>
      <w:r>
        <w:rPr>
          <w:spacing w:val="-3"/>
        </w:rPr>
        <w:t> </w:t>
      </w:r>
      <w:r>
        <w:rPr/>
        <w:t>GAMBAR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tabs>
          <w:tab w:pos="8991" w:val="left" w:leader="dot"/>
        </w:tabs>
        <w:spacing w:line="412" w:lineRule="auto" w:before="1"/>
        <w:ind w:left="1648" w:right="777" w:firstLine="7057"/>
      </w:pPr>
      <w:r>
        <w:rPr/>
        <w:t>Halaman</w:t>
      </w:r>
      <w:r>
        <w:rPr>
          <w:spacing w:val="-59"/>
        </w:rPr>
        <w:t> </w:t>
      </w:r>
      <w:r>
        <w:rPr/>
        <w:t>Gambar</w:t>
      </w:r>
      <w:r>
        <w:rPr>
          <w:spacing w:val="-1"/>
        </w:rPr>
        <w:t> </w:t>
      </w:r>
      <w:r>
        <w:rPr/>
        <w:t>1.</w:t>
      </w:r>
      <w:r>
        <w:rPr>
          <w:spacing w:val="1"/>
        </w:rPr>
        <w:t> </w:t>
      </w:r>
      <w:r>
        <w:rPr/>
        <w:t>Senyawa</w:t>
      </w:r>
      <w:r>
        <w:rPr>
          <w:spacing w:val="-1"/>
        </w:rPr>
        <w:t> </w:t>
      </w:r>
      <w:r>
        <w:rPr/>
        <w:t>merkuri</w:t>
        <w:tab/>
        <w:t>7</w:t>
      </w:r>
    </w:p>
    <w:p>
      <w:pPr>
        <w:pStyle w:val="BodyText"/>
        <w:tabs>
          <w:tab w:pos="8931" w:val="left" w:leader="dot"/>
        </w:tabs>
        <w:spacing w:before="104"/>
        <w:ind w:left="1648"/>
      </w:pPr>
      <w:r>
        <w:rPr/>
        <w:t>Gambar</w:t>
      </w:r>
      <w:r>
        <w:rPr>
          <w:spacing w:val="-1"/>
        </w:rPr>
        <w:t> </w:t>
      </w:r>
      <w:r>
        <w:rPr/>
        <w:t>2. Anatomi</w:t>
      </w:r>
      <w:r>
        <w:rPr>
          <w:spacing w:val="-2"/>
        </w:rPr>
        <w:t> </w:t>
      </w:r>
      <w:r>
        <w:rPr/>
        <w:t>kulit</w:t>
      </w:r>
      <w:r>
        <w:rPr>
          <w:spacing w:val="-2"/>
        </w:rPr>
        <w:t> </w:t>
      </w:r>
      <w:r>
        <w:rPr/>
        <w:t>manusia</w:t>
        <w:tab/>
        <w:t>14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8931" w:val="left" w:leader="dot"/>
        </w:tabs>
        <w:ind w:left="1648"/>
      </w:pPr>
      <w:r>
        <w:rPr/>
        <w:t>Gambar</w:t>
      </w:r>
      <w:r>
        <w:rPr>
          <w:spacing w:val="-1"/>
        </w:rPr>
        <w:t> </w:t>
      </w:r>
      <w:r>
        <w:rPr/>
        <w:t>3.</w:t>
      </w:r>
      <w:r>
        <w:rPr>
          <w:spacing w:val="1"/>
        </w:rPr>
        <w:t> </w:t>
      </w:r>
      <w:r>
        <w:rPr/>
        <w:t>Kerangka</w:t>
      </w:r>
      <w:r>
        <w:rPr>
          <w:spacing w:val="-3"/>
        </w:rPr>
        <w:t> </w:t>
      </w:r>
      <w:r>
        <w:rPr/>
        <w:t>konsep</w:t>
        <w:tab/>
        <w:t>16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8931" w:val="left" w:leader="dot"/>
        </w:tabs>
        <w:ind w:left="1648"/>
      </w:pPr>
      <w:r>
        <w:rPr/>
        <w:t>Gambar</w:t>
      </w:r>
      <w:r>
        <w:rPr>
          <w:spacing w:val="-1"/>
        </w:rPr>
        <w:t> </w:t>
      </w:r>
      <w:r>
        <w:rPr/>
        <w:t>4. Lotion</w:t>
      </w:r>
      <w:r>
        <w:rPr>
          <w:spacing w:val="-2"/>
        </w:rPr>
        <w:t> </w:t>
      </w:r>
      <w:r>
        <w:rPr/>
        <w:t>sampel</w:t>
        <w:tab/>
        <w:t>27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8931" w:val="left" w:leader="dot"/>
        </w:tabs>
        <w:ind w:left="1648"/>
      </w:pPr>
      <w:r>
        <w:rPr/>
        <w:t>Gambar 5.</w:t>
      </w:r>
      <w:r>
        <w:rPr>
          <w:spacing w:val="1"/>
        </w:rPr>
        <w:t> </w:t>
      </w:r>
      <w:r>
        <w:rPr/>
        <w:t>Penyiapan</w:t>
      </w:r>
      <w:r>
        <w:rPr>
          <w:spacing w:val="-3"/>
        </w:rPr>
        <w:t> </w:t>
      </w:r>
      <w:r>
        <w:rPr/>
        <w:t>sampel</w:t>
        <w:tab/>
        <w:t>27</w:t>
      </w:r>
    </w:p>
    <w:p>
      <w:pPr>
        <w:pStyle w:val="BodyText"/>
        <w:rPr>
          <w:sz w:val="25"/>
        </w:rPr>
      </w:pPr>
    </w:p>
    <w:p>
      <w:pPr>
        <w:pStyle w:val="BodyText"/>
        <w:tabs>
          <w:tab w:pos="8931" w:val="left" w:leader="dot"/>
        </w:tabs>
        <w:ind w:left="1648"/>
      </w:pPr>
      <w:r>
        <w:rPr/>
        <w:t>Gambar 6.</w:t>
      </w:r>
      <w:r>
        <w:rPr>
          <w:spacing w:val="1"/>
        </w:rPr>
        <w:t> </w:t>
      </w:r>
      <w:r>
        <w:rPr/>
        <w:t>Penyiapan</w:t>
      </w:r>
      <w:r>
        <w:rPr>
          <w:spacing w:val="-3"/>
        </w:rPr>
        <w:t> </w:t>
      </w:r>
      <w:r>
        <w:rPr/>
        <w:t>destruksi</w:t>
      </w:r>
      <w:r>
        <w:rPr>
          <w:spacing w:val="-1"/>
        </w:rPr>
        <w:t> </w:t>
      </w:r>
      <w:r>
        <w:rPr/>
        <w:t>basah</w:t>
        <w:tab/>
        <w:t>27</w:t>
      </w:r>
    </w:p>
    <w:p>
      <w:pPr>
        <w:pStyle w:val="BodyText"/>
        <w:spacing w:before="11"/>
        <w:rPr>
          <w:sz w:val="24"/>
        </w:rPr>
      </w:pPr>
    </w:p>
    <w:p>
      <w:pPr>
        <w:tabs>
          <w:tab w:pos="8931" w:val="left" w:leader="dot"/>
        </w:tabs>
        <w:spacing w:before="0"/>
        <w:ind w:left="1648" w:right="0" w:firstLine="0"/>
        <w:jc w:val="left"/>
        <w:rPr>
          <w:sz w:val="22"/>
        </w:rPr>
      </w:pPr>
      <w:r>
        <w:rPr>
          <w:sz w:val="22"/>
        </w:rPr>
        <w:t>Gambar 7. Sampel</w:t>
      </w:r>
      <w:r>
        <w:rPr>
          <w:spacing w:val="-2"/>
          <w:sz w:val="22"/>
        </w:rPr>
        <w:t> </w:t>
      </w:r>
      <w:r>
        <w:rPr>
          <w:sz w:val="22"/>
        </w:rPr>
        <w:t>Kontrol </w:t>
      </w:r>
      <w:r>
        <w:rPr>
          <w:rFonts w:ascii="Arial"/>
          <w:i/>
          <w:sz w:val="22"/>
        </w:rPr>
        <w:t>(Vaseline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healty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bright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UV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extra</w:t>
      </w:r>
      <w:r>
        <w:rPr>
          <w:sz w:val="22"/>
        </w:rPr>
        <w:t>)</w:t>
        <w:tab/>
        <w:t>27</w:t>
      </w:r>
    </w:p>
    <w:p>
      <w:pPr>
        <w:pStyle w:val="BodyText"/>
        <w:spacing w:before="11"/>
        <w:rPr>
          <w:sz w:val="24"/>
        </w:rPr>
      </w:pPr>
    </w:p>
    <w:p>
      <w:pPr>
        <w:tabs>
          <w:tab w:pos="8931" w:val="left" w:leader="dot"/>
        </w:tabs>
        <w:spacing w:before="0"/>
        <w:ind w:left="1648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1"/>
          <w:sz w:val="22"/>
        </w:rPr>
        <w:t> </w:t>
      </w:r>
      <w:r>
        <w:rPr>
          <w:sz w:val="22"/>
        </w:rPr>
        <w:t>8</w:t>
      </w:r>
      <w:r>
        <w:rPr>
          <w:spacing w:val="-3"/>
          <w:sz w:val="22"/>
        </w:rPr>
        <w:t> </w:t>
      </w:r>
      <w:r>
        <w:rPr>
          <w:sz w:val="22"/>
        </w:rPr>
        <w:t>Sampel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(SYC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whitening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lotion)</w:t>
        <w:tab/>
      </w:r>
      <w:r>
        <w:rPr>
          <w:sz w:val="22"/>
        </w:rPr>
        <w:t>27</w:t>
      </w:r>
    </w:p>
    <w:p>
      <w:pPr>
        <w:pStyle w:val="BodyText"/>
        <w:spacing w:before="8"/>
        <w:rPr>
          <w:sz w:val="24"/>
        </w:rPr>
      </w:pPr>
    </w:p>
    <w:p>
      <w:pPr>
        <w:tabs>
          <w:tab w:pos="8931" w:val="left" w:leader="dot"/>
        </w:tabs>
        <w:spacing w:before="0"/>
        <w:ind w:left="1648" w:right="0" w:firstLine="0"/>
        <w:jc w:val="left"/>
        <w:rPr>
          <w:sz w:val="22"/>
        </w:rPr>
      </w:pPr>
      <w:r>
        <w:rPr>
          <w:sz w:val="22"/>
        </w:rPr>
        <w:t>Gambar 9.</w:t>
      </w:r>
      <w:r>
        <w:rPr>
          <w:spacing w:val="1"/>
          <w:sz w:val="22"/>
        </w:rPr>
        <w:t> </w:t>
      </w:r>
      <w:r>
        <w:rPr>
          <w:sz w:val="22"/>
        </w:rPr>
        <w:t>Sampel B</w:t>
      </w:r>
      <w:r>
        <w:rPr>
          <w:spacing w:val="-4"/>
          <w:sz w:val="22"/>
        </w:rPr>
        <w:t> </w:t>
      </w:r>
      <w:r>
        <w:rPr>
          <w:rFonts w:ascii="Arial"/>
          <w:i/>
          <w:sz w:val="22"/>
        </w:rPr>
        <w:t>(Tabita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glow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super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white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lotion</w:t>
        <w:tab/>
      </w:r>
      <w:r>
        <w:rPr>
          <w:sz w:val="22"/>
        </w:rPr>
        <w:t>27</w:t>
      </w:r>
    </w:p>
    <w:p>
      <w:pPr>
        <w:pStyle w:val="BodyText"/>
        <w:rPr>
          <w:sz w:val="25"/>
        </w:rPr>
      </w:pPr>
    </w:p>
    <w:p>
      <w:pPr>
        <w:tabs>
          <w:tab w:pos="8931" w:val="left" w:leader="dot"/>
        </w:tabs>
        <w:spacing w:before="0"/>
        <w:ind w:left="1648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1"/>
          <w:sz w:val="22"/>
        </w:rPr>
        <w:t> </w:t>
      </w:r>
      <w:r>
        <w:rPr>
          <w:sz w:val="22"/>
        </w:rPr>
        <w:t>10. Sampel</w:t>
      </w:r>
      <w:r>
        <w:rPr>
          <w:spacing w:val="-1"/>
          <w:sz w:val="22"/>
        </w:rPr>
        <w:t> </w:t>
      </w:r>
      <w:r>
        <w:rPr>
          <w:sz w:val="22"/>
        </w:rPr>
        <w:t>C</w:t>
      </w:r>
      <w:r>
        <w:rPr>
          <w:spacing w:val="-3"/>
          <w:sz w:val="22"/>
        </w:rPr>
        <w:t> </w:t>
      </w:r>
      <w:r>
        <w:rPr>
          <w:rFonts w:ascii="Arial"/>
          <w:i/>
          <w:sz w:val="22"/>
        </w:rPr>
        <w:t>(Robisis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papaya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whitening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lotion)</w:t>
        <w:tab/>
      </w:r>
      <w:r>
        <w:rPr>
          <w:sz w:val="22"/>
        </w:rPr>
        <w:t>28</w:t>
      </w:r>
    </w:p>
    <w:p>
      <w:pPr>
        <w:pStyle w:val="BodyText"/>
        <w:rPr>
          <w:sz w:val="25"/>
        </w:rPr>
      </w:pPr>
    </w:p>
    <w:p>
      <w:pPr>
        <w:tabs>
          <w:tab w:pos="8931" w:val="left" w:leader="dot"/>
        </w:tabs>
        <w:spacing w:before="0"/>
        <w:ind w:left="1648" w:right="0" w:firstLine="0"/>
        <w:jc w:val="left"/>
        <w:rPr>
          <w:sz w:val="22"/>
        </w:rPr>
      </w:pPr>
      <w:r>
        <w:rPr>
          <w:sz w:val="22"/>
        </w:rPr>
        <w:t>Gambar 11.</w:t>
      </w:r>
      <w:r>
        <w:rPr>
          <w:spacing w:val="1"/>
          <w:sz w:val="22"/>
        </w:rPr>
        <w:t> </w:t>
      </w:r>
      <w:r>
        <w:rPr>
          <w:sz w:val="22"/>
        </w:rPr>
        <w:t>Sampel D</w:t>
      </w:r>
      <w:r>
        <w:rPr>
          <w:spacing w:val="-2"/>
          <w:sz w:val="22"/>
        </w:rPr>
        <w:t> </w:t>
      </w:r>
      <w:r>
        <w:rPr>
          <w:rFonts w:ascii="Arial"/>
          <w:i/>
          <w:sz w:val="22"/>
        </w:rPr>
        <w:t>(EZ WHITE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japanes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tofu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lotion)</w:t>
        <w:tab/>
      </w:r>
      <w:r>
        <w:rPr>
          <w:sz w:val="22"/>
        </w:rPr>
        <w:t>28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1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4991"/>
        <w:gridCol w:w="1896"/>
      </w:tblGrid>
      <w:tr>
        <w:trPr>
          <w:trHeight w:val="549" w:hRule="atLeast"/>
        </w:trPr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91" w:type="dxa"/>
          </w:tcPr>
          <w:p>
            <w:pPr>
              <w:pStyle w:val="TableParagraph"/>
              <w:spacing w:line="268" w:lineRule="exact"/>
              <w:ind w:left="17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DAFTAR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LAMPIRAN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52" w:hRule="atLeast"/>
        </w:trPr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3" w:lineRule="exact" w:before="157"/>
              <w:ind w:left="50" w:right="-15"/>
              <w:jc w:val="center"/>
              <w:rPr>
                <w:sz w:val="22"/>
              </w:rPr>
            </w:pPr>
            <w:r>
              <w:rPr>
                <w:sz w:val="22"/>
              </w:rPr>
              <w:t>Lampiran 1</w:t>
            </w:r>
          </w:p>
        </w:tc>
        <w:tc>
          <w:tcPr>
            <w:tcW w:w="4991" w:type="dxa"/>
            <w:tcBorders>
              <w:bottom w:val="dotted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  <w:tcBorders>
              <w:bottom w:val="dotted" w:sz="8" w:space="0" w:color="000000"/>
            </w:tcBorders>
          </w:tcPr>
          <w:p>
            <w:pPr>
              <w:pStyle w:val="TableParagraph"/>
              <w:spacing w:line="430" w:lineRule="atLeast" w:before="78"/>
              <w:ind w:left="1233" w:right="31" w:hanging="269"/>
              <w:rPr>
                <w:sz w:val="22"/>
              </w:rPr>
            </w:pPr>
            <w:r>
              <w:rPr>
                <w:sz w:val="22"/>
              </w:rPr>
              <w:t>Halaman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27</w:t>
            </w:r>
          </w:p>
        </w:tc>
      </w:tr>
      <w:tr>
        <w:trPr>
          <w:trHeight w:val="520" w:hRule="atLeast"/>
        </w:trPr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3" w:lineRule="exact" w:before="1"/>
              <w:ind w:left="50" w:right="-15"/>
              <w:jc w:val="center"/>
              <w:rPr>
                <w:sz w:val="22"/>
              </w:rPr>
            </w:pPr>
            <w:r>
              <w:rPr>
                <w:sz w:val="22"/>
              </w:rPr>
              <w:t>Lampiran 2</w:t>
            </w:r>
          </w:p>
        </w:tc>
        <w:tc>
          <w:tcPr>
            <w:tcW w:w="4991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09" w:lineRule="exact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520" w:hRule="atLeast"/>
        </w:trPr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3" w:lineRule="exact" w:before="1"/>
              <w:ind w:left="50" w:right="-15"/>
              <w:jc w:val="center"/>
              <w:rPr>
                <w:sz w:val="22"/>
              </w:rPr>
            </w:pPr>
            <w:r>
              <w:rPr>
                <w:sz w:val="22"/>
              </w:rPr>
              <w:t>Lampiran 3</w:t>
            </w:r>
          </w:p>
        </w:tc>
        <w:tc>
          <w:tcPr>
            <w:tcW w:w="4991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09" w:lineRule="exact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18" w:hRule="atLeast"/>
        </w:trPr>
        <w:tc>
          <w:tcPr>
            <w:tcW w:w="115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23" w:lineRule="exact"/>
              <w:ind w:left="49" w:right="-15"/>
              <w:jc w:val="center"/>
              <w:rPr>
                <w:sz w:val="22"/>
              </w:rPr>
            </w:pPr>
            <w:r>
              <w:rPr>
                <w:sz w:val="22"/>
              </w:rPr>
              <w:t>Lampiran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4991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09" w:lineRule="exact" w:before="1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05" w:hRule="atLeast"/>
        </w:trPr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09" w:lineRule="exact" w:before="1"/>
              <w:ind w:left="50" w:right="-15"/>
              <w:jc w:val="center"/>
              <w:rPr>
                <w:sz w:val="22"/>
              </w:rPr>
            </w:pPr>
            <w:r>
              <w:rPr>
                <w:sz w:val="22"/>
              </w:rPr>
              <w:t>Lampiran 5</w:t>
            </w:r>
          </w:p>
        </w:tc>
        <w:tc>
          <w:tcPr>
            <w:tcW w:w="4991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  <w:tcBorders>
              <w:top w:val="dotted" w:sz="8" w:space="0" w:color="000000"/>
              <w:bottom w:val="dotted" w:sz="8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09" w:lineRule="exact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9176" w:val="right" w:leader="dot"/>
        </w:tabs>
        <w:spacing w:before="94"/>
        <w:ind w:left="1648"/>
      </w:pPr>
      <w:r>
        <w:rPr/>
        <w:t>Lampiran 6</w:t>
        <w:tab/>
        <w:t>33</w:t>
      </w:r>
    </w:p>
    <w:p>
      <w:pPr>
        <w:spacing w:after="0"/>
        <w:sectPr>
          <w:pgSz w:w="11910" w:h="16840"/>
          <w:pgMar w:header="0" w:footer="743" w:top="1580" w:bottom="940" w:left="620" w:right="920"/>
        </w:sectPr>
      </w:pPr>
    </w:p>
    <w:p>
      <w:pPr>
        <w:pStyle w:val="Heading2"/>
        <w:spacing w:line="499" w:lineRule="auto" w:before="670"/>
        <w:ind w:left="4689" w:right="3823" w:firstLine="1"/>
        <w:jc w:val="center"/>
      </w:pPr>
      <w:bookmarkStart w:name="_bookmark0" w:id="4"/>
      <w:bookmarkEnd w:id="4"/>
      <w:r>
        <w:rPr>
          <w:b w:val="0"/>
        </w:rPr>
      </w:r>
      <w:r>
        <w:rPr/>
        <w:t>BAB I</w:t>
      </w:r>
      <w:r>
        <w:rPr>
          <w:spacing w:val="1"/>
        </w:rPr>
        <w:t> </w:t>
      </w:r>
      <w:bookmarkStart w:name="_bookmark1" w:id="5"/>
      <w:bookmarkEnd w:id="5"/>
      <w:r>
        <w:rPr/>
        <w:t>PE</w:t>
      </w:r>
      <w:r>
        <w:rPr/>
        <w:t>NDAHULUAN</w:t>
      </w:r>
    </w:p>
    <w:p>
      <w:pPr>
        <w:pStyle w:val="ListParagraph"/>
        <w:numPr>
          <w:ilvl w:val="1"/>
          <w:numId w:val="7"/>
        </w:numPr>
        <w:tabs>
          <w:tab w:pos="2009" w:val="left" w:leader="none"/>
        </w:tabs>
        <w:spacing w:line="276" w:lineRule="exact" w:before="0" w:after="0"/>
        <w:ind w:left="2008" w:right="0" w:hanging="361"/>
        <w:jc w:val="left"/>
        <w:rPr>
          <w:rFonts w:ascii="Arial"/>
          <w:b/>
          <w:sz w:val="24"/>
        </w:rPr>
      </w:pPr>
      <w:bookmarkStart w:name="_bookmark2" w:id="6"/>
      <w:bookmarkEnd w:id="6"/>
      <w:r>
        <w:rPr/>
      </w:r>
      <w:bookmarkStart w:name="_bookmark2" w:id="7"/>
      <w:bookmarkEnd w:id="7"/>
      <w:r>
        <w:rPr>
          <w:rFonts w:ascii="Arial"/>
          <w:b/>
          <w:sz w:val="24"/>
        </w:rPr>
        <w:t>La</w:t>
      </w:r>
      <w:r>
        <w:rPr>
          <w:rFonts w:ascii="Arial"/>
          <w:b/>
          <w:sz w:val="24"/>
        </w:rPr>
        <w:t>tar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Belakang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1648" w:right="772" w:firstLine="314"/>
        <w:jc w:val="both"/>
      </w:pPr>
      <w:r>
        <w:rPr/>
        <w:t>Kulit</w:t>
      </w:r>
      <w:r>
        <w:rPr>
          <w:spacing w:val="61"/>
        </w:rPr>
        <w:t> </w:t>
      </w:r>
      <w:r>
        <w:rPr/>
        <w:t>putih dan bersih merupakan dambaan semua orang, terutama wanita.</w:t>
      </w:r>
      <w:r>
        <w:rPr>
          <w:spacing w:val="1"/>
        </w:rPr>
        <w:t> </w:t>
      </w:r>
      <w:r>
        <w:rPr/>
        <w:t>Hal ini dikarenakan mindset kita yang masih beranggapan bahwa cantik itu harus</w:t>
      </w:r>
      <w:r>
        <w:rPr>
          <w:spacing w:val="-59"/>
        </w:rPr>
        <w:t> </w:t>
      </w:r>
      <w:r>
        <w:rPr/>
        <w:t>putih dan mulus. Padahal sebagai wanita Asia kita di anugerahi warna kulit yang</w:t>
      </w:r>
      <w:r>
        <w:rPr>
          <w:spacing w:val="1"/>
        </w:rPr>
        <w:t> </w:t>
      </w:r>
      <w:r>
        <w:rPr/>
        <w:t>sebenarnya juga cantik, yaitu kuning langsat hingga sawo matang. Tetapi karena</w:t>
      </w:r>
      <w:r>
        <w:rPr>
          <w:spacing w:val="1"/>
        </w:rPr>
        <w:t> </w:t>
      </w:r>
      <w:r>
        <w:rPr/>
        <w:t>pola pikir kita yang masih kuno yang masih terikat pada pemahaman bahwa</w:t>
      </w:r>
      <w:r>
        <w:rPr>
          <w:spacing w:val="1"/>
        </w:rPr>
        <w:t> </w:t>
      </w:r>
      <w:r>
        <w:rPr/>
        <w:t>cantik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putih,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berlomba-lomba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warna kulit putih. Oleh karena itu, setiap orang berusaha menjaga</w:t>
      </w:r>
      <w:r>
        <w:rPr>
          <w:spacing w:val="1"/>
        </w:rPr>
        <w:t> </w:t>
      </w:r>
      <w:r>
        <w:rPr/>
        <w:t>dan memperbaiki warna kulitnya agar terlihat lebih menarik. Hal ini didukung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kemajuan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menciptakan teknologi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klinik-klinik kecantikan di Indonesia. Selain berkembangannya teknologi untuk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kulit,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produk-produk</w:t>
      </w:r>
      <w:r>
        <w:rPr>
          <w:spacing w:val="1"/>
        </w:rPr>
        <w:t> </w:t>
      </w:r>
      <w:r>
        <w:rPr/>
        <w:t>kecantikkan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kulit.</w:t>
      </w:r>
      <w:r>
        <w:rPr>
          <w:spacing w:val="1"/>
        </w:rPr>
        <w:t> </w:t>
      </w:r>
      <w:r>
        <w:rPr/>
        <w:t>Perawatan</w:t>
      </w:r>
      <w:r>
        <w:rPr>
          <w:spacing w:val="61"/>
        </w:rPr>
        <w:t> </w:t>
      </w:r>
      <w:r>
        <w:rPr/>
        <w:t>kulit</w:t>
      </w:r>
      <w:r>
        <w:rPr>
          <w:spacing w:val="6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>
          <w:rFonts w:ascii="Arial"/>
          <w:i/>
        </w:rPr>
        <w:t>trend</w:t>
      </w:r>
      <w:r>
        <w:rPr>
          <w:rFonts w:ascii="Arial"/>
          <w:i/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kini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telah</w:t>
      </w:r>
      <w:r>
        <w:rPr>
          <w:spacing w:val="6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bagi</w:t>
      </w:r>
      <w:r>
        <w:rPr>
          <w:spacing w:val="-3"/>
        </w:rPr>
        <w:t> </w:t>
      </w:r>
      <w:r>
        <w:rPr/>
        <w:t>tiap wanita</w:t>
      </w:r>
      <w:r>
        <w:rPr>
          <w:spacing w:val="-1"/>
        </w:rPr>
        <w:t> </w:t>
      </w:r>
      <w:r>
        <w:rPr/>
        <w:t>(Thormfeldt</w:t>
      </w:r>
      <w:r>
        <w:rPr>
          <w:spacing w:val="-1"/>
        </w:rPr>
        <w:t> </w:t>
      </w:r>
      <w:r>
        <w:rPr/>
        <w:t>&amp; Bourne,</w:t>
      </w:r>
      <w:r>
        <w:rPr>
          <w:spacing w:val="-2"/>
        </w:rPr>
        <w:t> </w:t>
      </w:r>
      <w:r>
        <w:rPr/>
        <w:t>2010).</w:t>
      </w:r>
    </w:p>
    <w:p>
      <w:pPr>
        <w:pStyle w:val="BodyText"/>
        <w:spacing w:line="360" w:lineRule="auto" w:before="2"/>
        <w:ind w:left="1648" w:right="776" w:firstLine="314"/>
        <w:jc w:val="both"/>
      </w:pPr>
      <w:r>
        <w:rPr/>
        <w:t>Peraturan BPOM nomor 23 tahun 2019 tentang persyaratan teknis bahan</w:t>
      </w:r>
      <w:r>
        <w:rPr>
          <w:spacing w:val="1"/>
        </w:rPr>
        <w:t> </w:t>
      </w:r>
      <w:r>
        <w:rPr/>
        <w:t>kosmetika Pasal 1 ayat 1 mengatakan; Kosmetika adalah bahan atau sediaan</w:t>
      </w:r>
      <w:r>
        <w:rPr>
          <w:spacing w:val="1"/>
        </w:rPr>
        <w:t> </w:t>
      </w:r>
      <w:r>
        <w:rPr/>
        <w:t>yang dimaksudkan untuk digunakan pada bagian luar tubuh manusia seperti</w:t>
      </w:r>
      <w:r>
        <w:rPr>
          <w:spacing w:val="1"/>
        </w:rPr>
        <w:t> </w:t>
      </w:r>
      <w:r>
        <w:rPr/>
        <w:t>epidermis,</w:t>
      </w:r>
      <w:r>
        <w:rPr>
          <w:spacing w:val="1"/>
        </w:rPr>
        <w:t> </w:t>
      </w:r>
      <w:r>
        <w:rPr/>
        <w:t>rambut,</w:t>
      </w:r>
      <w:r>
        <w:rPr>
          <w:spacing w:val="1"/>
        </w:rPr>
        <w:t> </w:t>
      </w:r>
      <w:r>
        <w:rPr/>
        <w:t>kuku,</w:t>
      </w:r>
      <w:r>
        <w:rPr>
          <w:spacing w:val="1"/>
        </w:rPr>
        <w:t> </w:t>
      </w:r>
      <w:r>
        <w:rPr/>
        <w:t>bibir,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luar,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gigi</w:t>
      </w:r>
      <w:r>
        <w:rPr>
          <w:spacing w:val="1"/>
        </w:rPr>
        <w:t> </w:t>
      </w:r>
      <w:r>
        <w:rPr/>
        <w:t>dan</w:t>
      </w:r>
      <w:r>
        <w:rPr>
          <w:spacing w:val="-59"/>
        </w:rPr>
        <w:t> </w:t>
      </w:r>
      <w:r>
        <w:rPr/>
        <w:t>membran mukosa mulut terutama untuk membersihkan, mewangikan, mengubah</w:t>
      </w:r>
      <w:r>
        <w:rPr>
          <w:spacing w:val="-59"/>
        </w:rPr>
        <w:t> </w:t>
      </w:r>
      <w:r>
        <w:rPr/>
        <w:t>penampilan, dan/atau memperbaiki bau badan atau melindungi atau memelihara</w:t>
      </w:r>
      <w:r>
        <w:rPr>
          <w:spacing w:val="1"/>
        </w:rPr>
        <w:t> </w:t>
      </w:r>
      <w:r>
        <w:rPr/>
        <w:t>tubuh pada</w:t>
      </w:r>
      <w:r>
        <w:rPr>
          <w:spacing w:val="-3"/>
        </w:rPr>
        <w:t> </w:t>
      </w:r>
      <w:r>
        <w:rPr/>
        <w:t>kondisi baik.</w:t>
      </w:r>
    </w:p>
    <w:p>
      <w:pPr>
        <w:pStyle w:val="BodyText"/>
        <w:spacing w:line="360" w:lineRule="auto"/>
        <w:ind w:left="1648" w:right="774" w:firstLine="314"/>
        <w:jc w:val="both"/>
      </w:pPr>
      <w:r>
        <w:rPr/>
        <w:t>Salah satu produk kecantikan untuk perawatan kulit yang saat ini popular</w:t>
      </w:r>
      <w:r>
        <w:rPr>
          <w:spacing w:val="1"/>
        </w:rPr>
        <w:t> </w:t>
      </w:r>
      <w:r>
        <w:rPr/>
        <w:t>digunakan terutama untuk wanita untuk memutihkan kulit adalah </w:t>
      </w:r>
      <w:r>
        <w:rPr>
          <w:rFonts w:ascii="Arial"/>
          <w:i/>
        </w:rPr>
        <w:t>hand &amp; body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lotion whitening </w:t>
      </w:r>
      <w:r>
        <w:rPr/>
        <w:t>yang terdaftar maupun tidak terdaftar pada BPOM. Produk ini</w:t>
      </w:r>
      <w:r>
        <w:rPr>
          <w:spacing w:val="1"/>
        </w:rPr>
        <w:t> </w:t>
      </w:r>
      <w:r>
        <w:rPr/>
        <w:t>diciptakan oleh produsen-produsen tidak bertanggung jawab yang mengambil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mencampurkan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berbahaya</w:t>
      </w:r>
      <w:r>
        <w:rPr>
          <w:spacing w:val="-3"/>
        </w:rPr>
        <w:t> </w:t>
      </w:r>
      <w:r>
        <w:rPr/>
        <w:t>merkuri kedalam</w:t>
      </w:r>
      <w:r>
        <w:rPr>
          <w:spacing w:val="2"/>
        </w:rPr>
        <w:t> </w:t>
      </w:r>
      <w:r>
        <w:rPr/>
        <w:t>lotion</w:t>
      </w:r>
      <w:r>
        <w:rPr>
          <w:spacing w:val="-2"/>
        </w:rPr>
        <w:t> </w:t>
      </w:r>
      <w:r>
        <w:rPr/>
        <w:t>pemutihnya.</w:t>
      </w:r>
    </w:p>
    <w:p>
      <w:pPr>
        <w:spacing w:after="0" w:line="360" w:lineRule="auto"/>
        <w:jc w:val="both"/>
        <w:sectPr>
          <w:footerReference w:type="default" r:id="rId10"/>
          <w:pgSz w:w="11910" w:h="16840"/>
          <w:pgMar w:footer="743" w:header="0" w:top="1580" w:bottom="940" w:left="620" w:right="9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74" w:firstLine="314"/>
        <w:jc w:val="both"/>
      </w:pPr>
      <w:r>
        <w:rPr/>
        <w:t>Merkuri atau Hg+ merupakan senyawa kimia yang tidak boleh terkandung</w:t>
      </w:r>
      <w:r>
        <w:rPr>
          <w:spacing w:val="1"/>
        </w:rPr>
        <w:t> </w:t>
      </w:r>
      <w:r>
        <w:rPr/>
        <w:t>dalam kosmetik. Merkuri (Hg+) dapat menimbulkan efek berbahaya bagi tubuh</w:t>
      </w:r>
      <w:r>
        <w:rPr>
          <w:spacing w:val="1"/>
        </w:rPr>
        <w:t> </w:t>
      </w:r>
      <w:r>
        <w:rPr/>
        <w:t>cepat atau lambat seperti, alergi kulit, penipisan kulit, kanker kulit, dan juga dapat</w:t>
      </w:r>
      <w:r>
        <w:rPr>
          <w:spacing w:val="-59"/>
        </w:rPr>
        <w:t> </w:t>
      </w:r>
      <w:r>
        <w:rPr/>
        <w:t>merusak kerja system organ tubuh sehingga dapat menimbulkan gagal ginjal,</w:t>
      </w:r>
      <w:r>
        <w:rPr>
          <w:spacing w:val="1"/>
        </w:rPr>
        <w:t> </w:t>
      </w:r>
      <w:r>
        <w:rPr/>
        <w:t>bahkan</w:t>
      </w:r>
      <w:r>
        <w:rPr>
          <w:spacing w:val="-1"/>
        </w:rPr>
        <w:t> </w:t>
      </w:r>
      <w:r>
        <w:rPr/>
        <w:t>kematian</w:t>
      </w:r>
      <w:r>
        <w:rPr>
          <w:spacing w:val="-1"/>
        </w:rPr>
        <w:t> </w:t>
      </w:r>
      <w:r>
        <w:rPr/>
        <w:t>(Fransisca,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360" w:lineRule="auto" w:before="1"/>
        <w:ind w:left="1648" w:right="775" w:firstLine="314"/>
        <w:jc w:val="both"/>
      </w:pPr>
      <w:r>
        <w:rPr/>
        <w:t>Merkuri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terkandung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mengikis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produksi melanin pada kulit sehingga warna kulit tampak lebih putih. Hilangnya</w:t>
      </w:r>
      <w:r>
        <w:rPr>
          <w:spacing w:val="1"/>
        </w:rPr>
        <w:t> </w:t>
      </w:r>
      <w:r>
        <w:rPr/>
        <w:t>melanin pada kulit sebenarnya sangat berbahaya karena dapat menyebabkan</w:t>
      </w:r>
      <w:r>
        <w:rPr>
          <w:spacing w:val="1"/>
        </w:rPr>
        <w:t> </w:t>
      </w:r>
      <w:r>
        <w:rPr/>
        <w:t>kulit berpaparan langsung dengan sinar UVA dan UVB dari matahari. Melanin</w:t>
      </w:r>
      <w:r>
        <w:rPr>
          <w:spacing w:val="1"/>
        </w:rPr>
        <w:t> </w:t>
      </w:r>
      <w:r>
        <w:rPr/>
        <w:t>adalah</w:t>
      </w:r>
      <w:r>
        <w:rPr>
          <w:spacing w:val="32"/>
        </w:rPr>
        <w:t> </w:t>
      </w:r>
      <w:r>
        <w:rPr/>
        <w:t>pigmen</w:t>
      </w:r>
      <w:r>
        <w:rPr>
          <w:spacing w:val="34"/>
        </w:rPr>
        <w:t> </w:t>
      </w:r>
      <w:r>
        <w:rPr/>
        <w:t>coklat</w:t>
      </w:r>
      <w:r>
        <w:rPr>
          <w:spacing w:val="34"/>
        </w:rPr>
        <w:t> </w:t>
      </w:r>
      <w:r>
        <w:rPr/>
        <w:t>pada</w:t>
      </w:r>
      <w:r>
        <w:rPr>
          <w:spacing w:val="33"/>
        </w:rPr>
        <w:t> </w:t>
      </w:r>
      <w:r>
        <w:rPr/>
        <w:t>bagian</w:t>
      </w:r>
      <w:r>
        <w:rPr>
          <w:spacing w:val="33"/>
        </w:rPr>
        <w:t> </w:t>
      </w:r>
      <w:r>
        <w:rPr/>
        <w:t>atas</w:t>
      </w:r>
      <w:r>
        <w:rPr>
          <w:spacing w:val="33"/>
        </w:rPr>
        <w:t> </w:t>
      </w:r>
      <w:r>
        <w:rPr/>
        <w:t>kulit</w:t>
      </w:r>
      <w:r>
        <w:rPr>
          <w:spacing w:val="34"/>
        </w:rPr>
        <w:t> </w:t>
      </w:r>
      <w:r>
        <w:rPr/>
        <w:t>yang</w:t>
      </w:r>
      <w:r>
        <w:rPr>
          <w:spacing w:val="32"/>
        </w:rPr>
        <w:t> </w:t>
      </w:r>
      <w:r>
        <w:rPr/>
        <w:t>berfungsi</w:t>
      </w:r>
      <w:r>
        <w:rPr>
          <w:spacing w:val="33"/>
        </w:rPr>
        <w:t> </w:t>
      </w:r>
      <w:r>
        <w:rPr/>
        <w:t>menyerap</w:t>
      </w:r>
      <w:r>
        <w:rPr>
          <w:spacing w:val="30"/>
        </w:rPr>
        <w:t> </w:t>
      </w:r>
      <w:r>
        <w:rPr/>
        <w:t>cahaya</w:t>
      </w:r>
      <w:r>
        <w:rPr>
          <w:spacing w:val="-59"/>
        </w:rPr>
        <w:t> </w:t>
      </w:r>
      <w:r>
        <w:rPr/>
        <w:t>UV dari sinar matahari yang menyentuh kulit, sehingga melindungi sel-sel basal</w:t>
      </w:r>
      <w:r>
        <w:rPr>
          <w:spacing w:val="1"/>
        </w:rPr>
        <w:t> </w:t>
      </w:r>
      <w:r>
        <w:rPr/>
        <w:t>dibawahnya</w:t>
      </w:r>
      <w:r>
        <w:rPr>
          <w:spacing w:val="-1"/>
        </w:rPr>
        <w:t> </w:t>
      </w:r>
      <w:r>
        <w:rPr/>
        <w:t>dari kerusakan akibat</w:t>
      </w:r>
      <w:r>
        <w:rPr>
          <w:spacing w:val="-2"/>
        </w:rPr>
        <w:t> </w:t>
      </w:r>
      <w:r>
        <w:rPr/>
        <w:t>cahaya UV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/>
        <w:ind w:left="1648" w:right="775" w:firstLine="314"/>
        <w:jc w:val="both"/>
      </w:pPr>
      <w:r>
        <w:rPr/>
        <w:t>Kulit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terpapar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merusak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terbakar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sun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burn)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efeknya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ditandai dengan rasa panas dan nyeri pada kulit, yang juga dapat menyebabkan</w:t>
      </w:r>
      <w:r>
        <w:rPr>
          <w:spacing w:val="1"/>
        </w:rPr>
        <w:t> </w:t>
      </w:r>
      <w:r>
        <w:rPr/>
        <w:t>kanker kulit. Disinilah sebenarnya melanin berperan, yaitu untuk melindungi kulit</w:t>
      </w:r>
      <w:r>
        <w:rPr>
          <w:spacing w:val="1"/>
        </w:rPr>
        <w:t> </w:t>
      </w:r>
      <w:r>
        <w:rPr/>
        <w:t>dari paparan matahari. BPOM melarang merkuri digunakan atau ditambahkan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kosmetik.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produsen-</w:t>
      </w:r>
      <w:r>
        <w:rPr>
          <w:spacing w:val="1"/>
        </w:rPr>
        <w:t> </w:t>
      </w:r>
      <w:r>
        <w:rPr/>
        <w:t>produsen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mengabaikan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menambahkan merkuri dalam memproduksi </w:t>
      </w:r>
      <w:r>
        <w:rPr>
          <w:rFonts w:ascii="Arial"/>
          <w:i/>
        </w:rPr>
        <w:t>lotion </w:t>
      </w:r>
      <w:r>
        <w:rPr/>
        <w:t>pemutihnya (Tranggono dan</w:t>
      </w:r>
      <w:r>
        <w:rPr>
          <w:spacing w:val="1"/>
        </w:rPr>
        <w:t> </w:t>
      </w:r>
      <w:r>
        <w:rPr/>
        <w:t>Latifah,</w:t>
      </w:r>
      <w:r>
        <w:rPr>
          <w:spacing w:val="-2"/>
        </w:rPr>
        <w:t> </w:t>
      </w:r>
      <w:r>
        <w:rPr/>
        <w:t>2014).</w:t>
      </w:r>
    </w:p>
    <w:p>
      <w:pPr>
        <w:pStyle w:val="BodyText"/>
        <w:spacing w:line="360" w:lineRule="auto"/>
        <w:ind w:left="1648" w:right="775" w:firstLine="376"/>
        <w:jc w:val="both"/>
      </w:pPr>
      <w:r>
        <w:rPr/>
        <w:t>Tujuan utama penggunaan </w:t>
      </w:r>
      <w:r>
        <w:rPr>
          <w:rFonts w:ascii="Arial"/>
          <w:i/>
        </w:rPr>
        <w:t>lotion </w:t>
      </w:r>
      <w:r>
        <w:rPr/>
        <w:t>pemutih racikan pada wanita adalah untuk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kulit,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tarik,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diri,</w:t>
      </w:r>
      <w:r>
        <w:rPr>
          <w:spacing w:val="1"/>
        </w:rPr>
        <w:t> </w:t>
      </w:r>
      <w:r>
        <w:rPr/>
        <w:t>mencegah penuaan dini, dan secara umum membantu seseorang untuk lebih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menghargai</w:t>
      </w:r>
      <w:r>
        <w:rPr>
          <w:spacing w:val="1"/>
        </w:rPr>
        <w:t> </w:t>
      </w:r>
      <w:r>
        <w:rPr/>
        <w:t>hidup.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mengapa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menggunakan </w:t>
      </w:r>
      <w:r>
        <w:rPr>
          <w:rFonts w:ascii="Arial"/>
          <w:i/>
        </w:rPr>
        <w:t>lotion pemutih </w:t>
      </w:r>
      <w:r>
        <w:rPr/>
        <w:t>adalah karena efek putih instan yang diberikan, 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kerja melanin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sehingga kulit</w:t>
      </w:r>
      <w:r>
        <w:rPr>
          <w:spacing w:val="1"/>
        </w:rPr>
        <w:t> </w:t>
      </w:r>
      <w:r>
        <w:rPr/>
        <w:t>tampak lebih</w:t>
      </w:r>
      <w:r>
        <w:rPr>
          <w:spacing w:val="1"/>
        </w:rPr>
        <w:t> </w:t>
      </w:r>
      <w:r>
        <w:rPr/>
        <w:t>putih</w:t>
      </w:r>
      <w:r>
        <w:rPr>
          <w:spacing w:val="61"/>
        </w:rPr>
        <w:t> </w:t>
      </w:r>
      <w:r>
        <w:rPr/>
        <w:t>(Tranggono</w:t>
      </w:r>
      <w:r>
        <w:rPr>
          <w:spacing w:val="-59"/>
        </w:rPr>
        <w:t> </w:t>
      </w:r>
      <w:r>
        <w:rPr/>
        <w:t>dan</w:t>
      </w:r>
      <w:r>
        <w:rPr>
          <w:spacing w:val="-1"/>
        </w:rPr>
        <w:t> </w:t>
      </w:r>
      <w:r>
        <w:rPr/>
        <w:t>Latifah,</w:t>
      </w:r>
      <w:r>
        <w:rPr>
          <w:spacing w:val="2"/>
        </w:rPr>
        <w:t> </w:t>
      </w:r>
      <w:r>
        <w:rPr/>
        <w:t>2014).</w:t>
      </w:r>
    </w:p>
    <w:p>
      <w:pPr>
        <w:pStyle w:val="BodyText"/>
        <w:spacing w:line="360" w:lineRule="auto"/>
        <w:ind w:left="1648" w:right="774" w:firstLine="314"/>
        <w:jc w:val="both"/>
      </w:pPr>
      <w:r>
        <w:rPr/>
        <w:t>Berdasarkan penelitian Anna Khumaira Sari, dkk pada tahun 2017 tentang</w:t>
      </w:r>
      <w:r>
        <w:rPr>
          <w:spacing w:val="1"/>
        </w:rPr>
        <w:t> </w:t>
      </w:r>
      <w:r>
        <w:rPr/>
        <w:t>Analisis kualitatif merkuri pada </w:t>
      </w:r>
      <w:r>
        <w:rPr>
          <w:rFonts w:ascii="Arial"/>
          <w:i/>
        </w:rPr>
        <w:t>lotion </w:t>
      </w:r>
      <w:r>
        <w:rPr/>
        <w:t>pemutih yang dijual di </w:t>
      </w:r>
      <w:r>
        <w:rPr>
          <w:rFonts w:ascii="Arial"/>
          <w:i/>
        </w:rPr>
        <w:t>onlineshop </w:t>
      </w:r>
      <w:r>
        <w:rPr/>
        <w:t>daerah</w:t>
      </w:r>
      <w:r>
        <w:rPr>
          <w:spacing w:val="1"/>
        </w:rPr>
        <w:t> </w:t>
      </w:r>
      <w:r>
        <w:rPr/>
        <w:t>kota Banjarmasin, dalam jurnal Ilmiah Ibnu Sina, 2 (1), menyatakan bahwa 8 dari</w:t>
      </w:r>
      <w:r>
        <w:rPr>
          <w:spacing w:val="1"/>
        </w:rPr>
        <w:t> </w:t>
      </w:r>
      <w:r>
        <w:rPr/>
        <w:t>9 sampel atau 88.8% sampel yang diuji positif merkuri. Artinya, masih banyak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5"/>
        </w:rPr>
        <w:t> </w:t>
      </w:r>
      <w:r>
        <w:rPr/>
        <w:t>pemutih</w:t>
      </w:r>
      <w:r>
        <w:rPr>
          <w:spacing w:val="3"/>
        </w:rPr>
        <w:t> </w:t>
      </w:r>
      <w:r>
        <w:rPr/>
        <w:t>abal-abal</w:t>
      </w:r>
      <w:r>
        <w:rPr>
          <w:spacing w:val="5"/>
        </w:rPr>
        <w:t> </w:t>
      </w:r>
      <w:r>
        <w:rPr/>
        <w:t>yang</w:t>
      </w:r>
      <w:r>
        <w:rPr>
          <w:spacing w:val="3"/>
        </w:rPr>
        <w:t> </w:t>
      </w:r>
      <w:r>
        <w:rPr/>
        <w:t>beredar</w:t>
      </w:r>
      <w:r>
        <w:rPr>
          <w:spacing w:val="4"/>
        </w:rPr>
        <w:t> </w:t>
      </w:r>
      <w:r>
        <w:rPr/>
        <w:t>bebas</w:t>
      </w:r>
      <w:r>
        <w:rPr>
          <w:spacing w:val="1"/>
        </w:rPr>
        <w:t> </w:t>
      </w:r>
      <w:r>
        <w:rPr/>
        <w:t>di</w:t>
      </w:r>
      <w:r>
        <w:rPr>
          <w:spacing w:val="4"/>
        </w:rPr>
        <w:t> </w:t>
      </w:r>
      <w:r>
        <w:rPr/>
        <w:t>pasaran.</w:t>
      </w:r>
      <w:r>
        <w:rPr>
          <w:spacing w:val="5"/>
        </w:rPr>
        <w:t> </w:t>
      </w:r>
      <w:r>
        <w:rPr/>
        <w:t>Di</w:t>
      </w:r>
      <w:r>
        <w:rPr>
          <w:spacing w:val="5"/>
        </w:rPr>
        <w:t> </w:t>
      </w:r>
      <w:r>
        <w:rPr/>
        <w:t>Pasar</w:t>
      </w:r>
      <w:r>
        <w:rPr>
          <w:spacing w:val="2"/>
        </w:rPr>
        <w:t> </w:t>
      </w:r>
      <w:r>
        <w:rPr/>
        <w:t>Sambas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0"/>
        <w:ind w:left="1648" w:right="774" w:firstLine="0"/>
        <w:jc w:val="both"/>
        <w:rPr>
          <w:sz w:val="22"/>
        </w:rPr>
      </w:pPr>
      <w:r>
        <w:rPr>
          <w:sz w:val="22"/>
        </w:rPr>
        <w:t>Medan Kota juga mungkin masih beredar </w:t>
      </w:r>
      <w:r>
        <w:rPr>
          <w:rFonts w:ascii="Arial"/>
          <w:i/>
          <w:sz w:val="22"/>
        </w:rPr>
        <w:t>body lotion </w:t>
      </w:r>
      <w:r>
        <w:rPr>
          <w:sz w:val="22"/>
        </w:rPr>
        <w:t>pemutih abal-abal, hal ini</w:t>
      </w:r>
      <w:r>
        <w:rPr>
          <w:spacing w:val="1"/>
          <w:sz w:val="22"/>
        </w:rPr>
        <w:t> </w:t>
      </w:r>
      <w:r>
        <w:rPr>
          <w:sz w:val="22"/>
        </w:rPr>
        <w:t>dikarenakan</w:t>
      </w:r>
      <w:r>
        <w:rPr>
          <w:spacing w:val="1"/>
          <w:sz w:val="22"/>
        </w:rPr>
        <w:t> </w:t>
      </w:r>
      <w:r>
        <w:rPr>
          <w:sz w:val="22"/>
        </w:rPr>
        <w:t>masih</w:t>
      </w:r>
      <w:r>
        <w:rPr>
          <w:spacing w:val="1"/>
          <w:sz w:val="22"/>
        </w:rPr>
        <w:t> </w:t>
      </w:r>
      <w:r>
        <w:rPr>
          <w:sz w:val="22"/>
        </w:rPr>
        <w:t>tingginya</w:t>
      </w:r>
      <w:r>
        <w:rPr>
          <w:spacing w:val="1"/>
          <w:sz w:val="22"/>
        </w:rPr>
        <w:t> </w:t>
      </w:r>
      <w:r>
        <w:rPr>
          <w:sz w:val="22"/>
        </w:rPr>
        <w:t>minat</w:t>
      </w:r>
      <w:r>
        <w:rPr>
          <w:spacing w:val="1"/>
          <w:sz w:val="22"/>
        </w:rPr>
        <w:t> </w:t>
      </w:r>
      <w:r>
        <w:rPr>
          <w:sz w:val="22"/>
        </w:rPr>
        <w:t>pasar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body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lotion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pemutih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menjajikan</w:t>
      </w:r>
      <w:r>
        <w:rPr>
          <w:spacing w:val="-1"/>
          <w:sz w:val="22"/>
        </w:rPr>
        <w:t> </w:t>
      </w:r>
      <w:r>
        <w:rPr>
          <w:sz w:val="22"/>
        </w:rPr>
        <w:t>kulit</w:t>
      </w:r>
      <w:r>
        <w:rPr>
          <w:spacing w:val="-1"/>
          <w:sz w:val="22"/>
        </w:rPr>
        <w:t> </w:t>
      </w:r>
      <w:r>
        <w:rPr>
          <w:sz w:val="22"/>
        </w:rPr>
        <w:t>putih </w:t>
      </w:r>
      <w:r>
        <w:rPr>
          <w:rFonts w:ascii="Arial"/>
          <w:i/>
          <w:sz w:val="22"/>
        </w:rPr>
        <w:t>instan</w:t>
      </w:r>
      <w:r>
        <w:rPr>
          <w:sz w:val="22"/>
        </w:rPr>
        <w:t>.</w:t>
      </w:r>
    </w:p>
    <w:p>
      <w:pPr>
        <w:pStyle w:val="BodyText"/>
        <w:spacing w:line="360" w:lineRule="auto"/>
        <w:ind w:left="1648" w:right="773" w:firstLine="314"/>
        <w:jc w:val="both"/>
      </w:pPr>
      <w:r>
        <w:rPr/>
        <w:t>BPOM</w:t>
      </w:r>
      <w:r>
        <w:rPr>
          <w:spacing w:val="1"/>
        </w:rPr>
        <w:t> </w:t>
      </w:r>
      <w:r>
        <w:rPr/>
        <w:t>(Badan</w:t>
      </w:r>
      <w:r>
        <w:rPr>
          <w:spacing w:val="1"/>
        </w:rPr>
        <w:t> </w:t>
      </w:r>
      <w:r>
        <w:rPr/>
        <w:t>Pengawas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Makanan)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Juli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melakukan penggerebekan di rumah seorang yang diduga pemasok kosmetik</w:t>
      </w:r>
      <w:r>
        <w:rPr>
          <w:spacing w:val="1"/>
        </w:rPr>
        <w:t> </w:t>
      </w:r>
      <w:r>
        <w:rPr/>
        <w:t>racikan siap edar dan berhasil menyita 70 jenis atau merek kosmetik racikan</w:t>
      </w:r>
      <w:r>
        <w:rPr>
          <w:spacing w:val="1"/>
        </w:rPr>
        <w:t> </w:t>
      </w:r>
      <w:r>
        <w:rPr/>
        <w:t>dalam ribuan kemasan senilai ratusan juta yang diduga positif mengandung zat</w:t>
      </w:r>
      <w:r>
        <w:rPr>
          <w:spacing w:val="1"/>
        </w:rPr>
        <w:t> </w:t>
      </w:r>
      <w:r>
        <w:rPr/>
        <w:t>kimia berbahaya. Semua barang bukti diamankan untuk mencegah beredarnya</w:t>
      </w:r>
      <w:r>
        <w:rPr>
          <w:spacing w:val="1"/>
        </w:rPr>
        <w:t> </w:t>
      </w:r>
      <w:r>
        <w:rPr/>
        <w:t>kosmetik racikan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line="360" w:lineRule="auto"/>
        <w:ind w:left="1648" w:right="773" w:firstLine="314"/>
        <w:jc w:val="both"/>
      </w:pP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tertuang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62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No.445/Menkes/Per/V/1998</w:t>
      </w:r>
      <w:r>
        <w:rPr>
          <w:spacing w:val="1"/>
        </w:rPr>
        <w:t> </w:t>
      </w:r>
      <w:r>
        <w:rPr/>
        <w:t>menginstruksikan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melarang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merkuri pada kosmetika dengan bentuk sediaan krim pemutih, bedak kompak,</w:t>
      </w:r>
      <w:r>
        <w:rPr>
          <w:spacing w:val="1"/>
        </w:rPr>
        <w:t> </w:t>
      </w:r>
      <w:r>
        <w:rPr/>
        <w:t>sabun</w:t>
      </w:r>
      <w:r>
        <w:rPr>
          <w:rFonts w:ascii="Arial"/>
          <w:i/>
        </w:rPr>
        <w:t>, pearl cream</w:t>
      </w:r>
      <w:r>
        <w:rPr/>
        <w:t>. Akan tetapi peraturan ini tidak didukung dengan Standar</w:t>
      </w:r>
      <w:r>
        <w:rPr>
          <w:spacing w:val="1"/>
        </w:rPr>
        <w:t> </w:t>
      </w:r>
      <w:r>
        <w:rPr/>
        <w:t>Nasional Indonesia (SNI) yang hanya melarang penggunaan merkuri pada krim</w:t>
      </w:r>
      <w:r>
        <w:rPr>
          <w:spacing w:val="1"/>
        </w:rPr>
        <w:t> </w:t>
      </w:r>
      <w:r>
        <w:rPr/>
        <w:t>pemutih kulit (SNI 16-4954-1998), sedangkan pada kosmetika lain tidak diatur</w:t>
      </w:r>
      <w:r>
        <w:rPr>
          <w:spacing w:val="1"/>
        </w:rPr>
        <w:t> </w:t>
      </w:r>
      <w:r>
        <w:rPr/>
        <w:t>mengenai pelarangan penggunaan merkuri. Cara uji merkuri yang disebutkan</w:t>
      </w:r>
      <w:r>
        <w:rPr>
          <w:spacing w:val="1"/>
        </w:rPr>
        <w:t> </w:t>
      </w:r>
      <w:r>
        <w:rPr/>
        <w:t>hanya cara uji secara kualitatif dengan metode uji yang telah divalidasi, dengan</w:t>
      </w:r>
      <w:r>
        <w:rPr>
          <w:spacing w:val="1"/>
        </w:rPr>
        <w:t> </w:t>
      </w:r>
      <w:r>
        <w:rPr/>
        <w:t>demikian tidak ada metode yang valid dan seragam yang digunakan oleh analis</w:t>
      </w:r>
      <w:r>
        <w:rPr>
          <w:spacing w:val="1"/>
        </w:rPr>
        <w:t> </w:t>
      </w:r>
      <w:r>
        <w:rPr/>
        <w:t>untuk mengklaim bahwa kosmetik tertentu positif mengandung merkuri dengan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nilainya,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serendah</w:t>
      </w:r>
      <w:r>
        <w:rPr>
          <w:spacing w:val="1"/>
        </w:rPr>
        <w:t> </w:t>
      </w:r>
      <w:r>
        <w:rPr/>
        <w:t>apapun</w:t>
      </w:r>
      <w:r>
        <w:rPr>
          <w:spacing w:val="6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merkuri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kosmetik</w:t>
      </w:r>
      <w:r>
        <w:rPr>
          <w:spacing w:val="-2"/>
        </w:rPr>
        <w:t> </w:t>
      </w:r>
      <w:r>
        <w:rPr/>
        <w:t>tidak</w:t>
      </w:r>
      <w:r>
        <w:rPr>
          <w:spacing w:val="1"/>
        </w:rPr>
        <w:t> </w:t>
      </w:r>
      <w:r>
        <w:rPr/>
        <w:t>diperbolehkan.</w:t>
      </w:r>
    </w:p>
    <w:p>
      <w:pPr>
        <w:pStyle w:val="BodyText"/>
        <w:spacing w:line="362" w:lineRule="auto"/>
        <w:ind w:left="1648" w:right="775" w:firstLine="314"/>
        <w:jc w:val="both"/>
      </w:pPr>
      <w:r>
        <w:rPr/>
        <w:t>Berdasarkan peraturan tersebut, penulis melakukan penelitian terhadap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pemutih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beredar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Sambas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kandungan</w:t>
      </w:r>
      <w:r>
        <w:rPr>
          <w:spacing w:val="-1"/>
        </w:rPr>
        <w:t> </w:t>
      </w:r>
      <w:r>
        <w:rPr/>
        <w:t>merkuri pada</w:t>
      </w:r>
      <w:r>
        <w:rPr>
          <w:spacing w:val="-2"/>
        </w:rPr>
        <w:t> </w:t>
      </w:r>
      <w:r>
        <w:rPr/>
        <w:t>produk</w:t>
      </w:r>
      <w:r>
        <w:rPr>
          <w:spacing w:val="-2"/>
        </w:rPr>
        <w:t> </w:t>
      </w:r>
      <w:r>
        <w:rPr/>
        <w:t>tersebut</w:t>
      </w:r>
      <w:r>
        <w:rPr>
          <w:spacing w:val="2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metode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kualitatif.</w:t>
      </w:r>
    </w:p>
    <w:p>
      <w:pPr>
        <w:pStyle w:val="Heading2"/>
        <w:numPr>
          <w:ilvl w:val="1"/>
          <w:numId w:val="7"/>
        </w:numPr>
        <w:tabs>
          <w:tab w:pos="1932" w:val="left" w:leader="none"/>
        </w:tabs>
        <w:spacing w:line="240" w:lineRule="auto" w:before="153" w:after="0"/>
        <w:ind w:left="1931" w:right="0" w:hanging="361"/>
        <w:jc w:val="left"/>
      </w:pPr>
      <w:bookmarkStart w:name="_bookmark3" w:id="8"/>
      <w:bookmarkEnd w:id="8"/>
      <w:r>
        <w:rPr>
          <w:b w:val="0"/>
        </w:rPr>
      </w:r>
      <w:bookmarkStart w:name="_bookmark3" w:id="9"/>
      <w:bookmarkEnd w:id="9"/>
      <w:r>
        <w:rPr/>
        <w:t>P</w:t>
      </w:r>
      <w:r>
        <w:rPr/>
        <w:t>erumusan</w:t>
      </w:r>
      <w:r>
        <w:rPr>
          <w:spacing w:val="-3"/>
        </w:rPr>
        <w:t> </w:t>
      </w:r>
      <w:r>
        <w:rPr/>
        <w:t>Masalah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1648" w:right="1119"/>
      </w:pPr>
      <w:r>
        <w:rPr/>
        <w:t>Apakah </w:t>
      </w:r>
      <w:r>
        <w:rPr>
          <w:rFonts w:ascii="Arial"/>
          <w:i/>
        </w:rPr>
        <w:t>lotion pemutih </w:t>
      </w:r>
      <w:r>
        <w:rPr/>
        <w:t>yang dijual di Pasar Sambas Medan kota mengandung</w:t>
      </w:r>
      <w:r>
        <w:rPr>
          <w:spacing w:val="-59"/>
        </w:rPr>
        <w:t> </w:t>
      </w:r>
      <w:r>
        <w:rPr/>
        <w:t>zat kimia berbahaya</w:t>
      </w:r>
      <w:r>
        <w:rPr>
          <w:spacing w:val="-1"/>
        </w:rPr>
        <w:t> </w:t>
      </w:r>
      <w:r>
        <w:rPr/>
        <w:t>merkuri?</w:t>
      </w:r>
    </w:p>
    <w:p>
      <w:pPr>
        <w:spacing w:after="0" w:line="480" w:lineRule="auto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7"/>
        </w:numPr>
        <w:tabs>
          <w:tab w:pos="2368" w:val="left" w:leader="none"/>
          <w:tab w:pos="2369" w:val="left" w:leader="none"/>
        </w:tabs>
        <w:spacing w:line="240" w:lineRule="auto" w:before="210" w:after="0"/>
        <w:ind w:left="2368" w:right="0" w:hanging="721"/>
        <w:jc w:val="left"/>
        <w:rPr>
          <w:sz w:val="22"/>
        </w:rPr>
      </w:pPr>
      <w:bookmarkStart w:name="_bookmark4" w:id="10"/>
      <w:bookmarkEnd w:id="10"/>
      <w:r>
        <w:rPr>
          <w:b w:val="0"/>
        </w:rPr>
      </w:r>
      <w:bookmarkStart w:name="_bookmark4" w:id="11"/>
      <w:bookmarkEnd w:id="11"/>
      <w:r>
        <w:rPr/>
        <w:t>T</w:t>
      </w:r>
      <w:r>
        <w:rPr/>
        <w:t>ujuan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rPr>
          <w:rFonts w:ascii="Arial"/>
          <w:b/>
          <w:sz w:val="38"/>
        </w:rPr>
      </w:pP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0" w:after="0"/>
        <w:ind w:left="2368" w:right="0" w:hanging="721"/>
        <w:jc w:val="left"/>
        <w:rPr>
          <w:rFonts w:ascii="Arial"/>
          <w:b/>
          <w:sz w:val="24"/>
        </w:rPr>
      </w:pPr>
      <w:bookmarkStart w:name="_bookmark5" w:id="12"/>
      <w:bookmarkEnd w:id="12"/>
      <w:r>
        <w:rPr/>
      </w:r>
      <w:bookmarkStart w:name="_bookmark5" w:id="13"/>
      <w:bookmarkEnd w:id="13"/>
      <w:r>
        <w:rPr>
          <w:rFonts w:ascii="Arial"/>
          <w:b/>
          <w:sz w:val="24"/>
        </w:rPr>
        <w:t>T</w:t>
      </w:r>
      <w:r>
        <w:rPr>
          <w:rFonts w:ascii="Arial"/>
          <w:b/>
          <w:sz w:val="24"/>
        </w:rPr>
        <w:t>ujuan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Umum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65" w:firstLine="708"/>
      </w:pPr>
      <w:r>
        <w:rPr/>
        <w:t>Untuk</w:t>
      </w:r>
      <w:r>
        <w:rPr>
          <w:spacing w:val="40"/>
        </w:rPr>
        <w:t> </w:t>
      </w:r>
      <w:r>
        <w:rPr/>
        <w:t>mengetahui</w:t>
      </w:r>
      <w:r>
        <w:rPr>
          <w:spacing w:val="41"/>
        </w:rPr>
        <w:t> </w:t>
      </w:r>
      <w:r>
        <w:rPr/>
        <w:t>apakah</w:t>
      </w:r>
      <w:r>
        <w:rPr>
          <w:spacing w:val="43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41"/>
        </w:rPr>
        <w:t> </w:t>
      </w:r>
      <w:r>
        <w:rPr>
          <w:rFonts w:ascii="Arial"/>
          <w:i/>
        </w:rPr>
        <w:t>pemutih</w:t>
      </w:r>
      <w:r>
        <w:rPr>
          <w:rFonts w:ascii="Arial"/>
          <w:i/>
          <w:spacing w:val="40"/>
        </w:rPr>
        <w:t> </w:t>
      </w:r>
      <w:r>
        <w:rPr/>
        <w:t>yang</w:t>
      </w:r>
      <w:r>
        <w:rPr>
          <w:spacing w:val="37"/>
        </w:rPr>
        <w:t> </w:t>
      </w:r>
      <w:r>
        <w:rPr/>
        <w:t>dijual</w:t>
      </w:r>
      <w:r>
        <w:rPr>
          <w:spacing w:val="41"/>
        </w:rPr>
        <w:t> </w:t>
      </w:r>
      <w:r>
        <w:rPr/>
        <w:t>di</w:t>
      </w:r>
      <w:r>
        <w:rPr>
          <w:spacing w:val="40"/>
        </w:rPr>
        <w:t> </w:t>
      </w:r>
      <w:r>
        <w:rPr/>
        <w:t>Pasar</w:t>
      </w:r>
      <w:r>
        <w:rPr>
          <w:spacing w:val="41"/>
        </w:rPr>
        <w:t> </w:t>
      </w:r>
      <w:r>
        <w:rPr/>
        <w:t>Sambas</w:t>
      </w:r>
      <w:r>
        <w:rPr>
          <w:spacing w:val="-59"/>
        </w:rPr>
        <w:t> </w:t>
      </w:r>
      <w:r>
        <w:rPr/>
        <w:t>Medan</w:t>
      </w:r>
      <w:r>
        <w:rPr>
          <w:spacing w:val="-1"/>
        </w:rPr>
        <w:t> </w:t>
      </w:r>
      <w:r>
        <w:rPr/>
        <w:t>kota</w:t>
      </w:r>
      <w:r>
        <w:rPr>
          <w:spacing w:val="-2"/>
        </w:rPr>
        <w:t> </w:t>
      </w:r>
      <w:r>
        <w:rPr/>
        <w:t>mengandung merkuri.</w:t>
      </w:r>
    </w:p>
    <w:p>
      <w:pPr>
        <w:pStyle w:val="Heading2"/>
        <w:numPr>
          <w:ilvl w:val="2"/>
          <w:numId w:val="7"/>
        </w:numPr>
        <w:tabs>
          <w:tab w:pos="2369" w:val="left" w:leader="none"/>
        </w:tabs>
        <w:spacing w:line="240" w:lineRule="auto" w:before="0" w:after="0"/>
        <w:ind w:left="2368" w:right="0" w:hanging="721"/>
        <w:jc w:val="left"/>
      </w:pPr>
      <w:bookmarkStart w:name="_bookmark6" w:id="14"/>
      <w:bookmarkEnd w:id="14"/>
      <w:r>
        <w:rPr>
          <w:b w:val="0"/>
        </w:rPr>
      </w:r>
      <w:bookmarkStart w:name="_bookmark6" w:id="15"/>
      <w:bookmarkEnd w:id="15"/>
      <w:r>
        <w:rPr/>
        <w:t>T</w:t>
      </w:r>
      <w:r>
        <w:rPr/>
        <w:t>ujuan</w:t>
      </w:r>
      <w:r>
        <w:rPr>
          <w:spacing w:val="-2"/>
        </w:rPr>
        <w:t> </w:t>
      </w:r>
      <w:r>
        <w:rPr/>
        <w:t>Khusus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2" w:lineRule="auto"/>
        <w:ind w:left="1648" w:right="249" w:firstLine="708"/>
      </w:pPr>
      <w:r>
        <w:rPr/>
        <w:t>Untuk</w:t>
      </w:r>
      <w:r>
        <w:rPr>
          <w:spacing w:val="16"/>
        </w:rPr>
        <w:t> </w:t>
      </w:r>
      <w:r>
        <w:rPr/>
        <w:t>mengetahui</w:t>
      </w:r>
      <w:r>
        <w:rPr>
          <w:spacing w:val="15"/>
        </w:rPr>
        <w:t> </w:t>
      </w:r>
      <w:r>
        <w:rPr/>
        <w:t>kandungan</w:t>
      </w:r>
      <w:r>
        <w:rPr>
          <w:spacing w:val="18"/>
        </w:rPr>
        <w:t> </w:t>
      </w:r>
      <w:r>
        <w:rPr/>
        <w:t>merkuri</w:t>
      </w:r>
      <w:r>
        <w:rPr>
          <w:spacing w:val="16"/>
        </w:rPr>
        <w:t> </w:t>
      </w:r>
      <w:r>
        <w:rPr/>
        <w:t>pada</w:t>
      </w:r>
      <w:r>
        <w:rPr>
          <w:spacing w:val="19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8"/>
        </w:rPr>
        <w:t> </w:t>
      </w:r>
      <w:r>
        <w:rPr>
          <w:rFonts w:ascii="Arial"/>
          <w:i/>
        </w:rPr>
        <w:t>pemutih</w:t>
      </w:r>
      <w:r>
        <w:rPr>
          <w:rFonts w:ascii="Arial"/>
          <w:i/>
          <w:spacing w:val="20"/>
        </w:rPr>
        <w:t> </w:t>
      </w:r>
      <w:r>
        <w:rPr/>
        <w:t>yang</w:t>
      </w:r>
      <w:r>
        <w:rPr>
          <w:spacing w:val="16"/>
        </w:rPr>
        <w:t> </w:t>
      </w:r>
      <w:r>
        <w:rPr/>
        <w:t>dijual</w:t>
      </w:r>
      <w:r>
        <w:rPr>
          <w:spacing w:val="15"/>
        </w:rPr>
        <w:t> </w:t>
      </w:r>
      <w:r>
        <w:rPr/>
        <w:t>di</w:t>
      </w:r>
      <w:r>
        <w:rPr>
          <w:spacing w:val="-58"/>
        </w:rPr>
        <w:t> </w:t>
      </w:r>
      <w:r>
        <w:rPr/>
        <w:t>Pasar Sambas Medan</w:t>
      </w:r>
      <w:r>
        <w:rPr>
          <w:spacing w:val="-2"/>
        </w:rPr>
        <w:t> </w:t>
      </w:r>
      <w:r>
        <w:rPr/>
        <w:t>kota.</w:t>
      </w:r>
    </w:p>
    <w:p>
      <w:pPr>
        <w:pStyle w:val="Heading2"/>
        <w:numPr>
          <w:ilvl w:val="1"/>
          <w:numId w:val="7"/>
        </w:numPr>
        <w:tabs>
          <w:tab w:pos="2356" w:val="left" w:leader="none"/>
          <w:tab w:pos="2357" w:val="left" w:leader="none"/>
        </w:tabs>
        <w:spacing w:line="240" w:lineRule="auto" w:before="156" w:after="0"/>
        <w:ind w:left="2356" w:right="0" w:hanging="709"/>
        <w:jc w:val="left"/>
      </w:pPr>
      <w:bookmarkStart w:name="_bookmark7" w:id="16"/>
      <w:bookmarkEnd w:id="16"/>
      <w:r>
        <w:rPr>
          <w:b w:val="0"/>
        </w:rPr>
      </w:r>
      <w:bookmarkStart w:name="_bookmark7" w:id="17"/>
      <w:bookmarkEnd w:id="17"/>
      <w:r>
        <w:rPr/>
        <w:t>M</w:t>
      </w:r>
      <w:r>
        <w:rPr/>
        <w:t>anfaat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2076" w:val="left" w:leader="none"/>
        </w:tabs>
        <w:spacing w:line="360" w:lineRule="auto" w:before="0" w:after="0"/>
        <w:ind w:left="2075" w:right="775" w:hanging="360"/>
        <w:jc w:val="left"/>
        <w:rPr>
          <w:sz w:val="22"/>
        </w:rPr>
      </w:pPr>
      <w:r>
        <w:rPr>
          <w:sz w:val="22"/>
        </w:rPr>
        <w:t>Untuk</w:t>
      </w:r>
      <w:r>
        <w:rPr>
          <w:spacing w:val="3"/>
          <w:sz w:val="22"/>
        </w:rPr>
        <w:t> </w:t>
      </w:r>
      <w:r>
        <w:rPr>
          <w:sz w:val="22"/>
        </w:rPr>
        <w:t>menambah</w:t>
      </w:r>
      <w:r>
        <w:rPr>
          <w:spacing w:val="3"/>
          <w:sz w:val="22"/>
        </w:rPr>
        <w:t> </w:t>
      </w:r>
      <w:r>
        <w:rPr>
          <w:sz w:val="22"/>
        </w:rPr>
        <w:t>wawasan</w:t>
      </w:r>
      <w:r>
        <w:rPr>
          <w:spacing w:val="5"/>
          <w:sz w:val="22"/>
        </w:rPr>
        <w:t> </w:t>
      </w:r>
      <w:r>
        <w:rPr>
          <w:sz w:val="22"/>
        </w:rPr>
        <w:t>dan</w:t>
      </w:r>
      <w:r>
        <w:rPr>
          <w:spacing w:val="3"/>
          <w:sz w:val="22"/>
        </w:rPr>
        <w:t> </w:t>
      </w:r>
      <w:r>
        <w:rPr>
          <w:sz w:val="22"/>
        </w:rPr>
        <w:t>pengetahuan</w:t>
      </w:r>
      <w:r>
        <w:rPr>
          <w:spacing w:val="6"/>
          <w:sz w:val="22"/>
        </w:rPr>
        <w:t> </w:t>
      </w:r>
      <w:r>
        <w:rPr>
          <w:sz w:val="22"/>
        </w:rPr>
        <w:t>ilmiah</w:t>
      </w:r>
      <w:r>
        <w:rPr>
          <w:spacing w:val="5"/>
          <w:sz w:val="22"/>
        </w:rPr>
        <w:t> </w:t>
      </w:r>
      <w:r>
        <w:rPr>
          <w:sz w:val="22"/>
        </w:rPr>
        <w:t>peneliti</w:t>
      </w:r>
      <w:r>
        <w:rPr>
          <w:spacing w:val="3"/>
          <w:sz w:val="22"/>
        </w:rPr>
        <w:t> </w:t>
      </w:r>
      <w:r>
        <w:rPr>
          <w:sz w:val="22"/>
        </w:rPr>
        <w:t>tentang</w:t>
      </w:r>
      <w:r>
        <w:rPr>
          <w:spacing w:val="3"/>
          <w:sz w:val="22"/>
        </w:rPr>
        <w:t> </w:t>
      </w:r>
      <w:r>
        <w:rPr>
          <w:sz w:val="22"/>
        </w:rPr>
        <w:t>bahaya</w:t>
      </w:r>
      <w:r>
        <w:rPr>
          <w:spacing w:val="-58"/>
          <w:sz w:val="22"/>
        </w:rPr>
        <w:t> </w:t>
      </w:r>
      <w:r>
        <w:rPr>
          <w:sz w:val="22"/>
        </w:rPr>
        <w:t>kandungan</w:t>
      </w:r>
      <w:r>
        <w:rPr>
          <w:spacing w:val="-1"/>
          <w:sz w:val="22"/>
        </w:rPr>
        <w:t> </w:t>
      </w:r>
      <w:r>
        <w:rPr>
          <w:sz w:val="22"/>
        </w:rPr>
        <w:t>merkuri bagi</w:t>
      </w:r>
      <w:r>
        <w:rPr>
          <w:spacing w:val="-3"/>
          <w:sz w:val="22"/>
        </w:rPr>
        <w:t> </w:t>
      </w:r>
      <w:r>
        <w:rPr>
          <w:sz w:val="22"/>
        </w:rPr>
        <w:t>Kesehatan</w:t>
      </w:r>
      <w:r>
        <w:rPr>
          <w:spacing w:val="-2"/>
          <w:sz w:val="22"/>
        </w:rPr>
        <w:t> </w:t>
      </w:r>
      <w:r>
        <w:rPr>
          <w:sz w:val="22"/>
        </w:rPr>
        <w:t>tubuh.</w:t>
      </w:r>
    </w:p>
    <w:p>
      <w:pPr>
        <w:pStyle w:val="ListParagraph"/>
        <w:numPr>
          <w:ilvl w:val="0"/>
          <w:numId w:val="8"/>
        </w:numPr>
        <w:tabs>
          <w:tab w:pos="2076" w:val="left" w:leader="none"/>
        </w:tabs>
        <w:spacing w:line="252" w:lineRule="exact" w:before="0" w:after="0"/>
        <w:ind w:left="2075" w:right="0" w:hanging="361"/>
        <w:jc w:val="left"/>
        <w:rPr>
          <w:rFonts w:ascii="Arial"/>
          <w:i/>
          <w:sz w:val="22"/>
        </w:rPr>
      </w:pPr>
      <w:r>
        <w:rPr>
          <w:sz w:val="22"/>
        </w:rPr>
        <w:t>Sebagai</w:t>
      </w:r>
      <w:r>
        <w:rPr>
          <w:spacing w:val="56"/>
          <w:sz w:val="22"/>
        </w:rPr>
        <w:t> </w:t>
      </w:r>
      <w:r>
        <w:rPr>
          <w:sz w:val="22"/>
        </w:rPr>
        <w:t>masukan</w:t>
      </w:r>
      <w:r>
        <w:rPr>
          <w:spacing w:val="56"/>
          <w:sz w:val="22"/>
        </w:rPr>
        <w:t> </w:t>
      </w:r>
      <w:r>
        <w:rPr>
          <w:sz w:val="22"/>
        </w:rPr>
        <w:t>untuk</w:t>
      </w:r>
      <w:r>
        <w:rPr>
          <w:spacing w:val="60"/>
          <w:sz w:val="22"/>
        </w:rPr>
        <w:t> </w:t>
      </w:r>
      <w:r>
        <w:rPr>
          <w:sz w:val="22"/>
        </w:rPr>
        <w:t>konsumen</w:t>
      </w:r>
      <w:r>
        <w:rPr>
          <w:spacing w:val="54"/>
          <w:sz w:val="22"/>
        </w:rPr>
        <w:t> </w:t>
      </w:r>
      <w:r>
        <w:rPr>
          <w:sz w:val="22"/>
        </w:rPr>
        <w:t>dan</w:t>
      </w:r>
      <w:r>
        <w:rPr>
          <w:spacing w:val="58"/>
          <w:sz w:val="22"/>
        </w:rPr>
        <w:t> </w:t>
      </w:r>
      <w:r>
        <w:rPr>
          <w:sz w:val="22"/>
        </w:rPr>
        <w:t>pedagang</w:t>
      </w:r>
      <w:r>
        <w:rPr>
          <w:spacing w:val="57"/>
          <w:sz w:val="22"/>
        </w:rPr>
        <w:t> </w:t>
      </w:r>
      <w:r>
        <w:rPr>
          <w:sz w:val="22"/>
        </w:rPr>
        <w:t>bahwa</w:t>
      </w:r>
      <w:r>
        <w:rPr>
          <w:spacing w:val="58"/>
          <w:sz w:val="22"/>
        </w:rPr>
        <w:t> </w:t>
      </w:r>
      <w:r>
        <w:rPr>
          <w:rFonts w:ascii="Arial"/>
          <w:i/>
          <w:sz w:val="22"/>
        </w:rPr>
        <w:t>lotion</w:t>
      </w:r>
      <w:r>
        <w:rPr>
          <w:rFonts w:ascii="Arial"/>
          <w:i/>
          <w:spacing w:val="57"/>
          <w:sz w:val="22"/>
        </w:rPr>
        <w:t> </w:t>
      </w:r>
      <w:r>
        <w:rPr>
          <w:rFonts w:ascii="Arial"/>
          <w:i/>
          <w:sz w:val="22"/>
        </w:rPr>
        <w:t>pemutih</w:t>
      </w:r>
    </w:p>
    <w:p>
      <w:pPr>
        <w:pStyle w:val="BodyText"/>
        <w:spacing w:before="126"/>
        <w:ind w:left="2075"/>
      </w:pPr>
      <w:r>
        <w:rPr/>
        <w:t>sangat</w:t>
      </w:r>
      <w:r>
        <w:rPr>
          <w:spacing w:val="-1"/>
        </w:rPr>
        <w:t> </w:t>
      </w:r>
      <w:r>
        <w:rPr/>
        <w:t>berbahaya.</w:t>
      </w:r>
    </w:p>
    <w:p>
      <w:pPr>
        <w:pStyle w:val="ListParagraph"/>
        <w:numPr>
          <w:ilvl w:val="0"/>
          <w:numId w:val="8"/>
        </w:numPr>
        <w:tabs>
          <w:tab w:pos="2076" w:val="left" w:leader="none"/>
        </w:tabs>
        <w:spacing w:line="362" w:lineRule="auto" w:before="126" w:after="0"/>
        <w:ind w:left="2075" w:right="800" w:hanging="360"/>
        <w:jc w:val="left"/>
        <w:rPr>
          <w:sz w:val="22"/>
        </w:rPr>
      </w:pPr>
      <w:r>
        <w:rPr>
          <w:sz w:val="22"/>
        </w:rPr>
        <w:t>Untuk memenuhi syarat dalam menyelesaikan Pendidikan program Diploma-</w:t>
      </w:r>
      <w:r>
        <w:rPr>
          <w:spacing w:val="-59"/>
          <w:sz w:val="22"/>
        </w:rPr>
        <w:t> </w:t>
      </w:r>
      <w:r>
        <w:rPr>
          <w:sz w:val="22"/>
        </w:rPr>
        <w:t>III</w:t>
      </w:r>
      <w:r>
        <w:rPr>
          <w:spacing w:val="1"/>
          <w:sz w:val="22"/>
        </w:rPr>
        <w:t> </w:t>
      </w:r>
      <w:r>
        <w:rPr>
          <w:sz w:val="22"/>
        </w:rPr>
        <w:t>Jurusan</w:t>
      </w:r>
      <w:r>
        <w:rPr>
          <w:spacing w:val="-2"/>
          <w:sz w:val="22"/>
        </w:rPr>
        <w:t> </w:t>
      </w:r>
      <w:r>
        <w:rPr>
          <w:sz w:val="22"/>
        </w:rPr>
        <w:t>Farmasi</w:t>
      </w:r>
      <w:r>
        <w:rPr>
          <w:spacing w:val="1"/>
          <w:sz w:val="22"/>
        </w:rPr>
        <w:t> </w:t>
      </w:r>
      <w:r>
        <w:rPr>
          <w:sz w:val="22"/>
        </w:rPr>
        <w:t>Poltekkes Kemnkes</w:t>
      </w:r>
      <w:r>
        <w:rPr>
          <w:spacing w:val="-2"/>
          <w:sz w:val="22"/>
        </w:rPr>
        <w:t> </w:t>
      </w:r>
      <w:r>
        <w:rPr>
          <w:sz w:val="22"/>
        </w:rPr>
        <w:t>Medan</w:t>
      </w:r>
    </w:p>
    <w:p>
      <w:pPr>
        <w:spacing w:after="0" w:line="362" w:lineRule="auto"/>
        <w:jc w:val="left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99" w:lineRule="auto" w:before="210"/>
        <w:ind w:left="4397" w:right="3525" w:firstLine="859"/>
      </w:pPr>
      <w:bookmarkStart w:name="_bookmark8" w:id="18"/>
      <w:bookmarkEnd w:id="18"/>
      <w:r>
        <w:rPr>
          <w:b w:val="0"/>
        </w:rPr>
      </w:r>
      <w:r>
        <w:rPr/>
        <w:t>BAB II</w:t>
      </w:r>
      <w:r>
        <w:rPr>
          <w:spacing w:val="1"/>
        </w:rPr>
        <w:t> </w:t>
      </w:r>
      <w:bookmarkStart w:name="_bookmark9" w:id="19"/>
      <w:bookmarkEnd w:id="19"/>
      <w:r>
        <w:rPr/>
        <w:t>T</w:t>
      </w:r>
      <w:r>
        <w:rPr/>
        <w:t>INJAUAN</w:t>
      </w:r>
      <w:r>
        <w:rPr>
          <w:spacing w:val="-13"/>
        </w:rPr>
        <w:t> </w:t>
      </w:r>
      <w:r>
        <w:rPr/>
        <w:t>PUSTAKA</w:t>
      </w:r>
    </w:p>
    <w:p>
      <w:pPr>
        <w:pStyle w:val="ListParagraph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76" w:lineRule="exact" w:before="0" w:after="0"/>
        <w:ind w:left="2356" w:right="0" w:hanging="642"/>
        <w:jc w:val="left"/>
        <w:rPr>
          <w:rFonts w:ascii="Arial"/>
          <w:b/>
          <w:sz w:val="24"/>
        </w:rPr>
      </w:pPr>
      <w:bookmarkStart w:name="_bookmark10" w:id="20"/>
      <w:bookmarkEnd w:id="20"/>
      <w:r>
        <w:rPr/>
      </w:r>
      <w:bookmarkStart w:name="_bookmark10" w:id="21"/>
      <w:bookmarkEnd w:id="21"/>
      <w:r>
        <w:rPr>
          <w:rFonts w:ascii="Arial"/>
          <w:b/>
          <w:sz w:val="24"/>
        </w:rPr>
        <w:t>K</w:t>
      </w:r>
      <w:r>
        <w:rPr>
          <w:rFonts w:ascii="Arial"/>
          <w:b/>
          <w:sz w:val="24"/>
        </w:rPr>
        <w:t>osmetik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1648" w:right="772" w:firstLine="708"/>
        <w:jc w:val="both"/>
      </w:pPr>
      <w:r>
        <w:rPr/>
        <w:t>Definisi kosmetik menurut BPOM, kosmetika adalah bahan atau sediaan</w:t>
      </w:r>
      <w:r>
        <w:rPr>
          <w:spacing w:val="1"/>
        </w:rPr>
        <w:t> </w:t>
      </w:r>
      <w:r>
        <w:rPr/>
        <w:t>yang dimaksudkan untuk digunakan pada bagian luar tubuh manusia (epidermis,</w:t>
      </w:r>
      <w:r>
        <w:rPr>
          <w:spacing w:val="1"/>
        </w:rPr>
        <w:t> </w:t>
      </w:r>
      <w:r>
        <w:rPr/>
        <w:t>rambut,</w:t>
      </w:r>
      <w:r>
        <w:rPr>
          <w:spacing w:val="1"/>
        </w:rPr>
        <w:t> </w:t>
      </w:r>
      <w:r>
        <w:rPr/>
        <w:t>kuku,</w:t>
      </w:r>
      <w:r>
        <w:rPr>
          <w:spacing w:val="1"/>
        </w:rPr>
        <w:t> </w:t>
      </w:r>
      <w:r>
        <w:rPr/>
        <w:t>bibir,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luar),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gigi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membran</w:t>
      </w:r>
      <w:r>
        <w:rPr>
          <w:spacing w:val="-59"/>
        </w:rPr>
        <w:t> </w:t>
      </w:r>
      <w:r>
        <w:rPr/>
        <w:t>mukosa</w:t>
      </w:r>
      <w:r>
        <w:rPr>
          <w:spacing w:val="1"/>
        </w:rPr>
        <w:t> </w:t>
      </w:r>
      <w:r>
        <w:rPr/>
        <w:t>mulut,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membersihkan,</w:t>
      </w:r>
      <w:r>
        <w:rPr>
          <w:spacing w:val="1"/>
        </w:rPr>
        <w:t> </w:t>
      </w:r>
      <w:r>
        <w:rPr/>
        <w:t>mewangikan,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penampilan, dan/atau memperbaiki bau badan atau melindungi atau memelihara</w:t>
      </w:r>
      <w:r>
        <w:rPr>
          <w:spacing w:val="1"/>
        </w:rPr>
        <w:t> </w:t>
      </w:r>
      <w:r>
        <w:rPr/>
        <w:t>tubuh pada</w:t>
      </w:r>
      <w:r>
        <w:rPr>
          <w:spacing w:val="-2"/>
        </w:rPr>
        <w:t> </w:t>
      </w:r>
      <w:r>
        <w:rPr/>
        <w:t>kondisi baik.</w:t>
      </w:r>
    </w:p>
    <w:p>
      <w:pPr>
        <w:pStyle w:val="BodyText"/>
        <w:spacing w:line="360" w:lineRule="auto" w:before="1"/>
        <w:ind w:left="1648" w:right="774" w:firstLine="708"/>
        <w:jc w:val="both"/>
      </w:pPr>
      <w:r>
        <w:rPr/>
        <w:t>Definisi yang senada juga tercantum dalam pedoman</w:t>
      </w:r>
      <w:r>
        <w:rPr>
          <w:spacing w:val="1"/>
        </w:rPr>
        <w:t> </w:t>
      </w:r>
      <w:r>
        <w:rPr>
          <w:rFonts w:ascii="Arial"/>
          <w:i/>
        </w:rPr>
        <w:t>Food and Drug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Administration USA (FDA), </w:t>
      </w:r>
      <w:r>
        <w:rPr/>
        <w:t>yaitu bahan yang dimaksud untuk diterapkan pada</w:t>
      </w:r>
      <w:r>
        <w:rPr>
          <w:spacing w:val="1"/>
        </w:rPr>
        <w:t> </w:t>
      </w:r>
      <w:r>
        <w:rPr/>
        <w:t>tubuh manusia untuk membersihkan, mempercantik, mempromosikan daya tarik,</w:t>
      </w:r>
      <w:r>
        <w:rPr>
          <w:spacing w:val="1"/>
        </w:rPr>
        <w:t> </w:t>
      </w:r>
      <w:r>
        <w:rPr/>
        <w:t>atau mengubah</w:t>
      </w:r>
      <w:r>
        <w:rPr>
          <w:spacing w:val="1"/>
        </w:rPr>
        <w:t> </w:t>
      </w:r>
      <w:r>
        <w:rPr/>
        <w:t>penampilan tanpa mempengaruhi struktur atau fungsi tubuh.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 komponen produk kosmetik. FDA secara khusus mengecualikan sabun</w:t>
      </w:r>
      <w:r>
        <w:rPr>
          <w:spacing w:val="1"/>
        </w:rPr>
        <w:t> </w:t>
      </w:r>
      <w:r>
        <w:rPr/>
        <w:t>dari katagori ini. Biasanya komponen kosmetik merupakan campuran senyawa</w:t>
      </w:r>
      <w:r>
        <w:rPr>
          <w:spacing w:val="1"/>
        </w:rPr>
        <w:t> </w:t>
      </w:r>
      <w:r>
        <w:rPr/>
        <w:t>kimia, beberapa berasal</w:t>
      </w:r>
      <w:r>
        <w:rPr>
          <w:spacing w:val="-3"/>
        </w:rPr>
        <w:t> </w:t>
      </w:r>
      <w:r>
        <w:rPr/>
        <w:t>dari</w:t>
      </w:r>
      <w:r>
        <w:rPr>
          <w:spacing w:val="-1"/>
        </w:rPr>
        <w:t> </w:t>
      </w:r>
      <w:r>
        <w:rPr/>
        <w:t>sumber</w:t>
      </w:r>
      <w:r>
        <w:rPr>
          <w:spacing w:val="-1"/>
        </w:rPr>
        <w:t> </w:t>
      </w:r>
      <w:r>
        <w:rPr/>
        <w:t>alami</w:t>
      </w:r>
      <w:r>
        <w:rPr>
          <w:spacing w:val="-2"/>
        </w:rPr>
        <w:t> </w:t>
      </w:r>
      <w:r>
        <w:rPr/>
        <w:t>maupun sintetis.</w:t>
      </w:r>
    </w:p>
    <w:p>
      <w:pPr>
        <w:pStyle w:val="BodyText"/>
        <w:spacing w:line="360" w:lineRule="auto" w:before="1"/>
        <w:ind w:left="1648" w:right="773" w:firstLine="708"/>
        <w:jc w:val="both"/>
      </w:pPr>
      <w:r>
        <w:rPr/>
        <w:t>Pengertian lain yaitu, zat yang yang dimaksudkan untuk diterapkan pada</w:t>
      </w:r>
      <w:r>
        <w:rPr>
          <w:spacing w:val="1"/>
        </w:rPr>
        <w:t> </w:t>
      </w:r>
      <w:r>
        <w:rPr/>
        <w:t>tubuh manusia untuk membersihkan, mempercantik, meningkatkan daya tarik,</w:t>
      </w:r>
      <w:r>
        <w:rPr>
          <w:spacing w:val="1"/>
        </w:rPr>
        <w:t> </w:t>
      </w:r>
      <w:r>
        <w:rPr/>
        <w:t>atau mengubah</w:t>
      </w:r>
      <w:r>
        <w:rPr>
          <w:spacing w:val="1"/>
        </w:rPr>
        <w:t> </w:t>
      </w:r>
      <w:r>
        <w:rPr/>
        <w:t>penampilan tanpa mempengaruhi struktur</w:t>
      </w:r>
      <w:r>
        <w:rPr>
          <w:spacing w:val="1"/>
        </w:rPr>
        <w:t> </w:t>
      </w:r>
      <w:r>
        <w:rPr/>
        <w:t>atau fungsi tubuh.</w:t>
      </w:r>
      <w:r>
        <w:rPr>
          <w:spacing w:val="1"/>
        </w:rPr>
        <w:t> </w:t>
      </w:r>
      <w:r>
        <w:rPr/>
        <w:t>Termasuk dalam definisi ini adalah krim kulit, lotion, parfum, lipstick, cat kuku,</w:t>
      </w:r>
      <w:r>
        <w:rPr>
          <w:spacing w:val="1"/>
        </w:rPr>
        <w:t> </w:t>
      </w:r>
      <w:r>
        <w:rPr/>
        <w:t>preparate make-up mata dan wajah, pewarna rambut, pasta gigi, dan deodorant,</w:t>
      </w:r>
      <w:r>
        <w:rPr>
          <w:spacing w:val="1"/>
        </w:rPr>
        <w:t> </w:t>
      </w:r>
      <w:r>
        <w:rPr/>
        <w:t>serta bahan yang ditujuan untuk digunakan sebagai komponen produk kosmetik.</w:t>
      </w:r>
      <w:r>
        <w:rPr>
          <w:spacing w:val="1"/>
        </w:rPr>
        <w:t> </w:t>
      </w:r>
      <w:r>
        <w:rPr/>
        <w:t>(Pusat Admisnistrasi Pangan dan Obat-obat AS untuk </w:t>
      </w:r>
      <w:r>
        <w:rPr>
          <w:rFonts w:ascii="Arial"/>
          <w:i/>
        </w:rPr>
        <w:t>Food Safety &amp; Applied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Nutriton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Office </w:t>
      </w:r>
      <w:r>
        <w:rPr/>
        <w:t>Lembar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Kosmetik,</w:t>
      </w:r>
      <w:r>
        <w:rPr>
          <w:spacing w:val="2"/>
        </w:rPr>
        <w:t> </w:t>
      </w:r>
      <w:r>
        <w:rPr/>
        <w:t>1995).</w:t>
      </w: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159" w:after="0"/>
        <w:ind w:left="2356" w:right="0" w:hanging="642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Lo</w:t>
      </w:r>
      <w:r>
        <w:rPr/>
        <w:t>tion</w:t>
      </w: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1648" w:right="775" w:firstLine="708"/>
        <w:jc w:val="both"/>
      </w:pP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Farmakope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edisi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dispersi,</w:t>
      </w:r>
      <w:r>
        <w:rPr>
          <w:spacing w:val="1"/>
        </w:rPr>
        <w:t> </w:t>
      </w:r>
      <w:r>
        <w:rPr/>
        <w:t>digunakan sebagai obat luar. Dapat berbentuk suspense zat padat dalam bentuk</w:t>
      </w:r>
      <w:r>
        <w:rPr>
          <w:spacing w:val="1"/>
        </w:rPr>
        <w:t> </w:t>
      </w:r>
      <w:r>
        <w:rPr/>
        <w:t>serbuk halus dengan bahan pensuspensi yang cocok atau tipe emulsi minyak</w:t>
      </w:r>
      <w:r>
        <w:rPr>
          <w:spacing w:val="1"/>
        </w:rPr>
        <w:t> </w:t>
      </w:r>
      <w:r>
        <w:rPr/>
        <w:t>dalam air</w:t>
      </w:r>
      <w:r>
        <w:rPr>
          <w:spacing w:val="-1"/>
        </w:rPr>
        <w:t> </w:t>
      </w:r>
      <w:r>
        <w:rPr/>
        <w:t>(o/w atau</w:t>
      </w:r>
      <w:r>
        <w:rPr>
          <w:spacing w:val="-4"/>
        </w:rPr>
        <w:t> </w:t>
      </w:r>
      <w:r>
        <w:rPr/>
        <w:t>m/a)</w:t>
      </w:r>
      <w:r>
        <w:rPr>
          <w:spacing w:val="-1"/>
        </w:rPr>
        <w:t> </w:t>
      </w:r>
      <w:r>
        <w:rPr/>
        <w:t>dengan surfaktan yang</w:t>
      </w:r>
      <w:r>
        <w:rPr>
          <w:spacing w:val="-2"/>
        </w:rPr>
        <w:t> </w:t>
      </w:r>
      <w:r>
        <w:rPr/>
        <w:t>cocok.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57"/>
        <w:ind w:left="867"/>
        <w:jc w:val="center"/>
        <w:rPr>
          <w:rFonts w:ascii="Calibri"/>
        </w:rPr>
      </w:pPr>
      <w:r>
        <w:rPr>
          <w:rFonts w:ascii="Calibri"/>
          <w:w w:val="100"/>
        </w:rPr>
        <w:t>5</w:t>
      </w:r>
    </w:p>
    <w:p>
      <w:pPr>
        <w:spacing w:after="0"/>
        <w:jc w:val="center"/>
        <w:rPr>
          <w:rFonts w:ascii="Calibri"/>
        </w:rPr>
        <w:sectPr>
          <w:footerReference w:type="default" r:id="rId11"/>
          <w:pgSz w:w="11910" w:h="16840"/>
          <w:pgMar w:footer="0" w:header="0" w:top="1580" w:bottom="280" w:left="620" w:right="9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7"/>
        </w:rPr>
      </w:pPr>
    </w:p>
    <w:p>
      <w:pPr>
        <w:pStyle w:val="BodyText"/>
        <w:spacing w:line="360" w:lineRule="auto" w:before="94"/>
        <w:ind w:left="1648" w:right="774" w:firstLine="708"/>
        <w:jc w:val="both"/>
      </w:pPr>
      <w:r>
        <w:rPr/>
        <w:t>Wilkinson</w:t>
      </w:r>
      <w:r>
        <w:rPr>
          <w:spacing w:val="1"/>
        </w:rPr>
        <w:t> </w:t>
      </w:r>
      <w:r>
        <w:rPr/>
        <w:t>1982</w:t>
      </w:r>
      <w:r>
        <w:rPr>
          <w:spacing w:val="1"/>
        </w:rPr>
        <w:t> </w:t>
      </w:r>
      <w:r>
        <w:rPr/>
        <w:t>menyebutkan,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umumnya berupa emulsi, terdiri dari sedikitnya dua cairan yang tidak tercampur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viskositas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mengalir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gravitasi. </w:t>
      </w:r>
      <w:r>
        <w:rPr>
          <w:rFonts w:ascii="Arial"/>
          <w:i/>
        </w:rPr>
        <w:t>Lotion </w:t>
      </w:r>
      <w:r>
        <w:rPr/>
        <w:t>ditujukan untuk dipakai dalam perawatan kulit. Artinya,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merupakan salah satu sedian kosmetik yang digunakan pada lapisan kulit terluar</w:t>
      </w:r>
      <w:r>
        <w:rPr>
          <w:spacing w:val="1"/>
        </w:rPr>
        <w:t> </w:t>
      </w:r>
      <w:r>
        <w:rPr/>
        <w:t>untuk</w:t>
      </w:r>
      <w:r>
        <w:rPr>
          <w:spacing w:val="-3"/>
        </w:rPr>
        <w:t> </w:t>
      </w:r>
      <w:r>
        <w:rPr/>
        <w:t>melindungi</w:t>
      </w:r>
      <w:r>
        <w:rPr>
          <w:spacing w:val="-1"/>
        </w:rPr>
        <w:t> </w:t>
      </w:r>
      <w:r>
        <w:rPr/>
        <w:t>kulit</w:t>
      </w:r>
      <w:r>
        <w:rPr>
          <w:spacing w:val="2"/>
        </w:rPr>
        <w:t> </w:t>
      </w:r>
      <w:r>
        <w:rPr/>
        <w:t>dari</w:t>
      </w:r>
      <w:r>
        <w:rPr>
          <w:spacing w:val="-1"/>
        </w:rPr>
        <w:t> </w:t>
      </w:r>
      <w:r>
        <w:rPr/>
        <w:t>paparan</w:t>
      </w:r>
      <w:r>
        <w:rPr>
          <w:spacing w:val="-2"/>
        </w:rPr>
        <w:t> </w:t>
      </w:r>
      <w:r>
        <w:rPr/>
        <w:t>cahaya</w:t>
      </w:r>
      <w:r>
        <w:rPr>
          <w:spacing w:val="-2"/>
        </w:rPr>
        <w:t> </w:t>
      </w:r>
      <w:r>
        <w:rPr/>
        <w:t>matahari dan</w:t>
      </w:r>
      <w:r>
        <w:rPr>
          <w:spacing w:val="-3"/>
        </w:rPr>
        <w:t> </w:t>
      </w:r>
      <w:r>
        <w:rPr/>
        <w:t>juga polusi.</w:t>
      </w:r>
    </w:p>
    <w:p>
      <w:pPr>
        <w:pStyle w:val="Heading2"/>
        <w:numPr>
          <w:ilvl w:val="2"/>
          <w:numId w:val="9"/>
        </w:numPr>
        <w:tabs>
          <w:tab w:pos="2357" w:val="left" w:leader="none"/>
        </w:tabs>
        <w:spacing w:line="240" w:lineRule="auto" w:before="160" w:after="0"/>
        <w:ind w:left="2356" w:right="0" w:hanging="721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Formula</w:t>
      </w:r>
      <w:r>
        <w:rPr/>
        <w:t>si</w:t>
      </w:r>
      <w:r>
        <w:rPr>
          <w:spacing w:val="-2"/>
        </w:rPr>
        <w:t> </w:t>
      </w:r>
      <w:r>
        <w:rPr/>
        <w:t>Lotion</w:t>
      </w:r>
    </w:p>
    <w:p>
      <w:pPr>
        <w:pStyle w:val="BodyText"/>
        <w:spacing w:before="11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648" w:right="774" w:firstLine="708"/>
        <w:jc w:val="both"/>
      </w:pPr>
      <w:r>
        <w:rPr>
          <w:rFonts w:ascii="Arial"/>
          <w:i/>
        </w:rPr>
        <w:t>Lotion </w:t>
      </w:r>
      <w:r>
        <w:rPr/>
        <w:t>tersusun atas komponen zat berlemak, air, zat pengemulsi, dan</w:t>
      </w:r>
      <w:r>
        <w:rPr>
          <w:spacing w:val="1"/>
        </w:rPr>
        <w:t> </w:t>
      </w:r>
      <w:r>
        <w:rPr/>
        <w:t>humanektan.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berlemak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minyak</w:t>
      </w:r>
      <w:r>
        <w:rPr>
          <w:spacing w:val="1"/>
        </w:rPr>
        <w:t> </w:t>
      </w:r>
      <w:r>
        <w:rPr/>
        <w:t>tanaman, hewan, maupun minyak mineral seperti minyak zaitun, minyak jojoba,</w:t>
      </w:r>
      <w:r>
        <w:rPr>
          <w:spacing w:val="1"/>
        </w:rPr>
        <w:t> </w:t>
      </w:r>
      <w:r>
        <w:rPr/>
        <w:t>minyak paraffin, lilin lebah, dan sebagainya. Zat pengemulsi umumnya berupa</w:t>
      </w:r>
      <w:r>
        <w:rPr>
          <w:spacing w:val="1"/>
        </w:rPr>
        <w:t> </w:t>
      </w:r>
      <w:r>
        <w:rPr/>
        <w:t>surfaktan anionic, kationik, maupun nonionik. Humektan bahan pengikat air dari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gliserin,</w:t>
      </w:r>
      <w:r>
        <w:rPr>
          <w:spacing w:val="1"/>
        </w:rPr>
        <w:t> </w:t>
      </w:r>
      <w:r>
        <w:rPr/>
        <w:t>sorbitol,</w:t>
      </w:r>
      <w:r>
        <w:rPr>
          <w:spacing w:val="1"/>
        </w:rPr>
        <w:t> </w:t>
      </w:r>
      <w:r>
        <w:rPr/>
        <w:t>propilen</w:t>
      </w:r>
      <w:r>
        <w:rPr>
          <w:spacing w:val="1"/>
        </w:rPr>
        <w:t> </w:t>
      </w:r>
      <w:r>
        <w:rPr/>
        <w:t>glikol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polialkohol</w:t>
      </w:r>
      <w:r>
        <w:rPr>
          <w:spacing w:val="1"/>
        </w:rPr>
        <w:t> </w:t>
      </w:r>
      <w:r>
        <w:rPr/>
        <w:t>(Jellineck,</w:t>
      </w:r>
      <w:r>
        <w:rPr>
          <w:spacing w:val="-59"/>
        </w:rPr>
        <w:t> </w:t>
      </w:r>
      <w:r>
        <w:rPr/>
        <w:t>1970).</w:t>
      </w:r>
    </w:p>
    <w:p>
      <w:pPr>
        <w:pStyle w:val="BodyText"/>
        <w:spacing w:line="360" w:lineRule="auto" w:before="1"/>
        <w:ind w:left="1648" w:right="772" w:firstLine="708"/>
        <w:jc w:val="both"/>
      </w:pPr>
      <w:r>
        <w:rPr/>
        <w:t>Proses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mencampurkan</w:t>
      </w:r>
      <w:r>
        <w:rPr>
          <w:spacing w:val="1"/>
        </w:rPr>
        <w:t> </w:t>
      </w:r>
      <w:r>
        <w:rPr/>
        <w:t>bahan-</w:t>
      </w:r>
      <w:r>
        <w:rPr>
          <w:spacing w:val="-59"/>
        </w:rPr>
        <w:t> </w:t>
      </w:r>
      <w:r>
        <w:rPr/>
        <w:t>bahan yang larut dalam fase air pada bahan-bahan yang larut pada fase lemak,</w:t>
      </w:r>
      <w:r>
        <w:rPr>
          <w:spacing w:val="1"/>
        </w:rPr>
        <w:t> </w:t>
      </w:r>
      <w:r>
        <w:rPr/>
        <w:t>dengan cara pemanasan dan pengadukan (Schmitt, 1996). Bahan-bahan lainnya</w:t>
      </w:r>
      <w:r>
        <w:rPr>
          <w:spacing w:val="-59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rFonts w:ascii="Arial"/>
          <w:i/>
        </w:rPr>
        <w:t>sun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screen,</w:t>
      </w:r>
      <w:r>
        <w:rPr>
          <w:rFonts w:ascii="Arial"/>
          <w:i/>
          <w:spacing w:val="1"/>
        </w:rPr>
        <w:t> </w:t>
      </w:r>
      <w:r>
        <w:rPr/>
        <w:t>humektan,</w:t>
      </w:r>
      <w:r>
        <w:rPr>
          <w:spacing w:val="1"/>
        </w:rPr>
        <w:t> </w:t>
      </w:r>
      <w:r>
        <w:rPr>
          <w:rFonts w:ascii="Arial"/>
          <w:i/>
        </w:rPr>
        <w:t>thickening</w:t>
      </w:r>
      <w:r>
        <w:rPr/>
        <w:t>,</w:t>
      </w:r>
      <w:r>
        <w:rPr>
          <w:spacing w:val="1"/>
        </w:rPr>
        <w:t> </w:t>
      </w:r>
      <w:r>
        <w:rPr/>
        <w:t>minyak</w:t>
      </w:r>
      <w:r>
        <w:rPr>
          <w:spacing w:val="1"/>
        </w:rPr>
        <w:t> </w:t>
      </w:r>
      <w:r>
        <w:rPr/>
        <w:t>mineral,</w:t>
      </w:r>
      <w:r>
        <w:rPr>
          <w:spacing w:val="1"/>
        </w:rPr>
        <w:t> </w:t>
      </w:r>
      <w:r>
        <w:rPr/>
        <w:t>setil</w:t>
      </w:r>
      <w:r>
        <w:rPr>
          <w:spacing w:val="1"/>
        </w:rPr>
        <w:t> </w:t>
      </w:r>
      <w:r>
        <w:rPr/>
        <w:t>alcohol,</w:t>
      </w:r>
      <w:r>
        <w:rPr>
          <w:spacing w:val="1"/>
        </w:rPr>
        <w:t> </w:t>
      </w:r>
      <w:r>
        <w:rPr/>
        <w:t>silicon,</w:t>
      </w:r>
      <w:r>
        <w:rPr>
          <w:spacing w:val="1"/>
        </w:rPr>
        <w:t> </w:t>
      </w:r>
      <w:r>
        <w:rPr/>
        <w:t>preservative.</w:t>
      </w:r>
      <w:r>
        <w:rPr>
          <w:spacing w:val="1"/>
        </w:rPr>
        <w:t> </w:t>
      </w:r>
      <w:r>
        <w:rPr>
          <w:rFonts w:ascii="Arial"/>
          <w:i/>
        </w:rPr>
        <w:t>Sun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screen</w:t>
      </w:r>
      <w:r>
        <w:rPr>
          <w:rFonts w:ascii="Arial"/>
          <w:i/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>
          <w:rFonts w:ascii="Arial"/>
          <w:i/>
        </w:rPr>
        <w:t>violet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filter,</w:t>
      </w:r>
      <w:r>
        <w:rPr>
          <w:rFonts w:ascii="Arial"/>
          <w:i/>
          <w:spacing w:val="1"/>
        </w:rPr>
        <w:t> </w:t>
      </w:r>
      <w:r>
        <w:rPr/>
        <w:t>yait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paas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 bahan dasar pembuatan </w:t>
      </w:r>
      <w:r>
        <w:rPr>
          <w:rFonts w:ascii="Arial"/>
          <w:i/>
        </w:rPr>
        <w:t>lotion. </w:t>
      </w:r>
      <w:r>
        <w:rPr/>
        <w:t>Gliserin sebagai humektan berfungsi</w:t>
      </w:r>
      <w:r>
        <w:rPr>
          <w:spacing w:val="1"/>
        </w:rPr>
        <w:t> </w:t>
      </w:r>
      <w:r>
        <w:rPr/>
        <w:t>menahan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keluar,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kehilangan air yang berlebihan minyak mineral dan silicon berfungsi sebagai</w:t>
      </w:r>
      <w:r>
        <w:rPr>
          <w:spacing w:val="1"/>
        </w:rPr>
        <w:t> </w:t>
      </w:r>
      <w:r>
        <w:rPr/>
        <w:t>pelembab</w:t>
      </w:r>
      <w:r>
        <w:rPr>
          <w:spacing w:val="-1"/>
        </w:rPr>
        <w:t> </w:t>
      </w:r>
      <w:r>
        <w:rPr/>
        <w:t>(</w:t>
      </w:r>
      <w:r>
        <w:rPr>
          <w:rFonts w:ascii="Arial"/>
          <w:i/>
        </w:rPr>
        <w:t>moisturizing) </w:t>
      </w:r>
      <w:r>
        <w:rPr/>
        <w:t>kulit</w:t>
      </w:r>
      <w:r>
        <w:rPr>
          <w:spacing w:val="1"/>
        </w:rPr>
        <w:t> </w:t>
      </w:r>
      <w:r>
        <w:rPr/>
        <w:t>(Setyaningsih,</w:t>
      </w:r>
      <w:r>
        <w:rPr>
          <w:spacing w:val="1"/>
        </w:rPr>
        <w:t> </w:t>
      </w:r>
      <w:r>
        <w:rPr/>
        <w:t>dkk.,</w:t>
      </w:r>
      <w:r>
        <w:rPr>
          <w:spacing w:val="-2"/>
        </w:rPr>
        <w:t> </w:t>
      </w:r>
      <w:r>
        <w:rPr/>
        <w:t>2007).</w:t>
      </w:r>
    </w:p>
    <w:p>
      <w:pPr>
        <w:pStyle w:val="BodyText"/>
        <w:spacing w:line="360" w:lineRule="auto" w:before="161"/>
        <w:ind w:left="1648" w:right="773" w:firstLine="314"/>
        <w:jc w:val="both"/>
      </w:pPr>
      <w:r>
        <w:rPr/>
        <w:t>Sekarang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beredar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mengandung senyawa berbahaya merkuri. Ini dimaksudkan untuk mempercepat</w:t>
      </w:r>
      <w:r>
        <w:rPr>
          <w:spacing w:val="1"/>
        </w:rPr>
        <w:t> </w:t>
      </w:r>
      <w:r>
        <w:rPr/>
        <w:t>efeknya terhadap pengguna. Awalnya memang terasa manjur dan membuat kulit</w:t>
      </w:r>
      <w:r>
        <w:rPr>
          <w:spacing w:val="1"/>
        </w:rPr>
        <w:t> </w:t>
      </w:r>
      <w:r>
        <w:rPr/>
        <w:t>tampak putih. Tetapi lama-kelamaan kulit dapat menghitam dan menyebabkan</w:t>
      </w:r>
      <w:r>
        <w:rPr>
          <w:spacing w:val="1"/>
        </w:rPr>
        <w:t> </w:t>
      </w:r>
      <w:r>
        <w:rPr>
          <w:rFonts w:ascii="Arial"/>
          <w:i/>
        </w:rPr>
        <w:t>strech mark. </w:t>
      </w:r>
      <w:r>
        <w:rPr/>
        <w:t>Selain itu, pemakain merkuri dalam jangka waktu</w:t>
      </w:r>
      <w:r>
        <w:rPr>
          <w:spacing w:val="61"/>
        </w:rPr>
        <w:t> </w:t>
      </w:r>
      <w:r>
        <w:rPr/>
        <w:t>panjang juga</w:t>
      </w:r>
      <w:r>
        <w:rPr>
          <w:spacing w:val="1"/>
        </w:rPr>
        <w:t> </w:t>
      </w:r>
      <w:r>
        <w:rPr/>
        <w:t>dapat mengakibatkan kanker kulit, kanker payudara, kanker leher rahim, kanker</w:t>
      </w:r>
      <w:r>
        <w:rPr>
          <w:spacing w:val="1"/>
        </w:rPr>
        <w:t> </w:t>
      </w:r>
      <w:r>
        <w:rPr/>
        <w:t>paru,</w:t>
      </w:r>
      <w:r>
        <w:rPr>
          <w:spacing w:val="-2"/>
        </w:rPr>
        <w:t> </w:t>
      </w:r>
      <w:r>
        <w:rPr/>
        <w:t>dan/atau</w:t>
      </w:r>
      <w:r>
        <w:rPr>
          <w:spacing w:val="-2"/>
        </w:rPr>
        <w:t> </w:t>
      </w:r>
      <w:r>
        <w:rPr/>
        <w:t>jenis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lainnya</w:t>
      </w:r>
      <w:r>
        <w:rPr>
          <w:spacing w:val="-3"/>
        </w:rPr>
        <w:t> </w:t>
      </w:r>
      <w:r>
        <w:rPr/>
        <w:t>(Budiman Senadi,2015).</w:t>
      </w:r>
    </w:p>
    <w:p>
      <w:pPr>
        <w:spacing w:after="0" w:line="360" w:lineRule="auto"/>
        <w:jc w:val="both"/>
        <w:sectPr>
          <w:footerReference w:type="default" r:id="rId12"/>
          <w:pgSz w:w="11910" w:h="16840"/>
          <w:pgMar w:footer="743" w:header="0" w:top="1580" w:bottom="940" w:left="620" w:right="92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72" w:firstLine="314"/>
        <w:jc w:val="both"/>
      </w:pPr>
      <w:bookmarkStart w:name="_bookmark15" w:id="26"/>
      <w:bookmarkEnd w:id="26"/>
      <w:r>
        <w:rPr/>
      </w:r>
      <w:r>
        <w:rPr/>
        <w:t>Penggunaan merkuri pada kosmetika yang beredar dipasaran masih sering</w:t>
      </w:r>
      <w:r>
        <w:rPr>
          <w:spacing w:val="1"/>
        </w:rPr>
        <w:t> </w:t>
      </w:r>
      <w:r>
        <w:rPr/>
        <w:t>ditemukan, apalagi dalam produk-produk kosmetik yang belum terdaftar pada</w:t>
      </w:r>
      <w:r>
        <w:rPr>
          <w:spacing w:val="1"/>
        </w:rPr>
        <w:t> </w:t>
      </w:r>
      <w:r>
        <w:rPr/>
        <w:t>BPOM. Menurut salah satu ahli kecantikan yaitu dr. Richard Lee, MARS, Ph.D.,</w:t>
      </w:r>
      <w:r>
        <w:rPr>
          <w:spacing w:val="1"/>
        </w:rPr>
        <w:t> </w:t>
      </w:r>
      <w:r>
        <w:rPr/>
        <w:t>Dipl. AAAM pemakain </w:t>
      </w:r>
      <w:r>
        <w:rPr>
          <w:rFonts w:ascii="Arial"/>
          <w:i/>
        </w:rPr>
        <w:t>lotion pemutih </w:t>
      </w:r>
      <w:r>
        <w:rPr/>
        <w:t>yang mengandung merkuri jika digunakan</w:t>
      </w:r>
      <w:r>
        <w:rPr>
          <w:spacing w:val="1"/>
        </w:rPr>
        <w:t> </w:t>
      </w:r>
      <w:r>
        <w:rPr/>
        <w:t>dalam jangka panjang dapat menyebabkan penipisan kulit dan </w:t>
      </w:r>
      <w:r>
        <w:rPr>
          <w:rFonts w:ascii="Arial"/>
          <w:i/>
        </w:rPr>
        <w:t>strech mark </w:t>
      </w:r>
      <w:r>
        <w:rPr/>
        <w:t>yang</w:t>
      </w:r>
      <w:r>
        <w:rPr>
          <w:spacing w:val="1"/>
        </w:rPr>
        <w:t> </w:t>
      </w:r>
      <w:r>
        <w:rPr/>
        <w:t>tidak bisa disembuhkan.</w:t>
      </w:r>
    </w:p>
    <w:p>
      <w:pPr>
        <w:pStyle w:val="Heading2"/>
        <w:numPr>
          <w:ilvl w:val="1"/>
          <w:numId w:val="9"/>
        </w:numPr>
        <w:tabs>
          <w:tab w:pos="2076" w:val="left" w:leader="none"/>
        </w:tabs>
        <w:spacing w:line="240" w:lineRule="auto" w:before="159" w:after="0"/>
        <w:ind w:left="2075" w:right="0" w:hanging="428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M</w:t>
      </w:r>
      <w:r>
        <w:rPr/>
        <w:t>erkuri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9"/>
        </w:numPr>
        <w:tabs>
          <w:tab w:pos="2369" w:val="left" w:leader="none"/>
        </w:tabs>
        <w:spacing w:line="240" w:lineRule="auto" w:before="0" w:after="0"/>
        <w:ind w:left="2368" w:right="0" w:hanging="721"/>
        <w:jc w:val="left"/>
        <w:rPr>
          <w:rFonts w:ascii="Arial"/>
          <w:b/>
          <w:sz w:val="24"/>
        </w:rPr>
      </w:pPr>
      <w:bookmarkStart w:name="_bookmark14" w:id="29"/>
      <w:bookmarkEnd w:id="29"/>
      <w:r>
        <w:rPr/>
      </w:r>
      <w:bookmarkStart w:name="_bookmark14" w:id="30"/>
      <w:bookmarkEnd w:id="30"/>
      <w:r>
        <w:rPr>
          <w:rFonts w:ascii="Arial"/>
          <w:b/>
          <w:sz w:val="24"/>
        </w:rPr>
        <w:t>P</w:t>
      </w:r>
      <w:r>
        <w:rPr>
          <w:rFonts w:ascii="Arial"/>
          <w:b/>
          <w:sz w:val="24"/>
        </w:rPr>
        <w:t>engertian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Merkuri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73" w:firstLine="720"/>
        <w:jc w:val="both"/>
      </w:pPr>
      <w:r>
        <w:rPr/>
        <w:t>Merkuri atau raksa (Bahasa latinnya </w:t>
      </w:r>
      <w:r>
        <w:rPr>
          <w:rFonts w:ascii="Arial"/>
          <w:i/>
        </w:rPr>
        <w:t>Hydrargyrum) </w:t>
      </w:r>
      <w:r>
        <w:rPr/>
        <w:t>merupakan salah satu</w:t>
      </w:r>
      <w:r>
        <w:rPr>
          <w:spacing w:val="1"/>
        </w:rPr>
        <w:t> </w:t>
      </w:r>
      <w:r>
        <w:rPr/>
        <w:t>unsur kimia dalam table periodic mempunyai symbol Hg+ dan nomor atom 80.</w:t>
      </w:r>
      <w:r>
        <w:rPr>
          <w:spacing w:val="1"/>
        </w:rPr>
        <w:t> </w:t>
      </w:r>
      <w:r>
        <w:rPr/>
        <w:t>Unsur golongan logam transisi ini merupakan logam yang secara alami muncul,</w:t>
      </w:r>
      <w:r>
        <w:rPr>
          <w:spacing w:val="1"/>
        </w:rPr>
        <w:t> </w:t>
      </w:r>
      <w:r>
        <w:rPr/>
        <w:t>satu-satunya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berwujud</w:t>
      </w:r>
      <w:r>
        <w:rPr>
          <w:spacing w:val="1"/>
        </w:rPr>
        <w:t> </w:t>
      </w:r>
      <w:r>
        <w:rPr/>
        <w:t>cair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kamar.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61"/>
        </w:rPr>
        <w:t> </w:t>
      </w:r>
      <w:r>
        <w:rPr/>
        <w:t>itu</w:t>
      </w:r>
      <w:r>
        <w:rPr>
          <w:spacing w:val="1"/>
        </w:rPr>
        <w:t> </w:t>
      </w:r>
      <w:r>
        <w:rPr/>
        <w:t>merkuri sering disebut sebagai air raksa. Raksa merupakan logam yang sangat</w:t>
      </w:r>
      <w:r>
        <w:rPr>
          <w:spacing w:val="1"/>
        </w:rPr>
        <w:t> </w:t>
      </w:r>
      <w:r>
        <w:rPr/>
        <w:t>berat.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murninya</w:t>
      </w:r>
      <w:r>
        <w:rPr>
          <w:spacing w:val="1"/>
        </w:rPr>
        <w:t> </w:t>
      </w:r>
      <w:r>
        <w:rPr/>
        <w:t>berwarna</w:t>
      </w:r>
      <w:r>
        <w:rPr>
          <w:spacing w:val="1"/>
        </w:rPr>
        <w:t> </w:t>
      </w:r>
      <w:r>
        <w:rPr/>
        <w:t>perak</w:t>
      </w:r>
      <w:r>
        <w:rPr>
          <w:spacing w:val="1"/>
        </w:rPr>
        <w:t> </w:t>
      </w:r>
      <w:r>
        <w:rPr/>
        <w:t>beruapa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berbau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mengkilap. Kelimpahan Hg+ di bumi menempati urutan ke-67 diantara elemen</w:t>
      </w:r>
      <w:r>
        <w:rPr>
          <w:spacing w:val="1"/>
        </w:rPr>
        <w:t> </w:t>
      </w:r>
      <w:r>
        <w:rPr/>
        <w:t>lainnya di kerak bumi. Merkuri telah dikenal sejak manusia mengenal peradapan.</w:t>
      </w:r>
      <w:r>
        <w:rPr>
          <w:spacing w:val="1"/>
        </w:rPr>
        <w:t> </w:t>
      </w:r>
      <w:r>
        <w:rPr/>
        <w:t>Dalam keseharian, pemakaian bahan merkuri telah berkembang sangat luas.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bermacam-macam</w:t>
      </w:r>
      <w:r>
        <w:rPr>
          <w:spacing w:val="1"/>
        </w:rPr>
        <w:t> </w:t>
      </w:r>
      <w:r>
        <w:rPr/>
        <w:t>perindustrian,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peralatan-</w:t>
      </w:r>
      <w:r>
        <w:rPr>
          <w:spacing w:val="1"/>
        </w:rPr>
        <w:t> </w:t>
      </w:r>
      <w:r>
        <w:rPr/>
        <w:t>peralatan elektris, digunakan untuk alat-alat ukur, dalam dunia pertanian dan</w:t>
      </w:r>
      <w:r>
        <w:rPr>
          <w:spacing w:val="1"/>
        </w:rPr>
        <w:t> </w:t>
      </w:r>
      <w:r>
        <w:rPr/>
        <w:t>keperluan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luasnya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merkuri,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semakin</w:t>
      </w:r>
      <w:r>
        <w:rPr>
          <w:spacing w:val="-4"/>
        </w:rPr>
        <w:t> </w:t>
      </w:r>
      <w:r>
        <w:rPr/>
        <w:t>mudah</w:t>
      </w:r>
      <w:r>
        <w:rPr>
          <w:spacing w:val="-1"/>
        </w:rPr>
        <w:t> </w:t>
      </w:r>
      <w:r>
        <w:rPr/>
        <w:t>pula</w:t>
      </w:r>
      <w:r>
        <w:rPr>
          <w:spacing w:val="-3"/>
        </w:rPr>
        <w:t> </w:t>
      </w:r>
      <w:r>
        <w:rPr/>
        <w:t>organisme</w:t>
      </w:r>
      <w:r>
        <w:rPr>
          <w:spacing w:val="-3"/>
        </w:rPr>
        <w:t> </w:t>
      </w:r>
      <w:r>
        <w:rPr/>
        <w:t>mengalami</w:t>
      </w:r>
      <w:r>
        <w:rPr>
          <w:spacing w:val="-1"/>
        </w:rPr>
        <w:t> </w:t>
      </w:r>
      <w:r>
        <w:rPr/>
        <w:t>keracunan</w:t>
      </w:r>
      <w:r>
        <w:rPr>
          <w:spacing w:val="-1"/>
        </w:rPr>
        <w:t> </w:t>
      </w:r>
      <w:r>
        <w:rPr/>
        <w:t>merkuri</w:t>
      </w:r>
      <w:r>
        <w:rPr>
          <w:spacing w:val="-3"/>
        </w:rPr>
        <w:t> </w:t>
      </w:r>
      <w:r>
        <w:rPr/>
        <w:t>(heryando,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2825114</wp:posOffset>
            </wp:positionH>
            <wp:positionV relativeFrom="paragraph">
              <wp:posOffset>91658</wp:posOffset>
            </wp:positionV>
            <wp:extent cx="1808760" cy="1472184"/>
            <wp:effectExtent l="0" t="0" r="0" b="0"/>
            <wp:wrapTopAndBottom/>
            <wp:docPr id="9" name="image5.jpeg" descr="Apa itu merkuri? | Portal Merkur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76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3393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1.</w:t>
      </w:r>
      <w:r>
        <w:rPr>
          <w:spacing w:val="-3"/>
          <w:sz w:val="20"/>
        </w:rPr>
        <w:t> </w:t>
      </w:r>
      <w:r>
        <w:rPr>
          <w:sz w:val="20"/>
        </w:rPr>
        <w:t>Senyawa</w:t>
      </w:r>
      <w:r>
        <w:rPr>
          <w:spacing w:val="-3"/>
          <w:sz w:val="20"/>
        </w:rPr>
        <w:t> </w:t>
      </w:r>
      <w:r>
        <w:rPr>
          <w:sz w:val="20"/>
        </w:rPr>
        <w:t>merkuri</w:t>
      </w:r>
      <w:r>
        <w:rPr>
          <w:spacing w:val="-4"/>
          <w:sz w:val="20"/>
        </w:rPr>
        <w:t> </w:t>
      </w:r>
      <w:r>
        <w:rPr>
          <w:sz w:val="20"/>
        </w:rPr>
        <w:t>(sitkb3.menlhk.go.id)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9"/>
        </w:numPr>
        <w:tabs>
          <w:tab w:pos="2369" w:val="left" w:leader="none"/>
        </w:tabs>
        <w:spacing w:line="240" w:lineRule="auto" w:before="210" w:after="0"/>
        <w:ind w:left="2368" w:right="0" w:hanging="721"/>
        <w:jc w:val="left"/>
      </w:pPr>
      <w:r>
        <w:rPr/>
        <w:t>Sumber</w:t>
      </w:r>
      <w:r>
        <w:rPr>
          <w:spacing w:val="-2"/>
        </w:rPr>
        <w:t> </w:t>
      </w:r>
      <w:r>
        <w:rPr/>
        <w:t>Merkuri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72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alamiah,</w:t>
      </w:r>
      <w:r>
        <w:rPr>
          <w:spacing w:val="1"/>
        </w:rPr>
        <w:t> </w:t>
      </w:r>
      <w:r>
        <w:rPr/>
        <w:t>pencemaran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logam-logam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api,</w:t>
      </w:r>
      <w:r>
        <w:rPr>
          <w:spacing w:val="1"/>
        </w:rPr>
        <w:t> </w:t>
      </w:r>
      <w:r>
        <w:rPr/>
        <w:t>rembesan-</w:t>
      </w:r>
      <w:r>
        <w:rPr>
          <w:spacing w:val="1"/>
        </w:rPr>
        <w:t> </w:t>
      </w:r>
      <w:r>
        <w:rPr/>
        <w:t>rembesan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melewati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lain-lainnya.</w:t>
      </w:r>
      <w:r>
        <w:rPr>
          <w:spacing w:val="1"/>
        </w:rPr>
        <w:t> </w:t>
      </w:r>
      <w:r>
        <w:rPr/>
        <w:t>Meski sangat banyak sumber keberadaan merkuri di alam, dan masuk ke dalam</w:t>
      </w:r>
      <w:r>
        <w:rPr>
          <w:spacing w:val="1"/>
        </w:rPr>
        <w:t> </w:t>
      </w:r>
      <w:r>
        <w:rPr/>
        <w:t>suatu tatanan lingkungan tertentu secara alamiah, tidak menimbulkan efek-efek</w:t>
      </w:r>
      <w:r>
        <w:rPr>
          <w:spacing w:val="1"/>
        </w:rPr>
        <w:t> </w:t>
      </w:r>
      <w:r>
        <w:rPr/>
        <w:t>merugikan bagi lingkungan kerena masih dapat ditolerir oleh alam itu sendiri.</w:t>
      </w:r>
      <w:r>
        <w:rPr>
          <w:spacing w:val="1"/>
        </w:rPr>
        <w:t> </w:t>
      </w:r>
      <w:r>
        <w:rPr/>
        <w:t>Merkuri menjadi bahan pencemar sejak manusia mengenal semaksimal mungkin</w:t>
      </w:r>
      <w:r>
        <w:rPr>
          <w:spacing w:val="1"/>
        </w:rPr>
        <w:t> </w:t>
      </w:r>
      <w:r>
        <w:rPr/>
        <w:t>untuk kebutuhannya. Kenyataan ini berarti menunjukkan bahwa manusialah yang</w:t>
      </w:r>
      <w:r>
        <w:rPr>
          <w:spacing w:val="-59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seimbang</w:t>
      </w:r>
      <w:r>
        <w:rPr>
          <w:spacing w:val="1"/>
        </w:rPr>
        <w:t> </w:t>
      </w:r>
      <w:r>
        <w:rPr/>
        <w:t>(tercemar)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kemajuan</w:t>
      </w:r>
      <w:r>
        <w:rPr>
          <w:spacing w:val="1"/>
        </w:rPr>
        <w:t> </w:t>
      </w:r>
      <w:r>
        <w:rPr/>
        <w:t>perindustrian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tercapai (Heryando, 2008) (Senadi Budiman, Ghina Rizqiani Nur Husni Afifah,</w:t>
      </w:r>
      <w:r>
        <w:rPr>
          <w:spacing w:val="1"/>
        </w:rPr>
        <w:t> </w:t>
      </w:r>
      <w:r>
        <w:rPr/>
        <w:t>Ginayanti</w:t>
      </w:r>
      <w:r>
        <w:rPr>
          <w:spacing w:val="-1"/>
        </w:rPr>
        <w:t> </w:t>
      </w:r>
      <w:r>
        <w:rPr/>
        <w:t>Hadisubroto,</w:t>
      </w:r>
      <w:r>
        <w:rPr>
          <w:spacing w:val="-1"/>
        </w:rPr>
        <w:t> </w:t>
      </w:r>
      <w:r>
        <w:rPr/>
        <w:t>dan Dadan Suryasaputra,</w:t>
      </w:r>
      <w:r>
        <w:rPr>
          <w:spacing w:val="-3"/>
        </w:rPr>
        <w:t> </w:t>
      </w:r>
      <w:r>
        <w:rPr/>
        <w:t>2015).</w:t>
      </w:r>
    </w:p>
    <w:p>
      <w:pPr>
        <w:pStyle w:val="Heading2"/>
        <w:numPr>
          <w:ilvl w:val="2"/>
          <w:numId w:val="9"/>
        </w:numPr>
        <w:tabs>
          <w:tab w:pos="2369" w:val="left" w:leader="none"/>
        </w:tabs>
        <w:spacing w:line="240" w:lineRule="auto" w:before="161" w:after="0"/>
        <w:ind w:left="2368" w:right="0" w:hanging="721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P</w:t>
      </w:r>
      <w:r>
        <w:rPr/>
        <w:t>enggunaan</w:t>
      </w:r>
      <w:r>
        <w:rPr>
          <w:spacing w:val="-2"/>
        </w:rPr>
        <w:t> </w:t>
      </w:r>
      <w:r>
        <w:rPr/>
        <w:t>Merkuri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Kosmetik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72" w:firstLine="708"/>
        <w:jc w:val="both"/>
      </w:pPr>
      <w:r>
        <w:rPr/>
        <w:t>Dalam bahan-bahan kosmetik terdapat banyak komposisi yang tercantum</w:t>
      </w:r>
      <w:r>
        <w:rPr>
          <w:spacing w:val="1"/>
        </w:rPr>
        <w:t> </w:t>
      </w:r>
      <w:r>
        <w:rPr/>
        <w:t>didalamnya,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logam bebahaya termasuk merkuri. Merkuri hanya bisa digunakan pada kosmetik</w:t>
      </w:r>
      <w:r>
        <w:rPr>
          <w:spacing w:val="-59"/>
        </w:rPr>
        <w:t> </w:t>
      </w:r>
      <w:r>
        <w:rPr/>
        <w:t>dalam kategori sedian riasan mata dan pembersih riasan mata dalam kategori</w:t>
      </w:r>
      <w:r>
        <w:rPr>
          <w:spacing w:val="1"/>
        </w:rPr>
        <w:t> </w:t>
      </w:r>
      <w:r>
        <w:rPr>
          <w:rFonts w:ascii="Arial"/>
          <w:i/>
        </w:rPr>
        <w:t>phenylmercuric </w:t>
      </w:r>
      <w:r>
        <w:rPr/>
        <w:t>dalam bentuk garam (termasuk borates) pada kadar maksimum</w:t>
      </w:r>
      <w:r>
        <w:rPr>
          <w:spacing w:val="1"/>
        </w:rPr>
        <w:t> </w:t>
      </w:r>
      <w:r>
        <w:rPr/>
        <w:t>0.007% dihitung sebagai Hg+ (Daniaty, 2015). Mengacu pada peraturan terbaru</w:t>
      </w:r>
      <w:r>
        <w:rPr>
          <w:spacing w:val="1"/>
        </w:rPr>
        <w:t> </w:t>
      </w:r>
      <w:r>
        <w:rPr/>
        <w:t>BPOM no 12 tahun 2019 tentang batas maksimum cemaran mikro dan logam</w:t>
      </w:r>
      <w:r>
        <w:rPr>
          <w:spacing w:val="1"/>
        </w:rPr>
        <w:t> </w:t>
      </w:r>
      <w:r>
        <w:rPr/>
        <w:t>berat pada kosmetik dikatakan batas kadar merkuri yang di izinkan yaitu tidak</w:t>
      </w:r>
      <w:r>
        <w:rPr>
          <w:spacing w:val="1"/>
        </w:rPr>
        <w:t> </w:t>
      </w:r>
      <w:r>
        <w:rPr/>
        <w:t>lebih dari 1</w:t>
      </w:r>
      <w:r>
        <w:rPr>
          <w:spacing w:val="-2"/>
        </w:rPr>
        <w:t> </w:t>
      </w:r>
      <w:r>
        <w:rPr/>
        <w:t>mg/kg</w:t>
      </w:r>
      <w:r>
        <w:rPr>
          <w:spacing w:val="-2"/>
        </w:rPr>
        <w:t> </w:t>
      </w:r>
      <w:r>
        <w:rPr/>
        <w:t>atau</w:t>
      </w:r>
      <w:r>
        <w:rPr>
          <w:spacing w:val="-1"/>
        </w:rPr>
        <w:t> </w:t>
      </w:r>
      <w:r>
        <w:rPr/>
        <w:t>atau 1</w:t>
      </w:r>
      <w:r>
        <w:rPr>
          <w:spacing w:val="-2"/>
        </w:rPr>
        <w:t> </w:t>
      </w:r>
      <w:r>
        <w:rPr/>
        <w:t>mg/L</w:t>
      </w:r>
      <w:r>
        <w:rPr>
          <w:spacing w:val="-2"/>
        </w:rPr>
        <w:t> </w:t>
      </w:r>
      <w:r>
        <w:rPr/>
        <w:t>(1bjp)</w:t>
      </w:r>
      <w:r>
        <w:rPr>
          <w:spacing w:val="-1"/>
        </w:rPr>
        <w:t> </w:t>
      </w:r>
      <w:r>
        <w:rPr/>
        <w:t>(BPOM,</w:t>
      </w:r>
      <w:r>
        <w:rPr>
          <w:spacing w:val="1"/>
        </w:rPr>
        <w:t> </w:t>
      </w:r>
      <w:r>
        <w:rPr/>
        <w:t>2019).</w:t>
      </w:r>
    </w:p>
    <w:p>
      <w:pPr>
        <w:pStyle w:val="Heading2"/>
        <w:numPr>
          <w:ilvl w:val="2"/>
          <w:numId w:val="9"/>
        </w:numPr>
        <w:tabs>
          <w:tab w:pos="2369" w:val="left" w:leader="none"/>
        </w:tabs>
        <w:spacing w:line="240" w:lineRule="auto" w:before="162" w:after="0"/>
        <w:ind w:left="2368" w:right="0" w:hanging="721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Kar</w:t>
      </w:r>
      <w:r>
        <w:rPr/>
        <w:t>akteristik</w:t>
      </w:r>
      <w:r>
        <w:rPr>
          <w:spacing w:val="-4"/>
        </w:rPr>
        <w:t> </w:t>
      </w:r>
      <w:r>
        <w:rPr/>
        <w:t>Merkuri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ind w:left="1648"/>
        <w:jc w:val="both"/>
      </w:pPr>
      <w:r>
        <w:rPr/>
        <w:t>Merkuri</w:t>
      </w:r>
      <w:r>
        <w:rPr>
          <w:spacing w:val="-5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karakteristik</w:t>
      </w:r>
      <w:r>
        <w:rPr>
          <w:spacing w:val="-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berikut.</w:t>
      </w:r>
    </w:p>
    <w:p>
      <w:pPr>
        <w:pStyle w:val="ListParagraph"/>
        <w:numPr>
          <w:ilvl w:val="0"/>
          <w:numId w:val="10"/>
        </w:numPr>
        <w:tabs>
          <w:tab w:pos="2076" w:val="left" w:leader="none"/>
        </w:tabs>
        <w:spacing w:line="240" w:lineRule="auto" w:before="126" w:after="0"/>
        <w:ind w:left="2075" w:right="0" w:hanging="428"/>
        <w:jc w:val="both"/>
        <w:rPr>
          <w:color w:val="2C3D50"/>
          <w:sz w:val="22"/>
        </w:rPr>
      </w:pPr>
      <w:r>
        <w:rPr>
          <w:sz w:val="22"/>
        </w:rPr>
        <w:t>Ciri</w:t>
      </w:r>
      <w:r>
        <w:rPr>
          <w:spacing w:val="-2"/>
          <w:sz w:val="22"/>
        </w:rPr>
        <w:t> </w:t>
      </w:r>
      <w:r>
        <w:rPr>
          <w:sz w:val="22"/>
        </w:rPr>
        <w:t>fisik</w:t>
      </w:r>
      <w:r>
        <w:rPr>
          <w:spacing w:val="-1"/>
          <w:sz w:val="22"/>
        </w:rPr>
        <w:t> </w:t>
      </w:r>
      <w:r>
        <w:rPr>
          <w:sz w:val="22"/>
        </w:rPr>
        <w:t>merkuri</w:t>
      </w:r>
    </w:p>
    <w:p>
      <w:pPr>
        <w:pStyle w:val="BodyText"/>
        <w:spacing w:line="360" w:lineRule="auto" w:before="126"/>
        <w:ind w:left="1648" w:right="775" w:firstLine="427"/>
        <w:jc w:val="both"/>
      </w:pPr>
      <w:r>
        <w:rPr/>
        <w:t>Secara fisik merkuri berbentuk cairan logam perak yang tidak berbau, tidak</w:t>
      </w:r>
      <w:r>
        <w:rPr>
          <w:spacing w:val="1"/>
        </w:rPr>
        <w:t> </w:t>
      </w:r>
      <w:r>
        <w:rPr/>
        <w:t>larut dalam air, beracun jika tertelan, terserap, atau terhirup, korosif terhadap</w:t>
      </w:r>
      <w:r>
        <w:rPr>
          <w:spacing w:val="1"/>
        </w:rPr>
        <w:t> </w:t>
      </w:r>
      <w:r>
        <w:rPr/>
        <w:t>alumunium, dan digunakan sebagai katalis dalam </w:t>
      </w:r>
      <w:r>
        <w:rPr>
          <w:rFonts w:ascii="Arial"/>
          <w:i/>
        </w:rPr>
        <w:t>instrument, boiler</w:t>
      </w:r>
      <w:r>
        <w:rPr/>
        <w:t>, dan pelapis</w:t>
      </w:r>
      <w:r>
        <w:rPr>
          <w:spacing w:val="1"/>
        </w:rPr>
        <w:t> </w:t>
      </w:r>
      <w:r>
        <w:rPr/>
        <w:t>cermin.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perak</w:t>
      </w:r>
      <w:r>
        <w:rPr>
          <w:spacing w:val="1"/>
        </w:rPr>
        <w:t> </w:t>
      </w:r>
      <w:r>
        <w:rPr/>
        <w:t>putih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cermin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ketegangan permukaan tinggi. Ketika merkuri tumpah, ia pecah menjadi manik-</w:t>
      </w:r>
      <w:r>
        <w:rPr>
          <w:spacing w:val="1"/>
        </w:rPr>
        <w:t> </w:t>
      </w:r>
      <w:r>
        <w:rPr/>
        <w:t>manik kecil.</w:t>
      </w:r>
      <w:r>
        <w:rPr>
          <w:spacing w:val="-1"/>
        </w:rPr>
        <w:t> </w:t>
      </w:r>
      <w:r>
        <w:rPr/>
        <w:t>Selain itu</w:t>
      </w:r>
      <w:r>
        <w:rPr>
          <w:spacing w:val="-2"/>
        </w:rPr>
        <w:t> </w:t>
      </w:r>
      <w:r>
        <w:rPr/>
        <w:t>merkuri</w:t>
      </w:r>
      <w:r>
        <w:rPr>
          <w:spacing w:val="-3"/>
        </w:rPr>
        <w:t> </w:t>
      </w:r>
      <w:r>
        <w:rPr/>
        <w:t>juga</w:t>
      </w:r>
      <w:r>
        <w:rPr>
          <w:spacing w:val="-2"/>
        </w:rPr>
        <w:t> </w:t>
      </w:r>
      <w:r>
        <w:rPr/>
        <w:t>memiliki kepadatan</w:t>
      </w:r>
      <w:r>
        <w:rPr>
          <w:spacing w:val="-3"/>
        </w:rPr>
        <w:t> </w:t>
      </w:r>
      <w:r>
        <w:rPr/>
        <w:t>tinggi.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40" w:lineRule="auto" w:before="210" w:after="0"/>
        <w:ind w:left="1931" w:right="0" w:hanging="284"/>
        <w:jc w:val="both"/>
        <w:rPr>
          <w:i/>
          <w:color w:val="2C3D50"/>
          <w:sz w:val="22"/>
        </w:rPr>
      </w:pPr>
      <w:r>
        <w:rPr>
          <w:rFonts w:ascii="Arial"/>
          <w:i/>
          <w:sz w:val="22"/>
        </w:rPr>
        <w:t>Merkuri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termasuk logam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berat</w:t>
      </w:r>
    </w:p>
    <w:p>
      <w:pPr>
        <w:pStyle w:val="BodyText"/>
        <w:spacing w:line="360" w:lineRule="auto" w:before="126"/>
        <w:ind w:left="1648" w:right="777" w:firstLine="360"/>
        <w:jc w:val="both"/>
      </w:pPr>
      <w:r>
        <w:rPr/>
        <w:t>Seperti cadmium, seng, dan timbal, merkuri adalah unsur alami yang dikenal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logam</w:t>
      </w:r>
      <w:r>
        <w:rPr>
          <w:spacing w:val="1"/>
        </w:rPr>
        <w:t> </w:t>
      </w:r>
      <w:r>
        <w:rPr/>
        <w:t>berat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menjadi</w:t>
      </w:r>
      <w:r>
        <w:rPr>
          <w:spacing w:val="-4"/>
        </w:rPr>
        <w:t> </w:t>
      </w:r>
      <w:r>
        <w:rPr/>
        <w:t>raCun bagi</w:t>
      </w:r>
      <w:r>
        <w:rPr>
          <w:spacing w:val="-1"/>
        </w:rPr>
        <w:t> </w:t>
      </w:r>
      <w:r>
        <w:rPr/>
        <w:t>organisme</w:t>
      </w:r>
      <w:r>
        <w:rPr>
          <w:spacing w:val="-2"/>
        </w:rPr>
        <w:t> </w:t>
      </w:r>
      <w:r>
        <w:rPr/>
        <w:t>hidup</w:t>
      </w: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52" w:lineRule="exact" w:before="0" w:after="0"/>
        <w:ind w:left="1931" w:right="0" w:hanging="284"/>
        <w:jc w:val="both"/>
        <w:rPr>
          <w:color w:val="2C3D50"/>
          <w:sz w:val="22"/>
        </w:rPr>
      </w:pPr>
      <w:r>
        <w:rPr>
          <w:sz w:val="22"/>
        </w:rPr>
        <w:t>Massa</w:t>
      </w:r>
      <w:r>
        <w:rPr>
          <w:spacing w:val="-3"/>
          <w:sz w:val="22"/>
        </w:rPr>
        <w:t> </w:t>
      </w:r>
      <w:r>
        <w:rPr>
          <w:sz w:val="22"/>
        </w:rPr>
        <w:t>atom,</w:t>
      </w:r>
      <w:r>
        <w:rPr>
          <w:spacing w:val="-2"/>
          <w:sz w:val="22"/>
        </w:rPr>
        <w:t> </w:t>
      </w:r>
      <w:r>
        <w:rPr>
          <w:sz w:val="22"/>
        </w:rPr>
        <w:t>berat</w:t>
      </w:r>
      <w:r>
        <w:rPr>
          <w:spacing w:val="-2"/>
          <w:sz w:val="22"/>
        </w:rPr>
        <w:t> </w:t>
      </w:r>
      <w:r>
        <w:rPr>
          <w:sz w:val="22"/>
        </w:rPr>
        <w:t>jenis,</w:t>
      </w:r>
      <w:r>
        <w:rPr>
          <w:spacing w:val="-3"/>
          <w:sz w:val="22"/>
        </w:rPr>
        <w:t> </w:t>
      </w:r>
      <w:r>
        <w:rPr>
          <w:sz w:val="22"/>
        </w:rPr>
        <w:t>titik</w:t>
      </w:r>
      <w:r>
        <w:rPr>
          <w:spacing w:val="-2"/>
          <w:sz w:val="22"/>
        </w:rPr>
        <w:t> </w:t>
      </w:r>
      <w:r>
        <w:rPr>
          <w:sz w:val="22"/>
        </w:rPr>
        <w:t>leleh, titik didih,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kelarutan</w:t>
      </w:r>
      <w:r>
        <w:rPr>
          <w:spacing w:val="-3"/>
          <w:sz w:val="22"/>
        </w:rPr>
        <w:t> </w:t>
      </w:r>
      <w:r>
        <w:rPr>
          <w:sz w:val="22"/>
        </w:rPr>
        <w:t>merkuri</w:t>
      </w:r>
    </w:p>
    <w:p>
      <w:pPr>
        <w:pStyle w:val="BodyText"/>
        <w:spacing w:line="360" w:lineRule="auto" w:before="126"/>
        <w:ind w:left="1648" w:right="772" w:firstLine="468"/>
        <w:jc w:val="both"/>
      </w:pPr>
      <w:r>
        <w:rPr/>
        <w:t>Massa atom unsur merkuri adalah 200,59 gram per mol dan berat jenisnya</w:t>
      </w:r>
      <w:r>
        <w:rPr>
          <w:spacing w:val="1"/>
        </w:rPr>
        <w:t> </w:t>
      </w:r>
      <w:r>
        <w:rPr/>
        <w:t>13,5</w:t>
      </w:r>
      <w:r>
        <w:rPr>
          <w:spacing w:val="1"/>
        </w:rPr>
        <w:t> </w:t>
      </w:r>
      <w:r>
        <w:rPr/>
        <w:t>kali lipat</w:t>
      </w:r>
      <w:r>
        <w:rPr>
          <w:spacing w:val="1"/>
        </w:rPr>
        <w:t> </w:t>
      </w:r>
      <w:r>
        <w:rPr/>
        <w:t>dari air. Titik</w:t>
      </w:r>
      <w:r>
        <w:rPr>
          <w:spacing w:val="1"/>
        </w:rPr>
        <w:t> </w:t>
      </w:r>
      <w:r>
        <w:rPr/>
        <w:t>Merkuri memiliki titik</w:t>
      </w:r>
      <w:r>
        <w:rPr>
          <w:spacing w:val="1"/>
        </w:rPr>
        <w:t> </w:t>
      </w:r>
      <w:r>
        <w:rPr/>
        <w:t>leleh sampai dengan</w:t>
      </w:r>
      <w:r>
        <w:rPr>
          <w:spacing w:val="61"/>
        </w:rPr>
        <w:t> </w:t>
      </w:r>
      <w:r>
        <w:rPr/>
        <w:t>-38,9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C, titik didih 356,7 derajat C, merkuri larut dalam asam</w:t>
      </w:r>
      <w:r>
        <w:rPr>
          <w:spacing w:val="61"/>
        </w:rPr>
        <w:t> </w:t>
      </w:r>
      <w:r>
        <w:rPr/>
        <w:t>nitrat, asam</w:t>
      </w:r>
      <w:r>
        <w:rPr>
          <w:spacing w:val="1"/>
        </w:rPr>
        <w:t> </w:t>
      </w:r>
      <w:r>
        <w:rPr/>
        <w:t>sulfuric panas dan lipid. Tidak larut dalam air, alkohol, eter, asam hidroksida,</w:t>
      </w:r>
      <w:r>
        <w:rPr>
          <w:spacing w:val="1"/>
        </w:rPr>
        <w:t> </w:t>
      </w:r>
      <w:r>
        <w:rPr/>
        <w:t>hidrogen bromida dan hidrogen iodide dan merupakan satu-satunya logam yang</w:t>
      </w:r>
      <w:r>
        <w:rPr>
          <w:spacing w:val="1"/>
        </w:rPr>
        <w:t> </w:t>
      </w:r>
      <w:r>
        <w:rPr/>
        <w:t>tetap</w:t>
      </w:r>
      <w:r>
        <w:rPr>
          <w:spacing w:val="-3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-2"/>
        </w:rPr>
        <w:t> </w:t>
      </w:r>
      <w:r>
        <w:rPr/>
        <w:t>cair</w:t>
      </w:r>
      <w:r>
        <w:rPr>
          <w:spacing w:val="-3"/>
        </w:rPr>
        <w:t> </w:t>
      </w:r>
      <w:r>
        <w:rPr/>
        <w:t>pada suhu kamar.</w:t>
      </w:r>
    </w:p>
    <w:p>
      <w:pPr>
        <w:pStyle w:val="BodyText"/>
        <w:spacing w:line="360" w:lineRule="auto" w:before="2"/>
        <w:ind w:left="1648" w:right="777" w:firstLine="468"/>
        <w:jc w:val="both"/>
      </w:pPr>
      <w:r>
        <w:rPr/>
        <w:t>Logam lain yang cair mendekati suhu kamar adalah gallium, francium dan</w:t>
      </w:r>
      <w:r>
        <w:rPr>
          <w:spacing w:val="1"/>
        </w:rPr>
        <w:t> </w:t>
      </w:r>
      <w:r>
        <w:rPr/>
        <w:t>cesium.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kering,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udara lembab</w:t>
      </w:r>
      <w:r>
        <w:rPr>
          <w:spacing w:val="-59"/>
        </w:rPr>
        <w:t> </w:t>
      </w:r>
      <w:r>
        <w:rPr/>
        <w:t>perlahan</w:t>
      </w:r>
      <w:r>
        <w:rPr>
          <w:spacing w:val="-1"/>
        </w:rPr>
        <w:t> </w:t>
      </w:r>
      <w:r>
        <w:rPr/>
        <w:t>untuk</w:t>
      </w:r>
      <w:r>
        <w:rPr>
          <w:spacing w:val="-4"/>
        </w:rPr>
        <w:t> </w:t>
      </w:r>
      <w:r>
        <w:rPr/>
        <w:t>membentuk lapisan oksida abu-abu.</w:t>
      </w: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52" w:lineRule="exact" w:before="0" w:after="0"/>
        <w:ind w:left="1931" w:right="0" w:hanging="284"/>
        <w:jc w:val="both"/>
        <w:rPr>
          <w:color w:val="2C3D50"/>
          <w:sz w:val="22"/>
        </w:rPr>
      </w:pPr>
      <w:r>
        <w:rPr>
          <w:sz w:val="22"/>
        </w:rPr>
        <w:t>Tekanan uap</w:t>
      </w:r>
      <w:r>
        <w:rPr>
          <w:spacing w:val="-1"/>
          <w:sz w:val="22"/>
        </w:rPr>
        <w:t> </w:t>
      </w:r>
      <w:r>
        <w:rPr>
          <w:sz w:val="22"/>
        </w:rPr>
        <w:t>merkuri</w:t>
      </w:r>
    </w:p>
    <w:p>
      <w:pPr>
        <w:pStyle w:val="BodyText"/>
        <w:spacing w:line="360" w:lineRule="auto" w:before="128"/>
        <w:ind w:left="1648" w:right="776" w:firstLine="405"/>
        <w:jc w:val="both"/>
      </w:pPr>
      <w:r>
        <w:rPr/>
        <w:t>Merkuri memiliki tekanan uap yang relatif tinggi dan volatilitas tertinggi dari</w:t>
      </w:r>
      <w:r>
        <w:rPr>
          <w:spacing w:val="1"/>
        </w:rPr>
        <w:t> </w:t>
      </w:r>
      <w:r>
        <w:rPr/>
        <w:t>logam apa pun,</w:t>
      </w:r>
      <w:r>
        <w:rPr>
          <w:spacing w:val="-2"/>
        </w:rPr>
        <w:t> </w:t>
      </w:r>
      <w:r>
        <w:rPr/>
        <w:t>menguap menjadi</w:t>
      </w:r>
      <w:r>
        <w:rPr>
          <w:spacing w:val="-1"/>
        </w:rPr>
        <w:t> </w:t>
      </w:r>
      <w:r>
        <w:rPr/>
        <w:t>gas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berwarna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tidak berbau.</w:t>
      </w: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52" w:lineRule="exact" w:before="0" w:after="0"/>
        <w:ind w:left="1931" w:right="0" w:hanging="284"/>
        <w:jc w:val="both"/>
        <w:rPr>
          <w:color w:val="2C3D50"/>
          <w:sz w:val="20"/>
        </w:rPr>
      </w:pPr>
      <w:r>
        <w:rPr>
          <w:sz w:val="22"/>
        </w:rPr>
        <w:t>Muatan</w:t>
      </w:r>
      <w:r>
        <w:rPr>
          <w:spacing w:val="-4"/>
          <w:sz w:val="22"/>
        </w:rPr>
        <w:t> </w:t>
      </w:r>
      <w:r>
        <w:rPr>
          <w:sz w:val="22"/>
        </w:rPr>
        <w:t>listrik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ditimbulkan</w:t>
      </w:r>
    </w:p>
    <w:p>
      <w:pPr>
        <w:pStyle w:val="BodyText"/>
        <w:spacing w:line="360" w:lineRule="auto" w:before="127"/>
        <w:ind w:left="1648" w:right="776" w:firstLine="405"/>
        <w:jc w:val="both"/>
      </w:pPr>
      <w:r>
        <w:rPr/>
        <w:t>Secara alami, merkuri memiliki 3 kemungkinan kondisi muatan listrik, atau</w:t>
      </w:r>
      <w:r>
        <w:rPr>
          <w:spacing w:val="1"/>
        </w:rPr>
        <w:t> </w:t>
      </w:r>
      <w:r>
        <w:rPr/>
        <w:t>keadaan valensi. Elemental mercury (Hg) tidak memiliki muatan listrik. Merkuri</w:t>
      </w:r>
      <w:r>
        <w:rPr>
          <w:spacing w:val="1"/>
        </w:rPr>
        <w:t> </w:t>
      </w:r>
      <w:r>
        <w:rPr/>
        <w:t>juga ditemukan dalam dua kondisi yang bermuatan positif, atau kationik, Hg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(merkuri)</w:t>
      </w:r>
      <w:r>
        <w:rPr>
          <w:spacing w:val="-2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Hg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(merkuri).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648" w:right="775" w:firstLine="405"/>
        <w:jc w:val="both"/>
      </w:pPr>
      <w:r>
        <w:rPr/>
        <w:t>kation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dikaitkan</w:t>
      </w:r>
      <w:r>
        <w:rPr>
          <w:spacing w:val="1"/>
        </w:rPr>
        <w:t> </w:t>
      </w:r>
      <w:r>
        <w:rPr/>
        <w:t>dengan</w:t>
      </w:r>
      <w:r>
        <w:rPr>
          <w:spacing w:val="62"/>
        </w:rPr>
        <w:t> </w:t>
      </w:r>
      <w:r>
        <w:rPr/>
        <w:t>molekul</w:t>
      </w:r>
      <w:r>
        <w:rPr>
          <w:spacing w:val="1"/>
        </w:rPr>
        <w:t> </w:t>
      </w:r>
      <w:r>
        <w:rPr/>
        <w:t>anorganik, seperti belerang (dalam mineral cinnabar), klorin (merkuri klorida),</w:t>
      </w:r>
      <w:r>
        <w:rPr>
          <w:spacing w:val="1"/>
        </w:rPr>
        <w:t> </w:t>
      </w:r>
      <w:r>
        <w:rPr/>
        <w:t>oksigen,</w:t>
      </w:r>
      <w:r>
        <w:rPr>
          <w:spacing w:val="1"/>
        </w:rPr>
        <w:t> </w:t>
      </w:r>
      <w:r>
        <w:rPr/>
        <w:t>dan ion hidroksil.</w:t>
      </w:r>
      <w:r>
        <w:rPr>
          <w:spacing w:val="1"/>
        </w:rPr>
        <w:t> </w:t>
      </w:r>
      <w:r>
        <w:rPr/>
        <w:t>Hg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juga ditemukan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zat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(berbasis</w:t>
      </w:r>
      <w:r>
        <w:rPr>
          <w:spacing w:val="1"/>
          <w:vertAlign w:val="baseline"/>
        </w:rPr>
        <w:t> </w:t>
      </w:r>
      <w:r>
        <w:rPr>
          <w:vertAlign w:val="baseline"/>
        </w:rPr>
        <w:t>karbon) seperti dimethylmercury (Me2Hg+), yang jauh lebih beraCun daripada</w:t>
      </w:r>
      <w:r>
        <w:rPr>
          <w:spacing w:val="1"/>
          <w:vertAlign w:val="baseline"/>
        </w:rPr>
        <w:t> </w:t>
      </w:r>
      <w:r>
        <w:rPr>
          <w:vertAlign w:val="baseline"/>
        </w:rPr>
        <w:t>bentuk</w:t>
      </w:r>
      <w:r>
        <w:rPr>
          <w:spacing w:val="-2"/>
          <w:vertAlign w:val="baseline"/>
        </w:rPr>
        <w:t> </w:t>
      </w:r>
      <w:r>
        <w:rPr>
          <w:vertAlign w:val="baseline"/>
        </w:rPr>
        <w:t>merkuri anorganik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2"/>
          <w:vertAlign w:val="baseline"/>
        </w:rPr>
        <w:t> </w:t>
      </w:r>
      <w:r>
        <w:rPr>
          <w:vertAlign w:val="baseline"/>
        </w:rPr>
        <w:t>terakumulasi</w:t>
      </w:r>
      <w:r>
        <w:rPr>
          <w:spacing w:val="-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2"/>
          <w:vertAlign w:val="baseline"/>
        </w:rPr>
        <w:t> </w:t>
      </w:r>
      <w:r>
        <w:rPr>
          <w:vertAlign w:val="baseline"/>
        </w:rPr>
        <w:t>jaringan</w:t>
      </w:r>
      <w:r>
        <w:rPr>
          <w:spacing w:val="-2"/>
          <w:vertAlign w:val="baseline"/>
        </w:rPr>
        <w:t> </w:t>
      </w:r>
      <w:r>
        <w:rPr>
          <w:vertAlign w:val="baseline"/>
        </w:rPr>
        <w:t>organisme</w:t>
      </w:r>
      <w:r>
        <w:rPr>
          <w:spacing w:val="-2"/>
          <w:vertAlign w:val="baseline"/>
        </w:rPr>
        <w:t> </w:t>
      </w:r>
      <w:r>
        <w:rPr>
          <w:vertAlign w:val="baseline"/>
        </w:rPr>
        <w:t>hidup.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2" w:lineRule="auto"/>
        <w:ind w:left="1648" w:right="775" w:firstLine="405"/>
        <w:jc w:val="both"/>
      </w:pPr>
      <w:r>
        <w:rPr/>
        <w:t>Karena </w:t>
      </w:r>
      <w:hyperlink r:id="rId14">
        <w:r>
          <w:rPr/>
          <w:t>bahaya merkuri </w:t>
        </w:r>
      </w:hyperlink>
      <w:r>
        <w:rPr/>
        <w:t>dapat diadsorpsi dengan mudah ke partikel-partikel</w:t>
      </w:r>
      <w:r>
        <w:rPr>
          <w:spacing w:val="1"/>
        </w:rPr>
        <w:t> </w:t>
      </w:r>
      <w:r>
        <w:rPr/>
        <w:t>kecil materi, beberapa ilmuwan menggunakan notasi Hg+ (p) untuk mewakili</w:t>
      </w:r>
      <w:r>
        <w:rPr>
          <w:spacing w:val="1"/>
        </w:rPr>
        <w:t> </w:t>
      </w:r>
      <w:r>
        <w:rPr/>
        <w:t>unsur</w:t>
      </w:r>
      <w:r>
        <w:rPr>
          <w:spacing w:val="-2"/>
        </w:rPr>
        <w:t> </w:t>
      </w:r>
      <w:r>
        <w:rPr/>
        <w:t>merkuri yang</w:t>
      </w:r>
      <w:r>
        <w:rPr>
          <w:spacing w:val="-5"/>
        </w:rPr>
        <w:t> </w:t>
      </w:r>
      <w:r>
        <w:rPr/>
        <w:t>melekat</w:t>
      </w:r>
      <w:r>
        <w:rPr>
          <w:spacing w:val="2"/>
        </w:rPr>
        <w:t> </w:t>
      </w:r>
      <w:r>
        <w:rPr/>
        <w:t>atau</w:t>
      </w:r>
      <w:r>
        <w:rPr>
          <w:spacing w:val="-1"/>
        </w:rPr>
        <w:t> </w:t>
      </w:r>
      <w:r>
        <w:rPr/>
        <w:t>diserap ke</w:t>
      </w:r>
      <w:r>
        <w:rPr>
          <w:spacing w:val="-2"/>
        </w:rPr>
        <w:t> </w:t>
      </w:r>
      <w:r>
        <w:rPr/>
        <w:t>dalam</w:t>
      </w:r>
      <w:r>
        <w:rPr>
          <w:spacing w:val="4"/>
        </w:rPr>
        <w:t> </w:t>
      </w:r>
      <w:r>
        <w:rPr/>
        <w:t>partikel.</w:t>
      </w:r>
    </w:p>
    <w:p>
      <w:pPr>
        <w:spacing w:after="0" w:line="362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40" w:lineRule="auto" w:before="210" w:after="0"/>
        <w:ind w:left="1931" w:right="0" w:hanging="284"/>
        <w:jc w:val="left"/>
        <w:rPr>
          <w:i/>
          <w:color w:val="2C3D50"/>
          <w:sz w:val="22"/>
        </w:rPr>
      </w:pPr>
      <w:r>
        <w:rPr>
          <w:rFonts w:ascii="Arial"/>
          <w:i/>
          <w:sz w:val="24"/>
        </w:rPr>
        <w:t>Korosivitas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merkuri</w:t>
      </w:r>
    </w:p>
    <w:p>
      <w:pPr>
        <w:pStyle w:val="BodyText"/>
        <w:spacing w:before="6"/>
        <w:rPr>
          <w:rFonts w:ascii="Arial"/>
          <w:i/>
          <w:sz w:val="31"/>
        </w:rPr>
      </w:pPr>
    </w:p>
    <w:p>
      <w:pPr>
        <w:pStyle w:val="BodyText"/>
        <w:spacing w:line="362" w:lineRule="auto"/>
        <w:ind w:left="1648" w:right="773" w:firstLine="405"/>
        <w:jc w:val="both"/>
      </w:pPr>
      <w:r>
        <w:rPr/>
        <w:t>Mobilitas dan kecenderungan dispersi yang tinggi ditunjukkan oleh merkuri,</w:t>
      </w:r>
      <w:r>
        <w:rPr>
          <w:spacing w:val="1"/>
        </w:rPr>
        <w:t> </w:t>
      </w:r>
      <w:r>
        <w:rPr/>
        <w:t>dan kemudahannya membentuk paduan (amalga) dengan banyak logam kontak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listrik,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korosi</w:t>
      </w:r>
      <w:r>
        <w:rPr>
          <w:spacing w:val="1"/>
        </w:rPr>
        <w:t> </w:t>
      </w:r>
      <w:r>
        <w:rPr/>
        <w:t>parah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laboratorium.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40" w:lineRule="auto" w:before="1" w:after="0"/>
        <w:ind w:left="1931" w:right="0" w:hanging="284"/>
        <w:jc w:val="left"/>
        <w:rPr>
          <w:color w:val="2C3D50"/>
          <w:sz w:val="20"/>
        </w:rPr>
      </w:pPr>
      <w:r>
        <w:rPr>
          <w:sz w:val="22"/>
        </w:rPr>
        <w:t>Merkuri</w:t>
      </w:r>
      <w:r>
        <w:rPr>
          <w:spacing w:val="-1"/>
          <w:sz w:val="22"/>
        </w:rPr>
        <w:t> </w:t>
      </w:r>
      <w:r>
        <w:rPr>
          <w:sz w:val="22"/>
        </w:rPr>
        <w:t>tidak</w:t>
      </w:r>
      <w:r>
        <w:rPr>
          <w:spacing w:val="-3"/>
          <w:sz w:val="22"/>
        </w:rPr>
        <w:t> </w:t>
      </w:r>
      <w:r>
        <w:rPr>
          <w:sz w:val="22"/>
        </w:rPr>
        <w:t>bisa</w:t>
      </w:r>
      <w:r>
        <w:rPr>
          <w:spacing w:val="-2"/>
          <w:sz w:val="22"/>
        </w:rPr>
        <w:t> </w:t>
      </w:r>
      <w:r>
        <w:rPr>
          <w:sz w:val="22"/>
        </w:rPr>
        <w:t>terurai</w:t>
      </w:r>
      <w:r>
        <w:rPr>
          <w:spacing w:val="-2"/>
          <w:sz w:val="22"/>
        </w:rPr>
        <w:t> </w:t>
      </w:r>
      <w:r>
        <w:rPr>
          <w:sz w:val="22"/>
        </w:rPr>
        <w:t>secara</w:t>
      </w:r>
      <w:r>
        <w:rPr>
          <w:spacing w:val="-3"/>
          <w:sz w:val="22"/>
        </w:rPr>
        <w:t> </w:t>
      </w:r>
      <w:r>
        <w:rPr>
          <w:sz w:val="22"/>
        </w:rPr>
        <w:t>hayati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360" w:lineRule="auto" w:before="1"/>
        <w:ind w:left="1648" w:right="774" w:firstLine="405"/>
        <w:jc w:val="both"/>
      </w:pPr>
      <w:r>
        <w:rPr/>
        <w:t>Karena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unsur,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terurai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hayati.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dikonversi di antara berbagai bentuknya melalui serangkaian transformasi abiotik</w:t>
      </w:r>
      <w:r>
        <w:rPr>
          <w:spacing w:val="-59"/>
        </w:rPr>
        <w:t> </w:t>
      </w:r>
      <w:r>
        <w:rPr/>
        <w:t>dan</w:t>
      </w:r>
      <w:r>
        <w:rPr>
          <w:spacing w:val="1"/>
        </w:rPr>
        <w:t> </w:t>
      </w:r>
      <w:r>
        <w:rPr/>
        <w:t>biogeokimia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atmosfer.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ketersediaannya untuk organisme hidup dapat berubah seiring waktu, merkuri</w:t>
      </w:r>
      <w:r>
        <w:rPr>
          <w:spacing w:val="1"/>
        </w:rPr>
        <w:t> </w:t>
      </w:r>
      <w:r>
        <w:rPr/>
        <w:t>tetap</w:t>
      </w:r>
      <w:r>
        <w:rPr>
          <w:spacing w:val="-3"/>
        </w:rPr>
        <w:t> </w:t>
      </w:r>
      <w:r>
        <w:rPr/>
        <w:t>ada di</w:t>
      </w:r>
      <w:r>
        <w:rPr>
          <w:spacing w:val="-1"/>
        </w:rPr>
        <w:t> </w:t>
      </w:r>
      <w:r>
        <w:rPr/>
        <w:t>lingkungan.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932" w:val="left" w:leader="none"/>
        </w:tabs>
        <w:spacing w:line="240" w:lineRule="auto" w:before="0" w:after="0"/>
        <w:ind w:left="1931" w:right="0" w:hanging="284"/>
        <w:jc w:val="left"/>
        <w:rPr>
          <w:color w:val="2C3D50"/>
          <w:sz w:val="22"/>
        </w:rPr>
      </w:pPr>
      <w:r>
        <w:rPr>
          <w:sz w:val="22"/>
        </w:rPr>
        <w:t>Isotop</w:t>
      </w:r>
      <w:r>
        <w:rPr>
          <w:spacing w:val="-3"/>
          <w:sz w:val="22"/>
        </w:rPr>
        <w:t> </w:t>
      </w:r>
      <w:r>
        <w:rPr>
          <w:sz w:val="22"/>
        </w:rPr>
        <w:t>merkuri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/>
        <w:ind w:left="1648" w:right="775" w:firstLine="405"/>
        <w:jc w:val="both"/>
      </w:pPr>
      <w:r>
        <w:rPr/>
        <w:t>Merkuri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34 </w:t>
      </w:r>
      <w:hyperlink r:id="rId15">
        <w:r>
          <w:rPr/>
          <w:t>isotop </w:t>
        </w:r>
      </w:hyperlink>
      <w:r>
        <w:rPr/>
        <w:t>yang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paruh</w:t>
      </w:r>
      <w:r>
        <w:rPr>
          <w:spacing w:val="1"/>
        </w:rPr>
        <w:t> </w:t>
      </w:r>
      <w:r>
        <w:rPr/>
        <w:t>diketahui,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bilangan</w:t>
      </w:r>
      <w:r>
        <w:rPr>
          <w:spacing w:val="1"/>
        </w:rPr>
        <w:t> </w:t>
      </w:r>
      <w:r>
        <w:rPr/>
        <w:t>massa 175 hingga 208. Merkuri yang terbentuk secara alami adalah campuran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tujuh</w:t>
      </w:r>
      <w:r>
        <w:rPr>
          <w:spacing w:val="1"/>
        </w:rPr>
        <w:t> </w:t>
      </w:r>
      <w:r>
        <w:rPr/>
        <w:t>isotop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ditunjukkan:</w:t>
      </w:r>
      <w:r>
        <w:rPr>
          <w:spacing w:val="1"/>
        </w:rPr>
        <w:t> </w:t>
      </w:r>
      <w:r>
        <w:rPr/>
        <w:t>196Hg</w:t>
      </w:r>
      <w:r>
        <w:rPr>
          <w:spacing w:val="-59"/>
        </w:rPr>
        <w:t> </w:t>
      </w:r>
      <w:r>
        <w:rPr/>
        <w:t>(0,2%),</w:t>
      </w:r>
      <w:r>
        <w:rPr>
          <w:spacing w:val="10"/>
        </w:rPr>
        <w:t> </w:t>
      </w:r>
      <w:r>
        <w:rPr/>
        <w:t>198Hg</w:t>
      </w:r>
      <w:r>
        <w:rPr>
          <w:spacing w:val="8"/>
        </w:rPr>
        <w:t> </w:t>
      </w:r>
      <w:r>
        <w:rPr/>
        <w:t>(10,0%),</w:t>
      </w:r>
      <w:r>
        <w:rPr>
          <w:spacing w:val="9"/>
        </w:rPr>
        <w:t> </w:t>
      </w:r>
      <w:r>
        <w:rPr/>
        <w:t>199Hg</w:t>
      </w:r>
      <w:r>
        <w:rPr>
          <w:spacing w:val="9"/>
        </w:rPr>
        <w:t> </w:t>
      </w:r>
      <w:r>
        <w:rPr/>
        <w:t>(16,9%),</w:t>
      </w:r>
      <w:r>
        <w:rPr>
          <w:spacing w:val="11"/>
        </w:rPr>
        <w:t> </w:t>
      </w:r>
      <w:r>
        <w:rPr/>
        <w:t>200Hg</w:t>
      </w:r>
      <w:r>
        <w:rPr>
          <w:spacing w:val="7"/>
        </w:rPr>
        <w:t> </w:t>
      </w:r>
      <w:r>
        <w:rPr/>
        <w:t>(23,1%),</w:t>
      </w:r>
      <w:r>
        <w:rPr>
          <w:spacing w:val="10"/>
        </w:rPr>
        <w:t> </w:t>
      </w:r>
      <w:r>
        <w:rPr/>
        <w:t>201Hg</w:t>
      </w:r>
      <w:r>
        <w:rPr>
          <w:spacing w:val="10"/>
        </w:rPr>
        <w:t> </w:t>
      </w:r>
      <w:r>
        <w:rPr/>
        <w:t>(13,2%),</w:t>
      </w:r>
      <w:r>
        <w:rPr>
          <w:spacing w:val="8"/>
        </w:rPr>
        <w:t> </w:t>
      </w:r>
      <w:r>
        <w:rPr/>
        <w:t>202Hg</w:t>
      </w:r>
    </w:p>
    <w:p>
      <w:pPr>
        <w:pStyle w:val="BodyText"/>
        <w:spacing w:line="362" w:lineRule="auto" w:before="2"/>
        <w:ind w:left="1648" w:right="778"/>
        <w:jc w:val="both"/>
      </w:pPr>
      <w:r>
        <w:rPr/>
        <w:t>(29,9%)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204Hg</w:t>
      </w:r>
      <w:r>
        <w:rPr>
          <w:spacing w:val="1"/>
        </w:rPr>
        <w:t> </w:t>
      </w:r>
      <w:r>
        <w:rPr/>
        <w:t>(6,9%).</w:t>
      </w:r>
      <w:r>
        <w:rPr>
          <w:spacing w:val="1"/>
        </w:rPr>
        <w:t> </w:t>
      </w:r>
      <w:r>
        <w:rPr/>
        <w:t>Isotop</w:t>
      </w:r>
      <w:r>
        <w:rPr>
          <w:spacing w:val="1"/>
        </w:rPr>
        <w:t> </w:t>
      </w:r>
      <w:r>
        <w:rPr/>
        <w:t>pembentuk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202Hg+ pada 29,9%.</w:t>
      </w:r>
    </w:p>
    <w:p>
      <w:pPr>
        <w:pStyle w:val="BodyText"/>
        <w:spacing w:before="2"/>
        <w:rPr>
          <w:sz w:val="19"/>
        </w:rPr>
      </w:pP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0" w:after="0"/>
        <w:ind w:left="2356" w:right="0" w:hanging="709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S</w:t>
      </w:r>
      <w:r>
        <w:rPr/>
        <w:t>enyawa</w:t>
      </w:r>
      <w:r>
        <w:rPr>
          <w:spacing w:val="-4"/>
        </w:rPr>
        <w:t> </w:t>
      </w:r>
      <w:r>
        <w:rPr/>
        <w:t>Merkuri</w:t>
      </w:r>
      <w:r>
        <w:rPr>
          <w:spacing w:val="-5"/>
        </w:rPr>
        <w:t> </w:t>
      </w:r>
      <w:r>
        <w:rPr/>
        <w:t>Anorganik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1648" w:right="774" w:firstLine="720"/>
        <w:jc w:val="both"/>
      </w:pPr>
      <w:r>
        <w:rPr/>
        <w:t>Logam merkuri termasuk kedalam kelompok merkuri an-organik. Dalam</w:t>
      </w:r>
      <w:r>
        <w:rPr>
          <w:spacing w:val="1"/>
        </w:rPr>
        <w:t> </w:t>
      </w:r>
      <w:r>
        <w:rPr/>
        <w:t>bentuk logamnya, merkuri berbentuk cair, dengan titik didih yang tidak begitu</w:t>
      </w:r>
      <w:r>
        <w:rPr>
          <w:spacing w:val="1"/>
        </w:rPr>
        <w:t> </w:t>
      </w:r>
      <w:r>
        <w:rPr/>
        <w:t>tinggi, sehingga sangat muduh menguap. Uap merkuri dapat menimbulkan efek</w:t>
      </w:r>
      <w:r>
        <w:rPr>
          <w:spacing w:val="1"/>
        </w:rPr>
        <w:t> </w:t>
      </w:r>
      <w:r>
        <w:rPr/>
        <w:t>samping yang sangat berbahaya bagi tubuh. Di antara sesame senyawa merkuri</w:t>
      </w:r>
      <w:r>
        <w:rPr>
          <w:spacing w:val="1"/>
        </w:rPr>
        <w:t> </w:t>
      </w:r>
      <w:r>
        <w:rPr/>
        <w:t>an-organik, uap merkuri (Hg) merupakan yang paling berbahaya. Ini 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uap,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mudah</w:t>
      </w:r>
      <w:r>
        <w:rPr>
          <w:spacing w:val="61"/>
        </w:rPr>
        <w:t> </w:t>
      </w:r>
      <w:r>
        <w:rPr/>
        <w:t>terhirup</w:t>
      </w:r>
      <w:r>
        <w:rPr>
          <w:spacing w:val="1"/>
        </w:rPr>
        <w:t> </w:t>
      </w:r>
      <w:r>
        <w:rPr/>
        <w:t>seiring</w:t>
      </w:r>
      <w:r>
        <w:rPr>
          <w:spacing w:val="-1"/>
        </w:rPr>
        <w:t> </w:t>
      </w:r>
      <w:r>
        <w:rPr/>
        <w:t>kegiatan bernafas</w:t>
      </w:r>
      <w:r>
        <w:rPr>
          <w:spacing w:val="1"/>
        </w:rPr>
        <w:t> </w:t>
      </w:r>
      <w:r>
        <w:rPr/>
        <w:t>yang dilakukan.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648" w:right="775" w:firstLine="720"/>
        <w:jc w:val="both"/>
      </w:pPr>
      <w:r>
        <w:rPr/>
        <w:t>Pada saat terpapar oleh logam merkuri, sekirar 80% dari logam merkuri</w:t>
      </w:r>
      <w:r>
        <w:rPr>
          <w:spacing w:val="1"/>
        </w:rPr>
        <w:t> </w:t>
      </w:r>
      <w:r>
        <w:rPr/>
        <w:t>akan</w:t>
      </w:r>
      <w:r>
        <w:rPr>
          <w:spacing w:val="27"/>
        </w:rPr>
        <w:t> </w:t>
      </w:r>
      <w:r>
        <w:rPr/>
        <w:t>terserap</w:t>
      </w:r>
      <w:r>
        <w:rPr>
          <w:spacing w:val="28"/>
        </w:rPr>
        <w:t> </w:t>
      </w:r>
      <w:r>
        <w:rPr/>
        <w:t>oleh</w:t>
      </w:r>
      <w:r>
        <w:rPr>
          <w:spacing w:val="25"/>
        </w:rPr>
        <w:t> </w:t>
      </w:r>
      <w:r>
        <w:rPr/>
        <w:t>alveoli</w:t>
      </w:r>
      <w:r>
        <w:rPr>
          <w:spacing w:val="27"/>
        </w:rPr>
        <w:t> </w:t>
      </w:r>
      <w:r>
        <w:rPr/>
        <w:t>paru-paru</w:t>
      </w:r>
      <w:r>
        <w:rPr>
          <w:spacing w:val="25"/>
        </w:rPr>
        <w:t> </w:t>
      </w:r>
      <w:r>
        <w:rPr/>
        <w:t>dan</w:t>
      </w:r>
      <w:r>
        <w:rPr>
          <w:spacing w:val="27"/>
        </w:rPr>
        <w:t> </w:t>
      </w:r>
      <w:r>
        <w:rPr/>
        <w:t>jalur-jalur</w:t>
      </w:r>
      <w:r>
        <w:rPr>
          <w:spacing w:val="29"/>
        </w:rPr>
        <w:t> </w:t>
      </w:r>
      <w:r>
        <w:rPr/>
        <w:t>penapasan</w:t>
      </w:r>
      <w:r>
        <w:rPr>
          <w:spacing w:val="25"/>
        </w:rPr>
        <w:t> </w:t>
      </w:r>
      <w:r>
        <w:rPr/>
        <w:t>untuk</w:t>
      </w:r>
      <w:r>
        <w:rPr>
          <w:spacing w:val="25"/>
        </w:rPr>
        <w:t> </w:t>
      </w:r>
      <w:r>
        <w:rPr/>
        <w:t>kemudian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75"/>
        <w:jc w:val="both"/>
      </w:pPr>
      <w:r>
        <w:rPr/>
        <w:t>ditransper kedalam darah. Dalam darah akan mengalami proses oksidase yang</w:t>
      </w:r>
      <w:r>
        <w:rPr>
          <w:spacing w:val="1"/>
        </w:rPr>
        <w:t> </w:t>
      </w:r>
      <w:r>
        <w:rPr/>
        <w:t>dilakukan oleh enzim hydrogen peroksida katalase sehingga menjadi ion</w:t>
      </w:r>
      <w:r>
        <w:rPr>
          <w:spacing w:val="61"/>
        </w:rPr>
        <w:t> </w:t>
      </w:r>
      <w:r>
        <w:rPr/>
        <w:t>Hg</w:t>
      </w:r>
      <w:r>
        <w:rPr>
          <w:vertAlign w:val="superscript"/>
        </w:rPr>
        <w:t>2+.</w:t>
      </w:r>
      <w:r>
        <w:rPr>
          <w:spacing w:val="1"/>
          <w:vertAlign w:val="baseline"/>
        </w:rPr>
        <w:t> </w:t>
      </w:r>
      <w:r>
        <w:rPr>
          <w:vertAlign w:val="baseline"/>
        </w:rPr>
        <w:t>Ion merkuri ini selanjutnya dibawa keseluruh tubuh bersama dengan peradapan</w:t>
      </w:r>
      <w:r>
        <w:rPr>
          <w:spacing w:val="1"/>
          <w:vertAlign w:val="baseline"/>
        </w:rPr>
        <w:t> </w:t>
      </w:r>
      <w:r>
        <w:rPr>
          <w:vertAlign w:val="baseline"/>
        </w:rPr>
        <w:t>darah.</w:t>
      </w:r>
      <w:r>
        <w:rPr>
          <w:spacing w:val="-2"/>
          <w:vertAlign w:val="baseline"/>
        </w:rPr>
        <w:t> </w:t>
      </w:r>
      <w:r>
        <w:rPr>
          <w:vertAlign w:val="baseline"/>
        </w:rPr>
        <w:t>(Heryando,</w:t>
      </w:r>
      <w:r>
        <w:rPr>
          <w:spacing w:val="-1"/>
          <w:vertAlign w:val="baseline"/>
        </w:rPr>
        <w:t> </w:t>
      </w:r>
      <w:r>
        <w:rPr>
          <w:vertAlign w:val="baseline"/>
        </w:rPr>
        <w:t>2008)</w:t>
      </w:r>
    </w:p>
    <w:p>
      <w:pPr>
        <w:pStyle w:val="BodyText"/>
        <w:spacing w:line="252" w:lineRule="exact"/>
        <w:ind w:left="3833"/>
        <w:jc w:val="both"/>
      </w:pPr>
      <w:r>
        <w:rPr>
          <w:spacing w:val="-1"/>
        </w:rPr>
        <w:t>Hg</w:t>
      </w:r>
      <w:r>
        <w:rPr>
          <w:spacing w:val="-23"/>
        </w:rPr>
        <w:t> </w:t>
      </w:r>
      <w:r>
        <w:rPr>
          <w:spacing w:val="-1"/>
        </w:rPr>
        <w:t>+</w:t>
      </w:r>
      <w:r>
        <w:rPr>
          <w:spacing w:val="2"/>
        </w:rPr>
        <w:t> </w:t>
      </w:r>
      <w:r>
        <w:rPr>
          <w:spacing w:val="-1"/>
        </w:rPr>
        <w:t>E.</w:t>
      </w:r>
      <w:r>
        <w:rPr>
          <w:spacing w:val="1"/>
        </w:rPr>
        <w:t> </w:t>
      </w:r>
      <w:r>
        <w:rPr>
          <w:spacing w:val="-1"/>
        </w:rPr>
        <w:t>Hidrogenperoksida</w:t>
      </w:r>
      <w:r>
        <w:rPr>
          <w:spacing w:val="2"/>
        </w:rPr>
        <w:t> </w:t>
      </w:r>
      <w:r>
        <w:rPr/>
        <w:t>katalase</w:t>
      </w:r>
      <w:r>
        <w:rPr>
          <w:spacing w:val="-1"/>
        </w:rPr>
        <w:t> </w:t>
      </w:r>
      <w:r>
        <w:rPr/>
        <w:t>→</w:t>
      </w:r>
      <w:r>
        <w:rPr>
          <w:spacing w:val="3"/>
        </w:rPr>
        <w:t> </w:t>
      </w:r>
      <w:r>
        <w:rPr/>
        <w:t>Hg</w:t>
      </w:r>
      <w:r>
        <w:rPr>
          <w:vertAlign w:val="superscript"/>
        </w:rPr>
        <w:t>2+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0" w:after="0"/>
        <w:ind w:left="2356" w:right="0" w:hanging="709"/>
        <w:jc w:val="left"/>
        <w:rPr>
          <w:sz w:val="22"/>
        </w:rPr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S</w:t>
      </w:r>
      <w:r>
        <w:rPr/>
        <w:t>enyawa</w:t>
      </w:r>
      <w:r>
        <w:rPr>
          <w:spacing w:val="-3"/>
        </w:rPr>
        <w:t> </w:t>
      </w:r>
      <w:r>
        <w:rPr/>
        <w:t>Merkuri</w:t>
      </w:r>
      <w:r>
        <w:rPr>
          <w:spacing w:val="-4"/>
        </w:rPr>
        <w:t> </w:t>
      </w:r>
      <w:r>
        <w:rPr/>
        <w:t>Organik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75" w:firstLine="708"/>
        <w:jc w:val="both"/>
      </w:pPr>
      <w:r>
        <w:rPr/>
        <w:t>Sekitar 80% dari peristiwa keracunan merkuri bersumber dari senyawa-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alkil-merkuri.</w:t>
      </w:r>
      <w:r>
        <w:rPr>
          <w:spacing w:val="1"/>
        </w:rPr>
        <w:t> </w:t>
      </w:r>
      <w:r>
        <w:rPr/>
        <w:t>Keracunan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bersumber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melalui pernafasan. Peristiwa peracunan melalui jalur pernafasan tersebut lebih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senyawa-snyawa</w:t>
      </w:r>
      <w:r>
        <w:rPr>
          <w:spacing w:val="1"/>
        </w:rPr>
        <w:t> </w:t>
      </w:r>
      <w:r>
        <w:rPr/>
        <w:t>alkil-merkuri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 rantai pendek sangat mudah menguap. Uap merkuri yang masuk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pernafasan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ruang-ruang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paru-paru</w:t>
      </w:r>
      <w:r>
        <w:rPr>
          <w:spacing w:val="62"/>
        </w:rPr>
        <w:t> </w:t>
      </w:r>
      <w:r>
        <w:rPr/>
        <w:t>dan</w:t>
      </w:r>
      <w:r>
        <w:rPr>
          <w:spacing w:val="1"/>
        </w:rPr>
        <w:t> </w:t>
      </w:r>
      <w:r>
        <w:rPr/>
        <w:t>berikatan dengan darah. Disamping itusenyawa organic merkuri lainnya seperti</w:t>
      </w:r>
      <w:r>
        <w:rPr>
          <w:spacing w:val="1"/>
        </w:rPr>
        <w:t> </w:t>
      </w:r>
      <w:r>
        <w:rPr/>
        <w:t>metil merkuri, juga merupakan penyebab keracunan merkuri yang besar. Lebih</w:t>
      </w:r>
      <w:r>
        <w:rPr>
          <w:spacing w:val="1"/>
        </w:rPr>
        <w:t> </w:t>
      </w:r>
      <w:r>
        <w:rPr/>
        <w:t>dari 95% metil merkuri yang masuk ke dalam tubuh akan ditransportasi dalam sel</w:t>
      </w:r>
      <w:r>
        <w:rPr>
          <w:spacing w:val="-59"/>
        </w:rPr>
        <w:t> </w:t>
      </w:r>
      <w:r>
        <w:rPr/>
        <w:t>darah merah untuk diedarkan ke selruh jaringan tubuh. Sejumlah kecil lainnya</w:t>
      </w:r>
      <w:r>
        <w:rPr>
          <w:spacing w:val="1"/>
        </w:rPr>
        <w:t> </w:t>
      </w:r>
      <w:r>
        <w:rPr/>
        <w:t>terakumulasi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plasma protein</w:t>
      </w:r>
      <w:r>
        <w:rPr>
          <w:spacing w:val="-2"/>
        </w:rPr>
        <w:t> </w:t>
      </w:r>
      <w:r>
        <w:rPr/>
        <w:t>(Heryando,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1" w:after="0"/>
        <w:ind w:left="2356" w:right="0" w:hanging="709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Baha</w:t>
      </w:r>
      <w:r>
        <w:rPr/>
        <w:t>ya</w:t>
      </w:r>
      <w:r>
        <w:rPr>
          <w:spacing w:val="-3"/>
        </w:rPr>
        <w:t> </w:t>
      </w:r>
      <w:r>
        <w:rPr/>
        <w:t>Senyawa</w:t>
      </w:r>
      <w:r>
        <w:rPr>
          <w:spacing w:val="-3"/>
        </w:rPr>
        <w:t> </w:t>
      </w:r>
      <w:r>
        <w:rPr/>
        <w:t>Merkuri</w:t>
      </w:r>
      <w:r>
        <w:rPr>
          <w:spacing w:val="2"/>
        </w:rPr>
        <w:t> </w:t>
      </w:r>
      <w:r>
        <w:rPr/>
        <w:t>Bagi</w:t>
      </w:r>
      <w:r>
        <w:rPr>
          <w:spacing w:val="-3"/>
        </w:rPr>
        <w:t> </w:t>
      </w:r>
      <w:r>
        <w:rPr/>
        <w:t>Tubuh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76" w:firstLine="720"/>
        <w:jc w:val="both"/>
      </w:pPr>
      <w:r>
        <w:rPr/>
        <w:t>Merkuri bersifat korosif, sehingga penggunaannya bisa membuat lapisan</w:t>
      </w:r>
      <w:r>
        <w:rPr>
          <w:spacing w:val="1"/>
        </w:rPr>
        <w:t> </w:t>
      </w:r>
      <w:r>
        <w:rPr/>
        <w:t>kulit menipis. Bahkan tak hanya berdampak pada kulit, paparan merkuri 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pencernaan,</w:t>
      </w:r>
      <w:r>
        <w:rPr>
          <w:spacing w:val="1"/>
        </w:rPr>
        <w:t> </w:t>
      </w:r>
      <w:r>
        <w:rPr/>
        <w:t>sistem</w:t>
      </w:r>
      <w:r>
        <w:rPr>
          <w:spacing w:val="-59"/>
        </w:rPr>
        <w:t> </w:t>
      </w:r>
      <w:r>
        <w:rPr/>
        <w:t>saraf,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hyperlink r:id="rId16">
        <w:r>
          <w:rPr/>
          <w:t>ginjal</w:t>
        </w:r>
      </w:hyperlink>
      <w:r>
        <w:rPr/>
        <w:t>.</w:t>
      </w:r>
    </w:p>
    <w:p>
      <w:pPr>
        <w:pStyle w:val="BodyText"/>
        <w:spacing w:line="360" w:lineRule="auto" w:before="1"/>
        <w:ind w:left="1648" w:right="776" w:firstLine="720"/>
        <w:jc w:val="both"/>
      </w:pPr>
      <w:r>
        <w:rPr/>
        <w:t>Pengaruh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diduga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kemampuan kerja enzim dan mengakibatkan kerusakan sel yang disebabkan</w:t>
      </w:r>
      <w:r>
        <w:rPr>
          <w:spacing w:val="1"/>
        </w:rPr>
        <w:t> </w:t>
      </w:r>
      <w:r>
        <w:rPr/>
        <w:t>kemampuan merkuri untuk terikat dengan grup yang mengandung sulfur di dalam</w:t>
      </w:r>
      <w:r>
        <w:rPr>
          <w:spacing w:val="-59"/>
        </w:rPr>
        <w:t> </w:t>
      </w:r>
      <w:r>
        <w:rPr/>
        <w:t>molekul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enzim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dinding</w:t>
      </w:r>
      <w:r>
        <w:rPr>
          <w:spacing w:val="1"/>
        </w:rPr>
        <w:t> </w:t>
      </w:r>
      <w:r>
        <w:rPr/>
        <w:t>sel.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mengakibatkan penghambatan aktifitas enzim dan reaksi kimia yang dikatalisasi</w:t>
      </w:r>
      <w:r>
        <w:rPr>
          <w:spacing w:val="1"/>
        </w:rPr>
        <w:t> </w:t>
      </w:r>
      <w:r>
        <w:rPr/>
        <w:t>oleh enzim tersebut. Kerusakan tubuh yang disebabkan oleh merkuri biasanya</w:t>
      </w:r>
      <w:r>
        <w:rPr>
          <w:spacing w:val="1"/>
        </w:rPr>
        <w:t> </w:t>
      </w:r>
      <w:r>
        <w:rPr/>
        <w:t>bersifat</w:t>
      </w:r>
      <w:r>
        <w:rPr>
          <w:spacing w:val="-2"/>
        </w:rPr>
        <w:t> </w:t>
      </w:r>
      <w:r>
        <w:rPr/>
        <w:t>permanen</w:t>
      </w:r>
      <w:r>
        <w:rPr>
          <w:spacing w:val="-2"/>
        </w:rPr>
        <w:t> </w:t>
      </w:r>
      <w:r>
        <w:rPr/>
        <w:t>dan sampai</w:t>
      </w:r>
      <w:r>
        <w:rPr>
          <w:spacing w:val="-2"/>
        </w:rPr>
        <w:t> </w:t>
      </w:r>
      <w:r>
        <w:rPr/>
        <w:t>saat</w:t>
      </w:r>
      <w:r>
        <w:rPr>
          <w:spacing w:val="2"/>
        </w:rPr>
        <w:t> </w:t>
      </w:r>
      <w:r>
        <w:rPr/>
        <w:t>ini</w:t>
      </w:r>
      <w:r>
        <w:rPr>
          <w:spacing w:val="-1"/>
        </w:rPr>
        <w:t> </w:t>
      </w:r>
      <w:r>
        <w:rPr/>
        <w:t>belum</w:t>
      </w:r>
      <w:r>
        <w:rPr>
          <w:spacing w:val="-1"/>
        </w:rPr>
        <w:t> </w:t>
      </w:r>
      <w:r>
        <w:rPr/>
        <w:t>dapat disembuhkan.</w:t>
      </w:r>
    </w:p>
    <w:p>
      <w:pPr>
        <w:pStyle w:val="BodyText"/>
        <w:spacing w:line="360" w:lineRule="auto"/>
        <w:ind w:left="1648" w:right="777" w:firstLine="720"/>
        <w:jc w:val="both"/>
      </w:pPr>
      <w:r>
        <w:rPr/>
        <w:t>Merkuri</w:t>
      </w:r>
      <w:r>
        <w:rPr>
          <w:spacing w:val="1"/>
        </w:rPr>
        <w:t> </w:t>
      </w:r>
      <w:r>
        <w:rPr/>
        <w:t>anorganik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tendensi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terakumulasi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jaringan</w:t>
      </w:r>
      <w:r>
        <w:rPr>
          <w:spacing w:val="35"/>
        </w:rPr>
        <w:t> </w:t>
      </w:r>
      <w:r>
        <w:rPr/>
        <w:t>hati</w:t>
      </w:r>
      <w:r>
        <w:rPr>
          <w:spacing w:val="35"/>
        </w:rPr>
        <w:t> </w:t>
      </w:r>
      <w:r>
        <w:rPr/>
        <w:t>dan</w:t>
      </w:r>
      <w:r>
        <w:rPr>
          <w:spacing w:val="39"/>
        </w:rPr>
        <w:t> </w:t>
      </w:r>
      <w:r>
        <w:rPr/>
        <w:t>ginjal.</w:t>
      </w:r>
      <w:r>
        <w:rPr>
          <w:spacing w:val="37"/>
        </w:rPr>
        <w:t> </w:t>
      </w:r>
      <w:r>
        <w:rPr/>
        <w:t>Hal</w:t>
      </w:r>
      <w:r>
        <w:rPr>
          <w:spacing w:val="37"/>
        </w:rPr>
        <w:t> </w:t>
      </w:r>
      <w:r>
        <w:rPr/>
        <w:t>ini</w:t>
      </w:r>
      <w:r>
        <w:rPr>
          <w:spacing w:val="38"/>
        </w:rPr>
        <w:t> </w:t>
      </w:r>
      <w:r>
        <w:rPr/>
        <w:t>dapat</w:t>
      </w:r>
      <w:r>
        <w:rPr>
          <w:spacing w:val="36"/>
        </w:rPr>
        <w:t> </w:t>
      </w:r>
      <w:r>
        <w:rPr/>
        <w:t>mengakibatkan</w:t>
      </w:r>
      <w:r>
        <w:rPr>
          <w:spacing w:val="36"/>
        </w:rPr>
        <w:t> </w:t>
      </w:r>
      <w:r>
        <w:rPr/>
        <w:t>kemsakan</w:t>
      </w:r>
      <w:r>
        <w:rPr>
          <w:spacing w:val="37"/>
        </w:rPr>
        <w:t> </w:t>
      </w:r>
      <w:r>
        <w:rPr/>
        <w:t>pada</w:t>
      </w:r>
      <w:r>
        <w:rPr>
          <w:spacing w:val="33"/>
        </w:rPr>
        <w:t> </w:t>
      </w:r>
      <w:r>
        <w:rPr/>
        <w:t>jaringan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81"/>
        <w:jc w:val="both"/>
      </w:pPr>
      <w:r>
        <w:rPr/>
        <w:t>tersebut, akan tetapi pembuangan ke luar tubuh juga lebih cepat melalui sistem</w:t>
      </w:r>
      <w:r>
        <w:rPr>
          <w:spacing w:val="1"/>
        </w:rPr>
        <w:t> </w:t>
      </w:r>
      <w:r>
        <w:rPr/>
        <w:t>urine</w:t>
      </w:r>
      <w:r>
        <w:rPr>
          <w:spacing w:val="-1"/>
        </w:rPr>
        <w:t> </w:t>
      </w:r>
      <w:r>
        <w:rPr/>
        <w:t>(Kristianto,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360" w:lineRule="auto"/>
        <w:ind w:left="1648" w:right="776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organik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organ</w:t>
      </w:r>
      <w:r>
        <w:rPr>
          <w:spacing w:val="62"/>
        </w:rPr>
        <w:t> </w:t>
      </w:r>
      <w:r>
        <w:rPr/>
        <w:t>tubuh,</w:t>
      </w:r>
      <w:r>
        <w:rPr>
          <w:spacing w:val="-59"/>
        </w:rPr>
        <w:t> </w:t>
      </w:r>
      <w:r>
        <w:rPr/>
        <w:t>biasanya berbeda-beda tergantung pada jenis organnya namun demikian secara</w:t>
      </w:r>
      <w:r>
        <w:rPr>
          <w:spacing w:val="1"/>
        </w:rPr>
        <w:t> </w:t>
      </w:r>
      <w:r>
        <w:rPr/>
        <w:t>umum membutuhkan waktu sampai empat hari untuk mencapai keseimbangan.</w:t>
      </w:r>
      <w:r>
        <w:rPr>
          <w:spacing w:val="1"/>
        </w:rPr>
        <w:t> </w:t>
      </w:r>
      <w:r>
        <w:rPr/>
        <w:t>Metil merkuri pada umumnya terakumulasi pada sistem jaringan syaraf pusat.</w:t>
      </w:r>
      <w:r>
        <w:rPr>
          <w:spacing w:val="1"/>
        </w:rPr>
        <w:t> </w:t>
      </w:r>
      <w:r>
        <w:rPr/>
        <w:t>Akumulasi paling tinggi ditemukan</w:t>
      </w:r>
      <w:r>
        <w:rPr>
          <w:spacing w:val="1"/>
        </w:rPr>
        <w:t> </w:t>
      </w:r>
      <w:r>
        <w:rPr/>
        <w:t>pada bagian cortex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cerebellum, yaitu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bagian-bagian</w:t>
      </w:r>
      <w:r>
        <w:rPr>
          <w:spacing w:val="1"/>
        </w:rPr>
        <w:t> </w:t>
      </w:r>
      <w:r>
        <w:rPr/>
        <w:t>otak.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merkuri</w:t>
      </w:r>
      <w:r>
        <w:rPr>
          <w:spacing w:val="-59"/>
        </w:rPr>
        <w:t> </w:t>
      </w:r>
      <w:r>
        <w:rPr/>
        <w:t>tersebut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ditemukan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sel</w:t>
      </w:r>
      <w:r>
        <w:rPr>
          <w:spacing w:val="-1"/>
        </w:rPr>
        <w:t> </w:t>
      </w:r>
      <w:r>
        <w:rPr/>
        <w:t>otak.</w:t>
      </w:r>
    </w:p>
    <w:p>
      <w:pPr>
        <w:pStyle w:val="BodyText"/>
        <w:spacing w:line="360" w:lineRule="auto"/>
        <w:ind w:left="1648" w:right="778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terpapar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menyalurkan senyawa tersebut pada janin yang dikandungnya. Senyawa alkali</w:t>
      </w:r>
      <w:r>
        <w:rPr>
          <w:spacing w:val="1"/>
        </w:rPr>
        <w:t> </w:t>
      </w:r>
      <w:r>
        <w:rPr/>
        <w:t>merkuri tersebut masuk bersama makanan melalui plasenta karena dibawa oleh</w:t>
      </w:r>
      <w:r>
        <w:rPr>
          <w:spacing w:val="1"/>
        </w:rPr>
        <w:t> </w:t>
      </w:r>
      <w:r>
        <w:rPr/>
        <w:t>peredaran</w:t>
      </w:r>
      <w:r>
        <w:rPr>
          <w:spacing w:val="-3"/>
        </w:rPr>
        <w:t> </w:t>
      </w:r>
      <w:r>
        <w:rPr/>
        <w:t>darah</w:t>
      </w:r>
      <w:r>
        <w:rPr>
          <w:spacing w:val="-2"/>
        </w:rPr>
        <w:t> </w:t>
      </w:r>
      <w:r>
        <w:rPr/>
        <w:t>ke</w:t>
      </w:r>
      <w:r>
        <w:rPr>
          <w:spacing w:val="-3"/>
        </w:rPr>
        <w:t> </w:t>
      </w:r>
      <w:r>
        <w:rPr/>
        <w:t>janin,</w:t>
      </w:r>
      <w:r>
        <w:rPr>
          <w:spacing w:val="2"/>
        </w:rPr>
        <w:t> </w:t>
      </w:r>
      <w:r>
        <w:rPr/>
        <w:t>sehingga pada</w:t>
      </w:r>
      <w:r>
        <w:rPr>
          <w:spacing w:val="-1"/>
        </w:rPr>
        <w:t> </w:t>
      </w:r>
      <w:r>
        <w:rPr/>
        <w:t>saat</w:t>
      </w:r>
      <w:r>
        <w:rPr>
          <w:spacing w:val="2"/>
        </w:rPr>
        <w:t> </w:t>
      </w:r>
      <w:r>
        <w:rPr/>
        <w:t>lahir</w:t>
      </w:r>
      <w:r>
        <w:rPr>
          <w:spacing w:val="1"/>
        </w:rPr>
        <w:t> </w:t>
      </w:r>
      <w:r>
        <w:rPr/>
        <w:t>bayi</w:t>
      </w:r>
      <w:r>
        <w:rPr>
          <w:spacing w:val="-4"/>
        </w:rPr>
        <w:t> </w:t>
      </w:r>
      <w:r>
        <w:rPr/>
        <w:t>menjadi cacat.</w:t>
      </w:r>
    </w:p>
    <w:p>
      <w:pPr>
        <w:pStyle w:val="BodyText"/>
        <w:spacing w:line="360" w:lineRule="auto"/>
        <w:ind w:left="1648" w:right="774" w:firstLine="720"/>
        <w:jc w:val="both"/>
      </w:pPr>
      <w:r>
        <w:rPr/>
        <w:t>Sementara itu pada wanita-wanita menyusui yang terpapar oleh senyawa</w:t>
      </w:r>
      <w:r>
        <w:rPr>
          <w:spacing w:val="1"/>
        </w:rPr>
        <w:t> </w:t>
      </w:r>
      <w:r>
        <w:rPr/>
        <w:t>metil merkuri</w:t>
      </w:r>
      <w:r>
        <w:rPr>
          <w:spacing w:val="1"/>
        </w:rPr>
        <w:t> </w:t>
      </w:r>
      <w:r>
        <w:rPr/>
        <w:t>dapat</w:t>
      </w:r>
      <w:r>
        <w:rPr>
          <w:spacing w:val="61"/>
        </w:rPr>
        <w:t> </w:t>
      </w:r>
      <w:r>
        <w:rPr/>
        <w:t>mengakibatkan susu yang dikeluarkannya terkontaminasi</w:t>
      </w:r>
      <w:r>
        <w:rPr>
          <w:spacing w:val="1"/>
        </w:rPr>
        <w:t> </w:t>
      </w:r>
      <w:r>
        <w:rPr/>
        <w:t>oleh metil merkuri. Keadaan ini menjadi salah satu jalur dari proses keraCunan</w:t>
      </w:r>
      <w:r>
        <w:rPr>
          <w:spacing w:val="1"/>
        </w:rPr>
        <w:t> </w:t>
      </w:r>
      <w:r>
        <w:rPr/>
        <w:t>merkuri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bayi-bayi yang disusui (Palar,</w:t>
      </w:r>
      <w:r>
        <w:rPr>
          <w:spacing w:val="2"/>
        </w:rPr>
        <w:t> </w:t>
      </w:r>
      <w:r>
        <w:rPr/>
        <w:t>1994).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0" w:after="0"/>
        <w:ind w:left="2356" w:right="0" w:hanging="709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K</w:t>
      </w:r>
      <w:r>
        <w:rPr/>
        <w:t>ulit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74" w:firstLine="708"/>
        <w:jc w:val="both"/>
      </w:pPr>
      <w:r>
        <w:rPr/>
        <w:t>Kulit merupakan salah satu panca indra pada manusia, kulit 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proteksi,</w:t>
      </w:r>
      <w:r>
        <w:rPr>
          <w:spacing w:val="1"/>
        </w:rPr>
        <w:t> </w:t>
      </w:r>
      <w:r>
        <w:rPr/>
        <w:t>sensorik</w:t>
      </w:r>
      <w:r>
        <w:rPr>
          <w:spacing w:val="1"/>
        </w:rPr>
        <w:t> </w:t>
      </w:r>
      <w:r>
        <w:rPr/>
        <w:t>pengatur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/>
        <w:t>absorbs,</w:t>
      </w:r>
      <w:r>
        <w:rPr>
          <w:spacing w:val="1"/>
        </w:rPr>
        <w:t> </w:t>
      </w:r>
      <w:r>
        <w:rPr/>
        <w:t>ekskresi,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emosi.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begitu</w:t>
      </w:r>
      <w:r>
        <w:rPr>
          <w:spacing w:val="6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fungsi</w:t>
      </w:r>
      <w:r>
        <w:rPr>
          <w:spacing w:val="46"/>
        </w:rPr>
        <w:t> </w:t>
      </w:r>
      <w:r>
        <w:rPr/>
        <w:t>kulit</w:t>
      </w:r>
      <w:r>
        <w:rPr>
          <w:spacing w:val="48"/>
        </w:rPr>
        <w:t> </w:t>
      </w:r>
      <w:r>
        <w:rPr/>
        <w:t>dalam</w:t>
      </w:r>
      <w:r>
        <w:rPr>
          <w:spacing w:val="46"/>
        </w:rPr>
        <w:t> </w:t>
      </w:r>
      <w:r>
        <w:rPr/>
        <w:t>tubuh</w:t>
      </w:r>
      <w:r>
        <w:rPr>
          <w:spacing w:val="47"/>
        </w:rPr>
        <w:t> </w:t>
      </w:r>
      <w:r>
        <w:rPr/>
        <w:t>manusia</w:t>
      </w:r>
      <w:r>
        <w:rPr>
          <w:spacing w:val="47"/>
        </w:rPr>
        <w:t> </w:t>
      </w:r>
      <w:r>
        <w:rPr/>
        <w:t>yang</w:t>
      </w:r>
      <w:r>
        <w:rPr>
          <w:spacing w:val="47"/>
        </w:rPr>
        <w:t> </w:t>
      </w:r>
      <w:r>
        <w:rPr/>
        <w:t>sangat</w:t>
      </w:r>
      <w:r>
        <w:rPr>
          <w:spacing w:val="46"/>
        </w:rPr>
        <w:t> </w:t>
      </w:r>
      <w:r>
        <w:rPr/>
        <w:t>penting,</w:t>
      </w:r>
      <w:r>
        <w:rPr>
          <w:spacing w:val="46"/>
        </w:rPr>
        <w:t> </w:t>
      </w:r>
      <w:r>
        <w:rPr/>
        <w:t>maka</w:t>
      </w:r>
      <w:r>
        <w:rPr>
          <w:spacing w:val="47"/>
        </w:rPr>
        <w:t> </w:t>
      </w:r>
      <w:r>
        <w:rPr/>
        <w:t>penjagaan</w:t>
      </w:r>
      <w:r>
        <w:rPr>
          <w:spacing w:val="48"/>
        </w:rPr>
        <w:t> </w:t>
      </w:r>
      <w:r>
        <w:rPr/>
        <w:t>kulit</w:t>
      </w:r>
      <w:r>
        <w:rPr>
          <w:spacing w:val="-59"/>
        </w:rPr>
        <w:t> </w:t>
      </w:r>
      <w:r>
        <w:rPr/>
        <w:t>pada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sekali.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keratinisasi,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melepaskan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mati.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keratinisasi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balita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keratinisasinya</w:t>
      </w:r>
      <w:r>
        <w:rPr>
          <w:spacing w:val="-59"/>
        </w:rPr>
        <w:t> </w:t>
      </w:r>
      <w:r>
        <w:rPr/>
        <w:t>berkisar 14 hari, remaja 28 hari. Makin tua seseorang siklus keratinisasi makin</w:t>
      </w:r>
      <w:r>
        <w:rPr>
          <w:spacing w:val="1"/>
        </w:rPr>
        <w:t> </w:t>
      </w:r>
      <w:r>
        <w:rPr/>
        <w:t>lambat. Pada usia 50 tahun ke atas proses keratinisasi perlu waktu 58 hari. Masa</w:t>
      </w:r>
      <w:r>
        <w:rPr>
          <w:spacing w:val="-59"/>
        </w:rPr>
        <w:t> </w:t>
      </w:r>
      <w:r>
        <w:rPr/>
        <w:t>keratinisasi normal membuat tekstur dan struktur kulit menjadi baik. Balita yang</w:t>
      </w:r>
      <w:r>
        <w:rPr>
          <w:spacing w:val="1"/>
        </w:rPr>
        <w:t> </w:t>
      </w:r>
      <w:r>
        <w:rPr/>
        <w:t>masa keratinisasinya setengah bulan misalnya berkulit halus dan kenyal. Upaya</w:t>
      </w:r>
      <w:r>
        <w:rPr>
          <w:spacing w:val="1"/>
        </w:rPr>
        <w:t> </w:t>
      </w:r>
      <w:r>
        <w:rPr/>
        <w:t>menjaga kulit agar tetap sehat, awet muda dan halus, tidaklah semudah yang</w:t>
      </w:r>
      <w:r>
        <w:rPr>
          <w:spacing w:val="1"/>
        </w:rPr>
        <w:t> </w:t>
      </w:r>
      <w:r>
        <w:rPr/>
        <w:t>dibayangkan. Adanya polusi, pertambahan usia, stres, bahan kimiawi tambahan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makanan,</w:t>
      </w:r>
      <w:r>
        <w:rPr>
          <w:spacing w:val="1"/>
        </w:rPr>
        <w:t> </w:t>
      </w:r>
      <w:r>
        <w:rPr/>
        <w:t>paparan</w:t>
      </w:r>
      <w:r>
        <w:rPr>
          <w:spacing w:val="1"/>
        </w:rPr>
        <w:t> </w:t>
      </w:r>
      <w:r>
        <w:rPr/>
        <w:t>matahari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serta</w:t>
      </w:r>
      <w:r>
        <w:rPr>
          <w:spacing w:val="62"/>
        </w:rPr>
        <w:t> </w:t>
      </w:r>
      <w:r>
        <w:rPr/>
        <w:t>mengabaikan</w:t>
      </w:r>
      <w:r>
        <w:rPr>
          <w:spacing w:val="1"/>
        </w:rPr>
        <w:t> </w:t>
      </w:r>
      <w:r>
        <w:rPr/>
        <w:t>perawatan</w:t>
      </w:r>
      <w:r>
        <w:rPr>
          <w:spacing w:val="-3"/>
        </w:rPr>
        <w:t> </w:t>
      </w:r>
      <w:r>
        <w:rPr/>
        <w:t>rutin,</w:t>
      </w:r>
      <w:r>
        <w:rPr>
          <w:spacing w:val="2"/>
        </w:rPr>
        <w:t> </w:t>
      </w:r>
      <w:r>
        <w:rPr/>
        <w:t>bisa</w:t>
      </w:r>
      <w:r>
        <w:rPr>
          <w:spacing w:val="-1"/>
        </w:rPr>
        <w:t> </w:t>
      </w:r>
      <w:r>
        <w:rPr/>
        <w:t>menjadi kendal</w:t>
      </w:r>
      <w:bookmarkStart w:name="_bookmark22" w:id="43"/>
      <w:bookmarkEnd w:id="43"/>
      <w:r>
        <w:rPr/>
        <w:t>a.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9"/>
        </w:numPr>
        <w:tabs>
          <w:tab w:pos="2356" w:val="left" w:leader="none"/>
          <w:tab w:pos="2357" w:val="left" w:leader="none"/>
        </w:tabs>
        <w:spacing w:line="240" w:lineRule="auto" w:before="210" w:after="0"/>
        <w:ind w:left="2356" w:right="0" w:hanging="697"/>
        <w:jc w:val="left"/>
        <w:rPr>
          <w:sz w:val="22"/>
        </w:rPr>
      </w:pPr>
      <w:r>
        <w:rPr/>
        <w:t>Anatomi</w:t>
      </w:r>
      <w:r>
        <w:rPr>
          <w:spacing w:val="-1"/>
        </w:rPr>
        <w:t> </w:t>
      </w:r>
      <w:r>
        <w:rPr/>
        <w:t>Kulit</w:t>
      </w:r>
    </w:p>
    <w:p>
      <w:pPr>
        <w:pStyle w:val="BodyText"/>
        <w:spacing w:line="360" w:lineRule="auto" w:before="137"/>
        <w:ind w:left="1648" w:right="630" w:firstLine="720"/>
        <w:jc w:val="both"/>
      </w:pPr>
      <w:r>
        <w:rPr/>
        <w:t>Kulit merupakan lapisan pembatas tubuh manusia dari lingkungannya, kulit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4kg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permukaannya</w:t>
      </w:r>
      <w:r>
        <w:rPr>
          <w:spacing w:val="1"/>
        </w:rPr>
        <w:t> </w:t>
      </w:r>
      <w:r>
        <w:rPr/>
        <w:t>kira-kira</w:t>
      </w:r>
      <w:r>
        <w:rPr>
          <w:spacing w:val="1"/>
        </w:rPr>
        <w:t> </w:t>
      </w:r>
      <w:r>
        <w:rPr/>
        <w:t>2m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kulit</w:t>
      </w:r>
      <w:r>
        <w:rPr>
          <w:spacing w:val="1"/>
          <w:vertAlign w:val="baseline"/>
        </w:rPr>
        <w:t> </w:t>
      </w:r>
      <w:r>
        <w:rPr>
          <w:vertAlign w:val="baseline"/>
        </w:rPr>
        <w:t>berperan membatasi dan melindungi tubuh dari lingkungan dan mencegah intraksi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 antara zat didalam dan zat-zat diluar tubuh. Kulit memiliki tiga 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utama</w:t>
      </w:r>
      <w:r>
        <w:rPr>
          <w:spacing w:val="1"/>
          <w:vertAlign w:val="baseline"/>
        </w:rPr>
        <w:t> </w:t>
      </w:r>
      <w:r>
        <w:rPr>
          <w:vertAlign w:val="baseline"/>
        </w:rPr>
        <w:t>yaitu,</w:t>
      </w:r>
      <w:r>
        <w:rPr>
          <w:spacing w:val="1"/>
          <w:vertAlign w:val="baseline"/>
        </w:rPr>
        <w:t> </w:t>
      </w:r>
      <w:r>
        <w:rPr>
          <w:vertAlign w:val="baseline"/>
        </w:rPr>
        <w:t>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epidermis,</w:t>
      </w:r>
      <w:r>
        <w:rPr>
          <w:spacing w:val="1"/>
          <w:vertAlign w:val="baseline"/>
        </w:rPr>
        <w:t> </w:t>
      </w:r>
      <w:r>
        <w:rPr>
          <w:vertAlign w:val="baseline"/>
        </w:rPr>
        <w:t>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dermis,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hypodermis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subkutis.</w:t>
      </w:r>
    </w:p>
    <w:p>
      <w:pPr>
        <w:pStyle w:val="BodyText"/>
        <w:ind w:left="1571"/>
        <w:jc w:val="both"/>
      </w:pPr>
      <w:r>
        <w:rPr/>
        <w:t>1.</w:t>
      </w:r>
      <w:r>
        <w:rPr>
          <w:spacing w:val="52"/>
        </w:rPr>
        <w:t> </w:t>
      </w:r>
      <w:r>
        <w:rPr/>
        <w:t>Lapisan</w:t>
      </w:r>
      <w:r>
        <w:rPr>
          <w:spacing w:val="-1"/>
        </w:rPr>
        <w:t> </w:t>
      </w:r>
      <w:r>
        <w:rPr/>
        <w:t>Epidermis</w:t>
      </w:r>
    </w:p>
    <w:p>
      <w:pPr>
        <w:pStyle w:val="BodyText"/>
        <w:spacing w:line="360" w:lineRule="auto" w:before="127"/>
        <w:ind w:left="1648" w:right="774" w:firstLine="427"/>
        <w:jc w:val="both"/>
        <w:rPr>
          <w:rFonts w:ascii="Arial"/>
          <w:i/>
        </w:rPr>
      </w:pPr>
      <w:r>
        <w:rPr/>
        <w:t>Epidermis merupakan lapisan terluar kulit yang memiliki fungsi dan tugas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Epidermis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lingkunganluar. Epidermis tersusun dari 5 struktur yang sangat penting yaitu,</w:t>
      </w:r>
      <w:r>
        <w:rPr>
          <w:spacing w:val="1"/>
        </w:rPr>
        <w:t> </w:t>
      </w:r>
      <w:r>
        <w:rPr/>
        <w:t>stratum germinativum, stratum spinosum, stratum granulosum, stratum lucidum,</w:t>
      </w:r>
      <w:r>
        <w:rPr>
          <w:spacing w:val="1"/>
        </w:rPr>
        <w:t> </w:t>
      </w:r>
      <w:r>
        <w:rPr/>
        <w:t>dan stratum</w:t>
      </w:r>
      <w:r>
        <w:rPr>
          <w:spacing w:val="-2"/>
        </w:rPr>
        <w:t> </w:t>
      </w:r>
      <w:r>
        <w:rPr/>
        <w:t>korneum</w:t>
      </w:r>
      <w:r>
        <w:rPr>
          <w:rFonts w:ascii="Arial"/>
          <w:i/>
        </w:rPr>
        <w:t>.</w:t>
      </w:r>
    </w:p>
    <w:p>
      <w:pPr>
        <w:pStyle w:val="ListParagraph"/>
        <w:numPr>
          <w:ilvl w:val="0"/>
          <w:numId w:val="11"/>
        </w:numPr>
        <w:tabs>
          <w:tab w:pos="2075" w:val="left" w:leader="none"/>
          <w:tab w:pos="2076" w:val="left" w:leader="none"/>
        </w:tabs>
        <w:spacing w:line="240" w:lineRule="auto" w:before="1" w:after="0"/>
        <w:ind w:left="2075" w:right="0" w:hanging="42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Stratum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germinativum</w:t>
      </w:r>
    </w:p>
    <w:p>
      <w:pPr>
        <w:pStyle w:val="BodyText"/>
        <w:spacing w:line="360" w:lineRule="auto" w:before="127"/>
        <w:ind w:left="1648" w:right="773" w:firstLine="427"/>
        <w:jc w:val="both"/>
      </w:pPr>
      <w:r>
        <w:rPr>
          <w:rFonts w:ascii="Arial"/>
          <w:i/>
        </w:rPr>
        <w:t>Stratum germinativum </w:t>
      </w:r>
      <w:r>
        <w:rPr/>
        <w:t>adalah lapisan terbawah epidermis. Didalam stratum</w:t>
      </w:r>
      <w:r>
        <w:rPr>
          <w:spacing w:val="1"/>
        </w:rPr>
        <w:t> </w:t>
      </w:r>
      <w:r>
        <w:rPr/>
        <w:t>germinativum juga terdapat sel-sel melanosit, yaitu sel-sel yang tidak mengalami</w:t>
      </w:r>
      <w:r>
        <w:rPr>
          <w:spacing w:val="1"/>
        </w:rPr>
        <w:t> </w:t>
      </w:r>
      <w:r>
        <w:rPr/>
        <w:t>keratinisasi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fungsinya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pigmen</w:t>
      </w:r>
      <w:r>
        <w:rPr>
          <w:spacing w:val="1"/>
        </w:rPr>
        <w:t> </w:t>
      </w:r>
      <w:r>
        <w:rPr/>
        <w:t>melanin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memberikannya kepada sel-sel keratinosit melalui dendrit-dendritnya. Satu sel</w:t>
      </w:r>
      <w:r>
        <w:rPr>
          <w:spacing w:val="1"/>
        </w:rPr>
        <w:t> </w:t>
      </w:r>
      <w:r>
        <w:rPr/>
        <w:t>melanosit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keratinosit.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melanin</w:t>
      </w:r>
      <w:r>
        <w:rPr>
          <w:spacing w:val="-1"/>
        </w:rPr>
        <w:t> </w:t>
      </w:r>
      <w:r>
        <w:rPr/>
        <w:t>epidermal.</w:t>
      </w:r>
    </w:p>
    <w:p>
      <w:pPr>
        <w:pStyle w:val="ListParagraph"/>
        <w:numPr>
          <w:ilvl w:val="0"/>
          <w:numId w:val="11"/>
        </w:numPr>
        <w:tabs>
          <w:tab w:pos="2075" w:val="left" w:leader="none"/>
          <w:tab w:pos="2076" w:val="left" w:leader="none"/>
        </w:tabs>
        <w:spacing w:line="240" w:lineRule="auto" w:before="3" w:after="0"/>
        <w:ind w:left="2075" w:right="0" w:hanging="428"/>
        <w:jc w:val="left"/>
        <w:rPr>
          <w:i/>
          <w:sz w:val="22"/>
        </w:rPr>
      </w:pPr>
      <w:r>
        <w:rPr>
          <w:rFonts w:ascii="Arial"/>
          <w:i/>
          <w:sz w:val="22"/>
        </w:rPr>
        <w:t>Stratum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spinosum</w:t>
      </w: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BodyText"/>
        <w:spacing w:line="480" w:lineRule="auto" w:before="1"/>
        <w:ind w:left="1648" w:right="773" w:firstLine="427"/>
        <w:jc w:val="both"/>
      </w:pPr>
      <w:r>
        <w:rPr>
          <w:rFonts w:ascii="Arial"/>
          <w:i/>
        </w:rPr>
        <w:t>Stratum spinosum </w:t>
      </w:r>
      <w:r>
        <w:rPr/>
        <w:t>memiliki sel yang berbentuk kubus dan seperti berduri.</w:t>
      </w:r>
      <w:r>
        <w:rPr>
          <w:spacing w:val="1"/>
        </w:rPr>
        <w:t> </w:t>
      </w:r>
      <w:r>
        <w:rPr/>
        <w:t>Intinya besar dan oval. Setiap sel berisi filamen-filamen kecil yang terdiri atas</w:t>
      </w:r>
      <w:r>
        <w:rPr>
          <w:spacing w:val="1"/>
        </w:rPr>
        <w:t> </w:t>
      </w:r>
      <w:r>
        <w:rPr/>
        <w:t>serabut protein. Cairan limfe masih ditemukan mengitari sel-sel dalam lapisan</w:t>
      </w:r>
      <w:r>
        <w:rPr>
          <w:spacing w:val="1"/>
        </w:rPr>
        <w:t> </w:t>
      </w:r>
      <w:r>
        <w:rPr/>
        <w:t>malphigi</w:t>
      </w:r>
      <w:r>
        <w:rPr>
          <w:spacing w:val="-2"/>
        </w:rPr>
        <w:t> </w:t>
      </w:r>
      <w:r>
        <w:rPr/>
        <w:t>ini.</w:t>
      </w:r>
    </w:p>
    <w:p>
      <w:pPr>
        <w:pStyle w:val="ListParagraph"/>
        <w:numPr>
          <w:ilvl w:val="0"/>
          <w:numId w:val="11"/>
        </w:numPr>
        <w:tabs>
          <w:tab w:pos="2075" w:val="left" w:leader="none"/>
          <w:tab w:pos="2076" w:val="left" w:leader="none"/>
        </w:tabs>
        <w:spacing w:line="240" w:lineRule="auto" w:before="2" w:after="0"/>
        <w:ind w:left="2075" w:right="0" w:hanging="42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Stratum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granulosum</w:t>
      </w:r>
    </w:p>
    <w:p>
      <w:pPr>
        <w:pStyle w:val="BodyText"/>
        <w:spacing w:before="7"/>
        <w:rPr>
          <w:rFonts w:ascii="Arial"/>
          <w:i/>
          <w:sz w:val="21"/>
        </w:rPr>
      </w:pPr>
    </w:p>
    <w:p>
      <w:pPr>
        <w:pStyle w:val="BodyText"/>
        <w:spacing w:line="360" w:lineRule="auto"/>
        <w:ind w:left="1648" w:right="774" w:firstLine="427"/>
        <w:jc w:val="both"/>
      </w:pPr>
      <w:r>
        <w:rPr>
          <w:rFonts w:ascii="Arial"/>
          <w:i/>
        </w:rPr>
        <w:t>Stratum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granulosum</w:t>
      </w:r>
      <w:r>
        <w:rPr>
          <w:rFonts w:ascii="Arial"/>
          <w:i/>
          <w:spacing w:val="1"/>
        </w:rPr>
        <w:t> </w:t>
      </w:r>
      <w:r>
        <w:rPr/>
        <w:t>tersusun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sel-sel</w:t>
      </w:r>
      <w:r>
        <w:rPr>
          <w:spacing w:val="1"/>
        </w:rPr>
        <w:t> </w:t>
      </w:r>
      <w:r>
        <w:rPr/>
        <w:t>keratinosit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poligonal, berbutir kasar, berinti mengkerut. Di dalam butir keratohyalin terdapat</w:t>
      </w:r>
      <w:r>
        <w:rPr>
          <w:spacing w:val="1"/>
        </w:rPr>
        <w:t> </w:t>
      </w:r>
      <w:r>
        <w:rPr/>
        <w:t>bahan logam, khususnya tembaga yang menjadi katalisator proses pertandukan</w:t>
      </w:r>
      <w:r>
        <w:rPr>
          <w:spacing w:val="1"/>
        </w:rPr>
        <w:t> </w:t>
      </w:r>
      <w:r>
        <w:rPr/>
        <w:t>kulit.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076" w:val="left" w:leader="none"/>
        </w:tabs>
        <w:spacing w:line="240" w:lineRule="auto" w:before="210" w:after="0"/>
        <w:ind w:left="2075" w:right="0" w:hanging="428"/>
        <w:jc w:val="both"/>
        <w:rPr>
          <w:i/>
          <w:sz w:val="22"/>
        </w:rPr>
      </w:pPr>
      <w:r>
        <w:rPr>
          <w:rFonts w:ascii="Arial"/>
          <w:i/>
          <w:sz w:val="22"/>
        </w:rPr>
        <w:t>Stratum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korneum</w:t>
      </w:r>
    </w:p>
    <w:p>
      <w:pPr>
        <w:pStyle w:val="BodyText"/>
        <w:spacing w:line="360" w:lineRule="auto" w:before="126"/>
        <w:ind w:left="1648" w:right="774" w:firstLine="427"/>
        <w:jc w:val="both"/>
      </w:pPr>
      <w:r>
        <w:rPr>
          <w:rFonts w:ascii="Arial"/>
          <w:i/>
        </w:rPr>
        <w:t>Stratum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korneum</w:t>
      </w:r>
      <w:r>
        <w:rPr>
          <w:rFonts w:ascii="Arial"/>
          <w:i/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lapis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pipih,</w:t>
      </w:r>
      <w:r>
        <w:rPr>
          <w:spacing w:val="1"/>
        </w:rPr>
        <w:t> </w:t>
      </w:r>
      <w:r>
        <w:rPr/>
        <w:t>mati,</w:t>
      </w:r>
      <w:r>
        <w:rPr>
          <w:spacing w:val="1"/>
        </w:rPr>
        <w:t> </w:t>
      </w:r>
      <w:r>
        <w:rPr/>
        <w:t>tidak</w:t>
      </w:r>
      <w:r>
        <w:rPr>
          <w:spacing w:val="-59"/>
        </w:rPr>
        <w:t> </w:t>
      </w:r>
      <w:r>
        <w:rPr/>
        <w:t>memiliki inti, tidak mengalami proses metabolisme, tidak berwarna, dan sangat</w:t>
      </w:r>
      <w:r>
        <w:rPr>
          <w:spacing w:val="1"/>
        </w:rPr>
        <w:t> </w:t>
      </w:r>
      <w:r>
        <w:rPr/>
        <w:t>sedikit mengandung air. Lapisan ini sebagian besar terdiri atas keratin, jenis</w:t>
      </w:r>
      <w:r>
        <w:rPr>
          <w:spacing w:val="1"/>
        </w:rPr>
        <w:t> </w:t>
      </w:r>
      <w:r>
        <w:rPr/>
        <w:t>protein yang tidak larut dalam air, dan sangat resisten terhadap bahan-bahan</w:t>
      </w:r>
      <w:r>
        <w:rPr>
          <w:spacing w:val="1"/>
        </w:rPr>
        <w:t> </w:t>
      </w:r>
      <w:r>
        <w:rPr/>
        <w:t>kimia.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memproteksi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pengaruh luar. Secara alami, sel-sel yang sudah mati di permukaan kulit akan</w:t>
      </w:r>
      <w:r>
        <w:rPr>
          <w:spacing w:val="1"/>
        </w:rPr>
        <w:t> </w:t>
      </w:r>
      <w:r>
        <w:rPr/>
        <w:t>melepaskan diri untuk beregenerasi. Permukaan stratum korneum dilapisi oleh</w:t>
      </w:r>
      <w:r>
        <w:rPr>
          <w:spacing w:val="1"/>
        </w:rPr>
        <w:t> </w:t>
      </w:r>
      <w:r>
        <w:rPr/>
        <w:t>suatu lapisan pelindung lembab tipis yang bersifat asam, disebut mantel asam</w:t>
      </w:r>
      <w:r>
        <w:rPr>
          <w:spacing w:val="1"/>
        </w:rPr>
        <w:t> </w:t>
      </w:r>
      <w:r>
        <w:rPr/>
        <w:t>kulit.</w:t>
      </w:r>
    </w:p>
    <w:p>
      <w:pPr>
        <w:pStyle w:val="ListParagraph"/>
        <w:numPr>
          <w:ilvl w:val="0"/>
          <w:numId w:val="11"/>
        </w:numPr>
        <w:tabs>
          <w:tab w:pos="2076" w:val="left" w:leader="none"/>
        </w:tabs>
        <w:spacing w:line="240" w:lineRule="auto" w:before="1" w:after="0"/>
        <w:ind w:left="2075" w:right="0" w:hanging="428"/>
        <w:jc w:val="both"/>
        <w:rPr>
          <w:i/>
          <w:sz w:val="22"/>
        </w:rPr>
      </w:pPr>
      <w:r>
        <w:rPr>
          <w:rFonts w:ascii="Arial"/>
          <w:i/>
          <w:sz w:val="22"/>
        </w:rPr>
        <w:t>Stratum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lucidum</w:t>
      </w:r>
    </w:p>
    <w:p>
      <w:pPr>
        <w:pStyle w:val="BodyText"/>
        <w:spacing w:line="360" w:lineRule="auto" w:before="126"/>
        <w:ind w:left="1648" w:right="776" w:firstLine="427"/>
        <w:jc w:val="both"/>
      </w:pPr>
      <w:r>
        <w:rPr>
          <w:rFonts w:ascii="Arial"/>
          <w:i/>
        </w:rPr>
        <w:t>Stratum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lucidum</w:t>
      </w:r>
      <w:r>
        <w:rPr>
          <w:rFonts w:ascii="Arial"/>
          <w:i/>
          <w:spacing w:val="1"/>
        </w:rPr>
        <w:t> </w:t>
      </w:r>
      <w:r>
        <w:rPr/>
        <w:t>terletak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stratum</w:t>
      </w:r>
      <w:r>
        <w:rPr>
          <w:spacing w:val="1"/>
        </w:rPr>
        <w:t> </w:t>
      </w:r>
      <w:r>
        <w:rPr/>
        <w:t>korneum,</w:t>
      </w:r>
      <w:r>
        <w:rPr>
          <w:spacing w:val="6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tipis,</w:t>
      </w:r>
      <w:r>
        <w:rPr>
          <w:spacing w:val="1"/>
        </w:rPr>
        <w:t> </w:t>
      </w:r>
      <w:r>
        <w:rPr/>
        <w:t>jernih,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eleidin.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stratum</w:t>
      </w:r>
      <w:r>
        <w:rPr>
          <w:spacing w:val="1"/>
        </w:rPr>
        <w:t> </w:t>
      </w:r>
      <w:r>
        <w:rPr/>
        <w:t>lucidum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stratum</w:t>
      </w:r>
      <w:r>
        <w:rPr>
          <w:spacing w:val="1"/>
        </w:rPr>
        <w:t> </w:t>
      </w:r>
      <w:r>
        <w:rPr/>
        <w:t>granulosum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keratin</w:t>
      </w:r>
      <w:r>
        <w:rPr>
          <w:spacing w:val="1"/>
        </w:rPr>
        <w:t> </w:t>
      </w:r>
      <w:r>
        <w:rPr/>
        <w:t>tipis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>
          <w:rFonts w:ascii="Arial"/>
          <w:i/>
        </w:rPr>
        <w:t>rein's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barrier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(Szakall)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tidak</w:t>
      </w:r>
      <w:r>
        <w:rPr>
          <w:spacing w:val="-2"/>
        </w:rPr>
        <w:t> </w:t>
      </w:r>
      <w:r>
        <w:rPr/>
        <w:t>bisa</w:t>
      </w:r>
      <w:r>
        <w:rPr>
          <w:spacing w:val="-2"/>
        </w:rPr>
        <w:t> </w:t>
      </w:r>
      <w:r>
        <w:rPr/>
        <w:t>ditembus.</w:t>
      </w:r>
    </w:p>
    <w:p>
      <w:pPr>
        <w:pStyle w:val="ListParagraph"/>
        <w:numPr>
          <w:ilvl w:val="0"/>
          <w:numId w:val="12"/>
        </w:numPr>
        <w:tabs>
          <w:tab w:pos="2076" w:val="left" w:leader="none"/>
        </w:tabs>
        <w:spacing w:line="240" w:lineRule="auto" w:before="0" w:after="0"/>
        <w:ind w:left="2075" w:right="0" w:hanging="428"/>
        <w:jc w:val="both"/>
        <w:rPr>
          <w:rFonts w:ascii="Times New Roman"/>
          <w:sz w:val="24"/>
        </w:rPr>
      </w:pPr>
      <w:r>
        <w:rPr>
          <w:sz w:val="22"/>
        </w:rPr>
        <w:t>Lapisan Dermis</w:t>
      </w:r>
    </w:p>
    <w:p>
      <w:pPr>
        <w:pStyle w:val="BodyText"/>
        <w:spacing w:line="360" w:lineRule="auto" w:before="121"/>
        <w:ind w:left="1648" w:right="774" w:firstLine="427"/>
        <w:jc w:val="both"/>
        <w:rPr>
          <w:rFonts w:ascii="Times New Roman"/>
          <w:sz w:val="24"/>
        </w:rPr>
      </w:pPr>
      <w:r>
        <w:rPr/>
        <w:t>Dermis merupakan lapisan kedua dalam kulit atau terletak dibawah lapisan</w:t>
      </w:r>
      <w:r>
        <w:rPr>
          <w:spacing w:val="1"/>
        </w:rPr>
        <w:t> </w:t>
      </w:r>
      <w:r>
        <w:rPr/>
        <w:t>epidermis, terdiri dari lapisan serabut kolagen dan elastin yang berdada dalam</w:t>
      </w:r>
      <w:r>
        <w:rPr>
          <w:spacing w:val="1"/>
        </w:rPr>
        <w:t> </w:t>
      </w:r>
      <w:r>
        <w:rPr/>
        <w:t>substansi dasar yang bersifat keloid dan terbuat dari gelatin mukopolisakarida.</w:t>
      </w:r>
      <w:r>
        <w:rPr>
          <w:spacing w:val="1"/>
        </w:rPr>
        <w:t> </w:t>
      </w:r>
      <w:r>
        <w:rPr/>
        <w:t>Serabut kolagen dapat mencapai 70%   </w:t>
      </w:r>
      <w:r>
        <w:rPr>
          <w:spacing w:val="1"/>
        </w:rPr>
        <w:t> </w:t>
      </w:r>
      <w:r>
        <w:rPr/>
        <w:t>dari berat kulit bebas lemak seluruh</w:t>
      </w:r>
      <w:r>
        <w:rPr>
          <w:spacing w:val="1"/>
        </w:rPr>
        <w:t> </w:t>
      </w:r>
      <w:r>
        <w:rPr/>
        <w:t>tubuh manusia. Didalam dermis terdapat adneksa-adneksa kulit seperti folikel</w:t>
      </w:r>
      <w:r>
        <w:rPr>
          <w:spacing w:val="1"/>
        </w:rPr>
        <w:t> </w:t>
      </w:r>
      <w:r>
        <w:rPr/>
        <w:t>rambut, papilla rambut, kelenjar keringat, saluran keringat, kelenjar sabasea, otot</w:t>
      </w:r>
      <w:r>
        <w:rPr>
          <w:spacing w:val="-59"/>
        </w:rPr>
        <w:t> </w:t>
      </w:r>
      <w:r>
        <w:rPr/>
        <w:t>penegak rambut, ujung pembuluh darah dan ujung saraf, juga Sebagian serabut</w:t>
      </w:r>
      <w:r>
        <w:rPr>
          <w:spacing w:val="1"/>
        </w:rPr>
        <w:t> </w:t>
      </w:r>
      <w:r>
        <w:rPr/>
        <w:t>lemak yang</w:t>
      </w:r>
      <w:r>
        <w:rPr>
          <w:spacing w:val="-2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pada lapisan lemak</w:t>
      </w:r>
      <w:r>
        <w:rPr>
          <w:spacing w:val="-2"/>
        </w:rPr>
        <w:t> </w:t>
      </w:r>
      <w:r>
        <w:rPr/>
        <w:t>dibawah kulit</w:t>
      </w:r>
      <w:r>
        <w:rPr>
          <w:rFonts w:ascii="Times New Roman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2076" w:val="left" w:leader="none"/>
        </w:tabs>
        <w:spacing w:line="253" w:lineRule="exact" w:before="0" w:after="0"/>
        <w:ind w:left="2075" w:right="0" w:hanging="428"/>
        <w:jc w:val="both"/>
        <w:rPr>
          <w:sz w:val="22"/>
        </w:rPr>
      </w:pPr>
      <w:r>
        <w:rPr>
          <w:sz w:val="22"/>
        </w:rPr>
        <w:t>Lapisan</w:t>
      </w:r>
      <w:r>
        <w:rPr>
          <w:spacing w:val="-2"/>
          <w:sz w:val="22"/>
        </w:rPr>
        <w:t> </w:t>
      </w:r>
      <w:r>
        <w:rPr>
          <w:sz w:val="22"/>
        </w:rPr>
        <w:t>Hipodermis</w:t>
      </w:r>
      <w:r>
        <w:rPr>
          <w:spacing w:val="-4"/>
          <w:sz w:val="22"/>
        </w:rPr>
        <w:t> </w:t>
      </w:r>
      <w:r>
        <w:rPr>
          <w:sz w:val="22"/>
        </w:rPr>
        <w:t>(subkutis)</w:t>
      </w:r>
    </w:p>
    <w:p>
      <w:pPr>
        <w:pStyle w:val="BodyText"/>
        <w:spacing w:line="360" w:lineRule="auto" w:before="129" w:after="10"/>
        <w:ind w:left="1715" w:right="773" w:firstLine="360"/>
        <w:jc w:val="both"/>
      </w:pPr>
      <w:r>
        <w:rPr/>
        <w:t>Lapisan</w:t>
      </w:r>
      <w:r>
        <w:rPr>
          <w:spacing w:val="1"/>
        </w:rPr>
        <w:t> </w:t>
      </w:r>
      <w:r>
        <w:rPr/>
        <w:t>hypodermis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ikat</w:t>
      </w:r>
      <w:r>
        <w:rPr>
          <w:spacing w:val="1"/>
        </w:rPr>
        <w:t> </w:t>
      </w:r>
      <w:r>
        <w:rPr/>
        <w:t>longgar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berisi</w:t>
      </w:r>
      <w:r>
        <w:rPr>
          <w:spacing w:val="61"/>
        </w:rPr>
        <w:t> </w:t>
      </w:r>
      <w:r>
        <w:rPr/>
        <w:t>sel-sel</w:t>
      </w:r>
      <w:r>
        <w:rPr>
          <w:spacing w:val="-59"/>
        </w:rPr>
        <w:t> </w:t>
      </w:r>
      <w:r>
        <w:rPr/>
        <w:t>lemak didalamnya.</w:t>
      </w:r>
    </w:p>
    <w:p>
      <w:pPr>
        <w:pStyle w:val="BodyText"/>
        <w:ind w:left="4052"/>
        <w:rPr>
          <w:sz w:val="20"/>
        </w:rPr>
      </w:pPr>
      <w:r>
        <w:rPr>
          <w:sz w:val="20"/>
        </w:rPr>
        <w:drawing>
          <wp:inline distT="0" distB="0" distL="0" distR="0">
            <wp:extent cx="2043558" cy="135731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558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6"/>
        <w:ind w:left="3530" w:right="0" w:firstLine="0"/>
        <w:jc w:val="left"/>
        <w:rPr>
          <w:rFonts w:ascii="Times New Roman"/>
          <w:sz w:val="24"/>
        </w:rPr>
      </w:pPr>
      <w:r>
        <w:rPr>
          <w:sz w:val="20"/>
        </w:rPr>
        <w:t>Gambar 2.</w:t>
      </w:r>
      <w:r>
        <w:rPr>
          <w:spacing w:val="-3"/>
          <w:sz w:val="20"/>
        </w:rPr>
        <w:t> </w:t>
      </w:r>
      <w:r>
        <w:rPr>
          <w:sz w:val="20"/>
        </w:rPr>
        <w:t>Anatomi</w:t>
      </w:r>
      <w:r>
        <w:rPr>
          <w:spacing w:val="-3"/>
          <w:sz w:val="20"/>
        </w:rPr>
        <w:t> </w:t>
      </w:r>
      <w:r>
        <w:rPr>
          <w:sz w:val="20"/>
        </w:rPr>
        <w:t>kulit</w:t>
      </w:r>
      <w:r>
        <w:rPr>
          <w:spacing w:val="-1"/>
          <w:sz w:val="20"/>
        </w:rPr>
        <w:t> </w:t>
      </w:r>
      <w:r>
        <w:rPr>
          <w:sz w:val="20"/>
        </w:rPr>
        <w:t>manusia</w:t>
      </w:r>
      <w:r>
        <w:rPr>
          <w:spacing w:val="5"/>
          <w:sz w:val="20"/>
        </w:rPr>
        <w:t> </w:t>
      </w:r>
      <w:r>
        <w:rPr>
          <w:rFonts w:ascii="Times New Roman"/>
          <w:sz w:val="24"/>
        </w:rPr>
        <w:t>(informasains.com)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numPr>
          <w:ilvl w:val="2"/>
          <w:numId w:val="9"/>
        </w:numPr>
        <w:tabs>
          <w:tab w:pos="2369" w:val="left" w:leader="none"/>
        </w:tabs>
        <w:spacing w:line="240" w:lineRule="auto" w:before="210" w:after="0"/>
        <w:ind w:left="2368" w:right="0" w:hanging="721"/>
        <w:jc w:val="left"/>
      </w:pPr>
      <w:bookmarkStart w:name="_bookmark23" w:id="44"/>
      <w:bookmarkEnd w:id="44"/>
      <w:r>
        <w:rPr>
          <w:b w:val="0"/>
        </w:rPr>
      </w:r>
      <w:bookmarkStart w:name="_bookmark23" w:id="45"/>
      <w:bookmarkEnd w:id="45"/>
      <w:r>
        <w:rPr/>
        <w:t>Fun</w:t>
      </w:r>
      <w:r>
        <w:rPr/>
        <w:t>gsi</w:t>
      </w:r>
      <w:r>
        <w:rPr>
          <w:spacing w:val="-1"/>
        </w:rPr>
        <w:t> </w:t>
      </w:r>
      <w:r>
        <w:rPr/>
        <w:t>Kulit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80" w:firstLine="720"/>
        <w:jc w:val="both"/>
      </w:pPr>
      <w:r>
        <w:rPr/>
        <w:t>Selain sebagai pembungkus tubuh kulit juga memiliki beberapa fungsi</w:t>
      </w:r>
      <w:r>
        <w:rPr>
          <w:spacing w:val="1"/>
        </w:rPr>
        <w:t> </w:t>
      </w:r>
      <w:r>
        <w:rPr/>
        <w:t>penting</w:t>
      </w:r>
      <w:r>
        <w:rPr>
          <w:spacing w:val="-1"/>
        </w:rPr>
        <w:t> </w:t>
      </w:r>
      <w:r>
        <w:rPr/>
        <w:t>lainnya yaitu,</w:t>
      </w:r>
      <w:r>
        <w:rPr>
          <w:spacing w:val="2"/>
        </w:rPr>
        <w:t> </w:t>
      </w:r>
      <w:r>
        <w:rPr/>
        <w:t>sebagai berikut.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0" w:after="0"/>
        <w:ind w:left="1931" w:right="775" w:hanging="324"/>
        <w:jc w:val="both"/>
        <w:rPr>
          <w:sz w:val="22"/>
        </w:rPr>
      </w:pPr>
      <w:r>
        <w:rPr>
          <w:sz w:val="22"/>
        </w:rPr>
        <w:t>Sebagai proteksi, yaitu melindungi bagian dalam tubuh dari gangguan fisik</w:t>
      </w:r>
      <w:r>
        <w:rPr>
          <w:spacing w:val="1"/>
          <w:sz w:val="22"/>
        </w:rPr>
        <w:t> </w:t>
      </w:r>
      <w:r>
        <w:rPr>
          <w:sz w:val="22"/>
        </w:rPr>
        <w:t>maupun</w:t>
      </w:r>
      <w:r>
        <w:rPr>
          <w:spacing w:val="1"/>
          <w:sz w:val="22"/>
        </w:rPr>
        <w:t> </w:t>
      </w:r>
      <w:r>
        <w:rPr>
          <w:sz w:val="22"/>
        </w:rPr>
        <w:t>mekanik,</w:t>
      </w:r>
      <w:r>
        <w:rPr>
          <w:spacing w:val="1"/>
          <w:sz w:val="22"/>
        </w:rPr>
        <w:t> </w:t>
      </w:r>
      <w:r>
        <w:rPr>
          <w:sz w:val="22"/>
        </w:rPr>
        <w:t>misalnya</w:t>
      </w:r>
      <w:r>
        <w:rPr>
          <w:spacing w:val="1"/>
          <w:sz w:val="22"/>
        </w:rPr>
        <w:t> </w:t>
      </w:r>
      <w:r>
        <w:rPr>
          <w:sz w:val="22"/>
        </w:rPr>
        <w:t>tekanan,</w:t>
      </w:r>
      <w:r>
        <w:rPr>
          <w:spacing w:val="1"/>
          <w:sz w:val="22"/>
        </w:rPr>
        <w:t> </w:t>
      </w:r>
      <w:r>
        <w:rPr>
          <w:sz w:val="22"/>
        </w:rPr>
        <w:t>gesekan,</w:t>
      </w:r>
      <w:r>
        <w:rPr>
          <w:spacing w:val="1"/>
          <w:sz w:val="22"/>
        </w:rPr>
        <w:t> </w:t>
      </w:r>
      <w:r>
        <w:rPr>
          <w:sz w:val="22"/>
        </w:rPr>
        <w:t>tarikan,</w:t>
      </w:r>
      <w:r>
        <w:rPr>
          <w:spacing w:val="1"/>
          <w:sz w:val="22"/>
        </w:rPr>
        <w:t> </w:t>
      </w:r>
      <w:r>
        <w:rPr>
          <w:sz w:val="22"/>
        </w:rPr>
        <w:t>gangguan</w:t>
      </w:r>
      <w:r>
        <w:rPr>
          <w:spacing w:val="1"/>
          <w:sz w:val="22"/>
        </w:rPr>
        <w:t> </w:t>
      </w:r>
      <w:r>
        <w:rPr>
          <w:sz w:val="22"/>
        </w:rPr>
        <w:t>kimiawi</w:t>
      </w:r>
      <w:r>
        <w:rPr>
          <w:spacing w:val="1"/>
          <w:sz w:val="22"/>
        </w:rPr>
        <w:t> </w:t>
      </w:r>
      <w:r>
        <w:rPr>
          <w:sz w:val="22"/>
        </w:rPr>
        <w:t>seperti zat-zat kimia iritan (lisol, karbol, dan asam atau basa kuat lainnya)</w:t>
      </w:r>
      <w:r>
        <w:rPr>
          <w:spacing w:val="1"/>
          <w:sz w:val="22"/>
        </w:rPr>
        <w:t> </w:t>
      </w:r>
      <w:r>
        <w:rPr>
          <w:sz w:val="22"/>
        </w:rPr>
        <w:t>gangguan suhu (panas atau dingin), gangguan sinar radiasi atau UV, dan</w:t>
      </w:r>
      <w:r>
        <w:rPr>
          <w:spacing w:val="1"/>
          <w:sz w:val="22"/>
        </w:rPr>
        <w:t> </w:t>
      </w:r>
      <w:r>
        <w:rPr>
          <w:sz w:val="22"/>
        </w:rPr>
        <w:t>gangguan</w:t>
      </w:r>
      <w:r>
        <w:rPr>
          <w:spacing w:val="-1"/>
          <w:sz w:val="22"/>
        </w:rPr>
        <w:t> </w:t>
      </w:r>
      <w:r>
        <w:rPr>
          <w:sz w:val="22"/>
        </w:rPr>
        <w:t>organisme lainnya.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1" w:after="0"/>
        <w:ind w:left="1931" w:right="774" w:hanging="324"/>
        <w:jc w:val="both"/>
        <w:rPr>
          <w:sz w:val="22"/>
        </w:rPr>
      </w:pPr>
      <w:r>
        <w:rPr>
          <w:sz w:val="22"/>
        </w:rPr>
        <w:t>Sebagai Absorbsi. Kemampuan absorbsi kulit dipengaruhi oleh tebal-tipisnya</w:t>
      </w:r>
      <w:r>
        <w:rPr>
          <w:spacing w:val="1"/>
          <w:sz w:val="22"/>
        </w:rPr>
        <w:t> </w:t>
      </w:r>
      <w:r>
        <w:rPr>
          <w:sz w:val="22"/>
        </w:rPr>
        <w:t>kulit, hidrasi, kelembapan udara, metabolism, dan jenis vetikulum zat yang</w:t>
      </w:r>
      <w:r>
        <w:rPr>
          <w:spacing w:val="1"/>
          <w:sz w:val="22"/>
        </w:rPr>
        <w:t> </w:t>
      </w:r>
      <w:r>
        <w:rPr>
          <w:sz w:val="22"/>
        </w:rPr>
        <w:t>menempel pada kulut. Penyerapan zat aktif dapat melalui celah antar sel,</w:t>
      </w:r>
      <w:r>
        <w:rPr>
          <w:spacing w:val="1"/>
          <w:sz w:val="22"/>
        </w:rPr>
        <w:t> </w:t>
      </w:r>
      <w:r>
        <w:rPr>
          <w:sz w:val="22"/>
        </w:rPr>
        <w:t>saluran</w:t>
      </w:r>
      <w:r>
        <w:rPr>
          <w:spacing w:val="-1"/>
          <w:sz w:val="22"/>
        </w:rPr>
        <w:t> </w:t>
      </w:r>
      <w:r>
        <w:rPr>
          <w:sz w:val="22"/>
        </w:rPr>
        <w:t>kelenjar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-2"/>
          <w:sz w:val="22"/>
        </w:rPr>
        <w:t> </w:t>
      </w:r>
      <w:r>
        <w:rPr>
          <w:sz w:val="22"/>
        </w:rPr>
        <w:t>saluran kelenjar</w:t>
      </w:r>
      <w:r>
        <w:rPr>
          <w:spacing w:val="-1"/>
          <w:sz w:val="22"/>
        </w:rPr>
        <w:t> </w:t>
      </w:r>
      <w:r>
        <w:rPr>
          <w:sz w:val="22"/>
        </w:rPr>
        <w:t>rambut.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0" w:after="0"/>
        <w:ind w:left="1931" w:right="773" w:hanging="351"/>
        <w:jc w:val="both"/>
        <w:rPr>
          <w:sz w:val="22"/>
        </w:rPr>
      </w:pPr>
      <w:r>
        <w:rPr>
          <w:sz w:val="22"/>
        </w:rPr>
        <w:t>Sebagai Ekskresi. Kelenjar-kelenjar pada kulit bertugas mengeluarkan zat-zat</w:t>
      </w:r>
      <w:r>
        <w:rPr>
          <w:spacing w:val="1"/>
          <w:sz w:val="22"/>
        </w:rPr>
        <w:t> </w:t>
      </w:r>
      <w:r>
        <w:rPr>
          <w:sz w:val="22"/>
        </w:rPr>
        <w:t>yang tidak berguna atau sisa metabolism dalam tubuh. Produk kelenjar lemak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keringat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permukaan kulit</w:t>
      </w:r>
      <w:r>
        <w:rPr>
          <w:spacing w:val="-2"/>
          <w:sz w:val="22"/>
        </w:rPr>
        <w:t> </w:t>
      </w:r>
      <w:r>
        <w:rPr>
          <w:sz w:val="22"/>
        </w:rPr>
        <w:t>membentuk</w:t>
      </w:r>
      <w:r>
        <w:rPr>
          <w:spacing w:val="-2"/>
          <w:sz w:val="22"/>
        </w:rPr>
        <w:t> </w:t>
      </w:r>
      <w:r>
        <w:rPr>
          <w:sz w:val="22"/>
        </w:rPr>
        <w:t>keasaman kulit</w:t>
      </w:r>
      <w:r>
        <w:rPr>
          <w:spacing w:val="-2"/>
          <w:sz w:val="22"/>
        </w:rPr>
        <w:t> </w:t>
      </w:r>
      <w:r>
        <w:rPr>
          <w:sz w:val="22"/>
        </w:rPr>
        <w:t>pada pH</w:t>
      </w:r>
      <w:r>
        <w:rPr>
          <w:spacing w:val="-4"/>
          <w:sz w:val="22"/>
        </w:rPr>
        <w:t> </w:t>
      </w:r>
      <w:r>
        <w:rPr>
          <w:sz w:val="22"/>
        </w:rPr>
        <w:t>5 -6,5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0" w:after="0"/>
        <w:ind w:left="1931" w:right="773" w:hanging="363"/>
        <w:jc w:val="both"/>
        <w:rPr>
          <w:sz w:val="22"/>
        </w:rPr>
      </w:pP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Pengindra</w:t>
      </w:r>
      <w:r>
        <w:rPr>
          <w:spacing w:val="1"/>
          <w:sz w:val="22"/>
        </w:rPr>
        <w:t> </w:t>
      </w:r>
      <w:r>
        <w:rPr>
          <w:sz w:val="22"/>
        </w:rPr>
        <w:t>(sensorik).</w:t>
      </w:r>
      <w:r>
        <w:rPr>
          <w:spacing w:val="1"/>
          <w:sz w:val="22"/>
        </w:rPr>
        <w:t> </w:t>
      </w:r>
      <w:r>
        <w:rPr>
          <w:sz w:val="22"/>
        </w:rPr>
        <w:t>Kulit</w:t>
      </w:r>
      <w:r>
        <w:rPr>
          <w:spacing w:val="1"/>
          <w:sz w:val="22"/>
        </w:rPr>
        <w:t> </w:t>
      </w:r>
      <w:r>
        <w:rPr>
          <w:sz w:val="22"/>
        </w:rPr>
        <w:t>memiliki</w:t>
      </w:r>
      <w:r>
        <w:rPr>
          <w:spacing w:val="1"/>
          <w:sz w:val="22"/>
        </w:rPr>
        <w:t> </w:t>
      </w:r>
      <w:r>
        <w:rPr>
          <w:sz w:val="22"/>
        </w:rPr>
        <w:t>ujung-ujung</w:t>
      </w:r>
      <w:r>
        <w:rPr>
          <w:spacing w:val="1"/>
          <w:sz w:val="22"/>
        </w:rPr>
        <w:t> </w:t>
      </w:r>
      <w:r>
        <w:rPr>
          <w:sz w:val="22"/>
        </w:rPr>
        <w:t>saraf</w:t>
      </w:r>
      <w:r>
        <w:rPr>
          <w:spacing w:val="1"/>
          <w:sz w:val="22"/>
        </w:rPr>
        <w:t> </w:t>
      </w:r>
      <w:r>
        <w:rPr>
          <w:sz w:val="22"/>
        </w:rPr>
        <w:t>sensor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dermis dan subkutis. Saraf-saraf sensorik tersebut lebih banyak jumlahnya</w:t>
      </w:r>
      <w:r>
        <w:rPr>
          <w:spacing w:val="1"/>
          <w:sz w:val="22"/>
        </w:rPr>
        <w:t> </w:t>
      </w:r>
      <w:r>
        <w:rPr>
          <w:sz w:val="22"/>
        </w:rPr>
        <w:t>didaerah</w:t>
      </w:r>
      <w:r>
        <w:rPr>
          <w:spacing w:val="-1"/>
          <w:sz w:val="22"/>
        </w:rPr>
        <w:t> </w:t>
      </w:r>
      <w:r>
        <w:rPr>
          <w:sz w:val="22"/>
        </w:rPr>
        <w:t>erotic.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0" w:after="0"/>
        <w:ind w:left="1931" w:right="779" w:hanging="363"/>
        <w:jc w:val="both"/>
        <w:rPr>
          <w:sz w:val="22"/>
        </w:rPr>
      </w:pP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Pengatur</w:t>
      </w:r>
      <w:r>
        <w:rPr>
          <w:spacing w:val="1"/>
          <w:sz w:val="22"/>
        </w:rPr>
        <w:t> </w:t>
      </w:r>
      <w:r>
        <w:rPr>
          <w:sz w:val="22"/>
        </w:rPr>
        <w:t>Suhu</w:t>
      </w:r>
      <w:r>
        <w:rPr>
          <w:spacing w:val="1"/>
          <w:sz w:val="22"/>
        </w:rPr>
        <w:t> </w:t>
      </w:r>
      <w:r>
        <w:rPr>
          <w:sz w:val="22"/>
        </w:rPr>
        <w:t>Tubuh.</w:t>
      </w:r>
      <w:r>
        <w:rPr>
          <w:spacing w:val="1"/>
          <w:sz w:val="22"/>
        </w:rPr>
        <w:t> </w:t>
      </w:r>
      <w:r>
        <w:rPr>
          <w:sz w:val="22"/>
        </w:rPr>
        <w:t>Kulit</w:t>
      </w:r>
      <w:r>
        <w:rPr>
          <w:spacing w:val="1"/>
          <w:sz w:val="22"/>
        </w:rPr>
        <w:t> </w:t>
      </w:r>
      <w:r>
        <w:rPr>
          <w:sz w:val="22"/>
        </w:rPr>
        <w:t>melakukan</w:t>
      </w:r>
      <w:r>
        <w:rPr>
          <w:spacing w:val="1"/>
          <w:sz w:val="22"/>
        </w:rPr>
        <w:t> </w:t>
      </w:r>
      <w:r>
        <w:rPr>
          <w:sz w:val="22"/>
        </w:rPr>
        <w:t>peran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mengeluarkan</w:t>
      </w:r>
      <w:r>
        <w:rPr>
          <w:spacing w:val="-3"/>
          <w:sz w:val="22"/>
        </w:rPr>
        <w:t> </w:t>
      </w:r>
      <w:r>
        <w:rPr>
          <w:sz w:val="22"/>
        </w:rPr>
        <w:t>keringat</w:t>
      </w:r>
      <w:r>
        <w:rPr>
          <w:spacing w:val="-1"/>
          <w:sz w:val="22"/>
        </w:rPr>
        <w:t> </w:t>
      </w:r>
      <w:r>
        <w:rPr>
          <w:sz w:val="22"/>
        </w:rPr>
        <w:t>dan otot</w:t>
      </w:r>
      <w:r>
        <w:rPr>
          <w:spacing w:val="1"/>
          <w:sz w:val="22"/>
        </w:rPr>
        <w:t> </w:t>
      </w:r>
      <w:r>
        <w:rPr>
          <w:sz w:val="22"/>
        </w:rPr>
        <w:t>dinding pembuluh darah</w:t>
      </w:r>
      <w:r>
        <w:rPr>
          <w:spacing w:val="-2"/>
          <w:sz w:val="22"/>
        </w:rPr>
        <w:t> </w:t>
      </w:r>
      <w:r>
        <w:rPr>
          <w:sz w:val="22"/>
        </w:rPr>
        <w:t>kulit.</w:t>
      </w:r>
    </w:p>
    <w:p>
      <w:pPr>
        <w:pStyle w:val="ListParagraph"/>
        <w:numPr>
          <w:ilvl w:val="0"/>
          <w:numId w:val="13"/>
        </w:numPr>
        <w:tabs>
          <w:tab w:pos="1932" w:val="left" w:leader="none"/>
        </w:tabs>
        <w:spacing w:line="360" w:lineRule="auto" w:before="0" w:after="0"/>
        <w:ind w:left="1931" w:right="778" w:hanging="303"/>
        <w:jc w:val="both"/>
        <w:rPr>
          <w:sz w:val="22"/>
        </w:rPr>
      </w:pPr>
      <w:r>
        <w:rPr>
          <w:sz w:val="22"/>
        </w:rPr>
        <w:t>Sebagai Pigmen. Sel pembentuk pigmen kulit (melanosit) terletak dilapisan sel</w:t>
      </w:r>
      <w:r>
        <w:rPr>
          <w:spacing w:val="-59"/>
          <w:sz w:val="22"/>
        </w:rPr>
        <w:t> </w:t>
      </w:r>
      <w:r>
        <w:rPr>
          <w:sz w:val="22"/>
        </w:rPr>
        <w:t>epidermis.</w:t>
      </w:r>
      <w:r>
        <w:rPr>
          <w:spacing w:val="1"/>
          <w:sz w:val="22"/>
        </w:rPr>
        <w:t> </w:t>
      </w:r>
      <w:r>
        <w:rPr>
          <w:sz w:val="22"/>
        </w:rPr>
        <w:t>Jumlah</w:t>
      </w:r>
      <w:r>
        <w:rPr>
          <w:spacing w:val="1"/>
          <w:sz w:val="22"/>
        </w:rPr>
        <w:t> </w:t>
      </w:r>
      <w:r>
        <w:rPr>
          <w:sz w:val="22"/>
        </w:rPr>
        <w:t>melanosit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jumlah</w:t>
      </w:r>
      <w:r>
        <w:rPr>
          <w:spacing w:val="1"/>
          <w:sz w:val="22"/>
        </w:rPr>
        <w:t> </w:t>
      </w:r>
      <w:r>
        <w:rPr>
          <w:sz w:val="22"/>
        </w:rPr>
        <w:t>melamin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terbentuk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1"/>
          <w:sz w:val="22"/>
        </w:rPr>
        <w:t> </w:t>
      </w:r>
      <w:r>
        <w:rPr>
          <w:sz w:val="22"/>
        </w:rPr>
        <w:t>mempengaruhi</w:t>
      </w:r>
      <w:r>
        <w:rPr>
          <w:spacing w:val="-1"/>
          <w:sz w:val="22"/>
        </w:rPr>
        <w:t> </w:t>
      </w:r>
      <w:r>
        <w:rPr>
          <w:sz w:val="22"/>
        </w:rPr>
        <w:t>warna</w:t>
      </w:r>
      <w:r>
        <w:rPr>
          <w:spacing w:val="-2"/>
          <w:sz w:val="22"/>
        </w:rPr>
        <w:t> </w:t>
      </w:r>
      <w:r>
        <w:rPr>
          <w:sz w:val="22"/>
        </w:rPr>
        <w:t>kulit.</w:t>
      </w:r>
    </w:p>
    <w:p>
      <w:pPr>
        <w:pStyle w:val="ListParagraph"/>
        <w:numPr>
          <w:ilvl w:val="0"/>
          <w:numId w:val="13"/>
        </w:numPr>
        <w:tabs>
          <w:tab w:pos="2076" w:val="left" w:leader="none"/>
        </w:tabs>
        <w:spacing w:line="360" w:lineRule="auto" w:before="0" w:after="0"/>
        <w:ind w:left="2075" w:right="775" w:hanging="365"/>
        <w:jc w:val="both"/>
        <w:rPr>
          <w:sz w:val="22"/>
        </w:rPr>
      </w:pPr>
      <w:r>
        <w:rPr>
          <w:sz w:val="22"/>
        </w:rPr>
        <w:t>Sebagai Keratinasi. Proses keratinasi sel dari sel basal sampai sel tanduk</w:t>
      </w:r>
      <w:r>
        <w:rPr>
          <w:spacing w:val="1"/>
          <w:sz w:val="22"/>
        </w:rPr>
        <w:t> </w:t>
      </w:r>
      <w:r>
        <w:rPr>
          <w:sz w:val="22"/>
        </w:rPr>
        <w:t>berlangsung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1"/>
          <w:sz w:val="22"/>
        </w:rPr>
        <w:t> </w:t>
      </w:r>
      <w:r>
        <w:rPr>
          <w:sz w:val="22"/>
        </w:rPr>
        <w:t>14-21</w:t>
      </w:r>
      <w:r>
        <w:rPr>
          <w:spacing w:val="1"/>
          <w:sz w:val="22"/>
        </w:rPr>
        <w:t> </w:t>
      </w:r>
      <w:r>
        <w:rPr>
          <w:sz w:val="22"/>
        </w:rPr>
        <w:t>hari.</w:t>
      </w:r>
      <w:r>
        <w:rPr>
          <w:spacing w:val="1"/>
          <w:sz w:val="22"/>
        </w:rPr>
        <w:t> </w:t>
      </w:r>
      <w:r>
        <w:rPr>
          <w:sz w:val="22"/>
        </w:rPr>
        <w:t>Proses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dilakukan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kulit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tugasnya</w:t>
      </w:r>
      <w:r>
        <w:rPr>
          <w:spacing w:val="-4"/>
          <w:sz w:val="22"/>
        </w:rPr>
        <w:t> </w:t>
      </w:r>
      <w:r>
        <w:rPr>
          <w:sz w:val="22"/>
        </w:rPr>
        <w:t>dengan baik.</w:t>
      </w:r>
      <w:r>
        <w:rPr>
          <w:spacing w:val="-1"/>
          <w:sz w:val="22"/>
        </w:rPr>
        <w:t> </w:t>
      </w:r>
      <w:r>
        <w:rPr>
          <w:sz w:val="22"/>
        </w:rPr>
        <w:t>Pada beberapa</w:t>
      </w:r>
      <w:r>
        <w:rPr>
          <w:spacing w:val="2"/>
          <w:sz w:val="22"/>
        </w:rPr>
        <w:t> </w:t>
      </w:r>
      <w:r>
        <w:rPr>
          <w:sz w:val="22"/>
        </w:rPr>
        <w:t>penyakit.</w:t>
      </w:r>
    </w:p>
    <w:p>
      <w:pPr>
        <w:pStyle w:val="ListParagraph"/>
        <w:numPr>
          <w:ilvl w:val="0"/>
          <w:numId w:val="13"/>
        </w:numPr>
        <w:tabs>
          <w:tab w:pos="2076" w:val="left" w:leader="none"/>
        </w:tabs>
        <w:spacing w:line="360" w:lineRule="auto" w:before="1" w:after="0"/>
        <w:ind w:left="2075" w:right="779" w:hanging="365"/>
        <w:jc w:val="both"/>
        <w:rPr>
          <w:sz w:val="22"/>
        </w:rPr>
      </w:pPr>
      <w:r>
        <w:rPr>
          <w:sz w:val="22"/>
        </w:rPr>
        <w:t>kulit proses ini dapat terganggu, sehingga kulit akan terlihat bersisik, tebal,</w:t>
      </w:r>
      <w:r>
        <w:rPr>
          <w:spacing w:val="1"/>
          <w:sz w:val="22"/>
        </w:rPr>
        <w:t> </w:t>
      </w:r>
      <w:r>
        <w:rPr>
          <w:sz w:val="22"/>
        </w:rPr>
        <w:t>kasar,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kering.</w:t>
      </w:r>
    </w:p>
    <w:p>
      <w:pPr>
        <w:pStyle w:val="ListParagraph"/>
        <w:numPr>
          <w:ilvl w:val="0"/>
          <w:numId w:val="13"/>
        </w:numPr>
        <w:tabs>
          <w:tab w:pos="2076" w:val="left" w:leader="none"/>
        </w:tabs>
        <w:spacing w:line="360" w:lineRule="auto" w:before="0" w:after="0"/>
        <w:ind w:left="2075" w:right="778" w:hanging="291"/>
        <w:jc w:val="both"/>
        <w:rPr>
          <w:sz w:val="22"/>
        </w:rPr>
      </w:pPr>
      <w:r>
        <w:rPr>
          <w:sz w:val="22"/>
        </w:rPr>
        <w:t>Sebagai tempat produksi Vitamin D. kulit juga dapat memproduksi vitamin D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45"/>
          <w:sz w:val="22"/>
        </w:rPr>
        <w:t> </w:t>
      </w:r>
      <w:r>
        <w:rPr>
          <w:sz w:val="22"/>
        </w:rPr>
        <w:t>bahan</w:t>
      </w:r>
      <w:r>
        <w:rPr>
          <w:spacing w:val="46"/>
          <w:sz w:val="22"/>
        </w:rPr>
        <w:t> </w:t>
      </w:r>
      <w:r>
        <w:rPr>
          <w:sz w:val="22"/>
        </w:rPr>
        <w:t>baku</w:t>
      </w:r>
      <w:r>
        <w:rPr>
          <w:spacing w:val="46"/>
          <w:sz w:val="22"/>
        </w:rPr>
        <w:t> </w:t>
      </w:r>
      <w:r>
        <w:rPr>
          <w:sz w:val="22"/>
        </w:rPr>
        <w:t>7-dihidroksi</w:t>
      </w:r>
      <w:r>
        <w:rPr>
          <w:spacing w:val="45"/>
          <w:sz w:val="22"/>
        </w:rPr>
        <w:t> </w:t>
      </w:r>
      <w:r>
        <w:rPr>
          <w:sz w:val="22"/>
        </w:rPr>
        <w:t>kolestrol</w:t>
      </w:r>
      <w:r>
        <w:rPr>
          <w:spacing w:val="45"/>
          <w:sz w:val="22"/>
        </w:rPr>
        <w:t> </w:t>
      </w:r>
      <w:r>
        <w:rPr>
          <w:sz w:val="22"/>
        </w:rPr>
        <w:t>dengan</w:t>
      </w:r>
      <w:r>
        <w:rPr>
          <w:spacing w:val="46"/>
          <w:sz w:val="22"/>
        </w:rPr>
        <w:t> </w:t>
      </w:r>
      <w:r>
        <w:rPr>
          <w:sz w:val="22"/>
        </w:rPr>
        <w:t>bantuansinar</w:t>
      </w:r>
      <w:r>
        <w:rPr>
          <w:spacing w:val="45"/>
          <w:sz w:val="22"/>
        </w:rPr>
        <w:t> </w:t>
      </w:r>
      <w:r>
        <w:rPr>
          <w:sz w:val="22"/>
        </w:rPr>
        <w:t>matahari.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numPr>
          <w:ilvl w:val="1"/>
          <w:numId w:val="9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</w:pPr>
      <w:r>
        <w:rPr/>
        <w:pict>
          <v:shape style="position:absolute;margin-left:204pt;margin-top:55.315853pt;width:20.25pt;height:6pt;mso-position-horizontal-relative:page;mso-position-vertical-relative:paragraph;z-index:15731712" coordorigin="4080,1106" coordsize="405,120" path="m4365,1106l4365,1226,4465,1176,4385,1176,4385,1156,4465,1156,4365,1106xm4365,1156l4080,1156,4080,1176,4365,1176,4365,1156xm4465,1156l4385,1156,4385,1176,4465,1176,4485,1166,4465,115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21.25pt;margin-top:31.690851pt;width:186.9pt;height:68.4pt;mso-position-horizontal-relative:page;mso-position-vertical-relative:paragraph;z-index:15733248" coordorigin="6425,634" coordsize="3738,1368">
            <v:shape style="position:absolute;left:7346;top:942;width:1039;height:414" coordorigin="7346,943" coordsize="1039,414" path="m8269,989l7346,1337,7354,1356,8276,1008,8269,989xm8361,982l8288,982,8295,1001,8276,1008,8294,1055,8361,982xm8288,982l8269,989,8276,1008,8295,1001,8288,982xm8252,943l8269,989,8288,982,8361,982,8385,956,8252,943xe" filled="true" fillcolor="#000000" stroked="false">
              <v:path arrowok="t"/>
              <v:fill type="solid"/>
            </v:shape>
            <v:shape style="position:absolute;left:6450;top:1346;width:1770;height:630" type="#_x0000_t202" filled="false" stroked="true" strokeweight="2.5pt" strokecolor="#a4a4a4">
              <v:textbox inset="0,0,0,0">
                <w:txbxContent>
                  <w:p>
                    <w:pPr>
                      <w:spacing w:before="73"/>
                      <w:ind w:left="323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Parameter</w:t>
                    </w:r>
                  </w:p>
                </w:txbxContent>
              </v:textbox>
              <v:stroke dashstyle="solid"/>
              <w10:wrap type="none"/>
            </v:shape>
            <v:shape style="position:absolute;left:8385;top:641;width:1770;height:630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18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Positif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merkuri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_bookmark24" w:id="46"/>
      <w:bookmarkEnd w:id="46"/>
      <w:r>
        <w:rPr>
          <w:b w:val="0"/>
        </w:rPr>
      </w:r>
      <w:bookmarkStart w:name="_bookmark24" w:id="47"/>
      <w:bookmarkEnd w:id="47"/>
      <w:r>
        <w:rPr/>
        <w:t>Ker</w:t>
      </w:r>
      <w:r>
        <w:rPr/>
        <w:t>angka</w:t>
      </w:r>
      <w:r>
        <w:rPr>
          <w:spacing w:val="-1"/>
        </w:rPr>
        <w:t> </w:t>
      </w:r>
      <w:r>
        <w:rPr/>
        <w:t>Konsep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  <w:r>
        <w:rPr/>
        <w:pict>
          <v:shape style="position:absolute;margin-left:112.5pt;margin-top:15.786152pt;width:88.5pt;height:31.5pt;mso-position-horizontal-relative:page;mso-position-vertical-relative:paragraph;z-index:-15728128;mso-wrap-distance-left:0;mso-wrap-distance-right:0" type="#_x0000_t202" filled="true" fillcolor="#00afef" stroked="true" strokeweight="2.5pt" strokecolor="#a4a4a4">
            <v:textbox inset="0,0,0,0">
              <w:txbxContent>
                <w:p>
                  <w:pPr>
                    <w:spacing w:before="71"/>
                    <w:ind w:left="21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Variabel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Bebas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23.5pt;margin-top:16.536152pt;width:88.5pt;height:31.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77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Lotion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Pemutih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94"/>
        <w:ind w:left="3125" w:right="0" w:firstLine="0"/>
        <w:jc w:val="left"/>
        <w:rPr>
          <w:sz w:val="18"/>
        </w:rPr>
      </w:pPr>
      <w:r>
        <w:rPr>
          <w:sz w:val="18"/>
        </w:rPr>
        <w:t>Secara</w:t>
      </w:r>
      <w:r>
        <w:rPr>
          <w:spacing w:val="-3"/>
          <w:sz w:val="18"/>
        </w:rPr>
        <w:t> </w:t>
      </w:r>
      <w:r>
        <w:rPr>
          <w:sz w:val="18"/>
        </w:rPr>
        <w:t>kualitatif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14.75pt;margin-top:9.250879pt;width:88.5pt;height:31.5pt;mso-position-horizontal-relative:page;mso-position-vertical-relative:paragraph;z-index:-15727104;mso-wrap-distance-left:0;mso-wrap-distance-right:0" type="#_x0000_t202" filled="true" fillcolor="#00afef" stroked="true" strokeweight="2.5pt" strokecolor="#a4a4a4">
            <v:textbox inset="0,0,0,0">
              <w:txbxContent>
                <w:p>
                  <w:pPr>
                    <w:spacing w:before="70"/>
                    <w:ind w:left="19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Variabel Terikat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23.5pt;margin-top:9.250879pt;width:88.5pt;height:31.5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4"/>
                    <w:ind w:left="203"/>
                  </w:pPr>
                  <w:r>
                    <w:rPr/>
                    <w:t>Merkuri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(Hg+)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365.079987pt;margin-top:8.780879pt;width:144.550pt;height:36.1pt;mso-position-horizontal-relative:page;mso-position-vertical-relative:paragraph;z-index:-15726080;mso-wrap-distance-left:0;mso-wrap-distance-right:0" coordorigin="7302,176" coordsize="2891,722">
            <v:shape style="position:absolute;left:7301;top:175;width:1114;height:417" coordorigin="7302,176" coordsize="1114,417" path="m8298,545l8282,592,8415,575,8392,551,8317,551,8298,545xm8305,526l8298,545,8317,551,8324,532,8305,526xm8322,479l8305,526,8324,532,8317,551,8392,551,8322,479xm7308,176l7302,194,8298,545,8305,526,7308,176xe" filled="true" fillcolor="#000000" stroked="false">
              <v:path arrowok="t"/>
              <v:fill type="solid"/>
            </v:shape>
            <v:shape style="position:absolute;left:8415;top:260;width:1770;height:630" type="#_x0000_t202" filled="false" stroked="true" strokeweight=".75pt" strokecolor="#000000">
              <v:textbox inset="0,0,0,0">
                <w:txbxContent>
                  <w:p>
                    <w:pPr>
                      <w:spacing w:line="254" w:lineRule="auto" w:before="76"/>
                      <w:ind w:left="512" w:right="489" w:firstLine="1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Negatif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merkuri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9"/>
        </w:rPr>
      </w:pPr>
    </w:p>
    <w:p>
      <w:pPr>
        <w:spacing w:before="93"/>
        <w:ind w:left="4030" w:right="3168" w:firstLine="0"/>
        <w:jc w:val="center"/>
        <w:rPr>
          <w:sz w:val="20"/>
        </w:rPr>
      </w:pPr>
      <w:r>
        <w:rPr/>
        <w:pict>
          <v:shape style="position:absolute;margin-left:201.75pt;margin-top:-38.780121pt;width:20.25pt;height:6pt;mso-position-horizontal-relative:page;mso-position-vertical-relative:paragraph;z-index:15732224" coordorigin="4035,-776" coordsize="405,120" path="m4320,-776l4320,-656,4420,-706,4340,-706,4340,-726,4420,-726,4320,-776xm4320,-726l4035,-726,4035,-706,4320,-706,4320,-726xm4420,-726l4340,-726,4340,-706,4420,-706,4440,-716,4420,-7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4.200012pt;margin-top:-72.530121pt;width:6.35pt;height:23.25pt;mso-position-horizontal-relative:page;mso-position-vertical-relative:paragraph;z-index:15732736" coordorigin="5284,-1451" coordsize="127,465" path="m5341,-1105l5291,-1104,5355,-986,5401,-1085,5342,-1085,5341,-1105xm5361,-1106l5341,-1105,5342,-1085,5362,-1086,5361,-1106xm5411,-1107l5361,-1106,5362,-1086,5342,-1085,5401,-1085,5411,-1107xm5354,-1331l5334,-1330,5341,-1105,5361,-1106,5354,-1331xm5340,-1451l5284,-1329,5334,-1330,5333,-1350,5353,-1351,5394,-1351,5340,-1451xm5353,-1351l5333,-1350,5334,-1330,5354,-1331,5353,-1351xm5394,-1351l5353,-1351,5354,-1331,5404,-1333,5394,-1351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Gambar 3.</w:t>
      </w:r>
      <w:r>
        <w:rPr>
          <w:spacing w:val="-3"/>
          <w:sz w:val="20"/>
        </w:rPr>
        <w:t> </w:t>
      </w:r>
      <w:r>
        <w:rPr>
          <w:sz w:val="20"/>
        </w:rPr>
        <w:t>Kerangka</w:t>
      </w:r>
      <w:r>
        <w:rPr>
          <w:spacing w:val="-3"/>
          <w:sz w:val="20"/>
        </w:rPr>
        <w:t> </w:t>
      </w:r>
      <w:r>
        <w:rPr>
          <w:sz w:val="20"/>
        </w:rPr>
        <w:t>Konsep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2356" w:val="left" w:leader="none"/>
          <w:tab w:pos="2357" w:val="left" w:leader="none"/>
        </w:tabs>
        <w:spacing w:line="240" w:lineRule="auto" w:before="1" w:after="0"/>
        <w:ind w:left="2356" w:right="0" w:hanging="642"/>
        <w:jc w:val="left"/>
      </w:pPr>
      <w:bookmarkStart w:name="_bookmark25" w:id="48"/>
      <w:bookmarkEnd w:id="48"/>
      <w:r>
        <w:rPr>
          <w:b w:val="0"/>
        </w:rPr>
      </w:r>
      <w:bookmarkStart w:name="_bookmark25" w:id="49"/>
      <w:bookmarkEnd w:id="49"/>
      <w:r>
        <w:rPr/>
        <w:t>Defini</w:t>
      </w:r>
      <w:r>
        <w:rPr/>
        <w:t>si</w:t>
      </w:r>
      <w:r>
        <w:rPr>
          <w:spacing w:val="-3"/>
        </w:rPr>
        <w:t> </w:t>
      </w:r>
      <w:r>
        <w:rPr/>
        <w:t>Operasional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14"/>
        </w:numPr>
        <w:tabs>
          <w:tab w:pos="2076" w:val="left" w:leader="none"/>
        </w:tabs>
        <w:spacing w:line="360" w:lineRule="auto" w:before="0" w:after="0"/>
        <w:ind w:left="2075" w:right="774" w:hanging="360"/>
        <w:jc w:val="left"/>
        <w:rPr>
          <w:sz w:val="22"/>
        </w:rPr>
      </w:pPr>
      <w:r>
        <w:rPr>
          <w:sz w:val="22"/>
        </w:rPr>
        <w:t>Lotion</w:t>
      </w:r>
      <w:r>
        <w:rPr>
          <w:spacing w:val="4"/>
          <w:sz w:val="22"/>
        </w:rPr>
        <w:t> </w:t>
      </w:r>
      <w:r>
        <w:rPr>
          <w:sz w:val="22"/>
        </w:rPr>
        <w:t>adalah</w:t>
      </w:r>
      <w:r>
        <w:rPr>
          <w:spacing w:val="4"/>
          <w:sz w:val="22"/>
        </w:rPr>
        <w:t> </w:t>
      </w:r>
      <w:r>
        <w:rPr>
          <w:sz w:val="22"/>
        </w:rPr>
        <w:t>produk</w:t>
      </w:r>
      <w:r>
        <w:rPr>
          <w:spacing w:val="1"/>
          <w:sz w:val="22"/>
        </w:rPr>
        <w:t> </w:t>
      </w:r>
      <w:r>
        <w:rPr>
          <w:sz w:val="22"/>
        </w:rPr>
        <w:t>kosmetika</w:t>
      </w:r>
      <w:r>
        <w:rPr>
          <w:spacing w:val="1"/>
          <w:sz w:val="22"/>
        </w:rPr>
        <w:t> </w:t>
      </w:r>
      <w:r>
        <w:rPr>
          <w:sz w:val="22"/>
        </w:rPr>
        <w:t>berupa</w:t>
      </w:r>
      <w:r>
        <w:rPr>
          <w:spacing w:val="1"/>
          <w:sz w:val="22"/>
        </w:rPr>
        <w:t> </w:t>
      </w:r>
      <w:r>
        <w:rPr>
          <w:sz w:val="22"/>
        </w:rPr>
        <w:t>emulsi</w:t>
      </w:r>
      <w:r>
        <w:rPr>
          <w:spacing w:val="3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digunakan</w:t>
      </w:r>
      <w:r>
        <w:rPr>
          <w:spacing w:val="4"/>
          <w:sz w:val="22"/>
        </w:rPr>
        <w:t> </w:t>
      </w:r>
      <w:r>
        <w:rPr>
          <w:sz w:val="22"/>
        </w:rPr>
        <w:t>sebagai</w:t>
      </w:r>
      <w:r>
        <w:rPr>
          <w:spacing w:val="-59"/>
          <w:sz w:val="22"/>
        </w:rPr>
        <w:t> </w:t>
      </w:r>
      <w:r>
        <w:rPr>
          <w:sz w:val="22"/>
        </w:rPr>
        <w:t>perawatan</w:t>
      </w:r>
      <w:r>
        <w:rPr>
          <w:spacing w:val="-2"/>
          <w:sz w:val="22"/>
        </w:rPr>
        <w:t> </w:t>
      </w:r>
      <w:r>
        <w:rPr>
          <w:sz w:val="22"/>
        </w:rPr>
        <w:t>tubuh</w:t>
      </w:r>
      <w:r>
        <w:rPr>
          <w:spacing w:val="-2"/>
          <w:sz w:val="22"/>
        </w:rPr>
        <w:t> </w:t>
      </w:r>
      <w:r>
        <w:rPr>
          <w:sz w:val="22"/>
        </w:rPr>
        <w:t>untuk</w:t>
      </w:r>
      <w:r>
        <w:rPr>
          <w:spacing w:val="-4"/>
          <w:sz w:val="22"/>
        </w:rPr>
        <w:t> </w:t>
      </w:r>
      <w:r>
        <w:rPr>
          <w:sz w:val="22"/>
        </w:rPr>
        <w:t>mendapatkan</w:t>
      </w:r>
      <w:r>
        <w:rPr>
          <w:spacing w:val="-2"/>
          <w:sz w:val="22"/>
        </w:rPr>
        <w:t> </w:t>
      </w:r>
      <w:r>
        <w:rPr>
          <w:sz w:val="22"/>
        </w:rPr>
        <w:t>kulit</w:t>
      </w:r>
      <w:r>
        <w:rPr>
          <w:spacing w:val="-1"/>
          <w:sz w:val="22"/>
        </w:rPr>
        <w:t> </w:t>
      </w:r>
      <w:r>
        <w:rPr>
          <w:sz w:val="22"/>
        </w:rPr>
        <w:t>putih</w:t>
      </w:r>
      <w:r>
        <w:rPr>
          <w:spacing w:val="-2"/>
          <w:sz w:val="22"/>
        </w:rPr>
        <w:t> </w:t>
      </w:r>
      <w:r>
        <w:rPr>
          <w:sz w:val="22"/>
        </w:rPr>
        <w:t>dan sehat.</w:t>
      </w:r>
    </w:p>
    <w:p>
      <w:pPr>
        <w:pStyle w:val="ListParagraph"/>
        <w:numPr>
          <w:ilvl w:val="0"/>
          <w:numId w:val="14"/>
        </w:numPr>
        <w:tabs>
          <w:tab w:pos="2076" w:val="left" w:leader="none"/>
        </w:tabs>
        <w:spacing w:line="360" w:lineRule="auto" w:before="0" w:after="0"/>
        <w:ind w:left="2075" w:right="776" w:hanging="360"/>
        <w:jc w:val="left"/>
        <w:rPr>
          <w:sz w:val="22"/>
        </w:rPr>
      </w:pPr>
      <w:r>
        <w:rPr>
          <w:sz w:val="22"/>
        </w:rPr>
        <w:t>Merkuri (Hg+)</w:t>
      </w:r>
      <w:r>
        <w:rPr>
          <w:spacing w:val="1"/>
          <w:sz w:val="22"/>
        </w:rPr>
        <w:t> </w:t>
      </w:r>
      <w:r>
        <w:rPr>
          <w:sz w:val="22"/>
        </w:rPr>
        <w:t>adalah senyawa</w:t>
      </w:r>
      <w:r>
        <w:rPr>
          <w:spacing w:val="1"/>
          <w:sz w:val="22"/>
        </w:rPr>
        <w:t> </w:t>
      </w:r>
      <w:r>
        <w:rPr>
          <w:sz w:val="22"/>
        </w:rPr>
        <w:t>logam</w:t>
      </w:r>
      <w:r>
        <w:rPr>
          <w:spacing w:val="1"/>
          <w:sz w:val="22"/>
        </w:rPr>
        <w:t> </w:t>
      </w:r>
      <w:r>
        <w:rPr>
          <w:sz w:val="22"/>
        </w:rPr>
        <w:t>berat</w:t>
      </w:r>
      <w:r>
        <w:rPr>
          <w:spacing w:val="1"/>
          <w:sz w:val="22"/>
        </w:rPr>
        <w:t> </w:t>
      </w:r>
      <w:r>
        <w:rPr>
          <w:sz w:val="22"/>
        </w:rPr>
        <w:t>beracun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jika</w:t>
      </w:r>
      <w:r>
        <w:rPr>
          <w:spacing w:val="1"/>
          <w:sz w:val="22"/>
        </w:rPr>
        <w:t> </w:t>
      </w:r>
      <w:r>
        <w:rPr>
          <w:sz w:val="22"/>
        </w:rPr>
        <w:t>berintraksi</w:t>
      </w:r>
      <w:r>
        <w:rPr>
          <w:spacing w:val="-59"/>
          <w:sz w:val="22"/>
        </w:rPr>
        <w:t> </w:t>
      </w:r>
      <w:r>
        <w:rPr>
          <w:sz w:val="22"/>
        </w:rPr>
        <w:t>dengan</w:t>
      </w:r>
      <w:r>
        <w:rPr>
          <w:spacing w:val="-1"/>
          <w:sz w:val="22"/>
        </w:rPr>
        <w:t> </w:t>
      </w:r>
      <w:r>
        <w:rPr>
          <w:sz w:val="22"/>
        </w:rPr>
        <w:t>tubuh</w:t>
      </w:r>
      <w:r>
        <w:rPr>
          <w:spacing w:val="-2"/>
          <w:sz w:val="22"/>
        </w:rPr>
        <w:t> </w:t>
      </w:r>
      <w:r>
        <w:rPr>
          <w:sz w:val="22"/>
        </w:rPr>
        <w:t>dapat</w:t>
      </w:r>
      <w:r>
        <w:rPr>
          <w:spacing w:val="-3"/>
          <w:sz w:val="22"/>
        </w:rPr>
        <w:t> </w:t>
      </w:r>
      <w:r>
        <w:rPr>
          <w:sz w:val="22"/>
        </w:rPr>
        <w:t>membahayakan</w:t>
      </w:r>
      <w:r>
        <w:rPr>
          <w:spacing w:val="-2"/>
          <w:sz w:val="22"/>
        </w:rPr>
        <w:t> </w:t>
      </w:r>
      <w:r>
        <w:rPr>
          <w:sz w:val="22"/>
        </w:rPr>
        <w:t>Kesehatan.</w:t>
      </w:r>
    </w:p>
    <w:p>
      <w:pPr>
        <w:pStyle w:val="ListParagraph"/>
        <w:numPr>
          <w:ilvl w:val="0"/>
          <w:numId w:val="14"/>
        </w:numPr>
        <w:tabs>
          <w:tab w:pos="2076" w:val="left" w:leader="none"/>
          <w:tab w:pos="2996" w:val="left" w:leader="none"/>
          <w:tab w:pos="4007" w:val="left" w:leader="none"/>
          <w:tab w:pos="5308" w:val="left" w:leader="none"/>
          <w:tab w:pos="6048" w:val="left" w:leader="none"/>
          <w:tab w:pos="6825" w:val="left" w:leader="none"/>
          <w:tab w:pos="7979" w:val="left" w:leader="none"/>
          <w:tab w:pos="9049" w:val="left" w:leader="none"/>
        </w:tabs>
        <w:spacing w:line="324" w:lineRule="auto" w:before="3" w:after="0"/>
        <w:ind w:left="2075" w:right="776" w:hanging="360"/>
        <w:jc w:val="left"/>
        <w:rPr>
          <w:sz w:val="28"/>
        </w:rPr>
      </w:pPr>
      <w:r>
        <w:rPr>
          <w:sz w:val="22"/>
        </w:rPr>
        <w:t>Analisa</w:t>
        <w:tab/>
        <w:t>kualitatif</w:t>
        <w:tab/>
        <w:t>merupakan</w:t>
        <w:tab/>
        <w:t>suatu</w:t>
        <w:tab/>
        <w:t>teknik</w:t>
        <w:tab/>
        <w:t>pengujian</w:t>
        <w:tab/>
        <w:t>senyawa</w:t>
        <w:tab/>
      </w:r>
      <w:r>
        <w:rPr>
          <w:spacing w:val="-1"/>
          <w:sz w:val="22"/>
        </w:rPr>
        <w:t>untuk</w:t>
      </w:r>
      <w:r>
        <w:rPr>
          <w:spacing w:val="-59"/>
          <w:sz w:val="22"/>
        </w:rPr>
        <w:t> </w:t>
      </w:r>
      <w:r>
        <w:rPr>
          <w:sz w:val="22"/>
        </w:rPr>
        <w:t>mengetahui</w:t>
      </w:r>
      <w:r>
        <w:rPr>
          <w:spacing w:val="-2"/>
          <w:sz w:val="22"/>
        </w:rPr>
        <w:t> </w:t>
      </w:r>
      <w:r>
        <w:rPr>
          <w:sz w:val="22"/>
        </w:rPr>
        <w:t>ada</w:t>
      </w:r>
      <w:r>
        <w:rPr>
          <w:spacing w:val="-4"/>
          <w:sz w:val="22"/>
        </w:rPr>
        <w:t> </w:t>
      </w:r>
      <w:r>
        <w:rPr>
          <w:sz w:val="22"/>
        </w:rPr>
        <w:t>tidaknya zat kimia dalam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-4"/>
          <w:sz w:val="22"/>
        </w:rPr>
        <w:t> </w:t>
      </w:r>
      <w:r>
        <w:rPr>
          <w:sz w:val="22"/>
        </w:rPr>
        <w:t>produk</w:t>
      </w:r>
    </w:p>
    <w:p>
      <w:pPr>
        <w:spacing w:after="0" w:line="324" w:lineRule="auto"/>
        <w:jc w:val="left"/>
        <w:rPr>
          <w:sz w:val="28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99" w:lineRule="auto" w:before="210"/>
        <w:ind w:left="4356" w:right="3487" w:firstLine="866"/>
      </w:pPr>
      <w:bookmarkStart w:name="_bookmark26" w:id="50"/>
      <w:bookmarkEnd w:id="50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_bookmark27" w:id="51"/>
      <w:bookmarkEnd w:id="51"/>
      <w:r>
        <w:rPr/>
        <w:t>M</w:t>
      </w:r>
      <w:r>
        <w:rPr/>
        <w:t>ETODE</w:t>
      </w:r>
      <w:r>
        <w:rPr>
          <w:spacing w:val="-14"/>
        </w:rPr>
        <w:t> </w:t>
      </w:r>
      <w:r>
        <w:rPr/>
        <w:t>PENELITIAN</w:t>
      </w:r>
    </w:p>
    <w:p>
      <w:pPr>
        <w:pStyle w:val="ListParagraph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75" w:lineRule="exact" w:before="0" w:after="0"/>
        <w:ind w:left="2356" w:right="0" w:hanging="687"/>
        <w:jc w:val="left"/>
        <w:rPr>
          <w:rFonts w:ascii="Arial"/>
          <w:b/>
          <w:sz w:val="24"/>
        </w:rPr>
      </w:pPr>
      <w:bookmarkStart w:name="_bookmark28" w:id="52"/>
      <w:bookmarkEnd w:id="52"/>
      <w:r>
        <w:rPr/>
      </w:r>
      <w:bookmarkStart w:name="_bookmark28" w:id="53"/>
      <w:bookmarkEnd w:id="53"/>
      <w:r>
        <w:rPr>
          <w:rFonts w:ascii="Arial"/>
          <w:b/>
          <w:sz w:val="24"/>
        </w:rPr>
        <w:t>Je</w:t>
      </w:r>
      <w:r>
        <w:rPr>
          <w:rFonts w:ascii="Arial"/>
          <w:b/>
          <w:sz w:val="24"/>
        </w:rPr>
        <w:t>nis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Penelitian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74" w:firstLine="631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ekperimental</w:t>
      </w:r>
      <w:r>
        <w:rPr>
          <w:spacing w:val="1"/>
        </w:rPr>
        <w:t> </w:t>
      </w:r>
      <w:r>
        <w:rPr/>
        <w:t>deskriktif</w:t>
      </w:r>
      <w:r>
        <w:rPr>
          <w:spacing w:val="1"/>
        </w:rPr>
        <w:t> </w:t>
      </w:r>
      <w:r>
        <w:rPr/>
        <w:t>dimana</w:t>
      </w:r>
      <w:r>
        <w:rPr>
          <w:spacing w:val="-59"/>
        </w:rPr>
        <w:t> </w:t>
      </w:r>
      <w:r>
        <w:rPr/>
        <w:t>dilakukan pengujian kualitatif, yaitu uji organoleptis dan uji Hg</w:t>
      </w:r>
      <w:r>
        <w:rPr>
          <w:vertAlign w:val="superscript"/>
        </w:rPr>
        <w:t>+</w:t>
      </w:r>
      <w:r>
        <w:rPr>
          <w:vertAlign w:val="baseline"/>
        </w:rPr>
        <w:t> secara kualitatif</w:t>
      </w:r>
      <w:r>
        <w:rPr>
          <w:spacing w:val="1"/>
          <w:vertAlign w:val="baseline"/>
        </w:rPr>
        <w:t> </w:t>
      </w:r>
      <w:r>
        <w:rPr>
          <w:vertAlign w:val="baseline"/>
        </w:rPr>
        <w:t>untuk menggambarkan kandungan merkuri pada lotion pemutih yang dijual di</w:t>
      </w:r>
      <w:r>
        <w:rPr>
          <w:spacing w:val="1"/>
          <w:vertAlign w:val="baseline"/>
        </w:rPr>
        <w:t> </w:t>
      </w:r>
      <w:r>
        <w:rPr>
          <w:vertAlign w:val="baseline"/>
        </w:rPr>
        <w:t>Pasar Sambas Medan</w:t>
      </w:r>
      <w:r>
        <w:rPr>
          <w:spacing w:val="-2"/>
          <w:vertAlign w:val="baseline"/>
        </w:rPr>
        <w:t> </w:t>
      </w:r>
      <w:r>
        <w:rPr>
          <w:vertAlign w:val="baseline"/>
        </w:rPr>
        <w:t>kota.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40" w:lineRule="auto" w:before="0" w:after="0"/>
        <w:ind w:left="2356" w:right="0" w:hanging="709"/>
        <w:jc w:val="left"/>
      </w:pPr>
      <w:bookmarkStart w:name="_bookmark29" w:id="54"/>
      <w:bookmarkEnd w:id="54"/>
      <w:r>
        <w:rPr>
          <w:b w:val="0"/>
        </w:rPr>
      </w:r>
      <w:bookmarkStart w:name="_bookmark29" w:id="55"/>
      <w:bookmarkEnd w:id="55"/>
      <w:r>
        <w:rPr/>
        <w:t>Lok</w:t>
      </w:r>
      <w:r>
        <w:rPr/>
        <w:t>asi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Waktu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15"/>
        </w:numPr>
        <w:tabs>
          <w:tab w:pos="2357" w:val="left" w:leader="none"/>
        </w:tabs>
        <w:spacing w:line="240" w:lineRule="auto" w:before="0" w:after="0"/>
        <w:ind w:left="2356" w:right="0" w:hanging="721"/>
        <w:jc w:val="left"/>
        <w:rPr>
          <w:rFonts w:ascii="Arial"/>
          <w:b/>
          <w:sz w:val="24"/>
        </w:rPr>
      </w:pPr>
      <w:bookmarkStart w:name="_bookmark30" w:id="56"/>
      <w:bookmarkEnd w:id="56"/>
      <w:r>
        <w:rPr/>
      </w:r>
      <w:bookmarkStart w:name="_bookmark30" w:id="57"/>
      <w:bookmarkEnd w:id="57"/>
      <w:r>
        <w:rPr>
          <w:rFonts w:ascii="Arial"/>
          <w:b/>
          <w:sz w:val="24"/>
        </w:rPr>
        <w:t>Lok</w:t>
      </w:r>
      <w:r>
        <w:rPr>
          <w:rFonts w:ascii="Arial"/>
          <w:b/>
          <w:sz w:val="24"/>
        </w:rPr>
        <w:t>asi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Penelitian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2" w:lineRule="auto"/>
        <w:ind w:left="1648" w:right="775" w:firstLine="708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Kimia</w:t>
      </w:r>
      <w:r>
        <w:rPr>
          <w:spacing w:val="1"/>
        </w:rPr>
        <w:t> </w:t>
      </w:r>
      <w:r>
        <w:rPr/>
        <w:t>Poltekkes</w:t>
      </w:r>
      <w:r>
        <w:rPr>
          <w:spacing w:val="6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Medan Jurusan</w:t>
      </w:r>
      <w:r>
        <w:rPr>
          <w:spacing w:val="-3"/>
        </w:rPr>
        <w:t> </w:t>
      </w:r>
      <w:r>
        <w:rPr/>
        <w:t>Farmasi.</w:t>
      </w:r>
    </w:p>
    <w:p>
      <w:pPr>
        <w:pStyle w:val="Heading2"/>
        <w:numPr>
          <w:ilvl w:val="2"/>
          <w:numId w:val="15"/>
        </w:numPr>
        <w:tabs>
          <w:tab w:pos="2357" w:val="left" w:leader="none"/>
        </w:tabs>
        <w:spacing w:line="273" w:lineRule="exact" w:before="0" w:after="0"/>
        <w:ind w:left="2356" w:right="0" w:hanging="721"/>
        <w:jc w:val="left"/>
      </w:pPr>
      <w:bookmarkStart w:name="_bookmark31" w:id="58"/>
      <w:bookmarkEnd w:id="58"/>
      <w:r>
        <w:rPr>
          <w:b w:val="0"/>
        </w:rPr>
      </w:r>
      <w:bookmarkStart w:name="_bookmark31" w:id="59"/>
      <w:bookmarkEnd w:id="59"/>
      <w:r>
        <w:rPr/>
        <w:t>W</w:t>
      </w:r>
      <w:r>
        <w:rPr/>
        <w:t>aktu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11"/>
        <w:rPr>
          <w:rFonts w:ascii="Arial"/>
          <w:b/>
          <w:sz w:val="37"/>
        </w:rPr>
      </w:pPr>
    </w:p>
    <w:p>
      <w:pPr>
        <w:pStyle w:val="BodyText"/>
        <w:ind w:left="1648"/>
      </w:pP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mulai</w:t>
      </w:r>
      <w:r>
        <w:rPr>
          <w:spacing w:val="-3"/>
        </w:rPr>
        <w:t> </w:t>
      </w:r>
      <w:r>
        <w:rPr/>
        <w:t>dilakukan April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Juni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40" w:lineRule="auto" w:before="0" w:after="0"/>
        <w:ind w:left="2356" w:right="0" w:hanging="709"/>
        <w:jc w:val="left"/>
      </w:pPr>
      <w:bookmarkStart w:name="_bookmark32" w:id="60"/>
      <w:bookmarkEnd w:id="60"/>
      <w:r>
        <w:rPr>
          <w:b w:val="0"/>
        </w:rPr>
      </w:r>
      <w:bookmarkStart w:name="_bookmark32" w:id="61"/>
      <w:bookmarkEnd w:id="61"/>
      <w:r>
        <w:rPr/>
        <w:t>P</w:t>
      </w:r>
      <w:r>
        <w:rPr/>
        <w:t>engambilan</w:t>
      </w:r>
      <w:r>
        <w:rPr>
          <w:spacing w:val="-4"/>
        </w:rPr>
        <w:t> </w:t>
      </w:r>
      <w:r>
        <w:rPr/>
        <w:t>Sampel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75" w:firstLine="708"/>
        <w:jc w:val="both"/>
      </w:pPr>
      <w:r>
        <w:rPr/>
        <w:t>Teknik pengambilan sampel menggunakan cara </w:t>
      </w:r>
      <w:r>
        <w:rPr>
          <w:rFonts w:ascii="Arial"/>
          <w:i/>
        </w:rPr>
        <w:t>quota sampling, </w:t>
      </w:r>
      <w:r>
        <w:rPr/>
        <w:t>dimana</w:t>
      </w:r>
      <w:r>
        <w:rPr>
          <w:spacing w:val="1"/>
        </w:rPr>
        <w:t> </w:t>
      </w:r>
      <w:r>
        <w:rPr/>
        <w:t>sampel</w:t>
      </w:r>
      <w:r>
        <w:rPr>
          <w:spacing w:val="49"/>
        </w:rPr>
        <w:t> </w:t>
      </w:r>
      <w:r>
        <w:rPr/>
        <w:t>yang</w:t>
      </w:r>
      <w:r>
        <w:rPr>
          <w:spacing w:val="50"/>
        </w:rPr>
        <w:t> </w:t>
      </w:r>
      <w:r>
        <w:rPr/>
        <w:t>digunaan</w:t>
      </w:r>
      <w:r>
        <w:rPr>
          <w:spacing w:val="49"/>
        </w:rPr>
        <w:t> </w:t>
      </w:r>
      <w:r>
        <w:rPr/>
        <w:t>adalah</w:t>
      </w:r>
      <w:r>
        <w:rPr>
          <w:spacing w:val="50"/>
        </w:rPr>
        <w:t> </w:t>
      </w:r>
      <w:r>
        <w:rPr/>
        <w:t>5</w:t>
      </w:r>
      <w:r>
        <w:rPr>
          <w:spacing w:val="51"/>
        </w:rPr>
        <w:t> </w:t>
      </w:r>
      <w:r>
        <w:rPr/>
        <w:t>sampel</w:t>
      </w:r>
      <w:r>
        <w:rPr>
          <w:spacing w:val="50"/>
        </w:rPr>
        <w:t> </w:t>
      </w:r>
      <w:r>
        <w:rPr/>
        <w:t>lotion</w:t>
      </w:r>
      <w:r>
        <w:rPr>
          <w:spacing w:val="50"/>
        </w:rPr>
        <w:t> </w:t>
      </w:r>
      <w:r>
        <w:rPr/>
        <w:t>dengan</w:t>
      </w:r>
      <w:r>
        <w:rPr>
          <w:spacing w:val="50"/>
        </w:rPr>
        <w:t> </w:t>
      </w:r>
      <w:r>
        <w:rPr/>
        <w:t>kriteria</w:t>
      </w:r>
      <w:r>
        <w:rPr>
          <w:spacing w:val="50"/>
        </w:rPr>
        <w:t> </w:t>
      </w:r>
      <w:r>
        <w:rPr/>
        <w:t>lotion</w:t>
      </w:r>
      <w:r>
        <w:rPr>
          <w:spacing w:val="50"/>
        </w:rPr>
        <w:t> </w:t>
      </w:r>
      <w:r>
        <w:rPr/>
        <w:t>pemutih</w:t>
      </w:r>
      <w:r>
        <w:rPr>
          <w:spacing w:val="-59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terdaftar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BPOM.</w:t>
      </w:r>
    </w:p>
    <w:p>
      <w:pPr>
        <w:pStyle w:val="Heading2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76" w:lineRule="exact" w:before="0" w:after="0"/>
        <w:ind w:left="2356" w:right="0" w:hanging="709"/>
        <w:jc w:val="left"/>
      </w:pPr>
      <w:bookmarkStart w:name="_bookmark33" w:id="62"/>
      <w:bookmarkEnd w:id="62"/>
      <w:r>
        <w:rPr>
          <w:b w:val="0"/>
        </w:rPr>
      </w:r>
      <w:bookmarkStart w:name="_bookmark33" w:id="63"/>
      <w:bookmarkEnd w:id="63"/>
      <w:r>
        <w:rPr/>
        <w:t>Alat</w:t>
      </w:r>
      <w:r>
        <w:rPr>
          <w:spacing w:val="-1"/>
        </w:rPr>
        <w:t> </w:t>
      </w:r>
      <w:r>
        <w:rPr/>
        <w:t>dan Bahan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15"/>
        </w:numPr>
        <w:tabs>
          <w:tab w:pos="2357" w:val="left" w:leader="none"/>
        </w:tabs>
        <w:spacing w:line="240" w:lineRule="auto" w:before="0" w:after="0"/>
        <w:ind w:left="2356" w:right="0" w:hanging="721"/>
        <w:jc w:val="left"/>
        <w:rPr>
          <w:rFonts w:ascii="Arial"/>
          <w:b/>
          <w:sz w:val="24"/>
        </w:rPr>
      </w:pPr>
      <w:bookmarkStart w:name="_bookmark34" w:id="64"/>
      <w:bookmarkEnd w:id="64"/>
      <w:r>
        <w:rPr/>
      </w:r>
      <w:bookmarkStart w:name="_bookmark34" w:id="65"/>
      <w:bookmarkEnd w:id="65"/>
      <w:r>
        <w:rPr>
          <w:rFonts w:ascii="Arial"/>
          <w:b/>
          <w:sz w:val="24"/>
        </w:rPr>
        <w:t>Alat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715" w:right="776" w:firstLine="640"/>
        <w:jc w:val="both"/>
      </w:pPr>
      <w:r>
        <w:rPr/>
        <w:t>Erlenmeyer,</w:t>
      </w:r>
      <w:r>
        <w:rPr>
          <w:spacing w:val="1"/>
        </w:rPr>
        <w:t> </w:t>
      </w:r>
      <w:r>
        <w:rPr/>
        <w:t>tabung</w:t>
      </w:r>
      <w:r>
        <w:rPr>
          <w:spacing w:val="1"/>
        </w:rPr>
        <w:t> </w:t>
      </w:r>
      <w:r>
        <w:rPr/>
        <w:t>reaksi,</w:t>
      </w:r>
      <w:r>
        <w:rPr>
          <w:spacing w:val="1"/>
        </w:rPr>
        <w:t> </w:t>
      </w:r>
      <w:r>
        <w:rPr/>
        <w:t>cawan</w:t>
      </w:r>
      <w:r>
        <w:rPr>
          <w:spacing w:val="1"/>
        </w:rPr>
        <w:t> </w:t>
      </w:r>
      <w:r>
        <w:rPr/>
        <w:t>porselen,</w:t>
      </w:r>
      <w:r>
        <w:rPr>
          <w:spacing w:val="1"/>
        </w:rPr>
        <w:t> </w:t>
      </w:r>
      <w:r>
        <w:rPr/>
        <w:t>penjepit</w:t>
      </w:r>
      <w:r>
        <w:rPr>
          <w:spacing w:val="1"/>
        </w:rPr>
        <w:t> </w:t>
      </w:r>
      <w:r>
        <w:rPr/>
        <w:t>tabung,</w:t>
      </w:r>
      <w:r>
        <w:rPr>
          <w:spacing w:val="1"/>
        </w:rPr>
        <w:t> </w:t>
      </w:r>
      <w:r>
        <w:rPr/>
        <w:t>corong,</w:t>
      </w:r>
      <w:r>
        <w:rPr>
          <w:spacing w:val="1"/>
        </w:rPr>
        <w:t> </w:t>
      </w:r>
      <w:r>
        <w:rPr/>
        <w:t>batang pengaduk, spiritus, pipet tetes, rak tabung, gelas ukur 10ml &amp; 100 ml,</w:t>
      </w:r>
      <w:r>
        <w:rPr>
          <w:spacing w:val="1"/>
        </w:rPr>
        <w:t> </w:t>
      </w:r>
      <w:r>
        <w:rPr/>
        <w:t>timbangan</w:t>
      </w:r>
      <w:r>
        <w:rPr>
          <w:spacing w:val="-1"/>
        </w:rPr>
        <w:t> </w:t>
      </w:r>
      <w:r>
        <w:rPr/>
        <w:t>digital,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kertas</w:t>
      </w:r>
      <w:r>
        <w:rPr>
          <w:spacing w:val="-2"/>
        </w:rPr>
        <w:t> </w:t>
      </w:r>
      <w:r>
        <w:rPr/>
        <w:t>saring.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5"/>
        </w:numPr>
        <w:tabs>
          <w:tab w:pos="2357" w:val="left" w:leader="none"/>
        </w:tabs>
        <w:spacing w:line="240" w:lineRule="auto" w:before="210" w:after="0"/>
        <w:ind w:left="2356" w:right="0" w:hanging="721"/>
        <w:jc w:val="left"/>
      </w:pPr>
      <w:bookmarkStart w:name="_bookmark35" w:id="66"/>
      <w:bookmarkEnd w:id="66"/>
      <w:r>
        <w:rPr>
          <w:b w:val="0"/>
        </w:rPr>
      </w:r>
      <w:bookmarkStart w:name="_bookmark35" w:id="67"/>
      <w:bookmarkEnd w:id="67"/>
      <w:r>
        <w:rPr/>
        <w:t>Baha</w:t>
      </w:r>
      <w:r>
        <w:rPr/>
        <w:t>n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37" w:after="0"/>
        <w:ind w:left="2214" w:right="0" w:hanging="500"/>
        <w:jc w:val="left"/>
        <w:rPr>
          <w:sz w:val="22"/>
        </w:rPr>
      </w:pPr>
      <w:r>
        <w:rPr>
          <w:sz w:val="22"/>
        </w:rPr>
        <w:t>Sampel</w:t>
      </w:r>
      <w:r>
        <w:rPr>
          <w:spacing w:val="-1"/>
          <w:sz w:val="22"/>
        </w:rPr>
        <w:t> </w:t>
      </w:r>
      <w:r>
        <w:rPr>
          <w:sz w:val="22"/>
        </w:rPr>
        <w:t>lotion</w:t>
      </w:r>
      <w:r>
        <w:rPr>
          <w:spacing w:val="1"/>
          <w:sz w:val="22"/>
        </w:rPr>
        <w:t> </w:t>
      </w:r>
      <w:r>
        <w:rPr>
          <w:sz w:val="22"/>
        </w:rPr>
        <w:t>5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7" w:after="0"/>
        <w:ind w:left="2214" w:right="0" w:hanging="500"/>
        <w:jc w:val="left"/>
        <w:rPr>
          <w:sz w:val="22"/>
        </w:rPr>
      </w:pPr>
      <w:r>
        <w:rPr>
          <w:position w:val="2"/>
          <w:sz w:val="22"/>
        </w:rPr>
        <w:t>Larutan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HNO</w:t>
      </w:r>
      <w:r>
        <w:rPr>
          <w:sz w:val="14"/>
        </w:rPr>
        <w:t>3</w:t>
      </w:r>
      <w:r>
        <w:rPr>
          <w:spacing w:val="-2"/>
          <w:sz w:val="14"/>
        </w:rPr>
        <w:t> </w:t>
      </w:r>
      <w:r>
        <w:rPr>
          <w:position w:val="2"/>
          <w:sz w:val="22"/>
        </w:rPr>
        <w:t>pekat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(70%) 25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ml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4" w:after="0"/>
        <w:ind w:left="2214" w:right="0" w:hanging="500"/>
        <w:jc w:val="left"/>
        <w:rPr>
          <w:sz w:val="22"/>
        </w:rPr>
      </w:pPr>
      <w:r>
        <w:rPr>
          <w:sz w:val="22"/>
        </w:rPr>
        <w:t>Larutan</w:t>
      </w:r>
      <w:r>
        <w:rPr>
          <w:spacing w:val="-3"/>
          <w:sz w:val="22"/>
        </w:rPr>
        <w:t> </w:t>
      </w:r>
      <w:r>
        <w:rPr>
          <w:sz w:val="22"/>
        </w:rPr>
        <w:t>HCl</w:t>
      </w:r>
      <w:r>
        <w:rPr>
          <w:spacing w:val="1"/>
          <w:sz w:val="22"/>
        </w:rPr>
        <w:t> </w:t>
      </w:r>
      <w:r>
        <w:rPr>
          <w:sz w:val="22"/>
        </w:rPr>
        <w:t>pekat</w:t>
      </w:r>
      <w:r>
        <w:rPr>
          <w:spacing w:val="-2"/>
          <w:sz w:val="22"/>
        </w:rPr>
        <w:t> </w:t>
      </w:r>
      <w:r>
        <w:rPr>
          <w:sz w:val="22"/>
        </w:rPr>
        <w:t>(38%)</w:t>
      </w:r>
      <w:r>
        <w:rPr>
          <w:spacing w:val="-1"/>
          <w:sz w:val="22"/>
        </w:rPr>
        <w:t> </w:t>
      </w:r>
      <w:r>
        <w:rPr>
          <w:sz w:val="22"/>
        </w:rPr>
        <w:t>75</w:t>
      </w:r>
      <w:r>
        <w:rPr>
          <w:spacing w:val="-3"/>
          <w:sz w:val="22"/>
        </w:rPr>
        <w:t> </w:t>
      </w:r>
      <w:r>
        <w:rPr>
          <w:sz w:val="22"/>
        </w:rPr>
        <w:t>ml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7" w:after="0"/>
        <w:ind w:left="2214" w:right="0" w:hanging="500"/>
        <w:jc w:val="left"/>
        <w:rPr>
          <w:sz w:val="22"/>
        </w:rPr>
      </w:pPr>
      <w:r>
        <w:rPr>
          <w:sz w:val="22"/>
        </w:rPr>
        <w:t>Larutan</w:t>
      </w:r>
      <w:r>
        <w:rPr>
          <w:spacing w:val="-2"/>
          <w:sz w:val="22"/>
        </w:rPr>
        <w:t> </w:t>
      </w:r>
      <w:r>
        <w:rPr>
          <w:sz w:val="22"/>
        </w:rPr>
        <w:t>NaOH</w:t>
      </w:r>
      <w:r>
        <w:rPr>
          <w:spacing w:val="1"/>
          <w:sz w:val="22"/>
        </w:rPr>
        <w:t> </w:t>
      </w:r>
      <w:r>
        <w:rPr>
          <w:sz w:val="22"/>
        </w:rPr>
        <w:t>1 N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6" w:after="0"/>
        <w:ind w:left="2214" w:right="0" w:hanging="500"/>
        <w:jc w:val="left"/>
        <w:rPr>
          <w:sz w:val="22"/>
        </w:rPr>
      </w:pPr>
      <w:r>
        <w:rPr>
          <w:sz w:val="22"/>
        </w:rPr>
        <w:t>Larutan</w:t>
      </w:r>
      <w:r>
        <w:rPr>
          <w:spacing w:val="-2"/>
          <w:sz w:val="22"/>
        </w:rPr>
        <w:t> </w:t>
      </w:r>
      <w:r>
        <w:rPr>
          <w:sz w:val="22"/>
        </w:rPr>
        <w:t>KI</w:t>
      </w:r>
      <w:r>
        <w:rPr>
          <w:spacing w:val="1"/>
          <w:sz w:val="22"/>
        </w:rPr>
        <w:t> </w:t>
      </w:r>
      <w:r>
        <w:rPr>
          <w:sz w:val="22"/>
        </w:rPr>
        <w:t>0.5</w:t>
      </w:r>
      <w:r>
        <w:rPr>
          <w:spacing w:val="-1"/>
          <w:sz w:val="22"/>
        </w:rPr>
        <w:t> </w:t>
      </w:r>
      <w:r>
        <w:rPr>
          <w:sz w:val="22"/>
        </w:rPr>
        <w:t>N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6" w:after="0"/>
        <w:ind w:left="2214" w:right="0" w:hanging="500"/>
        <w:jc w:val="left"/>
        <w:rPr>
          <w:sz w:val="22"/>
        </w:rPr>
      </w:pPr>
      <w:r>
        <w:rPr>
          <w:sz w:val="22"/>
        </w:rPr>
        <w:t>Aquadest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L</w:t>
      </w:r>
    </w:p>
    <w:p>
      <w:pPr>
        <w:pStyle w:val="ListParagraph"/>
        <w:numPr>
          <w:ilvl w:val="0"/>
          <w:numId w:val="16"/>
        </w:numPr>
        <w:tabs>
          <w:tab w:pos="2214" w:val="left" w:leader="none"/>
          <w:tab w:pos="2215" w:val="left" w:leader="none"/>
        </w:tabs>
        <w:spacing w:line="240" w:lineRule="auto" w:before="126" w:after="0"/>
        <w:ind w:left="2214" w:right="0" w:hanging="500"/>
        <w:jc w:val="left"/>
        <w:rPr>
          <w:sz w:val="22"/>
        </w:rPr>
      </w:pPr>
      <w:r>
        <w:rPr>
          <w:sz w:val="22"/>
        </w:rPr>
        <w:t>Logam</w:t>
      </w:r>
      <w:r>
        <w:rPr>
          <w:spacing w:val="-2"/>
          <w:sz w:val="22"/>
        </w:rPr>
        <w:t> </w:t>
      </w:r>
      <w:r>
        <w:rPr>
          <w:sz w:val="22"/>
        </w:rPr>
        <w:t>tembaga</w:t>
      </w:r>
      <w:r>
        <w:rPr>
          <w:spacing w:val="-3"/>
          <w:sz w:val="22"/>
        </w:rPr>
        <w:t> </w:t>
      </w:r>
      <w:r>
        <w:rPr>
          <w:sz w:val="22"/>
        </w:rPr>
        <w:t>(Cu)</w:t>
      </w:r>
    </w:p>
    <w:p>
      <w:pPr>
        <w:pStyle w:val="Heading2"/>
        <w:numPr>
          <w:ilvl w:val="1"/>
          <w:numId w:val="15"/>
        </w:numPr>
        <w:tabs>
          <w:tab w:pos="2356" w:val="left" w:leader="none"/>
          <w:tab w:pos="2357" w:val="left" w:leader="none"/>
        </w:tabs>
        <w:spacing w:line="240" w:lineRule="auto" w:before="128" w:after="0"/>
        <w:ind w:left="2356" w:right="0" w:hanging="687"/>
        <w:jc w:val="left"/>
      </w:pPr>
      <w:bookmarkStart w:name="_bookmark36" w:id="68"/>
      <w:bookmarkEnd w:id="68"/>
      <w:r>
        <w:rPr>
          <w:b w:val="0"/>
        </w:rPr>
      </w:r>
      <w:bookmarkStart w:name="_bookmark36" w:id="69"/>
      <w:bookmarkEnd w:id="69"/>
      <w:r>
        <w:rPr/>
        <w:t>P</w:t>
      </w:r>
      <w:r>
        <w:rPr/>
        <w:t>rosedur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357" w:val="left" w:leader="none"/>
        </w:tabs>
        <w:spacing w:line="240" w:lineRule="auto" w:before="0" w:after="0"/>
        <w:ind w:left="2356" w:right="0" w:hanging="721"/>
        <w:jc w:val="left"/>
        <w:rPr>
          <w:rFonts w:ascii="Arial"/>
          <w:b/>
          <w:sz w:val="24"/>
        </w:rPr>
      </w:pPr>
      <w:bookmarkStart w:name="_bookmark37" w:id="70"/>
      <w:bookmarkEnd w:id="70"/>
      <w:r>
        <w:rPr/>
      </w:r>
      <w:bookmarkStart w:name="_bookmark37" w:id="71"/>
      <w:bookmarkEnd w:id="71"/>
      <w:r>
        <w:rPr>
          <w:rFonts w:ascii="Arial"/>
          <w:b/>
          <w:sz w:val="24"/>
        </w:rPr>
        <w:t>Uji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Organoleptis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1648" w:right="778" w:firstLine="708"/>
        <w:jc w:val="both"/>
      </w:pPr>
      <w:r>
        <w:rPr/>
        <w:t>Untuk mengetahui ciri emulsi pada lotion pemutih dilakukan pengujian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panca indra</w:t>
      </w:r>
      <w:r>
        <w:rPr>
          <w:spacing w:val="-1"/>
        </w:rPr>
        <w:t> </w:t>
      </w:r>
      <w:r>
        <w:rPr/>
        <w:t>yaitu</w:t>
      </w:r>
      <w:r>
        <w:rPr>
          <w:spacing w:val="-1"/>
        </w:rPr>
        <w:t> </w:t>
      </w:r>
      <w:r>
        <w:rPr/>
        <w:t>indra penglihatan,</w:t>
      </w:r>
      <w:r>
        <w:rPr>
          <w:spacing w:val="1"/>
        </w:rPr>
        <w:t> </w:t>
      </w:r>
      <w:r>
        <w:rPr/>
        <w:t>indra</w:t>
      </w:r>
      <w:r>
        <w:rPr>
          <w:spacing w:val="-1"/>
        </w:rPr>
        <w:t> </w:t>
      </w:r>
      <w:r>
        <w:rPr/>
        <w:t>penciuman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indra</w:t>
      </w:r>
      <w:r>
        <w:rPr>
          <w:spacing w:val="-2"/>
        </w:rPr>
        <w:t> </w:t>
      </w:r>
      <w:r>
        <w:rPr/>
        <w:t>peraba.</w:t>
      </w:r>
    </w:p>
    <w:p>
      <w:pPr>
        <w:pStyle w:val="Heading2"/>
        <w:numPr>
          <w:ilvl w:val="2"/>
          <w:numId w:val="15"/>
        </w:numPr>
        <w:tabs>
          <w:tab w:pos="2357" w:val="left" w:leader="none"/>
        </w:tabs>
        <w:spacing w:line="240" w:lineRule="auto" w:before="0" w:after="0"/>
        <w:ind w:left="2356" w:right="0" w:hanging="721"/>
        <w:jc w:val="left"/>
      </w:pPr>
      <w:bookmarkStart w:name="_bookmark38" w:id="72"/>
      <w:bookmarkEnd w:id="72"/>
      <w:r>
        <w:rPr>
          <w:b w:val="0"/>
        </w:rPr>
      </w:r>
      <w:bookmarkStart w:name="_bookmark38" w:id="73"/>
      <w:bookmarkEnd w:id="73"/>
      <w:r>
        <w:rPr/>
        <w:t>P</w:t>
      </w:r>
      <w:r>
        <w:rPr/>
        <w:t>reparasi</w:t>
      </w:r>
      <w:r>
        <w:rPr>
          <w:spacing w:val="-5"/>
        </w:rPr>
        <w:t> </w:t>
      </w:r>
      <w:r>
        <w:rPr/>
        <w:t>Sampel</w:t>
      </w:r>
      <w:r>
        <w:rPr>
          <w:spacing w:val="-4"/>
        </w:rPr>
        <w:t> </w:t>
      </w:r>
      <w:r>
        <w:rPr/>
        <w:t>dengan Destruksi</w:t>
      </w:r>
      <w:r>
        <w:rPr>
          <w:spacing w:val="-3"/>
        </w:rPr>
        <w:t> </w:t>
      </w:r>
      <w:r>
        <w:rPr/>
        <w:t>Basah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648" w:right="774" w:firstLine="708"/>
        <w:jc w:val="both"/>
      </w:pPr>
      <w:r>
        <w:rPr/>
        <w:t>Timbang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gr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pemutih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cawan</w:t>
      </w:r>
      <w:r>
        <w:rPr>
          <w:spacing w:val="1"/>
        </w:rPr>
        <w:t> </w:t>
      </w:r>
      <w:r>
        <w:rPr/>
        <w:t>penguap</w:t>
      </w:r>
      <w:r>
        <w:rPr>
          <w:spacing w:val="62"/>
        </w:rPr>
        <w:t> </w:t>
      </w:r>
      <w:r>
        <w:rPr/>
        <w:t>dan</w:t>
      </w:r>
      <w:r>
        <w:rPr>
          <w:spacing w:val="-59"/>
        </w:rPr>
        <w:t> </w:t>
      </w:r>
      <w:r>
        <w:rPr>
          <w:position w:val="2"/>
        </w:rPr>
        <w:t>tambahkan 25 ml aquadest, tambahkan campuran 10 ml larutan HCl dan HNO</w:t>
      </w:r>
      <w:r>
        <w:rPr>
          <w:sz w:val="14"/>
        </w:rPr>
        <w:t>3</w:t>
      </w:r>
      <w:r>
        <w:rPr>
          <w:spacing w:val="1"/>
          <w:sz w:val="14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3:1</w:t>
      </w:r>
      <w:r>
        <w:rPr>
          <w:spacing w:val="1"/>
        </w:rPr>
        <w:t> </w:t>
      </w:r>
      <w:r>
        <w:rPr/>
        <w:t>aduk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perlahan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uapkan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hampir</w:t>
      </w:r>
      <w:r>
        <w:rPr>
          <w:spacing w:val="-59"/>
        </w:rPr>
        <w:t> </w:t>
      </w:r>
      <w:r>
        <w:rPr/>
        <w:t>kering, setelah itu tambahkan 10 ml aquadest dan panaskan sebentar kemudian</w:t>
      </w:r>
      <w:r>
        <w:rPr>
          <w:spacing w:val="1"/>
        </w:rPr>
        <w:t> </w:t>
      </w:r>
      <w:r>
        <w:rPr/>
        <w:t>saring</w:t>
      </w:r>
      <w:r>
        <w:rPr>
          <w:spacing w:val="-1"/>
        </w:rPr>
        <w:t> </w:t>
      </w:r>
      <w:r>
        <w:rPr/>
        <w:t>(Anna</w:t>
      </w:r>
      <w:r>
        <w:rPr>
          <w:spacing w:val="-2"/>
        </w:rPr>
        <w:t> </w:t>
      </w:r>
      <w:r>
        <w:rPr/>
        <w:t>Khumaira,</w:t>
      </w:r>
      <w:r>
        <w:rPr>
          <w:spacing w:val="-1"/>
        </w:rPr>
        <w:t> </w:t>
      </w:r>
      <w:r>
        <w:rPr/>
        <w:t>2017).</w:t>
      </w:r>
    </w:p>
    <w:p>
      <w:pPr>
        <w:pStyle w:val="Heading2"/>
        <w:numPr>
          <w:ilvl w:val="2"/>
          <w:numId w:val="15"/>
        </w:numPr>
        <w:tabs>
          <w:tab w:pos="2357" w:val="left" w:leader="none"/>
        </w:tabs>
        <w:spacing w:line="275" w:lineRule="exact" w:before="0" w:after="0"/>
        <w:ind w:left="2356" w:right="0" w:hanging="721"/>
        <w:jc w:val="left"/>
      </w:pPr>
      <w:bookmarkStart w:name="_bookmark39" w:id="74"/>
      <w:bookmarkEnd w:id="74"/>
      <w:r>
        <w:rPr>
          <w:b w:val="0"/>
        </w:rPr>
      </w:r>
      <w:bookmarkStart w:name="_bookmark39" w:id="75"/>
      <w:bookmarkEnd w:id="75"/>
      <w:r>
        <w:rPr/>
        <w:t>Uji</w:t>
      </w:r>
      <w:r>
        <w:rPr>
          <w:spacing w:val="-1"/>
        </w:rPr>
        <w:t> </w:t>
      </w:r>
      <w:r>
        <w:rPr/>
        <w:t>Hg</w:t>
      </w:r>
      <w:r>
        <w:rPr>
          <w:position w:val="8"/>
          <w:sz w:val="16"/>
        </w:rPr>
        <w:t>+</w:t>
      </w:r>
      <w:r>
        <w:rPr>
          <w:spacing w:val="20"/>
          <w:position w:val="8"/>
          <w:sz w:val="16"/>
        </w:rPr>
        <w:t> </w:t>
      </w:r>
      <w:r>
        <w:rPr/>
        <w:t>secara</w:t>
      </w:r>
      <w:r>
        <w:rPr>
          <w:spacing w:val="-4"/>
        </w:rPr>
        <w:t> </w:t>
      </w:r>
      <w:r>
        <w:rPr/>
        <w:t>kualitatif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2076" w:val="left" w:leader="none"/>
        </w:tabs>
        <w:spacing w:line="360" w:lineRule="auto" w:before="0" w:after="0"/>
        <w:ind w:left="2075" w:right="779" w:hanging="360"/>
        <w:jc w:val="left"/>
        <w:rPr>
          <w:sz w:val="22"/>
        </w:rPr>
      </w:pPr>
      <w:r>
        <w:rPr>
          <w:sz w:val="22"/>
        </w:rPr>
        <w:t>Bagi</w:t>
      </w:r>
      <w:r>
        <w:rPr>
          <w:spacing w:val="44"/>
          <w:sz w:val="22"/>
        </w:rPr>
        <w:t> </w:t>
      </w:r>
      <w:r>
        <w:rPr>
          <w:sz w:val="22"/>
        </w:rPr>
        <w:t>hasil</w:t>
      </w:r>
      <w:r>
        <w:rPr>
          <w:spacing w:val="45"/>
          <w:sz w:val="22"/>
        </w:rPr>
        <w:t> </w:t>
      </w:r>
      <w:r>
        <w:rPr>
          <w:sz w:val="22"/>
        </w:rPr>
        <w:t>preparasi</w:t>
      </w:r>
      <w:r>
        <w:rPr>
          <w:spacing w:val="42"/>
          <w:sz w:val="22"/>
        </w:rPr>
        <w:t> </w:t>
      </w:r>
      <w:r>
        <w:rPr>
          <w:sz w:val="22"/>
        </w:rPr>
        <w:t>sampel</w:t>
      </w:r>
      <w:r>
        <w:rPr>
          <w:spacing w:val="44"/>
          <w:sz w:val="22"/>
        </w:rPr>
        <w:t> </w:t>
      </w:r>
      <w:r>
        <w:rPr>
          <w:sz w:val="22"/>
        </w:rPr>
        <w:t>kedalam</w:t>
      </w:r>
      <w:r>
        <w:rPr>
          <w:spacing w:val="44"/>
          <w:sz w:val="22"/>
        </w:rPr>
        <w:t> </w:t>
      </w:r>
      <w:r>
        <w:rPr>
          <w:sz w:val="22"/>
        </w:rPr>
        <w:t>3</w:t>
      </w:r>
      <w:r>
        <w:rPr>
          <w:spacing w:val="43"/>
          <w:sz w:val="22"/>
        </w:rPr>
        <w:t> </w:t>
      </w:r>
      <w:r>
        <w:rPr>
          <w:sz w:val="22"/>
        </w:rPr>
        <w:t>tabung</w:t>
      </w:r>
      <w:r>
        <w:rPr>
          <w:spacing w:val="43"/>
          <w:sz w:val="22"/>
        </w:rPr>
        <w:t> </w:t>
      </w:r>
      <w:r>
        <w:rPr>
          <w:sz w:val="22"/>
        </w:rPr>
        <w:t>reaksi</w:t>
      </w:r>
      <w:r>
        <w:rPr>
          <w:spacing w:val="42"/>
          <w:sz w:val="22"/>
        </w:rPr>
        <w:t> </w:t>
      </w:r>
      <w:r>
        <w:rPr>
          <w:sz w:val="22"/>
        </w:rPr>
        <w:t>yang</w:t>
      </w:r>
      <w:r>
        <w:rPr>
          <w:spacing w:val="46"/>
          <w:sz w:val="22"/>
        </w:rPr>
        <w:t> </w:t>
      </w:r>
      <w:r>
        <w:rPr>
          <w:sz w:val="22"/>
        </w:rPr>
        <w:t>berbeda,</w:t>
      </w:r>
      <w:r>
        <w:rPr>
          <w:spacing w:val="44"/>
          <w:sz w:val="22"/>
        </w:rPr>
        <w:t> </w:t>
      </w:r>
      <w:r>
        <w:rPr>
          <w:sz w:val="22"/>
        </w:rPr>
        <w:t>dan</w:t>
      </w:r>
      <w:r>
        <w:rPr>
          <w:spacing w:val="-58"/>
          <w:sz w:val="22"/>
        </w:rPr>
        <w:t> </w:t>
      </w:r>
      <w:r>
        <w:rPr>
          <w:sz w:val="22"/>
        </w:rPr>
        <w:t>tandai</w:t>
      </w:r>
      <w:r>
        <w:rPr>
          <w:spacing w:val="-2"/>
          <w:sz w:val="22"/>
        </w:rPr>
        <w:t> </w:t>
      </w:r>
      <w:r>
        <w:rPr>
          <w:sz w:val="22"/>
        </w:rPr>
        <w:t>sebagai</w:t>
      </w:r>
      <w:r>
        <w:rPr>
          <w:spacing w:val="-1"/>
          <w:sz w:val="22"/>
        </w:rPr>
        <w:t> </w:t>
      </w:r>
      <w:r>
        <w:rPr>
          <w:sz w:val="22"/>
        </w:rPr>
        <w:t>A1,</w:t>
      </w:r>
      <w:r>
        <w:rPr>
          <w:spacing w:val="2"/>
          <w:sz w:val="22"/>
        </w:rPr>
        <w:t> </w:t>
      </w:r>
      <w:r>
        <w:rPr>
          <w:sz w:val="22"/>
        </w:rPr>
        <w:t>A2,</w:t>
      </w:r>
      <w:r>
        <w:rPr>
          <w:spacing w:val="-1"/>
          <w:sz w:val="22"/>
        </w:rPr>
        <w:t> </w:t>
      </w:r>
      <w:r>
        <w:rPr>
          <w:sz w:val="22"/>
        </w:rPr>
        <w:t>dan A3.</w:t>
      </w:r>
    </w:p>
    <w:p>
      <w:pPr>
        <w:pStyle w:val="ListParagraph"/>
        <w:numPr>
          <w:ilvl w:val="0"/>
          <w:numId w:val="17"/>
        </w:numPr>
        <w:tabs>
          <w:tab w:pos="2076" w:val="left" w:leader="none"/>
        </w:tabs>
        <w:spacing w:line="252" w:lineRule="exact" w:before="0" w:after="0"/>
        <w:ind w:left="2075" w:right="0" w:hanging="361"/>
        <w:jc w:val="left"/>
        <w:rPr>
          <w:sz w:val="22"/>
        </w:rPr>
      </w:pPr>
      <w:r>
        <w:rPr>
          <w:sz w:val="22"/>
        </w:rPr>
        <w:t>Tambahkan</w:t>
      </w:r>
      <w:r>
        <w:rPr>
          <w:spacing w:val="-1"/>
          <w:sz w:val="22"/>
        </w:rPr>
        <w:t> </w:t>
      </w:r>
      <w:r>
        <w:rPr>
          <w:sz w:val="22"/>
        </w:rPr>
        <w:t>larutan</w:t>
      </w:r>
      <w:r>
        <w:rPr>
          <w:spacing w:val="-3"/>
          <w:sz w:val="22"/>
        </w:rPr>
        <w:t> </w:t>
      </w:r>
      <w:r>
        <w:rPr>
          <w:sz w:val="22"/>
        </w:rPr>
        <w:t>NaOH</w:t>
      </w:r>
      <w:r>
        <w:rPr>
          <w:spacing w:val="-1"/>
          <w:sz w:val="22"/>
        </w:rPr>
        <w:t> </w:t>
      </w:r>
      <w:r>
        <w:rPr>
          <w:sz w:val="22"/>
        </w:rPr>
        <w:t>pada tabung</w:t>
      </w:r>
      <w:r>
        <w:rPr>
          <w:spacing w:val="-3"/>
          <w:sz w:val="22"/>
        </w:rPr>
        <w:t> </w:t>
      </w:r>
      <w:r>
        <w:rPr>
          <w:sz w:val="22"/>
        </w:rPr>
        <w:t>reaksi</w:t>
      </w:r>
      <w:r>
        <w:rPr>
          <w:spacing w:val="-1"/>
          <w:sz w:val="22"/>
        </w:rPr>
        <w:t> </w:t>
      </w:r>
      <w:r>
        <w:rPr>
          <w:sz w:val="22"/>
        </w:rPr>
        <w:t>A1,</w:t>
      </w:r>
      <w:r>
        <w:rPr>
          <w:spacing w:val="1"/>
          <w:sz w:val="22"/>
        </w:rPr>
        <w:t> </w:t>
      </w:r>
      <w:r>
        <w:rPr>
          <w:sz w:val="22"/>
        </w:rPr>
        <w:t>kemudian amati.</w:t>
      </w:r>
    </w:p>
    <w:p>
      <w:pPr>
        <w:pStyle w:val="BodyText"/>
        <w:spacing w:before="126"/>
        <w:ind w:left="2075"/>
      </w:pPr>
      <w:r>
        <w:rPr/>
        <w:t>(Jika</w:t>
      </w:r>
      <w:r>
        <w:rPr>
          <w:spacing w:val="-3"/>
        </w:rPr>
        <w:t> </w:t>
      </w:r>
      <w:r>
        <w:rPr/>
        <w:t>terbentuk</w:t>
      </w:r>
      <w:r>
        <w:rPr>
          <w:spacing w:val="-1"/>
        </w:rPr>
        <w:t> </w:t>
      </w:r>
      <w:r>
        <w:rPr/>
        <w:t>endapan</w:t>
      </w:r>
      <w:r>
        <w:rPr>
          <w:spacing w:val="-5"/>
        </w:rPr>
        <w:t> </w:t>
      </w:r>
      <w:r>
        <w:rPr/>
        <w:t>merah</w:t>
      </w:r>
      <w:r>
        <w:rPr>
          <w:spacing w:val="-2"/>
        </w:rPr>
        <w:t> </w:t>
      </w:r>
      <w:r>
        <w:rPr/>
        <w:t>coklat</w:t>
      </w:r>
      <w:r>
        <w:rPr>
          <w:spacing w:val="-2"/>
        </w:rPr>
        <w:t> </w:t>
      </w:r>
      <w:r>
        <w:rPr/>
        <w:t>artinya</w:t>
      </w:r>
      <w:r>
        <w:rPr>
          <w:spacing w:val="-1"/>
        </w:rPr>
        <w:t> </w:t>
      </w:r>
      <w:r>
        <w:rPr/>
        <w:t>positif</w:t>
      </w:r>
      <w:r>
        <w:rPr>
          <w:spacing w:val="-1"/>
        </w:rPr>
        <w:t> </w:t>
      </w:r>
      <w:r>
        <w:rPr/>
        <w:t>mengandung</w:t>
      </w:r>
      <w:r>
        <w:rPr>
          <w:spacing w:val="-3"/>
        </w:rPr>
        <w:t> </w:t>
      </w:r>
      <w:r>
        <w:rPr/>
        <w:t>merkuri).</w:t>
      </w:r>
    </w:p>
    <w:p>
      <w:pPr>
        <w:pStyle w:val="ListParagraph"/>
        <w:numPr>
          <w:ilvl w:val="0"/>
          <w:numId w:val="17"/>
        </w:numPr>
        <w:tabs>
          <w:tab w:pos="2076" w:val="left" w:leader="none"/>
        </w:tabs>
        <w:spacing w:line="240" w:lineRule="auto" w:before="126" w:after="0"/>
        <w:ind w:left="2075" w:right="0" w:hanging="361"/>
        <w:jc w:val="left"/>
        <w:rPr>
          <w:sz w:val="22"/>
        </w:rPr>
      </w:pPr>
      <w:r>
        <w:rPr>
          <w:sz w:val="22"/>
        </w:rPr>
        <w:t>Tambahkan</w:t>
      </w:r>
      <w:r>
        <w:rPr>
          <w:spacing w:val="-1"/>
          <w:sz w:val="22"/>
        </w:rPr>
        <w:t> </w:t>
      </w:r>
      <w:r>
        <w:rPr>
          <w:sz w:val="22"/>
        </w:rPr>
        <w:t>larutan</w:t>
      </w:r>
      <w:r>
        <w:rPr>
          <w:spacing w:val="-3"/>
          <w:sz w:val="22"/>
        </w:rPr>
        <w:t> </w:t>
      </w:r>
      <w:r>
        <w:rPr>
          <w:sz w:val="22"/>
        </w:rPr>
        <w:t>KI</w:t>
      </w:r>
      <w:r>
        <w:rPr>
          <w:spacing w:val="-2"/>
          <w:sz w:val="22"/>
        </w:rPr>
        <w:t> </w:t>
      </w:r>
      <w:r>
        <w:rPr>
          <w:sz w:val="22"/>
        </w:rPr>
        <w:t>pada</w:t>
      </w:r>
      <w:r>
        <w:rPr>
          <w:spacing w:val="-1"/>
          <w:sz w:val="22"/>
        </w:rPr>
        <w:t> </w:t>
      </w:r>
      <w:r>
        <w:rPr>
          <w:sz w:val="22"/>
        </w:rPr>
        <w:t>tabung</w:t>
      </w:r>
      <w:r>
        <w:rPr>
          <w:spacing w:val="-2"/>
          <w:sz w:val="22"/>
        </w:rPr>
        <w:t> </w:t>
      </w:r>
      <w:r>
        <w:rPr>
          <w:sz w:val="22"/>
        </w:rPr>
        <w:t>reaksi</w:t>
      </w:r>
      <w:r>
        <w:rPr>
          <w:spacing w:val="-1"/>
          <w:sz w:val="22"/>
        </w:rPr>
        <w:t> </w:t>
      </w:r>
      <w:r>
        <w:rPr>
          <w:sz w:val="22"/>
        </w:rPr>
        <w:t>A2,</w:t>
      </w:r>
      <w:r>
        <w:rPr>
          <w:spacing w:val="-2"/>
          <w:sz w:val="22"/>
        </w:rPr>
        <w:t> </w:t>
      </w:r>
      <w:r>
        <w:rPr>
          <w:sz w:val="22"/>
        </w:rPr>
        <w:t>kemudian</w:t>
      </w:r>
      <w:r>
        <w:rPr>
          <w:spacing w:val="-1"/>
          <w:sz w:val="22"/>
        </w:rPr>
        <w:t> </w:t>
      </w:r>
      <w:r>
        <w:rPr>
          <w:sz w:val="22"/>
        </w:rPr>
        <w:t>amati.</w:t>
      </w:r>
    </w:p>
    <w:p>
      <w:pPr>
        <w:pStyle w:val="BodyText"/>
        <w:spacing w:before="129"/>
        <w:ind w:left="2075"/>
      </w:pPr>
      <w:r>
        <w:rPr/>
        <w:t>(Jika</w:t>
      </w:r>
      <w:r>
        <w:rPr>
          <w:spacing w:val="-4"/>
        </w:rPr>
        <w:t> </w:t>
      </w:r>
      <w:r>
        <w:rPr/>
        <w:t>terbentuk</w:t>
      </w:r>
      <w:r>
        <w:rPr>
          <w:spacing w:val="-1"/>
        </w:rPr>
        <w:t> </w:t>
      </w:r>
      <w:r>
        <w:rPr/>
        <w:t>endapan</w:t>
      </w:r>
      <w:r>
        <w:rPr>
          <w:spacing w:val="-5"/>
        </w:rPr>
        <w:t> </w:t>
      </w:r>
      <w:r>
        <w:rPr/>
        <w:t>orange</w:t>
      </w:r>
      <w:r>
        <w:rPr>
          <w:spacing w:val="-1"/>
        </w:rPr>
        <w:t> </w:t>
      </w:r>
      <w:r>
        <w:rPr/>
        <w:t>artinya</w:t>
      </w:r>
      <w:r>
        <w:rPr>
          <w:spacing w:val="-2"/>
        </w:rPr>
        <w:t> </w:t>
      </w:r>
      <w:r>
        <w:rPr/>
        <w:t>positif</w:t>
      </w:r>
      <w:r>
        <w:rPr>
          <w:spacing w:val="-2"/>
        </w:rPr>
        <w:t> </w:t>
      </w:r>
      <w:r>
        <w:rPr/>
        <w:t>mengandung</w:t>
      </w:r>
      <w:r>
        <w:rPr>
          <w:spacing w:val="-1"/>
        </w:rPr>
        <w:t> </w:t>
      </w:r>
      <w:r>
        <w:rPr/>
        <w:t>merkuri).</w:t>
      </w:r>
    </w:p>
    <w:p>
      <w:pPr>
        <w:pStyle w:val="ListParagraph"/>
        <w:numPr>
          <w:ilvl w:val="0"/>
          <w:numId w:val="17"/>
        </w:numPr>
        <w:tabs>
          <w:tab w:pos="2076" w:val="left" w:leader="none"/>
        </w:tabs>
        <w:spacing w:line="360" w:lineRule="auto" w:before="127" w:after="0"/>
        <w:ind w:left="2075" w:right="776" w:hanging="360"/>
        <w:jc w:val="left"/>
        <w:rPr>
          <w:sz w:val="22"/>
        </w:rPr>
      </w:pPr>
      <w:r>
        <w:rPr>
          <w:sz w:val="22"/>
        </w:rPr>
        <w:t>Masukkan logam tembaga (Cu) atau logam seng (Zn) kedalam tabung reaksi</w:t>
      </w:r>
      <w:r>
        <w:rPr>
          <w:spacing w:val="-59"/>
          <w:sz w:val="22"/>
        </w:rPr>
        <w:t> </w:t>
      </w:r>
      <w:r>
        <w:rPr>
          <w:sz w:val="22"/>
        </w:rPr>
        <w:t>A3, biarkan</w:t>
      </w:r>
      <w:r>
        <w:rPr>
          <w:spacing w:val="-2"/>
          <w:sz w:val="22"/>
        </w:rPr>
        <w:t> </w:t>
      </w:r>
      <w:r>
        <w:rPr>
          <w:sz w:val="22"/>
        </w:rPr>
        <w:t>beberapa</w:t>
      </w:r>
      <w:r>
        <w:rPr>
          <w:spacing w:val="-2"/>
          <w:sz w:val="22"/>
        </w:rPr>
        <w:t> </w:t>
      </w:r>
      <w:r>
        <w:rPr>
          <w:sz w:val="22"/>
        </w:rPr>
        <w:t>saat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amati</w:t>
      </w:r>
      <w:r>
        <w:rPr>
          <w:spacing w:val="-1"/>
          <w:sz w:val="22"/>
        </w:rPr>
        <w:t> </w:t>
      </w:r>
      <w:r>
        <w:rPr>
          <w:sz w:val="22"/>
        </w:rPr>
        <w:t>perubahan</w:t>
      </w:r>
      <w:r>
        <w:rPr>
          <w:spacing w:val="-2"/>
          <w:sz w:val="22"/>
        </w:rPr>
        <w:t> </w:t>
      </w:r>
      <w:r>
        <w:rPr>
          <w:sz w:val="22"/>
        </w:rPr>
        <w:t>yang terjadi.</w:t>
      </w:r>
    </w:p>
    <w:p>
      <w:pPr>
        <w:pStyle w:val="BodyText"/>
        <w:spacing w:line="360" w:lineRule="auto"/>
        <w:ind w:left="2075"/>
      </w:pPr>
      <w:r>
        <w:rPr/>
        <w:t>(Jika</w:t>
      </w:r>
      <w:r>
        <w:rPr>
          <w:spacing w:val="47"/>
        </w:rPr>
        <w:t> </w:t>
      </w:r>
      <w:r>
        <w:rPr/>
        <w:t>batang</w:t>
      </w:r>
      <w:r>
        <w:rPr>
          <w:spacing w:val="45"/>
        </w:rPr>
        <w:t> </w:t>
      </w:r>
      <w:r>
        <w:rPr/>
        <w:t>tembaga</w:t>
      </w:r>
      <w:r>
        <w:rPr>
          <w:spacing w:val="47"/>
        </w:rPr>
        <w:t> </w:t>
      </w:r>
      <w:r>
        <w:rPr/>
        <w:t>berubah</w:t>
      </w:r>
      <w:r>
        <w:rPr>
          <w:spacing w:val="47"/>
        </w:rPr>
        <w:t> </w:t>
      </w:r>
      <w:r>
        <w:rPr/>
        <w:t>menjadi</w:t>
      </w:r>
      <w:r>
        <w:rPr>
          <w:spacing w:val="46"/>
        </w:rPr>
        <w:t> </w:t>
      </w:r>
      <w:r>
        <w:rPr/>
        <w:t>hitam</w:t>
      </w:r>
      <w:r>
        <w:rPr>
          <w:spacing w:val="51"/>
        </w:rPr>
        <w:t> </w:t>
      </w:r>
      <w:r>
        <w:rPr/>
        <w:t>artinya</w:t>
      </w:r>
      <w:r>
        <w:rPr>
          <w:spacing w:val="47"/>
        </w:rPr>
        <w:t> </w:t>
      </w:r>
      <w:r>
        <w:rPr/>
        <w:t>positif</w:t>
      </w:r>
      <w:r>
        <w:rPr>
          <w:spacing w:val="46"/>
        </w:rPr>
        <w:t> </w:t>
      </w:r>
      <w:r>
        <w:rPr/>
        <w:t>mengandung</w:t>
      </w:r>
      <w:r>
        <w:rPr>
          <w:spacing w:val="-59"/>
        </w:rPr>
        <w:t> </w:t>
      </w:r>
      <w:r>
        <w:rPr/>
        <w:t>merkuri).</w:t>
      </w:r>
    </w:p>
    <w:p>
      <w:pPr>
        <w:pStyle w:val="ListParagraph"/>
        <w:numPr>
          <w:ilvl w:val="0"/>
          <w:numId w:val="17"/>
        </w:numPr>
        <w:tabs>
          <w:tab w:pos="2076" w:val="left" w:leader="none"/>
        </w:tabs>
        <w:spacing w:line="252" w:lineRule="exact" w:before="0" w:after="0"/>
        <w:ind w:left="2075" w:right="0" w:hanging="361"/>
        <w:jc w:val="left"/>
        <w:rPr>
          <w:sz w:val="22"/>
        </w:rPr>
      </w:pPr>
      <w:r>
        <w:rPr>
          <w:sz w:val="22"/>
        </w:rPr>
        <w:t>Ulangi</w:t>
      </w:r>
      <w:r>
        <w:rPr>
          <w:spacing w:val="-2"/>
          <w:sz w:val="22"/>
        </w:rPr>
        <w:t> </w:t>
      </w:r>
      <w:r>
        <w:rPr>
          <w:sz w:val="22"/>
        </w:rPr>
        <w:t>Kembali</w:t>
      </w:r>
      <w:r>
        <w:rPr>
          <w:spacing w:val="-2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masing-masing</w:t>
      </w:r>
      <w:r>
        <w:rPr>
          <w:spacing w:val="-1"/>
          <w:sz w:val="22"/>
        </w:rPr>
        <w:t> </w:t>
      </w:r>
      <w:r>
        <w:rPr>
          <w:sz w:val="22"/>
        </w:rPr>
        <w:t>sampel.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4035" w:right="3168" w:firstLine="0"/>
        <w:jc w:val="center"/>
      </w:pPr>
      <w:bookmarkStart w:name="_bookmark40" w:id="76"/>
      <w:bookmarkEnd w:id="76"/>
      <w:r>
        <w:rPr>
          <w:b w:val="0"/>
        </w:rPr>
      </w: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4036" w:right="3168" w:firstLine="0"/>
        <w:jc w:val="center"/>
        <w:rPr>
          <w:rFonts w:ascii="Arial"/>
          <w:b/>
          <w:sz w:val="24"/>
        </w:rPr>
      </w:pPr>
      <w:bookmarkStart w:name="_bookmark41" w:id="77"/>
      <w:bookmarkEnd w:id="77"/>
      <w:r>
        <w:rPr/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PEMBAHASAN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2"/>
        <w:numPr>
          <w:ilvl w:val="1"/>
          <w:numId w:val="18"/>
        </w:numPr>
        <w:tabs>
          <w:tab w:pos="2423" w:val="left" w:leader="none"/>
          <w:tab w:pos="2424" w:val="left" w:leader="none"/>
        </w:tabs>
        <w:spacing w:line="240" w:lineRule="auto" w:before="1" w:after="0"/>
        <w:ind w:left="2423" w:right="0" w:hanging="776"/>
        <w:jc w:val="left"/>
      </w:pPr>
      <w:bookmarkStart w:name="_bookmark42" w:id="78"/>
      <w:bookmarkEnd w:id="78"/>
      <w:r>
        <w:rPr/>
        <w:t>Ha</w:t>
      </w:r>
      <w:r>
        <w:rPr/>
        <w:t>sil</w:t>
      </w:r>
      <w:r>
        <w:rPr>
          <w:spacing w:val="-3"/>
        </w:rPr>
        <w:t> </w:t>
      </w:r>
      <w:r>
        <w:rPr/>
        <w:t>Percobaan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648" w:right="773" w:firstLine="720"/>
        <w:jc w:val="both"/>
      </w:pPr>
      <w:r>
        <w:rPr/>
        <w:t>Berikut hasil penelitian terhadap 5 sampel lotion pemutih dengan merk</w:t>
      </w:r>
      <w:r>
        <w:rPr>
          <w:spacing w:val="1"/>
        </w:rPr>
        <w:t> </w:t>
      </w:r>
      <w:r>
        <w:rPr/>
        <w:t>berbeda dalam uji kandungan merkuri pada lotion pemutih yang di jual di Pasar</w:t>
      </w:r>
      <w:r>
        <w:rPr>
          <w:spacing w:val="1"/>
        </w:rPr>
        <w:t> </w:t>
      </w:r>
      <w:r>
        <w:rPr/>
        <w:t>Sambas Medan kota dengan kriteria jika reaksi terjadi pada salah satu peraksi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tiga</w:t>
      </w:r>
      <w:r>
        <w:rPr>
          <w:spacing w:val="-1"/>
        </w:rPr>
        <w:t> </w:t>
      </w:r>
      <w:r>
        <w:rPr/>
        <w:t>pereaksi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maka sampel</w:t>
      </w:r>
      <w:r>
        <w:rPr>
          <w:spacing w:val="-1"/>
        </w:rPr>
        <w:t> </w:t>
      </w:r>
      <w:r>
        <w:rPr/>
        <w:t>dinyatakan</w:t>
      </w:r>
      <w:r>
        <w:rPr>
          <w:spacing w:val="-1"/>
        </w:rPr>
        <w:t> </w:t>
      </w:r>
      <w:r>
        <w:rPr/>
        <w:t>positif</w:t>
      </w:r>
      <w:r>
        <w:rPr>
          <w:spacing w:val="-1"/>
        </w:rPr>
        <w:t> </w:t>
      </w:r>
      <w:r>
        <w:rPr/>
        <w:t>merkuri.</w:t>
      </w:r>
    </w:p>
    <w:p>
      <w:pPr>
        <w:pStyle w:val="BodyText"/>
        <w:spacing w:line="362" w:lineRule="auto" w:after="7"/>
        <w:ind w:left="4173" w:right="852" w:hanging="2454"/>
        <w:jc w:val="both"/>
      </w:pPr>
      <w:r>
        <w:rPr/>
        <w:t>Tabel 4.1 Hasil penelitian uji kandungan merkuri pada lotion pemutih yang dijual</w:t>
      </w:r>
      <w:r>
        <w:rPr>
          <w:spacing w:val="-59"/>
        </w:rPr>
        <w:t> </w:t>
      </w:r>
      <w:r>
        <w:rPr/>
        <w:t>di</w:t>
      </w:r>
      <w:r>
        <w:rPr>
          <w:spacing w:val="-2"/>
        </w:rPr>
        <w:t> </w:t>
      </w:r>
      <w:r>
        <w:rPr/>
        <w:t>Pasar</w:t>
      </w:r>
      <w:r>
        <w:rPr>
          <w:spacing w:val="1"/>
        </w:rPr>
        <w:t> </w:t>
      </w:r>
      <w:r>
        <w:rPr/>
        <w:t>Sambas</w:t>
      </w:r>
      <w:r>
        <w:rPr>
          <w:spacing w:val="-1"/>
        </w:rPr>
        <w:t> </w:t>
      </w:r>
      <w:r>
        <w:rPr/>
        <w:t>kota</w:t>
      </w:r>
      <w:r>
        <w:rPr>
          <w:spacing w:val="-1"/>
        </w:rPr>
        <w:t> </w:t>
      </w:r>
      <w:r>
        <w:rPr/>
        <w:t>Medan</w:t>
      </w:r>
    </w:p>
    <w:tbl>
      <w:tblPr>
        <w:tblW w:w="0" w:type="auto"/>
        <w:jc w:val="left"/>
        <w:tblInd w:w="1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1210"/>
        <w:gridCol w:w="1624"/>
        <w:gridCol w:w="987"/>
        <w:gridCol w:w="993"/>
        <w:gridCol w:w="1370"/>
        <w:gridCol w:w="1465"/>
      </w:tblGrid>
      <w:tr>
        <w:trPr>
          <w:trHeight w:val="250" w:hRule="atLeast"/>
        </w:trPr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9" w:lineRule="exact" w:before="2"/>
              <w:ind w:left="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Uji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Kualitatif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518" w:type="dxa"/>
          </w:tcPr>
          <w:p>
            <w:pPr>
              <w:pStyle w:val="TableParagraph"/>
              <w:spacing w:line="244" w:lineRule="exact"/>
              <w:ind w:left="96" w:right="8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</w:t>
            </w:r>
          </w:p>
        </w:tc>
        <w:tc>
          <w:tcPr>
            <w:tcW w:w="1210" w:type="dxa"/>
          </w:tcPr>
          <w:p>
            <w:pPr>
              <w:pStyle w:val="TableParagraph"/>
              <w:spacing w:line="244" w:lineRule="exact"/>
              <w:ind w:left="90" w:right="5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Sampel</w:t>
            </w:r>
          </w:p>
        </w:tc>
        <w:tc>
          <w:tcPr>
            <w:tcW w:w="162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51" w:right="96" w:firstLine="53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Uji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Organoleptis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TableParagraph"/>
              <w:spacing w:line="244" w:lineRule="exact"/>
              <w:ind w:left="1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Kesimpulan</w:t>
            </w:r>
          </w:p>
        </w:tc>
      </w:tr>
      <w:tr>
        <w:trPr>
          <w:trHeight w:val="1298" w:hRule="atLeast"/>
        </w:trPr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360" w:right="161" w:hanging="1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NaOH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1N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KI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0,5N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29" w:right="230" w:hanging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Batang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tembaga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(Cu)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0" w:lineRule="exact" w:before="2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auto" w:before="2"/>
              <w:ind w:left="107" w:right="337"/>
              <w:rPr>
                <w:sz w:val="22"/>
              </w:rPr>
            </w:pPr>
            <w:r>
              <w:rPr>
                <w:sz w:val="22"/>
              </w:rPr>
              <w:t>Sampel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kontrol</w:t>
            </w:r>
          </w:p>
        </w:tc>
        <w:tc>
          <w:tcPr>
            <w:tcW w:w="162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43" w:right="103"/>
              <w:rPr>
                <w:sz w:val="22"/>
              </w:rPr>
            </w:pPr>
            <w:r>
              <w:rPr>
                <w:sz w:val="22"/>
              </w:rPr>
              <w:t>Emulsi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putih,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wangi lembut,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meresap,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 lengket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06" w:right="114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bening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27" w:right="99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kuning</w:t>
            </w:r>
          </w:p>
        </w:tc>
        <w:tc>
          <w:tcPr>
            <w:tcW w:w="137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06" w:right="412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bereaksi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7" w:hRule="atLeast"/>
        </w:trPr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3" w:lineRule="exact"/>
              <w:ind w:left="357" w:right="364"/>
              <w:jc w:val="center"/>
              <w:rPr>
                <w:sz w:val="22"/>
              </w:rPr>
            </w:pPr>
            <w:r>
              <w:rPr>
                <w:sz w:val="22"/>
              </w:rPr>
              <w:t>Negatif</w:t>
            </w:r>
          </w:p>
        </w:tc>
      </w:tr>
      <w:tr>
        <w:trPr>
          <w:trHeight w:val="2557" w:hRule="atLeast"/>
        </w:trPr>
        <w:tc>
          <w:tcPr>
            <w:tcW w:w="518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1210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90" w:right="126"/>
              <w:jc w:val="center"/>
              <w:rPr>
                <w:sz w:val="22"/>
              </w:rPr>
            </w:pPr>
            <w:r>
              <w:rPr>
                <w:sz w:val="22"/>
              </w:rPr>
              <w:t>Sampel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624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</w:tabs>
              <w:spacing w:line="360" w:lineRule="auto" w:before="1"/>
              <w:ind w:left="143" w:right="106"/>
              <w:rPr>
                <w:sz w:val="22"/>
              </w:rPr>
            </w:pPr>
            <w:r>
              <w:rPr>
                <w:sz w:val="22"/>
              </w:rPr>
              <w:t>Emulsi kuning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krim,</w:t>
              <w:tab/>
            </w:r>
            <w:r>
              <w:rPr>
                <w:spacing w:val="-1"/>
                <w:sz w:val="22"/>
              </w:rPr>
              <w:t>wangi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lembut,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meresap,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 lengket</w:t>
            </w:r>
          </w:p>
        </w:tc>
        <w:tc>
          <w:tcPr>
            <w:tcW w:w="987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362" w:lineRule="auto" w:before="1"/>
              <w:ind w:left="106" w:right="114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bening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362" w:lineRule="auto" w:before="1"/>
              <w:ind w:left="127" w:right="99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kuning</w:t>
            </w:r>
          </w:p>
        </w:tc>
        <w:tc>
          <w:tcPr>
            <w:tcW w:w="137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362" w:lineRule="auto" w:before="1"/>
              <w:ind w:left="106" w:right="412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bereaksi</w:t>
            </w:r>
          </w:p>
        </w:tc>
        <w:tc>
          <w:tcPr>
            <w:tcW w:w="1465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60" w:right="362"/>
              <w:jc w:val="center"/>
              <w:rPr>
                <w:sz w:val="22"/>
              </w:rPr>
            </w:pPr>
            <w:r>
              <w:rPr>
                <w:sz w:val="22"/>
              </w:rPr>
              <w:t>Negatif</w:t>
            </w:r>
          </w:p>
        </w:tc>
      </w:tr>
      <w:tr>
        <w:trPr>
          <w:trHeight w:val="385" w:hRule="atLeast"/>
        </w:trPr>
        <w:tc>
          <w:tcPr>
            <w:tcW w:w="518" w:type="dxa"/>
          </w:tcPr>
          <w:p>
            <w:pPr>
              <w:pStyle w:val="TableParagraph"/>
              <w:spacing w:line="224" w:lineRule="exact" w:before="141"/>
              <w:ind w:lef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1210" w:type="dxa"/>
          </w:tcPr>
          <w:p>
            <w:pPr>
              <w:pStyle w:val="TableParagraph"/>
              <w:spacing w:line="224" w:lineRule="exact" w:before="141"/>
              <w:ind w:left="90" w:right="126"/>
              <w:jc w:val="center"/>
              <w:rPr>
                <w:sz w:val="22"/>
              </w:rPr>
            </w:pPr>
            <w:r>
              <w:rPr>
                <w:sz w:val="22"/>
              </w:rPr>
              <w:t>Sampel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162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80" w:lineRule="atLeast" w:before="12"/>
              <w:ind w:left="143" w:right="106"/>
              <w:rPr>
                <w:sz w:val="22"/>
              </w:rPr>
            </w:pPr>
            <w:r>
              <w:rPr>
                <w:sz w:val="22"/>
              </w:rPr>
              <w:t>Emulsi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shorbet,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butiran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halus,</w:t>
            </w:r>
          </w:p>
        </w:tc>
        <w:tc>
          <w:tcPr>
            <w:tcW w:w="98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39"/>
              <w:ind w:left="106" w:right="114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bening</w:t>
            </w:r>
          </w:p>
        </w:tc>
        <w:tc>
          <w:tcPr>
            <w:tcW w:w="99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39"/>
              <w:ind w:left="127" w:right="99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coklat</w:t>
            </w:r>
          </w:p>
        </w:tc>
        <w:tc>
          <w:tcPr>
            <w:tcW w:w="137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line="360" w:lineRule="auto" w:before="139"/>
              <w:ind w:left="106" w:right="109"/>
              <w:rPr>
                <w:sz w:val="22"/>
              </w:rPr>
            </w:pPr>
            <w:r>
              <w:rPr>
                <w:sz w:val="22"/>
              </w:rPr>
              <w:t>Cu</w:t>
              <w:tab/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bereaksi,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larutan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putih keruh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39" w:hRule="atLeast"/>
        </w:trPr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359" w:right="364"/>
              <w:jc w:val="center"/>
              <w:rPr>
                <w:sz w:val="22"/>
              </w:rPr>
            </w:pPr>
            <w:r>
              <w:rPr>
                <w:sz w:val="22"/>
              </w:rPr>
              <w:t>Positif</w:t>
            </w:r>
          </w:p>
        </w:tc>
      </w:tr>
    </w:tbl>
    <w:p>
      <w:pPr>
        <w:spacing w:after="0" w:line="237" w:lineRule="exact"/>
        <w:jc w:val="center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258"/>
        <w:gridCol w:w="1618"/>
        <w:gridCol w:w="1008"/>
        <w:gridCol w:w="968"/>
        <w:gridCol w:w="1477"/>
        <w:gridCol w:w="1357"/>
      </w:tblGrid>
      <w:tr>
        <w:trPr>
          <w:trHeight w:val="1429" w:hRule="atLeast"/>
        </w:trPr>
        <w:tc>
          <w:tcPr>
            <w:tcW w:w="4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1" w:val="left" w:leader="none"/>
              </w:tabs>
              <w:spacing w:line="360" w:lineRule="auto"/>
              <w:ind w:left="139" w:right="105"/>
              <w:rPr>
                <w:sz w:val="22"/>
              </w:rPr>
            </w:pPr>
            <w:r>
              <w:rPr>
                <w:sz w:val="22"/>
              </w:rPr>
              <w:t>wangi</w:t>
              <w:tab/>
            </w:r>
            <w:r>
              <w:rPr>
                <w:spacing w:val="-1"/>
                <w:sz w:val="22"/>
              </w:rPr>
              <w:t>kuat,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sedikit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lengket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473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right="14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131" w:right="120"/>
              <w:jc w:val="center"/>
              <w:rPr>
                <w:sz w:val="22"/>
              </w:rPr>
            </w:pPr>
            <w:r>
              <w:rPr>
                <w:sz w:val="22"/>
              </w:rPr>
              <w:t>Sampel C</w:t>
            </w:r>
          </w:p>
        </w:tc>
        <w:tc>
          <w:tcPr>
            <w:tcW w:w="1618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tabs>
                <w:tab w:pos="973" w:val="left" w:leader="none"/>
                <w:tab w:pos="1031" w:val="left" w:leader="none"/>
              </w:tabs>
              <w:spacing w:line="360" w:lineRule="auto"/>
              <w:ind w:left="139" w:right="105"/>
              <w:rPr>
                <w:sz w:val="22"/>
              </w:rPr>
            </w:pPr>
            <w:r>
              <w:rPr>
                <w:sz w:val="22"/>
              </w:rPr>
              <w:t>Emulsi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putih,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wangi</w:t>
              <w:tab/>
              <w:tab/>
            </w:r>
            <w:r>
              <w:rPr>
                <w:spacing w:val="-1"/>
                <w:sz w:val="22"/>
              </w:rPr>
              <w:t>kuat,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meninggalkan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jejak</w:t>
              <w:tab/>
            </w:r>
            <w:r>
              <w:rPr>
                <w:spacing w:val="-1"/>
                <w:sz w:val="22"/>
              </w:rPr>
              <w:t>putih,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lengket,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meresap</w:t>
            </w:r>
          </w:p>
        </w:tc>
        <w:tc>
          <w:tcPr>
            <w:tcW w:w="1008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360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terpisah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atas,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larutan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bawah)</w:t>
            </w:r>
          </w:p>
        </w:tc>
        <w:tc>
          <w:tcPr>
            <w:tcW w:w="968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362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kuning</w:t>
            </w:r>
          </w:p>
        </w:tc>
        <w:tc>
          <w:tcPr>
            <w:tcW w:w="1477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362" w:lineRule="auto"/>
              <w:ind w:left="112" w:right="513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bereaksi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5" w:hRule="atLeast"/>
        </w:trPr>
        <w:tc>
          <w:tcPr>
            <w:tcW w:w="4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spacing w:before="29"/>
              <w:ind w:left="327"/>
              <w:rPr>
                <w:sz w:val="22"/>
              </w:rPr>
            </w:pPr>
            <w:r>
              <w:rPr>
                <w:sz w:val="22"/>
              </w:rPr>
              <w:t>Positif</w:t>
            </w:r>
          </w:p>
        </w:tc>
      </w:tr>
      <w:tr>
        <w:trPr>
          <w:trHeight w:val="386" w:hRule="atLeast"/>
        </w:trPr>
        <w:tc>
          <w:tcPr>
            <w:tcW w:w="473" w:type="dxa"/>
          </w:tcPr>
          <w:p>
            <w:pPr>
              <w:pStyle w:val="TableParagraph"/>
              <w:spacing w:line="225" w:lineRule="exact" w:before="141"/>
              <w:ind w:right="14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1258" w:type="dxa"/>
          </w:tcPr>
          <w:p>
            <w:pPr>
              <w:pStyle w:val="TableParagraph"/>
              <w:spacing w:line="225" w:lineRule="exact" w:before="141"/>
              <w:ind w:left="131" w:right="120"/>
              <w:jc w:val="center"/>
              <w:rPr>
                <w:sz w:val="22"/>
              </w:rPr>
            </w:pPr>
            <w:r>
              <w:rPr>
                <w:sz w:val="22"/>
              </w:rPr>
              <w:t>Sampel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161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74" w:val="left" w:leader="none"/>
              </w:tabs>
              <w:spacing w:line="360" w:lineRule="auto" w:before="139"/>
              <w:ind w:left="139" w:right="105"/>
              <w:rPr>
                <w:sz w:val="22"/>
              </w:rPr>
            </w:pPr>
            <w:r>
              <w:rPr>
                <w:sz w:val="22"/>
              </w:rPr>
              <w:t>Emulsi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putih,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wangi lembut,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meninggalkan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jejak</w:t>
              <w:tab/>
            </w:r>
            <w:r>
              <w:rPr>
                <w:spacing w:val="-1"/>
                <w:sz w:val="22"/>
              </w:rPr>
              <w:t>putih,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mudah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meresap,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 lengket</w:t>
            </w:r>
          </w:p>
        </w:tc>
        <w:tc>
          <w:tcPr>
            <w:tcW w:w="100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39"/>
              <w:ind w:left="107" w:right="134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bening</w:t>
            </w:r>
          </w:p>
        </w:tc>
        <w:tc>
          <w:tcPr>
            <w:tcW w:w="96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39"/>
              <w:ind w:left="108" w:right="93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kuning</w:t>
            </w:r>
          </w:p>
        </w:tc>
        <w:tc>
          <w:tcPr>
            <w:tcW w:w="147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39"/>
              <w:ind w:left="112" w:right="256"/>
              <w:rPr>
                <w:sz w:val="22"/>
              </w:rPr>
            </w:pPr>
            <w:r>
              <w:rPr>
                <w:sz w:val="22"/>
              </w:rPr>
              <w:t>Muncul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gelembung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58" w:hRule="atLeast"/>
        </w:trPr>
        <w:tc>
          <w:tcPr>
            <w:tcW w:w="4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/>
              <w:ind w:left="277"/>
              <w:rPr>
                <w:sz w:val="22"/>
              </w:rPr>
            </w:pPr>
            <w:r>
              <w:rPr>
                <w:sz w:val="22"/>
              </w:rPr>
              <w:t>Negatif</w:t>
            </w:r>
          </w:p>
        </w:tc>
      </w:tr>
    </w:tbl>
    <w:p>
      <w:pPr>
        <w:pStyle w:val="BodyText"/>
        <w:spacing w:before="8"/>
        <w:rPr>
          <w:sz w:val="17"/>
        </w:rPr>
      </w:pPr>
    </w:p>
    <w:p>
      <w:pPr>
        <w:pStyle w:val="BodyText"/>
        <w:spacing w:before="94"/>
        <w:ind w:left="1648"/>
      </w:pPr>
      <w:r>
        <w:rPr/>
        <w:t>Keterangan</w:t>
      </w:r>
      <w:r>
        <w:rPr>
          <w:spacing w:val="-3"/>
        </w:rPr>
        <w:t> </w:t>
      </w:r>
      <w:r>
        <w:rPr/>
        <w:t>tabel:</w:t>
      </w:r>
    </w:p>
    <w:p>
      <w:pPr>
        <w:pStyle w:val="ListParagraph"/>
        <w:numPr>
          <w:ilvl w:val="0"/>
          <w:numId w:val="19"/>
        </w:numPr>
        <w:tabs>
          <w:tab w:pos="2076" w:val="left" w:leader="none"/>
        </w:tabs>
        <w:spacing w:line="240" w:lineRule="auto" w:before="126" w:after="0"/>
        <w:ind w:left="2075" w:right="0" w:hanging="361"/>
        <w:jc w:val="both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kontrol</w:t>
      </w:r>
      <w:r>
        <w:rPr>
          <w:spacing w:val="-3"/>
          <w:sz w:val="22"/>
        </w:rPr>
        <w:t> </w:t>
      </w:r>
      <w:r>
        <w:rPr>
          <w:sz w:val="22"/>
        </w:rPr>
        <w:t>-&gt;</w:t>
      </w:r>
      <w:r>
        <w:rPr>
          <w:spacing w:val="-2"/>
          <w:sz w:val="22"/>
        </w:rPr>
        <w:t> </w:t>
      </w:r>
      <w:r>
        <w:rPr>
          <w:sz w:val="22"/>
        </w:rPr>
        <w:t>Vaseline</w:t>
      </w:r>
      <w:r>
        <w:rPr>
          <w:spacing w:val="-2"/>
          <w:sz w:val="22"/>
        </w:rPr>
        <w:t> </w:t>
      </w:r>
      <w:r>
        <w:rPr>
          <w:sz w:val="22"/>
        </w:rPr>
        <w:t>healty bright</w:t>
      </w:r>
      <w:r>
        <w:rPr>
          <w:spacing w:val="-1"/>
          <w:sz w:val="22"/>
        </w:rPr>
        <w:t> </w:t>
      </w:r>
      <w:r>
        <w:rPr>
          <w:sz w:val="22"/>
        </w:rPr>
        <w:t>UV</w:t>
      </w:r>
      <w:r>
        <w:rPr>
          <w:spacing w:val="-1"/>
          <w:sz w:val="22"/>
        </w:rPr>
        <w:t> </w:t>
      </w:r>
      <w:r>
        <w:rPr>
          <w:sz w:val="22"/>
        </w:rPr>
        <w:t>ekstra</w:t>
      </w:r>
    </w:p>
    <w:p>
      <w:pPr>
        <w:pStyle w:val="ListParagraph"/>
        <w:numPr>
          <w:ilvl w:val="0"/>
          <w:numId w:val="19"/>
        </w:numPr>
        <w:tabs>
          <w:tab w:pos="2076" w:val="left" w:leader="none"/>
        </w:tabs>
        <w:spacing w:line="240" w:lineRule="auto" w:before="129" w:after="0"/>
        <w:ind w:left="2075" w:right="0" w:hanging="361"/>
        <w:jc w:val="both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-&gt;</w:t>
      </w:r>
      <w:r>
        <w:rPr>
          <w:spacing w:val="-2"/>
          <w:sz w:val="22"/>
        </w:rPr>
        <w:t> </w:t>
      </w:r>
      <w:r>
        <w:rPr>
          <w:sz w:val="22"/>
        </w:rPr>
        <w:t>SYC</w:t>
      </w:r>
      <w:r>
        <w:rPr>
          <w:spacing w:val="-1"/>
          <w:sz w:val="22"/>
        </w:rPr>
        <w:t> </w:t>
      </w:r>
      <w:r>
        <w:rPr>
          <w:sz w:val="22"/>
        </w:rPr>
        <w:t>whitening</w:t>
      </w:r>
      <w:r>
        <w:rPr>
          <w:spacing w:val="-1"/>
          <w:sz w:val="22"/>
        </w:rPr>
        <w:t> </w:t>
      </w:r>
      <w:r>
        <w:rPr>
          <w:sz w:val="22"/>
        </w:rPr>
        <w:t>lotion</w:t>
      </w:r>
    </w:p>
    <w:p>
      <w:pPr>
        <w:pStyle w:val="ListParagraph"/>
        <w:numPr>
          <w:ilvl w:val="0"/>
          <w:numId w:val="19"/>
        </w:numPr>
        <w:tabs>
          <w:tab w:pos="2076" w:val="left" w:leader="none"/>
        </w:tabs>
        <w:spacing w:line="240" w:lineRule="auto" w:before="126" w:after="0"/>
        <w:ind w:left="2075" w:right="0" w:hanging="361"/>
        <w:jc w:val="both"/>
        <w:rPr>
          <w:sz w:val="22"/>
        </w:rPr>
      </w:pPr>
      <w:r>
        <w:rPr>
          <w:sz w:val="22"/>
        </w:rPr>
        <w:t>Sampel B</w:t>
      </w:r>
      <w:r>
        <w:rPr>
          <w:spacing w:val="-3"/>
          <w:sz w:val="22"/>
        </w:rPr>
        <w:t> </w:t>
      </w:r>
      <w:r>
        <w:rPr>
          <w:sz w:val="22"/>
        </w:rPr>
        <w:t>-&gt;</w:t>
      </w:r>
      <w:r>
        <w:rPr>
          <w:spacing w:val="-1"/>
          <w:sz w:val="22"/>
        </w:rPr>
        <w:t> </w:t>
      </w:r>
      <w:r>
        <w:rPr>
          <w:sz w:val="22"/>
        </w:rPr>
        <w:t>Tabita glow</w:t>
      </w:r>
      <w:r>
        <w:rPr>
          <w:spacing w:val="-3"/>
          <w:sz w:val="22"/>
        </w:rPr>
        <w:t> </w:t>
      </w:r>
      <w:r>
        <w:rPr>
          <w:sz w:val="22"/>
        </w:rPr>
        <w:t>super</w:t>
      </w:r>
      <w:r>
        <w:rPr>
          <w:spacing w:val="-1"/>
          <w:sz w:val="22"/>
        </w:rPr>
        <w:t> </w:t>
      </w:r>
      <w:r>
        <w:rPr>
          <w:sz w:val="22"/>
        </w:rPr>
        <w:t>white lotion</w:t>
      </w:r>
    </w:p>
    <w:p>
      <w:pPr>
        <w:pStyle w:val="ListParagraph"/>
        <w:numPr>
          <w:ilvl w:val="0"/>
          <w:numId w:val="19"/>
        </w:numPr>
        <w:tabs>
          <w:tab w:pos="2076" w:val="left" w:leader="none"/>
        </w:tabs>
        <w:spacing w:line="240" w:lineRule="auto" w:before="127" w:after="0"/>
        <w:ind w:left="2075" w:right="0" w:hanging="361"/>
        <w:jc w:val="both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-&gt;</w:t>
      </w:r>
      <w:r>
        <w:rPr>
          <w:spacing w:val="-1"/>
          <w:sz w:val="22"/>
        </w:rPr>
        <w:t> </w:t>
      </w:r>
      <w:r>
        <w:rPr>
          <w:sz w:val="22"/>
        </w:rPr>
        <w:t>Robisis papaya</w:t>
      </w:r>
      <w:r>
        <w:rPr>
          <w:spacing w:val="-2"/>
          <w:sz w:val="22"/>
        </w:rPr>
        <w:t> </w:t>
      </w:r>
      <w:r>
        <w:rPr>
          <w:sz w:val="22"/>
        </w:rPr>
        <w:t>whitening</w:t>
      </w:r>
      <w:r>
        <w:rPr>
          <w:spacing w:val="-1"/>
          <w:sz w:val="22"/>
        </w:rPr>
        <w:t> </w:t>
      </w:r>
      <w:r>
        <w:rPr>
          <w:sz w:val="22"/>
        </w:rPr>
        <w:t>lotion</w:t>
      </w:r>
    </w:p>
    <w:p>
      <w:pPr>
        <w:pStyle w:val="ListParagraph"/>
        <w:numPr>
          <w:ilvl w:val="0"/>
          <w:numId w:val="19"/>
        </w:numPr>
        <w:tabs>
          <w:tab w:pos="2076" w:val="left" w:leader="none"/>
        </w:tabs>
        <w:spacing w:line="240" w:lineRule="auto" w:before="126" w:after="0"/>
        <w:ind w:left="2075" w:right="0" w:hanging="361"/>
        <w:jc w:val="both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D -&gt; EZ</w:t>
      </w:r>
      <w:r>
        <w:rPr>
          <w:spacing w:val="-3"/>
          <w:sz w:val="22"/>
        </w:rPr>
        <w:t> </w:t>
      </w:r>
      <w:r>
        <w:rPr>
          <w:sz w:val="22"/>
        </w:rPr>
        <w:t>WHITE</w:t>
      </w:r>
      <w:r>
        <w:rPr>
          <w:spacing w:val="-4"/>
          <w:sz w:val="22"/>
        </w:rPr>
        <w:t> </w:t>
      </w:r>
      <w:r>
        <w:rPr>
          <w:sz w:val="22"/>
        </w:rPr>
        <w:t>japanes tofu</w:t>
      </w:r>
      <w:r>
        <w:rPr>
          <w:spacing w:val="-1"/>
          <w:sz w:val="22"/>
        </w:rPr>
        <w:t> </w:t>
      </w:r>
      <w:r>
        <w:rPr>
          <w:sz w:val="22"/>
        </w:rPr>
        <w:t>lotion</w:t>
      </w:r>
    </w:p>
    <w:p>
      <w:pPr>
        <w:pStyle w:val="BodyText"/>
        <w:spacing w:line="360" w:lineRule="auto" w:before="126"/>
        <w:ind w:left="1648" w:right="773" w:firstLine="720"/>
        <w:jc w:val="both"/>
      </w:pPr>
      <w:r>
        <w:rPr/>
        <w:t>Berdasarkan hasil uji kualitatif merkuri pada lotion pemutih yang 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kimia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Poltekkes</w:t>
      </w:r>
      <w:r>
        <w:rPr>
          <w:spacing w:val="1"/>
        </w:rPr>
        <w:t> </w:t>
      </w:r>
      <w:r>
        <w:rPr/>
        <w:t>Kemenkes</w:t>
      </w:r>
      <w:r>
        <w:rPr>
          <w:spacing w:val="-59"/>
        </w:rPr>
        <w:t> </w:t>
      </w:r>
      <w:r>
        <w:rPr/>
        <w:t>Medan menunjukkan bahwa tidak semua lotion pemutih yang belum memiliki</w:t>
      </w:r>
      <w:r>
        <w:rPr>
          <w:spacing w:val="1"/>
        </w:rPr>
        <w:t> </w:t>
      </w:r>
      <w:r>
        <w:rPr/>
        <w:t>nomor BPOM yang di jual di Pasar Sambas Medan kota positif mengandung</w:t>
      </w:r>
      <w:r>
        <w:rPr>
          <w:spacing w:val="1"/>
        </w:rPr>
        <w:t> </w:t>
      </w:r>
      <w:r>
        <w:rPr/>
        <w:t>merkuri.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73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No.445/Menkes/Per/V/1998</w:t>
      </w:r>
      <w:r>
        <w:rPr>
          <w:spacing w:val="-59"/>
        </w:rPr>
        <w:t> </w:t>
      </w:r>
      <w:r>
        <w:rPr/>
        <w:t>menginstruksikan untuk melarang penggunaan merkuri pada kosmetika, dan juga</w:t>
      </w:r>
      <w:r>
        <w:rPr>
          <w:spacing w:val="-59"/>
        </w:rPr>
        <w:t> </w:t>
      </w:r>
      <w:r>
        <w:rPr/>
        <w:t>menyatakan</w:t>
      </w:r>
      <w:r>
        <w:rPr>
          <w:spacing w:val="-1"/>
        </w:rPr>
        <w:t> </w:t>
      </w:r>
      <w:r>
        <w:rPr/>
        <w:t>bahwa</w:t>
      </w:r>
      <w:r>
        <w:rPr>
          <w:spacing w:val="-2"/>
        </w:rPr>
        <w:t> </w:t>
      </w:r>
      <w:r>
        <w:rPr/>
        <w:t>dalam kadar</w:t>
      </w:r>
      <w:r>
        <w:rPr>
          <w:spacing w:val="-1"/>
        </w:rPr>
        <w:t> </w:t>
      </w:r>
      <w:r>
        <w:rPr/>
        <w:t>sedikitpun</w:t>
      </w:r>
      <w:r>
        <w:rPr>
          <w:spacing w:val="-1"/>
        </w:rPr>
        <w:t> </w:t>
      </w:r>
      <w:r>
        <w:rPr/>
        <w:t>merkuri dapat</w:t>
      </w:r>
      <w:r>
        <w:rPr>
          <w:spacing w:val="-1"/>
        </w:rPr>
        <w:t> </w:t>
      </w:r>
      <w:r>
        <w:rPr/>
        <w:t>bersifat</w:t>
      </w:r>
      <w:r>
        <w:rPr>
          <w:spacing w:val="-1"/>
        </w:rPr>
        <w:t> </w:t>
      </w:r>
      <w:r>
        <w:rPr/>
        <w:t>racun.</w:t>
      </w:r>
    </w:p>
    <w:p>
      <w:pPr>
        <w:pStyle w:val="Heading2"/>
        <w:numPr>
          <w:ilvl w:val="1"/>
          <w:numId w:val="18"/>
        </w:numPr>
        <w:tabs>
          <w:tab w:pos="2423" w:val="left" w:leader="none"/>
          <w:tab w:pos="2424" w:val="left" w:leader="none"/>
        </w:tabs>
        <w:spacing w:line="276" w:lineRule="exact" w:before="0" w:after="0"/>
        <w:ind w:left="2423" w:right="0" w:hanging="776"/>
        <w:jc w:val="left"/>
      </w:pPr>
      <w:bookmarkStart w:name="_bookmark43" w:id="79"/>
      <w:bookmarkEnd w:id="79"/>
      <w:r>
        <w:rPr/>
        <w:t>P</w:t>
      </w:r>
      <w:r>
        <w:rPr/>
        <w:t>embahasan</w:t>
      </w:r>
    </w:p>
    <w:p>
      <w:pPr>
        <w:pStyle w:val="BodyText"/>
        <w:spacing w:before="11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648" w:right="774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merkuri dalam lotion pemutih dengan menggunakan metode uji organoleptis dan</w:t>
      </w:r>
      <w:r>
        <w:rPr>
          <w:spacing w:val="1"/>
        </w:rPr>
        <w:t> </w:t>
      </w:r>
      <w:r>
        <w:rPr/>
        <w:t>uji reaksi terhadap larutan KI, NaOH, dan tembaga Cu. Dari uji organoleptis yang</w:t>
      </w:r>
      <w:r>
        <w:rPr>
          <w:spacing w:val="-59"/>
        </w:rPr>
        <w:t> </w:t>
      </w:r>
      <w:r>
        <w:rPr/>
        <w:t>telah dilakukan terhadap 5 sampel lotion pemutih didapatkan hasil yang tidak</w:t>
      </w:r>
      <w:r>
        <w:rPr>
          <w:spacing w:val="1"/>
        </w:rPr>
        <w:t> </w:t>
      </w:r>
      <w:r>
        <w:rPr/>
        <w:t>terlalu berbeda. Pada pengujian menggunakan setiap sampel diberi perlakuan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sama,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ml</w:t>
      </w:r>
      <w:r>
        <w:rPr>
          <w:spacing w:val="62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dimasukkan kedalam 3 tabung reaksi berbeda, ditambahkan larutan NaOH, KI,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tembaga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tabung.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menggunakan larutan NaOH tidak terdapat perubahan apapun, semua sampel</w:t>
      </w:r>
      <w:r>
        <w:rPr>
          <w:spacing w:val="1"/>
        </w:rPr>
        <w:t> </w:t>
      </w:r>
      <w:r>
        <w:rPr/>
        <w:t>yang awalnya berupa larutan bening setelah ditambahkan pereaksi NaOH tidak</w:t>
      </w:r>
      <w:r>
        <w:rPr>
          <w:spacing w:val="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reaksi apapun</w:t>
      </w:r>
      <w:r>
        <w:rPr>
          <w:spacing w:val="-1"/>
        </w:rPr>
        <w:t> </w:t>
      </w:r>
      <w:r>
        <w:rPr/>
        <w:t>(Anna Khumaira,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tabs>
          <w:tab w:pos="5128" w:val="left" w:leader="none"/>
        </w:tabs>
        <w:spacing w:before="160"/>
        <w:ind w:left="2802"/>
        <w:jc w:val="both"/>
      </w:pPr>
      <w:r>
        <w:rPr/>
        <w:pict>
          <v:shape style="position:absolute;margin-left:243.149994pt;margin-top:11.197884pt;width:43.35pt;height:6pt;mso-position-horizontal-relative:page;mso-position-vertical-relative:paragraph;z-index:-16408064" coordorigin="4863,224" coordsize="867,120" path="m5610,224l5610,344,5710,294,5630,294,5630,274,5710,274,5610,224xm5610,274l4863,274,4863,294,5610,294,5610,274xm5710,274l5630,274,5630,294,5710,294,5730,284,5710,274xe" filled="true" fillcolor="#000000" stroked="false">
            <v:path arrowok="t"/>
            <v:fill type="solid"/>
            <w10:wrap type="none"/>
          </v:shape>
        </w:pict>
      </w:r>
      <w:r>
        <w:rPr>
          <w:position w:val="2"/>
        </w:rPr>
        <w:t>Hg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 + NaOH</w:t>
        <w:tab/>
      </w:r>
      <w:r>
        <w:rPr>
          <w:spacing w:val="-1"/>
          <w:position w:val="2"/>
          <w:vertAlign w:val="baseline"/>
        </w:rPr>
        <w:t>Hg</w:t>
      </w:r>
      <w:r>
        <w:rPr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(OH)</w:t>
      </w:r>
      <w:r>
        <w:rPr>
          <w:spacing w:val="-1"/>
          <w:sz w:val="14"/>
          <w:vertAlign w:val="baseline"/>
        </w:rPr>
        <w:t>2</w:t>
      </w:r>
      <w:r>
        <w:rPr>
          <w:spacing w:val="23"/>
          <w:sz w:val="14"/>
          <w:vertAlign w:val="baseline"/>
        </w:rPr>
        <w:t> </w:t>
      </w:r>
      <w:r>
        <w:rPr>
          <w:spacing w:val="-1"/>
          <w:position w:val="2"/>
          <w:vertAlign w:val="baseline"/>
        </w:rPr>
        <w:t>+ Na</w:t>
      </w:r>
      <w:r>
        <w:rPr>
          <w:spacing w:val="-1"/>
          <w:position w:val="2"/>
          <w:vertAlign w:val="superscript"/>
        </w:rPr>
        <w:t>+</w:t>
      </w:r>
      <w:r>
        <w:rPr>
          <w:spacing w:val="-23"/>
          <w:position w:val="2"/>
          <w:vertAlign w:val="baseline"/>
        </w:rPr>
        <w:t> </w:t>
      </w:r>
      <w:r>
        <w:rPr>
          <w:position w:val="2"/>
          <w:vertAlign w:val="baseline"/>
        </w:rPr>
        <w:t>(Endapan merah cokelat)</w:t>
      </w:r>
    </w:p>
    <w:p>
      <w:pPr>
        <w:spacing w:before="140"/>
        <w:ind w:left="4596" w:right="0" w:firstLine="0"/>
        <w:jc w:val="left"/>
        <w:rPr>
          <w:sz w:val="20"/>
        </w:rPr>
      </w:pPr>
      <w:r>
        <w:rPr>
          <w:sz w:val="20"/>
        </w:rPr>
        <w:t>Persamaan</w:t>
      </w:r>
      <w:r>
        <w:rPr>
          <w:spacing w:val="-3"/>
          <w:sz w:val="20"/>
        </w:rPr>
        <w:t> </w:t>
      </w:r>
      <w:r>
        <w:rPr>
          <w:sz w:val="20"/>
        </w:rPr>
        <w:t>reaksi</w:t>
      </w:r>
      <w:r>
        <w:rPr>
          <w:spacing w:val="-3"/>
          <w:sz w:val="20"/>
        </w:rPr>
        <w:t> </w:t>
      </w:r>
      <w:r>
        <w:rPr>
          <w:sz w:val="20"/>
        </w:rPr>
        <w:t>Hg</w:t>
      </w:r>
      <w:r>
        <w:rPr>
          <w:position w:val="6"/>
          <w:sz w:val="13"/>
        </w:rPr>
        <w:t>+ </w:t>
      </w:r>
      <w:r>
        <w:rPr>
          <w:sz w:val="20"/>
        </w:rPr>
        <w:t>+</w:t>
      </w:r>
      <w:r>
        <w:rPr>
          <w:spacing w:val="-1"/>
          <w:sz w:val="20"/>
        </w:rPr>
        <w:t> </w:t>
      </w:r>
      <w:r>
        <w:rPr>
          <w:sz w:val="20"/>
        </w:rPr>
        <w:t>NaOH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648" w:right="774" w:firstLine="782"/>
        <w:jc w:val="both"/>
      </w:pPr>
      <w:r>
        <w:rPr/>
        <w:t>Juga dilakukan pengujian dengan menggunakan larutan KI dan terjadi</w:t>
      </w:r>
      <w:r>
        <w:rPr>
          <w:spacing w:val="1"/>
        </w:rPr>
        <w:t> </w:t>
      </w:r>
      <w:r>
        <w:rPr/>
        <w:t>reaksi pada sampel, Pada sampel B yang awalnya berupa larutan bening setelah</w:t>
      </w:r>
      <w:r>
        <w:rPr>
          <w:spacing w:val="-59"/>
        </w:rPr>
        <w:t> </w:t>
      </w:r>
      <w:r>
        <w:rPr/>
        <w:t>ditambahkan KI berubah menjadi larutan coklat dan hasil menunjukkan sampel B</w:t>
      </w:r>
      <w:r>
        <w:rPr>
          <w:spacing w:val="-59"/>
        </w:rPr>
        <w:t> </w:t>
      </w:r>
      <w:r>
        <w:rPr/>
        <w:t>positif mengandung merkuri. Dan pada sampel C yang awalnya berupa larutan</w:t>
      </w:r>
      <w:r>
        <w:rPr>
          <w:spacing w:val="1"/>
        </w:rPr>
        <w:t> </w:t>
      </w:r>
      <w:r>
        <w:rPr/>
        <w:t>bening setelah ditambahkan KI 0,5N berubah menjadi larutan kuning pada dasar</w:t>
      </w:r>
      <w:r>
        <w:rPr>
          <w:spacing w:val="1"/>
        </w:rPr>
        <w:t> </w:t>
      </w:r>
      <w:r>
        <w:rPr/>
        <w:t>tabung dan larutan bening di bagian atas dan hasil menunjukkan sampel C positif</w:t>
      </w:r>
      <w:r>
        <w:rPr>
          <w:spacing w:val="-59"/>
        </w:rPr>
        <w:t> </w:t>
      </w:r>
      <w:r>
        <w:rPr/>
        <w:t>mengandung</w:t>
      </w:r>
      <w:r>
        <w:rPr>
          <w:spacing w:val="-2"/>
        </w:rPr>
        <w:t> </w:t>
      </w:r>
      <w:r>
        <w:rPr/>
        <w:t>merkuri.</w:t>
      </w:r>
    </w:p>
    <w:p>
      <w:pPr>
        <w:pStyle w:val="BodyText"/>
        <w:tabs>
          <w:tab w:pos="2732" w:val="left" w:leader="none"/>
        </w:tabs>
        <w:spacing w:before="161"/>
        <w:ind w:left="870"/>
        <w:jc w:val="center"/>
      </w:pPr>
      <w:r>
        <w:rPr/>
        <w:pict>
          <v:shape style="position:absolute;margin-left:242.100006pt;margin-top:11.227863pt;width:43.35pt;height:6pt;mso-position-horizontal-relative:page;mso-position-vertical-relative:paragraph;z-index:-16408576" coordorigin="4842,225" coordsize="867,120" path="m5589,225l5589,345,5689,295,5609,295,5609,275,5689,275,5589,225xm5589,275l4842,275,4842,295,5589,295,5589,275xm5689,275l5609,275,5609,295,5689,295,5709,285,5689,275xe" filled="true" fillcolor="#000000" stroked="false">
            <v:path arrowok="t"/>
            <v:fill type="solid"/>
            <w10:wrap type="none"/>
          </v:shape>
        </w:pict>
      </w:r>
      <w:r>
        <w:rPr>
          <w:position w:val="2"/>
        </w:rPr>
        <w:t>Hg</w:t>
      </w:r>
      <w:r>
        <w:rPr>
          <w:position w:val="2"/>
          <w:vertAlign w:val="superscript"/>
        </w:rPr>
        <w:t>+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+ KI</w:t>
        <w:tab/>
        <w:t>Hg</w:t>
      </w:r>
      <w:r>
        <w:rPr>
          <w:sz w:val="14"/>
          <w:vertAlign w:val="baseline"/>
        </w:rPr>
        <w:t>2</w:t>
      </w:r>
      <w:r>
        <w:rPr>
          <w:position w:val="2"/>
          <w:vertAlign w:val="baseline"/>
        </w:rPr>
        <w:t>I</w:t>
      </w:r>
      <w:r>
        <w:rPr>
          <w:sz w:val="14"/>
          <w:vertAlign w:val="baseline"/>
        </w:rPr>
        <w:t>2</w:t>
      </w:r>
      <w:r>
        <w:rPr>
          <w:spacing w:val="19"/>
          <w:sz w:val="14"/>
          <w:vertAlign w:val="baseline"/>
        </w:rPr>
        <w:t> </w:t>
      </w:r>
      <w:r>
        <w:rPr>
          <w:position w:val="2"/>
          <w:vertAlign w:val="baseline"/>
        </w:rPr>
        <w:t>+ k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(Endapan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orange)</w:t>
      </w:r>
    </w:p>
    <w:p>
      <w:pPr>
        <w:spacing w:before="100"/>
        <w:ind w:left="4034" w:right="3168" w:firstLine="0"/>
        <w:jc w:val="center"/>
        <w:rPr>
          <w:sz w:val="20"/>
        </w:rPr>
      </w:pPr>
      <w:r>
        <w:rPr>
          <w:sz w:val="20"/>
        </w:rPr>
        <w:t>Persamaan</w:t>
      </w:r>
      <w:r>
        <w:rPr>
          <w:spacing w:val="-3"/>
          <w:sz w:val="20"/>
        </w:rPr>
        <w:t> </w:t>
      </w:r>
      <w:r>
        <w:rPr>
          <w:sz w:val="20"/>
        </w:rPr>
        <w:t>reaksi</w:t>
      </w:r>
      <w:r>
        <w:rPr>
          <w:spacing w:val="-3"/>
          <w:sz w:val="20"/>
        </w:rPr>
        <w:t> </w:t>
      </w:r>
      <w:r>
        <w:rPr>
          <w:sz w:val="20"/>
        </w:rPr>
        <w:t>Hg</w:t>
      </w:r>
      <w:r>
        <w:rPr>
          <w:position w:val="6"/>
          <w:sz w:val="13"/>
        </w:rPr>
        <w:t>+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+ KI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1648" w:right="774" w:firstLine="782"/>
        <w:jc w:val="both"/>
      </w:pP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mengandung merkuri yaitu berupa larutan coklat pada sampel B dan larutan</w:t>
      </w:r>
      <w:r>
        <w:rPr>
          <w:spacing w:val="1"/>
        </w:rPr>
        <w:t> </w:t>
      </w:r>
      <w:r>
        <w:rPr/>
        <w:t>kuning pada bagian dasar sampel C dan larutan bening pada bagian atasnya, hal</w:t>
      </w:r>
      <w:r>
        <w:rPr>
          <w:spacing w:val="-59"/>
        </w:rPr>
        <w:t> </w:t>
      </w:r>
      <w:r>
        <w:rPr/>
        <w:t>ini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dikarenakan kandungan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memiliki</w:t>
      </w:r>
      <w:r>
        <w:rPr>
          <w:spacing w:val="6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yang</w:t>
      </w:r>
      <w:r>
        <w:rPr>
          <w:spacing w:val="41"/>
        </w:rPr>
        <w:t> </w:t>
      </w:r>
      <w:r>
        <w:rPr/>
        <w:t>cukup</w:t>
      </w:r>
      <w:r>
        <w:rPr>
          <w:spacing w:val="39"/>
        </w:rPr>
        <w:t> </w:t>
      </w:r>
      <w:r>
        <w:rPr/>
        <w:t>tinggi</w:t>
      </w:r>
      <w:r>
        <w:rPr>
          <w:spacing w:val="41"/>
        </w:rPr>
        <w:t> </w:t>
      </w:r>
      <w:r>
        <w:rPr/>
        <w:t>sehingga</w:t>
      </w:r>
      <w:r>
        <w:rPr>
          <w:spacing w:val="43"/>
        </w:rPr>
        <w:t> </w:t>
      </w:r>
      <w:r>
        <w:rPr/>
        <w:t>dapat</w:t>
      </w:r>
      <w:r>
        <w:rPr>
          <w:spacing w:val="41"/>
        </w:rPr>
        <w:t> </w:t>
      </w:r>
      <w:r>
        <w:rPr/>
        <w:t>minimbulkan</w:t>
      </w:r>
      <w:r>
        <w:rPr>
          <w:spacing w:val="38"/>
        </w:rPr>
        <w:t> </w:t>
      </w:r>
      <w:r>
        <w:rPr/>
        <w:t>reaksi</w:t>
      </w:r>
      <w:r>
        <w:rPr>
          <w:spacing w:val="41"/>
        </w:rPr>
        <w:t> </w:t>
      </w:r>
      <w:r>
        <w:rPr/>
        <w:t>perubahan</w:t>
      </w:r>
      <w:r>
        <w:rPr>
          <w:spacing w:val="41"/>
        </w:rPr>
        <w:t> </w:t>
      </w:r>
      <w:r>
        <w:rPr/>
        <w:t>warna</w:t>
      </w:r>
      <w:r>
        <w:rPr>
          <w:spacing w:val="42"/>
        </w:rPr>
        <w:t> </w:t>
      </w:r>
      <w:r>
        <w:rPr/>
        <w:t>pada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0"/>
        <w:ind w:left="1648" w:right="775"/>
        <w:jc w:val="both"/>
      </w:pPr>
      <w:r>
        <w:rPr/>
        <w:t>larutan sampel. Menurut peraturan terbaru BPOM no 12 tahun 2019 tentang</w:t>
      </w:r>
      <w:r>
        <w:rPr>
          <w:spacing w:val="1"/>
        </w:rPr>
        <w:t> </w:t>
      </w:r>
      <w:r>
        <w:rPr/>
        <w:t>batas maksimum cemaran mikro dan logam berat pada kosmetik dikatakan batas</w:t>
      </w:r>
      <w:r>
        <w:rPr>
          <w:spacing w:val="-59"/>
        </w:rPr>
        <w:t> </w:t>
      </w:r>
      <w:r>
        <w:rPr/>
        <w:t>kadar merkuri yang di izinkan yaitu tidak lebih dari 1 mg/kg atau atau 1 mg/L</w:t>
      </w:r>
      <w:r>
        <w:rPr>
          <w:spacing w:val="1"/>
        </w:rPr>
        <w:t> </w:t>
      </w:r>
      <w:r>
        <w:rPr/>
        <w:t>(1bjp).</w:t>
      </w:r>
    </w:p>
    <w:p>
      <w:pPr>
        <w:pStyle w:val="BodyText"/>
        <w:spacing w:line="360" w:lineRule="auto" w:before="160"/>
        <w:ind w:left="1648" w:right="772" w:firstLine="782"/>
        <w:jc w:val="both"/>
      </w:pPr>
      <w:r>
        <w:rPr/>
        <w:t>Pada</w:t>
      </w:r>
      <w:r>
        <w:rPr>
          <w:spacing w:val="1"/>
        </w:rPr>
        <w:t> </w:t>
      </w:r>
      <w:r>
        <w:rPr/>
        <w:t>pengujian dengan menggunakan tembaga</w:t>
      </w:r>
      <w:r>
        <w:rPr>
          <w:spacing w:val="1"/>
        </w:rPr>
        <w:t> </w:t>
      </w:r>
      <w:r>
        <w:rPr/>
        <w:t>sampel kontrol, A, C,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reaksi,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sambel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/>
        <w:t>gelembung-gelembung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batang tembaga.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dikarenakan adanya kotoran ataupun senyawa lain yang ikut larut dalam larutan</w:t>
      </w:r>
      <w:r>
        <w:rPr>
          <w:spacing w:val="1"/>
        </w:rPr>
        <w:t> </w:t>
      </w:r>
      <w:r>
        <w:rPr/>
        <w:t>sampel sehingga senyawa merkuri yang terkadung tidak dapat terdeteksi dengan</w:t>
      </w:r>
      <w:r>
        <w:rPr>
          <w:spacing w:val="-59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tembaga</w:t>
      </w:r>
      <w:r>
        <w:rPr>
          <w:spacing w:val="1"/>
        </w:rPr>
        <w:t> </w:t>
      </w:r>
      <w:r>
        <w:rPr/>
        <w:t>Cu,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kualitatif menggunakan tembaga Cu sebaiknya tidak dilakukan karena hasil 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belum</w:t>
      </w:r>
      <w:r>
        <w:rPr>
          <w:spacing w:val="-1"/>
        </w:rPr>
        <w:t> </w:t>
      </w:r>
      <w:r>
        <w:rPr/>
        <w:t>tentu</w:t>
      </w:r>
      <w:r>
        <w:rPr>
          <w:spacing w:val="2"/>
        </w:rPr>
        <w:t> </w:t>
      </w:r>
      <w:r>
        <w:rPr/>
        <w:t>akurat.</w:t>
      </w:r>
    </w:p>
    <w:p>
      <w:pPr>
        <w:pStyle w:val="BodyText"/>
        <w:spacing w:line="360" w:lineRule="auto" w:before="161"/>
        <w:ind w:left="1648" w:right="774" w:firstLine="720"/>
        <w:jc w:val="both"/>
      </w:pPr>
      <w:r>
        <w:rPr/>
        <w:t>Dari penelitian ini hasil yang didapatkan berbeda dengan hasil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Nurul</w:t>
      </w:r>
      <w:r>
        <w:rPr>
          <w:spacing w:val="1"/>
        </w:rPr>
        <w:t> </w:t>
      </w:r>
      <w:r>
        <w:rPr/>
        <w:t>Auliawati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mengenai</w:t>
      </w:r>
      <w:r>
        <w:rPr>
          <w:spacing w:val="61"/>
        </w:rPr>
        <w:t> </w:t>
      </w:r>
      <w:r>
        <w:rPr/>
        <w:t>pemerikasaan merkuri</w:t>
      </w:r>
      <w:r>
        <w:rPr>
          <w:spacing w:val="1"/>
        </w:rPr>
        <w:t> </w:t>
      </w:r>
      <w:r>
        <w:rPr/>
        <w:t>pada </w:t>
      </w:r>
      <w:r>
        <w:rPr>
          <w:rFonts w:ascii="Arial"/>
          <w:i/>
        </w:rPr>
        <w:t>body lotion </w:t>
      </w:r>
      <w:r>
        <w:rPr/>
        <w:t>yang diperjualbelikan di pasar Socah, yang mendapatkan hasil</w:t>
      </w:r>
      <w:r>
        <w:rPr>
          <w:spacing w:val="1"/>
        </w:rPr>
        <w:t> </w:t>
      </w:r>
      <w:r>
        <w:rPr/>
        <w:t>kelima sampel lotion yang diperjualbelikan di pasar Soccah positif mengandung</w:t>
      </w:r>
      <w:r>
        <w:rPr>
          <w:spacing w:val="1"/>
        </w:rPr>
        <w:t> </w:t>
      </w:r>
      <w:r>
        <w:rPr/>
        <w:t>merkuri,</w:t>
      </w:r>
      <w:r>
        <w:rPr>
          <w:spacing w:val="-2"/>
        </w:rPr>
        <w:t> </w:t>
      </w:r>
      <w:r>
        <w:rPr/>
        <w:t>yang bisa</w:t>
      </w:r>
      <w:r>
        <w:rPr>
          <w:spacing w:val="-2"/>
        </w:rPr>
        <w:t> </w:t>
      </w:r>
      <w:r>
        <w:rPr/>
        <w:t>dikarenakan merek</w:t>
      </w:r>
      <w:r>
        <w:rPr>
          <w:spacing w:val="-1"/>
        </w:rPr>
        <w:t> </w:t>
      </w:r>
      <w:r>
        <w:rPr>
          <w:rFonts w:ascii="Arial"/>
          <w:i/>
        </w:rPr>
        <w:t>lotion </w:t>
      </w:r>
      <w:r>
        <w:rPr/>
        <w:t>yang digunakan berbeda.</w:t>
      </w:r>
    </w:p>
    <w:p>
      <w:pPr>
        <w:pStyle w:val="BodyText"/>
        <w:spacing w:line="360" w:lineRule="auto" w:before="160"/>
        <w:ind w:left="1648" w:right="774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Anna</w:t>
      </w:r>
      <w:r>
        <w:rPr>
          <w:spacing w:val="1"/>
        </w:rPr>
        <w:t> </w:t>
      </w:r>
      <w:r>
        <w:rPr/>
        <w:t>Khumaira</w:t>
      </w:r>
      <w:r>
        <w:rPr>
          <w:spacing w:val="1"/>
        </w:rPr>
        <w:t> </w:t>
      </w:r>
      <w:r>
        <w:rPr/>
        <w:t>Sari</w:t>
      </w:r>
      <w:r>
        <w:rPr>
          <w:spacing w:val="1"/>
        </w:rPr>
        <w:t> </w:t>
      </w:r>
      <w:r>
        <w:rPr/>
        <w:t>dkk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kualitatif merkuri pada lotion pemutih yang dijual di online shop daerah Kota</w:t>
      </w:r>
      <w:r>
        <w:rPr>
          <w:spacing w:val="1"/>
        </w:rPr>
        <w:t> </w:t>
      </w:r>
      <w:r>
        <w:rPr/>
        <w:t>Banjarmasin didapatkan hasil 8 dari sampel lotion yang di uji positif mengandung</w:t>
      </w:r>
      <w:r>
        <w:rPr>
          <w:spacing w:val="1"/>
        </w:rPr>
        <w:t> </w:t>
      </w:r>
      <w:r>
        <w:rPr/>
        <w:t>merkuri.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dari</w:t>
      </w:r>
      <w:r>
        <w:rPr>
          <w:spacing w:val="61"/>
        </w:rPr>
        <w:t> </w:t>
      </w:r>
      <w:r>
        <w:rPr/>
        <w:t>5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merkuri,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dipengaruhi tempat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 dan</w:t>
      </w:r>
      <w:r>
        <w:rPr>
          <w:spacing w:val="1"/>
        </w:rPr>
        <w:t> </w:t>
      </w:r>
      <w:r>
        <w:rPr>
          <w:rFonts w:ascii="Arial"/>
          <w:i/>
        </w:rPr>
        <w:t>lotion</w:t>
      </w:r>
      <w:r>
        <w:rPr>
          <w:rFonts w:ascii="Arial"/>
          <w:i/>
          <w:spacing w:val="61"/>
        </w:rPr>
        <w:t> </w:t>
      </w:r>
      <w:r>
        <w:rPr/>
        <w:t>yang digunakan</w:t>
      </w:r>
      <w:r>
        <w:rPr>
          <w:spacing w:val="-59"/>
        </w:rPr>
        <w:t> </w:t>
      </w:r>
      <w:r>
        <w:rPr/>
        <w:t>juga</w:t>
      </w:r>
      <w:r>
        <w:rPr>
          <w:spacing w:val="-3"/>
        </w:rPr>
        <w:t> </w:t>
      </w:r>
      <w:r>
        <w:rPr/>
        <w:t>mungkin saja</w:t>
      </w:r>
      <w:r>
        <w:rPr>
          <w:spacing w:val="-2"/>
        </w:rPr>
        <w:t> </w:t>
      </w:r>
      <w:r>
        <w:rPr/>
        <w:t>berbeda.</w:t>
      </w:r>
    </w:p>
    <w:p>
      <w:pPr>
        <w:pStyle w:val="BodyText"/>
        <w:spacing w:line="360" w:lineRule="auto" w:before="159"/>
        <w:ind w:left="1648" w:right="774" w:firstLine="184"/>
        <w:jc w:val="both"/>
      </w:pPr>
      <w:r>
        <w:rPr/>
        <w:t>Hasil penelitian ini juga berbeda dari hasil penelitian Daniaty</w:t>
      </w:r>
      <w:r>
        <w:rPr>
          <w:spacing w:val="1"/>
        </w:rPr>
        <w:t> </w:t>
      </w:r>
      <w:r>
        <w:rPr/>
        <w:t>Listra (2015)</w:t>
      </w:r>
      <w:r>
        <w:rPr>
          <w:spacing w:val="1"/>
        </w:rPr>
        <w:t> </w:t>
      </w:r>
      <w:r>
        <w:rPr/>
        <w:t>mengenai identifikasi merkuri pada lotion yang beredar di pasar Blauran Kota</w:t>
      </w:r>
      <w:r>
        <w:rPr>
          <w:spacing w:val="1"/>
        </w:rPr>
        <w:t> </w:t>
      </w:r>
      <w:r>
        <w:rPr/>
        <w:t>Palangka Raya, dimana di dapatkan hasil kelima sampel negatif mengandung</w:t>
      </w:r>
      <w:r>
        <w:rPr>
          <w:spacing w:val="1"/>
        </w:rPr>
        <w:t> </w:t>
      </w:r>
      <w:r>
        <w:rPr/>
        <w:t>merkuri ini terjadi kerena </w:t>
      </w:r>
      <w:r>
        <w:rPr>
          <w:rFonts w:ascii="Arial"/>
          <w:i/>
        </w:rPr>
        <w:t>lotion </w:t>
      </w:r>
      <w:r>
        <w:rPr/>
        <w:t>yang digunakan pada penelitian tersebut berbeda</w:t>
      </w:r>
      <w:r>
        <w:rPr>
          <w:spacing w:val="-59"/>
        </w:rPr>
        <w:t> </w:t>
      </w:r>
      <w:r>
        <w:rPr/>
        <w:t>dengan</w:t>
      </w:r>
      <w:r>
        <w:rPr>
          <w:spacing w:val="-1"/>
        </w:rPr>
        <w:t> </w:t>
      </w:r>
      <w:r>
        <w:rPr>
          <w:rFonts w:ascii="Arial"/>
          <w:i/>
        </w:rPr>
        <w:t>lotion </w:t>
      </w:r>
      <w:r>
        <w:rPr/>
        <w:t>yang</w:t>
      </w:r>
      <w:r>
        <w:rPr>
          <w:spacing w:val="-2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penelitian ini.</w:t>
      </w:r>
    </w:p>
    <w:p>
      <w:pPr>
        <w:spacing w:after="0" w:line="360" w:lineRule="auto"/>
        <w:jc w:val="both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99" w:lineRule="auto" w:before="210"/>
        <w:ind w:left="4070" w:right="2813" w:firstLine="1173"/>
      </w:pPr>
      <w:bookmarkStart w:name="_bookmark44" w:id="80"/>
      <w:bookmarkEnd w:id="80"/>
      <w:r>
        <w:rPr>
          <w:b w:val="0"/>
        </w:rPr>
      </w:r>
      <w:r>
        <w:rPr/>
        <w:t>BAB V</w:t>
      </w:r>
      <w:r>
        <w:rPr>
          <w:spacing w:val="1"/>
        </w:rPr>
        <w:t> </w:t>
      </w:r>
      <w:bookmarkStart w:name="_bookmark45" w:id="81"/>
      <w:bookmarkEnd w:id="81"/>
      <w:r>
        <w:rPr/>
        <w:t>KESIMPUL</w:t>
      </w:r>
      <w:r>
        <w:rPr/>
        <w:t>AN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SARAN</w:t>
      </w:r>
    </w:p>
    <w:p>
      <w:pPr>
        <w:pStyle w:val="ListParagraph"/>
        <w:numPr>
          <w:ilvl w:val="1"/>
          <w:numId w:val="20"/>
        </w:numPr>
        <w:tabs>
          <w:tab w:pos="1932" w:val="left" w:leader="none"/>
        </w:tabs>
        <w:spacing w:line="276" w:lineRule="exact" w:before="0" w:after="0"/>
        <w:ind w:left="1931" w:right="0" w:hanging="361"/>
        <w:jc w:val="left"/>
        <w:rPr>
          <w:rFonts w:ascii="Arial"/>
          <w:b/>
          <w:sz w:val="24"/>
        </w:rPr>
      </w:pPr>
      <w:bookmarkStart w:name="_bookmark46" w:id="82"/>
      <w:bookmarkEnd w:id="82"/>
      <w:r>
        <w:rPr/>
      </w:r>
      <w:bookmarkStart w:name="_bookmark46" w:id="83"/>
      <w:bookmarkEnd w:id="83"/>
      <w:r>
        <w:rPr>
          <w:rFonts w:ascii="Arial"/>
          <w:b/>
          <w:sz w:val="24"/>
        </w:rPr>
        <w:t>Ke</w:t>
      </w:r>
      <w:r>
        <w:rPr>
          <w:rFonts w:ascii="Arial"/>
          <w:b/>
          <w:sz w:val="24"/>
        </w:rPr>
        <w:t>simpulan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1648" w:right="772" w:firstLine="720"/>
        <w:jc w:val="both"/>
      </w:pPr>
      <w:r>
        <w:rPr/>
        <w:t>Berdasarkan hasil uji merkuri menggunakan larutan pereaksi NaOH, KI,</w:t>
      </w:r>
      <w:r>
        <w:rPr>
          <w:spacing w:val="1"/>
        </w:rPr>
        <w:t> </w:t>
      </w:r>
      <w:r>
        <w:rPr/>
        <w:t>dan tembaga Cu dapat disimpulkan bahwa 2 dari 5 sampel lotion pemutih yang</w:t>
      </w:r>
      <w:r>
        <w:rPr>
          <w:spacing w:val="1"/>
        </w:rPr>
        <w:t> </w:t>
      </w:r>
      <w:r>
        <w:rPr/>
        <w:t>dijual diPasar Sambas Medan Kota positif mengandung merkuri. Hal ini telah di</w:t>
      </w:r>
      <w:r>
        <w:rPr>
          <w:spacing w:val="1"/>
        </w:rPr>
        <w:t> </w:t>
      </w:r>
      <w:r>
        <w:rPr/>
        <w:t>pastikan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NaOH, larutan</w:t>
      </w:r>
      <w:r>
        <w:rPr>
          <w:spacing w:val="-2"/>
        </w:rPr>
        <w:t> </w:t>
      </w:r>
      <w:r>
        <w:rPr/>
        <w:t>KI,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tembaga Cu.</w:t>
      </w:r>
    </w:p>
    <w:p>
      <w:pPr>
        <w:pStyle w:val="Heading2"/>
        <w:numPr>
          <w:ilvl w:val="1"/>
          <w:numId w:val="20"/>
        </w:numPr>
        <w:tabs>
          <w:tab w:pos="1932" w:val="left" w:leader="none"/>
        </w:tabs>
        <w:spacing w:line="240" w:lineRule="auto" w:before="160" w:after="0"/>
        <w:ind w:left="1931" w:right="0" w:hanging="361"/>
        <w:jc w:val="left"/>
      </w:pPr>
      <w:bookmarkStart w:name="_bookmark47" w:id="84"/>
      <w:bookmarkEnd w:id="84"/>
      <w:r>
        <w:rPr>
          <w:b w:val="0"/>
        </w:rPr>
      </w:r>
      <w:bookmarkStart w:name="_bookmark47" w:id="85"/>
      <w:bookmarkEnd w:id="85"/>
      <w:r>
        <w:rPr/>
        <w:t>S</w:t>
      </w:r>
      <w:r>
        <w:rPr/>
        <w:t>aran</w:t>
      </w:r>
    </w:p>
    <w:p>
      <w:pPr>
        <w:pStyle w:val="BodyText"/>
        <w:spacing w:before="11"/>
        <w:rPr>
          <w:rFonts w:ascii="Arial"/>
          <w:b/>
          <w:sz w:val="37"/>
        </w:rPr>
      </w:pPr>
    </w:p>
    <w:p>
      <w:pPr>
        <w:pStyle w:val="ListParagraph"/>
        <w:numPr>
          <w:ilvl w:val="2"/>
          <w:numId w:val="20"/>
        </w:numPr>
        <w:tabs>
          <w:tab w:pos="2076" w:val="left" w:leader="none"/>
        </w:tabs>
        <w:spacing w:line="360" w:lineRule="auto" w:before="0" w:after="0"/>
        <w:ind w:left="2075" w:right="775" w:hanging="360"/>
        <w:jc w:val="both"/>
        <w:rPr>
          <w:sz w:val="22"/>
        </w:rPr>
      </w:pPr>
      <w:r>
        <w:rPr>
          <w:sz w:val="22"/>
        </w:rPr>
        <w:t>Kepada produsen lotion pemutih yang belum memiliki nomor BPOM agar</w:t>
      </w:r>
      <w:r>
        <w:rPr>
          <w:spacing w:val="1"/>
          <w:sz w:val="22"/>
        </w:rPr>
        <w:t> </w:t>
      </w:r>
      <w:r>
        <w:rPr>
          <w:sz w:val="22"/>
        </w:rPr>
        <w:t>segara</w:t>
      </w:r>
      <w:r>
        <w:rPr>
          <w:spacing w:val="1"/>
          <w:sz w:val="22"/>
        </w:rPr>
        <w:t> </w:t>
      </w:r>
      <w:r>
        <w:rPr>
          <w:sz w:val="22"/>
        </w:rPr>
        <w:t>mendaftarkan</w:t>
      </w:r>
      <w:r>
        <w:rPr>
          <w:spacing w:val="1"/>
          <w:sz w:val="22"/>
        </w:rPr>
        <w:t> </w:t>
      </w:r>
      <w:r>
        <w:rPr>
          <w:sz w:val="22"/>
        </w:rPr>
        <w:t>produknya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memastikan</w:t>
      </w:r>
      <w:r>
        <w:rPr>
          <w:spacing w:val="1"/>
          <w:sz w:val="22"/>
        </w:rPr>
        <w:t> </w:t>
      </w:r>
      <w:r>
        <w:rPr>
          <w:sz w:val="22"/>
        </w:rPr>
        <w:t>keamanan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kelayakan</w:t>
      </w:r>
      <w:r>
        <w:rPr>
          <w:spacing w:val="-1"/>
          <w:sz w:val="22"/>
        </w:rPr>
        <w:t> </w:t>
      </w:r>
      <w:r>
        <w:rPr>
          <w:sz w:val="22"/>
        </w:rPr>
        <w:t>produk</w:t>
      </w:r>
      <w:r>
        <w:rPr>
          <w:spacing w:val="-2"/>
          <w:sz w:val="22"/>
        </w:rPr>
        <w:t> </w:t>
      </w:r>
      <w:r>
        <w:rPr>
          <w:sz w:val="22"/>
        </w:rPr>
        <w:t>tersebut</w:t>
      </w:r>
      <w:r>
        <w:rPr>
          <w:spacing w:val="1"/>
          <w:sz w:val="22"/>
        </w:rPr>
        <w:t> </w:t>
      </w:r>
      <w:r>
        <w:rPr>
          <w:sz w:val="22"/>
        </w:rPr>
        <w:t>untuk di</w:t>
      </w:r>
      <w:r>
        <w:rPr>
          <w:spacing w:val="-2"/>
          <w:sz w:val="22"/>
        </w:rPr>
        <w:t> </w:t>
      </w:r>
      <w:r>
        <w:rPr>
          <w:sz w:val="22"/>
        </w:rPr>
        <w:t>distribusikan.</w:t>
      </w:r>
    </w:p>
    <w:p>
      <w:pPr>
        <w:pStyle w:val="ListParagraph"/>
        <w:numPr>
          <w:ilvl w:val="2"/>
          <w:numId w:val="20"/>
        </w:numPr>
        <w:tabs>
          <w:tab w:pos="2076" w:val="left" w:leader="none"/>
        </w:tabs>
        <w:spacing w:line="360" w:lineRule="auto" w:before="160" w:after="0"/>
        <w:ind w:left="2075" w:right="776" w:hanging="360"/>
        <w:jc w:val="both"/>
        <w:rPr>
          <w:sz w:val="22"/>
        </w:rPr>
      </w:pP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pedagang</w:t>
      </w:r>
      <w:r>
        <w:rPr>
          <w:spacing w:val="1"/>
          <w:sz w:val="22"/>
        </w:rPr>
        <w:t> </w:t>
      </w:r>
      <w:r>
        <w:rPr>
          <w:sz w:val="22"/>
        </w:rPr>
        <w:t>kosmetik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Pasar</w:t>
      </w:r>
      <w:r>
        <w:rPr>
          <w:spacing w:val="1"/>
          <w:sz w:val="22"/>
        </w:rPr>
        <w:t> </w:t>
      </w:r>
      <w:r>
        <w:rPr>
          <w:sz w:val="22"/>
        </w:rPr>
        <w:t>Sambas</w:t>
      </w:r>
      <w:r>
        <w:rPr>
          <w:spacing w:val="1"/>
          <w:sz w:val="22"/>
        </w:rPr>
        <w:t> </w:t>
      </w:r>
      <w:r>
        <w:rPr>
          <w:sz w:val="22"/>
        </w:rPr>
        <w:t>Medan</w:t>
      </w:r>
      <w:r>
        <w:rPr>
          <w:spacing w:val="1"/>
          <w:sz w:val="22"/>
        </w:rPr>
        <w:t> </w:t>
      </w:r>
      <w:r>
        <w:rPr>
          <w:sz w:val="22"/>
        </w:rPr>
        <w:t>kota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memperhatikan</w:t>
      </w:r>
      <w:r>
        <w:rPr>
          <w:spacing w:val="1"/>
          <w:sz w:val="22"/>
        </w:rPr>
        <w:t> </w:t>
      </w:r>
      <w:r>
        <w:rPr>
          <w:sz w:val="22"/>
        </w:rPr>
        <w:t>legalitas</w:t>
      </w:r>
      <w:r>
        <w:rPr>
          <w:spacing w:val="1"/>
          <w:sz w:val="22"/>
        </w:rPr>
        <w:t> </w:t>
      </w:r>
      <w:r>
        <w:rPr>
          <w:sz w:val="22"/>
        </w:rPr>
        <w:t>produk-produk</w:t>
      </w:r>
      <w:r>
        <w:rPr>
          <w:spacing w:val="1"/>
          <w:sz w:val="22"/>
        </w:rPr>
        <w:t> </w:t>
      </w:r>
      <w:r>
        <w:rPr>
          <w:sz w:val="22"/>
        </w:rPr>
        <w:t>kecantikan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dijual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kemasyarakat.</w:t>
      </w:r>
    </w:p>
    <w:p>
      <w:pPr>
        <w:pStyle w:val="ListParagraph"/>
        <w:numPr>
          <w:ilvl w:val="2"/>
          <w:numId w:val="20"/>
        </w:numPr>
        <w:tabs>
          <w:tab w:pos="2076" w:val="left" w:leader="none"/>
        </w:tabs>
        <w:spacing w:line="360" w:lineRule="auto" w:before="160" w:after="0"/>
        <w:ind w:left="2075" w:right="774" w:hanging="360"/>
        <w:jc w:val="both"/>
        <w:rPr>
          <w:sz w:val="22"/>
        </w:rPr>
      </w:pPr>
      <w:r>
        <w:rPr>
          <w:sz w:val="22"/>
        </w:rPr>
        <w:t>Kepada konsumen agar lebih bijak dan selektif lagi dalam memilih produk</w:t>
      </w:r>
      <w:r>
        <w:rPr>
          <w:spacing w:val="1"/>
          <w:sz w:val="22"/>
        </w:rPr>
        <w:t> </w:t>
      </w:r>
      <w:r>
        <w:rPr>
          <w:sz w:val="22"/>
        </w:rPr>
        <w:t>kecantikkan yang akan digunakan untuk tubuh karena yang akan dirugikan</w:t>
      </w:r>
      <w:r>
        <w:rPr>
          <w:spacing w:val="1"/>
          <w:sz w:val="22"/>
        </w:rPr>
        <w:t> </w:t>
      </w:r>
      <w:r>
        <w:rPr>
          <w:sz w:val="22"/>
        </w:rPr>
        <w:t>dari efek samping berbahaya</w:t>
      </w:r>
      <w:r>
        <w:rPr>
          <w:spacing w:val="62"/>
          <w:sz w:val="22"/>
        </w:rPr>
        <w:t> </w:t>
      </w:r>
      <w:r>
        <w:rPr>
          <w:sz w:val="22"/>
        </w:rPr>
        <w:t>produk kecantikan illegal adalah diri kita</w:t>
      </w:r>
      <w:r>
        <w:rPr>
          <w:spacing w:val="1"/>
          <w:sz w:val="22"/>
        </w:rPr>
        <w:t> </w:t>
      </w:r>
      <w:r>
        <w:rPr>
          <w:sz w:val="22"/>
        </w:rPr>
        <w:t>sendiri.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4034" w:right="3168"/>
      </w:pPr>
      <w:bookmarkStart w:name="_bookmark48" w:id="86"/>
      <w:bookmarkEnd w:id="86"/>
      <w:r>
        <w:rPr>
          <w:b w:val="0"/>
        </w:rPr>
      </w:r>
      <w:r>
        <w:rPr/>
        <w:t>DAFTAR</w:t>
      </w:r>
      <w:r>
        <w:rPr>
          <w:spacing w:val="-9"/>
        </w:rPr>
        <w:t> </w:t>
      </w:r>
      <w:r>
        <w:rPr/>
        <w:t>PUSTAKA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line="360" w:lineRule="auto" w:before="0"/>
        <w:ind w:left="2368" w:right="777" w:hanging="720"/>
        <w:jc w:val="both"/>
        <w:rPr>
          <w:sz w:val="22"/>
        </w:rPr>
      </w:pPr>
      <w:r>
        <w:rPr>
          <w:sz w:val="22"/>
        </w:rPr>
        <w:t>Anna Khumaira Sari, M.Maulidie Alfiannor S, Noverda.A, Meilisa Eka Pratiwi.</w:t>
      </w:r>
      <w:r>
        <w:rPr>
          <w:spacing w:val="1"/>
          <w:sz w:val="22"/>
        </w:rPr>
        <w:t> </w:t>
      </w:r>
      <w:r>
        <w:rPr>
          <w:sz w:val="22"/>
        </w:rPr>
        <w:t>(2017). Analisis Kualitatif Merkuri Pada Lotion. </w:t>
      </w:r>
      <w:r>
        <w:rPr>
          <w:rFonts w:ascii="Arial"/>
          <w:i/>
          <w:sz w:val="22"/>
        </w:rPr>
        <w:t>Jurnal Ilmiah Ibnu Sina, 2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(1),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13-19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19.</w:t>
      </w:r>
    </w:p>
    <w:p>
      <w:pPr>
        <w:pStyle w:val="BodyText"/>
        <w:spacing w:line="360" w:lineRule="auto"/>
        <w:ind w:left="2368" w:right="777" w:hanging="720"/>
        <w:jc w:val="both"/>
      </w:pPr>
      <w:r>
        <w:rPr/>
        <w:t>Auliawati,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Merkuri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Diperjualbelikan</w:t>
      </w:r>
      <w:r>
        <w:rPr>
          <w:spacing w:val="-1"/>
        </w:rPr>
        <w:t> </w:t>
      </w:r>
      <w:r>
        <w:rPr/>
        <w:t>Dipasar</w:t>
      </w:r>
      <w:r>
        <w:rPr>
          <w:spacing w:val="-2"/>
        </w:rPr>
        <w:t> </w:t>
      </w:r>
      <w:r>
        <w:rPr/>
        <w:t>Socah.</w:t>
      </w:r>
      <w:r>
        <w:rPr>
          <w:spacing w:val="2"/>
        </w:rPr>
        <w:t> </w:t>
      </w:r>
      <w:r>
        <w:rPr/>
        <w:t>12.</w:t>
      </w:r>
      <w:r>
        <w:rPr>
          <w:spacing w:val="1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Maret</w:t>
      </w:r>
      <w:r>
        <w:rPr>
          <w:spacing w:val="-1"/>
        </w:rPr>
        <w:t> </w:t>
      </w:r>
      <w:r>
        <w:rPr/>
        <w:t>1,</w:t>
      </w:r>
      <w:r>
        <w:rPr>
          <w:spacing w:val="-2"/>
        </w:rPr>
        <w:t> </w:t>
      </w:r>
      <w:r>
        <w:rPr/>
        <w:t>2022,</w:t>
      </w:r>
    </w:p>
    <w:p>
      <w:pPr>
        <w:spacing w:line="362" w:lineRule="auto" w:before="0"/>
        <w:ind w:left="2368" w:right="780" w:hanging="720"/>
        <w:jc w:val="both"/>
        <w:rPr>
          <w:sz w:val="22"/>
        </w:rPr>
      </w:pPr>
      <w:r>
        <w:rPr>
          <w:sz w:val="22"/>
        </w:rPr>
        <w:t>BPOM.</w:t>
      </w:r>
      <w:r>
        <w:rPr>
          <w:spacing w:val="1"/>
          <w:sz w:val="22"/>
        </w:rPr>
        <w:t> </w:t>
      </w:r>
      <w:r>
        <w:rPr>
          <w:sz w:val="22"/>
        </w:rPr>
        <w:t>(2011).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Peraturan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Kepala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Badan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Pengawas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Pbat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Makanan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Republik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Indonesia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Tentang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Persyaratan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Teknis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Badan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Narkotika.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Jakarta:</w:t>
      </w:r>
      <w:r>
        <w:rPr>
          <w:spacing w:val="-2"/>
          <w:sz w:val="22"/>
        </w:rPr>
        <w:t> </w:t>
      </w:r>
      <w:r>
        <w:rPr>
          <w:sz w:val="22"/>
        </w:rPr>
        <w:t>BPOM.</w:t>
      </w:r>
    </w:p>
    <w:p>
      <w:pPr>
        <w:spacing w:line="360" w:lineRule="auto" w:before="0"/>
        <w:ind w:left="2368" w:right="777" w:hanging="720"/>
        <w:jc w:val="both"/>
        <w:rPr>
          <w:sz w:val="22"/>
        </w:rPr>
      </w:pPr>
      <w:r>
        <w:rPr>
          <w:sz w:val="22"/>
        </w:rPr>
        <w:t>BPOM.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Peraturan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Kepala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Badan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Pengawas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Pbat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Makanan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Republik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Indonesia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Tentang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Batas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Cemar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Mikroba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Logam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Berat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Pada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Kosmetik.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Jakarta:</w:t>
      </w:r>
      <w:r>
        <w:rPr>
          <w:spacing w:val="-1"/>
          <w:sz w:val="22"/>
        </w:rPr>
        <w:t> </w:t>
      </w:r>
      <w:r>
        <w:rPr>
          <w:sz w:val="22"/>
        </w:rPr>
        <w:t>BPOM.</w:t>
      </w:r>
    </w:p>
    <w:p>
      <w:pPr>
        <w:spacing w:line="360" w:lineRule="auto" w:before="0"/>
        <w:ind w:left="2368" w:right="792" w:hanging="720"/>
        <w:jc w:val="both"/>
        <w:rPr>
          <w:rFonts w:ascii="Arial"/>
          <w:i/>
          <w:sz w:val="22"/>
        </w:rPr>
      </w:pPr>
      <w:r>
        <w:rPr>
          <w:sz w:val="22"/>
        </w:rPr>
        <w:t>Daniaty, Listra. (2015). </w:t>
      </w:r>
      <w:r>
        <w:rPr>
          <w:rFonts w:ascii="Arial"/>
          <w:i/>
          <w:sz w:val="22"/>
        </w:rPr>
        <w:t>Identifikasi Merkuri Pada Lotion Yang Beredar Di pasar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Blauran</w:t>
      </w:r>
      <w:r>
        <w:rPr>
          <w:rFonts w:ascii="Arial"/>
          <w:i/>
          <w:spacing w:val="62"/>
          <w:sz w:val="22"/>
        </w:rPr>
        <w:t> </w:t>
      </w:r>
      <w:r>
        <w:rPr>
          <w:rFonts w:ascii="Arial"/>
          <w:i/>
          <w:sz w:val="22"/>
        </w:rPr>
        <w:t>Kota</w:t>
      </w:r>
      <w:r>
        <w:rPr>
          <w:rFonts w:ascii="Arial"/>
          <w:i/>
          <w:spacing w:val="62"/>
          <w:sz w:val="22"/>
        </w:rPr>
        <w:t> </w:t>
      </w:r>
      <w:r>
        <w:rPr>
          <w:rFonts w:ascii="Arial"/>
          <w:i/>
          <w:sz w:val="22"/>
        </w:rPr>
        <w:t>Palangkaraya.</w:t>
      </w:r>
      <w:r>
        <w:rPr>
          <w:rFonts w:ascii="Arial"/>
          <w:i/>
          <w:spacing w:val="62"/>
          <w:sz w:val="22"/>
        </w:rPr>
        <w:t> </w:t>
      </w:r>
      <w:r>
        <w:rPr>
          <w:rFonts w:ascii="Arial"/>
          <w:i/>
          <w:sz w:val="22"/>
        </w:rPr>
        <w:t>Palangkaraya:  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Universitas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Muhammadiyah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Palangkaraya</w:t>
      </w:r>
    </w:p>
    <w:p>
      <w:pPr>
        <w:spacing w:line="360" w:lineRule="auto" w:before="0"/>
        <w:ind w:left="2368" w:right="775" w:hanging="720"/>
        <w:jc w:val="both"/>
        <w:rPr>
          <w:sz w:val="22"/>
        </w:rPr>
      </w:pPr>
      <w:r>
        <w:rPr>
          <w:sz w:val="22"/>
        </w:rPr>
        <w:t>Dosen, K. D. (2019). </w:t>
      </w:r>
      <w:r>
        <w:rPr>
          <w:rFonts w:ascii="Arial"/>
          <w:i/>
          <w:sz w:val="22"/>
        </w:rPr>
        <w:t>Analisa Kualitatif &amp; Analisa Kuantitatif </w:t>
      </w:r>
      <w:r>
        <w:rPr>
          <w:sz w:val="22"/>
        </w:rPr>
        <w:t>(Jurnal Mahasiswa</w:t>
      </w:r>
      <w:r>
        <w:rPr>
          <w:spacing w:val="1"/>
          <w:sz w:val="22"/>
        </w:rPr>
        <w:t> </w:t>
      </w:r>
      <w:r>
        <w:rPr>
          <w:sz w:val="22"/>
        </w:rPr>
        <w:t>ed.). Medan: Laboratorium Kimia Dasar Farmasi Poltekkes Kemenkes</w:t>
      </w:r>
      <w:r>
        <w:rPr>
          <w:spacing w:val="1"/>
          <w:sz w:val="22"/>
        </w:rPr>
        <w:t> </w:t>
      </w:r>
      <w:r>
        <w:rPr>
          <w:sz w:val="22"/>
        </w:rPr>
        <w:t>Medan.</w:t>
      </w:r>
    </w:p>
    <w:p>
      <w:pPr>
        <w:spacing w:before="0"/>
        <w:ind w:left="867" w:right="0" w:firstLine="0"/>
        <w:jc w:val="center"/>
        <w:rPr>
          <w:rFonts w:ascii="Arial"/>
          <w:i/>
          <w:sz w:val="22"/>
        </w:rPr>
      </w:pPr>
      <w:r>
        <w:rPr>
          <w:sz w:val="22"/>
        </w:rPr>
        <w:t>Dosen,</w:t>
      </w:r>
      <w:r>
        <w:rPr>
          <w:spacing w:val="24"/>
          <w:sz w:val="22"/>
        </w:rPr>
        <w:t> </w:t>
      </w:r>
      <w:r>
        <w:rPr>
          <w:sz w:val="22"/>
        </w:rPr>
        <w:t>K.</w:t>
      </w:r>
      <w:r>
        <w:rPr>
          <w:spacing w:val="24"/>
          <w:sz w:val="22"/>
        </w:rPr>
        <w:t> </w:t>
      </w:r>
      <w:r>
        <w:rPr>
          <w:sz w:val="22"/>
        </w:rPr>
        <w:t>D.</w:t>
      </w:r>
      <w:r>
        <w:rPr>
          <w:spacing w:val="23"/>
          <w:sz w:val="22"/>
        </w:rPr>
        <w:t> </w:t>
      </w:r>
      <w:r>
        <w:rPr>
          <w:sz w:val="22"/>
        </w:rPr>
        <w:t>(2019).</w:t>
      </w:r>
      <w:r>
        <w:rPr>
          <w:spacing w:val="23"/>
          <w:sz w:val="22"/>
        </w:rPr>
        <w:t> </w:t>
      </w:r>
      <w:r>
        <w:rPr>
          <w:rFonts w:ascii="Arial"/>
          <w:i/>
          <w:sz w:val="22"/>
        </w:rPr>
        <w:t>Penuntun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Praktek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Kimia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Analisa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Kualitatif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Kuantitatif.</w:t>
      </w:r>
    </w:p>
    <w:p>
      <w:pPr>
        <w:pStyle w:val="BodyText"/>
        <w:spacing w:before="123"/>
        <w:ind w:left="2368"/>
      </w:pPr>
      <w:r>
        <w:rPr/>
        <w:t>Medan:</w:t>
      </w:r>
      <w:r>
        <w:rPr>
          <w:spacing w:val="-1"/>
        </w:rPr>
        <w:t> </w:t>
      </w:r>
      <w:r>
        <w:rPr/>
        <w:t>Jurusan Farmasi</w:t>
      </w:r>
      <w:r>
        <w:rPr>
          <w:spacing w:val="-3"/>
        </w:rPr>
        <w:t> </w:t>
      </w:r>
      <w:r>
        <w:rPr/>
        <w:t>Poltekkes</w:t>
      </w:r>
      <w:r>
        <w:rPr>
          <w:spacing w:val="-2"/>
        </w:rPr>
        <w:t> </w:t>
      </w:r>
      <w:r>
        <w:rPr/>
        <w:t>Kemenkes</w:t>
      </w:r>
      <w:r>
        <w:rPr>
          <w:spacing w:val="-5"/>
        </w:rPr>
        <w:t> </w:t>
      </w:r>
      <w:r>
        <w:rPr/>
        <w:t>Medan.</w:t>
      </w:r>
    </w:p>
    <w:p>
      <w:pPr>
        <w:spacing w:line="360" w:lineRule="auto" w:before="126"/>
        <w:ind w:left="2368" w:right="776" w:hanging="720"/>
        <w:jc w:val="both"/>
        <w:rPr>
          <w:sz w:val="22"/>
        </w:rPr>
      </w:pPr>
      <w:r>
        <w:rPr>
          <w:sz w:val="22"/>
        </w:rPr>
        <w:t>Daulay, C. M. (2019). </w:t>
      </w:r>
      <w:r>
        <w:rPr>
          <w:rFonts w:ascii="Arial"/>
          <w:i/>
          <w:sz w:val="22"/>
        </w:rPr>
        <w:t>Analisa Merkuri (Hg+) Pada Krim Pemutih Wajah Yang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Beredar Di Pekan Selasa Lau Dendang Deli Serdang. </w:t>
      </w:r>
      <w:r>
        <w:rPr>
          <w:sz w:val="22"/>
        </w:rPr>
        <w:t>Medan. Retrieved</w:t>
      </w:r>
      <w:r>
        <w:rPr>
          <w:spacing w:val="1"/>
          <w:sz w:val="22"/>
        </w:rPr>
        <w:t> </w:t>
      </w:r>
      <w:r>
        <w:rPr>
          <w:sz w:val="22"/>
        </w:rPr>
        <w:t>Februari</w:t>
      </w:r>
      <w:r>
        <w:rPr>
          <w:spacing w:val="-1"/>
          <w:sz w:val="22"/>
        </w:rPr>
        <w:t> </w:t>
      </w:r>
      <w:r>
        <w:rPr>
          <w:sz w:val="22"/>
        </w:rPr>
        <w:t>24,</w:t>
      </w:r>
      <w:r>
        <w:rPr>
          <w:spacing w:val="2"/>
          <w:sz w:val="22"/>
        </w:rPr>
        <w:t> </w:t>
      </w:r>
      <w:r>
        <w:rPr>
          <w:sz w:val="22"/>
        </w:rPr>
        <w:t>2022</w:t>
      </w:r>
    </w:p>
    <w:p>
      <w:pPr>
        <w:spacing w:line="360" w:lineRule="auto" w:before="0"/>
        <w:ind w:left="2368" w:right="776" w:hanging="720"/>
        <w:jc w:val="both"/>
        <w:rPr>
          <w:sz w:val="22"/>
        </w:rPr>
      </w:pPr>
      <w:r>
        <w:rPr>
          <w:sz w:val="22"/>
        </w:rPr>
        <w:t>Gandjar,</w:t>
      </w:r>
      <w:r>
        <w:rPr>
          <w:spacing w:val="1"/>
          <w:sz w:val="22"/>
        </w:rPr>
        <w:t> </w:t>
      </w:r>
      <w:r>
        <w:rPr>
          <w:sz w:val="22"/>
        </w:rPr>
        <w:t>I.G.,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Rohman,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Kimia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Farmasi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Analisis.</w:t>
      </w:r>
      <w:r>
        <w:rPr>
          <w:rFonts w:ascii="Arial"/>
          <w:i/>
          <w:spacing w:val="61"/>
          <w:sz w:val="22"/>
        </w:rPr>
        <w:t> </w:t>
      </w:r>
      <w:r>
        <w:rPr>
          <w:sz w:val="22"/>
        </w:rPr>
        <w:t>Yogyakarta:</w:t>
      </w:r>
      <w:r>
        <w:rPr>
          <w:spacing w:val="1"/>
          <w:sz w:val="22"/>
        </w:rPr>
        <w:t> </w:t>
      </w:r>
      <w:r>
        <w:rPr>
          <w:sz w:val="22"/>
        </w:rPr>
        <w:t>Pustaka Belajar.</w:t>
      </w:r>
    </w:p>
    <w:p>
      <w:pPr>
        <w:spacing w:line="362" w:lineRule="auto" w:before="0"/>
        <w:ind w:left="2368" w:right="777" w:hanging="720"/>
        <w:jc w:val="both"/>
        <w:rPr>
          <w:sz w:val="22"/>
        </w:rPr>
      </w:pPr>
      <w:r>
        <w:rPr>
          <w:sz w:val="22"/>
        </w:rPr>
        <w:t>Heryando, P. (1994). </w:t>
      </w:r>
      <w:r>
        <w:rPr>
          <w:rFonts w:ascii="Arial"/>
          <w:i/>
          <w:sz w:val="22"/>
        </w:rPr>
        <w:t>Pencemaran dan Toksikologi Logam Berat. </w:t>
      </w:r>
      <w:r>
        <w:rPr>
          <w:sz w:val="22"/>
        </w:rPr>
        <w:t>Jakarta: Rineka</w:t>
      </w:r>
      <w:r>
        <w:rPr>
          <w:spacing w:val="-59"/>
          <w:sz w:val="22"/>
        </w:rPr>
        <w:t> </w:t>
      </w:r>
      <w:r>
        <w:rPr>
          <w:sz w:val="22"/>
        </w:rPr>
        <w:t>Cipta.</w:t>
      </w:r>
    </w:p>
    <w:p>
      <w:pPr>
        <w:spacing w:line="250" w:lineRule="exact" w:before="0"/>
        <w:ind w:left="870" w:right="0" w:firstLine="0"/>
        <w:jc w:val="center"/>
        <w:rPr>
          <w:sz w:val="22"/>
        </w:rPr>
      </w:pPr>
      <w:r>
        <w:rPr>
          <w:sz w:val="22"/>
        </w:rPr>
        <w:t>Indrawati,</w:t>
      </w:r>
      <w:r>
        <w:rPr>
          <w:spacing w:val="29"/>
          <w:sz w:val="22"/>
        </w:rPr>
        <w:t> </w:t>
      </w:r>
      <w:r>
        <w:rPr>
          <w:sz w:val="22"/>
        </w:rPr>
        <w:t>T.</w:t>
      </w:r>
      <w:r>
        <w:rPr>
          <w:spacing w:val="86"/>
          <w:sz w:val="22"/>
        </w:rPr>
        <w:t> </w:t>
      </w:r>
      <w:r>
        <w:rPr>
          <w:sz w:val="22"/>
        </w:rPr>
        <w:t>(2011).</w:t>
      </w:r>
      <w:r>
        <w:rPr>
          <w:spacing w:val="91"/>
          <w:sz w:val="22"/>
        </w:rPr>
        <w:t> </w:t>
      </w:r>
      <w:r>
        <w:rPr>
          <w:rFonts w:ascii="Arial"/>
          <w:i/>
          <w:sz w:val="22"/>
        </w:rPr>
        <w:t>Formulasi</w:t>
      </w:r>
      <w:r>
        <w:rPr>
          <w:rFonts w:ascii="Arial"/>
          <w:i/>
          <w:spacing w:val="88"/>
          <w:sz w:val="22"/>
        </w:rPr>
        <w:t> </w:t>
      </w:r>
      <w:r>
        <w:rPr>
          <w:rFonts w:ascii="Arial"/>
          <w:i/>
          <w:sz w:val="22"/>
        </w:rPr>
        <w:t>Sedian</w:t>
      </w:r>
      <w:r>
        <w:rPr>
          <w:rFonts w:ascii="Arial"/>
          <w:i/>
          <w:spacing w:val="88"/>
          <w:sz w:val="22"/>
        </w:rPr>
        <w:t> </w:t>
      </w:r>
      <w:r>
        <w:rPr>
          <w:rFonts w:ascii="Arial"/>
          <w:i/>
          <w:sz w:val="22"/>
        </w:rPr>
        <w:t>Kosmetik</w:t>
      </w:r>
      <w:r>
        <w:rPr>
          <w:rFonts w:ascii="Arial"/>
          <w:i/>
          <w:spacing w:val="88"/>
          <w:sz w:val="22"/>
        </w:rPr>
        <w:t> </w:t>
      </w:r>
      <w:r>
        <w:rPr>
          <w:rFonts w:ascii="Arial"/>
          <w:i/>
          <w:sz w:val="22"/>
        </w:rPr>
        <w:t>Setengah</w:t>
      </w:r>
      <w:r>
        <w:rPr>
          <w:rFonts w:ascii="Arial"/>
          <w:i/>
          <w:spacing w:val="88"/>
          <w:sz w:val="22"/>
        </w:rPr>
        <w:t> </w:t>
      </w:r>
      <w:r>
        <w:rPr>
          <w:rFonts w:ascii="Arial"/>
          <w:i/>
          <w:sz w:val="22"/>
        </w:rPr>
        <w:t>Padat</w:t>
      </w:r>
      <w:r>
        <w:rPr>
          <w:rFonts w:ascii="Arial"/>
          <w:i/>
          <w:spacing w:val="90"/>
          <w:sz w:val="22"/>
        </w:rPr>
        <w:t> </w:t>
      </w:r>
      <w:r>
        <w:rPr>
          <w:sz w:val="22"/>
        </w:rPr>
        <w:t>(1</w:t>
      </w:r>
      <w:r>
        <w:rPr>
          <w:spacing w:val="88"/>
          <w:sz w:val="22"/>
        </w:rPr>
        <w:t> </w:t>
      </w:r>
      <w:r>
        <w:rPr>
          <w:sz w:val="22"/>
        </w:rPr>
        <w:t>Ed.).</w:t>
      </w:r>
    </w:p>
    <w:p>
      <w:pPr>
        <w:pStyle w:val="BodyText"/>
        <w:spacing w:before="125"/>
        <w:ind w:left="2368"/>
      </w:pPr>
      <w:r>
        <w:rPr/>
        <w:t>Jakarta:</w:t>
      </w:r>
      <w:r>
        <w:rPr>
          <w:spacing w:val="-4"/>
        </w:rPr>
        <w:t> </w:t>
      </w:r>
      <w:r>
        <w:rPr/>
        <w:t>Istn.</w:t>
      </w:r>
    </w:p>
    <w:p>
      <w:pPr>
        <w:pStyle w:val="BodyText"/>
        <w:spacing w:line="360" w:lineRule="auto" w:before="126"/>
        <w:ind w:left="2368" w:right="765" w:hanging="720"/>
      </w:pPr>
      <w:r>
        <w:rPr/>
        <w:t>Jellineck, S.</w:t>
      </w:r>
      <w:r>
        <w:rPr>
          <w:spacing w:val="1"/>
        </w:rPr>
        <w:t> </w:t>
      </w:r>
      <w:r>
        <w:rPr/>
        <w:t>(1970). Formulation and Function of Cosmetic. New York: Wiley</w:t>
      </w:r>
      <w:r>
        <w:rPr>
          <w:spacing w:val="-59"/>
        </w:rPr>
        <w:t> </w:t>
      </w:r>
      <w:r>
        <w:rPr/>
        <w:t>Interscience.</w:t>
      </w:r>
    </w:p>
    <w:p>
      <w:pPr>
        <w:tabs>
          <w:tab w:pos="3109" w:val="left" w:leader="none"/>
          <w:tab w:pos="4386" w:val="left" w:leader="none"/>
          <w:tab w:pos="5296" w:val="left" w:leader="none"/>
          <w:tab w:pos="6621" w:val="left" w:leader="none"/>
          <w:tab w:pos="7788" w:val="left" w:leader="none"/>
          <w:tab w:pos="8198" w:val="left" w:leader="none"/>
          <w:tab w:pos="8798" w:val="left" w:leader="none"/>
          <w:tab w:pos="9390" w:val="left" w:leader="none"/>
        </w:tabs>
        <w:spacing w:line="252" w:lineRule="exact" w:before="0"/>
        <w:ind w:left="1648" w:right="0" w:firstLine="0"/>
        <w:jc w:val="left"/>
        <w:rPr>
          <w:sz w:val="22"/>
        </w:rPr>
      </w:pPr>
      <w:r>
        <w:rPr>
          <w:sz w:val="22"/>
        </w:rPr>
        <w:t>Surjaningrat,</w:t>
        <w:tab/>
        <w:t>suwarjono.</w:t>
        <w:tab/>
        <w:t>(1979).</w:t>
        <w:tab/>
      </w:r>
      <w:r>
        <w:rPr>
          <w:rFonts w:ascii="Arial"/>
          <w:i/>
          <w:sz w:val="22"/>
        </w:rPr>
        <w:t>Farmakope</w:t>
        <w:tab/>
        <w:t>Indonesia</w:t>
        <w:tab/>
      </w:r>
      <w:r>
        <w:rPr>
          <w:sz w:val="22"/>
        </w:rPr>
        <w:t>(3</w:t>
        <w:tab/>
        <w:t>Ed.,</w:t>
        <w:tab/>
        <w:t>Vol.</w:t>
        <w:tab/>
        <w:t>I).</w:t>
      </w:r>
    </w:p>
    <w:p>
      <w:pPr>
        <w:pStyle w:val="BodyText"/>
        <w:spacing w:before="126"/>
        <w:ind w:left="2368"/>
      </w:pPr>
      <w:r>
        <w:rPr/>
        <w:t>Depertemen</w:t>
      </w:r>
      <w:r>
        <w:rPr>
          <w:spacing w:val="-2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Ri.</w:t>
      </w:r>
    </w:p>
    <w:p>
      <w:pPr>
        <w:spacing w:after="0"/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0"/>
        <w:ind w:left="2368" w:right="775" w:hanging="720"/>
        <w:jc w:val="both"/>
        <w:rPr>
          <w:sz w:val="22"/>
        </w:rPr>
      </w:pPr>
      <w:r>
        <w:rPr>
          <w:sz w:val="22"/>
        </w:rPr>
        <w:t>Senadi Budiman, Ghina Rizqiani Nur Husni Afifah, Ginayanti Hadisubroto, Dan</w:t>
      </w:r>
      <w:r>
        <w:rPr>
          <w:spacing w:val="1"/>
          <w:sz w:val="22"/>
        </w:rPr>
        <w:t> </w:t>
      </w:r>
      <w:r>
        <w:rPr>
          <w:sz w:val="22"/>
        </w:rPr>
        <w:t>Dadan Suryasaputra. (2015). Analisis Uji Kualitatif Merkuri Pada Sediaan</w:t>
      </w:r>
      <w:r>
        <w:rPr>
          <w:spacing w:val="1"/>
          <w:sz w:val="22"/>
        </w:rPr>
        <w:t> </w:t>
      </w:r>
      <w:r>
        <w:rPr>
          <w:sz w:val="22"/>
        </w:rPr>
        <w:t>Krim Pemutih Yang Beredar Di Kota Bandung. </w:t>
      </w:r>
      <w:r>
        <w:rPr>
          <w:rFonts w:ascii="Arial"/>
          <w:i/>
          <w:sz w:val="22"/>
        </w:rPr>
        <w:t>Peran Apoteker Dalam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Mejamin Mutu, Efektifitas, Keamanan Pada Obat, Makanan Dan Kosmetik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Sebagai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Upaya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Meningkatkan Derajat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Kesehatan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Masyarakat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Indonesia</w:t>
      </w:r>
      <w:r>
        <w:rPr>
          <w:sz w:val="22"/>
        </w:rPr>
        <w:t>.</w:t>
      </w:r>
    </w:p>
    <w:p>
      <w:pPr>
        <w:tabs>
          <w:tab w:pos="6175" w:val="left" w:leader="none"/>
          <w:tab w:pos="7556" w:val="left" w:leader="none"/>
          <w:tab w:pos="8949" w:val="left" w:leader="none"/>
        </w:tabs>
        <w:spacing w:line="360" w:lineRule="auto" w:before="1"/>
        <w:ind w:left="2368" w:right="779" w:hanging="720"/>
        <w:jc w:val="left"/>
        <w:rPr>
          <w:sz w:val="22"/>
        </w:rPr>
      </w:pPr>
      <w:r>
        <w:rPr>
          <w:sz w:val="22"/>
        </w:rPr>
        <w:t>Setyaningsih, Owi, Erliza Hambali, dan Muharamia Nasution.</w:t>
      </w:r>
      <w:r>
        <w:rPr>
          <w:spacing w:val="1"/>
          <w:sz w:val="22"/>
        </w:rPr>
        <w:t> </w:t>
      </w:r>
      <w:r>
        <w:rPr>
          <w:sz w:val="22"/>
        </w:rPr>
        <w:t>2007. </w:t>
      </w:r>
      <w:r>
        <w:rPr>
          <w:rFonts w:ascii="Arial"/>
          <w:i/>
          <w:sz w:val="22"/>
        </w:rPr>
        <w:t>Aplikasi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Minyak</w:t>
      </w:r>
      <w:r>
        <w:rPr>
          <w:rFonts w:ascii="Arial"/>
          <w:i/>
          <w:spacing w:val="49"/>
          <w:sz w:val="22"/>
        </w:rPr>
        <w:t> </w:t>
      </w:r>
      <w:r>
        <w:rPr>
          <w:rFonts w:ascii="Arial"/>
          <w:i/>
          <w:sz w:val="22"/>
        </w:rPr>
        <w:t>Sereh</w:t>
      </w:r>
      <w:r>
        <w:rPr>
          <w:rFonts w:ascii="Arial"/>
          <w:i/>
          <w:spacing w:val="48"/>
          <w:sz w:val="22"/>
        </w:rPr>
        <w:t> </w:t>
      </w:r>
      <w:r>
        <w:rPr>
          <w:rFonts w:ascii="Arial"/>
          <w:i/>
          <w:sz w:val="22"/>
        </w:rPr>
        <w:t>Wangi</w:t>
      </w:r>
      <w:r>
        <w:rPr>
          <w:rFonts w:ascii="Arial"/>
          <w:i/>
          <w:spacing w:val="48"/>
          <w:sz w:val="22"/>
        </w:rPr>
        <w:t> </w:t>
      </w:r>
      <w:r>
        <w:rPr>
          <w:rFonts w:ascii="Arial"/>
          <w:i/>
          <w:sz w:val="22"/>
        </w:rPr>
        <w:t>(Citronella</w:t>
        <w:tab/>
        <w:t>Oil)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dan</w:t>
        <w:tab/>
        <w:t>Geraniol</w:t>
        <w:tab/>
      </w:r>
      <w:r>
        <w:rPr>
          <w:rFonts w:ascii="Arial"/>
          <w:i/>
          <w:spacing w:val="-1"/>
          <w:sz w:val="22"/>
        </w:rPr>
        <w:t>Dalam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Pembuatan Skin Lotion penolak Nyamuk. </w:t>
      </w:r>
      <w:r>
        <w:rPr>
          <w:sz w:val="22"/>
        </w:rPr>
        <w:t>Jurnal</w:t>
      </w:r>
      <w:r>
        <w:rPr>
          <w:spacing w:val="1"/>
          <w:sz w:val="22"/>
        </w:rPr>
        <w:t> </w:t>
      </w:r>
      <w:r>
        <w:rPr>
          <w:sz w:val="22"/>
        </w:rPr>
        <w:t>Teknologi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Vol17(3):</w:t>
      </w:r>
      <w:r>
        <w:rPr>
          <w:spacing w:val="-2"/>
          <w:sz w:val="22"/>
        </w:rPr>
        <w:t> </w:t>
      </w:r>
      <w:r>
        <w:rPr>
          <w:sz w:val="22"/>
        </w:rPr>
        <w:t>97-103.</w:t>
      </w:r>
    </w:p>
    <w:p>
      <w:pPr>
        <w:pStyle w:val="BodyText"/>
        <w:spacing w:line="360" w:lineRule="auto"/>
        <w:ind w:left="2368" w:right="892" w:hanging="720"/>
      </w:pPr>
      <w:r>
        <w:rPr/>
        <w:t>Schmitt, W.H.</w:t>
      </w:r>
      <w:r>
        <w:rPr>
          <w:spacing w:val="1"/>
        </w:rPr>
        <w:t> </w:t>
      </w:r>
      <w:r>
        <w:rPr/>
        <w:t>1996. Skin Care Products.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Williams, D.F.</w:t>
      </w:r>
      <w:r>
        <w:rPr>
          <w:spacing w:val="1"/>
        </w:rPr>
        <w:t> </w:t>
      </w:r>
      <w:r>
        <w:rPr/>
        <w:t>and W.H. Schmitt</w:t>
      </w:r>
      <w:r>
        <w:rPr>
          <w:spacing w:val="-59"/>
        </w:rPr>
        <w:t> </w:t>
      </w:r>
      <w:r>
        <w:rPr/>
        <w:t>(Ed). London: Cosmetic And Toiletries Industry.</w:t>
      </w:r>
      <w:r>
        <w:rPr>
          <w:spacing w:val="1"/>
        </w:rPr>
        <w:t> </w:t>
      </w:r>
      <w:r>
        <w:rPr/>
        <w:t>2nd Ed. Blackie</w:t>
      </w:r>
      <w:r>
        <w:rPr>
          <w:spacing w:val="1"/>
        </w:rPr>
        <w:t> </w:t>
      </w:r>
      <w:r>
        <w:rPr/>
        <w:t>Academy and</w:t>
      </w:r>
      <w:r>
        <w:rPr>
          <w:spacing w:val="-1"/>
        </w:rPr>
        <w:t> </w:t>
      </w:r>
      <w:r>
        <w:rPr/>
        <w:t>Profesional</w:t>
      </w:r>
    </w:p>
    <w:p>
      <w:pPr>
        <w:spacing w:line="360" w:lineRule="auto" w:before="0"/>
        <w:ind w:left="2368" w:right="765" w:hanging="720"/>
        <w:jc w:val="left"/>
        <w:rPr>
          <w:sz w:val="22"/>
        </w:rPr>
      </w:pPr>
      <w:r>
        <w:rPr>
          <w:sz w:val="22"/>
        </w:rPr>
        <w:t>Thornfeldt</w:t>
      </w:r>
      <w:r>
        <w:rPr>
          <w:spacing w:val="22"/>
          <w:sz w:val="22"/>
        </w:rPr>
        <w:t> </w:t>
      </w:r>
      <w:r>
        <w:rPr>
          <w:sz w:val="22"/>
        </w:rPr>
        <w:t>C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Bourne</w:t>
      </w:r>
      <w:r>
        <w:rPr>
          <w:spacing w:val="23"/>
          <w:sz w:val="22"/>
        </w:rPr>
        <w:t> </w:t>
      </w:r>
      <w:r>
        <w:rPr>
          <w:sz w:val="22"/>
        </w:rPr>
        <w:t>K.</w:t>
      </w:r>
      <w:r>
        <w:rPr>
          <w:spacing w:val="22"/>
          <w:sz w:val="22"/>
        </w:rPr>
        <w:t> </w:t>
      </w:r>
      <w:r>
        <w:rPr>
          <w:sz w:val="22"/>
        </w:rPr>
        <w:t>(2010).</w:t>
      </w:r>
      <w:r>
        <w:rPr>
          <w:spacing w:val="29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New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Ideal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Skin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Health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: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Separating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Fact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Fiction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(1</w:t>
      </w:r>
      <w:r>
        <w:rPr>
          <w:spacing w:val="-1"/>
          <w:sz w:val="22"/>
        </w:rPr>
        <w:t> </w:t>
      </w:r>
      <w:r>
        <w:rPr>
          <w:sz w:val="22"/>
        </w:rPr>
        <w:t>Ed.).</w:t>
      </w:r>
      <w:r>
        <w:rPr>
          <w:spacing w:val="2"/>
          <w:sz w:val="22"/>
        </w:rPr>
        <w:t> </w:t>
      </w:r>
      <w:r>
        <w:rPr>
          <w:sz w:val="22"/>
        </w:rPr>
        <w:t>Usa:</w:t>
      </w:r>
      <w:r>
        <w:rPr>
          <w:spacing w:val="2"/>
          <w:sz w:val="22"/>
        </w:rPr>
        <w:t> </w:t>
      </w:r>
      <w:r>
        <w:rPr>
          <w:sz w:val="22"/>
        </w:rPr>
        <w:t>Allured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-4"/>
          <w:sz w:val="22"/>
        </w:rPr>
        <w:t> </w:t>
      </w:r>
      <w:r>
        <w:rPr>
          <w:sz w:val="22"/>
        </w:rPr>
        <w:t>Media.</w:t>
      </w:r>
    </w:p>
    <w:p>
      <w:pPr>
        <w:spacing w:before="0"/>
        <w:ind w:left="1648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Tranggono</w:t>
      </w:r>
      <w:r>
        <w:rPr>
          <w:spacing w:val="43"/>
          <w:sz w:val="22"/>
        </w:rPr>
        <w:t> </w:t>
      </w:r>
      <w:r>
        <w:rPr>
          <w:sz w:val="22"/>
        </w:rPr>
        <w:t>Dan</w:t>
      </w:r>
      <w:r>
        <w:rPr>
          <w:spacing w:val="44"/>
          <w:sz w:val="22"/>
        </w:rPr>
        <w:t> </w:t>
      </w:r>
      <w:r>
        <w:rPr>
          <w:sz w:val="22"/>
        </w:rPr>
        <w:t>Latifah.</w:t>
      </w:r>
      <w:r>
        <w:rPr>
          <w:spacing w:val="44"/>
          <w:sz w:val="22"/>
        </w:rPr>
        <w:t> </w:t>
      </w:r>
      <w:r>
        <w:rPr>
          <w:sz w:val="22"/>
        </w:rPr>
        <w:t>(2007).</w:t>
      </w:r>
      <w:r>
        <w:rPr>
          <w:spacing w:val="46"/>
          <w:sz w:val="22"/>
        </w:rPr>
        <w:t> </w:t>
      </w:r>
      <w:r>
        <w:rPr>
          <w:rFonts w:ascii="Arial"/>
          <w:i/>
          <w:sz w:val="22"/>
        </w:rPr>
        <w:t>Buku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Pegangan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Ilmu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Pengetahuan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Kosmetik.</w:t>
      </w:r>
    </w:p>
    <w:p>
      <w:pPr>
        <w:pStyle w:val="BodyText"/>
        <w:spacing w:before="127"/>
        <w:ind w:left="2368"/>
      </w:pPr>
      <w:r>
        <w:rPr/>
        <w:t>Jakarta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PT</w:t>
      </w:r>
      <w:r>
        <w:rPr>
          <w:spacing w:val="-3"/>
        </w:rPr>
        <w:t> </w:t>
      </w:r>
      <w:r>
        <w:rPr/>
        <w:t>GRAMEDIA</w:t>
      </w:r>
      <w:r>
        <w:rPr>
          <w:spacing w:val="-1"/>
        </w:rPr>
        <w:t> </w:t>
      </w:r>
      <w:r>
        <w:rPr/>
        <w:t>CIPTA</w:t>
      </w:r>
      <w:r>
        <w:rPr>
          <w:spacing w:val="-2"/>
        </w:rPr>
        <w:t> </w:t>
      </w:r>
      <w:r>
        <w:rPr/>
        <w:t>PUSTAKA.</w:t>
      </w:r>
    </w:p>
    <w:p>
      <w:pPr>
        <w:spacing w:line="360" w:lineRule="auto" w:before="126"/>
        <w:ind w:left="2368" w:right="1212" w:hanging="720"/>
        <w:jc w:val="left"/>
        <w:rPr>
          <w:sz w:val="22"/>
        </w:rPr>
      </w:pPr>
      <w:r>
        <w:rPr>
          <w:sz w:val="22"/>
        </w:rPr>
        <w:t>Wijaya, Fransisca. 2013. </w:t>
      </w:r>
      <w:r>
        <w:rPr>
          <w:rFonts w:ascii="Arial"/>
          <w:i/>
          <w:sz w:val="22"/>
        </w:rPr>
        <w:t>Analisis Kadar MerCuri (Hg+) Dalam Sediaan Hand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Body Lotion Whitening Pagi Merek X Malam Merek X Dan Bleaching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Merek X Yang Tidak Terdaftar Pada Bpom. </w:t>
      </w:r>
      <w:r>
        <w:rPr>
          <w:sz w:val="22"/>
        </w:rPr>
        <w:t>Surabaya: Jurnal Ilmiah</w:t>
      </w:r>
      <w:r>
        <w:rPr>
          <w:spacing w:val="1"/>
          <w:sz w:val="22"/>
        </w:rPr>
        <w:t> </w:t>
      </w:r>
      <w:r>
        <w:rPr>
          <w:sz w:val="22"/>
        </w:rPr>
        <w:t>Mahasiswa</w:t>
      </w:r>
      <w:r>
        <w:rPr>
          <w:spacing w:val="-1"/>
          <w:sz w:val="22"/>
        </w:rPr>
        <w:t> </w:t>
      </w:r>
      <w:r>
        <w:rPr>
          <w:sz w:val="22"/>
        </w:rPr>
        <w:t>Universitas</w:t>
      </w:r>
      <w:r>
        <w:rPr>
          <w:spacing w:val="-2"/>
          <w:sz w:val="22"/>
        </w:rPr>
        <w:t> </w:t>
      </w:r>
      <w:r>
        <w:rPr>
          <w:sz w:val="22"/>
        </w:rPr>
        <w:t>Surabaya Vol 2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2.</w:t>
      </w:r>
    </w:p>
    <w:p>
      <w:pPr>
        <w:spacing w:line="412" w:lineRule="auto" w:before="0"/>
        <w:ind w:left="2368" w:right="765" w:hanging="720"/>
        <w:jc w:val="left"/>
        <w:rPr>
          <w:sz w:val="22"/>
        </w:rPr>
      </w:pPr>
      <w:r>
        <w:rPr>
          <w:sz w:val="22"/>
        </w:rPr>
        <w:t>World Health Organization. (2011</w:t>
      </w:r>
      <w:r>
        <w:rPr>
          <w:rFonts w:ascii="Arial"/>
          <w:i/>
          <w:sz w:val="22"/>
        </w:rPr>
        <w:t>). Mercury In Skin Lightening Products. </w:t>
      </w:r>
      <w:r>
        <w:rPr>
          <w:sz w:val="22"/>
        </w:rPr>
        <w:t>Public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5"/>
          <w:sz w:val="22"/>
        </w:rPr>
        <w:t> </w:t>
      </w:r>
      <w:r>
        <w:rPr>
          <w:sz w:val="22"/>
        </w:rPr>
        <w:t>Andenvironment,</w:t>
      </w:r>
      <w:r>
        <w:rPr>
          <w:spacing w:val="3"/>
          <w:sz w:val="22"/>
        </w:rPr>
        <w:t> </w:t>
      </w:r>
      <w:r>
        <w:rPr>
          <w:sz w:val="22"/>
        </w:rPr>
        <w:t>20</w:t>
      </w:r>
      <w:r>
        <w:rPr>
          <w:spacing w:val="6"/>
          <w:sz w:val="22"/>
        </w:rPr>
        <w:t> </w:t>
      </w:r>
      <w:r>
        <w:rPr>
          <w:sz w:val="22"/>
        </w:rPr>
        <w:t>Avenue</w:t>
      </w:r>
      <w:r>
        <w:rPr>
          <w:spacing w:val="3"/>
          <w:sz w:val="22"/>
        </w:rPr>
        <w:t> </w:t>
      </w:r>
      <w:r>
        <w:rPr>
          <w:sz w:val="22"/>
        </w:rPr>
        <w:t>Appia,</w:t>
      </w:r>
      <w:r>
        <w:rPr>
          <w:spacing w:val="5"/>
          <w:sz w:val="22"/>
        </w:rPr>
        <w:t> </w:t>
      </w:r>
      <w:r>
        <w:rPr>
          <w:sz w:val="22"/>
        </w:rPr>
        <w:t>1211</w:t>
      </w:r>
      <w:r>
        <w:rPr>
          <w:spacing w:val="1"/>
          <w:sz w:val="22"/>
        </w:rPr>
        <w:t> </w:t>
      </w:r>
      <w:r>
        <w:rPr>
          <w:sz w:val="22"/>
        </w:rPr>
        <w:t>Geneva</w:t>
      </w:r>
      <w:r>
        <w:rPr>
          <w:spacing w:val="3"/>
          <w:sz w:val="22"/>
        </w:rPr>
        <w:t> </w:t>
      </w:r>
      <w:r>
        <w:rPr>
          <w:sz w:val="22"/>
        </w:rPr>
        <w:t>27,</w:t>
      </w:r>
      <w:r>
        <w:rPr>
          <w:spacing w:val="5"/>
          <w:sz w:val="22"/>
        </w:rPr>
        <w:t> </w:t>
      </w:r>
      <w:r>
        <w:rPr>
          <w:sz w:val="22"/>
        </w:rPr>
        <w:t>Switzerland.</w:t>
      </w:r>
    </w:p>
    <w:p>
      <w:pPr>
        <w:spacing w:after="0" w:line="412" w:lineRule="auto"/>
        <w:jc w:val="left"/>
        <w:rPr>
          <w:sz w:val="22"/>
        </w:rPr>
        <w:sectPr>
          <w:pgSz w:w="11910" w:h="16840"/>
          <w:pgMar w:header="0" w:footer="743" w:top="1580" w:bottom="94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648"/>
      </w:pPr>
      <w:r>
        <w:rPr/>
        <w:t>Lampiran 1</w:t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spacing w:before="92"/>
        <w:ind w:left="4010" w:firstLine="0"/>
      </w:pPr>
      <w:r>
        <w:rPr/>
        <w:t>DOKUMENTER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11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1438910</wp:posOffset>
            </wp:positionH>
            <wp:positionV relativeFrom="paragraph">
              <wp:posOffset>243649</wp:posOffset>
            </wp:positionV>
            <wp:extent cx="2444949" cy="177393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49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4056379</wp:posOffset>
            </wp:positionH>
            <wp:positionV relativeFrom="paragraph">
              <wp:posOffset>357949</wp:posOffset>
            </wp:positionV>
            <wp:extent cx="2443349" cy="1627631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349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689" w:val="left" w:leader="none"/>
        </w:tabs>
        <w:spacing w:before="204" w:after="134"/>
        <w:ind w:left="3144" w:right="0" w:firstLine="0"/>
        <w:jc w:val="left"/>
        <w:rPr>
          <w:sz w:val="20"/>
        </w:rPr>
      </w:pPr>
      <w:r>
        <w:rPr>
          <w:sz w:val="20"/>
        </w:rPr>
        <w:t>Lotion</w:t>
      </w:r>
      <w:r>
        <w:rPr>
          <w:spacing w:val="-2"/>
          <w:sz w:val="20"/>
        </w:rPr>
        <w:t> </w:t>
      </w:r>
      <w:r>
        <w:rPr>
          <w:sz w:val="20"/>
        </w:rPr>
        <w:t>sampel</w:t>
        <w:tab/>
        <w:t>Penyiapan</w:t>
      </w:r>
      <w:r>
        <w:rPr>
          <w:spacing w:val="-2"/>
          <w:sz w:val="20"/>
        </w:rPr>
        <w:t> </w:t>
      </w:r>
      <w:r>
        <w:rPr>
          <w:sz w:val="20"/>
        </w:rPr>
        <w:t>sampel</w:t>
      </w:r>
    </w:p>
    <w:p>
      <w:pPr>
        <w:tabs>
          <w:tab w:pos="5717" w:val="left" w:leader="none"/>
        </w:tabs>
        <w:spacing w:line="240" w:lineRule="auto"/>
        <w:ind w:left="16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46980" cy="16459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443810" cy="135788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10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tabs>
          <w:tab w:pos="6744" w:val="left" w:leader="none"/>
        </w:tabs>
        <w:spacing w:before="85"/>
        <w:ind w:left="2423" w:right="0" w:firstLine="0"/>
        <w:jc w:val="left"/>
        <w:rPr>
          <w:sz w:val="20"/>
        </w:rPr>
      </w:pPr>
      <w:r>
        <w:rPr>
          <w:sz w:val="20"/>
        </w:rPr>
        <w:t>Penyiapan</w:t>
      </w:r>
      <w:r>
        <w:rPr>
          <w:spacing w:val="-1"/>
          <w:sz w:val="20"/>
        </w:rPr>
        <w:t> </w:t>
      </w:r>
      <w:r>
        <w:rPr>
          <w:sz w:val="20"/>
        </w:rPr>
        <w:t>destruksi</w:t>
      </w:r>
      <w:r>
        <w:rPr>
          <w:spacing w:val="-3"/>
          <w:sz w:val="20"/>
        </w:rPr>
        <w:t> </w:t>
      </w:r>
      <w:r>
        <w:rPr>
          <w:sz w:val="20"/>
        </w:rPr>
        <w:t>basah</w:t>
        <w:tab/>
        <w:t>Sampel</w:t>
      </w:r>
      <w:r>
        <w:rPr>
          <w:spacing w:val="-4"/>
          <w:sz w:val="20"/>
        </w:rPr>
        <w:t> </w:t>
      </w:r>
      <w:r>
        <w:rPr>
          <w:sz w:val="20"/>
        </w:rPr>
        <w:t>Kontrol</w:t>
      </w:r>
    </w:p>
    <w:p>
      <w:pPr>
        <w:spacing w:before="161"/>
        <w:ind w:left="6024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(Vaseline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healty bright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UV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extra)</w:t>
      </w:r>
    </w:p>
    <w:p>
      <w:pPr>
        <w:pStyle w:val="BodyText"/>
        <w:spacing w:before="10"/>
        <w:rPr>
          <w:rFonts w:ascii="Arial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1438910</wp:posOffset>
            </wp:positionH>
            <wp:positionV relativeFrom="paragraph">
              <wp:posOffset>235609</wp:posOffset>
            </wp:positionV>
            <wp:extent cx="2441636" cy="1380744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3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4023995</wp:posOffset>
            </wp:positionH>
            <wp:positionV relativeFrom="paragraph">
              <wp:posOffset>253389</wp:posOffset>
            </wp:positionV>
            <wp:extent cx="2441636" cy="138074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3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409" w:val="left" w:leader="none"/>
        </w:tabs>
        <w:spacing w:before="140"/>
        <w:ind w:left="3089" w:right="0" w:firstLine="0"/>
        <w:jc w:val="left"/>
        <w:rPr>
          <w:sz w:val="20"/>
        </w:rPr>
      </w:pPr>
      <w:r>
        <w:rPr>
          <w:sz w:val="20"/>
        </w:rPr>
        <w:t>Sampel</w:t>
      </w:r>
      <w:r>
        <w:rPr>
          <w:spacing w:val="-3"/>
          <w:sz w:val="20"/>
        </w:rPr>
        <w:t> </w:t>
      </w:r>
      <w:r>
        <w:rPr>
          <w:sz w:val="20"/>
        </w:rPr>
        <w:t>A</w:t>
        <w:tab/>
        <w:t>Sampel</w:t>
      </w:r>
      <w:r>
        <w:rPr>
          <w:spacing w:val="-2"/>
          <w:sz w:val="20"/>
        </w:rPr>
        <w:t> </w:t>
      </w:r>
      <w:r>
        <w:rPr>
          <w:sz w:val="20"/>
        </w:rPr>
        <w:t>B</w:t>
      </w:r>
    </w:p>
    <w:p>
      <w:pPr>
        <w:tabs>
          <w:tab w:pos="6024" w:val="left" w:leader="none"/>
        </w:tabs>
        <w:spacing w:before="161"/>
        <w:ind w:left="231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(SYC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whitening lotion)</w:t>
        <w:tab/>
        <w:t>(Tabita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glow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super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white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lotion)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spacing w:before="94"/>
        <w:ind w:left="4034" w:right="3168"/>
        <w:jc w:val="center"/>
      </w:pPr>
      <w:r>
        <w:rPr/>
        <w:t>26</w:t>
      </w:r>
    </w:p>
    <w:p>
      <w:pPr>
        <w:spacing w:after="0"/>
        <w:jc w:val="center"/>
        <w:sectPr>
          <w:footerReference w:type="default" r:id="rId18"/>
          <w:pgSz w:w="11910" w:h="16840"/>
          <w:pgMar w:footer="0" w:header="0" w:top="1580" w:bottom="28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0"/>
        <w:ind w:left="4010" w:firstLine="0"/>
      </w:pPr>
      <w:r>
        <w:rPr/>
        <w:t>DOKUMENTER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1438910</wp:posOffset>
            </wp:positionH>
            <wp:positionV relativeFrom="paragraph">
              <wp:posOffset>145860</wp:posOffset>
            </wp:positionV>
            <wp:extent cx="2384165" cy="1385316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65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4023995</wp:posOffset>
            </wp:positionH>
            <wp:positionV relativeFrom="paragraph">
              <wp:posOffset>124905</wp:posOffset>
            </wp:positionV>
            <wp:extent cx="2442175" cy="134874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7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998" w:val="left" w:leader="none"/>
        </w:tabs>
        <w:spacing w:before="49"/>
        <w:ind w:left="398" w:right="0" w:firstLine="0"/>
        <w:jc w:val="center"/>
        <w:rPr>
          <w:sz w:val="20"/>
        </w:rPr>
      </w:pPr>
      <w:r>
        <w:rPr>
          <w:sz w:val="20"/>
        </w:rPr>
        <w:t>Sampel</w:t>
      </w:r>
      <w:r>
        <w:rPr>
          <w:spacing w:val="-4"/>
          <w:sz w:val="20"/>
        </w:rPr>
        <w:t> </w:t>
      </w:r>
      <w:r>
        <w:rPr>
          <w:sz w:val="20"/>
        </w:rPr>
        <w:t>C</w:t>
        <w:tab/>
        <w:t>Sampel</w:t>
      </w:r>
      <w:r>
        <w:rPr>
          <w:spacing w:val="-3"/>
          <w:sz w:val="20"/>
        </w:rPr>
        <w:t> </w:t>
      </w:r>
      <w:r>
        <w:rPr>
          <w:sz w:val="20"/>
        </w:rPr>
        <w:t>D</w:t>
      </w:r>
    </w:p>
    <w:p>
      <w:pPr>
        <w:tabs>
          <w:tab w:pos="6139" w:val="left" w:leader="none"/>
        </w:tabs>
        <w:spacing w:before="162"/>
        <w:ind w:left="209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(Robisis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papaya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whitening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lotion)</w:t>
        <w:tab/>
        <w:t>(EZ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WHITE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japanes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tofu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lotion)</w:t>
      </w:r>
    </w:p>
    <w:p>
      <w:pPr>
        <w:spacing w:after="0"/>
        <w:jc w:val="left"/>
        <w:rPr>
          <w:rFonts w:ascii="Arial"/>
          <w:sz w:val="20"/>
        </w:rPr>
        <w:sectPr>
          <w:footerReference w:type="default" r:id="rId25"/>
          <w:pgSz w:w="11910" w:h="16840"/>
          <w:pgMar w:footer="1455" w:header="0" w:top="1580" w:bottom="1640" w:left="620" w:right="920"/>
          <w:pgNumType w:start="27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0" w:footer="1455" w:top="1580" w:bottom="1640" w:left="620" w:right="920"/>
        </w:sect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spacing w:before="0"/>
        <w:ind w:left="1648" w:right="0" w:firstLine="0"/>
        <w:jc w:val="left"/>
        <w:rPr>
          <w:sz w:val="20"/>
        </w:rPr>
      </w:pPr>
      <w:r>
        <w:rPr>
          <w:spacing w:val="-1"/>
          <w:sz w:val="20"/>
        </w:rPr>
        <w:t>Lampiran</w:t>
      </w:r>
      <w:r>
        <w:rPr>
          <w:spacing w:val="-10"/>
          <w:sz w:val="20"/>
        </w:rPr>
        <w:t> </w:t>
      </w:r>
      <w:r>
        <w:rPr>
          <w:sz w:val="20"/>
        </w:rPr>
        <w:t>2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901" w:firstLine="0"/>
      </w:pPr>
      <w:r>
        <w:rPr/>
        <w:t>PEMBUATAN</w:t>
      </w:r>
      <w:r>
        <w:rPr>
          <w:spacing w:val="-3"/>
        </w:rPr>
        <w:t> </w:t>
      </w:r>
      <w:r>
        <w:rPr/>
        <w:t>LARUTAN</w:t>
      </w:r>
      <w:r>
        <w:rPr>
          <w:spacing w:val="-1"/>
        </w:rPr>
        <w:t> </w:t>
      </w:r>
      <w:r>
        <w:rPr/>
        <w:t>PEREAKSI</w:t>
      </w:r>
    </w:p>
    <w:p>
      <w:pPr>
        <w:spacing w:after="0"/>
        <w:sectPr>
          <w:type w:val="continuous"/>
          <w:pgSz w:w="11910" w:h="16840"/>
          <w:pgMar w:top="700" w:bottom="280" w:left="620" w:right="920"/>
          <w:cols w:num="2" w:equalWidth="0">
            <w:col w:w="2648" w:space="40"/>
            <w:col w:w="768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Heading3"/>
        <w:tabs>
          <w:tab w:pos="1931" w:val="left" w:leader="none"/>
        </w:tabs>
        <w:spacing w:before="94"/>
        <w:ind w:left="1571"/>
      </w:pPr>
      <w:r>
        <w:rPr/>
        <w:t>f.</w:t>
        <w:tab/>
        <w:t>NaOH</w:t>
      </w:r>
      <w:r>
        <w:rPr>
          <w:spacing w:val="1"/>
        </w:rPr>
        <w:t> </w:t>
      </w:r>
      <w:r>
        <w:rPr/>
        <w:t>1 N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ind w:left="1648"/>
      </w:pPr>
      <w:r>
        <w:rPr/>
        <w:t>Dik: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48"/>
      </w:pPr>
      <w:r>
        <w:rPr/>
        <w:t>N: 1N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1648"/>
      </w:pPr>
      <w:r>
        <w:rPr/>
        <w:t>n:</w:t>
      </w:r>
      <w:r>
        <w:rPr>
          <w:spacing w:val="2"/>
        </w:rPr>
        <w:t> </w:t>
      </w:r>
      <w:r>
        <w:rPr/>
        <w:t>1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1648"/>
      </w:pPr>
      <w:r>
        <w:rPr/>
        <w:t>Mr:</w:t>
      </w:r>
      <w:r>
        <w:rPr>
          <w:spacing w:val="1"/>
        </w:rPr>
        <w:t> </w:t>
      </w:r>
      <w:r>
        <w:rPr/>
        <w:t>40</w:t>
      </w:r>
      <w:r>
        <w:rPr>
          <w:spacing w:val="-2"/>
        </w:rPr>
        <w:t> </w:t>
      </w:r>
      <w:r>
        <w:rPr/>
        <w:t>gr/mol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1648"/>
      </w:pPr>
      <w:r>
        <w:rPr/>
        <w:t>Vol:</w:t>
      </w:r>
      <w:r>
        <w:rPr>
          <w:spacing w:val="1"/>
        </w:rPr>
        <w:t> </w:t>
      </w:r>
      <w:r>
        <w:rPr/>
        <w:t>25</w:t>
      </w:r>
      <w:r>
        <w:rPr>
          <w:spacing w:val="-2"/>
        </w:rPr>
        <w:t> </w:t>
      </w:r>
      <w:r>
        <w:rPr/>
        <w:t>ml =</w:t>
      </w:r>
      <w:r>
        <w:rPr>
          <w:spacing w:val="-1"/>
        </w:rPr>
        <w:t> </w:t>
      </w:r>
      <w:r>
        <w:rPr/>
        <w:t>0.025 L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648"/>
      </w:pPr>
      <w:r>
        <w:rPr/>
        <w:t>Penyelesaian: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107.779999pt;margin-top:14.617407pt;width:408.2pt;height:102.3pt;mso-position-horizontal-relative:page;mso-position-vertical-relative:paragraph;z-index:-1571942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spacing w:before="19"/>
                    <w:ind w:left="108"/>
                  </w:pPr>
                  <w:r>
                    <w:rPr/>
                    <w:t>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(massa 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(Mr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vol)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08"/>
                  </w:pPr>
                  <w:r>
                    <w:rPr/>
                    <w:t>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= (massa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x 1)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(40 x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0.025)</w:t>
                  </w:r>
                </w:p>
                <w:p>
                  <w:pPr>
                    <w:pStyle w:val="BodyText"/>
                    <w:spacing w:line="538" w:lineRule="exact" w:before="60"/>
                    <w:ind w:left="108" w:right="6764"/>
                  </w:pPr>
                  <w:r>
                    <w:rPr/>
                    <w:t>1 =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massa/1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Massa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3"/>
        <w:spacing w:before="134"/>
      </w:pPr>
      <w:r>
        <w:rPr/>
        <w:t>Prosedur pembuatan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932" w:val="left" w:leader="none"/>
        </w:tabs>
        <w:spacing w:line="360" w:lineRule="auto" w:before="0" w:after="0"/>
        <w:ind w:left="1931" w:right="1312" w:hanging="360"/>
        <w:jc w:val="left"/>
        <w:rPr>
          <w:sz w:val="22"/>
        </w:rPr>
      </w:pPr>
      <w:r>
        <w:rPr>
          <w:sz w:val="22"/>
        </w:rPr>
        <w:t>Timbang NaOH sebanyak 1gram kemudian masukkan dalam erlenmeyer</w:t>
      </w:r>
      <w:r>
        <w:rPr>
          <w:spacing w:val="-59"/>
          <w:sz w:val="22"/>
        </w:rPr>
        <w:t> </w:t>
      </w:r>
      <w:r>
        <w:rPr>
          <w:sz w:val="22"/>
        </w:rPr>
        <w:t>(ukuran</w:t>
      </w:r>
      <w:r>
        <w:rPr>
          <w:spacing w:val="-3"/>
          <w:sz w:val="22"/>
        </w:rPr>
        <w:t> </w:t>
      </w:r>
      <w:r>
        <w:rPr>
          <w:sz w:val="22"/>
        </w:rPr>
        <w:t>25</w:t>
      </w:r>
      <w:r>
        <w:rPr>
          <w:spacing w:val="-2"/>
          <w:sz w:val="22"/>
        </w:rPr>
        <w:t> </w:t>
      </w:r>
      <w:r>
        <w:rPr>
          <w:sz w:val="22"/>
        </w:rPr>
        <w:t>ml).</w:t>
      </w:r>
    </w:p>
    <w:p>
      <w:pPr>
        <w:pStyle w:val="ListParagraph"/>
        <w:numPr>
          <w:ilvl w:val="0"/>
          <w:numId w:val="21"/>
        </w:numPr>
        <w:tabs>
          <w:tab w:pos="1932" w:val="left" w:leader="none"/>
        </w:tabs>
        <w:spacing w:line="252" w:lineRule="exact" w:before="0" w:after="0"/>
        <w:ind w:left="1931" w:right="0" w:hanging="361"/>
        <w:jc w:val="left"/>
        <w:rPr>
          <w:sz w:val="22"/>
        </w:rPr>
      </w:pPr>
      <w:r>
        <w:rPr>
          <w:sz w:val="22"/>
        </w:rPr>
        <w:t>Larutkan</w:t>
      </w:r>
      <w:r>
        <w:rPr>
          <w:spacing w:val="-3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sedikit</w:t>
      </w:r>
      <w:r>
        <w:rPr>
          <w:spacing w:val="-2"/>
          <w:sz w:val="22"/>
        </w:rPr>
        <w:t> </w:t>
      </w:r>
      <w:r>
        <w:rPr>
          <w:sz w:val="22"/>
        </w:rPr>
        <w:t>aquadest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tunggu</w:t>
      </w:r>
      <w:r>
        <w:rPr>
          <w:spacing w:val="-2"/>
          <w:sz w:val="22"/>
        </w:rPr>
        <w:t> </w:t>
      </w:r>
      <w:r>
        <w:rPr>
          <w:sz w:val="22"/>
        </w:rPr>
        <w:t>sampai</w:t>
      </w:r>
      <w:r>
        <w:rPr>
          <w:spacing w:val="-1"/>
          <w:sz w:val="22"/>
        </w:rPr>
        <w:t> </w:t>
      </w:r>
      <w:r>
        <w:rPr>
          <w:sz w:val="22"/>
        </w:rPr>
        <w:t>dingin</w:t>
      </w:r>
    </w:p>
    <w:p>
      <w:pPr>
        <w:pStyle w:val="ListParagraph"/>
        <w:numPr>
          <w:ilvl w:val="0"/>
          <w:numId w:val="21"/>
        </w:numPr>
        <w:tabs>
          <w:tab w:pos="1932" w:val="left" w:leader="none"/>
        </w:tabs>
        <w:spacing w:line="240" w:lineRule="auto" w:before="126" w:after="0"/>
        <w:ind w:left="1931" w:right="0" w:hanging="361"/>
        <w:jc w:val="left"/>
        <w:rPr>
          <w:sz w:val="22"/>
        </w:rPr>
      </w:pPr>
      <w:r>
        <w:rPr>
          <w:sz w:val="22"/>
        </w:rPr>
        <w:t>Cukupkan hingga</w:t>
      </w:r>
      <w:r>
        <w:rPr>
          <w:spacing w:val="1"/>
          <w:sz w:val="22"/>
        </w:rPr>
        <w:t> </w:t>
      </w:r>
      <w:r>
        <w:rPr>
          <w:sz w:val="22"/>
        </w:rPr>
        <w:t>25</w:t>
      </w:r>
      <w:r>
        <w:rPr>
          <w:spacing w:val="-2"/>
          <w:sz w:val="22"/>
        </w:rPr>
        <w:t> </w:t>
      </w:r>
      <w:r>
        <w:rPr>
          <w:sz w:val="22"/>
        </w:rPr>
        <w:t>ml</w:t>
      </w:r>
      <w:r>
        <w:rPr>
          <w:spacing w:val="-1"/>
          <w:sz w:val="22"/>
        </w:rPr>
        <w:t> </w:t>
      </w:r>
      <w:r>
        <w:rPr>
          <w:sz w:val="22"/>
        </w:rPr>
        <w:t>kemudian</w:t>
      </w:r>
      <w:r>
        <w:rPr>
          <w:spacing w:val="-2"/>
          <w:sz w:val="22"/>
        </w:rPr>
        <w:t> </w:t>
      </w:r>
      <w:r>
        <w:rPr>
          <w:sz w:val="22"/>
        </w:rPr>
        <w:t>tutup</w:t>
      </w:r>
    </w:p>
    <w:p>
      <w:pPr>
        <w:pStyle w:val="ListParagraph"/>
        <w:numPr>
          <w:ilvl w:val="0"/>
          <w:numId w:val="21"/>
        </w:numPr>
        <w:tabs>
          <w:tab w:pos="1932" w:val="left" w:leader="none"/>
        </w:tabs>
        <w:spacing w:line="240" w:lineRule="auto" w:before="131" w:after="0"/>
        <w:ind w:left="1931" w:right="0" w:hanging="361"/>
        <w:jc w:val="left"/>
        <w:rPr>
          <w:sz w:val="22"/>
        </w:rPr>
      </w:pPr>
      <w:r>
        <w:rPr>
          <w:sz w:val="22"/>
        </w:rPr>
        <w:t>Berikan</w:t>
      </w:r>
      <w:r>
        <w:rPr>
          <w:spacing w:val="-1"/>
          <w:sz w:val="22"/>
        </w:rPr>
        <w:t> </w:t>
      </w:r>
      <w:r>
        <w:rPr>
          <w:sz w:val="22"/>
        </w:rPr>
        <w:t>label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700" w:bottom="280" w:left="6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1648"/>
      </w:pPr>
      <w:r>
        <w:rPr/>
        <w:t>Lampiran 3</w:t>
      </w:r>
    </w:p>
    <w:p>
      <w:pPr>
        <w:pStyle w:val="Heading2"/>
        <w:spacing w:before="160"/>
        <w:ind w:left="4197" w:firstLine="0"/>
      </w:pPr>
      <w:r>
        <w:rPr/>
        <w:t>SURAT</w:t>
      </w:r>
      <w:r>
        <w:rPr>
          <w:spacing w:val="-1"/>
        </w:rPr>
        <w:t> </w:t>
      </w:r>
      <w:r>
        <w:rPr/>
        <w:t>IZIN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1694179</wp:posOffset>
            </wp:positionH>
            <wp:positionV relativeFrom="paragraph">
              <wp:posOffset>101399</wp:posOffset>
            </wp:positionV>
            <wp:extent cx="4515235" cy="7352347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235" cy="735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1455" w:top="1580" w:bottom="1640" w:left="620" w:right="9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0"/>
        <w:ind w:left="1648"/>
      </w:pPr>
      <w:r>
        <w:rPr/>
        <w:t>Lampiran 4</w:t>
      </w:r>
    </w:p>
    <w:p>
      <w:pPr>
        <w:pStyle w:val="Heading2"/>
        <w:spacing w:before="160"/>
        <w:ind w:left="4315" w:firstLine="0"/>
      </w:pPr>
      <w:r>
        <w:rPr/>
        <w:t>ETICHAL</w:t>
      </w:r>
      <w:r>
        <w:rPr>
          <w:spacing w:val="-1"/>
        </w:rPr>
        <w:t> </w:t>
      </w:r>
      <w:r>
        <w:rPr/>
        <w:t>CLEARENCE</w:t>
      </w: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1515110</wp:posOffset>
            </wp:positionH>
            <wp:positionV relativeFrom="paragraph">
              <wp:posOffset>101399</wp:posOffset>
            </wp:positionV>
            <wp:extent cx="4530618" cy="685800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61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1455" w:top="1580" w:bottom="1640" w:left="620" w:right="9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0"/>
        <w:ind w:left="1648"/>
      </w:pPr>
      <w:r>
        <w:rPr/>
        <w:t>Lampiran 5</w:t>
      </w:r>
    </w:p>
    <w:p>
      <w:pPr>
        <w:pStyle w:val="Heading2"/>
        <w:spacing w:before="160"/>
        <w:ind w:left="3729" w:firstLine="0"/>
      </w:pPr>
      <w:r>
        <w:rPr/>
        <w:t>SURAT BEBAS</w:t>
      </w:r>
      <w:r>
        <w:rPr>
          <w:spacing w:val="-1"/>
        </w:rPr>
        <w:t> </w:t>
      </w:r>
      <w:r>
        <w:rPr/>
        <w:t>LABORATORIUM</w:t>
      </w: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1597025</wp:posOffset>
            </wp:positionH>
            <wp:positionV relativeFrom="paragraph">
              <wp:posOffset>101399</wp:posOffset>
            </wp:positionV>
            <wp:extent cx="4658779" cy="719328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779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1455" w:top="1580" w:bottom="1640" w:left="620" w:right="9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0"/>
        <w:ind w:left="1648"/>
      </w:pPr>
      <w:r>
        <w:rPr/>
        <w:t>Lampiran 6</w:t>
      </w:r>
    </w:p>
    <w:p>
      <w:pPr>
        <w:pStyle w:val="Heading2"/>
        <w:spacing w:before="160"/>
        <w:ind w:left="4032" w:right="3168" w:firstLine="0"/>
        <w:jc w:val="center"/>
      </w:pPr>
      <w:r>
        <w:rPr/>
        <w:t>KARTU</w:t>
      </w:r>
      <w:r>
        <w:rPr>
          <w:spacing w:val="-1"/>
        </w:rPr>
        <w:t> </w:t>
      </w:r>
      <w:r>
        <w:rPr/>
        <w:t>BIMBINGAN</w:t>
      </w: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1442085</wp:posOffset>
            </wp:positionH>
            <wp:positionV relativeFrom="paragraph">
              <wp:posOffset>101399</wp:posOffset>
            </wp:positionV>
            <wp:extent cx="4967223" cy="719328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23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455" w:top="1580" w:bottom="1640" w:left="6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570007pt;margin-top:793.76001pt;width:18.650pt;height:13.05pt;mso-position-horizontal-relative:page;mso-position-vertical-relative:page;z-index:-1641369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49988pt;margin-top:793.76001pt;width:11.6pt;height:13.05pt;mso-position-horizontal-relative:page;mso-position-vertical-relative:page;z-index:-1641318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290009pt;margin-top:793.76001pt;width:17.3pt;height:13.05pt;mso-position-horizontal-relative:page;mso-position-vertical-relative:page;z-index:-1641267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90002pt;margin-top:758.181763pt;width:18.3pt;height:14.35pt;mso-position-horizontal-relative:page;mso-position-vertical-relative:page;z-index:-1641216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1931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782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25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67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10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53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38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81" w:hanging="360"/>
      </w:pPr>
      <w:rPr>
        <w:rFonts w:hint="default"/>
        <w:lang w:val="m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931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31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2075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3921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842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62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683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524" w:hanging="360"/>
      </w:pPr>
      <w:rPr>
        <w:rFonts w:hint="default"/>
        <w:lang w:val="m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2075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m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2423" w:hanging="77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423" w:hanging="776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4009" w:hanging="77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803" w:hanging="77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598" w:hanging="77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393" w:hanging="77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87" w:hanging="77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82" w:hanging="77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77" w:hanging="776"/>
      </w:pPr>
      <w:rPr>
        <w:rFonts w:hint="default"/>
        <w:lang w:val="m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2075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m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214" w:hanging="50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3034" w:hanging="50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849" w:hanging="50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663" w:hanging="50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78" w:hanging="50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93" w:hanging="50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07" w:hanging="50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22" w:hanging="50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37" w:hanging="500"/>
      </w:pPr>
      <w:rPr>
        <w:rFonts w:hint="default"/>
        <w:lang w:val="m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356" w:hanging="68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356" w:hanging="687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356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4761" w:hanging="72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562" w:hanging="72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363" w:hanging="72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63" w:hanging="72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5" w:hanging="720"/>
      </w:pPr>
      <w:rPr>
        <w:rFonts w:hint="default"/>
        <w:lang w:val="m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075" w:hanging="360"/>
        <w:jc w:val="left"/>
      </w:pPr>
      <w:rPr>
        <w:rFonts w:hint="default"/>
        <w:spacing w:val="-1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m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931" w:hanging="324"/>
        <w:jc w:val="righ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782" w:hanging="32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25" w:hanging="32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67" w:hanging="32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10" w:hanging="32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53" w:hanging="32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5" w:hanging="32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38" w:hanging="32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81" w:hanging="324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075" w:hanging="428"/>
        <w:jc w:val="left"/>
      </w:pPr>
      <w:rPr>
        <w:rFonts w:hint="default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42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28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2075" w:hanging="428"/>
        <w:jc w:val="left"/>
      </w:pPr>
      <w:rPr>
        <w:rFonts w:hint="default"/>
        <w:i/>
        <w:iCs/>
        <w:spacing w:val="-1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42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28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2075" w:hanging="428"/>
        <w:jc w:val="left"/>
      </w:pPr>
      <w:rPr>
        <w:rFonts w:hint="default"/>
        <w:spacing w:val="-1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42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28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356" w:hanging="64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356" w:hanging="641"/>
        <w:jc w:val="right"/>
      </w:pPr>
      <w:rPr>
        <w:rFonts w:hint="default"/>
        <w:b/>
        <w:bCs/>
        <w:w w:val="99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356" w:hanging="696"/>
        <w:jc w:val="left"/>
      </w:pPr>
      <w:rPr>
        <w:rFonts w:hint="default"/>
        <w:b/>
        <w:bCs/>
        <w:w w:val="100"/>
        <w:lang w:val="ms" w:eastAsia="en-US" w:bidi="ar-SA"/>
      </w:rPr>
    </w:lvl>
    <w:lvl w:ilvl="3">
      <w:start w:val="0"/>
      <w:numFmt w:val="bullet"/>
      <w:lvlText w:val="•"/>
      <w:lvlJc w:val="left"/>
      <w:pPr>
        <w:ind w:left="4761" w:hanging="69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562" w:hanging="69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363" w:hanging="69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63" w:hanging="69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64" w:hanging="69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5" w:hanging="696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075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00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08" w:hanging="360"/>
        <w:jc w:val="right"/>
      </w:pPr>
      <w:rPr>
        <w:rFonts w:hint="default"/>
        <w:b/>
        <w:bCs/>
        <w:w w:val="99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36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4139" w:hanging="72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028" w:hanging="72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918" w:hanging="72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808" w:hanging="72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97" w:hanging="72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587" w:hanging="720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075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75" w:hanging="42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28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075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75" w:hanging="42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28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075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75" w:hanging="42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14" w:hanging="567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4030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935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840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745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50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556" w:hanging="567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75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75" w:hanging="42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141" w:hanging="494"/>
        <w:jc w:val="left"/>
      </w:pPr>
      <w:rPr>
        <w:rFonts w:hint="default" w:ascii="Arial MT" w:hAnsi="Arial MT" w:eastAsia="Arial MT" w:cs="Arial MT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238" w:hanging="49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56" w:hanging="49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274" w:hanging="49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293" w:hanging="49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311" w:hanging="49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329" w:hanging="494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075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075" w:hanging="42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14" w:hanging="567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4030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935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840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745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50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556" w:hanging="567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75" w:hanging="490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2908" w:hanging="49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37" w:hanging="49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65" w:hanging="49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4" w:hanging="49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23" w:hanging="49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1" w:hanging="49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0" w:hanging="49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09" w:hanging="490"/>
      </w:pPr>
      <w:rPr>
        <w:rFonts w:hint="default"/>
        <w:lang w:val="m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ms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2075" w:hanging="428"/>
    </w:pPr>
    <w:rPr>
      <w:rFonts w:ascii="Arial MT" w:hAnsi="Arial MT" w:eastAsia="Arial MT" w:cs="Arial MT"/>
      <w:sz w:val="22"/>
      <w:szCs w:val="22"/>
      <w:lang w:val="ms" w:eastAsia="en-US" w:bidi="ar-SA"/>
    </w:rPr>
  </w:style>
  <w:style w:styleId="TOC2" w:type="paragraph">
    <w:name w:val="TOC 2"/>
    <w:basedOn w:val="Normal"/>
    <w:uiPriority w:val="1"/>
    <w:qFormat/>
    <w:pPr>
      <w:spacing w:before="127"/>
      <w:ind w:left="1648"/>
    </w:pPr>
    <w:rPr>
      <w:rFonts w:ascii="Arial MT" w:hAnsi="Arial MT" w:eastAsia="Arial MT" w:cs="Arial MT"/>
      <w:b/>
      <w:bCs/>
      <w:i/>
      <w:iCs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jc w:val="center"/>
      <w:outlineLvl w:val="1"/>
    </w:pPr>
    <w:rPr>
      <w:rFonts w:ascii="Arial" w:hAnsi="Arial" w:eastAsia="Arial" w:cs="Arial"/>
      <w:b/>
      <w:bCs/>
      <w:sz w:val="28"/>
      <w:szCs w:val="28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2356" w:hanging="721"/>
      <w:outlineLvl w:val="2"/>
    </w:pPr>
    <w:rPr>
      <w:rFonts w:ascii="Arial" w:hAnsi="Arial" w:eastAsia="Arial" w:cs="Arial"/>
      <w:b/>
      <w:bCs/>
      <w:sz w:val="24"/>
      <w:szCs w:val="24"/>
      <w:lang w:val="ms" w:eastAsia="en-US" w:bidi="ar-SA"/>
    </w:rPr>
  </w:style>
  <w:style w:styleId="Heading3" w:type="paragraph">
    <w:name w:val="Heading 3"/>
    <w:basedOn w:val="Normal"/>
    <w:uiPriority w:val="1"/>
    <w:qFormat/>
    <w:pPr>
      <w:ind w:left="1648"/>
      <w:outlineLvl w:val="3"/>
    </w:pPr>
    <w:rPr>
      <w:rFonts w:ascii="Arial" w:hAnsi="Arial" w:eastAsia="Arial" w:cs="Arial"/>
      <w:b/>
      <w:bCs/>
      <w:sz w:val="22"/>
      <w:szCs w:val="22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2075" w:hanging="428"/>
    </w:pPr>
    <w:rPr>
      <w:rFonts w:ascii="Arial MT" w:hAnsi="Arial MT" w:eastAsia="Arial MT" w:cs="Arial MT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hyperlink" Target="https://www.pakarkimia.com/bahaya-merkuri/" TargetMode="External"/><Relationship Id="rId15" Type="http://schemas.openxmlformats.org/officeDocument/2006/relationships/hyperlink" Target="https://www.pakarkimia.com/isotop/" TargetMode="External"/><Relationship Id="rId16" Type="http://schemas.openxmlformats.org/officeDocument/2006/relationships/hyperlink" Target="https://www.alodokter.com/jangan-sepelekan-fungsi-ginjal-dalam-tubuh" TargetMode="External"/><Relationship Id="rId17" Type="http://schemas.openxmlformats.org/officeDocument/2006/relationships/image" Target="media/image6.jpeg"/><Relationship Id="rId18" Type="http://schemas.openxmlformats.org/officeDocument/2006/relationships/footer" Target="footer5.xm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footer" Target="footer6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terms:created xsi:type="dcterms:W3CDTF">2022-08-29T05:46:12Z</dcterms:created>
  <dcterms:modified xsi:type="dcterms:W3CDTF">2022-08-29T05:46:12Z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2022-08-29T00:00:00Z</vt:filetime>
  </property>
</Properties>
</file>