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B2" w:rsidRPr="006C7589" w:rsidRDefault="007B13D2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KARYA TULIS ILMIAH </w:t>
      </w:r>
    </w:p>
    <w:p w:rsidR="006C7589" w:rsidRPr="000E7C5D" w:rsidRDefault="006C7589" w:rsidP="006C7589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lang w:val="id-ID"/>
        </w:rPr>
      </w:pPr>
      <w:r w:rsidRPr="006C7589">
        <w:rPr>
          <w:rFonts w:ascii="Arial" w:hAnsi="Arial" w:cs="Arial"/>
          <w:b/>
          <w:sz w:val="28"/>
          <w:szCs w:val="28"/>
        </w:rPr>
        <w:t>UJI EFEK ANTIBAKTERI EKSTRAK DAUN BELUNTAS (</w:t>
      </w:r>
      <w:r w:rsidRPr="006C7589">
        <w:rPr>
          <w:rFonts w:ascii="Arial" w:hAnsi="Arial" w:cs="Arial"/>
          <w:b/>
          <w:i/>
          <w:sz w:val="28"/>
          <w:szCs w:val="28"/>
        </w:rPr>
        <w:t>Pluchea</w:t>
      </w:r>
      <w:r w:rsidR="007B13D2">
        <w:rPr>
          <w:rFonts w:ascii="Arial" w:hAnsi="Arial" w:cs="Arial"/>
          <w:b/>
          <w:i/>
          <w:sz w:val="28"/>
          <w:szCs w:val="28"/>
        </w:rPr>
        <w:t xml:space="preserve"> </w:t>
      </w:r>
      <w:r w:rsidRPr="006C7589">
        <w:rPr>
          <w:rFonts w:ascii="Arial" w:hAnsi="Arial" w:cs="Arial"/>
          <w:b/>
          <w:i/>
          <w:sz w:val="28"/>
          <w:szCs w:val="28"/>
        </w:rPr>
        <w:t>Indica</w:t>
      </w:r>
      <w:r w:rsidRPr="006C7589">
        <w:rPr>
          <w:rFonts w:ascii="Arial" w:hAnsi="Arial" w:cs="Arial"/>
          <w:b/>
          <w:sz w:val="28"/>
          <w:szCs w:val="28"/>
        </w:rPr>
        <w:t xml:space="preserve"> L.) TERHADAP</w:t>
      </w:r>
      <w:r w:rsidR="003C3F30">
        <w:rPr>
          <w:rFonts w:ascii="Arial" w:hAnsi="Arial" w:cs="Arial"/>
          <w:b/>
          <w:sz w:val="28"/>
          <w:szCs w:val="28"/>
          <w:lang w:val="id-ID"/>
        </w:rPr>
        <w:t xml:space="preserve"> PERTUMBUHAN</w:t>
      </w:r>
      <w:bookmarkStart w:id="0" w:name="_GoBack"/>
      <w:bookmarkEnd w:id="0"/>
      <w:r w:rsidRPr="006C7589">
        <w:rPr>
          <w:rFonts w:ascii="Arial" w:hAnsi="Arial" w:cs="Arial"/>
          <w:b/>
          <w:sz w:val="28"/>
          <w:szCs w:val="28"/>
        </w:rPr>
        <w:t xml:space="preserve"> BAKTERI </w:t>
      </w:r>
      <w:r w:rsidR="000E7C5D">
        <w:rPr>
          <w:rFonts w:ascii="Arial" w:hAnsi="Arial" w:cs="Arial"/>
          <w:b/>
          <w:i/>
          <w:sz w:val="28"/>
          <w:szCs w:val="28"/>
        </w:rPr>
        <w:t>E</w:t>
      </w:r>
      <w:r w:rsidR="000E7C5D">
        <w:rPr>
          <w:rFonts w:ascii="Arial" w:hAnsi="Arial" w:cs="Arial"/>
          <w:b/>
          <w:i/>
          <w:sz w:val="28"/>
          <w:szCs w:val="28"/>
          <w:lang w:val="id-ID"/>
        </w:rPr>
        <w:t>scherichia</w:t>
      </w:r>
      <w:r w:rsidR="000E7C5D">
        <w:rPr>
          <w:rFonts w:ascii="Arial" w:hAnsi="Arial" w:cs="Arial"/>
          <w:b/>
          <w:i/>
          <w:sz w:val="28"/>
          <w:szCs w:val="28"/>
        </w:rPr>
        <w:t xml:space="preserve"> </w:t>
      </w:r>
      <w:r w:rsidR="000E7C5D">
        <w:rPr>
          <w:rFonts w:ascii="Arial" w:hAnsi="Arial" w:cs="Arial"/>
          <w:b/>
          <w:i/>
          <w:sz w:val="28"/>
          <w:szCs w:val="28"/>
          <w:lang w:val="id-ID"/>
        </w:rPr>
        <w:t>coli</w:t>
      </w:r>
    </w:p>
    <w:p w:rsidR="006C7589" w:rsidRPr="006C7589" w:rsidRDefault="006C7589" w:rsidP="000E7C5D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7589">
        <w:rPr>
          <w:rFonts w:ascii="Arial" w:hAnsi="Arial" w:cs="Arial"/>
          <w:b/>
          <w:noProof/>
          <w:lang w:val="id-ID" w:eastAsia="id-ID"/>
        </w:rPr>
        <w:drawing>
          <wp:inline distT="0" distB="0" distL="0" distR="0">
            <wp:extent cx="1796594" cy="1836000"/>
            <wp:effectExtent l="0" t="0" r="0" b="0"/>
            <wp:docPr id="1" name="Picture 1" descr="Hasil gambar untuk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9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7589">
        <w:rPr>
          <w:rFonts w:ascii="Arial" w:hAnsi="Arial" w:cs="Arial"/>
          <w:b/>
          <w:sz w:val="28"/>
          <w:szCs w:val="28"/>
        </w:rPr>
        <w:t xml:space="preserve">NURHASANAH APRIANTI </w:t>
      </w: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7589">
        <w:rPr>
          <w:rFonts w:ascii="Arial" w:hAnsi="Arial" w:cs="Arial"/>
          <w:b/>
          <w:sz w:val="28"/>
          <w:szCs w:val="28"/>
        </w:rPr>
        <w:t xml:space="preserve">P07539016076 </w:t>
      </w: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7589">
        <w:rPr>
          <w:rFonts w:ascii="Arial" w:hAnsi="Arial" w:cs="Arial"/>
          <w:b/>
          <w:sz w:val="28"/>
          <w:szCs w:val="28"/>
        </w:rPr>
        <w:t xml:space="preserve">POLITEKNIK KESEHATAN KEMENKES MEDAN </w:t>
      </w: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7589">
        <w:rPr>
          <w:rFonts w:ascii="Arial" w:hAnsi="Arial" w:cs="Arial"/>
          <w:b/>
          <w:sz w:val="28"/>
          <w:szCs w:val="28"/>
        </w:rPr>
        <w:t xml:space="preserve">JURUSAN FARMASI </w:t>
      </w: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C7589">
        <w:rPr>
          <w:rFonts w:ascii="Arial" w:hAnsi="Arial" w:cs="Arial"/>
          <w:b/>
          <w:sz w:val="28"/>
          <w:szCs w:val="28"/>
        </w:rPr>
        <w:t xml:space="preserve">2019 </w:t>
      </w:r>
    </w:p>
    <w:p w:rsidR="006C7589" w:rsidRPr="006C7589" w:rsidRDefault="006C7589" w:rsidP="006C75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6C7589" w:rsidRPr="006C7589" w:rsidSect="006C758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20"/>
  <w:characterSpacingControl w:val="doNotCompress"/>
  <w:compat>
    <w:compatSetting w:name="compatibilityMode" w:uri="http://schemas.microsoft.com/office/word" w:val="12"/>
  </w:compat>
  <w:rsids>
    <w:rsidRoot w:val="006C7589"/>
    <w:rsid w:val="000E7C5D"/>
    <w:rsid w:val="003C3F30"/>
    <w:rsid w:val="003C55B2"/>
    <w:rsid w:val="006C7589"/>
    <w:rsid w:val="007B13D2"/>
    <w:rsid w:val="00A50717"/>
    <w:rsid w:val="00D6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REZA1</cp:lastModifiedBy>
  <cp:revision>4</cp:revision>
  <cp:lastPrinted>2019-06-26T02:40:00Z</cp:lastPrinted>
  <dcterms:created xsi:type="dcterms:W3CDTF">2019-04-23T00:26:00Z</dcterms:created>
  <dcterms:modified xsi:type="dcterms:W3CDTF">2019-08-22T04:19:00Z</dcterms:modified>
</cp:coreProperties>
</file>