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A85" w:rsidRDefault="00B443D1">
      <w:pPr>
        <w:spacing w:before="83"/>
        <w:ind w:left="1569" w:right="273"/>
        <w:jc w:val="center"/>
        <w:rPr>
          <w:rFonts w:ascii="Arial"/>
          <w:b/>
          <w:sz w:val="28"/>
        </w:rPr>
      </w:pPr>
      <w:bookmarkStart w:id="0" w:name="_GoBack"/>
      <w:bookmarkEnd w:id="0"/>
      <w:r>
        <w:rPr>
          <w:rFonts w:ascii="Arial"/>
          <w:b/>
          <w:sz w:val="28"/>
        </w:rPr>
        <w:t>KARYA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D74A85" w:rsidRDefault="00D74A85">
      <w:pPr>
        <w:pStyle w:val="BodyText"/>
        <w:spacing w:before="2"/>
        <w:rPr>
          <w:rFonts w:ascii="Arial"/>
          <w:b/>
          <w:sz w:val="27"/>
        </w:rPr>
      </w:pPr>
    </w:p>
    <w:p w:rsidR="00D74A85" w:rsidRDefault="00B443D1">
      <w:pPr>
        <w:spacing w:before="1"/>
        <w:ind w:left="1569" w:right="27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FORMULASI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MASKER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GEL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PEEL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OFF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DARI KULIT</w:t>
      </w:r>
    </w:p>
    <w:p w:rsidR="00D74A85" w:rsidRDefault="00B443D1">
      <w:pPr>
        <w:spacing w:before="8"/>
        <w:ind w:left="1566" w:right="278"/>
        <w:jc w:val="center"/>
        <w:rPr>
          <w:rFonts w:ascii="Arial"/>
          <w:b/>
          <w:i/>
          <w:sz w:val="28"/>
        </w:rPr>
      </w:pPr>
      <w:r>
        <w:rPr>
          <w:rFonts w:ascii="Arial"/>
          <w:b/>
          <w:sz w:val="28"/>
        </w:rPr>
        <w:t>PISANG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BARANGAN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z w:val="28"/>
        </w:rPr>
        <w:t>(</w:t>
      </w:r>
      <w:r>
        <w:rPr>
          <w:rFonts w:ascii="Arial"/>
          <w:b/>
          <w:i/>
          <w:sz w:val="28"/>
        </w:rPr>
        <w:t>Musa</w:t>
      </w:r>
      <w:r>
        <w:rPr>
          <w:rFonts w:ascii="Arial"/>
          <w:b/>
          <w:i/>
          <w:spacing w:val="-12"/>
          <w:sz w:val="28"/>
        </w:rPr>
        <w:t xml:space="preserve"> </w:t>
      </w:r>
      <w:r>
        <w:rPr>
          <w:rFonts w:ascii="Arial"/>
          <w:b/>
          <w:i/>
          <w:sz w:val="28"/>
        </w:rPr>
        <w:t>acuminata</w:t>
      </w:r>
      <w:r>
        <w:rPr>
          <w:rFonts w:ascii="Arial"/>
          <w:b/>
          <w:i/>
          <w:spacing w:val="-7"/>
          <w:sz w:val="28"/>
        </w:rPr>
        <w:t xml:space="preserve"> </w:t>
      </w:r>
      <w:r>
        <w:rPr>
          <w:rFonts w:ascii="Arial"/>
          <w:b/>
          <w:i/>
          <w:sz w:val="28"/>
        </w:rPr>
        <w:t>Colla)</w:t>
      </w:r>
    </w:p>
    <w:p w:rsidR="00D74A85" w:rsidRDefault="00D74A85">
      <w:pPr>
        <w:pStyle w:val="BodyText"/>
        <w:rPr>
          <w:rFonts w:ascii="Arial"/>
          <w:b/>
          <w:i/>
          <w:sz w:val="20"/>
        </w:rPr>
      </w:pPr>
    </w:p>
    <w:p w:rsidR="00D74A85" w:rsidRDefault="00D74A85">
      <w:pPr>
        <w:pStyle w:val="BodyText"/>
        <w:rPr>
          <w:rFonts w:ascii="Arial"/>
          <w:b/>
          <w:i/>
          <w:sz w:val="20"/>
        </w:rPr>
      </w:pPr>
    </w:p>
    <w:p w:rsidR="00D74A85" w:rsidRDefault="00D74A85">
      <w:pPr>
        <w:pStyle w:val="BodyText"/>
        <w:rPr>
          <w:rFonts w:ascii="Arial"/>
          <w:b/>
          <w:i/>
          <w:sz w:val="20"/>
        </w:rPr>
      </w:pPr>
    </w:p>
    <w:p w:rsidR="00D74A85" w:rsidRDefault="00D74A85">
      <w:pPr>
        <w:pStyle w:val="BodyText"/>
        <w:rPr>
          <w:rFonts w:ascii="Arial"/>
          <w:b/>
          <w:i/>
          <w:sz w:val="20"/>
        </w:rPr>
      </w:pPr>
    </w:p>
    <w:p w:rsidR="00D74A85" w:rsidRDefault="00D74A85">
      <w:pPr>
        <w:pStyle w:val="BodyText"/>
        <w:rPr>
          <w:rFonts w:ascii="Arial"/>
          <w:b/>
          <w:i/>
          <w:sz w:val="20"/>
        </w:rPr>
      </w:pPr>
    </w:p>
    <w:p w:rsidR="00D74A85" w:rsidRDefault="00D74A85">
      <w:pPr>
        <w:pStyle w:val="BodyText"/>
        <w:rPr>
          <w:rFonts w:ascii="Arial"/>
          <w:b/>
          <w:i/>
          <w:sz w:val="20"/>
        </w:rPr>
      </w:pPr>
    </w:p>
    <w:p w:rsidR="00D74A85" w:rsidRDefault="00D74A85">
      <w:pPr>
        <w:pStyle w:val="BodyText"/>
        <w:rPr>
          <w:rFonts w:ascii="Arial"/>
          <w:b/>
          <w:i/>
          <w:sz w:val="20"/>
        </w:rPr>
      </w:pPr>
    </w:p>
    <w:p w:rsidR="00D74A85" w:rsidRDefault="00D74A85">
      <w:pPr>
        <w:pStyle w:val="BodyText"/>
        <w:rPr>
          <w:rFonts w:ascii="Arial"/>
          <w:b/>
          <w:i/>
          <w:sz w:val="20"/>
        </w:rPr>
      </w:pPr>
    </w:p>
    <w:p w:rsidR="00D74A85" w:rsidRDefault="00B443D1">
      <w:pPr>
        <w:pStyle w:val="BodyText"/>
        <w:spacing w:before="6"/>
        <w:rPr>
          <w:rFonts w:ascii="Arial"/>
          <w:b/>
          <w:i/>
          <w:sz w:val="25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3049270</wp:posOffset>
            </wp:positionH>
            <wp:positionV relativeFrom="paragraph">
              <wp:posOffset>211305</wp:posOffset>
            </wp:positionV>
            <wp:extent cx="1838959" cy="1838325"/>
            <wp:effectExtent l="0" t="0" r="0" b="0"/>
            <wp:wrapTopAndBottom/>
            <wp:docPr id="1" name="image1.png" descr="b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959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D74A85">
      <w:pPr>
        <w:pStyle w:val="BodyText"/>
        <w:rPr>
          <w:rFonts w:ascii="Arial"/>
          <w:b/>
          <w:i/>
          <w:sz w:val="30"/>
        </w:rPr>
      </w:pPr>
    </w:p>
    <w:p w:rsidR="00D74A85" w:rsidRDefault="00D74A85">
      <w:pPr>
        <w:pStyle w:val="BodyText"/>
        <w:rPr>
          <w:rFonts w:ascii="Arial"/>
          <w:b/>
          <w:i/>
          <w:sz w:val="30"/>
        </w:rPr>
      </w:pPr>
    </w:p>
    <w:p w:rsidR="00D74A85" w:rsidRDefault="00D74A85">
      <w:pPr>
        <w:pStyle w:val="BodyText"/>
        <w:rPr>
          <w:rFonts w:ascii="Arial"/>
          <w:b/>
          <w:i/>
          <w:sz w:val="30"/>
        </w:rPr>
      </w:pPr>
    </w:p>
    <w:p w:rsidR="00D74A85" w:rsidRDefault="00D74A85">
      <w:pPr>
        <w:pStyle w:val="BodyText"/>
        <w:rPr>
          <w:rFonts w:ascii="Arial"/>
          <w:b/>
          <w:i/>
          <w:sz w:val="30"/>
        </w:rPr>
      </w:pPr>
    </w:p>
    <w:p w:rsidR="00D74A85" w:rsidRDefault="00D74A85">
      <w:pPr>
        <w:pStyle w:val="BodyText"/>
        <w:spacing w:before="7"/>
        <w:rPr>
          <w:rFonts w:ascii="Arial"/>
          <w:b/>
          <w:i/>
          <w:sz w:val="24"/>
        </w:rPr>
      </w:pPr>
    </w:p>
    <w:p w:rsidR="00D74A85" w:rsidRDefault="00B443D1">
      <w:pPr>
        <w:ind w:left="3612" w:right="2060" w:hanging="980"/>
        <w:rPr>
          <w:rFonts w:ascii="Arial"/>
          <w:b/>
          <w:sz w:val="28"/>
        </w:rPr>
      </w:pPr>
      <w:r>
        <w:rPr>
          <w:rFonts w:ascii="Arial"/>
          <w:b/>
          <w:sz w:val="28"/>
        </w:rPr>
        <w:t>ADEA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KANAAN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BR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GULTOM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P07539020001</w:t>
      </w: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spacing w:before="3"/>
        <w:rPr>
          <w:rFonts w:ascii="Arial"/>
          <w:b/>
          <w:sz w:val="26"/>
        </w:rPr>
      </w:pPr>
    </w:p>
    <w:p w:rsidR="00D74A85" w:rsidRDefault="00B443D1">
      <w:pPr>
        <w:spacing w:before="1" w:line="242" w:lineRule="auto"/>
        <w:ind w:left="1569" w:right="265"/>
        <w:jc w:val="center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POLITEKNIK</w:t>
      </w:r>
      <w:r>
        <w:rPr>
          <w:rFonts w:ascii="Arial"/>
          <w:b/>
          <w:spacing w:val="-19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KESEHATAN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19"/>
          <w:sz w:val="28"/>
        </w:rPr>
        <w:t xml:space="preserve"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 FARMASI</w:t>
      </w:r>
    </w:p>
    <w:p w:rsidR="00D74A85" w:rsidRDefault="00B443D1">
      <w:pPr>
        <w:spacing w:line="307" w:lineRule="exact"/>
        <w:ind w:left="1563" w:right="27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2023</w:t>
      </w:r>
    </w:p>
    <w:p w:rsidR="00D74A85" w:rsidRDefault="00D74A85">
      <w:pPr>
        <w:spacing w:line="307" w:lineRule="exact"/>
        <w:jc w:val="center"/>
        <w:rPr>
          <w:rFonts w:ascii="Arial"/>
          <w:sz w:val="28"/>
        </w:rPr>
        <w:sectPr w:rsidR="00D74A85">
          <w:type w:val="continuous"/>
          <w:pgSz w:w="11910" w:h="16840"/>
          <w:pgMar w:top="1600" w:right="1680" w:bottom="280" w:left="1680" w:header="720" w:footer="720" w:gutter="0"/>
          <w:cols w:space="720"/>
        </w:sectPr>
      </w:pPr>
    </w:p>
    <w:p w:rsidR="00D74A85" w:rsidRDefault="00B443D1">
      <w:pPr>
        <w:spacing w:before="83"/>
        <w:ind w:left="1569" w:right="273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KARYA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ILMIAH</w:t>
      </w:r>
    </w:p>
    <w:p w:rsidR="00D74A85" w:rsidRDefault="00D74A85">
      <w:pPr>
        <w:pStyle w:val="BodyText"/>
        <w:spacing w:before="2"/>
        <w:rPr>
          <w:rFonts w:ascii="Arial"/>
          <w:b/>
          <w:sz w:val="27"/>
        </w:rPr>
      </w:pPr>
    </w:p>
    <w:p w:rsidR="00D74A85" w:rsidRDefault="00B443D1">
      <w:pPr>
        <w:spacing w:before="1"/>
        <w:ind w:left="1569" w:right="27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FORMULASI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MASKER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GEL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PEEL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z w:val="28"/>
        </w:rPr>
        <w:t>OFF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DARI KULIT</w:t>
      </w:r>
    </w:p>
    <w:p w:rsidR="00D74A85" w:rsidRDefault="00B443D1">
      <w:pPr>
        <w:spacing w:before="8"/>
        <w:ind w:left="1566" w:right="278"/>
        <w:jc w:val="center"/>
        <w:rPr>
          <w:rFonts w:ascii="Arial"/>
          <w:b/>
          <w:i/>
          <w:sz w:val="28"/>
        </w:rPr>
      </w:pPr>
      <w:r>
        <w:rPr>
          <w:rFonts w:ascii="Arial"/>
          <w:b/>
          <w:sz w:val="28"/>
        </w:rPr>
        <w:t>PISANG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BARANGAN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z w:val="28"/>
        </w:rPr>
        <w:t>(</w:t>
      </w:r>
      <w:r>
        <w:rPr>
          <w:rFonts w:ascii="Arial"/>
          <w:b/>
          <w:i/>
          <w:sz w:val="28"/>
        </w:rPr>
        <w:t>Musa</w:t>
      </w:r>
      <w:r>
        <w:rPr>
          <w:rFonts w:ascii="Arial"/>
          <w:b/>
          <w:i/>
          <w:spacing w:val="-12"/>
          <w:sz w:val="28"/>
        </w:rPr>
        <w:t xml:space="preserve"> </w:t>
      </w:r>
      <w:r>
        <w:rPr>
          <w:rFonts w:ascii="Arial"/>
          <w:b/>
          <w:i/>
          <w:sz w:val="28"/>
        </w:rPr>
        <w:t>acuminata</w:t>
      </w:r>
      <w:r>
        <w:rPr>
          <w:rFonts w:ascii="Arial"/>
          <w:b/>
          <w:i/>
          <w:spacing w:val="-7"/>
          <w:sz w:val="28"/>
        </w:rPr>
        <w:t xml:space="preserve"> </w:t>
      </w:r>
      <w:r>
        <w:rPr>
          <w:rFonts w:ascii="Arial"/>
          <w:b/>
          <w:i/>
          <w:sz w:val="28"/>
        </w:rPr>
        <w:t>Colla)</w:t>
      </w:r>
    </w:p>
    <w:p w:rsidR="00D74A85" w:rsidRDefault="00D74A85">
      <w:pPr>
        <w:pStyle w:val="BodyText"/>
        <w:spacing w:before="3"/>
        <w:rPr>
          <w:rFonts w:ascii="Arial"/>
          <w:b/>
          <w:i/>
          <w:sz w:val="28"/>
        </w:rPr>
      </w:pPr>
    </w:p>
    <w:p w:rsidR="00D74A85" w:rsidRDefault="00B443D1">
      <w:pPr>
        <w:ind w:left="1569" w:right="278"/>
        <w:jc w:val="center"/>
        <w:rPr>
          <w:sz w:val="24"/>
        </w:rPr>
      </w:pP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>Syarat</w:t>
      </w:r>
      <w:r>
        <w:rPr>
          <w:spacing w:val="-9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5"/>
          <w:sz w:val="24"/>
        </w:rPr>
        <w:t xml:space="preserve"> </w:t>
      </w:r>
      <w:r>
        <w:rPr>
          <w:sz w:val="24"/>
        </w:rPr>
        <w:t>Pendidikan</w:t>
      </w:r>
      <w:r>
        <w:rPr>
          <w:spacing w:val="-6"/>
          <w:sz w:val="24"/>
        </w:rPr>
        <w:t xml:space="preserve"> </w:t>
      </w:r>
      <w:r>
        <w:rPr>
          <w:sz w:val="24"/>
        </w:rPr>
        <w:t>Program</w:t>
      </w:r>
      <w:r>
        <w:rPr>
          <w:spacing w:val="-7"/>
          <w:sz w:val="24"/>
        </w:rPr>
        <w:t xml:space="preserve"> </w:t>
      </w:r>
      <w:r>
        <w:rPr>
          <w:sz w:val="24"/>
        </w:rPr>
        <w:t>Studi</w:t>
      </w:r>
      <w:r>
        <w:rPr>
          <w:spacing w:val="-64"/>
          <w:sz w:val="24"/>
        </w:rPr>
        <w:t xml:space="preserve"> </w:t>
      </w:r>
      <w:r>
        <w:rPr>
          <w:sz w:val="24"/>
        </w:rPr>
        <w:t>Diploma</w:t>
      </w:r>
      <w:r>
        <w:rPr>
          <w:spacing w:val="-6"/>
          <w:sz w:val="24"/>
        </w:rPr>
        <w:t xml:space="preserve"> </w:t>
      </w:r>
      <w:r>
        <w:rPr>
          <w:sz w:val="24"/>
        </w:rPr>
        <w:t>III</w:t>
      </w:r>
      <w:r>
        <w:rPr>
          <w:spacing w:val="-4"/>
          <w:sz w:val="24"/>
        </w:rPr>
        <w:t xml:space="preserve"> </w:t>
      </w:r>
      <w:r>
        <w:rPr>
          <w:sz w:val="24"/>
        </w:rPr>
        <w:t>Farmasi</w:t>
      </w:r>
    </w:p>
    <w:p w:rsidR="00D74A85" w:rsidRDefault="00D74A85">
      <w:pPr>
        <w:pStyle w:val="BodyText"/>
        <w:rPr>
          <w:sz w:val="20"/>
        </w:rPr>
      </w:pPr>
    </w:p>
    <w:p w:rsidR="00D74A85" w:rsidRDefault="00D74A85">
      <w:pPr>
        <w:pStyle w:val="BodyText"/>
        <w:rPr>
          <w:sz w:val="20"/>
        </w:rPr>
      </w:pPr>
    </w:p>
    <w:p w:rsidR="00D74A85" w:rsidRDefault="00D74A85">
      <w:pPr>
        <w:pStyle w:val="BodyText"/>
        <w:rPr>
          <w:sz w:val="20"/>
        </w:rPr>
      </w:pPr>
    </w:p>
    <w:p w:rsidR="00D74A85" w:rsidRDefault="00D74A85">
      <w:pPr>
        <w:pStyle w:val="BodyText"/>
        <w:rPr>
          <w:sz w:val="20"/>
        </w:rPr>
      </w:pPr>
    </w:p>
    <w:p w:rsidR="00D74A85" w:rsidRDefault="00D74A85">
      <w:pPr>
        <w:pStyle w:val="BodyText"/>
        <w:rPr>
          <w:sz w:val="20"/>
        </w:rPr>
      </w:pPr>
    </w:p>
    <w:p w:rsidR="00D74A85" w:rsidRDefault="00D74A85">
      <w:pPr>
        <w:pStyle w:val="BodyText"/>
        <w:rPr>
          <w:sz w:val="20"/>
        </w:rPr>
      </w:pPr>
    </w:p>
    <w:p w:rsidR="00D74A85" w:rsidRDefault="00D74A85">
      <w:pPr>
        <w:pStyle w:val="BodyText"/>
        <w:rPr>
          <w:sz w:val="20"/>
        </w:rPr>
      </w:pPr>
    </w:p>
    <w:p w:rsidR="00D74A85" w:rsidRDefault="00B443D1">
      <w:pPr>
        <w:pStyle w:val="BodyText"/>
        <w:spacing w:before="3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3049270</wp:posOffset>
            </wp:positionH>
            <wp:positionV relativeFrom="paragraph">
              <wp:posOffset>209435</wp:posOffset>
            </wp:positionV>
            <wp:extent cx="1838959" cy="1838325"/>
            <wp:effectExtent l="0" t="0" r="0" b="0"/>
            <wp:wrapTopAndBottom/>
            <wp:docPr id="3" name="image1.png" descr="b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959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D74A85">
      <w:pPr>
        <w:pStyle w:val="BodyText"/>
        <w:rPr>
          <w:sz w:val="26"/>
        </w:rPr>
      </w:pPr>
    </w:p>
    <w:p w:rsidR="00D74A85" w:rsidRDefault="00D74A85">
      <w:pPr>
        <w:pStyle w:val="BodyText"/>
        <w:rPr>
          <w:sz w:val="26"/>
        </w:rPr>
      </w:pPr>
    </w:p>
    <w:p w:rsidR="00D74A85" w:rsidRDefault="00D74A85">
      <w:pPr>
        <w:pStyle w:val="BodyText"/>
        <w:rPr>
          <w:sz w:val="26"/>
        </w:rPr>
      </w:pPr>
    </w:p>
    <w:p w:rsidR="00D74A85" w:rsidRDefault="00D74A85">
      <w:pPr>
        <w:pStyle w:val="BodyText"/>
        <w:rPr>
          <w:sz w:val="26"/>
        </w:rPr>
      </w:pPr>
    </w:p>
    <w:p w:rsidR="00D74A85" w:rsidRDefault="00D74A85">
      <w:pPr>
        <w:pStyle w:val="BodyText"/>
        <w:rPr>
          <w:sz w:val="26"/>
        </w:rPr>
      </w:pPr>
    </w:p>
    <w:p w:rsidR="00D74A85" w:rsidRDefault="00B443D1">
      <w:pPr>
        <w:spacing w:before="169" w:line="242" w:lineRule="auto"/>
        <w:ind w:left="3612" w:right="2060" w:hanging="980"/>
        <w:rPr>
          <w:rFonts w:ascii="Arial"/>
          <w:b/>
          <w:sz w:val="28"/>
        </w:rPr>
      </w:pPr>
      <w:r>
        <w:rPr>
          <w:rFonts w:ascii="Arial"/>
          <w:b/>
          <w:sz w:val="28"/>
        </w:rPr>
        <w:t>ADEA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KANAAN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BR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GULTOM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P07539020001</w:t>
      </w: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rPr>
          <w:rFonts w:ascii="Arial"/>
          <w:b/>
          <w:sz w:val="30"/>
        </w:rPr>
      </w:pPr>
    </w:p>
    <w:p w:rsidR="00D74A85" w:rsidRDefault="00D74A85">
      <w:pPr>
        <w:pStyle w:val="BodyText"/>
        <w:spacing w:before="8"/>
        <w:rPr>
          <w:rFonts w:ascii="Arial"/>
          <w:b/>
          <w:sz w:val="25"/>
        </w:rPr>
      </w:pPr>
    </w:p>
    <w:p w:rsidR="00D74A85" w:rsidRDefault="00B443D1">
      <w:pPr>
        <w:spacing w:line="242" w:lineRule="auto"/>
        <w:ind w:left="1569" w:right="265"/>
        <w:jc w:val="center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POLITEKNIK</w:t>
      </w:r>
      <w:r>
        <w:rPr>
          <w:rFonts w:ascii="Arial"/>
          <w:b/>
          <w:spacing w:val="-19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KESEHATAN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KEMENKES</w:t>
      </w:r>
      <w:r>
        <w:rPr>
          <w:rFonts w:ascii="Arial"/>
          <w:b/>
          <w:spacing w:val="-19"/>
          <w:sz w:val="28"/>
        </w:rPr>
        <w:t xml:space="preserve"> </w:t>
      </w:r>
      <w:r>
        <w:rPr>
          <w:rFonts w:ascii="Arial"/>
          <w:b/>
          <w:sz w:val="28"/>
        </w:rPr>
        <w:t>MEDAN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JURUSAN FARMASI</w:t>
      </w:r>
    </w:p>
    <w:p w:rsidR="00D74A85" w:rsidRDefault="00B443D1">
      <w:pPr>
        <w:spacing w:line="307" w:lineRule="exact"/>
        <w:ind w:left="1563" w:right="27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2023</w:t>
      </w:r>
    </w:p>
    <w:p w:rsidR="00D74A85" w:rsidRDefault="00D74A85">
      <w:pPr>
        <w:spacing w:line="307" w:lineRule="exact"/>
        <w:jc w:val="center"/>
        <w:rPr>
          <w:rFonts w:ascii="Arial"/>
          <w:sz w:val="28"/>
        </w:rPr>
        <w:sectPr w:rsidR="00D74A85">
          <w:pgSz w:w="11910" w:h="16840"/>
          <w:pgMar w:top="1600" w:right="1680" w:bottom="280" w:left="1680" w:header="720" w:footer="720" w:gutter="0"/>
          <w:cols w:space="720"/>
        </w:sectPr>
      </w:pPr>
    </w:p>
    <w:p w:rsidR="00D74A85" w:rsidRDefault="00B443D1">
      <w:pPr>
        <w:pStyle w:val="BodyText"/>
        <w:spacing w:before="4"/>
        <w:rPr>
          <w:rFonts w:ascii="Arial"/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91328" behindDoc="1" locked="0" layoutInCell="1" allowOverlap="1">
            <wp:simplePos x="0" y="0"/>
            <wp:positionH relativeFrom="page">
              <wp:posOffset>1421</wp:posOffset>
            </wp:positionH>
            <wp:positionV relativeFrom="page">
              <wp:posOffset>0</wp:posOffset>
            </wp:positionV>
            <wp:extent cx="7553656" cy="10121900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65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persetujuan_dea"/>
      <w:bookmarkEnd w:id="1"/>
    </w:p>
    <w:p w:rsidR="00D74A85" w:rsidRDefault="00D74A85">
      <w:pPr>
        <w:rPr>
          <w:rFonts w:ascii="Arial"/>
          <w:sz w:val="17"/>
        </w:rPr>
        <w:sectPr w:rsidR="00D74A85">
          <w:footerReference w:type="default" r:id="rId9"/>
          <w:pgSz w:w="11900" w:h="16840"/>
          <w:pgMar w:top="1600" w:right="1680" w:bottom="700" w:left="1680" w:header="0" w:footer="500" w:gutter="0"/>
          <w:cols w:space="720"/>
        </w:sectPr>
      </w:pPr>
    </w:p>
    <w:p w:rsidR="00D74A85" w:rsidRDefault="00B443D1">
      <w:pPr>
        <w:pStyle w:val="BodyText"/>
        <w:spacing w:before="4"/>
        <w:rPr>
          <w:rFonts w:ascii="Arial"/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91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2362</wp:posOffset>
            </wp:positionV>
            <wp:extent cx="7556500" cy="10117174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11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pengesahan_dea"/>
      <w:bookmarkEnd w:id="2"/>
    </w:p>
    <w:p w:rsidR="00D74A85" w:rsidRDefault="00D74A85">
      <w:pPr>
        <w:rPr>
          <w:rFonts w:ascii="Arial"/>
          <w:sz w:val="17"/>
        </w:rPr>
        <w:sectPr w:rsidR="00D74A85">
          <w:pgSz w:w="11900" w:h="16840"/>
          <w:pgMar w:top="1600" w:right="1680" w:bottom="700" w:left="1680" w:header="0" w:footer="500" w:gutter="0"/>
          <w:cols w:space="720"/>
        </w:sectPr>
      </w:pPr>
    </w:p>
    <w:p w:rsidR="00D74A85" w:rsidRDefault="00B443D1">
      <w:pPr>
        <w:pStyle w:val="Heading1"/>
        <w:ind w:left="3577" w:firstLine="0"/>
      </w:pPr>
      <w:bookmarkStart w:id="3" w:name="a4a5a537b7ccd9b8adb95bab574a6adad6a39dee"/>
      <w:bookmarkStart w:id="4" w:name="SURAT_PERNYATAAN"/>
      <w:bookmarkStart w:id="5" w:name="_bookmark0"/>
      <w:bookmarkEnd w:id="3"/>
      <w:bookmarkEnd w:id="4"/>
      <w:bookmarkEnd w:id="5"/>
      <w:r>
        <w:lastRenderedPageBreak/>
        <w:t>SURAT</w:t>
      </w:r>
      <w:r>
        <w:rPr>
          <w:spacing w:val="-8"/>
        </w:rPr>
        <w:t xml:space="preserve"> </w:t>
      </w:r>
      <w:r>
        <w:t>PERNYATAAN</w:t>
      </w:r>
    </w:p>
    <w:p w:rsidR="00D74A85" w:rsidRDefault="00D74A85">
      <w:pPr>
        <w:pStyle w:val="BodyText"/>
        <w:spacing w:before="3"/>
        <w:rPr>
          <w:rFonts w:ascii="Arial"/>
          <w:b/>
          <w:sz w:val="34"/>
        </w:rPr>
      </w:pPr>
    </w:p>
    <w:p w:rsidR="00D74A85" w:rsidRDefault="00B443D1">
      <w:pPr>
        <w:spacing w:before="1"/>
        <w:ind w:left="590"/>
        <w:jc w:val="both"/>
        <w:rPr>
          <w:sz w:val="24"/>
        </w:rPr>
      </w:pPr>
      <w:r>
        <w:rPr>
          <w:sz w:val="24"/>
        </w:rPr>
        <w:t xml:space="preserve">FORMULASI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MASKER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GEL   </w:t>
      </w:r>
      <w:r>
        <w:rPr>
          <w:spacing w:val="19"/>
          <w:sz w:val="24"/>
        </w:rPr>
        <w:t xml:space="preserve"> </w:t>
      </w:r>
      <w:r>
        <w:rPr>
          <w:rFonts w:ascii="Arial"/>
          <w:i/>
          <w:sz w:val="24"/>
        </w:rPr>
        <w:t xml:space="preserve">PEEL-OFF   </w:t>
      </w:r>
      <w:r>
        <w:rPr>
          <w:rFonts w:ascii="Arial"/>
          <w:i/>
          <w:spacing w:val="21"/>
          <w:sz w:val="24"/>
        </w:rPr>
        <w:t xml:space="preserve"> </w:t>
      </w:r>
      <w:r>
        <w:rPr>
          <w:sz w:val="24"/>
        </w:rPr>
        <w:t xml:space="preserve">DARI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KULIT   </w:t>
      </w:r>
      <w:r>
        <w:rPr>
          <w:spacing w:val="16"/>
          <w:sz w:val="24"/>
        </w:rPr>
        <w:t xml:space="preserve"> </w:t>
      </w:r>
      <w:r>
        <w:rPr>
          <w:sz w:val="24"/>
        </w:rPr>
        <w:t>PISANG</w:t>
      </w:r>
    </w:p>
    <w:p w:rsidR="00D74A85" w:rsidRDefault="00B443D1">
      <w:pPr>
        <w:spacing w:before="134"/>
        <w:ind w:left="590"/>
        <w:jc w:val="both"/>
        <w:rPr>
          <w:rFonts w:ascii="Arial"/>
          <w:i/>
          <w:sz w:val="24"/>
        </w:rPr>
      </w:pPr>
      <w:r>
        <w:rPr>
          <w:sz w:val="24"/>
        </w:rPr>
        <w:t>BARANGAN</w:t>
      </w:r>
      <w:r>
        <w:rPr>
          <w:spacing w:val="-12"/>
          <w:sz w:val="24"/>
        </w:rPr>
        <w:t xml:space="preserve"> </w:t>
      </w:r>
      <w:r>
        <w:rPr>
          <w:sz w:val="24"/>
        </w:rPr>
        <w:t>(</w:t>
      </w:r>
      <w:r>
        <w:rPr>
          <w:rFonts w:ascii="Arial"/>
          <w:i/>
          <w:sz w:val="24"/>
        </w:rPr>
        <w:t>Musa</w:t>
      </w:r>
      <w:r>
        <w:rPr>
          <w:rFonts w:ascii="Arial"/>
          <w:i/>
          <w:spacing w:val="-12"/>
          <w:sz w:val="24"/>
        </w:rPr>
        <w:t xml:space="preserve"> </w:t>
      </w:r>
      <w:r>
        <w:rPr>
          <w:rFonts w:ascii="Arial"/>
          <w:i/>
          <w:sz w:val="24"/>
        </w:rPr>
        <w:t>acuminata</w:t>
      </w:r>
      <w:r>
        <w:rPr>
          <w:rFonts w:ascii="Arial"/>
          <w:i/>
          <w:spacing w:val="-11"/>
          <w:sz w:val="24"/>
        </w:rPr>
        <w:t xml:space="preserve"> </w:t>
      </w:r>
      <w:r>
        <w:rPr>
          <w:rFonts w:ascii="Arial"/>
          <w:i/>
          <w:sz w:val="24"/>
        </w:rPr>
        <w:t>Colla)</w:t>
      </w:r>
    </w:p>
    <w:p w:rsidR="00D74A85" w:rsidRDefault="00D74A85">
      <w:pPr>
        <w:pStyle w:val="BodyText"/>
        <w:rPr>
          <w:rFonts w:ascii="Arial"/>
          <w:i/>
          <w:sz w:val="26"/>
        </w:rPr>
      </w:pPr>
    </w:p>
    <w:p w:rsidR="00D74A85" w:rsidRDefault="00D74A85">
      <w:pPr>
        <w:pStyle w:val="BodyText"/>
        <w:spacing w:before="10"/>
        <w:rPr>
          <w:rFonts w:ascii="Arial"/>
          <w:i/>
          <w:sz w:val="32"/>
        </w:rPr>
      </w:pPr>
    </w:p>
    <w:p w:rsidR="00D74A85" w:rsidRDefault="00B443D1">
      <w:pPr>
        <w:pStyle w:val="BodyText"/>
        <w:spacing w:before="1" w:line="360" w:lineRule="auto"/>
        <w:ind w:left="590" w:right="158"/>
        <w:jc w:val="both"/>
      </w:pPr>
      <w:r>
        <w:t>Dengan ini saya menyatakan bahwa Karya Tulis Ilmiah ini belum pernah diajukan</w:t>
      </w:r>
      <w:r>
        <w:rPr>
          <w:spacing w:val="-59"/>
        </w:rPr>
        <w:t xml:space="preserve"> </w:t>
      </w:r>
      <w:r>
        <w:t>pada Perguruan tinggi, dan sepanjang pengetahuan saya juga tidak terdapat</w:t>
      </w:r>
      <w:r>
        <w:rPr>
          <w:spacing w:val="1"/>
        </w:rPr>
        <w:t xml:space="preserve"> </w:t>
      </w:r>
      <w:r>
        <w:t>karya atau pendapat yang pernah ditulis atau diterbitkan oleh orang lain, kecuali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tertulis</w:t>
      </w:r>
      <w:r>
        <w:rPr>
          <w:spacing w:val="-5"/>
        </w:rPr>
        <w:t xml:space="preserve"> </w:t>
      </w:r>
      <w:r>
        <w:t>diacu</w:t>
      </w:r>
      <w:r>
        <w:rPr>
          <w:spacing w:val="-4"/>
        </w:rPr>
        <w:t xml:space="preserve"> </w:t>
      </w:r>
      <w:r>
        <w:t>dalam naskah</w:t>
      </w:r>
      <w:r>
        <w:rPr>
          <w:spacing w:val="2"/>
        </w:rPr>
        <w:t xml:space="preserve"> </w:t>
      </w:r>
      <w:r>
        <w:t>ini.</w:t>
      </w: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B443D1">
      <w:pPr>
        <w:pStyle w:val="BodyText"/>
        <w:tabs>
          <w:tab w:val="left" w:pos="1887"/>
        </w:tabs>
        <w:spacing w:before="154"/>
        <w:ind w:left="436"/>
        <w:jc w:val="center"/>
      </w:pPr>
      <w:r>
        <w:t>Medan,</w:t>
      </w:r>
      <w:r>
        <w:tab/>
        <w:t>Juni</w:t>
      </w:r>
      <w:r>
        <w:rPr>
          <w:spacing w:val="-9"/>
        </w:rPr>
        <w:t xml:space="preserve"> </w:t>
      </w:r>
      <w:r>
        <w:t>2023</w:t>
      </w: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spacing w:before="3"/>
        <w:rPr>
          <w:sz w:val="23"/>
        </w:rPr>
      </w:pPr>
    </w:p>
    <w:p w:rsidR="00D74A85" w:rsidRDefault="00B443D1">
      <w:pPr>
        <w:pStyle w:val="BodyText"/>
        <w:spacing w:line="360" w:lineRule="auto"/>
        <w:ind w:left="3295" w:right="2856"/>
        <w:jc w:val="center"/>
      </w:pPr>
      <w:r>
        <w:t>Adea</w:t>
      </w:r>
      <w:r>
        <w:rPr>
          <w:spacing w:val="-12"/>
        </w:rPr>
        <w:t xml:space="preserve"> </w:t>
      </w:r>
      <w:r>
        <w:t>Kanaan</w:t>
      </w:r>
      <w:r>
        <w:rPr>
          <w:spacing w:val="-11"/>
        </w:rPr>
        <w:t xml:space="preserve"> </w:t>
      </w:r>
      <w:r>
        <w:t>br</w:t>
      </w:r>
      <w:r>
        <w:rPr>
          <w:spacing w:val="-12"/>
        </w:rPr>
        <w:t xml:space="preserve"> </w:t>
      </w:r>
      <w:r>
        <w:t>Gultom</w:t>
      </w:r>
      <w:r>
        <w:rPr>
          <w:spacing w:val="-58"/>
        </w:rPr>
        <w:t xml:space="preserve"> </w:t>
      </w:r>
      <w:r>
        <w:t>NIM</w:t>
      </w:r>
      <w:r>
        <w:rPr>
          <w:spacing w:val="-6"/>
        </w:rPr>
        <w:t xml:space="preserve"> </w:t>
      </w:r>
      <w:r>
        <w:t>P07539020001</w:t>
      </w:r>
    </w:p>
    <w:p w:rsidR="00D74A85" w:rsidRDefault="00D74A85">
      <w:pPr>
        <w:spacing w:line="360" w:lineRule="auto"/>
        <w:jc w:val="center"/>
        <w:sectPr w:rsidR="00D74A85">
          <w:footerReference w:type="default" r:id="rId11"/>
          <w:pgSz w:w="11920" w:h="16850"/>
          <w:pgMar w:top="1600" w:right="1540" w:bottom="1200" w:left="1680" w:header="0" w:footer="1014" w:gutter="0"/>
          <w:pgNumType w:start="3"/>
          <w:cols w:space="720"/>
        </w:sectPr>
      </w:pPr>
    </w:p>
    <w:p w:rsidR="00D74A85" w:rsidRDefault="00B443D1">
      <w:pPr>
        <w:pStyle w:val="Heading1"/>
        <w:ind w:left="590" w:right="2714" w:firstLine="0"/>
      </w:pPr>
      <w:bookmarkStart w:id="6" w:name="POLITEKNIK_KESEHATAN_KEMENKES_MEDAN_JURU"/>
      <w:bookmarkEnd w:id="6"/>
      <w:r>
        <w:lastRenderedPageBreak/>
        <w:t>POLITEKNIK</w:t>
      </w:r>
      <w:r>
        <w:rPr>
          <w:spacing w:val="-4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KEMENKES</w:t>
      </w:r>
      <w:r>
        <w:rPr>
          <w:spacing w:val="-4"/>
        </w:rPr>
        <w:t xml:space="preserve"> </w:t>
      </w:r>
      <w:r>
        <w:t>MEDAN</w:t>
      </w:r>
      <w:r>
        <w:rPr>
          <w:spacing w:val="-64"/>
        </w:rPr>
        <w:t xml:space="preserve"> </w:t>
      </w:r>
      <w:r>
        <w:t>JURUSAN FARMASI</w:t>
      </w:r>
    </w:p>
    <w:p w:rsidR="00D74A85" w:rsidRDefault="00B443D1">
      <w:pPr>
        <w:tabs>
          <w:tab w:val="left" w:pos="1776"/>
        </w:tabs>
        <w:spacing w:line="274" w:lineRule="exact"/>
        <w:ind w:left="590"/>
        <w:rPr>
          <w:rFonts w:ascii="Arial"/>
          <w:b/>
          <w:sz w:val="24"/>
        </w:rPr>
      </w:pPr>
      <w:r>
        <w:rPr>
          <w:rFonts w:ascii="Arial"/>
          <w:b/>
          <w:sz w:val="24"/>
        </w:rPr>
        <w:t>KTI,</w:t>
      </w:r>
      <w:r>
        <w:rPr>
          <w:rFonts w:ascii="Arial"/>
          <w:b/>
          <w:sz w:val="24"/>
        </w:rPr>
        <w:tab/>
        <w:t>JUNI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2023</w:t>
      </w:r>
    </w:p>
    <w:p w:rsidR="00D74A85" w:rsidRDefault="00B443D1">
      <w:pPr>
        <w:pStyle w:val="Heading1"/>
        <w:spacing w:before="139"/>
        <w:ind w:left="590" w:firstLine="0"/>
      </w:pPr>
      <w:bookmarkStart w:id="7" w:name="ADEA_KANAAN_BR_GULTOM"/>
      <w:bookmarkEnd w:id="7"/>
      <w:r>
        <w:t>ADEA</w:t>
      </w:r>
      <w:r>
        <w:rPr>
          <w:spacing w:val="-6"/>
        </w:rPr>
        <w:t xml:space="preserve"> </w:t>
      </w:r>
      <w:r>
        <w:t>KANAAN</w:t>
      </w:r>
      <w:r>
        <w:rPr>
          <w:spacing w:val="-2"/>
        </w:rPr>
        <w:t xml:space="preserve"> </w:t>
      </w:r>
      <w:r>
        <w:t>BR</w:t>
      </w:r>
      <w:r>
        <w:rPr>
          <w:spacing w:val="-1"/>
        </w:rPr>
        <w:t xml:space="preserve"> </w:t>
      </w:r>
      <w:r>
        <w:t>GULTOM</w:t>
      </w:r>
    </w:p>
    <w:p w:rsidR="00D74A85" w:rsidRDefault="00B443D1">
      <w:pPr>
        <w:spacing w:before="139"/>
        <w:ind w:left="59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FORMULASI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MASKER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GEL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i/>
          <w:sz w:val="24"/>
        </w:rPr>
        <w:t>PEEL-OFF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DARI KULIT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PISANG</w:t>
      </w:r>
    </w:p>
    <w:p w:rsidR="00D74A85" w:rsidRDefault="00B443D1">
      <w:pPr>
        <w:spacing w:before="39"/>
        <w:ind w:left="590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BARANGAN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(</w:t>
      </w:r>
      <w:r>
        <w:rPr>
          <w:rFonts w:ascii="Arial"/>
          <w:b/>
          <w:i/>
          <w:sz w:val="24"/>
        </w:rPr>
        <w:t>Musa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acuminata</w:t>
      </w:r>
      <w:r>
        <w:rPr>
          <w:rFonts w:ascii="Arial"/>
          <w:b/>
          <w:i/>
          <w:spacing w:val="-3"/>
          <w:sz w:val="24"/>
        </w:rPr>
        <w:t xml:space="preserve"> </w:t>
      </w:r>
      <w:r>
        <w:rPr>
          <w:rFonts w:ascii="Arial"/>
          <w:b/>
          <w:i/>
          <w:sz w:val="24"/>
        </w:rPr>
        <w:t>Colla)</w:t>
      </w:r>
    </w:p>
    <w:p w:rsidR="00D74A85" w:rsidRDefault="00D74A85">
      <w:pPr>
        <w:pStyle w:val="BodyText"/>
        <w:spacing w:before="8"/>
        <w:rPr>
          <w:rFonts w:ascii="Arial"/>
          <w:b/>
          <w:i/>
          <w:sz w:val="27"/>
        </w:rPr>
      </w:pPr>
    </w:p>
    <w:p w:rsidR="00D74A85" w:rsidRDefault="00B443D1">
      <w:pPr>
        <w:ind w:left="590"/>
        <w:rPr>
          <w:rFonts w:ascii="Arial"/>
          <w:b/>
        </w:rPr>
      </w:pPr>
      <w:r>
        <w:rPr>
          <w:rFonts w:ascii="Arial"/>
          <w:b/>
        </w:rPr>
        <w:t>Xii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+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</w:rPr>
        <w:t>39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halaman,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2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tabel,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3 gambar,10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lampiran</w:t>
      </w:r>
    </w:p>
    <w:p w:rsidR="00D74A85" w:rsidRDefault="00D74A85">
      <w:pPr>
        <w:pStyle w:val="BodyText"/>
        <w:spacing w:before="7"/>
        <w:rPr>
          <w:rFonts w:ascii="Arial"/>
          <w:b/>
          <w:sz w:val="21"/>
        </w:rPr>
      </w:pPr>
    </w:p>
    <w:p w:rsidR="00D74A85" w:rsidRDefault="00B443D1">
      <w:pPr>
        <w:pStyle w:val="Heading1"/>
        <w:spacing w:before="0"/>
        <w:ind w:left="1022" w:firstLine="0"/>
        <w:jc w:val="center"/>
      </w:pPr>
      <w:bookmarkStart w:id="8" w:name="ABSTRAK"/>
      <w:bookmarkStart w:id="9" w:name="_bookmark1"/>
      <w:bookmarkEnd w:id="8"/>
      <w:bookmarkEnd w:id="9"/>
      <w:r>
        <w:t>ABSTRAK</w:t>
      </w:r>
    </w:p>
    <w:p w:rsidR="00D74A85" w:rsidRDefault="00D74A85">
      <w:pPr>
        <w:pStyle w:val="BodyText"/>
        <w:spacing w:before="7"/>
        <w:rPr>
          <w:rFonts w:ascii="Arial"/>
          <w:b/>
          <w:sz w:val="24"/>
        </w:rPr>
      </w:pPr>
    </w:p>
    <w:p w:rsidR="00D74A85" w:rsidRDefault="00B443D1">
      <w:pPr>
        <w:pStyle w:val="BodyText"/>
        <w:ind w:left="590" w:right="143" w:firstLine="565"/>
        <w:jc w:val="both"/>
        <w:rPr>
          <w:rFonts w:ascii="Arial"/>
          <w:i/>
        </w:rPr>
      </w:pPr>
      <w:r>
        <w:t>Pisang barangan (</w:t>
      </w:r>
      <w:r>
        <w:rPr>
          <w:rFonts w:ascii="Arial"/>
          <w:i/>
        </w:rPr>
        <w:t xml:space="preserve">Musa acuminata Colla) </w:t>
      </w:r>
      <w:r>
        <w:t>adalah buah yang mempunyai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dikelola.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mempunyai</w:t>
      </w:r>
      <w:r>
        <w:rPr>
          <w:spacing w:val="-59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polifenol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kulit</w:t>
      </w:r>
      <w:r>
        <w:rPr>
          <w:spacing w:val="-59"/>
        </w:rPr>
        <w:t xml:space="preserve"> </w:t>
      </w:r>
      <w:r>
        <w:t>wajah dari penuaan dini. Penelitian ini bertujuan untuk memformulasikan sediaan</w:t>
      </w:r>
      <w:r>
        <w:rPr>
          <w:spacing w:val="1"/>
        </w:rPr>
        <w:t xml:space="preserve"> </w:t>
      </w:r>
      <w:r>
        <w:t>masker</w:t>
      </w:r>
      <w:r>
        <w:rPr>
          <w:spacing w:val="-5"/>
        </w:rPr>
        <w:t xml:space="preserve"> </w:t>
      </w:r>
      <w:r>
        <w:t>gel</w:t>
      </w:r>
      <w:r>
        <w:rPr>
          <w:spacing w:val="-1"/>
        </w:rPr>
        <w:t xml:space="preserve"> </w:t>
      </w:r>
      <w:r>
        <w:rPr>
          <w:rFonts w:ascii="Arial"/>
          <w:i/>
        </w:rPr>
        <w:t>peel-off</w:t>
      </w:r>
      <w:r>
        <w:rPr>
          <w:rFonts w:ascii="Arial"/>
          <w:i/>
          <w:spacing w:val="-3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pisang</w:t>
      </w:r>
      <w:r>
        <w:rPr>
          <w:spacing w:val="-5"/>
        </w:rPr>
        <w:t xml:space="preserve"> </w:t>
      </w:r>
      <w:r>
        <w:t>baranan</w:t>
      </w:r>
      <w:r>
        <w:rPr>
          <w:spacing w:val="-2"/>
        </w:rPr>
        <w:t xml:space="preserve"> </w:t>
      </w:r>
      <w:r>
        <w:t>(M</w:t>
      </w:r>
      <w:r>
        <w:rPr>
          <w:rFonts w:ascii="Arial"/>
          <w:i/>
        </w:rPr>
        <w:t>usa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acuminata Colla).</w:t>
      </w:r>
    </w:p>
    <w:p w:rsidR="00D74A85" w:rsidRDefault="00B443D1">
      <w:pPr>
        <w:pStyle w:val="BodyText"/>
        <w:ind w:left="590" w:right="147" w:firstLine="565"/>
        <w:jc w:val="both"/>
      </w:pPr>
      <w:r>
        <w:t>Penelitian</w:t>
      </w:r>
      <w:r>
        <w:rPr>
          <w:spacing w:val="1"/>
        </w:rPr>
        <w:t xml:space="preserve"> </w:t>
      </w:r>
      <w:r>
        <w:t>in</w:t>
      </w:r>
      <w:r>
        <w:t>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eksperimental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diantaranya,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kulit</w:t>
      </w:r>
      <w:r>
        <w:rPr>
          <w:spacing w:val="62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barangan,</w:t>
      </w:r>
      <w:r>
        <w:rPr>
          <w:spacing w:val="1"/>
        </w:rPr>
        <w:t xml:space="preserve"> </w:t>
      </w:r>
      <w:r>
        <w:t>PVA,</w:t>
      </w:r>
      <w:r>
        <w:rPr>
          <w:spacing w:val="1"/>
        </w:rPr>
        <w:t xml:space="preserve"> </w:t>
      </w:r>
      <w:r>
        <w:t>HPMC,</w:t>
      </w:r>
      <w:r>
        <w:rPr>
          <w:spacing w:val="1"/>
        </w:rPr>
        <w:t xml:space="preserve"> </w:t>
      </w:r>
      <w:r>
        <w:t>gliserin,</w:t>
      </w:r>
      <w:r>
        <w:rPr>
          <w:spacing w:val="1"/>
        </w:rPr>
        <w:t xml:space="preserve"> </w:t>
      </w:r>
      <w:r>
        <w:t>metil</w:t>
      </w:r>
      <w:r>
        <w:rPr>
          <w:spacing w:val="1"/>
        </w:rPr>
        <w:t xml:space="preserve"> </w:t>
      </w:r>
      <w:r>
        <w:t>paraben,</w:t>
      </w:r>
      <w:r>
        <w:rPr>
          <w:spacing w:val="1"/>
        </w:rPr>
        <w:t xml:space="preserve"> </w:t>
      </w:r>
      <w:r>
        <w:t>aquadest,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etanol</w:t>
      </w:r>
      <w:r>
        <w:rPr>
          <w:spacing w:val="61"/>
        </w:rPr>
        <w:t xml:space="preserve"> </w:t>
      </w:r>
      <w:r>
        <w:t>96%</w:t>
      </w:r>
      <w:r>
        <w:rPr>
          <w:spacing w:val="1"/>
        </w:rPr>
        <w:t xml:space="preserve"> </w:t>
      </w:r>
      <w:r>
        <w:t>dengan konsentrasi tanpa ekstrak, 1%, 3%, dan 5%. Pengujian terhadap sediaan</w:t>
      </w:r>
      <w:r>
        <w:rPr>
          <w:spacing w:val="-59"/>
        </w:rPr>
        <w:t xml:space="preserve"> </w:t>
      </w:r>
      <w:r>
        <w:t>yang dibuat meliputi uji</w:t>
      </w:r>
      <w:r>
        <w:rPr>
          <w:spacing w:val="1"/>
        </w:rPr>
        <w:t xml:space="preserve"> </w:t>
      </w:r>
      <w:r>
        <w:t>organoleptis, homogenitas, pH, waktu</w:t>
      </w:r>
      <w:r>
        <w:rPr>
          <w:spacing w:val="1"/>
        </w:rPr>
        <w:t xml:space="preserve"> </w:t>
      </w:r>
      <w:r>
        <w:t>sediaan, daya</w:t>
      </w:r>
      <w:r>
        <w:rPr>
          <w:spacing w:val="1"/>
        </w:rPr>
        <w:t xml:space="preserve"> </w:t>
      </w:r>
      <w:r>
        <w:t>sebar,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iritasi</w:t>
      </w:r>
      <w:r>
        <w:rPr>
          <w:spacing w:val="-1"/>
        </w:rPr>
        <w:t xml:space="preserve"> </w:t>
      </w:r>
      <w:r>
        <w:t>pada kulit.</w:t>
      </w:r>
    </w:p>
    <w:p w:rsidR="00D74A85" w:rsidRDefault="00B443D1">
      <w:pPr>
        <w:pStyle w:val="BodyText"/>
        <w:spacing w:before="3"/>
        <w:ind w:left="590" w:right="142" w:firstLine="585"/>
        <w:jc w:val="both"/>
      </w:pPr>
      <w:r>
        <w:t>Hasil penelitian menunjukkan pada uji organoleptis menunjukkan warna</w:t>
      </w:r>
      <w:r>
        <w:rPr>
          <w:spacing w:val="1"/>
        </w:rPr>
        <w:t xml:space="preserve"> </w:t>
      </w:r>
      <w:r>
        <w:t>coklat, pada uji homogenitas semua homogen. Uji pH menunjukkan rata-rata 4,5</w:t>
      </w:r>
      <w:r>
        <w:rPr>
          <w:spacing w:val="1"/>
        </w:rPr>
        <w:t xml:space="preserve"> </w:t>
      </w:r>
      <w:r>
        <w:t>sampai 6,1. Hasil pengujian daya sebar menunjukkan rata-rata 5,4 sampai 5,5</w:t>
      </w:r>
      <w:r>
        <w:rPr>
          <w:spacing w:val="1"/>
        </w:rPr>
        <w:t xml:space="preserve"> </w:t>
      </w:r>
      <w:r>
        <w:t>cm, hasil uji daya kering menunjukkan rata-rata 11-21 menit dan pada hasil uji</w:t>
      </w:r>
      <w:r>
        <w:rPr>
          <w:spacing w:val="1"/>
        </w:rPr>
        <w:t xml:space="preserve"> </w:t>
      </w:r>
      <w:r>
        <w:t>iritasi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menu</w:t>
      </w:r>
      <w:r>
        <w:t>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/>
          <w:i/>
        </w:rPr>
        <w:t>peel-off</w:t>
      </w:r>
      <w:r>
        <w:rPr>
          <w:rFonts w:ascii="Arial"/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-3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mengiritasi</w:t>
      </w:r>
      <w:r>
        <w:rPr>
          <w:spacing w:val="-1"/>
        </w:rPr>
        <w:t xml:space="preserve"> </w:t>
      </w:r>
      <w:r>
        <w:t>kulit.</w:t>
      </w:r>
    </w:p>
    <w:p w:rsidR="00D74A85" w:rsidRDefault="00B443D1">
      <w:pPr>
        <w:pStyle w:val="BodyText"/>
        <w:ind w:left="590" w:right="143" w:firstLine="585"/>
        <w:jc w:val="both"/>
      </w:pPr>
      <w:r>
        <w:t>Berdasarkan hasil penelitian dan pembahasan maka dapat 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(M</w:t>
      </w:r>
      <w:r>
        <w:rPr>
          <w:rFonts w:ascii="Arial"/>
          <w:i/>
        </w:rPr>
        <w:t>usa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acuminata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Colla)</w:t>
      </w:r>
      <w:r>
        <w:rPr>
          <w:rFonts w:ascii="Arial"/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diformulasikan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peel-off </w:t>
      </w:r>
      <w:r>
        <w:t>dengan</w:t>
      </w:r>
      <w:r>
        <w:rPr>
          <w:spacing w:val="61"/>
        </w:rPr>
        <w:t xml:space="preserve"> </w:t>
      </w:r>
      <w:r>
        <w:t>variasi</w:t>
      </w:r>
      <w:r>
        <w:rPr>
          <w:spacing w:val="61"/>
        </w:rPr>
        <w:t xml:space="preserve"> </w:t>
      </w:r>
      <w:r>
        <w:t>konsentrasi</w:t>
      </w:r>
      <w:r>
        <w:rPr>
          <w:spacing w:val="-59"/>
        </w:rPr>
        <w:t xml:space="preserve"> </w:t>
      </w:r>
      <w:r>
        <w:t>1%,</w:t>
      </w:r>
      <w:r>
        <w:rPr>
          <w:spacing w:val="-3"/>
        </w:rPr>
        <w:t xml:space="preserve"> </w:t>
      </w:r>
      <w:r>
        <w:t>3%,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5%.</w:t>
      </w:r>
    </w:p>
    <w:p w:rsidR="00D74A85" w:rsidRDefault="00D74A85">
      <w:pPr>
        <w:pStyle w:val="BodyText"/>
        <w:spacing w:before="4"/>
        <w:rPr>
          <w:sz w:val="21"/>
        </w:rPr>
      </w:pPr>
    </w:p>
    <w:p w:rsidR="00D74A85" w:rsidRDefault="00B443D1">
      <w:pPr>
        <w:pStyle w:val="BodyText"/>
        <w:tabs>
          <w:tab w:val="left" w:pos="2751"/>
        </w:tabs>
        <w:spacing w:before="1" w:line="251" w:lineRule="exact"/>
        <w:ind w:left="590"/>
        <w:rPr>
          <w:rFonts w:ascii="Arial"/>
          <w:i/>
        </w:rPr>
      </w:pPr>
      <w:r>
        <w:t>Kata</w:t>
      </w:r>
      <w:r>
        <w:rPr>
          <w:spacing w:val="-1"/>
        </w:rPr>
        <w:t xml:space="preserve"> </w:t>
      </w:r>
      <w:r>
        <w:t>kunci</w:t>
      </w:r>
      <w:r>
        <w:tab/>
        <w:t>:</w:t>
      </w:r>
      <w:r>
        <w:rPr>
          <w:spacing w:val="-4"/>
        </w:rPr>
        <w:t xml:space="preserve"> </w:t>
      </w:r>
      <w:r>
        <w:t>Pisang</w:t>
      </w:r>
      <w:r>
        <w:rPr>
          <w:spacing w:val="-4"/>
        </w:rPr>
        <w:t xml:space="preserve"> </w:t>
      </w:r>
      <w:r>
        <w:t>barangan,</w:t>
      </w:r>
      <w:r>
        <w:rPr>
          <w:spacing w:val="-7"/>
        </w:rPr>
        <w:t xml:space="preserve"> </w:t>
      </w:r>
      <w:r>
        <w:t xml:space="preserve">Masker </w:t>
      </w:r>
      <w:r>
        <w:rPr>
          <w:rFonts w:ascii="Arial"/>
          <w:i/>
        </w:rPr>
        <w:t>peel-off</w:t>
      </w:r>
    </w:p>
    <w:p w:rsidR="00D74A85" w:rsidRDefault="00B443D1">
      <w:pPr>
        <w:pStyle w:val="BodyText"/>
        <w:tabs>
          <w:tab w:val="left" w:pos="2751"/>
        </w:tabs>
        <w:spacing w:line="251" w:lineRule="exact"/>
        <w:ind w:left="590"/>
      </w:pPr>
      <w:r>
        <w:t>Daftar</w:t>
      </w:r>
      <w:r>
        <w:rPr>
          <w:spacing w:val="-2"/>
        </w:rPr>
        <w:t xml:space="preserve"> </w:t>
      </w:r>
      <w:r>
        <w:t>Bacaan</w:t>
      </w:r>
      <w:r>
        <w:tab/>
        <w:t>:</w:t>
      </w:r>
      <w:r>
        <w:rPr>
          <w:spacing w:val="-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(2006-2022)</w:t>
      </w:r>
    </w:p>
    <w:p w:rsidR="00D74A85" w:rsidRDefault="00D74A85">
      <w:pPr>
        <w:spacing w:line="251" w:lineRule="exact"/>
        <w:sectPr w:rsidR="00D74A85">
          <w:pgSz w:w="11920" w:h="16850"/>
          <w:pgMar w:top="1600" w:right="1540" w:bottom="1200" w:left="1680" w:header="0" w:footer="1014" w:gutter="0"/>
          <w:cols w:space="720"/>
        </w:sectPr>
      </w:pPr>
    </w:p>
    <w:p w:rsidR="00D74A85" w:rsidRDefault="00B443D1">
      <w:pPr>
        <w:spacing w:before="91" w:line="237" w:lineRule="auto"/>
        <w:ind w:left="590" w:right="1746"/>
        <w:rPr>
          <w:rFonts w:ascii="Arial"/>
          <w:b/>
        </w:rPr>
      </w:pPr>
      <w:r>
        <w:rPr>
          <w:rFonts w:ascii="Arial"/>
          <w:b/>
        </w:rPr>
        <w:lastRenderedPageBreak/>
        <w:t>MEDAN HEALTH POLYTECHNICS OF MINISTRY OF HEALTH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PHARMACY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DEPARTMENT</w:t>
      </w:r>
    </w:p>
    <w:p w:rsidR="00D74A85" w:rsidRDefault="00B443D1">
      <w:pPr>
        <w:spacing w:before="2" w:line="360" w:lineRule="auto"/>
        <w:ind w:left="590" w:right="4789"/>
        <w:rPr>
          <w:rFonts w:ascii="Arial"/>
          <w:b/>
        </w:rPr>
      </w:pPr>
      <w:r>
        <w:rPr>
          <w:rFonts w:ascii="Arial"/>
          <w:b/>
        </w:rPr>
        <w:t>SCIENTIFIC PAPER, JUNE 2023</w:t>
      </w:r>
      <w:r>
        <w:rPr>
          <w:rFonts w:ascii="Arial"/>
          <w:b/>
          <w:spacing w:val="-60"/>
        </w:rPr>
        <w:t xml:space="preserve"> </w:t>
      </w:r>
      <w:r>
        <w:rPr>
          <w:rFonts w:ascii="Arial"/>
          <w:b/>
        </w:rPr>
        <w:t>ADEA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KANAAN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GULTOM</w:t>
      </w:r>
    </w:p>
    <w:p w:rsidR="00D74A85" w:rsidRDefault="00B443D1">
      <w:pPr>
        <w:spacing w:before="122"/>
        <w:ind w:left="590"/>
        <w:rPr>
          <w:rFonts w:ascii="Arial"/>
          <w:b/>
        </w:rPr>
      </w:pPr>
      <w:r>
        <w:rPr>
          <w:rFonts w:ascii="Arial"/>
          <w:b/>
        </w:rPr>
        <w:t>FORMULATION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GEL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PEEL-OFF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MASK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FROM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PEEL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BARANGAN</w:t>
      </w:r>
    </w:p>
    <w:p w:rsidR="00D74A85" w:rsidRDefault="00B443D1">
      <w:pPr>
        <w:spacing w:before="7"/>
        <w:ind w:left="590"/>
        <w:rPr>
          <w:rFonts w:ascii="Arial"/>
          <w:b/>
        </w:rPr>
      </w:pPr>
      <w:r>
        <w:rPr>
          <w:rFonts w:ascii="Arial"/>
          <w:b/>
        </w:rPr>
        <w:t>BANANA</w:t>
      </w:r>
      <w:r>
        <w:rPr>
          <w:rFonts w:ascii="Arial"/>
          <w:b/>
          <w:spacing w:val="51"/>
        </w:rPr>
        <w:t xml:space="preserve"> </w:t>
      </w:r>
      <w:r>
        <w:rPr>
          <w:rFonts w:ascii="Arial"/>
          <w:b/>
        </w:rPr>
        <w:t>(Musa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acuminata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Colla)</w:t>
      </w:r>
    </w:p>
    <w:p w:rsidR="00D74A85" w:rsidRDefault="00D74A85">
      <w:pPr>
        <w:pStyle w:val="BodyText"/>
        <w:rPr>
          <w:rFonts w:ascii="Arial"/>
          <w:b/>
          <w:sz w:val="24"/>
        </w:rPr>
      </w:pPr>
    </w:p>
    <w:p w:rsidR="00D74A85" w:rsidRDefault="00B443D1">
      <w:pPr>
        <w:spacing w:before="1"/>
        <w:ind w:left="590"/>
        <w:rPr>
          <w:rFonts w:ascii="Arial"/>
          <w:b/>
        </w:rPr>
      </w:pPr>
      <w:r>
        <w:rPr>
          <w:rFonts w:ascii="Arial"/>
          <w:b/>
        </w:rPr>
        <w:t>Xii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+ 39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pages,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2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tables,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3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pictures,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10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attachments</w:t>
      </w:r>
    </w:p>
    <w:p w:rsidR="00D74A85" w:rsidRDefault="00D74A85">
      <w:pPr>
        <w:pStyle w:val="BodyText"/>
        <w:spacing w:before="4"/>
        <w:rPr>
          <w:rFonts w:ascii="Arial"/>
          <w:b/>
        </w:rPr>
      </w:pPr>
    </w:p>
    <w:p w:rsidR="00D74A85" w:rsidRDefault="00B443D1">
      <w:pPr>
        <w:ind w:left="423"/>
        <w:jc w:val="center"/>
        <w:rPr>
          <w:rFonts w:ascii="Arial"/>
          <w:b/>
        </w:rPr>
      </w:pPr>
      <w:r>
        <w:rPr>
          <w:rFonts w:ascii="Arial"/>
          <w:b/>
        </w:rPr>
        <w:t>ABSTRACT</w:t>
      </w:r>
    </w:p>
    <w:p w:rsidR="00D74A85" w:rsidRDefault="00D74A85">
      <w:pPr>
        <w:pStyle w:val="BodyText"/>
        <w:spacing w:before="11"/>
        <w:rPr>
          <w:rFonts w:ascii="Arial"/>
          <w:b/>
          <w:sz w:val="21"/>
        </w:rPr>
      </w:pPr>
    </w:p>
    <w:p w:rsidR="00D74A85" w:rsidRDefault="00B443D1">
      <w:pPr>
        <w:pStyle w:val="BodyText"/>
        <w:ind w:left="590" w:right="145" w:firstLine="705"/>
        <w:jc w:val="both"/>
      </w:pPr>
      <w:r>
        <w:rPr>
          <w:rFonts w:ascii="Arial"/>
          <w:i/>
        </w:rPr>
        <w:t>Barangan</w:t>
      </w:r>
      <w:r>
        <w:rPr>
          <w:rFonts w:ascii="Arial"/>
          <w:i/>
          <w:spacing w:val="1"/>
        </w:rPr>
        <w:t xml:space="preserve"> </w:t>
      </w:r>
      <w:r>
        <w:t>banana</w:t>
      </w:r>
      <w:r>
        <w:rPr>
          <w:spacing w:val="1"/>
        </w:rPr>
        <w:t xml:space="preserve"> </w:t>
      </w:r>
      <w:r>
        <w:t>(Musa</w:t>
      </w:r>
      <w:r>
        <w:rPr>
          <w:spacing w:val="1"/>
        </w:rPr>
        <w:t xml:space="preserve"> </w:t>
      </w:r>
      <w:r>
        <w:t>acuminata</w:t>
      </w:r>
      <w:r>
        <w:rPr>
          <w:spacing w:val="1"/>
        </w:rPr>
        <w:t xml:space="preserve"> </w:t>
      </w:r>
      <w:r>
        <w:t>Colla)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rich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potential. </w:t>
      </w:r>
      <w:r>
        <w:rPr>
          <w:rFonts w:ascii="Arial"/>
          <w:i/>
        </w:rPr>
        <w:t xml:space="preserve">Barangan </w:t>
      </w:r>
      <w:r>
        <w:t>banana skin has a high polyphenol content that is useful for</w:t>
      </w:r>
      <w:r>
        <w:rPr>
          <w:spacing w:val="1"/>
        </w:rPr>
        <w:t xml:space="preserve"> </w:t>
      </w:r>
      <w:r>
        <w:t>protecting facial skin from premature aging. This study aims to formulate a peel-</w:t>
      </w:r>
      <w:r>
        <w:rPr>
          <w:spacing w:val="1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gel</w:t>
      </w:r>
      <w:r>
        <w:rPr>
          <w:spacing w:val="-1"/>
        </w:rPr>
        <w:t xml:space="preserve"> </w:t>
      </w:r>
      <w:r>
        <w:t>mask</w:t>
      </w:r>
      <w:r>
        <w:rPr>
          <w:spacing w:val="-2"/>
        </w:rPr>
        <w:t xml:space="preserve"> </w:t>
      </w:r>
      <w:r>
        <w:t>preparation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rFonts w:ascii="Arial"/>
          <w:i/>
        </w:rPr>
        <w:t>Barangan</w:t>
      </w:r>
      <w:r>
        <w:rPr>
          <w:rFonts w:ascii="Arial"/>
          <w:i/>
          <w:spacing w:val="-3"/>
        </w:rPr>
        <w:t xml:space="preserve"> </w:t>
      </w:r>
      <w:r>
        <w:t>banana</w:t>
      </w:r>
      <w:r>
        <w:rPr>
          <w:spacing w:val="-4"/>
        </w:rPr>
        <w:t xml:space="preserve"> </w:t>
      </w:r>
      <w:r>
        <w:t>skin</w:t>
      </w:r>
      <w:r>
        <w:rPr>
          <w:spacing w:val="-9"/>
        </w:rPr>
        <w:t xml:space="preserve"> </w:t>
      </w:r>
      <w:r>
        <w:t>(Musa</w:t>
      </w:r>
      <w:r>
        <w:rPr>
          <w:spacing w:val="-4"/>
        </w:rPr>
        <w:t xml:space="preserve"> </w:t>
      </w:r>
      <w:r>
        <w:t>acuminata</w:t>
      </w:r>
      <w:r>
        <w:rPr>
          <w:spacing w:val="2"/>
        </w:rPr>
        <w:t xml:space="preserve"> </w:t>
      </w:r>
      <w:r>
        <w:t>Colla).</w:t>
      </w:r>
    </w:p>
    <w:p w:rsidR="00D74A85" w:rsidRDefault="00B443D1">
      <w:pPr>
        <w:pStyle w:val="BodyText"/>
        <w:spacing w:before="3"/>
        <w:ind w:left="590" w:right="146" w:firstLine="705"/>
        <w:jc w:val="both"/>
      </w:pPr>
      <w:r>
        <w:t>This research is an experimen</w:t>
      </w:r>
      <w:r>
        <w:t>tal study of the formulation of gel mask</w:t>
      </w:r>
      <w:r>
        <w:rPr>
          <w:spacing w:val="1"/>
        </w:rPr>
        <w:t xml:space="preserve"> </w:t>
      </w:r>
      <w:r>
        <w:t>preparations from several components such as Barangan banana peel extract,</w:t>
      </w:r>
      <w:r>
        <w:rPr>
          <w:spacing w:val="1"/>
        </w:rPr>
        <w:t xml:space="preserve"> </w:t>
      </w:r>
      <w:r>
        <w:t>PVA, HPMC, glycerin, methyl paraben, distilled water, and 96% ethanol with</w:t>
      </w:r>
      <w:r>
        <w:rPr>
          <w:spacing w:val="1"/>
        </w:rPr>
        <w:t xml:space="preserve"> </w:t>
      </w:r>
      <w:r>
        <w:t>concentrations without extracts, 1%, 3%, and 5%. Testing of the</w:t>
      </w:r>
      <w:r>
        <w:rPr>
          <w:spacing w:val="1"/>
        </w:rPr>
        <w:t xml:space="preserve"> </w:t>
      </w:r>
      <w:r>
        <w:t>p</w:t>
      </w:r>
      <w:r>
        <w:t>reparation</w:t>
      </w:r>
      <w:r>
        <w:rPr>
          <w:spacing w:val="1"/>
        </w:rPr>
        <w:t xml:space="preserve"> </w:t>
      </w:r>
      <w:r>
        <w:t>included organoleptic tests, homogeneity, pH, drying time of the preparations,</w:t>
      </w:r>
      <w:r>
        <w:rPr>
          <w:spacing w:val="1"/>
        </w:rPr>
        <w:t xml:space="preserve"> </w:t>
      </w:r>
      <w:r>
        <w:t>spreadability,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skin</w:t>
      </w:r>
      <w:r>
        <w:rPr>
          <w:spacing w:val="1"/>
        </w:rPr>
        <w:t xml:space="preserve"> </w:t>
      </w:r>
      <w:r>
        <w:t>irritation tests.</w:t>
      </w:r>
    </w:p>
    <w:p w:rsidR="00D74A85" w:rsidRDefault="00B443D1">
      <w:pPr>
        <w:pStyle w:val="BodyText"/>
        <w:ind w:left="590" w:right="151" w:firstLine="705"/>
        <w:jc w:val="both"/>
      </w:pPr>
      <w:r>
        <w:t>Through research</w:t>
      </w:r>
      <w:r>
        <w:rPr>
          <w:spacing w:val="61"/>
        </w:rPr>
        <w:t xml:space="preserve"> </w:t>
      </w:r>
      <w:r>
        <w:t>it is known: through organoleptic tests, the preparation</w:t>
      </w:r>
      <w:r>
        <w:rPr>
          <w:spacing w:val="1"/>
        </w:rPr>
        <w:t xml:space="preserve"> </w:t>
      </w:r>
      <w:r>
        <w:t>is brown, and homogeneous. The pH test results are</w:t>
      </w:r>
      <w:r>
        <w:t xml:space="preserve"> between 4.5 to 6.1. The</w:t>
      </w:r>
      <w:r>
        <w:rPr>
          <w:spacing w:val="1"/>
        </w:rPr>
        <w:t xml:space="preserve"> </w:t>
      </w:r>
      <w:r>
        <w:t>result of the spreadability test was between 5.4 to 5.5 cm, the result 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dryness test was between 11-21 minutes and the result of the skin irritation test</w:t>
      </w:r>
      <w:r>
        <w:rPr>
          <w:spacing w:val="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that the peel-off gel mask from Barangan banana peel did not irritate the</w:t>
      </w:r>
      <w:r>
        <w:rPr>
          <w:spacing w:val="1"/>
        </w:rPr>
        <w:t xml:space="preserve"> </w:t>
      </w:r>
      <w:r>
        <w:t>skin.</w:t>
      </w:r>
    </w:p>
    <w:p w:rsidR="00D74A85" w:rsidRDefault="00B443D1">
      <w:pPr>
        <w:pStyle w:val="BodyText"/>
        <w:spacing w:before="1"/>
        <w:ind w:left="590" w:right="151" w:firstLine="705"/>
        <w:jc w:val="both"/>
      </w:pPr>
      <w:r>
        <w:t>Based on the research results and discussion, it can be concluded that</w:t>
      </w:r>
      <w:r>
        <w:rPr>
          <w:spacing w:val="1"/>
        </w:rPr>
        <w:t xml:space="preserve"> </w:t>
      </w:r>
      <w:r>
        <w:t>Barangan banana peel extract (Musa acuminata Colla) can be formulated as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gel</w:t>
      </w:r>
      <w:r>
        <w:rPr>
          <w:spacing w:val="-6"/>
        </w:rPr>
        <w:t xml:space="preserve"> </w:t>
      </w:r>
      <w:r>
        <w:t>peel-off</w:t>
      </w:r>
      <w:r>
        <w:rPr>
          <w:spacing w:val="-4"/>
        </w:rPr>
        <w:t xml:space="preserve"> </w:t>
      </w:r>
      <w:r>
        <w:t>mask</w:t>
      </w:r>
      <w:r>
        <w:rPr>
          <w:spacing w:val="-2"/>
        </w:rPr>
        <w:t xml:space="preserve"> </w:t>
      </w:r>
      <w:r>
        <w:t>preparation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varying</w:t>
      </w:r>
      <w:r>
        <w:rPr>
          <w:spacing w:val="-4"/>
        </w:rPr>
        <w:t xml:space="preserve"> </w:t>
      </w:r>
      <w:r>
        <w:t>concentrations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1%,</w:t>
      </w:r>
      <w:r>
        <w:rPr>
          <w:spacing w:val="-3"/>
        </w:rPr>
        <w:t xml:space="preserve"> </w:t>
      </w:r>
      <w:r>
        <w:t>3%,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5%.</w:t>
      </w:r>
    </w:p>
    <w:p w:rsidR="00D74A85" w:rsidRDefault="00D74A85">
      <w:pPr>
        <w:pStyle w:val="BodyText"/>
        <w:spacing w:before="9"/>
        <w:rPr>
          <w:sz w:val="21"/>
        </w:rPr>
      </w:pPr>
    </w:p>
    <w:p w:rsidR="00D74A85" w:rsidRDefault="00B443D1">
      <w:pPr>
        <w:pStyle w:val="BodyText"/>
        <w:spacing w:line="242" w:lineRule="auto"/>
        <w:ind w:left="590" w:right="3589"/>
      </w:pPr>
      <w:r>
        <w:t>Keywords: Barangan bananas, masks peel-off</w:t>
      </w:r>
      <w:r>
        <w:rPr>
          <w:spacing w:val="-59"/>
        </w:rPr>
        <w:t xml:space="preserve"> </w:t>
      </w:r>
      <w:r>
        <w:t>References :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(2006-2022)</w:t>
      </w:r>
    </w:p>
    <w:p w:rsidR="00D74A85" w:rsidRDefault="00B443D1">
      <w:pPr>
        <w:pStyle w:val="BodyText"/>
        <w:spacing w:before="6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2890520</wp:posOffset>
            </wp:positionH>
            <wp:positionV relativeFrom="paragraph">
              <wp:posOffset>160534</wp:posOffset>
            </wp:positionV>
            <wp:extent cx="2125412" cy="656272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412" cy="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D74A85">
      <w:pPr>
        <w:rPr>
          <w:sz w:val="18"/>
        </w:rPr>
        <w:sectPr w:rsidR="00D74A85">
          <w:pgSz w:w="11920" w:h="16850"/>
          <w:pgMar w:top="1600" w:right="1540" w:bottom="1200" w:left="1680" w:header="0" w:footer="1014" w:gutter="0"/>
          <w:cols w:space="720"/>
        </w:sectPr>
      </w:pPr>
    </w:p>
    <w:p w:rsidR="00D74A85" w:rsidRDefault="00B443D1">
      <w:pPr>
        <w:pStyle w:val="Heading1"/>
        <w:ind w:left="3727" w:firstLine="0"/>
      </w:pPr>
      <w:bookmarkStart w:id="10" w:name="KATA_PENGANTAR"/>
      <w:bookmarkStart w:id="11" w:name="_bookmark2"/>
      <w:bookmarkEnd w:id="10"/>
      <w:bookmarkEnd w:id="11"/>
      <w:r>
        <w:lastRenderedPageBreak/>
        <w:t>KATA</w:t>
      </w:r>
      <w:r>
        <w:rPr>
          <w:spacing w:val="-16"/>
        </w:rPr>
        <w:t xml:space="preserve"> </w:t>
      </w:r>
      <w:r>
        <w:t>PENGANTAR</w:t>
      </w:r>
    </w:p>
    <w:p w:rsidR="00D74A85" w:rsidRDefault="00D74A85">
      <w:pPr>
        <w:pStyle w:val="BodyText"/>
        <w:spacing w:before="2"/>
        <w:rPr>
          <w:rFonts w:ascii="Arial"/>
          <w:b/>
          <w:sz w:val="24"/>
        </w:rPr>
      </w:pPr>
    </w:p>
    <w:p w:rsidR="00D74A85" w:rsidRDefault="00B443D1">
      <w:pPr>
        <w:spacing w:line="360" w:lineRule="auto"/>
        <w:ind w:left="590" w:right="145" w:firstLine="705"/>
        <w:jc w:val="both"/>
        <w:rPr>
          <w:rFonts w:ascii="Arial" w:hAnsi="Arial"/>
          <w:b/>
          <w:i/>
        </w:rPr>
      </w:pPr>
      <w:r>
        <w:t>Puji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panjatkan</w:t>
      </w:r>
      <w:r>
        <w:rPr>
          <w:spacing w:val="1"/>
        </w:rPr>
        <w:t xml:space="preserve"> </w:t>
      </w:r>
      <w:r>
        <w:t>kehadirat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6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karena atas Rahmat dan Karunia-Nya, sehingga penulis dapat menyelesaikan</w:t>
      </w:r>
      <w:r>
        <w:rPr>
          <w:spacing w:val="1"/>
        </w:rPr>
        <w:t xml:space="preserve"> </w:t>
      </w:r>
      <w:r>
        <w:t xml:space="preserve">Proposal Karya Tulis Ilmiah ini dengan judul </w:t>
      </w:r>
      <w:r>
        <w:rPr>
          <w:rFonts w:ascii="Arial" w:hAnsi="Arial"/>
          <w:b/>
        </w:rPr>
        <w:t xml:space="preserve">“Formulasi Masker Gel </w:t>
      </w:r>
      <w:r>
        <w:rPr>
          <w:rFonts w:ascii="Arial" w:hAnsi="Arial"/>
          <w:b/>
          <w:i/>
        </w:rPr>
        <w:t>Peel-Off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</w:rPr>
        <w:t>Dari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Kulit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Pisang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Barangan (</w:t>
      </w:r>
      <w:r>
        <w:rPr>
          <w:rFonts w:ascii="Arial" w:hAnsi="Arial"/>
          <w:b/>
          <w:i/>
        </w:rPr>
        <w:t>Musa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acuminata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Colla)”.</w:t>
      </w:r>
    </w:p>
    <w:p w:rsidR="00D74A85" w:rsidRDefault="00B443D1">
      <w:pPr>
        <w:pStyle w:val="BodyText"/>
        <w:spacing w:before="3" w:line="360" w:lineRule="auto"/>
        <w:ind w:left="590" w:right="144" w:firstLine="705"/>
        <w:jc w:val="both"/>
      </w:pP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Ka</w:t>
      </w:r>
      <w:r>
        <w:t>rya</w:t>
      </w:r>
      <w:r>
        <w:rPr>
          <w:spacing w:val="1"/>
        </w:rPr>
        <w:t xml:space="preserve"> </w:t>
      </w:r>
      <w:r>
        <w:t>Tulis</w:t>
      </w:r>
      <w:r>
        <w:rPr>
          <w:spacing w:val="-59"/>
        </w:rPr>
        <w:t xml:space="preserve"> </w:t>
      </w:r>
      <w:r>
        <w:t>Ilmiah ini tidak lepas dari bimbingan dan bantuan dari berbagai pihak. 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kerendahan</w:t>
      </w:r>
      <w:r>
        <w:rPr>
          <w:spacing w:val="1"/>
        </w:rPr>
        <w:t xml:space="preserve"> </w:t>
      </w:r>
      <w:r>
        <w:t>hati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mengucapkan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kepada:</w:t>
      </w:r>
    </w:p>
    <w:p w:rsidR="00D74A85" w:rsidRDefault="00B443D1">
      <w:pPr>
        <w:pStyle w:val="ListParagraph"/>
        <w:numPr>
          <w:ilvl w:val="0"/>
          <w:numId w:val="24"/>
        </w:numPr>
        <w:tabs>
          <w:tab w:val="left" w:pos="871"/>
        </w:tabs>
        <w:spacing w:before="0" w:line="360" w:lineRule="auto"/>
        <w:ind w:right="172"/>
        <w:jc w:val="both"/>
      </w:pPr>
      <w:r>
        <w:t>Ibu RR. Sri Arini Winarti Rinawati, SKM., M.Kep selaku Direktur Politeknik</w:t>
      </w:r>
      <w:r>
        <w:rPr>
          <w:spacing w:val="1"/>
        </w:rPr>
        <w:t xml:space="preserve"> </w:t>
      </w:r>
      <w:r>
        <w:t>Kesehatan</w:t>
      </w:r>
      <w:r>
        <w:rPr>
          <w:spacing w:val="2"/>
        </w:rPr>
        <w:t xml:space="preserve"> </w:t>
      </w:r>
      <w:r>
        <w:t>Kementrian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Medan.</w:t>
      </w:r>
    </w:p>
    <w:p w:rsidR="00D74A85" w:rsidRDefault="00B443D1">
      <w:pPr>
        <w:pStyle w:val="ListParagraph"/>
        <w:numPr>
          <w:ilvl w:val="0"/>
          <w:numId w:val="24"/>
        </w:numPr>
        <w:tabs>
          <w:tab w:val="left" w:pos="871"/>
        </w:tabs>
        <w:spacing w:before="0" w:line="360" w:lineRule="auto"/>
        <w:ind w:right="150"/>
        <w:jc w:val="both"/>
      </w:pPr>
      <w:r>
        <w:t>Ibu</w:t>
      </w:r>
      <w:r>
        <w:rPr>
          <w:spacing w:val="1"/>
        </w:rPr>
        <w:t xml:space="preserve"> </w:t>
      </w:r>
      <w:r>
        <w:t>Nadroh</w:t>
      </w:r>
      <w:r>
        <w:rPr>
          <w:spacing w:val="1"/>
        </w:rPr>
        <w:t xml:space="preserve"> </w:t>
      </w:r>
      <w:r>
        <w:t>br</w:t>
      </w:r>
      <w:r>
        <w:rPr>
          <w:spacing w:val="1"/>
        </w:rPr>
        <w:t xml:space="preserve"> </w:t>
      </w:r>
      <w:r>
        <w:t>Sitepu,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2"/>
        </w:rPr>
        <w:t xml:space="preserve"> </w:t>
      </w:r>
      <w:r>
        <w:t>Kementrian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Medan.</w:t>
      </w:r>
    </w:p>
    <w:p w:rsidR="00D74A85" w:rsidRDefault="00B443D1">
      <w:pPr>
        <w:pStyle w:val="ListParagraph"/>
        <w:numPr>
          <w:ilvl w:val="0"/>
          <w:numId w:val="24"/>
        </w:numPr>
        <w:tabs>
          <w:tab w:val="left" w:pos="871"/>
        </w:tabs>
        <w:spacing w:before="0" w:line="360" w:lineRule="auto"/>
        <w:ind w:right="155"/>
        <w:jc w:val="both"/>
      </w:pPr>
      <w:r>
        <w:t>Ibu Ernoviya, S. Farm, Apt, M.Si selaku Dosen Pembimbing Akademik yang</w:t>
      </w:r>
      <w:r>
        <w:rPr>
          <w:spacing w:val="1"/>
        </w:rPr>
        <w:t xml:space="preserve"> </w:t>
      </w:r>
      <w:r>
        <w:t>membimbing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Juru</w:t>
      </w:r>
      <w:r>
        <w:t>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Poltekkes</w:t>
      </w:r>
      <w:r>
        <w:rPr>
          <w:spacing w:val="-3"/>
        </w:rPr>
        <w:t xml:space="preserve"> </w:t>
      </w:r>
      <w:r>
        <w:t>Kementrian</w:t>
      </w:r>
      <w:r>
        <w:rPr>
          <w:spacing w:val="1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Medan.</w:t>
      </w:r>
    </w:p>
    <w:p w:rsidR="00D74A85" w:rsidRDefault="00B443D1">
      <w:pPr>
        <w:pStyle w:val="ListParagraph"/>
        <w:numPr>
          <w:ilvl w:val="0"/>
          <w:numId w:val="24"/>
        </w:numPr>
        <w:tabs>
          <w:tab w:val="left" w:pos="871"/>
        </w:tabs>
        <w:spacing w:before="2" w:line="357" w:lineRule="auto"/>
        <w:ind w:right="155"/>
        <w:jc w:val="both"/>
      </w:pPr>
      <w:r>
        <w:t>Bapak Ahmad Purnawarman Faisal, M.Farm. Dosen Pembimbing Karya Tulis</w:t>
      </w:r>
      <w:r>
        <w:rPr>
          <w:spacing w:val="1"/>
        </w:rPr>
        <w:t xml:space="preserve"> </w:t>
      </w:r>
      <w:r>
        <w:t>Ilmiah yang telah banyak memberikan arahan dan masukan kepada Penulis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Karya</w:t>
      </w:r>
      <w:r>
        <w:rPr>
          <w:spacing w:val="7"/>
        </w:rPr>
        <w:t xml:space="preserve"> </w:t>
      </w:r>
      <w:r>
        <w:t>Tulis</w:t>
      </w:r>
      <w:r>
        <w:rPr>
          <w:spacing w:val="-5"/>
        </w:rPr>
        <w:t xml:space="preserve"> </w:t>
      </w:r>
      <w:r>
        <w:t>Ilmiah.</w:t>
      </w:r>
    </w:p>
    <w:p w:rsidR="00D74A85" w:rsidRDefault="00B443D1">
      <w:pPr>
        <w:pStyle w:val="ListParagraph"/>
        <w:numPr>
          <w:ilvl w:val="0"/>
          <w:numId w:val="24"/>
        </w:numPr>
        <w:tabs>
          <w:tab w:val="left" w:pos="871"/>
        </w:tabs>
        <w:spacing w:before="5" w:line="360" w:lineRule="auto"/>
        <w:ind w:right="152"/>
        <w:jc w:val="both"/>
      </w:pPr>
      <w:r>
        <w:t>Ibu</w:t>
      </w:r>
      <w:r>
        <w:rPr>
          <w:spacing w:val="1"/>
        </w:rPr>
        <w:t xml:space="preserve"> </w:t>
      </w:r>
      <w:r>
        <w:t>Masrah,</w:t>
      </w:r>
      <w:r>
        <w:rPr>
          <w:spacing w:val="1"/>
        </w:rPr>
        <w:t xml:space="preserve"> </w:t>
      </w:r>
      <w:r>
        <w:t>S.Pd,</w:t>
      </w:r>
      <w:r>
        <w:rPr>
          <w:spacing w:val="1"/>
        </w:rPr>
        <w:t xml:space="preserve"> </w:t>
      </w:r>
      <w:r>
        <w:t>M.Kes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Penguji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memberikan arahan dan masukan</w:t>
      </w:r>
      <w:r>
        <w:rPr>
          <w:spacing w:val="-2"/>
        </w:rPr>
        <w:t xml:space="preserve"> </w:t>
      </w:r>
      <w:r>
        <w:t>kepada Penulis.</w:t>
      </w:r>
    </w:p>
    <w:p w:rsidR="00D74A85" w:rsidRDefault="00B443D1">
      <w:pPr>
        <w:pStyle w:val="ListParagraph"/>
        <w:numPr>
          <w:ilvl w:val="0"/>
          <w:numId w:val="24"/>
        </w:numPr>
        <w:tabs>
          <w:tab w:val="left" w:pos="871"/>
        </w:tabs>
        <w:spacing w:before="1" w:line="360" w:lineRule="auto"/>
        <w:ind w:right="171"/>
        <w:jc w:val="both"/>
      </w:pPr>
      <w:r>
        <w:t>Ibu Rini Andarwati, S.KM, M.Kes selaku Dosen Penguji Karya Tulis Ilmiah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memberikan</w:t>
      </w:r>
      <w:r>
        <w:rPr>
          <w:spacing w:val="-2"/>
        </w:rPr>
        <w:t xml:space="preserve"> </w:t>
      </w:r>
      <w:r>
        <w:t>arahan</w:t>
      </w:r>
      <w:r>
        <w:rPr>
          <w:spacing w:val="-5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masukan</w:t>
      </w:r>
      <w:r>
        <w:rPr>
          <w:spacing w:val="-4"/>
        </w:rPr>
        <w:t xml:space="preserve"> </w:t>
      </w:r>
      <w:r>
        <w:t>kepada</w:t>
      </w:r>
      <w:r>
        <w:rPr>
          <w:spacing w:val="2"/>
        </w:rPr>
        <w:t xml:space="preserve"> </w:t>
      </w:r>
      <w:r>
        <w:t>penulis.</w:t>
      </w:r>
    </w:p>
    <w:p w:rsidR="00D74A85" w:rsidRDefault="00B443D1">
      <w:pPr>
        <w:pStyle w:val="ListParagraph"/>
        <w:numPr>
          <w:ilvl w:val="0"/>
          <w:numId w:val="24"/>
        </w:numPr>
        <w:tabs>
          <w:tab w:val="left" w:pos="871"/>
        </w:tabs>
        <w:spacing w:before="0" w:line="244" w:lineRule="exact"/>
        <w:ind w:hanging="286"/>
        <w:jc w:val="both"/>
      </w:pPr>
      <w:r>
        <w:t>Seluruh</w:t>
      </w:r>
      <w:r>
        <w:rPr>
          <w:spacing w:val="-4"/>
        </w:rPr>
        <w:t xml:space="preserve"> </w:t>
      </w:r>
      <w:r>
        <w:t>Dosen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Jurusan</w:t>
      </w:r>
      <w:r>
        <w:rPr>
          <w:spacing w:val="2"/>
        </w:rPr>
        <w:t xml:space="preserve"> </w:t>
      </w:r>
      <w:r>
        <w:t>F</w:t>
      </w:r>
      <w:r>
        <w:t>armasi</w:t>
      </w:r>
      <w:r>
        <w:rPr>
          <w:spacing w:val="-6"/>
        </w:rPr>
        <w:t xml:space="preserve"> </w:t>
      </w:r>
      <w:r>
        <w:t>Poltekkes</w:t>
      </w:r>
      <w:r>
        <w:rPr>
          <w:spacing w:val="-4"/>
        </w:rPr>
        <w:t xml:space="preserve"> </w:t>
      </w:r>
      <w:r>
        <w:t>Kemenkes</w:t>
      </w:r>
      <w:r>
        <w:rPr>
          <w:spacing w:val="-4"/>
        </w:rPr>
        <w:t xml:space="preserve"> </w:t>
      </w:r>
      <w:r>
        <w:t>Medan.</w:t>
      </w:r>
    </w:p>
    <w:p w:rsidR="00D74A85" w:rsidRDefault="00B443D1">
      <w:pPr>
        <w:pStyle w:val="ListParagraph"/>
        <w:numPr>
          <w:ilvl w:val="0"/>
          <w:numId w:val="24"/>
        </w:numPr>
        <w:tabs>
          <w:tab w:val="left" w:pos="871"/>
        </w:tabs>
        <w:spacing w:before="132" w:line="360" w:lineRule="auto"/>
        <w:ind w:right="155"/>
        <w:jc w:val="both"/>
      </w:pPr>
      <w:r>
        <w:t>Teristimewa kepada orangtua tercinta Penulis, Bapak Ridwan Gultom dan Ibu</w:t>
      </w:r>
      <w:r>
        <w:rPr>
          <w:spacing w:val="1"/>
        </w:rPr>
        <w:t xml:space="preserve"> </w:t>
      </w:r>
      <w:r>
        <w:t>Rosbeni Simanjuntak, serta adik Yuda Imanuel Gultom yang selalu memberi</w:t>
      </w:r>
      <w:r>
        <w:rPr>
          <w:spacing w:val="1"/>
        </w:rPr>
        <w:t xml:space="preserve"> </w:t>
      </w:r>
      <w:r>
        <w:t>dukungan kepada penulis serta selalu menyertakan nama penulis disetiap doa</w:t>
      </w:r>
      <w:r>
        <w:rPr>
          <w:spacing w:val="-59"/>
        </w:rPr>
        <w:t xml:space="preserve"> </w:t>
      </w:r>
      <w:r>
        <w:t>da</w:t>
      </w:r>
      <w:r>
        <w:t>n</w:t>
      </w:r>
      <w:r>
        <w:rPr>
          <w:spacing w:val="1"/>
        </w:rPr>
        <w:t xml:space="preserve"> </w:t>
      </w:r>
      <w:r>
        <w:t>harapan.</w:t>
      </w:r>
    </w:p>
    <w:p w:rsidR="00D74A85" w:rsidRDefault="00B443D1">
      <w:pPr>
        <w:pStyle w:val="ListParagraph"/>
        <w:numPr>
          <w:ilvl w:val="0"/>
          <w:numId w:val="24"/>
        </w:numPr>
        <w:tabs>
          <w:tab w:val="left" w:pos="871"/>
        </w:tabs>
        <w:spacing w:before="2" w:line="360" w:lineRule="auto"/>
        <w:ind w:right="152"/>
        <w:jc w:val="both"/>
      </w:pPr>
      <w:r>
        <w:t>Kepada</w:t>
      </w:r>
      <w:r>
        <w:rPr>
          <w:spacing w:val="1"/>
        </w:rPr>
        <w:t xml:space="preserve"> </w:t>
      </w:r>
      <w:r>
        <w:t>teman-teman</w:t>
      </w:r>
      <w:r>
        <w:rPr>
          <w:spacing w:val="1"/>
        </w:rPr>
        <w:t xml:space="preserve"> </w:t>
      </w:r>
      <w:r>
        <w:t>seangkatan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2"/>
        </w:rPr>
        <w:t xml:space="preserve"> </w:t>
      </w:r>
      <w:r>
        <w:t>doa</w:t>
      </w:r>
      <w:r>
        <w:rPr>
          <w:spacing w:val="-3"/>
        </w:rPr>
        <w:t xml:space="preserve"> </w:t>
      </w:r>
      <w:r>
        <w:t>serta dukungan</w:t>
      </w:r>
      <w:r>
        <w:rPr>
          <w:spacing w:val="-2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penulis.</w:t>
      </w:r>
    </w:p>
    <w:p w:rsidR="00D74A85" w:rsidRDefault="00B443D1">
      <w:pPr>
        <w:pStyle w:val="ListParagraph"/>
        <w:numPr>
          <w:ilvl w:val="0"/>
          <w:numId w:val="24"/>
        </w:numPr>
        <w:tabs>
          <w:tab w:val="left" w:pos="899"/>
        </w:tabs>
        <w:spacing w:before="1" w:line="360" w:lineRule="auto"/>
        <w:ind w:right="160"/>
        <w:jc w:val="both"/>
      </w:pPr>
      <w:r>
        <w:t>Kepada sahabat-sahabat dan seluruh pihak yang telah banyak memberikan</w:t>
      </w:r>
      <w:r>
        <w:rPr>
          <w:spacing w:val="1"/>
        </w:rPr>
        <w:t xml:space="preserve"> </w:t>
      </w:r>
      <w:r>
        <w:t>doa serta dukungan kepada penulis yang tidak dapat penulis sebutkan satu</w:t>
      </w:r>
      <w:r>
        <w:rPr>
          <w:spacing w:val="1"/>
        </w:rPr>
        <w:t xml:space="preserve"> </w:t>
      </w:r>
      <w:r>
        <w:t>persatu.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1200" w:left="1680" w:header="0" w:footer="1014" w:gutter="0"/>
          <w:cols w:space="720"/>
        </w:sectPr>
      </w:pPr>
    </w:p>
    <w:p w:rsidR="00D74A85" w:rsidRDefault="00B443D1">
      <w:pPr>
        <w:pStyle w:val="BodyText"/>
        <w:spacing w:before="94" w:line="360" w:lineRule="auto"/>
        <w:ind w:left="590" w:right="159" w:firstLine="705"/>
        <w:jc w:val="both"/>
      </w:pPr>
      <w:r>
        <w:lastRenderedPageBreak/>
        <w:t>Dengan segala kerendahan hati penulis menyadari sepenuhnya bahwa</w:t>
      </w:r>
      <w:r>
        <w:rPr>
          <w:spacing w:val="1"/>
        </w:rPr>
        <w:t xml:space="preserve"> </w:t>
      </w:r>
      <w:r>
        <w:t>penulisan Karya Tulis Ilmiah ini masih jauh dari kata sempurna, namun penulis</w:t>
      </w:r>
      <w:r>
        <w:rPr>
          <w:spacing w:val="1"/>
        </w:rPr>
        <w:t xml:space="preserve"> </w:t>
      </w:r>
      <w:r>
        <w:t>berharap Kary</w:t>
      </w:r>
      <w:r>
        <w:t>a Tulis Ilmiah ini bermanfaat bagi kita semua. Akhir kata penulis</w:t>
      </w:r>
      <w:r>
        <w:rPr>
          <w:spacing w:val="1"/>
        </w:rPr>
        <w:t xml:space="preserve"> </w:t>
      </w:r>
      <w:r>
        <w:t>mengucapkan</w:t>
      </w:r>
      <w:r>
        <w:rPr>
          <w:spacing w:val="-3"/>
        </w:rPr>
        <w:t xml:space="preserve"> </w:t>
      </w:r>
      <w:r>
        <w:t>terimakasih.</w:t>
      </w:r>
    </w:p>
    <w:p w:rsidR="00D74A85" w:rsidRDefault="00D74A85">
      <w:pPr>
        <w:pStyle w:val="BodyText"/>
        <w:spacing w:before="9"/>
        <w:rPr>
          <w:sz w:val="32"/>
        </w:rPr>
      </w:pPr>
    </w:p>
    <w:p w:rsidR="00D74A85" w:rsidRDefault="00B443D1">
      <w:pPr>
        <w:pStyle w:val="BodyText"/>
        <w:tabs>
          <w:tab w:val="left" w:pos="1160"/>
        </w:tabs>
        <w:spacing w:before="1"/>
        <w:ind w:right="167"/>
        <w:jc w:val="right"/>
      </w:pPr>
      <w:r>
        <w:t>Medan,</w:t>
      </w:r>
      <w:r>
        <w:tab/>
        <w:t>Juni</w:t>
      </w:r>
      <w:r>
        <w:rPr>
          <w:spacing w:val="-3"/>
        </w:rPr>
        <w:t xml:space="preserve"> </w:t>
      </w:r>
      <w:r>
        <w:t>2023</w:t>
      </w: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B443D1">
      <w:pPr>
        <w:pStyle w:val="BodyText"/>
        <w:spacing w:before="158" w:line="364" w:lineRule="auto"/>
        <w:ind w:left="6158" w:right="161"/>
      </w:pPr>
      <w:r>
        <w:t>Adea Kanaan br Gultom</w:t>
      </w:r>
      <w:r>
        <w:rPr>
          <w:spacing w:val="-59"/>
        </w:rPr>
        <w:t xml:space="preserve"> </w:t>
      </w:r>
      <w:r>
        <w:t>NIM</w:t>
      </w:r>
      <w:r>
        <w:rPr>
          <w:spacing w:val="-5"/>
        </w:rPr>
        <w:t xml:space="preserve"> </w:t>
      </w:r>
      <w:r>
        <w:t>P07539020001</w:t>
      </w:r>
    </w:p>
    <w:p w:rsidR="00D74A85" w:rsidRDefault="00D74A85">
      <w:pPr>
        <w:spacing w:line="364" w:lineRule="auto"/>
        <w:sectPr w:rsidR="00D74A85">
          <w:pgSz w:w="11920" w:h="16850"/>
          <w:pgMar w:top="1600" w:right="1540" w:bottom="1200" w:left="1680" w:header="0" w:footer="1014" w:gutter="0"/>
          <w:cols w:space="720"/>
        </w:sectPr>
      </w:pPr>
    </w:p>
    <w:p w:rsidR="00D74A85" w:rsidRDefault="00B443D1">
      <w:pPr>
        <w:pStyle w:val="Heading1"/>
        <w:ind w:left="1017" w:firstLine="0"/>
        <w:jc w:val="center"/>
      </w:pPr>
      <w:bookmarkStart w:id="12" w:name="DAFTAR_ISI"/>
      <w:bookmarkStart w:id="13" w:name="_bookmark3"/>
      <w:bookmarkEnd w:id="12"/>
      <w:bookmarkEnd w:id="13"/>
      <w:r>
        <w:lastRenderedPageBreak/>
        <w:t>DAFTAR</w:t>
      </w:r>
      <w:r>
        <w:rPr>
          <w:spacing w:val="-7"/>
        </w:rPr>
        <w:t xml:space="preserve"> </w:t>
      </w:r>
      <w:r>
        <w:t>ISI</w:t>
      </w:r>
    </w:p>
    <w:p w:rsidR="00D74A85" w:rsidRDefault="00B443D1">
      <w:pPr>
        <w:pStyle w:val="BodyText"/>
        <w:spacing w:before="138"/>
        <w:ind w:right="147"/>
        <w:jc w:val="right"/>
      </w:pPr>
      <w:r>
        <w:t>Halaman</w:t>
      </w:r>
    </w:p>
    <w:p w:rsidR="00D74A85" w:rsidRDefault="00D74A85">
      <w:pPr>
        <w:pStyle w:val="BodyText"/>
        <w:rPr>
          <w:sz w:val="20"/>
        </w:rPr>
      </w:pPr>
    </w:p>
    <w:p w:rsidR="00D74A85" w:rsidRDefault="00D74A85">
      <w:pPr>
        <w:rPr>
          <w:sz w:val="20"/>
        </w:rPr>
        <w:sectPr w:rsidR="00D74A85">
          <w:pgSz w:w="11920" w:h="16850"/>
          <w:pgMar w:top="1600" w:right="1540" w:bottom="1988" w:left="1680" w:header="0" w:footer="1014" w:gutter="0"/>
          <w:cols w:space="720"/>
        </w:sectPr>
      </w:pPr>
    </w:p>
    <w:sdt>
      <w:sdtPr>
        <w:id w:val="4639941"/>
        <w:docPartObj>
          <w:docPartGallery w:val="Table of Contents"/>
          <w:docPartUnique/>
        </w:docPartObj>
      </w:sdtPr>
      <w:sdtEndPr/>
      <w:sdtContent>
        <w:p w:rsidR="00D74A85" w:rsidRDefault="00B443D1">
          <w:pPr>
            <w:pStyle w:val="TOC1"/>
            <w:tabs>
              <w:tab w:val="right" w:leader="dot" w:pos="8530"/>
            </w:tabs>
            <w:spacing w:before="222"/>
          </w:pPr>
          <w:r>
            <w:t>LEMBAR PERSETUJUAN</w:t>
          </w:r>
          <w:r>
            <w:tab/>
            <w:t>i</w:t>
          </w:r>
        </w:p>
        <w:p w:rsidR="00D74A85" w:rsidRDefault="00B443D1">
          <w:pPr>
            <w:pStyle w:val="TOC1"/>
            <w:tabs>
              <w:tab w:val="right" w:leader="dot" w:pos="8528"/>
            </w:tabs>
          </w:pPr>
          <w:r>
            <w:t>LEMBAR PENGESAHAN</w:t>
          </w:r>
          <w:r>
            <w:tab/>
            <w:t>ii</w:t>
          </w:r>
        </w:p>
        <w:p w:rsidR="00D74A85" w:rsidRDefault="00B443D1">
          <w:pPr>
            <w:pStyle w:val="TOC1"/>
            <w:tabs>
              <w:tab w:val="right" w:leader="dot" w:pos="8523"/>
            </w:tabs>
          </w:pPr>
          <w:hyperlink w:anchor="_bookmark0" w:history="1">
            <w:r>
              <w:t>SURAT</w:t>
            </w:r>
            <w:r>
              <w:rPr>
                <w:spacing w:val="-1"/>
              </w:rPr>
              <w:t xml:space="preserve"> </w:t>
            </w:r>
            <w:r>
              <w:t>PERNYATAAN</w:t>
            </w:r>
            <w:r>
              <w:tab/>
              <w:t>iii</w:t>
            </w:r>
          </w:hyperlink>
        </w:p>
        <w:p w:rsidR="00D74A85" w:rsidRDefault="00B443D1">
          <w:pPr>
            <w:pStyle w:val="TOC1"/>
            <w:tabs>
              <w:tab w:val="right" w:leader="dot" w:pos="8525"/>
            </w:tabs>
            <w:spacing w:before="128"/>
          </w:pPr>
          <w:hyperlink w:anchor="_bookmark1" w:history="1">
            <w:r>
              <w:t>ABSTRAK</w:t>
            </w:r>
            <w:r>
              <w:tab/>
              <w:t>iv</w:t>
            </w:r>
          </w:hyperlink>
        </w:p>
        <w:p w:rsidR="00D74A85" w:rsidRDefault="00B443D1">
          <w:pPr>
            <w:pStyle w:val="TOC1"/>
            <w:tabs>
              <w:tab w:val="right" w:leader="dot" w:pos="8527"/>
            </w:tabs>
          </w:pPr>
          <w:hyperlink w:anchor="_bookmark2" w:history="1">
            <w:r>
              <w:t>KATA</w:t>
            </w:r>
            <w:r>
              <w:rPr>
                <w:spacing w:val="-5"/>
              </w:rPr>
              <w:t xml:space="preserve"> </w:t>
            </w:r>
            <w:r>
              <w:t>PENGANTAR</w:t>
            </w:r>
            <w:r>
              <w:tab/>
              <w:t>vi</w:t>
            </w:r>
          </w:hyperlink>
        </w:p>
        <w:p w:rsidR="00D74A85" w:rsidRDefault="00B443D1">
          <w:pPr>
            <w:pStyle w:val="TOC1"/>
            <w:tabs>
              <w:tab w:val="right" w:leader="dot" w:pos="8524"/>
            </w:tabs>
          </w:pPr>
          <w:hyperlink w:anchor="_bookmark3" w:history="1">
            <w:r>
              <w:t>DAFTAR ISI</w:t>
            </w:r>
            <w:r>
              <w:tab/>
              <w:t>viii</w:t>
            </w:r>
          </w:hyperlink>
        </w:p>
        <w:p w:rsidR="00D74A85" w:rsidRDefault="00B443D1">
          <w:pPr>
            <w:pStyle w:val="TOC1"/>
            <w:tabs>
              <w:tab w:val="right" w:leader="dot" w:pos="8527"/>
            </w:tabs>
          </w:pPr>
          <w:hyperlink w:anchor="_bookmark4" w:history="1">
            <w:r>
              <w:t>DAFTAR GAMBAR</w:t>
            </w:r>
            <w:r>
              <w:tab/>
              <w:t>xi</w:t>
            </w:r>
          </w:hyperlink>
        </w:p>
        <w:p w:rsidR="00D74A85" w:rsidRDefault="00B443D1">
          <w:pPr>
            <w:pStyle w:val="TOC1"/>
            <w:tabs>
              <w:tab w:val="right" w:leader="dot" w:pos="8524"/>
            </w:tabs>
          </w:pPr>
          <w:hyperlink w:anchor="_bookmark5" w:history="1">
            <w:r>
              <w:t>DAFTAR</w:t>
            </w:r>
            <w:r>
              <w:rPr>
                <w:spacing w:val="-4"/>
              </w:rPr>
              <w:t xml:space="preserve"> </w:t>
            </w:r>
            <w:r>
              <w:t>TABEL</w:t>
            </w:r>
            <w:r>
              <w:tab/>
              <w:t>xii</w:t>
            </w:r>
          </w:hyperlink>
        </w:p>
        <w:p w:rsidR="00D74A85" w:rsidRDefault="00B443D1">
          <w:pPr>
            <w:pStyle w:val="TOC1"/>
            <w:tabs>
              <w:tab w:val="right" w:leader="dot" w:pos="8529"/>
            </w:tabs>
            <w:spacing w:before="123"/>
          </w:pPr>
          <w:hyperlink w:anchor="_bookmark6" w:history="1">
            <w:r>
              <w:t>DAFTAR LAMPIRAN</w:t>
            </w:r>
            <w:r>
              <w:tab/>
              <w:t>xiii</w:t>
            </w:r>
          </w:hyperlink>
        </w:p>
        <w:p w:rsidR="00D74A85" w:rsidRDefault="00B443D1">
          <w:pPr>
            <w:pStyle w:val="TOC1"/>
            <w:tabs>
              <w:tab w:val="left" w:pos="1556"/>
              <w:tab w:val="right" w:leader="dot" w:pos="8526"/>
            </w:tabs>
          </w:pPr>
          <w:hyperlink w:anchor="_bookmark7" w:history="1">
            <w:r>
              <w:t>BAB I</w:t>
            </w:r>
          </w:hyperlink>
          <w:r>
            <w:tab/>
          </w:r>
          <w:hyperlink w:anchor="_bookmark7" w:history="1">
            <w:r>
              <w:t>PENDAHULUAN</w:t>
            </w:r>
            <w:r>
              <w:tab/>
              <w:t>1</w:t>
            </w:r>
          </w:hyperlink>
        </w:p>
        <w:p w:rsidR="00D74A85" w:rsidRDefault="00B443D1">
          <w:pPr>
            <w:pStyle w:val="TOC2"/>
            <w:numPr>
              <w:ilvl w:val="1"/>
              <w:numId w:val="23"/>
            </w:numPr>
            <w:tabs>
              <w:tab w:val="left" w:pos="1571"/>
              <w:tab w:val="left" w:pos="1572"/>
              <w:tab w:val="right" w:leader="dot" w:pos="8526"/>
            </w:tabs>
            <w:ind w:hanging="982"/>
          </w:pPr>
          <w:hyperlink w:anchor="_bookmark7" w:history="1">
            <w:r>
              <w:t>Latar Belakang</w:t>
            </w:r>
            <w:r>
              <w:tab/>
              <w:t>1</w:t>
            </w:r>
          </w:hyperlink>
        </w:p>
        <w:p w:rsidR="00D74A85" w:rsidRDefault="00B443D1">
          <w:pPr>
            <w:pStyle w:val="TOC2"/>
            <w:numPr>
              <w:ilvl w:val="1"/>
              <w:numId w:val="23"/>
            </w:numPr>
            <w:tabs>
              <w:tab w:val="left" w:pos="1581"/>
              <w:tab w:val="left" w:pos="1582"/>
              <w:tab w:val="right" w:leader="dot" w:pos="8526"/>
            </w:tabs>
            <w:ind w:left="1581" w:hanging="992"/>
          </w:pPr>
          <w:hyperlink w:anchor="_bookmark8" w:history="1">
            <w:r>
              <w:t>Rum</w:t>
            </w:r>
            <w:r>
              <w:t>usan</w:t>
            </w:r>
            <w:r>
              <w:rPr>
                <w:spacing w:val="1"/>
              </w:rPr>
              <w:t xml:space="preserve"> </w:t>
            </w:r>
            <w:r>
              <w:t>Masalah</w:t>
            </w:r>
            <w:r>
              <w:tab/>
              <w:t>2</w:t>
            </w:r>
          </w:hyperlink>
        </w:p>
        <w:p w:rsidR="00D74A85" w:rsidRDefault="00B443D1">
          <w:pPr>
            <w:pStyle w:val="TOC2"/>
            <w:numPr>
              <w:ilvl w:val="1"/>
              <w:numId w:val="23"/>
            </w:numPr>
            <w:tabs>
              <w:tab w:val="left" w:pos="1581"/>
              <w:tab w:val="left" w:pos="1582"/>
              <w:tab w:val="right" w:leader="dot" w:pos="8526"/>
            </w:tabs>
            <w:ind w:left="1581" w:hanging="992"/>
          </w:pPr>
          <w:hyperlink w:anchor="_bookmark9" w:history="1">
            <w:r>
              <w:t>Tujuan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</w:p>
        <w:p w:rsidR="00D74A85" w:rsidRDefault="00B443D1">
          <w:pPr>
            <w:pStyle w:val="TOC2"/>
            <w:numPr>
              <w:ilvl w:val="2"/>
              <w:numId w:val="23"/>
            </w:numPr>
            <w:tabs>
              <w:tab w:val="left" w:pos="1581"/>
              <w:tab w:val="left" w:pos="1582"/>
              <w:tab w:val="right" w:leader="dot" w:pos="8526"/>
            </w:tabs>
            <w:ind w:hanging="992"/>
          </w:pPr>
          <w:hyperlink w:anchor="_bookmark10" w:history="1">
            <w:r>
              <w:t>Tujuan Umum</w:t>
            </w:r>
            <w:r>
              <w:tab/>
              <w:t>3</w:t>
            </w:r>
          </w:hyperlink>
        </w:p>
        <w:p w:rsidR="00D74A85" w:rsidRDefault="00B443D1">
          <w:pPr>
            <w:pStyle w:val="TOC2"/>
            <w:numPr>
              <w:ilvl w:val="2"/>
              <w:numId w:val="23"/>
            </w:numPr>
            <w:tabs>
              <w:tab w:val="left" w:pos="1581"/>
              <w:tab w:val="left" w:pos="1582"/>
              <w:tab w:val="right" w:leader="dot" w:pos="8526"/>
            </w:tabs>
            <w:ind w:hanging="992"/>
          </w:pPr>
          <w:hyperlink w:anchor="_bookmark11" w:history="1">
            <w:r>
              <w:t>Tujuan</w:t>
            </w:r>
            <w:r>
              <w:rPr>
                <w:spacing w:val="1"/>
              </w:rPr>
              <w:t xml:space="preserve"> </w:t>
            </w:r>
            <w:r>
              <w:t>Khusus</w:t>
            </w:r>
            <w:r>
              <w:tab/>
              <w:t>3</w:t>
            </w:r>
          </w:hyperlink>
        </w:p>
        <w:p w:rsidR="00D74A85" w:rsidRDefault="00B443D1">
          <w:pPr>
            <w:pStyle w:val="TOC2"/>
            <w:numPr>
              <w:ilvl w:val="1"/>
              <w:numId w:val="23"/>
            </w:numPr>
            <w:tabs>
              <w:tab w:val="left" w:pos="1581"/>
              <w:tab w:val="left" w:pos="1582"/>
              <w:tab w:val="right" w:leader="dot" w:pos="8526"/>
            </w:tabs>
            <w:ind w:left="1581" w:hanging="992"/>
          </w:pPr>
          <w:hyperlink w:anchor="_bookmark12" w:history="1">
            <w:r>
              <w:t>Manfaat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3</w:t>
            </w:r>
          </w:hyperlink>
        </w:p>
        <w:p w:rsidR="00D74A85" w:rsidRDefault="00B443D1">
          <w:pPr>
            <w:pStyle w:val="TOC1"/>
            <w:tabs>
              <w:tab w:val="left" w:pos="1581"/>
              <w:tab w:val="right" w:leader="dot" w:pos="8526"/>
            </w:tabs>
            <w:spacing w:before="123"/>
          </w:pPr>
          <w:hyperlink w:anchor="_bookmark1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tab/>
              <w:t>TINJAUAN</w:t>
            </w:r>
            <w:r>
              <w:rPr>
                <w:spacing w:val="1"/>
              </w:rPr>
              <w:t xml:space="preserve"> </w:t>
            </w:r>
            <w:r>
              <w:t>PUSTAKA</w:t>
            </w:r>
            <w:r>
              <w:tab/>
              <w:t>4</w:t>
            </w:r>
          </w:hyperlink>
        </w:p>
        <w:p w:rsidR="00D74A85" w:rsidRDefault="00B443D1">
          <w:pPr>
            <w:pStyle w:val="TOC2"/>
            <w:numPr>
              <w:ilvl w:val="1"/>
              <w:numId w:val="22"/>
            </w:numPr>
            <w:tabs>
              <w:tab w:val="left" w:pos="1581"/>
              <w:tab w:val="left" w:pos="1582"/>
              <w:tab w:val="right" w:leader="dot" w:pos="8526"/>
            </w:tabs>
            <w:spacing w:before="132"/>
            <w:ind w:hanging="992"/>
          </w:pPr>
          <w:hyperlink w:anchor="_bookmark14" w:history="1">
            <w:r>
              <w:t>Uraian</w:t>
            </w:r>
            <w:r>
              <w:rPr>
                <w:spacing w:val="1"/>
              </w:rPr>
              <w:t xml:space="preserve"> </w:t>
            </w:r>
            <w:r>
              <w:t>Tumbuhan</w:t>
            </w:r>
            <w:r>
              <w:rPr>
                <w:spacing w:val="2"/>
              </w:rPr>
              <w:t xml:space="preserve"> </w:t>
            </w:r>
            <w:r>
              <w:t>Buah</w:t>
            </w:r>
            <w:r>
              <w:rPr>
                <w:spacing w:val="-3"/>
              </w:rPr>
              <w:t xml:space="preserve"> </w:t>
            </w:r>
            <w:r>
              <w:t>Pisang</w:t>
            </w:r>
            <w:r>
              <w:rPr>
                <w:spacing w:val="-4"/>
              </w:rPr>
              <w:t xml:space="preserve"> </w:t>
            </w:r>
            <w:r>
              <w:t>Barangan</w:t>
            </w:r>
            <w:r>
              <w:tab/>
              <w:t>4</w:t>
            </w:r>
          </w:hyperlink>
        </w:p>
        <w:p w:rsidR="00D74A85" w:rsidRDefault="00B443D1">
          <w:pPr>
            <w:pStyle w:val="TOC2"/>
            <w:numPr>
              <w:ilvl w:val="2"/>
              <w:numId w:val="22"/>
            </w:numPr>
            <w:tabs>
              <w:tab w:val="left" w:pos="1581"/>
              <w:tab w:val="left" w:pos="1582"/>
              <w:tab w:val="right" w:leader="dot" w:pos="8526"/>
            </w:tabs>
            <w:ind w:hanging="992"/>
          </w:pPr>
          <w:hyperlink w:anchor="_bookmark15" w:history="1">
            <w:r>
              <w:t>Klasifikasi</w:t>
            </w:r>
            <w:r>
              <w:rPr>
                <w:spacing w:val="-6"/>
              </w:rPr>
              <w:t xml:space="preserve"> </w:t>
            </w:r>
            <w:r>
              <w:t>Pisang</w:t>
            </w:r>
            <w:r>
              <w:rPr>
                <w:spacing w:val="-3"/>
              </w:rPr>
              <w:t xml:space="preserve"> </w:t>
            </w:r>
            <w:r>
              <w:t>Barangan</w:t>
            </w:r>
            <w:r>
              <w:tab/>
              <w:t>4</w:t>
            </w:r>
          </w:hyperlink>
        </w:p>
        <w:p w:rsidR="00D74A85" w:rsidRDefault="00B443D1">
          <w:pPr>
            <w:pStyle w:val="TOC2"/>
            <w:numPr>
              <w:ilvl w:val="2"/>
              <w:numId w:val="22"/>
            </w:numPr>
            <w:tabs>
              <w:tab w:val="left" w:pos="1581"/>
              <w:tab w:val="left" w:pos="1582"/>
              <w:tab w:val="right" w:leader="dot" w:pos="8526"/>
            </w:tabs>
            <w:ind w:hanging="992"/>
          </w:pPr>
          <w:hyperlink w:anchor="_bookmark17" w:history="1">
            <w:r>
              <w:t>Morfologi</w:t>
            </w:r>
            <w:r>
              <w:rPr>
                <w:spacing w:val="1"/>
              </w:rPr>
              <w:t xml:space="preserve"> </w:t>
            </w:r>
            <w:r>
              <w:t>Tumbuhan</w:t>
            </w:r>
            <w:r>
              <w:rPr>
                <w:spacing w:val="-3"/>
              </w:rPr>
              <w:t xml:space="preserve"> </w:t>
            </w:r>
            <w:r>
              <w:t>Buah Pisang</w:t>
            </w:r>
            <w:r>
              <w:rPr>
                <w:spacing w:val="-4"/>
              </w:rPr>
              <w:t xml:space="preserve"> </w:t>
            </w:r>
            <w:r>
              <w:t>Barangan</w:t>
            </w:r>
            <w:r>
              <w:tab/>
              <w:t>5</w:t>
            </w:r>
          </w:hyperlink>
        </w:p>
        <w:p w:rsidR="00D74A85" w:rsidRDefault="00B443D1">
          <w:pPr>
            <w:pStyle w:val="TOC2"/>
            <w:numPr>
              <w:ilvl w:val="2"/>
              <w:numId w:val="22"/>
            </w:numPr>
            <w:tabs>
              <w:tab w:val="left" w:pos="1581"/>
              <w:tab w:val="left" w:pos="1582"/>
              <w:tab w:val="right" w:leader="dot" w:pos="8526"/>
            </w:tabs>
            <w:spacing w:before="122"/>
            <w:ind w:hanging="992"/>
          </w:pPr>
          <w:hyperlink w:anchor="_bookmark18" w:history="1">
            <w:r>
              <w:t>Kandungan</w:t>
            </w:r>
            <w:r>
              <w:rPr>
                <w:spacing w:val="-3"/>
              </w:rPr>
              <w:t xml:space="preserve"> </w:t>
            </w:r>
            <w:r>
              <w:t>Kulit</w:t>
            </w:r>
            <w:r>
              <w:rPr>
                <w:spacing w:val="-2"/>
              </w:rPr>
              <w:t xml:space="preserve"> </w:t>
            </w:r>
            <w:r>
              <w:t>Buah</w:t>
            </w:r>
            <w:r>
              <w:rPr>
                <w:spacing w:val="1"/>
              </w:rPr>
              <w:t xml:space="preserve"> </w:t>
            </w:r>
            <w:r>
              <w:t>Pisang</w:t>
            </w:r>
            <w:r>
              <w:rPr>
                <w:spacing w:val="-4"/>
              </w:rPr>
              <w:t xml:space="preserve"> </w:t>
            </w:r>
            <w:r>
              <w:t>Barangan</w:t>
            </w:r>
            <w:r>
              <w:tab/>
              <w:t>6</w:t>
            </w:r>
          </w:hyperlink>
        </w:p>
        <w:p w:rsidR="00D74A85" w:rsidRDefault="00B443D1">
          <w:pPr>
            <w:pStyle w:val="TOC2"/>
            <w:numPr>
              <w:ilvl w:val="1"/>
              <w:numId w:val="22"/>
            </w:numPr>
            <w:tabs>
              <w:tab w:val="left" w:pos="1581"/>
              <w:tab w:val="left" w:pos="1582"/>
              <w:tab w:val="right" w:leader="dot" w:pos="8526"/>
            </w:tabs>
            <w:ind w:hanging="992"/>
          </w:pPr>
          <w:hyperlink w:anchor="_bookmark19" w:history="1">
            <w:r>
              <w:t>Kulit</w:t>
            </w:r>
            <w:r>
              <w:tab/>
              <w:t>6</w:t>
            </w:r>
          </w:hyperlink>
        </w:p>
        <w:p w:rsidR="00D74A85" w:rsidRDefault="00B443D1">
          <w:pPr>
            <w:pStyle w:val="TOC2"/>
            <w:numPr>
              <w:ilvl w:val="1"/>
              <w:numId w:val="22"/>
            </w:numPr>
            <w:tabs>
              <w:tab w:val="left" w:pos="1581"/>
              <w:tab w:val="left" w:pos="1582"/>
              <w:tab w:val="right" w:leader="dot" w:pos="8526"/>
            </w:tabs>
            <w:ind w:hanging="992"/>
          </w:pPr>
          <w:hyperlink w:anchor="_bookmark21" w:history="1">
            <w:r>
              <w:t>Kosmetika</w:t>
            </w:r>
            <w:r>
              <w:tab/>
              <w:t>7</w:t>
            </w:r>
          </w:hyperlink>
        </w:p>
        <w:p w:rsidR="00D74A85" w:rsidRDefault="00B443D1">
          <w:pPr>
            <w:pStyle w:val="TOC2"/>
            <w:numPr>
              <w:ilvl w:val="1"/>
              <w:numId w:val="22"/>
            </w:numPr>
            <w:tabs>
              <w:tab w:val="left" w:pos="1581"/>
              <w:tab w:val="left" w:pos="1582"/>
              <w:tab w:val="right" w:leader="dot" w:pos="8526"/>
            </w:tabs>
            <w:ind w:hanging="992"/>
          </w:pPr>
          <w:hyperlink w:anchor="_bookmark22" w:history="1">
            <w:r>
              <w:t>Masker</w:t>
            </w:r>
            <w:r>
              <w:rPr>
                <w:spacing w:val="-5"/>
              </w:rPr>
              <w:t xml:space="preserve"> </w:t>
            </w:r>
            <w:r>
              <w:t>Wajah</w:t>
            </w:r>
            <w:r>
              <w:tab/>
              <w:t>7</w:t>
            </w:r>
          </w:hyperlink>
        </w:p>
        <w:p w:rsidR="00D74A85" w:rsidRDefault="00B443D1">
          <w:pPr>
            <w:pStyle w:val="TOC2"/>
            <w:numPr>
              <w:ilvl w:val="2"/>
              <w:numId w:val="22"/>
            </w:numPr>
            <w:tabs>
              <w:tab w:val="left" w:pos="1581"/>
              <w:tab w:val="left" w:pos="1582"/>
              <w:tab w:val="right" w:leader="dot" w:pos="8526"/>
            </w:tabs>
            <w:ind w:hanging="992"/>
          </w:pPr>
          <w:hyperlink w:anchor="_bookmark23" w:history="1">
            <w:r>
              <w:t>Jenis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Jenis</w:t>
            </w:r>
            <w:r>
              <w:rPr>
                <w:spacing w:val="-6"/>
              </w:rPr>
              <w:t xml:space="preserve"> </w:t>
            </w:r>
            <w:r>
              <w:t>Masker</w:t>
            </w:r>
            <w:r>
              <w:rPr>
                <w:spacing w:val="-9"/>
              </w:rPr>
              <w:t xml:space="preserve"> </w:t>
            </w:r>
            <w:r>
              <w:t>Wajah</w:t>
            </w:r>
            <w:r>
              <w:tab/>
              <w:t>8</w:t>
            </w:r>
          </w:hyperlink>
        </w:p>
        <w:p w:rsidR="00D74A85" w:rsidRDefault="00B443D1">
          <w:pPr>
            <w:pStyle w:val="TOC2"/>
            <w:numPr>
              <w:ilvl w:val="1"/>
              <w:numId w:val="22"/>
            </w:numPr>
            <w:tabs>
              <w:tab w:val="left" w:pos="1581"/>
              <w:tab w:val="left" w:pos="1582"/>
              <w:tab w:val="right" w:leader="dot" w:pos="8526"/>
            </w:tabs>
            <w:spacing w:before="128"/>
            <w:ind w:hanging="992"/>
          </w:pPr>
          <w:hyperlink w:anchor="_bookmark24" w:history="1">
            <w:r>
              <w:t>Masker G</w:t>
            </w:r>
            <w:r>
              <w:t>el Peel-off</w:t>
            </w:r>
            <w:r>
              <w:tab/>
              <w:t>9</w:t>
            </w:r>
          </w:hyperlink>
        </w:p>
        <w:p w:rsidR="00D74A85" w:rsidRDefault="00B443D1">
          <w:pPr>
            <w:pStyle w:val="TOC2"/>
            <w:numPr>
              <w:ilvl w:val="2"/>
              <w:numId w:val="22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25" w:history="1">
            <w:r>
              <w:t>Formulasi Masker</w:t>
            </w:r>
            <w:r>
              <w:rPr>
                <w:spacing w:val="1"/>
              </w:rPr>
              <w:t xml:space="preserve"> </w:t>
            </w:r>
            <w:r>
              <w:t>Gel Peel</w:t>
            </w:r>
            <w:r>
              <w:rPr>
                <w:spacing w:val="-6"/>
              </w:rPr>
              <w:t xml:space="preserve"> </w:t>
            </w:r>
            <w:r>
              <w:t>off</w:t>
            </w:r>
            <w:r>
              <w:tab/>
              <w:t>10</w:t>
            </w:r>
          </w:hyperlink>
        </w:p>
        <w:p w:rsidR="00D74A85" w:rsidRDefault="00B443D1">
          <w:pPr>
            <w:pStyle w:val="TOC2"/>
            <w:numPr>
              <w:ilvl w:val="1"/>
              <w:numId w:val="22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26" w:history="1">
            <w:r>
              <w:t>Ekstraksi</w:t>
            </w:r>
            <w:r>
              <w:tab/>
              <w:t>10</w:t>
            </w:r>
          </w:hyperlink>
        </w:p>
        <w:p w:rsidR="00D74A85" w:rsidRDefault="00B443D1">
          <w:pPr>
            <w:pStyle w:val="TOC2"/>
            <w:numPr>
              <w:ilvl w:val="2"/>
              <w:numId w:val="22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27" w:history="1">
            <w:r>
              <w:t>Metode</w:t>
            </w:r>
            <w:r>
              <w:rPr>
                <w:spacing w:val="1"/>
              </w:rPr>
              <w:t xml:space="preserve"> </w:t>
            </w:r>
            <w:r>
              <w:t>Pembuatan</w:t>
            </w:r>
            <w:r>
              <w:rPr>
                <w:spacing w:val="1"/>
              </w:rPr>
              <w:t xml:space="preserve"> </w:t>
            </w:r>
            <w:r>
              <w:t>Ekstrak</w:t>
            </w:r>
            <w:r>
              <w:tab/>
              <w:t>11</w:t>
            </w:r>
          </w:hyperlink>
        </w:p>
        <w:p w:rsidR="00D74A85" w:rsidRDefault="00B443D1">
          <w:pPr>
            <w:pStyle w:val="TOC2"/>
            <w:numPr>
              <w:ilvl w:val="1"/>
              <w:numId w:val="22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28" w:history="1">
            <w:r>
              <w:t>Macam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Macam Pelarut</w:t>
            </w:r>
            <w:r>
              <w:tab/>
              <w:t>12</w:t>
            </w:r>
          </w:hyperlink>
        </w:p>
        <w:p w:rsidR="00D74A85" w:rsidRDefault="00B443D1">
          <w:pPr>
            <w:pStyle w:val="TOC2"/>
            <w:numPr>
              <w:ilvl w:val="1"/>
              <w:numId w:val="22"/>
            </w:numPr>
            <w:tabs>
              <w:tab w:val="left" w:pos="1581"/>
              <w:tab w:val="left" w:pos="1582"/>
              <w:tab w:val="right" w:leader="dot" w:pos="8528"/>
            </w:tabs>
            <w:spacing w:before="123"/>
            <w:ind w:hanging="992"/>
          </w:pPr>
          <w:hyperlink w:anchor="_bookmark29" w:history="1">
            <w:r>
              <w:t>Kerangka Konsep</w:t>
            </w:r>
            <w:r>
              <w:tab/>
              <w:t>14</w:t>
            </w:r>
          </w:hyperlink>
        </w:p>
        <w:p w:rsidR="00D74A85" w:rsidRDefault="00B443D1">
          <w:pPr>
            <w:pStyle w:val="TOC2"/>
            <w:numPr>
              <w:ilvl w:val="1"/>
              <w:numId w:val="22"/>
            </w:numPr>
            <w:tabs>
              <w:tab w:val="left" w:pos="1581"/>
              <w:tab w:val="left" w:pos="1582"/>
              <w:tab w:val="right" w:leader="dot" w:pos="8528"/>
            </w:tabs>
            <w:spacing w:before="126" w:after="20"/>
            <w:ind w:hanging="992"/>
          </w:pPr>
          <w:hyperlink w:anchor="_bookmark31" w:history="1">
            <w:r>
              <w:t>Definisi</w:t>
            </w:r>
            <w:r>
              <w:rPr>
                <w:spacing w:val="-5"/>
              </w:rPr>
              <w:t xml:space="preserve"> </w:t>
            </w:r>
            <w:r>
              <w:t>Operasional</w:t>
            </w:r>
            <w:r>
              <w:tab/>
              <w:t>14</w:t>
            </w:r>
          </w:hyperlink>
        </w:p>
        <w:p w:rsidR="00D74A85" w:rsidRDefault="00B443D1">
          <w:pPr>
            <w:pStyle w:val="TOC2"/>
            <w:numPr>
              <w:ilvl w:val="1"/>
              <w:numId w:val="22"/>
            </w:numPr>
            <w:tabs>
              <w:tab w:val="left" w:pos="1581"/>
              <w:tab w:val="left" w:pos="1582"/>
              <w:tab w:val="right" w:leader="dot" w:pos="8528"/>
            </w:tabs>
            <w:spacing w:before="79"/>
            <w:ind w:hanging="992"/>
          </w:pPr>
          <w:hyperlink w:anchor="_bookmark32" w:history="1">
            <w:r>
              <w:t>Hipotesis</w:t>
            </w:r>
            <w:r>
              <w:tab/>
              <w:t>15</w:t>
            </w:r>
          </w:hyperlink>
        </w:p>
        <w:p w:rsidR="00D74A85" w:rsidRDefault="00B443D1">
          <w:pPr>
            <w:pStyle w:val="TOC1"/>
            <w:tabs>
              <w:tab w:val="left" w:pos="1581"/>
              <w:tab w:val="right" w:leader="dot" w:pos="8528"/>
            </w:tabs>
            <w:spacing w:before="122"/>
          </w:pPr>
          <w:hyperlink w:anchor="_bookmark3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tab/>
              <w:t>METODE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D74A85" w:rsidRDefault="00B443D1">
          <w:pPr>
            <w:pStyle w:val="TOC2"/>
            <w:numPr>
              <w:ilvl w:val="1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spacing w:before="132"/>
            <w:ind w:hanging="992"/>
          </w:pPr>
          <w:hyperlink w:anchor="_bookmark34" w:history="1">
            <w:r>
              <w:t>Jenis</w:t>
            </w:r>
            <w:r>
              <w:rPr>
                <w:spacing w:val="-8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Desain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t>enelitian</w:t>
            </w:r>
            <w:r>
              <w:tab/>
              <w:t>16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35" w:history="1">
            <w:r>
              <w:t>Jenis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36" w:history="1">
            <w:r>
              <w:t>Desain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D74A85" w:rsidRDefault="00B443D1">
          <w:pPr>
            <w:pStyle w:val="TOC2"/>
            <w:numPr>
              <w:ilvl w:val="1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37" w:history="1">
            <w:r>
              <w:t>Lokasi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Waktu</w:t>
            </w:r>
            <w:r>
              <w:rPr>
                <w:spacing w:val="1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spacing w:before="122"/>
            <w:ind w:hanging="992"/>
          </w:pPr>
          <w:hyperlink w:anchor="_bookmark38" w:history="1">
            <w:r>
              <w:t>Lokasi</w:t>
            </w:r>
            <w:r>
              <w:rPr>
                <w:spacing w:val="-6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spacing w:before="128"/>
            <w:ind w:hanging="992"/>
          </w:pPr>
          <w:hyperlink w:anchor="_bookmark39" w:history="1">
            <w:r>
              <w:t>Waktu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16</w:t>
            </w:r>
          </w:hyperlink>
        </w:p>
        <w:p w:rsidR="00D74A85" w:rsidRDefault="00B443D1">
          <w:pPr>
            <w:pStyle w:val="TOC2"/>
            <w:numPr>
              <w:ilvl w:val="1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spacing w:before="132"/>
            <w:ind w:hanging="992"/>
          </w:pPr>
          <w:hyperlink w:anchor="_bookmark40" w:history="1">
            <w:r>
              <w:t>Populasi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Sampel</w:t>
            </w:r>
            <w:r>
              <w:tab/>
              <w:t>16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spacing w:before="122"/>
            <w:ind w:hanging="992"/>
          </w:pPr>
          <w:hyperlink w:anchor="_bookmark41" w:history="1">
            <w:r>
              <w:t>Populasi</w:t>
            </w:r>
            <w:r>
              <w:tab/>
              <w:t>16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42" w:history="1">
            <w:r>
              <w:t>Sampel</w:t>
            </w:r>
            <w:r>
              <w:tab/>
              <w:t>16</w:t>
            </w:r>
          </w:hyperlink>
        </w:p>
        <w:p w:rsidR="00D74A85" w:rsidRDefault="00B443D1">
          <w:pPr>
            <w:pStyle w:val="TOC2"/>
            <w:numPr>
              <w:ilvl w:val="1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spacing w:before="128"/>
            <w:ind w:hanging="992"/>
          </w:pPr>
          <w:hyperlink w:anchor="_bookmark43" w:history="1">
            <w:r>
              <w:t>Jenis</w:t>
            </w:r>
            <w:r>
              <w:rPr>
                <w:spacing w:val="-8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Cara</w:t>
            </w:r>
            <w:r>
              <w:rPr>
                <w:spacing w:val="3"/>
              </w:rPr>
              <w:t xml:space="preserve"> </w:t>
            </w:r>
            <w:r>
              <w:t>Pengumpulan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tab/>
              <w:t>17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44" w:history="1">
            <w:r>
              <w:t>Jenis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tab/>
              <w:t>17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45" w:history="1">
            <w:r>
              <w:t>Cara Pengumpulan</w:t>
            </w:r>
            <w:r>
              <w:rPr>
                <w:spacing w:val="4"/>
              </w:rPr>
              <w:t xml:space="preserve"> </w:t>
            </w:r>
            <w:r>
              <w:t>Data</w:t>
            </w:r>
            <w:r>
              <w:tab/>
              <w:t>17</w:t>
            </w:r>
          </w:hyperlink>
        </w:p>
        <w:p w:rsidR="00D74A85" w:rsidRDefault="00B443D1">
          <w:pPr>
            <w:pStyle w:val="TOC2"/>
            <w:numPr>
              <w:ilvl w:val="1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46" w:history="1">
            <w:r>
              <w:t>Pengolahan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Analisis Data</w:t>
            </w:r>
            <w:r>
              <w:tab/>
              <w:t>17</w:t>
            </w:r>
          </w:hyperlink>
        </w:p>
        <w:p w:rsidR="00D74A85" w:rsidRDefault="00B443D1">
          <w:pPr>
            <w:pStyle w:val="TOC2"/>
            <w:numPr>
              <w:ilvl w:val="1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47" w:history="1">
            <w:r>
              <w:t>Alat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Bahan</w:t>
            </w:r>
            <w:r>
              <w:tab/>
              <w:t>17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48" w:history="1">
            <w:r>
              <w:t>Alat</w:t>
            </w:r>
            <w:r>
              <w:tab/>
              <w:t>17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49" w:history="1">
            <w:r>
              <w:t>Bahan</w:t>
            </w:r>
            <w:r>
              <w:tab/>
              <w:t>17</w:t>
            </w:r>
          </w:hyperlink>
        </w:p>
        <w:p w:rsidR="00D74A85" w:rsidRDefault="00B443D1">
          <w:pPr>
            <w:pStyle w:val="TOC2"/>
            <w:numPr>
              <w:ilvl w:val="1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50" w:history="1">
            <w:r>
              <w:t>Pembuatan</w:t>
            </w:r>
            <w:r>
              <w:rPr>
                <w:spacing w:val="-2"/>
              </w:rPr>
              <w:t xml:space="preserve"> </w:t>
            </w:r>
            <w:r>
              <w:t>Ekstrak</w:t>
            </w:r>
            <w:r>
              <w:rPr>
                <w:spacing w:val="-1"/>
              </w:rPr>
              <w:t xml:space="preserve"> </w:t>
            </w:r>
            <w:r>
              <w:t>Kulit</w:t>
            </w:r>
            <w:r>
              <w:rPr>
                <w:spacing w:val="-1"/>
              </w:rPr>
              <w:t xml:space="preserve"> </w:t>
            </w:r>
            <w:r>
              <w:t>Pisang</w:t>
            </w:r>
            <w:r>
              <w:rPr>
                <w:spacing w:val="-4"/>
              </w:rPr>
              <w:t xml:space="preserve"> </w:t>
            </w:r>
            <w:r>
              <w:t>Barangan</w:t>
            </w:r>
            <w:r>
              <w:tab/>
              <w:t>18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spacing w:before="122"/>
            <w:ind w:hanging="992"/>
          </w:pPr>
          <w:hyperlink w:anchor="_bookmark51" w:history="1">
            <w:r>
              <w:t>Pembuatan</w:t>
            </w:r>
            <w:r>
              <w:rPr>
                <w:spacing w:val="-3"/>
              </w:rPr>
              <w:t xml:space="preserve"> </w:t>
            </w:r>
            <w:r>
              <w:t>Simplisia</w:t>
            </w:r>
            <w:r>
              <w:tab/>
              <w:t>18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spacing w:before="128"/>
            <w:ind w:hanging="992"/>
          </w:pPr>
          <w:hyperlink w:anchor="_bookmark52" w:history="1">
            <w:r>
              <w:t>Proses</w:t>
            </w:r>
            <w:r>
              <w:rPr>
                <w:spacing w:val="-3"/>
              </w:rPr>
              <w:t xml:space="preserve"> </w:t>
            </w:r>
            <w:r>
              <w:t>Pembuatan</w:t>
            </w:r>
            <w:r>
              <w:rPr>
                <w:spacing w:val="-2"/>
              </w:rPr>
              <w:t xml:space="preserve"> </w:t>
            </w:r>
            <w:r>
              <w:t>Ekstrak</w:t>
            </w:r>
            <w:r>
              <w:rPr>
                <w:spacing w:val="-2"/>
              </w:rPr>
              <w:t xml:space="preserve"> </w:t>
            </w:r>
            <w:r>
              <w:t>Etanol</w:t>
            </w:r>
            <w:r>
              <w:rPr>
                <w:spacing w:val="-3"/>
              </w:rPr>
              <w:t xml:space="preserve"> </w:t>
            </w:r>
            <w:r>
              <w:t>Kulit</w:t>
            </w:r>
            <w:r>
              <w:rPr>
                <w:spacing w:val="-2"/>
              </w:rPr>
              <w:t xml:space="preserve"> </w:t>
            </w:r>
            <w:r>
              <w:t>Pisang</w:t>
            </w:r>
            <w:r>
              <w:rPr>
                <w:spacing w:val="-5"/>
              </w:rPr>
              <w:t xml:space="preserve"> </w:t>
            </w:r>
            <w:r>
              <w:t>Barangan</w:t>
            </w:r>
            <w:r>
              <w:tab/>
              <w:t>18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53" w:history="1">
            <w:r>
              <w:t>Formulasi Penelitian</w:t>
            </w:r>
            <w:r>
              <w:tab/>
              <w:t>18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54" w:history="1">
            <w:r>
              <w:t>Formulasi Sediaan</w:t>
            </w:r>
            <w:r>
              <w:rPr>
                <w:spacing w:val="1"/>
              </w:rPr>
              <w:t xml:space="preserve"> </w:t>
            </w:r>
            <w:r>
              <w:t>Masker</w:t>
            </w:r>
            <w:r>
              <w:rPr>
                <w:spacing w:val="3"/>
              </w:rPr>
              <w:t xml:space="preserve"> </w:t>
            </w:r>
            <w:r>
              <w:t>Gel</w:t>
            </w:r>
            <w:r>
              <w:rPr>
                <w:spacing w:val="-1"/>
              </w:rPr>
              <w:t xml:space="preserve"> </w:t>
            </w:r>
            <w:r>
              <w:t>Peel</w:t>
            </w:r>
            <w:r>
              <w:rPr>
                <w:spacing w:val="-5"/>
              </w:rPr>
              <w:t xml:space="preserve"> </w:t>
            </w:r>
            <w:r>
              <w:t>Off</w:t>
            </w:r>
            <w:r>
              <w:tab/>
              <w:t>19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56" w:history="1">
            <w:r>
              <w:t>Formulasi Standard</w:t>
            </w:r>
            <w:r>
              <w:rPr>
                <w:spacing w:val="-3"/>
              </w:rPr>
              <w:t xml:space="preserve"> </w:t>
            </w:r>
            <w:r>
              <w:t>Masker</w:t>
            </w:r>
            <w:r>
              <w:rPr>
                <w:spacing w:val="1"/>
              </w:rPr>
              <w:t xml:space="preserve"> </w:t>
            </w:r>
            <w:r>
              <w:t>Gel</w:t>
            </w:r>
            <w:r>
              <w:rPr>
                <w:spacing w:val="-1"/>
              </w:rPr>
              <w:t xml:space="preserve"> </w:t>
            </w:r>
            <w:r>
              <w:t>Peel-Off</w:t>
            </w:r>
            <w:r>
              <w:tab/>
              <w:t>20</w:t>
            </w:r>
          </w:hyperlink>
        </w:p>
        <w:p w:rsidR="00D74A85" w:rsidRDefault="00B443D1">
          <w:pPr>
            <w:pStyle w:val="TOC2"/>
            <w:numPr>
              <w:ilvl w:val="1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57" w:history="1">
            <w:r>
              <w:t>Prosedur</w:t>
            </w:r>
            <w:r>
              <w:rPr>
                <w:spacing w:val="-4"/>
              </w:rPr>
              <w:t xml:space="preserve"> </w:t>
            </w:r>
            <w:r>
              <w:t>Pembuatan</w:t>
            </w:r>
            <w:r>
              <w:rPr>
                <w:spacing w:val="1"/>
              </w:rPr>
              <w:t xml:space="preserve"> </w:t>
            </w:r>
            <w:r>
              <w:t>Masker</w:t>
            </w:r>
            <w:r>
              <w:rPr>
                <w:spacing w:val="2"/>
              </w:rPr>
              <w:t xml:space="preserve"> </w:t>
            </w:r>
            <w:r>
              <w:t>Gel Peel</w:t>
            </w:r>
            <w:r>
              <w:rPr>
                <w:spacing w:val="-5"/>
              </w:rPr>
              <w:t xml:space="preserve"> </w:t>
            </w:r>
            <w:r>
              <w:t>Off</w:t>
            </w:r>
            <w:r>
              <w:tab/>
              <w:t>20</w:t>
            </w:r>
          </w:hyperlink>
        </w:p>
        <w:p w:rsidR="00D74A85" w:rsidRDefault="00B443D1">
          <w:pPr>
            <w:pStyle w:val="TOC2"/>
            <w:numPr>
              <w:ilvl w:val="1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58" w:history="1">
            <w:r>
              <w:t>Evaluasi Sediaan</w:t>
            </w:r>
            <w:r>
              <w:rPr>
                <w:spacing w:val="1"/>
              </w:rPr>
              <w:t xml:space="preserve"> </w:t>
            </w:r>
            <w:r>
              <w:t>Masker</w:t>
            </w:r>
            <w:r>
              <w:rPr>
                <w:spacing w:val="3"/>
              </w:rPr>
              <w:t xml:space="preserve"> </w:t>
            </w:r>
            <w:r>
              <w:t>Gel</w:t>
            </w:r>
            <w:r>
              <w:rPr>
                <w:spacing w:val="-1"/>
              </w:rPr>
              <w:t xml:space="preserve"> </w:t>
            </w:r>
            <w:r>
              <w:t>Peel</w:t>
            </w:r>
            <w:r>
              <w:rPr>
                <w:spacing w:val="-5"/>
              </w:rPr>
              <w:t xml:space="preserve"> </w:t>
            </w:r>
            <w:r>
              <w:t>Off</w:t>
            </w:r>
            <w:r>
              <w:tab/>
              <w:t>21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59" w:history="1">
            <w:r>
              <w:t>Uji Organoleptis</w:t>
            </w:r>
            <w:r>
              <w:tab/>
              <w:t>21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spacing w:before="128"/>
            <w:ind w:hanging="992"/>
          </w:pPr>
          <w:hyperlink w:anchor="_bookmark60" w:history="1">
            <w:r>
              <w:t>Uji Homogenitas</w:t>
            </w:r>
            <w:r>
              <w:tab/>
              <w:t>21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spacing w:before="122"/>
            <w:ind w:hanging="992"/>
          </w:pPr>
          <w:hyperlink w:anchor="_bookmark61" w:history="1">
            <w:r>
              <w:t>Uji</w:t>
            </w:r>
            <w:r>
              <w:rPr>
                <w:spacing w:val="59"/>
              </w:rPr>
              <w:t xml:space="preserve"> </w:t>
            </w:r>
            <w:r>
              <w:t>pH</w:t>
            </w:r>
            <w:r>
              <w:tab/>
              <w:t>21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62" w:history="1">
            <w:r>
              <w:t>Uji</w:t>
            </w:r>
            <w:r>
              <w:rPr>
                <w:spacing w:val="-6"/>
              </w:rPr>
              <w:t xml:space="preserve"> </w:t>
            </w:r>
            <w:r>
              <w:t>Waktu</w:t>
            </w:r>
            <w:r>
              <w:rPr>
                <w:spacing w:val="1"/>
              </w:rPr>
              <w:t xml:space="preserve"> </w:t>
            </w:r>
            <w:r>
              <w:t>Sediaan</w:t>
            </w:r>
            <w:r>
              <w:rPr>
                <w:spacing w:val="1"/>
              </w:rPr>
              <w:t xml:space="preserve"> </w:t>
            </w:r>
            <w:r>
              <w:t>Mengering</w:t>
            </w:r>
            <w:r>
              <w:tab/>
              <w:t>21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63" w:history="1">
            <w:r>
              <w:t>Uji Daya</w:t>
            </w:r>
            <w:r>
              <w:rPr>
                <w:spacing w:val="1"/>
              </w:rPr>
              <w:t xml:space="preserve"> </w:t>
            </w:r>
            <w:r>
              <w:t>Sebar</w:t>
            </w:r>
            <w:r>
              <w:tab/>
              <w:t>21</w:t>
            </w:r>
          </w:hyperlink>
        </w:p>
        <w:p w:rsidR="00D74A85" w:rsidRDefault="00B443D1">
          <w:pPr>
            <w:pStyle w:val="TOC2"/>
            <w:numPr>
              <w:ilvl w:val="2"/>
              <w:numId w:val="21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64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iritasi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-3"/>
              </w:rPr>
              <w:t xml:space="preserve"> </w:t>
            </w:r>
            <w:r>
              <w:t>kulit</w:t>
            </w:r>
            <w:r>
              <w:tab/>
              <w:t>22</w:t>
            </w:r>
          </w:hyperlink>
        </w:p>
        <w:p w:rsidR="00D74A85" w:rsidRDefault="00B443D1">
          <w:pPr>
            <w:pStyle w:val="TOC1"/>
            <w:tabs>
              <w:tab w:val="left" w:pos="1581"/>
              <w:tab w:val="right" w:leader="dot" w:pos="8528"/>
            </w:tabs>
            <w:spacing w:before="122"/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tab/>
          </w:r>
          <w:hyperlink w:anchor="_bookmark65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PEMBAHASAN</w:t>
            </w:r>
            <w:r>
              <w:tab/>
              <w:t>23</w:t>
            </w:r>
          </w:hyperlink>
        </w:p>
        <w:p w:rsidR="00D74A85" w:rsidRDefault="00B443D1">
          <w:pPr>
            <w:pStyle w:val="TOC2"/>
            <w:numPr>
              <w:ilvl w:val="1"/>
              <w:numId w:val="20"/>
            </w:numPr>
            <w:tabs>
              <w:tab w:val="left" w:pos="1581"/>
              <w:tab w:val="left" w:pos="1582"/>
              <w:tab w:val="right" w:leader="dot" w:pos="8528"/>
            </w:tabs>
            <w:ind w:hanging="992"/>
          </w:pPr>
          <w:hyperlink w:anchor="_bookmark66" w:history="1">
            <w:r>
              <w:t>Hasil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23</w:t>
            </w:r>
          </w:hyperlink>
        </w:p>
        <w:p w:rsidR="00D74A85" w:rsidRDefault="00B443D1">
          <w:pPr>
            <w:pStyle w:val="TOC2"/>
            <w:numPr>
              <w:ilvl w:val="2"/>
              <w:numId w:val="20"/>
            </w:numPr>
            <w:tabs>
              <w:tab w:val="left" w:pos="1581"/>
              <w:tab w:val="left" w:pos="1582"/>
              <w:tab w:val="right" w:leader="dot" w:pos="8528"/>
            </w:tabs>
            <w:spacing w:before="133" w:after="89"/>
            <w:ind w:hanging="992"/>
          </w:pPr>
          <w:hyperlink w:anchor="_bookmark67" w:history="1">
            <w:r>
              <w:t>Identifikasi</w:t>
            </w:r>
            <w:r>
              <w:rPr>
                <w:spacing w:val="-5"/>
              </w:rPr>
              <w:t xml:space="preserve"> </w:t>
            </w:r>
            <w:r>
              <w:t>Tanaman</w:t>
            </w:r>
            <w:r>
              <w:tab/>
              <w:t>23</w:t>
            </w:r>
          </w:hyperlink>
        </w:p>
        <w:p w:rsidR="00D74A85" w:rsidRDefault="00B443D1">
          <w:pPr>
            <w:pStyle w:val="TOC2"/>
            <w:numPr>
              <w:ilvl w:val="2"/>
              <w:numId w:val="20"/>
            </w:numPr>
            <w:tabs>
              <w:tab w:val="left" w:pos="1581"/>
              <w:tab w:val="left" w:pos="1582"/>
              <w:tab w:val="left" w:leader="dot" w:pos="8278"/>
            </w:tabs>
            <w:spacing w:before="79"/>
            <w:ind w:hanging="992"/>
          </w:pPr>
          <w:hyperlink w:anchor="_bookmark68" w:history="1">
            <w:bookmarkStart w:id="14" w:name="_bookmark4"/>
            <w:bookmarkEnd w:id="14"/>
            <w:r>
              <w:t>Ekstraksi</w:t>
            </w:r>
            <w:r>
              <w:rPr>
                <w:spacing w:val="-7"/>
              </w:rPr>
              <w:t xml:space="preserve"> </w:t>
            </w:r>
            <w:r>
              <w:t>Kulit</w:t>
            </w:r>
            <w:r>
              <w:rPr>
                <w:spacing w:val="-3"/>
              </w:rPr>
              <w:t xml:space="preserve"> </w:t>
            </w:r>
            <w:r>
              <w:t>Pisang</w:t>
            </w:r>
            <w:r>
              <w:rPr>
                <w:spacing w:val="-4"/>
              </w:rPr>
              <w:t xml:space="preserve"> </w:t>
            </w:r>
            <w:r>
              <w:t>Barangan</w:t>
            </w:r>
            <w:r>
              <w:tab/>
              <w:t>23</w:t>
            </w:r>
          </w:hyperlink>
        </w:p>
        <w:p w:rsidR="00D74A85" w:rsidRDefault="00B443D1">
          <w:pPr>
            <w:pStyle w:val="TOC2"/>
            <w:tabs>
              <w:tab w:val="left" w:pos="1581"/>
              <w:tab w:val="left" w:leader="dot" w:pos="8278"/>
            </w:tabs>
            <w:ind w:left="590" w:firstLine="0"/>
          </w:pPr>
          <w:hyperlink w:anchor="_bookmark69" w:history="1">
            <w:r>
              <w:t>4.3</w:t>
            </w:r>
            <w:r>
              <w:tab/>
              <w:t>Hasil</w:t>
            </w:r>
            <w:r>
              <w:rPr>
                <w:spacing w:val="-2"/>
              </w:rPr>
              <w:t xml:space="preserve"> </w:t>
            </w:r>
            <w:r>
              <w:t>Evaluasi</w:t>
            </w:r>
            <w:r>
              <w:rPr>
                <w:spacing w:val="-6"/>
              </w:rPr>
              <w:t xml:space="preserve"> </w:t>
            </w:r>
            <w:r>
              <w:t>Fisik</w:t>
            </w:r>
            <w:r>
              <w:rPr>
                <w:spacing w:val="-2"/>
              </w:rPr>
              <w:t xml:space="preserve"> </w:t>
            </w:r>
            <w:r>
              <w:t>Sediaan</w:t>
            </w:r>
            <w:r>
              <w:tab/>
              <w:t>23</w:t>
            </w:r>
          </w:hyperlink>
        </w:p>
        <w:p w:rsidR="00D74A85" w:rsidRDefault="00B443D1">
          <w:pPr>
            <w:pStyle w:val="TOC2"/>
            <w:numPr>
              <w:ilvl w:val="1"/>
              <w:numId w:val="19"/>
            </w:numPr>
            <w:tabs>
              <w:tab w:val="left" w:pos="961"/>
              <w:tab w:val="left" w:pos="1581"/>
              <w:tab w:val="left" w:leader="dot" w:pos="8278"/>
            </w:tabs>
            <w:spacing w:line="360" w:lineRule="auto"/>
            <w:ind w:right="170" w:hanging="991"/>
          </w:pPr>
          <w:hyperlink w:anchor="_bookmark70" w:history="1">
            <w:r>
              <w:t>1</w:t>
            </w:r>
            <w:r>
              <w:tab/>
            </w:r>
            <w:r>
              <w:t>Hasil Uji Organoleptis, Uji Homogenitas, Uji pH, Uji Waktu Sediaan</w:t>
            </w:r>
          </w:hyperlink>
          <w:r>
            <w:rPr>
              <w:spacing w:val="1"/>
            </w:rPr>
            <w:t xml:space="preserve"> </w:t>
          </w:r>
          <w:hyperlink w:anchor="_bookmark70" w:history="1">
            <w:r>
              <w:t>Mengering,</w:t>
            </w:r>
            <w:r>
              <w:rPr>
                <w:spacing w:val="-8"/>
              </w:rPr>
              <w:t xml:space="preserve"> </w:t>
            </w:r>
            <w:r>
              <w:t>Uji</w:t>
            </w:r>
            <w:r>
              <w:rPr>
                <w:spacing w:val="-2"/>
              </w:rPr>
              <w:t xml:space="preserve"> </w:t>
            </w:r>
            <w:r>
              <w:t>Daya Sebar,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Uji</w:t>
            </w:r>
            <w:r>
              <w:rPr>
                <w:spacing w:val="-2"/>
              </w:rPr>
              <w:t xml:space="preserve"> </w:t>
            </w:r>
            <w:r>
              <w:t>Iritasi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Kulit</w:t>
            </w:r>
            <w:r>
              <w:tab/>
              <w:t>23</w:t>
            </w:r>
          </w:hyperlink>
        </w:p>
        <w:p w:rsidR="00D74A85" w:rsidRDefault="00B443D1">
          <w:pPr>
            <w:pStyle w:val="TOC2"/>
            <w:numPr>
              <w:ilvl w:val="1"/>
              <w:numId w:val="19"/>
            </w:numPr>
            <w:tabs>
              <w:tab w:val="left" w:pos="1581"/>
              <w:tab w:val="left" w:pos="1582"/>
              <w:tab w:val="left" w:leader="dot" w:pos="8278"/>
            </w:tabs>
            <w:spacing w:before="0" w:line="244" w:lineRule="exact"/>
            <w:ind w:hanging="992"/>
          </w:pPr>
          <w:hyperlink w:anchor="_bookmark72" w:history="1">
            <w:r>
              <w:t>Pembahasan</w:t>
            </w:r>
            <w:r>
              <w:tab/>
              <w:t>24</w:t>
            </w:r>
          </w:hyperlink>
        </w:p>
        <w:p w:rsidR="00D74A85" w:rsidRDefault="00B443D1">
          <w:pPr>
            <w:pStyle w:val="TOC1"/>
            <w:tabs>
              <w:tab w:val="left" w:pos="1581"/>
              <w:tab w:val="left" w:leader="dot" w:pos="8278"/>
            </w:tabs>
            <w:spacing w:before="132"/>
          </w:pPr>
          <w:r>
            <w:t>BAB V</w:t>
          </w:r>
          <w:r>
            <w:tab/>
          </w:r>
          <w:hyperlink w:anchor="_bookmark73" w:history="1">
            <w:r>
              <w:t>KESIMPULAN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7"/>
              </w:rPr>
              <w:t xml:space="preserve"> </w:t>
            </w:r>
            <w:r>
              <w:t>SARA</w:t>
            </w:r>
            <w:r>
              <w:t>N</w:t>
            </w:r>
            <w:r>
              <w:tab/>
              <w:t>27</w:t>
            </w:r>
          </w:hyperlink>
        </w:p>
        <w:p w:rsidR="00D74A85" w:rsidRDefault="00B443D1">
          <w:pPr>
            <w:pStyle w:val="TOC2"/>
            <w:numPr>
              <w:ilvl w:val="1"/>
              <w:numId w:val="18"/>
            </w:numPr>
            <w:tabs>
              <w:tab w:val="left" w:pos="1581"/>
              <w:tab w:val="left" w:pos="1582"/>
              <w:tab w:val="left" w:leader="dot" w:pos="8278"/>
            </w:tabs>
            <w:ind w:hanging="992"/>
          </w:pPr>
          <w:hyperlink w:anchor="_bookmark73" w:history="1">
            <w:r>
              <w:t>Kesimpulan</w:t>
            </w:r>
            <w:r>
              <w:tab/>
              <w:t>27</w:t>
            </w:r>
          </w:hyperlink>
        </w:p>
        <w:p w:rsidR="00D74A85" w:rsidRDefault="00B443D1">
          <w:pPr>
            <w:pStyle w:val="TOC2"/>
            <w:numPr>
              <w:ilvl w:val="1"/>
              <w:numId w:val="18"/>
            </w:numPr>
            <w:tabs>
              <w:tab w:val="left" w:pos="1581"/>
              <w:tab w:val="left" w:pos="1582"/>
              <w:tab w:val="left" w:leader="dot" w:pos="8278"/>
            </w:tabs>
            <w:spacing w:before="128"/>
            <w:ind w:hanging="992"/>
          </w:pPr>
          <w:hyperlink w:anchor="_bookmark74" w:history="1">
            <w:r>
              <w:t>Saran</w:t>
            </w:r>
            <w:r>
              <w:tab/>
              <w:t>27</w:t>
            </w:r>
          </w:hyperlink>
        </w:p>
        <w:p w:rsidR="00D74A85" w:rsidRDefault="00B443D1">
          <w:pPr>
            <w:pStyle w:val="TOC1"/>
            <w:tabs>
              <w:tab w:val="left" w:leader="dot" w:pos="8278"/>
            </w:tabs>
          </w:pPr>
          <w:hyperlink w:anchor="_bookmark75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PUSTAKA</w:t>
            </w:r>
            <w:r>
              <w:tab/>
              <w:t>28</w:t>
            </w:r>
          </w:hyperlink>
        </w:p>
        <w:p w:rsidR="00D74A85" w:rsidRDefault="00B443D1">
          <w:pPr>
            <w:pStyle w:val="TOC1"/>
            <w:tabs>
              <w:tab w:val="left" w:leader="dot" w:pos="8278"/>
            </w:tabs>
          </w:pPr>
          <w:hyperlink w:anchor="_bookmark76" w:history="1">
            <w:r>
              <w:t>LAMPIRAN</w:t>
            </w:r>
            <w:r>
              <w:tab/>
              <w:t>30</w:t>
            </w:r>
          </w:hyperlink>
        </w:p>
      </w:sdtContent>
    </w:sdt>
    <w:p w:rsidR="00D74A85" w:rsidRDefault="00D74A85">
      <w:pPr>
        <w:sectPr w:rsidR="00D74A85">
          <w:type w:val="continuous"/>
          <w:pgSz w:w="11920" w:h="16850"/>
          <w:pgMar w:top="1530" w:right="1540" w:bottom="1988" w:left="1680" w:header="720" w:footer="720" w:gutter="0"/>
          <w:cols w:space="720"/>
        </w:sectPr>
      </w:pPr>
    </w:p>
    <w:p w:rsidR="00D74A85" w:rsidRDefault="00B443D1">
      <w:pPr>
        <w:pStyle w:val="Heading1"/>
        <w:ind w:left="3787" w:firstLine="0"/>
      </w:pPr>
      <w:bookmarkStart w:id="15" w:name="DAFTAR_GAMBAR"/>
      <w:bookmarkEnd w:id="15"/>
      <w:r>
        <w:lastRenderedPageBreak/>
        <w:t>DAFTAR</w:t>
      </w:r>
      <w:r>
        <w:rPr>
          <w:spacing w:val="-6"/>
        </w:rPr>
        <w:t xml:space="preserve"> </w:t>
      </w:r>
      <w:r>
        <w:t>GAMBAR</w:t>
      </w:r>
    </w:p>
    <w:p w:rsidR="00D74A85" w:rsidRDefault="00B443D1">
      <w:pPr>
        <w:pStyle w:val="BodyText"/>
        <w:spacing w:before="138"/>
        <w:ind w:right="177"/>
        <w:jc w:val="right"/>
      </w:pPr>
      <w:r>
        <w:t>Halaman</w:t>
      </w:r>
    </w:p>
    <w:p w:rsidR="00D74A85" w:rsidRDefault="00B443D1">
      <w:pPr>
        <w:tabs>
          <w:tab w:val="left" w:leader="dot" w:pos="8403"/>
        </w:tabs>
        <w:spacing w:before="127"/>
        <w:ind w:left="590"/>
      </w:pPr>
      <w:hyperlink w:anchor="_bookmark16" w:history="1">
        <w:r>
          <w:t>Gam</w:t>
        </w:r>
        <w:r>
          <w:t>bar</w:t>
        </w:r>
        <w:r>
          <w:rPr>
            <w:spacing w:val="-6"/>
          </w:rPr>
          <w:t xml:space="preserve"> </w:t>
        </w:r>
        <w:r>
          <w:t>2.1</w:t>
        </w:r>
        <w:r>
          <w:rPr>
            <w:spacing w:val="-1"/>
          </w:rPr>
          <w:t xml:space="preserve"> </w:t>
        </w:r>
        <w:r>
          <w:t>Buah</w:t>
        </w:r>
        <w:r>
          <w:rPr>
            <w:spacing w:val="-5"/>
          </w:rPr>
          <w:t xml:space="preserve"> </w:t>
        </w:r>
        <w:r>
          <w:t>Pisang</w:t>
        </w:r>
        <w:r>
          <w:rPr>
            <w:spacing w:val="-5"/>
          </w:rPr>
          <w:t xml:space="preserve"> </w:t>
        </w:r>
        <w:r>
          <w:t>Barangan</w:t>
        </w:r>
        <w:r>
          <w:rPr>
            <w:spacing w:val="-4"/>
          </w:rPr>
          <w:t xml:space="preserve"> </w:t>
        </w:r>
        <w:r>
          <w:t>(</w:t>
        </w:r>
        <w:r>
          <w:rPr>
            <w:rFonts w:ascii="Arial"/>
            <w:i/>
          </w:rPr>
          <w:t>Musa</w:t>
        </w:r>
        <w:r>
          <w:rPr>
            <w:rFonts w:ascii="Arial"/>
            <w:i/>
            <w:spacing w:val="-5"/>
          </w:rPr>
          <w:t xml:space="preserve"> </w:t>
        </w:r>
        <w:r>
          <w:rPr>
            <w:rFonts w:ascii="Arial"/>
            <w:i/>
          </w:rPr>
          <w:t>paradisiaca</w:t>
        </w:r>
        <w:r>
          <w:rPr>
            <w:rFonts w:ascii="Arial"/>
            <w:i/>
            <w:spacing w:val="-1"/>
          </w:rPr>
          <w:t xml:space="preserve"> </w:t>
        </w:r>
        <w:r>
          <w:rPr>
            <w:rFonts w:ascii="Arial"/>
            <w:i/>
          </w:rPr>
          <w:t>Linn)</w:t>
        </w:r>
        <w:r>
          <w:rPr>
            <w:rFonts w:ascii="Arial"/>
            <w:i/>
          </w:rPr>
          <w:tab/>
        </w:r>
        <w:r>
          <w:t>5</w:t>
        </w:r>
      </w:hyperlink>
    </w:p>
    <w:p w:rsidR="00D74A85" w:rsidRDefault="00D74A85">
      <w:pPr>
        <w:pStyle w:val="BodyText"/>
        <w:spacing w:before="11"/>
        <w:rPr>
          <w:sz w:val="21"/>
        </w:rPr>
      </w:pPr>
    </w:p>
    <w:p w:rsidR="00D74A85" w:rsidRDefault="00B443D1">
      <w:pPr>
        <w:pStyle w:val="BodyText"/>
        <w:tabs>
          <w:tab w:val="left" w:leader="dot" w:pos="8403"/>
        </w:tabs>
        <w:ind w:left="590"/>
      </w:pPr>
      <w:hyperlink w:anchor="_bookmark20" w:history="1">
        <w:r>
          <w:t>Gambar</w:t>
        </w:r>
        <w:r>
          <w:rPr>
            <w:spacing w:val="-7"/>
          </w:rPr>
          <w:t xml:space="preserve"> </w:t>
        </w:r>
        <w:r>
          <w:t>2.2</w:t>
        </w:r>
        <w:r>
          <w:rPr>
            <w:spacing w:val="-1"/>
          </w:rPr>
          <w:t xml:space="preserve"> </w:t>
        </w:r>
        <w:r>
          <w:t>Struktur</w:t>
        </w:r>
        <w:r>
          <w:rPr>
            <w:spacing w:val="-1"/>
          </w:rPr>
          <w:t xml:space="preserve"> </w:t>
        </w:r>
        <w:r>
          <w:t>Kulit</w:t>
        </w:r>
        <w:r>
          <w:tab/>
          <w:t>7</w:t>
        </w:r>
      </w:hyperlink>
    </w:p>
    <w:p w:rsidR="00D74A85" w:rsidRDefault="00D74A85">
      <w:pPr>
        <w:pStyle w:val="BodyText"/>
        <w:spacing w:before="10"/>
        <w:rPr>
          <w:sz w:val="21"/>
        </w:rPr>
      </w:pPr>
    </w:p>
    <w:p w:rsidR="00D74A85" w:rsidRDefault="00B443D1">
      <w:pPr>
        <w:pStyle w:val="BodyText"/>
        <w:tabs>
          <w:tab w:val="left" w:leader="dot" w:pos="8278"/>
        </w:tabs>
        <w:ind w:left="590"/>
      </w:pPr>
      <w:hyperlink w:anchor="_bookmark30" w:history="1">
        <w:r>
          <w:t>Gambar</w:t>
        </w:r>
        <w:r>
          <w:rPr>
            <w:spacing w:val="-6"/>
          </w:rPr>
          <w:t xml:space="preserve"> </w:t>
        </w:r>
        <w:r>
          <w:t>2.3 Kerangka</w:t>
        </w:r>
        <w:r>
          <w:rPr>
            <w:spacing w:val="-3"/>
          </w:rPr>
          <w:t xml:space="preserve"> </w:t>
        </w:r>
        <w:r>
          <w:t>Konsep</w:t>
        </w:r>
        <w:r>
          <w:tab/>
          <w:t>14</w:t>
        </w:r>
      </w:hyperlink>
    </w:p>
    <w:p w:rsidR="00D74A85" w:rsidRDefault="00D74A85">
      <w:pPr>
        <w:sectPr w:rsidR="00D74A85">
          <w:pgSz w:w="11920" w:h="16850"/>
          <w:pgMar w:top="1600" w:right="1540" w:bottom="1200" w:left="1680" w:header="0" w:footer="1014" w:gutter="0"/>
          <w:cols w:space="720"/>
        </w:sectPr>
      </w:pPr>
    </w:p>
    <w:p w:rsidR="00D74A85" w:rsidRDefault="00B443D1">
      <w:pPr>
        <w:pStyle w:val="Heading1"/>
        <w:ind w:left="1011" w:firstLine="0"/>
        <w:jc w:val="center"/>
      </w:pPr>
      <w:bookmarkStart w:id="16" w:name="DAFTAR_TABEL"/>
      <w:bookmarkStart w:id="17" w:name="_bookmark5"/>
      <w:bookmarkEnd w:id="16"/>
      <w:bookmarkEnd w:id="17"/>
      <w:r>
        <w:lastRenderedPageBreak/>
        <w:t>DAFTAR</w:t>
      </w:r>
      <w:r>
        <w:rPr>
          <w:spacing w:val="-11"/>
        </w:rPr>
        <w:t xml:space="preserve"> </w:t>
      </w:r>
      <w:r>
        <w:t>TABEL</w:t>
      </w:r>
    </w:p>
    <w:p w:rsidR="00D74A85" w:rsidRDefault="00B443D1">
      <w:pPr>
        <w:pStyle w:val="BodyText"/>
        <w:spacing w:before="138"/>
        <w:ind w:right="177"/>
        <w:jc w:val="right"/>
      </w:pPr>
      <w:r>
        <w:t>Halaman</w:t>
      </w:r>
    </w:p>
    <w:p w:rsidR="00D74A85" w:rsidRDefault="00B443D1">
      <w:pPr>
        <w:pStyle w:val="BodyText"/>
        <w:tabs>
          <w:tab w:val="left" w:leader="dot" w:pos="8213"/>
        </w:tabs>
        <w:spacing w:before="127"/>
        <w:ind w:left="590"/>
      </w:pPr>
      <w:hyperlink w:anchor="_bookmark55" w:history="1">
        <w:r>
          <w:t>Tabel</w:t>
        </w:r>
        <w:r>
          <w:rPr>
            <w:spacing w:val="-6"/>
          </w:rPr>
          <w:t xml:space="preserve"> </w:t>
        </w:r>
        <w:r>
          <w:t>3.</w:t>
        </w:r>
        <w:r>
          <w:rPr>
            <w:spacing w:val="-3"/>
          </w:rPr>
          <w:t xml:space="preserve"> </w:t>
        </w:r>
        <w:r>
          <w:t>1</w:t>
        </w:r>
        <w:r>
          <w:rPr>
            <w:spacing w:val="-4"/>
          </w:rPr>
          <w:t xml:space="preserve"> </w:t>
        </w:r>
        <w:r>
          <w:t>Formulasi sediaan</w:t>
        </w:r>
        <w:r>
          <w:rPr>
            <w:spacing w:val="2"/>
          </w:rPr>
          <w:t xml:space="preserve"> </w:t>
        </w:r>
        <w:r>
          <w:t xml:space="preserve">masker </w:t>
        </w:r>
        <w:r>
          <w:rPr>
            <w:position w:val="2"/>
          </w:rPr>
          <w:t>(Wahyuni</w:t>
        </w:r>
        <w:r>
          <w:rPr>
            <w:spacing w:val="-9"/>
            <w:position w:val="2"/>
          </w:rPr>
          <w:t xml:space="preserve"> </w:t>
        </w:r>
        <w:r>
          <w:rPr>
            <w:rFonts w:ascii="Arial"/>
            <w:i/>
            <w:position w:val="2"/>
          </w:rPr>
          <w:t>et</w:t>
        </w:r>
        <w:r>
          <w:rPr>
            <w:rFonts w:ascii="Arial"/>
            <w:i/>
            <w:spacing w:val="-9"/>
            <w:position w:val="2"/>
          </w:rPr>
          <w:t xml:space="preserve"> </w:t>
        </w:r>
        <w:r>
          <w:rPr>
            <w:rFonts w:ascii="Arial"/>
            <w:i/>
            <w:position w:val="2"/>
          </w:rPr>
          <w:t>al.</w:t>
        </w:r>
        <w:r>
          <w:rPr>
            <w:position w:val="2"/>
          </w:rPr>
          <w:t>,</w:t>
        </w:r>
        <w:r>
          <w:rPr>
            <w:spacing w:val="-3"/>
            <w:position w:val="2"/>
          </w:rPr>
          <w:t xml:space="preserve"> </w:t>
        </w:r>
        <w:r>
          <w:rPr>
            <w:position w:val="2"/>
          </w:rPr>
          <w:t>2022)</w:t>
        </w:r>
        <w:r>
          <w:rPr>
            <w:position w:val="2"/>
          </w:rPr>
          <w:tab/>
        </w:r>
        <w:r>
          <w:t>19</w:t>
        </w:r>
      </w:hyperlink>
    </w:p>
    <w:p w:rsidR="00D74A85" w:rsidRDefault="00B443D1">
      <w:pPr>
        <w:pStyle w:val="BodyText"/>
        <w:tabs>
          <w:tab w:val="left" w:leader="dot" w:pos="8288"/>
        </w:tabs>
        <w:spacing w:before="129" w:line="237" w:lineRule="auto"/>
        <w:ind w:left="1581" w:right="160" w:hanging="991"/>
      </w:pPr>
      <w:hyperlink w:anchor="_bookmark71" w:history="1">
        <w:r>
          <w:t>Tabel 4 1 Hasil Uji Organoleptis, Uji Homogenitas, Uji pH, Uji Waktu</w:t>
        </w:r>
      </w:hyperlink>
      <w:r>
        <w:rPr>
          <w:spacing w:val="1"/>
        </w:rPr>
        <w:t xml:space="preserve"> </w:t>
      </w:r>
      <w:hyperlink w:anchor="_bookmark71" w:history="1">
        <w:r>
          <w:t>SediaanMengering,</w:t>
        </w:r>
        <w:r>
          <w:rPr>
            <w:spacing w:val="-2"/>
          </w:rPr>
          <w:t xml:space="preserve"> </w:t>
        </w:r>
        <w:r>
          <w:t>Uji</w:t>
        </w:r>
        <w:r>
          <w:rPr>
            <w:spacing w:val="-2"/>
          </w:rPr>
          <w:t xml:space="preserve"> </w:t>
        </w:r>
        <w:r>
          <w:t>Daya</w:t>
        </w:r>
        <w:r>
          <w:rPr>
            <w:spacing w:val="-2"/>
          </w:rPr>
          <w:t xml:space="preserve"> </w:t>
        </w:r>
        <w:r>
          <w:t>Sebar,</w:t>
        </w:r>
        <w:r>
          <w:rPr>
            <w:spacing w:val="-4"/>
          </w:rPr>
          <w:t xml:space="preserve"> </w:t>
        </w:r>
        <w:r>
          <w:t>dan</w:t>
        </w:r>
        <w:r>
          <w:rPr>
            <w:spacing w:val="-6"/>
          </w:rPr>
          <w:t xml:space="preserve"> </w:t>
        </w:r>
        <w:r>
          <w:t>Uji</w:t>
        </w:r>
        <w:r>
          <w:rPr>
            <w:spacing w:val="-7"/>
          </w:rPr>
          <w:t xml:space="preserve"> </w:t>
        </w:r>
        <w:r>
          <w:t>Iritasi</w:t>
        </w:r>
        <w:r>
          <w:rPr>
            <w:spacing w:val="-1"/>
          </w:rPr>
          <w:t xml:space="preserve"> </w:t>
        </w:r>
        <w:r>
          <w:t>Pada</w:t>
        </w:r>
        <w:r>
          <w:rPr>
            <w:spacing w:val="-2"/>
          </w:rPr>
          <w:t xml:space="preserve"> </w:t>
        </w:r>
        <w:r>
          <w:t>Kulit</w:t>
        </w:r>
        <w:r>
          <w:tab/>
          <w:t>23</w:t>
        </w:r>
      </w:hyperlink>
    </w:p>
    <w:p w:rsidR="00D74A85" w:rsidRDefault="00D74A85">
      <w:pPr>
        <w:spacing w:line="237" w:lineRule="auto"/>
        <w:sectPr w:rsidR="00D74A85">
          <w:pgSz w:w="11920" w:h="16850"/>
          <w:pgMar w:top="1600" w:right="1540" w:bottom="1200" w:left="1680" w:header="0" w:footer="1014" w:gutter="0"/>
          <w:cols w:space="720"/>
        </w:sectPr>
      </w:pPr>
    </w:p>
    <w:p w:rsidR="00D74A85" w:rsidRDefault="00B443D1">
      <w:pPr>
        <w:pStyle w:val="Heading1"/>
        <w:ind w:left="3692" w:firstLine="0"/>
      </w:pPr>
      <w:bookmarkStart w:id="18" w:name="DAFTAR_LAMPIRAN"/>
      <w:bookmarkStart w:id="19" w:name="_bookmark6"/>
      <w:bookmarkEnd w:id="18"/>
      <w:bookmarkEnd w:id="19"/>
      <w:r>
        <w:lastRenderedPageBreak/>
        <w:t>DAFTAR</w:t>
      </w:r>
      <w:r>
        <w:rPr>
          <w:spacing w:val="-12"/>
        </w:rPr>
        <w:t xml:space="preserve"> </w:t>
      </w:r>
      <w:r>
        <w:t>LAMPIRAN</w:t>
      </w:r>
    </w:p>
    <w:p w:rsidR="00D74A85" w:rsidRDefault="00B443D1">
      <w:pPr>
        <w:pStyle w:val="BodyText"/>
        <w:spacing w:before="138"/>
        <w:ind w:right="177"/>
        <w:jc w:val="right"/>
      </w:pPr>
      <w:r>
        <w:t>Halaman</w:t>
      </w:r>
    </w:p>
    <w:p w:rsidR="00D74A85" w:rsidRDefault="00B443D1">
      <w:pPr>
        <w:pStyle w:val="BodyText"/>
        <w:tabs>
          <w:tab w:val="right" w:leader="dot" w:pos="8528"/>
        </w:tabs>
        <w:spacing w:before="252"/>
        <w:ind w:left="590"/>
      </w:pPr>
      <w:hyperlink w:anchor="_bookmark77" w:history="1">
        <w:r>
          <w:t>Lampiran</w:t>
        </w:r>
        <w:r>
          <w:rPr>
            <w:spacing w:val="1"/>
          </w:rPr>
          <w:t xml:space="preserve"> </w:t>
        </w:r>
        <w:r>
          <w:t>1</w:t>
        </w:r>
        <w:r>
          <w:rPr>
            <w:spacing w:val="-6"/>
          </w:rPr>
          <w:t xml:space="preserve"> </w:t>
        </w:r>
        <w:r>
          <w:t>Surat</w:t>
        </w:r>
        <w:r>
          <w:rPr>
            <w:spacing w:val="-3"/>
          </w:rPr>
          <w:t xml:space="preserve"> </w:t>
        </w:r>
        <w:r>
          <w:t>izin</w:t>
        </w:r>
        <w:r>
          <w:rPr>
            <w:spacing w:val="-5"/>
          </w:rPr>
          <w:t xml:space="preserve"> </w:t>
        </w:r>
        <w:r>
          <w:t>penelitian</w:t>
        </w:r>
        <w:r>
          <w:rPr>
            <w:spacing w:val="1"/>
          </w:rPr>
          <w:t xml:space="preserve"> </w:t>
        </w:r>
        <w:r>
          <w:t>di</w:t>
        </w:r>
        <w:r>
          <w:rPr>
            <w:spacing w:val="-6"/>
          </w:rPr>
          <w:t xml:space="preserve"> </w:t>
        </w:r>
        <w:r>
          <w:t>Laboratorium</w:t>
        </w:r>
        <w:r>
          <w:rPr>
            <w:spacing w:val="-5"/>
          </w:rPr>
          <w:t xml:space="preserve"> </w:t>
        </w:r>
        <w:r>
          <w:t>Teknologi</w:t>
        </w:r>
        <w:r>
          <w:rPr>
            <w:spacing w:val="-1"/>
          </w:rPr>
          <w:t xml:space="preserve"> </w:t>
        </w:r>
        <w:r>
          <w:t>Sediaan</w:t>
        </w:r>
        <w:r>
          <w:rPr>
            <w:spacing w:val="1"/>
          </w:rPr>
          <w:t xml:space="preserve"> </w:t>
        </w:r>
        <w:r>
          <w:t>Steril</w:t>
        </w:r>
        <w:r>
          <w:tab/>
          <w:t>30</w:t>
        </w:r>
      </w:hyperlink>
    </w:p>
    <w:p w:rsidR="00D74A85" w:rsidRDefault="00B443D1">
      <w:pPr>
        <w:pStyle w:val="BodyText"/>
        <w:tabs>
          <w:tab w:val="right" w:leader="dot" w:pos="8528"/>
        </w:tabs>
        <w:spacing w:before="127"/>
        <w:ind w:left="590"/>
      </w:pPr>
      <w:hyperlink w:anchor="_bookmark78" w:history="1">
        <w:r>
          <w:t>Lampiran 2</w:t>
        </w:r>
        <w:r>
          <w:rPr>
            <w:spacing w:val="1"/>
          </w:rPr>
          <w:t xml:space="preserve"> </w:t>
        </w:r>
        <w:r>
          <w:t>Formulir Peminjaman</w:t>
        </w:r>
        <w:r>
          <w:rPr>
            <w:spacing w:val="1"/>
          </w:rPr>
          <w:t xml:space="preserve"> </w:t>
        </w:r>
        <w:r>
          <w:t>Alat</w:t>
        </w:r>
        <w:r>
          <w:rPr>
            <w:spacing w:val="-5"/>
          </w:rPr>
          <w:t xml:space="preserve"> </w:t>
        </w:r>
        <w:r>
          <w:t>Laboratorium</w:t>
        </w:r>
        <w:r>
          <w:tab/>
          <w:t>31</w:t>
        </w:r>
      </w:hyperlink>
    </w:p>
    <w:p w:rsidR="00D74A85" w:rsidRDefault="00B443D1">
      <w:pPr>
        <w:pStyle w:val="BodyText"/>
        <w:tabs>
          <w:tab w:val="right" w:leader="dot" w:pos="8528"/>
        </w:tabs>
        <w:spacing w:before="127"/>
        <w:ind w:left="590"/>
      </w:pPr>
      <w:hyperlink w:anchor="_bookmark79" w:history="1">
        <w:r>
          <w:t>Lampiran</w:t>
        </w:r>
        <w:r>
          <w:rPr>
            <w:spacing w:val="2"/>
          </w:rPr>
          <w:t xml:space="preserve"> </w:t>
        </w:r>
        <w:r>
          <w:t>3</w:t>
        </w:r>
        <w:r>
          <w:rPr>
            <w:spacing w:val="1"/>
          </w:rPr>
          <w:t xml:space="preserve"> </w:t>
        </w:r>
        <w:r>
          <w:t>Ethical Clearance (EC)</w:t>
        </w:r>
        <w:r>
          <w:tab/>
          <w:t>32</w:t>
        </w:r>
      </w:hyperlink>
    </w:p>
    <w:p w:rsidR="00D74A85" w:rsidRDefault="00B443D1">
      <w:pPr>
        <w:pStyle w:val="BodyText"/>
        <w:tabs>
          <w:tab w:val="right" w:leader="dot" w:pos="8528"/>
        </w:tabs>
        <w:spacing w:before="127"/>
        <w:ind w:left="590"/>
      </w:pPr>
      <w:hyperlink w:anchor="_bookmark79" w:history="1">
        <w:r>
          <w:t>Lampiran</w:t>
        </w:r>
        <w:r>
          <w:rPr>
            <w:spacing w:val="2"/>
          </w:rPr>
          <w:t xml:space="preserve"> </w:t>
        </w:r>
        <w:r>
          <w:t>4</w:t>
        </w:r>
        <w:r>
          <w:rPr>
            <w:spacing w:val="1"/>
          </w:rPr>
          <w:t xml:space="preserve"> </w:t>
        </w:r>
        <w:r>
          <w:t>Surat</w:t>
        </w:r>
        <w:r>
          <w:rPr>
            <w:spacing w:val="-2"/>
          </w:rPr>
          <w:t xml:space="preserve"> </w:t>
        </w:r>
        <w:r>
          <w:t>Determinasi</w:t>
        </w:r>
        <w:r>
          <w:rPr>
            <w:spacing w:val="-3"/>
          </w:rPr>
          <w:t xml:space="preserve"> </w:t>
        </w:r>
        <w:r>
          <w:t>Tumbuhan</w:t>
        </w:r>
        <w:r>
          <w:tab/>
          <w:t>32</w:t>
        </w:r>
      </w:hyperlink>
    </w:p>
    <w:p w:rsidR="00D74A85" w:rsidRDefault="00B443D1">
      <w:pPr>
        <w:pStyle w:val="BodyText"/>
        <w:tabs>
          <w:tab w:val="right" w:leader="dot" w:pos="8528"/>
        </w:tabs>
        <w:spacing w:before="128"/>
        <w:ind w:left="590"/>
      </w:pPr>
      <w:hyperlink w:anchor="_bookmark80" w:history="1">
        <w:r>
          <w:t>Lampiran</w:t>
        </w:r>
        <w:r>
          <w:rPr>
            <w:spacing w:val="2"/>
          </w:rPr>
          <w:t xml:space="preserve"> </w:t>
        </w:r>
        <w:r>
          <w:t>5</w:t>
        </w:r>
        <w:r>
          <w:rPr>
            <w:spacing w:val="1"/>
          </w:rPr>
          <w:t xml:space="preserve"> </w:t>
        </w:r>
        <w:r>
          <w:t>Surat</w:t>
        </w:r>
        <w:r>
          <w:rPr>
            <w:spacing w:val="-2"/>
          </w:rPr>
          <w:t xml:space="preserve"> </w:t>
        </w:r>
        <w:r>
          <w:t>Melakukan</w:t>
        </w:r>
        <w:r>
          <w:rPr>
            <w:spacing w:val="2"/>
          </w:rPr>
          <w:t xml:space="preserve"> </w:t>
        </w:r>
        <w:r>
          <w:t>Penelitian</w:t>
        </w:r>
        <w:r>
          <w:tab/>
          <w:t>34</w:t>
        </w:r>
      </w:hyperlink>
    </w:p>
    <w:p w:rsidR="00D74A85" w:rsidRDefault="00B443D1">
      <w:pPr>
        <w:pStyle w:val="BodyText"/>
        <w:tabs>
          <w:tab w:val="right" w:leader="dot" w:pos="8528"/>
        </w:tabs>
        <w:spacing w:before="127"/>
        <w:ind w:left="590"/>
      </w:pPr>
      <w:hyperlink w:anchor="_bookmark81" w:history="1">
        <w:r>
          <w:t>Lampiran</w:t>
        </w:r>
        <w:r>
          <w:rPr>
            <w:spacing w:val="2"/>
          </w:rPr>
          <w:t xml:space="preserve"> </w:t>
        </w:r>
        <w:r>
          <w:t>6</w:t>
        </w:r>
        <w:r>
          <w:rPr>
            <w:spacing w:val="1"/>
          </w:rPr>
          <w:t xml:space="preserve"> </w:t>
        </w:r>
        <w:r>
          <w:t>Kartu</w:t>
        </w:r>
        <w:r>
          <w:rPr>
            <w:spacing w:val="1"/>
          </w:rPr>
          <w:t xml:space="preserve"> </w:t>
        </w:r>
        <w:r>
          <w:t>Bimbingan</w:t>
        </w:r>
        <w:r>
          <w:tab/>
          <w:t>35</w:t>
        </w:r>
      </w:hyperlink>
    </w:p>
    <w:p w:rsidR="00D74A85" w:rsidRDefault="00B443D1">
      <w:pPr>
        <w:pStyle w:val="BodyText"/>
        <w:tabs>
          <w:tab w:val="right" w:leader="dot" w:pos="8528"/>
        </w:tabs>
        <w:spacing w:before="127"/>
        <w:ind w:left="590"/>
      </w:pPr>
      <w:hyperlink w:anchor="_bookmark82" w:history="1">
        <w:r>
          <w:t>Lampiran</w:t>
        </w:r>
        <w:r>
          <w:rPr>
            <w:spacing w:val="2"/>
          </w:rPr>
          <w:t xml:space="preserve"> </w:t>
        </w:r>
        <w:r>
          <w:t>7</w:t>
        </w:r>
        <w:r>
          <w:rPr>
            <w:spacing w:val="1"/>
          </w:rPr>
          <w:t xml:space="preserve"> </w:t>
        </w:r>
        <w:r>
          <w:t>Dokumentasi</w:t>
        </w:r>
        <w:r>
          <w:rPr>
            <w:spacing w:val="-4"/>
          </w:rPr>
          <w:t xml:space="preserve"> </w:t>
        </w:r>
        <w:r>
          <w:t>penelitian</w:t>
        </w:r>
        <w:r>
          <w:tab/>
          <w:t>36</w:t>
        </w:r>
      </w:hyperlink>
    </w:p>
    <w:p w:rsidR="00D74A85" w:rsidRDefault="00B443D1">
      <w:pPr>
        <w:pStyle w:val="BodyText"/>
        <w:tabs>
          <w:tab w:val="right" w:leader="dot" w:pos="8528"/>
        </w:tabs>
        <w:spacing w:before="127"/>
        <w:ind w:left="590"/>
      </w:pPr>
      <w:hyperlink w:anchor="_bookmark83" w:history="1">
        <w:r>
          <w:t>Lampiran</w:t>
        </w:r>
        <w:r>
          <w:rPr>
            <w:spacing w:val="2"/>
          </w:rPr>
          <w:t xml:space="preserve"> </w:t>
        </w:r>
        <w:r>
          <w:t>8</w:t>
        </w:r>
        <w:r>
          <w:rPr>
            <w:spacing w:val="1"/>
          </w:rPr>
          <w:t xml:space="preserve"> </w:t>
        </w:r>
        <w:r>
          <w:t>Penimbangan</w:t>
        </w:r>
        <w:r>
          <w:rPr>
            <w:spacing w:val="1"/>
          </w:rPr>
          <w:t xml:space="preserve"> </w:t>
        </w:r>
        <w:r>
          <w:t>Bahan</w:t>
        </w:r>
        <w:r>
          <w:tab/>
          <w:t>37</w:t>
        </w:r>
      </w:hyperlink>
    </w:p>
    <w:p w:rsidR="00D74A85" w:rsidRDefault="00B443D1">
      <w:pPr>
        <w:pStyle w:val="BodyText"/>
        <w:tabs>
          <w:tab w:val="right" w:leader="dot" w:pos="8508"/>
        </w:tabs>
        <w:spacing w:before="128"/>
        <w:ind w:left="590"/>
      </w:pPr>
      <w:r>
        <w:t>Lampiran</w:t>
      </w:r>
      <w:r>
        <w:rPr>
          <w:spacing w:val="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Rendemen</w:t>
      </w:r>
      <w:r>
        <w:rPr>
          <w:spacing w:val="1"/>
        </w:rPr>
        <w:t xml:space="preserve"> </w:t>
      </w:r>
      <w:r>
        <w:t>Ekstrak</w:t>
      </w:r>
      <w:r>
        <w:rPr>
          <w:spacing w:val="-2"/>
        </w:rPr>
        <w:t xml:space="preserve"> </w:t>
      </w:r>
      <w:r>
        <w:t>Kental</w:t>
      </w:r>
      <w:r>
        <w:rPr>
          <w:spacing w:val="-5"/>
        </w:rPr>
        <w:t xml:space="preserve"> </w:t>
      </w:r>
      <w:r>
        <w:t>Kulit</w:t>
      </w:r>
      <w:r>
        <w:rPr>
          <w:spacing w:val="-2"/>
        </w:rPr>
        <w:t xml:space="preserve"> </w:t>
      </w:r>
      <w:r>
        <w:t>Pisang</w:t>
      </w:r>
      <w:r>
        <w:rPr>
          <w:spacing w:val="-4"/>
        </w:rPr>
        <w:t xml:space="preserve"> </w:t>
      </w:r>
      <w:r>
        <w:t>Barangan</w:t>
      </w:r>
      <w:r>
        <w:tab/>
        <w:t>38</w:t>
      </w:r>
    </w:p>
    <w:p w:rsidR="00D74A85" w:rsidRDefault="00B443D1">
      <w:pPr>
        <w:pStyle w:val="BodyText"/>
        <w:tabs>
          <w:tab w:val="right" w:leader="dot" w:pos="8538"/>
        </w:tabs>
        <w:spacing w:before="122"/>
        <w:ind w:left="590"/>
      </w:pPr>
      <w:r>
        <w:t>Lampiran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Bahan</w:t>
      </w:r>
      <w:r>
        <w:tab/>
        <w:t>39</w:t>
      </w:r>
    </w:p>
    <w:p w:rsidR="00D74A85" w:rsidRDefault="00D74A85">
      <w:pPr>
        <w:sectPr w:rsidR="00D74A85">
          <w:pgSz w:w="11920" w:h="16850"/>
          <w:pgMar w:top="1600" w:right="1540" w:bottom="1200" w:left="1680" w:header="0" w:footer="1014" w:gutter="0"/>
          <w:cols w:space="720"/>
        </w:sectPr>
      </w:pPr>
    </w:p>
    <w:p w:rsidR="00D74A85" w:rsidRDefault="00D74A85">
      <w:pPr>
        <w:pStyle w:val="BodyText"/>
        <w:rPr>
          <w:sz w:val="26"/>
        </w:rPr>
      </w:pPr>
    </w:p>
    <w:p w:rsidR="00D74A85" w:rsidRDefault="00D74A85">
      <w:pPr>
        <w:pStyle w:val="BodyText"/>
        <w:rPr>
          <w:sz w:val="26"/>
        </w:rPr>
      </w:pPr>
    </w:p>
    <w:p w:rsidR="00D74A85" w:rsidRDefault="00D74A85">
      <w:pPr>
        <w:pStyle w:val="BodyText"/>
        <w:rPr>
          <w:sz w:val="38"/>
        </w:rPr>
      </w:pPr>
    </w:p>
    <w:p w:rsidR="00D74A85" w:rsidRDefault="00B443D1">
      <w:pPr>
        <w:pStyle w:val="Heading1"/>
        <w:numPr>
          <w:ilvl w:val="1"/>
          <w:numId w:val="17"/>
        </w:numPr>
        <w:tabs>
          <w:tab w:val="left" w:pos="991"/>
        </w:tabs>
        <w:spacing w:before="1"/>
        <w:ind w:hanging="406"/>
      </w:pPr>
      <w:bookmarkStart w:id="20" w:name="1.1_Latar_Belakang"/>
      <w:bookmarkStart w:id="21" w:name="_bookmark7"/>
      <w:bookmarkEnd w:id="20"/>
      <w:bookmarkEnd w:id="21"/>
      <w:r>
        <w:t>Latar</w:t>
      </w:r>
      <w:r>
        <w:rPr>
          <w:spacing w:val="-10"/>
        </w:rPr>
        <w:t xml:space="preserve"> </w:t>
      </w:r>
      <w:r>
        <w:t>Belakang</w:t>
      </w:r>
    </w:p>
    <w:p w:rsidR="00D74A85" w:rsidRDefault="00B443D1">
      <w:pPr>
        <w:pStyle w:val="Heading1"/>
        <w:spacing w:line="360" w:lineRule="auto"/>
        <w:ind w:left="586" w:right="2894" w:firstLine="600"/>
      </w:pPr>
      <w:r>
        <w:rPr>
          <w:b w:val="0"/>
        </w:rPr>
        <w:br w:type="column"/>
      </w:r>
      <w:bookmarkStart w:id="22" w:name="BAB_I_PENDAHULUAN"/>
      <w:bookmarkEnd w:id="22"/>
      <w:r>
        <w:lastRenderedPageBreak/>
        <w:t>BAB I</w:t>
      </w:r>
      <w:r>
        <w:rPr>
          <w:spacing w:val="1"/>
        </w:rPr>
        <w:t xml:space="preserve"> </w:t>
      </w:r>
      <w:r>
        <w:t>PENDAHULUAN</w:t>
      </w:r>
    </w:p>
    <w:p w:rsidR="00D74A85" w:rsidRDefault="00D74A85">
      <w:pPr>
        <w:spacing w:line="360" w:lineRule="auto"/>
        <w:sectPr w:rsidR="00D74A85">
          <w:footerReference w:type="default" r:id="rId13"/>
          <w:pgSz w:w="11920" w:h="16850"/>
          <w:pgMar w:top="1600" w:right="1540" w:bottom="960" w:left="1680" w:header="0" w:footer="774" w:gutter="0"/>
          <w:pgNumType w:start="1"/>
          <w:cols w:num="2" w:space="720" w:equalWidth="0">
            <w:col w:w="2748" w:space="598"/>
            <w:col w:w="5354"/>
          </w:cols>
        </w:sectPr>
      </w:pPr>
    </w:p>
    <w:p w:rsidR="00D74A85" w:rsidRDefault="00B443D1">
      <w:pPr>
        <w:pStyle w:val="BodyText"/>
        <w:spacing w:before="142" w:line="360" w:lineRule="auto"/>
        <w:ind w:left="590" w:right="149" w:firstLine="425"/>
        <w:jc w:val="both"/>
      </w:pPr>
      <w:r>
        <w:lastRenderedPageBreak/>
        <w:t>Buah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disukai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banyak</w:t>
      </w:r>
      <w:r>
        <w:rPr>
          <w:spacing w:val="-59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nutrisi.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pengelolaan yang cukup tinggi. Buah yang paling banyak diproduksi di negara</w:t>
      </w:r>
      <w:r>
        <w:rPr>
          <w:spacing w:val="1"/>
        </w:rPr>
        <w:t xml:space="preserve"> </w:t>
      </w:r>
      <w:r>
        <w:t>tropis ini ialah buah pisang. Sebanyak 7.264.833 ton hasil produksi yang dicapai</w:t>
      </w:r>
      <w:r>
        <w:rPr>
          <w:spacing w:val="1"/>
        </w:rPr>
        <w:t xml:space="preserve"> </w:t>
      </w:r>
      <w:r>
        <w:t>oleh buah pisang saat tahun 2018 (Mawarni &amp; Gunawan, 2020). Buah pisang</w:t>
      </w:r>
      <w:r>
        <w:rPr>
          <w:spacing w:val="1"/>
        </w:rPr>
        <w:t xml:space="preserve"> </w:t>
      </w:r>
      <w:r>
        <w:t xml:space="preserve">barangan adalah jenis buah </w:t>
      </w:r>
      <w:r>
        <w:t>yang sangat banyak di dapat di Indonesia. Rasa</w:t>
      </w:r>
      <w:r>
        <w:rPr>
          <w:spacing w:val="1"/>
        </w:rPr>
        <w:t xml:space="preserve"> </w:t>
      </w:r>
      <w:r>
        <w:t>manis yang dihasilkan buah pisang barangan menjadikan buah tersebut banyak</w:t>
      </w:r>
      <w:r>
        <w:rPr>
          <w:spacing w:val="1"/>
        </w:rPr>
        <w:t xml:space="preserve"> </w:t>
      </w:r>
      <w:r>
        <w:t>disukai</w:t>
      </w:r>
      <w:r>
        <w:rPr>
          <w:spacing w:val="-5"/>
        </w:rPr>
        <w:t xml:space="preserve"> </w:t>
      </w:r>
      <w:r>
        <w:t>masyarakat.</w:t>
      </w:r>
    </w:p>
    <w:p w:rsidR="00D74A85" w:rsidRDefault="00B443D1">
      <w:pPr>
        <w:pStyle w:val="BodyText"/>
        <w:spacing w:before="1" w:line="360" w:lineRule="auto"/>
        <w:ind w:left="590" w:right="145" w:firstLine="425"/>
        <w:jc w:val="both"/>
      </w:pPr>
      <w:r>
        <w:t>Pisang barangan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jenis pisang yang banyak disukai</w:t>
      </w:r>
      <w:r>
        <w:rPr>
          <w:spacing w:val="1"/>
        </w:rPr>
        <w:t xml:space="preserve"> </w:t>
      </w:r>
      <w:r>
        <w:t>masyarakat meskipun harganya lebih mahal darip</w:t>
      </w:r>
      <w:r>
        <w:t>ada varietas pisang lainnya.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terbanyak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 Kabupaten Deli Serdang Sumatera Utara dan pisang barangan sudah</w:t>
      </w:r>
      <w:r>
        <w:rPr>
          <w:spacing w:val="1"/>
        </w:rPr>
        <w:t xml:space="preserve"> </w:t>
      </w:r>
      <w:r>
        <w:t>menjadi dagangan unggulan dari Sumatera Utara. Pemasaran Pisang Barangan</w:t>
      </w:r>
      <w:r>
        <w:rPr>
          <w:spacing w:val="1"/>
        </w:rPr>
        <w:t xml:space="preserve"> </w:t>
      </w:r>
      <w:r>
        <w:t>sudah keluar dari Sumatera Utara tepatnya di daerah Riau, Jambi, Batam dan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r>
        <w:t>(Agroekoteknologi, Usu</w:t>
      </w:r>
      <w:r>
        <w:rPr>
          <w:spacing w:val="2"/>
        </w:rPr>
        <w:t xml:space="preserve"> </w:t>
      </w:r>
      <w:r>
        <w:t>No,</w:t>
      </w:r>
      <w:r>
        <w:rPr>
          <w:spacing w:val="-2"/>
        </w:rPr>
        <w:t xml:space="preserve"> </w:t>
      </w:r>
      <w:r>
        <w:t>2019).</w:t>
      </w:r>
    </w:p>
    <w:p w:rsidR="00D74A85" w:rsidRDefault="00B443D1">
      <w:pPr>
        <w:pStyle w:val="BodyText"/>
        <w:spacing w:line="360" w:lineRule="auto"/>
        <w:ind w:left="590" w:right="145" w:firstLine="425"/>
        <w:jc w:val="both"/>
      </w:pPr>
      <w:r>
        <w:t>Biasanya, kulit pisang dianggap tidak memiliki manfaat sehingga kulit buah</w:t>
      </w:r>
      <w:r>
        <w:rPr>
          <w:spacing w:val="1"/>
        </w:rPr>
        <w:t xml:space="preserve"> </w:t>
      </w:r>
      <w:r>
        <w:t>pisang umumnya dibuang setelah dikonsumsi. Menurut penelitian (A</w:t>
      </w:r>
      <w:r>
        <w:t>ndayani &amp;</w:t>
      </w:r>
      <w:r>
        <w:rPr>
          <w:spacing w:val="1"/>
        </w:rPr>
        <w:t xml:space="preserve"> </w:t>
      </w:r>
      <w:r>
        <w:t>Afrina, 2016) menjelaskan yaitu masing-masing komponen yang terdapat pada</w:t>
      </w:r>
      <w:r>
        <w:rPr>
          <w:spacing w:val="1"/>
        </w:rPr>
        <w:t xml:space="preserve"> </w:t>
      </w:r>
      <w:r>
        <w:t>pisang mempunyai khasiat yang baik bagi kesehatan tubuh, begitu juga dengan</w:t>
      </w:r>
      <w:r>
        <w:rPr>
          <w:spacing w:val="1"/>
        </w:rPr>
        <w:t xml:space="preserve"> </w:t>
      </w:r>
      <w:r>
        <w:t>kulitnya</w:t>
      </w:r>
      <w:r>
        <w:rPr>
          <w:spacing w:val="1"/>
        </w:rPr>
        <w:t xml:space="preserve"> </w:t>
      </w:r>
      <w:r>
        <w:t>yang bahwasanya</w:t>
      </w:r>
      <w:r>
        <w:rPr>
          <w:spacing w:val="1"/>
        </w:rPr>
        <w:t xml:space="preserve"> </w:t>
      </w:r>
      <w:r>
        <w:t>terdapat komponen antifungal</w:t>
      </w:r>
      <w:r>
        <w:rPr>
          <w:spacing w:val="1"/>
        </w:rPr>
        <w:t xml:space="preserve"> </w:t>
      </w:r>
      <w:r>
        <w:t>dan antibiotik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 besar atau banya</w:t>
      </w:r>
      <w:r>
        <w:t>k seperti alkaloid, tannin, saponin, flavonoid dan steroid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kapasitas</w:t>
      </w:r>
      <w:r>
        <w:rPr>
          <w:spacing w:val="-59"/>
        </w:rPr>
        <w:t xml:space="preserve"> </w:t>
      </w:r>
      <w:r>
        <w:t>untuk menangkap radikal bebas dan mencegah oksidasi lipid</w:t>
      </w:r>
      <w:r>
        <w:rPr>
          <w:spacing w:val="1"/>
        </w:rPr>
        <w:t xml:space="preserve"> </w:t>
      </w:r>
      <w:r>
        <w:t>(Banjarnahor &amp;</w:t>
      </w:r>
      <w:r>
        <w:rPr>
          <w:spacing w:val="1"/>
        </w:rPr>
        <w:t xml:space="preserve"> </w:t>
      </w:r>
      <w:r>
        <w:t>Artanti,</w:t>
      </w:r>
      <w:r>
        <w:rPr>
          <w:spacing w:val="-2"/>
        </w:rPr>
        <w:t xml:space="preserve"> </w:t>
      </w:r>
      <w:r>
        <w:t>2014).</w:t>
      </w:r>
    </w:p>
    <w:p w:rsidR="00D74A85" w:rsidRDefault="00B443D1">
      <w:pPr>
        <w:pStyle w:val="BodyText"/>
        <w:spacing w:before="5" w:line="360" w:lineRule="auto"/>
        <w:ind w:left="590" w:right="147" w:firstLine="425"/>
        <w:jc w:val="both"/>
      </w:pPr>
      <w:r>
        <w:t>Penelitian</w:t>
      </w:r>
      <w:r>
        <w:rPr>
          <w:spacing w:val="1"/>
        </w:rPr>
        <w:t xml:space="preserve"> </w:t>
      </w:r>
      <w:r>
        <w:t>(Andayani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Afrina,</w:t>
      </w:r>
      <w:r>
        <w:rPr>
          <w:spacing w:val="1"/>
        </w:rPr>
        <w:t xml:space="preserve"> </w:t>
      </w:r>
      <w:r>
        <w:t>2016</w:t>
      </w:r>
      <w:r>
        <w:t>)</w:t>
      </w:r>
      <w:r>
        <w:rPr>
          <w:spacing w:val="1"/>
        </w:rPr>
        <w:t xml:space="preserve"> </w:t>
      </w:r>
      <w:r>
        <w:t>menegaskan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158</w:t>
      </w:r>
      <w:r>
        <w:rPr>
          <w:spacing w:val="1"/>
        </w:rPr>
        <w:t xml:space="preserve"> </w:t>
      </w:r>
      <w:r>
        <w:t>mg/100 gr (0,158%) kandungsan zat polifenol yang terdapat pada kulit pisang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itu, terdapat sebesar</w:t>
      </w:r>
      <w:r>
        <w:rPr>
          <w:spacing w:val="1"/>
        </w:rPr>
        <w:t xml:space="preserve"> </w:t>
      </w:r>
      <w:r>
        <w:t>29,6</w:t>
      </w:r>
      <w:r>
        <w:rPr>
          <w:spacing w:val="1"/>
        </w:rPr>
        <w:t xml:space="preserve"> </w:t>
      </w:r>
      <w:r>
        <w:t>mg/100</w:t>
      </w:r>
      <w:r>
        <w:rPr>
          <w:spacing w:val="1"/>
        </w:rPr>
        <w:t xml:space="preserve"> </w:t>
      </w:r>
      <w:r>
        <w:t>gr (0,0296%) kandungan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pisang.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komponen antioksidan yang tinggi, kulit pisang barangan juga dapat melindungi</w:t>
      </w:r>
      <w:r>
        <w:rPr>
          <w:spacing w:val="1"/>
        </w:rPr>
        <w:t xml:space="preserve"> </w:t>
      </w:r>
      <w:r>
        <w:t>kulit dari penuaan dini. Pada ajuan penelitian ini, penulis memiliki inisiatif untuk</w:t>
      </w:r>
      <w:r>
        <w:rPr>
          <w:spacing w:val="1"/>
        </w:rPr>
        <w:t xml:space="preserve"> </w:t>
      </w:r>
      <w:r>
        <w:t>membagikan inovasi pengerjaan produk perawatan wajah berupa masker gel</w:t>
      </w:r>
      <w:r>
        <w:rPr>
          <w:spacing w:val="1"/>
        </w:rPr>
        <w:t xml:space="preserve"> </w:t>
      </w:r>
      <w:r>
        <w:rPr>
          <w:rFonts w:ascii="Arial"/>
          <w:i/>
        </w:rPr>
        <w:t>peel-off</w:t>
      </w:r>
      <w:r>
        <w:rPr>
          <w:rFonts w:ascii="Arial"/>
          <w:i/>
          <w:spacing w:val="-3"/>
        </w:rPr>
        <w:t xml:space="preserve"> </w:t>
      </w:r>
      <w:r>
        <w:t>berbahan</w:t>
      </w:r>
      <w:r>
        <w:rPr>
          <w:spacing w:val="-3"/>
        </w:rPr>
        <w:t xml:space="preserve"> </w:t>
      </w:r>
      <w:r>
        <w:t>dasa</w:t>
      </w:r>
      <w:r>
        <w:t>r</w:t>
      </w:r>
      <w:r>
        <w:rPr>
          <w:spacing w:val="1"/>
        </w:rPr>
        <w:t xml:space="preserve"> </w:t>
      </w:r>
      <w:r>
        <w:t>kulit</w:t>
      </w:r>
      <w:r>
        <w:rPr>
          <w:spacing w:val="-7"/>
        </w:rPr>
        <w:t xml:space="preserve"> </w:t>
      </w:r>
      <w:r>
        <w:t>pisang</w:t>
      </w:r>
      <w:r>
        <w:rPr>
          <w:spacing w:val="-4"/>
        </w:rPr>
        <w:t xml:space="preserve"> </w:t>
      </w:r>
      <w:r>
        <w:t>barangan.</w:t>
      </w:r>
    </w:p>
    <w:p w:rsidR="00D74A85" w:rsidRDefault="00D74A85">
      <w:pPr>
        <w:spacing w:line="360" w:lineRule="auto"/>
        <w:jc w:val="both"/>
        <w:sectPr w:rsidR="00D74A85">
          <w:type w:val="continuous"/>
          <w:pgSz w:w="11920" w:h="16850"/>
          <w:pgMar w:top="1600" w:right="1540" w:bottom="280" w:left="1680" w:header="720" w:footer="720" w:gutter="0"/>
          <w:cols w:space="720"/>
        </w:sectPr>
      </w:pPr>
    </w:p>
    <w:p w:rsidR="00D74A85" w:rsidRDefault="00B443D1">
      <w:pPr>
        <w:pStyle w:val="BodyText"/>
        <w:spacing w:before="94" w:line="360" w:lineRule="auto"/>
        <w:ind w:left="590" w:right="152" w:firstLine="425"/>
        <w:jc w:val="both"/>
      </w:pPr>
      <w:r>
        <w:lastRenderedPageBreak/>
        <w:t>Pada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sekarang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kecantikan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cepat.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tampil</w:t>
      </w:r>
      <w:r>
        <w:rPr>
          <w:spacing w:val="1"/>
        </w:rPr>
        <w:t xml:space="preserve"> </w:t>
      </w:r>
      <w:r>
        <w:t>memukau</w:t>
      </w:r>
      <w:r>
        <w:rPr>
          <w:spacing w:val="62"/>
        </w:rPr>
        <w:t xml:space="preserve"> </w:t>
      </w:r>
      <w:r>
        <w:t>dan</w:t>
      </w:r>
      <w:r>
        <w:rPr>
          <w:spacing w:val="62"/>
        </w:rPr>
        <w:t xml:space="preserve"> </w:t>
      </w:r>
      <w:r>
        <w:t>tampil</w:t>
      </w:r>
      <w:r>
        <w:rPr>
          <w:spacing w:val="1"/>
        </w:rPr>
        <w:t xml:space="preserve"> </w:t>
      </w:r>
      <w:r>
        <w:t>semenarik mungkin dengan menggunakan berbagai macam kosmetik, termasuk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masing-masing.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 brand ataupun prosuk yang dikeluarkan dengan berbagai jenis kosmetik</w:t>
      </w:r>
      <w:r>
        <w:rPr>
          <w:spacing w:val="1"/>
        </w:rPr>
        <w:t xml:space="preserve"> </w:t>
      </w:r>
      <w:r>
        <w:t>dan perawatan kecantikan ataupun kulit.</w:t>
      </w:r>
      <w:r>
        <w:t xml:space="preserve"> Untuk mendapatkan kulit yang kondusif,</w:t>
      </w:r>
      <w:r>
        <w:rPr>
          <w:spacing w:val="-59"/>
        </w:rPr>
        <w:t xml:space="preserve"> </w:t>
      </w:r>
      <w:r>
        <w:t>sehat dan bercahaya dapat didapatkan dengan melakukan perawatan wajah .</w:t>
      </w:r>
      <w:r>
        <w:rPr>
          <w:spacing w:val="1"/>
        </w:rPr>
        <w:t xml:space="preserve"> </w:t>
      </w:r>
      <w:r>
        <w:rPr>
          <w:rFonts w:ascii="Arial"/>
          <w:i/>
        </w:rPr>
        <w:t>(World Health Organization; London School of Hygiene and Tropical Medicine</w:t>
      </w:r>
      <w:r>
        <w:t>,</w:t>
      </w:r>
      <w:r>
        <w:rPr>
          <w:spacing w:val="1"/>
        </w:rPr>
        <w:t xml:space="preserve"> </w:t>
      </w:r>
      <w:r>
        <w:t>2017).</w:t>
      </w:r>
    </w:p>
    <w:p w:rsidR="00D74A85" w:rsidRDefault="00B443D1">
      <w:pPr>
        <w:pStyle w:val="BodyText"/>
        <w:spacing w:before="1" w:line="360" w:lineRule="auto"/>
        <w:ind w:left="590" w:right="146" w:firstLine="360"/>
        <w:jc w:val="both"/>
      </w:pPr>
      <w:r>
        <w:t>Organ pertama yang mendapat kerusakan dari polutan dan radias</w:t>
      </w:r>
      <w:r>
        <w:t>i UV yang</w:t>
      </w:r>
      <w:r>
        <w:rPr>
          <w:spacing w:val="1"/>
        </w:rPr>
        <w:t xml:space="preserve"> </w:t>
      </w:r>
      <w:r>
        <w:t>membahayakan ialah kulit. Selain itu, kegiatan rutin juga dapat berdampak pada</w:t>
      </w:r>
      <w:r>
        <w:rPr>
          <w:spacing w:val="1"/>
        </w:rPr>
        <w:t xml:space="preserve"> </w:t>
      </w:r>
      <w:r>
        <w:t>kulit,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wajah.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 hilangnya sel-sel kulit, yang akan menumpuk dan menghambat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collagen,</w:t>
      </w:r>
      <w:r>
        <w:rPr>
          <w:spacing w:val="1"/>
        </w:rPr>
        <w:t xml:space="preserve"> </w:t>
      </w:r>
      <w:r>
        <w:t>se</w:t>
      </w:r>
      <w:r>
        <w:t>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mejadikan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keriput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garis-garis halus pada</w:t>
      </w:r>
      <w:r>
        <w:rPr>
          <w:spacing w:val="1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muncul. Selain dari itu, ada</w:t>
      </w:r>
      <w:r>
        <w:rPr>
          <w:spacing w:val="1"/>
        </w:rPr>
        <w:t xml:space="preserve"> </w:t>
      </w:r>
      <w:r>
        <w:t>potensi untuk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kusam,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flek.</w:t>
      </w:r>
      <w:r>
        <w:rPr>
          <w:spacing w:val="1"/>
        </w:rPr>
        <w:t xml:space="preserve"> </w:t>
      </w:r>
      <w:r>
        <w:t>Jadi,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kecantikan,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penampilan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rapi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tepat.</w:t>
      </w:r>
      <w:r>
        <w:rPr>
          <w:spacing w:val="1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mencapai</w:t>
      </w:r>
      <w:r>
        <w:rPr>
          <w:spacing w:val="-9"/>
        </w:rPr>
        <w:t xml:space="preserve"> </w:t>
      </w:r>
      <w:r>
        <w:t>kulit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tetap sehat</w:t>
      </w:r>
      <w:r>
        <w:rPr>
          <w:spacing w:val="-7"/>
        </w:rPr>
        <w:t xml:space="preserve"> </w:t>
      </w:r>
      <w:r>
        <w:t>(Rahim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Nofiandi,</w:t>
      </w:r>
      <w:r>
        <w:rPr>
          <w:spacing w:val="3"/>
        </w:rPr>
        <w:t xml:space="preserve"> </w:t>
      </w:r>
      <w:r>
        <w:t>2014).</w:t>
      </w:r>
    </w:p>
    <w:p w:rsidR="00D74A85" w:rsidRDefault="00B443D1">
      <w:pPr>
        <w:pStyle w:val="BodyText"/>
        <w:spacing w:before="2" w:line="360" w:lineRule="auto"/>
        <w:ind w:left="590" w:right="143" w:firstLine="360"/>
        <w:jc w:val="both"/>
      </w:pPr>
      <w:r>
        <w:t>Pemakaian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usaha</w:t>
      </w:r>
      <w:r>
        <w:rPr>
          <w:spacing w:val="6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perawatan</w:t>
      </w:r>
      <w:r>
        <w:rPr>
          <w:spacing w:val="62"/>
        </w:rPr>
        <w:t xml:space="preserve"> </w:t>
      </w:r>
      <w:r>
        <w:t>wajah.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melembabkan,</w:t>
      </w:r>
      <w:r>
        <w:rPr>
          <w:spacing w:val="1"/>
        </w:rPr>
        <w:t xml:space="preserve"> </w:t>
      </w:r>
      <w:r>
        <w:t>membersihkan kulit wajah, dan menjadikan kulit bersinar. Masker yang terbuat</w:t>
      </w:r>
      <w:r>
        <w:rPr>
          <w:spacing w:val="1"/>
        </w:rPr>
        <w:t xml:space="preserve"> </w:t>
      </w:r>
      <w:r>
        <w:t>dari gel (</w:t>
      </w:r>
      <w:r>
        <w:rPr>
          <w:rFonts w:ascii="Arial" w:hAnsi="Arial"/>
          <w:i/>
        </w:rPr>
        <w:t xml:space="preserve">peel-off mask) </w:t>
      </w:r>
      <w:r>
        <w:t>umumnya meliputi dasar dari sifat jelly dari PVA (Polivinil</w:t>
      </w:r>
      <w:r>
        <w:rPr>
          <w:spacing w:val="1"/>
        </w:rPr>
        <w:t xml:space="preserve"> </w:t>
      </w:r>
      <w:r>
        <w:t>Alkohol).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peel-off</w:t>
      </w:r>
      <w:r>
        <w:rPr>
          <w:rFonts w:ascii="Arial" w:hAnsi="Arial"/>
          <w:i/>
          <w:spacing w:val="1"/>
        </w:rPr>
        <w:t xml:space="preserve"> </w:t>
      </w:r>
      <w:r>
        <w:t>mempunyai penerapan atau pemakaian yang ringan serta memiliki struktur gel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mengering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dilepas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harus</w:t>
      </w:r>
      <w:r>
        <w:rPr>
          <w:spacing w:val="62"/>
        </w:rPr>
        <w:t xml:space="preserve"> </w:t>
      </w:r>
      <w:r>
        <w:t>dibasuh</w:t>
      </w:r>
      <w:r>
        <w:rPr>
          <w:spacing w:val="1"/>
        </w:rPr>
        <w:t xml:space="preserve"> </w:t>
      </w:r>
      <w:r>
        <w:t>(Rahmawanty,</w:t>
      </w:r>
      <w:r>
        <w:rPr>
          <w:rFonts w:ascii="Arial" w:hAnsi="Arial"/>
          <w:i/>
        </w:rPr>
        <w:t xml:space="preserve">et al </w:t>
      </w:r>
      <w:r>
        <w:t>2015). Berdasarkan uraian diatas, pada pen</w:t>
      </w:r>
      <w:r>
        <w:t>eilitian ini penulis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inisiatif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inovaif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 xml:space="preserve">“Formulasi Masker Gel </w:t>
      </w:r>
      <w:r>
        <w:rPr>
          <w:rFonts w:ascii="Arial" w:hAnsi="Arial"/>
          <w:i/>
        </w:rPr>
        <w:t xml:space="preserve">Peel Off </w:t>
      </w:r>
      <w:r>
        <w:t>dari kulit pisang barangan (</w:t>
      </w:r>
      <w:r>
        <w:rPr>
          <w:rFonts w:ascii="Arial" w:hAnsi="Arial"/>
          <w:i/>
        </w:rPr>
        <w:t>Musa acuminata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Colla)”</w:t>
      </w:r>
      <w:r>
        <w:t>.</w:t>
      </w: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spacing w:before="11"/>
        <w:rPr>
          <w:sz w:val="18"/>
        </w:rPr>
      </w:pPr>
    </w:p>
    <w:p w:rsidR="00D74A85" w:rsidRDefault="00B443D1">
      <w:pPr>
        <w:pStyle w:val="Heading1"/>
        <w:numPr>
          <w:ilvl w:val="1"/>
          <w:numId w:val="17"/>
        </w:numPr>
        <w:tabs>
          <w:tab w:val="left" w:pos="991"/>
        </w:tabs>
        <w:spacing w:before="0"/>
        <w:ind w:hanging="406"/>
      </w:pPr>
      <w:bookmarkStart w:id="23" w:name="1.2_Rumusan_Masalah"/>
      <w:bookmarkStart w:id="24" w:name="_bookmark8"/>
      <w:bookmarkEnd w:id="23"/>
      <w:bookmarkEnd w:id="24"/>
      <w:r>
        <w:t>Rumusan</w:t>
      </w:r>
      <w:r>
        <w:rPr>
          <w:spacing w:val="-6"/>
        </w:rPr>
        <w:t xml:space="preserve"> </w:t>
      </w:r>
      <w:r>
        <w:t>Masalah</w:t>
      </w:r>
    </w:p>
    <w:p w:rsidR="00D74A85" w:rsidRDefault="00B443D1">
      <w:pPr>
        <w:spacing w:before="138"/>
        <w:ind w:left="1016"/>
      </w:pPr>
      <w:r>
        <w:t>Apakah</w:t>
      </w:r>
      <w:r>
        <w:rPr>
          <w:spacing w:val="9"/>
        </w:rPr>
        <w:t xml:space="preserve"> </w:t>
      </w:r>
      <w:r>
        <w:t>kulit</w:t>
      </w:r>
      <w:r>
        <w:rPr>
          <w:spacing w:val="15"/>
        </w:rPr>
        <w:t xml:space="preserve"> </w:t>
      </w:r>
      <w:r>
        <w:t>pisang</w:t>
      </w:r>
      <w:r>
        <w:rPr>
          <w:spacing w:val="14"/>
        </w:rPr>
        <w:t xml:space="preserve"> </w:t>
      </w:r>
      <w:r>
        <w:t>barangan</w:t>
      </w:r>
      <w:r>
        <w:rPr>
          <w:spacing w:val="15"/>
        </w:rPr>
        <w:t xml:space="preserve"> </w:t>
      </w:r>
      <w:r>
        <w:t>(</w:t>
      </w:r>
      <w:r>
        <w:rPr>
          <w:rFonts w:ascii="Arial"/>
          <w:i/>
        </w:rPr>
        <w:t>Musa</w:t>
      </w:r>
      <w:r>
        <w:rPr>
          <w:rFonts w:ascii="Arial"/>
          <w:i/>
          <w:spacing w:val="13"/>
        </w:rPr>
        <w:t xml:space="preserve"> </w:t>
      </w:r>
      <w:r>
        <w:rPr>
          <w:rFonts w:ascii="Arial"/>
          <w:i/>
        </w:rPr>
        <w:t>acuminata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Colla)</w:t>
      </w:r>
      <w:r>
        <w:rPr>
          <w:rFonts w:ascii="Arial"/>
          <w:i/>
          <w:spacing w:val="19"/>
        </w:rPr>
        <w:t xml:space="preserve"> </w:t>
      </w:r>
      <w:r>
        <w:t>dapat</w:t>
      </w:r>
      <w:r>
        <w:rPr>
          <w:spacing w:val="15"/>
        </w:rPr>
        <w:t xml:space="preserve"> </w:t>
      </w:r>
      <w:r>
        <w:t>diformulasikan</w:t>
      </w:r>
    </w:p>
    <w:p w:rsidR="00D74A85" w:rsidRDefault="00D74A85">
      <w:p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spacing w:before="89"/>
        <w:ind w:left="590"/>
        <w:rPr>
          <w:rFonts w:ascii="Arial"/>
          <w:i/>
        </w:rPr>
      </w:pPr>
      <w:r>
        <w:lastRenderedPageBreak/>
        <w:t>dalam</w:t>
      </w:r>
      <w:r>
        <w:rPr>
          <w:spacing w:val="-3"/>
        </w:rPr>
        <w:t xml:space="preserve"> </w:t>
      </w:r>
      <w:r>
        <w:t>sediaan</w:t>
      </w:r>
      <w:r>
        <w:rPr>
          <w:spacing w:val="-4"/>
        </w:rPr>
        <w:t xml:space="preserve"> </w:t>
      </w:r>
      <w:r>
        <w:t>masker</w:t>
      </w:r>
      <w:r>
        <w:rPr>
          <w:spacing w:val="-1"/>
        </w:rPr>
        <w:t xml:space="preserve"> </w:t>
      </w:r>
      <w:r>
        <w:t>gel</w:t>
      </w:r>
      <w:r>
        <w:rPr>
          <w:spacing w:val="-2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off?</w:t>
      </w:r>
    </w:p>
    <w:p w:rsidR="00D74A85" w:rsidRDefault="00D74A85">
      <w:pPr>
        <w:pStyle w:val="BodyText"/>
        <w:spacing w:before="7"/>
        <w:rPr>
          <w:rFonts w:ascii="Arial"/>
          <w:i/>
          <w:sz w:val="21"/>
        </w:rPr>
      </w:pPr>
    </w:p>
    <w:p w:rsidR="00D74A85" w:rsidRDefault="00B443D1">
      <w:pPr>
        <w:pStyle w:val="Heading1"/>
        <w:numPr>
          <w:ilvl w:val="1"/>
          <w:numId w:val="17"/>
        </w:numPr>
        <w:tabs>
          <w:tab w:val="left" w:pos="991"/>
        </w:tabs>
        <w:spacing w:before="0"/>
        <w:ind w:hanging="406"/>
      </w:pPr>
      <w:bookmarkStart w:id="25" w:name="1.3_Tujuan_Penelitian"/>
      <w:bookmarkStart w:id="26" w:name="_bookmark9"/>
      <w:bookmarkEnd w:id="25"/>
      <w:bookmarkEnd w:id="26"/>
      <w:r>
        <w:t>Tujuan</w:t>
      </w:r>
      <w:r>
        <w:rPr>
          <w:spacing w:val="-15"/>
        </w:rPr>
        <w:t xml:space="preserve"> </w:t>
      </w:r>
      <w:r>
        <w:t>Penelitian</w:t>
      </w:r>
    </w:p>
    <w:p w:rsidR="00D74A85" w:rsidRDefault="00B443D1">
      <w:pPr>
        <w:pStyle w:val="Heading1"/>
        <w:numPr>
          <w:ilvl w:val="2"/>
          <w:numId w:val="17"/>
        </w:numPr>
        <w:tabs>
          <w:tab w:val="left" w:pos="1191"/>
        </w:tabs>
        <w:spacing w:before="134"/>
        <w:ind w:hanging="606"/>
      </w:pPr>
      <w:bookmarkStart w:id="27" w:name="1.3.1_Tujuan_Umum"/>
      <w:bookmarkStart w:id="28" w:name="_bookmark10"/>
      <w:bookmarkEnd w:id="27"/>
      <w:bookmarkEnd w:id="28"/>
      <w:r>
        <w:t>Tujuan</w:t>
      </w:r>
      <w:r>
        <w:rPr>
          <w:spacing w:val="-10"/>
        </w:rPr>
        <w:t xml:space="preserve"> </w:t>
      </w:r>
      <w:r>
        <w:t>Umum</w:t>
      </w:r>
    </w:p>
    <w:p w:rsidR="00D74A85" w:rsidRDefault="00B443D1">
      <w:pPr>
        <w:spacing w:before="138" w:line="364" w:lineRule="auto"/>
        <w:ind w:left="590" w:firstLine="420"/>
        <w:rPr>
          <w:rFonts w:ascii="Arial"/>
          <w:i/>
        </w:rPr>
      </w:pPr>
      <w:r>
        <w:t>Untuk</w:t>
      </w:r>
      <w:r>
        <w:rPr>
          <w:spacing w:val="8"/>
        </w:rPr>
        <w:t xml:space="preserve"> </w:t>
      </w:r>
      <w:r>
        <w:t>mengetahui</w:t>
      </w:r>
      <w:r>
        <w:rPr>
          <w:spacing w:val="4"/>
        </w:rPr>
        <w:t xml:space="preserve"> </w:t>
      </w:r>
      <w:r>
        <w:t>kulit</w:t>
      </w:r>
      <w:r>
        <w:rPr>
          <w:spacing w:val="6"/>
        </w:rPr>
        <w:t xml:space="preserve"> </w:t>
      </w:r>
      <w:r>
        <w:t>pisang</w:t>
      </w:r>
      <w:r>
        <w:rPr>
          <w:spacing w:val="6"/>
        </w:rPr>
        <w:t xml:space="preserve"> </w:t>
      </w:r>
      <w:r>
        <w:t>barangan</w:t>
      </w:r>
      <w:r>
        <w:rPr>
          <w:spacing w:val="7"/>
        </w:rPr>
        <w:t xml:space="preserve"> </w:t>
      </w:r>
      <w:r>
        <w:t>(</w:t>
      </w:r>
      <w:r>
        <w:rPr>
          <w:rFonts w:ascii="Arial"/>
          <w:i/>
        </w:rPr>
        <w:t>Musa</w:t>
      </w:r>
      <w:r>
        <w:rPr>
          <w:rFonts w:ascii="Arial"/>
          <w:i/>
          <w:spacing w:val="4"/>
        </w:rPr>
        <w:t xml:space="preserve"> </w:t>
      </w:r>
      <w:r>
        <w:rPr>
          <w:rFonts w:ascii="Arial"/>
          <w:i/>
        </w:rPr>
        <w:t>acuminata</w:t>
      </w:r>
      <w:r>
        <w:rPr>
          <w:rFonts w:ascii="Arial"/>
          <w:i/>
          <w:spacing w:val="11"/>
        </w:rPr>
        <w:t xml:space="preserve"> </w:t>
      </w:r>
      <w:r>
        <w:rPr>
          <w:rFonts w:ascii="Arial"/>
          <w:i/>
        </w:rPr>
        <w:t>Colla)</w:t>
      </w:r>
      <w:r>
        <w:rPr>
          <w:rFonts w:ascii="Arial"/>
          <w:i/>
          <w:spacing w:val="9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dijadikan</w:t>
      </w:r>
      <w:r>
        <w:rPr>
          <w:spacing w:val="-3"/>
        </w:rPr>
        <w:t xml:space="preserve"> </w:t>
      </w:r>
      <w:r>
        <w:t>sebagai sediaan</w:t>
      </w:r>
      <w:r>
        <w:rPr>
          <w:spacing w:val="-4"/>
        </w:rPr>
        <w:t xml:space="preserve"> </w:t>
      </w:r>
      <w:r>
        <w:t>masker</w:t>
      </w:r>
      <w:r>
        <w:rPr>
          <w:spacing w:val="-3"/>
        </w:rPr>
        <w:t xml:space="preserve"> </w:t>
      </w:r>
      <w:r>
        <w:t xml:space="preserve">gel </w:t>
      </w:r>
      <w:r>
        <w:rPr>
          <w:rFonts w:ascii="Arial"/>
          <w:i/>
        </w:rPr>
        <w:t>peel-off.</w:t>
      </w:r>
    </w:p>
    <w:p w:rsidR="00D74A85" w:rsidRDefault="00B443D1">
      <w:pPr>
        <w:pStyle w:val="Heading1"/>
        <w:numPr>
          <w:ilvl w:val="2"/>
          <w:numId w:val="17"/>
        </w:numPr>
        <w:tabs>
          <w:tab w:val="left" w:pos="1191"/>
        </w:tabs>
        <w:spacing w:before="113"/>
        <w:ind w:hanging="606"/>
      </w:pPr>
      <w:bookmarkStart w:id="29" w:name="1.3.2_Tujuan_Khusus"/>
      <w:bookmarkStart w:id="30" w:name="_bookmark11"/>
      <w:bookmarkEnd w:id="29"/>
      <w:bookmarkEnd w:id="30"/>
      <w:r>
        <w:t>Tujuan</w:t>
      </w:r>
      <w:r>
        <w:rPr>
          <w:spacing w:val="-14"/>
        </w:rPr>
        <w:t xml:space="preserve"> </w:t>
      </w:r>
      <w:r>
        <w:t>Khusus</w:t>
      </w:r>
    </w:p>
    <w:p w:rsidR="00D74A85" w:rsidRDefault="00B443D1">
      <w:pPr>
        <w:pStyle w:val="ListParagraph"/>
        <w:numPr>
          <w:ilvl w:val="3"/>
          <w:numId w:val="17"/>
        </w:numPr>
        <w:tabs>
          <w:tab w:val="left" w:pos="1357"/>
        </w:tabs>
        <w:spacing w:before="143" w:line="360" w:lineRule="auto"/>
        <w:ind w:right="665" w:hanging="281"/>
        <w:rPr>
          <w:rFonts w:ascii="Arial"/>
          <w:i/>
        </w:rPr>
      </w:pPr>
      <w:r>
        <w:tab/>
      </w:r>
      <w:r>
        <w:t>Untuk</w:t>
      </w:r>
      <w:r>
        <w:rPr>
          <w:spacing w:val="26"/>
        </w:rPr>
        <w:t xml:space="preserve"> </w:t>
      </w:r>
      <w:r>
        <w:t>mengetahui</w:t>
      </w:r>
      <w:r>
        <w:rPr>
          <w:spacing w:val="24"/>
        </w:rPr>
        <w:t xml:space="preserve"> </w:t>
      </w:r>
      <w:r>
        <w:t>kulit</w:t>
      </w:r>
      <w:r>
        <w:rPr>
          <w:spacing w:val="26"/>
        </w:rPr>
        <w:t xml:space="preserve"> </w:t>
      </w:r>
      <w:r>
        <w:t>Pisang</w:t>
      </w:r>
      <w:r>
        <w:rPr>
          <w:spacing w:val="25"/>
        </w:rPr>
        <w:t xml:space="preserve"> </w:t>
      </w:r>
      <w:r>
        <w:t>Barangan</w:t>
      </w:r>
      <w:r>
        <w:rPr>
          <w:spacing w:val="25"/>
        </w:rPr>
        <w:t xml:space="preserve"> </w:t>
      </w:r>
      <w:r>
        <w:t>memenuhi</w:t>
      </w:r>
      <w:r>
        <w:rPr>
          <w:spacing w:val="29"/>
        </w:rPr>
        <w:t xml:space="preserve"> </w:t>
      </w:r>
      <w:r>
        <w:t>syarat</w:t>
      </w:r>
      <w:r>
        <w:rPr>
          <w:spacing w:val="21"/>
        </w:rPr>
        <w:t xml:space="preserve"> </w:t>
      </w:r>
      <w:r>
        <w:t>dari</w:t>
      </w:r>
      <w:r>
        <w:rPr>
          <w:spacing w:val="27"/>
        </w:rPr>
        <w:t xml:space="preserve"> </w:t>
      </w:r>
      <w:r>
        <w:t>uji</w:t>
      </w:r>
      <w:r>
        <w:rPr>
          <w:spacing w:val="-58"/>
        </w:rPr>
        <w:t xml:space="preserve"> </w:t>
      </w:r>
      <w:r>
        <w:t>organoleptis</w:t>
      </w:r>
      <w:r>
        <w:rPr>
          <w:spacing w:val="-9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formulasi sediaan</w:t>
      </w:r>
      <w:r>
        <w:rPr>
          <w:spacing w:val="2"/>
        </w:rPr>
        <w:t xml:space="preserve"> </w:t>
      </w:r>
      <w:r>
        <w:t>masker gel</w:t>
      </w:r>
      <w:r>
        <w:rPr>
          <w:spacing w:val="-1"/>
        </w:rPr>
        <w:t xml:space="preserve"> </w:t>
      </w:r>
      <w:r>
        <w:rPr>
          <w:rFonts w:ascii="Arial"/>
          <w:i/>
        </w:rPr>
        <w:t>peel-off.</w:t>
      </w:r>
    </w:p>
    <w:p w:rsidR="00D74A85" w:rsidRDefault="00B443D1">
      <w:pPr>
        <w:pStyle w:val="ListParagraph"/>
        <w:numPr>
          <w:ilvl w:val="3"/>
          <w:numId w:val="17"/>
        </w:numPr>
        <w:tabs>
          <w:tab w:val="left" w:pos="1357"/>
        </w:tabs>
        <w:spacing w:before="1" w:line="360" w:lineRule="auto"/>
        <w:ind w:right="665" w:hanging="281"/>
        <w:rPr>
          <w:rFonts w:ascii="Arial"/>
          <w:i/>
        </w:rPr>
      </w:pPr>
      <w:r>
        <w:tab/>
      </w:r>
      <w:r>
        <w:t>Untuk</w:t>
      </w:r>
      <w:r>
        <w:rPr>
          <w:spacing w:val="25"/>
        </w:rPr>
        <w:t xml:space="preserve"> </w:t>
      </w:r>
      <w:r>
        <w:t>mengetahui</w:t>
      </w:r>
      <w:r>
        <w:rPr>
          <w:spacing w:val="24"/>
        </w:rPr>
        <w:t xml:space="preserve"> </w:t>
      </w:r>
      <w:r>
        <w:t>kulit</w:t>
      </w:r>
      <w:r>
        <w:rPr>
          <w:spacing w:val="26"/>
        </w:rPr>
        <w:t xml:space="preserve"> </w:t>
      </w:r>
      <w:r>
        <w:t>Pisang</w:t>
      </w:r>
      <w:r>
        <w:rPr>
          <w:spacing w:val="24"/>
        </w:rPr>
        <w:t xml:space="preserve"> </w:t>
      </w:r>
      <w:r>
        <w:t>Barangan</w:t>
      </w:r>
      <w:r>
        <w:rPr>
          <w:spacing w:val="29"/>
        </w:rPr>
        <w:t xml:space="preserve"> </w:t>
      </w:r>
      <w:r>
        <w:t>memenuhi</w:t>
      </w:r>
      <w:r>
        <w:rPr>
          <w:spacing w:val="28"/>
        </w:rPr>
        <w:t xml:space="preserve"> </w:t>
      </w:r>
      <w:r>
        <w:t>syarat</w:t>
      </w:r>
      <w:r>
        <w:rPr>
          <w:spacing w:val="20"/>
        </w:rPr>
        <w:t xml:space="preserve"> </w:t>
      </w:r>
      <w:r>
        <w:t>dari</w:t>
      </w:r>
      <w:r>
        <w:rPr>
          <w:spacing w:val="27"/>
        </w:rPr>
        <w:t xml:space="preserve"> </w:t>
      </w:r>
      <w:r>
        <w:t>uji</w:t>
      </w:r>
      <w:r>
        <w:rPr>
          <w:spacing w:val="-58"/>
        </w:rPr>
        <w:t xml:space="preserve"> </w:t>
      </w:r>
      <w:r>
        <w:t>homogen dalam formulasi sediaan masker</w:t>
      </w:r>
      <w:r>
        <w:rPr>
          <w:spacing w:val="-4"/>
        </w:rPr>
        <w:t xml:space="preserve"> </w:t>
      </w:r>
      <w:r>
        <w:t>gel</w:t>
      </w:r>
      <w:r>
        <w:rPr>
          <w:spacing w:val="4"/>
        </w:rPr>
        <w:t xml:space="preserve"> </w:t>
      </w:r>
      <w:r>
        <w:rPr>
          <w:rFonts w:ascii="Arial"/>
          <w:i/>
        </w:rPr>
        <w:t>peel-off.</w:t>
      </w:r>
    </w:p>
    <w:p w:rsidR="00D74A85" w:rsidRDefault="00B443D1">
      <w:pPr>
        <w:pStyle w:val="ListParagraph"/>
        <w:numPr>
          <w:ilvl w:val="3"/>
          <w:numId w:val="17"/>
        </w:numPr>
        <w:tabs>
          <w:tab w:val="left" w:pos="1297"/>
        </w:tabs>
        <w:spacing w:before="0" w:line="360" w:lineRule="auto"/>
        <w:ind w:right="182" w:hanging="281"/>
        <w:rPr>
          <w:rFonts w:ascii="Arial"/>
          <w:i/>
        </w:rPr>
      </w:pPr>
      <w:r>
        <w:t>Untuk</w:t>
      </w:r>
      <w:r>
        <w:rPr>
          <w:spacing w:val="43"/>
        </w:rPr>
        <w:t xml:space="preserve"> </w:t>
      </w:r>
      <w:r>
        <w:t>mengetahui</w:t>
      </w:r>
      <w:r>
        <w:rPr>
          <w:spacing w:val="45"/>
        </w:rPr>
        <w:t xml:space="preserve"> </w:t>
      </w:r>
      <w:r>
        <w:t>kulit</w:t>
      </w:r>
      <w:r>
        <w:rPr>
          <w:spacing w:val="49"/>
        </w:rPr>
        <w:t xml:space="preserve"> </w:t>
      </w:r>
      <w:r>
        <w:t>Pisang</w:t>
      </w:r>
      <w:r>
        <w:rPr>
          <w:spacing w:val="46"/>
        </w:rPr>
        <w:t xml:space="preserve"> </w:t>
      </w:r>
      <w:r>
        <w:t>Barangan</w:t>
      </w:r>
      <w:r>
        <w:rPr>
          <w:spacing w:val="48"/>
        </w:rPr>
        <w:t xml:space="preserve"> </w:t>
      </w:r>
      <w:r>
        <w:t>memenuhi</w:t>
      </w:r>
      <w:r>
        <w:rPr>
          <w:spacing w:val="45"/>
        </w:rPr>
        <w:t xml:space="preserve"> </w:t>
      </w:r>
      <w:r>
        <w:t>syarat</w:t>
      </w:r>
      <w:r>
        <w:rPr>
          <w:spacing w:val="43"/>
        </w:rPr>
        <w:t xml:space="preserve"> </w:t>
      </w:r>
      <w:r>
        <w:t>dari</w:t>
      </w:r>
      <w:r>
        <w:rPr>
          <w:spacing w:val="44"/>
        </w:rPr>
        <w:t xml:space="preserve"> </w:t>
      </w:r>
      <w:r>
        <w:t>uji</w:t>
      </w:r>
      <w:r>
        <w:rPr>
          <w:spacing w:val="40"/>
        </w:rPr>
        <w:t xml:space="preserve"> </w:t>
      </w:r>
      <w:r>
        <w:t>pH</w:t>
      </w:r>
      <w:r>
        <w:rPr>
          <w:spacing w:val="-58"/>
        </w:rPr>
        <w:t xml:space="preserve"> </w:t>
      </w:r>
      <w:r>
        <w:t>dalam formulasi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masker</w:t>
      </w:r>
      <w:r>
        <w:rPr>
          <w:spacing w:val="-4"/>
        </w:rPr>
        <w:t xml:space="preserve"> </w:t>
      </w:r>
      <w:r>
        <w:t>gel</w:t>
      </w:r>
      <w:r>
        <w:rPr>
          <w:spacing w:val="-1"/>
        </w:rPr>
        <w:t xml:space="preserve"> </w:t>
      </w:r>
      <w:r>
        <w:rPr>
          <w:rFonts w:ascii="Arial"/>
          <w:i/>
        </w:rPr>
        <w:t>peel-off.</w:t>
      </w:r>
    </w:p>
    <w:p w:rsidR="00D74A85" w:rsidRDefault="00B443D1">
      <w:pPr>
        <w:pStyle w:val="ListParagraph"/>
        <w:numPr>
          <w:ilvl w:val="3"/>
          <w:numId w:val="17"/>
        </w:numPr>
        <w:tabs>
          <w:tab w:val="left" w:pos="1281"/>
        </w:tabs>
        <w:spacing w:before="0" w:line="360" w:lineRule="auto"/>
        <w:ind w:right="177" w:hanging="281"/>
        <w:rPr>
          <w:rFonts w:ascii="Arial"/>
          <w:i/>
        </w:rPr>
      </w:pPr>
      <w:r>
        <w:t>Untuk</w:t>
      </w:r>
      <w:r>
        <w:rPr>
          <w:spacing w:val="14"/>
        </w:rPr>
        <w:t xml:space="preserve"> </w:t>
      </w:r>
      <w:r>
        <w:t>mengetahui</w:t>
      </w:r>
      <w:r>
        <w:rPr>
          <w:spacing w:val="15"/>
        </w:rPr>
        <w:t xml:space="preserve"> </w:t>
      </w:r>
      <w:r>
        <w:t>kulit</w:t>
      </w:r>
      <w:r>
        <w:rPr>
          <w:spacing w:val="12"/>
        </w:rPr>
        <w:t xml:space="preserve"> </w:t>
      </w:r>
      <w:r>
        <w:t>Pisang</w:t>
      </w:r>
      <w:r>
        <w:rPr>
          <w:spacing w:val="16"/>
        </w:rPr>
        <w:t xml:space="preserve"> </w:t>
      </w:r>
      <w:r>
        <w:t>Barangan</w:t>
      </w:r>
      <w:r>
        <w:rPr>
          <w:spacing w:val="17"/>
        </w:rPr>
        <w:t xml:space="preserve"> </w:t>
      </w:r>
      <w:r>
        <w:t>memenuhi</w:t>
      </w:r>
      <w:r>
        <w:rPr>
          <w:spacing w:val="15"/>
        </w:rPr>
        <w:t xml:space="preserve"> </w:t>
      </w:r>
      <w:r>
        <w:t>syarat</w:t>
      </w:r>
      <w:r>
        <w:rPr>
          <w:spacing w:val="12"/>
        </w:rPr>
        <w:t xml:space="preserve"> </w:t>
      </w:r>
      <w:r>
        <w:t>dari</w:t>
      </w:r>
      <w:r>
        <w:rPr>
          <w:spacing w:val="16"/>
        </w:rPr>
        <w:t xml:space="preserve"> </w:t>
      </w:r>
      <w:r>
        <w:t>uji</w:t>
      </w:r>
      <w:r>
        <w:rPr>
          <w:spacing w:val="14"/>
        </w:rPr>
        <w:t xml:space="preserve"> </w:t>
      </w:r>
      <w:r>
        <w:t>waktu</w:t>
      </w:r>
      <w:r>
        <w:rPr>
          <w:spacing w:val="-58"/>
        </w:rPr>
        <w:t xml:space="preserve"> </w:t>
      </w:r>
      <w:r>
        <w:t>sediaan mengering</w:t>
      </w:r>
      <w:r>
        <w:rPr>
          <w:spacing w:val="-3"/>
        </w:rPr>
        <w:t xml:space="preserve"> </w:t>
      </w:r>
      <w:r>
        <w:t>dalam formulasi sediaan</w:t>
      </w:r>
      <w:r>
        <w:rPr>
          <w:spacing w:val="-4"/>
        </w:rPr>
        <w:t xml:space="preserve"> </w:t>
      </w:r>
      <w:r>
        <w:t>masker</w:t>
      </w:r>
      <w:r>
        <w:rPr>
          <w:spacing w:val="-5"/>
        </w:rPr>
        <w:t xml:space="preserve"> </w:t>
      </w:r>
      <w:r>
        <w:t>gel</w:t>
      </w:r>
      <w:r>
        <w:rPr>
          <w:spacing w:val="-1"/>
        </w:rPr>
        <w:t xml:space="preserve"> </w:t>
      </w:r>
      <w:r>
        <w:rPr>
          <w:rFonts w:ascii="Arial"/>
          <w:i/>
        </w:rPr>
        <w:t>peel-off.</w:t>
      </w:r>
    </w:p>
    <w:p w:rsidR="00D74A85" w:rsidRDefault="00B443D1">
      <w:pPr>
        <w:pStyle w:val="ListParagraph"/>
        <w:numPr>
          <w:ilvl w:val="3"/>
          <w:numId w:val="17"/>
        </w:numPr>
        <w:tabs>
          <w:tab w:val="left" w:pos="1291"/>
        </w:tabs>
        <w:spacing w:before="0" w:line="360" w:lineRule="auto"/>
        <w:ind w:right="414" w:hanging="281"/>
        <w:rPr>
          <w:rFonts w:ascii="Arial"/>
          <w:i/>
        </w:rPr>
      </w:pPr>
      <w:r>
        <w:t>Untuk mengetahui kulit Pisang Barangan memenuhi syarat dari uji daya</w:t>
      </w:r>
      <w:r>
        <w:rPr>
          <w:spacing w:val="-59"/>
        </w:rPr>
        <w:t xml:space="preserve"> </w:t>
      </w:r>
      <w:r>
        <w:t>sebar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sediaan</w:t>
      </w:r>
      <w:r>
        <w:rPr>
          <w:spacing w:val="-3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-1"/>
        </w:rPr>
        <w:t xml:space="preserve"> </w:t>
      </w:r>
      <w:r>
        <w:rPr>
          <w:rFonts w:ascii="Arial"/>
          <w:i/>
        </w:rPr>
        <w:t>peel-off.</w:t>
      </w:r>
    </w:p>
    <w:p w:rsidR="00D74A85" w:rsidRDefault="00B443D1">
      <w:pPr>
        <w:pStyle w:val="ListParagraph"/>
        <w:numPr>
          <w:ilvl w:val="3"/>
          <w:numId w:val="17"/>
        </w:numPr>
        <w:tabs>
          <w:tab w:val="left" w:pos="1231"/>
        </w:tabs>
        <w:spacing w:before="5" w:line="360" w:lineRule="auto"/>
        <w:ind w:right="181" w:hanging="281"/>
        <w:rPr>
          <w:rFonts w:ascii="Arial"/>
          <w:i/>
        </w:rPr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kulit Pisang Barangan</w:t>
      </w:r>
      <w:r>
        <w:rPr>
          <w:spacing w:val="1"/>
        </w:rPr>
        <w:t xml:space="preserve"> </w:t>
      </w:r>
      <w:r>
        <w:t>memenuhi syarat dari uji</w:t>
      </w:r>
      <w:r>
        <w:rPr>
          <w:spacing w:val="1"/>
        </w:rPr>
        <w:t xml:space="preserve"> </w:t>
      </w:r>
      <w:r>
        <w:t>iritasi</w:t>
      </w:r>
      <w:r>
        <w:rPr>
          <w:spacing w:val="-59"/>
        </w:rPr>
        <w:t xml:space="preserve"> </w:t>
      </w:r>
      <w:r>
        <w:t>dalam formulasi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masker</w:t>
      </w:r>
      <w:r>
        <w:rPr>
          <w:spacing w:val="-4"/>
        </w:rPr>
        <w:t xml:space="preserve"> </w:t>
      </w:r>
      <w:r>
        <w:t>gel</w:t>
      </w:r>
      <w:r>
        <w:rPr>
          <w:spacing w:val="-1"/>
        </w:rPr>
        <w:t xml:space="preserve"> </w:t>
      </w:r>
      <w:r>
        <w:rPr>
          <w:rFonts w:ascii="Arial"/>
          <w:i/>
        </w:rPr>
        <w:t>peel-off.</w:t>
      </w:r>
    </w:p>
    <w:p w:rsidR="00D74A85" w:rsidRDefault="00B443D1">
      <w:pPr>
        <w:pStyle w:val="Heading1"/>
        <w:numPr>
          <w:ilvl w:val="1"/>
          <w:numId w:val="17"/>
        </w:numPr>
        <w:tabs>
          <w:tab w:val="left" w:pos="991"/>
        </w:tabs>
        <w:spacing w:before="108"/>
        <w:ind w:hanging="406"/>
      </w:pPr>
      <w:bookmarkStart w:id="31" w:name="1.4_Manfaat_Penelitian"/>
      <w:bookmarkStart w:id="32" w:name="_bookmark12"/>
      <w:bookmarkEnd w:id="31"/>
      <w:bookmarkEnd w:id="32"/>
      <w:r>
        <w:t>Manfaat</w:t>
      </w:r>
      <w:r>
        <w:rPr>
          <w:spacing w:val="-10"/>
        </w:rPr>
        <w:t xml:space="preserve"> </w:t>
      </w:r>
      <w:r>
        <w:t>Penelitian</w:t>
      </w:r>
    </w:p>
    <w:p w:rsidR="00D74A85" w:rsidRDefault="00B443D1">
      <w:pPr>
        <w:pStyle w:val="ListParagraph"/>
        <w:numPr>
          <w:ilvl w:val="0"/>
          <w:numId w:val="16"/>
        </w:numPr>
        <w:tabs>
          <w:tab w:val="left" w:pos="1297"/>
        </w:tabs>
        <w:spacing w:before="142" w:line="360" w:lineRule="auto"/>
        <w:ind w:right="150"/>
        <w:jc w:val="both"/>
        <w:rPr>
          <w:rFonts w:ascii="Arial"/>
          <w:i/>
        </w:rPr>
      </w:pP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kulit Pisang Barangan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 xml:space="preserve">Musa acuminata Colla) </w:t>
      </w:r>
      <w:r>
        <w:t>yang diformulasikan dalam sediaan masker gel</w:t>
      </w:r>
      <w:r>
        <w:rPr>
          <w:spacing w:val="1"/>
        </w:rPr>
        <w:t xml:space="preserve"> </w:t>
      </w:r>
      <w:r>
        <w:rPr>
          <w:rFonts w:ascii="Arial"/>
          <w:i/>
        </w:rPr>
        <w:t>peel-off.</w:t>
      </w:r>
    </w:p>
    <w:p w:rsidR="00D74A85" w:rsidRDefault="00B443D1">
      <w:pPr>
        <w:pStyle w:val="ListParagraph"/>
        <w:numPr>
          <w:ilvl w:val="0"/>
          <w:numId w:val="16"/>
        </w:numPr>
        <w:tabs>
          <w:tab w:val="left" w:pos="1372"/>
        </w:tabs>
        <w:spacing w:before="2" w:line="360" w:lineRule="auto"/>
        <w:ind w:right="148"/>
        <w:jc w:val="both"/>
      </w:pPr>
      <w:r>
        <w:tab/>
      </w: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rujukan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selanjutnya mengenai formulasi sediaan masker gel</w:t>
      </w:r>
      <w:r>
        <w:t xml:space="preserve"> </w:t>
      </w:r>
      <w:r>
        <w:rPr>
          <w:rFonts w:ascii="Arial"/>
          <w:i/>
        </w:rPr>
        <w:t xml:space="preserve">peel-off </w:t>
      </w:r>
      <w:r>
        <w:t>kulit pisang</w:t>
      </w:r>
      <w:r>
        <w:rPr>
          <w:spacing w:val="1"/>
        </w:rPr>
        <w:t xml:space="preserve"> </w:t>
      </w:r>
      <w:r>
        <w:t>barangan.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Heading1"/>
        <w:spacing w:line="360" w:lineRule="auto"/>
        <w:ind w:left="3937" w:right="2325" w:firstLine="560"/>
      </w:pPr>
      <w:bookmarkStart w:id="33" w:name="BAB_II_TINJAUAN_PUSTAKA"/>
      <w:bookmarkStart w:id="34" w:name="_bookmark13"/>
      <w:bookmarkEnd w:id="33"/>
      <w:bookmarkEnd w:id="34"/>
      <w:r>
        <w:lastRenderedPageBreak/>
        <w:t>BAB II</w:t>
      </w:r>
      <w:r>
        <w:rPr>
          <w:spacing w:val="1"/>
        </w:rPr>
        <w:t xml:space="preserve"> </w:t>
      </w:r>
      <w:r>
        <w:rPr>
          <w:spacing w:val="-1"/>
        </w:rPr>
        <w:t>TINJAUAN</w:t>
      </w:r>
      <w:r>
        <w:rPr>
          <w:spacing w:val="-15"/>
        </w:rPr>
        <w:t xml:space="preserve"> </w:t>
      </w:r>
      <w:r>
        <w:t>PUSTAKA</w:t>
      </w:r>
    </w:p>
    <w:p w:rsidR="00D74A85" w:rsidRDefault="00B443D1">
      <w:pPr>
        <w:pStyle w:val="ListParagraph"/>
        <w:numPr>
          <w:ilvl w:val="1"/>
          <w:numId w:val="15"/>
        </w:numPr>
        <w:tabs>
          <w:tab w:val="left" w:pos="991"/>
        </w:tabs>
        <w:spacing w:before="118"/>
        <w:ind w:hanging="406"/>
        <w:rPr>
          <w:rFonts w:ascii="Arial"/>
          <w:b/>
          <w:sz w:val="24"/>
        </w:rPr>
      </w:pPr>
      <w:bookmarkStart w:id="35" w:name="_bookmark14"/>
      <w:bookmarkEnd w:id="35"/>
      <w:r>
        <w:rPr>
          <w:rFonts w:ascii="Arial"/>
          <w:b/>
          <w:sz w:val="24"/>
        </w:rPr>
        <w:t>Deskripsi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Tumbuhan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Buah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Pisang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Barangan</w:t>
      </w:r>
    </w:p>
    <w:p w:rsidR="00D74A85" w:rsidRDefault="00B443D1">
      <w:pPr>
        <w:pStyle w:val="BodyText"/>
        <w:spacing w:before="142" w:line="360" w:lineRule="auto"/>
        <w:ind w:left="590" w:right="142" w:firstLine="425"/>
        <w:jc w:val="both"/>
      </w:pPr>
      <w:r>
        <w:t>Pisang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Musa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acuminata)</w:t>
      </w:r>
      <w:r>
        <w:rPr>
          <w:rFonts w:ascii="Arial"/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tropis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subur</w:t>
      </w:r>
      <w:r>
        <w:rPr>
          <w:spacing w:val="6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disukai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kalangan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dikembangkan.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tanam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dikonsumsi.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cenderung</w:t>
      </w:r>
      <w:r>
        <w:rPr>
          <w:spacing w:val="-2"/>
        </w:rPr>
        <w:t xml:space="preserve"> </w:t>
      </w:r>
      <w:r>
        <w:t>naik</w:t>
      </w:r>
      <w:r>
        <w:rPr>
          <w:spacing w:val="-1"/>
        </w:rPr>
        <w:t xml:space="preserve"> </w:t>
      </w:r>
      <w:r>
        <w:t>setiap</w:t>
      </w:r>
      <w:r>
        <w:rPr>
          <w:spacing w:val="-3"/>
        </w:rPr>
        <w:t xml:space="preserve"> </w:t>
      </w:r>
      <w:r>
        <w:t>tahun.</w:t>
      </w:r>
    </w:p>
    <w:p w:rsidR="00D74A85" w:rsidRDefault="00B443D1">
      <w:pPr>
        <w:pStyle w:val="BodyText"/>
        <w:spacing w:line="360" w:lineRule="auto"/>
        <w:ind w:left="590" w:right="148" w:firstLine="425"/>
        <w:jc w:val="both"/>
      </w:pPr>
      <w:r>
        <w:t>Nilai</w:t>
      </w:r>
      <w:r>
        <w:rPr>
          <w:spacing w:val="1"/>
        </w:rPr>
        <w:t xml:space="preserve"> </w:t>
      </w:r>
      <w:r>
        <w:t>nutrisi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gr</w:t>
      </w:r>
      <w:r>
        <w:rPr>
          <w:spacing w:val="1"/>
        </w:rPr>
        <w:t xml:space="preserve"> </w:t>
      </w:r>
      <w:r>
        <w:t>daging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(116-128</w:t>
      </w:r>
      <w:r>
        <w:rPr>
          <w:spacing w:val="61"/>
        </w:rPr>
        <w:t xml:space="preserve"> </w:t>
      </w:r>
      <w:r>
        <w:t>kcal),</w:t>
      </w:r>
      <w:r>
        <w:rPr>
          <w:spacing w:val="1"/>
        </w:rPr>
        <w:t xml:space="preserve"> </w:t>
      </w:r>
      <w:r>
        <w:t>protein (1%), lemak</w:t>
      </w:r>
      <w:r>
        <w:rPr>
          <w:spacing w:val="61"/>
        </w:rPr>
        <w:t xml:space="preserve"> </w:t>
      </w:r>
      <w:r>
        <w:t>(0,3%), karbohidrat</w:t>
      </w:r>
      <w:r>
        <w:rPr>
          <w:spacing w:val="61"/>
        </w:rPr>
        <w:t xml:space="preserve"> </w:t>
      </w:r>
      <w:r>
        <w:t>27%, minrral (Ca_15 mg, K_380 mg,</w:t>
      </w:r>
      <w:r>
        <w:rPr>
          <w:spacing w:val="1"/>
        </w:rPr>
        <w:t xml:space="preserve"> </w:t>
      </w:r>
      <w:r>
        <w:t xml:space="preserve">Fe_ 0,5 mg, Na_ 1,2 mg), dan vitamin (Vit A_0,3 mg, Vit </w:t>
      </w:r>
      <w:r>
        <w:t>B1-0,1 mg, B2_0,1 mg,</w:t>
      </w:r>
      <w:r>
        <w:rPr>
          <w:spacing w:val="1"/>
        </w:rPr>
        <w:t xml:space="preserve"> </w:t>
      </w:r>
      <w:r>
        <w:t>B6_0,7 mg, Vit C_20 mg). Pada buah pisang barangan terdapat kandungan Ca</w:t>
      </w:r>
      <w:r>
        <w:rPr>
          <w:spacing w:val="1"/>
        </w:rPr>
        <w:t xml:space="preserve"> </w:t>
      </w:r>
      <w:r>
        <w:t>mampu memberikan manfaat untuk menetralkan efek MSG dan garam, Kalium</w:t>
      </w:r>
      <w:r>
        <w:rPr>
          <w:spacing w:val="1"/>
        </w:rPr>
        <w:t xml:space="preserve"> </w:t>
      </w:r>
      <w:r>
        <w:t>juga mampu menjaga keseimbangan air pada tubuh, kenormalan tekanan darah,</w:t>
      </w:r>
      <w:r>
        <w:rPr>
          <w:spacing w:val="1"/>
        </w:rPr>
        <w:t xml:space="preserve"> </w:t>
      </w:r>
      <w:r>
        <w:t>fungsi jantuyng d</w:t>
      </w:r>
      <w:r>
        <w:t>an kerja otot serta Vitamin B6 dan Asam Folat yang memiliki</w:t>
      </w:r>
      <w:r>
        <w:rPr>
          <w:spacing w:val="1"/>
        </w:rPr>
        <w:t xml:space="preserve"> </w:t>
      </w:r>
      <w:r>
        <w:t>manfaat untuk perkembangan otak dan juga dapat mencegah penyakit kanker</w:t>
      </w:r>
      <w:r>
        <w:rPr>
          <w:spacing w:val="1"/>
        </w:rPr>
        <w:t xml:space="preserve"> </w:t>
      </w:r>
      <w:r>
        <w:t>usus</w:t>
      </w:r>
      <w:r>
        <w:rPr>
          <w:spacing w:val="-3"/>
        </w:rPr>
        <w:t xml:space="preserve"> </w:t>
      </w:r>
      <w:r>
        <w:t>(Agroekoteknologi,</w:t>
      </w:r>
      <w:r>
        <w:rPr>
          <w:spacing w:val="1"/>
        </w:rPr>
        <w:t xml:space="preserve"> </w:t>
      </w:r>
      <w:r>
        <w:t>Usu</w:t>
      </w:r>
      <w:r>
        <w:rPr>
          <w:spacing w:val="-4"/>
        </w:rPr>
        <w:t xml:space="preserve"> </w:t>
      </w:r>
      <w:r>
        <w:t>2019).</w:t>
      </w:r>
    </w:p>
    <w:p w:rsidR="00D74A85" w:rsidRDefault="00B443D1">
      <w:pPr>
        <w:pStyle w:val="Heading1"/>
        <w:numPr>
          <w:ilvl w:val="2"/>
          <w:numId w:val="15"/>
        </w:numPr>
        <w:tabs>
          <w:tab w:val="left" w:pos="1191"/>
        </w:tabs>
        <w:spacing w:before="117"/>
        <w:ind w:hanging="606"/>
      </w:pPr>
      <w:bookmarkStart w:id="36" w:name="2.1.1_Klasifikasi_Pisang_Barangan"/>
      <w:bookmarkStart w:id="37" w:name="_bookmark15"/>
      <w:bookmarkEnd w:id="36"/>
      <w:bookmarkEnd w:id="37"/>
      <w:r>
        <w:t>Klasifikasi</w:t>
      </w:r>
      <w:r>
        <w:rPr>
          <w:spacing w:val="-10"/>
        </w:rPr>
        <w:t xml:space="preserve"> </w:t>
      </w:r>
      <w:r>
        <w:t>Pisang</w:t>
      </w:r>
      <w:r>
        <w:rPr>
          <w:spacing w:val="-8"/>
        </w:rPr>
        <w:t xml:space="preserve"> </w:t>
      </w:r>
      <w:r>
        <w:t>Barangan</w:t>
      </w:r>
    </w:p>
    <w:p w:rsidR="00D74A85" w:rsidRDefault="00B443D1">
      <w:pPr>
        <w:pStyle w:val="BodyText"/>
        <w:spacing w:before="148" w:line="355" w:lineRule="auto"/>
        <w:ind w:left="590" w:right="151" w:firstLine="425"/>
        <w:jc w:val="both"/>
      </w:pPr>
      <w:r>
        <w:t>Menurut</w:t>
      </w:r>
      <w:r>
        <w:rPr>
          <w:spacing w:val="1"/>
        </w:rPr>
        <w:t xml:space="preserve"> </w:t>
      </w:r>
      <w:r>
        <w:t>(Novitasari,</w:t>
      </w:r>
      <w:r>
        <w:rPr>
          <w:spacing w:val="1"/>
        </w:rPr>
        <w:t xml:space="preserve"> </w:t>
      </w:r>
      <w:r>
        <w:t>2013)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kedudukan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taksonomi</w:t>
      </w:r>
      <w:r>
        <w:rPr>
          <w:spacing w:val="-4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:</w:t>
      </w:r>
    </w:p>
    <w:p w:rsidR="00D74A85" w:rsidRDefault="00B443D1">
      <w:pPr>
        <w:tabs>
          <w:tab w:val="left" w:pos="2031"/>
        </w:tabs>
        <w:spacing w:line="249" w:lineRule="exact"/>
        <w:ind w:left="590"/>
        <w:rPr>
          <w:rFonts w:ascii="Arial"/>
          <w:i/>
        </w:rPr>
      </w:pPr>
      <w:r>
        <w:t>Kingdom</w:t>
      </w:r>
      <w:r>
        <w:tab/>
        <w:t xml:space="preserve">: </w:t>
      </w:r>
      <w:r>
        <w:rPr>
          <w:rFonts w:ascii="Arial"/>
          <w:i/>
        </w:rPr>
        <w:t>Plantae</w:t>
      </w:r>
    </w:p>
    <w:p w:rsidR="00D74A85" w:rsidRDefault="00B443D1">
      <w:pPr>
        <w:tabs>
          <w:tab w:val="left" w:pos="2006"/>
        </w:tabs>
        <w:spacing w:before="137" w:line="360" w:lineRule="auto"/>
        <w:ind w:left="590" w:right="4840"/>
        <w:rPr>
          <w:rFonts w:ascii="Arial"/>
          <w:i/>
        </w:rPr>
      </w:pPr>
      <w:r>
        <w:t>Divisi</w:t>
      </w:r>
      <w:r>
        <w:tab/>
        <w:t xml:space="preserve">: </w:t>
      </w:r>
      <w:r>
        <w:rPr>
          <w:rFonts w:ascii="Arial"/>
          <w:i/>
        </w:rPr>
        <w:t>Spermatophyta</w:t>
      </w:r>
      <w:r>
        <w:rPr>
          <w:rFonts w:ascii="Arial"/>
          <w:i/>
          <w:spacing w:val="1"/>
        </w:rPr>
        <w:t xml:space="preserve"> </w:t>
      </w:r>
      <w:r>
        <w:t>Sub</w:t>
      </w:r>
      <w:r>
        <w:rPr>
          <w:spacing w:val="-5"/>
        </w:rPr>
        <w:t xml:space="preserve"> </w:t>
      </w:r>
      <w:r>
        <w:t>Divisi</w:t>
      </w:r>
      <w:r>
        <w:tab/>
        <w:t xml:space="preserve">: </w:t>
      </w:r>
      <w:r>
        <w:rPr>
          <w:rFonts w:ascii="Arial"/>
          <w:i/>
        </w:rPr>
        <w:t>Angiospermae</w:t>
      </w:r>
      <w:r>
        <w:rPr>
          <w:rFonts w:ascii="Arial"/>
          <w:i/>
          <w:spacing w:val="1"/>
        </w:rPr>
        <w:t xml:space="preserve"> </w:t>
      </w:r>
      <w:r>
        <w:t>Kelas</w:t>
      </w:r>
      <w:r>
        <w:tab/>
        <w:t>:</w:t>
      </w:r>
      <w:r>
        <w:rPr>
          <w:spacing w:val="-15"/>
        </w:rPr>
        <w:t xml:space="preserve"> </w:t>
      </w:r>
      <w:r>
        <w:rPr>
          <w:rFonts w:ascii="Arial"/>
          <w:i/>
        </w:rPr>
        <w:t>Monocotyledonae</w:t>
      </w:r>
    </w:p>
    <w:p w:rsidR="00D74A85" w:rsidRDefault="00B443D1">
      <w:pPr>
        <w:tabs>
          <w:tab w:val="left" w:pos="2006"/>
        </w:tabs>
        <w:spacing w:before="2"/>
        <w:ind w:left="590"/>
        <w:rPr>
          <w:rFonts w:ascii="Arial"/>
          <w:i/>
        </w:rPr>
      </w:pPr>
      <w:r>
        <w:t>Ordo</w:t>
      </w:r>
      <w:r>
        <w:tab/>
        <w:t>:</w:t>
      </w:r>
      <w:r>
        <w:rPr>
          <w:spacing w:val="-3"/>
        </w:rPr>
        <w:t xml:space="preserve"> </w:t>
      </w:r>
      <w:r>
        <w:rPr>
          <w:rFonts w:ascii="Arial"/>
          <w:i/>
        </w:rPr>
        <w:t>Zingiberales</w:t>
      </w:r>
    </w:p>
    <w:p w:rsidR="00D74A85" w:rsidRDefault="00B443D1">
      <w:pPr>
        <w:tabs>
          <w:tab w:val="left" w:pos="1981"/>
        </w:tabs>
        <w:spacing w:before="123"/>
        <w:ind w:left="590"/>
        <w:rPr>
          <w:rFonts w:ascii="Arial"/>
          <w:i/>
        </w:rPr>
      </w:pPr>
      <w:r>
        <w:t>Family</w:t>
      </w:r>
      <w:r>
        <w:tab/>
        <w:t>:</w:t>
      </w:r>
      <w:r>
        <w:rPr>
          <w:spacing w:val="-4"/>
        </w:rPr>
        <w:t xml:space="preserve"> </w:t>
      </w:r>
      <w:r>
        <w:rPr>
          <w:rFonts w:ascii="Arial"/>
          <w:i/>
        </w:rPr>
        <w:t>Musaceae</w:t>
      </w:r>
    </w:p>
    <w:p w:rsidR="00D74A85" w:rsidRDefault="00B443D1">
      <w:pPr>
        <w:tabs>
          <w:tab w:val="left" w:pos="1971"/>
        </w:tabs>
        <w:spacing w:before="127"/>
        <w:ind w:left="590"/>
        <w:rPr>
          <w:rFonts w:ascii="Arial"/>
          <w:i/>
        </w:rPr>
      </w:pPr>
      <w:r>
        <w:t>Genus</w:t>
      </w:r>
      <w:r>
        <w:tab/>
        <w:t>:</w:t>
      </w:r>
      <w:r>
        <w:rPr>
          <w:spacing w:val="1"/>
        </w:rPr>
        <w:t xml:space="preserve"> </w:t>
      </w:r>
      <w:r>
        <w:rPr>
          <w:rFonts w:ascii="Arial"/>
          <w:i/>
        </w:rPr>
        <w:t>Musa</w:t>
      </w:r>
    </w:p>
    <w:p w:rsidR="00D74A85" w:rsidRDefault="00B443D1">
      <w:pPr>
        <w:tabs>
          <w:tab w:val="left" w:pos="1981"/>
        </w:tabs>
        <w:spacing w:before="127"/>
        <w:ind w:left="590"/>
        <w:rPr>
          <w:rFonts w:ascii="Arial"/>
          <w:i/>
        </w:rPr>
      </w:pPr>
      <w:r>
        <w:t>Spesies</w:t>
      </w:r>
      <w:r>
        <w:tab/>
        <w:t>:</w:t>
      </w:r>
      <w:r>
        <w:rPr>
          <w:spacing w:val="-6"/>
        </w:rPr>
        <w:t xml:space="preserve"> </w:t>
      </w:r>
      <w:r>
        <w:rPr>
          <w:rFonts w:ascii="Arial"/>
          <w:i/>
        </w:rPr>
        <w:t>Musa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acuminata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Colla</w:t>
      </w:r>
    </w:p>
    <w:p w:rsidR="00D74A85" w:rsidRDefault="00D74A85">
      <w:pPr>
        <w:rPr>
          <w:rFonts w:ascii="Arial"/>
        </w:r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D74A85">
      <w:pPr>
        <w:pStyle w:val="BodyText"/>
        <w:spacing w:before="10"/>
        <w:rPr>
          <w:rFonts w:ascii="Arial"/>
          <w:i/>
          <w:sz w:val="7"/>
        </w:rPr>
      </w:pPr>
    </w:p>
    <w:p w:rsidR="00D74A85" w:rsidRDefault="00B443D1">
      <w:pPr>
        <w:pStyle w:val="BodyText"/>
        <w:ind w:left="1553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drawing>
          <wp:inline distT="0" distB="0" distL="0" distR="0">
            <wp:extent cx="3742953" cy="1881187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953" cy="188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85" w:rsidRDefault="00D74A85">
      <w:pPr>
        <w:pStyle w:val="BodyText"/>
        <w:spacing w:before="2"/>
        <w:rPr>
          <w:rFonts w:ascii="Arial"/>
          <w:i/>
          <w:sz w:val="14"/>
        </w:rPr>
      </w:pPr>
    </w:p>
    <w:p w:rsidR="00D74A85" w:rsidRDefault="00B443D1">
      <w:pPr>
        <w:spacing w:before="93"/>
        <w:ind w:left="428"/>
        <w:jc w:val="center"/>
      </w:pPr>
      <w:bookmarkStart w:id="38" w:name="_bookmark16"/>
      <w:bookmarkEnd w:id="38"/>
      <w:r>
        <w:rPr>
          <w:rFonts w:ascii="Arial"/>
          <w:b/>
        </w:rPr>
        <w:t>Gambar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2.1</w:t>
      </w:r>
      <w:r>
        <w:rPr>
          <w:rFonts w:ascii="Arial"/>
          <w:b/>
          <w:spacing w:val="-4"/>
        </w:rPr>
        <w:t xml:space="preserve"> </w:t>
      </w:r>
      <w:r>
        <w:t>Buah</w:t>
      </w:r>
      <w:r>
        <w:rPr>
          <w:spacing w:val="-9"/>
        </w:rPr>
        <w:t xml:space="preserve"> </w:t>
      </w:r>
      <w:r>
        <w:t>Pisang</w:t>
      </w:r>
      <w:r>
        <w:rPr>
          <w:spacing w:val="-7"/>
        </w:rPr>
        <w:t xml:space="preserve"> </w:t>
      </w:r>
      <w:r>
        <w:t>Barangan</w:t>
      </w:r>
      <w:r>
        <w:rPr>
          <w:spacing w:val="-2"/>
        </w:rPr>
        <w:t xml:space="preserve"> </w:t>
      </w:r>
      <w:r>
        <w:t>(</w:t>
      </w:r>
      <w:r>
        <w:rPr>
          <w:rFonts w:ascii="Arial"/>
          <w:i/>
        </w:rPr>
        <w:t>Musa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acuminata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Colla</w:t>
      </w:r>
      <w:r>
        <w:t>)</w:t>
      </w:r>
    </w:p>
    <w:p w:rsidR="00D74A85" w:rsidRDefault="00D74A85">
      <w:pPr>
        <w:pStyle w:val="BodyText"/>
        <w:spacing w:before="8"/>
        <w:rPr>
          <w:sz w:val="24"/>
        </w:rPr>
      </w:pPr>
    </w:p>
    <w:p w:rsidR="00D74A85" w:rsidRDefault="00B443D1">
      <w:pPr>
        <w:pStyle w:val="Heading1"/>
        <w:numPr>
          <w:ilvl w:val="2"/>
          <w:numId w:val="15"/>
        </w:numPr>
        <w:tabs>
          <w:tab w:val="left" w:pos="1191"/>
        </w:tabs>
        <w:spacing w:before="0"/>
        <w:ind w:hanging="606"/>
      </w:pPr>
      <w:bookmarkStart w:id="39" w:name="2.1.2_Morfologi_Tumbuhan_Buah_Pisang_Bar"/>
      <w:bookmarkStart w:id="40" w:name="_bookmark17"/>
      <w:bookmarkEnd w:id="39"/>
      <w:bookmarkEnd w:id="40"/>
      <w:r>
        <w:t>Morfologi</w:t>
      </w:r>
      <w:r>
        <w:rPr>
          <w:spacing w:val="-5"/>
        </w:rPr>
        <w:t xml:space="preserve"> </w:t>
      </w:r>
      <w:r>
        <w:t>Tumbuhan</w:t>
      </w:r>
      <w:r>
        <w:rPr>
          <w:spacing w:val="-5"/>
        </w:rPr>
        <w:t xml:space="preserve"> </w:t>
      </w:r>
      <w:r>
        <w:t>Buah</w:t>
      </w:r>
      <w:r>
        <w:rPr>
          <w:spacing w:val="-5"/>
        </w:rPr>
        <w:t xml:space="preserve"> </w:t>
      </w:r>
      <w:r>
        <w:t>Pisang</w:t>
      </w:r>
      <w:r>
        <w:rPr>
          <w:spacing w:val="-5"/>
        </w:rPr>
        <w:t xml:space="preserve"> </w:t>
      </w:r>
      <w:r>
        <w:t>Barangan</w:t>
      </w:r>
    </w:p>
    <w:p w:rsidR="00D74A85" w:rsidRDefault="00B443D1">
      <w:pPr>
        <w:pStyle w:val="BodyText"/>
        <w:spacing w:before="138" w:line="360" w:lineRule="auto"/>
        <w:ind w:left="590" w:right="147" w:firstLine="425"/>
        <w:jc w:val="both"/>
      </w:pP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pisang.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melengkapi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pisang</w:t>
      </w:r>
      <w:r>
        <w:rPr>
          <w:spacing w:val="-59"/>
        </w:rPr>
        <w:t xml:space="preserve"> </w:t>
      </w:r>
      <w:r>
        <w:t>sangat produktif, dan mampu bertahan terhadap lingkungan agar dapat terus</w:t>
      </w:r>
      <w:r>
        <w:rPr>
          <w:spacing w:val="1"/>
        </w:rPr>
        <w:t xml:space="preserve"> </w:t>
      </w:r>
      <w:r>
        <w:t>bertahan. Pada tanaman pisang memiliki akar utama pohon pisang berdiameter</w:t>
      </w:r>
      <w:r>
        <w:rPr>
          <w:spacing w:val="1"/>
        </w:rPr>
        <w:t xml:space="preserve"> </w:t>
      </w:r>
      <w:r>
        <w:t>5-8 milimeter pada saat tanaman tersebut masih muda dan segar. Lalu memiliki</w:t>
      </w:r>
      <w:r>
        <w:rPr>
          <w:spacing w:val="1"/>
        </w:rPr>
        <w:t xml:space="preserve"> </w:t>
      </w:r>
      <w:r>
        <w:t xml:space="preserve">sejumlah akar </w:t>
      </w:r>
      <w:r>
        <w:t>utama seperti cabang akar sekunder dan akar tersier yang akan</w:t>
      </w:r>
      <w:r>
        <w:rPr>
          <w:spacing w:val="1"/>
        </w:rPr>
        <w:t xml:space="preserve"> </w:t>
      </w:r>
      <w:r>
        <w:t>semakin tipis dan lebih pendek dari akar utamanya. Protoxilem mengembangkan</w:t>
      </w:r>
      <w:r>
        <w:rPr>
          <w:spacing w:val="1"/>
        </w:rPr>
        <w:t xml:space="preserve"> </w:t>
      </w:r>
      <w:r>
        <w:t>akar sekunder yang dekat dengan ujung akar yang memanjangan lebih dalam ke</w:t>
      </w:r>
      <w:r>
        <w:rPr>
          <w:spacing w:val="1"/>
        </w:rPr>
        <w:t xml:space="preserve"> </w:t>
      </w:r>
      <w:r>
        <w:t>tanah. Pengembangan akar pertama menghasilk</w:t>
      </w:r>
      <w:r>
        <w:t>an rambut akar sehingga berada</w:t>
      </w:r>
      <w:r>
        <w:rPr>
          <w:spacing w:val="-59"/>
        </w:rPr>
        <w:t xml:space="preserve"> </w:t>
      </w:r>
      <w:r>
        <w:t>jauh dari ujung akar, yang bertindak sebagai pengambilan terhadap air maupun</w:t>
      </w:r>
      <w:r>
        <w:rPr>
          <w:spacing w:val="1"/>
        </w:rPr>
        <w:t xml:space="preserve"> </w:t>
      </w:r>
      <w:r>
        <w:t>mineral (Syukriani,</w:t>
      </w:r>
      <w:r>
        <w:rPr>
          <w:spacing w:val="4"/>
        </w:rPr>
        <w:t xml:space="preserve"> </w:t>
      </w:r>
      <w:r>
        <w:t>2008).</w:t>
      </w:r>
    </w:p>
    <w:p w:rsidR="00D74A85" w:rsidRDefault="00B443D1">
      <w:pPr>
        <w:pStyle w:val="BodyText"/>
        <w:spacing w:before="2" w:line="360" w:lineRule="auto"/>
        <w:ind w:left="590" w:right="150" w:firstLine="425"/>
        <w:jc w:val="both"/>
      </w:pPr>
      <w:r>
        <w:t>Batang pisang yang membentuk bonggol (</w:t>
      </w:r>
      <w:r>
        <w:rPr>
          <w:rFonts w:ascii="Arial"/>
          <w:i/>
        </w:rPr>
        <w:t>tu berous rhizome)</w:t>
      </w:r>
      <w:r>
        <w:t>, terdapat di</w:t>
      </w:r>
      <w:r>
        <w:rPr>
          <w:spacing w:val="1"/>
        </w:rPr>
        <w:t xml:space="preserve"> </w:t>
      </w:r>
      <w:r>
        <w:t>bawah tanah. Tanaman pisang memiliki diameter dan t</w:t>
      </w:r>
      <w:r>
        <w:t>inggi rhizome sekitar 300</w:t>
      </w:r>
      <w:r>
        <w:rPr>
          <w:spacing w:val="1"/>
        </w:rPr>
        <w:t xml:space="preserve"> </w:t>
      </w:r>
      <w:r>
        <w:t>mm. Manfaat rhizome adalah sebagai organ yang penting untuk penyimpanan</w:t>
      </w:r>
      <w:r>
        <w:rPr>
          <w:spacing w:val="1"/>
        </w:rPr>
        <w:t xml:space="preserve"> </w:t>
      </w:r>
      <w:r>
        <w:t>dan pertumbuhan buah serta perkembangan tumbuhan (Husna, 2018). Menurut</w:t>
      </w:r>
      <w:r>
        <w:rPr>
          <w:spacing w:val="1"/>
        </w:rPr>
        <w:t xml:space="preserve"> </w:t>
      </w:r>
      <w:r>
        <w:t xml:space="preserve">penelitian A. Djalil Djauhari, </w:t>
      </w:r>
      <w:r>
        <w:rPr>
          <w:rFonts w:ascii="Arial"/>
          <w:i/>
        </w:rPr>
        <w:t xml:space="preserve">et al </w:t>
      </w:r>
      <w:r>
        <w:t>dalam (Almida y, 2014) menjelaskan bahwa</w:t>
      </w:r>
      <w:r>
        <w:rPr>
          <w:spacing w:val="1"/>
        </w:rPr>
        <w:t xml:space="preserve"> </w:t>
      </w:r>
      <w:r>
        <w:t>sannya d</w:t>
      </w:r>
      <w:r>
        <w:t>aun pisang barangan memiliki bentuk yang lonjong menjorong, ujung</w:t>
      </w:r>
      <w:r>
        <w:rPr>
          <w:spacing w:val="1"/>
        </w:rPr>
        <w:t xml:space="preserve"> </w:t>
      </w:r>
      <w:r>
        <w:t>bundar, helai daun yang simetris, ppermukaan daun berwarna hijau yang sedikit</w:t>
      </w:r>
      <w:r>
        <w:rPr>
          <w:spacing w:val="1"/>
        </w:rPr>
        <w:t xml:space="preserve"> </w:t>
      </w:r>
      <w:r>
        <w:t>kusam, pelepah daun berwarna kuning, kedudukan daun pisang yang tegak,</w:t>
      </w:r>
      <w:r>
        <w:rPr>
          <w:spacing w:val="1"/>
        </w:rPr>
        <w:t xml:space="preserve"> </w:t>
      </w:r>
      <w:r>
        <w:t>pinggiran</w:t>
      </w:r>
      <w:r>
        <w:rPr>
          <w:spacing w:val="2"/>
        </w:rPr>
        <w:t xml:space="preserve"> </w:t>
      </w:r>
      <w:r>
        <w:t>daun</w:t>
      </w:r>
      <w:r>
        <w:rPr>
          <w:spacing w:val="-3"/>
        </w:rPr>
        <w:t xml:space="preserve"> </w:t>
      </w:r>
      <w:r>
        <w:t>pisang</w:t>
      </w:r>
      <w:r>
        <w:rPr>
          <w:spacing w:val="-3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cokelat se</w:t>
      </w:r>
      <w:r>
        <w:t>dikit</w:t>
      </w:r>
      <w:r>
        <w:rPr>
          <w:spacing w:val="-2"/>
        </w:rPr>
        <w:t xml:space="preserve"> </w:t>
      </w:r>
      <w:r>
        <w:t>cerah.</w:t>
      </w:r>
    </w:p>
    <w:p w:rsidR="00D74A85" w:rsidRDefault="00B443D1">
      <w:pPr>
        <w:pStyle w:val="BodyText"/>
        <w:spacing w:before="6" w:line="357" w:lineRule="auto"/>
        <w:ind w:left="590" w:right="146" w:firstLine="425"/>
        <w:jc w:val="both"/>
      </w:pPr>
      <w:r>
        <w:t>Menurut (Beatrix Blandina, 2019), buah pisang barangan ini pada biasanya</w:t>
      </w:r>
      <w:r>
        <w:rPr>
          <w:spacing w:val="1"/>
        </w:rPr>
        <w:t xml:space="preserve"> </w:t>
      </w:r>
      <w:r>
        <w:t>memiliki letak buah yang bengkok kea rah tangkai, buahnya berbentuk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melengkung,</w:t>
      </w:r>
      <w:r>
        <w:rPr>
          <w:spacing w:val="-4"/>
        </w:rPr>
        <w:t xml:space="preserve"> </w:t>
      </w:r>
      <w:r>
        <w:t>ujung</w:t>
      </w:r>
      <w:r>
        <w:rPr>
          <w:spacing w:val="-6"/>
        </w:rPr>
        <w:t xml:space="preserve"> </w:t>
      </w:r>
      <w:r>
        <w:t>buah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tumpul,</w:t>
      </w:r>
      <w:r>
        <w:rPr>
          <w:spacing w:val="-5"/>
        </w:rPr>
        <w:t xml:space="preserve"> </w:t>
      </w:r>
      <w:r>
        <w:t>permukaan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berbulu,</w:t>
      </w:r>
      <w:r>
        <w:rPr>
          <w:spacing w:val="-3"/>
        </w:rPr>
        <w:t xml:space="preserve"> </w:t>
      </w:r>
      <w:r>
        <w:t>warna</w:t>
      </w:r>
      <w:r>
        <w:rPr>
          <w:spacing w:val="-5"/>
        </w:rPr>
        <w:t xml:space="preserve"> </w:t>
      </w:r>
      <w:r>
        <w:t>kulit</w:t>
      </w:r>
    </w:p>
    <w:p w:rsidR="00D74A85" w:rsidRDefault="00D74A85">
      <w:pPr>
        <w:spacing w:line="357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94" w:line="360" w:lineRule="auto"/>
        <w:ind w:left="590" w:right="151"/>
        <w:jc w:val="both"/>
      </w:pPr>
      <w:r>
        <w:lastRenderedPageBreak/>
        <w:t>buah yang tidak matang berwarna hijau, sedangkan warna kulit buah yang sudah</w:t>
      </w:r>
      <w:r>
        <w:rPr>
          <w:spacing w:val="-59"/>
        </w:rPr>
        <w:t xml:space="preserve"> </w:t>
      </w:r>
      <w:r>
        <w:t>matang berwarna kuning. Selanjutnya tidak terdapat keretakan pada kulit buah,</w:t>
      </w:r>
      <w:r>
        <w:rPr>
          <w:spacing w:val="1"/>
        </w:rPr>
        <w:t xml:space="preserve"> </w:t>
      </w:r>
      <w:r>
        <w:t>dan buah pisang barangan ini memiliki tekstur yang halus. Daging buah pisang</w:t>
      </w:r>
      <w:r>
        <w:rPr>
          <w:spacing w:val="1"/>
        </w:rPr>
        <w:t xml:space="preserve"> </w:t>
      </w:r>
      <w:r>
        <w:t>barangan umumnya memilik</w:t>
      </w:r>
      <w:r>
        <w:t>i warna yang sedikit oranye, dan biasanya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 tangkai terdapat 8 sampai 12 sisir pisang dan pada setia sisir terdiri dari 12</w:t>
      </w:r>
      <w:r>
        <w:rPr>
          <w:spacing w:val="1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buah.</w:t>
      </w:r>
    </w:p>
    <w:p w:rsidR="00D74A85" w:rsidRDefault="00B443D1">
      <w:pPr>
        <w:pStyle w:val="Heading1"/>
        <w:numPr>
          <w:ilvl w:val="2"/>
          <w:numId w:val="15"/>
        </w:numPr>
        <w:tabs>
          <w:tab w:val="left" w:pos="1191"/>
        </w:tabs>
        <w:spacing w:before="115"/>
        <w:ind w:hanging="606"/>
      </w:pPr>
      <w:bookmarkStart w:id="41" w:name="2.1.3_Kandungan_Kulit_Buah_Pisang_Barang"/>
      <w:bookmarkStart w:id="42" w:name="_bookmark18"/>
      <w:bookmarkEnd w:id="41"/>
      <w:bookmarkEnd w:id="42"/>
      <w:r>
        <w:t>Kandungan</w:t>
      </w:r>
      <w:r>
        <w:rPr>
          <w:spacing w:val="-4"/>
        </w:rPr>
        <w:t xml:space="preserve"> </w:t>
      </w:r>
      <w:r>
        <w:t>Kulit</w:t>
      </w:r>
      <w:r>
        <w:rPr>
          <w:spacing w:val="-4"/>
        </w:rPr>
        <w:t xml:space="preserve"> </w:t>
      </w:r>
      <w:r>
        <w:t>Buah</w:t>
      </w:r>
      <w:r>
        <w:rPr>
          <w:spacing w:val="-5"/>
        </w:rPr>
        <w:t xml:space="preserve"> </w:t>
      </w:r>
      <w:r>
        <w:t>Pisang</w:t>
      </w:r>
      <w:r>
        <w:rPr>
          <w:spacing w:val="-6"/>
        </w:rPr>
        <w:t xml:space="preserve"> </w:t>
      </w:r>
      <w:r>
        <w:t>Barangan</w:t>
      </w:r>
    </w:p>
    <w:p w:rsidR="00D74A85" w:rsidRDefault="00B443D1">
      <w:pPr>
        <w:pStyle w:val="BodyText"/>
        <w:spacing w:before="143" w:line="360" w:lineRule="auto"/>
        <w:ind w:left="590" w:right="148" w:firstLine="425"/>
        <w:jc w:val="both"/>
      </w:pP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Haq</w:t>
      </w:r>
      <w:r>
        <w:rPr>
          <w:spacing w:val="1"/>
        </w:rPr>
        <w:t xml:space="preserve"> </w:t>
      </w:r>
      <w:r>
        <w:t>M.R,</w:t>
      </w:r>
      <w:r>
        <w:rPr>
          <w:spacing w:val="1"/>
        </w:rPr>
        <w:t xml:space="preserve"> </w:t>
      </w:r>
      <w:r>
        <w:rPr>
          <w:rFonts w:ascii="Arial"/>
          <w:i/>
        </w:rPr>
        <w:t>dkk</w:t>
      </w:r>
      <w:r>
        <w:rPr>
          <w:rFonts w:ascii="Arial"/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(Nuriasih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1"/>
        </w:rPr>
        <w:t xml:space="preserve"> </w:t>
      </w:r>
      <w:r>
        <w:t>2019)</w:t>
      </w:r>
      <w:r>
        <w:rPr>
          <w:spacing w:val="1"/>
        </w:rPr>
        <w:t xml:space="preserve"> </w:t>
      </w:r>
      <w:r>
        <w:t>m</w:t>
      </w:r>
      <w:r>
        <w:t>enegaskan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berbagai macam komponen yaitu komponen mineral dan komponen fitokimia.</w:t>
      </w:r>
      <w:r>
        <w:rPr>
          <w:spacing w:val="1"/>
        </w:rPr>
        <w:t xml:space="preserve"> </w:t>
      </w:r>
      <w:r>
        <w:t>Alkaloid, flavonoid, fenol, tannin dan saponin adalah komponen fitokimia dalam</w:t>
      </w:r>
      <w:r>
        <w:rPr>
          <w:spacing w:val="1"/>
        </w:rPr>
        <w:t xml:space="preserve"> </w:t>
      </w:r>
      <w:r>
        <w:t>kulit pisang. Sedangkan kalium, kalsium, garam, mangan dan besi merupakan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fitokimia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pisang.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(flavonol,</w:t>
      </w:r>
      <w:r>
        <w:rPr>
          <w:spacing w:val="1"/>
        </w:rPr>
        <w:t xml:space="preserve"> </w:t>
      </w:r>
      <w:r>
        <w:t>flavon,</w:t>
      </w:r>
      <w:r>
        <w:rPr>
          <w:spacing w:val="1"/>
        </w:rPr>
        <w:t xml:space="preserve"> </w:t>
      </w:r>
      <w:r>
        <w:t>flavanon,</w:t>
      </w:r>
      <w:r>
        <w:rPr>
          <w:spacing w:val="1"/>
        </w:rPr>
        <w:t xml:space="preserve"> </w:t>
      </w:r>
      <w:r>
        <w:t>antosianidin dan isoflavonoid) merupakan polifenol yang paling sering 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kuli</w:t>
      </w:r>
      <w:r>
        <w:t>t.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oksidatif</w:t>
      </w:r>
      <w:r>
        <w:rPr>
          <w:spacing w:val="1"/>
        </w:rPr>
        <w:t xml:space="preserve"> </w:t>
      </w:r>
      <w:r>
        <w:t>ekstraseluler,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memperlampat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penuaan</w:t>
      </w:r>
      <w:r>
        <w:rPr>
          <w:spacing w:val="62"/>
        </w:rPr>
        <w:t xml:space="preserve"> </w:t>
      </w:r>
      <w:r>
        <w:t>pada</w:t>
      </w:r>
      <w:r>
        <w:rPr>
          <w:spacing w:val="62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(Haerani</w:t>
      </w:r>
      <w:r>
        <w:rPr>
          <w:spacing w:val="2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8"/>
        </w:rPr>
        <w:t xml:space="preserve"> </w:t>
      </w:r>
      <w:r>
        <w:t>2018).</w:t>
      </w:r>
    </w:p>
    <w:p w:rsidR="00D74A85" w:rsidRDefault="00B443D1">
      <w:pPr>
        <w:pStyle w:val="Heading1"/>
        <w:numPr>
          <w:ilvl w:val="1"/>
          <w:numId w:val="15"/>
        </w:numPr>
        <w:tabs>
          <w:tab w:val="left" w:pos="991"/>
        </w:tabs>
        <w:spacing w:before="118"/>
        <w:ind w:hanging="406"/>
      </w:pPr>
      <w:bookmarkStart w:id="43" w:name="2.2_Kulit"/>
      <w:bookmarkStart w:id="44" w:name="_bookmark19"/>
      <w:bookmarkEnd w:id="43"/>
      <w:bookmarkEnd w:id="44"/>
      <w:r>
        <w:t>Kulit</w:t>
      </w:r>
    </w:p>
    <w:p w:rsidR="00D74A85" w:rsidRDefault="00B443D1">
      <w:pPr>
        <w:pStyle w:val="BodyText"/>
        <w:spacing w:before="142" w:line="360" w:lineRule="auto"/>
        <w:ind w:left="590" w:right="147" w:firstLine="425"/>
        <w:jc w:val="both"/>
      </w:pPr>
      <w:r>
        <w:t>Kulit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terbesar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terberat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Menurut</w:t>
      </w:r>
      <w:r>
        <w:rPr>
          <w:spacing w:val="-59"/>
        </w:rPr>
        <w:t xml:space="preserve"> </w:t>
      </w:r>
      <w:r>
        <w:t>histologi,</w:t>
      </w:r>
      <w:r>
        <w:rPr>
          <w:spacing w:val="1"/>
        </w:rPr>
        <w:t xml:space="preserve"> </w:t>
      </w:r>
      <w:r>
        <w:t>epidermis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dermis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kulit.</w:t>
      </w:r>
      <w:r>
        <w:rPr>
          <w:spacing w:val="1"/>
        </w:rPr>
        <w:t xml:space="preserve"> </w:t>
      </w:r>
      <w:r>
        <w:t>Subkutan</w:t>
      </w:r>
      <w:r>
        <w:rPr>
          <w:spacing w:val="1"/>
        </w:rPr>
        <w:t xml:space="preserve"> </w:t>
      </w:r>
      <w:r>
        <w:t>atau</w:t>
      </w:r>
      <w:r>
        <w:rPr>
          <w:spacing w:val="-59"/>
        </w:rPr>
        <w:t xml:space="preserve"> </w:t>
      </w:r>
      <w:r>
        <w:t>hipodermis merupakan lapisan terluar dari kulit yang bukan merupakan bagian</w:t>
      </w:r>
      <w:r>
        <w:rPr>
          <w:spacing w:val="1"/>
        </w:rPr>
        <w:t xml:space="preserve"> </w:t>
      </w:r>
      <w:r>
        <w:t>kulit. Ada dua kategori kulit yaitu kulit tipis dan kulit tebal. Pada kulit yang tipis</w:t>
      </w:r>
      <w:r>
        <w:rPr>
          <w:spacing w:val="1"/>
        </w:rPr>
        <w:t xml:space="preserve"> </w:t>
      </w:r>
      <w:r>
        <w:t xml:space="preserve">memiliki rambut yang menutupi bagian-bagian lain dari tubuh </w:t>
      </w:r>
      <w:r>
        <w:t>sedangkan pada</w:t>
      </w:r>
      <w:r>
        <w:rPr>
          <w:spacing w:val="1"/>
        </w:rPr>
        <w:t xml:space="preserve"> </w:t>
      </w:r>
      <w:r>
        <w:t>kulit yang tebal dapat dilihat dari kulit yang tidak ditumbuhi rambut yang didapat</w:t>
      </w:r>
      <w:r>
        <w:rPr>
          <w:spacing w:val="1"/>
        </w:rPr>
        <w:t xml:space="preserve"> </w:t>
      </w:r>
      <w:r>
        <w:t>pada daerah-daerah tubuh seperti kulit telapak kaki, kulit telapak tangan yang</w:t>
      </w:r>
      <w:r>
        <w:rPr>
          <w:spacing w:val="1"/>
        </w:rPr>
        <w:t xml:space="preserve"> </w:t>
      </w:r>
      <w:r>
        <w:t>sering</w:t>
      </w:r>
      <w:r>
        <w:rPr>
          <w:spacing w:val="-4"/>
        </w:rPr>
        <w:t xml:space="preserve"> </w:t>
      </w:r>
      <w:r>
        <w:t>mengalami</w:t>
      </w:r>
      <w:r>
        <w:rPr>
          <w:spacing w:val="2"/>
        </w:rPr>
        <w:t xml:space="preserve"> </w:t>
      </w:r>
      <w:r>
        <w:t>tarikan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gesekan.</w:t>
      </w:r>
    </w:p>
    <w:p w:rsidR="00D74A85" w:rsidRDefault="00B443D1">
      <w:pPr>
        <w:pStyle w:val="BodyText"/>
        <w:spacing w:before="1" w:line="360" w:lineRule="auto"/>
        <w:ind w:left="590" w:right="152" w:firstLine="425"/>
        <w:jc w:val="both"/>
      </w:pPr>
      <w:r>
        <w:t>Dua lapisan kulit utama ialah epidermis d</w:t>
      </w:r>
      <w:r>
        <w:t>an dermis. Ektoderm adalah bagian</w:t>
      </w:r>
      <w:r>
        <w:rPr>
          <w:spacing w:val="-59"/>
        </w:rPr>
        <w:t xml:space="preserve"> </w:t>
      </w:r>
      <w:r>
        <w:t>penting dari jaringan epitel yang banyak dikenal sebagai epidermis. Lapisan kulit</w:t>
      </w:r>
      <w:r>
        <w:rPr>
          <w:spacing w:val="1"/>
        </w:rPr>
        <w:t xml:space="preserve"> </w:t>
      </w:r>
      <w:r>
        <w:t>yang berkembang dari mesoderm adalah jaringan</w:t>
      </w:r>
      <w:r>
        <w:rPr>
          <w:spacing w:val="1"/>
        </w:rPr>
        <w:t xml:space="preserve"> </w:t>
      </w:r>
      <w:r>
        <w:t>ikat yang agak tebal yang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mesoderm.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ikat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longgar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ditemui</w:t>
      </w:r>
      <w:r>
        <w:rPr>
          <w:spacing w:val="61"/>
        </w:rPr>
        <w:t xml:space="preserve"> </w:t>
      </w:r>
      <w:r>
        <w:t>diba</w:t>
      </w:r>
      <w:r>
        <w:t>wah</w:t>
      </w:r>
      <w:r>
        <w:rPr>
          <w:spacing w:val="1"/>
        </w:rPr>
        <w:t xml:space="preserve"> </w:t>
      </w:r>
      <w:r>
        <w:t>dermis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beberapa</w:t>
      </w:r>
      <w:r>
        <w:rPr>
          <w:spacing w:val="-4"/>
        </w:rPr>
        <w:t xml:space="preserve"> </w:t>
      </w:r>
      <w:r>
        <w:t>daerah</w:t>
      </w:r>
      <w:r>
        <w:rPr>
          <w:spacing w:val="-3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jaringan</w:t>
      </w:r>
      <w:r>
        <w:rPr>
          <w:spacing w:val="-5"/>
        </w:rPr>
        <w:t xml:space="preserve"> </w:t>
      </w:r>
      <w:r>
        <w:t>lemak</w:t>
      </w:r>
      <w:r>
        <w:rPr>
          <w:spacing w:val="-3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hipodermis.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D74A85">
      <w:pPr>
        <w:pStyle w:val="BodyText"/>
        <w:spacing w:before="10"/>
        <w:rPr>
          <w:sz w:val="7"/>
        </w:rPr>
      </w:pPr>
    </w:p>
    <w:p w:rsidR="00D74A85" w:rsidRDefault="00B443D1">
      <w:pPr>
        <w:pStyle w:val="BodyText"/>
        <w:ind w:left="194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346955" cy="1643062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955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85" w:rsidRDefault="00D74A85">
      <w:pPr>
        <w:pStyle w:val="BodyText"/>
        <w:spacing w:before="10"/>
        <w:rPr>
          <w:sz w:val="12"/>
        </w:rPr>
      </w:pPr>
    </w:p>
    <w:p w:rsidR="00D74A85" w:rsidRDefault="00B443D1">
      <w:pPr>
        <w:spacing w:before="93"/>
        <w:ind w:left="430"/>
        <w:jc w:val="center"/>
      </w:pPr>
      <w:bookmarkStart w:id="45" w:name="_bookmark20"/>
      <w:bookmarkEnd w:id="45"/>
      <w:r>
        <w:rPr>
          <w:rFonts w:ascii="Arial"/>
          <w:b/>
        </w:rPr>
        <w:t>Gambar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2.2</w:t>
      </w:r>
      <w:r>
        <w:rPr>
          <w:rFonts w:ascii="Arial"/>
          <w:b/>
          <w:spacing w:val="-4"/>
        </w:rPr>
        <w:t xml:space="preserve"> </w:t>
      </w:r>
      <w:r>
        <w:t>Struktur</w:t>
      </w:r>
      <w:r>
        <w:rPr>
          <w:spacing w:val="-4"/>
        </w:rPr>
        <w:t xml:space="preserve"> </w:t>
      </w:r>
      <w:r>
        <w:t>Kulit</w:t>
      </w:r>
    </w:p>
    <w:p w:rsidR="00D74A85" w:rsidRDefault="00D74A85">
      <w:pPr>
        <w:pStyle w:val="BodyText"/>
        <w:spacing w:before="4"/>
      </w:pPr>
    </w:p>
    <w:p w:rsidR="00D74A85" w:rsidRDefault="00B443D1">
      <w:pPr>
        <w:pStyle w:val="BodyText"/>
        <w:spacing w:before="1" w:line="360" w:lineRule="auto"/>
        <w:ind w:left="590" w:right="147" w:firstLine="485"/>
        <w:jc w:val="both"/>
      </w:pPr>
      <w:r>
        <w:t>(Teti Indrawati, 2011) menegaskan bahwa ada tiga jenis kulit pada wajah</w:t>
      </w:r>
      <w:r>
        <w:rPr>
          <w:spacing w:val="1"/>
        </w:rPr>
        <w:t xml:space="preserve"> </w:t>
      </w:r>
      <w:r>
        <w:t>manusia yaitu kulit normal, kulit kering dan kulit berminyak. Pembagian distribusi</w:t>
      </w:r>
      <w:r>
        <w:rPr>
          <w:spacing w:val="1"/>
        </w:rPr>
        <w:t xml:space="preserve"> </w:t>
      </w:r>
      <w:r>
        <w:t>ini ditentukan oleh kandungan air dan minyak pada kulit. Sebuah jenis kulit yang</w:t>
      </w:r>
      <w:r>
        <w:rPr>
          <w:spacing w:val="1"/>
        </w:rPr>
        <w:t xml:space="preserve"> </w:t>
      </w:r>
      <w:r>
        <w:t>dianggap kering apabila kulit menghasilkan sedikit minyak dan air. Pada kulit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memilik</w:t>
      </w:r>
      <w:r>
        <w:t>i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rendah. Sedangkan kandungan minyak yang rendah dan kandungan air yang</w:t>
      </w:r>
      <w:r>
        <w:rPr>
          <w:spacing w:val="1"/>
        </w:rPr>
        <w:t xml:space="preserve"> </w:t>
      </w:r>
      <w:r>
        <w:t>tinggi mencirikan tipe kulit yang berminyak. Kulit di zona-T yang juga dikenal</w:t>
      </w:r>
      <w:r>
        <w:rPr>
          <w:spacing w:val="1"/>
        </w:rPr>
        <w:t xml:space="preserve"> </w:t>
      </w:r>
      <w:r>
        <w:t>sebagai dagu, hidung dan dahi digolongkan sebagai t</w:t>
      </w:r>
      <w:r>
        <w:t>ipe kulit kombinasi atau</w:t>
      </w:r>
      <w:r>
        <w:rPr>
          <w:spacing w:val="1"/>
        </w:rPr>
        <w:t xml:space="preserve"> </w:t>
      </w:r>
      <w:r>
        <w:t>campuran.</w:t>
      </w:r>
    </w:p>
    <w:p w:rsidR="00D74A85" w:rsidRDefault="00B443D1">
      <w:pPr>
        <w:pStyle w:val="Heading1"/>
        <w:numPr>
          <w:ilvl w:val="1"/>
          <w:numId w:val="15"/>
        </w:numPr>
        <w:tabs>
          <w:tab w:val="left" w:pos="991"/>
        </w:tabs>
        <w:spacing w:before="116"/>
        <w:ind w:hanging="406"/>
      </w:pPr>
      <w:bookmarkStart w:id="46" w:name="2.3_Kosmetika"/>
      <w:bookmarkStart w:id="47" w:name="_bookmark21"/>
      <w:bookmarkEnd w:id="46"/>
      <w:bookmarkEnd w:id="47"/>
      <w:r>
        <w:t>Kosmetika</w:t>
      </w:r>
    </w:p>
    <w:p w:rsidR="00D74A85" w:rsidRDefault="00B443D1">
      <w:pPr>
        <w:pStyle w:val="BodyText"/>
        <w:spacing w:before="144" w:line="360" w:lineRule="auto"/>
        <w:ind w:left="590" w:right="146" w:firstLine="425"/>
        <w:jc w:val="both"/>
      </w:pPr>
      <w:r>
        <w:t>Perawatan kulit dan penggunaan kosmetik sangat terkait. Kebijakan Menteri</w:t>
      </w:r>
      <w:r>
        <w:rPr>
          <w:spacing w:val="1"/>
        </w:rPr>
        <w:t xml:space="preserve"> </w:t>
      </w:r>
      <w:r>
        <w:t>Kesehatan No. 45/Menkes/-Permenkes/1998, mendefinisikan kosmetik sebagai</w:t>
      </w:r>
      <w:r>
        <w:rPr>
          <w:spacing w:val="1"/>
        </w:rPr>
        <w:t xml:space="preserve"> </w:t>
      </w:r>
      <w:r>
        <w:t>“persiapan atau patokan untuk produk yang dapat diaplikasikan pa</w:t>
      </w:r>
      <w:r>
        <w:t>da bagian luar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(kulit,</w:t>
      </w:r>
      <w:r>
        <w:rPr>
          <w:spacing w:val="1"/>
        </w:rPr>
        <w:t xml:space="preserve"> </w:t>
      </w:r>
      <w:r>
        <w:t>rambut,</w:t>
      </w:r>
      <w:r>
        <w:rPr>
          <w:spacing w:val="1"/>
        </w:rPr>
        <w:t xml:space="preserve"> </w:t>
      </w:r>
      <w:r>
        <w:t>kuku,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r>
        <w:t>luar)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pembersih, meningkatkan daya pikat, merubah visual, menjaga kulit agar tetap</w:t>
      </w:r>
      <w:r>
        <w:rPr>
          <w:spacing w:val="1"/>
        </w:rPr>
        <w:t xml:space="preserve"> </w:t>
      </w:r>
      <w:r>
        <w:t>pada kondisi baik, memulihkan aroma tubuh, dan bukan ditujukan untuk menjadi</w:t>
      </w:r>
      <w:r>
        <w:rPr>
          <w:spacing w:val="1"/>
        </w:rPr>
        <w:t xml:space="preserve"> </w:t>
      </w:r>
      <w:r>
        <w:t>obat</w:t>
      </w:r>
      <w:r>
        <w:rPr>
          <w:spacing w:val="-4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suatu</w:t>
      </w:r>
      <w:r>
        <w:rPr>
          <w:spacing w:val="2"/>
        </w:rPr>
        <w:t xml:space="preserve"> </w:t>
      </w:r>
      <w:r>
        <w:t>penyakit”.</w:t>
      </w:r>
    </w:p>
    <w:p w:rsidR="00D74A85" w:rsidRDefault="00B443D1">
      <w:pPr>
        <w:pStyle w:val="BodyText"/>
        <w:spacing w:line="360" w:lineRule="auto"/>
        <w:ind w:left="590" w:right="146" w:firstLine="425"/>
        <w:jc w:val="both"/>
      </w:pPr>
      <w:r>
        <w:t>Besar kemungkinan</w:t>
      </w:r>
      <w:r>
        <w:rPr>
          <w:spacing w:val="1"/>
        </w:rPr>
        <w:t xml:space="preserve"> </w:t>
      </w:r>
      <w:r>
        <w:t>kosmetika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 digemari masa saat ini, khususnya bagi wanita. Setiap wanita memiliki</w:t>
      </w:r>
      <w:r>
        <w:rPr>
          <w:spacing w:val="1"/>
        </w:rPr>
        <w:t xml:space="preserve"> </w:t>
      </w:r>
      <w:r>
        <w:t>tujuan agar cantik dan memikat. Para wanita yang menyukai kosmetik</w:t>
      </w:r>
      <w:r>
        <w:rPr>
          <w:spacing w:val="6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selalu menyisihkan uang unt</w:t>
      </w:r>
      <w:r>
        <w:t>uk membeli beberapa kosmetik yang dibutuhkan.</w:t>
      </w:r>
      <w:r>
        <w:rPr>
          <w:spacing w:val="1"/>
        </w:rPr>
        <w:t xml:space="preserve"> </w:t>
      </w:r>
      <w:r>
        <w:t>Menurut survei Amerika, kosmetik digunakan oleh 85% wanita sebagai harapan</w:t>
      </w:r>
      <w:r>
        <w:rPr>
          <w:spacing w:val="1"/>
        </w:rPr>
        <w:t xml:space="preserve"> </w:t>
      </w:r>
      <w:r>
        <w:t>agar tampil</w:t>
      </w:r>
      <w:r>
        <w:rPr>
          <w:spacing w:val="-4"/>
        </w:rPr>
        <w:t xml:space="preserve"> </w:t>
      </w:r>
      <w:r>
        <w:t>menarik</w:t>
      </w:r>
      <w:r>
        <w:rPr>
          <w:spacing w:val="5"/>
        </w:rPr>
        <w:t xml:space="preserve"> </w:t>
      </w:r>
      <w:r>
        <w:t>(Putri</w:t>
      </w:r>
      <w:r>
        <w:rPr>
          <w:spacing w:val="-1"/>
        </w:rPr>
        <w:t xml:space="preserve"> </w:t>
      </w:r>
      <w:r>
        <w:t>Febriati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8"/>
        </w:rPr>
        <w:t xml:space="preserve"> </w:t>
      </w:r>
      <w:r>
        <w:t>2022).</w:t>
      </w:r>
    </w:p>
    <w:p w:rsidR="00D74A85" w:rsidRDefault="00B443D1">
      <w:pPr>
        <w:pStyle w:val="Heading1"/>
        <w:numPr>
          <w:ilvl w:val="1"/>
          <w:numId w:val="15"/>
        </w:numPr>
        <w:tabs>
          <w:tab w:val="left" w:pos="991"/>
        </w:tabs>
        <w:spacing w:before="119"/>
        <w:ind w:hanging="406"/>
      </w:pPr>
      <w:bookmarkStart w:id="48" w:name="2.4_Masker_Wajah"/>
      <w:bookmarkStart w:id="49" w:name="_bookmark22"/>
      <w:bookmarkEnd w:id="48"/>
      <w:bookmarkEnd w:id="49"/>
      <w:r>
        <w:t>Masker</w:t>
      </w:r>
      <w:r>
        <w:rPr>
          <w:spacing w:val="-9"/>
        </w:rPr>
        <w:t xml:space="preserve"> </w:t>
      </w:r>
      <w:r>
        <w:t>Wajah</w:t>
      </w:r>
    </w:p>
    <w:p w:rsidR="00D74A85" w:rsidRDefault="00B443D1">
      <w:pPr>
        <w:pStyle w:val="BodyText"/>
        <w:spacing w:before="138" w:line="360" w:lineRule="auto"/>
        <w:ind w:left="590" w:right="166" w:firstLine="425"/>
        <w:jc w:val="both"/>
      </w:pPr>
      <w:r>
        <w:t>Salah satu produk kecantikan yang dipakai masyarakat pada saat ini iala</w:t>
      </w:r>
      <w:r>
        <w:t>h</w:t>
      </w:r>
      <w:r>
        <w:rPr>
          <w:spacing w:val="1"/>
        </w:rPr>
        <w:t xml:space="preserve"> </w:t>
      </w:r>
      <w:r>
        <w:t>masker</w:t>
      </w:r>
      <w:r>
        <w:rPr>
          <w:spacing w:val="27"/>
        </w:rPr>
        <w:t xml:space="preserve"> </w:t>
      </w:r>
      <w:r>
        <w:t>wajah.</w:t>
      </w:r>
      <w:r>
        <w:rPr>
          <w:spacing w:val="25"/>
        </w:rPr>
        <w:t xml:space="preserve"> </w:t>
      </w:r>
      <w:r>
        <w:t>Masker</w:t>
      </w:r>
      <w:r>
        <w:rPr>
          <w:spacing w:val="28"/>
        </w:rPr>
        <w:t xml:space="preserve"> </w:t>
      </w:r>
      <w:r>
        <w:t>wajah</w:t>
      </w:r>
      <w:r>
        <w:rPr>
          <w:spacing w:val="28"/>
        </w:rPr>
        <w:t xml:space="preserve"> </w:t>
      </w:r>
      <w:r>
        <w:t>digunakan</w:t>
      </w:r>
      <w:r>
        <w:rPr>
          <w:spacing w:val="29"/>
        </w:rPr>
        <w:t xml:space="preserve"> </w:t>
      </w:r>
      <w:r>
        <w:t>untuk</w:t>
      </w:r>
      <w:r>
        <w:rPr>
          <w:spacing w:val="26"/>
        </w:rPr>
        <w:t xml:space="preserve"> </w:t>
      </w:r>
      <w:r>
        <w:t>membongkar</w:t>
      </w:r>
      <w:r>
        <w:rPr>
          <w:spacing w:val="29"/>
        </w:rPr>
        <w:t xml:space="preserve"> </w:t>
      </w:r>
      <w:r>
        <w:t>penyumbatan</w:t>
      </w:r>
      <w:r>
        <w:rPr>
          <w:spacing w:val="30"/>
        </w:rPr>
        <w:t xml:space="preserve"> </w:t>
      </w:r>
      <w:r>
        <w:t>pori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94" w:line="360" w:lineRule="auto"/>
        <w:ind w:left="590" w:right="155"/>
        <w:jc w:val="both"/>
      </w:pPr>
      <w:r>
        <w:lastRenderedPageBreak/>
        <w:t>dan memperbaiki kulit wajah karena masker wajah dapat menyerap cairan, dan</w:t>
      </w:r>
      <w:r>
        <w:rPr>
          <w:spacing w:val="1"/>
        </w:rPr>
        <w:t xml:space="preserve"> </w:t>
      </w:r>
      <w:r>
        <w:t>mengencangkan kulit. Sering menggunakan masker wajah dapat memperlambat</w:t>
      </w:r>
      <w:r>
        <w:rPr>
          <w:spacing w:val="1"/>
        </w:rPr>
        <w:t xml:space="preserve"> </w:t>
      </w:r>
      <w:r>
        <w:t>proses penuaan dan mengakibatkan berkurangnya garis-garis halus pada wajah</w:t>
      </w:r>
      <w:r>
        <w:rPr>
          <w:spacing w:val="1"/>
        </w:rPr>
        <w:t xml:space="preserve"> </w:t>
      </w:r>
      <w:r>
        <w:t>(Supartiningsih,</w:t>
      </w:r>
      <w:r>
        <w:rPr>
          <w:spacing w:val="-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 xml:space="preserve">al </w:t>
      </w:r>
      <w:r>
        <w:t>2021).</w:t>
      </w:r>
    </w:p>
    <w:p w:rsidR="00D74A85" w:rsidRDefault="00B443D1">
      <w:pPr>
        <w:pStyle w:val="BodyText"/>
        <w:spacing w:line="360" w:lineRule="auto"/>
        <w:ind w:left="590" w:right="146" w:firstLine="425"/>
        <w:jc w:val="both"/>
      </w:pPr>
      <w:r>
        <w:t>Topeng wajah merupakan produk kosmetik yang pada umumnya 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rFonts w:ascii="Arial"/>
          <w:i/>
        </w:rPr>
        <w:t>skincare.</w:t>
      </w:r>
      <w:r>
        <w:rPr>
          <w:rFonts w:ascii="Arial"/>
          <w:i/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serbuk,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gel.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pembersih</w:t>
      </w:r>
      <w:r>
        <w:rPr>
          <w:spacing w:val="1"/>
        </w:rPr>
        <w:t xml:space="preserve"> </w:t>
      </w:r>
      <w:r>
        <w:t>kosmetik yang dapat digunakan dengan tujuan untuk mengangkat sel kulit mati</w:t>
      </w:r>
      <w:r>
        <w:rPr>
          <w:spacing w:val="1"/>
        </w:rPr>
        <w:t xml:space="preserve"> </w:t>
      </w:r>
      <w:r>
        <w:t>(Odetta, 2019). Efek yang didapat setelah penggunaan masker pada kulit wajah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 xml:space="preserve">kulit wajah menjadi lebih sehat, jernih, </w:t>
      </w:r>
      <w:r>
        <w:t>halus, terdehidrasi, 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menunda penuaan dini, membuat wajah menjadi lebih muda, lebih cerah, dan</w:t>
      </w:r>
      <w:r>
        <w:rPr>
          <w:spacing w:val="1"/>
        </w:rPr>
        <w:t xml:space="preserve"> </w:t>
      </w:r>
      <w:r>
        <w:t>lebih sehat (Suriana, 2013). Masker wajah dapat mengobati kulit dan masalah</w:t>
      </w:r>
      <w:r>
        <w:rPr>
          <w:spacing w:val="1"/>
        </w:rPr>
        <w:t xml:space="preserve"> </w:t>
      </w:r>
      <w:r>
        <w:t>kulit wajah, terutama jerawat, yang sama kualitasnya dengan yang diobati ole</w:t>
      </w:r>
      <w:r>
        <w:t>h</w:t>
      </w:r>
      <w:r>
        <w:rPr>
          <w:spacing w:val="1"/>
        </w:rPr>
        <w:t xml:space="preserve"> </w:t>
      </w:r>
      <w:r>
        <w:t xml:space="preserve">dokter spesialis kecantikan (Odetta, 2019).Penggunaan masker wajah </w:t>
      </w:r>
      <w:r>
        <w:rPr>
          <w:rFonts w:ascii="Arial"/>
          <w:i/>
        </w:rPr>
        <w:t>peel off</w:t>
      </w:r>
      <w:r>
        <w:rPr>
          <w:rFonts w:ascii="Arial"/>
          <w:i/>
          <w:spacing w:val="1"/>
        </w:rPr>
        <w:t xml:space="preserve"> </w:t>
      </w:r>
      <w:r>
        <w:t>memiliki kegunaan untuk mengobati dan mencegah masalah dengan kulit wajah</w:t>
      </w:r>
      <w:r>
        <w:rPr>
          <w:spacing w:val="1"/>
        </w:rPr>
        <w:t xml:space="preserve"> </w:t>
      </w:r>
      <w:r>
        <w:t>yang keriput, jerawat, penuaan, dan juga berguna untukmengurangi pori (Sulastri</w:t>
      </w:r>
      <w:r>
        <w:rPr>
          <w:spacing w:val="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Chaerunisaa, 2018).</w:t>
      </w:r>
    </w:p>
    <w:p w:rsidR="00D74A85" w:rsidRDefault="00B443D1">
      <w:pPr>
        <w:pStyle w:val="Heading1"/>
        <w:numPr>
          <w:ilvl w:val="2"/>
          <w:numId w:val="15"/>
        </w:numPr>
        <w:tabs>
          <w:tab w:val="left" w:pos="1191"/>
        </w:tabs>
        <w:spacing w:before="117"/>
        <w:ind w:hanging="606"/>
      </w:pPr>
      <w:bookmarkStart w:id="50" w:name="2.4.1_Jenis_–_Jenis_Masker_Wajah"/>
      <w:bookmarkStart w:id="51" w:name="_bookmark23"/>
      <w:bookmarkEnd w:id="50"/>
      <w:bookmarkEnd w:id="51"/>
      <w:r>
        <w:t>J</w:t>
      </w:r>
      <w:r>
        <w:t>enis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Jenis Masker</w:t>
      </w:r>
      <w:r>
        <w:rPr>
          <w:spacing w:val="-6"/>
        </w:rPr>
        <w:t xml:space="preserve"> </w:t>
      </w:r>
      <w:r>
        <w:t>Wajah</w:t>
      </w:r>
    </w:p>
    <w:p w:rsidR="00D74A85" w:rsidRDefault="00B443D1">
      <w:pPr>
        <w:pStyle w:val="BodyText"/>
        <w:spacing w:before="138" w:line="360" w:lineRule="auto"/>
        <w:ind w:left="590" w:right="147" w:firstLine="425"/>
        <w:jc w:val="both"/>
      </w:pPr>
      <w:r>
        <w:t>Menurut</w:t>
      </w:r>
      <w:r>
        <w:rPr>
          <w:spacing w:val="1"/>
        </w:rPr>
        <w:t xml:space="preserve"> </w:t>
      </w:r>
      <w:r>
        <w:t>(Basuki,</w:t>
      </w:r>
      <w:r>
        <w:rPr>
          <w:spacing w:val="1"/>
        </w:rPr>
        <w:t xml:space="preserve"> </w:t>
      </w:r>
      <w:r>
        <w:t>2008)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t>terbagi</w:t>
      </w:r>
      <w:r>
        <w:rPr>
          <w:spacing w:val="-10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beberapa</w:t>
      </w:r>
      <w:r>
        <w:rPr>
          <w:spacing w:val="3"/>
        </w:rPr>
        <w:t xml:space="preserve"> </w:t>
      </w:r>
      <w:r>
        <w:t>yaitu:</w:t>
      </w:r>
    </w:p>
    <w:p w:rsidR="00D74A85" w:rsidRDefault="00B443D1">
      <w:pPr>
        <w:pStyle w:val="ListParagraph"/>
        <w:numPr>
          <w:ilvl w:val="0"/>
          <w:numId w:val="14"/>
        </w:numPr>
        <w:tabs>
          <w:tab w:val="left" w:pos="836"/>
        </w:tabs>
        <w:spacing w:before="1"/>
        <w:ind w:hanging="251"/>
        <w:rPr>
          <w:rFonts w:ascii="Arial"/>
          <w:i/>
        </w:rPr>
      </w:pPr>
      <w:r>
        <w:t>Tipe</w:t>
      </w:r>
      <w:r>
        <w:rPr>
          <w:spacing w:val="-8"/>
        </w:rPr>
        <w:t xml:space="preserve"> </w:t>
      </w:r>
      <w:r>
        <w:rPr>
          <w:rFonts w:ascii="Arial"/>
          <w:i/>
        </w:rPr>
        <w:t>peel-off</w:t>
      </w:r>
    </w:p>
    <w:p w:rsidR="00D74A85" w:rsidRDefault="00B443D1">
      <w:pPr>
        <w:pStyle w:val="BodyText"/>
        <w:spacing w:before="127" w:line="360" w:lineRule="auto"/>
        <w:ind w:left="590" w:right="148" w:firstLine="425"/>
        <w:jc w:val="both"/>
      </w:pPr>
      <w:r>
        <w:t xml:space="preserve">Salah satu unsur utama masker </w:t>
      </w:r>
      <w:r>
        <w:rPr>
          <w:rFonts w:ascii="Arial"/>
          <w:i/>
        </w:rPr>
        <w:t xml:space="preserve">peel-off </w:t>
      </w:r>
      <w:r>
        <w:t>adalah penggunaan filming agent</w:t>
      </w:r>
      <w:r>
        <w:rPr>
          <w:spacing w:val="1"/>
        </w:rPr>
        <w:t xml:space="preserve"> </w:t>
      </w:r>
      <w:r>
        <w:t>yang dipakaikan pada kulit sampai masker pada kulit mengering yang nantinya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tipis.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 masker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film</w:t>
      </w:r>
      <w:r>
        <w:rPr>
          <w:spacing w:val="61"/>
        </w:rPr>
        <w:t xml:space="preserve"> </w:t>
      </w:r>
      <w:r>
        <w:t>ditarik</w:t>
      </w:r>
      <w:r>
        <w:rPr>
          <w:spacing w:val="6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kulit,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sel-sel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pori-pori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mati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terlepas. Polivinil pyrolidine (PVP), polivinil asetat (PVA), karboksi metilselulosa</w:t>
      </w:r>
      <w:r>
        <w:rPr>
          <w:spacing w:val="1"/>
        </w:rPr>
        <w:t xml:space="preserve"> </w:t>
      </w:r>
      <w:r>
        <w:t>(CMC) dan lainnya merupakan bahan yang pada umunya ditambahkan sebagai</w:t>
      </w:r>
      <w:r>
        <w:rPr>
          <w:spacing w:val="1"/>
        </w:rPr>
        <w:t xml:space="preserve"> </w:t>
      </w:r>
      <w:r>
        <w:t>filming agent dalam formulasi masker tipe peel-off. Keuntungan pada masker tipe</w:t>
      </w:r>
      <w:r>
        <w:rPr>
          <w:spacing w:val="-59"/>
        </w:rPr>
        <w:t xml:space="preserve"> </w:t>
      </w:r>
      <w:r>
        <w:t>peel-off mampu denga</w:t>
      </w:r>
      <w:r>
        <w:t>n cepat memberantas pori serta membersihkan komedo.</w:t>
      </w:r>
      <w:r>
        <w:rPr>
          <w:spacing w:val="1"/>
        </w:rPr>
        <w:t xml:space="preserve"> </w:t>
      </w:r>
      <w:r>
        <w:t>Sedangkan kerugiannya adalah masker tipe ini dapat menyebabkan iritasi pada</w:t>
      </w:r>
      <w:r>
        <w:rPr>
          <w:spacing w:val="1"/>
        </w:rPr>
        <w:t xml:space="preserve"> </w:t>
      </w:r>
      <w:r>
        <w:t>kulit apabila daya lekat masker yang dipakai terlalu ketat serta masker tipe ini</w:t>
      </w:r>
      <w:r>
        <w:rPr>
          <w:spacing w:val="1"/>
        </w:rPr>
        <w:t xml:space="preserve"> </w:t>
      </w:r>
      <w:r>
        <w:t>sangat minim manfaatnya untuk melembabkan dan m</w:t>
      </w:r>
      <w:r>
        <w:t>enutrisi kulit sehingga tidak</w:t>
      </w:r>
      <w:r>
        <w:rPr>
          <w:spacing w:val="1"/>
        </w:rPr>
        <w:t xml:space="preserve"> </w:t>
      </w:r>
      <w:r>
        <w:t>cocok</w:t>
      </w:r>
      <w:r>
        <w:rPr>
          <w:spacing w:val="-2"/>
        </w:rPr>
        <w:t xml:space="preserve"> </w:t>
      </w:r>
      <w:r>
        <w:t>diaplikasikan</w:t>
      </w:r>
      <w:r>
        <w:rPr>
          <w:spacing w:val="4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jenis</w:t>
      </w:r>
      <w:r>
        <w:rPr>
          <w:spacing w:val="-6"/>
        </w:rPr>
        <w:t xml:space="preserve"> </w:t>
      </w:r>
      <w:r>
        <w:t>kulit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kering.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ListParagraph"/>
        <w:numPr>
          <w:ilvl w:val="0"/>
          <w:numId w:val="14"/>
        </w:numPr>
        <w:tabs>
          <w:tab w:val="left" w:pos="776"/>
        </w:tabs>
        <w:spacing w:before="89"/>
        <w:ind w:left="776" w:hanging="191"/>
        <w:jc w:val="both"/>
        <w:rPr>
          <w:sz w:val="20"/>
        </w:rPr>
      </w:pPr>
      <w:r>
        <w:lastRenderedPageBreak/>
        <w:t>Tipe</w:t>
      </w:r>
      <w:r>
        <w:rPr>
          <w:spacing w:val="-9"/>
        </w:rPr>
        <w:t xml:space="preserve"> </w:t>
      </w:r>
      <w:r>
        <w:t>wash-off</w:t>
      </w:r>
    </w:p>
    <w:p w:rsidR="00D74A85" w:rsidRDefault="00B443D1">
      <w:pPr>
        <w:pStyle w:val="BodyText"/>
        <w:spacing w:before="127" w:line="360" w:lineRule="auto"/>
        <w:ind w:left="590" w:right="166" w:firstLine="150"/>
        <w:jc w:val="both"/>
      </w:pPr>
      <w:r>
        <w:t>Tipe masker ini tujuannya tidak membentuk film pada kulit, terbagi menjadi 4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:</w:t>
      </w:r>
    </w:p>
    <w:p w:rsidR="00D74A85" w:rsidRDefault="00B443D1">
      <w:pPr>
        <w:pStyle w:val="ListParagraph"/>
        <w:numPr>
          <w:ilvl w:val="1"/>
          <w:numId w:val="14"/>
        </w:numPr>
        <w:tabs>
          <w:tab w:val="left" w:pos="1156"/>
        </w:tabs>
        <w:spacing w:before="0" w:line="244" w:lineRule="exact"/>
        <w:jc w:val="both"/>
      </w:pPr>
      <w:r>
        <w:t>Tipe</w:t>
      </w:r>
      <w:r>
        <w:rPr>
          <w:spacing w:val="-9"/>
        </w:rPr>
        <w:t xml:space="preserve"> </w:t>
      </w:r>
      <w:r>
        <w:t>mud</w:t>
      </w:r>
      <w:r>
        <w:rPr>
          <w:spacing w:val="-4"/>
        </w:rPr>
        <w:t xml:space="preserve"> </w:t>
      </w:r>
      <w:r>
        <w:t>pack</w:t>
      </w:r>
    </w:p>
    <w:p w:rsidR="00D74A85" w:rsidRDefault="00B443D1">
      <w:pPr>
        <w:pStyle w:val="BodyText"/>
        <w:spacing w:before="137" w:line="360" w:lineRule="auto"/>
        <w:ind w:left="590" w:right="143" w:firstLine="425"/>
        <w:jc w:val="both"/>
      </w:pP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melembabkan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membersihkan kulit. Jenis masker ini terbuat dari kolin, bentonit, lumpur alami,</w:t>
      </w:r>
      <w:r>
        <w:rPr>
          <w:spacing w:val="1"/>
        </w:rPr>
        <w:t xml:space="preserve"> </w:t>
      </w:r>
      <w:r>
        <w:t>serbuk kacang-kacangan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lain-lain. Kelebihan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terdapat pada</w:t>
      </w:r>
      <w:r>
        <w:rPr>
          <w:spacing w:val="6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mud</w:t>
      </w:r>
      <w:r>
        <w:rPr>
          <w:spacing w:val="1"/>
        </w:rPr>
        <w:t xml:space="preserve"> </w:t>
      </w:r>
      <w:r>
        <w:t>pack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menyimpan</w:t>
      </w:r>
      <w:r>
        <w:rPr>
          <w:spacing w:val="1"/>
        </w:rPr>
        <w:t xml:space="preserve"> </w:t>
      </w:r>
      <w:r>
        <w:t>surfaktan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meluna</w:t>
      </w:r>
      <w:r>
        <w:t>kkan dan melunakkan sebum kulit yang sudah mengeras. Sedangkan</w:t>
      </w:r>
      <w:r>
        <w:rPr>
          <w:spacing w:val="1"/>
        </w:rPr>
        <w:t xml:space="preserve"> </w:t>
      </w:r>
      <w:r>
        <w:t>kerugiannya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terkontaminasi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pengawet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mudah</w:t>
      </w:r>
      <w:r>
        <w:rPr>
          <w:spacing w:val="6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dibersihkan.</w:t>
      </w:r>
    </w:p>
    <w:p w:rsidR="00D74A85" w:rsidRDefault="00B443D1">
      <w:pPr>
        <w:pStyle w:val="ListParagraph"/>
        <w:numPr>
          <w:ilvl w:val="1"/>
          <w:numId w:val="14"/>
        </w:numPr>
        <w:tabs>
          <w:tab w:val="left" w:pos="1312"/>
        </w:tabs>
        <w:spacing w:before="0"/>
        <w:ind w:left="1311" w:hanging="296"/>
        <w:jc w:val="both"/>
      </w:pPr>
      <w:r>
        <w:t>Tipe</w:t>
      </w:r>
      <w:r>
        <w:rPr>
          <w:spacing w:val="-9"/>
        </w:rPr>
        <w:t xml:space="preserve"> </w:t>
      </w:r>
      <w:r>
        <w:t>krim</w:t>
      </w:r>
    </w:p>
    <w:p w:rsidR="00D74A85" w:rsidRDefault="00B443D1">
      <w:pPr>
        <w:pStyle w:val="BodyText"/>
        <w:spacing w:before="127" w:line="360" w:lineRule="auto"/>
        <w:ind w:left="590" w:right="153" w:firstLine="425"/>
        <w:jc w:val="both"/>
      </w:pPr>
      <w:r>
        <w:t>Biasanya masker ini dikemas dalam kemasan tube. Masker ini merupakan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keuntungannya</w:t>
      </w:r>
      <w:r>
        <w:rPr>
          <w:spacing w:val="1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masker ini</w:t>
      </w:r>
      <w:r>
        <w:rPr>
          <w:spacing w:val="-6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dicampurkan</w:t>
      </w:r>
      <w:r>
        <w:rPr>
          <w:spacing w:val="-2"/>
        </w:rPr>
        <w:t xml:space="preserve"> </w:t>
      </w:r>
      <w:r>
        <w:t>dengan bahan jenis</w:t>
      </w:r>
      <w:r>
        <w:rPr>
          <w:spacing w:val="-4"/>
        </w:rPr>
        <w:t xml:space="preserve"> </w:t>
      </w:r>
      <w:r>
        <w:t>masker lain.</w:t>
      </w:r>
    </w:p>
    <w:p w:rsidR="00D74A85" w:rsidRDefault="00B443D1">
      <w:pPr>
        <w:pStyle w:val="ListParagraph"/>
        <w:numPr>
          <w:ilvl w:val="1"/>
          <w:numId w:val="14"/>
        </w:numPr>
        <w:tabs>
          <w:tab w:val="left" w:pos="1297"/>
        </w:tabs>
        <w:spacing w:before="2"/>
        <w:ind w:left="1296" w:hanging="281"/>
        <w:jc w:val="both"/>
      </w:pPr>
      <w:r>
        <w:t>Tipe</w:t>
      </w:r>
      <w:r>
        <w:rPr>
          <w:spacing w:val="-3"/>
        </w:rPr>
        <w:t xml:space="preserve"> </w:t>
      </w:r>
      <w:r>
        <w:t>gel</w:t>
      </w:r>
    </w:p>
    <w:p w:rsidR="00D74A85" w:rsidRDefault="00B443D1">
      <w:pPr>
        <w:pStyle w:val="BodyText"/>
        <w:spacing w:before="127" w:line="360" w:lineRule="auto"/>
        <w:ind w:left="590" w:right="147" w:firstLine="425"/>
        <w:jc w:val="both"/>
      </w:pPr>
      <w:r>
        <w:t>Apabila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diangkat tanpa perlu dibilas maka masker tersebut adala mesker dengan tipe gel.</w:t>
      </w:r>
      <w:r>
        <w:rPr>
          <w:spacing w:val="-59"/>
        </w:rPr>
        <w:t xml:space="preserve"> </w:t>
      </w:r>
      <w:r>
        <w:t>Manfaat dari masker tipe gel ini adalah dapat mengangkut kotoran dan sel kulit</w:t>
      </w:r>
      <w:r>
        <w:rPr>
          <w:spacing w:val="1"/>
        </w:rPr>
        <w:t xml:space="preserve"> </w:t>
      </w:r>
      <w:r>
        <w:t>mati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mampu</w:t>
      </w:r>
      <w:r>
        <w:rPr>
          <w:spacing w:val="-5"/>
        </w:rPr>
        <w:t xml:space="preserve"> </w:t>
      </w:r>
      <w:r>
        <w:t>mengendurkan</w:t>
      </w:r>
      <w:r>
        <w:rPr>
          <w:spacing w:val="-1"/>
        </w:rPr>
        <w:t xml:space="preserve"> </w:t>
      </w:r>
      <w:r>
        <w:t>kerutan</w:t>
      </w:r>
      <w:r>
        <w:rPr>
          <w:spacing w:val="-1"/>
        </w:rPr>
        <w:t xml:space="preserve"> </w:t>
      </w:r>
      <w:r>
        <w:t>halus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terdapat</w:t>
      </w:r>
      <w:r>
        <w:rPr>
          <w:spacing w:val="-3"/>
        </w:rPr>
        <w:t xml:space="preserve"> </w:t>
      </w:r>
      <w:r>
        <w:t>pada</w:t>
      </w:r>
      <w:r>
        <w:t xml:space="preserve"> wajah.</w:t>
      </w:r>
    </w:p>
    <w:p w:rsidR="00D74A85" w:rsidRDefault="00B443D1">
      <w:pPr>
        <w:pStyle w:val="ListParagraph"/>
        <w:numPr>
          <w:ilvl w:val="1"/>
          <w:numId w:val="14"/>
        </w:numPr>
        <w:tabs>
          <w:tab w:val="left" w:pos="1297"/>
        </w:tabs>
        <w:spacing w:before="3"/>
        <w:ind w:left="1296" w:hanging="281"/>
        <w:jc w:val="both"/>
      </w:pPr>
      <w:r>
        <w:t>Tipe</w:t>
      </w:r>
      <w:r>
        <w:rPr>
          <w:spacing w:val="1"/>
        </w:rPr>
        <w:t xml:space="preserve"> </w:t>
      </w:r>
      <w:r>
        <w:t>sheet</w:t>
      </w:r>
    </w:p>
    <w:p w:rsidR="00D74A85" w:rsidRDefault="00B443D1">
      <w:pPr>
        <w:pStyle w:val="BodyText"/>
        <w:spacing w:before="127" w:line="360" w:lineRule="auto"/>
        <w:ind w:left="590" w:right="148" w:firstLine="425"/>
        <w:jc w:val="both"/>
      </w:pPr>
      <w:r>
        <w:t>Pada masker tipe sheet biasanya bahan yang dipakai adalah bahan non</w:t>
      </w:r>
      <w:r>
        <w:rPr>
          <w:spacing w:val="1"/>
        </w:rPr>
        <w:t xml:space="preserve"> </w:t>
      </w:r>
      <w:r>
        <w:t xml:space="preserve">woven yang diserap dengan losion atau </w:t>
      </w:r>
      <w:r>
        <w:rPr>
          <w:rFonts w:ascii="Arial"/>
          <w:i/>
        </w:rPr>
        <w:t xml:space="preserve">essence. </w:t>
      </w:r>
      <w:r>
        <w:t>Kegunaannya ialah efek dingin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dimunculkan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pemakaiannya</w:t>
      </w:r>
      <w:r>
        <w:rPr>
          <w:spacing w:val="62"/>
        </w:rPr>
        <w:t xml:space="preserve"> </w:t>
      </w:r>
      <w:r>
        <w:t>yang</w:t>
      </w:r>
      <w:r>
        <w:rPr>
          <w:spacing w:val="62"/>
        </w:rPr>
        <w:t xml:space="preserve"> </w:t>
      </w:r>
      <w:r>
        <w:t>nyaman</w:t>
      </w:r>
      <w:r>
        <w:rPr>
          <w:spacing w:val="62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digun.akan dengan</w:t>
      </w:r>
      <w:r>
        <w:rPr>
          <w:spacing w:val="1"/>
        </w:rPr>
        <w:t xml:space="preserve"> </w:t>
      </w:r>
      <w:r>
        <w:t>praktis.</w:t>
      </w:r>
    </w:p>
    <w:p w:rsidR="00D74A85" w:rsidRDefault="00B443D1">
      <w:pPr>
        <w:pStyle w:val="Heading1"/>
        <w:numPr>
          <w:ilvl w:val="1"/>
          <w:numId w:val="15"/>
        </w:numPr>
        <w:tabs>
          <w:tab w:val="left" w:pos="991"/>
        </w:tabs>
        <w:spacing w:before="119"/>
        <w:ind w:hanging="406"/>
      </w:pPr>
      <w:bookmarkStart w:id="52" w:name="2.5_Masker_Gel_Peel-off"/>
      <w:bookmarkStart w:id="53" w:name="_bookmark24"/>
      <w:bookmarkEnd w:id="52"/>
      <w:bookmarkEnd w:id="53"/>
      <w:r>
        <w:t>Masker</w:t>
      </w:r>
      <w:r>
        <w:rPr>
          <w:spacing w:val="-12"/>
        </w:rPr>
        <w:t xml:space="preserve"> </w:t>
      </w:r>
      <w:r>
        <w:t>Gel</w:t>
      </w:r>
      <w:r>
        <w:rPr>
          <w:spacing w:val="-11"/>
        </w:rPr>
        <w:t xml:space="preserve"> </w:t>
      </w:r>
      <w:r>
        <w:t>Peel-off</w:t>
      </w:r>
    </w:p>
    <w:p w:rsidR="00D74A85" w:rsidRDefault="00B443D1">
      <w:pPr>
        <w:pStyle w:val="BodyText"/>
        <w:spacing w:before="138" w:line="360" w:lineRule="auto"/>
        <w:ind w:left="590" w:right="147" w:firstLine="425"/>
        <w:jc w:val="both"/>
      </w:pPr>
      <w:r>
        <w:t>Masker wajah adalah salah satu jenis produk perawatan kulit wajah dengan</w:t>
      </w:r>
      <w:r>
        <w:rPr>
          <w:spacing w:val="1"/>
        </w:rPr>
        <w:t xml:space="preserve"> </w:t>
      </w:r>
      <w:r>
        <w:t>penggunaannya pada kulit muka sebagai pembersih dan mampu memberikan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kencang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wajah.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t>memiliki</w:t>
      </w:r>
      <w:r>
        <w:rPr>
          <w:spacing w:val="6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pe</w:t>
      </w:r>
      <w:r>
        <w:t>ngaplikasian</w:t>
      </w:r>
      <w:r>
        <w:rPr>
          <w:spacing w:val="1"/>
        </w:rPr>
        <w:t xml:space="preserve"> </w:t>
      </w:r>
      <w:r>
        <w:t>yang mudah, dan</w:t>
      </w:r>
      <w:r>
        <w:rPr>
          <w:spacing w:val="1"/>
        </w:rPr>
        <w:t xml:space="preserve"> </w:t>
      </w:r>
      <w:r>
        <w:t>juga</w:t>
      </w:r>
      <w:r>
        <w:rPr>
          <w:spacing w:val="61"/>
        </w:rPr>
        <w:t xml:space="preserve"> </w:t>
      </w:r>
      <w:r>
        <w:t>sangat</w:t>
      </w:r>
      <w:r>
        <w:rPr>
          <w:spacing w:val="61"/>
        </w:rPr>
        <w:t xml:space="preserve"> </w:t>
      </w:r>
      <w:r>
        <w:t>gampang</w:t>
      </w:r>
      <w:r>
        <w:rPr>
          <w:spacing w:val="1"/>
        </w:rPr>
        <w:t xml:space="preserve"> </w:t>
      </w:r>
      <w:r>
        <w:t>untuk dibilas dan dibersihkan. Sellain itu dapat juga diangkat atau dilepaskan</w:t>
      </w:r>
      <w:r>
        <w:rPr>
          <w:spacing w:val="1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membran</w:t>
      </w:r>
      <w:r>
        <w:rPr>
          <w:spacing w:val="-8"/>
        </w:rPr>
        <w:t xml:space="preserve"> </w:t>
      </w:r>
      <w:r>
        <w:t>elastis (Chandira</w:t>
      </w:r>
      <w:r>
        <w:rPr>
          <w:spacing w:val="8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3"/>
        </w:rPr>
        <w:t xml:space="preserve"> </w:t>
      </w:r>
      <w:r>
        <w:t>2010).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Heading1"/>
        <w:numPr>
          <w:ilvl w:val="2"/>
          <w:numId w:val="15"/>
        </w:numPr>
        <w:tabs>
          <w:tab w:val="left" w:pos="1191"/>
        </w:tabs>
        <w:ind w:hanging="606"/>
        <w:jc w:val="both"/>
      </w:pPr>
      <w:bookmarkStart w:id="54" w:name="2.5.1_Formulasi_Masker_Gel_Peel_off"/>
      <w:bookmarkStart w:id="55" w:name="_bookmark25"/>
      <w:bookmarkEnd w:id="54"/>
      <w:bookmarkEnd w:id="55"/>
      <w:r>
        <w:lastRenderedPageBreak/>
        <w:t>Formulasi</w:t>
      </w:r>
      <w:r>
        <w:rPr>
          <w:spacing w:val="-10"/>
        </w:rPr>
        <w:t xml:space="preserve"> </w:t>
      </w:r>
      <w:r>
        <w:t>Masker</w:t>
      </w:r>
      <w:r>
        <w:rPr>
          <w:spacing w:val="-5"/>
        </w:rPr>
        <w:t xml:space="preserve"> </w:t>
      </w:r>
      <w:r>
        <w:t>Gel</w:t>
      </w:r>
      <w:r>
        <w:rPr>
          <w:spacing w:val="-8"/>
        </w:rPr>
        <w:t xml:space="preserve"> </w:t>
      </w:r>
      <w:r>
        <w:t>Peel</w:t>
      </w:r>
      <w:r>
        <w:rPr>
          <w:spacing w:val="-3"/>
        </w:rPr>
        <w:t xml:space="preserve"> </w:t>
      </w:r>
      <w:r>
        <w:t>off</w:t>
      </w:r>
    </w:p>
    <w:p w:rsidR="00D74A85" w:rsidRDefault="00B443D1">
      <w:pPr>
        <w:pStyle w:val="BodyText"/>
        <w:spacing w:before="138" w:line="360" w:lineRule="auto"/>
        <w:ind w:left="590" w:right="153" w:firstLine="425"/>
        <w:jc w:val="both"/>
      </w:pPr>
      <w:r>
        <w:t>Menurut (Malkin, 2006) menjelaskan bahwa bahan-bahan dalam formulasi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masker</w:t>
      </w:r>
      <w:r>
        <w:rPr>
          <w:spacing w:val="-4"/>
        </w:rPr>
        <w:t xml:space="preserve"> </w:t>
      </w:r>
      <w:r>
        <w:t>gel</w:t>
      </w:r>
      <w:r>
        <w:rPr>
          <w:spacing w:val="4"/>
        </w:rPr>
        <w:t xml:space="preserve"> </w:t>
      </w:r>
      <w:r>
        <w:rPr>
          <w:rFonts w:ascii="Arial"/>
          <w:i/>
        </w:rPr>
        <w:t>peel-off</w:t>
      </w:r>
      <w:r>
        <w:rPr>
          <w:rFonts w:ascii="Arial"/>
          <w:i/>
          <w:spacing w:val="2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D74A85" w:rsidRDefault="00B443D1">
      <w:pPr>
        <w:pStyle w:val="ListParagraph"/>
        <w:numPr>
          <w:ilvl w:val="0"/>
          <w:numId w:val="13"/>
        </w:numPr>
        <w:tabs>
          <w:tab w:val="left" w:pos="836"/>
        </w:tabs>
        <w:spacing w:before="0" w:line="244" w:lineRule="exact"/>
        <w:ind w:hanging="251"/>
        <w:jc w:val="both"/>
      </w:pPr>
      <w:r>
        <w:t>Polivinil</w:t>
      </w:r>
      <w:r>
        <w:rPr>
          <w:spacing w:val="-11"/>
        </w:rPr>
        <w:t xml:space="preserve"> </w:t>
      </w:r>
      <w:r>
        <w:t>Alkohol</w:t>
      </w:r>
      <w:r>
        <w:rPr>
          <w:spacing w:val="-13"/>
        </w:rPr>
        <w:t xml:space="preserve"> </w:t>
      </w:r>
      <w:r>
        <w:t>(PVA)</w:t>
      </w:r>
    </w:p>
    <w:p w:rsidR="00D74A85" w:rsidRDefault="00B443D1">
      <w:pPr>
        <w:pStyle w:val="BodyText"/>
        <w:spacing w:before="137" w:line="360" w:lineRule="auto"/>
        <w:ind w:left="590" w:right="164" w:firstLine="400"/>
        <w:jc w:val="both"/>
      </w:pPr>
      <w:r>
        <w:t>Polivinil alkohol adalah bubuk berupa warna putih sedikit krem yang tidak</w:t>
      </w:r>
      <w:r>
        <w:rPr>
          <w:spacing w:val="1"/>
        </w:rPr>
        <w:t xml:space="preserve"> </w:t>
      </w:r>
      <w:r>
        <w:t>memiliki bau. Polivinil alkohol meru</w:t>
      </w:r>
      <w:r>
        <w:t>pakan</w:t>
      </w:r>
      <w:r>
        <w:rPr>
          <w:spacing w:val="1"/>
        </w:rPr>
        <w:t xml:space="preserve"> </w:t>
      </w:r>
      <w:r>
        <w:t>zat yang tidak beracun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menyebabkan iritasi. PVA mempunyai kelebihan yaitu untuk membuat gel cepat</w:t>
      </w:r>
      <w:r>
        <w:rPr>
          <w:spacing w:val="1"/>
        </w:rPr>
        <w:t xml:space="preserve"> </w:t>
      </w:r>
      <w:r>
        <w:t>kering</w:t>
      </w:r>
      <w:r>
        <w:rPr>
          <w:spacing w:val="-4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membuat</w:t>
      </w:r>
      <w:r>
        <w:rPr>
          <w:spacing w:val="-7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sangat</w:t>
      </w:r>
      <w:r>
        <w:rPr>
          <w:spacing w:val="-7"/>
        </w:rPr>
        <w:t xml:space="preserve"> </w:t>
      </w:r>
      <w:r>
        <w:t>kuat</w:t>
      </w:r>
      <w:r>
        <w:rPr>
          <w:spacing w:val="-2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konsentrasi</w:t>
      </w:r>
      <w:r>
        <w:rPr>
          <w:spacing w:val="2"/>
        </w:rPr>
        <w:t xml:space="preserve"> </w:t>
      </w:r>
      <w:r>
        <w:t>16%.</w:t>
      </w:r>
    </w:p>
    <w:p w:rsidR="00D74A85" w:rsidRDefault="00B443D1">
      <w:pPr>
        <w:pStyle w:val="ListParagraph"/>
        <w:numPr>
          <w:ilvl w:val="0"/>
          <w:numId w:val="13"/>
        </w:numPr>
        <w:tabs>
          <w:tab w:val="left" w:pos="836"/>
        </w:tabs>
        <w:spacing w:before="0" w:line="246" w:lineRule="exact"/>
        <w:ind w:hanging="251"/>
        <w:jc w:val="both"/>
      </w:pPr>
      <w:r>
        <w:rPr>
          <w:spacing w:val="-1"/>
        </w:rPr>
        <w:t>Hidroksipropil</w:t>
      </w:r>
      <w:r>
        <w:rPr>
          <w:spacing w:val="-13"/>
        </w:rPr>
        <w:t xml:space="preserve"> </w:t>
      </w:r>
      <w:r>
        <w:t>Metilselulosa</w:t>
      </w:r>
      <w:r>
        <w:rPr>
          <w:spacing w:val="-7"/>
        </w:rPr>
        <w:t xml:space="preserve"> </w:t>
      </w:r>
      <w:r>
        <w:t>(HPMC)</w:t>
      </w:r>
    </w:p>
    <w:p w:rsidR="00D74A85" w:rsidRDefault="00B443D1">
      <w:pPr>
        <w:pStyle w:val="BodyText"/>
        <w:spacing w:before="132" w:line="360" w:lineRule="auto"/>
        <w:ind w:left="590" w:right="164" w:firstLine="400"/>
        <w:jc w:val="both"/>
      </w:pPr>
      <w:r>
        <w:t>Dalam pembuatan sediaan opthalmik, nasa</w:t>
      </w:r>
      <w:r>
        <w:t>l, oral, dan topikal bahan yang</w:t>
      </w:r>
      <w:r>
        <w:rPr>
          <w:spacing w:val="1"/>
        </w:rPr>
        <w:t xml:space="preserve"> </w:t>
      </w:r>
      <w:r>
        <w:t>paling umum digunakan adalah hidroksipropil metilselulosa (HPMC). Digunakan</w:t>
      </w:r>
      <w:r>
        <w:rPr>
          <w:spacing w:val="1"/>
        </w:rPr>
        <w:t xml:space="preserve"> </w:t>
      </w:r>
      <w:r>
        <w:t>sebagai gelling agent sehingga dapat membentuk gel yang relatuf cepat, HPMC</w:t>
      </w:r>
      <w:r>
        <w:rPr>
          <w:spacing w:val="1"/>
        </w:rPr>
        <w:t xml:space="preserve"> </w:t>
      </w:r>
      <w:r>
        <w:t>memiliki bentuk seperti butiran dengan tidak memiliki bau dan tidak berasa dan</w:t>
      </w:r>
      <w:r>
        <w:rPr>
          <w:spacing w:val="1"/>
        </w:rPr>
        <w:t xml:space="preserve"> </w:t>
      </w:r>
      <w:r>
        <w:t>merupakan</w:t>
      </w:r>
      <w:r>
        <w:rPr>
          <w:spacing w:val="-3"/>
        </w:rPr>
        <w:t xml:space="preserve"> </w:t>
      </w:r>
      <w:r>
        <w:t>serat</w:t>
      </w:r>
      <w:r>
        <w:rPr>
          <w:spacing w:val="-2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putih</w:t>
      </w:r>
      <w:r>
        <w:rPr>
          <w:spacing w:val="-4"/>
        </w:rPr>
        <w:t xml:space="preserve"> </w:t>
      </w:r>
      <w:r>
        <w:t>atau krem.</w:t>
      </w:r>
    </w:p>
    <w:p w:rsidR="00D74A85" w:rsidRDefault="00B443D1">
      <w:pPr>
        <w:pStyle w:val="ListParagraph"/>
        <w:numPr>
          <w:ilvl w:val="0"/>
          <w:numId w:val="13"/>
        </w:numPr>
        <w:tabs>
          <w:tab w:val="left" w:pos="821"/>
        </w:tabs>
        <w:spacing w:before="3"/>
        <w:ind w:left="821" w:hanging="236"/>
        <w:jc w:val="both"/>
      </w:pPr>
      <w:r>
        <w:t>Gliserin</w:t>
      </w:r>
    </w:p>
    <w:p w:rsidR="00D74A85" w:rsidRDefault="00B443D1">
      <w:pPr>
        <w:pStyle w:val="BodyText"/>
        <w:spacing w:before="127" w:line="360" w:lineRule="auto"/>
        <w:ind w:left="590" w:right="153" w:firstLine="400"/>
        <w:jc w:val="both"/>
      </w:pPr>
      <w:r>
        <w:t>Gliserin dikenal dalam penggunaannya di berbagai formulasi baik parenteral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parenteral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ekstraktan,</w:t>
      </w:r>
      <w:r>
        <w:rPr>
          <w:spacing w:val="1"/>
        </w:rPr>
        <w:t xml:space="preserve"> </w:t>
      </w:r>
      <w:r>
        <w:t>pengawet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pelarut.</w:t>
      </w:r>
      <w:r>
        <w:rPr>
          <w:spacing w:val="62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pengawet</w:t>
      </w:r>
      <w:r>
        <w:rPr>
          <w:spacing w:val="1"/>
        </w:rPr>
        <w:t xml:space="preserve"> </w:t>
      </w:r>
      <w:r>
        <w:t>antimikroba,</w:t>
      </w:r>
      <w:r>
        <w:rPr>
          <w:spacing w:val="1"/>
        </w:rPr>
        <w:t xml:space="preserve"> </w:t>
      </w:r>
      <w:r>
        <w:t>gliserin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pelembab,</w:t>
      </w:r>
      <w:r>
        <w:rPr>
          <w:spacing w:val="1"/>
        </w:rPr>
        <w:t xml:space="preserve"> </w:t>
      </w:r>
      <w:r>
        <w:t>pelarut,</w:t>
      </w:r>
      <w:r>
        <w:rPr>
          <w:spacing w:val="1"/>
        </w:rPr>
        <w:t xml:space="preserve"> </w:t>
      </w:r>
      <w:r>
        <w:t>penstabil, dan disinfektan. Banyaknya gliserin yang digunakan dengan tujuan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humektan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10%.</w:t>
      </w:r>
      <w:r>
        <w:rPr>
          <w:spacing w:val="1"/>
        </w:rPr>
        <w:t xml:space="preserve"> </w:t>
      </w:r>
      <w:r>
        <w:t>Gliserin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jernih,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warna</w:t>
      </w:r>
      <w:r>
        <w:t>,</w:t>
      </w:r>
      <w:r>
        <w:rPr>
          <w:spacing w:val="-2"/>
        </w:rPr>
        <w:t xml:space="preserve"> </w:t>
      </w:r>
      <w:r>
        <w:t>manis,</w:t>
      </w:r>
      <w:r>
        <w:rPr>
          <w:spacing w:val="-2"/>
        </w:rPr>
        <w:t xml:space="preserve"> </w:t>
      </w:r>
      <w:r>
        <w:t>kental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berbau.</w:t>
      </w:r>
    </w:p>
    <w:p w:rsidR="00D74A85" w:rsidRDefault="00B443D1">
      <w:pPr>
        <w:pStyle w:val="ListParagraph"/>
        <w:numPr>
          <w:ilvl w:val="0"/>
          <w:numId w:val="13"/>
        </w:numPr>
        <w:tabs>
          <w:tab w:val="left" w:pos="836"/>
        </w:tabs>
        <w:spacing w:before="0" w:line="242" w:lineRule="exact"/>
        <w:ind w:hanging="251"/>
        <w:jc w:val="both"/>
      </w:pPr>
      <w:r>
        <w:t>Metil</w:t>
      </w:r>
      <w:r>
        <w:rPr>
          <w:spacing w:val="-11"/>
        </w:rPr>
        <w:t xml:space="preserve"> </w:t>
      </w:r>
      <w:r>
        <w:t>paraben</w:t>
      </w:r>
    </w:p>
    <w:p w:rsidR="00D74A85" w:rsidRDefault="00B443D1">
      <w:pPr>
        <w:pStyle w:val="BodyText"/>
        <w:spacing w:before="143" w:line="360" w:lineRule="auto"/>
        <w:ind w:left="590" w:right="162" w:firstLine="400"/>
        <w:jc w:val="both"/>
      </w:pPr>
      <w:r>
        <w:t>Pada umumnya metil paraben dipakai menjadi zat pengawet antimikroba</w:t>
      </w:r>
      <w:r>
        <w:rPr>
          <w:spacing w:val="1"/>
        </w:rPr>
        <w:t xml:space="preserve"> </w:t>
      </w:r>
      <w:r>
        <w:t>pada kosmetika, formulasi farmasi dan aneka produk makanan. Metil paraben</w:t>
      </w:r>
      <w:r>
        <w:rPr>
          <w:spacing w:val="1"/>
        </w:rPr>
        <w:t xml:space="preserve"> </w:t>
      </w:r>
      <w:r>
        <w:t>bisa dikombinasika bersama paaraben jenis yang berbeda maupun dengan agen</w:t>
      </w:r>
      <w:r>
        <w:rPr>
          <w:spacing w:val="-59"/>
        </w:rPr>
        <w:t xml:space="preserve"> </w:t>
      </w:r>
      <w:r>
        <w:t>antimikroba lainnya. Metil paraben adalah</w:t>
      </w:r>
      <w:r>
        <w:rPr>
          <w:spacing w:val="1"/>
        </w:rPr>
        <w:t xml:space="preserve"> </w:t>
      </w:r>
      <w:r>
        <w:t>pengawet antimikroba yang cukup</w:t>
      </w:r>
      <w:r>
        <w:rPr>
          <w:spacing w:val="1"/>
        </w:rPr>
        <w:t xml:space="preserve"> </w:t>
      </w:r>
      <w:r>
        <w:t>lazim</w:t>
      </w:r>
      <w:r>
        <w:rPr>
          <w:spacing w:val="-6"/>
        </w:rPr>
        <w:t xml:space="preserve"> </w:t>
      </w:r>
      <w:r>
        <w:t>dipakai</w:t>
      </w:r>
      <w:r>
        <w:rPr>
          <w:spacing w:val="-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3"/>
        </w:rPr>
        <w:t xml:space="preserve"> </w:t>
      </w:r>
      <w:r>
        <w:t>kosmetika.</w:t>
      </w:r>
    </w:p>
    <w:p w:rsidR="00D74A85" w:rsidRDefault="00B443D1">
      <w:pPr>
        <w:pStyle w:val="ListParagraph"/>
        <w:numPr>
          <w:ilvl w:val="0"/>
          <w:numId w:val="13"/>
        </w:numPr>
        <w:tabs>
          <w:tab w:val="left" w:pos="836"/>
        </w:tabs>
        <w:spacing w:before="0" w:line="251" w:lineRule="exact"/>
        <w:ind w:hanging="251"/>
        <w:jc w:val="both"/>
      </w:pPr>
      <w:r>
        <w:t>Aquadest</w:t>
      </w:r>
    </w:p>
    <w:p w:rsidR="00D74A85" w:rsidRDefault="00B443D1">
      <w:pPr>
        <w:pStyle w:val="BodyText"/>
        <w:spacing w:before="127" w:line="360" w:lineRule="auto"/>
        <w:ind w:left="590" w:right="153" w:firstLine="400"/>
        <w:jc w:val="both"/>
      </w:pPr>
      <w:r>
        <w:t>Air yang dimurnikan dengan cara distilasi adalah asquadest</w:t>
      </w:r>
      <w:r>
        <w:t>.</w:t>
      </w:r>
      <w:r>
        <w:rPr>
          <w:spacing w:val="61"/>
        </w:rPr>
        <w:t xml:space="preserve"> </w:t>
      </w:r>
      <w:r>
        <w:t>Air murni ini</w:t>
      </w:r>
      <w:r>
        <w:rPr>
          <w:spacing w:val="1"/>
        </w:rPr>
        <w:t xml:space="preserve"> </w:t>
      </w:r>
      <w:r>
        <w:t>bisa didapat melalui cara penyulingan, bertukarnya ion, osmosis terbalik, atau</w:t>
      </w:r>
      <w:r>
        <w:rPr>
          <w:spacing w:val="1"/>
        </w:rPr>
        <w:t xml:space="preserve"> </w:t>
      </w:r>
      <w:r>
        <w:t>metode lainnya yang sesuai. Air murni lebih minim ataupun bebas dari kotoran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juga</w:t>
      </w:r>
      <w:r>
        <w:rPr>
          <w:spacing w:val="-3"/>
        </w:rPr>
        <w:t xml:space="preserve"> </w:t>
      </w:r>
      <w:r>
        <w:t>mikroorganisme.</w:t>
      </w:r>
    </w:p>
    <w:p w:rsidR="00D74A85" w:rsidRDefault="00B443D1">
      <w:pPr>
        <w:pStyle w:val="Heading1"/>
        <w:numPr>
          <w:ilvl w:val="1"/>
          <w:numId w:val="15"/>
        </w:numPr>
        <w:tabs>
          <w:tab w:val="left" w:pos="991"/>
        </w:tabs>
        <w:spacing w:before="119"/>
        <w:ind w:hanging="406"/>
        <w:jc w:val="both"/>
      </w:pPr>
      <w:bookmarkStart w:id="56" w:name="2.6_Ekstraksi"/>
      <w:bookmarkStart w:id="57" w:name="_bookmark26"/>
      <w:bookmarkEnd w:id="56"/>
      <w:bookmarkEnd w:id="57"/>
      <w:r>
        <w:t>Ekstraksi</w:t>
      </w:r>
    </w:p>
    <w:p w:rsidR="00D74A85" w:rsidRDefault="00B443D1">
      <w:pPr>
        <w:pStyle w:val="BodyText"/>
        <w:spacing w:before="143" w:line="360" w:lineRule="auto"/>
        <w:ind w:left="590" w:right="176" w:firstLine="420"/>
        <w:jc w:val="both"/>
      </w:pPr>
      <w:r>
        <w:t>Pelepasan adalah metode untuk pembilasan komponen</w:t>
      </w:r>
      <w:r>
        <w:t xml:space="preserve"> kimia dari jaringan</w:t>
      </w:r>
      <w:r>
        <w:rPr>
          <w:spacing w:val="1"/>
        </w:rPr>
        <w:t xml:space="preserve"> </w:t>
      </w:r>
      <w:r>
        <w:t>tanaman</w:t>
      </w:r>
      <w:r>
        <w:rPr>
          <w:spacing w:val="10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hewan.</w:t>
      </w:r>
      <w:r>
        <w:rPr>
          <w:spacing w:val="11"/>
        </w:rPr>
        <w:t xml:space="preserve"> </w:t>
      </w:r>
      <w:r>
        <w:t>Ekstrak</w:t>
      </w:r>
      <w:r>
        <w:rPr>
          <w:spacing w:val="11"/>
        </w:rPr>
        <w:t xml:space="preserve"> </w:t>
      </w:r>
      <w:r>
        <w:t>terkonsentrasi</w:t>
      </w:r>
      <w:r>
        <w:rPr>
          <w:spacing w:val="14"/>
        </w:rPr>
        <w:t xml:space="preserve"> </w:t>
      </w:r>
      <w:r>
        <w:t>dengan</w:t>
      </w:r>
      <w:r>
        <w:rPr>
          <w:spacing w:val="9"/>
        </w:rPr>
        <w:t xml:space="preserve"> </w:t>
      </w:r>
      <w:r>
        <w:t>menggunakan</w:t>
      </w:r>
      <w:r>
        <w:rPr>
          <w:spacing w:val="6"/>
        </w:rPr>
        <w:t xml:space="preserve"> </w:t>
      </w:r>
      <w:r>
        <w:t>pelarut</w:t>
      </w:r>
      <w:r>
        <w:rPr>
          <w:spacing w:val="11"/>
        </w:rPr>
        <w:t xml:space="preserve"> </w:t>
      </w:r>
      <w:r>
        <w:t>yang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94" w:line="360" w:lineRule="auto"/>
        <w:ind w:left="590" w:right="169"/>
        <w:jc w:val="both"/>
      </w:pPr>
      <w:r>
        <w:lastRenderedPageBreak/>
        <w:t>tepat untuk mengekstrak suatu unsur aktif, diikuti dengan penguapan sekaligus</w:t>
      </w:r>
      <w:r>
        <w:rPr>
          <w:spacing w:val="1"/>
        </w:rPr>
        <w:t xml:space="preserve"> </w:t>
      </w:r>
      <w:r>
        <w:t xml:space="preserve">atau sebagian besar pelarut dan penanganan yang diperlukan untuk </w:t>
      </w:r>
      <w:r>
        <w:t>massa dan</w:t>
      </w:r>
      <w:r>
        <w:rPr>
          <w:spacing w:val="1"/>
        </w:rPr>
        <w:t xml:space="preserve"> </w:t>
      </w:r>
      <w:r>
        <w:t>debu</w:t>
      </w:r>
      <w:r>
        <w:rPr>
          <w:spacing w:val="-4"/>
        </w:rPr>
        <w:t xml:space="preserve"> </w:t>
      </w:r>
      <w:r>
        <w:t>untuk memenuhi</w:t>
      </w:r>
      <w:r>
        <w:rPr>
          <w:spacing w:val="-4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ditetapkan.</w:t>
      </w:r>
    </w:p>
    <w:p w:rsidR="00D74A85" w:rsidRDefault="00B443D1">
      <w:pPr>
        <w:pStyle w:val="BodyText"/>
        <w:spacing w:line="360" w:lineRule="auto"/>
        <w:ind w:left="590" w:right="148" w:firstLine="420"/>
        <w:jc w:val="both"/>
      </w:pPr>
      <w:r>
        <w:t>Tujuan metode ekstraksi ialah sebagai penarik seluruh bagian kimia yang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berdasarkan</w:t>
      </w:r>
      <w:r>
        <w:rPr>
          <w:spacing w:val="6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massa perpindahat bagian zat ke dalam pelarut, dimana perpindahan diawali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muka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berdifusi 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pelarut.</w:t>
      </w:r>
      <w:r>
        <w:rPr>
          <w:spacing w:val="1"/>
        </w:rPr>
        <w:t xml:space="preserve"> </w:t>
      </w:r>
      <w:r>
        <w:t>Proses pengekstraksian komponen kimia dalam sel tanaman yaitu dinding sel</w:t>
      </w:r>
      <w:r>
        <w:rPr>
          <w:spacing w:val="1"/>
        </w:rPr>
        <w:t xml:space="preserve"> </w:t>
      </w:r>
      <w:r>
        <w:t>akan ditembus oleh pelarut organi</w:t>
      </w:r>
      <w:r>
        <w:t>k dan akan masuk kedalam rongga sel yang</w:t>
      </w:r>
      <w:r>
        <w:rPr>
          <w:spacing w:val="1"/>
        </w:rPr>
        <w:t xml:space="preserve"> </w:t>
      </w:r>
      <w:r>
        <w:t>memiliki kandungan zat aktif. Dan zat aktif akan terlarut dalam pelarut organik 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sel,</w:t>
      </w:r>
      <w:r>
        <w:rPr>
          <w:spacing w:val="1"/>
        </w:rPr>
        <w:t xml:space="preserve"> </w:t>
      </w:r>
      <w:r>
        <w:t>maka larutan</w:t>
      </w:r>
      <w:r>
        <w:rPr>
          <w:spacing w:val="1"/>
        </w:rPr>
        <w:t xml:space="preserve"> </w:t>
      </w:r>
      <w:r>
        <w:t>terpekat</w:t>
      </w:r>
      <w:r>
        <w:rPr>
          <w:spacing w:val="1"/>
        </w:rPr>
        <w:t xml:space="preserve"> </w:t>
      </w:r>
      <w:r>
        <w:t>akan berdifusi</w:t>
      </w:r>
      <w:r>
        <w:rPr>
          <w:spacing w:val="1"/>
        </w:rPr>
        <w:t xml:space="preserve"> </w:t>
      </w:r>
      <w:r>
        <w:t>keluar</w:t>
      </w:r>
      <w:r>
        <w:rPr>
          <w:spacing w:val="1"/>
        </w:rPr>
        <w:t xml:space="preserve"> </w:t>
      </w:r>
      <w:r>
        <w:t>sel 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 akan</w:t>
      </w:r>
      <w:r>
        <w:rPr>
          <w:spacing w:val="1"/>
        </w:rPr>
        <w:t xml:space="preserve"> </w:t>
      </w:r>
      <w:r>
        <w:t>terjadi secara berulang terus-menerus sehingga terbent</w:t>
      </w:r>
      <w:r>
        <w:t>uk keseimbangan pada</w:t>
      </w:r>
      <w:r>
        <w:rPr>
          <w:spacing w:val="1"/>
        </w:rPr>
        <w:t xml:space="preserve"> </w:t>
      </w:r>
      <w:r>
        <w:t>cairan konsentrkasi zat aktif baik di dalam maupun pada bagian luar sel. Adapun</w:t>
      </w:r>
      <w:r>
        <w:rPr>
          <w:spacing w:val="1"/>
        </w:rPr>
        <w:t xml:space="preserve"> </w:t>
      </w:r>
      <w:r>
        <w:t>unsur-unsur</w:t>
      </w:r>
      <w:r>
        <w:rPr>
          <w:spacing w:val="1"/>
        </w:rPr>
        <w:t xml:space="preserve"> </w:t>
      </w:r>
      <w:r>
        <w:t>yang mampu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dampat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kecepatan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ialah jenis sampel yang digunakan, waktu ekstraksi, kuantitas pelarutm suhu</w:t>
      </w:r>
      <w:r>
        <w:rPr>
          <w:spacing w:val="1"/>
        </w:rPr>
        <w:t xml:space="preserve"> </w:t>
      </w:r>
      <w:r>
        <w:t>pelarut</w:t>
      </w:r>
      <w:r>
        <w:rPr>
          <w:spacing w:val="2"/>
        </w:rPr>
        <w:t xml:space="preserve"> </w:t>
      </w:r>
      <w:r>
        <w:t>d</w:t>
      </w:r>
      <w:r>
        <w:t>an tipe pelarut</w:t>
      </w:r>
      <w:r>
        <w:rPr>
          <w:spacing w:val="4"/>
        </w:rPr>
        <w:t xml:space="preserve"> </w:t>
      </w:r>
      <w:r>
        <w:t>Depkes</w:t>
      </w:r>
      <w:r>
        <w:rPr>
          <w:spacing w:val="-1"/>
        </w:rPr>
        <w:t xml:space="preserve"> </w:t>
      </w:r>
      <w:r>
        <w:t>(RI,1995)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(Mulkan Hambali,</w:t>
      </w:r>
      <w:r>
        <w:rPr>
          <w:spacing w:val="-1"/>
        </w:rPr>
        <w:t xml:space="preserve"> </w:t>
      </w:r>
      <w:r>
        <w:t>2014).</w:t>
      </w:r>
    </w:p>
    <w:p w:rsidR="00D74A85" w:rsidRDefault="00B443D1">
      <w:pPr>
        <w:pStyle w:val="Heading1"/>
        <w:numPr>
          <w:ilvl w:val="2"/>
          <w:numId w:val="15"/>
        </w:numPr>
        <w:tabs>
          <w:tab w:val="left" w:pos="1191"/>
        </w:tabs>
        <w:spacing w:before="116"/>
        <w:ind w:hanging="606"/>
      </w:pPr>
      <w:bookmarkStart w:id="58" w:name="2.6.1_Metode_Pembuatan_Ekstrak"/>
      <w:bookmarkStart w:id="59" w:name="_bookmark27"/>
      <w:bookmarkEnd w:id="58"/>
      <w:bookmarkEnd w:id="59"/>
      <w:r>
        <w:t>Metode</w:t>
      </w:r>
      <w:r>
        <w:rPr>
          <w:spacing w:val="-5"/>
        </w:rPr>
        <w:t xml:space="preserve"> </w:t>
      </w:r>
      <w:r>
        <w:t>Pembuatan</w:t>
      </w:r>
      <w:r>
        <w:rPr>
          <w:spacing w:val="-8"/>
        </w:rPr>
        <w:t xml:space="preserve"> </w:t>
      </w:r>
      <w:r>
        <w:t>Ekstrak</w:t>
      </w:r>
    </w:p>
    <w:p w:rsidR="00D74A85" w:rsidRDefault="00B443D1">
      <w:pPr>
        <w:pStyle w:val="BodyText"/>
        <w:spacing w:before="138" w:line="364" w:lineRule="auto"/>
        <w:ind w:left="590" w:right="245" w:firstLine="425"/>
        <w:jc w:val="both"/>
      </w:pPr>
      <w:r>
        <w:t>Menurut (Ahmad Najib, 2018) menjelaskan bahwa metode ekstraksi terbagi</w:t>
      </w:r>
      <w:r>
        <w:rPr>
          <w:spacing w:val="1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:</w:t>
      </w:r>
    </w:p>
    <w:p w:rsidR="00D74A85" w:rsidRDefault="00D74A85">
      <w:pPr>
        <w:pStyle w:val="BodyText"/>
        <w:spacing w:before="5"/>
        <w:rPr>
          <w:sz w:val="21"/>
        </w:rPr>
      </w:pPr>
    </w:p>
    <w:p w:rsidR="00D74A85" w:rsidRDefault="00B443D1">
      <w:pPr>
        <w:pStyle w:val="BodyText"/>
        <w:ind w:left="590"/>
      </w:pPr>
      <w:r>
        <w:t>a.</w:t>
      </w:r>
      <w:r>
        <w:rPr>
          <w:spacing w:val="-6"/>
        </w:rPr>
        <w:t xml:space="preserve"> </w:t>
      </w:r>
      <w:r>
        <w:t>Ekstraksi</w:t>
      </w:r>
      <w:r>
        <w:rPr>
          <w:spacing w:val="-6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dingin</w:t>
      </w:r>
    </w:p>
    <w:p w:rsidR="00D74A85" w:rsidRDefault="00B443D1">
      <w:pPr>
        <w:pStyle w:val="ListParagraph"/>
        <w:numPr>
          <w:ilvl w:val="0"/>
          <w:numId w:val="1"/>
        </w:numPr>
        <w:tabs>
          <w:tab w:val="left" w:pos="1156"/>
        </w:tabs>
        <w:jc w:val="both"/>
      </w:pPr>
      <w:r>
        <w:t>Maserasi</w:t>
      </w:r>
    </w:p>
    <w:p w:rsidR="00D74A85" w:rsidRDefault="00B443D1">
      <w:pPr>
        <w:pStyle w:val="BodyText"/>
        <w:spacing w:before="127" w:line="360" w:lineRule="auto"/>
        <w:ind w:left="590" w:right="152" w:firstLine="425"/>
        <w:jc w:val="both"/>
      </w:pPr>
      <w:r>
        <w:t>Maserasi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prosesnya</w:t>
      </w:r>
      <w:r>
        <w:rPr>
          <w:spacing w:val="62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dengan merendam simplisia dalam pelarut. Cairan filter menembus dinding sel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rongga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aktif.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konsentrasi larutan zat aktif di dalam sel dan zat aktif</w:t>
      </w:r>
      <w:r>
        <w:rPr>
          <w:spacing w:val="61"/>
        </w:rPr>
        <w:t xml:space="preserve"> </w:t>
      </w:r>
      <w:r>
        <w:t>diluar sel, sehingga zat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terlarut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keluar.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berulang</w:t>
      </w:r>
      <w:r>
        <w:rPr>
          <w:spacing w:val="1"/>
        </w:rPr>
        <w:t xml:space="preserve"> </w:t>
      </w:r>
      <w:r>
        <w:t>dimana</w:t>
      </w:r>
      <w:r>
        <w:rPr>
          <w:spacing w:val="-59"/>
        </w:rPr>
        <w:t xml:space="preserve"> </w:t>
      </w:r>
      <w:r>
        <w:t>konsentrasi larutan di luar dan di dalam sel menjadi seimbang. Metode maserasi</w:t>
      </w:r>
      <w:r>
        <w:rPr>
          <w:spacing w:val="1"/>
        </w:rPr>
        <w:t xml:space="preserve"> </w:t>
      </w:r>
      <w:r>
        <w:t>dipakai pada simlplisia yang mengandung bahan aktif yang gampang terlarut</w:t>
      </w:r>
      <w:r>
        <w:rPr>
          <w:spacing w:val="1"/>
        </w:rPr>
        <w:t xml:space="preserve"> </w:t>
      </w:r>
      <w:r>
        <w:t>daalm cairan ekstraksi, tidak mengandung zat yang mudah menyebarr dalam</w:t>
      </w:r>
      <w:r>
        <w:rPr>
          <w:spacing w:val="1"/>
        </w:rPr>
        <w:t xml:space="preserve"> </w:t>
      </w:r>
      <w:r>
        <w:t>cairan</w:t>
      </w:r>
      <w:r>
        <w:rPr>
          <w:spacing w:val="-4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mengandung</w:t>
      </w:r>
      <w:r>
        <w:rPr>
          <w:spacing w:val="-5"/>
        </w:rPr>
        <w:t xml:space="preserve"> </w:t>
      </w:r>
      <w:r>
        <w:t>benzoin,</w:t>
      </w:r>
      <w:r>
        <w:rPr>
          <w:spacing w:val="1"/>
        </w:rPr>
        <w:t xml:space="preserve"> </w:t>
      </w:r>
      <w:r>
        <w:t>thyrax</w:t>
      </w:r>
      <w:r>
        <w:rPr>
          <w:spacing w:val="-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wax.</w:t>
      </w:r>
    </w:p>
    <w:p w:rsidR="00D74A85" w:rsidRDefault="00B443D1">
      <w:pPr>
        <w:pStyle w:val="ListParagraph"/>
        <w:numPr>
          <w:ilvl w:val="0"/>
          <w:numId w:val="1"/>
        </w:numPr>
        <w:tabs>
          <w:tab w:val="left" w:pos="1156"/>
        </w:tabs>
        <w:spacing w:before="1"/>
        <w:jc w:val="both"/>
      </w:pPr>
      <w:r>
        <w:t>Perkolasi</w:t>
      </w:r>
    </w:p>
    <w:p w:rsidR="00D74A85" w:rsidRDefault="00B443D1">
      <w:pPr>
        <w:pStyle w:val="BodyText"/>
        <w:spacing w:before="128" w:line="360" w:lineRule="auto"/>
        <w:ind w:left="590" w:right="166" w:firstLine="420"/>
        <w:jc w:val="both"/>
      </w:pPr>
      <w:r>
        <w:t>Perkolasi adalah proses penyairan simplisia yang sederhana yang dilakukan</w:t>
      </w:r>
      <w:r>
        <w:rPr>
          <w:spacing w:val="1"/>
        </w:rPr>
        <w:t xml:space="preserve"> </w:t>
      </w:r>
      <w:r>
        <w:t>pada temperature kamar dengan selal</w:t>
      </w:r>
      <w:r>
        <w:t>u menggan pelarut yang baru. Apabila</w:t>
      </w:r>
      <w:r>
        <w:rPr>
          <w:spacing w:val="1"/>
        </w:rPr>
        <w:t xml:space="preserve"> </w:t>
      </w:r>
      <w:r>
        <w:t>penyairan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dihasilkan</w:t>
      </w:r>
      <w:r>
        <w:rPr>
          <w:spacing w:val="4"/>
        </w:rPr>
        <w:t xml:space="preserve"> </w:t>
      </w:r>
      <w:r>
        <w:t>sempurna</w:t>
      </w:r>
      <w:r>
        <w:rPr>
          <w:spacing w:val="-1"/>
        </w:rPr>
        <w:t xml:space="preserve"> </w:t>
      </w:r>
      <w:r>
        <w:t>maka</w:t>
      </w:r>
      <w:r>
        <w:rPr>
          <w:spacing w:val="3"/>
        </w:rPr>
        <w:t xml:space="preserve"> </w:t>
      </w:r>
      <w:r>
        <w:t>penambahan</w:t>
      </w:r>
      <w:r>
        <w:rPr>
          <w:spacing w:val="-1"/>
        </w:rPr>
        <w:t xml:space="preserve"> </w:t>
      </w:r>
      <w:r>
        <w:t>pelarut</w:t>
      </w:r>
      <w:r>
        <w:rPr>
          <w:spacing w:val="-1"/>
        </w:rPr>
        <w:t xml:space="preserve"> </w:t>
      </w:r>
      <w:r>
        <w:t>baru</w:t>
      </w:r>
      <w:r>
        <w:rPr>
          <w:spacing w:val="3"/>
        </w:rPr>
        <w:t xml:space="preserve"> </w:t>
      </w:r>
      <w:r>
        <w:t>dihentikan.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94" w:line="360" w:lineRule="auto"/>
        <w:ind w:left="590" w:right="148"/>
        <w:jc w:val="both"/>
      </w:pPr>
      <w:r>
        <w:lastRenderedPageBreak/>
        <w:t>Perkolasi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bentuknya</w:t>
      </w:r>
      <w:r>
        <w:rPr>
          <w:spacing w:val="1"/>
        </w:rPr>
        <w:t xml:space="preserve"> </w:t>
      </w:r>
      <w:r>
        <w:t>silinder</w:t>
      </w:r>
      <w:r>
        <w:rPr>
          <w:spacing w:val="1"/>
        </w:rPr>
        <w:t xml:space="preserve"> </w:t>
      </w:r>
      <w:r>
        <w:t>atauu</w:t>
      </w:r>
      <w:r>
        <w:rPr>
          <w:spacing w:val="1"/>
        </w:rPr>
        <w:t xml:space="preserve"> </w:t>
      </w:r>
      <w:r>
        <w:t>kerucut</w:t>
      </w:r>
      <w:r>
        <w:rPr>
          <w:spacing w:val="1"/>
        </w:rPr>
        <w:t xml:space="preserve"> </w:t>
      </w:r>
      <w:r>
        <w:t>(perkolator)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bukaan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keluar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sesuai.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menerus</w:t>
      </w:r>
      <w:r>
        <w:rPr>
          <w:spacing w:val="1"/>
        </w:rPr>
        <w:t xml:space="preserve"> </w:t>
      </w:r>
      <w:r>
        <w:t>ddialirkan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mengalir</w:t>
      </w:r>
      <w:r>
        <w:rPr>
          <w:spacing w:val="1"/>
        </w:rPr>
        <w:t xml:space="preserve"> </w:t>
      </w:r>
      <w:r>
        <w:t>perlahan</w:t>
      </w:r>
      <w:r>
        <w:rPr>
          <w:spacing w:val="6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bawah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biasannya</w:t>
      </w:r>
      <w:r>
        <w:rPr>
          <w:spacing w:val="-3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serbuk</w:t>
      </w:r>
      <w:r>
        <w:rPr>
          <w:spacing w:val="1"/>
        </w:rPr>
        <w:t xml:space="preserve"> </w:t>
      </w:r>
      <w:r>
        <w:t>kasar.</w:t>
      </w:r>
    </w:p>
    <w:p w:rsidR="00D74A85" w:rsidRDefault="00B443D1">
      <w:pPr>
        <w:pStyle w:val="BodyText"/>
        <w:spacing w:line="241" w:lineRule="exact"/>
        <w:ind w:left="590"/>
        <w:jc w:val="both"/>
      </w:pPr>
      <w:r>
        <w:t>b</w:t>
      </w:r>
      <w:r>
        <w:rPr>
          <w:spacing w:val="36"/>
        </w:rPr>
        <w:t xml:space="preserve"> </w:t>
      </w:r>
      <w:r>
        <w:t>Ekstraksi</w:t>
      </w:r>
      <w:r>
        <w:rPr>
          <w:spacing w:val="-3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panas</w:t>
      </w:r>
    </w:p>
    <w:p w:rsidR="00D74A85" w:rsidRDefault="00B443D1">
      <w:pPr>
        <w:pStyle w:val="ListParagraph"/>
        <w:numPr>
          <w:ilvl w:val="0"/>
          <w:numId w:val="12"/>
        </w:numPr>
        <w:tabs>
          <w:tab w:val="left" w:pos="1046"/>
        </w:tabs>
        <w:spacing w:before="137"/>
        <w:jc w:val="both"/>
      </w:pPr>
      <w:r>
        <w:t>Metode</w:t>
      </w:r>
      <w:r>
        <w:rPr>
          <w:spacing w:val="-6"/>
        </w:rPr>
        <w:t xml:space="preserve"> </w:t>
      </w:r>
      <w:r>
        <w:t>Infusa</w:t>
      </w:r>
    </w:p>
    <w:p w:rsidR="00D74A85" w:rsidRDefault="00B443D1">
      <w:pPr>
        <w:pStyle w:val="BodyText"/>
        <w:spacing w:before="128" w:line="360" w:lineRule="auto"/>
        <w:ind w:left="590" w:right="144" w:firstLine="420"/>
        <w:jc w:val="both"/>
      </w:pPr>
      <w:r>
        <w:t>Infus adalahmetode penyarian dengan menggunakan pelarut air pada suhu</w:t>
      </w:r>
      <w:r>
        <w:rPr>
          <w:spacing w:val="1"/>
        </w:rPr>
        <w:t xml:space="preserve"> </w:t>
      </w:r>
      <w:r>
        <w:t>90˚C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menit.</w:t>
      </w:r>
      <w:r>
        <w:rPr>
          <w:spacing w:val="1"/>
        </w:rPr>
        <w:t xml:space="preserve"> </w:t>
      </w:r>
      <w:r>
        <w:t>Infusa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merendam sampel bejana, prosess ini bisa dipakai pada sampel yang seger</w:t>
      </w:r>
      <w:r>
        <w:rPr>
          <w:spacing w:val="1"/>
        </w:rPr>
        <w:t xml:space="preserve"> </w:t>
      </w:r>
      <w:r>
        <w:t>ataupun</w:t>
      </w:r>
      <w:r>
        <w:rPr>
          <w:spacing w:val="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5"/>
        </w:rPr>
        <w:t xml:space="preserve"> </w:t>
      </w:r>
      <w:r>
        <w:t>simplisia.</w:t>
      </w:r>
    </w:p>
    <w:p w:rsidR="00D74A85" w:rsidRDefault="00B443D1">
      <w:pPr>
        <w:pStyle w:val="ListParagraph"/>
        <w:numPr>
          <w:ilvl w:val="0"/>
          <w:numId w:val="12"/>
        </w:numPr>
        <w:tabs>
          <w:tab w:val="left" w:pos="1091"/>
        </w:tabs>
        <w:spacing w:before="0" w:line="250" w:lineRule="exact"/>
        <w:ind w:left="1091" w:hanging="220"/>
        <w:jc w:val="both"/>
      </w:pPr>
      <w:r>
        <w:t>Metode</w:t>
      </w:r>
      <w:r>
        <w:rPr>
          <w:spacing w:val="-4"/>
        </w:rPr>
        <w:t xml:space="preserve"> </w:t>
      </w:r>
      <w:r>
        <w:t>Dekok</w:t>
      </w:r>
    </w:p>
    <w:p w:rsidR="00D74A85" w:rsidRDefault="00B443D1">
      <w:pPr>
        <w:pStyle w:val="BodyText"/>
        <w:spacing w:before="127" w:line="360" w:lineRule="auto"/>
        <w:ind w:left="590" w:right="152" w:firstLine="425"/>
        <w:jc w:val="both"/>
      </w:pPr>
      <w:r>
        <w:t>Dengan</w:t>
      </w:r>
      <w:r>
        <w:rPr>
          <w:spacing w:val="1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penyairan</w:t>
      </w:r>
      <w:r>
        <w:rPr>
          <w:spacing w:val="6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temperature</w:t>
      </w:r>
      <w:r>
        <w:rPr>
          <w:spacing w:val="2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derajat</w:t>
      </w:r>
      <w:r>
        <w:rPr>
          <w:spacing w:val="-2"/>
        </w:rPr>
        <w:t xml:space="preserve"> </w:t>
      </w:r>
      <w:r>
        <w:t>celcius</w:t>
      </w:r>
      <w:r>
        <w:rPr>
          <w:spacing w:val="-7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waktu</w:t>
      </w:r>
      <w:r>
        <w:rPr>
          <w:spacing w:val="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menit.</w:t>
      </w:r>
    </w:p>
    <w:p w:rsidR="00D74A85" w:rsidRDefault="00B443D1">
      <w:pPr>
        <w:pStyle w:val="ListParagraph"/>
        <w:numPr>
          <w:ilvl w:val="0"/>
          <w:numId w:val="12"/>
        </w:numPr>
        <w:tabs>
          <w:tab w:val="left" w:pos="1141"/>
        </w:tabs>
        <w:spacing w:before="0" w:line="244" w:lineRule="exact"/>
        <w:ind w:left="1141" w:hanging="270"/>
        <w:jc w:val="both"/>
      </w:pPr>
      <w:r>
        <w:t>Metode</w:t>
      </w:r>
      <w:r>
        <w:rPr>
          <w:spacing w:val="-7"/>
        </w:rPr>
        <w:t xml:space="preserve"> </w:t>
      </w:r>
      <w:r>
        <w:t>Digesti</w:t>
      </w:r>
    </w:p>
    <w:p w:rsidR="00D74A85" w:rsidRDefault="00B443D1">
      <w:pPr>
        <w:pStyle w:val="BodyText"/>
        <w:spacing w:before="137" w:line="360" w:lineRule="auto"/>
        <w:ind w:left="590" w:right="157" w:firstLine="420"/>
        <w:jc w:val="both"/>
      </w:pPr>
      <w:r>
        <w:t>Digesti merupakan cara maserasi menggunakan pemanasan lemah, suhu</w:t>
      </w:r>
      <w:r>
        <w:rPr>
          <w:spacing w:val="1"/>
        </w:rPr>
        <w:t xml:space="preserve"> </w:t>
      </w:r>
      <w:r>
        <w:t>yang digunakan</w:t>
      </w:r>
      <w:r>
        <w:rPr>
          <w:spacing w:val="61"/>
        </w:rPr>
        <w:t xml:space="preserve"> </w:t>
      </w:r>
      <w:r>
        <w:t>40˚C - 50˚C , khususnya pada simplisia yang z</w:t>
      </w:r>
      <w:r>
        <w:t>at aktif tahan</w:t>
      </w:r>
      <w:r>
        <w:rPr>
          <w:spacing w:val="1"/>
        </w:rPr>
        <w:t xml:space="preserve"> </w:t>
      </w:r>
      <w:r>
        <w:t>akan pemanasan.</w:t>
      </w:r>
    </w:p>
    <w:p w:rsidR="00D74A85" w:rsidRDefault="00B443D1">
      <w:pPr>
        <w:pStyle w:val="ListParagraph"/>
        <w:numPr>
          <w:ilvl w:val="0"/>
          <w:numId w:val="12"/>
        </w:numPr>
        <w:tabs>
          <w:tab w:val="left" w:pos="1156"/>
        </w:tabs>
        <w:spacing w:before="2"/>
        <w:ind w:left="1156" w:hanging="285"/>
        <w:jc w:val="both"/>
      </w:pPr>
      <w:r>
        <w:t>Metode</w:t>
      </w:r>
      <w:r>
        <w:rPr>
          <w:spacing w:val="-6"/>
        </w:rPr>
        <w:t xml:space="preserve"> </w:t>
      </w:r>
      <w:r>
        <w:t>Destilasi</w:t>
      </w:r>
    </w:p>
    <w:p w:rsidR="00D74A85" w:rsidRDefault="00B443D1">
      <w:pPr>
        <w:pStyle w:val="BodyText"/>
        <w:spacing w:before="127" w:line="360" w:lineRule="auto"/>
        <w:ind w:left="590" w:right="151" w:firstLine="420"/>
        <w:jc w:val="both"/>
      </w:pPr>
      <w:r>
        <w:t>Dengan proses ini, zat akan dating ke sentuhan langsung dengan air panas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disuling.</w:t>
      </w:r>
      <w:r>
        <w:rPr>
          <w:spacing w:val="1"/>
        </w:rPr>
        <w:t xml:space="preserve"> </w:t>
      </w:r>
      <w:r>
        <w:t>Bergantung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kuantitas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 xml:space="preserve">diekstrak, bahan tersebut akan mengambang di atas air dengan </w:t>
      </w:r>
      <w:r>
        <w:t>cara sempurna.</w:t>
      </w:r>
      <w:r>
        <w:rPr>
          <w:spacing w:val="1"/>
        </w:rPr>
        <w:t xml:space="preserve"> </w:t>
      </w:r>
      <w:r>
        <w:t>Proses inui bercirikan adanya kontak lansung antara bahan dengan air panas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mendidih.</w:t>
      </w:r>
    </w:p>
    <w:p w:rsidR="00D74A85" w:rsidRDefault="00B443D1">
      <w:pPr>
        <w:pStyle w:val="ListParagraph"/>
        <w:numPr>
          <w:ilvl w:val="0"/>
          <w:numId w:val="12"/>
        </w:numPr>
        <w:tabs>
          <w:tab w:val="left" w:pos="1106"/>
        </w:tabs>
        <w:spacing w:before="0" w:line="251" w:lineRule="exact"/>
        <w:ind w:left="1106" w:hanging="235"/>
        <w:jc w:val="both"/>
      </w:pPr>
      <w:r>
        <w:t>Metode</w:t>
      </w:r>
      <w:r>
        <w:rPr>
          <w:spacing w:val="-4"/>
        </w:rPr>
        <w:t xml:space="preserve"> </w:t>
      </w:r>
      <w:r>
        <w:t>Refluks</w:t>
      </w:r>
    </w:p>
    <w:p w:rsidR="00D74A85" w:rsidRDefault="00B443D1">
      <w:pPr>
        <w:pStyle w:val="BodyText"/>
        <w:spacing w:before="128" w:line="360" w:lineRule="auto"/>
        <w:ind w:left="590" w:right="147" w:firstLine="420"/>
        <w:jc w:val="both"/>
      </w:pPr>
      <w:r>
        <w:t>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ekstraksi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berkelanjutan.</w:t>
      </w:r>
      <w:r>
        <w:rPr>
          <w:spacing w:val="61"/>
        </w:rPr>
        <w:t xml:space="preserve"> </w:t>
      </w:r>
      <w:r>
        <w:t>Bahan</w:t>
      </w:r>
      <w:r>
        <w:rPr>
          <w:spacing w:val="6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telah diekstrak diletakkan dalam labu alas bulat yang sudah mendidih dengan</w:t>
      </w:r>
      <w:r>
        <w:rPr>
          <w:spacing w:val="1"/>
        </w:rPr>
        <w:t xml:space="preserve"> </w:t>
      </w:r>
      <w:r>
        <w:t>penyejuk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tegak,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akamn</w:t>
      </w:r>
      <w:r>
        <w:rPr>
          <w:spacing w:val="1"/>
        </w:rPr>
        <w:t xml:space="preserve"> </w:t>
      </w:r>
      <w:r>
        <w:t>jatuh</w:t>
      </w:r>
      <w:r>
        <w:rPr>
          <w:spacing w:val="1"/>
        </w:rPr>
        <w:t xml:space="preserve"> </w:t>
      </w:r>
      <w:r>
        <w:t>ke</w:t>
      </w:r>
      <w:r>
        <w:rPr>
          <w:spacing w:val="6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penyejuk yang tegak dan kemudian dialirkan lagi ke bahan yang aktif di simplisia.</w:t>
      </w:r>
      <w:r>
        <w:rPr>
          <w:spacing w:val="-59"/>
        </w:rPr>
        <w:t xml:space="preserve"> </w:t>
      </w:r>
      <w:r>
        <w:t>Akar, batang, biji dann her</w:t>
      </w:r>
      <w:r>
        <w:t>ba adalah contoh dari unsur-unsur kimia yang mampu</w:t>
      </w:r>
      <w:r>
        <w:rPr>
          <w:spacing w:val="1"/>
        </w:rPr>
        <w:t xml:space="preserve"> </w:t>
      </w:r>
      <w:r>
        <w:t>tahan</w:t>
      </w:r>
      <w:r>
        <w:rPr>
          <w:spacing w:val="-4"/>
        </w:rPr>
        <w:t xml:space="preserve"> </w:t>
      </w:r>
      <w:r>
        <w:t>terhadap</w:t>
      </w:r>
      <w:r>
        <w:rPr>
          <w:spacing w:val="3"/>
        </w:rPr>
        <w:t xml:space="preserve"> </w:t>
      </w:r>
      <w:r>
        <w:t>panas</w:t>
      </w:r>
      <w:r>
        <w:rPr>
          <w:spacing w:val="-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tekstur yang</w:t>
      </w:r>
      <w:r>
        <w:rPr>
          <w:spacing w:val="-3"/>
        </w:rPr>
        <w:t xml:space="preserve"> </w:t>
      </w:r>
      <w:r>
        <w:t>keras.</w:t>
      </w:r>
    </w:p>
    <w:p w:rsidR="00D74A85" w:rsidRDefault="00B443D1">
      <w:pPr>
        <w:pStyle w:val="Heading1"/>
        <w:numPr>
          <w:ilvl w:val="1"/>
          <w:numId w:val="15"/>
        </w:numPr>
        <w:tabs>
          <w:tab w:val="left" w:pos="991"/>
        </w:tabs>
        <w:spacing w:before="120"/>
        <w:ind w:hanging="406"/>
      </w:pPr>
      <w:bookmarkStart w:id="60" w:name="2.7_Macam_–_Macam_Pelarut"/>
      <w:bookmarkStart w:id="61" w:name="_bookmark28"/>
      <w:bookmarkEnd w:id="60"/>
      <w:bookmarkEnd w:id="61"/>
      <w:r>
        <w:t>Macam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Macam</w:t>
      </w:r>
      <w:r>
        <w:rPr>
          <w:spacing w:val="-5"/>
        </w:rPr>
        <w:t xml:space="preserve"> </w:t>
      </w:r>
      <w:r>
        <w:t>Pelarut</w:t>
      </w:r>
    </w:p>
    <w:p w:rsidR="00D74A85" w:rsidRDefault="00B443D1">
      <w:pPr>
        <w:pStyle w:val="BodyText"/>
        <w:spacing w:before="137" w:line="362" w:lineRule="auto"/>
        <w:ind w:left="590" w:right="146" w:firstLine="425"/>
        <w:jc w:val="both"/>
      </w:pPr>
      <w:r>
        <w:t>Menurut</w:t>
      </w:r>
      <w:r>
        <w:rPr>
          <w:spacing w:val="1"/>
        </w:rPr>
        <w:t xml:space="preserve"> </w:t>
      </w:r>
      <w:r>
        <w:t>(Gultom,</w:t>
      </w:r>
      <w:r>
        <w:rPr>
          <w:spacing w:val="1"/>
        </w:rPr>
        <w:t xml:space="preserve"> </w:t>
      </w:r>
      <w:r>
        <w:t>2019)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pelarut,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senyawa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jumlah besar. Pelarut metode ekstraksi memiliki sejumlah sifat penting. Kapasitas</w:t>
      </w:r>
      <w:r>
        <w:rPr>
          <w:spacing w:val="-59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melarutkan,</w:t>
      </w:r>
      <w:r>
        <w:rPr>
          <w:spacing w:val="7"/>
        </w:rPr>
        <w:t xml:space="preserve"> </w:t>
      </w:r>
      <w:r>
        <w:t>tingkat</w:t>
      </w:r>
      <w:r>
        <w:rPr>
          <w:spacing w:val="6"/>
        </w:rPr>
        <w:t xml:space="preserve"> </w:t>
      </w:r>
      <w:r>
        <w:t>penguapan,</w:t>
      </w:r>
      <w:r>
        <w:rPr>
          <w:spacing w:val="8"/>
        </w:rPr>
        <w:t xml:space="preserve"> </w:t>
      </w:r>
      <w:r>
        <w:t>titik</w:t>
      </w:r>
      <w:r>
        <w:rPr>
          <w:spacing w:val="13"/>
        </w:rPr>
        <w:t xml:space="preserve"> </w:t>
      </w:r>
      <w:r>
        <w:t>didih,</w:t>
      </w:r>
      <w:r>
        <w:rPr>
          <w:spacing w:val="2"/>
        </w:rPr>
        <w:t xml:space="preserve"> </w:t>
      </w:r>
      <w:r>
        <w:t>berat</w:t>
      </w:r>
      <w:r>
        <w:rPr>
          <w:spacing w:val="6"/>
        </w:rPr>
        <w:t xml:space="preserve"> </w:t>
      </w:r>
      <w:r>
        <w:t>jenis</w:t>
      </w:r>
      <w:r>
        <w:rPr>
          <w:spacing w:val="8"/>
        </w:rPr>
        <w:t xml:space="preserve"> </w:t>
      </w:r>
      <w:r>
        <w:t>(</w:t>
      </w:r>
      <w:r>
        <w:rPr>
          <w:rFonts w:ascii="Arial"/>
          <w:i/>
        </w:rPr>
        <w:t>specific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gravity)</w:t>
      </w:r>
      <w:r>
        <w:t>.dan</w:t>
      </w:r>
    </w:p>
    <w:p w:rsidR="00D74A85" w:rsidRDefault="00D74A85">
      <w:pPr>
        <w:spacing w:line="362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94" w:line="360" w:lineRule="auto"/>
        <w:ind w:left="590" w:right="156"/>
        <w:jc w:val="both"/>
      </w:pPr>
      <w:bookmarkStart w:id="62" w:name="_bookmark29"/>
      <w:bookmarkEnd w:id="62"/>
      <w:r>
        <w:lastRenderedPageBreak/>
        <w:t>adalah beberapa dari karakteristik penting. Dalam proses ekstraks</w:t>
      </w:r>
      <w:r>
        <w:t>i pelarut yang</w:t>
      </w:r>
      <w:r>
        <w:rPr>
          <w:spacing w:val="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dipakai</w:t>
      </w:r>
      <w:r>
        <w:rPr>
          <w:spacing w:val="-7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:</w:t>
      </w:r>
    </w:p>
    <w:p w:rsidR="00D74A85" w:rsidRDefault="00B443D1">
      <w:pPr>
        <w:pStyle w:val="ListParagraph"/>
        <w:numPr>
          <w:ilvl w:val="0"/>
          <w:numId w:val="11"/>
        </w:numPr>
        <w:tabs>
          <w:tab w:val="left" w:pos="836"/>
        </w:tabs>
        <w:spacing w:before="0" w:line="244" w:lineRule="exact"/>
        <w:ind w:hanging="251"/>
        <w:jc w:val="both"/>
      </w:pPr>
      <w:r>
        <w:t>Air</w:t>
      </w:r>
    </w:p>
    <w:p w:rsidR="00D74A85" w:rsidRDefault="00B443D1">
      <w:pPr>
        <w:pStyle w:val="BodyText"/>
        <w:spacing w:before="132" w:line="360" w:lineRule="auto"/>
        <w:ind w:left="590" w:right="152" w:firstLine="425"/>
        <w:jc w:val="both"/>
      </w:pPr>
      <w:r>
        <w:t>Dalam</w:t>
      </w:r>
      <w:r>
        <w:rPr>
          <w:spacing w:val="1"/>
        </w:rPr>
        <w:t xml:space="preserve"> </w:t>
      </w:r>
      <w:r>
        <w:t>penggunaannya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terjangkau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tersebar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masyarkat, air merupakan pelarut yang sederhana. Air adalah pelarut yang baik</w:t>
      </w:r>
      <w:r>
        <w:rPr>
          <w:spacing w:val="1"/>
        </w:rPr>
        <w:t xml:space="preserve"> </w:t>
      </w:r>
      <w:r>
        <w:t>untuk bahan kimia larut seperti etanol pada suhu normal, meskipun etanol hanya</w:t>
      </w:r>
      <w:r>
        <w:rPr>
          <w:spacing w:val="1"/>
        </w:rPr>
        <w:t xml:space="preserve"> </w:t>
      </w:r>
      <w:r>
        <w:t>larut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zat</w:t>
      </w:r>
      <w:r>
        <w:rPr>
          <w:spacing w:val="-5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alkaloid,</w:t>
      </w:r>
      <w:r>
        <w:rPr>
          <w:spacing w:val="-7"/>
        </w:rPr>
        <w:t xml:space="preserve"> </w:t>
      </w:r>
      <w:r>
        <w:t>glikosida,</w:t>
      </w:r>
      <w:r>
        <w:rPr>
          <w:spacing w:val="-7"/>
        </w:rPr>
        <w:t xml:space="preserve"> </w:t>
      </w:r>
      <w:r>
        <w:t>damar,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minyak</w:t>
      </w:r>
      <w:r>
        <w:rPr>
          <w:spacing w:val="-6"/>
        </w:rPr>
        <w:t xml:space="preserve"> </w:t>
      </w:r>
      <w:r>
        <w:t>goreng.</w:t>
      </w:r>
    </w:p>
    <w:p w:rsidR="00D74A85" w:rsidRDefault="00B443D1">
      <w:pPr>
        <w:pStyle w:val="ListParagraph"/>
        <w:numPr>
          <w:ilvl w:val="0"/>
          <w:numId w:val="11"/>
        </w:numPr>
        <w:tabs>
          <w:tab w:val="left" w:pos="836"/>
        </w:tabs>
        <w:spacing w:before="3"/>
        <w:ind w:hanging="251"/>
        <w:jc w:val="both"/>
      </w:pPr>
      <w:r>
        <w:t>Gliserin</w:t>
      </w:r>
    </w:p>
    <w:p w:rsidR="00D74A85" w:rsidRDefault="00B443D1">
      <w:pPr>
        <w:pStyle w:val="BodyText"/>
        <w:spacing w:before="127" w:line="360" w:lineRule="auto"/>
        <w:ind w:left="590" w:right="156" w:firstLine="270"/>
        <w:jc w:val="both"/>
      </w:pPr>
      <w:r>
        <w:t>Sebagian besar, gliserin dipakai menjadi pelarut agar menarik komposisi aktif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</w:t>
      </w:r>
      <w:r>
        <w:t>ii</w:t>
      </w:r>
      <w:r>
        <w:rPr>
          <w:spacing w:val="1"/>
        </w:rPr>
        <w:t xml:space="preserve"> </w:t>
      </w:r>
      <w:r>
        <w:t>simuplisia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kandungan zat</w:t>
      </w:r>
      <w:r>
        <w:rPr>
          <w:spacing w:val="1"/>
        </w:rPr>
        <w:t xml:space="preserve"> </w:t>
      </w:r>
      <w:r>
        <w:t>samak. Selain dari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gliserin berfungsi sebagai pelarut yang untuk oksidasi beberapa jenis gom dan</w:t>
      </w:r>
      <w:r>
        <w:rPr>
          <w:spacing w:val="1"/>
        </w:rPr>
        <w:t xml:space="preserve"> </w:t>
      </w:r>
      <w:r>
        <w:t>albumin.</w:t>
      </w:r>
    </w:p>
    <w:p w:rsidR="00D74A85" w:rsidRDefault="00B443D1">
      <w:pPr>
        <w:pStyle w:val="ListParagraph"/>
        <w:numPr>
          <w:ilvl w:val="0"/>
          <w:numId w:val="11"/>
        </w:numPr>
        <w:tabs>
          <w:tab w:val="left" w:pos="826"/>
        </w:tabs>
        <w:spacing w:before="0" w:line="246" w:lineRule="exact"/>
        <w:ind w:left="826" w:hanging="241"/>
        <w:jc w:val="both"/>
      </w:pPr>
      <w:r>
        <w:t>Etanol</w:t>
      </w:r>
    </w:p>
    <w:p w:rsidR="00D74A85" w:rsidRDefault="00B443D1">
      <w:pPr>
        <w:pStyle w:val="BodyText"/>
        <w:spacing w:before="132" w:line="360" w:lineRule="auto"/>
        <w:ind w:left="590" w:right="152" w:firstLine="270"/>
        <w:jc w:val="both"/>
      </w:pPr>
      <w:r>
        <w:t>Etanol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maempu</w:t>
      </w:r>
      <w:r>
        <w:rPr>
          <w:spacing w:val="1"/>
        </w:rPr>
        <w:t xml:space="preserve"> </w:t>
      </w:r>
      <w:r>
        <w:t>melarutkan</w:t>
      </w:r>
      <w:r>
        <w:rPr>
          <w:spacing w:val="1"/>
        </w:rPr>
        <w:t xml:space="preserve"> </w:t>
      </w:r>
      <w:r>
        <w:t>zat-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alkaloida,</w:t>
      </w:r>
      <w:r>
        <w:rPr>
          <w:spacing w:val="1"/>
        </w:rPr>
        <w:t xml:space="preserve"> </w:t>
      </w:r>
      <w:r>
        <w:t>glikosida, damar, dan minyak atsiri, yang kontras dengan yang terkecil, yang</w:t>
      </w:r>
      <w:r>
        <w:rPr>
          <w:spacing w:val="1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mengekstrak</w:t>
      </w:r>
      <w:r>
        <w:rPr>
          <w:spacing w:val="-2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banyak</w:t>
      </w:r>
      <w:r>
        <w:rPr>
          <w:spacing w:val="5"/>
        </w:rPr>
        <w:t xml:space="preserve"> </w:t>
      </w:r>
      <w:r>
        <w:t>zat</w:t>
      </w:r>
      <w:r>
        <w:rPr>
          <w:spacing w:val="-4"/>
        </w:rPr>
        <w:t xml:space="preserve"> </w:t>
      </w:r>
      <w:r>
        <w:t>aktif</w:t>
      </w:r>
      <w:r>
        <w:rPr>
          <w:spacing w:val="-2"/>
        </w:rPr>
        <w:t xml:space="preserve"> </w:t>
      </w:r>
      <w:r>
        <w:t>daripada</w:t>
      </w:r>
      <w:r>
        <w:rPr>
          <w:spacing w:val="-4"/>
        </w:rPr>
        <w:t xml:space="preserve"> </w:t>
      </w:r>
      <w:r>
        <w:t>pelarut</w:t>
      </w:r>
      <w:r>
        <w:rPr>
          <w:spacing w:val="-1"/>
        </w:rPr>
        <w:t xml:space="preserve"> </w:t>
      </w:r>
      <w:r>
        <w:t>lainnya.</w:t>
      </w:r>
    </w:p>
    <w:p w:rsidR="00D74A85" w:rsidRDefault="00B443D1">
      <w:pPr>
        <w:pStyle w:val="ListParagraph"/>
        <w:numPr>
          <w:ilvl w:val="0"/>
          <w:numId w:val="11"/>
        </w:numPr>
        <w:tabs>
          <w:tab w:val="left" w:pos="836"/>
        </w:tabs>
        <w:spacing w:before="2"/>
        <w:ind w:hanging="251"/>
        <w:jc w:val="both"/>
      </w:pPr>
      <w:r>
        <w:t>Eter</w:t>
      </w:r>
    </w:p>
    <w:p w:rsidR="00D74A85" w:rsidRDefault="00B443D1">
      <w:pPr>
        <w:pStyle w:val="BodyText"/>
        <w:spacing w:before="127" w:line="360" w:lineRule="auto"/>
        <w:ind w:left="590" w:right="147" w:firstLine="405"/>
        <w:jc w:val="both"/>
      </w:pPr>
      <w:r>
        <w:t>Karena</w:t>
      </w:r>
      <w:r>
        <w:rPr>
          <w:spacing w:val="1"/>
        </w:rPr>
        <w:t xml:space="preserve"> </w:t>
      </w:r>
      <w:r>
        <w:t>eter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pelarut</w:t>
      </w:r>
      <w:r>
        <w:rPr>
          <w:spacing w:val="1"/>
        </w:rPr>
        <w:t xml:space="preserve"> </w:t>
      </w:r>
      <w:r>
        <w:t>yanng</w:t>
      </w:r>
      <w:r>
        <w:rPr>
          <w:spacing w:val="1"/>
        </w:rPr>
        <w:t xml:space="preserve"> </w:t>
      </w:r>
      <w:r>
        <w:t>gampang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upa,</w:t>
      </w:r>
      <w:r>
        <w:rPr>
          <w:spacing w:val="1"/>
        </w:rPr>
        <w:t xml:space="preserve"> </w:t>
      </w:r>
      <w:r>
        <w:t>tidaklah</w:t>
      </w:r>
      <w:r>
        <w:rPr>
          <w:spacing w:val="-59"/>
        </w:rPr>
        <w:t xml:space="preserve"> </w:t>
      </w:r>
      <w:r>
        <w:t>disarankan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menyimpan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besar obat di dalamnya.</w:t>
      </w:r>
      <w:r>
        <w:rPr>
          <w:spacing w:val="1"/>
        </w:rPr>
        <w:t xml:space="preserve"> </w:t>
      </w:r>
      <w:r>
        <w:t>Eter adalah</w:t>
      </w:r>
      <w:r>
        <w:rPr>
          <w:spacing w:val="1"/>
        </w:rPr>
        <w:t xml:space="preserve"> </w:t>
      </w:r>
      <w:r>
        <w:t>molekul organic yang terbuat dari gugus R – O – R dengan R dapat berupa alkil</w:t>
      </w:r>
      <w:r>
        <w:rPr>
          <w:spacing w:val="1"/>
        </w:rPr>
        <w:t xml:space="preserve"> </w:t>
      </w:r>
      <w:r>
        <w:t>ataupun aril. Pelarut dan anestetik seperti dietil eter adalah contoh yang paling</w:t>
      </w:r>
      <w:r>
        <w:rPr>
          <w:spacing w:val="1"/>
        </w:rPr>
        <w:t xml:space="preserve"> </w:t>
      </w:r>
      <w:r>
        <w:t>umum tentang</w:t>
      </w:r>
      <w:r>
        <w:rPr>
          <w:spacing w:val="2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eter</w:t>
      </w:r>
      <w:r>
        <w:rPr>
          <w:spacing w:val="-4"/>
        </w:rPr>
        <w:t xml:space="preserve"> </w:t>
      </w:r>
      <w:r>
        <w:t>(etoksietana,</w:t>
      </w:r>
      <w:r>
        <w:rPr>
          <w:spacing w:val="-1"/>
        </w:rPr>
        <w:t xml:space="preserve"> </w:t>
      </w:r>
      <w:r>
        <w:t>ch3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ch2</w:t>
      </w:r>
      <w:r>
        <w:rPr>
          <w:spacing w:val="-4"/>
        </w:rPr>
        <w:t xml:space="preserve"> </w:t>
      </w:r>
      <w:r>
        <w:t>– o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 xml:space="preserve">ch2 </w:t>
      </w:r>
      <w:r>
        <w:t>–</w:t>
      </w:r>
      <w:r>
        <w:rPr>
          <w:spacing w:val="-4"/>
        </w:rPr>
        <w:t xml:space="preserve"> </w:t>
      </w:r>
      <w:r>
        <w:t>ch3).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Heading1"/>
        <w:numPr>
          <w:ilvl w:val="1"/>
          <w:numId w:val="15"/>
        </w:numPr>
        <w:tabs>
          <w:tab w:val="left" w:pos="991"/>
        </w:tabs>
        <w:ind w:hanging="406"/>
      </w:pPr>
      <w:bookmarkStart w:id="63" w:name="2.8_Kerangka_Konsep"/>
      <w:bookmarkEnd w:id="63"/>
      <w:r>
        <w:lastRenderedPageBreak/>
        <w:t>Kerangka</w:t>
      </w:r>
      <w:r>
        <w:rPr>
          <w:spacing w:val="-5"/>
        </w:rPr>
        <w:t xml:space="preserve"> </w:t>
      </w:r>
      <w:r>
        <w:t>Konsep</w:t>
      </w:r>
    </w:p>
    <w:p w:rsidR="00D74A85" w:rsidRDefault="00B443D1">
      <w:pPr>
        <w:pStyle w:val="BodyText"/>
        <w:spacing w:before="138" w:line="360" w:lineRule="auto"/>
        <w:ind w:left="590" w:right="149" w:firstLine="355"/>
        <w:jc w:val="both"/>
      </w:pPr>
      <w:r>
        <w:t>Temuan-temuan dalam penelitian ini secara teori dapat digunakan sebagai</w:t>
      </w:r>
      <w:r>
        <w:rPr>
          <w:spacing w:val="1"/>
        </w:rPr>
        <w:t xml:space="preserve"> </w:t>
      </w:r>
      <w:r>
        <w:t>sumber rujukan atau buku pedoman untuk membuat masker gel peel-off kulit</w:t>
      </w:r>
      <w:r>
        <w:rPr>
          <w:spacing w:val="1"/>
        </w:rPr>
        <w:t xml:space="preserve"> </w:t>
      </w:r>
      <w:r>
        <w:t>pisang</w:t>
      </w:r>
      <w:r>
        <w:rPr>
          <w:spacing w:val="-2"/>
        </w:rPr>
        <w:t xml:space="preserve"> </w:t>
      </w:r>
      <w:r>
        <w:t>barangan.</w:t>
      </w:r>
    </w:p>
    <w:p w:rsidR="00D74A85" w:rsidRDefault="00865C81">
      <w:pPr>
        <w:pStyle w:val="BodyText"/>
        <w:tabs>
          <w:tab w:val="left" w:pos="3374"/>
          <w:tab w:val="left" w:pos="6230"/>
        </w:tabs>
        <w:spacing w:before="122"/>
        <w:ind w:left="342"/>
        <w:jc w:val="center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1438910</wp:posOffset>
                </wp:positionH>
                <wp:positionV relativeFrom="paragraph">
                  <wp:posOffset>347345</wp:posOffset>
                </wp:positionV>
                <wp:extent cx="3500120" cy="292862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0120" cy="2928620"/>
                          <a:chOff x="2266" y="547"/>
                          <a:chExt cx="5512" cy="4612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6" y="2819"/>
                            <a:ext cx="37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4986" y="2819"/>
                            <a:ext cx="378" cy="216"/>
                          </a:xfrm>
                          <a:custGeom>
                            <a:avLst/>
                            <a:gdLst>
                              <a:gd name="T0" fmla="+- 0 4986 4986"/>
                              <a:gd name="T1" fmla="*/ T0 w 378"/>
                              <a:gd name="T2" fmla="+- 0 2873 2819"/>
                              <a:gd name="T3" fmla="*/ 2873 h 216"/>
                              <a:gd name="T4" fmla="+- 0 5256 4986"/>
                              <a:gd name="T5" fmla="*/ T4 w 378"/>
                              <a:gd name="T6" fmla="+- 0 2873 2819"/>
                              <a:gd name="T7" fmla="*/ 2873 h 216"/>
                              <a:gd name="T8" fmla="+- 0 5256 4986"/>
                              <a:gd name="T9" fmla="*/ T8 w 378"/>
                              <a:gd name="T10" fmla="+- 0 2819 2819"/>
                              <a:gd name="T11" fmla="*/ 2819 h 216"/>
                              <a:gd name="T12" fmla="+- 0 5364 4986"/>
                              <a:gd name="T13" fmla="*/ T12 w 378"/>
                              <a:gd name="T14" fmla="+- 0 2927 2819"/>
                              <a:gd name="T15" fmla="*/ 2927 h 216"/>
                              <a:gd name="T16" fmla="+- 0 5256 4986"/>
                              <a:gd name="T17" fmla="*/ T16 w 378"/>
                              <a:gd name="T18" fmla="+- 0 3035 2819"/>
                              <a:gd name="T19" fmla="*/ 3035 h 216"/>
                              <a:gd name="T20" fmla="+- 0 5256 4986"/>
                              <a:gd name="T21" fmla="*/ T20 w 378"/>
                              <a:gd name="T22" fmla="+- 0 2981 2819"/>
                              <a:gd name="T23" fmla="*/ 2981 h 216"/>
                              <a:gd name="T24" fmla="+- 0 4986 4986"/>
                              <a:gd name="T25" fmla="*/ T24 w 378"/>
                              <a:gd name="T26" fmla="+- 0 2981 2819"/>
                              <a:gd name="T27" fmla="*/ 2981 h 216"/>
                              <a:gd name="T28" fmla="+- 0 4986 4986"/>
                              <a:gd name="T29" fmla="*/ T28 w 378"/>
                              <a:gd name="T30" fmla="+- 0 2873 2819"/>
                              <a:gd name="T31" fmla="*/ 2873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8" h="216">
                                <a:moveTo>
                                  <a:pt x="0" y="54"/>
                                </a:moveTo>
                                <a:lnTo>
                                  <a:pt x="270" y="54"/>
                                </a:lnTo>
                                <a:lnTo>
                                  <a:pt x="270" y="0"/>
                                </a:lnTo>
                                <a:lnTo>
                                  <a:pt x="378" y="108"/>
                                </a:lnTo>
                                <a:lnTo>
                                  <a:pt x="270" y="216"/>
                                </a:lnTo>
                                <a:lnTo>
                                  <a:pt x="27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364" y="1179"/>
                            <a:ext cx="2394" cy="343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74A85" w:rsidRDefault="00D74A85">
                              <w:pPr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</w:p>
                            <w:p w:rsidR="00D74A85" w:rsidRDefault="00D74A85">
                              <w:pPr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</w:p>
                            <w:p w:rsidR="00D74A85" w:rsidRDefault="00D74A85">
                              <w:pPr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</w:p>
                            <w:p w:rsidR="00D74A85" w:rsidRDefault="00D74A85">
                              <w:pPr>
                                <w:spacing w:before="10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</w:p>
                            <w:p w:rsidR="00D74A85" w:rsidRDefault="00B443D1">
                              <w:pPr>
                                <w:tabs>
                                  <w:tab w:val="left" w:pos="1208"/>
                                </w:tabs>
                                <w:ind w:left="148" w:right="127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t>Sediaan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Masker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Gel</w:t>
                              </w:r>
                              <w:r>
                                <w:rPr>
                                  <w:spacing w:val="-58"/>
                                </w:rPr>
                                <w:t xml:space="preserve"> </w:t>
                              </w:r>
                              <w:r>
                                <w:t>Peel</w:t>
                              </w:r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t>Off</w:t>
                              </w:r>
                              <w:r>
                                <w:rPr>
                                  <w:spacing w:val="56"/>
                                </w:rPr>
                                <w:t xml:space="preserve"> </w:t>
                              </w:r>
                              <w:r>
                                <w:t>dari</w:t>
                              </w:r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t>Kulit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Pisang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Barangan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(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Musa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</w:rPr>
                                <w:t>acuminata</w:t>
                              </w:r>
                              <w:r>
                                <w:rPr>
                                  <w:rFonts w:ascii="Arial"/>
                                  <w:i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Colla)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286" y="567"/>
                            <a:ext cx="2700" cy="457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74A85" w:rsidRDefault="00D74A85">
                              <w:pPr>
                                <w:spacing w:before="8"/>
                                <w:rPr>
                                  <w:rFonts w:ascii="Arial"/>
                                  <w:i/>
                                  <w:sz w:val="31"/>
                                </w:rPr>
                              </w:pPr>
                            </w:p>
                            <w:p w:rsidR="00D74A85" w:rsidRDefault="00B443D1">
                              <w:pPr>
                                <w:tabs>
                                  <w:tab w:val="left" w:pos="1785"/>
                                </w:tabs>
                                <w:ind w:left="145" w:right="130"/>
                                <w:jc w:val="both"/>
                              </w:pPr>
                              <w:r>
                                <w:t>Formulasi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Masker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Gel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Peel-Off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t>Kulit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Pisang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Barangan</w:t>
                              </w:r>
                              <w:r>
                                <w:tab/>
                                <w:t>dengan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konsentrasi:</w:t>
                              </w:r>
                            </w:p>
                            <w:p w:rsidR="00D74A85" w:rsidRDefault="00B443D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25"/>
                                </w:tabs>
                                <w:spacing w:before="4"/>
                                <w:ind w:right="134"/>
                                <w:jc w:val="both"/>
                              </w:pPr>
                              <w:r>
                                <w:t>1%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sebanyak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0,5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gram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ekstrak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Kulit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Pisang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Barangan</w:t>
                              </w:r>
                            </w:p>
                            <w:p w:rsidR="00D74A85" w:rsidRDefault="00B443D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25"/>
                                </w:tabs>
                                <w:spacing w:before="1"/>
                                <w:ind w:right="134"/>
                                <w:jc w:val="both"/>
                              </w:pPr>
                              <w:r>
                                <w:t>3%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sebanyak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1,5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gram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ekstrak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Kulit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Pisang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Barangan</w:t>
                              </w:r>
                            </w:p>
                            <w:p w:rsidR="00D74A85" w:rsidRDefault="00B443D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25"/>
                                </w:tabs>
                                <w:spacing w:before="1"/>
                                <w:ind w:right="134"/>
                                <w:jc w:val="both"/>
                              </w:pPr>
                              <w:r>
                                <w:t>5%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sebanyak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2,5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gram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ekstrak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Kulit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Pisang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Barangan</w:t>
                              </w:r>
                            </w:p>
                            <w:p w:rsidR="00D74A85" w:rsidRDefault="00B443D1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25"/>
                                </w:tabs>
                                <w:spacing w:before="4" w:line="237" w:lineRule="auto"/>
                                <w:ind w:right="142"/>
                                <w:jc w:val="both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t>Bahan dasar masker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 xml:space="preserve">gel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peel-off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113.3pt;margin-top:27.35pt;width:275.6pt;height:230.6pt;z-index:15731200;mso-position-horizontal-relative:page" coordorigin="2266,547" coordsize="5512,4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986;top:2819;width:37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">
                  <v:imagedata r:id="rId17" o:title=""/>
                </v:shape>
                <v:shape id="Freeform 6" o:spid="_x0000_s1028" style="position:absolute;left:4986;top:2819;width:378;height:216;visibility:visible;mso-wrap-style:square;v-text-anchor:top" coordsize="37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" path="m,54r270,l270,,378,108,270,216r,-54l,162,,54xe" filled="f" strokeweight="2pt">
                  <v:path arrowok="t" o:connecttype="custom" o:connectlocs="0,2873;270,2873;270,2819;378,2927;270,3035;270,2981;0,2981;0,2873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5364;top:1179;width:2394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" filled="f" strokeweight="2pt">
                  <v:textbox inset="0,0,0,0">
                    <w:txbxContent>
                      <w:p w:rsidR="00D74A85" w:rsidRDefault="00D74A85">
                        <w:pPr>
                          <w:rPr>
                            <w:rFonts w:ascii="Arial"/>
                            <w:i/>
                            <w:sz w:val="24"/>
                          </w:rPr>
                        </w:pPr>
                      </w:p>
                      <w:p w:rsidR="00D74A85" w:rsidRDefault="00D74A85">
                        <w:pPr>
                          <w:rPr>
                            <w:rFonts w:ascii="Arial"/>
                            <w:i/>
                            <w:sz w:val="24"/>
                          </w:rPr>
                        </w:pPr>
                      </w:p>
                      <w:p w:rsidR="00D74A85" w:rsidRDefault="00D74A85">
                        <w:pPr>
                          <w:rPr>
                            <w:rFonts w:ascii="Arial"/>
                            <w:i/>
                            <w:sz w:val="24"/>
                          </w:rPr>
                        </w:pPr>
                      </w:p>
                      <w:p w:rsidR="00D74A85" w:rsidRDefault="00D74A85">
                        <w:pPr>
                          <w:spacing w:before="10"/>
                          <w:rPr>
                            <w:rFonts w:ascii="Arial"/>
                            <w:i/>
                            <w:sz w:val="20"/>
                          </w:rPr>
                        </w:pPr>
                      </w:p>
                      <w:p w:rsidR="00D74A85" w:rsidRDefault="00B443D1">
                        <w:pPr>
                          <w:tabs>
                            <w:tab w:val="left" w:pos="1208"/>
                          </w:tabs>
                          <w:ind w:left="148" w:right="127"/>
                          <w:rPr>
                            <w:rFonts w:ascii="Arial"/>
                            <w:i/>
                          </w:rPr>
                        </w:pPr>
                        <w:r>
                          <w:t>Sediaan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Masker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Gel</w:t>
                        </w:r>
                        <w:r>
                          <w:rPr>
                            <w:spacing w:val="-58"/>
                          </w:rPr>
                          <w:t xml:space="preserve"> </w:t>
                        </w:r>
                        <w:r>
                          <w:t>Peel</w:t>
                        </w:r>
                        <w:r>
                          <w:rPr>
                            <w:spacing w:val="59"/>
                          </w:rPr>
                          <w:t xml:space="preserve"> </w:t>
                        </w:r>
                        <w:r>
                          <w:t>Off</w:t>
                        </w:r>
                        <w:r>
                          <w:rPr>
                            <w:spacing w:val="56"/>
                          </w:rPr>
                          <w:t xml:space="preserve"> </w:t>
                        </w:r>
                        <w:r>
                          <w:t>dari</w:t>
                        </w:r>
                        <w:r>
                          <w:rPr>
                            <w:spacing w:val="59"/>
                          </w:rPr>
                          <w:t xml:space="preserve"> </w:t>
                        </w:r>
                        <w:r>
                          <w:t>Kulit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Pisang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Barangan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(</w:t>
                        </w:r>
                        <w:r>
                          <w:rPr>
                            <w:rFonts w:ascii="Arial"/>
                            <w:i/>
                          </w:rPr>
                          <w:t>Musa</w:t>
                        </w:r>
                        <w:r>
                          <w:rPr>
                            <w:rFonts w:ascii="Arial"/>
                            <w:i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"/>
                          </w:rPr>
                          <w:t>acuminata</w:t>
                        </w:r>
                        <w:r>
                          <w:rPr>
                            <w:rFonts w:ascii="Arial"/>
                            <w:i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Colla)</w:t>
                        </w:r>
                      </w:p>
                    </w:txbxContent>
                  </v:textbox>
                </v:shape>
                <v:shape id="Text Box 4" o:spid="_x0000_s1030" type="#_x0000_t202" style="position:absolute;left:2286;top:567;width:270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" filled="f" strokeweight="2pt">
                  <v:textbox inset="0,0,0,0">
                    <w:txbxContent>
                      <w:p w:rsidR="00D74A85" w:rsidRDefault="00D74A85">
                        <w:pPr>
                          <w:spacing w:before="8"/>
                          <w:rPr>
                            <w:rFonts w:ascii="Arial"/>
                            <w:i/>
                            <w:sz w:val="31"/>
                          </w:rPr>
                        </w:pPr>
                      </w:p>
                      <w:p w:rsidR="00D74A85" w:rsidRDefault="00B443D1">
                        <w:pPr>
                          <w:tabs>
                            <w:tab w:val="left" w:pos="1785"/>
                          </w:tabs>
                          <w:ind w:left="145" w:right="130"/>
                          <w:jc w:val="both"/>
                        </w:pPr>
                        <w:r>
                          <w:t>Formulasi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Masker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Gel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Peel-Off</w:t>
                        </w:r>
                        <w:r>
                          <w:rPr>
                            <w:rFonts w:ascii="Arial"/>
                            <w:i/>
                            <w:spacing w:val="1"/>
                          </w:rPr>
                          <w:t xml:space="preserve"> </w:t>
                        </w:r>
                        <w:r>
                          <w:t>Kulit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Pisang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Barangan</w:t>
                        </w:r>
                        <w:r>
                          <w:tab/>
                          <w:t>dengan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konsentrasi:</w:t>
                        </w:r>
                      </w:p>
                      <w:p w:rsidR="00D74A85" w:rsidRDefault="00B443D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25"/>
                          </w:tabs>
                          <w:spacing w:before="4"/>
                          <w:ind w:right="134"/>
                          <w:jc w:val="both"/>
                        </w:pPr>
                        <w:r>
                          <w:t>1%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sebanyak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0,5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gram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ekstrak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Kulit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Pisang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Barangan</w:t>
                        </w:r>
                      </w:p>
                      <w:p w:rsidR="00D74A85" w:rsidRDefault="00B443D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25"/>
                          </w:tabs>
                          <w:spacing w:before="1"/>
                          <w:ind w:right="134"/>
                          <w:jc w:val="both"/>
                        </w:pPr>
                        <w:r>
                          <w:t>3%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sebanyak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1,5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gram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ekstrak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Kulit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Pisang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Barangan</w:t>
                        </w:r>
                      </w:p>
                      <w:p w:rsidR="00D74A85" w:rsidRDefault="00B443D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25"/>
                          </w:tabs>
                          <w:spacing w:before="1"/>
                          <w:ind w:right="134"/>
                          <w:jc w:val="both"/>
                        </w:pPr>
                        <w:r>
                          <w:t>5%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sebanyak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2,5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gram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ekstrak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Kulit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Pisang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Barangan</w:t>
                        </w:r>
                      </w:p>
                      <w:p w:rsidR="00D74A85" w:rsidRDefault="00B443D1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25"/>
                          </w:tabs>
                          <w:spacing w:before="4" w:line="237" w:lineRule="auto"/>
                          <w:ind w:right="142"/>
                          <w:jc w:val="both"/>
                          <w:rPr>
                            <w:rFonts w:ascii="Arial"/>
                            <w:i/>
                          </w:rPr>
                        </w:pPr>
                        <w:r>
                          <w:t>Bahan dasar masker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 xml:space="preserve">gel </w:t>
                        </w:r>
                        <w:r>
                          <w:rPr>
                            <w:rFonts w:ascii="Arial"/>
                            <w:i/>
                          </w:rPr>
                          <w:t>peel-off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443D1">
        <w:t>VARIABEL</w:t>
      </w:r>
      <w:r w:rsidR="00B443D1">
        <w:rPr>
          <w:spacing w:val="-7"/>
        </w:rPr>
        <w:t xml:space="preserve"> </w:t>
      </w:r>
      <w:r w:rsidR="00B443D1">
        <w:t>BEBAS</w:t>
      </w:r>
      <w:r w:rsidR="00B443D1">
        <w:tab/>
        <w:t>VARIABEL</w:t>
      </w:r>
      <w:r w:rsidR="00B443D1">
        <w:rPr>
          <w:spacing w:val="-12"/>
        </w:rPr>
        <w:t xml:space="preserve"> </w:t>
      </w:r>
      <w:r w:rsidR="00B443D1">
        <w:t>TERIKAT</w:t>
      </w:r>
      <w:r w:rsidR="00B443D1">
        <w:tab/>
        <w:t>PARAME</w:t>
      </w:r>
      <w:bookmarkStart w:id="64" w:name="_bookmark30"/>
      <w:bookmarkEnd w:id="64"/>
      <w:r w:rsidR="00B443D1">
        <w:t>TER</w:t>
      </w: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spacing w:before="10"/>
        <w:rPr>
          <w:sz w:val="24"/>
        </w:rPr>
      </w:pPr>
    </w:p>
    <w:p w:rsidR="00D74A85" w:rsidRDefault="00B443D1">
      <w:pPr>
        <w:pStyle w:val="ListParagraph"/>
        <w:numPr>
          <w:ilvl w:val="0"/>
          <w:numId w:val="10"/>
        </w:numPr>
        <w:tabs>
          <w:tab w:val="left" w:pos="6954"/>
        </w:tabs>
        <w:spacing w:before="1"/>
        <w:ind w:hanging="361"/>
      </w:pPr>
      <w:r>
        <w:t>Uji</w:t>
      </w:r>
      <w:r>
        <w:rPr>
          <w:spacing w:val="-7"/>
        </w:rPr>
        <w:t xml:space="preserve"> </w:t>
      </w:r>
      <w:r>
        <w:t>Organoleptis</w:t>
      </w:r>
    </w:p>
    <w:p w:rsidR="00D74A85" w:rsidRDefault="00B443D1">
      <w:pPr>
        <w:pStyle w:val="ListParagraph"/>
        <w:numPr>
          <w:ilvl w:val="0"/>
          <w:numId w:val="10"/>
        </w:numPr>
        <w:tabs>
          <w:tab w:val="left" w:pos="6954"/>
        </w:tabs>
        <w:spacing w:before="17" w:line="242" w:lineRule="auto"/>
        <w:ind w:right="446"/>
      </w:pPr>
      <w:r>
        <w:t>Uji</w:t>
      </w:r>
      <w:r>
        <w:rPr>
          <w:spacing w:val="1"/>
        </w:rPr>
        <w:t xml:space="preserve"> </w:t>
      </w:r>
      <w:r>
        <w:t>Homogenitas</w:t>
      </w:r>
    </w:p>
    <w:p w:rsidR="00D74A85" w:rsidRDefault="00B443D1">
      <w:pPr>
        <w:pStyle w:val="ListParagraph"/>
        <w:numPr>
          <w:ilvl w:val="0"/>
          <w:numId w:val="10"/>
        </w:numPr>
        <w:tabs>
          <w:tab w:val="left" w:pos="6954"/>
        </w:tabs>
        <w:spacing w:before="14"/>
        <w:ind w:hanging="361"/>
      </w:pPr>
      <w:r>
        <w:t>Uji</w:t>
      </w:r>
      <w:r>
        <w:rPr>
          <w:spacing w:val="-1"/>
        </w:rPr>
        <w:t xml:space="preserve"> </w:t>
      </w:r>
      <w:r>
        <w:t>pH</w:t>
      </w:r>
    </w:p>
    <w:p w:rsidR="00D74A85" w:rsidRDefault="00B443D1">
      <w:pPr>
        <w:pStyle w:val="ListParagraph"/>
        <w:numPr>
          <w:ilvl w:val="0"/>
          <w:numId w:val="10"/>
        </w:numPr>
        <w:tabs>
          <w:tab w:val="left" w:pos="6954"/>
        </w:tabs>
        <w:spacing w:before="17" w:line="242" w:lineRule="auto"/>
        <w:ind w:right="703"/>
      </w:pPr>
      <w:r>
        <w:t>Uji Waktu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Mengering</w:t>
      </w:r>
    </w:p>
    <w:p w:rsidR="00D74A85" w:rsidRDefault="00B443D1">
      <w:pPr>
        <w:pStyle w:val="ListParagraph"/>
        <w:numPr>
          <w:ilvl w:val="0"/>
          <w:numId w:val="10"/>
        </w:numPr>
        <w:tabs>
          <w:tab w:val="left" w:pos="6954"/>
        </w:tabs>
        <w:spacing w:before="14"/>
        <w:ind w:hanging="361"/>
      </w:pPr>
      <w:r>
        <w:t>Uji</w:t>
      </w:r>
      <w:r>
        <w:rPr>
          <w:spacing w:val="-3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Sebar</w:t>
      </w:r>
    </w:p>
    <w:p w:rsidR="00D74A85" w:rsidRDefault="00B443D1">
      <w:pPr>
        <w:pStyle w:val="ListParagraph"/>
        <w:numPr>
          <w:ilvl w:val="0"/>
          <w:numId w:val="10"/>
        </w:numPr>
        <w:tabs>
          <w:tab w:val="left" w:pos="6953"/>
          <w:tab w:val="left" w:pos="6954"/>
        </w:tabs>
        <w:spacing w:before="17" w:line="249" w:lineRule="auto"/>
        <w:ind w:right="410"/>
      </w:pPr>
      <w:r>
        <w:t>Uji Iritasi Kulit</w:t>
      </w:r>
      <w:r>
        <w:rPr>
          <w:spacing w:val="-59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Sukarelawan</w:t>
      </w: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rPr>
          <w:sz w:val="24"/>
        </w:rPr>
      </w:pPr>
    </w:p>
    <w:p w:rsidR="00D74A85" w:rsidRDefault="00D74A85">
      <w:pPr>
        <w:pStyle w:val="BodyText"/>
        <w:spacing w:before="2"/>
        <w:rPr>
          <w:sz w:val="19"/>
        </w:rPr>
      </w:pPr>
    </w:p>
    <w:p w:rsidR="00D74A85" w:rsidRDefault="00B443D1">
      <w:pPr>
        <w:ind w:left="431"/>
        <w:jc w:val="center"/>
      </w:pPr>
      <w:r>
        <w:rPr>
          <w:rFonts w:ascii="Arial"/>
          <w:b/>
        </w:rPr>
        <w:t>Gambar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2.3</w:t>
      </w:r>
      <w:r>
        <w:rPr>
          <w:rFonts w:ascii="Arial"/>
          <w:b/>
          <w:spacing w:val="-2"/>
        </w:rPr>
        <w:t xml:space="preserve"> </w:t>
      </w:r>
      <w:r>
        <w:t>Kerangka</w:t>
      </w:r>
      <w:r>
        <w:rPr>
          <w:spacing w:val="-1"/>
        </w:rPr>
        <w:t xml:space="preserve"> </w:t>
      </w:r>
      <w:r>
        <w:t>Konsep</w:t>
      </w:r>
    </w:p>
    <w:p w:rsidR="00D74A85" w:rsidRDefault="00D74A85">
      <w:pPr>
        <w:pStyle w:val="BodyText"/>
        <w:spacing w:before="6"/>
        <w:rPr>
          <w:sz w:val="32"/>
        </w:rPr>
      </w:pPr>
    </w:p>
    <w:p w:rsidR="00D74A85" w:rsidRDefault="00B443D1">
      <w:pPr>
        <w:pStyle w:val="Heading1"/>
        <w:numPr>
          <w:ilvl w:val="1"/>
          <w:numId w:val="15"/>
        </w:numPr>
        <w:tabs>
          <w:tab w:val="left" w:pos="991"/>
        </w:tabs>
        <w:spacing w:before="0"/>
        <w:ind w:hanging="406"/>
      </w:pPr>
      <w:bookmarkStart w:id="65" w:name="2.9_Definisi_Operasional"/>
      <w:bookmarkStart w:id="66" w:name="_bookmark31"/>
      <w:bookmarkEnd w:id="65"/>
      <w:bookmarkEnd w:id="66"/>
      <w:r>
        <w:rPr>
          <w:spacing w:val="-1"/>
        </w:rPr>
        <w:t>D</w:t>
      </w:r>
      <w:r>
        <w:rPr>
          <w:spacing w:val="-1"/>
        </w:rPr>
        <w:t>efinisi</w:t>
      </w:r>
      <w:r>
        <w:rPr>
          <w:spacing w:val="-13"/>
        </w:rPr>
        <w:t xml:space="preserve"> </w:t>
      </w:r>
      <w:r>
        <w:t>Operasional</w:t>
      </w:r>
    </w:p>
    <w:p w:rsidR="00D74A85" w:rsidRDefault="00B443D1">
      <w:pPr>
        <w:pStyle w:val="ListParagraph"/>
        <w:numPr>
          <w:ilvl w:val="0"/>
          <w:numId w:val="9"/>
        </w:numPr>
        <w:tabs>
          <w:tab w:val="left" w:pos="1136"/>
        </w:tabs>
        <w:spacing w:before="138" w:line="364" w:lineRule="auto"/>
        <w:ind w:right="246" w:hanging="285"/>
        <w:rPr>
          <w:rFonts w:ascii="Arial"/>
          <w:i/>
        </w:rPr>
      </w:pPr>
      <w:r>
        <w:t>Formulasi</w:t>
      </w:r>
      <w:r>
        <w:rPr>
          <w:spacing w:val="14"/>
        </w:rPr>
        <w:t xml:space="preserve"> </w:t>
      </w:r>
      <w:r>
        <w:t>masker</w:t>
      </w:r>
      <w:r>
        <w:rPr>
          <w:spacing w:val="14"/>
        </w:rPr>
        <w:t xml:space="preserve"> </w:t>
      </w:r>
      <w:r>
        <w:t>gel</w:t>
      </w:r>
      <w:r>
        <w:rPr>
          <w:spacing w:val="18"/>
        </w:rPr>
        <w:t xml:space="preserve"> </w:t>
      </w:r>
      <w:r>
        <w:rPr>
          <w:rFonts w:ascii="Arial"/>
          <w:i/>
        </w:rPr>
        <w:t>peel-off</w:t>
      </w:r>
      <w:r>
        <w:rPr>
          <w:rFonts w:ascii="Arial"/>
          <w:i/>
          <w:spacing w:val="30"/>
        </w:rPr>
        <w:t xml:space="preserve"> </w:t>
      </w:r>
      <w:r>
        <w:t>kulit</w:t>
      </w:r>
      <w:r>
        <w:rPr>
          <w:spacing w:val="11"/>
        </w:rPr>
        <w:t xml:space="preserve"> </w:t>
      </w:r>
      <w:r>
        <w:t>Pisang</w:t>
      </w:r>
      <w:r>
        <w:rPr>
          <w:spacing w:val="15"/>
        </w:rPr>
        <w:t xml:space="preserve"> </w:t>
      </w:r>
      <w:r>
        <w:t>Barangan</w:t>
      </w:r>
      <w:r>
        <w:rPr>
          <w:spacing w:val="16"/>
        </w:rPr>
        <w:t xml:space="preserve"> </w:t>
      </w:r>
      <w:r>
        <w:t>1%</w:t>
      </w:r>
      <w:r>
        <w:rPr>
          <w:spacing w:val="11"/>
        </w:rPr>
        <w:t xml:space="preserve"> </w:t>
      </w:r>
      <w:r>
        <w:t>adalah</w:t>
      </w:r>
      <w:r>
        <w:rPr>
          <w:spacing w:val="16"/>
        </w:rPr>
        <w:t xml:space="preserve"> </w:t>
      </w:r>
      <w:r>
        <w:t>1,5</w:t>
      </w:r>
      <w:r>
        <w:rPr>
          <w:spacing w:val="14"/>
        </w:rPr>
        <w:t xml:space="preserve"> </w:t>
      </w:r>
      <w:r>
        <w:t>gram</w:t>
      </w:r>
      <w:r>
        <w:rPr>
          <w:spacing w:val="-58"/>
        </w:rPr>
        <w:t xml:space="preserve"> </w:t>
      </w:r>
      <w:r>
        <w:t>ekstrak</w:t>
      </w:r>
      <w:r>
        <w:rPr>
          <w:spacing w:val="-6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Pisang</w:t>
      </w:r>
      <w:r>
        <w:rPr>
          <w:spacing w:val="-5"/>
        </w:rPr>
        <w:t xml:space="preserve"> </w:t>
      </w:r>
      <w:r>
        <w:t>Barangan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sediaan masker</w:t>
      </w:r>
      <w:r>
        <w:rPr>
          <w:spacing w:val="1"/>
        </w:rPr>
        <w:t xml:space="preserve"> </w:t>
      </w:r>
      <w:r>
        <w:t>gel</w:t>
      </w:r>
      <w:r>
        <w:rPr>
          <w:spacing w:val="-6"/>
        </w:rPr>
        <w:t xml:space="preserve"> </w:t>
      </w:r>
      <w:r>
        <w:rPr>
          <w:rFonts w:ascii="Arial"/>
          <w:i/>
        </w:rPr>
        <w:t>peel-off.</w:t>
      </w:r>
    </w:p>
    <w:p w:rsidR="00D74A85" w:rsidRDefault="00B443D1">
      <w:pPr>
        <w:pStyle w:val="ListParagraph"/>
        <w:numPr>
          <w:ilvl w:val="0"/>
          <w:numId w:val="9"/>
        </w:numPr>
        <w:tabs>
          <w:tab w:val="left" w:pos="1146"/>
        </w:tabs>
        <w:spacing w:before="0" w:line="360" w:lineRule="auto"/>
        <w:ind w:right="186" w:hanging="285"/>
        <w:rPr>
          <w:rFonts w:ascii="Arial"/>
          <w:i/>
        </w:rPr>
      </w:pPr>
      <w:r>
        <w:t>Formulasi</w:t>
      </w:r>
      <w:r>
        <w:rPr>
          <w:spacing w:val="19"/>
        </w:rPr>
        <w:t xml:space="preserve"> </w:t>
      </w:r>
      <w:r>
        <w:t>masker</w:t>
      </w:r>
      <w:r>
        <w:rPr>
          <w:spacing w:val="19"/>
        </w:rPr>
        <w:t xml:space="preserve"> </w:t>
      </w:r>
      <w:r>
        <w:t>gel</w:t>
      </w:r>
      <w:r>
        <w:rPr>
          <w:spacing w:val="24"/>
        </w:rPr>
        <w:t xml:space="preserve"> </w:t>
      </w:r>
      <w:r>
        <w:rPr>
          <w:rFonts w:ascii="Arial"/>
          <w:i/>
        </w:rPr>
        <w:t>peel-off</w:t>
      </w:r>
      <w:r>
        <w:rPr>
          <w:rFonts w:ascii="Arial"/>
          <w:i/>
          <w:spacing w:val="20"/>
        </w:rPr>
        <w:t xml:space="preserve"> </w:t>
      </w:r>
      <w:r>
        <w:t>kulit</w:t>
      </w:r>
      <w:r>
        <w:rPr>
          <w:spacing w:val="21"/>
        </w:rPr>
        <w:t xml:space="preserve"> </w:t>
      </w:r>
      <w:r>
        <w:t>Pisang</w:t>
      </w:r>
      <w:r>
        <w:rPr>
          <w:spacing w:val="21"/>
        </w:rPr>
        <w:t xml:space="preserve"> </w:t>
      </w:r>
      <w:r>
        <w:t>Barangan</w:t>
      </w:r>
      <w:r>
        <w:rPr>
          <w:spacing w:val="26"/>
        </w:rPr>
        <w:t xml:space="preserve"> </w:t>
      </w:r>
      <w:r>
        <w:t>3%</w:t>
      </w:r>
      <w:r>
        <w:rPr>
          <w:spacing w:val="16"/>
        </w:rPr>
        <w:t xml:space="preserve"> </w:t>
      </w:r>
      <w:r>
        <w:t>adalah</w:t>
      </w:r>
      <w:r>
        <w:rPr>
          <w:spacing w:val="22"/>
        </w:rPr>
        <w:t xml:space="preserve"> </w:t>
      </w:r>
      <w:r>
        <w:t>4,5</w:t>
      </w:r>
      <w:r>
        <w:rPr>
          <w:spacing w:val="19"/>
        </w:rPr>
        <w:t xml:space="preserve"> </w:t>
      </w:r>
      <w:r>
        <w:t>gram</w:t>
      </w:r>
      <w:r>
        <w:rPr>
          <w:spacing w:val="-58"/>
        </w:rPr>
        <w:t xml:space="preserve"> </w:t>
      </w:r>
      <w:r>
        <w:t>ekstrak</w:t>
      </w:r>
      <w:r>
        <w:rPr>
          <w:spacing w:val="-6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Pisang</w:t>
      </w:r>
      <w:r>
        <w:rPr>
          <w:spacing w:val="-4"/>
        </w:rPr>
        <w:t xml:space="preserve"> </w:t>
      </w:r>
      <w:r>
        <w:t>Barangan</w:t>
      </w:r>
      <w:r>
        <w:rPr>
          <w:spacing w:val="-2"/>
        </w:rPr>
        <w:t xml:space="preserve"> </w:t>
      </w:r>
      <w:r>
        <w:t>dalam sediaan</w:t>
      </w:r>
      <w:r>
        <w:rPr>
          <w:spacing w:val="1"/>
        </w:rPr>
        <w:t xml:space="preserve"> </w:t>
      </w:r>
      <w:r>
        <w:t>masker gel</w:t>
      </w:r>
      <w:r>
        <w:rPr>
          <w:spacing w:val="-1"/>
        </w:rPr>
        <w:t xml:space="preserve"> </w:t>
      </w:r>
      <w:r>
        <w:rPr>
          <w:rFonts w:ascii="Arial"/>
          <w:i/>
        </w:rPr>
        <w:t>peel-off.</w:t>
      </w:r>
    </w:p>
    <w:p w:rsidR="00D74A85" w:rsidRDefault="00B443D1">
      <w:pPr>
        <w:pStyle w:val="ListParagraph"/>
        <w:numPr>
          <w:ilvl w:val="0"/>
          <w:numId w:val="9"/>
        </w:numPr>
        <w:tabs>
          <w:tab w:val="left" w:pos="1131"/>
        </w:tabs>
        <w:spacing w:before="0" w:line="355" w:lineRule="auto"/>
        <w:ind w:right="186" w:hanging="285"/>
        <w:rPr>
          <w:rFonts w:ascii="Arial"/>
          <w:i/>
        </w:rPr>
      </w:pPr>
      <w:r>
        <w:t>Formulasi</w:t>
      </w:r>
      <w:r>
        <w:rPr>
          <w:spacing w:val="20"/>
        </w:rPr>
        <w:t xml:space="preserve"> </w:t>
      </w:r>
      <w:r>
        <w:t>masker</w:t>
      </w:r>
      <w:r>
        <w:rPr>
          <w:spacing w:val="25"/>
        </w:rPr>
        <w:t xml:space="preserve"> </w:t>
      </w:r>
      <w:r>
        <w:t>gel</w:t>
      </w:r>
      <w:r>
        <w:rPr>
          <w:spacing w:val="20"/>
        </w:rPr>
        <w:t xml:space="preserve"> </w:t>
      </w:r>
      <w:r>
        <w:rPr>
          <w:rFonts w:ascii="Arial"/>
          <w:i/>
        </w:rPr>
        <w:t>peel-off</w:t>
      </w:r>
      <w:r>
        <w:rPr>
          <w:rFonts w:ascii="Arial"/>
          <w:i/>
          <w:spacing w:val="22"/>
        </w:rPr>
        <w:t xml:space="preserve"> </w:t>
      </w:r>
      <w:r>
        <w:t>kulit</w:t>
      </w:r>
      <w:r>
        <w:rPr>
          <w:spacing w:val="22"/>
        </w:rPr>
        <w:t xml:space="preserve"> </w:t>
      </w:r>
      <w:r>
        <w:t>Pisang</w:t>
      </w:r>
      <w:r>
        <w:rPr>
          <w:spacing w:val="22"/>
        </w:rPr>
        <w:t xml:space="preserve"> </w:t>
      </w:r>
      <w:r>
        <w:t>Barangan</w:t>
      </w:r>
      <w:r>
        <w:rPr>
          <w:spacing w:val="22"/>
        </w:rPr>
        <w:t xml:space="preserve"> </w:t>
      </w:r>
      <w:r>
        <w:t>5%</w:t>
      </w:r>
      <w:r>
        <w:rPr>
          <w:spacing w:val="23"/>
        </w:rPr>
        <w:t xml:space="preserve"> </w:t>
      </w:r>
      <w:r>
        <w:t>adalah</w:t>
      </w:r>
      <w:r>
        <w:rPr>
          <w:spacing w:val="21"/>
        </w:rPr>
        <w:t xml:space="preserve"> </w:t>
      </w:r>
      <w:r>
        <w:t>7,5</w:t>
      </w:r>
      <w:r>
        <w:rPr>
          <w:spacing w:val="26"/>
        </w:rPr>
        <w:t xml:space="preserve"> </w:t>
      </w:r>
      <w:r>
        <w:t>gram</w:t>
      </w:r>
      <w:r>
        <w:rPr>
          <w:spacing w:val="-59"/>
        </w:rPr>
        <w:t xml:space="preserve"> </w:t>
      </w:r>
      <w:r>
        <w:t>ekstrak</w:t>
      </w:r>
      <w:r>
        <w:rPr>
          <w:spacing w:val="-6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Pisang</w:t>
      </w:r>
      <w:r>
        <w:rPr>
          <w:spacing w:val="-5"/>
        </w:rPr>
        <w:t xml:space="preserve"> </w:t>
      </w:r>
      <w:r>
        <w:t>Barangan</w:t>
      </w:r>
      <w:r>
        <w:rPr>
          <w:spacing w:val="-1"/>
        </w:rPr>
        <w:t xml:space="preserve"> </w:t>
      </w:r>
      <w:r>
        <w:t>dalam sediaan masker</w:t>
      </w:r>
      <w:r>
        <w:rPr>
          <w:spacing w:val="1"/>
        </w:rPr>
        <w:t xml:space="preserve"> </w:t>
      </w:r>
      <w:r>
        <w:t>gel</w:t>
      </w:r>
      <w:r>
        <w:rPr>
          <w:spacing w:val="-1"/>
        </w:rPr>
        <w:t xml:space="preserve"> </w:t>
      </w:r>
      <w:r>
        <w:rPr>
          <w:rFonts w:ascii="Arial"/>
          <w:i/>
        </w:rPr>
        <w:t>peel-off.</w:t>
      </w:r>
    </w:p>
    <w:p w:rsidR="00D74A85" w:rsidRDefault="00B443D1">
      <w:pPr>
        <w:pStyle w:val="ListParagraph"/>
        <w:numPr>
          <w:ilvl w:val="0"/>
          <w:numId w:val="9"/>
        </w:numPr>
        <w:tabs>
          <w:tab w:val="left" w:pos="1246"/>
        </w:tabs>
        <w:spacing w:before="4" w:line="360" w:lineRule="auto"/>
        <w:ind w:right="1151" w:hanging="285"/>
      </w:pPr>
      <w:r>
        <w:tab/>
      </w:r>
      <w:r>
        <w:t>Bahan</w:t>
      </w:r>
      <w:r>
        <w:rPr>
          <w:spacing w:val="5"/>
        </w:rPr>
        <w:t xml:space="preserve"> </w:t>
      </w:r>
      <w:r>
        <w:t>dasar masker</w:t>
      </w:r>
      <w:r>
        <w:rPr>
          <w:spacing w:val="5"/>
        </w:rPr>
        <w:t xml:space="preserve"> </w:t>
      </w:r>
      <w:r>
        <w:t xml:space="preserve">gel </w:t>
      </w:r>
      <w:r>
        <w:rPr>
          <w:rFonts w:ascii="Arial"/>
          <w:i/>
        </w:rPr>
        <w:t>peel-off</w:t>
      </w:r>
      <w:r>
        <w:rPr>
          <w:rFonts w:ascii="Arial"/>
          <w:i/>
          <w:spacing w:val="6"/>
        </w:rPr>
        <w:t xml:space="preserve"> </w:t>
      </w:r>
      <w:r>
        <w:t>Kulit</w:t>
      </w:r>
      <w:r>
        <w:rPr>
          <w:spacing w:val="2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7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pembanding</w:t>
      </w:r>
      <w:r>
        <w:rPr>
          <w:spacing w:val="-3"/>
        </w:rPr>
        <w:t xml:space="preserve"> </w:t>
      </w:r>
      <w:r>
        <w:t>(kontrol</w:t>
      </w:r>
      <w:r>
        <w:rPr>
          <w:spacing w:val="-4"/>
        </w:rPr>
        <w:t xml:space="preserve"> </w:t>
      </w:r>
      <w:r>
        <w:t>negatif).</w:t>
      </w:r>
    </w:p>
    <w:p w:rsidR="00D74A85" w:rsidRDefault="00B443D1">
      <w:pPr>
        <w:pStyle w:val="ListParagraph"/>
        <w:numPr>
          <w:ilvl w:val="0"/>
          <w:numId w:val="9"/>
        </w:numPr>
        <w:tabs>
          <w:tab w:val="left" w:pos="1136"/>
        </w:tabs>
        <w:spacing w:before="1" w:line="360" w:lineRule="auto"/>
        <w:ind w:right="187" w:hanging="285"/>
      </w:pPr>
      <w:r>
        <w:t>Sediaan</w:t>
      </w:r>
      <w:r>
        <w:rPr>
          <w:spacing w:val="16"/>
        </w:rPr>
        <w:t xml:space="preserve"> </w:t>
      </w:r>
      <w:r>
        <w:t>masker</w:t>
      </w:r>
      <w:r>
        <w:rPr>
          <w:spacing w:val="9"/>
        </w:rPr>
        <w:t xml:space="preserve"> </w:t>
      </w:r>
      <w:r>
        <w:t>gel</w:t>
      </w:r>
      <w:r>
        <w:rPr>
          <w:spacing w:val="13"/>
        </w:rPr>
        <w:t xml:space="preserve"> </w:t>
      </w:r>
      <w:r>
        <w:rPr>
          <w:rFonts w:ascii="Arial"/>
          <w:i/>
        </w:rPr>
        <w:t>peel-off</w:t>
      </w:r>
      <w:r>
        <w:rPr>
          <w:rFonts w:ascii="Arial"/>
          <w:i/>
          <w:spacing w:val="11"/>
        </w:rPr>
        <w:t xml:space="preserve"> </w:t>
      </w:r>
      <w:r>
        <w:t>adalah</w:t>
      </w:r>
      <w:r>
        <w:rPr>
          <w:spacing w:val="11"/>
        </w:rPr>
        <w:t xml:space="preserve"> </w:t>
      </w:r>
      <w:r>
        <w:t>formulasi</w:t>
      </w:r>
      <w:r>
        <w:rPr>
          <w:spacing w:val="9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dibuat</w:t>
      </w:r>
      <w:r>
        <w:rPr>
          <w:spacing w:val="12"/>
        </w:rPr>
        <w:t xml:space="preserve"> </w:t>
      </w:r>
      <w:r>
        <w:t>dari</w:t>
      </w:r>
      <w:r>
        <w:rPr>
          <w:spacing w:val="14"/>
        </w:rPr>
        <w:t xml:space="preserve"> </w:t>
      </w:r>
      <w:r>
        <w:t>kulit</w:t>
      </w:r>
      <w:r>
        <w:rPr>
          <w:spacing w:val="11"/>
        </w:rPr>
        <w:t xml:space="preserve"> </w:t>
      </w:r>
      <w:r>
        <w:t>Pisang</w:t>
      </w:r>
      <w:r>
        <w:rPr>
          <w:spacing w:val="-58"/>
        </w:rPr>
        <w:t xml:space="preserve"> </w:t>
      </w:r>
      <w:r>
        <w:t>Barangan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uji:</w:t>
      </w:r>
    </w:p>
    <w:p w:rsidR="00D74A85" w:rsidRDefault="00B443D1">
      <w:pPr>
        <w:pStyle w:val="ListParagraph"/>
        <w:numPr>
          <w:ilvl w:val="1"/>
          <w:numId w:val="9"/>
        </w:numPr>
        <w:tabs>
          <w:tab w:val="left" w:pos="1672"/>
        </w:tabs>
        <w:spacing w:before="1" w:line="360" w:lineRule="auto"/>
        <w:ind w:right="595"/>
        <w:rPr>
          <w:rFonts w:ascii="Arial"/>
          <w:i/>
        </w:rPr>
      </w:pPr>
      <w:r>
        <w:t>Uji organoleptis adalah uji perubahan warna, bau, dan tekstur dari</w:t>
      </w:r>
      <w:r>
        <w:rPr>
          <w:spacing w:val="-59"/>
        </w:rPr>
        <w:t xml:space="preserve"> </w:t>
      </w:r>
      <w:r>
        <w:t>masker</w:t>
      </w:r>
      <w:r>
        <w:rPr>
          <w:spacing w:val="-5"/>
        </w:rPr>
        <w:t xml:space="preserve"> </w:t>
      </w:r>
      <w:r>
        <w:t xml:space="preserve">gel </w:t>
      </w:r>
      <w:r>
        <w:rPr>
          <w:rFonts w:ascii="Arial"/>
          <w:i/>
        </w:rPr>
        <w:t>peel-off</w:t>
      </w:r>
      <w:r>
        <w:rPr>
          <w:rFonts w:ascii="Arial"/>
          <w:i/>
          <w:spacing w:val="-3"/>
        </w:rPr>
        <w:t xml:space="preserve"> </w:t>
      </w:r>
      <w:r>
        <w:t>(Wahyuni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3"/>
        </w:rPr>
        <w:t xml:space="preserve"> </w:t>
      </w:r>
      <w:r>
        <w:t>2022)</w:t>
      </w:r>
      <w:r>
        <w:rPr>
          <w:rFonts w:ascii="Arial"/>
          <w:i/>
        </w:rPr>
        <w:t>.</w:t>
      </w:r>
    </w:p>
    <w:p w:rsidR="00D74A85" w:rsidRDefault="00B443D1">
      <w:pPr>
        <w:pStyle w:val="ListParagraph"/>
        <w:numPr>
          <w:ilvl w:val="1"/>
          <w:numId w:val="9"/>
        </w:numPr>
        <w:tabs>
          <w:tab w:val="left" w:pos="1672"/>
        </w:tabs>
        <w:spacing w:before="2" w:line="360" w:lineRule="auto"/>
        <w:ind w:right="668"/>
        <w:rPr>
          <w:rFonts w:ascii="Arial"/>
          <w:i/>
        </w:rPr>
      </w:pPr>
      <w:r>
        <w:t>Uji</w:t>
      </w:r>
      <w:r>
        <w:rPr>
          <w:spacing w:val="27"/>
        </w:rPr>
        <w:t xml:space="preserve"> </w:t>
      </w:r>
      <w:r>
        <w:t>homogenitas</w:t>
      </w:r>
      <w:r>
        <w:rPr>
          <w:spacing w:val="28"/>
        </w:rPr>
        <w:t xml:space="preserve"> </w:t>
      </w:r>
      <w:r>
        <w:t>adalah</w:t>
      </w:r>
      <w:r>
        <w:rPr>
          <w:spacing w:val="25"/>
        </w:rPr>
        <w:t xml:space="preserve"> </w:t>
      </w:r>
      <w:r>
        <w:t>uji</w:t>
      </w:r>
      <w:r>
        <w:rPr>
          <w:spacing w:val="23"/>
        </w:rPr>
        <w:t xml:space="preserve"> </w:t>
      </w:r>
      <w:r>
        <w:t>untuk</w:t>
      </w:r>
      <w:r>
        <w:rPr>
          <w:spacing w:val="27"/>
        </w:rPr>
        <w:t xml:space="preserve"> </w:t>
      </w:r>
      <w:r>
        <w:t>mengamati</w:t>
      </w:r>
      <w:r>
        <w:rPr>
          <w:spacing w:val="24"/>
        </w:rPr>
        <w:t xml:space="preserve"> </w:t>
      </w:r>
      <w:r>
        <w:t>ada</w:t>
      </w:r>
      <w:r>
        <w:rPr>
          <w:spacing w:val="24"/>
        </w:rPr>
        <w:t xml:space="preserve"> </w:t>
      </w:r>
      <w:r>
        <w:t>atau</w:t>
      </w:r>
      <w:r>
        <w:rPr>
          <w:spacing w:val="25"/>
        </w:rPr>
        <w:t xml:space="preserve"> </w:t>
      </w:r>
      <w:r>
        <w:t>tidaknya</w:t>
      </w:r>
      <w:r>
        <w:rPr>
          <w:spacing w:val="-58"/>
        </w:rPr>
        <w:t xml:space="preserve"> </w:t>
      </w:r>
      <w:r>
        <w:t>partikel</w:t>
      </w:r>
      <w:r>
        <w:rPr>
          <w:spacing w:val="-4"/>
        </w:rPr>
        <w:t xml:space="preserve"> </w:t>
      </w:r>
      <w:r>
        <w:t>kasar (Wahyuni</w:t>
      </w:r>
      <w:r>
        <w:rPr>
          <w:spacing w:val="-3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3"/>
        </w:rPr>
        <w:t xml:space="preserve"> </w:t>
      </w:r>
      <w:r>
        <w:t>2022)</w:t>
      </w:r>
      <w:r>
        <w:rPr>
          <w:rFonts w:ascii="Arial"/>
          <w:i/>
        </w:rPr>
        <w:t>.</w:t>
      </w:r>
    </w:p>
    <w:p w:rsidR="00D74A85" w:rsidRDefault="00D74A85">
      <w:pPr>
        <w:spacing w:line="360" w:lineRule="auto"/>
        <w:rPr>
          <w:rFonts w:ascii="Arial"/>
        </w:r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ListParagraph"/>
        <w:numPr>
          <w:ilvl w:val="1"/>
          <w:numId w:val="9"/>
        </w:numPr>
        <w:tabs>
          <w:tab w:val="left" w:pos="1672"/>
        </w:tabs>
        <w:spacing w:before="94" w:line="360" w:lineRule="auto"/>
        <w:ind w:right="361"/>
        <w:jc w:val="both"/>
        <w:rPr>
          <w:rFonts w:ascii="Arial"/>
          <w:i/>
        </w:rPr>
      </w:pPr>
      <w:r>
        <w:lastRenderedPageBreak/>
        <w:t>Uji pH adalah uji dengan alat pH meter untuk melihat   pH masker</w:t>
      </w:r>
      <w:r>
        <w:rPr>
          <w:spacing w:val="1"/>
        </w:rPr>
        <w:t xml:space="preserve"> </w:t>
      </w:r>
      <w:r>
        <w:t xml:space="preserve">gel </w:t>
      </w:r>
      <w:r>
        <w:rPr>
          <w:rFonts w:ascii="Arial"/>
          <w:i/>
        </w:rPr>
        <w:t xml:space="preserve">peel-off </w:t>
      </w:r>
      <w:r>
        <w:t>dengan batas pH masker yang diinginkan yaitu 4,5-6,5</w:t>
      </w:r>
      <w:r>
        <w:rPr>
          <w:spacing w:val="1"/>
        </w:rPr>
        <w:t xml:space="preserve"> </w:t>
      </w:r>
      <w:r>
        <w:t>(Wahyuni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3"/>
        </w:rPr>
        <w:t xml:space="preserve"> </w:t>
      </w:r>
      <w:r>
        <w:t>2022)</w:t>
      </w:r>
      <w:r>
        <w:rPr>
          <w:rFonts w:ascii="Arial"/>
          <w:i/>
        </w:rPr>
        <w:t>.</w:t>
      </w:r>
    </w:p>
    <w:p w:rsidR="00D74A85" w:rsidRDefault="00B443D1">
      <w:pPr>
        <w:pStyle w:val="ListParagraph"/>
        <w:numPr>
          <w:ilvl w:val="1"/>
          <w:numId w:val="9"/>
        </w:numPr>
        <w:tabs>
          <w:tab w:val="left" w:pos="1672"/>
        </w:tabs>
        <w:spacing w:before="0" w:line="360" w:lineRule="auto"/>
        <w:ind w:right="157"/>
        <w:jc w:val="both"/>
      </w:pPr>
      <w:r>
        <w:t>Uji waktu sediaan mengering adalah uji mengamati waktu sediaan</w:t>
      </w:r>
      <w:r>
        <w:rPr>
          <w:spacing w:val="1"/>
        </w:rPr>
        <w:t xml:space="preserve"> </w:t>
      </w:r>
      <w:r>
        <w:t xml:space="preserve">masker gel </w:t>
      </w:r>
      <w:r>
        <w:rPr>
          <w:rFonts w:ascii="Arial"/>
          <w:i/>
        </w:rPr>
        <w:t xml:space="preserve">peel-off </w:t>
      </w:r>
      <w:r>
        <w:t>untuk mengering, dengan waktu yang baik adalah</w:t>
      </w:r>
      <w:r>
        <w:rPr>
          <w:spacing w:val="1"/>
        </w:rPr>
        <w:t xml:space="preserve"> </w:t>
      </w:r>
      <w:r>
        <w:t>10-30</w:t>
      </w:r>
      <w:r>
        <w:rPr>
          <w:spacing w:val="-4"/>
        </w:rPr>
        <w:t xml:space="preserve"> </w:t>
      </w:r>
      <w:r>
        <w:t>menit</w:t>
      </w:r>
      <w:r>
        <w:rPr>
          <w:spacing w:val="-4"/>
        </w:rPr>
        <w:t xml:space="preserve"> </w:t>
      </w:r>
      <w:r>
        <w:t>(Wahyuni</w:t>
      </w:r>
      <w:r>
        <w:rPr>
          <w:spacing w:val="2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3"/>
        </w:rPr>
        <w:t xml:space="preserve"> </w:t>
      </w:r>
      <w:r>
        <w:t>2022).</w:t>
      </w:r>
    </w:p>
    <w:p w:rsidR="00D74A85" w:rsidRDefault="00B443D1">
      <w:pPr>
        <w:pStyle w:val="ListParagraph"/>
        <w:numPr>
          <w:ilvl w:val="1"/>
          <w:numId w:val="9"/>
        </w:numPr>
        <w:tabs>
          <w:tab w:val="left" w:pos="1672"/>
        </w:tabs>
        <w:spacing w:before="0" w:line="360" w:lineRule="auto"/>
        <w:ind w:right="156"/>
        <w:jc w:val="both"/>
      </w:pPr>
      <w:r>
        <w:t>Uji daya sebar adalah uji mengamati luas area gel yang</w:t>
      </w:r>
      <w:r>
        <w:rPr>
          <w:spacing w:val="61"/>
        </w:rPr>
        <w:t xml:space="preserve"> </w:t>
      </w:r>
      <w:r>
        <w:t>menyebar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merata</w:t>
      </w:r>
      <w:r>
        <w:rPr>
          <w:spacing w:val="-4"/>
        </w:rPr>
        <w:t xml:space="preserve"> </w:t>
      </w:r>
      <w:r>
        <w:t>ketika</w:t>
      </w:r>
      <w:r>
        <w:rPr>
          <w:spacing w:val="-4"/>
        </w:rPr>
        <w:t xml:space="preserve"> </w:t>
      </w:r>
      <w:r>
        <w:t>saat</w:t>
      </w:r>
      <w:r>
        <w:rPr>
          <w:spacing w:val="-4"/>
        </w:rPr>
        <w:t xml:space="preserve"> </w:t>
      </w:r>
      <w:r>
        <w:t>diaplikasikan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kulit</w:t>
      </w:r>
      <w:r>
        <w:rPr>
          <w:spacing w:val="2"/>
        </w:rPr>
        <w:t xml:space="preserve"> </w:t>
      </w:r>
      <w:r>
        <w:t>(Wahyuni</w:t>
      </w:r>
      <w:r>
        <w:rPr>
          <w:spacing w:val="-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5"/>
        </w:rPr>
        <w:t xml:space="preserve"> </w:t>
      </w:r>
      <w:r>
        <w:t>2022).</w:t>
      </w:r>
    </w:p>
    <w:p w:rsidR="00D74A85" w:rsidRDefault="00B443D1">
      <w:pPr>
        <w:pStyle w:val="ListParagraph"/>
        <w:numPr>
          <w:ilvl w:val="1"/>
          <w:numId w:val="9"/>
        </w:numPr>
        <w:tabs>
          <w:tab w:val="left" w:pos="1672"/>
        </w:tabs>
        <w:spacing w:before="5" w:line="360" w:lineRule="auto"/>
        <w:ind w:right="152"/>
        <w:jc w:val="both"/>
      </w:pPr>
      <w:r>
        <w:t>Uji</w:t>
      </w:r>
      <w:r>
        <w:rPr>
          <w:spacing w:val="1"/>
        </w:rPr>
        <w:t xml:space="preserve"> </w:t>
      </w:r>
      <w:r>
        <w:t>iritasi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sukarelawan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mengamati</w:t>
      </w:r>
      <w:r>
        <w:rPr>
          <w:spacing w:val="62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 xml:space="preserve">sediaan masker gel </w:t>
      </w:r>
      <w:r>
        <w:rPr>
          <w:rFonts w:ascii="Arial"/>
          <w:i/>
        </w:rPr>
        <w:t xml:space="preserve">peel-off </w:t>
      </w:r>
      <w:r>
        <w:t xml:space="preserve">mengiritasi pada kulit (Wahyuni </w:t>
      </w:r>
      <w:r>
        <w:rPr>
          <w:rFonts w:ascii="Arial"/>
          <w:i/>
        </w:rPr>
        <w:t>et al.</w:t>
      </w:r>
      <w:r>
        <w:t>,</w:t>
      </w:r>
      <w:r>
        <w:rPr>
          <w:spacing w:val="1"/>
        </w:rPr>
        <w:t xml:space="preserve"> </w:t>
      </w:r>
      <w:r>
        <w:t>2022).</w:t>
      </w:r>
    </w:p>
    <w:p w:rsidR="00D74A85" w:rsidRDefault="00B443D1">
      <w:pPr>
        <w:pStyle w:val="Heading1"/>
        <w:numPr>
          <w:ilvl w:val="1"/>
          <w:numId w:val="15"/>
        </w:numPr>
        <w:tabs>
          <w:tab w:val="left" w:pos="1126"/>
        </w:tabs>
        <w:spacing w:before="108"/>
        <w:ind w:left="1126" w:hanging="541"/>
      </w:pPr>
      <w:bookmarkStart w:id="67" w:name="2.10_Hipotesis"/>
      <w:bookmarkStart w:id="68" w:name="_bookmark32"/>
      <w:bookmarkEnd w:id="67"/>
      <w:bookmarkEnd w:id="68"/>
      <w:r>
        <w:t>Hipotesis</w:t>
      </w:r>
    </w:p>
    <w:p w:rsidR="00D74A85" w:rsidRDefault="00B443D1">
      <w:pPr>
        <w:spacing w:before="143" w:line="355" w:lineRule="auto"/>
        <w:ind w:left="590" w:firstLine="425"/>
        <w:rPr>
          <w:rFonts w:ascii="Arial"/>
          <w:i/>
        </w:rPr>
      </w:pPr>
      <w:r>
        <w:t>Kulit</w:t>
      </w:r>
      <w:r>
        <w:rPr>
          <w:spacing w:val="5"/>
        </w:rPr>
        <w:t xml:space="preserve"> </w:t>
      </w:r>
      <w:r>
        <w:t>pisang</w:t>
      </w:r>
      <w:r>
        <w:rPr>
          <w:spacing w:val="5"/>
        </w:rPr>
        <w:t xml:space="preserve"> </w:t>
      </w:r>
      <w:r>
        <w:t>barangan</w:t>
      </w:r>
      <w:r>
        <w:rPr>
          <w:spacing w:val="5"/>
        </w:rPr>
        <w:t xml:space="preserve"> </w:t>
      </w:r>
      <w:r>
        <w:t>(</w:t>
      </w:r>
      <w:r>
        <w:rPr>
          <w:rFonts w:ascii="Arial"/>
          <w:i/>
        </w:rPr>
        <w:t>Musa</w:t>
      </w:r>
      <w:r>
        <w:rPr>
          <w:rFonts w:ascii="Arial"/>
          <w:i/>
          <w:spacing w:val="4"/>
        </w:rPr>
        <w:t xml:space="preserve"> </w:t>
      </w:r>
      <w:r>
        <w:rPr>
          <w:rFonts w:ascii="Arial"/>
          <w:i/>
        </w:rPr>
        <w:t>acuminata</w:t>
      </w:r>
      <w:r>
        <w:rPr>
          <w:rFonts w:ascii="Arial"/>
          <w:i/>
          <w:spacing w:val="9"/>
        </w:rPr>
        <w:t xml:space="preserve"> </w:t>
      </w:r>
      <w:r>
        <w:rPr>
          <w:rFonts w:ascii="Arial"/>
          <w:i/>
        </w:rPr>
        <w:t>Colla)</w:t>
      </w:r>
      <w:r>
        <w:rPr>
          <w:rFonts w:ascii="Arial"/>
          <w:i/>
          <w:spacing w:val="8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dibuat</w:t>
      </w:r>
      <w:r>
        <w:rPr>
          <w:spacing w:val="5"/>
        </w:rPr>
        <w:t xml:space="preserve"> </w:t>
      </w:r>
      <w:r>
        <w:t>sediaan</w:t>
      </w:r>
      <w:r>
        <w:rPr>
          <w:spacing w:val="20"/>
        </w:rPr>
        <w:t xml:space="preserve"> </w:t>
      </w:r>
      <w:r>
        <w:t>masker</w:t>
      </w:r>
      <w:r>
        <w:rPr>
          <w:spacing w:val="-58"/>
        </w:rPr>
        <w:t xml:space="preserve"> </w:t>
      </w:r>
      <w:r>
        <w:t>gel</w:t>
      </w:r>
      <w:r>
        <w:rPr>
          <w:spacing w:val="-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off.</w:t>
      </w:r>
    </w:p>
    <w:p w:rsidR="00D74A85" w:rsidRDefault="00D74A85">
      <w:pPr>
        <w:spacing w:line="355" w:lineRule="auto"/>
        <w:rPr>
          <w:rFonts w:ascii="Arial"/>
        </w:r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Heading1"/>
        <w:spacing w:line="360" w:lineRule="auto"/>
        <w:ind w:left="3302" w:right="2745" w:firstLine="865"/>
      </w:pPr>
      <w:bookmarkStart w:id="69" w:name="BAB_III_METODE_PENELITIAN"/>
      <w:bookmarkStart w:id="70" w:name="_bookmark33"/>
      <w:bookmarkEnd w:id="69"/>
      <w:bookmarkEnd w:id="70"/>
      <w:r>
        <w:lastRenderedPageBreak/>
        <w:t>BAB III</w:t>
      </w:r>
      <w:r>
        <w:rPr>
          <w:spacing w:val="1"/>
        </w:rPr>
        <w:t xml:space="preserve"> </w:t>
      </w:r>
      <w:r>
        <w:rPr>
          <w:spacing w:val="-1"/>
        </w:rPr>
        <w:t>METODE</w:t>
      </w:r>
      <w:r>
        <w:rPr>
          <w:spacing w:val="-14"/>
        </w:rPr>
        <w:t xml:space="preserve"> </w:t>
      </w:r>
      <w:r>
        <w:rPr>
          <w:spacing w:val="-1"/>
        </w:rPr>
        <w:t>PENELITIAN</w:t>
      </w:r>
    </w:p>
    <w:p w:rsidR="00D74A85" w:rsidRDefault="00B443D1">
      <w:pPr>
        <w:pStyle w:val="Heading1"/>
        <w:numPr>
          <w:ilvl w:val="1"/>
          <w:numId w:val="7"/>
        </w:numPr>
        <w:tabs>
          <w:tab w:val="left" w:pos="991"/>
        </w:tabs>
        <w:spacing w:before="0" w:line="273" w:lineRule="exact"/>
        <w:ind w:hanging="406"/>
      </w:pPr>
      <w:bookmarkStart w:id="71" w:name="3.1_Jenis_dan_Desain_Penelitian"/>
      <w:bookmarkStart w:id="72" w:name="_bookmark34"/>
      <w:bookmarkEnd w:id="71"/>
      <w:bookmarkEnd w:id="72"/>
      <w:r>
        <w:t>Jenis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Desain</w:t>
      </w:r>
      <w:r>
        <w:rPr>
          <w:spacing w:val="-8"/>
        </w:rPr>
        <w:t xml:space="preserve"> </w:t>
      </w:r>
      <w:r>
        <w:t>Penelitian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39"/>
        <w:ind w:hanging="606"/>
      </w:pPr>
      <w:bookmarkStart w:id="73" w:name="3.1.1_Jenis_Penelitian"/>
      <w:bookmarkStart w:id="74" w:name="_bookmark35"/>
      <w:bookmarkEnd w:id="73"/>
      <w:bookmarkEnd w:id="74"/>
      <w:r>
        <w:t>Jenis</w:t>
      </w:r>
      <w:r>
        <w:rPr>
          <w:spacing w:val="-12"/>
        </w:rPr>
        <w:t xml:space="preserve"> </w:t>
      </w:r>
      <w:r>
        <w:t>Penelitian</w:t>
      </w:r>
    </w:p>
    <w:p w:rsidR="00D74A85" w:rsidRDefault="00B443D1">
      <w:pPr>
        <w:pStyle w:val="BodyText"/>
        <w:spacing w:before="143" w:line="360" w:lineRule="auto"/>
        <w:ind w:left="590" w:right="154" w:firstLine="420"/>
        <w:jc w:val="both"/>
        <w:rPr>
          <w:rFonts w:ascii="Arial"/>
          <w:i/>
        </w:rPr>
      </w:pPr>
      <w:r>
        <w:t>Tipe penelitian yang diterapkan ialah penelitian eksperimental (</w:t>
      </w:r>
      <w:r>
        <w:rPr>
          <w:rFonts w:ascii="Arial"/>
          <w:i/>
        </w:rPr>
        <w:t>Experiment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research)</w:t>
      </w:r>
      <w:r>
        <w:t>, yang merupakan pengamatan yang di lakukan di laboratorium dengan</w:t>
      </w:r>
      <w:r>
        <w:rPr>
          <w:spacing w:val="1"/>
        </w:rPr>
        <w:t xml:space="preserve"> </w:t>
      </w:r>
      <w:r>
        <w:t>menguji</w:t>
      </w:r>
      <w:r>
        <w:rPr>
          <w:spacing w:val="-10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kulit</w:t>
      </w:r>
      <w:r>
        <w:rPr>
          <w:spacing w:val="-1"/>
        </w:rPr>
        <w:t xml:space="preserve"> </w:t>
      </w:r>
      <w:r>
        <w:t>pisang</w:t>
      </w:r>
      <w:r>
        <w:rPr>
          <w:spacing w:val="-4"/>
        </w:rPr>
        <w:t xml:space="preserve"> </w:t>
      </w:r>
      <w:r>
        <w:t>barangan</w:t>
      </w:r>
      <w:r>
        <w:rPr>
          <w:spacing w:val="-6"/>
        </w:rPr>
        <w:t xml:space="preserve"> </w:t>
      </w:r>
      <w:r>
        <w:t>(</w:t>
      </w:r>
      <w:r>
        <w:rPr>
          <w:rFonts w:ascii="Arial"/>
          <w:i/>
        </w:rPr>
        <w:t>Musa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acuminata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Colla).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18"/>
        <w:ind w:hanging="606"/>
      </w:pPr>
      <w:bookmarkStart w:id="75" w:name="3.1.2_Desain_Penelitian"/>
      <w:bookmarkStart w:id="76" w:name="_bookmark36"/>
      <w:bookmarkEnd w:id="75"/>
      <w:bookmarkEnd w:id="76"/>
      <w:r>
        <w:t>Desain</w:t>
      </w:r>
      <w:r>
        <w:rPr>
          <w:spacing w:val="-16"/>
        </w:rPr>
        <w:t xml:space="preserve"> </w:t>
      </w:r>
      <w:r>
        <w:t>Penelitian</w:t>
      </w:r>
    </w:p>
    <w:p w:rsidR="00D74A85" w:rsidRDefault="00B443D1">
      <w:pPr>
        <w:pStyle w:val="BodyText"/>
        <w:spacing w:before="143" w:line="360" w:lineRule="auto"/>
        <w:ind w:left="590" w:right="145" w:firstLine="720"/>
        <w:jc w:val="both"/>
      </w:pPr>
      <w:r>
        <w:t>Design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rPr>
          <w:rFonts w:ascii="Arial"/>
          <w:i/>
        </w:rPr>
        <w:t>Posttsest</w:t>
      </w:r>
      <w:r>
        <w:rPr>
          <w:rFonts w:ascii="Arial"/>
          <w:i/>
          <w:spacing w:val="61"/>
        </w:rPr>
        <w:t xml:space="preserve"> </w:t>
      </w:r>
      <w:r>
        <w:rPr>
          <w:rFonts w:ascii="Arial"/>
          <w:i/>
        </w:rPr>
        <w:t>only</w:t>
      </w:r>
      <w:r>
        <w:rPr>
          <w:rFonts w:ascii="Arial"/>
          <w:i/>
          <w:spacing w:val="61"/>
        </w:rPr>
        <w:t xml:space="preserve"> </w:t>
      </w:r>
      <w:r>
        <w:rPr>
          <w:rFonts w:ascii="Arial"/>
          <w:i/>
        </w:rPr>
        <w:t>contrul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group design</w:t>
      </w:r>
      <w:r>
        <w:t>, yang berarti bahwa</w:t>
      </w:r>
      <w:r>
        <w:rPr>
          <w:spacing w:val="1"/>
        </w:rPr>
        <w:t xml:space="preserve"> </w:t>
      </w:r>
      <w:r>
        <w:t>kelompok kontrol bukan</w:t>
      </w:r>
      <w:r>
        <w:rPr>
          <w:spacing w:val="1"/>
        </w:rPr>
        <w:t xml:space="preserve"> </w:t>
      </w:r>
      <w:r>
        <w:t>diputuskan</w:t>
      </w:r>
      <w:r>
        <w:rPr>
          <w:spacing w:val="6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acak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dibandingkan.</w:t>
      </w:r>
    </w:p>
    <w:p w:rsidR="00D74A85" w:rsidRDefault="00B443D1">
      <w:pPr>
        <w:pStyle w:val="Heading1"/>
        <w:numPr>
          <w:ilvl w:val="1"/>
          <w:numId w:val="7"/>
        </w:numPr>
        <w:tabs>
          <w:tab w:val="left" w:pos="991"/>
        </w:tabs>
        <w:spacing w:before="114"/>
        <w:ind w:hanging="406"/>
      </w:pPr>
      <w:bookmarkStart w:id="77" w:name="3.2_Lokasi_dan_Waktu_Penelitian"/>
      <w:bookmarkStart w:id="78" w:name="_bookmark37"/>
      <w:bookmarkEnd w:id="77"/>
      <w:bookmarkEnd w:id="78"/>
      <w:r>
        <w:t>Lokasi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Waktu</w:t>
      </w:r>
      <w:r>
        <w:rPr>
          <w:spacing w:val="-7"/>
        </w:rPr>
        <w:t xml:space="preserve"> </w:t>
      </w:r>
      <w:r>
        <w:t>Penelitian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39"/>
        <w:ind w:hanging="606"/>
      </w:pPr>
      <w:bookmarkStart w:id="79" w:name="3.2.1_Lokasi_Penelitian"/>
      <w:bookmarkStart w:id="80" w:name="_bookmark38"/>
      <w:bookmarkEnd w:id="79"/>
      <w:bookmarkEnd w:id="80"/>
      <w:r>
        <w:t>Lokasi</w:t>
      </w:r>
      <w:r>
        <w:rPr>
          <w:spacing w:val="-15"/>
        </w:rPr>
        <w:t xml:space="preserve"> </w:t>
      </w:r>
      <w:r>
        <w:t>Penelitian</w:t>
      </w:r>
    </w:p>
    <w:p w:rsidR="00D74A85" w:rsidRDefault="00D74A85">
      <w:pPr>
        <w:pStyle w:val="BodyText"/>
        <w:spacing w:before="5"/>
        <w:rPr>
          <w:rFonts w:ascii="Arial"/>
          <w:b/>
        </w:rPr>
      </w:pPr>
    </w:p>
    <w:p w:rsidR="00D74A85" w:rsidRDefault="00B443D1">
      <w:pPr>
        <w:pStyle w:val="BodyText"/>
        <w:spacing w:line="364" w:lineRule="auto"/>
        <w:ind w:left="590" w:right="167" w:firstLine="420"/>
        <w:jc w:val="both"/>
      </w:pPr>
      <w:r>
        <w:t>Penelitian dilaksanakan di Laboratorium Semi Solid Poltekkes Kemenkes</w:t>
      </w:r>
      <w:r>
        <w:rPr>
          <w:spacing w:val="1"/>
        </w:rPr>
        <w:t xml:space="preserve"> </w:t>
      </w:r>
      <w:r>
        <w:t>Medan</w:t>
      </w:r>
      <w:r>
        <w:rPr>
          <w:spacing w:val="2"/>
        </w:rPr>
        <w:t xml:space="preserve"> </w:t>
      </w:r>
      <w:r>
        <w:t>Jl.</w:t>
      </w:r>
      <w:r>
        <w:rPr>
          <w:spacing w:val="3"/>
        </w:rPr>
        <w:t xml:space="preserve"> </w:t>
      </w:r>
      <w:r>
        <w:t>Airla</w:t>
      </w:r>
      <w:r>
        <w:t>ngga</w:t>
      </w:r>
      <w:r>
        <w:rPr>
          <w:spacing w:val="-2"/>
        </w:rPr>
        <w:t xml:space="preserve"> </w:t>
      </w:r>
      <w:r>
        <w:t>No.</w:t>
      </w:r>
      <w:r>
        <w:rPr>
          <w:spacing w:val="-7"/>
        </w:rPr>
        <w:t xml:space="preserve"> </w:t>
      </w:r>
      <w:r>
        <w:t>20.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07"/>
        <w:ind w:hanging="606"/>
      </w:pPr>
      <w:bookmarkStart w:id="81" w:name="3.2.2_Waktu_Penelitian"/>
      <w:bookmarkStart w:id="82" w:name="_bookmark39"/>
      <w:bookmarkEnd w:id="81"/>
      <w:bookmarkEnd w:id="82"/>
      <w:r>
        <w:t>Waktu</w:t>
      </w:r>
      <w:r>
        <w:rPr>
          <w:spacing w:val="-13"/>
        </w:rPr>
        <w:t xml:space="preserve"> </w:t>
      </w:r>
      <w:r>
        <w:t>Penelitian</w:t>
      </w:r>
    </w:p>
    <w:p w:rsidR="00D74A85" w:rsidRDefault="00B443D1">
      <w:pPr>
        <w:pStyle w:val="BodyText"/>
        <w:spacing w:before="144"/>
        <w:ind w:left="1016"/>
      </w:pPr>
      <w:r>
        <w:t>Penelitian dilaksanakan</w:t>
      </w:r>
      <w:r>
        <w:rPr>
          <w:spacing w:val="-5"/>
        </w:rPr>
        <w:t xml:space="preserve"> </w:t>
      </w:r>
      <w:r>
        <w:t>selama</w:t>
      </w:r>
      <w:r>
        <w:rPr>
          <w:spacing w:val="-6"/>
        </w:rPr>
        <w:t xml:space="preserve"> </w:t>
      </w:r>
      <w:r>
        <w:t>bulan</w:t>
      </w:r>
      <w:r>
        <w:rPr>
          <w:spacing w:val="-5"/>
        </w:rPr>
        <w:t xml:space="preserve"> </w:t>
      </w:r>
      <w:r>
        <w:t>Januari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Juni</w:t>
      </w:r>
      <w:r>
        <w:rPr>
          <w:spacing w:val="-6"/>
        </w:rPr>
        <w:t xml:space="preserve"> </w:t>
      </w:r>
      <w:r>
        <w:t>2023.</w:t>
      </w:r>
    </w:p>
    <w:p w:rsidR="00D74A85" w:rsidRDefault="00D74A85">
      <w:pPr>
        <w:pStyle w:val="BodyText"/>
        <w:spacing w:before="1"/>
        <w:rPr>
          <w:sz w:val="21"/>
        </w:rPr>
      </w:pPr>
    </w:p>
    <w:p w:rsidR="00D74A85" w:rsidRDefault="00B443D1">
      <w:pPr>
        <w:pStyle w:val="Heading1"/>
        <w:numPr>
          <w:ilvl w:val="1"/>
          <w:numId w:val="7"/>
        </w:numPr>
        <w:tabs>
          <w:tab w:val="left" w:pos="991"/>
        </w:tabs>
        <w:spacing w:before="1"/>
        <w:ind w:hanging="406"/>
      </w:pPr>
      <w:bookmarkStart w:id="83" w:name="3.3_Populasi_dan_Sampel"/>
      <w:bookmarkStart w:id="84" w:name="_bookmark40"/>
      <w:bookmarkEnd w:id="83"/>
      <w:bookmarkEnd w:id="84"/>
      <w:r>
        <w:t>Populasi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Sampel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39"/>
        <w:ind w:hanging="606"/>
      </w:pPr>
      <w:bookmarkStart w:id="85" w:name="3.3.1_Populasi"/>
      <w:bookmarkStart w:id="86" w:name="_bookmark41"/>
      <w:bookmarkEnd w:id="85"/>
      <w:bookmarkEnd w:id="86"/>
      <w:r>
        <w:t>Populasi</w:t>
      </w:r>
    </w:p>
    <w:p w:rsidR="00D74A85" w:rsidRDefault="00B443D1">
      <w:pPr>
        <w:pStyle w:val="BodyText"/>
        <w:spacing w:before="142" w:line="360" w:lineRule="auto"/>
        <w:ind w:left="590" w:firstLine="420"/>
      </w:pPr>
      <w:r>
        <w:t>Populasi</w:t>
      </w:r>
      <w:r>
        <w:rPr>
          <w:spacing w:val="-8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adalah Kulit</w:t>
      </w:r>
      <w:r>
        <w:rPr>
          <w:spacing w:val="-5"/>
        </w:rPr>
        <w:t xml:space="preserve"> </w:t>
      </w:r>
      <w:r>
        <w:t>Pisang</w:t>
      </w:r>
      <w:r>
        <w:rPr>
          <w:spacing w:val="-6"/>
        </w:rPr>
        <w:t xml:space="preserve"> </w:t>
      </w:r>
      <w:r>
        <w:t>Barangan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didapat</w:t>
      </w:r>
      <w:r>
        <w:rPr>
          <w:spacing w:val="-5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daerah</w:t>
      </w:r>
      <w:r>
        <w:rPr>
          <w:spacing w:val="2"/>
        </w:rPr>
        <w:t xml:space="preserve"> </w:t>
      </w:r>
      <w:r>
        <w:t>Padang</w:t>
      </w:r>
      <w:r>
        <w:rPr>
          <w:spacing w:val="-4"/>
        </w:rPr>
        <w:t xml:space="preserve"> </w:t>
      </w:r>
      <w:r>
        <w:t>Bulan.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18"/>
        <w:ind w:hanging="606"/>
      </w:pPr>
      <w:bookmarkStart w:id="87" w:name="3.3.2_Sampel"/>
      <w:bookmarkStart w:id="88" w:name="_bookmark42"/>
      <w:bookmarkEnd w:id="87"/>
      <w:bookmarkEnd w:id="88"/>
      <w:r>
        <w:t>Sampel</w:t>
      </w:r>
    </w:p>
    <w:p w:rsidR="00D74A85" w:rsidRDefault="00B443D1">
      <w:pPr>
        <w:pStyle w:val="BodyText"/>
        <w:spacing w:before="138" w:line="360" w:lineRule="auto"/>
        <w:ind w:left="590" w:right="142" w:firstLine="420"/>
        <w:jc w:val="both"/>
      </w:pPr>
      <w:r>
        <w:t>Sampel yang diduji dalam penelitian ini adalah Kulit Pisang Barangan yang</w:t>
      </w:r>
      <w:r>
        <w:rPr>
          <w:spacing w:val="1"/>
        </w:rPr>
        <w:t xml:space="preserve"> </w:t>
      </w:r>
      <w:r>
        <w:t>didapat di daerah Padang Bulan. Sampel diambil secara purposive</w:t>
      </w:r>
      <w:r>
        <w:rPr>
          <w:spacing w:val="6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yaitu pengambilan sampel tanpa mempertimbangkan tempat tumbuh dan letak</w:t>
      </w:r>
      <w:r>
        <w:rPr>
          <w:spacing w:val="1"/>
        </w:rPr>
        <w:t xml:space="preserve"> </w:t>
      </w:r>
      <w:r>
        <w:t>geogra</w:t>
      </w:r>
      <w:r>
        <w:rPr>
          <w:spacing w:val="2"/>
        </w:rPr>
        <w:t xml:space="preserve"> </w:t>
      </w:r>
      <w:r>
        <w:t>fisnya.</w:t>
      </w:r>
    </w:p>
    <w:p w:rsidR="00D74A85" w:rsidRDefault="00B443D1">
      <w:pPr>
        <w:pStyle w:val="BodyText"/>
        <w:spacing w:before="123" w:line="360" w:lineRule="auto"/>
        <w:ind w:left="590" w:right="153" w:firstLine="420"/>
        <w:jc w:val="both"/>
      </w:pPr>
      <w:r>
        <w:t>Pada penelitian ini di</w:t>
      </w:r>
      <w:r>
        <w:t>lakukan dengan menguji ekstrak kulit pisang barangan</w:t>
      </w:r>
      <w:r>
        <w:rPr>
          <w:spacing w:val="1"/>
        </w:rPr>
        <w:t xml:space="preserve"> </w:t>
      </w:r>
      <w:r>
        <w:t>pada F1, F2, dan F3. Dimana ekstrak yang dibutuhkan pada F1 sebanyak 0,5</w:t>
      </w:r>
      <w:r>
        <w:rPr>
          <w:spacing w:val="1"/>
        </w:rPr>
        <w:t xml:space="preserve"> </w:t>
      </w:r>
      <w:r>
        <w:t>gram, pada F2 ekstrak yang dibutuhkan sebanyak 1,5 gram dan pada F3 ekstrak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dibutuhkan</w:t>
      </w:r>
      <w:r>
        <w:rPr>
          <w:spacing w:val="3"/>
        </w:rPr>
        <w:t xml:space="preserve"> </w:t>
      </w:r>
      <w:r>
        <w:t>sebanyak</w:t>
      </w:r>
      <w:r>
        <w:rPr>
          <w:spacing w:val="-2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gram.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Heading1"/>
        <w:numPr>
          <w:ilvl w:val="1"/>
          <w:numId w:val="7"/>
        </w:numPr>
        <w:tabs>
          <w:tab w:val="left" w:pos="991"/>
        </w:tabs>
        <w:ind w:hanging="406"/>
      </w:pPr>
      <w:bookmarkStart w:id="89" w:name="3.4_Jenis_dan_Cara_Pengumpulan_Data"/>
      <w:bookmarkStart w:id="90" w:name="_bookmark43"/>
      <w:bookmarkEnd w:id="89"/>
      <w:bookmarkEnd w:id="90"/>
      <w:r>
        <w:lastRenderedPageBreak/>
        <w:t>J</w:t>
      </w:r>
      <w:r>
        <w:t>enis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39"/>
        <w:ind w:hanging="606"/>
      </w:pPr>
      <w:bookmarkStart w:id="91" w:name="3.4.1_Jenis_Data"/>
      <w:bookmarkStart w:id="92" w:name="_bookmark44"/>
      <w:bookmarkEnd w:id="91"/>
      <w:bookmarkEnd w:id="92"/>
      <w:r>
        <w:t>Jenis</w:t>
      </w:r>
      <w:r>
        <w:rPr>
          <w:spacing w:val="-6"/>
        </w:rPr>
        <w:t xml:space="preserve"> </w:t>
      </w:r>
      <w:r>
        <w:t>Data</w:t>
      </w:r>
    </w:p>
    <w:p w:rsidR="00D74A85" w:rsidRDefault="00B443D1">
      <w:pPr>
        <w:pStyle w:val="BodyText"/>
        <w:spacing w:before="138"/>
        <w:ind w:left="436" w:right="729"/>
        <w:jc w:val="center"/>
      </w:pPr>
      <w:r>
        <w:t>Data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dirangkai</w:t>
      </w:r>
      <w:r>
        <w:rPr>
          <w:spacing w:val="-7"/>
        </w:rPr>
        <w:t xml:space="preserve"> </w:t>
      </w:r>
      <w:r>
        <w:t>pada penelitian</w:t>
      </w:r>
      <w:r>
        <w:rPr>
          <w:spacing w:val="-5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dua</w:t>
      </w:r>
      <w:r>
        <w:rPr>
          <w:spacing w:val="-6"/>
        </w:rPr>
        <w:t xml:space="preserve"> </w:t>
      </w:r>
      <w:r>
        <w:t>jenis</w:t>
      </w:r>
      <w:r>
        <w:rPr>
          <w:spacing w:val="-4"/>
        </w:rPr>
        <w:t xml:space="preserve"> </w:t>
      </w:r>
      <w:r>
        <w:t>yaitu:</w:t>
      </w:r>
    </w:p>
    <w:p w:rsidR="00D74A85" w:rsidRDefault="00D74A85">
      <w:pPr>
        <w:pStyle w:val="BodyText"/>
        <w:spacing w:before="6"/>
        <w:rPr>
          <w:sz w:val="21"/>
        </w:rPr>
      </w:pPr>
    </w:p>
    <w:p w:rsidR="00D74A85" w:rsidRDefault="00B443D1">
      <w:pPr>
        <w:pStyle w:val="BodyText"/>
        <w:spacing w:line="360" w:lineRule="auto"/>
        <w:ind w:left="1371" w:right="158" w:hanging="361"/>
        <w:jc w:val="both"/>
        <w:rPr>
          <w:rFonts w:ascii="Arial"/>
          <w:i/>
        </w:rPr>
      </w:pPr>
      <w:r>
        <w:t>a.) Data primer, ialah data yang didapat secara langsung oleh penulis. Data</w:t>
      </w:r>
      <w:r>
        <w:rPr>
          <w:spacing w:val="1"/>
        </w:rPr>
        <w:t xml:space="preserve"> </w:t>
      </w:r>
      <w:r>
        <w:t>primer pada pengujian ini yaitu data yang diambil sezara langsung dari</w:t>
      </w:r>
      <w:r>
        <w:rPr>
          <w:spacing w:val="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sediaan</w:t>
      </w:r>
      <w:r>
        <w:rPr>
          <w:spacing w:val="-2"/>
        </w:rPr>
        <w:t xml:space="preserve"> </w:t>
      </w:r>
      <w:r>
        <w:t>masker</w:t>
      </w:r>
      <w:r>
        <w:rPr>
          <w:spacing w:val="2"/>
        </w:rPr>
        <w:t xml:space="preserve"> </w:t>
      </w:r>
      <w:r>
        <w:t xml:space="preserve">gel </w:t>
      </w:r>
      <w:r>
        <w:rPr>
          <w:rFonts w:ascii="Arial"/>
          <w:i/>
        </w:rPr>
        <w:t>peel-off.</w:t>
      </w:r>
    </w:p>
    <w:p w:rsidR="00D74A85" w:rsidRDefault="00B443D1">
      <w:pPr>
        <w:pStyle w:val="BodyText"/>
        <w:spacing w:before="122" w:line="360" w:lineRule="auto"/>
        <w:ind w:left="1376" w:right="142" w:hanging="361"/>
        <w:jc w:val="both"/>
      </w:pPr>
      <w:r>
        <w:t>b.) Data sekunder, yaitu data yang didapat dengan cara tidak langsung oleh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Farmakope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terdahulu.</w:t>
      </w:r>
      <w:r>
        <w:rPr>
          <w:spacing w:val="1"/>
        </w:rPr>
        <w:t xml:space="preserve"> </w:t>
      </w:r>
      <w:r>
        <w:t>Pada</w:t>
      </w:r>
      <w:r>
        <w:rPr>
          <w:spacing w:val="-59"/>
        </w:rPr>
        <w:t xml:space="preserve"> </w:t>
      </w:r>
      <w:r>
        <w:t>penelitian ini data sekunder ialah data yang didapat tentang konsentrasi</w:t>
      </w:r>
      <w:r>
        <w:rPr>
          <w:spacing w:val="1"/>
        </w:rPr>
        <w:t xml:space="preserve"> </w:t>
      </w:r>
      <w:r>
        <w:t>masker</w:t>
      </w:r>
      <w:r>
        <w:rPr>
          <w:spacing w:val="-5"/>
        </w:rPr>
        <w:t xml:space="preserve"> </w:t>
      </w:r>
      <w:r>
        <w:t xml:space="preserve">gel </w:t>
      </w:r>
      <w:r>
        <w:rPr>
          <w:rFonts w:ascii="Arial"/>
          <w:i/>
        </w:rPr>
        <w:t>peel-off</w:t>
      </w:r>
      <w:r>
        <w:rPr>
          <w:rFonts w:ascii="Arial"/>
          <w:i/>
          <w:spacing w:val="-3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ekstrak</w:t>
      </w:r>
      <w:r>
        <w:rPr>
          <w:spacing w:val="-6"/>
        </w:rPr>
        <w:t xml:space="preserve"> </w:t>
      </w:r>
      <w:r>
        <w:t>kulit</w:t>
      </w:r>
      <w:r>
        <w:rPr>
          <w:spacing w:val="-2"/>
        </w:rPr>
        <w:t xml:space="preserve"> </w:t>
      </w:r>
      <w:r>
        <w:t>Pisang</w:t>
      </w:r>
      <w:r>
        <w:rPr>
          <w:spacing w:val="-5"/>
        </w:rPr>
        <w:t xml:space="preserve"> </w:t>
      </w:r>
      <w:r>
        <w:t>Barangan.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19"/>
        <w:ind w:hanging="606"/>
      </w:pPr>
      <w:bookmarkStart w:id="93" w:name="3.4.2_Cara_Pengumpulan_Data"/>
      <w:bookmarkStart w:id="94" w:name="_bookmark45"/>
      <w:bookmarkEnd w:id="93"/>
      <w:bookmarkEnd w:id="94"/>
      <w:r>
        <w:t>Cara</w:t>
      </w:r>
      <w:r>
        <w:rPr>
          <w:spacing w:val="-8"/>
        </w:rPr>
        <w:t xml:space="preserve"> </w:t>
      </w:r>
      <w:r>
        <w:t>Pengumpulan</w:t>
      </w:r>
      <w:r>
        <w:rPr>
          <w:spacing w:val="-5"/>
        </w:rPr>
        <w:t xml:space="preserve"> </w:t>
      </w:r>
      <w:r>
        <w:t>Data</w:t>
      </w:r>
    </w:p>
    <w:p w:rsidR="00D74A85" w:rsidRDefault="00B443D1">
      <w:pPr>
        <w:pStyle w:val="BodyText"/>
        <w:spacing w:before="138" w:line="360" w:lineRule="auto"/>
        <w:ind w:left="590" w:right="146" w:firstLine="420"/>
        <w:jc w:val="both"/>
        <w:rPr>
          <w:rFonts w:ascii="Arial"/>
          <w:i/>
        </w:rPr>
      </w:pPr>
      <w:r>
        <w:t>Pada penelitian ini data didapat dari hasil evaluasi fisik sediaan masker gel</w:t>
      </w:r>
      <w:r>
        <w:rPr>
          <w:spacing w:val="1"/>
        </w:rPr>
        <w:t xml:space="preserve"> </w:t>
      </w:r>
      <w:r>
        <w:rPr>
          <w:rFonts w:ascii="Arial"/>
          <w:i/>
        </w:rPr>
        <w:t>peel-off</w:t>
      </w:r>
      <w:r>
        <w:rPr>
          <w:rFonts w:ascii="Arial"/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kental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Musa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acuminata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Colla).</w:t>
      </w:r>
    </w:p>
    <w:p w:rsidR="00D74A85" w:rsidRDefault="00B443D1">
      <w:pPr>
        <w:pStyle w:val="Heading1"/>
        <w:numPr>
          <w:ilvl w:val="1"/>
          <w:numId w:val="7"/>
        </w:numPr>
        <w:tabs>
          <w:tab w:val="left" w:pos="991"/>
        </w:tabs>
        <w:spacing w:before="118"/>
        <w:ind w:hanging="406"/>
      </w:pPr>
      <w:bookmarkStart w:id="95" w:name="3.5_Pengolahan_dan_Analisis_Data"/>
      <w:bookmarkStart w:id="96" w:name="_bookmark46"/>
      <w:bookmarkEnd w:id="95"/>
      <w:bookmarkEnd w:id="96"/>
      <w:r>
        <w:t>Pengolahan</w:t>
      </w:r>
      <w:r>
        <w:rPr>
          <w:spacing w:val="-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Analisis</w:t>
      </w:r>
      <w:r>
        <w:rPr>
          <w:spacing w:val="-3"/>
        </w:rPr>
        <w:t xml:space="preserve"> </w:t>
      </w:r>
      <w:r>
        <w:t>Data</w:t>
      </w:r>
    </w:p>
    <w:p w:rsidR="00D74A85" w:rsidRDefault="00B443D1">
      <w:pPr>
        <w:pStyle w:val="BodyText"/>
        <w:spacing w:before="143" w:line="360" w:lineRule="auto"/>
        <w:ind w:left="590" w:right="143" w:firstLine="425"/>
        <w:jc w:val="both"/>
      </w:pPr>
      <w:r>
        <w:t>Pada penelitian</w:t>
      </w:r>
      <w:r>
        <w:rPr>
          <w:spacing w:val="61"/>
        </w:rPr>
        <w:t xml:space="preserve"> </w:t>
      </w:r>
      <w:r>
        <w:t>ini data diuraikan dalam bentuk univariat dimana penelitian</w:t>
      </w:r>
      <w:r>
        <w:rPr>
          <w:spacing w:val="1"/>
        </w:rPr>
        <w:t xml:space="preserve"> </w:t>
      </w:r>
      <w:r>
        <w:t>ini memberikan gambaran tentang bentuk fisik dan pH dari sediaan masker gel</w:t>
      </w:r>
      <w:r>
        <w:rPr>
          <w:spacing w:val="1"/>
        </w:rPr>
        <w:t xml:space="preserve"> </w:t>
      </w:r>
      <w:r>
        <w:rPr>
          <w:rFonts w:ascii="Arial"/>
          <w:i/>
        </w:rPr>
        <w:t>pe</w:t>
      </w:r>
      <w:r>
        <w:rPr>
          <w:rFonts w:ascii="Arial"/>
          <w:i/>
        </w:rPr>
        <w:t>el-off</w:t>
      </w:r>
      <w:r>
        <w:rPr>
          <w:rFonts w:ascii="Arial"/>
          <w:i/>
          <w:spacing w:val="-3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penelitian ini</w:t>
      </w:r>
      <w:r>
        <w:rPr>
          <w:spacing w:val="2"/>
        </w:rPr>
        <w:t xml:space="preserve"> </w:t>
      </w:r>
      <w:r>
        <w:t>disajikan</w:t>
      </w:r>
      <w:r>
        <w:rPr>
          <w:spacing w:val="-3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-2"/>
        </w:rPr>
        <w:t xml:space="preserve"> </w:t>
      </w:r>
      <w:r>
        <w:t>tabel.</w:t>
      </w:r>
    </w:p>
    <w:p w:rsidR="00D74A85" w:rsidRDefault="00B443D1">
      <w:pPr>
        <w:pStyle w:val="Heading1"/>
        <w:numPr>
          <w:ilvl w:val="1"/>
          <w:numId w:val="7"/>
        </w:numPr>
        <w:tabs>
          <w:tab w:val="left" w:pos="996"/>
        </w:tabs>
        <w:spacing w:before="0" w:line="264" w:lineRule="exact"/>
        <w:ind w:left="996" w:hanging="406"/>
      </w:pPr>
      <w:bookmarkStart w:id="97" w:name="3.6_Alat_dan_Bahan"/>
      <w:bookmarkStart w:id="98" w:name="_bookmark47"/>
      <w:bookmarkEnd w:id="97"/>
      <w:bookmarkEnd w:id="98"/>
      <w:r>
        <w:t>Alat</w:t>
      </w:r>
      <w:r>
        <w:rPr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Bahan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49"/>
        <w:ind w:hanging="606"/>
      </w:pPr>
      <w:bookmarkStart w:id="99" w:name="3.6.1_Alat"/>
      <w:bookmarkStart w:id="100" w:name="_bookmark48"/>
      <w:bookmarkEnd w:id="99"/>
      <w:bookmarkEnd w:id="100"/>
      <w:r>
        <w:t>Alat</w:t>
      </w:r>
    </w:p>
    <w:p w:rsidR="00D74A85" w:rsidRDefault="00B443D1">
      <w:pPr>
        <w:pStyle w:val="BodyText"/>
        <w:spacing w:before="138" w:line="360" w:lineRule="auto"/>
        <w:ind w:left="590" w:right="150" w:firstLine="420"/>
        <w:jc w:val="both"/>
      </w:pPr>
      <w:r>
        <w:t>Alat – alat yang dipakai adalah lumpang, timbangan analitik, cawan porselin,</w:t>
      </w:r>
      <w:r>
        <w:rPr>
          <w:spacing w:val="1"/>
        </w:rPr>
        <w:t xml:space="preserve"> </w:t>
      </w:r>
      <w:r>
        <w:t>gelas ukur, kaca objek, kaca arloji, kertas perkamen, waterbath, pH meter, pipet</w:t>
      </w:r>
      <w:r>
        <w:rPr>
          <w:spacing w:val="1"/>
        </w:rPr>
        <w:t xml:space="preserve"> </w:t>
      </w:r>
      <w:r>
        <w:t>tetes,</w:t>
      </w:r>
      <w:r>
        <w:rPr>
          <w:spacing w:val="1"/>
        </w:rPr>
        <w:t xml:space="preserve"> </w:t>
      </w:r>
      <w:r>
        <w:t>pot</w:t>
      </w:r>
      <w:r>
        <w:rPr>
          <w:spacing w:val="1"/>
        </w:rPr>
        <w:t xml:space="preserve"> </w:t>
      </w:r>
      <w:r>
        <w:t>plaastik,</w:t>
      </w:r>
      <w:r>
        <w:rPr>
          <w:spacing w:val="1"/>
        </w:rPr>
        <w:t xml:space="preserve"> </w:t>
      </w:r>
      <w:r>
        <w:t>spatula,</w:t>
      </w:r>
      <w:r>
        <w:rPr>
          <w:spacing w:val="1"/>
        </w:rPr>
        <w:t xml:space="preserve"> </w:t>
      </w:r>
      <w:r>
        <w:t>stopwatch,</w:t>
      </w:r>
      <w:r>
        <w:rPr>
          <w:spacing w:val="1"/>
        </w:rPr>
        <w:t xml:space="preserve"> </w:t>
      </w:r>
      <w:r>
        <w:t>timbangan,</w:t>
      </w:r>
      <w:r>
        <w:rPr>
          <w:spacing w:val="1"/>
        </w:rPr>
        <w:t xml:space="preserve"> </w:t>
      </w:r>
      <w:r>
        <w:t>toples,</w:t>
      </w:r>
      <w:r>
        <w:rPr>
          <w:spacing w:val="1"/>
        </w:rPr>
        <w:t xml:space="preserve"> </w:t>
      </w:r>
      <w:r>
        <w:t>kertas</w:t>
      </w:r>
      <w:r>
        <w:rPr>
          <w:spacing w:val="1"/>
        </w:rPr>
        <w:t xml:space="preserve"> </w:t>
      </w:r>
      <w:r>
        <w:t>saring,</w:t>
      </w:r>
      <w:r>
        <w:rPr>
          <w:spacing w:val="61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rotary</w:t>
      </w:r>
      <w:r>
        <w:rPr>
          <w:spacing w:val="-7"/>
        </w:rPr>
        <w:t xml:space="preserve"> </w:t>
      </w:r>
      <w:r>
        <w:t>evaporator.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18"/>
        <w:ind w:hanging="606"/>
      </w:pPr>
      <w:bookmarkStart w:id="101" w:name="3.6.2_Bahan"/>
      <w:bookmarkStart w:id="102" w:name="_bookmark49"/>
      <w:bookmarkEnd w:id="101"/>
      <w:bookmarkEnd w:id="102"/>
      <w:r>
        <w:t>Bahan</w:t>
      </w:r>
    </w:p>
    <w:p w:rsidR="00D74A85" w:rsidRDefault="00B443D1">
      <w:pPr>
        <w:pStyle w:val="BodyText"/>
        <w:spacing w:before="138" w:line="360" w:lineRule="auto"/>
        <w:ind w:left="590" w:right="150" w:firstLine="420"/>
        <w:jc w:val="both"/>
      </w:pP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Musa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acuminata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Cola)</w:t>
      </w:r>
      <w:r>
        <w:t>,</w:t>
      </w:r>
      <w:r>
        <w:rPr>
          <w:spacing w:val="1"/>
        </w:rPr>
        <w:t xml:space="preserve"> </w:t>
      </w:r>
      <w:r>
        <w:t>hidroksipropil</w:t>
      </w:r>
      <w:r>
        <w:rPr>
          <w:spacing w:val="1"/>
        </w:rPr>
        <w:t xml:space="preserve"> </w:t>
      </w:r>
      <w:r>
        <w:t>metilselulosa</w:t>
      </w:r>
      <w:r>
        <w:rPr>
          <w:spacing w:val="1"/>
        </w:rPr>
        <w:t xml:space="preserve"> </w:t>
      </w:r>
      <w:r>
        <w:t>(HPMC),</w:t>
      </w:r>
      <w:r>
        <w:rPr>
          <w:spacing w:val="1"/>
        </w:rPr>
        <w:t xml:space="preserve"> </w:t>
      </w:r>
      <w:r>
        <w:t>metil</w:t>
      </w:r>
      <w:r>
        <w:rPr>
          <w:spacing w:val="1"/>
        </w:rPr>
        <w:t xml:space="preserve"> </w:t>
      </w:r>
      <w:r>
        <w:t>paraben,</w:t>
      </w:r>
      <w:r>
        <w:rPr>
          <w:spacing w:val="-7"/>
        </w:rPr>
        <w:t xml:space="preserve"> </w:t>
      </w:r>
      <w:r>
        <w:t>polivinil</w:t>
      </w:r>
      <w:r>
        <w:rPr>
          <w:spacing w:val="-5"/>
        </w:rPr>
        <w:t xml:space="preserve"> </w:t>
      </w:r>
      <w:r>
        <w:t>alkohol</w:t>
      </w:r>
      <w:r>
        <w:rPr>
          <w:spacing w:val="1"/>
        </w:rPr>
        <w:t xml:space="preserve"> </w:t>
      </w:r>
      <w:r>
        <w:t>(PVA),</w:t>
      </w:r>
      <w:r>
        <w:rPr>
          <w:spacing w:val="-3"/>
        </w:rPr>
        <w:t xml:space="preserve"> </w:t>
      </w:r>
      <w:r>
        <w:t>gliserin,</w:t>
      </w:r>
      <w:r>
        <w:rPr>
          <w:spacing w:val="-6"/>
        </w:rPr>
        <w:t xml:space="preserve"> </w:t>
      </w:r>
      <w:r>
        <w:t>aquadest,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etanol</w:t>
      </w:r>
      <w:r>
        <w:rPr>
          <w:spacing w:val="-10"/>
        </w:rPr>
        <w:t xml:space="preserve"> </w:t>
      </w:r>
      <w:r>
        <w:t>96%.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Heading1"/>
        <w:numPr>
          <w:ilvl w:val="1"/>
          <w:numId w:val="7"/>
        </w:numPr>
        <w:tabs>
          <w:tab w:val="left" w:pos="991"/>
        </w:tabs>
        <w:ind w:hanging="406"/>
      </w:pPr>
      <w:bookmarkStart w:id="103" w:name="3.7_Pembuatan_Ekstrak_Kulit_Pisang_Baran"/>
      <w:bookmarkStart w:id="104" w:name="_bookmark50"/>
      <w:bookmarkEnd w:id="103"/>
      <w:bookmarkEnd w:id="104"/>
      <w:r>
        <w:lastRenderedPageBreak/>
        <w:t>Pembuatan</w:t>
      </w:r>
      <w:r>
        <w:rPr>
          <w:spacing w:val="-8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Kulit</w:t>
      </w:r>
      <w:r>
        <w:rPr>
          <w:spacing w:val="-6"/>
        </w:rPr>
        <w:t xml:space="preserve"> </w:t>
      </w:r>
      <w:r>
        <w:t>Pisang</w:t>
      </w:r>
      <w:r>
        <w:rPr>
          <w:spacing w:val="-5"/>
        </w:rPr>
        <w:t xml:space="preserve"> </w:t>
      </w:r>
      <w:r>
        <w:t>Barangan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39"/>
        <w:ind w:hanging="606"/>
      </w:pPr>
      <w:bookmarkStart w:id="105" w:name="3.7.1_Pembuatan_Simplisia"/>
      <w:bookmarkStart w:id="106" w:name="_bookmark51"/>
      <w:bookmarkEnd w:id="105"/>
      <w:bookmarkEnd w:id="106"/>
      <w:r>
        <w:t>Pembuatan</w:t>
      </w:r>
      <w:r>
        <w:rPr>
          <w:spacing w:val="-15"/>
        </w:rPr>
        <w:t xml:space="preserve"> </w:t>
      </w:r>
      <w:r>
        <w:t>Simplisia</w:t>
      </w:r>
    </w:p>
    <w:p w:rsidR="00D74A85" w:rsidRDefault="00B443D1">
      <w:pPr>
        <w:pStyle w:val="BodyText"/>
        <w:spacing w:before="143" w:line="360" w:lineRule="auto"/>
        <w:ind w:left="590" w:right="267" w:firstLine="425"/>
        <w:jc w:val="both"/>
      </w:pPr>
      <w:r>
        <w:t>Simplisia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barangan.</w:t>
      </w:r>
      <w:r>
        <w:rPr>
          <w:spacing w:val="-59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61"/>
        </w:rPr>
        <w:t xml:space="preserve"> </w:t>
      </w:r>
      <w:r>
        <w:t>segar,</w:t>
      </w:r>
      <w:r>
        <w:rPr>
          <w:spacing w:val="1"/>
        </w:rPr>
        <w:t xml:space="preserve"> </w:t>
      </w:r>
      <w:r>
        <w:t>Kemudian kulit pisang barangan di cuci menggunakan air mengalir dan bersih</w:t>
      </w:r>
      <w:r>
        <w:rPr>
          <w:spacing w:val="1"/>
        </w:rPr>
        <w:t xml:space="preserve"> </w:t>
      </w:r>
      <w:r>
        <w:t>lalu dilakukan perajangan. Setelah itu kulit pisang barangan di jemur di bawah</w:t>
      </w:r>
      <w:r>
        <w:rPr>
          <w:spacing w:val="1"/>
        </w:rPr>
        <w:t xml:space="preserve"> </w:t>
      </w:r>
      <w:r>
        <w:t>sinar</w:t>
      </w:r>
      <w:r>
        <w:rPr>
          <w:spacing w:val="1"/>
        </w:rPr>
        <w:t xml:space="preserve"> </w:t>
      </w:r>
      <w:r>
        <w:t>matahari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ditutup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kain</w:t>
      </w:r>
      <w:r>
        <w:rPr>
          <w:spacing w:val="1"/>
        </w:rPr>
        <w:t xml:space="preserve"> </w:t>
      </w:r>
      <w:r>
        <w:t>hitam.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 mengering, dil</w:t>
      </w:r>
      <w:r>
        <w:t>akukan sortasi kering dengan tujuan menghilangkan</w:t>
      </w:r>
      <w:r>
        <w:rPr>
          <w:spacing w:val="1"/>
        </w:rPr>
        <w:t xml:space="preserve"> </w:t>
      </w:r>
      <w:r>
        <w:t>kotoran. Selanjutnya kulit pisang barangan di blender hingga menjadi serbuk</w:t>
      </w:r>
      <w:r>
        <w:rPr>
          <w:spacing w:val="1"/>
        </w:rPr>
        <w:t xml:space="preserve"> </w:t>
      </w:r>
      <w:r>
        <w:t>simplisia.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17"/>
        <w:ind w:hanging="606"/>
      </w:pPr>
      <w:bookmarkStart w:id="107" w:name="3.7.2_Proses_Pembuatan_Ekstrak_Etanol_Ku"/>
      <w:bookmarkStart w:id="108" w:name="_bookmark52"/>
      <w:bookmarkEnd w:id="107"/>
      <w:bookmarkEnd w:id="108"/>
      <w:r>
        <w:t>Proses</w:t>
      </w:r>
      <w:r>
        <w:rPr>
          <w:spacing w:val="-6"/>
        </w:rPr>
        <w:t xml:space="preserve"> </w:t>
      </w:r>
      <w:r>
        <w:t>Pembuatan</w:t>
      </w:r>
      <w:r>
        <w:rPr>
          <w:spacing w:val="-4"/>
        </w:rPr>
        <w:t xml:space="preserve"> </w:t>
      </w:r>
      <w:r>
        <w:t>Ekstrak</w:t>
      </w:r>
      <w:r>
        <w:rPr>
          <w:spacing w:val="-2"/>
        </w:rPr>
        <w:t xml:space="preserve"> </w:t>
      </w:r>
      <w:r>
        <w:t>Etanol</w:t>
      </w:r>
      <w:r>
        <w:rPr>
          <w:spacing w:val="-8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Pisang</w:t>
      </w:r>
      <w:r>
        <w:rPr>
          <w:spacing w:val="-5"/>
        </w:rPr>
        <w:t xml:space="preserve"> </w:t>
      </w:r>
      <w:r>
        <w:t>Barangan</w:t>
      </w:r>
    </w:p>
    <w:p w:rsidR="00D74A85" w:rsidRDefault="00B443D1">
      <w:pPr>
        <w:pStyle w:val="BodyText"/>
        <w:spacing w:before="138" w:line="360" w:lineRule="auto"/>
        <w:ind w:left="590" w:right="145" w:firstLine="720"/>
        <w:jc w:val="both"/>
      </w:pPr>
      <w:r>
        <w:t>Ekstraksi kulit pisang barangan dilakukan dengan cara ekstraksi kering,</w:t>
      </w:r>
      <w:r>
        <w:rPr>
          <w:spacing w:val="1"/>
        </w:rPr>
        <w:t xml:space="preserve"> </w:t>
      </w:r>
      <w:r>
        <w:t>meliputi kulit pisang barangan yang ingin diekstraksi sebelumnya di</w:t>
      </w:r>
      <w:r>
        <w:rPr>
          <w:spacing w:val="1"/>
        </w:rPr>
        <w:t xml:space="preserve"> </w:t>
      </w:r>
      <w:r>
        <w:t>simplisia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dicuci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mengalir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dirajang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supay</w:t>
      </w:r>
      <w:r>
        <w:t>a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kering.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pengeringan dengan dijemur dibawah sinar matahari hingga mengering. Setelah</w:t>
      </w:r>
      <w:r>
        <w:rPr>
          <w:spacing w:val="1"/>
        </w:rPr>
        <w:t xml:space="preserve"> </w:t>
      </w:r>
      <w:r>
        <w:t>kering, lalu blender sampai halus hingga menjadi sediaan serbuk. Simplisia 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diekstraksi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maserasi</w:t>
      </w:r>
      <w:r>
        <w:rPr>
          <w:spacing w:val="1"/>
        </w:rPr>
        <w:t xml:space="preserve"> </w:t>
      </w:r>
      <w:r>
        <w:t>denga</w:t>
      </w:r>
      <w:r>
        <w:t>n</w:t>
      </w:r>
      <w:r>
        <w:rPr>
          <w:spacing w:val="1"/>
        </w:rPr>
        <w:t xml:space="preserve"> </w:t>
      </w:r>
      <w:r>
        <w:t>menggunakan pelarut etanol 96%. Seberat 300 gr simplisia kulit pisang barangan</w:t>
      </w:r>
      <w:r>
        <w:rPr>
          <w:spacing w:val="-59"/>
        </w:rPr>
        <w:t xml:space="preserve"> </w:t>
      </w:r>
      <w:r>
        <w:t>dituangkan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maserasi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tuangkan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cairan</w:t>
      </w:r>
      <w:r>
        <w:rPr>
          <w:spacing w:val="61"/>
        </w:rPr>
        <w:t xml:space="preserve"> </w:t>
      </w:r>
      <w:r>
        <w:t>penyari</w:t>
      </w:r>
      <w:r>
        <w:rPr>
          <w:spacing w:val="6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96%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2.250ml</w:t>
      </w:r>
      <w:r>
        <w:rPr>
          <w:spacing w:val="1"/>
        </w:rPr>
        <w:t xml:space="preserve"> </w:t>
      </w:r>
      <w:r>
        <w:t>lalu</w:t>
      </w:r>
      <w:r>
        <w:rPr>
          <w:spacing w:val="61"/>
        </w:rPr>
        <w:t xml:space="preserve"> </w:t>
      </w:r>
      <w:r>
        <w:t>tutup</w:t>
      </w:r>
      <w:r>
        <w:rPr>
          <w:spacing w:val="61"/>
        </w:rPr>
        <w:t xml:space="preserve"> </w:t>
      </w:r>
      <w:r>
        <w:t>wadah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biarkan</w:t>
      </w:r>
      <w:r>
        <w:rPr>
          <w:spacing w:val="1"/>
        </w:rPr>
        <w:t xml:space="preserve"> </w:t>
      </w:r>
      <w:r>
        <w:t>selama 3</w:t>
      </w:r>
      <w:r>
        <w:rPr>
          <w:spacing w:val="-6"/>
        </w:rPr>
        <w:t xml:space="preserve"> </w:t>
      </w:r>
      <w:r>
        <w:t>hari</w:t>
      </w:r>
      <w:r>
        <w:rPr>
          <w:spacing w:val="-3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terkena cahaya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sesekali</w:t>
      </w:r>
      <w:r>
        <w:rPr>
          <w:spacing w:val="-6"/>
        </w:rPr>
        <w:t xml:space="preserve"> </w:t>
      </w:r>
      <w:r>
        <w:t>diaduk</w:t>
      </w:r>
      <w:r>
        <w:rPr>
          <w:spacing w:val="-4"/>
        </w:rPr>
        <w:t xml:space="preserve"> </w:t>
      </w:r>
      <w:r>
        <w:t>setiap</w:t>
      </w:r>
      <w:r>
        <w:rPr>
          <w:spacing w:val="-4"/>
        </w:rPr>
        <w:t xml:space="preserve"> </w:t>
      </w:r>
      <w:r>
        <w:t>1x24</w:t>
      </w:r>
      <w:r>
        <w:rPr>
          <w:spacing w:val="-2"/>
        </w:rPr>
        <w:t xml:space="preserve"> </w:t>
      </w:r>
      <w:r>
        <w:t>jam.</w:t>
      </w:r>
      <w:r>
        <w:rPr>
          <w:spacing w:val="-4"/>
        </w:rPr>
        <w:t xml:space="preserve"> </w:t>
      </w:r>
      <w:r>
        <w:t>Setelah</w:t>
      </w:r>
    </w:p>
    <w:p w:rsidR="00D74A85" w:rsidRDefault="00B443D1">
      <w:pPr>
        <w:pStyle w:val="BodyText"/>
        <w:spacing w:before="2" w:line="360" w:lineRule="auto"/>
        <w:ind w:left="590" w:right="142"/>
        <w:jc w:val="both"/>
      </w:pPr>
      <w:r>
        <w:t>3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serkai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saring,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ambil</w:t>
      </w:r>
      <w:r>
        <w:rPr>
          <w:spacing w:val="1"/>
        </w:rPr>
        <w:t xml:space="preserve"> </w:t>
      </w:r>
      <w:r>
        <w:t>filtratnya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bilas</w:t>
      </w:r>
      <w:r>
        <w:rPr>
          <w:spacing w:val="1"/>
        </w:rPr>
        <w:t xml:space="preserve"> </w:t>
      </w:r>
      <w:r>
        <w:t>ampasnya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sisa</w:t>
      </w:r>
      <w:r>
        <w:rPr>
          <w:spacing w:val="1"/>
        </w:rPr>
        <w:t xml:space="preserve"> </w:t>
      </w:r>
      <w:r>
        <w:t>etanol</w:t>
      </w:r>
      <w:r>
        <w:rPr>
          <w:spacing w:val="1"/>
        </w:rPr>
        <w:t xml:space="preserve"> </w:t>
      </w:r>
      <w:r>
        <w:t>96%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bagian.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maserat</w:t>
      </w:r>
      <w:r>
        <w:rPr>
          <w:spacing w:val="1"/>
        </w:rPr>
        <w:t xml:space="preserve"> </w:t>
      </w:r>
      <w:r>
        <w:t>didiamkan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enap</w:t>
      </w:r>
      <w:r>
        <w:rPr>
          <w:spacing w:val="1"/>
        </w:rPr>
        <w:t xml:space="preserve"> </w:t>
      </w:r>
      <w:r>
        <w:t>tuangkan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dipindahkan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maserasi.</w:t>
      </w:r>
      <w:r>
        <w:rPr>
          <w:spacing w:val="1"/>
        </w:rPr>
        <w:t xml:space="preserve"> </w:t>
      </w:r>
      <w:r>
        <w:t>Maserat</w:t>
      </w:r>
      <w:r>
        <w:rPr>
          <w:spacing w:val="1"/>
        </w:rPr>
        <w:t xml:space="preserve"> </w:t>
      </w:r>
      <w:r>
        <w:t>kmudian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uapkan</w:t>
      </w:r>
      <w:r>
        <w:rPr>
          <w:spacing w:val="1"/>
        </w:rPr>
        <w:t xml:space="preserve"> </w:t>
      </w:r>
      <w:r>
        <w:t>menggunakan alat rotary evaporator hingga diperoleh ekstrak kental kulit pisang</w:t>
      </w:r>
      <w:r>
        <w:rPr>
          <w:spacing w:val="1"/>
        </w:rPr>
        <w:t xml:space="preserve"> </w:t>
      </w:r>
      <w:r>
        <w:t>barangan. Lalu timbang ekstrak kental yang didapat dan ekstrak kental yang</w:t>
      </w:r>
      <w:r>
        <w:rPr>
          <w:spacing w:val="1"/>
        </w:rPr>
        <w:t xml:space="preserve"> </w:t>
      </w:r>
      <w:r>
        <w:t>didapat</w:t>
      </w:r>
      <w:r>
        <w:rPr>
          <w:spacing w:val="-2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tiap</w:t>
      </w:r>
      <w:r>
        <w:rPr>
          <w:spacing w:val="-4"/>
        </w:rPr>
        <w:t xml:space="preserve"> </w:t>
      </w:r>
      <w:r>
        <w:t>konsentrasi</w:t>
      </w:r>
      <w:r>
        <w:t>.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20"/>
        <w:ind w:hanging="606"/>
      </w:pPr>
      <w:bookmarkStart w:id="109" w:name="3.7.3_Formulasi_Penelitian"/>
      <w:bookmarkStart w:id="110" w:name="_bookmark53"/>
      <w:bookmarkEnd w:id="109"/>
      <w:bookmarkEnd w:id="110"/>
      <w:r>
        <w:rPr>
          <w:spacing w:val="-1"/>
        </w:rPr>
        <w:t>Formulasi</w:t>
      </w:r>
      <w:r>
        <w:rPr>
          <w:spacing w:val="-8"/>
        </w:rPr>
        <w:t xml:space="preserve"> </w:t>
      </w:r>
      <w:r>
        <w:t>Penelitian</w:t>
      </w:r>
    </w:p>
    <w:p w:rsidR="00D74A85" w:rsidRDefault="00B443D1">
      <w:pPr>
        <w:pStyle w:val="BodyText"/>
        <w:spacing w:before="138" w:line="360" w:lineRule="auto"/>
        <w:ind w:left="590" w:right="147" w:firstLine="425"/>
        <w:jc w:val="both"/>
      </w:pPr>
      <w:r>
        <w:t xml:space="preserve">Formulasi dasar yang dipakai pada pengerjaan gel </w:t>
      </w:r>
      <w:r>
        <w:rPr>
          <w:rFonts w:ascii="Arial"/>
          <w:i/>
        </w:rPr>
        <w:t xml:space="preserve">peel off </w:t>
      </w:r>
      <w:r>
        <w:t>dalam 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</w:t>
      </w:r>
      <w:r>
        <w:rPr>
          <w:spacing w:val="1"/>
        </w:rPr>
        <w:t xml:space="preserve"> </w:t>
      </w:r>
      <w:r>
        <w:t>(Wahyuni</w:t>
      </w:r>
      <w:r>
        <w:rPr>
          <w:spacing w:val="6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61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1"/>
        </w:rPr>
        <w:t xml:space="preserve"> </w:t>
      </w:r>
      <w:r>
        <w:t>2022)</w:t>
      </w:r>
      <w:r>
        <w:rPr>
          <w:spacing w:val="-4"/>
        </w:rPr>
        <w:t xml:space="preserve"> </w:t>
      </w:r>
      <w:r>
        <w:t>: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D74A85">
      <w:pPr>
        <w:pStyle w:val="BodyText"/>
        <w:spacing w:before="10"/>
        <w:rPr>
          <w:sz w:val="7"/>
        </w:rPr>
      </w:pPr>
    </w:p>
    <w:tbl>
      <w:tblPr>
        <w:tblW w:w="0" w:type="auto"/>
        <w:tblInd w:w="18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9"/>
        <w:gridCol w:w="535"/>
        <w:gridCol w:w="933"/>
      </w:tblGrid>
      <w:tr w:rsidR="00D74A85">
        <w:trPr>
          <w:trHeight w:val="377"/>
        </w:trPr>
        <w:tc>
          <w:tcPr>
            <w:tcW w:w="1599" w:type="dxa"/>
          </w:tcPr>
          <w:p w:rsidR="00D74A85" w:rsidRDefault="00B443D1">
            <w:pPr>
              <w:pStyle w:val="TableParagraph"/>
              <w:spacing w:line="246" w:lineRule="exact"/>
              <w:ind w:left="230"/>
            </w:pPr>
            <w:r>
              <w:t>R/</w:t>
            </w:r>
            <w:r>
              <w:rPr>
                <w:spacing w:val="-5"/>
              </w:rPr>
              <w:t xml:space="preserve"> </w:t>
            </w:r>
            <w:r>
              <w:t>PVA</w:t>
            </w:r>
          </w:p>
        </w:tc>
        <w:tc>
          <w:tcPr>
            <w:tcW w:w="535" w:type="dxa"/>
          </w:tcPr>
          <w:p w:rsidR="00D74A85" w:rsidRDefault="00D74A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:rsidR="00D74A85" w:rsidRDefault="00B443D1">
            <w:pPr>
              <w:pStyle w:val="TableParagraph"/>
              <w:spacing w:line="246" w:lineRule="exact"/>
              <w:ind w:left="226"/>
            </w:pPr>
            <w:r>
              <w:t>16%</w:t>
            </w:r>
          </w:p>
        </w:tc>
      </w:tr>
      <w:tr w:rsidR="00D74A85">
        <w:trPr>
          <w:trHeight w:val="502"/>
        </w:trPr>
        <w:tc>
          <w:tcPr>
            <w:tcW w:w="1599" w:type="dxa"/>
          </w:tcPr>
          <w:p w:rsidR="00D74A85" w:rsidRDefault="00B443D1">
            <w:pPr>
              <w:pStyle w:val="TableParagraph"/>
              <w:spacing w:before="125"/>
              <w:ind w:left="200"/>
            </w:pPr>
            <w:r>
              <w:t>HPMC</w:t>
            </w:r>
          </w:p>
        </w:tc>
        <w:tc>
          <w:tcPr>
            <w:tcW w:w="535" w:type="dxa"/>
          </w:tcPr>
          <w:p w:rsidR="00D74A85" w:rsidRDefault="00D74A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:rsidR="00D74A85" w:rsidRDefault="00B443D1">
            <w:pPr>
              <w:pStyle w:val="TableParagraph"/>
              <w:spacing w:before="125"/>
              <w:ind w:left="226"/>
            </w:pPr>
            <w:r>
              <w:t>4%</w:t>
            </w:r>
          </w:p>
        </w:tc>
      </w:tr>
      <w:tr w:rsidR="00D74A85">
        <w:trPr>
          <w:trHeight w:val="495"/>
        </w:trPr>
        <w:tc>
          <w:tcPr>
            <w:tcW w:w="1599" w:type="dxa"/>
          </w:tcPr>
          <w:p w:rsidR="00D74A85" w:rsidRDefault="00B443D1">
            <w:pPr>
              <w:pStyle w:val="TableParagraph"/>
              <w:spacing w:before="117"/>
              <w:ind w:left="200"/>
            </w:pPr>
            <w:r>
              <w:t>Metil</w:t>
            </w:r>
            <w:r>
              <w:rPr>
                <w:spacing w:val="-4"/>
              </w:rPr>
              <w:t xml:space="preserve"> </w:t>
            </w:r>
            <w:r>
              <w:t>Paraben</w:t>
            </w:r>
          </w:p>
        </w:tc>
        <w:tc>
          <w:tcPr>
            <w:tcW w:w="535" w:type="dxa"/>
          </w:tcPr>
          <w:p w:rsidR="00D74A85" w:rsidRDefault="00D74A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:rsidR="00D74A85" w:rsidRDefault="00B443D1">
            <w:pPr>
              <w:pStyle w:val="TableParagraph"/>
              <w:spacing w:before="117"/>
              <w:ind w:left="226"/>
            </w:pPr>
            <w:r>
              <w:t>0,2%</w:t>
            </w:r>
          </w:p>
        </w:tc>
      </w:tr>
      <w:tr w:rsidR="00D74A85">
        <w:trPr>
          <w:trHeight w:val="500"/>
        </w:trPr>
        <w:tc>
          <w:tcPr>
            <w:tcW w:w="1599" w:type="dxa"/>
          </w:tcPr>
          <w:p w:rsidR="00D74A85" w:rsidRDefault="00B443D1">
            <w:pPr>
              <w:pStyle w:val="TableParagraph"/>
              <w:spacing w:before="117"/>
              <w:ind w:left="200"/>
            </w:pPr>
            <w:r>
              <w:t>Gliserin</w:t>
            </w:r>
          </w:p>
        </w:tc>
        <w:tc>
          <w:tcPr>
            <w:tcW w:w="535" w:type="dxa"/>
          </w:tcPr>
          <w:p w:rsidR="00D74A85" w:rsidRDefault="00D74A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:rsidR="00D74A85" w:rsidRDefault="00B443D1">
            <w:pPr>
              <w:pStyle w:val="TableParagraph"/>
              <w:spacing w:before="117"/>
              <w:ind w:left="181"/>
            </w:pPr>
            <w:r>
              <w:t>10%</w:t>
            </w:r>
          </w:p>
        </w:tc>
      </w:tr>
      <w:tr w:rsidR="00D74A85">
        <w:trPr>
          <w:trHeight w:val="490"/>
        </w:trPr>
        <w:tc>
          <w:tcPr>
            <w:tcW w:w="1599" w:type="dxa"/>
          </w:tcPr>
          <w:p w:rsidR="00D74A85" w:rsidRDefault="00B443D1">
            <w:pPr>
              <w:pStyle w:val="TableParagraph"/>
              <w:spacing w:before="122"/>
              <w:ind w:left="200"/>
            </w:pPr>
            <w:r>
              <w:t>Etanol</w:t>
            </w:r>
          </w:p>
        </w:tc>
        <w:tc>
          <w:tcPr>
            <w:tcW w:w="535" w:type="dxa"/>
          </w:tcPr>
          <w:p w:rsidR="00D74A85" w:rsidRDefault="00D74A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3" w:type="dxa"/>
          </w:tcPr>
          <w:p w:rsidR="00D74A85" w:rsidRDefault="00B443D1">
            <w:pPr>
              <w:pStyle w:val="TableParagraph"/>
              <w:spacing w:before="122"/>
              <w:ind w:left="226"/>
            </w:pPr>
            <w:r>
              <w:t>5%</w:t>
            </w:r>
          </w:p>
        </w:tc>
      </w:tr>
      <w:tr w:rsidR="00D74A85">
        <w:trPr>
          <w:trHeight w:val="360"/>
        </w:trPr>
        <w:tc>
          <w:tcPr>
            <w:tcW w:w="1599" w:type="dxa"/>
          </w:tcPr>
          <w:p w:rsidR="00D74A85" w:rsidRDefault="00B443D1">
            <w:pPr>
              <w:pStyle w:val="TableParagraph"/>
              <w:spacing w:before="107" w:line="233" w:lineRule="exact"/>
              <w:ind w:left="200"/>
            </w:pPr>
            <w:r>
              <w:t>Aquades</w:t>
            </w:r>
          </w:p>
        </w:tc>
        <w:tc>
          <w:tcPr>
            <w:tcW w:w="535" w:type="dxa"/>
          </w:tcPr>
          <w:p w:rsidR="00D74A85" w:rsidRDefault="00B443D1">
            <w:pPr>
              <w:pStyle w:val="TableParagraph"/>
              <w:spacing w:before="107" w:line="233" w:lineRule="exact"/>
              <w:ind w:left="41"/>
            </w:pPr>
            <w:r>
              <w:t>Ad</w:t>
            </w:r>
          </w:p>
        </w:tc>
        <w:tc>
          <w:tcPr>
            <w:tcW w:w="933" w:type="dxa"/>
          </w:tcPr>
          <w:p w:rsidR="00D74A85" w:rsidRDefault="00B443D1">
            <w:pPr>
              <w:pStyle w:val="TableParagraph"/>
              <w:spacing w:before="107" w:line="233" w:lineRule="exact"/>
              <w:ind w:left="226"/>
            </w:pPr>
            <w:r>
              <w:t>50</w:t>
            </w:r>
          </w:p>
        </w:tc>
      </w:tr>
    </w:tbl>
    <w:p w:rsidR="00D74A85" w:rsidRDefault="00D74A85">
      <w:pPr>
        <w:pStyle w:val="BodyText"/>
        <w:spacing w:before="2"/>
        <w:rPr>
          <w:sz w:val="12"/>
        </w:rPr>
      </w:pPr>
    </w:p>
    <w:p w:rsidR="00D74A85" w:rsidRDefault="00B443D1">
      <w:pPr>
        <w:pStyle w:val="BodyText"/>
        <w:spacing w:before="93" w:line="360" w:lineRule="auto"/>
        <w:ind w:left="590" w:right="150" w:firstLine="720"/>
        <w:jc w:val="both"/>
      </w:pPr>
      <w:r>
        <w:t>Masker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ekstrak kulit pisang barangan dibuat berbeda yaitu 1%, 3%, dan 5% masing-</w:t>
      </w:r>
      <w:r>
        <w:rPr>
          <w:spacing w:val="1"/>
        </w:rPr>
        <w:t xml:space="preserve"> </w:t>
      </w:r>
      <w:r>
        <w:t>masing</w:t>
      </w:r>
      <w:r>
        <w:rPr>
          <w:spacing w:val="-9"/>
        </w:rPr>
        <w:t xml:space="preserve"> </w:t>
      </w:r>
      <w:r>
        <w:t>50</w:t>
      </w:r>
      <w:r>
        <w:rPr>
          <w:spacing w:val="-9"/>
        </w:rPr>
        <w:t xml:space="preserve"> </w:t>
      </w:r>
      <w:r>
        <w:t>gram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komposisi</w:t>
      </w:r>
      <w:r>
        <w:rPr>
          <w:spacing w:val="-1"/>
        </w:rPr>
        <w:t xml:space="preserve"> </w:t>
      </w:r>
      <w:r>
        <w:t>basis yang</w:t>
      </w:r>
      <w:r>
        <w:rPr>
          <w:spacing w:val="-3"/>
        </w:rPr>
        <w:t xml:space="preserve"> </w:t>
      </w:r>
      <w:r>
        <w:t>sama.</w:t>
      </w:r>
    </w:p>
    <w:p w:rsidR="00D74A85" w:rsidRDefault="00B443D1">
      <w:pPr>
        <w:pStyle w:val="BodyText"/>
        <w:tabs>
          <w:tab w:val="left" w:pos="4842"/>
        </w:tabs>
        <w:spacing w:before="117" w:line="241" w:lineRule="exact"/>
        <w:ind w:left="1876"/>
        <w:jc w:val="both"/>
      </w:pPr>
      <w:r>
        <w:t>Polivinil</w:t>
      </w:r>
      <w:r>
        <w:rPr>
          <w:spacing w:val="-7"/>
        </w:rPr>
        <w:t xml:space="preserve"> </w:t>
      </w:r>
      <w:r>
        <w:t>Alkohol</w:t>
      </w:r>
      <w:r>
        <w:tab/>
        <w:t>:</w:t>
      </w:r>
      <w:r>
        <w:rPr>
          <w:spacing w:val="122"/>
        </w:rPr>
        <w:t xml:space="preserve"> </w:t>
      </w:r>
      <w:r>
        <w:rPr>
          <w:rFonts w:ascii="Cambria Math"/>
          <w:position w:val="5"/>
          <w:sz w:val="14"/>
          <w:u w:val="single"/>
        </w:rPr>
        <w:t>16</w:t>
      </w:r>
      <w:r>
        <w:rPr>
          <w:rFonts w:ascii="Cambria Math"/>
          <w:spacing w:val="46"/>
          <w:position w:val="5"/>
          <w:sz w:val="14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gram</w:t>
      </w:r>
      <w:r>
        <w:rPr>
          <w:spacing w:val="1"/>
        </w:rPr>
        <w:t xml:space="preserve"> </w:t>
      </w:r>
      <w:r>
        <w:t>= 8</w:t>
      </w:r>
      <w:r>
        <w:rPr>
          <w:spacing w:val="-4"/>
        </w:rPr>
        <w:t xml:space="preserve"> </w:t>
      </w:r>
      <w:r>
        <w:t>gram</w:t>
      </w:r>
    </w:p>
    <w:p w:rsidR="00D74A85" w:rsidRDefault="00B443D1">
      <w:pPr>
        <w:spacing w:line="176" w:lineRule="exact"/>
        <w:ind w:left="1556"/>
        <w:jc w:val="center"/>
        <w:rPr>
          <w:rFonts w:ascii="Cambria Math"/>
          <w:sz w:val="16"/>
        </w:rPr>
      </w:pPr>
      <w:r>
        <w:rPr>
          <w:rFonts w:ascii="Cambria Math"/>
          <w:sz w:val="16"/>
        </w:rPr>
        <w:t>100</w:t>
      </w:r>
    </w:p>
    <w:p w:rsidR="00D74A85" w:rsidRDefault="00B443D1">
      <w:pPr>
        <w:pStyle w:val="BodyText"/>
        <w:tabs>
          <w:tab w:val="left" w:pos="4892"/>
        </w:tabs>
        <w:spacing w:before="38" w:line="289" w:lineRule="exact"/>
        <w:ind w:left="1896"/>
        <w:jc w:val="both"/>
      </w:pPr>
      <w:r>
        <w:rPr>
          <w:position w:val="4"/>
        </w:rPr>
        <w:t>HPMC</w:t>
      </w:r>
      <w:r>
        <w:rPr>
          <w:position w:val="4"/>
        </w:rPr>
        <w:tab/>
        <w:t>:</w:t>
      </w:r>
      <w:r>
        <w:rPr>
          <w:spacing w:val="37"/>
          <w:position w:val="9"/>
          <w:u w:val="single"/>
        </w:rPr>
        <w:t xml:space="preserve"> </w:t>
      </w:r>
      <w:r>
        <w:rPr>
          <w:rFonts w:ascii="Cambria Math"/>
          <w:position w:val="9"/>
          <w:sz w:val="14"/>
          <w:u w:val="single"/>
        </w:rPr>
        <w:t xml:space="preserve">4 </w:t>
      </w:r>
      <w:r>
        <w:rPr>
          <w:rFonts w:ascii="Cambria Math"/>
          <w:position w:val="9"/>
          <w:sz w:val="14"/>
        </w:rPr>
        <w:t xml:space="preserve"> </w:t>
      </w:r>
      <w:r>
        <w:rPr>
          <w:rFonts w:ascii="Cambria Math"/>
          <w:spacing w:val="8"/>
          <w:position w:val="9"/>
          <w:sz w:val="14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50 gram</w:t>
      </w:r>
      <w:r>
        <w:rPr>
          <w:spacing w:val="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gram</w:t>
      </w:r>
    </w:p>
    <w:p w:rsidR="00D74A85" w:rsidRDefault="00B443D1">
      <w:pPr>
        <w:spacing w:line="183" w:lineRule="exact"/>
        <w:ind w:left="1570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D74A85" w:rsidRDefault="00D74A85">
      <w:pPr>
        <w:pStyle w:val="BodyText"/>
        <w:rPr>
          <w:rFonts w:ascii="Cambria Math"/>
          <w:sz w:val="6"/>
        </w:rPr>
      </w:pPr>
    </w:p>
    <w:tbl>
      <w:tblPr>
        <w:tblW w:w="0" w:type="auto"/>
        <w:tblInd w:w="17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3"/>
        <w:gridCol w:w="910"/>
        <w:gridCol w:w="3436"/>
      </w:tblGrid>
      <w:tr w:rsidR="00D74A85">
        <w:trPr>
          <w:trHeight w:val="257"/>
        </w:trPr>
        <w:tc>
          <w:tcPr>
            <w:tcW w:w="1613" w:type="dxa"/>
          </w:tcPr>
          <w:p w:rsidR="00D74A85" w:rsidRDefault="00B443D1">
            <w:pPr>
              <w:pStyle w:val="TableParagraph"/>
              <w:spacing w:line="238" w:lineRule="exact"/>
              <w:ind w:left="230"/>
            </w:pPr>
            <w:r>
              <w:t>Metil</w:t>
            </w:r>
            <w:r>
              <w:rPr>
                <w:spacing w:val="-5"/>
              </w:rPr>
              <w:t xml:space="preserve"> </w:t>
            </w:r>
            <w:r>
              <w:t>Paraben</w:t>
            </w:r>
          </w:p>
        </w:tc>
        <w:tc>
          <w:tcPr>
            <w:tcW w:w="910" w:type="dxa"/>
          </w:tcPr>
          <w:p w:rsidR="00D74A85" w:rsidRDefault="00D74A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6" w:type="dxa"/>
          </w:tcPr>
          <w:p w:rsidR="00D74A85" w:rsidRDefault="00B443D1">
            <w:pPr>
              <w:pStyle w:val="TableParagraph"/>
              <w:spacing w:line="238" w:lineRule="exact"/>
              <w:ind w:right="292"/>
              <w:jc w:val="right"/>
            </w:pPr>
            <w:r>
              <w:t>:</w:t>
            </w:r>
            <w:r>
              <w:rPr>
                <w:spacing w:val="33"/>
                <w:position w:val="5"/>
                <w:u w:val="single"/>
              </w:rPr>
              <w:t xml:space="preserve"> </w:t>
            </w:r>
            <w:r>
              <w:rPr>
                <w:rFonts w:ascii="Cambria Math"/>
                <w:position w:val="5"/>
                <w:sz w:val="14"/>
                <w:u w:val="single"/>
              </w:rPr>
              <w:t>0,2</w:t>
            </w:r>
            <w:r>
              <w:rPr>
                <w:rFonts w:ascii="Cambria Math"/>
                <w:spacing w:val="21"/>
                <w:position w:val="5"/>
                <w:sz w:val="14"/>
              </w:rPr>
              <w:t xml:space="preserve"> </w:t>
            </w:r>
            <w:r>
              <w:t>x</w:t>
            </w:r>
            <w:r>
              <w:rPr>
                <w:spacing w:val="-7"/>
              </w:rPr>
              <w:t xml:space="preserve"> </w:t>
            </w:r>
            <w:r>
              <w:t>50</w:t>
            </w:r>
            <w:r>
              <w:rPr>
                <w:spacing w:val="1"/>
              </w:rPr>
              <w:t xml:space="preserve"> </w:t>
            </w:r>
            <w:r>
              <w:t>gram</w:t>
            </w:r>
            <w:r>
              <w:rPr>
                <w:spacing w:val="6"/>
              </w:rPr>
              <w:t xml:space="preserve"> </w:t>
            </w:r>
            <w:r>
              <w:t>=</w:t>
            </w:r>
            <w:r>
              <w:rPr>
                <w:spacing w:val="-5"/>
              </w:rPr>
              <w:t xml:space="preserve"> </w:t>
            </w:r>
            <w:r>
              <w:t>0,1</w:t>
            </w:r>
            <w:r>
              <w:rPr>
                <w:spacing w:val="-4"/>
              </w:rPr>
              <w:t xml:space="preserve"> </w:t>
            </w:r>
            <w:r>
              <w:t>gram</w:t>
            </w:r>
          </w:p>
        </w:tc>
      </w:tr>
      <w:tr w:rsidR="00D74A85">
        <w:trPr>
          <w:trHeight w:val="222"/>
        </w:trPr>
        <w:tc>
          <w:tcPr>
            <w:tcW w:w="1613" w:type="dxa"/>
          </w:tcPr>
          <w:p w:rsidR="00D74A85" w:rsidRDefault="00D74A8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</w:tcPr>
          <w:p w:rsidR="00D74A85" w:rsidRDefault="00D74A8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436" w:type="dxa"/>
          </w:tcPr>
          <w:p w:rsidR="00D74A85" w:rsidRDefault="00B443D1">
            <w:pPr>
              <w:pStyle w:val="TableParagraph"/>
              <w:spacing w:line="172" w:lineRule="exact"/>
              <w:ind w:left="728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100</w:t>
            </w:r>
          </w:p>
        </w:tc>
      </w:tr>
      <w:tr w:rsidR="00D74A85">
        <w:trPr>
          <w:trHeight w:val="480"/>
        </w:trPr>
        <w:tc>
          <w:tcPr>
            <w:tcW w:w="1613" w:type="dxa"/>
          </w:tcPr>
          <w:p w:rsidR="00D74A85" w:rsidRDefault="00B443D1">
            <w:pPr>
              <w:pStyle w:val="TableParagraph"/>
              <w:spacing w:before="63"/>
              <w:ind w:left="200"/>
            </w:pPr>
            <w:r>
              <w:t>Gliserin</w:t>
            </w:r>
          </w:p>
        </w:tc>
        <w:tc>
          <w:tcPr>
            <w:tcW w:w="910" w:type="dxa"/>
          </w:tcPr>
          <w:p w:rsidR="00D74A85" w:rsidRDefault="00D74A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6" w:type="dxa"/>
          </w:tcPr>
          <w:p w:rsidR="00D74A85" w:rsidRDefault="00B443D1">
            <w:pPr>
              <w:pStyle w:val="TableParagraph"/>
              <w:spacing w:before="43" w:line="241" w:lineRule="exact"/>
              <w:ind w:left="617"/>
            </w:pPr>
            <w:r>
              <w:t>:</w:t>
            </w:r>
            <w:r>
              <w:rPr>
                <w:spacing w:val="5"/>
              </w:rPr>
              <w:t xml:space="preserve"> </w:t>
            </w:r>
            <w:r>
              <w:rPr>
                <w:rFonts w:ascii="Cambria Math"/>
                <w:position w:val="5"/>
                <w:sz w:val="14"/>
                <w:u w:val="single"/>
              </w:rPr>
              <w:t>10</w:t>
            </w:r>
            <w:r>
              <w:rPr>
                <w:rFonts w:ascii="Cambria Math"/>
                <w:position w:val="5"/>
                <w:sz w:val="14"/>
              </w:rPr>
              <w:t xml:space="preserve">   </w:t>
            </w:r>
            <w:r>
              <w:rPr>
                <w:rFonts w:ascii="Cambria Math"/>
                <w:spacing w:val="22"/>
                <w:position w:val="5"/>
                <w:sz w:val="14"/>
              </w:rPr>
              <w:t xml:space="preserve"> </w:t>
            </w:r>
            <w:r>
              <w:t>x</w:t>
            </w:r>
            <w:r>
              <w:rPr>
                <w:spacing w:val="-8"/>
              </w:rPr>
              <w:t xml:space="preserve"> </w:t>
            </w:r>
            <w:r>
              <w:t>50 gram</w:t>
            </w:r>
            <w:r>
              <w:rPr>
                <w:spacing w:val="-5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54"/>
              </w:rPr>
              <w:t xml:space="preserve"> </w:t>
            </w:r>
            <w:r>
              <w:t>gram</w:t>
            </w:r>
          </w:p>
          <w:p w:rsidR="00D74A85" w:rsidRDefault="00B443D1">
            <w:pPr>
              <w:pStyle w:val="TableParagraph"/>
              <w:spacing w:line="176" w:lineRule="exact"/>
              <w:ind w:left="698"/>
              <w:rPr>
                <w:rFonts w:ascii="Cambria Math"/>
                <w:sz w:val="16"/>
              </w:rPr>
            </w:pPr>
            <w:r>
              <w:rPr>
                <w:rFonts w:ascii="Cambria Math"/>
                <w:sz w:val="16"/>
              </w:rPr>
              <w:t>100</w:t>
            </w:r>
          </w:p>
        </w:tc>
      </w:tr>
      <w:tr w:rsidR="00D74A85">
        <w:trPr>
          <w:trHeight w:val="535"/>
        </w:trPr>
        <w:tc>
          <w:tcPr>
            <w:tcW w:w="1613" w:type="dxa"/>
          </w:tcPr>
          <w:p w:rsidR="00D74A85" w:rsidRDefault="00B443D1">
            <w:pPr>
              <w:pStyle w:val="TableParagraph"/>
              <w:spacing w:before="38"/>
              <w:ind w:left="200"/>
            </w:pPr>
            <w:r>
              <w:t>Etanol</w:t>
            </w:r>
          </w:p>
        </w:tc>
        <w:tc>
          <w:tcPr>
            <w:tcW w:w="910" w:type="dxa"/>
          </w:tcPr>
          <w:p w:rsidR="00D74A85" w:rsidRDefault="00D74A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6" w:type="dxa"/>
          </w:tcPr>
          <w:p w:rsidR="00D74A85" w:rsidRDefault="00B443D1">
            <w:pPr>
              <w:pStyle w:val="TableParagraph"/>
              <w:spacing w:before="13" w:line="291" w:lineRule="exact"/>
              <w:ind w:left="617"/>
            </w:pPr>
            <w:r>
              <w:rPr>
                <w:position w:val="4"/>
              </w:rPr>
              <w:t>:</w:t>
            </w:r>
            <w:r>
              <w:rPr>
                <w:spacing w:val="32"/>
                <w:position w:val="9"/>
                <w:u w:val="single"/>
              </w:rPr>
              <w:t xml:space="preserve"> </w:t>
            </w:r>
            <w:r>
              <w:rPr>
                <w:rFonts w:ascii="Cambria Math"/>
                <w:position w:val="9"/>
                <w:sz w:val="14"/>
                <w:u w:val="single"/>
              </w:rPr>
              <w:t xml:space="preserve">5     </w:t>
            </w:r>
            <w:r>
              <w:rPr>
                <w:rFonts w:ascii="Cambria Math"/>
                <w:position w:val="9"/>
                <w:sz w:val="14"/>
              </w:rPr>
              <w:t xml:space="preserve"> </w:t>
            </w:r>
            <w:r>
              <w:rPr>
                <w:rFonts w:ascii="Cambria Math"/>
                <w:spacing w:val="6"/>
                <w:position w:val="9"/>
                <w:sz w:val="14"/>
              </w:rPr>
              <w:t xml:space="preserve"> </w:t>
            </w:r>
            <w:r>
              <w:t>x</w:t>
            </w:r>
            <w:r>
              <w:rPr>
                <w:spacing w:val="-7"/>
              </w:rPr>
              <w:t xml:space="preserve"> </w:t>
            </w:r>
            <w:r>
              <w:t>50</w:t>
            </w:r>
            <w:r>
              <w:rPr>
                <w:spacing w:val="-4"/>
              </w:rPr>
              <w:t xml:space="preserve"> </w:t>
            </w:r>
            <w:r>
              <w:t>gram</w:t>
            </w:r>
            <w:r>
              <w:rPr>
                <w:spacing w:val="2"/>
              </w:rPr>
              <w:t xml:space="preserve"> </w:t>
            </w:r>
            <w:r>
              <w:t>= 2,5</w:t>
            </w:r>
            <w:r>
              <w:rPr>
                <w:spacing w:val="-9"/>
              </w:rPr>
              <w:t xml:space="preserve"> </w:t>
            </w:r>
            <w:r>
              <w:t>gram</w:t>
            </w:r>
          </w:p>
          <w:p w:rsidR="00D74A85" w:rsidRDefault="00B443D1">
            <w:pPr>
              <w:pStyle w:val="TableParagraph"/>
              <w:spacing w:line="186" w:lineRule="exact"/>
              <w:ind w:left="672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100</w:t>
            </w:r>
          </w:p>
        </w:tc>
      </w:tr>
      <w:tr w:rsidR="00D74A85">
        <w:trPr>
          <w:trHeight w:val="355"/>
        </w:trPr>
        <w:tc>
          <w:tcPr>
            <w:tcW w:w="1613" w:type="dxa"/>
          </w:tcPr>
          <w:p w:rsidR="00D74A85" w:rsidRDefault="00B443D1">
            <w:pPr>
              <w:pStyle w:val="TableParagraph"/>
              <w:spacing w:before="38"/>
              <w:ind w:left="200"/>
            </w:pPr>
            <w:r>
              <w:t>Aquades</w:t>
            </w:r>
          </w:p>
        </w:tc>
        <w:tc>
          <w:tcPr>
            <w:tcW w:w="910" w:type="dxa"/>
          </w:tcPr>
          <w:p w:rsidR="00D74A85" w:rsidRDefault="00B443D1">
            <w:pPr>
              <w:pStyle w:val="TableParagraph"/>
              <w:spacing w:before="38"/>
              <w:ind w:left="27"/>
            </w:pPr>
            <w:r>
              <w:t>Ad</w:t>
            </w:r>
          </w:p>
        </w:tc>
        <w:tc>
          <w:tcPr>
            <w:tcW w:w="3436" w:type="dxa"/>
          </w:tcPr>
          <w:p w:rsidR="00D74A85" w:rsidRDefault="00B443D1">
            <w:pPr>
              <w:pStyle w:val="TableParagraph"/>
              <w:spacing w:before="38"/>
              <w:ind w:left="617"/>
            </w:pPr>
            <w:r>
              <w:t>: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3"/>
              </w:rPr>
              <w:t xml:space="preserve"> </w:t>
            </w:r>
            <w:r>
              <w:t>ml</w:t>
            </w:r>
          </w:p>
        </w:tc>
      </w:tr>
      <w:tr w:rsidR="00D74A85">
        <w:trPr>
          <w:trHeight w:val="370"/>
        </w:trPr>
        <w:tc>
          <w:tcPr>
            <w:tcW w:w="1613" w:type="dxa"/>
          </w:tcPr>
          <w:p w:rsidR="00D74A85" w:rsidRDefault="00D74A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0" w:type="dxa"/>
          </w:tcPr>
          <w:p w:rsidR="00D74A85" w:rsidRDefault="00D74A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6" w:type="dxa"/>
          </w:tcPr>
          <w:p w:rsidR="00D74A85" w:rsidRDefault="00B443D1">
            <w:pPr>
              <w:pStyle w:val="TableParagraph"/>
              <w:spacing w:before="57"/>
              <w:ind w:right="197"/>
              <w:jc w:val="right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4"/>
              </w:rPr>
              <w:t xml:space="preserve"> </w:t>
            </w:r>
            <w:r>
              <w:t>(8</w:t>
            </w:r>
            <w:r>
              <w:rPr>
                <w:spacing w:val="-4"/>
              </w:rPr>
              <w:t xml:space="preserve"> </w:t>
            </w:r>
            <w:r>
              <w:t>+ 2</w:t>
            </w:r>
            <w:r>
              <w:rPr>
                <w:spacing w:val="-4"/>
              </w:rPr>
              <w:t xml:space="preserve"> </w:t>
            </w:r>
            <w:r>
              <w:t>+ 0,1</w:t>
            </w:r>
            <w:r>
              <w:rPr>
                <w:spacing w:val="-4"/>
              </w:rPr>
              <w:t xml:space="preserve"> </w:t>
            </w:r>
            <w:r>
              <w:t>+ 5</w:t>
            </w:r>
            <w:r>
              <w:rPr>
                <w:spacing w:val="1"/>
              </w:rPr>
              <w:t xml:space="preserve"> </w:t>
            </w:r>
            <w:r>
              <w:t>+ 2,5)</w:t>
            </w:r>
          </w:p>
        </w:tc>
      </w:tr>
      <w:tr w:rsidR="00D74A85">
        <w:trPr>
          <w:trHeight w:val="307"/>
        </w:trPr>
        <w:tc>
          <w:tcPr>
            <w:tcW w:w="1613" w:type="dxa"/>
          </w:tcPr>
          <w:p w:rsidR="00D74A85" w:rsidRDefault="00D74A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0" w:type="dxa"/>
          </w:tcPr>
          <w:p w:rsidR="00D74A85" w:rsidRDefault="00D74A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6" w:type="dxa"/>
          </w:tcPr>
          <w:p w:rsidR="00D74A85" w:rsidRDefault="00B443D1">
            <w:pPr>
              <w:pStyle w:val="TableParagraph"/>
              <w:spacing w:before="52" w:line="235" w:lineRule="exact"/>
              <w:ind w:left="617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17,6</w:t>
            </w:r>
          </w:p>
        </w:tc>
      </w:tr>
      <w:tr w:rsidR="00D74A85">
        <w:trPr>
          <w:trHeight w:val="247"/>
        </w:trPr>
        <w:tc>
          <w:tcPr>
            <w:tcW w:w="1613" w:type="dxa"/>
          </w:tcPr>
          <w:p w:rsidR="00D74A85" w:rsidRDefault="00D74A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</w:tcPr>
          <w:p w:rsidR="00D74A85" w:rsidRDefault="00D74A8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6" w:type="dxa"/>
          </w:tcPr>
          <w:p w:rsidR="00D74A85" w:rsidRDefault="00B443D1">
            <w:pPr>
              <w:pStyle w:val="TableParagraph"/>
              <w:spacing w:line="228" w:lineRule="exact"/>
              <w:ind w:left="587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32,4</w:t>
            </w:r>
            <w:r>
              <w:rPr>
                <w:spacing w:val="-3"/>
              </w:rPr>
              <w:t xml:space="preserve"> </w:t>
            </w:r>
            <w:r>
              <w:t>ml</w:t>
            </w:r>
          </w:p>
        </w:tc>
      </w:tr>
    </w:tbl>
    <w:p w:rsidR="00D74A85" w:rsidRDefault="00D74A85">
      <w:pPr>
        <w:pStyle w:val="BodyText"/>
        <w:spacing w:before="5"/>
        <w:rPr>
          <w:rFonts w:ascii="Cambria Math"/>
        </w:rPr>
      </w:pPr>
    </w:p>
    <w:p w:rsidR="00D74A85" w:rsidRDefault="00B443D1">
      <w:pPr>
        <w:pStyle w:val="Heading1"/>
        <w:spacing w:before="0"/>
        <w:ind w:left="590" w:firstLine="0"/>
      </w:pPr>
      <w:bookmarkStart w:id="111" w:name="3.7.4_Formulasi_Sediaan_Masker_Gel_Peel_"/>
      <w:bookmarkStart w:id="112" w:name="_bookmark54"/>
      <w:bookmarkEnd w:id="111"/>
      <w:bookmarkEnd w:id="112"/>
      <w:r>
        <w:t>3.7.4</w:t>
      </w:r>
      <w:r>
        <w:rPr>
          <w:spacing w:val="-1"/>
        </w:rPr>
        <w:t xml:space="preserve"> </w:t>
      </w:r>
      <w:r>
        <w:t>Formulasi</w:t>
      </w:r>
      <w:r>
        <w:rPr>
          <w:spacing w:val="-4"/>
        </w:rPr>
        <w:t xml:space="preserve"> </w:t>
      </w:r>
      <w:r>
        <w:t>Sediaan</w:t>
      </w:r>
      <w:r>
        <w:rPr>
          <w:spacing w:val="-9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-10"/>
        </w:rPr>
        <w:t xml:space="preserve"> </w:t>
      </w:r>
      <w:r>
        <w:t>Peel</w:t>
      </w:r>
      <w:r>
        <w:rPr>
          <w:spacing w:val="-9"/>
        </w:rPr>
        <w:t xml:space="preserve"> </w:t>
      </w:r>
      <w:r>
        <w:t>Off</w:t>
      </w:r>
    </w:p>
    <w:p w:rsidR="00D74A85" w:rsidRDefault="00D74A85">
      <w:pPr>
        <w:pStyle w:val="BodyText"/>
        <w:spacing w:before="5"/>
        <w:rPr>
          <w:rFonts w:ascii="Arial"/>
          <w:b/>
        </w:rPr>
      </w:pPr>
    </w:p>
    <w:p w:rsidR="00D74A85" w:rsidRDefault="00B443D1">
      <w:pPr>
        <w:ind w:left="590"/>
      </w:pPr>
      <w:bookmarkStart w:id="113" w:name="_bookmark55"/>
      <w:bookmarkEnd w:id="113"/>
      <w:r>
        <w:rPr>
          <w:rFonts w:ascii="Arial"/>
          <w:b/>
        </w:rPr>
        <w:t>Tabel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3.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1</w:t>
      </w:r>
      <w:r>
        <w:rPr>
          <w:rFonts w:ascii="Arial"/>
          <w:b/>
          <w:spacing w:val="-14"/>
        </w:rPr>
        <w:t xml:space="preserve"> </w:t>
      </w:r>
      <w:r>
        <w:t>Formulasi</w:t>
      </w:r>
      <w:r>
        <w:rPr>
          <w:spacing w:val="-3"/>
        </w:rPr>
        <w:t xml:space="preserve"> </w:t>
      </w:r>
      <w:r>
        <w:t>sediaan</w:t>
      </w:r>
      <w:r>
        <w:rPr>
          <w:spacing w:val="-3"/>
        </w:rPr>
        <w:t xml:space="preserve"> </w:t>
      </w:r>
      <w:r>
        <w:t>masker</w:t>
      </w:r>
      <w:r>
        <w:rPr>
          <w:spacing w:val="3"/>
        </w:rPr>
        <w:t xml:space="preserve"> </w:t>
      </w:r>
      <w:r>
        <w:rPr>
          <w:position w:val="2"/>
        </w:rPr>
        <w:t>(Wahyuni</w:t>
      </w:r>
      <w:r>
        <w:rPr>
          <w:spacing w:val="-4"/>
          <w:position w:val="2"/>
        </w:rPr>
        <w:t xml:space="preserve"> </w:t>
      </w:r>
      <w:r>
        <w:rPr>
          <w:rFonts w:ascii="Arial"/>
          <w:i/>
          <w:position w:val="2"/>
        </w:rPr>
        <w:t>et</w:t>
      </w:r>
      <w:r>
        <w:rPr>
          <w:rFonts w:ascii="Arial"/>
          <w:i/>
          <w:spacing w:val="-7"/>
          <w:position w:val="2"/>
        </w:rPr>
        <w:t xml:space="preserve"> </w:t>
      </w:r>
      <w:r>
        <w:rPr>
          <w:rFonts w:ascii="Arial"/>
          <w:i/>
          <w:position w:val="2"/>
        </w:rPr>
        <w:t>al.</w:t>
      </w:r>
      <w:r>
        <w:rPr>
          <w:position w:val="2"/>
        </w:rPr>
        <w:t>,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2022)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:</w:t>
      </w:r>
    </w:p>
    <w:p w:rsidR="00D74A85" w:rsidRDefault="00D74A85">
      <w:pPr>
        <w:pStyle w:val="BodyText"/>
        <w:spacing w:before="8"/>
        <w:rPr>
          <w:sz w:val="17"/>
        </w:rPr>
      </w:pPr>
    </w:p>
    <w:tbl>
      <w:tblPr>
        <w:tblW w:w="0" w:type="auto"/>
        <w:tblInd w:w="6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6"/>
        <w:gridCol w:w="892"/>
        <w:gridCol w:w="993"/>
        <w:gridCol w:w="1053"/>
        <w:gridCol w:w="1124"/>
        <w:gridCol w:w="1655"/>
      </w:tblGrid>
      <w:tr w:rsidR="00D74A85">
        <w:trPr>
          <w:trHeight w:val="555"/>
        </w:trPr>
        <w:tc>
          <w:tcPr>
            <w:tcW w:w="2196" w:type="dxa"/>
            <w:tcBorders>
              <w:top w:val="single" w:sz="4" w:space="0" w:color="000000"/>
            </w:tcBorders>
          </w:tcPr>
          <w:p w:rsidR="00D74A85" w:rsidRDefault="00B443D1">
            <w:pPr>
              <w:pStyle w:val="TableParagraph"/>
              <w:spacing w:line="247" w:lineRule="exact"/>
              <w:ind w:left="436" w:right="435"/>
              <w:jc w:val="center"/>
            </w:pPr>
            <w:r>
              <w:t>Nama Bahan</w:t>
            </w:r>
          </w:p>
        </w:tc>
        <w:tc>
          <w:tcPr>
            <w:tcW w:w="406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74A85" w:rsidRDefault="00B443D1">
            <w:pPr>
              <w:pStyle w:val="TableParagraph"/>
              <w:spacing w:line="247" w:lineRule="exact"/>
              <w:ind w:left="230"/>
            </w:pPr>
            <w:r>
              <w:t>Formulasi</w:t>
            </w:r>
            <w:r>
              <w:rPr>
                <w:spacing w:val="-11"/>
              </w:rPr>
              <w:t xml:space="preserve"> </w:t>
            </w:r>
            <w:r>
              <w:t>masker</w:t>
            </w:r>
            <w:r>
              <w:rPr>
                <w:spacing w:val="-1"/>
              </w:rPr>
              <w:t xml:space="preserve"> </w:t>
            </w:r>
            <w:r>
              <w:t>gel</w:t>
            </w:r>
            <w:r>
              <w:rPr>
                <w:spacing w:val="-11"/>
              </w:rPr>
              <w:t xml:space="preserve"> </w:t>
            </w:r>
            <w:r>
              <w:rPr>
                <w:rFonts w:ascii="Arial"/>
                <w:i/>
              </w:rPr>
              <w:t>peel</w:t>
            </w:r>
            <w:r>
              <w:rPr>
                <w:rFonts w:ascii="Arial"/>
                <w:i/>
                <w:spacing w:val="-6"/>
              </w:rPr>
              <w:t xml:space="preserve"> </w:t>
            </w:r>
            <w:r>
              <w:rPr>
                <w:rFonts w:ascii="Arial"/>
                <w:i/>
              </w:rPr>
              <w:t>off</w:t>
            </w:r>
            <w:r>
              <w:rPr>
                <w:rFonts w:ascii="Arial"/>
                <w:i/>
                <w:spacing w:val="-5"/>
              </w:rPr>
              <w:t xml:space="preserve"> </w:t>
            </w:r>
            <w:r>
              <w:t>(gram)</w:t>
            </w:r>
          </w:p>
        </w:tc>
        <w:tc>
          <w:tcPr>
            <w:tcW w:w="1655" w:type="dxa"/>
            <w:tcBorders>
              <w:top w:val="single" w:sz="4" w:space="0" w:color="000000"/>
            </w:tcBorders>
          </w:tcPr>
          <w:p w:rsidR="00D74A85" w:rsidRDefault="00B443D1">
            <w:pPr>
              <w:pStyle w:val="TableParagraph"/>
              <w:spacing w:line="247" w:lineRule="exact"/>
              <w:ind w:left="241" w:right="236"/>
              <w:jc w:val="center"/>
            </w:pPr>
            <w:r>
              <w:t>Keterangan</w:t>
            </w:r>
          </w:p>
        </w:tc>
      </w:tr>
      <w:tr w:rsidR="00D74A85">
        <w:trPr>
          <w:trHeight w:val="326"/>
        </w:trPr>
        <w:tc>
          <w:tcPr>
            <w:tcW w:w="2196" w:type="dxa"/>
          </w:tcPr>
          <w:p w:rsidR="00D74A85" w:rsidRDefault="00D74A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000000"/>
            </w:tcBorders>
          </w:tcPr>
          <w:p w:rsidR="00D74A85" w:rsidRDefault="00B443D1">
            <w:pPr>
              <w:pStyle w:val="TableParagraph"/>
              <w:spacing w:line="247" w:lineRule="exact"/>
              <w:ind w:left="305"/>
            </w:pPr>
            <w:r>
              <w:t>F0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 w:rsidR="00D74A85" w:rsidRDefault="00B443D1">
            <w:pPr>
              <w:pStyle w:val="TableParagraph"/>
              <w:spacing w:line="247" w:lineRule="exact"/>
              <w:ind w:left="348"/>
            </w:pPr>
            <w:r>
              <w:t>F1</w:t>
            </w:r>
          </w:p>
        </w:tc>
        <w:tc>
          <w:tcPr>
            <w:tcW w:w="1053" w:type="dxa"/>
            <w:tcBorders>
              <w:top w:val="single" w:sz="4" w:space="0" w:color="000000"/>
            </w:tcBorders>
          </w:tcPr>
          <w:p w:rsidR="00D74A85" w:rsidRDefault="00B443D1">
            <w:pPr>
              <w:pStyle w:val="TableParagraph"/>
              <w:spacing w:line="247" w:lineRule="exact"/>
              <w:ind w:right="417"/>
              <w:jc w:val="right"/>
            </w:pPr>
            <w:r>
              <w:t>F2</w:t>
            </w:r>
          </w:p>
        </w:tc>
        <w:tc>
          <w:tcPr>
            <w:tcW w:w="1124" w:type="dxa"/>
            <w:tcBorders>
              <w:top w:val="single" w:sz="4" w:space="0" w:color="000000"/>
            </w:tcBorders>
          </w:tcPr>
          <w:p w:rsidR="00D74A85" w:rsidRDefault="00B443D1">
            <w:pPr>
              <w:pStyle w:val="TableParagraph"/>
              <w:spacing w:line="247" w:lineRule="exact"/>
              <w:ind w:left="370" w:right="406"/>
              <w:jc w:val="center"/>
            </w:pPr>
            <w:r>
              <w:t>F3</w:t>
            </w:r>
          </w:p>
        </w:tc>
        <w:tc>
          <w:tcPr>
            <w:tcW w:w="1655" w:type="dxa"/>
          </w:tcPr>
          <w:p w:rsidR="00D74A85" w:rsidRDefault="00D74A8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74A85">
        <w:trPr>
          <w:trHeight w:val="785"/>
        </w:trPr>
        <w:tc>
          <w:tcPr>
            <w:tcW w:w="2196" w:type="dxa"/>
          </w:tcPr>
          <w:p w:rsidR="00D74A85" w:rsidRDefault="00B443D1">
            <w:pPr>
              <w:pStyle w:val="TableParagraph"/>
              <w:spacing w:before="72" w:line="242" w:lineRule="auto"/>
              <w:ind w:left="640" w:right="130" w:hanging="490"/>
            </w:pPr>
            <w:r>
              <w:t>Ekstrak kulit pisang</w:t>
            </w:r>
            <w:r>
              <w:rPr>
                <w:spacing w:val="-59"/>
              </w:rPr>
              <w:t xml:space="preserve"> </w:t>
            </w:r>
            <w:r>
              <w:t>barangan</w:t>
            </w:r>
          </w:p>
        </w:tc>
        <w:tc>
          <w:tcPr>
            <w:tcW w:w="892" w:type="dxa"/>
          </w:tcPr>
          <w:p w:rsidR="00D74A85" w:rsidRDefault="00B443D1">
            <w:pPr>
              <w:pStyle w:val="TableParagraph"/>
              <w:spacing w:before="72"/>
              <w:ind w:right="34"/>
              <w:jc w:val="center"/>
            </w:pPr>
            <w:r>
              <w:rPr>
                <w:w w:val="94"/>
              </w:rPr>
              <w:t>0</w:t>
            </w:r>
          </w:p>
        </w:tc>
        <w:tc>
          <w:tcPr>
            <w:tcW w:w="993" w:type="dxa"/>
          </w:tcPr>
          <w:p w:rsidR="00D74A85" w:rsidRDefault="00B443D1">
            <w:pPr>
              <w:pStyle w:val="TableParagraph"/>
              <w:spacing w:before="72"/>
              <w:ind w:left="328"/>
            </w:pPr>
            <w:r>
              <w:t>0,5</w:t>
            </w:r>
          </w:p>
        </w:tc>
        <w:tc>
          <w:tcPr>
            <w:tcW w:w="1053" w:type="dxa"/>
          </w:tcPr>
          <w:p w:rsidR="00D74A85" w:rsidRDefault="00B443D1">
            <w:pPr>
              <w:pStyle w:val="TableParagraph"/>
              <w:spacing w:before="72"/>
              <w:ind w:right="387"/>
              <w:jc w:val="right"/>
            </w:pPr>
            <w:r>
              <w:t>1,5</w:t>
            </w:r>
          </w:p>
        </w:tc>
        <w:tc>
          <w:tcPr>
            <w:tcW w:w="1124" w:type="dxa"/>
          </w:tcPr>
          <w:p w:rsidR="00D74A85" w:rsidRDefault="00B443D1">
            <w:pPr>
              <w:pStyle w:val="TableParagraph"/>
              <w:spacing w:before="72"/>
              <w:ind w:left="370" w:right="407"/>
              <w:jc w:val="center"/>
            </w:pPr>
            <w:r>
              <w:t>2,5</w:t>
            </w:r>
          </w:p>
        </w:tc>
        <w:tc>
          <w:tcPr>
            <w:tcW w:w="1655" w:type="dxa"/>
          </w:tcPr>
          <w:p w:rsidR="00D74A85" w:rsidRDefault="00B443D1">
            <w:pPr>
              <w:pStyle w:val="TableParagraph"/>
              <w:spacing w:before="72"/>
              <w:ind w:left="224" w:right="236"/>
              <w:jc w:val="center"/>
            </w:pPr>
            <w:r>
              <w:t>Zat</w:t>
            </w:r>
            <w:r>
              <w:rPr>
                <w:spacing w:val="-6"/>
              </w:rPr>
              <w:t xml:space="preserve"> </w:t>
            </w:r>
            <w:r>
              <w:t>aktif</w:t>
            </w:r>
          </w:p>
        </w:tc>
      </w:tr>
      <w:tr w:rsidR="00D74A85">
        <w:trPr>
          <w:trHeight w:val="890"/>
        </w:trPr>
        <w:tc>
          <w:tcPr>
            <w:tcW w:w="2196" w:type="dxa"/>
          </w:tcPr>
          <w:p w:rsidR="00D74A85" w:rsidRDefault="00B443D1">
            <w:pPr>
              <w:pStyle w:val="TableParagraph"/>
              <w:spacing w:before="199" w:line="237" w:lineRule="auto"/>
              <w:ind w:left="810" w:right="335" w:hanging="476"/>
            </w:pPr>
            <w:r>
              <w:rPr>
                <w:spacing w:val="-1"/>
              </w:rPr>
              <w:t>Polivinil</w:t>
            </w:r>
            <w:r>
              <w:rPr>
                <w:spacing w:val="-13"/>
              </w:rPr>
              <w:t xml:space="preserve"> </w:t>
            </w:r>
            <w:r>
              <w:t>Alkohol</w:t>
            </w:r>
            <w:r>
              <w:rPr>
                <w:spacing w:val="-58"/>
              </w:rPr>
              <w:t xml:space="preserve"> </w:t>
            </w:r>
            <w:r>
              <w:t>(PVA)</w:t>
            </w:r>
          </w:p>
        </w:tc>
        <w:tc>
          <w:tcPr>
            <w:tcW w:w="892" w:type="dxa"/>
          </w:tcPr>
          <w:p w:rsidR="00D74A85" w:rsidRDefault="00B443D1">
            <w:pPr>
              <w:pStyle w:val="TableParagraph"/>
              <w:spacing w:before="197"/>
              <w:ind w:left="280"/>
            </w:pPr>
            <w:r>
              <w:rPr>
                <w:w w:val="99"/>
              </w:rPr>
              <w:t>8</w:t>
            </w:r>
          </w:p>
        </w:tc>
        <w:tc>
          <w:tcPr>
            <w:tcW w:w="993" w:type="dxa"/>
          </w:tcPr>
          <w:p w:rsidR="00D74A85" w:rsidRDefault="00B443D1">
            <w:pPr>
              <w:pStyle w:val="TableParagraph"/>
              <w:spacing w:before="197"/>
              <w:ind w:left="328"/>
            </w:pPr>
            <w:r>
              <w:rPr>
                <w:w w:val="99"/>
              </w:rPr>
              <w:t>8</w:t>
            </w:r>
          </w:p>
        </w:tc>
        <w:tc>
          <w:tcPr>
            <w:tcW w:w="1053" w:type="dxa"/>
          </w:tcPr>
          <w:p w:rsidR="00D74A85" w:rsidRDefault="00B443D1">
            <w:pPr>
              <w:pStyle w:val="TableParagraph"/>
              <w:spacing w:before="197"/>
              <w:ind w:right="482"/>
              <w:jc w:val="right"/>
            </w:pPr>
            <w:r>
              <w:rPr>
                <w:w w:val="99"/>
              </w:rPr>
              <w:t>8</w:t>
            </w:r>
          </w:p>
        </w:tc>
        <w:tc>
          <w:tcPr>
            <w:tcW w:w="1124" w:type="dxa"/>
          </w:tcPr>
          <w:p w:rsidR="00D74A85" w:rsidRDefault="00B443D1">
            <w:pPr>
              <w:pStyle w:val="TableParagraph"/>
              <w:spacing w:before="197"/>
              <w:ind w:right="32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1655" w:type="dxa"/>
          </w:tcPr>
          <w:p w:rsidR="00D74A85" w:rsidRDefault="00B443D1">
            <w:pPr>
              <w:pStyle w:val="TableParagraph"/>
              <w:spacing w:before="197"/>
              <w:ind w:left="226" w:right="236"/>
              <w:jc w:val="center"/>
            </w:pPr>
            <w:r>
              <w:t>Basis</w:t>
            </w:r>
            <w:r>
              <w:rPr>
                <w:spacing w:val="-1"/>
              </w:rPr>
              <w:t xml:space="preserve"> </w:t>
            </w:r>
            <w:r>
              <w:t>gel</w:t>
            </w:r>
          </w:p>
        </w:tc>
      </w:tr>
      <w:tr w:rsidR="00D74A85">
        <w:trPr>
          <w:trHeight w:val="567"/>
        </w:trPr>
        <w:tc>
          <w:tcPr>
            <w:tcW w:w="2196" w:type="dxa"/>
          </w:tcPr>
          <w:p w:rsidR="00D74A85" w:rsidRDefault="00B443D1">
            <w:pPr>
              <w:pStyle w:val="TableParagraph"/>
              <w:spacing w:before="182"/>
              <w:ind w:left="436" w:right="433"/>
              <w:jc w:val="center"/>
            </w:pPr>
            <w:r>
              <w:t>HPMC</w:t>
            </w:r>
          </w:p>
        </w:tc>
        <w:tc>
          <w:tcPr>
            <w:tcW w:w="892" w:type="dxa"/>
          </w:tcPr>
          <w:p w:rsidR="00D74A85" w:rsidRDefault="00B443D1">
            <w:pPr>
              <w:pStyle w:val="TableParagraph"/>
              <w:spacing w:before="182"/>
              <w:ind w:right="34"/>
              <w:jc w:val="center"/>
            </w:pPr>
            <w:r>
              <w:rPr>
                <w:w w:val="94"/>
              </w:rPr>
              <w:t>2</w:t>
            </w:r>
          </w:p>
        </w:tc>
        <w:tc>
          <w:tcPr>
            <w:tcW w:w="993" w:type="dxa"/>
          </w:tcPr>
          <w:p w:rsidR="00D74A85" w:rsidRDefault="00B443D1">
            <w:pPr>
              <w:pStyle w:val="TableParagraph"/>
              <w:spacing w:before="182"/>
              <w:ind w:right="27"/>
              <w:jc w:val="center"/>
            </w:pPr>
            <w:r>
              <w:rPr>
                <w:w w:val="94"/>
              </w:rPr>
              <w:t>2</w:t>
            </w:r>
          </w:p>
        </w:tc>
        <w:tc>
          <w:tcPr>
            <w:tcW w:w="1053" w:type="dxa"/>
          </w:tcPr>
          <w:p w:rsidR="00D74A85" w:rsidRDefault="00B443D1">
            <w:pPr>
              <w:pStyle w:val="TableParagraph"/>
              <w:spacing w:before="182"/>
              <w:ind w:right="43"/>
              <w:jc w:val="center"/>
            </w:pPr>
            <w:r>
              <w:rPr>
                <w:w w:val="94"/>
              </w:rPr>
              <w:t>2</w:t>
            </w:r>
          </w:p>
        </w:tc>
        <w:tc>
          <w:tcPr>
            <w:tcW w:w="1124" w:type="dxa"/>
          </w:tcPr>
          <w:p w:rsidR="00D74A85" w:rsidRDefault="00B443D1">
            <w:pPr>
              <w:pStyle w:val="TableParagraph"/>
              <w:spacing w:before="182"/>
              <w:ind w:right="38"/>
              <w:jc w:val="center"/>
            </w:pPr>
            <w:r>
              <w:rPr>
                <w:w w:val="94"/>
              </w:rPr>
              <w:t>2</w:t>
            </w:r>
          </w:p>
        </w:tc>
        <w:tc>
          <w:tcPr>
            <w:tcW w:w="1655" w:type="dxa"/>
          </w:tcPr>
          <w:p w:rsidR="00D74A85" w:rsidRDefault="00B443D1">
            <w:pPr>
              <w:pStyle w:val="TableParagraph"/>
              <w:spacing w:before="182"/>
              <w:ind w:left="226" w:right="236"/>
              <w:jc w:val="center"/>
            </w:pPr>
            <w:r>
              <w:t>Basis</w:t>
            </w:r>
            <w:r>
              <w:rPr>
                <w:spacing w:val="-1"/>
              </w:rPr>
              <w:t xml:space="preserve"> </w:t>
            </w:r>
            <w:r>
              <w:t>gel</w:t>
            </w:r>
          </w:p>
        </w:tc>
      </w:tr>
      <w:tr w:rsidR="00D74A85">
        <w:trPr>
          <w:trHeight w:val="378"/>
        </w:trPr>
        <w:tc>
          <w:tcPr>
            <w:tcW w:w="2196" w:type="dxa"/>
          </w:tcPr>
          <w:p w:rsidR="00D74A85" w:rsidRDefault="00B443D1">
            <w:pPr>
              <w:pStyle w:val="TableParagraph"/>
              <w:spacing w:before="125" w:line="233" w:lineRule="exact"/>
              <w:ind w:left="436" w:right="425"/>
              <w:jc w:val="center"/>
            </w:pPr>
            <w:r>
              <w:t>Gliserin</w:t>
            </w:r>
          </w:p>
        </w:tc>
        <w:tc>
          <w:tcPr>
            <w:tcW w:w="892" w:type="dxa"/>
          </w:tcPr>
          <w:p w:rsidR="00D74A85" w:rsidRDefault="00B443D1">
            <w:pPr>
              <w:pStyle w:val="TableParagraph"/>
              <w:spacing w:before="125" w:line="233" w:lineRule="exact"/>
              <w:ind w:left="280"/>
            </w:pPr>
            <w:r>
              <w:rPr>
                <w:w w:val="99"/>
              </w:rPr>
              <w:t>5</w:t>
            </w:r>
          </w:p>
        </w:tc>
        <w:tc>
          <w:tcPr>
            <w:tcW w:w="993" w:type="dxa"/>
          </w:tcPr>
          <w:p w:rsidR="00D74A85" w:rsidRDefault="00B443D1">
            <w:pPr>
              <w:pStyle w:val="TableParagraph"/>
              <w:spacing w:before="125" w:line="233" w:lineRule="exact"/>
              <w:ind w:left="328"/>
            </w:pPr>
            <w:r>
              <w:rPr>
                <w:w w:val="99"/>
              </w:rPr>
              <w:t>5</w:t>
            </w:r>
          </w:p>
        </w:tc>
        <w:tc>
          <w:tcPr>
            <w:tcW w:w="1053" w:type="dxa"/>
          </w:tcPr>
          <w:p w:rsidR="00D74A85" w:rsidRDefault="00B443D1">
            <w:pPr>
              <w:pStyle w:val="TableParagraph"/>
              <w:spacing w:before="125" w:line="233" w:lineRule="exact"/>
              <w:ind w:right="482"/>
              <w:jc w:val="right"/>
            </w:pPr>
            <w:r>
              <w:rPr>
                <w:w w:val="99"/>
              </w:rPr>
              <w:t>5</w:t>
            </w:r>
          </w:p>
        </w:tc>
        <w:tc>
          <w:tcPr>
            <w:tcW w:w="1124" w:type="dxa"/>
          </w:tcPr>
          <w:p w:rsidR="00D74A85" w:rsidRDefault="00B443D1">
            <w:pPr>
              <w:pStyle w:val="TableParagraph"/>
              <w:spacing w:before="125" w:line="233" w:lineRule="exact"/>
              <w:ind w:right="32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1655" w:type="dxa"/>
          </w:tcPr>
          <w:p w:rsidR="00D74A85" w:rsidRDefault="00B443D1">
            <w:pPr>
              <w:pStyle w:val="TableParagraph"/>
              <w:spacing w:before="125" w:line="233" w:lineRule="exact"/>
              <w:ind w:left="236" w:right="236"/>
              <w:jc w:val="center"/>
            </w:pPr>
            <w:r>
              <w:t>Humektan</w:t>
            </w:r>
          </w:p>
        </w:tc>
      </w:tr>
    </w:tbl>
    <w:p w:rsidR="00D74A85" w:rsidRDefault="00D74A85">
      <w:pPr>
        <w:spacing w:line="233" w:lineRule="exact"/>
        <w:jc w:val="center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D74A85">
      <w:pPr>
        <w:pStyle w:val="BodyText"/>
        <w:spacing w:before="10"/>
        <w:rPr>
          <w:sz w:val="7"/>
        </w:rPr>
      </w:pPr>
    </w:p>
    <w:tbl>
      <w:tblPr>
        <w:tblW w:w="0" w:type="auto"/>
        <w:tblInd w:w="8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1052"/>
        <w:gridCol w:w="975"/>
        <w:gridCol w:w="1048"/>
        <w:gridCol w:w="1151"/>
        <w:gridCol w:w="1488"/>
      </w:tblGrid>
      <w:tr w:rsidR="00D74A85">
        <w:trPr>
          <w:trHeight w:val="408"/>
        </w:trPr>
        <w:tc>
          <w:tcPr>
            <w:tcW w:w="1839" w:type="dxa"/>
          </w:tcPr>
          <w:p w:rsidR="00D74A85" w:rsidRDefault="00B443D1">
            <w:pPr>
              <w:pStyle w:val="TableParagraph"/>
              <w:spacing w:line="246" w:lineRule="exact"/>
              <w:ind w:left="182" w:right="261"/>
              <w:jc w:val="center"/>
            </w:pPr>
            <w:r>
              <w:t>Metil</w:t>
            </w:r>
            <w:r>
              <w:rPr>
                <w:spacing w:val="-3"/>
              </w:rPr>
              <w:t xml:space="preserve"> </w:t>
            </w:r>
            <w:r>
              <w:t>Paraben</w:t>
            </w:r>
          </w:p>
        </w:tc>
        <w:tc>
          <w:tcPr>
            <w:tcW w:w="1052" w:type="dxa"/>
          </w:tcPr>
          <w:p w:rsidR="00D74A85" w:rsidRDefault="00B443D1">
            <w:pPr>
              <w:pStyle w:val="TableParagraph"/>
              <w:spacing w:line="246" w:lineRule="exact"/>
              <w:ind w:left="124" w:right="152"/>
              <w:jc w:val="center"/>
            </w:pPr>
            <w:r>
              <w:t>0,1</w:t>
            </w:r>
          </w:p>
        </w:tc>
        <w:tc>
          <w:tcPr>
            <w:tcW w:w="975" w:type="dxa"/>
          </w:tcPr>
          <w:p w:rsidR="00D74A85" w:rsidRDefault="00B443D1">
            <w:pPr>
              <w:pStyle w:val="TableParagraph"/>
              <w:spacing w:line="246" w:lineRule="exact"/>
              <w:ind w:left="154" w:right="71"/>
              <w:jc w:val="center"/>
            </w:pPr>
            <w:r>
              <w:t>0,1</w:t>
            </w:r>
          </w:p>
        </w:tc>
        <w:tc>
          <w:tcPr>
            <w:tcW w:w="1048" w:type="dxa"/>
          </w:tcPr>
          <w:p w:rsidR="00D74A85" w:rsidRDefault="00B443D1">
            <w:pPr>
              <w:pStyle w:val="TableParagraph"/>
              <w:spacing w:line="246" w:lineRule="exact"/>
              <w:ind w:left="186" w:right="222"/>
              <w:jc w:val="center"/>
            </w:pPr>
            <w:r>
              <w:t>0,1</w:t>
            </w:r>
          </w:p>
        </w:tc>
        <w:tc>
          <w:tcPr>
            <w:tcW w:w="1151" w:type="dxa"/>
          </w:tcPr>
          <w:p w:rsidR="00D74A85" w:rsidRDefault="00B443D1">
            <w:pPr>
              <w:pStyle w:val="TableParagraph"/>
              <w:spacing w:line="246" w:lineRule="exact"/>
              <w:ind w:left="224" w:right="288"/>
              <w:jc w:val="center"/>
            </w:pPr>
            <w:r>
              <w:t>0,1</w:t>
            </w:r>
          </w:p>
        </w:tc>
        <w:tc>
          <w:tcPr>
            <w:tcW w:w="1488" w:type="dxa"/>
          </w:tcPr>
          <w:p w:rsidR="00D74A85" w:rsidRDefault="00B443D1">
            <w:pPr>
              <w:pStyle w:val="TableParagraph"/>
              <w:spacing w:line="246" w:lineRule="exact"/>
              <w:ind w:left="287" w:right="181"/>
              <w:jc w:val="center"/>
            </w:pPr>
            <w:r>
              <w:t>Pengawet</w:t>
            </w:r>
          </w:p>
        </w:tc>
      </w:tr>
      <w:tr w:rsidR="00D74A85">
        <w:trPr>
          <w:trHeight w:val="555"/>
        </w:trPr>
        <w:tc>
          <w:tcPr>
            <w:tcW w:w="1839" w:type="dxa"/>
          </w:tcPr>
          <w:p w:rsidR="00D74A85" w:rsidRDefault="00B443D1">
            <w:pPr>
              <w:pStyle w:val="TableParagraph"/>
              <w:spacing w:before="155"/>
              <w:ind w:left="182" w:right="250"/>
              <w:jc w:val="center"/>
            </w:pPr>
            <w:r>
              <w:t>Etanol</w:t>
            </w:r>
            <w:r>
              <w:rPr>
                <w:spacing w:val="-6"/>
              </w:rPr>
              <w:t xml:space="preserve"> </w:t>
            </w:r>
            <w:r>
              <w:t>96%</w:t>
            </w:r>
          </w:p>
        </w:tc>
        <w:tc>
          <w:tcPr>
            <w:tcW w:w="1052" w:type="dxa"/>
          </w:tcPr>
          <w:p w:rsidR="00D74A85" w:rsidRDefault="00B443D1">
            <w:pPr>
              <w:pStyle w:val="TableParagraph"/>
              <w:spacing w:before="155"/>
              <w:ind w:left="264" w:right="152"/>
              <w:jc w:val="center"/>
            </w:pPr>
            <w:r>
              <w:t>2,5</w:t>
            </w:r>
            <w:r>
              <w:rPr>
                <w:spacing w:val="-4"/>
              </w:rPr>
              <w:t xml:space="preserve"> </w:t>
            </w:r>
            <w:r>
              <w:t>ml</w:t>
            </w:r>
          </w:p>
        </w:tc>
        <w:tc>
          <w:tcPr>
            <w:tcW w:w="975" w:type="dxa"/>
          </w:tcPr>
          <w:p w:rsidR="00D74A85" w:rsidRDefault="00B443D1">
            <w:pPr>
              <w:pStyle w:val="TableParagraph"/>
              <w:spacing w:before="155"/>
              <w:ind w:left="154" w:right="185"/>
              <w:jc w:val="center"/>
            </w:pPr>
            <w:r>
              <w:t>2,5</w:t>
            </w:r>
            <w:r>
              <w:rPr>
                <w:spacing w:val="-4"/>
              </w:rPr>
              <w:t xml:space="preserve"> </w:t>
            </w:r>
            <w:r>
              <w:t>ml</w:t>
            </w:r>
          </w:p>
        </w:tc>
        <w:tc>
          <w:tcPr>
            <w:tcW w:w="1048" w:type="dxa"/>
          </w:tcPr>
          <w:p w:rsidR="00D74A85" w:rsidRDefault="00B443D1">
            <w:pPr>
              <w:pStyle w:val="TableParagraph"/>
              <w:spacing w:before="155"/>
              <w:ind w:left="189" w:right="222"/>
              <w:jc w:val="center"/>
            </w:pPr>
            <w:r>
              <w:t>2,5</w:t>
            </w:r>
            <w:r>
              <w:rPr>
                <w:spacing w:val="-3"/>
              </w:rPr>
              <w:t xml:space="preserve"> </w:t>
            </w:r>
            <w:r>
              <w:t>ml</w:t>
            </w:r>
          </w:p>
        </w:tc>
        <w:tc>
          <w:tcPr>
            <w:tcW w:w="1151" w:type="dxa"/>
          </w:tcPr>
          <w:p w:rsidR="00D74A85" w:rsidRDefault="00B443D1">
            <w:pPr>
              <w:pStyle w:val="TableParagraph"/>
              <w:spacing w:before="155"/>
              <w:ind w:left="226" w:right="288"/>
              <w:jc w:val="center"/>
            </w:pPr>
            <w:r>
              <w:t>2,5</w:t>
            </w:r>
            <w:r>
              <w:rPr>
                <w:spacing w:val="-3"/>
              </w:rPr>
              <w:t xml:space="preserve"> </w:t>
            </w:r>
            <w:r>
              <w:t>ml</w:t>
            </w:r>
          </w:p>
        </w:tc>
        <w:tc>
          <w:tcPr>
            <w:tcW w:w="1488" w:type="dxa"/>
          </w:tcPr>
          <w:p w:rsidR="00D74A85" w:rsidRDefault="00B443D1">
            <w:pPr>
              <w:pStyle w:val="TableParagraph"/>
              <w:spacing w:before="155"/>
              <w:ind w:left="287" w:right="179"/>
              <w:jc w:val="center"/>
            </w:pPr>
            <w:r>
              <w:t>Pelarut</w:t>
            </w:r>
          </w:p>
        </w:tc>
      </w:tr>
      <w:tr w:rsidR="00D74A85">
        <w:trPr>
          <w:trHeight w:val="392"/>
        </w:trPr>
        <w:tc>
          <w:tcPr>
            <w:tcW w:w="1839" w:type="dxa"/>
          </w:tcPr>
          <w:p w:rsidR="00D74A85" w:rsidRDefault="00B443D1">
            <w:pPr>
              <w:pStyle w:val="TableParagraph"/>
              <w:spacing w:before="140" w:line="233" w:lineRule="exact"/>
              <w:ind w:left="128" w:right="261"/>
              <w:jc w:val="center"/>
            </w:pPr>
            <w:r>
              <w:t>Aquades</w:t>
            </w:r>
          </w:p>
        </w:tc>
        <w:tc>
          <w:tcPr>
            <w:tcW w:w="1052" w:type="dxa"/>
          </w:tcPr>
          <w:p w:rsidR="00D74A85" w:rsidRDefault="00B443D1">
            <w:pPr>
              <w:pStyle w:val="TableParagraph"/>
              <w:spacing w:before="140" w:line="233" w:lineRule="exact"/>
              <w:ind w:left="254" w:right="152"/>
              <w:jc w:val="center"/>
            </w:pPr>
            <w:r>
              <w:t>Ad</w:t>
            </w:r>
            <w:r>
              <w:rPr>
                <w:spacing w:val="1"/>
              </w:rPr>
              <w:t xml:space="preserve"> </w:t>
            </w:r>
            <w:r>
              <w:t>50</w:t>
            </w:r>
          </w:p>
        </w:tc>
        <w:tc>
          <w:tcPr>
            <w:tcW w:w="975" w:type="dxa"/>
          </w:tcPr>
          <w:p w:rsidR="00D74A85" w:rsidRDefault="00B443D1">
            <w:pPr>
              <w:pStyle w:val="TableParagraph"/>
              <w:spacing w:before="140" w:line="233" w:lineRule="exact"/>
              <w:ind w:left="144" w:right="185"/>
              <w:jc w:val="center"/>
            </w:pPr>
            <w:r>
              <w:t>Ad</w:t>
            </w:r>
            <w:r>
              <w:rPr>
                <w:spacing w:val="1"/>
              </w:rPr>
              <w:t xml:space="preserve"> </w:t>
            </w:r>
            <w:r>
              <w:t>50</w:t>
            </w:r>
          </w:p>
        </w:tc>
        <w:tc>
          <w:tcPr>
            <w:tcW w:w="1048" w:type="dxa"/>
          </w:tcPr>
          <w:p w:rsidR="00D74A85" w:rsidRDefault="00B443D1">
            <w:pPr>
              <w:pStyle w:val="TableParagraph"/>
              <w:spacing w:before="140" w:line="233" w:lineRule="exact"/>
              <w:ind w:left="185" w:right="222"/>
              <w:jc w:val="center"/>
            </w:pPr>
            <w:r>
              <w:t>Ad 50</w:t>
            </w:r>
          </w:p>
        </w:tc>
        <w:tc>
          <w:tcPr>
            <w:tcW w:w="1151" w:type="dxa"/>
          </w:tcPr>
          <w:p w:rsidR="00D74A85" w:rsidRDefault="00B443D1">
            <w:pPr>
              <w:pStyle w:val="TableParagraph"/>
              <w:spacing w:before="140" w:line="233" w:lineRule="exact"/>
              <w:ind w:left="226" w:right="288"/>
              <w:jc w:val="center"/>
            </w:pPr>
            <w:r>
              <w:t>Ad</w:t>
            </w:r>
            <w:r>
              <w:rPr>
                <w:spacing w:val="1"/>
              </w:rPr>
              <w:t xml:space="preserve"> </w:t>
            </w:r>
            <w:r>
              <w:t>50</w:t>
            </w:r>
          </w:p>
        </w:tc>
        <w:tc>
          <w:tcPr>
            <w:tcW w:w="1488" w:type="dxa"/>
          </w:tcPr>
          <w:p w:rsidR="00D74A85" w:rsidRDefault="00B443D1">
            <w:pPr>
              <w:pStyle w:val="TableParagraph"/>
              <w:spacing w:before="140" w:line="233" w:lineRule="exact"/>
              <w:ind w:left="287" w:right="179"/>
              <w:jc w:val="center"/>
            </w:pPr>
            <w:r>
              <w:t>Pelarut</w:t>
            </w:r>
          </w:p>
        </w:tc>
      </w:tr>
    </w:tbl>
    <w:p w:rsidR="00D74A85" w:rsidRDefault="00D74A85">
      <w:pPr>
        <w:pStyle w:val="BodyText"/>
        <w:rPr>
          <w:sz w:val="20"/>
        </w:rPr>
      </w:pPr>
    </w:p>
    <w:p w:rsidR="00D74A85" w:rsidRDefault="00865C81">
      <w:pPr>
        <w:pStyle w:val="BodyText"/>
        <w:spacing w:before="5"/>
        <w:rPr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1431290</wp:posOffset>
                </wp:positionH>
                <wp:positionV relativeFrom="paragraph">
                  <wp:posOffset>137795</wp:posOffset>
                </wp:positionV>
                <wp:extent cx="5033010" cy="6350"/>
                <wp:effectExtent l="0" t="0" r="0" b="0"/>
                <wp:wrapTopAndBottom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301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EA3ED" id="Rectangle 2" o:spid="_x0000_s1026" style="position:absolute;margin-left:112.7pt;margin-top:10.85pt;width:396.3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fhdgIAAPk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D74A85" w:rsidRDefault="00D74A85">
      <w:pPr>
        <w:pStyle w:val="BodyText"/>
        <w:spacing w:before="5"/>
        <w:rPr>
          <w:sz w:val="29"/>
        </w:rPr>
      </w:pPr>
    </w:p>
    <w:p w:rsidR="00D74A85" w:rsidRDefault="00B443D1">
      <w:pPr>
        <w:pStyle w:val="BodyText"/>
        <w:spacing w:before="93"/>
        <w:ind w:left="590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D74A85" w:rsidRDefault="00D74A85">
      <w:pPr>
        <w:pStyle w:val="BodyText"/>
        <w:spacing w:before="11"/>
        <w:rPr>
          <w:sz w:val="21"/>
        </w:rPr>
      </w:pPr>
    </w:p>
    <w:p w:rsidR="00D74A85" w:rsidRDefault="00B443D1">
      <w:pPr>
        <w:pStyle w:val="BodyText"/>
        <w:tabs>
          <w:tab w:val="left" w:pos="1336"/>
        </w:tabs>
        <w:ind w:left="590"/>
      </w:pPr>
      <w:r>
        <w:t>F0</w:t>
      </w:r>
      <w:r>
        <w:tab/>
        <w:t>:</w:t>
      </w:r>
      <w:r>
        <w:rPr>
          <w:spacing w:val="-10"/>
        </w:rPr>
        <w:t xml:space="preserve"> </w:t>
      </w:r>
      <w:r>
        <w:t>Formula</w:t>
      </w:r>
      <w:r>
        <w:rPr>
          <w:spacing w:val="-6"/>
        </w:rPr>
        <w:t xml:space="preserve"> </w:t>
      </w:r>
      <w:r>
        <w:t>ekstrak</w:t>
      </w:r>
      <w:r>
        <w:rPr>
          <w:spacing w:val="-7"/>
        </w:rPr>
        <w:t xml:space="preserve"> </w:t>
      </w:r>
      <w:r>
        <w:t>etanol</w:t>
      </w:r>
      <w:r>
        <w:rPr>
          <w:spacing w:val="-10"/>
        </w:rPr>
        <w:t xml:space="preserve"> </w:t>
      </w:r>
      <w:r>
        <w:t>kulit</w:t>
      </w:r>
      <w:r>
        <w:rPr>
          <w:spacing w:val="-9"/>
        </w:rPr>
        <w:t xml:space="preserve"> </w:t>
      </w:r>
      <w:r>
        <w:t>pisang</w:t>
      </w:r>
      <w:r>
        <w:rPr>
          <w:spacing w:val="-6"/>
        </w:rPr>
        <w:t xml:space="preserve"> </w:t>
      </w:r>
      <w:r>
        <w:t>barangan</w:t>
      </w:r>
    </w:p>
    <w:p w:rsidR="00D74A85" w:rsidRDefault="00B443D1">
      <w:pPr>
        <w:pStyle w:val="BodyText"/>
        <w:tabs>
          <w:tab w:val="left" w:pos="1311"/>
        </w:tabs>
        <w:spacing w:before="207"/>
        <w:ind w:left="590" w:hanging="5"/>
      </w:pPr>
      <w:r>
        <w:t>F1</w:t>
      </w:r>
      <w:r>
        <w:tab/>
        <w:t>:</w:t>
      </w:r>
      <w:r>
        <w:rPr>
          <w:spacing w:val="-4"/>
        </w:rPr>
        <w:t xml:space="preserve"> </w:t>
      </w:r>
      <w:r>
        <w:t>Formula</w:t>
      </w:r>
      <w:r>
        <w:rPr>
          <w:spacing w:val="-4"/>
        </w:rPr>
        <w:t xml:space="preserve"> </w:t>
      </w:r>
      <w:r>
        <w:t>ekstrak</w:t>
      </w:r>
      <w:r>
        <w:rPr>
          <w:spacing w:val="-2"/>
        </w:rPr>
        <w:t xml:space="preserve"> </w:t>
      </w:r>
      <w:r>
        <w:t>etanol</w:t>
      </w:r>
      <w:r>
        <w:rPr>
          <w:spacing w:val="-5"/>
        </w:rPr>
        <w:t xml:space="preserve"> </w:t>
      </w:r>
      <w:r>
        <w:t>kulit</w:t>
      </w:r>
      <w:r>
        <w:rPr>
          <w:spacing w:val="-8"/>
        </w:rPr>
        <w:t xml:space="preserve"> </w:t>
      </w:r>
      <w:r>
        <w:t>pisang</w:t>
      </w:r>
      <w:r>
        <w:rPr>
          <w:spacing w:val="-3"/>
        </w:rPr>
        <w:t xml:space="preserve"> </w:t>
      </w:r>
      <w:r>
        <w:t>barangan</w:t>
      </w:r>
      <w:r>
        <w:rPr>
          <w:spacing w:val="-3"/>
        </w:rPr>
        <w:t xml:space="preserve"> </w:t>
      </w:r>
      <w:r>
        <w:t>1%</w:t>
      </w:r>
    </w:p>
    <w:p w:rsidR="00D74A85" w:rsidRDefault="00B443D1">
      <w:pPr>
        <w:pStyle w:val="BodyText"/>
        <w:tabs>
          <w:tab w:val="left" w:pos="1311"/>
        </w:tabs>
        <w:spacing w:before="5" w:line="460" w:lineRule="atLeast"/>
        <w:ind w:left="590" w:right="2497"/>
      </w:pPr>
      <w:r>
        <w:t>F2</w:t>
      </w:r>
      <w:r>
        <w:tab/>
        <w:t>:</w:t>
      </w:r>
      <w:r>
        <w:rPr>
          <w:spacing w:val="-5"/>
        </w:rPr>
        <w:t xml:space="preserve"> </w:t>
      </w:r>
      <w:r>
        <w:t>Formula</w:t>
      </w:r>
      <w:r>
        <w:rPr>
          <w:spacing w:val="-1"/>
        </w:rPr>
        <w:t xml:space="preserve"> </w:t>
      </w:r>
      <w:r>
        <w:t>ekstrak</w:t>
      </w:r>
      <w:r>
        <w:rPr>
          <w:spacing w:val="-4"/>
        </w:rPr>
        <w:t xml:space="preserve"> </w:t>
      </w:r>
      <w:r>
        <w:t>etanol</w:t>
      </w:r>
      <w:r>
        <w:rPr>
          <w:spacing w:val="-2"/>
        </w:rPr>
        <w:t xml:space="preserve"> </w:t>
      </w:r>
      <w:r>
        <w:t>kulit</w:t>
      </w:r>
      <w:r>
        <w:rPr>
          <w:spacing w:val="-5"/>
        </w:rPr>
        <w:t xml:space="preserve"> </w:t>
      </w:r>
      <w:r>
        <w:t>pisang</w:t>
      </w:r>
      <w:r>
        <w:rPr>
          <w:spacing w:val="-6"/>
        </w:rPr>
        <w:t xml:space="preserve"> </w:t>
      </w:r>
      <w:r>
        <w:t>barangan</w:t>
      </w:r>
      <w:r>
        <w:rPr>
          <w:spacing w:val="-1"/>
        </w:rPr>
        <w:t xml:space="preserve"> </w:t>
      </w:r>
      <w:r>
        <w:t>3%</w:t>
      </w:r>
      <w:r>
        <w:rPr>
          <w:spacing w:val="-58"/>
        </w:rPr>
        <w:t xml:space="preserve"> </w:t>
      </w:r>
      <w:r>
        <w:t>F3</w:t>
      </w:r>
      <w:r>
        <w:tab/>
        <w:t>:</w:t>
      </w:r>
      <w:r>
        <w:rPr>
          <w:spacing w:val="-8"/>
        </w:rPr>
        <w:t xml:space="preserve"> </w:t>
      </w:r>
      <w:r>
        <w:t>Formula</w:t>
      </w:r>
      <w:r>
        <w:rPr>
          <w:spacing w:val="-3"/>
        </w:rPr>
        <w:t xml:space="preserve"> </w:t>
      </w:r>
      <w:r>
        <w:t>ekstrak</w:t>
      </w:r>
      <w:r>
        <w:rPr>
          <w:spacing w:val="-1"/>
        </w:rPr>
        <w:t xml:space="preserve"> </w:t>
      </w:r>
      <w:r>
        <w:t>etanol</w:t>
      </w:r>
      <w:r>
        <w:rPr>
          <w:spacing w:val="-14"/>
        </w:rPr>
        <w:t xml:space="preserve"> </w:t>
      </w:r>
      <w:r>
        <w:t>kulit</w:t>
      </w:r>
      <w:r>
        <w:rPr>
          <w:spacing w:val="-12"/>
        </w:rPr>
        <w:t xml:space="preserve"> </w:t>
      </w:r>
      <w:r>
        <w:t>pisang</w:t>
      </w:r>
      <w:r>
        <w:rPr>
          <w:spacing w:val="-8"/>
        </w:rPr>
        <w:t xml:space="preserve"> </w:t>
      </w:r>
      <w:r>
        <w:t>barangan</w:t>
      </w:r>
      <w:r>
        <w:rPr>
          <w:spacing w:val="-7"/>
        </w:rPr>
        <w:t xml:space="preserve"> </w:t>
      </w:r>
      <w:r>
        <w:t>5%</w:t>
      </w:r>
    </w:p>
    <w:p w:rsidR="00D74A85" w:rsidRDefault="00B443D1">
      <w:pPr>
        <w:spacing w:before="127"/>
        <w:ind w:left="590"/>
      </w:pPr>
      <w:r>
        <w:rPr>
          <w:spacing w:val="-1"/>
        </w:rPr>
        <w:t>Perhitungan</w:t>
      </w:r>
      <w:r>
        <w:rPr>
          <w:spacing w:val="-4"/>
        </w:rPr>
        <w:t xml:space="preserve"> </w:t>
      </w:r>
      <w:r>
        <w:t>ekstrak</w:t>
      </w:r>
      <w:r>
        <w:rPr>
          <w:spacing w:val="-8"/>
        </w:rPr>
        <w:t xml:space="preserve"> </w:t>
      </w:r>
      <w:r>
        <w:t>kulit</w:t>
      </w:r>
      <w:r>
        <w:rPr>
          <w:spacing w:val="-9"/>
        </w:rPr>
        <w:t xml:space="preserve"> </w:t>
      </w:r>
      <w:r>
        <w:t>pisang</w:t>
      </w:r>
      <w:r>
        <w:rPr>
          <w:spacing w:val="-9"/>
        </w:rPr>
        <w:t xml:space="preserve"> </w:t>
      </w:r>
      <w:r>
        <w:t>barangan</w:t>
      </w:r>
      <w:r>
        <w:rPr>
          <w:spacing w:val="-5"/>
        </w:rPr>
        <w:t xml:space="preserve"> </w:t>
      </w:r>
      <w:r>
        <w:t>(</w:t>
      </w:r>
      <w:r>
        <w:rPr>
          <w:rFonts w:ascii="Arial"/>
          <w:i/>
        </w:rPr>
        <w:t>Musa</w:t>
      </w:r>
      <w:r>
        <w:rPr>
          <w:rFonts w:ascii="Arial"/>
          <w:i/>
          <w:spacing w:val="-15"/>
        </w:rPr>
        <w:t xml:space="preserve"> </w:t>
      </w:r>
      <w:r>
        <w:rPr>
          <w:rFonts w:ascii="Arial"/>
          <w:i/>
        </w:rPr>
        <w:t>paradisiaca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L)</w:t>
      </w:r>
      <w:r>
        <w:rPr>
          <w:rFonts w:ascii="Arial"/>
          <w:i/>
          <w:spacing w:val="-6"/>
        </w:rPr>
        <w:t xml:space="preserve"> </w:t>
      </w:r>
      <w:r>
        <w:t>:</w:t>
      </w:r>
    </w:p>
    <w:p w:rsidR="00D74A85" w:rsidRDefault="00D74A85">
      <w:pPr>
        <w:pStyle w:val="BodyText"/>
        <w:spacing w:before="7"/>
        <w:rPr>
          <w:sz w:val="20"/>
        </w:rPr>
      </w:pPr>
    </w:p>
    <w:p w:rsidR="00D74A85" w:rsidRDefault="00B443D1">
      <w:pPr>
        <w:spacing w:line="264" w:lineRule="exact"/>
        <w:ind w:left="590"/>
      </w:pPr>
      <w:r>
        <w:t>a.</w:t>
      </w:r>
      <w:r>
        <w:rPr>
          <w:spacing w:val="29"/>
        </w:rPr>
        <w:t xml:space="preserve"> </w:t>
      </w:r>
      <w:r>
        <w:t>Ekstrak</w:t>
      </w:r>
      <w:r>
        <w:rPr>
          <w:spacing w:val="-7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-6"/>
        </w:rPr>
        <w:t xml:space="preserve"> </w:t>
      </w:r>
      <w:r>
        <w:t>barangan</w:t>
      </w:r>
      <w:r>
        <w:rPr>
          <w:spacing w:val="-7"/>
        </w:rPr>
        <w:t xml:space="preserve"> </w:t>
      </w:r>
      <w:r>
        <w:t>(</w:t>
      </w:r>
      <w:r>
        <w:rPr>
          <w:rFonts w:ascii="Arial"/>
          <w:i/>
        </w:rPr>
        <w:t>Musa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paradisiaca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L)</w:t>
      </w:r>
      <w:r>
        <w:rPr>
          <w:rFonts w:ascii="Arial"/>
          <w:i/>
          <w:spacing w:val="-2"/>
        </w:rPr>
        <w:t xml:space="preserve"> </w:t>
      </w:r>
      <w:r>
        <w:t>:</w:t>
      </w:r>
      <w:r>
        <w:rPr>
          <w:spacing w:val="26"/>
          <w:position w:val="5"/>
          <w:u w:val="single"/>
        </w:rPr>
        <w:t xml:space="preserve"> </w:t>
      </w:r>
      <w:r>
        <w:rPr>
          <w:rFonts w:ascii="Cambria Math"/>
          <w:position w:val="5"/>
          <w:sz w:val="14"/>
          <w:u w:val="single"/>
        </w:rPr>
        <w:t xml:space="preserve">1     </w:t>
      </w:r>
      <w:r>
        <w:rPr>
          <w:rFonts w:ascii="Cambria Math"/>
          <w:position w:val="5"/>
          <w:sz w:val="14"/>
        </w:rPr>
        <w:t xml:space="preserve"> </w:t>
      </w:r>
      <w:r>
        <w:rPr>
          <w:rFonts w:ascii="Cambria Math"/>
          <w:spacing w:val="11"/>
          <w:position w:val="5"/>
          <w:sz w:val="14"/>
        </w:rPr>
        <w:t xml:space="preserve"> </w:t>
      </w:r>
      <w:r>
        <w:rPr>
          <w:position w:val="-1"/>
        </w:rPr>
        <w:t>x</w:t>
      </w:r>
      <w:r>
        <w:rPr>
          <w:spacing w:val="-1"/>
          <w:position w:val="-1"/>
        </w:rPr>
        <w:t xml:space="preserve"> </w:t>
      </w:r>
      <w:r>
        <w:rPr>
          <w:position w:val="-1"/>
        </w:rPr>
        <w:t>50g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= 0,5g</w:t>
      </w:r>
    </w:p>
    <w:p w:rsidR="00D74A85" w:rsidRDefault="00B443D1">
      <w:pPr>
        <w:spacing w:line="178" w:lineRule="exact"/>
        <w:ind w:right="2455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D74A85" w:rsidRDefault="00D74A85">
      <w:pPr>
        <w:pStyle w:val="BodyText"/>
        <w:spacing w:before="1"/>
        <w:rPr>
          <w:rFonts w:ascii="Cambria Math"/>
          <w:sz w:val="16"/>
        </w:rPr>
      </w:pPr>
    </w:p>
    <w:p w:rsidR="00D74A85" w:rsidRDefault="00B443D1">
      <w:pPr>
        <w:spacing w:line="264" w:lineRule="exact"/>
        <w:ind w:left="590"/>
      </w:pPr>
      <w:r>
        <w:t>b.</w:t>
      </w:r>
      <w:r>
        <w:rPr>
          <w:spacing w:val="29"/>
        </w:rPr>
        <w:t xml:space="preserve"> </w:t>
      </w:r>
      <w:r>
        <w:t>Ekstrak</w:t>
      </w:r>
      <w:r>
        <w:rPr>
          <w:spacing w:val="-7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-6"/>
        </w:rPr>
        <w:t xml:space="preserve"> </w:t>
      </w:r>
      <w:r>
        <w:t>barangan</w:t>
      </w:r>
      <w:r>
        <w:rPr>
          <w:spacing w:val="-7"/>
        </w:rPr>
        <w:t xml:space="preserve"> </w:t>
      </w:r>
      <w:r>
        <w:t>(</w:t>
      </w:r>
      <w:r>
        <w:rPr>
          <w:rFonts w:ascii="Arial"/>
          <w:i/>
        </w:rPr>
        <w:t>Musa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paradisiaca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L)</w:t>
      </w:r>
      <w:r>
        <w:rPr>
          <w:rFonts w:ascii="Arial"/>
          <w:i/>
          <w:spacing w:val="-2"/>
        </w:rPr>
        <w:t xml:space="preserve"> </w:t>
      </w:r>
      <w:r>
        <w:t>:</w:t>
      </w:r>
      <w:r>
        <w:rPr>
          <w:spacing w:val="26"/>
          <w:position w:val="5"/>
          <w:u w:val="single"/>
        </w:rPr>
        <w:t xml:space="preserve"> </w:t>
      </w:r>
      <w:r>
        <w:rPr>
          <w:rFonts w:ascii="Cambria Math"/>
          <w:position w:val="5"/>
          <w:sz w:val="14"/>
          <w:u w:val="single"/>
        </w:rPr>
        <w:t xml:space="preserve">3     </w:t>
      </w:r>
      <w:r>
        <w:rPr>
          <w:rFonts w:ascii="Cambria Math"/>
          <w:position w:val="5"/>
          <w:sz w:val="14"/>
        </w:rPr>
        <w:t xml:space="preserve"> </w:t>
      </w:r>
      <w:r>
        <w:rPr>
          <w:rFonts w:ascii="Cambria Math"/>
          <w:spacing w:val="11"/>
          <w:position w:val="5"/>
          <w:sz w:val="14"/>
        </w:rPr>
        <w:t xml:space="preserve"> </w:t>
      </w:r>
      <w:r>
        <w:rPr>
          <w:position w:val="-1"/>
        </w:rPr>
        <w:t>x</w:t>
      </w:r>
      <w:r>
        <w:rPr>
          <w:spacing w:val="-1"/>
          <w:position w:val="-1"/>
        </w:rPr>
        <w:t xml:space="preserve"> </w:t>
      </w:r>
      <w:r>
        <w:rPr>
          <w:position w:val="-1"/>
        </w:rPr>
        <w:t>50g</w:t>
      </w:r>
      <w:r>
        <w:rPr>
          <w:spacing w:val="-3"/>
          <w:position w:val="-1"/>
        </w:rPr>
        <w:t xml:space="preserve"> </w:t>
      </w:r>
      <w:r>
        <w:rPr>
          <w:position w:val="-1"/>
        </w:rPr>
        <w:t>= 1,5g</w:t>
      </w:r>
    </w:p>
    <w:p w:rsidR="00D74A85" w:rsidRDefault="00B443D1">
      <w:pPr>
        <w:spacing w:line="178" w:lineRule="exact"/>
        <w:ind w:right="2455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D74A85" w:rsidRDefault="00B443D1">
      <w:pPr>
        <w:spacing w:before="143" w:line="324" w:lineRule="exact"/>
        <w:ind w:left="590"/>
      </w:pPr>
      <w:r>
        <w:rPr>
          <w:position w:val="1"/>
        </w:rPr>
        <w:t>c.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Ekstrak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kulit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pisang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barangan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(</w:t>
      </w:r>
      <w:r>
        <w:rPr>
          <w:rFonts w:ascii="Arial"/>
          <w:i/>
          <w:position w:val="1"/>
        </w:rPr>
        <w:t>Musa</w:t>
      </w:r>
      <w:r>
        <w:rPr>
          <w:rFonts w:ascii="Arial"/>
          <w:i/>
          <w:spacing w:val="-1"/>
          <w:position w:val="1"/>
        </w:rPr>
        <w:t xml:space="preserve"> </w:t>
      </w:r>
      <w:r>
        <w:rPr>
          <w:rFonts w:ascii="Arial"/>
          <w:i/>
          <w:position w:val="1"/>
        </w:rPr>
        <w:t>paradisiaca</w:t>
      </w:r>
      <w:r>
        <w:rPr>
          <w:rFonts w:ascii="Arial"/>
          <w:i/>
          <w:spacing w:val="-7"/>
          <w:position w:val="1"/>
        </w:rPr>
        <w:t xml:space="preserve"> </w:t>
      </w:r>
      <w:r>
        <w:rPr>
          <w:rFonts w:ascii="Arial"/>
          <w:i/>
          <w:position w:val="1"/>
        </w:rPr>
        <w:t>L)</w:t>
      </w:r>
      <w:r>
        <w:rPr>
          <w:rFonts w:ascii="Arial"/>
          <w:i/>
          <w:spacing w:val="-2"/>
          <w:position w:val="1"/>
        </w:rPr>
        <w:t xml:space="preserve"> </w:t>
      </w:r>
      <w:r>
        <w:rPr>
          <w:position w:val="1"/>
        </w:rPr>
        <w:t>:</w:t>
      </w:r>
      <w:r>
        <w:rPr>
          <w:spacing w:val="25"/>
          <w:position w:val="14"/>
          <w:u w:val="single"/>
        </w:rPr>
        <w:t xml:space="preserve"> </w:t>
      </w:r>
      <w:r>
        <w:rPr>
          <w:rFonts w:ascii="Cambria Math"/>
          <w:position w:val="14"/>
          <w:sz w:val="16"/>
          <w:u w:val="single"/>
        </w:rPr>
        <w:t xml:space="preserve">5 </w:t>
      </w:r>
      <w:r>
        <w:rPr>
          <w:rFonts w:ascii="Cambria Math"/>
          <w:position w:val="14"/>
          <w:sz w:val="16"/>
        </w:rPr>
        <w:t xml:space="preserve">  </w:t>
      </w:r>
      <w:r>
        <w:rPr>
          <w:rFonts w:ascii="Cambria Math"/>
          <w:spacing w:val="31"/>
          <w:position w:val="14"/>
          <w:sz w:val="16"/>
        </w:rPr>
        <w:t xml:space="preserve"> </w:t>
      </w:r>
      <w:r>
        <w:t>x</w:t>
      </w:r>
      <w:r>
        <w:rPr>
          <w:spacing w:val="-17"/>
        </w:rPr>
        <w:t xml:space="preserve"> </w:t>
      </w:r>
      <w:r>
        <w:t>50g</w:t>
      </w:r>
      <w:r>
        <w:rPr>
          <w:spacing w:val="-9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2,5g</w:t>
      </w:r>
    </w:p>
    <w:p w:rsidR="00D74A85" w:rsidRDefault="00B443D1">
      <w:pPr>
        <w:spacing w:line="173" w:lineRule="exact"/>
        <w:ind w:right="2410"/>
        <w:jc w:val="righ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100</w:t>
      </w:r>
    </w:p>
    <w:p w:rsidR="00D74A85" w:rsidRDefault="00D74A85">
      <w:pPr>
        <w:pStyle w:val="BodyText"/>
        <w:spacing w:before="5"/>
        <w:rPr>
          <w:rFonts w:ascii="Cambria Math"/>
          <w:sz w:val="10"/>
        </w:rPr>
      </w:pPr>
    </w:p>
    <w:p w:rsidR="00D74A85" w:rsidRDefault="00B443D1">
      <w:pPr>
        <w:pStyle w:val="Heading1"/>
        <w:spacing w:before="92"/>
        <w:ind w:left="590" w:firstLine="0"/>
        <w:rPr>
          <w:i/>
        </w:rPr>
      </w:pPr>
      <w:bookmarkStart w:id="114" w:name="3.7.5_Formulasi_Standard_Masker_Gel_Peel"/>
      <w:bookmarkStart w:id="115" w:name="_bookmark56"/>
      <w:bookmarkEnd w:id="114"/>
      <w:bookmarkEnd w:id="115"/>
      <w:r>
        <w:t>3.7.5</w:t>
      </w:r>
      <w:r>
        <w:rPr>
          <w:spacing w:val="-6"/>
        </w:rPr>
        <w:t xml:space="preserve"> </w:t>
      </w:r>
      <w:r>
        <w:t>Formulasi</w:t>
      </w:r>
      <w:r>
        <w:rPr>
          <w:spacing w:val="-5"/>
        </w:rPr>
        <w:t xml:space="preserve"> </w:t>
      </w:r>
      <w:r>
        <w:t>Standard</w:t>
      </w:r>
      <w:r>
        <w:rPr>
          <w:spacing w:val="-8"/>
        </w:rPr>
        <w:t xml:space="preserve"> </w:t>
      </w:r>
      <w:r>
        <w:t>Masker</w:t>
      </w:r>
      <w:r>
        <w:rPr>
          <w:spacing w:val="-1"/>
        </w:rPr>
        <w:t xml:space="preserve"> </w:t>
      </w:r>
      <w:r>
        <w:t>Gel</w:t>
      </w:r>
      <w:r>
        <w:rPr>
          <w:spacing w:val="-5"/>
        </w:rPr>
        <w:t xml:space="preserve"> </w:t>
      </w:r>
      <w:r>
        <w:rPr>
          <w:i/>
        </w:rPr>
        <w:t>Peel-Off</w:t>
      </w:r>
    </w:p>
    <w:p w:rsidR="00D74A85" w:rsidRDefault="00D74A85">
      <w:pPr>
        <w:pStyle w:val="BodyText"/>
        <w:spacing w:before="2" w:after="1"/>
        <w:rPr>
          <w:rFonts w:ascii="Arial"/>
          <w:b/>
          <w:i/>
        </w:rPr>
      </w:pPr>
    </w:p>
    <w:tbl>
      <w:tblPr>
        <w:tblW w:w="0" w:type="auto"/>
        <w:tblInd w:w="18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2"/>
        <w:gridCol w:w="1517"/>
      </w:tblGrid>
      <w:tr w:rsidR="00D74A85">
        <w:trPr>
          <w:trHeight w:val="317"/>
        </w:trPr>
        <w:tc>
          <w:tcPr>
            <w:tcW w:w="2532" w:type="dxa"/>
          </w:tcPr>
          <w:p w:rsidR="00D74A85" w:rsidRDefault="00B443D1">
            <w:pPr>
              <w:pStyle w:val="TableParagraph"/>
              <w:spacing w:line="246" w:lineRule="exact"/>
              <w:ind w:left="200"/>
            </w:pPr>
            <w:r>
              <w:t>R/</w:t>
            </w:r>
            <w:r>
              <w:rPr>
                <w:spacing w:val="-5"/>
              </w:rPr>
              <w:t xml:space="preserve"> </w:t>
            </w:r>
            <w:r>
              <w:t>Polivinil</w:t>
            </w:r>
            <w:r>
              <w:rPr>
                <w:spacing w:val="-5"/>
              </w:rPr>
              <w:t xml:space="preserve"> </w:t>
            </w:r>
            <w:r>
              <w:t>alkohol</w:t>
            </w:r>
          </w:p>
        </w:tc>
        <w:tc>
          <w:tcPr>
            <w:tcW w:w="1517" w:type="dxa"/>
          </w:tcPr>
          <w:p w:rsidR="00D74A85" w:rsidRDefault="00B443D1">
            <w:pPr>
              <w:pStyle w:val="TableParagraph"/>
              <w:spacing w:line="246" w:lineRule="exact"/>
              <w:ind w:left="549"/>
            </w:pPr>
            <w:r>
              <w:t>5-20%</w:t>
            </w:r>
          </w:p>
        </w:tc>
      </w:tr>
      <w:tr w:rsidR="00D74A85">
        <w:trPr>
          <w:trHeight w:val="382"/>
        </w:trPr>
        <w:tc>
          <w:tcPr>
            <w:tcW w:w="2532" w:type="dxa"/>
          </w:tcPr>
          <w:p w:rsidR="00D74A85" w:rsidRDefault="00B443D1">
            <w:pPr>
              <w:pStyle w:val="TableParagraph"/>
              <w:spacing w:before="65"/>
              <w:ind w:left="505"/>
            </w:pPr>
            <w:r>
              <w:t>Humektan</w:t>
            </w:r>
          </w:p>
        </w:tc>
        <w:tc>
          <w:tcPr>
            <w:tcW w:w="1517" w:type="dxa"/>
          </w:tcPr>
          <w:p w:rsidR="00D74A85" w:rsidRDefault="00B443D1">
            <w:pPr>
              <w:pStyle w:val="TableParagraph"/>
              <w:spacing w:before="65"/>
              <w:ind w:left="549"/>
            </w:pPr>
            <w:r>
              <w:t>2-10%</w:t>
            </w:r>
          </w:p>
        </w:tc>
      </w:tr>
      <w:tr w:rsidR="00D74A85">
        <w:trPr>
          <w:trHeight w:val="377"/>
        </w:trPr>
        <w:tc>
          <w:tcPr>
            <w:tcW w:w="2532" w:type="dxa"/>
          </w:tcPr>
          <w:p w:rsidR="00D74A85" w:rsidRDefault="00B443D1">
            <w:pPr>
              <w:pStyle w:val="TableParagraph"/>
              <w:spacing w:before="57"/>
              <w:ind w:left="505"/>
            </w:pPr>
            <w:r>
              <w:t>Surfaktan</w:t>
            </w:r>
          </w:p>
        </w:tc>
        <w:tc>
          <w:tcPr>
            <w:tcW w:w="1517" w:type="dxa"/>
          </w:tcPr>
          <w:p w:rsidR="00D74A85" w:rsidRDefault="00B443D1">
            <w:pPr>
              <w:pStyle w:val="TableParagraph"/>
              <w:spacing w:before="57"/>
              <w:ind w:left="549"/>
            </w:pPr>
            <w:r>
              <w:t>2-5%</w:t>
            </w:r>
          </w:p>
        </w:tc>
      </w:tr>
      <w:tr w:rsidR="00D74A85">
        <w:trPr>
          <w:trHeight w:val="380"/>
        </w:trPr>
        <w:tc>
          <w:tcPr>
            <w:tcW w:w="2532" w:type="dxa"/>
          </w:tcPr>
          <w:p w:rsidR="00D74A85" w:rsidRDefault="00B443D1">
            <w:pPr>
              <w:pStyle w:val="TableParagraph"/>
              <w:spacing w:before="60"/>
              <w:ind w:left="505"/>
            </w:pPr>
            <w:r>
              <w:t>Alkohol</w:t>
            </w:r>
          </w:p>
        </w:tc>
        <w:tc>
          <w:tcPr>
            <w:tcW w:w="1517" w:type="dxa"/>
          </w:tcPr>
          <w:p w:rsidR="00D74A85" w:rsidRDefault="00B443D1">
            <w:pPr>
              <w:pStyle w:val="TableParagraph"/>
              <w:spacing w:before="60"/>
              <w:ind w:left="549"/>
            </w:pPr>
            <w:r>
              <w:t>10-30%</w:t>
            </w:r>
          </w:p>
        </w:tc>
      </w:tr>
      <w:tr w:rsidR="00D74A85">
        <w:trPr>
          <w:trHeight w:val="380"/>
        </w:trPr>
        <w:tc>
          <w:tcPr>
            <w:tcW w:w="2532" w:type="dxa"/>
          </w:tcPr>
          <w:p w:rsidR="00D74A85" w:rsidRDefault="00B443D1">
            <w:pPr>
              <w:pStyle w:val="TableParagraph"/>
              <w:spacing w:before="60"/>
              <w:ind w:left="505"/>
            </w:pPr>
            <w:r>
              <w:t>pH</w:t>
            </w:r>
            <w:r>
              <w:rPr>
                <w:spacing w:val="-6"/>
              </w:rPr>
              <w:t xml:space="preserve"> </w:t>
            </w:r>
            <w:r>
              <w:t>buffer</w:t>
            </w:r>
          </w:p>
        </w:tc>
        <w:tc>
          <w:tcPr>
            <w:tcW w:w="1517" w:type="dxa"/>
          </w:tcPr>
          <w:p w:rsidR="00D74A85" w:rsidRDefault="00B443D1">
            <w:pPr>
              <w:pStyle w:val="TableParagraph"/>
              <w:spacing w:before="60"/>
              <w:ind w:left="549"/>
            </w:pPr>
            <w:r>
              <w:t>pH</w:t>
            </w:r>
            <w:r>
              <w:rPr>
                <w:spacing w:val="-1"/>
              </w:rPr>
              <w:t xml:space="preserve"> </w:t>
            </w:r>
            <w:r>
              <w:t>4-7</w:t>
            </w:r>
          </w:p>
        </w:tc>
      </w:tr>
      <w:tr w:rsidR="00D74A85">
        <w:trPr>
          <w:trHeight w:val="377"/>
        </w:trPr>
        <w:tc>
          <w:tcPr>
            <w:tcW w:w="2532" w:type="dxa"/>
          </w:tcPr>
          <w:p w:rsidR="00D74A85" w:rsidRDefault="00B443D1">
            <w:pPr>
              <w:pStyle w:val="TableParagraph"/>
              <w:spacing w:before="60"/>
              <w:ind w:left="505"/>
            </w:pPr>
            <w:r>
              <w:t>Pengawet</w:t>
            </w:r>
          </w:p>
        </w:tc>
        <w:tc>
          <w:tcPr>
            <w:tcW w:w="1517" w:type="dxa"/>
          </w:tcPr>
          <w:p w:rsidR="00D74A85" w:rsidRDefault="00B443D1">
            <w:pPr>
              <w:pStyle w:val="TableParagraph"/>
              <w:spacing w:before="60"/>
              <w:ind w:left="549"/>
            </w:pPr>
            <w:r>
              <w:t>q.s</w:t>
            </w:r>
          </w:p>
        </w:tc>
      </w:tr>
      <w:tr w:rsidR="00D74A85">
        <w:trPr>
          <w:trHeight w:val="377"/>
        </w:trPr>
        <w:tc>
          <w:tcPr>
            <w:tcW w:w="2532" w:type="dxa"/>
          </w:tcPr>
          <w:p w:rsidR="00D74A85" w:rsidRDefault="00B443D1">
            <w:pPr>
              <w:pStyle w:val="TableParagraph"/>
              <w:spacing w:before="57"/>
              <w:ind w:left="505"/>
            </w:pPr>
            <w:r>
              <w:t>Parfum</w:t>
            </w:r>
          </w:p>
        </w:tc>
        <w:tc>
          <w:tcPr>
            <w:tcW w:w="1517" w:type="dxa"/>
          </w:tcPr>
          <w:p w:rsidR="00D74A85" w:rsidRDefault="00B443D1">
            <w:pPr>
              <w:pStyle w:val="TableParagraph"/>
              <w:spacing w:before="57"/>
              <w:ind w:left="549"/>
            </w:pPr>
            <w:r>
              <w:t>q.s</w:t>
            </w:r>
          </w:p>
        </w:tc>
      </w:tr>
      <w:tr w:rsidR="00D74A85">
        <w:trPr>
          <w:trHeight w:val="370"/>
        </w:trPr>
        <w:tc>
          <w:tcPr>
            <w:tcW w:w="2532" w:type="dxa"/>
          </w:tcPr>
          <w:p w:rsidR="00D74A85" w:rsidRDefault="00B443D1">
            <w:pPr>
              <w:pStyle w:val="TableParagraph"/>
              <w:spacing w:before="60"/>
              <w:ind w:left="505"/>
            </w:pPr>
            <w:r>
              <w:t>Pewarna</w:t>
            </w:r>
          </w:p>
        </w:tc>
        <w:tc>
          <w:tcPr>
            <w:tcW w:w="1517" w:type="dxa"/>
          </w:tcPr>
          <w:p w:rsidR="00D74A85" w:rsidRDefault="00B443D1">
            <w:pPr>
              <w:pStyle w:val="TableParagraph"/>
              <w:spacing w:before="60"/>
              <w:ind w:left="549"/>
            </w:pPr>
            <w:r>
              <w:t>q.s</w:t>
            </w:r>
          </w:p>
        </w:tc>
      </w:tr>
      <w:tr w:rsidR="00D74A85">
        <w:trPr>
          <w:trHeight w:val="303"/>
        </w:trPr>
        <w:tc>
          <w:tcPr>
            <w:tcW w:w="2532" w:type="dxa"/>
          </w:tcPr>
          <w:p w:rsidR="00D74A85" w:rsidRDefault="00B443D1">
            <w:pPr>
              <w:pStyle w:val="TableParagraph"/>
              <w:spacing w:before="50" w:line="233" w:lineRule="exact"/>
              <w:ind w:left="505"/>
            </w:pPr>
            <w:r>
              <w:t>Air</w:t>
            </w:r>
            <w:r>
              <w:rPr>
                <w:spacing w:val="-1"/>
              </w:rPr>
              <w:t xml:space="preserve"> </w:t>
            </w:r>
            <w:r>
              <w:t>Suling</w:t>
            </w:r>
          </w:p>
        </w:tc>
        <w:tc>
          <w:tcPr>
            <w:tcW w:w="1517" w:type="dxa"/>
          </w:tcPr>
          <w:p w:rsidR="00D74A85" w:rsidRDefault="00B443D1">
            <w:pPr>
              <w:pStyle w:val="TableParagraph"/>
              <w:spacing w:before="50" w:line="233" w:lineRule="exact"/>
              <w:ind w:left="549"/>
            </w:pPr>
            <w:r>
              <w:t>ad</w:t>
            </w:r>
            <w:r>
              <w:rPr>
                <w:spacing w:val="1"/>
              </w:rPr>
              <w:t xml:space="preserve"> </w:t>
            </w:r>
            <w:r>
              <w:t>100</w:t>
            </w:r>
          </w:p>
        </w:tc>
      </w:tr>
    </w:tbl>
    <w:p w:rsidR="00D74A85" w:rsidRDefault="00D74A85">
      <w:pPr>
        <w:pStyle w:val="BodyText"/>
        <w:spacing w:before="3"/>
        <w:rPr>
          <w:rFonts w:ascii="Arial"/>
          <w:b/>
          <w:i/>
          <w:sz w:val="23"/>
        </w:rPr>
      </w:pPr>
    </w:p>
    <w:p w:rsidR="00D74A85" w:rsidRDefault="00B443D1">
      <w:pPr>
        <w:pStyle w:val="Heading1"/>
        <w:numPr>
          <w:ilvl w:val="1"/>
          <w:numId w:val="7"/>
        </w:numPr>
        <w:tabs>
          <w:tab w:val="left" w:pos="946"/>
        </w:tabs>
        <w:spacing w:before="0"/>
        <w:ind w:left="946" w:hanging="356"/>
      </w:pPr>
      <w:bookmarkStart w:id="116" w:name="3.8_Prosedur_Pembuatan_Masker_Gel_Peel_O"/>
      <w:bookmarkStart w:id="117" w:name="_bookmark57"/>
      <w:bookmarkEnd w:id="116"/>
      <w:bookmarkEnd w:id="117"/>
      <w:r>
        <w:t>Prosedur</w:t>
      </w:r>
      <w:r>
        <w:rPr>
          <w:spacing w:val="-1"/>
        </w:rPr>
        <w:t xml:space="preserve"> </w:t>
      </w:r>
      <w:r>
        <w:t>Pembuatan</w:t>
      </w:r>
      <w:r>
        <w:rPr>
          <w:spacing w:val="-9"/>
        </w:rPr>
        <w:t xml:space="preserve"> </w:t>
      </w:r>
      <w:r>
        <w:t>Masker</w:t>
      </w:r>
      <w:r>
        <w:rPr>
          <w:spacing w:val="-1"/>
        </w:rPr>
        <w:t xml:space="preserve"> </w:t>
      </w:r>
      <w:r>
        <w:t>Gel</w:t>
      </w:r>
      <w:r>
        <w:rPr>
          <w:spacing w:val="-5"/>
        </w:rPr>
        <w:t xml:space="preserve"> </w:t>
      </w:r>
      <w:r>
        <w:t>Peel</w:t>
      </w:r>
      <w:r>
        <w:rPr>
          <w:spacing w:val="1"/>
        </w:rPr>
        <w:t xml:space="preserve"> </w:t>
      </w:r>
      <w:r>
        <w:t>Off</w:t>
      </w:r>
    </w:p>
    <w:p w:rsidR="00D74A85" w:rsidRDefault="00B443D1">
      <w:pPr>
        <w:pStyle w:val="ListParagraph"/>
        <w:numPr>
          <w:ilvl w:val="0"/>
          <w:numId w:val="6"/>
        </w:numPr>
        <w:tabs>
          <w:tab w:val="left" w:pos="871"/>
        </w:tabs>
        <w:spacing w:before="143" w:line="360" w:lineRule="auto"/>
        <w:ind w:right="147"/>
        <w:jc w:val="both"/>
      </w:pPr>
      <w:r>
        <w:t>PVA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aquades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(80˚C)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waterbath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mengembang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gerus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homogen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lumpang.</w:t>
      </w:r>
    </w:p>
    <w:p w:rsidR="00D74A85" w:rsidRDefault="00B443D1">
      <w:pPr>
        <w:pStyle w:val="ListParagraph"/>
        <w:numPr>
          <w:ilvl w:val="0"/>
          <w:numId w:val="6"/>
        </w:numPr>
        <w:tabs>
          <w:tab w:val="left" w:pos="871"/>
        </w:tabs>
        <w:spacing w:before="0" w:line="360" w:lineRule="auto"/>
        <w:ind w:right="174"/>
        <w:jc w:val="both"/>
      </w:pPr>
      <w:r>
        <w:t>Campurkan gliserin dan metil paraben yang sudah dilarutkan dengan aquades</w:t>
      </w:r>
      <w:r>
        <w:rPr>
          <w:spacing w:val="-59"/>
        </w:rPr>
        <w:t xml:space="preserve"> </w:t>
      </w:r>
      <w:r>
        <w:t>panas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PVA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digerus</w:t>
      </w:r>
      <w:r>
        <w:rPr>
          <w:spacing w:val="-7"/>
        </w:rPr>
        <w:t xml:space="preserve"> </w:t>
      </w:r>
      <w:r>
        <w:t>homogen.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ListParagraph"/>
        <w:numPr>
          <w:ilvl w:val="0"/>
          <w:numId w:val="6"/>
        </w:numPr>
        <w:tabs>
          <w:tab w:val="left" w:pos="871"/>
        </w:tabs>
        <w:spacing w:before="89" w:line="360" w:lineRule="auto"/>
        <w:ind w:right="245"/>
      </w:pPr>
      <w:r>
        <w:lastRenderedPageBreak/>
        <w:t>Kemudian</w:t>
      </w:r>
      <w:r>
        <w:rPr>
          <w:spacing w:val="18"/>
        </w:rPr>
        <w:t xml:space="preserve"> </w:t>
      </w:r>
      <w:r>
        <w:t>ditambahkan</w:t>
      </w:r>
      <w:r>
        <w:rPr>
          <w:spacing w:val="38"/>
        </w:rPr>
        <w:t xml:space="preserve"> </w:t>
      </w:r>
      <w:r>
        <w:t>HPMC</w:t>
      </w:r>
      <w:r>
        <w:rPr>
          <w:spacing w:val="16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sudah</w:t>
      </w:r>
      <w:r>
        <w:rPr>
          <w:spacing w:val="18"/>
        </w:rPr>
        <w:t xml:space="preserve"> </w:t>
      </w:r>
      <w:r>
        <w:t>dikembangkan</w:t>
      </w:r>
      <w:r>
        <w:rPr>
          <w:spacing w:val="18"/>
        </w:rPr>
        <w:t xml:space="preserve"> </w:t>
      </w:r>
      <w:r>
        <w:t>dengan</w:t>
      </w:r>
      <w:r>
        <w:rPr>
          <w:spacing w:val="18"/>
        </w:rPr>
        <w:t xml:space="preserve"> </w:t>
      </w:r>
      <w:r>
        <w:t>aquades</w:t>
      </w:r>
      <w:r>
        <w:rPr>
          <w:spacing w:val="-58"/>
        </w:rPr>
        <w:t xml:space="preserve"> </w:t>
      </w:r>
      <w:r>
        <w:t>panas</w:t>
      </w:r>
      <w:r>
        <w:rPr>
          <w:spacing w:val="-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beaker</w:t>
      </w:r>
      <w:r>
        <w:rPr>
          <w:spacing w:val="1"/>
        </w:rPr>
        <w:t xml:space="preserve"> </w:t>
      </w:r>
      <w:r>
        <w:t>glass</w:t>
      </w:r>
      <w:r>
        <w:rPr>
          <w:spacing w:val="-6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gerus</w:t>
      </w:r>
      <w:r>
        <w:rPr>
          <w:spacing w:val="-5"/>
        </w:rPr>
        <w:t xml:space="preserve"> </w:t>
      </w:r>
      <w:r>
        <w:t>hingga</w:t>
      </w:r>
      <w:r>
        <w:rPr>
          <w:spacing w:val="-3"/>
        </w:rPr>
        <w:t xml:space="preserve"> </w:t>
      </w:r>
      <w:r>
        <w:t>homogen.</w:t>
      </w:r>
    </w:p>
    <w:p w:rsidR="00D74A85" w:rsidRDefault="00B443D1">
      <w:pPr>
        <w:pStyle w:val="ListParagraph"/>
        <w:numPr>
          <w:ilvl w:val="0"/>
          <w:numId w:val="6"/>
        </w:numPr>
        <w:tabs>
          <w:tab w:val="left" w:pos="871"/>
        </w:tabs>
        <w:spacing w:before="6"/>
        <w:ind w:hanging="286"/>
      </w:pPr>
      <w:r>
        <w:t>Dimasukkan</w:t>
      </w:r>
      <w:r>
        <w:rPr>
          <w:spacing w:val="-3"/>
        </w:rPr>
        <w:t xml:space="preserve"> </w:t>
      </w:r>
      <w:r>
        <w:t>ekstrak</w:t>
      </w:r>
      <w:r>
        <w:rPr>
          <w:spacing w:val="-7"/>
        </w:rPr>
        <w:t xml:space="preserve"> </w:t>
      </w:r>
      <w:r>
        <w:t>kental</w:t>
      </w:r>
      <w:r>
        <w:rPr>
          <w:spacing w:val="-1"/>
        </w:rPr>
        <w:t xml:space="preserve"> </w:t>
      </w:r>
      <w:r>
        <w:t>kulit</w:t>
      </w:r>
      <w:r>
        <w:rPr>
          <w:spacing w:val="-7"/>
        </w:rPr>
        <w:t xml:space="preserve"> </w:t>
      </w:r>
      <w:r>
        <w:t>pisang</w:t>
      </w:r>
      <w:r>
        <w:rPr>
          <w:spacing w:val="-4"/>
        </w:rPr>
        <w:t xml:space="preserve"> </w:t>
      </w:r>
      <w:r>
        <w:t>barangan.</w:t>
      </w:r>
    </w:p>
    <w:p w:rsidR="00D74A85" w:rsidRDefault="00B443D1">
      <w:pPr>
        <w:pStyle w:val="ListParagraph"/>
        <w:numPr>
          <w:ilvl w:val="0"/>
          <w:numId w:val="6"/>
        </w:numPr>
        <w:tabs>
          <w:tab w:val="left" w:pos="871"/>
        </w:tabs>
        <w:ind w:hanging="286"/>
      </w:pPr>
      <w:r>
        <w:t>Lalu sisa</w:t>
      </w:r>
      <w:r>
        <w:rPr>
          <w:spacing w:val="-1"/>
        </w:rPr>
        <w:t xml:space="preserve"> </w:t>
      </w:r>
      <w:r>
        <w:t>aquad</w:t>
      </w:r>
      <w:r>
        <w:rPr>
          <w:spacing w:val="-1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ditambahkan</w:t>
      </w:r>
      <w:r>
        <w:rPr>
          <w:spacing w:val="-4"/>
        </w:rPr>
        <w:t xml:space="preserve"> </w:t>
      </w:r>
      <w:r>
        <w:t>sedikit</w:t>
      </w:r>
      <w:r>
        <w:rPr>
          <w:spacing w:val="-4"/>
        </w:rPr>
        <w:t xml:space="preserve"> </w:t>
      </w:r>
      <w:r>
        <w:t>demi sedikit</w:t>
      </w:r>
      <w:r>
        <w:rPr>
          <w:spacing w:val="-14"/>
        </w:rPr>
        <w:t xml:space="preserve"> </w:t>
      </w:r>
      <w:r>
        <w:t>gerus</w:t>
      </w:r>
      <w:r>
        <w:rPr>
          <w:spacing w:val="-6"/>
        </w:rPr>
        <w:t xml:space="preserve"> </w:t>
      </w:r>
      <w:r>
        <w:t>sampai</w:t>
      </w:r>
      <w:r>
        <w:rPr>
          <w:spacing w:val="-6"/>
        </w:rPr>
        <w:t xml:space="preserve"> </w:t>
      </w:r>
      <w:r>
        <w:t>homogeny</w:t>
      </w:r>
    </w:p>
    <w:p w:rsidR="00D74A85" w:rsidRDefault="00B443D1">
      <w:pPr>
        <w:pStyle w:val="ListParagraph"/>
        <w:numPr>
          <w:ilvl w:val="0"/>
          <w:numId w:val="6"/>
        </w:numPr>
        <w:tabs>
          <w:tab w:val="left" w:pos="871"/>
        </w:tabs>
        <w:spacing w:line="360" w:lineRule="auto"/>
        <w:ind w:right="727"/>
      </w:pPr>
      <w:r>
        <w:t>Kemudian</w:t>
      </w:r>
      <w:r>
        <w:rPr>
          <w:spacing w:val="10"/>
        </w:rPr>
        <w:t xml:space="preserve"> </w:t>
      </w:r>
      <w:r>
        <w:t>masukkan</w:t>
      </w:r>
      <w:r>
        <w:rPr>
          <w:spacing w:val="5"/>
        </w:rPr>
        <w:t xml:space="preserve"> </w:t>
      </w:r>
      <w:r>
        <w:t>kedalam</w:t>
      </w:r>
      <w:r>
        <w:rPr>
          <w:spacing w:val="10"/>
        </w:rPr>
        <w:t xml:space="preserve"> </w:t>
      </w:r>
      <w:r>
        <w:t>wadah</w:t>
      </w:r>
      <w:r>
        <w:rPr>
          <w:spacing w:val="15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sesuai</w:t>
      </w:r>
      <w:r>
        <w:rPr>
          <w:spacing w:val="8"/>
        </w:rPr>
        <w:t xml:space="preserve"> </w:t>
      </w:r>
      <w:r>
        <w:t>lalu</w:t>
      </w:r>
      <w:r>
        <w:rPr>
          <w:spacing w:val="5"/>
        </w:rPr>
        <w:t xml:space="preserve"> </w:t>
      </w:r>
      <w:r>
        <w:t>beri</w:t>
      </w:r>
      <w:r>
        <w:rPr>
          <w:spacing w:val="3"/>
        </w:rPr>
        <w:t xml:space="preserve"> </w:t>
      </w:r>
      <w:r>
        <w:t>etiket</w:t>
      </w:r>
      <w:r>
        <w:rPr>
          <w:spacing w:val="7"/>
        </w:rPr>
        <w:t xml:space="preserve"> </w:t>
      </w:r>
      <w:r>
        <w:t>sesuai</w:t>
      </w:r>
      <w:r>
        <w:rPr>
          <w:spacing w:val="-58"/>
        </w:rPr>
        <w:t xml:space="preserve"> </w:t>
      </w:r>
      <w:r>
        <w:t>konsentrasi</w:t>
      </w:r>
      <w:r>
        <w:rPr>
          <w:spacing w:val="-5"/>
        </w:rPr>
        <w:t xml:space="preserve"> </w:t>
      </w:r>
      <w:r>
        <w:t>masker.</w:t>
      </w:r>
    </w:p>
    <w:p w:rsidR="00D74A85" w:rsidRDefault="00B443D1">
      <w:pPr>
        <w:pStyle w:val="Heading1"/>
        <w:numPr>
          <w:ilvl w:val="1"/>
          <w:numId w:val="7"/>
        </w:numPr>
        <w:tabs>
          <w:tab w:val="left" w:pos="991"/>
        </w:tabs>
        <w:spacing w:before="0" w:line="274" w:lineRule="exact"/>
        <w:ind w:hanging="406"/>
      </w:pPr>
      <w:bookmarkStart w:id="118" w:name="3.9_Evaluasi_Sediaan_Masker_Gel_Peel_Off"/>
      <w:bookmarkStart w:id="119" w:name="_bookmark58"/>
      <w:bookmarkEnd w:id="118"/>
      <w:bookmarkEnd w:id="119"/>
      <w:r>
        <w:t>Evaluasi</w:t>
      </w:r>
      <w:r>
        <w:rPr>
          <w:spacing w:val="-8"/>
        </w:rPr>
        <w:t xml:space="preserve"> </w:t>
      </w:r>
      <w:r>
        <w:t>Sediaan</w:t>
      </w:r>
      <w:r>
        <w:rPr>
          <w:spacing w:val="-8"/>
        </w:rPr>
        <w:t xml:space="preserve"> </w:t>
      </w:r>
      <w:r>
        <w:t>Masker</w:t>
      </w:r>
      <w:r>
        <w:rPr>
          <w:spacing w:val="-3"/>
        </w:rPr>
        <w:t xml:space="preserve"> </w:t>
      </w:r>
      <w:r>
        <w:t>Gel</w:t>
      </w:r>
      <w:r>
        <w:rPr>
          <w:spacing w:val="-9"/>
        </w:rPr>
        <w:t xml:space="preserve"> </w:t>
      </w:r>
      <w:r>
        <w:t>Peel</w:t>
      </w:r>
      <w:r>
        <w:rPr>
          <w:spacing w:val="-3"/>
        </w:rPr>
        <w:t xml:space="preserve"> </w:t>
      </w:r>
      <w:r>
        <w:t>Off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39"/>
        <w:ind w:hanging="606"/>
      </w:pPr>
      <w:bookmarkStart w:id="120" w:name="3.9.1_Uji_Organoleptis"/>
      <w:bookmarkStart w:id="121" w:name="_bookmark59"/>
      <w:bookmarkEnd w:id="120"/>
      <w:bookmarkEnd w:id="121"/>
      <w:r>
        <w:t>Uji</w:t>
      </w:r>
      <w:r>
        <w:rPr>
          <w:spacing w:val="-15"/>
        </w:rPr>
        <w:t xml:space="preserve"> </w:t>
      </w:r>
      <w:r>
        <w:t>Organoleptis</w:t>
      </w:r>
    </w:p>
    <w:p w:rsidR="00D74A85" w:rsidRDefault="00B443D1">
      <w:pPr>
        <w:pStyle w:val="BodyText"/>
        <w:spacing w:before="138" w:line="360" w:lineRule="auto"/>
        <w:ind w:left="590" w:right="158" w:firstLine="420"/>
        <w:jc w:val="both"/>
      </w:pPr>
      <w:r>
        <w:t>Dengan mengamati warna, baud an tekstur dari sediaan masker gel peel-off</w:t>
      </w:r>
      <w:r>
        <w:rPr>
          <w:spacing w:val="1"/>
        </w:rPr>
        <w:t xml:space="preserve"> </w:t>
      </w:r>
      <w:r>
        <w:t>kulit</w:t>
      </w:r>
      <w:r>
        <w:rPr>
          <w:spacing w:val="-9"/>
        </w:rPr>
        <w:t xml:space="preserve"> </w:t>
      </w:r>
      <w:r>
        <w:t>pisang</w:t>
      </w:r>
      <w:r>
        <w:rPr>
          <w:spacing w:val="-3"/>
        </w:rPr>
        <w:t xml:space="preserve"> </w:t>
      </w:r>
      <w:r>
        <w:t>barangan</w:t>
      </w:r>
      <w:r>
        <w:rPr>
          <w:spacing w:val="-8"/>
        </w:rPr>
        <w:t xml:space="preserve"> </w:t>
      </w:r>
      <w:r>
        <w:t>merupaka</w:t>
      </w:r>
      <w:r>
        <w:rPr>
          <w:spacing w:val="-3"/>
        </w:rPr>
        <w:t xml:space="preserve"> </w:t>
      </w:r>
      <w:r>
        <w:t>pengujian</w:t>
      </w:r>
      <w:r>
        <w:rPr>
          <w:spacing w:val="-4"/>
        </w:rPr>
        <w:t xml:space="preserve"> </w:t>
      </w:r>
      <w:r>
        <w:t>organoleptis</w:t>
      </w:r>
      <w:r>
        <w:rPr>
          <w:spacing w:val="4"/>
        </w:rPr>
        <w:t xml:space="preserve"> </w:t>
      </w:r>
      <w:r>
        <w:t>(Wahy</w:t>
      </w:r>
      <w:r>
        <w:t>uni</w:t>
      </w:r>
      <w:r>
        <w:rPr>
          <w:spacing w:val="-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4"/>
        </w:rPr>
        <w:t xml:space="preserve"> </w:t>
      </w:r>
      <w:r>
        <w:t>2022).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18"/>
        <w:ind w:hanging="606"/>
      </w:pPr>
      <w:bookmarkStart w:id="122" w:name="3.9.2_Uji_Homogenitas"/>
      <w:bookmarkStart w:id="123" w:name="_bookmark60"/>
      <w:bookmarkEnd w:id="122"/>
      <w:bookmarkEnd w:id="123"/>
      <w:r>
        <w:t>Uji</w:t>
      </w:r>
      <w:r>
        <w:rPr>
          <w:spacing w:val="-15"/>
        </w:rPr>
        <w:t xml:space="preserve"> </w:t>
      </w:r>
      <w:r>
        <w:t>Homogenitas</w:t>
      </w:r>
    </w:p>
    <w:p w:rsidR="00D74A85" w:rsidRDefault="00B443D1">
      <w:pPr>
        <w:pStyle w:val="BodyText"/>
        <w:spacing w:before="143" w:line="360" w:lineRule="auto"/>
        <w:ind w:left="590" w:right="168" w:firstLine="420"/>
        <w:jc w:val="both"/>
      </w:pPr>
      <w:r>
        <w:t>Pengujian homogenitas dilaksanakan dengan cara pemakaian kaca objek.</w:t>
      </w:r>
      <w:r>
        <w:rPr>
          <w:spacing w:val="1"/>
        </w:rPr>
        <w:t xml:space="preserve"> </w:t>
      </w:r>
      <w:r>
        <w:t>Sediaan di buat diatas kaca objek lalu diratakan maupun ditimpa menggunakan</w:t>
      </w:r>
      <w:r>
        <w:rPr>
          <w:spacing w:val="1"/>
        </w:rPr>
        <w:t xml:space="preserve"> </w:t>
      </w:r>
      <w:r>
        <w:t>kaca objek yang lain lalu dilakukan pengamatan apakah adanya partikel atau</w:t>
      </w:r>
      <w:r>
        <w:rPr>
          <w:spacing w:val="1"/>
        </w:rPr>
        <w:t xml:space="preserve"> </w:t>
      </w:r>
      <w:r>
        <w:t>butiran</w:t>
      </w:r>
      <w:r>
        <w:rPr>
          <w:spacing w:val="-3"/>
        </w:rPr>
        <w:t xml:space="preserve"> </w:t>
      </w:r>
      <w:r>
        <w:t>kasar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(Wahyuni</w:t>
      </w:r>
      <w:r>
        <w:rPr>
          <w:spacing w:val="-5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4"/>
        </w:rPr>
        <w:t xml:space="preserve"> </w:t>
      </w:r>
      <w:r>
        <w:t>2022).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251"/>
        </w:tabs>
        <w:spacing w:before="119"/>
        <w:ind w:left="1251"/>
      </w:pPr>
      <w:bookmarkStart w:id="124" w:name="3.9.3_Uji_pH"/>
      <w:bookmarkStart w:id="125" w:name="_bookmark61"/>
      <w:bookmarkEnd w:id="124"/>
      <w:bookmarkEnd w:id="125"/>
      <w:r>
        <w:t>Uji</w:t>
      </w:r>
      <w:r>
        <w:rPr>
          <w:spacing w:val="51"/>
        </w:rPr>
        <w:t xml:space="preserve"> </w:t>
      </w:r>
      <w:r>
        <w:t>pH</w:t>
      </w:r>
    </w:p>
    <w:p w:rsidR="00D74A85" w:rsidRDefault="00B443D1">
      <w:pPr>
        <w:pStyle w:val="BodyText"/>
        <w:spacing w:before="142" w:line="360" w:lineRule="auto"/>
        <w:ind w:left="590" w:right="156" w:firstLine="420"/>
        <w:jc w:val="both"/>
      </w:pPr>
      <w:r>
        <w:t>Pengujian pH dilakukan dengan memakai alat pH meter. Caranya ialah alat</w:t>
      </w:r>
      <w:r>
        <w:rPr>
          <w:spacing w:val="1"/>
        </w:rPr>
        <w:t xml:space="preserve"> </w:t>
      </w:r>
      <w:r>
        <w:t>pH meter di</w:t>
      </w:r>
      <w:r>
        <w:rPr>
          <w:spacing w:val="61"/>
        </w:rPr>
        <w:t xml:space="preserve"> </w:t>
      </w:r>
      <w:r>
        <w:t>celupkan pada masker gel peel-off hingga</w:t>
      </w:r>
      <w:r>
        <w:rPr>
          <w:spacing w:val="61"/>
        </w:rPr>
        <w:t xml:space="preserve"> </w:t>
      </w:r>
      <w:r>
        <w:t>batas tanda lalu kadar</w:t>
      </w:r>
      <w:r>
        <w:rPr>
          <w:spacing w:val="1"/>
        </w:rPr>
        <w:t xml:space="preserve"> </w:t>
      </w:r>
      <w:r>
        <w:t>dari pH masker akan terbaca. Nilai p</w:t>
      </w:r>
      <w:r>
        <w:t>H sediaan masker yang baik adalah 4,5</w:t>
      </w:r>
      <w:r>
        <w:rPr>
          <w:spacing w:val="1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6,5</w:t>
      </w:r>
      <w:r>
        <w:rPr>
          <w:spacing w:val="61"/>
        </w:rPr>
        <w:t xml:space="preserve"> </w:t>
      </w:r>
      <w:r>
        <w:t>(Wahyuni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3"/>
        </w:rPr>
        <w:t xml:space="preserve"> </w:t>
      </w:r>
      <w:r>
        <w:t>2022).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14"/>
        <w:ind w:hanging="606"/>
      </w:pPr>
      <w:bookmarkStart w:id="126" w:name="3.9.4_Uji_Waktu_Sediaan_Mengering"/>
      <w:bookmarkStart w:id="127" w:name="_bookmark62"/>
      <w:bookmarkEnd w:id="126"/>
      <w:bookmarkEnd w:id="127"/>
      <w:r>
        <w:t>Uji</w:t>
      </w:r>
      <w:r>
        <w:rPr>
          <w:spacing w:val="-7"/>
        </w:rPr>
        <w:t xml:space="preserve"> </w:t>
      </w:r>
      <w:r>
        <w:t>Waktu</w:t>
      </w:r>
      <w:r>
        <w:rPr>
          <w:spacing w:val="-7"/>
        </w:rPr>
        <w:t xml:space="preserve"> </w:t>
      </w:r>
      <w:r>
        <w:t>Sediaan</w:t>
      </w:r>
      <w:r>
        <w:rPr>
          <w:spacing w:val="-7"/>
        </w:rPr>
        <w:t xml:space="preserve"> </w:t>
      </w:r>
      <w:r>
        <w:t>Mengering</w:t>
      </w:r>
    </w:p>
    <w:p w:rsidR="00D74A85" w:rsidRDefault="00B443D1">
      <w:pPr>
        <w:pStyle w:val="BodyText"/>
        <w:spacing w:before="143" w:line="360" w:lineRule="auto"/>
        <w:ind w:left="590" w:right="154" w:firstLine="420"/>
        <w:jc w:val="both"/>
      </w:pPr>
      <w:r>
        <w:t>Uji waktu sediaan mengering dilakukan dengan menggunakan sebanyak 0,3</w:t>
      </w:r>
      <w:r>
        <w:rPr>
          <w:spacing w:val="1"/>
        </w:rPr>
        <w:t xml:space="preserve"> </w:t>
      </w:r>
      <w:r>
        <w:t>gram sediaan pada kaca glass hingga dapa</w:t>
      </w:r>
      <w:r>
        <w:rPr>
          <w:spacing w:val="61"/>
        </w:rPr>
        <w:t xml:space="preserve"> </w:t>
      </w:r>
      <w:r>
        <w:t>membentuk lapisan tipis dengan</w:t>
      </w:r>
      <w:r>
        <w:rPr>
          <w:spacing w:val="1"/>
        </w:rPr>
        <w:t xml:space="preserve"> </w:t>
      </w:r>
      <w:r>
        <w:t>tebal lapisan 1mm. Laluu sediaan ditunggu hingga mengering sehingga waktu</w:t>
      </w:r>
      <w:r>
        <w:rPr>
          <w:spacing w:val="1"/>
        </w:rPr>
        <w:t xml:space="preserve"> </w:t>
      </w:r>
      <w:r>
        <w:t>yang diperlukan masker agar dpat mengering dihitung berapa lama waktu 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mengering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stopwatch. Syarat waktu mengering pada masker gel peel=off adalah tidak boleh</w:t>
      </w:r>
      <w:r>
        <w:rPr>
          <w:spacing w:val="1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menit</w:t>
      </w:r>
      <w:r>
        <w:rPr>
          <w:spacing w:val="-7"/>
        </w:rPr>
        <w:t xml:space="preserve"> </w:t>
      </w:r>
      <w:r>
        <w:t>(Kartika</w:t>
      </w:r>
      <w:r>
        <w:rPr>
          <w:spacing w:val="-13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13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13"/>
        </w:rPr>
        <w:t xml:space="preserve"> </w:t>
      </w:r>
      <w:r>
        <w:t>2021).</w:t>
      </w: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116"/>
        <w:ind w:hanging="606"/>
      </w:pPr>
      <w:bookmarkStart w:id="128" w:name="3.9.5_Uji_Daya_Sebar"/>
      <w:bookmarkStart w:id="129" w:name="_bookmark63"/>
      <w:bookmarkEnd w:id="128"/>
      <w:bookmarkEnd w:id="129"/>
      <w:r>
        <w:t>Uji</w:t>
      </w:r>
      <w:r>
        <w:rPr>
          <w:spacing w:val="-10"/>
        </w:rPr>
        <w:t xml:space="preserve"> </w:t>
      </w:r>
      <w:r>
        <w:t>Daya</w:t>
      </w:r>
      <w:r>
        <w:rPr>
          <w:spacing w:val="-7"/>
        </w:rPr>
        <w:t xml:space="preserve"> </w:t>
      </w:r>
      <w:r>
        <w:t>Sebar</w:t>
      </w:r>
    </w:p>
    <w:p w:rsidR="00D74A85" w:rsidRDefault="00B443D1">
      <w:pPr>
        <w:pStyle w:val="BodyText"/>
        <w:spacing w:before="143" w:line="360" w:lineRule="auto"/>
        <w:ind w:left="590" w:right="148" w:firstLine="425"/>
        <w:jc w:val="both"/>
      </w:pPr>
      <w:r>
        <w:t>Pada uji daya sebar dilakukan dengan meletakkan 0,5 gram gel pada kaca</w:t>
      </w:r>
      <w:r>
        <w:rPr>
          <w:spacing w:val="1"/>
        </w:rPr>
        <w:t xml:space="preserve"> </w:t>
      </w:r>
      <w:r>
        <w:t>datar dan pada kaca lainnya diletakkan diatas ka</w:t>
      </w:r>
      <w:r>
        <w:t>ca didiamkan selama 1 menit.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tambahkan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gram</w:t>
      </w:r>
      <w:r>
        <w:rPr>
          <w:spacing w:val="1"/>
        </w:rPr>
        <w:t xml:space="preserve"> </w:t>
      </w:r>
      <w:r>
        <w:t>didiamkan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1</w:t>
      </w:r>
      <w:r>
        <w:rPr>
          <w:spacing w:val="6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diukur</w:t>
      </w:r>
      <w:r>
        <w:rPr>
          <w:spacing w:val="-1"/>
        </w:rPr>
        <w:t xml:space="preserve"> </w:t>
      </w:r>
      <w:r>
        <w:t>berapa diameter daya</w:t>
      </w:r>
      <w:r>
        <w:rPr>
          <w:spacing w:val="-1"/>
        </w:rPr>
        <w:t xml:space="preserve"> </w:t>
      </w:r>
      <w:r>
        <w:t>sebar sediaan.</w:t>
      </w:r>
      <w:r>
        <w:rPr>
          <w:spacing w:val="-4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sebar</w:t>
      </w:r>
      <w:r>
        <w:rPr>
          <w:spacing w:val="-2"/>
        </w:rPr>
        <w:t xml:space="preserve"> </w:t>
      </w:r>
      <w:r>
        <w:t>gel yang</w:t>
      </w:r>
      <w:r>
        <w:rPr>
          <w:spacing w:val="-6"/>
        </w:rPr>
        <w:t xml:space="preserve"> </w:t>
      </w:r>
      <w:r>
        <w:t>baik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89"/>
        <w:ind w:left="590"/>
      </w:pPr>
      <w:r>
        <w:lastRenderedPageBreak/>
        <w:t>antara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cm (Wahyuni</w:t>
      </w:r>
      <w:r>
        <w:rPr>
          <w:spacing w:val="2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3"/>
        </w:rPr>
        <w:t xml:space="preserve"> </w:t>
      </w:r>
      <w:r>
        <w:t>2022).</w:t>
      </w:r>
    </w:p>
    <w:p w:rsidR="00D74A85" w:rsidRDefault="00D74A85">
      <w:pPr>
        <w:pStyle w:val="BodyText"/>
        <w:spacing w:before="7"/>
        <w:rPr>
          <w:sz w:val="21"/>
        </w:rPr>
      </w:pPr>
    </w:p>
    <w:p w:rsidR="00D74A85" w:rsidRDefault="00B443D1">
      <w:pPr>
        <w:pStyle w:val="Heading1"/>
        <w:numPr>
          <w:ilvl w:val="2"/>
          <w:numId w:val="7"/>
        </w:numPr>
        <w:tabs>
          <w:tab w:val="left" w:pos="1191"/>
        </w:tabs>
        <w:spacing w:before="0"/>
        <w:ind w:hanging="606"/>
      </w:pPr>
      <w:bookmarkStart w:id="130" w:name="3.9.6_Uji_iritasi_pada_kulit"/>
      <w:bookmarkStart w:id="131" w:name="_bookmark64"/>
      <w:bookmarkEnd w:id="130"/>
      <w:bookmarkEnd w:id="131"/>
      <w:r>
        <w:t>Uji</w:t>
      </w:r>
      <w:r>
        <w:rPr>
          <w:spacing w:val="-5"/>
        </w:rPr>
        <w:t xml:space="preserve"> </w:t>
      </w:r>
      <w:r>
        <w:t>iritasi</w:t>
      </w:r>
      <w:r>
        <w:rPr>
          <w:spacing w:val="-10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kulit</w:t>
      </w:r>
    </w:p>
    <w:p w:rsidR="00D74A85" w:rsidRDefault="00B443D1">
      <w:pPr>
        <w:pStyle w:val="BodyText"/>
        <w:spacing w:before="138" w:line="360" w:lineRule="auto"/>
        <w:ind w:left="590" w:right="159" w:firstLine="420"/>
        <w:jc w:val="both"/>
      </w:pPr>
      <w:r>
        <w:t>Pada uji iritasi kulit , penulis memerlukan sebanyak 7 orang sukarelawan.</w:t>
      </w:r>
      <w:r>
        <w:rPr>
          <w:spacing w:val="1"/>
        </w:rPr>
        <w:t xml:space="preserve"> </w:t>
      </w:r>
      <w:r>
        <w:t>Sediaan masker dioleskan di kulit belakang telinga sukarelawan lalu pengamatan</w:t>
      </w:r>
      <w:r>
        <w:rPr>
          <w:spacing w:val="-59"/>
        </w:rPr>
        <w:t xml:space="preserve"> </w:t>
      </w:r>
      <w:r>
        <w:t>dilakukan dengan melihat efek yang muncul seperti ruam atau gatal pada kulit</w:t>
      </w:r>
      <w:r>
        <w:rPr>
          <w:spacing w:val="1"/>
        </w:rPr>
        <w:t xml:space="preserve"> </w:t>
      </w:r>
      <w:r>
        <w:t xml:space="preserve">yang dirasakan </w:t>
      </w:r>
      <w:r>
        <w:t>oleh sukarelawan. Cara pengujiannya, oleskan sediaan masker</w:t>
      </w:r>
      <w:r>
        <w:rPr>
          <w:spacing w:val="1"/>
        </w:rPr>
        <w:t xml:space="preserve"> </w:t>
      </w:r>
      <w:r>
        <w:t>gel pada punggung tangan hingga masker kering lalu amati dan cek apakah ada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yan</w:t>
      </w:r>
      <w:r>
        <w:rPr>
          <w:spacing w:val="-1"/>
        </w:rPr>
        <w:t xml:space="preserve"> </w:t>
      </w:r>
      <w:r>
        <w:t>terjadi seperti</w:t>
      </w:r>
      <w:r>
        <w:rPr>
          <w:spacing w:val="-7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merah atau</w:t>
      </w:r>
      <w:r>
        <w:rPr>
          <w:spacing w:val="-4"/>
        </w:rPr>
        <w:t xml:space="preserve"> </w:t>
      </w:r>
      <w:r>
        <w:t>gatal</w:t>
      </w:r>
      <w:r>
        <w:rPr>
          <w:spacing w:val="-3"/>
        </w:rPr>
        <w:t xml:space="preserve"> </w:t>
      </w:r>
      <w:r>
        <w:t>(Wahyuni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al.</w:t>
      </w:r>
      <w:r>
        <w:t>,</w:t>
      </w:r>
      <w:r>
        <w:rPr>
          <w:spacing w:val="-9"/>
        </w:rPr>
        <w:t xml:space="preserve"> </w:t>
      </w:r>
      <w:r>
        <w:t>2022).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Heading1"/>
        <w:ind w:left="1013" w:firstLine="0"/>
        <w:jc w:val="center"/>
      </w:pPr>
      <w:bookmarkStart w:id="132" w:name="BAB_IV"/>
      <w:bookmarkEnd w:id="132"/>
      <w:r>
        <w:lastRenderedPageBreak/>
        <w:t>BAB</w:t>
      </w:r>
      <w:r>
        <w:rPr>
          <w:spacing w:val="-8"/>
        </w:rPr>
        <w:t xml:space="preserve"> </w:t>
      </w:r>
      <w:r>
        <w:t>IV</w:t>
      </w:r>
    </w:p>
    <w:p w:rsidR="00D74A85" w:rsidRDefault="00B443D1">
      <w:pPr>
        <w:spacing w:before="139"/>
        <w:ind w:left="1006"/>
        <w:jc w:val="center"/>
        <w:rPr>
          <w:rFonts w:ascii="Arial"/>
          <w:b/>
          <w:sz w:val="24"/>
        </w:rPr>
      </w:pPr>
      <w:bookmarkStart w:id="133" w:name="_bookmark65"/>
      <w:bookmarkEnd w:id="133"/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D74A85" w:rsidRDefault="00D74A85">
      <w:pPr>
        <w:pStyle w:val="BodyText"/>
        <w:spacing w:before="1"/>
        <w:rPr>
          <w:rFonts w:ascii="Arial"/>
          <w:b/>
        </w:rPr>
      </w:pPr>
    </w:p>
    <w:p w:rsidR="00D74A85" w:rsidRDefault="00B443D1">
      <w:pPr>
        <w:pStyle w:val="Heading1"/>
        <w:numPr>
          <w:ilvl w:val="1"/>
          <w:numId w:val="5"/>
        </w:numPr>
        <w:tabs>
          <w:tab w:val="left" w:pos="991"/>
        </w:tabs>
        <w:spacing w:before="1"/>
        <w:ind w:hanging="406"/>
      </w:pPr>
      <w:bookmarkStart w:id="134" w:name="4.1_Hasil_Penelitian"/>
      <w:bookmarkStart w:id="135" w:name="_bookmark66"/>
      <w:bookmarkEnd w:id="134"/>
      <w:bookmarkEnd w:id="135"/>
      <w:r>
        <w:t>Hasil</w:t>
      </w:r>
      <w:r>
        <w:rPr>
          <w:spacing w:val="-12"/>
        </w:rPr>
        <w:t xml:space="preserve"> </w:t>
      </w:r>
      <w:r>
        <w:t>Penelitian</w:t>
      </w:r>
    </w:p>
    <w:p w:rsidR="00D74A85" w:rsidRDefault="00B443D1">
      <w:pPr>
        <w:pStyle w:val="Heading1"/>
        <w:numPr>
          <w:ilvl w:val="2"/>
          <w:numId w:val="5"/>
        </w:numPr>
        <w:tabs>
          <w:tab w:val="left" w:pos="1191"/>
        </w:tabs>
        <w:spacing w:before="139"/>
        <w:ind w:hanging="606"/>
      </w:pPr>
      <w:bookmarkStart w:id="136" w:name="4.1.1_Identifikasi_Tanaman"/>
      <w:bookmarkStart w:id="137" w:name="_bookmark67"/>
      <w:bookmarkEnd w:id="136"/>
      <w:bookmarkEnd w:id="137"/>
      <w:r>
        <w:t>Identifikasi</w:t>
      </w:r>
      <w:r>
        <w:rPr>
          <w:spacing w:val="-14"/>
        </w:rPr>
        <w:t xml:space="preserve"> </w:t>
      </w:r>
      <w:r>
        <w:t>Tanaman</w:t>
      </w:r>
    </w:p>
    <w:p w:rsidR="00D74A85" w:rsidRDefault="00B443D1">
      <w:pPr>
        <w:pStyle w:val="BodyText"/>
        <w:spacing w:before="142" w:line="360" w:lineRule="auto"/>
        <w:ind w:left="590" w:right="147" w:firstLine="420"/>
        <w:jc w:val="both"/>
      </w:pPr>
      <w:r>
        <w:t>Di Laboratorium Herbarium Medanense (MEDA) Universitas Sumatera Utara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dikeluarkan menjelaskan bahwa tanaman yang digunakan serupa yaitu tanaman</w:t>
      </w:r>
      <w:r>
        <w:rPr>
          <w:spacing w:val="1"/>
        </w:rPr>
        <w:t xml:space="preserve"> </w:t>
      </w:r>
      <w:r>
        <w:t xml:space="preserve">kulit pisang barangan dari keluarga </w:t>
      </w:r>
      <w:r>
        <w:rPr>
          <w:rFonts w:ascii="Arial"/>
          <w:i/>
        </w:rPr>
        <w:t xml:space="preserve">Musaceae </w:t>
      </w:r>
      <w:r>
        <w:t xml:space="preserve">spesies </w:t>
      </w:r>
      <w:r>
        <w:rPr>
          <w:rFonts w:ascii="Arial"/>
          <w:i/>
        </w:rPr>
        <w:t>Musa acuminata Colla</w:t>
      </w:r>
      <w:r>
        <w:t>.</w:t>
      </w:r>
      <w:r>
        <w:rPr>
          <w:spacing w:val="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ini dapat</w:t>
      </w:r>
      <w:r>
        <w:rPr>
          <w:spacing w:val="-2"/>
        </w:rPr>
        <w:t xml:space="preserve"> </w:t>
      </w:r>
      <w:r>
        <w:t>dilihat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lampiran</w:t>
      </w:r>
      <w:r>
        <w:rPr>
          <w:spacing w:val="-2"/>
        </w:rPr>
        <w:t xml:space="preserve"> </w:t>
      </w:r>
      <w:r>
        <w:t>4.</w:t>
      </w:r>
    </w:p>
    <w:p w:rsidR="00D74A85" w:rsidRDefault="00B443D1">
      <w:pPr>
        <w:pStyle w:val="Heading1"/>
        <w:numPr>
          <w:ilvl w:val="2"/>
          <w:numId w:val="5"/>
        </w:numPr>
        <w:tabs>
          <w:tab w:val="left" w:pos="1136"/>
        </w:tabs>
        <w:spacing w:before="115"/>
        <w:ind w:left="1136" w:hanging="606"/>
      </w:pPr>
      <w:bookmarkStart w:id="138" w:name="4.1.2_Ekstraksi_Kulit_Pisang_Barangan"/>
      <w:bookmarkStart w:id="139" w:name="_bookmark68"/>
      <w:bookmarkEnd w:id="138"/>
      <w:bookmarkEnd w:id="139"/>
      <w:r>
        <w:t>Ekstraksi</w:t>
      </w:r>
      <w:r>
        <w:rPr>
          <w:spacing w:val="-4"/>
        </w:rPr>
        <w:t xml:space="preserve"> </w:t>
      </w:r>
      <w:r>
        <w:t>Kulit</w:t>
      </w:r>
      <w:r>
        <w:rPr>
          <w:spacing w:val="-8"/>
        </w:rPr>
        <w:t xml:space="preserve"> </w:t>
      </w:r>
      <w:r>
        <w:t>Pisang</w:t>
      </w:r>
      <w:r>
        <w:rPr>
          <w:spacing w:val="-5"/>
        </w:rPr>
        <w:t xml:space="preserve"> </w:t>
      </w:r>
      <w:r>
        <w:t>Barangan</w:t>
      </w:r>
    </w:p>
    <w:p w:rsidR="00D74A85" w:rsidRDefault="00B443D1">
      <w:pPr>
        <w:pStyle w:val="BodyText"/>
        <w:spacing w:before="143" w:line="360" w:lineRule="auto"/>
        <w:ind w:left="590" w:right="147" w:firstLine="420"/>
        <w:jc w:val="both"/>
      </w:pPr>
      <w:r>
        <w:t>Pemekatan ekstrak kul</w:t>
      </w:r>
      <w:r>
        <w:t>it pisang barangan dengan 300 gram serbuk simplisia</w:t>
      </w:r>
      <w:r>
        <w:rPr>
          <w:spacing w:val="1"/>
        </w:rPr>
        <w:t xml:space="preserve"> </w:t>
      </w:r>
      <w:r>
        <w:t>kulit pisang barangan dengan menggunakan pelarut etanol 96% secara maserasi</w:t>
      </w:r>
      <w:r>
        <w:rPr>
          <w:spacing w:val="-59"/>
        </w:rPr>
        <w:t xml:space="preserve"> </w:t>
      </w:r>
      <w:r>
        <w:t xml:space="preserve">kulit pisang barangan sebanyak 3 liter menggunakan </w:t>
      </w:r>
      <w:r>
        <w:rPr>
          <w:rFonts w:ascii="Arial" w:hAnsi="Arial"/>
          <w:i/>
        </w:rPr>
        <w:t>rotary evaporator</w:t>
      </w:r>
      <w:r>
        <w:rPr>
          <w:rFonts w:ascii="Arial" w:hAnsi="Arial"/>
          <w:i/>
          <w:spacing w:val="6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suhu 40</w:t>
      </w:r>
      <w:r>
        <w:rPr>
          <w:rFonts w:ascii="Times New Roman" w:hAnsi="Times New Roman"/>
        </w:rPr>
        <w:t>˚</w:t>
      </w:r>
      <w:r>
        <w:t>C menghasilkan ekstrak kental sebanyak 40 gram</w:t>
      </w:r>
      <w:r>
        <w:t xml:space="preserve"> dengan rendemen</w:t>
      </w:r>
      <w:r>
        <w:rPr>
          <w:spacing w:val="1"/>
        </w:rPr>
        <w:t xml:space="preserve"> </w:t>
      </w:r>
      <w:r>
        <w:t>sebanyak 13,33%.</w:t>
      </w:r>
    </w:p>
    <w:p w:rsidR="00D74A85" w:rsidRDefault="00B443D1">
      <w:pPr>
        <w:pStyle w:val="Heading1"/>
        <w:spacing w:before="198"/>
        <w:ind w:left="590" w:firstLine="0"/>
      </w:pPr>
      <w:bookmarkStart w:id="140" w:name="4.3_Hasil_Evaluasi_Fisik_Sediaan"/>
      <w:bookmarkStart w:id="141" w:name="_bookmark69"/>
      <w:bookmarkEnd w:id="140"/>
      <w:bookmarkEnd w:id="141"/>
      <w:r>
        <w:t>4.3</w:t>
      </w:r>
      <w:r>
        <w:rPr>
          <w:spacing w:val="-3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Evaluasi</w:t>
      </w:r>
      <w:r>
        <w:rPr>
          <w:spacing w:val="-5"/>
        </w:rPr>
        <w:t xml:space="preserve"> </w:t>
      </w:r>
      <w:r>
        <w:t>Fisik</w:t>
      </w:r>
      <w:r>
        <w:rPr>
          <w:spacing w:val="-3"/>
        </w:rPr>
        <w:t xml:space="preserve"> </w:t>
      </w:r>
      <w:r>
        <w:t>Sediaan</w:t>
      </w:r>
    </w:p>
    <w:p w:rsidR="00D74A85" w:rsidRDefault="00B443D1">
      <w:pPr>
        <w:pStyle w:val="Heading1"/>
        <w:numPr>
          <w:ilvl w:val="1"/>
          <w:numId w:val="4"/>
        </w:numPr>
        <w:tabs>
          <w:tab w:val="left" w:pos="991"/>
        </w:tabs>
        <w:spacing w:before="120" w:line="360" w:lineRule="auto"/>
        <w:ind w:left="590" w:right="931" w:firstLine="0"/>
      </w:pPr>
      <w:bookmarkStart w:id="142" w:name="4.3_1_Hasil_Uji_Organoleptis,_Uji_Homoge"/>
      <w:bookmarkStart w:id="143" w:name="_bookmark70"/>
      <w:bookmarkEnd w:id="142"/>
      <w:bookmarkEnd w:id="143"/>
      <w:r>
        <w:t>1 Hasil Uji Organoleptis, Uji Homogenitas, Uji pH, Uji Waktu</w:t>
      </w:r>
      <w:r>
        <w:rPr>
          <w:spacing w:val="-64"/>
        </w:rPr>
        <w:t xml:space="preserve"> </w:t>
      </w:r>
      <w:r>
        <w:t>Sediaan</w:t>
      </w:r>
      <w:r>
        <w:rPr>
          <w:spacing w:val="-4"/>
        </w:rPr>
        <w:t xml:space="preserve"> </w:t>
      </w:r>
      <w:r>
        <w:t>Mengering,</w:t>
      </w:r>
      <w:r>
        <w:rPr>
          <w:spacing w:val="-4"/>
        </w:rPr>
        <w:t xml:space="preserve"> </w:t>
      </w:r>
      <w:r>
        <w:t>Uji</w:t>
      </w:r>
      <w:r>
        <w:rPr>
          <w:spacing w:val="-5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Sebar,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Uji Iritasi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Kulit</w:t>
      </w:r>
    </w:p>
    <w:p w:rsidR="00D74A85" w:rsidRDefault="00B443D1">
      <w:pPr>
        <w:pStyle w:val="BodyText"/>
        <w:spacing w:before="6" w:line="242" w:lineRule="auto"/>
        <w:ind w:left="1606" w:hanging="361"/>
      </w:pPr>
      <w:bookmarkStart w:id="144" w:name="_bookmark71"/>
      <w:bookmarkEnd w:id="144"/>
      <w:r>
        <w:rPr>
          <w:rFonts w:ascii="Arial"/>
          <w:b/>
        </w:rPr>
        <w:t>Tabel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 xml:space="preserve">4.1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Organoleptis,</w:t>
      </w:r>
      <w:r>
        <w:rPr>
          <w:spacing w:val="-4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Homogenitas,</w:t>
      </w:r>
      <w:r>
        <w:rPr>
          <w:spacing w:val="-9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pH,</w:t>
      </w:r>
      <w:r>
        <w:rPr>
          <w:spacing w:val="-4"/>
        </w:rPr>
        <w:t xml:space="preserve"> </w:t>
      </w:r>
      <w:r>
        <w:t>Uji</w:t>
      </w:r>
      <w:r>
        <w:rPr>
          <w:spacing w:val="-8"/>
        </w:rPr>
        <w:t xml:space="preserve"> </w:t>
      </w:r>
      <w:r>
        <w:t>Waktu</w:t>
      </w:r>
      <w:r>
        <w:rPr>
          <w:spacing w:val="-58"/>
        </w:rPr>
        <w:t xml:space="preserve"> </w:t>
      </w:r>
      <w:r>
        <w:t>SediaanMengering,</w:t>
      </w:r>
      <w:r>
        <w:rPr>
          <w:spacing w:val="-5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Sebar,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Iritasi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Kulit</w:t>
      </w:r>
    </w:p>
    <w:p w:rsidR="00D74A85" w:rsidRDefault="00D74A85">
      <w:pPr>
        <w:pStyle w:val="BodyText"/>
        <w:spacing w:before="4"/>
        <w:rPr>
          <w:sz w:val="21"/>
        </w:rPr>
      </w:pPr>
    </w:p>
    <w:tbl>
      <w:tblPr>
        <w:tblW w:w="0" w:type="auto"/>
        <w:tblInd w:w="5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3"/>
        <w:gridCol w:w="976"/>
        <w:gridCol w:w="819"/>
        <w:gridCol w:w="481"/>
        <w:gridCol w:w="1279"/>
        <w:gridCol w:w="556"/>
        <w:gridCol w:w="1160"/>
        <w:gridCol w:w="836"/>
        <w:gridCol w:w="714"/>
      </w:tblGrid>
      <w:tr w:rsidR="00D74A85">
        <w:trPr>
          <w:trHeight w:val="753"/>
        </w:trPr>
        <w:tc>
          <w:tcPr>
            <w:tcW w:w="2938" w:type="dxa"/>
            <w:gridSpan w:val="3"/>
            <w:tcBorders>
              <w:top w:val="single" w:sz="4" w:space="0" w:color="000000"/>
            </w:tcBorders>
          </w:tcPr>
          <w:p w:rsidR="00D74A85" w:rsidRDefault="00D74A85">
            <w:pPr>
              <w:pStyle w:val="TableParagraph"/>
              <w:rPr>
                <w:sz w:val="24"/>
              </w:rPr>
            </w:pPr>
          </w:p>
          <w:p w:rsidR="00D74A85" w:rsidRDefault="00D74A85">
            <w:pPr>
              <w:pStyle w:val="TableParagraph"/>
              <w:spacing w:before="9"/>
              <w:rPr>
                <w:sz w:val="19"/>
              </w:rPr>
            </w:pPr>
          </w:p>
          <w:p w:rsidR="00D74A85" w:rsidRDefault="00B443D1">
            <w:pPr>
              <w:pStyle w:val="TableParagraph"/>
              <w:tabs>
                <w:tab w:val="left" w:pos="1659"/>
                <w:tab w:val="left" w:pos="3420"/>
              </w:tabs>
              <w:spacing w:line="230" w:lineRule="exact"/>
              <w:ind w:left="1154" w:right="-490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  <w:t>Organoleptis</w:t>
            </w:r>
            <w:r>
              <w:rPr>
                <w:u w:val="single"/>
              </w:rPr>
              <w:tab/>
            </w:r>
          </w:p>
        </w:tc>
        <w:tc>
          <w:tcPr>
            <w:tcW w:w="481" w:type="dxa"/>
            <w:tcBorders>
              <w:top w:val="single" w:sz="4" w:space="0" w:color="000000"/>
            </w:tcBorders>
          </w:tcPr>
          <w:p w:rsidR="00D74A85" w:rsidRDefault="00D74A8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74A85" w:rsidRDefault="00D74A85">
            <w:pPr>
              <w:pStyle w:val="TableParagraph"/>
              <w:rPr>
                <w:sz w:val="24"/>
              </w:rPr>
            </w:pPr>
          </w:p>
          <w:p w:rsidR="00D74A85" w:rsidRDefault="00D74A85">
            <w:pPr>
              <w:pStyle w:val="TableParagraph"/>
              <w:spacing w:before="11"/>
              <w:rPr>
                <w:sz w:val="19"/>
              </w:rPr>
            </w:pPr>
          </w:p>
          <w:p w:rsidR="00D74A85" w:rsidRDefault="00B443D1">
            <w:pPr>
              <w:pStyle w:val="TableParagraph"/>
              <w:spacing w:line="237" w:lineRule="auto"/>
              <w:ind w:left="491" w:right="120" w:hanging="355"/>
            </w:pPr>
            <w:r>
              <w:t>Homogeni</w:t>
            </w:r>
            <w:r>
              <w:rPr>
                <w:spacing w:val="-59"/>
              </w:rPr>
              <w:t xml:space="preserve"> </w:t>
            </w:r>
            <w:r>
              <w:t>tas</w:t>
            </w:r>
          </w:p>
        </w:tc>
        <w:tc>
          <w:tcPr>
            <w:tcW w:w="556" w:type="dxa"/>
            <w:tcBorders>
              <w:top w:val="single" w:sz="4" w:space="0" w:color="000000"/>
            </w:tcBorders>
          </w:tcPr>
          <w:p w:rsidR="00D74A85" w:rsidRDefault="00D74A85">
            <w:pPr>
              <w:pStyle w:val="TableParagraph"/>
              <w:rPr>
                <w:sz w:val="24"/>
              </w:rPr>
            </w:pPr>
          </w:p>
          <w:p w:rsidR="00D74A85" w:rsidRDefault="00B443D1">
            <w:pPr>
              <w:pStyle w:val="TableParagraph"/>
              <w:spacing w:before="207" w:line="250" w:lineRule="exact"/>
              <w:ind w:left="143"/>
            </w:pPr>
            <w:r>
              <w:t>pH</w:t>
            </w:r>
          </w:p>
        </w:tc>
        <w:tc>
          <w:tcPr>
            <w:tcW w:w="116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74A85" w:rsidRDefault="00D74A85">
            <w:pPr>
              <w:pStyle w:val="TableParagraph"/>
            </w:pPr>
          </w:p>
          <w:p w:rsidR="00D74A85" w:rsidRDefault="00B443D1">
            <w:pPr>
              <w:pStyle w:val="TableParagraph"/>
              <w:ind w:left="117" w:right="124"/>
              <w:jc w:val="center"/>
            </w:pPr>
            <w:r>
              <w:t>Waktu</w:t>
            </w:r>
            <w:r>
              <w:rPr>
                <w:spacing w:val="1"/>
              </w:rPr>
              <w:t xml:space="preserve"> </w:t>
            </w:r>
            <w:r>
              <w:t>Sediaan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Mengerin</w:t>
            </w:r>
            <w:r>
              <w:rPr>
                <w:spacing w:val="-59"/>
              </w:rPr>
              <w:t xml:space="preserve"> </w:t>
            </w:r>
            <w:r>
              <w:t>g</w:t>
            </w:r>
            <w:r>
              <w:rPr>
                <w:spacing w:val="-5"/>
              </w:rPr>
              <w:t xml:space="preserve"> </w:t>
            </w:r>
            <w:r>
              <w:t>(menit)</w:t>
            </w:r>
          </w:p>
        </w:tc>
        <w:tc>
          <w:tcPr>
            <w:tcW w:w="83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74A85" w:rsidRDefault="00D74A85">
            <w:pPr>
              <w:pStyle w:val="TableParagraph"/>
            </w:pPr>
          </w:p>
          <w:p w:rsidR="00D74A85" w:rsidRDefault="00B443D1">
            <w:pPr>
              <w:pStyle w:val="TableParagraph"/>
              <w:ind w:left="122" w:right="123" w:firstLine="34"/>
              <w:jc w:val="both"/>
            </w:pPr>
            <w:r>
              <w:t>Daya</w:t>
            </w:r>
            <w:r>
              <w:rPr>
                <w:spacing w:val="-59"/>
              </w:rPr>
              <w:t xml:space="preserve"> </w:t>
            </w:r>
            <w:r>
              <w:t>Sebar</w:t>
            </w:r>
            <w:r>
              <w:rPr>
                <w:spacing w:val="-59"/>
              </w:rPr>
              <w:t xml:space="preserve"> </w:t>
            </w:r>
            <w:r>
              <w:t>(cm)</w:t>
            </w:r>
          </w:p>
        </w:tc>
        <w:tc>
          <w:tcPr>
            <w:tcW w:w="71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D74A85" w:rsidRDefault="00D74A85">
            <w:pPr>
              <w:pStyle w:val="TableParagraph"/>
            </w:pPr>
          </w:p>
          <w:p w:rsidR="00D74A85" w:rsidRDefault="00B443D1">
            <w:pPr>
              <w:pStyle w:val="TableParagraph"/>
              <w:ind w:left="124" w:right="112"/>
              <w:jc w:val="center"/>
            </w:pPr>
            <w:r>
              <w:t>Iritas</w:t>
            </w:r>
            <w:r>
              <w:rPr>
                <w:spacing w:val="-59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Pad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Kulit</w:t>
            </w:r>
          </w:p>
        </w:tc>
      </w:tr>
      <w:tr w:rsidR="00D74A85">
        <w:trPr>
          <w:trHeight w:val="777"/>
        </w:trPr>
        <w:tc>
          <w:tcPr>
            <w:tcW w:w="1143" w:type="dxa"/>
            <w:tcBorders>
              <w:bottom w:val="single" w:sz="4" w:space="0" w:color="000000"/>
            </w:tcBorders>
          </w:tcPr>
          <w:p w:rsidR="00D74A85" w:rsidRDefault="00B443D1">
            <w:pPr>
              <w:pStyle w:val="TableParagraph"/>
              <w:spacing w:line="243" w:lineRule="exact"/>
              <w:ind w:left="158" w:right="136"/>
              <w:jc w:val="center"/>
            </w:pPr>
            <w:r>
              <w:t>Sediaan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 w:rsidR="00D74A85" w:rsidRDefault="00B443D1">
            <w:pPr>
              <w:pStyle w:val="TableParagraph"/>
              <w:spacing w:line="248" w:lineRule="exact"/>
              <w:ind w:left="139" w:right="110"/>
              <w:jc w:val="center"/>
            </w:pPr>
            <w:r>
              <w:t>Warna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 w:rsidR="00D74A85" w:rsidRDefault="00B443D1">
            <w:pPr>
              <w:pStyle w:val="TableParagraph"/>
              <w:spacing w:line="248" w:lineRule="exact"/>
              <w:ind w:left="181"/>
            </w:pPr>
            <w:r>
              <w:t>Bau</w:t>
            </w:r>
          </w:p>
        </w:tc>
        <w:tc>
          <w:tcPr>
            <w:tcW w:w="481" w:type="dxa"/>
            <w:tcBorders>
              <w:bottom w:val="single" w:sz="4" w:space="0" w:color="000000"/>
            </w:tcBorders>
          </w:tcPr>
          <w:p w:rsidR="00D74A85" w:rsidRDefault="00B443D1">
            <w:pPr>
              <w:pStyle w:val="TableParagraph"/>
              <w:ind w:left="42" w:right="129" w:firstLine="20"/>
              <w:jc w:val="both"/>
            </w:pPr>
            <w:r>
              <w:t>Be</w:t>
            </w:r>
            <w:r>
              <w:rPr>
                <w:spacing w:val="-59"/>
              </w:rPr>
              <w:t xml:space="preserve"> </w:t>
            </w:r>
            <w:r>
              <w:t>ntu</w:t>
            </w:r>
            <w:r>
              <w:rPr>
                <w:spacing w:val="-59"/>
              </w:rPr>
              <w:t xml:space="preserve"> </w:t>
            </w:r>
            <w:r>
              <w:t>k</w:t>
            </w:r>
          </w:p>
        </w:tc>
        <w:tc>
          <w:tcPr>
            <w:tcW w:w="1279" w:type="dxa"/>
            <w:vMerge/>
            <w:tcBorders>
              <w:top w:val="nil"/>
              <w:bottom w:val="single" w:sz="4" w:space="0" w:color="000000"/>
            </w:tcBorders>
          </w:tcPr>
          <w:p w:rsidR="00D74A85" w:rsidRDefault="00D74A85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  <w:tcBorders>
              <w:bottom w:val="single" w:sz="4" w:space="0" w:color="000000"/>
            </w:tcBorders>
          </w:tcPr>
          <w:p w:rsidR="00D74A85" w:rsidRDefault="00D74A8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0" w:type="dxa"/>
            <w:vMerge/>
            <w:tcBorders>
              <w:top w:val="nil"/>
              <w:bottom w:val="single" w:sz="4" w:space="0" w:color="000000"/>
            </w:tcBorders>
          </w:tcPr>
          <w:p w:rsidR="00D74A85" w:rsidRDefault="00D74A85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  <w:bottom w:val="single" w:sz="4" w:space="0" w:color="000000"/>
            </w:tcBorders>
          </w:tcPr>
          <w:p w:rsidR="00D74A85" w:rsidRDefault="00D74A85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  <w:bottom w:val="single" w:sz="4" w:space="0" w:color="000000"/>
            </w:tcBorders>
          </w:tcPr>
          <w:p w:rsidR="00D74A85" w:rsidRDefault="00D74A85">
            <w:pPr>
              <w:rPr>
                <w:sz w:val="2"/>
                <w:szCs w:val="2"/>
              </w:rPr>
            </w:pPr>
          </w:p>
        </w:tc>
      </w:tr>
      <w:tr w:rsidR="00D74A85">
        <w:trPr>
          <w:trHeight w:val="258"/>
        </w:trPr>
        <w:tc>
          <w:tcPr>
            <w:tcW w:w="1143" w:type="dxa"/>
            <w:tcBorders>
              <w:top w:val="single" w:sz="4" w:space="0" w:color="000000"/>
            </w:tcBorders>
          </w:tcPr>
          <w:p w:rsidR="00D74A85" w:rsidRDefault="00B443D1">
            <w:pPr>
              <w:pStyle w:val="TableParagraph"/>
              <w:spacing w:line="235" w:lineRule="exact"/>
              <w:ind w:left="158" w:right="135"/>
              <w:jc w:val="center"/>
            </w:pPr>
            <w:r>
              <w:t>F0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 w:rsidR="00D74A85" w:rsidRDefault="00B443D1">
            <w:pPr>
              <w:pStyle w:val="TableParagraph"/>
              <w:spacing w:line="235" w:lineRule="exact"/>
              <w:ind w:left="139" w:right="110"/>
              <w:jc w:val="center"/>
            </w:pPr>
            <w:r>
              <w:t>Bening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 w:rsidR="00D74A85" w:rsidRDefault="00B443D1">
            <w:pPr>
              <w:pStyle w:val="TableParagraph"/>
              <w:spacing w:line="235" w:lineRule="exact"/>
              <w:ind w:left="126"/>
            </w:pPr>
            <w:r>
              <w:t>Khas</w:t>
            </w:r>
          </w:p>
        </w:tc>
        <w:tc>
          <w:tcPr>
            <w:tcW w:w="481" w:type="dxa"/>
            <w:tcBorders>
              <w:top w:val="single" w:sz="4" w:space="0" w:color="000000"/>
            </w:tcBorders>
          </w:tcPr>
          <w:p w:rsidR="00D74A85" w:rsidRDefault="00B443D1">
            <w:pPr>
              <w:pStyle w:val="TableParagraph"/>
              <w:spacing w:line="235" w:lineRule="exact"/>
              <w:ind w:left="27"/>
            </w:pPr>
            <w:r>
              <w:t>Gel</w:t>
            </w:r>
          </w:p>
        </w:tc>
        <w:tc>
          <w:tcPr>
            <w:tcW w:w="1279" w:type="dxa"/>
            <w:tcBorders>
              <w:top w:val="single" w:sz="4" w:space="0" w:color="000000"/>
              <w:right w:val="single" w:sz="4" w:space="0" w:color="000000"/>
            </w:tcBorders>
          </w:tcPr>
          <w:p w:rsidR="00D74A85" w:rsidRDefault="00B443D1">
            <w:pPr>
              <w:pStyle w:val="TableParagraph"/>
              <w:spacing w:line="235" w:lineRule="exact"/>
              <w:ind w:left="161"/>
            </w:pPr>
            <w:r>
              <w:t>Homogen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</w:tcBorders>
          </w:tcPr>
          <w:p w:rsidR="00D74A85" w:rsidRDefault="00B443D1">
            <w:pPr>
              <w:pStyle w:val="TableParagraph"/>
              <w:spacing w:line="235" w:lineRule="exact"/>
              <w:ind w:left="123"/>
            </w:pPr>
            <w:r>
              <w:t>6,1</w:t>
            </w:r>
          </w:p>
        </w:tc>
        <w:tc>
          <w:tcPr>
            <w:tcW w:w="1160" w:type="dxa"/>
            <w:tcBorders>
              <w:top w:val="single" w:sz="4" w:space="0" w:color="000000"/>
            </w:tcBorders>
          </w:tcPr>
          <w:p w:rsidR="00D74A85" w:rsidRDefault="00B443D1">
            <w:pPr>
              <w:pStyle w:val="TableParagraph"/>
              <w:spacing w:line="235" w:lineRule="exact"/>
              <w:ind w:right="455"/>
              <w:jc w:val="right"/>
            </w:pPr>
            <w:r>
              <w:t>21</w:t>
            </w:r>
          </w:p>
        </w:tc>
        <w:tc>
          <w:tcPr>
            <w:tcW w:w="836" w:type="dxa"/>
            <w:tcBorders>
              <w:top w:val="single" w:sz="4" w:space="0" w:color="000000"/>
            </w:tcBorders>
          </w:tcPr>
          <w:p w:rsidR="00D74A85" w:rsidRDefault="00B443D1">
            <w:pPr>
              <w:pStyle w:val="TableParagraph"/>
              <w:spacing w:line="235" w:lineRule="exact"/>
              <w:ind w:right="264"/>
              <w:jc w:val="right"/>
            </w:pPr>
            <w:r>
              <w:t>5,4</w:t>
            </w:r>
          </w:p>
        </w:tc>
        <w:tc>
          <w:tcPr>
            <w:tcW w:w="714" w:type="dxa"/>
            <w:tcBorders>
              <w:top w:val="single" w:sz="4" w:space="0" w:color="000000"/>
            </w:tcBorders>
          </w:tcPr>
          <w:p w:rsidR="00D74A85" w:rsidRDefault="00B443D1">
            <w:pPr>
              <w:pStyle w:val="TableParagraph"/>
              <w:spacing w:line="235" w:lineRule="exact"/>
              <w:ind w:right="3"/>
              <w:jc w:val="center"/>
            </w:pPr>
            <w:r>
              <w:rPr>
                <w:w w:val="99"/>
              </w:rPr>
              <w:t>-</w:t>
            </w:r>
          </w:p>
        </w:tc>
      </w:tr>
      <w:tr w:rsidR="00D74A85">
        <w:trPr>
          <w:trHeight w:val="499"/>
        </w:trPr>
        <w:tc>
          <w:tcPr>
            <w:tcW w:w="1143" w:type="dxa"/>
          </w:tcPr>
          <w:p w:rsidR="00D74A85" w:rsidRDefault="00B443D1">
            <w:pPr>
              <w:pStyle w:val="TableParagraph"/>
              <w:spacing w:line="247" w:lineRule="exact"/>
              <w:ind w:left="158" w:right="135"/>
              <w:jc w:val="center"/>
            </w:pPr>
            <w:r>
              <w:t>F1</w:t>
            </w:r>
          </w:p>
        </w:tc>
        <w:tc>
          <w:tcPr>
            <w:tcW w:w="976" w:type="dxa"/>
          </w:tcPr>
          <w:p w:rsidR="00D74A85" w:rsidRDefault="00B443D1">
            <w:pPr>
              <w:pStyle w:val="TableParagraph"/>
              <w:spacing w:line="250" w:lineRule="exact"/>
              <w:ind w:left="226" w:right="146" w:hanging="40"/>
            </w:pPr>
            <w:r>
              <w:t>Coklat</w:t>
            </w:r>
            <w:r>
              <w:rPr>
                <w:spacing w:val="-59"/>
              </w:rPr>
              <w:t xml:space="preserve"> </w:t>
            </w:r>
            <w:r>
              <w:t>muda</w:t>
            </w:r>
          </w:p>
        </w:tc>
        <w:tc>
          <w:tcPr>
            <w:tcW w:w="819" w:type="dxa"/>
          </w:tcPr>
          <w:p w:rsidR="00D74A85" w:rsidRDefault="00B443D1">
            <w:pPr>
              <w:pStyle w:val="TableParagraph"/>
              <w:spacing w:line="250" w:lineRule="exact"/>
              <w:ind w:left="291" w:right="178" w:hanging="160"/>
            </w:pPr>
            <w:r>
              <w:t>Vanil</w:t>
            </w:r>
            <w:r>
              <w:rPr>
                <w:spacing w:val="-59"/>
              </w:rPr>
              <w:t xml:space="preserve"> </w:t>
            </w:r>
            <w:r>
              <w:t>la</w:t>
            </w:r>
          </w:p>
        </w:tc>
        <w:tc>
          <w:tcPr>
            <w:tcW w:w="481" w:type="dxa"/>
          </w:tcPr>
          <w:p w:rsidR="00D74A85" w:rsidRDefault="00B443D1">
            <w:pPr>
              <w:pStyle w:val="TableParagraph"/>
              <w:spacing w:line="247" w:lineRule="exact"/>
              <w:ind w:left="27"/>
            </w:pPr>
            <w:r>
              <w:t>Gel</w:t>
            </w:r>
          </w:p>
        </w:tc>
        <w:tc>
          <w:tcPr>
            <w:tcW w:w="1279" w:type="dxa"/>
          </w:tcPr>
          <w:p w:rsidR="00D74A85" w:rsidRDefault="00B443D1">
            <w:pPr>
              <w:pStyle w:val="TableParagraph"/>
              <w:spacing w:line="247" w:lineRule="exact"/>
              <w:ind w:left="161"/>
            </w:pPr>
            <w:r>
              <w:t>Homogen</w:t>
            </w:r>
          </w:p>
        </w:tc>
        <w:tc>
          <w:tcPr>
            <w:tcW w:w="556" w:type="dxa"/>
          </w:tcPr>
          <w:p w:rsidR="00D74A85" w:rsidRDefault="00B443D1">
            <w:pPr>
              <w:pStyle w:val="TableParagraph"/>
              <w:spacing w:line="247" w:lineRule="exact"/>
              <w:ind w:left="128"/>
            </w:pPr>
            <w:r>
              <w:t>4,9</w:t>
            </w:r>
          </w:p>
        </w:tc>
        <w:tc>
          <w:tcPr>
            <w:tcW w:w="1160" w:type="dxa"/>
          </w:tcPr>
          <w:p w:rsidR="00D74A85" w:rsidRDefault="00B443D1">
            <w:pPr>
              <w:pStyle w:val="TableParagraph"/>
              <w:spacing w:line="247" w:lineRule="exact"/>
              <w:ind w:right="455"/>
              <w:jc w:val="right"/>
            </w:pPr>
            <w:r>
              <w:t>11</w:t>
            </w:r>
          </w:p>
        </w:tc>
        <w:tc>
          <w:tcPr>
            <w:tcW w:w="836" w:type="dxa"/>
          </w:tcPr>
          <w:p w:rsidR="00D74A85" w:rsidRDefault="00B443D1">
            <w:pPr>
              <w:pStyle w:val="TableParagraph"/>
              <w:spacing w:line="247" w:lineRule="exact"/>
              <w:ind w:right="264"/>
              <w:jc w:val="right"/>
            </w:pPr>
            <w:r>
              <w:t>5,5</w:t>
            </w:r>
          </w:p>
        </w:tc>
        <w:tc>
          <w:tcPr>
            <w:tcW w:w="714" w:type="dxa"/>
          </w:tcPr>
          <w:p w:rsidR="00D74A85" w:rsidRDefault="00B443D1">
            <w:pPr>
              <w:pStyle w:val="TableParagraph"/>
              <w:spacing w:line="247" w:lineRule="exact"/>
              <w:ind w:right="3"/>
              <w:jc w:val="center"/>
            </w:pPr>
            <w:r>
              <w:rPr>
                <w:w w:val="99"/>
              </w:rPr>
              <w:t>-</w:t>
            </w:r>
          </w:p>
        </w:tc>
      </w:tr>
      <w:tr w:rsidR="00D74A85">
        <w:trPr>
          <w:trHeight w:val="499"/>
        </w:trPr>
        <w:tc>
          <w:tcPr>
            <w:tcW w:w="1143" w:type="dxa"/>
          </w:tcPr>
          <w:p w:rsidR="00D74A85" w:rsidRDefault="00B443D1">
            <w:pPr>
              <w:pStyle w:val="TableParagraph"/>
              <w:spacing w:line="247" w:lineRule="exact"/>
              <w:ind w:left="158" w:right="135"/>
              <w:jc w:val="center"/>
            </w:pPr>
            <w:r>
              <w:t>F2</w:t>
            </w:r>
          </w:p>
        </w:tc>
        <w:tc>
          <w:tcPr>
            <w:tcW w:w="976" w:type="dxa"/>
          </w:tcPr>
          <w:p w:rsidR="00D74A85" w:rsidRDefault="00B443D1">
            <w:pPr>
              <w:pStyle w:val="TableParagraph"/>
              <w:spacing w:line="247" w:lineRule="exact"/>
              <w:ind w:left="133" w:right="110"/>
              <w:jc w:val="center"/>
            </w:pPr>
            <w:r>
              <w:t>Coklat</w:t>
            </w:r>
          </w:p>
        </w:tc>
        <w:tc>
          <w:tcPr>
            <w:tcW w:w="819" w:type="dxa"/>
          </w:tcPr>
          <w:p w:rsidR="00D74A85" w:rsidRDefault="00B443D1">
            <w:pPr>
              <w:pStyle w:val="TableParagraph"/>
              <w:spacing w:line="240" w:lineRule="exact"/>
              <w:ind w:left="291" w:right="178" w:hanging="160"/>
            </w:pPr>
            <w:r>
              <w:t>Vanil</w:t>
            </w:r>
            <w:r>
              <w:rPr>
                <w:spacing w:val="-59"/>
              </w:rPr>
              <w:t xml:space="preserve"> </w:t>
            </w:r>
            <w:r>
              <w:t>la</w:t>
            </w:r>
          </w:p>
        </w:tc>
        <w:tc>
          <w:tcPr>
            <w:tcW w:w="481" w:type="dxa"/>
          </w:tcPr>
          <w:p w:rsidR="00D74A85" w:rsidRDefault="00B443D1">
            <w:pPr>
              <w:pStyle w:val="TableParagraph"/>
              <w:spacing w:line="247" w:lineRule="exact"/>
              <w:ind w:left="27"/>
            </w:pPr>
            <w:r>
              <w:t>Gel</w:t>
            </w:r>
          </w:p>
        </w:tc>
        <w:tc>
          <w:tcPr>
            <w:tcW w:w="1279" w:type="dxa"/>
          </w:tcPr>
          <w:p w:rsidR="00D74A85" w:rsidRDefault="00B443D1">
            <w:pPr>
              <w:pStyle w:val="TableParagraph"/>
              <w:spacing w:line="247" w:lineRule="exact"/>
              <w:ind w:left="161"/>
            </w:pPr>
            <w:r>
              <w:t>Homogen</w:t>
            </w:r>
          </w:p>
        </w:tc>
        <w:tc>
          <w:tcPr>
            <w:tcW w:w="556" w:type="dxa"/>
          </w:tcPr>
          <w:p w:rsidR="00D74A85" w:rsidRDefault="00B443D1">
            <w:pPr>
              <w:pStyle w:val="TableParagraph"/>
              <w:spacing w:line="247" w:lineRule="exact"/>
              <w:ind w:left="128"/>
            </w:pPr>
            <w:r>
              <w:t>4,6</w:t>
            </w:r>
          </w:p>
        </w:tc>
        <w:tc>
          <w:tcPr>
            <w:tcW w:w="1160" w:type="dxa"/>
          </w:tcPr>
          <w:p w:rsidR="00D74A85" w:rsidRDefault="00B443D1">
            <w:pPr>
              <w:pStyle w:val="TableParagraph"/>
              <w:spacing w:line="247" w:lineRule="exact"/>
              <w:ind w:right="455"/>
              <w:jc w:val="right"/>
            </w:pPr>
            <w:r>
              <w:t>12</w:t>
            </w:r>
          </w:p>
        </w:tc>
        <w:tc>
          <w:tcPr>
            <w:tcW w:w="836" w:type="dxa"/>
          </w:tcPr>
          <w:p w:rsidR="00D74A85" w:rsidRDefault="00B443D1">
            <w:pPr>
              <w:pStyle w:val="TableParagraph"/>
              <w:spacing w:line="247" w:lineRule="exact"/>
              <w:ind w:right="264"/>
              <w:jc w:val="right"/>
            </w:pPr>
            <w:r>
              <w:t>5,4</w:t>
            </w:r>
          </w:p>
        </w:tc>
        <w:tc>
          <w:tcPr>
            <w:tcW w:w="714" w:type="dxa"/>
          </w:tcPr>
          <w:p w:rsidR="00D74A85" w:rsidRDefault="00B443D1">
            <w:pPr>
              <w:pStyle w:val="TableParagraph"/>
              <w:spacing w:line="247" w:lineRule="exact"/>
              <w:ind w:right="3"/>
              <w:jc w:val="center"/>
            </w:pPr>
            <w:r>
              <w:rPr>
                <w:w w:val="99"/>
              </w:rPr>
              <w:t>-</w:t>
            </w:r>
          </w:p>
        </w:tc>
      </w:tr>
      <w:tr w:rsidR="00D74A85">
        <w:trPr>
          <w:trHeight w:val="771"/>
        </w:trPr>
        <w:tc>
          <w:tcPr>
            <w:tcW w:w="1143" w:type="dxa"/>
            <w:tcBorders>
              <w:bottom w:val="single" w:sz="4" w:space="0" w:color="000000"/>
            </w:tcBorders>
          </w:tcPr>
          <w:p w:rsidR="00D74A85" w:rsidRDefault="00B443D1">
            <w:pPr>
              <w:pStyle w:val="TableParagraph"/>
              <w:spacing w:before="5"/>
              <w:ind w:left="158" w:right="135"/>
              <w:jc w:val="center"/>
            </w:pPr>
            <w:r>
              <w:t>F3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 w:rsidR="00D74A85" w:rsidRDefault="00B443D1">
            <w:pPr>
              <w:pStyle w:val="TableParagraph"/>
              <w:spacing w:before="1" w:line="250" w:lineRule="exact"/>
              <w:ind w:left="206" w:right="161" w:hanging="20"/>
              <w:jc w:val="both"/>
            </w:pPr>
            <w:r>
              <w:t>Coklat</w:t>
            </w:r>
            <w:r>
              <w:rPr>
                <w:spacing w:val="-59"/>
              </w:rPr>
              <w:t xml:space="preserve"> </w:t>
            </w:r>
            <w:r>
              <w:t>kehita</w:t>
            </w:r>
            <w:r>
              <w:rPr>
                <w:spacing w:val="-59"/>
              </w:rPr>
              <w:t xml:space="preserve"> </w:t>
            </w:r>
            <w:r>
              <w:t>man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 w:rsidR="00D74A85" w:rsidRDefault="00B443D1">
            <w:pPr>
              <w:pStyle w:val="TableParagraph"/>
              <w:spacing w:before="15" w:line="242" w:lineRule="auto"/>
              <w:ind w:left="291" w:right="178" w:hanging="160"/>
            </w:pPr>
            <w:r>
              <w:t>Vanil</w:t>
            </w:r>
            <w:r>
              <w:rPr>
                <w:spacing w:val="-59"/>
              </w:rPr>
              <w:t xml:space="preserve"> </w:t>
            </w:r>
            <w:r>
              <w:t>la</w:t>
            </w:r>
          </w:p>
        </w:tc>
        <w:tc>
          <w:tcPr>
            <w:tcW w:w="481" w:type="dxa"/>
            <w:tcBorders>
              <w:bottom w:val="single" w:sz="4" w:space="0" w:color="000000"/>
            </w:tcBorders>
          </w:tcPr>
          <w:p w:rsidR="00D74A85" w:rsidRDefault="00B443D1">
            <w:pPr>
              <w:pStyle w:val="TableParagraph"/>
              <w:spacing w:before="5"/>
              <w:ind w:left="27"/>
            </w:pPr>
            <w:r>
              <w:t>Gel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 w:rsidR="00D74A85" w:rsidRDefault="00B443D1">
            <w:pPr>
              <w:pStyle w:val="TableParagraph"/>
              <w:spacing w:before="5"/>
              <w:ind w:left="106"/>
            </w:pPr>
            <w:r>
              <w:t>Homogen</w:t>
            </w:r>
          </w:p>
        </w:tc>
        <w:tc>
          <w:tcPr>
            <w:tcW w:w="556" w:type="dxa"/>
            <w:tcBorders>
              <w:bottom w:val="single" w:sz="4" w:space="0" w:color="000000"/>
            </w:tcBorders>
          </w:tcPr>
          <w:p w:rsidR="00D74A85" w:rsidRDefault="00B443D1">
            <w:pPr>
              <w:pStyle w:val="TableParagraph"/>
              <w:spacing w:before="5"/>
              <w:ind w:left="108"/>
            </w:pPr>
            <w:r>
              <w:t>4,5</w:t>
            </w:r>
          </w:p>
        </w:tc>
        <w:tc>
          <w:tcPr>
            <w:tcW w:w="1160" w:type="dxa"/>
            <w:tcBorders>
              <w:bottom w:val="single" w:sz="4" w:space="0" w:color="000000"/>
            </w:tcBorders>
          </w:tcPr>
          <w:p w:rsidR="00D74A85" w:rsidRDefault="00B443D1">
            <w:pPr>
              <w:pStyle w:val="TableParagraph"/>
              <w:spacing w:before="5"/>
              <w:ind w:right="455"/>
              <w:jc w:val="right"/>
            </w:pPr>
            <w:r>
              <w:t>16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 w:rsidR="00D74A85" w:rsidRDefault="00B443D1">
            <w:pPr>
              <w:pStyle w:val="TableParagraph"/>
              <w:spacing w:before="5"/>
              <w:ind w:right="264"/>
              <w:jc w:val="right"/>
            </w:pPr>
            <w:r>
              <w:t>5,5</w:t>
            </w:r>
          </w:p>
        </w:tc>
        <w:tc>
          <w:tcPr>
            <w:tcW w:w="714" w:type="dxa"/>
            <w:tcBorders>
              <w:bottom w:val="single" w:sz="4" w:space="0" w:color="000000"/>
            </w:tcBorders>
          </w:tcPr>
          <w:p w:rsidR="00D74A85" w:rsidRDefault="00B443D1">
            <w:pPr>
              <w:pStyle w:val="TableParagraph"/>
              <w:spacing w:before="5"/>
              <w:ind w:right="3"/>
              <w:jc w:val="center"/>
            </w:pPr>
            <w:r>
              <w:rPr>
                <w:w w:val="99"/>
              </w:rPr>
              <w:t>-</w:t>
            </w:r>
          </w:p>
        </w:tc>
      </w:tr>
    </w:tbl>
    <w:p w:rsidR="00D74A85" w:rsidRDefault="00B443D1">
      <w:pPr>
        <w:pStyle w:val="BodyText"/>
        <w:ind w:left="590"/>
      </w:pPr>
      <w:r>
        <w:t>Keterangan</w:t>
      </w:r>
      <w:r>
        <w:rPr>
          <w:spacing w:val="-3"/>
        </w:rPr>
        <w:t xml:space="preserve"> </w:t>
      </w:r>
      <w:r>
        <w:t>:</w:t>
      </w:r>
    </w:p>
    <w:p w:rsidR="00D74A85" w:rsidRDefault="00B443D1">
      <w:pPr>
        <w:pStyle w:val="BodyText"/>
        <w:spacing w:before="116"/>
        <w:ind w:left="590"/>
      </w:pPr>
      <w:r>
        <w:t>F0</w:t>
      </w:r>
      <w:r>
        <w:rPr>
          <w:spacing w:val="-2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Sediaan tanpa</w:t>
      </w:r>
      <w:r>
        <w:rPr>
          <w:spacing w:val="-5"/>
        </w:rPr>
        <w:t xml:space="preserve"> </w:t>
      </w:r>
      <w:r>
        <w:t>konsentrasi</w:t>
      </w:r>
      <w:r>
        <w:rPr>
          <w:spacing w:val="-7"/>
        </w:rPr>
        <w:t xml:space="preserve"> </w:t>
      </w:r>
      <w:r>
        <w:t>ekstrak</w:t>
      </w:r>
      <w:r>
        <w:rPr>
          <w:spacing w:val="-4"/>
        </w:rPr>
        <w:t xml:space="preserve"> </w:t>
      </w:r>
      <w:r>
        <w:t>kulit</w:t>
      </w:r>
      <w:r>
        <w:rPr>
          <w:spacing w:val="-2"/>
        </w:rPr>
        <w:t xml:space="preserve"> </w:t>
      </w:r>
      <w:r>
        <w:t>pisang</w:t>
      </w:r>
      <w:r>
        <w:rPr>
          <w:spacing w:val="-10"/>
        </w:rPr>
        <w:t xml:space="preserve"> </w:t>
      </w:r>
      <w:r>
        <w:t>barangan</w:t>
      </w:r>
    </w:p>
    <w:p w:rsidR="00D74A85" w:rsidRDefault="00D74A85">
      <w:pPr>
        <w:pStyle w:val="BodyText"/>
        <w:spacing w:before="5"/>
        <w:rPr>
          <w:sz w:val="21"/>
        </w:rPr>
      </w:pPr>
    </w:p>
    <w:p w:rsidR="00D74A85" w:rsidRDefault="00B443D1">
      <w:pPr>
        <w:pStyle w:val="BodyText"/>
        <w:ind w:left="590"/>
      </w:pPr>
      <w:r>
        <w:t>F1</w:t>
      </w:r>
      <w:r>
        <w:rPr>
          <w:spacing w:val="-1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Sediaan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konsentrasi</w:t>
      </w:r>
      <w:r>
        <w:rPr>
          <w:spacing w:val="-6"/>
        </w:rPr>
        <w:t xml:space="preserve"> </w:t>
      </w:r>
      <w:r>
        <w:t>ekstrak</w:t>
      </w:r>
      <w:r>
        <w:rPr>
          <w:spacing w:val="-3"/>
        </w:rPr>
        <w:t xml:space="preserve"> </w:t>
      </w:r>
      <w:r>
        <w:t>kulit</w:t>
      </w:r>
      <w:r>
        <w:rPr>
          <w:spacing w:val="-4"/>
        </w:rPr>
        <w:t xml:space="preserve"> </w:t>
      </w:r>
      <w:r>
        <w:t>pisang</w:t>
      </w:r>
      <w:r>
        <w:rPr>
          <w:spacing w:val="-4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1%</w:t>
      </w:r>
    </w:p>
    <w:p w:rsidR="00D74A85" w:rsidRDefault="00D74A85">
      <w:p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89" w:line="475" w:lineRule="auto"/>
        <w:ind w:left="590" w:right="1559"/>
      </w:pPr>
      <w:r>
        <w:lastRenderedPageBreak/>
        <w:t>F2 : Sediaan dengan konsentrasi ekstrak kulit pisang barangan 3%</w:t>
      </w:r>
      <w:r>
        <w:rPr>
          <w:spacing w:val="-59"/>
        </w:rPr>
        <w:t xml:space="preserve"> </w:t>
      </w:r>
      <w:r>
        <w:t>F3</w:t>
      </w:r>
      <w:r>
        <w:rPr>
          <w:spacing w:val="-1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Sediaan dengan</w:t>
      </w:r>
      <w:r>
        <w:rPr>
          <w:spacing w:val="-3"/>
        </w:rPr>
        <w:t xml:space="preserve"> </w:t>
      </w:r>
      <w:r>
        <w:t>konsentrasi</w:t>
      </w:r>
      <w:r>
        <w:rPr>
          <w:spacing w:val="-5"/>
        </w:rPr>
        <w:t xml:space="preserve"> </w:t>
      </w:r>
      <w:r>
        <w:t>ekstrak</w:t>
      </w:r>
      <w:r>
        <w:rPr>
          <w:spacing w:val="-8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pisang</w:t>
      </w:r>
      <w:r>
        <w:rPr>
          <w:spacing w:val="-5"/>
        </w:rPr>
        <w:t xml:space="preserve"> </w:t>
      </w:r>
      <w:r>
        <w:t>barangan</w:t>
      </w:r>
      <w:r>
        <w:rPr>
          <w:spacing w:val="-4"/>
        </w:rPr>
        <w:t xml:space="preserve"> </w:t>
      </w:r>
      <w:r>
        <w:t>5%</w:t>
      </w:r>
    </w:p>
    <w:p w:rsidR="00D74A85" w:rsidRDefault="00B443D1">
      <w:pPr>
        <w:pStyle w:val="BodyText"/>
        <w:spacing w:line="252" w:lineRule="exact"/>
        <w:ind w:left="590"/>
      </w:pPr>
      <w:r>
        <w:t>Keterangan</w:t>
      </w:r>
      <w:r>
        <w:rPr>
          <w:spacing w:val="-4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iritasi</w:t>
      </w:r>
      <w:r>
        <w:rPr>
          <w:spacing w:val="-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kulit</w:t>
      </w:r>
      <w:r>
        <w:rPr>
          <w:spacing w:val="-3"/>
        </w:rPr>
        <w:t xml:space="preserve"> </w:t>
      </w:r>
      <w:r>
        <w:t>:</w:t>
      </w:r>
    </w:p>
    <w:p w:rsidR="00D74A85" w:rsidRDefault="00B443D1">
      <w:pPr>
        <w:pStyle w:val="BodyText"/>
        <w:tabs>
          <w:tab w:val="left" w:pos="1311"/>
        </w:tabs>
        <w:spacing w:before="122"/>
        <w:ind w:left="590"/>
      </w:pPr>
      <w:r>
        <w:t>+</w:t>
      </w:r>
      <w:r>
        <w:tab/>
        <w:t>=</w:t>
      </w:r>
      <w:r>
        <w:rPr>
          <w:spacing w:val="-2"/>
        </w:rPr>
        <w:t xml:space="preserve"> </w:t>
      </w:r>
      <w:r>
        <w:t>Terjadi</w:t>
      </w:r>
      <w:r>
        <w:rPr>
          <w:spacing w:val="-2"/>
        </w:rPr>
        <w:t xml:space="preserve"> </w:t>
      </w:r>
      <w:r>
        <w:t>iritasi</w:t>
      </w:r>
    </w:p>
    <w:p w:rsidR="00D74A85" w:rsidRDefault="00B443D1">
      <w:pPr>
        <w:pStyle w:val="BodyText"/>
        <w:tabs>
          <w:tab w:val="left" w:pos="1311"/>
        </w:tabs>
        <w:spacing w:before="127"/>
        <w:ind w:left="590"/>
      </w:pPr>
      <w:r>
        <w:t>-</w:t>
      </w:r>
      <w:r>
        <w:tab/>
        <w:t>=</w:t>
      </w:r>
      <w:r>
        <w:rPr>
          <w:spacing w:val="-7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terjadi</w:t>
      </w:r>
      <w:r>
        <w:rPr>
          <w:spacing w:val="-5"/>
        </w:rPr>
        <w:t xml:space="preserve"> </w:t>
      </w:r>
      <w:r>
        <w:t>iritasi</w:t>
      </w:r>
    </w:p>
    <w:p w:rsidR="00D74A85" w:rsidRDefault="00D74A85">
      <w:pPr>
        <w:pStyle w:val="BodyText"/>
        <w:spacing w:before="7"/>
        <w:rPr>
          <w:sz w:val="21"/>
        </w:rPr>
      </w:pPr>
    </w:p>
    <w:p w:rsidR="00D74A85" w:rsidRDefault="00B443D1">
      <w:pPr>
        <w:pStyle w:val="Heading1"/>
        <w:numPr>
          <w:ilvl w:val="1"/>
          <w:numId w:val="4"/>
        </w:numPr>
        <w:tabs>
          <w:tab w:val="left" w:pos="991"/>
        </w:tabs>
        <w:spacing w:before="0"/>
        <w:ind w:left="991" w:hanging="406"/>
      </w:pPr>
      <w:bookmarkStart w:id="145" w:name="4.4_Pembahasan"/>
      <w:bookmarkStart w:id="146" w:name="_bookmark72"/>
      <w:bookmarkEnd w:id="145"/>
      <w:bookmarkEnd w:id="146"/>
      <w:r>
        <w:t>Pembahasan</w:t>
      </w:r>
    </w:p>
    <w:p w:rsidR="00D74A85" w:rsidRDefault="00B443D1">
      <w:pPr>
        <w:pStyle w:val="BodyText"/>
        <w:spacing w:before="143" w:line="360" w:lineRule="auto"/>
        <w:ind w:left="590" w:right="149" w:firstLine="425"/>
        <w:jc w:val="both"/>
      </w:pPr>
      <w:r>
        <w:t>Pembuatan masker gel peel-off berbasis kulit pisang barangan memerlukan</w:t>
      </w:r>
      <w:r>
        <w:rPr>
          <w:spacing w:val="1"/>
        </w:rPr>
        <w:t xml:space="preserve"> </w:t>
      </w:r>
      <w:r>
        <w:t>pengujian evaluasi fisik sediaan melibatkan uji organoleptic, uji homogen, iji pH,</w:t>
      </w:r>
      <w:r>
        <w:rPr>
          <w:spacing w:val="1"/>
        </w:rPr>
        <w:t xml:space="preserve"> </w:t>
      </w:r>
      <w:r>
        <w:t>uji waktu mengering, uji daya sebar dan uji iritasi pada kulit sukarelawan. Pada</w:t>
      </w:r>
      <w:r>
        <w:rPr>
          <w:spacing w:val="1"/>
        </w:rPr>
        <w:t xml:space="preserve"> </w:t>
      </w:r>
      <w:r>
        <w:t>tabel 4.1 memuat pengamatan evaluasi fisik sediaan masker gel peel-off dari kulit</w:t>
      </w:r>
      <w:r>
        <w:rPr>
          <w:spacing w:val="-59"/>
        </w:rPr>
        <w:t xml:space="preserve"> </w:t>
      </w:r>
      <w:r>
        <w:t>pisang</w:t>
      </w:r>
      <w:r>
        <w:rPr>
          <w:spacing w:val="-2"/>
        </w:rPr>
        <w:t xml:space="preserve"> </w:t>
      </w:r>
      <w:r>
        <w:t>barangan.</w:t>
      </w:r>
    </w:p>
    <w:p w:rsidR="00D74A85" w:rsidRDefault="00B443D1">
      <w:pPr>
        <w:pStyle w:val="BodyText"/>
        <w:spacing w:line="360" w:lineRule="auto"/>
        <w:ind w:left="590" w:right="142" w:firstLine="425"/>
        <w:jc w:val="both"/>
      </w:pP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organoleptis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/>
          <w:i/>
        </w:rPr>
        <w:t>peel-off</w:t>
      </w:r>
      <w:r>
        <w:rPr>
          <w:rFonts w:ascii="Arial"/>
          <w:i/>
          <w:spacing w:val="-59"/>
        </w:rPr>
        <w:t xml:space="preserve"> </w:t>
      </w:r>
      <w:r>
        <w:t>didapatkan konsistensi yang baik. Bentuk basis menghasilkan bentuk masa gel.</w:t>
      </w:r>
      <w:r>
        <w:rPr>
          <w:spacing w:val="1"/>
        </w:rPr>
        <w:t xml:space="preserve"> </w:t>
      </w:r>
      <w:r>
        <w:t>Pada F0 (tanpa ekstrak) menghasilkan bentuk masa gel dengan warna bening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F0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barangan. Pada F1 (1%) mendapatkan hasil bentuk masa gel dengan warna</w:t>
      </w:r>
      <w:r>
        <w:rPr>
          <w:spacing w:val="1"/>
        </w:rPr>
        <w:t xml:space="preserve"> </w:t>
      </w:r>
      <w:r>
        <w:t>coklat muda. Pada F2 (3%) menghasilkan bent</w:t>
      </w:r>
      <w:r>
        <w:t>uk masa gel dengan warna coklat.</w:t>
      </w:r>
      <w:r>
        <w:rPr>
          <w:spacing w:val="-59"/>
        </w:rPr>
        <w:t xml:space="preserve"> </w:t>
      </w:r>
      <w:r>
        <w:t>Pada F3 (5%) menghasilkan bentuk masa gel yang sama dengan basis F0, F1,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F2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coklat</w:t>
      </w:r>
      <w:r>
        <w:rPr>
          <w:spacing w:val="1"/>
        </w:rPr>
        <w:t xml:space="preserve"> </w:t>
      </w:r>
      <w:r>
        <w:t>kehitaman,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dipengaruhi</w:t>
      </w:r>
      <w:r>
        <w:rPr>
          <w:spacing w:val="62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formula,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ekstrak y</w:t>
      </w:r>
      <w:r>
        <w:t>ang ditambahkan maka semaki pekat warna yang dihasilkan. Dari segi</w:t>
      </w:r>
      <w:r>
        <w:rPr>
          <w:spacing w:val="1"/>
        </w:rPr>
        <w:t xml:space="preserve"> </w:t>
      </w:r>
      <w:r>
        <w:t>bau pada F0 menghasilkan bau khas dan pada F1, F2 dan F3 menghasilkan bau</w:t>
      </w:r>
      <w:r>
        <w:rPr>
          <w:spacing w:val="1"/>
        </w:rPr>
        <w:t xml:space="preserve"> </w:t>
      </w:r>
      <w:r>
        <w:t>vanilla karena</w:t>
      </w:r>
      <w:r>
        <w:rPr>
          <w:spacing w:val="1"/>
        </w:rPr>
        <w:t xml:space="preserve"> </w:t>
      </w:r>
      <w:r>
        <w:t>adanya penambahan pewangi</w:t>
      </w:r>
      <w:r>
        <w:rPr>
          <w:spacing w:val="-2"/>
        </w:rPr>
        <w:t xml:space="preserve"> </w:t>
      </w:r>
      <w:r>
        <w:t>pada F1,F2</w:t>
      </w:r>
      <w:r>
        <w:rPr>
          <w:spacing w:val="-1"/>
        </w:rPr>
        <w:t xml:space="preserve"> </w:t>
      </w:r>
      <w:r>
        <w:t>dan F3.</w:t>
      </w:r>
    </w:p>
    <w:p w:rsidR="00D74A85" w:rsidRDefault="00B443D1">
      <w:pPr>
        <w:pStyle w:val="BodyText"/>
        <w:spacing w:before="1" w:line="360" w:lineRule="auto"/>
        <w:ind w:left="590" w:right="143" w:firstLine="425"/>
        <w:jc w:val="both"/>
      </w:pPr>
      <w:r>
        <w:t>Pada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homogenitas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 xml:space="preserve">formulasi masker gel </w:t>
      </w:r>
      <w:r>
        <w:rPr>
          <w:rFonts w:ascii="Arial"/>
          <w:i/>
        </w:rPr>
        <w:t xml:space="preserve">peel-off </w:t>
      </w:r>
      <w:r>
        <w:t>dari kulit pisang barangan menghasilkan sediaan</w:t>
      </w:r>
      <w:r>
        <w:rPr>
          <w:spacing w:val="1"/>
        </w:rPr>
        <w:t xml:space="preserve"> </w:t>
      </w:r>
      <w:r>
        <w:t>yang homogen dan untuk melihat bahwa semua bahan dalam formula (zat aktif</w:t>
      </w:r>
      <w:r>
        <w:rPr>
          <w:spacing w:val="1"/>
        </w:rPr>
        <w:t xml:space="preserve"> </w:t>
      </w:r>
      <w:r>
        <w:t>tambahan)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tercampur</w:t>
      </w:r>
      <w:r>
        <w:rPr>
          <w:spacing w:val="1"/>
        </w:rPr>
        <w:t xml:space="preserve"> </w:t>
      </w:r>
      <w:r>
        <w:t>merata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digerus.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diperlihatkan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formulasi masker y</w:t>
      </w:r>
      <w:r>
        <w:t>ang tidak memiliki adanya butiran atau partikel yang keras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sediaan. Menurut (Teti Indrawati, 2011) menjelaskan bahwa homogeny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 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baik. Oleh</w:t>
      </w:r>
      <w:r>
        <w:rPr>
          <w:spacing w:val="1"/>
        </w:rPr>
        <w:t xml:space="preserve"> </w:t>
      </w:r>
      <w:r>
        <w:t>karena itu dapat dikatakan bahwa formulasi masker g</w:t>
      </w:r>
      <w:r>
        <w:t>el peel-off dari kulit pisang</w:t>
      </w:r>
      <w:r>
        <w:rPr>
          <w:spacing w:val="1"/>
        </w:rPr>
        <w:t xml:space="preserve"> </w:t>
      </w:r>
      <w:r>
        <w:t>barangan memenuhi persyaratan yang baik untuk kriteria masker gel peel-off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aman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baik.</w:t>
      </w:r>
    </w:p>
    <w:p w:rsidR="00D74A85" w:rsidRDefault="00B443D1">
      <w:pPr>
        <w:pStyle w:val="BodyText"/>
        <w:spacing w:before="1"/>
        <w:ind w:left="1016"/>
        <w:jc w:val="both"/>
      </w:pPr>
      <w:r>
        <w:t>Pada</w:t>
      </w:r>
      <w:r>
        <w:rPr>
          <w:spacing w:val="37"/>
        </w:rPr>
        <w:t xml:space="preserve"> </w:t>
      </w:r>
      <w:r>
        <w:t>hasil</w:t>
      </w:r>
      <w:r>
        <w:rPr>
          <w:spacing w:val="30"/>
        </w:rPr>
        <w:t xml:space="preserve"> </w:t>
      </w:r>
      <w:r>
        <w:t>pengujian</w:t>
      </w:r>
      <w:r>
        <w:rPr>
          <w:spacing w:val="39"/>
        </w:rPr>
        <w:t xml:space="preserve"> </w:t>
      </w:r>
      <w:r>
        <w:t>pH</w:t>
      </w:r>
      <w:r>
        <w:rPr>
          <w:spacing w:val="34"/>
        </w:rPr>
        <w:t xml:space="preserve"> </w:t>
      </w:r>
      <w:r>
        <w:t>sediaan</w:t>
      </w:r>
      <w:r>
        <w:rPr>
          <w:spacing w:val="38"/>
        </w:rPr>
        <w:t xml:space="preserve"> </w:t>
      </w:r>
      <w:r>
        <w:t>F0,</w:t>
      </w:r>
      <w:r>
        <w:rPr>
          <w:spacing w:val="32"/>
        </w:rPr>
        <w:t xml:space="preserve"> </w:t>
      </w:r>
      <w:r>
        <w:t>F1,</w:t>
      </w:r>
      <w:r>
        <w:rPr>
          <w:spacing w:val="33"/>
        </w:rPr>
        <w:t xml:space="preserve"> </w:t>
      </w:r>
      <w:r>
        <w:t>F2,</w:t>
      </w:r>
      <w:r>
        <w:rPr>
          <w:spacing w:val="38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F3</w:t>
      </w:r>
      <w:r>
        <w:rPr>
          <w:spacing w:val="37"/>
        </w:rPr>
        <w:t xml:space="preserve"> </w:t>
      </w:r>
      <w:r>
        <w:t>dapat</w:t>
      </w:r>
      <w:r>
        <w:rPr>
          <w:spacing w:val="33"/>
        </w:rPr>
        <w:t xml:space="preserve"> </w:t>
      </w:r>
      <w:r>
        <w:t>dilihat</w:t>
      </w:r>
      <w:r>
        <w:rPr>
          <w:spacing w:val="35"/>
        </w:rPr>
        <w:t xml:space="preserve"> </w:t>
      </w:r>
      <w:r>
        <w:t>bahwa</w:t>
      </w:r>
    </w:p>
    <w:p w:rsidR="00D74A85" w:rsidRDefault="00D74A85">
      <w:pPr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94" w:line="360" w:lineRule="auto"/>
        <w:ind w:left="590" w:right="144"/>
        <w:jc w:val="both"/>
      </w:pPr>
      <w:r>
        <w:lastRenderedPageBreak/>
        <w:t>pada F0 (tanpa ekstrak) memiliki pH berkisar 6,1 sedangkan pada F1, F2, dan F3</w:t>
      </w:r>
      <w:r>
        <w:rPr>
          <w:spacing w:val="-59"/>
        </w:rPr>
        <w:t xml:space="preserve"> </w:t>
      </w:r>
      <w:r>
        <w:t>dengan konsentrasi ekstrak 1%, 3%, dan 5% didapatkan pH 4,9, 4,6 dan 4,5.</w:t>
      </w:r>
      <w:r>
        <w:rPr>
          <w:spacing w:val="1"/>
        </w:rPr>
        <w:t xml:space="preserve"> </w:t>
      </w:r>
      <w:r>
        <w:t>Menurut (Tranggono &amp; Latifah, 2013) menjelaskan apabila perbedaan antara pH</w:t>
      </w:r>
      <w:r>
        <w:rPr>
          <w:spacing w:val="1"/>
        </w:rPr>
        <w:t xml:space="preserve"> </w:t>
      </w:r>
      <w:r>
        <w:t xml:space="preserve">fisiologis kulit dengan pH </w:t>
      </w:r>
      <w:r>
        <w:t>kosmetik semakin jauh maka kosmetik tersebut dapat</w:t>
      </w:r>
      <w:r>
        <w:rPr>
          <w:spacing w:val="1"/>
        </w:rPr>
        <w:t xml:space="preserve"> </w:t>
      </w:r>
      <w:r>
        <w:t>dengan mudah menimbulkan reaksi negatif pada kulit. Maka dari itu apabila pH</w:t>
      </w:r>
      <w:r>
        <w:rPr>
          <w:spacing w:val="1"/>
        </w:rPr>
        <w:t xml:space="preserve"> </w:t>
      </w:r>
      <w:r>
        <w:t>kosmetik yang baik adalah pH kosmetik yang disamakan dengan pH fisiologis</w:t>
      </w:r>
      <w:r>
        <w:rPr>
          <w:spacing w:val="1"/>
        </w:rPr>
        <w:t xml:space="preserve"> </w:t>
      </w:r>
      <w:r>
        <w:t>kulit, yaitu antara 4,5 sampai 6,5 atau sama dengan ko</w:t>
      </w:r>
      <w:r>
        <w:t>smetik</w:t>
      </w:r>
      <w:r>
        <w:rPr>
          <w:spacing w:val="1"/>
        </w:rPr>
        <w:t xml:space="preserve"> </w:t>
      </w:r>
      <w:r>
        <w:t>pH balanced.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&lt;4,5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iritasi,</w:t>
      </w:r>
      <w:r>
        <w:rPr>
          <w:spacing w:val="-59"/>
        </w:rPr>
        <w:t xml:space="preserve"> </w:t>
      </w:r>
      <w:r>
        <w:t>sedangkan apabila nilai pH suatu sediaan terlalu basa &gt;6,5 dapat menyebabkan</w:t>
      </w:r>
      <w:r>
        <w:rPr>
          <w:spacing w:val="1"/>
        </w:rPr>
        <w:t xml:space="preserve"> </w:t>
      </w:r>
      <w:r>
        <w:t>kulit bersisik. Maka dari itu dapat disimpulkan bahwa ketiga sediaan formulasi</w:t>
      </w:r>
      <w:r>
        <w:rPr>
          <w:spacing w:val="1"/>
        </w:rPr>
        <w:t xml:space="preserve"> </w:t>
      </w:r>
      <w:r>
        <w:t>maske</w:t>
      </w:r>
      <w:r>
        <w:t>r gl peel off dari kulit pisang barangan memenuhi persyaratan pH untuk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topikal dan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sediaa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yang baik</w:t>
      </w:r>
      <w:r>
        <w:rPr>
          <w:spacing w:val="1"/>
        </w:rPr>
        <w:t xml:space="preserve"> </w:t>
      </w:r>
      <w:r>
        <w:t>untuk di gunakan.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62"/>
        </w:rPr>
        <w:t xml:space="preserve"> </w:t>
      </w:r>
      <w:r>
        <w:t>dilakukan</w:t>
      </w:r>
      <w:r>
        <w:rPr>
          <w:spacing w:val="62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(Nofriyaldi, et al 2022) dalam penelitiannya menggunakan eksrak buah kapulaga,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ditambahkan</w:t>
      </w:r>
      <w:r>
        <w:rPr>
          <w:spacing w:val="61"/>
        </w:rPr>
        <w:t xml:space="preserve"> </w:t>
      </w:r>
      <w:r>
        <w:t>semakin</w:t>
      </w:r>
      <w:r>
        <w:rPr>
          <w:spacing w:val="6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konsentrasi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ditambahkan</w:t>
      </w:r>
      <w:r>
        <w:rPr>
          <w:spacing w:val="-3"/>
        </w:rPr>
        <w:t xml:space="preserve"> </w:t>
      </w:r>
      <w:r>
        <w:t>maka sem</w:t>
      </w:r>
      <w:r>
        <w:t>akin</w:t>
      </w:r>
      <w:r>
        <w:rPr>
          <w:spacing w:val="-5"/>
        </w:rPr>
        <w:t xml:space="preserve"> </w:t>
      </w:r>
      <w:r>
        <w:t>rendah nilai</w:t>
      </w:r>
      <w:r>
        <w:rPr>
          <w:spacing w:val="-5"/>
        </w:rPr>
        <w:t xml:space="preserve"> </w:t>
      </w:r>
      <w:r>
        <w:t>pH</w:t>
      </w:r>
      <w:r>
        <w:rPr>
          <w:spacing w:val="-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dihasilkan.</w:t>
      </w:r>
    </w:p>
    <w:p w:rsidR="00D74A85" w:rsidRDefault="00B443D1">
      <w:pPr>
        <w:pStyle w:val="BodyText"/>
        <w:spacing w:before="1" w:line="360" w:lineRule="auto"/>
        <w:ind w:left="590" w:right="142" w:firstLine="420"/>
        <w:jc w:val="both"/>
      </w:pPr>
      <w:r>
        <w:t>Hasil pengujian waktu sediaan mengering pada penelitian ini dapat dilihat</w:t>
      </w:r>
      <w:r>
        <w:rPr>
          <w:spacing w:val="1"/>
        </w:rPr>
        <w:t xml:space="preserve"> </w:t>
      </w:r>
      <w:r>
        <w:t>pada F0 (tanpa ekstrak) memiliki waktu sediaan mengring 21 menit dan pada F1</w:t>
      </w:r>
      <w:r>
        <w:rPr>
          <w:spacing w:val="1"/>
        </w:rPr>
        <w:t xml:space="preserve"> </w:t>
      </w:r>
      <w:r>
        <w:t>(1%) memiliki waktu sediaan mengering 11 menit, pada F2 (3%) memiliki waktu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mengering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menit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F3</w:t>
      </w:r>
      <w:r>
        <w:rPr>
          <w:spacing w:val="1"/>
        </w:rPr>
        <w:t xml:space="preserve"> </w:t>
      </w:r>
      <w:r>
        <w:t>(5%)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waktu</w:t>
      </w:r>
      <w:r>
        <w:rPr>
          <w:spacing w:val="6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mengering 16 menit. Dapat dilihat bahwa pada F3 menghasilkan waktu sediaan</w:t>
      </w:r>
      <w:r>
        <w:rPr>
          <w:spacing w:val="1"/>
        </w:rPr>
        <w:t xml:space="preserve"> </w:t>
      </w:r>
      <w:r>
        <w:t>mengering leih lama yaitu 16 menit. Hal ini dikarenakan menambahkan ekstrak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pengeringan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lama.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penhujian</w:t>
      </w:r>
      <w:r>
        <w:rPr>
          <w:spacing w:val="62"/>
        </w:rPr>
        <w:t xml:space="preserve"> </w:t>
      </w:r>
      <w:r>
        <w:t>waktu</w:t>
      </w:r>
      <w:r>
        <w:rPr>
          <w:spacing w:val="62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ren</w:t>
      </w:r>
      <w:r>
        <w:t>tang</w:t>
      </w:r>
      <w:r>
        <w:rPr>
          <w:spacing w:val="1"/>
        </w:rPr>
        <w:t xml:space="preserve"> </w:t>
      </w:r>
      <w:r>
        <w:t>waktu</w:t>
      </w:r>
      <w:r>
        <w:rPr>
          <w:spacing w:val="6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sampai 30 menit. Oleh karena itu, sediaan masker memakan waktu yang lebih</w:t>
      </w:r>
      <w:r>
        <w:rPr>
          <w:spacing w:val="1"/>
        </w:rPr>
        <w:t xml:space="preserve"> </w:t>
      </w:r>
      <w:r>
        <w:t>lama untuk</w:t>
      </w:r>
      <w:r>
        <w:rPr>
          <w:spacing w:val="1"/>
        </w:rPr>
        <w:t xml:space="preserve"> </w:t>
      </w:r>
      <w:r>
        <w:t>mengering karena konsentrasi ekstrak</w:t>
      </w:r>
      <w:r>
        <w:rPr>
          <w:spacing w:val="1"/>
        </w:rPr>
        <w:t xml:space="preserve"> </w:t>
      </w:r>
      <w:r>
        <w:t>yang ditambakan semakin</w:t>
      </w:r>
      <w:r>
        <w:rPr>
          <w:spacing w:val="1"/>
        </w:rPr>
        <w:t xml:space="preserve"> </w:t>
      </w:r>
      <w:r>
        <w:t>meningkat.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oleh (Gultom, 2</w:t>
      </w:r>
      <w:r>
        <w:t>019) dalam penelitiannya menggunakan ekstrak etanol</w:t>
      </w:r>
      <w:r>
        <w:rPr>
          <w:spacing w:val="1"/>
        </w:rPr>
        <w:t xml:space="preserve"> </w:t>
      </w:r>
      <w:r>
        <w:t>kulit</w:t>
      </w:r>
      <w:r>
        <w:rPr>
          <w:spacing w:val="-2"/>
        </w:rPr>
        <w:t xml:space="preserve"> </w:t>
      </w:r>
      <w:r>
        <w:t>jeruk</w:t>
      </w:r>
      <w:r>
        <w:rPr>
          <w:spacing w:val="-1"/>
        </w:rPr>
        <w:t xml:space="preserve"> </w:t>
      </w:r>
      <w:r>
        <w:t>manuis.</w:t>
      </w:r>
    </w:p>
    <w:p w:rsidR="00D74A85" w:rsidRDefault="00B443D1">
      <w:pPr>
        <w:pStyle w:val="BodyText"/>
        <w:spacing w:before="4" w:line="360" w:lineRule="auto"/>
        <w:ind w:left="590" w:right="151" w:firstLine="705"/>
        <w:jc w:val="both"/>
      </w:pPr>
      <w:r>
        <w:t>Pada pengujian daya sebar terhadap sediaan masker gel peel-off memiliki</w:t>
      </w:r>
      <w:r>
        <w:rPr>
          <w:spacing w:val="-59"/>
        </w:rPr>
        <w:t xml:space="preserve"> </w:t>
      </w:r>
      <w:r>
        <w:t>tujuan supaya mengetahui kemampuan gel dapat menyebar saat diaplikasikan</w:t>
      </w:r>
      <w:r>
        <w:rPr>
          <w:spacing w:val="1"/>
        </w:rPr>
        <w:t xml:space="preserve"> </w:t>
      </w:r>
      <w:r>
        <w:t>pada permukaan kulit. Kisaran nilai daya sebar yang baik yaitu antara 5 sampai 7</w:t>
      </w:r>
      <w:r>
        <w:rPr>
          <w:spacing w:val="-59"/>
        </w:rPr>
        <w:t xml:space="preserve"> </w:t>
      </w:r>
      <w:r>
        <w:t>cm.</w:t>
      </w:r>
      <w:r>
        <w:rPr>
          <w:spacing w:val="36"/>
        </w:rPr>
        <w:t xml:space="preserve"> </w:t>
      </w:r>
      <w:r>
        <w:t>Hasil</w:t>
      </w:r>
      <w:r>
        <w:rPr>
          <w:spacing w:val="35"/>
        </w:rPr>
        <w:t xml:space="preserve"> </w:t>
      </w:r>
      <w:r>
        <w:t>daya</w:t>
      </w:r>
      <w:r>
        <w:rPr>
          <w:spacing w:val="41"/>
        </w:rPr>
        <w:t xml:space="preserve"> </w:t>
      </w:r>
      <w:r>
        <w:t>sebar</w:t>
      </w:r>
      <w:r>
        <w:rPr>
          <w:spacing w:val="40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didapat</w:t>
      </w:r>
      <w:r>
        <w:rPr>
          <w:spacing w:val="38"/>
        </w:rPr>
        <w:t xml:space="preserve"> </w:t>
      </w:r>
      <w:r>
        <w:t>pada</w:t>
      </w:r>
      <w:r>
        <w:rPr>
          <w:spacing w:val="36"/>
        </w:rPr>
        <w:t xml:space="preserve"> </w:t>
      </w:r>
      <w:r>
        <w:t>uji</w:t>
      </w:r>
      <w:r>
        <w:rPr>
          <w:spacing w:val="39"/>
        </w:rPr>
        <w:t xml:space="preserve"> </w:t>
      </w:r>
      <w:r>
        <w:t>sediaan</w:t>
      </w:r>
      <w:r>
        <w:rPr>
          <w:spacing w:val="41"/>
        </w:rPr>
        <w:t xml:space="preserve"> </w:t>
      </w:r>
      <w:r>
        <w:t>masker</w:t>
      </w:r>
      <w:r>
        <w:rPr>
          <w:spacing w:val="40"/>
        </w:rPr>
        <w:t xml:space="preserve"> </w:t>
      </w:r>
      <w:r>
        <w:t>gel</w:t>
      </w:r>
      <w:r>
        <w:rPr>
          <w:spacing w:val="39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34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36"/>
        </w:rPr>
        <w:t xml:space="preserve"> </w:t>
      </w:r>
      <w:r>
        <w:t>kulit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94" w:line="360" w:lineRule="auto"/>
        <w:ind w:left="590" w:right="165"/>
        <w:jc w:val="both"/>
      </w:pPr>
      <w:r>
        <w:lastRenderedPageBreak/>
        <w:t>pisang barangan yaitu pada F0 5,4 cm, pada konsentrasi 1% 5,5 cm, pada</w:t>
      </w:r>
      <w:r>
        <w:rPr>
          <w:spacing w:val="1"/>
        </w:rPr>
        <w:t xml:space="preserve"> </w:t>
      </w:r>
      <w:r>
        <w:t>konsentra</w:t>
      </w:r>
      <w:r>
        <w:t>si 3% 5,4 cm dan pada konsentrasi 5% daya sebar yang dihasilkan 5,5</w:t>
      </w:r>
      <w:r>
        <w:rPr>
          <w:spacing w:val="1"/>
        </w:rPr>
        <w:t xml:space="preserve"> </w:t>
      </w:r>
      <w:r>
        <w:t>cm. Maka dapat disimpulkan dari pengujian daya sebar terhadap sediaan masker</w:t>
      </w:r>
      <w:r>
        <w:rPr>
          <w:spacing w:val="-59"/>
        </w:rPr>
        <w:t xml:space="preserve"> </w:t>
      </w:r>
      <w:r>
        <w:t>gel peel-off kulit pisang barangan memenuhi kriteria syarat uji yaitu 5 sampai 7</w:t>
      </w:r>
      <w:r>
        <w:rPr>
          <w:spacing w:val="1"/>
        </w:rPr>
        <w:t xml:space="preserve"> </w:t>
      </w:r>
      <w:r>
        <w:t>cm.</w:t>
      </w:r>
    </w:p>
    <w:p w:rsidR="00D74A85" w:rsidRDefault="00B443D1">
      <w:pPr>
        <w:pStyle w:val="BodyText"/>
        <w:spacing w:line="360" w:lineRule="auto"/>
        <w:ind w:left="590" w:right="138" w:firstLine="705"/>
        <w:jc w:val="both"/>
      </w:pPr>
      <w:r>
        <w:t>Selanjutnya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</w:t>
      </w:r>
      <w:r>
        <w:t>ujian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sukarelawan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melihat ada atau tidak adanya tanda-tanda yang dapat mengiritasi pada kulit</w:t>
      </w:r>
      <w:r>
        <w:rPr>
          <w:spacing w:val="1"/>
        </w:rPr>
        <w:t xml:space="preserve"> </w:t>
      </w:r>
      <w:r>
        <w:t>sukarelawan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kemerahan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gatal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sebanyak 7 orang sukarelawan pada uji iritasi ini. Hasil uji iritasi</w:t>
      </w:r>
      <w:r>
        <w:t xml:space="preserve"> yang didapat</w:t>
      </w:r>
      <w:r>
        <w:rPr>
          <w:spacing w:val="1"/>
        </w:rPr>
        <w:t xml:space="preserve"> </w:t>
      </w:r>
      <w:r>
        <w:t>adalah tidak adanya terlihat hal-hal seperti efek kemerahan maupun gatal 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sukarelawan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iritasi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kulit.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rPr>
          <w:rFonts w:ascii="Arial"/>
          <w:i/>
        </w:rPr>
        <w:t>peel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</w:t>
      </w:r>
      <w:r>
        <w:rPr>
          <w:rFonts w:ascii="Arial"/>
          <w:i/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rentang pH untuk kulit yang berkisar 4,5-6,5 sehingga dapat disimpulkan bahwa</w:t>
      </w:r>
      <w:r>
        <w:rPr>
          <w:spacing w:val="1"/>
        </w:rPr>
        <w:t xml:space="preserve"> </w:t>
      </w:r>
      <w:r>
        <w:t xml:space="preserve">F0, F1, F2, dan F3 masker gel </w:t>
      </w:r>
      <w:r>
        <w:rPr>
          <w:rFonts w:ascii="Arial"/>
          <w:i/>
        </w:rPr>
        <w:t xml:space="preserve">peel off </w:t>
      </w:r>
      <w:r>
        <w:t>dari kulit pisang barangan merupakan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mengiritasi</w:t>
      </w:r>
      <w:r>
        <w:rPr>
          <w:spacing w:val="1"/>
        </w:rPr>
        <w:t xml:space="preserve"> </w:t>
      </w:r>
      <w:r>
        <w:t>kulit.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basa</w:t>
      </w:r>
      <w:r>
        <w:rPr>
          <w:spacing w:val="1"/>
        </w:rPr>
        <w:t xml:space="preserve"> </w:t>
      </w:r>
      <w:r>
        <w:t>dapat</w:t>
      </w:r>
      <w:r>
        <w:rPr>
          <w:spacing w:val="-59"/>
        </w:rPr>
        <w:t xml:space="preserve"> </w:t>
      </w:r>
      <w:r>
        <w:t>menyebabkan kulit teriritasi. M</w:t>
      </w:r>
      <w:r>
        <w:t>aka dari itu untuk mempertahankan pH beberapa</w:t>
      </w:r>
      <w:r>
        <w:rPr>
          <w:spacing w:val="1"/>
        </w:rPr>
        <w:t xml:space="preserve"> </w:t>
      </w:r>
      <w:r>
        <w:t>sediaan topikal dibuat mendekati pH kulit normal. Ph</w:t>
      </w:r>
      <w:r>
        <w:rPr>
          <w:spacing w:val="61"/>
        </w:rPr>
        <w:t xml:space="preserve"> </w:t>
      </w:r>
      <w:r>
        <w:t>sediaan formulasi masker</w:t>
      </w:r>
      <w:r>
        <w:rPr>
          <w:spacing w:val="1"/>
        </w:rPr>
        <w:t xml:space="preserve"> </w:t>
      </w:r>
      <w:r>
        <w:t>ge peel off dari kulit pisang barangan menghasilkan pH aam lemah maka dari itu</w:t>
      </w:r>
      <w:r>
        <w:rPr>
          <w:spacing w:val="1"/>
        </w:rPr>
        <w:t xml:space="preserve"> </w:t>
      </w:r>
      <w:r>
        <w:t>sediaan masker gel peel off dari kulit pisang baranga</w:t>
      </w:r>
      <w:r>
        <w:t>n tidak mengiritasi kulit</w:t>
      </w:r>
      <w:r>
        <w:rPr>
          <w:spacing w:val="1"/>
        </w:rPr>
        <w:t xml:space="preserve"> </w:t>
      </w:r>
      <w:r>
        <w:t>(Tranggono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Latifah,</w:t>
      </w:r>
      <w:r>
        <w:rPr>
          <w:spacing w:val="-1"/>
        </w:rPr>
        <w:t xml:space="preserve"> </w:t>
      </w:r>
      <w:r>
        <w:t>2013)</w:t>
      </w:r>
    </w:p>
    <w:p w:rsidR="00D74A85" w:rsidRDefault="00D74A85">
      <w:pPr>
        <w:spacing w:line="360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D74A85">
      <w:pPr>
        <w:pStyle w:val="BodyText"/>
        <w:rPr>
          <w:sz w:val="26"/>
        </w:rPr>
      </w:pPr>
    </w:p>
    <w:p w:rsidR="00D74A85" w:rsidRDefault="00D74A85">
      <w:pPr>
        <w:pStyle w:val="BodyText"/>
        <w:rPr>
          <w:sz w:val="26"/>
        </w:rPr>
      </w:pPr>
    </w:p>
    <w:p w:rsidR="00D74A85" w:rsidRDefault="00D74A85">
      <w:pPr>
        <w:pStyle w:val="BodyText"/>
        <w:rPr>
          <w:sz w:val="38"/>
        </w:rPr>
      </w:pPr>
    </w:p>
    <w:p w:rsidR="00D74A85" w:rsidRDefault="00B443D1">
      <w:pPr>
        <w:pStyle w:val="Heading1"/>
        <w:numPr>
          <w:ilvl w:val="1"/>
          <w:numId w:val="3"/>
        </w:numPr>
        <w:tabs>
          <w:tab w:val="left" w:pos="991"/>
        </w:tabs>
        <w:spacing w:before="1"/>
        <w:ind w:hanging="406"/>
      </w:pPr>
      <w:bookmarkStart w:id="147" w:name="5.1_Kesimpulan"/>
      <w:bookmarkStart w:id="148" w:name="_bookmark73"/>
      <w:bookmarkEnd w:id="147"/>
      <w:bookmarkEnd w:id="148"/>
      <w:r>
        <w:t>Kesimpulan</w:t>
      </w:r>
    </w:p>
    <w:p w:rsidR="00D74A85" w:rsidRDefault="00B443D1">
      <w:pPr>
        <w:pStyle w:val="Heading1"/>
        <w:spacing w:line="360" w:lineRule="auto"/>
        <w:ind w:left="585" w:right="2305" w:firstLine="1170"/>
      </w:pPr>
      <w:r>
        <w:rPr>
          <w:b w:val="0"/>
        </w:rPr>
        <w:br w:type="column"/>
      </w:r>
      <w:bookmarkStart w:id="149" w:name="BAB_V_KESIMPULAN_DAN_SARAN"/>
      <w:bookmarkEnd w:id="149"/>
      <w:r>
        <w:lastRenderedPageBreak/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SARAN</w:t>
      </w:r>
    </w:p>
    <w:p w:rsidR="00D74A85" w:rsidRDefault="00D74A85">
      <w:pPr>
        <w:spacing w:line="360" w:lineRule="auto"/>
        <w:sectPr w:rsidR="00D74A85">
          <w:pgSz w:w="11920" w:h="16850"/>
          <w:pgMar w:top="1600" w:right="1540" w:bottom="960" w:left="1680" w:header="0" w:footer="774" w:gutter="0"/>
          <w:cols w:num="2" w:space="720" w:equalWidth="0">
            <w:col w:w="2392" w:space="334"/>
            <w:col w:w="5974"/>
          </w:cols>
        </w:sectPr>
      </w:pPr>
    </w:p>
    <w:p w:rsidR="00D74A85" w:rsidRDefault="00B443D1">
      <w:pPr>
        <w:pStyle w:val="BodyText"/>
        <w:spacing w:before="142" w:line="360" w:lineRule="auto"/>
        <w:ind w:left="590" w:right="148"/>
        <w:jc w:val="both"/>
      </w:pPr>
      <w:r>
        <w:lastRenderedPageBreak/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3"/>
        </w:rPr>
        <w:t xml:space="preserve"> </w:t>
      </w:r>
      <w:r>
        <w:t>:</w:t>
      </w:r>
    </w:p>
    <w:p w:rsidR="00D74A85" w:rsidRDefault="00B443D1">
      <w:pPr>
        <w:pStyle w:val="ListParagraph"/>
        <w:numPr>
          <w:ilvl w:val="0"/>
          <w:numId w:val="2"/>
        </w:numPr>
        <w:tabs>
          <w:tab w:val="left" w:pos="871"/>
        </w:tabs>
        <w:spacing w:before="0" w:line="360" w:lineRule="auto"/>
        <w:ind w:right="150"/>
        <w:jc w:val="both"/>
        <w:rPr>
          <w:rFonts w:ascii="Arial"/>
          <w:i/>
        </w:rPr>
      </w:pPr>
      <w:r>
        <w:t xml:space="preserve">Kulit pisang barangan dapat diformulasikan sebagai sediaan masker gel </w:t>
      </w:r>
      <w:r>
        <w:rPr>
          <w:rFonts w:ascii="Arial"/>
          <w:i/>
        </w:rPr>
        <w:t>peel-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off.</w:t>
      </w:r>
    </w:p>
    <w:p w:rsidR="00D74A85" w:rsidRDefault="00B443D1">
      <w:pPr>
        <w:pStyle w:val="ListParagraph"/>
        <w:numPr>
          <w:ilvl w:val="0"/>
          <w:numId w:val="2"/>
        </w:numPr>
        <w:tabs>
          <w:tab w:val="left" w:pos="871"/>
        </w:tabs>
        <w:spacing w:before="3" w:line="360" w:lineRule="auto"/>
        <w:ind w:right="150"/>
        <w:jc w:val="both"/>
      </w:pP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organoleptis</w:t>
      </w:r>
      <w:r>
        <w:rPr>
          <w:spacing w:val="1"/>
        </w:rPr>
        <w:t xml:space="preserve"> </w:t>
      </w:r>
      <w:r>
        <w:t>dengan</w:t>
      </w:r>
      <w:r>
        <w:rPr>
          <w:spacing w:val="62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intensitas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bertambah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konsentrasi ekstrak yang</w:t>
      </w:r>
      <w:r>
        <w:rPr>
          <w:spacing w:val="-4"/>
        </w:rPr>
        <w:t xml:space="preserve"> </w:t>
      </w:r>
      <w:r>
        <w:t>ditambahkan.</w:t>
      </w:r>
    </w:p>
    <w:p w:rsidR="00D74A85" w:rsidRDefault="00B443D1">
      <w:pPr>
        <w:pStyle w:val="ListParagraph"/>
        <w:numPr>
          <w:ilvl w:val="0"/>
          <w:numId w:val="2"/>
        </w:numPr>
        <w:tabs>
          <w:tab w:val="left" w:pos="871"/>
        </w:tabs>
        <w:spacing w:before="2" w:line="360" w:lineRule="auto"/>
        <w:ind w:right="156"/>
        <w:jc w:val="both"/>
      </w:pPr>
      <w:r>
        <w:t>Kulit pisang barangan memenuhi syarat uji homogenitas dengan hasil tidak</w:t>
      </w:r>
      <w:r>
        <w:rPr>
          <w:spacing w:val="1"/>
        </w:rPr>
        <w:t xml:space="preserve"> </w:t>
      </w:r>
      <w:r>
        <w:t>ditemukannya</w:t>
      </w:r>
      <w:r>
        <w:rPr>
          <w:spacing w:val="-3"/>
        </w:rPr>
        <w:t xml:space="preserve"> </w:t>
      </w:r>
      <w:r>
        <w:t>butiran</w:t>
      </w:r>
      <w:r>
        <w:rPr>
          <w:spacing w:val="-2"/>
        </w:rPr>
        <w:t xml:space="preserve"> </w:t>
      </w:r>
      <w:r>
        <w:t>kasar pada</w:t>
      </w:r>
      <w:r>
        <w:rPr>
          <w:spacing w:val="-3"/>
        </w:rPr>
        <w:t xml:space="preserve"> </w:t>
      </w:r>
      <w:r>
        <w:t>formulasi</w:t>
      </w:r>
      <w:r>
        <w:rPr>
          <w:spacing w:val="-4"/>
        </w:rPr>
        <w:t xml:space="preserve"> </w:t>
      </w:r>
      <w:r>
        <w:t>masker.</w:t>
      </w:r>
    </w:p>
    <w:p w:rsidR="00D74A85" w:rsidRDefault="00B443D1">
      <w:pPr>
        <w:pStyle w:val="ListParagraph"/>
        <w:numPr>
          <w:ilvl w:val="0"/>
          <w:numId w:val="2"/>
        </w:numPr>
        <w:tabs>
          <w:tab w:val="left" w:pos="871"/>
        </w:tabs>
        <w:spacing w:before="0" w:line="244" w:lineRule="exact"/>
        <w:ind w:hanging="286"/>
        <w:jc w:val="both"/>
      </w:pPr>
      <w:r>
        <w:t>Kulit</w:t>
      </w:r>
      <w:r>
        <w:rPr>
          <w:spacing w:val="-2"/>
        </w:rPr>
        <w:t xml:space="preserve"> </w:t>
      </w:r>
      <w:r>
        <w:t>pisang</w:t>
      </w:r>
      <w:r>
        <w:rPr>
          <w:spacing w:val="-4"/>
        </w:rPr>
        <w:t xml:space="preserve"> </w:t>
      </w:r>
      <w:r>
        <w:t>barangan</w:t>
      </w:r>
      <w:r>
        <w:rPr>
          <w:spacing w:val="-3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</w:t>
      </w:r>
      <w:r>
        <w:rPr>
          <w:spacing w:val="-8"/>
        </w:rPr>
        <w:t xml:space="preserve"> </w:t>
      </w:r>
      <w:r>
        <w:t>uji</w:t>
      </w:r>
      <w:r>
        <w:rPr>
          <w:spacing w:val="-6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pH</w:t>
      </w:r>
      <w:r>
        <w:rPr>
          <w:spacing w:val="-5"/>
        </w:rPr>
        <w:t xml:space="preserve"> </w:t>
      </w:r>
      <w:r>
        <w:t>4,5</w:t>
      </w:r>
      <w:r>
        <w:rPr>
          <w:spacing w:val="-3"/>
        </w:rPr>
        <w:t xml:space="preserve"> </w:t>
      </w:r>
      <w:r>
        <w:t>sampai</w:t>
      </w:r>
      <w:r>
        <w:rPr>
          <w:spacing w:val="-2"/>
        </w:rPr>
        <w:t xml:space="preserve"> </w:t>
      </w:r>
      <w:r>
        <w:t>6,1</w:t>
      </w:r>
    </w:p>
    <w:p w:rsidR="00D74A85" w:rsidRDefault="00B443D1">
      <w:pPr>
        <w:pStyle w:val="ListParagraph"/>
        <w:numPr>
          <w:ilvl w:val="0"/>
          <w:numId w:val="2"/>
        </w:numPr>
        <w:tabs>
          <w:tab w:val="left" w:pos="871"/>
        </w:tabs>
        <w:spacing w:line="364" w:lineRule="auto"/>
        <w:ind w:right="166"/>
        <w:jc w:val="both"/>
      </w:pPr>
      <w:r>
        <w:t>Kulit pisang barangan memenuhi syarat waktu uji sediaan m</w:t>
      </w:r>
      <w:r>
        <w:t>engering dengan</w:t>
      </w:r>
      <w:r>
        <w:rPr>
          <w:spacing w:val="1"/>
        </w:rPr>
        <w:t xml:space="preserve"> </w:t>
      </w:r>
      <w:r>
        <w:t>hasil waktu</w:t>
      </w:r>
      <w:r>
        <w:rPr>
          <w:spacing w:val="-3"/>
        </w:rPr>
        <w:t xml:space="preserve"> </w:t>
      </w:r>
      <w:r>
        <w:t>kering</w:t>
      </w:r>
      <w:r>
        <w:rPr>
          <w:spacing w:val="-4"/>
        </w:rPr>
        <w:t xml:space="preserve"> </w:t>
      </w:r>
      <w:r>
        <w:t>sediaan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dihasilkan</w:t>
      </w:r>
      <w:r>
        <w:rPr>
          <w:spacing w:val="-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menit</w:t>
      </w:r>
      <w:r>
        <w:rPr>
          <w:spacing w:val="-7"/>
        </w:rPr>
        <w:t xml:space="preserve"> </w:t>
      </w:r>
      <w:r>
        <w:t>sampai</w:t>
      </w:r>
      <w:r>
        <w:rPr>
          <w:spacing w:val="-2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menit.</w:t>
      </w:r>
    </w:p>
    <w:p w:rsidR="00D74A85" w:rsidRDefault="00B443D1">
      <w:pPr>
        <w:pStyle w:val="ListParagraph"/>
        <w:numPr>
          <w:ilvl w:val="0"/>
          <w:numId w:val="2"/>
        </w:numPr>
        <w:tabs>
          <w:tab w:val="left" w:pos="871"/>
        </w:tabs>
        <w:spacing w:before="0" w:line="364" w:lineRule="auto"/>
        <w:ind w:right="165"/>
        <w:jc w:val="both"/>
      </w:pPr>
      <w:r>
        <w:t>Kulit pisang barangan memenuhi syarat uji daya sebar dengan daya sebar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dihasilkan</w:t>
      </w:r>
      <w:r>
        <w:rPr>
          <w:spacing w:val="-2"/>
        </w:rPr>
        <w:t xml:space="preserve"> </w:t>
      </w:r>
      <w:r>
        <w:t>5,4</w:t>
      </w:r>
      <w:r>
        <w:rPr>
          <w:spacing w:val="2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5,5</w:t>
      </w:r>
      <w:r>
        <w:rPr>
          <w:spacing w:val="3"/>
        </w:rPr>
        <w:t xml:space="preserve"> </w:t>
      </w:r>
      <w:r>
        <w:t>cm.</w:t>
      </w:r>
    </w:p>
    <w:p w:rsidR="00D74A85" w:rsidRDefault="00B443D1">
      <w:pPr>
        <w:pStyle w:val="ListParagraph"/>
        <w:numPr>
          <w:ilvl w:val="0"/>
          <w:numId w:val="2"/>
        </w:numPr>
        <w:tabs>
          <w:tab w:val="left" w:pos="871"/>
        </w:tabs>
        <w:spacing w:before="0" w:line="357" w:lineRule="auto"/>
        <w:ind w:right="152"/>
        <w:jc w:val="both"/>
      </w:pP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iritasi pada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 xml:space="preserve">formulasi masker gel </w:t>
      </w:r>
      <w:r>
        <w:rPr>
          <w:rFonts w:ascii="Arial"/>
          <w:i/>
        </w:rPr>
        <w:t xml:space="preserve">peel-off </w:t>
      </w:r>
      <w:r>
        <w:t>dari kulit pisang barangan tidak menimbulkan</w:t>
      </w:r>
      <w:r>
        <w:rPr>
          <w:spacing w:val="1"/>
        </w:rPr>
        <w:t xml:space="preserve"> </w:t>
      </w:r>
      <w:r>
        <w:t>rasa</w:t>
      </w:r>
      <w:r>
        <w:rPr>
          <w:spacing w:val="-4"/>
        </w:rPr>
        <w:t xml:space="preserve"> </w:t>
      </w:r>
      <w:r>
        <w:t>gatal</w:t>
      </w:r>
      <w:r>
        <w:rPr>
          <w:spacing w:val="-5"/>
        </w:rPr>
        <w:t xml:space="preserve"> </w:t>
      </w:r>
      <w:r>
        <w:t>atau kemerahan</w:t>
      </w:r>
      <w:r>
        <w:rPr>
          <w:spacing w:val="1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kulit</w:t>
      </w:r>
      <w:r>
        <w:rPr>
          <w:spacing w:val="-2"/>
        </w:rPr>
        <w:t xml:space="preserve"> </w:t>
      </w:r>
      <w:r>
        <w:t>sukarelawan.</w:t>
      </w:r>
    </w:p>
    <w:p w:rsidR="00D74A85" w:rsidRDefault="00B443D1">
      <w:pPr>
        <w:pStyle w:val="Heading1"/>
        <w:numPr>
          <w:ilvl w:val="1"/>
          <w:numId w:val="3"/>
        </w:numPr>
        <w:tabs>
          <w:tab w:val="left" w:pos="991"/>
        </w:tabs>
        <w:spacing w:before="109"/>
        <w:ind w:hanging="406"/>
        <w:jc w:val="both"/>
      </w:pPr>
      <w:bookmarkStart w:id="150" w:name="5.2_Saran"/>
      <w:bookmarkStart w:id="151" w:name="_bookmark74"/>
      <w:bookmarkEnd w:id="150"/>
      <w:bookmarkEnd w:id="151"/>
      <w:r>
        <w:t>Saran</w:t>
      </w:r>
    </w:p>
    <w:p w:rsidR="00D74A85" w:rsidRDefault="00B443D1">
      <w:pPr>
        <w:pStyle w:val="BodyText"/>
        <w:spacing w:before="142" w:line="360" w:lineRule="auto"/>
        <w:ind w:left="590" w:right="148" w:firstLine="280"/>
        <w:jc w:val="both"/>
      </w:pPr>
      <w:r>
        <w:t>Disarankan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memformulasikan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kulit</w:t>
      </w:r>
      <w:r>
        <w:rPr>
          <w:spacing w:val="-59"/>
        </w:rPr>
        <w:t xml:space="preserve"> </w:t>
      </w:r>
      <w:r>
        <w:t>pisang barangan sebagai sediaan masker lain seperti clay mask, dan masker</w:t>
      </w:r>
      <w:r>
        <w:rPr>
          <w:spacing w:val="1"/>
        </w:rPr>
        <w:t xml:space="preserve"> </w:t>
      </w:r>
      <w:r>
        <w:t>bubuk.</w:t>
      </w:r>
    </w:p>
    <w:p w:rsidR="00D74A85" w:rsidRDefault="00D74A85">
      <w:pPr>
        <w:spacing w:line="360" w:lineRule="auto"/>
        <w:jc w:val="both"/>
        <w:sectPr w:rsidR="00D74A85">
          <w:type w:val="continuous"/>
          <w:pgSz w:w="11920" w:h="16850"/>
          <w:pgMar w:top="1600" w:right="1540" w:bottom="280" w:left="1680" w:header="720" w:footer="720" w:gutter="0"/>
          <w:cols w:space="720"/>
        </w:sectPr>
      </w:pPr>
    </w:p>
    <w:p w:rsidR="00D74A85" w:rsidRDefault="00B443D1">
      <w:pPr>
        <w:pStyle w:val="Heading1"/>
        <w:ind w:left="3747" w:firstLine="0"/>
      </w:pPr>
      <w:bookmarkStart w:id="152" w:name="DAFTAR_PUSTAKA"/>
      <w:bookmarkStart w:id="153" w:name="_bookmark75"/>
      <w:bookmarkEnd w:id="152"/>
      <w:bookmarkEnd w:id="153"/>
      <w:r>
        <w:lastRenderedPageBreak/>
        <w:t>DAFTAR</w:t>
      </w:r>
      <w:r>
        <w:rPr>
          <w:spacing w:val="-6"/>
        </w:rPr>
        <w:t xml:space="preserve"> </w:t>
      </w:r>
      <w:r>
        <w:t>PUSTAKA</w:t>
      </w:r>
    </w:p>
    <w:p w:rsidR="00D74A85" w:rsidRDefault="00D74A85">
      <w:pPr>
        <w:pStyle w:val="BodyText"/>
        <w:spacing w:before="10"/>
        <w:rPr>
          <w:rFonts w:ascii="Arial"/>
          <w:b/>
          <w:sz w:val="32"/>
        </w:rPr>
      </w:pPr>
    </w:p>
    <w:p w:rsidR="00D74A85" w:rsidRDefault="00B443D1">
      <w:pPr>
        <w:pStyle w:val="BodyText"/>
        <w:ind w:left="1296" w:right="165" w:hanging="706"/>
        <w:jc w:val="both"/>
      </w:pPr>
      <w:r>
        <w:t>Agroekoteknologi, J., Usu, F.P. dan No, E. (2019) “Identifikasi Fenotipe Pisang</w:t>
      </w:r>
      <w:r>
        <w:rPr>
          <w:spacing w:val="1"/>
        </w:rPr>
        <w:t xml:space="preserve"> </w:t>
      </w:r>
      <w:r>
        <w:t>Barangan (Musa paradisiaca Linn) di Kabupaten Deli Serdang Suma</w:t>
      </w:r>
      <w:r>
        <w:t>tera</w:t>
      </w:r>
      <w:r>
        <w:rPr>
          <w:spacing w:val="1"/>
        </w:rPr>
        <w:t xml:space="preserve"> </w:t>
      </w:r>
      <w:r>
        <w:t>Utara,”</w:t>
      </w:r>
      <w:r>
        <w:rPr>
          <w:spacing w:val="-1"/>
        </w:rPr>
        <w:t xml:space="preserve"> </w:t>
      </w:r>
      <w:r>
        <w:t>7(1),</w:t>
      </w:r>
      <w:r>
        <w:rPr>
          <w:spacing w:val="5"/>
        </w:rPr>
        <w:t xml:space="preserve"> </w:t>
      </w:r>
      <w:r>
        <w:t>hal.</w:t>
      </w:r>
      <w:r>
        <w:rPr>
          <w:spacing w:val="-2"/>
        </w:rPr>
        <w:t xml:space="preserve"> </w:t>
      </w:r>
      <w:r>
        <w:t>94–105.</w:t>
      </w:r>
    </w:p>
    <w:p w:rsidR="00D74A85" w:rsidRDefault="00B443D1">
      <w:pPr>
        <w:spacing w:before="121" w:line="251" w:lineRule="exact"/>
        <w:ind w:left="590"/>
        <w:jc w:val="both"/>
      </w:pPr>
      <w:r>
        <w:t>Ahmad</w:t>
      </w:r>
      <w:r>
        <w:rPr>
          <w:spacing w:val="-6"/>
        </w:rPr>
        <w:t xml:space="preserve"> </w:t>
      </w:r>
      <w:r>
        <w:t>Najib,</w:t>
      </w:r>
      <w:r>
        <w:rPr>
          <w:spacing w:val="-8"/>
        </w:rPr>
        <w:t xml:space="preserve"> </w:t>
      </w:r>
      <w:r>
        <w:t>S.Si,</w:t>
      </w:r>
      <w:r>
        <w:rPr>
          <w:spacing w:val="-6"/>
        </w:rPr>
        <w:t xml:space="preserve"> </w:t>
      </w:r>
      <w:r>
        <w:t>M.Farm.,</w:t>
      </w:r>
      <w:r>
        <w:rPr>
          <w:spacing w:val="-4"/>
        </w:rPr>
        <w:t xml:space="preserve"> </w:t>
      </w:r>
      <w:r>
        <w:t>A.</w:t>
      </w:r>
      <w:r>
        <w:rPr>
          <w:spacing w:val="-14"/>
        </w:rPr>
        <w:t xml:space="preserve"> </w:t>
      </w:r>
      <w:r>
        <w:t>(2018)</w:t>
      </w:r>
      <w:r>
        <w:rPr>
          <w:spacing w:val="-1"/>
        </w:rPr>
        <w:t xml:space="preserve"> </w:t>
      </w:r>
      <w:r>
        <w:rPr>
          <w:rFonts w:ascii="Arial"/>
          <w:i/>
        </w:rPr>
        <w:t>Ekstraksi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</w:rPr>
        <w:t>Senyawa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Bahan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Alam</w:t>
      </w:r>
      <w:r>
        <w:t>.</w:t>
      </w:r>
    </w:p>
    <w:p w:rsidR="00D74A85" w:rsidRDefault="00B443D1">
      <w:pPr>
        <w:pStyle w:val="BodyText"/>
        <w:spacing w:line="251" w:lineRule="exact"/>
        <w:ind w:left="1296"/>
      </w:pPr>
      <w:r>
        <w:t>Deepublish.</w:t>
      </w:r>
    </w:p>
    <w:p w:rsidR="00D74A85" w:rsidRDefault="00B443D1">
      <w:pPr>
        <w:pStyle w:val="BodyText"/>
        <w:spacing w:before="117" w:line="242" w:lineRule="auto"/>
        <w:ind w:left="1296" w:right="152" w:hanging="706"/>
        <w:jc w:val="both"/>
      </w:pPr>
      <w:r>
        <w:t>Almida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“Eksplorasi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(Musa</w:t>
      </w:r>
      <w:r>
        <w:rPr>
          <w:spacing w:val="1"/>
        </w:rPr>
        <w:t xml:space="preserve"> </w:t>
      </w:r>
      <w:r>
        <w:t>Acuminata).”</w:t>
      </w:r>
      <w:r>
        <w:rPr>
          <w:spacing w:val="-59"/>
        </w:rPr>
        <w:t xml:space="preserve"> </w:t>
      </w:r>
      <w:r>
        <w:t>Andayani,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Afrina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“Uji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Antifungal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(Musa</w:t>
      </w:r>
      <w:r>
        <w:rPr>
          <w:spacing w:val="1"/>
        </w:rPr>
        <w:t xml:space="preserve"> </w:t>
      </w:r>
      <w:r>
        <w:t>paradisiaca</w:t>
      </w:r>
      <w:r>
        <w:rPr>
          <w:spacing w:val="1"/>
        </w:rPr>
        <w:t xml:space="preserve"> </w:t>
      </w:r>
      <w:r>
        <w:t>L)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Candida</w:t>
      </w:r>
      <w:r>
        <w:rPr>
          <w:spacing w:val="1"/>
        </w:rPr>
        <w:t xml:space="preserve"> </w:t>
      </w:r>
      <w:r>
        <w:t>albicans,”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CakradonyaDent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J</w:t>
      </w:r>
      <w:r>
        <w:t>,</w:t>
      </w:r>
      <w:r>
        <w:rPr>
          <w:spacing w:val="-3"/>
        </w:rPr>
        <w:t xml:space="preserve"> </w:t>
      </w:r>
      <w:r>
        <w:t>8(1),</w:t>
      </w:r>
      <w:r>
        <w:rPr>
          <w:spacing w:val="-3"/>
        </w:rPr>
        <w:t xml:space="preserve"> </w:t>
      </w:r>
      <w:r>
        <w:t>hal.</w:t>
      </w:r>
      <w:r>
        <w:rPr>
          <w:spacing w:val="-1"/>
        </w:rPr>
        <w:t xml:space="preserve"> </w:t>
      </w:r>
      <w:r>
        <w:t>36–46.</w:t>
      </w:r>
    </w:p>
    <w:p w:rsidR="00D74A85" w:rsidRDefault="00B443D1">
      <w:pPr>
        <w:pStyle w:val="BodyText"/>
        <w:spacing w:before="114" w:line="242" w:lineRule="auto"/>
        <w:ind w:left="1296" w:right="159" w:hanging="706"/>
        <w:jc w:val="both"/>
      </w:pPr>
      <w:r>
        <w:t>Basuki, K. (2008) Tata Kecantikan Kulit Jilid II, Direktorat Pembinaan Sekolah</w:t>
      </w:r>
      <w:r>
        <w:rPr>
          <w:spacing w:val="1"/>
        </w:rPr>
        <w:t xml:space="preserve"> </w:t>
      </w:r>
      <w:r>
        <w:t>Menengah Kejuruan</w:t>
      </w:r>
      <w:r>
        <w:rPr>
          <w:rFonts w:ascii="Arial"/>
          <w:i/>
        </w:rPr>
        <w:t xml:space="preserve">, </w:t>
      </w:r>
      <w:r>
        <w:t>Direktorat Jenderal Manajemen Pendidikan Dasar</w:t>
      </w:r>
      <w:r>
        <w:rPr>
          <w:spacing w:val="1"/>
        </w:rPr>
        <w:t xml:space="preserve"> </w:t>
      </w:r>
      <w:r>
        <w:t>dan Menengah</w:t>
      </w:r>
      <w:r>
        <w:rPr>
          <w:rFonts w:ascii="Arial"/>
          <w:i/>
        </w:rPr>
        <w:t>,</w:t>
      </w:r>
      <w:r>
        <w:rPr>
          <w:rFonts w:ascii="Arial"/>
          <w:i/>
          <w:spacing w:val="-3"/>
        </w:rPr>
        <w:t xml:space="preserve"> </w:t>
      </w:r>
      <w:r>
        <w:t>Departemen Pendidikan</w:t>
      </w:r>
      <w:r>
        <w:rPr>
          <w:spacing w:val="5"/>
        </w:rPr>
        <w:t xml:space="preserve"> </w:t>
      </w:r>
      <w:r>
        <w:t>Nasional.</w:t>
      </w:r>
    </w:p>
    <w:p w:rsidR="00D74A85" w:rsidRDefault="00B443D1">
      <w:pPr>
        <w:pStyle w:val="BodyText"/>
        <w:spacing w:before="114"/>
        <w:ind w:left="590"/>
        <w:jc w:val="both"/>
      </w:pPr>
      <w:r>
        <w:t>Banjarnahor,</w:t>
      </w:r>
      <w:r>
        <w:rPr>
          <w:spacing w:val="8"/>
        </w:rPr>
        <w:t xml:space="preserve"> </w:t>
      </w:r>
      <w:r>
        <w:t>S.D.S.</w:t>
      </w:r>
      <w:r>
        <w:rPr>
          <w:spacing w:val="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Artanti,</w:t>
      </w:r>
      <w:r>
        <w:rPr>
          <w:spacing w:val="13"/>
        </w:rPr>
        <w:t xml:space="preserve"> </w:t>
      </w:r>
      <w:r>
        <w:t>N.</w:t>
      </w:r>
      <w:r>
        <w:rPr>
          <w:spacing w:val="5"/>
        </w:rPr>
        <w:t xml:space="preserve"> </w:t>
      </w:r>
      <w:r>
        <w:t>(2014)</w:t>
      </w:r>
      <w:r>
        <w:rPr>
          <w:spacing w:val="10"/>
        </w:rPr>
        <w:t xml:space="preserve"> </w:t>
      </w:r>
      <w:r>
        <w:t>“Antioxidant</w:t>
      </w:r>
      <w:r>
        <w:rPr>
          <w:spacing w:val="7"/>
        </w:rPr>
        <w:t xml:space="preserve"> </w:t>
      </w:r>
      <w:r>
        <w:t>properties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flavonoids,”</w:t>
      </w:r>
    </w:p>
    <w:p w:rsidR="00D74A85" w:rsidRDefault="00B443D1">
      <w:pPr>
        <w:spacing w:before="2"/>
        <w:ind w:left="1296"/>
      </w:pPr>
      <w:r>
        <w:rPr>
          <w:rFonts w:ascii="Arial" w:hAnsi="Arial"/>
          <w:i/>
        </w:rPr>
        <w:t>Medical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14"/>
        </w:rPr>
        <w:t xml:space="preserve"> </w:t>
      </w:r>
      <w:r>
        <w:rPr>
          <w:rFonts w:ascii="Arial" w:hAnsi="Arial"/>
          <w:i/>
        </w:rPr>
        <w:t>Indonesia</w:t>
      </w:r>
      <w:r>
        <w:t>,</w:t>
      </w:r>
      <w:r>
        <w:rPr>
          <w:spacing w:val="-4"/>
        </w:rPr>
        <w:t xml:space="preserve"> </w:t>
      </w:r>
      <w:r>
        <w:t>23(4),</w:t>
      </w:r>
      <w:r>
        <w:rPr>
          <w:spacing w:val="-8"/>
        </w:rPr>
        <w:t xml:space="preserve"> </w:t>
      </w:r>
      <w:r>
        <w:t>hal.</w:t>
      </w:r>
      <w:r>
        <w:rPr>
          <w:spacing w:val="-9"/>
        </w:rPr>
        <w:t xml:space="preserve"> </w:t>
      </w:r>
      <w:r>
        <w:t>239–244.</w:t>
      </w:r>
    </w:p>
    <w:p w:rsidR="00D74A85" w:rsidRDefault="00B443D1">
      <w:pPr>
        <w:spacing w:before="117" w:line="242" w:lineRule="auto"/>
        <w:ind w:left="1296" w:right="152" w:hanging="706"/>
        <w:jc w:val="both"/>
      </w:pPr>
      <w:r>
        <w:t xml:space="preserve">Chandira, R.. </w:t>
      </w:r>
      <w:r>
        <w:rPr>
          <w:rFonts w:ascii="Arial" w:hAnsi="Arial"/>
          <w:i/>
        </w:rPr>
        <w:t xml:space="preserve">et al. </w:t>
      </w:r>
      <w:r>
        <w:t>(2010) “Design, Development and Formulation of Antiacne</w:t>
      </w:r>
      <w:r>
        <w:rPr>
          <w:spacing w:val="1"/>
        </w:rPr>
        <w:t xml:space="preserve"> </w:t>
      </w:r>
      <w:r>
        <w:t xml:space="preserve">Dermatological Gel,” </w:t>
      </w:r>
      <w:r>
        <w:rPr>
          <w:rFonts w:ascii="Arial" w:hAnsi="Arial"/>
          <w:i/>
        </w:rPr>
        <w:t>Journal of Chemical and Pharmaceutical Research</w:t>
      </w:r>
      <w:r>
        <w:t>,</w:t>
      </w:r>
      <w:r>
        <w:rPr>
          <w:spacing w:val="1"/>
        </w:rPr>
        <w:t xml:space="preserve"> </w:t>
      </w:r>
      <w:r>
        <w:t>2(1),</w:t>
      </w:r>
      <w:r>
        <w:rPr>
          <w:spacing w:val="-2"/>
        </w:rPr>
        <w:t xml:space="preserve"> </w:t>
      </w:r>
      <w:r>
        <w:t>hal.</w:t>
      </w:r>
      <w:r>
        <w:rPr>
          <w:spacing w:val="-3"/>
        </w:rPr>
        <w:t xml:space="preserve"> </w:t>
      </w:r>
      <w:r>
        <w:t>401–414.</w:t>
      </w:r>
    </w:p>
    <w:p w:rsidR="00D74A85" w:rsidRDefault="00B443D1">
      <w:pPr>
        <w:pStyle w:val="BodyText"/>
        <w:spacing w:before="114"/>
        <w:ind w:left="1296" w:right="150" w:hanging="706"/>
        <w:jc w:val="both"/>
      </w:pPr>
      <w:r>
        <w:t>Fadila, I., Minerva, P. dan Astuti, M. (2022) “Hubungan Pengetahuan Kosmetika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 xml:space="preserve">Jurusan Tata Kecantikan </w:t>
      </w:r>
      <w:r>
        <w:t xml:space="preserve">SMK Negeri 7 Padang,” </w:t>
      </w:r>
      <w:r>
        <w:rPr>
          <w:rFonts w:ascii="Arial" w:hAnsi="Arial"/>
          <w:i/>
        </w:rPr>
        <w:t>Jurnal Tata Rias dan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Kecantikan</w:t>
      </w:r>
      <w:r>
        <w:t>,</w:t>
      </w:r>
      <w:r>
        <w:rPr>
          <w:spacing w:val="-2"/>
        </w:rPr>
        <w:t xml:space="preserve"> </w:t>
      </w:r>
      <w:r>
        <w:t>2(1),</w:t>
      </w:r>
      <w:r>
        <w:rPr>
          <w:spacing w:val="-7"/>
        </w:rPr>
        <w:t xml:space="preserve"> </w:t>
      </w:r>
      <w:r>
        <w:t>hal.</w:t>
      </w:r>
      <w:r>
        <w:rPr>
          <w:spacing w:val="-2"/>
        </w:rPr>
        <w:t xml:space="preserve"> </w:t>
      </w:r>
      <w:r>
        <w:t>19.</w:t>
      </w:r>
    </w:p>
    <w:p w:rsidR="00D74A85" w:rsidRDefault="00B443D1">
      <w:pPr>
        <w:pStyle w:val="BodyText"/>
        <w:spacing w:before="123"/>
        <w:ind w:left="1296" w:right="151" w:hanging="706"/>
        <w:jc w:val="both"/>
      </w:pPr>
      <w:r>
        <w:t>Fujiko,</w:t>
      </w:r>
      <w:r>
        <w:rPr>
          <w:spacing w:val="1"/>
        </w:rPr>
        <w:t xml:space="preserve"> </w:t>
      </w:r>
      <w:r>
        <w:t xml:space="preserve">M. </w:t>
      </w:r>
      <w:r>
        <w:rPr>
          <w:rFonts w:ascii="Arial" w:hAnsi="Arial"/>
          <w:i/>
        </w:rPr>
        <w:t xml:space="preserve">et al. </w:t>
      </w:r>
      <w:r>
        <w:t>(2022)</w:t>
      </w:r>
      <w:r>
        <w:rPr>
          <w:spacing w:val="1"/>
        </w:rPr>
        <w:t xml:space="preserve"> </w:t>
      </w:r>
      <w:r>
        <w:t>“Edukasi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t>Dari</w:t>
      </w:r>
      <w:r>
        <w:rPr>
          <w:spacing w:val="6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Bahan Alami Bagi Siswa / Siswi</w:t>
      </w:r>
      <w:r>
        <w:rPr>
          <w:spacing w:val="1"/>
        </w:rPr>
        <w:t xml:space="preserve"> </w:t>
      </w:r>
      <w:r>
        <w:t>SMA IT</w:t>
      </w:r>
      <w:r>
        <w:rPr>
          <w:spacing w:val="61"/>
        </w:rPr>
        <w:t xml:space="preserve"> </w:t>
      </w:r>
      <w:r>
        <w:t>Khairul Imam</w:t>
      </w:r>
      <w:r>
        <w:rPr>
          <w:spacing w:val="61"/>
        </w:rPr>
        <w:t xml:space="preserve"> </w:t>
      </w:r>
      <w:r>
        <w:t>Medan 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Tjut</w:t>
      </w:r>
      <w:r>
        <w:rPr>
          <w:spacing w:val="1"/>
        </w:rPr>
        <w:t xml:space="preserve"> </w:t>
      </w:r>
      <w:r>
        <w:t>Nyak</w:t>
      </w:r>
      <w:r>
        <w:rPr>
          <w:spacing w:val="1"/>
        </w:rPr>
        <w:t xml:space="preserve"> </w:t>
      </w:r>
      <w:r>
        <w:t>Dhein</w:t>
      </w:r>
      <w:r>
        <w:rPr>
          <w:spacing w:val="1"/>
        </w:rPr>
        <w:t xml:space="preserve"> </w:t>
      </w:r>
      <w:r>
        <w:t>Medan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Pengabdian masyarakat merupakan suatu bentuk kegiatan yangdilakukan</w:t>
      </w:r>
      <w:r>
        <w:rPr>
          <w:spacing w:val="-59"/>
        </w:rPr>
        <w:t xml:space="preserve"> </w:t>
      </w:r>
      <w:r>
        <w:t>untuk membantu,”</w:t>
      </w:r>
      <w:r>
        <w:rPr>
          <w:spacing w:val="61"/>
        </w:rPr>
        <w:t xml:space="preserve"> </w:t>
      </w:r>
      <w:r>
        <w:rPr>
          <w:rFonts w:ascii="Arial" w:hAnsi="Arial"/>
          <w:i/>
        </w:rPr>
        <w:t>Jurnal Pengabdian masyarakat</w:t>
      </w:r>
      <w:r>
        <w:rPr>
          <w:rFonts w:ascii="Arial" w:hAnsi="Arial"/>
          <w:i/>
          <w:spacing w:val="61"/>
        </w:rPr>
        <w:t xml:space="preserve"> </w:t>
      </w:r>
      <w:r>
        <w:rPr>
          <w:rFonts w:ascii="Arial" w:hAnsi="Arial"/>
          <w:i/>
        </w:rPr>
        <w:t>tjut nyak dien</w:t>
      </w:r>
      <w:r>
        <w:t>, 1(2),</w:t>
      </w:r>
      <w:r>
        <w:rPr>
          <w:spacing w:val="1"/>
        </w:rPr>
        <w:t xml:space="preserve"> </w:t>
      </w:r>
      <w:r>
        <w:t>hal.</w:t>
      </w:r>
      <w:r>
        <w:rPr>
          <w:spacing w:val="-2"/>
        </w:rPr>
        <w:t xml:space="preserve"> </w:t>
      </w:r>
      <w:r>
        <w:t>90–98.</w:t>
      </w:r>
    </w:p>
    <w:p w:rsidR="00D74A85" w:rsidRDefault="00B443D1">
      <w:pPr>
        <w:spacing w:before="118"/>
        <w:ind w:left="1296" w:right="158" w:hanging="706"/>
        <w:jc w:val="both"/>
      </w:pPr>
      <w:r>
        <w:t>Gultom, E. ria (2019) “Formulasi Sediaan Masker Gel Dari Ekstrak Etanol Kulit</w:t>
      </w:r>
      <w:r>
        <w:rPr>
          <w:spacing w:val="1"/>
        </w:rPr>
        <w:t xml:space="preserve"> </w:t>
      </w:r>
      <w:r>
        <w:t>Jeruk Manis (</w:t>
      </w:r>
      <w:r>
        <w:t xml:space="preserve">Citrus sinensis L.),” </w:t>
      </w:r>
      <w:r>
        <w:rPr>
          <w:rFonts w:ascii="Arial" w:hAnsi="Arial"/>
          <w:i/>
        </w:rPr>
        <w:t>Institut Kesehatan Helvetia Medan</w:t>
      </w:r>
      <w:r>
        <w:t>, hal.</w:t>
      </w:r>
      <w:r>
        <w:rPr>
          <w:spacing w:val="1"/>
        </w:rPr>
        <w:t xml:space="preserve"> </w:t>
      </w:r>
      <w:r>
        <w:t>1–74.</w:t>
      </w:r>
    </w:p>
    <w:p w:rsidR="00D74A85" w:rsidRDefault="00B443D1">
      <w:pPr>
        <w:pStyle w:val="BodyText"/>
        <w:spacing w:before="123" w:line="237" w:lineRule="auto"/>
        <w:ind w:left="1241" w:right="158" w:hanging="650"/>
        <w:jc w:val="both"/>
      </w:pPr>
      <w:r>
        <w:t>Gultom,</w:t>
      </w:r>
      <w:r>
        <w:rPr>
          <w:spacing w:val="1"/>
        </w:rPr>
        <w:t xml:space="preserve"> </w:t>
      </w:r>
      <w:r>
        <w:t>Y.I.</w:t>
      </w:r>
      <w:r>
        <w:rPr>
          <w:spacing w:val="1"/>
        </w:rPr>
        <w:t xml:space="preserve"> </w:t>
      </w:r>
      <w:r>
        <w:t>(2019)</w:t>
      </w:r>
      <w:r>
        <w:rPr>
          <w:spacing w:val="1"/>
        </w:rPr>
        <w:t xml:space="preserve"> </w:t>
      </w:r>
      <w:r>
        <w:t>“Formulasi</w:t>
      </w:r>
      <w:r>
        <w:rPr>
          <w:spacing w:val="1"/>
        </w:rPr>
        <w:t xml:space="preserve"> </w:t>
      </w:r>
      <w:r>
        <w:t>Sediaan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t>Peel-off Dari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Pepaya</w:t>
      </w:r>
      <w:r>
        <w:rPr>
          <w:spacing w:val="-3"/>
        </w:rPr>
        <w:t xml:space="preserve"> </w:t>
      </w:r>
      <w:r>
        <w:t>California</w:t>
      </w:r>
      <w:r>
        <w:rPr>
          <w:spacing w:val="-3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Carica</w:t>
      </w:r>
      <w:r>
        <w:rPr>
          <w:spacing w:val="-4"/>
        </w:rPr>
        <w:t xml:space="preserve"> </w:t>
      </w:r>
      <w:r>
        <w:t>papaya</w:t>
      </w:r>
      <w:r>
        <w:rPr>
          <w:spacing w:val="-9"/>
        </w:rPr>
        <w:t xml:space="preserve"> </w:t>
      </w:r>
      <w:r>
        <w:t>L.),”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>Karya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Tulis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Ilmiah</w:t>
      </w:r>
      <w:r>
        <w:t>,</w:t>
      </w:r>
      <w:r>
        <w:rPr>
          <w:spacing w:val="-9"/>
        </w:rPr>
        <w:t xml:space="preserve"> </w:t>
      </w:r>
      <w:r>
        <w:t>hal.</w:t>
      </w:r>
      <w:r>
        <w:rPr>
          <w:spacing w:val="-12"/>
        </w:rPr>
        <w:t xml:space="preserve"> </w:t>
      </w:r>
      <w:r>
        <w:t>1–67.</w:t>
      </w:r>
    </w:p>
    <w:p w:rsidR="00D74A85" w:rsidRDefault="00B443D1">
      <w:pPr>
        <w:spacing w:before="122" w:line="242" w:lineRule="auto"/>
        <w:ind w:left="1296" w:right="148" w:hanging="706"/>
        <w:jc w:val="both"/>
      </w:pPr>
      <w:r>
        <w:t xml:space="preserve">Haerani, A. </w:t>
      </w:r>
      <w:r>
        <w:rPr>
          <w:rFonts w:ascii="Arial" w:hAnsi="Arial"/>
          <w:i/>
        </w:rPr>
        <w:t xml:space="preserve">et al. </w:t>
      </w:r>
      <w:r>
        <w:t xml:space="preserve">(2018) “Artikel Tinjauan: Antioksidan Untuk Kulit,” </w:t>
      </w:r>
      <w:r>
        <w:rPr>
          <w:rFonts w:ascii="Arial" w:hAnsi="Arial"/>
          <w:i/>
        </w:rPr>
        <w:t>Farmaka,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Universitas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Padjadjaran,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Bandung</w:t>
      </w:r>
      <w:r>
        <w:t>,</w:t>
      </w:r>
      <w:r>
        <w:rPr>
          <w:spacing w:val="-3"/>
        </w:rPr>
        <w:t xml:space="preserve"> </w:t>
      </w:r>
      <w:r>
        <w:t>16(2),</w:t>
      </w:r>
      <w:r>
        <w:rPr>
          <w:spacing w:val="2"/>
        </w:rPr>
        <w:t xml:space="preserve"> </w:t>
      </w:r>
      <w:r>
        <w:t>hal.</w:t>
      </w:r>
      <w:r>
        <w:rPr>
          <w:spacing w:val="-2"/>
        </w:rPr>
        <w:t xml:space="preserve"> </w:t>
      </w:r>
      <w:r>
        <w:t>135–151.</w:t>
      </w:r>
    </w:p>
    <w:p w:rsidR="00D74A85" w:rsidRDefault="00B443D1">
      <w:pPr>
        <w:pStyle w:val="BodyText"/>
        <w:spacing w:before="115" w:line="242" w:lineRule="auto"/>
        <w:ind w:left="1296" w:right="157" w:hanging="706"/>
        <w:jc w:val="both"/>
      </w:pPr>
      <w:r>
        <w:t>Husna,</w:t>
      </w:r>
      <w:r>
        <w:rPr>
          <w:spacing w:val="1"/>
        </w:rPr>
        <w:t xml:space="preserve"> </w:t>
      </w:r>
      <w:r>
        <w:t>M. Al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NAA dan</w:t>
      </w:r>
      <w:r>
        <w:rPr>
          <w:spacing w:val="1"/>
        </w:rPr>
        <w:t xml:space="preserve"> </w:t>
      </w:r>
      <w:r>
        <w:t>BAP</w:t>
      </w:r>
      <w:r>
        <w:rPr>
          <w:spacing w:val="6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Eksplan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Musa</w:t>
      </w:r>
      <w:r>
        <w:rPr>
          <w:spacing w:val="-59"/>
        </w:rPr>
        <w:t xml:space="preserve"> </w:t>
      </w:r>
      <w:r>
        <w:t>acuminata</w:t>
      </w:r>
      <w:r>
        <w:rPr>
          <w:spacing w:val="-9"/>
        </w:rPr>
        <w:t xml:space="preserve"> </w:t>
      </w:r>
      <w:r>
        <w:t>L.)</w:t>
      </w:r>
      <w:r>
        <w:rPr>
          <w:spacing w:val="6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Vitro,”</w:t>
      </w:r>
      <w:r>
        <w:rPr>
          <w:spacing w:val="1"/>
        </w:rPr>
        <w:t xml:space="preserve"> </w:t>
      </w:r>
      <w:r>
        <w:t>hal.</w:t>
      </w:r>
      <w:r>
        <w:rPr>
          <w:spacing w:val="-2"/>
        </w:rPr>
        <w:t xml:space="preserve"> </w:t>
      </w:r>
      <w:r>
        <w:t>1–52.</w:t>
      </w:r>
    </w:p>
    <w:p w:rsidR="00D74A85" w:rsidRDefault="00B443D1">
      <w:pPr>
        <w:spacing w:before="113" w:line="242" w:lineRule="auto"/>
        <w:ind w:left="1296" w:right="151" w:hanging="706"/>
        <w:jc w:val="both"/>
      </w:pPr>
      <w:r>
        <w:t xml:space="preserve">Kalangi, S.J.R. (2014) “Histofisiologi Kulit,” </w:t>
      </w:r>
      <w:r>
        <w:rPr>
          <w:rFonts w:ascii="Arial" w:hAnsi="Arial"/>
          <w:i/>
        </w:rPr>
        <w:t>Jurnal Biomedik (Jbm)</w:t>
      </w:r>
      <w:r>
        <w:t>, 5(3), hal. 12–</w:t>
      </w:r>
      <w:r>
        <w:rPr>
          <w:spacing w:val="1"/>
        </w:rPr>
        <w:t xml:space="preserve"> </w:t>
      </w:r>
      <w:r>
        <w:t>20.</w:t>
      </w:r>
    </w:p>
    <w:p w:rsidR="00D74A85" w:rsidRDefault="00B443D1">
      <w:pPr>
        <w:spacing w:before="114"/>
        <w:ind w:left="1296" w:right="147" w:hanging="706"/>
        <w:jc w:val="both"/>
      </w:pPr>
      <w:r>
        <w:t>Mawarni,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Gunawan,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“Aklimatisasi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Adaptasi</w:t>
      </w:r>
      <w:r>
        <w:rPr>
          <w:spacing w:val="1"/>
        </w:rPr>
        <w:t xml:space="preserve"> </w:t>
      </w:r>
      <w:r>
        <w:t>Pisang</w:t>
      </w:r>
      <w:r>
        <w:rPr>
          <w:spacing w:val="1"/>
        </w:rPr>
        <w:t xml:space="preserve"> </w:t>
      </w:r>
      <w:r>
        <w:t>Barangan Merah Hasil Kultur Jaringan Dengan Pemberian Nitrogen dan</w:t>
      </w:r>
      <w:r>
        <w:rPr>
          <w:spacing w:val="1"/>
        </w:rPr>
        <w:t xml:space="preserve"> </w:t>
      </w:r>
      <w:r>
        <w:t>Media,”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Sinergi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Hasil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Penelitian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Dalam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Menghasilkan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Inovasi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Revolusi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4.0</w:t>
      </w:r>
      <w:r>
        <w:t>,</w:t>
      </w:r>
      <w:r>
        <w:rPr>
          <w:spacing w:val="-8"/>
        </w:rPr>
        <w:t xml:space="preserve"> </w:t>
      </w:r>
      <w:r>
        <w:t>2(1087),</w:t>
      </w:r>
      <w:r>
        <w:rPr>
          <w:spacing w:val="-6"/>
        </w:rPr>
        <w:t xml:space="preserve"> </w:t>
      </w:r>
      <w:r>
        <w:t>hal.</w:t>
      </w:r>
      <w:r>
        <w:rPr>
          <w:spacing w:val="-1"/>
        </w:rPr>
        <w:t xml:space="preserve"> </w:t>
      </w:r>
      <w:r>
        <w:t>1087–1094.</w:t>
      </w:r>
    </w:p>
    <w:p w:rsidR="00D74A85" w:rsidRDefault="00D74A85">
      <w:pPr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spacing w:before="89" w:line="350" w:lineRule="auto"/>
        <w:ind w:left="590" w:right="161"/>
      </w:pPr>
      <w:r>
        <w:lastRenderedPageBreak/>
        <w:t>Malkin,</w:t>
      </w:r>
      <w:r>
        <w:rPr>
          <w:spacing w:val="-3"/>
        </w:rPr>
        <w:t xml:space="preserve"> </w:t>
      </w:r>
      <w:r>
        <w:t>R.</w:t>
      </w:r>
      <w:r>
        <w:rPr>
          <w:spacing w:val="-10"/>
        </w:rPr>
        <w:t xml:space="preserve"> </w:t>
      </w:r>
      <w:r>
        <w:t>(2006)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On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site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service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factor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works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for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minetec</w:t>
      </w:r>
      <w:r>
        <w:t>,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AusIMM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Bulletin</w:t>
      </w:r>
      <w:r>
        <w:t>.</w:t>
      </w:r>
      <w:r>
        <w:rPr>
          <w:spacing w:val="-58"/>
        </w:rPr>
        <w:t xml:space="preserve"> </w:t>
      </w:r>
      <w:r>
        <w:t>Mulkan</w:t>
      </w:r>
      <w:r>
        <w:rPr>
          <w:spacing w:val="2"/>
        </w:rPr>
        <w:t xml:space="preserve"> </w:t>
      </w:r>
      <w:r>
        <w:t>Hambali,</w:t>
      </w:r>
      <w:r>
        <w:rPr>
          <w:spacing w:val="57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“EKSTRAKSI,”</w:t>
      </w:r>
      <w:r>
        <w:rPr>
          <w:spacing w:val="1"/>
        </w:rPr>
        <w:t xml:space="preserve"> </w:t>
      </w:r>
      <w:r>
        <w:t>20,</w:t>
      </w:r>
      <w:r>
        <w:rPr>
          <w:spacing w:val="-8"/>
        </w:rPr>
        <w:t xml:space="preserve"> </w:t>
      </w:r>
      <w:r>
        <w:t>hal.</w:t>
      </w:r>
      <w:r>
        <w:rPr>
          <w:spacing w:val="-3"/>
        </w:rPr>
        <w:t xml:space="preserve"> </w:t>
      </w:r>
      <w:r>
        <w:t>35.</w:t>
      </w:r>
    </w:p>
    <w:p w:rsidR="00D74A85" w:rsidRDefault="00B443D1">
      <w:pPr>
        <w:spacing w:before="7" w:line="242" w:lineRule="auto"/>
        <w:ind w:left="1296" w:hanging="706"/>
      </w:pPr>
      <w:r>
        <w:t>Novitasari,</w:t>
      </w:r>
      <w:r>
        <w:rPr>
          <w:spacing w:val="47"/>
        </w:rPr>
        <w:t xml:space="preserve"> </w:t>
      </w:r>
      <w:r>
        <w:t>R.</w:t>
      </w:r>
      <w:r>
        <w:rPr>
          <w:spacing w:val="45"/>
        </w:rPr>
        <w:t xml:space="preserve"> </w:t>
      </w:r>
      <w:r>
        <w:t>(2013)</w:t>
      </w:r>
      <w:r>
        <w:rPr>
          <w:spacing w:val="48"/>
        </w:rPr>
        <w:t xml:space="preserve"> </w:t>
      </w:r>
      <w:r>
        <w:t>“Studi</w:t>
      </w:r>
      <w:r>
        <w:rPr>
          <w:spacing w:val="47"/>
        </w:rPr>
        <w:t xml:space="preserve"> </w:t>
      </w:r>
      <w:r>
        <w:t>Pembuatan</w:t>
      </w:r>
      <w:r>
        <w:rPr>
          <w:spacing w:val="51"/>
        </w:rPr>
        <w:t xml:space="preserve"> </w:t>
      </w:r>
      <w:r>
        <w:t>Dodol</w:t>
      </w:r>
      <w:r>
        <w:rPr>
          <w:spacing w:val="48"/>
        </w:rPr>
        <w:t xml:space="preserve"> </w:t>
      </w:r>
      <w:r>
        <w:t>Pisang,”</w:t>
      </w:r>
      <w:r>
        <w:rPr>
          <w:spacing w:val="54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42"/>
        </w:rPr>
        <w:t xml:space="preserve"> </w:t>
      </w:r>
      <w:r>
        <w:rPr>
          <w:rFonts w:ascii="Arial" w:hAnsi="Arial"/>
          <w:i/>
        </w:rPr>
        <w:t>Teknologi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Pertanian</w:t>
      </w:r>
      <w:r>
        <w:t>,</w:t>
      </w:r>
      <w:r>
        <w:rPr>
          <w:spacing w:val="-4"/>
        </w:rPr>
        <w:t xml:space="preserve"> </w:t>
      </w:r>
      <w:r>
        <w:t>2(1),</w:t>
      </w:r>
      <w:r>
        <w:rPr>
          <w:spacing w:val="-2"/>
        </w:rPr>
        <w:t xml:space="preserve"> </w:t>
      </w:r>
      <w:r>
        <w:t>hal.</w:t>
      </w:r>
      <w:r>
        <w:rPr>
          <w:spacing w:val="-2"/>
        </w:rPr>
        <w:t xml:space="preserve"> </w:t>
      </w:r>
      <w:r>
        <w:t>48–56.</w:t>
      </w:r>
    </w:p>
    <w:p w:rsidR="00D74A85" w:rsidRDefault="00B443D1">
      <w:pPr>
        <w:spacing w:before="114" w:line="242" w:lineRule="auto"/>
        <w:ind w:left="1296" w:hanging="706"/>
      </w:pPr>
      <w:r>
        <w:t>Nuriasih,</w:t>
      </w:r>
      <w:r>
        <w:rPr>
          <w:spacing w:val="17"/>
        </w:rPr>
        <w:t xml:space="preserve"> </w:t>
      </w:r>
      <w:r>
        <w:t>P.D.</w:t>
      </w:r>
      <w:r>
        <w:rPr>
          <w:spacing w:val="20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20"/>
        </w:rPr>
        <w:t xml:space="preserve"> </w:t>
      </w:r>
      <w:r>
        <w:rPr>
          <w:rFonts w:ascii="Arial" w:hAnsi="Arial"/>
          <w:i/>
        </w:rPr>
        <w:t>al.</w:t>
      </w:r>
      <w:r>
        <w:rPr>
          <w:rFonts w:ascii="Arial" w:hAnsi="Arial"/>
          <w:i/>
          <w:spacing w:val="22"/>
        </w:rPr>
        <w:t xml:space="preserve"> </w:t>
      </w:r>
      <w:r>
        <w:t>(2019)</w:t>
      </w:r>
      <w:r>
        <w:rPr>
          <w:spacing w:val="19"/>
        </w:rPr>
        <w:t xml:space="preserve"> </w:t>
      </w:r>
      <w:r>
        <w:t>“Pemanfaatan</w:t>
      </w:r>
      <w:r>
        <w:rPr>
          <w:spacing w:val="21"/>
        </w:rPr>
        <w:t xml:space="preserve"> </w:t>
      </w:r>
      <w:r>
        <w:t>Limbah</w:t>
      </w:r>
      <w:r>
        <w:rPr>
          <w:spacing w:val="15"/>
        </w:rPr>
        <w:t xml:space="preserve"> </w:t>
      </w:r>
      <w:r>
        <w:t>Kulit</w:t>
      </w:r>
      <w:r>
        <w:rPr>
          <w:spacing w:val="22"/>
        </w:rPr>
        <w:t xml:space="preserve"> </w:t>
      </w:r>
      <w:r>
        <w:t>Pisang</w:t>
      </w:r>
      <w:r>
        <w:rPr>
          <w:spacing w:val="20"/>
        </w:rPr>
        <w:t xml:space="preserve"> </w:t>
      </w:r>
      <w:r>
        <w:t>Sebagai</w:t>
      </w:r>
      <w:r>
        <w:rPr>
          <w:spacing w:val="14"/>
        </w:rPr>
        <w:t xml:space="preserve"> </w:t>
      </w:r>
      <w:r>
        <w:t>Masker</w:t>
      </w:r>
      <w:r>
        <w:rPr>
          <w:spacing w:val="-58"/>
        </w:rPr>
        <w:t xml:space="preserve"> </w:t>
      </w:r>
      <w:r>
        <w:t>Kecantikan</w:t>
      </w:r>
      <w:r>
        <w:rPr>
          <w:spacing w:val="-9"/>
        </w:rPr>
        <w:t xml:space="preserve"> </w:t>
      </w:r>
      <w:r>
        <w:t>Organik,”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Bakti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Saraswati</w:t>
      </w:r>
      <w:r>
        <w:t>,</w:t>
      </w:r>
      <w:r>
        <w:rPr>
          <w:spacing w:val="-4"/>
        </w:rPr>
        <w:t xml:space="preserve"> </w:t>
      </w:r>
      <w:r>
        <w:t>8(2),</w:t>
      </w:r>
      <w:r>
        <w:rPr>
          <w:spacing w:val="-8"/>
        </w:rPr>
        <w:t xml:space="preserve"> </w:t>
      </w:r>
      <w:r>
        <w:t>hal.</w:t>
      </w:r>
      <w:r>
        <w:rPr>
          <w:spacing w:val="2"/>
        </w:rPr>
        <w:t xml:space="preserve"> </w:t>
      </w:r>
      <w:r>
        <w:t>150–154.</w:t>
      </w:r>
    </w:p>
    <w:p w:rsidR="00D74A85" w:rsidRDefault="00B443D1">
      <w:pPr>
        <w:pStyle w:val="BodyText"/>
        <w:spacing w:before="114" w:line="242" w:lineRule="auto"/>
        <w:ind w:left="1296" w:hanging="706"/>
      </w:pPr>
      <w:r>
        <w:t>Odetta,</w:t>
      </w:r>
      <w:r>
        <w:rPr>
          <w:spacing w:val="10"/>
        </w:rPr>
        <w:t xml:space="preserve"> </w:t>
      </w:r>
      <w:r>
        <w:t>A.T.</w:t>
      </w:r>
      <w:r>
        <w:rPr>
          <w:spacing w:val="11"/>
        </w:rPr>
        <w:t xml:space="preserve"> </w:t>
      </w:r>
      <w:r>
        <w:t>(2019)</w:t>
      </w:r>
      <w:r>
        <w:rPr>
          <w:spacing w:val="19"/>
        </w:rPr>
        <w:t xml:space="preserve"> </w:t>
      </w:r>
      <w:r>
        <w:t>“Pemanfaatan</w:t>
      </w:r>
      <w:r>
        <w:rPr>
          <w:spacing w:val="21"/>
        </w:rPr>
        <w:t xml:space="preserve"> </w:t>
      </w:r>
      <w:r>
        <w:t>Daun</w:t>
      </w:r>
      <w:r>
        <w:rPr>
          <w:spacing w:val="13"/>
        </w:rPr>
        <w:t xml:space="preserve"> </w:t>
      </w:r>
      <w:r>
        <w:t>Kelor</w:t>
      </w:r>
      <w:r>
        <w:rPr>
          <w:spacing w:val="19"/>
        </w:rPr>
        <w:t xml:space="preserve"> </w:t>
      </w:r>
      <w:r>
        <w:t>Untuk</w:t>
      </w:r>
      <w:r>
        <w:rPr>
          <w:spacing w:val="17"/>
        </w:rPr>
        <w:t xml:space="preserve"> </w:t>
      </w:r>
      <w:r>
        <w:t>Perawatan</w:t>
      </w:r>
      <w:r>
        <w:rPr>
          <w:spacing w:val="9"/>
        </w:rPr>
        <w:t xml:space="preserve"> </w:t>
      </w:r>
      <w:r>
        <w:t>Wajah</w:t>
      </w:r>
      <w:r>
        <w:rPr>
          <w:spacing w:val="15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Masker</w:t>
      </w:r>
      <w:r>
        <w:rPr>
          <w:spacing w:val="-5"/>
        </w:rPr>
        <w:t xml:space="preserve"> </w:t>
      </w:r>
      <w:r>
        <w:t>Organik.”</w:t>
      </w:r>
    </w:p>
    <w:p w:rsidR="00D74A85" w:rsidRDefault="00B443D1">
      <w:pPr>
        <w:pStyle w:val="BodyText"/>
        <w:spacing w:before="114"/>
        <w:ind w:left="590"/>
      </w:pPr>
      <w:r>
        <w:t>Patmasari,</w:t>
      </w:r>
      <w:r>
        <w:rPr>
          <w:spacing w:val="-8"/>
        </w:rPr>
        <w:t xml:space="preserve"> </w:t>
      </w:r>
      <w:r>
        <w:t>R.</w:t>
      </w:r>
      <w:r>
        <w:rPr>
          <w:spacing w:val="-10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Saidah,</w:t>
      </w:r>
      <w:r>
        <w:rPr>
          <w:spacing w:val="-9"/>
        </w:rPr>
        <w:t xml:space="preserve"> </w:t>
      </w:r>
      <w:r>
        <w:t>S.</w:t>
      </w:r>
      <w:r>
        <w:rPr>
          <w:spacing w:val="-9"/>
        </w:rPr>
        <w:t xml:space="preserve"> </w:t>
      </w:r>
      <w:r>
        <w:t>(2021)</w:t>
      </w:r>
      <w:r>
        <w:rPr>
          <w:spacing w:val="-10"/>
        </w:rPr>
        <w:t xml:space="preserve"> </w:t>
      </w:r>
      <w:r>
        <w:t>“Klasifikasi</w:t>
      </w:r>
      <w:r>
        <w:rPr>
          <w:spacing w:val="-10"/>
        </w:rPr>
        <w:t xml:space="preserve"> </w:t>
      </w:r>
      <w:r>
        <w:t>Jenis</w:t>
      </w:r>
      <w:r>
        <w:rPr>
          <w:spacing w:val="-8"/>
        </w:rPr>
        <w:t xml:space="preserve"> </w:t>
      </w:r>
      <w:r>
        <w:t>Kulit</w:t>
      </w:r>
      <w:r>
        <w:rPr>
          <w:spacing w:val="-13"/>
        </w:rPr>
        <w:t xml:space="preserve"> </w:t>
      </w:r>
      <w:r>
        <w:t>Wajah</w:t>
      </w:r>
    </w:p>
    <w:p w:rsidR="00D74A85" w:rsidRDefault="00B443D1">
      <w:pPr>
        <w:pStyle w:val="BodyText"/>
        <w:spacing w:before="2" w:line="242" w:lineRule="auto"/>
        <w:ind w:left="1296"/>
      </w:pPr>
      <w:r>
        <w:t>Menggunakan</w:t>
      </w:r>
      <w:r>
        <w:rPr>
          <w:spacing w:val="28"/>
        </w:rPr>
        <w:t xml:space="preserve"> </w:t>
      </w:r>
      <w:r>
        <w:t>Metode</w:t>
      </w:r>
      <w:r>
        <w:rPr>
          <w:spacing w:val="27"/>
        </w:rPr>
        <w:t xml:space="preserve"> </w:t>
      </w:r>
      <w:r>
        <w:t>Convolutional</w:t>
      </w:r>
      <w:r>
        <w:rPr>
          <w:spacing w:val="28"/>
        </w:rPr>
        <w:t xml:space="preserve"> </w:t>
      </w:r>
      <w:r>
        <w:t>Neural</w:t>
      </w:r>
      <w:r>
        <w:rPr>
          <w:spacing w:val="25"/>
        </w:rPr>
        <w:t xml:space="preserve"> </w:t>
      </w:r>
      <w:r>
        <w:t>Network</w:t>
      </w:r>
      <w:r>
        <w:rPr>
          <w:spacing w:val="34"/>
        </w:rPr>
        <w:t xml:space="preserve"> </w:t>
      </w:r>
      <w:r>
        <w:t>Skin</w:t>
      </w:r>
      <w:r>
        <w:rPr>
          <w:spacing w:val="31"/>
        </w:rPr>
        <w:t xml:space="preserve"> </w:t>
      </w:r>
      <w:r>
        <w:t>Classification</w:t>
      </w:r>
      <w:r>
        <w:rPr>
          <w:spacing w:val="-58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Convolutional</w:t>
      </w:r>
      <w:r>
        <w:rPr>
          <w:spacing w:val="-2"/>
        </w:rPr>
        <w:t xml:space="preserve"> </w:t>
      </w:r>
      <w:r>
        <w:t>Neural</w:t>
      </w:r>
      <w:r>
        <w:rPr>
          <w:spacing w:val="-1"/>
        </w:rPr>
        <w:t xml:space="preserve"> </w:t>
      </w:r>
      <w:r>
        <w:t>Network,”</w:t>
      </w:r>
      <w:r>
        <w:rPr>
          <w:spacing w:val="-5"/>
        </w:rPr>
        <w:t xml:space="preserve"> </w:t>
      </w:r>
      <w:r>
        <w:t>8(6),</w:t>
      </w:r>
      <w:r>
        <w:rPr>
          <w:spacing w:val="-7"/>
        </w:rPr>
        <w:t xml:space="preserve"> </w:t>
      </w:r>
      <w:r>
        <w:t>hal.</w:t>
      </w:r>
      <w:r>
        <w:rPr>
          <w:spacing w:val="-3"/>
        </w:rPr>
        <w:t xml:space="preserve"> </w:t>
      </w:r>
      <w:r>
        <w:t>11610–11616.</w:t>
      </w:r>
    </w:p>
    <w:p w:rsidR="00D74A85" w:rsidRDefault="00B443D1">
      <w:pPr>
        <w:spacing w:before="114"/>
        <w:ind w:left="1296" w:right="147" w:hanging="706"/>
        <w:jc w:val="both"/>
      </w:pPr>
      <w:r>
        <w:t>Pratiwi, L. dan Wahdaningsih, S. (2018) “Formulasi Dan Aktivitas Antioksidan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t>Peel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Metanol</w:t>
      </w:r>
      <w:r>
        <w:rPr>
          <w:spacing w:val="1"/>
        </w:rPr>
        <w:t xml:space="preserve"> </w:t>
      </w:r>
      <w:r>
        <w:t>Buah</w:t>
      </w:r>
      <w:r>
        <w:rPr>
          <w:spacing w:val="61"/>
        </w:rPr>
        <w:t xml:space="preserve"> </w:t>
      </w:r>
      <w:r>
        <w:t>Pepaya</w:t>
      </w:r>
      <w:r>
        <w:rPr>
          <w:spacing w:val="61"/>
        </w:rPr>
        <w:t xml:space="preserve"> </w:t>
      </w:r>
      <w:r>
        <w:t>(Carica</w:t>
      </w:r>
      <w:r>
        <w:rPr>
          <w:spacing w:val="1"/>
        </w:rPr>
        <w:t xml:space="preserve"> </w:t>
      </w:r>
      <w:r>
        <w:t>papaya</w:t>
      </w:r>
      <w:r>
        <w:rPr>
          <w:spacing w:val="1"/>
        </w:rPr>
        <w:t xml:space="preserve"> </w:t>
      </w:r>
      <w:r>
        <w:t>L.),”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Jurnal F</w:t>
      </w:r>
      <w:r>
        <w:rPr>
          <w:rFonts w:ascii="Arial" w:hAnsi="Arial"/>
          <w:i/>
        </w:rPr>
        <w:t>armasi Medica/Pharmacy Medical Journal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(PMJ)</w:t>
      </w:r>
      <w:r>
        <w:t>,</w:t>
      </w:r>
      <w:r>
        <w:rPr>
          <w:spacing w:val="1"/>
        </w:rPr>
        <w:t xml:space="preserve"> </w:t>
      </w:r>
      <w:r>
        <w:t>1(2),</w:t>
      </w:r>
      <w:r>
        <w:rPr>
          <w:spacing w:val="-2"/>
        </w:rPr>
        <w:t xml:space="preserve"> </w:t>
      </w:r>
      <w:r>
        <w:t>hal.</w:t>
      </w:r>
      <w:r>
        <w:rPr>
          <w:spacing w:val="-3"/>
        </w:rPr>
        <w:t xml:space="preserve"> </w:t>
      </w:r>
      <w:r>
        <w:t>50–62.</w:t>
      </w:r>
    </w:p>
    <w:p w:rsidR="00D74A85" w:rsidRDefault="00B443D1">
      <w:pPr>
        <w:pStyle w:val="BodyText"/>
        <w:spacing w:before="119" w:line="242" w:lineRule="auto"/>
        <w:ind w:left="1296" w:right="158" w:hanging="706"/>
        <w:jc w:val="both"/>
      </w:pPr>
      <w:r>
        <w:t xml:space="preserve">Putri Febriati, A. </w:t>
      </w:r>
      <w:r>
        <w:rPr>
          <w:rFonts w:ascii="Arial" w:hAnsi="Arial"/>
          <w:i/>
        </w:rPr>
        <w:t xml:space="preserve">et al. </w:t>
      </w:r>
      <w:r>
        <w:t>(2022) “Manfaat Ekstrak Buah Delima (Punica Granatum</w:t>
      </w:r>
      <w:r>
        <w:rPr>
          <w:spacing w:val="1"/>
        </w:rPr>
        <w:t xml:space="preserve"> </w:t>
      </w:r>
      <w:r>
        <w:t xml:space="preserve">L.) Sebagai Zat Aktif dalam Formulasi Sediaan Kosmetika,” </w:t>
      </w:r>
      <w:r>
        <w:rPr>
          <w:rFonts w:ascii="Arial" w:hAnsi="Arial"/>
          <w:i/>
        </w:rPr>
        <w:t>Jurnal Health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Sains</w:t>
      </w:r>
      <w:r>
        <w:t>,</w:t>
      </w:r>
      <w:r>
        <w:rPr>
          <w:spacing w:val="2"/>
        </w:rPr>
        <w:t xml:space="preserve"> </w:t>
      </w:r>
      <w:r>
        <w:t>3(6),</w:t>
      </w:r>
      <w:r>
        <w:rPr>
          <w:spacing w:val="-3"/>
        </w:rPr>
        <w:t xml:space="preserve"> </w:t>
      </w:r>
      <w:r>
        <w:t>hal.</w:t>
      </w:r>
      <w:r>
        <w:rPr>
          <w:spacing w:val="-1"/>
        </w:rPr>
        <w:t xml:space="preserve"> </w:t>
      </w:r>
      <w:r>
        <w:t>793–797.</w:t>
      </w:r>
    </w:p>
    <w:p w:rsidR="00D74A85" w:rsidRDefault="00B443D1">
      <w:pPr>
        <w:spacing w:before="119"/>
        <w:ind w:left="1296" w:right="157" w:hanging="706"/>
        <w:jc w:val="both"/>
      </w:pPr>
      <w:r>
        <w:t>Rahim, F. dan Nofiandi, D. (2014) “Formulasi Masker Peel Off Ekstrak rimpan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Teki</w:t>
      </w:r>
      <w:r>
        <w:rPr>
          <w:spacing w:val="1"/>
        </w:rPr>
        <w:t xml:space="preserve"> </w:t>
      </w:r>
      <w:r>
        <w:t>(Cyperus</w:t>
      </w:r>
      <w:r>
        <w:rPr>
          <w:spacing w:val="1"/>
        </w:rPr>
        <w:t xml:space="preserve"> </w:t>
      </w:r>
      <w:r>
        <w:t>rotundus</w:t>
      </w:r>
      <w:r>
        <w:rPr>
          <w:spacing w:val="1"/>
        </w:rPr>
        <w:t xml:space="preserve"> </w:t>
      </w:r>
      <w:r>
        <w:t>L.)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</w:t>
      </w:r>
      <w:r>
        <w:rPr>
          <w:spacing w:val="1"/>
        </w:rPr>
        <w:t xml:space="preserve"> </w:t>
      </w:r>
      <w:r>
        <w:t>Jerawat,”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Prosiding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Seminar Nasional dan Workshop “Perkembangan Terkini Sains Farmasi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dan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Klinik</w:t>
      </w:r>
      <w:r>
        <w:rPr>
          <w:rFonts w:ascii="Arial" w:hAnsi="Arial"/>
          <w:i/>
          <w:spacing w:val="5"/>
        </w:rPr>
        <w:t xml:space="preserve"> </w:t>
      </w:r>
      <w:r>
        <w:rPr>
          <w:rFonts w:ascii="Arial" w:hAnsi="Arial"/>
          <w:i/>
        </w:rPr>
        <w:t>IV</w:t>
      </w:r>
      <w:r>
        <w:t>,</w:t>
      </w:r>
      <w:r>
        <w:rPr>
          <w:spacing w:val="2"/>
        </w:rPr>
        <w:t xml:space="preserve"> </w:t>
      </w:r>
      <w:r>
        <w:t>hal.</w:t>
      </w:r>
      <w:r>
        <w:rPr>
          <w:spacing w:val="-2"/>
        </w:rPr>
        <w:t xml:space="preserve"> </w:t>
      </w:r>
      <w:r>
        <w:t>64–73.</w:t>
      </w:r>
    </w:p>
    <w:p w:rsidR="00D74A85" w:rsidRDefault="00B443D1">
      <w:pPr>
        <w:pStyle w:val="BodyText"/>
        <w:ind w:left="1296" w:right="147" w:hanging="706"/>
        <w:jc w:val="both"/>
      </w:pPr>
      <w:r>
        <w:t>Rahmawanty, D., Yulianti, N. dan Fitriana, M. (2015) “Formulasi dan Evaluasi</w:t>
      </w:r>
      <w:r>
        <w:rPr>
          <w:spacing w:val="1"/>
        </w:rPr>
        <w:t xml:space="preserve"> </w:t>
      </w:r>
      <w:r>
        <w:t>Masker</w:t>
      </w:r>
      <w:r>
        <w:rPr>
          <w:spacing w:val="1"/>
        </w:rPr>
        <w:t xml:space="preserve"> </w:t>
      </w:r>
      <w:r>
        <w:t>Wajah</w:t>
      </w:r>
      <w:r>
        <w:rPr>
          <w:spacing w:val="1"/>
        </w:rPr>
        <w:t xml:space="preserve"> </w:t>
      </w:r>
      <w:r>
        <w:t>Peel-Off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Kuersetin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 xml:space="preserve">Konsentrasi Gelatin dan Gliserin,” </w:t>
      </w:r>
      <w:r>
        <w:rPr>
          <w:rFonts w:ascii="Arial" w:hAnsi="Arial"/>
          <w:i/>
        </w:rPr>
        <w:t>Media Farmasi: Jurnal Ilmu Farmasi</w:t>
      </w:r>
      <w:r>
        <w:t>,</w:t>
      </w:r>
      <w:r>
        <w:rPr>
          <w:spacing w:val="1"/>
        </w:rPr>
        <w:t xml:space="preserve"> </w:t>
      </w:r>
      <w:r>
        <w:t>12(1),</w:t>
      </w:r>
      <w:r>
        <w:rPr>
          <w:spacing w:val="-2"/>
        </w:rPr>
        <w:t xml:space="preserve"> </w:t>
      </w:r>
      <w:r>
        <w:t>hal.</w:t>
      </w:r>
      <w:r>
        <w:rPr>
          <w:spacing w:val="-3"/>
        </w:rPr>
        <w:t xml:space="preserve"> </w:t>
      </w:r>
      <w:r>
        <w:t>17.</w:t>
      </w:r>
    </w:p>
    <w:p w:rsidR="00D74A85" w:rsidRDefault="00B443D1">
      <w:pPr>
        <w:pStyle w:val="BodyText"/>
        <w:spacing w:before="116" w:line="242" w:lineRule="auto"/>
        <w:ind w:left="1296" w:right="167" w:hanging="706"/>
        <w:jc w:val="both"/>
      </w:pPr>
      <w:r>
        <w:t>Sulastri, A. dan Chaerunisaa, A.Y. (2018) “Formulasi Masker Gel Peel Off untuk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Kulit</w:t>
      </w:r>
      <w:r>
        <w:rPr>
          <w:spacing w:val="-12"/>
        </w:rPr>
        <w:t xml:space="preserve"> </w:t>
      </w:r>
      <w:r>
        <w:t>Wajah,”</w:t>
      </w:r>
      <w:r>
        <w:rPr>
          <w:spacing w:val="2"/>
        </w:rPr>
        <w:t xml:space="preserve"> </w:t>
      </w:r>
      <w:r>
        <w:rPr>
          <w:rFonts w:ascii="Arial" w:hAnsi="Arial"/>
          <w:i/>
        </w:rPr>
        <w:t>Farmaka</w:t>
      </w:r>
      <w:r>
        <w:t>,</w:t>
      </w:r>
      <w:r>
        <w:rPr>
          <w:spacing w:val="-4"/>
        </w:rPr>
        <w:t xml:space="preserve"> </w:t>
      </w:r>
      <w:r>
        <w:t>14(3),</w:t>
      </w:r>
      <w:r>
        <w:rPr>
          <w:spacing w:val="-1"/>
        </w:rPr>
        <w:t xml:space="preserve"> </w:t>
      </w:r>
      <w:r>
        <w:t>hal.</w:t>
      </w:r>
      <w:r>
        <w:rPr>
          <w:spacing w:val="3"/>
        </w:rPr>
        <w:t xml:space="preserve"> </w:t>
      </w:r>
      <w:r>
        <w:t>17–26.</w:t>
      </w:r>
    </w:p>
    <w:p w:rsidR="00D74A85" w:rsidRDefault="00B443D1">
      <w:pPr>
        <w:pStyle w:val="BodyText"/>
        <w:spacing w:before="119"/>
        <w:ind w:left="1296" w:right="153" w:hanging="706"/>
        <w:jc w:val="both"/>
      </w:pPr>
      <w:r>
        <w:t>Supartiningsih, Marpaung, J.K. dan Laila, A. (2021) “Formulasi Sediaan Serbuk</w:t>
      </w:r>
      <w:r>
        <w:rPr>
          <w:spacing w:val="1"/>
        </w:rPr>
        <w:t xml:space="preserve"> </w:t>
      </w:r>
      <w:r>
        <w:t xml:space="preserve">Beras Merah ( Oryza Sativa L .) Sebagai Masker </w:t>
      </w:r>
      <w:r>
        <w:t xml:space="preserve">Wajah.,” </w:t>
      </w:r>
      <w:r>
        <w:rPr>
          <w:rFonts w:ascii="Arial" w:hAnsi="Arial"/>
          <w:i/>
        </w:rPr>
        <w:t>Tekesnos</w:t>
      </w:r>
      <w:r>
        <w:t>, 3(2),</w:t>
      </w:r>
      <w:r>
        <w:rPr>
          <w:spacing w:val="-59"/>
        </w:rPr>
        <w:t xml:space="preserve"> </w:t>
      </w:r>
      <w:r>
        <w:t>hal.</w:t>
      </w:r>
      <w:r>
        <w:rPr>
          <w:spacing w:val="-2"/>
        </w:rPr>
        <w:t xml:space="preserve"> </w:t>
      </w:r>
      <w:r>
        <w:t>225–231.</w:t>
      </w:r>
    </w:p>
    <w:p w:rsidR="00D74A85" w:rsidRDefault="00B443D1">
      <w:pPr>
        <w:spacing w:before="117"/>
        <w:ind w:left="590"/>
        <w:jc w:val="both"/>
      </w:pPr>
      <w:r>
        <w:t>Suriana,</w:t>
      </w:r>
      <w:r>
        <w:rPr>
          <w:spacing w:val="-7"/>
        </w:rPr>
        <w:t xml:space="preserve"> </w:t>
      </w:r>
      <w:r>
        <w:t>D.M.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N.</w:t>
      </w:r>
      <w:r>
        <w:rPr>
          <w:spacing w:val="-8"/>
        </w:rPr>
        <w:t xml:space="preserve"> </w:t>
      </w:r>
      <w:r>
        <w:t xml:space="preserve">(2013) </w:t>
      </w:r>
      <w:r>
        <w:rPr>
          <w:rFonts w:ascii="Arial"/>
          <w:i/>
        </w:rPr>
        <w:t>A-Z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Tentang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Kosmetik</w:t>
      </w:r>
      <w:r>
        <w:t>.</w:t>
      </w:r>
      <w:r>
        <w:rPr>
          <w:spacing w:val="-4"/>
        </w:rPr>
        <w:t xml:space="preserve"> </w:t>
      </w:r>
      <w:r>
        <w:t>PT.</w:t>
      </w:r>
      <w:r>
        <w:rPr>
          <w:spacing w:val="-8"/>
        </w:rPr>
        <w:t xml:space="preserve"> </w:t>
      </w:r>
      <w:r>
        <w:t>Elex</w:t>
      </w:r>
      <w:r>
        <w:rPr>
          <w:spacing w:val="-11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Komputindo.</w:t>
      </w:r>
    </w:p>
    <w:p w:rsidR="00D74A85" w:rsidRDefault="00B443D1">
      <w:pPr>
        <w:pStyle w:val="BodyText"/>
        <w:spacing w:before="117" w:line="242" w:lineRule="auto"/>
        <w:ind w:left="1296" w:hanging="706"/>
      </w:pPr>
      <w:r>
        <w:t>Syukriani,</w:t>
      </w:r>
      <w:r>
        <w:rPr>
          <w:spacing w:val="35"/>
        </w:rPr>
        <w:t xml:space="preserve"> </w:t>
      </w:r>
      <w:r>
        <w:t>A.K.</w:t>
      </w:r>
      <w:r>
        <w:rPr>
          <w:spacing w:val="34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L.</w:t>
      </w:r>
      <w:r>
        <w:rPr>
          <w:spacing w:val="29"/>
        </w:rPr>
        <w:t xml:space="preserve"> </w:t>
      </w:r>
      <w:r>
        <w:t>(2008)</w:t>
      </w:r>
      <w:r>
        <w:rPr>
          <w:spacing w:val="33"/>
        </w:rPr>
        <w:t xml:space="preserve"> </w:t>
      </w:r>
      <w:r>
        <w:t>“Identifikasi</w:t>
      </w:r>
      <w:r>
        <w:rPr>
          <w:spacing w:val="32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karakterisasi</w:t>
      </w:r>
      <w:r>
        <w:rPr>
          <w:spacing w:val="34"/>
        </w:rPr>
        <w:t xml:space="preserve"> </w:t>
      </w:r>
      <w:r>
        <w:t>morfologi</w:t>
      </w:r>
      <w:r>
        <w:rPr>
          <w:spacing w:val="32"/>
        </w:rPr>
        <w:t xml:space="preserve"> </w:t>
      </w:r>
      <w:r>
        <w:t>genotipe</w:t>
      </w:r>
      <w:r>
        <w:rPr>
          <w:spacing w:val="-58"/>
        </w:rPr>
        <w:t xml:space="preserve"> </w:t>
      </w:r>
      <w:r>
        <w:t>pisang,” I(2).</w:t>
      </w:r>
    </w:p>
    <w:p w:rsidR="00D74A85" w:rsidRDefault="00B443D1">
      <w:pPr>
        <w:spacing w:before="119"/>
        <w:ind w:left="1296" w:right="777" w:hanging="706"/>
      </w:pPr>
      <w:r>
        <w:t xml:space="preserve">Tranggono, R.I. dan Latifah, F. (2013) “Buku Pegangan Ilmu Kosmetik,” </w:t>
      </w:r>
      <w:r>
        <w:rPr>
          <w:rFonts w:ascii="Arial" w:hAnsi="Arial"/>
          <w:i/>
        </w:rPr>
        <w:t>PT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Gramedia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Pustaka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Utama</w:t>
      </w:r>
      <w:r>
        <w:t>,</w:t>
      </w:r>
      <w:r>
        <w:rPr>
          <w:spacing w:val="-3"/>
        </w:rPr>
        <w:t xml:space="preserve"> </w:t>
      </w:r>
      <w:r>
        <w:t>hal.</w:t>
      </w:r>
      <w:r>
        <w:rPr>
          <w:spacing w:val="-7"/>
        </w:rPr>
        <w:t xml:space="preserve"> </w:t>
      </w:r>
      <w:r>
        <w:t>3–7.</w:t>
      </w:r>
    </w:p>
    <w:p w:rsidR="00D74A85" w:rsidRDefault="00B443D1">
      <w:pPr>
        <w:pStyle w:val="BodyText"/>
        <w:tabs>
          <w:tab w:val="left" w:pos="5687"/>
        </w:tabs>
        <w:spacing w:before="119" w:line="242" w:lineRule="auto"/>
        <w:ind w:left="1296" w:right="195" w:hanging="706"/>
      </w:pPr>
      <w:r>
        <w:t>Vieira,</w:t>
      </w:r>
      <w:r>
        <w:rPr>
          <w:spacing w:val="37"/>
        </w:rPr>
        <w:t xml:space="preserve"> </w:t>
      </w:r>
      <w:r>
        <w:t>R.P.</w:t>
      </w:r>
      <w:r>
        <w:rPr>
          <w:spacing w:val="35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36"/>
        </w:rPr>
        <w:t xml:space="preserve"> </w:t>
      </w:r>
      <w:r>
        <w:rPr>
          <w:rFonts w:ascii="Arial" w:hAnsi="Arial"/>
          <w:i/>
        </w:rPr>
        <w:t>al.</w:t>
      </w:r>
      <w:r>
        <w:rPr>
          <w:rFonts w:ascii="Arial" w:hAnsi="Arial"/>
          <w:i/>
          <w:spacing w:val="36"/>
        </w:rPr>
        <w:t xml:space="preserve"> </w:t>
      </w:r>
      <w:r>
        <w:t>(2009)</w:t>
      </w:r>
      <w:r>
        <w:rPr>
          <w:spacing w:val="40"/>
        </w:rPr>
        <w:t xml:space="preserve"> </w:t>
      </w:r>
      <w:r>
        <w:t>“Physical</w:t>
      </w:r>
      <w:r>
        <w:rPr>
          <w:spacing w:val="34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physicochemical</w:t>
      </w:r>
      <w:r>
        <w:rPr>
          <w:spacing w:val="40"/>
        </w:rPr>
        <w:t xml:space="preserve"> </w:t>
      </w:r>
      <w:r>
        <w:t>stability</w:t>
      </w:r>
      <w:r>
        <w:rPr>
          <w:spacing w:val="33"/>
        </w:rPr>
        <w:t xml:space="preserve"> </w:t>
      </w:r>
      <w:r>
        <w:t>evaluation</w:t>
      </w:r>
      <w:r>
        <w:rPr>
          <w:spacing w:val="3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cosmetic</w:t>
      </w:r>
      <w:r>
        <w:rPr>
          <w:spacing w:val="-9"/>
        </w:rPr>
        <w:t xml:space="preserve"> </w:t>
      </w:r>
      <w:r>
        <w:t>formulations</w:t>
      </w:r>
      <w:r>
        <w:rPr>
          <w:spacing w:val="-2"/>
        </w:rPr>
        <w:t xml:space="preserve"> </w:t>
      </w:r>
      <w:r>
        <w:t>containing</w:t>
      </w:r>
      <w:r>
        <w:tab/>
        <w:t>soybean extractfermented</w:t>
      </w:r>
    </w:p>
    <w:p w:rsidR="00D74A85" w:rsidRDefault="00B443D1">
      <w:pPr>
        <w:tabs>
          <w:tab w:val="left" w:pos="3476"/>
          <w:tab w:val="left" w:pos="5542"/>
          <w:tab w:val="left" w:pos="6548"/>
          <w:tab w:val="left" w:pos="7013"/>
        </w:tabs>
        <w:spacing w:before="1" w:line="237" w:lineRule="auto"/>
        <w:ind w:left="1241" w:right="167"/>
      </w:pPr>
      <w:r>
        <w:t xml:space="preserve">by  </w:t>
      </w:r>
      <w:r>
        <w:rPr>
          <w:spacing w:val="6"/>
        </w:rPr>
        <w:t xml:space="preserve"> </w:t>
      </w:r>
      <w:r>
        <w:t>Bifid</w:t>
      </w:r>
      <w:r>
        <w:t>obacterium</w:t>
      </w:r>
      <w:r>
        <w:tab/>
        <w:t>animalis,”</w:t>
      </w:r>
      <w:r>
        <w:rPr>
          <w:rFonts w:ascii="Arial" w:hAnsi="Arial"/>
          <w:i/>
        </w:rPr>
        <w:t>Brazilian</w:t>
      </w:r>
      <w:r>
        <w:rPr>
          <w:rFonts w:ascii="Arial" w:hAnsi="Arial"/>
          <w:i/>
        </w:rPr>
        <w:tab/>
        <w:t>Journal</w:t>
      </w:r>
      <w:r>
        <w:rPr>
          <w:rFonts w:ascii="Arial" w:hAnsi="Arial"/>
          <w:i/>
        </w:rPr>
        <w:tab/>
        <w:t>of</w:t>
      </w:r>
      <w:r>
        <w:rPr>
          <w:rFonts w:ascii="Arial" w:hAnsi="Arial"/>
          <w:i/>
        </w:rPr>
        <w:tab/>
      </w:r>
      <w:r>
        <w:rPr>
          <w:rFonts w:ascii="Arial" w:hAnsi="Arial"/>
          <w:i/>
          <w:spacing w:val="-1"/>
        </w:rPr>
        <w:t>Pharmaceutical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Sciences</w:t>
      </w:r>
      <w:r>
        <w:t>,45(3),</w:t>
      </w:r>
      <w:r>
        <w:rPr>
          <w:spacing w:val="-2"/>
        </w:rPr>
        <w:t xml:space="preserve"> </w:t>
      </w:r>
      <w:r>
        <w:t>hal.</w:t>
      </w:r>
      <w:r>
        <w:rPr>
          <w:spacing w:val="-2"/>
        </w:rPr>
        <w:t xml:space="preserve"> </w:t>
      </w:r>
      <w:r>
        <w:t>515–525.</w:t>
      </w:r>
    </w:p>
    <w:p w:rsidR="00D74A85" w:rsidRDefault="00B443D1">
      <w:pPr>
        <w:spacing w:before="123"/>
        <w:ind w:left="1241" w:right="154" w:hanging="650"/>
        <w:jc w:val="both"/>
      </w:pPr>
      <w:r>
        <w:t xml:space="preserve">Wahyuni, D.F. </w:t>
      </w:r>
      <w:r>
        <w:rPr>
          <w:rFonts w:ascii="Arial" w:hAnsi="Arial"/>
          <w:i/>
        </w:rPr>
        <w:t xml:space="preserve">et al. </w:t>
      </w:r>
      <w:r>
        <w:t>(2022) “Formulasi Masker Gel Peel Off dari Kulit Pisang</w:t>
      </w:r>
      <w:r>
        <w:rPr>
          <w:spacing w:val="1"/>
        </w:rPr>
        <w:t xml:space="preserve"> </w:t>
      </w:r>
      <w:r>
        <w:t xml:space="preserve">Ambon (Musa Paradisiaca Var),” </w:t>
      </w:r>
      <w:r>
        <w:rPr>
          <w:rFonts w:ascii="Arial" w:hAnsi="Arial"/>
          <w:i/>
        </w:rPr>
        <w:t>Jurnal Sains dan Kesehatan</w:t>
      </w:r>
      <w:r>
        <w:t>, 4(1), hal.</w:t>
      </w:r>
      <w:r>
        <w:rPr>
          <w:spacing w:val="1"/>
        </w:rPr>
        <w:t xml:space="preserve"> </w:t>
      </w:r>
      <w:r>
        <w:t>48-55.</w:t>
      </w:r>
    </w:p>
    <w:p w:rsidR="00D74A85" w:rsidRDefault="00B443D1">
      <w:pPr>
        <w:pStyle w:val="BodyText"/>
        <w:spacing w:before="116" w:line="242" w:lineRule="auto"/>
        <w:ind w:left="1241" w:right="167" w:hanging="650"/>
        <w:jc w:val="both"/>
      </w:pPr>
      <w:r>
        <w:t>World Health Organization; London School of Hygiene and Tropical Medicine</w:t>
      </w:r>
      <w:r>
        <w:rPr>
          <w:spacing w:val="1"/>
        </w:rPr>
        <w:t xml:space="preserve"> </w:t>
      </w:r>
      <w:r>
        <w:t>(2017)</w:t>
      </w:r>
      <w:r>
        <w:rPr>
          <w:spacing w:val="-9"/>
        </w:rPr>
        <w:t xml:space="preserve"> </w:t>
      </w:r>
      <w:r>
        <w:t>Title,”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BMC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Public Health</w:t>
      </w:r>
      <w:r>
        <w:t>,</w:t>
      </w:r>
      <w:r>
        <w:rPr>
          <w:spacing w:val="-3"/>
        </w:rPr>
        <w:t xml:space="preserve"> </w:t>
      </w:r>
      <w:r>
        <w:t>5(1),</w:t>
      </w:r>
      <w:r>
        <w:rPr>
          <w:spacing w:val="-3"/>
        </w:rPr>
        <w:t xml:space="preserve"> </w:t>
      </w:r>
      <w:r>
        <w:t>hal.</w:t>
      </w:r>
      <w:r>
        <w:rPr>
          <w:spacing w:val="-6"/>
        </w:rPr>
        <w:t xml:space="preserve"> </w:t>
      </w:r>
      <w:r>
        <w:t>1–8.</w:t>
      </w:r>
    </w:p>
    <w:p w:rsidR="00D74A85" w:rsidRDefault="00D74A85">
      <w:pPr>
        <w:spacing w:line="242" w:lineRule="auto"/>
        <w:jc w:val="both"/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Heading1"/>
        <w:ind w:left="422" w:firstLine="0"/>
        <w:jc w:val="center"/>
      </w:pPr>
      <w:bookmarkStart w:id="154" w:name="LAMPIRAN"/>
      <w:bookmarkStart w:id="155" w:name="_bookmark76"/>
      <w:bookmarkEnd w:id="154"/>
      <w:bookmarkEnd w:id="155"/>
      <w:r>
        <w:lastRenderedPageBreak/>
        <w:t>LAMPIRAN</w:t>
      </w:r>
    </w:p>
    <w:p w:rsidR="00D74A85" w:rsidRDefault="00B443D1">
      <w:pPr>
        <w:pStyle w:val="BodyText"/>
        <w:spacing w:before="138"/>
        <w:ind w:left="590"/>
      </w:pPr>
      <w:bookmarkStart w:id="156" w:name="_bookmark77"/>
      <w:bookmarkEnd w:id="156"/>
      <w:r>
        <w:t>Lampiran-1</w:t>
      </w:r>
    </w:p>
    <w:p w:rsidR="00D74A85" w:rsidRDefault="00D74A85">
      <w:pPr>
        <w:pStyle w:val="BodyText"/>
        <w:rPr>
          <w:sz w:val="20"/>
        </w:rPr>
      </w:pPr>
    </w:p>
    <w:p w:rsidR="00D74A85" w:rsidRDefault="00D74A85">
      <w:pPr>
        <w:pStyle w:val="BodyText"/>
        <w:rPr>
          <w:sz w:val="20"/>
        </w:rPr>
      </w:pPr>
    </w:p>
    <w:p w:rsidR="00D74A85" w:rsidRDefault="00B443D1">
      <w:pPr>
        <w:pStyle w:val="BodyText"/>
        <w:spacing w:before="11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236273</wp:posOffset>
            </wp:positionV>
            <wp:extent cx="4900955" cy="6878573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955" cy="6878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D74A85">
      <w:pPr>
        <w:rPr>
          <w:sz w:val="28"/>
        </w:r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89"/>
        <w:ind w:left="590"/>
      </w:pPr>
      <w:bookmarkStart w:id="157" w:name="_bookmark78"/>
      <w:bookmarkEnd w:id="157"/>
      <w:r>
        <w:lastRenderedPageBreak/>
        <w:t>Lampiran-2</w:t>
      </w:r>
    </w:p>
    <w:p w:rsidR="00D74A85" w:rsidRDefault="00D74A85">
      <w:pPr>
        <w:pStyle w:val="BodyText"/>
        <w:rPr>
          <w:sz w:val="20"/>
        </w:rPr>
      </w:pPr>
    </w:p>
    <w:p w:rsidR="00D74A85" w:rsidRDefault="00B443D1">
      <w:pPr>
        <w:pStyle w:val="BodyText"/>
        <w:spacing w:before="1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2098039</wp:posOffset>
            </wp:positionH>
            <wp:positionV relativeFrom="paragraph">
              <wp:posOffset>222911</wp:posOffset>
            </wp:positionV>
            <wp:extent cx="4217447" cy="636803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447" cy="6368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D74A85">
      <w:pPr>
        <w:rPr>
          <w:sz w:val="27"/>
        </w:r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89"/>
        <w:ind w:left="590"/>
      </w:pPr>
      <w:bookmarkStart w:id="158" w:name="_bookmark79"/>
      <w:bookmarkEnd w:id="158"/>
      <w:r>
        <w:lastRenderedPageBreak/>
        <w:t>Lampiran-3</w:t>
      </w:r>
    </w:p>
    <w:p w:rsidR="00D74A85" w:rsidRDefault="00B443D1">
      <w:pPr>
        <w:pStyle w:val="BodyText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1618614</wp:posOffset>
            </wp:positionH>
            <wp:positionV relativeFrom="paragraph">
              <wp:posOffset>207658</wp:posOffset>
            </wp:positionV>
            <wp:extent cx="4735907" cy="686257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907" cy="6862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D74A85">
      <w:pPr>
        <w:rPr>
          <w:sz w:val="25"/>
        </w:r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89"/>
        <w:ind w:left="590"/>
      </w:pPr>
      <w:r>
        <w:lastRenderedPageBreak/>
        <w:t>Lampiran-</w:t>
      </w:r>
      <w:r>
        <w:t>4</w:t>
      </w:r>
    </w:p>
    <w:p w:rsidR="00D74A85" w:rsidRDefault="00B443D1">
      <w:pPr>
        <w:pStyle w:val="BodyText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207658</wp:posOffset>
            </wp:positionV>
            <wp:extent cx="4951384" cy="655853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384" cy="6558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D74A85">
      <w:pPr>
        <w:rPr>
          <w:sz w:val="25"/>
        </w:r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89"/>
        <w:ind w:left="590"/>
      </w:pPr>
      <w:bookmarkStart w:id="159" w:name="_bookmark80"/>
      <w:bookmarkEnd w:id="159"/>
      <w:r>
        <w:lastRenderedPageBreak/>
        <w:t>Lampiran-5</w:t>
      </w:r>
    </w:p>
    <w:p w:rsidR="00D74A85" w:rsidRDefault="00D74A85">
      <w:pPr>
        <w:pStyle w:val="BodyText"/>
        <w:rPr>
          <w:sz w:val="20"/>
        </w:rPr>
      </w:pPr>
    </w:p>
    <w:p w:rsidR="00D74A85" w:rsidRDefault="00D74A85">
      <w:pPr>
        <w:pStyle w:val="BodyText"/>
        <w:rPr>
          <w:sz w:val="20"/>
        </w:rPr>
      </w:pPr>
    </w:p>
    <w:p w:rsidR="00D74A85" w:rsidRDefault="00D74A85">
      <w:pPr>
        <w:pStyle w:val="BodyText"/>
        <w:rPr>
          <w:sz w:val="20"/>
        </w:rPr>
      </w:pPr>
    </w:p>
    <w:p w:rsidR="00D74A85" w:rsidRDefault="00B443D1">
      <w:pPr>
        <w:pStyle w:val="BodyText"/>
        <w:spacing w:before="1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98475</wp:posOffset>
            </wp:positionV>
            <wp:extent cx="4972193" cy="697706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93" cy="697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D74A85">
      <w:pPr>
        <w:rPr>
          <w:sz w:val="10"/>
        </w:r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89"/>
        <w:ind w:left="590"/>
      </w:pPr>
      <w:bookmarkStart w:id="160" w:name="_bookmark81"/>
      <w:bookmarkEnd w:id="160"/>
      <w:r>
        <w:lastRenderedPageBreak/>
        <w:t>Lampiran-6</w:t>
      </w:r>
    </w:p>
    <w:p w:rsidR="00D74A85" w:rsidRDefault="00D74A85">
      <w:pPr>
        <w:pStyle w:val="BodyText"/>
        <w:rPr>
          <w:sz w:val="20"/>
        </w:rPr>
      </w:pPr>
    </w:p>
    <w:p w:rsidR="00D74A85" w:rsidRDefault="00B443D1">
      <w:pPr>
        <w:pStyle w:val="BodyText"/>
        <w:spacing w:before="1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142266</wp:posOffset>
            </wp:positionV>
            <wp:extent cx="4891665" cy="646176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665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D74A85">
      <w:pPr>
        <w:rPr>
          <w:sz w:val="16"/>
        </w:r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89"/>
        <w:ind w:left="590"/>
      </w:pPr>
      <w:bookmarkStart w:id="161" w:name="_bookmark82"/>
      <w:bookmarkEnd w:id="161"/>
      <w:r>
        <w:lastRenderedPageBreak/>
        <w:t>Lampiran-7</w:t>
      </w:r>
    </w:p>
    <w:p w:rsidR="00D74A85" w:rsidRDefault="00B443D1">
      <w:pPr>
        <w:pStyle w:val="BodyText"/>
        <w:spacing w:before="7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1633854</wp:posOffset>
            </wp:positionH>
            <wp:positionV relativeFrom="paragraph">
              <wp:posOffset>241313</wp:posOffset>
            </wp:positionV>
            <wp:extent cx="1794735" cy="227599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735" cy="227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4297679</wp:posOffset>
            </wp:positionH>
            <wp:positionV relativeFrom="paragraph">
              <wp:posOffset>241313</wp:posOffset>
            </wp:positionV>
            <wp:extent cx="2096403" cy="2292286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403" cy="229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D74A85">
      <w:pPr>
        <w:pStyle w:val="BodyText"/>
        <w:spacing w:before="11"/>
        <w:rPr>
          <w:sz w:val="7"/>
        </w:rPr>
      </w:pPr>
    </w:p>
    <w:p w:rsidR="00D74A85" w:rsidRDefault="00B443D1">
      <w:pPr>
        <w:pStyle w:val="BodyText"/>
        <w:tabs>
          <w:tab w:val="left" w:pos="4661"/>
        </w:tabs>
        <w:spacing w:before="93"/>
        <w:ind w:right="1452"/>
        <w:jc w:val="right"/>
      </w:pPr>
      <w:r>
        <w:t>Alat</w:t>
      </w:r>
      <w:r>
        <w:tab/>
        <w:t>Bahan</w:t>
      </w:r>
    </w:p>
    <w:p w:rsidR="00D74A85" w:rsidRDefault="00B443D1">
      <w:pPr>
        <w:pStyle w:val="BodyText"/>
        <w:spacing w:before="6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1556385</wp:posOffset>
            </wp:positionH>
            <wp:positionV relativeFrom="paragraph">
              <wp:posOffset>324883</wp:posOffset>
            </wp:positionV>
            <wp:extent cx="1943802" cy="1839658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802" cy="1839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4333875</wp:posOffset>
            </wp:positionH>
            <wp:positionV relativeFrom="paragraph">
              <wp:posOffset>160418</wp:posOffset>
            </wp:positionV>
            <wp:extent cx="2073929" cy="2010918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29" cy="2010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B443D1">
      <w:pPr>
        <w:pStyle w:val="BodyText"/>
        <w:tabs>
          <w:tab w:val="left" w:pos="4661"/>
        </w:tabs>
        <w:spacing w:before="210"/>
        <w:ind w:right="1436"/>
        <w:jc w:val="right"/>
      </w:pPr>
      <w:r>
        <w:t>Pisang</w:t>
      </w:r>
      <w:r>
        <w:rPr>
          <w:spacing w:val="-4"/>
        </w:rPr>
        <w:t xml:space="preserve"> </w:t>
      </w:r>
      <w:r>
        <w:t>barangan</w:t>
      </w:r>
      <w:r>
        <w:tab/>
        <w:t>Hasil</w:t>
      </w:r>
      <w:r>
        <w:rPr>
          <w:spacing w:val="55"/>
        </w:rPr>
        <w:t xml:space="preserve"> </w:t>
      </w:r>
      <w:r>
        <w:t>Maserasi</w:t>
      </w:r>
    </w:p>
    <w:p w:rsidR="00D74A85" w:rsidRDefault="00B443D1">
      <w:pPr>
        <w:pStyle w:val="BodyText"/>
        <w:spacing w:before="4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165240</wp:posOffset>
            </wp:positionV>
            <wp:extent cx="2073967" cy="2310193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67" cy="231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4202429</wp:posOffset>
            </wp:positionH>
            <wp:positionV relativeFrom="paragraph">
              <wp:posOffset>158890</wp:posOffset>
            </wp:positionV>
            <wp:extent cx="2037001" cy="2325243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01" cy="2325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B443D1">
      <w:pPr>
        <w:pStyle w:val="BodyText"/>
        <w:tabs>
          <w:tab w:val="left" w:pos="5652"/>
        </w:tabs>
        <w:spacing w:before="177"/>
        <w:ind w:left="651"/>
      </w:pPr>
      <w:r>
        <w:t>Ekstrak</w:t>
      </w:r>
      <w:r>
        <w:rPr>
          <w:spacing w:val="-4"/>
        </w:rPr>
        <w:t xml:space="preserve"> </w:t>
      </w:r>
      <w:r>
        <w:t>Kental</w:t>
      </w:r>
      <w:r>
        <w:rPr>
          <w:spacing w:val="-5"/>
        </w:rPr>
        <w:t xml:space="preserve"> </w:t>
      </w:r>
      <w:r>
        <w:t>Kulit</w:t>
      </w:r>
      <w:r>
        <w:rPr>
          <w:spacing w:val="-4"/>
        </w:rPr>
        <w:t xml:space="preserve"> </w:t>
      </w:r>
      <w:r>
        <w:t>Pisang</w:t>
      </w:r>
      <w:r>
        <w:rPr>
          <w:spacing w:val="-4"/>
        </w:rPr>
        <w:t xml:space="preserve"> </w:t>
      </w:r>
      <w:r>
        <w:t>Barangan</w:t>
      </w:r>
      <w:r>
        <w:tab/>
        <w:t>Rotary</w:t>
      </w:r>
      <w:r>
        <w:rPr>
          <w:spacing w:val="-7"/>
        </w:rPr>
        <w:t xml:space="preserve"> </w:t>
      </w:r>
      <w:r>
        <w:t>Evaporator</w:t>
      </w:r>
    </w:p>
    <w:p w:rsidR="00D74A85" w:rsidRDefault="00D74A85">
      <w:p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89"/>
        <w:ind w:left="590"/>
      </w:pPr>
      <w:bookmarkStart w:id="162" w:name="_bookmark83"/>
      <w:bookmarkEnd w:id="162"/>
      <w:r>
        <w:lastRenderedPageBreak/>
        <w:t>Lampiran-8</w:t>
      </w:r>
    </w:p>
    <w:p w:rsidR="00D74A85" w:rsidRDefault="00B443D1">
      <w:pPr>
        <w:pStyle w:val="BodyText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1595119</wp:posOffset>
            </wp:positionH>
            <wp:positionV relativeFrom="paragraph">
              <wp:posOffset>207658</wp:posOffset>
            </wp:positionV>
            <wp:extent cx="1895711" cy="1987296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711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4536440</wp:posOffset>
            </wp:positionH>
            <wp:positionV relativeFrom="paragraph">
              <wp:posOffset>210833</wp:posOffset>
            </wp:positionV>
            <wp:extent cx="1815012" cy="1981676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012" cy="198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D74A85">
      <w:pPr>
        <w:pStyle w:val="BodyText"/>
        <w:spacing w:before="8"/>
        <w:rPr>
          <w:sz w:val="8"/>
        </w:rPr>
      </w:pPr>
    </w:p>
    <w:p w:rsidR="00D74A85" w:rsidRDefault="00B443D1">
      <w:pPr>
        <w:pStyle w:val="BodyText"/>
        <w:spacing w:before="93"/>
        <w:ind w:left="296"/>
        <w:jc w:val="center"/>
      </w:pPr>
      <w:r>
        <w:t>Penimbangan</w:t>
      </w:r>
      <w:r>
        <w:rPr>
          <w:spacing w:val="-5"/>
        </w:rPr>
        <w:t xml:space="preserve"> </w:t>
      </w:r>
      <w:r>
        <w:t>Bahan</w:t>
      </w:r>
    </w:p>
    <w:p w:rsidR="00D74A85" w:rsidRDefault="00B443D1">
      <w:pPr>
        <w:pStyle w:val="BodyText"/>
        <w:spacing w:before="4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1517650</wp:posOffset>
            </wp:positionH>
            <wp:positionV relativeFrom="paragraph">
              <wp:posOffset>159022</wp:posOffset>
            </wp:positionV>
            <wp:extent cx="2037281" cy="2562987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81" cy="256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4124325</wp:posOffset>
            </wp:positionH>
            <wp:positionV relativeFrom="paragraph">
              <wp:posOffset>167912</wp:posOffset>
            </wp:positionV>
            <wp:extent cx="2230846" cy="234315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846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B443D1">
      <w:pPr>
        <w:pStyle w:val="BodyText"/>
        <w:tabs>
          <w:tab w:val="left" w:pos="4912"/>
        </w:tabs>
        <w:spacing w:before="182"/>
        <w:ind w:left="1201"/>
      </w:pPr>
      <w:r>
        <w:t>Pengembangan</w:t>
      </w:r>
      <w:r>
        <w:rPr>
          <w:spacing w:val="-4"/>
        </w:rPr>
        <w:t xml:space="preserve"> </w:t>
      </w:r>
      <w:r>
        <w:t>PVA</w:t>
      </w:r>
      <w:r>
        <w:tab/>
        <w:t>Sediaan</w:t>
      </w:r>
      <w:r>
        <w:rPr>
          <w:spacing w:val="-1"/>
        </w:rPr>
        <w:t xml:space="preserve"> </w:t>
      </w:r>
      <w:r>
        <w:t>tanpa</w:t>
      </w:r>
      <w:r>
        <w:rPr>
          <w:spacing w:val="-4"/>
        </w:rPr>
        <w:t xml:space="preserve"> </w:t>
      </w:r>
      <w:r>
        <w:t>ekstrak</w:t>
      </w:r>
      <w:r>
        <w:rPr>
          <w:spacing w:val="-2"/>
        </w:rPr>
        <w:t xml:space="preserve"> </w:t>
      </w:r>
      <w:r>
        <w:t>kental</w:t>
      </w:r>
      <w:r>
        <w:rPr>
          <w:spacing w:val="-6"/>
        </w:rPr>
        <w:t xml:space="preserve"> </w:t>
      </w:r>
      <w:r>
        <w:t>(F0)</w:t>
      </w:r>
    </w:p>
    <w:p w:rsidR="00D74A85" w:rsidRDefault="00B443D1">
      <w:pPr>
        <w:pStyle w:val="BodyText"/>
        <w:spacing w:before="2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272301</wp:posOffset>
            </wp:positionV>
            <wp:extent cx="2325357" cy="1926050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357" cy="192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4113529</wp:posOffset>
            </wp:positionH>
            <wp:positionV relativeFrom="paragraph">
              <wp:posOffset>158001</wp:posOffset>
            </wp:positionV>
            <wp:extent cx="2249584" cy="2052637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584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B443D1">
      <w:pPr>
        <w:pStyle w:val="BodyText"/>
        <w:tabs>
          <w:tab w:val="left" w:pos="4467"/>
        </w:tabs>
        <w:spacing w:before="173"/>
        <w:ind w:left="651"/>
      </w:pPr>
      <w:r>
        <w:t>Sediaan dengan</w:t>
      </w:r>
      <w:r>
        <w:rPr>
          <w:spacing w:val="-1"/>
        </w:rPr>
        <w:t xml:space="preserve"> </w:t>
      </w:r>
      <w:r>
        <w:t>ekstrak</w:t>
      </w:r>
      <w:r>
        <w:rPr>
          <w:spacing w:val="-8"/>
        </w:rPr>
        <w:t xml:space="preserve"> </w:t>
      </w:r>
      <w:r>
        <w:t>kental</w:t>
      </w:r>
      <w:r>
        <w:tab/>
        <w:t>Masker</w:t>
      </w:r>
      <w:r>
        <w:rPr>
          <w:spacing w:val="-6"/>
        </w:rPr>
        <w:t xml:space="preserve"> </w:t>
      </w:r>
      <w:r>
        <w:t>gel</w:t>
      </w:r>
      <w:r>
        <w:rPr>
          <w:spacing w:val="-2"/>
        </w:rPr>
        <w:t xml:space="preserve"> </w:t>
      </w:r>
      <w:r>
        <w:t>peel</w:t>
      </w:r>
      <w:r>
        <w:rPr>
          <w:spacing w:val="-2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kulit</w:t>
      </w:r>
      <w:r>
        <w:rPr>
          <w:spacing w:val="-4"/>
        </w:rPr>
        <w:t xml:space="preserve"> </w:t>
      </w:r>
      <w:r>
        <w:t>pisang</w:t>
      </w:r>
      <w:r>
        <w:rPr>
          <w:spacing w:val="-5"/>
        </w:rPr>
        <w:t xml:space="preserve"> </w:t>
      </w:r>
      <w:r>
        <w:t>barangan</w:t>
      </w:r>
    </w:p>
    <w:p w:rsidR="00D74A85" w:rsidRDefault="00D74A85">
      <w:p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89"/>
        <w:ind w:left="590"/>
      </w:pPr>
      <w:r>
        <w:lastRenderedPageBreak/>
        <w:t>Lampiran-9</w:t>
      </w:r>
    </w:p>
    <w:p w:rsidR="00D74A85" w:rsidRDefault="00B443D1">
      <w:pPr>
        <w:pStyle w:val="BodyText"/>
        <w:spacing w:before="9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1905635</wp:posOffset>
            </wp:positionH>
            <wp:positionV relativeFrom="paragraph">
              <wp:posOffset>161938</wp:posOffset>
            </wp:positionV>
            <wp:extent cx="1539985" cy="2052637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985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4131945</wp:posOffset>
            </wp:positionH>
            <wp:positionV relativeFrom="paragraph">
              <wp:posOffset>253378</wp:posOffset>
            </wp:positionV>
            <wp:extent cx="2063283" cy="1933575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283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D74A85">
      <w:pPr>
        <w:pStyle w:val="BodyText"/>
        <w:spacing w:before="10"/>
        <w:rPr>
          <w:sz w:val="6"/>
        </w:rPr>
      </w:pPr>
    </w:p>
    <w:p w:rsidR="00D74A85" w:rsidRDefault="00B443D1">
      <w:pPr>
        <w:pStyle w:val="BodyText"/>
        <w:tabs>
          <w:tab w:val="left" w:pos="3471"/>
        </w:tabs>
        <w:spacing w:before="93"/>
        <w:ind w:right="1758"/>
        <w:jc w:val="right"/>
      </w:pPr>
      <w:r>
        <w:t>Uji</w:t>
      </w:r>
      <w:r>
        <w:rPr>
          <w:spacing w:val="-1"/>
        </w:rPr>
        <w:t xml:space="preserve"> </w:t>
      </w:r>
      <w:r>
        <w:t>pH</w:t>
      </w:r>
      <w:r>
        <w:tab/>
        <w:t>Uji</w:t>
      </w:r>
      <w:r>
        <w:rPr>
          <w:spacing w:val="-4"/>
        </w:rPr>
        <w:t xml:space="preserve"> </w:t>
      </w:r>
      <w:r>
        <w:t>Homogen</w:t>
      </w:r>
    </w:p>
    <w:p w:rsidR="00D74A85" w:rsidRDefault="00B443D1">
      <w:pPr>
        <w:pStyle w:val="BodyText"/>
        <w:spacing w:before="5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1750695</wp:posOffset>
            </wp:positionH>
            <wp:positionV relativeFrom="paragraph">
              <wp:posOffset>159719</wp:posOffset>
            </wp:positionV>
            <wp:extent cx="1651141" cy="2419350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141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4280534</wp:posOffset>
            </wp:positionH>
            <wp:positionV relativeFrom="paragraph">
              <wp:posOffset>160354</wp:posOffset>
            </wp:positionV>
            <wp:extent cx="1857406" cy="247650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406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B443D1">
      <w:pPr>
        <w:pStyle w:val="BodyText"/>
        <w:tabs>
          <w:tab w:val="left" w:pos="4351"/>
        </w:tabs>
        <w:spacing w:before="166"/>
        <w:ind w:right="1796"/>
        <w:jc w:val="right"/>
      </w:pPr>
      <w:r>
        <w:t>Uji</w:t>
      </w:r>
      <w:r>
        <w:rPr>
          <w:spacing w:val="-2"/>
        </w:rPr>
        <w:t xml:space="preserve"> </w:t>
      </w:r>
      <w:r>
        <w:t>Daya Sebar</w:t>
      </w:r>
      <w:r>
        <w:tab/>
        <w:t>Uji</w:t>
      </w:r>
      <w:r>
        <w:rPr>
          <w:spacing w:val="-4"/>
        </w:rPr>
        <w:t xml:space="preserve"> </w:t>
      </w:r>
      <w:r>
        <w:t>Iritasi</w:t>
      </w:r>
    </w:p>
    <w:p w:rsidR="00D74A85" w:rsidRDefault="00B443D1">
      <w:pPr>
        <w:pStyle w:val="BodyText"/>
        <w:spacing w:before="5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3425825</wp:posOffset>
            </wp:positionH>
            <wp:positionV relativeFrom="paragraph">
              <wp:posOffset>159398</wp:posOffset>
            </wp:positionV>
            <wp:extent cx="1539509" cy="2052637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509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A85" w:rsidRDefault="00B443D1">
      <w:pPr>
        <w:pStyle w:val="BodyText"/>
        <w:spacing w:before="176"/>
        <w:ind w:left="3467"/>
      </w:pPr>
      <w:r>
        <w:t>Uji</w:t>
      </w:r>
      <w:r>
        <w:rPr>
          <w:spacing w:val="-7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Sediaan</w:t>
      </w:r>
      <w:r>
        <w:rPr>
          <w:spacing w:val="-4"/>
        </w:rPr>
        <w:t xml:space="preserve"> </w:t>
      </w:r>
      <w:r>
        <w:t>Mengering</w:t>
      </w:r>
    </w:p>
    <w:p w:rsidR="00D74A85" w:rsidRDefault="00D74A85">
      <w:p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89" w:line="480" w:lineRule="auto"/>
        <w:ind w:left="590" w:right="5242"/>
      </w:pPr>
      <w:r>
        <w:lastRenderedPageBreak/>
        <w:t>Sediaan Masker Gel Peel-Off</w:t>
      </w:r>
      <w:r>
        <w:rPr>
          <w:spacing w:val="-59"/>
        </w:rPr>
        <w:t xml:space="preserve"> </w:t>
      </w:r>
      <w:r>
        <w:t>Lampiran-9</w:t>
      </w:r>
    </w:p>
    <w:p w:rsidR="00D74A85" w:rsidRDefault="00B443D1">
      <w:pPr>
        <w:spacing w:before="73"/>
        <w:ind w:left="590"/>
        <w:rPr>
          <w:rFonts w:ascii="Arial"/>
          <w:i/>
        </w:rPr>
      </w:pPr>
      <w:r>
        <w:t>Perhitungan</w:t>
      </w:r>
      <w:r>
        <w:rPr>
          <w:spacing w:val="-6"/>
        </w:rPr>
        <w:t xml:space="preserve"> </w:t>
      </w:r>
      <w:r>
        <w:t>rendemen</w:t>
      </w:r>
      <w:r>
        <w:rPr>
          <w:spacing w:val="-5"/>
        </w:rPr>
        <w:t xml:space="preserve"> </w:t>
      </w:r>
      <w:r>
        <w:t>ekstrak</w:t>
      </w:r>
      <w:r>
        <w:rPr>
          <w:spacing w:val="-9"/>
        </w:rPr>
        <w:t xml:space="preserve"> </w:t>
      </w:r>
      <w:r>
        <w:t>kulit</w:t>
      </w:r>
      <w:r>
        <w:rPr>
          <w:spacing w:val="-4"/>
        </w:rPr>
        <w:t xml:space="preserve"> </w:t>
      </w:r>
      <w:r>
        <w:t>pisang</w:t>
      </w:r>
      <w:r>
        <w:rPr>
          <w:spacing w:val="-7"/>
        </w:rPr>
        <w:t xml:space="preserve"> </w:t>
      </w:r>
      <w:r>
        <w:t>barangan</w:t>
      </w:r>
      <w:r>
        <w:rPr>
          <w:spacing w:val="-5"/>
        </w:rPr>
        <w:t xml:space="preserve"> </w:t>
      </w:r>
      <w:r>
        <w:t>(</w:t>
      </w:r>
      <w:r>
        <w:rPr>
          <w:rFonts w:ascii="Arial"/>
          <w:i/>
        </w:rPr>
        <w:t>Musa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acuminata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Colla)</w:t>
      </w:r>
    </w:p>
    <w:p w:rsidR="00D74A85" w:rsidRDefault="00B443D1">
      <w:pPr>
        <w:pStyle w:val="BodyText"/>
        <w:spacing w:before="127" w:line="360" w:lineRule="auto"/>
        <w:ind w:left="590" w:right="5731"/>
      </w:pPr>
      <w:r>
        <w:t>Simplisia : 300 gram</w:t>
      </w:r>
      <w:r>
        <w:rPr>
          <w:spacing w:val="1"/>
        </w:rPr>
        <w:t xml:space="preserve"> </w:t>
      </w:r>
      <w:r>
        <w:t>Ekstrak</w:t>
      </w:r>
      <w:r>
        <w:rPr>
          <w:spacing w:val="-5"/>
        </w:rPr>
        <w:t xml:space="preserve"> </w:t>
      </w:r>
      <w:r>
        <w:t>kental</w:t>
      </w:r>
      <w:r>
        <w:rPr>
          <w:spacing w:val="1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gram</w:t>
      </w:r>
    </w:p>
    <w:p w:rsidR="00D74A85" w:rsidRDefault="00B443D1">
      <w:pPr>
        <w:pStyle w:val="BodyText"/>
        <w:spacing w:before="12" w:line="254" w:lineRule="exact"/>
        <w:ind w:left="590"/>
      </w:pPr>
      <w:r>
        <w:rPr>
          <w:position w:val="4"/>
        </w:rPr>
        <w:t>Rendemen</w:t>
      </w:r>
      <w:r>
        <w:rPr>
          <w:spacing w:val="3"/>
          <w:position w:val="4"/>
        </w:rPr>
        <w:t xml:space="preserve"> </w:t>
      </w:r>
      <w:r>
        <w:rPr>
          <w:spacing w:val="15"/>
          <w:position w:val="4"/>
        </w:rPr>
        <w:t>:</w:t>
      </w:r>
      <w:r>
        <w:rPr>
          <w:spacing w:val="18"/>
          <w:position w:val="9"/>
          <w:u w:val="single"/>
        </w:rPr>
        <w:t xml:space="preserve"> </w:t>
      </w:r>
      <w:r>
        <w:rPr>
          <w:rFonts w:ascii="Cambria Math"/>
          <w:position w:val="9"/>
          <w:sz w:val="14"/>
          <w:u w:val="single"/>
        </w:rPr>
        <w:t>40</w:t>
      </w:r>
      <w:r>
        <w:rPr>
          <w:rFonts w:ascii="Cambria Math"/>
          <w:spacing w:val="30"/>
          <w:position w:val="9"/>
          <w:sz w:val="14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100%</w:t>
      </w:r>
      <w:r>
        <w:rPr>
          <w:spacing w:val="5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13,33%</w:t>
      </w:r>
    </w:p>
    <w:p w:rsidR="00D74A85" w:rsidRDefault="00B443D1">
      <w:pPr>
        <w:spacing w:line="148" w:lineRule="exact"/>
        <w:ind w:left="1851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300</w:t>
      </w:r>
    </w:p>
    <w:p w:rsidR="00D74A85" w:rsidRDefault="00D74A85">
      <w:pPr>
        <w:spacing w:line="148" w:lineRule="exact"/>
        <w:rPr>
          <w:rFonts w:ascii="Cambria Math"/>
          <w:sz w:val="16"/>
        </w:rPr>
        <w:sectPr w:rsidR="00D74A85">
          <w:pgSz w:w="11920" w:h="16850"/>
          <w:pgMar w:top="1600" w:right="1540" w:bottom="960" w:left="1680" w:header="0" w:footer="774" w:gutter="0"/>
          <w:cols w:space="720"/>
        </w:sectPr>
      </w:pPr>
    </w:p>
    <w:p w:rsidR="00D74A85" w:rsidRDefault="00B443D1">
      <w:pPr>
        <w:pStyle w:val="BodyText"/>
        <w:spacing w:before="89"/>
        <w:ind w:left="590"/>
      </w:pPr>
      <w:r>
        <w:lastRenderedPageBreak/>
        <w:t>Lampiran-10</w:t>
      </w:r>
    </w:p>
    <w:p w:rsidR="00D74A85" w:rsidRDefault="00D74A85">
      <w:pPr>
        <w:pStyle w:val="BodyText"/>
        <w:spacing w:before="5"/>
        <w:rPr>
          <w:sz w:val="28"/>
        </w:rPr>
      </w:pPr>
    </w:p>
    <w:p w:rsidR="00D74A85" w:rsidRDefault="00B443D1">
      <w:pPr>
        <w:ind w:left="590"/>
        <w:rPr>
          <w:rFonts w:ascii="Arial"/>
          <w:i/>
        </w:rPr>
      </w:pPr>
      <w:r>
        <w:t>Basis</w:t>
      </w:r>
      <w:r>
        <w:rPr>
          <w:spacing w:val="-5"/>
        </w:rPr>
        <w:t xml:space="preserve"> </w:t>
      </w:r>
      <w:r>
        <w:t>Masker</w:t>
      </w:r>
      <w:r>
        <w:rPr>
          <w:spacing w:val="-1"/>
        </w:rPr>
        <w:t xml:space="preserve"> </w:t>
      </w:r>
      <w:r>
        <w:t>Gel</w:t>
      </w:r>
      <w:r>
        <w:rPr>
          <w:spacing w:val="-3"/>
        </w:rPr>
        <w:t xml:space="preserve"> </w:t>
      </w:r>
      <w:r>
        <w:rPr>
          <w:rFonts w:ascii="Arial"/>
          <w:i/>
        </w:rPr>
        <w:t>Peel-Off</w:t>
      </w:r>
    </w:p>
    <w:p w:rsidR="00D74A85" w:rsidRDefault="00D74A85">
      <w:pPr>
        <w:pStyle w:val="BodyText"/>
        <w:spacing w:before="2"/>
        <w:rPr>
          <w:rFonts w:ascii="Arial"/>
          <w:i/>
          <w:sz w:val="11"/>
        </w:rPr>
      </w:pPr>
    </w:p>
    <w:tbl>
      <w:tblPr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"/>
        <w:gridCol w:w="2922"/>
        <w:gridCol w:w="4562"/>
      </w:tblGrid>
      <w:tr w:rsidR="00D74A85">
        <w:trPr>
          <w:trHeight w:val="500"/>
        </w:trPr>
        <w:tc>
          <w:tcPr>
            <w:tcW w:w="500" w:type="dxa"/>
          </w:tcPr>
          <w:p w:rsidR="00D74A85" w:rsidRDefault="00B443D1">
            <w:pPr>
              <w:pStyle w:val="TableParagraph"/>
              <w:spacing w:before="118"/>
              <w:ind w:left="95" w:right="72"/>
              <w:jc w:val="center"/>
            </w:pPr>
            <w:r>
              <w:t>No</w:t>
            </w:r>
          </w:p>
        </w:tc>
        <w:tc>
          <w:tcPr>
            <w:tcW w:w="2922" w:type="dxa"/>
          </w:tcPr>
          <w:p w:rsidR="00D74A85" w:rsidRDefault="00B443D1">
            <w:pPr>
              <w:pStyle w:val="TableParagraph"/>
              <w:spacing w:before="118"/>
              <w:ind w:left="352" w:right="336"/>
              <w:jc w:val="center"/>
            </w:pPr>
            <w:r>
              <w:t>Nama Bahan</w:t>
            </w:r>
          </w:p>
        </w:tc>
        <w:tc>
          <w:tcPr>
            <w:tcW w:w="4562" w:type="dxa"/>
          </w:tcPr>
          <w:p w:rsidR="00D74A85" w:rsidRDefault="00B443D1">
            <w:pPr>
              <w:pStyle w:val="TableParagraph"/>
              <w:spacing w:before="118"/>
              <w:ind w:left="1669" w:right="1656"/>
              <w:jc w:val="center"/>
            </w:pPr>
            <w:r>
              <w:t>Perhitungan</w:t>
            </w:r>
          </w:p>
        </w:tc>
      </w:tr>
      <w:tr w:rsidR="00D74A85">
        <w:trPr>
          <w:trHeight w:val="620"/>
        </w:trPr>
        <w:tc>
          <w:tcPr>
            <w:tcW w:w="500" w:type="dxa"/>
          </w:tcPr>
          <w:p w:rsidR="00D74A85" w:rsidRDefault="00B443D1">
            <w:pPr>
              <w:pStyle w:val="TableParagraph"/>
              <w:spacing w:before="118"/>
              <w:ind w:left="22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922" w:type="dxa"/>
          </w:tcPr>
          <w:p w:rsidR="00D74A85" w:rsidRDefault="00B443D1">
            <w:pPr>
              <w:pStyle w:val="TableParagraph"/>
              <w:spacing w:before="118"/>
              <w:ind w:left="368" w:right="336"/>
              <w:jc w:val="center"/>
            </w:pPr>
            <w:r>
              <w:t>Polivinil</w:t>
            </w:r>
            <w:r>
              <w:rPr>
                <w:spacing w:val="-3"/>
              </w:rPr>
              <w:t xml:space="preserve"> </w:t>
            </w:r>
            <w:r>
              <w:t>Alkohol</w:t>
            </w:r>
            <w:r>
              <w:rPr>
                <w:spacing w:val="-7"/>
              </w:rPr>
              <w:t xml:space="preserve"> </w:t>
            </w:r>
            <w:r>
              <w:t>(16%)</w:t>
            </w:r>
          </w:p>
        </w:tc>
        <w:tc>
          <w:tcPr>
            <w:tcW w:w="4562" w:type="dxa"/>
          </w:tcPr>
          <w:p w:rsidR="00D74A85" w:rsidRDefault="00B443D1">
            <w:pPr>
              <w:pStyle w:val="TableParagraph"/>
              <w:spacing w:before="128" w:line="234" w:lineRule="exact"/>
              <w:ind w:left="109"/>
            </w:pPr>
            <w:r>
              <w:t>=</w:t>
            </w:r>
            <w:r>
              <w:rPr>
                <w:spacing w:val="48"/>
                <w:position w:val="5"/>
                <w:u w:val="single"/>
              </w:rPr>
              <w:t xml:space="preserve"> </w:t>
            </w:r>
            <w:r>
              <w:rPr>
                <w:rFonts w:ascii="Cambria Math"/>
                <w:position w:val="5"/>
                <w:sz w:val="14"/>
                <w:u w:val="single"/>
              </w:rPr>
              <w:t>16</w:t>
            </w:r>
            <w:r>
              <w:rPr>
                <w:rFonts w:ascii="Cambria Math"/>
                <w:spacing w:val="4"/>
                <w:position w:val="5"/>
                <w:sz w:val="14"/>
                <w:u w:val="single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50</w:t>
            </w:r>
            <w:r>
              <w:rPr>
                <w:spacing w:val="1"/>
              </w:rPr>
              <w:t xml:space="preserve"> </w:t>
            </w:r>
            <w:r>
              <w:t>gram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4"/>
              </w:rPr>
              <w:t xml:space="preserve"> </w:t>
            </w:r>
            <w:r>
              <w:t>8</w:t>
            </w:r>
            <w:r>
              <w:rPr>
                <w:spacing w:val="1"/>
              </w:rPr>
              <w:t xml:space="preserve"> </w:t>
            </w:r>
            <w:r>
              <w:t>gram</w:t>
            </w:r>
          </w:p>
          <w:p w:rsidR="00D74A85" w:rsidRDefault="00B443D1">
            <w:pPr>
              <w:pStyle w:val="TableParagraph"/>
              <w:spacing w:line="168" w:lineRule="exact"/>
              <w:ind w:left="299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100</w:t>
            </w:r>
          </w:p>
        </w:tc>
      </w:tr>
      <w:tr w:rsidR="00D74A85">
        <w:trPr>
          <w:trHeight w:val="625"/>
        </w:trPr>
        <w:tc>
          <w:tcPr>
            <w:tcW w:w="500" w:type="dxa"/>
          </w:tcPr>
          <w:p w:rsidR="00D74A85" w:rsidRDefault="00B443D1">
            <w:pPr>
              <w:pStyle w:val="TableParagraph"/>
              <w:spacing w:before="119"/>
              <w:ind w:left="22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922" w:type="dxa"/>
          </w:tcPr>
          <w:p w:rsidR="00D74A85" w:rsidRDefault="00B443D1">
            <w:pPr>
              <w:pStyle w:val="TableParagraph"/>
              <w:spacing w:before="119"/>
              <w:ind w:left="348" w:right="336"/>
              <w:jc w:val="center"/>
            </w:pPr>
            <w:r>
              <w:t>HPMC</w:t>
            </w:r>
            <w:r>
              <w:rPr>
                <w:spacing w:val="-2"/>
              </w:rPr>
              <w:t xml:space="preserve"> </w:t>
            </w:r>
            <w:r>
              <w:t>(4%)</w:t>
            </w:r>
          </w:p>
        </w:tc>
        <w:tc>
          <w:tcPr>
            <w:tcW w:w="4562" w:type="dxa"/>
          </w:tcPr>
          <w:p w:rsidR="00D74A85" w:rsidRDefault="00B443D1">
            <w:pPr>
              <w:pStyle w:val="TableParagraph"/>
              <w:spacing w:before="134" w:line="234" w:lineRule="exact"/>
              <w:ind w:left="109"/>
            </w:pPr>
            <w:r>
              <w:t>=</w:t>
            </w:r>
            <w:r>
              <w:rPr>
                <w:spacing w:val="93"/>
                <w:position w:val="5"/>
                <w:u w:val="single"/>
              </w:rPr>
              <w:t xml:space="preserve"> </w:t>
            </w:r>
            <w:r>
              <w:rPr>
                <w:rFonts w:ascii="Cambria Math"/>
                <w:position w:val="5"/>
                <w:sz w:val="14"/>
                <w:u w:val="single"/>
              </w:rPr>
              <w:t>4</w:t>
            </w:r>
            <w:r>
              <w:rPr>
                <w:rFonts w:ascii="Cambria Math"/>
                <w:spacing w:val="55"/>
                <w:position w:val="5"/>
                <w:sz w:val="14"/>
              </w:rPr>
              <w:t xml:space="preserve"> </w:t>
            </w:r>
            <w:r>
              <w:t>x</w:t>
            </w:r>
            <w:r>
              <w:rPr>
                <w:spacing w:val="-7"/>
              </w:rPr>
              <w:t xml:space="preserve"> </w:t>
            </w:r>
            <w:r>
              <w:t>50</w:t>
            </w:r>
            <w:r>
              <w:rPr>
                <w:spacing w:val="1"/>
              </w:rPr>
              <w:t xml:space="preserve"> </w:t>
            </w:r>
            <w:r>
              <w:t>gram =</w:t>
            </w:r>
            <w:r>
              <w:rPr>
                <w:spacing w:val="5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gram</w:t>
            </w:r>
          </w:p>
          <w:p w:rsidR="00D74A85" w:rsidRDefault="00B443D1">
            <w:pPr>
              <w:pStyle w:val="TableParagraph"/>
              <w:spacing w:line="168" w:lineRule="exact"/>
              <w:ind w:left="299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100</w:t>
            </w:r>
          </w:p>
        </w:tc>
      </w:tr>
      <w:tr w:rsidR="00D74A85">
        <w:trPr>
          <w:trHeight w:val="620"/>
        </w:trPr>
        <w:tc>
          <w:tcPr>
            <w:tcW w:w="500" w:type="dxa"/>
          </w:tcPr>
          <w:p w:rsidR="00D74A85" w:rsidRDefault="00B443D1">
            <w:pPr>
              <w:pStyle w:val="TableParagraph"/>
              <w:spacing w:before="118"/>
              <w:ind w:left="22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922" w:type="dxa"/>
          </w:tcPr>
          <w:p w:rsidR="00D74A85" w:rsidRDefault="00B443D1">
            <w:pPr>
              <w:pStyle w:val="TableParagraph"/>
              <w:spacing w:before="118"/>
              <w:ind w:left="348" w:right="336"/>
              <w:jc w:val="center"/>
            </w:pPr>
            <w:r>
              <w:t>Gliserin</w:t>
            </w:r>
            <w:r>
              <w:rPr>
                <w:spacing w:val="-3"/>
              </w:rPr>
              <w:t xml:space="preserve"> </w:t>
            </w:r>
            <w:r>
              <w:t>(10%)</w:t>
            </w:r>
          </w:p>
        </w:tc>
        <w:tc>
          <w:tcPr>
            <w:tcW w:w="4562" w:type="dxa"/>
          </w:tcPr>
          <w:p w:rsidR="00D74A85" w:rsidRDefault="00B443D1">
            <w:pPr>
              <w:pStyle w:val="TableParagraph"/>
              <w:spacing w:before="128" w:line="234" w:lineRule="exact"/>
              <w:ind w:left="109"/>
            </w:pPr>
            <w:r>
              <w:t>=</w:t>
            </w:r>
            <w:r>
              <w:rPr>
                <w:spacing w:val="48"/>
                <w:position w:val="5"/>
                <w:u w:val="single"/>
              </w:rPr>
              <w:t xml:space="preserve"> </w:t>
            </w:r>
            <w:r>
              <w:rPr>
                <w:rFonts w:ascii="Cambria Math"/>
                <w:position w:val="5"/>
                <w:sz w:val="14"/>
                <w:u w:val="single"/>
              </w:rPr>
              <w:t>10</w:t>
            </w:r>
            <w:r>
              <w:rPr>
                <w:rFonts w:ascii="Cambria Math"/>
                <w:spacing w:val="4"/>
                <w:position w:val="5"/>
                <w:sz w:val="14"/>
                <w:u w:val="single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50</w:t>
            </w:r>
            <w:r>
              <w:rPr>
                <w:spacing w:val="1"/>
              </w:rPr>
              <w:t xml:space="preserve"> </w:t>
            </w:r>
            <w:r>
              <w:t>gram=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gram</w:t>
            </w:r>
          </w:p>
          <w:p w:rsidR="00D74A85" w:rsidRDefault="00B443D1">
            <w:pPr>
              <w:pStyle w:val="TableParagraph"/>
              <w:spacing w:line="168" w:lineRule="exact"/>
              <w:ind w:left="299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100</w:t>
            </w:r>
          </w:p>
        </w:tc>
      </w:tr>
      <w:tr w:rsidR="00D74A85">
        <w:trPr>
          <w:trHeight w:val="625"/>
        </w:trPr>
        <w:tc>
          <w:tcPr>
            <w:tcW w:w="500" w:type="dxa"/>
          </w:tcPr>
          <w:p w:rsidR="00D74A85" w:rsidRDefault="00B443D1">
            <w:pPr>
              <w:pStyle w:val="TableParagraph"/>
              <w:spacing w:before="118"/>
              <w:ind w:left="22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2922" w:type="dxa"/>
          </w:tcPr>
          <w:p w:rsidR="00D74A85" w:rsidRDefault="00B443D1">
            <w:pPr>
              <w:pStyle w:val="TableParagraph"/>
              <w:spacing w:before="118"/>
              <w:ind w:left="368" w:right="336"/>
              <w:jc w:val="center"/>
            </w:pPr>
            <w:r>
              <w:t>Metil</w:t>
            </w:r>
            <w:r>
              <w:rPr>
                <w:spacing w:val="-3"/>
              </w:rPr>
              <w:t xml:space="preserve"> </w:t>
            </w:r>
            <w:r>
              <w:t>paraben</w:t>
            </w:r>
            <w:r>
              <w:rPr>
                <w:spacing w:val="-4"/>
              </w:rPr>
              <w:t xml:space="preserve"> </w:t>
            </w:r>
            <w:r>
              <w:t>(0,2%)</w:t>
            </w:r>
          </w:p>
        </w:tc>
        <w:tc>
          <w:tcPr>
            <w:tcW w:w="4562" w:type="dxa"/>
          </w:tcPr>
          <w:p w:rsidR="00D74A85" w:rsidRDefault="00B443D1">
            <w:pPr>
              <w:pStyle w:val="TableParagraph"/>
              <w:spacing w:before="133" w:line="234" w:lineRule="exact"/>
              <w:ind w:left="109"/>
            </w:pPr>
            <w:r>
              <w:t>=</w:t>
            </w:r>
            <w:r>
              <w:rPr>
                <w:spacing w:val="32"/>
                <w:position w:val="5"/>
                <w:u w:val="single"/>
              </w:rPr>
              <w:t xml:space="preserve"> </w:t>
            </w:r>
            <w:r>
              <w:rPr>
                <w:rFonts w:ascii="Cambria Math"/>
                <w:position w:val="5"/>
                <w:sz w:val="14"/>
                <w:u w:val="single"/>
              </w:rPr>
              <w:t>0,2</w:t>
            </w:r>
            <w:r>
              <w:rPr>
                <w:rFonts w:ascii="Cambria Math"/>
                <w:spacing w:val="9"/>
                <w:position w:val="5"/>
                <w:sz w:val="14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50 gram</w:t>
            </w:r>
            <w:r>
              <w:rPr>
                <w:spacing w:val="6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0,1</w:t>
            </w:r>
            <w:r>
              <w:rPr>
                <w:spacing w:val="2"/>
              </w:rPr>
              <w:t xml:space="preserve"> </w:t>
            </w:r>
            <w:r>
              <w:t>gram</w:t>
            </w:r>
          </w:p>
          <w:p w:rsidR="00D74A85" w:rsidRDefault="00B443D1">
            <w:pPr>
              <w:pStyle w:val="TableParagraph"/>
              <w:spacing w:line="168" w:lineRule="exact"/>
              <w:ind w:left="299"/>
              <w:rPr>
                <w:rFonts w:ascii="Cambria Math"/>
                <w:sz w:val="16"/>
              </w:rPr>
            </w:pPr>
            <w:r>
              <w:rPr>
                <w:rFonts w:ascii="Cambria Math"/>
                <w:w w:val="105"/>
                <w:sz w:val="16"/>
              </w:rPr>
              <w:t>100</w:t>
            </w:r>
          </w:p>
        </w:tc>
      </w:tr>
      <w:tr w:rsidR="00D74A85">
        <w:trPr>
          <w:trHeight w:val="1640"/>
        </w:trPr>
        <w:tc>
          <w:tcPr>
            <w:tcW w:w="500" w:type="dxa"/>
          </w:tcPr>
          <w:p w:rsidR="00D74A85" w:rsidRDefault="00B443D1">
            <w:pPr>
              <w:pStyle w:val="TableParagraph"/>
              <w:spacing w:before="119"/>
              <w:ind w:left="22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2922" w:type="dxa"/>
          </w:tcPr>
          <w:p w:rsidR="00D74A85" w:rsidRDefault="00B443D1">
            <w:pPr>
              <w:pStyle w:val="TableParagraph"/>
              <w:spacing w:before="119"/>
              <w:ind w:left="360" w:right="336"/>
              <w:jc w:val="center"/>
            </w:pPr>
            <w:r>
              <w:t>Aquadest</w:t>
            </w:r>
          </w:p>
        </w:tc>
        <w:tc>
          <w:tcPr>
            <w:tcW w:w="4562" w:type="dxa"/>
          </w:tcPr>
          <w:p w:rsidR="00D74A85" w:rsidRDefault="00B443D1">
            <w:pPr>
              <w:pStyle w:val="TableParagraph"/>
              <w:spacing w:before="124"/>
              <w:ind w:left="109"/>
            </w:pPr>
            <w:r>
              <w:t>50</w:t>
            </w:r>
            <w:r>
              <w:rPr>
                <w:spacing w:val="-4"/>
              </w:rPr>
              <w:t xml:space="preserve"> </w:t>
            </w:r>
            <w:r>
              <w:t>(8</w:t>
            </w:r>
            <w:r>
              <w:rPr>
                <w:spacing w:val="-4"/>
              </w:rPr>
              <w:t xml:space="preserve"> </w:t>
            </w:r>
            <w:r>
              <w:t>+ 2</w:t>
            </w:r>
            <w:r>
              <w:rPr>
                <w:spacing w:val="1"/>
              </w:rPr>
              <w:t xml:space="preserve"> </w:t>
            </w:r>
            <w:r>
              <w:t>+ 5</w:t>
            </w:r>
            <w:r>
              <w:rPr>
                <w:spacing w:val="62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0,1</w:t>
            </w:r>
            <w:r>
              <w:rPr>
                <w:spacing w:val="2"/>
              </w:rPr>
              <w:t xml:space="preserve"> </w:t>
            </w:r>
            <w:r>
              <w:t>)</w:t>
            </w:r>
          </w:p>
          <w:p w:rsidR="00D74A85" w:rsidRDefault="00B443D1">
            <w:pPr>
              <w:pStyle w:val="TableParagraph"/>
              <w:spacing w:before="122"/>
              <w:ind w:left="109"/>
            </w:pPr>
            <w:r>
              <w:t>=</w:t>
            </w:r>
            <w:r>
              <w:rPr>
                <w:spacing w:val="-1"/>
              </w:rPr>
              <w:t xml:space="preserve"> </w:t>
            </w:r>
            <w:r>
              <w:t>50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17,6</w:t>
            </w:r>
          </w:p>
          <w:p w:rsidR="00D74A85" w:rsidRDefault="00B443D1">
            <w:pPr>
              <w:pStyle w:val="TableParagraph"/>
              <w:spacing w:before="2"/>
              <w:ind w:left="109"/>
            </w:pPr>
            <w:r>
              <w:t>=</w:t>
            </w:r>
            <w:r>
              <w:rPr>
                <w:spacing w:val="1"/>
              </w:rPr>
              <w:t xml:space="preserve"> </w:t>
            </w:r>
            <w:r>
              <w:t>32,4</w:t>
            </w:r>
            <w:r>
              <w:rPr>
                <w:spacing w:val="-2"/>
              </w:rPr>
              <w:t xml:space="preserve"> </w:t>
            </w:r>
            <w:r>
              <w:t>ml</w:t>
            </w:r>
          </w:p>
        </w:tc>
      </w:tr>
    </w:tbl>
    <w:p w:rsidR="00B443D1" w:rsidRDefault="00B443D1"/>
    <w:sectPr w:rsidR="00B443D1">
      <w:pgSz w:w="11920" w:h="16850"/>
      <w:pgMar w:top="1600" w:right="1540" w:bottom="960" w:left="1680" w:header="0" w:footer="7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3D1" w:rsidRDefault="00B443D1">
      <w:r>
        <w:separator/>
      </w:r>
    </w:p>
  </w:endnote>
  <w:endnote w:type="continuationSeparator" w:id="0">
    <w:p w:rsidR="00B443D1" w:rsidRDefault="00B44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A85" w:rsidRDefault="00B443D1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690304" behindDoc="1" locked="0" layoutInCell="1" allowOverlap="1">
          <wp:simplePos x="0" y="0"/>
          <wp:positionH relativeFrom="page">
            <wp:posOffset>4613157</wp:posOffset>
          </wp:positionH>
          <wp:positionV relativeFrom="page">
            <wp:posOffset>10248900</wp:posOffset>
          </wp:positionV>
          <wp:extent cx="2816342" cy="317500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16342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A85" w:rsidRDefault="00865C81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0816" behindDoc="1" locked="0" layoutInCell="1" allowOverlap="1">
              <wp:simplePos x="0" y="0"/>
              <wp:positionH relativeFrom="page">
                <wp:posOffset>3843655</wp:posOffset>
              </wp:positionH>
              <wp:positionV relativeFrom="page">
                <wp:posOffset>9916160</wp:posOffset>
              </wp:positionV>
              <wp:extent cx="240665" cy="1816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6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4A85" w:rsidRDefault="00B443D1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865C81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302.65pt;margin-top:780.8pt;width:18.95pt;height:14.3pt;z-index:-166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3krgIAAKg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" filled="f" stroked="f">
              <v:textbox inset="0,0,0,0">
                <w:txbxContent>
                  <w:p w:rsidR="00D74A85" w:rsidRDefault="00B443D1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865C81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A85" w:rsidRDefault="00865C81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91328" behindDoc="1" locked="0" layoutInCell="1" allowOverlap="1">
              <wp:simplePos x="0" y="0"/>
              <wp:positionH relativeFrom="page">
                <wp:posOffset>3846830</wp:posOffset>
              </wp:positionH>
              <wp:positionV relativeFrom="page">
                <wp:posOffset>10068560</wp:posOffset>
              </wp:positionV>
              <wp:extent cx="234950" cy="1816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4A85" w:rsidRDefault="00B443D1">
                          <w:pPr>
                            <w:pStyle w:val="BodyText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5C81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02.9pt;margin-top:792.8pt;width:18.5pt;height:14.3pt;z-index:-16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AZsAIAAK8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" filled="f" stroked="f">
              <v:textbox inset="0,0,0,0">
                <w:txbxContent>
                  <w:p w:rsidR="00D74A85" w:rsidRDefault="00B443D1">
                    <w:pPr>
                      <w:pStyle w:val="BodyText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65C81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3D1" w:rsidRDefault="00B443D1">
      <w:r>
        <w:separator/>
      </w:r>
    </w:p>
  </w:footnote>
  <w:footnote w:type="continuationSeparator" w:id="0">
    <w:p w:rsidR="00B443D1" w:rsidRDefault="00B443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C3881"/>
    <w:multiLevelType w:val="multilevel"/>
    <w:tmpl w:val="72907394"/>
    <w:lvl w:ilvl="0">
      <w:start w:val="3"/>
      <w:numFmt w:val="decimal"/>
      <w:lvlText w:val="%1"/>
      <w:lvlJc w:val="left"/>
      <w:pPr>
        <w:ind w:left="1581" w:hanging="99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81" w:hanging="991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1" w:hanging="991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16" w:hanging="99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8" w:hanging="99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0" w:hanging="99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2" w:hanging="99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4" w:hanging="99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6" w:hanging="991"/>
      </w:pPr>
      <w:rPr>
        <w:rFonts w:hint="default"/>
        <w:lang w:val="id" w:eastAsia="en-US" w:bidi="ar-SA"/>
      </w:rPr>
    </w:lvl>
  </w:abstractNum>
  <w:abstractNum w:abstractNumId="1" w15:restartNumberingAfterBreak="0">
    <w:nsid w:val="07230103"/>
    <w:multiLevelType w:val="hybridMultilevel"/>
    <w:tmpl w:val="D974AFEE"/>
    <w:lvl w:ilvl="0" w:tplc="BF0261B8">
      <w:start w:val="1"/>
      <w:numFmt w:val="lowerLetter"/>
      <w:lvlText w:val="%1."/>
      <w:lvlJc w:val="left"/>
      <w:pPr>
        <w:ind w:left="1156" w:hanging="265"/>
        <w:jc w:val="left"/>
      </w:pPr>
      <w:rPr>
        <w:rFonts w:hint="default"/>
        <w:i/>
        <w:iCs/>
        <w:spacing w:val="0"/>
        <w:w w:val="100"/>
        <w:lang w:val="id" w:eastAsia="en-US" w:bidi="ar-SA"/>
      </w:rPr>
    </w:lvl>
    <w:lvl w:ilvl="1" w:tplc="4A260CA2">
      <w:start w:val="1"/>
      <w:numFmt w:val="decimal"/>
      <w:lvlText w:val="%2."/>
      <w:lvlJc w:val="left"/>
      <w:pPr>
        <w:ind w:left="1671" w:hanging="360"/>
        <w:jc w:val="left"/>
      </w:pPr>
      <w:rPr>
        <w:rFonts w:hint="default"/>
        <w:i/>
        <w:iCs/>
        <w:spacing w:val="0"/>
        <w:w w:val="100"/>
        <w:lang w:val="id" w:eastAsia="en-US" w:bidi="ar-SA"/>
      </w:rPr>
    </w:lvl>
    <w:lvl w:ilvl="2" w:tplc="1FBCD8C2"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3" w:tplc="2F0AF3AC">
      <w:numFmt w:val="bullet"/>
      <w:lvlText w:val="•"/>
      <w:lvlJc w:val="left"/>
      <w:pPr>
        <w:ind w:left="3240" w:hanging="360"/>
      </w:pPr>
      <w:rPr>
        <w:rFonts w:hint="default"/>
        <w:lang w:val="id" w:eastAsia="en-US" w:bidi="ar-SA"/>
      </w:rPr>
    </w:lvl>
    <w:lvl w:ilvl="4" w:tplc="9416B7C2">
      <w:numFmt w:val="bullet"/>
      <w:lvlText w:val="•"/>
      <w:lvlJc w:val="left"/>
      <w:pPr>
        <w:ind w:left="4020" w:hanging="360"/>
      </w:pPr>
      <w:rPr>
        <w:rFonts w:hint="default"/>
        <w:lang w:val="id" w:eastAsia="en-US" w:bidi="ar-SA"/>
      </w:rPr>
    </w:lvl>
    <w:lvl w:ilvl="5" w:tplc="FF0ABA1C">
      <w:numFmt w:val="bullet"/>
      <w:lvlText w:val="•"/>
      <w:lvlJc w:val="left"/>
      <w:pPr>
        <w:ind w:left="4800" w:hanging="360"/>
      </w:pPr>
      <w:rPr>
        <w:rFonts w:hint="default"/>
        <w:lang w:val="id" w:eastAsia="en-US" w:bidi="ar-SA"/>
      </w:rPr>
    </w:lvl>
    <w:lvl w:ilvl="6" w:tplc="46C2D06C">
      <w:numFmt w:val="bullet"/>
      <w:lvlText w:val="•"/>
      <w:lvlJc w:val="left"/>
      <w:pPr>
        <w:ind w:left="5580" w:hanging="360"/>
      </w:pPr>
      <w:rPr>
        <w:rFonts w:hint="default"/>
        <w:lang w:val="id" w:eastAsia="en-US" w:bidi="ar-SA"/>
      </w:rPr>
    </w:lvl>
    <w:lvl w:ilvl="7" w:tplc="5816D424">
      <w:numFmt w:val="bullet"/>
      <w:lvlText w:val="•"/>
      <w:lvlJc w:val="left"/>
      <w:pPr>
        <w:ind w:left="6360" w:hanging="360"/>
      </w:pPr>
      <w:rPr>
        <w:rFonts w:hint="default"/>
        <w:lang w:val="id" w:eastAsia="en-US" w:bidi="ar-SA"/>
      </w:rPr>
    </w:lvl>
    <w:lvl w:ilvl="8" w:tplc="12BE5162">
      <w:numFmt w:val="bullet"/>
      <w:lvlText w:val="•"/>
      <w:lvlJc w:val="left"/>
      <w:pPr>
        <w:ind w:left="7140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7E86DFA"/>
    <w:multiLevelType w:val="multilevel"/>
    <w:tmpl w:val="8CE80534"/>
    <w:lvl w:ilvl="0">
      <w:start w:val="4"/>
      <w:numFmt w:val="decimal"/>
      <w:lvlText w:val="%1"/>
      <w:lvlJc w:val="left"/>
      <w:pPr>
        <w:ind w:left="1581" w:hanging="37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581" w:hanging="370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04" w:hanging="37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16" w:hanging="37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8" w:hanging="3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0" w:hanging="3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2" w:hanging="3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4" w:hanging="3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6" w:hanging="370"/>
      </w:pPr>
      <w:rPr>
        <w:rFonts w:hint="default"/>
        <w:lang w:val="id" w:eastAsia="en-US" w:bidi="ar-SA"/>
      </w:rPr>
    </w:lvl>
  </w:abstractNum>
  <w:abstractNum w:abstractNumId="3" w15:restartNumberingAfterBreak="0">
    <w:nsid w:val="10414DDE"/>
    <w:multiLevelType w:val="hybridMultilevel"/>
    <w:tmpl w:val="E1BC9DAC"/>
    <w:lvl w:ilvl="0" w:tplc="5EE6010C">
      <w:start w:val="1"/>
      <w:numFmt w:val="decimal"/>
      <w:lvlText w:val="%1."/>
      <w:lvlJc w:val="left"/>
      <w:pPr>
        <w:ind w:left="871" w:hanging="285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9A04F27A">
      <w:numFmt w:val="bullet"/>
      <w:lvlText w:val="•"/>
      <w:lvlJc w:val="left"/>
      <w:pPr>
        <w:ind w:left="1662" w:hanging="285"/>
      </w:pPr>
      <w:rPr>
        <w:rFonts w:hint="default"/>
        <w:lang w:val="id" w:eastAsia="en-US" w:bidi="ar-SA"/>
      </w:rPr>
    </w:lvl>
    <w:lvl w:ilvl="2" w:tplc="E918F6A4">
      <w:numFmt w:val="bullet"/>
      <w:lvlText w:val="•"/>
      <w:lvlJc w:val="left"/>
      <w:pPr>
        <w:ind w:left="2444" w:hanging="285"/>
      </w:pPr>
      <w:rPr>
        <w:rFonts w:hint="default"/>
        <w:lang w:val="id" w:eastAsia="en-US" w:bidi="ar-SA"/>
      </w:rPr>
    </w:lvl>
    <w:lvl w:ilvl="3" w:tplc="A6767D58">
      <w:numFmt w:val="bullet"/>
      <w:lvlText w:val="•"/>
      <w:lvlJc w:val="left"/>
      <w:pPr>
        <w:ind w:left="3226" w:hanging="285"/>
      </w:pPr>
      <w:rPr>
        <w:rFonts w:hint="default"/>
        <w:lang w:val="id" w:eastAsia="en-US" w:bidi="ar-SA"/>
      </w:rPr>
    </w:lvl>
    <w:lvl w:ilvl="4" w:tplc="1ADE0DEA">
      <w:numFmt w:val="bullet"/>
      <w:lvlText w:val="•"/>
      <w:lvlJc w:val="left"/>
      <w:pPr>
        <w:ind w:left="4008" w:hanging="285"/>
      </w:pPr>
      <w:rPr>
        <w:rFonts w:hint="default"/>
        <w:lang w:val="id" w:eastAsia="en-US" w:bidi="ar-SA"/>
      </w:rPr>
    </w:lvl>
    <w:lvl w:ilvl="5" w:tplc="4404CF20">
      <w:numFmt w:val="bullet"/>
      <w:lvlText w:val="•"/>
      <w:lvlJc w:val="left"/>
      <w:pPr>
        <w:ind w:left="4790" w:hanging="285"/>
      </w:pPr>
      <w:rPr>
        <w:rFonts w:hint="default"/>
        <w:lang w:val="id" w:eastAsia="en-US" w:bidi="ar-SA"/>
      </w:rPr>
    </w:lvl>
    <w:lvl w:ilvl="6" w:tplc="7C926B8E">
      <w:numFmt w:val="bullet"/>
      <w:lvlText w:val="•"/>
      <w:lvlJc w:val="left"/>
      <w:pPr>
        <w:ind w:left="5572" w:hanging="285"/>
      </w:pPr>
      <w:rPr>
        <w:rFonts w:hint="default"/>
        <w:lang w:val="id" w:eastAsia="en-US" w:bidi="ar-SA"/>
      </w:rPr>
    </w:lvl>
    <w:lvl w:ilvl="7" w:tplc="9E58232A">
      <w:numFmt w:val="bullet"/>
      <w:lvlText w:val="•"/>
      <w:lvlJc w:val="left"/>
      <w:pPr>
        <w:ind w:left="6354" w:hanging="285"/>
      </w:pPr>
      <w:rPr>
        <w:rFonts w:hint="default"/>
        <w:lang w:val="id" w:eastAsia="en-US" w:bidi="ar-SA"/>
      </w:rPr>
    </w:lvl>
    <w:lvl w:ilvl="8" w:tplc="4C9C6D30">
      <w:numFmt w:val="bullet"/>
      <w:lvlText w:val="•"/>
      <w:lvlJc w:val="left"/>
      <w:pPr>
        <w:ind w:left="7136" w:hanging="285"/>
      </w:pPr>
      <w:rPr>
        <w:rFonts w:hint="default"/>
        <w:lang w:val="id" w:eastAsia="en-US" w:bidi="ar-SA"/>
      </w:rPr>
    </w:lvl>
  </w:abstractNum>
  <w:abstractNum w:abstractNumId="4" w15:restartNumberingAfterBreak="0">
    <w:nsid w:val="124231F7"/>
    <w:multiLevelType w:val="hybridMultilevel"/>
    <w:tmpl w:val="23A4C18A"/>
    <w:lvl w:ilvl="0" w:tplc="4726FBEE">
      <w:start w:val="1"/>
      <w:numFmt w:val="lowerLetter"/>
      <w:lvlText w:val="%1."/>
      <w:lvlJc w:val="left"/>
      <w:pPr>
        <w:ind w:left="836" w:hanging="25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725E20A6">
      <w:numFmt w:val="bullet"/>
      <w:lvlText w:val="•"/>
      <w:lvlJc w:val="left"/>
      <w:pPr>
        <w:ind w:left="1626" w:hanging="250"/>
      </w:pPr>
      <w:rPr>
        <w:rFonts w:hint="default"/>
        <w:lang w:val="id" w:eastAsia="en-US" w:bidi="ar-SA"/>
      </w:rPr>
    </w:lvl>
    <w:lvl w:ilvl="2" w:tplc="E11EFDC0">
      <w:numFmt w:val="bullet"/>
      <w:lvlText w:val="•"/>
      <w:lvlJc w:val="left"/>
      <w:pPr>
        <w:ind w:left="2412" w:hanging="250"/>
      </w:pPr>
      <w:rPr>
        <w:rFonts w:hint="default"/>
        <w:lang w:val="id" w:eastAsia="en-US" w:bidi="ar-SA"/>
      </w:rPr>
    </w:lvl>
    <w:lvl w:ilvl="3" w:tplc="5DE20658">
      <w:numFmt w:val="bullet"/>
      <w:lvlText w:val="•"/>
      <w:lvlJc w:val="left"/>
      <w:pPr>
        <w:ind w:left="3198" w:hanging="250"/>
      </w:pPr>
      <w:rPr>
        <w:rFonts w:hint="default"/>
        <w:lang w:val="id" w:eastAsia="en-US" w:bidi="ar-SA"/>
      </w:rPr>
    </w:lvl>
    <w:lvl w:ilvl="4" w:tplc="AC7A5834">
      <w:numFmt w:val="bullet"/>
      <w:lvlText w:val="•"/>
      <w:lvlJc w:val="left"/>
      <w:pPr>
        <w:ind w:left="3984" w:hanging="250"/>
      </w:pPr>
      <w:rPr>
        <w:rFonts w:hint="default"/>
        <w:lang w:val="id" w:eastAsia="en-US" w:bidi="ar-SA"/>
      </w:rPr>
    </w:lvl>
    <w:lvl w:ilvl="5" w:tplc="154AFEBA">
      <w:numFmt w:val="bullet"/>
      <w:lvlText w:val="•"/>
      <w:lvlJc w:val="left"/>
      <w:pPr>
        <w:ind w:left="4770" w:hanging="250"/>
      </w:pPr>
      <w:rPr>
        <w:rFonts w:hint="default"/>
        <w:lang w:val="id" w:eastAsia="en-US" w:bidi="ar-SA"/>
      </w:rPr>
    </w:lvl>
    <w:lvl w:ilvl="6" w:tplc="EFD09C06">
      <w:numFmt w:val="bullet"/>
      <w:lvlText w:val="•"/>
      <w:lvlJc w:val="left"/>
      <w:pPr>
        <w:ind w:left="5556" w:hanging="250"/>
      </w:pPr>
      <w:rPr>
        <w:rFonts w:hint="default"/>
        <w:lang w:val="id" w:eastAsia="en-US" w:bidi="ar-SA"/>
      </w:rPr>
    </w:lvl>
    <w:lvl w:ilvl="7" w:tplc="124C4C60">
      <w:numFmt w:val="bullet"/>
      <w:lvlText w:val="•"/>
      <w:lvlJc w:val="left"/>
      <w:pPr>
        <w:ind w:left="6342" w:hanging="250"/>
      </w:pPr>
      <w:rPr>
        <w:rFonts w:hint="default"/>
        <w:lang w:val="id" w:eastAsia="en-US" w:bidi="ar-SA"/>
      </w:rPr>
    </w:lvl>
    <w:lvl w:ilvl="8" w:tplc="646AD552">
      <w:numFmt w:val="bullet"/>
      <w:lvlText w:val="•"/>
      <w:lvlJc w:val="left"/>
      <w:pPr>
        <w:ind w:left="7128" w:hanging="250"/>
      </w:pPr>
      <w:rPr>
        <w:rFonts w:hint="default"/>
        <w:lang w:val="id" w:eastAsia="en-US" w:bidi="ar-SA"/>
      </w:rPr>
    </w:lvl>
  </w:abstractNum>
  <w:abstractNum w:abstractNumId="5" w15:restartNumberingAfterBreak="0">
    <w:nsid w:val="188C6D39"/>
    <w:multiLevelType w:val="hybridMultilevel"/>
    <w:tmpl w:val="D534E362"/>
    <w:lvl w:ilvl="0" w:tplc="ECFE8372">
      <w:start w:val="1"/>
      <w:numFmt w:val="lowerRoman"/>
      <w:lvlText w:val="%1."/>
      <w:lvlJc w:val="left"/>
      <w:pPr>
        <w:ind w:left="1156" w:hanging="285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1" w:tplc="3CCCB3F0">
      <w:numFmt w:val="bullet"/>
      <w:lvlText w:val="•"/>
      <w:lvlJc w:val="left"/>
      <w:pPr>
        <w:ind w:left="1914" w:hanging="285"/>
      </w:pPr>
      <w:rPr>
        <w:rFonts w:hint="default"/>
        <w:lang w:val="id" w:eastAsia="en-US" w:bidi="ar-SA"/>
      </w:rPr>
    </w:lvl>
    <w:lvl w:ilvl="2" w:tplc="7172AC86">
      <w:numFmt w:val="bullet"/>
      <w:lvlText w:val="•"/>
      <w:lvlJc w:val="left"/>
      <w:pPr>
        <w:ind w:left="2668" w:hanging="285"/>
      </w:pPr>
      <w:rPr>
        <w:rFonts w:hint="default"/>
        <w:lang w:val="id" w:eastAsia="en-US" w:bidi="ar-SA"/>
      </w:rPr>
    </w:lvl>
    <w:lvl w:ilvl="3" w:tplc="0A6C2150">
      <w:numFmt w:val="bullet"/>
      <w:lvlText w:val="•"/>
      <w:lvlJc w:val="left"/>
      <w:pPr>
        <w:ind w:left="3422" w:hanging="285"/>
      </w:pPr>
      <w:rPr>
        <w:rFonts w:hint="default"/>
        <w:lang w:val="id" w:eastAsia="en-US" w:bidi="ar-SA"/>
      </w:rPr>
    </w:lvl>
    <w:lvl w:ilvl="4" w:tplc="4BDCA136">
      <w:numFmt w:val="bullet"/>
      <w:lvlText w:val="•"/>
      <w:lvlJc w:val="left"/>
      <w:pPr>
        <w:ind w:left="4176" w:hanging="285"/>
      </w:pPr>
      <w:rPr>
        <w:rFonts w:hint="default"/>
        <w:lang w:val="id" w:eastAsia="en-US" w:bidi="ar-SA"/>
      </w:rPr>
    </w:lvl>
    <w:lvl w:ilvl="5" w:tplc="40822636">
      <w:numFmt w:val="bullet"/>
      <w:lvlText w:val="•"/>
      <w:lvlJc w:val="left"/>
      <w:pPr>
        <w:ind w:left="4930" w:hanging="285"/>
      </w:pPr>
      <w:rPr>
        <w:rFonts w:hint="default"/>
        <w:lang w:val="id" w:eastAsia="en-US" w:bidi="ar-SA"/>
      </w:rPr>
    </w:lvl>
    <w:lvl w:ilvl="6" w:tplc="6F7AFEC8">
      <w:numFmt w:val="bullet"/>
      <w:lvlText w:val="•"/>
      <w:lvlJc w:val="left"/>
      <w:pPr>
        <w:ind w:left="5684" w:hanging="285"/>
      </w:pPr>
      <w:rPr>
        <w:rFonts w:hint="default"/>
        <w:lang w:val="id" w:eastAsia="en-US" w:bidi="ar-SA"/>
      </w:rPr>
    </w:lvl>
    <w:lvl w:ilvl="7" w:tplc="E3BA1B92">
      <w:numFmt w:val="bullet"/>
      <w:lvlText w:val="•"/>
      <w:lvlJc w:val="left"/>
      <w:pPr>
        <w:ind w:left="6438" w:hanging="285"/>
      </w:pPr>
      <w:rPr>
        <w:rFonts w:hint="default"/>
        <w:lang w:val="id" w:eastAsia="en-US" w:bidi="ar-SA"/>
      </w:rPr>
    </w:lvl>
    <w:lvl w:ilvl="8" w:tplc="01D80952">
      <w:numFmt w:val="bullet"/>
      <w:lvlText w:val="•"/>
      <w:lvlJc w:val="left"/>
      <w:pPr>
        <w:ind w:left="7192" w:hanging="285"/>
      </w:pPr>
      <w:rPr>
        <w:rFonts w:hint="default"/>
        <w:lang w:val="id" w:eastAsia="en-US" w:bidi="ar-SA"/>
      </w:rPr>
    </w:lvl>
  </w:abstractNum>
  <w:abstractNum w:abstractNumId="6" w15:restartNumberingAfterBreak="0">
    <w:nsid w:val="22414185"/>
    <w:multiLevelType w:val="multilevel"/>
    <w:tmpl w:val="D564F4F6"/>
    <w:lvl w:ilvl="0">
      <w:start w:val="4"/>
      <w:numFmt w:val="decimal"/>
      <w:lvlText w:val="%1"/>
      <w:lvlJc w:val="left"/>
      <w:pPr>
        <w:ind w:left="991" w:hanging="40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91" w:hanging="405"/>
        <w:jc w:val="left"/>
      </w:pPr>
      <w:rPr>
        <w:rFonts w:ascii="Arial" w:eastAsia="Arial" w:hAnsi="Arial" w:cs="Arial" w:hint="default"/>
        <w:b/>
        <w:bCs/>
        <w:spacing w:val="-4"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91" w:hanging="605"/>
        <w:jc w:val="left"/>
      </w:pPr>
      <w:rPr>
        <w:rFonts w:ascii="Arial" w:eastAsia="Arial" w:hAnsi="Arial" w:cs="Arial" w:hint="default"/>
        <w:b/>
        <w:bCs/>
        <w:spacing w:val="-4"/>
        <w:w w:val="95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66" w:hanging="60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00" w:hanging="60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33" w:hanging="60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66" w:hanging="60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00" w:hanging="60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33" w:hanging="605"/>
      </w:pPr>
      <w:rPr>
        <w:rFonts w:hint="default"/>
        <w:lang w:val="id" w:eastAsia="en-US" w:bidi="ar-SA"/>
      </w:rPr>
    </w:lvl>
  </w:abstractNum>
  <w:abstractNum w:abstractNumId="7" w15:restartNumberingAfterBreak="0">
    <w:nsid w:val="27AF0F76"/>
    <w:multiLevelType w:val="multilevel"/>
    <w:tmpl w:val="1FDEDCB6"/>
    <w:lvl w:ilvl="0">
      <w:start w:val="4"/>
      <w:numFmt w:val="decimal"/>
      <w:lvlText w:val="%1"/>
      <w:lvlJc w:val="left"/>
      <w:pPr>
        <w:ind w:left="1581" w:hanging="99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81" w:hanging="991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1" w:hanging="991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16" w:hanging="99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8" w:hanging="99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0" w:hanging="99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2" w:hanging="99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4" w:hanging="99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6" w:hanging="991"/>
      </w:pPr>
      <w:rPr>
        <w:rFonts w:hint="default"/>
        <w:lang w:val="id" w:eastAsia="en-US" w:bidi="ar-SA"/>
      </w:rPr>
    </w:lvl>
  </w:abstractNum>
  <w:abstractNum w:abstractNumId="8" w15:restartNumberingAfterBreak="0">
    <w:nsid w:val="2C254D86"/>
    <w:multiLevelType w:val="multilevel"/>
    <w:tmpl w:val="E062CF08"/>
    <w:lvl w:ilvl="0">
      <w:start w:val="3"/>
      <w:numFmt w:val="decimal"/>
      <w:lvlText w:val="%1"/>
      <w:lvlJc w:val="left"/>
      <w:pPr>
        <w:ind w:left="991" w:hanging="40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91" w:hanging="405"/>
        <w:jc w:val="left"/>
      </w:pPr>
      <w:rPr>
        <w:rFonts w:ascii="Arial" w:eastAsia="Arial" w:hAnsi="Arial" w:cs="Arial" w:hint="default"/>
        <w:b/>
        <w:bCs/>
        <w:spacing w:val="-4"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91" w:hanging="605"/>
        <w:jc w:val="left"/>
      </w:pPr>
      <w:rPr>
        <w:rFonts w:ascii="Arial" w:eastAsia="Arial" w:hAnsi="Arial" w:cs="Arial" w:hint="default"/>
        <w:b/>
        <w:bCs/>
        <w:spacing w:val="-4"/>
        <w:w w:val="95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66" w:hanging="60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00" w:hanging="60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33" w:hanging="60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66" w:hanging="60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00" w:hanging="60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33" w:hanging="605"/>
      </w:pPr>
      <w:rPr>
        <w:rFonts w:hint="default"/>
        <w:lang w:val="id" w:eastAsia="en-US" w:bidi="ar-SA"/>
      </w:rPr>
    </w:lvl>
  </w:abstractNum>
  <w:abstractNum w:abstractNumId="9" w15:restartNumberingAfterBreak="0">
    <w:nsid w:val="2D7C3590"/>
    <w:multiLevelType w:val="hybridMultilevel"/>
    <w:tmpl w:val="0DA26D6A"/>
    <w:lvl w:ilvl="0" w:tplc="DF2E9A3C">
      <w:start w:val="1"/>
      <w:numFmt w:val="lowerLetter"/>
      <w:lvlText w:val="%1."/>
      <w:lvlJc w:val="left"/>
      <w:pPr>
        <w:ind w:left="425" w:hanging="280"/>
        <w:jc w:val="left"/>
      </w:pPr>
      <w:rPr>
        <w:rFonts w:hint="default"/>
        <w:spacing w:val="0"/>
        <w:w w:val="100"/>
        <w:lang w:val="id" w:eastAsia="en-US" w:bidi="ar-SA"/>
      </w:rPr>
    </w:lvl>
    <w:lvl w:ilvl="1" w:tplc="78FE37F6">
      <w:numFmt w:val="bullet"/>
      <w:lvlText w:val="•"/>
      <w:lvlJc w:val="left"/>
      <w:pPr>
        <w:ind w:left="644" w:hanging="280"/>
      </w:pPr>
      <w:rPr>
        <w:rFonts w:hint="default"/>
        <w:lang w:val="id" w:eastAsia="en-US" w:bidi="ar-SA"/>
      </w:rPr>
    </w:lvl>
    <w:lvl w:ilvl="2" w:tplc="2E06220A">
      <w:numFmt w:val="bullet"/>
      <w:lvlText w:val="•"/>
      <w:lvlJc w:val="left"/>
      <w:pPr>
        <w:ind w:left="868" w:hanging="280"/>
      </w:pPr>
      <w:rPr>
        <w:rFonts w:hint="default"/>
        <w:lang w:val="id" w:eastAsia="en-US" w:bidi="ar-SA"/>
      </w:rPr>
    </w:lvl>
    <w:lvl w:ilvl="3" w:tplc="4B14982A">
      <w:numFmt w:val="bullet"/>
      <w:lvlText w:val="•"/>
      <w:lvlJc w:val="left"/>
      <w:pPr>
        <w:ind w:left="1092" w:hanging="280"/>
      </w:pPr>
      <w:rPr>
        <w:rFonts w:hint="default"/>
        <w:lang w:val="id" w:eastAsia="en-US" w:bidi="ar-SA"/>
      </w:rPr>
    </w:lvl>
    <w:lvl w:ilvl="4" w:tplc="115C65E2">
      <w:numFmt w:val="bullet"/>
      <w:lvlText w:val="•"/>
      <w:lvlJc w:val="left"/>
      <w:pPr>
        <w:ind w:left="1316" w:hanging="280"/>
      </w:pPr>
      <w:rPr>
        <w:rFonts w:hint="default"/>
        <w:lang w:val="id" w:eastAsia="en-US" w:bidi="ar-SA"/>
      </w:rPr>
    </w:lvl>
    <w:lvl w:ilvl="5" w:tplc="E8964044">
      <w:numFmt w:val="bullet"/>
      <w:lvlText w:val="•"/>
      <w:lvlJc w:val="left"/>
      <w:pPr>
        <w:ind w:left="1540" w:hanging="280"/>
      </w:pPr>
      <w:rPr>
        <w:rFonts w:hint="default"/>
        <w:lang w:val="id" w:eastAsia="en-US" w:bidi="ar-SA"/>
      </w:rPr>
    </w:lvl>
    <w:lvl w:ilvl="6" w:tplc="CAAE29EA">
      <w:numFmt w:val="bullet"/>
      <w:lvlText w:val="•"/>
      <w:lvlJc w:val="left"/>
      <w:pPr>
        <w:ind w:left="1764" w:hanging="280"/>
      </w:pPr>
      <w:rPr>
        <w:rFonts w:hint="default"/>
        <w:lang w:val="id" w:eastAsia="en-US" w:bidi="ar-SA"/>
      </w:rPr>
    </w:lvl>
    <w:lvl w:ilvl="7" w:tplc="78640554">
      <w:numFmt w:val="bullet"/>
      <w:lvlText w:val="•"/>
      <w:lvlJc w:val="left"/>
      <w:pPr>
        <w:ind w:left="1988" w:hanging="280"/>
      </w:pPr>
      <w:rPr>
        <w:rFonts w:hint="default"/>
        <w:lang w:val="id" w:eastAsia="en-US" w:bidi="ar-SA"/>
      </w:rPr>
    </w:lvl>
    <w:lvl w:ilvl="8" w:tplc="BDCE0982">
      <w:numFmt w:val="bullet"/>
      <w:lvlText w:val="•"/>
      <w:lvlJc w:val="left"/>
      <w:pPr>
        <w:ind w:left="2212" w:hanging="280"/>
      </w:pPr>
      <w:rPr>
        <w:rFonts w:hint="default"/>
        <w:lang w:val="id" w:eastAsia="en-US" w:bidi="ar-SA"/>
      </w:rPr>
    </w:lvl>
  </w:abstractNum>
  <w:abstractNum w:abstractNumId="10" w15:restartNumberingAfterBreak="0">
    <w:nsid w:val="3243745F"/>
    <w:multiLevelType w:val="hybridMultilevel"/>
    <w:tmpl w:val="7C0661DC"/>
    <w:lvl w:ilvl="0" w:tplc="9DC61BCC">
      <w:start w:val="1"/>
      <w:numFmt w:val="decimal"/>
      <w:lvlText w:val="%1."/>
      <w:lvlJc w:val="left"/>
      <w:pPr>
        <w:ind w:left="871" w:hanging="285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D6840AC4">
      <w:numFmt w:val="bullet"/>
      <w:lvlText w:val="•"/>
      <w:lvlJc w:val="left"/>
      <w:pPr>
        <w:ind w:left="1662" w:hanging="285"/>
      </w:pPr>
      <w:rPr>
        <w:rFonts w:hint="default"/>
        <w:lang w:val="id" w:eastAsia="en-US" w:bidi="ar-SA"/>
      </w:rPr>
    </w:lvl>
    <w:lvl w:ilvl="2" w:tplc="48BA8FA0">
      <w:numFmt w:val="bullet"/>
      <w:lvlText w:val="•"/>
      <w:lvlJc w:val="left"/>
      <w:pPr>
        <w:ind w:left="2444" w:hanging="285"/>
      </w:pPr>
      <w:rPr>
        <w:rFonts w:hint="default"/>
        <w:lang w:val="id" w:eastAsia="en-US" w:bidi="ar-SA"/>
      </w:rPr>
    </w:lvl>
    <w:lvl w:ilvl="3" w:tplc="9A1C8A0A">
      <w:numFmt w:val="bullet"/>
      <w:lvlText w:val="•"/>
      <w:lvlJc w:val="left"/>
      <w:pPr>
        <w:ind w:left="3226" w:hanging="285"/>
      </w:pPr>
      <w:rPr>
        <w:rFonts w:hint="default"/>
        <w:lang w:val="id" w:eastAsia="en-US" w:bidi="ar-SA"/>
      </w:rPr>
    </w:lvl>
    <w:lvl w:ilvl="4" w:tplc="03481904">
      <w:numFmt w:val="bullet"/>
      <w:lvlText w:val="•"/>
      <w:lvlJc w:val="left"/>
      <w:pPr>
        <w:ind w:left="4008" w:hanging="285"/>
      </w:pPr>
      <w:rPr>
        <w:rFonts w:hint="default"/>
        <w:lang w:val="id" w:eastAsia="en-US" w:bidi="ar-SA"/>
      </w:rPr>
    </w:lvl>
    <w:lvl w:ilvl="5" w:tplc="EE2A8ADA">
      <w:numFmt w:val="bullet"/>
      <w:lvlText w:val="•"/>
      <w:lvlJc w:val="left"/>
      <w:pPr>
        <w:ind w:left="4790" w:hanging="285"/>
      </w:pPr>
      <w:rPr>
        <w:rFonts w:hint="default"/>
        <w:lang w:val="id" w:eastAsia="en-US" w:bidi="ar-SA"/>
      </w:rPr>
    </w:lvl>
    <w:lvl w:ilvl="6" w:tplc="6C0EE1BE">
      <w:numFmt w:val="bullet"/>
      <w:lvlText w:val="•"/>
      <w:lvlJc w:val="left"/>
      <w:pPr>
        <w:ind w:left="5572" w:hanging="285"/>
      </w:pPr>
      <w:rPr>
        <w:rFonts w:hint="default"/>
        <w:lang w:val="id" w:eastAsia="en-US" w:bidi="ar-SA"/>
      </w:rPr>
    </w:lvl>
    <w:lvl w:ilvl="7" w:tplc="BC408376">
      <w:numFmt w:val="bullet"/>
      <w:lvlText w:val="•"/>
      <w:lvlJc w:val="left"/>
      <w:pPr>
        <w:ind w:left="6354" w:hanging="285"/>
      </w:pPr>
      <w:rPr>
        <w:rFonts w:hint="default"/>
        <w:lang w:val="id" w:eastAsia="en-US" w:bidi="ar-SA"/>
      </w:rPr>
    </w:lvl>
    <w:lvl w:ilvl="8" w:tplc="E8C2EC6A">
      <w:numFmt w:val="bullet"/>
      <w:lvlText w:val="•"/>
      <w:lvlJc w:val="left"/>
      <w:pPr>
        <w:ind w:left="7136" w:hanging="285"/>
      </w:pPr>
      <w:rPr>
        <w:rFonts w:hint="default"/>
        <w:lang w:val="id" w:eastAsia="en-US" w:bidi="ar-SA"/>
      </w:rPr>
    </w:lvl>
  </w:abstractNum>
  <w:abstractNum w:abstractNumId="11" w15:restartNumberingAfterBreak="0">
    <w:nsid w:val="34194E95"/>
    <w:multiLevelType w:val="hybridMultilevel"/>
    <w:tmpl w:val="CC52EF54"/>
    <w:lvl w:ilvl="0" w:tplc="0B96D080">
      <w:start w:val="1"/>
      <w:numFmt w:val="lowerRoman"/>
      <w:lvlText w:val="%1."/>
      <w:lvlJc w:val="left"/>
      <w:pPr>
        <w:ind w:left="1046" w:hanging="175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70B0B3AC">
      <w:numFmt w:val="bullet"/>
      <w:lvlText w:val="•"/>
      <w:lvlJc w:val="left"/>
      <w:pPr>
        <w:ind w:left="1806" w:hanging="175"/>
      </w:pPr>
      <w:rPr>
        <w:rFonts w:hint="default"/>
        <w:lang w:val="id" w:eastAsia="en-US" w:bidi="ar-SA"/>
      </w:rPr>
    </w:lvl>
    <w:lvl w:ilvl="2" w:tplc="666479CE">
      <w:numFmt w:val="bullet"/>
      <w:lvlText w:val="•"/>
      <w:lvlJc w:val="left"/>
      <w:pPr>
        <w:ind w:left="2572" w:hanging="175"/>
      </w:pPr>
      <w:rPr>
        <w:rFonts w:hint="default"/>
        <w:lang w:val="id" w:eastAsia="en-US" w:bidi="ar-SA"/>
      </w:rPr>
    </w:lvl>
    <w:lvl w:ilvl="3" w:tplc="32EE55D2">
      <w:numFmt w:val="bullet"/>
      <w:lvlText w:val="•"/>
      <w:lvlJc w:val="left"/>
      <w:pPr>
        <w:ind w:left="3338" w:hanging="175"/>
      </w:pPr>
      <w:rPr>
        <w:rFonts w:hint="default"/>
        <w:lang w:val="id" w:eastAsia="en-US" w:bidi="ar-SA"/>
      </w:rPr>
    </w:lvl>
    <w:lvl w:ilvl="4" w:tplc="EF148A94">
      <w:numFmt w:val="bullet"/>
      <w:lvlText w:val="•"/>
      <w:lvlJc w:val="left"/>
      <w:pPr>
        <w:ind w:left="4104" w:hanging="175"/>
      </w:pPr>
      <w:rPr>
        <w:rFonts w:hint="default"/>
        <w:lang w:val="id" w:eastAsia="en-US" w:bidi="ar-SA"/>
      </w:rPr>
    </w:lvl>
    <w:lvl w:ilvl="5" w:tplc="D7CC3810">
      <w:numFmt w:val="bullet"/>
      <w:lvlText w:val="•"/>
      <w:lvlJc w:val="left"/>
      <w:pPr>
        <w:ind w:left="4870" w:hanging="175"/>
      </w:pPr>
      <w:rPr>
        <w:rFonts w:hint="default"/>
        <w:lang w:val="id" w:eastAsia="en-US" w:bidi="ar-SA"/>
      </w:rPr>
    </w:lvl>
    <w:lvl w:ilvl="6" w:tplc="4F4A5808">
      <w:numFmt w:val="bullet"/>
      <w:lvlText w:val="•"/>
      <w:lvlJc w:val="left"/>
      <w:pPr>
        <w:ind w:left="5636" w:hanging="175"/>
      </w:pPr>
      <w:rPr>
        <w:rFonts w:hint="default"/>
        <w:lang w:val="id" w:eastAsia="en-US" w:bidi="ar-SA"/>
      </w:rPr>
    </w:lvl>
    <w:lvl w:ilvl="7" w:tplc="A55A0266">
      <w:numFmt w:val="bullet"/>
      <w:lvlText w:val="•"/>
      <w:lvlJc w:val="left"/>
      <w:pPr>
        <w:ind w:left="6402" w:hanging="175"/>
      </w:pPr>
      <w:rPr>
        <w:rFonts w:hint="default"/>
        <w:lang w:val="id" w:eastAsia="en-US" w:bidi="ar-SA"/>
      </w:rPr>
    </w:lvl>
    <w:lvl w:ilvl="8" w:tplc="70FAB582">
      <w:numFmt w:val="bullet"/>
      <w:lvlText w:val="•"/>
      <w:lvlJc w:val="left"/>
      <w:pPr>
        <w:ind w:left="7168" w:hanging="175"/>
      </w:pPr>
      <w:rPr>
        <w:rFonts w:hint="default"/>
        <w:lang w:val="id" w:eastAsia="en-US" w:bidi="ar-SA"/>
      </w:rPr>
    </w:lvl>
  </w:abstractNum>
  <w:abstractNum w:abstractNumId="12" w15:restartNumberingAfterBreak="0">
    <w:nsid w:val="367B5062"/>
    <w:multiLevelType w:val="multilevel"/>
    <w:tmpl w:val="17EADDF4"/>
    <w:lvl w:ilvl="0">
      <w:start w:val="2"/>
      <w:numFmt w:val="decimal"/>
      <w:lvlText w:val="%1"/>
      <w:lvlJc w:val="left"/>
      <w:pPr>
        <w:ind w:left="1581" w:hanging="99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81" w:hanging="991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1" w:hanging="991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16" w:hanging="99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8" w:hanging="99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0" w:hanging="99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2" w:hanging="99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4" w:hanging="99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6" w:hanging="991"/>
      </w:pPr>
      <w:rPr>
        <w:rFonts w:hint="default"/>
        <w:lang w:val="id" w:eastAsia="en-US" w:bidi="ar-SA"/>
      </w:rPr>
    </w:lvl>
  </w:abstractNum>
  <w:abstractNum w:abstractNumId="13" w15:restartNumberingAfterBreak="0">
    <w:nsid w:val="387B786D"/>
    <w:multiLevelType w:val="hybridMultilevel"/>
    <w:tmpl w:val="9C4ED01C"/>
    <w:lvl w:ilvl="0" w:tplc="5F28E12A">
      <w:start w:val="1"/>
      <w:numFmt w:val="lowerLetter"/>
      <w:lvlText w:val="%1."/>
      <w:lvlJc w:val="left"/>
      <w:pPr>
        <w:ind w:left="6953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8508EA7A">
      <w:numFmt w:val="bullet"/>
      <w:lvlText w:val="•"/>
      <w:lvlJc w:val="left"/>
      <w:pPr>
        <w:ind w:left="7134" w:hanging="360"/>
      </w:pPr>
      <w:rPr>
        <w:rFonts w:hint="default"/>
        <w:lang w:val="id" w:eastAsia="en-US" w:bidi="ar-SA"/>
      </w:rPr>
    </w:lvl>
    <w:lvl w:ilvl="2" w:tplc="0A141F92">
      <w:numFmt w:val="bullet"/>
      <w:lvlText w:val="•"/>
      <w:lvlJc w:val="left"/>
      <w:pPr>
        <w:ind w:left="7308" w:hanging="360"/>
      </w:pPr>
      <w:rPr>
        <w:rFonts w:hint="default"/>
        <w:lang w:val="id" w:eastAsia="en-US" w:bidi="ar-SA"/>
      </w:rPr>
    </w:lvl>
    <w:lvl w:ilvl="3" w:tplc="ACBC3340">
      <w:numFmt w:val="bullet"/>
      <w:lvlText w:val="•"/>
      <w:lvlJc w:val="left"/>
      <w:pPr>
        <w:ind w:left="7482" w:hanging="360"/>
      </w:pPr>
      <w:rPr>
        <w:rFonts w:hint="default"/>
        <w:lang w:val="id" w:eastAsia="en-US" w:bidi="ar-SA"/>
      </w:rPr>
    </w:lvl>
    <w:lvl w:ilvl="4" w:tplc="A93C05B2">
      <w:numFmt w:val="bullet"/>
      <w:lvlText w:val="•"/>
      <w:lvlJc w:val="left"/>
      <w:pPr>
        <w:ind w:left="7656" w:hanging="360"/>
      </w:pPr>
      <w:rPr>
        <w:rFonts w:hint="default"/>
        <w:lang w:val="id" w:eastAsia="en-US" w:bidi="ar-SA"/>
      </w:rPr>
    </w:lvl>
    <w:lvl w:ilvl="5" w:tplc="E1E2603E">
      <w:numFmt w:val="bullet"/>
      <w:lvlText w:val="•"/>
      <w:lvlJc w:val="left"/>
      <w:pPr>
        <w:ind w:left="7830" w:hanging="360"/>
      </w:pPr>
      <w:rPr>
        <w:rFonts w:hint="default"/>
        <w:lang w:val="id" w:eastAsia="en-US" w:bidi="ar-SA"/>
      </w:rPr>
    </w:lvl>
    <w:lvl w:ilvl="6" w:tplc="AB043DA6">
      <w:numFmt w:val="bullet"/>
      <w:lvlText w:val="•"/>
      <w:lvlJc w:val="left"/>
      <w:pPr>
        <w:ind w:left="8004" w:hanging="360"/>
      </w:pPr>
      <w:rPr>
        <w:rFonts w:hint="default"/>
        <w:lang w:val="id" w:eastAsia="en-US" w:bidi="ar-SA"/>
      </w:rPr>
    </w:lvl>
    <w:lvl w:ilvl="7" w:tplc="5E9041C2">
      <w:numFmt w:val="bullet"/>
      <w:lvlText w:val="•"/>
      <w:lvlJc w:val="left"/>
      <w:pPr>
        <w:ind w:left="8178" w:hanging="360"/>
      </w:pPr>
      <w:rPr>
        <w:rFonts w:hint="default"/>
        <w:lang w:val="id" w:eastAsia="en-US" w:bidi="ar-SA"/>
      </w:rPr>
    </w:lvl>
    <w:lvl w:ilvl="8" w:tplc="2028298C">
      <w:numFmt w:val="bullet"/>
      <w:lvlText w:val="•"/>
      <w:lvlJc w:val="left"/>
      <w:pPr>
        <w:ind w:left="8352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492B3E2D"/>
    <w:multiLevelType w:val="multilevel"/>
    <w:tmpl w:val="5AFE18AA"/>
    <w:lvl w:ilvl="0">
      <w:start w:val="2"/>
      <w:numFmt w:val="decimal"/>
      <w:lvlText w:val="%1"/>
      <w:lvlJc w:val="left"/>
      <w:pPr>
        <w:ind w:left="991" w:hanging="40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91" w:hanging="405"/>
        <w:jc w:val="left"/>
      </w:pPr>
      <w:rPr>
        <w:rFonts w:ascii="Arial" w:eastAsia="Arial" w:hAnsi="Arial" w:cs="Arial" w:hint="default"/>
        <w:b/>
        <w:bCs/>
        <w:spacing w:val="-4"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91" w:hanging="605"/>
        <w:jc w:val="left"/>
      </w:pPr>
      <w:rPr>
        <w:rFonts w:ascii="Arial" w:eastAsia="Arial" w:hAnsi="Arial" w:cs="Arial" w:hint="default"/>
        <w:b/>
        <w:bCs/>
        <w:spacing w:val="-4"/>
        <w:w w:val="95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66" w:hanging="60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00" w:hanging="60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33" w:hanging="60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66" w:hanging="60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00" w:hanging="60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33" w:hanging="605"/>
      </w:pPr>
      <w:rPr>
        <w:rFonts w:hint="default"/>
        <w:lang w:val="id" w:eastAsia="en-US" w:bidi="ar-SA"/>
      </w:rPr>
    </w:lvl>
  </w:abstractNum>
  <w:abstractNum w:abstractNumId="15" w15:restartNumberingAfterBreak="0">
    <w:nsid w:val="4C477AE7"/>
    <w:multiLevelType w:val="hybridMultilevel"/>
    <w:tmpl w:val="96B64E68"/>
    <w:lvl w:ilvl="0" w:tplc="660A10C4">
      <w:start w:val="1"/>
      <w:numFmt w:val="lowerLetter"/>
      <w:lvlText w:val="%1."/>
      <w:lvlJc w:val="left"/>
      <w:pPr>
        <w:ind w:left="1296" w:hanging="286"/>
        <w:jc w:val="left"/>
      </w:pPr>
      <w:rPr>
        <w:rFonts w:hint="default"/>
        <w:i/>
        <w:iCs/>
        <w:spacing w:val="0"/>
        <w:w w:val="100"/>
        <w:lang w:val="id" w:eastAsia="en-US" w:bidi="ar-SA"/>
      </w:rPr>
    </w:lvl>
    <w:lvl w:ilvl="1" w:tplc="727C820E">
      <w:numFmt w:val="bullet"/>
      <w:lvlText w:val="•"/>
      <w:lvlJc w:val="left"/>
      <w:pPr>
        <w:ind w:left="2040" w:hanging="286"/>
      </w:pPr>
      <w:rPr>
        <w:rFonts w:hint="default"/>
        <w:lang w:val="id" w:eastAsia="en-US" w:bidi="ar-SA"/>
      </w:rPr>
    </w:lvl>
    <w:lvl w:ilvl="2" w:tplc="C30075C4">
      <w:numFmt w:val="bullet"/>
      <w:lvlText w:val="•"/>
      <w:lvlJc w:val="left"/>
      <w:pPr>
        <w:ind w:left="2780" w:hanging="286"/>
      </w:pPr>
      <w:rPr>
        <w:rFonts w:hint="default"/>
        <w:lang w:val="id" w:eastAsia="en-US" w:bidi="ar-SA"/>
      </w:rPr>
    </w:lvl>
    <w:lvl w:ilvl="3" w:tplc="7794D994">
      <w:numFmt w:val="bullet"/>
      <w:lvlText w:val="•"/>
      <w:lvlJc w:val="left"/>
      <w:pPr>
        <w:ind w:left="3520" w:hanging="286"/>
      </w:pPr>
      <w:rPr>
        <w:rFonts w:hint="default"/>
        <w:lang w:val="id" w:eastAsia="en-US" w:bidi="ar-SA"/>
      </w:rPr>
    </w:lvl>
    <w:lvl w:ilvl="4" w:tplc="895E6D16">
      <w:numFmt w:val="bullet"/>
      <w:lvlText w:val="•"/>
      <w:lvlJc w:val="left"/>
      <w:pPr>
        <w:ind w:left="4260" w:hanging="286"/>
      </w:pPr>
      <w:rPr>
        <w:rFonts w:hint="default"/>
        <w:lang w:val="id" w:eastAsia="en-US" w:bidi="ar-SA"/>
      </w:rPr>
    </w:lvl>
    <w:lvl w:ilvl="5" w:tplc="55DEB902">
      <w:numFmt w:val="bullet"/>
      <w:lvlText w:val="•"/>
      <w:lvlJc w:val="left"/>
      <w:pPr>
        <w:ind w:left="5000" w:hanging="286"/>
      </w:pPr>
      <w:rPr>
        <w:rFonts w:hint="default"/>
        <w:lang w:val="id" w:eastAsia="en-US" w:bidi="ar-SA"/>
      </w:rPr>
    </w:lvl>
    <w:lvl w:ilvl="6" w:tplc="2926FB82">
      <w:numFmt w:val="bullet"/>
      <w:lvlText w:val="•"/>
      <w:lvlJc w:val="left"/>
      <w:pPr>
        <w:ind w:left="5740" w:hanging="286"/>
      </w:pPr>
      <w:rPr>
        <w:rFonts w:hint="default"/>
        <w:lang w:val="id" w:eastAsia="en-US" w:bidi="ar-SA"/>
      </w:rPr>
    </w:lvl>
    <w:lvl w:ilvl="7" w:tplc="49FE256C">
      <w:numFmt w:val="bullet"/>
      <w:lvlText w:val="•"/>
      <w:lvlJc w:val="left"/>
      <w:pPr>
        <w:ind w:left="6480" w:hanging="286"/>
      </w:pPr>
      <w:rPr>
        <w:rFonts w:hint="default"/>
        <w:lang w:val="id" w:eastAsia="en-US" w:bidi="ar-SA"/>
      </w:rPr>
    </w:lvl>
    <w:lvl w:ilvl="8" w:tplc="065EB0BC">
      <w:numFmt w:val="bullet"/>
      <w:lvlText w:val="•"/>
      <w:lvlJc w:val="left"/>
      <w:pPr>
        <w:ind w:left="7220" w:hanging="286"/>
      </w:pPr>
      <w:rPr>
        <w:rFonts w:hint="default"/>
        <w:lang w:val="id" w:eastAsia="en-US" w:bidi="ar-SA"/>
      </w:rPr>
    </w:lvl>
  </w:abstractNum>
  <w:abstractNum w:abstractNumId="16" w15:restartNumberingAfterBreak="0">
    <w:nsid w:val="55D807A9"/>
    <w:multiLevelType w:val="multilevel"/>
    <w:tmpl w:val="A90EF5F8"/>
    <w:lvl w:ilvl="0">
      <w:start w:val="1"/>
      <w:numFmt w:val="decimal"/>
      <w:lvlText w:val="%1"/>
      <w:lvlJc w:val="left"/>
      <w:pPr>
        <w:ind w:left="1571" w:hanging="98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71" w:hanging="981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81" w:hanging="991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16" w:hanging="99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8" w:hanging="99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0" w:hanging="99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2" w:hanging="99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4" w:hanging="99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6" w:hanging="991"/>
      </w:pPr>
      <w:rPr>
        <w:rFonts w:hint="default"/>
        <w:lang w:val="id" w:eastAsia="en-US" w:bidi="ar-SA"/>
      </w:rPr>
    </w:lvl>
  </w:abstractNum>
  <w:abstractNum w:abstractNumId="17" w15:restartNumberingAfterBreak="0">
    <w:nsid w:val="5D427766"/>
    <w:multiLevelType w:val="multilevel"/>
    <w:tmpl w:val="DA2E9A58"/>
    <w:lvl w:ilvl="0">
      <w:start w:val="5"/>
      <w:numFmt w:val="decimal"/>
      <w:lvlText w:val="%1"/>
      <w:lvlJc w:val="left"/>
      <w:pPr>
        <w:ind w:left="991" w:hanging="40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91" w:hanging="405"/>
        <w:jc w:val="left"/>
      </w:pPr>
      <w:rPr>
        <w:rFonts w:ascii="Arial" w:eastAsia="Arial" w:hAnsi="Arial" w:cs="Arial" w:hint="default"/>
        <w:b/>
        <w:bCs/>
        <w:spacing w:val="-4"/>
        <w:w w:val="95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278" w:hanging="40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417" w:hanging="40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556" w:hanging="40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695" w:hanging="40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835" w:hanging="40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974" w:hanging="40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113" w:hanging="405"/>
      </w:pPr>
      <w:rPr>
        <w:rFonts w:hint="default"/>
        <w:lang w:val="id" w:eastAsia="en-US" w:bidi="ar-SA"/>
      </w:rPr>
    </w:lvl>
  </w:abstractNum>
  <w:abstractNum w:abstractNumId="18" w15:restartNumberingAfterBreak="0">
    <w:nsid w:val="664C4710"/>
    <w:multiLevelType w:val="multilevel"/>
    <w:tmpl w:val="9022F0E0"/>
    <w:lvl w:ilvl="0">
      <w:start w:val="1"/>
      <w:numFmt w:val="decimal"/>
      <w:lvlText w:val="%1"/>
      <w:lvlJc w:val="left"/>
      <w:pPr>
        <w:ind w:left="991" w:hanging="40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91" w:hanging="405"/>
        <w:jc w:val="left"/>
      </w:pPr>
      <w:rPr>
        <w:rFonts w:ascii="Arial" w:eastAsia="Arial" w:hAnsi="Arial" w:cs="Arial" w:hint="default"/>
        <w:b/>
        <w:bCs/>
        <w:spacing w:val="-4"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91" w:hanging="605"/>
        <w:jc w:val="left"/>
      </w:pPr>
      <w:rPr>
        <w:rFonts w:ascii="Arial" w:eastAsia="Arial" w:hAnsi="Arial" w:cs="Arial" w:hint="default"/>
        <w:b/>
        <w:bCs/>
        <w:spacing w:val="-4"/>
        <w:w w:val="95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296" w:hanging="341"/>
        <w:jc w:val="left"/>
      </w:pPr>
      <w:rPr>
        <w:rFonts w:ascii="Arial" w:eastAsia="Arial" w:hAnsi="Arial" w:cs="Arial" w:hint="default"/>
        <w:i/>
        <w:iCs/>
        <w:spacing w:val="0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1661" w:hanging="3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842" w:hanging="3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023" w:hanging="3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204" w:hanging="3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385" w:hanging="341"/>
      </w:pPr>
      <w:rPr>
        <w:rFonts w:hint="default"/>
        <w:lang w:val="id" w:eastAsia="en-US" w:bidi="ar-SA"/>
      </w:rPr>
    </w:lvl>
  </w:abstractNum>
  <w:abstractNum w:abstractNumId="19" w15:restartNumberingAfterBreak="0">
    <w:nsid w:val="6E3A087C"/>
    <w:multiLevelType w:val="hybridMultilevel"/>
    <w:tmpl w:val="3BD6F030"/>
    <w:lvl w:ilvl="0" w:tplc="24AE8438">
      <w:start w:val="1"/>
      <w:numFmt w:val="lowerLetter"/>
      <w:lvlText w:val="%1."/>
      <w:lvlJc w:val="left"/>
      <w:pPr>
        <w:ind w:left="836" w:hanging="25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D3FCF466">
      <w:numFmt w:val="bullet"/>
      <w:lvlText w:val="•"/>
      <w:lvlJc w:val="left"/>
      <w:pPr>
        <w:ind w:left="1626" w:hanging="250"/>
      </w:pPr>
      <w:rPr>
        <w:rFonts w:hint="default"/>
        <w:lang w:val="id" w:eastAsia="en-US" w:bidi="ar-SA"/>
      </w:rPr>
    </w:lvl>
    <w:lvl w:ilvl="2" w:tplc="AAE6C710">
      <w:numFmt w:val="bullet"/>
      <w:lvlText w:val="•"/>
      <w:lvlJc w:val="left"/>
      <w:pPr>
        <w:ind w:left="2412" w:hanging="250"/>
      </w:pPr>
      <w:rPr>
        <w:rFonts w:hint="default"/>
        <w:lang w:val="id" w:eastAsia="en-US" w:bidi="ar-SA"/>
      </w:rPr>
    </w:lvl>
    <w:lvl w:ilvl="3" w:tplc="4EB4C61E">
      <w:numFmt w:val="bullet"/>
      <w:lvlText w:val="•"/>
      <w:lvlJc w:val="left"/>
      <w:pPr>
        <w:ind w:left="3198" w:hanging="250"/>
      </w:pPr>
      <w:rPr>
        <w:rFonts w:hint="default"/>
        <w:lang w:val="id" w:eastAsia="en-US" w:bidi="ar-SA"/>
      </w:rPr>
    </w:lvl>
    <w:lvl w:ilvl="4" w:tplc="EAD21530">
      <w:numFmt w:val="bullet"/>
      <w:lvlText w:val="•"/>
      <w:lvlJc w:val="left"/>
      <w:pPr>
        <w:ind w:left="3984" w:hanging="250"/>
      </w:pPr>
      <w:rPr>
        <w:rFonts w:hint="default"/>
        <w:lang w:val="id" w:eastAsia="en-US" w:bidi="ar-SA"/>
      </w:rPr>
    </w:lvl>
    <w:lvl w:ilvl="5" w:tplc="3A0C711E">
      <w:numFmt w:val="bullet"/>
      <w:lvlText w:val="•"/>
      <w:lvlJc w:val="left"/>
      <w:pPr>
        <w:ind w:left="4770" w:hanging="250"/>
      </w:pPr>
      <w:rPr>
        <w:rFonts w:hint="default"/>
        <w:lang w:val="id" w:eastAsia="en-US" w:bidi="ar-SA"/>
      </w:rPr>
    </w:lvl>
    <w:lvl w:ilvl="6" w:tplc="06C04786">
      <w:numFmt w:val="bullet"/>
      <w:lvlText w:val="•"/>
      <w:lvlJc w:val="left"/>
      <w:pPr>
        <w:ind w:left="5556" w:hanging="250"/>
      </w:pPr>
      <w:rPr>
        <w:rFonts w:hint="default"/>
        <w:lang w:val="id" w:eastAsia="en-US" w:bidi="ar-SA"/>
      </w:rPr>
    </w:lvl>
    <w:lvl w:ilvl="7" w:tplc="5DA0491E">
      <w:numFmt w:val="bullet"/>
      <w:lvlText w:val="•"/>
      <w:lvlJc w:val="left"/>
      <w:pPr>
        <w:ind w:left="6342" w:hanging="250"/>
      </w:pPr>
      <w:rPr>
        <w:rFonts w:hint="default"/>
        <w:lang w:val="id" w:eastAsia="en-US" w:bidi="ar-SA"/>
      </w:rPr>
    </w:lvl>
    <w:lvl w:ilvl="8" w:tplc="8B860CF8">
      <w:numFmt w:val="bullet"/>
      <w:lvlText w:val="•"/>
      <w:lvlJc w:val="left"/>
      <w:pPr>
        <w:ind w:left="7128" w:hanging="250"/>
      </w:pPr>
      <w:rPr>
        <w:rFonts w:hint="default"/>
        <w:lang w:val="id" w:eastAsia="en-US" w:bidi="ar-SA"/>
      </w:rPr>
    </w:lvl>
  </w:abstractNum>
  <w:abstractNum w:abstractNumId="20" w15:restartNumberingAfterBreak="0">
    <w:nsid w:val="6FBD0751"/>
    <w:multiLevelType w:val="multilevel"/>
    <w:tmpl w:val="45706E6A"/>
    <w:lvl w:ilvl="0">
      <w:start w:val="5"/>
      <w:numFmt w:val="decimal"/>
      <w:lvlText w:val="%1"/>
      <w:lvlJc w:val="left"/>
      <w:pPr>
        <w:ind w:left="1581" w:hanging="99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581" w:hanging="991"/>
        <w:jc w:val="left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04" w:hanging="99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16" w:hanging="99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8" w:hanging="99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0" w:hanging="99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2" w:hanging="99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4" w:hanging="99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6" w:hanging="991"/>
      </w:pPr>
      <w:rPr>
        <w:rFonts w:hint="default"/>
        <w:lang w:val="id" w:eastAsia="en-US" w:bidi="ar-SA"/>
      </w:rPr>
    </w:lvl>
  </w:abstractNum>
  <w:abstractNum w:abstractNumId="21" w15:restartNumberingAfterBreak="0">
    <w:nsid w:val="74BC3498"/>
    <w:multiLevelType w:val="hybridMultilevel"/>
    <w:tmpl w:val="E6A4AA04"/>
    <w:lvl w:ilvl="0" w:tplc="F9A0FC1C">
      <w:start w:val="1"/>
      <w:numFmt w:val="lowerLetter"/>
      <w:lvlText w:val="%1."/>
      <w:lvlJc w:val="left"/>
      <w:pPr>
        <w:ind w:left="836" w:hanging="250"/>
        <w:jc w:val="left"/>
      </w:pPr>
      <w:rPr>
        <w:rFonts w:hint="default"/>
        <w:i/>
        <w:iCs/>
        <w:spacing w:val="0"/>
        <w:w w:val="100"/>
        <w:lang w:val="id" w:eastAsia="en-US" w:bidi="ar-SA"/>
      </w:rPr>
    </w:lvl>
    <w:lvl w:ilvl="1" w:tplc="74C04A60">
      <w:start w:val="1"/>
      <w:numFmt w:val="lowerRoman"/>
      <w:lvlText w:val="%2."/>
      <w:lvlJc w:val="left"/>
      <w:pPr>
        <w:ind w:left="1156" w:hanging="14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 w:tplc="D43C8590">
      <w:numFmt w:val="bullet"/>
      <w:lvlText w:val="•"/>
      <w:lvlJc w:val="left"/>
      <w:pPr>
        <w:ind w:left="1997" w:hanging="140"/>
      </w:pPr>
      <w:rPr>
        <w:rFonts w:hint="default"/>
        <w:lang w:val="id" w:eastAsia="en-US" w:bidi="ar-SA"/>
      </w:rPr>
    </w:lvl>
    <w:lvl w:ilvl="3" w:tplc="67B02984">
      <w:numFmt w:val="bullet"/>
      <w:lvlText w:val="•"/>
      <w:lvlJc w:val="left"/>
      <w:pPr>
        <w:ind w:left="2835" w:hanging="140"/>
      </w:pPr>
      <w:rPr>
        <w:rFonts w:hint="default"/>
        <w:lang w:val="id" w:eastAsia="en-US" w:bidi="ar-SA"/>
      </w:rPr>
    </w:lvl>
    <w:lvl w:ilvl="4" w:tplc="F13E79F0">
      <w:numFmt w:val="bullet"/>
      <w:lvlText w:val="•"/>
      <w:lvlJc w:val="left"/>
      <w:pPr>
        <w:ind w:left="3673" w:hanging="140"/>
      </w:pPr>
      <w:rPr>
        <w:rFonts w:hint="default"/>
        <w:lang w:val="id" w:eastAsia="en-US" w:bidi="ar-SA"/>
      </w:rPr>
    </w:lvl>
    <w:lvl w:ilvl="5" w:tplc="66DA4558">
      <w:numFmt w:val="bullet"/>
      <w:lvlText w:val="•"/>
      <w:lvlJc w:val="left"/>
      <w:pPr>
        <w:ind w:left="4511" w:hanging="140"/>
      </w:pPr>
      <w:rPr>
        <w:rFonts w:hint="default"/>
        <w:lang w:val="id" w:eastAsia="en-US" w:bidi="ar-SA"/>
      </w:rPr>
    </w:lvl>
    <w:lvl w:ilvl="6" w:tplc="CADCDC02">
      <w:numFmt w:val="bullet"/>
      <w:lvlText w:val="•"/>
      <w:lvlJc w:val="left"/>
      <w:pPr>
        <w:ind w:left="5348" w:hanging="140"/>
      </w:pPr>
      <w:rPr>
        <w:rFonts w:hint="default"/>
        <w:lang w:val="id" w:eastAsia="en-US" w:bidi="ar-SA"/>
      </w:rPr>
    </w:lvl>
    <w:lvl w:ilvl="7" w:tplc="C380792C">
      <w:numFmt w:val="bullet"/>
      <w:lvlText w:val="•"/>
      <w:lvlJc w:val="left"/>
      <w:pPr>
        <w:ind w:left="6186" w:hanging="140"/>
      </w:pPr>
      <w:rPr>
        <w:rFonts w:hint="default"/>
        <w:lang w:val="id" w:eastAsia="en-US" w:bidi="ar-SA"/>
      </w:rPr>
    </w:lvl>
    <w:lvl w:ilvl="8" w:tplc="1A9AFB54">
      <w:numFmt w:val="bullet"/>
      <w:lvlText w:val="•"/>
      <w:lvlJc w:val="left"/>
      <w:pPr>
        <w:ind w:left="7024" w:hanging="140"/>
      </w:pPr>
      <w:rPr>
        <w:rFonts w:hint="default"/>
        <w:lang w:val="id" w:eastAsia="en-US" w:bidi="ar-SA"/>
      </w:rPr>
    </w:lvl>
  </w:abstractNum>
  <w:abstractNum w:abstractNumId="22" w15:restartNumberingAfterBreak="0">
    <w:nsid w:val="7D4334F6"/>
    <w:multiLevelType w:val="hybridMultilevel"/>
    <w:tmpl w:val="EFA65592"/>
    <w:lvl w:ilvl="0" w:tplc="12B89E7C">
      <w:start w:val="1"/>
      <w:numFmt w:val="lowerLetter"/>
      <w:lvlText w:val="%1."/>
      <w:lvlJc w:val="left"/>
      <w:pPr>
        <w:ind w:left="871" w:hanging="285"/>
        <w:jc w:val="left"/>
      </w:pPr>
      <w:rPr>
        <w:rFonts w:hint="default"/>
        <w:i/>
        <w:iCs/>
        <w:spacing w:val="0"/>
        <w:w w:val="100"/>
        <w:lang w:val="id" w:eastAsia="en-US" w:bidi="ar-SA"/>
      </w:rPr>
    </w:lvl>
    <w:lvl w:ilvl="1" w:tplc="AA285F80">
      <w:numFmt w:val="bullet"/>
      <w:lvlText w:val="•"/>
      <w:lvlJc w:val="left"/>
      <w:pPr>
        <w:ind w:left="1662" w:hanging="285"/>
      </w:pPr>
      <w:rPr>
        <w:rFonts w:hint="default"/>
        <w:lang w:val="id" w:eastAsia="en-US" w:bidi="ar-SA"/>
      </w:rPr>
    </w:lvl>
    <w:lvl w:ilvl="2" w:tplc="12BE5E1E">
      <w:numFmt w:val="bullet"/>
      <w:lvlText w:val="•"/>
      <w:lvlJc w:val="left"/>
      <w:pPr>
        <w:ind w:left="2444" w:hanging="285"/>
      </w:pPr>
      <w:rPr>
        <w:rFonts w:hint="default"/>
        <w:lang w:val="id" w:eastAsia="en-US" w:bidi="ar-SA"/>
      </w:rPr>
    </w:lvl>
    <w:lvl w:ilvl="3" w:tplc="1B06FB5E">
      <w:numFmt w:val="bullet"/>
      <w:lvlText w:val="•"/>
      <w:lvlJc w:val="left"/>
      <w:pPr>
        <w:ind w:left="3226" w:hanging="285"/>
      </w:pPr>
      <w:rPr>
        <w:rFonts w:hint="default"/>
        <w:lang w:val="id" w:eastAsia="en-US" w:bidi="ar-SA"/>
      </w:rPr>
    </w:lvl>
    <w:lvl w:ilvl="4" w:tplc="EBF6EF5A">
      <w:numFmt w:val="bullet"/>
      <w:lvlText w:val="•"/>
      <w:lvlJc w:val="left"/>
      <w:pPr>
        <w:ind w:left="4008" w:hanging="285"/>
      </w:pPr>
      <w:rPr>
        <w:rFonts w:hint="default"/>
        <w:lang w:val="id" w:eastAsia="en-US" w:bidi="ar-SA"/>
      </w:rPr>
    </w:lvl>
    <w:lvl w:ilvl="5" w:tplc="EED867C4">
      <w:numFmt w:val="bullet"/>
      <w:lvlText w:val="•"/>
      <w:lvlJc w:val="left"/>
      <w:pPr>
        <w:ind w:left="4790" w:hanging="285"/>
      </w:pPr>
      <w:rPr>
        <w:rFonts w:hint="default"/>
        <w:lang w:val="id" w:eastAsia="en-US" w:bidi="ar-SA"/>
      </w:rPr>
    </w:lvl>
    <w:lvl w:ilvl="6" w:tplc="62C6C8BC">
      <w:numFmt w:val="bullet"/>
      <w:lvlText w:val="•"/>
      <w:lvlJc w:val="left"/>
      <w:pPr>
        <w:ind w:left="5572" w:hanging="285"/>
      </w:pPr>
      <w:rPr>
        <w:rFonts w:hint="default"/>
        <w:lang w:val="id" w:eastAsia="en-US" w:bidi="ar-SA"/>
      </w:rPr>
    </w:lvl>
    <w:lvl w:ilvl="7" w:tplc="52B0C2F8">
      <w:numFmt w:val="bullet"/>
      <w:lvlText w:val="•"/>
      <w:lvlJc w:val="left"/>
      <w:pPr>
        <w:ind w:left="6354" w:hanging="285"/>
      </w:pPr>
      <w:rPr>
        <w:rFonts w:hint="default"/>
        <w:lang w:val="id" w:eastAsia="en-US" w:bidi="ar-SA"/>
      </w:rPr>
    </w:lvl>
    <w:lvl w:ilvl="8" w:tplc="271E04BA">
      <w:numFmt w:val="bullet"/>
      <w:lvlText w:val="•"/>
      <w:lvlJc w:val="left"/>
      <w:pPr>
        <w:ind w:left="7136" w:hanging="285"/>
      </w:pPr>
      <w:rPr>
        <w:rFonts w:hint="default"/>
        <w:lang w:val="id" w:eastAsia="en-US" w:bidi="ar-SA"/>
      </w:rPr>
    </w:lvl>
  </w:abstractNum>
  <w:abstractNum w:abstractNumId="23" w15:restartNumberingAfterBreak="0">
    <w:nsid w:val="7DEF151A"/>
    <w:multiLevelType w:val="multilevel"/>
    <w:tmpl w:val="370E7FB6"/>
    <w:lvl w:ilvl="0">
      <w:start w:val="4"/>
      <w:numFmt w:val="decimal"/>
      <w:lvlText w:val="%1"/>
      <w:lvlJc w:val="left"/>
      <w:pPr>
        <w:ind w:left="591" w:hanging="40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591" w:hanging="400"/>
        <w:jc w:val="left"/>
      </w:pPr>
      <w:rPr>
        <w:rFonts w:ascii="Arial" w:eastAsia="Arial" w:hAnsi="Arial" w:cs="Arial" w:hint="default"/>
        <w:b/>
        <w:bCs/>
        <w:spacing w:val="-4"/>
        <w:w w:val="95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220" w:hanging="40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030" w:hanging="4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40" w:hanging="4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50" w:hanging="4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60" w:hanging="4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70" w:hanging="4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80" w:hanging="400"/>
      </w:pPr>
      <w:rPr>
        <w:rFonts w:hint="default"/>
        <w:lang w:val="id" w:eastAsia="en-US" w:bidi="ar-SA"/>
      </w:rPr>
    </w:lvl>
  </w:abstractNum>
  <w:num w:numId="1">
    <w:abstractNumId w:val="5"/>
  </w:num>
  <w:num w:numId="2">
    <w:abstractNumId w:val="22"/>
  </w:num>
  <w:num w:numId="3">
    <w:abstractNumId w:val="17"/>
  </w:num>
  <w:num w:numId="4">
    <w:abstractNumId w:val="23"/>
  </w:num>
  <w:num w:numId="5">
    <w:abstractNumId w:val="6"/>
  </w:num>
  <w:num w:numId="6">
    <w:abstractNumId w:val="3"/>
  </w:num>
  <w:num w:numId="7">
    <w:abstractNumId w:val="8"/>
  </w:num>
  <w:num w:numId="8">
    <w:abstractNumId w:val="9"/>
  </w:num>
  <w:num w:numId="9">
    <w:abstractNumId w:val="1"/>
  </w:num>
  <w:num w:numId="10">
    <w:abstractNumId w:val="13"/>
  </w:num>
  <w:num w:numId="11">
    <w:abstractNumId w:val="4"/>
  </w:num>
  <w:num w:numId="12">
    <w:abstractNumId w:val="11"/>
  </w:num>
  <w:num w:numId="13">
    <w:abstractNumId w:val="19"/>
  </w:num>
  <w:num w:numId="14">
    <w:abstractNumId w:val="21"/>
  </w:num>
  <w:num w:numId="15">
    <w:abstractNumId w:val="14"/>
  </w:num>
  <w:num w:numId="16">
    <w:abstractNumId w:val="15"/>
  </w:num>
  <w:num w:numId="17">
    <w:abstractNumId w:val="18"/>
  </w:num>
  <w:num w:numId="18">
    <w:abstractNumId w:val="20"/>
  </w:num>
  <w:num w:numId="19">
    <w:abstractNumId w:val="2"/>
  </w:num>
  <w:num w:numId="20">
    <w:abstractNumId w:val="7"/>
  </w:num>
  <w:num w:numId="21">
    <w:abstractNumId w:val="0"/>
  </w:num>
  <w:num w:numId="22">
    <w:abstractNumId w:val="12"/>
  </w:num>
  <w:num w:numId="23">
    <w:abstractNumId w:val="16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A85"/>
    <w:rsid w:val="00865C81"/>
    <w:rsid w:val="00B443D1"/>
    <w:rsid w:val="00D7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661CD6D-66B0-4454-8D0D-277F2C72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spacing w:before="90"/>
      <w:ind w:left="1191" w:hanging="606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7"/>
      <w:ind w:left="590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127"/>
      <w:ind w:left="1581" w:hanging="992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27"/>
      <w:ind w:left="1581" w:hanging="99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9344</Words>
  <Characters>53263</Characters>
  <Application>Microsoft Office Word</Application>
  <DocSecurity>0</DocSecurity>
  <Lines>443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yuliaaawoiii</dc:creator>
  <cp:lastModifiedBy>YULIA</cp:lastModifiedBy>
  <cp:revision>2</cp:revision>
  <dcterms:created xsi:type="dcterms:W3CDTF">2023-08-24T07:00:00Z</dcterms:created>
  <dcterms:modified xsi:type="dcterms:W3CDTF">2023-08-24T07:00:00Z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2023-08-24T00:00:00Z</vt:filetime>
  </property>
</Properties>
</file>